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4C8F" w:rsidRPr="0030722D" w:rsidRDefault="00FF2D10" w:rsidP="008B2CD4">
      <w:pPr>
        <w:spacing w:line="276" w:lineRule="auto"/>
        <w:rPr>
          <w:rFonts w:ascii="Times New Roman" w:hAnsi="Times New Roman" w:cs="Times New Roman"/>
          <w:color w:val="000000" w:themeColor="text1"/>
          <w:sz w:val="24"/>
          <w:szCs w:val="24"/>
        </w:rPr>
      </w:pPr>
      <w:r w:rsidRPr="0030722D">
        <w:rPr>
          <w:rFonts w:ascii="Times New Roman" w:hAnsi="Times New Roman" w:cs="Times New Roman"/>
          <w:color w:val="000000" w:themeColor="text1"/>
          <w:sz w:val="24"/>
          <w:szCs w:val="24"/>
        </w:rPr>
        <w:t>Submission for the special issue of Additive Manufacturing in the journal of Engineering published by Elsevier</w:t>
      </w:r>
    </w:p>
    <w:p w:rsidR="00FF2D10" w:rsidRPr="0030722D" w:rsidRDefault="00FF2D10" w:rsidP="008B2CD4">
      <w:pPr>
        <w:spacing w:line="276" w:lineRule="auto"/>
        <w:rPr>
          <w:rFonts w:ascii="Times New Roman" w:hAnsi="Times New Roman" w:cs="Times New Roman"/>
          <w:color w:val="000000" w:themeColor="text1"/>
          <w:sz w:val="24"/>
          <w:szCs w:val="24"/>
        </w:rPr>
      </w:pPr>
    </w:p>
    <w:p w:rsidR="008B2CD4" w:rsidRPr="0030722D" w:rsidRDefault="008B2CD4" w:rsidP="008B2CD4">
      <w:pPr>
        <w:spacing w:line="276" w:lineRule="auto"/>
        <w:rPr>
          <w:rFonts w:ascii="Times New Roman" w:hAnsi="Times New Roman" w:cs="Times New Roman"/>
          <w:color w:val="000000" w:themeColor="text1"/>
          <w:sz w:val="24"/>
          <w:szCs w:val="24"/>
        </w:rPr>
      </w:pPr>
    </w:p>
    <w:p w:rsidR="008B2CD4" w:rsidRPr="0030722D" w:rsidRDefault="008B2CD4" w:rsidP="008B2CD4">
      <w:pPr>
        <w:spacing w:line="276" w:lineRule="auto"/>
        <w:rPr>
          <w:rFonts w:ascii="Times New Roman" w:hAnsi="Times New Roman" w:cs="Times New Roman"/>
          <w:color w:val="000000" w:themeColor="text1"/>
          <w:sz w:val="24"/>
          <w:szCs w:val="24"/>
        </w:rPr>
      </w:pPr>
    </w:p>
    <w:p w:rsidR="00FF2D10" w:rsidRPr="0030722D" w:rsidRDefault="00FF2D10" w:rsidP="008B2CD4">
      <w:pPr>
        <w:spacing w:line="276" w:lineRule="auto"/>
        <w:jc w:val="center"/>
        <w:rPr>
          <w:rFonts w:ascii="Times New Roman" w:hAnsi="Times New Roman" w:cs="Times New Roman"/>
          <w:b/>
          <w:color w:val="000000" w:themeColor="text1"/>
          <w:sz w:val="28"/>
          <w:szCs w:val="28"/>
        </w:rPr>
      </w:pPr>
      <w:r w:rsidRPr="0030722D">
        <w:rPr>
          <w:rFonts w:ascii="Times New Roman" w:hAnsi="Times New Roman" w:cs="Times New Roman"/>
          <w:b/>
          <w:color w:val="000000" w:themeColor="text1"/>
          <w:sz w:val="28"/>
          <w:szCs w:val="28"/>
        </w:rPr>
        <w:t>A desktop 3D printer with dual extruders for the produc</w:t>
      </w:r>
      <w:bookmarkStart w:id="0" w:name="_GoBack"/>
      <w:bookmarkEnd w:id="0"/>
      <w:r w:rsidRPr="0030722D">
        <w:rPr>
          <w:rFonts w:ascii="Times New Roman" w:hAnsi="Times New Roman" w:cs="Times New Roman"/>
          <w:b/>
          <w:color w:val="000000" w:themeColor="text1"/>
          <w:sz w:val="28"/>
          <w:szCs w:val="28"/>
        </w:rPr>
        <w:t>tion of customised electronic circuitry</w:t>
      </w:r>
    </w:p>
    <w:p w:rsidR="00FF2D10" w:rsidRPr="0030722D" w:rsidRDefault="00FF2D10" w:rsidP="008B2CD4">
      <w:pPr>
        <w:spacing w:line="276" w:lineRule="auto"/>
        <w:rPr>
          <w:rFonts w:ascii="Times New Roman" w:hAnsi="Times New Roman" w:cs="Times New Roman"/>
          <w:color w:val="000000" w:themeColor="text1"/>
          <w:sz w:val="24"/>
          <w:szCs w:val="24"/>
        </w:rPr>
      </w:pPr>
    </w:p>
    <w:p w:rsidR="008B2CD4" w:rsidRPr="0030722D" w:rsidRDefault="008B2CD4" w:rsidP="008B2CD4">
      <w:pPr>
        <w:spacing w:line="276" w:lineRule="auto"/>
        <w:rPr>
          <w:rFonts w:ascii="Times New Roman" w:hAnsi="Times New Roman" w:cs="Times New Roman"/>
          <w:color w:val="000000" w:themeColor="text1"/>
          <w:sz w:val="24"/>
          <w:szCs w:val="24"/>
        </w:rPr>
      </w:pPr>
    </w:p>
    <w:p w:rsidR="008B2CD4" w:rsidRPr="0030722D" w:rsidRDefault="008B2CD4" w:rsidP="008B2CD4">
      <w:pPr>
        <w:spacing w:line="276" w:lineRule="auto"/>
        <w:rPr>
          <w:rFonts w:ascii="Times New Roman" w:hAnsi="Times New Roman" w:cs="Times New Roman"/>
          <w:color w:val="000000" w:themeColor="text1"/>
          <w:sz w:val="24"/>
          <w:szCs w:val="24"/>
        </w:rPr>
      </w:pPr>
    </w:p>
    <w:p w:rsidR="00FF2D10" w:rsidRPr="0030722D" w:rsidRDefault="00FF2D10" w:rsidP="008B2CD4">
      <w:pPr>
        <w:spacing w:line="276" w:lineRule="auto"/>
        <w:rPr>
          <w:rFonts w:ascii="Times New Roman" w:hAnsi="Times New Roman" w:cs="Times New Roman"/>
          <w:color w:val="000000" w:themeColor="text1"/>
          <w:sz w:val="24"/>
          <w:szCs w:val="24"/>
        </w:rPr>
      </w:pPr>
      <w:r w:rsidRPr="0030722D">
        <w:rPr>
          <w:rFonts w:ascii="Times New Roman" w:hAnsi="Times New Roman" w:cs="Times New Roman"/>
          <w:color w:val="000000" w:themeColor="text1"/>
          <w:sz w:val="24"/>
          <w:szCs w:val="24"/>
        </w:rPr>
        <w:t>Javaid Butt (</w:t>
      </w:r>
      <w:r w:rsidRPr="0030722D">
        <w:rPr>
          <w:rFonts w:ascii="Times New Roman" w:hAnsi="Times New Roman" w:cs="Times New Roman"/>
          <w:b/>
          <w:color w:val="000000" w:themeColor="text1"/>
          <w:sz w:val="24"/>
          <w:szCs w:val="24"/>
        </w:rPr>
        <w:t>Corresponding Author</w:t>
      </w:r>
      <w:r w:rsidRPr="0030722D">
        <w:rPr>
          <w:rFonts w:ascii="Times New Roman" w:hAnsi="Times New Roman" w:cs="Times New Roman"/>
          <w:color w:val="000000" w:themeColor="text1"/>
          <w:sz w:val="24"/>
          <w:szCs w:val="24"/>
        </w:rPr>
        <w:t>)</w:t>
      </w:r>
    </w:p>
    <w:p w:rsidR="00FF2D10" w:rsidRPr="0030722D" w:rsidRDefault="002C13AE" w:rsidP="008B2CD4">
      <w:pPr>
        <w:spacing w:line="276" w:lineRule="auto"/>
        <w:rPr>
          <w:rFonts w:ascii="Times New Roman" w:hAnsi="Times New Roman" w:cs="Times New Roman"/>
          <w:color w:val="000000" w:themeColor="text1"/>
          <w:sz w:val="24"/>
          <w:szCs w:val="24"/>
        </w:rPr>
      </w:pPr>
      <w:hyperlink r:id="rId8" w:history="1">
        <w:r w:rsidR="00FF2D10" w:rsidRPr="0030722D">
          <w:rPr>
            <w:rStyle w:val="Hyperlink"/>
            <w:rFonts w:ascii="Times New Roman" w:hAnsi="Times New Roman" w:cs="Times New Roman"/>
            <w:color w:val="000000" w:themeColor="text1"/>
            <w:sz w:val="24"/>
            <w:szCs w:val="24"/>
          </w:rPr>
          <w:t>javaid.butt@anglia.ac.uk</w:t>
        </w:r>
      </w:hyperlink>
    </w:p>
    <w:p w:rsidR="00FF2D10" w:rsidRPr="0030722D" w:rsidRDefault="00FF2D10" w:rsidP="008B2CD4">
      <w:pPr>
        <w:spacing w:line="276" w:lineRule="auto"/>
        <w:rPr>
          <w:rFonts w:ascii="Times New Roman" w:hAnsi="Times New Roman" w:cs="Times New Roman"/>
          <w:color w:val="000000" w:themeColor="text1"/>
          <w:sz w:val="24"/>
          <w:szCs w:val="24"/>
        </w:rPr>
      </w:pPr>
    </w:p>
    <w:p w:rsidR="00EF227D" w:rsidRPr="0030722D" w:rsidRDefault="00893A3D" w:rsidP="008B2CD4">
      <w:pPr>
        <w:spacing w:line="276" w:lineRule="auto"/>
        <w:rPr>
          <w:rFonts w:ascii="Times New Roman" w:hAnsi="Times New Roman" w:cs="Times New Roman"/>
          <w:color w:val="000000" w:themeColor="text1"/>
          <w:sz w:val="24"/>
          <w:szCs w:val="24"/>
        </w:rPr>
      </w:pPr>
      <w:r w:rsidRPr="0030722D">
        <w:rPr>
          <w:rFonts w:ascii="Times New Roman" w:hAnsi="Times New Roman" w:cs="Times New Roman"/>
          <w:color w:val="000000" w:themeColor="text1"/>
          <w:sz w:val="24"/>
          <w:szCs w:val="24"/>
        </w:rPr>
        <w:t>Dominic</w:t>
      </w:r>
      <w:r w:rsidR="00EF227D" w:rsidRPr="0030722D">
        <w:rPr>
          <w:rFonts w:ascii="Times New Roman" w:hAnsi="Times New Roman" w:cs="Times New Roman"/>
          <w:color w:val="000000" w:themeColor="text1"/>
          <w:sz w:val="24"/>
          <w:szCs w:val="24"/>
        </w:rPr>
        <w:t xml:space="preserve"> Adaoiza Onimowo</w:t>
      </w:r>
    </w:p>
    <w:p w:rsidR="00EF227D" w:rsidRPr="0030722D" w:rsidRDefault="002C13AE" w:rsidP="008B2CD4">
      <w:pPr>
        <w:spacing w:line="276" w:lineRule="auto"/>
        <w:rPr>
          <w:rStyle w:val="Hyperlink"/>
          <w:rFonts w:ascii="Times New Roman" w:hAnsi="Times New Roman" w:cs="Times New Roman"/>
          <w:color w:val="000000" w:themeColor="text1"/>
          <w:sz w:val="24"/>
          <w:szCs w:val="24"/>
        </w:rPr>
      </w:pPr>
      <w:hyperlink r:id="rId9" w:history="1">
        <w:r w:rsidR="00100AC9" w:rsidRPr="0030722D">
          <w:rPr>
            <w:rStyle w:val="Hyperlink"/>
            <w:rFonts w:ascii="Times New Roman" w:hAnsi="Times New Roman" w:cs="Times New Roman"/>
            <w:color w:val="000000" w:themeColor="text1"/>
            <w:sz w:val="24"/>
            <w:szCs w:val="24"/>
          </w:rPr>
          <w:t>dominic.onimowo@pgr.anglia.ac.uk</w:t>
        </w:r>
      </w:hyperlink>
    </w:p>
    <w:p w:rsidR="00FD3969" w:rsidRPr="0030722D" w:rsidRDefault="00FD3969" w:rsidP="008B2CD4">
      <w:pPr>
        <w:spacing w:line="276" w:lineRule="auto"/>
        <w:rPr>
          <w:rFonts w:ascii="Times New Roman" w:hAnsi="Times New Roman" w:cs="Times New Roman"/>
          <w:color w:val="000000" w:themeColor="text1"/>
          <w:sz w:val="24"/>
          <w:szCs w:val="24"/>
        </w:rPr>
      </w:pPr>
    </w:p>
    <w:p w:rsidR="00EF227D" w:rsidRPr="0030722D" w:rsidRDefault="004A5EB2" w:rsidP="008B2CD4">
      <w:pPr>
        <w:spacing w:line="276" w:lineRule="auto"/>
        <w:rPr>
          <w:rFonts w:ascii="Times New Roman" w:hAnsi="Times New Roman" w:cs="Times New Roman"/>
          <w:color w:val="000000" w:themeColor="text1"/>
          <w:sz w:val="24"/>
          <w:szCs w:val="24"/>
        </w:rPr>
      </w:pPr>
      <w:r w:rsidRPr="0030722D">
        <w:rPr>
          <w:rFonts w:ascii="Times New Roman" w:hAnsi="Times New Roman" w:cs="Times New Roman"/>
          <w:color w:val="000000" w:themeColor="text1"/>
          <w:sz w:val="24"/>
          <w:szCs w:val="24"/>
        </w:rPr>
        <w:t>Mohammed G</w:t>
      </w:r>
      <w:r w:rsidR="00FD3969" w:rsidRPr="0030722D">
        <w:rPr>
          <w:rFonts w:ascii="Times New Roman" w:hAnsi="Times New Roman" w:cs="Times New Roman"/>
          <w:color w:val="000000" w:themeColor="text1"/>
          <w:sz w:val="24"/>
          <w:szCs w:val="24"/>
        </w:rPr>
        <w:t>o</w:t>
      </w:r>
      <w:r w:rsidRPr="0030722D">
        <w:rPr>
          <w:rFonts w:ascii="Times New Roman" w:hAnsi="Times New Roman" w:cs="Times New Roman"/>
          <w:color w:val="000000" w:themeColor="text1"/>
          <w:sz w:val="24"/>
          <w:szCs w:val="24"/>
        </w:rPr>
        <w:t>h</w:t>
      </w:r>
      <w:r w:rsidR="00FD3969" w:rsidRPr="0030722D">
        <w:rPr>
          <w:rFonts w:ascii="Times New Roman" w:hAnsi="Times New Roman" w:cs="Times New Roman"/>
          <w:color w:val="000000" w:themeColor="text1"/>
          <w:sz w:val="24"/>
          <w:szCs w:val="24"/>
        </w:rPr>
        <w:t>rabian</w:t>
      </w:r>
    </w:p>
    <w:p w:rsidR="00FD3969" w:rsidRPr="0030722D" w:rsidRDefault="002C13AE" w:rsidP="008B2CD4">
      <w:pPr>
        <w:spacing w:line="276" w:lineRule="auto"/>
        <w:rPr>
          <w:rFonts w:ascii="Times New Roman" w:hAnsi="Times New Roman" w:cs="Times New Roman"/>
          <w:color w:val="000000" w:themeColor="text1"/>
          <w:sz w:val="24"/>
          <w:szCs w:val="24"/>
        </w:rPr>
      </w:pPr>
      <w:hyperlink r:id="rId10" w:history="1">
        <w:r w:rsidR="004A5EB2" w:rsidRPr="0030722D">
          <w:rPr>
            <w:rStyle w:val="Hyperlink"/>
            <w:rFonts w:ascii="Times New Roman" w:hAnsi="Times New Roman" w:cs="Times New Roman"/>
            <w:color w:val="000000" w:themeColor="text1"/>
            <w:sz w:val="24"/>
            <w:szCs w:val="24"/>
          </w:rPr>
          <w:t>mohammed.gohrabian@pgr.anglia.ac.uk</w:t>
        </w:r>
      </w:hyperlink>
    </w:p>
    <w:p w:rsidR="00FD3969" w:rsidRPr="0030722D" w:rsidRDefault="00FD3969" w:rsidP="008B2CD4">
      <w:pPr>
        <w:spacing w:line="276" w:lineRule="auto"/>
        <w:rPr>
          <w:rFonts w:ascii="Times New Roman" w:hAnsi="Times New Roman" w:cs="Times New Roman"/>
          <w:color w:val="000000" w:themeColor="text1"/>
          <w:sz w:val="24"/>
          <w:szCs w:val="24"/>
        </w:rPr>
      </w:pPr>
    </w:p>
    <w:p w:rsidR="008B2CD4" w:rsidRPr="0030722D" w:rsidRDefault="008B2CD4" w:rsidP="008B2CD4">
      <w:pPr>
        <w:spacing w:line="276" w:lineRule="auto"/>
        <w:rPr>
          <w:rFonts w:ascii="Times New Roman" w:hAnsi="Times New Roman" w:cs="Times New Roman"/>
          <w:color w:val="000000" w:themeColor="text1"/>
          <w:sz w:val="24"/>
          <w:szCs w:val="24"/>
        </w:rPr>
      </w:pPr>
      <w:r w:rsidRPr="0030722D">
        <w:rPr>
          <w:rFonts w:ascii="Times New Roman" w:hAnsi="Times New Roman" w:cs="Times New Roman"/>
          <w:color w:val="000000" w:themeColor="text1"/>
          <w:sz w:val="24"/>
          <w:szCs w:val="24"/>
        </w:rPr>
        <w:t>Tinku Sharma</w:t>
      </w:r>
    </w:p>
    <w:p w:rsidR="008B2CD4" w:rsidRPr="0030722D" w:rsidRDefault="002C13AE" w:rsidP="008B2CD4">
      <w:pPr>
        <w:spacing w:line="276" w:lineRule="auto"/>
        <w:rPr>
          <w:rFonts w:ascii="Times New Roman" w:hAnsi="Times New Roman" w:cs="Times New Roman"/>
          <w:color w:val="000000" w:themeColor="text1"/>
          <w:sz w:val="24"/>
          <w:szCs w:val="24"/>
        </w:rPr>
      </w:pPr>
      <w:hyperlink r:id="rId11" w:history="1">
        <w:r w:rsidR="008B2CD4" w:rsidRPr="0030722D">
          <w:rPr>
            <w:rStyle w:val="Hyperlink"/>
            <w:rFonts w:ascii="Times New Roman" w:hAnsi="Times New Roman" w:cs="Times New Roman"/>
            <w:color w:val="000000" w:themeColor="text1"/>
            <w:sz w:val="24"/>
            <w:szCs w:val="24"/>
          </w:rPr>
          <w:t>tinku.sharma@student.anglia.ac.uk</w:t>
        </w:r>
      </w:hyperlink>
    </w:p>
    <w:p w:rsidR="008B2CD4" w:rsidRPr="0030722D" w:rsidRDefault="008B2CD4" w:rsidP="008B2CD4">
      <w:pPr>
        <w:spacing w:line="276" w:lineRule="auto"/>
        <w:rPr>
          <w:rFonts w:ascii="Times New Roman" w:hAnsi="Times New Roman" w:cs="Times New Roman"/>
          <w:color w:val="000000" w:themeColor="text1"/>
          <w:sz w:val="24"/>
          <w:szCs w:val="24"/>
        </w:rPr>
      </w:pPr>
    </w:p>
    <w:p w:rsidR="00FF2D10" w:rsidRPr="0030722D" w:rsidRDefault="00FF2D10" w:rsidP="008B2CD4">
      <w:pPr>
        <w:spacing w:line="276" w:lineRule="auto"/>
        <w:rPr>
          <w:rFonts w:ascii="Times New Roman" w:hAnsi="Times New Roman" w:cs="Times New Roman"/>
          <w:color w:val="000000" w:themeColor="text1"/>
          <w:sz w:val="24"/>
          <w:szCs w:val="24"/>
        </w:rPr>
      </w:pPr>
      <w:r w:rsidRPr="0030722D">
        <w:rPr>
          <w:rFonts w:ascii="Times New Roman" w:hAnsi="Times New Roman" w:cs="Times New Roman"/>
          <w:color w:val="000000" w:themeColor="text1"/>
          <w:sz w:val="24"/>
          <w:szCs w:val="24"/>
        </w:rPr>
        <w:t>Hassan Shirvani</w:t>
      </w:r>
    </w:p>
    <w:p w:rsidR="00FF2D10" w:rsidRPr="0030722D" w:rsidRDefault="002C13AE" w:rsidP="008B2CD4">
      <w:pPr>
        <w:spacing w:line="276" w:lineRule="auto"/>
        <w:rPr>
          <w:rFonts w:ascii="Times New Roman" w:hAnsi="Times New Roman" w:cs="Times New Roman"/>
          <w:color w:val="000000" w:themeColor="text1"/>
          <w:sz w:val="24"/>
          <w:szCs w:val="24"/>
        </w:rPr>
      </w:pPr>
      <w:hyperlink r:id="rId12" w:history="1">
        <w:r w:rsidR="00FF2D10" w:rsidRPr="0030722D">
          <w:rPr>
            <w:rStyle w:val="Hyperlink"/>
            <w:rFonts w:ascii="Times New Roman" w:hAnsi="Times New Roman" w:cs="Times New Roman"/>
            <w:color w:val="000000" w:themeColor="text1"/>
            <w:sz w:val="24"/>
            <w:szCs w:val="24"/>
          </w:rPr>
          <w:t>hassan.shirvani@anglia.ac.uk</w:t>
        </w:r>
      </w:hyperlink>
    </w:p>
    <w:p w:rsidR="00FF2D10" w:rsidRPr="0030722D" w:rsidRDefault="00FF2D10" w:rsidP="008B2CD4">
      <w:pPr>
        <w:spacing w:line="276" w:lineRule="auto"/>
        <w:rPr>
          <w:rFonts w:ascii="Times New Roman" w:hAnsi="Times New Roman" w:cs="Times New Roman"/>
          <w:color w:val="000000" w:themeColor="text1"/>
          <w:sz w:val="24"/>
          <w:szCs w:val="24"/>
        </w:rPr>
      </w:pPr>
    </w:p>
    <w:p w:rsidR="00FF2D10" w:rsidRPr="0030722D" w:rsidRDefault="00FF2D10" w:rsidP="008B2CD4">
      <w:pPr>
        <w:spacing w:line="276" w:lineRule="auto"/>
        <w:jc w:val="center"/>
        <w:rPr>
          <w:rFonts w:ascii="Times New Roman" w:hAnsi="Times New Roman" w:cs="Times New Roman"/>
          <w:color w:val="000000" w:themeColor="text1"/>
          <w:sz w:val="24"/>
          <w:szCs w:val="24"/>
        </w:rPr>
      </w:pPr>
      <w:r w:rsidRPr="0030722D">
        <w:rPr>
          <w:rFonts w:ascii="Times New Roman" w:hAnsi="Times New Roman" w:cs="Times New Roman"/>
          <w:color w:val="000000" w:themeColor="text1"/>
          <w:sz w:val="24"/>
          <w:szCs w:val="24"/>
        </w:rPr>
        <w:t>Anglia Ruskin University, Chelmsford, CM1 1SQ, Essex, United Kingdom</w:t>
      </w:r>
    </w:p>
    <w:p w:rsidR="00FF2D10" w:rsidRPr="0030722D" w:rsidRDefault="00FF2D10" w:rsidP="008B2CD4">
      <w:pPr>
        <w:spacing w:line="276" w:lineRule="auto"/>
        <w:rPr>
          <w:rFonts w:ascii="Times New Roman" w:hAnsi="Times New Roman" w:cs="Times New Roman"/>
          <w:color w:val="000000" w:themeColor="text1"/>
          <w:sz w:val="24"/>
          <w:szCs w:val="24"/>
        </w:rPr>
      </w:pPr>
    </w:p>
    <w:p w:rsidR="008B2CD4" w:rsidRPr="0030722D" w:rsidRDefault="008B2CD4" w:rsidP="008B2CD4">
      <w:pPr>
        <w:spacing w:line="276" w:lineRule="auto"/>
        <w:rPr>
          <w:rFonts w:ascii="Times New Roman" w:hAnsi="Times New Roman" w:cs="Times New Roman"/>
          <w:noProof/>
          <w:color w:val="000000" w:themeColor="text1"/>
          <w:sz w:val="24"/>
          <w:szCs w:val="24"/>
          <w:lang w:eastAsia="en-GB"/>
        </w:rPr>
      </w:pPr>
    </w:p>
    <w:p w:rsidR="008B2CD4" w:rsidRPr="0030722D" w:rsidRDefault="008B2CD4" w:rsidP="008B2CD4">
      <w:pPr>
        <w:spacing w:line="276" w:lineRule="auto"/>
        <w:rPr>
          <w:rFonts w:ascii="Times New Roman" w:hAnsi="Times New Roman" w:cs="Times New Roman"/>
          <w:noProof/>
          <w:color w:val="000000" w:themeColor="text1"/>
          <w:sz w:val="24"/>
          <w:szCs w:val="24"/>
          <w:lang w:eastAsia="en-GB"/>
        </w:rPr>
      </w:pPr>
    </w:p>
    <w:p w:rsidR="008B2CD4" w:rsidRPr="0030722D" w:rsidRDefault="008B2CD4" w:rsidP="008B2CD4">
      <w:pPr>
        <w:spacing w:line="276" w:lineRule="auto"/>
        <w:rPr>
          <w:rFonts w:ascii="Times New Roman" w:hAnsi="Times New Roman" w:cs="Times New Roman"/>
          <w:noProof/>
          <w:color w:val="000000" w:themeColor="text1"/>
          <w:sz w:val="24"/>
          <w:szCs w:val="24"/>
          <w:lang w:eastAsia="en-GB"/>
        </w:rPr>
      </w:pPr>
    </w:p>
    <w:p w:rsidR="008B2CD4" w:rsidRPr="0030722D" w:rsidRDefault="008B2CD4" w:rsidP="00EB10A0">
      <w:pPr>
        <w:spacing w:line="240" w:lineRule="auto"/>
        <w:jc w:val="both"/>
        <w:rPr>
          <w:rFonts w:ascii="Times New Roman" w:hAnsi="Times New Roman" w:cs="Times New Roman"/>
          <w:b/>
          <w:color w:val="000000" w:themeColor="text1"/>
          <w:sz w:val="28"/>
          <w:szCs w:val="28"/>
        </w:rPr>
      </w:pPr>
      <w:r w:rsidRPr="0030722D">
        <w:rPr>
          <w:rFonts w:ascii="Times New Roman" w:hAnsi="Times New Roman" w:cs="Times New Roman"/>
          <w:b/>
          <w:color w:val="000000" w:themeColor="text1"/>
          <w:sz w:val="28"/>
          <w:szCs w:val="28"/>
        </w:rPr>
        <w:lastRenderedPageBreak/>
        <w:t>Abstract</w:t>
      </w:r>
    </w:p>
    <w:p w:rsidR="008B2CD4" w:rsidRPr="0030722D" w:rsidRDefault="00935BF0" w:rsidP="00EB10A0">
      <w:pPr>
        <w:spacing w:line="240" w:lineRule="auto"/>
        <w:jc w:val="both"/>
        <w:rPr>
          <w:rFonts w:ascii="Times New Roman" w:eastAsia="Arial" w:hAnsi="Times New Roman" w:cs="Times New Roman"/>
          <w:color w:val="000000" w:themeColor="text1"/>
          <w:sz w:val="24"/>
        </w:rPr>
      </w:pPr>
      <w:r w:rsidRPr="0030722D">
        <w:rPr>
          <w:rFonts w:ascii="Times New Roman" w:eastAsia="Arial" w:hAnsi="Times New Roman" w:cs="Times New Roman"/>
          <w:color w:val="000000" w:themeColor="text1"/>
          <w:sz w:val="24"/>
        </w:rPr>
        <w:t xml:space="preserve">3D printing has opened new horizons for the manufacturing industry in general and 3D printers have become the tools for technological advancements. There is a huge divide between the pricing of industrial and desktop 3D printers with the former being on the expensive side capable of producing excellent quality products and latter being on the low-cost side with moderate quality results. However, there is a larger room for improvements and enhancements for the desktop systems as compared to the industrial ones. In this paper, </w:t>
      </w:r>
      <w:r w:rsidR="00B03053" w:rsidRPr="0030722D">
        <w:rPr>
          <w:rFonts w:ascii="Times New Roman" w:eastAsia="Arial" w:hAnsi="Times New Roman" w:cs="Times New Roman"/>
          <w:color w:val="000000" w:themeColor="text1"/>
          <w:sz w:val="24"/>
        </w:rPr>
        <w:t xml:space="preserve">a desktop 3D printer called Prusa Mendel i2 has been </w:t>
      </w:r>
      <w:r w:rsidR="00E00079" w:rsidRPr="0030722D">
        <w:rPr>
          <w:rFonts w:ascii="Times New Roman" w:eastAsia="Arial" w:hAnsi="Times New Roman" w:cs="Times New Roman"/>
          <w:color w:val="000000" w:themeColor="text1"/>
          <w:sz w:val="24"/>
        </w:rPr>
        <w:t xml:space="preserve">modified and </w:t>
      </w:r>
      <w:r w:rsidR="00A56B7A" w:rsidRPr="0030722D">
        <w:rPr>
          <w:rFonts w:ascii="Times New Roman" w:eastAsia="Arial" w:hAnsi="Times New Roman" w:cs="Times New Roman"/>
          <w:color w:val="000000" w:themeColor="text1"/>
          <w:sz w:val="24"/>
        </w:rPr>
        <w:t>integrated</w:t>
      </w:r>
      <w:r w:rsidR="00B03053" w:rsidRPr="0030722D">
        <w:rPr>
          <w:rFonts w:ascii="Times New Roman" w:eastAsia="Arial" w:hAnsi="Times New Roman" w:cs="Times New Roman"/>
          <w:color w:val="000000" w:themeColor="text1"/>
          <w:sz w:val="24"/>
        </w:rPr>
        <w:t xml:space="preserve"> with an additional </w:t>
      </w:r>
      <w:r w:rsidR="00E00079" w:rsidRPr="0030722D">
        <w:rPr>
          <w:rFonts w:ascii="Times New Roman" w:eastAsia="Arial" w:hAnsi="Times New Roman" w:cs="Times New Roman"/>
          <w:color w:val="000000" w:themeColor="text1"/>
          <w:sz w:val="24"/>
        </w:rPr>
        <w:t>extruder</w:t>
      </w:r>
      <w:r w:rsidR="00B03053" w:rsidRPr="0030722D">
        <w:rPr>
          <w:rFonts w:ascii="Times New Roman" w:eastAsia="Arial" w:hAnsi="Times New Roman" w:cs="Times New Roman"/>
          <w:color w:val="000000" w:themeColor="text1"/>
          <w:sz w:val="24"/>
        </w:rPr>
        <w:t xml:space="preserve"> so that the system can work with </w:t>
      </w:r>
      <w:r w:rsidR="00E00079" w:rsidRPr="0030722D">
        <w:rPr>
          <w:rFonts w:ascii="Times New Roman" w:eastAsia="Arial" w:hAnsi="Times New Roman" w:cs="Times New Roman"/>
          <w:color w:val="000000" w:themeColor="text1"/>
          <w:sz w:val="24"/>
        </w:rPr>
        <w:t>dual</w:t>
      </w:r>
      <w:r w:rsidR="00B03053" w:rsidRPr="0030722D">
        <w:rPr>
          <w:rFonts w:ascii="Times New Roman" w:eastAsia="Arial" w:hAnsi="Times New Roman" w:cs="Times New Roman"/>
          <w:color w:val="000000" w:themeColor="text1"/>
          <w:sz w:val="24"/>
        </w:rPr>
        <w:t xml:space="preserve"> extruders and produce bespoke electronic circuits. The communication betwe</w:t>
      </w:r>
      <w:r w:rsidR="00E00079" w:rsidRPr="0030722D">
        <w:rPr>
          <w:rFonts w:ascii="Times New Roman" w:eastAsia="Arial" w:hAnsi="Times New Roman" w:cs="Times New Roman"/>
          <w:color w:val="000000" w:themeColor="text1"/>
          <w:sz w:val="24"/>
        </w:rPr>
        <w:t>en the two extruders has been</w:t>
      </w:r>
      <w:r w:rsidR="00B03053" w:rsidRPr="0030722D">
        <w:rPr>
          <w:rFonts w:ascii="Times New Roman" w:eastAsia="Arial" w:hAnsi="Times New Roman" w:cs="Times New Roman"/>
          <w:color w:val="000000" w:themeColor="text1"/>
          <w:sz w:val="24"/>
        </w:rPr>
        <w:t xml:space="preserve"> established by making use of the</w:t>
      </w:r>
      <w:r w:rsidR="00E00079" w:rsidRPr="0030722D">
        <w:rPr>
          <w:rFonts w:ascii="Times New Roman" w:eastAsia="Arial" w:hAnsi="Times New Roman" w:cs="Times New Roman"/>
          <w:color w:val="000000" w:themeColor="text1"/>
          <w:sz w:val="24"/>
        </w:rPr>
        <w:t xml:space="preserve"> ICSP (In-Chip Serial Programming) port</w:t>
      </w:r>
      <w:r w:rsidR="00B03053" w:rsidRPr="0030722D">
        <w:rPr>
          <w:rFonts w:ascii="Times New Roman" w:eastAsia="Arial" w:hAnsi="Times New Roman" w:cs="Times New Roman"/>
          <w:color w:val="000000" w:themeColor="text1"/>
          <w:sz w:val="24"/>
        </w:rPr>
        <w:t xml:space="preserve"> </w:t>
      </w:r>
      <w:r w:rsidR="00E00079" w:rsidRPr="0030722D">
        <w:rPr>
          <w:rFonts w:ascii="Times New Roman" w:eastAsia="Arial" w:hAnsi="Times New Roman" w:cs="Times New Roman"/>
          <w:color w:val="000000" w:themeColor="text1"/>
          <w:sz w:val="24"/>
        </w:rPr>
        <w:t>on the Arduino Uno</w:t>
      </w:r>
      <w:r w:rsidR="00A56B7A" w:rsidRPr="0030722D">
        <w:rPr>
          <w:rFonts w:ascii="Times New Roman" w:eastAsia="Arial" w:hAnsi="Times New Roman" w:cs="Times New Roman"/>
          <w:color w:val="000000" w:themeColor="text1"/>
          <w:sz w:val="24"/>
        </w:rPr>
        <w:t xml:space="preserve"> controlling the printer</w:t>
      </w:r>
      <w:r w:rsidR="00E00079" w:rsidRPr="0030722D">
        <w:rPr>
          <w:rFonts w:ascii="Times New Roman" w:eastAsia="Arial" w:hAnsi="Times New Roman" w:cs="Times New Roman"/>
          <w:color w:val="000000" w:themeColor="text1"/>
          <w:sz w:val="24"/>
        </w:rPr>
        <w:t xml:space="preserve">. </w:t>
      </w:r>
      <w:r w:rsidR="000373BA" w:rsidRPr="0030722D">
        <w:rPr>
          <w:rFonts w:ascii="Times New Roman" w:eastAsia="Arial" w:hAnsi="Times New Roman" w:cs="Times New Roman"/>
          <w:color w:val="000000" w:themeColor="text1"/>
          <w:sz w:val="24"/>
        </w:rPr>
        <w:t xml:space="preserve">The biggest challenge is to control the flow of electric paint (to be dispensed by the new extruder) and CFD (Computational Fluid Dynamics) analysis has been carried out to </w:t>
      </w:r>
      <w:r w:rsidR="008710AC" w:rsidRPr="0030722D">
        <w:rPr>
          <w:rFonts w:ascii="Times New Roman" w:eastAsia="Arial" w:hAnsi="Times New Roman" w:cs="Times New Roman"/>
          <w:color w:val="000000" w:themeColor="text1"/>
          <w:sz w:val="24"/>
        </w:rPr>
        <w:t xml:space="preserve">ascertain </w:t>
      </w:r>
      <w:r w:rsidR="000373BA" w:rsidRPr="0030722D">
        <w:rPr>
          <w:rFonts w:ascii="Times New Roman" w:eastAsia="Arial" w:hAnsi="Times New Roman" w:cs="Times New Roman"/>
          <w:color w:val="000000" w:themeColor="text1"/>
          <w:sz w:val="24"/>
        </w:rPr>
        <w:t xml:space="preserve">the optimal conditions for proper dispensing. </w:t>
      </w:r>
      <w:r w:rsidR="00E00079" w:rsidRPr="0030722D">
        <w:rPr>
          <w:rFonts w:ascii="Times New Roman" w:eastAsia="Arial" w:hAnsi="Times New Roman" w:cs="Times New Roman"/>
          <w:color w:val="000000" w:themeColor="text1"/>
          <w:sz w:val="24"/>
        </w:rPr>
        <w:t xml:space="preserve">The final product is a customised electronic circuit with the base of plastic (from the printer’s extruder) and electronic paint (from the additional extruder) </w:t>
      </w:r>
      <w:r w:rsidR="00F21A56" w:rsidRPr="0030722D">
        <w:rPr>
          <w:rFonts w:ascii="Times New Roman" w:eastAsia="Arial" w:hAnsi="Times New Roman" w:cs="Times New Roman"/>
          <w:color w:val="000000" w:themeColor="text1"/>
          <w:sz w:val="24"/>
        </w:rPr>
        <w:t xml:space="preserve">properly dispensed to create a live circuit on a plastic platform. This low-cost enhancement to a desktop 3D printer can provide a new prospect for the production of multiple material parts where the additional extruder can be filled with any material that can be </w:t>
      </w:r>
      <w:r w:rsidR="00A56B7A" w:rsidRPr="0030722D">
        <w:rPr>
          <w:rFonts w:ascii="Times New Roman" w:eastAsia="Arial" w:hAnsi="Times New Roman" w:cs="Times New Roman"/>
          <w:color w:val="000000" w:themeColor="text1"/>
          <w:sz w:val="24"/>
        </w:rPr>
        <w:t>properly</w:t>
      </w:r>
      <w:r w:rsidR="00F21A56" w:rsidRPr="0030722D">
        <w:rPr>
          <w:rFonts w:ascii="Times New Roman" w:eastAsia="Arial" w:hAnsi="Times New Roman" w:cs="Times New Roman"/>
          <w:color w:val="000000" w:themeColor="text1"/>
          <w:sz w:val="24"/>
        </w:rPr>
        <w:t xml:space="preserve"> dispensed from its nozzle. </w:t>
      </w:r>
      <w:r w:rsidR="00B03053" w:rsidRPr="0030722D">
        <w:rPr>
          <w:rFonts w:ascii="Times New Roman" w:eastAsia="Arial" w:hAnsi="Times New Roman" w:cs="Times New Roman"/>
          <w:color w:val="000000" w:themeColor="text1"/>
          <w:sz w:val="24"/>
        </w:rPr>
        <w:t xml:space="preserve"> </w:t>
      </w:r>
    </w:p>
    <w:p w:rsidR="008B2CD4" w:rsidRPr="0030722D" w:rsidRDefault="008B2CD4" w:rsidP="00EB10A0">
      <w:pPr>
        <w:spacing w:line="240" w:lineRule="auto"/>
        <w:jc w:val="both"/>
        <w:rPr>
          <w:rFonts w:ascii="Times New Roman" w:eastAsia="Arial" w:hAnsi="Times New Roman" w:cs="Times New Roman"/>
          <w:color w:val="000000" w:themeColor="text1"/>
          <w:sz w:val="24"/>
        </w:rPr>
      </w:pPr>
      <w:r w:rsidRPr="0030722D">
        <w:rPr>
          <w:rFonts w:ascii="Times New Roman" w:eastAsia="Arial" w:hAnsi="Times New Roman" w:cs="Times New Roman"/>
          <w:b/>
          <w:color w:val="000000" w:themeColor="text1"/>
          <w:sz w:val="24"/>
        </w:rPr>
        <w:t>Keywords:</w:t>
      </w:r>
      <w:r w:rsidRPr="0030722D">
        <w:rPr>
          <w:rFonts w:ascii="Times New Roman" w:eastAsia="Arial" w:hAnsi="Times New Roman" w:cs="Times New Roman"/>
          <w:color w:val="000000" w:themeColor="text1"/>
          <w:sz w:val="24"/>
        </w:rPr>
        <w:t xml:space="preserve"> </w:t>
      </w:r>
      <w:r w:rsidR="00447D36" w:rsidRPr="0030722D">
        <w:rPr>
          <w:rFonts w:ascii="Times New Roman" w:eastAsia="Arial" w:hAnsi="Times New Roman" w:cs="Times New Roman"/>
          <w:color w:val="000000" w:themeColor="text1"/>
          <w:sz w:val="24"/>
        </w:rPr>
        <w:t>3D printing; Arduino Uno; Extruder; Multiple materials; Electronic Circuits; Customis</w:t>
      </w:r>
      <w:r w:rsidR="00F21A56" w:rsidRPr="0030722D">
        <w:rPr>
          <w:rFonts w:ascii="Times New Roman" w:eastAsia="Arial" w:hAnsi="Times New Roman" w:cs="Times New Roman"/>
          <w:color w:val="000000" w:themeColor="text1"/>
          <w:sz w:val="24"/>
        </w:rPr>
        <w:t>ation</w:t>
      </w:r>
      <w:r w:rsidR="000373BA" w:rsidRPr="0030722D">
        <w:rPr>
          <w:rFonts w:ascii="Times New Roman" w:eastAsia="Arial" w:hAnsi="Times New Roman" w:cs="Times New Roman"/>
          <w:color w:val="000000" w:themeColor="text1"/>
          <w:sz w:val="24"/>
        </w:rPr>
        <w:t>, CFD analysis</w:t>
      </w:r>
    </w:p>
    <w:p w:rsidR="008B2CD4" w:rsidRPr="0030722D" w:rsidRDefault="008B2CD4" w:rsidP="00EB10A0">
      <w:pPr>
        <w:pStyle w:val="Heading1"/>
        <w:numPr>
          <w:ilvl w:val="0"/>
          <w:numId w:val="1"/>
        </w:numPr>
        <w:spacing w:line="240" w:lineRule="auto"/>
        <w:jc w:val="both"/>
        <w:rPr>
          <w:rFonts w:eastAsia="Arial"/>
          <w:color w:val="000000" w:themeColor="text1"/>
        </w:rPr>
      </w:pPr>
      <w:r w:rsidRPr="0030722D">
        <w:rPr>
          <w:rFonts w:eastAsia="Arial"/>
          <w:color w:val="000000" w:themeColor="text1"/>
        </w:rPr>
        <w:t>Introduction</w:t>
      </w:r>
    </w:p>
    <w:p w:rsidR="00B316CA" w:rsidRPr="0030722D" w:rsidRDefault="0095232F" w:rsidP="00EB10A0">
      <w:pPr>
        <w:pStyle w:val="Default"/>
        <w:jc w:val="both"/>
        <w:rPr>
          <w:rFonts w:ascii="Times New Roman" w:hAnsi="Times New Roman" w:cs="Times New Roman"/>
          <w:color w:val="000000" w:themeColor="text1"/>
        </w:rPr>
      </w:pPr>
      <w:r w:rsidRPr="0030722D">
        <w:rPr>
          <w:rFonts w:ascii="Times New Roman" w:hAnsi="Times New Roman" w:cs="Times New Roman"/>
          <w:color w:val="000000" w:themeColor="text1"/>
        </w:rPr>
        <w:t xml:space="preserve">3D printing is a form of additive manufacturing </w:t>
      </w:r>
      <w:r w:rsidR="00A56B7A" w:rsidRPr="0030722D">
        <w:rPr>
          <w:rFonts w:ascii="Times New Roman" w:hAnsi="Times New Roman" w:cs="Times New Roman"/>
          <w:color w:val="000000" w:themeColor="text1"/>
        </w:rPr>
        <w:t xml:space="preserve">(AM) </w:t>
      </w:r>
      <w:r w:rsidRPr="0030722D">
        <w:rPr>
          <w:rFonts w:ascii="Times New Roman" w:hAnsi="Times New Roman" w:cs="Times New Roman"/>
          <w:color w:val="000000" w:themeColor="text1"/>
        </w:rPr>
        <w:t xml:space="preserve">technology where a three dimensional object is created by laying down successive layers of material using a computer aided design (CAD) data. This technology is not only capable of producing massively varied parts but it has also eradicated the use of conventional tools, with no milling or moulding. The wastage of material is reduced and parts can be produced much more quickly by simply sending a file from the computer to the printer. It works in the same way as a conventional printer that prints out paper </w:t>
      </w:r>
      <w:r w:rsidR="00507DFD" w:rsidRPr="0030722D">
        <w:rPr>
          <w:rFonts w:ascii="Times New Roman" w:hAnsi="Times New Roman" w:cs="Times New Roman"/>
          <w:color w:val="000000" w:themeColor="text1"/>
        </w:rPr>
        <w:t>with</w:t>
      </w:r>
      <w:r w:rsidRPr="0030722D">
        <w:rPr>
          <w:rFonts w:ascii="Times New Roman" w:hAnsi="Times New Roman" w:cs="Times New Roman"/>
          <w:color w:val="000000" w:themeColor="text1"/>
        </w:rPr>
        <w:t xml:space="preserve"> </w:t>
      </w:r>
      <w:r w:rsidR="00507DFD" w:rsidRPr="0030722D">
        <w:rPr>
          <w:rFonts w:ascii="Times New Roman" w:hAnsi="Times New Roman" w:cs="Times New Roman"/>
          <w:color w:val="000000" w:themeColor="text1"/>
        </w:rPr>
        <w:t xml:space="preserve">the </w:t>
      </w:r>
      <w:r w:rsidRPr="0030722D">
        <w:rPr>
          <w:rFonts w:ascii="Times New Roman" w:hAnsi="Times New Roman" w:cs="Times New Roman"/>
          <w:color w:val="000000" w:themeColor="text1"/>
        </w:rPr>
        <w:t xml:space="preserve">click </w:t>
      </w:r>
      <w:r w:rsidR="00507DFD" w:rsidRPr="0030722D">
        <w:rPr>
          <w:rFonts w:ascii="Times New Roman" w:hAnsi="Times New Roman" w:cs="Times New Roman"/>
          <w:color w:val="000000" w:themeColor="text1"/>
        </w:rPr>
        <w:t>of a</w:t>
      </w:r>
      <w:r w:rsidRPr="0030722D">
        <w:rPr>
          <w:rFonts w:ascii="Times New Roman" w:hAnsi="Times New Roman" w:cs="Times New Roman"/>
          <w:color w:val="000000" w:themeColor="text1"/>
        </w:rPr>
        <w:t xml:space="preserve"> button on a com</w:t>
      </w:r>
      <w:r w:rsidR="00A56B7A" w:rsidRPr="0030722D">
        <w:rPr>
          <w:rFonts w:ascii="Times New Roman" w:hAnsi="Times New Roman" w:cs="Times New Roman"/>
          <w:color w:val="000000" w:themeColor="text1"/>
        </w:rPr>
        <w:t>puter</w:t>
      </w:r>
      <w:r w:rsidRPr="0030722D">
        <w:rPr>
          <w:rFonts w:ascii="Times New Roman" w:hAnsi="Times New Roman" w:cs="Times New Roman"/>
          <w:color w:val="000000" w:themeColor="text1"/>
        </w:rPr>
        <w:t>. The difference is not only the final product but also the way in which the product is created. A 3D printer works by taking a virtual des</w:t>
      </w:r>
      <w:r w:rsidR="00507DFD" w:rsidRPr="0030722D">
        <w:rPr>
          <w:rFonts w:ascii="Times New Roman" w:hAnsi="Times New Roman" w:cs="Times New Roman"/>
          <w:color w:val="000000" w:themeColor="text1"/>
        </w:rPr>
        <w:t>ign from a</w:t>
      </w:r>
      <w:r w:rsidR="00A56B7A" w:rsidRPr="0030722D">
        <w:rPr>
          <w:rFonts w:ascii="Times New Roman" w:hAnsi="Times New Roman" w:cs="Times New Roman"/>
          <w:color w:val="000000" w:themeColor="text1"/>
        </w:rPr>
        <w:t xml:space="preserve"> CAD</w:t>
      </w:r>
      <w:r w:rsidRPr="0030722D">
        <w:rPr>
          <w:rFonts w:ascii="Times New Roman" w:hAnsi="Times New Roman" w:cs="Times New Roman"/>
          <w:color w:val="000000" w:themeColor="text1"/>
        </w:rPr>
        <w:t xml:space="preserve"> software. The design could be in STL file f</w:t>
      </w:r>
      <w:r w:rsidR="00507DFD" w:rsidRPr="0030722D">
        <w:rPr>
          <w:rFonts w:ascii="Times New Roman" w:hAnsi="Times New Roman" w:cs="Times New Roman"/>
          <w:color w:val="000000" w:themeColor="text1"/>
        </w:rPr>
        <w:t>ormat (stereolithography) or a g-</w:t>
      </w:r>
      <w:r w:rsidRPr="0030722D">
        <w:rPr>
          <w:rFonts w:ascii="Times New Roman" w:hAnsi="Times New Roman" w:cs="Times New Roman"/>
          <w:color w:val="000000" w:themeColor="text1"/>
        </w:rPr>
        <w:t>code file. RepRap (short for replicating rapi</w:t>
      </w:r>
      <w:r w:rsidR="00507DFD" w:rsidRPr="0030722D">
        <w:rPr>
          <w:rFonts w:ascii="Times New Roman" w:hAnsi="Times New Roman" w:cs="Times New Roman"/>
          <w:color w:val="000000" w:themeColor="text1"/>
        </w:rPr>
        <w:t xml:space="preserve">d prototyper) host software, </w:t>
      </w:r>
      <w:r w:rsidRPr="0030722D">
        <w:rPr>
          <w:rFonts w:ascii="Times New Roman" w:hAnsi="Times New Roman" w:cs="Times New Roman"/>
          <w:color w:val="000000" w:themeColor="text1"/>
        </w:rPr>
        <w:t>Repsnapper</w:t>
      </w:r>
      <w:r w:rsidR="00A56B7A" w:rsidRPr="0030722D">
        <w:rPr>
          <w:rFonts w:ascii="Times New Roman" w:hAnsi="Times New Roman" w:cs="Times New Roman"/>
          <w:color w:val="000000" w:themeColor="text1"/>
        </w:rPr>
        <w:t>, Pronterface and</w:t>
      </w:r>
      <w:r w:rsidR="00507DFD" w:rsidRPr="0030722D">
        <w:rPr>
          <w:rFonts w:ascii="Times New Roman" w:hAnsi="Times New Roman" w:cs="Times New Roman"/>
          <w:color w:val="000000" w:themeColor="text1"/>
        </w:rPr>
        <w:t xml:space="preserve"> Slicer are some of the </w:t>
      </w:r>
      <w:r w:rsidRPr="0030722D">
        <w:rPr>
          <w:rFonts w:ascii="Times New Roman" w:hAnsi="Times New Roman" w:cs="Times New Roman"/>
          <w:color w:val="000000" w:themeColor="text1"/>
        </w:rPr>
        <w:t>widely used op</w:t>
      </w:r>
      <w:r w:rsidR="00507DFD" w:rsidRPr="0030722D">
        <w:rPr>
          <w:rFonts w:ascii="Times New Roman" w:hAnsi="Times New Roman" w:cs="Times New Roman"/>
          <w:color w:val="000000" w:themeColor="text1"/>
        </w:rPr>
        <w:t>tions when it comes to interfacing</w:t>
      </w:r>
      <w:r w:rsidRPr="0030722D">
        <w:rPr>
          <w:rFonts w:ascii="Times New Roman" w:hAnsi="Times New Roman" w:cs="Times New Roman"/>
          <w:color w:val="000000" w:themeColor="text1"/>
        </w:rPr>
        <w:t xml:space="preserve"> a 3D printer with a computer. On receiving a file, a 3D printer transforms the design into several cross-sections and then start making successive layers until a three dimensional object is formed. </w:t>
      </w:r>
      <w:r w:rsidR="009725A8" w:rsidRPr="0030722D">
        <w:rPr>
          <w:rFonts w:ascii="Times New Roman" w:hAnsi="Times New Roman" w:cs="Times New Roman"/>
          <w:color w:val="000000" w:themeColor="text1"/>
        </w:rPr>
        <w:t xml:space="preserve">The reason for the immense popularity of 3D printing stems from its ability to provide design freedom as it is capable of manufacturing intricate and complex geometries with ease. </w:t>
      </w:r>
      <w:r w:rsidR="00B316CA" w:rsidRPr="0030722D">
        <w:rPr>
          <w:rFonts w:ascii="Times New Roman" w:hAnsi="Times New Roman" w:cs="Times New Roman"/>
          <w:color w:val="000000" w:themeColor="text1"/>
        </w:rPr>
        <w:t xml:space="preserve">The realm of applications for 3D printing extends from metal casting and prototyping to health care and medical fields including organ printing, bio-printing and tissue engineering. </w:t>
      </w:r>
    </w:p>
    <w:p w:rsidR="0095232F" w:rsidRPr="0030722D" w:rsidRDefault="009725A8" w:rsidP="00EB10A0">
      <w:pPr>
        <w:pStyle w:val="Default"/>
        <w:jc w:val="both"/>
        <w:rPr>
          <w:rFonts w:ascii="Times New Roman" w:hAnsi="Times New Roman" w:cs="Times New Roman"/>
          <w:color w:val="000000" w:themeColor="text1"/>
        </w:rPr>
      </w:pPr>
      <w:r w:rsidRPr="0030722D">
        <w:rPr>
          <w:rFonts w:ascii="Times New Roman" w:hAnsi="Times New Roman" w:cs="Times New Roman"/>
          <w:color w:val="000000" w:themeColor="text1"/>
        </w:rPr>
        <w:t xml:space="preserve">The machines used for 3D printing are known as 3D printers. They </w:t>
      </w:r>
      <w:r w:rsidR="0095232F" w:rsidRPr="0030722D">
        <w:rPr>
          <w:rFonts w:ascii="Times New Roman" w:hAnsi="Times New Roman" w:cs="Times New Roman"/>
          <w:color w:val="000000" w:themeColor="text1"/>
        </w:rPr>
        <w:t xml:space="preserve">are generally faster, cheaper and easier to use as compared to other </w:t>
      </w:r>
      <w:r w:rsidR="00281DAB" w:rsidRPr="0030722D">
        <w:rPr>
          <w:rFonts w:ascii="Times New Roman" w:hAnsi="Times New Roman" w:cs="Times New Roman"/>
          <w:color w:val="000000" w:themeColor="text1"/>
        </w:rPr>
        <w:t>AM</w:t>
      </w:r>
      <w:r w:rsidR="0095232F" w:rsidRPr="0030722D">
        <w:rPr>
          <w:rFonts w:ascii="Times New Roman" w:hAnsi="Times New Roman" w:cs="Times New Roman"/>
          <w:color w:val="000000" w:themeColor="text1"/>
        </w:rPr>
        <w:t xml:space="preserve"> technologies.</w:t>
      </w:r>
      <w:r w:rsidR="00507DFD" w:rsidRPr="0030722D">
        <w:rPr>
          <w:rFonts w:ascii="Times New Roman" w:hAnsi="Times New Roman" w:cs="Times New Roman"/>
          <w:color w:val="000000" w:themeColor="text1"/>
        </w:rPr>
        <w:t xml:space="preserve"> The major disadvantage of these systems is the difference in price between commercial and desktop versions. Commercial 3D printers are capable of producing excellent quality products but they are expensive and are limited in terms of further enhancements. On the other hand, desktop versions offer a large degree of customization and are more affordable to general public while producing moderate quality products. </w:t>
      </w:r>
      <w:r w:rsidRPr="0030722D">
        <w:rPr>
          <w:rFonts w:ascii="Times New Roman" w:hAnsi="Times New Roman" w:cs="Times New Roman"/>
          <w:color w:val="000000" w:themeColor="text1"/>
        </w:rPr>
        <w:t>3D printing and various other AM methods have existed for decades but have been protected by patents, copyrights and trademarks. Recently those patents expired and</w:t>
      </w:r>
      <w:r w:rsidR="00B316CA" w:rsidRPr="0030722D">
        <w:rPr>
          <w:rFonts w:ascii="Times New Roman" w:hAnsi="Times New Roman" w:cs="Times New Roman"/>
          <w:color w:val="000000" w:themeColor="text1"/>
        </w:rPr>
        <w:t xml:space="preserve"> due </w:t>
      </w:r>
      <w:r w:rsidR="00B316CA" w:rsidRPr="0030722D">
        <w:rPr>
          <w:rFonts w:ascii="Times New Roman" w:hAnsi="Times New Roman" w:cs="Times New Roman"/>
          <w:color w:val="000000" w:themeColor="text1"/>
        </w:rPr>
        <w:lastRenderedPageBreak/>
        <w:t>to the increased interest in this area, small companies and especially hobbyist communities begin manufacturing items for personal use, for non-profit distribution, or for sale. This has given rise to a number of very interesting developments and open source platforms like Reprap [1] as well as</w:t>
      </w:r>
      <w:r w:rsidR="00281DAB" w:rsidRPr="0030722D">
        <w:rPr>
          <w:rFonts w:ascii="Times New Roman" w:hAnsi="Times New Roman" w:cs="Times New Roman"/>
          <w:color w:val="000000" w:themeColor="text1"/>
        </w:rPr>
        <w:t xml:space="preserve"> Fab@Home [2</w:t>
      </w:r>
      <w:r w:rsidR="0095232F" w:rsidRPr="0030722D">
        <w:rPr>
          <w:rFonts w:ascii="Times New Roman" w:hAnsi="Times New Roman" w:cs="Times New Roman"/>
          <w:color w:val="000000" w:themeColor="text1"/>
        </w:rPr>
        <w:t xml:space="preserve">] are </w:t>
      </w:r>
      <w:r w:rsidR="00217E73" w:rsidRPr="0030722D">
        <w:rPr>
          <w:rFonts w:ascii="Times New Roman" w:hAnsi="Times New Roman" w:cs="Times New Roman"/>
          <w:color w:val="000000" w:themeColor="text1"/>
        </w:rPr>
        <w:t>the finest examples that allow</w:t>
      </w:r>
      <w:r w:rsidR="0095232F" w:rsidRPr="0030722D">
        <w:rPr>
          <w:rFonts w:ascii="Times New Roman" w:hAnsi="Times New Roman" w:cs="Times New Roman"/>
          <w:color w:val="000000" w:themeColor="text1"/>
        </w:rPr>
        <w:t xml:space="preserve"> personalized approach to manufacturing, where bespoke parts can be produced according to the requirements of an individual. In a</w:t>
      </w:r>
      <w:r w:rsidR="00B316CA" w:rsidRPr="0030722D">
        <w:rPr>
          <w:rFonts w:ascii="Times New Roman" w:hAnsi="Times New Roman" w:cs="Times New Roman"/>
          <w:color w:val="000000" w:themeColor="text1"/>
        </w:rPr>
        <w:t xml:space="preserve">ddition to that, other printers </w:t>
      </w:r>
      <w:r w:rsidR="00217E73" w:rsidRPr="0030722D">
        <w:rPr>
          <w:rFonts w:ascii="Times New Roman" w:hAnsi="Times New Roman" w:cs="Times New Roman"/>
          <w:color w:val="000000" w:themeColor="text1"/>
        </w:rPr>
        <w:t>such as MakerBot [3], Stratasys [4</w:t>
      </w:r>
      <w:r w:rsidR="0095232F" w:rsidRPr="0030722D">
        <w:rPr>
          <w:rFonts w:ascii="Times New Roman" w:hAnsi="Times New Roman" w:cs="Times New Roman"/>
          <w:color w:val="000000" w:themeColor="text1"/>
        </w:rPr>
        <w:t xml:space="preserve">] etc., have turned this technology into a low-risk and low-cost business satisfying the market needs. With the passage of time, innovative and unique methodologies have been employed in order to get the maximum output from this technology. One of the more ambitious ideas is the production of </w:t>
      </w:r>
      <w:r w:rsidR="00B82102" w:rsidRPr="0030722D">
        <w:rPr>
          <w:rFonts w:ascii="Times New Roman" w:hAnsi="Times New Roman" w:cs="Times New Roman"/>
          <w:color w:val="000000" w:themeColor="text1"/>
        </w:rPr>
        <w:t>bespoke electronics. This research</w:t>
      </w:r>
      <w:r w:rsidR="00A32C74" w:rsidRPr="0030722D">
        <w:rPr>
          <w:rFonts w:ascii="Times New Roman" w:hAnsi="Times New Roman" w:cs="Times New Roman"/>
          <w:color w:val="000000" w:themeColor="text1"/>
        </w:rPr>
        <w:t xml:space="preserve"> has been well documented over the years with the prototyping of signal conditioning circuits </w:t>
      </w:r>
      <w:r w:rsidR="00B82102" w:rsidRPr="0030722D">
        <w:rPr>
          <w:rFonts w:ascii="Times New Roman" w:hAnsi="Times New Roman" w:cs="Times New Roman"/>
          <w:color w:val="000000" w:themeColor="text1"/>
        </w:rPr>
        <w:t>and high voltage wiring boards</w:t>
      </w:r>
      <w:r w:rsidR="00797910" w:rsidRPr="0030722D">
        <w:rPr>
          <w:rFonts w:ascii="Times New Roman" w:hAnsi="Times New Roman" w:cs="Times New Roman"/>
          <w:color w:val="000000" w:themeColor="text1"/>
        </w:rPr>
        <w:t xml:space="preserve"> and power electronics</w:t>
      </w:r>
      <w:r w:rsidR="00B82102" w:rsidRPr="0030722D">
        <w:rPr>
          <w:rFonts w:ascii="Times New Roman" w:hAnsi="Times New Roman" w:cs="Times New Roman"/>
          <w:color w:val="000000" w:themeColor="text1"/>
        </w:rPr>
        <w:t xml:space="preserve"> </w:t>
      </w:r>
      <w:r w:rsidR="0074026F" w:rsidRPr="0030722D">
        <w:rPr>
          <w:rFonts w:ascii="Times New Roman" w:hAnsi="Times New Roman" w:cs="Times New Roman"/>
          <w:color w:val="000000" w:themeColor="text1"/>
        </w:rPr>
        <w:t>using lithium p</w:t>
      </w:r>
      <w:r w:rsidR="00797910" w:rsidRPr="0030722D">
        <w:rPr>
          <w:rFonts w:ascii="Times New Roman" w:hAnsi="Times New Roman" w:cs="Times New Roman"/>
          <w:color w:val="000000" w:themeColor="text1"/>
        </w:rPr>
        <w:t xml:space="preserve">olymer, </w:t>
      </w:r>
      <w:r w:rsidR="0074026F" w:rsidRPr="0030722D">
        <w:rPr>
          <w:rFonts w:ascii="Times New Roman" w:hAnsi="Times New Roman" w:cs="Times New Roman"/>
          <w:color w:val="000000" w:themeColor="text1"/>
        </w:rPr>
        <w:t xml:space="preserve">copper wires </w:t>
      </w:r>
      <w:r w:rsidR="00797910" w:rsidRPr="0030722D">
        <w:rPr>
          <w:rFonts w:ascii="Times New Roman" w:hAnsi="Times New Roman" w:cs="Times New Roman"/>
          <w:color w:val="000000" w:themeColor="text1"/>
        </w:rPr>
        <w:t xml:space="preserve">and ferrite magnetic components </w:t>
      </w:r>
      <w:r w:rsidR="0074026F" w:rsidRPr="0030722D">
        <w:rPr>
          <w:rFonts w:ascii="Times New Roman" w:hAnsi="Times New Roman" w:cs="Times New Roman"/>
          <w:color w:val="000000" w:themeColor="text1"/>
        </w:rPr>
        <w:t>respectively</w:t>
      </w:r>
      <w:r w:rsidR="00797910" w:rsidRPr="0030722D">
        <w:rPr>
          <w:rFonts w:ascii="Times New Roman" w:hAnsi="Times New Roman" w:cs="Times New Roman"/>
          <w:color w:val="000000" w:themeColor="text1"/>
        </w:rPr>
        <w:t xml:space="preserve"> [5-7]</w:t>
      </w:r>
      <w:r w:rsidR="0074026F" w:rsidRPr="0030722D">
        <w:rPr>
          <w:rFonts w:ascii="Times New Roman" w:hAnsi="Times New Roman" w:cs="Times New Roman"/>
          <w:color w:val="000000" w:themeColor="text1"/>
        </w:rPr>
        <w:t>. More challenging materials have also been incorporated for 3D printing electronics such as graphene [</w:t>
      </w:r>
      <w:r w:rsidR="00797910" w:rsidRPr="0030722D">
        <w:rPr>
          <w:rFonts w:ascii="Times New Roman" w:hAnsi="Times New Roman" w:cs="Times New Roman"/>
          <w:color w:val="000000" w:themeColor="text1"/>
        </w:rPr>
        <w:t>8</w:t>
      </w:r>
      <w:r w:rsidR="0074026F" w:rsidRPr="0030722D">
        <w:rPr>
          <w:rFonts w:ascii="Times New Roman" w:hAnsi="Times New Roman" w:cs="Times New Roman"/>
          <w:color w:val="000000" w:themeColor="text1"/>
        </w:rPr>
        <w:t>] and bioactive carbon based ink</w:t>
      </w:r>
      <w:r w:rsidR="00372EBE" w:rsidRPr="0030722D">
        <w:rPr>
          <w:rFonts w:ascii="Times New Roman" w:hAnsi="Times New Roman" w:cs="Times New Roman"/>
          <w:color w:val="000000" w:themeColor="text1"/>
        </w:rPr>
        <w:t xml:space="preserve"> [</w:t>
      </w:r>
      <w:r w:rsidR="00797910" w:rsidRPr="0030722D">
        <w:rPr>
          <w:rFonts w:ascii="Times New Roman" w:hAnsi="Times New Roman" w:cs="Times New Roman"/>
          <w:color w:val="000000" w:themeColor="text1"/>
        </w:rPr>
        <w:t>9</w:t>
      </w:r>
      <w:r w:rsidR="00372EBE" w:rsidRPr="0030722D">
        <w:rPr>
          <w:rFonts w:ascii="Times New Roman" w:hAnsi="Times New Roman" w:cs="Times New Roman"/>
          <w:color w:val="000000" w:themeColor="text1"/>
        </w:rPr>
        <w:t>]</w:t>
      </w:r>
      <w:r w:rsidR="0074026F" w:rsidRPr="0030722D">
        <w:rPr>
          <w:rFonts w:ascii="Times New Roman" w:hAnsi="Times New Roman" w:cs="Times New Roman"/>
          <w:color w:val="000000" w:themeColor="text1"/>
        </w:rPr>
        <w:t xml:space="preserve">. </w:t>
      </w:r>
      <w:r w:rsidR="00372EBE" w:rsidRPr="0030722D">
        <w:rPr>
          <w:rFonts w:ascii="Times New Roman" w:hAnsi="Times New Roman" w:cs="Times New Roman"/>
          <w:color w:val="000000" w:themeColor="text1"/>
        </w:rPr>
        <w:t>The research has yielded high quality products but the practices required to 3D print elect</w:t>
      </w:r>
      <w:r w:rsidR="00797910" w:rsidRPr="0030722D">
        <w:rPr>
          <w:rFonts w:ascii="Times New Roman" w:hAnsi="Times New Roman" w:cs="Times New Roman"/>
          <w:color w:val="000000" w:themeColor="text1"/>
        </w:rPr>
        <w:t>ronics are</w:t>
      </w:r>
      <w:r w:rsidR="00372EBE" w:rsidRPr="0030722D">
        <w:rPr>
          <w:rFonts w:ascii="Times New Roman" w:hAnsi="Times New Roman" w:cs="Times New Roman"/>
          <w:color w:val="000000" w:themeColor="text1"/>
        </w:rPr>
        <w:t xml:space="preserve"> difficult, time-consuming and expensive. There is a need for a simple and cost-effective solution</w:t>
      </w:r>
      <w:r w:rsidR="00797910" w:rsidRPr="0030722D">
        <w:rPr>
          <w:rFonts w:ascii="Times New Roman" w:hAnsi="Times New Roman" w:cs="Times New Roman"/>
          <w:color w:val="000000" w:themeColor="text1"/>
        </w:rPr>
        <w:t xml:space="preserve"> which</w:t>
      </w:r>
      <w:r w:rsidR="00507DFD" w:rsidRPr="0030722D">
        <w:rPr>
          <w:rFonts w:ascii="Times New Roman" w:hAnsi="Times New Roman" w:cs="Times New Roman"/>
          <w:color w:val="000000" w:themeColor="text1"/>
        </w:rPr>
        <w:t xml:space="preserve"> is a challenging </w:t>
      </w:r>
      <w:r w:rsidR="00797910" w:rsidRPr="0030722D">
        <w:rPr>
          <w:rFonts w:ascii="Times New Roman" w:hAnsi="Times New Roman" w:cs="Times New Roman"/>
          <w:color w:val="000000" w:themeColor="text1"/>
        </w:rPr>
        <w:t>objective</w:t>
      </w:r>
      <w:r w:rsidR="00507DFD" w:rsidRPr="0030722D">
        <w:rPr>
          <w:rFonts w:ascii="Times New Roman" w:hAnsi="Times New Roman" w:cs="Times New Roman"/>
          <w:color w:val="000000" w:themeColor="text1"/>
        </w:rPr>
        <w:t xml:space="preserve"> and </w:t>
      </w:r>
      <w:r w:rsidR="00797910" w:rsidRPr="0030722D">
        <w:rPr>
          <w:rFonts w:ascii="Times New Roman" w:hAnsi="Times New Roman" w:cs="Times New Roman"/>
          <w:color w:val="000000" w:themeColor="text1"/>
        </w:rPr>
        <w:t xml:space="preserve">can be achieved by integrating a </w:t>
      </w:r>
      <w:r w:rsidR="00507DFD" w:rsidRPr="0030722D">
        <w:rPr>
          <w:rFonts w:ascii="Times New Roman" w:hAnsi="Times New Roman" w:cs="Times New Roman"/>
          <w:color w:val="000000" w:themeColor="text1"/>
        </w:rPr>
        <w:t xml:space="preserve">new extruder to an already established </w:t>
      </w:r>
      <w:r w:rsidR="00797910" w:rsidRPr="0030722D">
        <w:rPr>
          <w:rFonts w:ascii="Times New Roman" w:hAnsi="Times New Roman" w:cs="Times New Roman"/>
          <w:color w:val="000000" w:themeColor="text1"/>
        </w:rPr>
        <w:t xml:space="preserve">desktop based </w:t>
      </w:r>
      <w:r w:rsidR="00507DFD" w:rsidRPr="0030722D">
        <w:rPr>
          <w:rFonts w:ascii="Times New Roman" w:hAnsi="Times New Roman" w:cs="Times New Roman"/>
          <w:color w:val="000000" w:themeColor="text1"/>
        </w:rPr>
        <w:t xml:space="preserve">3D printer. </w:t>
      </w:r>
    </w:p>
    <w:p w:rsidR="009B7099" w:rsidRPr="0030722D" w:rsidRDefault="00507DFD" w:rsidP="00EB10A0">
      <w:pPr>
        <w:autoSpaceDE w:val="0"/>
        <w:autoSpaceDN w:val="0"/>
        <w:adjustRightInd w:val="0"/>
        <w:spacing w:after="0" w:line="240" w:lineRule="auto"/>
        <w:jc w:val="both"/>
        <w:rPr>
          <w:rFonts w:ascii="Times New Roman" w:hAnsi="Times New Roman" w:cs="Times New Roman"/>
          <w:color w:val="000000" w:themeColor="text1"/>
        </w:rPr>
      </w:pPr>
      <w:r w:rsidRPr="0030722D">
        <w:rPr>
          <w:rFonts w:ascii="Times New Roman" w:hAnsi="Times New Roman" w:cs="Times New Roman"/>
          <w:color w:val="000000" w:themeColor="text1"/>
          <w:sz w:val="24"/>
          <w:szCs w:val="24"/>
        </w:rPr>
        <w:t xml:space="preserve">In this paper, an additional extruder filled with electric paint has been integrated with </w:t>
      </w:r>
      <w:r w:rsidR="00031692" w:rsidRPr="0030722D">
        <w:rPr>
          <w:rFonts w:ascii="Times New Roman" w:hAnsi="Times New Roman" w:cs="Times New Roman"/>
          <w:color w:val="000000" w:themeColor="text1"/>
          <w:sz w:val="24"/>
          <w:szCs w:val="24"/>
        </w:rPr>
        <w:t xml:space="preserve">a </w:t>
      </w:r>
      <w:r w:rsidRPr="0030722D">
        <w:rPr>
          <w:rFonts w:ascii="Times New Roman" w:hAnsi="Times New Roman" w:cs="Times New Roman"/>
          <w:color w:val="000000" w:themeColor="text1"/>
          <w:sz w:val="24"/>
          <w:szCs w:val="24"/>
        </w:rPr>
        <w:t>3D printer</w:t>
      </w:r>
      <w:r w:rsidR="00031692" w:rsidRPr="0030722D">
        <w:rPr>
          <w:rFonts w:ascii="Times New Roman" w:hAnsi="Times New Roman" w:cs="Times New Roman"/>
          <w:color w:val="000000" w:themeColor="text1"/>
          <w:sz w:val="24"/>
          <w:szCs w:val="24"/>
        </w:rPr>
        <w:t>,</w:t>
      </w:r>
      <w:r w:rsidRPr="0030722D">
        <w:rPr>
          <w:rFonts w:ascii="Times New Roman" w:hAnsi="Times New Roman" w:cs="Times New Roman"/>
          <w:color w:val="000000" w:themeColor="text1"/>
          <w:sz w:val="24"/>
          <w:szCs w:val="24"/>
        </w:rPr>
        <w:t xml:space="preserve"> </w:t>
      </w:r>
      <w:r w:rsidR="00031692" w:rsidRPr="0030722D">
        <w:rPr>
          <w:rFonts w:ascii="Times New Roman" w:hAnsi="Times New Roman" w:cs="Times New Roman"/>
          <w:color w:val="000000" w:themeColor="text1"/>
          <w:sz w:val="24"/>
          <w:szCs w:val="24"/>
        </w:rPr>
        <w:t xml:space="preserve">called Prusa Mendel i2, </w:t>
      </w:r>
      <w:r w:rsidRPr="0030722D">
        <w:rPr>
          <w:rFonts w:ascii="Times New Roman" w:hAnsi="Times New Roman" w:cs="Times New Roman"/>
          <w:color w:val="000000" w:themeColor="text1"/>
          <w:sz w:val="24"/>
          <w:szCs w:val="24"/>
        </w:rPr>
        <w:t xml:space="preserve">by establishing communication between the two extruders for the production of customised electronic circuits. </w:t>
      </w:r>
      <w:r w:rsidR="0095232F" w:rsidRPr="0030722D">
        <w:rPr>
          <w:rFonts w:ascii="Times New Roman" w:hAnsi="Times New Roman" w:cs="Times New Roman"/>
          <w:color w:val="000000" w:themeColor="text1"/>
          <w:sz w:val="24"/>
          <w:szCs w:val="24"/>
        </w:rPr>
        <w:t>The ON/OFF time</w:t>
      </w:r>
      <w:r w:rsidRPr="0030722D">
        <w:rPr>
          <w:rFonts w:ascii="Times New Roman" w:hAnsi="Times New Roman" w:cs="Times New Roman"/>
          <w:color w:val="000000" w:themeColor="text1"/>
          <w:sz w:val="24"/>
          <w:szCs w:val="24"/>
        </w:rPr>
        <w:t xml:space="preserve"> of the paint extruder has been controlled by modifying the original source code for the 3D printer.</w:t>
      </w:r>
      <w:r w:rsidR="0095232F" w:rsidRPr="0030722D">
        <w:rPr>
          <w:rFonts w:ascii="Times New Roman" w:hAnsi="Times New Roman" w:cs="Times New Roman"/>
          <w:color w:val="000000" w:themeColor="text1"/>
          <w:sz w:val="24"/>
          <w:szCs w:val="24"/>
        </w:rPr>
        <w:t xml:space="preserve"> </w:t>
      </w:r>
      <w:r w:rsidR="00396E8D" w:rsidRPr="0030722D">
        <w:rPr>
          <w:rFonts w:ascii="Times New Roman" w:hAnsi="Times New Roman" w:cs="Times New Roman"/>
          <w:color w:val="000000" w:themeColor="text1"/>
          <w:sz w:val="24"/>
          <w:szCs w:val="24"/>
        </w:rPr>
        <w:t xml:space="preserve">Both the extruders work as a single cohesive unit and the ICSP port of the Arduino Uno has been used to establish communication between them. </w:t>
      </w:r>
      <w:r w:rsidR="000373BA" w:rsidRPr="0030722D">
        <w:rPr>
          <w:rFonts w:ascii="Times New Roman" w:hAnsi="Times New Roman" w:cs="Times New Roman"/>
          <w:color w:val="000000" w:themeColor="text1"/>
          <w:sz w:val="24"/>
          <w:szCs w:val="24"/>
        </w:rPr>
        <w:t xml:space="preserve">CFD analysis has also been carried out to </w:t>
      </w:r>
      <w:r w:rsidR="008710AC" w:rsidRPr="0030722D">
        <w:rPr>
          <w:rFonts w:ascii="Times New Roman" w:eastAsia="Arial" w:hAnsi="Times New Roman" w:cs="Times New Roman"/>
          <w:color w:val="000000" w:themeColor="text1"/>
          <w:sz w:val="24"/>
        </w:rPr>
        <w:t>determine</w:t>
      </w:r>
      <w:r w:rsidR="000373BA" w:rsidRPr="0030722D">
        <w:rPr>
          <w:rFonts w:ascii="Times New Roman" w:hAnsi="Times New Roman" w:cs="Times New Roman"/>
          <w:color w:val="000000" w:themeColor="text1"/>
          <w:sz w:val="24"/>
          <w:szCs w:val="24"/>
        </w:rPr>
        <w:t xml:space="preserve"> the optimal conditions for proper dispensing of the electric paint</w:t>
      </w:r>
      <w:r w:rsidR="00EB10A0" w:rsidRPr="0030722D">
        <w:rPr>
          <w:rFonts w:ascii="Times New Roman" w:hAnsi="Times New Roman" w:cs="Times New Roman"/>
          <w:color w:val="000000" w:themeColor="text1"/>
          <w:sz w:val="24"/>
          <w:szCs w:val="24"/>
        </w:rPr>
        <w:t>.</w:t>
      </w:r>
      <w:r w:rsidR="000373BA" w:rsidRPr="0030722D">
        <w:rPr>
          <w:rFonts w:ascii="Times New Roman" w:hAnsi="Times New Roman" w:cs="Times New Roman"/>
          <w:color w:val="000000" w:themeColor="text1"/>
          <w:sz w:val="24"/>
          <w:szCs w:val="24"/>
        </w:rPr>
        <w:t xml:space="preserve"> </w:t>
      </w:r>
      <w:r w:rsidR="0095232F" w:rsidRPr="0030722D">
        <w:rPr>
          <w:rFonts w:ascii="Times New Roman" w:hAnsi="Times New Roman" w:cs="Times New Roman"/>
          <w:color w:val="000000" w:themeColor="text1"/>
          <w:sz w:val="24"/>
          <w:szCs w:val="24"/>
        </w:rPr>
        <w:t>This low-cost approach will make way for many en</w:t>
      </w:r>
      <w:r w:rsidR="00A368E4" w:rsidRPr="0030722D">
        <w:rPr>
          <w:rFonts w:ascii="Times New Roman" w:hAnsi="Times New Roman" w:cs="Times New Roman"/>
          <w:color w:val="000000" w:themeColor="text1"/>
          <w:sz w:val="24"/>
          <w:szCs w:val="24"/>
        </w:rPr>
        <w:t>gineering applications where an</w:t>
      </w:r>
      <w:r w:rsidR="0095232F" w:rsidRPr="0030722D">
        <w:rPr>
          <w:rFonts w:ascii="Times New Roman" w:hAnsi="Times New Roman" w:cs="Times New Roman"/>
          <w:color w:val="000000" w:themeColor="text1"/>
          <w:sz w:val="24"/>
          <w:szCs w:val="24"/>
        </w:rPr>
        <w:t xml:space="preserve"> electronic circuit could be printed embedded inside a plastic chip.</w:t>
      </w:r>
      <w:r w:rsidR="00396E8D" w:rsidRPr="0030722D">
        <w:rPr>
          <w:rFonts w:ascii="Times New Roman" w:hAnsi="Times New Roman" w:cs="Times New Roman"/>
          <w:color w:val="000000" w:themeColor="text1"/>
        </w:rPr>
        <w:t xml:space="preserve"> </w:t>
      </w:r>
      <w:r w:rsidR="009B7099" w:rsidRPr="0030722D">
        <w:rPr>
          <w:rFonts w:ascii="Times New Roman" w:eastAsia="Arial" w:hAnsi="Times New Roman" w:cs="Times New Roman"/>
          <w:color w:val="000000" w:themeColor="text1"/>
          <w:sz w:val="24"/>
          <w:szCs w:val="24"/>
        </w:rPr>
        <w:t>The manufactured parts will have the elements of optimal electric</w:t>
      </w:r>
      <w:r w:rsidR="00A368E4" w:rsidRPr="0030722D">
        <w:rPr>
          <w:rFonts w:ascii="Times New Roman" w:eastAsia="Arial" w:hAnsi="Times New Roman" w:cs="Times New Roman"/>
          <w:color w:val="000000" w:themeColor="text1"/>
          <w:sz w:val="24"/>
          <w:szCs w:val="24"/>
        </w:rPr>
        <w:t>al circuit characteristics with</w:t>
      </w:r>
      <w:r w:rsidR="009B7099" w:rsidRPr="0030722D">
        <w:rPr>
          <w:rFonts w:ascii="Times New Roman" w:eastAsia="Arial" w:hAnsi="Times New Roman" w:cs="Times New Roman"/>
          <w:color w:val="000000" w:themeColor="text1"/>
          <w:sz w:val="24"/>
          <w:szCs w:val="24"/>
        </w:rPr>
        <w:t xml:space="preserve">in the 3D printed model. By using printing technology, several process steps required with the traditional electronics production will be substituted with a single step procedure comprising of adding material to the substrate. </w:t>
      </w:r>
    </w:p>
    <w:p w:rsidR="00396E8D" w:rsidRPr="0030722D" w:rsidRDefault="00515775" w:rsidP="00EB10A0">
      <w:pPr>
        <w:pStyle w:val="Heading1"/>
        <w:numPr>
          <w:ilvl w:val="0"/>
          <w:numId w:val="1"/>
        </w:numPr>
        <w:spacing w:line="240" w:lineRule="auto"/>
        <w:jc w:val="both"/>
        <w:rPr>
          <w:rFonts w:eastAsia="Arial"/>
          <w:color w:val="000000" w:themeColor="text1"/>
        </w:rPr>
      </w:pPr>
      <w:r w:rsidRPr="0030722D">
        <w:rPr>
          <w:rFonts w:eastAsia="Arial"/>
          <w:color w:val="000000" w:themeColor="text1"/>
        </w:rPr>
        <w:t>Integration of the additional extruder</w:t>
      </w:r>
    </w:p>
    <w:p w:rsidR="009B7099" w:rsidRPr="0030722D" w:rsidRDefault="00515775" w:rsidP="00EB10A0">
      <w:pPr>
        <w:spacing w:line="240" w:lineRule="auto"/>
        <w:jc w:val="both"/>
        <w:rPr>
          <w:rFonts w:ascii="Times New Roman" w:eastAsia="Arial" w:hAnsi="Times New Roman" w:cs="Times New Roman"/>
          <w:color w:val="000000" w:themeColor="text1"/>
          <w:sz w:val="24"/>
          <w:szCs w:val="24"/>
        </w:rPr>
      </w:pPr>
      <w:r w:rsidRPr="0030722D">
        <w:rPr>
          <w:rFonts w:ascii="Times New Roman" w:eastAsia="Times New Roman" w:hAnsi="Times New Roman" w:cs="Times New Roman"/>
          <w:color w:val="000000" w:themeColor="text1"/>
          <w:sz w:val="24"/>
          <w:szCs w:val="24"/>
        </w:rPr>
        <w:t xml:space="preserve">The purpose of integrating an additional extruder to Prusa Mendel i2 is to give the system the capability to produce multiple material parts by making use of the dual extruders. Since </w:t>
      </w:r>
      <w:r w:rsidR="005C400C" w:rsidRPr="0030722D">
        <w:rPr>
          <w:rFonts w:ascii="Times New Roman" w:eastAsia="Times New Roman" w:hAnsi="Times New Roman" w:cs="Times New Roman"/>
          <w:color w:val="000000" w:themeColor="text1"/>
          <w:sz w:val="24"/>
          <w:szCs w:val="24"/>
        </w:rPr>
        <w:t>the</w:t>
      </w:r>
      <w:r w:rsidRPr="0030722D">
        <w:rPr>
          <w:rFonts w:ascii="Times New Roman" w:eastAsia="Times New Roman" w:hAnsi="Times New Roman" w:cs="Times New Roman"/>
          <w:color w:val="000000" w:themeColor="text1"/>
          <w:sz w:val="24"/>
          <w:szCs w:val="24"/>
        </w:rPr>
        <w:t xml:space="preserve"> new extruder will be dispensing electrical paint, it is important to understand the mechanics behind fluid dispensing</w:t>
      </w:r>
      <w:r w:rsidR="005C400C" w:rsidRPr="0030722D">
        <w:rPr>
          <w:rFonts w:ascii="Times New Roman" w:eastAsia="Times New Roman" w:hAnsi="Times New Roman" w:cs="Times New Roman"/>
          <w:color w:val="000000" w:themeColor="text1"/>
          <w:sz w:val="24"/>
          <w:szCs w:val="24"/>
        </w:rPr>
        <w:t>. This</w:t>
      </w:r>
      <w:r w:rsidR="009B7099" w:rsidRPr="0030722D">
        <w:rPr>
          <w:rFonts w:ascii="Times New Roman" w:eastAsia="Arial" w:hAnsi="Times New Roman" w:cs="Times New Roman"/>
          <w:color w:val="000000" w:themeColor="text1"/>
          <w:sz w:val="24"/>
          <w:szCs w:val="24"/>
        </w:rPr>
        <w:t xml:space="preserve"> technique has been </w:t>
      </w:r>
      <w:r w:rsidRPr="0030722D">
        <w:rPr>
          <w:rFonts w:ascii="Times New Roman" w:eastAsia="Arial" w:hAnsi="Times New Roman" w:cs="Times New Roman"/>
          <w:color w:val="000000" w:themeColor="text1"/>
          <w:sz w:val="24"/>
          <w:szCs w:val="24"/>
        </w:rPr>
        <w:t>extensively used in other AM methods [</w:t>
      </w:r>
      <w:r w:rsidR="00797910" w:rsidRPr="0030722D">
        <w:rPr>
          <w:rFonts w:ascii="Times New Roman" w:eastAsia="Arial" w:hAnsi="Times New Roman" w:cs="Times New Roman"/>
          <w:color w:val="000000" w:themeColor="text1"/>
          <w:sz w:val="24"/>
          <w:szCs w:val="24"/>
        </w:rPr>
        <w:t>10</w:t>
      </w:r>
      <w:r w:rsidRPr="0030722D">
        <w:rPr>
          <w:rFonts w:ascii="Times New Roman" w:eastAsia="Arial" w:hAnsi="Times New Roman" w:cs="Times New Roman"/>
          <w:color w:val="000000" w:themeColor="text1"/>
          <w:sz w:val="24"/>
          <w:szCs w:val="24"/>
        </w:rPr>
        <w:t>] as well as in</w:t>
      </w:r>
      <w:r w:rsidR="009B7099" w:rsidRPr="0030722D">
        <w:rPr>
          <w:rFonts w:ascii="Times New Roman" w:eastAsia="Arial" w:hAnsi="Times New Roman" w:cs="Times New Roman"/>
          <w:color w:val="000000" w:themeColor="text1"/>
          <w:sz w:val="24"/>
          <w:szCs w:val="24"/>
        </w:rPr>
        <w:t xml:space="preserve"> electronics circuit creation and small scale electro-mechanical products. In these applications, minute volumes of fluids </w:t>
      </w:r>
      <w:r w:rsidRPr="0030722D">
        <w:rPr>
          <w:rFonts w:ascii="Times New Roman" w:eastAsia="Arial" w:hAnsi="Times New Roman" w:cs="Times New Roman"/>
          <w:color w:val="000000" w:themeColor="text1"/>
          <w:sz w:val="24"/>
          <w:szCs w:val="24"/>
        </w:rPr>
        <w:t xml:space="preserve">are </w:t>
      </w:r>
      <w:r w:rsidR="009B7099" w:rsidRPr="0030722D">
        <w:rPr>
          <w:rFonts w:ascii="Times New Roman" w:eastAsia="Arial" w:hAnsi="Times New Roman" w:cs="Times New Roman"/>
          <w:color w:val="000000" w:themeColor="text1"/>
          <w:sz w:val="24"/>
          <w:szCs w:val="24"/>
        </w:rPr>
        <w:t xml:space="preserve">dispensed precisely. Syringe dispensing technique identifies with the positive displacement driven method with the stepper motor to provide the linear movement of the piston to force the fluid out of the syringe for </w:t>
      </w:r>
      <w:r w:rsidR="00991487" w:rsidRPr="0030722D">
        <w:rPr>
          <w:rFonts w:ascii="Times New Roman" w:eastAsia="Arial" w:hAnsi="Times New Roman" w:cs="Times New Roman"/>
          <w:color w:val="000000" w:themeColor="text1"/>
          <w:sz w:val="24"/>
          <w:szCs w:val="24"/>
        </w:rPr>
        <w:t>extruding</w:t>
      </w:r>
      <w:r w:rsidR="009B7099" w:rsidRPr="0030722D">
        <w:rPr>
          <w:rFonts w:ascii="Times New Roman" w:eastAsia="Arial" w:hAnsi="Times New Roman" w:cs="Times New Roman"/>
          <w:color w:val="000000" w:themeColor="text1"/>
          <w:sz w:val="24"/>
          <w:szCs w:val="24"/>
        </w:rPr>
        <w:t xml:space="preserve"> the displaced amount of fluid </w:t>
      </w:r>
      <w:r w:rsidRPr="0030722D">
        <w:rPr>
          <w:rFonts w:ascii="Times New Roman" w:eastAsia="Arial" w:hAnsi="Times New Roman" w:cs="Times New Roman"/>
          <w:color w:val="000000" w:themeColor="text1"/>
          <w:sz w:val="24"/>
          <w:szCs w:val="24"/>
        </w:rPr>
        <w:t>through the outlet. The benefit</w:t>
      </w:r>
      <w:r w:rsidR="009B7099" w:rsidRPr="0030722D">
        <w:rPr>
          <w:rFonts w:ascii="Times New Roman" w:eastAsia="Arial" w:hAnsi="Times New Roman" w:cs="Times New Roman"/>
          <w:color w:val="000000" w:themeColor="text1"/>
          <w:sz w:val="24"/>
          <w:szCs w:val="24"/>
        </w:rPr>
        <w:t xml:space="preserve"> of this technique is that the </w:t>
      </w:r>
      <w:r w:rsidRPr="0030722D">
        <w:rPr>
          <w:rFonts w:ascii="Times New Roman" w:eastAsia="Arial" w:hAnsi="Times New Roman" w:cs="Times New Roman"/>
          <w:color w:val="000000" w:themeColor="text1"/>
          <w:sz w:val="24"/>
          <w:szCs w:val="24"/>
        </w:rPr>
        <w:t xml:space="preserve">amount of </w:t>
      </w:r>
      <w:r w:rsidR="009B7099" w:rsidRPr="0030722D">
        <w:rPr>
          <w:rFonts w:ascii="Times New Roman" w:eastAsia="Arial" w:hAnsi="Times New Roman" w:cs="Times New Roman"/>
          <w:color w:val="000000" w:themeColor="text1"/>
          <w:sz w:val="24"/>
          <w:szCs w:val="24"/>
        </w:rPr>
        <w:t xml:space="preserve">fluid dispensed </w:t>
      </w:r>
      <w:r w:rsidR="00991487" w:rsidRPr="0030722D">
        <w:rPr>
          <w:rFonts w:ascii="Times New Roman" w:eastAsia="Arial" w:hAnsi="Times New Roman" w:cs="Times New Roman"/>
          <w:color w:val="000000" w:themeColor="text1"/>
          <w:sz w:val="24"/>
          <w:szCs w:val="24"/>
        </w:rPr>
        <w:t>is dependent</w:t>
      </w:r>
      <w:r w:rsidR="009B7099" w:rsidRPr="0030722D">
        <w:rPr>
          <w:rFonts w:ascii="Times New Roman" w:eastAsia="Arial" w:hAnsi="Times New Roman" w:cs="Times New Roman"/>
          <w:color w:val="000000" w:themeColor="text1"/>
          <w:sz w:val="24"/>
          <w:szCs w:val="24"/>
        </w:rPr>
        <w:t xml:space="preserve"> only on the linear movement of the piston. </w:t>
      </w:r>
      <w:r w:rsidR="005C400C" w:rsidRPr="0030722D">
        <w:rPr>
          <w:rFonts w:ascii="Times New Roman" w:eastAsia="Arial" w:hAnsi="Times New Roman" w:cs="Times New Roman"/>
          <w:color w:val="000000" w:themeColor="text1"/>
          <w:sz w:val="24"/>
          <w:szCs w:val="24"/>
        </w:rPr>
        <w:t>The extruder consists of a number of plastic parts (printed from the Prusa Mendel i2)</w:t>
      </w:r>
      <w:r w:rsidR="00991487" w:rsidRPr="0030722D">
        <w:rPr>
          <w:rFonts w:ascii="Times New Roman" w:eastAsia="Arial" w:hAnsi="Times New Roman" w:cs="Times New Roman"/>
          <w:color w:val="000000" w:themeColor="text1"/>
          <w:sz w:val="24"/>
          <w:szCs w:val="24"/>
        </w:rPr>
        <w:t>, a 10ml</w:t>
      </w:r>
      <w:r w:rsidR="005C400C" w:rsidRPr="0030722D">
        <w:rPr>
          <w:rFonts w:ascii="Times New Roman" w:eastAsia="Arial" w:hAnsi="Times New Roman" w:cs="Times New Roman"/>
          <w:color w:val="000000" w:themeColor="text1"/>
          <w:sz w:val="24"/>
          <w:szCs w:val="24"/>
        </w:rPr>
        <w:t xml:space="preserve"> syringe and a stepper motor for moving the plunger as shown in Fig. 1.</w:t>
      </w:r>
      <w:r w:rsidR="0008683E" w:rsidRPr="0030722D">
        <w:rPr>
          <w:rFonts w:ascii="Times New Roman" w:eastAsia="Arial" w:hAnsi="Times New Roman" w:cs="Times New Roman"/>
          <w:color w:val="000000" w:themeColor="text1"/>
          <w:sz w:val="24"/>
          <w:szCs w:val="24"/>
        </w:rPr>
        <w:t xml:space="preserve"> An open source user interface called </w:t>
      </w:r>
      <w:r w:rsidR="0008683E" w:rsidRPr="0030722D">
        <w:rPr>
          <w:rFonts w:ascii="Times New Roman" w:hAnsi="Times New Roman" w:cs="Times New Roman"/>
          <w:color w:val="000000" w:themeColor="text1"/>
          <w:sz w:val="24"/>
          <w:szCs w:val="24"/>
        </w:rPr>
        <w:t xml:space="preserve">Pronterface was utilized for controlling the 3D printer. </w:t>
      </w:r>
    </w:p>
    <w:p w:rsidR="00F81CB7" w:rsidRPr="0030722D" w:rsidRDefault="00F81CB7" w:rsidP="00836982">
      <w:pPr>
        <w:spacing w:line="240" w:lineRule="auto"/>
        <w:jc w:val="center"/>
        <w:rPr>
          <w:rFonts w:ascii="Times New Roman" w:eastAsia="Arial" w:hAnsi="Times New Roman" w:cs="Times New Roman"/>
          <w:color w:val="000000" w:themeColor="text1"/>
          <w:sz w:val="24"/>
          <w:szCs w:val="24"/>
        </w:rPr>
      </w:pPr>
      <w:r w:rsidRPr="0030722D">
        <w:rPr>
          <w:rFonts w:ascii="Times New Roman" w:eastAsia="Arial" w:hAnsi="Times New Roman" w:cs="Times New Roman"/>
          <w:noProof/>
          <w:color w:val="000000" w:themeColor="text1"/>
          <w:sz w:val="24"/>
          <w:szCs w:val="24"/>
          <w:lang w:eastAsia="en-GB"/>
        </w:rPr>
        <w:lastRenderedPageBreak/>
        <w:drawing>
          <wp:inline distT="0" distB="0" distL="0" distR="0">
            <wp:extent cx="2886075" cy="2619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075" cy="2619375"/>
                    </a:xfrm>
                    <a:prstGeom prst="rect">
                      <a:avLst/>
                    </a:prstGeom>
                    <a:noFill/>
                    <a:ln>
                      <a:noFill/>
                    </a:ln>
                  </pic:spPr>
                </pic:pic>
              </a:graphicData>
            </a:graphic>
          </wp:inline>
        </w:drawing>
      </w:r>
    </w:p>
    <w:p w:rsidR="005C400C" w:rsidRPr="0030722D" w:rsidRDefault="00836982" w:rsidP="00170243">
      <w:pPr>
        <w:pStyle w:val="Caption"/>
        <w:jc w:val="center"/>
        <w:rPr>
          <w:rFonts w:ascii="Times New Roman" w:eastAsia="Arial" w:hAnsi="Times New Roman" w:cs="Times New Roman"/>
          <w:color w:val="000000" w:themeColor="text1"/>
          <w:sz w:val="24"/>
          <w:szCs w:val="24"/>
        </w:rPr>
      </w:pPr>
      <w:r w:rsidRPr="0030722D">
        <w:rPr>
          <w:color w:val="000000" w:themeColor="text1"/>
        </w:rPr>
        <w:t xml:space="preserve">Figure </w:t>
      </w:r>
      <w:r w:rsidR="00F675A1" w:rsidRPr="0030722D">
        <w:rPr>
          <w:color w:val="000000" w:themeColor="text1"/>
        </w:rPr>
        <w:fldChar w:fldCharType="begin"/>
      </w:r>
      <w:r w:rsidR="00F675A1" w:rsidRPr="0030722D">
        <w:rPr>
          <w:color w:val="000000" w:themeColor="text1"/>
        </w:rPr>
        <w:instrText xml:space="preserve"> SEQ Figure \* ARABIC </w:instrText>
      </w:r>
      <w:r w:rsidR="00F675A1" w:rsidRPr="0030722D">
        <w:rPr>
          <w:color w:val="000000" w:themeColor="text1"/>
        </w:rPr>
        <w:fldChar w:fldCharType="separate"/>
      </w:r>
      <w:r w:rsidR="001845A9" w:rsidRPr="0030722D">
        <w:rPr>
          <w:noProof/>
          <w:color w:val="000000" w:themeColor="text1"/>
        </w:rPr>
        <w:t>1</w:t>
      </w:r>
      <w:r w:rsidR="00F675A1" w:rsidRPr="0030722D">
        <w:rPr>
          <w:noProof/>
          <w:color w:val="000000" w:themeColor="text1"/>
        </w:rPr>
        <w:fldChar w:fldCharType="end"/>
      </w:r>
      <w:r w:rsidRPr="0030722D">
        <w:rPr>
          <w:color w:val="000000" w:themeColor="text1"/>
        </w:rPr>
        <w:t>: Additional extruder for dispensing electric paint</w:t>
      </w:r>
    </w:p>
    <w:p w:rsidR="00D82121" w:rsidRPr="0030722D" w:rsidRDefault="00D82121" w:rsidP="00EB10A0">
      <w:pPr>
        <w:pStyle w:val="Heading2"/>
        <w:numPr>
          <w:ilvl w:val="1"/>
          <w:numId w:val="1"/>
        </w:numPr>
        <w:spacing w:line="240" w:lineRule="auto"/>
        <w:jc w:val="both"/>
        <w:rPr>
          <w:color w:val="000000" w:themeColor="text1"/>
        </w:rPr>
      </w:pPr>
      <w:r w:rsidRPr="0030722D">
        <w:rPr>
          <w:color w:val="000000" w:themeColor="text1"/>
        </w:rPr>
        <w:t>Digital signal for the paint extruder</w:t>
      </w:r>
    </w:p>
    <w:p w:rsidR="00D82121" w:rsidRPr="0030722D" w:rsidRDefault="00D82121" w:rsidP="00EB10A0">
      <w:pPr>
        <w:spacing w:line="240" w:lineRule="auto"/>
        <w:jc w:val="both"/>
        <w:rPr>
          <w:rFonts w:ascii="Times New Roman" w:hAnsi="Times New Roman" w:cs="Times New Roman"/>
          <w:color w:val="000000" w:themeColor="text1"/>
          <w:sz w:val="24"/>
          <w:szCs w:val="24"/>
        </w:rPr>
      </w:pPr>
      <w:r w:rsidRPr="0030722D">
        <w:rPr>
          <w:rFonts w:ascii="Times New Roman" w:hAnsi="Times New Roman" w:cs="Times New Roman"/>
          <w:color w:val="000000" w:themeColor="text1"/>
          <w:sz w:val="24"/>
          <w:szCs w:val="24"/>
        </w:rPr>
        <w:t xml:space="preserve">ICSP port was used for communication between the </w:t>
      </w:r>
      <w:r w:rsidR="005C400C" w:rsidRPr="0030722D">
        <w:rPr>
          <w:rFonts w:ascii="Times New Roman" w:hAnsi="Times New Roman" w:cs="Times New Roman"/>
          <w:color w:val="000000" w:themeColor="text1"/>
          <w:sz w:val="24"/>
          <w:szCs w:val="24"/>
        </w:rPr>
        <w:t>two extruders as the digital signal required for the additional extruder was programmed to come from it</w:t>
      </w:r>
      <w:r w:rsidRPr="0030722D">
        <w:rPr>
          <w:rFonts w:ascii="Times New Roman" w:hAnsi="Times New Roman" w:cs="Times New Roman"/>
          <w:color w:val="000000" w:themeColor="text1"/>
          <w:sz w:val="24"/>
          <w:szCs w:val="24"/>
        </w:rPr>
        <w:t>. It has 6 pins in total and just one pin was toggled high and low in order to get the required digital signal fo</w:t>
      </w:r>
      <w:r w:rsidR="00C67131" w:rsidRPr="0030722D">
        <w:rPr>
          <w:rFonts w:ascii="Times New Roman" w:hAnsi="Times New Roman" w:cs="Times New Roman"/>
          <w:color w:val="000000" w:themeColor="text1"/>
          <w:sz w:val="24"/>
          <w:szCs w:val="24"/>
        </w:rPr>
        <w:t>r the paint extruder</w:t>
      </w:r>
      <w:r w:rsidR="00F81CB7" w:rsidRPr="0030722D">
        <w:rPr>
          <w:rFonts w:ascii="Times New Roman" w:hAnsi="Times New Roman" w:cs="Times New Roman"/>
          <w:color w:val="000000" w:themeColor="text1"/>
          <w:sz w:val="24"/>
          <w:szCs w:val="24"/>
        </w:rPr>
        <w:t>. Fig. 2</w:t>
      </w:r>
      <w:r w:rsidRPr="0030722D">
        <w:rPr>
          <w:rFonts w:ascii="Times New Roman" w:hAnsi="Times New Roman" w:cs="Times New Roman"/>
          <w:color w:val="000000" w:themeColor="text1"/>
          <w:sz w:val="24"/>
          <w:szCs w:val="24"/>
        </w:rPr>
        <w:t xml:space="preserve"> shows the pins of the ICSP port.</w:t>
      </w:r>
    </w:p>
    <w:p w:rsidR="00D82121" w:rsidRPr="0030722D" w:rsidRDefault="00D82121" w:rsidP="00836982">
      <w:pPr>
        <w:spacing w:line="240" w:lineRule="auto"/>
        <w:jc w:val="center"/>
        <w:rPr>
          <w:rFonts w:ascii="Times New Roman" w:hAnsi="Times New Roman" w:cs="Times New Roman"/>
          <w:color w:val="000000" w:themeColor="text1"/>
          <w:sz w:val="24"/>
          <w:szCs w:val="24"/>
        </w:rPr>
      </w:pPr>
      <w:r w:rsidRPr="0030722D">
        <w:rPr>
          <w:rFonts w:ascii="Times New Roman" w:hAnsi="Times New Roman" w:cs="Times New Roman"/>
          <w:noProof/>
          <w:color w:val="000000" w:themeColor="text1"/>
          <w:sz w:val="24"/>
          <w:szCs w:val="24"/>
          <w:lang w:eastAsia="en-GB"/>
        </w:rPr>
        <w:drawing>
          <wp:inline distT="0" distB="0" distL="0" distR="0" wp14:anchorId="128507BD" wp14:editId="14868A05">
            <wp:extent cx="2296795" cy="1190625"/>
            <wp:effectExtent l="0" t="0" r="8255"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323628" cy="1204535"/>
                    </a:xfrm>
                    <a:prstGeom prst="rect">
                      <a:avLst/>
                    </a:prstGeom>
                    <a:noFill/>
                    <a:ln w="9525">
                      <a:noFill/>
                      <a:miter lim="800000"/>
                      <a:headEnd/>
                      <a:tailEnd/>
                    </a:ln>
                  </pic:spPr>
                </pic:pic>
              </a:graphicData>
            </a:graphic>
          </wp:inline>
        </w:drawing>
      </w:r>
    </w:p>
    <w:p w:rsidR="00836982" w:rsidRPr="0030722D" w:rsidRDefault="00836982" w:rsidP="00836982">
      <w:pPr>
        <w:pStyle w:val="Caption"/>
        <w:jc w:val="center"/>
        <w:rPr>
          <w:rFonts w:ascii="Times New Roman" w:hAnsi="Times New Roman" w:cs="Times New Roman"/>
          <w:color w:val="000000" w:themeColor="text1"/>
          <w:sz w:val="24"/>
          <w:szCs w:val="24"/>
        </w:rPr>
      </w:pPr>
      <w:r w:rsidRPr="0030722D">
        <w:rPr>
          <w:color w:val="000000" w:themeColor="text1"/>
        </w:rPr>
        <w:t xml:space="preserve">Figure </w:t>
      </w:r>
      <w:r w:rsidR="00F675A1" w:rsidRPr="0030722D">
        <w:rPr>
          <w:color w:val="000000" w:themeColor="text1"/>
        </w:rPr>
        <w:fldChar w:fldCharType="begin"/>
      </w:r>
      <w:r w:rsidR="00F675A1" w:rsidRPr="0030722D">
        <w:rPr>
          <w:color w:val="000000" w:themeColor="text1"/>
        </w:rPr>
        <w:instrText xml:space="preserve"> SEQ Figure \* ARABIC </w:instrText>
      </w:r>
      <w:r w:rsidR="00F675A1" w:rsidRPr="0030722D">
        <w:rPr>
          <w:color w:val="000000" w:themeColor="text1"/>
        </w:rPr>
        <w:fldChar w:fldCharType="separate"/>
      </w:r>
      <w:r w:rsidR="001845A9" w:rsidRPr="0030722D">
        <w:rPr>
          <w:noProof/>
          <w:color w:val="000000" w:themeColor="text1"/>
        </w:rPr>
        <w:t>2</w:t>
      </w:r>
      <w:r w:rsidR="00F675A1" w:rsidRPr="0030722D">
        <w:rPr>
          <w:noProof/>
          <w:color w:val="000000" w:themeColor="text1"/>
        </w:rPr>
        <w:fldChar w:fldCharType="end"/>
      </w:r>
      <w:r w:rsidRPr="0030722D">
        <w:rPr>
          <w:color w:val="000000" w:themeColor="text1"/>
        </w:rPr>
        <w:t>: Pins of ICSP port</w:t>
      </w:r>
    </w:p>
    <w:p w:rsidR="00836982" w:rsidRPr="0030722D" w:rsidRDefault="00D82121" w:rsidP="00EB10A0">
      <w:pPr>
        <w:spacing w:line="240" w:lineRule="auto"/>
        <w:jc w:val="both"/>
        <w:rPr>
          <w:rFonts w:ascii="Times New Roman" w:hAnsi="Times New Roman" w:cs="Times New Roman"/>
          <w:color w:val="000000" w:themeColor="text1"/>
          <w:sz w:val="24"/>
          <w:szCs w:val="24"/>
        </w:rPr>
      </w:pPr>
      <w:r w:rsidRPr="0030722D">
        <w:rPr>
          <w:rFonts w:ascii="Times New Roman" w:hAnsi="Times New Roman" w:cs="Times New Roman"/>
          <w:color w:val="000000" w:themeColor="text1"/>
          <w:sz w:val="24"/>
          <w:szCs w:val="24"/>
        </w:rPr>
        <w:t xml:space="preserve">The MISO (Master-In Slave Out) and MOSI (Master-Out Slave In) pins were the two options available that could be utilized as they were not used for anything else during the operation of the printer. Therefore, the MISO pin was declared as output in the main code of </w:t>
      </w:r>
      <w:r w:rsidR="00170243" w:rsidRPr="0030722D">
        <w:rPr>
          <w:rFonts w:ascii="Times New Roman" w:hAnsi="Times New Roman" w:cs="Times New Roman"/>
          <w:color w:val="000000" w:themeColor="text1"/>
          <w:sz w:val="24"/>
          <w:szCs w:val="24"/>
        </w:rPr>
        <w:t>the printer</w:t>
      </w:r>
      <w:r w:rsidRPr="0030722D">
        <w:rPr>
          <w:rFonts w:ascii="Times New Roman" w:hAnsi="Times New Roman" w:cs="Times New Roman"/>
          <w:color w:val="000000" w:themeColor="text1"/>
          <w:sz w:val="24"/>
          <w:szCs w:val="24"/>
        </w:rPr>
        <w:t xml:space="preserve"> and new g-codes were introduced into the program that toggled the MISO pin high and low whenever they were sent by </w:t>
      </w:r>
      <w:r w:rsidR="00170243" w:rsidRPr="0030722D">
        <w:rPr>
          <w:rFonts w:ascii="Times New Roman" w:hAnsi="Times New Roman" w:cs="Times New Roman"/>
          <w:color w:val="000000" w:themeColor="text1"/>
          <w:sz w:val="24"/>
          <w:szCs w:val="24"/>
        </w:rPr>
        <w:t>Pronterface</w:t>
      </w:r>
      <w:r w:rsidRPr="0030722D">
        <w:rPr>
          <w:rFonts w:ascii="Times New Roman" w:hAnsi="Times New Roman" w:cs="Times New Roman"/>
          <w:color w:val="000000" w:themeColor="text1"/>
          <w:sz w:val="24"/>
          <w:szCs w:val="24"/>
        </w:rPr>
        <w:t xml:space="preserve">. </w:t>
      </w:r>
    </w:p>
    <w:p w:rsidR="00D82121" w:rsidRPr="0030722D" w:rsidRDefault="00D82121" w:rsidP="00975112">
      <w:pPr>
        <w:spacing w:line="240" w:lineRule="auto"/>
        <w:jc w:val="both"/>
        <w:rPr>
          <w:rFonts w:ascii="Times New Roman" w:hAnsi="Times New Roman" w:cs="Times New Roman"/>
          <w:b/>
          <w:color w:val="000000" w:themeColor="text1"/>
          <w:sz w:val="24"/>
          <w:szCs w:val="24"/>
        </w:rPr>
      </w:pPr>
      <w:r w:rsidRPr="0030722D">
        <w:rPr>
          <w:rFonts w:ascii="Times New Roman" w:hAnsi="Times New Roman" w:cs="Times New Roman"/>
          <w:b/>
          <w:color w:val="000000" w:themeColor="text1"/>
          <w:sz w:val="24"/>
          <w:szCs w:val="24"/>
        </w:rPr>
        <w:t>#define miso 6 //define MISO</w:t>
      </w:r>
    </w:p>
    <w:p w:rsidR="00D82121" w:rsidRPr="0030722D" w:rsidRDefault="00D82121" w:rsidP="00975112">
      <w:pPr>
        <w:spacing w:line="240" w:lineRule="auto"/>
        <w:jc w:val="both"/>
        <w:rPr>
          <w:rFonts w:ascii="Times New Roman" w:hAnsi="Times New Roman" w:cs="Times New Roman"/>
          <w:color w:val="000000" w:themeColor="text1"/>
          <w:sz w:val="24"/>
          <w:szCs w:val="24"/>
        </w:rPr>
      </w:pPr>
      <w:r w:rsidRPr="0030722D">
        <w:rPr>
          <w:rFonts w:ascii="Times New Roman" w:hAnsi="Times New Roman" w:cs="Times New Roman"/>
          <w:color w:val="000000" w:themeColor="text1"/>
          <w:sz w:val="24"/>
          <w:szCs w:val="24"/>
        </w:rPr>
        <w:t xml:space="preserve">The new g-codes were defined in the following format: </w:t>
      </w:r>
    </w:p>
    <w:p w:rsidR="00D82121" w:rsidRPr="0030722D" w:rsidRDefault="00D82121" w:rsidP="00975112">
      <w:pPr>
        <w:spacing w:line="240" w:lineRule="auto"/>
        <w:ind w:firstLine="720"/>
        <w:jc w:val="both"/>
        <w:rPr>
          <w:rFonts w:ascii="Times New Roman" w:hAnsi="Times New Roman" w:cs="Times New Roman"/>
          <w:b/>
          <w:i/>
          <w:color w:val="000000" w:themeColor="text1"/>
          <w:sz w:val="24"/>
          <w:szCs w:val="24"/>
        </w:rPr>
      </w:pPr>
      <w:r w:rsidRPr="0030722D">
        <w:rPr>
          <w:rFonts w:ascii="Times New Roman" w:hAnsi="Times New Roman" w:cs="Times New Roman"/>
          <w:b/>
          <w:i/>
          <w:color w:val="000000" w:themeColor="text1"/>
          <w:sz w:val="24"/>
          <w:szCs w:val="24"/>
        </w:rPr>
        <w:t xml:space="preserve">case 100: </w:t>
      </w:r>
    </w:p>
    <w:p w:rsidR="00D82121" w:rsidRPr="0030722D" w:rsidRDefault="00D82121" w:rsidP="00975112">
      <w:pPr>
        <w:spacing w:line="240" w:lineRule="auto"/>
        <w:jc w:val="both"/>
        <w:rPr>
          <w:rFonts w:ascii="Times New Roman" w:hAnsi="Times New Roman" w:cs="Times New Roman"/>
          <w:b/>
          <w:i/>
          <w:color w:val="000000" w:themeColor="text1"/>
          <w:sz w:val="24"/>
          <w:szCs w:val="24"/>
        </w:rPr>
      </w:pPr>
      <w:r w:rsidRPr="0030722D">
        <w:rPr>
          <w:rFonts w:ascii="Times New Roman" w:hAnsi="Times New Roman" w:cs="Times New Roman"/>
          <w:b/>
          <w:i/>
          <w:color w:val="000000" w:themeColor="text1"/>
          <w:sz w:val="24"/>
          <w:szCs w:val="24"/>
        </w:rPr>
        <w:t xml:space="preserve">                                pinMode(miso, OUTPUT); //set pin as output </w:t>
      </w:r>
    </w:p>
    <w:p w:rsidR="00D82121" w:rsidRPr="0030722D" w:rsidRDefault="00D82121" w:rsidP="00975112">
      <w:pPr>
        <w:spacing w:line="240" w:lineRule="auto"/>
        <w:jc w:val="both"/>
        <w:rPr>
          <w:rFonts w:ascii="Times New Roman" w:hAnsi="Times New Roman" w:cs="Times New Roman"/>
          <w:b/>
          <w:i/>
          <w:color w:val="000000" w:themeColor="text1"/>
          <w:sz w:val="24"/>
          <w:szCs w:val="24"/>
        </w:rPr>
      </w:pPr>
      <w:r w:rsidRPr="0030722D">
        <w:rPr>
          <w:rFonts w:ascii="Times New Roman" w:hAnsi="Times New Roman" w:cs="Times New Roman"/>
          <w:b/>
          <w:i/>
          <w:color w:val="000000" w:themeColor="text1"/>
          <w:sz w:val="24"/>
          <w:szCs w:val="24"/>
        </w:rPr>
        <w:t xml:space="preserve">                                digitalWrite(miso, HIGH);</w:t>
      </w:r>
    </w:p>
    <w:p w:rsidR="00D82121" w:rsidRPr="0030722D" w:rsidRDefault="00D82121" w:rsidP="00975112">
      <w:pPr>
        <w:spacing w:line="240" w:lineRule="auto"/>
        <w:jc w:val="both"/>
        <w:rPr>
          <w:rFonts w:ascii="Times New Roman" w:hAnsi="Times New Roman" w:cs="Times New Roman"/>
          <w:b/>
          <w:i/>
          <w:color w:val="000000" w:themeColor="text1"/>
          <w:sz w:val="24"/>
          <w:szCs w:val="24"/>
        </w:rPr>
      </w:pPr>
      <w:r w:rsidRPr="0030722D">
        <w:rPr>
          <w:rFonts w:ascii="Times New Roman" w:hAnsi="Times New Roman" w:cs="Times New Roman"/>
          <w:b/>
          <w:i/>
          <w:color w:val="000000" w:themeColor="text1"/>
          <w:sz w:val="24"/>
          <w:szCs w:val="24"/>
        </w:rPr>
        <w:tab/>
        <w:t xml:space="preserve">  break;</w:t>
      </w:r>
    </w:p>
    <w:p w:rsidR="00D82121" w:rsidRPr="0030722D" w:rsidRDefault="00D82121" w:rsidP="00975112">
      <w:pPr>
        <w:spacing w:line="240" w:lineRule="auto"/>
        <w:jc w:val="both"/>
        <w:rPr>
          <w:rFonts w:ascii="Times New Roman" w:hAnsi="Times New Roman" w:cs="Times New Roman"/>
          <w:color w:val="000000" w:themeColor="text1"/>
          <w:sz w:val="24"/>
          <w:szCs w:val="24"/>
        </w:rPr>
      </w:pPr>
      <w:r w:rsidRPr="0030722D">
        <w:rPr>
          <w:rFonts w:ascii="Times New Roman" w:hAnsi="Times New Roman" w:cs="Times New Roman"/>
          <w:color w:val="000000" w:themeColor="text1"/>
          <w:sz w:val="24"/>
          <w:szCs w:val="24"/>
        </w:rPr>
        <w:t xml:space="preserve">According to this newly added code, whenever G100 would be sent by </w:t>
      </w:r>
      <w:r w:rsidR="00C67131" w:rsidRPr="0030722D">
        <w:rPr>
          <w:rFonts w:ascii="Times New Roman" w:hAnsi="Times New Roman" w:cs="Times New Roman"/>
          <w:color w:val="000000" w:themeColor="text1"/>
          <w:sz w:val="24"/>
          <w:szCs w:val="24"/>
        </w:rPr>
        <w:t>Pronterface</w:t>
      </w:r>
      <w:r w:rsidRPr="0030722D">
        <w:rPr>
          <w:rFonts w:ascii="Times New Roman" w:hAnsi="Times New Roman" w:cs="Times New Roman"/>
          <w:color w:val="000000" w:themeColor="text1"/>
          <w:sz w:val="24"/>
          <w:szCs w:val="24"/>
        </w:rPr>
        <w:t xml:space="preserve"> to the printer, the MISO pin would turn HIGH and in terms of </w:t>
      </w:r>
      <w:r w:rsidR="00C67131" w:rsidRPr="0030722D">
        <w:rPr>
          <w:rFonts w:ascii="Times New Roman" w:hAnsi="Times New Roman" w:cs="Times New Roman"/>
          <w:color w:val="000000" w:themeColor="text1"/>
          <w:sz w:val="24"/>
          <w:szCs w:val="24"/>
        </w:rPr>
        <w:t>the paste extruder</w:t>
      </w:r>
      <w:r w:rsidRPr="0030722D">
        <w:rPr>
          <w:rFonts w:ascii="Times New Roman" w:hAnsi="Times New Roman" w:cs="Times New Roman"/>
          <w:color w:val="000000" w:themeColor="text1"/>
          <w:sz w:val="24"/>
          <w:szCs w:val="24"/>
        </w:rPr>
        <w:t>, it meant that</w:t>
      </w:r>
      <w:r w:rsidR="00C67131" w:rsidRPr="0030722D">
        <w:rPr>
          <w:rFonts w:ascii="Times New Roman" w:hAnsi="Times New Roman" w:cs="Times New Roman"/>
          <w:color w:val="000000" w:themeColor="text1"/>
          <w:sz w:val="24"/>
          <w:szCs w:val="24"/>
        </w:rPr>
        <w:t xml:space="preserve"> it</w:t>
      </w:r>
      <w:r w:rsidRPr="0030722D">
        <w:rPr>
          <w:rFonts w:ascii="Times New Roman" w:hAnsi="Times New Roman" w:cs="Times New Roman"/>
          <w:color w:val="000000" w:themeColor="text1"/>
          <w:sz w:val="24"/>
          <w:szCs w:val="24"/>
        </w:rPr>
        <w:t xml:space="preserve"> would be ON.</w:t>
      </w:r>
    </w:p>
    <w:p w:rsidR="00D82121" w:rsidRPr="0030722D" w:rsidRDefault="00D82121" w:rsidP="00975112">
      <w:pPr>
        <w:spacing w:line="240" w:lineRule="auto"/>
        <w:jc w:val="both"/>
        <w:rPr>
          <w:rFonts w:ascii="Times New Roman" w:hAnsi="Times New Roman" w:cs="Times New Roman"/>
          <w:b/>
          <w:i/>
          <w:color w:val="000000" w:themeColor="text1"/>
          <w:sz w:val="24"/>
          <w:szCs w:val="24"/>
        </w:rPr>
      </w:pPr>
      <w:r w:rsidRPr="0030722D">
        <w:rPr>
          <w:rFonts w:ascii="Times New Roman" w:hAnsi="Times New Roman" w:cs="Times New Roman"/>
          <w:color w:val="000000" w:themeColor="text1"/>
          <w:sz w:val="24"/>
          <w:szCs w:val="24"/>
        </w:rPr>
        <w:lastRenderedPageBreak/>
        <w:t xml:space="preserve">                    </w:t>
      </w:r>
      <w:r w:rsidRPr="0030722D">
        <w:rPr>
          <w:rFonts w:ascii="Times New Roman" w:hAnsi="Times New Roman" w:cs="Times New Roman"/>
          <w:i/>
          <w:color w:val="000000" w:themeColor="text1"/>
          <w:sz w:val="24"/>
          <w:szCs w:val="24"/>
        </w:rPr>
        <w:t xml:space="preserve">   </w:t>
      </w:r>
      <w:r w:rsidRPr="0030722D">
        <w:rPr>
          <w:rFonts w:ascii="Times New Roman" w:hAnsi="Times New Roman" w:cs="Times New Roman"/>
          <w:b/>
          <w:i/>
          <w:color w:val="000000" w:themeColor="text1"/>
          <w:sz w:val="24"/>
          <w:szCs w:val="24"/>
        </w:rPr>
        <w:t xml:space="preserve">case 101: </w:t>
      </w:r>
    </w:p>
    <w:p w:rsidR="00D82121" w:rsidRPr="0030722D" w:rsidRDefault="00D82121" w:rsidP="00975112">
      <w:pPr>
        <w:spacing w:line="240" w:lineRule="auto"/>
        <w:jc w:val="both"/>
        <w:rPr>
          <w:rFonts w:ascii="Times New Roman" w:hAnsi="Times New Roman" w:cs="Times New Roman"/>
          <w:b/>
          <w:i/>
          <w:color w:val="000000" w:themeColor="text1"/>
          <w:sz w:val="24"/>
          <w:szCs w:val="24"/>
        </w:rPr>
      </w:pPr>
      <w:r w:rsidRPr="0030722D">
        <w:rPr>
          <w:rFonts w:ascii="Times New Roman" w:hAnsi="Times New Roman" w:cs="Times New Roman"/>
          <w:b/>
          <w:i/>
          <w:color w:val="000000" w:themeColor="text1"/>
          <w:sz w:val="24"/>
          <w:szCs w:val="24"/>
        </w:rPr>
        <w:t xml:space="preserve">                                pinMode(miso, OUTPUT); //set pin as output</w:t>
      </w:r>
    </w:p>
    <w:p w:rsidR="00D82121" w:rsidRPr="0030722D" w:rsidRDefault="00D82121" w:rsidP="00975112">
      <w:pPr>
        <w:spacing w:line="240" w:lineRule="auto"/>
        <w:jc w:val="both"/>
        <w:rPr>
          <w:rFonts w:ascii="Times New Roman" w:hAnsi="Times New Roman" w:cs="Times New Roman"/>
          <w:b/>
          <w:i/>
          <w:color w:val="000000" w:themeColor="text1"/>
          <w:sz w:val="24"/>
          <w:szCs w:val="24"/>
        </w:rPr>
      </w:pPr>
      <w:r w:rsidRPr="0030722D">
        <w:rPr>
          <w:rFonts w:ascii="Times New Roman" w:hAnsi="Times New Roman" w:cs="Times New Roman"/>
          <w:b/>
          <w:i/>
          <w:color w:val="000000" w:themeColor="text1"/>
          <w:sz w:val="24"/>
          <w:szCs w:val="24"/>
        </w:rPr>
        <w:tab/>
      </w:r>
      <w:r w:rsidRPr="0030722D">
        <w:rPr>
          <w:rFonts w:ascii="Times New Roman" w:hAnsi="Times New Roman" w:cs="Times New Roman"/>
          <w:b/>
          <w:i/>
          <w:color w:val="000000" w:themeColor="text1"/>
          <w:sz w:val="24"/>
          <w:szCs w:val="24"/>
        </w:rPr>
        <w:tab/>
      </w:r>
      <w:r w:rsidRPr="0030722D">
        <w:rPr>
          <w:rFonts w:ascii="Times New Roman" w:hAnsi="Times New Roman" w:cs="Times New Roman"/>
          <w:b/>
          <w:i/>
          <w:color w:val="000000" w:themeColor="text1"/>
          <w:sz w:val="24"/>
          <w:szCs w:val="24"/>
        </w:rPr>
        <w:tab/>
      </w:r>
      <w:r w:rsidRPr="0030722D">
        <w:rPr>
          <w:rFonts w:ascii="Times New Roman" w:hAnsi="Times New Roman" w:cs="Times New Roman"/>
          <w:b/>
          <w:i/>
          <w:color w:val="000000" w:themeColor="text1"/>
          <w:sz w:val="24"/>
          <w:szCs w:val="24"/>
        </w:rPr>
        <w:tab/>
        <w:t>digitalWrite(miso, LOW);</w:t>
      </w:r>
    </w:p>
    <w:p w:rsidR="00D82121" w:rsidRPr="0030722D" w:rsidRDefault="00D82121" w:rsidP="00975112">
      <w:pPr>
        <w:spacing w:line="240" w:lineRule="auto"/>
        <w:jc w:val="both"/>
        <w:rPr>
          <w:rFonts w:ascii="Times New Roman" w:hAnsi="Times New Roman" w:cs="Times New Roman"/>
          <w:b/>
          <w:i/>
          <w:color w:val="000000" w:themeColor="text1"/>
          <w:sz w:val="24"/>
          <w:szCs w:val="24"/>
        </w:rPr>
      </w:pPr>
      <w:r w:rsidRPr="0030722D">
        <w:rPr>
          <w:rFonts w:ascii="Times New Roman" w:hAnsi="Times New Roman" w:cs="Times New Roman"/>
          <w:b/>
          <w:i/>
          <w:color w:val="000000" w:themeColor="text1"/>
          <w:sz w:val="24"/>
          <w:szCs w:val="24"/>
        </w:rPr>
        <w:t xml:space="preserve">                           break;</w:t>
      </w:r>
    </w:p>
    <w:p w:rsidR="00D82121" w:rsidRPr="0030722D" w:rsidRDefault="00D82121" w:rsidP="00EB10A0">
      <w:pPr>
        <w:spacing w:line="240" w:lineRule="auto"/>
        <w:jc w:val="both"/>
        <w:rPr>
          <w:rFonts w:ascii="Times New Roman" w:hAnsi="Times New Roman" w:cs="Times New Roman"/>
          <w:color w:val="000000" w:themeColor="text1"/>
          <w:sz w:val="24"/>
          <w:szCs w:val="24"/>
        </w:rPr>
      </w:pPr>
      <w:r w:rsidRPr="0030722D">
        <w:rPr>
          <w:rFonts w:ascii="Times New Roman" w:hAnsi="Times New Roman" w:cs="Times New Roman"/>
          <w:color w:val="000000" w:themeColor="text1"/>
          <w:sz w:val="24"/>
          <w:szCs w:val="24"/>
        </w:rPr>
        <w:t xml:space="preserve">In the same way, whenever G101 would be sent by </w:t>
      </w:r>
      <w:r w:rsidR="00C67131" w:rsidRPr="0030722D">
        <w:rPr>
          <w:rFonts w:ascii="Times New Roman" w:hAnsi="Times New Roman" w:cs="Times New Roman"/>
          <w:color w:val="000000" w:themeColor="text1"/>
          <w:sz w:val="24"/>
          <w:szCs w:val="24"/>
        </w:rPr>
        <w:t>Pronterface</w:t>
      </w:r>
      <w:r w:rsidRPr="0030722D">
        <w:rPr>
          <w:rFonts w:ascii="Times New Roman" w:hAnsi="Times New Roman" w:cs="Times New Roman"/>
          <w:color w:val="000000" w:themeColor="text1"/>
          <w:sz w:val="24"/>
          <w:szCs w:val="24"/>
        </w:rPr>
        <w:t xml:space="preserve"> to the printer, the MISO pin would turn LOW and </w:t>
      </w:r>
      <w:r w:rsidR="00C67131" w:rsidRPr="0030722D">
        <w:rPr>
          <w:rFonts w:ascii="Times New Roman" w:hAnsi="Times New Roman" w:cs="Times New Roman"/>
          <w:color w:val="000000" w:themeColor="text1"/>
          <w:sz w:val="24"/>
          <w:szCs w:val="24"/>
        </w:rPr>
        <w:t>the paste extruder</w:t>
      </w:r>
      <w:r w:rsidRPr="0030722D">
        <w:rPr>
          <w:rFonts w:ascii="Times New Roman" w:hAnsi="Times New Roman" w:cs="Times New Roman"/>
          <w:color w:val="000000" w:themeColor="text1"/>
          <w:sz w:val="24"/>
          <w:szCs w:val="24"/>
        </w:rPr>
        <w:t xml:space="preserve"> would be OFF. </w:t>
      </w:r>
    </w:p>
    <w:p w:rsidR="00781CA3" w:rsidRPr="0030722D" w:rsidRDefault="00781CA3" w:rsidP="00EB10A0">
      <w:pPr>
        <w:pStyle w:val="Heading1"/>
        <w:numPr>
          <w:ilvl w:val="0"/>
          <w:numId w:val="1"/>
        </w:numPr>
        <w:spacing w:line="240" w:lineRule="auto"/>
        <w:jc w:val="both"/>
        <w:rPr>
          <w:rFonts w:eastAsia="Times New Roman"/>
          <w:color w:val="000000" w:themeColor="text1"/>
        </w:rPr>
      </w:pPr>
      <w:r w:rsidRPr="0030722D">
        <w:rPr>
          <w:rFonts w:eastAsia="Times New Roman"/>
          <w:color w:val="000000" w:themeColor="text1"/>
        </w:rPr>
        <w:t>Experimental Setup</w:t>
      </w:r>
    </w:p>
    <w:p w:rsidR="00416D89" w:rsidRPr="0030722D" w:rsidRDefault="000336BE" w:rsidP="00EB10A0">
      <w:pPr>
        <w:spacing w:line="240" w:lineRule="auto"/>
        <w:jc w:val="both"/>
        <w:rPr>
          <w:rFonts w:ascii="Times New Roman" w:eastAsia="Arial" w:hAnsi="Times New Roman" w:cs="Times New Roman"/>
          <w:color w:val="000000" w:themeColor="text1"/>
          <w:sz w:val="24"/>
          <w:szCs w:val="24"/>
        </w:rPr>
      </w:pPr>
      <w:r w:rsidRPr="0030722D">
        <w:rPr>
          <w:rFonts w:ascii="Times New Roman" w:eastAsia="Arial" w:hAnsi="Times New Roman" w:cs="Times New Roman"/>
          <w:color w:val="000000" w:themeColor="text1"/>
          <w:sz w:val="24"/>
          <w:szCs w:val="24"/>
        </w:rPr>
        <w:t xml:space="preserve">The 3D printer used for the work is called Prusa Mendel iteration 2 suitable for a filament of 1.75mm diameter with a build volume of 200 x 200 x 200 mm and a minimum layer height of 100 microns. The original C++ code for running the printer was downloaded from open source RepRap forum. </w:t>
      </w:r>
      <w:r w:rsidR="00781CA3" w:rsidRPr="0030722D">
        <w:rPr>
          <w:rFonts w:ascii="Times New Roman" w:eastAsia="Arial" w:hAnsi="Times New Roman" w:cs="Times New Roman"/>
          <w:color w:val="000000" w:themeColor="text1"/>
          <w:sz w:val="24"/>
          <w:szCs w:val="24"/>
        </w:rPr>
        <w:t xml:space="preserve">The </w:t>
      </w:r>
      <w:r w:rsidRPr="0030722D">
        <w:rPr>
          <w:rFonts w:ascii="Times New Roman" w:eastAsia="Arial" w:hAnsi="Times New Roman" w:cs="Times New Roman"/>
          <w:color w:val="000000" w:themeColor="text1"/>
          <w:sz w:val="24"/>
          <w:szCs w:val="24"/>
        </w:rPr>
        <w:t xml:space="preserve">code was then </w:t>
      </w:r>
      <w:r w:rsidR="00D82121" w:rsidRPr="0030722D">
        <w:rPr>
          <w:rFonts w:ascii="Times New Roman" w:eastAsia="Arial" w:hAnsi="Times New Roman" w:cs="Times New Roman"/>
          <w:color w:val="000000" w:themeColor="text1"/>
          <w:sz w:val="24"/>
          <w:szCs w:val="24"/>
        </w:rPr>
        <w:t xml:space="preserve">modified </w:t>
      </w:r>
      <w:r w:rsidRPr="0030722D">
        <w:rPr>
          <w:rFonts w:ascii="Times New Roman" w:eastAsia="Arial" w:hAnsi="Times New Roman" w:cs="Times New Roman"/>
          <w:color w:val="000000" w:themeColor="text1"/>
          <w:sz w:val="24"/>
          <w:szCs w:val="24"/>
        </w:rPr>
        <w:t>and</w:t>
      </w:r>
      <w:r w:rsidR="00D82121" w:rsidRPr="0030722D">
        <w:rPr>
          <w:rFonts w:ascii="Times New Roman" w:eastAsia="Arial" w:hAnsi="Times New Roman" w:cs="Times New Roman"/>
          <w:color w:val="000000" w:themeColor="text1"/>
          <w:sz w:val="24"/>
          <w:szCs w:val="24"/>
        </w:rPr>
        <w:t xml:space="preserve"> uploaded to the Arduino Uno board and the additional extruder was attached to the 3D printer as shown in Fig. </w:t>
      </w:r>
      <w:r w:rsidR="00836982" w:rsidRPr="0030722D">
        <w:rPr>
          <w:rFonts w:ascii="Times New Roman" w:eastAsia="Arial" w:hAnsi="Times New Roman" w:cs="Times New Roman"/>
          <w:color w:val="000000" w:themeColor="text1"/>
          <w:sz w:val="24"/>
          <w:szCs w:val="24"/>
        </w:rPr>
        <w:t>3</w:t>
      </w:r>
      <w:r w:rsidR="00D82121" w:rsidRPr="0030722D">
        <w:rPr>
          <w:rFonts w:ascii="Times New Roman" w:eastAsia="Arial" w:hAnsi="Times New Roman" w:cs="Times New Roman"/>
          <w:color w:val="000000" w:themeColor="text1"/>
          <w:sz w:val="24"/>
          <w:szCs w:val="24"/>
        </w:rPr>
        <w:t xml:space="preserve">. The </w:t>
      </w:r>
      <w:r w:rsidR="00781CA3" w:rsidRPr="0030722D">
        <w:rPr>
          <w:rFonts w:ascii="Times New Roman" w:eastAsia="Arial" w:hAnsi="Times New Roman" w:cs="Times New Roman"/>
          <w:color w:val="000000" w:themeColor="text1"/>
          <w:sz w:val="24"/>
          <w:szCs w:val="24"/>
        </w:rPr>
        <w:t xml:space="preserve">distance between </w:t>
      </w:r>
      <w:r w:rsidR="00D82121" w:rsidRPr="0030722D">
        <w:rPr>
          <w:rFonts w:ascii="Times New Roman" w:eastAsia="Arial" w:hAnsi="Times New Roman" w:cs="Times New Roman"/>
          <w:color w:val="000000" w:themeColor="text1"/>
          <w:sz w:val="24"/>
          <w:szCs w:val="24"/>
        </w:rPr>
        <w:t xml:space="preserve">the printer’s extruder </w:t>
      </w:r>
      <w:r w:rsidR="00781CA3" w:rsidRPr="0030722D">
        <w:rPr>
          <w:rFonts w:ascii="Times New Roman" w:eastAsia="Arial" w:hAnsi="Times New Roman" w:cs="Times New Roman"/>
          <w:color w:val="000000" w:themeColor="text1"/>
          <w:sz w:val="24"/>
          <w:szCs w:val="24"/>
        </w:rPr>
        <w:t xml:space="preserve">nozzle </w:t>
      </w:r>
      <w:r w:rsidR="00D82121" w:rsidRPr="0030722D">
        <w:rPr>
          <w:rFonts w:ascii="Times New Roman" w:eastAsia="Arial" w:hAnsi="Times New Roman" w:cs="Times New Roman"/>
          <w:color w:val="000000" w:themeColor="text1"/>
          <w:sz w:val="24"/>
          <w:szCs w:val="24"/>
        </w:rPr>
        <w:t xml:space="preserve">and the nozzle of the extruder dispensing paint </w:t>
      </w:r>
      <w:r w:rsidR="00781CA3" w:rsidRPr="0030722D">
        <w:rPr>
          <w:rFonts w:ascii="Times New Roman" w:eastAsia="Arial" w:hAnsi="Times New Roman" w:cs="Times New Roman"/>
          <w:color w:val="000000" w:themeColor="text1"/>
          <w:sz w:val="24"/>
          <w:szCs w:val="24"/>
        </w:rPr>
        <w:t xml:space="preserve">was </w:t>
      </w:r>
      <w:r w:rsidR="00D82121" w:rsidRPr="0030722D">
        <w:rPr>
          <w:rFonts w:ascii="Times New Roman" w:eastAsia="Arial" w:hAnsi="Times New Roman" w:cs="Times New Roman"/>
          <w:color w:val="000000" w:themeColor="text1"/>
          <w:sz w:val="24"/>
          <w:szCs w:val="24"/>
        </w:rPr>
        <w:t xml:space="preserve">measured and noted to ensure that there </w:t>
      </w:r>
      <w:r w:rsidR="0008683E" w:rsidRPr="0030722D">
        <w:rPr>
          <w:rFonts w:ascii="Times New Roman" w:eastAsia="Arial" w:hAnsi="Times New Roman" w:cs="Times New Roman"/>
          <w:color w:val="000000" w:themeColor="text1"/>
          <w:sz w:val="24"/>
          <w:szCs w:val="24"/>
        </w:rPr>
        <w:t>were</w:t>
      </w:r>
      <w:r w:rsidR="00D82121" w:rsidRPr="0030722D">
        <w:rPr>
          <w:rFonts w:ascii="Times New Roman" w:eastAsia="Arial" w:hAnsi="Times New Roman" w:cs="Times New Roman"/>
          <w:color w:val="000000" w:themeColor="text1"/>
          <w:sz w:val="24"/>
          <w:szCs w:val="24"/>
        </w:rPr>
        <w:t xml:space="preserve"> no issues during printing of either plastic or paint. </w:t>
      </w:r>
      <w:r w:rsidRPr="0030722D">
        <w:rPr>
          <w:rFonts w:ascii="Times New Roman" w:eastAsia="Arial" w:hAnsi="Times New Roman" w:cs="Times New Roman"/>
          <w:color w:val="000000" w:themeColor="text1"/>
          <w:sz w:val="24"/>
          <w:szCs w:val="24"/>
        </w:rPr>
        <w:t xml:space="preserve">PLA (Polyactic Acid) plastic was printed out based on the CAD file sent to the system. The CAD file was created in Autodesk Inventor and was a square block with space to hold a 9V battery and grooves of 200 micron depth. The grooves </w:t>
      </w:r>
      <w:r w:rsidR="00416D89" w:rsidRPr="0030722D">
        <w:rPr>
          <w:rFonts w:ascii="Times New Roman" w:eastAsia="Arial" w:hAnsi="Times New Roman" w:cs="Times New Roman"/>
          <w:color w:val="000000" w:themeColor="text1"/>
          <w:sz w:val="24"/>
          <w:szCs w:val="24"/>
        </w:rPr>
        <w:t>were to</w:t>
      </w:r>
      <w:r w:rsidRPr="0030722D">
        <w:rPr>
          <w:rFonts w:ascii="Times New Roman" w:eastAsia="Arial" w:hAnsi="Times New Roman" w:cs="Times New Roman"/>
          <w:color w:val="000000" w:themeColor="text1"/>
          <w:sz w:val="24"/>
          <w:szCs w:val="24"/>
        </w:rPr>
        <w:t xml:space="preserve"> be dispensed by electric paint so that an LED can be powered by the battery. The printer itself was controlled by a computer running Pronterface which has the capability of sending CAD files off to print</w:t>
      </w:r>
      <w:r w:rsidR="0008683E" w:rsidRPr="0030722D">
        <w:rPr>
          <w:rFonts w:ascii="Times New Roman" w:eastAsia="Arial" w:hAnsi="Times New Roman" w:cs="Times New Roman"/>
          <w:color w:val="000000" w:themeColor="text1"/>
          <w:sz w:val="24"/>
          <w:szCs w:val="24"/>
        </w:rPr>
        <w:t xml:space="preserve">. </w:t>
      </w:r>
      <w:r w:rsidRPr="0030722D">
        <w:rPr>
          <w:rFonts w:ascii="Times New Roman" w:eastAsia="Arial" w:hAnsi="Times New Roman" w:cs="Times New Roman"/>
          <w:color w:val="000000" w:themeColor="text1"/>
          <w:sz w:val="24"/>
          <w:szCs w:val="24"/>
        </w:rPr>
        <w:t xml:space="preserve">After the printing of plastic </w:t>
      </w:r>
      <w:r w:rsidR="00416D89" w:rsidRPr="0030722D">
        <w:rPr>
          <w:rFonts w:ascii="Times New Roman" w:eastAsia="Arial" w:hAnsi="Times New Roman" w:cs="Times New Roman"/>
          <w:color w:val="000000" w:themeColor="text1"/>
          <w:sz w:val="24"/>
          <w:szCs w:val="24"/>
        </w:rPr>
        <w:t>by the printer, electric paint wa</w:t>
      </w:r>
      <w:r w:rsidRPr="0030722D">
        <w:rPr>
          <w:rFonts w:ascii="Times New Roman" w:eastAsia="Arial" w:hAnsi="Times New Roman" w:cs="Times New Roman"/>
          <w:color w:val="000000" w:themeColor="text1"/>
          <w:sz w:val="24"/>
          <w:szCs w:val="24"/>
        </w:rPr>
        <w:t xml:space="preserve">s dispensed by the additional </w:t>
      </w:r>
      <w:r w:rsidR="00416D89" w:rsidRPr="0030722D">
        <w:rPr>
          <w:rFonts w:ascii="Times New Roman" w:eastAsia="Arial" w:hAnsi="Times New Roman" w:cs="Times New Roman"/>
          <w:color w:val="000000" w:themeColor="text1"/>
          <w:sz w:val="24"/>
          <w:szCs w:val="24"/>
        </w:rPr>
        <w:t>extruder</w:t>
      </w:r>
      <w:r w:rsidRPr="0030722D">
        <w:rPr>
          <w:rFonts w:ascii="Times New Roman" w:eastAsia="Arial" w:hAnsi="Times New Roman" w:cs="Times New Roman"/>
          <w:color w:val="000000" w:themeColor="text1"/>
          <w:sz w:val="24"/>
          <w:szCs w:val="24"/>
        </w:rPr>
        <w:t xml:space="preserve"> in the grooves. </w:t>
      </w:r>
    </w:p>
    <w:p w:rsidR="00416D89" w:rsidRPr="0030722D" w:rsidRDefault="00416D89" w:rsidP="00836982">
      <w:pPr>
        <w:spacing w:line="240" w:lineRule="auto"/>
        <w:jc w:val="center"/>
        <w:rPr>
          <w:rFonts w:ascii="Times New Roman" w:eastAsia="Arial" w:hAnsi="Times New Roman" w:cs="Times New Roman"/>
          <w:color w:val="000000" w:themeColor="text1"/>
          <w:sz w:val="24"/>
          <w:szCs w:val="24"/>
        </w:rPr>
      </w:pPr>
      <w:r w:rsidRPr="0030722D">
        <w:rPr>
          <w:noProof/>
          <w:color w:val="000000" w:themeColor="text1"/>
          <w:lang w:eastAsia="en-GB"/>
        </w:rPr>
        <w:drawing>
          <wp:inline distT="0" distB="0" distL="0" distR="0" wp14:anchorId="7558B40C" wp14:editId="67002552">
            <wp:extent cx="4610100" cy="3362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9472" cy="3383747"/>
                    </a:xfrm>
                    <a:prstGeom prst="rect">
                      <a:avLst/>
                    </a:prstGeom>
                    <a:noFill/>
                    <a:ln>
                      <a:noFill/>
                    </a:ln>
                  </pic:spPr>
                </pic:pic>
              </a:graphicData>
            </a:graphic>
          </wp:inline>
        </w:drawing>
      </w:r>
    </w:p>
    <w:p w:rsidR="00836982" w:rsidRPr="0030722D" w:rsidRDefault="00836982" w:rsidP="00836982">
      <w:pPr>
        <w:pStyle w:val="Caption"/>
        <w:jc w:val="center"/>
        <w:rPr>
          <w:rFonts w:ascii="Times New Roman" w:eastAsia="Arial" w:hAnsi="Times New Roman" w:cs="Times New Roman"/>
          <w:color w:val="000000" w:themeColor="text1"/>
          <w:sz w:val="24"/>
          <w:szCs w:val="24"/>
        </w:rPr>
      </w:pPr>
      <w:r w:rsidRPr="0030722D">
        <w:rPr>
          <w:color w:val="000000" w:themeColor="text1"/>
        </w:rPr>
        <w:t xml:space="preserve">Figure </w:t>
      </w:r>
      <w:r w:rsidR="00F675A1" w:rsidRPr="0030722D">
        <w:rPr>
          <w:color w:val="000000" w:themeColor="text1"/>
        </w:rPr>
        <w:fldChar w:fldCharType="begin"/>
      </w:r>
      <w:r w:rsidR="00F675A1" w:rsidRPr="0030722D">
        <w:rPr>
          <w:color w:val="000000" w:themeColor="text1"/>
        </w:rPr>
        <w:instrText xml:space="preserve"> SEQ Figure \* ARABIC </w:instrText>
      </w:r>
      <w:r w:rsidR="00F675A1" w:rsidRPr="0030722D">
        <w:rPr>
          <w:color w:val="000000" w:themeColor="text1"/>
        </w:rPr>
        <w:fldChar w:fldCharType="separate"/>
      </w:r>
      <w:r w:rsidR="001845A9" w:rsidRPr="0030722D">
        <w:rPr>
          <w:noProof/>
          <w:color w:val="000000" w:themeColor="text1"/>
        </w:rPr>
        <w:t>3</w:t>
      </w:r>
      <w:r w:rsidR="00F675A1" w:rsidRPr="0030722D">
        <w:rPr>
          <w:noProof/>
          <w:color w:val="000000" w:themeColor="text1"/>
        </w:rPr>
        <w:fldChar w:fldCharType="end"/>
      </w:r>
      <w:r w:rsidRPr="0030722D">
        <w:rPr>
          <w:color w:val="000000" w:themeColor="text1"/>
        </w:rPr>
        <w:t>: Prusa Mendel i2 printer integrated with the paint extruder</w:t>
      </w:r>
    </w:p>
    <w:p w:rsidR="000336BE" w:rsidRPr="0030722D" w:rsidRDefault="000336BE" w:rsidP="00EB10A0">
      <w:pPr>
        <w:spacing w:line="240" w:lineRule="auto"/>
        <w:jc w:val="both"/>
        <w:rPr>
          <w:rFonts w:ascii="Times New Roman" w:eastAsia="Arial" w:hAnsi="Times New Roman" w:cs="Times New Roman"/>
          <w:color w:val="000000" w:themeColor="text1"/>
          <w:sz w:val="24"/>
          <w:szCs w:val="24"/>
        </w:rPr>
      </w:pPr>
      <w:r w:rsidRPr="0030722D">
        <w:rPr>
          <w:rFonts w:ascii="Times New Roman" w:eastAsia="Arial" w:hAnsi="Times New Roman" w:cs="Times New Roman"/>
          <w:color w:val="000000" w:themeColor="text1"/>
          <w:sz w:val="24"/>
          <w:szCs w:val="24"/>
        </w:rPr>
        <w:t xml:space="preserve">The paint is </w:t>
      </w:r>
      <w:r w:rsidR="00742203" w:rsidRPr="0030722D">
        <w:rPr>
          <w:rFonts w:ascii="Times New Roman" w:eastAsia="Arial" w:hAnsi="Times New Roman" w:cs="Times New Roman"/>
          <w:color w:val="000000" w:themeColor="text1"/>
          <w:sz w:val="24"/>
          <w:szCs w:val="24"/>
        </w:rPr>
        <w:t>a product of Bare Conductive and is water soluble as well as</w:t>
      </w:r>
      <w:r w:rsidRPr="0030722D">
        <w:rPr>
          <w:rFonts w:ascii="Times New Roman" w:eastAsia="Arial" w:hAnsi="Times New Roman" w:cs="Times New Roman"/>
          <w:color w:val="000000" w:themeColor="text1"/>
          <w:sz w:val="24"/>
          <w:szCs w:val="24"/>
        </w:rPr>
        <w:t xml:space="preserve"> non-toxic. It has a surface resistivity of approximately 55 ohms/sq. in. at 50 micro</w:t>
      </w:r>
      <w:r w:rsidR="00416D89" w:rsidRPr="0030722D">
        <w:rPr>
          <w:rFonts w:ascii="Times New Roman" w:eastAsia="Arial" w:hAnsi="Times New Roman" w:cs="Times New Roman"/>
          <w:color w:val="000000" w:themeColor="text1"/>
          <w:sz w:val="24"/>
          <w:szCs w:val="24"/>
        </w:rPr>
        <w:t xml:space="preserve">n </w:t>
      </w:r>
      <w:r w:rsidRPr="0030722D">
        <w:rPr>
          <w:rFonts w:ascii="Times New Roman" w:eastAsia="Arial" w:hAnsi="Times New Roman" w:cs="Times New Roman"/>
          <w:color w:val="000000" w:themeColor="text1"/>
          <w:sz w:val="24"/>
          <w:szCs w:val="24"/>
        </w:rPr>
        <w:t>layer thickness; these properties make it perfect for low-voltage electronics. It can work on a variety of surfaces, for example glass, paper, plastics etc. It has the ability to acquire its shape well on each of the substrates, without running or smudging wh</w:t>
      </w:r>
      <w:r w:rsidR="00601EEF" w:rsidRPr="0030722D">
        <w:rPr>
          <w:rFonts w:ascii="Times New Roman" w:eastAsia="Arial" w:hAnsi="Times New Roman" w:cs="Times New Roman"/>
          <w:color w:val="000000" w:themeColor="text1"/>
          <w:sz w:val="24"/>
          <w:szCs w:val="24"/>
        </w:rPr>
        <w:t>ich is helpful as it allow for</w:t>
      </w:r>
      <w:r w:rsidRPr="0030722D">
        <w:rPr>
          <w:rFonts w:ascii="Times New Roman" w:eastAsia="Arial" w:hAnsi="Times New Roman" w:cs="Times New Roman"/>
          <w:color w:val="000000" w:themeColor="text1"/>
          <w:sz w:val="24"/>
          <w:szCs w:val="24"/>
        </w:rPr>
        <w:t xml:space="preserve"> better control of flow.</w:t>
      </w:r>
      <w:r w:rsidR="00416D89" w:rsidRPr="0030722D">
        <w:rPr>
          <w:rFonts w:ascii="Times New Roman" w:eastAsia="Arial" w:hAnsi="Times New Roman" w:cs="Times New Roman"/>
          <w:color w:val="000000" w:themeColor="text1"/>
          <w:sz w:val="24"/>
          <w:szCs w:val="24"/>
        </w:rPr>
        <w:t xml:space="preserve"> </w:t>
      </w:r>
      <w:r w:rsidR="00742203" w:rsidRPr="0030722D">
        <w:rPr>
          <w:rFonts w:ascii="Times New Roman" w:eastAsia="Arial" w:hAnsi="Times New Roman" w:cs="Times New Roman"/>
          <w:color w:val="000000" w:themeColor="text1"/>
          <w:sz w:val="24"/>
          <w:szCs w:val="24"/>
        </w:rPr>
        <w:lastRenderedPageBreak/>
        <w:t xml:space="preserve">The biggest challenge is controlling the flow of the paint </w:t>
      </w:r>
      <w:r w:rsidR="00D06583" w:rsidRPr="0030722D">
        <w:rPr>
          <w:rFonts w:ascii="Times New Roman" w:eastAsia="Arial" w:hAnsi="Times New Roman" w:cs="Times New Roman"/>
          <w:color w:val="000000" w:themeColor="text1"/>
          <w:sz w:val="24"/>
          <w:szCs w:val="24"/>
        </w:rPr>
        <w:t xml:space="preserve">as it is a highly viscous non-Newtonian fluid. This is achieved by making use of CFD analysis where pressure and velocity contours have been generated to analyse the optimal </w:t>
      </w:r>
      <w:r w:rsidR="00601EEF" w:rsidRPr="0030722D">
        <w:rPr>
          <w:rFonts w:ascii="Times New Roman" w:eastAsia="Arial" w:hAnsi="Times New Roman" w:cs="Times New Roman"/>
          <w:color w:val="000000" w:themeColor="text1"/>
          <w:sz w:val="24"/>
          <w:szCs w:val="24"/>
        </w:rPr>
        <w:t xml:space="preserve">operating </w:t>
      </w:r>
      <w:r w:rsidR="00D06583" w:rsidRPr="0030722D">
        <w:rPr>
          <w:rFonts w:ascii="Times New Roman" w:eastAsia="Arial" w:hAnsi="Times New Roman" w:cs="Times New Roman"/>
          <w:color w:val="000000" w:themeColor="text1"/>
          <w:sz w:val="24"/>
          <w:szCs w:val="24"/>
        </w:rPr>
        <w:t xml:space="preserve">conditions. </w:t>
      </w:r>
      <w:r w:rsidR="00781CA3" w:rsidRPr="0030722D">
        <w:rPr>
          <w:rFonts w:ascii="Times New Roman" w:eastAsia="Arial" w:hAnsi="Times New Roman" w:cs="Times New Roman"/>
          <w:color w:val="000000" w:themeColor="text1"/>
          <w:sz w:val="24"/>
          <w:szCs w:val="24"/>
        </w:rPr>
        <w:t xml:space="preserve">Prior to using the electrical conductive paint directly on the three dimension model, it was tested on a piece of paper to analyse its capabilities. A small amount of paint was dispensed and then an LED was placed at one end with the other ends connected to a 9V battery as shown in Fig. </w:t>
      </w:r>
      <w:r w:rsidR="00836982" w:rsidRPr="0030722D">
        <w:rPr>
          <w:rFonts w:ascii="Times New Roman" w:eastAsia="Arial" w:hAnsi="Times New Roman" w:cs="Times New Roman"/>
          <w:color w:val="000000" w:themeColor="text1"/>
          <w:sz w:val="24"/>
          <w:szCs w:val="24"/>
        </w:rPr>
        <w:t>4</w:t>
      </w:r>
      <w:r w:rsidR="00781CA3" w:rsidRPr="0030722D">
        <w:rPr>
          <w:rFonts w:ascii="Times New Roman" w:eastAsia="Arial" w:hAnsi="Times New Roman" w:cs="Times New Roman"/>
          <w:color w:val="000000" w:themeColor="text1"/>
          <w:sz w:val="24"/>
          <w:szCs w:val="24"/>
        </w:rPr>
        <w:t xml:space="preserve">. </w:t>
      </w:r>
      <w:r w:rsidR="00641392" w:rsidRPr="0030722D">
        <w:rPr>
          <w:rFonts w:ascii="Times New Roman" w:eastAsia="Arial" w:hAnsi="Times New Roman" w:cs="Times New Roman"/>
          <w:color w:val="000000" w:themeColor="text1"/>
          <w:sz w:val="24"/>
          <w:szCs w:val="24"/>
        </w:rPr>
        <w:t xml:space="preserve">The </w:t>
      </w:r>
      <w:r w:rsidR="00781CA3" w:rsidRPr="0030722D">
        <w:rPr>
          <w:rFonts w:ascii="Times New Roman" w:eastAsia="Arial" w:hAnsi="Times New Roman" w:cs="Times New Roman"/>
          <w:color w:val="000000" w:themeColor="text1"/>
          <w:sz w:val="24"/>
          <w:szCs w:val="24"/>
        </w:rPr>
        <w:t xml:space="preserve">LED </w:t>
      </w:r>
      <w:r w:rsidR="0029757A" w:rsidRPr="0030722D">
        <w:rPr>
          <w:rFonts w:ascii="Times New Roman" w:eastAsia="Arial" w:hAnsi="Times New Roman" w:cs="Times New Roman"/>
          <w:color w:val="000000" w:themeColor="text1"/>
          <w:sz w:val="24"/>
          <w:szCs w:val="24"/>
        </w:rPr>
        <w:t>operates at a very low voltage so resistors are generally used in circuits with LEDs to avoid them from burning off. In this case, there is no need for a separate resistor with the LED</w:t>
      </w:r>
      <w:r w:rsidR="00F37955" w:rsidRPr="0030722D">
        <w:rPr>
          <w:rFonts w:ascii="Times New Roman" w:eastAsia="Arial" w:hAnsi="Times New Roman" w:cs="Times New Roman"/>
          <w:color w:val="000000" w:themeColor="text1"/>
          <w:sz w:val="24"/>
          <w:szCs w:val="24"/>
        </w:rPr>
        <w:t xml:space="preserve"> </w:t>
      </w:r>
      <w:r w:rsidR="00D913BF" w:rsidRPr="0030722D">
        <w:rPr>
          <w:rFonts w:ascii="Times New Roman" w:eastAsia="Arial" w:hAnsi="Times New Roman" w:cs="Times New Roman"/>
          <w:color w:val="000000" w:themeColor="text1"/>
          <w:sz w:val="24"/>
          <w:szCs w:val="24"/>
        </w:rPr>
        <w:t>e</w:t>
      </w:r>
      <w:r w:rsidR="00F37955" w:rsidRPr="0030722D">
        <w:rPr>
          <w:rFonts w:ascii="Times New Roman" w:eastAsia="Arial" w:hAnsi="Times New Roman" w:cs="Times New Roman"/>
          <w:color w:val="000000" w:themeColor="text1"/>
          <w:sz w:val="24"/>
          <w:szCs w:val="24"/>
        </w:rPr>
        <w:t>ven thou</w:t>
      </w:r>
      <w:r w:rsidR="00D913BF" w:rsidRPr="0030722D">
        <w:rPr>
          <w:rFonts w:ascii="Times New Roman" w:eastAsia="Arial" w:hAnsi="Times New Roman" w:cs="Times New Roman"/>
          <w:color w:val="000000" w:themeColor="text1"/>
          <w:sz w:val="24"/>
          <w:szCs w:val="24"/>
        </w:rPr>
        <w:t>gh it</w:t>
      </w:r>
      <w:r w:rsidR="00F37955" w:rsidRPr="0030722D">
        <w:rPr>
          <w:rFonts w:ascii="Times New Roman" w:eastAsia="Arial" w:hAnsi="Times New Roman" w:cs="Times New Roman"/>
          <w:color w:val="000000" w:themeColor="text1"/>
          <w:sz w:val="24"/>
          <w:szCs w:val="24"/>
        </w:rPr>
        <w:t xml:space="preserve"> is directly connected to 9V battery</w:t>
      </w:r>
      <w:r w:rsidR="0029757A" w:rsidRPr="0030722D">
        <w:rPr>
          <w:rFonts w:ascii="Times New Roman" w:eastAsia="Arial" w:hAnsi="Times New Roman" w:cs="Times New Roman"/>
          <w:color w:val="000000" w:themeColor="text1"/>
          <w:sz w:val="24"/>
          <w:szCs w:val="24"/>
        </w:rPr>
        <w:t xml:space="preserve"> as the electric paint offers resistance to the flow of voltage and this resistance change</w:t>
      </w:r>
      <w:r w:rsidR="00781CA3" w:rsidRPr="0030722D">
        <w:rPr>
          <w:rFonts w:ascii="Times New Roman" w:eastAsia="Arial" w:hAnsi="Times New Roman" w:cs="Times New Roman"/>
          <w:color w:val="000000" w:themeColor="text1"/>
          <w:sz w:val="24"/>
          <w:szCs w:val="24"/>
        </w:rPr>
        <w:t xml:space="preserve"> as the </w:t>
      </w:r>
      <w:r w:rsidR="00641392" w:rsidRPr="0030722D">
        <w:rPr>
          <w:rFonts w:ascii="Times New Roman" w:eastAsia="Arial" w:hAnsi="Times New Roman" w:cs="Times New Roman"/>
          <w:color w:val="000000" w:themeColor="text1"/>
          <w:sz w:val="24"/>
          <w:szCs w:val="24"/>
        </w:rPr>
        <w:t xml:space="preserve">thickness of paint is increased or </w:t>
      </w:r>
      <w:r w:rsidR="00781CA3" w:rsidRPr="0030722D">
        <w:rPr>
          <w:rFonts w:ascii="Times New Roman" w:eastAsia="Arial" w:hAnsi="Times New Roman" w:cs="Times New Roman"/>
          <w:color w:val="000000" w:themeColor="text1"/>
          <w:sz w:val="24"/>
          <w:szCs w:val="24"/>
        </w:rPr>
        <w:t xml:space="preserve">decreased. </w:t>
      </w:r>
    </w:p>
    <w:p w:rsidR="000A2DCB" w:rsidRPr="0030722D" w:rsidRDefault="00D82121" w:rsidP="00836982">
      <w:pPr>
        <w:pStyle w:val="Default"/>
        <w:jc w:val="center"/>
        <w:rPr>
          <w:rFonts w:ascii="Times New Roman" w:hAnsi="Times New Roman" w:cs="Times New Roman"/>
          <w:b/>
          <w:color w:val="000000" w:themeColor="text1"/>
          <w:sz w:val="22"/>
          <w:szCs w:val="22"/>
        </w:rPr>
      </w:pPr>
      <w:r w:rsidRPr="0030722D">
        <w:rPr>
          <w:noProof/>
          <w:color w:val="000000" w:themeColor="text1"/>
        </w:rPr>
        <w:drawing>
          <wp:inline distT="0" distB="0" distL="0" distR="0" wp14:anchorId="43B3A6DA" wp14:editId="5E14D4FB">
            <wp:extent cx="1962150" cy="161463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0201" cy="1629484"/>
                    </a:xfrm>
                    <a:prstGeom prst="rect">
                      <a:avLst/>
                    </a:prstGeom>
                  </pic:spPr>
                </pic:pic>
              </a:graphicData>
            </a:graphic>
          </wp:inline>
        </w:drawing>
      </w:r>
    </w:p>
    <w:p w:rsidR="000A2DCB" w:rsidRPr="0030722D" w:rsidRDefault="00836982" w:rsidP="00395871">
      <w:pPr>
        <w:pStyle w:val="Caption"/>
        <w:jc w:val="center"/>
        <w:rPr>
          <w:rFonts w:ascii="Times New Roman" w:hAnsi="Times New Roman" w:cs="Times New Roman"/>
          <w:b w:val="0"/>
          <w:color w:val="000000" w:themeColor="text1"/>
          <w:sz w:val="22"/>
          <w:szCs w:val="22"/>
        </w:rPr>
      </w:pPr>
      <w:r w:rsidRPr="0030722D">
        <w:rPr>
          <w:color w:val="000000" w:themeColor="text1"/>
        </w:rPr>
        <w:t xml:space="preserve">Figure </w:t>
      </w:r>
      <w:r w:rsidR="00F675A1" w:rsidRPr="0030722D">
        <w:rPr>
          <w:color w:val="000000" w:themeColor="text1"/>
        </w:rPr>
        <w:fldChar w:fldCharType="begin"/>
      </w:r>
      <w:r w:rsidR="00F675A1" w:rsidRPr="0030722D">
        <w:rPr>
          <w:color w:val="000000" w:themeColor="text1"/>
        </w:rPr>
        <w:instrText xml:space="preserve"> SEQ Figure \* ARABIC </w:instrText>
      </w:r>
      <w:r w:rsidR="00F675A1" w:rsidRPr="0030722D">
        <w:rPr>
          <w:color w:val="000000" w:themeColor="text1"/>
        </w:rPr>
        <w:fldChar w:fldCharType="separate"/>
      </w:r>
      <w:r w:rsidR="001845A9" w:rsidRPr="0030722D">
        <w:rPr>
          <w:noProof/>
          <w:color w:val="000000" w:themeColor="text1"/>
        </w:rPr>
        <w:t>4</w:t>
      </w:r>
      <w:r w:rsidR="00F675A1" w:rsidRPr="0030722D">
        <w:rPr>
          <w:noProof/>
          <w:color w:val="000000" w:themeColor="text1"/>
        </w:rPr>
        <w:fldChar w:fldCharType="end"/>
      </w:r>
      <w:r w:rsidRPr="0030722D">
        <w:rPr>
          <w:color w:val="000000" w:themeColor="text1"/>
        </w:rPr>
        <w:t>: Conductivity test for the electric paint</w:t>
      </w:r>
    </w:p>
    <w:p w:rsidR="009B7099" w:rsidRPr="0030722D" w:rsidRDefault="00DC456E" w:rsidP="00EB10A0">
      <w:pPr>
        <w:pStyle w:val="Heading1"/>
        <w:numPr>
          <w:ilvl w:val="0"/>
          <w:numId w:val="1"/>
        </w:numPr>
        <w:spacing w:line="240" w:lineRule="auto"/>
        <w:jc w:val="both"/>
        <w:rPr>
          <w:rFonts w:eastAsia="Arial"/>
          <w:color w:val="000000" w:themeColor="text1"/>
        </w:rPr>
      </w:pPr>
      <w:r w:rsidRPr="0030722D">
        <w:rPr>
          <w:rFonts w:eastAsia="Arial"/>
          <w:color w:val="000000" w:themeColor="text1"/>
        </w:rPr>
        <w:t>Results and analysis</w:t>
      </w:r>
    </w:p>
    <w:p w:rsidR="00D06583" w:rsidRPr="0030722D" w:rsidRDefault="00D06583" w:rsidP="00D06583">
      <w:pPr>
        <w:pStyle w:val="Heading2"/>
        <w:numPr>
          <w:ilvl w:val="1"/>
          <w:numId w:val="1"/>
        </w:numPr>
        <w:rPr>
          <w:rFonts w:eastAsia="Times New Roman"/>
          <w:color w:val="000000" w:themeColor="text1"/>
        </w:rPr>
      </w:pPr>
      <w:r w:rsidRPr="0030722D">
        <w:rPr>
          <w:rFonts w:eastAsia="Times New Roman"/>
          <w:color w:val="000000" w:themeColor="text1"/>
        </w:rPr>
        <w:t>CFD analysis for the additional extruder</w:t>
      </w:r>
    </w:p>
    <w:p w:rsidR="00893A3D" w:rsidRPr="0030722D" w:rsidRDefault="00D06583" w:rsidP="00D06583">
      <w:pPr>
        <w:jc w:val="both"/>
        <w:rPr>
          <w:rFonts w:ascii="Times New Roman" w:eastAsia="Times New Roman" w:hAnsi="Times New Roman" w:cs="Times New Roman"/>
          <w:color w:val="000000" w:themeColor="text1"/>
          <w:sz w:val="24"/>
          <w:szCs w:val="24"/>
        </w:rPr>
      </w:pPr>
      <w:r w:rsidRPr="0030722D">
        <w:rPr>
          <w:rFonts w:ascii="Times New Roman" w:eastAsia="Times New Roman" w:hAnsi="Times New Roman" w:cs="Times New Roman"/>
          <w:color w:val="000000" w:themeColor="text1"/>
          <w:sz w:val="24"/>
          <w:szCs w:val="24"/>
        </w:rPr>
        <w:t xml:space="preserve">A 3D model has been created in ANSYS </w:t>
      </w:r>
      <w:r w:rsidR="00BE0824" w:rsidRPr="0030722D">
        <w:rPr>
          <w:rFonts w:ascii="Times New Roman" w:eastAsia="Times New Roman" w:hAnsi="Times New Roman" w:cs="Times New Roman"/>
          <w:color w:val="000000" w:themeColor="text1"/>
          <w:sz w:val="24"/>
          <w:szCs w:val="24"/>
        </w:rPr>
        <w:t>17.2</w:t>
      </w:r>
      <w:r w:rsidR="00EE74B4" w:rsidRPr="0030722D">
        <w:rPr>
          <w:rFonts w:ascii="Times New Roman" w:eastAsia="Times New Roman" w:hAnsi="Times New Roman" w:cs="Times New Roman"/>
          <w:color w:val="000000" w:themeColor="text1"/>
          <w:sz w:val="24"/>
          <w:szCs w:val="24"/>
        </w:rPr>
        <w:t xml:space="preserve"> (Fig. </w:t>
      </w:r>
      <w:r w:rsidR="00836982" w:rsidRPr="0030722D">
        <w:rPr>
          <w:rFonts w:ascii="Times New Roman" w:eastAsia="Times New Roman" w:hAnsi="Times New Roman" w:cs="Times New Roman"/>
          <w:color w:val="000000" w:themeColor="text1"/>
          <w:sz w:val="24"/>
          <w:szCs w:val="24"/>
        </w:rPr>
        <w:t>5</w:t>
      </w:r>
      <w:r w:rsidR="00EE74B4" w:rsidRPr="0030722D">
        <w:rPr>
          <w:rFonts w:ascii="Times New Roman" w:eastAsia="Times New Roman" w:hAnsi="Times New Roman" w:cs="Times New Roman"/>
          <w:color w:val="000000" w:themeColor="text1"/>
          <w:sz w:val="24"/>
          <w:szCs w:val="24"/>
        </w:rPr>
        <w:t xml:space="preserve">) </w:t>
      </w:r>
      <w:r w:rsidR="001C1DD5" w:rsidRPr="0030722D">
        <w:rPr>
          <w:rFonts w:ascii="Times New Roman" w:eastAsia="Times New Roman" w:hAnsi="Times New Roman" w:cs="Times New Roman"/>
          <w:color w:val="000000" w:themeColor="text1"/>
          <w:sz w:val="24"/>
          <w:szCs w:val="24"/>
        </w:rPr>
        <w:t>with a 10ml</w:t>
      </w:r>
      <w:r w:rsidR="00EE74B4" w:rsidRPr="0030722D">
        <w:rPr>
          <w:rFonts w:ascii="Times New Roman" w:eastAsia="Times New Roman" w:hAnsi="Times New Roman" w:cs="Times New Roman"/>
          <w:color w:val="000000" w:themeColor="text1"/>
          <w:sz w:val="24"/>
          <w:szCs w:val="24"/>
        </w:rPr>
        <w:t xml:space="preserve"> syringe that acted as the additional extruder for dispensing electric paint. </w:t>
      </w:r>
      <w:r w:rsidR="001C1DD5" w:rsidRPr="0030722D">
        <w:rPr>
          <w:rFonts w:ascii="Times New Roman" w:eastAsia="Times New Roman" w:hAnsi="Times New Roman" w:cs="Times New Roman"/>
          <w:color w:val="000000" w:themeColor="text1"/>
          <w:sz w:val="24"/>
          <w:szCs w:val="24"/>
        </w:rPr>
        <w:t>A flow field was created with the dimensions of 240 x 350 x 240 mm to examine the flow under</w:t>
      </w:r>
      <w:r w:rsidR="00C170BB" w:rsidRPr="0030722D">
        <w:rPr>
          <w:rFonts w:ascii="Times New Roman" w:eastAsia="Times New Roman" w:hAnsi="Times New Roman" w:cs="Times New Roman"/>
          <w:color w:val="000000" w:themeColor="text1"/>
          <w:sz w:val="24"/>
          <w:szCs w:val="24"/>
        </w:rPr>
        <w:t xml:space="preserve"> a </w:t>
      </w:r>
      <w:r w:rsidR="002609F4" w:rsidRPr="0030722D">
        <w:rPr>
          <w:rFonts w:ascii="Times New Roman" w:eastAsia="Times New Roman" w:hAnsi="Times New Roman" w:cs="Times New Roman"/>
          <w:color w:val="000000" w:themeColor="text1"/>
          <w:sz w:val="24"/>
          <w:szCs w:val="24"/>
        </w:rPr>
        <w:t>pressure</w:t>
      </w:r>
      <w:r w:rsidR="00C170BB" w:rsidRPr="0030722D">
        <w:rPr>
          <w:rFonts w:ascii="Times New Roman" w:eastAsia="Times New Roman" w:hAnsi="Times New Roman" w:cs="Times New Roman"/>
          <w:color w:val="000000" w:themeColor="text1"/>
          <w:sz w:val="24"/>
          <w:szCs w:val="24"/>
        </w:rPr>
        <w:t xml:space="preserve"> of</w:t>
      </w:r>
      <w:r w:rsidR="00797910" w:rsidRPr="0030722D">
        <w:rPr>
          <w:rFonts w:ascii="Times New Roman" w:eastAsia="Times New Roman" w:hAnsi="Times New Roman" w:cs="Times New Roman"/>
          <w:color w:val="000000" w:themeColor="text1"/>
          <w:sz w:val="24"/>
          <w:szCs w:val="24"/>
        </w:rPr>
        <w:t xml:space="preserve"> 45 psi [11</w:t>
      </w:r>
      <w:r w:rsidR="001C1DD5" w:rsidRPr="0030722D">
        <w:rPr>
          <w:rFonts w:ascii="Times New Roman" w:eastAsia="Times New Roman" w:hAnsi="Times New Roman" w:cs="Times New Roman"/>
          <w:color w:val="000000" w:themeColor="text1"/>
          <w:sz w:val="24"/>
          <w:szCs w:val="24"/>
        </w:rPr>
        <w:t>]</w:t>
      </w:r>
      <w:r w:rsidR="002609F4" w:rsidRPr="0030722D">
        <w:rPr>
          <w:rFonts w:ascii="Times New Roman" w:eastAsia="Times New Roman" w:hAnsi="Times New Roman" w:cs="Times New Roman"/>
          <w:color w:val="000000" w:themeColor="text1"/>
          <w:sz w:val="24"/>
          <w:szCs w:val="24"/>
        </w:rPr>
        <w:t xml:space="preserve"> exerted by the plunger</w:t>
      </w:r>
      <w:r w:rsidR="001C1DD5" w:rsidRPr="0030722D">
        <w:rPr>
          <w:rFonts w:ascii="Times New Roman" w:eastAsia="Times New Roman" w:hAnsi="Times New Roman" w:cs="Times New Roman"/>
          <w:color w:val="000000" w:themeColor="text1"/>
          <w:sz w:val="24"/>
          <w:szCs w:val="24"/>
        </w:rPr>
        <w:t xml:space="preserve">. </w:t>
      </w:r>
      <w:r w:rsidR="00EE74B4" w:rsidRPr="0030722D">
        <w:rPr>
          <w:rFonts w:ascii="Times New Roman" w:eastAsia="Times New Roman" w:hAnsi="Times New Roman" w:cs="Times New Roman"/>
          <w:color w:val="000000" w:themeColor="text1"/>
          <w:sz w:val="24"/>
          <w:szCs w:val="24"/>
        </w:rPr>
        <w:t xml:space="preserve">The </w:t>
      </w:r>
      <w:r w:rsidR="009A3465" w:rsidRPr="0030722D">
        <w:rPr>
          <w:rFonts w:ascii="Times New Roman" w:eastAsia="Times New Roman" w:hAnsi="Times New Roman" w:cs="Times New Roman"/>
          <w:color w:val="000000" w:themeColor="text1"/>
          <w:sz w:val="24"/>
          <w:szCs w:val="24"/>
        </w:rPr>
        <w:t xml:space="preserve">diameter of the </w:t>
      </w:r>
      <w:r w:rsidR="00EE74B4" w:rsidRPr="0030722D">
        <w:rPr>
          <w:rFonts w:ascii="Times New Roman" w:eastAsia="Times New Roman" w:hAnsi="Times New Roman" w:cs="Times New Roman"/>
          <w:color w:val="000000" w:themeColor="text1"/>
          <w:sz w:val="24"/>
          <w:szCs w:val="24"/>
        </w:rPr>
        <w:t xml:space="preserve">syringe </w:t>
      </w:r>
      <w:r w:rsidR="009A3465" w:rsidRPr="0030722D">
        <w:rPr>
          <w:rFonts w:ascii="Times New Roman" w:eastAsia="Times New Roman" w:hAnsi="Times New Roman" w:cs="Times New Roman"/>
          <w:color w:val="000000" w:themeColor="text1"/>
          <w:sz w:val="24"/>
          <w:szCs w:val="24"/>
        </w:rPr>
        <w:t xml:space="preserve">nozzle </w:t>
      </w:r>
      <w:r w:rsidR="00EE74B4" w:rsidRPr="0030722D">
        <w:rPr>
          <w:rFonts w:ascii="Times New Roman" w:eastAsia="Times New Roman" w:hAnsi="Times New Roman" w:cs="Times New Roman"/>
          <w:color w:val="000000" w:themeColor="text1"/>
          <w:sz w:val="24"/>
          <w:szCs w:val="24"/>
        </w:rPr>
        <w:t xml:space="preserve">is 1.5mm and the paint has </w:t>
      </w:r>
      <w:r w:rsidR="002609F4" w:rsidRPr="0030722D">
        <w:rPr>
          <w:rFonts w:ascii="Times New Roman" w:eastAsia="Times New Roman" w:hAnsi="Times New Roman" w:cs="Times New Roman"/>
          <w:color w:val="000000" w:themeColor="text1"/>
          <w:sz w:val="24"/>
          <w:szCs w:val="24"/>
        </w:rPr>
        <w:t>a density of 1160 kg/m</w:t>
      </w:r>
      <w:r w:rsidR="002609F4" w:rsidRPr="0030722D">
        <w:rPr>
          <w:rFonts w:ascii="Times New Roman" w:eastAsia="Times New Roman" w:hAnsi="Times New Roman" w:cs="Times New Roman"/>
          <w:color w:val="000000" w:themeColor="text1"/>
          <w:sz w:val="24"/>
          <w:szCs w:val="24"/>
          <w:vertAlign w:val="superscript"/>
        </w:rPr>
        <w:t>3</w:t>
      </w:r>
      <w:r w:rsidR="002609F4" w:rsidRPr="0030722D">
        <w:rPr>
          <w:rFonts w:ascii="Times New Roman" w:eastAsia="Times New Roman" w:hAnsi="Times New Roman" w:cs="Times New Roman"/>
          <w:color w:val="000000" w:themeColor="text1"/>
          <w:sz w:val="24"/>
          <w:szCs w:val="24"/>
        </w:rPr>
        <w:t xml:space="preserve"> with a</w:t>
      </w:r>
      <w:r w:rsidR="00EE74B4" w:rsidRPr="0030722D">
        <w:rPr>
          <w:rFonts w:ascii="Times New Roman" w:eastAsia="Times New Roman" w:hAnsi="Times New Roman" w:cs="Times New Roman"/>
          <w:color w:val="000000" w:themeColor="text1"/>
          <w:sz w:val="24"/>
          <w:szCs w:val="24"/>
        </w:rPr>
        <w:t xml:space="preserve"> viscosity of </w:t>
      </w:r>
      <w:r w:rsidR="002609F4" w:rsidRPr="0030722D">
        <w:rPr>
          <w:rFonts w:ascii="Times New Roman" w:eastAsia="Times New Roman" w:hAnsi="Times New Roman" w:cs="Times New Roman"/>
          <w:color w:val="000000" w:themeColor="text1"/>
          <w:sz w:val="24"/>
          <w:szCs w:val="24"/>
        </w:rPr>
        <w:t>2.4</w:t>
      </w:r>
      <w:r w:rsidR="00EE74B4" w:rsidRPr="0030722D">
        <w:rPr>
          <w:rFonts w:ascii="Times New Roman" w:eastAsia="Times New Roman" w:hAnsi="Times New Roman" w:cs="Times New Roman"/>
          <w:color w:val="000000" w:themeColor="text1"/>
          <w:sz w:val="24"/>
          <w:szCs w:val="24"/>
        </w:rPr>
        <w:t xml:space="preserve"> </w:t>
      </w:r>
      <w:r w:rsidR="002609F4" w:rsidRPr="0030722D">
        <w:rPr>
          <w:rFonts w:ascii="Times New Roman" w:eastAsia="Times New Roman" w:hAnsi="Times New Roman" w:cs="Times New Roman"/>
          <w:color w:val="000000" w:themeColor="text1"/>
          <w:sz w:val="24"/>
          <w:szCs w:val="24"/>
        </w:rPr>
        <w:t>kg/m-s</w:t>
      </w:r>
      <w:r w:rsidR="00EE74B4" w:rsidRPr="0030722D">
        <w:rPr>
          <w:rFonts w:ascii="Times New Roman" w:eastAsia="Times New Roman" w:hAnsi="Times New Roman" w:cs="Times New Roman"/>
          <w:color w:val="000000" w:themeColor="text1"/>
          <w:sz w:val="24"/>
          <w:szCs w:val="24"/>
        </w:rPr>
        <w:t xml:space="preserve">. </w:t>
      </w:r>
      <w:r w:rsidR="000E4C65" w:rsidRPr="0030722D">
        <w:rPr>
          <w:rFonts w:ascii="Times New Roman" w:eastAsia="Times New Roman" w:hAnsi="Times New Roman" w:cs="Times New Roman"/>
          <w:color w:val="000000" w:themeColor="text1"/>
          <w:sz w:val="24"/>
          <w:szCs w:val="24"/>
        </w:rPr>
        <w:t>T</w:t>
      </w:r>
      <w:r w:rsidR="00EE74B4" w:rsidRPr="0030722D">
        <w:rPr>
          <w:rFonts w:ascii="Times New Roman" w:eastAsia="Times New Roman" w:hAnsi="Times New Roman" w:cs="Times New Roman"/>
          <w:color w:val="000000" w:themeColor="text1"/>
          <w:sz w:val="24"/>
          <w:szCs w:val="24"/>
        </w:rPr>
        <w:t xml:space="preserve">he </w:t>
      </w:r>
      <w:r w:rsidR="000E4C65" w:rsidRPr="0030722D">
        <w:rPr>
          <w:rFonts w:ascii="Times New Roman" w:eastAsia="Times New Roman" w:hAnsi="Times New Roman" w:cs="Times New Roman"/>
          <w:color w:val="000000" w:themeColor="text1"/>
          <w:sz w:val="24"/>
          <w:szCs w:val="24"/>
        </w:rPr>
        <w:t>paint is thixotropic in nature which means that the viscosity is dependent on time and undergoes shear thinning. For the purposes of the analysis and the actual dispensing, the paint was stirred once before the syringe was filled up and then it was allowed to flow under the pressure applied by the plunger. The pressure value was set</w:t>
      </w:r>
      <w:r w:rsidR="001D440C" w:rsidRPr="0030722D">
        <w:rPr>
          <w:rFonts w:ascii="Times New Roman" w:eastAsia="Times New Roman" w:hAnsi="Times New Roman" w:cs="Times New Roman"/>
          <w:color w:val="000000" w:themeColor="text1"/>
          <w:sz w:val="24"/>
          <w:szCs w:val="24"/>
        </w:rPr>
        <w:t xml:space="preserve"> to be 4</w:t>
      </w:r>
      <w:r w:rsidR="000E4C65" w:rsidRPr="0030722D">
        <w:rPr>
          <w:rFonts w:ascii="Times New Roman" w:eastAsia="Times New Roman" w:hAnsi="Times New Roman" w:cs="Times New Roman"/>
          <w:color w:val="000000" w:themeColor="text1"/>
          <w:sz w:val="24"/>
          <w:szCs w:val="24"/>
        </w:rPr>
        <w:t>5 psi (</w:t>
      </w:r>
      <w:r w:rsidR="005D754E" w:rsidRPr="0030722D">
        <w:rPr>
          <w:rFonts w:ascii="Times New Roman" w:eastAsia="Times New Roman" w:hAnsi="Times New Roman" w:cs="Times New Roman"/>
          <w:color w:val="000000" w:themeColor="text1"/>
          <w:sz w:val="24"/>
          <w:szCs w:val="24"/>
        </w:rPr>
        <w:t>3.</w:t>
      </w:r>
      <w:r w:rsidR="000E4C65" w:rsidRPr="0030722D">
        <w:rPr>
          <w:rFonts w:ascii="Times New Roman" w:eastAsia="Times New Roman" w:hAnsi="Times New Roman" w:cs="Times New Roman"/>
          <w:color w:val="000000" w:themeColor="text1"/>
          <w:sz w:val="24"/>
          <w:szCs w:val="24"/>
        </w:rPr>
        <w:t>1 bar</w:t>
      </w:r>
      <w:r w:rsidR="00232E3D" w:rsidRPr="0030722D">
        <w:rPr>
          <w:rFonts w:ascii="Times New Roman" w:eastAsia="Times New Roman" w:hAnsi="Times New Roman" w:cs="Times New Roman"/>
          <w:color w:val="000000" w:themeColor="text1"/>
          <w:sz w:val="24"/>
          <w:szCs w:val="24"/>
        </w:rPr>
        <w:t xml:space="preserve"> or 6894.76 Pa</w:t>
      </w:r>
      <w:r w:rsidR="000E4C65" w:rsidRPr="0030722D">
        <w:rPr>
          <w:rFonts w:ascii="Times New Roman" w:eastAsia="Times New Roman" w:hAnsi="Times New Roman" w:cs="Times New Roman"/>
          <w:color w:val="000000" w:themeColor="text1"/>
          <w:sz w:val="24"/>
          <w:szCs w:val="24"/>
        </w:rPr>
        <w:t>)</w:t>
      </w:r>
      <w:r w:rsidR="009A3465" w:rsidRPr="0030722D">
        <w:rPr>
          <w:rFonts w:ascii="Times New Roman" w:eastAsia="Times New Roman" w:hAnsi="Times New Roman" w:cs="Times New Roman"/>
          <w:color w:val="000000" w:themeColor="text1"/>
          <w:sz w:val="24"/>
          <w:szCs w:val="24"/>
        </w:rPr>
        <w:t xml:space="preserve"> and then resulting pressure and velocity contours were analysed. These two parameters are of the utmost importance as non-uniformity in these contours would indicate improper dispensing of the paint which would result in non-conductivity for the electronic circuit. </w:t>
      </w:r>
      <w:r w:rsidR="001B6724" w:rsidRPr="0030722D">
        <w:rPr>
          <w:rFonts w:ascii="Times New Roman" w:eastAsia="Times New Roman" w:hAnsi="Times New Roman" w:cs="Times New Roman"/>
          <w:color w:val="000000" w:themeColor="text1"/>
          <w:sz w:val="24"/>
          <w:szCs w:val="24"/>
        </w:rPr>
        <w:t>A</w:t>
      </w:r>
      <w:r w:rsidR="005D754E" w:rsidRPr="0030722D">
        <w:rPr>
          <w:rFonts w:ascii="Times New Roman" w:eastAsia="Times New Roman" w:hAnsi="Times New Roman" w:cs="Times New Roman"/>
          <w:color w:val="000000" w:themeColor="text1"/>
          <w:sz w:val="24"/>
          <w:szCs w:val="24"/>
        </w:rPr>
        <w:t xml:space="preserve"> </w:t>
      </w:r>
      <w:r w:rsidR="001845A9" w:rsidRPr="0030722D">
        <w:rPr>
          <w:rFonts w:ascii="Times New Roman" w:eastAsia="Times New Roman" w:hAnsi="Times New Roman" w:cs="Times New Roman"/>
          <w:color w:val="000000" w:themeColor="text1"/>
          <w:sz w:val="24"/>
          <w:szCs w:val="24"/>
        </w:rPr>
        <w:t xml:space="preserve">3D model was developed to analyse the pressure and velocity contours at the output of the syringe as a result of the applied pressure. The analysis can be used to investigate fluid flow under different pressure values.  </w:t>
      </w:r>
    </w:p>
    <w:p w:rsidR="00893A3D" w:rsidRPr="0030722D" w:rsidRDefault="007B6E72" w:rsidP="005D754E">
      <w:pPr>
        <w:jc w:val="center"/>
        <w:rPr>
          <w:rFonts w:ascii="Times New Roman" w:eastAsia="Times New Roman" w:hAnsi="Times New Roman" w:cs="Times New Roman"/>
          <w:color w:val="000000" w:themeColor="text1"/>
          <w:sz w:val="24"/>
          <w:szCs w:val="24"/>
        </w:rPr>
      </w:pPr>
      <w:r w:rsidRPr="0030722D">
        <w:rPr>
          <w:rFonts w:ascii="Times New Roman" w:eastAsia="Times New Roman" w:hAnsi="Times New Roman" w:cs="Times New Roman"/>
          <w:noProof/>
          <w:color w:val="000000" w:themeColor="text1"/>
          <w:sz w:val="24"/>
          <w:szCs w:val="24"/>
          <w:lang w:eastAsia="en-GB"/>
        </w:rPr>
        <w:lastRenderedPageBreak/>
        <w:drawing>
          <wp:inline distT="0" distB="0" distL="0" distR="0">
            <wp:extent cx="5362575" cy="3393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7014" cy="3403060"/>
                    </a:xfrm>
                    <a:prstGeom prst="rect">
                      <a:avLst/>
                    </a:prstGeom>
                    <a:noFill/>
                    <a:ln>
                      <a:noFill/>
                    </a:ln>
                  </pic:spPr>
                </pic:pic>
              </a:graphicData>
            </a:graphic>
          </wp:inline>
        </w:drawing>
      </w:r>
    </w:p>
    <w:p w:rsidR="005D754E" w:rsidRPr="0030722D" w:rsidRDefault="005D754E" w:rsidP="005D754E">
      <w:pPr>
        <w:pStyle w:val="Caption"/>
        <w:jc w:val="center"/>
        <w:rPr>
          <w:rFonts w:ascii="Times New Roman" w:eastAsia="Times New Roman" w:hAnsi="Times New Roman" w:cs="Times New Roman"/>
          <w:color w:val="000000" w:themeColor="text1"/>
          <w:sz w:val="24"/>
          <w:szCs w:val="24"/>
        </w:rPr>
      </w:pPr>
      <w:r w:rsidRPr="0030722D">
        <w:rPr>
          <w:color w:val="000000" w:themeColor="text1"/>
        </w:rPr>
        <w:t xml:space="preserve">Figure </w:t>
      </w:r>
      <w:r w:rsidR="00F675A1" w:rsidRPr="0030722D">
        <w:rPr>
          <w:color w:val="000000" w:themeColor="text1"/>
        </w:rPr>
        <w:fldChar w:fldCharType="begin"/>
      </w:r>
      <w:r w:rsidR="00F675A1" w:rsidRPr="0030722D">
        <w:rPr>
          <w:color w:val="000000" w:themeColor="text1"/>
        </w:rPr>
        <w:instrText xml:space="preserve"> SEQ Figure \* ARABIC </w:instrText>
      </w:r>
      <w:r w:rsidR="00F675A1" w:rsidRPr="0030722D">
        <w:rPr>
          <w:color w:val="000000" w:themeColor="text1"/>
        </w:rPr>
        <w:fldChar w:fldCharType="separate"/>
      </w:r>
      <w:r w:rsidR="001845A9" w:rsidRPr="0030722D">
        <w:rPr>
          <w:noProof/>
          <w:color w:val="000000" w:themeColor="text1"/>
        </w:rPr>
        <w:t>5</w:t>
      </w:r>
      <w:r w:rsidR="00F675A1" w:rsidRPr="0030722D">
        <w:rPr>
          <w:noProof/>
          <w:color w:val="000000" w:themeColor="text1"/>
        </w:rPr>
        <w:fldChar w:fldCharType="end"/>
      </w:r>
      <w:r w:rsidRPr="0030722D">
        <w:rPr>
          <w:color w:val="000000" w:themeColor="text1"/>
        </w:rPr>
        <w:t>: Model for the paste extruder</w:t>
      </w:r>
    </w:p>
    <w:p w:rsidR="006A4A47" w:rsidRPr="0030722D" w:rsidRDefault="009A3465" w:rsidP="006A4A47">
      <w:pPr>
        <w:jc w:val="both"/>
        <w:rPr>
          <w:rFonts w:ascii="Times New Roman" w:eastAsia="Times New Roman" w:hAnsi="Times New Roman" w:cs="Times New Roman"/>
          <w:color w:val="000000" w:themeColor="text1"/>
          <w:sz w:val="24"/>
          <w:szCs w:val="24"/>
        </w:rPr>
      </w:pPr>
      <w:r w:rsidRPr="0030722D">
        <w:rPr>
          <w:rFonts w:ascii="Times New Roman" w:eastAsia="Times New Roman" w:hAnsi="Times New Roman" w:cs="Times New Roman"/>
          <w:color w:val="000000" w:themeColor="text1"/>
          <w:sz w:val="24"/>
          <w:szCs w:val="24"/>
        </w:rPr>
        <w:t>As is evident from Fig</w:t>
      </w:r>
      <w:r w:rsidR="001845A9" w:rsidRPr="0030722D">
        <w:rPr>
          <w:rFonts w:ascii="Times New Roman" w:eastAsia="Times New Roman" w:hAnsi="Times New Roman" w:cs="Times New Roman"/>
          <w:color w:val="000000" w:themeColor="text1"/>
          <w:sz w:val="24"/>
          <w:szCs w:val="24"/>
        </w:rPr>
        <w:t>s</w:t>
      </w:r>
      <w:r w:rsidRPr="0030722D">
        <w:rPr>
          <w:rFonts w:ascii="Times New Roman" w:eastAsia="Times New Roman" w:hAnsi="Times New Roman" w:cs="Times New Roman"/>
          <w:color w:val="000000" w:themeColor="text1"/>
          <w:sz w:val="24"/>
          <w:szCs w:val="24"/>
        </w:rPr>
        <w:t xml:space="preserve">. 6 and 7, there are no abrupt changes throughout the body of the syringe and the </w:t>
      </w:r>
      <w:r w:rsidR="00C56658" w:rsidRPr="0030722D">
        <w:rPr>
          <w:rFonts w:ascii="Times New Roman" w:eastAsia="Times New Roman" w:hAnsi="Times New Roman" w:cs="Times New Roman"/>
          <w:color w:val="000000" w:themeColor="text1"/>
          <w:sz w:val="24"/>
          <w:szCs w:val="24"/>
        </w:rPr>
        <w:t>flow field for pressure contours which shows that if a pressure of 45 psi is applied to the plunger of the syringe then the resulting flow</w:t>
      </w:r>
      <w:r w:rsidR="00763289" w:rsidRPr="0030722D">
        <w:rPr>
          <w:rFonts w:ascii="Times New Roman" w:eastAsia="Times New Roman" w:hAnsi="Times New Roman" w:cs="Times New Roman"/>
          <w:color w:val="000000" w:themeColor="text1"/>
          <w:sz w:val="24"/>
          <w:szCs w:val="24"/>
        </w:rPr>
        <w:t xml:space="preserve"> will be uniform thus indicating that proper dispensing of the electric paint will take place. The same goes for the velocity contours in Figs. 8 and 9. The velocity increases as the fluid is coming out of the nozzle due to reduced area </w:t>
      </w:r>
      <w:r w:rsidR="006A4A47" w:rsidRPr="0030722D">
        <w:rPr>
          <w:rFonts w:ascii="Times New Roman" w:eastAsia="Times New Roman" w:hAnsi="Times New Roman" w:cs="Times New Roman"/>
          <w:color w:val="000000" w:themeColor="text1"/>
          <w:sz w:val="24"/>
          <w:szCs w:val="24"/>
        </w:rPr>
        <w:t xml:space="preserve">but becomes uniform in the flow field which would result in a smooth operation without any turbulence. </w:t>
      </w:r>
    </w:p>
    <w:p w:rsidR="005F4B70" w:rsidRPr="0030722D" w:rsidRDefault="007B6E72" w:rsidP="00975112">
      <w:pPr>
        <w:jc w:val="center"/>
        <w:rPr>
          <w:rFonts w:ascii="Times New Roman" w:eastAsia="Times New Roman" w:hAnsi="Times New Roman" w:cs="Times New Roman"/>
          <w:color w:val="000000" w:themeColor="text1"/>
          <w:sz w:val="24"/>
          <w:szCs w:val="24"/>
        </w:rPr>
      </w:pPr>
      <w:r w:rsidRPr="0030722D">
        <w:rPr>
          <w:noProof/>
          <w:color w:val="000000" w:themeColor="text1"/>
          <w:lang w:eastAsia="en-GB"/>
        </w:rPr>
        <w:drawing>
          <wp:inline distT="0" distB="0" distL="0" distR="0" wp14:anchorId="1B8442AC" wp14:editId="3BFE9198">
            <wp:extent cx="5731510" cy="29241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924175"/>
                    </a:xfrm>
                    <a:prstGeom prst="rect">
                      <a:avLst/>
                    </a:prstGeom>
                  </pic:spPr>
                </pic:pic>
              </a:graphicData>
            </a:graphic>
          </wp:inline>
        </w:drawing>
      </w:r>
    </w:p>
    <w:p w:rsidR="00975112" w:rsidRPr="0030722D" w:rsidRDefault="00975112" w:rsidP="00975112">
      <w:pPr>
        <w:pStyle w:val="Caption"/>
        <w:jc w:val="center"/>
        <w:rPr>
          <w:color w:val="000000" w:themeColor="text1"/>
        </w:rPr>
      </w:pPr>
      <w:r w:rsidRPr="0030722D">
        <w:rPr>
          <w:color w:val="000000" w:themeColor="text1"/>
        </w:rPr>
        <w:t xml:space="preserve">Figure </w:t>
      </w:r>
      <w:r w:rsidR="00F675A1" w:rsidRPr="0030722D">
        <w:rPr>
          <w:color w:val="000000" w:themeColor="text1"/>
        </w:rPr>
        <w:fldChar w:fldCharType="begin"/>
      </w:r>
      <w:r w:rsidR="00F675A1" w:rsidRPr="0030722D">
        <w:rPr>
          <w:color w:val="000000" w:themeColor="text1"/>
        </w:rPr>
        <w:instrText xml:space="preserve"> SEQ Figure \* ARABIC </w:instrText>
      </w:r>
      <w:r w:rsidR="00F675A1" w:rsidRPr="0030722D">
        <w:rPr>
          <w:color w:val="000000" w:themeColor="text1"/>
        </w:rPr>
        <w:fldChar w:fldCharType="separate"/>
      </w:r>
      <w:r w:rsidR="001845A9" w:rsidRPr="0030722D">
        <w:rPr>
          <w:noProof/>
          <w:color w:val="000000" w:themeColor="text1"/>
        </w:rPr>
        <w:t>6</w:t>
      </w:r>
      <w:r w:rsidR="00F675A1" w:rsidRPr="0030722D">
        <w:rPr>
          <w:noProof/>
          <w:color w:val="000000" w:themeColor="text1"/>
        </w:rPr>
        <w:fldChar w:fldCharType="end"/>
      </w:r>
      <w:r w:rsidRPr="0030722D">
        <w:rPr>
          <w:color w:val="000000" w:themeColor="text1"/>
        </w:rPr>
        <w:t>: Pressure contours for the paint extruder</w:t>
      </w:r>
    </w:p>
    <w:p w:rsidR="001845A9" w:rsidRPr="0030722D" w:rsidRDefault="001845A9" w:rsidP="001845A9">
      <w:pPr>
        <w:jc w:val="center"/>
        <w:rPr>
          <w:rFonts w:ascii="Times New Roman" w:eastAsia="Times New Roman" w:hAnsi="Times New Roman" w:cs="Times New Roman"/>
          <w:color w:val="000000" w:themeColor="text1"/>
          <w:sz w:val="24"/>
          <w:szCs w:val="24"/>
        </w:rPr>
      </w:pPr>
      <w:r w:rsidRPr="0030722D">
        <w:rPr>
          <w:noProof/>
          <w:color w:val="000000" w:themeColor="text1"/>
          <w:lang w:eastAsia="en-GB"/>
        </w:rPr>
        <w:lastRenderedPageBreak/>
        <w:drawing>
          <wp:inline distT="0" distB="0" distL="0" distR="0" wp14:anchorId="07EB56A3" wp14:editId="6A675EB0">
            <wp:extent cx="5724525" cy="2552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rsidR="001845A9" w:rsidRPr="0030722D" w:rsidRDefault="001845A9" w:rsidP="006A4A47">
      <w:pPr>
        <w:pStyle w:val="Caption"/>
        <w:jc w:val="center"/>
        <w:rPr>
          <w:rFonts w:ascii="Times New Roman" w:eastAsia="Times New Roman" w:hAnsi="Times New Roman" w:cs="Times New Roman"/>
          <w:color w:val="000000" w:themeColor="text1"/>
          <w:sz w:val="24"/>
          <w:szCs w:val="24"/>
        </w:rPr>
      </w:pPr>
      <w:r w:rsidRPr="0030722D">
        <w:rPr>
          <w:color w:val="000000" w:themeColor="text1"/>
        </w:rPr>
        <w:t xml:space="preserve">Figure </w:t>
      </w:r>
      <w:r w:rsidR="00F675A1" w:rsidRPr="0030722D">
        <w:rPr>
          <w:color w:val="000000" w:themeColor="text1"/>
        </w:rPr>
        <w:fldChar w:fldCharType="begin"/>
      </w:r>
      <w:r w:rsidR="00F675A1" w:rsidRPr="0030722D">
        <w:rPr>
          <w:color w:val="000000" w:themeColor="text1"/>
        </w:rPr>
        <w:instrText xml:space="preserve"> SEQ Figure \* ARABIC </w:instrText>
      </w:r>
      <w:r w:rsidR="00F675A1" w:rsidRPr="0030722D">
        <w:rPr>
          <w:color w:val="000000" w:themeColor="text1"/>
        </w:rPr>
        <w:fldChar w:fldCharType="separate"/>
      </w:r>
      <w:r w:rsidRPr="0030722D">
        <w:rPr>
          <w:noProof/>
          <w:color w:val="000000" w:themeColor="text1"/>
        </w:rPr>
        <w:t>7</w:t>
      </w:r>
      <w:r w:rsidR="00F675A1" w:rsidRPr="0030722D">
        <w:rPr>
          <w:noProof/>
          <w:color w:val="000000" w:themeColor="text1"/>
        </w:rPr>
        <w:fldChar w:fldCharType="end"/>
      </w:r>
      <w:r w:rsidRPr="0030722D">
        <w:rPr>
          <w:color w:val="000000" w:themeColor="text1"/>
        </w:rPr>
        <w:t>: Closer look at the pressure contours for the paint extruder</w:t>
      </w:r>
    </w:p>
    <w:p w:rsidR="005F4B70" w:rsidRPr="0030722D" w:rsidRDefault="007B6E72" w:rsidP="00975112">
      <w:pPr>
        <w:jc w:val="center"/>
        <w:rPr>
          <w:rFonts w:ascii="Times New Roman" w:eastAsia="Times New Roman" w:hAnsi="Times New Roman" w:cs="Times New Roman"/>
          <w:color w:val="000000" w:themeColor="text1"/>
          <w:sz w:val="24"/>
          <w:szCs w:val="24"/>
        </w:rPr>
      </w:pPr>
      <w:r w:rsidRPr="0030722D">
        <w:rPr>
          <w:noProof/>
          <w:color w:val="000000" w:themeColor="text1"/>
          <w:lang w:eastAsia="en-GB"/>
        </w:rPr>
        <w:drawing>
          <wp:inline distT="0" distB="0" distL="0" distR="0" wp14:anchorId="40E427AA" wp14:editId="0BD27A1B">
            <wp:extent cx="5731510" cy="27146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714625"/>
                    </a:xfrm>
                    <a:prstGeom prst="rect">
                      <a:avLst/>
                    </a:prstGeom>
                  </pic:spPr>
                </pic:pic>
              </a:graphicData>
            </a:graphic>
          </wp:inline>
        </w:drawing>
      </w:r>
    </w:p>
    <w:p w:rsidR="00975112" w:rsidRPr="0030722D" w:rsidRDefault="00975112" w:rsidP="00975112">
      <w:pPr>
        <w:pStyle w:val="Caption"/>
        <w:jc w:val="center"/>
        <w:rPr>
          <w:rFonts w:ascii="Times New Roman" w:eastAsia="Times New Roman" w:hAnsi="Times New Roman" w:cs="Times New Roman"/>
          <w:color w:val="000000" w:themeColor="text1"/>
          <w:sz w:val="24"/>
          <w:szCs w:val="24"/>
        </w:rPr>
      </w:pPr>
      <w:r w:rsidRPr="0030722D">
        <w:rPr>
          <w:color w:val="000000" w:themeColor="text1"/>
        </w:rPr>
        <w:t xml:space="preserve">Figure </w:t>
      </w:r>
      <w:r w:rsidR="00F675A1" w:rsidRPr="0030722D">
        <w:rPr>
          <w:color w:val="000000" w:themeColor="text1"/>
        </w:rPr>
        <w:fldChar w:fldCharType="begin"/>
      </w:r>
      <w:r w:rsidR="00F675A1" w:rsidRPr="0030722D">
        <w:rPr>
          <w:color w:val="000000" w:themeColor="text1"/>
        </w:rPr>
        <w:instrText xml:space="preserve"> SEQ Figure \* ARABIC </w:instrText>
      </w:r>
      <w:r w:rsidR="00F675A1" w:rsidRPr="0030722D">
        <w:rPr>
          <w:color w:val="000000" w:themeColor="text1"/>
        </w:rPr>
        <w:fldChar w:fldCharType="separate"/>
      </w:r>
      <w:r w:rsidR="001845A9" w:rsidRPr="0030722D">
        <w:rPr>
          <w:noProof/>
          <w:color w:val="000000" w:themeColor="text1"/>
        </w:rPr>
        <w:t>8</w:t>
      </w:r>
      <w:r w:rsidR="00F675A1" w:rsidRPr="0030722D">
        <w:rPr>
          <w:noProof/>
          <w:color w:val="000000" w:themeColor="text1"/>
        </w:rPr>
        <w:fldChar w:fldCharType="end"/>
      </w:r>
      <w:r w:rsidRPr="0030722D">
        <w:rPr>
          <w:color w:val="000000" w:themeColor="text1"/>
        </w:rPr>
        <w:t>: Velocity contours for the paint extruder</w:t>
      </w:r>
    </w:p>
    <w:p w:rsidR="005F4B70" w:rsidRPr="0030722D" w:rsidRDefault="001C24FE" w:rsidP="001845A9">
      <w:pPr>
        <w:jc w:val="center"/>
        <w:rPr>
          <w:rFonts w:ascii="Times New Roman" w:eastAsia="Times New Roman" w:hAnsi="Times New Roman" w:cs="Times New Roman"/>
          <w:color w:val="000000" w:themeColor="text1"/>
          <w:sz w:val="24"/>
          <w:szCs w:val="24"/>
        </w:rPr>
      </w:pPr>
      <w:r w:rsidRPr="0030722D">
        <w:rPr>
          <w:noProof/>
          <w:color w:val="000000" w:themeColor="text1"/>
          <w:lang w:eastAsia="en-GB"/>
        </w:rPr>
        <w:drawing>
          <wp:inline distT="0" distB="0" distL="0" distR="0" wp14:anchorId="7D193F91" wp14:editId="4CA89EC7">
            <wp:extent cx="5724525" cy="2543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2543175"/>
                    </a:xfrm>
                    <a:prstGeom prst="rect">
                      <a:avLst/>
                    </a:prstGeom>
                    <a:noFill/>
                    <a:ln>
                      <a:noFill/>
                    </a:ln>
                  </pic:spPr>
                </pic:pic>
              </a:graphicData>
            </a:graphic>
          </wp:inline>
        </w:drawing>
      </w:r>
    </w:p>
    <w:p w:rsidR="00975112" w:rsidRPr="0030722D" w:rsidRDefault="001845A9" w:rsidP="001845A9">
      <w:pPr>
        <w:pStyle w:val="Caption"/>
        <w:jc w:val="center"/>
        <w:rPr>
          <w:rFonts w:ascii="Times New Roman" w:eastAsia="Times New Roman" w:hAnsi="Times New Roman" w:cs="Times New Roman"/>
          <w:color w:val="000000" w:themeColor="text1"/>
          <w:sz w:val="24"/>
          <w:szCs w:val="24"/>
        </w:rPr>
      </w:pPr>
      <w:r w:rsidRPr="0030722D">
        <w:rPr>
          <w:color w:val="000000" w:themeColor="text1"/>
        </w:rPr>
        <w:t xml:space="preserve">Figure </w:t>
      </w:r>
      <w:r w:rsidR="00F675A1" w:rsidRPr="0030722D">
        <w:rPr>
          <w:color w:val="000000" w:themeColor="text1"/>
        </w:rPr>
        <w:fldChar w:fldCharType="begin"/>
      </w:r>
      <w:r w:rsidR="00F675A1" w:rsidRPr="0030722D">
        <w:rPr>
          <w:color w:val="000000" w:themeColor="text1"/>
        </w:rPr>
        <w:instrText xml:space="preserve"> SEQ Figure \* ARABIC </w:instrText>
      </w:r>
      <w:r w:rsidR="00F675A1" w:rsidRPr="0030722D">
        <w:rPr>
          <w:color w:val="000000" w:themeColor="text1"/>
        </w:rPr>
        <w:fldChar w:fldCharType="separate"/>
      </w:r>
      <w:r w:rsidRPr="0030722D">
        <w:rPr>
          <w:noProof/>
          <w:color w:val="000000" w:themeColor="text1"/>
        </w:rPr>
        <w:t>9</w:t>
      </w:r>
      <w:r w:rsidR="00F675A1" w:rsidRPr="0030722D">
        <w:rPr>
          <w:noProof/>
          <w:color w:val="000000" w:themeColor="text1"/>
        </w:rPr>
        <w:fldChar w:fldCharType="end"/>
      </w:r>
      <w:r w:rsidRPr="0030722D">
        <w:rPr>
          <w:color w:val="000000" w:themeColor="text1"/>
        </w:rPr>
        <w:t>: Closer look at the velocity contours for the paint extruder</w:t>
      </w:r>
    </w:p>
    <w:p w:rsidR="00D06583" w:rsidRPr="0030722D" w:rsidRDefault="00D06583" w:rsidP="00D06583">
      <w:pPr>
        <w:pStyle w:val="Heading2"/>
        <w:numPr>
          <w:ilvl w:val="1"/>
          <w:numId w:val="1"/>
        </w:numPr>
        <w:rPr>
          <w:rFonts w:eastAsia="Times New Roman"/>
          <w:color w:val="000000" w:themeColor="text1"/>
        </w:rPr>
      </w:pPr>
      <w:r w:rsidRPr="0030722D">
        <w:rPr>
          <w:rFonts w:eastAsia="Times New Roman"/>
          <w:color w:val="000000" w:themeColor="text1"/>
        </w:rPr>
        <w:lastRenderedPageBreak/>
        <w:t xml:space="preserve">Production of electronic circuitry </w:t>
      </w:r>
    </w:p>
    <w:p w:rsidR="00D02797" w:rsidRPr="0030722D" w:rsidRDefault="00DC456E" w:rsidP="00EB10A0">
      <w:pPr>
        <w:spacing w:line="240" w:lineRule="auto"/>
        <w:jc w:val="both"/>
        <w:rPr>
          <w:rFonts w:ascii="Times New Roman" w:eastAsia="Times New Roman" w:hAnsi="Times New Roman" w:cs="Times New Roman"/>
          <w:color w:val="000000" w:themeColor="text1"/>
          <w:sz w:val="24"/>
          <w:szCs w:val="24"/>
        </w:rPr>
      </w:pPr>
      <w:r w:rsidRPr="0030722D">
        <w:rPr>
          <w:rFonts w:ascii="Times New Roman" w:eastAsia="Times New Roman" w:hAnsi="Times New Roman" w:cs="Times New Roman"/>
          <w:color w:val="000000" w:themeColor="text1"/>
          <w:sz w:val="24"/>
          <w:szCs w:val="24"/>
        </w:rPr>
        <w:t>The 3D printer (Prusa Mendel i2) was assembled and programmed so that it can</w:t>
      </w:r>
      <w:r w:rsidR="00CB3495" w:rsidRPr="0030722D">
        <w:rPr>
          <w:rFonts w:ascii="Times New Roman" w:eastAsia="Times New Roman" w:hAnsi="Times New Roman" w:cs="Times New Roman"/>
          <w:color w:val="000000" w:themeColor="text1"/>
          <w:sz w:val="24"/>
          <w:szCs w:val="24"/>
        </w:rPr>
        <w:t xml:space="preserve"> easily print plastic parts when a CAD file is sent to it. The quality of the plastic part became very important because another material had to be dispensed on it that needed to adhere to the surface without any additional processing. Therefore, parameters like infill percentage, pattern, density and surface finish need to be adjusted so that the electric paint</w:t>
      </w:r>
      <w:r w:rsidRPr="0030722D">
        <w:rPr>
          <w:rFonts w:ascii="Times New Roman" w:eastAsia="Times New Roman" w:hAnsi="Times New Roman" w:cs="Times New Roman"/>
          <w:color w:val="000000" w:themeColor="text1"/>
          <w:sz w:val="24"/>
          <w:szCs w:val="24"/>
        </w:rPr>
        <w:t xml:space="preserve"> </w:t>
      </w:r>
      <w:r w:rsidR="00CB3495" w:rsidRPr="0030722D">
        <w:rPr>
          <w:rFonts w:ascii="Times New Roman" w:eastAsia="Times New Roman" w:hAnsi="Times New Roman" w:cs="Times New Roman"/>
          <w:color w:val="000000" w:themeColor="text1"/>
          <w:sz w:val="24"/>
          <w:szCs w:val="24"/>
        </w:rPr>
        <w:t>can easily stick to the plastic part without any issues. A part was made in Autodesk Inventor (</w:t>
      </w:r>
      <w:r w:rsidR="008D1A34" w:rsidRPr="0030722D">
        <w:rPr>
          <w:rFonts w:ascii="Times New Roman" w:eastAsia="Times New Roman" w:hAnsi="Times New Roman" w:cs="Times New Roman"/>
          <w:color w:val="000000" w:themeColor="text1"/>
          <w:sz w:val="24"/>
          <w:szCs w:val="24"/>
        </w:rPr>
        <w:t>5</w:t>
      </w:r>
      <w:r w:rsidR="00416D89" w:rsidRPr="0030722D">
        <w:rPr>
          <w:rFonts w:ascii="Times New Roman" w:eastAsia="Times New Roman" w:hAnsi="Times New Roman" w:cs="Times New Roman"/>
          <w:color w:val="000000" w:themeColor="text1"/>
          <w:sz w:val="24"/>
          <w:szCs w:val="24"/>
        </w:rPr>
        <w:t>0</w:t>
      </w:r>
      <w:r w:rsidR="008D1A34" w:rsidRPr="0030722D">
        <w:rPr>
          <w:rFonts w:ascii="Times New Roman" w:eastAsia="Times New Roman" w:hAnsi="Times New Roman" w:cs="Times New Roman"/>
          <w:color w:val="000000" w:themeColor="text1"/>
          <w:sz w:val="24"/>
          <w:szCs w:val="24"/>
        </w:rPr>
        <w:t xml:space="preserve"> x 4</w:t>
      </w:r>
      <w:r w:rsidR="00416D89" w:rsidRPr="0030722D">
        <w:rPr>
          <w:rFonts w:ascii="Times New Roman" w:eastAsia="Times New Roman" w:hAnsi="Times New Roman" w:cs="Times New Roman"/>
          <w:color w:val="000000" w:themeColor="text1"/>
          <w:sz w:val="24"/>
          <w:szCs w:val="24"/>
        </w:rPr>
        <w:t>0</w:t>
      </w:r>
      <w:r w:rsidR="008D1A34" w:rsidRPr="0030722D">
        <w:rPr>
          <w:rFonts w:ascii="Times New Roman" w:eastAsia="Times New Roman" w:hAnsi="Times New Roman" w:cs="Times New Roman"/>
          <w:color w:val="000000" w:themeColor="text1"/>
          <w:sz w:val="24"/>
          <w:szCs w:val="24"/>
        </w:rPr>
        <w:t xml:space="preserve"> x 1</w:t>
      </w:r>
      <w:r w:rsidR="00416D89" w:rsidRPr="0030722D">
        <w:rPr>
          <w:rFonts w:ascii="Times New Roman" w:eastAsia="Times New Roman" w:hAnsi="Times New Roman" w:cs="Times New Roman"/>
          <w:color w:val="000000" w:themeColor="text1"/>
          <w:sz w:val="24"/>
          <w:szCs w:val="24"/>
        </w:rPr>
        <w:t>0 m</w:t>
      </w:r>
      <w:r w:rsidR="00CB3495" w:rsidRPr="0030722D">
        <w:rPr>
          <w:rFonts w:ascii="Times New Roman" w:eastAsia="Times New Roman" w:hAnsi="Times New Roman" w:cs="Times New Roman"/>
          <w:color w:val="000000" w:themeColor="text1"/>
          <w:sz w:val="24"/>
          <w:szCs w:val="24"/>
        </w:rPr>
        <w:t xml:space="preserve">m) with two arms extended outward to hold a 9V battery and grooves of 200 micron depth where the paint would be dispensed. </w:t>
      </w:r>
      <w:r w:rsidR="008D1A34" w:rsidRPr="0030722D">
        <w:rPr>
          <w:rFonts w:ascii="Times New Roman" w:eastAsia="Times New Roman" w:hAnsi="Times New Roman" w:cs="Times New Roman"/>
          <w:color w:val="000000" w:themeColor="text1"/>
          <w:sz w:val="24"/>
          <w:szCs w:val="24"/>
        </w:rPr>
        <w:t xml:space="preserve">The file was saved in .STL format and sent to Pronterface for printing purposes. </w:t>
      </w:r>
    </w:p>
    <w:p w:rsidR="008D1A34" w:rsidRPr="0030722D" w:rsidRDefault="008D1A34" w:rsidP="00EB10A0">
      <w:pPr>
        <w:spacing w:line="240" w:lineRule="auto"/>
        <w:jc w:val="both"/>
        <w:rPr>
          <w:rFonts w:ascii="Times New Roman" w:eastAsia="Times New Roman" w:hAnsi="Times New Roman" w:cs="Times New Roman"/>
          <w:color w:val="000000" w:themeColor="text1"/>
          <w:sz w:val="24"/>
          <w:szCs w:val="24"/>
        </w:rPr>
      </w:pPr>
      <w:r w:rsidRPr="0030722D">
        <w:rPr>
          <w:rFonts w:ascii="Times New Roman" w:eastAsia="Times New Roman" w:hAnsi="Times New Roman" w:cs="Times New Roman"/>
          <w:color w:val="000000" w:themeColor="text1"/>
          <w:sz w:val="24"/>
          <w:szCs w:val="24"/>
        </w:rPr>
        <w:t xml:space="preserve">The part was completed in approximately fifteen minutes. </w:t>
      </w:r>
      <w:r w:rsidR="00514409" w:rsidRPr="0030722D">
        <w:rPr>
          <w:rFonts w:ascii="Times New Roman" w:eastAsia="Times New Roman" w:hAnsi="Times New Roman" w:cs="Times New Roman"/>
          <w:color w:val="000000" w:themeColor="text1"/>
          <w:sz w:val="24"/>
          <w:szCs w:val="24"/>
        </w:rPr>
        <w:t xml:space="preserve">The software (Pronterface) converts the cross-sections for the part to be printed into g-codes because the </w:t>
      </w:r>
      <w:r w:rsidRPr="0030722D">
        <w:rPr>
          <w:rFonts w:ascii="Times New Roman" w:eastAsia="Times New Roman" w:hAnsi="Times New Roman" w:cs="Times New Roman"/>
          <w:color w:val="000000" w:themeColor="text1"/>
          <w:sz w:val="24"/>
          <w:szCs w:val="24"/>
        </w:rPr>
        <w:t xml:space="preserve">printer only responds to </w:t>
      </w:r>
      <w:r w:rsidR="00514409" w:rsidRPr="0030722D">
        <w:rPr>
          <w:rFonts w:ascii="Times New Roman" w:eastAsia="Times New Roman" w:hAnsi="Times New Roman" w:cs="Times New Roman"/>
          <w:color w:val="000000" w:themeColor="text1"/>
          <w:sz w:val="24"/>
          <w:szCs w:val="24"/>
        </w:rPr>
        <w:t>them.</w:t>
      </w:r>
      <w:r w:rsidRPr="0030722D">
        <w:rPr>
          <w:rFonts w:ascii="Times New Roman" w:eastAsia="Times New Roman" w:hAnsi="Times New Roman" w:cs="Times New Roman"/>
          <w:color w:val="000000" w:themeColor="text1"/>
          <w:sz w:val="24"/>
          <w:szCs w:val="24"/>
        </w:rPr>
        <w:t xml:space="preserve"> </w:t>
      </w:r>
      <w:r w:rsidR="00514409" w:rsidRPr="0030722D">
        <w:rPr>
          <w:rFonts w:ascii="Times New Roman" w:eastAsia="Times New Roman" w:hAnsi="Times New Roman" w:cs="Times New Roman"/>
          <w:color w:val="000000" w:themeColor="text1"/>
          <w:sz w:val="24"/>
          <w:szCs w:val="24"/>
        </w:rPr>
        <w:t>The user could view the g-codes from the software to understand how they are written for printing. In this setup, there are two printing heads; the plastic extruder is printing in plastic and the paint extruder is dispensing the electric paint. Once the plastic part was printed then customized g-codes according to the electronic circuit in the part were sent to the printer. T</w:t>
      </w:r>
      <w:r w:rsidRPr="0030722D">
        <w:rPr>
          <w:rFonts w:ascii="Times New Roman" w:eastAsia="Times New Roman" w:hAnsi="Times New Roman" w:cs="Times New Roman"/>
          <w:color w:val="000000" w:themeColor="text1"/>
          <w:sz w:val="24"/>
          <w:szCs w:val="24"/>
        </w:rPr>
        <w:t>he code was first tested in a</w:t>
      </w:r>
      <w:r w:rsidR="00514409" w:rsidRPr="0030722D">
        <w:rPr>
          <w:rFonts w:ascii="Times New Roman" w:eastAsia="Times New Roman" w:hAnsi="Times New Roman" w:cs="Times New Roman"/>
          <w:color w:val="000000" w:themeColor="text1"/>
          <w:sz w:val="24"/>
          <w:szCs w:val="24"/>
        </w:rPr>
        <w:t>n open source</w:t>
      </w:r>
      <w:r w:rsidRPr="0030722D">
        <w:rPr>
          <w:rFonts w:ascii="Times New Roman" w:eastAsia="Times New Roman" w:hAnsi="Times New Roman" w:cs="Times New Roman"/>
          <w:color w:val="000000" w:themeColor="text1"/>
          <w:sz w:val="24"/>
          <w:szCs w:val="24"/>
        </w:rPr>
        <w:t xml:space="preserve"> g-code simulator to make sure that it was correct and then sent to the printer for the dispensing of </w:t>
      </w:r>
      <w:r w:rsidR="00514409" w:rsidRPr="0030722D">
        <w:rPr>
          <w:rFonts w:ascii="Times New Roman" w:eastAsia="Times New Roman" w:hAnsi="Times New Roman" w:cs="Times New Roman"/>
          <w:color w:val="000000" w:themeColor="text1"/>
          <w:sz w:val="24"/>
          <w:szCs w:val="24"/>
        </w:rPr>
        <w:t>electric paint</w:t>
      </w:r>
      <w:r w:rsidRPr="0030722D">
        <w:rPr>
          <w:rFonts w:ascii="Times New Roman" w:eastAsia="Times New Roman" w:hAnsi="Times New Roman" w:cs="Times New Roman"/>
          <w:color w:val="000000" w:themeColor="text1"/>
          <w:sz w:val="24"/>
          <w:szCs w:val="24"/>
        </w:rPr>
        <w:t xml:space="preserve"> in the defined circuit. The newly defined g-codes i.e., G100 (</w:t>
      </w:r>
      <w:r w:rsidR="001B6724" w:rsidRPr="0030722D">
        <w:rPr>
          <w:rFonts w:ascii="Times New Roman" w:eastAsia="Times New Roman" w:hAnsi="Times New Roman" w:cs="Times New Roman"/>
          <w:color w:val="000000" w:themeColor="text1"/>
          <w:sz w:val="24"/>
          <w:szCs w:val="24"/>
        </w:rPr>
        <w:t>paint extruder</w:t>
      </w:r>
      <w:r w:rsidRPr="0030722D">
        <w:rPr>
          <w:rFonts w:ascii="Times New Roman" w:eastAsia="Times New Roman" w:hAnsi="Times New Roman" w:cs="Times New Roman"/>
          <w:color w:val="000000" w:themeColor="text1"/>
          <w:sz w:val="24"/>
          <w:szCs w:val="24"/>
        </w:rPr>
        <w:t xml:space="preserve"> ON) and G101 (</w:t>
      </w:r>
      <w:r w:rsidR="001B6724" w:rsidRPr="0030722D">
        <w:rPr>
          <w:rFonts w:ascii="Times New Roman" w:eastAsia="Times New Roman" w:hAnsi="Times New Roman" w:cs="Times New Roman"/>
          <w:color w:val="000000" w:themeColor="text1"/>
          <w:sz w:val="24"/>
          <w:szCs w:val="24"/>
        </w:rPr>
        <w:t>paint extruder</w:t>
      </w:r>
      <w:r w:rsidRPr="0030722D">
        <w:rPr>
          <w:rFonts w:ascii="Times New Roman" w:eastAsia="Times New Roman" w:hAnsi="Times New Roman" w:cs="Times New Roman"/>
          <w:color w:val="000000" w:themeColor="text1"/>
          <w:sz w:val="24"/>
          <w:szCs w:val="24"/>
        </w:rPr>
        <w:t xml:space="preserve"> OFF) were sent </w:t>
      </w:r>
      <w:r w:rsidR="001B6724" w:rsidRPr="0030722D">
        <w:rPr>
          <w:rFonts w:ascii="Times New Roman" w:eastAsia="Times New Roman" w:hAnsi="Times New Roman" w:cs="Times New Roman"/>
          <w:color w:val="000000" w:themeColor="text1"/>
          <w:sz w:val="24"/>
          <w:szCs w:val="24"/>
        </w:rPr>
        <w:t>in</w:t>
      </w:r>
      <w:r w:rsidRPr="0030722D">
        <w:rPr>
          <w:rFonts w:ascii="Times New Roman" w:eastAsia="Times New Roman" w:hAnsi="Times New Roman" w:cs="Times New Roman"/>
          <w:color w:val="000000" w:themeColor="text1"/>
          <w:sz w:val="24"/>
          <w:szCs w:val="24"/>
        </w:rPr>
        <w:t xml:space="preserve"> the regular g-code format for a 3D printer so that the </w:t>
      </w:r>
      <w:r w:rsidR="001B6724" w:rsidRPr="0030722D">
        <w:rPr>
          <w:rFonts w:ascii="Times New Roman" w:eastAsia="Times New Roman" w:hAnsi="Times New Roman" w:cs="Times New Roman"/>
          <w:color w:val="000000" w:themeColor="text1"/>
          <w:sz w:val="24"/>
          <w:szCs w:val="24"/>
        </w:rPr>
        <w:t>paint extruder</w:t>
      </w:r>
      <w:r w:rsidRPr="0030722D">
        <w:rPr>
          <w:rFonts w:ascii="Times New Roman" w:eastAsia="Times New Roman" w:hAnsi="Times New Roman" w:cs="Times New Roman"/>
          <w:color w:val="000000" w:themeColor="text1"/>
          <w:sz w:val="24"/>
          <w:szCs w:val="24"/>
        </w:rPr>
        <w:t xml:space="preserve"> would know when to turn ON and when to turn OFF because the electric paint dispensed outside the </w:t>
      </w:r>
      <w:r w:rsidR="00C60D71" w:rsidRPr="0030722D">
        <w:rPr>
          <w:rFonts w:ascii="Times New Roman" w:eastAsia="Times New Roman" w:hAnsi="Times New Roman" w:cs="Times New Roman"/>
          <w:color w:val="000000" w:themeColor="text1"/>
          <w:sz w:val="24"/>
          <w:szCs w:val="24"/>
        </w:rPr>
        <w:t xml:space="preserve">defined </w:t>
      </w:r>
      <w:r w:rsidRPr="0030722D">
        <w:rPr>
          <w:rFonts w:ascii="Times New Roman" w:eastAsia="Times New Roman" w:hAnsi="Times New Roman" w:cs="Times New Roman"/>
          <w:color w:val="000000" w:themeColor="text1"/>
          <w:sz w:val="24"/>
          <w:szCs w:val="24"/>
        </w:rPr>
        <w:t>circuit would be of no use.</w:t>
      </w:r>
      <w:r w:rsidR="00731A0F" w:rsidRPr="0030722D">
        <w:rPr>
          <w:rFonts w:ascii="Times New Roman" w:eastAsia="Times New Roman" w:hAnsi="Times New Roman" w:cs="Times New Roman"/>
          <w:color w:val="000000" w:themeColor="text1"/>
          <w:sz w:val="24"/>
          <w:szCs w:val="24"/>
        </w:rPr>
        <w:t xml:space="preserve"> </w:t>
      </w:r>
      <w:r w:rsidRPr="0030722D">
        <w:rPr>
          <w:rFonts w:ascii="Times New Roman" w:eastAsia="Times New Roman" w:hAnsi="Times New Roman" w:cs="Times New Roman"/>
          <w:color w:val="000000" w:themeColor="text1"/>
          <w:sz w:val="24"/>
          <w:szCs w:val="24"/>
        </w:rPr>
        <w:t xml:space="preserve">After </w:t>
      </w:r>
      <w:r w:rsidR="00C3101A" w:rsidRPr="0030722D">
        <w:rPr>
          <w:rFonts w:ascii="Times New Roman" w:eastAsia="Times New Roman" w:hAnsi="Times New Roman" w:cs="Times New Roman"/>
          <w:color w:val="000000" w:themeColor="text1"/>
          <w:sz w:val="24"/>
          <w:szCs w:val="24"/>
        </w:rPr>
        <w:t>dispensing</w:t>
      </w:r>
      <w:r w:rsidRPr="0030722D">
        <w:rPr>
          <w:rFonts w:ascii="Times New Roman" w:eastAsia="Times New Roman" w:hAnsi="Times New Roman" w:cs="Times New Roman"/>
          <w:color w:val="000000" w:themeColor="text1"/>
          <w:sz w:val="24"/>
          <w:szCs w:val="24"/>
        </w:rPr>
        <w:t xml:space="preserve"> the paint, a bespoke electronic circuit chip was ready with a base of plastic and a layer of electric paint dispensed into the electronic circui</w:t>
      </w:r>
      <w:r w:rsidR="00C3101A" w:rsidRPr="0030722D">
        <w:rPr>
          <w:rFonts w:ascii="Times New Roman" w:eastAsia="Times New Roman" w:hAnsi="Times New Roman" w:cs="Times New Roman"/>
          <w:color w:val="000000" w:themeColor="text1"/>
          <w:sz w:val="24"/>
          <w:szCs w:val="24"/>
        </w:rPr>
        <w:t>t defined in the part. Fig. 10</w:t>
      </w:r>
      <w:r w:rsidRPr="0030722D">
        <w:rPr>
          <w:rFonts w:ascii="Times New Roman" w:eastAsia="Times New Roman" w:hAnsi="Times New Roman" w:cs="Times New Roman"/>
          <w:color w:val="000000" w:themeColor="text1"/>
          <w:sz w:val="24"/>
          <w:szCs w:val="24"/>
        </w:rPr>
        <w:t xml:space="preserve"> shows the part before and after the deposition of the paint alongside a LED that lights up when the circuit is connected to </w:t>
      </w:r>
      <w:r w:rsidR="00C3101A" w:rsidRPr="0030722D">
        <w:rPr>
          <w:rFonts w:ascii="Times New Roman" w:eastAsia="Times New Roman" w:hAnsi="Times New Roman" w:cs="Times New Roman"/>
          <w:color w:val="000000" w:themeColor="text1"/>
          <w:sz w:val="24"/>
          <w:szCs w:val="24"/>
        </w:rPr>
        <w:t>a</w:t>
      </w:r>
      <w:r w:rsidRPr="0030722D">
        <w:rPr>
          <w:rFonts w:ascii="Times New Roman" w:eastAsia="Times New Roman" w:hAnsi="Times New Roman" w:cs="Times New Roman"/>
          <w:color w:val="000000" w:themeColor="text1"/>
          <w:sz w:val="24"/>
          <w:szCs w:val="24"/>
        </w:rPr>
        <w:t xml:space="preserve"> 9V battery. The finished part could be used for a number of engineering applications ranging from customised electronic circuit printed chips all the way to creative industries</w:t>
      </w:r>
      <w:r w:rsidR="00C3101A" w:rsidRPr="0030722D">
        <w:rPr>
          <w:rFonts w:ascii="Times New Roman" w:eastAsia="Times New Roman" w:hAnsi="Times New Roman" w:cs="Times New Roman"/>
          <w:color w:val="000000" w:themeColor="text1"/>
          <w:sz w:val="24"/>
          <w:szCs w:val="24"/>
        </w:rPr>
        <w:t xml:space="preserve"> at a low-cost and without any further post-processing</w:t>
      </w:r>
      <w:r w:rsidRPr="0030722D">
        <w:rPr>
          <w:rFonts w:ascii="Times New Roman" w:eastAsia="Times New Roman" w:hAnsi="Times New Roman" w:cs="Times New Roman"/>
          <w:color w:val="000000" w:themeColor="text1"/>
          <w:sz w:val="24"/>
          <w:szCs w:val="24"/>
        </w:rPr>
        <w:t xml:space="preserve">. </w:t>
      </w:r>
    </w:p>
    <w:p w:rsidR="005D4613" w:rsidRPr="0030722D" w:rsidRDefault="005D4613" w:rsidP="00EB10A0">
      <w:pPr>
        <w:spacing w:line="240" w:lineRule="auto"/>
        <w:jc w:val="both"/>
        <w:rPr>
          <w:rFonts w:ascii="Times New Roman" w:eastAsia="Times New Roman" w:hAnsi="Times New Roman" w:cs="Times New Roman"/>
          <w:color w:val="000000" w:themeColor="text1"/>
          <w:sz w:val="24"/>
          <w:szCs w:val="24"/>
        </w:rPr>
      </w:pPr>
      <w:r w:rsidRPr="0030722D">
        <w:rPr>
          <w:noProof/>
          <w:color w:val="000000" w:themeColor="text1"/>
          <w:lang w:eastAsia="en-GB"/>
        </w:rPr>
        <w:drawing>
          <wp:inline distT="0" distB="0" distL="0" distR="0" wp14:anchorId="33D606E9" wp14:editId="34D3D63D">
            <wp:extent cx="1314450" cy="1780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4954" cy="1808315"/>
                    </a:xfrm>
                    <a:prstGeom prst="rect">
                      <a:avLst/>
                    </a:prstGeom>
                    <a:noFill/>
                    <a:ln>
                      <a:noFill/>
                    </a:ln>
                  </pic:spPr>
                </pic:pic>
              </a:graphicData>
            </a:graphic>
          </wp:inline>
        </w:drawing>
      </w:r>
      <w:r w:rsidRPr="0030722D">
        <w:rPr>
          <w:rFonts w:ascii="Times New Roman" w:eastAsia="Times New Roman" w:hAnsi="Times New Roman" w:cs="Times New Roman"/>
          <w:color w:val="000000" w:themeColor="text1"/>
          <w:sz w:val="24"/>
          <w:szCs w:val="24"/>
        </w:rPr>
        <w:t xml:space="preserve"> </w:t>
      </w:r>
      <w:r w:rsidRPr="0030722D">
        <w:rPr>
          <w:noProof/>
          <w:color w:val="000000" w:themeColor="text1"/>
          <w:lang w:eastAsia="en-GB"/>
        </w:rPr>
        <w:drawing>
          <wp:inline distT="0" distB="0" distL="0" distR="0" wp14:anchorId="4493BB94" wp14:editId="728FFFD1">
            <wp:extent cx="1257300" cy="1781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1781175"/>
                    </a:xfrm>
                    <a:prstGeom prst="rect">
                      <a:avLst/>
                    </a:prstGeom>
                    <a:noFill/>
                    <a:ln>
                      <a:noFill/>
                    </a:ln>
                  </pic:spPr>
                </pic:pic>
              </a:graphicData>
            </a:graphic>
          </wp:inline>
        </w:drawing>
      </w:r>
      <w:r w:rsidRPr="0030722D">
        <w:rPr>
          <w:rFonts w:ascii="Times New Roman" w:eastAsia="Times New Roman" w:hAnsi="Times New Roman" w:cs="Times New Roman"/>
          <w:color w:val="000000" w:themeColor="text1"/>
          <w:sz w:val="24"/>
          <w:szCs w:val="24"/>
        </w:rPr>
        <w:t xml:space="preserve"> </w:t>
      </w:r>
      <w:r w:rsidRPr="0030722D">
        <w:rPr>
          <w:noProof/>
          <w:color w:val="000000" w:themeColor="text1"/>
          <w:lang w:eastAsia="en-GB"/>
        </w:rPr>
        <w:drawing>
          <wp:inline distT="0" distB="0" distL="0" distR="0" wp14:anchorId="26479592" wp14:editId="2341CD32">
            <wp:extent cx="1504950" cy="1781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4950" cy="1781175"/>
                    </a:xfrm>
                    <a:prstGeom prst="rect">
                      <a:avLst/>
                    </a:prstGeom>
                    <a:noFill/>
                    <a:ln>
                      <a:noFill/>
                    </a:ln>
                  </pic:spPr>
                </pic:pic>
              </a:graphicData>
            </a:graphic>
          </wp:inline>
        </w:drawing>
      </w:r>
      <w:r w:rsidRPr="0030722D">
        <w:rPr>
          <w:rFonts w:ascii="Times New Roman" w:eastAsia="Times New Roman" w:hAnsi="Times New Roman" w:cs="Times New Roman"/>
          <w:color w:val="000000" w:themeColor="text1"/>
          <w:sz w:val="24"/>
          <w:szCs w:val="24"/>
        </w:rPr>
        <w:t xml:space="preserve"> </w:t>
      </w:r>
      <w:r w:rsidRPr="0030722D">
        <w:rPr>
          <w:noProof/>
          <w:color w:val="000000" w:themeColor="text1"/>
          <w:lang w:eastAsia="en-GB"/>
        </w:rPr>
        <w:drawing>
          <wp:inline distT="0" distB="0" distL="0" distR="0" wp14:anchorId="3A43E741" wp14:editId="5A0B7411">
            <wp:extent cx="1428750" cy="1792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4663" cy="1800024"/>
                    </a:xfrm>
                    <a:prstGeom prst="rect">
                      <a:avLst/>
                    </a:prstGeom>
                    <a:noFill/>
                    <a:ln>
                      <a:noFill/>
                    </a:ln>
                  </pic:spPr>
                </pic:pic>
              </a:graphicData>
            </a:graphic>
          </wp:inline>
        </w:drawing>
      </w:r>
    </w:p>
    <w:p w:rsidR="00FB276D" w:rsidRPr="0030722D" w:rsidRDefault="00280D14" w:rsidP="00280D14">
      <w:pPr>
        <w:pStyle w:val="Caption"/>
        <w:jc w:val="center"/>
        <w:rPr>
          <w:color w:val="000000" w:themeColor="text1"/>
        </w:rPr>
      </w:pPr>
      <w:r w:rsidRPr="0030722D">
        <w:rPr>
          <w:color w:val="000000" w:themeColor="text1"/>
        </w:rPr>
        <w:t xml:space="preserve">Figure </w:t>
      </w:r>
      <w:r w:rsidR="00F675A1" w:rsidRPr="0030722D">
        <w:rPr>
          <w:color w:val="000000" w:themeColor="text1"/>
        </w:rPr>
        <w:fldChar w:fldCharType="begin"/>
      </w:r>
      <w:r w:rsidR="00F675A1" w:rsidRPr="0030722D">
        <w:rPr>
          <w:color w:val="000000" w:themeColor="text1"/>
        </w:rPr>
        <w:instrText xml:space="preserve"> SEQ Figure \* ARABIC </w:instrText>
      </w:r>
      <w:r w:rsidR="00F675A1" w:rsidRPr="0030722D">
        <w:rPr>
          <w:color w:val="000000" w:themeColor="text1"/>
        </w:rPr>
        <w:fldChar w:fldCharType="separate"/>
      </w:r>
      <w:r w:rsidR="001845A9" w:rsidRPr="0030722D">
        <w:rPr>
          <w:noProof/>
          <w:color w:val="000000" w:themeColor="text1"/>
        </w:rPr>
        <w:t>10</w:t>
      </w:r>
      <w:r w:rsidR="00F675A1" w:rsidRPr="0030722D">
        <w:rPr>
          <w:noProof/>
          <w:color w:val="000000" w:themeColor="text1"/>
        </w:rPr>
        <w:fldChar w:fldCharType="end"/>
      </w:r>
      <w:r w:rsidRPr="0030722D">
        <w:rPr>
          <w:color w:val="000000" w:themeColor="text1"/>
        </w:rPr>
        <w:t>: Electronic chip: a) Plastic part; b) Plastic part after dispensing paint; c) LED and wire connections on the part; d) Electronic circuit on a plastic platform</w:t>
      </w:r>
    </w:p>
    <w:p w:rsidR="006A4A47" w:rsidRPr="0030722D" w:rsidRDefault="006A4A47" w:rsidP="002D142A">
      <w:pPr>
        <w:jc w:val="both"/>
        <w:rPr>
          <w:rFonts w:ascii="Times New Roman" w:eastAsia="Times New Roman" w:hAnsi="Times New Roman" w:cs="Times New Roman"/>
          <w:color w:val="000000" w:themeColor="text1"/>
          <w:sz w:val="24"/>
          <w:szCs w:val="24"/>
        </w:rPr>
      </w:pPr>
      <w:r w:rsidRPr="0030722D">
        <w:rPr>
          <w:rFonts w:ascii="Times New Roman" w:eastAsia="Times New Roman" w:hAnsi="Times New Roman" w:cs="Times New Roman"/>
          <w:color w:val="000000" w:themeColor="text1"/>
          <w:sz w:val="24"/>
          <w:szCs w:val="24"/>
        </w:rPr>
        <w:t>The newly developed low-cost desktop 3D printer can easily manufacture small circuit boards and bespoke electronic chips. It is</w:t>
      </w:r>
      <w:r w:rsidR="002D142A" w:rsidRPr="0030722D">
        <w:rPr>
          <w:rFonts w:ascii="Times New Roman" w:eastAsia="Times New Roman" w:hAnsi="Times New Roman" w:cs="Times New Roman"/>
          <w:color w:val="000000" w:themeColor="text1"/>
          <w:sz w:val="24"/>
          <w:szCs w:val="24"/>
        </w:rPr>
        <w:t>, however,</w:t>
      </w:r>
      <w:r w:rsidRPr="0030722D">
        <w:rPr>
          <w:rFonts w:ascii="Times New Roman" w:eastAsia="Times New Roman" w:hAnsi="Times New Roman" w:cs="Times New Roman"/>
          <w:color w:val="000000" w:themeColor="text1"/>
          <w:sz w:val="24"/>
          <w:szCs w:val="24"/>
        </w:rPr>
        <w:t xml:space="preserve"> limited in terms of its</w:t>
      </w:r>
      <w:r w:rsidR="002D142A" w:rsidRPr="0030722D">
        <w:rPr>
          <w:rFonts w:ascii="Times New Roman" w:eastAsia="Times New Roman" w:hAnsi="Times New Roman" w:cs="Times New Roman"/>
          <w:color w:val="000000" w:themeColor="text1"/>
          <w:sz w:val="24"/>
          <w:szCs w:val="24"/>
        </w:rPr>
        <w:t xml:space="preserve"> capabilities. At any given time only 10ml of electric paint can be dispensed which makes it more suited to </w:t>
      </w:r>
      <w:r w:rsidR="008A5F0B" w:rsidRPr="0030722D">
        <w:rPr>
          <w:rFonts w:ascii="Times New Roman" w:eastAsia="Times New Roman" w:hAnsi="Times New Roman" w:cs="Times New Roman"/>
          <w:color w:val="000000" w:themeColor="text1"/>
          <w:sz w:val="24"/>
          <w:szCs w:val="24"/>
        </w:rPr>
        <w:t xml:space="preserve">printing </w:t>
      </w:r>
      <w:r w:rsidR="002D142A" w:rsidRPr="0030722D">
        <w:rPr>
          <w:rFonts w:ascii="Times New Roman" w:eastAsia="Times New Roman" w:hAnsi="Times New Roman" w:cs="Times New Roman"/>
          <w:color w:val="000000" w:themeColor="text1"/>
          <w:sz w:val="24"/>
          <w:szCs w:val="24"/>
        </w:rPr>
        <w:t xml:space="preserve">one-off circuits. Integrating a large syringe could help with that but it will also greatly reduce the print area as the paint dispenser is attached to the side of the conventional plastic extruder. </w:t>
      </w:r>
      <w:r w:rsidR="008A5F0B" w:rsidRPr="0030722D">
        <w:rPr>
          <w:rFonts w:ascii="Times New Roman" w:eastAsia="Times New Roman" w:hAnsi="Times New Roman" w:cs="Times New Roman"/>
          <w:color w:val="000000" w:themeColor="text1"/>
          <w:sz w:val="24"/>
          <w:szCs w:val="24"/>
        </w:rPr>
        <w:t xml:space="preserve">In addition to that, the nature of the electric paint (especially viscosity) or any other type of ink would greatly affect the flow and there is a chance of the nozzle getting blocked if it has not been in continuous use which would result in regular maintenance and cleaning.  </w:t>
      </w:r>
    </w:p>
    <w:p w:rsidR="008D1A34" w:rsidRPr="0030722D" w:rsidRDefault="00D02797" w:rsidP="00EB10A0">
      <w:pPr>
        <w:pStyle w:val="Heading1"/>
        <w:numPr>
          <w:ilvl w:val="0"/>
          <w:numId w:val="1"/>
        </w:numPr>
        <w:spacing w:line="240" w:lineRule="auto"/>
        <w:jc w:val="both"/>
        <w:rPr>
          <w:rFonts w:eastAsia="Times New Roman"/>
          <w:color w:val="000000" w:themeColor="text1"/>
        </w:rPr>
      </w:pPr>
      <w:r w:rsidRPr="0030722D">
        <w:rPr>
          <w:rFonts w:eastAsia="Times New Roman"/>
          <w:color w:val="000000" w:themeColor="text1"/>
        </w:rPr>
        <w:lastRenderedPageBreak/>
        <w:t>Conclusions</w:t>
      </w:r>
    </w:p>
    <w:p w:rsidR="00D02797" w:rsidRPr="0030722D" w:rsidRDefault="00D02797" w:rsidP="00EB10A0">
      <w:pPr>
        <w:spacing w:line="240" w:lineRule="auto"/>
        <w:jc w:val="both"/>
        <w:rPr>
          <w:rFonts w:ascii="Times New Roman" w:eastAsia="Times New Roman" w:hAnsi="Times New Roman" w:cs="Times New Roman"/>
          <w:color w:val="000000" w:themeColor="text1"/>
          <w:sz w:val="24"/>
          <w:szCs w:val="24"/>
        </w:rPr>
      </w:pPr>
      <w:r w:rsidRPr="0030722D">
        <w:rPr>
          <w:rFonts w:ascii="Times New Roman" w:eastAsia="Times New Roman" w:hAnsi="Times New Roman" w:cs="Times New Roman"/>
          <w:color w:val="000000" w:themeColor="text1"/>
          <w:sz w:val="24"/>
          <w:szCs w:val="24"/>
        </w:rPr>
        <w:t xml:space="preserve">The results show the capability of a desktop 3D printer called Prusa Mendel i2 in terms of integrating additional extruders for the production of bespoke electronic circuit chips. The newly added extruder worked in complete harmony with the inherent extruder of the printer. It was achieved by making use of the ICSP port of the Arduino Uno platform controlling the 3D printer. The modified printer is now fully capable of dispensing plastic and electric paint on demand with the click of a button. </w:t>
      </w:r>
      <w:r w:rsidR="00603BB6" w:rsidRPr="0030722D">
        <w:rPr>
          <w:rFonts w:ascii="Times New Roman" w:eastAsia="Times New Roman" w:hAnsi="Times New Roman" w:cs="Times New Roman"/>
          <w:color w:val="000000" w:themeColor="text1"/>
          <w:sz w:val="24"/>
          <w:szCs w:val="24"/>
        </w:rPr>
        <w:t xml:space="preserve">CFD analysis showed the optimal working conditions for proper dispensing of the electric paint. </w:t>
      </w:r>
      <w:r w:rsidR="006049BB" w:rsidRPr="0030722D">
        <w:rPr>
          <w:rFonts w:ascii="Times New Roman" w:eastAsia="Times New Roman" w:hAnsi="Times New Roman" w:cs="Times New Roman"/>
          <w:color w:val="000000" w:themeColor="text1"/>
          <w:sz w:val="24"/>
          <w:szCs w:val="24"/>
        </w:rPr>
        <w:t>It can be used for analysing various parameters in the future as well</w:t>
      </w:r>
      <w:r w:rsidR="00731A0F" w:rsidRPr="0030722D">
        <w:rPr>
          <w:rFonts w:ascii="Times New Roman" w:eastAsia="Times New Roman" w:hAnsi="Times New Roman" w:cs="Times New Roman"/>
          <w:color w:val="000000" w:themeColor="text1"/>
          <w:sz w:val="24"/>
          <w:szCs w:val="24"/>
        </w:rPr>
        <w:t xml:space="preserve"> with material</w:t>
      </w:r>
      <w:r w:rsidR="003C4CB3" w:rsidRPr="0030722D">
        <w:rPr>
          <w:rFonts w:ascii="Times New Roman" w:eastAsia="Times New Roman" w:hAnsi="Times New Roman" w:cs="Times New Roman"/>
          <w:color w:val="000000" w:themeColor="text1"/>
          <w:sz w:val="24"/>
          <w:szCs w:val="24"/>
        </w:rPr>
        <w:t>s</w:t>
      </w:r>
      <w:r w:rsidR="00731A0F" w:rsidRPr="0030722D">
        <w:rPr>
          <w:rFonts w:ascii="Times New Roman" w:eastAsia="Times New Roman" w:hAnsi="Times New Roman" w:cs="Times New Roman"/>
          <w:color w:val="000000" w:themeColor="text1"/>
          <w:sz w:val="24"/>
          <w:szCs w:val="24"/>
        </w:rPr>
        <w:t xml:space="preserve"> other than the </w:t>
      </w:r>
      <w:r w:rsidR="003C4CB3" w:rsidRPr="0030722D">
        <w:rPr>
          <w:rFonts w:ascii="Times New Roman" w:eastAsia="Times New Roman" w:hAnsi="Times New Roman" w:cs="Times New Roman"/>
          <w:color w:val="000000" w:themeColor="text1"/>
          <w:sz w:val="24"/>
          <w:szCs w:val="24"/>
        </w:rPr>
        <w:t xml:space="preserve">electrical </w:t>
      </w:r>
      <w:r w:rsidR="00731A0F" w:rsidRPr="0030722D">
        <w:rPr>
          <w:rFonts w:ascii="Times New Roman" w:eastAsia="Times New Roman" w:hAnsi="Times New Roman" w:cs="Times New Roman"/>
          <w:color w:val="000000" w:themeColor="text1"/>
          <w:sz w:val="24"/>
          <w:szCs w:val="24"/>
        </w:rPr>
        <w:t>paint</w:t>
      </w:r>
      <w:r w:rsidR="003C4CB3" w:rsidRPr="0030722D">
        <w:rPr>
          <w:rFonts w:ascii="Times New Roman" w:eastAsia="Times New Roman" w:hAnsi="Times New Roman" w:cs="Times New Roman"/>
          <w:color w:val="000000" w:themeColor="text1"/>
          <w:sz w:val="24"/>
          <w:szCs w:val="24"/>
        </w:rPr>
        <w:t xml:space="preserve"> used for this work</w:t>
      </w:r>
      <w:r w:rsidR="006049BB" w:rsidRPr="0030722D">
        <w:rPr>
          <w:rFonts w:ascii="Times New Roman" w:eastAsia="Times New Roman" w:hAnsi="Times New Roman" w:cs="Times New Roman"/>
          <w:color w:val="000000" w:themeColor="text1"/>
          <w:sz w:val="24"/>
          <w:szCs w:val="24"/>
        </w:rPr>
        <w:t xml:space="preserve">. </w:t>
      </w:r>
      <w:r w:rsidRPr="0030722D">
        <w:rPr>
          <w:rFonts w:ascii="Times New Roman" w:eastAsia="Times New Roman" w:hAnsi="Times New Roman" w:cs="Times New Roman"/>
          <w:color w:val="000000" w:themeColor="text1"/>
          <w:sz w:val="24"/>
          <w:szCs w:val="24"/>
        </w:rPr>
        <w:t>Th</w:t>
      </w:r>
      <w:r w:rsidR="006049BB" w:rsidRPr="0030722D">
        <w:rPr>
          <w:rFonts w:ascii="Times New Roman" w:eastAsia="Times New Roman" w:hAnsi="Times New Roman" w:cs="Times New Roman"/>
          <w:color w:val="000000" w:themeColor="text1"/>
          <w:sz w:val="24"/>
          <w:szCs w:val="24"/>
        </w:rPr>
        <w:t>e setup made by this work</w:t>
      </w:r>
      <w:r w:rsidRPr="0030722D">
        <w:rPr>
          <w:rFonts w:ascii="Times New Roman" w:eastAsia="Times New Roman" w:hAnsi="Times New Roman" w:cs="Times New Roman"/>
          <w:color w:val="000000" w:themeColor="text1"/>
          <w:sz w:val="24"/>
          <w:szCs w:val="24"/>
        </w:rPr>
        <w:t xml:space="preserve"> allows for the production of multiple material parts with electronic circuitry using a low-cost</w:t>
      </w:r>
      <w:r w:rsidR="003C4CB3" w:rsidRPr="0030722D">
        <w:rPr>
          <w:rFonts w:ascii="Times New Roman" w:eastAsia="Times New Roman" w:hAnsi="Times New Roman" w:cs="Times New Roman"/>
          <w:color w:val="000000" w:themeColor="text1"/>
          <w:sz w:val="24"/>
          <w:szCs w:val="24"/>
        </w:rPr>
        <w:t xml:space="preserve"> desktop </w:t>
      </w:r>
      <w:r w:rsidRPr="0030722D">
        <w:rPr>
          <w:rFonts w:ascii="Times New Roman" w:eastAsia="Times New Roman" w:hAnsi="Times New Roman" w:cs="Times New Roman"/>
          <w:color w:val="000000" w:themeColor="text1"/>
          <w:sz w:val="24"/>
          <w:szCs w:val="24"/>
        </w:rPr>
        <w:t xml:space="preserve">3D printer without the need for complex processes and expensive equipment. It is </w:t>
      </w:r>
      <w:r w:rsidR="003C4CB3" w:rsidRPr="0030722D">
        <w:rPr>
          <w:rFonts w:ascii="Times New Roman" w:eastAsia="Times New Roman" w:hAnsi="Times New Roman" w:cs="Times New Roman"/>
          <w:color w:val="000000" w:themeColor="text1"/>
          <w:sz w:val="24"/>
          <w:szCs w:val="24"/>
        </w:rPr>
        <w:t>clearly</w:t>
      </w:r>
      <w:r w:rsidRPr="0030722D">
        <w:rPr>
          <w:rFonts w:ascii="Times New Roman" w:eastAsia="Times New Roman" w:hAnsi="Times New Roman" w:cs="Times New Roman"/>
          <w:color w:val="000000" w:themeColor="text1"/>
          <w:sz w:val="24"/>
          <w:szCs w:val="24"/>
        </w:rPr>
        <w:t xml:space="preserve"> evident that there is a great potential for modifying existing technologies to obtain different and better results. It is expected that the work will open new horizons for affordable and bespoke electronic chip production. </w:t>
      </w:r>
    </w:p>
    <w:p w:rsidR="009B7099" w:rsidRPr="0030722D" w:rsidRDefault="0040035B" w:rsidP="00EB10A0">
      <w:pPr>
        <w:pStyle w:val="Heading1"/>
        <w:spacing w:line="240" w:lineRule="auto"/>
        <w:jc w:val="both"/>
        <w:rPr>
          <w:rFonts w:eastAsia="Times New Roman"/>
          <w:color w:val="000000" w:themeColor="text1"/>
        </w:rPr>
      </w:pPr>
      <w:r w:rsidRPr="0030722D">
        <w:rPr>
          <w:rFonts w:eastAsia="Times New Roman"/>
          <w:color w:val="000000" w:themeColor="text1"/>
        </w:rPr>
        <w:t>References</w:t>
      </w:r>
    </w:p>
    <w:p w:rsidR="00217E73" w:rsidRPr="0030722D" w:rsidRDefault="0040035B" w:rsidP="00217E73">
      <w:pPr>
        <w:pStyle w:val="Default"/>
        <w:ind w:left="426" w:hanging="426"/>
        <w:jc w:val="both"/>
        <w:rPr>
          <w:rFonts w:ascii="Times New Roman" w:eastAsia="Times New Roman" w:hAnsi="Times New Roman" w:cs="Times New Roman"/>
          <w:color w:val="000000" w:themeColor="text1"/>
          <w:lang w:eastAsia="en-US"/>
        </w:rPr>
      </w:pPr>
      <w:r w:rsidRPr="0030722D">
        <w:rPr>
          <w:rFonts w:ascii="Times New Roman" w:eastAsia="Times New Roman" w:hAnsi="Times New Roman" w:cs="Times New Roman"/>
          <w:color w:val="000000" w:themeColor="text1"/>
          <w:lang w:eastAsia="en-US"/>
        </w:rPr>
        <w:t xml:space="preserve">[1] </w:t>
      </w:r>
      <w:r w:rsidR="00217E73" w:rsidRPr="0030722D">
        <w:rPr>
          <w:rFonts w:ascii="Times New Roman" w:eastAsia="Times New Roman" w:hAnsi="Times New Roman" w:cs="Times New Roman"/>
          <w:color w:val="000000" w:themeColor="text1"/>
          <w:lang w:eastAsia="en-US"/>
        </w:rPr>
        <w:t>Jones, R., Haufe, P., Sells, E., Iravani, P., and Oliver, V. 2011. RepRap – the replicating rapid prototyper, Robotica 29: 177–191.</w:t>
      </w:r>
    </w:p>
    <w:p w:rsidR="00217E73" w:rsidRPr="0030722D" w:rsidRDefault="00217E73" w:rsidP="00217E73">
      <w:pPr>
        <w:pStyle w:val="Default"/>
        <w:ind w:left="426" w:hanging="426"/>
        <w:jc w:val="both"/>
        <w:rPr>
          <w:rFonts w:ascii="Times New Roman" w:hAnsi="Times New Roman" w:cs="Times New Roman"/>
          <w:color w:val="000000" w:themeColor="text1"/>
        </w:rPr>
      </w:pPr>
      <w:r w:rsidRPr="0030722D">
        <w:rPr>
          <w:rFonts w:ascii="Times New Roman" w:eastAsia="Times New Roman" w:hAnsi="Times New Roman" w:cs="Times New Roman"/>
          <w:color w:val="000000" w:themeColor="text1"/>
          <w:lang w:eastAsia="en-US"/>
        </w:rPr>
        <w:t xml:space="preserve">[2] </w:t>
      </w:r>
      <w:r w:rsidRPr="0030722D">
        <w:rPr>
          <w:rFonts w:ascii="Times New Roman" w:hAnsi="Times New Roman" w:cs="Times New Roman"/>
          <w:color w:val="000000" w:themeColor="text1"/>
        </w:rPr>
        <w:t>Malone, E., and Lipson, H. 2007. Fab@Home: The personal desktop fabricator kit. Rapid Prototyping J 13: 245–255.</w:t>
      </w:r>
    </w:p>
    <w:p w:rsidR="00217E73" w:rsidRPr="0030722D" w:rsidRDefault="00217E73" w:rsidP="00217E73">
      <w:pPr>
        <w:pStyle w:val="Default"/>
        <w:ind w:left="426" w:hanging="426"/>
        <w:jc w:val="both"/>
        <w:rPr>
          <w:rFonts w:ascii="Times New Roman" w:hAnsi="Times New Roman" w:cs="Times New Roman"/>
          <w:color w:val="000000" w:themeColor="text1"/>
        </w:rPr>
      </w:pPr>
      <w:r w:rsidRPr="0030722D">
        <w:rPr>
          <w:rFonts w:ascii="Times New Roman" w:hAnsi="Times New Roman" w:cs="Times New Roman"/>
          <w:color w:val="000000" w:themeColor="text1"/>
        </w:rPr>
        <w:t>[3] Borenstein, G. Making Things See: 3D Vision with Kinect, Processing, Arduino, and MakerBot. Canada: O'Reilly Media, Inc., 2012. Print.</w:t>
      </w:r>
    </w:p>
    <w:p w:rsidR="00217E73" w:rsidRPr="0030722D" w:rsidRDefault="00217E73" w:rsidP="00217E73">
      <w:pPr>
        <w:pStyle w:val="Default"/>
        <w:ind w:left="426" w:hanging="426"/>
        <w:jc w:val="both"/>
        <w:rPr>
          <w:rFonts w:ascii="Times New Roman" w:hAnsi="Times New Roman" w:cs="Times New Roman"/>
          <w:color w:val="000000" w:themeColor="text1"/>
        </w:rPr>
      </w:pPr>
      <w:r w:rsidRPr="0030722D">
        <w:rPr>
          <w:rFonts w:ascii="Times New Roman" w:hAnsi="Times New Roman" w:cs="Times New Roman"/>
          <w:color w:val="000000" w:themeColor="text1"/>
        </w:rPr>
        <w:t xml:space="preserve">[4] El-Gizawy, A.S., Corl, S., and Graybill, B. 2011. Process-induced Properties of FDM Products. </w:t>
      </w:r>
      <w:r w:rsidRPr="0030722D">
        <w:rPr>
          <w:rFonts w:ascii="Times New Roman" w:hAnsi="Times New Roman" w:cs="Times New Roman"/>
          <w:i/>
          <w:color w:val="000000" w:themeColor="text1"/>
        </w:rPr>
        <w:t>Proceedings of The ICMET, International Conference on Mechanical Engineering and Technology Congress &amp; Exposition</w:t>
      </w:r>
      <w:r w:rsidRPr="0030722D">
        <w:rPr>
          <w:rFonts w:ascii="Times New Roman" w:hAnsi="Times New Roman" w:cs="Times New Roman"/>
          <w:color w:val="000000" w:themeColor="text1"/>
        </w:rPr>
        <w:t>, ICMET 2011-40936, July25-29, 2011, Paris, France.</w:t>
      </w:r>
    </w:p>
    <w:p w:rsidR="00B82102" w:rsidRPr="0030722D" w:rsidRDefault="00B82102" w:rsidP="00217E73">
      <w:pPr>
        <w:pStyle w:val="Default"/>
        <w:ind w:left="426" w:hanging="426"/>
        <w:jc w:val="both"/>
        <w:rPr>
          <w:rFonts w:ascii="Times New Roman" w:hAnsi="Times New Roman" w:cs="Times New Roman"/>
          <w:color w:val="000000" w:themeColor="text1"/>
          <w:shd w:val="clear" w:color="auto" w:fill="FFFFFF"/>
        </w:rPr>
      </w:pPr>
      <w:r w:rsidRPr="0030722D">
        <w:rPr>
          <w:rFonts w:ascii="Times New Roman" w:hAnsi="Times New Roman" w:cs="Times New Roman"/>
          <w:color w:val="000000" w:themeColor="text1"/>
        </w:rPr>
        <w:t xml:space="preserve">[5] </w:t>
      </w:r>
      <w:r w:rsidRPr="0030722D">
        <w:rPr>
          <w:rFonts w:ascii="Times New Roman" w:hAnsi="Times New Roman" w:cs="Times New Roman"/>
          <w:color w:val="000000" w:themeColor="text1"/>
          <w:shd w:val="clear" w:color="auto" w:fill="FFFFFF"/>
        </w:rPr>
        <w:t>Macdonald, E., Salas, R., Espalin, D., Perez, M., Aguilera, E., Muse, D. and Wicker, R.B., 2014. 3D printing for the rapid prototyping of structural electronics.</w:t>
      </w:r>
      <w:r w:rsidRPr="0030722D">
        <w:rPr>
          <w:rStyle w:val="apple-converted-space"/>
          <w:rFonts w:ascii="Times New Roman" w:hAnsi="Times New Roman" w:cs="Times New Roman"/>
          <w:color w:val="000000" w:themeColor="text1"/>
          <w:shd w:val="clear" w:color="auto" w:fill="FFFFFF"/>
        </w:rPr>
        <w:t> </w:t>
      </w:r>
      <w:r w:rsidRPr="0030722D">
        <w:rPr>
          <w:rFonts w:ascii="Times New Roman" w:hAnsi="Times New Roman" w:cs="Times New Roman"/>
          <w:i/>
          <w:iCs/>
          <w:color w:val="000000" w:themeColor="text1"/>
          <w:shd w:val="clear" w:color="auto" w:fill="FFFFFF"/>
        </w:rPr>
        <w:t>IEEE Access</w:t>
      </w:r>
      <w:r w:rsidRPr="0030722D">
        <w:rPr>
          <w:rFonts w:ascii="Times New Roman" w:hAnsi="Times New Roman" w:cs="Times New Roman"/>
          <w:color w:val="000000" w:themeColor="text1"/>
          <w:shd w:val="clear" w:color="auto" w:fill="FFFFFF"/>
        </w:rPr>
        <w:t>,</w:t>
      </w:r>
      <w:r w:rsidRPr="0030722D">
        <w:rPr>
          <w:rStyle w:val="apple-converted-space"/>
          <w:rFonts w:ascii="Times New Roman" w:hAnsi="Times New Roman" w:cs="Times New Roman"/>
          <w:color w:val="000000" w:themeColor="text1"/>
          <w:shd w:val="clear" w:color="auto" w:fill="FFFFFF"/>
        </w:rPr>
        <w:t> </w:t>
      </w:r>
      <w:r w:rsidRPr="0030722D">
        <w:rPr>
          <w:rFonts w:ascii="Times New Roman" w:hAnsi="Times New Roman" w:cs="Times New Roman"/>
          <w:i/>
          <w:iCs/>
          <w:color w:val="000000" w:themeColor="text1"/>
          <w:shd w:val="clear" w:color="auto" w:fill="FFFFFF"/>
        </w:rPr>
        <w:t>2</w:t>
      </w:r>
      <w:r w:rsidRPr="0030722D">
        <w:rPr>
          <w:rFonts w:ascii="Times New Roman" w:hAnsi="Times New Roman" w:cs="Times New Roman"/>
          <w:color w:val="000000" w:themeColor="text1"/>
          <w:shd w:val="clear" w:color="auto" w:fill="FFFFFF"/>
        </w:rPr>
        <w:t>, pp.234-242.</w:t>
      </w:r>
    </w:p>
    <w:p w:rsidR="0074026F" w:rsidRPr="0030722D" w:rsidRDefault="0074026F" w:rsidP="00217E73">
      <w:pPr>
        <w:pStyle w:val="Default"/>
        <w:ind w:left="426" w:hanging="426"/>
        <w:jc w:val="both"/>
        <w:rPr>
          <w:rFonts w:ascii="Times New Roman" w:hAnsi="Times New Roman" w:cs="Times New Roman"/>
          <w:color w:val="000000" w:themeColor="text1"/>
          <w:shd w:val="clear" w:color="auto" w:fill="FFFFFF"/>
        </w:rPr>
      </w:pPr>
      <w:r w:rsidRPr="0030722D">
        <w:rPr>
          <w:rFonts w:ascii="Times New Roman" w:hAnsi="Times New Roman" w:cs="Times New Roman"/>
          <w:color w:val="000000" w:themeColor="text1"/>
          <w:shd w:val="clear" w:color="auto" w:fill="FFFFFF"/>
        </w:rPr>
        <w:t>[6] MacDonald, E., Wicker, R., Espalin, D., Kwas, A. and Kief, P.R.C., 2016. 3D Printing of High Voltage Printed Wiring Boards.</w:t>
      </w:r>
      <w:r w:rsidRPr="0030722D">
        <w:rPr>
          <w:rStyle w:val="apple-converted-space"/>
          <w:rFonts w:ascii="Times New Roman" w:hAnsi="Times New Roman" w:cs="Times New Roman"/>
          <w:color w:val="000000" w:themeColor="text1"/>
          <w:shd w:val="clear" w:color="auto" w:fill="FFFFFF"/>
        </w:rPr>
        <w:t> </w:t>
      </w:r>
      <w:r w:rsidRPr="0030722D">
        <w:rPr>
          <w:rFonts w:ascii="Times New Roman" w:hAnsi="Times New Roman" w:cs="Times New Roman"/>
          <w:i/>
          <w:iCs/>
          <w:color w:val="000000" w:themeColor="text1"/>
          <w:shd w:val="clear" w:color="auto" w:fill="FFFFFF"/>
        </w:rPr>
        <w:t>Additional Papers and Presentations</w:t>
      </w:r>
      <w:r w:rsidRPr="0030722D">
        <w:rPr>
          <w:rFonts w:ascii="Times New Roman" w:hAnsi="Times New Roman" w:cs="Times New Roman"/>
          <w:color w:val="000000" w:themeColor="text1"/>
          <w:shd w:val="clear" w:color="auto" w:fill="FFFFFF"/>
        </w:rPr>
        <w:t>,</w:t>
      </w:r>
      <w:r w:rsidRPr="0030722D">
        <w:rPr>
          <w:rStyle w:val="apple-converted-space"/>
          <w:rFonts w:ascii="Times New Roman" w:hAnsi="Times New Roman" w:cs="Times New Roman"/>
          <w:color w:val="000000" w:themeColor="text1"/>
          <w:shd w:val="clear" w:color="auto" w:fill="FFFFFF"/>
        </w:rPr>
        <w:t> </w:t>
      </w:r>
      <w:r w:rsidRPr="0030722D">
        <w:rPr>
          <w:rFonts w:ascii="Times New Roman" w:hAnsi="Times New Roman" w:cs="Times New Roman"/>
          <w:i/>
          <w:iCs/>
          <w:color w:val="000000" w:themeColor="text1"/>
          <w:shd w:val="clear" w:color="auto" w:fill="FFFFFF"/>
        </w:rPr>
        <w:t>2016</w:t>
      </w:r>
      <w:r w:rsidRPr="0030722D">
        <w:rPr>
          <w:rFonts w:ascii="Times New Roman" w:hAnsi="Times New Roman" w:cs="Times New Roman"/>
          <w:color w:val="000000" w:themeColor="text1"/>
          <w:shd w:val="clear" w:color="auto" w:fill="FFFFFF"/>
        </w:rPr>
        <w:t>(DPC), pp.000542-000565.</w:t>
      </w:r>
    </w:p>
    <w:p w:rsidR="00797910" w:rsidRPr="0030722D" w:rsidRDefault="00797910" w:rsidP="00217E73">
      <w:pPr>
        <w:pStyle w:val="Default"/>
        <w:ind w:left="426" w:hanging="426"/>
        <w:jc w:val="both"/>
        <w:rPr>
          <w:rFonts w:ascii="Times New Roman" w:hAnsi="Times New Roman" w:cs="Times New Roman"/>
          <w:color w:val="000000" w:themeColor="text1"/>
          <w:shd w:val="clear" w:color="auto" w:fill="FFFFFF"/>
        </w:rPr>
      </w:pPr>
      <w:r w:rsidRPr="0030722D">
        <w:rPr>
          <w:rFonts w:ascii="Times New Roman" w:hAnsi="Times New Roman" w:cs="Times New Roman"/>
          <w:color w:val="000000" w:themeColor="text1"/>
          <w:shd w:val="clear" w:color="auto" w:fill="FFFFFF"/>
        </w:rPr>
        <w:t>[7] Liu, L., Ge, T., Yan, Y., Ngo, K.D.T. and Lu, G.Q., 2017, April. UV-assisted 3D-printing of soft ferrite magnetic components for power electronics integration. In</w:t>
      </w:r>
      <w:r w:rsidRPr="0030722D">
        <w:rPr>
          <w:rStyle w:val="apple-converted-space"/>
          <w:rFonts w:ascii="Times New Roman" w:hAnsi="Times New Roman" w:cs="Times New Roman"/>
          <w:color w:val="000000" w:themeColor="text1"/>
          <w:shd w:val="clear" w:color="auto" w:fill="FFFFFF"/>
        </w:rPr>
        <w:t> </w:t>
      </w:r>
      <w:r w:rsidRPr="0030722D">
        <w:rPr>
          <w:rFonts w:ascii="Times New Roman" w:hAnsi="Times New Roman" w:cs="Times New Roman"/>
          <w:i/>
          <w:iCs/>
          <w:color w:val="000000" w:themeColor="text1"/>
          <w:shd w:val="clear" w:color="auto" w:fill="FFFFFF"/>
        </w:rPr>
        <w:t>Electronics Packaging (ICEP), 2017 International Conference on</w:t>
      </w:r>
      <w:r w:rsidRPr="0030722D">
        <w:rPr>
          <w:rStyle w:val="apple-converted-space"/>
          <w:rFonts w:ascii="Times New Roman" w:hAnsi="Times New Roman" w:cs="Times New Roman"/>
          <w:color w:val="000000" w:themeColor="text1"/>
          <w:shd w:val="clear" w:color="auto" w:fill="FFFFFF"/>
        </w:rPr>
        <w:t> </w:t>
      </w:r>
      <w:r w:rsidRPr="0030722D">
        <w:rPr>
          <w:rFonts w:ascii="Times New Roman" w:hAnsi="Times New Roman" w:cs="Times New Roman"/>
          <w:color w:val="000000" w:themeColor="text1"/>
          <w:shd w:val="clear" w:color="auto" w:fill="FFFFFF"/>
        </w:rPr>
        <w:t>(pp. 447-450). IEEE.</w:t>
      </w:r>
    </w:p>
    <w:p w:rsidR="0074026F" w:rsidRPr="0030722D" w:rsidRDefault="0074026F" w:rsidP="00217E73">
      <w:pPr>
        <w:pStyle w:val="Default"/>
        <w:ind w:left="426" w:hanging="426"/>
        <w:jc w:val="both"/>
        <w:rPr>
          <w:rFonts w:ascii="Times New Roman" w:hAnsi="Times New Roman" w:cs="Times New Roman"/>
          <w:color w:val="000000" w:themeColor="text1"/>
          <w:shd w:val="clear" w:color="auto" w:fill="FFFFFF"/>
        </w:rPr>
      </w:pPr>
      <w:r w:rsidRPr="0030722D">
        <w:rPr>
          <w:rFonts w:ascii="Times New Roman" w:hAnsi="Times New Roman" w:cs="Times New Roman"/>
          <w:color w:val="000000" w:themeColor="text1"/>
          <w:shd w:val="clear" w:color="auto" w:fill="FFFFFF"/>
        </w:rPr>
        <w:t>[</w:t>
      </w:r>
      <w:r w:rsidR="00797910" w:rsidRPr="0030722D">
        <w:rPr>
          <w:rFonts w:ascii="Times New Roman" w:hAnsi="Times New Roman" w:cs="Times New Roman"/>
          <w:color w:val="000000" w:themeColor="text1"/>
          <w:shd w:val="clear" w:color="auto" w:fill="FFFFFF"/>
        </w:rPr>
        <w:t>8</w:t>
      </w:r>
      <w:r w:rsidRPr="0030722D">
        <w:rPr>
          <w:rFonts w:ascii="Times New Roman" w:hAnsi="Times New Roman" w:cs="Times New Roman"/>
          <w:color w:val="000000" w:themeColor="text1"/>
          <w:shd w:val="clear" w:color="auto" w:fill="FFFFFF"/>
        </w:rPr>
        <w:t>] Tölle, F.J., Fabritius, M. and Mülhaupt, R., 2012. Emulsifier</w:t>
      </w:r>
      <w:r w:rsidRPr="0030722D">
        <w:rPr>
          <w:rFonts w:ascii="Cambria Math" w:hAnsi="Cambria Math" w:cs="Cambria Math"/>
          <w:color w:val="000000" w:themeColor="text1"/>
          <w:shd w:val="clear" w:color="auto" w:fill="FFFFFF"/>
        </w:rPr>
        <w:t>‐</w:t>
      </w:r>
      <w:r w:rsidRPr="0030722D">
        <w:rPr>
          <w:rFonts w:ascii="Times New Roman" w:hAnsi="Times New Roman" w:cs="Times New Roman"/>
          <w:color w:val="000000" w:themeColor="text1"/>
          <w:shd w:val="clear" w:color="auto" w:fill="FFFFFF"/>
        </w:rPr>
        <w:t>Free Graphene Dispersions with High Graphene Content for Printed Electronics and Freestanding Graphene Films.</w:t>
      </w:r>
      <w:r w:rsidRPr="0030722D">
        <w:rPr>
          <w:rStyle w:val="apple-converted-space"/>
          <w:rFonts w:ascii="Times New Roman" w:hAnsi="Times New Roman" w:cs="Times New Roman"/>
          <w:color w:val="000000" w:themeColor="text1"/>
          <w:shd w:val="clear" w:color="auto" w:fill="FFFFFF"/>
        </w:rPr>
        <w:t> </w:t>
      </w:r>
      <w:r w:rsidRPr="0030722D">
        <w:rPr>
          <w:rFonts w:ascii="Times New Roman" w:hAnsi="Times New Roman" w:cs="Times New Roman"/>
          <w:i/>
          <w:iCs/>
          <w:color w:val="000000" w:themeColor="text1"/>
          <w:shd w:val="clear" w:color="auto" w:fill="FFFFFF"/>
        </w:rPr>
        <w:t>Advanced Functional Materials</w:t>
      </w:r>
      <w:r w:rsidRPr="0030722D">
        <w:rPr>
          <w:rFonts w:ascii="Times New Roman" w:hAnsi="Times New Roman" w:cs="Times New Roman"/>
          <w:color w:val="000000" w:themeColor="text1"/>
          <w:shd w:val="clear" w:color="auto" w:fill="FFFFFF"/>
        </w:rPr>
        <w:t>,</w:t>
      </w:r>
      <w:r w:rsidRPr="0030722D">
        <w:rPr>
          <w:rStyle w:val="apple-converted-space"/>
          <w:rFonts w:ascii="Times New Roman" w:hAnsi="Times New Roman" w:cs="Times New Roman"/>
          <w:color w:val="000000" w:themeColor="text1"/>
          <w:shd w:val="clear" w:color="auto" w:fill="FFFFFF"/>
        </w:rPr>
        <w:t> </w:t>
      </w:r>
      <w:r w:rsidRPr="0030722D">
        <w:rPr>
          <w:rFonts w:ascii="Times New Roman" w:hAnsi="Times New Roman" w:cs="Times New Roman"/>
          <w:i/>
          <w:iCs/>
          <w:color w:val="000000" w:themeColor="text1"/>
          <w:shd w:val="clear" w:color="auto" w:fill="FFFFFF"/>
        </w:rPr>
        <w:t>22</w:t>
      </w:r>
      <w:r w:rsidRPr="0030722D">
        <w:rPr>
          <w:rFonts w:ascii="Times New Roman" w:hAnsi="Times New Roman" w:cs="Times New Roman"/>
          <w:color w:val="000000" w:themeColor="text1"/>
          <w:shd w:val="clear" w:color="auto" w:fill="FFFFFF"/>
        </w:rPr>
        <w:t>(6), pp.1136-1144.</w:t>
      </w:r>
    </w:p>
    <w:p w:rsidR="00372EBE" w:rsidRPr="0030722D" w:rsidRDefault="00372EBE" w:rsidP="00217E73">
      <w:pPr>
        <w:pStyle w:val="Default"/>
        <w:ind w:left="426" w:hanging="426"/>
        <w:jc w:val="both"/>
        <w:rPr>
          <w:rFonts w:ascii="Times New Roman" w:hAnsi="Times New Roman" w:cs="Times New Roman"/>
          <w:color w:val="000000" w:themeColor="text1"/>
        </w:rPr>
      </w:pPr>
      <w:r w:rsidRPr="0030722D">
        <w:rPr>
          <w:rFonts w:ascii="Times New Roman" w:hAnsi="Times New Roman" w:cs="Times New Roman"/>
          <w:color w:val="000000" w:themeColor="text1"/>
          <w:shd w:val="clear" w:color="auto" w:fill="FFFFFF"/>
        </w:rPr>
        <w:t>[</w:t>
      </w:r>
      <w:r w:rsidR="00797910" w:rsidRPr="0030722D">
        <w:rPr>
          <w:rFonts w:ascii="Times New Roman" w:hAnsi="Times New Roman" w:cs="Times New Roman"/>
          <w:color w:val="000000" w:themeColor="text1"/>
          <w:shd w:val="clear" w:color="auto" w:fill="FFFFFF"/>
        </w:rPr>
        <w:t>9</w:t>
      </w:r>
      <w:r w:rsidRPr="0030722D">
        <w:rPr>
          <w:rFonts w:ascii="Times New Roman" w:hAnsi="Times New Roman" w:cs="Times New Roman"/>
          <w:color w:val="000000" w:themeColor="text1"/>
          <w:shd w:val="clear" w:color="auto" w:fill="FFFFFF"/>
        </w:rPr>
        <w:t>] Shin, S.R., Farzad, R., Tamayol, A., Manoharan, V., Mostafalu, P., Zhang, Y.S., Akbari, M., Jung, S.M., Kim, D., Comotto, M. and Annabi, N., 2016. A Bioactive Carbon Nanotube</w:t>
      </w:r>
      <w:r w:rsidRPr="0030722D">
        <w:rPr>
          <w:rFonts w:ascii="Cambria Math" w:hAnsi="Cambria Math" w:cs="Cambria Math"/>
          <w:color w:val="000000" w:themeColor="text1"/>
          <w:shd w:val="clear" w:color="auto" w:fill="FFFFFF"/>
        </w:rPr>
        <w:t>‐</w:t>
      </w:r>
      <w:r w:rsidRPr="0030722D">
        <w:rPr>
          <w:rFonts w:ascii="Times New Roman" w:hAnsi="Times New Roman" w:cs="Times New Roman"/>
          <w:color w:val="000000" w:themeColor="text1"/>
          <w:shd w:val="clear" w:color="auto" w:fill="FFFFFF"/>
        </w:rPr>
        <w:t>Based Ink for Printing 2D and 3D Flexible Electronics.</w:t>
      </w:r>
      <w:r w:rsidRPr="0030722D">
        <w:rPr>
          <w:rStyle w:val="apple-converted-space"/>
          <w:rFonts w:ascii="Times New Roman" w:hAnsi="Times New Roman" w:cs="Times New Roman"/>
          <w:color w:val="000000" w:themeColor="text1"/>
          <w:shd w:val="clear" w:color="auto" w:fill="FFFFFF"/>
        </w:rPr>
        <w:t> </w:t>
      </w:r>
      <w:r w:rsidRPr="0030722D">
        <w:rPr>
          <w:rFonts w:ascii="Times New Roman" w:hAnsi="Times New Roman" w:cs="Times New Roman"/>
          <w:i/>
          <w:iCs/>
          <w:color w:val="000000" w:themeColor="text1"/>
          <w:shd w:val="clear" w:color="auto" w:fill="FFFFFF"/>
        </w:rPr>
        <w:t>Advanced Materials</w:t>
      </w:r>
      <w:r w:rsidRPr="0030722D">
        <w:rPr>
          <w:rFonts w:ascii="Times New Roman" w:hAnsi="Times New Roman" w:cs="Times New Roman"/>
          <w:color w:val="000000" w:themeColor="text1"/>
          <w:shd w:val="clear" w:color="auto" w:fill="FFFFFF"/>
        </w:rPr>
        <w:t>,</w:t>
      </w:r>
      <w:r w:rsidRPr="0030722D">
        <w:rPr>
          <w:rStyle w:val="apple-converted-space"/>
          <w:rFonts w:ascii="Times New Roman" w:hAnsi="Times New Roman" w:cs="Times New Roman"/>
          <w:color w:val="000000" w:themeColor="text1"/>
          <w:shd w:val="clear" w:color="auto" w:fill="FFFFFF"/>
        </w:rPr>
        <w:t> </w:t>
      </w:r>
      <w:r w:rsidRPr="0030722D">
        <w:rPr>
          <w:rFonts w:ascii="Times New Roman" w:hAnsi="Times New Roman" w:cs="Times New Roman"/>
          <w:i/>
          <w:iCs/>
          <w:color w:val="000000" w:themeColor="text1"/>
          <w:shd w:val="clear" w:color="auto" w:fill="FFFFFF"/>
        </w:rPr>
        <w:t>28</w:t>
      </w:r>
      <w:r w:rsidRPr="0030722D">
        <w:rPr>
          <w:rFonts w:ascii="Times New Roman" w:hAnsi="Times New Roman" w:cs="Times New Roman"/>
          <w:color w:val="000000" w:themeColor="text1"/>
          <w:shd w:val="clear" w:color="auto" w:fill="FFFFFF"/>
        </w:rPr>
        <w:t>(17), pp.3280-3289.</w:t>
      </w:r>
    </w:p>
    <w:p w:rsidR="00217E73" w:rsidRPr="0030722D" w:rsidRDefault="00797910" w:rsidP="00217E73">
      <w:pPr>
        <w:pStyle w:val="Default"/>
        <w:ind w:left="426" w:hanging="426"/>
        <w:jc w:val="both"/>
        <w:rPr>
          <w:rFonts w:ascii="Times New Roman" w:hAnsi="Times New Roman" w:cs="Times New Roman"/>
          <w:color w:val="000000" w:themeColor="text1"/>
          <w:shd w:val="clear" w:color="auto" w:fill="FFFFFF"/>
        </w:rPr>
      </w:pPr>
      <w:r w:rsidRPr="0030722D">
        <w:rPr>
          <w:rFonts w:ascii="Times New Roman" w:hAnsi="Times New Roman" w:cs="Times New Roman"/>
          <w:color w:val="000000" w:themeColor="text1"/>
        </w:rPr>
        <w:t>[10</w:t>
      </w:r>
      <w:r w:rsidR="00217E73" w:rsidRPr="0030722D">
        <w:rPr>
          <w:rFonts w:ascii="Times New Roman" w:hAnsi="Times New Roman" w:cs="Times New Roman"/>
          <w:color w:val="000000" w:themeColor="text1"/>
        </w:rPr>
        <w:t xml:space="preserve">] </w:t>
      </w:r>
      <w:r w:rsidR="00335B94" w:rsidRPr="0030722D">
        <w:rPr>
          <w:rFonts w:ascii="Times New Roman" w:hAnsi="Times New Roman" w:cs="Times New Roman"/>
          <w:color w:val="000000" w:themeColor="text1"/>
          <w:shd w:val="clear" w:color="auto" w:fill="FFFFFF"/>
        </w:rPr>
        <w:t>Butt, J., Mebrahtu, H. and Shirvani, H., 2016. Microstructure and mechanical properties of dissimilar pure copper foil/1050 aluminium composites made with composite metal foil manufacturing.</w:t>
      </w:r>
      <w:r w:rsidR="00335B94" w:rsidRPr="0030722D">
        <w:rPr>
          <w:rStyle w:val="apple-converted-space"/>
          <w:rFonts w:ascii="Times New Roman" w:hAnsi="Times New Roman" w:cs="Times New Roman"/>
          <w:color w:val="000000" w:themeColor="text1"/>
          <w:shd w:val="clear" w:color="auto" w:fill="FFFFFF"/>
        </w:rPr>
        <w:t> </w:t>
      </w:r>
      <w:r w:rsidR="00335B94" w:rsidRPr="0030722D">
        <w:rPr>
          <w:rFonts w:ascii="Times New Roman" w:hAnsi="Times New Roman" w:cs="Times New Roman"/>
          <w:i/>
          <w:iCs/>
          <w:color w:val="000000" w:themeColor="text1"/>
          <w:shd w:val="clear" w:color="auto" w:fill="FFFFFF"/>
        </w:rPr>
        <w:t>Journal of Materials Processing Technology</w:t>
      </w:r>
      <w:r w:rsidR="00335B94" w:rsidRPr="0030722D">
        <w:rPr>
          <w:rFonts w:ascii="Times New Roman" w:hAnsi="Times New Roman" w:cs="Times New Roman"/>
          <w:color w:val="000000" w:themeColor="text1"/>
          <w:shd w:val="clear" w:color="auto" w:fill="FFFFFF"/>
        </w:rPr>
        <w:t>,</w:t>
      </w:r>
      <w:r w:rsidR="00335B94" w:rsidRPr="0030722D">
        <w:rPr>
          <w:rStyle w:val="apple-converted-space"/>
          <w:rFonts w:ascii="Times New Roman" w:hAnsi="Times New Roman" w:cs="Times New Roman"/>
          <w:color w:val="000000" w:themeColor="text1"/>
          <w:shd w:val="clear" w:color="auto" w:fill="FFFFFF"/>
        </w:rPr>
        <w:t> </w:t>
      </w:r>
      <w:r w:rsidR="00335B94" w:rsidRPr="0030722D">
        <w:rPr>
          <w:rFonts w:ascii="Times New Roman" w:hAnsi="Times New Roman" w:cs="Times New Roman"/>
          <w:i/>
          <w:iCs/>
          <w:color w:val="000000" w:themeColor="text1"/>
          <w:shd w:val="clear" w:color="auto" w:fill="FFFFFF"/>
        </w:rPr>
        <w:t>238</w:t>
      </w:r>
      <w:r w:rsidR="00335B94" w:rsidRPr="0030722D">
        <w:rPr>
          <w:rFonts w:ascii="Times New Roman" w:hAnsi="Times New Roman" w:cs="Times New Roman"/>
          <w:color w:val="000000" w:themeColor="text1"/>
          <w:shd w:val="clear" w:color="auto" w:fill="FFFFFF"/>
        </w:rPr>
        <w:t>, pp.96-107.</w:t>
      </w:r>
    </w:p>
    <w:p w:rsidR="008B2CD4" w:rsidRPr="0030722D" w:rsidRDefault="00797910" w:rsidP="00731A0F">
      <w:pPr>
        <w:pStyle w:val="Default"/>
        <w:ind w:left="426" w:hanging="426"/>
        <w:jc w:val="both"/>
        <w:rPr>
          <w:rFonts w:ascii="Times New Roman" w:hAnsi="Times New Roman" w:cs="Times New Roman"/>
          <w:color w:val="000000" w:themeColor="text1"/>
        </w:rPr>
      </w:pPr>
      <w:r w:rsidRPr="0030722D">
        <w:rPr>
          <w:rFonts w:ascii="Times New Roman" w:hAnsi="Times New Roman" w:cs="Times New Roman"/>
          <w:color w:val="000000" w:themeColor="text1"/>
          <w:shd w:val="clear" w:color="auto" w:fill="FFFFFF"/>
        </w:rPr>
        <w:t>[11</w:t>
      </w:r>
      <w:r w:rsidR="00271FB0" w:rsidRPr="0030722D">
        <w:rPr>
          <w:rFonts w:ascii="Times New Roman" w:hAnsi="Times New Roman" w:cs="Times New Roman"/>
          <w:color w:val="000000" w:themeColor="text1"/>
          <w:shd w:val="clear" w:color="auto" w:fill="FFFFFF"/>
        </w:rPr>
        <w:t xml:space="preserve">] </w:t>
      </w:r>
      <w:r w:rsidR="001C1DD5" w:rsidRPr="0030722D">
        <w:rPr>
          <w:rFonts w:ascii="Times New Roman" w:hAnsi="Times New Roman" w:cs="Times New Roman"/>
          <w:color w:val="000000" w:themeColor="text1"/>
          <w:shd w:val="clear" w:color="auto" w:fill="FFFFFF"/>
        </w:rPr>
        <w:t>Butt, J., 2016.</w:t>
      </w:r>
      <w:r w:rsidR="001C1DD5" w:rsidRPr="0030722D">
        <w:rPr>
          <w:rStyle w:val="apple-converted-space"/>
          <w:rFonts w:ascii="Times New Roman" w:hAnsi="Times New Roman" w:cs="Times New Roman"/>
          <w:color w:val="000000" w:themeColor="text1"/>
          <w:shd w:val="clear" w:color="auto" w:fill="FFFFFF"/>
        </w:rPr>
        <w:t> </w:t>
      </w:r>
      <w:r w:rsidR="001C1DD5" w:rsidRPr="0030722D">
        <w:rPr>
          <w:rFonts w:ascii="Times New Roman" w:hAnsi="Times New Roman" w:cs="Times New Roman"/>
          <w:i/>
          <w:iCs/>
          <w:color w:val="000000" w:themeColor="text1"/>
          <w:shd w:val="clear" w:color="auto" w:fill="FFFFFF"/>
        </w:rPr>
        <w:t>A novel additive manufacturing process for the production of metal parts</w:t>
      </w:r>
      <w:r w:rsidR="001C1DD5" w:rsidRPr="0030722D">
        <w:rPr>
          <w:rStyle w:val="apple-converted-space"/>
          <w:rFonts w:ascii="Times New Roman" w:hAnsi="Times New Roman" w:cs="Times New Roman"/>
          <w:color w:val="000000" w:themeColor="text1"/>
          <w:shd w:val="clear" w:color="auto" w:fill="FFFFFF"/>
        </w:rPr>
        <w:t> </w:t>
      </w:r>
      <w:r w:rsidR="001C1DD5" w:rsidRPr="0030722D">
        <w:rPr>
          <w:rFonts w:ascii="Times New Roman" w:hAnsi="Times New Roman" w:cs="Times New Roman"/>
          <w:color w:val="000000" w:themeColor="text1"/>
          <w:shd w:val="clear" w:color="auto" w:fill="FFFFFF"/>
        </w:rPr>
        <w:t>(Doctoral dissertation, Anglia Ruskin University).</w:t>
      </w:r>
    </w:p>
    <w:sectPr w:rsidR="008B2CD4" w:rsidRPr="003072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13AE" w:rsidRDefault="002C13AE" w:rsidP="007C528D">
      <w:pPr>
        <w:spacing w:after="0" w:line="240" w:lineRule="auto"/>
      </w:pPr>
      <w:r>
        <w:separator/>
      </w:r>
    </w:p>
  </w:endnote>
  <w:endnote w:type="continuationSeparator" w:id="0">
    <w:p w:rsidR="002C13AE" w:rsidRDefault="002C13AE" w:rsidP="007C5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ndurance Pro">
    <w:altName w:val="Segoe Script"/>
    <w:charset w:val="00"/>
    <w:family w:val="swiss"/>
    <w:pitch w:val="variable"/>
    <w:sig w:usb0="00000001"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13AE" w:rsidRDefault="002C13AE" w:rsidP="007C528D">
      <w:pPr>
        <w:spacing w:after="0" w:line="240" w:lineRule="auto"/>
      </w:pPr>
      <w:r>
        <w:separator/>
      </w:r>
    </w:p>
  </w:footnote>
  <w:footnote w:type="continuationSeparator" w:id="0">
    <w:p w:rsidR="002C13AE" w:rsidRDefault="002C13AE" w:rsidP="007C52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B450E"/>
    <w:multiLevelType w:val="multilevel"/>
    <w:tmpl w:val="F402AF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32E"/>
    <w:rsid w:val="00031692"/>
    <w:rsid w:val="000336BE"/>
    <w:rsid w:val="000373BA"/>
    <w:rsid w:val="0008683E"/>
    <w:rsid w:val="000904DE"/>
    <w:rsid w:val="00096474"/>
    <w:rsid w:val="000A2DCB"/>
    <w:rsid w:val="000E4C65"/>
    <w:rsid w:val="000E6F86"/>
    <w:rsid w:val="00100AC9"/>
    <w:rsid w:val="0011441D"/>
    <w:rsid w:val="00170243"/>
    <w:rsid w:val="001845A9"/>
    <w:rsid w:val="001B6724"/>
    <w:rsid w:val="001C1DD5"/>
    <w:rsid w:val="001C24FE"/>
    <w:rsid w:val="001D440C"/>
    <w:rsid w:val="00217E73"/>
    <w:rsid w:val="00224493"/>
    <w:rsid w:val="00232E3D"/>
    <w:rsid w:val="002609F4"/>
    <w:rsid w:val="00271FB0"/>
    <w:rsid w:val="00280D14"/>
    <w:rsid w:val="00281DAB"/>
    <w:rsid w:val="0029757A"/>
    <w:rsid w:val="002C13AE"/>
    <w:rsid w:val="002D142A"/>
    <w:rsid w:val="0030722D"/>
    <w:rsid w:val="00335B94"/>
    <w:rsid w:val="00372EBE"/>
    <w:rsid w:val="00395871"/>
    <w:rsid w:val="00396E8D"/>
    <w:rsid w:val="003A4519"/>
    <w:rsid w:val="003C4CB3"/>
    <w:rsid w:val="0040035B"/>
    <w:rsid w:val="00416D89"/>
    <w:rsid w:val="0041730D"/>
    <w:rsid w:val="00447D36"/>
    <w:rsid w:val="004535E7"/>
    <w:rsid w:val="004A5EB2"/>
    <w:rsid w:val="00507DFD"/>
    <w:rsid w:val="00514409"/>
    <w:rsid w:val="00515775"/>
    <w:rsid w:val="00582A4C"/>
    <w:rsid w:val="005C400C"/>
    <w:rsid w:val="005D4613"/>
    <w:rsid w:val="005D6A50"/>
    <w:rsid w:val="005D754E"/>
    <w:rsid w:val="005F4B70"/>
    <w:rsid w:val="00601EEF"/>
    <w:rsid w:val="00603BB6"/>
    <w:rsid w:val="006049BB"/>
    <w:rsid w:val="00616603"/>
    <w:rsid w:val="0062132E"/>
    <w:rsid w:val="00641392"/>
    <w:rsid w:val="006A4A47"/>
    <w:rsid w:val="007006ED"/>
    <w:rsid w:val="007030E1"/>
    <w:rsid w:val="00731A0F"/>
    <w:rsid w:val="0074026F"/>
    <w:rsid w:val="00742203"/>
    <w:rsid w:val="00756DFC"/>
    <w:rsid w:val="00763289"/>
    <w:rsid w:val="00781CA3"/>
    <w:rsid w:val="00787266"/>
    <w:rsid w:val="00797910"/>
    <w:rsid w:val="007B6E72"/>
    <w:rsid w:val="007C528D"/>
    <w:rsid w:val="0082610A"/>
    <w:rsid w:val="00836982"/>
    <w:rsid w:val="00840FFB"/>
    <w:rsid w:val="00851D37"/>
    <w:rsid w:val="008710AC"/>
    <w:rsid w:val="00893A3D"/>
    <w:rsid w:val="008A5F0B"/>
    <w:rsid w:val="008B2CD4"/>
    <w:rsid w:val="008D1A34"/>
    <w:rsid w:val="00904951"/>
    <w:rsid w:val="00906F99"/>
    <w:rsid w:val="009142FD"/>
    <w:rsid w:val="00935BF0"/>
    <w:rsid w:val="0094161D"/>
    <w:rsid w:val="00951403"/>
    <w:rsid w:val="0095232F"/>
    <w:rsid w:val="00964453"/>
    <w:rsid w:val="009725A8"/>
    <w:rsid w:val="00975112"/>
    <w:rsid w:val="00991487"/>
    <w:rsid w:val="009A3465"/>
    <w:rsid w:val="009A5A1C"/>
    <w:rsid w:val="009B7099"/>
    <w:rsid w:val="00A32C74"/>
    <w:rsid w:val="00A368E4"/>
    <w:rsid w:val="00A56B7A"/>
    <w:rsid w:val="00A63BFF"/>
    <w:rsid w:val="00A82B51"/>
    <w:rsid w:val="00AF0A8D"/>
    <w:rsid w:val="00B03053"/>
    <w:rsid w:val="00B316CA"/>
    <w:rsid w:val="00B82102"/>
    <w:rsid w:val="00BE0824"/>
    <w:rsid w:val="00C170BB"/>
    <w:rsid w:val="00C3101A"/>
    <w:rsid w:val="00C34D3F"/>
    <w:rsid w:val="00C56658"/>
    <w:rsid w:val="00C60D71"/>
    <w:rsid w:val="00C67131"/>
    <w:rsid w:val="00CB3495"/>
    <w:rsid w:val="00CB7E65"/>
    <w:rsid w:val="00D02797"/>
    <w:rsid w:val="00D06583"/>
    <w:rsid w:val="00D32D2F"/>
    <w:rsid w:val="00D8020D"/>
    <w:rsid w:val="00D82121"/>
    <w:rsid w:val="00D913BF"/>
    <w:rsid w:val="00DB722B"/>
    <w:rsid w:val="00DC456E"/>
    <w:rsid w:val="00E00079"/>
    <w:rsid w:val="00E868BB"/>
    <w:rsid w:val="00EB10A0"/>
    <w:rsid w:val="00EE74B4"/>
    <w:rsid w:val="00EF227D"/>
    <w:rsid w:val="00F21A56"/>
    <w:rsid w:val="00F27208"/>
    <w:rsid w:val="00F37955"/>
    <w:rsid w:val="00F537A4"/>
    <w:rsid w:val="00F675A1"/>
    <w:rsid w:val="00F81CB7"/>
    <w:rsid w:val="00FA4C8F"/>
    <w:rsid w:val="00FB276D"/>
    <w:rsid w:val="00FD3969"/>
    <w:rsid w:val="00FE1494"/>
    <w:rsid w:val="00FF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9AE1FA-B100-4D85-B284-75D4A4EC0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2A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003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2D10"/>
    <w:rPr>
      <w:color w:val="0563C1" w:themeColor="hyperlink"/>
      <w:u w:val="single"/>
    </w:rPr>
  </w:style>
  <w:style w:type="character" w:customStyle="1" w:styleId="Heading1Char">
    <w:name w:val="Heading 1 Char"/>
    <w:basedOn w:val="DefaultParagraphFont"/>
    <w:link w:val="Heading1"/>
    <w:uiPriority w:val="9"/>
    <w:rsid w:val="00582A4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C456E"/>
    <w:pPr>
      <w:ind w:left="720"/>
      <w:contextualSpacing/>
    </w:pPr>
  </w:style>
  <w:style w:type="paragraph" w:customStyle="1" w:styleId="Default">
    <w:name w:val="Default"/>
    <w:rsid w:val="000A2DCB"/>
    <w:pPr>
      <w:autoSpaceDE w:val="0"/>
      <w:autoSpaceDN w:val="0"/>
      <w:adjustRightInd w:val="0"/>
      <w:spacing w:after="0" w:line="240" w:lineRule="auto"/>
    </w:pPr>
    <w:rPr>
      <w:rFonts w:ascii="Endurance Pro" w:eastAsiaTheme="minorEastAsia" w:hAnsi="Endurance Pro" w:cs="Endurance Pro"/>
      <w:color w:val="000000"/>
      <w:sz w:val="24"/>
      <w:szCs w:val="24"/>
      <w:lang w:eastAsia="en-GB"/>
    </w:rPr>
  </w:style>
  <w:style w:type="paragraph" w:styleId="Caption">
    <w:name w:val="caption"/>
    <w:basedOn w:val="Normal"/>
    <w:next w:val="Normal"/>
    <w:uiPriority w:val="35"/>
    <w:unhideWhenUsed/>
    <w:qFormat/>
    <w:rsid w:val="000A2DCB"/>
    <w:pPr>
      <w:spacing w:after="200" w:line="240" w:lineRule="auto"/>
    </w:pPr>
    <w:rPr>
      <w:rFonts w:eastAsiaTheme="minorEastAsia"/>
      <w:b/>
      <w:bCs/>
      <w:color w:val="5B9BD5" w:themeColor="accent1"/>
      <w:sz w:val="18"/>
      <w:szCs w:val="18"/>
      <w:lang w:eastAsia="en-GB"/>
    </w:rPr>
  </w:style>
  <w:style w:type="character" w:customStyle="1" w:styleId="Heading2Char">
    <w:name w:val="Heading 2 Char"/>
    <w:basedOn w:val="DefaultParagraphFont"/>
    <w:link w:val="Heading2"/>
    <w:uiPriority w:val="9"/>
    <w:rsid w:val="0040035B"/>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95232F"/>
    <w:pPr>
      <w:spacing w:after="0" w:line="240" w:lineRule="auto"/>
    </w:pPr>
    <w:rPr>
      <w:lang w:val="en-US"/>
    </w:rPr>
  </w:style>
  <w:style w:type="character" w:customStyle="1" w:styleId="NoSpacingChar">
    <w:name w:val="No Spacing Char"/>
    <w:basedOn w:val="DefaultParagraphFont"/>
    <w:link w:val="NoSpacing"/>
    <w:uiPriority w:val="1"/>
    <w:rsid w:val="0095232F"/>
    <w:rPr>
      <w:lang w:val="en-US"/>
    </w:rPr>
  </w:style>
  <w:style w:type="paragraph" w:styleId="BalloonText">
    <w:name w:val="Balloon Text"/>
    <w:basedOn w:val="Normal"/>
    <w:link w:val="BalloonTextChar"/>
    <w:uiPriority w:val="99"/>
    <w:semiHidden/>
    <w:unhideWhenUsed/>
    <w:rsid w:val="00F272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208"/>
    <w:rPr>
      <w:rFonts w:ascii="Segoe UI" w:hAnsi="Segoe UI" w:cs="Segoe UI"/>
      <w:sz w:val="18"/>
      <w:szCs w:val="18"/>
    </w:rPr>
  </w:style>
  <w:style w:type="character" w:customStyle="1" w:styleId="apple-converted-space">
    <w:name w:val="apple-converted-space"/>
    <w:basedOn w:val="DefaultParagraphFont"/>
    <w:rsid w:val="00A36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vaid.butt@anglia.ac.u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hassan.shirvani@anglia.ac.uk"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nku.sharma@student.anglia.ac.uk"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mailto:mohammed.gohrabian@pgr.anglia.ac.uk"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dominic.onimowo@pgr.anglia.ac.u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00892-F67F-461D-84FC-12189E301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10</Pages>
  <Words>3324</Words>
  <Characters>18948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Javaid Butt</dc:creator>
  <cp:keywords/>
  <dc:description/>
  <cp:lastModifiedBy>Javaid Butt</cp:lastModifiedBy>
  <cp:revision>13</cp:revision>
  <cp:lastPrinted>2017-03-30T15:24:00Z</cp:lastPrinted>
  <dcterms:created xsi:type="dcterms:W3CDTF">2017-09-10T12:46:00Z</dcterms:created>
  <dcterms:modified xsi:type="dcterms:W3CDTF">2017-12-22T04:48:00Z</dcterms:modified>
</cp:coreProperties>
</file>