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A8" w:rsidRPr="000A7C20" w:rsidRDefault="0088610C" w:rsidP="001E39A8">
      <w:pPr>
        <w:spacing w:after="0" w:line="480" w:lineRule="auto"/>
        <w:rPr>
          <w:rFonts w:ascii="Arial" w:hAnsi="Arial" w:cs="Arial"/>
          <w:b/>
          <w:i/>
          <w:iCs/>
          <w:sz w:val="24"/>
          <w:szCs w:val="24"/>
        </w:rPr>
      </w:pPr>
      <w:bookmarkStart w:id="0" w:name="_GoBack"/>
      <w:bookmarkEnd w:id="0"/>
      <w:r w:rsidRPr="000A7C20">
        <w:rPr>
          <w:rFonts w:ascii="Arial" w:hAnsi="Arial" w:cs="Arial"/>
          <w:b/>
          <w:i/>
          <w:iCs/>
          <w:sz w:val="24"/>
          <w:szCs w:val="24"/>
        </w:rPr>
        <w:t>Original Research Article</w:t>
      </w:r>
    </w:p>
    <w:p w:rsidR="001E39A8" w:rsidRPr="000A7C20" w:rsidRDefault="0088610C" w:rsidP="001E39A8">
      <w:pPr>
        <w:spacing w:after="0" w:line="480" w:lineRule="auto"/>
        <w:rPr>
          <w:rFonts w:ascii="Arial" w:hAnsi="Arial" w:cs="Arial"/>
          <w:b/>
          <w:sz w:val="24"/>
          <w:szCs w:val="24"/>
        </w:rPr>
      </w:pPr>
      <w:r w:rsidRPr="000A7C20">
        <w:rPr>
          <w:rFonts w:ascii="Arial" w:hAnsi="Arial" w:cs="Arial"/>
          <w:b/>
          <w:sz w:val="24"/>
          <w:szCs w:val="24"/>
        </w:rPr>
        <w:t>Longitudinal Relationship between Knee Pain Status and Incident Frailty: Data from the Osteoarthritis Initiative</w:t>
      </w:r>
    </w:p>
    <w:p w:rsidR="001E39A8" w:rsidRPr="000A7C20" w:rsidRDefault="001E39A8" w:rsidP="001E39A8">
      <w:pPr>
        <w:pStyle w:val="NormalWeb"/>
        <w:spacing w:before="0" w:beforeAutospacing="0" w:after="0" w:afterAutospacing="0" w:line="480" w:lineRule="auto"/>
        <w:rPr>
          <w:rFonts w:ascii="Arial" w:hAnsi="Arial" w:cs="Arial"/>
          <w:iCs/>
          <w:color w:val="000000"/>
        </w:rPr>
      </w:pPr>
    </w:p>
    <w:p w:rsidR="00E97504" w:rsidRPr="000A7C20" w:rsidRDefault="00E97504" w:rsidP="00E97504">
      <w:pPr>
        <w:pStyle w:val="NormalWeb"/>
        <w:spacing w:before="0" w:beforeAutospacing="0" w:after="0" w:afterAutospacing="0" w:line="480" w:lineRule="auto"/>
        <w:rPr>
          <w:rFonts w:ascii="Arial" w:hAnsi="Arial" w:cs="Arial"/>
          <w:b/>
          <w:bCs/>
          <w:iCs/>
          <w:color w:val="000000"/>
          <w:vertAlign w:val="superscript"/>
        </w:rPr>
      </w:pPr>
      <w:r w:rsidRPr="000A7C20">
        <w:rPr>
          <w:rFonts w:ascii="Arial" w:hAnsi="Arial" w:cs="Arial"/>
          <w:iCs/>
          <w:color w:val="000000"/>
        </w:rPr>
        <w:t xml:space="preserve">Saad Bindawas, </w:t>
      </w:r>
      <w:r w:rsidRPr="000A7C20">
        <w:rPr>
          <w:rFonts w:ascii="Arial" w:hAnsi="Arial" w:cs="Arial"/>
          <w:iCs/>
          <w:noProof/>
          <w:color w:val="000000"/>
        </w:rPr>
        <w:t>PhD</w:t>
      </w:r>
      <w:r w:rsidRPr="000A7C20">
        <w:rPr>
          <w:rFonts w:ascii="Arial" w:hAnsi="Arial" w:cs="Arial"/>
          <w:iCs/>
          <w:color w:val="000000"/>
        </w:rPr>
        <w:t>,</w:t>
      </w:r>
      <w:r w:rsidRPr="000A7C20">
        <w:rPr>
          <w:rFonts w:ascii="Arial" w:hAnsi="Arial" w:cs="Arial"/>
          <w:b/>
          <w:bCs/>
          <w:iCs/>
          <w:color w:val="000000"/>
          <w:vertAlign w:val="superscript"/>
        </w:rPr>
        <w:t xml:space="preserve"> †,* </w:t>
      </w:r>
      <w:r w:rsidRPr="000A7C20">
        <w:rPr>
          <w:rFonts w:ascii="Arial" w:hAnsi="Arial" w:cs="Arial"/>
          <w:iCs/>
          <w:color w:val="000000"/>
        </w:rPr>
        <w:t>Vishal Vennu, MSc,</w:t>
      </w:r>
      <w:r w:rsidRPr="000A7C20">
        <w:rPr>
          <w:rFonts w:ascii="Arial" w:hAnsi="Arial" w:cs="Arial"/>
          <w:b/>
          <w:bCs/>
          <w:iCs/>
          <w:color w:val="000000"/>
          <w:vertAlign w:val="superscript"/>
        </w:rPr>
        <w:t xml:space="preserve"> † </w:t>
      </w:r>
      <w:r w:rsidRPr="000A7C20">
        <w:rPr>
          <w:rFonts w:ascii="Arial" w:hAnsi="Arial" w:cs="Arial"/>
          <w:iCs/>
          <w:color w:val="000000"/>
        </w:rPr>
        <w:t xml:space="preserve">Brendon Stubbs, </w:t>
      </w:r>
      <w:r w:rsidRPr="000A7C20">
        <w:rPr>
          <w:rFonts w:ascii="Arial" w:hAnsi="Arial" w:cs="Arial"/>
          <w:iCs/>
          <w:noProof/>
          <w:color w:val="000000"/>
        </w:rPr>
        <w:t>PhD</w:t>
      </w:r>
      <w:r w:rsidRPr="000A7C20">
        <w:rPr>
          <w:rFonts w:ascii="Arial" w:hAnsi="Arial" w:cs="Arial"/>
          <w:iCs/>
          <w:color w:val="000000"/>
        </w:rPr>
        <w:t>,</w:t>
      </w:r>
      <w:r w:rsidRPr="000A7C20">
        <w:rPr>
          <w:rFonts w:ascii="Arial" w:hAnsi="Arial" w:cs="Arial"/>
          <w:b/>
          <w:bCs/>
          <w:iCs/>
          <w:color w:val="000000"/>
          <w:vertAlign w:val="superscript"/>
        </w:rPr>
        <w:t xml:space="preserve"> ‡, §, ¶</w:t>
      </w:r>
    </w:p>
    <w:p w:rsidR="00E97504" w:rsidRPr="000A7C20" w:rsidRDefault="00E97504" w:rsidP="00E97504">
      <w:pPr>
        <w:pStyle w:val="NormalWeb"/>
        <w:spacing w:before="0" w:beforeAutospacing="0" w:after="0" w:afterAutospacing="0" w:line="480" w:lineRule="auto"/>
        <w:rPr>
          <w:rFonts w:ascii="Arial" w:hAnsi="Arial" w:cs="Arial"/>
          <w:color w:val="000000"/>
        </w:rPr>
      </w:pPr>
    </w:p>
    <w:p w:rsidR="00E97504" w:rsidRPr="000A7C20" w:rsidRDefault="00E97504" w:rsidP="00E97504">
      <w:pPr>
        <w:pStyle w:val="CommentText"/>
        <w:spacing w:after="0" w:line="480" w:lineRule="auto"/>
        <w:rPr>
          <w:rFonts w:ascii="Arial" w:hAnsi="Arial" w:cs="Arial"/>
          <w:color w:val="000000"/>
          <w:sz w:val="24"/>
          <w:szCs w:val="24"/>
        </w:rPr>
      </w:pPr>
      <w:r w:rsidRPr="000A7C20">
        <w:rPr>
          <w:rFonts w:ascii="Arial" w:hAnsi="Arial" w:cs="Arial"/>
          <w:b/>
          <w:bCs/>
          <w:iCs/>
          <w:noProof/>
          <w:color w:val="000000"/>
          <w:sz w:val="24"/>
          <w:szCs w:val="24"/>
          <w:vertAlign w:val="superscript"/>
        </w:rPr>
        <w:t>†</w:t>
      </w:r>
      <w:r w:rsidRPr="000A7C20">
        <w:rPr>
          <w:rFonts w:ascii="Arial" w:hAnsi="Arial" w:cs="Arial"/>
          <w:noProof/>
          <w:color w:val="000000"/>
          <w:sz w:val="24"/>
          <w:szCs w:val="24"/>
        </w:rPr>
        <w:t>Department of Rehabilitation Sciences, King Saud University, Riyadh, Saudi Arabia;</w:t>
      </w:r>
      <w:r w:rsidR="00E55447">
        <w:rPr>
          <w:rFonts w:ascii="Arial" w:hAnsi="Arial" w:cs="Arial"/>
          <w:noProof/>
          <w:color w:val="000000"/>
          <w:sz w:val="24"/>
          <w:szCs w:val="24"/>
        </w:rPr>
        <w:t xml:space="preserve"> </w:t>
      </w:r>
      <w:r w:rsidRPr="000A7C20">
        <w:rPr>
          <w:rFonts w:ascii="Arial" w:hAnsi="Arial" w:cs="Arial"/>
          <w:b/>
          <w:bCs/>
          <w:iCs/>
          <w:noProof/>
          <w:color w:val="000000"/>
          <w:sz w:val="24"/>
          <w:szCs w:val="24"/>
          <w:vertAlign w:val="superscript"/>
        </w:rPr>
        <w:t>‡</w:t>
      </w:r>
      <w:r w:rsidRPr="000A7C20">
        <w:rPr>
          <w:rFonts w:ascii="Arial" w:hAnsi="Arial" w:cs="Arial"/>
          <w:noProof/>
          <w:sz w:val="24"/>
          <w:szCs w:val="24"/>
        </w:rPr>
        <w:t>Physiotherapy Department, South London and Maudsley NHS Foundation Trust, Denmark Hill, London, SE5 8AZ, United Kingdom;</w:t>
      </w:r>
      <w:r w:rsidR="00E55447">
        <w:rPr>
          <w:rFonts w:ascii="Arial" w:hAnsi="Arial" w:cs="Arial"/>
          <w:noProof/>
          <w:sz w:val="24"/>
          <w:szCs w:val="24"/>
        </w:rPr>
        <w:t xml:space="preserve"> </w:t>
      </w:r>
      <w:r w:rsidRPr="000A7C20">
        <w:rPr>
          <w:rFonts w:ascii="Arial" w:hAnsi="Arial" w:cs="Arial"/>
          <w:b/>
          <w:bCs/>
          <w:iCs/>
          <w:noProof/>
          <w:color w:val="000000"/>
          <w:sz w:val="24"/>
          <w:szCs w:val="24"/>
          <w:vertAlign w:val="superscript"/>
        </w:rPr>
        <w:t>§</w:t>
      </w:r>
      <w:r w:rsidRPr="000A7C20">
        <w:rPr>
          <w:rFonts w:ascii="Arial" w:hAnsi="Arial" w:cs="Arial"/>
          <w:noProof/>
          <w:sz w:val="24"/>
          <w:szCs w:val="24"/>
        </w:rPr>
        <w:t>Health Service and Population Research Department, Institute of Psychiatry, Psychology and Neuroscience King's College London, De Crespigny Park, London, Box SE5 8AF, United Kingdom;</w:t>
      </w:r>
      <w:r w:rsidR="00E55447">
        <w:rPr>
          <w:rFonts w:ascii="Arial" w:hAnsi="Arial" w:cs="Arial"/>
          <w:noProof/>
          <w:sz w:val="24"/>
          <w:szCs w:val="24"/>
        </w:rPr>
        <w:t xml:space="preserve"> </w:t>
      </w:r>
      <w:r w:rsidRPr="000A7C20">
        <w:rPr>
          <w:rFonts w:ascii="Arial" w:hAnsi="Arial" w:cs="Arial"/>
          <w:b/>
          <w:bCs/>
          <w:iCs/>
          <w:noProof/>
          <w:color w:val="000000"/>
          <w:sz w:val="24"/>
          <w:szCs w:val="24"/>
          <w:vertAlign w:val="superscript"/>
        </w:rPr>
        <w:t>¶</w:t>
      </w:r>
      <w:r w:rsidRPr="000A7C20">
        <w:rPr>
          <w:rFonts w:ascii="Arial" w:hAnsi="Arial" w:cs="Arial"/>
          <w:noProof/>
          <w:sz w:val="24"/>
          <w:szCs w:val="24"/>
        </w:rPr>
        <w:t>Faculty of Health, Social Care and Education, Anglia Ruskin University, Bishop Hall Lane, Chelmsford, CM1 1SQ, United Kingdom.</w:t>
      </w:r>
    </w:p>
    <w:p w:rsidR="00E97504" w:rsidRPr="000A7C20" w:rsidRDefault="00E97504" w:rsidP="00E97504">
      <w:pPr>
        <w:spacing w:after="0" w:line="480" w:lineRule="auto"/>
        <w:rPr>
          <w:rFonts w:ascii="Arial" w:hAnsi="Arial" w:cs="Arial"/>
          <w:sz w:val="24"/>
          <w:szCs w:val="24"/>
        </w:rPr>
      </w:pPr>
    </w:p>
    <w:p w:rsidR="00E97504" w:rsidRPr="000A7C20" w:rsidRDefault="00E97504" w:rsidP="00E97504">
      <w:pPr>
        <w:spacing w:after="0" w:line="480" w:lineRule="auto"/>
        <w:rPr>
          <w:rFonts w:ascii="Arial" w:hAnsi="Arial" w:cs="Arial"/>
          <w:sz w:val="24"/>
          <w:szCs w:val="24"/>
        </w:rPr>
      </w:pPr>
      <w:r w:rsidRPr="000A7C20">
        <w:rPr>
          <w:rFonts w:ascii="Arial" w:hAnsi="Arial" w:cs="Arial"/>
          <w:b/>
          <w:bCs/>
          <w:iCs/>
          <w:color w:val="000000"/>
          <w:sz w:val="24"/>
          <w:szCs w:val="24"/>
          <w:vertAlign w:val="superscript"/>
        </w:rPr>
        <w:t>*</w:t>
      </w:r>
      <w:r w:rsidRPr="000A7C20">
        <w:rPr>
          <w:rFonts w:ascii="Arial" w:hAnsi="Arial" w:cs="Arial"/>
          <w:i/>
          <w:color w:val="000000"/>
          <w:sz w:val="24"/>
          <w:szCs w:val="24"/>
        </w:rPr>
        <w:t>C</w:t>
      </w:r>
      <w:r w:rsidRPr="000A7C20">
        <w:rPr>
          <w:rFonts w:ascii="Arial" w:eastAsia="Times New Roman" w:hAnsi="Arial" w:cs="Arial"/>
          <w:bCs/>
          <w:i/>
          <w:sz w:val="24"/>
          <w:szCs w:val="24"/>
        </w:rPr>
        <w:t xml:space="preserve">orrespondence </w:t>
      </w:r>
      <w:r w:rsidRPr="000A7C20">
        <w:rPr>
          <w:rFonts w:ascii="Arial" w:eastAsia="Times New Roman" w:hAnsi="Arial" w:cs="Arial"/>
          <w:bCs/>
          <w:i/>
          <w:noProof/>
          <w:sz w:val="24"/>
          <w:szCs w:val="24"/>
        </w:rPr>
        <w:t>to</w:t>
      </w:r>
      <w:r w:rsidRPr="000A7C20">
        <w:rPr>
          <w:rFonts w:ascii="Arial" w:eastAsia="Times New Roman" w:hAnsi="Arial" w:cs="Arial"/>
          <w:bCs/>
          <w:noProof/>
          <w:sz w:val="24"/>
          <w:szCs w:val="24"/>
        </w:rPr>
        <w:t>:</w:t>
      </w:r>
      <w:r w:rsidRPr="000A7C20">
        <w:rPr>
          <w:rFonts w:ascii="Arial" w:hAnsi="Arial" w:cs="Arial"/>
          <w:sz w:val="24"/>
          <w:szCs w:val="24"/>
        </w:rPr>
        <w:t xml:space="preserve"> Dr. </w:t>
      </w:r>
      <w:r w:rsidRPr="000A7C20">
        <w:rPr>
          <w:rFonts w:ascii="Arial" w:hAnsi="Arial" w:cs="Arial"/>
          <w:iCs/>
          <w:color w:val="000000"/>
          <w:sz w:val="24"/>
          <w:szCs w:val="24"/>
        </w:rPr>
        <w:t xml:space="preserve">Saad Bindawas, </w:t>
      </w:r>
      <w:r w:rsidRPr="000A7C20">
        <w:rPr>
          <w:rFonts w:ascii="Arial" w:hAnsi="Arial" w:cs="Arial"/>
          <w:iCs/>
          <w:noProof/>
          <w:color w:val="000000"/>
          <w:sz w:val="24"/>
          <w:szCs w:val="24"/>
        </w:rPr>
        <w:t>PhD</w:t>
      </w:r>
      <w:r w:rsidRPr="000A7C20">
        <w:rPr>
          <w:rFonts w:ascii="Arial" w:hAnsi="Arial" w:cs="Arial"/>
          <w:iCs/>
          <w:color w:val="000000"/>
          <w:sz w:val="24"/>
          <w:szCs w:val="24"/>
        </w:rPr>
        <w:t xml:space="preserve">, </w:t>
      </w:r>
      <w:r w:rsidRPr="000A7C20">
        <w:rPr>
          <w:rFonts w:ascii="Arial" w:eastAsia="Times New Roman" w:hAnsi="Arial" w:cs="Arial"/>
          <w:sz w:val="24"/>
          <w:szCs w:val="24"/>
        </w:rPr>
        <w:t>Department of Rehabilitation Sciences,</w:t>
      </w:r>
      <w:r w:rsidRPr="000A7C20">
        <w:rPr>
          <w:rFonts w:ascii="Arial" w:hAnsi="Arial" w:cs="Arial"/>
          <w:sz w:val="24"/>
          <w:szCs w:val="24"/>
        </w:rPr>
        <w:t xml:space="preserve"> King Saud University, P.O. Box 10219, Riyadh11433, Saudi Arabia. Phone: (+96611) 4696226; Fax: (+96611) 4693589, E-mail address: </w:t>
      </w:r>
      <w:hyperlink r:id="rId8" w:history="1">
        <w:r w:rsidRPr="000A7C20">
          <w:rPr>
            <w:rStyle w:val="Hyperlink"/>
            <w:rFonts w:ascii="Arial" w:hAnsi="Arial" w:cs="Arial"/>
            <w:sz w:val="24"/>
            <w:szCs w:val="24"/>
          </w:rPr>
          <w:t>sbindawas@ksu.edu.sa</w:t>
        </w:r>
      </w:hyperlink>
    </w:p>
    <w:p w:rsidR="00E97504" w:rsidRPr="000A7C20" w:rsidRDefault="00E97504" w:rsidP="00E97504">
      <w:pPr>
        <w:spacing w:after="0" w:line="480" w:lineRule="auto"/>
        <w:rPr>
          <w:rFonts w:ascii="Arial" w:hAnsi="Arial" w:cs="Arial"/>
          <w:sz w:val="24"/>
          <w:szCs w:val="24"/>
        </w:rPr>
      </w:pPr>
    </w:p>
    <w:p w:rsidR="00E97504" w:rsidRPr="000A7C20" w:rsidRDefault="00E97504" w:rsidP="00E97504">
      <w:pPr>
        <w:spacing w:after="0" w:line="480" w:lineRule="auto"/>
        <w:rPr>
          <w:rFonts w:ascii="Arial" w:hAnsi="Arial" w:cs="Arial"/>
          <w:color w:val="000000" w:themeColor="text1"/>
          <w:sz w:val="24"/>
          <w:szCs w:val="24"/>
        </w:rPr>
      </w:pPr>
      <w:r w:rsidRPr="000A7C20">
        <w:rPr>
          <w:rFonts w:ascii="Arial" w:hAnsi="Arial" w:cs="Arial"/>
          <w:color w:val="000000" w:themeColor="text1"/>
          <w:sz w:val="24"/>
          <w:szCs w:val="24"/>
        </w:rPr>
        <w:t>Funding sources: The authors extend their appreciations to the Deanship of Scientific Research at King Saud University for funding this work through Research Group No. RG-1438-085.</w:t>
      </w:r>
    </w:p>
    <w:p w:rsidR="00E97504" w:rsidRPr="000A7C20" w:rsidRDefault="00E97504" w:rsidP="00E97504">
      <w:pPr>
        <w:shd w:val="clear" w:color="auto" w:fill="FFFFFF"/>
        <w:spacing w:after="0" w:line="480" w:lineRule="auto"/>
        <w:rPr>
          <w:rFonts w:ascii="Arial" w:hAnsi="Arial" w:cs="Arial"/>
          <w:bCs/>
          <w:sz w:val="24"/>
          <w:szCs w:val="24"/>
        </w:rPr>
      </w:pPr>
    </w:p>
    <w:p w:rsidR="00E97504" w:rsidRPr="000A7C20" w:rsidRDefault="00E97504" w:rsidP="00E97504">
      <w:pPr>
        <w:shd w:val="clear" w:color="auto" w:fill="FFFFFF"/>
        <w:spacing w:after="0" w:line="480" w:lineRule="auto"/>
        <w:rPr>
          <w:rFonts w:ascii="Arial" w:hAnsi="Arial" w:cs="Arial"/>
          <w:bCs/>
          <w:sz w:val="24"/>
          <w:szCs w:val="24"/>
        </w:rPr>
      </w:pPr>
      <w:r w:rsidRPr="000A7C20">
        <w:rPr>
          <w:rFonts w:ascii="Arial" w:hAnsi="Arial" w:cs="Arial"/>
          <w:bCs/>
          <w:sz w:val="24"/>
          <w:szCs w:val="24"/>
        </w:rPr>
        <w:t>Conflict of interest: None.</w:t>
      </w:r>
    </w:p>
    <w:p w:rsidR="00E97504" w:rsidRPr="000A7C20" w:rsidRDefault="00E97504" w:rsidP="00E97504">
      <w:pPr>
        <w:shd w:val="clear" w:color="auto" w:fill="FFFFFF"/>
        <w:spacing w:after="0" w:line="480" w:lineRule="auto"/>
        <w:rPr>
          <w:rFonts w:ascii="Arial" w:hAnsi="Arial" w:cs="Arial"/>
          <w:bCs/>
          <w:sz w:val="24"/>
          <w:szCs w:val="24"/>
        </w:rPr>
      </w:pPr>
    </w:p>
    <w:p w:rsidR="00E97504" w:rsidRPr="000A7C20" w:rsidRDefault="00E97504" w:rsidP="00E97504">
      <w:pPr>
        <w:spacing w:after="0" w:line="480" w:lineRule="auto"/>
        <w:rPr>
          <w:rFonts w:ascii="Arial" w:hAnsi="Arial" w:cs="Arial"/>
          <w:color w:val="000000" w:themeColor="text1"/>
          <w:sz w:val="24"/>
          <w:szCs w:val="24"/>
          <w:shd w:val="clear" w:color="auto" w:fill="FFFFFF"/>
        </w:rPr>
      </w:pPr>
      <w:r w:rsidRPr="000A7C20">
        <w:rPr>
          <w:rFonts w:ascii="Arial" w:hAnsi="Arial" w:cs="Arial"/>
          <w:color w:val="000000" w:themeColor="text1"/>
          <w:sz w:val="24"/>
          <w:szCs w:val="24"/>
          <w:shd w:val="clear" w:color="auto" w:fill="FFFFFF"/>
        </w:rPr>
        <w:t xml:space="preserve">Author contribution: SB, study concept, and design; SB and VV acquisition of data, or analysis, interpretation of data and drafting the manuscript; SB and BS revised the manuscript for important </w:t>
      </w:r>
      <w:r w:rsidRPr="000A7C20">
        <w:rPr>
          <w:rFonts w:ascii="Arial" w:hAnsi="Arial" w:cs="Arial"/>
          <w:color w:val="000000" w:themeColor="text1"/>
          <w:sz w:val="24"/>
          <w:szCs w:val="24"/>
          <w:shd w:val="clear" w:color="auto" w:fill="FFFFFF"/>
        </w:rPr>
        <w:lastRenderedPageBreak/>
        <w:t xml:space="preserve">intellectual content.  All authors approved the final version for publication. All authors meet ICMJE criteria and all those who fulfilled those criteria </w:t>
      </w:r>
      <w:r w:rsidRPr="000A7C20">
        <w:rPr>
          <w:rFonts w:ascii="Arial" w:hAnsi="Arial" w:cs="Arial"/>
          <w:noProof/>
          <w:color w:val="000000" w:themeColor="text1"/>
          <w:sz w:val="24"/>
          <w:szCs w:val="24"/>
          <w:shd w:val="clear" w:color="auto" w:fill="FFFFFF"/>
        </w:rPr>
        <w:t>are listed</w:t>
      </w:r>
      <w:r w:rsidRPr="000A7C20">
        <w:rPr>
          <w:rFonts w:ascii="Arial" w:hAnsi="Arial" w:cs="Arial"/>
          <w:color w:val="000000" w:themeColor="text1"/>
          <w:sz w:val="24"/>
          <w:szCs w:val="24"/>
          <w:shd w:val="clear" w:color="auto" w:fill="FFFFFF"/>
        </w:rPr>
        <w:t xml:space="preserve"> as authors.</w:t>
      </w:r>
    </w:p>
    <w:p w:rsidR="00E97504" w:rsidRPr="000A7C20" w:rsidRDefault="00E97504" w:rsidP="00E97504">
      <w:pPr>
        <w:spacing w:after="0" w:line="480" w:lineRule="auto"/>
        <w:rPr>
          <w:rFonts w:ascii="Arial" w:hAnsi="Arial" w:cs="Arial"/>
          <w:color w:val="000000" w:themeColor="text1"/>
          <w:sz w:val="24"/>
          <w:szCs w:val="24"/>
        </w:rPr>
      </w:pPr>
    </w:p>
    <w:p w:rsidR="001E39A8" w:rsidRPr="000A7C20" w:rsidRDefault="00E97504" w:rsidP="00C412D5">
      <w:pPr>
        <w:spacing w:after="0" w:line="480" w:lineRule="auto"/>
        <w:rPr>
          <w:rFonts w:ascii="Arial" w:eastAsia="Times New Roman" w:hAnsi="Arial" w:cs="Arial"/>
          <w:b/>
          <w:bCs/>
          <w:color w:val="000000" w:themeColor="text1"/>
          <w:sz w:val="24"/>
          <w:szCs w:val="24"/>
        </w:rPr>
      </w:pPr>
      <w:r w:rsidRPr="000A7C20">
        <w:rPr>
          <w:rFonts w:ascii="Arial" w:hAnsi="Arial" w:cs="Arial"/>
          <w:color w:val="000000" w:themeColor="text1"/>
          <w:sz w:val="24"/>
          <w:szCs w:val="24"/>
        </w:rPr>
        <w:t xml:space="preserve">Running </w:t>
      </w:r>
      <w:r w:rsidRPr="000A7C20">
        <w:rPr>
          <w:rFonts w:ascii="Arial" w:hAnsi="Arial" w:cs="Arial"/>
          <w:noProof/>
          <w:color w:val="000000" w:themeColor="text1"/>
          <w:sz w:val="24"/>
          <w:szCs w:val="24"/>
        </w:rPr>
        <w:t>title</w:t>
      </w:r>
      <w:r w:rsidRPr="000A7C20">
        <w:rPr>
          <w:rFonts w:ascii="Arial" w:hAnsi="Arial" w:cs="Arial"/>
          <w:color w:val="000000" w:themeColor="text1"/>
          <w:sz w:val="24"/>
          <w:szCs w:val="24"/>
        </w:rPr>
        <w:t xml:space="preserve">: </w:t>
      </w:r>
      <w:r w:rsidRPr="000A7C20">
        <w:rPr>
          <w:rFonts w:ascii="Arial" w:hAnsi="Arial" w:cs="Arial"/>
          <w:bCs/>
          <w:sz w:val="24"/>
          <w:szCs w:val="24"/>
        </w:rPr>
        <w:t>Knee Pain and Incident Frailty</w:t>
      </w:r>
      <w:r w:rsidR="0088610C" w:rsidRPr="000A7C20">
        <w:rPr>
          <w:rFonts w:ascii="Arial" w:eastAsia="Times New Roman" w:hAnsi="Arial" w:cs="Arial"/>
          <w:b/>
          <w:bCs/>
          <w:color w:val="000000" w:themeColor="text1"/>
          <w:sz w:val="24"/>
          <w:szCs w:val="24"/>
        </w:rPr>
        <w:br w:type="page"/>
      </w:r>
    </w:p>
    <w:p w:rsidR="001E39A8" w:rsidRPr="000A7C20" w:rsidRDefault="0088610C" w:rsidP="001E39A8">
      <w:pPr>
        <w:shd w:val="clear" w:color="auto" w:fill="FFFFFF"/>
        <w:spacing w:after="0" w:line="480" w:lineRule="auto"/>
        <w:rPr>
          <w:rFonts w:ascii="Arial" w:eastAsia="Times New Roman" w:hAnsi="Arial" w:cs="Arial"/>
          <w:b/>
          <w:bCs/>
          <w:color w:val="212121"/>
          <w:sz w:val="24"/>
          <w:szCs w:val="24"/>
        </w:rPr>
      </w:pPr>
      <w:r w:rsidRPr="000A7C20">
        <w:rPr>
          <w:rFonts w:ascii="Arial" w:eastAsia="Times New Roman" w:hAnsi="Arial" w:cs="Arial"/>
          <w:b/>
          <w:bCs/>
          <w:color w:val="212121"/>
          <w:sz w:val="24"/>
          <w:szCs w:val="24"/>
        </w:rPr>
        <w:lastRenderedPageBreak/>
        <w:t xml:space="preserve">Abstract </w:t>
      </w:r>
    </w:p>
    <w:p w:rsidR="001E39A8" w:rsidRPr="000A7C20" w:rsidRDefault="0088610C" w:rsidP="001E39A8">
      <w:pPr>
        <w:shd w:val="clear" w:color="auto" w:fill="FFFFFF"/>
        <w:spacing w:after="0" w:line="480" w:lineRule="auto"/>
        <w:rPr>
          <w:rFonts w:ascii="Arial" w:eastAsia="Times New Roman" w:hAnsi="Arial" w:cs="Arial"/>
          <w:color w:val="000000" w:themeColor="text1"/>
          <w:sz w:val="24"/>
          <w:szCs w:val="24"/>
        </w:rPr>
      </w:pPr>
      <w:r w:rsidRPr="000A7C20">
        <w:rPr>
          <w:rFonts w:ascii="Arial" w:eastAsia="Times New Roman" w:hAnsi="Arial" w:cs="Arial"/>
          <w:b/>
          <w:bCs/>
          <w:color w:val="000000" w:themeColor="text1"/>
          <w:sz w:val="24"/>
          <w:szCs w:val="24"/>
        </w:rPr>
        <w:t>Objective.</w:t>
      </w:r>
      <w:r w:rsidR="000A7C20">
        <w:rPr>
          <w:rFonts w:ascii="Arial" w:eastAsia="Times New Roman" w:hAnsi="Arial" w:cs="Arial"/>
          <w:b/>
          <w:bCs/>
          <w:color w:val="000000" w:themeColor="text1"/>
          <w:sz w:val="24"/>
          <w:szCs w:val="24"/>
        </w:rPr>
        <w:t xml:space="preserve"> </w:t>
      </w:r>
      <w:r w:rsidRPr="000A7C20">
        <w:rPr>
          <w:rFonts w:ascii="Arial" w:eastAsia="Times New Roman" w:hAnsi="Arial" w:cs="Arial"/>
          <w:bCs/>
          <w:color w:val="000000" w:themeColor="text1"/>
          <w:sz w:val="24"/>
          <w:szCs w:val="24"/>
        </w:rPr>
        <w:t>E</w:t>
      </w:r>
      <w:r w:rsidRPr="000A7C20">
        <w:rPr>
          <w:rFonts w:ascii="Arial" w:eastAsia="Times New Roman" w:hAnsi="Arial" w:cs="Arial"/>
          <w:color w:val="000000" w:themeColor="text1"/>
          <w:sz w:val="24"/>
          <w:szCs w:val="24"/>
        </w:rPr>
        <w:t>xamine the longitudinal association between knee pain and pre-frailty/frailty.</w:t>
      </w:r>
    </w:p>
    <w:p w:rsidR="001E39A8" w:rsidRPr="000A7C20" w:rsidRDefault="0088610C" w:rsidP="001E39A8">
      <w:pPr>
        <w:shd w:val="clear" w:color="auto" w:fill="FFFFFF"/>
        <w:spacing w:after="0" w:line="480" w:lineRule="auto"/>
        <w:rPr>
          <w:rFonts w:ascii="Arial" w:eastAsia="Times New Roman" w:hAnsi="Arial" w:cs="Arial"/>
          <w:color w:val="000000" w:themeColor="text1"/>
          <w:sz w:val="24"/>
          <w:szCs w:val="24"/>
        </w:rPr>
      </w:pPr>
      <w:r w:rsidRPr="000A7C20">
        <w:rPr>
          <w:rFonts w:ascii="Arial" w:eastAsia="Times New Roman" w:hAnsi="Arial" w:cs="Arial"/>
          <w:b/>
          <w:color w:val="000000" w:themeColor="text1"/>
          <w:sz w:val="24"/>
          <w:szCs w:val="24"/>
        </w:rPr>
        <w:t>Design.</w:t>
      </w:r>
      <w:r w:rsidR="000A7C20">
        <w:rPr>
          <w:rFonts w:ascii="Arial" w:eastAsia="Times New Roman" w:hAnsi="Arial" w:cs="Arial"/>
          <w:b/>
          <w:color w:val="000000" w:themeColor="text1"/>
          <w:sz w:val="24"/>
          <w:szCs w:val="24"/>
        </w:rPr>
        <w:t xml:space="preserve"> </w:t>
      </w:r>
      <w:r w:rsidRPr="000A7C20">
        <w:rPr>
          <w:rFonts w:ascii="Arial" w:eastAsia="Times New Roman" w:hAnsi="Arial" w:cs="Arial"/>
          <w:color w:val="000000" w:themeColor="text1"/>
          <w:sz w:val="24"/>
          <w:szCs w:val="24"/>
        </w:rPr>
        <w:t>Longitudinal study.</w:t>
      </w:r>
    </w:p>
    <w:p w:rsidR="001E39A8" w:rsidRPr="000A7C20" w:rsidRDefault="0088610C" w:rsidP="001E39A8">
      <w:pPr>
        <w:shd w:val="clear" w:color="auto" w:fill="FFFFFF"/>
        <w:spacing w:after="0" w:line="480" w:lineRule="auto"/>
        <w:rPr>
          <w:rFonts w:ascii="Arial" w:eastAsia="Times New Roman" w:hAnsi="Arial" w:cs="Arial"/>
          <w:color w:val="000000" w:themeColor="text1"/>
          <w:sz w:val="24"/>
          <w:szCs w:val="24"/>
        </w:rPr>
      </w:pPr>
      <w:r w:rsidRPr="000A7C20">
        <w:rPr>
          <w:rFonts w:ascii="Arial" w:eastAsia="Times New Roman" w:hAnsi="Arial" w:cs="Arial"/>
          <w:b/>
          <w:color w:val="000000" w:themeColor="text1"/>
          <w:sz w:val="24"/>
          <w:szCs w:val="24"/>
        </w:rPr>
        <w:t>Setting.</w:t>
      </w:r>
      <w:r w:rsidR="000A7C20">
        <w:rPr>
          <w:rFonts w:ascii="Arial" w:eastAsia="Times New Roman" w:hAnsi="Arial" w:cs="Arial"/>
          <w:b/>
          <w:color w:val="000000" w:themeColor="text1"/>
          <w:sz w:val="24"/>
          <w:szCs w:val="24"/>
        </w:rPr>
        <w:t xml:space="preserve"> </w:t>
      </w:r>
      <w:r w:rsidRPr="000A7C20">
        <w:rPr>
          <w:rFonts w:ascii="Arial" w:eastAsia="Times New Roman" w:hAnsi="Arial" w:cs="Arial"/>
          <w:color w:val="000000" w:themeColor="text1"/>
          <w:sz w:val="24"/>
          <w:szCs w:val="24"/>
        </w:rPr>
        <w:t>Five clinical centers across the United States.</w:t>
      </w:r>
    </w:p>
    <w:p w:rsidR="001E39A8" w:rsidRPr="000A7C20" w:rsidRDefault="0088610C" w:rsidP="001E39A8">
      <w:pPr>
        <w:shd w:val="clear" w:color="auto" w:fill="FFFFFF"/>
        <w:spacing w:after="0" w:line="480" w:lineRule="auto"/>
        <w:rPr>
          <w:rFonts w:ascii="Arial" w:eastAsia="Times New Roman" w:hAnsi="Arial" w:cs="Arial"/>
          <w:color w:val="000000" w:themeColor="text1"/>
          <w:sz w:val="24"/>
          <w:szCs w:val="24"/>
        </w:rPr>
      </w:pPr>
      <w:r w:rsidRPr="000A7C20">
        <w:rPr>
          <w:rFonts w:ascii="Arial" w:eastAsia="Times New Roman" w:hAnsi="Arial" w:cs="Arial"/>
          <w:b/>
          <w:color w:val="000000" w:themeColor="text1"/>
          <w:sz w:val="24"/>
          <w:szCs w:val="24"/>
        </w:rPr>
        <w:t>Subjects.</w:t>
      </w:r>
      <w:r w:rsidRPr="000A7C20">
        <w:rPr>
          <w:rFonts w:ascii="Arial" w:eastAsia="Times New Roman" w:hAnsi="Arial" w:cs="Arial"/>
          <w:color w:val="000000" w:themeColor="text1"/>
          <w:sz w:val="24"/>
          <w:szCs w:val="24"/>
        </w:rPr>
        <w:t xml:space="preserve"> Data </w:t>
      </w:r>
      <w:r w:rsidR="00E17A3C" w:rsidRPr="000A7C20">
        <w:rPr>
          <w:rFonts w:ascii="Arial" w:eastAsia="Times New Roman" w:hAnsi="Arial" w:cs="Arial"/>
          <w:color w:val="000000" w:themeColor="text1"/>
          <w:sz w:val="24"/>
          <w:szCs w:val="24"/>
        </w:rPr>
        <w:t>from</w:t>
      </w:r>
      <w:r w:rsidRPr="000A7C20">
        <w:rPr>
          <w:rFonts w:ascii="Arial" w:eastAsia="Times New Roman" w:hAnsi="Arial" w:cs="Arial"/>
          <w:color w:val="000000" w:themeColor="text1"/>
          <w:sz w:val="24"/>
          <w:szCs w:val="24"/>
        </w:rPr>
        <w:t xml:space="preserve"> 3,053 non-frail participants aged 45-79 years at baseline fro</w:t>
      </w:r>
      <w:r w:rsidR="00A278B9" w:rsidRPr="000A7C20">
        <w:rPr>
          <w:rFonts w:ascii="Arial" w:eastAsia="Times New Roman" w:hAnsi="Arial" w:cs="Arial"/>
          <w:color w:val="000000" w:themeColor="text1"/>
          <w:sz w:val="24"/>
          <w:szCs w:val="24"/>
        </w:rPr>
        <w:t>m the Osteoarthritis Initiative</w:t>
      </w:r>
      <w:r w:rsidRPr="000A7C20">
        <w:rPr>
          <w:rFonts w:ascii="Arial" w:hAnsi="Arial" w:cs="Arial"/>
          <w:color w:val="000000" w:themeColor="text1"/>
          <w:sz w:val="24"/>
          <w:szCs w:val="24"/>
        </w:rPr>
        <w:t>.</w:t>
      </w:r>
    </w:p>
    <w:p w:rsidR="001E39A8" w:rsidRPr="000A7C20" w:rsidRDefault="0088610C" w:rsidP="006E111F">
      <w:pPr>
        <w:pStyle w:val="NormalWeb"/>
        <w:spacing w:before="0" w:beforeAutospacing="0" w:after="0" w:afterAutospacing="0" w:line="480" w:lineRule="auto"/>
        <w:rPr>
          <w:rFonts w:ascii="Arial" w:hAnsi="Arial" w:cs="Arial"/>
          <w:color w:val="000000" w:themeColor="text1"/>
        </w:rPr>
      </w:pPr>
      <w:r w:rsidRPr="000A7C20">
        <w:rPr>
          <w:rFonts w:ascii="Arial" w:hAnsi="Arial" w:cs="Arial"/>
          <w:b/>
          <w:bCs/>
          <w:color w:val="000000" w:themeColor="text1"/>
        </w:rPr>
        <w:t>Methods.</w:t>
      </w:r>
      <w:r w:rsidRPr="000A7C20">
        <w:rPr>
          <w:rFonts w:ascii="Arial" w:hAnsi="Arial" w:cs="Arial"/>
          <w:bCs/>
          <w:color w:val="000000" w:themeColor="text1"/>
        </w:rPr>
        <w:t xml:space="preserve"> According to self-reported knee pain at baseline, the participants were </w:t>
      </w:r>
      <w:r w:rsidR="003A6083" w:rsidRPr="000A7C20">
        <w:rPr>
          <w:rFonts w:ascii="Arial" w:hAnsi="Arial" w:cs="Arial"/>
          <w:bCs/>
          <w:color w:val="000000" w:themeColor="text1"/>
        </w:rPr>
        <w:t>placed</w:t>
      </w:r>
      <w:r w:rsidR="000A7C20">
        <w:rPr>
          <w:rFonts w:ascii="Arial" w:hAnsi="Arial" w:cs="Arial"/>
          <w:bCs/>
          <w:color w:val="000000" w:themeColor="text1"/>
        </w:rPr>
        <w:t xml:space="preserve"> </w:t>
      </w:r>
      <w:r w:rsidRPr="000A7C20">
        <w:rPr>
          <w:rFonts w:ascii="Arial" w:hAnsi="Arial" w:cs="Arial"/>
          <w:bCs/>
          <w:color w:val="000000" w:themeColor="text1"/>
        </w:rPr>
        <w:t xml:space="preserve">into three groups: no knee pain (n = 1,600), unilateral knee pain (n = 822), and bilateral knee pain (n = 631). Frailty status was assessed over time </w:t>
      </w:r>
      <w:r w:rsidR="003A6083" w:rsidRPr="000A7C20">
        <w:rPr>
          <w:rFonts w:ascii="Arial" w:hAnsi="Arial" w:cs="Arial"/>
          <w:bCs/>
          <w:color w:val="000000" w:themeColor="text1"/>
        </w:rPr>
        <w:t>using the</w:t>
      </w:r>
      <w:r w:rsidRPr="000A7C20">
        <w:rPr>
          <w:rFonts w:ascii="Arial" w:hAnsi="Arial" w:cs="Arial"/>
          <w:bCs/>
          <w:color w:val="000000" w:themeColor="text1"/>
        </w:rPr>
        <w:t xml:space="preserve"> five frailty indicators (unintentional weight loss, exhaustion, weak energy, slow gait speed, and little physical activity). Based on the </w:t>
      </w:r>
      <w:r w:rsidR="00B02F4B" w:rsidRPr="000A7C20">
        <w:rPr>
          <w:rFonts w:ascii="Arial" w:hAnsi="Arial" w:cs="Arial"/>
          <w:bCs/>
          <w:color w:val="000000" w:themeColor="text1"/>
        </w:rPr>
        <w:t>number of</w:t>
      </w:r>
      <w:r w:rsidRPr="000A7C20">
        <w:rPr>
          <w:rFonts w:ascii="Arial" w:hAnsi="Arial" w:cs="Arial"/>
          <w:bCs/>
          <w:color w:val="000000" w:themeColor="text1"/>
        </w:rPr>
        <w:t xml:space="preserve"> frailty </w:t>
      </w:r>
      <w:r w:rsidR="00B02F4B" w:rsidRPr="000A7C20">
        <w:rPr>
          <w:rFonts w:ascii="Arial" w:hAnsi="Arial" w:cs="Arial"/>
          <w:bCs/>
          <w:color w:val="000000" w:themeColor="text1"/>
        </w:rPr>
        <w:t>indicators present</w:t>
      </w:r>
      <w:r w:rsidRPr="000A7C20">
        <w:rPr>
          <w:rFonts w:ascii="Arial" w:hAnsi="Arial" w:cs="Arial"/>
          <w:bCs/>
          <w:color w:val="000000" w:themeColor="text1"/>
        </w:rPr>
        <w:t>, pre-frailty (1-2) and frailty (</w:t>
      </w:r>
      <w:r w:rsidRPr="000A7C20">
        <w:rPr>
          <w:rFonts w:ascii="Arial" w:hAnsi="Arial" w:cs="Arial"/>
          <w:bCs/>
          <w:color w:val="000000" w:themeColor="text1"/>
          <w:u w:val="single"/>
        </w:rPr>
        <w:t>&gt;</w:t>
      </w:r>
      <w:r w:rsidRPr="000A7C20">
        <w:rPr>
          <w:rFonts w:ascii="Arial" w:hAnsi="Arial" w:cs="Arial"/>
          <w:bCs/>
          <w:color w:val="000000" w:themeColor="text1"/>
        </w:rPr>
        <w:t xml:space="preserve">3) were </w:t>
      </w:r>
      <w:r w:rsidR="00881B5B" w:rsidRPr="000A7C20">
        <w:rPr>
          <w:rFonts w:ascii="Arial" w:hAnsi="Arial" w:cs="Arial"/>
          <w:bCs/>
          <w:color w:val="000000" w:themeColor="text1"/>
        </w:rPr>
        <w:t>diagnosed</w:t>
      </w:r>
      <w:r w:rsidRPr="000A7C20">
        <w:rPr>
          <w:rFonts w:ascii="Arial" w:hAnsi="Arial" w:cs="Arial"/>
          <w:bCs/>
          <w:color w:val="000000" w:themeColor="text1"/>
        </w:rPr>
        <w:t xml:space="preserve">. </w:t>
      </w:r>
      <w:r w:rsidRPr="000A7C20">
        <w:rPr>
          <w:rFonts w:ascii="Arial" w:hAnsi="Arial" w:cs="Arial"/>
          <w:color w:val="000000" w:themeColor="text1"/>
        </w:rPr>
        <w:t xml:space="preserve">Generalized estimating equations logistic regression analyses were conducted to examine the relationship between </w:t>
      </w:r>
      <w:r w:rsidRPr="000A7C20">
        <w:rPr>
          <w:rFonts w:ascii="Arial" w:hAnsi="Arial" w:cs="Arial"/>
          <w:bCs/>
          <w:color w:val="000000" w:themeColor="text1"/>
        </w:rPr>
        <w:t>knee pain</w:t>
      </w:r>
      <w:r w:rsidRPr="000A7C20">
        <w:rPr>
          <w:rFonts w:ascii="Arial" w:hAnsi="Arial" w:cs="Arial"/>
          <w:color w:val="000000" w:themeColor="text1"/>
        </w:rPr>
        <w:t xml:space="preserve"> status and pre-frailty/frailty.</w:t>
      </w:r>
    </w:p>
    <w:p w:rsidR="001E39A8" w:rsidRPr="000A7C20" w:rsidRDefault="0088610C" w:rsidP="00A278B9">
      <w:pPr>
        <w:spacing w:after="0" w:line="480" w:lineRule="auto"/>
        <w:rPr>
          <w:color w:val="000000" w:themeColor="text1"/>
          <w:sz w:val="24"/>
          <w:szCs w:val="24"/>
        </w:rPr>
      </w:pPr>
      <w:r w:rsidRPr="000A7C20">
        <w:rPr>
          <w:rFonts w:ascii="Arial" w:eastAsia="Times New Roman" w:hAnsi="Arial" w:cs="Arial"/>
          <w:b/>
          <w:bCs/>
          <w:color w:val="000000" w:themeColor="text1"/>
          <w:sz w:val="24"/>
          <w:szCs w:val="24"/>
        </w:rPr>
        <w:t>Results.</w:t>
      </w:r>
      <w:r w:rsidR="000A7C20">
        <w:rPr>
          <w:rFonts w:ascii="Arial" w:eastAsia="Times New Roman" w:hAnsi="Arial" w:cs="Arial"/>
          <w:b/>
          <w:bCs/>
          <w:color w:val="000000" w:themeColor="text1"/>
          <w:sz w:val="24"/>
          <w:szCs w:val="24"/>
        </w:rPr>
        <w:t xml:space="preserve"> </w:t>
      </w:r>
      <w:r w:rsidRPr="000A7C20">
        <w:rPr>
          <w:rFonts w:ascii="Arial" w:hAnsi="Arial" w:cs="Arial"/>
          <w:color w:val="000000" w:themeColor="text1"/>
          <w:sz w:val="24"/>
          <w:szCs w:val="24"/>
          <w:shd w:val="clear" w:color="auto" w:fill="FFFFFF"/>
        </w:rPr>
        <w:t xml:space="preserve">After adjusting for </w:t>
      </w:r>
      <w:r w:rsidR="00A278B9" w:rsidRPr="000A7C20">
        <w:rPr>
          <w:rFonts w:ascii="Arial" w:hAnsi="Arial" w:cs="Arial"/>
          <w:color w:val="000000" w:themeColor="text1"/>
          <w:sz w:val="24"/>
          <w:szCs w:val="24"/>
        </w:rPr>
        <w:t>age, sex, race, education, marital status, smoking status, comorbidit</w:t>
      </w:r>
      <w:r w:rsidR="00C0273A" w:rsidRPr="000A7C20">
        <w:rPr>
          <w:rFonts w:ascii="Arial" w:hAnsi="Arial" w:cs="Arial"/>
          <w:color w:val="000000" w:themeColor="text1"/>
          <w:sz w:val="24"/>
          <w:szCs w:val="24"/>
        </w:rPr>
        <w:t>ies</w:t>
      </w:r>
      <w:r w:rsidR="00A278B9" w:rsidRPr="000A7C20">
        <w:rPr>
          <w:rFonts w:ascii="Arial" w:hAnsi="Arial" w:cs="Arial"/>
          <w:color w:val="000000" w:themeColor="text1"/>
          <w:sz w:val="24"/>
          <w:szCs w:val="24"/>
        </w:rPr>
        <w:t>, and body mass index</w:t>
      </w:r>
      <w:r w:rsidRPr="000A7C20">
        <w:rPr>
          <w:rFonts w:ascii="Arial" w:hAnsi="Arial" w:cs="Arial"/>
          <w:color w:val="000000" w:themeColor="text1"/>
          <w:sz w:val="24"/>
          <w:szCs w:val="24"/>
          <w:shd w:val="clear" w:color="auto" w:fill="FFFFFF"/>
        </w:rPr>
        <w:t>,</w:t>
      </w:r>
      <w:r w:rsidR="000A7C20">
        <w:rPr>
          <w:rFonts w:ascii="Arial" w:hAnsi="Arial" w:cs="Arial"/>
          <w:color w:val="000000" w:themeColor="text1"/>
          <w:sz w:val="24"/>
          <w:szCs w:val="24"/>
          <w:shd w:val="clear" w:color="auto" w:fill="FFFFFF"/>
        </w:rPr>
        <w:t xml:space="preserve"> </w:t>
      </w:r>
      <w:r w:rsidRPr="000A7C20">
        <w:rPr>
          <w:rFonts w:ascii="Arial" w:hAnsi="Arial" w:cs="Arial"/>
          <w:color w:val="000000" w:themeColor="text1"/>
          <w:sz w:val="24"/>
          <w:szCs w:val="24"/>
          <w:shd w:val="clear" w:color="auto" w:fill="FFFFFF"/>
        </w:rPr>
        <w:t xml:space="preserve">unilateral </w:t>
      </w:r>
      <w:r w:rsidRPr="000A7C20">
        <w:rPr>
          <w:rFonts w:ascii="Arial" w:hAnsi="Arial" w:cs="Arial"/>
          <w:bCs/>
          <w:color w:val="000000" w:themeColor="text1"/>
          <w:sz w:val="24"/>
          <w:szCs w:val="24"/>
        </w:rPr>
        <w:t>knee pain</w:t>
      </w:r>
      <w:r w:rsidRPr="000A7C20">
        <w:rPr>
          <w:rFonts w:ascii="Arial" w:hAnsi="Arial" w:cs="Arial"/>
          <w:color w:val="000000" w:themeColor="text1"/>
          <w:sz w:val="24"/>
          <w:szCs w:val="24"/>
          <w:shd w:val="clear" w:color="auto" w:fill="FFFFFF"/>
        </w:rPr>
        <w:t xml:space="preserve"> at baseline was </w:t>
      </w:r>
      <w:r w:rsidR="00E869CE" w:rsidRPr="000A7C20">
        <w:rPr>
          <w:rFonts w:ascii="Arial" w:hAnsi="Arial" w:cs="Arial"/>
          <w:color w:val="000000" w:themeColor="text1"/>
          <w:sz w:val="24"/>
          <w:szCs w:val="24"/>
          <w:shd w:val="clear" w:color="auto" w:fill="FFFFFF"/>
        </w:rPr>
        <w:t xml:space="preserve">associated with an </w:t>
      </w:r>
      <w:r w:rsidRPr="000A7C20">
        <w:rPr>
          <w:rFonts w:ascii="Arial" w:hAnsi="Arial" w:cs="Arial"/>
          <w:color w:val="000000" w:themeColor="text1"/>
          <w:sz w:val="24"/>
          <w:szCs w:val="24"/>
          <w:shd w:val="clear" w:color="auto" w:fill="FFFFFF"/>
        </w:rPr>
        <w:t xml:space="preserve">increased </w:t>
      </w:r>
      <w:r w:rsidR="00E869CE" w:rsidRPr="000A7C20">
        <w:rPr>
          <w:rFonts w:ascii="Arial" w:hAnsi="Arial" w:cs="Arial"/>
          <w:color w:val="000000" w:themeColor="text1"/>
          <w:sz w:val="24"/>
          <w:szCs w:val="24"/>
          <w:shd w:val="clear" w:color="auto" w:fill="FFFFFF"/>
        </w:rPr>
        <w:t>odds of developing</w:t>
      </w:r>
      <w:r w:rsidRPr="000A7C20">
        <w:rPr>
          <w:rFonts w:ascii="Arial" w:hAnsi="Arial" w:cs="Arial"/>
          <w:color w:val="000000" w:themeColor="text1"/>
          <w:sz w:val="24"/>
          <w:szCs w:val="24"/>
          <w:shd w:val="clear" w:color="auto" w:fill="FFFFFF"/>
        </w:rPr>
        <w:t xml:space="preserve"> pre-frailty (OR = 1.14, 95% CI = 1.01-1.27) and frailty (OR = 1.89, 95% CI = 1.38-2.62), </w:t>
      </w:r>
      <w:r w:rsidR="00E869CE" w:rsidRPr="000A7C20">
        <w:rPr>
          <w:rFonts w:ascii="Arial" w:hAnsi="Arial" w:cs="Arial"/>
          <w:color w:val="000000" w:themeColor="text1"/>
          <w:sz w:val="24"/>
          <w:szCs w:val="24"/>
          <w:shd w:val="clear" w:color="auto" w:fill="FFFFFF"/>
        </w:rPr>
        <w:t xml:space="preserve">and </w:t>
      </w:r>
      <w:r w:rsidRPr="000A7C20">
        <w:rPr>
          <w:rFonts w:ascii="Arial" w:hAnsi="Arial" w:cs="Arial"/>
          <w:color w:val="000000" w:themeColor="text1"/>
          <w:sz w:val="24"/>
          <w:szCs w:val="24"/>
          <w:shd w:val="clear" w:color="auto" w:fill="FFFFFF"/>
        </w:rPr>
        <w:t xml:space="preserve">bilateral </w:t>
      </w:r>
      <w:r w:rsidRPr="000A7C20">
        <w:rPr>
          <w:rFonts w:ascii="Arial" w:hAnsi="Arial" w:cs="Arial"/>
          <w:bCs/>
          <w:color w:val="000000" w:themeColor="text1"/>
          <w:sz w:val="24"/>
          <w:szCs w:val="24"/>
        </w:rPr>
        <w:t xml:space="preserve">knee pain </w:t>
      </w:r>
      <w:r w:rsidRPr="000A7C20">
        <w:rPr>
          <w:rFonts w:ascii="Arial" w:hAnsi="Arial" w:cs="Arial"/>
          <w:color w:val="000000" w:themeColor="text1"/>
          <w:sz w:val="24"/>
          <w:szCs w:val="24"/>
          <w:shd w:val="clear" w:color="auto" w:fill="FFFFFF"/>
        </w:rPr>
        <w:t>at baseline was</w:t>
      </w:r>
      <w:r w:rsidR="00E869CE" w:rsidRPr="000A7C20">
        <w:rPr>
          <w:rFonts w:ascii="Arial" w:hAnsi="Arial" w:cs="Arial"/>
          <w:color w:val="000000" w:themeColor="text1"/>
          <w:sz w:val="24"/>
          <w:szCs w:val="24"/>
          <w:shd w:val="clear" w:color="auto" w:fill="FFFFFF"/>
        </w:rPr>
        <w:t xml:space="preserve"> also associated with an </w:t>
      </w:r>
      <w:r w:rsidRPr="000A7C20">
        <w:rPr>
          <w:rFonts w:ascii="Arial" w:hAnsi="Arial" w:cs="Arial"/>
          <w:color w:val="000000" w:themeColor="text1"/>
          <w:sz w:val="24"/>
          <w:szCs w:val="24"/>
          <w:shd w:val="clear" w:color="auto" w:fill="FFFFFF"/>
        </w:rPr>
        <w:t xml:space="preserve">increased </w:t>
      </w:r>
      <w:r w:rsidR="00E869CE" w:rsidRPr="000A7C20">
        <w:rPr>
          <w:rFonts w:ascii="Arial" w:hAnsi="Arial" w:cs="Arial"/>
          <w:color w:val="000000" w:themeColor="text1"/>
          <w:sz w:val="24"/>
          <w:szCs w:val="24"/>
          <w:shd w:val="clear" w:color="auto" w:fill="FFFFFF"/>
        </w:rPr>
        <w:t>risk</w:t>
      </w:r>
      <w:r w:rsidRPr="000A7C20">
        <w:rPr>
          <w:rFonts w:ascii="Arial" w:hAnsi="Arial" w:cs="Arial"/>
          <w:color w:val="000000" w:themeColor="text1"/>
          <w:sz w:val="24"/>
          <w:szCs w:val="24"/>
          <w:shd w:val="clear" w:color="auto" w:fill="FFFFFF"/>
        </w:rPr>
        <w:t xml:space="preserve"> of pre-frailty (OR = 1.41, 95% CI = 1.24-1.62) and frailty (OR = 2.21, 95% CI = 1.63-3.01) over time in comparison to no </w:t>
      </w:r>
      <w:r w:rsidRPr="000A7C20">
        <w:rPr>
          <w:rFonts w:ascii="Arial" w:hAnsi="Arial" w:cs="Arial"/>
          <w:bCs/>
          <w:color w:val="000000" w:themeColor="text1"/>
          <w:sz w:val="24"/>
          <w:szCs w:val="24"/>
        </w:rPr>
        <w:t>knee pain</w:t>
      </w:r>
      <w:r w:rsidRPr="000A7C20">
        <w:rPr>
          <w:rFonts w:ascii="Arial" w:hAnsi="Arial" w:cs="Arial"/>
          <w:color w:val="000000" w:themeColor="text1"/>
          <w:sz w:val="24"/>
          <w:szCs w:val="24"/>
          <w:shd w:val="clear" w:color="auto" w:fill="FFFFFF"/>
        </w:rPr>
        <w:t xml:space="preserve">. </w:t>
      </w:r>
      <w:r w:rsidR="006F41C3" w:rsidRPr="000A7C20">
        <w:rPr>
          <w:rFonts w:ascii="Arial" w:hAnsi="Arial" w:cs="Arial"/>
          <w:color w:val="000000" w:themeColor="text1"/>
          <w:sz w:val="24"/>
          <w:szCs w:val="24"/>
          <w:shd w:val="clear" w:color="auto" w:fill="FFFFFF"/>
        </w:rPr>
        <w:t>The interaction of k</w:t>
      </w:r>
      <w:r w:rsidRPr="000A7C20">
        <w:rPr>
          <w:rFonts w:ascii="Arial" w:hAnsi="Arial" w:cs="Arial"/>
          <w:bCs/>
          <w:color w:val="000000" w:themeColor="text1"/>
          <w:sz w:val="24"/>
          <w:szCs w:val="24"/>
        </w:rPr>
        <w:t xml:space="preserve">nee </w:t>
      </w:r>
      <w:r w:rsidR="00B02F4B" w:rsidRPr="000A7C20">
        <w:rPr>
          <w:rFonts w:ascii="Arial" w:hAnsi="Arial" w:cs="Arial"/>
          <w:bCs/>
          <w:color w:val="000000" w:themeColor="text1"/>
          <w:sz w:val="24"/>
          <w:szCs w:val="24"/>
        </w:rPr>
        <w:t>pain</w:t>
      </w:r>
      <w:r w:rsidR="00B02F4B" w:rsidRPr="000A7C20">
        <w:rPr>
          <w:rFonts w:ascii="Arial" w:hAnsi="Arial" w:cs="Arial"/>
          <w:color w:val="000000" w:themeColor="text1"/>
          <w:sz w:val="24"/>
          <w:szCs w:val="24"/>
          <w:shd w:val="clear" w:color="auto" w:fill="FFFFFF"/>
        </w:rPr>
        <w:t xml:space="preserve"> status</w:t>
      </w:r>
      <w:r w:rsidRPr="000A7C20">
        <w:rPr>
          <w:rFonts w:ascii="Arial" w:hAnsi="Arial" w:cs="Arial"/>
          <w:color w:val="000000" w:themeColor="text1"/>
          <w:sz w:val="24"/>
          <w:szCs w:val="24"/>
          <w:shd w:val="clear" w:color="auto" w:fill="FFFFFF"/>
        </w:rPr>
        <w:t xml:space="preserve"> by time was not </w:t>
      </w:r>
      <w:r w:rsidR="00E869CE" w:rsidRPr="000A7C20">
        <w:rPr>
          <w:rFonts w:ascii="Arial" w:hAnsi="Arial" w:cs="Arial"/>
          <w:color w:val="000000" w:themeColor="text1"/>
          <w:sz w:val="24"/>
          <w:szCs w:val="24"/>
          <w:shd w:val="clear" w:color="auto" w:fill="FFFFFF"/>
        </w:rPr>
        <w:t xml:space="preserve">significantly </w:t>
      </w:r>
      <w:r w:rsidRPr="000A7C20">
        <w:rPr>
          <w:rFonts w:ascii="Arial" w:hAnsi="Arial" w:cs="Arial"/>
          <w:color w:val="000000" w:themeColor="text1"/>
          <w:sz w:val="24"/>
          <w:szCs w:val="24"/>
          <w:shd w:val="clear" w:color="auto" w:fill="FFFFFF"/>
        </w:rPr>
        <w:t>associated with either pre-frailty or frailty.</w:t>
      </w:r>
    </w:p>
    <w:p w:rsidR="001E39A8" w:rsidRPr="000A7C20" w:rsidRDefault="0088610C" w:rsidP="00A278B9">
      <w:pPr>
        <w:shd w:val="clear" w:color="auto" w:fill="FFFFFF"/>
        <w:spacing w:after="0" w:line="480" w:lineRule="auto"/>
        <w:rPr>
          <w:rFonts w:ascii="Arial" w:eastAsia="Times New Roman" w:hAnsi="Arial" w:cs="Arial"/>
          <w:color w:val="000000" w:themeColor="text1"/>
          <w:sz w:val="24"/>
          <w:szCs w:val="24"/>
        </w:rPr>
      </w:pPr>
      <w:r w:rsidRPr="000A7C20">
        <w:rPr>
          <w:rFonts w:ascii="Arial" w:eastAsia="Times New Roman" w:hAnsi="Arial" w:cs="Arial"/>
          <w:b/>
          <w:bCs/>
          <w:color w:val="000000" w:themeColor="text1"/>
          <w:sz w:val="24"/>
          <w:szCs w:val="24"/>
        </w:rPr>
        <w:t>Conclusion</w:t>
      </w:r>
      <w:r w:rsidR="00E17A3C" w:rsidRPr="000A7C20">
        <w:rPr>
          <w:rFonts w:ascii="Arial" w:eastAsia="Times New Roman" w:hAnsi="Arial" w:cs="Arial"/>
          <w:b/>
          <w:bCs/>
          <w:color w:val="000000" w:themeColor="text1"/>
          <w:sz w:val="24"/>
          <w:szCs w:val="24"/>
        </w:rPr>
        <w:t>s</w:t>
      </w:r>
      <w:r w:rsidRPr="000A7C20">
        <w:rPr>
          <w:rFonts w:ascii="Arial" w:eastAsia="Times New Roman" w:hAnsi="Arial" w:cs="Arial"/>
          <w:b/>
          <w:bCs/>
          <w:color w:val="000000" w:themeColor="text1"/>
          <w:sz w:val="24"/>
          <w:szCs w:val="24"/>
        </w:rPr>
        <w:t>.</w:t>
      </w:r>
      <w:r w:rsidR="000A7C20">
        <w:rPr>
          <w:rFonts w:ascii="Arial" w:eastAsia="Times New Roman" w:hAnsi="Arial" w:cs="Arial"/>
          <w:b/>
          <w:bCs/>
          <w:color w:val="000000" w:themeColor="text1"/>
          <w:sz w:val="24"/>
          <w:szCs w:val="24"/>
        </w:rPr>
        <w:t xml:space="preserve"> </w:t>
      </w:r>
      <w:r w:rsidR="00A278B9" w:rsidRPr="000A7C20">
        <w:rPr>
          <w:rFonts w:ascii="Arial" w:eastAsia="Times New Roman" w:hAnsi="Arial" w:cs="Arial"/>
          <w:color w:val="000000" w:themeColor="text1"/>
          <w:sz w:val="24"/>
          <w:szCs w:val="24"/>
        </w:rPr>
        <w:t>K</w:t>
      </w:r>
      <w:r w:rsidRPr="000A7C20">
        <w:rPr>
          <w:rFonts w:ascii="Arial" w:hAnsi="Arial" w:cs="Arial"/>
          <w:bCs/>
          <w:color w:val="000000" w:themeColor="text1"/>
          <w:sz w:val="24"/>
          <w:szCs w:val="24"/>
        </w:rPr>
        <w:t>nee pain</w:t>
      </w:r>
      <w:r w:rsidR="000A7C20">
        <w:rPr>
          <w:rFonts w:ascii="Arial" w:hAnsi="Arial" w:cs="Arial"/>
          <w:bCs/>
          <w:color w:val="000000" w:themeColor="text1"/>
          <w:sz w:val="24"/>
          <w:szCs w:val="24"/>
        </w:rPr>
        <w:t xml:space="preserve"> </w:t>
      </w:r>
      <w:r w:rsidRPr="000A7C20">
        <w:rPr>
          <w:rFonts w:ascii="Arial" w:eastAsia="Times New Roman" w:hAnsi="Arial" w:cs="Arial"/>
          <w:color w:val="000000" w:themeColor="text1"/>
          <w:sz w:val="24"/>
          <w:szCs w:val="24"/>
        </w:rPr>
        <w:t xml:space="preserve">(particularly bilateral </w:t>
      </w:r>
      <w:r w:rsidRPr="000A7C20">
        <w:rPr>
          <w:rFonts w:ascii="Arial" w:hAnsi="Arial" w:cs="Arial"/>
          <w:bCs/>
          <w:color w:val="000000" w:themeColor="text1"/>
          <w:sz w:val="24"/>
          <w:szCs w:val="24"/>
        </w:rPr>
        <w:t>knee pain</w:t>
      </w:r>
      <w:r w:rsidRPr="000A7C20">
        <w:rPr>
          <w:rFonts w:ascii="Arial" w:eastAsia="Times New Roman" w:hAnsi="Arial" w:cs="Arial"/>
          <w:color w:val="000000" w:themeColor="text1"/>
          <w:sz w:val="24"/>
          <w:szCs w:val="24"/>
        </w:rPr>
        <w:t xml:space="preserve">) is associated with </w:t>
      </w:r>
      <w:r w:rsidR="005B48CA" w:rsidRPr="000A7C20">
        <w:rPr>
          <w:rFonts w:ascii="Arial" w:eastAsia="Times New Roman" w:hAnsi="Arial" w:cs="Arial"/>
          <w:color w:val="000000" w:themeColor="text1"/>
          <w:sz w:val="24"/>
          <w:szCs w:val="24"/>
        </w:rPr>
        <w:t xml:space="preserve">an </w:t>
      </w:r>
      <w:r w:rsidRPr="000A7C20">
        <w:rPr>
          <w:rFonts w:ascii="Arial" w:eastAsia="Times New Roman" w:hAnsi="Arial" w:cs="Arial"/>
          <w:color w:val="000000" w:themeColor="text1"/>
          <w:sz w:val="24"/>
          <w:szCs w:val="24"/>
        </w:rPr>
        <w:t xml:space="preserve">increased </w:t>
      </w:r>
      <w:r w:rsidR="005B48CA" w:rsidRPr="000A7C20">
        <w:rPr>
          <w:rFonts w:ascii="Arial" w:eastAsia="Times New Roman" w:hAnsi="Arial" w:cs="Arial"/>
          <w:color w:val="000000" w:themeColor="text1"/>
          <w:sz w:val="24"/>
          <w:szCs w:val="24"/>
        </w:rPr>
        <w:t xml:space="preserve">risk </w:t>
      </w:r>
      <w:r w:rsidRPr="000A7C20">
        <w:rPr>
          <w:rFonts w:ascii="Arial" w:eastAsia="Times New Roman" w:hAnsi="Arial" w:cs="Arial"/>
          <w:color w:val="000000" w:themeColor="text1"/>
          <w:sz w:val="24"/>
          <w:szCs w:val="24"/>
        </w:rPr>
        <w:t>of</w:t>
      </w:r>
      <w:r w:rsidR="005B48CA" w:rsidRPr="000A7C20">
        <w:rPr>
          <w:rFonts w:ascii="Arial" w:eastAsia="Times New Roman" w:hAnsi="Arial" w:cs="Arial"/>
          <w:color w:val="000000" w:themeColor="text1"/>
          <w:sz w:val="24"/>
          <w:szCs w:val="24"/>
        </w:rPr>
        <w:t xml:space="preserve"> developing</w:t>
      </w:r>
      <w:r w:rsidRPr="000A7C20">
        <w:rPr>
          <w:rFonts w:ascii="Arial" w:eastAsia="Times New Roman" w:hAnsi="Arial" w:cs="Arial"/>
          <w:color w:val="000000" w:themeColor="text1"/>
          <w:sz w:val="24"/>
          <w:szCs w:val="24"/>
        </w:rPr>
        <w:t xml:space="preserve"> pre-frailty and frailty over </w:t>
      </w:r>
      <w:r w:rsidR="00A278B9" w:rsidRPr="000A7C20">
        <w:rPr>
          <w:rFonts w:ascii="Arial" w:hAnsi="Arial" w:cs="Arial"/>
          <w:color w:val="000000" w:themeColor="text1"/>
          <w:sz w:val="24"/>
          <w:szCs w:val="24"/>
          <w:shd w:val="clear" w:color="auto" w:fill="FFFFFF"/>
        </w:rPr>
        <w:t>time</w:t>
      </w:r>
      <w:r w:rsidRPr="000A7C20">
        <w:rPr>
          <w:rFonts w:ascii="Arial" w:eastAsia="Times New Roman" w:hAnsi="Arial" w:cs="Arial"/>
          <w:color w:val="000000" w:themeColor="text1"/>
          <w:sz w:val="24"/>
          <w:szCs w:val="24"/>
        </w:rPr>
        <w:t>.</w:t>
      </w:r>
    </w:p>
    <w:p w:rsidR="001E39A8" w:rsidRPr="000A7C20" w:rsidRDefault="001E39A8" w:rsidP="001E39A8">
      <w:pPr>
        <w:shd w:val="clear" w:color="auto" w:fill="FFFFFF"/>
        <w:spacing w:after="0" w:line="480" w:lineRule="auto"/>
        <w:rPr>
          <w:rFonts w:ascii="Arial" w:eastAsia="Times New Roman" w:hAnsi="Arial" w:cs="Arial"/>
          <w:color w:val="212121"/>
          <w:sz w:val="24"/>
          <w:szCs w:val="24"/>
        </w:rPr>
      </w:pPr>
    </w:p>
    <w:p w:rsidR="001E39A8" w:rsidRPr="000A7C20" w:rsidRDefault="0088610C" w:rsidP="001E39A8">
      <w:pPr>
        <w:spacing w:after="0" w:line="480" w:lineRule="auto"/>
        <w:rPr>
          <w:rFonts w:ascii="Arial" w:hAnsi="Arial" w:cs="Arial"/>
          <w:sz w:val="24"/>
          <w:szCs w:val="24"/>
        </w:rPr>
      </w:pPr>
      <w:r w:rsidRPr="000A7C20">
        <w:rPr>
          <w:rFonts w:ascii="Arial" w:hAnsi="Arial" w:cs="Arial"/>
          <w:b/>
          <w:bCs/>
          <w:sz w:val="24"/>
          <w:szCs w:val="24"/>
        </w:rPr>
        <w:t>Keywords.</w:t>
      </w:r>
      <w:r w:rsidR="000A7C20">
        <w:rPr>
          <w:rFonts w:ascii="Arial" w:hAnsi="Arial" w:cs="Arial"/>
          <w:b/>
          <w:bCs/>
          <w:sz w:val="24"/>
          <w:szCs w:val="24"/>
        </w:rPr>
        <w:t xml:space="preserve"> </w:t>
      </w:r>
      <w:r w:rsidRPr="000A7C20">
        <w:rPr>
          <w:rFonts w:ascii="Arial" w:hAnsi="Arial" w:cs="Arial"/>
          <w:sz w:val="24"/>
          <w:szCs w:val="24"/>
        </w:rPr>
        <w:t>Knee pain; Frailty; Geriatrics; Longitudinal study</w:t>
      </w:r>
      <w:r w:rsidRPr="000A7C20">
        <w:rPr>
          <w:rFonts w:ascii="Arial" w:hAnsi="Arial" w:cs="Arial"/>
          <w:sz w:val="24"/>
          <w:szCs w:val="24"/>
        </w:rPr>
        <w:br w:type="page"/>
      </w:r>
    </w:p>
    <w:p w:rsidR="001E39A8" w:rsidRPr="000A7C20" w:rsidRDefault="0088610C" w:rsidP="00841CFD">
      <w:pPr>
        <w:spacing w:after="0" w:line="480" w:lineRule="auto"/>
        <w:rPr>
          <w:rFonts w:ascii="Arial" w:hAnsi="Arial" w:cs="Arial"/>
          <w:b/>
          <w:bCs/>
          <w:sz w:val="24"/>
          <w:szCs w:val="24"/>
        </w:rPr>
      </w:pPr>
      <w:r w:rsidRPr="000A7C20">
        <w:rPr>
          <w:rFonts w:ascii="Arial" w:hAnsi="Arial" w:cs="Arial"/>
          <w:b/>
          <w:bCs/>
          <w:sz w:val="24"/>
          <w:szCs w:val="24"/>
        </w:rPr>
        <w:lastRenderedPageBreak/>
        <w:t>Introduction</w:t>
      </w:r>
    </w:p>
    <w:p w:rsidR="001E39A8" w:rsidRPr="000A7C20" w:rsidRDefault="0088610C" w:rsidP="00BF5A08">
      <w:pPr>
        <w:spacing w:after="0" w:line="480" w:lineRule="auto"/>
        <w:rPr>
          <w:rFonts w:ascii="Arial" w:hAnsi="Arial" w:cs="Arial"/>
          <w:sz w:val="24"/>
          <w:szCs w:val="24"/>
        </w:rPr>
      </w:pPr>
      <w:r w:rsidRPr="000A7C20">
        <w:rPr>
          <w:rFonts w:ascii="Arial" w:hAnsi="Arial" w:cs="Arial"/>
          <w:sz w:val="24"/>
          <w:szCs w:val="24"/>
        </w:rPr>
        <w:t>Knee pain (KP) is the most common symptom of knee osteoarthritis (OA)</w:t>
      </w:r>
      <w:r w:rsidR="00F343B6" w:rsidRPr="000A7C20">
        <w:rPr>
          <w:rFonts w:ascii="Arial" w:hAnsi="Arial" w:cs="Arial"/>
          <w:sz w:val="24"/>
          <w:szCs w:val="24"/>
        </w:rPr>
        <w:t>,</w:t>
      </w:r>
      <w:r w:rsidRPr="000A7C20">
        <w:rPr>
          <w:rFonts w:ascii="Arial" w:hAnsi="Arial" w:cs="Arial"/>
          <w:sz w:val="24"/>
          <w:szCs w:val="24"/>
        </w:rPr>
        <w:t xml:space="preserve"> affecting more than 100 million </w:t>
      </w:r>
      <w:r w:rsidR="00F343B6" w:rsidRPr="000A7C20">
        <w:rPr>
          <w:rFonts w:ascii="Arial" w:hAnsi="Arial" w:cs="Arial"/>
          <w:sz w:val="24"/>
          <w:szCs w:val="24"/>
        </w:rPr>
        <w:t>individuals</w:t>
      </w:r>
      <w:r w:rsidR="000A7C20">
        <w:rPr>
          <w:rFonts w:ascii="Arial" w:hAnsi="Arial" w:cs="Arial"/>
          <w:sz w:val="24"/>
          <w:szCs w:val="24"/>
        </w:rPr>
        <w:t xml:space="preserve"> </w:t>
      </w:r>
      <w:r w:rsidRPr="000A7C20">
        <w:rPr>
          <w:rFonts w:ascii="Arial" w:hAnsi="Arial" w:cs="Arial"/>
          <w:sz w:val="24"/>
          <w:szCs w:val="24"/>
        </w:rPr>
        <w:t xml:space="preserve">worldwide </w:t>
      </w:r>
      <w:r w:rsidR="003B0D77" w:rsidRPr="000A7C20">
        <w:rPr>
          <w:rFonts w:ascii="Arial" w:hAnsi="Arial" w:cs="Arial"/>
          <w:sz w:val="24"/>
          <w:szCs w:val="24"/>
        </w:rPr>
        <w:fldChar w:fldCharType="begin">
          <w:fldData xml:space="preserve">PEVuZE5vdGU+PENpdGU+PEF1dGhvcj5HdWVkZXM8L0F1dGhvcj48WWVhcj4yMDE2PC9ZZWFyPjxS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</w:fldData>
        </w:fldChar>
      </w:r>
      <w:r w:rsidR="00A45CA7">
        <w:rPr>
          <w:rFonts w:ascii="Arial" w:hAnsi="Arial" w:cs="Arial"/>
          <w:sz w:val="24"/>
          <w:szCs w:val="24"/>
        </w:rPr>
        <w:instrText xml:space="preserve"> ADDIN EN.CITE </w:instrText>
      </w:r>
      <w:r w:rsidR="003B0D77">
        <w:rPr>
          <w:rFonts w:ascii="Arial" w:hAnsi="Arial" w:cs="Arial"/>
          <w:sz w:val="24"/>
          <w:szCs w:val="24"/>
        </w:rPr>
        <w:fldChar w:fldCharType="begin">
          <w:fldData xml:space="preserve">PEVuZE5vdGU+PENpdGU+PEF1dGhvcj5HdWVkZXM8L0F1dGhvcj48WWVhcj4yMDE2PC9ZZWFyPjxS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</w:fldData>
        </w:fldChar>
      </w:r>
      <w:r w:rsidR="00A45CA7">
        <w:rPr>
          <w:rFonts w:ascii="Arial" w:hAnsi="Arial" w:cs="Arial"/>
          <w:sz w:val="24"/>
          <w:szCs w:val="24"/>
        </w:rPr>
        <w:instrText xml:space="preserve"> ADDIN EN.CITE.DATA </w:instrText>
      </w:r>
      <w:r w:rsidR="003B0D77">
        <w:rPr>
          <w:rFonts w:ascii="Arial" w:hAnsi="Arial" w:cs="Arial"/>
          <w:sz w:val="24"/>
          <w:szCs w:val="24"/>
        </w:rPr>
      </w:r>
      <w:r w:rsidR="003B0D77">
        <w:rPr>
          <w:rFonts w:ascii="Arial" w:hAnsi="Arial" w:cs="Arial"/>
          <w:sz w:val="24"/>
          <w:szCs w:val="24"/>
        </w:rPr>
        <w:fldChar w:fldCharType="end"/>
      </w:r>
      <w:r w:rsidR="003B0D77" w:rsidRPr="000A7C20">
        <w:rPr>
          <w:rFonts w:ascii="Arial" w:hAnsi="Arial" w:cs="Arial"/>
          <w:sz w:val="24"/>
          <w:szCs w:val="24"/>
        </w:rPr>
      </w:r>
      <w:r w:rsidR="003B0D77" w:rsidRPr="000A7C20">
        <w:rPr>
          <w:rFonts w:ascii="Arial" w:hAnsi="Arial" w:cs="Arial"/>
          <w:sz w:val="24"/>
          <w:szCs w:val="24"/>
        </w:rPr>
        <w:fldChar w:fldCharType="separate"/>
      </w:r>
      <w:r w:rsidR="00C412D5" w:rsidRPr="000A7C20">
        <w:rPr>
          <w:rFonts w:ascii="Arial" w:hAnsi="Arial" w:cs="Arial"/>
          <w:noProof/>
          <w:sz w:val="24"/>
          <w:szCs w:val="24"/>
        </w:rPr>
        <w:t>[</w:t>
      </w:r>
      <w:hyperlink w:anchor="_ENREF_1" w:tooltip="Guedes, 2016 #1" w:history="1">
        <w:r w:rsidR="00BF5A08" w:rsidRPr="000A7C20">
          <w:rPr>
            <w:rFonts w:ascii="Arial" w:hAnsi="Arial" w:cs="Arial"/>
            <w:noProof/>
            <w:sz w:val="24"/>
            <w:szCs w:val="24"/>
          </w:rPr>
          <w:t>1</w:t>
        </w:r>
      </w:hyperlink>
      <w:r w:rsidR="00C412D5" w:rsidRPr="000A7C20">
        <w:rPr>
          <w:rFonts w:ascii="Arial" w:hAnsi="Arial" w:cs="Arial"/>
          <w:noProof/>
          <w:sz w:val="24"/>
          <w:szCs w:val="24"/>
        </w:rPr>
        <w:t xml:space="preserve">, </w:t>
      </w:r>
      <w:hyperlink w:anchor="_ENREF_2" w:tooltip="Bhatia, 2013 #2" w:history="1">
        <w:r w:rsidR="00BF5A08" w:rsidRPr="000A7C20">
          <w:rPr>
            <w:rFonts w:ascii="Arial" w:hAnsi="Arial" w:cs="Arial"/>
            <w:noProof/>
            <w:sz w:val="24"/>
            <w:szCs w:val="24"/>
          </w:rPr>
          <w:t>2</w:t>
        </w:r>
      </w:hyperlink>
      <w:r w:rsidR="00C412D5" w:rsidRPr="000A7C20">
        <w:rPr>
          <w:rFonts w:ascii="Arial" w:hAnsi="Arial" w:cs="Arial"/>
          <w:noProof/>
          <w:sz w:val="24"/>
          <w:szCs w:val="24"/>
        </w:rPr>
        <w:t>]</w:t>
      </w:r>
      <w:r w:rsidR="003B0D77" w:rsidRPr="000A7C20">
        <w:rPr>
          <w:rFonts w:ascii="Arial" w:hAnsi="Arial" w:cs="Arial"/>
          <w:sz w:val="24"/>
          <w:szCs w:val="24"/>
        </w:rPr>
        <w:fldChar w:fldCharType="end"/>
      </w:r>
      <w:r w:rsidRPr="000A7C20">
        <w:rPr>
          <w:rFonts w:ascii="Arial" w:hAnsi="Arial" w:cs="Arial"/>
          <w:sz w:val="24"/>
          <w:szCs w:val="24"/>
        </w:rPr>
        <w:t xml:space="preserve">. There is evidence that the major risk factor for KP is </w:t>
      </w:r>
      <w:r w:rsidR="00B02F4B" w:rsidRPr="000A7C20">
        <w:rPr>
          <w:rFonts w:ascii="Arial" w:hAnsi="Arial" w:cs="Arial"/>
          <w:sz w:val="24"/>
          <w:szCs w:val="24"/>
        </w:rPr>
        <w:t>obesity, and</w:t>
      </w:r>
      <w:r w:rsidRPr="000A7C20">
        <w:rPr>
          <w:rFonts w:ascii="Arial" w:hAnsi="Arial" w:cs="Arial"/>
          <w:sz w:val="24"/>
          <w:szCs w:val="24"/>
        </w:rPr>
        <w:t xml:space="preserve"> given the rising prevalence of obesity and an aging population, the inciden</w:t>
      </w:r>
      <w:r w:rsidR="004E1638" w:rsidRPr="000A7C20">
        <w:rPr>
          <w:rFonts w:ascii="Arial" w:hAnsi="Arial" w:cs="Arial"/>
          <w:sz w:val="24"/>
          <w:szCs w:val="24"/>
        </w:rPr>
        <w:t>ce</w:t>
      </w:r>
      <w:r w:rsidRPr="000A7C20">
        <w:rPr>
          <w:rFonts w:ascii="Arial" w:hAnsi="Arial" w:cs="Arial"/>
          <w:sz w:val="24"/>
          <w:szCs w:val="24"/>
        </w:rPr>
        <w:t xml:space="preserve"> of KP has also increased </w:t>
      </w:r>
      <w:r w:rsidR="003B0D77" w:rsidRPr="000A7C20">
        <w:rPr>
          <w:rFonts w:ascii="Arial" w:hAnsi="Arial" w:cs="Arial"/>
          <w:sz w:val="24"/>
          <w:szCs w:val="24"/>
        </w:rPr>
        <w:fldChar w:fldCharType="begin">
          <w:fldData xml:space="preserve">PEVuZE5vdGU+PENpdGU+PEF1dGhvcj5NYXJrczwvQXV0aG9yPjxZZWFyPjIwMDc8L1llYXI+PFJl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cyBhbmQgY2FydGlsYWdlPC9hYmJyLTE+PC9hbHQtcGVyaW9kaWNhbD48cGFnZXM+MjQtMzM8L3Bh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</w:fldData>
        </w:fldChar>
      </w:r>
      <w:r w:rsidR="00A45CA7">
        <w:rPr>
          <w:rFonts w:ascii="Arial" w:hAnsi="Arial" w:cs="Arial"/>
          <w:sz w:val="24"/>
          <w:szCs w:val="24"/>
        </w:rPr>
        <w:instrText xml:space="preserve"> ADDIN EN.CITE </w:instrText>
      </w:r>
      <w:r w:rsidR="003B0D77">
        <w:rPr>
          <w:rFonts w:ascii="Arial" w:hAnsi="Arial" w:cs="Arial"/>
          <w:sz w:val="24"/>
          <w:szCs w:val="24"/>
        </w:rPr>
        <w:fldChar w:fldCharType="begin">
          <w:fldData xml:space="preserve">PEVuZE5vdGU+PENpdGU+PEF1dGhvcj5NYXJrczwvQXV0aG9yPjxZZWFyPjIwMDc8L1llYXI+PFJl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</w:fldData>
        </w:fldChar>
      </w:r>
      <w:r w:rsidR="00A45CA7">
        <w:rPr>
          <w:rFonts w:ascii="Arial" w:hAnsi="Arial" w:cs="Arial"/>
          <w:sz w:val="24"/>
          <w:szCs w:val="24"/>
        </w:rPr>
        <w:instrText xml:space="preserve"> ADDIN EN.CITE.DATA </w:instrText>
      </w:r>
      <w:r w:rsidR="003B0D77">
        <w:rPr>
          <w:rFonts w:ascii="Arial" w:hAnsi="Arial" w:cs="Arial"/>
          <w:sz w:val="24"/>
          <w:szCs w:val="24"/>
        </w:rPr>
      </w:r>
      <w:r w:rsidR="003B0D77">
        <w:rPr>
          <w:rFonts w:ascii="Arial" w:hAnsi="Arial" w:cs="Arial"/>
          <w:sz w:val="24"/>
          <w:szCs w:val="24"/>
        </w:rPr>
        <w:fldChar w:fldCharType="end"/>
      </w:r>
      <w:r w:rsidR="003B0D77" w:rsidRPr="000A7C20">
        <w:rPr>
          <w:rFonts w:ascii="Arial" w:hAnsi="Arial" w:cs="Arial"/>
          <w:sz w:val="24"/>
          <w:szCs w:val="24"/>
        </w:rPr>
      </w:r>
      <w:r w:rsidR="003B0D77" w:rsidRPr="000A7C20">
        <w:rPr>
          <w:rFonts w:ascii="Arial" w:hAnsi="Arial" w:cs="Arial"/>
          <w:sz w:val="24"/>
          <w:szCs w:val="24"/>
        </w:rPr>
        <w:fldChar w:fldCharType="separate"/>
      </w:r>
      <w:r w:rsidRPr="000A7C20">
        <w:rPr>
          <w:rFonts w:ascii="Arial" w:hAnsi="Arial" w:cs="Arial"/>
          <w:noProof/>
          <w:sz w:val="24"/>
          <w:szCs w:val="24"/>
        </w:rPr>
        <w:t>[</w:t>
      </w:r>
      <w:hyperlink w:anchor="_ENREF_3" w:tooltip="Marks, 2007 #3" w:history="1">
        <w:r w:rsidR="00BF5A08" w:rsidRPr="000A7C20">
          <w:rPr>
            <w:rFonts w:ascii="Arial" w:hAnsi="Arial" w:cs="Arial"/>
            <w:noProof/>
            <w:sz w:val="24"/>
            <w:szCs w:val="24"/>
          </w:rPr>
          <w:t>3</w:t>
        </w:r>
      </w:hyperlink>
      <w:r w:rsidRPr="000A7C20">
        <w:rPr>
          <w:rFonts w:ascii="Arial" w:hAnsi="Arial" w:cs="Arial"/>
          <w:noProof/>
          <w:sz w:val="24"/>
          <w:szCs w:val="24"/>
        </w:rPr>
        <w:t xml:space="preserve">, </w:t>
      </w:r>
      <w:hyperlink w:anchor="_ENREF_4" w:tooltip="Blagojevic, 2010 #4" w:history="1">
        <w:r w:rsidR="00BF5A08" w:rsidRPr="000A7C20">
          <w:rPr>
            <w:rFonts w:ascii="Arial" w:hAnsi="Arial" w:cs="Arial"/>
            <w:noProof/>
            <w:sz w:val="24"/>
            <w:szCs w:val="24"/>
          </w:rPr>
          <w:t>4</w:t>
        </w:r>
      </w:hyperlink>
      <w:r w:rsidRPr="000A7C20">
        <w:rPr>
          <w:rFonts w:ascii="Arial" w:hAnsi="Arial" w:cs="Arial"/>
          <w:noProof/>
          <w:sz w:val="24"/>
          <w:szCs w:val="24"/>
        </w:rPr>
        <w:t>]</w:t>
      </w:r>
      <w:r w:rsidR="003B0D77" w:rsidRPr="000A7C20">
        <w:rPr>
          <w:rFonts w:ascii="Arial" w:hAnsi="Arial" w:cs="Arial"/>
          <w:sz w:val="24"/>
          <w:szCs w:val="24"/>
        </w:rPr>
        <w:fldChar w:fldCharType="end"/>
      </w:r>
      <w:r w:rsidRPr="000A7C20">
        <w:rPr>
          <w:rFonts w:ascii="Arial" w:hAnsi="Arial" w:cs="Arial"/>
          <w:sz w:val="24"/>
          <w:szCs w:val="24"/>
        </w:rPr>
        <w:t xml:space="preserve">. </w:t>
      </w:r>
      <w:r w:rsidR="00191D48" w:rsidRPr="000A7C20">
        <w:rPr>
          <w:rFonts w:ascii="Arial" w:hAnsi="Arial" w:cs="Arial"/>
          <w:sz w:val="24"/>
          <w:szCs w:val="24"/>
        </w:rPr>
        <w:t xml:space="preserve">Several </w:t>
      </w:r>
      <w:r w:rsidRPr="000A7C20">
        <w:rPr>
          <w:rFonts w:ascii="Arial" w:hAnsi="Arial" w:cs="Arial"/>
          <w:sz w:val="24"/>
          <w:szCs w:val="24"/>
        </w:rPr>
        <w:t xml:space="preserve">studies </w:t>
      </w:r>
      <w:r w:rsidR="00290312" w:rsidRPr="000A7C20">
        <w:rPr>
          <w:rFonts w:ascii="Arial" w:hAnsi="Arial" w:cs="Arial"/>
          <w:sz w:val="24"/>
          <w:szCs w:val="24"/>
        </w:rPr>
        <w:t xml:space="preserve">have </w:t>
      </w:r>
      <w:r w:rsidRPr="000A7C20">
        <w:rPr>
          <w:rFonts w:ascii="Arial" w:hAnsi="Arial" w:cs="Arial"/>
          <w:sz w:val="24"/>
          <w:szCs w:val="24"/>
        </w:rPr>
        <w:t xml:space="preserve">found that KP </w:t>
      </w:r>
      <w:r w:rsidR="00290312" w:rsidRPr="000A7C20">
        <w:rPr>
          <w:rFonts w:ascii="Arial" w:hAnsi="Arial" w:cs="Arial"/>
          <w:sz w:val="24"/>
          <w:szCs w:val="24"/>
        </w:rPr>
        <w:t>leads</w:t>
      </w:r>
      <w:r w:rsidR="00191D48" w:rsidRPr="000A7C20">
        <w:rPr>
          <w:rFonts w:ascii="Arial" w:hAnsi="Arial" w:cs="Arial"/>
          <w:sz w:val="24"/>
          <w:szCs w:val="24"/>
        </w:rPr>
        <w:t xml:space="preserve"> to</w:t>
      </w:r>
      <w:r w:rsidRPr="000A7C20">
        <w:rPr>
          <w:rFonts w:ascii="Arial" w:hAnsi="Arial" w:cs="Arial"/>
          <w:sz w:val="24"/>
          <w:szCs w:val="24"/>
        </w:rPr>
        <w:t xml:space="preserve"> functional limitation, disability</w:t>
      </w:r>
      <w:r w:rsidR="00191D48" w:rsidRPr="000A7C20">
        <w:rPr>
          <w:rFonts w:ascii="Arial" w:hAnsi="Arial" w:cs="Arial"/>
          <w:sz w:val="24"/>
          <w:szCs w:val="24"/>
        </w:rPr>
        <w:t>,</w:t>
      </w:r>
      <w:r w:rsidRPr="000A7C20">
        <w:rPr>
          <w:rFonts w:ascii="Arial" w:hAnsi="Arial" w:cs="Arial"/>
          <w:sz w:val="24"/>
          <w:szCs w:val="24"/>
        </w:rPr>
        <w:t xml:space="preserve"> and falls in older adults </w:t>
      </w:r>
      <w:r w:rsidR="003B0D77" w:rsidRPr="000A7C20">
        <w:rPr>
          <w:rFonts w:ascii="Arial" w:hAnsi="Arial" w:cs="Arial"/>
          <w:sz w:val="24"/>
          <w:szCs w:val="24"/>
        </w:rPr>
        <w:fldChar w:fldCharType="begin">
          <w:fldData xml:space="preserve">PEVuZE5vdGU+PENpdGU+PEF1dGhvcj5GYXJyb2toaTwvQXV0aG9yPjxZZWFyPjIwMTY8L1llYXI+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</w:fldData>
        </w:fldChar>
      </w:r>
      <w:r w:rsidR="00A45CA7">
        <w:rPr>
          <w:rFonts w:ascii="Arial" w:hAnsi="Arial" w:cs="Arial"/>
          <w:sz w:val="24"/>
          <w:szCs w:val="24"/>
        </w:rPr>
        <w:instrText xml:space="preserve"> ADDIN EN.CITE </w:instrText>
      </w:r>
      <w:r w:rsidR="003B0D77">
        <w:rPr>
          <w:rFonts w:ascii="Arial" w:hAnsi="Arial" w:cs="Arial"/>
          <w:sz w:val="24"/>
          <w:szCs w:val="24"/>
        </w:rPr>
        <w:fldChar w:fldCharType="begin">
          <w:fldData xml:space="preserve">PEVuZE5vdGU+PENpdGU+PEF1dGhvcj5GYXJyb2toaTwvQXV0aG9yPjxZZWFyPjIwMTY8L1llYXI+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</w:fldData>
        </w:fldChar>
      </w:r>
      <w:r w:rsidR="00A45CA7">
        <w:rPr>
          <w:rFonts w:ascii="Arial" w:hAnsi="Arial" w:cs="Arial"/>
          <w:sz w:val="24"/>
          <w:szCs w:val="24"/>
        </w:rPr>
        <w:instrText xml:space="preserve"> ADDIN EN.CITE.DATA </w:instrText>
      </w:r>
      <w:r w:rsidR="003B0D77">
        <w:rPr>
          <w:rFonts w:ascii="Arial" w:hAnsi="Arial" w:cs="Arial"/>
          <w:sz w:val="24"/>
          <w:szCs w:val="24"/>
        </w:rPr>
      </w:r>
      <w:r w:rsidR="003B0D77">
        <w:rPr>
          <w:rFonts w:ascii="Arial" w:hAnsi="Arial" w:cs="Arial"/>
          <w:sz w:val="24"/>
          <w:szCs w:val="24"/>
        </w:rPr>
        <w:fldChar w:fldCharType="end"/>
      </w:r>
      <w:r w:rsidR="003B0D77" w:rsidRPr="000A7C20">
        <w:rPr>
          <w:rFonts w:ascii="Arial" w:hAnsi="Arial" w:cs="Arial"/>
          <w:sz w:val="24"/>
          <w:szCs w:val="24"/>
        </w:rPr>
      </w:r>
      <w:r w:rsidR="003B0D77" w:rsidRPr="000A7C20">
        <w:rPr>
          <w:rFonts w:ascii="Arial" w:hAnsi="Arial" w:cs="Arial"/>
          <w:sz w:val="24"/>
          <w:szCs w:val="24"/>
        </w:rPr>
        <w:fldChar w:fldCharType="separate"/>
      </w:r>
      <w:r w:rsidRPr="000A7C20">
        <w:rPr>
          <w:rFonts w:ascii="Arial" w:hAnsi="Arial" w:cs="Arial"/>
          <w:noProof/>
          <w:sz w:val="24"/>
          <w:szCs w:val="24"/>
        </w:rPr>
        <w:t>[</w:t>
      </w:r>
      <w:hyperlink w:anchor="_ENREF_5" w:tooltip="Farrokhi, 2016 #5" w:history="1">
        <w:r w:rsidR="00BF5A08" w:rsidRPr="000A7C20">
          <w:rPr>
            <w:rFonts w:ascii="Arial" w:hAnsi="Arial" w:cs="Arial"/>
            <w:noProof/>
            <w:sz w:val="24"/>
            <w:szCs w:val="24"/>
          </w:rPr>
          <w:t>5-9</w:t>
        </w:r>
      </w:hyperlink>
      <w:r w:rsidRPr="000A7C20">
        <w:rPr>
          <w:rFonts w:ascii="Arial" w:hAnsi="Arial" w:cs="Arial"/>
          <w:noProof/>
          <w:sz w:val="24"/>
          <w:szCs w:val="24"/>
        </w:rPr>
        <w:t>]</w:t>
      </w:r>
      <w:r w:rsidR="003B0D77" w:rsidRPr="000A7C20">
        <w:rPr>
          <w:rFonts w:ascii="Arial" w:hAnsi="Arial" w:cs="Arial"/>
          <w:sz w:val="24"/>
          <w:szCs w:val="24"/>
        </w:rPr>
        <w:fldChar w:fldCharType="end"/>
      </w:r>
      <w:r w:rsidRPr="000A7C20">
        <w:rPr>
          <w:rFonts w:ascii="Arial" w:hAnsi="Arial" w:cs="Arial"/>
          <w:sz w:val="24"/>
          <w:szCs w:val="24"/>
        </w:rPr>
        <w:t xml:space="preserve">. Other studies have demonstrated that KP is the most common </w:t>
      </w:r>
      <w:r w:rsidR="00191D48" w:rsidRPr="000A7C20">
        <w:rPr>
          <w:rFonts w:ascii="Arial" w:hAnsi="Arial" w:cs="Arial"/>
          <w:sz w:val="24"/>
          <w:szCs w:val="24"/>
        </w:rPr>
        <w:t>predictor of</w:t>
      </w:r>
      <w:r w:rsidRPr="000A7C20">
        <w:rPr>
          <w:rFonts w:ascii="Arial" w:hAnsi="Arial" w:cs="Arial"/>
          <w:sz w:val="24"/>
          <w:szCs w:val="24"/>
        </w:rPr>
        <w:t xml:space="preserve"> future knee OA</w:t>
      </w:r>
      <w:r w:rsidR="000A7C20">
        <w:rPr>
          <w:rFonts w:ascii="Arial" w:hAnsi="Arial" w:cs="Arial"/>
          <w:sz w:val="24"/>
          <w:szCs w:val="24"/>
        </w:rPr>
        <w:t xml:space="preserve"> </w:t>
      </w:r>
      <w:r w:rsidR="003B0D77" w:rsidRPr="000A7C20">
        <w:rPr>
          <w:rFonts w:ascii="Arial" w:hAnsi="Arial" w:cs="Arial"/>
          <w:sz w:val="24"/>
          <w:szCs w:val="24"/>
        </w:rPr>
        <w:fldChar w:fldCharType="begin">
          <w:fldData xml:space="preserve">PEVuZE5vdGU+PENpdGU+PEF1dGhvcj5IYW5uYW48L0F1dGhvcj48WWVhcj4yMDAwPC9ZZWFyPjxS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bHQtcGVyaW9kaWNhbD48cGFnZXM+MTUxMy03PC9wYWdlcz48dm9sdW1lPjI3PC92b2x1bWU+PG51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</w:fldData>
        </w:fldChar>
      </w:r>
      <w:r w:rsidR="00A45CA7">
        <w:rPr>
          <w:rFonts w:ascii="Arial" w:hAnsi="Arial" w:cs="Arial"/>
          <w:sz w:val="24"/>
          <w:szCs w:val="24"/>
        </w:rPr>
        <w:instrText xml:space="preserve"> ADDIN EN.CITE </w:instrText>
      </w:r>
      <w:r w:rsidR="003B0D77">
        <w:rPr>
          <w:rFonts w:ascii="Arial" w:hAnsi="Arial" w:cs="Arial"/>
          <w:sz w:val="24"/>
          <w:szCs w:val="24"/>
        </w:rPr>
        <w:fldChar w:fldCharType="begin">
          <w:fldData xml:space="preserve">PEVuZE5vdGU+PENpdGU+PEF1dGhvcj5IYW5uYW48L0F1dGhvcj48WWVhcj4yMDAwPC9ZZWFyPjxS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bHQtcGVyaW9kaWNhbD48cGFnZXM+MTUxMy03PC9wYWdlcz48dm9sdW1lPjI3PC92b2x1bWU+PG51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</w:fldData>
        </w:fldChar>
      </w:r>
      <w:r w:rsidR="00A45CA7">
        <w:rPr>
          <w:rFonts w:ascii="Arial" w:hAnsi="Arial" w:cs="Arial"/>
          <w:sz w:val="24"/>
          <w:szCs w:val="24"/>
        </w:rPr>
        <w:instrText xml:space="preserve"> ADDIN EN.CITE.DATA </w:instrText>
      </w:r>
      <w:r w:rsidR="003B0D77">
        <w:rPr>
          <w:rFonts w:ascii="Arial" w:hAnsi="Arial" w:cs="Arial"/>
          <w:sz w:val="24"/>
          <w:szCs w:val="24"/>
        </w:rPr>
      </w:r>
      <w:r w:rsidR="003B0D77">
        <w:rPr>
          <w:rFonts w:ascii="Arial" w:hAnsi="Arial" w:cs="Arial"/>
          <w:sz w:val="24"/>
          <w:szCs w:val="24"/>
        </w:rPr>
        <w:fldChar w:fldCharType="end"/>
      </w:r>
      <w:r w:rsidR="003B0D77" w:rsidRPr="000A7C20">
        <w:rPr>
          <w:rFonts w:ascii="Arial" w:hAnsi="Arial" w:cs="Arial"/>
          <w:sz w:val="24"/>
          <w:szCs w:val="24"/>
        </w:rPr>
      </w:r>
      <w:r w:rsidR="003B0D77" w:rsidRPr="000A7C20">
        <w:rPr>
          <w:rFonts w:ascii="Arial" w:hAnsi="Arial" w:cs="Arial"/>
          <w:sz w:val="24"/>
          <w:szCs w:val="24"/>
        </w:rPr>
        <w:fldChar w:fldCharType="separate"/>
      </w:r>
      <w:r w:rsidRPr="000A7C20">
        <w:rPr>
          <w:rFonts w:ascii="Arial" w:hAnsi="Arial" w:cs="Arial"/>
          <w:noProof/>
          <w:sz w:val="24"/>
          <w:szCs w:val="24"/>
        </w:rPr>
        <w:t>[</w:t>
      </w:r>
      <w:hyperlink w:anchor="_ENREF_10" w:tooltip="Hannan, 2000 #10" w:history="1">
        <w:r w:rsidR="00BF5A08" w:rsidRPr="000A7C20">
          <w:rPr>
            <w:rFonts w:ascii="Arial" w:hAnsi="Arial" w:cs="Arial"/>
            <w:noProof/>
            <w:sz w:val="24"/>
            <w:szCs w:val="24"/>
          </w:rPr>
          <w:t>10</w:t>
        </w:r>
      </w:hyperlink>
      <w:r w:rsidRPr="000A7C20">
        <w:rPr>
          <w:rFonts w:ascii="Arial" w:hAnsi="Arial" w:cs="Arial"/>
          <w:noProof/>
          <w:sz w:val="24"/>
          <w:szCs w:val="24"/>
        </w:rPr>
        <w:t>]</w:t>
      </w:r>
      <w:r w:rsidR="003B0D77" w:rsidRPr="000A7C20">
        <w:rPr>
          <w:rFonts w:ascii="Arial" w:hAnsi="Arial" w:cs="Arial"/>
          <w:sz w:val="24"/>
          <w:szCs w:val="24"/>
        </w:rPr>
        <w:fldChar w:fldCharType="end"/>
      </w:r>
      <w:r w:rsidRPr="000A7C20">
        <w:rPr>
          <w:rFonts w:ascii="Arial" w:hAnsi="Arial" w:cs="Arial"/>
          <w:sz w:val="24"/>
          <w:szCs w:val="24"/>
        </w:rPr>
        <w:t xml:space="preserve">. </w:t>
      </w:r>
    </w:p>
    <w:p w:rsidR="001E39A8" w:rsidRPr="000A7C20" w:rsidRDefault="001E39A8" w:rsidP="00841CFD">
      <w:pPr>
        <w:spacing w:after="0" w:line="480" w:lineRule="auto"/>
        <w:rPr>
          <w:rFonts w:ascii="Arial" w:hAnsi="Arial" w:cs="Arial"/>
          <w:color w:val="000000" w:themeColor="text1"/>
          <w:sz w:val="24"/>
          <w:szCs w:val="24"/>
        </w:rPr>
      </w:pPr>
    </w:p>
    <w:p w:rsidR="001E39A8" w:rsidRPr="000A7C20" w:rsidRDefault="0088610C" w:rsidP="00BF5A08">
      <w:pPr>
        <w:spacing w:after="0" w:line="480" w:lineRule="auto"/>
        <w:rPr>
          <w:rStyle w:val="apple-converted-space"/>
          <w:rFonts w:ascii="Arial" w:hAnsi="Arial" w:cs="Arial"/>
          <w:sz w:val="24"/>
          <w:szCs w:val="24"/>
        </w:rPr>
      </w:pPr>
      <w:r w:rsidRPr="000A7C20">
        <w:rPr>
          <w:rFonts w:ascii="Arial" w:hAnsi="Arial" w:cs="Arial"/>
          <w:color w:val="000000" w:themeColor="text1"/>
          <w:sz w:val="24"/>
          <w:szCs w:val="24"/>
        </w:rPr>
        <w:t xml:space="preserve">Frailty is </w:t>
      </w:r>
      <w:r w:rsidRPr="000A7C20">
        <w:rPr>
          <w:rFonts w:ascii="Arial" w:hAnsi="Arial" w:cs="Arial"/>
          <w:color w:val="000000" w:themeColor="text1"/>
          <w:sz w:val="24"/>
          <w:szCs w:val="24"/>
          <w:shd w:val="clear" w:color="auto" w:fill="FFFFFF"/>
        </w:rPr>
        <w:t xml:space="preserve">a geriatric syndrome that </w:t>
      </w:r>
      <w:r w:rsidR="00B02F4B" w:rsidRPr="000A7C20">
        <w:rPr>
          <w:rFonts w:ascii="Arial" w:hAnsi="Arial" w:cs="Arial"/>
          <w:color w:val="000000" w:themeColor="text1"/>
          <w:sz w:val="24"/>
          <w:szCs w:val="24"/>
          <w:shd w:val="clear" w:color="auto" w:fill="FFFFFF"/>
        </w:rPr>
        <w:t>is strongly</w:t>
      </w:r>
      <w:r w:rsidRPr="000A7C20">
        <w:rPr>
          <w:rFonts w:ascii="Arial" w:hAnsi="Arial" w:cs="Arial"/>
          <w:color w:val="000000" w:themeColor="text1"/>
          <w:sz w:val="24"/>
          <w:szCs w:val="24"/>
          <w:shd w:val="clear" w:color="auto" w:fill="FFFFFF"/>
        </w:rPr>
        <w:t xml:space="preserve"> associated with disability and other adverse outcomes </w:t>
      </w:r>
      <w:r w:rsidR="003B0D77" w:rsidRPr="000A7C20">
        <w:rPr>
          <w:rFonts w:ascii="Arial" w:hAnsi="Arial" w:cs="Arial"/>
          <w:color w:val="000000" w:themeColor="text1"/>
          <w:sz w:val="24"/>
          <w:szCs w:val="24"/>
          <w:shd w:val="clear" w:color="auto" w:fill="FFFFFF"/>
        </w:rPr>
        <w:fldChar w:fldCharType="begin">
          <w:fldData xml:space="preserve">PEVuZE5vdGU+PENpdGU+PEF1dGhvcj5GZXJydWNjaTwvQXV0aG9yPjxZZWFyPjIwMDQ8L1llYXI+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PC9hbHQtcGVyaW9kaWNhbD48cGFnZXM+MTc5LTE4NDwvcGFnZXM+PHZvbHVtZT42NTwvdm9sdW1l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</w:fldData>
        </w:fldChar>
      </w:r>
      <w:r w:rsidR="00A45CA7">
        <w:rPr>
          <w:rFonts w:ascii="Arial" w:hAnsi="Arial" w:cs="Arial"/>
          <w:color w:val="000000" w:themeColor="text1"/>
          <w:sz w:val="24"/>
          <w:szCs w:val="24"/>
          <w:shd w:val="clear" w:color="auto" w:fill="FFFFFF"/>
        </w:rPr>
        <w:instrText xml:space="preserve"> ADDIN EN.CITE </w:instrText>
      </w:r>
      <w:r w:rsidR="003B0D77">
        <w:rPr>
          <w:rFonts w:ascii="Arial" w:hAnsi="Arial" w:cs="Arial"/>
          <w:color w:val="000000" w:themeColor="text1"/>
          <w:sz w:val="24"/>
          <w:szCs w:val="24"/>
          <w:shd w:val="clear" w:color="auto" w:fill="FFFFFF"/>
        </w:rPr>
        <w:fldChar w:fldCharType="begin">
          <w:fldData xml:space="preserve">PEVuZE5vdGU+PENpdGU+PEF1dGhvcj5GZXJydWNjaTwvQXV0aG9yPjxZZWFyPjIwMDQ8L1llYXI+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PC9hbHQtcGVyaW9kaWNhbD48cGFnZXM+MTc5LTE4NDwvcGFnZXM+PHZvbHVtZT42NTwvdm9sdW1l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</w:fldData>
        </w:fldChar>
      </w:r>
      <w:r w:rsidR="00A45CA7">
        <w:rPr>
          <w:rFonts w:ascii="Arial" w:hAnsi="Arial" w:cs="Arial"/>
          <w:color w:val="000000" w:themeColor="text1"/>
          <w:sz w:val="24"/>
          <w:szCs w:val="24"/>
          <w:shd w:val="clear" w:color="auto" w:fill="FFFFFF"/>
        </w:rPr>
        <w:instrText xml:space="preserve"> ADDIN EN.CITE.DATA </w:instrText>
      </w:r>
      <w:r w:rsidR="003B0D77">
        <w:rPr>
          <w:rFonts w:ascii="Arial" w:hAnsi="Arial" w:cs="Arial"/>
          <w:color w:val="000000" w:themeColor="text1"/>
          <w:sz w:val="24"/>
          <w:szCs w:val="24"/>
          <w:shd w:val="clear" w:color="auto" w:fill="FFFFFF"/>
        </w:rPr>
      </w:r>
      <w:r w:rsidR="003B0D77">
        <w:rPr>
          <w:rFonts w:ascii="Arial" w:hAnsi="Arial" w:cs="Arial"/>
          <w:color w:val="000000" w:themeColor="text1"/>
          <w:sz w:val="24"/>
          <w:szCs w:val="24"/>
          <w:shd w:val="clear" w:color="auto" w:fill="FFFFFF"/>
        </w:rPr>
        <w:fldChar w:fldCharType="end"/>
      </w:r>
      <w:r w:rsidR="003B0D77" w:rsidRPr="000A7C20">
        <w:rPr>
          <w:rFonts w:ascii="Arial" w:hAnsi="Arial" w:cs="Arial"/>
          <w:color w:val="000000" w:themeColor="text1"/>
          <w:sz w:val="24"/>
          <w:szCs w:val="24"/>
          <w:shd w:val="clear" w:color="auto" w:fill="FFFFFF"/>
        </w:rPr>
      </w:r>
      <w:r w:rsidR="003B0D77" w:rsidRPr="000A7C20">
        <w:rPr>
          <w:rFonts w:ascii="Arial" w:hAnsi="Arial" w:cs="Arial"/>
          <w:color w:val="000000" w:themeColor="text1"/>
          <w:sz w:val="24"/>
          <w:szCs w:val="24"/>
          <w:shd w:val="clear" w:color="auto" w:fill="FFFFFF"/>
        </w:rPr>
        <w:fldChar w:fldCharType="separate"/>
      </w:r>
      <w:r w:rsidRPr="000A7C20">
        <w:rPr>
          <w:rFonts w:ascii="Arial" w:hAnsi="Arial" w:cs="Arial"/>
          <w:noProof/>
          <w:color w:val="000000" w:themeColor="text1"/>
          <w:sz w:val="24"/>
          <w:szCs w:val="24"/>
          <w:shd w:val="clear" w:color="auto" w:fill="FFFFFF"/>
        </w:rPr>
        <w:t>[</w:t>
      </w:r>
      <w:hyperlink w:anchor="_ENREF_11" w:tooltip="Ferrucci, 2004 #11" w:history="1">
        <w:r w:rsidR="00BF5A08" w:rsidRPr="000A7C20">
          <w:rPr>
            <w:rFonts w:ascii="Arial" w:hAnsi="Arial" w:cs="Arial"/>
            <w:noProof/>
            <w:color w:val="000000" w:themeColor="text1"/>
            <w:sz w:val="24"/>
            <w:szCs w:val="24"/>
            <w:shd w:val="clear" w:color="auto" w:fill="FFFFFF"/>
          </w:rPr>
          <w:t>11-14</w:t>
        </w:r>
      </w:hyperlink>
      <w:r w:rsidRPr="000A7C20">
        <w:rPr>
          <w:rFonts w:ascii="Arial" w:hAnsi="Arial" w:cs="Arial"/>
          <w:noProof/>
          <w:color w:val="000000" w:themeColor="text1"/>
          <w:sz w:val="24"/>
          <w:szCs w:val="24"/>
          <w:shd w:val="clear" w:color="auto" w:fill="FFFFFF"/>
        </w:rPr>
        <w:t>]</w:t>
      </w:r>
      <w:r w:rsidR="003B0D77" w:rsidRPr="000A7C20">
        <w:rPr>
          <w:rFonts w:ascii="Arial" w:hAnsi="Arial" w:cs="Arial"/>
          <w:color w:val="000000" w:themeColor="text1"/>
          <w:sz w:val="24"/>
          <w:szCs w:val="24"/>
          <w:shd w:val="clear" w:color="auto" w:fill="FFFFFF"/>
        </w:rPr>
        <w:fldChar w:fldCharType="end"/>
      </w:r>
      <w:r w:rsidRPr="000A7C20">
        <w:rPr>
          <w:rFonts w:ascii="Arial" w:hAnsi="Arial" w:cs="Arial"/>
          <w:color w:val="000000" w:themeColor="text1"/>
          <w:sz w:val="24"/>
          <w:szCs w:val="24"/>
          <w:shd w:val="clear" w:color="auto" w:fill="FFFFFF"/>
        </w:rPr>
        <w:t xml:space="preserve">. </w:t>
      </w:r>
      <w:r w:rsidRPr="000A7C20">
        <w:rPr>
          <w:rStyle w:val="apple-converted-space"/>
          <w:rFonts w:ascii="Arial" w:hAnsi="Arial" w:cs="Arial"/>
          <w:color w:val="000000" w:themeColor="text1"/>
          <w:sz w:val="24"/>
          <w:szCs w:val="24"/>
          <w:shd w:val="clear" w:color="auto" w:fill="FFFFFF"/>
        </w:rPr>
        <w:t xml:space="preserve">The prevalence of frailty differs geographically (6.9%), with a range from 4% to 17% in older adults </w:t>
      </w:r>
      <w:r w:rsidR="003B0D77" w:rsidRPr="000A7C20">
        <w:rPr>
          <w:rStyle w:val="apple-converted-space"/>
          <w:rFonts w:ascii="Arial" w:hAnsi="Arial" w:cs="Arial"/>
          <w:color w:val="000000" w:themeColor="text1"/>
          <w:sz w:val="24"/>
          <w:szCs w:val="24"/>
          <w:shd w:val="clear" w:color="auto" w:fill="FFFFFF"/>
        </w:rPr>
        <w:fldChar w:fldCharType="begin">
          <w:fldData xml:space="preserve">PEVuZE5vdGU+PENpdGU+PEF1dGhvcj5Db2xsYXJkPC9BdXRob3I+PFllYXI+MjAxMjwvWWVhcj48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aWNhbD48cGFnZXM+MTA4OS05NjwvcGFnZXM+PHZvbHVtZT42Mzwvdm9sdW1lPjxudW1iZXI+MTA8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</w:fldData>
        </w:fldChar>
      </w:r>
      <w:r w:rsidR="00A45CA7">
        <w:rPr>
          <w:rStyle w:val="apple-converted-space"/>
          <w:rFonts w:ascii="Arial" w:hAnsi="Arial" w:cs="Arial"/>
          <w:color w:val="000000" w:themeColor="text1"/>
          <w:sz w:val="24"/>
          <w:szCs w:val="24"/>
          <w:shd w:val="clear" w:color="auto" w:fill="FFFFFF"/>
        </w:rPr>
        <w:instrText xml:space="preserve"> ADDIN EN.CITE </w:instrText>
      </w:r>
      <w:r w:rsidR="003B0D77">
        <w:rPr>
          <w:rStyle w:val="apple-converted-space"/>
          <w:rFonts w:ascii="Arial" w:hAnsi="Arial" w:cs="Arial"/>
          <w:color w:val="000000" w:themeColor="text1"/>
          <w:sz w:val="24"/>
          <w:szCs w:val="24"/>
          <w:shd w:val="clear" w:color="auto" w:fill="FFFFFF"/>
        </w:rPr>
        <w:fldChar w:fldCharType="begin">
          <w:fldData xml:space="preserve">PEVuZE5vdGU+PENpdGU+PEF1dGhvcj5Db2xsYXJkPC9BdXRob3I+PFllYXI+MjAxMjwvWWVhcj48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aWNhbD48cGFnZXM+MTA4OS05NjwvcGFnZXM+PHZvbHVtZT42Mzwvdm9sdW1lPjxudW1iZXI+MTA8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</w:fldData>
        </w:fldChar>
      </w:r>
      <w:r w:rsidR="00A45CA7">
        <w:rPr>
          <w:rStyle w:val="apple-converted-space"/>
          <w:rFonts w:ascii="Arial" w:hAnsi="Arial" w:cs="Arial"/>
          <w:color w:val="000000" w:themeColor="text1"/>
          <w:sz w:val="24"/>
          <w:szCs w:val="24"/>
          <w:shd w:val="clear" w:color="auto" w:fill="FFFFFF"/>
        </w:rPr>
        <w:instrText xml:space="preserve"> ADDIN EN.CITE.DATA </w:instrText>
      </w:r>
      <w:r w:rsidR="003B0D77">
        <w:rPr>
          <w:rStyle w:val="apple-converted-space"/>
          <w:rFonts w:ascii="Arial" w:hAnsi="Arial" w:cs="Arial"/>
          <w:color w:val="000000" w:themeColor="text1"/>
          <w:sz w:val="24"/>
          <w:szCs w:val="24"/>
          <w:shd w:val="clear" w:color="auto" w:fill="FFFFFF"/>
        </w:rPr>
      </w:r>
      <w:r w:rsidR="003B0D77">
        <w:rPr>
          <w:rStyle w:val="apple-converted-space"/>
          <w:rFonts w:ascii="Arial" w:hAnsi="Arial" w:cs="Arial"/>
          <w:color w:val="000000" w:themeColor="text1"/>
          <w:sz w:val="24"/>
          <w:szCs w:val="24"/>
          <w:shd w:val="clear" w:color="auto" w:fill="FFFFFF"/>
        </w:rPr>
        <w:fldChar w:fldCharType="end"/>
      </w:r>
      <w:r w:rsidR="003B0D77" w:rsidRPr="000A7C20">
        <w:rPr>
          <w:rStyle w:val="apple-converted-space"/>
          <w:rFonts w:ascii="Arial" w:hAnsi="Arial" w:cs="Arial"/>
          <w:color w:val="000000" w:themeColor="text1"/>
          <w:sz w:val="24"/>
          <w:szCs w:val="24"/>
          <w:shd w:val="clear" w:color="auto" w:fill="FFFFFF"/>
        </w:rPr>
      </w:r>
      <w:r w:rsidR="003B0D77" w:rsidRPr="000A7C20">
        <w:rPr>
          <w:rStyle w:val="apple-converted-space"/>
          <w:rFonts w:ascii="Arial" w:hAnsi="Arial" w:cs="Arial"/>
          <w:color w:val="000000" w:themeColor="text1"/>
          <w:sz w:val="24"/>
          <w:szCs w:val="24"/>
          <w:shd w:val="clear" w:color="auto" w:fill="FFFFFF"/>
        </w:rPr>
        <w:fldChar w:fldCharType="separate"/>
      </w:r>
      <w:r w:rsidRPr="000A7C20">
        <w:rPr>
          <w:rStyle w:val="apple-converted-space"/>
          <w:rFonts w:ascii="Arial" w:hAnsi="Arial" w:cs="Arial"/>
          <w:noProof/>
          <w:color w:val="000000" w:themeColor="text1"/>
          <w:sz w:val="24"/>
          <w:szCs w:val="24"/>
          <w:shd w:val="clear" w:color="auto" w:fill="FFFFFF"/>
        </w:rPr>
        <w:t>[</w:t>
      </w:r>
      <w:hyperlink w:anchor="_ENREF_15" w:tooltip="Collard, 2012 #15" w:history="1">
        <w:r w:rsidR="00BF5A08" w:rsidRPr="000A7C20">
          <w:rPr>
            <w:rStyle w:val="apple-converted-space"/>
            <w:rFonts w:ascii="Arial" w:hAnsi="Arial" w:cs="Arial"/>
            <w:noProof/>
            <w:color w:val="000000" w:themeColor="text1"/>
            <w:sz w:val="24"/>
            <w:szCs w:val="24"/>
            <w:shd w:val="clear" w:color="auto" w:fill="FFFFFF"/>
          </w:rPr>
          <w:t>15-18</w:t>
        </w:r>
      </w:hyperlink>
      <w:r w:rsidRPr="000A7C20">
        <w:rPr>
          <w:rStyle w:val="apple-converted-space"/>
          <w:rFonts w:ascii="Arial" w:hAnsi="Arial" w:cs="Arial"/>
          <w:noProof/>
          <w:color w:val="000000" w:themeColor="text1"/>
          <w:sz w:val="24"/>
          <w:szCs w:val="24"/>
          <w:shd w:val="clear" w:color="auto" w:fill="FFFFFF"/>
        </w:rPr>
        <w:t>]</w:t>
      </w:r>
      <w:r w:rsidR="003B0D77" w:rsidRPr="000A7C20">
        <w:rPr>
          <w:rStyle w:val="apple-converted-space"/>
          <w:rFonts w:ascii="Arial" w:hAnsi="Arial" w:cs="Arial"/>
          <w:color w:val="000000" w:themeColor="text1"/>
          <w:sz w:val="24"/>
          <w:szCs w:val="24"/>
          <w:shd w:val="clear" w:color="auto" w:fill="FFFFFF"/>
        </w:rPr>
        <w:fldChar w:fldCharType="end"/>
      </w:r>
      <w:r w:rsidRPr="000A7C20">
        <w:rPr>
          <w:rStyle w:val="apple-converted-space"/>
          <w:rFonts w:ascii="Arial" w:hAnsi="Arial" w:cs="Arial"/>
          <w:color w:val="000000" w:themeColor="text1"/>
          <w:sz w:val="24"/>
          <w:szCs w:val="24"/>
          <w:shd w:val="clear" w:color="auto" w:fill="FFFFFF"/>
        </w:rPr>
        <w:t xml:space="preserve">. Thus, the </w:t>
      </w:r>
      <w:r w:rsidR="00FB3404" w:rsidRPr="000A7C20">
        <w:rPr>
          <w:rStyle w:val="apple-converted-space"/>
          <w:rFonts w:ascii="Arial" w:hAnsi="Arial" w:cs="Arial"/>
          <w:color w:val="000000" w:themeColor="text1"/>
          <w:sz w:val="24"/>
          <w:szCs w:val="24"/>
          <w:shd w:val="clear" w:color="auto" w:fill="FFFFFF"/>
        </w:rPr>
        <w:t>increasing</w:t>
      </w:r>
      <w:r w:rsidRPr="000A7C20">
        <w:rPr>
          <w:rStyle w:val="apple-converted-space"/>
          <w:rFonts w:ascii="Arial" w:hAnsi="Arial" w:cs="Arial"/>
          <w:color w:val="000000" w:themeColor="text1"/>
          <w:sz w:val="24"/>
          <w:szCs w:val="24"/>
          <w:shd w:val="clear" w:color="auto" w:fill="FFFFFF"/>
        </w:rPr>
        <w:t xml:space="preserve"> aging population with health conditions like KP and frailty poses </w:t>
      </w:r>
      <w:r w:rsidR="00FB3404" w:rsidRPr="000A7C20">
        <w:rPr>
          <w:rStyle w:val="apple-converted-space"/>
          <w:rFonts w:ascii="Arial" w:hAnsi="Arial" w:cs="Arial"/>
          <w:color w:val="000000" w:themeColor="text1"/>
          <w:sz w:val="24"/>
          <w:szCs w:val="24"/>
          <w:shd w:val="clear" w:color="auto" w:fill="FFFFFF"/>
        </w:rPr>
        <w:t>a significant</w:t>
      </w:r>
      <w:r w:rsidRPr="000A7C20">
        <w:rPr>
          <w:rStyle w:val="apple-converted-space"/>
          <w:rFonts w:ascii="Arial" w:hAnsi="Arial" w:cs="Arial"/>
          <w:color w:val="000000" w:themeColor="text1"/>
          <w:sz w:val="24"/>
          <w:szCs w:val="24"/>
          <w:shd w:val="clear" w:color="auto" w:fill="FFFFFF"/>
        </w:rPr>
        <w:t xml:space="preserve"> public health problem. </w:t>
      </w:r>
    </w:p>
    <w:p w:rsidR="001E39A8" w:rsidRPr="000A7C20" w:rsidRDefault="001E39A8" w:rsidP="00841CFD">
      <w:pPr>
        <w:shd w:val="clear" w:color="auto" w:fill="FFFFFF"/>
        <w:spacing w:after="0" w:line="480" w:lineRule="auto"/>
        <w:rPr>
          <w:rFonts w:ascii="Arial" w:hAnsi="Arial" w:cs="Arial"/>
          <w:color w:val="000000" w:themeColor="text1"/>
          <w:sz w:val="24"/>
          <w:szCs w:val="24"/>
        </w:rPr>
      </w:pPr>
    </w:p>
    <w:p w:rsidR="001E39A8" w:rsidRPr="000A7C20" w:rsidRDefault="0088610C" w:rsidP="00BF5A08">
      <w:pPr>
        <w:shd w:val="clear" w:color="auto" w:fill="FFFFFF"/>
        <w:spacing w:after="0" w:line="480" w:lineRule="auto"/>
        <w:rPr>
          <w:rFonts w:ascii="Arial" w:hAnsi="Arial" w:cs="Arial"/>
          <w:color w:val="000000" w:themeColor="text1"/>
          <w:sz w:val="24"/>
          <w:szCs w:val="24"/>
        </w:rPr>
      </w:pPr>
      <w:r w:rsidRPr="000A7C20">
        <w:rPr>
          <w:rFonts w:ascii="Arial" w:hAnsi="Arial" w:cs="Arial"/>
          <w:color w:val="000000" w:themeColor="text1"/>
          <w:sz w:val="24"/>
          <w:szCs w:val="24"/>
        </w:rPr>
        <w:t xml:space="preserve">A number of studies have demonstrated a significant relationship between OA and frailty </w:t>
      </w:r>
      <w:r w:rsidR="003B0D77" w:rsidRPr="000A7C20">
        <w:rPr>
          <w:rFonts w:ascii="Arial" w:hAnsi="Arial" w:cs="Arial"/>
          <w:color w:val="000000" w:themeColor="text1"/>
          <w:sz w:val="24"/>
          <w:szCs w:val="24"/>
        </w:rPr>
        <w:fldChar w:fldCharType="begin">
          <w:fldData xml:space="preserve">PEVuZE5vdGU+PENpdGU+PEF1dGhvcj5EcmV5PC9BdXRob3I+PFllYXI+MjAxMTwvWWVhcj48UmVj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YWw+PHBhZ2VzPjMzOS00NDwvcGFnZXM+PHZvbHVtZT43MDwvdm9sdW1lPjxudW1iZXI+MzwvbnVt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</w:fldData>
        </w:fldChar>
      </w:r>
      <w:r w:rsidR="00A45CA7">
        <w:rPr>
          <w:rFonts w:ascii="Arial" w:hAnsi="Arial" w:cs="Arial"/>
          <w:color w:val="000000" w:themeColor="text1"/>
          <w:sz w:val="24"/>
          <w:szCs w:val="24"/>
        </w:rPr>
        <w:instrText xml:space="preserve"> ADDIN EN.CITE </w:instrText>
      </w:r>
      <w:r w:rsidR="003B0D77">
        <w:rPr>
          <w:rFonts w:ascii="Arial" w:hAnsi="Arial" w:cs="Arial"/>
          <w:color w:val="000000" w:themeColor="text1"/>
          <w:sz w:val="24"/>
          <w:szCs w:val="24"/>
        </w:rPr>
        <w:fldChar w:fldCharType="begin">
          <w:fldData xml:space="preserve">PEVuZE5vdGU+PENpdGU+PEF1dGhvcj5EcmV5PC9BdXRob3I+PFllYXI+MjAxMTwvWWVhcj48UmVj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YWw+PHBhZ2VzPjMzOS00NDwvcGFnZXM+PHZvbHVtZT43MDwvdm9sdW1lPjxudW1iZXI+MzwvbnVt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</w:fldData>
        </w:fldChar>
      </w:r>
      <w:r w:rsidR="00A45CA7">
        <w:rPr>
          <w:rFonts w:ascii="Arial" w:hAnsi="Arial" w:cs="Arial"/>
          <w:color w:val="000000" w:themeColor="text1"/>
          <w:sz w:val="24"/>
          <w:szCs w:val="24"/>
        </w:rPr>
        <w:instrText xml:space="preserve"> ADDIN EN.CITE.DATA </w:instrText>
      </w:r>
      <w:r w:rsidR="003B0D77">
        <w:rPr>
          <w:rFonts w:ascii="Arial" w:hAnsi="Arial" w:cs="Arial"/>
          <w:color w:val="000000" w:themeColor="text1"/>
          <w:sz w:val="24"/>
          <w:szCs w:val="24"/>
        </w:rPr>
      </w:r>
      <w:r w:rsidR="003B0D77">
        <w:rPr>
          <w:rFonts w:ascii="Arial" w:hAnsi="Arial" w:cs="Arial"/>
          <w:color w:val="000000" w:themeColor="text1"/>
          <w:sz w:val="24"/>
          <w:szCs w:val="24"/>
        </w:rPr>
        <w:fldChar w:fldCharType="end"/>
      </w:r>
      <w:r w:rsidR="003B0D77" w:rsidRPr="000A7C20">
        <w:rPr>
          <w:rFonts w:ascii="Arial" w:hAnsi="Arial" w:cs="Arial"/>
          <w:color w:val="000000" w:themeColor="text1"/>
          <w:sz w:val="24"/>
          <w:szCs w:val="24"/>
        </w:rPr>
      </w:r>
      <w:r w:rsidR="003B0D77" w:rsidRPr="000A7C20">
        <w:rPr>
          <w:rFonts w:ascii="Arial" w:hAnsi="Arial" w:cs="Arial"/>
          <w:color w:val="000000" w:themeColor="text1"/>
          <w:sz w:val="24"/>
          <w:szCs w:val="24"/>
        </w:rPr>
        <w:fldChar w:fldCharType="separate"/>
      </w:r>
      <w:r w:rsidRPr="000A7C20">
        <w:rPr>
          <w:rFonts w:ascii="Arial" w:hAnsi="Arial" w:cs="Arial"/>
          <w:noProof/>
          <w:color w:val="000000" w:themeColor="text1"/>
          <w:sz w:val="24"/>
          <w:szCs w:val="24"/>
        </w:rPr>
        <w:t>[</w:t>
      </w:r>
      <w:hyperlink w:anchor="_ENREF_19" w:tooltip="Drey, 2011 #19" w:history="1">
        <w:r w:rsidR="00BF5A08" w:rsidRPr="000A7C20">
          <w:rPr>
            <w:rFonts w:ascii="Arial" w:hAnsi="Arial" w:cs="Arial"/>
            <w:noProof/>
            <w:color w:val="000000" w:themeColor="text1"/>
            <w:sz w:val="24"/>
            <w:szCs w:val="24"/>
          </w:rPr>
          <w:t>19-21</w:t>
        </w:r>
      </w:hyperlink>
      <w:r w:rsidRPr="000A7C20">
        <w:rPr>
          <w:rFonts w:ascii="Arial" w:hAnsi="Arial" w:cs="Arial"/>
          <w:noProof/>
          <w:color w:val="000000" w:themeColor="text1"/>
          <w:sz w:val="24"/>
          <w:szCs w:val="24"/>
        </w:rPr>
        <w:t>]</w:t>
      </w:r>
      <w:r w:rsidR="003B0D77" w:rsidRPr="000A7C20">
        <w:rPr>
          <w:rFonts w:ascii="Arial" w:hAnsi="Arial" w:cs="Arial"/>
          <w:color w:val="000000" w:themeColor="text1"/>
          <w:sz w:val="24"/>
          <w:szCs w:val="24"/>
        </w:rPr>
        <w:fldChar w:fldCharType="end"/>
      </w:r>
      <w:r w:rsidRPr="000A7C20">
        <w:rPr>
          <w:rFonts w:ascii="Arial" w:hAnsi="Arial" w:cs="Arial"/>
          <w:color w:val="000000" w:themeColor="text1"/>
          <w:sz w:val="24"/>
          <w:szCs w:val="24"/>
        </w:rPr>
        <w:t xml:space="preserve">. A population-based prospective cohort study investigated whether </w:t>
      </w:r>
      <w:r w:rsidR="000D1CAD" w:rsidRPr="000A7C20">
        <w:rPr>
          <w:rFonts w:ascii="Arial" w:hAnsi="Arial" w:cs="Arial"/>
          <w:color w:val="000000" w:themeColor="text1"/>
          <w:sz w:val="24"/>
          <w:szCs w:val="24"/>
        </w:rPr>
        <w:t>the presence of</w:t>
      </w:r>
      <w:r w:rsidR="000A7C20">
        <w:rPr>
          <w:rFonts w:ascii="Arial" w:hAnsi="Arial" w:cs="Arial"/>
          <w:color w:val="000000" w:themeColor="text1"/>
          <w:sz w:val="24"/>
          <w:szCs w:val="24"/>
        </w:rPr>
        <w:t xml:space="preserve"> </w:t>
      </w:r>
      <w:r w:rsidRPr="000A7C20">
        <w:rPr>
          <w:rFonts w:ascii="Arial" w:hAnsi="Arial" w:cs="Arial"/>
          <w:color w:val="000000" w:themeColor="text1"/>
          <w:sz w:val="24"/>
          <w:szCs w:val="24"/>
        </w:rPr>
        <w:t>OA-related pain increase</w:t>
      </w:r>
      <w:r w:rsidR="000D1CAD" w:rsidRPr="000A7C20">
        <w:rPr>
          <w:rFonts w:ascii="Arial" w:hAnsi="Arial" w:cs="Arial"/>
          <w:color w:val="000000" w:themeColor="text1"/>
          <w:sz w:val="24"/>
          <w:szCs w:val="24"/>
        </w:rPr>
        <w:t>d</w:t>
      </w:r>
      <w:r w:rsidRPr="000A7C20">
        <w:rPr>
          <w:rFonts w:ascii="Arial" w:hAnsi="Arial" w:cs="Arial"/>
          <w:color w:val="000000" w:themeColor="text1"/>
          <w:sz w:val="24"/>
          <w:szCs w:val="24"/>
        </w:rPr>
        <w:t xml:space="preserve"> the risk of developing frailty compared </w:t>
      </w:r>
      <w:r w:rsidR="000D1CAD" w:rsidRPr="000A7C20">
        <w:rPr>
          <w:rFonts w:ascii="Arial" w:hAnsi="Arial" w:cs="Arial"/>
          <w:color w:val="000000" w:themeColor="text1"/>
          <w:sz w:val="24"/>
          <w:szCs w:val="24"/>
        </w:rPr>
        <w:t>with</w:t>
      </w:r>
      <w:r w:rsidR="000A7C20">
        <w:rPr>
          <w:rFonts w:ascii="Arial" w:hAnsi="Arial" w:cs="Arial"/>
          <w:color w:val="000000" w:themeColor="text1"/>
          <w:sz w:val="24"/>
          <w:szCs w:val="24"/>
        </w:rPr>
        <w:t xml:space="preserve"> </w:t>
      </w:r>
      <w:r w:rsidR="000D1CAD" w:rsidRPr="000A7C20">
        <w:rPr>
          <w:rFonts w:ascii="Arial" w:hAnsi="Arial" w:cs="Arial"/>
          <w:color w:val="000000" w:themeColor="text1"/>
          <w:sz w:val="24"/>
          <w:szCs w:val="24"/>
        </w:rPr>
        <w:t>no</w:t>
      </w:r>
      <w:r w:rsidR="000A7C20">
        <w:rPr>
          <w:rFonts w:ascii="Arial" w:hAnsi="Arial" w:cs="Arial"/>
          <w:color w:val="000000" w:themeColor="text1"/>
          <w:sz w:val="24"/>
          <w:szCs w:val="24"/>
        </w:rPr>
        <w:t xml:space="preserve"> </w:t>
      </w:r>
      <w:r w:rsidRPr="000A7C20">
        <w:rPr>
          <w:rFonts w:ascii="Arial" w:hAnsi="Arial" w:cs="Arial"/>
          <w:color w:val="000000" w:themeColor="text1"/>
          <w:sz w:val="24"/>
          <w:szCs w:val="24"/>
        </w:rPr>
        <w:t xml:space="preserve">OA-related pain in community-dwelling older adults </w:t>
      </w:r>
      <w:r w:rsidR="003B0D77" w:rsidRPr="000A7C20">
        <w:rPr>
          <w:rFonts w:ascii="Arial" w:hAnsi="Arial" w:cs="Arial"/>
          <w:color w:val="000000" w:themeColor="text1"/>
          <w:sz w:val="24"/>
          <w:szCs w:val="24"/>
        </w:rPr>
        <w:fldChar w:fldCharType="begin">
          <w:fldData xml:space="preserve">PEVuZE5vdGU+PENpdGU+PEF1dGhvcj5WZXJvbmVzZTwvQXV0aG9yPjxZZWFyPjIwMTY8L1llYXI+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==
</w:fldData>
        </w:fldChar>
      </w:r>
      <w:r w:rsidR="00A45CA7">
        <w:rPr>
          <w:rFonts w:ascii="Arial" w:hAnsi="Arial" w:cs="Arial"/>
          <w:color w:val="000000" w:themeColor="text1"/>
          <w:sz w:val="24"/>
          <w:szCs w:val="24"/>
        </w:rPr>
        <w:instrText xml:space="preserve"> ADDIN EN.CITE </w:instrText>
      </w:r>
      <w:r w:rsidR="003B0D77">
        <w:rPr>
          <w:rFonts w:ascii="Arial" w:hAnsi="Arial" w:cs="Arial"/>
          <w:color w:val="000000" w:themeColor="text1"/>
          <w:sz w:val="24"/>
          <w:szCs w:val="24"/>
        </w:rPr>
        <w:fldChar w:fldCharType="begin">
          <w:fldData xml:space="preserve">PEVuZE5vdGU+PENpdGU+PEF1dGhvcj5WZXJvbmVzZTwvQXV0aG9yPjxZZWFyPjIwMTY8L1llYXI+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==
</w:fldData>
        </w:fldChar>
      </w:r>
      <w:r w:rsidR="00A45CA7">
        <w:rPr>
          <w:rFonts w:ascii="Arial" w:hAnsi="Arial" w:cs="Arial"/>
          <w:color w:val="000000" w:themeColor="text1"/>
          <w:sz w:val="24"/>
          <w:szCs w:val="24"/>
        </w:rPr>
        <w:instrText xml:space="preserve"> ADDIN EN.CITE.DATA </w:instrText>
      </w:r>
      <w:r w:rsidR="003B0D77">
        <w:rPr>
          <w:rFonts w:ascii="Arial" w:hAnsi="Arial" w:cs="Arial"/>
          <w:color w:val="000000" w:themeColor="text1"/>
          <w:sz w:val="24"/>
          <w:szCs w:val="24"/>
        </w:rPr>
      </w:r>
      <w:r w:rsidR="003B0D77">
        <w:rPr>
          <w:rFonts w:ascii="Arial" w:hAnsi="Arial" w:cs="Arial"/>
          <w:color w:val="000000" w:themeColor="text1"/>
          <w:sz w:val="24"/>
          <w:szCs w:val="24"/>
        </w:rPr>
        <w:fldChar w:fldCharType="end"/>
      </w:r>
      <w:r w:rsidR="003B0D77" w:rsidRPr="000A7C20">
        <w:rPr>
          <w:rFonts w:ascii="Arial" w:hAnsi="Arial" w:cs="Arial"/>
          <w:color w:val="000000" w:themeColor="text1"/>
          <w:sz w:val="24"/>
          <w:szCs w:val="24"/>
        </w:rPr>
      </w:r>
      <w:r w:rsidR="003B0D77" w:rsidRPr="000A7C20">
        <w:rPr>
          <w:rFonts w:ascii="Arial" w:hAnsi="Arial" w:cs="Arial"/>
          <w:color w:val="000000" w:themeColor="text1"/>
          <w:sz w:val="24"/>
          <w:szCs w:val="24"/>
        </w:rPr>
        <w:fldChar w:fldCharType="separate"/>
      </w:r>
      <w:r w:rsidRPr="000A7C20">
        <w:rPr>
          <w:rFonts w:ascii="Arial" w:hAnsi="Arial" w:cs="Arial"/>
          <w:noProof/>
          <w:color w:val="000000" w:themeColor="text1"/>
          <w:sz w:val="24"/>
          <w:szCs w:val="24"/>
        </w:rPr>
        <w:t>[</w:t>
      </w:r>
      <w:hyperlink w:anchor="_ENREF_22" w:tooltip="Veronese, 2016 #22" w:history="1">
        <w:r w:rsidR="00BF5A08" w:rsidRPr="000A7C20">
          <w:rPr>
            <w:rFonts w:ascii="Arial" w:hAnsi="Arial" w:cs="Arial"/>
            <w:noProof/>
            <w:color w:val="000000" w:themeColor="text1"/>
            <w:sz w:val="24"/>
            <w:szCs w:val="24"/>
          </w:rPr>
          <w:t>22</w:t>
        </w:r>
      </w:hyperlink>
      <w:r w:rsidRPr="000A7C20">
        <w:rPr>
          <w:rFonts w:ascii="Arial" w:hAnsi="Arial" w:cs="Arial"/>
          <w:noProof/>
          <w:color w:val="000000" w:themeColor="text1"/>
          <w:sz w:val="24"/>
          <w:szCs w:val="24"/>
        </w:rPr>
        <w:t>]</w:t>
      </w:r>
      <w:r w:rsidR="003B0D77" w:rsidRPr="000A7C20">
        <w:rPr>
          <w:rFonts w:ascii="Arial" w:hAnsi="Arial" w:cs="Arial"/>
          <w:color w:val="000000" w:themeColor="text1"/>
          <w:sz w:val="24"/>
          <w:szCs w:val="24"/>
        </w:rPr>
        <w:fldChar w:fldCharType="end"/>
      </w:r>
      <w:r w:rsidRPr="000A7C20">
        <w:rPr>
          <w:rFonts w:ascii="Arial" w:hAnsi="Arial" w:cs="Arial"/>
          <w:color w:val="000000" w:themeColor="text1"/>
          <w:sz w:val="24"/>
          <w:szCs w:val="24"/>
        </w:rPr>
        <w:t xml:space="preserve">. The study demonstrated that people with knee OA-related pain </w:t>
      </w:r>
      <w:r w:rsidR="00E869CE" w:rsidRPr="000A7C20">
        <w:rPr>
          <w:rFonts w:ascii="Arial" w:hAnsi="Arial" w:cs="Arial"/>
          <w:color w:val="000000" w:themeColor="text1"/>
          <w:sz w:val="24"/>
          <w:szCs w:val="24"/>
        </w:rPr>
        <w:t>had an increased risk</w:t>
      </w:r>
      <w:r w:rsidRPr="000A7C20">
        <w:rPr>
          <w:rFonts w:ascii="Arial" w:hAnsi="Arial" w:cs="Arial"/>
          <w:color w:val="000000" w:themeColor="text1"/>
          <w:sz w:val="24"/>
          <w:szCs w:val="24"/>
        </w:rPr>
        <w:t xml:space="preserve"> of developing frailty. However, it is unclear if </w:t>
      </w:r>
      <w:r w:rsidR="001F0292" w:rsidRPr="000A7C20">
        <w:rPr>
          <w:rFonts w:ascii="Arial" w:hAnsi="Arial" w:cs="Arial"/>
          <w:color w:val="000000" w:themeColor="text1"/>
          <w:sz w:val="24"/>
          <w:szCs w:val="24"/>
        </w:rPr>
        <w:t xml:space="preserve">KP </w:t>
      </w:r>
      <w:r w:rsidR="00E869CE" w:rsidRPr="000A7C20">
        <w:rPr>
          <w:rFonts w:ascii="Arial" w:hAnsi="Arial" w:cs="Arial"/>
          <w:color w:val="000000" w:themeColor="text1"/>
          <w:sz w:val="24"/>
          <w:szCs w:val="24"/>
        </w:rPr>
        <w:t>is</w:t>
      </w:r>
      <w:r w:rsidR="000A7C20">
        <w:rPr>
          <w:rFonts w:ascii="Arial" w:hAnsi="Arial" w:cs="Arial"/>
          <w:color w:val="000000" w:themeColor="text1"/>
          <w:sz w:val="24"/>
          <w:szCs w:val="24"/>
        </w:rPr>
        <w:t xml:space="preserve"> </w:t>
      </w:r>
      <w:r w:rsidRPr="000A7C20">
        <w:rPr>
          <w:rFonts w:ascii="Arial" w:hAnsi="Arial" w:cs="Arial"/>
          <w:color w:val="000000" w:themeColor="text1"/>
          <w:sz w:val="24"/>
          <w:szCs w:val="24"/>
        </w:rPr>
        <w:t>associated</w:t>
      </w:r>
      <w:r w:rsidR="00E869CE" w:rsidRPr="000A7C20">
        <w:rPr>
          <w:rFonts w:ascii="Arial" w:hAnsi="Arial" w:cs="Arial"/>
          <w:color w:val="000000" w:themeColor="text1"/>
          <w:sz w:val="24"/>
          <w:szCs w:val="24"/>
        </w:rPr>
        <w:t xml:space="preserve"> with an</w:t>
      </w:r>
      <w:r w:rsidR="000A7C20">
        <w:rPr>
          <w:rFonts w:ascii="Arial" w:hAnsi="Arial" w:cs="Arial"/>
          <w:color w:val="000000" w:themeColor="text1"/>
          <w:sz w:val="24"/>
          <w:szCs w:val="24"/>
        </w:rPr>
        <w:t xml:space="preserve"> </w:t>
      </w:r>
      <w:r w:rsidR="001F0292" w:rsidRPr="000A7C20">
        <w:rPr>
          <w:rFonts w:ascii="Arial" w:hAnsi="Arial" w:cs="Arial"/>
          <w:color w:val="000000" w:themeColor="text1"/>
          <w:sz w:val="24"/>
          <w:szCs w:val="24"/>
        </w:rPr>
        <w:t xml:space="preserve">increased </w:t>
      </w:r>
      <w:r w:rsidR="00E869CE" w:rsidRPr="000A7C20">
        <w:rPr>
          <w:rFonts w:ascii="Arial" w:hAnsi="Arial" w:cs="Arial"/>
          <w:color w:val="000000" w:themeColor="text1"/>
          <w:sz w:val="24"/>
          <w:szCs w:val="24"/>
        </w:rPr>
        <w:t xml:space="preserve">risk </w:t>
      </w:r>
      <w:r w:rsidRPr="000A7C20">
        <w:rPr>
          <w:rFonts w:ascii="Arial" w:hAnsi="Arial" w:cs="Arial"/>
          <w:color w:val="000000" w:themeColor="text1"/>
          <w:sz w:val="24"/>
          <w:szCs w:val="24"/>
        </w:rPr>
        <w:t>of pre-frailty and frailty compared</w:t>
      </w:r>
      <w:r w:rsidR="00E869CE" w:rsidRPr="000A7C20">
        <w:rPr>
          <w:rFonts w:ascii="Arial" w:hAnsi="Arial" w:cs="Arial"/>
          <w:color w:val="000000" w:themeColor="text1"/>
          <w:sz w:val="24"/>
          <w:szCs w:val="24"/>
        </w:rPr>
        <w:t xml:space="preserve"> with</w:t>
      </w:r>
      <w:r w:rsidR="000A7C20">
        <w:rPr>
          <w:rFonts w:ascii="Arial" w:hAnsi="Arial" w:cs="Arial"/>
          <w:color w:val="000000" w:themeColor="text1"/>
          <w:sz w:val="24"/>
          <w:szCs w:val="24"/>
        </w:rPr>
        <w:t xml:space="preserve"> </w:t>
      </w:r>
      <w:r w:rsidR="00C82011" w:rsidRPr="000A7C20">
        <w:rPr>
          <w:rFonts w:ascii="Arial" w:hAnsi="Arial" w:cs="Arial"/>
          <w:color w:val="000000" w:themeColor="text1"/>
          <w:sz w:val="24"/>
          <w:szCs w:val="24"/>
        </w:rPr>
        <w:t>healthy cohorts (who neither have</w:t>
      </w:r>
      <w:r w:rsidRPr="000A7C20">
        <w:rPr>
          <w:rFonts w:ascii="Arial" w:hAnsi="Arial" w:cs="Arial"/>
          <w:color w:val="000000" w:themeColor="text1"/>
          <w:sz w:val="24"/>
          <w:szCs w:val="24"/>
        </w:rPr>
        <w:t xml:space="preserve"> knee OA nor pain).</w:t>
      </w:r>
    </w:p>
    <w:p w:rsidR="001E39A8" w:rsidRPr="000A7C20" w:rsidRDefault="001E39A8" w:rsidP="00841CFD">
      <w:pPr>
        <w:shd w:val="clear" w:color="auto" w:fill="FFFFFF"/>
        <w:spacing w:after="0" w:line="480" w:lineRule="auto"/>
        <w:rPr>
          <w:rFonts w:ascii="Arial" w:hAnsi="Arial" w:cs="Arial"/>
          <w:color w:val="000000" w:themeColor="text1"/>
          <w:sz w:val="24"/>
          <w:szCs w:val="24"/>
          <w:shd w:val="clear" w:color="auto" w:fill="FFFFFF"/>
        </w:rPr>
      </w:pPr>
    </w:p>
    <w:p w:rsidR="001E39A8" w:rsidRPr="000A7C20" w:rsidRDefault="0088610C" w:rsidP="00841CFD">
      <w:pPr>
        <w:shd w:val="clear" w:color="auto" w:fill="FFFFFF"/>
        <w:spacing w:after="0" w:line="480" w:lineRule="auto"/>
        <w:rPr>
          <w:rFonts w:ascii="Arial" w:eastAsia="Times New Roman" w:hAnsi="Arial" w:cs="Arial"/>
          <w:color w:val="212121"/>
          <w:sz w:val="24"/>
          <w:szCs w:val="24"/>
        </w:rPr>
      </w:pPr>
      <w:r w:rsidRPr="000A7C20">
        <w:rPr>
          <w:rFonts w:ascii="Arial" w:hAnsi="Arial" w:cs="Arial"/>
          <w:color w:val="000000" w:themeColor="text1"/>
          <w:sz w:val="24"/>
          <w:szCs w:val="24"/>
          <w:shd w:val="clear" w:color="auto" w:fill="FFFFFF"/>
        </w:rPr>
        <w:t xml:space="preserve">The purpose of the current study was to </w:t>
      </w:r>
      <w:r w:rsidRPr="000A7C20">
        <w:rPr>
          <w:rFonts w:ascii="Arial" w:eastAsia="Times New Roman" w:hAnsi="Arial" w:cs="Arial"/>
          <w:color w:val="212121"/>
          <w:sz w:val="24"/>
          <w:szCs w:val="24"/>
        </w:rPr>
        <w:t>examine the longitudinal association between KP status and pre-frailty/frailty over six years. We hypothesized that KP would be associated with</w:t>
      </w:r>
      <w:r w:rsidR="00E869CE" w:rsidRPr="000A7C20">
        <w:rPr>
          <w:rFonts w:ascii="Arial" w:eastAsia="Times New Roman" w:hAnsi="Arial" w:cs="Arial"/>
          <w:color w:val="212121"/>
          <w:sz w:val="24"/>
          <w:szCs w:val="24"/>
        </w:rPr>
        <w:t xml:space="preserve"> an</w:t>
      </w:r>
      <w:r w:rsidRPr="000A7C20">
        <w:rPr>
          <w:rFonts w:ascii="Arial" w:eastAsia="Times New Roman" w:hAnsi="Arial" w:cs="Arial"/>
          <w:color w:val="212121"/>
          <w:sz w:val="24"/>
          <w:szCs w:val="24"/>
        </w:rPr>
        <w:t xml:space="preserve"> increased </w:t>
      </w:r>
      <w:r w:rsidR="00E869CE" w:rsidRPr="000A7C20">
        <w:rPr>
          <w:rFonts w:ascii="Arial" w:eastAsia="Times New Roman" w:hAnsi="Arial" w:cs="Arial"/>
          <w:color w:val="212121"/>
          <w:sz w:val="24"/>
          <w:szCs w:val="24"/>
        </w:rPr>
        <w:t>risk</w:t>
      </w:r>
      <w:r w:rsidRPr="000A7C20">
        <w:rPr>
          <w:rFonts w:ascii="Arial" w:eastAsia="Times New Roman" w:hAnsi="Arial" w:cs="Arial"/>
          <w:color w:val="212121"/>
          <w:sz w:val="24"/>
          <w:szCs w:val="24"/>
        </w:rPr>
        <w:t xml:space="preserve"> of pre-frailty and frailty.</w:t>
      </w:r>
    </w:p>
    <w:p w:rsidR="001E39A8" w:rsidRPr="000A7C20" w:rsidRDefault="001E39A8" w:rsidP="00841CFD">
      <w:pPr>
        <w:spacing w:after="0" w:line="480" w:lineRule="auto"/>
        <w:rPr>
          <w:rFonts w:ascii="Arial" w:hAnsi="Arial" w:cs="Arial"/>
          <w:color w:val="000000" w:themeColor="text1"/>
          <w:sz w:val="24"/>
          <w:szCs w:val="24"/>
          <w:shd w:val="clear" w:color="auto" w:fill="FFFFFF"/>
        </w:rPr>
      </w:pPr>
    </w:p>
    <w:p w:rsidR="001E39A8" w:rsidRPr="000A7C20" w:rsidRDefault="0088610C" w:rsidP="00841CFD">
      <w:pPr>
        <w:spacing w:after="0" w:line="480" w:lineRule="auto"/>
        <w:rPr>
          <w:rFonts w:ascii="Arial" w:hAnsi="Arial" w:cs="Arial"/>
          <w:b/>
          <w:color w:val="000000" w:themeColor="text1"/>
          <w:sz w:val="24"/>
          <w:szCs w:val="24"/>
          <w:shd w:val="clear" w:color="auto" w:fill="FFFFFF"/>
        </w:rPr>
      </w:pPr>
      <w:r w:rsidRPr="000A7C20">
        <w:rPr>
          <w:rFonts w:ascii="Arial" w:hAnsi="Arial" w:cs="Arial"/>
          <w:b/>
          <w:color w:val="000000" w:themeColor="text1"/>
          <w:sz w:val="24"/>
          <w:szCs w:val="24"/>
          <w:shd w:val="clear" w:color="auto" w:fill="FFFFFF"/>
        </w:rPr>
        <w:t>Methods</w:t>
      </w:r>
    </w:p>
    <w:p w:rsidR="001E39A8" w:rsidRPr="000A7C20" w:rsidRDefault="0088610C" w:rsidP="00841CFD">
      <w:pPr>
        <w:spacing w:after="0" w:line="480" w:lineRule="auto"/>
        <w:rPr>
          <w:rFonts w:ascii="Arial" w:hAnsi="Arial" w:cs="Arial"/>
          <w:b/>
          <w:color w:val="000000" w:themeColor="text1"/>
          <w:sz w:val="24"/>
          <w:szCs w:val="24"/>
          <w:shd w:val="clear" w:color="auto" w:fill="FFFFFF"/>
        </w:rPr>
      </w:pPr>
      <w:r w:rsidRPr="000A7C20">
        <w:rPr>
          <w:rFonts w:ascii="Arial" w:hAnsi="Arial" w:cs="Arial"/>
          <w:bCs/>
          <w:i/>
          <w:iCs/>
          <w:color w:val="000000" w:themeColor="text1"/>
          <w:sz w:val="24"/>
          <w:szCs w:val="24"/>
          <w:shd w:val="clear" w:color="auto" w:fill="FFFFFF"/>
        </w:rPr>
        <w:lastRenderedPageBreak/>
        <w:t>Data source</w:t>
      </w:r>
    </w:p>
    <w:p w:rsidR="001E39A8" w:rsidRPr="000A7C20" w:rsidRDefault="0088610C" w:rsidP="000A7C20">
      <w:pPr>
        <w:pStyle w:val="NormalWeb"/>
        <w:spacing w:before="0" w:beforeAutospacing="0" w:after="0" w:afterAutospacing="0" w:line="480" w:lineRule="auto"/>
        <w:rPr>
          <w:rFonts w:ascii="Arial" w:hAnsi="Arial" w:cs="Arial"/>
          <w:color w:val="000000" w:themeColor="text1"/>
          <w:shd w:val="clear" w:color="auto" w:fill="FFFFFF"/>
        </w:rPr>
      </w:pPr>
      <w:r w:rsidRPr="000A7C20">
        <w:rPr>
          <w:rFonts w:ascii="Arial" w:hAnsi="Arial" w:cs="Arial"/>
          <w:color w:val="000000" w:themeColor="text1"/>
          <w:shd w:val="clear" w:color="auto" w:fill="FFFFFF"/>
        </w:rPr>
        <w:t xml:space="preserve">The </w:t>
      </w:r>
      <w:r w:rsidRPr="000A7C20">
        <w:rPr>
          <w:rFonts w:ascii="Arial" w:hAnsi="Arial" w:cs="Arial"/>
          <w:color w:val="000000" w:themeColor="text1"/>
        </w:rPr>
        <w:t>Osteoarthritis Initiative (</w:t>
      </w:r>
      <w:r w:rsidRPr="000A7C20">
        <w:rPr>
          <w:rFonts w:ascii="Arial" w:hAnsi="Arial" w:cs="Arial"/>
          <w:color w:val="000000" w:themeColor="text1"/>
          <w:shd w:val="clear" w:color="auto" w:fill="FFFFFF"/>
        </w:rPr>
        <w:t>OAI) is a publicly and privately funded multi-center</w:t>
      </w:r>
      <w:r w:rsidR="000762AA" w:rsidRPr="000A7C20">
        <w:rPr>
          <w:rFonts w:ascii="Arial" w:hAnsi="Arial" w:cs="Arial"/>
          <w:color w:val="000000" w:themeColor="text1"/>
          <w:shd w:val="clear" w:color="auto" w:fill="FFFFFF"/>
        </w:rPr>
        <w:t>,</w:t>
      </w:r>
      <w:r w:rsidRPr="000A7C20">
        <w:rPr>
          <w:rFonts w:ascii="Arial" w:hAnsi="Arial" w:cs="Arial"/>
          <w:color w:val="000000" w:themeColor="text1"/>
          <w:shd w:val="clear" w:color="auto" w:fill="FFFFFF"/>
        </w:rPr>
        <w:t xml:space="preserve"> longitudinal, prospective observational study of knee OA. The study data w</w:t>
      </w:r>
      <w:r w:rsidR="00770D36" w:rsidRPr="000A7C20">
        <w:rPr>
          <w:rFonts w:ascii="Arial" w:hAnsi="Arial" w:cs="Arial"/>
          <w:color w:val="000000" w:themeColor="text1"/>
          <w:shd w:val="clear" w:color="auto" w:fill="FFFFFF"/>
        </w:rPr>
        <w:t>ere</w:t>
      </w:r>
      <w:r w:rsidRPr="000A7C20">
        <w:rPr>
          <w:rFonts w:ascii="Arial" w:hAnsi="Arial" w:cs="Arial"/>
          <w:color w:val="000000" w:themeColor="text1"/>
          <w:shd w:val="clear" w:color="auto" w:fill="FFFFFF"/>
        </w:rPr>
        <w:t xml:space="preserve"> collected over time. The participants (N = 4,796) </w:t>
      </w:r>
      <w:r w:rsidR="000762AA" w:rsidRPr="000A7C20">
        <w:rPr>
          <w:rFonts w:ascii="Arial" w:hAnsi="Arial" w:cs="Arial"/>
          <w:color w:val="000000" w:themeColor="text1"/>
          <w:shd w:val="clear" w:color="auto" w:fill="FFFFFF"/>
        </w:rPr>
        <w:t xml:space="preserve">were between the </w:t>
      </w:r>
      <w:r w:rsidRPr="000A7C20">
        <w:rPr>
          <w:rFonts w:ascii="Arial" w:hAnsi="Arial" w:cs="Arial"/>
          <w:color w:val="000000" w:themeColor="text1"/>
          <w:shd w:val="clear" w:color="auto" w:fill="FFFFFF"/>
        </w:rPr>
        <w:t>age</w:t>
      </w:r>
      <w:r w:rsidR="000762AA" w:rsidRPr="000A7C20">
        <w:rPr>
          <w:rFonts w:ascii="Arial" w:hAnsi="Arial" w:cs="Arial"/>
          <w:color w:val="000000" w:themeColor="text1"/>
          <w:shd w:val="clear" w:color="auto" w:fill="FFFFFF"/>
        </w:rPr>
        <w:t xml:space="preserve">s of </w:t>
      </w:r>
      <w:r w:rsidRPr="000A7C20">
        <w:rPr>
          <w:rFonts w:ascii="Arial" w:hAnsi="Arial" w:cs="Arial"/>
          <w:color w:val="000000" w:themeColor="text1"/>
          <w:shd w:val="clear" w:color="auto" w:fill="FFFFFF"/>
        </w:rPr>
        <w:t>45-79 years at baseline (2004-2006)</w:t>
      </w:r>
      <w:r w:rsidR="000762AA" w:rsidRPr="000A7C20">
        <w:rPr>
          <w:rFonts w:ascii="Arial" w:hAnsi="Arial" w:cs="Arial"/>
          <w:color w:val="000000" w:themeColor="text1"/>
          <w:shd w:val="clear" w:color="auto" w:fill="FFFFFF"/>
        </w:rPr>
        <w:t xml:space="preserve"> and</w:t>
      </w:r>
      <w:r w:rsidRPr="000A7C20">
        <w:rPr>
          <w:rFonts w:ascii="Arial" w:hAnsi="Arial" w:cs="Arial"/>
          <w:color w:val="000000" w:themeColor="text1"/>
          <w:shd w:val="clear" w:color="auto" w:fill="FFFFFF"/>
        </w:rPr>
        <w:t xml:space="preserve"> </w:t>
      </w:r>
      <w:r w:rsidR="000A7C20" w:rsidRPr="000A7C20">
        <w:rPr>
          <w:rFonts w:ascii="Arial" w:hAnsi="Arial" w:cs="Arial"/>
          <w:color w:val="000000" w:themeColor="text1"/>
          <w:highlight w:val="yellow"/>
          <w:shd w:val="clear" w:color="auto" w:fill="FFFFFF"/>
        </w:rPr>
        <w:t>included</w:t>
      </w:r>
      <w:r w:rsidRPr="000A7C20">
        <w:rPr>
          <w:rFonts w:ascii="Arial" w:hAnsi="Arial" w:cs="Arial"/>
          <w:color w:val="000000" w:themeColor="text1"/>
          <w:shd w:val="clear" w:color="auto" w:fill="FFFFFF"/>
        </w:rPr>
        <w:t xml:space="preserve"> </w:t>
      </w:r>
      <w:r w:rsidR="000762AA" w:rsidRPr="000A7C20">
        <w:rPr>
          <w:rFonts w:ascii="Arial" w:hAnsi="Arial" w:cs="Arial"/>
          <w:color w:val="000000" w:themeColor="text1"/>
          <w:shd w:val="clear" w:color="auto" w:fill="FFFFFF"/>
        </w:rPr>
        <w:t xml:space="preserve">the </w:t>
      </w:r>
      <w:r w:rsidRPr="000A7C20">
        <w:rPr>
          <w:rFonts w:ascii="Arial" w:hAnsi="Arial" w:cs="Arial"/>
          <w:color w:val="000000" w:themeColor="text1"/>
          <w:shd w:val="clear" w:color="auto" w:fill="FFFFFF"/>
        </w:rPr>
        <w:t>following three sub-cohorts</w:t>
      </w:r>
      <w:r w:rsidR="00454108" w:rsidRPr="000A7C20">
        <w:rPr>
          <w:rFonts w:ascii="Arial" w:hAnsi="Arial" w:cs="Arial"/>
          <w:color w:val="000000" w:themeColor="text1"/>
          <w:shd w:val="clear" w:color="auto" w:fill="FFFFFF"/>
        </w:rPr>
        <w:t>: 1)</w:t>
      </w:r>
      <w:r w:rsidR="000A7C20">
        <w:rPr>
          <w:rFonts w:ascii="Arial" w:hAnsi="Arial" w:cs="Arial"/>
          <w:color w:val="000000" w:themeColor="text1"/>
          <w:shd w:val="clear" w:color="auto" w:fill="FFFFFF"/>
        </w:rPr>
        <w:t xml:space="preserve"> </w:t>
      </w:r>
      <w:r w:rsidR="00454108" w:rsidRPr="000A7C20">
        <w:rPr>
          <w:rFonts w:ascii="Arial" w:hAnsi="Arial" w:cs="Arial"/>
          <w:color w:val="000000" w:themeColor="text1"/>
          <w:shd w:val="clear" w:color="auto" w:fill="FFFFFF"/>
        </w:rPr>
        <w:t>the p</w:t>
      </w:r>
      <w:r w:rsidRPr="000A7C20">
        <w:rPr>
          <w:rFonts w:ascii="Arial" w:hAnsi="Arial" w:cs="Arial"/>
          <w:color w:val="000000" w:themeColor="text1"/>
          <w:shd w:val="clear" w:color="auto" w:fill="FFFFFF"/>
        </w:rPr>
        <w:t>rogression sub</w:t>
      </w:r>
      <w:r w:rsidR="008D467C" w:rsidRPr="000A7C20">
        <w:rPr>
          <w:rFonts w:ascii="Arial" w:hAnsi="Arial" w:cs="Arial"/>
          <w:color w:val="000000" w:themeColor="text1"/>
          <w:shd w:val="clear" w:color="auto" w:fill="FFFFFF"/>
        </w:rPr>
        <w:t>-</w:t>
      </w:r>
      <w:r w:rsidRPr="000A7C20">
        <w:rPr>
          <w:rFonts w:ascii="Arial" w:hAnsi="Arial" w:cs="Arial"/>
          <w:color w:val="000000" w:themeColor="text1"/>
          <w:shd w:val="clear" w:color="auto" w:fill="FFFFFF"/>
        </w:rPr>
        <w:t>cohort consist</w:t>
      </w:r>
      <w:r w:rsidR="00454108" w:rsidRPr="000A7C20">
        <w:rPr>
          <w:rFonts w:ascii="Arial" w:hAnsi="Arial" w:cs="Arial"/>
          <w:color w:val="000000" w:themeColor="text1"/>
          <w:shd w:val="clear" w:color="auto" w:fill="FFFFFF"/>
        </w:rPr>
        <w:t>ed</w:t>
      </w:r>
      <w:r w:rsidRPr="000A7C20">
        <w:rPr>
          <w:rFonts w:ascii="Arial" w:hAnsi="Arial" w:cs="Arial"/>
          <w:color w:val="000000" w:themeColor="text1"/>
          <w:shd w:val="clear" w:color="auto" w:fill="FFFFFF"/>
        </w:rPr>
        <w:t xml:space="preserve"> of 1,390 subjects with symptomatic tibiofemoral knee OA in at least one native knee at baseline</w:t>
      </w:r>
      <w:r w:rsidR="0069367F" w:rsidRPr="000A7C20">
        <w:rPr>
          <w:rFonts w:ascii="Arial" w:hAnsi="Arial" w:cs="Arial"/>
          <w:color w:val="000000" w:themeColor="text1"/>
          <w:shd w:val="clear" w:color="auto" w:fill="FFFFFF"/>
        </w:rPr>
        <w:t>; 2)</w:t>
      </w:r>
      <w:r w:rsidR="000A7C20">
        <w:rPr>
          <w:rFonts w:ascii="Arial" w:hAnsi="Arial" w:cs="Arial"/>
          <w:color w:val="000000" w:themeColor="text1"/>
          <w:shd w:val="clear" w:color="auto" w:fill="FFFFFF"/>
        </w:rPr>
        <w:t xml:space="preserve"> </w:t>
      </w:r>
      <w:r w:rsidR="0069367F" w:rsidRPr="000A7C20">
        <w:rPr>
          <w:rFonts w:ascii="Arial" w:hAnsi="Arial" w:cs="Arial"/>
          <w:color w:val="000000" w:themeColor="text1"/>
          <w:shd w:val="clear" w:color="auto" w:fill="FFFFFF"/>
        </w:rPr>
        <w:t>t</w:t>
      </w:r>
      <w:r w:rsidRPr="000A7C20">
        <w:rPr>
          <w:rFonts w:ascii="Arial" w:hAnsi="Arial" w:cs="Arial"/>
          <w:color w:val="000000" w:themeColor="text1"/>
          <w:shd w:val="clear" w:color="auto" w:fill="FFFFFF"/>
        </w:rPr>
        <w:t>he incidence sub</w:t>
      </w:r>
      <w:r w:rsidR="008D467C" w:rsidRPr="000A7C20">
        <w:rPr>
          <w:rFonts w:ascii="Arial" w:hAnsi="Arial" w:cs="Arial"/>
          <w:color w:val="000000" w:themeColor="text1"/>
          <w:shd w:val="clear" w:color="auto" w:fill="FFFFFF"/>
        </w:rPr>
        <w:t>-</w:t>
      </w:r>
      <w:r w:rsidRPr="000A7C20">
        <w:rPr>
          <w:rFonts w:ascii="Arial" w:hAnsi="Arial" w:cs="Arial"/>
          <w:color w:val="000000" w:themeColor="text1"/>
          <w:shd w:val="clear" w:color="auto" w:fill="FFFFFF"/>
        </w:rPr>
        <w:t xml:space="preserve">cohort </w:t>
      </w:r>
      <w:r w:rsidR="0069367F" w:rsidRPr="000A7C20">
        <w:rPr>
          <w:rFonts w:ascii="Arial" w:hAnsi="Arial" w:cs="Arial"/>
          <w:color w:val="000000" w:themeColor="text1"/>
          <w:shd w:val="clear" w:color="auto" w:fill="FFFFFF"/>
        </w:rPr>
        <w:t>had</w:t>
      </w:r>
      <w:r w:rsidRPr="000A7C20">
        <w:rPr>
          <w:rFonts w:ascii="Arial" w:hAnsi="Arial" w:cs="Arial"/>
          <w:color w:val="000000" w:themeColor="text1"/>
          <w:shd w:val="clear" w:color="auto" w:fill="FFFFFF"/>
        </w:rPr>
        <w:t xml:space="preserve"> 3,284 subjects with </w:t>
      </w:r>
      <w:r w:rsidR="0069367F" w:rsidRPr="000A7C20">
        <w:rPr>
          <w:rFonts w:ascii="Arial" w:hAnsi="Arial" w:cs="Arial"/>
          <w:color w:val="000000" w:themeColor="text1"/>
          <w:shd w:val="clear" w:color="auto" w:fill="FFFFFF"/>
        </w:rPr>
        <w:t>an</w:t>
      </w:r>
      <w:r w:rsidR="000A7C20">
        <w:rPr>
          <w:rFonts w:ascii="Arial" w:hAnsi="Arial" w:cs="Arial"/>
          <w:color w:val="000000" w:themeColor="text1"/>
          <w:shd w:val="clear" w:color="auto" w:fill="FFFFFF"/>
        </w:rPr>
        <w:t xml:space="preserve"> </w:t>
      </w:r>
      <w:r w:rsidRPr="000A7C20">
        <w:rPr>
          <w:rFonts w:ascii="Arial" w:hAnsi="Arial" w:cs="Arial"/>
          <w:color w:val="000000" w:themeColor="text1"/>
          <w:shd w:val="clear" w:color="auto" w:fill="FFFFFF"/>
        </w:rPr>
        <w:t>elevated risk of developing symptomatic knee OA during the study</w:t>
      </w:r>
      <w:r w:rsidR="0069367F" w:rsidRPr="000A7C20">
        <w:rPr>
          <w:rFonts w:ascii="Arial" w:hAnsi="Arial" w:cs="Arial"/>
          <w:color w:val="000000" w:themeColor="text1"/>
          <w:shd w:val="clear" w:color="auto" w:fill="FFFFFF"/>
        </w:rPr>
        <w:t>; and 3)</w:t>
      </w:r>
      <w:r w:rsidR="000A7C20">
        <w:rPr>
          <w:rFonts w:ascii="Arial" w:hAnsi="Arial" w:cs="Arial"/>
          <w:color w:val="000000" w:themeColor="text1"/>
          <w:shd w:val="clear" w:color="auto" w:fill="FFFFFF"/>
        </w:rPr>
        <w:t xml:space="preserve"> </w:t>
      </w:r>
      <w:r w:rsidR="0069367F" w:rsidRPr="000A7C20">
        <w:rPr>
          <w:rFonts w:ascii="Arial" w:hAnsi="Arial" w:cs="Arial"/>
          <w:color w:val="000000" w:themeColor="text1"/>
          <w:shd w:val="clear" w:color="auto" w:fill="FFFFFF"/>
        </w:rPr>
        <w:t>t</w:t>
      </w:r>
      <w:r w:rsidRPr="000A7C20">
        <w:rPr>
          <w:rFonts w:ascii="Arial" w:hAnsi="Arial" w:cs="Arial"/>
          <w:color w:val="000000" w:themeColor="text1"/>
          <w:shd w:val="clear" w:color="auto" w:fill="FFFFFF"/>
        </w:rPr>
        <w:t>he control sub</w:t>
      </w:r>
      <w:r w:rsidR="008D467C" w:rsidRPr="000A7C20">
        <w:rPr>
          <w:rFonts w:ascii="Arial" w:hAnsi="Arial" w:cs="Arial"/>
          <w:color w:val="000000" w:themeColor="text1"/>
          <w:shd w:val="clear" w:color="auto" w:fill="FFFFFF"/>
        </w:rPr>
        <w:t>-</w:t>
      </w:r>
      <w:r w:rsidRPr="000A7C20">
        <w:rPr>
          <w:rFonts w:ascii="Arial" w:hAnsi="Arial" w:cs="Arial"/>
          <w:color w:val="000000" w:themeColor="text1"/>
          <w:shd w:val="clear" w:color="auto" w:fill="FFFFFF"/>
        </w:rPr>
        <w:t>cohort consist</w:t>
      </w:r>
      <w:r w:rsidR="0069367F" w:rsidRPr="000A7C20">
        <w:rPr>
          <w:rFonts w:ascii="Arial" w:hAnsi="Arial" w:cs="Arial"/>
          <w:color w:val="000000" w:themeColor="text1"/>
          <w:shd w:val="clear" w:color="auto" w:fill="FFFFFF"/>
        </w:rPr>
        <w:t>ed</w:t>
      </w:r>
      <w:r w:rsidRPr="000A7C20">
        <w:rPr>
          <w:rFonts w:ascii="Arial" w:hAnsi="Arial" w:cs="Arial"/>
          <w:color w:val="000000" w:themeColor="text1"/>
          <w:shd w:val="clear" w:color="auto" w:fill="FFFFFF"/>
        </w:rPr>
        <w:t xml:space="preserve"> of 122 subjects with n</w:t>
      </w:r>
      <w:r w:rsidRPr="000A7C20">
        <w:rPr>
          <w:rFonts w:ascii="Arial" w:hAnsi="Arial" w:cs="Arial"/>
          <w:color w:val="000000" w:themeColor="text1"/>
        </w:rPr>
        <w:t>o pain, aching</w:t>
      </w:r>
      <w:r w:rsidR="0069367F" w:rsidRPr="000A7C20">
        <w:rPr>
          <w:rFonts w:ascii="Arial" w:hAnsi="Arial" w:cs="Arial"/>
          <w:color w:val="000000" w:themeColor="text1"/>
        </w:rPr>
        <w:t>,</w:t>
      </w:r>
      <w:r w:rsidRPr="000A7C20">
        <w:rPr>
          <w:rFonts w:ascii="Arial" w:hAnsi="Arial" w:cs="Arial"/>
          <w:color w:val="000000" w:themeColor="text1"/>
        </w:rPr>
        <w:t xml:space="preserve"> or stiffness, no radiographic findings of osteoarthritis, and no risk factors</w:t>
      </w:r>
      <w:r w:rsidR="0069367F" w:rsidRPr="000A7C20">
        <w:rPr>
          <w:rFonts w:ascii="Arial" w:hAnsi="Arial" w:cs="Arial"/>
          <w:color w:val="000000" w:themeColor="text1"/>
        </w:rPr>
        <w:t xml:space="preserve"> for OA</w:t>
      </w:r>
      <w:r w:rsidRPr="000A7C20">
        <w:rPr>
          <w:rFonts w:ascii="Arial" w:hAnsi="Arial" w:cs="Arial"/>
          <w:color w:val="000000" w:themeColor="text1"/>
        </w:rPr>
        <w:t xml:space="preserve"> in either knee in the past year.</w:t>
      </w:r>
    </w:p>
    <w:p w:rsidR="001E39A8" w:rsidRPr="000A7C20" w:rsidRDefault="001E39A8" w:rsidP="00841CFD">
      <w:pPr>
        <w:pStyle w:val="NormalWeb"/>
        <w:spacing w:before="0" w:beforeAutospacing="0" w:after="0" w:afterAutospacing="0" w:line="480" w:lineRule="auto"/>
        <w:rPr>
          <w:rFonts w:ascii="Arial" w:hAnsi="Arial" w:cs="Arial"/>
          <w:color w:val="000000" w:themeColor="text1"/>
          <w:shd w:val="clear" w:color="auto" w:fill="FFFFFF"/>
        </w:rPr>
      </w:pPr>
    </w:p>
    <w:p w:rsidR="001E39A8" w:rsidRPr="000A7C20" w:rsidRDefault="0088610C" w:rsidP="00BF5A08">
      <w:pPr>
        <w:pStyle w:val="NormalWeb"/>
        <w:spacing w:before="0" w:beforeAutospacing="0" w:after="0" w:afterAutospacing="0" w:line="480" w:lineRule="auto"/>
        <w:rPr>
          <w:rFonts w:ascii="Arial" w:hAnsi="Arial" w:cs="Arial"/>
          <w:color w:val="000000" w:themeColor="text1"/>
          <w:shd w:val="clear" w:color="auto" w:fill="FFFFFF"/>
        </w:rPr>
      </w:pPr>
      <w:r w:rsidRPr="000A7C20">
        <w:rPr>
          <w:rFonts w:ascii="Arial" w:hAnsi="Arial" w:cs="Arial"/>
          <w:color w:val="000000" w:themeColor="text1"/>
          <w:shd w:val="clear" w:color="auto" w:fill="FFFFFF"/>
        </w:rPr>
        <w:t xml:space="preserve">The OAI study design and data collection </w:t>
      </w:r>
      <w:r w:rsidR="002E19F9" w:rsidRPr="000A7C20">
        <w:rPr>
          <w:rFonts w:ascii="Arial" w:hAnsi="Arial" w:cs="Arial"/>
          <w:color w:val="000000" w:themeColor="text1"/>
          <w:shd w:val="clear" w:color="auto" w:fill="FFFFFF"/>
        </w:rPr>
        <w:t>have been</w:t>
      </w:r>
      <w:r w:rsidRPr="000A7C20">
        <w:rPr>
          <w:rFonts w:ascii="Arial" w:hAnsi="Arial" w:cs="Arial"/>
          <w:color w:val="000000" w:themeColor="text1"/>
          <w:shd w:val="clear" w:color="auto" w:fill="FFFFFF"/>
        </w:rPr>
        <w:t xml:space="preserve"> described </w:t>
      </w:r>
      <w:r w:rsidR="002E19F9" w:rsidRPr="000A7C20">
        <w:rPr>
          <w:rFonts w:ascii="Arial" w:hAnsi="Arial" w:cs="Arial"/>
          <w:color w:val="000000" w:themeColor="text1"/>
          <w:shd w:val="clear" w:color="auto" w:fill="FFFFFF"/>
        </w:rPr>
        <w:t>previously</w:t>
      </w:r>
      <w:r w:rsidR="000A7C20">
        <w:rPr>
          <w:rFonts w:ascii="Arial" w:hAnsi="Arial" w:cs="Arial"/>
          <w:color w:val="000000" w:themeColor="text1"/>
          <w:shd w:val="clear" w:color="auto" w:fill="FFFFFF"/>
        </w:rPr>
        <w:t xml:space="preserve"> </w:t>
      </w:r>
      <w:r w:rsidR="003B0D77" w:rsidRPr="000A7C20">
        <w:rPr>
          <w:rFonts w:ascii="Arial" w:hAnsi="Arial" w:cs="Arial"/>
          <w:color w:val="000000" w:themeColor="text1"/>
          <w:shd w:val="clear" w:color="auto" w:fill="FFFFFF"/>
        </w:rPr>
        <w:fldChar w:fldCharType="begin"/>
      </w:r>
      <w:r w:rsidR="00A45CA7">
        <w:rPr>
          <w:rFonts w:ascii="Arial" w:hAnsi="Arial" w:cs="Arial"/>
          <w:color w:val="000000" w:themeColor="text1"/>
          <w:shd w:val="clear" w:color="auto" w:fill="FFFFFF"/>
        </w:rPr>
        <w:instrText xml:space="preserve"> ADDIN EN.CITE &lt;EndNote&gt;&lt;Cite&gt;&lt;Author&gt;Michael&lt;/Author&gt;&lt;Year&gt;2006&lt;/Year&gt;&lt;RecNum&gt;23&lt;/RecNum&gt;&lt;DisplayText&gt;[23]&lt;/DisplayText&gt;&lt;record&gt;&lt;rec-number&gt;23&lt;/rec-number&gt;&lt;foreign-keys&gt;&lt;key app="EN" db-id="d595vsz02awsdxes00rp2atbaxs0r0w5ezsv"&gt;23&lt;/key&gt;&lt;/foreign-keys&gt;&lt;ref-type name="Web Page"&gt;12&lt;/ref-type&gt;&lt;contributors&gt;&lt;authors&gt;&lt;author&gt;Nevitt C Michael&lt;/author&gt;&lt;author&gt;Felson T David&lt;/author&gt;&lt;author&gt;Gayle Lester&lt;/author&gt;&lt;/authors&gt;&lt;secondary-authors&gt;&lt;author&gt;NIH&lt;/author&gt;&lt;/secondary-authors&gt;&lt;/contributors&gt;&lt;titles&gt;&lt;title&gt;The Osteoarthritis Initiative: protocol for the cohort study&lt;/title&gt;&lt;/titles&gt;&lt;volume&gt;2017&lt;/volume&gt;&lt;number&gt;February 20&lt;/number&gt;&lt;edition&gt;v0.2.2 to v11.2.1&lt;/edition&gt;&lt;dates&gt;&lt;year&gt;2006&lt;/year&gt;&lt;pub-dates&gt;&lt;date&gt;6/21/2006&lt;/date&gt;&lt;/pub-dates&gt;&lt;/dates&gt;&lt;pub-location&gt;San Francisco, CA&lt;/pub-location&gt;&lt;publisher&gt;University of California&lt;/publisher&gt;&lt;urls&gt;&lt;related-urls&gt;&lt;url&gt;http://oai.epi-ucsf.org/datarelease/docs/StudyDesignProtocol.pdf&lt;/url&gt;&lt;/related-urls&gt;&lt;/urls&gt;&lt;/record&gt;&lt;/Cite&gt;&lt;/EndNote&gt;</w:instrText>
      </w:r>
      <w:r w:rsidR="003B0D77" w:rsidRPr="000A7C20">
        <w:rPr>
          <w:rFonts w:ascii="Arial" w:hAnsi="Arial" w:cs="Arial"/>
          <w:color w:val="000000" w:themeColor="text1"/>
          <w:shd w:val="clear" w:color="auto" w:fill="FFFFFF"/>
        </w:rPr>
        <w:fldChar w:fldCharType="separate"/>
      </w:r>
      <w:r w:rsidRPr="000A7C20">
        <w:rPr>
          <w:rFonts w:ascii="Arial" w:hAnsi="Arial" w:cs="Arial"/>
          <w:noProof/>
          <w:color w:val="000000" w:themeColor="text1"/>
          <w:shd w:val="clear" w:color="auto" w:fill="FFFFFF"/>
        </w:rPr>
        <w:t>[</w:t>
      </w:r>
      <w:hyperlink w:anchor="_ENREF_23" w:tooltip="Michael, 2006 #23" w:history="1">
        <w:r w:rsidR="00BF5A08" w:rsidRPr="000A7C20">
          <w:rPr>
            <w:rFonts w:ascii="Arial" w:hAnsi="Arial" w:cs="Arial"/>
            <w:noProof/>
            <w:color w:val="000000" w:themeColor="text1"/>
            <w:shd w:val="clear" w:color="auto" w:fill="FFFFFF"/>
          </w:rPr>
          <w:t>23</w:t>
        </w:r>
      </w:hyperlink>
      <w:r w:rsidRPr="000A7C20">
        <w:rPr>
          <w:rFonts w:ascii="Arial" w:hAnsi="Arial" w:cs="Arial"/>
          <w:noProof/>
          <w:color w:val="000000" w:themeColor="text1"/>
          <w:shd w:val="clear" w:color="auto" w:fill="FFFFFF"/>
        </w:rPr>
        <w:t>]</w:t>
      </w:r>
      <w:r w:rsidR="003B0D77" w:rsidRPr="000A7C20">
        <w:rPr>
          <w:rFonts w:ascii="Arial" w:hAnsi="Arial" w:cs="Arial"/>
          <w:color w:val="000000" w:themeColor="text1"/>
          <w:shd w:val="clear" w:color="auto" w:fill="FFFFFF"/>
        </w:rPr>
        <w:fldChar w:fldCharType="end"/>
      </w:r>
      <w:r w:rsidRPr="000A7C20">
        <w:rPr>
          <w:rFonts w:ascii="Arial" w:hAnsi="Arial" w:cs="Arial"/>
          <w:color w:val="000000" w:themeColor="text1"/>
          <w:shd w:val="clear" w:color="auto" w:fill="FFFFFF"/>
        </w:rPr>
        <w:t xml:space="preserve">. </w:t>
      </w:r>
      <w:r w:rsidR="002E19F9" w:rsidRPr="000A7C20">
        <w:rPr>
          <w:rFonts w:ascii="Arial" w:hAnsi="Arial" w:cs="Arial"/>
          <w:color w:val="000000" w:themeColor="text1"/>
          <w:shd w:val="clear" w:color="auto" w:fill="FFFFFF"/>
        </w:rPr>
        <w:t>Access to t</w:t>
      </w:r>
      <w:r w:rsidRPr="000A7C20">
        <w:rPr>
          <w:rFonts w:ascii="Arial" w:hAnsi="Arial" w:cs="Arial"/>
          <w:color w:val="000000" w:themeColor="text1"/>
          <w:shd w:val="clear" w:color="auto" w:fill="FFFFFF"/>
        </w:rPr>
        <w:t>he study database is available for free at http://www.oai.ucsf.edu. The study was approved (approval numbers: FWA00000068) by the Committee on Human Research</w:t>
      </w:r>
      <w:r w:rsidR="000A7C20">
        <w:rPr>
          <w:rFonts w:ascii="Arial" w:hAnsi="Arial" w:cs="Arial"/>
          <w:color w:val="000000" w:themeColor="text1"/>
          <w:shd w:val="clear" w:color="auto" w:fill="FFFFFF"/>
        </w:rPr>
        <w:t xml:space="preserve"> </w:t>
      </w:r>
      <w:r w:rsidR="002E19F9" w:rsidRPr="000A7C20">
        <w:rPr>
          <w:rFonts w:ascii="Arial" w:hAnsi="Arial" w:cs="Arial"/>
          <w:color w:val="000000" w:themeColor="text1"/>
          <w:shd w:val="clear" w:color="auto" w:fill="FFFFFF"/>
        </w:rPr>
        <w:t>at</w:t>
      </w:r>
      <w:r w:rsidRPr="000A7C20">
        <w:rPr>
          <w:rFonts w:ascii="Arial" w:hAnsi="Arial" w:cs="Arial"/>
          <w:color w:val="000000" w:themeColor="text1"/>
          <w:shd w:val="clear" w:color="auto" w:fill="FFFFFF"/>
        </w:rPr>
        <w:t xml:space="preserve"> the University of </w:t>
      </w:r>
      <w:r w:rsidR="003B0267" w:rsidRPr="000A7C20">
        <w:rPr>
          <w:rFonts w:ascii="Arial" w:hAnsi="Arial" w:cs="Arial"/>
          <w:color w:val="000000" w:themeColor="text1"/>
          <w:shd w:val="clear" w:color="auto" w:fill="FFFFFF"/>
        </w:rPr>
        <w:t>California, San Francisco</w:t>
      </w:r>
      <w:r w:rsidRPr="000A7C20">
        <w:rPr>
          <w:rFonts w:ascii="Arial" w:hAnsi="Arial" w:cs="Arial"/>
          <w:color w:val="000000" w:themeColor="text1"/>
          <w:shd w:val="clear" w:color="auto" w:fill="FFFFFF"/>
        </w:rPr>
        <w:t xml:space="preserve">. Before enrollment </w:t>
      </w:r>
      <w:r w:rsidR="002E19F9" w:rsidRPr="000A7C20">
        <w:rPr>
          <w:rFonts w:ascii="Arial" w:hAnsi="Arial" w:cs="Arial"/>
          <w:color w:val="000000" w:themeColor="text1"/>
          <w:shd w:val="clear" w:color="auto" w:fill="FFFFFF"/>
        </w:rPr>
        <w:t>in</w:t>
      </w:r>
      <w:r w:rsidRPr="000A7C20">
        <w:rPr>
          <w:rFonts w:ascii="Arial" w:hAnsi="Arial" w:cs="Arial"/>
          <w:color w:val="000000" w:themeColor="text1"/>
          <w:shd w:val="clear" w:color="auto" w:fill="FFFFFF"/>
        </w:rPr>
        <w:t>to the study, all participants</w:t>
      </w:r>
      <w:r w:rsidR="000A7C20">
        <w:rPr>
          <w:rFonts w:ascii="Arial" w:hAnsi="Arial" w:cs="Arial"/>
          <w:color w:val="000000" w:themeColor="text1"/>
          <w:shd w:val="clear" w:color="auto" w:fill="FFFFFF"/>
        </w:rPr>
        <w:t xml:space="preserve"> </w:t>
      </w:r>
      <w:r w:rsidR="002E19F9" w:rsidRPr="000A7C20">
        <w:rPr>
          <w:rFonts w:ascii="Arial" w:hAnsi="Arial" w:cs="Arial"/>
          <w:color w:val="000000" w:themeColor="text1"/>
          <w:shd w:val="clear" w:color="auto" w:fill="FFFFFF"/>
        </w:rPr>
        <w:t>provided</w:t>
      </w:r>
      <w:r w:rsidRPr="000A7C20">
        <w:rPr>
          <w:rFonts w:ascii="Arial" w:hAnsi="Arial" w:cs="Arial"/>
          <w:color w:val="000000" w:themeColor="text1"/>
          <w:shd w:val="clear" w:color="auto" w:fill="FFFFFF"/>
        </w:rPr>
        <w:t xml:space="preserve"> written informed consent.</w:t>
      </w:r>
    </w:p>
    <w:p w:rsidR="001E39A8" w:rsidRPr="000A7C20" w:rsidRDefault="001E39A8" w:rsidP="00841CFD">
      <w:pPr>
        <w:pStyle w:val="NormalWeb"/>
        <w:spacing w:before="0" w:beforeAutospacing="0" w:after="0" w:afterAutospacing="0" w:line="480" w:lineRule="auto"/>
        <w:rPr>
          <w:rFonts w:ascii="Arial" w:hAnsi="Arial" w:cs="Arial"/>
          <w:color w:val="000000" w:themeColor="text1"/>
          <w:shd w:val="clear" w:color="auto" w:fill="FFFFFF"/>
        </w:rPr>
      </w:pPr>
    </w:p>
    <w:p w:rsidR="001E39A8" w:rsidRPr="000A7C20" w:rsidRDefault="0088610C" w:rsidP="00841CFD">
      <w:pPr>
        <w:pStyle w:val="NormalWeb"/>
        <w:spacing w:before="0" w:beforeAutospacing="0" w:after="0" w:afterAutospacing="0" w:line="480" w:lineRule="auto"/>
        <w:rPr>
          <w:rFonts w:ascii="Arial" w:hAnsi="Arial" w:cs="Arial"/>
          <w:bCs/>
          <w:i/>
          <w:iCs/>
          <w:color w:val="000000"/>
        </w:rPr>
      </w:pPr>
      <w:r w:rsidRPr="000A7C20">
        <w:rPr>
          <w:rFonts w:ascii="Arial" w:hAnsi="Arial" w:cs="Arial"/>
          <w:bCs/>
          <w:i/>
          <w:iCs/>
          <w:color w:val="000000"/>
        </w:rPr>
        <w:t>Setting</w:t>
      </w:r>
    </w:p>
    <w:p w:rsidR="001E39A8" w:rsidRPr="000A7C20" w:rsidRDefault="0088610C" w:rsidP="00841CFD">
      <w:pPr>
        <w:pStyle w:val="NormalWeb"/>
        <w:spacing w:before="0" w:beforeAutospacing="0" w:after="0" w:afterAutospacing="0" w:line="480" w:lineRule="auto"/>
        <w:rPr>
          <w:rFonts w:ascii="Arial" w:hAnsi="Arial" w:cs="Arial"/>
          <w:color w:val="000000"/>
        </w:rPr>
      </w:pPr>
      <w:r w:rsidRPr="000A7C20">
        <w:rPr>
          <w:rFonts w:ascii="Arial" w:hAnsi="Arial" w:cs="Arial"/>
          <w:color w:val="000000"/>
        </w:rPr>
        <w:t xml:space="preserve">The OAI study enrolled men and women from the following five clinical centers across the </w:t>
      </w:r>
      <w:r w:rsidR="003B0267" w:rsidRPr="000A7C20">
        <w:rPr>
          <w:rFonts w:ascii="Arial" w:hAnsi="Arial" w:cs="Arial"/>
          <w:color w:val="000000" w:themeColor="text1"/>
        </w:rPr>
        <w:t>United States</w:t>
      </w:r>
      <w:r w:rsidR="003B0267" w:rsidRPr="000A7C20">
        <w:rPr>
          <w:rFonts w:ascii="Arial" w:hAnsi="Arial" w:cs="Arial"/>
          <w:color w:val="000000"/>
        </w:rPr>
        <w:t>(</w:t>
      </w:r>
      <w:r w:rsidRPr="000A7C20">
        <w:rPr>
          <w:rFonts w:ascii="Arial" w:hAnsi="Arial" w:cs="Arial"/>
          <w:color w:val="000000"/>
        </w:rPr>
        <w:t>US</w:t>
      </w:r>
      <w:r w:rsidR="003B0267" w:rsidRPr="000A7C20">
        <w:rPr>
          <w:rFonts w:ascii="Arial" w:hAnsi="Arial" w:cs="Arial"/>
          <w:color w:val="000000"/>
        </w:rPr>
        <w:t>)</w:t>
      </w:r>
      <w:r w:rsidR="008C081E" w:rsidRPr="000A7C20">
        <w:rPr>
          <w:rFonts w:ascii="Arial" w:hAnsi="Arial" w:cs="Arial"/>
          <w:color w:val="000000"/>
        </w:rPr>
        <w:t>:</w:t>
      </w:r>
      <w:r w:rsidRPr="000A7C20">
        <w:rPr>
          <w:rFonts w:ascii="Arial" w:hAnsi="Arial" w:cs="Arial"/>
          <w:color w:val="000000"/>
        </w:rPr>
        <w:t xml:space="preserve"> </w:t>
      </w:r>
      <w:r w:rsidRPr="000A7C20">
        <w:rPr>
          <w:rFonts w:ascii="Arial" w:hAnsi="Arial" w:cs="Arial"/>
          <w:color w:val="000000"/>
          <w:highlight w:val="yellow"/>
        </w:rPr>
        <w:t>1</w:t>
      </w:r>
      <w:r w:rsidR="008C081E" w:rsidRPr="000A7C20">
        <w:rPr>
          <w:rFonts w:ascii="Arial" w:hAnsi="Arial" w:cs="Arial"/>
          <w:color w:val="000000"/>
          <w:highlight w:val="yellow"/>
        </w:rPr>
        <w:t>)</w:t>
      </w:r>
      <w:r w:rsidR="000A7C20" w:rsidRPr="000A7C20">
        <w:rPr>
          <w:rFonts w:ascii="Arial" w:hAnsi="Arial" w:cs="Arial"/>
          <w:color w:val="000000"/>
          <w:highlight w:val="yellow"/>
        </w:rPr>
        <w:t xml:space="preserve"> </w:t>
      </w:r>
      <w:r w:rsidRPr="000A7C20">
        <w:rPr>
          <w:rFonts w:ascii="Arial" w:hAnsi="Arial" w:cs="Arial"/>
          <w:i/>
          <w:color w:val="000000"/>
          <w:highlight w:val="yellow"/>
        </w:rPr>
        <w:t>Ohio State University, University of Maryland School of Medicine</w:t>
      </w:r>
      <w:r w:rsidR="001C15C2" w:rsidRPr="000A7C20">
        <w:rPr>
          <w:rFonts w:ascii="Arial" w:hAnsi="Arial" w:cs="Arial"/>
          <w:i/>
          <w:color w:val="000000"/>
          <w:highlight w:val="yellow"/>
        </w:rPr>
        <w:t>,</w:t>
      </w:r>
      <w:r w:rsidR="008C081E" w:rsidRPr="000A7C20">
        <w:rPr>
          <w:rFonts w:ascii="Arial" w:hAnsi="Arial" w:cs="Arial"/>
          <w:i/>
          <w:color w:val="000000"/>
          <w:highlight w:val="yellow"/>
        </w:rPr>
        <w:t xml:space="preserve"> and</w:t>
      </w:r>
      <w:r w:rsidRPr="000A7C20">
        <w:rPr>
          <w:rFonts w:ascii="Arial" w:hAnsi="Arial" w:cs="Arial"/>
          <w:i/>
          <w:color w:val="000000"/>
          <w:highlight w:val="yellow"/>
        </w:rPr>
        <w:t xml:space="preserve"> Johns Hopkins University School of Medicine</w:t>
      </w:r>
      <w:r w:rsidRPr="000A7C20">
        <w:rPr>
          <w:rFonts w:ascii="Arial" w:hAnsi="Arial" w:cs="Arial"/>
          <w:color w:val="000000"/>
          <w:highlight w:val="yellow"/>
        </w:rPr>
        <w:t xml:space="preserve"> comprise</w:t>
      </w:r>
      <w:r w:rsidR="008C081E" w:rsidRPr="000A7C20">
        <w:rPr>
          <w:rFonts w:ascii="Arial" w:hAnsi="Arial" w:cs="Arial"/>
          <w:color w:val="000000"/>
          <w:highlight w:val="yellow"/>
        </w:rPr>
        <w:t>d</w:t>
      </w:r>
      <w:r w:rsidRPr="000A7C20">
        <w:rPr>
          <w:rFonts w:ascii="Arial" w:hAnsi="Arial" w:cs="Arial"/>
          <w:color w:val="000000"/>
          <w:highlight w:val="yellow"/>
        </w:rPr>
        <w:t xml:space="preserve"> a single recruitment center in Baltimore</w:t>
      </w:r>
      <w:r w:rsidR="008C081E" w:rsidRPr="000A7C20">
        <w:rPr>
          <w:rFonts w:ascii="Arial" w:hAnsi="Arial" w:cs="Arial"/>
          <w:color w:val="000000"/>
          <w:highlight w:val="yellow"/>
        </w:rPr>
        <w:t>;</w:t>
      </w:r>
      <w:r w:rsidRPr="000A7C20">
        <w:rPr>
          <w:rFonts w:ascii="Arial" w:hAnsi="Arial" w:cs="Arial"/>
          <w:color w:val="000000"/>
          <w:highlight w:val="yellow"/>
        </w:rPr>
        <w:t xml:space="preserve"> 2</w:t>
      </w:r>
      <w:r w:rsidR="008C081E" w:rsidRPr="000A7C20">
        <w:rPr>
          <w:rFonts w:ascii="Arial" w:hAnsi="Arial" w:cs="Arial"/>
          <w:color w:val="000000"/>
          <w:highlight w:val="yellow"/>
        </w:rPr>
        <w:t>)</w:t>
      </w:r>
      <w:r w:rsidRPr="000A7C20">
        <w:rPr>
          <w:rFonts w:ascii="Arial" w:hAnsi="Arial" w:cs="Arial"/>
          <w:color w:val="000000"/>
          <w:highlight w:val="yellow"/>
        </w:rPr>
        <w:t xml:space="preserve"> </w:t>
      </w:r>
      <w:r w:rsidRPr="000A7C20">
        <w:rPr>
          <w:rFonts w:ascii="Arial" w:hAnsi="Arial" w:cs="Arial"/>
          <w:i/>
          <w:color w:val="000000"/>
          <w:highlight w:val="yellow"/>
        </w:rPr>
        <w:t>University of Pittsburgh School of Medicine</w:t>
      </w:r>
      <w:r w:rsidR="008C081E" w:rsidRPr="000A7C20">
        <w:rPr>
          <w:rFonts w:ascii="Arial" w:hAnsi="Arial" w:cs="Arial"/>
          <w:color w:val="000000"/>
          <w:highlight w:val="yellow"/>
        </w:rPr>
        <w:t xml:space="preserve">; </w:t>
      </w:r>
      <w:r w:rsidRPr="000A7C20">
        <w:rPr>
          <w:rFonts w:ascii="Arial" w:hAnsi="Arial" w:cs="Arial"/>
          <w:color w:val="000000"/>
          <w:highlight w:val="yellow"/>
        </w:rPr>
        <w:t>3</w:t>
      </w:r>
      <w:r w:rsidR="008C081E" w:rsidRPr="000A7C20">
        <w:rPr>
          <w:rFonts w:ascii="Arial" w:hAnsi="Arial" w:cs="Arial"/>
          <w:color w:val="000000"/>
          <w:highlight w:val="yellow"/>
        </w:rPr>
        <w:t>)</w:t>
      </w:r>
      <w:r w:rsidRPr="000A7C20">
        <w:rPr>
          <w:rFonts w:ascii="Arial" w:hAnsi="Arial" w:cs="Arial"/>
          <w:color w:val="000000"/>
          <w:highlight w:val="yellow"/>
        </w:rPr>
        <w:t xml:space="preserve"> </w:t>
      </w:r>
      <w:r w:rsidRPr="000A7C20">
        <w:rPr>
          <w:rFonts w:ascii="Arial" w:hAnsi="Arial" w:cs="Arial"/>
          <w:i/>
          <w:color w:val="000000"/>
          <w:highlight w:val="yellow"/>
        </w:rPr>
        <w:t>Brown University School of Medicine and Memorial Hospital of Rhode Island</w:t>
      </w:r>
      <w:r w:rsidR="008C081E" w:rsidRPr="000A7C20">
        <w:rPr>
          <w:rFonts w:ascii="Arial" w:hAnsi="Arial" w:cs="Arial"/>
          <w:i/>
          <w:color w:val="000000"/>
          <w:highlight w:val="yellow"/>
        </w:rPr>
        <w:t>;</w:t>
      </w:r>
      <w:r w:rsidRPr="000A7C20">
        <w:rPr>
          <w:rFonts w:ascii="Arial" w:hAnsi="Arial" w:cs="Arial"/>
          <w:i/>
          <w:color w:val="000000"/>
          <w:highlight w:val="yellow"/>
        </w:rPr>
        <w:t xml:space="preserve"> 4</w:t>
      </w:r>
      <w:r w:rsidR="008C081E" w:rsidRPr="000A7C20">
        <w:rPr>
          <w:rFonts w:ascii="Arial" w:hAnsi="Arial" w:cs="Arial"/>
          <w:i/>
          <w:color w:val="000000"/>
          <w:highlight w:val="yellow"/>
        </w:rPr>
        <w:t>)</w:t>
      </w:r>
      <w:r w:rsidRPr="000A7C20">
        <w:rPr>
          <w:rFonts w:ascii="Arial" w:hAnsi="Arial" w:cs="Arial"/>
          <w:i/>
          <w:color w:val="000000"/>
          <w:highlight w:val="yellow"/>
        </w:rPr>
        <w:t xml:space="preserve"> The Pawtucket</w:t>
      </w:r>
      <w:r w:rsidRPr="000A7C20">
        <w:rPr>
          <w:rFonts w:ascii="Arial" w:hAnsi="Arial" w:cs="Arial"/>
          <w:color w:val="000000"/>
          <w:highlight w:val="yellow"/>
        </w:rPr>
        <w:t xml:space="preserve"> University</w:t>
      </w:r>
      <w:r w:rsidR="008C081E" w:rsidRPr="000A7C20">
        <w:rPr>
          <w:rFonts w:ascii="Arial" w:hAnsi="Arial" w:cs="Arial"/>
          <w:color w:val="000000"/>
          <w:highlight w:val="yellow"/>
        </w:rPr>
        <w:t>;</w:t>
      </w:r>
      <w:r w:rsidR="000A7C20" w:rsidRPr="000A7C20">
        <w:rPr>
          <w:rFonts w:ascii="Arial" w:hAnsi="Arial" w:cs="Arial"/>
          <w:color w:val="000000"/>
          <w:highlight w:val="yellow"/>
        </w:rPr>
        <w:t xml:space="preserve"> </w:t>
      </w:r>
      <w:r w:rsidR="001C15C2" w:rsidRPr="000A7C20">
        <w:rPr>
          <w:rFonts w:ascii="Arial" w:hAnsi="Arial" w:cs="Arial"/>
          <w:color w:val="000000"/>
          <w:highlight w:val="yellow"/>
        </w:rPr>
        <w:t xml:space="preserve">and </w:t>
      </w:r>
      <w:r w:rsidR="000A7C20" w:rsidRPr="000A7C20">
        <w:rPr>
          <w:rFonts w:ascii="Arial" w:hAnsi="Arial" w:cs="Arial"/>
          <w:color w:val="000000"/>
          <w:highlight w:val="yellow"/>
        </w:rPr>
        <w:t xml:space="preserve">the </w:t>
      </w:r>
      <w:r w:rsidRPr="000A7C20">
        <w:rPr>
          <w:rFonts w:ascii="Arial" w:hAnsi="Arial" w:cs="Arial"/>
          <w:color w:val="000000"/>
          <w:highlight w:val="yellow"/>
        </w:rPr>
        <w:t>5</w:t>
      </w:r>
      <w:r w:rsidR="008C081E" w:rsidRPr="000A7C20">
        <w:rPr>
          <w:rFonts w:ascii="Arial" w:hAnsi="Arial" w:cs="Arial"/>
          <w:color w:val="000000"/>
          <w:highlight w:val="yellow"/>
        </w:rPr>
        <w:t>)</w:t>
      </w:r>
      <w:r w:rsidR="000A7C20">
        <w:rPr>
          <w:rFonts w:ascii="Arial" w:hAnsi="Arial" w:cs="Arial"/>
          <w:color w:val="000000"/>
        </w:rPr>
        <w:t xml:space="preserve"> </w:t>
      </w:r>
      <w:r w:rsidRPr="000A7C20">
        <w:rPr>
          <w:rFonts w:ascii="Arial" w:hAnsi="Arial" w:cs="Arial"/>
          <w:i/>
          <w:color w:val="000000"/>
        </w:rPr>
        <w:t>University of California, San Francisco School of Medicine</w:t>
      </w:r>
      <w:r w:rsidRPr="000A7C20">
        <w:rPr>
          <w:rFonts w:ascii="Arial" w:hAnsi="Arial" w:cs="Arial"/>
          <w:color w:val="000000"/>
        </w:rPr>
        <w:t xml:space="preserve">. </w:t>
      </w:r>
      <w:r w:rsidRPr="000A7C20">
        <w:rPr>
          <w:rFonts w:ascii="Arial" w:hAnsi="Arial" w:cs="Arial"/>
          <w:color w:val="000000" w:themeColor="text1"/>
          <w:shd w:val="clear" w:color="auto" w:fill="FFFFFF"/>
        </w:rPr>
        <w:t>The enrollment was carried out between February 2004 and May 2006</w:t>
      </w:r>
      <w:r w:rsidRPr="000A7C20">
        <w:rPr>
          <w:rFonts w:ascii="Arial" w:hAnsi="Arial" w:cs="Arial"/>
          <w:color w:val="000000"/>
        </w:rPr>
        <w:t xml:space="preserve">. At baseline, </w:t>
      </w:r>
      <w:r w:rsidR="008C081E" w:rsidRPr="000A7C20">
        <w:rPr>
          <w:rFonts w:ascii="Arial" w:hAnsi="Arial" w:cs="Arial"/>
          <w:color w:val="000000"/>
        </w:rPr>
        <w:t xml:space="preserve">prior to </w:t>
      </w:r>
      <w:r w:rsidRPr="000A7C20">
        <w:rPr>
          <w:rFonts w:ascii="Arial" w:hAnsi="Arial" w:cs="Arial"/>
          <w:color w:val="000000"/>
        </w:rPr>
        <w:t xml:space="preserve">the enrollment, initial eligibility </w:t>
      </w:r>
      <w:r w:rsidR="007C0AB6" w:rsidRPr="000A7C20">
        <w:rPr>
          <w:rFonts w:ascii="Arial" w:hAnsi="Arial" w:cs="Arial"/>
          <w:color w:val="000000"/>
        </w:rPr>
        <w:t xml:space="preserve">of the individuals was </w:t>
      </w:r>
      <w:r w:rsidRPr="000A7C20">
        <w:rPr>
          <w:rFonts w:ascii="Arial" w:hAnsi="Arial" w:cs="Arial"/>
          <w:color w:val="000000"/>
        </w:rPr>
        <w:t xml:space="preserve">assessed by staff </w:t>
      </w:r>
      <w:r w:rsidR="00B02F4B" w:rsidRPr="000A7C20">
        <w:rPr>
          <w:rFonts w:ascii="Arial" w:hAnsi="Arial" w:cs="Arial"/>
          <w:color w:val="000000"/>
        </w:rPr>
        <w:t>via telephone</w:t>
      </w:r>
      <w:r w:rsidRPr="000A7C20">
        <w:rPr>
          <w:rFonts w:ascii="Arial" w:hAnsi="Arial" w:cs="Arial"/>
          <w:color w:val="000000"/>
        </w:rPr>
        <w:t>, a screening clinic visit, and an enrollment clinic visit.</w:t>
      </w:r>
    </w:p>
    <w:p w:rsidR="001E39A8" w:rsidRPr="000A7C20" w:rsidRDefault="001E39A8" w:rsidP="00841CFD">
      <w:pPr>
        <w:pStyle w:val="NormalWeb"/>
        <w:spacing w:before="0" w:beforeAutospacing="0" w:after="0" w:afterAutospacing="0" w:line="480" w:lineRule="auto"/>
        <w:rPr>
          <w:rFonts w:ascii="Arial" w:hAnsi="Arial" w:cs="Arial"/>
          <w:color w:val="000000"/>
        </w:rPr>
      </w:pPr>
    </w:p>
    <w:p w:rsidR="001E39A8" w:rsidRPr="000A7C20" w:rsidRDefault="0088610C" w:rsidP="00841CFD">
      <w:pPr>
        <w:pStyle w:val="NormalWeb"/>
        <w:spacing w:before="0" w:beforeAutospacing="0" w:after="0" w:afterAutospacing="0" w:line="480" w:lineRule="auto"/>
        <w:rPr>
          <w:rFonts w:ascii="Arial" w:hAnsi="Arial" w:cs="Arial"/>
          <w:bCs/>
          <w:i/>
          <w:iCs/>
          <w:color w:val="000000"/>
        </w:rPr>
      </w:pPr>
      <w:r w:rsidRPr="000A7C20">
        <w:rPr>
          <w:rFonts w:ascii="Arial" w:hAnsi="Arial" w:cs="Arial"/>
          <w:bCs/>
          <w:i/>
          <w:iCs/>
          <w:color w:val="000000"/>
        </w:rPr>
        <w:lastRenderedPageBreak/>
        <w:t>Participants</w:t>
      </w:r>
    </w:p>
    <w:p w:rsidR="001E39A8" w:rsidRPr="000A7C20" w:rsidRDefault="007C0AB6" w:rsidP="00F927BA">
      <w:pPr>
        <w:spacing w:after="0" w:line="480" w:lineRule="auto"/>
        <w:rPr>
          <w:rFonts w:ascii="Arial" w:eastAsia="Times New Roman" w:hAnsi="Arial" w:cs="Arial"/>
          <w:sz w:val="24"/>
          <w:szCs w:val="24"/>
        </w:rPr>
      </w:pPr>
      <w:r w:rsidRPr="000A7C20">
        <w:rPr>
          <w:rFonts w:ascii="Arial" w:eastAsia="Times New Roman" w:hAnsi="Arial" w:cs="Arial"/>
          <w:color w:val="212121"/>
          <w:sz w:val="24"/>
          <w:szCs w:val="24"/>
        </w:rPr>
        <w:t>The d</w:t>
      </w:r>
      <w:r w:rsidR="0088610C" w:rsidRPr="000A7C20">
        <w:rPr>
          <w:rFonts w:ascii="Arial" w:eastAsia="Times New Roman" w:hAnsi="Arial" w:cs="Arial"/>
          <w:color w:val="212121"/>
          <w:sz w:val="24"/>
          <w:szCs w:val="24"/>
        </w:rPr>
        <w:t xml:space="preserve">ata </w:t>
      </w:r>
      <w:r w:rsidR="00937D4D" w:rsidRPr="000A7C20">
        <w:rPr>
          <w:rFonts w:ascii="Arial" w:eastAsia="Times New Roman" w:hAnsi="Arial" w:cs="Arial"/>
          <w:color w:val="212121"/>
          <w:sz w:val="24"/>
          <w:szCs w:val="24"/>
        </w:rPr>
        <w:t>from</w:t>
      </w:r>
      <w:r w:rsidR="0088610C" w:rsidRPr="000A7C20">
        <w:rPr>
          <w:rFonts w:ascii="Arial" w:eastAsia="Times New Roman" w:hAnsi="Arial" w:cs="Arial"/>
          <w:color w:val="212121"/>
          <w:sz w:val="24"/>
          <w:szCs w:val="24"/>
        </w:rPr>
        <w:t xml:space="preserve"> 3,053 non-frail participants aged 45-79 years at baseline </w:t>
      </w:r>
      <w:r w:rsidR="004B6262" w:rsidRPr="000A7C20">
        <w:rPr>
          <w:rFonts w:ascii="Arial" w:eastAsia="Times New Roman" w:hAnsi="Arial" w:cs="Arial"/>
          <w:color w:val="212121"/>
          <w:sz w:val="24"/>
          <w:szCs w:val="24"/>
        </w:rPr>
        <w:t>were collected</w:t>
      </w:r>
      <w:r w:rsidR="0088610C" w:rsidRPr="000A7C20">
        <w:rPr>
          <w:rFonts w:ascii="Arial" w:eastAsia="Times New Roman" w:hAnsi="Arial" w:cs="Arial"/>
          <w:color w:val="212121"/>
          <w:sz w:val="24"/>
          <w:szCs w:val="24"/>
        </w:rPr>
        <w:t xml:space="preserve"> from the </w:t>
      </w:r>
      <w:r w:rsidR="0088610C" w:rsidRPr="000A7C20">
        <w:rPr>
          <w:rFonts w:ascii="Arial" w:eastAsia="Times New Roman" w:hAnsi="Arial" w:cs="Arial"/>
          <w:color w:val="000000" w:themeColor="text1"/>
          <w:sz w:val="24"/>
          <w:szCs w:val="24"/>
        </w:rPr>
        <w:t>Osteoarthritis Initiative (OAI)</w:t>
      </w:r>
      <w:r w:rsidR="0088610C" w:rsidRPr="000A7C20">
        <w:rPr>
          <w:rFonts w:ascii="Arial" w:hAnsi="Arial" w:cs="Arial"/>
          <w:color w:val="000000" w:themeColor="text1"/>
          <w:sz w:val="24"/>
          <w:szCs w:val="24"/>
        </w:rPr>
        <w:t xml:space="preserve"> database. Specific datasets used </w:t>
      </w:r>
      <w:r w:rsidR="004B6262" w:rsidRPr="000A7C20">
        <w:rPr>
          <w:rFonts w:ascii="Arial" w:hAnsi="Arial" w:cs="Arial"/>
          <w:color w:val="000000" w:themeColor="text1"/>
          <w:sz w:val="24"/>
          <w:szCs w:val="24"/>
        </w:rPr>
        <w:t>included the following</w:t>
      </w:r>
      <w:r w:rsidR="0088610C" w:rsidRPr="000A7C20">
        <w:rPr>
          <w:rFonts w:ascii="Arial" w:hAnsi="Arial" w:cs="Arial"/>
          <w:color w:val="000000" w:themeColor="text1"/>
          <w:sz w:val="24"/>
          <w:szCs w:val="24"/>
        </w:rPr>
        <w:t xml:space="preserve"> version numbers: 0.2.2, 1.2.1, 3.2.1, 5.2.1, 6.2.1, and 8.2.1. </w:t>
      </w:r>
      <w:r w:rsidR="0088610C" w:rsidRPr="000A7C20">
        <w:rPr>
          <w:rFonts w:ascii="Arial" w:hAnsi="Arial" w:cs="Arial"/>
          <w:bCs/>
          <w:color w:val="212121"/>
          <w:sz w:val="24"/>
          <w:szCs w:val="24"/>
        </w:rPr>
        <w:t xml:space="preserve">According to self-reported KP status at baseline, the participants were </w:t>
      </w:r>
      <w:r w:rsidR="00D23A32" w:rsidRPr="000A7C20">
        <w:rPr>
          <w:rFonts w:ascii="Arial" w:hAnsi="Arial" w:cs="Arial"/>
          <w:bCs/>
          <w:color w:val="212121"/>
          <w:sz w:val="24"/>
          <w:szCs w:val="24"/>
        </w:rPr>
        <w:t>placed</w:t>
      </w:r>
      <w:r w:rsidR="0088610C" w:rsidRPr="000A7C20">
        <w:rPr>
          <w:rFonts w:ascii="Arial" w:hAnsi="Arial" w:cs="Arial"/>
          <w:bCs/>
          <w:color w:val="212121"/>
          <w:sz w:val="24"/>
          <w:szCs w:val="24"/>
        </w:rPr>
        <w:t xml:space="preserve"> into</w:t>
      </w:r>
      <w:r w:rsidR="00D23A32" w:rsidRPr="000A7C20">
        <w:rPr>
          <w:rFonts w:ascii="Arial" w:hAnsi="Arial" w:cs="Arial"/>
          <w:bCs/>
          <w:color w:val="212121"/>
          <w:sz w:val="24"/>
          <w:szCs w:val="24"/>
        </w:rPr>
        <w:t xml:space="preserve"> one of</w:t>
      </w:r>
      <w:r w:rsidR="0088610C" w:rsidRPr="000A7C20">
        <w:rPr>
          <w:rFonts w:ascii="Arial" w:hAnsi="Arial" w:cs="Arial"/>
          <w:bCs/>
          <w:color w:val="212121"/>
          <w:sz w:val="24"/>
          <w:szCs w:val="24"/>
        </w:rPr>
        <w:t xml:space="preserve"> three groups: no KP, unilateral KP, </w:t>
      </w:r>
      <w:r w:rsidR="00D23A32" w:rsidRPr="000A7C20">
        <w:rPr>
          <w:rFonts w:ascii="Arial" w:hAnsi="Arial" w:cs="Arial"/>
          <w:bCs/>
          <w:color w:val="212121"/>
          <w:sz w:val="24"/>
          <w:szCs w:val="24"/>
        </w:rPr>
        <w:t>or</w:t>
      </w:r>
      <w:r w:rsidR="0088610C" w:rsidRPr="000A7C20">
        <w:rPr>
          <w:rFonts w:ascii="Arial" w:hAnsi="Arial" w:cs="Arial"/>
          <w:bCs/>
          <w:color w:val="212121"/>
          <w:sz w:val="24"/>
          <w:szCs w:val="24"/>
        </w:rPr>
        <w:t xml:space="preserve"> bilateral KP. </w:t>
      </w:r>
      <w:r w:rsidR="008D467C" w:rsidRPr="000A7C20">
        <w:rPr>
          <w:rFonts w:ascii="Arial" w:eastAsia="Times New Roman" w:hAnsi="Arial" w:cs="Arial"/>
          <w:sz w:val="24"/>
          <w:szCs w:val="24"/>
        </w:rPr>
        <w:t>Participants with missing information at any of the follow-ups were significantly more likely to be older</w:t>
      </w:r>
      <w:r w:rsidR="00D23A32" w:rsidRPr="000A7C20">
        <w:rPr>
          <w:rFonts w:ascii="Arial" w:eastAsia="Times New Roman" w:hAnsi="Arial" w:cs="Arial"/>
          <w:sz w:val="24"/>
          <w:szCs w:val="24"/>
        </w:rPr>
        <w:t>,</w:t>
      </w:r>
      <w:r w:rsidR="008D467C" w:rsidRPr="000A7C20">
        <w:rPr>
          <w:rFonts w:ascii="Arial" w:eastAsia="Times New Roman" w:hAnsi="Arial" w:cs="Arial"/>
          <w:sz w:val="24"/>
          <w:szCs w:val="24"/>
        </w:rPr>
        <w:t xml:space="preserve"> </w:t>
      </w:r>
      <w:r w:rsidR="00B02F4B" w:rsidRPr="000A7C20">
        <w:rPr>
          <w:rFonts w:ascii="Arial" w:eastAsia="Times New Roman" w:hAnsi="Arial" w:cs="Arial"/>
          <w:sz w:val="24"/>
          <w:szCs w:val="24"/>
        </w:rPr>
        <w:t>unmarried, obese</w:t>
      </w:r>
      <w:r w:rsidR="00D23A32" w:rsidRPr="000A7C20">
        <w:rPr>
          <w:rFonts w:ascii="Arial" w:eastAsia="Times New Roman" w:hAnsi="Arial" w:cs="Arial"/>
          <w:sz w:val="24"/>
          <w:szCs w:val="24"/>
        </w:rPr>
        <w:t xml:space="preserve">, </w:t>
      </w:r>
      <w:r w:rsidR="00F927BA" w:rsidRPr="000A7C20">
        <w:rPr>
          <w:rFonts w:ascii="Arial" w:eastAsia="Times New Roman" w:hAnsi="Arial" w:cs="Arial"/>
          <w:sz w:val="24"/>
          <w:szCs w:val="24"/>
        </w:rPr>
        <w:t>ha</w:t>
      </w:r>
      <w:r w:rsidR="00D23A32" w:rsidRPr="000A7C20">
        <w:rPr>
          <w:rFonts w:ascii="Arial" w:eastAsia="Times New Roman" w:hAnsi="Arial" w:cs="Arial"/>
          <w:sz w:val="24"/>
          <w:szCs w:val="24"/>
        </w:rPr>
        <w:t>ve</w:t>
      </w:r>
      <w:r w:rsidR="00F927BA" w:rsidRPr="000A7C20">
        <w:rPr>
          <w:rFonts w:ascii="Arial" w:eastAsia="Times New Roman" w:hAnsi="Arial" w:cs="Arial"/>
          <w:sz w:val="24"/>
          <w:szCs w:val="24"/>
        </w:rPr>
        <w:t xml:space="preserve"> less than </w:t>
      </w:r>
      <w:r w:rsidR="00D23A32" w:rsidRPr="000A7C20">
        <w:rPr>
          <w:rFonts w:ascii="Arial" w:eastAsia="Times New Roman" w:hAnsi="Arial" w:cs="Arial"/>
          <w:sz w:val="24"/>
          <w:szCs w:val="24"/>
        </w:rPr>
        <w:t xml:space="preserve">a </w:t>
      </w:r>
      <w:r w:rsidR="00F927BA" w:rsidRPr="000A7C20">
        <w:rPr>
          <w:rFonts w:ascii="Arial" w:eastAsia="Times New Roman" w:hAnsi="Arial" w:cs="Arial"/>
          <w:sz w:val="24"/>
          <w:szCs w:val="24"/>
        </w:rPr>
        <w:t xml:space="preserve">high school education, </w:t>
      </w:r>
      <w:r w:rsidR="008D467C" w:rsidRPr="000A7C20">
        <w:rPr>
          <w:rFonts w:ascii="Arial" w:eastAsia="Times New Roman" w:hAnsi="Arial" w:cs="Arial"/>
          <w:sz w:val="24"/>
          <w:szCs w:val="24"/>
        </w:rPr>
        <w:t xml:space="preserve">and </w:t>
      </w:r>
      <w:r w:rsidR="00F927BA" w:rsidRPr="000A7C20">
        <w:rPr>
          <w:rFonts w:ascii="Arial" w:eastAsia="Times New Roman" w:hAnsi="Arial" w:cs="Arial"/>
          <w:sz w:val="24"/>
          <w:szCs w:val="24"/>
        </w:rPr>
        <w:t>ha</w:t>
      </w:r>
      <w:r w:rsidR="00D23A32" w:rsidRPr="000A7C20">
        <w:rPr>
          <w:rFonts w:ascii="Arial" w:eastAsia="Times New Roman" w:hAnsi="Arial" w:cs="Arial"/>
          <w:sz w:val="24"/>
          <w:szCs w:val="24"/>
        </w:rPr>
        <w:t>ve a</w:t>
      </w:r>
      <w:r w:rsidR="00F927BA" w:rsidRPr="000A7C20">
        <w:rPr>
          <w:rFonts w:ascii="Arial" w:eastAsia="Times New Roman" w:hAnsi="Arial" w:cs="Arial"/>
          <w:sz w:val="24"/>
          <w:szCs w:val="24"/>
        </w:rPr>
        <w:t xml:space="preserve"> higher score on the </w:t>
      </w:r>
      <w:r w:rsidR="00F927BA" w:rsidRPr="000A7C20">
        <w:rPr>
          <w:rFonts w:ascii="Arial" w:eastAsia="Times New Roman" w:hAnsi="Arial" w:cs="Arial"/>
          <w:i/>
          <w:color w:val="000000" w:themeColor="text1"/>
          <w:sz w:val="24"/>
          <w:szCs w:val="24"/>
        </w:rPr>
        <w:t xml:space="preserve">Physical Activity Scale for the Elderly </w:t>
      </w:r>
      <w:r w:rsidR="00F927BA" w:rsidRPr="000A7C20">
        <w:rPr>
          <w:rFonts w:ascii="Arial" w:eastAsia="Times New Roman" w:hAnsi="Arial" w:cs="Arial"/>
          <w:color w:val="000000" w:themeColor="text1"/>
          <w:sz w:val="24"/>
          <w:szCs w:val="24"/>
        </w:rPr>
        <w:t xml:space="preserve">(PASE) </w:t>
      </w:r>
      <w:r w:rsidR="008D467C" w:rsidRPr="000A7C20">
        <w:rPr>
          <w:rFonts w:ascii="Arial" w:eastAsia="Times New Roman" w:hAnsi="Arial" w:cs="Arial"/>
          <w:sz w:val="24"/>
          <w:szCs w:val="24"/>
        </w:rPr>
        <w:t>compared with those participants without missing information (p &lt; .05).</w:t>
      </w:r>
    </w:p>
    <w:p w:rsidR="008D467C" w:rsidRPr="000A7C20" w:rsidRDefault="008D467C" w:rsidP="008D467C">
      <w:pPr>
        <w:spacing w:after="0" w:line="480" w:lineRule="auto"/>
        <w:rPr>
          <w:rFonts w:ascii="Arial" w:eastAsia="Times New Roman" w:hAnsi="Arial" w:cs="Arial"/>
          <w:sz w:val="24"/>
          <w:szCs w:val="24"/>
        </w:rPr>
      </w:pPr>
    </w:p>
    <w:p w:rsidR="001E39A8" w:rsidRPr="000A7C20" w:rsidRDefault="0088610C" w:rsidP="00841CFD">
      <w:pPr>
        <w:pStyle w:val="NormalWeb"/>
        <w:spacing w:before="0" w:beforeAutospacing="0" w:after="0" w:afterAutospacing="0" w:line="480" w:lineRule="auto"/>
        <w:rPr>
          <w:rFonts w:ascii="Arial" w:hAnsi="Arial" w:cs="Arial"/>
          <w:bCs/>
          <w:i/>
          <w:iCs/>
          <w:color w:val="000000" w:themeColor="text1"/>
          <w:shd w:val="clear" w:color="auto" w:fill="FFFFFF"/>
        </w:rPr>
      </w:pPr>
      <w:r w:rsidRPr="000A7C20">
        <w:rPr>
          <w:rFonts w:ascii="Arial" w:hAnsi="Arial" w:cs="Arial"/>
          <w:bCs/>
          <w:i/>
          <w:iCs/>
          <w:color w:val="000000" w:themeColor="text1"/>
          <w:shd w:val="clear" w:color="auto" w:fill="FFFFFF"/>
        </w:rPr>
        <w:t>Self-reported knee pain status at baseline</w:t>
      </w:r>
    </w:p>
    <w:p w:rsidR="001E39A8" w:rsidRPr="000A7C20" w:rsidRDefault="009E1CA0" w:rsidP="009E1CA0">
      <w:pPr>
        <w:pStyle w:val="NormalWeb"/>
        <w:spacing w:before="0" w:beforeAutospacing="0" w:after="0" w:afterAutospacing="0" w:line="480" w:lineRule="auto"/>
        <w:rPr>
          <w:rFonts w:ascii="Arial" w:hAnsi="Arial" w:cs="Arial"/>
          <w:color w:val="000000"/>
        </w:rPr>
      </w:pPr>
      <w:r w:rsidRPr="000A7C20">
        <w:rPr>
          <w:rFonts w:ascii="Arial" w:hAnsi="Arial" w:cs="Arial"/>
          <w:color w:val="000000"/>
        </w:rPr>
        <w:t xml:space="preserve">We defined participants as having unilateral KP if they answered "yes" to </w:t>
      </w:r>
      <w:r w:rsidR="009C5F9A" w:rsidRPr="000A7C20">
        <w:rPr>
          <w:rFonts w:ascii="Arial" w:hAnsi="Arial" w:cs="Arial"/>
          <w:color w:val="000000"/>
        </w:rPr>
        <w:t xml:space="preserve">the question, </w:t>
      </w:r>
      <w:r w:rsidRPr="000A7C20">
        <w:rPr>
          <w:rFonts w:ascii="Arial" w:hAnsi="Arial" w:cs="Arial"/>
          <w:color w:val="000000"/>
        </w:rPr>
        <w:t xml:space="preserve">"During the past 12 months, have you had any pain, aching or stiffness in or around your right (or left) knee?" </w:t>
      </w:r>
      <w:r w:rsidR="009C5F9A" w:rsidRPr="000A7C20">
        <w:rPr>
          <w:rFonts w:ascii="Arial" w:hAnsi="Arial" w:cs="Arial"/>
          <w:color w:val="000000"/>
        </w:rPr>
        <w:t>a</w:t>
      </w:r>
      <w:r w:rsidRPr="000A7C20">
        <w:rPr>
          <w:rFonts w:ascii="Arial" w:hAnsi="Arial" w:cs="Arial"/>
          <w:color w:val="000000"/>
        </w:rPr>
        <w:t>nd to the question</w:t>
      </w:r>
      <w:r w:rsidR="009C5F9A" w:rsidRPr="000A7C20">
        <w:rPr>
          <w:rFonts w:ascii="Arial" w:hAnsi="Arial" w:cs="Arial"/>
          <w:color w:val="000000"/>
        </w:rPr>
        <w:t>,</w:t>
      </w:r>
      <w:r w:rsidRPr="000A7C20">
        <w:rPr>
          <w:rFonts w:ascii="Arial" w:hAnsi="Arial" w:cs="Arial"/>
          <w:color w:val="000000"/>
        </w:rPr>
        <w:t xml:space="preserve"> "During the past 12 months, have you had any pain, aching, or stiffness in or around your right (or left) knee on most days for at least one month?"</w:t>
      </w:r>
    </w:p>
    <w:p w:rsidR="009E1CA0" w:rsidRPr="000A7C20" w:rsidRDefault="009E1CA0" w:rsidP="00841CFD">
      <w:pPr>
        <w:pStyle w:val="NormalWeb"/>
        <w:spacing w:before="0" w:beforeAutospacing="0" w:after="0" w:afterAutospacing="0" w:line="480" w:lineRule="auto"/>
        <w:rPr>
          <w:rFonts w:ascii="Arial" w:hAnsi="Arial" w:cs="Arial"/>
        </w:rPr>
      </w:pPr>
    </w:p>
    <w:p w:rsidR="001E39A8" w:rsidRPr="000A7C20" w:rsidRDefault="0088610C" w:rsidP="009E1CA0">
      <w:pPr>
        <w:pStyle w:val="NormalWeb"/>
        <w:spacing w:before="0" w:beforeAutospacing="0" w:after="0" w:afterAutospacing="0" w:line="480" w:lineRule="auto"/>
        <w:rPr>
          <w:rFonts w:ascii="Arial" w:hAnsi="Arial" w:cs="Arial"/>
          <w:color w:val="000000"/>
        </w:rPr>
      </w:pPr>
      <w:r w:rsidRPr="000A7C20">
        <w:rPr>
          <w:rFonts w:ascii="Arial" w:hAnsi="Arial" w:cs="Arial"/>
        </w:rPr>
        <w:t xml:space="preserve">Bilateral KP was </w:t>
      </w:r>
      <w:r w:rsidR="009747E7" w:rsidRPr="000A7C20">
        <w:rPr>
          <w:rFonts w:ascii="Arial" w:hAnsi="Arial" w:cs="Arial"/>
        </w:rPr>
        <w:t xml:space="preserve">considered to be </w:t>
      </w:r>
      <w:r w:rsidR="00B02F4B" w:rsidRPr="000A7C20">
        <w:rPr>
          <w:rFonts w:ascii="Arial" w:hAnsi="Arial" w:cs="Arial"/>
        </w:rPr>
        <w:t>present if</w:t>
      </w:r>
      <w:r w:rsidR="009E1CA0" w:rsidRPr="000A7C20">
        <w:rPr>
          <w:rFonts w:ascii="Arial" w:hAnsi="Arial" w:cs="Arial"/>
        </w:rPr>
        <w:t xml:space="preserve"> participants </w:t>
      </w:r>
      <w:r w:rsidRPr="000A7C20">
        <w:rPr>
          <w:rFonts w:ascii="Arial" w:hAnsi="Arial" w:cs="Arial"/>
        </w:rPr>
        <w:t>answer</w:t>
      </w:r>
      <w:r w:rsidR="009E1CA0" w:rsidRPr="000A7C20">
        <w:rPr>
          <w:rFonts w:ascii="Arial" w:hAnsi="Arial" w:cs="Arial"/>
        </w:rPr>
        <w:t>ed</w:t>
      </w:r>
      <w:r w:rsidRPr="000A7C20">
        <w:rPr>
          <w:rFonts w:ascii="Arial" w:hAnsi="Arial" w:cs="Arial"/>
        </w:rPr>
        <w:t xml:space="preserve"> “yes” to</w:t>
      </w:r>
      <w:r w:rsidR="009747E7" w:rsidRPr="000A7C20">
        <w:rPr>
          <w:rFonts w:ascii="Arial" w:hAnsi="Arial" w:cs="Arial"/>
        </w:rPr>
        <w:t xml:space="preserve"> the </w:t>
      </w:r>
      <w:r w:rsidR="00B02F4B" w:rsidRPr="000A7C20">
        <w:rPr>
          <w:rFonts w:ascii="Arial" w:hAnsi="Arial" w:cs="Arial"/>
        </w:rPr>
        <w:t>question,</w:t>
      </w:r>
      <w:r w:rsidR="00B02F4B" w:rsidRPr="000A7C20">
        <w:rPr>
          <w:rFonts w:ascii="Arial" w:hAnsi="Arial" w:cs="Arial"/>
          <w:color w:val="000000"/>
        </w:rPr>
        <w:t xml:space="preserve"> “During</w:t>
      </w:r>
      <w:r w:rsidR="009E1CA0" w:rsidRPr="000A7C20">
        <w:rPr>
          <w:rFonts w:ascii="Arial" w:hAnsi="Arial" w:cs="Arial"/>
          <w:color w:val="000000"/>
        </w:rPr>
        <w:t xml:space="preserve"> the past 12 months, have you had any pain, aching or stiffness in or around your right (and left) knee?" </w:t>
      </w:r>
      <w:r w:rsidR="009747E7" w:rsidRPr="000A7C20">
        <w:rPr>
          <w:rFonts w:ascii="Arial" w:hAnsi="Arial" w:cs="Arial"/>
          <w:color w:val="000000"/>
        </w:rPr>
        <w:t>a</w:t>
      </w:r>
      <w:r w:rsidR="009E1CA0" w:rsidRPr="000A7C20">
        <w:rPr>
          <w:rFonts w:ascii="Arial" w:hAnsi="Arial" w:cs="Arial"/>
          <w:color w:val="000000"/>
        </w:rPr>
        <w:t>nd to the question</w:t>
      </w:r>
      <w:r w:rsidR="009747E7" w:rsidRPr="000A7C20">
        <w:rPr>
          <w:rFonts w:ascii="Arial" w:hAnsi="Arial" w:cs="Arial"/>
          <w:color w:val="000000"/>
        </w:rPr>
        <w:t>,</w:t>
      </w:r>
      <w:r w:rsidR="009E1CA0" w:rsidRPr="000A7C20">
        <w:rPr>
          <w:rFonts w:ascii="Arial" w:hAnsi="Arial" w:cs="Arial"/>
          <w:color w:val="000000"/>
        </w:rPr>
        <w:t xml:space="preserve"> "During the past 12 months, have you had any pain, aching, or stiffness in or around your right (and left) knee on most days for at least one month?" </w:t>
      </w:r>
      <w:r w:rsidRPr="000A7C20">
        <w:rPr>
          <w:rFonts w:ascii="Arial" w:hAnsi="Arial" w:cs="Arial"/>
        </w:rPr>
        <w:t>The follow-up question for each knee was used to assess the pain status at baseline.</w:t>
      </w:r>
    </w:p>
    <w:p w:rsidR="001E39A8" w:rsidRPr="000A7C20" w:rsidRDefault="001E39A8" w:rsidP="00841CFD">
      <w:pPr>
        <w:pStyle w:val="NormalWeb"/>
        <w:spacing w:before="0" w:beforeAutospacing="0" w:after="0" w:afterAutospacing="0" w:line="480" w:lineRule="auto"/>
        <w:rPr>
          <w:rFonts w:ascii="Arial" w:hAnsi="Arial" w:cs="Arial"/>
        </w:rPr>
      </w:pPr>
    </w:p>
    <w:p w:rsidR="001E39A8" w:rsidRPr="000A7C20" w:rsidRDefault="009747E7" w:rsidP="00BF5A08">
      <w:pPr>
        <w:pStyle w:val="NormalWeb"/>
        <w:spacing w:before="0" w:beforeAutospacing="0" w:after="0" w:afterAutospacing="0" w:line="480" w:lineRule="auto"/>
        <w:rPr>
          <w:rFonts w:ascii="Arial" w:hAnsi="Arial" w:cs="Arial"/>
        </w:rPr>
      </w:pPr>
      <w:r w:rsidRPr="000A7C20">
        <w:rPr>
          <w:rFonts w:ascii="Arial" w:hAnsi="Arial" w:cs="Arial"/>
        </w:rPr>
        <w:t>The participants were determined to have n</w:t>
      </w:r>
      <w:r w:rsidR="0088610C" w:rsidRPr="000A7C20">
        <w:rPr>
          <w:rFonts w:ascii="Arial" w:hAnsi="Arial" w:cs="Arial"/>
        </w:rPr>
        <w:t xml:space="preserve">o KP </w:t>
      </w:r>
      <w:r w:rsidR="00EE02E5" w:rsidRPr="000A7C20">
        <w:rPr>
          <w:rFonts w:ascii="Arial" w:hAnsi="Arial" w:cs="Arial"/>
        </w:rPr>
        <w:t xml:space="preserve">if </w:t>
      </w:r>
      <w:r w:rsidRPr="000A7C20">
        <w:rPr>
          <w:rFonts w:ascii="Arial" w:hAnsi="Arial" w:cs="Arial"/>
        </w:rPr>
        <w:t xml:space="preserve">they </w:t>
      </w:r>
      <w:r w:rsidR="00EE02E5" w:rsidRPr="000A7C20">
        <w:rPr>
          <w:rFonts w:ascii="Arial" w:hAnsi="Arial" w:cs="Arial"/>
        </w:rPr>
        <w:t xml:space="preserve">answered </w:t>
      </w:r>
      <w:r w:rsidR="0088610C" w:rsidRPr="000A7C20">
        <w:rPr>
          <w:rFonts w:ascii="Arial" w:hAnsi="Arial" w:cs="Arial"/>
        </w:rPr>
        <w:t>"no" to</w:t>
      </w:r>
      <w:r w:rsidRPr="000A7C20">
        <w:rPr>
          <w:rFonts w:ascii="Arial" w:hAnsi="Arial" w:cs="Arial"/>
        </w:rPr>
        <w:t xml:space="preserve"> the question,</w:t>
      </w:r>
      <w:r w:rsidR="0088610C" w:rsidRPr="000A7C20">
        <w:rPr>
          <w:rFonts w:ascii="Arial" w:hAnsi="Arial" w:cs="Arial"/>
        </w:rPr>
        <w:t xml:space="preserve"> "During the past 12 months, have you had any pain, aching or stiffness in or around your right </w:t>
      </w:r>
      <w:r w:rsidR="00EE02E5" w:rsidRPr="000A7C20">
        <w:rPr>
          <w:rFonts w:ascii="Arial" w:hAnsi="Arial" w:cs="Arial"/>
        </w:rPr>
        <w:t xml:space="preserve">(or left) </w:t>
      </w:r>
      <w:r w:rsidR="0088610C" w:rsidRPr="000A7C20">
        <w:rPr>
          <w:rFonts w:ascii="Arial" w:hAnsi="Arial" w:cs="Arial"/>
        </w:rPr>
        <w:t xml:space="preserve">knee?" No </w:t>
      </w:r>
      <w:r w:rsidR="0088610C" w:rsidRPr="000A7C20">
        <w:rPr>
          <w:rFonts w:ascii="Arial" w:hAnsi="Arial" w:cs="Arial"/>
        </w:rPr>
        <w:lastRenderedPageBreak/>
        <w:t xml:space="preserve">KP </w:t>
      </w:r>
      <w:r w:rsidR="00B02F4B" w:rsidRPr="000A7C20">
        <w:rPr>
          <w:rFonts w:ascii="Arial" w:hAnsi="Arial" w:cs="Arial"/>
        </w:rPr>
        <w:t>was used</w:t>
      </w:r>
      <w:r w:rsidR="0088610C" w:rsidRPr="000A7C20">
        <w:rPr>
          <w:rFonts w:ascii="Arial" w:hAnsi="Arial" w:cs="Arial"/>
        </w:rPr>
        <w:t xml:space="preserve"> as the reference group. Similar questions have been used in other longitudinal and population-based studies </w:t>
      </w:r>
      <w:r w:rsidR="003B0D77" w:rsidRPr="000A7C20">
        <w:rPr>
          <w:rFonts w:ascii="Arial" w:hAnsi="Arial" w:cs="Arial"/>
        </w:rPr>
        <w:fldChar w:fldCharType="begin">
          <w:fldData xml:space="preserve">PEVuZE5vdGU+PENpdGU+PEF1dGhvcj5CbGFrZTwvQXV0aG9yPjxZZWFyPjIwMDI8L1llYXI+PFJl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</w:fldData>
        </w:fldChar>
      </w:r>
      <w:r w:rsidR="00A45CA7">
        <w:rPr>
          <w:rFonts w:ascii="Arial" w:hAnsi="Arial" w:cs="Arial"/>
        </w:rPr>
        <w:instrText xml:space="preserve"> ADDIN EN.CITE </w:instrText>
      </w:r>
      <w:r w:rsidR="003B0D77">
        <w:rPr>
          <w:rFonts w:ascii="Arial" w:hAnsi="Arial" w:cs="Arial"/>
        </w:rPr>
        <w:fldChar w:fldCharType="begin">
          <w:fldData xml:space="preserve">PEVuZE5vdGU+PENpdGU+PEF1dGhvcj5CbGFrZTwvQXV0aG9yPjxZZWFyPjIwMDI8L1llYXI+PFJl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</w:fldData>
        </w:fldChar>
      </w:r>
      <w:r w:rsidR="00A45CA7">
        <w:rPr>
          <w:rFonts w:ascii="Arial" w:hAnsi="Arial" w:cs="Arial"/>
        </w:rPr>
        <w:instrText xml:space="preserve"> ADDIN EN.CITE.DATA </w:instrText>
      </w:r>
      <w:r w:rsidR="003B0D77">
        <w:rPr>
          <w:rFonts w:ascii="Arial" w:hAnsi="Arial" w:cs="Arial"/>
        </w:rPr>
      </w:r>
      <w:r w:rsidR="003B0D77">
        <w:rPr>
          <w:rFonts w:ascii="Arial" w:hAnsi="Arial" w:cs="Arial"/>
        </w:rPr>
        <w:fldChar w:fldCharType="end"/>
      </w:r>
      <w:r w:rsidR="003B0D77" w:rsidRPr="000A7C20">
        <w:rPr>
          <w:rFonts w:ascii="Arial" w:hAnsi="Arial" w:cs="Arial"/>
        </w:rPr>
      </w:r>
      <w:r w:rsidR="003B0D77" w:rsidRPr="000A7C20">
        <w:rPr>
          <w:rFonts w:ascii="Arial" w:hAnsi="Arial" w:cs="Arial"/>
        </w:rPr>
        <w:fldChar w:fldCharType="separate"/>
      </w:r>
      <w:r w:rsidR="0088610C" w:rsidRPr="000A7C20">
        <w:rPr>
          <w:rFonts w:ascii="Arial" w:hAnsi="Arial" w:cs="Arial"/>
          <w:noProof/>
        </w:rPr>
        <w:t>[</w:t>
      </w:r>
      <w:hyperlink w:anchor="_ENREF_24" w:tooltip="Blake, 2002 #24" w:history="1">
        <w:r w:rsidR="00BF5A08" w:rsidRPr="000A7C20">
          <w:rPr>
            <w:rFonts w:ascii="Arial" w:hAnsi="Arial" w:cs="Arial"/>
            <w:noProof/>
          </w:rPr>
          <w:t>24</w:t>
        </w:r>
      </w:hyperlink>
      <w:r w:rsidR="0088610C" w:rsidRPr="000A7C20">
        <w:rPr>
          <w:rFonts w:ascii="Arial" w:hAnsi="Arial" w:cs="Arial"/>
          <w:noProof/>
        </w:rPr>
        <w:t xml:space="preserve">, </w:t>
      </w:r>
      <w:hyperlink w:anchor="_ENREF_25" w:tooltip="Creamer, 1999 #25" w:history="1">
        <w:r w:rsidR="00BF5A08" w:rsidRPr="000A7C20">
          <w:rPr>
            <w:rFonts w:ascii="Arial" w:hAnsi="Arial" w:cs="Arial"/>
            <w:noProof/>
          </w:rPr>
          <w:t>25</w:t>
        </w:r>
      </w:hyperlink>
      <w:r w:rsidR="0088610C" w:rsidRPr="000A7C20">
        <w:rPr>
          <w:rFonts w:ascii="Arial" w:hAnsi="Arial" w:cs="Arial"/>
          <w:noProof/>
        </w:rPr>
        <w:t>]</w:t>
      </w:r>
      <w:r w:rsidR="003B0D77" w:rsidRPr="000A7C20">
        <w:rPr>
          <w:rFonts w:ascii="Arial" w:hAnsi="Arial" w:cs="Arial"/>
        </w:rPr>
        <w:fldChar w:fldCharType="end"/>
      </w:r>
      <w:r w:rsidR="0088610C" w:rsidRPr="000A7C20">
        <w:rPr>
          <w:rFonts w:ascii="Arial" w:hAnsi="Arial" w:cs="Arial"/>
        </w:rPr>
        <w:t xml:space="preserve">. </w:t>
      </w:r>
    </w:p>
    <w:p w:rsidR="001E39A8" w:rsidRPr="000A7C20" w:rsidRDefault="001E39A8" w:rsidP="00841CFD">
      <w:pPr>
        <w:pStyle w:val="NormalWeb"/>
        <w:spacing w:before="0" w:beforeAutospacing="0" w:after="0" w:afterAutospacing="0" w:line="480" w:lineRule="auto"/>
        <w:rPr>
          <w:rFonts w:ascii="Arial" w:hAnsi="Arial" w:cs="Arial"/>
        </w:rPr>
      </w:pPr>
    </w:p>
    <w:p w:rsidR="001E39A8" w:rsidRPr="000A7C20" w:rsidRDefault="0088610C" w:rsidP="00841CFD">
      <w:pPr>
        <w:pStyle w:val="NormalWeb"/>
        <w:spacing w:before="0" w:beforeAutospacing="0" w:after="0" w:afterAutospacing="0" w:line="480" w:lineRule="auto"/>
        <w:rPr>
          <w:rFonts w:ascii="Arial" w:hAnsi="Arial" w:cs="Arial"/>
          <w:bCs/>
          <w:i/>
          <w:iCs/>
        </w:rPr>
      </w:pPr>
      <w:r w:rsidRPr="000A7C20">
        <w:rPr>
          <w:rFonts w:ascii="Arial" w:hAnsi="Arial" w:cs="Arial"/>
          <w:bCs/>
          <w:i/>
          <w:iCs/>
        </w:rPr>
        <w:t>Outcome</w:t>
      </w:r>
    </w:p>
    <w:p w:rsidR="001E39A8" w:rsidRPr="000A7C20" w:rsidRDefault="0088610C" w:rsidP="00BF5A08">
      <w:pPr>
        <w:spacing w:after="0" w:line="480" w:lineRule="auto"/>
        <w:rPr>
          <w:rFonts w:ascii="Arial" w:eastAsia="Times New Roman" w:hAnsi="Arial" w:cs="Arial"/>
          <w:color w:val="000000" w:themeColor="text1"/>
          <w:sz w:val="24"/>
          <w:szCs w:val="24"/>
        </w:rPr>
      </w:pPr>
      <w:r w:rsidRPr="000A7C20">
        <w:rPr>
          <w:rFonts w:ascii="Arial" w:eastAsia="Times New Roman" w:hAnsi="Arial" w:cs="Arial"/>
          <w:color w:val="000000" w:themeColor="text1"/>
          <w:sz w:val="24"/>
          <w:szCs w:val="24"/>
        </w:rPr>
        <w:t xml:space="preserve">Frailty status was assessed over time </w:t>
      </w:r>
      <w:r w:rsidRPr="000A7C20">
        <w:rPr>
          <w:rFonts w:ascii="Arial" w:hAnsi="Arial" w:cs="Arial"/>
          <w:color w:val="000000" w:themeColor="text1"/>
          <w:sz w:val="24"/>
          <w:szCs w:val="24"/>
          <w:shd w:val="clear" w:color="auto" w:fill="FFFFFF"/>
        </w:rPr>
        <w:t>(baseline, 1, 2, 3, 4, and 6 years)</w:t>
      </w:r>
      <w:r w:rsidRPr="000A7C20">
        <w:rPr>
          <w:rFonts w:ascii="Arial" w:eastAsia="Times New Roman" w:hAnsi="Arial" w:cs="Arial"/>
          <w:color w:val="000000" w:themeColor="text1"/>
          <w:sz w:val="24"/>
          <w:szCs w:val="24"/>
        </w:rPr>
        <w:t xml:space="preserve"> according to the frailty phenotype criteria (weight loss, exhaustion, weak energy, slow gait speed, and little physical activity) developed by Fried and colleagues </w:t>
      </w:r>
      <w:r w:rsidR="003B0D77" w:rsidRPr="000A7C20">
        <w:rPr>
          <w:rFonts w:ascii="Arial" w:eastAsia="Times New Roman" w:hAnsi="Arial" w:cs="Arial"/>
          <w:color w:val="000000" w:themeColor="text1"/>
          <w:sz w:val="24"/>
          <w:szCs w:val="24"/>
        </w:rPr>
        <w:fldChar w:fldCharType="begin">
          <w:fldData xml:space="preserve">PEVuZE5vdGU+PENpdGU+PEF1dGhvcj5GcmllZDwvQXV0aG9yPjxZZWFyPjIwMDE8L1llYXI+PFJl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czwvYWJici0xPjwvYWx0LXBlcmlvZGljYWw+PHBhZ2VzPk0xNDYtNTY8L3BhZ2VzPjx2b2x1bWU+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</w:fldData>
        </w:fldChar>
      </w:r>
      <w:r w:rsidR="00A45CA7">
        <w:rPr>
          <w:rFonts w:ascii="Arial" w:eastAsia="Times New Roman" w:hAnsi="Arial" w:cs="Arial"/>
          <w:color w:val="000000" w:themeColor="text1"/>
          <w:sz w:val="24"/>
          <w:szCs w:val="24"/>
        </w:rPr>
        <w:instrText xml:space="preserve"> ADDIN EN.CITE </w:instrText>
      </w:r>
      <w:r w:rsidR="003B0D77">
        <w:rPr>
          <w:rFonts w:ascii="Arial" w:eastAsia="Times New Roman" w:hAnsi="Arial" w:cs="Arial"/>
          <w:color w:val="000000" w:themeColor="text1"/>
          <w:sz w:val="24"/>
          <w:szCs w:val="24"/>
        </w:rPr>
        <w:fldChar w:fldCharType="begin">
          <w:fldData xml:space="preserve">PEVuZE5vdGU+PENpdGU+PEF1dGhvcj5GcmllZDwvQXV0aG9yPjxZZWFyPjIwMDE8L1llYXI+PFJl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czwvYWJici0xPjwvYWx0LXBlcmlvZGljYWw+PHBhZ2VzPk0xNDYtNTY8L3BhZ2VzPjx2b2x1bWU+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</w:fldData>
        </w:fldChar>
      </w:r>
      <w:r w:rsidR="00A45CA7">
        <w:rPr>
          <w:rFonts w:ascii="Arial" w:eastAsia="Times New Roman" w:hAnsi="Arial" w:cs="Arial"/>
          <w:color w:val="000000" w:themeColor="text1"/>
          <w:sz w:val="24"/>
          <w:szCs w:val="24"/>
        </w:rPr>
        <w:instrText xml:space="preserve"> ADDIN EN.CITE.DATA </w:instrText>
      </w:r>
      <w:r w:rsidR="003B0D77">
        <w:rPr>
          <w:rFonts w:ascii="Arial" w:eastAsia="Times New Roman" w:hAnsi="Arial" w:cs="Arial"/>
          <w:color w:val="000000" w:themeColor="text1"/>
          <w:sz w:val="24"/>
          <w:szCs w:val="24"/>
        </w:rPr>
      </w:r>
      <w:r w:rsidR="003B0D77">
        <w:rPr>
          <w:rFonts w:ascii="Arial" w:eastAsia="Times New Roman" w:hAnsi="Arial" w:cs="Arial"/>
          <w:color w:val="000000" w:themeColor="text1"/>
          <w:sz w:val="24"/>
          <w:szCs w:val="24"/>
        </w:rPr>
        <w:fldChar w:fldCharType="end"/>
      </w:r>
      <w:r w:rsidR="003B0D77" w:rsidRPr="000A7C20">
        <w:rPr>
          <w:rFonts w:ascii="Arial" w:eastAsia="Times New Roman" w:hAnsi="Arial" w:cs="Arial"/>
          <w:color w:val="000000" w:themeColor="text1"/>
          <w:sz w:val="24"/>
          <w:szCs w:val="24"/>
        </w:rPr>
      </w:r>
      <w:r w:rsidR="003B0D77" w:rsidRPr="000A7C20">
        <w:rPr>
          <w:rFonts w:ascii="Arial" w:eastAsia="Times New Roman" w:hAnsi="Arial" w:cs="Arial"/>
          <w:color w:val="000000" w:themeColor="text1"/>
          <w:sz w:val="24"/>
          <w:szCs w:val="24"/>
        </w:rPr>
        <w:fldChar w:fldCharType="separate"/>
      </w:r>
      <w:r w:rsidRPr="000A7C20">
        <w:rPr>
          <w:rFonts w:ascii="Arial" w:eastAsia="Times New Roman" w:hAnsi="Arial" w:cs="Arial"/>
          <w:noProof/>
          <w:color w:val="000000" w:themeColor="text1"/>
          <w:sz w:val="24"/>
          <w:szCs w:val="24"/>
        </w:rPr>
        <w:t>[</w:t>
      </w:r>
      <w:hyperlink w:anchor="_ENREF_26" w:tooltip="Fried, 2001 #26" w:history="1">
        <w:r w:rsidR="00BF5A08" w:rsidRPr="000A7C20">
          <w:rPr>
            <w:rFonts w:ascii="Arial" w:eastAsia="Times New Roman" w:hAnsi="Arial" w:cs="Arial"/>
            <w:noProof/>
            <w:color w:val="000000" w:themeColor="text1"/>
            <w:sz w:val="24"/>
            <w:szCs w:val="24"/>
          </w:rPr>
          <w:t>26</w:t>
        </w:r>
      </w:hyperlink>
      <w:r w:rsidRPr="000A7C20">
        <w:rPr>
          <w:rFonts w:ascii="Arial" w:eastAsia="Times New Roman" w:hAnsi="Arial" w:cs="Arial"/>
          <w:noProof/>
          <w:color w:val="000000" w:themeColor="text1"/>
          <w:sz w:val="24"/>
          <w:szCs w:val="24"/>
        </w:rPr>
        <w:t>]</w:t>
      </w:r>
      <w:r w:rsidR="003B0D77" w:rsidRPr="000A7C20">
        <w:rPr>
          <w:rFonts w:ascii="Arial" w:eastAsia="Times New Roman" w:hAnsi="Arial" w:cs="Arial"/>
          <w:color w:val="000000" w:themeColor="text1"/>
          <w:sz w:val="24"/>
          <w:szCs w:val="24"/>
        </w:rPr>
        <w:fldChar w:fldCharType="end"/>
      </w:r>
      <w:r w:rsidRPr="000A7C20">
        <w:rPr>
          <w:rFonts w:ascii="Arial" w:eastAsia="Times New Roman" w:hAnsi="Arial" w:cs="Arial"/>
          <w:color w:val="000000" w:themeColor="text1"/>
          <w:sz w:val="24"/>
          <w:szCs w:val="24"/>
        </w:rPr>
        <w:t xml:space="preserve">. Participants with unintentional weight loss of ≥5% from the previous visit were categorized as positive for weight loss (score = 1). </w:t>
      </w:r>
      <w:r w:rsidR="00D737FD" w:rsidRPr="000A7C20">
        <w:rPr>
          <w:rFonts w:ascii="Arial" w:eastAsia="Times New Roman" w:hAnsi="Arial" w:cs="Arial"/>
          <w:color w:val="000000"/>
          <w:sz w:val="24"/>
          <w:szCs w:val="24"/>
        </w:rPr>
        <w:t>For</w:t>
      </w:r>
      <w:r w:rsidR="005B1451" w:rsidRPr="000A7C20">
        <w:rPr>
          <w:rFonts w:ascii="Arial" w:eastAsia="Times New Roman" w:hAnsi="Arial" w:cs="Arial"/>
          <w:color w:val="000000"/>
          <w:sz w:val="24"/>
          <w:szCs w:val="24"/>
        </w:rPr>
        <w:t xml:space="preserve"> the</w:t>
      </w:r>
      <w:r w:rsidR="00D737FD" w:rsidRPr="000A7C20">
        <w:rPr>
          <w:rFonts w:ascii="Arial" w:eastAsia="Times New Roman" w:hAnsi="Arial" w:cs="Arial"/>
          <w:color w:val="000000"/>
          <w:sz w:val="24"/>
          <w:szCs w:val="24"/>
        </w:rPr>
        <w:t xml:space="preserve"> baseline assessment,</w:t>
      </w:r>
      <w:r w:rsidR="008E68E0" w:rsidRPr="000A7C20">
        <w:rPr>
          <w:rFonts w:ascii="Arial" w:eastAsia="Times New Roman" w:hAnsi="Arial" w:cs="Arial"/>
          <w:color w:val="000000"/>
          <w:sz w:val="24"/>
          <w:szCs w:val="24"/>
        </w:rPr>
        <w:t xml:space="preserve"> </w:t>
      </w:r>
      <w:r w:rsidR="00B02F4B" w:rsidRPr="000A7C20">
        <w:rPr>
          <w:rFonts w:ascii="Arial" w:eastAsia="Times New Roman" w:hAnsi="Arial" w:cs="Arial"/>
          <w:color w:val="000000"/>
          <w:sz w:val="24"/>
          <w:szCs w:val="24"/>
        </w:rPr>
        <w:t>an</w:t>
      </w:r>
      <w:r w:rsidR="00B02F4B" w:rsidRPr="000A7C20">
        <w:rPr>
          <w:rFonts w:ascii="Arial" w:eastAsia="Times New Roman" w:hAnsi="Arial" w:cs="Arial"/>
          <w:color w:val="000000" w:themeColor="text1"/>
          <w:sz w:val="24"/>
          <w:szCs w:val="24"/>
        </w:rPr>
        <w:t xml:space="preserve"> unintentional</w:t>
      </w:r>
      <w:r w:rsidR="00662D1B" w:rsidRPr="000A7C20">
        <w:rPr>
          <w:rFonts w:ascii="Arial" w:eastAsia="Times New Roman" w:hAnsi="Arial" w:cs="Arial"/>
          <w:color w:val="000000" w:themeColor="text1"/>
          <w:sz w:val="24"/>
          <w:szCs w:val="24"/>
        </w:rPr>
        <w:t xml:space="preserve"> weight loss of ≥5% </w:t>
      </w:r>
      <w:r w:rsidR="006301A6" w:rsidRPr="000A7C20">
        <w:rPr>
          <w:rFonts w:ascii="Arial" w:eastAsia="Times New Roman" w:hAnsi="Arial" w:cs="Arial"/>
          <w:color w:val="000000" w:themeColor="text1"/>
          <w:sz w:val="24"/>
          <w:szCs w:val="24"/>
        </w:rPr>
        <w:t xml:space="preserve">from </w:t>
      </w:r>
      <w:r w:rsidR="00DB594B" w:rsidRPr="000A7C20">
        <w:rPr>
          <w:rFonts w:ascii="Arial" w:eastAsia="Times New Roman" w:hAnsi="Arial" w:cs="Arial"/>
          <w:color w:val="000000"/>
          <w:sz w:val="24"/>
          <w:szCs w:val="24"/>
        </w:rPr>
        <w:t xml:space="preserve">baseline to the subsequent follow-up visit </w:t>
      </w:r>
      <w:r w:rsidR="00662D1B" w:rsidRPr="000A7C20">
        <w:rPr>
          <w:rFonts w:ascii="Arial" w:eastAsia="Times New Roman" w:hAnsi="Arial" w:cs="Arial"/>
          <w:color w:val="000000"/>
          <w:sz w:val="24"/>
          <w:szCs w:val="24"/>
        </w:rPr>
        <w:t>was</w:t>
      </w:r>
      <w:r w:rsidR="000A7C20">
        <w:rPr>
          <w:rFonts w:ascii="Arial" w:eastAsia="Times New Roman" w:hAnsi="Arial" w:cs="Arial"/>
          <w:color w:val="000000"/>
          <w:sz w:val="24"/>
          <w:szCs w:val="24"/>
        </w:rPr>
        <w:t xml:space="preserve"> </w:t>
      </w:r>
      <w:r w:rsidR="00974FF8" w:rsidRPr="000A7C20">
        <w:rPr>
          <w:rFonts w:ascii="Arial" w:eastAsia="Times New Roman" w:hAnsi="Arial" w:cs="Arial"/>
          <w:color w:val="000000"/>
          <w:sz w:val="24"/>
          <w:szCs w:val="24"/>
        </w:rPr>
        <w:t>considered positive</w:t>
      </w:r>
      <w:r w:rsidR="00D737FD" w:rsidRPr="000A7C20">
        <w:rPr>
          <w:rFonts w:ascii="Arial" w:eastAsia="Times New Roman" w:hAnsi="Arial" w:cs="Arial"/>
          <w:color w:val="000000" w:themeColor="text1"/>
          <w:sz w:val="24"/>
          <w:szCs w:val="24"/>
        </w:rPr>
        <w:t>.</w:t>
      </w:r>
      <w:r w:rsidR="000A7C20">
        <w:rPr>
          <w:rFonts w:ascii="Arial" w:eastAsia="Times New Roman" w:hAnsi="Arial" w:cs="Arial"/>
          <w:color w:val="000000" w:themeColor="text1"/>
          <w:sz w:val="24"/>
          <w:szCs w:val="24"/>
        </w:rPr>
        <w:t xml:space="preserve"> </w:t>
      </w:r>
      <w:r w:rsidRPr="000A7C20">
        <w:rPr>
          <w:rFonts w:ascii="Arial" w:eastAsia="Times New Roman" w:hAnsi="Arial" w:cs="Arial"/>
          <w:color w:val="000000" w:themeColor="text1"/>
          <w:sz w:val="24"/>
          <w:szCs w:val="24"/>
        </w:rPr>
        <w:t xml:space="preserve">Exhaustion was assessed using two items from the </w:t>
      </w:r>
      <w:r w:rsidRPr="000A7C20">
        <w:rPr>
          <w:rFonts w:ascii="Arial" w:eastAsia="Times New Roman" w:hAnsi="Arial" w:cs="Arial"/>
          <w:i/>
          <w:color w:val="000000" w:themeColor="text1"/>
          <w:sz w:val="24"/>
          <w:szCs w:val="24"/>
        </w:rPr>
        <w:t xml:space="preserve">Center for Epidemiologic Studies – Depression </w:t>
      </w:r>
      <w:r w:rsidRPr="000A7C20">
        <w:rPr>
          <w:rFonts w:ascii="Arial" w:eastAsia="Times New Roman" w:hAnsi="Arial" w:cs="Arial"/>
          <w:color w:val="000000" w:themeColor="text1"/>
          <w:sz w:val="24"/>
          <w:szCs w:val="24"/>
        </w:rPr>
        <w:t xml:space="preserve">(CES-D) scale: “How often </w:t>
      </w:r>
      <w:r w:rsidR="00057E15" w:rsidRPr="000A7C20">
        <w:rPr>
          <w:rFonts w:ascii="Arial" w:eastAsia="Times New Roman" w:hAnsi="Arial" w:cs="Arial"/>
          <w:color w:val="000000" w:themeColor="text1"/>
          <w:sz w:val="24"/>
          <w:szCs w:val="24"/>
        </w:rPr>
        <w:t xml:space="preserve">have you </w:t>
      </w:r>
      <w:r w:rsidRPr="000A7C20">
        <w:rPr>
          <w:rFonts w:ascii="Arial" w:eastAsia="Times New Roman" w:hAnsi="Arial" w:cs="Arial"/>
          <w:color w:val="000000" w:themeColor="text1"/>
          <w:sz w:val="24"/>
          <w:szCs w:val="24"/>
        </w:rPr>
        <w:t xml:space="preserve">felt that everything </w:t>
      </w:r>
      <w:r w:rsidR="00021642" w:rsidRPr="000A7C20">
        <w:rPr>
          <w:rFonts w:ascii="Arial" w:eastAsia="Times New Roman" w:hAnsi="Arial" w:cs="Arial"/>
          <w:color w:val="000000" w:themeColor="text1"/>
          <w:sz w:val="24"/>
          <w:szCs w:val="24"/>
        </w:rPr>
        <w:t>required</w:t>
      </w:r>
      <w:r w:rsidR="000A7C20">
        <w:rPr>
          <w:rFonts w:ascii="Arial" w:eastAsia="Times New Roman" w:hAnsi="Arial" w:cs="Arial"/>
          <w:color w:val="000000" w:themeColor="text1"/>
          <w:sz w:val="24"/>
          <w:szCs w:val="24"/>
        </w:rPr>
        <w:t xml:space="preserve"> </w:t>
      </w:r>
      <w:r w:rsidR="00021642" w:rsidRPr="000A7C20">
        <w:rPr>
          <w:rFonts w:ascii="Arial" w:eastAsia="Times New Roman" w:hAnsi="Arial" w:cs="Arial"/>
          <w:color w:val="000000" w:themeColor="text1"/>
          <w:sz w:val="24"/>
          <w:szCs w:val="24"/>
        </w:rPr>
        <w:t>considerable</w:t>
      </w:r>
      <w:r w:rsidRPr="000A7C20">
        <w:rPr>
          <w:rFonts w:ascii="Arial" w:eastAsia="Times New Roman" w:hAnsi="Arial" w:cs="Arial"/>
          <w:color w:val="000000" w:themeColor="text1"/>
          <w:sz w:val="24"/>
          <w:szCs w:val="24"/>
        </w:rPr>
        <w:t xml:space="preserve"> effort</w:t>
      </w:r>
      <w:r w:rsidR="00021642" w:rsidRPr="000A7C20">
        <w:rPr>
          <w:rFonts w:ascii="Arial" w:eastAsia="Times New Roman" w:hAnsi="Arial" w:cs="Arial"/>
          <w:color w:val="000000" w:themeColor="text1"/>
          <w:sz w:val="24"/>
          <w:szCs w:val="24"/>
        </w:rPr>
        <w:t xml:space="preserve"> during the</w:t>
      </w:r>
      <w:r w:rsidRPr="000A7C20">
        <w:rPr>
          <w:rFonts w:ascii="Arial" w:eastAsia="Times New Roman" w:hAnsi="Arial" w:cs="Arial"/>
          <w:color w:val="000000" w:themeColor="text1"/>
          <w:sz w:val="24"/>
          <w:szCs w:val="24"/>
        </w:rPr>
        <w:t xml:space="preserve"> past week?" and "How often could </w:t>
      </w:r>
      <w:r w:rsidR="00BF1DE3" w:rsidRPr="000A7C20">
        <w:rPr>
          <w:rFonts w:ascii="Arial" w:eastAsia="Times New Roman" w:hAnsi="Arial" w:cs="Arial"/>
          <w:color w:val="000000" w:themeColor="text1"/>
          <w:sz w:val="24"/>
          <w:szCs w:val="24"/>
        </w:rPr>
        <w:t xml:space="preserve">you </w:t>
      </w:r>
      <w:r w:rsidRPr="000A7C20">
        <w:rPr>
          <w:rFonts w:ascii="Arial" w:eastAsia="Times New Roman" w:hAnsi="Arial" w:cs="Arial"/>
          <w:color w:val="000000" w:themeColor="text1"/>
          <w:sz w:val="24"/>
          <w:szCs w:val="24"/>
        </w:rPr>
        <w:t>not get going</w:t>
      </w:r>
      <w:r w:rsidR="00BF1DE3" w:rsidRPr="000A7C20">
        <w:rPr>
          <w:rFonts w:ascii="Arial" w:eastAsia="Times New Roman" w:hAnsi="Arial" w:cs="Arial"/>
          <w:color w:val="000000" w:themeColor="text1"/>
          <w:sz w:val="24"/>
          <w:szCs w:val="24"/>
        </w:rPr>
        <w:t xml:space="preserve"> during</w:t>
      </w:r>
      <w:r w:rsidR="00057E15" w:rsidRPr="000A7C20">
        <w:rPr>
          <w:rFonts w:ascii="Arial" w:eastAsia="Times New Roman" w:hAnsi="Arial" w:cs="Arial"/>
          <w:color w:val="000000" w:themeColor="text1"/>
          <w:sz w:val="24"/>
          <w:szCs w:val="24"/>
        </w:rPr>
        <w:t xml:space="preserve"> the</w:t>
      </w:r>
      <w:r w:rsidRPr="000A7C20">
        <w:rPr>
          <w:rFonts w:ascii="Arial" w:eastAsia="Times New Roman" w:hAnsi="Arial" w:cs="Arial"/>
          <w:color w:val="000000" w:themeColor="text1"/>
          <w:sz w:val="24"/>
          <w:szCs w:val="24"/>
        </w:rPr>
        <w:t xml:space="preserve"> past week?" The </w:t>
      </w:r>
      <w:r w:rsidR="00021642" w:rsidRPr="000A7C20">
        <w:rPr>
          <w:rFonts w:ascii="Arial" w:eastAsia="Times New Roman" w:hAnsi="Arial" w:cs="Arial"/>
          <w:color w:val="000000" w:themeColor="text1"/>
          <w:sz w:val="24"/>
          <w:szCs w:val="24"/>
        </w:rPr>
        <w:t>questions then</w:t>
      </w:r>
      <w:r w:rsidRPr="000A7C20">
        <w:rPr>
          <w:rFonts w:ascii="Arial" w:eastAsia="Times New Roman" w:hAnsi="Arial" w:cs="Arial"/>
          <w:color w:val="000000" w:themeColor="text1"/>
          <w:sz w:val="24"/>
          <w:szCs w:val="24"/>
        </w:rPr>
        <w:t xml:space="preserve"> asked "Please tell me </w:t>
      </w:r>
      <w:r w:rsidR="00021642" w:rsidRPr="000A7C20">
        <w:rPr>
          <w:rFonts w:ascii="Arial" w:eastAsia="Times New Roman" w:hAnsi="Arial" w:cs="Arial"/>
          <w:color w:val="000000" w:themeColor="text1"/>
          <w:sz w:val="24"/>
          <w:szCs w:val="24"/>
        </w:rPr>
        <w:t>how often you</w:t>
      </w:r>
      <w:r w:rsidRPr="000A7C20">
        <w:rPr>
          <w:rFonts w:ascii="Arial" w:eastAsia="Times New Roman" w:hAnsi="Arial" w:cs="Arial"/>
          <w:color w:val="000000" w:themeColor="text1"/>
          <w:sz w:val="24"/>
          <w:szCs w:val="24"/>
        </w:rPr>
        <w:t xml:space="preserve"> felt that way</w:t>
      </w:r>
      <w:r w:rsidR="00057E15" w:rsidRPr="000A7C20">
        <w:rPr>
          <w:rFonts w:ascii="Arial" w:eastAsia="Times New Roman" w:hAnsi="Arial" w:cs="Arial"/>
          <w:color w:val="000000" w:themeColor="text1"/>
          <w:sz w:val="24"/>
          <w:szCs w:val="24"/>
        </w:rPr>
        <w:t>” with</w:t>
      </w:r>
      <w:r w:rsidRPr="000A7C20">
        <w:rPr>
          <w:rFonts w:ascii="Arial" w:eastAsia="Times New Roman" w:hAnsi="Arial" w:cs="Arial"/>
          <w:color w:val="000000" w:themeColor="text1"/>
          <w:sz w:val="24"/>
          <w:szCs w:val="24"/>
        </w:rPr>
        <w:t xml:space="preserve"> 0 = rarely or none of the time (&lt; 1 day), 1 = some of the time (1-2 days), 2 = much of the time (3-4 days), or 3 = most of the time (5-7 days) </w:t>
      </w:r>
      <w:r w:rsidR="003B0D77" w:rsidRPr="000A7C20">
        <w:rPr>
          <w:rFonts w:ascii="Arial" w:eastAsia="Times New Roman" w:hAnsi="Arial" w:cs="Arial"/>
          <w:color w:val="000000" w:themeColor="text1"/>
          <w:sz w:val="24"/>
          <w:szCs w:val="24"/>
        </w:rPr>
        <w:fldChar w:fldCharType="begin">
          <w:fldData xml:space="preserve">PEVuZE5vdGU+PENpdGU+PEF1dGhvcj5Ub21pdGFrYTwvQXV0aG9yPjxZZWFyPjIwMTU8L1llYXI+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</w:fldData>
        </w:fldChar>
      </w:r>
      <w:r w:rsidR="00A45CA7">
        <w:rPr>
          <w:rFonts w:ascii="Arial" w:eastAsia="Times New Roman" w:hAnsi="Arial" w:cs="Arial"/>
          <w:color w:val="000000" w:themeColor="text1"/>
          <w:sz w:val="24"/>
          <w:szCs w:val="24"/>
        </w:rPr>
        <w:instrText xml:space="preserve"> ADDIN EN.CITE </w:instrText>
      </w:r>
      <w:r w:rsidR="003B0D77">
        <w:rPr>
          <w:rFonts w:ascii="Arial" w:eastAsia="Times New Roman" w:hAnsi="Arial" w:cs="Arial"/>
          <w:color w:val="000000" w:themeColor="text1"/>
          <w:sz w:val="24"/>
          <w:szCs w:val="24"/>
        </w:rPr>
        <w:fldChar w:fldCharType="begin">
          <w:fldData xml:space="preserve">PEVuZE5vdGU+PENpdGU+PEF1dGhvcj5Ub21pdGFrYTwvQXV0aG9yPjxZZWFyPjIwMTU8L1llYXI+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</w:fldData>
        </w:fldChar>
      </w:r>
      <w:r w:rsidR="00A45CA7">
        <w:rPr>
          <w:rFonts w:ascii="Arial" w:eastAsia="Times New Roman" w:hAnsi="Arial" w:cs="Arial"/>
          <w:color w:val="000000" w:themeColor="text1"/>
          <w:sz w:val="24"/>
          <w:szCs w:val="24"/>
        </w:rPr>
        <w:instrText xml:space="preserve"> ADDIN EN.CITE.DATA </w:instrText>
      </w:r>
      <w:r w:rsidR="003B0D77">
        <w:rPr>
          <w:rFonts w:ascii="Arial" w:eastAsia="Times New Roman" w:hAnsi="Arial" w:cs="Arial"/>
          <w:color w:val="000000" w:themeColor="text1"/>
          <w:sz w:val="24"/>
          <w:szCs w:val="24"/>
        </w:rPr>
      </w:r>
      <w:r w:rsidR="003B0D77">
        <w:rPr>
          <w:rFonts w:ascii="Arial" w:eastAsia="Times New Roman" w:hAnsi="Arial" w:cs="Arial"/>
          <w:color w:val="000000" w:themeColor="text1"/>
          <w:sz w:val="24"/>
          <w:szCs w:val="24"/>
        </w:rPr>
        <w:fldChar w:fldCharType="end"/>
      </w:r>
      <w:r w:rsidR="003B0D77" w:rsidRPr="000A7C20">
        <w:rPr>
          <w:rFonts w:ascii="Arial" w:eastAsia="Times New Roman" w:hAnsi="Arial" w:cs="Arial"/>
          <w:color w:val="000000" w:themeColor="text1"/>
          <w:sz w:val="24"/>
          <w:szCs w:val="24"/>
        </w:rPr>
      </w:r>
      <w:r w:rsidR="003B0D77" w:rsidRPr="000A7C20">
        <w:rPr>
          <w:rFonts w:ascii="Arial" w:eastAsia="Times New Roman" w:hAnsi="Arial" w:cs="Arial"/>
          <w:color w:val="000000" w:themeColor="text1"/>
          <w:sz w:val="24"/>
          <w:szCs w:val="24"/>
        </w:rPr>
        <w:fldChar w:fldCharType="separate"/>
      </w:r>
      <w:r w:rsidRPr="000A7C20">
        <w:rPr>
          <w:rFonts w:ascii="Arial" w:eastAsia="Times New Roman" w:hAnsi="Arial" w:cs="Arial"/>
          <w:noProof/>
          <w:color w:val="000000" w:themeColor="text1"/>
          <w:sz w:val="24"/>
          <w:szCs w:val="24"/>
        </w:rPr>
        <w:t>[</w:t>
      </w:r>
      <w:hyperlink w:anchor="_ENREF_27" w:tooltip="Tomitaka, 2015 #27" w:history="1">
        <w:r w:rsidR="00BF5A08" w:rsidRPr="000A7C20">
          <w:rPr>
            <w:rFonts w:ascii="Arial" w:eastAsia="Times New Roman" w:hAnsi="Arial" w:cs="Arial"/>
            <w:noProof/>
            <w:color w:val="000000" w:themeColor="text1"/>
            <w:sz w:val="24"/>
            <w:szCs w:val="24"/>
          </w:rPr>
          <w:t>27</w:t>
        </w:r>
      </w:hyperlink>
      <w:r w:rsidRPr="000A7C20">
        <w:rPr>
          <w:rFonts w:ascii="Arial" w:eastAsia="Times New Roman" w:hAnsi="Arial" w:cs="Arial"/>
          <w:noProof/>
          <w:color w:val="000000" w:themeColor="text1"/>
          <w:sz w:val="24"/>
          <w:szCs w:val="24"/>
        </w:rPr>
        <w:t>]</w:t>
      </w:r>
      <w:r w:rsidR="003B0D77" w:rsidRPr="000A7C20">
        <w:rPr>
          <w:rFonts w:ascii="Arial" w:eastAsia="Times New Roman" w:hAnsi="Arial" w:cs="Arial"/>
          <w:color w:val="000000" w:themeColor="text1"/>
          <w:sz w:val="24"/>
          <w:szCs w:val="24"/>
        </w:rPr>
        <w:fldChar w:fldCharType="end"/>
      </w:r>
      <w:r w:rsidRPr="000A7C20">
        <w:rPr>
          <w:rFonts w:ascii="Arial" w:eastAsia="Times New Roman" w:hAnsi="Arial" w:cs="Arial"/>
          <w:color w:val="000000" w:themeColor="text1"/>
          <w:sz w:val="24"/>
          <w:szCs w:val="24"/>
        </w:rPr>
        <w:t xml:space="preserve">. Subjects answering “2” or “3” to either of these two items were categorized as positive for the exhaustion criterion (score = 1). </w:t>
      </w:r>
      <w:r w:rsidR="00021642" w:rsidRPr="000A7C20">
        <w:rPr>
          <w:rFonts w:ascii="Arial" w:eastAsia="Times New Roman" w:hAnsi="Arial" w:cs="Arial"/>
          <w:color w:val="000000" w:themeColor="text1"/>
          <w:sz w:val="24"/>
          <w:szCs w:val="24"/>
        </w:rPr>
        <w:t>W</w:t>
      </w:r>
      <w:r w:rsidRPr="000A7C20">
        <w:rPr>
          <w:rFonts w:ascii="Arial" w:eastAsia="Times New Roman" w:hAnsi="Arial" w:cs="Arial"/>
          <w:color w:val="000000" w:themeColor="text1"/>
          <w:sz w:val="24"/>
          <w:szCs w:val="24"/>
        </w:rPr>
        <w:t xml:space="preserve">eak energy was assessed using the 12-item short form health survey: “How often </w:t>
      </w:r>
      <w:r w:rsidR="00021642" w:rsidRPr="000A7C20">
        <w:rPr>
          <w:rFonts w:ascii="Arial" w:eastAsia="Times New Roman" w:hAnsi="Arial" w:cs="Arial"/>
          <w:color w:val="000000" w:themeColor="text1"/>
          <w:sz w:val="24"/>
          <w:szCs w:val="24"/>
        </w:rPr>
        <w:t xml:space="preserve">have you </w:t>
      </w:r>
      <w:r w:rsidRPr="000A7C20">
        <w:rPr>
          <w:rFonts w:ascii="Arial" w:eastAsia="Times New Roman" w:hAnsi="Arial" w:cs="Arial"/>
          <w:color w:val="000000" w:themeColor="text1"/>
          <w:sz w:val="24"/>
          <w:szCs w:val="24"/>
        </w:rPr>
        <w:t>had a lot of energy</w:t>
      </w:r>
      <w:r w:rsidR="00021642" w:rsidRPr="000A7C20">
        <w:rPr>
          <w:rFonts w:ascii="Arial" w:eastAsia="Times New Roman" w:hAnsi="Arial" w:cs="Arial"/>
          <w:color w:val="000000" w:themeColor="text1"/>
          <w:sz w:val="24"/>
          <w:szCs w:val="24"/>
        </w:rPr>
        <w:t xml:space="preserve"> in the </w:t>
      </w:r>
      <w:r w:rsidRPr="000A7C20">
        <w:rPr>
          <w:rFonts w:ascii="Arial" w:eastAsia="Times New Roman" w:hAnsi="Arial" w:cs="Arial"/>
          <w:color w:val="000000" w:themeColor="text1"/>
          <w:sz w:val="24"/>
          <w:szCs w:val="24"/>
        </w:rPr>
        <w:t>past 4 weeks?”</w:t>
      </w:r>
      <w:r w:rsidR="00021642" w:rsidRPr="000A7C20">
        <w:rPr>
          <w:rFonts w:ascii="Arial" w:eastAsia="Times New Roman" w:hAnsi="Arial" w:cs="Arial"/>
          <w:color w:val="000000" w:themeColor="text1"/>
          <w:sz w:val="24"/>
          <w:szCs w:val="24"/>
        </w:rPr>
        <w:t xml:space="preserve"> with answer options including,</w:t>
      </w:r>
      <w:r w:rsidRPr="000A7C20">
        <w:rPr>
          <w:rFonts w:ascii="Arial" w:eastAsia="Times New Roman" w:hAnsi="Arial" w:cs="Arial"/>
          <w:color w:val="000000" w:themeColor="text1"/>
          <w:sz w:val="24"/>
          <w:szCs w:val="24"/>
        </w:rPr>
        <w:t xml:space="preserve"> 1 = all of the time, 2 = most of the time, 3 = some of the time, 4 = a little of the time, and 5 = none of the time </w:t>
      </w:r>
      <w:r w:rsidR="003B0D77" w:rsidRPr="000A7C20">
        <w:rPr>
          <w:rFonts w:ascii="Arial" w:eastAsia="Times New Roman" w:hAnsi="Arial" w:cs="Arial"/>
          <w:color w:val="000000" w:themeColor="text1"/>
          <w:sz w:val="24"/>
          <w:szCs w:val="24"/>
        </w:rPr>
        <w:fldChar w:fldCharType="begin">
          <w:fldData xml:space="preserve">PEVuZE5vdGU+PENpdGU+PEF1dGhvcj5NaXNyYTwvQXV0aG9yPjxZZWFyPjIwMTU8L1llYXI+PFJl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ZXM8L2FiYnItMT48L2FsdC1wZXJpb2RpY2FsPjxwYWdlcz4zMzktNDQ8L3BhZ2VzPjx2b2x1bWU+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=
</w:fldData>
        </w:fldChar>
      </w:r>
      <w:r w:rsidR="00A45CA7">
        <w:rPr>
          <w:rFonts w:ascii="Arial" w:eastAsia="Times New Roman" w:hAnsi="Arial" w:cs="Arial"/>
          <w:color w:val="000000" w:themeColor="text1"/>
          <w:sz w:val="24"/>
          <w:szCs w:val="24"/>
        </w:rPr>
        <w:instrText xml:space="preserve"> ADDIN EN.CITE </w:instrText>
      </w:r>
      <w:r w:rsidR="003B0D77">
        <w:rPr>
          <w:rFonts w:ascii="Arial" w:eastAsia="Times New Roman" w:hAnsi="Arial" w:cs="Arial"/>
          <w:color w:val="000000" w:themeColor="text1"/>
          <w:sz w:val="24"/>
          <w:szCs w:val="24"/>
        </w:rPr>
        <w:fldChar w:fldCharType="begin">
          <w:fldData xml:space="preserve">PEVuZE5vdGU+PENpdGU+PEF1dGhvcj5NaXNyYTwvQXV0aG9yPjxZZWFyPjIwMTU8L1llYXI+PFJl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ZXM8L2FiYnItMT48L2FsdC1wZXJpb2RpY2FsPjxwYWdlcz4zMzktNDQ8L3BhZ2VzPjx2b2x1bWU+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=
</w:fldData>
        </w:fldChar>
      </w:r>
      <w:r w:rsidR="00A45CA7">
        <w:rPr>
          <w:rFonts w:ascii="Arial" w:eastAsia="Times New Roman" w:hAnsi="Arial" w:cs="Arial"/>
          <w:color w:val="000000" w:themeColor="text1"/>
          <w:sz w:val="24"/>
          <w:szCs w:val="24"/>
        </w:rPr>
        <w:instrText xml:space="preserve"> ADDIN EN.CITE.DATA </w:instrText>
      </w:r>
      <w:r w:rsidR="003B0D77">
        <w:rPr>
          <w:rFonts w:ascii="Arial" w:eastAsia="Times New Roman" w:hAnsi="Arial" w:cs="Arial"/>
          <w:color w:val="000000" w:themeColor="text1"/>
          <w:sz w:val="24"/>
          <w:szCs w:val="24"/>
        </w:rPr>
      </w:r>
      <w:r w:rsidR="003B0D77">
        <w:rPr>
          <w:rFonts w:ascii="Arial" w:eastAsia="Times New Roman" w:hAnsi="Arial" w:cs="Arial"/>
          <w:color w:val="000000" w:themeColor="text1"/>
          <w:sz w:val="24"/>
          <w:szCs w:val="24"/>
        </w:rPr>
        <w:fldChar w:fldCharType="end"/>
      </w:r>
      <w:r w:rsidR="003B0D77" w:rsidRPr="000A7C20">
        <w:rPr>
          <w:rFonts w:ascii="Arial" w:eastAsia="Times New Roman" w:hAnsi="Arial" w:cs="Arial"/>
          <w:color w:val="000000" w:themeColor="text1"/>
          <w:sz w:val="24"/>
          <w:szCs w:val="24"/>
        </w:rPr>
      </w:r>
      <w:r w:rsidR="003B0D77" w:rsidRPr="000A7C20">
        <w:rPr>
          <w:rFonts w:ascii="Arial" w:eastAsia="Times New Roman" w:hAnsi="Arial" w:cs="Arial"/>
          <w:color w:val="000000" w:themeColor="text1"/>
          <w:sz w:val="24"/>
          <w:szCs w:val="24"/>
        </w:rPr>
        <w:fldChar w:fldCharType="separate"/>
      </w:r>
      <w:r w:rsidRPr="000A7C20">
        <w:rPr>
          <w:rFonts w:ascii="Arial" w:eastAsia="Times New Roman" w:hAnsi="Arial" w:cs="Arial"/>
          <w:noProof/>
          <w:color w:val="000000" w:themeColor="text1"/>
          <w:sz w:val="24"/>
          <w:szCs w:val="24"/>
        </w:rPr>
        <w:t>[</w:t>
      </w:r>
      <w:hyperlink w:anchor="_ENREF_21" w:tooltip="Misra, 2015 #21" w:history="1">
        <w:r w:rsidR="00BF5A08" w:rsidRPr="000A7C20">
          <w:rPr>
            <w:rFonts w:ascii="Arial" w:eastAsia="Times New Roman" w:hAnsi="Arial" w:cs="Arial"/>
            <w:noProof/>
            <w:color w:val="000000" w:themeColor="text1"/>
            <w:sz w:val="24"/>
            <w:szCs w:val="24"/>
          </w:rPr>
          <w:t>21</w:t>
        </w:r>
      </w:hyperlink>
      <w:r w:rsidRPr="000A7C20">
        <w:rPr>
          <w:rFonts w:ascii="Arial" w:eastAsia="Times New Roman" w:hAnsi="Arial" w:cs="Arial"/>
          <w:noProof/>
          <w:color w:val="000000" w:themeColor="text1"/>
          <w:sz w:val="24"/>
          <w:szCs w:val="24"/>
        </w:rPr>
        <w:t>]</w:t>
      </w:r>
      <w:r w:rsidR="003B0D77" w:rsidRPr="000A7C20">
        <w:rPr>
          <w:rFonts w:ascii="Arial" w:eastAsia="Times New Roman" w:hAnsi="Arial" w:cs="Arial"/>
          <w:color w:val="000000" w:themeColor="text1"/>
          <w:sz w:val="24"/>
          <w:szCs w:val="24"/>
        </w:rPr>
        <w:fldChar w:fldCharType="end"/>
      </w:r>
      <w:r w:rsidRPr="000A7C20">
        <w:rPr>
          <w:rFonts w:ascii="Arial" w:eastAsia="Times New Roman" w:hAnsi="Arial" w:cs="Arial"/>
          <w:color w:val="000000" w:themeColor="text1"/>
          <w:sz w:val="24"/>
          <w:szCs w:val="24"/>
        </w:rPr>
        <w:t>. Participants answering "4" or "5" were categorized as positive for the weak energy criteri</w:t>
      </w:r>
      <w:r w:rsidR="00021642" w:rsidRPr="000A7C20">
        <w:rPr>
          <w:rFonts w:ascii="Arial" w:eastAsia="Times New Roman" w:hAnsi="Arial" w:cs="Arial"/>
          <w:color w:val="000000" w:themeColor="text1"/>
          <w:sz w:val="24"/>
          <w:szCs w:val="24"/>
        </w:rPr>
        <w:t>on</w:t>
      </w:r>
      <w:r w:rsidRPr="000A7C20">
        <w:rPr>
          <w:rFonts w:ascii="Arial" w:eastAsia="Times New Roman" w:hAnsi="Arial" w:cs="Arial"/>
          <w:color w:val="000000" w:themeColor="text1"/>
          <w:sz w:val="24"/>
          <w:szCs w:val="24"/>
        </w:rPr>
        <w:t xml:space="preserve"> (score = 1). Gait speed (meter</w:t>
      </w:r>
      <w:r w:rsidR="00057E15" w:rsidRPr="000A7C20">
        <w:rPr>
          <w:rFonts w:ascii="Arial" w:eastAsia="Times New Roman" w:hAnsi="Arial" w:cs="Arial"/>
          <w:color w:val="000000" w:themeColor="text1"/>
          <w:sz w:val="24"/>
          <w:szCs w:val="24"/>
        </w:rPr>
        <w:t>s</w:t>
      </w:r>
      <w:r w:rsidRPr="000A7C20">
        <w:rPr>
          <w:rFonts w:ascii="Arial" w:eastAsia="Times New Roman" w:hAnsi="Arial" w:cs="Arial"/>
          <w:color w:val="000000" w:themeColor="text1"/>
          <w:sz w:val="24"/>
          <w:szCs w:val="24"/>
        </w:rPr>
        <w:t xml:space="preserve">/second) was assessed </w:t>
      </w:r>
      <w:r w:rsidR="00021642" w:rsidRPr="000A7C20">
        <w:rPr>
          <w:rFonts w:ascii="Arial" w:eastAsia="Times New Roman" w:hAnsi="Arial" w:cs="Arial"/>
          <w:color w:val="000000" w:themeColor="text1"/>
          <w:sz w:val="24"/>
          <w:szCs w:val="24"/>
        </w:rPr>
        <w:t>using</w:t>
      </w:r>
      <w:r w:rsidRPr="000A7C20">
        <w:rPr>
          <w:rFonts w:ascii="Arial" w:eastAsia="Times New Roman" w:hAnsi="Arial" w:cs="Arial"/>
          <w:color w:val="000000" w:themeColor="text1"/>
          <w:sz w:val="24"/>
          <w:szCs w:val="24"/>
        </w:rPr>
        <w:t xml:space="preserve"> a timed 20-meter walk test </w:t>
      </w:r>
      <w:r w:rsidR="00B02F4B" w:rsidRPr="000A7C20">
        <w:rPr>
          <w:rFonts w:ascii="Arial" w:eastAsia="Times New Roman" w:hAnsi="Arial" w:cs="Arial"/>
          <w:color w:val="000000" w:themeColor="text1"/>
          <w:sz w:val="24"/>
          <w:szCs w:val="24"/>
        </w:rPr>
        <w:t>with a</w:t>
      </w:r>
      <w:r w:rsidRPr="000A7C20">
        <w:rPr>
          <w:rFonts w:ascii="Arial" w:eastAsia="Times New Roman" w:hAnsi="Arial" w:cs="Arial"/>
          <w:color w:val="000000" w:themeColor="text1"/>
          <w:sz w:val="24"/>
          <w:szCs w:val="24"/>
        </w:rPr>
        <w:t xml:space="preserve"> stopwatch. Participants walked a comfortable, self-directed pace in a corridor. Those</w:t>
      </w:r>
      <w:r w:rsidR="000A7C20">
        <w:rPr>
          <w:rFonts w:ascii="Arial" w:eastAsia="Times New Roman" w:hAnsi="Arial" w:cs="Arial"/>
          <w:color w:val="000000" w:themeColor="text1"/>
          <w:sz w:val="24"/>
          <w:szCs w:val="24"/>
        </w:rPr>
        <w:t xml:space="preserve"> </w:t>
      </w:r>
      <w:r w:rsidR="00021642" w:rsidRPr="000A7C20">
        <w:rPr>
          <w:rFonts w:ascii="Arial" w:eastAsia="Times New Roman" w:hAnsi="Arial" w:cs="Arial"/>
          <w:color w:val="000000" w:themeColor="text1"/>
          <w:sz w:val="24"/>
          <w:szCs w:val="24"/>
        </w:rPr>
        <w:t>who</w:t>
      </w:r>
      <w:r w:rsidRPr="000A7C20">
        <w:rPr>
          <w:rFonts w:ascii="Arial" w:eastAsia="Times New Roman" w:hAnsi="Arial" w:cs="Arial"/>
          <w:color w:val="000000" w:themeColor="text1"/>
          <w:sz w:val="24"/>
          <w:szCs w:val="24"/>
        </w:rPr>
        <w:t xml:space="preserve"> walked </w:t>
      </w:r>
      <w:r w:rsidR="00021642" w:rsidRPr="000A7C20">
        <w:rPr>
          <w:rFonts w:ascii="Arial" w:eastAsia="Times New Roman" w:hAnsi="Arial" w:cs="Arial"/>
          <w:color w:val="000000" w:themeColor="text1"/>
          <w:sz w:val="24"/>
          <w:szCs w:val="24"/>
        </w:rPr>
        <w:t>slower</w:t>
      </w:r>
      <w:r w:rsidR="000A7C20">
        <w:rPr>
          <w:rFonts w:ascii="Arial" w:eastAsia="Times New Roman" w:hAnsi="Arial" w:cs="Arial"/>
          <w:color w:val="000000" w:themeColor="text1"/>
          <w:sz w:val="24"/>
          <w:szCs w:val="24"/>
        </w:rPr>
        <w:t xml:space="preserve"> </w:t>
      </w:r>
      <w:r w:rsidRPr="000A7C20">
        <w:rPr>
          <w:rFonts w:ascii="Arial" w:eastAsia="Times New Roman" w:hAnsi="Arial" w:cs="Arial"/>
          <w:color w:val="000000" w:themeColor="text1"/>
          <w:sz w:val="24"/>
          <w:szCs w:val="24"/>
        </w:rPr>
        <w:t xml:space="preserve">than 1 m/s or </w:t>
      </w:r>
      <w:r w:rsidR="00B02F4B" w:rsidRPr="000A7C20">
        <w:rPr>
          <w:rFonts w:ascii="Arial" w:eastAsia="Times New Roman" w:hAnsi="Arial" w:cs="Arial"/>
          <w:color w:val="000000" w:themeColor="text1"/>
          <w:sz w:val="24"/>
          <w:szCs w:val="24"/>
        </w:rPr>
        <w:t>were unable</w:t>
      </w:r>
      <w:r w:rsidRPr="000A7C20">
        <w:rPr>
          <w:rFonts w:ascii="Arial" w:eastAsia="Times New Roman" w:hAnsi="Arial" w:cs="Arial"/>
          <w:color w:val="000000" w:themeColor="text1"/>
          <w:sz w:val="24"/>
          <w:szCs w:val="24"/>
        </w:rPr>
        <w:t xml:space="preserve"> to perform the test were categorized as positive for</w:t>
      </w:r>
      <w:r w:rsidR="000A7C20">
        <w:rPr>
          <w:rFonts w:ascii="Arial" w:eastAsia="Times New Roman" w:hAnsi="Arial" w:cs="Arial"/>
          <w:color w:val="000000" w:themeColor="text1"/>
          <w:sz w:val="24"/>
          <w:szCs w:val="24"/>
        </w:rPr>
        <w:t xml:space="preserve"> </w:t>
      </w:r>
      <w:r w:rsidR="00021642" w:rsidRPr="000A7C20">
        <w:rPr>
          <w:rFonts w:ascii="Arial" w:eastAsia="Times New Roman" w:hAnsi="Arial" w:cs="Arial"/>
          <w:color w:val="000000" w:themeColor="text1"/>
          <w:sz w:val="24"/>
          <w:szCs w:val="24"/>
        </w:rPr>
        <w:t>the</w:t>
      </w:r>
      <w:r w:rsidRPr="000A7C20">
        <w:rPr>
          <w:rFonts w:ascii="Arial" w:eastAsia="Times New Roman" w:hAnsi="Arial" w:cs="Arial"/>
          <w:color w:val="000000" w:themeColor="text1"/>
          <w:sz w:val="24"/>
          <w:szCs w:val="24"/>
        </w:rPr>
        <w:t xml:space="preserve"> low gait speed criteri</w:t>
      </w:r>
      <w:r w:rsidR="00021642" w:rsidRPr="000A7C20">
        <w:rPr>
          <w:rFonts w:ascii="Arial" w:eastAsia="Times New Roman" w:hAnsi="Arial" w:cs="Arial"/>
          <w:color w:val="000000" w:themeColor="text1"/>
          <w:sz w:val="24"/>
          <w:szCs w:val="24"/>
        </w:rPr>
        <w:t>on</w:t>
      </w:r>
      <w:r w:rsidRPr="000A7C20">
        <w:rPr>
          <w:rFonts w:ascii="Arial" w:eastAsia="Times New Roman" w:hAnsi="Arial" w:cs="Arial"/>
          <w:color w:val="000000" w:themeColor="text1"/>
          <w:sz w:val="24"/>
          <w:szCs w:val="24"/>
        </w:rPr>
        <w:t xml:space="preserve"> (score = 1). Participants who scored in the lowest 20% of the</w:t>
      </w:r>
      <w:r w:rsidR="00F927BA" w:rsidRPr="000A7C20">
        <w:rPr>
          <w:rFonts w:ascii="Arial" w:eastAsia="Times New Roman" w:hAnsi="Arial" w:cs="Arial"/>
          <w:color w:val="000000" w:themeColor="text1"/>
          <w:sz w:val="24"/>
          <w:szCs w:val="24"/>
        </w:rPr>
        <w:t xml:space="preserve"> PASE</w:t>
      </w:r>
      <w:r w:rsidRPr="000A7C20">
        <w:rPr>
          <w:rFonts w:ascii="Arial" w:eastAsia="Times New Roman" w:hAnsi="Arial" w:cs="Arial"/>
          <w:color w:val="000000" w:themeColor="text1"/>
          <w:sz w:val="24"/>
          <w:szCs w:val="24"/>
        </w:rPr>
        <w:t xml:space="preserve">, adjusted </w:t>
      </w:r>
      <w:r w:rsidR="00021642" w:rsidRPr="000A7C20">
        <w:rPr>
          <w:rFonts w:ascii="Arial" w:eastAsia="Times New Roman" w:hAnsi="Arial" w:cs="Arial"/>
          <w:color w:val="000000" w:themeColor="text1"/>
          <w:sz w:val="24"/>
          <w:szCs w:val="24"/>
        </w:rPr>
        <w:t>for</w:t>
      </w:r>
      <w:r w:rsidRPr="000A7C20">
        <w:rPr>
          <w:rFonts w:ascii="Arial" w:eastAsia="Times New Roman" w:hAnsi="Arial" w:cs="Arial"/>
          <w:color w:val="000000" w:themeColor="text1"/>
          <w:sz w:val="24"/>
          <w:szCs w:val="24"/>
        </w:rPr>
        <w:t xml:space="preserve"> gender, were categorized as positive for the low physical activity criterion (score = 1). The </w:t>
      </w:r>
      <w:r w:rsidR="00B02F4B" w:rsidRPr="000A7C20">
        <w:rPr>
          <w:rFonts w:ascii="Arial" w:eastAsia="Times New Roman" w:hAnsi="Arial" w:cs="Arial"/>
          <w:color w:val="000000" w:themeColor="text1"/>
          <w:sz w:val="24"/>
          <w:szCs w:val="24"/>
        </w:rPr>
        <w:t xml:space="preserve">overall </w:t>
      </w:r>
      <w:r w:rsidR="00B02F4B" w:rsidRPr="000A7C20">
        <w:rPr>
          <w:rFonts w:ascii="Arial" w:eastAsia="Times New Roman" w:hAnsi="Arial" w:cs="Arial"/>
          <w:color w:val="000000" w:themeColor="text1"/>
          <w:sz w:val="24"/>
          <w:szCs w:val="24"/>
        </w:rPr>
        <w:lastRenderedPageBreak/>
        <w:t>frailty</w:t>
      </w:r>
      <w:r w:rsidRPr="000A7C20">
        <w:rPr>
          <w:rFonts w:ascii="Arial" w:eastAsia="Times New Roman" w:hAnsi="Arial" w:cs="Arial"/>
          <w:color w:val="000000" w:themeColor="text1"/>
          <w:sz w:val="24"/>
          <w:szCs w:val="24"/>
        </w:rPr>
        <w:t xml:space="preserve"> score ranged from 0 to 5. According </w:t>
      </w:r>
      <w:r w:rsidR="00B02F4B" w:rsidRPr="000A7C20">
        <w:rPr>
          <w:rFonts w:ascii="Arial" w:eastAsia="Times New Roman" w:hAnsi="Arial" w:cs="Arial"/>
          <w:color w:val="000000" w:themeColor="text1"/>
          <w:sz w:val="24"/>
          <w:szCs w:val="24"/>
        </w:rPr>
        <w:t>tithe</w:t>
      </w:r>
      <w:r w:rsidRPr="000A7C20">
        <w:rPr>
          <w:rFonts w:ascii="Arial" w:eastAsia="Times New Roman" w:hAnsi="Arial" w:cs="Arial"/>
          <w:color w:val="000000" w:themeColor="text1"/>
          <w:sz w:val="24"/>
          <w:szCs w:val="24"/>
        </w:rPr>
        <w:t xml:space="preserve"> frailty phenotype criteria score, </w:t>
      </w:r>
      <w:r w:rsidRPr="000A7C20">
        <w:rPr>
          <w:rFonts w:ascii="Arial" w:eastAsia="Times New Roman" w:hAnsi="Arial" w:cs="Arial"/>
          <w:color w:val="212121"/>
          <w:sz w:val="24"/>
          <w:szCs w:val="24"/>
        </w:rPr>
        <w:t xml:space="preserve">pre-frailty (score = 1or 2) </w:t>
      </w:r>
      <w:r w:rsidR="00021642" w:rsidRPr="000A7C20">
        <w:rPr>
          <w:rFonts w:ascii="Arial" w:eastAsia="Times New Roman" w:hAnsi="Arial" w:cs="Arial"/>
          <w:color w:val="212121"/>
          <w:sz w:val="24"/>
          <w:szCs w:val="24"/>
        </w:rPr>
        <w:t>or</w:t>
      </w:r>
      <w:r w:rsidRPr="000A7C20">
        <w:rPr>
          <w:rFonts w:ascii="Arial" w:eastAsia="Times New Roman" w:hAnsi="Arial" w:cs="Arial"/>
          <w:color w:val="212121"/>
          <w:sz w:val="24"/>
          <w:szCs w:val="24"/>
        </w:rPr>
        <w:t xml:space="preserve"> frailty (score ≥3) were </w:t>
      </w:r>
      <w:r w:rsidR="00021642" w:rsidRPr="000A7C20">
        <w:rPr>
          <w:rFonts w:ascii="Arial" w:eastAsia="Times New Roman" w:hAnsi="Arial" w:cs="Arial"/>
          <w:color w:val="212121"/>
          <w:sz w:val="24"/>
          <w:szCs w:val="24"/>
        </w:rPr>
        <w:t>determined to be present</w:t>
      </w:r>
      <w:r w:rsidR="00B25F4D" w:rsidRPr="000A7C20">
        <w:rPr>
          <w:rFonts w:ascii="Arial" w:eastAsia="Times New Roman" w:hAnsi="Arial" w:cs="Arial"/>
          <w:color w:val="212121"/>
          <w:sz w:val="24"/>
          <w:szCs w:val="24"/>
        </w:rPr>
        <w:t xml:space="preserve">. </w:t>
      </w:r>
    </w:p>
    <w:p w:rsidR="001E39A8" w:rsidRPr="000A7C20" w:rsidRDefault="001E39A8" w:rsidP="00841CFD">
      <w:pPr>
        <w:spacing w:after="0" w:line="480" w:lineRule="auto"/>
        <w:rPr>
          <w:rFonts w:ascii="Arial" w:eastAsia="Times New Roman" w:hAnsi="Arial" w:cs="Arial"/>
          <w:color w:val="212121"/>
          <w:sz w:val="24"/>
          <w:szCs w:val="24"/>
        </w:rPr>
      </w:pPr>
    </w:p>
    <w:p w:rsidR="001E39A8" w:rsidRPr="000A7C20" w:rsidRDefault="0088610C" w:rsidP="00841CFD">
      <w:pPr>
        <w:spacing w:after="0" w:line="480" w:lineRule="auto"/>
        <w:rPr>
          <w:rFonts w:ascii="Arial" w:eastAsia="Times New Roman" w:hAnsi="Arial" w:cs="Arial"/>
          <w:bCs/>
          <w:i/>
          <w:iCs/>
          <w:color w:val="212121"/>
          <w:sz w:val="24"/>
          <w:szCs w:val="24"/>
        </w:rPr>
      </w:pPr>
      <w:r w:rsidRPr="000A7C20">
        <w:rPr>
          <w:rFonts w:ascii="Arial" w:eastAsia="Times New Roman" w:hAnsi="Arial" w:cs="Arial"/>
          <w:bCs/>
          <w:i/>
          <w:iCs/>
          <w:color w:val="212121"/>
          <w:sz w:val="24"/>
          <w:szCs w:val="24"/>
        </w:rPr>
        <w:t>Baseline covariates</w:t>
      </w:r>
    </w:p>
    <w:p w:rsidR="001E39A8" w:rsidRPr="000A7C20" w:rsidRDefault="0088610C" w:rsidP="00BF5A08">
      <w:pPr>
        <w:spacing w:after="0" w:line="480" w:lineRule="auto"/>
        <w:rPr>
          <w:rFonts w:ascii="Arial" w:eastAsia="Times New Roman" w:hAnsi="Arial" w:cs="Arial"/>
          <w:color w:val="212121"/>
          <w:sz w:val="24"/>
          <w:szCs w:val="24"/>
        </w:rPr>
      </w:pPr>
      <w:r w:rsidRPr="000A7C20">
        <w:rPr>
          <w:rFonts w:ascii="Arial" w:eastAsia="Times New Roman" w:hAnsi="Arial" w:cs="Arial"/>
          <w:bCs/>
          <w:color w:val="212121"/>
          <w:sz w:val="24"/>
          <w:szCs w:val="24"/>
        </w:rPr>
        <w:t xml:space="preserve">Baseline demographic, social, and health characteristics were assessed using self-reported </w:t>
      </w:r>
      <w:r w:rsidR="00B02F4B" w:rsidRPr="000A7C20">
        <w:rPr>
          <w:rFonts w:ascii="Arial" w:eastAsia="Times New Roman" w:hAnsi="Arial" w:cs="Arial"/>
          <w:bCs/>
          <w:color w:val="212121"/>
          <w:sz w:val="24"/>
          <w:szCs w:val="24"/>
        </w:rPr>
        <w:t>questionnaires. Based</w:t>
      </w:r>
      <w:r w:rsidR="001D0116" w:rsidRPr="000A7C20">
        <w:rPr>
          <w:rFonts w:ascii="Arial" w:eastAsia="Times New Roman" w:hAnsi="Arial" w:cs="Arial"/>
          <w:bCs/>
          <w:color w:val="212121"/>
          <w:sz w:val="24"/>
          <w:szCs w:val="24"/>
        </w:rPr>
        <w:t xml:space="preserve"> on</w:t>
      </w:r>
      <w:r w:rsidR="001E3D69" w:rsidRPr="000A7C20">
        <w:rPr>
          <w:rFonts w:ascii="Arial" w:eastAsia="Times New Roman" w:hAnsi="Arial" w:cs="Arial"/>
          <w:bCs/>
          <w:color w:val="212121"/>
          <w:sz w:val="24"/>
          <w:szCs w:val="24"/>
        </w:rPr>
        <w:t xml:space="preserve"> the literature and biologic plausibility, w</w:t>
      </w:r>
      <w:r w:rsidRPr="000A7C20">
        <w:rPr>
          <w:rFonts w:ascii="Arial" w:eastAsia="Times New Roman" w:hAnsi="Arial" w:cs="Arial"/>
          <w:color w:val="212121"/>
          <w:sz w:val="24"/>
          <w:szCs w:val="24"/>
        </w:rPr>
        <w:t xml:space="preserve">e included </w:t>
      </w:r>
      <w:r w:rsidR="001D0116" w:rsidRPr="000A7C20">
        <w:rPr>
          <w:rFonts w:ascii="Arial" w:eastAsia="Times New Roman" w:hAnsi="Arial" w:cs="Arial"/>
          <w:color w:val="212121"/>
          <w:sz w:val="24"/>
          <w:szCs w:val="24"/>
        </w:rPr>
        <w:t>the following</w:t>
      </w:r>
      <w:r w:rsidR="0060214E">
        <w:rPr>
          <w:rFonts w:ascii="Arial" w:eastAsia="Times New Roman" w:hAnsi="Arial" w:cs="Arial"/>
          <w:color w:val="212121"/>
          <w:sz w:val="24"/>
          <w:szCs w:val="24"/>
        </w:rPr>
        <w:t xml:space="preserve"> </w:t>
      </w:r>
      <w:r w:rsidRPr="000A7C20">
        <w:rPr>
          <w:rFonts w:ascii="Arial" w:eastAsia="Times New Roman" w:hAnsi="Arial" w:cs="Arial"/>
          <w:color w:val="212121"/>
          <w:sz w:val="24"/>
          <w:szCs w:val="24"/>
        </w:rPr>
        <w:t xml:space="preserve">sociodemographic covariates: age (continuous), sex (female versus male), race (Caucasians versus African Americans or Asians), education (high school or less versus high school or more), marital status (married versus unmarried/divorced), and smoking status (current or former smoker versus non-smoker). </w:t>
      </w:r>
      <w:r w:rsidR="005A576C" w:rsidRPr="000A7C20">
        <w:rPr>
          <w:rFonts w:ascii="Arial" w:eastAsia="Times New Roman" w:hAnsi="Arial" w:cs="Arial"/>
          <w:color w:val="212121"/>
          <w:sz w:val="24"/>
          <w:szCs w:val="24"/>
        </w:rPr>
        <w:t xml:space="preserve">Medical </w:t>
      </w:r>
      <w:r w:rsidRPr="000A7C20">
        <w:rPr>
          <w:rFonts w:ascii="Arial" w:eastAsia="Times New Roman" w:hAnsi="Arial" w:cs="Arial"/>
          <w:color w:val="212121"/>
          <w:sz w:val="24"/>
          <w:szCs w:val="24"/>
        </w:rPr>
        <w:t>comorbidit</w:t>
      </w:r>
      <w:r w:rsidR="005A576C" w:rsidRPr="000A7C20">
        <w:rPr>
          <w:rFonts w:ascii="Arial" w:eastAsia="Times New Roman" w:hAnsi="Arial" w:cs="Arial"/>
          <w:color w:val="212121"/>
          <w:sz w:val="24"/>
          <w:szCs w:val="24"/>
        </w:rPr>
        <w:t>ies</w:t>
      </w:r>
      <w:r w:rsidRPr="000A7C20">
        <w:rPr>
          <w:rFonts w:ascii="Arial" w:eastAsia="Times New Roman" w:hAnsi="Arial" w:cs="Arial"/>
          <w:color w:val="212121"/>
          <w:sz w:val="24"/>
          <w:szCs w:val="24"/>
        </w:rPr>
        <w:t xml:space="preserve"> (&gt;1 versus 0) w</w:t>
      </w:r>
      <w:r w:rsidR="005A576C" w:rsidRPr="000A7C20">
        <w:rPr>
          <w:rFonts w:ascii="Arial" w:eastAsia="Times New Roman" w:hAnsi="Arial" w:cs="Arial"/>
          <w:color w:val="212121"/>
          <w:sz w:val="24"/>
          <w:szCs w:val="24"/>
        </w:rPr>
        <w:t>ere</w:t>
      </w:r>
      <w:r w:rsidRPr="000A7C20">
        <w:rPr>
          <w:rFonts w:ascii="Arial" w:eastAsia="Times New Roman" w:hAnsi="Arial" w:cs="Arial"/>
          <w:color w:val="212121"/>
          <w:sz w:val="24"/>
          <w:szCs w:val="24"/>
        </w:rPr>
        <w:t xml:space="preserve"> assessed using the Charlson Comorbidity Index </w:t>
      </w:r>
      <w:r w:rsidR="003B0D77" w:rsidRPr="000A7C20">
        <w:rPr>
          <w:rFonts w:ascii="Arial" w:eastAsia="Times New Roman" w:hAnsi="Arial" w:cs="Arial"/>
          <w:color w:val="212121"/>
          <w:sz w:val="24"/>
          <w:szCs w:val="24"/>
        </w:rPr>
        <w:fldChar w:fldCharType="begin">
          <w:fldData xml:space="preserve">PEVuZE5vdGU+PENpdGU+PEF1dGhvcj5Xb25nPC9BdXRob3I+PFllYXI+MjAxMDwvWWVhcj48UmVj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</w:fldData>
        </w:fldChar>
      </w:r>
      <w:r w:rsidR="00A45CA7">
        <w:rPr>
          <w:rFonts w:ascii="Arial" w:eastAsia="Times New Roman" w:hAnsi="Arial" w:cs="Arial"/>
          <w:color w:val="212121"/>
          <w:sz w:val="24"/>
          <w:szCs w:val="24"/>
        </w:rPr>
        <w:instrText xml:space="preserve"> ADDIN EN.CITE </w:instrText>
      </w:r>
      <w:r w:rsidR="003B0D77">
        <w:rPr>
          <w:rFonts w:ascii="Arial" w:eastAsia="Times New Roman" w:hAnsi="Arial" w:cs="Arial"/>
          <w:color w:val="212121"/>
          <w:sz w:val="24"/>
          <w:szCs w:val="24"/>
        </w:rPr>
        <w:fldChar w:fldCharType="begin">
          <w:fldData xml:space="preserve">PEVuZE5vdGU+PENpdGU+PEF1dGhvcj5Xb25nPC9BdXRob3I+PFllYXI+MjAxMDwvWWVhcj48UmVj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</w:fldData>
        </w:fldChar>
      </w:r>
      <w:r w:rsidR="00A45CA7">
        <w:rPr>
          <w:rFonts w:ascii="Arial" w:eastAsia="Times New Roman" w:hAnsi="Arial" w:cs="Arial"/>
          <w:color w:val="212121"/>
          <w:sz w:val="24"/>
          <w:szCs w:val="24"/>
        </w:rPr>
        <w:instrText xml:space="preserve"> ADDIN EN.CITE.DATA </w:instrText>
      </w:r>
      <w:r w:rsidR="003B0D77">
        <w:rPr>
          <w:rFonts w:ascii="Arial" w:eastAsia="Times New Roman" w:hAnsi="Arial" w:cs="Arial"/>
          <w:color w:val="212121"/>
          <w:sz w:val="24"/>
          <w:szCs w:val="24"/>
        </w:rPr>
      </w:r>
      <w:r w:rsidR="003B0D77">
        <w:rPr>
          <w:rFonts w:ascii="Arial" w:eastAsia="Times New Roman" w:hAnsi="Arial" w:cs="Arial"/>
          <w:color w:val="212121"/>
          <w:sz w:val="24"/>
          <w:szCs w:val="24"/>
        </w:rPr>
        <w:fldChar w:fldCharType="end"/>
      </w:r>
      <w:r w:rsidR="003B0D77" w:rsidRPr="000A7C20">
        <w:rPr>
          <w:rFonts w:ascii="Arial" w:eastAsia="Times New Roman" w:hAnsi="Arial" w:cs="Arial"/>
          <w:color w:val="212121"/>
          <w:sz w:val="24"/>
          <w:szCs w:val="24"/>
        </w:rPr>
      </w:r>
      <w:r w:rsidR="003B0D77" w:rsidRPr="000A7C20">
        <w:rPr>
          <w:rFonts w:ascii="Arial" w:eastAsia="Times New Roman" w:hAnsi="Arial" w:cs="Arial"/>
          <w:color w:val="212121"/>
          <w:sz w:val="24"/>
          <w:szCs w:val="24"/>
        </w:rPr>
        <w:fldChar w:fldCharType="separate"/>
      </w:r>
      <w:r w:rsidR="00A45CA7">
        <w:rPr>
          <w:rFonts w:ascii="Arial" w:eastAsia="Times New Roman" w:hAnsi="Arial" w:cs="Arial"/>
          <w:noProof/>
          <w:color w:val="212121"/>
          <w:sz w:val="24"/>
          <w:szCs w:val="24"/>
        </w:rPr>
        <w:t>[</w:t>
      </w:r>
      <w:hyperlink w:anchor="_ENREF_28" w:tooltip="Wong, 2010 #28" w:history="1">
        <w:r w:rsidR="00BF5A08">
          <w:rPr>
            <w:rFonts w:ascii="Arial" w:eastAsia="Times New Roman" w:hAnsi="Arial" w:cs="Arial"/>
            <w:noProof/>
            <w:color w:val="212121"/>
            <w:sz w:val="24"/>
            <w:szCs w:val="24"/>
          </w:rPr>
          <w:t>28</w:t>
        </w:r>
      </w:hyperlink>
      <w:r w:rsidR="00A45CA7">
        <w:rPr>
          <w:rFonts w:ascii="Arial" w:eastAsia="Times New Roman" w:hAnsi="Arial" w:cs="Arial"/>
          <w:noProof/>
          <w:color w:val="212121"/>
          <w:sz w:val="24"/>
          <w:szCs w:val="24"/>
        </w:rPr>
        <w:t>]</w:t>
      </w:r>
      <w:r w:rsidR="003B0D77" w:rsidRPr="000A7C20">
        <w:rPr>
          <w:rFonts w:ascii="Arial" w:eastAsia="Times New Roman" w:hAnsi="Arial" w:cs="Arial"/>
          <w:color w:val="212121"/>
          <w:sz w:val="24"/>
          <w:szCs w:val="24"/>
        </w:rPr>
        <w:fldChar w:fldCharType="end"/>
      </w:r>
      <w:r w:rsidRPr="000A7C20">
        <w:rPr>
          <w:rFonts w:ascii="Arial" w:eastAsia="Times New Roman" w:hAnsi="Arial" w:cs="Arial"/>
          <w:color w:val="212121"/>
          <w:sz w:val="24"/>
          <w:szCs w:val="24"/>
        </w:rPr>
        <w:t xml:space="preserve">, and body mass index (BMI) (continuous) </w:t>
      </w:r>
      <w:r w:rsidR="003B0D77" w:rsidRPr="000A7C20">
        <w:rPr>
          <w:rFonts w:ascii="Arial" w:eastAsia="Times New Roman" w:hAnsi="Arial" w:cs="Arial"/>
          <w:color w:val="212121"/>
          <w:sz w:val="24"/>
          <w:szCs w:val="24"/>
        </w:rPr>
        <w:fldChar w:fldCharType="begin">
          <w:fldData xml:space="preserve">PEVuZE5vdGU+PENpdGU+PEF1dGhvcj5HYXJjaWEtRXNxdWluYXM8L0F1dGhvcj48WWVhcj4yMDE1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</w:fldData>
        </w:fldChar>
      </w:r>
      <w:r w:rsidR="00A45CA7">
        <w:rPr>
          <w:rFonts w:ascii="Arial" w:eastAsia="Times New Roman" w:hAnsi="Arial" w:cs="Arial"/>
          <w:color w:val="212121"/>
          <w:sz w:val="24"/>
          <w:szCs w:val="24"/>
        </w:rPr>
        <w:instrText xml:space="preserve"> ADDIN EN.CITE </w:instrText>
      </w:r>
      <w:r w:rsidR="003B0D77">
        <w:rPr>
          <w:rFonts w:ascii="Arial" w:eastAsia="Times New Roman" w:hAnsi="Arial" w:cs="Arial"/>
          <w:color w:val="212121"/>
          <w:sz w:val="24"/>
          <w:szCs w:val="24"/>
        </w:rPr>
        <w:fldChar w:fldCharType="begin">
          <w:fldData xml:space="preserve">PEVuZE5vdGU+PENpdGU+PEF1dGhvcj5HYXJjaWEtRXNxdWluYXM8L0F1dGhvcj48WWVhcj4yMDE1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</w:fldData>
        </w:fldChar>
      </w:r>
      <w:r w:rsidR="00A45CA7">
        <w:rPr>
          <w:rFonts w:ascii="Arial" w:eastAsia="Times New Roman" w:hAnsi="Arial" w:cs="Arial"/>
          <w:color w:val="212121"/>
          <w:sz w:val="24"/>
          <w:szCs w:val="24"/>
        </w:rPr>
        <w:instrText xml:space="preserve"> ADDIN EN.CITE.DATA </w:instrText>
      </w:r>
      <w:r w:rsidR="003B0D77">
        <w:rPr>
          <w:rFonts w:ascii="Arial" w:eastAsia="Times New Roman" w:hAnsi="Arial" w:cs="Arial"/>
          <w:color w:val="212121"/>
          <w:sz w:val="24"/>
          <w:szCs w:val="24"/>
        </w:rPr>
      </w:r>
      <w:r w:rsidR="003B0D77">
        <w:rPr>
          <w:rFonts w:ascii="Arial" w:eastAsia="Times New Roman" w:hAnsi="Arial" w:cs="Arial"/>
          <w:color w:val="212121"/>
          <w:sz w:val="24"/>
          <w:szCs w:val="24"/>
        </w:rPr>
        <w:fldChar w:fldCharType="end"/>
      </w:r>
      <w:r w:rsidR="003B0D77" w:rsidRPr="000A7C20">
        <w:rPr>
          <w:rFonts w:ascii="Arial" w:eastAsia="Times New Roman" w:hAnsi="Arial" w:cs="Arial"/>
          <w:color w:val="212121"/>
          <w:sz w:val="24"/>
          <w:szCs w:val="24"/>
        </w:rPr>
      </w:r>
      <w:r w:rsidR="003B0D77" w:rsidRPr="000A7C20">
        <w:rPr>
          <w:rFonts w:ascii="Arial" w:eastAsia="Times New Roman" w:hAnsi="Arial" w:cs="Arial"/>
          <w:color w:val="212121"/>
          <w:sz w:val="24"/>
          <w:szCs w:val="24"/>
        </w:rPr>
        <w:fldChar w:fldCharType="separate"/>
      </w:r>
      <w:r w:rsidR="00A45CA7">
        <w:rPr>
          <w:rFonts w:ascii="Arial" w:eastAsia="Times New Roman" w:hAnsi="Arial" w:cs="Arial"/>
          <w:noProof/>
          <w:color w:val="212121"/>
          <w:sz w:val="24"/>
          <w:szCs w:val="24"/>
        </w:rPr>
        <w:t>[</w:t>
      </w:r>
      <w:hyperlink w:anchor="_ENREF_29" w:tooltip="Garcia-Esquinas, 2015 #29" w:history="1">
        <w:r w:rsidR="00BF5A08">
          <w:rPr>
            <w:rFonts w:ascii="Arial" w:eastAsia="Times New Roman" w:hAnsi="Arial" w:cs="Arial"/>
            <w:noProof/>
            <w:color w:val="212121"/>
            <w:sz w:val="24"/>
            <w:szCs w:val="24"/>
          </w:rPr>
          <w:t>29</w:t>
        </w:r>
      </w:hyperlink>
      <w:r w:rsidR="00A45CA7">
        <w:rPr>
          <w:rFonts w:ascii="Arial" w:eastAsia="Times New Roman" w:hAnsi="Arial" w:cs="Arial"/>
          <w:noProof/>
          <w:color w:val="212121"/>
          <w:sz w:val="24"/>
          <w:szCs w:val="24"/>
        </w:rPr>
        <w:t>]</w:t>
      </w:r>
      <w:r w:rsidR="003B0D77" w:rsidRPr="000A7C20">
        <w:rPr>
          <w:rFonts w:ascii="Arial" w:eastAsia="Times New Roman" w:hAnsi="Arial" w:cs="Arial"/>
          <w:color w:val="212121"/>
          <w:sz w:val="24"/>
          <w:szCs w:val="24"/>
        </w:rPr>
        <w:fldChar w:fldCharType="end"/>
      </w:r>
      <w:r w:rsidR="0060214E">
        <w:rPr>
          <w:rFonts w:ascii="Arial" w:eastAsia="Times New Roman" w:hAnsi="Arial" w:cs="Arial"/>
          <w:color w:val="212121"/>
          <w:sz w:val="24"/>
          <w:szCs w:val="24"/>
        </w:rPr>
        <w:t xml:space="preserve"> </w:t>
      </w:r>
      <w:r w:rsidR="00ED2319" w:rsidRPr="000A7C20">
        <w:rPr>
          <w:rFonts w:ascii="Arial" w:eastAsia="Times New Roman" w:hAnsi="Arial" w:cs="Arial"/>
          <w:color w:val="212121"/>
          <w:sz w:val="24"/>
          <w:szCs w:val="24"/>
        </w:rPr>
        <w:t>was</w:t>
      </w:r>
      <w:r w:rsidRPr="000A7C20">
        <w:rPr>
          <w:rFonts w:ascii="Arial" w:eastAsia="Times New Roman" w:hAnsi="Arial" w:cs="Arial"/>
          <w:color w:val="212121"/>
          <w:sz w:val="24"/>
          <w:szCs w:val="24"/>
        </w:rPr>
        <w:t xml:space="preserve"> included.</w:t>
      </w:r>
    </w:p>
    <w:p w:rsidR="001E39A8" w:rsidRPr="000A7C20" w:rsidRDefault="001E39A8" w:rsidP="00841CFD">
      <w:pPr>
        <w:spacing w:after="0" w:line="480" w:lineRule="auto"/>
        <w:rPr>
          <w:rFonts w:ascii="Arial" w:eastAsia="Times New Roman" w:hAnsi="Arial" w:cs="Arial"/>
          <w:color w:val="212121"/>
          <w:sz w:val="24"/>
          <w:szCs w:val="24"/>
        </w:rPr>
      </w:pPr>
    </w:p>
    <w:p w:rsidR="001E39A8" w:rsidRPr="000A7C20" w:rsidRDefault="0088610C" w:rsidP="00841CFD">
      <w:pPr>
        <w:spacing w:after="0" w:line="480" w:lineRule="auto"/>
        <w:rPr>
          <w:rFonts w:ascii="Arial" w:hAnsi="Arial" w:cs="Arial"/>
          <w:bCs/>
          <w:i/>
          <w:iCs/>
          <w:sz w:val="24"/>
          <w:szCs w:val="24"/>
        </w:rPr>
      </w:pPr>
      <w:r w:rsidRPr="000A7C20">
        <w:rPr>
          <w:rFonts w:ascii="Arial" w:hAnsi="Arial" w:cs="Arial"/>
          <w:bCs/>
          <w:i/>
          <w:iCs/>
          <w:sz w:val="24"/>
          <w:szCs w:val="24"/>
        </w:rPr>
        <w:t>Data analysis</w:t>
      </w:r>
    </w:p>
    <w:p w:rsidR="001E39A8" w:rsidRPr="000A7C20" w:rsidRDefault="0088610C" w:rsidP="00BF5A08">
      <w:pPr>
        <w:spacing w:after="0" w:line="480" w:lineRule="auto"/>
        <w:rPr>
          <w:rFonts w:ascii="Arial" w:hAnsi="Arial" w:cs="Arial"/>
          <w:color w:val="000000" w:themeColor="text1"/>
          <w:sz w:val="24"/>
          <w:szCs w:val="24"/>
        </w:rPr>
      </w:pPr>
      <w:r w:rsidRPr="000A7C20">
        <w:rPr>
          <w:rFonts w:ascii="Arial" w:hAnsi="Arial" w:cs="Arial"/>
          <w:color w:val="000000" w:themeColor="text1"/>
          <w:sz w:val="24"/>
          <w:szCs w:val="24"/>
          <w:shd w:val="clear" w:color="auto" w:fill="FFFFFF"/>
        </w:rPr>
        <w:t>The three groups</w:t>
      </w:r>
      <w:r w:rsidR="004F0B91" w:rsidRPr="000A7C20">
        <w:rPr>
          <w:rFonts w:ascii="Arial" w:hAnsi="Arial" w:cs="Arial"/>
          <w:color w:val="000000" w:themeColor="text1"/>
          <w:sz w:val="24"/>
          <w:szCs w:val="24"/>
          <w:shd w:val="clear" w:color="auto" w:fill="FFFFFF"/>
        </w:rPr>
        <w:t>’</w:t>
      </w:r>
      <w:r w:rsidRPr="000A7C20">
        <w:rPr>
          <w:rFonts w:ascii="Arial" w:hAnsi="Arial" w:cs="Arial"/>
          <w:color w:val="000000" w:themeColor="text1"/>
          <w:sz w:val="24"/>
          <w:szCs w:val="24"/>
          <w:shd w:val="clear" w:color="auto" w:fill="FFFFFF"/>
        </w:rPr>
        <w:t xml:space="preserve"> (no KP, unilateral KP, and bilateral KP) baseline descriptive statistics were summarized using mean ± standard deviation (SD) for continuous variables and</w:t>
      </w:r>
      <w:r w:rsidR="0060214E">
        <w:rPr>
          <w:rFonts w:ascii="Arial" w:hAnsi="Arial" w:cs="Arial"/>
          <w:color w:val="000000" w:themeColor="text1"/>
          <w:sz w:val="24"/>
          <w:szCs w:val="24"/>
          <w:shd w:val="clear" w:color="auto" w:fill="FFFFFF"/>
        </w:rPr>
        <w:t xml:space="preserve"> </w:t>
      </w:r>
      <w:r w:rsidRPr="000A7C20">
        <w:rPr>
          <w:rFonts w:ascii="Arial" w:hAnsi="Arial" w:cs="Arial"/>
          <w:color w:val="000000" w:themeColor="text1"/>
          <w:sz w:val="24"/>
          <w:szCs w:val="24"/>
          <w:shd w:val="clear" w:color="auto" w:fill="FFFFFF"/>
        </w:rPr>
        <w:t xml:space="preserve">percentage for categorical variables. </w:t>
      </w:r>
      <w:r w:rsidR="004F0B91" w:rsidRPr="000A7C20">
        <w:rPr>
          <w:rFonts w:ascii="Arial" w:hAnsi="Arial" w:cs="Arial"/>
          <w:color w:val="000000" w:themeColor="text1"/>
          <w:sz w:val="24"/>
          <w:szCs w:val="24"/>
          <w:shd w:val="clear" w:color="auto" w:fill="FFFFFF"/>
        </w:rPr>
        <w:t>We use a</w:t>
      </w:r>
      <w:r w:rsidRPr="000A7C20">
        <w:rPr>
          <w:rFonts w:ascii="Arial" w:hAnsi="Arial" w:cs="Arial"/>
          <w:color w:val="000000" w:themeColor="text1"/>
          <w:sz w:val="24"/>
          <w:szCs w:val="24"/>
          <w:shd w:val="clear" w:color="auto" w:fill="FFFFFF"/>
        </w:rPr>
        <w:t xml:space="preserve"> one-way ANOVA for continuous variables and </w:t>
      </w:r>
      <w:r w:rsidR="004F0B91" w:rsidRPr="000A7C20">
        <w:rPr>
          <w:rFonts w:ascii="Arial" w:hAnsi="Arial" w:cs="Arial"/>
          <w:color w:val="000000" w:themeColor="text1"/>
          <w:sz w:val="24"/>
          <w:szCs w:val="24"/>
          <w:shd w:val="clear" w:color="auto" w:fill="FFFFFF"/>
        </w:rPr>
        <w:t>a</w:t>
      </w:r>
      <w:r w:rsidRPr="000A7C20">
        <w:rPr>
          <w:rFonts w:ascii="Arial" w:hAnsi="Arial" w:cs="Arial"/>
          <w:color w:val="000000" w:themeColor="text1"/>
          <w:sz w:val="24"/>
          <w:szCs w:val="24"/>
          <w:shd w:val="clear" w:color="auto" w:fill="FFFFFF"/>
        </w:rPr>
        <w:t xml:space="preserve"> chi-square test for categorical variables to examine the association between the three groups at baseline. According to KP status at baseline, the percentage (%) of </w:t>
      </w:r>
      <w:r w:rsidR="00F54016" w:rsidRPr="000A7C20">
        <w:rPr>
          <w:rFonts w:ascii="Arial" w:hAnsi="Arial" w:cs="Arial"/>
          <w:color w:val="000000" w:themeColor="text1"/>
          <w:sz w:val="24"/>
          <w:szCs w:val="24"/>
          <w:shd w:val="clear" w:color="auto" w:fill="FFFFFF"/>
        </w:rPr>
        <w:t xml:space="preserve">individuals with </w:t>
      </w:r>
      <w:r w:rsidRPr="000A7C20">
        <w:rPr>
          <w:rFonts w:ascii="Arial" w:hAnsi="Arial" w:cs="Arial"/>
          <w:color w:val="000000" w:themeColor="text1"/>
          <w:sz w:val="24"/>
          <w:szCs w:val="24"/>
          <w:shd w:val="clear" w:color="auto" w:fill="FFFFFF"/>
        </w:rPr>
        <w:t>pre-frailty an</w:t>
      </w:r>
      <w:r w:rsidR="008B4EEE" w:rsidRPr="000A7C20">
        <w:rPr>
          <w:rFonts w:ascii="Arial" w:hAnsi="Arial" w:cs="Arial"/>
          <w:color w:val="000000" w:themeColor="text1"/>
          <w:sz w:val="24"/>
          <w:szCs w:val="24"/>
          <w:shd w:val="clear" w:color="auto" w:fill="FFFFFF"/>
        </w:rPr>
        <w:t>d</w:t>
      </w:r>
      <w:r w:rsidRPr="000A7C20">
        <w:rPr>
          <w:rFonts w:ascii="Arial" w:hAnsi="Arial" w:cs="Arial"/>
          <w:color w:val="000000" w:themeColor="text1"/>
          <w:sz w:val="24"/>
          <w:szCs w:val="24"/>
          <w:shd w:val="clear" w:color="auto" w:fill="FFFFFF"/>
        </w:rPr>
        <w:t xml:space="preserve"> frailty </w:t>
      </w:r>
      <w:r w:rsidR="00F54016" w:rsidRPr="000A7C20">
        <w:rPr>
          <w:rFonts w:ascii="Arial" w:hAnsi="Arial" w:cs="Arial"/>
          <w:color w:val="000000" w:themeColor="text1"/>
          <w:sz w:val="24"/>
          <w:szCs w:val="24"/>
          <w:shd w:val="clear" w:color="auto" w:fill="FFFFFF"/>
        </w:rPr>
        <w:t>was</w:t>
      </w:r>
      <w:r w:rsidRPr="000A7C20">
        <w:rPr>
          <w:rFonts w:ascii="Arial" w:hAnsi="Arial" w:cs="Arial"/>
          <w:color w:val="000000" w:themeColor="text1"/>
          <w:sz w:val="24"/>
          <w:szCs w:val="24"/>
          <w:shd w:val="clear" w:color="auto" w:fill="FFFFFF"/>
        </w:rPr>
        <w:t xml:space="preserve"> plotted over time (baseline, 1, 2, 3, 4, and 6 years). </w:t>
      </w:r>
      <w:r w:rsidRPr="000A7C20">
        <w:rPr>
          <w:rFonts w:ascii="Arial" w:hAnsi="Arial" w:cs="Arial"/>
          <w:color w:val="000000" w:themeColor="text1"/>
          <w:sz w:val="24"/>
          <w:szCs w:val="24"/>
        </w:rPr>
        <w:t xml:space="preserve">To examine whether the KP status at baseline </w:t>
      </w:r>
      <w:r w:rsidR="00F54016" w:rsidRPr="000A7C20">
        <w:rPr>
          <w:rFonts w:ascii="Arial" w:hAnsi="Arial" w:cs="Arial"/>
          <w:color w:val="000000" w:themeColor="text1"/>
          <w:sz w:val="24"/>
          <w:szCs w:val="24"/>
        </w:rPr>
        <w:t>wa</w:t>
      </w:r>
      <w:r w:rsidRPr="000A7C20">
        <w:rPr>
          <w:rFonts w:ascii="Arial" w:hAnsi="Arial" w:cs="Arial"/>
          <w:color w:val="000000" w:themeColor="text1"/>
          <w:sz w:val="24"/>
          <w:szCs w:val="24"/>
        </w:rPr>
        <w:t>s associated with pre-frailty and frailty over time, generalized estimating equations (GEE) w</w:t>
      </w:r>
      <w:r w:rsidR="000E498A" w:rsidRPr="000A7C20">
        <w:rPr>
          <w:rFonts w:ascii="Arial" w:hAnsi="Arial" w:cs="Arial"/>
          <w:color w:val="000000" w:themeColor="text1"/>
          <w:sz w:val="24"/>
          <w:szCs w:val="24"/>
        </w:rPr>
        <w:t>ere</w:t>
      </w:r>
      <w:r w:rsidRPr="000A7C20">
        <w:rPr>
          <w:rFonts w:ascii="Arial" w:hAnsi="Arial" w:cs="Arial"/>
          <w:color w:val="000000" w:themeColor="text1"/>
          <w:sz w:val="24"/>
          <w:szCs w:val="24"/>
        </w:rPr>
        <w:t xml:space="preserve"> fitted using the GENMOD procedure in </w:t>
      </w:r>
      <w:r w:rsidR="000E498A" w:rsidRPr="000A7C20">
        <w:rPr>
          <w:rFonts w:ascii="Arial" w:hAnsi="Arial" w:cs="Arial"/>
          <w:color w:val="000000" w:themeColor="text1"/>
          <w:sz w:val="24"/>
          <w:szCs w:val="24"/>
        </w:rPr>
        <w:t>statistical analysis software (</w:t>
      </w:r>
      <w:r w:rsidRPr="000A7C20">
        <w:rPr>
          <w:rFonts w:ascii="Arial" w:hAnsi="Arial" w:cs="Arial"/>
          <w:color w:val="000000" w:themeColor="text1"/>
          <w:sz w:val="24"/>
          <w:szCs w:val="24"/>
        </w:rPr>
        <w:t>SAS</w:t>
      </w:r>
      <w:r w:rsidR="000E498A" w:rsidRPr="000A7C20">
        <w:rPr>
          <w:rFonts w:ascii="Arial" w:hAnsi="Arial" w:cs="Arial"/>
          <w:color w:val="000000" w:themeColor="text1"/>
          <w:sz w:val="24"/>
          <w:szCs w:val="24"/>
        </w:rPr>
        <w:t xml:space="preserve">) </w:t>
      </w:r>
      <w:r w:rsidRPr="000A7C20">
        <w:rPr>
          <w:rFonts w:ascii="Arial" w:hAnsi="Arial" w:cs="Arial"/>
          <w:color w:val="000000" w:themeColor="text1"/>
          <w:sz w:val="24"/>
          <w:szCs w:val="24"/>
        </w:rPr>
        <w:t xml:space="preserve">(SAS Institute, Inc., Cary, NC) </w:t>
      </w:r>
      <w:r w:rsidR="003B0D77" w:rsidRPr="000A7C20">
        <w:rPr>
          <w:rFonts w:ascii="Arial" w:hAnsi="Arial" w:cs="Arial"/>
          <w:color w:val="000000" w:themeColor="text1"/>
          <w:sz w:val="24"/>
          <w:szCs w:val="24"/>
        </w:rPr>
        <w:fldChar w:fldCharType="begin"/>
      </w:r>
      <w:r w:rsidR="00A45CA7">
        <w:rPr>
          <w:rFonts w:ascii="Arial" w:hAnsi="Arial" w:cs="Arial"/>
          <w:color w:val="000000" w:themeColor="text1"/>
          <w:sz w:val="24"/>
          <w:szCs w:val="24"/>
        </w:rPr>
        <w:instrText xml:space="preserve"> ADDIN EN.CITE &lt;EndNote&gt;&lt;Cite&gt;&lt;Author&gt;Chang&lt;/Author&gt;&lt;Year&gt;2000&lt;/Year&gt;&lt;RecNum&gt;30&lt;/RecNum&gt;&lt;DisplayText&gt;[30]&lt;/DisplayText&gt;&lt;record&gt;&lt;rec-number&gt;30&lt;/rec-number&gt;&lt;foreign-keys&gt;&lt;key app="EN" db-id="d595vsz02awsdxes00rp2atbaxs0r0w5ezsv"&gt;30&lt;/key&gt;&lt;/foreign-keys&gt;&lt;ref-type name="Journal Article"&gt;17&lt;/ref-type&gt;&lt;contributors&gt;&lt;authors&gt;&lt;author&gt;Chang, Y. C.&lt;/author&gt;&lt;/authors&gt;&lt;/contributors&gt;&lt;auth-address&gt;Department of Mathematics, Tamkang University, Taipei, Taiwan 25137, R.O.C. ychang@math.tku.edu.tw&lt;/auth-address&gt;&lt;titles&gt;&lt;title&gt;Residuals analysis of the generalized linear models for longitudinal data&lt;/title&gt;&lt;secondary-title&gt;Stat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1277-93&lt;/pages&gt;&lt;volume&gt;19&lt;/volume&gt;&lt;number&gt;10&lt;/number&gt;&lt;edition&gt;2000/05/18&lt;/edition&gt;&lt;keywords&gt;&lt;keyword&gt;Adult&lt;/keyword&gt;&lt;keyword&gt;Aged&lt;/keyword&gt;&lt;keyword&gt;Aged, 80 and over&lt;/keyword&gt;&lt;keyword&gt;Diabetic Retinopathy/diagnosis/physiopathology&lt;/keyword&gt;&lt;keyword&gt;Female&lt;/keyword&gt;&lt;keyword&gt;Humans&lt;/keyword&gt;&lt;keyword&gt;*Linear Models&lt;/keyword&gt;&lt;keyword&gt;*Longitudinal Studies&lt;/keyword&gt;&lt;keyword&gt;Male&lt;/keyword&gt;&lt;keyword&gt;Meningeal Neoplasms/surgery&lt;/keyword&gt;&lt;keyword&gt;Meningioma/surgery&lt;/keyword&gt;&lt;keyword&gt;Middle Aged&lt;/keyword&gt;&lt;keyword&gt;*Models, Biological&lt;/keyword&gt;&lt;keyword&gt;Mydriasis/drug therapy/physiopathology&lt;/keyword&gt;&lt;keyword&gt;Mydriatics/therapeutic use&lt;/keyword&gt;&lt;keyword&gt;Pupil/drug effects&lt;/keyword&gt;&lt;keyword&gt;Radiosurgery/instrumentation&lt;/keyword&gt;&lt;/keywords&gt;&lt;dates&gt;&lt;year&gt;2000&lt;/year&gt;&lt;pub-dates&gt;&lt;date&gt;May 30&lt;/date&gt;&lt;/pub-dates&gt;&lt;/dates&gt;&lt;isbn&gt;0277-6715 (Print)&amp;#xD;0277-6715 (Linking)&lt;/isbn&gt;&lt;accession-num&gt;10814977&lt;/accession-num&gt;&lt;work-type&gt;Research Support, Non-U.S. Gov&amp;apos;t&lt;/work-type&gt;&lt;urls&gt;&lt;related-urls&gt;&lt;url&gt;http://www.ncbi.nlm.nih.gov/pubmed/10814977&lt;/url&gt;&lt;/related-urls&gt;&lt;/urls&gt;&lt;language&gt;Eng&lt;/language&gt;&lt;/record&gt;&lt;/Cite&gt;&lt;/EndNote&gt;</w:instrText>
      </w:r>
      <w:r w:rsidR="003B0D77" w:rsidRPr="000A7C20">
        <w:rPr>
          <w:rFonts w:ascii="Arial" w:hAnsi="Arial" w:cs="Arial"/>
          <w:color w:val="000000" w:themeColor="text1"/>
          <w:sz w:val="24"/>
          <w:szCs w:val="24"/>
        </w:rPr>
        <w:fldChar w:fldCharType="separate"/>
      </w:r>
      <w:r w:rsidR="00A45CA7">
        <w:rPr>
          <w:rFonts w:ascii="Arial" w:hAnsi="Arial" w:cs="Arial"/>
          <w:noProof/>
          <w:color w:val="000000" w:themeColor="text1"/>
          <w:sz w:val="24"/>
          <w:szCs w:val="24"/>
        </w:rPr>
        <w:t>[</w:t>
      </w:r>
      <w:hyperlink w:anchor="_ENREF_30" w:tooltip="Chang, 2000 #30" w:history="1">
        <w:r w:rsidR="00BF5A08">
          <w:rPr>
            <w:rFonts w:ascii="Arial" w:hAnsi="Arial" w:cs="Arial"/>
            <w:noProof/>
            <w:color w:val="000000" w:themeColor="text1"/>
            <w:sz w:val="24"/>
            <w:szCs w:val="24"/>
          </w:rPr>
          <w:t>30</w:t>
        </w:r>
      </w:hyperlink>
      <w:r w:rsidR="00A45CA7">
        <w:rPr>
          <w:rFonts w:ascii="Arial" w:hAnsi="Arial" w:cs="Arial"/>
          <w:noProof/>
          <w:color w:val="000000" w:themeColor="text1"/>
          <w:sz w:val="24"/>
          <w:szCs w:val="24"/>
        </w:rPr>
        <w:t>]</w:t>
      </w:r>
      <w:r w:rsidR="003B0D77" w:rsidRPr="000A7C20">
        <w:rPr>
          <w:rFonts w:ascii="Arial" w:hAnsi="Arial" w:cs="Arial"/>
          <w:color w:val="000000" w:themeColor="text1"/>
          <w:sz w:val="24"/>
          <w:szCs w:val="24"/>
        </w:rPr>
        <w:fldChar w:fldCharType="end"/>
      </w:r>
      <w:r w:rsidRPr="000A7C20">
        <w:rPr>
          <w:rFonts w:ascii="Arial" w:hAnsi="Arial" w:cs="Arial"/>
          <w:color w:val="000000" w:themeColor="text1"/>
          <w:sz w:val="24"/>
          <w:szCs w:val="24"/>
        </w:rPr>
        <w:t xml:space="preserve">. </w:t>
      </w:r>
    </w:p>
    <w:p w:rsidR="001E39A8" w:rsidRPr="000A7C20" w:rsidRDefault="001E39A8" w:rsidP="00841CFD">
      <w:pPr>
        <w:spacing w:after="0" w:line="480" w:lineRule="auto"/>
        <w:rPr>
          <w:rFonts w:ascii="Arial" w:hAnsi="Arial" w:cs="Arial"/>
          <w:color w:val="000000" w:themeColor="text1"/>
          <w:sz w:val="24"/>
          <w:szCs w:val="24"/>
        </w:rPr>
      </w:pPr>
    </w:p>
    <w:p w:rsidR="001E39A8" w:rsidRPr="000A7C20" w:rsidRDefault="0088610C" w:rsidP="00BF5A08">
      <w:pPr>
        <w:spacing w:after="0" w:line="480" w:lineRule="auto"/>
        <w:rPr>
          <w:rFonts w:ascii="Arial" w:hAnsi="Arial" w:cs="Arial"/>
          <w:color w:val="000000" w:themeColor="text1"/>
          <w:sz w:val="24"/>
          <w:szCs w:val="24"/>
          <w:shd w:val="clear" w:color="auto" w:fill="FFFFFF"/>
        </w:rPr>
      </w:pPr>
      <w:r w:rsidRPr="000A7C20">
        <w:rPr>
          <w:rFonts w:ascii="Arial" w:hAnsi="Arial" w:cs="Arial"/>
          <w:color w:val="000000" w:themeColor="text1"/>
          <w:sz w:val="24"/>
          <w:szCs w:val="24"/>
        </w:rPr>
        <w:t xml:space="preserve">Two GEE logistic regression models for each group were used to examine the association between KP status and pre-frailty/frailty as well as the interaction between KP status and time (representing the difference between the three groups and pre-frailty/frailty over time). Model 1 in each cluster </w:t>
      </w:r>
      <w:r w:rsidRPr="000A7C20">
        <w:rPr>
          <w:rFonts w:ascii="Arial" w:hAnsi="Arial" w:cs="Arial"/>
          <w:color w:val="000000" w:themeColor="text1"/>
          <w:sz w:val="24"/>
          <w:szCs w:val="24"/>
        </w:rPr>
        <w:lastRenderedPageBreak/>
        <w:t>included KP</w:t>
      </w:r>
      <w:r w:rsidR="00B02F4B">
        <w:rPr>
          <w:rFonts w:ascii="Arial" w:hAnsi="Arial" w:cs="Arial"/>
          <w:color w:val="000000" w:themeColor="text1"/>
          <w:sz w:val="24"/>
          <w:szCs w:val="24"/>
        </w:rPr>
        <w:t xml:space="preserve"> </w:t>
      </w:r>
      <w:r w:rsidRPr="000A7C20">
        <w:rPr>
          <w:rFonts w:ascii="Arial" w:hAnsi="Arial" w:cs="Arial"/>
          <w:color w:val="000000" w:themeColor="text1"/>
          <w:sz w:val="24"/>
          <w:szCs w:val="24"/>
        </w:rPr>
        <w:t>status and interaction between KP</w:t>
      </w:r>
      <w:r w:rsidR="00B02F4B">
        <w:rPr>
          <w:rFonts w:ascii="Arial" w:hAnsi="Arial" w:cs="Arial"/>
          <w:color w:val="000000" w:themeColor="text1"/>
          <w:sz w:val="24"/>
          <w:szCs w:val="24"/>
        </w:rPr>
        <w:t xml:space="preserve"> </w:t>
      </w:r>
      <w:r w:rsidRPr="000A7C20">
        <w:rPr>
          <w:rFonts w:ascii="Arial" w:hAnsi="Arial" w:cs="Arial"/>
          <w:color w:val="000000" w:themeColor="text1"/>
          <w:sz w:val="24"/>
          <w:szCs w:val="24"/>
        </w:rPr>
        <w:t>status and time. Model 2 in each group</w:t>
      </w:r>
      <w:r w:rsidR="0060214E">
        <w:rPr>
          <w:rFonts w:ascii="Arial" w:hAnsi="Arial" w:cs="Arial"/>
          <w:color w:val="000000" w:themeColor="text1"/>
          <w:sz w:val="24"/>
          <w:szCs w:val="24"/>
        </w:rPr>
        <w:t xml:space="preserve"> </w:t>
      </w:r>
      <w:r w:rsidRPr="000A7C20">
        <w:rPr>
          <w:rFonts w:ascii="Arial" w:hAnsi="Arial" w:cs="Arial"/>
          <w:color w:val="000000" w:themeColor="text1"/>
          <w:sz w:val="24"/>
          <w:szCs w:val="24"/>
        </w:rPr>
        <w:t>was adjusted for model 1 plus age, sex, race, education, marital status, smoking status, comorbidit</w:t>
      </w:r>
      <w:r w:rsidR="000E498A" w:rsidRPr="000A7C20">
        <w:rPr>
          <w:rFonts w:ascii="Arial" w:hAnsi="Arial" w:cs="Arial"/>
          <w:color w:val="000000" w:themeColor="text1"/>
          <w:sz w:val="24"/>
          <w:szCs w:val="24"/>
        </w:rPr>
        <w:t>ies</w:t>
      </w:r>
      <w:r w:rsidRPr="000A7C20">
        <w:rPr>
          <w:rFonts w:ascii="Arial" w:hAnsi="Arial" w:cs="Arial"/>
          <w:color w:val="000000" w:themeColor="text1"/>
          <w:sz w:val="24"/>
          <w:szCs w:val="24"/>
        </w:rPr>
        <w:t>, and BMI. Odds ratios (ORs) and 95% confidence interval</w:t>
      </w:r>
      <w:r w:rsidR="000E498A" w:rsidRPr="000A7C20">
        <w:rPr>
          <w:rFonts w:ascii="Arial" w:hAnsi="Arial" w:cs="Arial"/>
          <w:color w:val="000000" w:themeColor="text1"/>
          <w:sz w:val="24"/>
          <w:szCs w:val="24"/>
        </w:rPr>
        <w:t>s</w:t>
      </w:r>
      <w:r w:rsidRPr="000A7C20">
        <w:rPr>
          <w:rFonts w:ascii="Arial" w:hAnsi="Arial" w:cs="Arial"/>
          <w:color w:val="000000" w:themeColor="text1"/>
          <w:sz w:val="24"/>
          <w:szCs w:val="24"/>
        </w:rPr>
        <w:t xml:space="preserve"> (CI) were presented for pre-frailty and frailty </w:t>
      </w:r>
      <w:r w:rsidR="000E498A" w:rsidRPr="000A7C20">
        <w:rPr>
          <w:rFonts w:ascii="Arial" w:hAnsi="Arial" w:cs="Arial"/>
          <w:color w:val="000000" w:themeColor="text1"/>
          <w:sz w:val="24"/>
          <w:szCs w:val="24"/>
        </w:rPr>
        <w:t>at</w:t>
      </w:r>
      <w:r w:rsidRPr="000A7C20">
        <w:rPr>
          <w:rFonts w:ascii="Arial" w:hAnsi="Arial" w:cs="Arial"/>
          <w:color w:val="000000" w:themeColor="text1"/>
          <w:sz w:val="24"/>
          <w:szCs w:val="24"/>
        </w:rPr>
        <w:t xml:space="preserve"> different levels of KP, using no KP as the reference group. Time was treated as a continuous variable. SAS </w:t>
      </w:r>
      <w:r w:rsidR="003B0D77" w:rsidRPr="000A7C20">
        <w:rPr>
          <w:rFonts w:ascii="Arial" w:hAnsi="Arial" w:cs="Arial"/>
          <w:color w:val="000000" w:themeColor="text1"/>
          <w:sz w:val="24"/>
          <w:szCs w:val="24"/>
        </w:rPr>
        <w:fldChar w:fldCharType="begin">
          <w:fldData xml:space="preserve">PEVuZE5vdGU+PENpdGU+PEF1dGhvcj5CeTwvQXV0aG9yPjxZZWFyPjIwMTQ8L1llYXI+PFJlY051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</w:fldData>
        </w:fldChar>
      </w:r>
      <w:r w:rsidR="00A45CA7">
        <w:rPr>
          <w:rFonts w:ascii="Arial" w:hAnsi="Arial" w:cs="Arial"/>
          <w:color w:val="000000" w:themeColor="text1"/>
          <w:sz w:val="24"/>
          <w:szCs w:val="24"/>
        </w:rPr>
        <w:instrText xml:space="preserve"> ADDIN EN.CITE </w:instrText>
      </w:r>
      <w:r w:rsidR="003B0D77">
        <w:rPr>
          <w:rFonts w:ascii="Arial" w:hAnsi="Arial" w:cs="Arial"/>
          <w:color w:val="000000" w:themeColor="text1"/>
          <w:sz w:val="24"/>
          <w:szCs w:val="24"/>
        </w:rPr>
        <w:fldChar w:fldCharType="begin">
          <w:fldData xml:space="preserve">PEVuZE5vdGU+PENpdGU+PEF1dGhvcj5CeTwvQXV0aG9yPjxZZWFyPjIwMTQ8L1llYXI+PFJlY051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</w:fldData>
        </w:fldChar>
      </w:r>
      <w:r w:rsidR="00A45CA7">
        <w:rPr>
          <w:rFonts w:ascii="Arial" w:hAnsi="Arial" w:cs="Arial"/>
          <w:color w:val="000000" w:themeColor="text1"/>
          <w:sz w:val="24"/>
          <w:szCs w:val="24"/>
        </w:rPr>
        <w:instrText xml:space="preserve"> ADDIN EN.CITE.DATA </w:instrText>
      </w:r>
      <w:r w:rsidR="003B0D77">
        <w:rPr>
          <w:rFonts w:ascii="Arial" w:hAnsi="Arial" w:cs="Arial"/>
          <w:color w:val="000000" w:themeColor="text1"/>
          <w:sz w:val="24"/>
          <w:szCs w:val="24"/>
        </w:rPr>
      </w:r>
      <w:r w:rsidR="003B0D77">
        <w:rPr>
          <w:rFonts w:ascii="Arial" w:hAnsi="Arial" w:cs="Arial"/>
          <w:color w:val="000000" w:themeColor="text1"/>
          <w:sz w:val="24"/>
          <w:szCs w:val="24"/>
        </w:rPr>
        <w:fldChar w:fldCharType="end"/>
      </w:r>
      <w:r w:rsidR="003B0D77" w:rsidRPr="000A7C20">
        <w:rPr>
          <w:rFonts w:ascii="Arial" w:hAnsi="Arial" w:cs="Arial"/>
          <w:color w:val="000000" w:themeColor="text1"/>
          <w:sz w:val="24"/>
          <w:szCs w:val="24"/>
        </w:rPr>
      </w:r>
      <w:r w:rsidR="003B0D77" w:rsidRPr="000A7C20">
        <w:rPr>
          <w:rFonts w:ascii="Arial" w:hAnsi="Arial" w:cs="Arial"/>
          <w:color w:val="000000" w:themeColor="text1"/>
          <w:sz w:val="24"/>
          <w:szCs w:val="24"/>
        </w:rPr>
        <w:fldChar w:fldCharType="separate"/>
      </w:r>
      <w:r w:rsidR="00A45CA7">
        <w:rPr>
          <w:rFonts w:ascii="Arial" w:hAnsi="Arial" w:cs="Arial"/>
          <w:noProof/>
          <w:color w:val="000000" w:themeColor="text1"/>
          <w:sz w:val="24"/>
          <w:szCs w:val="24"/>
        </w:rPr>
        <w:t>[</w:t>
      </w:r>
      <w:hyperlink w:anchor="_ENREF_31" w:tooltip="By, 2014 #31" w:history="1">
        <w:r w:rsidR="00BF5A08">
          <w:rPr>
            <w:rFonts w:ascii="Arial" w:hAnsi="Arial" w:cs="Arial"/>
            <w:noProof/>
            <w:color w:val="000000" w:themeColor="text1"/>
            <w:sz w:val="24"/>
            <w:szCs w:val="24"/>
          </w:rPr>
          <w:t>31</w:t>
        </w:r>
      </w:hyperlink>
      <w:r w:rsidR="00A45CA7">
        <w:rPr>
          <w:rFonts w:ascii="Arial" w:hAnsi="Arial" w:cs="Arial"/>
          <w:noProof/>
          <w:color w:val="000000" w:themeColor="text1"/>
          <w:sz w:val="24"/>
          <w:szCs w:val="24"/>
        </w:rPr>
        <w:t>]</w:t>
      </w:r>
      <w:r w:rsidR="003B0D77" w:rsidRPr="000A7C20">
        <w:rPr>
          <w:rFonts w:ascii="Arial" w:hAnsi="Arial" w:cs="Arial"/>
          <w:color w:val="000000" w:themeColor="text1"/>
          <w:sz w:val="24"/>
          <w:szCs w:val="24"/>
        </w:rPr>
        <w:fldChar w:fldCharType="end"/>
      </w:r>
      <w:r w:rsidRPr="000A7C20">
        <w:rPr>
          <w:rFonts w:ascii="Arial" w:hAnsi="Arial" w:cs="Arial"/>
          <w:color w:val="000000" w:themeColor="text1"/>
          <w:sz w:val="24"/>
          <w:szCs w:val="24"/>
        </w:rPr>
        <w:t xml:space="preserve"> version 9.2 (SAS Institute, Inc., Cary, NC) was used to perform all analyses.</w:t>
      </w:r>
    </w:p>
    <w:p w:rsidR="001E39A8" w:rsidRPr="000A7C20" w:rsidRDefault="001E39A8" w:rsidP="00841CFD">
      <w:pPr>
        <w:spacing w:after="0" w:line="480" w:lineRule="auto"/>
        <w:rPr>
          <w:rFonts w:ascii="Arial" w:hAnsi="Arial" w:cs="Arial"/>
          <w:color w:val="000000" w:themeColor="text1"/>
          <w:sz w:val="24"/>
          <w:szCs w:val="24"/>
        </w:rPr>
      </w:pPr>
    </w:p>
    <w:p w:rsidR="001E39A8" w:rsidRPr="000A7C20" w:rsidRDefault="0088610C" w:rsidP="00841CFD">
      <w:pPr>
        <w:spacing w:after="0" w:line="480" w:lineRule="auto"/>
        <w:rPr>
          <w:rFonts w:ascii="Arial" w:hAnsi="Arial" w:cs="Arial"/>
          <w:b/>
          <w:sz w:val="24"/>
          <w:szCs w:val="24"/>
        </w:rPr>
      </w:pPr>
      <w:r w:rsidRPr="000A7C20">
        <w:rPr>
          <w:rFonts w:ascii="Arial" w:hAnsi="Arial" w:cs="Arial"/>
          <w:b/>
          <w:color w:val="000000" w:themeColor="text1"/>
          <w:sz w:val="24"/>
          <w:szCs w:val="24"/>
        </w:rPr>
        <w:t>Results</w:t>
      </w:r>
    </w:p>
    <w:p w:rsidR="001E39A8" w:rsidRPr="000A7C20" w:rsidRDefault="0088610C" w:rsidP="00841CFD">
      <w:pPr>
        <w:spacing w:after="0" w:line="480" w:lineRule="auto"/>
        <w:rPr>
          <w:rFonts w:ascii="Arial" w:hAnsi="Arial" w:cs="Arial"/>
          <w:bCs/>
          <w:color w:val="000000" w:themeColor="text1"/>
          <w:sz w:val="24"/>
          <w:szCs w:val="24"/>
        </w:rPr>
      </w:pPr>
      <w:r w:rsidRPr="000A7C20">
        <w:rPr>
          <w:rFonts w:ascii="Arial" w:hAnsi="Arial" w:cs="Arial"/>
          <w:bCs/>
          <w:sz w:val="24"/>
          <w:szCs w:val="24"/>
        </w:rPr>
        <w:t xml:space="preserve">Figure 1 shows the flow chart </w:t>
      </w:r>
      <w:r w:rsidR="00B02F4B" w:rsidRPr="000A7C20">
        <w:rPr>
          <w:rFonts w:ascii="Arial" w:hAnsi="Arial" w:cs="Arial"/>
          <w:bCs/>
          <w:sz w:val="24"/>
          <w:szCs w:val="24"/>
        </w:rPr>
        <w:t>of the</w:t>
      </w:r>
      <w:r w:rsidRPr="000A7C20">
        <w:rPr>
          <w:rFonts w:ascii="Arial" w:hAnsi="Arial" w:cs="Arial"/>
          <w:bCs/>
          <w:sz w:val="24"/>
          <w:szCs w:val="24"/>
        </w:rPr>
        <w:t xml:space="preserve"> study participants. Out </w:t>
      </w:r>
      <w:r w:rsidR="00B361E3" w:rsidRPr="000A7C20">
        <w:rPr>
          <w:rFonts w:ascii="Arial" w:hAnsi="Arial" w:cs="Arial"/>
          <w:bCs/>
          <w:color w:val="000000" w:themeColor="text1"/>
          <w:sz w:val="24"/>
          <w:szCs w:val="24"/>
        </w:rPr>
        <w:t>o</w:t>
      </w:r>
      <w:r w:rsidRPr="000A7C20">
        <w:rPr>
          <w:rFonts w:ascii="Arial" w:hAnsi="Arial" w:cs="Arial"/>
          <w:bCs/>
          <w:color w:val="000000" w:themeColor="text1"/>
          <w:sz w:val="24"/>
          <w:szCs w:val="24"/>
        </w:rPr>
        <w:t xml:space="preserve">f 4,796 participants at baseline, 3,053 non-frail participants were included in the current study. Participants who were already frail (n = 1,729) </w:t>
      </w:r>
      <w:r w:rsidR="004817DF" w:rsidRPr="000A7C20">
        <w:rPr>
          <w:rFonts w:ascii="Arial" w:hAnsi="Arial" w:cs="Arial"/>
          <w:bCs/>
          <w:color w:val="000000" w:themeColor="text1"/>
          <w:sz w:val="24"/>
          <w:szCs w:val="24"/>
        </w:rPr>
        <w:t>or who had</w:t>
      </w:r>
      <w:r w:rsidRPr="000A7C20">
        <w:rPr>
          <w:rFonts w:ascii="Arial" w:hAnsi="Arial" w:cs="Arial"/>
          <w:bCs/>
          <w:color w:val="000000" w:themeColor="text1"/>
          <w:sz w:val="24"/>
          <w:szCs w:val="24"/>
        </w:rPr>
        <w:t xml:space="preserve"> missing data (n = 14) were excluded from the analyses. </w:t>
      </w:r>
      <w:r w:rsidR="004817DF" w:rsidRPr="000A7C20">
        <w:rPr>
          <w:rFonts w:ascii="Arial" w:hAnsi="Arial" w:cs="Arial"/>
          <w:bCs/>
          <w:color w:val="000000" w:themeColor="text1"/>
          <w:sz w:val="24"/>
          <w:szCs w:val="24"/>
        </w:rPr>
        <w:t>Out of the</w:t>
      </w:r>
      <w:r w:rsidR="0060214E">
        <w:rPr>
          <w:rFonts w:ascii="Arial" w:hAnsi="Arial" w:cs="Arial"/>
          <w:bCs/>
          <w:color w:val="000000" w:themeColor="text1"/>
          <w:sz w:val="24"/>
          <w:szCs w:val="24"/>
        </w:rPr>
        <w:t xml:space="preserve"> </w:t>
      </w:r>
      <w:r w:rsidRPr="000A7C20">
        <w:rPr>
          <w:rFonts w:ascii="Arial" w:hAnsi="Arial" w:cs="Arial"/>
          <w:bCs/>
          <w:color w:val="000000" w:themeColor="text1"/>
          <w:sz w:val="24"/>
          <w:szCs w:val="24"/>
        </w:rPr>
        <w:t>3,053 participants, 1,600 participants did not have KP (52%), 822 participants had unilateral KP (</w:t>
      </w:r>
      <w:r w:rsidR="00B25F4D" w:rsidRPr="000A7C20">
        <w:rPr>
          <w:rFonts w:ascii="Arial" w:hAnsi="Arial" w:cs="Arial"/>
          <w:bCs/>
          <w:color w:val="000000" w:themeColor="text1"/>
          <w:sz w:val="24"/>
          <w:szCs w:val="24"/>
        </w:rPr>
        <w:t>27%)</w:t>
      </w:r>
      <w:r w:rsidR="004817DF" w:rsidRPr="000A7C20">
        <w:rPr>
          <w:rFonts w:ascii="Arial" w:hAnsi="Arial" w:cs="Arial"/>
          <w:bCs/>
          <w:color w:val="000000" w:themeColor="text1"/>
          <w:sz w:val="24"/>
          <w:szCs w:val="24"/>
        </w:rPr>
        <w:t>,</w:t>
      </w:r>
      <w:r w:rsidRPr="000A7C20">
        <w:rPr>
          <w:rFonts w:ascii="Arial" w:hAnsi="Arial" w:cs="Arial"/>
          <w:bCs/>
          <w:color w:val="000000" w:themeColor="text1"/>
          <w:sz w:val="24"/>
          <w:szCs w:val="24"/>
        </w:rPr>
        <w:t xml:space="preserve"> and 631 participants had bilateral KP (21%).</w:t>
      </w:r>
    </w:p>
    <w:p w:rsidR="001E39A8" w:rsidRPr="000A7C20" w:rsidRDefault="001E39A8" w:rsidP="00841CFD">
      <w:pPr>
        <w:spacing w:after="0" w:line="480" w:lineRule="auto"/>
        <w:rPr>
          <w:rFonts w:ascii="Arial" w:hAnsi="Arial" w:cs="Arial"/>
          <w:bCs/>
          <w:sz w:val="24"/>
          <w:szCs w:val="24"/>
        </w:rPr>
      </w:pPr>
    </w:p>
    <w:p w:rsidR="001E39A8" w:rsidRPr="000A7C20" w:rsidRDefault="0088610C" w:rsidP="00841CFD">
      <w:pPr>
        <w:spacing w:after="0" w:line="480" w:lineRule="auto"/>
        <w:rPr>
          <w:rFonts w:ascii="Arial" w:hAnsi="Arial" w:cs="Arial"/>
          <w:color w:val="000000" w:themeColor="text1"/>
          <w:sz w:val="24"/>
          <w:szCs w:val="24"/>
        </w:rPr>
      </w:pPr>
      <w:r w:rsidRPr="000A7C20">
        <w:rPr>
          <w:rFonts w:ascii="Arial" w:hAnsi="Arial" w:cs="Arial"/>
          <w:color w:val="000000" w:themeColor="text1"/>
          <w:sz w:val="24"/>
          <w:szCs w:val="24"/>
        </w:rPr>
        <w:t>Table 1 shows</w:t>
      </w:r>
      <w:r w:rsidR="004817DF" w:rsidRPr="000A7C20">
        <w:rPr>
          <w:rFonts w:ascii="Arial" w:hAnsi="Arial" w:cs="Arial"/>
          <w:color w:val="000000" w:themeColor="text1"/>
          <w:sz w:val="24"/>
          <w:szCs w:val="24"/>
        </w:rPr>
        <w:t xml:space="preserve"> the</w:t>
      </w:r>
      <w:r w:rsidRPr="000A7C20">
        <w:rPr>
          <w:rFonts w:ascii="Arial" w:hAnsi="Arial" w:cs="Arial"/>
          <w:color w:val="000000" w:themeColor="text1"/>
          <w:sz w:val="24"/>
          <w:szCs w:val="24"/>
        </w:rPr>
        <w:t xml:space="preserve"> descriptive statistics of </w:t>
      </w:r>
      <w:r w:rsidR="004817DF" w:rsidRPr="000A7C20">
        <w:rPr>
          <w:rFonts w:ascii="Arial" w:hAnsi="Arial" w:cs="Arial"/>
          <w:color w:val="000000" w:themeColor="text1"/>
          <w:sz w:val="24"/>
          <w:szCs w:val="24"/>
        </w:rPr>
        <w:t xml:space="preserve">the </w:t>
      </w:r>
      <w:r w:rsidRPr="000A7C20">
        <w:rPr>
          <w:rFonts w:ascii="Arial" w:hAnsi="Arial" w:cs="Arial"/>
          <w:color w:val="000000" w:themeColor="text1"/>
          <w:sz w:val="24"/>
          <w:szCs w:val="24"/>
        </w:rPr>
        <w:t>study participants according to KP status (</w:t>
      </w:r>
      <w:r w:rsidR="004817DF" w:rsidRPr="000A7C20">
        <w:rPr>
          <w:rFonts w:ascii="Arial" w:hAnsi="Arial" w:cs="Arial"/>
          <w:color w:val="000000" w:themeColor="text1"/>
          <w:sz w:val="24"/>
          <w:szCs w:val="24"/>
        </w:rPr>
        <w:t>and for</w:t>
      </w:r>
      <w:r w:rsidR="0060214E">
        <w:rPr>
          <w:rFonts w:ascii="Arial" w:hAnsi="Arial" w:cs="Arial"/>
          <w:color w:val="000000" w:themeColor="text1"/>
          <w:sz w:val="24"/>
          <w:szCs w:val="24"/>
        </w:rPr>
        <w:t xml:space="preserve"> </w:t>
      </w:r>
      <w:r w:rsidR="00CA24F1" w:rsidRPr="000A7C20">
        <w:rPr>
          <w:rFonts w:ascii="Arial" w:hAnsi="Arial" w:cs="Arial"/>
          <w:color w:val="000000" w:themeColor="text1"/>
          <w:sz w:val="24"/>
          <w:szCs w:val="24"/>
        </w:rPr>
        <w:t>the</w:t>
      </w:r>
      <w:r w:rsidR="001E39A8" w:rsidRPr="000A7C20">
        <w:rPr>
          <w:rFonts w:ascii="Arial" w:hAnsi="Arial" w:cs="Arial"/>
          <w:color w:val="000000" w:themeColor="text1"/>
          <w:sz w:val="24"/>
          <w:szCs w:val="24"/>
        </w:rPr>
        <w:t xml:space="preserve"> overall sample). </w:t>
      </w:r>
      <w:r w:rsidRPr="000A7C20">
        <w:rPr>
          <w:rFonts w:ascii="Arial" w:hAnsi="Arial" w:cs="Arial"/>
          <w:color w:val="000000" w:themeColor="text1"/>
          <w:sz w:val="24"/>
          <w:szCs w:val="24"/>
        </w:rPr>
        <w:t xml:space="preserve">At baseline, participants with unilateral and bilateral KP were younger (p&lt;0.01 for trend), had a higher BMI (p&lt;0.01 for trend), </w:t>
      </w:r>
      <w:r w:rsidR="006F102C" w:rsidRPr="000A7C20">
        <w:rPr>
          <w:rFonts w:ascii="Arial" w:hAnsi="Arial" w:cs="Arial"/>
          <w:color w:val="000000" w:themeColor="text1"/>
          <w:sz w:val="24"/>
          <w:szCs w:val="24"/>
        </w:rPr>
        <w:t>were</w:t>
      </w:r>
      <w:r w:rsidR="0060214E">
        <w:rPr>
          <w:rFonts w:ascii="Arial" w:hAnsi="Arial" w:cs="Arial"/>
          <w:color w:val="000000" w:themeColor="text1"/>
          <w:sz w:val="24"/>
          <w:szCs w:val="24"/>
        </w:rPr>
        <w:t xml:space="preserve"> </w:t>
      </w:r>
      <w:r w:rsidRPr="000A7C20">
        <w:rPr>
          <w:rFonts w:ascii="Arial" w:hAnsi="Arial" w:cs="Arial"/>
          <w:color w:val="000000" w:themeColor="text1"/>
          <w:sz w:val="24"/>
          <w:szCs w:val="24"/>
        </w:rPr>
        <w:t>less educated</w:t>
      </w:r>
      <w:r w:rsidR="006F102C" w:rsidRPr="000A7C20">
        <w:rPr>
          <w:rFonts w:ascii="Arial" w:hAnsi="Arial" w:cs="Arial"/>
          <w:color w:val="000000" w:themeColor="text1"/>
          <w:sz w:val="24"/>
          <w:szCs w:val="24"/>
        </w:rPr>
        <w:t>,</w:t>
      </w:r>
      <w:r w:rsidRPr="000A7C20">
        <w:rPr>
          <w:rFonts w:ascii="Arial" w:hAnsi="Arial" w:cs="Arial"/>
          <w:color w:val="000000" w:themeColor="text1"/>
          <w:sz w:val="24"/>
          <w:szCs w:val="24"/>
        </w:rPr>
        <w:t xml:space="preserve"> and</w:t>
      </w:r>
      <w:r w:rsidR="0060214E">
        <w:rPr>
          <w:rFonts w:ascii="Arial" w:hAnsi="Arial" w:cs="Arial"/>
          <w:color w:val="000000" w:themeColor="text1"/>
          <w:sz w:val="24"/>
          <w:szCs w:val="24"/>
        </w:rPr>
        <w:t xml:space="preserve"> </w:t>
      </w:r>
      <w:r w:rsidR="006F102C" w:rsidRPr="000A7C20">
        <w:rPr>
          <w:rFonts w:ascii="Arial" w:hAnsi="Arial" w:cs="Arial"/>
          <w:color w:val="000000" w:themeColor="text1"/>
          <w:sz w:val="24"/>
          <w:szCs w:val="24"/>
        </w:rPr>
        <w:t>were</w:t>
      </w:r>
      <w:r w:rsidRPr="000A7C20">
        <w:rPr>
          <w:rFonts w:ascii="Arial" w:hAnsi="Arial" w:cs="Arial"/>
          <w:color w:val="000000" w:themeColor="text1"/>
          <w:sz w:val="24"/>
          <w:szCs w:val="24"/>
        </w:rPr>
        <w:t xml:space="preserve"> less likely to be Caucasian than those wi</w:t>
      </w:r>
      <w:r w:rsidR="001E39A8" w:rsidRPr="000A7C20">
        <w:rPr>
          <w:rFonts w:ascii="Arial" w:hAnsi="Arial" w:cs="Arial"/>
          <w:color w:val="000000" w:themeColor="text1"/>
          <w:sz w:val="24"/>
          <w:szCs w:val="24"/>
        </w:rPr>
        <w:t xml:space="preserve">thout knee pain (see table 1). </w:t>
      </w:r>
      <w:r w:rsidRPr="000A7C20">
        <w:rPr>
          <w:rFonts w:ascii="Arial" w:hAnsi="Arial" w:cs="Arial"/>
          <w:color w:val="000000" w:themeColor="text1"/>
          <w:sz w:val="24"/>
          <w:szCs w:val="24"/>
        </w:rPr>
        <w:t>Participants without KP were more likely to have comorbidit</w:t>
      </w:r>
      <w:r w:rsidR="006F102C" w:rsidRPr="000A7C20">
        <w:rPr>
          <w:rFonts w:ascii="Arial" w:hAnsi="Arial" w:cs="Arial"/>
          <w:color w:val="000000" w:themeColor="text1"/>
          <w:sz w:val="24"/>
          <w:szCs w:val="24"/>
        </w:rPr>
        <w:t>ies</w:t>
      </w:r>
      <w:r w:rsidRPr="000A7C20">
        <w:rPr>
          <w:rFonts w:ascii="Arial" w:hAnsi="Arial" w:cs="Arial"/>
          <w:color w:val="000000" w:themeColor="text1"/>
          <w:sz w:val="24"/>
          <w:szCs w:val="24"/>
        </w:rPr>
        <w:t xml:space="preserve"> than those with unilateral </w:t>
      </w:r>
      <w:r w:rsidR="006F102C" w:rsidRPr="000A7C20">
        <w:rPr>
          <w:rFonts w:ascii="Arial" w:hAnsi="Arial" w:cs="Arial"/>
          <w:color w:val="000000" w:themeColor="text1"/>
          <w:sz w:val="24"/>
          <w:szCs w:val="24"/>
        </w:rPr>
        <w:t>or</w:t>
      </w:r>
      <w:r w:rsidRPr="000A7C20">
        <w:rPr>
          <w:rFonts w:ascii="Arial" w:hAnsi="Arial" w:cs="Arial"/>
          <w:color w:val="000000" w:themeColor="text1"/>
          <w:sz w:val="24"/>
          <w:szCs w:val="24"/>
        </w:rPr>
        <w:t xml:space="preserve"> bilateral KP. </w:t>
      </w:r>
    </w:p>
    <w:p w:rsidR="001E39A8" w:rsidRPr="000A7C20" w:rsidRDefault="001E39A8" w:rsidP="00841CFD">
      <w:pPr>
        <w:spacing w:after="0" w:line="480" w:lineRule="auto"/>
        <w:rPr>
          <w:rFonts w:ascii="Arial" w:hAnsi="Arial" w:cs="Arial"/>
          <w:color w:val="000000" w:themeColor="text1"/>
          <w:sz w:val="24"/>
          <w:szCs w:val="24"/>
        </w:rPr>
      </w:pPr>
    </w:p>
    <w:p w:rsidR="001E39A8" w:rsidRPr="000A7C20" w:rsidRDefault="0088610C" w:rsidP="00841CFD">
      <w:pPr>
        <w:spacing w:after="0" w:line="480" w:lineRule="auto"/>
        <w:rPr>
          <w:rFonts w:ascii="Arial" w:hAnsi="Arial" w:cs="Arial"/>
          <w:color w:val="000000" w:themeColor="text1"/>
          <w:sz w:val="24"/>
          <w:szCs w:val="24"/>
        </w:rPr>
      </w:pPr>
      <w:r w:rsidRPr="000A7C20">
        <w:rPr>
          <w:rFonts w:ascii="Arial" w:hAnsi="Arial" w:cs="Arial"/>
          <w:color w:val="000000" w:themeColor="text1"/>
          <w:sz w:val="24"/>
          <w:szCs w:val="24"/>
        </w:rPr>
        <w:t xml:space="preserve">Figure 2 shows the </w:t>
      </w:r>
      <w:r w:rsidR="00635436" w:rsidRPr="000A7C20">
        <w:rPr>
          <w:rFonts w:ascii="Arial" w:hAnsi="Arial" w:cs="Arial"/>
          <w:color w:val="000000" w:themeColor="text1"/>
          <w:sz w:val="24"/>
          <w:szCs w:val="24"/>
        </w:rPr>
        <w:t xml:space="preserve">percentage of individuals who developed </w:t>
      </w:r>
      <w:r w:rsidRPr="000A7C20">
        <w:rPr>
          <w:rFonts w:ascii="Arial" w:hAnsi="Arial" w:cs="Arial"/>
          <w:color w:val="000000" w:themeColor="text1"/>
          <w:sz w:val="24"/>
          <w:szCs w:val="24"/>
        </w:rPr>
        <w:t xml:space="preserve">pre-frailty and frailty over time by </w:t>
      </w:r>
      <w:r w:rsidR="00635436" w:rsidRPr="000A7C20">
        <w:rPr>
          <w:rFonts w:ascii="Arial" w:hAnsi="Arial" w:cs="Arial"/>
          <w:color w:val="000000" w:themeColor="text1"/>
          <w:sz w:val="24"/>
          <w:szCs w:val="24"/>
        </w:rPr>
        <w:t xml:space="preserve">baseline </w:t>
      </w:r>
      <w:r w:rsidRPr="000A7C20">
        <w:rPr>
          <w:rFonts w:ascii="Arial" w:hAnsi="Arial" w:cs="Arial"/>
          <w:color w:val="000000" w:themeColor="text1"/>
          <w:sz w:val="24"/>
          <w:szCs w:val="24"/>
        </w:rPr>
        <w:t>KP statu</w:t>
      </w:r>
      <w:r w:rsidR="00635436" w:rsidRPr="000A7C20">
        <w:rPr>
          <w:rFonts w:ascii="Arial" w:hAnsi="Arial" w:cs="Arial"/>
          <w:color w:val="000000" w:themeColor="text1"/>
          <w:sz w:val="24"/>
          <w:szCs w:val="24"/>
        </w:rPr>
        <w:t>s</w:t>
      </w:r>
      <w:r w:rsidRPr="000A7C20">
        <w:rPr>
          <w:rFonts w:ascii="Arial" w:hAnsi="Arial" w:cs="Arial"/>
          <w:color w:val="000000" w:themeColor="text1"/>
          <w:sz w:val="24"/>
          <w:szCs w:val="24"/>
        </w:rPr>
        <w:t xml:space="preserve">. The </w:t>
      </w:r>
      <w:r w:rsidR="00635436" w:rsidRPr="000A7C20">
        <w:rPr>
          <w:rFonts w:ascii="Arial" w:hAnsi="Arial" w:cs="Arial"/>
          <w:color w:val="000000" w:themeColor="text1"/>
          <w:sz w:val="24"/>
          <w:szCs w:val="24"/>
        </w:rPr>
        <w:t xml:space="preserve">frequency </w:t>
      </w:r>
      <w:r w:rsidRPr="000A7C20">
        <w:rPr>
          <w:rFonts w:ascii="Arial" w:hAnsi="Arial" w:cs="Arial"/>
          <w:color w:val="000000" w:themeColor="text1"/>
          <w:sz w:val="24"/>
          <w:szCs w:val="24"/>
        </w:rPr>
        <w:t xml:space="preserve">of pre-frailty increased over time from 31% to 48% </w:t>
      </w:r>
      <w:r w:rsidR="00635436" w:rsidRPr="000A7C20">
        <w:rPr>
          <w:rFonts w:ascii="Arial" w:hAnsi="Arial" w:cs="Arial"/>
          <w:color w:val="000000" w:themeColor="text1"/>
          <w:sz w:val="24"/>
          <w:szCs w:val="24"/>
        </w:rPr>
        <w:t>in those with</w:t>
      </w:r>
      <w:r w:rsidRPr="000A7C20">
        <w:rPr>
          <w:rFonts w:ascii="Arial" w:hAnsi="Arial" w:cs="Arial"/>
          <w:color w:val="000000" w:themeColor="text1"/>
          <w:sz w:val="24"/>
          <w:szCs w:val="24"/>
        </w:rPr>
        <w:t xml:space="preserve"> unilateral KP, whereas </w:t>
      </w:r>
      <w:r w:rsidR="00635436" w:rsidRPr="000A7C20">
        <w:rPr>
          <w:rFonts w:ascii="Arial" w:hAnsi="Arial" w:cs="Arial"/>
          <w:color w:val="000000" w:themeColor="text1"/>
          <w:sz w:val="24"/>
          <w:szCs w:val="24"/>
        </w:rPr>
        <w:t xml:space="preserve">it increased from </w:t>
      </w:r>
      <w:r w:rsidRPr="000A7C20">
        <w:rPr>
          <w:rFonts w:ascii="Arial" w:hAnsi="Arial" w:cs="Arial"/>
          <w:color w:val="000000" w:themeColor="text1"/>
          <w:sz w:val="24"/>
          <w:szCs w:val="24"/>
        </w:rPr>
        <w:t xml:space="preserve">38% to 51% </w:t>
      </w:r>
      <w:r w:rsidR="00635436" w:rsidRPr="000A7C20">
        <w:rPr>
          <w:rFonts w:ascii="Arial" w:hAnsi="Arial" w:cs="Arial"/>
          <w:color w:val="000000" w:themeColor="text1"/>
          <w:sz w:val="24"/>
          <w:szCs w:val="24"/>
        </w:rPr>
        <w:t xml:space="preserve">in those with </w:t>
      </w:r>
      <w:r w:rsidRPr="000A7C20">
        <w:rPr>
          <w:rFonts w:ascii="Arial" w:hAnsi="Arial" w:cs="Arial"/>
          <w:color w:val="000000" w:themeColor="text1"/>
          <w:sz w:val="24"/>
          <w:szCs w:val="24"/>
        </w:rPr>
        <w:t xml:space="preserve">bilateral KP over 6 years. Compared </w:t>
      </w:r>
      <w:r w:rsidR="00BA398C" w:rsidRPr="000A7C20">
        <w:rPr>
          <w:rFonts w:ascii="Arial" w:hAnsi="Arial" w:cs="Arial"/>
          <w:color w:val="000000" w:themeColor="text1"/>
          <w:sz w:val="24"/>
          <w:szCs w:val="24"/>
        </w:rPr>
        <w:t>with</w:t>
      </w:r>
      <w:r w:rsidR="00635436" w:rsidRPr="000A7C20">
        <w:rPr>
          <w:rFonts w:ascii="Arial" w:hAnsi="Arial" w:cs="Arial"/>
          <w:color w:val="000000" w:themeColor="text1"/>
          <w:sz w:val="24"/>
          <w:szCs w:val="24"/>
        </w:rPr>
        <w:t xml:space="preserve"> those with</w:t>
      </w:r>
      <w:r w:rsidRPr="000A7C20">
        <w:rPr>
          <w:rFonts w:ascii="Arial" w:hAnsi="Arial" w:cs="Arial"/>
          <w:color w:val="000000" w:themeColor="text1"/>
          <w:sz w:val="24"/>
          <w:szCs w:val="24"/>
        </w:rPr>
        <w:t xml:space="preserve"> no KP, the rate of frailty </w:t>
      </w:r>
      <w:r w:rsidR="00173E21" w:rsidRPr="000A7C20">
        <w:rPr>
          <w:rFonts w:ascii="Arial" w:hAnsi="Arial" w:cs="Arial"/>
          <w:color w:val="000000" w:themeColor="text1"/>
          <w:sz w:val="24"/>
          <w:szCs w:val="24"/>
        </w:rPr>
        <w:t xml:space="preserve">occurring </w:t>
      </w:r>
      <w:r w:rsidRPr="000A7C20">
        <w:rPr>
          <w:rFonts w:ascii="Arial" w:hAnsi="Arial" w:cs="Arial"/>
          <w:color w:val="000000" w:themeColor="text1"/>
          <w:sz w:val="24"/>
          <w:szCs w:val="24"/>
        </w:rPr>
        <w:t xml:space="preserve">per 1,000 person-years was increased by 0.4% (53 events per 1,000 person years) </w:t>
      </w:r>
      <w:r w:rsidR="00173E21" w:rsidRPr="000A7C20">
        <w:rPr>
          <w:rFonts w:ascii="Arial" w:hAnsi="Arial" w:cs="Arial"/>
          <w:color w:val="000000" w:themeColor="text1"/>
          <w:sz w:val="24"/>
          <w:szCs w:val="24"/>
        </w:rPr>
        <w:t>in those with</w:t>
      </w:r>
      <w:r w:rsidRPr="000A7C20">
        <w:rPr>
          <w:rFonts w:ascii="Arial" w:hAnsi="Arial" w:cs="Arial"/>
          <w:color w:val="000000" w:themeColor="text1"/>
          <w:sz w:val="24"/>
          <w:szCs w:val="24"/>
        </w:rPr>
        <w:t xml:space="preserve"> unilateral KP, whereas it was increased by 2% </w:t>
      </w:r>
      <w:r w:rsidR="00173E21" w:rsidRPr="000A7C20">
        <w:rPr>
          <w:rFonts w:ascii="Arial" w:hAnsi="Arial" w:cs="Arial"/>
          <w:color w:val="000000" w:themeColor="text1"/>
          <w:sz w:val="24"/>
          <w:szCs w:val="24"/>
        </w:rPr>
        <w:t xml:space="preserve">in those </w:t>
      </w:r>
      <w:r w:rsidRPr="000A7C20">
        <w:rPr>
          <w:rFonts w:ascii="Arial" w:hAnsi="Arial" w:cs="Arial"/>
          <w:color w:val="000000" w:themeColor="text1"/>
          <w:sz w:val="24"/>
          <w:szCs w:val="24"/>
        </w:rPr>
        <w:t>with bilateral KP (41 events per 1,000 person years).</w:t>
      </w:r>
    </w:p>
    <w:p w:rsidR="001E39A8" w:rsidRPr="000A7C20" w:rsidRDefault="001E39A8" w:rsidP="00841CFD">
      <w:pPr>
        <w:spacing w:after="0" w:line="480" w:lineRule="auto"/>
        <w:rPr>
          <w:rFonts w:ascii="Arial" w:hAnsi="Arial" w:cs="Arial"/>
          <w:color w:val="000000" w:themeColor="text1"/>
          <w:sz w:val="24"/>
          <w:szCs w:val="24"/>
        </w:rPr>
      </w:pPr>
    </w:p>
    <w:p w:rsidR="001E39A8" w:rsidRPr="000A7C20" w:rsidRDefault="0088610C" w:rsidP="00841CFD">
      <w:pPr>
        <w:spacing w:after="0" w:line="480" w:lineRule="auto"/>
        <w:rPr>
          <w:rFonts w:ascii="Arial" w:hAnsi="Arial" w:cs="Arial"/>
          <w:color w:val="000000" w:themeColor="text1"/>
          <w:sz w:val="24"/>
          <w:szCs w:val="24"/>
        </w:rPr>
      </w:pPr>
      <w:r w:rsidRPr="000A7C20">
        <w:rPr>
          <w:rFonts w:ascii="Arial" w:hAnsi="Arial" w:cs="Arial"/>
          <w:sz w:val="24"/>
          <w:szCs w:val="24"/>
        </w:rPr>
        <w:t xml:space="preserve">Table 2 presents GEE models testing the relationship between KP status and odds of pre-frailty and frailty over time. In model 1, participants with unilateral KP </w:t>
      </w:r>
      <w:r w:rsidR="00BA6E85" w:rsidRPr="000A7C20">
        <w:rPr>
          <w:rFonts w:ascii="Arial" w:hAnsi="Arial" w:cs="Arial"/>
          <w:sz w:val="24"/>
          <w:szCs w:val="24"/>
        </w:rPr>
        <w:t xml:space="preserve">were </w:t>
      </w:r>
      <w:r w:rsidRPr="000A7C20">
        <w:rPr>
          <w:rFonts w:ascii="Arial" w:hAnsi="Arial" w:cs="Arial"/>
          <w:sz w:val="24"/>
          <w:szCs w:val="24"/>
        </w:rPr>
        <w:t>significantly</w:t>
      </w:r>
      <w:r w:rsidR="00BA6E85" w:rsidRPr="000A7C20">
        <w:rPr>
          <w:rFonts w:ascii="Arial" w:hAnsi="Arial" w:cs="Arial"/>
          <w:sz w:val="24"/>
          <w:szCs w:val="24"/>
        </w:rPr>
        <w:t xml:space="preserve"> more likely to</w:t>
      </w:r>
      <w:r w:rsidRPr="000A7C20">
        <w:rPr>
          <w:rFonts w:ascii="Arial" w:hAnsi="Arial" w:cs="Arial"/>
          <w:sz w:val="24"/>
          <w:szCs w:val="24"/>
        </w:rPr>
        <w:t xml:space="preserve"> become pre-frail (OR = 1.16, 95% CI = 1.01-1.31, </w:t>
      </w:r>
      <w:r w:rsidRPr="000A7C20">
        <w:rPr>
          <w:rFonts w:ascii="Arial" w:hAnsi="Arial" w:cs="Arial"/>
          <w:i/>
          <w:iCs/>
          <w:sz w:val="24"/>
          <w:szCs w:val="24"/>
        </w:rPr>
        <w:t>p</w:t>
      </w:r>
      <w:r w:rsidRPr="000A7C20">
        <w:rPr>
          <w:rFonts w:ascii="Arial" w:hAnsi="Arial" w:cs="Arial"/>
          <w:sz w:val="24"/>
          <w:szCs w:val="24"/>
        </w:rPr>
        <w:t xml:space="preserve"> = 0.025) and frail (OR = 1.90, 95% CI = 1.37-2.63, </w:t>
      </w:r>
      <w:r w:rsidRPr="000A7C20">
        <w:rPr>
          <w:rFonts w:ascii="Arial" w:hAnsi="Arial" w:cs="Arial"/>
          <w:i/>
          <w:iCs/>
          <w:sz w:val="24"/>
          <w:szCs w:val="24"/>
        </w:rPr>
        <w:t>p</w:t>
      </w:r>
      <w:r w:rsidRPr="000A7C20">
        <w:rPr>
          <w:rFonts w:ascii="Arial" w:hAnsi="Arial" w:cs="Arial"/>
          <w:sz w:val="24"/>
          <w:szCs w:val="24"/>
        </w:rPr>
        <w:t xml:space="preserve"> = 0.001), </w:t>
      </w:r>
      <w:r w:rsidR="00BA6E85" w:rsidRPr="000A7C20">
        <w:rPr>
          <w:rFonts w:ascii="Arial" w:hAnsi="Arial" w:cs="Arial"/>
          <w:sz w:val="24"/>
          <w:szCs w:val="24"/>
        </w:rPr>
        <w:t xml:space="preserve">and </w:t>
      </w:r>
      <w:r w:rsidRPr="000A7C20">
        <w:rPr>
          <w:rFonts w:ascii="Arial" w:hAnsi="Arial" w:cs="Arial"/>
          <w:sz w:val="24"/>
          <w:szCs w:val="24"/>
        </w:rPr>
        <w:t xml:space="preserve">participants with bilateral KP </w:t>
      </w:r>
      <w:r w:rsidR="00BA6E85" w:rsidRPr="000A7C20">
        <w:rPr>
          <w:rFonts w:ascii="Arial" w:hAnsi="Arial" w:cs="Arial"/>
          <w:sz w:val="24"/>
          <w:szCs w:val="24"/>
        </w:rPr>
        <w:t>were also more likely to</w:t>
      </w:r>
      <w:r w:rsidRPr="000A7C20">
        <w:rPr>
          <w:rFonts w:ascii="Arial" w:hAnsi="Arial" w:cs="Arial"/>
          <w:sz w:val="24"/>
          <w:szCs w:val="24"/>
        </w:rPr>
        <w:t xml:space="preserve"> become pre-frail (OR = 1.40, 95% CI = 1.23-1.60, </w:t>
      </w:r>
      <w:r w:rsidRPr="000A7C20">
        <w:rPr>
          <w:rFonts w:ascii="Arial" w:hAnsi="Arial" w:cs="Arial"/>
          <w:i/>
          <w:iCs/>
          <w:sz w:val="24"/>
          <w:szCs w:val="24"/>
        </w:rPr>
        <w:t>p</w:t>
      </w:r>
      <w:r w:rsidRPr="000A7C20">
        <w:rPr>
          <w:rFonts w:ascii="Arial" w:hAnsi="Arial" w:cs="Arial"/>
          <w:sz w:val="24"/>
          <w:szCs w:val="24"/>
        </w:rPr>
        <w:t xml:space="preserve">&lt;.001) and frail (OR = 2.20, 95% CI = 1.62-3.00, </w:t>
      </w:r>
      <w:r w:rsidRPr="000A7C20">
        <w:rPr>
          <w:rFonts w:ascii="Arial" w:hAnsi="Arial" w:cs="Arial"/>
          <w:i/>
          <w:iCs/>
          <w:sz w:val="24"/>
          <w:szCs w:val="24"/>
        </w:rPr>
        <w:t>p</w:t>
      </w:r>
      <w:r w:rsidRPr="000A7C20">
        <w:rPr>
          <w:rFonts w:ascii="Arial" w:hAnsi="Arial" w:cs="Arial"/>
          <w:sz w:val="24"/>
          <w:szCs w:val="24"/>
        </w:rPr>
        <w:t>&lt;.001) over time. In model 2, the association remained significant</w:t>
      </w:r>
      <w:r w:rsidR="00BA6E85" w:rsidRPr="000A7C20">
        <w:rPr>
          <w:rFonts w:ascii="Arial" w:hAnsi="Arial" w:cs="Arial"/>
          <w:sz w:val="24"/>
          <w:szCs w:val="24"/>
        </w:rPr>
        <w:t>,</w:t>
      </w:r>
      <w:r w:rsidRPr="000A7C20">
        <w:rPr>
          <w:rFonts w:ascii="Arial" w:hAnsi="Arial" w:cs="Arial"/>
          <w:sz w:val="24"/>
          <w:szCs w:val="24"/>
        </w:rPr>
        <w:t xml:space="preserve"> indicating that </w:t>
      </w:r>
      <w:r w:rsidR="00311408" w:rsidRPr="000A7C20">
        <w:rPr>
          <w:rFonts w:ascii="Arial" w:hAnsi="Arial" w:cs="Arial"/>
          <w:sz w:val="24"/>
          <w:szCs w:val="24"/>
        </w:rPr>
        <w:t>the</w:t>
      </w:r>
      <w:r w:rsidR="0060214E">
        <w:rPr>
          <w:rFonts w:ascii="Arial" w:hAnsi="Arial" w:cs="Arial"/>
          <w:sz w:val="24"/>
          <w:szCs w:val="24"/>
        </w:rPr>
        <w:t xml:space="preserve"> </w:t>
      </w:r>
      <w:r w:rsidRPr="000A7C20">
        <w:rPr>
          <w:rFonts w:ascii="Arial" w:hAnsi="Arial" w:cs="Arial"/>
          <w:sz w:val="24"/>
          <w:szCs w:val="24"/>
        </w:rPr>
        <w:t>odds of becom</w:t>
      </w:r>
      <w:r w:rsidR="00311408" w:rsidRPr="000A7C20">
        <w:rPr>
          <w:rFonts w:ascii="Arial" w:hAnsi="Arial" w:cs="Arial"/>
          <w:sz w:val="24"/>
          <w:szCs w:val="24"/>
        </w:rPr>
        <w:t>ing</w:t>
      </w:r>
      <w:r w:rsidRPr="000A7C20">
        <w:rPr>
          <w:rFonts w:ascii="Arial" w:hAnsi="Arial" w:cs="Arial"/>
          <w:sz w:val="24"/>
          <w:szCs w:val="24"/>
        </w:rPr>
        <w:t xml:space="preserve"> pre-frail (OR = 1.14, 95% CI = 1.01-1.27, </w:t>
      </w:r>
      <w:r w:rsidRPr="000A7C20">
        <w:rPr>
          <w:rFonts w:ascii="Arial" w:hAnsi="Arial" w:cs="Arial"/>
          <w:i/>
          <w:iCs/>
          <w:sz w:val="24"/>
          <w:szCs w:val="24"/>
        </w:rPr>
        <w:t>p</w:t>
      </w:r>
      <w:r w:rsidRPr="000A7C20">
        <w:rPr>
          <w:rFonts w:ascii="Arial" w:hAnsi="Arial" w:cs="Arial"/>
          <w:sz w:val="24"/>
          <w:szCs w:val="24"/>
        </w:rPr>
        <w:t xml:space="preserve"> = 0.022) and frail (OR = 1.89, 95% CI = 1.38-2.62, </w:t>
      </w:r>
      <w:r w:rsidRPr="000A7C20">
        <w:rPr>
          <w:rFonts w:ascii="Arial" w:hAnsi="Arial" w:cs="Arial"/>
          <w:i/>
          <w:iCs/>
          <w:sz w:val="24"/>
          <w:szCs w:val="24"/>
        </w:rPr>
        <w:t>p</w:t>
      </w:r>
      <w:r w:rsidRPr="000A7C20">
        <w:rPr>
          <w:rFonts w:ascii="Arial" w:hAnsi="Arial" w:cs="Arial"/>
          <w:sz w:val="24"/>
          <w:szCs w:val="24"/>
        </w:rPr>
        <w:t xml:space="preserve"> = 0.001) with unilateral KP</w:t>
      </w:r>
      <w:r w:rsidR="00311408" w:rsidRPr="000A7C20">
        <w:rPr>
          <w:rFonts w:ascii="Arial" w:hAnsi="Arial" w:cs="Arial"/>
          <w:sz w:val="24"/>
          <w:szCs w:val="24"/>
        </w:rPr>
        <w:t xml:space="preserve"> were higher</w:t>
      </w:r>
      <w:r w:rsidRPr="000A7C20">
        <w:rPr>
          <w:rFonts w:ascii="Arial" w:hAnsi="Arial" w:cs="Arial"/>
          <w:sz w:val="24"/>
          <w:szCs w:val="24"/>
        </w:rPr>
        <w:t xml:space="preserve">, </w:t>
      </w:r>
      <w:r w:rsidR="00311408" w:rsidRPr="000A7C20">
        <w:rPr>
          <w:rFonts w:ascii="Arial" w:hAnsi="Arial" w:cs="Arial"/>
          <w:sz w:val="24"/>
          <w:szCs w:val="24"/>
        </w:rPr>
        <w:t xml:space="preserve">and the </w:t>
      </w:r>
      <w:r w:rsidRPr="000A7C20">
        <w:rPr>
          <w:rFonts w:ascii="Arial" w:hAnsi="Arial" w:cs="Arial"/>
          <w:sz w:val="24"/>
          <w:szCs w:val="24"/>
        </w:rPr>
        <w:t>odds of</w:t>
      </w:r>
      <w:r w:rsidR="00311408" w:rsidRPr="000A7C20">
        <w:rPr>
          <w:rFonts w:ascii="Arial" w:hAnsi="Arial" w:cs="Arial"/>
          <w:sz w:val="24"/>
          <w:szCs w:val="24"/>
        </w:rPr>
        <w:t xml:space="preserve"> becoming</w:t>
      </w:r>
      <w:r w:rsidRPr="000A7C20">
        <w:rPr>
          <w:rFonts w:ascii="Arial" w:hAnsi="Arial" w:cs="Arial"/>
          <w:sz w:val="24"/>
          <w:szCs w:val="24"/>
        </w:rPr>
        <w:t xml:space="preserve"> pre-frail (OR = 1.41, 95% CI = 1.24-1.62, </w:t>
      </w:r>
      <w:r w:rsidRPr="000A7C20">
        <w:rPr>
          <w:rFonts w:ascii="Arial" w:hAnsi="Arial" w:cs="Arial"/>
          <w:i/>
          <w:iCs/>
          <w:sz w:val="24"/>
          <w:szCs w:val="24"/>
        </w:rPr>
        <w:t>p</w:t>
      </w:r>
      <w:r w:rsidRPr="000A7C20">
        <w:rPr>
          <w:rFonts w:ascii="Arial" w:hAnsi="Arial" w:cs="Arial"/>
          <w:sz w:val="24"/>
          <w:szCs w:val="24"/>
        </w:rPr>
        <w:t xml:space="preserve">&lt;.001) and frail (OR = 2.21, 95% CI = 1.63-3.01, </w:t>
      </w:r>
      <w:r w:rsidRPr="000A7C20">
        <w:rPr>
          <w:rFonts w:ascii="Arial" w:hAnsi="Arial" w:cs="Arial"/>
          <w:i/>
          <w:iCs/>
          <w:sz w:val="24"/>
          <w:szCs w:val="24"/>
        </w:rPr>
        <w:t>p</w:t>
      </w:r>
      <w:r w:rsidRPr="000A7C20">
        <w:rPr>
          <w:rFonts w:ascii="Arial" w:hAnsi="Arial" w:cs="Arial"/>
          <w:sz w:val="24"/>
          <w:szCs w:val="24"/>
        </w:rPr>
        <w:t xml:space="preserve">&lt;.001) with bilateral KP were </w:t>
      </w:r>
      <w:r w:rsidR="00D220DE" w:rsidRPr="000A7C20">
        <w:rPr>
          <w:rFonts w:ascii="Arial" w:hAnsi="Arial" w:cs="Arial"/>
          <w:sz w:val="24"/>
          <w:szCs w:val="24"/>
        </w:rPr>
        <w:t xml:space="preserve">also </w:t>
      </w:r>
      <w:r w:rsidRPr="000A7C20">
        <w:rPr>
          <w:rFonts w:ascii="Arial" w:hAnsi="Arial" w:cs="Arial"/>
          <w:sz w:val="24"/>
          <w:szCs w:val="24"/>
        </w:rPr>
        <w:t>higher after adjusting for age, sex, race, education, marital status, smoking status, comorbidit</w:t>
      </w:r>
      <w:r w:rsidR="00311408" w:rsidRPr="000A7C20">
        <w:rPr>
          <w:rFonts w:ascii="Arial" w:hAnsi="Arial" w:cs="Arial"/>
          <w:sz w:val="24"/>
          <w:szCs w:val="24"/>
        </w:rPr>
        <w:t>ies</w:t>
      </w:r>
      <w:r w:rsidRPr="000A7C20">
        <w:rPr>
          <w:rFonts w:ascii="Arial" w:hAnsi="Arial" w:cs="Arial"/>
          <w:sz w:val="24"/>
          <w:szCs w:val="24"/>
        </w:rPr>
        <w:t xml:space="preserve">, and </w:t>
      </w:r>
      <w:r w:rsidR="00311408" w:rsidRPr="000A7C20">
        <w:rPr>
          <w:rFonts w:ascii="Arial" w:hAnsi="Arial" w:cs="Arial"/>
          <w:sz w:val="24"/>
          <w:szCs w:val="24"/>
        </w:rPr>
        <w:t>BMI</w:t>
      </w:r>
      <w:r w:rsidRPr="000A7C20">
        <w:rPr>
          <w:rFonts w:ascii="Arial" w:hAnsi="Arial" w:cs="Arial"/>
          <w:sz w:val="24"/>
          <w:szCs w:val="24"/>
        </w:rPr>
        <w:t xml:space="preserve">. There was no significant association between KP status </w:t>
      </w:r>
      <w:r w:rsidR="00D220DE" w:rsidRPr="000A7C20">
        <w:rPr>
          <w:rFonts w:ascii="Arial" w:hAnsi="Arial" w:cs="Arial"/>
          <w:sz w:val="24"/>
          <w:szCs w:val="24"/>
        </w:rPr>
        <w:t xml:space="preserve">at the different time points </w:t>
      </w:r>
      <w:r w:rsidRPr="000A7C20">
        <w:rPr>
          <w:rFonts w:ascii="Arial" w:hAnsi="Arial" w:cs="Arial"/>
          <w:sz w:val="24"/>
          <w:szCs w:val="24"/>
        </w:rPr>
        <w:t xml:space="preserve">and pre-frailty and frailty over time. </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88610C" w:rsidP="00841CFD">
      <w:pPr>
        <w:shd w:val="clear" w:color="auto" w:fill="FFFFFF"/>
        <w:spacing w:after="0" w:line="480" w:lineRule="auto"/>
        <w:rPr>
          <w:rFonts w:ascii="Arial" w:hAnsi="Arial" w:cs="Arial"/>
          <w:b/>
          <w:bCs/>
          <w:color w:val="212121"/>
          <w:sz w:val="24"/>
          <w:szCs w:val="24"/>
          <w:shd w:val="clear" w:color="auto" w:fill="FFFFFF"/>
        </w:rPr>
      </w:pPr>
      <w:r w:rsidRPr="000A7C20">
        <w:rPr>
          <w:rFonts w:ascii="Arial" w:hAnsi="Arial" w:cs="Arial"/>
          <w:b/>
          <w:bCs/>
          <w:color w:val="212121"/>
          <w:sz w:val="24"/>
          <w:szCs w:val="24"/>
          <w:shd w:val="clear" w:color="auto" w:fill="FFFFFF"/>
        </w:rPr>
        <w:t>Discussion</w:t>
      </w:r>
    </w:p>
    <w:p w:rsidR="001E39A8" w:rsidRPr="000A7C20" w:rsidRDefault="0088610C" w:rsidP="00DF53B3">
      <w:pPr>
        <w:shd w:val="clear" w:color="auto" w:fill="FFFFFF"/>
        <w:spacing w:after="0" w:line="480" w:lineRule="auto"/>
        <w:rPr>
          <w:rFonts w:ascii="Arial" w:hAnsi="Arial" w:cs="Arial"/>
          <w:color w:val="212121"/>
          <w:sz w:val="24"/>
          <w:szCs w:val="24"/>
          <w:shd w:val="clear" w:color="auto" w:fill="FFFFFF"/>
        </w:rPr>
      </w:pPr>
      <w:r w:rsidRPr="000A7C20">
        <w:rPr>
          <w:rFonts w:ascii="Arial" w:eastAsia="Times New Roman" w:hAnsi="Arial" w:cs="Arial"/>
          <w:color w:val="212121"/>
          <w:sz w:val="24"/>
          <w:szCs w:val="24"/>
        </w:rPr>
        <w:t xml:space="preserve">The current study examined the longitudinal association between KP status and pre-frailty/frailty over </w:t>
      </w:r>
      <w:r w:rsidR="00B02F4B" w:rsidRPr="000A7C20">
        <w:rPr>
          <w:rFonts w:ascii="Arial" w:eastAsia="Times New Roman" w:hAnsi="Arial" w:cs="Arial"/>
          <w:color w:val="212121"/>
          <w:sz w:val="24"/>
          <w:szCs w:val="24"/>
        </w:rPr>
        <w:t>six years</w:t>
      </w:r>
      <w:r w:rsidRPr="000A7C20">
        <w:rPr>
          <w:rFonts w:ascii="Arial" w:eastAsia="Times New Roman" w:hAnsi="Arial" w:cs="Arial"/>
          <w:color w:val="212121"/>
          <w:sz w:val="24"/>
          <w:szCs w:val="24"/>
        </w:rPr>
        <w:t xml:space="preserve"> of follow-up</w:t>
      </w:r>
      <w:r w:rsidRPr="000A7C20">
        <w:rPr>
          <w:rFonts w:ascii="Arial" w:hAnsi="Arial" w:cs="Arial"/>
          <w:sz w:val="24"/>
          <w:szCs w:val="24"/>
        </w:rPr>
        <w:t xml:space="preserve">. </w:t>
      </w:r>
      <w:r w:rsidR="00AD2FA9" w:rsidRPr="000A7C20">
        <w:rPr>
          <w:rFonts w:ascii="Arial" w:hAnsi="Arial" w:cs="Arial"/>
          <w:sz w:val="24"/>
          <w:szCs w:val="24"/>
        </w:rPr>
        <w:t>Our</w:t>
      </w:r>
      <w:r w:rsidRPr="000A7C20">
        <w:rPr>
          <w:rFonts w:ascii="Arial" w:hAnsi="Arial" w:cs="Arial"/>
          <w:sz w:val="24"/>
          <w:szCs w:val="24"/>
        </w:rPr>
        <w:t xml:space="preserve"> findings suggest that </w:t>
      </w:r>
      <w:r w:rsidR="00AD2FA9" w:rsidRPr="000A7C20">
        <w:rPr>
          <w:rFonts w:ascii="Arial" w:hAnsi="Arial" w:cs="Arial"/>
          <w:sz w:val="24"/>
          <w:szCs w:val="24"/>
        </w:rPr>
        <w:t xml:space="preserve">the presence of either unilateral or bilateral </w:t>
      </w:r>
      <w:r w:rsidRPr="000A7C20">
        <w:rPr>
          <w:rFonts w:ascii="Arial" w:eastAsia="Times New Roman" w:hAnsi="Arial" w:cs="Arial"/>
          <w:color w:val="212121"/>
          <w:sz w:val="24"/>
          <w:szCs w:val="24"/>
        </w:rPr>
        <w:t xml:space="preserve">KP was associated with </w:t>
      </w:r>
      <w:r w:rsidR="0060214E" w:rsidRPr="0060214E">
        <w:rPr>
          <w:rFonts w:ascii="Arial" w:eastAsia="Times New Roman" w:hAnsi="Arial" w:cs="Arial"/>
          <w:color w:val="212121"/>
          <w:sz w:val="24"/>
          <w:szCs w:val="24"/>
          <w:highlight w:val="yellow"/>
        </w:rPr>
        <w:t>an</w:t>
      </w:r>
      <w:r w:rsidR="0060214E">
        <w:rPr>
          <w:rFonts w:ascii="Arial" w:eastAsia="Times New Roman" w:hAnsi="Arial" w:cs="Arial"/>
          <w:color w:val="212121"/>
          <w:sz w:val="24"/>
          <w:szCs w:val="24"/>
        </w:rPr>
        <w:t xml:space="preserve"> </w:t>
      </w:r>
      <w:r w:rsidR="00AD2FA9" w:rsidRPr="000A7C20">
        <w:rPr>
          <w:rFonts w:ascii="Arial" w:eastAsia="Times New Roman" w:hAnsi="Arial" w:cs="Arial"/>
          <w:color w:val="212121"/>
          <w:sz w:val="24"/>
          <w:szCs w:val="24"/>
        </w:rPr>
        <w:t xml:space="preserve">increased </w:t>
      </w:r>
      <w:r w:rsidRPr="000A7C20">
        <w:rPr>
          <w:rFonts w:ascii="Arial" w:eastAsia="Times New Roman" w:hAnsi="Arial" w:cs="Arial"/>
          <w:color w:val="212121"/>
          <w:sz w:val="24"/>
          <w:szCs w:val="24"/>
        </w:rPr>
        <w:t>odds of pre-frailty and frailty over a period of six years. Bilateral KP was more strongly associated with the development of frailty</w:t>
      </w:r>
      <w:r w:rsidR="00AD2FA9" w:rsidRPr="000A7C20">
        <w:rPr>
          <w:rFonts w:ascii="Arial" w:eastAsia="Times New Roman" w:hAnsi="Arial" w:cs="Arial"/>
          <w:color w:val="212121"/>
          <w:sz w:val="24"/>
          <w:szCs w:val="24"/>
        </w:rPr>
        <w:t xml:space="preserve"> than was unilateral KP, and those</w:t>
      </w:r>
      <w:r w:rsidRPr="000A7C20">
        <w:rPr>
          <w:rFonts w:ascii="Arial" w:hAnsi="Arial" w:cs="Arial"/>
          <w:color w:val="212121"/>
          <w:sz w:val="24"/>
          <w:szCs w:val="24"/>
          <w:shd w:val="clear" w:color="auto" w:fill="FFFFFF"/>
        </w:rPr>
        <w:t xml:space="preserve"> with bilateral KP </w:t>
      </w:r>
      <w:r w:rsidR="00AD2FA9" w:rsidRPr="000A7C20">
        <w:rPr>
          <w:rFonts w:ascii="Arial" w:hAnsi="Arial" w:cs="Arial"/>
          <w:color w:val="212121"/>
          <w:sz w:val="24"/>
          <w:szCs w:val="24"/>
          <w:shd w:val="clear" w:color="auto" w:fill="FFFFFF"/>
        </w:rPr>
        <w:t>were more than two times more likely to develop</w:t>
      </w:r>
      <w:r w:rsidRPr="000A7C20">
        <w:rPr>
          <w:rFonts w:ascii="Arial" w:hAnsi="Arial" w:cs="Arial"/>
          <w:color w:val="212121"/>
          <w:sz w:val="24"/>
          <w:szCs w:val="24"/>
          <w:shd w:val="clear" w:color="auto" w:fill="FFFFFF"/>
        </w:rPr>
        <w:t xml:space="preserve"> frailty compared with</w:t>
      </w:r>
      <w:r w:rsidR="00AD2FA9" w:rsidRPr="000A7C20">
        <w:rPr>
          <w:rFonts w:ascii="Arial" w:hAnsi="Arial" w:cs="Arial"/>
          <w:color w:val="212121"/>
          <w:sz w:val="24"/>
          <w:szCs w:val="24"/>
          <w:shd w:val="clear" w:color="auto" w:fill="FFFFFF"/>
        </w:rPr>
        <w:t xml:space="preserve"> those with</w:t>
      </w:r>
      <w:r w:rsidRPr="000A7C20">
        <w:rPr>
          <w:rFonts w:ascii="Arial" w:hAnsi="Arial" w:cs="Arial"/>
          <w:color w:val="212121"/>
          <w:sz w:val="24"/>
          <w:szCs w:val="24"/>
          <w:shd w:val="clear" w:color="auto" w:fill="FFFFFF"/>
        </w:rPr>
        <w:t xml:space="preserve"> no KP.</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88610C" w:rsidP="00BF5A08">
      <w:pPr>
        <w:shd w:val="clear" w:color="auto" w:fill="FFFFFF"/>
        <w:spacing w:after="0" w:line="480" w:lineRule="auto"/>
        <w:rPr>
          <w:rFonts w:ascii="Arial" w:hAnsi="Arial" w:cs="Arial"/>
          <w:color w:val="000000" w:themeColor="text1"/>
          <w:sz w:val="24"/>
          <w:szCs w:val="24"/>
          <w:shd w:val="clear" w:color="auto" w:fill="FFFFFF"/>
        </w:rPr>
      </w:pPr>
      <w:r w:rsidRPr="000A7C20">
        <w:rPr>
          <w:rFonts w:ascii="Arial" w:hAnsi="Arial" w:cs="Arial"/>
          <w:color w:val="000000" w:themeColor="text1"/>
          <w:sz w:val="24"/>
          <w:szCs w:val="24"/>
          <w:shd w:val="clear" w:color="auto" w:fill="FFFFFF"/>
        </w:rPr>
        <w:t xml:space="preserve">In this study, participants without KP were more likely to have </w:t>
      </w:r>
      <w:r w:rsidR="00D04F8B" w:rsidRPr="000A7C20">
        <w:rPr>
          <w:rFonts w:ascii="Arial" w:hAnsi="Arial" w:cs="Arial"/>
          <w:color w:val="000000" w:themeColor="text1"/>
          <w:sz w:val="24"/>
          <w:szCs w:val="24"/>
          <w:shd w:val="clear" w:color="auto" w:fill="FFFFFF"/>
        </w:rPr>
        <w:t xml:space="preserve">medical </w:t>
      </w:r>
      <w:r w:rsidRPr="000A7C20">
        <w:rPr>
          <w:rFonts w:ascii="Arial" w:hAnsi="Arial" w:cs="Arial"/>
          <w:color w:val="000000" w:themeColor="text1"/>
          <w:sz w:val="24"/>
          <w:szCs w:val="24"/>
          <w:shd w:val="clear" w:color="auto" w:fill="FFFFFF"/>
        </w:rPr>
        <w:t>comorbidit</w:t>
      </w:r>
      <w:r w:rsidR="00D04F8B" w:rsidRPr="000A7C20">
        <w:rPr>
          <w:rFonts w:ascii="Arial" w:hAnsi="Arial" w:cs="Arial"/>
          <w:color w:val="000000" w:themeColor="text1"/>
          <w:sz w:val="24"/>
          <w:szCs w:val="24"/>
          <w:shd w:val="clear" w:color="auto" w:fill="FFFFFF"/>
        </w:rPr>
        <w:t>ies</w:t>
      </w:r>
      <w:r w:rsidRPr="000A7C20">
        <w:rPr>
          <w:rFonts w:ascii="Arial" w:hAnsi="Arial" w:cs="Arial"/>
          <w:color w:val="000000" w:themeColor="text1"/>
          <w:sz w:val="24"/>
          <w:szCs w:val="24"/>
          <w:shd w:val="clear" w:color="auto" w:fill="FFFFFF"/>
        </w:rPr>
        <w:t xml:space="preserve">. </w:t>
      </w:r>
      <w:r w:rsidR="006D332E" w:rsidRPr="000A7C20">
        <w:rPr>
          <w:rFonts w:ascii="Arial" w:hAnsi="Arial" w:cs="Arial"/>
          <w:color w:val="000000" w:themeColor="text1"/>
          <w:sz w:val="24"/>
          <w:szCs w:val="24"/>
          <w:shd w:val="clear" w:color="auto" w:fill="FFFFFF"/>
        </w:rPr>
        <w:t xml:space="preserve">Age likely contributed to this finding, as </w:t>
      </w:r>
      <w:r w:rsidRPr="000A7C20">
        <w:rPr>
          <w:rFonts w:ascii="Arial" w:hAnsi="Arial" w:cs="Arial"/>
          <w:color w:val="000000" w:themeColor="text1"/>
          <w:sz w:val="24"/>
          <w:szCs w:val="24"/>
          <w:shd w:val="clear" w:color="auto" w:fill="FFFFFF"/>
        </w:rPr>
        <w:t xml:space="preserve">participants without KP were older than </w:t>
      </w:r>
      <w:r w:rsidR="006D332E" w:rsidRPr="000A7C20">
        <w:rPr>
          <w:rFonts w:ascii="Arial" w:hAnsi="Arial" w:cs="Arial"/>
          <w:color w:val="000000" w:themeColor="text1"/>
          <w:sz w:val="24"/>
          <w:szCs w:val="24"/>
          <w:shd w:val="clear" w:color="auto" w:fill="FFFFFF"/>
        </w:rPr>
        <w:t>those with either unilateral or bilateral KP</w:t>
      </w:r>
      <w:r w:rsidRPr="000A7C20">
        <w:rPr>
          <w:rFonts w:ascii="Arial" w:hAnsi="Arial" w:cs="Arial"/>
          <w:color w:val="000000" w:themeColor="text1"/>
          <w:sz w:val="24"/>
          <w:szCs w:val="24"/>
          <w:shd w:val="clear" w:color="auto" w:fill="FFFFFF"/>
        </w:rPr>
        <w:t xml:space="preserve">. </w:t>
      </w:r>
      <w:r w:rsidR="00A12FDD" w:rsidRPr="000A7C20">
        <w:rPr>
          <w:rFonts w:ascii="Arial" w:hAnsi="Arial" w:cs="Arial"/>
          <w:color w:val="000000" w:themeColor="text1"/>
          <w:sz w:val="24"/>
          <w:szCs w:val="24"/>
          <w:shd w:val="clear" w:color="auto" w:fill="FFFFFF"/>
        </w:rPr>
        <w:t>The terms comorbidit</w:t>
      </w:r>
      <w:r w:rsidR="00DB1B18" w:rsidRPr="000A7C20">
        <w:rPr>
          <w:rFonts w:ascii="Arial" w:hAnsi="Arial" w:cs="Arial"/>
          <w:color w:val="000000" w:themeColor="text1"/>
          <w:sz w:val="24"/>
          <w:szCs w:val="24"/>
          <w:shd w:val="clear" w:color="auto" w:fill="FFFFFF"/>
        </w:rPr>
        <w:t xml:space="preserve">y, </w:t>
      </w:r>
      <w:r w:rsidR="00A12FDD" w:rsidRPr="000A7C20">
        <w:rPr>
          <w:rFonts w:ascii="Arial" w:hAnsi="Arial" w:cs="Arial"/>
          <w:color w:val="000000" w:themeColor="text1"/>
          <w:sz w:val="24"/>
          <w:szCs w:val="24"/>
          <w:shd w:val="clear" w:color="auto" w:fill="FFFFFF"/>
        </w:rPr>
        <w:t>frailty</w:t>
      </w:r>
      <w:r w:rsidR="00DB1B18" w:rsidRPr="000A7C20">
        <w:rPr>
          <w:rFonts w:ascii="Arial" w:hAnsi="Arial" w:cs="Arial"/>
          <w:color w:val="000000" w:themeColor="text1"/>
          <w:sz w:val="24"/>
          <w:szCs w:val="24"/>
          <w:shd w:val="clear" w:color="auto" w:fill="FFFFFF"/>
        </w:rPr>
        <w:t>,</w:t>
      </w:r>
      <w:r w:rsidR="00DF4CB0" w:rsidRPr="000A7C20">
        <w:rPr>
          <w:rFonts w:ascii="Arial" w:hAnsi="Arial" w:cs="Arial"/>
          <w:color w:val="000000" w:themeColor="text1"/>
          <w:sz w:val="24"/>
          <w:szCs w:val="24"/>
          <w:shd w:val="clear" w:color="auto" w:fill="FFFFFF"/>
        </w:rPr>
        <w:t xml:space="preserve"> and disability</w:t>
      </w:r>
      <w:r w:rsidR="00A12FDD" w:rsidRPr="000A7C20">
        <w:rPr>
          <w:rFonts w:ascii="Arial" w:hAnsi="Arial" w:cs="Arial"/>
          <w:color w:val="000000" w:themeColor="text1"/>
          <w:sz w:val="24"/>
          <w:szCs w:val="24"/>
          <w:shd w:val="clear" w:color="auto" w:fill="FFFFFF"/>
        </w:rPr>
        <w:t xml:space="preserve"> are commonly used interchangeably to </w:t>
      </w:r>
      <w:r w:rsidR="00DB1B18" w:rsidRPr="000A7C20">
        <w:rPr>
          <w:rFonts w:ascii="Arial" w:hAnsi="Arial" w:cs="Arial"/>
          <w:color w:val="000000" w:themeColor="text1"/>
          <w:sz w:val="24"/>
          <w:szCs w:val="24"/>
          <w:shd w:val="clear" w:color="auto" w:fill="FFFFFF"/>
        </w:rPr>
        <w:t xml:space="preserve">describe </w:t>
      </w:r>
      <w:r w:rsidR="00A12FDD" w:rsidRPr="000A7C20">
        <w:rPr>
          <w:rFonts w:ascii="Arial" w:hAnsi="Arial" w:cs="Arial"/>
          <w:color w:val="000000" w:themeColor="text1"/>
          <w:sz w:val="24"/>
          <w:szCs w:val="24"/>
          <w:shd w:val="clear" w:color="auto" w:fill="FFFFFF"/>
        </w:rPr>
        <w:t xml:space="preserve">vulnerable older adults </w:t>
      </w:r>
      <w:r w:rsidR="003B0D77" w:rsidRPr="000A7C20">
        <w:rPr>
          <w:rFonts w:ascii="Arial" w:hAnsi="Arial" w:cs="Arial"/>
          <w:color w:val="000000" w:themeColor="text1"/>
          <w:sz w:val="24"/>
          <w:szCs w:val="24"/>
          <w:shd w:val="clear" w:color="auto" w:fill="FFFFFF"/>
        </w:rPr>
        <w:fldChar w:fldCharType="begin">
          <w:fldData xml:space="preserve">PEVuZE5vdGU+PENpdGU+PEF1dGhvcj52YW4gZGVuIEFra2VyPC9BdXRob3I+PFllYXI+MTk5ODwv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</w:fldData>
        </w:fldChar>
      </w:r>
      <w:r w:rsidR="00A45CA7">
        <w:rPr>
          <w:rFonts w:ascii="Arial" w:hAnsi="Arial" w:cs="Arial"/>
          <w:color w:val="000000" w:themeColor="text1"/>
          <w:sz w:val="24"/>
          <w:szCs w:val="24"/>
          <w:shd w:val="clear" w:color="auto" w:fill="FFFFFF"/>
        </w:rPr>
        <w:instrText xml:space="preserve"> ADDIN EN.CITE </w:instrText>
      </w:r>
      <w:r w:rsidR="003B0D77">
        <w:rPr>
          <w:rFonts w:ascii="Arial" w:hAnsi="Arial" w:cs="Arial"/>
          <w:color w:val="000000" w:themeColor="text1"/>
          <w:sz w:val="24"/>
          <w:szCs w:val="24"/>
          <w:shd w:val="clear" w:color="auto" w:fill="FFFFFF"/>
        </w:rPr>
        <w:fldChar w:fldCharType="begin">
          <w:fldData xml:space="preserve">PEVuZE5vdGU+PENpdGU+PEF1dGhvcj52YW4gZGVuIEFra2VyPC9BdXRob3I+PFllYXI+MTk5ODwv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</w:fldData>
        </w:fldChar>
      </w:r>
      <w:r w:rsidR="00A45CA7">
        <w:rPr>
          <w:rFonts w:ascii="Arial" w:hAnsi="Arial" w:cs="Arial"/>
          <w:color w:val="000000" w:themeColor="text1"/>
          <w:sz w:val="24"/>
          <w:szCs w:val="24"/>
          <w:shd w:val="clear" w:color="auto" w:fill="FFFFFF"/>
        </w:rPr>
        <w:instrText xml:space="preserve"> ADDIN EN.CITE.DATA </w:instrText>
      </w:r>
      <w:r w:rsidR="003B0D77">
        <w:rPr>
          <w:rFonts w:ascii="Arial" w:hAnsi="Arial" w:cs="Arial"/>
          <w:color w:val="000000" w:themeColor="text1"/>
          <w:sz w:val="24"/>
          <w:szCs w:val="24"/>
          <w:shd w:val="clear" w:color="auto" w:fill="FFFFFF"/>
        </w:rPr>
      </w:r>
      <w:r w:rsidR="003B0D77">
        <w:rPr>
          <w:rFonts w:ascii="Arial" w:hAnsi="Arial" w:cs="Arial"/>
          <w:color w:val="000000" w:themeColor="text1"/>
          <w:sz w:val="24"/>
          <w:szCs w:val="24"/>
          <w:shd w:val="clear" w:color="auto" w:fill="FFFFFF"/>
        </w:rPr>
        <w:fldChar w:fldCharType="end"/>
      </w:r>
      <w:r w:rsidR="003B0D77" w:rsidRPr="000A7C20">
        <w:rPr>
          <w:rFonts w:ascii="Arial" w:hAnsi="Arial" w:cs="Arial"/>
          <w:color w:val="000000" w:themeColor="text1"/>
          <w:sz w:val="24"/>
          <w:szCs w:val="24"/>
          <w:shd w:val="clear" w:color="auto" w:fill="FFFFFF"/>
        </w:rPr>
      </w:r>
      <w:r w:rsidR="003B0D77" w:rsidRPr="000A7C20">
        <w:rPr>
          <w:rFonts w:ascii="Arial" w:hAnsi="Arial" w:cs="Arial"/>
          <w:color w:val="000000" w:themeColor="text1"/>
          <w:sz w:val="24"/>
          <w:szCs w:val="24"/>
          <w:shd w:val="clear" w:color="auto" w:fill="FFFFFF"/>
        </w:rPr>
        <w:fldChar w:fldCharType="separate"/>
      </w:r>
      <w:r w:rsidR="00A45CA7">
        <w:rPr>
          <w:rFonts w:ascii="Arial" w:hAnsi="Arial" w:cs="Arial"/>
          <w:noProof/>
          <w:color w:val="000000" w:themeColor="text1"/>
          <w:sz w:val="24"/>
          <w:szCs w:val="24"/>
          <w:shd w:val="clear" w:color="auto" w:fill="FFFFFF"/>
        </w:rPr>
        <w:t>[</w:t>
      </w:r>
      <w:hyperlink w:anchor="_ENREF_32" w:tooltip="van den Akker, 1998 #32" w:history="1">
        <w:r w:rsidR="00BF5A08">
          <w:rPr>
            <w:rFonts w:ascii="Arial" w:hAnsi="Arial" w:cs="Arial"/>
            <w:noProof/>
            <w:color w:val="000000" w:themeColor="text1"/>
            <w:sz w:val="24"/>
            <w:szCs w:val="24"/>
            <w:shd w:val="clear" w:color="auto" w:fill="FFFFFF"/>
          </w:rPr>
          <w:t>32</w:t>
        </w:r>
      </w:hyperlink>
      <w:r w:rsidR="00A45CA7">
        <w:rPr>
          <w:rFonts w:ascii="Arial" w:hAnsi="Arial" w:cs="Arial"/>
          <w:noProof/>
          <w:color w:val="000000" w:themeColor="text1"/>
          <w:sz w:val="24"/>
          <w:szCs w:val="24"/>
          <w:shd w:val="clear" w:color="auto" w:fill="FFFFFF"/>
        </w:rPr>
        <w:t>]</w:t>
      </w:r>
      <w:r w:rsidR="003B0D77" w:rsidRPr="000A7C20">
        <w:rPr>
          <w:rFonts w:ascii="Arial" w:hAnsi="Arial" w:cs="Arial"/>
          <w:color w:val="000000" w:themeColor="text1"/>
          <w:sz w:val="24"/>
          <w:szCs w:val="24"/>
          <w:shd w:val="clear" w:color="auto" w:fill="FFFFFF"/>
        </w:rPr>
        <w:fldChar w:fldCharType="end"/>
      </w:r>
      <w:r w:rsidRPr="000A7C20">
        <w:rPr>
          <w:rFonts w:ascii="Arial" w:hAnsi="Arial" w:cs="Arial"/>
          <w:color w:val="000000" w:themeColor="text1"/>
          <w:sz w:val="24"/>
          <w:szCs w:val="24"/>
          <w:shd w:val="clear" w:color="auto" w:fill="FFFFFF"/>
        </w:rPr>
        <w:t>.</w:t>
      </w:r>
      <w:r w:rsidR="00A12FDD" w:rsidRPr="000A7C20">
        <w:rPr>
          <w:rFonts w:ascii="Arial" w:hAnsi="Arial" w:cs="Arial"/>
          <w:color w:val="000000" w:themeColor="text1"/>
          <w:sz w:val="24"/>
          <w:szCs w:val="24"/>
          <w:shd w:val="clear" w:color="auto" w:fill="FFFFFF"/>
        </w:rPr>
        <w:t>However, there is a growing consensus that these are distinct clinical entities that are causally related</w:t>
      </w:r>
      <w:r w:rsidR="0060214E">
        <w:rPr>
          <w:rFonts w:ascii="Arial" w:hAnsi="Arial" w:cs="Arial"/>
          <w:color w:val="000000" w:themeColor="text1"/>
          <w:sz w:val="24"/>
          <w:szCs w:val="24"/>
          <w:shd w:val="clear" w:color="auto" w:fill="FFFFFF"/>
        </w:rPr>
        <w:t xml:space="preserve"> </w:t>
      </w:r>
      <w:r w:rsidR="003B0D77" w:rsidRPr="000A7C20">
        <w:rPr>
          <w:rFonts w:ascii="Arial" w:hAnsi="Arial" w:cs="Arial"/>
          <w:color w:val="000000" w:themeColor="text1"/>
          <w:sz w:val="24"/>
          <w:szCs w:val="24"/>
          <w:shd w:val="clear" w:color="auto" w:fill="FFFFFF"/>
        </w:rPr>
        <w:fldChar w:fldCharType="begin">
          <w:fldData xml:space="preserve">PEVuZE5vdGU+PENpdGU+PEF1dGhvcj5GcmllZDwvQXV0aG9yPjxZZWFyPjIwMDQ8L1llYXI+PFJl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==
</w:fldData>
        </w:fldChar>
      </w:r>
      <w:r w:rsidR="00A45CA7">
        <w:rPr>
          <w:rFonts w:ascii="Arial" w:hAnsi="Arial" w:cs="Arial"/>
          <w:color w:val="000000" w:themeColor="text1"/>
          <w:sz w:val="24"/>
          <w:szCs w:val="24"/>
          <w:shd w:val="clear" w:color="auto" w:fill="FFFFFF"/>
        </w:rPr>
        <w:instrText xml:space="preserve"> ADDIN EN.CITE </w:instrText>
      </w:r>
      <w:r w:rsidR="003B0D77">
        <w:rPr>
          <w:rFonts w:ascii="Arial" w:hAnsi="Arial" w:cs="Arial"/>
          <w:color w:val="000000" w:themeColor="text1"/>
          <w:sz w:val="24"/>
          <w:szCs w:val="24"/>
          <w:shd w:val="clear" w:color="auto" w:fill="FFFFFF"/>
        </w:rPr>
        <w:fldChar w:fldCharType="begin">
          <w:fldData xml:space="preserve">PEVuZE5vdGU+PENpdGU+PEF1dGhvcj5GcmllZDwvQXV0aG9yPjxZZWFyPjIwMDQ8L1llYXI+PFJl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==
</w:fldData>
        </w:fldChar>
      </w:r>
      <w:r w:rsidR="00A45CA7">
        <w:rPr>
          <w:rFonts w:ascii="Arial" w:hAnsi="Arial" w:cs="Arial"/>
          <w:color w:val="000000" w:themeColor="text1"/>
          <w:sz w:val="24"/>
          <w:szCs w:val="24"/>
          <w:shd w:val="clear" w:color="auto" w:fill="FFFFFF"/>
        </w:rPr>
        <w:instrText xml:space="preserve"> ADDIN EN.CITE.DATA </w:instrText>
      </w:r>
      <w:r w:rsidR="003B0D77">
        <w:rPr>
          <w:rFonts w:ascii="Arial" w:hAnsi="Arial" w:cs="Arial"/>
          <w:color w:val="000000" w:themeColor="text1"/>
          <w:sz w:val="24"/>
          <w:szCs w:val="24"/>
          <w:shd w:val="clear" w:color="auto" w:fill="FFFFFF"/>
        </w:rPr>
      </w:r>
      <w:r w:rsidR="003B0D77">
        <w:rPr>
          <w:rFonts w:ascii="Arial" w:hAnsi="Arial" w:cs="Arial"/>
          <w:color w:val="000000" w:themeColor="text1"/>
          <w:sz w:val="24"/>
          <w:szCs w:val="24"/>
          <w:shd w:val="clear" w:color="auto" w:fill="FFFFFF"/>
        </w:rPr>
        <w:fldChar w:fldCharType="end"/>
      </w:r>
      <w:r w:rsidR="003B0D77" w:rsidRPr="000A7C20">
        <w:rPr>
          <w:rFonts w:ascii="Arial" w:hAnsi="Arial" w:cs="Arial"/>
          <w:color w:val="000000" w:themeColor="text1"/>
          <w:sz w:val="24"/>
          <w:szCs w:val="24"/>
          <w:shd w:val="clear" w:color="auto" w:fill="FFFFFF"/>
        </w:rPr>
      </w:r>
      <w:r w:rsidR="003B0D77" w:rsidRPr="000A7C20">
        <w:rPr>
          <w:rFonts w:ascii="Arial" w:hAnsi="Arial" w:cs="Arial"/>
          <w:color w:val="000000" w:themeColor="text1"/>
          <w:sz w:val="24"/>
          <w:szCs w:val="24"/>
          <w:shd w:val="clear" w:color="auto" w:fill="FFFFFF"/>
        </w:rPr>
        <w:fldChar w:fldCharType="separate"/>
      </w:r>
      <w:r w:rsidR="00A45CA7">
        <w:rPr>
          <w:rFonts w:ascii="Arial" w:hAnsi="Arial" w:cs="Arial"/>
          <w:noProof/>
          <w:color w:val="000000" w:themeColor="text1"/>
          <w:sz w:val="24"/>
          <w:szCs w:val="24"/>
          <w:shd w:val="clear" w:color="auto" w:fill="FFFFFF"/>
        </w:rPr>
        <w:t>[</w:t>
      </w:r>
      <w:hyperlink w:anchor="_ENREF_33" w:tooltip="Fried, 2004 #50" w:history="1">
        <w:r w:rsidR="00BF5A08">
          <w:rPr>
            <w:rFonts w:ascii="Arial" w:hAnsi="Arial" w:cs="Arial"/>
            <w:noProof/>
            <w:color w:val="000000" w:themeColor="text1"/>
            <w:sz w:val="24"/>
            <w:szCs w:val="24"/>
            <w:shd w:val="clear" w:color="auto" w:fill="FFFFFF"/>
          </w:rPr>
          <w:t>33</w:t>
        </w:r>
      </w:hyperlink>
      <w:r w:rsidR="00A45CA7">
        <w:rPr>
          <w:rFonts w:ascii="Arial" w:hAnsi="Arial" w:cs="Arial"/>
          <w:noProof/>
          <w:color w:val="000000" w:themeColor="text1"/>
          <w:sz w:val="24"/>
          <w:szCs w:val="24"/>
          <w:shd w:val="clear" w:color="auto" w:fill="FFFFFF"/>
        </w:rPr>
        <w:t>]</w:t>
      </w:r>
      <w:r w:rsidR="003B0D77" w:rsidRPr="000A7C20">
        <w:rPr>
          <w:rFonts w:ascii="Arial" w:hAnsi="Arial" w:cs="Arial"/>
          <w:color w:val="000000" w:themeColor="text1"/>
          <w:sz w:val="24"/>
          <w:szCs w:val="24"/>
          <w:shd w:val="clear" w:color="auto" w:fill="FFFFFF"/>
        </w:rPr>
        <w:fldChar w:fldCharType="end"/>
      </w:r>
      <w:r w:rsidR="00A12FDD" w:rsidRPr="000A7C20">
        <w:rPr>
          <w:rFonts w:ascii="Arial" w:hAnsi="Arial" w:cs="Arial"/>
          <w:color w:val="000000" w:themeColor="text1"/>
          <w:sz w:val="24"/>
          <w:szCs w:val="24"/>
          <w:shd w:val="clear" w:color="auto" w:fill="FFFFFF"/>
        </w:rPr>
        <w:t>.</w:t>
      </w:r>
      <w:r w:rsidR="00DF4CB0" w:rsidRPr="000A7C20">
        <w:rPr>
          <w:rFonts w:ascii="Arial" w:hAnsi="Arial" w:cs="Arial"/>
          <w:color w:val="000000" w:themeColor="text1"/>
          <w:sz w:val="24"/>
          <w:szCs w:val="24"/>
          <w:shd w:val="clear" w:color="auto" w:fill="FFFFFF"/>
        </w:rPr>
        <w:t>Thus</w:t>
      </w:r>
      <w:r w:rsidRPr="000A7C20">
        <w:rPr>
          <w:rFonts w:ascii="Arial" w:hAnsi="Arial" w:cs="Arial"/>
          <w:color w:val="000000" w:themeColor="text1"/>
          <w:sz w:val="24"/>
          <w:szCs w:val="24"/>
          <w:shd w:val="clear" w:color="auto" w:fill="FFFFFF"/>
        </w:rPr>
        <w:t>, lifelong health improvement and disease prevention activities can prevent or slow the onset of co</w:t>
      </w:r>
      <w:r w:rsidR="00DF4CB0" w:rsidRPr="000A7C20">
        <w:rPr>
          <w:rFonts w:ascii="Arial" w:hAnsi="Arial" w:cs="Arial"/>
          <w:color w:val="000000" w:themeColor="text1"/>
          <w:sz w:val="24"/>
          <w:szCs w:val="24"/>
          <w:shd w:val="clear" w:color="auto" w:fill="FFFFFF"/>
        </w:rPr>
        <w:t>morbidit</w:t>
      </w:r>
      <w:r w:rsidR="00E25F61" w:rsidRPr="000A7C20">
        <w:rPr>
          <w:rFonts w:ascii="Arial" w:hAnsi="Arial" w:cs="Arial"/>
          <w:color w:val="000000" w:themeColor="text1"/>
          <w:sz w:val="24"/>
          <w:szCs w:val="24"/>
          <w:shd w:val="clear" w:color="auto" w:fill="FFFFFF"/>
        </w:rPr>
        <w:t>ies</w:t>
      </w:r>
      <w:r w:rsidR="00DF4CB0" w:rsidRPr="000A7C20">
        <w:rPr>
          <w:rFonts w:ascii="Arial" w:hAnsi="Arial" w:cs="Arial"/>
          <w:color w:val="000000" w:themeColor="text1"/>
          <w:sz w:val="24"/>
          <w:szCs w:val="24"/>
          <w:shd w:val="clear" w:color="auto" w:fill="FFFFFF"/>
        </w:rPr>
        <w:t xml:space="preserve"> or frailty in aging people</w:t>
      </w:r>
      <w:r w:rsidRPr="000A7C20">
        <w:rPr>
          <w:rFonts w:ascii="Arial" w:hAnsi="Arial" w:cs="Arial"/>
          <w:color w:val="000000" w:themeColor="text1"/>
          <w:sz w:val="24"/>
          <w:szCs w:val="24"/>
          <w:shd w:val="clear" w:color="auto" w:fill="FFFFFF"/>
        </w:rPr>
        <w:t>.</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88610C" w:rsidP="00BF5A08">
      <w:pPr>
        <w:shd w:val="clear" w:color="auto" w:fill="FFFFFF"/>
        <w:spacing w:after="0" w:line="480" w:lineRule="auto"/>
        <w:rPr>
          <w:rFonts w:ascii="Arial" w:hAnsi="Arial" w:cs="Arial"/>
          <w:color w:val="212121"/>
          <w:sz w:val="24"/>
          <w:szCs w:val="24"/>
          <w:shd w:val="clear" w:color="auto" w:fill="FFFFFF"/>
        </w:rPr>
      </w:pPr>
      <w:r w:rsidRPr="000A7C20">
        <w:rPr>
          <w:rFonts w:ascii="Arial" w:hAnsi="Arial" w:cs="Arial"/>
          <w:color w:val="212121"/>
          <w:sz w:val="24"/>
          <w:szCs w:val="24"/>
          <w:shd w:val="clear" w:color="auto" w:fill="FFFFFF"/>
        </w:rPr>
        <w:t>Our findings related to the inciden</w:t>
      </w:r>
      <w:r w:rsidR="00685850" w:rsidRPr="000A7C20">
        <w:rPr>
          <w:rFonts w:ascii="Arial" w:hAnsi="Arial" w:cs="Arial"/>
          <w:color w:val="212121"/>
          <w:sz w:val="24"/>
          <w:szCs w:val="24"/>
          <w:shd w:val="clear" w:color="auto" w:fill="FFFFFF"/>
        </w:rPr>
        <w:t>ce</w:t>
      </w:r>
      <w:r w:rsidR="0060214E">
        <w:rPr>
          <w:rFonts w:ascii="Arial" w:hAnsi="Arial" w:cs="Arial"/>
          <w:color w:val="212121"/>
          <w:sz w:val="24"/>
          <w:szCs w:val="24"/>
          <w:shd w:val="clear" w:color="auto" w:fill="FFFFFF"/>
        </w:rPr>
        <w:t xml:space="preserve"> </w:t>
      </w:r>
      <w:r w:rsidR="00685850" w:rsidRPr="000A7C20">
        <w:rPr>
          <w:rFonts w:ascii="Arial" w:hAnsi="Arial" w:cs="Arial"/>
          <w:color w:val="212121"/>
          <w:sz w:val="24"/>
          <w:szCs w:val="24"/>
          <w:shd w:val="clear" w:color="auto" w:fill="FFFFFF"/>
        </w:rPr>
        <w:t>of frailty</w:t>
      </w:r>
      <w:r w:rsidR="0060214E">
        <w:rPr>
          <w:rFonts w:ascii="Arial" w:hAnsi="Arial" w:cs="Arial"/>
          <w:color w:val="212121"/>
          <w:sz w:val="24"/>
          <w:szCs w:val="24"/>
          <w:shd w:val="clear" w:color="auto" w:fill="FFFFFF"/>
        </w:rPr>
        <w:t xml:space="preserve"> </w:t>
      </w:r>
      <w:r w:rsidR="001A4ED6" w:rsidRPr="000A7C20">
        <w:rPr>
          <w:rFonts w:ascii="Arial" w:hAnsi="Arial" w:cs="Arial"/>
          <w:color w:val="212121"/>
          <w:sz w:val="24"/>
          <w:szCs w:val="24"/>
          <w:shd w:val="clear" w:color="auto" w:fill="FFFFFF"/>
        </w:rPr>
        <w:t>(4 to 50 cases per 1000 person-years)</w:t>
      </w:r>
      <w:r w:rsidRPr="000A7C20">
        <w:rPr>
          <w:rFonts w:ascii="Arial" w:hAnsi="Arial" w:cs="Arial"/>
          <w:color w:val="212121"/>
          <w:sz w:val="24"/>
          <w:szCs w:val="24"/>
          <w:shd w:val="clear" w:color="auto" w:fill="FFFFFF"/>
        </w:rPr>
        <w:t xml:space="preserve"> agree with the small number of published longitudinal studies investigating knee OA and frailty published to date. For example, the combined Multicenter Osteoarthritis (MOST) and Osteoarthritis Initiative (OAI) study examined </w:t>
      </w:r>
      <w:r w:rsidR="008D2558" w:rsidRPr="000A7C20">
        <w:rPr>
          <w:rFonts w:ascii="Arial" w:hAnsi="Arial" w:cs="Arial"/>
          <w:color w:val="212121"/>
          <w:sz w:val="24"/>
          <w:szCs w:val="24"/>
          <w:shd w:val="clear" w:color="auto" w:fill="FFFFFF"/>
        </w:rPr>
        <w:t xml:space="preserve">the association </w:t>
      </w:r>
      <w:r w:rsidR="00B02F4B" w:rsidRPr="000A7C20">
        <w:rPr>
          <w:rFonts w:ascii="Arial" w:hAnsi="Arial" w:cs="Arial"/>
          <w:color w:val="212121"/>
          <w:sz w:val="24"/>
          <w:szCs w:val="24"/>
          <w:shd w:val="clear" w:color="auto" w:fill="FFFFFF"/>
        </w:rPr>
        <w:t>between knee</w:t>
      </w:r>
      <w:r w:rsidRPr="000A7C20">
        <w:rPr>
          <w:rFonts w:ascii="Arial" w:hAnsi="Arial" w:cs="Arial"/>
          <w:color w:val="212121"/>
          <w:sz w:val="24"/>
          <w:szCs w:val="24"/>
          <w:shd w:val="clear" w:color="auto" w:fill="FFFFFF"/>
        </w:rPr>
        <w:t xml:space="preserve"> OA and frailty over 4 years in community-dwelling older adults </w:t>
      </w:r>
      <w:r w:rsidR="003B0D77" w:rsidRPr="000A7C20">
        <w:rPr>
          <w:rFonts w:ascii="Arial" w:hAnsi="Arial" w:cs="Arial"/>
          <w:color w:val="212121"/>
          <w:sz w:val="24"/>
          <w:szCs w:val="24"/>
          <w:shd w:val="clear" w:color="auto" w:fill="FFFFFF"/>
        </w:rPr>
        <w:fldChar w:fldCharType="begin">
          <w:fldData xml:space="preserve">PEVuZE5vdGU+PENpdGU+PEF1dGhvcj5NaXNyYTwvQXV0aG9yPjxZZWFyPjIwMTU8L1llYXI+PFJl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ZXM8L2FiYnItMT48L2FsdC1wZXJpb2RpY2FsPjxwYWdlcz4zMzktNDQ8L3BhZ2VzPjx2b2x1bWU+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=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PEVuZE5vdGU+PENpdGU+PEF1dGhvcj5NaXNyYTwvQXV0aG9yPjxZZWFyPjIwMTU8L1llYXI+PFJl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ZXM8L2FiYnItMT48L2FsdC1wZXJpb2RpY2FsPjxwYWdlcz4zMzktNDQ8L3BhZ2VzPjx2b2x1bWU+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=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Pr="000A7C20">
        <w:rPr>
          <w:rFonts w:ascii="Arial" w:hAnsi="Arial" w:cs="Arial"/>
          <w:noProof/>
          <w:color w:val="212121"/>
          <w:sz w:val="24"/>
          <w:szCs w:val="24"/>
          <w:shd w:val="clear" w:color="auto" w:fill="FFFFFF"/>
        </w:rPr>
        <w:t>[</w:t>
      </w:r>
      <w:hyperlink w:anchor="_ENREF_21" w:tooltip="Misra, 2015 #21" w:history="1">
        <w:r w:rsidR="00BF5A08" w:rsidRPr="000A7C20">
          <w:rPr>
            <w:rFonts w:ascii="Arial" w:hAnsi="Arial" w:cs="Arial"/>
            <w:noProof/>
            <w:color w:val="212121"/>
            <w:sz w:val="24"/>
            <w:szCs w:val="24"/>
            <w:shd w:val="clear" w:color="auto" w:fill="FFFFFF"/>
          </w:rPr>
          <w:t>21</w:t>
        </w:r>
      </w:hyperlink>
      <w:r w:rsidRPr="000A7C20">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w:t>
      </w:r>
      <w:r w:rsidRPr="0060214E">
        <w:rPr>
          <w:rFonts w:ascii="Arial" w:hAnsi="Arial" w:cs="Arial"/>
          <w:color w:val="212121"/>
          <w:sz w:val="24"/>
          <w:szCs w:val="24"/>
          <w:highlight w:val="yellow"/>
          <w:shd w:val="clear" w:color="auto" w:fill="FFFFFF"/>
        </w:rPr>
        <w:t>Th</w:t>
      </w:r>
      <w:r w:rsidR="0060214E" w:rsidRPr="0060214E">
        <w:rPr>
          <w:rFonts w:ascii="Arial" w:hAnsi="Arial" w:cs="Arial"/>
          <w:color w:val="212121"/>
          <w:sz w:val="24"/>
          <w:szCs w:val="24"/>
          <w:highlight w:val="yellow"/>
          <w:shd w:val="clear" w:color="auto" w:fill="FFFFFF"/>
        </w:rPr>
        <w:t>is</w:t>
      </w:r>
      <w:r w:rsidRPr="0060214E">
        <w:rPr>
          <w:rFonts w:ascii="Arial" w:hAnsi="Arial" w:cs="Arial"/>
          <w:color w:val="212121"/>
          <w:sz w:val="24"/>
          <w:szCs w:val="24"/>
          <w:highlight w:val="yellow"/>
          <w:shd w:val="clear" w:color="auto" w:fill="FFFFFF"/>
        </w:rPr>
        <w:t xml:space="preserve"> study demonstrated</w:t>
      </w:r>
      <w:r w:rsidRPr="000A7C20">
        <w:rPr>
          <w:rFonts w:ascii="Arial" w:hAnsi="Arial" w:cs="Arial"/>
          <w:color w:val="212121"/>
          <w:sz w:val="24"/>
          <w:szCs w:val="24"/>
          <w:shd w:val="clear" w:color="auto" w:fill="FFFFFF"/>
        </w:rPr>
        <w:t xml:space="preserve"> that knee OA </w:t>
      </w:r>
      <w:r w:rsidR="008D2558" w:rsidRPr="000A7C20">
        <w:rPr>
          <w:rFonts w:ascii="Arial" w:hAnsi="Arial" w:cs="Arial"/>
          <w:color w:val="212121"/>
          <w:sz w:val="24"/>
          <w:szCs w:val="24"/>
          <w:shd w:val="clear" w:color="auto" w:fill="FFFFFF"/>
        </w:rPr>
        <w:t xml:space="preserve">was </w:t>
      </w:r>
      <w:r w:rsidRPr="000A7C20">
        <w:rPr>
          <w:rFonts w:ascii="Arial" w:hAnsi="Arial" w:cs="Arial"/>
          <w:color w:val="212121"/>
          <w:sz w:val="24"/>
          <w:szCs w:val="24"/>
          <w:shd w:val="clear" w:color="auto" w:fill="FFFFFF"/>
        </w:rPr>
        <w:t xml:space="preserve">associated </w:t>
      </w:r>
      <w:r w:rsidR="008D2558" w:rsidRPr="000A7C20">
        <w:rPr>
          <w:rFonts w:ascii="Arial" w:hAnsi="Arial" w:cs="Arial"/>
          <w:color w:val="212121"/>
          <w:sz w:val="24"/>
          <w:szCs w:val="24"/>
          <w:shd w:val="clear" w:color="auto" w:fill="FFFFFF"/>
        </w:rPr>
        <w:t xml:space="preserve">with an increased </w:t>
      </w:r>
      <w:r w:rsidRPr="000A7C20">
        <w:rPr>
          <w:rFonts w:ascii="Arial" w:hAnsi="Arial" w:cs="Arial"/>
          <w:color w:val="212121"/>
          <w:sz w:val="24"/>
          <w:szCs w:val="24"/>
          <w:shd w:val="clear" w:color="auto" w:fill="FFFFFF"/>
        </w:rPr>
        <w:t xml:space="preserve">risk of developing frailty. </w:t>
      </w:r>
      <w:r w:rsidRPr="000A7C20">
        <w:rPr>
          <w:rFonts w:ascii="Arial" w:hAnsi="Arial" w:cs="Arial"/>
          <w:color w:val="000000" w:themeColor="text1"/>
          <w:sz w:val="24"/>
          <w:szCs w:val="24"/>
          <w:shd w:val="clear" w:color="auto" w:fill="FFFFFF"/>
        </w:rPr>
        <w:t xml:space="preserve">Other recent publications have </w:t>
      </w:r>
      <w:r w:rsidR="008D2558" w:rsidRPr="000A7C20">
        <w:rPr>
          <w:rFonts w:ascii="Arial" w:hAnsi="Arial" w:cs="Arial"/>
          <w:color w:val="000000" w:themeColor="text1"/>
          <w:sz w:val="24"/>
          <w:szCs w:val="24"/>
          <w:shd w:val="clear" w:color="auto" w:fill="FFFFFF"/>
        </w:rPr>
        <w:t>also</w:t>
      </w:r>
      <w:r w:rsidR="0060214E">
        <w:rPr>
          <w:rFonts w:ascii="Arial" w:hAnsi="Arial" w:cs="Arial"/>
          <w:color w:val="000000" w:themeColor="text1"/>
          <w:sz w:val="24"/>
          <w:szCs w:val="24"/>
          <w:shd w:val="clear" w:color="auto" w:fill="FFFFFF"/>
        </w:rPr>
        <w:t xml:space="preserve"> </w:t>
      </w:r>
      <w:r w:rsidRPr="000A7C20">
        <w:rPr>
          <w:rFonts w:ascii="Arial" w:hAnsi="Arial" w:cs="Arial"/>
          <w:color w:val="000000" w:themeColor="text1"/>
          <w:sz w:val="24"/>
          <w:szCs w:val="24"/>
          <w:shd w:val="clear" w:color="auto" w:fill="FFFFFF"/>
        </w:rPr>
        <w:t xml:space="preserve">found an independent association between knee OA and pre-frailty or frailty </w:t>
      </w:r>
      <w:r w:rsidR="003B0D77" w:rsidRPr="000A7C20">
        <w:rPr>
          <w:rFonts w:ascii="Arial" w:hAnsi="Arial" w:cs="Arial"/>
          <w:color w:val="000000" w:themeColor="text1"/>
          <w:sz w:val="24"/>
          <w:szCs w:val="24"/>
          <w:shd w:val="clear" w:color="auto" w:fill="FFFFFF"/>
        </w:rPr>
        <w:fldChar w:fldCharType="begin">
          <w:fldData xml:space="preserve">PEVuZE5vdGU+PENpdGU+PEF1dGhvcj5DYXN0ZWxsPC9BdXRob3I+PFllYXI+MjAxNTwvWWVhcj48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MzU5PC9wYWdlcz48dm9sdW1lPjE2PC92b2x1bWU+PGVkaXRpb24+MjAxNS8xMS8xOTwvZWRpdGlv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</w:fldData>
        </w:fldChar>
      </w:r>
      <w:r w:rsidR="00A45CA7">
        <w:rPr>
          <w:rFonts w:ascii="Arial" w:hAnsi="Arial" w:cs="Arial"/>
          <w:color w:val="000000" w:themeColor="text1"/>
          <w:sz w:val="24"/>
          <w:szCs w:val="24"/>
          <w:shd w:val="clear" w:color="auto" w:fill="FFFFFF"/>
        </w:rPr>
        <w:instrText xml:space="preserve"> ADDIN EN.CITE </w:instrText>
      </w:r>
      <w:r w:rsidR="003B0D77">
        <w:rPr>
          <w:rFonts w:ascii="Arial" w:hAnsi="Arial" w:cs="Arial"/>
          <w:color w:val="000000" w:themeColor="text1"/>
          <w:sz w:val="24"/>
          <w:szCs w:val="24"/>
          <w:shd w:val="clear" w:color="auto" w:fill="FFFFFF"/>
        </w:rPr>
        <w:fldChar w:fldCharType="begin">
          <w:fldData xml:space="preserve">PEVuZE5vdGU+PENpdGU+PEF1dGhvcj5DYXN0ZWxsPC9BdXRob3I+PFllYXI+MjAxNTwvWWVhcj48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MzU5PC9wYWdlcz48dm9sdW1lPjE2PC92b2x1bWU+PGVkaXRpb24+MjAxNS8xMS8xOTwvZWRpdGlv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</w:fldData>
        </w:fldChar>
      </w:r>
      <w:r w:rsidR="00A45CA7">
        <w:rPr>
          <w:rFonts w:ascii="Arial" w:hAnsi="Arial" w:cs="Arial"/>
          <w:color w:val="000000" w:themeColor="text1"/>
          <w:sz w:val="24"/>
          <w:szCs w:val="24"/>
          <w:shd w:val="clear" w:color="auto" w:fill="FFFFFF"/>
        </w:rPr>
        <w:instrText xml:space="preserve"> ADDIN EN.CITE.DATA </w:instrText>
      </w:r>
      <w:r w:rsidR="003B0D77">
        <w:rPr>
          <w:rFonts w:ascii="Arial" w:hAnsi="Arial" w:cs="Arial"/>
          <w:color w:val="000000" w:themeColor="text1"/>
          <w:sz w:val="24"/>
          <w:szCs w:val="24"/>
          <w:shd w:val="clear" w:color="auto" w:fill="FFFFFF"/>
        </w:rPr>
      </w:r>
      <w:r w:rsidR="003B0D77">
        <w:rPr>
          <w:rFonts w:ascii="Arial" w:hAnsi="Arial" w:cs="Arial"/>
          <w:color w:val="000000" w:themeColor="text1"/>
          <w:sz w:val="24"/>
          <w:szCs w:val="24"/>
          <w:shd w:val="clear" w:color="auto" w:fill="FFFFFF"/>
        </w:rPr>
        <w:fldChar w:fldCharType="end"/>
      </w:r>
      <w:r w:rsidR="003B0D77" w:rsidRPr="000A7C20">
        <w:rPr>
          <w:rFonts w:ascii="Arial" w:hAnsi="Arial" w:cs="Arial"/>
          <w:color w:val="000000" w:themeColor="text1"/>
          <w:sz w:val="24"/>
          <w:szCs w:val="24"/>
          <w:shd w:val="clear" w:color="auto" w:fill="FFFFFF"/>
        </w:rPr>
      </w:r>
      <w:r w:rsidR="003B0D77" w:rsidRPr="000A7C20">
        <w:rPr>
          <w:rFonts w:ascii="Arial" w:hAnsi="Arial" w:cs="Arial"/>
          <w:color w:val="000000" w:themeColor="text1"/>
          <w:sz w:val="24"/>
          <w:szCs w:val="24"/>
          <w:shd w:val="clear" w:color="auto" w:fill="FFFFFF"/>
        </w:rPr>
        <w:fldChar w:fldCharType="separate"/>
      </w:r>
      <w:r w:rsidR="00A45CA7">
        <w:rPr>
          <w:rFonts w:ascii="Arial" w:hAnsi="Arial" w:cs="Arial"/>
          <w:noProof/>
          <w:color w:val="000000" w:themeColor="text1"/>
          <w:sz w:val="24"/>
          <w:szCs w:val="24"/>
          <w:shd w:val="clear" w:color="auto" w:fill="FFFFFF"/>
        </w:rPr>
        <w:t>[</w:t>
      </w:r>
      <w:hyperlink w:anchor="_ENREF_20" w:tooltip="Miguel Rde, 2012 #20" w:history="1">
        <w:r w:rsidR="00BF5A08">
          <w:rPr>
            <w:rFonts w:ascii="Arial" w:hAnsi="Arial" w:cs="Arial"/>
            <w:noProof/>
            <w:color w:val="000000" w:themeColor="text1"/>
            <w:sz w:val="24"/>
            <w:szCs w:val="24"/>
            <w:shd w:val="clear" w:color="auto" w:fill="FFFFFF"/>
          </w:rPr>
          <w:t>20</w:t>
        </w:r>
      </w:hyperlink>
      <w:r w:rsidR="00A45CA7">
        <w:rPr>
          <w:rFonts w:ascii="Arial" w:hAnsi="Arial" w:cs="Arial"/>
          <w:noProof/>
          <w:color w:val="000000" w:themeColor="text1"/>
          <w:sz w:val="24"/>
          <w:szCs w:val="24"/>
          <w:shd w:val="clear" w:color="auto" w:fill="FFFFFF"/>
        </w:rPr>
        <w:t xml:space="preserve">, </w:t>
      </w:r>
      <w:hyperlink w:anchor="_ENREF_34" w:tooltip="Castell, 2015 #34" w:history="1">
        <w:r w:rsidR="00BF5A08">
          <w:rPr>
            <w:rFonts w:ascii="Arial" w:hAnsi="Arial" w:cs="Arial"/>
            <w:noProof/>
            <w:color w:val="000000" w:themeColor="text1"/>
            <w:sz w:val="24"/>
            <w:szCs w:val="24"/>
            <w:shd w:val="clear" w:color="auto" w:fill="FFFFFF"/>
          </w:rPr>
          <w:t>34</w:t>
        </w:r>
      </w:hyperlink>
      <w:r w:rsidR="00A45CA7">
        <w:rPr>
          <w:rFonts w:ascii="Arial" w:hAnsi="Arial" w:cs="Arial"/>
          <w:noProof/>
          <w:color w:val="000000" w:themeColor="text1"/>
          <w:sz w:val="24"/>
          <w:szCs w:val="24"/>
          <w:shd w:val="clear" w:color="auto" w:fill="FFFFFF"/>
        </w:rPr>
        <w:t>]</w:t>
      </w:r>
      <w:r w:rsidR="003B0D77" w:rsidRPr="000A7C20">
        <w:rPr>
          <w:rFonts w:ascii="Arial" w:hAnsi="Arial" w:cs="Arial"/>
          <w:color w:val="000000" w:themeColor="text1"/>
          <w:sz w:val="24"/>
          <w:szCs w:val="24"/>
          <w:shd w:val="clear" w:color="auto" w:fill="FFFFFF"/>
        </w:rPr>
        <w:fldChar w:fldCharType="end"/>
      </w:r>
      <w:r w:rsidRPr="000A7C20">
        <w:rPr>
          <w:rFonts w:ascii="Arial" w:hAnsi="Arial" w:cs="Arial"/>
          <w:color w:val="000000" w:themeColor="text1"/>
          <w:sz w:val="24"/>
          <w:szCs w:val="24"/>
          <w:shd w:val="clear" w:color="auto" w:fill="FFFFFF"/>
        </w:rPr>
        <w:t xml:space="preserve">. However, these studies did not specifically examine the association between KP and frailty, a relationship which </w:t>
      </w:r>
      <w:r w:rsidR="008D2558" w:rsidRPr="000A7C20">
        <w:rPr>
          <w:rFonts w:ascii="Arial" w:hAnsi="Arial" w:cs="Arial"/>
          <w:color w:val="000000" w:themeColor="text1"/>
          <w:sz w:val="24"/>
          <w:szCs w:val="24"/>
          <w:shd w:val="clear" w:color="auto" w:fill="FFFFFF"/>
        </w:rPr>
        <w:t>has not been thoroughly</w:t>
      </w:r>
      <w:r w:rsidRPr="000A7C20">
        <w:rPr>
          <w:rFonts w:ascii="Arial" w:hAnsi="Arial" w:cs="Arial"/>
          <w:color w:val="000000" w:themeColor="text1"/>
          <w:sz w:val="24"/>
          <w:szCs w:val="24"/>
          <w:shd w:val="clear" w:color="auto" w:fill="FFFFFF"/>
        </w:rPr>
        <w:t xml:space="preserve"> explored.</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88610C" w:rsidP="00BF5A08">
      <w:pPr>
        <w:shd w:val="clear" w:color="auto" w:fill="FFFFFF"/>
        <w:spacing w:after="0" w:line="480" w:lineRule="auto"/>
        <w:rPr>
          <w:rFonts w:ascii="Arial" w:hAnsi="Arial" w:cs="Arial"/>
          <w:color w:val="212121"/>
          <w:sz w:val="24"/>
          <w:szCs w:val="24"/>
          <w:shd w:val="clear" w:color="auto" w:fill="FFFFFF"/>
        </w:rPr>
      </w:pPr>
      <w:r w:rsidRPr="000A7C20">
        <w:rPr>
          <w:rFonts w:ascii="Arial" w:hAnsi="Arial" w:cs="Arial"/>
          <w:color w:val="212121"/>
          <w:sz w:val="24"/>
          <w:szCs w:val="24"/>
          <w:shd w:val="clear" w:color="auto" w:fill="FFFFFF"/>
        </w:rPr>
        <w:t>Similar to our study, a population-based cohort study over 4.4 year</w:t>
      </w:r>
      <w:r w:rsidR="00DD0FCE" w:rsidRPr="000A7C20">
        <w:rPr>
          <w:rFonts w:ascii="Arial" w:hAnsi="Arial" w:cs="Arial"/>
          <w:color w:val="212121"/>
          <w:sz w:val="24"/>
          <w:szCs w:val="24"/>
          <w:shd w:val="clear" w:color="auto" w:fill="FFFFFF"/>
        </w:rPr>
        <w:t>s</w:t>
      </w:r>
      <w:r w:rsidRPr="000A7C20">
        <w:rPr>
          <w:rFonts w:ascii="Arial" w:hAnsi="Arial" w:cs="Arial"/>
          <w:color w:val="212121"/>
          <w:sz w:val="24"/>
          <w:szCs w:val="24"/>
          <w:shd w:val="clear" w:color="auto" w:fill="FFFFFF"/>
        </w:rPr>
        <w:t xml:space="preserve"> demonstrated that OA-related pain influences the relationship between OA and the risk of frailty </w:t>
      </w:r>
      <w:r w:rsidR="003B0D77" w:rsidRPr="000A7C20">
        <w:rPr>
          <w:rFonts w:ascii="Arial" w:hAnsi="Arial" w:cs="Arial"/>
          <w:color w:val="212121"/>
          <w:sz w:val="24"/>
          <w:szCs w:val="24"/>
          <w:shd w:val="clear" w:color="auto" w:fill="FFFFFF"/>
        </w:rPr>
        <w:fldChar w:fldCharType="begin">
          <w:fldData xml:space="preserve">PEVuZE5vdGU+PENpdGU+PEF1dGhvcj5TdHViYnM8L0F1dGhvcj48WWVhcj4yMDE0PC9ZZWFyPjxS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PEVuZE5vdGU+PENpdGU+PEF1dGhvcj5TdHViYnM8L0F1dGhvcj48WWVhcj4yMDE0PC9ZZWFyPjxS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Pr="000A7C20">
        <w:rPr>
          <w:rFonts w:ascii="Arial" w:hAnsi="Arial" w:cs="Arial"/>
          <w:noProof/>
          <w:color w:val="212121"/>
          <w:sz w:val="24"/>
          <w:szCs w:val="24"/>
          <w:shd w:val="clear" w:color="auto" w:fill="FFFFFF"/>
        </w:rPr>
        <w:t>[</w:t>
      </w:r>
      <w:hyperlink w:anchor="_ENREF_9" w:tooltip="Stubbs, 2014 #9" w:history="1">
        <w:r w:rsidR="00BF5A08" w:rsidRPr="000A7C20">
          <w:rPr>
            <w:rFonts w:ascii="Arial" w:hAnsi="Arial" w:cs="Arial"/>
            <w:noProof/>
            <w:color w:val="212121"/>
            <w:sz w:val="24"/>
            <w:szCs w:val="24"/>
            <w:shd w:val="clear" w:color="auto" w:fill="FFFFFF"/>
          </w:rPr>
          <w:t>9</w:t>
        </w:r>
      </w:hyperlink>
      <w:r w:rsidRPr="000A7C20">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w:t>
      </w:r>
      <w:r w:rsidR="00F760B4" w:rsidRPr="000A7C20">
        <w:rPr>
          <w:rFonts w:ascii="Arial" w:hAnsi="Arial" w:cs="Arial"/>
          <w:color w:val="212121"/>
          <w:sz w:val="24"/>
          <w:szCs w:val="24"/>
          <w:shd w:val="clear" w:color="auto" w:fill="FFFFFF"/>
        </w:rPr>
        <w:t>A cross-</w:t>
      </w:r>
      <w:r w:rsidR="00DD0FCE" w:rsidRPr="000A7C20">
        <w:rPr>
          <w:rFonts w:ascii="Arial" w:hAnsi="Arial" w:cs="Arial"/>
          <w:color w:val="212121"/>
          <w:sz w:val="24"/>
          <w:szCs w:val="24"/>
          <w:shd w:val="clear" w:color="auto" w:fill="FFFFFF"/>
        </w:rPr>
        <w:t xml:space="preserve">sectional analysis in </w:t>
      </w:r>
      <w:r w:rsidR="003B0267" w:rsidRPr="000A7C20">
        <w:rPr>
          <w:rFonts w:ascii="Arial" w:hAnsi="Arial" w:cs="Arial"/>
          <w:color w:val="212121"/>
          <w:sz w:val="24"/>
          <w:szCs w:val="24"/>
          <w:shd w:val="clear" w:color="auto" w:fill="FFFFFF"/>
        </w:rPr>
        <w:t>t</w:t>
      </w:r>
      <w:r w:rsidRPr="000A7C20">
        <w:rPr>
          <w:rFonts w:ascii="Arial" w:hAnsi="Arial" w:cs="Arial"/>
          <w:color w:val="212121"/>
          <w:sz w:val="24"/>
          <w:szCs w:val="24"/>
          <w:shd w:val="clear" w:color="auto" w:fill="FFFFFF"/>
        </w:rPr>
        <w:t xml:space="preserve">he Canadian Study of Health and Aging-Wave 2 found that </w:t>
      </w:r>
      <w:r w:rsidR="00B521EA" w:rsidRPr="000A7C20">
        <w:rPr>
          <w:rFonts w:ascii="Arial" w:hAnsi="Arial" w:cs="Arial"/>
          <w:color w:val="212121"/>
          <w:sz w:val="24"/>
          <w:szCs w:val="24"/>
          <w:shd w:val="clear" w:color="auto" w:fill="FFFFFF"/>
        </w:rPr>
        <w:t xml:space="preserve">with the presence of </w:t>
      </w:r>
      <w:r w:rsidRPr="000A7C20">
        <w:rPr>
          <w:rFonts w:ascii="Arial" w:hAnsi="Arial" w:cs="Arial"/>
          <w:color w:val="212121"/>
          <w:sz w:val="24"/>
          <w:szCs w:val="24"/>
          <w:shd w:val="clear" w:color="auto" w:fill="FFFFFF"/>
        </w:rPr>
        <w:t xml:space="preserve">KP compared </w:t>
      </w:r>
      <w:r w:rsidR="00B521EA" w:rsidRPr="000A7C20">
        <w:rPr>
          <w:rFonts w:ascii="Arial" w:hAnsi="Arial" w:cs="Arial"/>
          <w:color w:val="212121"/>
          <w:sz w:val="24"/>
          <w:szCs w:val="24"/>
          <w:shd w:val="clear" w:color="auto" w:fill="FFFFFF"/>
        </w:rPr>
        <w:t>with</w:t>
      </w:r>
      <w:r w:rsidRPr="000A7C20">
        <w:rPr>
          <w:rFonts w:ascii="Arial" w:hAnsi="Arial" w:cs="Arial"/>
          <w:color w:val="212121"/>
          <w:sz w:val="24"/>
          <w:szCs w:val="24"/>
          <w:shd w:val="clear" w:color="auto" w:fill="FFFFFF"/>
        </w:rPr>
        <w:t xml:space="preserve"> mild or no KP, the risk of developing pre-frailty</w:t>
      </w:r>
      <w:r w:rsidR="00B521EA" w:rsidRPr="000A7C20">
        <w:rPr>
          <w:rFonts w:ascii="Arial" w:hAnsi="Arial" w:cs="Arial"/>
          <w:color w:val="212121"/>
          <w:sz w:val="24"/>
          <w:szCs w:val="24"/>
          <w:shd w:val="clear" w:color="auto" w:fill="FFFFFF"/>
        </w:rPr>
        <w:t xml:space="preserve"> or</w:t>
      </w:r>
      <w:r w:rsidRPr="000A7C20">
        <w:rPr>
          <w:rFonts w:ascii="Arial" w:hAnsi="Arial" w:cs="Arial"/>
          <w:color w:val="212121"/>
          <w:sz w:val="24"/>
          <w:szCs w:val="24"/>
          <w:shd w:val="clear" w:color="auto" w:fill="FFFFFF"/>
        </w:rPr>
        <w:t xml:space="preserve"> frailty </w:t>
      </w:r>
      <w:r w:rsidR="00E55447" w:rsidRPr="00E55447">
        <w:rPr>
          <w:rFonts w:ascii="Arial" w:hAnsi="Arial" w:cs="Arial"/>
          <w:color w:val="212121"/>
          <w:sz w:val="24"/>
          <w:szCs w:val="24"/>
          <w:highlight w:val="yellow"/>
          <w:shd w:val="clear" w:color="auto" w:fill="FFFFFF"/>
        </w:rPr>
        <w:t>was</w:t>
      </w:r>
      <w:r w:rsidRPr="000A7C20">
        <w:rPr>
          <w:rFonts w:ascii="Arial" w:hAnsi="Arial" w:cs="Arial"/>
          <w:color w:val="212121"/>
          <w:sz w:val="24"/>
          <w:szCs w:val="24"/>
          <w:shd w:val="clear" w:color="auto" w:fill="FFFFFF"/>
        </w:rPr>
        <w:t xml:space="preserve"> higher by twofold and fivefold</w:t>
      </w:r>
      <w:r w:rsidR="00B521EA" w:rsidRPr="000A7C20">
        <w:rPr>
          <w:rFonts w:ascii="Arial" w:hAnsi="Arial" w:cs="Arial"/>
          <w:color w:val="212121"/>
          <w:sz w:val="24"/>
          <w:szCs w:val="24"/>
          <w:shd w:val="clear" w:color="auto" w:fill="FFFFFF"/>
        </w:rPr>
        <w:t>,</w:t>
      </w:r>
      <w:r w:rsidRPr="000A7C20">
        <w:rPr>
          <w:rFonts w:ascii="Arial" w:hAnsi="Arial" w:cs="Arial"/>
          <w:color w:val="212121"/>
          <w:sz w:val="24"/>
          <w:szCs w:val="24"/>
          <w:shd w:val="clear" w:color="auto" w:fill="FFFFFF"/>
        </w:rPr>
        <w:t xml:space="preserve"> respectively, in community-dwelling older adults </w:t>
      </w:r>
      <w:r w:rsidR="003B0D77" w:rsidRPr="000A7C20">
        <w:rPr>
          <w:rFonts w:ascii="Arial" w:hAnsi="Arial" w:cs="Arial"/>
          <w:color w:val="212121"/>
          <w:sz w:val="24"/>
          <w:szCs w:val="24"/>
          <w:shd w:val="clear" w:color="auto" w:fill="FFFFFF"/>
        </w:rPr>
        <w:fldChar w:fldCharType="begin">
          <w:fldData xml:space="preserve">PEVuZE5vdGU+PENpdGU+PEF1dGhvcj5TaGVnYTwvQXV0aG9yPjxZZWFyPjIwMTI8L1llYXI+PFJl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LTE+PC9hbHQtcGVyaW9kaWNhbD48cGFnZXM+MTEzLTc8L3BhZ2VzPjx2b2x1bWU+NjA8L3ZvbHVt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PEVuZE5vdGU+PENpdGU+PEF1dGhvcj5TaGVnYTwvQXV0aG9yPjxZZWFyPjIwMTI8L1llYXI+PFJl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LTE+PC9hbHQtcGVyaW9kaWNhbD48cGFnZXM+MTEzLTc8L3BhZ2VzPjx2b2x1bWU+NjA8L3ZvbHVt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35" w:tooltip="Shega, 2012 #35" w:history="1">
        <w:r w:rsidR="00BF5A08">
          <w:rPr>
            <w:rFonts w:ascii="Arial" w:hAnsi="Arial" w:cs="Arial"/>
            <w:noProof/>
            <w:color w:val="212121"/>
            <w:sz w:val="24"/>
            <w:szCs w:val="24"/>
            <w:shd w:val="clear" w:color="auto" w:fill="FFFFFF"/>
          </w:rPr>
          <w:t>35</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Lee and colleagues examined the frailty status and associated factors in</w:t>
      </w:r>
      <w:r w:rsidR="00B521EA" w:rsidRPr="000A7C20">
        <w:rPr>
          <w:rFonts w:ascii="Arial" w:hAnsi="Arial" w:cs="Arial"/>
          <w:color w:val="212121"/>
          <w:sz w:val="24"/>
          <w:szCs w:val="24"/>
          <w:shd w:val="clear" w:color="auto" w:fill="FFFFFF"/>
        </w:rPr>
        <w:t xml:space="preserve"> older</w:t>
      </w:r>
      <w:r w:rsidRPr="000A7C20">
        <w:rPr>
          <w:rFonts w:ascii="Arial" w:hAnsi="Arial" w:cs="Arial"/>
          <w:color w:val="212121"/>
          <w:sz w:val="24"/>
          <w:szCs w:val="24"/>
          <w:shd w:val="clear" w:color="auto" w:fill="FFFFFF"/>
        </w:rPr>
        <w:t xml:space="preserve"> Chinese</w:t>
      </w:r>
      <w:r w:rsidR="00B521EA" w:rsidRPr="000A7C20">
        <w:rPr>
          <w:rFonts w:ascii="Arial" w:hAnsi="Arial" w:cs="Arial"/>
          <w:color w:val="212121"/>
          <w:sz w:val="24"/>
          <w:szCs w:val="24"/>
          <w:shd w:val="clear" w:color="auto" w:fill="FFFFFF"/>
        </w:rPr>
        <w:t xml:space="preserve"> adults</w:t>
      </w:r>
      <w:r w:rsidR="00E55447">
        <w:rPr>
          <w:rFonts w:ascii="Arial" w:hAnsi="Arial" w:cs="Arial"/>
          <w:color w:val="212121"/>
          <w:sz w:val="24"/>
          <w:szCs w:val="24"/>
          <w:shd w:val="clear" w:color="auto" w:fill="FFFFFF"/>
        </w:rPr>
        <w:t xml:space="preserve"> </w:t>
      </w:r>
      <w:r w:rsidR="003B0D77" w:rsidRPr="000A7C20">
        <w:rPr>
          <w:rFonts w:ascii="Arial" w:hAnsi="Arial" w:cs="Arial"/>
          <w:color w:val="212121"/>
          <w:sz w:val="24"/>
          <w:szCs w:val="24"/>
          <w:shd w:val="clear" w:color="auto" w:fill="FFFFFF"/>
        </w:rPr>
        <w:fldChar w:fldCharType="begin">
          <w:fldData xml:space="preserve">PEVuZE5vdGU+PENpdGU+PEF1dGhvcj5MZWU8L0F1dGhvcj48WWVhcj4yMDE0PC9ZZWFyPjxSZWNO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PEVuZE5vdGU+PENpdGU+PEF1dGhvcj5MZWU8L0F1dGhvcj48WWVhcj4yMDE0PC9ZZWFyPjxSZWNO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36" w:tooltip="Lee, 2014 #36" w:history="1">
        <w:r w:rsidR="00BF5A08">
          <w:rPr>
            <w:rFonts w:ascii="Arial" w:hAnsi="Arial" w:cs="Arial"/>
            <w:noProof/>
            <w:color w:val="212121"/>
            <w:sz w:val="24"/>
            <w:szCs w:val="24"/>
            <w:shd w:val="clear" w:color="auto" w:fill="FFFFFF"/>
          </w:rPr>
          <w:t>36</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The study suggest</w:t>
      </w:r>
      <w:r w:rsidR="00B521EA" w:rsidRPr="000A7C20">
        <w:rPr>
          <w:rFonts w:ascii="Arial" w:hAnsi="Arial" w:cs="Arial"/>
          <w:color w:val="212121"/>
          <w:sz w:val="24"/>
          <w:szCs w:val="24"/>
          <w:shd w:val="clear" w:color="auto" w:fill="FFFFFF"/>
        </w:rPr>
        <w:t>ed</w:t>
      </w:r>
      <w:r w:rsidRPr="000A7C20">
        <w:rPr>
          <w:rFonts w:ascii="Arial" w:hAnsi="Arial" w:cs="Arial"/>
          <w:color w:val="212121"/>
          <w:sz w:val="24"/>
          <w:szCs w:val="24"/>
          <w:shd w:val="clear" w:color="auto" w:fill="FFFFFF"/>
        </w:rPr>
        <w:t xml:space="preserve"> that age and knee OA were strongly</w:t>
      </w:r>
      <w:r w:rsidR="00B521EA" w:rsidRPr="000A7C20">
        <w:rPr>
          <w:rFonts w:ascii="Arial" w:hAnsi="Arial" w:cs="Arial"/>
          <w:color w:val="212121"/>
          <w:sz w:val="24"/>
          <w:szCs w:val="24"/>
          <w:shd w:val="clear" w:color="auto" w:fill="FFFFFF"/>
        </w:rPr>
        <w:t xml:space="preserve"> associated</w:t>
      </w:r>
      <w:r w:rsidRPr="000A7C20">
        <w:rPr>
          <w:rFonts w:ascii="Arial" w:hAnsi="Arial" w:cs="Arial"/>
          <w:color w:val="212121"/>
          <w:sz w:val="24"/>
          <w:szCs w:val="24"/>
          <w:shd w:val="clear" w:color="auto" w:fill="FFFFFF"/>
        </w:rPr>
        <w:t xml:space="preserve"> with frailty status. Another recent study revealed that the inciden</w:t>
      </w:r>
      <w:r w:rsidR="00C41296" w:rsidRPr="000A7C20">
        <w:rPr>
          <w:rFonts w:ascii="Arial" w:hAnsi="Arial" w:cs="Arial"/>
          <w:color w:val="212121"/>
          <w:sz w:val="24"/>
          <w:szCs w:val="24"/>
          <w:shd w:val="clear" w:color="auto" w:fill="FFFFFF"/>
        </w:rPr>
        <w:t>ce</w:t>
      </w:r>
      <w:r w:rsidRPr="000A7C20">
        <w:rPr>
          <w:rFonts w:ascii="Arial" w:hAnsi="Arial" w:cs="Arial"/>
          <w:color w:val="212121"/>
          <w:sz w:val="24"/>
          <w:szCs w:val="24"/>
          <w:shd w:val="clear" w:color="auto" w:fill="FFFFFF"/>
        </w:rPr>
        <w:t xml:space="preserve"> of frailty </w:t>
      </w:r>
      <w:r w:rsidR="00C41296" w:rsidRPr="000A7C20">
        <w:rPr>
          <w:rFonts w:ascii="Arial" w:hAnsi="Arial" w:cs="Arial"/>
          <w:color w:val="212121"/>
          <w:sz w:val="24"/>
          <w:szCs w:val="24"/>
          <w:shd w:val="clear" w:color="auto" w:fill="FFFFFF"/>
        </w:rPr>
        <w:t xml:space="preserve">was </w:t>
      </w:r>
      <w:r w:rsidRPr="000A7C20">
        <w:rPr>
          <w:rFonts w:ascii="Arial" w:hAnsi="Arial" w:cs="Arial"/>
          <w:color w:val="212121"/>
          <w:sz w:val="24"/>
          <w:szCs w:val="24"/>
          <w:shd w:val="clear" w:color="auto" w:fill="FFFFFF"/>
        </w:rPr>
        <w:t>significantly influenced by marital status</w:t>
      </w:r>
      <w:r w:rsidR="00E55447">
        <w:rPr>
          <w:rFonts w:ascii="Arial" w:hAnsi="Arial" w:cs="Arial"/>
          <w:color w:val="212121"/>
          <w:sz w:val="24"/>
          <w:szCs w:val="24"/>
          <w:shd w:val="clear" w:color="auto" w:fill="FFFFFF"/>
        </w:rPr>
        <w:t xml:space="preserve"> </w:t>
      </w:r>
      <w:r w:rsidR="003B0D77" w:rsidRPr="000A7C20">
        <w:rPr>
          <w:rFonts w:ascii="Arial" w:hAnsi="Arial" w:cs="Arial"/>
          <w:color w:val="212121"/>
          <w:sz w:val="24"/>
          <w:szCs w:val="24"/>
          <w:shd w:val="clear" w:color="auto" w:fill="FFFFFF"/>
        </w:rPr>
        <w:fldChar w:fldCharType="begin"/>
      </w:r>
      <w:r w:rsidR="00A45CA7">
        <w:rPr>
          <w:rFonts w:ascii="Arial" w:hAnsi="Arial" w:cs="Arial"/>
          <w:color w:val="212121"/>
          <w:sz w:val="24"/>
          <w:szCs w:val="24"/>
          <w:shd w:val="clear" w:color="auto" w:fill="FFFFFF"/>
        </w:rPr>
        <w:instrText xml:space="preserve"> ADDIN EN.CITE &lt;EndNote&gt;&lt;Cite&gt;&lt;Author&gt;Trevisan&lt;/Author&gt;&lt;Year&gt;2016&lt;/Year&gt;&lt;RecNum&gt;37&lt;/RecNum&gt;&lt;DisplayText&gt;[37]&lt;/DisplayText&gt;&lt;record&gt;&lt;rec-number&gt;37&lt;/rec-number&gt;&lt;foreign-keys&gt;&lt;key app="EN" db-id="d595vsz02awsdxes00rp2atbaxs0r0w5ezsv"&gt;37&lt;/key&gt;&lt;/foreign-keys&gt;&lt;ref-type name="Journal Article"&gt;17&lt;/ref-type&gt;&lt;contributors&gt;&lt;authors&gt;&lt;author&gt;Trevisan, C.&lt;/author&gt;&lt;author&gt;Veronese, N.&lt;/author&gt;&lt;author&gt;Maggi, S.&lt;/author&gt;&lt;author&gt;Baggio, G.&lt;/author&gt;&lt;author&gt;De Rui, M.&lt;/author&gt;&lt;author&gt;Bolzetta, F.&lt;/author&gt;&lt;author&gt;Zambon, S.&lt;/author&gt;&lt;author&gt;Sartori, L.&lt;/author&gt;&lt;author&gt;Perissinotto, E.&lt;/author&gt;&lt;author&gt;Crepaldi, G.&lt;/author&gt;&lt;author&gt;Manzato, E.&lt;/author&gt;&lt;author&gt;Sergi, G.&lt;/author&gt;&lt;/authors&gt;&lt;/contributors&gt;&lt;auth-address&gt;1 Geriatrics Division, Department of Medicine (DIMED), University of Padova , Padova, Italy .&amp;#xD;2 National Research Council, Aging Branch, Institute of Neuroscience , Padova, Italy .&amp;#xD;3 Internal Medicine Division , Azienda Ospedaliera, Padova, Italy .&amp;#xD;4 Department of Medicine (DIMED), Clinica Medica I, University of Padova , Padova, Italy .&amp;#xD;5 Department of Cardiac, Thoracic and Vascular Sciences - Biostatistics, Epidemiology and Public Health Unit, University of Padova , Padova, Italy .&lt;/auth-address&gt;&lt;titles&gt;&lt;title&gt;Marital Status and Frailty in Older People: Gender Differences in the Progetto Veneto Anziani Longitudinal Study&lt;/title&gt;&lt;secondary-title&gt;J Womens Health (Larchmt)&lt;/secondary-title&gt;&lt;/titles&gt;&lt;periodical&gt;&lt;full-title&gt;J Womens Health (Larchmt)&lt;/full-title&gt;&lt;/periodical&gt;&lt;pages&gt;630-7&lt;/pages&gt;&lt;volume&gt;25&lt;/volume&gt;&lt;number&gt;6&lt;/number&gt;&lt;edition&gt;2016/02/05&lt;/edition&gt;&lt;dates&gt;&lt;year&gt;2016&lt;/year&gt;&lt;pub-dates&gt;&lt;date&gt;Jun&lt;/date&gt;&lt;/pub-dates&gt;&lt;/dates&gt;&lt;isbn&gt;1931-843X (Electronic)&amp;#xD;1540-9996 (Linking)&lt;/isbn&gt;&lt;accession-num&gt;26845424&lt;/accession-num&gt;&lt;urls&gt;&lt;related-urls&gt;&lt;url&gt;http://www.ncbi.nlm.nih.gov/pubmed/26845424&lt;/url&gt;&lt;/related-urls&gt;&lt;/urls&gt;&lt;electronic-resource-num&gt;10.1089/jwh.2015.5592&lt;/electronic-resource-num&gt;&lt;language&gt;eng&lt;/language&gt;&lt;/record&gt;&lt;/Cite&gt;&lt;/EndNote&gt;</w:instrText>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37" w:tooltip="Trevisan, 2016 #37" w:history="1">
        <w:r w:rsidR="00BF5A08">
          <w:rPr>
            <w:rFonts w:ascii="Arial" w:hAnsi="Arial" w:cs="Arial"/>
            <w:noProof/>
            <w:color w:val="212121"/>
            <w:sz w:val="24"/>
            <w:szCs w:val="24"/>
            <w:shd w:val="clear" w:color="auto" w:fill="FFFFFF"/>
          </w:rPr>
          <w:t>37</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However, our study differs </w:t>
      </w:r>
      <w:r w:rsidR="00C41296" w:rsidRPr="000A7C20">
        <w:rPr>
          <w:rFonts w:ascii="Arial" w:hAnsi="Arial" w:cs="Arial"/>
          <w:color w:val="212121"/>
          <w:sz w:val="24"/>
          <w:szCs w:val="24"/>
          <w:shd w:val="clear" w:color="auto" w:fill="FFFFFF"/>
        </w:rPr>
        <w:t>from</w:t>
      </w:r>
      <w:r w:rsidR="00E55447">
        <w:rPr>
          <w:rFonts w:ascii="Arial" w:hAnsi="Arial" w:cs="Arial"/>
          <w:color w:val="212121"/>
          <w:sz w:val="24"/>
          <w:szCs w:val="24"/>
          <w:shd w:val="clear" w:color="auto" w:fill="FFFFFF"/>
        </w:rPr>
        <w:t xml:space="preserve"> </w:t>
      </w:r>
      <w:r w:rsidRPr="000A7C20">
        <w:rPr>
          <w:rFonts w:ascii="Arial" w:hAnsi="Arial" w:cs="Arial"/>
          <w:color w:val="212121"/>
          <w:sz w:val="24"/>
          <w:szCs w:val="24"/>
          <w:shd w:val="clear" w:color="auto" w:fill="FFFFFF"/>
        </w:rPr>
        <w:t xml:space="preserve">these studies. For example, </w:t>
      </w:r>
      <w:r w:rsidR="00C41296" w:rsidRPr="000A7C20">
        <w:rPr>
          <w:rFonts w:ascii="Arial" w:hAnsi="Arial" w:cs="Arial"/>
          <w:color w:val="000000" w:themeColor="text1"/>
          <w:sz w:val="24"/>
          <w:szCs w:val="24"/>
          <w:shd w:val="clear" w:color="auto" w:fill="FFFFFF"/>
        </w:rPr>
        <w:t>our</w:t>
      </w:r>
      <w:r w:rsidRPr="000A7C20">
        <w:rPr>
          <w:rFonts w:ascii="Arial" w:hAnsi="Arial" w:cs="Arial"/>
          <w:color w:val="000000" w:themeColor="text1"/>
          <w:sz w:val="24"/>
          <w:szCs w:val="24"/>
          <w:shd w:val="clear" w:color="auto" w:fill="FFFFFF"/>
        </w:rPr>
        <w:t xml:space="preserve"> study examined the relationship between KP related to</w:t>
      </w:r>
      <w:r w:rsidR="00E55447">
        <w:rPr>
          <w:rFonts w:ascii="Arial" w:hAnsi="Arial" w:cs="Arial"/>
          <w:color w:val="000000" w:themeColor="text1"/>
          <w:sz w:val="24"/>
          <w:szCs w:val="24"/>
          <w:shd w:val="clear" w:color="auto" w:fill="FFFFFF"/>
        </w:rPr>
        <w:t xml:space="preserve"> </w:t>
      </w:r>
      <w:r w:rsidR="00C41296" w:rsidRPr="000A7C20">
        <w:rPr>
          <w:rFonts w:ascii="Arial" w:hAnsi="Arial" w:cs="Arial"/>
          <w:color w:val="000000" w:themeColor="text1"/>
          <w:sz w:val="24"/>
          <w:szCs w:val="24"/>
          <w:shd w:val="clear" w:color="auto" w:fill="FFFFFF"/>
        </w:rPr>
        <w:t>the</w:t>
      </w:r>
      <w:r w:rsidRPr="000A7C20">
        <w:rPr>
          <w:rFonts w:ascii="Arial" w:hAnsi="Arial" w:cs="Arial"/>
          <w:color w:val="000000" w:themeColor="text1"/>
          <w:sz w:val="24"/>
          <w:szCs w:val="24"/>
          <w:shd w:val="clear" w:color="auto" w:fill="FFFFFF"/>
        </w:rPr>
        <w:t xml:space="preserve"> onset </w:t>
      </w:r>
      <w:r w:rsidR="009F3DA2" w:rsidRPr="000A7C20">
        <w:rPr>
          <w:rFonts w:ascii="Arial" w:hAnsi="Arial" w:cs="Arial"/>
          <w:color w:val="000000" w:themeColor="text1"/>
          <w:sz w:val="24"/>
          <w:szCs w:val="24"/>
          <w:shd w:val="clear" w:color="auto" w:fill="FFFFFF"/>
        </w:rPr>
        <w:t>(</w:t>
      </w:r>
      <w:r w:rsidRPr="000A7C20">
        <w:rPr>
          <w:rFonts w:ascii="Arial" w:hAnsi="Arial" w:cs="Arial"/>
          <w:color w:val="000000" w:themeColor="text1"/>
          <w:sz w:val="24"/>
          <w:szCs w:val="24"/>
          <w:shd w:val="clear" w:color="auto" w:fill="FFFFFF"/>
        </w:rPr>
        <w:t>or elevated risk</w:t>
      </w:r>
      <w:r w:rsidR="009F3DA2" w:rsidRPr="000A7C20">
        <w:rPr>
          <w:rFonts w:ascii="Arial" w:hAnsi="Arial" w:cs="Arial"/>
          <w:color w:val="000000" w:themeColor="text1"/>
          <w:sz w:val="24"/>
          <w:szCs w:val="24"/>
          <w:shd w:val="clear" w:color="auto" w:fill="FFFFFF"/>
        </w:rPr>
        <w:t>)</w:t>
      </w:r>
      <w:r w:rsidRPr="000A7C20">
        <w:rPr>
          <w:rFonts w:ascii="Arial" w:hAnsi="Arial" w:cs="Arial"/>
          <w:color w:val="000000" w:themeColor="text1"/>
          <w:sz w:val="24"/>
          <w:szCs w:val="24"/>
          <w:shd w:val="clear" w:color="auto" w:fill="FFFFFF"/>
        </w:rPr>
        <w:t xml:space="preserve"> of knee OA and pre-frailty and frailty compared </w:t>
      </w:r>
      <w:r w:rsidR="00BA398C" w:rsidRPr="000A7C20">
        <w:rPr>
          <w:rFonts w:ascii="Arial" w:hAnsi="Arial" w:cs="Arial"/>
          <w:color w:val="000000" w:themeColor="text1"/>
          <w:sz w:val="24"/>
          <w:szCs w:val="24"/>
          <w:shd w:val="clear" w:color="auto" w:fill="FFFFFF"/>
        </w:rPr>
        <w:t>with</w:t>
      </w:r>
      <w:r w:rsidRPr="000A7C20">
        <w:rPr>
          <w:rFonts w:ascii="Arial" w:hAnsi="Arial" w:cs="Arial"/>
          <w:color w:val="000000" w:themeColor="text1"/>
          <w:sz w:val="24"/>
          <w:szCs w:val="24"/>
          <w:shd w:val="clear" w:color="auto" w:fill="FFFFFF"/>
        </w:rPr>
        <w:t xml:space="preserve"> the healthy cohort. Moreover, we attempted to delineate the specific impact of KP by stratifying our sample </w:t>
      </w:r>
      <w:r w:rsidR="00D1776B" w:rsidRPr="000A7C20">
        <w:rPr>
          <w:rFonts w:ascii="Arial" w:hAnsi="Arial" w:cs="Arial"/>
          <w:color w:val="000000" w:themeColor="text1"/>
          <w:sz w:val="24"/>
          <w:szCs w:val="24"/>
          <w:shd w:val="clear" w:color="auto" w:fill="FFFFFF"/>
        </w:rPr>
        <w:t>by</w:t>
      </w:r>
      <w:r w:rsidRPr="000A7C20">
        <w:rPr>
          <w:rFonts w:ascii="Arial" w:hAnsi="Arial" w:cs="Arial"/>
          <w:color w:val="000000" w:themeColor="text1"/>
          <w:sz w:val="24"/>
          <w:szCs w:val="24"/>
          <w:shd w:val="clear" w:color="auto" w:fill="FFFFFF"/>
        </w:rPr>
        <w:t xml:space="preserve"> no KP, unilateral</w:t>
      </w:r>
      <w:r w:rsidR="00D1776B" w:rsidRPr="000A7C20">
        <w:rPr>
          <w:rFonts w:ascii="Arial" w:hAnsi="Arial" w:cs="Arial"/>
          <w:color w:val="000000" w:themeColor="text1"/>
          <w:sz w:val="24"/>
          <w:szCs w:val="24"/>
          <w:shd w:val="clear" w:color="auto" w:fill="FFFFFF"/>
        </w:rPr>
        <w:t xml:space="preserve"> KP,</w:t>
      </w:r>
      <w:r w:rsidRPr="000A7C20">
        <w:rPr>
          <w:rFonts w:ascii="Arial" w:hAnsi="Arial" w:cs="Arial"/>
          <w:color w:val="000000" w:themeColor="text1"/>
          <w:sz w:val="24"/>
          <w:szCs w:val="24"/>
          <w:shd w:val="clear" w:color="auto" w:fill="FFFFFF"/>
        </w:rPr>
        <w:t xml:space="preserve"> or bilateral KP. Also, </w:t>
      </w:r>
      <w:r w:rsidRPr="000A7C20">
        <w:rPr>
          <w:rFonts w:ascii="Arial" w:hAnsi="Arial" w:cs="Arial"/>
          <w:color w:val="212121"/>
          <w:sz w:val="24"/>
          <w:szCs w:val="24"/>
          <w:shd w:val="clear" w:color="auto" w:fill="FFFFFF"/>
        </w:rPr>
        <w:t xml:space="preserve">we found a significant association between </w:t>
      </w:r>
      <w:r w:rsidR="00C846F4" w:rsidRPr="000A7C20">
        <w:rPr>
          <w:rFonts w:ascii="Arial" w:hAnsi="Arial" w:cs="Arial"/>
          <w:color w:val="212121"/>
          <w:sz w:val="24"/>
          <w:szCs w:val="24"/>
          <w:shd w:val="clear" w:color="auto" w:fill="FFFFFF"/>
        </w:rPr>
        <w:t>frailty and</w:t>
      </w:r>
      <w:r w:rsidR="00E55447">
        <w:rPr>
          <w:rFonts w:ascii="Arial" w:hAnsi="Arial" w:cs="Arial"/>
          <w:color w:val="212121"/>
          <w:sz w:val="24"/>
          <w:szCs w:val="24"/>
          <w:shd w:val="clear" w:color="auto" w:fill="FFFFFF"/>
        </w:rPr>
        <w:t xml:space="preserve"> </w:t>
      </w:r>
      <w:r w:rsidRPr="000A7C20">
        <w:rPr>
          <w:rFonts w:ascii="Arial" w:hAnsi="Arial" w:cs="Arial"/>
          <w:color w:val="212121"/>
          <w:sz w:val="24"/>
          <w:szCs w:val="24"/>
          <w:shd w:val="clear" w:color="auto" w:fill="FFFFFF"/>
        </w:rPr>
        <w:t xml:space="preserve">KP, </w:t>
      </w:r>
      <w:r w:rsidRPr="000A7C20">
        <w:rPr>
          <w:rFonts w:ascii="Arial" w:hAnsi="Arial" w:cs="Arial"/>
          <w:color w:val="000000" w:themeColor="text1"/>
          <w:sz w:val="24"/>
          <w:szCs w:val="24"/>
        </w:rPr>
        <w:t>age, sex, race, education, marital status, smoking status, comorbidit</w:t>
      </w:r>
      <w:r w:rsidR="00C846F4" w:rsidRPr="000A7C20">
        <w:rPr>
          <w:rFonts w:ascii="Arial" w:hAnsi="Arial" w:cs="Arial"/>
          <w:color w:val="000000" w:themeColor="text1"/>
          <w:sz w:val="24"/>
          <w:szCs w:val="24"/>
        </w:rPr>
        <w:t>ies</w:t>
      </w:r>
      <w:r w:rsidRPr="000A7C20">
        <w:rPr>
          <w:rFonts w:ascii="Arial" w:hAnsi="Arial" w:cs="Arial"/>
          <w:color w:val="000000" w:themeColor="text1"/>
          <w:sz w:val="24"/>
          <w:szCs w:val="24"/>
        </w:rPr>
        <w:t>, and BMI</w:t>
      </w:r>
      <w:r w:rsidRPr="000A7C20">
        <w:rPr>
          <w:rFonts w:ascii="Arial" w:hAnsi="Arial" w:cs="Arial"/>
          <w:color w:val="212121"/>
          <w:sz w:val="24"/>
          <w:szCs w:val="24"/>
          <w:shd w:val="clear" w:color="auto" w:fill="FFFFFF"/>
        </w:rPr>
        <w:t xml:space="preserve">. The relationship remained strong between bilateral KP and frailty, suggesting </w:t>
      </w:r>
      <w:r w:rsidR="00C846F4" w:rsidRPr="000A7C20">
        <w:rPr>
          <w:rFonts w:ascii="Arial" w:hAnsi="Arial" w:cs="Arial"/>
          <w:color w:val="212121"/>
          <w:sz w:val="24"/>
          <w:szCs w:val="24"/>
          <w:shd w:val="clear" w:color="auto" w:fill="FFFFFF"/>
        </w:rPr>
        <w:t xml:space="preserve">that </w:t>
      </w:r>
      <w:r w:rsidRPr="000A7C20">
        <w:rPr>
          <w:rFonts w:ascii="Arial" w:hAnsi="Arial" w:cs="Arial"/>
          <w:color w:val="212121"/>
          <w:sz w:val="24"/>
          <w:szCs w:val="24"/>
          <w:shd w:val="clear" w:color="auto" w:fill="FFFFFF"/>
        </w:rPr>
        <w:t>this</w:t>
      </w:r>
      <w:r w:rsidR="00C846F4" w:rsidRPr="000A7C20">
        <w:rPr>
          <w:rFonts w:ascii="Arial" w:hAnsi="Arial" w:cs="Arial"/>
          <w:color w:val="212121"/>
          <w:sz w:val="24"/>
          <w:szCs w:val="24"/>
          <w:shd w:val="clear" w:color="auto" w:fill="FFFFFF"/>
        </w:rPr>
        <w:t xml:space="preserve"> is an</w:t>
      </w:r>
      <w:r w:rsidRPr="000A7C20">
        <w:rPr>
          <w:rFonts w:ascii="Arial" w:hAnsi="Arial" w:cs="Arial"/>
          <w:color w:val="212121"/>
          <w:sz w:val="24"/>
          <w:szCs w:val="24"/>
          <w:shd w:val="clear" w:color="auto" w:fill="FFFFFF"/>
        </w:rPr>
        <w:t xml:space="preserve"> at</w:t>
      </w:r>
      <w:r w:rsidR="00C846F4" w:rsidRPr="000A7C20">
        <w:rPr>
          <w:rFonts w:ascii="Arial" w:hAnsi="Arial" w:cs="Arial"/>
          <w:color w:val="212121"/>
          <w:sz w:val="24"/>
          <w:szCs w:val="24"/>
          <w:shd w:val="clear" w:color="auto" w:fill="FFFFFF"/>
        </w:rPr>
        <w:t>-</w:t>
      </w:r>
      <w:r w:rsidRPr="000A7C20">
        <w:rPr>
          <w:rFonts w:ascii="Arial" w:hAnsi="Arial" w:cs="Arial"/>
          <w:color w:val="212121"/>
          <w:sz w:val="24"/>
          <w:szCs w:val="24"/>
          <w:shd w:val="clear" w:color="auto" w:fill="FFFFFF"/>
        </w:rPr>
        <w:t>risk group</w:t>
      </w:r>
      <w:r w:rsidR="00444793" w:rsidRPr="000A7C20">
        <w:rPr>
          <w:rFonts w:ascii="Arial" w:hAnsi="Arial" w:cs="Arial"/>
          <w:color w:val="212121"/>
          <w:sz w:val="24"/>
          <w:szCs w:val="24"/>
          <w:shd w:val="clear" w:color="auto" w:fill="FFFFFF"/>
        </w:rPr>
        <w:t>.</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88610C" w:rsidP="00BF5A08">
      <w:pPr>
        <w:shd w:val="clear" w:color="auto" w:fill="FFFFFF"/>
        <w:spacing w:after="0" w:line="480" w:lineRule="auto"/>
        <w:rPr>
          <w:rFonts w:ascii="Arial" w:hAnsi="Arial" w:cs="Arial"/>
          <w:color w:val="212121"/>
          <w:sz w:val="24"/>
          <w:szCs w:val="24"/>
          <w:shd w:val="clear" w:color="auto" w:fill="FFFFFF"/>
        </w:rPr>
      </w:pPr>
      <w:r w:rsidRPr="000A7C20">
        <w:rPr>
          <w:rFonts w:ascii="Arial" w:hAnsi="Arial" w:cs="Arial"/>
          <w:color w:val="212121"/>
          <w:sz w:val="24"/>
          <w:szCs w:val="24"/>
          <w:shd w:val="clear" w:color="auto" w:fill="FFFFFF"/>
        </w:rPr>
        <w:t xml:space="preserve">The potential underlying mechanisms </w:t>
      </w:r>
      <w:r w:rsidR="00707A0A" w:rsidRPr="000A7C20">
        <w:rPr>
          <w:rFonts w:ascii="Arial" w:hAnsi="Arial" w:cs="Arial"/>
          <w:color w:val="212121"/>
          <w:sz w:val="24"/>
          <w:szCs w:val="24"/>
          <w:shd w:val="clear" w:color="auto" w:fill="FFFFFF"/>
        </w:rPr>
        <w:t>that</w:t>
      </w:r>
      <w:r w:rsidRPr="000A7C20">
        <w:rPr>
          <w:rFonts w:ascii="Arial" w:hAnsi="Arial" w:cs="Arial"/>
          <w:color w:val="212121"/>
          <w:sz w:val="24"/>
          <w:szCs w:val="24"/>
          <w:shd w:val="clear" w:color="auto" w:fill="FFFFFF"/>
        </w:rPr>
        <w:t xml:space="preserve"> may account for the relationship between KP and frailty </w:t>
      </w:r>
      <w:r w:rsidR="00707A0A" w:rsidRPr="000A7C20">
        <w:rPr>
          <w:rFonts w:ascii="Arial" w:hAnsi="Arial" w:cs="Arial"/>
          <w:color w:val="212121"/>
          <w:sz w:val="24"/>
          <w:szCs w:val="24"/>
          <w:shd w:val="clear" w:color="auto" w:fill="FFFFFF"/>
        </w:rPr>
        <w:t>have not</w:t>
      </w:r>
      <w:r w:rsidRPr="000A7C20">
        <w:rPr>
          <w:rFonts w:ascii="Arial" w:hAnsi="Arial" w:cs="Arial"/>
          <w:color w:val="212121"/>
          <w:sz w:val="24"/>
          <w:szCs w:val="24"/>
          <w:shd w:val="clear" w:color="auto" w:fill="FFFFFF"/>
        </w:rPr>
        <w:t xml:space="preserve"> yet </w:t>
      </w:r>
      <w:r w:rsidR="00707A0A" w:rsidRPr="000A7C20">
        <w:rPr>
          <w:rFonts w:ascii="Arial" w:hAnsi="Arial" w:cs="Arial"/>
          <w:color w:val="212121"/>
          <w:sz w:val="24"/>
          <w:szCs w:val="24"/>
          <w:shd w:val="clear" w:color="auto" w:fill="FFFFFF"/>
        </w:rPr>
        <w:t xml:space="preserve">been </w:t>
      </w:r>
      <w:r w:rsidRPr="000A7C20">
        <w:rPr>
          <w:rFonts w:ascii="Arial" w:hAnsi="Arial" w:cs="Arial"/>
          <w:color w:val="212121"/>
          <w:sz w:val="24"/>
          <w:szCs w:val="24"/>
          <w:shd w:val="clear" w:color="auto" w:fill="FFFFFF"/>
        </w:rPr>
        <w:t xml:space="preserve">elucidated. KP is known to be associated with a reduction in physical activity levels </w:t>
      </w:r>
      <w:r w:rsidR="003B0D77" w:rsidRPr="000A7C20">
        <w:rPr>
          <w:rFonts w:ascii="Arial" w:hAnsi="Arial" w:cs="Arial"/>
          <w:color w:val="212121"/>
          <w:sz w:val="24"/>
          <w:szCs w:val="24"/>
          <w:shd w:val="clear" w:color="auto" w:fill="FFFFFF"/>
        </w:rPr>
        <w:fldChar w:fldCharType="begin"/>
      </w:r>
      <w:r w:rsidR="00A45CA7">
        <w:rPr>
          <w:rFonts w:ascii="Arial" w:hAnsi="Arial" w:cs="Arial"/>
          <w:color w:val="212121"/>
          <w:sz w:val="24"/>
          <w:szCs w:val="24"/>
          <w:shd w:val="clear" w:color="auto" w:fill="FFFFFF"/>
        </w:rPr>
        <w:instrText xml:space="preserve"> ADDIN EN.CITE &lt;EndNote&gt;&lt;Cite&gt;&lt;Author&gt;Stubbs&lt;/Author&gt;&lt;Year&gt;2013&lt;/Year&gt;&lt;RecNum&gt;38&lt;/RecNum&gt;&lt;DisplayText&gt;[38]&lt;/DisplayText&gt;&lt;record&gt;&lt;rec-number&gt;38&lt;/rec-number&gt;&lt;foreign-keys&gt;&lt;key app="EN" db-id="d595vsz02awsdxes00rp2atbaxs0r0w5ezsv"&gt;38&lt;/key&gt;&lt;/foreign-keys&gt;&lt;ref-type name="Journal Article"&gt;17&lt;/ref-type&gt;&lt;contributors&gt;&lt;authors&gt;&lt;author&gt;Stubbs, B.&lt;/author&gt;&lt;author&gt;Binnekade, T. T.&lt;/author&gt;&lt;author&gt;Soundy, A.&lt;/author&gt;&lt;author&gt;Schofield, P.&lt;/author&gt;&lt;author&gt;Huijnen, I. P.&lt;/author&gt;&lt;author&gt;Eggermont, L. H.&lt;/author&gt;&lt;/authors&gt;&lt;/contributors&gt;&lt;auth-address&gt;School of Health and Social Care, University of Greenwich, London.&lt;/auth-address&gt;&lt;titles&gt;&lt;title&gt;Are older adults with chronic musculoskeletal pain less active than older adults without pain? A systematic review and meta-analysis&lt;/title&gt;&lt;secondary-title&gt;Pain Med&lt;/secondary-title&gt;&lt;/titles&gt;&lt;periodical&gt;&lt;full-title&gt;Pain Med&lt;/full-title&gt;&lt;/periodical&gt;&lt;pages&gt;1316-31&lt;/pages&gt;&lt;volume&gt;14&lt;/volume&gt;&lt;number&gt;9&lt;/number&gt;&lt;edition&gt;2013/06/08&lt;/edition&gt;&lt;keywords&gt;&lt;keyword&gt;Aged&lt;/keyword&gt;&lt;keyword&gt;Chronic Pain/*complications&lt;/keyword&gt;&lt;keyword&gt;Female&lt;/keyword&gt;&lt;keyword&gt;Humans&lt;/keyword&gt;&lt;keyword&gt;Male&lt;/keyword&gt;&lt;keyword&gt;Middle Aged&lt;/keyword&gt;&lt;keyword&gt;*Motor Activity&lt;/keyword&gt;&lt;keyword&gt;Musculoskeletal Pain/*complications&lt;/keyword&gt;&lt;/keywords&gt;&lt;dates&gt;&lt;year&gt;2013&lt;/year&gt;&lt;pub-dates&gt;&lt;date&gt;Sep&lt;/date&gt;&lt;/pub-dates&gt;&lt;/dates&gt;&lt;isbn&gt;1526-4637 (Electronic)&amp;#xD;1526-2375 (Linking)&lt;/isbn&gt;&lt;accession-num&gt;23742160&lt;/accession-num&gt;&lt;work-type&gt;Meta-Analysis&amp;#xD;Review&lt;/work-type&gt;&lt;urls&gt;&lt;related-urls&gt;&lt;url&gt;http://www.ncbi.nlm.nih.gov/pubmed/23742160&lt;/url&gt;&lt;/related-urls&gt;&lt;/urls&gt;&lt;electronic-resource-num&gt;10.1111/pme.12154&lt;/electronic-resource-num&gt;&lt;language&gt;eng&lt;/language&gt;&lt;/record&gt;&lt;/Cite&gt;&lt;/EndNote&gt;</w:instrText>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38" w:tooltip="Stubbs, 2013 #38" w:history="1">
        <w:r w:rsidR="00BF5A08">
          <w:rPr>
            <w:rFonts w:ascii="Arial" w:hAnsi="Arial" w:cs="Arial"/>
            <w:noProof/>
            <w:color w:val="212121"/>
            <w:sz w:val="24"/>
            <w:szCs w:val="24"/>
            <w:shd w:val="clear" w:color="auto" w:fill="FFFFFF"/>
          </w:rPr>
          <w:t>38</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which may result in reduced muscle mass and</w:t>
      </w:r>
      <w:r w:rsidR="00E55447">
        <w:rPr>
          <w:rFonts w:ascii="Arial" w:hAnsi="Arial" w:cs="Arial"/>
          <w:color w:val="212121"/>
          <w:sz w:val="24"/>
          <w:szCs w:val="24"/>
          <w:shd w:val="clear" w:color="auto" w:fill="FFFFFF"/>
        </w:rPr>
        <w:t xml:space="preserve"> </w:t>
      </w:r>
      <w:r w:rsidRPr="000A7C20">
        <w:rPr>
          <w:rFonts w:ascii="Arial" w:hAnsi="Arial" w:cs="Arial"/>
          <w:color w:val="212121"/>
          <w:sz w:val="24"/>
          <w:szCs w:val="24"/>
          <w:shd w:val="clear" w:color="auto" w:fill="FFFFFF"/>
        </w:rPr>
        <w:t>increase</w:t>
      </w:r>
      <w:r w:rsidR="00BC547A" w:rsidRPr="000A7C20">
        <w:rPr>
          <w:rFonts w:ascii="Arial" w:hAnsi="Arial" w:cs="Arial"/>
          <w:color w:val="212121"/>
          <w:sz w:val="24"/>
          <w:szCs w:val="24"/>
          <w:shd w:val="clear" w:color="auto" w:fill="FFFFFF"/>
        </w:rPr>
        <w:t>d susceptibility</w:t>
      </w:r>
      <w:r w:rsidR="00E55447">
        <w:rPr>
          <w:rFonts w:ascii="Arial" w:hAnsi="Arial" w:cs="Arial"/>
          <w:color w:val="212121"/>
          <w:sz w:val="24"/>
          <w:szCs w:val="24"/>
          <w:shd w:val="clear" w:color="auto" w:fill="FFFFFF"/>
        </w:rPr>
        <w:t xml:space="preserve"> </w:t>
      </w:r>
      <w:r w:rsidR="00BC547A" w:rsidRPr="000A7C20">
        <w:rPr>
          <w:rFonts w:ascii="Arial" w:hAnsi="Arial" w:cs="Arial"/>
          <w:color w:val="212121"/>
          <w:sz w:val="24"/>
          <w:szCs w:val="24"/>
          <w:shd w:val="clear" w:color="auto" w:fill="FFFFFF"/>
        </w:rPr>
        <w:t>for an</w:t>
      </w:r>
      <w:r w:rsidR="00E55447">
        <w:rPr>
          <w:rFonts w:ascii="Arial" w:hAnsi="Arial" w:cs="Arial"/>
          <w:color w:val="212121"/>
          <w:sz w:val="24"/>
          <w:szCs w:val="24"/>
          <w:shd w:val="clear" w:color="auto" w:fill="FFFFFF"/>
        </w:rPr>
        <w:t xml:space="preserve"> </w:t>
      </w:r>
      <w:r w:rsidRPr="000A7C20">
        <w:rPr>
          <w:rFonts w:ascii="Arial" w:hAnsi="Arial" w:cs="Arial"/>
          <w:color w:val="212121"/>
          <w:sz w:val="24"/>
          <w:szCs w:val="24"/>
          <w:shd w:val="clear" w:color="auto" w:fill="FFFFFF"/>
        </w:rPr>
        <w:t>older person to develop disability</w:t>
      </w:r>
      <w:r w:rsidR="00E55447">
        <w:rPr>
          <w:rFonts w:ascii="Arial" w:hAnsi="Arial" w:cs="Arial"/>
          <w:color w:val="212121"/>
          <w:sz w:val="24"/>
          <w:szCs w:val="24"/>
          <w:shd w:val="clear" w:color="auto" w:fill="FFFFFF"/>
        </w:rPr>
        <w:t xml:space="preserve"> </w:t>
      </w:r>
      <w:r w:rsidR="003B0D77" w:rsidRPr="000A7C20">
        <w:rPr>
          <w:rFonts w:ascii="Arial" w:hAnsi="Arial" w:cs="Arial"/>
          <w:color w:val="212121"/>
          <w:sz w:val="24"/>
          <w:szCs w:val="24"/>
          <w:shd w:val="clear" w:color="auto" w:fill="FFFFFF"/>
        </w:rPr>
        <w:fldChar w:fldCharType="begin">
          <w:fldData xml:space="preserve">PEVuZE5vdGU+PENpdGU+PEF1dGhvcj5FZ2dlcm1vbnQ8L0F1dGhvcj48WWVhcj4yMDE0PC9ZZWFy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PEVuZE5vdGU+PENpdGU+PEF1dGhvcj5FZ2dlcm1vbnQ8L0F1dGhvcj48WWVhcj4yMDE0PC9ZZWFy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Pr="000A7C20">
        <w:rPr>
          <w:rFonts w:ascii="Arial" w:hAnsi="Arial" w:cs="Arial"/>
          <w:noProof/>
          <w:color w:val="212121"/>
          <w:sz w:val="24"/>
          <w:szCs w:val="24"/>
          <w:shd w:val="clear" w:color="auto" w:fill="FFFFFF"/>
        </w:rPr>
        <w:t>[</w:t>
      </w:r>
      <w:hyperlink w:anchor="_ENREF_8" w:tooltip="Eggermont, 2014 #8" w:history="1">
        <w:r w:rsidR="00BF5A08" w:rsidRPr="000A7C20">
          <w:rPr>
            <w:rFonts w:ascii="Arial" w:hAnsi="Arial" w:cs="Arial"/>
            <w:noProof/>
            <w:color w:val="212121"/>
            <w:sz w:val="24"/>
            <w:szCs w:val="24"/>
            <w:shd w:val="clear" w:color="auto" w:fill="FFFFFF"/>
          </w:rPr>
          <w:t>8</w:t>
        </w:r>
      </w:hyperlink>
      <w:r w:rsidRPr="000A7C20">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and difficult</w:t>
      </w:r>
      <w:r w:rsidR="00BC547A" w:rsidRPr="000A7C20">
        <w:rPr>
          <w:rFonts w:ascii="Arial" w:hAnsi="Arial" w:cs="Arial"/>
          <w:color w:val="212121"/>
          <w:sz w:val="24"/>
          <w:szCs w:val="24"/>
          <w:shd w:val="clear" w:color="auto" w:fill="FFFFFF"/>
        </w:rPr>
        <w:t>y with</w:t>
      </w:r>
      <w:r w:rsidRPr="000A7C20">
        <w:rPr>
          <w:rFonts w:ascii="Arial" w:hAnsi="Arial" w:cs="Arial"/>
          <w:color w:val="212121"/>
          <w:sz w:val="24"/>
          <w:szCs w:val="24"/>
          <w:shd w:val="clear" w:color="auto" w:fill="FFFFFF"/>
        </w:rPr>
        <w:t xml:space="preserve"> activities of daily living </w:t>
      </w:r>
      <w:r w:rsidR="003B0D77" w:rsidRPr="000A7C20">
        <w:rPr>
          <w:rFonts w:ascii="Arial" w:hAnsi="Arial" w:cs="Arial"/>
          <w:color w:val="212121"/>
          <w:sz w:val="24"/>
          <w:szCs w:val="24"/>
          <w:shd w:val="clear" w:color="auto" w:fill="FFFFFF"/>
        </w:rPr>
        <w:fldChar w:fldCharType="begin"/>
      </w:r>
      <w:r w:rsidR="00A45CA7">
        <w:rPr>
          <w:rFonts w:ascii="Arial" w:hAnsi="Arial" w:cs="Arial"/>
          <w:color w:val="212121"/>
          <w:sz w:val="24"/>
          <w:szCs w:val="24"/>
          <w:shd w:val="clear" w:color="auto" w:fill="FFFFFF"/>
        </w:rPr>
        <w:instrText xml:space="preserve"> ADDIN EN.CITE &lt;EndNote&gt;&lt;Cite&gt;&lt;Author&gt;Tak&lt;/Author&gt;&lt;Year&gt;2013&lt;/Year&gt;&lt;RecNum&gt;39&lt;/RecNum&gt;&lt;DisplayText&gt;[39]&lt;/DisplayText&gt;&lt;record&gt;&lt;rec-number&gt;39&lt;/rec-number&gt;&lt;foreign-keys&gt;&lt;key app="EN" db-id="d595vsz02awsdxes00rp2atbaxs0r0w5ezsv"&gt;39&lt;/key&gt;&lt;/foreign-keys&gt;&lt;ref-type name="Journal Article"&gt;17&lt;/ref-type&gt;&lt;contributors&gt;&lt;authors&gt;&lt;author&gt;Tak, E.&lt;/author&gt;&lt;author&gt;Kuiper, R.&lt;/author&gt;&lt;author&gt;Chorus, A.&lt;/author&gt;&lt;author&gt;Hopman-Rock, M.&lt;/author&gt;&lt;/authors&gt;&lt;/contributors&gt;&lt;auth-address&gt;Netherlands Organization for Applied Scientific Research TNO, Department Lifestyle, Leiden, The Netherlands. erwin.tak@tno.nl&lt;/auth-address&gt;&lt;titles&gt;&lt;title&gt;Prevention of onset and progression of basic ADL disability by physical activity in community dwelling older adults: a meta-analysis&lt;/title&gt;&lt;secondary-title&gt;Ageing Res Rev&lt;/secondary-title&gt;&lt;alt-title&gt;Ageing research reviews&lt;/alt-title&gt;&lt;/titles&gt;&lt;periodical&gt;&lt;full-title&gt;Ageing Res Rev&lt;/full-title&gt;&lt;abbr-1&gt;Ageing research reviews&lt;/abbr-1&gt;&lt;/periodical&gt;&lt;alt-periodical&gt;&lt;full-title&gt;Ageing Res Rev&lt;/full-title&gt;&lt;abbr-1&gt;Ageing research reviews&lt;/abbr-1&gt;&lt;/alt-periodical&gt;&lt;pages&gt;329-38&lt;/pages&gt;&lt;volume&gt;12&lt;/volume&gt;&lt;number&gt;1&lt;/number&gt;&lt;edition&gt;2012/10/16&lt;/edition&gt;&lt;keywords&gt;&lt;keyword&gt;Activities of Daily Living/*psychology&lt;/keyword&gt;&lt;keyword&gt;Aged/*physiology&lt;/keyword&gt;&lt;keyword&gt;Aged, 80 and over&lt;/keyword&gt;&lt;keyword&gt;Aging/physiology&lt;/keyword&gt;&lt;keyword&gt;Data Interpretation, Statistical&lt;/keyword&gt;&lt;keyword&gt;Disability Evaluation&lt;/keyword&gt;&lt;keyword&gt;Disabled Persons&lt;/keyword&gt;&lt;keyword&gt;Humans&lt;/keyword&gt;&lt;keyword&gt;*Motor Activity&lt;/keyword&gt;&lt;/keywords&gt;&lt;dates&gt;&lt;year&gt;2013&lt;/year&gt;&lt;pub-dates&gt;&lt;date&gt;Jan&lt;/date&gt;&lt;/pub-dates&gt;&lt;/dates&gt;&lt;isbn&gt;1872-9649 (Electronic)&amp;#xD;1568-1637 (Linking)&lt;/isbn&gt;&lt;accession-num&gt;23063488&lt;/accession-num&gt;&lt;work-type&gt;Meta-Analysis&amp;#xD;Review&lt;/work-type&gt;&lt;urls&gt;&lt;related-urls&gt;&lt;url&gt;http://www.ncbi.nlm.nih.gov/pubmed/23063488&lt;/url&gt;&lt;/related-urls&gt;&lt;/urls&gt;&lt;electronic-resource-num&gt;10.1016/j.arr.2012.10.001&lt;/electronic-resource-num&gt;&lt;language&gt;eng&lt;/language&gt;&lt;/record&gt;&lt;/Cite&gt;&lt;/EndNote&gt;</w:instrText>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39" w:tooltip="Tak, 2013 #39" w:history="1">
        <w:r w:rsidR="00BF5A08">
          <w:rPr>
            <w:rFonts w:ascii="Arial" w:hAnsi="Arial" w:cs="Arial"/>
            <w:noProof/>
            <w:color w:val="212121"/>
            <w:sz w:val="24"/>
            <w:szCs w:val="24"/>
            <w:shd w:val="clear" w:color="auto" w:fill="FFFFFF"/>
          </w:rPr>
          <w:t>39</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Sedentary behavior is also associated with a heightened inflammatory marker profile in older age </w:t>
      </w:r>
      <w:r w:rsidR="003B0D77" w:rsidRPr="000A7C20">
        <w:rPr>
          <w:rFonts w:ascii="Arial" w:hAnsi="Arial" w:cs="Arial"/>
          <w:color w:val="212121"/>
          <w:sz w:val="24"/>
          <w:szCs w:val="24"/>
          <w:shd w:val="clear" w:color="auto" w:fill="FFFFFF"/>
        </w:rPr>
        <w:fldChar w:fldCharType="begin">
          <w:fldData xml:space="preserve">PEVuZE5vdGU+PENpdGU+PEF1dGhvcj5XaXJ0aDwvQXV0aG9yPjxZZWFyPjIwMTY8L1llYXI+PFJl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PEVuZE5vdGU+PENpdGU+PEF1dGhvcj5XaXJ0aDwvQXV0aG9yPjxZZWFyPjIwMTY8L1llYXI+PFJl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0" w:tooltip="Wirth, 2016 #40" w:history="1">
        <w:r w:rsidR="00BF5A08">
          <w:rPr>
            <w:rFonts w:ascii="Arial" w:hAnsi="Arial" w:cs="Arial"/>
            <w:noProof/>
            <w:color w:val="212121"/>
            <w:sz w:val="24"/>
            <w:szCs w:val="24"/>
            <w:shd w:val="clear" w:color="auto" w:fill="FFFFFF"/>
          </w:rPr>
          <w:t>40</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007961E0" w:rsidRPr="000A7C20">
        <w:rPr>
          <w:rFonts w:ascii="Arial" w:hAnsi="Arial" w:cs="Arial"/>
          <w:color w:val="212121"/>
          <w:sz w:val="24"/>
          <w:szCs w:val="24"/>
          <w:shd w:val="clear" w:color="auto" w:fill="FFFFFF"/>
        </w:rPr>
        <w:t>,</w:t>
      </w:r>
      <w:r w:rsidRPr="000A7C20">
        <w:rPr>
          <w:rFonts w:ascii="Arial" w:hAnsi="Arial" w:cs="Arial"/>
          <w:color w:val="212121"/>
          <w:sz w:val="24"/>
          <w:szCs w:val="24"/>
          <w:shd w:val="clear" w:color="auto" w:fill="FFFFFF"/>
        </w:rPr>
        <w:t xml:space="preserve"> a factor </w:t>
      </w:r>
      <w:r w:rsidR="007961E0" w:rsidRPr="000A7C20">
        <w:rPr>
          <w:rFonts w:ascii="Arial" w:hAnsi="Arial" w:cs="Arial"/>
          <w:color w:val="212121"/>
          <w:sz w:val="24"/>
          <w:szCs w:val="24"/>
          <w:shd w:val="clear" w:color="auto" w:fill="FFFFFF"/>
        </w:rPr>
        <w:t>that</w:t>
      </w:r>
      <w:r w:rsidR="00E55447">
        <w:rPr>
          <w:rFonts w:ascii="Arial" w:hAnsi="Arial" w:cs="Arial"/>
          <w:color w:val="212121"/>
          <w:sz w:val="24"/>
          <w:szCs w:val="24"/>
          <w:shd w:val="clear" w:color="auto" w:fill="FFFFFF"/>
        </w:rPr>
        <w:t xml:space="preserve"> </w:t>
      </w:r>
      <w:r w:rsidRPr="000A7C20">
        <w:rPr>
          <w:rFonts w:ascii="Arial" w:hAnsi="Arial" w:cs="Arial"/>
          <w:color w:val="212121"/>
          <w:sz w:val="24"/>
          <w:szCs w:val="24"/>
          <w:shd w:val="clear" w:color="auto" w:fill="FFFFFF"/>
        </w:rPr>
        <w:t>is associated with sarcopenia</w:t>
      </w:r>
      <w:r w:rsidR="00E55447">
        <w:rPr>
          <w:rFonts w:ascii="Arial" w:hAnsi="Arial" w:cs="Arial"/>
          <w:color w:val="212121"/>
          <w:sz w:val="24"/>
          <w:szCs w:val="24"/>
          <w:shd w:val="clear" w:color="auto" w:fill="FFFFFF"/>
        </w:rPr>
        <w:t xml:space="preserve"> </w:t>
      </w:r>
      <w:r w:rsidR="003B0D77" w:rsidRPr="000A7C20">
        <w:rPr>
          <w:rFonts w:ascii="Arial" w:hAnsi="Arial" w:cs="Arial"/>
          <w:color w:val="212121"/>
          <w:sz w:val="24"/>
          <w:szCs w:val="24"/>
          <w:shd w:val="clear" w:color="auto" w:fill="FFFFFF"/>
        </w:rPr>
        <w:fldChar w:fldCharType="begin">
          <w:fldData xml:space="preserve">PEVuZE5vdGU+PENpdGU+PEF1dGhvcj5CYW5vPC9BdXRob3I+PFllYXI+MjAxNzwvWWVhcj48UmVj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PEVuZE5vdGU+PENpdGU+PEF1dGhvcj5CYW5vPC9BdXRob3I+PFllYXI+MjAxNzwvWWVhcj48UmVj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1" w:tooltip="Bano, 2017 #41" w:history="1">
        <w:r w:rsidR="00BF5A08">
          <w:rPr>
            <w:rFonts w:ascii="Arial" w:hAnsi="Arial" w:cs="Arial"/>
            <w:noProof/>
            <w:color w:val="212121"/>
            <w:sz w:val="24"/>
            <w:szCs w:val="24"/>
            <w:shd w:val="clear" w:color="auto" w:fill="FFFFFF"/>
          </w:rPr>
          <w:t>41</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and frailty </w:t>
      </w:r>
      <w:r w:rsidR="003B0D77" w:rsidRPr="000A7C20">
        <w:rPr>
          <w:rFonts w:ascii="Arial" w:hAnsi="Arial" w:cs="Arial"/>
          <w:color w:val="212121"/>
          <w:sz w:val="24"/>
          <w:szCs w:val="24"/>
          <w:shd w:val="clear" w:color="auto" w:fill="FFFFFF"/>
        </w:rPr>
        <w:fldChar w:fldCharType="begin">
          <w:fldData xml:space="preserve">PEVuZE5vdGU+PENpdGU+PEF1dGhvcj5Tb3lzYWw8L0F1dGhvcj48WWVhcj4yMDE2PC9ZZWFyPjxS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PEVuZE5vdGU+PENpdGU+PEF1dGhvcj5Tb3lzYWw8L0F1dGhvcj48WWVhcj4yMDE2PC9ZZWFyPjxS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2" w:tooltip="Soysal, 2016 #42" w:history="1">
        <w:r w:rsidR="00BF5A08">
          <w:rPr>
            <w:rFonts w:ascii="Arial" w:hAnsi="Arial" w:cs="Arial"/>
            <w:noProof/>
            <w:color w:val="212121"/>
            <w:sz w:val="24"/>
            <w:szCs w:val="24"/>
            <w:shd w:val="clear" w:color="auto" w:fill="FFFFFF"/>
          </w:rPr>
          <w:t>42</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Physical activity is known to</w:t>
      </w:r>
      <w:r w:rsidR="007961E0" w:rsidRPr="000A7C20">
        <w:rPr>
          <w:rFonts w:ascii="Arial" w:hAnsi="Arial" w:cs="Arial"/>
          <w:color w:val="212121"/>
          <w:sz w:val="24"/>
          <w:szCs w:val="24"/>
          <w:shd w:val="clear" w:color="auto" w:fill="FFFFFF"/>
        </w:rPr>
        <w:t xml:space="preserve"> be</w:t>
      </w:r>
      <w:r w:rsidRPr="000A7C20">
        <w:rPr>
          <w:rFonts w:ascii="Arial" w:hAnsi="Arial" w:cs="Arial"/>
          <w:color w:val="212121"/>
          <w:sz w:val="24"/>
          <w:szCs w:val="24"/>
          <w:shd w:val="clear" w:color="auto" w:fill="FFFFFF"/>
        </w:rPr>
        <w:t xml:space="preserve"> beneficial </w:t>
      </w:r>
      <w:r w:rsidR="007961E0" w:rsidRPr="000A7C20">
        <w:rPr>
          <w:rFonts w:ascii="Arial" w:hAnsi="Arial" w:cs="Arial"/>
          <w:color w:val="212121"/>
          <w:sz w:val="24"/>
          <w:szCs w:val="24"/>
          <w:shd w:val="clear" w:color="auto" w:fill="FFFFFF"/>
        </w:rPr>
        <w:t>in</w:t>
      </w:r>
      <w:r w:rsidRPr="000A7C20">
        <w:rPr>
          <w:rFonts w:ascii="Arial" w:hAnsi="Arial" w:cs="Arial"/>
          <w:color w:val="212121"/>
          <w:sz w:val="24"/>
          <w:szCs w:val="24"/>
          <w:shd w:val="clear" w:color="auto" w:fill="FFFFFF"/>
        </w:rPr>
        <w:t xml:space="preserve"> reduc</w:t>
      </w:r>
      <w:r w:rsidR="007961E0" w:rsidRPr="000A7C20">
        <w:rPr>
          <w:rFonts w:ascii="Arial" w:hAnsi="Arial" w:cs="Arial"/>
          <w:color w:val="212121"/>
          <w:sz w:val="24"/>
          <w:szCs w:val="24"/>
          <w:shd w:val="clear" w:color="auto" w:fill="FFFFFF"/>
        </w:rPr>
        <w:t>ing</w:t>
      </w:r>
      <w:r w:rsidRPr="000A7C20">
        <w:rPr>
          <w:rFonts w:ascii="Arial" w:hAnsi="Arial" w:cs="Arial"/>
          <w:color w:val="212121"/>
          <w:sz w:val="24"/>
          <w:szCs w:val="24"/>
          <w:shd w:val="clear" w:color="auto" w:fill="FFFFFF"/>
        </w:rPr>
        <w:t xml:space="preserve"> lower limb pain symptoms </w:t>
      </w:r>
      <w:r w:rsidR="003B0D77" w:rsidRPr="000A7C20">
        <w:rPr>
          <w:rFonts w:ascii="Arial" w:hAnsi="Arial" w:cs="Arial"/>
          <w:color w:val="212121"/>
          <w:sz w:val="24"/>
          <w:szCs w:val="24"/>
          <w:shd w:val="clear" w:color="auto" w:fill="FFFFFF"/>
        </w:rPr>
        <w:fldChar w:fldCharType="begin"/>
      </w:r>
      <w:r w:rsidR="00A45CA7">
        <w:rPr>
          <w:rFonts w:ascii="Arial" w:hAnsi="Arial" w:cs="Arial"/>
          <w:color w:val="212121"/>
          <w:sz w:val="24"/>
          <w:szCs w:val="24"/>
          <w:shd w:val="clear" w:color="auto" w:fill="FFFFFF"/>
        </w:rPr>
        <w:instrText xml:space="preserve"> ADDIN EN.CITE &lt;EndNote&gt;&lt;Cite&gt;&lt;Author&gt;Uthman&lt;/Author&gt;&lt;Year&gt;2013&lt;/Year&gt;&lt;RecNum&gt;43&lt;/RecNum&gt;&lt;DisplayText&gt;[43]&lt;/DisplayText&gt;&lt;record&gt;&lt;rec-number&gt;43&lt;/rec-number&gt;&lt;foreign-keys&gt;&lt;key app="EN" db-id="d595vsz02awsdxes00rp2atbaxs0r0w5ezsv"&gt;43&lt;/key&gt;&lt;/foreign-keys&gt;&lt;ref-type name="Journal Article"&gt;17&lt;/ref-type&gt;&lt;contributors&gt;&lt;authors&gt;&lt;author&gt;Uthman, O. A.&lt;/author&gt;&lt;author&gt;van der Windt, D. A.&lt;/author&gt;&lt;author&gt;Jordan, J. L.&lt;/author&gt;&lt;author&gt;Dziedzic, K. S.&lt;/author&gt;&lt;author&gt;Healey, E. L.&lt;/author&gt;&lt;author&gt;Peat, G. M.&lt;/author&gt;&lt;author&gt;Foster, N. E.&lt;/author&gt;&lt;/authors&gt;&lt;/contributors&gt;&lt;auth-address&gt;Arthritis Research UK Primary Care Centre, Keele University, Keele, Staffordshire ST5 5BG, UK.&lt;/auth-address&gt;&lt;titles&gt;&lt;title&gt;Exercise for lower limb osteoarthritis: systematic review incorporating trial sequential analysis and network meta-analysis&lt;/title&gt;&lt;secondary-title&gt;BMJ&lt;/secondary-title&gt;&lt;/titles&gt;&lt;periodical&gt;&lt;full-title&gt;BMJ&lt;/full-title&gt;&lt;/periodical&gt;&lt;pages&gt;f5555&lt;/pages&gt;&lt;volume&gt;347&lt;/volume&gt;&lt;edition&gt;2013/09/24&lt;/edition&gt;&lt;keywords&gt;&lt;keyword&gt;Exercise Therapy/*methods&lt;/keyword&gt;&lt;keyword&gt;Humans&lt;/keyword&gt;&lt;keyword&gt;Osteoarthritis, Hip/*rehabilitation&lt;/keyword&gt;&lt;keyword&gt;Osteoarthritis, Knee/*rehabilitation&lt;/keyword&gt;&lt;keyword&gt;Randomized Controlled Trials as Topic&lt;/keyword&gt;&lt;/keywords&gt;&lt;dates&gt;&lt;year&gt;2013&lt;/year&gt;&lt;pub-dates&gt;&lt;date&gt;Sep 20&lt;/date&gt;&lt;/pub-dates&gt;&lt;/dates&gt;&lt;isbn&gt;1756-1833 (Electronic)&amp;#xD;0959-535X (Linking)&lt;/isbn&gt;&lt;accession-num&gt;24055922&lt;/accession-num&gt;&lt;work-type&gt;Meta-Analysis&amp;#xD;Research Support, Non-U.S. Gov&amp;apos;t&amp;#xD;Review&lt;/work-type&gt;&lt;urls&gt;&lt;related-urls&gt;&lt;url&gt;http://www.ncbi.nlm.nih.gov/pubmed/24055922&lt;/url&gt;&lt;/related-urls&gt;&lt;/urls&gt;&lt;custom2&gt;3779121&lt;/custom2&gt;&lt;electronic-resource-num&gt;10.1136/bmj.f5555&lt;/electronic-resource-num&gt;&lt;language&gt;eng&lt;/language&gt;&lt;/record&gt;&lt;/Cite&gt;&lt;/EndNote&gt;</w:instrText>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3" w:tooltip="Uthman, 2013 #43" w:history="1">
        <w:r w:rsidR="00BF5A08">
          <w:rPr>
            <w:rFonts w:ascii="Arial" w:hAnsi="Arial" w:cs="Arial"/>
            <w:noProof/>
            <w:color w:val="212121"/>
            <w:sz w:val="24"/>
            <w:szCs w:val="24"/>
            <w:shd w:val="clear" w:color="auto" w:fill="FFFFFF"/>
          </w:rPr>
          <w:t>43</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inflammatory markers </w:t>
      </w:r>
      <w:r w:rsidR="003B0D77" w:rsidRPr="000A7C20">
        <w:rPr>
          <w:rFonts w:ascii="Arial" w:hAnsi="Arial" w:cs="Arial"/>
          <w:color w:val="212121"/>
          <w:sz w:val="24"/>
          <w:szCs w:val="24"/>
          <w:shd w:val="clear" w:color="auto" w:fill="FFFFFF"/>
        </w:rPr>
        <w:fldChar w:fldCharType="begin">
          <w:fldData xml:space="preserve">PEVuZE5vdGU+PENpdGU+PEF1dGhvcj5LYXNhcGlzPC9BdXRob3I+PFllYXI+MjAwNTwvWWVhcj48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b2RpY2FsPjxwYWdlcz4xNTYzLTk8L3BhZ2VzPjx2b2x1bWU+NDU8L3ZvbHVtZT48bnVtYmVyPjEw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PEVuZE5vdGU+PENpdGU+PEF1dGhvcj5LYXNhcGlzPC9BdXRob3I+PFllYXI+MjAwNTwvWWVhcj48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b2RpY2FsPjxwYWdlcz4xNTYzLTk8L3BhZ2VzPjx2b2x1bWU+NDU8L3ZvbHVtZT48bnVtYmVyPjEw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4" w:tooltip="Kasapis, 2005 #44" w:history="1">
        <w:r w:rsidR="00BF5A08">
          <w:rPr>
            <w:rFonts w:ascii="Arial" w:hAnsi="Arial" w:cs="Arial"/>
            <w:noProof/>
            <w:color w:val="212121"/>
            <w:sz w:val="24"/>
            <w:szCs w:val="24"/>
            <w:shd w:val="clear" w:color="auto" w:fill="FFFFFF"/>
          </w:rPr>
          <w:t>44</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007961E0" w:rsidRPr="000A7C20">
        <w:rPr>
          <w:rFonts w:ascii="Arial" w:hAnsi="Arial" w:cs="Arial"/>
          <w:color w:val="212121"/>
          <w:sz w:val="24"/>
          <w:szCs w:val="24"/>
          <w:shd w:val="clear" w:color="auto" w:fill="FFFFFF"/>
        </w:rPr>
        <w:t>,</w:t>
      </w:r>
      <w:r w:rsidRPr="000A7C20">
        <w:rPr>
          <w:rFonts w:ascii="Arial" w:hAnsi="Arial" w:cs="Arial"/>
          <w:color w:val="212121"/>
          <w:sz w:val="24"/>
          <w:szCs w:val="24"/>
          <w:shd w:val="clear" w:color="auto" w:fill="FFFFFF"/>
        </w:rPr>
        <w:t xml:space="preserve"> and frailty </w:t>
      </w:r>
      <w:r w:rsidR="003B0D77" w:rsidRPr="000A7C20">
        <w:rPr>
          <w:rFonts w:ascii="Arial" w:hAnsi="Arial" w:cs="Arial"/>
          <w:color w:val="212121"/>
          <w:sz w:val="24"/>
          <w:szCs w:val="24"/>
          <w:shd w:val="clear" w:color="auto" w:fill="FFFFFF"/>
        </w:rPr>
        <w:fldChar w:fldCharType="begin"/>
      </w:r>
      <w:r w:rsidR="00A45CA7">
        <w:rPr>
          <w:rFonts w:ascii="Arial" w:hAnsi="Arial" w:cs="Arial"/>
          <w:color w:val="212121"/>
          <w:sz w:val="24"/>
          <w:szCs w:val="24"/>
          <w:shd w:val="clear" w:color="auto" w:fill="FFFFFF"/>
        </w:rPr>
        <w:instrText xml:space="preserve"> ADDIN EN.CITE &lt;EndNote&gt;&lt;Cite&gt;&lt;Author&gt;Tribess&lt;/Author&gt;&lt;Year&gt;2012&lt;/Year&gt;&lt;RecNum&gt;45&lt;/RecNum&gt;&lt;DisplayText&gt;[45]&lt;/DisplayText&gt;&lt;record&gt;&lt;rec-number&gt;45&lt;/rec-number&gt;&lt;foreign-keys&gt;&lt;key app="EN" db-id="d595vsz02awsdxes00rp2atbaxs0r0w5ezsv"&gt;45&lt;/key&gt;&lt;/foreign-keys&gt;&lt;ref-type name="Journal Article"&gt;17&lt;/ref-type&gt;&lt;contributors&gt;&lt;authors&gt;&lt;author&gt;Tribess, S.&lt;/author&gt;&lt;author&gt;Virtuoso Junior, J. S.&lt;/author&gt;&lt;author&gt;Oliveira, R. J.&lt;/author&gt;&lt;/authors&gt;&lt;/contributors&gt;&lt;auth-address&gt;Universidade de Brasilia (UnB), Postgraduate Program in Health Sciences, Brasilia, DF, Brazil. sheillatribess@yahoo.com.br&lt;/auth-address&gt;&lt;titles&gt;&lt;title&gt;Physical activity as a predictor of absence of frailty in the elderly&lt;/title&gt;&lt;secondary-title&gt;Rev Assoc Med Bras (1992)&lt;/secondary-title&gt;&lt;/titles&gt;&lt;periodical&gt;&lt;full-title&gt;Rev Assoc Med Bras (1992)&lt;/full-title&gt;&lt;/periodical&gt;&lt;pages&gt;341-7&lt;/pages&gt;&lt;volume&gt;58&lt;/volume&gt;&lt;number&gt;3&lt;/number&gt;&lt;edition&gt;2012/06/28&lt;/edition&gt;&lt;keywords&gt;&lt;keyword&gt;*Activities of Daily Living&lt;/keyword&gt;&lt;keyword&gt;Aged&lt;/keyword&gt;&lt;keyword&gt;Aged, 80 and over&lt;/keyword&gt;&lt;keyword&gt;Brazil/epidemiology&lt;/keyword&gt;&lt;keyword&gt;Cross-Sectional Studies&lt;/keyword&gt;&lt;keyword&gt;Female&lt;/keyword&gt;&lt;keyword&gt;Frail Elderly/*statistics &amp;amp; numerical data&lt;/keyword&gt;&lt;keyword&gt;Humans&lt;/keyword&gt;&lt;keyword&gt;*Leisure Activities&lt;/keyword&gt;&lt;keyword&gt;*Life Style&lt;/keyword&gt;&lt;keyword&gt;Male&lt;/keyword&gt;&lt;keyword&gt;Middle Aged&lt;/keyword&gt;&lt;keyword&gt;*Motor Activity&lt;/keyword&gt;&lt;keyword&gt;Prevalence&lt;/keyword&gt;&lt;keyword&gt;ROC Curve&lt;/keyword&gt;&lt;keyword&gt;Socioeconomic Factors&lt;/keyword&gt;&lt;keyword&gt;Work/*statistics &amp;amp; numerical data&lt;/keyword&gt;&lt;/keywords&gt;&lt;dates&gt;&lt;year&gt;2012&lt;/year&gt;&lt;pub-dates&gt;&lt;date&gt;May-Jun&lt;/date&gt;&lt;/pub-dates&gt;&lt;/dates&gt;&lt;isbn&gt;1806-9282 (Electronic)&amp;#xD;0104-4230 (Linking)&lt;/isbn&gt;&lt;accession-num&gt;22735227&lt;/accession-num&gt;&lt;urls&gt;&lt;related-urls&gt;&lt;url&gt;http://www.ncbi.nlm.nih.gov/pubmed/22735227&lt;/url&gt;&lt;/related-urls&gt;&lt;/urls&gt;&lt;language&gt;eng&amp;#xD;por&lt;/language&gt;&lt;/record&gt;&lt;/Cite&gt;&lt;/EndNote&gt;</w:instrText>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5" w:tooltip="Tribess, 2012 #45" w:history="1">
        <w:r w:rsidR="00BF5A08">
          <w:rPr>
            <w:rFonts w:ascii="Arial" w:hAnsi="Arial" w:cs="Arial"/>
            <w:noProof/>
            <w:color w:val="212121"/>
            <w:sz w:val="24"/>
            <w:szCs w:val="24"/>
            <w:shd w:val="clear" w:color="auto" w:fill="FFFFFF"/>
          </w:rPr>
          <w:t>45</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007961E0" w:rsidRPr="000A7C20">
        <w:rPr>
          <w:rFonts w:ascii="Arial" w:hAnsi="Arial" w:cs="Arial"/>
          <w:color w:val="212121"/>
          <w:sz w:val="24"/>
          <w:szCs w:val="24"/>
          <w:shd w:val="clear" w:color="auto" w:fill="FFFFFF"/>
        </w:rPr>
        <w:t xml:space="preserve">; </w:t>
      </w:r>
      <w:r w:rsidRPr="000A7C20">
        <w:rPr>
          <w:rFonts w:ascii="Arial" w:hAnsi="Arial" w:cs="Arial"/>
          <w:color w:val="212121"/>
          <w:sz w:val="24"/>
          <w:szCs w:val="24"/>
          <w:shd w:val="clear" w:color="auto" w:fill="FFFFFF"/>
        </w:rPr>
        <w:t>thus</w:t>
      </w:r>
      <w:r w:rsidR="007961E0" w:rsidRPr="000A7C20">
        <w:rPr>
          <w:rFonts w:ascii="Arial" w:hAnsi="Arial" w:cs="Arial"/>
          <w:color w:val="212121"/>
          <w:sz w:val="24"/>
          <w:szCs w:val="24"/>
          <w:shd w:val="clear" w:color="auto" w:fill="FFFFFF"/>
        </w:rPr>
        <w:t>,</w:t>
      </w:r>
      <w:r w:rsidRPr="000A7C20">
        <w:rPr>
          <w:rFonts w:ascii="Arial" w:hAnsi="Arial" w:cs="Arial"/>
          <w:color w:val="212121"/>
          <w:sz w:val="24"/>
          <w:szCs w:val="24"/>
          <w:shd w:val="clear" w:color="auto" w:fill="FFFFFF"/>
        </w:rPr>
        <w:t xml:space="preserve"> interventions helping people with KP to be more active may be a viable and i</w:t>
      </w:r>
      <w:r w:rsidR="00444793" w:rsidRPr="000A7C20">
        <w:rPr>
          <w:rFonts w:ascii="Arial" w:hAnsi="Arial" w:cs="Arial"/>
          <w:color w:val="212121"/>
          <w:sz w:val="24"/>
          <w:szCs w:val="24"/>
          <w:shd w:val="clear" w:color="auto" w:fill="FFFFFF"/>
        </w:rPr>
        <w:t>mportant future research topic.</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88610C" w:rsidP="00BF5A08">
      <w:pPr>
        <w:shd w:val="clear" w:color="auto" w:fill="FFFFFF"/>
        <w:spacing w:after="0" w:line="480" w:lineRule="auto"/>
        <w:rPr>
          <w:rFonts w:ascii="Arial" w:hAnsi="Arial" w:cs="Arial"/>
          <w:color w:val="212121"/>
          <w:sz w:val="24"/>
          <w:szCs w:val="24"/>
          <w:shd w:val="clear" w:color="auto" w:fill="FFFFFF"/>
        </w:rPr>
      </w:pPr>
      <w:r w:rsidRPr="000A7C20">
        <w:rPr>
          <w:rFonts w:ascii="Arial" w:hAnsi="Arial" w:cs="Arial"/>
          <w:color w:val="212121"/>
          <w:sz w:val="24"/>
          <w:szCs w:val="24"/>
          <w:shd w:val="clear" w:color="auto" w:fill="FFFFFF"/>
        </w:rPr>
        <w:t xml:space="preserve">KP and frailty are two pervasive geriatric conditions that create an enormous burden in </w:t>
      </w:r>
      <w:r w:rsidR="00B02F4B" w:rsidRPr="000A7C20">
        <w:rPr>
          <w:rFonts w:ascii="Arial" w:hAnsi="Arial" w:cs="Arial"/>
          <w:color w:val="212121"/>
          <w:sz w:val="24"/>
          <w:szCs w:val="24"/>
          <w:shd w:val="clear" w:color="auto" w:fill="FFFFFF"/>
        </w:rPr>
        <w:t>an expanding</w:t>
      </w:r>
      <w:r w:rsidRPr="000A7C20">
        <w:rPr>
          <w:rFonts w:ascii="Arial" w:hAnsi="Arial" w:cs="Arial"/>
          <w:color w:val="212121"/>
          <w:sz w:val="24"/>
          <w:szCs w:val="24"/>
          <w:shd w:val="clear" w:color="auto" w:fill="FFFFFF"/>
        </w:rPr>
        <w:t xml:space="preserve"> </w:t>
      </w:r>
      <w:r w:rsidR="0004220C" w:rsidRPr="000A7C20">
        <w:rPr>
          <w:rFonts w:ascii="Arial" w:hAnsi="Arial" w:cs="Arial"/>
          <w:color w:val="212121"/>
          <w:sz w:val="24"/>
          <w:szCs w:val="24"/>
          <w:shd w:val="clear" w:color="auto" w:fill="FFFFFF"/>
        </w:rPr>
        <w:t xml:space="preserve">population of </w:t>
      </w:r>
      <w:r w:rsidRPr="000A7C20">
        <w:rPr>
          <w:rFonts w:ascii="Arial" w:hAnsi="Arial" w:cs="Arial"/>
          <w:color w:val="212121"/>
          <w:sz w:val="24"/>
          <w:szCs w:val="24"/>
          <w:shd w:val="clear" w:color="auto" w:fill="FFFFFF"/>
        </w:rPr>
        <w:t xml:space="preserve">older </w:t>
      </w:r>
      <w:r w:rsidR="0004220C" w:rsidRPr="000A7C20">
        <w:rPr>
          <w:rFonts w:ascii="Arial" w:hAnsi="Arial" w:cs="Arial"/>
          <w:color w:val="212121"/>
          <w:sz w:val="24"/>
          <w:szCs w:val="24"/>
          <w:shd w:val="clear" w:color="auto" w:fill="FFFFFF"/>
        </w:rPr>
        <w:t>adults</w:t>
      </w:r>
      <w:r w:rsidR="00E55447">
        <w:rPr>
          <w:rFonts w:ascii="Arial" w:hAnsi="Arial" w:cs="Arial"/>
          <w:color w:val="212121"/>
          <w:sz w:val="24"/>
          <w:szCs w:val="24"/>
          <w:shd w:val="clear" w:color="auto" w:fill="FFFFFF"/>
        </w:rPr>
        <w:t xml:space="preserve"> </w:t>
      </w:r>
      <w:r w:rsidR="003B0D77" w:rsidRPr="000A7C20">
        <w:rPr>
          <w:rFonts w:ascii="Arial" w:hAnsi="Arial" w:cs="Arial"/>
          <w:color w:val="212121"/>
          <w:sz w:val="24"/>
          <w:szCs w:val="24"/>
          <w:shd w:val="clear" w:color="auto" w:fill="FFFFFF"/>
        </w:rPr>
        <w:fldChar w:fldCharType="begin">
          <w:fldData xml:space="preserve">PEVuZE5vdGU+PENpdGU+PEF1dGhvcj5FbnNydWQ8L0F1dGhvcj48WWVhcj4yMDA5PC9ZZWFyPjxS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ZXM+NDkyLTg8L3BhZ2VzPjx2b2x1bWU+NTc8L3ZvbHVtZT48bnVtYmVyPjM8L251bWJlcj48ZWRp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PEVuZE5vdGU+PENpdGU+PEF1dGhvcj5FbnNydWQ8L0F1dGhvcj48WWVhcj4yMDA5PC9ZZWFyPjxS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ZXM+NDkyLTg8L3BhZ2VzPjx2b2x1bWU+NTc8L3ZvbHVtZT48bnVtYmVyPjM8L251bWJlcj48ZWRp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7" w:tooltip="Bindawas, 2015 #7" w:history="1">
        <w:r w:rsidR="00BF5A08">
          <w:rPr>
            <w:rFonts w:ascii="Arial" w:hAnsi="Arial" w:cs="Arial"/>
            <w:noProof/>
            <w:color w:val="212121"/>
            <w:sz w:val="24"/>
            <w:szCs w:val="24"/>
            <w:shd w:val="clear" w:color="auto" w:fill="FFFFFF"/>
          </w:rPr>
          <w:t>7</w:t>
        </w:r>
      </w:hyperlink>
      <w:r w:rsidR="00A45CA7">
        <w:rPr>
          <w:rFonts w:ascii="Arial" w:hAnsi="Arial" w:cs="Arial"/>
          <w:noProof/>
          <w:color w:val="212121"/>
          <w:sz w:val="24"/>
          <w:szCs w:val="24"/>
          <w:shd w:val="clear" w:color="auto" w:fill="FFFFFF"/>
        </w:rPr>
        <w:t xml:space="preserve">, </w:t>
      </w:r>
      <w:hyperlink w:anchor="_ENREF_46" w:tooltip="Ensrud, 2009 #46" w:history="1">
        <w:r w:rsidR="00BF5A08">
          <w:rPr>
            <w:rFonts w:ascii="Arial" w:hAnsi="Arial" w:cs="Arial"/>
            <w:noProof/>
            <w:color w:val="212121"/>
            <w:sz w:val="24"/>
            <w:szCs w:val="24"/>
            <w:shd w:val="clear" w:color="auto" w:fill="FFFFFF"/>
          </w:rPr>
          <w:t>46</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w:t>
      </w:r>
      <w:r w:rsidR="0004220C" w:rsidRPr="000A7C20">
        <w:rPr>
          <w:rFonts w:ascii="Arial" w:hAnsi="Arial" w:cs="Arial"/>
          <w:color w:val="212121"/>
          <w:sz w:val="24"/>
          <w:szCs w:val="24"/>
          <w:shd w:val="clear" w:color="auto" w:fill="FFFFFF"/>
        </w:rPr>
        <w:t>Only a</w:t>
      </w:r>
      <w:r w:rsidRPr="000A7C20">
        <w:rPr>
          <w:rFonts w:ascii="Arial" w:hAnsi="Arial" w:cs="Arial"/>
          <w:color w:val="212121"/>
          <w:sz w:val="24"/>
          <w:szCs w:val="24"/>
          <w:shd w:val="clear" w:color="auto" w:fill="FFFFFF"/>
        </w:rPr>
        <w:t xml:space="preserve"> limited </w:t>
      </w:r>
      <w:r w:rsidR="0004220C" w:rsidRPr="000A7C20">
        <w:rPr>
          <w:rFonts w:ascii="Arial" w:hAnsi="Arial" w:cs="Arial"/>
          <w:color w:val="212121"/>
          <w:sz w:val="24"/>
          <w:szCs w:val="24"/>
          <w:shd w:val="clear" w:color="auto" w:fill="FFFFFF"/>
        </w:rPr>
        <w:t xml:space="preserve">amount of </w:t>
      </w:r>
      <w:r w:rsidRPr="000A7C20">
        <w:rPr>
          <w:rFonts w:ascii="Arial" w:hAnsi="Arial" w:cs="Arial"/>
          <w:color w:val="212121"/>
          <w:sz w:val="24"/>
          <w:szCs w:val="24"/>
          <w:shd w:val="clear" w:color="auto" w:fill="FFFFFF"/>
        </w:rPr>
        <w:t>research has attempted to address or prevent pre-frailty or frailty in older adults with KP. Thus, the health care practitioner</w:t>
      </w:r>
      <w:r w:rsidR="0004220C" w:rsidRPr="000A7C20">
        <w:rPr>
          <w:rFonts w:ascii="Arial" w:hAnsi="Arial" w:cs="Arial"/>
          <w:color w:val="212121"/>
          <w:sz w:val="24"/>
          <w:szCs w:val="24"/>
          <w:shd w:val="clear" w:color="auto" w:fill="FFFFFF"/>
        </w:rPr>
        <w:t>’</w:t>
      </w:r>
      <w:r w:rsidRPr="000A7C20">
        <w:rPr>
          <w:rFonts w:ascii="Arial" w:hAnsi="Arial" w:cs="Arial"/>
          <w:color w:val="212121"/>
          <w:sz w:val="24"/>
          <w:szCs w:val="24"/>
          <w:shd w:val="clear" w:color="auto" w:fill="FFFFFF"/>
        </w:rPr>
        <w:t xml:space="preserve">s understanding of the relationship between these conditions </w:t>
      </w:r>
      <w:r w:rsidR="00CF0839" w:rsidRPr="000A7C20">
        <w:rPr>
          <w:rFonts w:ascii="Arial" w:hAnsi="Arial" w:cs="Arial"/>
          <w:color w:val="212121"/>
          <w:sz w:val="24"/>
          <w:szCs w:val="24"/>
          <w:shd w:val="clear" w:color="auto" w:fill="FFFFFF"/>
        </w:rPr>
        <w:t>is</w:t>
      </w:r>
      <w:r w:rsidRPr="000A7C20">
        <w:rPr>
          <w:rFonts w:ascii="Arial" w:hAnsi="Arial" w:cs="Arial"/>
          <w:color w:val="212121"/>
          <w:sz w:val="24"/>
          <w:szCs w:val="24"/>
          <w:shd w:val="clear" w:color="auto" w:fill="FFFFFF"/>
        </w:rPr>
        <w:t xml:space="preserve"> important in developing and promoting quality interdisciplinary geriatric clinical care</w:t>
      </w:r>
      <w:r w:rsidRPr="000A7C20">
        <w:rPr>
          <w:rFonts w:ascii="Arial" w:eastAsia="Times New Roman" w:hAnsi="Arial" w:cs="Arial"/>
          <w:color w:val="212121"/>
          <w:sz w:val="24"/>
          <w:szCs w:val="24"/>
        </w:rPr>
        <w:t xml:space="preserve"> to address the goals of </w:t>
      </w:r>
      <w:r w:rsidR="00CF0839" w:rsidRPr="000A7C20">
        <w:rPr>
          <w:rFonts w:ascii="Arial" w:eastAsia="Times New Roman" w:hAnsi="Arial" w:cs="Arial"/>
          <w:color w:val="212121"/>
          <w:sz w:val="24"/>
          <w:szCs w:val="24"/>
        </w:rPr>
        <w:t>H</w:t>
      </w:r>
      <w:r w:rsidRPr="000A7C20">
        <w:rPr>
          <w:rFonts w:ascii="Arial" w:eastAsia="Times New Roman" w:hAnsi="Arial" w:cs="Arial"/>
          <w:color w:val="212121"/>
          <w:sz w:val="24"/>
          <w:szCs w:val="24"/>
        </w:rPr>
        <w:t xml:space="preserve">ealthy </w:t>
      </w:r>
      <w:r w:rsidR="00CF0839" w:rsidRPr="000A7C20">
        <w:rPr>
          <w:rFonts w:ascii="Arial" w:eastAsia="Times New Roman" w:hAnsi="Arial" w:cs="Arial"/>
          <w:color w:val="212121"/>
          <w:sz w:val="24"/>
          <w:szCs w:val="24"/>
        </w:rPr>
        <w:t>P</w:t>
      </w:r>
      <w:r w:rsidRPr="000A7C20">
        <w:rPr>
          <w:rFonts w:ascii="Arial" w:eastAsia="Times New Roman" w:hAnsi="Arial" w:cs="Arial"/>
          <w:color w:val="212121"/>
          <w:sz w:val="24"/>
          <w:szCs w:val="24"/>
        </w:rPr>
        <w:t>eople 2010</w:t>
      </w:r>
      <w:r w:rsidR="00E55447">
        <w:rPr>
          <w:rFonts w:ascii="Arial" w:eastAsia="Times New Roman" w:hAnsi="Arial" w:cs="Arial"/>
          <w:color w:val="212121"/>
          <w:sz w:val="24"/>
          <w:szCs w:val="24"/>
        </w:rPr>
        <w:t xml:space="preserve"> </w:t>
      </w:r>
      <w:r w:rsidR="003B0D77" w:rsidRPr="000A7C20">
        <w:rPr>
          <w:rFonts w:ascii="Arial" w:hAnsi="Arial" w:cs="Arial"/>
          <w:color w:val="212121"/>
          <w:sz w:val="24"/>
          <w:szCs w:val="24"/>
          <w:shd w:val="clear" w:color="auto" w:fill="FFFFFF"/>
        </w:rPr>
        <w:fldChar w:fldCharType="begin"/>
      </w:r>
      <w:r w:rsidR="00A45CA7">
        <w:rPr>
          <w:rFonts w:ascii="Arial" w:hAnsi="Arial" w:cs="Arial"/>
          <w:color w:val="212121"/>
          <w:sz w:val="24"/>
          <w:szCs w:val="24"/>
          <w:shd w:val="clear" w:color="auto" w:fill="FFFFFF"/>
        </w:rPr>
        <w:instrText xml:space="preserve"> ADDIN EN.CITE &lt;EndNote&gt;&lt;Cite&gt;&lt;Year&gt;2000&lt;/Year&gt;&lt;RecNum&gt;47&lt;/RecNum&gt;&lt;DisplayText&gt;[47]&lt;/DisplayText&gt;&lt;record&gt;&lt;rec-number&gt;47&lt;/rec-number&gt;&lt;foreign-keys&gt;&lt;key app="EN" db-id="d595vsz02awsdxes00rp2atbaxs0r0w5ezsv"&gt;47&lt;/key&gt;&lt;/foreign-keys&gt;&lt;ref-type name="Journal Article"&gt;17&lt;/ref-type&gt;&lt;contributors&gt;&lt;/contributors&gt;&lt;titles&gt;&lt;title&gt;Obesity: preventing and managing the global epidemic. Report of a WHO consultation&lt;/title&gt;&lt;secondary-title&gt;World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series&lt;/abbr-1&gt;&lt;/alt-periodical&gt;&lt;pages&gt;i-xii, 1-253&lt;/pages&gt;&lt;volume&gt;894&lt;/volume&gt;&lt;edition&gt;2001/03/10&lt;/edition&gt;&lt;keywords&gt;&lt;keyword&gt;Adult&lt;/keyword&gt;&lt;keyword&gt;Anthropometry/methods&lt;/keyword&gt;&lt;keyword&gt;Child&lt;/keyword&gt;&lt;keyword&gt;Cost of Illness&lt;/keyword&gt;&lt;keyword&gt;*Global Health&lt;/keyword&gt;&lt;keyword&gt;*Health Planning&lt;/keyword&gt;&lt;keyword&gt;Health Promotion&lt;/keyword&gt;&lt;keyword&gt;Humans&lt;/keyword&gt;&lt;keyword&gt;Obesity/diagnosis/epidemiology/physiopathology/*prevention &amp;amp; control&lt;/keyword&gt;&lt;keyword&gt;Prevalence&lt;/keyword&gt;&lt;keyword&gt;Risk Factors&lt;/keyword&gt;&lt;/keywords&gt;&lt;dates&gt;&lt;year&gt;2000&lt;/year&gt;&lt;/dates&gt;&lt;isbn&gt;0512-3054 (Print)&amp;#xD;0512-3054 (Linking)&lt;/isbn&gt;&lt;accession-num&gt;11234459&lt;/accession-num&gt;&lt;work-type&gt;Technical Report&lt;/work-type&gt;&lt;urls&gt;&lt;related-urls&gt;&lt;url&gt;http://www.ncbi.nlm.nih.gov/pubmed/11234459&lt;/url&gt;&lt;/related-urls&gt;&lt;/urls&gt;&lt;language&gt;eng&lt;/language&gt;&lt;/record&gt;&lt;/Cite&gt;&lt;/EndNote&gt;</w:instrText>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7" w:tooltip=", 2000 #47" w:history="1">
        <w:r w:rsidR="00BF5A08">
          <w:rPr>
            <w:rFonts w:ascii="Arial" w:hAnsi="Arial" w:cs="Arial"/>
            <w:noProof/>
            <w:color w:val="212121"/>
            <w:sz w:val="24"/>
            <w:szCs w:val="24"/>
            <w:shd w:val="clear" w:color="auto" w:fill="FFFFFF"/>
          </w:rPr>
          <w:t>47</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635ED3" w:rsidP="00CE2B03">
      <w:pPr>
        <w:shd w:val="clear" w:color="auto" w:fill="FFFFFF"/>
        <w:spacing w:after="0" w:line="480" w:lineRule="auto"/>
        <w:rPr>
          <w:rFonts w:ascii="Arial" w:hAnsi="Arial" w:cs="Arial"/>
          <w:color w:val="212121"/>
          <w:sz w:val="24"/>
          <w:szCs w:val="24"/>
          <w:shd w:val="clear" w:color="auto" w:fill="FFFFFF"/>
        </w:rPr>
      </w:pPr>
      <w:r w:rsidRPr="000A7C20">
        <w:rPr>
          <w:rFonts w:ascii="Arial" w:hAnsi="Arial" w:cs="Arial"/>
          <w:color w:val="212121"/>
          <w:sz w:val="24"/>
          <w:szCs w:val="24"/>
          <w:shd w:val="clear" w:color="auto" w:fill="FFFFFF"/>
        </w:rPr>
        <w:t>Our</w:t>
      </w:r>
      <w:r w:rsidR="0088610C" w:rsidRPr="000A7C20">
        <w:rPr>
          <w:rFonts w:ascii="Arial" w:hAnsi="Arial" w:cs="Arial"/>
          <w:color w:val="212121"/>
          <w:sz w:val="24"/>
          <w:szCs w:val="24"/>
          <w:shd w:val="clear" w:color="auto" w:fill="FFFFFF"/>
        </w:rPr>
        <w:t xml:space="preserve"> study had several strengths, including </w:t>
      </w:r>
      <w:r w:rsidR="00687C1B" w:rsidRPr="000A7C20">
        <w:rPr>
          <w:rFonts w:ascii="Arial" w:hAnsi="Arial" w:cs="Arial"/>
          <w:color w:val="212121"/>
          <w:sz w:val="24"/>
          <w:szCs w:val="24"/>
          <w:shd w:val="clear" w:color="auto" w:fill="FFFFFF"/>
        </w:rPr>
        <w:t xml:space="preserve">the use of </w:t>
      </w:r>
      <w:r w:rsidR="0088610C" w:rsidRPr="000A7C20">
        <w:rPr>
          <w:rFonts w:ascii="Arial" w:hAnsi="Arial" w:cs="Arial"/>
          <w:color w:val="212121"/>
          <w:sz w:val="24"/>
          <w:szCs w:val="24"/>
          <w:shd w:val="clear" w:color="auto" w:fill="FFFFFF"/>
        </w:rPr>
        <w:t xml:space="preserve">data from </w:t>
      </w:r>
      <w:r w:rsidR="00687C1B" w:rsidRPr="000A7C20">
        <w:rPr>
          <w:rFonts w:ascii="Arial" w:hAnsi="Arial" w:cs="Arial"/>
          <w:color w:val="212121"/>
          <w:sz w:val="24"/>
          <w:szCs w:val="24"/>
          <w:shd w:val="clear" w:color="auto" w:fill="FFFFFF"/>
        </w:rPr>
        <w:t>a</w:t>
      </w:r>
      <w:r w:rsidR="0088610C" w:rsidRPr="000A7C20">
        <w:rPr>
          <w:rFonts w:ascii="Arial" w:hAnsi="Arial" w:cs="Arial"/>
          <w:color w:val="212121"/>
          <w:sz w:val="24"/>
          <w:szCs w:val="24"/>
          <w:shd w:val="clear" w:color="auto" w:fill="FFFFFF"/>
        </w:rPr>
        <w:t xml:space="preserve"> prospective, multicenter, public</w:t>
      </w:r>
      <w:r w:rsidR="00687C1B" w:rsidRPr="000A7C20">
        <w:rPr>
          <w:rFonts w:ascii="Arial" w:hAnsi="Arial" w:cs="Arial"/>
          <w:color w:val="212121"/>
          <w:sz w:val="24"/>
          <w:szCs w:val="24"/>
          <w:shd w:val="clear" w:color="auto" w:fill="FFFFFF"/>
        </w:rPr>
        <w:t>ly</w:t>
      </w:r>
      <w:r w:rsidR="0088610C" w:rsidRPr="000A7C20">
        <w:rPr>
          <w:rFonts w:ascii="Arial" w:hAnsi="Arial" w:cs="Arial"/>
          <w:color w:val="212121"/>
          <w:sz w:val="24"/>
          <w:szCs w:val="24"/>
          <w:shd w:val="clear" w:color="auto" w:fill="FFFFFF"/>
        </w:rPr>
        <w:t xml:space="preserve"> and private</w:t>
      </w:r>
      <w:r w:rsidR="00687C1B" w:rsidRPr="000A7C20">
        <w:rPr>
          <w:rFonts w:ascii="Arial" w:hAnsi="Arial" w:cs="Arial"/>
          <w:color w:val="212121"/>
          <w:sz w:val="24"/>
          <w:szCs w:val="24"/>
          <w:shd w:val="clear" w:color="auto" w:fill="FFFFFF"/>
        </w:rPr>
        <w:t>ly</w:t>
      </w:r>
      <w:r w:rsidR="0088610C" w:rsidRPr="000A7C20">
        <w:rPr>
          <w:rFonts w:ascii="Arial" w:hAnsi="Arial" w:cs="Arial"/>
          <w:color w:val="212121"/>
          <w:sz w:val="24"/>
          <w:szCs w:val="24"/>
          <w:shd w:val="clear" w:color="auto" w:fill="FFFFFF"/>
        </w:rPr>
        <w:t xml:space="preserve"> funded ongoing osteoarthritis initiative study database, </w:t>
      </w:r>
      <w:r w:rsidR="00687C1B" w:rsidRPr="000A7C20">
        <w:rPr>
          <w:rFonts w:ascii="Arial" w:hAnsi="Arial" w:cs="Arial"/>
          <w:color w:val="212121"/>
          <w:sz w:val="24"/>
          <w:szCs w:val="24"/>
          <w:shd w:val="clear" w:color="auto" w:fill="FFFFFF"/>
        </w:rPr>
        <w:t>the study’s</w:t>
      </w:r>
      <w:r w:rsidR="0088610C" w:rsidRPr="000A7C20">
        <w:rPr>
          <w:rFonts w:ascii="Arial" w:hAnsi="Arial" w:cs="Arial"/>
          <w:color w:val="212121"/>
          <w:sz w:val="24"/>
          <w:szCs w:val="24"/>
          <w:shd w:val="clear" w:color="auto" w:fill="FFFFFF"/>
        </w:rPr>
        <w:t xml:space="preserve"> longitudinal design, </w:t>
      </w:r>
      <w:r w:rsidR="00687C1B" w:rsidRPr="000A7C20">
        <w:rPr>
          <w:rFonts w:ascii="Arial" w:hAnsi="Arial" w:cs="Arial"/>
          <w:color w:val="212121"/>
          <w:sz w:val="24"/>
          <w:szCs w:val="24"/>
          <w:shd w:val="clear" w:color="auto" w:fill="FFFFFF"/>
        </w:rPr>
        <w:t xml:space="preserve">the use of </w:t>
      </w:r>
      <w:r w:rsidR="0088610C" w:rsidRPr="000A7C20">
        <w:rPr>
          <w:rFonts w:ascii="Arial" w:hAnsi="Arial" w:cs="Arial"/>
          <w:color w:val="212121"/>
          <w:sz w:val="24"/>
          <w:szCs w:val="24"/>
          <w:shd w:val="clear" w:color="auto" w:fill="FFFFFF"/>
        </w:rPr>
        <w:t>well-defined and validated assessment</w:t>
      </w:r>
      <w:r w:rsidR="00687C1B" w:rsidRPr="000A7C20">
        <w:rPr>
          <w:rFonts w:ascii="Arial" w:hAnsi="Arial" w:cs="Arial"/>
          <w:color w:val="212121"/>
          <w:sz w:val="24"/>
          <w:szCs w:val="24"/>
          <w:shd w:val="clear" w:color="auto" w:fill="FFFFFF"/>
        </w:rPr>
        <w:t>s</w:t>
      </w:r>
      <w:r w:rsidR="0088610C" w:rsidRPr="000A7C20">
        <w:rPr>
          <w:rFonts w:ascii="Arial" w:hAnsi="Arial" w:cs="Arial"/>
          <w:color w:val="212121"/>
          <w:sz w:val="24"/>
          <w:szCs w:val="24"/>
          <w:shd w:val="clear" w:color="auto" w:fill="FFFFFF"/>
        </w:rPr>
        <w:t xml:space="preserve"> of frailty status, and its exploration of the potential role of KP status in increasing </w:t>
      </w:r>
      <w:r w:rsidRPr="000A7C20">
        <w:rPr>
          <w:rFonts w:ascii="Arial" w:hAnsi="Arial" w:cs="Arial"/>
          <w:color w:val="212121"/>
          <w:sz w:val="24"/>
          <w:szCs w:val="24"/>
          <w:shd w:val="clear" w:color="auto" w:fill="FFFFFF"/>
        </w:rPr>
        <w:t xml:space="preserve">the risk </w:t>
      </w:r>
      <w:r w:rsidR="0088610C" w:rsidRPr="000A7C20">
        <w:rPr>
          <w:rFonts w:ascii="Arial" w:hAnsi="Arial" w:cs="Arial"/>
          <w:color w:val="212121"/>
          <w:sz w:val="24"/>
          <w:szCs w:val="24"/>
          <w:shd w:val="clear" w:color="auto" w:fill="FFFFFF"/>
        </w:rPr>
        <w:t xml:space="preserve">of </w:t>
      </w:r>
      <w:r w:rsidRPr="000A7C20">
        <w:rPr>
          <w:rFonts w:ascii="Arial" w:hAnsi="Arial" w:cs="Arial"/>
          <w:color w:val="212121"/>
          <w:sz w:val="24"/>
          <w:szCs w:val="24"/>
          <w:shd w:val="clear" w:color="auto" w:fill="FFFFFF"/>
        </w:rPr>
        <w:t xml:space="preserve">developing </w:t>
      </w:r>
      <w:r w:rsidR="0088610C" w:rsidRPr="000A7C20">
        <w:rPr>
          <w:rFonts w:ascii="Arial" w:hAnsi="Arial" w:cs="Arial"/>
          <w:color w:val="212121"/>
          <w:sz w:val="24"/>
          <w:szCs w:val="24"/>
          <w:shd w:val="clear" w:color="auto" w:fill="FFFFFF"/>
        </w:rPr>
        <w:t>pre-frailty and frailty.</w:t>
      </w:r>
      <w:r w:rsidR="00687C1B" w:rsidRPr="000A7C20">
        <w:rPr>
          <w:rFonts w:ascii="Arial" w:hAnsi="Arial" w:cs="Arial"/>
          <w:color w:val="212121"/>
          <w:sz w:val="24"/>
          <w:szCs w:val="24"/>
          <w:shd w:val="clear" w:color="auto" w:fill="FFFFFF"/>
        </w:rPr>
        <w:t xml:space="preserve"> Our</w:t>
      </w:r>
      <w:r w:rsidR="0088610C" w:rsidRPr="000A7C20">
        <w:rPr>
          <w:rFonts w:ascii="Arial" w:hAnsi="Arial" w:cs="Arial"/>
          <w:color w:val="212121"/>
          <w:sz w:val="24"/>
          <w:szCs w:val="24"/>
          <w:shd w:val="clear" w:color="auto" w:fill="FFFFFF"/>
        </w:rPr>
        <w:t xml:space="preserve"> finding</w:t>
      </w:r>
      <w:r w:rsidR="00687C1B" w:rsidRPr="000A7C20">
        <w:rPr>
          <w:rFonts w:ascii="Arial" w:hAnsi="Arial" w:cs="Arial"/>
          <w:color w:val="212121"/>
          <w:sz w:val="24"/>
          <w:szCs w:val="24"/>
          <w:shd w:val="clear" w:color="auto" w:fill="FFFFFF"/>
        </w:rPr>
        <w:t>s are</w:t>
      </w:r>
      <w:r w:rsidR="0088610C" w:rsidRPr="000A7C20">
        <w:rPr>
          <w:rFonts w:ascii="Arial" w:hAnsi="Arial" w:cs="Arial"/>
          <w:color w:val="212121"/>
          <w:sz w:val="24"/>
          <w:szCs w:val="24"/>
          <w:shd w:val="clear" w:color="auto" w:fill="FFFFFF"/>
        </w:rPr>
        <w:t xml:space="preserve"> generalizab</w:t>
      </w:r>
      <w:r w:rsidR="00687C1B" w:rsidRPr="000A7C20">
        <w:rPr>
          <w:rFonts w:ascii="Arial" w:hAnsi="Arial" w:cs="Arial"/>
          <w:color w:val="212121"/>
          <w:sz w:val="24"/>
          <w:szCs w:val="24"/>
          <w:shd w:val="clear" w:color="auto" w:fill="FFFFFF"/>
        </w:rPr>
        <w:t>le because the</w:t>
      </w:r>
      <w:r w:rsidR="0088610C" w:rsidRPr="000A7C20">
        <w:rPr>
          <w:rFonts w:ascii="Arial" w:hAnsi="Arial" w:cs="Arial"/>
          <w:color w:val="212121"/>
          <w:sz w:val="24"/>
          <w:szCs w:val="24"/>
          <w:shd w:val="clear" w:color="auto" w:fill="FFFFFF"/>
        </w:rPr>
        <w:t xml:space="preserve"> participants </w:t>
      </w:r>
      <w:r w:rsidR="00687C1B" w:rsidRPr="000A7C20">
        <w:rPr>
          <w:rFonts w:ascii="Arial" w:hAnsi="Arial" w:cs="Arial"/>
          <w:color w:val="212121"/>
          <w:sz w:val="24"/>
          <w:szCs w:val="24"/>
          <w:shd w:val="clear" w:color="auto" w:fill="FFFFFF"/>
        </w:rPr>
        <w:t xml:space="preserve">included </w:t>
      </w:r>
      <w:r w:rsidR="0088610C" w:rsidRPr="000A7C20">
        <w:rPr>
          <w:rFonts w:ascii="Arial" w:hAnsi="Arial" w:cs="Arial"/>
          <w:color w:val="212121"/>
          <w:sz w:val="24"/>
          <w:szCs w:val="24"/>
          <w:shd w:val="clear" w:color="auto" w:fill="FFFFFF"/>
        </w:rPr>
        <w:t>both older men and women with divers</w:t>
      </w:r>
      <w:r w:rsidR="00687C1B" w:rsidRPr="000A7C20">
        <w:rPr>
          <w:rFonts w:ascii="Arial" w:hAnsi="Arial" w:cs="Arial"/>
          <w:color w:val="212121"/>
          <w:sz w:val="24"/>
          <w:szCs w:val="24"/>
          <w:shd w:val="clear" w:color="auto" w:fill="FFFFFF"/>
        </w:rPr>
        <w:t>e</w:t>
      </w:r>
      <w:r w:rsidR="0088610C" w:rsidRPr="000A7C20">
        <w:rPr>
          <w:rFonts w:ascii="Arial" w:hAnsi="Arial" w:cs="Arial"/>
          <w:color w:val="212121"/>
          <w:sz w:val="24"/>
          <w:szCs w:val="24"/>
          <w:shd w:val="clear" w:color="auto" w:fill="FFFFFF"/>
        </w:rPr>
        <w:t xml:space="preserve"> ethni</w:t>
      </w:r>
      <w:r w:rsidR="00687C1B" w:rsidRPr="000A7C20">
        <w:rPr>
          <w:rFonts w:ascii="Arial" w:hAnsi="Arial" w:cs="Arial"/>
          <w:color w:val="212121"/>
          <w:sz w:val="24"/>
          <w:szCs w:val="24"/>
          <w:shd w:val="clear" w:color="auto" w:fill="FFFFFF"/>
        </w:rPr>
        <w:t>cities from</w:t>
      </w:r>
      <w:r w:rsidR="0088610C" w:rsidRPr="000A7C20">
        <w:rPr>
          <w:rFonts w:ascii="Arial" w:hAnsi="Arial" w:cs="Arial"/>
          <w:color w:val="212121"/>
          <w:sz w:val="24"/>
          <w:szCs w:val="24"/>
          <w:shd w:val="clear" w:color="auto" w:fill="FFFFFF"/>
        </w:rPr>
        <w:t xml:space="preserve"> different geographical regions in the </w:t>
      </w:r>
      <w:r w:rsidR="00CE2B03" w:rsidRPr="000A7C20">
        <w:rPr>
          <w:rFonts w:ascii="Arial" w:hAnsi="Arial" w:cs="Arial"/>
          <w:color w:val="212121"/>
          <w:sz w:val="24"/>
          <w:szCs w:val="24"/>
          <w:shd w:val="clear" w:color="auto" w:fill="FFFFFF"/>
        </w:rPr>
        <w:t>US</w:t>
      </w:r>
      <w:r w:rsidR="00444793" w:rsidRPr="000A7C20">
        <w:rPr>
          <w:rFonts w:ascii="Arial" w:hAnsi="Arial" w:cs="Arial"/>
          <w:color w:val="212121"/>
          <w:sz w:val="24"/>
          <w:szCs w:val="24"/>
          <w:shd w:val="clear" w:color="auto" w:fill="FFFFFF"/>
        </w:rPr>
        <w:t>.</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1E39A8" w:rsidRPr="000A7C20" w:rsidRDefault="0088610C" w:rsidP="00BF5A08">
      <w:pPr>
        <w:shd w:val="clear" w:color="auto" w:fill="FFFFFF"/>
        <w:spacing w:after="0" w:line="480" w:lineRule="auto"/>
        <w:rPr>
          <w:rFonts w:ascii="Arial" w:hAnsi="Arial" w:cs="Arial"/>
          <w:color w:val="212121"/>
          <w:sz w:val="24"/>
          <w:szCs w:val="24"/>
          <w:shd w:val="clear" w:color="auto" w:fill="FFFFFF"/>
        </w:rPr>
      </w:pPr>
      <w:r w:rsidRPr="000A7C20">
        <w:rPr>
          <w:rFonts w:ascii="Arial" w:hAnsi="Arial" w:cs="Arial"/>
          <w:color w:val="212121"/>
          <w:sz w:val="24"/>
          <w:szCs w:val="24"/>
          <w:shd w:val="clear" w:color="auto" w:fill="FFFFFF"/>
        </w:rPr>
        <w:t xml:space="preserve">This study </w:t>
      </w:r>
      <w:r w:rsidR="00F760B4" w:rsidRPr="000A7C20">
        <w:rPr>
          <w:rFonts w:ascii="Arial" w:hAnsi="Arial" w:cs="Arial"/>
          <w:color w:val="212121"/>
          <w:sz w:val="24"/>
          <w:szCs w:val="24"/>
          <w:shd w:val="clear" w:color="auto" w:fill="FFFFFF"/>
        </w:rPr>
        <w:t xml:space="preserve">also </w:t>
      </w:r>
      <w:r w:rsidRPr="000A7C20">
        <w:rPr>
          <w:rFonts w:ascii="Arial" w:hAnsi="Arial" w:cs="Arial"/>
          <w:color w:val="212121"/>
          <w:sz w:val="24"/>
          <w:szCs w:val="24"/>
          <w:shd w:val="clear" w:color="auto" w:fill="FFFFFF"/>
        </w:rPr>
        <w:t>ha</w:t>
      </w:r>
      <w:r w:rsidR="00065853" w:rsidRPr="000A7C20">
        <w:rPr>
          <w:rFonts w:ascii="Arial" w:hAnsi="Arial" w:cs="Arial"/>
          <w:color w:val="212121"/>
          <w:sz w:val="24"/>
          <w:szCs w:val="24"/>
          <w:shd w:val="clear" w:color="auto" w:fill="FFFFFF"/>
        </w:rPr>
        <w:t>d</w:t>
      </w:r>
      <w:r w:rsidRPr="000A7C20">
        <w:rPr>
          <w:rFonts w:ascii="Arial" w:hAnsi="Arial" w:cs="Arial"/>
          <w:color w:val="212121"/>
          <w:sz w:val="24"/>
          <w:szCs w:val="24"/>
          <w:shd w:val="clear" w:color="auto" w:fill="FFFFFF"/>
        </w:rPr>
        <w:t xml:space="preserve"> limitations </w:t>
      </w:r>
      <w:r w:rsidR="00065853" w:rsidRPr="000A7C20">
        <w:rPr>
          <w:rFonts w:ascii="Arial" w:hAnsi="Arial" w:cs="Arial"/>
          <w:color w:val="212121"/>
          <w:sz w:val="24"/>
          <w:szCs w:val="24"/>
          <w:shd w:val="clear" w:color="auto" w:fill="FFFFFF"/>
        </w:rPr>
        <w:t xml:space="preserve">that </w:t>
      </w:r>
      <w:r w:rsidRPr="000A7C20">
        <w:rPr>
          <w:rFonts w:ascii="Arial" w:hAnsi="Arial" w:cs="Arial"/>
          <w:color w:val="212121"/>
          <w:sz w:val="24"/>
          <w:szCs w:val="24"/>
          <w:shd w:val="clear" w:color="auto" w:fill="FFFFFF"/>
        </w:rPr>
        <w:t>sho</w:t>
      </w:r>
      <w:r w:rsidR="00841CFD" w:rsidRPr="000A7C20">
        <w:rPr>
          <w:rFonts w:ascii="Arial" w:hAnsi="Arial" w:cs="Arial"/>
          <w:color w:val="212121"/>
          <w:sz w:val="24"/>
          <w:szCs w:val="24"/>
          <w:shd w:val="clear" w:color="auto" w:fill="FFFFFF"/>
        </w:rPr>
        <w:t xml:space="preserve">uld be acknowledged. First, </w:t>
      </w:r>
      <w:r w:rsidRPr="000A7C20">
        <w:rPr>
          <w:rFonts w:ascii="Arial" w:hAnsi="Arial" w:cs="Arial"/>
          <w:color w:val="212121"/>
          <w:sz w:val="24"/>
          <w:szCs w:val="24"/>
          <w:shd w:val="clear" w:color="auto" w:fill="FFFFFF"/>
        </w:rPr>
        <w:t xml:space="preserve">KP status was defined using self-reported </w:t>
      </w:r>
      <w:r w:rsidR="00B25F4D" w:rsidRPr="000A7C20">
        <w:rPr>
          <w:rFonts w:ascii="Arial" w:hAnsi="Arial" w:cs="Arial"/>
          <w:color w:val="212121"/>
          <w:sz w:val="24"/>
          <w:szCs w:val="24"/>
          <w:shd w:val="clear" w:color="auto" w:fill="FFFFFF"/>
        </w:rPr>
        <w:t>questionnaires</w:t>
      </w:r>
      <w:r w:rsidRPr="000A7C20">
        <w:rPr>
          <w:rFonts w:ascii="Arial" w:hAnsi="Arial" w:cs="Arial"/>
          <w:color w:val="212121"/>
          <w:sz w:val="24"/>
          <w:szCs w:val="24"/>
          <w:shd w:val="clear" w:color="auto" w:fill="FFFFFF"/>
        </w:rPr>
        <w:t xml:space="preserve"> and </w:t>
      </w:r>
      <w:r w:rsidR="00065853" w:rsidRPr="000A7C20">
        <w:rPr>
          <w:rFonts w:ascii="Arial" w:hAnsi="Arial" w:cs="Arial"/>
          <w:color w:val="212121"/>
          <w:sz w:val="24"/>
          <w:szCs w:val="24"/>
          <w:shd w:val="clear" w:color="auto" w:fill="FFFFFF"/>
        </w:rPr>
        <w:t>this can</w:t>
      </w:r>
      <w:r w:rsidRPr="000A7C20">
        <w:rPr>
          <w:rFonts w:ascii="Arial" w:hAnsi="Arial" w:cs="Arial"/>
          <w:color w:val="212121"/>
          <w:sz w:val="24"/>
          <w:szCs w:val="24"/>
          <w:shd w:val="clear" w:color="auto" w:fill="FFFFFF"/>
        </w:rPr>
        <w:t xml:space="preserve"> introduce bias </w:t>
      </w:r>
      <w:r w:rsidR="00065853" w:rsidRPr="000A7C20">
        <w:rPr>
          <w:rFonts w:ascii="Arial" w:hAnsi="Arial" w:cs="Arial"/>
          <w:color w:val="212121"/>
          <w:sz w:val="24"/>
          <w:szCs w:val="24"/>
          <w:shd w:val="clear" w:color="auto" w:fill="FFFFFF"/>
        </w:rPr>
        <w:t>and lead to</w:t>
      </w:r>
      <w:r w:rsidRPr="000A7C20">
        <w:rPr>
          <w:rFonts w:ascii="Arial" w:hAnsi="Arial" w:cs="Arial"/>
          <w:color w:val="212121"/>
          <w:sz w:val="24"/>
          <w:szCs w:val="24"/>
          <w:shd w:val="clear" w:color="auto" w:fill="FFFFFF"/>
        </w:rPr>
        <w:t xml:space="preserve"> misclassification </w:t>
      </w:r>
      <w:r w:rsidR="003B0D77" w:rsidRPr="000A7C20">
        <w:rPr>
          <w:rFonts w:ascii="Arial" w:hAnsi="Arial" w:cs="Arial"/>
          <w:color w:val="212121"/>
          <w:sz w:val="24"/>
          <w:szCs w:val="24"/>
          <w:shd w:val="clear" w:color="auto" w:fill="FFFFFF"/>
        </w:rPr>
        <w:fldChar w:fldCharType="begin">
          <w:fldData xml:space="preserve">PEVuZE5vdGU+PENpdGU+PEF1dGhvcj5IdWdoZXM8L0F1dGhvcj48WWVhcj4xOTkzPC9ZZWFyPjxS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b2xvZ3k8L2FiYnItMT48L2FsdC1wZXJpb2RpY2FsPjxwYWdlcz5TODQtOTI8L3BhZ2VzPjx2b2x1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</w:fldData>
        </w:fldChar>
      </w:r>
      <w:r w:rsidR="00A45CA7">
        <w:rPr>
          <w:rFonts w:ascii="Arial" w:hAnsi="Arial" w:cs="Arial"/>
          <w:color w:val="212121"/>
          <w:sz w:val="24"/>
          <w:szCs w:val="24"/>
          <w:shd w:val="clear" w:color="auto" w:fill="FFFFFF"/>
        </w:rPr>
        <w:instrText xml:space="preserve"> ADDIN EN.CITE </w:instrText>
      </w:r>
      <w:r w:rsidR="003B0D77">
        <w:rPr>
          <w:rFonts w:ascii="Arial" w:hAnsi="Arial" w:cs="Arial"/>
          <w:color w:val="212121"/>
          <w:sz w:val="24"/>
          <w:szCs w:val="24"/>
          <w:shd w:val="clear" w:color="auto" w:fill="FFFFFF"/>
        </w:rPr>
        <w:fldChar w:fldCharType="begin">
          <w:fldData xml:space="preserve">PEVuZE5vdGU+PENpdGU+PEF1dGhvcj5IdWdoZXM8L0F1dGhvcj48WWVhcj4xOTkzPC9ZZWFyPjxS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b2xvZ3k8L2FiYnItMT48L2FsdC1wZXJpb2RpY2FsPjxwYWdlcz5TODQtOTI8L3BhZ2VzPjx2b2x1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</w:fldData>
        </w:fldChar>
      </w:r>
      <w:r w:rsidR="00A45CA7">
        <w:rPr>
          <w:rFonts w:ascii="Arial" w:hAnsi="Arial" w:cs="Arial"/>
          <w:color w:val="212121"/>
          <w:sz w:val="24"/>
          <w:szCs w:val="24"/>
          <w:shd w:val="clear" w:color="auto" w:fill="FFFFFF"/>
        </w:rPr>
        <w:instrText xml:space="preserve"> ADDIN EN.CITE.DATA </w:instrText>
      </w:r>
      <w:r w:rsidR="003B0D77">
        <w:rPr>
          <w:rFonts w:ascii="Arial" w:hAnsi="Arial" w:cs="Arial"/>
          <w:color w:val="212121"/>
          <w:sz w:val="24"/>
          <w:szCs w:val="24"/>
          <w:shd w:val="clear" w:color="auto" w:fill="FFFFFF"/>
        </w:rPr>
      </w:r>
      <w:r w:rsidR="003B0D77">
        <w:rPr>
          <w:rFonts w:ascii="Arial" w:hAnsi="Arial" w:cs="Arial"/>
          <w:color w:val="212121"/>
          <w:sz w:val="24"/>
          <w:szCs w:val="24"/>
          <w:shd w:val="clear" w:color="auto" w:fill="FFFFFF"/>
        </w:rPr>
        <w:fldChar w:fldCharType="end"/>
      </w:r>
      <w:r w:rsidR="003B0D77" w:rsidRPr="000A7C20">
        <w:rPr>
          <w:rFonts w:ascii="Arial" w:hAnsi="Arial" w:cs="Arial"/>
          <w:color w:val="212121"/>
          <w:sz w:val="24"/>
          <w:szCs w:val="24"/>
          <w:shd w:val="clear" w:color="auto" w:fill="FFFFFF"/>
        </w:rPr>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8" w:tooltip="Hughes, 1993 #48" w:history="1">
        <w:r w:rsidR="00BF5A08">
          <w:rPr>
            <w:rFonts w:ascii="Arial" w:hAnsi="Arial" w:cs="Arial"/>
            <w:noProof/>
            <w:color w:val="212121"/>
            <w:sz w:val="24"/>
            <w:szCs w:val="24"/>
            <w:shd w:val="clear" w:color="auto" w:fill="FFFFFF"/>
          </w:rPr>
          <w:t>48</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 xml:space="preserve">. Second, we excluded the participants with frailty at baseline. This </w:t>
      </w:r>
      <w:r w:rsidR="00CB4B56" w:rsidRPr="000A7C20">
        <w:rPr>
          <w:rFonts w:ascii="Arial" w:hAnsi="Arial" w:cs="Arial"/>
          <w:color w:val="212121"/>
          <w:sz w:val="24"/>
          <w:szCs w:val="24"/>
          <w:shd w:val="clear" w:color="auto" w:fill="FFFFFF"/>
        </w:rPr>
        <w:t xml:space="preserve">may have led to an </w:t>
      </w:r>
      <w:r w:rsidRPr="000A7C20">
        <w:rPr>
          <w:rFonts w:ascii="Arial" w:hAnsi="Arial" w:cs="Arial"/>
          <w:color w:val="212121"/>
          <w:sz w:val="24"/>
          <w:szCs w:val="24"/>
          <w:shd w:val="clear" w:color="auto" w:fill="FFFFFF"/>
        </w:rPr>
        <w:t>underest</w:t>
      </w:r>
      <w:r w:rsidR="00841CFD" w:rsidRPr="000A7C20">
        <w:rPr>
          <w:rFonts w:ascii="Arial" w:hAnsi="Arial" w:cs="Arial"/>
          <w:color w:val="212121"/>
          <w:sz w:val="24"/>
          <w:szCs w:val="24"/>
          <w:shd w:val="clear" w:color="auto" w:fill="FFFFFF"/>
        </w:rPr>
        <w:t>imat</w:t>
      </w:r>
      <w:r w:rsidR="00CB4B56" w:rsidRPr="000A7C20">
        <w:rPr>
          <w:rFonts w:ascii="Arial" w:hAnsi="Arial" w:cs="Arial"/>
          <w:color w:val="212121"/>
          <w:sz w:val="24"/>
          <w:szCs w:val="24"/>
          <w:shd w:val="clear" w:color="auto" w:fill="FFFFFF"/>
        </w:rPr>
        <w:t>ion of</w:t>
      </w:r>
      <w:r w:rsidR="00841CFD" w:rsidRPr="000A7C20">
        <w:rPr>
          <w:rFonts w:ascii="Arial" w:hAnsi="Arial" w:cs="Arial"/>
          <w:color w:val="212121"/>
          <w:sz w:val="24"/>
          <w:szCs w:val="24"/>
          <w:shd w:val="clear" w:color="auto" w:fill="FFFFFF"/>
        </w:rPr>
        <w:t xml:space="preserve"> the relationship between</w:t>
      </w:r>
      <w:r w:rsidR="00E55447">
        <w:rPr>
          <w:rFonts w:ascii="Arial" w:hAnsi="Arial" w:cs="Arial"/>
          <w:color w:val="212121"/>
          <w:sz w:val="24"/>
          <w:szCs w:val="24"/>
          <w:shd w:val="clear" w:color="auto" w:fill="FFFFFF"/>
        </w:rPr>
        <w:t xml:space="preserve"> </w:t>
      </w:r>
      <w:r w:rsidRPr="000A7C20">
        <w:rPr>
          <w:rFonts w:ascii="Arial" w:hAnsi="Arial" w:cs="Arial"/>
          <w:color w:val="212121"/>
          <w:sz w:val="24"/>
          <w:szCs w:val="24"/>
          <w:shd w:val="clear" w:color="auto" w:fill="FFFFFF"/>
        </w:rPr>
        <w:t xml:space="preserve">KP status and odds of frailty. </w:t>
      </w:r>
      <w:r w:rsidR="00A45CA7">
        <w:rPr>
          <w:rFonts w:ascii="Arial" w:hAnsi="Arial" w:cs="Arial"/>
          <w:color w:val="212121"/>
          <w:sz w:val="24"/>
          <w:szCs w:val="24"/>
          <w:shd w:val="clear" w:color="auto" w:fill="FFFFFF"/>
        </w:rPr>
        <w:t>Third</w:t>
      </w:r>
      <w:r w:rsidR="00CB4B56" w:rsidRPr="000A7C20">
        <w:rPr>
          <w:rFonts w:ascii="Arial" w:hAnsi="Arial" w:cs="Arial"/>
          <w:color w:val="212121"/>
          <w:sz w:val="24"/>
          <w:szCs w:val="24"/>
          <w:shd w:val="clear" w:color="auto" w:fill="FFFFFF"/>
        </w:rPr>
        <w:t xml:space="preserve">, the </w:t>
      </w:r>
      <w:r w:rsidRPr="000A7C20">
        <w:rPr>
          <w:rFonts w:ascii="Arial" w:hAnsi="Arial" w:cs="Arial"/>
          <w:color w:val="212121"/>
          <w:sz w:val="24"/>
          <w:szCs w:val="24"/>
          <w:shd w:val="clear" w:color="auto" w:fill="FFFFFF"/>
        </w:rPr>
        <w:t>comorbidities score was based on self-report</w:t>
      </w:r>
      <w:r w:rsidR="00CB4B56" w:rsidRPr="000A7C20">
        <w:rPr>
          <w:rFonts w:ascii="Arial" w:hAnsi="Arial" w:cs="Arial"/>
          <w:color w:val="212121"/>
          <w:sz w:val="24"/>
          <w:szCs w:val="24"/>
          <w:shd w:val="clear" w:color="auto" w:fill="FFFFFF"/>
        </w:rPr>
        <w:t>ing by the individuals</w:t>
      </w:r>
      <w:r w:rsidRPr="000A7C20">
        <w:rPr>
          <w:rFonts w:ascii="Arial" w:hAnsi="Arial" w:cs="Arial"/>
          <w:color w:val="212121"/>
          <w:sz w:val="24"/>
          <w:szCs w:val="24"/>
          <w:shd w:val="clear" w:color="auto" w:fill="FFFFFF"/>
        </w:rPr>
        <w:t xml:space="preserve">. However, </w:t>
      </w:r>
      <w:r w:rsidR="00CB4B56" w:rsidRPr="000A7C20">
        <w:rPr>
          <w:rFonts w:ascii="Arial" w:hAnsi="Arial" w:cs="Arial"/>
          <w:color w:val="212121"/>
          <w:sz w:val="24"/>
          <w:szCs w:val="24"/>
          <w:shd w:val="clear" w:color="auto" w:fill="FFFFFF"/>
        </w:rPr>
        <w:t xml:space="preserve">there was </w:t>
      </w:r>
      <w:r w:rsidRPr="000A7C20">
        <w:rPr>
          <w:rFonts w:ascii="Arial" w:hAnsi="Arial" w:cs="Arial"/>
          <w:color w:val="212121"/>
          <w:sz w:val="24"/>
          <w:szCs w:val="24"/>
          <w:shd w:val="clear" w:color="auto" w:fill="FFFFFF"/>
        </w:rPr>
        <w:t xml:space="preserve">good agreement between </w:t>
      </w:r>
      <w:r w:rsidR="00B84C25" w:rsidRPr="000A7C20">
        <w:rPr>
          <w:rFonts w:ascii="Arial" w:hAnsi="Arial" w:cs="Arial"/>
          <w:color w:val="212121"/>
          <w:sz w:val="24"/>
          <w:szCs w:val="24"/>
          <w:shd w:val="clear" w:color="auto" w:fill="FFFFFF"/>
        </w:rPr>
        <w:t xml:space="preserve">the </w:t>
      </w:r>
      <w:r w:rsidRPr="000A7C20">
        <w:rPr>
          <w:rFonts w:ascii="Arial" w:hAnsi="Arial" w:cs="Arial"/>
          <w:color w:val="212121"/>
          <w:sz w:val="24"/>
          <w:szCs w:val="24"/>
          <w:shd w:val="clear" w:color="auto" w:fill="FFFFFF"/>
        </w:rPr>
        <w:t>self-report</w:t>
      </w:r>
      <w:r w:rsidR="0030183C" w:rsidRPr="000A7C20">
        <w:rPr>
          <w:rFonts w:ascii="Arial" w:hAnsi="Arial" w:cs="Arial"/>
          <w:color w:val="212121"/>
          <w:sz w:val="24"/>
          <w:szCs w:val="24"/>
          <w:shd w:val="clear" w:color="auto" w:fill="FFFFFF"/>
        </w:rPr>
        <w:t>ed</w:t>
      </w:r>
      <w:r w:rsidRPr="000A7C20">
        <w:rPr>
          <w:rFonts w:ascii="Arial" w:hAnsi="Arial" w:cs="Arial"/>
          <w:color w:val="212121"/>
          <w:sz w:val="24"/>
          <w:szCs w:val="24"/>
          <w:shd w:val="clear" w:color="auto" w:fill="FFFFFF"/>
        </w:rPr>
        <w:t xml:space="preserve"> medical condition</w:t>
      </w:r>
      <w:r w:rsidR="0030183C" w:rsidRPr="000A7C20">
        <w:rPr>
          <w:rFonts w:ascii="Arial" w:hAnsi="Arial" w:cs="Arial"/>
          <w:color w:val="212121"/>
          <w:sz w:val="24"/>
          <w:szCs w:val="24"/>
          <w:shd w:val="clear" w:color="auto" w:fill="FFFFFF"/>
        </w:rPr>
        <w:t>s</w:t>
      </w:r>
      <w:r w:rsidRPr="000A7C20">
        <w:rPr>
          <w:rFonts w:ascii="Arial" w:hAnsi="Arial" w:cs="Arial"/>
          <w:color w:val="212121"/>
          <w:sz w:val="24"/>
          <w:szCs w:val="24"/>
          <w:shd w:val="clear" w:color="auto" w:fill="FFFFFF"/>
        </w:rPr>
        <w:t xml:space="preserve"> and</w:t>
      </w:r>
      <w:r w:rsidR="00B84C25" w:rsidRPr="000A7C20">
        <w:rPr>
          <w:rFonts w:ascii="Arial" w:hAnsi="Arial" w:cs="Arial"/>
          <w:color w:val="212121"/>
          <w:sz w:val="24"/>
          <w:szCs w:val="24"/>
          <w:shd w:val="clear" w:color="auto" w:fill="FFFFFF"/>
        </w:rPr>
        <w:t xml:space="preserve"> the</w:t>
      </w:r>
      <w:r w:rsidRPr="000A7C20">
        <w:rPr>
          <w:rFonts w:ascii="Arial" w:hAnsi="Arial" w:cs="Arial"/>
          <w:color w:val="212121"/>
          <w:sz w:val="24"/>
          <w:szCs w:val="24"/>
          <w:shd w:val="clear" w:color="auto" w:fill="FFFFFF"/>
        </w:rPr>
        <w:t xml:space="preserve"> medical diagnoses</w:t>
      </w:r>
      <w:r w:rsidR="00E55447">
        <w:rPr>
          <w:rFonts w:ascii="Arial" w:hAnsi="Arial" w:cs="Arial"/>
          <w:color w:val="212121"/>
          <w:sz w:val="24"/>
          <w:szCs w:val="24"/>
          <w:shd w:val="clear" w:color="auto" w:fill="FFFFFF"/>
        </w:rPr>
        <w:t xml:space="preserve"> </w:t>
      </w:r>
      <w:r w:rsidR="003B0D77" w:rsidRPr="000A7C20">
        <w:rPr>
          <w:rFonts w:ascii="Arial" w:hAnsi="Arial" w:cs="Arial"/>
          <w:color w:val="212121"/>
          <w:sz w:val="24"/>
          <w:szCs w:val="24"/>
          <w:shd w:val="clear" w:color="auto" w:fill="FFFFFF"/>
        </w:rPr>
        <w:fldChar w:fldCharType="begin"/>
      </w:r>
      <w:r w:rsidR="00A45CA7">
        <w:rPr>
          <w:rFonts w:ascii="Arial" w:hAnsi="Arial" w:cs="Arial"/>
          <w:color w:val="212121"/>
          <w:sz w:val="24"/>
          <w:szCs w:val="24"/>
          <w:shd w:val="clear" w:color="auto" w:fill="FFFFFF"/>
        </w:rPr>
        <w:instrText xml:space="preserve"> ADDIN EN.CITE &lt;EndNote&gt;&lt;Cite&gt;&lt;Author&gt;Buchman&lt;/Author&gt;&lt;Year&gt;2007&lt;/Year&gt;&lt;RecNum&gt;49&lt;/RecNum&gt;&lt;DisplayText&gt;[49]&lt;/DisplayText&gt;&lt;record&gt;&lt;rec-number&gt;49&lt;/rec-number&gt;&lt;foreign-keys&gt;&lt;key app="EN" db-id="d595vsz02awsdxes00rp2atbaxs0r0w5ezsv"&gt;49&lt;/key&gt;&lt;/foreign-keys&gt;&lt;ref-type name="Journal Article"&gt;17&lt;/ref-type&gt;&lt;contributors&gt;&lt;authors&gt;&lt;author&gt;Buchman, A. S.&lt;/author&gt;&lt;author&gt;Boyle, P. A.&lt;/author&gt;&lt;author&gt;Wilson, R. S.&lt;/author&gt;&lt;author&gt;Tang, Y.&lt;/author&gt;&lt;author&gt;Bennett, D. A.&lt;/author&gt;&lt;/authors&gt;&lt;/contributors&gt;&lt;auth-address&gt;Rush Alzheimer&amp;apos;s Disease Center, Rush University Medical Center, Chicago, IL 60612, USA. Aron_S_Buchman@rush.edu&lt;/auth-address&gt;&lt;titles&gt;&lt;title&gt;Frailty is associated with incident Alzheimer&amp;apos;s disease and cognitive decline in the elderly&lt;/title&gt;&lt;secondary-title&gt;Psychosom Med&lt;/secondary-title&gt;&lt;alt-title&gt;Psychosomatic medicine&lt;/alt-title&gt;&lt;/titles&gt;&lt;periodical&gt;&lt;full-title&gt;Psychosom Med&lt;/full-title&gt;&lt;abbr-1&gt;Psychosomatic medicine&lt;/abbr-1&gt;&lt;/periodical&gt;&lt;alt-periodical&gt;&lt;full-title&gt;Psychosom Med&lt;/full-title&gt;&lt;abbr-1&gt;Psychosomatic medicine&lt;/abbr-1&gt;&lt;/alt-periodical&gt;&lt;pages&gt;483-9&lt;/pages&gt;&lt;volume&gt;69&lt;/volume&gt;&lt;number&gt;5&lt;/number&gt;&lt;edition&gt;2007/06/09&lt;/edition&gt;&lt;keywords&gt;&lt;keyword&gt;Aged&lt;/keyword&gt;&lt;keyword&gt;Aged, 80 and over&lt;/keyword&gt;&lt;keyword&gt;Alzheimer Disease/*epidemiology&lt;/keyword&gt;&lt;keyword&gt;Cognition Disorders/*epidemiology&lt;/keyword&gt;&lt;keyword&gt;Female&lt;/keyword&gt;&lt;keyword&gt;Frail Elderly/*psychology&lt;/keyword&gt;&lt;keyword&gt;Humans&lt;/keyword&gt;&lt;keyword&gt;Incidence&lt;/keyword&gt;&lt;keyword&gt;Longitudinal Studies&lt;/keyword&gt;&lt;keyword&gt;Male&lt;/keyword&gt;&lt;keyword&gt;Risk Factors&lt;/keyword&gt;&lt;/keywords&gt;&lt;dates&gt;&lt;year&gt;2007&lt;/year&gt;&lt;pub-dates&gt;&lt;date&gt;Jun&lt;/date&gt;&lt;/pub-dates&gt;&lt;/dates&gt;&lt;isbn&gt;1534-7796 (Electronic)&amp;#xD;0033-3174 (Linking)&lt;/isbn&gt;&lt;accession-num&gt;17556640&lt;/accession-num&gt;&lt;work-type&gt;Research Support, N.I.H., Extramural&amp;#xD;Research Support, Non-U.S. Gov&amp;apos;t&lt;/work-type&gt;&lt;urls&gt;&lt;related-urls&gt;&lt;url&gt;http://www.ncbi.nlm.nih.gov/pubmed/17556640&lt;/url&gt;&lt;/related-urls&gt;&lt;/urls&gt;&lt;electronic-resource-num&gt;10.1097/psy.0b013e318068de1d&lt;/electronic-resource-num&gt;&lt;language&gt;eng&lt;/language&gt;&lt;/record&gt;&lt;/Cite&gt;&lt;/EndNote&gt;</w:instrText>
      </w:r>
      <w:r w:rsidR="003B0D77" w:rsidRPr="000A7C20">
        <w:rPr>
          <w:rFonts w:ascii="Arial" w:hAnsi="Arial" w:cs="Arial"/>
          <w:color w:val="212121"/>
          <w:sz w:val="24"/>
          <w:szCs w:val="24"/>
          <w:shd w:val="clear" w:color="auto" w:fill="FFFFFF"/>
        </w:rPr>
        <w:fldChar w:fldCharType="separate"/>
      </w:r>
      <w:r w:rsidR="00A45CA7">
        <w:rPr>
          <w:rFonts w:ascii="Arial" w:hAnsi="Arial" w:cs="Arial"/>
          <w:noProof/>
          <w:color w:val="212121"/>
          <w:sz w:val="24"/>
          <w:szCs w:val="24"/>
          <w:shd w:val="clear" w:color="auto" w:fill="FFFFFF"/>
        </w:rPr>
        <w:t>[</w:t>
      </w:r>
      <w:hyperlink w:anchor="_ENREF_49" w:tooltip="Buchman, 2007 #49" w:history="1">
        <w:r w:rsidR="00BF5A08">
          <w:rPr>
            <w:rFonts w:ascii="Arial" w:hAnsi="Arial" w:cs="Arial"/>
            <w:noProof/>
            <w:color w:val="212121"/>
            <w:sz w:val="24"/>
            <w:szCs w:val="24"/>
            <w:shd w:val="clear" w:color="auto" w:fill="FFFFFF"/>
          </w:rPr>
          <w:t>49</w:t>
        </w:r>
      </w:hyperlink>
      <w:r w:rsidR="00A45CA7">
        <w:rPr>
          <w:rFonts w:ascii="Arial" w:hAnsi="Arial" w:cs="Arial"/>
          <w:noProof/>
          <w:color w:val="212121"/>
          <w:sz w:val="24"/>
          <w:szCs w:val="24"/>
          <w:shd w:val="clear" w:color="auto" w:fill="FFFFFF"/>
        </w:rPr>
        <w:t>]</w:t>
      </w:r>
      <w:r w:rsidR="003B0D77" w:rsidRPr="000A7C20">
        <w:rPr>
          <w:rFonts w:ascii="Arial" w:hAnsi="Arial" w:cs="Arial"/>
          <w:color w:val="212121"/>
          <w:sz w:val="24"/>
          <w:szCs w:val="24"/>
          <w:shd w:val="clear" w:color="auto" w:fill="FFFFFF"/>
        </w:rPr>
        <w:fldChar w:fldCharType="end"/>
      </w:r>
      <w:r w:rsidRPr="000A7C20">
        <w:rPr>
          <w:rFonts w:ascii="Arial" w:hAnsi="Arial" w:cs="Arial"/>
          <w:color w:val="212121"/>
          <w:sz w:val="24"/>
          <w:szCs w:val="24"/>
          <w:shd w:val="clear" w:color="auto" w:fill="FFFFFF"/>
        </w:rPr>
        <w:t>.</w:t>
      </w:r>
      <w:r w:rsidR="007C5DC0">
        <w:rPr>
          <w:rFonts w:ascii="Arial" w:hAnsi="Arial" w:cs="Arial"/>
          <w:color w:val="212121"/>
          <w:sz w:val="24"/>
          <w:szCs w:val="24"/>
          <w:shd w:val="clear" w:color="auto" w:fill="FFFFFF"/>
        </w:rPr>
        <w:t xml:space="preserve"> </w:t>
      </w:r>
    </w:p>
    <w:p w:rsidR="001E39A8" w:rsidRPr="000A7C20" w:rsidRDefault="001E39A8" w:rsidP="00841CFD">
      <w:pPr>
        <w:shd w:val="clear" w:color="auto" w:fill="FFFFFF"/>
        <w:spacing w:after="0" w:line="480" w:lineRule="auto"/>
        <w:rPr>
          <w:rFonts w:ascii="Arial" w:hAnsi="Arial" w:cs="Arial"/>
          <w:color w:val="212121"/>
          <w:sz w:val="24"/>
          <w:szCs w:val="24"/>
          <w:shd w:val="clear" w:color="auto" w:fill="FFFFFF"/>
        </w:rPr>
      </w:pPr>
    </w:p>
    <w:p w:rsidR="006E111F" w:rsidRPr="000A7C20" w:rsidRDefault="006E111F" w:rsidP="00841CFD">
      <w:pPr>
        <w:shd w:val="clear" w:color="auto" w:fill="FFFFFF"/>
        <w:spacing w:after="0" w:line="480" w:lineRule="auto"/>
        <w:rPr>
          <w:rFonts w:ascii="Arial" w:eastAsia="Times New Roman" w:hAnsi="Arial" w:cs="Arial"/>
          <w:b/>
          <w:bCs/>
          <w:color w:val="212121"/>
          <w:sz w:val="24"/>
          <w:szCs w:val="24"/>
        </w:rPr>
      </w:pPr>
      <w:r w:rsidRPr="000A7C20">
        <w:rPr>
          <w:rFonts w:ascii="Arial" w:eastAsia="Times New Roman" w:hAnsi="Arial" w:cs="Arial"/>
          <w:b/>
          <w:bCs/>
          <w:color w:val="212121"/>
          <w:sz w:val="24"/>
          <w:szCs w:val="24"/>
        </w:rPr>
        <w:t>Conclusions</w:t>
      </w:r>
    </w:p>
    <w:p w:rsidR="001E39A8" w:rsidRPr="000A7C20" w:rsidRDefault="0088610C" w:rsidP="00841CFD">
      <w:pPr>
        <w:shd w:val="clear" w:color="auto" w:fill="FFFFFF"/>
        <w:spacing w:after="0" w:line="480" w:lineRule="auto"/>
        <w:rPr>
          <w:rFonts w:ascii="Arial" w:hAnsi="Arial" w:cs="Arial"/>
          <w:color w:val="212121"/>
          <w:sz w:val="24"/>
          <w:szCs w:val="24"/>
          <w:shd w:val="clear" w:color="auto" w:fill="FFFFFF"/>
        </w:rPr>
      </w:pPr>
      <w:r w:rsidRPr="000A7C20">
        <w:rPr>
          <w:rFonts w:ascii="Arial" w:eastAsia="Times New Roman" w:hAnsi="Arial" w:cs="Arial"/>
          <w:color w:val="212121"/>
          <w:sz w:val="24"/>
          <w:szCs w:val="24"/>
        </w:rPr>
        <w:t xml:space="preserve">KP status was positively associated with </w:t>
      </w:r>
      <w:r w:rsidR="00E55447" w:rsidRPr="00E55447">
        <w:rPr>
          <w:rFonts w:ascii="Arial" w:eastAsia="Times New Roman" w:hAnsi="Arial" w:cs="Arial"/>
          <w:color w:val="212121"/>
          <w:sz w:val="24"/>
          <w:szCs w:val="24"/>
          <w:highlight w:val="yellow"/>
        </w:rPr>
        <w:t>an</w:t>
      </w:r>
      <w:r w:rsidR="00E55447">
        <w:rPr>
          <w:rFonts w:ascii="Arial" w:eastAsia="Times New Roman" w:hAnsi="Arial" w:cs="Arial"/>
          <w:color w:val="212121"/>
          <w:sz w:val="24"/>
          <w:szCs w:val="24"/>
        </w:rPr>
        <w:t xml:space="preserve"> </w:t>
      </w:r>
      <w:r w:rsidRPr="000A7C20">
        <w:rPr>
          <w:rFonts w:ascii="Arial" w:eastAsia="Times New Roman" w:hAnsi="Arial" w:cs="Arial"/>
          <w:color w:val="212121"/>
          <w:sz w:val="24"/>
          <w:szCs w:val="24"/>
        </w:rPr>
        <w:t>increased odds of pre-frailty and frailty over a six</w:t>
      </w:r>
      <w:r w:rsidR="00F343B6" w:rsidRPr="000A7C20">
        <w:rPr>
          <w:rFonts w:ascii="Arial" w:eastAsia="Times New Roman" w:hAnsi="Arial" w:cs="Arial"/>
          <w:color w:val="212121"/>
          <w:sz w:val="24"/>
          <w:szCs w:val="24"/>
        </w:rPr>
        <w:t>-</w:t>
      </w:r>
      <w:r w:rsidRPr="000A7C20">
        <w:rPr>
          <w:rFonts w:ascii="Arial" w:eastAsia="Times New Roman" w:hAnsi="Arial" w:cs="Arial"/>
          <w:color w:val="212121"/>
          <w:sz w:val="24"/>
          <w:szCs w:val="24"/>
        </w:rPr>
        <w:t xml:space="preserve">year period compared </w:t>
      </w:r>
      <w:r w:rsidR="00B02F4B" w:rsidRPr="000A7C20">
        <w:rPr>
          <w:rFonts w:ascii="Arial" w:eastAsia="Times New Roman" w:hAnsi="Arial" w:cs="Arial"/>
          <w:color w:val="212121"/>
          <w:sz w:val="24"/>
          <w:szCs w:val="24"/>
        </w:rPr>
        <w:t>with lack</w:t>
      </w:r>
      <w:r w:rsidR="00F343B6" w:rsidRPr="000A7C20">
        <w:rPr>
          <w:rFonts w:ascii="Arial" w:eastAsia="Times New Roman" w:hAnsi="Arial" w:cs="Arial"/>
          <w:color w:val="212121"/>
          <w:sz w:val="24"/>
          <w:szCs w:val="24"/>
        </w:rPr>
        <w:t xml:space="preserve"> of</w:t>
      </w:r>
      <w:r w:rsidRPr="000A7C20">
        <w:rPr>
          <w:rFonts w:ascii="Arial" w:eastAsia="Times New Roman" w:hAnsi="Arial" w:cs="Arial"/>
          <w:color w:val="212121"/>
          <w:sz w:val="24"/>
          <w:szCs w:val="24"/>
        </w:rPr>
        <w:t xml:space="preserve"> KP. Bilateral KP was more strongly associated with the development of frailty. Thus, health care systems </w:t>
      </w:r>
      <w:r w:rsidR="004E1638" w:rsidRPr="000A7C20">
        <w:rPr>
          <w:rFonts w:ascii="Arial" w:eastAsia="Times New Roman" w:hAnsi="Arial" w:cs="Arial"/>
          <w:color w:val="212121"/>
          <w:sz w:val="24"/>
          <w:szCs w:val="24"/>
        </w:rPr>
        <w:t xml:space="preserve">should </w:t>
      </w:r>
      <w:r w:rsidRPr="000A7C20">
        <w:rPr>
          <w:rFonts w:ascii="Arial" w:eastAsia="Times New Roman" w:hAnsi="Arial" w:cs="Arial"/>
          <w:color w:val="212121"/>
          <w:sz w:val="24"/>
          <w:szCs w:val="24"/>
        </w:rPr>
        <w:t xml:space="preserve">develop effective </w:t>
      </w:r>
      <w:r w:rsidR="00B02F4B" w:rsidRPr="000A7C20">
        <w:rPr>
          <w:rFonts w:ascii="Arial" w:eastAsia="Times New Roman" w:hAnsi="Arial" w:cs="Arial"/>
          <w:color w:val="212121"/>
          <w:sz w:val="24"/>
          <w:szCs w:val="24"/>
        </w:rPr>
        <w:t>interventions directed</w:t>
      </w:r>
      <w:r w:rsidRPr="000A7C20">
        <w:rPr>
          <w:rFonts w:ascii="Arial" w:eastAsia="Times New Roman" w:hAnsi="Arial" w:cs="Arial"/>
          <w:color w:val="212121"/>
          <w:sz w:val="24"/>
          <w:szCs w:val="24"/>
        </w:rPr>
        <w:t xml:space="preserve"> toward these two common geriatric conditions, </w:t>
      </w:r>
      <w:r w:rsidR="00F343B6" w:rsidRPr="000A7C20">
        <w:rPr>
          <w:rFonts w:ascii="Arial" w:eastAsia="Times New Roman" w:hAnsi="Arial" w:cs="Arial"/>
          <w:color w:val="212121"/>
          <w:sz w:val="24"/>
          <w:szCs w:val="24"/>
        </w:rPr>
        <w:t xml:space="preserve">both </w:t>
      </w:r>
      <w:r w:rsidRPr="000A7C20">
        <w:rPr>
          <w:rFonts w:ascii="Arial" w:eastAsia="Times New Roman" w:hAnsi="Arial" w:cs="Arial"/>
          <w:color w:val="212121"/>
          <w:sz w:val="24"/>
          <w:szCs w:val="24"/>
        </w:rPr>
        <w:t xml:space="preserve">for prevention and treatment purposes. Future studies </w:t>
      </w:r>
      <w:r w:rsidR="00F343B6" w:rsidRPr="000A7C20">
        <w:rPr>
          <w:rFonts w:ascii="Arial" w:eastAsia="Times New Roman" w:hAnsi="Arial" w:cs="Arial"/>
          <w:color w:val="212121"/>
          <w:sz w:val="24"/>
          <w:szCs w:val="24"/>
        </w:rPr>
        <w:t xml:space="preserve">should </w:t>
      </w:r>
      <w:r w:rsidR="004E1638" w:rsidRPr="000A7C20">
        <w:rPr>
          <w:rFonts w:ascii="Arial" w:eastAsia="Times New Roman" w:hAnsi="Arial" w:cs="Arial"/>
          <w:color w:val="212121"/>
          <w:sz w:val="24"/>
          <w:szCs w:val="24"/>
        </w:rPr>
        <w:t>further explore</w:t>
      </w:r>
      <w:r w:rsidRPr="000A7C20">
        <w:rPr>
          <w:rFonts w:ascii="Arial" w:eastAsia="Times New Roman" w:hAnsi="Arial" w:cs="Arial"/>
          <w:color w:val="212121"/>
          <w:sz w:val="24"/>
          <w:szCs w:val="24"/>
        </w:rPr>
        <w:t xml:space="preserve"> the prevention of frailty (such as</w:t>
      </w:r>
      <w:r w:rsidR="00DC17FD" w:rsidRPr="000A7C20">
        <w:rPr>
          <w:rFonts w:ascii="Arial" w:eastAsia="Times New Roman" w:hAnsi="Arial" w:cs="Arial"/>
          <w:color w:val="212121"/>
          <w:sz w:val="24"/>
          <w:szCs w:val="24"/>
        </w:rPr>
        <w:t xml:space="preserve"> by</w:t>
      </w:r>
      <w:r w:rsidRPr="000A7C20">
        <w:rPr>
          <w:rFonts w:ascii="Arial" w:eastAsia="Times New Roman" w:hAnsi="Arial" w:cs="Arial"/>
          <w:color w:val="212121"/>
          <w:sz w:val="24"/>
          <w:szCs w:val="24"/>
        </w:rPr>
        <w:t xml:space="preserve"> increasing physic</w:t>
      </w:r>
      <w:r w:rsidR="00841CFD" w:rsidRPr="000A7C20">
        <w:rPr>
          <w:rFonts w:ascii="Arial" w:eastAsia="Times New Roman" w:hAnsi="Arial" w:cs="Arial"/>
          <w:color w:val="212121"/>
          <w:sz w:val="24"/>
          <w:szCs w:val="24"/>
        </w:rPr>
        <w:t xml:space="preserve">al activity) </w:t>
      </w:r>
      <w:r w:rsidRPr="000A7C20">
        <w:rPr>
          <w:rFonts w:ascii="Arial" w:eastAsia="Times New Roman" w:hAnsi="Arial" w:cs="Arial"/>
          <w:color w:val="212121"/>
          <w:sz w:val="24"/>
          <w:szCs w:val="24"/>
        </w:rPr>
        <w:t xml:space="preserve">to </w:t>
      </w:r>
      <w:r w:rsidR="004E1638" w:rsidRPr="000A7C20">
        <w:rPr>
          <w:rFonts w:ascii="Arial" w:eastAsia="Times New Roman" w:hAnsi="Arial" w:cs="Arial"/>
          <w:color w:val="212121"/>
          <w:sz w:val="24"/>
          <w:szCs w:val="24"/>
        </w:rPr>
        <w:t xml:space="preserve">determine </w:t>
      </w:r>
      <w:r w:rsidRPr="000A7C20">
        <w:rPr>
          <w:rFonts w:ascii="Arial" w:eastAsia="Times New Roman" w:hAnsi="Arial" w:cs="Arial"/>
          <w:color w:val="212121"/>
          <w:sz w:val="24"/>
          <w:szCs w:val="24"/>
        </w:rPr>
        <w:t xml:space="preserve">if </w:t>
      </w:r>
      <w:r w:rsidR="004E1638" w:rsidRPr="000A7C20">
        <w:rPr>
          <w:rFonts w:ascii="Arial" w:eastAsia="Times New Roman" w:hAnsi="Arial" w:cs="Arial"/>
          <w:color w:val="212121"/>
          <w:sz w:val="24"/>
          <w:szCs w:val="24"/>
        </w:rPr>
        <w:t xml:space="preserve">improving </w:t>
      </w:r>
      <w:r w:rsidRPr="000A7C20">
        <w:rPr>
          <w:rFonts w:ascii="Arial" w:eastAsia="Times New Roman" w:hAnsi="Arial" w:cs="Arial"/>
          <w:color w:val="212121"/>
          <w:sz w:val="24"/>
          <w:szCs w:val="24"/>
        </w:rPr>
        <w:t xml:space="preserve">KP symptoms </w:t>
      </w:r>
      <w:r w:rsidR="004E1638" w:rsidRPr="000A7C20">
        <w:rPr>
          <w:rFonts w:ascii="Arial" w:eastAsia="Times New Roman" w:hAnsi="Arial" w:cs="Arial"/>
          <w:color w:val="212121"/>
          <w:sz w:val="24"/>
          <w:szCs w:val="24"/>
        </w:rPr>
        <w:t>can prevent</w:t>
      </w:r>
      <w:r w:rsidRPr="000A7C20">
        <w:rPr>
          <w:rFonts w:ascii="Arial" w:eastAsia="Times New Roman" w:hAnsi="Arial" w:cs="Arial"/>
          <w:color w:val="212121"/>
          <w:sz w:val="24"/>
          <w:szCs w:val="24"/>
        </w:rPr>
        <w:t xml:space="preserve"> pre-frailty</w:t>
      </w:r>
      <w:r w:rsidR="00F343B6" w:rsidRPr="000A7C20">
        <w:rPr>
          <w:rFonts w:ascii="Arial" w:eastAsia="Times New Roman" w:hAnsi="Arial" w:cs="Arial"/>
          <w:color w:val="212121"/>
          <w:sz w:val="24"/>
          <w:szCs w:val="24"/>
        </w:rPr>
        <w:t xml:space="preserve"> or </w:t>
      </w:r>
      <w:r w:rsidRPr="000A7C20">
        <w:rPr>
          <w:rFonts w:ascii="Arial" w:eastAsia="Times New Roman" w:hAnsi="Arial" w:cs="Arial"/>
          <w:color w:val="212121"/>
          <w:sz w:val="24"/>
          <w:szCs w:val="24"/>
        </w:rPr>
        <w:t xml:space="preserve">frailty. </w:t>
      </w:r>
    </w:p>
    <w:p w:rsidR="001E39A8" w:rsidRPr="000A7C20" w:rsidRDefault="001E39A8" w:rsidP="00841CFD">
      <w:pPr>
        <w:shd w:val="clear" w:color="auto" w:fill="FFFFFF"/>
        <w:spacing w:after="0" w:line="480" w:lineRule="auto"/>
        <w:rPr>
          <w:rFonts w:ascii="Arial" w:hAnsi="Arial" w:cs="Arial"/>
          <w:bCs/>
          <w:color w:val="212121"/>
          <w:sz w:val="24"/>
          <w:szCs w:val="24"/>
          <w:shd w:val="clear" w:color="auto" w:fill="FFFFFF"/>
        </w:rPr>
      </w:pPr>
    </w:p>
    <w:p w:rsidR="00436235" w:rsidRPr="000A7C20" w:rsidRDefault="00436235" w:rsidP="00CE4BAF">
      <w:pPr>
        <w:shd w:val="clear" w:color="auto" w:fill="FFFFFF"/>
        <w:spacing w:after="0" w:line="480" w:lineRule="auto"/>
        <w:rPr>
          <w:rFonts w:ascii="Arial" w:hAnsi="Arial" w:cs="Arial"/>
          <w:b/>
          <w:color w:val="212121"/>
          <w:sz w:val="24"/>
          <w:szCs w:val="24"/>
          <w:shd w:val="clear" w:color="auto" w:fill="FFFFFF"/>
        </w:rPr>
      </w:pPr>
      <w:r w:rsidRPr="000A7C20">
        <w:rPr>
          <w:rFonts w:ascii="Arial" w:hAnsi="Arial" w:cs="Arial"/>
          <w:b/>
          <w:color w:val="212121"/>
          <w:sz w:val="24"/>
          <w:szCs w:val="24"/>
          <w:shd w:val="clear" w:color="auto" w:fill="FFFFFF"/>
        </w:rPr>
        <w:t>Acknowledgement</w:t>
      </w:r>
    </w:p>
    <w:p w:rsidR="006E111F" w:rsidRPr="000A7C20" w:rsidRDefault="006E111F" w:rsidP="006E111F">
      <w:pPr>
        <w:shd w:val="clear" w:color="auto" w:fill="FFFFFF"/>
        <w:spacing w:after="0" w:line="480" w:lineRule="auto"/>
        <w:rPr>
          <w:rFonts w:ascii="Arial" w:hAnsi="Arial" w:cs="Arial"/>
          <w:bCs/>
          <w:sz w:val="24"/>
          <w:szCs w:val="24"/>
        </w:rPr>
      </w:pPr>
      <w:r w:rsidRPr="000A7C20">
        <w:rPr>
          <w:rFonts w:ascii="Arial" w:hAnsi="Arial" w:cs="Arial"/>
          <w:bCs/>
          <w:sz w:val="24"/>
          <w:szCs w:val="24"/>
        </w:rPr>
        <w:t>The OAI is a public-private partnership comprised of five contracts (N01-AR-2-2258; N01-AR-2-2259; N01-AR-2-2260; N01-AR-2-2261; N01-AR-2-2262) funded by the National Institutes of Health, a branch of the Department of Health and Human Services, and conducted by the OAI Study Investigators. Private funding partners include Merck Research Laboratories; Novartis Pharmaceuticals Corporation, GlaxoSmithKline; and Pfizer, Inc. The Foundation manages private sector financing for the OAI for the National Institutes of Health.</w:t>
      </w:r>
      <w:r w:rsidRPr="000A7C20">
        <w:rPr>
          <w:rFonts w:ascii="Arial" w:hAnsi="Arial" w:cs="Arial"/>
          <w:bCs/>
          <w:sz w:val="24"/>
          <w:szCs w:val="24"/>
        </w:rPr>
        <w:br w:type="page"/>
      </w:r>
    </w:p>
    <w:p w:rsidR="006E111F" w:rsidRPr="000A7C20" w:rsidRDefault="006E111F" w:rsidP="006E111F">
      <w:pPr>
        <w:pStyle w:val="NormalWeb"/>
        <w:spacing w:before="0" w:beforeAutospacing="0" w:after="0" w:afterAutospacing="0" w:line="480" w:lineRule="auto"/>
        <w:rPr>
          <w:rFonts w:ascii="Arial" w:hAnsi="Arial" w:cs="Arial"/>
          <w:b/>
          <w:color w:val="212121"/>
          <w:shd w:val="clear" w:color="auto" w:fill="FFFFFF"/>
        </w:rPr>
      </w:pPr>
      <w:r w:rsidRPr="000A7C20">
        <w:rPr>
          <w:rFonts w:ascii="Arial" w:hAnsi="Arial" w:cs="Arial"/>
          <w:b/>
        </w:rPr>
        <w:t>References</w:t>
      </w:r>
    </w:p>
    <w:p w:rsidR="00BF5A08" w:rsidRDefault="003B0D77" w:rsidP="00BF5A08">
      <w:pPr>
        <w:spacing w:after="240" w:line="480" w:lineRule="auto"/>
        <w:ind w:left="720" w:hanging="720"/>
        <w:rPr>
          <w:rFonts w:ascii="Arial" w:eastAsia="Times New Roman" w:hAnsi="Arial" w:cs="Arial"/>
          <w:bCs/>
          <w:noProof/>
          <w:sz w:val="24"/>
          <w:szCs w:val="24"/>
        </w:rPr>
      </w:pPr>
      <w:r w:rsidRPr="000A7C20">
        <w:rPr>
          <w:rFonts w:ascii="Arial" w:eastAsia="Times New Roman" w:hAnsi="Arial" w:cs="Arial"/>
          <w:bCs/>
          <w:sz w:val="24"/>
          <w:szCs w:val="24"/>
        </w:rPr>
        <w:fldChar w:fldCharType="begin"/>
      </w:r>
      <w:r w:rsidR="00C412D5" w:rsidRPr="000A7C20">
        <w:rPr>
          <w:rFonts w:ascii="Arial" w:eastAsia="Times New Roman" w:hAnsi="Arial" w:cs="Arial"/>
          <w:bCs/>
          <w:sz w:val="24"/>
          <w:szCs w:val="24"/>
        </w:rPr>
        <w:instrText xml:space="preserve"> ADDIN EN.REFLIST </w:instrText>
      </w:r>
      <w:r w:rsidRPr="000A7C20">
        <w:rPr>
          <w:rFonts w:ascii="Arial" w:eastAsia="Times New Roman" w:hAnsi="Arial" w:cs="Arial"/>
          <w:bCs/>
          <w:sz w:val="24"/>
          <w:szCs w:val="24"/>
        </w:rPr>
        <w:fldChar w:fldCharType="separate"/>
      </w:r>
      <w:bookmarkStart w:id="1" w:name="_ENREF_1"/>
      <w:r w:rsidR="00BF5A08">
        <w:rPr>
          <w:rFonts w:ascii="Arial" w:eastAsia="Times New Roman" w:hAnsi="Arial" w:cs="Arial"/>
          <w:bCs/>
          <w:noProof/>
          <w:sz w:val="24"/>
          <w:szCs w:val="24"/>
        </w:rPr>
        <w:t>1.</w:t>
      </w:r>
      <w:r w:rsidR="00BF5A08">
        <w:rPr>
          <w:rFonts w:ascii="Arial" w:eastAsia="Times New Roman" w:hAnsi="Arial" w:cs="Arial"/>
          <w:bCs/>
          <w:noProof/>
          <w:sz w:val="24"/>
          <w:szCs w:val="24"/>
        </w:rPr>
        <w:tab/>
        <w:t xml:space="preserve">Guedes V, Castro JP, Brito I. Topical capsaicin for pain in osteoarthritis: A literature review. </w:t>
      </w:r>
      <w:r w:rsidR="00BF5A08" w:rsidRPr="00BF5A08">
        <w:rPr>
          <w:rFonts w:ascii="Arial" w:eastAsia="Times New Roman" w:hAnsi="Arial" w:cs="Arial"/>
          <w:bCs/>
          <w:i/>
          <w:noProof/>
          <w:sz w:val="24"/>
          <w:szCs w:val="24"/>
        </w:rPr>
        <w:t>Reumatol Clin</w:t>
      </w:r>
      <w:r w:rsidR="00BF5A08">
        <w:rPr>
          <w:rFonts w:ascii="Arial" w:eastAsia="Times New Roman" w:hAnsi="Arial" w:cs="Arial"/>
          <w:bCs/>
          <w:noProof/>
          <w:sz w:val="24"/>
          <w:szCs w:val="24"/>
        </w:rPr>
        <w:t>. 2016: (In press).</w:t>
      </w:r>
      <w:bookmarkEnd w:id="1"/>
    </w:p>
    <w:p w:rsidR="00BF5A08" w:rsidRDefault="00BF5A08" w:rsidP="00BF5A08">
      <w:pPr>
        <w:spacing w:after="240" w:line="480" w:lineRule="auto"/>
        <w:ind w:left="720" w:hanging="720"/>
        <w:rPr>
          <w:rFonts w:ascii="Arial" w:eastAsia="Times New Roman" w:hAnsi="Arial" w:cs="Arial"/>
          <w:bCs/>
          <w:noProof/>
          <w:sz w:val="24"/>
          <w:szCs w:val="24"/>
        </w:rPr>
      </w:pPr>
      <w:bookmarkStart w:id="2" w:name="_ENREF_2"/>
      <w:r>
        <w:rPr>
          <w:rFonts w:ascii="Arial" w:eastAsia="Times New Roman" w:hAnsi="Arial" w:cs="Arial"/>
          <w:bCs/>
          <w:noProof/>
          <w:sz w:val="24"/>
          <w:szCs w:val="24"/>
        </w:rPr>
        <w:t>2.</w:t>
      </w:r>
      <w:r>
        <w:rPr>
          <w:rFonts w:ascii="Arial" w:eastAsia="Times New Roman" w:hAnsi="Arial" w:cs="Arial"/>
          <w:bCs/>
          <w:noProof/>
          <w:sz w:val="24"/>
          <w:szCs w:val="24"/>
        </w:rPr>
        <w:tab/>
        <w:t xml:space="preserve">Bhatia D, Bejarano T, Novo M. Current interventions in the management of knee osteoarthritis. </w:t>
      </w:r>
      <w:r w:rsidRPr="00BF5A08">
        <w:rPr>
          <w:rFonts w:ascii="Arial" w:eastAsia="Times New Roman" w:hAnsi="Arial" w:cs="Arial"/>
          <w:bCs/>
          <w:i/>
          <w:noProof/>
          <w:sz w:val="24"/>
          <w:szCs w:val="24"/>
        </w:rPr>
        <w:t>J Pharm Bioallied Sci</w:t>
      </w:r>
      <w:r>
        <w:rPr>
          <w:rFonts w:ascii="Arial" w:eastAsia="Times New Roman" w:hAnsi="Arial" w:cs="Arial"/>
          <w:bCs/>
          <w:noProof/>
          <w:sz w:val="24"/>
          <w:szCs w:val="24"/>
        </w:rPr>
        <w:t xml:space="preserve">. 2013; </w:t>
      </w:r>
      <w:r w:rsidRPr="00BF5A08">
        <w:rPr>
          <w:rFonts w:ascii="Arial" w:eastAsia="Times New Roman" w:hAnsi="Arial" w:cs="Arial"/>
          <w:b/>
          <w:bCs/>
          <w:noProof/>
          <w:sz w:val="24"/>
          <w:szCs w:val="24"/>
        </w:rPr>
        <w:t>5</w:t>
      </w:r>
      <w:r>
        <w:rPr>
          <w:rFonts w:ascii="Arial" w:eastAsia="Times New Roman" w:hAnsi="Arial" w:cs="Arial"/>
          <w:bCs/>
          <w:noProof/>
          <w:sz w:val="24"/>
          <w:szCs w:val="24"/>
        </w:rPr>
        <w:t>: 30-38.</w:t>
      </w:r>
      <w:bookmarkEnd w:id="2"/>
    </w:p>
    <w:p w:rsidR="00BF5A08" w:rsidRDefault="00BF5A08" w:rsidP="00BF5A08">
      <w:pPr>
        <w:spacing w:after="240" w:line="480" w:lineRule="auto"/>
        <w:ind w:left="720" w:hanging="720"/>
        <w:rPr>
          <w:rFonts w:ascii="Arial" w:eastAsia="Times New Roman" w:hAnsi="Arial" w:cs="Arial"/>
          <w:bCs/>
          <w:noProof/>
          <w:sz w:val="24"/>
          <w:szCs w:val="24"/>
        </w:rPr>
      </w:pPr>
      <w:bookmarkStart w:id="3" w:name="_ENREF_3"/>
      <w:r>
        <w:rPr>
          <w:rFonts w:ascii="Arial" w:eastAsia="Times New Roman" w:hAnsi="Arial" w:cs="Arial"/>
          <w:bCs/>
          <w:noProof/>
          <w:sz w:val="24"/>
          <w:szCs w:val="24"/>
        </w:rPr>
        <w:t>3.</w:t>
      </w:r>
      <w:r>
        <w:rPr>
          <w:rFonts w:ascii="Arial" w:eastAsia="Times New Roman" w:hAnsi="Arial" w:cs="Arial"/>
          <w:bCs/>
          <w:noProof/>
          <w:sz w:val="24"/>
          <w:szCs w:val="24"/>
        </w:rPr>
        <w:tab/>
        <w:t xml:space="preserve">Marks R. Obesity profiles with knee osteoarthritis: correlation with pain, disability, disease progression. </w:t>
      </w:r>
      <w:r w:rsidRPr="00BF5A08">
        <w:rPr>
          <w:rFonts w:ascii="Arial" w:eastAsia="Times New Roman" w:hAnsi="Arial" w:cs="Arial"/>
          <w:bCs/>
          <w:i/>
          <w:noProof/>
          <w:sz w:val="24"/>
          <w:szCs w:val="24"/>
        </w:rPr>
        <w:t>Obesity (Silver Spring)</w:t>
      </w:r>
      <w:r>
        <w:rPr>
          <w:rFonts w:ascii="Arial" w:eastAsia="Times New Roman" w:hAnsi="Arial" w:cs="Arial"/>
          <w:bCs/>
          <w:noProof/>
          <w:sz w:val="24"/>
          <w:szCs w:val="24"/>
        </w:rPr>
        <w:t xml:space="preserve">. 2007; </w:t>
      </w:r>
      <w:r w:rsidRPr="00BF5A08">
        <w:rPr>
          <w:rFonts w:ascii="Arial" w:eastAsia="Times New Roman" w:hAnsi="Arial" w:cs="Arial"/>
          <w:b/>
          <w:bCs/>
          <w:noProof/>
          <w:sz w:val="24"/>
          <w:szCs w:val="24"/>
        </w:rPr>
        <w:t>15</w:t>
      </w:r>
      <w:r>
        <w:rPr>
          <w:rFonts w:ascii="Arial" w:eastAsia="Times New Roman" w:hAnsi="Arial" w:cs="Arial"/>
          <w:bCs/>
          <w:noProof/>
          <w:sz w:val="24"/>
          <w:szCs w:val="24"/>
        </w:rPr>
        <w:t>: 1867-1874.</w:t>
      </w:r>
      <w:bookmarkEnd w:id="3"/>
    </w:p>
    <w:p w:rsidR="00BF5A08" w:rsidRDefault="00BF5A08" w:rsidP="00BF5A08">
      <w:pPr>
        <w:spacing w:after="240" w:line="480" w:lineRule="auto"/>
        <w:ind w:left="720" w:hanging="720"/>
        <w:rPr>
          <w:rFonts w:ascii="Arial" w:eastAsia="Times New Roman" w:hAnsi="Arial" w:cs="Arial"/>
          <w:bCs/>
          <w:noProof/>
          <w:sz w:val="24"/>
          <w:szCs w:val="24"/>
        </w:rPr>
      </w:pPr>
      <w:bookmarkStart w:id="4" w:name="_ENREF_4"/>
      <w:r>
        <w:rPr>
          <w:rFonts w:ascii="Arial" w:eastAsia="Times New Roman" w:hAnsi="Arial" w:cs="Arial"/>
          <w:bCs/>
          <w:noProof/>
          <w:sz w:val="24"/>
          <w:szCs w:val="24"/>
        </w:rPr>
        <w:t>4.</w:t>
      </w:r>
      <w:r>
        <w:rPr>
          <w:rFonts w:ascii="Arial" w:eastAsia="Times New Roman" w:hAnsi="Arial" w:cs="Arial"/>
          <w:bCs/>
          <w:noProof/>
          <w:sz w:val="24"/>
          <w:szCs w:val="24"/>
        </w:rPr>
        <w:tab/>
        <w:t xml:space="preserve">Blagojevic M, Jinks C, Jeffery A, Jordan KP. Risk factors for onset of osteoarthritis of the knee in older adults: a systematic review and meta-analysis. </w:t>
      </w:r>
      <w:r w:rsidRPr="00BF5A08">
        <w:rPr>
          <w:rFonts w:ascii="Arial" w:eastAsia="Times New Roman" w:hAnsi="Arial" w:cs="Arial"/>
          <w:bCs/>
          <w:i/>
          <w:noProof/>
          <w:sz w:val="24"/>
          <w:szCs w:val="24"/>
        </w:rPr>
        <w:t>Osteoarthritis Cartilage</w:t>
      </w:r>
      <w:r>
        <w:rPr>
          <w:rFonts w:ascii="Arial" w:eastAsia="Times New Roman" w:hAnsi="Arial" w:cs="Arial"/>
          <w:bCs/>
          <w:noProof/>
          <w:sz w:val="24"/>
          <w:szCs w:val="24"/>
        </w:rPr>
        <w:t xml:space="preserve">. 2010; </w:t>
      </w:r>
      <w:r w:rsidRPr="00BF5A08">
        <w:rPr>
          <w:rFonts w:ascii="Arial" w:eastAsia="Times New Roman" w:hAnsi="Arial" w:cs="Arial"/>
          <w:b/>
          <w:bCs/>
          <w:noProof/>
          <w:sz w:val="24"/>
          <w:szCs w:val="24"/>
        </w:rPr>
        <w:t>18</w:t>
      </w:r>
      <w:r>
        <w:rPr>
          <w:rFonts w:ascii="Arial" w:eastAsia="Times New Roman" w:hAnsi="Arial" w:cs="Arial"/>
          <w:bCs/>
          <w:noProof/>
          <w:sz w:val="24"/>
          <w:szCs w:val="24"/>
        </w:rPr>
        <w:t>: 24-33.</w:t>
      </w:r>
      <w:bookmarkEnd w:id="4"/>
    </w:p>
    <w:p w:rsidR="00BF5A08" w:rsidRDefault="00BF5A08" w:rsidP="00BF5A08">
      <w:pPr>
        <w:spacing w:after="240" w:line="480" w:lineRule="auto"/>
        <w:ind w:left="720" w:hanging="720"/>
        <w:rPr>
          <w:rFonts w:ascii="Arial" w:eastAsia="Times New Roman" w:hAnsi="Arial" w:cs="Arial"/>
          <w:bCs/>
          <w:noProof/>
          <w:sz w:val="24"/>
          <w:szCs w:val="24"/>
        </w:rPr>
      </w:pPr>
      <w:bookmarkStart w:id="5" w:name="_ENREF_5"/>
      <w:r>
        <w:rPr>
          <w:rFonts w:ascii="Arial" w:eastAsia="Times New Roman" w:hAnsi="Arial" w:cs="Arial"/>
          <w:bCs/>
          <w:noProof/>
          <w:sz w:val="24"/>
          <w:szCs w:val="24"/>
        </w:rPr>
        <w:t>5.</w:t>
      </w:r>
      <w:r>
        <w:rPr>
          <w:rFonts w:ascii="Arial" w:eastAsia="Times New Roman" w:hAnsi="Arial" w:cs="Arial"/>
          <w:bCs/>
          <w:noProof/>
          <w:sz w:val="24"/>
          <w:szCs w:val="24"/>
        </w:rPr>
        <w:tab/>
        <w:t xml:space="preserve">Farrokhi S, Chen YF, Piva SR, Fitzgerald GK, Jeong JH, Kwoh CK. The Influence of Knee Pain Location on Symptoms, Functional Status, and Knee-related Quality of Life in Older Adults With Chronic Knee Pain: Data From the Osteoarthritis Initiative. </w:t>
      </w:r>
      <w:r w:rsidRPr="00BF5A08">
        <w:rPr>
          <w:rFonts w:ascii="Arial" w:eastAsia="Times New Roman" w:hAnsi="Arial" w:cs="Arial"/>
          <w:bCs/>
          <w:i/>
          <w:noProof/>
          <w:sz w:val="24"/>
          <w:szCs w:val="24"/>
        </w:rPr>
        <w:t>Clin J Pain</w:t>
      </w:r>
      <w:r>
        <w:rPr>
          <w:rFonts w:ascii="Arial" w:eastAsia="Times New Roman" w:hAnsi="Arial" w:cs="Arial"/>
          <w:bCs/>
          <w:noProof/>
          <w:sz w:val="24"/>
          <w:szCs w:val="24"/>
        </w:rPr>
        <w:t xml:space="preserve">. 2016; </w:t>
      </w:r>
      <w:r w:rsidRPr="00BF5A08">
        <w:rPr>
          <w:rFonts w:ascii="Arial" w:eastAsia="Times New Roman" w:hAnsi="Arial" w:cs="Arial"/>
          <w:b/>
          <w:bCs/>
          <w:noProof/>
          <w:sz w:val="24"/>
          <w:szCs w:val="24"/>
        </w:rPr>
        <w:t>32</w:t>
      </w:r>
      <w:r>
        <w:rPr>
          <w:rFonts w:ascii="Arial" w:eastAsia="Times New Roman" w:hAnsi="Arial" w:cs="Arial"/>
          <w:bCs/>
          <w:noProof/>
          <w:sz w:val="24"/>
          <w:szCs w:val="24"/>
        </w:rPr>
        <w:t>: 463-470.</w:t>
      </w:r>
      <w:bookmarkEnd w:id="5"/>
    </w:p>
    <w:p w:rsidR="00BF5A08" w:rsidRDefault="00BF5A08" w:rsidP="00BF5A08">
      <w:pPr>
        <w:spacing w:after="240" w:line="480" w:lineRule="auto"/>
        <w:ind w:left="720" w:hanging="720"/>
        <w:rPr>
          <w:rFonts w:ascii="Arial" w:eastAsia="Times New Roman" w:hAnsi="Arial" w:cs="Arial"/>
          <w:bCs/>
          <w:noProof/>
          <w:sz w:val="24"/>
          <w:szCs w:val="24"/>
        </w:rPr>
      </w:pPr>
      <w:bookmarkStart w:id="6" w:name="_ENREF_6"/>
      <w:r>
        <w:rPr>
          <w:rFonts w:ascii="Arial" w:eastAsia="Times New Roman" w:hAnsi="Arial" w:cs="Arial"/>
          <w:bCs/>
          <w:noProof/>
          <w:sz w:val="24"/>
          <w:szCs w:val="24"/>
        </w:rPr>
        <w:t>6.</w:t>
      </w:r>
      <w:r>
        <w:rPr>
          <w:rFonts w:ascii="Arial" w:eastAsia="Times New Roman" w:hAnsi="Arial" w:cs="Arial"/>
          <w:bCs/>
          <w:noProof/>
          <w:sz w:val="24"/>
          <w:szCs w:val="24"/>
        </w:rPr>
        <w:tab/>
        <w:t xml:space="preserve">Vennu V, Bindawas SM. Relationship between falls, knee osteoarthritis, and health-related quality of life: data from the Osteoarthritis Initiative study. </w:t>
      </w:r>
      <w:r w:rsidRPr="00BF5A08">
        <w:rPr>
          <w:rFonts w:ascii="Arial" w:eastAsia="Times New Roman" w:hAnsi="Arial" w:cs="Arial"/>
          <w:bCs/>
          <w:i/>
          <w:noProof/>
          <w:sz w:val="24"/>
          <w:szCs w:val="24"/>
        </w:rPr>
        <w:t>Clin Interv Aging</w:t>
      </w:r>
      <w:r>
        <w:rPr>
          <w:rFonts w:ascii="Arial" w:eastAsia="Times New Roman" w:hAnsi="Arial" w:cs="Arial"/>
          <w:bCs/>
          <w:noProof/>
          <w:sz w:val="24"/>
          <w:szCs w:val="24"/>
        </w:rPr>
        <w:t xml:space="preserve">. 2014; </w:t>
      </w:r>
      <w:r w:rsidRPr="00BF5A08">
        <w:rPr>
          <w:rFonts w:ascii="Arial" w:eastAsia="Times New Roman" w:hAnsi="Arial" w:cs="Arial"/>
          <w:b/>
          <w:bCs/>
          <w:noProof/>
          <w:sz w:val="24"/>
          <w:szCs w:val="24"/>
        </w:rPr>
        <w:t>9</w:t>
      </w:r>
      <w:r>
        <w:rPr>
          <w:rFonts w:ascii="Arial" w:eastAsia="Times New Roman" w:hAnsi="Arial" w:cs="Arial"/>
          <w:bCs/>
          <w:noProof/>
          <w:sz w:val="24"/>
          <w:szCs w:val="24"/>
        </w:rPr>
        <w:t>: 793-800.</w:t>
      </w:r>
      <w:bookmarkEnd w:id="6"/>
    </w:p>
    <w:p w:rsidR="00BF5A08" w:rsidRDefault="00BF5A08" w:rsidP="00BF5A08">
      <w:pPr>
        <w:spacing w:after="240" w:line="480" w:lineRule="auto"/>
        <w:ind w:left="720" w:hanging="720"/>
        <w:rPr>
          <w:rFonts w:ascii="Arial" w:eastAsia="Times New Roman" w:hAnsi="Arial" w:cs="Arial"/>
          <w:bCs/>
          <w:noProof/>
          <w:sz w:val="24"/>
          <w:szCs w:val="24"/>
        </w:rPr>
      </w:pPr>
      <w:bookmarkStart w:id="7" w:name="_ENREF_7"/>
      <w:r>
        <w:rPr>
          <w:rFonts w:ascii="Arial" w:eastAsia="Times New Roman" w:hAnsi="Arial" w:cs="Arial"/>
          <w:bCs/>
          <w:noProof/>
          <w:sz w:val="24"/>
          <w:szCs w:val="24"/>
        </w:rPr>
        <w:t>7.</w:t>
      </w:r>
      <w:r>
        <w:rPr>
          <w:rFonts w:ascii="Arial" w:eastAsia="Times New Roman" w:hAnsi="Arial" w:cs="Arial"/>
          <w:bCs/>
          <w:noProof/>
          <w:sz w:val="24"/>
          <w:szCs w:val="24"/>
        </w:rPr>
        <w:tab/>
        <w:t xml:space="preserve">Bindawas SM, Vennu V, Al Snih S. Differences in health-related quality of life among subjects with frequent bilateral or unilateral knee pain: data from the Osteoarthritis Initiative study. </w:t>
      </w:r>
      <w:r w:rsidRPr="00BF5A08">
        <w:rPr>
          <w:rFonts w:ascii="Arial" w:eastAsia="Times New Roman" w:hAnsi="Arial" w:cs="Arial"/>
          <w:bCs/>
          <w:i/>
          <w:noProof/>
          <w:sz w:val="24"/>
          <w:szCs w:val="24"/>
        </w:rPr>
        <w:t>J Orthop Sports Phys Ther</w:t>
      </w:r>
      <w:r>
        <w:rPr>
          <w:rFonts w:ascii="Arial" w:eastAsia="Times New Roman" w:hAnsi="Arial" w:cs="Arial"/>
          <w:bCs/>
          <w:noProof/>
          <w:sz w:val="24"/>
          <w:szCs w:val="24"/>
        </w:rPr>
        <w:t xml:space="preserve">. 2015; </w:t>
      </w:r>
      <w:r w:rsidRPr="00BF5A08">
        <w:rPr>
          <w:rFonts w:ascii="Arial" w:eastAsia="Times New Roman" w:hAnsi="Arial" w:cs="Arial"/>
          <w:b/>
          <w:bCs/>
          <w:noProof/>
          <w:sz w:val="24"/>
          <w:szCs w:val="24"/>
        </w:rPr>
        <w:t>45</w:t>
      </w:r>
      <w:r>
        <w:rPr>
          <w:rFonts w:ascii="Arial" w:eastAsia="Times New Roman" w:hAnsi="Arial" w:cs="Arial"/>
          <w:bCs/>
          <w:noProof/>
          <w:sz w:val="24"/>
          <w:szCs w:val="24"/>
        </w:rPr>
        <w:t>: 128-136.</w:t>
      </w:r>
      <w:bookmarkEnd w:id="7"/>
    </w:p>
    <w:p w:rsidR="00BF5A08" w:rsidRDefault="00BF5A08" w:rsidP="00BF5A08">
      <w:pPr>
        <w:spacing w:after="240" w:line="480" w:lineRule="auto"/>
        <w:ind w:left="720" w:hanging="720"/>
        <w:rPr>
          <w:rFonts w:ascii="Arial" w:eastAsia="Times New Roman" w:hAnsi="Arial" w:cs="Arial"/>
          <w:bCs/>
          <w:noProof/>
          <w:sz w:val="24"/>
          <w:szCs w:val="24"/>
        </w:rPr>
      </w:pPr>
      <w:bookmarkStart w:id="8" w:name="_ENREF_8"/>
      <w:r>
        <w:rPr>
          <w:rFonts w:ascii="Arial" w:eastAsia="Times New Roman" w:hAnsi="Arial" w:cs="Arial"/>
          <w:bCs/>
          <w:noProof/>
          <w:sz w:val="24"/>
          <w:szCs w:val="24"/>
        </w:rPr>
        <w:t>8.</w:t>
      </w:r>
      <w:r>
        <w:rPr>
          <w:rFonts w:ascii="Arial" w:eastAsia="Times New Roman" w:hAnsi="Arial" w:cs="Arial"/>
          <w:bCs/>
          <w:noProof/>
          <w:sz w:val="24"/>
          <w:szCs w:val="24"/>
        </w:rPr>
        <w:tab/>
        <w:t xml:space="preserve">Eggermont LH, Leveille SG, Shi L, Kiely DK, Shmerling RH, Jones RN, et al. Pain characteristics associated with the onset of disability in older adults: the maintenance of balance, independent living, intellect, and zest in the Elderly Boston Study. </w:t>
      </w:r>
      <w:r w:rsidRPr="00BF5A08">
        <w:rPr>
          <w:rFonts w:ascii="Arial" w:eastAsia="Times New Roman" w:hAnsi="Arial" w:cs="Arial"/>
          <w:bCs/>
          <w:i/>
          <w:noProof/>
          <w:sz w:val="24"/>
          <w:szCs w:val="24"/>
        </w:rPr>
        <w:t>J Am Geriatr Soc</w:t>
      </w:r>
      <w:r>
        <w:rPr>
          <w:rFonts w:ascii="Arial" w:eastAsia="Times New Roman" w:hAnsi="Arial" w:cs="Arial"/>
          <w:bCs/>
          <w:noProof/>
          <w:sz w:val="24"/>
          <w:szCs w:val="24"/>
        </w:rPr>
        <w:t xml:space="preserve">. 2014; </w:t>
      </w:r>
      <w:r w:rsidRPr="00BF5A08">
        <w:rPr>
          <w:rFonts w:ascii="Arial" w:eastAsia="Times New Roman" w:hAnsi="Arial" w:cs="Arial"/>
          <w:b/>
          <w:bCs/>
          <w:noProof/>
          <w:sz w:val="24"/>
          <w:szCs w:val="24"/>
        </w:rPr>
        <w:t>62</w:t>
      </w:r>
      <w:r>
        <w:rPr>
          <w:rFonts w:ascii="Arial" w:eastAsia="Times New Roman" w:hAnsi="Arial" w:cs="Arial"/>
          <w:bCs/>
          <w:noProof/>
          <w:sz w:val="24"/>
          <w:szCs w:val="24"/>
        </w:rPr>
        <w:t>: 1007-1016.</w:t>
      </w:r>
      <w:bookmarkEnd w:id="8"/>
    </w:p>
    <w:p w:rsidR="00BF5A08" w:rsidRDefault="00BF5A08" w:rsidP="00BF5A08">
      <w:pPr>
        <w:spacing w:after="240" w:line="480" w:lineRule="auto"/>
        <w:ind w:left="720" w:hanging="720"/>
        <w:rPr>
          <w:rFonts w:ascii="Arial" w:eastAsia="Times New Roman" w:hAnsi="Arial" w:cs="Arial"/>
          <w:bCs/>
          <w:noProof/>
          <w:sz w:val="24"/>
          <w:szCs w:val="24"/>
        </w:rPr>
      </w:pPr>
      <w:bookmarkStart w:id="9" w:name="_ENREF_9"/>
      <w:r>
        <w:rPr>
          <w:rFonts w:ascii="Arial" w:eastAsia="Times New Roman" w:hAnsi="Arial" w:cs="Arial"/>
          <w:bCs/>
          <w:noProof/>
          <w:sz w:val="24"/>
          <w:szCs w:val="24"/>
        </w:rPr>
        <w:t>9.</w:t>
      </w:r>
      <w:r>
        <w:rPr>
          <w:rFonts w:ascii="Arial" w:eastAsia="Times New Roman" w:hAnsi="Arial" w:cs="Arial"/>
          <w:bCs/>
          <w:noProof/>
          <w:sz w:val="24"/>
          <w:szCs w:val="24"/>
        </w:rPr>
        <w:tab/>
        <w:t xml:space="preserve">Stubbs B, Binnekade T, Eggermont L, Sepehry AA, Patchay S, Schofield P. Pain and the risk for falls in community-dwelling older adults: systematic review and meta-analysis. </w:t>
      </w:r>
      <w:r w:rsidRPr="00BF5A08">
        <w:rPr>
          <w:rFonts w:ascii="Arial" w:eastAsia="Times New Roman" w:hAnsi="Arial" w:cs="Arial"/>
          <w:bCs/>
          <w:i/>
          <w:noProof/>
          <w:sz w:val="24"/>
          <w:szCs w:val="24"/>
        </w:rPr>
        <w:t>Arch Phys Med Rehabil</w:t>
      </w:r>
      <w:r>
        <w:rPr>
          <w:rFonts w:ascii="Arial" w:eastAsia="Times New Roman" w:hAnsi="Arial" w:cs="Arial"/>
          <w:bCs/>
          <w:noProof/>
          <w:sz w:val="24"/>
          <w:szCs w:val="24"/>
        </w:rPr>
        <w:t xml:space="preserve">. 2014; </w:t>
      </w:r>
      <w:r w:rsidRPr="00BF5A08">
        <w:rPr>
          <w:rFonts w:ascii="Arial" w:eastAsia="Times New Roman" w:hAnsi="Arial" w:cs="Arial"/>
          <w:b/>
          <w:bCs/>
          <w:noProof/>
          <w:sz w:val="24"/>
          <w:szCs w:val="24"/>
        </w:rPr>
        <w:t>95</w:t>
      </w:r>
      <w:r>
        <w:rPr>
          <w:rFonts w:ascii="Arial" w:eastAsia="Times New Roman" w:hAnsi="Arial" w:cs="Arial"/>
          <w:bCs/>
          <w:noProof/>
          <w:sz w:val="24"/>
          <w:szCs w:val="24"/>
        </w:rPr>
        <w:t>: 175-187 e179.</w:t>
      </w:r>
      <w:bookmarkEnd w:id="9"/>
    </w:p>
    <w:p w:rsidR="00BF5A08" w:rsidRDefault="00BF5A08" w:rsidP="00BF5A08">
      <w:pPr>
        <w:spacing w:after="240" w:line="480" w:lineRule="auto"/>
        <w:ind w:left="720" w:hanging="720"/>
        <w:rPr>
          <w:rFonts w:ascii="Arial" w:eastAsia="Times New Roman" w:hAnsi="Arial" w:cs="Arial"/>
          <w:bCs/>
          <w:noProof/>
          <w:sz w:val="24"/>
          <w:szCs w:val="24"/>
        </w:rPr>
      </w:pPr>
      <w:bookmarkStart w:id="10" w:name="_ENREF_10"/>
      <w:r>
        <w:rPr>
          <w:rFonts w:ascii="Arial" w:eastAsia="Times New Roman" w:hAnsi="Arial" w:cs="Arial"/>
          <w:bCs/>
          <w:noProof/>
          <w:sz w:val="24"/>
          <w:szCs w:val="24"/>
        </w:rPr>
        <w:t>10.</w:t>
      </w:r>
      <w:r>
        <w:rPr>
          <w:rFonts w:ascii="Arial" w:eastAsia="Times New Roman" w:hAnsi="Arial" w:cs="Arial"/>
          <w:bCs/>
          <w:noProof/>
          <w:sz w:val="24"/>
          <w:szCs w:val="24"/>
        </w:rPr>
        <w:tab/>
        <w:t xml:space="preserve">Hannan MT, Felson DT, Pincus T. Analysis of the discordance between radiographic changes and knee pain in osteoarthritis of the knee. </w:t>
      </w:r>
      <w:r w:rsidRPr="00BF5A08">
        <w:rPr>
          <w:rFonts w:ascii="Arial" w:eastAsia="Times New Roman" w:hAnsi="Arial" w:cs="Arial"/>
          <w:bCs/>
          <w:i/>
          <w:noProof/>
          <w:sz w:val="24"/>
          <w:szCs w:val="24"/>
        </w:rPr>
        <w:t>J Rheumatol</w:t>
      </w:r>
      <w:r>
        <w:rPr>
          <w:rFonts w:ascii="Arial" w:eastAsia="Times New Roman" w:hAnsi="Arial" w:cs="Arial"/>
          <w:bCs/>
          <w:noProof/>
          <w:sz w:val="24"/>
          <w:szCs w:val="24"/>
        </w:rPr>
        <w:t xml:space="preserve">. 2000; </w:t>
      </w:r>
      <w:r w:rsidRPr="00BF5A08">
        <w:rPr>
          <w:rFonts w:ascii="Arial" w:eastAsia="Times New Roman" w:hAnsi="Arial" w:cs="Arial"/>
          <w:b/>
          <w:bCs/>
          <w:noProof/>
          <w:sz w:val="24"/>
          <w:szCs w:val="24"/>
        </w:rPr>
        <w:t>27</w:t>
      </w:r>
      <w:r>
        <w:rPr>
          <w:rFonts w:ascii="Arial" w:eastAsia="Times New Roman" w:hAnsi="Arial" w:cs="Arial"/>
          <w:bCs/>
          <w:noProof/>
          <w:sz w:val="24"/>
          <w:szCs w:val="24"/>
        </w:rPr>
        <w:t>: 1513-1517.</w:t>
      </w:r>
      <w:bookmarkEnd w:id="10"/>
    </w:p>
    <w:p w:rsidR="00BF5A08" w:rsidRDefault="00BF5A08" w:rsidP="00BF5A08">
      <w:pPr>
        <w:spacing w:after="240" w:line="480" w:lineRule="auto"/>
        <w:ind w:left="720" w:hanging="720"/>
        <w:rPr>
          <w:rFonts w:ascii="Arial" w:eastAsia="Times New Roman" w:hAnsi="Arial" w:cs="Arial"/>
          <w:bCs/>
          <w:noProof/>
          <w:sz w:val="24"/>
          <w:szCs w:val="24"/>
        </w:rPr>
      </w:pPr>
      <w:bookmarkStart w:id="11" w:name="_ENREF_11"/>
      <w:r>
        <w:rPr>
          <w:rFonts w:ascii="Arial" w:eastAsia="Times New Roman" w:hAnsi="Arial" w:cs="Arial"/>
          <w:bCs/>
          <w:noProof/>
          <w:sz w:val="24"/>
          <w:szCs w:val="24"/>
        </w:rPr>
        <w:t>11.</w:t>
      </w:r>
      <w:r>
        <w:rPr>
          <w:rFonts w:ascii="Arial" w:eastAsia="Times New Roman" w:hAnsi="Arial" w:cs="Arial"/>
          <w:bCs/>
          <w:noProof/>
          <w:sz w:val="24"/>
          <w:szCs w:val="24"/>
        </w:rPr>
        <w:tab/>
        <w:t xml:space="preserve">Ferrucci L, Guralnik JM, Studenski S, Fried LP, Cutler GB, Jr., Walston JD. Designing randomized, controlled trials aimed at preventing or delaying functional decline and disability in frail, older persons: a consensus report. </w:t>
      </w:r>
      <w:r w:rsidRPr="00BF5A08">
        <w:rPr>
          <w:rFonts w:ascii="Arial" w:eastAsia="Times New Roman" w:hAnsi="Arial" w:cs="Arial"/>
          <w:bCs/>
          <w:i/>
          <w:noProof/>
          <w:sz w:val="24"/>
          <w:szCs w:val="24"/>
        </w:rPr>
        <w:t>J Am Geriatr Soc</w:t>
      </w:r>
      <w:r>
        <w:rPr>
          <w:rFonts w:ascii="Arial" w:eastAsia="Times New Roman" w:hAnsi="Arial" w:cs="Arial"/>
          <w:bCs/>
          <w:noProof/>
          <w:sz w:val="24"/>
          <w:szCs w:val="24"/>
        </w:rPr>
        <w:t xml:space="preserve">. 2004; </w:t>
      </w:r>
      <w:r w:rsidRPr="00BF5A08">
        <w:rPr>
          <w:rFonts w:ascii="Arial" w:eastAsia="Times New Roman" w:hAnsi="Arial" w:cs="Arial"/>
          <w:b/>
          <w:bCs/>
          <w:noProof/>
          <w:sz w:val="24"/>
          <w:szCs w:val="24"/>
        </w:rPr>
        <w:t>52</w:t>
      </w:r>
      <w:r>
        <w:rPr>
          <w:rFonts w:ascii="Arial" w:eastAsia="Times New Roman" w:hAnsi="Arial" w:cs="Arial"/>
          <w:bCs/>
          <w:noProof/>
          <w:sz w:val="24"/>
          <w:szCs w:val="24"/>
        </w:rPr>
        <w:t>: 625-634.</w:t>
      </w:r>
      <w:bookmarkEnd w:id="11"/>
    </w:p>
    <w:p w:rsidR="00BF5A08" w:rsidRDefault="00BF5A08" w:rsidP="00BF5A08">
      <w:pPr>
        <w:spacing w:after="240" w:line="480" w:lineRule="auto"/>
        <w:ind w:left="720" w:hanging="720"/>
        <w:rPr>
          <w:rFonts w:ascii="Arial" w:eastAsia="Times New Roman" w:hAnsi="Arial" w:cs="Arial"/>
          <w:bCs/>
          <w:noProof/>
          <w:sz w:val="24"/>
          <w:szCs w:val="24"/>
        </w:rPr>
      </w:pPr>
      <w:bookmarkStart w:id="12" w:name="_ENREF_12"/>
      <w:r>
        <w:rPr>
          <w:rFonts w:ascii="Arial" w:eastAsia="Times New Roman" w:hAnsi="Arial" w:cs="Arial"/>
          <w:bCs/>
          <w:noProof/>
          <w:sz w:val="24"/>
          <w:szCs w:val="24"/>
        </w:rPr>
        <w:t>12.</w:t>
      </w:r>
      <w:r>
        <w:rPr>
          <w:rFonts w:ascii="Arial" w:eastAsia="Times New Roman" w:hAnsi="Arial" w:cs="Arial"/>
          <w:bCs/>
          <w:noProof/>
          <w:sz w:val="24"/>
          <w:szCs w:val="24"/>
        </w:rPr>
        <w:tab/>
        <w:t xml:space="preserve">De Rui M, Veronese N, Trevisan C, Carraro S, Berton L, Maggi S, et al. Changes in Frailty Status and Risk of Depression: Results From the Progetto Veneto Anziani Longitudinal Study. </w:t>
      </w:r>
      <w:r w:rsidRPr="00BF5A08">
        <w:rPr>
          <w:rFonts w:ascii="Arial" w:eastAsia="Times New Roman" w:hAnsi="Arial" w:cs="Arial"/>
          <w:bCs/>
          <w:i/>
          <w:noProof/>
          <w:sz w:val="24"/>
          <w:szCs w:val="24"/>
        </w:rPr>
        <w:t>Am J Geriatr Psychiatry</w:t>
      </w:r>
      <w:r>
        <w:rPr>
          <w:rFonts w:ascii="Arial" w:eastAsia="Times New Roman" w:hAnsi="Arial" w:cs="Arial"/>
          <w:bCs/>
          <w:noProof/>
          <w:sz w:val="24"/>
          <w:szCs w:val="24"/>
        </w:rPr>
        <w:t xml:space="preserve">. 2017; </w:t>
      </w:r>
      <w:r w:rsidRPr="00BF5A08">
        <w:rPr>
          <w:rFonts w:ascii="Arial" w:eastAsia="Times New Roman" w:hAnsi="Arial" w:cs="Arial"/>
          <w:b/>
          <w:bCs/>
          <w:noProof/>
          <w:sz w:val="24"/>
          <w:szCs w:val="24"/>
        </w:rPr>
        <w:t>25</w:t>
      </w:r>
      <w:r>
        <w:rPr>
          <w:rFonts w:ascii="Arial" w:eastAsia="Times New Roman" w:hAnsi="Arial" w:cs="Arial"/>
          <w:bCs/>
          <w:noProof/>
          <w:sz w:val="24"/>
          <w:szCs w:val="24"/>
        </w:rPr>
        <w:t>: 190-197.</w:t>
      </w:r>
      <w:bookmarkEnd w:id="12"/>
    </w:p>
    <w:p w:rsidR="00BF5A08" w:rsidRDefault="00BF5A08" w:rsidP="00BF5A08">
      <w:pPr>
        <w:spacing w:after="240" w:line="480" w:lineRule="auto"/>
        <w:ind w:left="720" w:hanging="720"/>
        <w:rPr>
          <w:rFonts w:ascii="Arial" w:eastAsia="Times New Roman" w:hAnsi="Arial" w:cs="Arial"/>
          <w:bCs/>
          <w:noProof/>
          <w:sz w:val="24"/>
          <w:szCs w:val="24"/>
        </w:rPr>
      </w:pPr>
      <w:bookmarkStart w:id="13" w:name="_ENREF_13"/>
      <w:r>
        <w:rPr>
          <w:rFonts w:ascii="Arial" w:eastAsia="Times New Roman" w:hAnsi="Arial" w:cs="Arial"/>
          <w:bCs/>
          <w:noProof/>
          <w:sz w:val="24"/>
          <w:szCs w:val="24"/>
        </w:rPr>
        <w:t>13.</w:t>
      </w:r>
      <w:r>
        <w:rPr>
          <w:rFonts w:ascii="Arial" w:eastAsia="Times New Roman" w:hAnsi="Arial" w:cs="Arial"/>
          <w:bCs/>
          <w:noProof/>
          <w:sz w:val="24"/>
          <w:szCs w:val="24"/>
        </w:rPr>
        <w:tab/>
        <w:t xml:space="preserve">Trevisan C, Veronese N, Maggi S, Baggio G, Toffanello ED, Zambon S, et al. Factors Influencing Transitions Between Frailty States in Elderly Adults: The Progetto Veneto Anziani Longitudinal Study. </w:t>
      </w:r>
      <w:r w:rsidRPr="00BF5A08">
        <w:rPr>
          <w:rFonts w:ascii="Arial" w:eastAsia="Times New Roman" w:hAnsi="Arial" w:cs="Arial"/>
          <w:bCs/>
          <w:i/>
          <w:noProof/>
          <w:sz w:val="24"/>
          <w:szCs w:val="24"/>
        </w:rPr>
        <w:t>J Am Geriatr Soc</w:t>
      </w:r>
      <w:r>
        <w:rPr>
          <w:rFonts w:ascii="Arial" w:eastAsia="Times New Roman" w:hAnsi="Arial" w:cs="Arial"/>
          <w:bCs/>
          <w:noProof/>
          <w:sz w:val="24"/>
          <w:szCs w:val="24"/>
        </w:rPr>
        <w:t xml:space="preserve">. 2017; </w:t>
      </w:r>
      <w:r w:rsidRPr="00BF5A08">
        <w:rPr>
          <w:rFonts w:ascii="Arial" w:eastAsia="Times New Roman" w:hAnsi="Arial" w:cs="Arial"/>
          <w:b/>
          <w:bCs/>
          <w:noProof/>
          <w:sz w:val="24"/>
          <w:szCs w:val="24"/>
        </w:rPr>
        <w:t>65</w:t>
      </w:r>
      <w:r>
        <w:rPr>
          <w:rFonts w:ascii="Arial" w:eastAsia="Times New Roman" w:hAnsi="Arial" w:cs="Arial"/>
          <w:bCs/>
          <w:noProof/>
          <w:sz w:val="24"/>
          <w:szCs w:val="24"/>
        </w:rPr>
        <w:t>: 179-184.</w:t>
      </w:r>
      <w:bookmarkEnd w:id="13"/>
    </w:p>
    <w:p w:rsidR="00BF5A08" w:rsidRDefault="00BF5A08" w:rsidP="00BF5A08">
      <w:pPr>
        <w:spacing w:after="240" w:line="480" w:lineRule="auto"/>
        <w:ind w:left="720" w:hanging="720"/>
        <w:rPr>
          <w:rFonts w:ascii="Arial" w:eastAsia="Times New Roman" w:hAnsi="Arial" w:cs="Arial"/>
          <w:bCs/>
          <w:noProof/>
          <w:sz w:val="24"/>
          <w:szCs w:val="24"/>
        </w:rPr>
      </w:pPr>
      <w:bookmarkStart w:id="14" w:name="_ENREF_14"/>
      <w:r>
        <w:rPr>
          <w:rFonts w:ascii="Arial" w:eastAsia="Times New Roman" w:hAnsi="Arial" w:cs="Arial"/>
          <w:bCs/>
          <w:noProof/>
          <w:sz w:val="24"/>
          <w:szCs w:val="24"/>
        </w:rPr>
        <w:t>14.</w:t>
      </w:r>
      <w:r>
        <w:rPr>
          <w:rFonts w:ascii="Arial" w:eastAsia="Times New Roman" w:hAnsi="Arial" w:cs="Arial"/>
          <w:bCs/>
          <w:noProof/>
          <w:sz w:val="24"/>
          <w:szCs w:val="24"/>
        </w:rPr>
        <w:tab/>
        <w:t xml:space="preserve">Veronese N, Stubbs B, Fontana L, Trevisan C, Bolzetta F, De Rui M, et al. Frailty Is Associated with an Increased Risk of Incident Type 2 Diabetes in the Elderly. </w:t>
      </w:r>
      <w:r w:rsidRPr="00BF5A08">
        <w:rPr>
          <w:rFonts w:ascii="Arial" w:eastAsia="Times New Roman" w:hAnsi="Arial" w:cs="Arial"/>
          <w:bCs/>
          <w:i/>
          <w:noProof/>
          <w:sz w:val="24"/>
          <w:szCs w:val="24"/>
        </w:rPr>
        <w:t>J Am Med Dir Assoc</w:t>
      </w:r>
      <w:r>
        <w:rPr>
          <w:rFonts w:ascii="Arial" w:eastAsia="Times New Roman" w:hAnsi="Arial" w:cs="Arial"/>
          <w:bCs/>
          <w:noProof/>
          <w:sz w:val="24"/>
          <w:szCs w:val="24"/>
        </w:rPr>
        <w:t xml:space="preserve">. 2016; </w:t>
      </w:r>
      <w:r w:rsidRPr="00BF5A08">
        <w:rPr>
          <w:rFonts w:ascii="Arial" w:eastAsia="Times New Roman" w:hAnsi="Arial" w:cs="Arial"/>
          <w:b/>
          <w:bCs/>
          <w:noProof/>
          <w:sz w:val="24"/>
          <w:szCs w:val="24"/>
        </w:rPr>
        <w:t>17</w:t>
      </w:r>
      <w:r>
        <w:rPr>
          <w:rFonts w:ascii="Arial" w:eastAsia="Times New Roman" w:hAnsi="Arial" w:cs="Arial"/>
          <w:bCs/>
          <w:noProof/>
          <w:sz w:val="24"/>
          <w:szCs w:val="24"/>
        </w:rPr>
        <w:t>: 902-907.</w:t>
      </w:r>
      <w:bookmarkEnd w:id="14"/>
    </w:p>
    <w:p w:rsidR="00BF5A08" w:rsidRDefault="00BF5A08" w:rsidP="00BF5A08">
      <w:pPr>
        <w:spacing w:after="240" w:line="480" w:lineRule="auto"/>
        <w:ind w:left="720" w:hanging="720"/>
        <w:rPr>
          <w:rFonts w:ascii="Arial" w:eastAsia="Times New Roman" w:hAnsi="Arial" w:cs="Arial"/>
          <w:bCs/>
          <w:noProof/>
          <w:sz w:val="24"/>
          <w:szCs w:val="24"/>
        </w:rPr>
      </w:pPr>
      <w:bookmarkStart w:id="15" w:name="_ENREF_15"/>
      <w:r>
        <w:rPr>
          <w:rFonts w:ascii="Arial" w:eastAsia="Times New Roman" w:hAnsi="Arial" w:cs="Arial"/>
          <w:bCs/>
          <w:noProof/>
          <w:sz w:val="24"/>
          <w:szCs w:val="24"/>
        </w:rPr>
        <w:t>15.</w:t>
      </w:r>
      <w:r>
        <w:rPr>
          <w:rFonts w:ascii="Arial" w:eastAsia="Times New Roman" w:hAnsi="Arial" w:cs="Arial"/>
          <w:bCs/>
          <w:noProof/>
          <w:sz w:val="24"/>
          <w:szCs w:val="24"/>
        </w:rPr>
        <w:tab/>
        <w:t xml:space="preserve">Collard RM, Boter H, Schoevers RA, Oude Voshaar RC. Prevalence of frailty in community-dwelling older persons: a systematic review. </w:t>
      </w:r>
      <w:r w:rsidRPr="00BF5A08">
        <w:rPr>
          <w:rFonts w:ascii="Arial" w:eastAsia="Times New Roman" w:hAnsi="Arial" w:cs="Arial"/>
          <w:bCs/>
          <w:i/>
          <w:noProof/>
          <w:sz w:val="24"/>
          <w:szCs w:val="24"/>
        </w:rPr>
        <w:t>J Am Geriatr Soc</w:t>
      </w:r>
      <w:r>
        <w:rPr>
          <w:rFonts w:ascii="Arial" w:eastAsia="Times New Roman" w:hAnsi="Arial" w:cs="Arial"/>
          <w:bCs/>
          <w:noProof/>
          <w:sz w:val="24"/>
          <w:szCs w:val="24"/>
        </w:rPr>
        <w:t xml:space="preserve">. 2012; </w:t>
      </w:r>
      <w:r w:rsidRPr="00BF5A08">
        <w:rPr>
          <w:rFonts w:ascii="Arial" w:eastAsia="Times New Roman" w:hAnsi="Arial" w:cs="Arial"/>
          <w:b/>
          <w:bCs/>
          <w:noProof/>
          <w:sz w:val="24"/>
          <w:szCs w:val="24"/>
        </w:rPr>
        <w:t>60</w:t>
      </w:r>
      <w:r>
        <w:rPr>
          <w:rFonts w:ascii="Arial" w:eastAsia="Times New Roman" w:hAnsi="Arial" w:cs="Arial"/>
          <w:bCs/>
          <w:noProof/>
          <w:sz w:val="24"/>
          <w:szCs w:val="24"/>
        </w:rPr>
        <w:t>: 1487-1492.</w:t>
      </w:r>
      <w:bookmarkEnd w:id="15"/>
    </w:p>
    <w:p w:rsidR="00BF5A08" w:rsidRDefault="00BF5A08" w:rsidP="00BF5A08">
      <w:pPr>
        <w:spacing w:after="240" w:line="480" w:lineRule="auto"/>
        <w:ind w:left="720" w:hanging="720"/>
        <w:rPr>
          <w:rFonts w:ascii="Arial" w:eastAsia="Times New Roman" w:hAnsi="Arial" w:cs="Arial"/>
          <w:bCs/>
          <w:noProof/>
          <w:sz w:val="24"/>
          <w:szCs w:val="24"/>
        </w:rPr>
      </w:pPr>
      <w:bookmarkStart w:id="16" w:name="_ENREF_16"/>
      <w:r>
        <w:rPr>
          <w:rFonts w:ascii="Arial" w:eastAsia="Times New Roman" w:hAnsi="Arial" w:cs="Arial"/>
          <w:bCs/>
          <w:noProof/>
          <w:sz w:val="24"/>
          <w:szCs w:val="24"/>
        </w:rPr>
        <w:t>16.</w:t>
      </w:r>
      <w:r>
        <w:rPr>
          <w:rFonts w:ascii="Arial" w:eastAsia="Times New Roman" w:hAnsi="Arial" w:cs="Arial"/>
          <w:bCs/>
          <w:noProof/>
          <w:sz w:val="24"/>
          <w:szCs w:val="24"/>
        </w:rPr>
        <w:tab/>
        <w:t xml:space="preserve">Santos-Eggimann B, Cuenoud P, Spagnoli J, Junod J. Prevalence of frailty in middle-aged and older community-dwelling Europeans living in 10 countries. </w:t>
      </w:r>
      <w:r w:rsidRPr="00BF5A08">
        <w:rPr>
          <w:rFonts w:ascii="Arial" w:eastAsia="Times New Roman" w:hAnsi="Arial" w:cs="Arial"/>
          <w:bCs/>
          <w:i/>
          <w:noProof/>
          <w:sz w:val="24"/>
          <w:szCs w:val="24"/>
        </w:rPr>
        <w:t>J Gerontol A Biol Sci Med Sci</w:t>
      </w:r>
      <w:r>
        <w:rPr>
          <w:rFonts w:ascii="Arial" w:eastAsia="Times New Roman" w:hAnsi="Arial" w:cs="Arial"/>
          <w:bCs/>
          <w:noProof/>
          <w:sz w:val="24"/>
          <w:szCs w:val="24"/>
        </w:rPr>
        <w:t xml:space="preserve">. 2009; </w:t>
      </w:r>
      <w:r w:rsidRPr="00BF5A08">
        <w:rPr>
          <w:rFonts w:ascii="Arial" w:eastAsia="Times New Roman" w:hAnsi="Arial" w:cs="Arial"/>
          <w:b/>
          <w:bCs/>
          <w:noProof/>
          <w:sz w:val="24"/>
          <w:szCs w:val="24"/>
        </w:rPr>
        <w:t>64</w:t>
      </w:r>
      <w:r>
        <w:rPr>
          <w:rFonts w:ascii="Arial" w:eastAsia="Times New Roman" w:hAnsi="Arial" w:cs="Arial"/>
          <w:bCs/>
          <w:noProof/>
          <w:sz w:val="24"/>
          <w:szCs w:val="24"/>
        </w:rPr>
        <w:t>: 675-681.</w:t>
      </w:r>
      <w:bookmarkEnd w:id="16"/>
    </w:p>
    <w:p w:rsidR="00BF5A08" w:rsidRDefault="00BF5A08" w:rsidP="00BF5A08">
      <w:pPr>
        <w:spacing w:after="240" w:line="480" w:lineRule="auto"/>
        <w:ind w:left="720" w:hanging="720"/>
        <w:rPr>
          <w:rFonts w:ascii="Arial" w:eastAsia="Times New Roman" w:hAnsi="Arial" w:cs="Arial"/>
          <w:bCs/>
          <w:noProof/>
          <w:sz w:val="24"/>
          <w:szCs w:val="24"/>
        </w:rPr>
      </w:pPr>
      <w:bookmarkStart w:id="17" w:name="_ENREF_17"/>
      <w:r>
        <w:rPr>
          <w:rFonts w:ascii="Arial" w:eastAsia="Times New Roman" w:hAnsi="Arial" w:cs="Arial"/>
          <w:bCs/>
          <w:noProof/>
          <w:sz w:val="24"/>
          <w:szCs w:val="24"/>
        </w:rPr>
        <w:t>17.</w:t>
      </w:r>
      <w:r>
        <w:rPr>
          <w:rFonts w:ascii="Arial" w:eastAsia="Times New Roman" w:hAnsi="Arial" w:cs="Arial"/>
          <w:bCs/>
          <w:noProof/>
          <w:sz w:val="24"/>
          <w:szCs w:val="24"/>
        </w:rPr>
        <w:tab/>
        <w:t xml:space="preserve">Avila-Funes JA, Helmer C, Amieva H, Barberger-Gateau P, Le Goff M, Ritchie K, et al. Frailty among community-dwelling elderly people in France: the three-city study. </w:t>
      </w:r>
      <w:r w:rsidRPr="00BF5A08">
        <w:rPr>
          <w:rFonts w:ascii="Arial" w:eastAsia="Times New Roman" w:hAnsi="Arial" w:cs="Arial"/>
          <w:bCs/>
          <w:i/>
          <w:noProof/>
          <w:sz w:val="24"/>
          <w:szCs w:val="24"/>
        </w:rPr>
        <w:t>J Gerontol A Biol Sci Med Sci</w:t>
      </w:r>
      <w:r>
        <w:rPr>
          <w:rFonts w:ascii="Arial" w:eastAsia="Times New Roman" w:hAnsi="Arial" w:cs="Arial"/>
          <w:bCs/>
          <w:noProof/>
          <w:sz w:val="24"/>
          <w:szCs w:val="24"/>
        </w:rPr>
        <w:t xml:space="preserve">. 2008; </w:t>
      </w:r>
      <w:r w:rsidRPr="00BF5A08">
        <w:rPr>
          <w:rFonts w:ascii="Arial" w:eastAsia="Times New Roman" w:hAnsi="Arial" w:cs="Arial"/>
          <w:b/>
          <w:bCs/>
          <w:noProof/>
          <w:sz w:val="24"/>
          <w:szCs w:val="24"/>
        </w:rPr>
        <w:t>63</w:t>
      </w:r>
      <w:r>
        <w:rPr>
          <w:rFonts w:ascii="Arial" w:eastAsia="Times New Roman" w:hAnsi="Arial" w:cs="Arial"/>
          <w:bCs/>
          <w:noProof/>
          <w:sz w:val="24"/>
          <w:szCs w:val="24"/>
        </w:rPr>
        <w:t>: 1089-1096.</w:t>
      </w:r>
      <w:bookmarkEnd w:id="17"/>
    </w:p>
    <w:p w:rsidR="00BF5A08" w:rsidRDefault="00BF5A08" w:rsidP="00BF5A08">
      <w:pPr>
        <w:spacing w:after="240" w:line="480" w:lineRule="auto"/>
        <w:ind w:left="720" w:hanging="720"/>
        <w:rPr>
          <w:rFonts w:ascii="Arial" w:eastAsia="Times New Roman" w:hAnsi="Arial" w:cs="Arial"/>
          <w:bCs/>
          <w:noProof/>
          <w:sz w:val="24"/>
          <w:szCs w:val="24"/>
        </w:rPr>
      </w:pPr>
      <w:bookmarkStart w:id="18" w:name="_ENREF_18"/>
      <w:r>
        <w:rPr>
          <w:rFonts w:ascii="Arial" w:eastAsia="Times New Roman" w:hAnsi="Arial" w:cs="Arial"/>
          <w:bCs/>
          <w:noProof/>
          <w:sz w:val="24"/>
          <w:szCs w:val="24"/>
        </w:rPr>
        <w:t>18.</w:t>
      </w:r>
      <w:r>
        <w:rPr>
          <w:rFonts w:ascii="Arial" w:eastAsia="Times New Roman" w:hAnsi="Arial" w:cs="Arial"/>
          <w:bCs/>
          <w:noProof/>
          <w:sz w:val="24"/>
          <w:szCs w:val="24"/>
        </w:rPr>
        <w:tab/>
        <w:t xml:space="preserve">Espinoza SE, Hazuda HP. Frailty prevalence and neighborhood residence in older Mexican Americans: the San Antonio longitudinal study of aging. </w:t>
      </w:r>
      <w:r w:rsidRPr="00BF5A08">
        <w:rPr>
          <w:rFonts w:ascii="Arial" w:eastAsia="Times New Roman" w:hAnsi="Arial" w:cs="Arial"/>
          <w:bCs/>
          <w:i/>
          <w:noProof/>
          <w:sz w:val="24"/>
          <w:szCs w:val="24"/>
        </w:rPr>
        <w:t>J Am Geriatr Soc</w:t>
      </w:r>
      <w:r>
        <w:rPr>
          <w:rFonts w:ascii="Arial" w:eastAsia="Times New Roman" w:hAnsi="Arial" w:cs="Arial"/>
          <w:bCs/>
          <w:noProof/>
          <w:sz w:val="24"/>
          <w:szCs w:val="24"/>
        </w:rPr>
        <w:t xml:space="preserve">. 2015; </w:t>
      </w:r>
      <w:r w:rsidRPr="00BF5A08">
        <w:rPr>
          <w:rFonts w:ascii="Arial" w:eastAsia="Times New Roman" w:hAnsi="Arial" w:cs="Arial"/>
          <w:b/>
          <w:bCs/>
          <w:noProof/>
          <w:sz w:val="24"/>
          <w:szCs w:val="24"/>
        </w:rPr>
        <w:t>63</w:t>
      </w:r>
      <w:r>
        <w:rPr>
          <w:rFonts w:ascii="Arial" w:eastAsia="Times New Roman" w:hAnsi="Arial" w:cs="Arial"/>
          <w:bCs/>
          <w:noProof/>
          <w:sz w:val="24"/>
          <w:szCs w:val="24"/>
        </w:rPr>
        <w:t>: 106-111.</w:t>
      </w:r>
      <w:bookmarkEnd w:id="18"/>
    </w:p>
    <w:p w:rsidR="00BF5A08" w:rsidRDefault="00BF5A08" w:rsidP="00BF5A08">
      <w:pPr>
        <w:spacing w:after="240" w:line="480" w:lineRule="auto"/>
        <w:ind w:left="720" w:hanging="720"/>
        <w:rPr>
          <w:rFonts w:ascii="Arial" w:eastAsia="Times New Roman" w:hAnsi="Arial" w:cs="Arial"/>
          <w:bCs/>
          <w:noProof/>
          <w:sz w:val="24"/>
          <w:szCs w:val="24"/>
        </w:rPr>
      </w:pPr>
      <w:bookmarkStart w:id="19" w:name="_ENREF_19"/>
      <w:r>
        <w:rPr>
          <w:rFonts w:ascii="Arial" w:eastAsia="Times New Roman" w:hAnsi="Arial" w:cs="Arial"/>
          <w:bCs/>
          <w:noProof/>
          <w:sz w:val="24"/>
          <w:szCs w:val="24"/>
        </w:rPr>
        <w:t>19.</w:t>
      </w:r>
      <w:r>
        <w:rPr>
          <w:rFonts w:ascii="Arial" w:eastAsia="Times New Roman" w:hAnsi="Arial" w:cs="Arial"/>
          <w:bCs/>
          <w:noProof/>
          <w:sz w:val="24"/>
          <w:szCs w:val="24"/>
        </w:rPr>
        <w:tab/>
        <w:t xml:space="preserve">Drey M, Wehr H, Wehr G, Uter W, Lang F, Rupprecht R, et al. The frailty syndrome in general practitioner care: a pilot study. </w:t>
      </w:r>
      <w:r w:rsidRPr="00BF5A08">
        <w:rPr>
          <w:rFonts w:ascii="Arial" w:eastAsia="Times New Roman" w:hAnsi="Arial" w:cs="Arial"/>
          <w:bCs/>
          <w:i/>
          <w:noProof/>
          <w:sz w:val="24"/>
          <w:szCs w:val="24"/>
        </w:rPr>
        <w:t>Z Gerontol Geriatr</w:t>
      </w:r>
      <w:r>
        <w:rPr>
          <w:rFonts w:ascii="Arial" w:eastAsia="Times New Roman" w:hAnsi="Arial" w:cs="Arial"/>
          <w:bCs/>
          <w:noProof/>
          <w:sz w:val="24"/>
          <w:szCs w:val="24"/>
        </w:rPr>
        <w:t xml:space="preserve">. 2011; </w:t>
      </w:r>
      <w:r w:rsidRPr="00BF5A08">
        <w:rPr>
          <w:rFonts w:ascii="Arial" w:eastAsia="Times New Roman" w:hAnsi="Arial" w:cs="Arial"/>
          <w:b/>
          <w:bCs/>
          <w:noProof/>
          <w:sz w:val="24"/>
          <w:szCs w:val="24"/>
        </w:rPr>
        <w:t>44</w:t>
      </w:r>
      <w:r>
        <w:rPr>
          <w:rFonts w:ascii="Arial" w:eastAsia="Times New Roman" w:hAnsi="Arial" w:cs="Arial"/>
          <w:bCs/>
          <w:noProof/>
          <w:sz w:val="24"/>
          <w:szCs w:val="24"/>
        </w:rPr>
        <w:t>: 48-54.</w:t>
      </w:r>
      <w:bookmarkEnd w:id="19"/>
    </w:p>
    <w:p w:rsidR="00BF5A08" w:rsidRDefault="00BF5A08" w:rsidP="00BF5A08">
      <w:pPr>
        <w:spacing w:after="240" w:line="480" w:lineRule="auto"/>
        <w:ind w:left="720" w:hanging="720"/>
        <w:rPr>
          <w:rFonts w:ascii="Arial" w:eastAsia="Times New Roman" w:hAnsi="Arial" w:cs="Arial"/>
          <w:bCs/>
          <w:noProof/>
          <w:sz w:val="24"/>
          <w:szCs w:val="24"/>
        </w:rPr>
      </w:pPr>
      <w:bookmarkStart w:id="20" w:name="_ENREF_20"/>
      <w:r>
        <w:rPr>
          <w:rFonts w:ascii="Arial" w:eastAsia="Times New Roman" w:hAnsi="Arial" w:cs="Arial"/>
          <w:bCs/>
          <w:noProof/>
          <w:sz w:val="24"/>
          <w:szCs w:val="24"/>
        </w:rPr>
        <w:t>20.</w:t>
      </w:r>
      <w:r>
        <w:rPr>
          <w:rFonts w:ascii="Arial" w:eastAsia="Times New Roman" w:hAnsi="Arial" w:cs="Arial"/>
          <w:bCs/>
          <w:noProof/>
          <w:sz w:val="24"/>
          <w:szCs w:val="24"/>
        </w:rPr>
        <w:tab/>
        <w:t xml:space="preserve">Miguel Rde C, Dias RC, Dias JM, da Silva SL, Menicucci Filho PR, Ribeiro TM. Frailty syndrome in the community-dwelling elderly with osteoarthritis. </w:t>
      </w:r>
      <w:r w:rsidRPr="00BF5A08">
        <w:rPr>
          <w:rFonts w:ascii="Arial" w:eastAsia="Times New Roman" w:hAnsi="Arial" w:cs="Arial"/>
          <w:bCs/>
          <w:i/>
          <w:noProof/>
          <w:sz w:val="24"/>
          <w:szCs w:val="24"/>
        </w:rPr>
        <w:t>Rev Bras Reumatol</w:t>
      </w:r>
      <w:r>
        <w:rPr>
          <w:rFonts w:ascii="Arial" w:eastAsia="Times New Roman" w:hAnsi="Arial" w:cs="Arial"/>
          <w:bCs/>
          <w:noProof/>
          <w:sz w:val="24"/>
          <w:szCs w:val="24"/>
        </w:rPr>
        <w:t xml:space="preserve">. 2012; </w:t>
      </w:r>
      <w:r w:rsidRPr="00BF5A08">
        <w:rPr>
          <w:rFonts w:ascii="Arial" w:eastAsia="Times New Roman" w:hAnsi="Arial" w:cs="Arial"/>
          <w:b/>
          <w:bCs/>
          <w:noProof/>
          <w:sz w:val="24"/>
          <w:szCs w:val="24"/>
        </w:rPr>
        <w:t>52</w:t>
      </w:r>
      <w:r>
        <w:rPr>
          <w:rFonts w:ascii="Arial" w:eastAsia="Times New Roman" w:hAnsi="Arial" w:cs="Arial"/>
          <w:bCs/>
          <w:noProof/>
          <w:sz w:val="24"/>
          <w:szCs w:val="24"/>
        </w:rPr>
        <w:t>: 331-347.</w:t>
      </w:r>
      <w:bookmarkEnd w:id="20"/>
    </w:p>
    <w:p w:rsidR="00BF5A08" w:rsidRDefault="00BF5A08" w:rsidP="00BF5A08">
      <w:pPr>
        <w:spacing w:after="240" w:line="480" w:lineRule="auto"/>
        <w:ind w:left="720" w:hanging="720"/>
        <w:rPr>
          <w:rFonts w:ascii="Arial" w:eastAsia="Times New Roman" w:hAnsi="Arial" w:cs="Arial"/>
          <w:bCs/>
          <w:noProof/>
          <w:sz w:val="24"/>
          <w:szCs w:val="24"/>
        </w:rPr>
      </w:pPr>
      <w:bookmarkStart w:id="21" w:name="_ENREF_21"/>
      <w:r>
        <w:rPr>
          <w:rFonts w:ascii="Arial" w:eastAsia="Times New Roman" w:hAnsi="Arial" w:cs="Arial"/>
          <w:bCs/>
          <w:noProof/>
          <w:sz w:val="24"/>
          <w:szCs w:val="24"/>
        </w:rPr>
        <w:t>21.</w:t>
      </w:r>
      <w:r>
        <w:rPr>
          <w:rFonts w:ascii="Arial" w:eastAsia="Times New Roman" w:hAnsi="Arial" w:cs="Arial"/>
          <w:bCs/>
          <w:noProof/>
          <w:sz w:val="24"/>
          <w:szCs w:val="24"/>
        </w:rPr>
        <w:tab/>
        <w:t xml:space="preserve">Misra D, Felson DT, Silliman RA, Nevitt M, Lewis CE, Torner J, et al. Knee osteoarthritis and frailty: findings from the Multicenter Osteoarthritis Study and Osteoarthritis Initiative. </w:t>
      </w:r>
      <w:r w:rsidRPr="00BF5A08">
        <w:rPr>
          <w:rFonts w:ascii="Arial" w:eastAsia="Times New Roman" w:hAnsi="Arial" w:cs="Arial"/>
          <w:bCs/>
          <w:i/>
          <w:noProof/>
          <w:sz w:val="24"/>
          <w:szCs w:val="24"/>
        </w:rPr>
        <w:t>J Gerontol A Biol Sci Med Sci</w:t>
      </w:r>
      <w:r>
        <w:rPr>
          <w:rFonts w:ascii="Arial" w:eastAsia="Times New Roman" w:hAnsi="Arial" w:cs="Arial"/>
          <w:bCs/>
          <w:noProof/>
          <w:sz w:val="24"/>
          <w:szCs w:val="24"/>
        </w:rPr>
        <w:t xml:space="preserve">. 2015; </w:t>
      </w:r>
      <w:r w:rsidRPr="00BF5A08">
        <w:rPr>
          <w:rFonts w:ascii="Arial" w:eastAsia="Times New Roman" w:hAnsi="Arial" w:cs="Arial"/>
          <w:b/>
          <w:bCs/>
          <w:noProof/>
          <w:sz w:val="24"/>
          <w:szCs w:val="24"/>
        </w:rPr>
        <w:t>70</w:t>
      </w:r>
      <w:r>
        <w:rPr>
          <w:rFonts w:ascii="Arial" w:eastAsia="Times New Roman" w:hAnsi="Arial" w:cs="Arial"/>
          <w:bCs/>
          <w:noProof/>
          <w:sz w:val="24"/>
          <w:szCs w:val="24"/>
        </w:rPr>
        <w:t>: 339-344.</w:t>
      </w:r>
      <w:bookmarkEnd w:id="21"/>
    </w:p>
    <w:p w:rsidR="00BF5A08" w:rsidRDefault="00BF5A08" w:rsidP="00BF5A08">
      <w:pPr>
        <w:spacing w:after="240" w:line="480" w:lineRule="auto"/>
        <w:ind w:left="720" w:hanging="720"/>
        <w:rPr>
          <w:rFonts w:ascii="Arial" w:eastAsia="Times New Roman" w:hAnsi="Arial" w:cs="Arial"/>
          <w:bCs/>
          <w:noProof/>
          <w:sz w:val="24"/>
          <w:szCs w:val="24"/>
        </w:rPr>
      </w:pPr>
      <w:bookmarkStart w:id="22" w:name="_ENREF_22"/>
      <w:r>
        <w:rPr>
          <w:rFonts w:ascii="Arial" w:eastAsia="Times New Roman" w:hAnsi="Arial" w:cs="Arial"/>
          <w:bCs/>
          <w:noProof/>
          <w:sz w:val="24"/>
          <w:szCs w:val="24"/>
        </w:rPr>
        <w:t>22.</w:t>
      </w:r>
      <w:r>
        <w:rPr>
          <w:rFonts w:ascii="Arial" w:eastAsia="Times New Roman" w:hAnsi="Arial" w:cs="Arial"/>
          <w:bCs/>
          <w:noProof/>
          <w:sz w:val="24"/>
          <w:szCs w:val="24"/>
        </w:rPr>
        <w:tab/>
        <w:t xml:space="preserve">Veronese N, Maggi S, Trevisan C, Noale M, De Rui M, Bolzetta F, et al. Pain Increases the Risk of Developing Frailty in Older Adults with Osteoarthritis. </w:t>
      </w:r>
      <w:r w:rsidRPr="00BF5A08">
        <w:rPr>
          <w:rFonts w:ascii="Arial" w:eastAsia="Times New Roman" w:hAnsi="Arial" w:cs="Arial"/>
          <w:bCs/>
          <w:i/>
          <w:noProof/>
          <w:sz w:val="24"/>
          <w:szCs w:val="24"/>
        </w:rPr>
        <w:t>Pain Med</w:t>
      </w:r>
      <w:r>
        <w:rPr>
          <w:rFonts w:ascii="Arial" w:eastAsia="Times New Roman" w:hAnsi="Arial" w:cs="Arial"/>
          <w:bCs/>
          <w:noProof/>
          <w:sz w:val="24"/>
          <w:szCs w:val="24"/>
        </w:rPr>
        <w:t>. 2016: (In press).</w:t>
      </w:r>
      <w:bookmarkEnd w:id="22"/>
    </w:p>
    <w:p w:rsidR="00BF5A08" w:rsidRDefault="00BF5A08" w:rsidP="00BF5A08">
      <w:pPr>
        <w:spacing w:after="240" w:line="480" w:lineRule="auto"/>
        <w:ind w:left="720" w:hanging="720"/>
        <w:rPr>
          <w:rFonts w:ascii="Arial" w:eastAsia="Times New Roman" w:hAnsi="Arial" w:cs="Arial"/>
          <w:bCs/>
          <w:noProof/>
          <w:sz w:val="24"/>
          <w:szCs w:val="24"/>
        </w:rPr>
      </w:pPr>
      <w:bookmarkStart w:id="23" w:name="_ENREF_23"/>
      <w:r>
        <w:rPr>
          <w:rFonts w:ascii="Arial" w:eastAsia="Times New Roman" w:hAnsi="Arial" w:cs="Arial"/>
          <w:bCs/>
          <w:noProof/>
          <w:sz w:val="24"/>
          <w:szCs w:val="24"/>
        </w:rPr>
        <w:t>23.</w:t>
      </w:r>
      <w:r>
        <w:rPr>
          <w:rFonts w:ascii="Arial" w:eastAsia="Times New Roman" w:hAnsi="Arial" w:cs="Arial"/>
          <w:bCs/>
          <w:noProof/>
          <w:sz w:val="24"/>
          <w:szCs w:val="24"/>
        </w:rPr>
        <w:tab/>
        <w:t xml:space="preserve">The Osteoarthritis Initiative: protocol for the cohort study. Available at: </w:t>
      </w:r>
      <w:hyperlink r:id="rId9" w:history="1">
        <w:r w:rsidRPr="00BF5A08">
          <w:rPr>
            <w:rStyle w:val="Hyperlink"/>
            <w:rFonts w:ascii="Arial" w:eastAsia="Times New Roman" w:hAnsi="Arial" w:cs="Arial"/>
            <w:bCs/>
            <w:noProof/>
            <w:sz w:val="24"/>
            <w:szCs w:val="24"/>
          </w:rPr>
          <w:t>http://oai.epi-ucsf.org/datarelease/docs/StudyDesignProtocol.pdf</w:t>
        </w:r>
      </w:hyperlink>
      <w:r>
        <w:rPr>
          <w:rFonts w:ascii="Arial" w:eastAsia="Times New Roman" w:hAnsi="Arial" w:cs="Arial"/>
          <w:bCs/>
          <w:noProof/>
          <w:sz w:val="24"/>
          <w:szCs w:val="24"/>
        </w:rPr>
        <w:t xml:space="preserve"> (accessed February 20, 2017).</w:t>
      </w:r>
      <w:bookmarkEnd w:id="23"/>
    </w:p>
    <w:p w:rsidR="00BF5A08" w:rsidRDefault="00BF5A08" w:rsidP="00BF5A08">
      <w:pPr>
        <w:spacing w:after="240" w:line="480" w:lineRule="auto"/>
        <w:ind w:left="720" w:hanging="720"/>
        <w:rPr>
          <w:rFonts w:ascii="Arial" w:eastAsia="Times New Roman" w:hAnsi="Arial" w:cs="Arial"/>
          <w:bCs/>
          <w:noProof/>
          <w:sz w:val="24"/>
          <w:szCs w:val="24"/>
        </w:rPr>
      </w:pPr>
      <w:bookmarkStart w:id="24" w:name="_ENREF_24"/>
      <w:r>
        <w:rPr>
          <w:rFonts w:ascii="Arial" w:eastAsia="Times New Roman" w:hAnsi="Arial" w:cs="Arial"/>
          <w:bCs/>
          <w:noProof/>
          <w:sz w:val="24"/>
          <w:szCs w:val="24"/>
        </w:rPr>
        <w:t>24.</w:t>
      </w:r>
      <w:r>
        <w:rPr>
          <w:rFonts w:ascii="Arial" w:eastAsia="Times New Roman" w:hAnsi="Arial" w:cs="Arial"/>
          <w:bCs/>
          <w:noProof/>
          <w:sz w:val="24"/>
          <w:szCs w:val="24"/>
        </w:rPr>
        <w:tab/>
        <w:t xml:space="preserve">Blake VA, Allegrante JP, Robbins L, Mancuso CA, Peterson MG, Esdaile JM, et al. Racial differences in social network experience and perceptions of benefit of arthritis treatments among New York City Medicare beneficiaries with self-reported hip and knee pain. </w:t>
      </w:r>
      <w:r w:rsidRPr="00BF5A08">
        <w:rPr>
          <w:rFonts w:ascii="Arial" w:eastAsia="Times New Roman" w:hAnsi="Arial" w:cs="Arial"/>
          <w:bCs/>
          <w:i/>
          <w:noProof/>
          <w:sz w:val="24"/>
          <w:szCs w:val="24"/>
        </w:rPr>
        <w:t>Arthritis Rheum</w:t>
      </w:r>
      <w:r>
        <w:rPr>
          <w:rFonts w:ascii="Arial" w:eastAsia="Times New Roman" w:hAnsi="Arial" w:cs="Arial"/>
          <w:bCs/>
          <w:noProof/>
          <w:sz w:val="24"/>
          <w:szCs w:val="24"/>
        </w:rPr>
        <w:t xml:space="preserve">. 2002; </w:t>
      </w:r>
      <w:r w:rsidRPr="00BF5A08">
        <w:rPr>
          <w:rFonts w:ascii="Arial" w:eastAsia="Times New Roman" w:hAnsi="Arial" w:cs="Arial"/>
          <w:b/>
          <w:bCs/>
          <w:noProof/>
          <w:sz w:val="24"/>
          <w:szCs w:val="24"/>
        </w:rPr>
        <w:t>47</w:t>
      </w:r>
      <w:r>
        <w:rPr>
          <w:rFonts w:ascii="Arial" w:eastAsia="Times New Roman" w:hAnsi="Arial" w:cs="Arial"/>
          <w:bCs/>
          <w:noProof/>
          <w:sz w:val="24"/>
          <w:szCs w:val="24"/>
        </w:rPr>
        <w:t>: 366-371.</w:t>
      </w:r>
      <w:bookmarkEnd w:id="24"/>
    </w:p>
    <w:p w:rsidR="00BF5A08" w:rsidRDefault="00BF5A08" w:rsidP="00BF5A08">
      <w:pPr>
        <w:spacing w:after="240" w:line="480" w:lineRule="auto"/>
        <w:ind w:left="720" w:hanging="720"/>
        <w:rPr>
          <w:rFonts w:ascii="Arial" w:eastAsia="Times New Roman" w:hAnsi="Arial" w:cs="Arial"/>
          <w:bCs/>
          <w:noProof/>
          <w:sz w:val="24"/>
          <w:szCs w:val="24"/>
        </w:rPr>
      </w:pPr>
      <w:bookmarkStart w:id="25" w:name="_ENREF_25"/>
      <w:r>
        <w:rPr>
          <w:rFonts w:ascii="Arial" w:eastAsia="Times New Roman" w:hAnsi="Arial" w:cs="Arial"/>
          <w:bCs/>
          <w:noProof/>
          <w:sz w:val="24"/>
          <w:szCs w:val="24"/>
        </w:rPr>
        <w:t>25.</w:t>
      </w:r>
      <w:r>
        <w:rPr>
          <w:rFonts w:ascii="Arial" w:eastAsia="Times New Roman" w:hAnsi="Arial" w:cs="Arial"/>
          <w:bCs/>
          <w:noProof/>
          <w:sz w:val="24"/>
          <w:szCs w:val="24"/>
        </w:rPr>
        <w:tab/>
        <w:t xml:space="preserve">Creamer P, Lethbridge-Cejku M, Costa P, Tobin JD, Herbst JH, Hochberg MC. The relationship of anxiety and depression with self-reported knee pain in the community: data from the Baltimore Longitudinal Study of Aging. </w:t>
      </w:r>
      <w:r w:rsidRPr="00BF5A08">
        <w:rPr>
          <w:rFonts w:ascii="Arial" w:eastAsia="Times New Roman" w:hAnsi="Arial" w:cs="Arial"/>
          <w:bCs/>
          <w:i/>
          <w:noProof/>
          <w:sz w:val="24"/>
          <w:szCs w:val="24"/>
        </w:rPr>
        <w:t>Arthritis Care Res</w:t>
      </w:r>
      <w:r>
        <w:rPr>
          <w:rFonts w:ascii="Arial" w:eastAsia="Times New Roman" w:hAnsi="Arial" w:cs="Arial"/>
          <w:bCs/>
          <w:noProof/>
          <w:sz w:val="24"/>
          <w:szCs w:val="24"/>
        </w:rPr>
        <w:t xml:space="preserve">. 1999; </w:t>
      </w:r>
      <w:r w:rsidRPr="00BF5A08">
        <w:rPr>
          <w:rFonts w:ascii="Arial" w:eastAsia="Times New Roman" w:hAnsi="Arial" w:cs="Arial"/>
          <w:b/>
          <w:bCs/>
          <w:noProof/>
          <w:sz w:val="24"/>
          <w:szCs w:val="24"/>
        </w:rPr>
        <w:t>12</w:t>
      </w:r>
      <w:r>
        <w:rPr>
          <w:rFonts w:ascii="Arial" w:eastAsia="Times New Roman" w:hAnsi="Arial" w:cs="Arial"/>
          <w:bCs/>
          <w:noProof/>
          <w:sz w:val="24"/>
          <w:szCs w:val="24"/>
        </w:rPr>
        <w:t>: 3-7.</w:t>
      </w:r>
      <w:bookmarkEnd w:id="25"/>
    </w:p>
    <w:p w:rsidR="00BF5A08" w:rsidRDefault="00BF5A08" w:rsidP="00BF5A08">
      <w:pPr>
        <w:spacing w:after="240" w:line="480" w:lineRule="auto"/>
        <w:ind w:left="720" w:hanging="720"/>
        <w:rPr>
          <w:rFonts w:ascii="Arial" w:eastAsia="Times New Roman" w:hAnsi="Arial" w:cs="Arial"/>
          <w:bCs/>
          <w:noProof/>
          <w:sz w:val="24"/>
          <w:szCs w:val="24"/>
        </w:rPr>
      </w:pPr>
      <w:bookmarkStart w:id="26" w:name="_ENREF_26"/>
      <w:r>
        <w:rPr>
          <w:rFonts w:ascii="Arial" w:eastAsia="Times New Roman" w:hAnsi="Arial" w:cs="Arial"/>
          <w:bCs/>
          <w:noProof/>
          <w:sz w:val="24"/>
          <w:szCs w:val="24"/>
        </w:rPr>
        <w:t>26.</w:t>
      </w:r>
      <w:r>
        <w:rPr>
          <w:rFonts w:ascii="Arial" w:eastAsia="Times New Roman" w:hAnsi="Arial" w:cs="Arial"/>
          <w:bCs/>
          <w:noProof/>
          <w:sz w:val="24"/>
          <w:szCs w:val="24"/>
        </w:rPr>
        <w:tab/>
        <w:t xml:space="preserve">Fried LP, Tangen CM, Walston J, Newman AB, Hirsch C, Gottdiener J, et al. Frailty in older adults: evidence for a phenotype. </w:t>
      </w:r>
      <w:r w:rsidRPr="00BF5A08">
        <w:rPr>
          <w:rFonts w:ascii="Arial" w:eastAsia="Times New Roman" w:hAnsi="Arial" w:cs="Arial"/>
          <w:bCs/>
          <w:i/>
          <w:noProof/>
          <w:sz w:val="24"/>
          <w:szCs w:val="24"/>
        </w:rPr>
        <w:t>J Gerontol A Biol Sci Med Sci</w:t>
      </w:r>
      <w:r>
        <w:rPr>
          <w:rFonts w:ascii="Arial" w:eastAsia="Times New Roman" w:hAnsi="Arial" w:cs="Arial"/>
          <w:bCs/>
          <w:noProof/>
          <w:sz w:val="24"/>
          <w:szCs w:val="24"/>
        </w:rPr>
        <w:t xml:space="preserve">. 2001; </w:t>
      </w:r>
      <w:r w:rsidRPr="00BF5A08">
        <w:rPr>
          <w:rFonts w:ascii="Arial" w:eastAsia="Times New Roman" w:hAnsi="Arial" w:cs="Arial"/>
          <w:b/>
          <w:bCs/>
          <w:noProof/>
          <w:sz w:val="24"/>
          <w:szCs w:val="24"/>
        </w:rPr>
        <w:t>56</w:t>
      </w:r>
      <w:r>
        <w:rPr>
          <w:rFonts w:ascii="Arial" w:eastAsia="Times New Roman" w:hAnsi="Arial" w:cs="Arial"/>
          <w:bCs/>
          <w:noProof/>
          <w:sz w:val="24"/>
          <w:szCs w:val="24"/>
        </w:rPr>
        <w:t>: M146-156.</w:t>
      </w:r>
      <w:bookmarkEnd w:id="26"/>
    </w:p>
    <w:p w:rsidR="00BF5A08" w:rsidRDefault="00BF5A08" w:rsidP="00BF5A08">
      <w:pPr>
        <w:spacing w:after="240" w:line="480" w:lineRule="auto"/>
        <w:ind w:left="720" w:hanging="720"/>
        <w:rPr>
          <w:rFonts w:ascii="Arial" w:eastAsia="Times New Roman" w:hAnsi="Arial" w:cs="Arial"/>
          <w:bCs/>
          <w:noProof/>
          <w:sz w:val="24"/>
          <w:szCs w:val="24"/>
        </w:rPr>
      </w:pPr>
      <w:bookmarkStart w:id="27" w:name="_ENREF_27"/>
      <w:r>
        <w:rPr>
          <w:rFonts w:ascii="Arial" w:eastAsia="Times New Roman" w:hAnsi="Arial" w:cs="Arial"/>
          <w:bCs/>
          <w:noProof/>
          <w:sz w:val="24"/>
          <w:szCs w:val="24"/>
        </w:rPr>
        <w:t>27.</w:t>
      </w:r>
      <w:r>
        <w:rPr>
          <w:rFonts w:ascii="Arial" w:eastAsia="Times New Roman" w:hAnsi="Arial" w:cs="Arial"/>
          <w:bCs/>
          <w:noProof/>
          <w:sz w:val="24"/>
          <w:szCs w:val="24"/>
        </w:rPr>
        <w:tab/>
        <w:t xml:space="preserve">Tomitaka S, Kawasaki Y, Furukawa T. A distribution model of the responses to each depressive symptom item in a general population: a cross-sectional study. </w:t>
      </w:r>
      <w:r w:rsidRPr="00BF5A08">
        <w:rPr>
          <w:rFonts w:ascii="Arial" w:eastAsia="Times New Roman" w:hAnsi="Arial" w:cs="Arial"/>
          <w:bCs/>
          <w:i/>
          <w:noProof/>
          <w:sz w:val="24"/>
          <w:szCs w:val="24"/>
        </w:rPr>
        <w:t>BMJ Open</w:t>
      </w:r>
      <w:r>
        <w:rPr>
          <w:rFonts w:ascii="Arial" w:eastAsia="Times New Roman" w:hAnsi="Arial" w:cs="Arial"/>
          <w:bCs/>
          <w:noProof/>
          <w:sz w:val="24"/>
          <w:szCs w:val="24"/>
        </w:rPr>
        <w:t xml:space="preserve">. 2015; </w:t>
      </w:r>
      <w:r w:rsidRPr="00BF5A08">
        <w:rPr>
          <w:rFonts w:ascii="Arial" w:eastAsia="Times New Roman" w:hAnsi="Arial" w:cs="Arial"/>
          <w:b/>
          <w:bCs/>
          <w:noProof/>
          <w:sz w:val="24"/>
          <w:szCs w:val="24"/>
        </w:rPr>
        <w:t>5</w:t>
      </w:r>
      <w:r>
        <w:rPr>
          <w:rFonts w:ascii="Arial" w:eastAsia="Times New Roman" w:hAnsi="Arial" w:cs="Arial"/>
          <w:bCs/>
          <w:noProof/>
          <w:sz w:val="24"/>
          <w:szCs w:val="24"/>
        </w:rPr>
        <w:t>: e008599.</w:t>
      </w:r>
      <w:bookmarkEnd w:id="27"/>
    </w:p>
    <w:p w:rsidR="00BF5A08" w:rsidRDefault="00BF5A08" w:rsidP="00BF5A08">
      <w:pPr>
        <w:spacing w:after="240" w:line="480" w:lineRule="auto"/>
        <w:ind w:left="720" w:hanging="720"/>
        <w:rPr>
          <w:rFonts w:ascii="Arial" w:eastAsia="Times New Roman" w:hAnsi="Arial" w:cs="Arial"/>
          <w:bCs/>
          <w:noProof/>
          <w:sz w:val="24"/>
          <w:szCs w:val="24"/>
        </w:rPr>
      </w:pPr>
      <w:bookmarkStart w:id="28" w:name="_ENREF_28"/>
      <w:r>
        <w:rPr>
          <w:rFonts w:ascii="Arial" w:eastAsia="Times New Roman" w:hAnsi="Arial" w:cs="Arial"/>
          <w:bCs/>
          <w:noProof/>
          <w:sz w:val="24"/>
          <w:szCs w:val="24"/>
        </w:rPr>
        <w:t>28.</w:t>
      </w:r>
      <w:r>
        <w:rPr>
          <w:rFonts w:ascii="Arial" w:eastAsia="Times New Roman" w:hAnsi="Arial" w:cs="Arial"/>
          <w:bCs/>
          <w:noProof/>
          <w:sz w:val="24"/>
          <w:szCs w:val="24"/>
        </w:rPr>
        <w:tab/>
        <w:t xml:space="preserve">Wong CH, Weiss D, Sourial N, Karunananthan S, Quail JM, Wolfson C, et al. Frailty and its association with disability and comorbidity in a community-dwelling sample of seniors in Montreal: a cross-sectional study. </w:t>
      </w:r>
      <w:r w:rsidRPr="00BF5A08">
        <w:rPr>
          <w:rFonts w:ascii="Arial" w:eastAsia="Times New Roman" w:hAnsi="Arial" w:cs="Arial"/>
          <w:bCs/>
          <w:i/>
          <w:noProof/>
          <w:sz w:val="24"/>
          <w:szCs w:val="24"/>
        </w:rPr>
        <w:t>Aging Clin Exp Res</w:t>
      </w:r>
      <w:r>
        <w:rPr>
          <w:rFonts w:ascii="Arial" w:eastAsia="Times New Roman" w:hAnsi="Arial" w:cs="Arial"/>
          <w:bCs/>
          <w:noProof/>
          <w:sz w:val="24"/>
          <w:szCs w:val="24"/>
        </w:rPr>
        <w:t xml:space="preserve">. 2010; </w:t>
      </w:r>
      <w:r w:rsidRPr="00BF5A08">
        <w:rPr>
          <w:rFonts w:ascii="Arial" w:eastAsia="Times New Roman" w:hAnsi="Arial" w:cs="Arial"/>
          <w:b/>
          <w:bCs/>
          <w:noProof/>
          <w:sz w:val="24"/>
          <w:szCs w:val="24"/>
        </w:rPr>
        <w:t>22</w:t>
      </w:r>
      <w:r>
        <w:rPr>
          <w:rFonts w:ascii="Arial" w:eastAsia="Times New Roman" w:hAnsi="Arial" w:cs="Arial"/>
          <w:bCs/>
          <w:noProof/>
          <w:sz w:val="24"/>
          <w:szCs w:val="24"/>
        </w:rPr>
        <w:t>: 54-62.</w:t>
      </w:r>
      <w:bookmarkEnd w:id="28"/>
    </w:p>
    <w:p w:rsidR="00BF5A08" w:rsidRDefault="00BF5A08" w:rsidP="00BF5A08">
      <w:pPr>
        <w:spacing w:after="240" w:line="480" w:lineRule="auto"/>
        <w:ind w:left="720" w:hanging="720"/>
        <w:rPr>
          <w:rFonts w:ascii="Arial" w:eastAsia="Times New Roman" w:hAnsi="Arial" w:cs="Arial"/>
          <w:bCs/>
          <w:noProof/>
          <w:sz w:val="24"/>
          <w:szCs w:val="24"/>
        </w:rPr>
      </w:pPr>
      <w:bookmarkStart w:id="29" w:name="_ENREF_29"/>
      <w:r>
        <w:rPr>
          <w:rFonts w:ascii="Arial" w:eastAsia="Times New Roman" w:hAnsi="Arial" w:cs="Arial"/>
          <w:bCs/>
          <w:noProof/>
          <w:sz w:val="24"/>
          <w:szCs w:val="24"/>
        </w:rPr>
        <w:t>29.</w:t>
      </w:r>
      <w:r>
        <w:rPr>
          <w:rFonts w:ascii="Arial" w:eastAsia="Times New Roman" w:hAnsi="Arial" w:cs="Arial"/>
          <w:bCs/>
          <w:noProof/>
          <w:sz w:val="24"/>
          <w:szCs w:val="24"/>
        </w:rPr>
        <w:tab/>
        <w:t xml:space="preserve">Garcia-Esquinas E, Jose Garcia-Garcia F, Leon-Munoz LM, Carnicero JA, Guallar-Castillon P, Gonzalez-Colaco Harmand M, et al. Obesity, fat distribution, and risk of frailty in two population-based cohorts of older adults in Spain. </w:t>
      </w:r>
      <w:r w:rsidRPr="00BF5A08">
        <w:rPr>
          <w:rFonts w:ascii="Arial" w:eastAsia="Times New Roman" w:hAnsi="Arial" w:cs="Arial"/>
          <w:bCs/>
          <w:i/>
          <w:noProof/>
          <w:sz w:val="24"/>
          <w:szCs w:val="24"/>
        </w:rPr>
        <w:t>Obesity (Silver Spring)</w:t>
      </w:r>
      <w:r>
        <w:rPr>
          <w:rFonts w:ascii="Arial" w:eastAsia="Times New Roman" w:hAnsi="Arial" w:cs="Arial"/>
          <w:bCs/>
          <w:noProof/>
          <w:sz w:val="24"/>
          <w:szCs w:val="24"/>
        </w:rPr>
        <w:t xml:space="preserve">. 2015; </w:t>
      </w:r>
      <w:r w:rsidRPr="00BF5A08">
        <w:rPr>
          <w:rFonts w:ascii="Arial" w:eastAsia="Times New Roman" w:hAnsi="Arial" w:cs="Arial"/>
          <w:b/>
          <w:bCs/>
          <w:noProof/>
          <w:sz w:val="24"/>
          <w:szCs w:val="24"/>
        </w:rPr>
        <w:t>23</w:t>
      </w:r>
      <w:r>
        <w:rPr>
          <w:rFonts w:ascii="Arial" w:eastAsia="Times New Roman" w:hAnsi="Arial" w:cs="Arial"/>
          <w:bCs/>
          <w:noProof/>
          <w:sz w:val="24"/>
          <w:szCs w:val="24"/>
        </w:rPr>
        <w:t>: 847-855.</w:t>
      </w:r>
      <w:bookmarkEnd w:id="29"/>
    </w:p>
    <w:p w:rsidR="00BF5A08" w:rsidRDefault="00BF5A08" w:rsidP="00BF5A08">
      <w:pPr>
        <w:spacing w:after="240" w:line="480" w:lineRule="auto"/>
        <w:ind w:left="720" w:hanging="720"/>
        <w:rPr>
          <w:rFonts w:ascii="Arial" w:eastAsia="Times New Roman" w:hAnsi="Arial" w:cs="Arial"/>
          <w:bCs/>
          <w:noProof/>
          <w:sz w:val="24"/>
          <w:szCs w:val="24"/>
        </w:rPr>
      </w:pPr>
      <w:bookmarkStart w:id="30" w:name="_ENREF_30"/>
      <w:r>
        <w:rPr>
          <w:rFonts w:ascii="Arial" w:eastAsia="Times New Roman" w:hAnsi="Arial" w:cs="Arial"/>
          <w:bCs/>
          <w:noProof/>
          <w:sz w:val="24"/>
          <w:szCs w:val="24"/>
        </w:rPr>
        <w:t>30.</w:t>
      </w:r>
      <w:r>
        <w:rPr>
          <w:rFonts w:ascii="Arial" w:eastAsia="Times New Roman" w:hAnsi="Arial" w:cs="Arial"/>
          <w:bCs/>
          <w:noProof/>
          <w:sz w:val="24"/>
          <w:szCs w:val="24"/>
        </w:rPr>
        <w:tab/>
        <w:t xml:space="preserve">Chang YC. Residuals analysis of the generalized linear models for longitudinal data. </w:t>
      </w:r>
      <w:r w:rsidRPr="00BF5A08">
        <w:rPr>
          <w:rFonts w:ascii="Arial" w:eastAsia="Times New Roman" w:hAnsi="Arial" w:cs="Arial"/>
          <w:bCs/>
          <w:i/>
          <w:noProof/>
          <w:sz w:val="24"/>
          <w:szCs w:val="24"/>
        </w:rPr>
        <w:t>Stat Med</w:t>
      </w:r>
      <w:r>
        <w:rPr>
          <w:rFonts w:ascii="Arial" w:eastAsia="Times New Roman" w:hAnsi="Arial" w:cs="Arial"/>
          <w:bCs/>
          <w:noProof/>
          <w:sz w:val="24"/>
          <w:szCs w:val="24"/>
        </w:rPr>
        <w:t xml:space="preserve">. 2000; </w:t>
      </w:r>
      <w:r w:rsidRPr="00BF5A08">
        <w:rPr>
          <w:rFonts w:ascii="Arial" w:eastAsia="Times New Roman" w:hAnsi="Arial" w:cs="Arial"/>
          <w:b/>
          <w:bCs/>
          <w:noProof/>
          <w:sz w:val="24"/>
          <w:szCs w:val="24"/>
        </w:rPr>
        <w:t>19</w:t>
      </w:r>
      <w:r>
        <w:rPr>
          <w:rFonts w:ascii="Arial" w:eastAsia="Times New Roman" w:hAnsi="Arial" w:cs="Arial"/>
          <w:bCs/>
          <w:noProof/>
          <w:sz w:val="24"/>
          <w:szCs w:val="24"/>
        </w:rPr>
        <w:t>: 1277-1293.</w:t>
      </w:r>
      <w:bookmarkEnd w:id="30"/>
    </w:p>
    <w:p w:rsidR="00BF5A08" w:rsidRDefault="00BF5A08" w:rsidP="00BF5A08">
      <w:pPr>
        <w:spacing w:after="240" w:line="480" w:lineRule="auto"/>
        <w:ind w:left="720" w:hanging="720"/>
        <w:rPr>
          <w:rFonts w:ascii="Arial" w:eastAsia="Times New Roman" w:hAnsi="Arial" w:cs="Arial"/>
          <w:bCs/>
          <w:noProof/>
          <w:sz w:val="24"/>
          <w:szCs w:val="24"/>
        </w:rPr>
      </w:pPr>
      <w:bookmarkStart w:id="31" w:name="_ENREF_31"/>
      <w:r>
        <w:rPr>
          <w:rFonts w:ascii="Arial" w:eastAsia="Times New Roman" w:hAnsi="Arial" w:cs="Arial"/>
          <w:bCs/>
          <w:noProof/>
          <w:sz w:val="24"/>
          <w:szCs w:val="24"/>
        </w:rPr>
        <w:t>31.</w:t>
      </w:r>
      <w:r>
        <w:rPr>
          <w:rFonts w:ascii="Arial" w:eastAsia="Times New Roman" w:hAnsi="Arial" w:cs="Arial"/>
          <w:bCs/>
          <w:noProof/>
          <w:sz w:val="24"/>
          <w:szCs w:val="24"/>
        </w:rPr>
        <w:tab/>
        <w:t xml:space="preserve">By K, Qaqish BF, Preisser JS, Perin J, Zink RC. ORTH: R and SAS software for regression models of correlated binary data based on orthogonalized residuals and alternating logistic regressions. </w:t>
      </w:r>
      <w:r w:rsidRPr="00BF5A08">
        <w:rPr>
          <w:rFonts w:ascii="Arial" w:eastAsia="Times New Roman" w:hAnsi="Arial" w:cs="Arial"/>
          <w:bCs/>
          <w:i/>
          <w:noProof/>
          <w:sz w:val="24"/>
          <w:szCs w:val="24"/>
        </w:rPr>
        <w:t>Comput Methods Programs Biomed</w:t>
      </w:r>
      <w:r>
        <w:rPr>
          <w:rFonts w:ascii="Arial" w:eastAsia="Times New Roman" w:hAnsi="Arial" w:cs="Arial"/>
          <w:bCs/>
          <w:noProof/>
          <w:sz w:val="24"/>
          <w:szCs w:val="24"/>
        </w:rPr>
        <w:t xml:space="preserve">. 2014; </w:t>
      </w:r>
      <w:r w:rsidRPr="00BF5A08">
        <w:rPr>
          <w:rFonts w:ascii="Arial" w:eastAsia="Times New Roman" w:hAnsi="Arial" w:cs="Arial"/>
          <w:b/>
          <w:bCs/>
          <w:noProof/>
          <w:sz w:val="24"/>
          <w:szCs w:val="24"/>
        </w:rPr>
        <w:t>113</w:t>
      </w:r>
      <w:r>
        <w:rPr>
          <w:rFonts w:ascii="Arial" w:eastAsia="Times New Roman" w:hAnsi="Arial" w:cs="Arial"/>
          <w:bCs/>
          <w:noProof/>
          <w:sz w:val="24"/>
          <w:szCs w:val="24"/>
        </w:rPr>
        <w:t>: 557-568.</w:t>
      </w:r>
      <w:bookmarkEnd w:id="31"/>
    </w:p>
    <w:p w:rsidR="00BF5A08" w:rsidRDefault="00BF5A08" w:rsidP="00BF5A08">
      <w:pPr>
        <w:spacing w:after="240" w:line="480" w:lineRule="auto"/>
        <w:ind w:left="720" w:hanging="720"/>
        <w:rPr>
          <w:rFonts w:ascii="Arial" w:eastAsia="Times New Roman" w:hAnsi="Arial" w:cs="Arial"/>
          <w:bCs/>
          <w:noProof/>
          <w:sz w:val="24"/>
          <w:szCs w:val="24"/>
        </w:rPr>
      </w:pPr>
      <w:bookmarkStart w:id="32" w:name="_ENREF_32"/>
      <w:r>
        <w:rPr>
          <w:rFonts w:ascii="Arial" w:eastAsia="Times New Roman" w:hAnsi="Arial" w:cs="Arial"/>
          <w:bCs/>
          <w:noProof/>
          <w:sz w:val="24"/>
          <w:szCs w:val="24"/>
        </w:rPr>
        <w:t>32.</w:t>
      </w:r>
      <w:r>
        <w:rPr>
          <w:rFonts w:ascii="Arial" w:eastAsia="Times New Roman" w:hAnsi="Arial" w:cs="Arial"/>
          <w:bCs/>
          <w:noProof/>
          <w:sz w:val="24"/>
          <w:szCs w:val="24"/>
        </w:rPr>
        <w:tab/>
        <w:t xml:space="preserve">van den Akker M, Buntinx F, Metsemakers JF, Roos S, Knottnerus JA. Multimorbidity in general practice: prevalence, incidence, and determinants of co-occurring chronic and recurrent diseases. </w:t>
      </w:r>
      <w:r w:rsidRPr="00BF5A08">
        <w:rPr>
          <w:rFonts w:ascii="Arial" w:eastAsia="Times New Roman" w:hAnsi="Arial" w:cs="Arial"/>
          <w:bCs/>
          <w:i/>
          <w:noProof/>
          <w:sz w:val="24"/>
          <w:szCs w:val="24"/>
        </w:rPr>
        <w:t>J Clin Epidemiol</w:t>
      </w:r>
      <w:r>
        <w:rPr>
          <w:rFonts w:ascii="Arial" w:eastAsia="Times New Roman" w:hAnsi="Arial" w:cs="Arial"/>
          <w:bCs/>
          <w:noProof/>
          <w:sz w:val="24"/>
          <w:szCs w:val="24"/>
        </w:rPr>
        <w:t xml:space="preserve">. 1998; </w:t>
      </w:r>
      <w:r w:rsidRPr="00BF5A08">
        <w:rPr>
          <w:rFonts w:ascii="Arial" w:eastAsia="Times New Roman" w:hAnsi="Arial" w:cs="Arial"/>
          <w:b/>
          <w:bCs/>
          <w:noProof/>
          <w:sz w:val="24"/>
          <w:szCs w:val="24"/>
        </w:rPr>
        <w:t>51</w:t>
      </w:r>
      <w:r>
        <w:rPr>
          <w:rFonts w:ascii="Arial" w:eastAsia="Times New Roman" w:hAnsi="Arial" w:cs="Arial"/>
          <w:bCs/>
          <w:noProof/>
          <w:sz w:val="24"/>
          <w:szCs w:val="24"/>
        </w:rPr>
        <w:t>: 367-375.</w:t>
      </w:r>
      <w:bookmarkEnd w:id="32"/>
    </w:p>
    <w:p w:rsidR="00BF5A08" w:rsidRDefault="00BF5A08" w:rsidP="00BF5A08">
      <w:pPr>
        <w:spacing w:after="240" w:line="480" w:lineRule="auto"/>
        <w:ind w:left="720" w:hanging="720"/>
        <w:rPr>
          <w:rFonts w:ascii="Arial" w:eastAsia="Times New Roman" w:hAnsi="Arial" w:cs="Arial"/>
          <w:bCs/>
          <w:noProof/>
          <w:sz w:val="24"/>
          <w:szCs w:val="24"/>
        </w:rPr>
      </w:pPr>
      <w:bookmarkStart w:id="33" w:name="_ENREF_33"/>
      <w:r>
        <w:rPr>
          <w:rFonts w:ascii="Arial" w:eastAsia="Times New Roman" w:hAnsi="Arial" w:cs="Arial"/>
          <w:bCs/>
          <w:noProof/>
          <w:sz w:val="24"/>
          <w:szCs w:val="24"/>
        </w:rPr>
        <w:t>33.</w:t>
      </w:r>
      <w:r>
        <w:rPr>
          <w:rFonts w:ascii="Arial" w:eastAsia="Times New Roman" w:hAnsi="Arial" w:cs="Arial"/>
          <w:bCs/>
          <w:noProof/>
          <w:sz w:val="24"/>
          <w:szCs w:val="24"/>
        </w:rPr>
        <w:tab/>
        <w:t xml:space="preserve">Fried LP, Ferrucci L, Darer J, Williamson JD, Anderson G. Untangling the concepts of disability, frailty, and comorbidity: implications for improved targeting and care. </w:t>
      </w:r>
      <w:r w:rsidRPr="00BF5A08">
        <w:rPr>
          <w:rFonts w:ascii="Arial" w:eastAsia="Times New Roman" w:hAnsi="Arial" w:cs="Arial"/>
          <w:bCs/>
          <w:i/>
          <w:noProof/>
          <w:sz w:val="24"/>
          <w:szCs w:val="24"/>
        </w:rPr>
        <w:t>J Gerontol A Biol Sci Med Sci</w:t>
      </w:r>
      <w:r>
        <w:rPr>
          <w:rFonts w:ascii="Arial" w:eastAsia="Times New Roman" w:hAnsi="Arial" w:cs="Arial"/>
          <w:bCs/>
          <w:noProof/>
          <w:sz w:val="24"/>
          <w:szCs w:val="24"/>
        </w:rPr>
        <w:t xml:space="preserve">. 2004; </w:t>
      </w:r>
      <w:r w:rsidRPr="00BF5A08">
        <w:rPr>
          <w:rFonts w:ascii="Arial" w:eastAsia="Times New Roman" w:hAnsi="Arial" w:cs="Arial"/>
          <w:b/>
          <w:bCs/>
          <w:noProof/>
          <w:sz w:val="24"/>
          <w:szCs w:val="24"/>
        </w:rPr>
        <w:t>59</w:t>
      </w:r>
      <w:r>
        <w:rPr>
          <w:rFonts w:ascii="Arial" w:eastAsia="Times New Roman" w:hAnsi="Arial" w:cs="Arial"/>
          <w:bCs/>
          <w:noProof/>
          <w:sz w:val="24"/>
          <w:szCs w:val="24"/>
        </w:rPr>
        <w:t>: 255-263.</w:t>
      </w:r>
      <w:bookmarkEnd w:id="33"/>
    </w:p>
    <w:p w:rsidR="00BF5A08" w:rsidRDefault="00BF5A08" w:rsidP="00BF5A08">
      <w:pPr>
        <w:spacing w:after="240" w:line="480" w:lineRule="auto"/>
        <w:ind w:left="720" w:hanging="720"/>
        <w:rPr>
          <w:rFonts w:ascii="Arial" w:eastAsia="Times New Roman" w:hAnsi="Arial" w:cs="Arial"/>
          <w:bCs/>
          <w:noProof/>
          <w:sz w:val="24"/>
          <w:szCs w:val="24"/>
        </w:rPr>
      </w:pPr>
      <w:bookmarkStart w:id="34" w:name="_ENREF_34"/>
      <w:r>
        <w:rPr>
          <w:rFonts w:ascii="Arial" w:eastAsia="Times New Roman" w:hAnsi="Arial" w:cs="Arial"/>
          <w:bCs/>
          <w:noProof/>
          <w:sz w:val="24"/>
          <w:szCs w:val="24"/>
        </w:rPr>
        <w:t>34.</w:t>
      </w:r>
      <w:r>
        <w:rPr>
          <w:rFonts w:ascii="Arial" w:eastAsia="Times New Roman" w:hAnsi="Arial" w:cs="Arial"/>
          <w:bCs/>
          <w:noProof/>
          <w:sz w:val="24"/>
          <w:szCs w:val="24"/>
        </w:rPr>
        <w:tab/>
        <w:t xml:space="preserve">Castell MV, van der Pas S, Otero A, Siviero P, Dennison E, Denkinger M, et al. Osteoarthritis and frailty in elderly individuals across six European countries: results from the European Project on OSteoArthritis (EPOSA). </w:t>
      </w:r>
      <w:r w:rsidRPr="00BF5A08">
        <w:rPr>
          <w:rFonts w:ascii="Arial" w:eastAsia="Times New Roman" w:hAnsi="Arial" w:cs="Arial"/>
          <w:bCs/>
          <w:i/>
          <w:noProof/>
          <w:sz w:val="24"/>
          <w:szCs w:val="24"/>
        </w:rPr>
        <w:t>BMC Musculoskelet Disord</w:t>
      </w:r>
      <w:r>
        <w:rPr>
          <w:rFonts w:ascii="Arial" w:eastAsia="Times New Roman" w:hAnsi="Arial" w:cs="Arial"/>
          <w:bCs/>
          <w:noProof/>
          <w:sz w:val="24"/>
          <w:szCs w:val="24"/>
        </w:rPr>
        <w:t xml:space="preserve">. 2015; </w:t>
      </w:r>
      <w:r w:rsidRPr="00BF5A08">
        <w:rPr>
          <w:rFonts w:ascii="Arial" w:eastAsia="Times New Roman" w:hAnsi="Arial" w:cs="Arial"/>
          <w:b/>
          <w:bCs/>
          <w:noProof/>
          <w:sz w:val="24"/>
          <w:szCs w:val="24"/>
        </w:rPr>
        <w:t>16</w:t>
      </w:r>
      <w:r>
        <w:rPr>
          <w:rFonts w:ascii="Arial" w:eastAsia="Times New Roman" w:hAnsi="Arial" w:cs="Arial"/>
          <w:bCs/>
          <w:noProof/>
          <w:sz w:val="24"/>
          <w:szCs w:val="24"/>
        </w:rPr>
        <w:t>: 359.</w:t>
      </w:r>
      <w:bookmarkEnd w:id="34"/>
    </w:p>
    <w:p w:rsidR="00BF5A08" w:rsidRDefault="00BF5A08" w:rsidP="00BF5A08">
      <w:pPr>
        <w:spacing w:after="240" w:line="480" w:lineRule="auto"/>
        <w:ind w:left="720" w:hanging="720"/>
        <w:rPr>
          <w:rFonts w:ascii="Arial" w:eastAsia="Times New Roman" w:hAnsi="Arial" w:cs="Arial"/>
          <w:bCs/>
          <w:noProof/>
          <w:sz w:val="24"/>
          <w:szCs w:val="24"/>
        </w:rPr>
      </w:pPr>
      <w:bookmarkStart w:id="35" w:name="_ENREF_35"/>
      <w:r>
        <w:rPr>
          <w:rFonts w:ascii="Arial" w:eastAsia="Times New Roman" w:hAnsi="Arial" w:cs="Arial"/>
          <w:bCs/>
          <w:noProof/>
          <w:sz w:val="24"/>
          <w:szCs w:val="24"/>
        </w:rPr>
        <w:t>35.</w:t>
      </w:r>
      <w:r>
        <w:rPr>
          <w:rFonts w:ascii="Arial" w:eastAsia="Times New Roman" w:hAnsi="Arial" w:cs="Arial"/>
          <w:bCs/>
          <w:noProof/>
          <w:sz w:val="24"/>
          <w:szCs w:val="24"/>
        </w:rPr>
        <w:tab/>
        <w:t xml:space="preserve">Shega JW, Dale W, Andrew M, Paice J, Rockwood K, Weiner DK. Persistent pain and frailty: a case for homeostenosis. </w:t>
      </w:r>
      <w:r w:rsidRPr="00BF5A08">
        <w:rPr>
          <w:rFonts w:ascii="Arial" w:eastAsia="Times New Roman" w:hAnsi="Arial" w:cs="Arial"/>
          <w:bCs/>
          <w:i/>
          <w:noProof/>
          <w:sz w:val="24"/>
          <w:szCs w:val="24"/>
        </w:rPr>
        <w:t>J Am Geriatr Soc</w:t>
      </w:r>
      <w:r>
        <w:rPr>
          <w:rFonts w:ascii="Arial" w:eastAsia="Times New Roman" w:hAnsi="Arial" w:cs="Arial"/>
          <w:bCs/>
          <w:noProof/>
          <w:sz w:val="24"/>
          <w:szCs w:val="24"/>
        </w:rPr>
        <w:t xml:space="preserve">. 2012; </w:t>
      </w:r>
      <w:r w:rsidRPr="00BF5A08">
        <w:rPr>
          <w:rFonts w:ascii="Arial" w:eastAsia="Times New Roman" w:hAnsi="Arial" w:cs="Arial"/>
          <w:b/>
          <w:bCs/>
          <w:noProof/>
          <w:sz w:val="24"/>
          <w:szCs w:val="24"/>
        </w:rPr>
        <w:t>60</w:t>
      </w:r>
      <w:r>
        <w:rPr>
          <w:rFonts w:ascii="Arial" w:eastAsia="Times New Roman" w:hAnsi="Arial" w:cs="Arial"/>
          <w:bCs/>
          <w:noProof/>
          <w:sz w:val="24"/>
          <w:szCs w:val="24"/>
        </w:rPr>
        <w:t>: 113-117.</w:t>
      </w:r>
      <w:bookmarkEnd w:id="35"/>
    </w:p>
    <w:p w:rsidR="00BF5A08" w:rsidRDefault="00BF5A08" w:rsidP="00BF5A08">
      <w:pPr>
        <w:spacing w:after="240" w:line="480" w:lineRule="auto"/>
        <w:ind w:left="720" w:hanging="720"/>
        <w:rPr>
          <w:rFonts w:ascii="Arial" w:eastAsia="Times New Roman" w:hAnsi="Arial" w:cs="Arial"/>
          <w:bCs/>
          <w:noProof/>
          <w:sz w:val="24"/>
          <w:szCs w:val="24"/>
        </w:rPr>
      </w:pPr>
      <w:bookmarkStart w:id="36" w:name="_ENREF_36"/>
      <w:r>
        <w:rPr>
          <w:rFonts w:ascii="Arial" w:eastAsia="Times New Roman" w:hAnsi="Arial" w:cs="Arial"/>
          <w:bCs/>
          <w:noProof/>
          <w:sz w:val="24"/>
          <w:szCs w:val="24"/>
        </w:rPr>
        <w:t>36.</w:t>
      </w:r>
      <w:r>
        <w:rPr>
          <w:rFonts w:ascii="Arial" w:eastAsia="Times New Roman" w:hAnsi="Arial" w:cs="Arial"/>
          <w:bCs/>
          <w:noProof/>
          <w:sz w:val="24"/>
          <w:szCs w:val="24"/>
        </w:rPr>
        <w:tab/>
        <w:t xml:space="preserve">Lee JS, Auyeung TW, Leung J, Kwok T, Woo J. Transitions in frailty states among community-living older adults and their associated factors. </w:t>
      </w:r>
      <w:r w:rsidRPr="00BF5A08">
        <w:rPr>
          <w:rFonts w:ascii="Arial" w:eastAsia="Times New Roman" w:hAnsi="Arial" w:cs="Arial"/>
          <w:bCs/>
          <w:i/>
          <w:noProof/>
          <w:sz w:val="24"/>
          <w:szCs w:val="24"/>
        </w:rPr>
        <w:t>J Am Med Dir Assoc</w:t>
      </w:r>
      <w:r>
        <w:rPr>
          <w:rFonts w:ascii="Arial" w:eastAsia="Times New Roman" w:hAnsi="Arial" w:cs="Arial"/>
          <w:bCs/>
          <w:noProof/>
          <w:sz w:val="24"/>
          <w:szCs w:val="24"/>
        </w:rPr>
        <w:t xml:space="preserve">. 2014; </w:t>
      </w:r>
      <w:r w:rsidRPr="00BF5A08">
        <w:rPr>
          <w:rFonts w:ascii="Arial" w:eastAsia="Times New Roman" w:hAnsi="Arial" w:cs="Arial"/>
          <w:b/>
          <w:bCs/>
          <w:noProof/>
          <w:sz w:val="24"/>
          <w:szCs w:val="24"/>
        </w:rPr>
        <w:t>15</w:t>
      </w:r>
      <w:r>
        <w:rPr>
          <w:rFonts w:ascii="Arial" w:eastAsia="Times New Roman" w:hAnsi="Arial" w:cs="Arial"/>
          <w:bCs/>
          <w:noProof/>
          <w:sz w:val="24"/>
          <w:szCs w:val="24"/>
        </w:rPr>
        <w:t>: 281-286.</w:t>
      </w:r>
      <w:bookmarkEnd w:id="36"/>
    </w:p>
    <w:p w:rsidR="00BF5A08" w:rsidRDefault="00BF5A08" w:rsidP="00BF5A08">
      <w:pPr>
        <w:spacing w:after="240" w:line="480" w:lineRule="auto"/>
        <w:ind w:left="720" w:hanging="720"/>
        <w:rPr>
          <w:rFonts w:ascii="Arial" w:eastAsia="Times New Roman" w:hAnsi="Arial" w:cs="Arial"/>
          <w:bCs/>
          <w:noProof/>
          <w:sz w:val="24"/>
          <w:szCs w:val="24"/>
        </w:rPr>
      </w:pPr>
      <w:bookmarkStart w:id="37" w:name="_ENREF_37"/>
      <w:r>
        <w:rPr>
          <w:rFonts w:ascii="Arial" w:eastAsia="Times New Roman" w:hAnsi="Arial" w:cs="Arial"/>
          <w:bCs/>
          <w:noProof/>
          <w:sz w:val="24"/>
          <w:szCs w:val="24"/>
        </w:rPr>
        <w:t>37.</w:t>
      </w:r>
      <w:r>
        <w:rPr>
          <w:rFonts w:ascii="Arial" w:eastAsia="Times New Roman" w:hAnsi="Arial" w:cs="Arial"/>
          <w:bCs/>
          <w:noProof/>
          <w:sz w:val="24"/>
          <w:szCs w:val="24"/>
        </w:rPr>
        <w:tab/>
        <w:t xml:space="preserve">Trevisan C, Veronese N, Maggi S, Baggio G, De Rui M, Bolzetta F, et al. Marital Status and Frailty in Older People: Gender Differences in the Progetto Veneto Anziani Longitudinal Study. </w:t>
      </w:r>
      <w:r w:rsidRPr="00BF5A08">
        <w:rPr>
          <w:rFonts w:ascii="Arial" w:eastAsia="Times New Roman" w:hAnsi="Arial" w:cs="Arial"/>
          <w:bCs/>
          <w:i/>
          <w:noProof/>
          <w:sz w:val="24"/>
          <w:szCs w:val="24"/>
        </w:rPr>
        <w:t>J Womens Health (Larchmt)</w:t>
      </w:r>
      <w:r>
        <w:rPr>
          <w:rFonts w:ascii="Arial" w:eastAsia="Times New Roman" w:hAnsi="Arial" w:cs="Arial"/>
          <w:bCs/>
          <w:noProof/>
          <w:sz w:val="24"/>
          <w:szCs w:val="24"/>
        </w:rPr>
        <w:t xml:space="preserve">. 2016; </w:t>
      </w:r>
      <w:r w:rsidRPr="00BF5A08">
        <w:rPr>
          <w:rFonts w:ascii="Arial" w:eastAsia="Times New Roman" w:hAnsi="Arial" w:cs="Arial"/>
          <w:b/>
          <w:bCs/>
          <w:noProof/>
          <w:sz w:val="24"/>
          <w:szCs w:val="24"/>
        </w:rPr>
        <w:t>25</w:t>
      </w:r>
      <w:r>
        <w:rPr>
          <w:rFonts w:ascii="Arial" w:eastAsia="Times New Roman" w:hAnsi="Arial" w:cs="Arial"/>
          <w:bCs/>
          <w:noProof/>
          <w:sz w:val="24"/>
          <w:szCs w:val="24"/>
        </w:rPr>
        <w:t>: 630-637.</w:t>
      </w:r>
      <w:bookmarkEnd w:id="37"/>
    </w:p>
    <w:p w:rsidR="00BF5A08" w:rsidRDefault="00BF5A08" w:rsidP="00BF5A08">
      <w:pPr>
        <w:spacing w:after="240" w:line="480" w:lineRule="auto"/>
        <w:ind w:left="720" w:hanging="720"/>
        <w:rPr>
          <w:rFonts w:ascii="Arial" w:eastAsia="Times New Roman" w:hAnsi="Arial" w:cs="Arial"/>
          <w:bCs/>
          <w:noProof/>
          <w:sz w:val="24"/>
          <w:szCs w:val="24"/>
        </w:rPr>
      </w:pPr>
      <w:bookmarkStart w:id="38" w:name="_ENREF_38"/>
      <w:r>
        <w:rPr>
          <w:rFonts w:ascii="Arial" w:eastAsia="Times New Roman" w:hAnsi="Arial" w:cs="Arial"/>
          <w:bCs/>
          <w:noProof/>
          <w:sz w:val="24"/>
          <w:szCs w:val="24"/>
        </w:rPr>
        <w:t>38.</w:t>
      </w:r>
      <w:r>
        <w:rPr>
          <w:rFonts w:ascii="Arial" w:eastAsia="Times New Roman" w:hAnsi="Arial" w:cs="Arial"/>
          <w:bCs/>
          <w:noProof/>
          <w:sz w:val="24"/>
          <w:szCs w:val="24"/>
        </w:rPr>
        <w:tab/>
        <w:t xml:space="preserve">Stubbs B, Binnekade TT, Soundy A, Schofield P, Huijnen IP, Eggermont LH. Are older adults with chronic musculoskeletal pain less active than older adults without pain? A systematic review and meta-analysis. </w:t>
      </w:r>
      <w:r w:rsidRPr="00BF5A08">
        <w:rPr>
          <w:rFonts w:ascii="Arial" w:eastAsia="Times New Roman" w:hAnsi="Arial" w:cs="Arial"/>
          <w:bCs/>
          <w:i/>
          <w:noProof/>
          <w:sz w:val="24"/>
          <w:szCs w:val="24"/>
        </w:rPr>
        <w:t>Pain Med</w:t>
      </w:r>
      <w:r>
        <w:rPr>
          <w:rFonts w:ascii="Arial" w:eastAsia="Times New Roman" w:hAnsi="Arial" w:cs="Arial"/>
          <w:bCs/>
          <w:noProof/>
          <w:sz w:val="24"/>
          <w:szCs w:val="24"/>
        </w:rPr>
        <w:t xml:space="preserve">. 2013; </w:t>
      </w:r>
      <w:r w:rsidRPr="00BF5A08">
        <w:rPr>
          <w:rFonts w:ascii="Arial" w:eastAsia="Times New Roman" w:hAnsi="Arial" w:cs="Arial"/>
          <w:b/>
          <w:bCs/>
          <w:noProof/>
          <w:sz w:val="24"/>
          <w:szCs w:val="24"/>
        </w:rPr>
        <w:t>14</w:t>
      </w:r>
      <w:r>
        <w:rPr>
          <w:rFonts w:ascii="Arial" w:eastAsia="Times New Roman" w:hAnsi="Arial" w:cs="Arial"/>
          <w:bCs/>
          <w:noProof/>
          <w:sz w:val="24"/>
          <w:szCs w:val="24"/>
        </w:rPr>
        <w:t>: 1316-1331.</w:t>
      </w:r>
      <w:bookmarkEnd w:id="38"/>
    </w:p>
    <w:p w:rsidR="00BF5A08" w:rsidRDefault="00BF5A08" w:rsidP="00BF5A08">
      <w:pPr>
        <w:spacing w:after="240" w:line="480" w:lineRule="auto"/>
        <w:ind w:left="720" w:hanging="720"/>
        <w:rPr>
          <w:rFonts w:ascii="Arial" w:eastAsia="Times New Roman" w:hAnsi="Arial" w:cs="Arial"/>
          <w:bCs/>
          <w:noProof/>
          <w:sz w:val="24"/>
          <w:szCs w:val="24"/>
        </w:rPr>
      </w:pPr>
      <w:bookmarkStart w:id="39" w:name="_ENREF_39"/>
      <w:r>
        <w:rPr>
          <w:rFonts w:ascii="Arial" w:eastAsia="Times New Roman" w:hAnsi="Arial" w:cs="Arial"/>
          <w:bCs/>
          <w:noProof/>
          <w:sz w:val="24"/>
          <w:szCs w:val="24"/>
        </w:rPr>
        <w:t>39.</w:t>
      </w:r>
      <w:r>
        <w:rPr>
          <w:rFonts w:ascii="Arial" w:eastAsia="Times New Roman" w:hAnsi="Arial" w:cs="Arial"/>
          <w:bCs/>
          <w:noProof/>
          <w:sz w:val="24"/>
          <w:szCs w:val="24"/>
        </w:rPr>
        <w:tab/>
        <w:t xml:space="preserve">Tak E, Kuiper R, Chorus A, Hopman-Rock M. Prevention of onset and progression of basic ADL disability by physical activity in community dwelling older adults: a meta-analysis. </w:t>
      </w:r>
      <w:r w:rsidRPr="00BF5A08">
        <w:rPr>
          <w:rFonts w:ascii="Arial" w:eastAsia="Times New Roman" w:hAnsi="Arial" w:cs="Arial"/>
          <w:bCs/>
          <w:i/>
          <w:noProof/>
          <w:sz w:val="24"/>
          <w:szCs w:val="24"/>
        </w:rPr>
        <w:t>Ageing Res Rev</w:t>
      </w:r>
      <w:r>
        <w:rPr>
          <w:rFonts w:ascii="Arial" w:eastAsia="Times New Roman" w:hAnsi="Arial" w:cs="Arial"/>
          <w:bCs/>
          <w:noProof/>
          <w:sz w:val="24"/>
          <w:szCs w:val="24"/>
        </w:rPr>
        <w:t xml:space="preserve">. 2013; </w:t>
      </w:r>
      <w:r w:rsidRPr="00BF5A08">
        <w:rPr>
          <w:rFonts w:ascii="Arial" w:eastAsia="Times New Roman" w:hAnsi="Arial" w:cs="Arial"/>
          <w:b/>
          <w:bCs/>
          <w:noProof/>
          <w:sz w:val="24"/>
          <w:szCs w:val="24"/>
        </w:rPr>
        <w:t>12</w:t>
      </w:r>
      <w:r>
        <w:rPr>
          <w:rFonts w:ascii="Arial" w:eastAsia="Times New Roman" w:hAnsi="Arial" w:cs="Arial"/>
          <w:bCs/>
          <w:noProof/>
          <w:sz w:val="24"/>
          <w:szCs w:val="24"/>
        </w:rPr>
        <w:t>: 329-338.</w:t>
      </w:r>
      <w:bookmarkEnd w:id="39"/>
    </w:p>
    <w:p w:rsidR="00BF5A08" w:rsidRDefault="00BF5A08" w:rsidP="00BF5A08">
      <w:pPr>
        <w:spacing w:after="240" w:line="480" w:lineRule="auto"/>
        <w:ind w:left="720" w:hanging="720"/>
        <w:rPr>
          <w:rFonts w:ascii="Arial" w:eastAsia="Times New Roman" w:hAnsi="Arial" w:cs="Arial"/>
          <w:bCs/>
          <w:noProof/>
          <w:sz w:val="24"/>
          <w:szCs w:val="24"/>
        </w:rPr>
      </w:pPr>
      <w:bookmarkStart w:id="40" w:name="_ENREF_40"/>
      <w:r>
        <w:rPr>
          <w:rFonts w:ascii="Arial" w:eastAsia="Times New Roman" w:hAnsi="Arial" w:cs="Arial"/>
          <w:bCs/>
          <w:noProof/>
          <w:sz w:val="24"/>
          <w:szCs w:val="24"/>
        </w:rPr>
        <w:t>40.</w:t>
      </w:r>
      <w:r>
        <w:rPr>
          <w:rFonts w:ascii="Arial" w:eastAsia="Times New Roman" w:hAnsi="Arial" w:cs="Arial"/>
          <w:bCs/>
          <w:noProof/>
          <w:sz w:val="24"/>
          <w:szCs w:val="24"/>
        </w:rPr>
        <w:tab/>
        <w:t xml:space="preserve">Wirth K, Klenk J, Brefka S, Dallmeier D, Faehling K, Figuls MR, et al. Biomarkers associated with sedentary behaviour in older adults: a systematic review. </w:t>
      </w:r>
      <w:r w:rsidRPr="00BF5A08">
        <w:rPr>
          <w:rFonts w:ascii="Arial" w:eastAsia="Times New Roman" w:hAnsi="Arial" w:cs="Arial"/>
          <w:bCs/>
          <w:i/>
          <w:noProof/>
          <w:sz w:val="24"/>
          <w:szCs w:val="24"/>
        </w:rPr>
        <w:t>Ageing Res Rev</w:t>
      </w:r>
      <w:r>
        <w:rPr>
          <w:rFonts w:ascii="Arial" w:eastAsia="Times New Roman" w:hAnsi="Arial" w:cs="Arial"/>
          <w:bCs/>
          <w:noProof/>
          <w:sz w:val="24"/>
          <w:szCs w:val="24"/>
        </w:rPr>
        <w:t>. 2016.</w:t>
      </w:r>
      <w:bookmarkEnd w:id="40"/>
    </w:p>
    <w:p w:rsidR="00BF5A08" w:rsidRDefault="00BF5A08" w:rsidP="00BF5A08">
      <w:pPr>
        <w:spacing w:after="240" w:line="480" w:lineRule="auto"/>
        <w:ind w:left="720" w:hanging="720"/>
        <w:rPr>
          <w:rFonts w:ascii="Arial" w:eastAsia="Times New Roman" w:hAnsi="Arial" w:cs="Arial"/>
          <w:bCs/>
          <w:noProof/>
          <w:sz w:val="24"/>
          <w:szCs w:val="24"/>
        </w:rPr>
      </w:pPr>
      <w:bookmarkStart w:id="41" w:name="_ENREF_41"/>
      <w:r>
        <w:rPr>
          <w:rFonts w:ascii="Arial" w:eastAsia="Times New Roman" w:hAnsi="Arial" w:cs="Arial"/>
          <w:bCs/>
          <w:noProof/>
          <w:sz w:val="24"/>
          <w:szCs w:val="24"/>
        </w:rPr>
        <w:t>41.</w:t>
      </w:r>
      <w:r>
        <w:rPr>
          <w:rFonts w:ascii="Arial" w:eastAsia="Times New Roman" w:hAnsi="Arial" w:cs="Arial"/>
          <w:bCs/>
          <w:noProof/>
          <w:sz w:val="24"/>
          <w:szCs w:val="24"/>
        </w:rPr>
        <w:tab/>
        <w:t xml:space="preserve">Bano G, Trevisan C, Carraro S, Solmi M, Luchini C, Stubbs B, et al. Inflammation and sarcopenia: A systematic review and meta-analysis. </w:t>
      </w:r>
      <w:r w:rsidRPr="00BF5A08">
        <w:rPr>
          <w:rFonts w:ascii="Arial" w:eastAsia="Times New Roman" w:hAnsi="Arial" w:cs="Arial"/>
          <w:bCs/>
          <w:i/>
          <w:noProof/>
          <w:sz w:val="24"/>
          <w:szCs w:val="24"/>
        </w:rPr>
        <w:t>Maturitas</w:t>
      </w:r>
      <w:r>
        <w:rPr>
          <w:rFonts w:ascii="Arial" w:eastAsia="Times New Roman" w:hAnsi="Arial" w:cs="Arial"/>
          <w:bCs/>
          <w:noProof/>
          <w:sz w:val="24"/>
          <w:szCs w:val="24"/>
        </w:rPr>
        <w:t xml:space="preserve">. 2017; </w:t>
      </w:r>
      <w:r w:rsidRPr="00BF5A08">
        <w:rPr>
          <w:rFonts w:ascii="Arial" w:eastAsia="Times New Roman" w:hAnsi="Arial" w:cs="Arial"/>
          <w:b/>
          <w:bCs/>
          <w:noProof/>
          <w:sz w:val="24"/>
          <w:szCs w:val="24"/>
        </w:rPr>
        <w:t>96</w:t>
      </w:r>
      <w:r>
        <w:rPr>
          <w:rFonts w:ascii="Arial" w:eastAsia="Times New Roman" w:hAnsi="Arial" w:cs="Arial"/>
          <w:bCs/>
          <w:noProof/>
          <w:sz w:val="24"/>
          <w:szCs w:val="24"/>
        </w:rPr>
        <w:t>: 10-15.</w:t>
      </w:r>
      <w:bookmarkEnd w:id="41"/>
    </w:p>
    <w:p w:rsidR="00BF5A08" w:rsidRDefault="00BF5A08" w:rsidP="00BF5A08">
      <w:pPr>
        <w:spacing w:after="240" w:line="480" w:lineRule="auto"/>
        <w:ind w:left="720" w:hanging="720"/>
        <w:rPr>
          <w:rFonts w:ascii="Arial" w:eastAsia="Times New Roman" w:hAnsi="Arial" w:cs="Arial"/>
          <w:bCs/>
          <w:noProof/>
          <w:sz w:val="24"/>
          <w:szCs w:val="24"/>
        </w:rPr>
      </w:pPr>
      <w:bookmarkStart w:id="42" w:name="_ENREF_42"/>
      <w:r>
        <w:rPr>
          <w:rFonts w:ascii="Arial" w:eastAsia="Times New Roman" w:hAnsi="Arial" w:cs="Arial"/>
          <w:bCs/>
          <w:noProof/>
          <w:sz w:val="24"/>
          <w:szCs w:val="24"/>
        </w:rPr>
        <w:t>42.</w:t>
      </w:r>
      <w:r>
        <w:rPr>
          <w:rFonts w:ascii="Arial" w:eastAsia="Times New Roman" w:hAnsi="Arial" w:cs="Arial"/>
          <w:bCs/>
          <w:noProof/>
          <w:sz w:val="24"/>
          <w:szCs w:val="24"/>
        </w:rPr>
        <w:tab/>
        <w:t xml:space="preserve">Soysal P, Stubbs B, Lucato P, Luchini C, Solmi M, Peluso R, et al. Inflammation and frailty in the elderly: A systematic review and meta-analysis. </w:t>
      </w:r>
      <w:r w:rsidRPr="00BF5A08">
        <w:rPr>
          <w:rFonts w:ascii="Arial" w:eastAsia="Times New Roman" w:hAnsi="Arial" w:cs="Arial"/>
          <w:bCs/>
          <w:i/>
          <w:noProof/>
          <w:sz w:val="24"/>
          <w:szCs w:val="24"/>
        </w:rPr>
        <w:t>Ageing Res Rev</w:t>
      </w:r>
      <w:r>
        <w:rPr>
          <w:rFonts w:ascii="Arial" w:eastAsia="Times New Roman" w:hAnsi="Arial" w:cs="Arial"/>
          <w:bCs/>
          <w:noProof/>
          <w:sz w:val="24"/>
          <w:szCs w:val="24"/>
        </w:rPr>
        <w:t xml:space="preserve">. 2016; </w:t>
      </w:r>
      <w:r w:rsidRPr="00BF5A08">
        <w:rPr>
          <w:rFonts w:ascii="Arial" w:eastAsia="Times New Roman" w:hAnsi="Arial" w:cs="Arial"/>
          <w:b/>
          <w:bCs/>
          <w:noProof/>
          <w:sz w:val="24"/>
          <w:szCs w:val="24"/>
        </w:rPr>
        <w:t>31</w:t>
      </w:r>
      <w:r>
        <w:rPr>
          <w:rFonts w:ascii="Arial" w:eastAsia="Times New Roman" w:hAnsi="Arial" w:cs="Arial"/>
          <w:bCs/>
          <w:noProof/>
          <w:sz w:val="24"/>
          <w:szCs w:val="24"/>
        </w:rPr>
        <w:t>: 1-8.</w:t>
      </w:r>
      <w:bookmarkEnd w:id="42"/>
    </w:p>
    <w:p w:rsidR="00BF5A08" w:rsidRDefault="00BF5A08" w:rsidP="00BF5A08">
      <w:pPr>
        <w:spacing w:after="240" w:line="480" w:lineRule="auto"/>
        <w:ind w:left="720" w:hanging="720"/>
        <w:rPr>
          <w:rFonts w:ascii="Arial" w:eastAsia="Times New Roman" w:hAnsi="Arial" w:cs="Arial"/>
          <w:bCs/>
          <w:noProof/>
          <w:sz w:val="24"/>
          <w:szCs w:val="24"/>
        </w:rPr>
      </w:pPr>
      <w:bookmarkStart w:id="43" w:name="_ENREF_43"/>
      <w:r>
        <w:rPr>
          <w:rFonts w:ascii="Arial" w:eastAsia="Times New Roman" w:hAnsi="Arial" w:cs="Arial"/>
          <w:bCs/>
          <w:noProof/>
          <w:sz w:val="24"/>
          <w:szCs w:val="24"/>
        </w:rPr>
        <w:t>43.</w:t>
      </w:r>
      <w:r>
        <w:rPr>
          <w:rFonts w:ascii="Arial" w:eastAsia="Times New Roman" w:hAnsi="Arial" w:cs="Arial"/>
          <w:bCs/>
          <w:noProof/>
          <w:sz w:val="24"/>
          <w:szCs w:val="24"/>
        </w:rPr>
        <w:tab/>
        <w:t xml:space="preserve">Uthman OA, van der Windt DA, Jordan JL, Dziedzic KS, Healey EL, Peat GM, et al. Exercise for lower limb osteoarthritis: systematic review incorporating trial sequential analysis and network meta-analysis. </w:t>
      </w:r>
      <w:r w:rsidRPr="00BF5A08">
        <w:rPr>
          <w:rFonts w:ascii="Arial" w:eastAsia="Times New Roman" w:hAnsi="Arial" w:cs="Arial"/>
          <w:bCs/>
          <w:i/>
          <w:noProof/>
          <w:sz w:val="24"/>
          <w:szCs w:val="24"/>
        </w:rPr>
        <w:t>BMJ</w:t>
      </w:r>
      <w:r>
        <w:rPr>
          <w:rFonts w:ascii="Arial" w:eastAsia="Times New Roman" w:hAnsi="Arial" w:cs="Arial"/>
          <w:bCs/>
          <w:noProof/>
          <w:sz w:val="24"/>
          <w:szCs w:val="24"/>
        </w:rPr>
        <w:t xml:space="preserve">. 2013; </w:t>
      </w:r>
      <w:r w:rsidRPr="00BF5A08">
        <w:rPr>
          <w:rFonts w:ascii="Arial" w:eastAsia="Times New Roman" w:hAnsi="Arial" w:cs="Arial"/>
          <w:b/>
          <w:bCs/>
          <w:noProof/>
          <w:sz w:val="24"/>
          <w:szCs w:val="24"/>
        </w:rPr>
        <w:t>347</w:t>
      </w:r>
      <w:r>
        <w:rPr>
          <w:rFonts w:ascii="Arial" w:eastAsia="Times New Roman" w:hAnsi="Arial" w:cs="Arial"/>
          <w:bCs/>
          <w:noProof/>
          <w:sz w:val="24"/>
          <w:szCs w:val="24"/>
        </w:rPr>
        <w:t>: f5555.</w:t>
      </w:r>
      <w:bookmarkEnd w:id="43"/>
    </w:p>
    <w:p w:rsidR="00BF5A08" w:rsidRDefault="00BF5A08" w:rsidP="00BF5A08">
      <w:pPr>
        <w:spacing w:after="240" w:line="480" w:lineRule="auto"/>
        <w:ind w:left="720" w:hanging="720"/>
        <w:rPr>
          <w:rFonts w:ascii="Arial" w:eastAsia="Times New Roman" w:hAnsi="Arial" w:cs="Arial"/>
          <w:bCs/>
          <w:noProof/>
          <w:sz w:val="24"/>
          <w:szCs w:val="24"/>
        </w:rPr>
      </w:pPr>
      <w:bookmarkStart w:id="44" w:name="_ENREF_44"/>
      <w:r>
        <w:rPr>
          <w:rFonts w:ascii="Arial" w:eastAsia="Times New Roman" w:hAnsi="Arial" w:cs="Arial"/>
          <w:bCs/>
          <w:noProof/>
          <w:sz w:val="24"/>
          <w:szCs w:val="24"/>
        </w:rPr>
        <w:t>44.</w:t>
      </w:r>
      <w:r>
        <w:rPr>
          <w:rFonts w:ascii="Arial" w:eastAsia="Times New Roman" w:hAnsi="Arial" w:cs="Arial"/>
          <w:bCs/>
          <w:noProof/>
          <w:sz w:val="24"/>
          <w:szCs w:val="24"/>
        </w:rPr>
        <w:tab/>
        <w:t xml:space="preserve">Kasapis C, Thompson PD. The effects of physical activity on serum C-reactive protein and inflammatory markers: a systematic review. </w:t>
      </w:r>
      <w:r w:rsidRPr="00BF5A08">
        <w:rPr>
          <w:rFonts w:ascii="Arial" w:eastAsia="Times New Roman" w:hAnsi="Arial" w:cs="Arial"/>
          <w:bCs/>
          <w:i/>
          <w:noProof/>
          <w:sz w:val="24"/>
          <w:szCs w:val="24"/>
        </w:rPr>
        <w:t>J Am Coll Cardiol</w:t>
      </w:r>
      <w:r>
        <w:rPr>
          <w:rFonts w:ascii="Arial" w:eastAsia="Times New Roman" w:hAnsi="Arial" w:cs="Arial"/>
          <w:bCs/>
          <w:noProof/>
          <w:sz w:val="24"/>
          <w:szCs w:val="24"/>
        </w:rPr>
        <w:t xml:space="preserve">. 2005; </w:t>
      </w:r>
      <w:r w:rsidRPr="00BF5A08">
        <w:rPr>
          <w:rFonts w:ascii="Arial" w:eastAsia="Times New Roman" w:hAnsi="Arial" w:cs="Arial"/>
          <w:b/>
          <w:bCs/>
          <w:noProof/>
          <w:sz w:val="24"/>
          <w:szCs w:val="24"/>
        </w:rPr>
        <w:t>45</w:t>
      </w:r>
      <w:r>
        <w:rPr>
          <w:rFonts w:ascii="Arial" w:eastAsia="Times New Roman" w:hAnsi="Arial" w:cs="Arial"/>
          <w:bCs/>
          <w:noProof/>
          <w:sz w:val="24"/>
          <w:szCs w:val="24"/>
        </w:rPr>
        <w:t>: 1563-1569.</w:t>
      </w:r>
      <w:bookmarkEnd w:id="44"/>
    </w:p>
    <w:p w:rsidR="00BF5A08" w:rsidRDefault="00BF5A08" w:rsidP="00BF5A08">
      <w:pPr>
        <w:spacing w:after="240" w:line="480" w:lineRule="auto"/>
        <w:ind w:left="720" w:hanging="720"/>
        <w:rPr>
          <w:rFonts w:ascii="Arial" w:eastAsia="Times New Roman" w:hAnsi="Arial" w:cs="Arial"/>
          <w:bCs/>
          <w:noProof/>
          <w:sz w:val="24"/>
          <w:szCs w:val="24"/>
        </w:rPr>
      </w:pPr>
      <w:bookmarkStart w:id="45" w:name="_ENREF_45"/>
      <w:r>
        <w:rPr>
          <w:rFonts w:ascii="Arial" w:eastAsia="Times New Roman" w:hAnsi="Arial" w:cs="Arial"/>
          <w:bCs/>
          <w:noProof/>
          <w:sz w:val="24"/>
          <w:szCs w:val="24"/>
        </w:rPr>
        <w:t>45.</w:t>
      </w:r>
      <w:r>
        <w:rPr>
          <w:rFonts w:ascii="Arial" w:eastAsia="Times New Roman" w:hAnsi="Arial" w:cs="Arial"/>
          <w:bCs/>
          <w:noProof/>
          <w:sz w:val="24"/>
          <w:szCs w:val="24"/>
        </w:rPr>
        <w:tab/>
        <w:t xml:space="preserve">Tribess S, Virtuoso Junior JS, Oliveira RJ. Physical activity as a predictor of absence of frailty in the elderly. </w:t>
      </w:r>
      <w:r w:rsidRPr="00BF5A08">
        <w:rPr>
          <w:rFonts w:ascii="Arial" w:eastAsia="Times New Roman" w:hAnsi="Arial" w:cs="Arial"/>
          <w:bCs/>
          <w:i/>
          <w:noProof/>
          <w:sz w:val="24"/>
          <w:szCs w:val="24"/>
        </w:rPr>
        <w:t>Rev Assoc Med Bras (1992)</w:t>
      </w:r>
      <w:r>
        <w:rPr>
          <w:rFonts w:ascii="Arial" w:eastAsia="Times New Roman" w:hAnsi="Arial" w:cs="Arial"/>
          <w:bCs/>
          <w:noProof/>
          <w:sz w:val="24"/>
          <w:szCs w:val="24"/>
        </w:rPr>
        <w:t xml:space="preserve">. 2012; </w:t>
      </w:r>
      <w:r w:rsidRPr="00BF5A08">
        <w:rPr>
          <w:rFonts w:ascii="Arial" w:eastAsia="Times New Roman" w:hAnsi="Arial" w:cs="Arial"/>
          <w:b/>
          <w:bCs/>
          <w:noProof/>
          <w:sz w:val="24"/>
          <w:szCs w:val="24"/>
        </w:rPr>
        <w:t>58</w:t>
      </w:r>
      <w:r>
        <w:rPr>
          <w:rFonts w:ascii="Arial" w:eastAsia="Times New Roman" w:hAnsi="Arial" w:cs="Arial"/>
          <w:bCs/>
          <w:noProof/>
          <w:sz w:val="24"/>
          <w:szCs w:val="24"/>
        </w:rPr>
        <w:t>: 341-347.</w:t>
      </w:r>
      <w:bookmarkEnd w:id="45"/>
    </w:p>
    <w:p w:rsidR="00BF5A08" w:rsidRDefault="00BF5A08" w:rsidP="00BF5A08">
      <w:pPr>
        <w:spacing w:after="240" w:line="480" w:lineRule="auto"/>
        <w:ind w:left="720" w:hanging="720"/>
        <w:rPr>
          <w:rFonts w:ascii="Arial" w:eastAsia="Times New Roman" w:hAnsi="Arial" w:cs="Arial"/>
          <w:bCs/>
          <w:noProof/>
          <w:sz w:val="24"/>
          <w:szCs w:val="24"/>
        </w:rPr>
      </w:pPr>
      <w:bookmarkStart w:id="46" w:name="_ENREF_46"/>
      <w:r>
        <w:rPr>
          <w:rFonts w:ascii="Arial" w:eastAsia="Times New Roman" w:hAnsi="Arial" w:cs="Arial"/>
          <w:bCs/>
          <w:noProof/>
          <w:sz w:val="24"/>
          <w:szCs w:val="24"/>
        </w:rPr>
        <w:t>46.</w:t>
      </w:r>
      <w:r>
        <w:rPr>
          <w:rFonts w:ascii="Arial" w:eastAsia="Times New Roman" w:hAnsi="Arial" w:cs="Arial"/>
          <w:bCs/>
          <w:noProof/>
          <w:sz w:val="24"/>
          <w:szCs w:val="24"/>
        </w:rPr>
        <w:tab/>
        <w:t xml:space="preserve">Ensrud KE, Ewing SK, Cawthon PM, Fink HA, Taylor BC, Cauley JA, et al. A comparison of frailty indexes for the prediction of falls, disability, fractures, and mortality in older men. </w:t>
      </w:r>
      <w:r w:rsidRPr="00BF5A08">
        <w:rPr>
          <w:rFonts w:ascii="Arial" w:eastAsia="Times New Roman" w:hAnsi="Arial" w:cs="Arial"/>
          <w:bCs/>
          <w:i/>
          <w:noProof/>
          <w:sz w:val="24"/>
          <w:szCs w:val="24"/>
        </w:rPr>
        <w:t>J Am Geriatr Soc</w:t>
      </w:r>
      <w:r>
        <w:rPr>
          <w:rFonts w:ascii="Arial" w:eastAsia="Times New Roman" w:hAnsi="Arial" w:cs="Arial"/>
          <w:bCs/>
          <w:noProof/>
          <w:sz w:val="24"/>
          <w:szCs w:val="24"/>
        </w:rPr>
        <w:t xml:space="preserve">. 2009; </w:t>
      </w:r>
      <w:r w:rsidRPr="00BF5A08">
        <w:rPr>
          <w:rFonts w:ascii="Arial" w:eastAsia="Times New Roman" w:hAnsi="Arial" w:cs="Arial"/>
          <w:b/>
          <w:bCs/>
          <w:noProof/>
          <w:sz w:val="24"/>
          <w:szCs w:val="24"/>
        </w:rPr>
        <w:t>57</w:t>
      </w:r>
      <w:r>
        <w:rPr>
          <w:rFonts w:ascii="Arial" w:eastAsia="Times New Roman" w:hAnsi="Arial" w:cs="Arial"/>
          <w:bCs/>
          <w:noProof/>
          <w:sz w:val="24"/>
          <w:szCs w:val="24"/>
        </w:rPr>
        <w:t>: 492-498.</w:t>
      </w:r>
      <w:bookmarkEnd w:id="46"/>
    </w:p>
    <w:p w:rsidR="00BF5A08" w:rsidRDefault="00BF5A08" w:rsidP="00BF5A08">
      <w:pPr>
        <w:spacing w:after="240" w:line="480" w:lineRule="auto"/>
        <w:ind w:left="720" w:hanging="720"/>
        <w:rPr>
          <w:rFonts w:ascii="Arial" w:eastAsia="Times New Roman" w:hAnsi="Arial" w:cs="Arial"/>
          <w:bCs/>
          <w:noProof/>
          <w:sz w:val="24"/>
          <w:szCs w:val="24"/>
        </w:rPr>
      </w:pPr>
      <w:bookmarkStart w:id="47" w:name="_ENREF_47"/>
      <w:r>
        <w:rPr>
          <w:rFonts w:ascii="Arial" w:eastAsia="Times New Roman" w:hAnsi="Arial" w:cs="Arial"/>
          <w:bCs/>
          <w:noProof/>
          <w:sz w:val="24"/>
          <w:szCs w:val="24"/>
        </w:rPr>
        <w:t>47.</w:t>
      </w:r>
      <w:r>
        <w:rPr>
          <w:rFonts w:ascii="Arial" w:eastAsia="Times New Roman" w:hAnsi="Arial" w:cs="Arial"/>
          <w:bCs/>
          <w:noProof/>
          <w:sz w:val="24"/>
          <w:szCs w:val="24"/>
        </w:rPr>
        <w:tab/>
        <w:t xml:space="preserve">Obesity: preventing and managing the global epidemic. Report of a WHO consultation. </w:t>
      </w:r>
      <w:r w:rsidRPr="00BF5A08">
        <w:rPr>
          <w:rFonts w:ascii="Arial" w:eastAsia="Times New Roman" w:hAnsi="Arial" w:cs="Arial"/>
          <w:bCs/>
          <w:i/>
          <w:noProof/>
          <w:sz w:val="24"/>
          <w:szCs w:val="24"/>
        </w:rPr>
        <w:t>World Health Organ Tech Rep Ser</w:t>
      </w:r>
      <w:r>
        <w:rPr>
          <w:rFonts w:ascii="Arial" w:eastAsia="Times New Roman" w:hAnsi="Arial" w:cs="Arial"/>
          <w:bCs/>
          <w:noProof/>
          <w:sz w:val="24"/>
          <w:szCs w:val="24"/>
        </w:rPr>
        <w:t xml:space="preserve">. 2000; </w:t>
      </w:r>
      <w:r w:rsidRPr="00BF5A08">
        <w:rPr>
          <w:rFonts w:ascii="Arial" w:eastAsia="Times New Roman" w:hAnsi="Arial" w:cs="Arial"/>
          <w:b/>
          <w:bCs/>
          <w:noProof/>
          <w:sz w:val="24"/>
          <w:szCs w:val="24"/>
        </w:rPr>
        <w:t>894</w:t>
      </w:r>
      <w:r>
        <w:rPr>
          <w:rFonts w:ascii="Arial" w:eastAsia="Times New Roman" w:hAnsi="Arial" w:cs="Arial"/>
          <w:bCs/>
          <w:noProof/>
          <w:sz w:val="24"/>
          <w:szCs w:val="24"/>
        </w:rPr>
        <w:t>: i-xii, 1-253.</w:t>
      </w:r>
      <w:bookmarkEnd w:id="47"/>
    </w:p>
    <w:p w:rsidR="00BF5A08" w:rsidRDefault="00BF5A08" w:rsidP="00BF5A08">
      <w:pPr>
        <w:spacing w:after="240" w:line="480" w:lineRule="auto"/>
        <w:ind w:left="720" w:hanging="720"/>
        <w:rPr>
          <w:rFonts w:ascii="Arial" w:eastAsia="Times New Roman" w:hAnsi="Arial" w:cs="Arial"/>
          <w:bCs/>
          <w:noProof/>
          <w:sz w:val="24"/>
          <w:szCs w:val="24"/>
        </w:rPr>
      </w:pPr>
      <w:bookmarkStart w:id="48" w:name="_ENREF_48"/>
      <w:r>
        <w:rPr>
          <w:rFonts w:ascii="Arial" w:eastAsia="Times New Roman" w:hAnsi="Arial" w:cs="Arial"/>
          <w:bCs/>
          <w:noProof/>
          <w:sz w:val="24"/>
          <w:szCs w:val="24"/>
        </w:rPr>
        <w:t>48.</w:t>
      </w:r>
      <w:r>
        <w:rPr>
          <w:rFonts w:ascii="Arial" w:eastAsia="Times New Roman" w:hAnsi="Arial" w:cs="Arial"/>
          <w:bCs/>
          <w:noProof/>
          <w:sz w:val="24"/>
          <w:szCs w:val="24"/>
        </w:rPr>
        <w:tab/>
        <w:t xml:space="preserve">Hughes SL, Edelman PL, Singer RH, Chang RW. Joint impairment and self-reported disability in elderly persons. </w:t>
      </w:r>
      <w:r w:rsidRPr="00BF5A08">
        <w:rPr>
          <w:rFonts w:ascii="Arial" w:eastAsia="Times New Roman" w:hAnsi="Arial" w:cs="Arial"/>
          <w:bCs/>
          <w:i/>
          <w:noProof/>
          <w:sz w:val="24"/>
          <w:szCs w:val="24"/>
        </w:rPr>
        <w:t>J Gerontol</w:t>
      </w:r>
      <w:r>
        <w:rPr>
          <w:rFonts w:ascii="Arial" w:eastAsia="Times New Roman" w:hAnsi="Arial" w:cs="Arial"/>
          <w:bCs/>
          <w:noProof/>
          <w:sz w:val="24"/>
          <w:szCs w:val="24"/>
        </w:rPr>
        <w:t xml:space="preserve">. 1993; </w:t>
      </w:r>
      <w:r w:rsidRPr="00BF5A08">
        <w:rPr>
          <w:rFonts w:ascii="Arial" w:eastAsia="Times New Roman" w:hAnsi="Arial" w:cs="Arial"/>
          <w:b/>
          <w:bCs/>
          <w:noProof/>
          <w:sz w:val="24"/>
          <w:szCs w:val="24"/>
        </w:rPr>
        <w:t>48</w:t>
      </w:r>
      <w:r>
        <w:rPr>
          <w:rFonts w:ascii="Arial" w:eastAsia="Times New Roman" w:hAnsi="Arial" w:cs="Arial"/>
          <w:bCs/>
          <w:noProof/>
          <w:sz w:val="24"/>
          <w:szCs w:val="24"/>
        </w:rPr>
        <w:t>: S84-92.</w:t>
      </w:r>
      <w:bookmarkEnd w:id="48"/>
    </w:p>
    <w:p w:rsidR="00BF5A08" w:rsidRDefault="00BF5A08" w:rsidP="00BF5A08">
      <w:pPr>
        <w:spacing w:line="480" w:lineRule="auto"/>
        <w:ind w:left="720" w:hanging="720"/>
        <w:rPr>
          <w:rFonts w:ascii="Arial" w:eastAsia="Times New Roman" w:hAnsi="Arial" w:cs="Arial"/>
          <w:bCs/>
          <w:noProof/>
          <w:sz w:val="24"/>
          <w:szCs w:val="24"/>
        </w:rPr>
      </w:pPr>
      <w:bookmarkStart w:id="49" w:name="_ENREF_49"/>
      <w:r>
        <w:rPr>
          <w:rFonts w:ascii="Arial" w:eastAsia="Times New Roman" w:hAnsi="Arial" w:cs="Arial"/>
          <w:bCs/>
          <w:noProof/>
          <w:sz w:val="24"/>
          <w:szCs w:val="24"/>
        </w:rPr>
        <w:t>49.</w:t>
      </w:r>
      <w:r>
        <w:rPr>
          <w:rFonts w:ascii="Arial" w:eastAsia="Times New Roman" w:hAnsi="Arial" w:cs="Arial"/>
          <w:bCs/>
          <w:noProof/>
          <w:sz w:val="24"/>
          <w:szCs w:val="24"/>
        </w:rPr>
        <w:tab/>
        <w:t xml:space="preserve">Buchman AS, Boyle PA, Wilson RS, Tang Y, Bennett DA. Frailty is associated with incident Alzheimer's disease and cognitive decline in the elderly. </w:t>
      </w:r>
      <w:r w:rsidRPr="00BF5A08">
        <w:rPr>
          <w:rFonts w:ascii="Arial" w:eastAsia="Times New Roman" w:hAnsi="Arial" w:cs="Arial"/>
          <w:bCs/>
          <w:i/>
          <w:noProof/>
          <w:sz w:val="24"/>
          <w:szCs w:val="24"/>
        </w:rPr>
        <w:t>Psychosom Med</w:t>
      </w:r>
      <w:r>
        <w:rPr>
          <w:rFonts w:ascii="Arial" w:eastAsia="Times New Roman" w:hAnsi="Arial" w:cs="Arial"/>
          <w:bCs/>
          <w:noProof/>
          <w:sz w:val="24"/>
          <w:szCs w:val="24"/>
        </w:rPr>
        <w:t xml:space="preserve">. 2007; </w:t>
      </w:r>
      <w:r w:rsidRPr="00BF5A08">
        <w:rPr>
          <w:rFonts w:ascii="Arial" w:eastAsia="Times New Roman" w:hAnsi="Arial" w:cs="Arial"/>
          <w:b/>
          <w:bCs/>
          <w:noProof/>
          <w:sz w:val="24"/>
          <w:szCs w:val="24"/>
        </w:rPr>
        <w:t>69</w:t>
      </w:r>
      <w:r>
        <w:rPr>
          <w:rFonts w:ascii="Arial" w:eastAsia="Times New Roman" w:hAnsi="Arial" w:cs="Arial"/>
          <w:bCs/>
          <w:noProof/>
          <w:sz w:val="24"/>
          <w:szCs w:val="24"/>
        </w:rPr>
        <w:t>: 483-489.</w:t>
      </w:r>
      <w:bookmarkEnd w:id="49"/>
    </w:p>
    <w:p w:rsidR="00BF5A08" w:rsidRDefault="00BF5A08" w:rsidP="00BF5A08">
      <w:pPr>
        <w:spacing w:line="480" w:lineRule="auto"/>
        <w:rPr>
          <w:rFonts w:ascii="Arial" w:eastAsia="Times New Roman" w:hAnsi="Arial" w:cs="Arial"/>
          <w:bCs/>
          <w:noProof/>
          <w:sz w:val="24"/>
          <w:szCs w:val="24"/>
        </w:rPr>
      </w:pPr>
    </w:p>
    <w:p w:rsidR="00444793" w:rsidRPr="000A7C20" w:rsidRDefault="003B0D77" w:rsidP="00841CFD">
      <w:pPr>
        <w:spacing w:after="0" w:line="480" w:lineRule="auto"/>
        <w:rPr>
          <w:rFonts w:ascii="Arial" w:eastAsia="Times New Roman" w:hAnsi="Arial" w:cs="Arial"/>
          <w:bCs/>
          <w:sz w:val="24"/>
          <w:szCs w:val="24"/>
        </w:rPr>
      </w:pPr>
      <w:r w:rsidRPr="000A7C20">
        <w:rPr>
          <w:rFonts w:ascii="Arial" w:eastAsia="Times New Roman" w:hAnsi="Arial" w:cs="Arial"/>
          <w:bCs/>
          <w:sz w:val="24"/>
          <w:szCs w:val="24"/>
        </w:rPr>
        <w:fldChar w:fldCharType="end"/>
      </w:r>
    </w:p>
    <w:p w:rsidR="00444793" w:rsidRPr="000A7C20" w:rsidRDefault="00444793">
      <w:pPr>
        <w:rPr>
          <w:rFonts w:ascii="Arial" w:eastAsia="Times New Roman" w:hAnsi="Arial" w:cs="Arial"/>
          <w:bCs/>
          <w:sz w:val="24"/>
          <w:szCs w:val="24"/>
        </w:rPr>
      </w:pPr>
      <w:r w:rsidRPr="000A7C20">
        <w:rPr>
          <w:rFonts w:ascii="Arial" w:eastAsia="Times New Roman" w:hAnsi="Arial" w:cs="Arial"/>
          <w:bCs/>
          <w:sz w:val="24"/>
          <w:szCs w:val="24"/>
        </w:rPr>
        <w:br w:type="page"/>
      </w:r>
    </w:p>
    <w:p w:rsidR="00444793" w:rsidRPr="000A7C20" w:rsidRDefault="00444793" w:rsidP="00444793">
      <w:pPr>
        <w:spacing w:after="0" w:line="480" w:lineRule="auto"/>
        <w:rPr>
          <w:rFonts w:ascii="Arial" w:hAnsi="Arial" w:cs="Arial"/>
          <w:b/>
          <w:sz w:val="24"/>
          <w:szCs w:val="24"/>
        </w:rPr>
      </w:pPr>
      <w:r w:rsidRPr="000A7C20">
        <w:rPr>
          <w:rFonts w:ascii="Arial" w:hAnsi="Arial" w:cs="Arial"/>
          <w:b/>
          <w:sz w:val="24"/>
          <w:szCs w:val="24"/>
        </w:rPr>
        <w:t>Table 1</w:t>
      </w:r>
      <w:r w:rsidRPr="000A7C20">
        <w:rPr>
          <w:rFonts w:ascii="Arial" w:hAnsi="Arial" w:cs="Arial"/>
          <w:sz w:val="24"/>
          <w:szCs w:val="24"/>
        </w:rPr>
        <w:t>Descriptive characteristics of the sample by knee pain status among non-frail participants at baseline</w:t>
      </w:r>
    </w:p>
    <w:tbl>
      <w:tblPr>
        <w:tblStyle w:val="TableGrid"/>
        <w:tblW w:w="1116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620"/>
        <w:gridCol w:w="1620"/>
        <w:gridCol w:w="1710"/>
        <w:gridCol w:w="1620"/>
        <w:gridCol w:w="900"/>
      </w:tblGrid>
      <w:tr w:rsidR="00444793" w:rsidRPr="000A7C20" w:rsidTr="00444793">
        <w:trPr>
          <w:trHeight w:val="687"/>
        </w:trPr>
        <w:tc>
          <w:tcPr>
            <w:tcW w:w="3690" w:type="dxa"/>
            <w:tcBorders>
              <w:top w:val="single" w:sz="4" w:space="0" w:color="auto"/>
              <w:bottom w:val="single" w:sz="4" w:space="0" w:color="auto"/>
            </w:tcBorders>
            <w:shd w:val="clear" w:color="auto" w:fill="BFBFBF" w:themeFill="background1" w:themeFillShade="BF"/>
            <w:vAlign w:val="bottom"/>
          </w:tcPr>
          <w:p w:rsidR="00444793" w:rsidRPr="000A7C20" w:rsidRDefault="00444793" w:rsidP="00444793">
            <w:pPr>
              <w:spacing w:line="480" w:lineRule="auto"/>
              <w:rPr>
                <w:rFonts w:ascii="Arial" w:hAnsi="Arial" w:cs="Arial"/>
                <w:b/>
                <w:sz w:val="24"/>
                <w:szCs w:val="24"/>
              </w:rPr>
            </w:pPr>
            <w:r w:rsidRPr="000A7C20">
              <w:rPr>
                <w:rFonts w:ascii="Arial" w:hAnsi="Arial" w:cs="Arial"/>
                <w:b/>
                <w:sz w:val="24"/>
                <w:szCs w:val="24"/>
              </w:rPr>
              <w:t>Characteristics</w:t>
            </w:r>
          </w:p>
        </w:tc>
        <w:tc>
          <w:tcPr>
            <w:tcW w:w="1620" w:type="dxa"/>
            <w:tcBorders>
              <w:top w:val="single" w:sz="4" w:space="0" w:color="auto"/>
            </w:tcBorders>
            <w:shd w:val="clear" w:color="auto" w:fill="BFBFBF" w:themeFill="background1" w:themeFillShade="BF"/>
          </w:tcPr>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All</w:t>
            </w:r>
          </w:p>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N = 3,053</w:t>
            </w:r>
          </w:p>
        </w:tc>
        <w:tc>
          <w:tcPr>
            <w:tcW w:w="1620" w:type="dxa"/>
            <w:tcBorders>
              <w:top w:val="single" w:sz="4" w:space="0" w:color="auto"/>
            </w:tcBorders>
            <w:shd w:val="clear" w:color="auto" w:fill="BFBFBF" w:themeFill="background1" w:themeFillShade="BF"/>
          </w:tcPr>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No KP</w:t>
            </w:r>
          </w:p>
          <w:p w:rsidR="00444793" w:rsidRPr="000A7C20" w:rsidRDefault="00444793" w:rsidP="00444793">
            <w:pPr>
              <w:spacing w:line="480" w:lineRule="auto"/>
              <w:jc w:val="center"/>
              <w:rPr>
                <w:rFonts w:ascii="Arial" w:hAnsi="Arial" w:cs="Arial"/>
                <w:b/>
                <w:i/>
                <w:sz w:val="24"/>
                <w:szCs w:val="24"/>
              </w:rPr>
            </w:pPr>
            <w:r w:rsidRPr="000A7C20">
              <w:rPr>
                <w:rFonts w:ascii="Arial" w:hAnsi="Arial" w:cs="Arial"/>
                <w:b/>
                <w:sz w:val="24"/>
                <w:szCs w:val="24"/>
              </w:rPr>
              <w:t>n = 1,600 (52%)</w:t>
            </w:r>
          </w:p>
        </w:tc>
        <w:tc>
          <w:tcPr>
            <w:tcW w:w="1710" w:type="dxa"/>
            <w:tcBorders>
              <w:top w:val="single" w:sz="4" w:space="0" w:color="auto"/>
            </w:tcBorders>
            <w:shd w:val="clear" w:color="auto" w:fill="BFBFBF" w:themeFill="background1" w:themeFillShade="BF"/>
          </w:tcPr>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Unilateral KP</w:t>
            </w:r>
          </w:p>
          <w:p w:rsidR="00444793" w:rsidRPr="000A7C20" w:rsidRDefault="00444793" w:rsidP="00444793">
            <w:pPr>
              <w:spacing w:line="480" w:lineRule="auto"/>
              <w:jc w:val="center"/>
              <w:rPr>
                <w:rFonts w:ascii="Arial" w:hAnsi="Arial" w:cs="Arial"/>
                <w:b/>
                <w:i/>
                <w:sz w:val="24"/>
                <w:szCs w:val="24"/>
              </w:rPr>
            </w:pPr>
            <w:r w:rsidRPr="000A7C20">
              <w:rPr>
                <w:rFonts w:ascii="Arial" w:hAnsi="Arial" w:cs="Arial"/>
                <w:b/>
                <w:sz w:val="24"/>
                <w:szCs w:val="24"/>
              </w:rPr>
              <w:t>n = 822 (27%)</w:t>
            </w:r>
          </w:p>
        </w:tc>
        <w:tc>
          <w:tcPr>
            <w:tcW w:w="1620" w:type="dxa"/>
            <w:tcBorders>
              <w:top w:val="single" w:sz="4" w:space="0" w:color="auto"/>
            </w:tcBorders>
            <w:shd w:val="clear" w:color="auto" w:fill="BFBFBF" w:themeFill="background1" w:themeFillShade="BF"/>
          </w:tcPr>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Bilateral KP</w:t>
            </w:r>
          </w:p>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n = 631 (21%)</w:t>
            </w:r>
          </w:p>
        </w:tc>
        <w:tc>
          <w:tcPr>
            <w:tcW w:w="900" w:type="dxa"/>
            <w:tcBorders>
              <w:top w:val="single" w:sz="4" w:space="0" w:color="auto"/>
              <w:bottom w:val="single" w:sz="4" w:space="0" w:color="auto"/>
            </w:tcBorders>
            <w:shd w:val="clear" w:color="auto" w:fill="BFBFBF" w:themeFill="background1" w:themeFillShade="BF"/>
            <w:vAlign w:val="bottom"/>
          </w:tcPr>
          <w:p w:rsidR="00444793" w:rsidRPr="000A7C20" w:rsidRDefault="00444793" w:rsidP="00444793">
            <w:pPr>
              <w:spacing w:line="480" w:lineRule="auto"/>
              <w:rPr>
                <w:rFonts w:ascii="Arial" w:hAnsi="Arial" w:cs="Arial"/>
                <w:b/>
                <w:i/>
                <w:sz w:val="24"/>
                <w:szCs w:val="24"/>
              </w:rPr>
            </w:pPr>
            <w:r w:rsidRPr="000A7C20">
              <w:rPr>
                <w:rFonts w:ascii="Arial" w:hAnsi="Arial" w:cs="Arial"/>
                <w:b/>
                <w:i/>
                <w:sz w:val="24"/>
                <w:szCs w:val="24"/>
              </w:rPr>
              <w:t>P</w:t>
            </w:r>
          </w:p>
        </w:tc>
      </w:tr>
      <w:tr w:rsidR="00444793" w:rsidRPr="000A7C20" w:rsidTr="00444793">
        <w:trPr>
          <w:trHeight w:val="445"/>
        </w:trPr>
        <w:tc>
          <w:tcPr>
            <w:tcW w:w="3690" w:type="dxa"/>
            <w:tcBorders>
              <w:top w:val="single" w:sz="4" w:space="0" w:color="auto"/>
            </w:tcBorders>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Age in years, mean ± SD</w:t>
            </w:r>
          </w:p>
        </w:tc>
        <w:tc>
          <w:tcPr>
            <w:tcW w:w="1620" w:type="dxa"/>
            <w:tcBorders>
              <w:top w:val="single" w:sz="4" w:space="0" w:color="auto"/>
            </w:tcBorders>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59.9 ± 8.8</w:t>
            </w:r>
          </w:p>
        </w:tc>
        <w:tc>
          <w:tcPr>
            <w:tcW w:w="1620" w:type="dxa"/>
            <w:tcBorders>
              <w:top w:val="single" w:sz="4" w:space="0" w:color="auto"/>
            </w:tcBorders>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61.1 ± 8.9</w:t>
            </w:r>
          </w:p>
        </w:tc>
        <w:tc>
          <w:tcPr>
            <w:tcW w:w="1710" w:type="dxa"/>
            <w:tcBorders>
              <w:top w:val="single" w:sz="4" w:space="0" w:color="auto"/>
            </w:tcBorders>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59.7± 8.9</w:t>
            </w:r>
          </w:p>
        </w:tc>
        <w:tc>
          <w:tcPr>
            <w:tcW w:w="1620" w:type="dxa"/>
            <w:tcBorders>
              <w:top w:val="single" w:sz="4" w:space="0" w:color="auto"/>
            </w:tcBorders>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 xml:space="preserve">59.0 ± 8.5 </w:t>
            </w:r>
          </w:p>
        </w:tc>
        <w:tc>
          <w:tcPr>
            <w:tcW w:w="900" w:type="dxa"/>
            <w:tcBorders>
              <w:top w:val="single" w:sz="4" w:space="0" w:color="auto"/>
            </w:tcBorders>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r>
      <w:tr w:rsidR="00444793" w:rsidRPr="000A7C20" w:rsidTr="00444793">
        <w:trPr>
          <w:trHeight w:val="459"/>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BMI (kg/m</w:t>
            </w:r>
            <w:r w:rsidRPr="000A7C20">
              <w:rPr>
                <w:rFonts w:ascii="Arial" w:hAnsi="Arial" w:cs="Arial"/>
                <w:sz w:val="24"/>
                <w:szCs w:val="24"/>
                <w:vertAlign w:val="superscript"/>
              </w:rPr>
              <w:t>2</w:t>
            </w:r>
            <w:r w:rsidRPr="000A7C20">
              <w:rPr>
                <w:rFonts w:ascii="Arial" w:hAnsi="Arial" w:cs="Arial"/>
                <w:sz w:val="24"/>
                <w:szCs w:val="24"/>
              </w:rPr>
              <w:t>), mean ± SD</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28.3 ± 4.6</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27.6 ± 4.5</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28.6 ± 4.5</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28.8 ± 4.7</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r>
      <w:tr w:rsidR="00444793" w:rsidRPr="000A7C20" w:rsidTr="00444793">
        <w:trPr>
          <w:trHeight w:val="459"/>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Female, n (%) </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1,672 (55)</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897 (54)</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420 (25)</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355 (21)</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0.047</w:t>
            </w:r>
          </w:p>
        </w:tc>
      </w:tr>
      <w:tr w:rsidR="00444793" w:rsidRPr="000A7C20" w:rsidTr="00444793">
        <w:trPr>
          <w:trHeight w:val="459"/>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Caucasians or white, n (%)</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2,564 (84)</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1,424 (55)</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668 (26)</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472 (18)</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r>
      <w:tr w:rsidR="00444793" w:rsidRPr="000A7C20" w:rsidTr="00444793">
        <w:trPr>
          <w:trHeight w:val="459"/>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High school or more, n (%)</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2,673 (87)</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1,423 (53)</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716 (27)</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534 (20)</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0.019</w:t>
            </w:r>
          </w:p>
        </w:tc>
      </w:tr>
      <w:tr w:rsidR="00444793" w:rsidRPr="000A7C20" w:rsidTr="00444793">
        <w:trPr>
          <w:trHeight w:val="250"/>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Married, n (%) </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2,191 (72)</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1,183 (54)</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598 (27)</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410 (19)</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r>
      <w:tr w:rsidR="00444793" w:rsidRPr="000A7C20" w:rsidTr="00444793">
        <w:trPr>
          <w:trHeight w:val="459"/>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Current or former smoker, n (%)</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1,378 (45)</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700 (51)</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384 (28)</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294 (21)</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0.27</w:t>
            </w:r>
          </w:p>
        </w:tc>
      </w:tr>
      <w:tr w:rsidR="00444793" w:rsidRPr="000A7C20" w:rsidTr="00444793">
        <w:trPr>
          <w:trHeight w:val="459"/>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Comorbidity &gt;1, n (%)</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427 (15)</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192 (45)</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132 (31)</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103 (24)</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0.002</w:t>
            </w:r>
          </w:p>
        </w:tc>
      </w:tr>
      <w:tr w:rsidR="00444793" w:rsidRPr="000A7C20" w:rsidTr="00444793">
        <w:trPr>
          <w:trHeight w:val="471"/>
        </w:trPr>
        <w:tc>
          <w:tcPr>
            <w:tcW w:w="369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PASE, mean ± SD</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157.5 ± 83.5</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156.7 ± 76.5</w:t>
            </w:r>
          </w:p>
        </w:tc>
        <w:tc>
          <w:tcPr>
            <w:tcW w:w="171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159.0 ± 85.3</w:t>
            </w:r>
          </w:p>
        </w:tc>
        <w:tc>
          <w:tcPr>
            <w:tcW w:w="1620" w:type="dxa"/>
          </w:tcPr>
          <w:p w:rsidR="00444793" w:rsidRPr="000A7C20" w:rsidRDefault="00444793" w:rsidP="00444793">
            <w:pPr>
              <w:spacing w:line="480" w:lineRule="auto"/>
              <w:jc w:val="center"/>
              <w:rPr>
                <w:rFonts w:ascii="Arial" w:hAnsi="Arial" w:cs="Arial"/>
                <w:sz w:val="24"/>
                <w:szCs w:val="24"/>
              </w:rPr>
            </w:pPr>
            <w:r w:rsidRPr="000A7C20">
              <w:rPr>
                <w:rFonts w:ascii="Arial" w:hAnsi="Arial" w:cs="Arial"/>
                <w:sz w:val="24"/>
                <w:szCs w:val="24"/>
              </w:rPr>
              <w:t>156.7 ± 88.6</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0.32</w:t>
            </w:r>
          </w:p>
        </w:tc>
      </w:tr>
    </w:tbl>
    <w:p w:rsidR="00444793" w:rsidRPr="000A7C20" w:rsidRDefault="00444793" w:rsidP="00444793">
      <w:pPr>
        <w:spacing w:after="0" w:line="480" w:lineRule="auto"/>
        <w:rPr>
          <w:rFonts w:ascii="Arial" w:hAnsi="Arial" w:cs="Arial"/>
          <w:iCs/>
          <w:sz w:val="20"/>
          <w:szCs w:val="20"/>
        </w:rPr>
      </w:pPr>
      <w:r w:rsidRPr="000A7C20">
        <w:rPr>
          <w:rFonts w:ascii="Arial" w:hAnsi="Arial" w:cs="Arial"/>
          <w:bCs/>
          <w:i/>
          <w:sz w:val="20"/>
          <w:szCs w:val="20"/>
        </w:rPr>
        <w:t>Note:</w:t>
      </w:r>
      <w:r w:rsidRPr="000A7C20">
        <w:rPr>
          <w:rFonts w:ascii="Arial" w:hAnsi="Arial" w:cs="Arial"/>
          <w:bCs/>
          <w:iCs/>
          <w:sz w:val="20"/>
          <w:szCs w:val="20"/>
        </w:rPr>
        <w:t xml:space="preserve"> KP, knee pain; BMI, body mass index</w:t>
      </w:r>
      <w:r w:rsidRPr="000A7C20">
        <w:rPr>
          <w:rFonts w:ascii="Arial" w:hAnsi="Arial" w:cs="Arial"/>
          <w:iCs/>
          <w:sz w:val="20"/>
          <w:szCs w:val="20"/>
        </w:rPr>
        <w:t>; PASE, physical activity scale for elderly.</w:t>
      </w:r>
    </w:p>
    <w:p w:rsidR="00444793" w:rsidRPr="000A7C20" w:rsidRDefault="00444793" w:rsidP="00444793">
      <w:pPr>
        <w:rPr>
          <w:rFonts w:ascii="Arial" w:hAnsi="Arial" w:cs="Arial"/>
          <w:iCs/>
          <w:sz w:val="20"/>
          <w:szCs w:val="20"/>
        </w:rPr>
      </w:pPr>
      <w:r w:rsidRPr="000A7C20">
        <w:rPr>
          <w:rFonts w:ascii="Arial" w:hAnsi="Arial" w:cs="Arial"/>
          <w:iCs/>
          <w:sz w:val="20"/>
          <w:szCs w:val="20"/>
        </w:rPr>
        <w:br w:type="page"/>
      </w:r>
    </w:p>
    <w:p w:rsidR="00444793" w:rsidRPr="000A7C20" w:rsidRDefault="00444793" w:rsidP="00444793">
      <w:pPr>
        <w:spacing w:after="0" w:line="480" w:lineRule="auto"/>
        <w:rPr>
          <w:rFonts w:ascii="Arial" w:hAnsi="Arial" w:cs="Arial"/>
          <w:b/>
          <w:sz w:val="24"/>
          <w:szCs w:val="24"/>
        </w:rPr>
      </w:pPr>
      <w:r w:rsidRPr="000A7C20">
        <w:rPr>
          <w:rFonts w:ascii="Arial" w:hAnsi="Arial" w:cs="Arial"/>
          <w:b/>
          <w:sz w:val="24"/>
          <w:szCs w:val="24"/>
        </w:rPr>
        <w:t xml:space="preserve">Table 2 </w:t>
      </w:r>
      <w:r w:rsidRPr="000A7C20">
        <w:rPr>
          <w:rFonts w:ascii="Arial" w:hAnsi="Arial" w:cs="Arial"/>
          <w:sz w:val="24"/>
          <w:szCs w:val="24"/>
        </w:rPr>
        <w:t>Generalized estimating equations logistic regression analyses of association between knee pain status among non-frail participants at baseline and pre-frailty/frailty over time</w:t>
      </w:r>
    </w:p>
    <w:tbl>
      <w:tblPr>
        <w:tblStyle w:val="TableGrid"/>
        <w:tblW w:w="1071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2"/>
        <w:gridCol w:w="2538"/>
        <w:gridCol w:w="1080"/>
        <w:gridCol w:w="2250"/>
        <w:gridCol w:w="900"/>
      </w:tblGrid>
      <w:tr w:rsidR="00444793" w:rsidRPr="000A7C20" w:rsidTr="00444793">
        <w:trPr>
          <w:trHeight w:val="20"/>
        </w:trPr>
        <w:tc>
          <w:tcPr>
            <w:tcW w:w="3942" w:type="dxa"/>
            <w:vMerge w:val="restart"/>
            <w:tcBorders>
              <w:top w:val="single" w:sz="4" w:space="0" w:color="auto"/>
              <w:bottom w:val="nil"/>
            </w:tcBorders>
            <w:shd w:val="clear" w:color="auto" w:fill="BFBFBF" w:themeFill="background1" w:themeFillShade="BF"/>
            <w:vAlign w:val="bottom"/>
          </w:tcPr>
          <w:p w:rsidR="00444793" w:rsidRPr="000A7C20" w:rsidRDefault="00444793" w:rsidP="00444793">
            <w:pPr>
              <w:spacing w:line="480" w:lineRule="auto"/>
              <w:rPr>
                <w:rFonts w:ascii="Arial" w:hAnsi="Arial" w:cs="Arial"/>
                <w:sz w:val="24"/>
                <w:szCs w:val="24"/>
              </w:rPr>
            </w:pPr>
            <w:r w:rsidRPr="000A7C20">
              <w:rPr>
                <w:rFonts w:ascii="Arial" w:hAnsi="Arial" w:cs="Arial"/>
                <w:b/>
                <w:sz w:val="24"/>
                <w:szCs w:val="24"/>
              </w:rPr>
              <w:t>Knee pain, past 12 months</w:t>
            </w:r>
          </w:p>
        </w:tc>
        <w:tc>
          <w:tcPr>
            <w:tcW w:w="3618" w:type="dxa"/>
            <w:gridSpan w:val="2"/>
            <w:tcBorders>
              <w:top w:val="single" w:sz="4" w:space="0" w:color="auto"/>
              <w:bottom w:val="single" w:sz="4" w:space="0" w:color="auto"/>
            </w:tcBorders>
            <w:shd w:val="clear" w:color="auto" w:fill="BFBFBF" w:themeFill="background1" w:themeFillShade="BF"/>
          </w:tcPr>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Pre-frailty</w:t>
            </w:r>
          </w:p>
        </w:tc>
        <w:tc>
          <w:tcPr>
            <w:tcW w:w="3150" w:type="dxa"/>
            <w:gridSpan w:val="2"/>
            <w:tcBorders>
              <w:top w:val="single" w:sz="4" w:space="0" w:color="auto"/>
              <w:bottom w:val="single" w:sz="4" w:space="0" w:color="auto"/>
            </w:tcBorders>
            <w:shd w:val="clear" w:color="auto" w:fill="BFBFBF" w:themeFill="background1" w:themeFillShade="BF"/>
          </w:tcPr>
          <w:p w:rsidR="00444793" w:rsidRPr="000A7C20" w:rsidRDefault="00444793" w:rsidP="00444793">
            <w:pPr>
              <w:spacing w:line="480" w:lineRule="auto"/>
              <w:jc w:val="center"/>
              <w:rPr>
                <w:rFonts w:ascii="Arial" w:hAnsi="Arial" w:cs="Arial"/>
                <w:b/>
                <w:sz w:val="24"/>
                <w:szCs w:val="24"/>
              </w:rPr>
            </w:pPr>
            <w:r w:rsidRPr="000A7C20">
              <w:rPr>
                <w:rFonts w:ascii="Arial" w:hAnsi="Arial" w:cs="Arial"/>
                <w:b/>
                <w:sz w:val="24"/>
                <w:szCs w:val="24"/>
              </w:rPr>
              <w:t>Frailty</w:t>
            </w:r>
          </w:p>
        </w:tc>
      </w:tr>
      <w:tr w:rsidR="00444793" w:rsidRPr="000A7C20" w:rsidTr="00444793">
        <w:trPr>
          <w:trHeight w:val="20"/>
        </w:trPr>
        <w:tc>
          <w:tcPr>
            <w:tcW w:w="3942" w:type="dxa"/>
            <w:vMerge/>
            <w:tcBorders>
              <w:top w:val="nil"/>
              <w:bottom w:val="single" w:sz="4" w:space="0" w:color="auto"/>
            </w:tcBorders>
          </w:tcPr>
          <w:p w:rsidR="00444793" w:rsidRPr="000A7C20" w:rsidRDefault="00444793" w:rsidP="00444793">
            <w:pPr>
              <w:spacing w:line="480" w:lineRule="auto"/>
              <w:rPr>
                <w:rFonts w:ascii="Arial" w:hAnsi="Arial" w:cs="Arial"/>
                <w:sz w:val="24"/>
                <w:szCs w:val="24"/>
              </w:rPr>
            </w:pPr>
          </w:p>
        </w:tc>
        <w:tc>
          <w:tcPr>
            <w:tcW w:w="2538" w:type="dxa"/>
            <w:tcBorders>
              <w:top w:val="single" w:sz="4" w:space="0" w:color="auto"/>
              <w:bottom w:val="single" w:sz="4" w:space="0" w:color="auto"/>
            </w:tcBorders>
            <w:shd w:val="clear" w:color="auto" w:fill="D9D9D9" w:themeFill="background1" w:themeFillShade="D9"/>
          </w:tcPr>
          <w:p w:rsidR="00444793" w:rsidRPr="000A7C20" w:rsidRDefault="00444793" w:rsidP="00444793">
            <w:pPr>
              <w:spacing w:line="480" w:lineRule="auto"/>
              <w:rPr>
                <w:rFonts w:ascii="Arial" w:hAnsi="Arial" w:cs="Arial"/>
                <w:b/>
                <w:sz w:val="24"/>
                <w:szCs w:val="24"/>
              </w:rPr>
            </w:pPr>
            <w:r w:rsidRPr="000A7C20">
              <w:rPr>
                <w:rFonts w:ascii="Arial" w:hAnsi="Arial" w:cs="Arial"/>
                <w:b/>
                <w:sz w:val="24"/>
                <w:szCs w:val="24"/>
              </w:rPr>
              <w:t>OR (95%CI)</w:t>
            </w:r>
          </w:p>
        </w:tc>
        <w:tc>
          <w:tcPr>
            <w:tcW w:w="1080" w:type="dxa"/>
            <w:tcBorders>
              <w:top w:val="single" w:sz="4" w:space="0" w:color="auto"/>
              <w:bottom w:val="single" w:sz="4" w:space="0" w:color="auto"/>
            </w:tcBorders>
            <w:shd w:val="clear" w:color="auto" w:fill="D9D9D9" w:themeFill="background1" w:themeFillShade="D9"/>
          </w:tcPr>
          <w:p w:rsidR="00444793" w:rsidRPr="000A7C20" w:rsidRDefault="00444793" w:rsidP="00444793">
            <w:pPr>
              <w:spacing w:line="480" w:lineRule="auto"/>
              <w:rPr>
                <w:rFonts w:ascii="Arial" w:hAnsi="Arial" w:cs="Arial"/>
                <w:b/>
                <w:i/>
                <w:sz w:val="24"/>
                <w:szCs w:val="24"/>
              </w:rPr>
            </w:pPr>
            <w:r w:rsidRPr="000A7C20">
              <w:rPr>
                <w:rFonts w:ascii="Arial" w:hAnsi="Arial" w:cs="Arial"/>
                <w:b/>
                <w:i/>
                <w:sz w:val="24"/>
                <w:szCs w:val="24"/>
              </w:rPr>
              <w:t>P</w:t>
            </w:r>
          </w:p>
        </w:tc>
        <w:tc>
          <w:tcPr>
            <w:tcW w:w="2250" w:type="dxa"/>
            <w:tcBorders>
              <w:top w:val="single" w:sz="4" w:space="0" w:color="auto"/>
              <w:bottom w:val="single" w:sz="4" w:space="0" w:color="auto"/>
            </w:tcBorders>
            <w:shd w:val="clear" w:color="auto" w:fill="D9D9D9" w:themeFill="background1" w:themeFillShade="D9"/>
          </w:tcPr>
          <w:p w:rsidR="00444793" w:rsidRPr="000A7C20" w:rsidRDefault="00444793" w:rsidP="00444793">
            <w:pPr>
              <w:spacing w:line="480" w:lineRule="auto"/>
              <w:rPr>
                <w:rFonts w:ascii="Arial" w:hAnsi="Arial" w:cs="Arial"/>
                <w:b/>
                <w:sz w:val="24"/>
                <w:szCs w:val="24"/>
              </w:rPr>
            </w:pPr>
            <w:r w:rsidRPr="000A7C20">
              <w:rPr>
                <w:rFonts w:ascii="Arial" w:hAnsi="Arial" w:cs="Arial"/>
                <w:b/>
                <w:sz w:val="24"/>
                <w:szCs w:val="24"/>
              </w:rPr>
              <w:t>OR (95%CI)</w:t>
            </w:r>
          </w:p>
        </w:tc>
        <w:tc>
          <w:tcPr>
            <w:tcW w:w="900" w:type="dxa"/>
            <w:tcBorders>
              <w:top w:val="single" w:sz="4" w:space="0" w:color="auto"/>
              <w:bottom w:val="single" w:sz="4" w:space="0" w:color="auto"/>
            </w:tcBorders>
            <w:shd w:val="clear" w:color="auto" w:fill="D9D9D9" w:themeFill="background1" w:themeFillShade="D9"/>
          </w:tcPr>
          <w:p w:rsidR="00444793" w:rsidRPr="000A7C20" w:rsidRDefault="00444793" w:rsidP="00444793">
            <w:pPr>
              <w:spacing w:line="480" w:lineRule="auto"/>
              <w:rPr>
                <w:rFonts w:ascii="Arial" w:hAnsi="Arial" w:cs="Arial"/>
                <w:b/>
                <w:i/>
                <w:sz w:val="24"/>
                <w:szCs w:val="24"/>
              </w:rPr>
            </w:pPr>
            <w:r w:rsidRPr="000A7C20">
              <w:rPr>
                <w:rFonts w:ascii="Arial" w:hAnsi="Arial" w:cs="Arial"/>
                <w:b/>
                <w:i/>
                <w:sz w:val="24"/>
                <w:szCs w:val="24"/>
              </w:rPr>
              <w:t>P</w:t>
            </w:r>
          </w:p>
        </w:tc>
      </w:tr>
      <w:tr w:rsidR="00444793" w:rsidRPr="000A7C20" w:rsidTr="00444793">
        <w:trPr>
          <w:trHeight w:val="20"/>
        </w:trPr>
        <w:tc>
          <w:tcPr>
            <w:tcW w:w="3942" w:type="dxa"/>
            <w:tcBorders>
              <w:top w:val="single" w:sz="4" w:space="0" w:color="auto"/>
            </w:tcBorders>
          </w:tcPr>
          <w:p w:rsidR="00444793" w:rsidRPr="000A7C20" w:rsidRDefault="00444793" w:rsidP="00444793">
            <w:pPr>
              <w:spacing w:line="480" w:lineRule="auto"/>
              <w:rPr>
                <w:rFonts w:ascii="Arial" w:hAnsi="Arial" w:cs="Arial"/>
                <w:b/>
                <w:sz w:val="24"/>
                <w:szCs w:val="24"/>
              </w:rPr>
            </w:pPr>
            <w:r w:rsidRPr="000A7C20">
              <w:rPr>
                <w:rFonts w:ascii="Arial" w:hAnsi="Arial" w:cs="Arial"/>
                <w:b/>
                <w:sz w:val="24"/>
                <w:szCs w:val="24"/>
              </w:rPr>
              <w:t>Model 1</w:t>
            </w:r>
            <w:r w:rsidRPr="000A7C20">
              <w:rPr>
                <w:rFonts w:ascii="Arial" w:hAnsi="Arial" w:cs="Arial"/>
                <w:b/>
                <w:sz w:val="24"/>
                <w:szCs w:val="24"/>
                <w:vertAlign w:val="superscript"/>
              </w:rPr>
              <w:t>*</w:t>
            </w:r>
          </w:p>
        </w:tc>
        <w:tc>
          <w:tcPr>
            <w:tcW w:w="2538" w:type="dxa"/>
            <w:tcBorders>
              <w:top w:val="single" w:sz="4" w:space="0" w:color="auto"/>
            </w:tcBorders>
          </w:tcPr>
          <w:p w:rsidR="00444793" w:rsidRPr="000A7C20" w:rsidRDefault="00444793" w:rsidP="00444793">
            <w:pPr>
              <w:spacing w:line="480" w:lineRule="auto"/>
              <w:rPr>
                <w:rFonts w:ascii="Arial" w:hAnsi="Arial" w:cs="Arial"/>
                <w:sz w:val="24"/>
                <w:szCs w:val="24"/>
              </w:rPr>
            </w:pPr>
          </w:p>
        </w:tc>
        <w:tc>
          <w:tcPr>
            <w:tcW w:w="1080" w:type="dxa"/>
            <w:tcBorders>
              <w:top w:val="single" w:sz="4" w:space="0" w:color="auto"/>
            </w:tcBorders>
          </w:tcPr>
          <w:p w:rsidR="00444793" w:rsidRPr="000A7C20" w:rsidRDefault="00444793" w:rsidP="00444793">
            <w:pPr>
              <w:spacing w:line="480" w:lineRule="auto"/>
              <w:rPr>
                <w:rFonts w:ascii="Arial" w:hAnsi="Arial" w:cs="Arial"/>
                <w:sz w:val="24"/>
                <w:szCs w:val="24"/>
              </w:rPr>
            </w:pPr>
          </w:p>
        </w:tc>
        <w:tc>
          <w:tcPr>
            <w:tcW w:w="2250" w:type="dxa"/>
            <w:tcBorders>
              <w:top w:val="single" w:sz="4" w:space="0" w:color="auto"/>
            </w:tcBorders>
          </w:tcPr>
          <w:p w:rsidR="00444793" w:rsidRPr="000A7C20" w:rsidRDefault="00444793" w:rsidP="00444793">
            <w:pPr>
              <w:spacing w:line="480" w:lineRule="auto"/>
              <w:rPr>
                <w:rFonts w:ascii="Arial" w:hAnsi="Arial" w:cs="Arial"/>
                <w:sz w:val="24"/>
                <w:szCs w:val="24"/>
              </w:rPr>
            </w:pPr>
          </w:p>
        </w:tc>
        <w:tc>
          <w:tcPr>
            <w:tcW w:w="900" w:type="dxa"/>
            <w:tcBorders>
              <w:top w:val="single" w:sz="4" w:space="0" w:color="auto"/>
            </w:tcBorders>
          </w:tcPr>
          <w:p w:rsidR="00444793" w:rsidRPr="000A7C20" w:rsidRDefault="00444793" w:rsidP="00444793">
            <w:pPr>
              <w:spacing w:line="480" w:lineRule="auto"/>
              <w:rPr>
                <w:rFonts w:ascii="Arial" w:hAnsi="Arial" w:cs="Arial"/>
                <w:sz w:val="24"/>
                <w:szCs w:val="24"/>
              </w:rPr>
            </w:pP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No knee pain (reference)</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1.00</w:t>
            </w:r>
          </w:p>
        </w:tc>
        <w:tc>
          <w:tcPr>
            <w:tcW w:w="1080" w:type="dxa"/>
          </w:tcPr>
          <w:p w:rsidR="00444793" w:rsidRPr="000A7C20" w:rsidRDefault="00444793" w:rsidP="00444793">
            <w:pPr>
              <w:spacing w:line="480" w:lineRule="auto"/>
              <w:rPr>
                <w:rFonts w:ascii="Arial" w:hAnsi="Arial" w:cs="Arial"/>
                <w:sz w:val="24"/>
                <w:szCs w:val="24"/>
              </w:rPr>
            </w:pP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1.00</w:t>
            </w:r>
          </w:p>
        </w:tc>
        <w:tc>
          <w:tcPr>
            <w:tcW w:w="900" w:type="dxa"/>
          </w:tcPr>
          <w:p w:rsidR="00444793" w:rsidRPr="000A7C20" w:rsidRDefault="00444793" w:rsidP="00444793">
            <w:pPr>
              <w:spacing w:line="480" w:lineRule="auto"/>
              <w:rPr>
                <w:rFonts w:ascii="Arial" w:hAnsi="Arial" w:cs="Arial"/>
                <w:sz w:val="24"/>
                <w:szCs w:val="24"/>
              </w:rPr>
            </w:pP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Unilateral </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1.16 (1.01 – 1.31)</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0.025</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1.90 (1.37 – 2.63)</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0.001</w:t>
            </w: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Bilateral </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1.40 (1.23 – 1.60)</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2.20 (1.62 – 3.00)</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Unilateral*Time </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1.01 (0.98 – 1.03)</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0.40</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0.96 (0.88 – 1.05)</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0.36</w:t>
            </w: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Bilateral*Time</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0.97 (0.94 – 0.99)</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0.54</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1.00 (0.93 – 1.08)</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0.84</w:t>
            </w: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b/>
                <w:sz w:val="24"/>
                <w:szCs w:val="24"/>
              </w:rPr>
            </w:pPr>
            <w:r w:rsidRPr="000A7C20">
              <w:rPr>
                <w:rFonts w:ascii="Arial" w:hAnsi="Arial" w:cs="Arial"/>
                <w:b/>
                <w:sz w:val="24"/>
                <w:szCs w:val="24"/>
              </w:rPr>
              <w:t>Model 2</w:t>
            </w:r>
            <w:r w:rsidRPr="000A7C20">
              <w:rPr>
                <w:rFonts w:ascii="Arial" w:hAnsi="Arial" w:cs="Arial"/>
                <w:b/>
                <w:sz w:val="24"/>
                <w:szCs w:val="24"/>
                <w:vertAlign w:val="superscript"/>
              </w:rPr>
              <w:t>†</w:t>
            </w:r>
          </w:p>
        </w:tc>
        <w:tc>
          <w:tcPr>
            <w:tcW w:w="2538" w:type="dxa"/>
          </w:tcPr>
          <w:p w:rsidR="00444793" w:rsidRPr="000A7C20" w:rsidRDefault="00444793" w:rsidP="00444793">
            <w:pPr>
              <w:spacing w:line="480" w:lineRule="auto"/>
              <w:rPr>
                <w:rFonts w:ascii="Arial" w:hAnsi="Arial" w:cs="Arial"/>
                <w:sz w:val="24"/>
                <w:szCs w:val="24"/>
              </w:rPr>
            </w:pPr>
          </w:p>
        </w:tc>
        <w:tc>
          <w:tcPr>
            <w:tcW w:w="1080" w:type="dxa"/>
          </w:tcPr>
          <w:p w:rsidR="00444793" w:rsidRPr="000A7C20" w:rsidRDefault="00444793" w:rsidP="00444793">
            <w:pPr>
              <w:spacing w:line="480" w:lineRule="auto"/>
              <w:rPr>
                <w:rFonts w:ascii="Arial" w:hAnsi="Arial" w:cs="Arial"/>
                <w:sz w:val="24"/>
                <w:szCs w:val="24"/>
              </w:rPr>
            </w:pPr>
          </w:p>
        </w:tc>
        <w:tc>
          <w:tcPr>
            <w:tcW w:w="2250" w:type="dxa"/>
          </w:tcPr>
          <w:p w:rsidR="00444793" w:rsidRPr="000A7C20" w:rsidRDefault="00444793" w:rsidP="00444793">
            <w:pPr>
              <w:spacing w:line="480" w:lineRule="auto"/>
              <w:rPr>
                <w:rFonts w:ascii="Arial" w:hAnsi="Arial" w:cs="Arial"/>
                <w:sz w:val="24"/>
                <w:szCs w:val="24"/>
              </w:rPr>
            </w:pPr>
          </w:p>
        </w:tc>
        <w:tc>
          <w:tcPr>
            <w:tcW w:w="900" w:type="dxa"/>
          </w:tcPr>
          <w:p w:rsidR="00444793" w:rsidRPr="000A7C20" w:rsidRDefault="00444793" w:rsidP="00444793">
            <w:pPr>
              <w:spacing w:line="480" w:lineRule="auto"/>
              <w:rPr>
                <w:rFonts w:ascii="Arial" w:hAnsi="Arial" w:cs="Arial"/>
                <w:sz w:val="24"/>
                <w:szCs w:val="24"/>
              </w:rPr>
            </w:pP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No knee pain (reference)</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1.00</w:t>
            </w:r>
          </w:p>
        </w:tc>
        <w:tc>
          <w:tcPr>
            <w:tcW w:w="1080" w:type="dxa"/>
          </w:tcPr>
          <w:p w:rsidR="00444793" w:rsidRPr="000A7C20" w:rsidRDefault="00444793" w:rsidP="00444793">
            <w:pPr>
              <w:spacing w:line="480" w:lineRule="auto"/>
              <w:rPr>
                <w:rFonts w:ascii="Arial" w:hAnsi="Arial" w:cs="Arial"/>
                <w:sz w:val="24"/>
                <w:szCs w:val="24"/>
              </w:rPr>
            </w:pP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1.00</w:t>
            </w:r>
          </w:p>
        </w:tc>
        <w:tc>
          <w:tcPr>
            <w:tcW w:w="900" w:type="dxa"/>
          </w:tcPr>
          <w:p w:rsidR="00444793" w:rsidRPr="000A7C20" w:rsidRDefault="00444793" w:rsidP="00444793">
            <w:pPr>
              <w:spacing w:line="480" w:lineRule="auto"/>
              <w:rPr>
                <w:rFonts w:ascii="Arial" w:hAnsi="Arial" w:cs="Arial"/>
                <w:sz w:val="24"/>
                <w:szCs w:val="24"/>
              </w:rPr>
            </w:pP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Unilateral </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1.14 (1.01 – 1.27)</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0.022</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1.89 (1.38 – 2.62)</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0.001</w:t>
            </w: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Bilateral </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1.41 (1.24 – 1.62)</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2.21 (1.63 – 3.01)</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&lt;.001</w:t>
            </w: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Unilateral*Time</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0.95 (0.96 – 1.03)</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0.29</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0.96 (0.87 – 1.03)</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0.37</w:t>
            </w:r>
          </w:p>
        </w:tc>
      </w:tr>
      <w:tr w:rsidR="00444793" w:rsidRPr="000A7C20" w:rsidTr="00444793">
        <w:trPr>
          <w:trHeight w:val="20"/>
        </w:trPr>
        <w:tc>
          <w:tcPr>
            <w:tcW w:w="3942"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 xml:space="preserve">   Bilateral*Time </w:t>
            </w:r>
          </w:p>
        </w:tc>
        <w:tc>
          <w:tcPr>
            <w:tcW w:w="2538"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0.97 (0.93 – 0.98)</w:t>
            </w:r>
          </w:p>
        </w:tc>
        <w:tc>
          <w:tcPr>
            <w:tcW w:w="108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0.99</w:t>
            </w:r>
          </w:p>
        </w:tc>
        <w:tc>
          <w:tcPr>
            <w:tcW w:w="225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1.00 (0.93 – 1.08)</w:t>
            </w:r>
          </w:p>
        </w:tc>
        <w:tc>
          <w:tcPr>
            <w:tcW w:w="900" w:type="dxa"/>
          </w:tcPr>
          <w:p w:rsidR="00444793" w:rsidRPr="000A7C20" w:rsidRDefault="00444793" w:rsidP="00444793">
            <w:pPr>
              <w:spacing w:line="480" w:lineRule="auto"/>
              <w:rPr>
                <w:rFonts w:ascii="Arial" w:hAnsi="Arial" w:cs="Arial"/>
                <w:sz w:val="24"/>
                <w:szCs w:val="24"/>
              </w:rPr>
            </w:pPr>
            <w:r w:rsidRPr="000A7C20">
              <w:rPr>
                <w:rFonts w:ascii="Arial" w:hAnsi="Arial" w:cs="Arial"/>
                <w:sz w:val="24"/>
                <w:szCs w:val="24"/>
              </w:rPr>
              <w:t>0.86</w:t>
            </w:r>
          </w:p>
        </w:tc>
      </w:tr>
    </w:tbl>
    <w:p w:rsidR="00444793" w:rsidRPr="000A7C20" w:rsidRDefault="00444793" w:rsidP="00444793">
      <w:pPr>
        <w:spacing w:after="0" w:line="480" w:lineRule="auto"/>
        <w:rPr>
          <w:rFonts w:ascii="Arial" w:hAnsi="Arial" w:cs="Arial"/>
          <w:sz w:val="20"/>
          <w:szCs w:val="20"/>
        </w:rPr>
      </w:pPr>
      <w:r w:rsidRPr="000A7C20">
        <w:rPr>
          <w:rFonts w:ascii="Arial" w:hAnsi="Arial" w:cs="Arial"/>
          <w:i/>
          <w:iCs/>
          <w:sz w:val="20"/>
          <w:szCs w:val="20"/>
        </w:rPr>
        <w:t>Note:</w:t>
      </w:r>
      <w:r w:rsidRPr="000A7C20">
        <w:rPr>
          <w:rFonts w:ascii="Arial" w:hAnsi="Arial" w:cs="Arial"/>
          <w:sz w:val="20"/>
          <w:szCs w:val="20"/>
        </w:rPr>
        <w:t xml:space="preserve"> OR, odds ratio; CI, confidence interval.</w:t>
      </w:r>
    </w:p>
    <w:p w:rsidR="00444793" w:rsidRPr="000A7C20" w:rsidRDefault="00444793" w:rsidP="00444793">
      <w:pPr>
        <w:spacing w:after="0" w:line="480" w:lineRule="auto"/>
        <w:rPr>
          <w:rFonts w:ascii="Arial" w:hAnsi="Arial" w:cs="Arial"/>
          <w:sz w:val="20"/>
          <w:szCs w:val="20"/>
        </w:rPr>
      </w:pPr>
      <w:r w:rsidRPr="000A7C20">
        <w:rPr>
          <w:rFonts w:ascii="Arial" w:hAnsi="Arial" w:cs="Arial"/>
          <w:b/>
          <w:sz w:val="20"/>
          <w:szCs w:val="20"/>
          <w:vertAlign w:val="superscript"/>
        </w:rPr>
        <w:t>*</w:t>
      </w:r>
      <w:r w:rsidRPr="000A7C20">
        <w:rPr>
          <w:rFonts w:ascii="Arial" w:hAnsi="Arial" w:cs="Arial"/>
          <w:sz w:val="20"/>
          <w:szCs w:val="20"/>
        </w:rPr>
        <w:t>Model 1: levels of knee pain and interaction between levels of knee pain and time.</w:t>
      </w:r>
    </w:p>
    <w:p w:rsidR="00444793" w:rsidRPr="000A7C20" w:rsidRDefault="00444793" w:rsidP="00444793">
      <w:pPr>
        <w:spacing w:after="0" w:line="480" w:lineRule="auto"/>
        <w:rPr>
          <w:sz w:val="20"/>
          <w:szCs w:val="20"/>
        </w:rPr>
      </w:pPr>
      <w:r w:rsidRPr="000A7C20">
        <w:rPr>
          <w:rFonts w:ascii="Arial" w:hAnsi="Arial" w:cs="Arial"/>
          <w:b/>
          <w:sz w:val="20"/>
          <w:szCs w:val="20"/>
          <w:vertAlign w:val="superscript"/>
        </w:rPr>
        <w:t>†</w:t>
      </w:r>
      <w:r w:rsidRPr="000A7C20">
        <w:rPr>
          <w:rFonts w:ascii="Arial" w:hAnsi="Arial" w:cs="Arial"/>
          <w:sz w:val="20"/>
          <w:szCs w:val="20"/>
        </w:rPr>
        <w:t>Model 2: adjusted for model 1 plus age, sex, race, education, marital status, smoking status, co-morbidity, and body mass index.</w:t>
      </w:r>
    </w:p>
    <w:p w:rsidR="00444793" w:rsidRPr="000A7C20" w:rsidRDefault="00444793" w:rsidP="00444793">
      <w:pPr>
        <w:spacing w:after="0" w:line="480" w:lineRule="auto"/>
        <w:rPr>
          <w:rFonts w:ascii="Arial" w:hAnsi="Arial" w:cs="Arial"/>
          <w:b/>
          <w:bCs/>
          <w:sz w:val="24"/>
          <w:szCs w:val="24"/>
        </w:rPr>
      </w:pPr>
      <w:r w:rsidRPr="000A7C20">
        <w:rPr>
          <w:rFonts w:ascii="Arial" w:hAnsi="Arial" w:cs="Arial"/>
          <w:b/>
          <w:bCs/>
          <w:sz w:val="24"/>
          <w:szCs w:val="24"/>
        </w:rPr>
        <w:br w:type="page"/>
      </w:r>
    </w:p>
    <w:p w:rsidR="00444793" w:rsidRPr="000A7C20" w:rsidRDefault="00444793" w:rsidP="00444793">
      <w:pPr>
        <w:spacing w:line="480" w:lineRule="auto"/>
        <w:rPr>
          <w:rFonts w:ascii="Arial" w:hAnsi="Arial" w:cs="Arial"/>
          <w:b/>
          <w:bCs/>
          <w:sz w:val="24"/>
          <w:szCs w:val="24"/>
        </w:rPr>
      </w:pPr>
      <w:r w:rsidRPr="000A7C20">
        <w:rPr>
          <w:rFonts w:ascii="Arial" w:hAnsi="Arial" w:cs="Arial"/>
          <w:b/>
          <w:bCs/>
          <w:sz w:val="24"/>
          <w:szCs w:val="24"/>
        </w:rPr>
        <w:t>Figure legend</w:t>
      </w:r>
    </w:p>
    <w:p w:rsidR="00444793" w:rsidRPr="000A7C20" w:rsidRDefault="00444793" w:rsidP="00444793">
      <w:pPr>
        <w:spacing w:after="0" w:line="480" w:lineRule="auto"/>
        <w:rPr>
          <w:rFonts w:ascii="Arial" w:hAnsi="Arial" w:cs="Arial"/>
          <w:b/>
          <w:sz w:val="24"/>
          <w:szCs w:val="24"/>
        </w:rPr>
      </w:pPr>
      <w:r w:rsidRPr="000A7C20">
        <w:rPr>
          <w:rFonts w:ascii="Arial" w:hAnsi="Arial" w:cs="Arial"/>
          <w:b/>
          <w:sz w:val="24"/>
          <w:szCs w:val="24"/>
        </w:rPr>
        <w:t>Figure 1</w:t>
      </w:r>
      <w:r w:rsidRPr="000A7C20">
        <w:rPr>
          <w:rFonts w:ascii="Arial" w:hAnsi="Arial" w:cs="Arial"/>
          <w:sz w:val="24"/>
          <w:szCs w:val="24"/>
        </w:rPr>
        <w:t>The flow chart of the study participants.</w:t>
      </w:r>
    </w:p>
    <w:p w:rsidR="00444793" w:rsidRPr="000A7C20" w:rsidRDefault="00444793" w:rsidP="00444793">
      <w:pPr>
        <w:rPr>
          <w:rFonts w:ascii="Arial" w:hAnsi="Arial" w:cs="Arial"/>
          <w:sz w:val="24"/>
          <w:szCs w:val="24"/>
        </w:rPr>
      </w:pPr>
      <w:r w:rsidRPr="000A7C20">
        <w:rPr>
          <w:rFonts w:ascii="Arial" w:hAnsi="Arial" w:cs="Arial"/>
          <w:sz w:val="24"/>
          <w:szCs w:val="24"/>
        </w:rPr>
        <w:br w:type="page"/>
      </w:r>
    </w:p>
    <w:p w:rsidR="00444793" w:rsidRPr="005675CB" w:rsidRDefault="00444793" w:rsidP="00444793">
      <w:pPr>
        <w:spacing w:after="0" w:line="480" w:lineRule="auto"/>
        <w:rPr>
          <w:rFonts w:ascii="Arial" w:hAnsi="Arial" w:cs="Arial"/>
          <w:sz w:val="24"/>
          <w:szCs w:val="24"/>
        </w:rPr>
      </w:pPr>
      <w:r w:rsidRPr="000A7C20">
        <w:rPr>
          <w:rFonts w:ascii="Arial" w:hAnsi="Arial" w:cs="Arial"/>
          <w:b/>
          <w:sz w:val="24"/>
          <w:szCs w:val="24"/>
        </w:rPr>
        <w:t xml:space="preserve">Figure 2 </w:t>
      </w:r>
      <w:r w:rsidRPr="000A7C20">
        <w:rPr>
          <w:rFonts w:ascii="Arial" w:hAnsi="Arial" w:cs="Arial"/>
          <w:bCs/>
          <w:sz w:val="24"/>
          <w:szCs w:val="24"/>
        </w:rPr>
        <w:t>Percentage of A) pre-frailty, B) frailty over time by knee pain status at baseline</w:t>
      </w:r>
    </w:p>
    <w:p w:rsidR="00444793" w:rsidRPr="00121167" w:rsidRDefault="00444793" w:rsidP="00444793">
      <w:pPr>
        <w:spacing w:line="480" w:lineRule="auto"/>
        <w:rPr>
          <w:rFonts w:ascii="Arial" w:hAnsi="Arial" w:cs="Arial"/>
          <w:sz w:val="24"/>
          <w:szCs w:val="24"/>
        </w:rPr>
      </w:pPr>
    </w:p>
    <w:p w:rsidR="001E39A8" w:rsidRPr="00BA398C" w:rsidRDefault="001E39A8" w:rsidP="00841CFD">
      <w:pPr>
        <w:spacing w:after="0" w:line="480" w:lineRule="auto"/>
        <w:rPr>
          <w:rFonts w:ascii="Arial" w:eastAsia="Times New Roman" w:hAnsi="Arial" w:cs="Arial"/>
          <w:bCs/>
          <w:sz w:val="24"/>
          <w:szCs w:val="24"/>
        </w:rPr>
      </w:pPr>
    </w:p>
    <w:sectPr w:rsidR="001E39A8" w:rsidRPr="00BA398C" w:rsidSect="001E39A8">
      <w:headerReference w:type="default" r:id="rId10"/>
      <w:pgSz w:w="12240" w:h="15840"/>
      <w:pgMar w:top="720" w:right="720" w:bottom="950" w:left="72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6663F" w15:done="0"/>
  <w15:commentEx w15:paraId="4B335F34" w15:done="0"/>
  <w15:commentEx w15:paraId="086CF6C5" w15:done="0"/>
  <w15:commentEx w15:paraId="48A0F929" w15:done="0"/>
  <w15:commentEx w15:paraId="7EE8B6BE" w15:done="0"/>
  <w15:commentEx w15:paraId="337A9494" w15:done="0"/>
  <w15:commentEx w15:paraId="40178DE1" w15:done="0"/>
  <w15:commentEx w15:paraId="24E69C22" w15:done="0"/>
  <w15:commentEx w15:paraId="2C981198" w15:done="0"/>
  <w15:commentEx w15:paraId="3E28BE55" w15:done="0"/>
  <w15:commentEx w15:paraId="42734F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6663F" w16cid:durableId="1D6ADA6B"/>
  <w16cid:commentId w16cid:paraId="4B335F34" w16cid:durableId="1D6ADA6C"/>
  <w16cid:commentId w16cid:paraId="086CF6C5" w16cid:durableId="1D6ADA6D"/>
  <w16cid:commentId w16cid:paraId="48A0F929" w16cid:durableId="1D6ADA6E"/>
  <w16cid:commentId w16cid:paraId="7EE8B6BE" w16cid:durableId="1D6ADA6F"/>
  <w16cid:commentId w16cid:paraId="337A9494" w16cid:durableId="1D6ADA70"/>
  <w16cid:commentId w16cid:paraId="40178DE1" w16cid:durableId="1D6ADA71"/>
  <w16cid:commentId w16cid:paraId="24E69C22" w16cid:durableId="1D6ADA72"/>
  <w16cid:commentId w16cid:paraId="2C981198" w16cid:durableId="1D6ADA73"/>
  <w16cid:commentId w16cid:paraId="3E28BE55" w16cid:durableId="1D6ADA74"/>
  <w16cid:commentId w16cid:paraId="42734FBB" w16cid:durableId="1D6ADA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05" w:rsidRDefault="00A23305" w:rsidP="002E7846">
      <w:pPr>
        <w:spacing w:after="0" w:line="240" w:lineRule="auto"/>
      </w:pPr>
      <w:r>
        <w:separator/>
      </w:r>
    </w:p>
  </w:endnote>
  <w:endnote w:type="continuationSeparator" w:id="0">
    <w:p w:rsidR="00A23305" w:rsidRDefault="00A23305" w:rsidP="002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05" w:rsidRDefault="00A23305" w:rsidP="002E7846">
      <w:pPr>
        <w:spacing w:after="0" w:line="240" w:lineRule="auto"/>
      </w:pPr>
      <w:r>
        <w:separator/>
      </w:r>
    </w:p>
  </w:footnote>
  <w:footnote w:type="continuationSeparator" w:id="0">
    <w:p w:rsidR="00A23305" w:rsidRDefault="00A23305" w:rsidP="002E7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939"/>
      <w:docPartObj>
        <w:docPartGallery w:val="Page Numbers (Top of Page)"/>
        <w:docPartUnique/>
      </w:docPartObj>
    </w:sdtPr>
    <w:sdtEndPr/>
    <w:sdtContent>
      <w:p w:rsidR="00A45CA7" w:rsidRDefault="008C06AE">
        <w:pPr>
          <w:pStyle w:val="Header"/>
          <w:jc w:val="right"/>
        </w:pPr>
        <w:r>
          <w:fldChar w:fldCharType="begin"/>
        </w:r>
        <w:r>
          <w:instrText xml:space="preserve"> PAGE   \* MERGEFORMAT </w:instrText>
        </w:r>
        <w:r>
          <w:fldChar w:fldCharType="separate"/>
        </w:r>
        <w:r w:rsidR="00F94C53">
          <w:rPr>
            <w:noProof/>
          </w:rPr>
          <w:t>1</w:t>
        </w:r>
        <w:r>
          <w:rPr>
            <w:noProof/>
          </w:rPr>
          <w:fldChar w:fldCharType="end"/>
        </w:r>
      </w:p>
    </w:sdtContent>
  </w:sdt>
  <w:p w:rsidR="00A45CA7" w:rsidRDefault="00A4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32E"/>
    <w:multiLevelType w:val="multilevel"/>
    <w:tmpl w:val="85AC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355C7"/>
    <w:multiLevelType w:val="multilevel"/>
    <w:tmpl w:val="06E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065BE"/>
    <w:multiLevelType w:val="multilevel"/>
    <w:tmpl w:val="DC5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46C88"/>
    <w:multiLevelType w:val="multilevel"/>
    <w:tmpl w:val="29806E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6619233E"/>
    <w:multiLevelType w:val="multilevel"/>
    <w:tmpl w:val="54CA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35542"/>
    <w:multiLevelType w:val="multilevel"/>
    <w:tmpl w:val="F6D2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gNiIwNDCyNjC0sLUyUdpeDU4uLM/DyQAuNaAFC01twsAAAA"/>
    <w:docVar w:name="EN.InstantFormat" w:val="&lt;ENInstantFormat&gt;&lt;Enabled&gt;1&lt;/Enabled&gt;&lt;ScanUnformatted&gt;1&lt;/ScanUnformatted&gt;&lt;ScanChanges&gt;1&lt;/ScanChanges&gt;&lt;Suspended&gt;0&lt;/Suspended&gt;&lt;/ENInstantFormat&gt;"/>
    <w:docVar w:name="EN.Layout" w:val="&lt;ENLayout&gt;&lt;Style&gt;PM&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Libraries&gt;"/>
  </w:docVars>
  <w:rsids>
    <w:rsidRoot w:val="002E7846"/>
    <w:rsid w:val="00021642"/>
    <w:rsid w:val="00022C36"/>
    <w:rsid w:val="000262EA"/>
    <w:rsid w:val="0004220C"/>
    <w:rsid w:val="00057E15"/>
    <w:rsid w:val="00065853"/>
    <w:rsid w:val="000762AA"/>
    <w:rsid w:val="000A7C20"/>
    <w:rsid w:val="000D1CAD"/>
    <w:rsid w:val="000D3C0C"/>
    <w:rsid w:val="000E498A"/>
    <w:rsid w:val="000F503E"/>
    <w:rsid w:val="00173E21"/>
    <w:rsid w:val="00191D48"/>
    <w:rsid w:val="001A04B1"/>
    <w:rsid w:val="001A4ED6"/>
    <w:rsid w:val="001C15C2"/>
    <w:rsid w:val="001D0116"/>
    <w:rsid w:val="001E3038"/>
    <w:rsid w:val="001E39A8"/>
    <w:rsid w:val="001E3D69"/>
    <w:rsid w:val="001F0292"/>
    <w:rsid w:val="00207592"/>
    <w:rsid w:val="00232573"/>
    <w:rsid w:val="00241B2B"/>
    <w:rsid w:val="00290312"/>
    <w:rsid w:val="002C65D8"/>
    <w:rsid w:val="002E19F9"/>
    <w:rsid w:val="002E1DBE"/>
    <w:rsid w:val="002E7846"/>
    <w:rsid w:val="0030183C"/>
    <w:rsid w:val="00311408"/>
    <w:rsid w:val="00315A1E"/>
    <w:rsid w:val="0031774A"/>
    <w:rsid w:val="0033683C"/>
    <w:rsid w:val="003513E9"/>
    <w:rsid w:val="00394F96"/>
    <w:rsid w:val="003A6083"/>
    <w:rsid w:val="003B0267"/>
    <w:rsid w:val="003B0D77"/>
    <w:rsid w:val="003D6837"/>
    <w:rsid w:val="004261C4"/>
    <w:rsid w:val="00436235"/>
    <w:rsid w:val="00444793"/>
    <w:rsid w:val="00452FCB"/>
    <w:rsid w:val="00454108"/>
    <w:rsid w:val="004817DF"/>
    <w:rsid w:val="00482F0E"/>
    <w:rsid w:val="004B6262"/>
    <w:rsid w:val="004D0807"/>
    <w:rsid w:val="004E1638"/>
    <w:rsid w:val="004F0B91"/>
    <w:rsid w:val="004F5146"/>
    <w:rsid w:val="005154D0"/>
    <w:rsid w:val="005161D6"/>
    <w:rsid w:val="00521695"/>
    <w:rsid w:val="0053468F"/>
    <w:rsid w:val="0053569E"/>
    <w:rsid w:val="00597831"/>
    <w:rsid w:val="005A576C"/>
    <w:rsid w:val="005B1451"/>
    <w:rsid w:val="005B48CA"/>
    <w:rsid w:val="005D183E"/>
    <w:rsid w:val="005E40F9"/>
    <w:rsid w:val="0060033C"/>
    <w:rsid w:val="0060214E"/>
    <w:rsid w:val="00607A72"/>
    <w:rsid w:val="006301A6"/>
    <w:rsid w:val="00635436"/>
    <w:rsid w:val="00635ED3"/>
    <w:rsid w:val="00643FC3"/>
    <w:rsid w:val="00662D1B"/>
    <w:rsid w:val="00685850"/>
    <w:rsid w:val="00687C1B"/>
    <w:rsid w:val="0069367F"/>
    <w:rsid w:val="006C055B"/>
    <w:rsid w:val="006C1787"/>
    <w:rsid w:val="006C369E"/>
    <w:rsid w:val="006D332E"/>
    <w:rsid w:val="006E111F"/>
    <w:rsid w:val="006F102C"/>
    <w:rsid w:val="006F3CF4"/>
    <w:rsid w:val="006F41C3"/>
    <w:rsid w:val="006F4595"/>
    <w:rsid w:val="006F4BB4"/>
    <w:rsid w:val="0070303B"/>
    <w:rsid w:val="00707A0A"/>
    <w:rsid w:val="00713D07"/>
    <w:rsid w:val="007225E5"/>
    <w:rsid w:val="00725750"/>
    <w:rsid w:val="0077057C"/>
    <w:rsid w:val="00770D36"/>
    <w:rsid w:val="0077678B"/>
    <w:rsid w:val="00795992"/>
    <w:rsid w:val="007961E0"/>
    <w:rsid w:val="007A02E3"/>
    <w:rsid w:val="007C0AB6"/>
    <w:rsid w:val="007C2F44"/>
    <w:rsid w:val="007C5DC0"/>
    <w:rsid w:val="00810CD2"/>
    <w:rsid w:val="00841CFD"/>
    <w:rsid w:val="00881B5B"/>
    <w:rsid w:val="0088610C"/>
    <w:rsid w:val="008B4EEE"/>
    <w:rsid w:val="008C06AE"/>
    <w:rsid w:val="008C081E"/>
    <w:rsid w:val="008D2558"/>
    <w:rsid w:val="008D467C"/>
    <w:rsid w:val="008E68E0"/>
    <w:rsid w:val="008F1499"/>
    <w:rsid w:val="009046B9"/>
    <w:rsid w:val="00937D4D"/>
    <w:rsid w:val="009747E7"/>
    <w:rsid w:val="00974FF8"/>
    <w:rsid w:val="009B3F67"/>
    <w:rsid w:val="009C5F9A"/>
    <w:rsid w:val="009E1CA0"/>
    <w:rsid w:val="009E4292"/>
    <w:rsid w:val="009F3DA2"/>
    <w:rsid w:val="00A04F8F"/>
    <w:rsid w:val="00A12FDD"/>
    <w:rsid w:val="00A23305"/>
    <w:rsid w:val="00A278B9"/>
    <w:rsid w:val="00A45CA7"/>
    <w:rsid w:val="00A47E9B"/>
    <w:rsid w:val="00A65C36"/>
    <w:rsid w:val="00A7329F"/>
    <w:rsid w:val="00AB4F85"/>
    <w:rsid w:val="00AD2FA9"/>
    <w:rsid w:val="00AD5E38"/>
    <w:rsid w:val="00B00425"/>
    <w:rsid w:val="00B02F4B"/>
    <w:rsid w:val="00B25F4D"/>
    <w:rsid w:val="00B361E3"/>
    <w:rsid w:val="00B37D97"/>
    <w:rsid w:val="00B521EA"/>
    <w:rsid w:val="00B84C25"/>
    <w:rsid w:val="00B874FC"/>
    <w:rsid w:val="00BA398C"/>
    <w:rsid w:val="00BA6E85"/>
    <w:rsid w:val="00BC547A"/>
    <w:rsid w:val="00BF1DE3"/>
    <w:rsid w:val="00BF45F9"/>
    <w:rsid w:val="00BF5A08"/>
    <w:rsid w:val="00C0273A"/>
    <w:rsid w:val="00C41296"/>
    <w:rsid w:val="00C412D5"/>
    <w:rsid w:val="00C82011"/>
    <w:rsid w:val="00C8395A"/>
    <w:rsid w:val="00C846F4"/>
    <w:rsid w:val="00CA24F1"/>
    <w:rsid w:val="00CB4B56"/>
    <w:rsid w:val="00CE2B03"/>
    <w:rsid w:val="00CE4BAF"/>
    <w:rsid w:val="00CE7803"/>
    <w:rsid w:val="00CF0839"/>
    <w:rsid w:val="00D04F8B"/>
    <w:rsid w:val="00D1776B"/>
    <w:rsid w:val="00D220DE"/>
    <w:rsid w:val="00D23A32"/>
    <w:rsid w:val="00D26692"/>
    <w:rsid w:val="00D45F1A"/>
    <w:rsid w:val="00D737FD"/>
    <w:rsid w:val="00D85BAD"/>
    <w:rsid w:val="00DB1B18"/>
    <w:rsid w:val="00DB594B"/>
    <w:rsid w:val="00DC17FD"/>
    <w:rsid w:val="00DC56BC"/>
    <w:rsid w:val="00DD0FCE"/>
    <w:rsid w:val="00DE1CD7"/>
    <w:rsid w:val="00DF4CB0"/>
    <w:rsid w:val="00DF53B3"/>
    <w:rsid w:val="00E17A3C"/>
    <w:rsid w:val="00E25F61"/>
    <w:rsid w:val="00E55447"/>
    <w:rsid w:val="00E869CE"/>
    <w:rsid w:val="00E97504"/>
    <w:rsid w:val="00ED2319"/>
    <w:rsid w:val="00EE02E5"/>
    <w:rsid w:val="00EE3AE6"/>
    <w:rsid w:val="00EF0E43"/>
    <w:rsid w:val="00F343B6"/>
    <w:rsid w:val="00F3628E"/>
    <w:rsid w:val="00F514AD"/>
    <w:rsid w:val="00F53C18"/>
    <w:rsid w:val="00F54016"/>
    <w:rsid w:val="00F62E50"/>
    <w:rsid w:val="00F760B4"/>
    <w:rsid w:val="00F927BA"/>
    <w:rsid w:val="00F94C53"/>
    <w:rsid w:val="00FB1D02"/>
    <w:rsid w:val="00FB3404"/>
    <w:rsid w:val="00FB4B56"/>
    <w:rsid w:val="00FC67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A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66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20"/>
    <w:rPr>
      <w:rFonts w:ascii="Tahoma" w:hAnsi="Tahoma" w:cs="Tahoma"/>
      <w:sz w:val="16"/>
      <w:szCs w:val="16"/>
    </w:rPr>
  </w:style>
  <w:style w:type="character" w:customStyle="1" w:styleId="apple-converted-space">
    <w:name w:val="apple-converted-space"/>
    <w:basedOn w:val="DefaultParagraphFont"/>
    <w:rsid w:val="00B462B7"/>
  </w:style>
  <w:style w:type="paragraph" w:styleId="ListParagraph">
    <w:name w:val="List Paragraph"/>
    <w:basedOn w:val="Normal"/>
    <w:uiPriority w:val="34"/>
    <w:qFormat/>
    <w:rsid w:val="00683489"/>
    <w:pPr>
      <w:ind w:left="720"/>
      <w:contextualSpacing/>
    </w:pPr>
  </w:style>
  <w:style w:type="character" w:styleId="Hyperlink">
    <w:name w:val="Hyperlink"/>
    <w:basedOn w:val="DefaultParagraphFont"/>
    <w:uiPriority w:val="99"/>
    <w:unhideWhenUsed/>
    <w:rsid w:val="007E4E2D"/>
    <w:rPr>
      <w:color w:val="0000FF" w:themeColor="hyperlink"/>
      <w:u w:val="single"/>
    </w:rPr>
  </w:style>
  <w:style w:type="character" w:customStyle="1" w:styleId="current-selection">
    <w:name w:val="current-selection"/>
    <w:basedOn w:val="DefaultParagraphFont"/>
    <w:rsid w:val="00CE274C"/>
  </w:style>
  <w:style w:type="character" w:customStyle="1" w:styleId="a">
    <w:name w:val="_"/>
    <w:basedOn w:val="DefaultParagraphFont"/>
    <w:rsid w:val="00CE274C"/>
  </w:style>
  <w:style w:type="paragraph" w:styleId="Header">
    <w:name w:val="header"/>
    <w:basedOn w:val="Normal"/>
    <w:link w:val="HeaderChar"/>
    <w:uiPriority w:val="99"/>
    <w:unhideWhenUsed/>
    <w:rsid w:val="00B2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46"/>
  </w:style>
  <w:style w:type="paragraph" w:styleId="Footer">
    <w:name w:val="footer"/>
    <w:basedOn w:val="Normal"/>
    <w:link w:val="FooterChar"/>
    <w:uiPriority w:val="99"/>
    <w:semiHidden/>
    <w:unhideWhenUsed/>
    <w:rsid w:val="00B224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46"/>
  </w:style>
  <w:style w:type="character" w:styleId="LineNumber">
    <w:name w:val="line number"/>
    <w:basedOn w:val="DefaultParagraphFont"/>
    <w:uiPriority w:val="99"/>
    <w:semiHidden/>
    <w:unhideWhenUsed/>
    <w:rsid w:val="00B2244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491ADE"/>
    <w:pPr>
      <w:spacing w:line="240" w:lineRule="auto"/>
    </w:pPr>
    <w:rPr>
      <w:sz w:val="20"/>
      <w:szCs w:val="20"/>
    </w:rPr>
  </w:style>
  <w:style w:type="character" w:customStyle="1" w:styleId="CommentTextChar">
    <w:name w:val="Comment Text Char"/>
    <w:basedOn w:val="DefaultParagraphFont"/>
    <w:link w:val="CommentText"/>
    <w:uiPriority w:val="99"/>
    <w:semiHidden/>
    <w:rsid w:val="00491ADE"/>
    <w:rPr>
      <w:sz w:val="20"/>
      <w:szCs w:val="20"/>
    </w:rPr>
  </w:style>
  <w:style w:type="paragraph" w:styleId="CommentSubject">
    <w:name w:val="annotation subject"/>
    <w:basedOn w:val="CommentText"/>
    <w:next w:val="CommentText"/>
    <w:link w:val="CommentSubjectChar"/>
    <w:uiPriority w:val="99"/>
    <w:semiHidden/>
    <w:unhideWhenUsed/>
    <w:rsid w:val="0060195A"/>
    <w:rPr>
      <w:b/>
      <w:bCs/>
    </w:rPr>
  </w:style>
  <w:style w:type="character" w:customStyle="1" w:styleId="CommentSubjectChar">
    <w:name w:val="Comment Subject Char"/>
    <w:basedOn w:val="CommentTextChar"/>
    <w:link w:val="CommentSubject"/>
    <w:uiPriority w:val="99"/>
    <w:semiHidden/>
    <w:rsid w:val="0060195A"/>
    <w:rPr>
      <w:b/>
      <w:bCs/>
      <w:sz w:val="20"/>
      <w:szCs w:val="20"/>
    </w:rPr>
  </w:style>
  <w:style w:type="paragraph" w:styleId="Revision">
    <w:name w:val="Revision"/>
    <w:hidden/>
    <w:uiPriority w:val="99"/>
    <w:semiHidden/>
    <w:rsid w:val="006F41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A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66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20"/>
    <w:rPr>
      <w:rFonts w:ascii="Tahoma" w:hAnsi="Tahoma" w:cs="Tahoma"/>
      <w:sz w:val="16"/>
      <w:szCs w:val="16"/>
    </w:rPr>
  </w:style>
  <w:style w:type="character" w:customStyle="1" w:styleId="apple-converted-space">
    <w:name w:val="apple-converted-space"/>
    <w:basedOn w:val="DefaultParagraphFont"/>
    <w:rsid w:val="00B462B7"/>
  </w:style>
  <w:style w:type="paragraph" w:styleId="ListParagraph">
    <w:name w:val="List Paragraph"/>
    <w:basedOn w:val="Normal"/>
    <w:uiPriority w:val="34"/>
    <w:qFormat/>
    <w:rsid w:val="00683489"/>
    <w:pPr>
      <w:ind w:left="720"/>
      <w:contextualSpacing/>
    </w:pPr>
  </w:style>
  <w:style w:type="character" w:styleId="Hyperlink">
    <w:name w:val="Hyperlink"/>
    <w:basedOn w:val="DefaultParagraphFont"/>
    <w:uiPriority w:val="99"/>
    <w:unhideWhenUsed/>
    <w:rsid w:val="007E4E2D"/>
    <w:rPr>
      <w:color w:val="0000FF" w:themeColor="hyperlink"/>
      <w:u w:val="single"/>
    </w:rPr>
  </w:style>
  <w:style w:type="character" w:customStyle="1" w:styleId="current-selection">
    <w:name w:val="current-selection"/>
    <w:basedOn w:val="DefaultParagraphFont"/>
    <w:rsid w:val="00CE274C"/>
  </w:style>
  <w:style w:type="character" w:customStyle="1" w:styleId="a">
    <w:name w:val="_"/>
    <w:basedOn w:val="DefaultParagraphFont"/>
    <w:rsid w:val="00CE274C"/>
  </w:style>
  <w:style w:type="paragraph" w:styleId="Header">
    <w:name w:val="header"/>
    <w:basedOn w:val="Normal"/>
    <w:link w:val="HeaderChar"/>
    <w:uiPriority w:val="99"/>
    <w:unhideWhenUsed/>
    <w:rsid w:val="00B2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46"/>
  </w:style>
  <w:style w:type="paragraph" w:styleId="Footer">
    <w:name w:val="footer"/>
    <w:basedOn w:val="Normal"/>
    <w:link w:val="FooterChar"/>
    <w:uiPriority w:val="99"/>
    <w:semiHidden/>
    <w:unhideWhenUsed/>
    <w:rsid w:val="00B224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46"/>
  </w:style>
  <w:style w:type="character" w:styleId="LineNumber">
    <w:name w:val="line number"/>
    <w:basedOn w:val="DefaultParagraphFont"/>
    <w:uiPriority w:val="99"/>
    <w:semiHidden/>
    <w:unhideWhenUsed/>
    <w:rsid w:val="00B2244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491ADE"/>
    <w:pPr>
      <w:spacing w:line="240" w:lineRule="auto"/>
    </w:pPr>
    <w:rPr>
      <w:sz w:val="20"/>
      <w:szCs w:val="20"/>
    </w:rPr>
  </w:style>
  <w:style w:type="character" w:customStyle="1" w:styleId="CommentTextChar">
    <w:name w:val="Comment Text Char"/>
    <w:basedOn w:val="DefaultParagraphFont"/>
    <w:link w:val="CommentText"/>
    <w:uiPriority w:val="99"/>
    <w:semiHidden/>
    <w:rsid w:val="00491ADE"/>
    <w:rPr>
      <w:sz w:val="20"/>
      <w:szCs w:val="20"/>
    </w:rPr>
  </w:style>
  <w:style w:type="paragraph" w:styleId="CommentSubject">
    <w:name w:val="annotation subject"/>
    <w:basedOn w:val="CommentText"/>
    <w:next w:val="CommentText"/>
    <w:link w:val="CommentSubjectChar"/>
    <w:uiPriority w:val="99"/>
    <w:semiHidden/>
    <w:unhideWhenUsed/>
    <w:rsid w:val="0060195A"/>
    <w:rPr>
      <w:b/>
      <w:bCs/>
    </w:rPr>
  </w:style>
  <w:style w:type="character" w:customStyle="1" w:styleId="CommentSubjectChar">
    <w:name w:val="Comment Subject Char"/>
    <w:basedOn w:val="CommentTextChar"/>
    <w:link w:val="CommentSubject"/>
    <w:uiPriority w:val="99"/>
    <w:semiHidden/>
    <w:rsid w:val="0060195A"/>
    <w:rPr>
      <w:b/>
      <w:bCs/>
      <w:sz w:val="20"/>
      <w:szCs w:val="20"/>
    </w:rPr>
  </w:style>
  <w:style w:type="paragraph" w:styleId="Revision">
    <w:name w:val="Revision"/>
    <w:hidden/>
    <w:uiPriority w:val="99"/>
    <w:semiHidden/>
    <w:rsid w:val="006F4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6979">
      <w:bodyDiv w:val="1"/>
      <w:marLeft w:val="0"/>
      <w:marRight w:val="0"/>
      <w:marTop w:val="0"/>
      <w:marBottom w:val="0"/>
      <w:divBdr>
        <w:top w:val="none" w:sz="0" w:space="0" w:color="auto"/>
        <w:left w:val="none" w:sz="0" w:space="0" w:color="auto"/>
        <w:bottom w:val="none" w:sz="0" w:space="0" w:color="auto"/>
        <w:right w:val="none" w:sz="0" w:space="0" w:color="auto"/>
      </w:divBdr>
    </w:div>
    <w:div w:id="724335699">
      <w:bodyDiv w:val="1"/>
      <w:marLeft w:val="0"/>
      <w:marRight w:val="0"/>
      <w:marTop w:val="0"/>
      <w:marBottom w:val="0"/>
      <w:divBdr>
        <w:top w:val="none" w:sz="0" w:space="0" w:color="auto"/>
        <w:left w:val="none" w:sz="0" w:space="0" w:color="auto"/>
        <w:bottom w:val="none" w:sz="0" w:space="0" w:color="auto"/>
        <w:right w:val="none" w:sz="0" w:space="0" w:color="auto"/>
      </w:divBdr>
    </w:div>
    <w:div w:id="769010300">
      <w:bodyDiv w:val="1"/>
      <w:marLeft w:val="0"/>
      <w:marRight w:val="0"/>
      <w:marTop w:val="0"/>
      <w:marBottom w:val="0"/>
      <w:divBdr>
        <w:top w:val="none" w:sz="0" w:space="0" w:color="auto"/>
        <w:left w:val="none" w:sz="0" w:space="0" w:color="auto"/>
        <w:bottom w:val="none" w:sz="0" w:space="0" w:color="auto"/>
        <w:right w:val="none" w:sz="0" w:space="0" w:color="auto"/>
      </w:divBdr>
    </w:div>
    <w:div w:id="1596861849">
      <w:bodyDiv w:val="1"/>
      <w:marLeft w:val="0"/>
      <w:marRight w:val="0"/>
      <w:marTop w:val="0"/>
      <w:marBottom w:val="0"/>
      <w:divBdr>
        <w:top w:val="none" w:sz="0" w:space="0" w:color="auto"/>
        <w:left w:val="none" w:sz="0" w:space="0" w:color="auto"/>
        <w:bottom w:val="none" w:sz="0" w:space="0" w:color="auto"/>
        <w:right w:val="none" w:sz="0" w:space="0" w:color="auto"/>
      </w:divBdr>
    </w:div>
    <w:div w:id="1759205615">
      <w:bodyDiv w:val="1"/>
      <w:marLeft w:val="0"/>
      <w:marRight w:val="0"/>
      <w:marTop w:val="0"/>
      <w:marBottom w:val="0"/>
      <w:divBdr>
        <w:top w:val="none" w:sz="0" w:space="0" w:color="auto"/>
        <w:left w:val="none" w:sz="0" w:space="0" w:color="auto"/>
        <w:bottom w:val="none" w:sz="0" w:space="0" w:color="auto"/>
        <w:right w:val="none" w:sz="0" w:space="0" w:color="auto"/>
      </w:divBdr>
    </w:div>
    <w:div w:id="19691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indawas@ksu.edu.sa"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epi-ucsf.org/datarelease/docs/StudyDesign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8141</Words>
  <Characters>46407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 Bindawas</dc:creator>
  <cp:lastModifiedBy>Brendon Stubbs</cp:lastModifiedBy>
  <cp:revision>2</cp:revision>
  <cp:lastPrinted>2017-02-06T19:55:00Z</cp:lastPrinted>
  <dcterms:created xsi:type="dcterms:W3CDTF">2017-12-04T21:33:00Z</dcterms:created>
  <dcterms:modified xsi:type="dcterms:W3CDTF">2017-12-04T21:33:00Z</dcterms:modified>
</cp:coreProperties>
</file>