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D2" w:rsidRDefault="00796D78">
      <w:pPr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Book review</w:t>
      </w:r>
      <w:r w:rsidR="00BD48D2">
        <w:rPr>
          <w:rFonts w:ascii="Arial" w:hAnsi="Arial" w:cs="Arial"/>
          <w:sz w:val="24"/>
          <w:szCs w:val="24"/>
        </w:rPr>
        <w:t xml:space="preserve"> </w:t>
      </w:r>
    </w:p>
    <w:p w:rsidR="00BD48D2" w:rsidRDefault="00BD4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Hales</w:t>
      </w:r>
    </w:p>
    <w:p w:rsidR="00BD48D2" w:rsidRPr="00BD48D2" w:rsidRDefault="00BD48D2" w:rsidP="00BD4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48D2">
        <w:rPr>
          <w:rFonts w:ascii="Arial" w:hAnsi="Arial" w:cs="Arial"/>
          <w:sz w:val="24"/>
          <w:szCs w:val="24"/>
        </w:rPr>
        <w:t>Ageing, Corporeality and Embodiment, by Chris Gillear</w:t>
      </w:r>
      <w:r>
        <w:rPr>
          <w:rFonts w:ascii="Arial" w:hAnsi="Arial" w:cs="Arial"/>
          <w:sz w:val="24"/>
          <w:szCs w:val="24"/>
        </w:rPr>
        <w:t>d and Paul Higgs. Anthem Press, 2014.</w:t>
      </w:r>
    </w:p>
    <w:p w:rsidR="00BD48D2" w:rsidRDefault="00BD48D2" w:rsidP="00BD4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48D2">
        <w:rPr>
          <w:rFonts w:ascii="Arial" w:hAnsi="Arial" w:cs="Arial"/>
          <w:sz w:val="24"/>
          <w:szCs w:val="24"/>
        </w:rPr>
        <w:t>Fashion and Age: Dress, the Body, and Later Life, by Jul</w:t>
      </w:r>
      <w:r>
        <w:rPr>
          <w:rFonts w:ascii="Arial" w:hAnsi="Arial" w:cs="Arial"/>
          <w:sz w:val="24"/>
          <w:szCs w:val="24"/>
        </w:rPr>
        <w:t xml:space="preserve">ie Twigg. Bloomsbury, 2013. </w:t>
      </w:r>
    </w:p>
    <w:p w:rsidR="00BD48D2" w:rsidRPr="00BD48D2" w:rsidRDefault="00BD48D2" w:rsidP="00BD4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6D78" w:rsidRPr="007469FB" w:rsidRDefault="007469FB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96D78" w:rsidRPr="007469FB">
        <w:rPr>
          <w:rFonts w:ascii="Arial" w:hAnsi="Arial" w:cs="Arial"/>
          <w:sz w:val="24"/>
          <w:szCs w:val="24"/>
        </w:rPr>
        <w:t xml:space="preserve">illeard and Higgs’s Ageing, Corporeality and Embodiment and Twigg’s </w:t>
      </w:r>
      <w:r>
        <w:rPr>
          <w:rFonts w:ascii="Arial" w:hAnsi="Arial" w:cs="Arial"/>
          <w:sz w:val="24"/>
          <w:szCs w:val="24"/>
        </w:rPr>
        <w:t xml:space="preserve">Fashion and Age: Dress, the </w:t>
      </w:r>
      <w:r w:rsidR="00796D78" w:rsidRPr="007469FB">
        <w:rPr>
          <w:rFonts w:ascii="Arial" w:hAnsi="Arial" w:cs="Arial"/>
          <w:sz w:val="24"/>
          <w:szCs w:val="24"/>
        </w:rPr>
        <w:t>Body, and Later Life both address age, ageing and gender in t</w:t>
      </w:r>
      <w:r>
        <w:rPr>
          <w:rFonts w:ascii="Arial" w:hAnsi="Arial" w:cs="Arial"/>
          <w:sz w:val="24"/>
          <w:szCs w:val="24"/>
        </w:rPr>
        <w:t xml:space="preserve">he contemporary social context, </w:t>
      </w:r>
      <w:r w:rsidR="00796D78" w:rsidRPr="007469FB">
        <w:rPr>
          <w:rFonts w:ascii="Arial" w:hAnsi="Arial" w:cs="Arial"/>
          <w:sz w:val="24"/>
          <w:szCs w:val="24"/>
        </w:rPr>
        <w:t>where fundamental shifts have occurred in how the ageing proce</w:t>
      </w:r>
      <w:r>
        <w:rPr>
          <w:rFonts w:ascii="Arial" w:hAnsi="Arial" w:cs="Arial"/>
          <w:sz w:val="24"/>
          <w:szCs w:val="24"/>
        </w:rPr>
        <w:t xml:space="preserve">ss is now perceived (e.g., Katz </w:t>
      </w:r>
      <w:r w:rsidR="00796D78" w:rsidRPr="007469FB">
        <w:rPr>
          <w:rFonts w:ascii="Arial" w:hAnsi="Arial" w:cs="Arial"/>
          <w:sz w:val="24"/>
          <w:szCs w:val="24"/>
        </w:rPr>
        <w:t>and Marshall, 2003; Marshall, 2010; Tulle, 2008). Each book has bee</w:t>
      </w:r>
      <w:r>
        <w:rPr>
          <w:rFonts w:ascii="Arial" w:hAnsi="Arial" w:cs="Arial"/>
          <w:sz w:val="24"/>
          <w:szCs w:val="24"/>
        </w:rPr>
        <w:t xml:space="preserve">n read from my perspective as a </w:t>
      </w:r>
      <w:r w:rsidR="00796D78" w:rsidRPr="007469FB">
        <w:rPr>
          <w:rFonts w:ascii="Arial" w:hAnsi="Arial" w:cs="Arial"/>
          <w:sz w:val="24"/>
          <w:szCs w:val="24"/>
        </w:rPr>
        <w:t>doctoral researcher conducting research into the lived experience</w:t>
      </w:r>
      <w:r>
        <w:rPr>
          <w:rFonts w:ascii="Arial" w:hAnsi="Arial" w:cs="Arial"/>
          <w:sz w:val="24"/>
          <w:szCs w:val="24"/>
        </w:rPr>
        <w:t xml:space="preserve"> of ageing and images of gender </w:t>
      </w:r>
      <w:r w:rsidR="00796D78" w:rsidRPr="007469FB">
        <w:rPr>
          <w:rFonts w:ascii="Arial" w:hAnsi="Arial" w:cs="Arial"/>
          <w:sz w:val="24"/>
          <w:szCs w:val="24"/>
        </w:rPr>
        <w:t>and sexuality. Therefore, the ways in which age, gender and sexual</w:t>
      </w:r>
      <w:r>
        <w:rPr>
          <w:rFonts w:ascii="Arial" w:hAnsi="Arial" w:cs="Arial"/>
          <w:sz w:val="24"/>
          <w:szCs w:val="24"/>
        </w:rPr>
        <w:t xml:space="preserve">ity are managed, negotiated and </w:t>
      </w:r>
      <w:r w:rsidR="00796D78" w:rsidRPr="007469FB">
        <w:rPr>
          <w:rFonts w:ascii="Arial" w:hAnsi="Arial" w:cs="Arial"/>
          <w:sz w:val="24"/>
          <w:szCs w:val="24"/>
        </w:rPr>
        <w:t xml:space="preserve">embodied to me are pivotal elements of the books. Present in both books is a </w:t>
      </w:r>
      <w:r>
        <w:rPr>
          <w:rFonts w:ascii="Arial" w:hAnsi="Arial" w:cs="Arial"/>
          <w:sz w:val="24"/>
          <w:szCs w:val="24"/>
        </w:rPr>
        <w:t xml:space="preserve">consideration of the embodiment </w:t>
      </w:r>
      <w:r w:rsidR="00796D78" w:rsidRPr="007469FB">
        <w:rPr>
          <w:rFonts w:ascii="Arial" w:hAnsi="Arial" w:cs="Arial"/>
          <w:sz w:val="24"/>
          <w:szCs w:val="24"/>
        </w:rPr>
        <w:t>of age and gender and, as such, both books make a signific</w:t>
      </w:r>
      <w:r>
        <w:rPr>
          <w:rFonts w:ascii="Arial" w:hAnsi="Arial" w:cs="Arial"/>
          <w:sz w:val="24"/>
          <w:szCs w:val="24"/>
        </w:rPr>
        <w:t xml:space="preserve">ant contribution to researchers </w:t>
      </w:r>
      <w:r w:rsidR="00796D78" w:rsidRPr="007469FB">
        <w:rPr>
          <w:rFonts w:ascii="Arial" w:hAnsi="Arial" w:cs="Arial"/>
          <w:sz w:val="24"/>
          <w:szCs w:val="24"/>
        </w:rPr>
        <w:t>with an interest in embodiment and embodied methodologies and representations.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Gilleard and Higgs focus on a debate surrounding how th</w:t>
      </w:r>
      <w:r w:rsidR="007469FB">
        <w:rPr>
          <w:rFonts w:ascii="Arial" w:hAnsi="Arial" w:cs="Arial"/>
          <w:sz w:val="24"/>
          <w:szCs w:val="24"/>
        </w:rPr>
        <w:t xml:space="preserve">e body may be positioned within </w:t>
      </w:r>
      <w:r w:rsidRPr="007469FB">
        <w:rPr>
          <w:rFonts w:ascii="Arial" w:hAnsi="Arial" w:cs="Arial"/>
          <w:sz w:val="24"/>
          <w:szCs w:val="24"/>
        </w:rPr>
        <w:t>the study of ageing. The beginning of the book contextualizes the so</w:t>
      </w:r>
      <w:r w:rsidR="007469FB">
        <w:rPr>
          <w:rFonts w:ascii="Arial" w:hAnsi="Arial" w:cs="Arial"/>
          <w:sz w:val="24"/>
          <w:szCs w:val="24"/>
        </w:rPr>
        <w:t xml:space="preserve">ciology of the body and ageing, </w:t>
      </w:r>
      <w:r w:rsidRPr="007469FB">
        <w:rPr>
          <w:rFonts w:ascii="Arial" w:hAnsi="Arial" w:cs="Arial"/>
          <w:sz w:val="24"/>
          <w:szCs w:val="24"/>
        </w:rPr>
        <w:t>respectively, within contemporary society by providing histo</w:t>
      </w:r>
      <w:r w:rsidR="007469FB">
        <w:rPr>
          <w:rFonts w:ascii="Arial" w:hAnsi="Arial" w:cs="Arial"/>
          <w:sz w:val="24"/>
          <w:szCs w:val="24"/>
        </w:rPr>
        <w:t xml:space="preserve">rical overviews of each area of </w:t>
      </w:r>
      <w:r w:rsidRPr="007469FB">
        <w:rPr>
          <w:rFonts w:ascii="Arial" w:hAnsi="Arial" w:cs="Arial"/>
          <w:sz w:val="24"/>
          <w:szCs w:val="24"/>
        </w:rPr>
        <w:t>sociological interest, highlighting the somatic turn in the social sciences fro</w:t>
      </w:r>
      <w:r w:rsidR="007469FB">
        <w:rPr>
          <w:rFonts w:ascii="Arial" w:hAnsi="Arial" w:cs="Arial"/>
          <w:sz w:val="24"/>
          <w:szCs w:val="24"/>
        </w:rPr>
        <w:t xml:space="preserve">m ageing as decline </w:t>
      </w:r>
      <w:r w:rsidRPr="007469FB">
        <w:rPr>
          <w:rFonts w:ascii="Arial" w:hAnsi="Arial" w:cs="Arial"/>
          <w:sz w:val="24"/>
          <w:szCs w:val="24"/>
        </w:rPr>
        <w:t>to ageing as a culturally informed phenomenon, which, they s</w:t>
      </w:r>
      <w:r w:rsidR="007469FB">
        <w:rPr>
          <w:rFonts w:ascii="Arial" w:hAnsi="Arial" w:cs="Arial"/>
          <w:sz w:val="24"/>
          <w:szCs w:val="24"/>
        </w:rPr>
        <w:t xml:space="preserve">uggest, is rooted in the social </w:t>
      </w:r>
      <w:r w:rsidRPr="007469FB">
        <w:rPr>
          <w:rFonts w:ascii="Arial" w:hAnsi="Arial" w:cs="Arial"/>
          <w:sz w:val="24"/>
          <w:szCs w:val="24"/>
        </w:rPr>
        <w:t>movement of the 1960s. This section culminates in an evalua</w:t>
      </w:r>
      <w:r w:rsidR="007469FB">
        <w:rPr>
          <w:rFonts w:ascii="Arial" w:hAnsi="Arial" w:cs="Arial"/>
          <w:sz w:val="24"/>
          <w:szCs w:val="24"/>
        </w:rPr>
        <w:t xml:space="preserve">tion of the complexities of the </w:t>
      </w:r>
      <w:r w:rsidRPr="007469FB">
        <w:rPr>
          <w:rFonts w:ascii="Arial" w:hAnsi="Arial" w:cs="Arial"/>
          <w:sz w:val="24"/>
          <w:szCs w:val="24"/>
        </w:rPr>
        <w:t>new sociologies of the body and ageing in today’s society. Theoretica</w:t>
      </w:r>
      <w:r w:rsidR="007469FB">
        <w:rPr>
          <w:rFonts w:ascii="Arial" w:hAnsi="Arial" w:cs="Arial"/>
          <w:sz w:val="24"/>
          <w:szCs w:val="24"/>
        </w:rPr>
        <w:t xml:space="preserve">lly, Gilleard and Higgs pursue, </w:t>
      </w:r>
      <w:r w:rsidRPr="007469FB">
        <w:rPr>
          <w:rFonts w:ascii="Arial" w:hAnsi="Arial" w:cs="Arial"/>
          <w:sz w:val="24"/>
          <w:szCs w:val="24"/>
        </w:rPr>
        <w:t>promote and provide an account of the challenges related to stud</w:t>
      </w:r>
      <w:r w:rsidR="007469FB">
        <w:rPr>
          <w:rFonts w:ascii="Arial" w:hAnsi="Arial" w:cs="Arial"/>
          <w:sz w:val="24"/>
          <w:szCs w:val="24"/>
        </w:rPr>
        <w:t xml:space="preserve">ying ageing as a simultaneously </w:t>
      </w:r>
      <w:r w:rsidRPr="007469FB">
        <w:rPr>
          <w:rFonts w:ascii="Arial" w:hAnsi="Arial" w:cs="Arial"/>
          <w:sz w:val="24"/>
          <w:szCs w:val="24"/>
        </w:rPr>
        <w:t>corporeal and embodied experience which is in continu</w:t>
      </w:r>
      <w:r w:rsidR="007469FB">
        <w:rPr>
          <w:rFonts w:ascii="Arial" w:hAnsi="Arial" w:cs="Arial"/>
          <w:sz w:val="24"/>
          <w:szCs w:val="24"/>
        </w:rPr>
        <w:t xml:space="preserve">al dialogue with other elements </w:t>
      </w:r>
      <w:r w:rsidRPr="007469FB">
        <w:rPr>
          <w:rFonts w:ascii="Arial" w:hAnsi="Arial" w:cs="Arial"/>
          <w:sz w:val="24"/>
          <w:szCs w:val="24"/>
        </w:rPr>
        <w:t>of embodied identity such as gender. This provides a basis for s</w:t>
      </w:r>
      <w:r w:rsidR="007469FB">
        <w:rPr>
          <w:rFonts w:ascii="Arial" w:hAnsi="Arial" w:cs="Arial"/>
          <w:sz w:val="24"/>
          <w:szCs w:val="24"/>
        </w:rPr>
        <w:t xml:space="preserve">tudying the embodied dimensions </w:t>
      </w:r>
      <w:r w:rsidRPr="007469FB">
        <w:rPr>
          <w:rFonts w:ascii="Arial" w:hAnsi="Arial" w:cs="Arial"/>
          <w:sz w:val="24"/>
          <w:szCs w:val="24"/>
        </w:rPr>
        <w:t>of organization research.</w:t>
      </w:r>
    </w:p>
    <w:p w:rsidR="00796D78" w:rsidRPr="007469FB" w:rsidRDefault="00796D78" w:rsidP="00746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Following the positioning of the body in its social context,</w:t>
      </w:r>
      <w:r w:rsidR="007469FB">
        <w:rPr>
          <w:rFonts w:ascii="Arial" w:hAnsi="Arial" w:cs="Arial"/>
          <w:sz w:val="24"/>
          <w:szCs w:val="24"/>
        </w:rPr>
        <w:t xml:space="preserve"> Gilleard and Higgs examine the </w:t>
      </w:r>
      <w:r w:rsidRPr="007469FB">
        <w:rPr>
          <w:rFonts w:ascii="Arial" w:hAnsi="Arial" w:cs="Arial"/>
          <w:sz w:val="24"/>
          <w:szCs w:val="24"/>
        </w:rPr>
        <w:t>embodiment of other dimensions of identity, including gendered, racia</w:t>
      </w:r>
      <w:r w:rsidR="007469FB">
        <w:rPr>
          <w:rFonts w:ascii="Arial" w:hAnsi="Arial" w:cs="Arial"/>
          <w:sz w:val="24"/>
          <w:szCs w:val="24"/>
        </w:rPr>
        <w:t xml:space="preserve">lized, disabled and sexualized </w:t>
      </w:r>
      <w:r w:rsidRPr="007469FB">
        <w:rPr>
          <w:rFonts w:ascii="Arial" w:hAnsi="Arial" w:cs="Arial"/>
          <w:sz w:val="24"/>
          <w:szCs w:val="24"/>
        </w:rPr>
        <w:t>identities. Specifically, Gilleard and Higgs assess how thes</w:t>
      </w:r>
      <w:r w:rsidR="007469FB">
        <w:rPr>
          <w:rFonts w:ascii="Arial" w:hAnsi="Arial" w:cs="Arial"/>
          <w:sz w:val="24"/>
          <w:szCs w:val="24"/>
        </w:rPr>
        <w:t xml:space="preserve">e identities have been embodied </w:t>
      </w:r>
      <w:r w:rsidRPr="007469FB">
        <w:rPr>
          <w:rFonts w:ascii="Arial" w:hAnsi="Arial" w:cs="Arial"/>
          <w:sz w:val="24"/>
          <w:szCs w:val="24"/>
        </w:rPr>
        <w:t>following lifestyle changes which occurred during and af</w:t>
      </w:r>
      <w:r w:rsidR="007469FB">
        <w:rPr>
          <w:rFonts w:ascii="Arial" w:hAnsi="Arial" w:cs="Arial"/>
          <w:sz w:val="24"/>
          <w:szCs w:val="24"/>
        </w:rPr>
        <w:t xml:space="preserve">ter the social movements of the </w:t>
      </w:r>
      <w:r w:rsidRPr="007469FB">
        <w:rPr>
          <w:rFonts w:ascii="Arial" w:hAnsi="Arial" w:cs="Arial"/>
          <w:sz w:val="24"/>
          <w:szCs w:val="24"/>
        </w:rPr>
        <w:t>1960s, in particular the nuances of embodied identities and their r</w:t>
      </w:r>
      <w:r w:rsidR="007469FB">
        <w:rPr>
          <w:rFonts w:ascii="Arial" w:hAnsi="Arial" w:cs="Arial"/>
          <w:sz w:val="24"/>
          <w:szCs w:val="24"/>
        </w:rPr>
        <w:t xml:space="preserve">elations and intersections with </w:t>
      </w:r>
      <w:r w:rsidRPr="007469FB">
        <w:rPr>
          <w:rFonts w:ascii="Arial" w:hAnsi="Arial" w:cs="Arial"/>
          <w:sz w:val="24"/>
          <w:szCs w:val="24"/>
        </w:rPr>
        <w:t>ageing and later life. Consequently, this lays a foundation for furt</w:t>
      </w:r>
      <w:r w:rsidR="007469FB">
        <w:rPr>
          <w:rFonts w:ascii="Arial" w:hAnsi="Arial" w:cs="Arial"/>
          <w:sz w:val="24"/>
          <w:szCs w:val="24"/>
        </w:rPr>
        <w:t xml:space="preserve">her exploration of the embodied </w:t>
      </w:r>
      <w:r w:rsidRPr="007469FB">
        <w:rPr>
          <w:rFonts w:ascii="Arial" w:hAnsi="Arial" w:cs="Arial"/>
          <w:sz w:val="24"/>
          <w:szCs w:val="24"/>
        </w:rPr>
        <w:t>process of ageing in relation to various aspects of identity</w:t>
      </w:r>
      <w:r w:rsidR="007469FB">
        <w:rPr>
          <w:rFonts w:ascii="Arial" w:hAnsi="Arial" w:cs="Arial"/>
          <w:sz w:val="24"/>
          <w:szCs w:val="24"/>
        </w:rPr>
        <w:t xml:space="preserve"> and how each of these elements </w:t>
      </w:r>
      <w:r w:rsidRPr="007469FB">
        <w:rPr>
          <w:rFonts w:ascii="Arial" w:hAnsi="Arial" w:cs="Arial"/>
          <w:sz w:val="24"/>
          <w:szCs w:val="24"/>
        </w:rPr>
        <w:t>shapes, and is shaped by, the lived, embodied experience of ageing.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The remaining section of the book is concerned with the te</w:t>
      </w:r>
      <w:r w:rsidR="007469FB">
        <w:rPr>
          <w:rFonts w:ascii="Arial" w:hAnsi="Arial" w:cs="Arial"/>
          <w:sz w:val="24"/>
          <w:szCs w:val="24"/>
        </w:rPr>
        <w:t xml:space="preserve">chnologies of body work and how </w:t>
      </w:r>
      <w:r w:rsidRPr="007469FB">
        <w:rPr>
          <w:rFonts w:ascii="Arial" w:hAnsi="Arial" w:cs="Arial"/>
          <w:sz w:val="24"/>
          <w:szCs w:val="24"/>
        </w:rPr>
        <w:t>these technologies tend to be utilized in the contemporary social world</w:t>
      </w:r>
      <w:r w:rsidR="007469FB">
        <w:rPr>
          <w:rFonts w:ascii="Arial" w:hAnsi="Arial" w:cs="Arial"/>
          <w:sz w:val="24"/>
          <w:szCs w:val="24"/>
        </w:rPr>
        <w:t xml:space="preserve">. To establish the technologies </w:t>
      </w:r>
      <w:r w:rsidRPr="007469FB">
        <w:rPr>
          <w:rFonts w:ascii="Arial" w:hAnsi="Arial" w:cs="Arial"/>
          <w:sz w:val="24"/>
          <w:szCs w:val="24"/>
        </w:rPr>
        <w:t>of body work addressed in this book, they draw from t</w:t>
      </w:r>
      <w:r w:rsidR="007469FB">
        <w:rPr>
          <w:rFonts w:ascii="Arial" w:hAnsi="Arial" w:cs="Arial"/>
          <w:sz w:val="24"/>
          <w:szCs w:val="24"/>
        </w:rPr>
        <w:t xml:space="preserve">he work of Francis Bacon (2002) </w:t>
      </w:r>
      <w:r w:rsidRPr="007469FB">
        <w:rPr>
          <w:rFonts w:ascii="Arial" w:hAnsi="Arial" w:cs="Arial"/>
          <w:sz w:val="24"/>
          <w:szCs w:val="24"/>
        </w:rPr>
        <w:t>and include fashion and cosmetics, the fitness industry and rejuvenative medical procedures.</w:t>
      </w:r>
    </w:p>
    <w:p w:rsidR="00796D78" w:rsidRPr="007469FB" w:rsidRDefault="00796D78" w:rsidP="00746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By doing so, I felt that these areas, which have become embedded in contempora</w:t>
      </w:r>
      <w:r w:rsidR="007469FB">
        <w:rPr>
          <w:rFonts w:ascii="Arial" w:hAnsi="Arial" w:cs="Arial"/>
          <w:sz w:val="24"/>
          <w:szCs w:val="24"/>
        </w:rPr>
        <w:t xml:space="preserve">ry culture, </w:t>
      </w:r>
      <w:r w:rsidRPr="007469FB">
        <w:rPr>
          <w:rFonts w:ascii="Arial" w:hAnsi="Arial" w:cs="Arial"/>
          <w:sz w:val="24"/>
          <w:szCs w:val="24"/>
        </w:rPr>
        <w:t xml:space="preserve">were re-conceptualized as key elements to be addressed in the </w:t>
      </w:r>
      <w:r w:rsidR="007469FB">
        <w:rPr>
          <w:rFonts w:ascii="Arial" w:hAnsi="Arial" w:cs="Arial"/>
          <w:sz w:val="24"/>
          <w:szCs w:val="24"/>
        </w:rPr>
        <w:t xml:space="preserve">study of identity more broadly, </w:t>
      </w:r>
      <w:r w:rsidRPr="007469FB">
        <w:rPr>
          <w:rFonts w:ascii="Arial" w:hAnsi="Arial" w:cs="Arial"/>
          <w:sz w:val="24"/>
          <w:szCs w:val="24"/>
        </w:rPr>
        <w:t>as well as in relation to ageing as an embodied process and, in partic</w:t>
      </w:r>
      <w:r w:rsidR="007469FB">
        <w:rPr>
          <w:rFonts w:ascii="Arial" w:hAnsi="Arial" w:cs="Arial"/>
          <w:sz w:val="24"/>
          <w:szCs w:val="24"/>
        </w:rPr>
        <w:t xml:space="preserve">ular, ageing as a fundamentally </w:t>
      </w:r>
      <w:r w:rsidRPr="007469FB">
        <w:rPr>
          <w:rFonts w:ascii="Arial" w:hAnsi="Arial" w:cs="Arial"/>
          <w:sz w:val="24"/>
          <w:szCs w:val="24"/>
        </w:rPr>
        <w:t>gendered process.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lastRenderedPageBreak/>
        <w:t>Empirically, Gilleard and Higgs successfully document and highlight the signifi</w:t>
      </w:r>
      <w:r w:rsidR="007469FB">
        <w:rPr>
          <w:rFonts w:ascii="Arial" w:hAnsi="Arial" w:cs="Arial"/>
          <w:sz w:val="24"/>
          <w:szCs w:val="24"/>
        </w:rPr>
        <w:t xml:space="preserve">cance of the </w:t>
      </w:r>
      <w:r w:rsidRPr="007469FB">
        <w:rPr>
          <w:rFonts w:ascii="Arial" w:hAnsi="Arial" w:cs="Arial"/>
          <w:sz w:val="24"/>
          <w:szCs w:val="24"/>
        </w:rPr>
        <w:t>socio-economic shift that has underpinned the evolution of a</w:t>
      </w:r>
      <w:r w:rsidR="007469FB">
        <w:rPr>
          <w:rFonts w:ascii="Arial" w:hAnsi="Arial" w:cs="Arial"/>
          <w:sz w:val="24"/>
          <w:szCs w:val="24"/>
        </w:rPr>
        <w:t xml:space="preserve"> consumer culture. In doing so, </w:t>
      </w:r>
      <w:r w:rsidRPr="007469FB">
        <w:rPr>
          <w:rFonts w:ascii="Arial" w:hAnsi="Arial" w:cs="Arial"/>
          <w:sz w:val="24"/>
          <w:szCs w:val="24"/>
        </w:rPr>
        <w:t>they articulate the importance of examining how consumerism shape</w:t>
      </w:r>
      <w:r w:rsidR="007469FB">
        <w:rPr>
          <w:rFonts w:ascii="Arial" w:hAnsi="Arial" w:cs="Arial"/>
          <w:sz w:val="24"/>
          <w:szCs w:val="24"/>
        </w:rPr>
        <w:t xml:space="preserve">s, and is shaped by, embodiment </w:t>
      </w:r>
      <w:r w:rsidRPr="007469FB">
        <w:rPr>
          <w:rFonts w:ascii="Arial" w:hAnsi="Arial" w:cs="Arial"/>
          <w:sz w:val="24"/>
          <w:szCs w:val="24"/>
        </w:rPr>
        <w:t xml:space="preserve">and body work associated with both ageing and </w:t>
      </w:r>
      <w:r w:rsidR="007469FB">
        <w:rPr>
          <w:rFonts w:ascii="Arial" w:hAnsi="Arial" w:cs="Arial"/>
          <w:sz w:val="24"/>
          <w:szCs w:val="24"/>
        </w:rPr>
        <w:t xml:space="preserve">gender. They thus emphasize how </w:t>
      </w:r>
      <w:r w:rsidRPr="007469FB">
        <w:rPr>
          <w:rFonts w:ascii="Arial" w:hAnsi="Arial" w:cs="Arial"/>
          <w:sz w:val="24"/>
          <w:szCs w:val="24"/>
        </w:rPr>
        <w:t>consumer culture can be used to ‘reveal the possibilities and the limits whereby the corporeality</w:t>
      </w:r>
      <w:r w:rsidR="007469FB">
        <w:rPr>
          <w:rFonts w:ascii="Arial" w:hAnsi="Arial" w:cs="Arial"/>
          <w:sz w:val="24"/>
          <w:szCs w:val="24"/>
        </w:rPr>
        <w:t xml:space="preserve"> </w:t>
      </w:r>
      <w:r w:rsidRPr="007469FB">
        <w:rPr>
          <w:rFonts w:ascii="Arial" w:hAnsi="Arial" w:cs="Arial"/>
          <w:sz w:val="24"/>
          <w:szCs w:val="24"/>
        </w:rPr>
        <w:t>attached to particular forms of embodied identity can be either enhanced or undermined’</w:t>
      </w:r>
      <w:r w:rsidR="007469FB">
        <w:rPr>
          <w:rFonts w:ascii="Arial" w:hAnsi="Arial" w:cs="Arial"/>
          <w:sz w:val="24"/>
          <w:szCs w:val="24"/>
        </w:rPr>
        <w:t xml:space="preserve"> </w:t>
      </w:r>
      <w:r w:rsidRPr="007469FB">
        <w:rPr>
          <w:rFonts w:ascii="Arial" w:hAnsi="Arial" w:cs="Arial"/>
          <w:sz w:val="24"/>
          <w:szCs w:val="24"/>
        </w:rPr>
        <w:t>(p. 116). Consequently, Gilleard and Higgs develop Bacon’s typology of bodywork by examining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 xml:space="preserve">it through the lens of both ageing and gender, and situating it </w:t>
      </w:r>
      <w:r w:rsidR="007469FB">
        <w:rPr>
          <w:rFonts w:ascii="Arial" w:hAnsi="Arial" w:cs="Arial"/>
          <w:sz w:val="24"/>
          <w:szCs w:val="24"/>
        </w:rPr>
        <w:t xml:space="preserve">in a consumer oriented culture. </w:t>
      </w:r>
      <w:r w:rsidRPr="007469FB">
        <w:rPr>
          <w:rFonts w:ascii="Arial" w:hAnsi="Arial" w:cs="Arial"/>
          <w:sz w:val="24"/>
          <w:szCs w:val="24"/>
        </w:rPr>
        <w:t>This potentially provides a promising foundation for further stud</w:t>
      </w:r>
      <w:r w:rsidR="007469FB">
        <w:rPr>
          <w:rFonts w:ascii="Arial" w:hAnsi="Arial" w:cs="Arial"/>
          <w:sz w:val="24"/>
          <w:szCs w:val="24"/>
        </w:rPr>
        <w:t xml:space="preserve">ies of gender and age in </w:t>
      </w:r>
      <w:r w:rsidRPr="007469FB">
        <w:rPr>
          <w:rFonts w:ascii="Arial" w:hAnsi="Arial" w:cs="Arial"/>
          <w:sz w:val="24"/>
          <w:szCs w:val="24"/>
        </w:rPr>
        <w:t>organizational contexts.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A key strength of the book is the clarity of its conceptual contribut</w:t>
      </w:r>
      <w:r w:rsidR="007469FB">
        <w:rPr>
          <w:rFonts w:ascii="Arial" w:hAnsi="Arial" w:cs="Arial"/>
          <w:sz w:val="24"/>
          <w:szCs w:val="24"/>
        </w:rPr>
        <w:t xml:space="preserve">ion. In particular, the authors </w:t>
      </w:r>
      <w:r w:rsidRPr="007469FB">
        <w:rPr>
          <w:rFonts w:ascii="Arial" w:hAnsi="Arial" w:cs="Arial"/>
          <w:sz w:val="24"/>
          <w:szCs w:val="24"/>
        </w:rPr>
        <w:t>distinguish between embodied identities and embodied pr</w:t>
      </w:r>
      <w:r w:rsidR="00AA60AD">
        <w:rPr>
          <w:rFonts w:ascii="Arial" w:hAnsi="Arial" w:cs="Arial"/>
          <w:sz w:val="24"/>
          <w:szCs w:val="24"/>
        </w:rPr>
        <w:t xml:space="preserve">actices, identifying the former </w:t>
      </w:r>
      <w:r w:rsidRPr="007469FB">
        <w:rPr>
          <w:rFonts w:ascii="Arial" w:hAnsi="Arial" w:cs="Arial"/>
          <w:sz w:val="24"/>
          <w:szCs w:val="24"/>
        </w:rPr>
        <w:t>as ‘selective aspects of the corporeal appearance of the body or it</w:t>
      </w:r>
      <w:r w:rsidR="00AA60AD">
        <w:rPr>
          <w:rFonts w:ascii="Arial" w:hAnsi="Arial" w:cs="Arial"/>
          <w:sz w:val="24"/>
          <w:szCs w:val="24"/>
        </w:rPr>
        <w:t xml:space="preserve">s corporeal functions that have </w:t>
      </w:r>
      <w:r w:rsidRPr="007469FB">
        <w:rPr>
          <w:rFonts w:ascii="Arial" w:hAnsi="Arial" w:cs="Arial"/>
          <w:sz w:val="24"/>
          <w:szCs w:val="24"/>
        </w:rPr>
        <w:t>come to define a distinct social position for the individual’ while the l</w:t>
      </w:r>
      <w:r w:rsidR="00AA60AD">
        <w:rPr>
          <w:rFonts w:ascii="Arial" w:hAnsi="Arial" w:cs="Arial"/>
          <w:sz w:val="24"/>
          <w:szCs w:val="24"/>
        </w:rPr>
        <w:t xml:space="preserve">atter, although linked, remains </w:t>
      </w:r>
      <w:r w:rsidRPr="007469FB">
        <w:rPr>
          <w:rFonts w:ascii="Arial" w:hAnsi="Arial" w:cs="Arial"/>
          <w:sz w:val="24"/>
          <w:szCs w:val="24"/>
        </w:rPr>
        <w:t>focused on those activities that ‘orientate the body toward distinct s</w:t>
      </w:r>
      <w:r w:rsidR="00AA60AD">
        <w:rPr>
          <w:rFonts w:ascii="Arial" w:hAnsi="Arial" w:cs="Arial"/>
          <w:sz w:val="24"/>
          <w:szCs w:val="24"/>
        </w:rPr>
        <w:t xml:space="preserve">ocial, cultural and </w:t>
      </w:r>
      <w:r w:rsidRPr="007469FB">
        <w:rPr>
          <w:rFonts w:ascii="Arial" w:hAnsi="Arial" w:cs="Arial"/>
          <w:sz w:val="24"/>
          <w:szCs w:val="24"/>
        </w:rPr>
        <w:t>personal identities and their associated lifestyles’ (p. 159). Th</w:t>
      </w:r>
      <w:r w:rsidR="00AA60AD">
        <w:rPr>
          <w:rFonts w:ascii="Arial" w:hAnsi="Arial" w:cs="Arial"/>
          <w:sz w:val="24"/>
          <w:szCs w:val="24"/>
        </w:rPr>
        <w:t xml:space="preserve">ey provide a useful typology to </w:t>
      </w:r>
      <w:r w:rsidRPr="007469FB">
        <w:rPr>
          <w:rFonts w:ascii="Arial" w:hAnsi="Arial" w:cs="Arial"/>
          <w:sz w:val="24"/>
          <w:szCs w:val="24"/>
        </w:rPr>
        <w:t>be applied within specific organizational contexts.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Julia Twigg’s book Fashion and Age undertakes an examin</w:t>
      </w:r>
      <w:r w:rsidR="00AA60AD">
        <w:rPr>
          <w:rFonts w:ascii="Arial" w:hAnsi="Arial" w:cs="Arial"/>
          <w:sz w:val="24"/>
          <w:szCs w:val="24"/>
        </w:rPr>
        <w:t xml:space="preserve">ation of fashion as an industry </w:t>
      </w:r>
      <w:r w:rsidRPr="007469FB">
        <w:rPr>
          <w:rFonts w:ascii="Arial" w:hAnsi="Arial" w:cs="Arial"/>
          <w:sz w:val="24"/>
          <w:szCs w:val="24"/>
        </w:rPr>
        <w:t>which prioritizes youth, in relation to age and ageing within the current context of signifi</w:t>
      </w:r>
      <w:r w:rsidR="00AA60AD">
        <w:rPr>
          <w:rFonts w:ascii="Arial" w:hAnsi="Arial" w:cs="Arial"/>
          <w:sz w:val="24"/>
          <w:szCs w:val="24"/>
        </w:rPr>
        <w:t xml:space="preserve">cant </w:t>
      </w:r>
      <w:r w:rsidRPr="007469FB">
        <w:rPr>
          <w:rFonts w:ascii="Arial" w:hAnsi="Arial" w:cs="Arial"/>
          <w:sz w:val="24"/>
          <w:szCs w:val="24"/>
        </w:rPr>
        <w:t>social and demographic changes. The key purpose of this book is to ‘</w:t>
      </w:r>
      <w:r w:rsidR="00AA60AD">
        <w:rPr>
          <w:rFonts w:ascii="Arial" w:hAnsi="Arial" w:cs="Arial"/>
          <w:sz w:val="24"/>
          <w:szCs w:val="24"/>
        </w:rPr>
        <w:t xml:space="preserve">explore the ways these </w:t>
      </w:r>
      <w:r w:rsidRPr="007469FB">
        <w:rPr>
          <w:rFonts w:ascii="Arial" w:hAnsi="Arial" w:cs="Arial"/>
          <w:sz w:val="24"/>
          <w:szCs w:val="24"/>
        </w:rPr>
        <w:t>two fields can be and are linked, using the territory of clothing and a</w:t>
      </w:r>
      <w:r w:rsidR="00AA60AD">
        <w:rPr>
          <w:rFonts w:ascii="Arial" w:hAnsi="Arial" w:cs="Arial"/>
          <w:sz w:val="24"/>
          <w:szCs w:val="24"/>
        </w:rPr>
        <w:t xml:space="preserve">ge to explore central questions </w:t>
      </w:r>
      <w:r w:rsidRPr="007469FB">
        <w:rPr>
          <w:rFonts w:ascii="Arial" w:hAnsi="Arial" w:cs="Arial"/>
          <w:sz w:val="24"/>
          <w:szCs w:val="24"/>
        </w:rPr>
        <w:t xml:space="preserve">in modern culture’ (p. 1). Specific questions explored in </w:t>
      </w:r>
      <w:r w:rsidR="00AA60AD">
        <w:rPr>
          <w:rFonts w:ascii="Arial" w:hAnsi="Arial" w:cs="Arial"/>
          <w:sz w:val="24"/>
          <w:szCs w:val="24"/>
        </w:rPr>
        <w:t xml:space="preserve">the book include how old age is </w:t>
      </w:r>
      <w:r w:rsidRPr="007469FB">
        <w:rPr>
          <w:rFonts w:ascii="Arial" w:hAnsi="Arial" w:cs="Arial"/>
          <w:sz w:val="24"/>
          <w:szCs w:val="24"/>
        </w:rPr>
        <w:t>understood, experienced and imagined given the current social and dem</w:t>
      </w:r>
      <w:r w:rsidR="00AA60AD">
        <w:rPr>
          <w:rFonts w:ascii="Arial" w:hAnsi="Arial" w:cs="Arial"/>
          <w:sz w:val="24"/>
          <w:szCs w:val="24"/>
        </w:rPr>
        <w:t xml:space="preserve">ographic changes, </w:t>
      </w:r>
      <w:r w:rsidRPr="007469FB">
        <w:rPr>
          <w:rFonts w:ascii="Arial" w:hAnsi="Arial" w:cs="Arial"/>
          <w:sz w:val="24"/>
          <w:szCs w:val="24"/>
        </w:rPr>
        <w:t>what role clothing and dress play in these processes, how old</w:t>
      </w:r>
      <w:r w:rsidR="00AA60AD">
        <w:rPr>
          <w:rFonts w:ascii="Arial" w:hAnsi="Arial" w:cs="Arial"/>
          <w:sz w:val="24"/>
          <w:szCs w:val="24"/>
        </w:rPr>
        <w:t xml:space="preserve">er people experience fashion as </w:t>
      </w:r>
      <w:r w:rsidRPr="007469FB">
        <w:rPr>
          <w:rFonts w:ascii="Arial" w:hAnsi="Arial" w:cs="Arial"/>
          <w:sz w:val="24"/>
          <w:szCs w:val="24"/>
        </w:rPr>
        <w:t>consumers, and what part age plays in fashion transmissio</w:t>
      </w:r>
      <w:r w:rsidR="00AA60AD">
        <w:rPr>
          <w:rFonts w:ascii="Arial" w:hAnsi="Arial" w:cs="Arial"/>
          <w:sz w:val="24"/>
          <w:szCs w:val="24"/>
        </w:rPr>
        <w:t xml:space="preserve">n. Within the book, Twigg draws </w:t>
      </w:r>
      <w:r w:rsidRPr="007469FB">
        <w:rPr>
          <w:rFonts w:ascii="Arial" w:hAnsi="Arial" w:cs="Arial"/>
          <w:sz w:val="24"/>
          <w:szCs w:val="24"/>
        </w:rPr>
        <w:t>upon her own fieldwork, focusing on older women, media and fashio</w:t>
      </w:r>
      <w:r w:rsidR="00AA60AD">
        <w:rPr>
          <w:rFonts w:ascii="Arial" w:hAnsi="Arial" w:cs="Arial"/>
          <w:sz w:val="24"/>
          <w:szCs w:val="24"/>
        </w:rPr>
        <w:t xml:space="preserve">n editors, and design directors </w:t>
      </w:r>
      <w:r w:rsidRPr="007469FB">
        <w:rPr>
          <w:rFonts w:ascii="Arial" w:hAnsi="Arial" w:cs="Arial"/>
          <w:sz w:val="24"/>
          <w:szCs w:val="24"/>
        </w:rPr>
        <w:t xml:space="preserve">in fashion retailers to thoroughly examine these questions. Her </w:t>
      </w:r>
      <w:r w:rsidR="00AA60AD">
        <w:rPr>
          <w:rFonts w:ascii="Arial" w:hAnsi="Arial" w:cs="Arial"/>
          <w:sz w:val="24"/>
          <w:szCs w:val="24"/>
        </w:rPr>
        <w:t xml:space="preserve">key focus is on the experiences </w:t>
      </w:r>
      <w:r w:rsidRPr="007469FB">
        <w:rPr>
          <w:rFonts w:ascii="Arial" w:hAnsi="Arial" w:cs="Arial"/>
          <w:sz w:val="24"/>
          <w:szCs w:val="24"/>
        </w:rPr>
        <w:t>of women which, in turn, highlights clothing, dress and age as gendered phenomena.</w:t>
      </w:r>
    </w:p>
    <w:p w:rsidR="00796D78" w:rsidRPr="007469FB" w:rsidRDefault="00796D78" w:rsidP="00AA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As a book clearly produced through extensive research and careful refl</w:t>
      </w:r>
      <w:r w:rsidR="00AA60AD">
        <w:rPr>
          <w:rFonts w:ascii="Arial" w:hAnsi="Arial" w:cs="Arial"/>
          <w:sz w:val="24"/>
          <w:szCs w:val="24"/>
        </w:rPr>
        <w:t xml:space="preserve">ection, Twigg highlights </w:t>
      </w:r>
      <w:r w:rsidRPr="007469FB">
        <w:rPr>
          <w:rFonts w:ascii="Arial" w:hAnsi="Arial" w:cs="Arial"/>
          <w:sz w:val="24"/>
          <w:szCs w:val="24"/>
        </w:rPr>
        <w:t xml:space="preserve">the complexities of navigating gender and age at an </w:t>
      </w:r>
      <w:r w:rsidR="00AA60AD">
        <w:rPr>
          <w:rFonts w:ascii="Arial" w:hAnsi="Arial" w:cs="Arial"/>
          <w:sz w:val="24"/>
          <w:szCs w:val="24"/>
        </w:rPr>
        <w:t xml:space="preserve">embodied level and how pressure </w:t>
      </w:r>
      <w:r w:rsidRPr="007469FB">
        <w:rPr>
          <w:rFonts w:ascii="Arial" w:hAnsi="Arial" w:cs="Arial"/>
          <w:sz w:val="24"/>
          <w:szCs w:val="24"/>
        </w:rPr>
        <w:t>to maintain youthful ideals can manifest and be negotiated through the m</w:t>
      </w:r>
      <w:r w:rsidR="00AA60AD">
        <w:rPr>
          <w:rFonts w:ascii="Arial" w:hAnsi="Arial" w:cs="Arial"/>
          <w:sz w:val="24"/>
          <w:szCs w:val="24"/>
        </w:rPr>
        <w:t xml:space="preserve">anagement of everyday, </w:t>
      </w:r>
      <w:r w:rsidRPr="007469FB">
        <w:rPr>
          <w:rFonts w:ascii="Arial" w:hAnsi="Arial" w:cs="Arial"/>
          <w:sz w:val="24"/>
          <w:szCs w:val="24"/>
        </w:rPr>
        <w:t>embodied practices. However, this takes into account not only</w:t>
      </w:r>
      <w:r w:rsidR="00AA60AD">
        <w:rPr>
          <w:rFonts w:ascii="Arial" w:hAnsi="Arial" w:cs="Arial"/>
          <w:sz w:val="24"/>
          <w:szCs w:val="24"/>
        </w:rPr>
        <w:t xml:space="preserve"> the negating aspects of social </w:t>
      </w:r>
      <w:r w:rsidRPr="007469FB">
        <w:rPr>
          <w:rFonts w:ascii="Arial" w:hAnsi="Arial" w:cs="Arial"/>
          <w:sz w:val="24"/>
          <w:szCs w:val="24"/>
        </w:rPr>
        <w:t>pressures to remain youthful, but also that dress, as o</w:t>
      </w:r>
      <w:r w:rsidR="00AA60AD">
        <w:rPr>
          <w:rFonts w:ascii="Arial" w:hAnsi="Arial" w:cs="Arial"/>
          <w:sz w:val="24"/>
          <w:szCs w:val="24"/>
        </w:rPr>
        <w:t xml:space="preserve">ne of these embodied practices, </w:t>
      </w:r>
      <w:r w:rsidRPr="007469FB">
        <w:rPr>
          <w:rFonts w:ascii="Arial" w:hAnsi="Arial" w:cs="Arial"/>
          <w:sz w:val="24"/>
          <w:szCs w:val="24"/>
        </w:rPr>
        <w:t>‘remains for many older women, despite its cultural limitations, a</w:t>
      </w:r>
      <w:r w:rsidR="00AA60AD">
        <w:rPr>
          <w:rFonts w:ascii="Arial" w:hAnsi="Arial" w:cs="Arial"/>
          <w:sz w:val="24"/>
          <w:szCs w:val="24"/>
        </w:rPr>
        <w:t xml:space="preserve"> source of enjoyment and a site </w:t>
      </w:r>
      <w:r w:rsidRPr="007469FB">
        <w:rPr>
          <w:rFonts w:ascii="Arial" w:hAnsi="Arial" w:cs="Arial"/>
          <w:sz w:val="24"/>
          <w:szCs w:val="24"/>
        </w:rPr>
        <w:t>of aesthetic pleasure’ (p. 151).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Methodologically, Twigg uses narrative research techniques to fac</w:t>
      </w:r>
      <w:r w:rsidR="00AA60AD">
        <w:rPr>
          <w:rFonts w:ascii="Arial" w:hAnsi="Arial" w:cs="Arial"/>
          <w:sz w:val="24"/>
          <w:szCs w:val="24"/>
        </w:rPr>
        <w:t xml:space="preserve">ilitate the analysis of fashion </w:t>
      </w:r>
      <w:r w:rsidRPr="007469FB">
        <w:rPr>
          <w:rFonts w:ascii="Arial" w:hAnsi="Arial" w:cs="Arial"/>
          <w:sz w:val="24"/>
          <w:szCs w:val="24"/>
        </w:rPr>
        <w:t>and age throughout the life course rather than exclusively looking at older age. T</w:t>
      </w:r>
      <w:r w:rsidR="00AA60AD">
        <w:rPr>
          <w:rFonts w:ascii="Arial" w:hAnsi="Arial" w:cs="Arial"/>
          <w:sz w:val="24"/>
          <w:szCs w:val="24"/>
        </w:rPr>
        <w:t xml:space="preserve">his allows </w:t>
      </w:r>
      <w:r w:rsidRPr="007469FB">
        <w:rPr>
          <w:rFonts w:ascii="Arial" w:hAnsi="Arial" w:cs="Arial"/>
          <w:sz w:val="24"/>
          <w:szCs w:val="24"/>
        </w:rPr>
        <w:t>for the changing perceptions towards fashion and clothing to</w:t>
      </w:r>
      <w:r w:rsidR="00AA60AD">
        <w:rPr>
          <w:rFonts w:ascii="Arial" w:hAnsi="Arial" w:cs="Arial"/>
          <w:sz w:val="24"/>
          <w:szCs w:val="24"/>
        </w:rPr>
        <w:t xml:space="preserve"> be portrayed and evaluated. In </w:t>
      </w:r>
      <w:r w:rsidRPr="007469FB">
        <w:rPr>
          <w:rFonts w:ascii="Arial" w:hAnsi="Arial" w:cs="Arial"/>
          <w:sz w:val="24"/>
          <w:szCs w:val="24"/>
        </w:rPr>
        <w:t xml:space="preserve">addition to this, Twigg integrates visual data into the study </w:t>
      </w:r>
      <w:r w:rsidR="00AA60AD">
        <w:rPr>
          <w:rFonts w:ascii="Arial" w:hAnsi="Arial" w:cs="Arial"/>
          <w:sz w:val="24"/>
          <w:szCs w:val="24"/>
        </w:rPr>
        <w:t xml:space="preserve">by using photographs to support </w:t>
      </w:r>
      <w:r w:rsidRPr="007469FB">
        <w:rPr>
          <w:rFonts w:ascii="Arial" w:hAnsi="Arial" w:cs="Arial"/>
          <w:sz w:val="24"/>
          <w:szCs w:val="24"/>
        </w:rPr>
        <w:t>her points. Consequently, the benefits and challenges of incorpor</w:t>
      </w:r>
      <w:r w:rsidR="00AA60AD">
        <w:rPr>
          <w:rFonts w:ascii="Arial" w:hAnsi="Arial" w:cs="Arial"/>
          <w:sz w:val="24"/>
          <w:szCs w:val="24"/>
        </w:rPr>
        <w:t xml:space="preserve">ating photography into research </w:t>
      </w:r>
      <w:r w:rsidRPr="007469FB">
        <w:rPr>
          <w:rFonts w:ascii="Arial" w:hAnsi="Arial" w:cs="Arial"/>
          <w:sz w:val="24"/>
          <w:szCs w:val="24"/>
        </w:rPr>
        <w:t>can be considered by the reader.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 xml:space="preserve">For scholars of work and organization, Twigg’s book serves </w:t>
      </w:r>
      <w:r w:rsidR="00AA60AD">
        <w:rPr>
          <w:rFonts w:ascii="Arial" w:hAnsi="Arial" w:cs="Arial"/>
          <w:sz w:val="24"/>
          <w:szCs w:val="24"/>
        </w:rPr>
        <w:t xml:space="preserve">to emphasize important elements </w:t>
      </w:r>
      <w:r w:rsidRPr="007469FB">
        <w:rPr>
          <w:rFonts w:ascii="Arial" w:hAnsi="Arial" w:cs="Arial"/>
          <w:sz w:val="24"/>
          <w:szCs w:val="24"/>
        </w:rPr>
        <w:t>of research into later life, gender, embodiment and consump</w:t>
      </w:r>
      <w:r w:rsidR="00AA60AD">
        <w:rPr>
          <w:rFonts w:ascii="Arial" w:hAnsi="Arial" w:cs="Arial"/>
          <w:sz w:val="24"/>
          <w:szCs w:val="24"/>
        </w:rPr>
        <w:t xml:space="preserve">tion. Her discussion of fashion </w:t>
      </w:r>
      <w:r w:rsidRPr="007469FB">
        <w:rPr>
          <w:rFonts w:ascii="Arial" w:hAnsi="Arial" w:cs="Arial"/>
          <w:sz w:val="24"/>
          <w:szCs w:val="24"/>
        </w:rPr>
        <w:t xml:space="preserve">through a focus on age repositions fashion in terms of clothing </w:t>
      </w:r>
      <w:r w:rsidR="00AA60AD">
        <w:rPr>
          <w:rFonts w:ascii="Arial" w:hAnsi="Arial" w:cs="Arial"/>
          <w:sz w:val="24"/>
          <w:szCs w:val="24"/>
        </w:rPr>
        <w:t xml:space="preserve">and dress as everyday practices </w:t>
      </w:r>
      <w:r w:rsidRPr="007469FB">
        <w:rPr>
          <w:rFonts w:ascii="Arial" w:hAnsi="Arial" w:cs="Arial"/>
          <w:sz w:val="24"/>
          <w:szCs w:val="24"/>
        </w:rPr>
        <w:t xml:space="preserve">which are negotiated throughout the ageing </w:t>
      </w:r>
      <w:r w:rsidRPr="007469FB">
        <w:rPr>
          <w:rFonts w:ascii="Arial" w:hAnsi="Arial" w:cs="Arial"/>
          <w:sz w:val="24"/>
          <w:szCs w:val="24"/>
        </w:rPr>
        <w:lastRenderedPageBreak/>
        <w:t>process rather tha</w:t>
      </w:r>
      <w:r w:rsidR="00AA60AD">
        <w:rPr>
          <w:rFonts w:ascii="Arial" w:hAnsi="Arial" w:cs="Arial"/>
          <w:sz w:val="24"/>
          <w:szCs w:val="24"/>
        </w:rPr>
        <w:t xml:space="preserve">n examining fashion as an elite </w:t>
      </w:r>
      <w:r w:rsidRPr="007469FB">
        <w:rPr>
          <w:rFonts w:ascii="Arial" w:hAnsi="Arial" w:cs="Arial"/>
          <w:sz w:val="24"/>
          <w:szCs w:val="24"/>
        </w:rPr>
        <w:t>industry which is inaccessible to many. In doing so, Twigg successfull</w:t>
      </w:r>
      <w:r w:rsidR="00AA60AD">
        <w:rPr>
          <w:rFonts w:ascii="Arial" w:hAnsi="Arial" w:cs="Arial"/>
          <w:sz w:val="24"/>
          <w:szCs w:val="24"/>
        </w:rPr>
        <w:t xml:space="preserve">y dissects and evaluates </w:t>
      </w:r>
      <w:r w:rsidRPr="007469FB">
        <w:rPr>
          <w:rFonts w:ascii="Arial" w:hAnsi="Arial" w:cs="Arial"/>
          <w:sz w:val="24"/>
          <w:szCs w:val="24"/>
        </w:rPr>
        <w:t>the experience of, and the processes behind, everyday occurrences such as getting dressed</w:t>
      </w:r>
      <w:r w:rsidRPr="007469FB">
        <w:rPr>
          <w:rFonts w:ascii="Arial" w:hAnsi="Arial" w:cs="Arial"/>
          <w:sz w:val="24"/>
          <w:szCs w:val="24"/>
        </w:rPr>
        <w:t xml:space="preserve"> </w:t>
      </w:r>
      <w:r w:rsidRPr="007469FB">
        <w:rPr>
          <w:rFonts w:ascii="Arial" w:hAnsi="Arial" w:cs="Arial"/>
          <w:sz w:val="24"/>
          <w:szCs w:val="24"/>
        </w:rPr>
        <w:t>and interacting with the media-led culture of consumerism within daily life. Consequently,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Twigg opens up research avenues that consider fashion, age and gender, which may be further</w:t>
      </w:r>
      <w:r w:rsidR="00AA60AD">
        <w:rPr>
          <w:rFonts w:ascii="Arial" w:hAnsi="Arial" w:cs="Arial"/>
          <w:sz w:val="24"/>
          <w:szCs w:val="24"/>
        </w:rPr>
        <w:t xml:space="preserve"> </w:t>
      </w:r>
      <w:r w:rsidRPr="007469FB">
        <w:rPr>
          <w:rFonts w:ascii="Arial" w:hAnsi="Arial" w:cs="Arial"/>
          <w:sz w:val="24"/>
          <w:szCs w:val="24"/>
        </w:rPr>
        <w:t>explored within organizational contexts and/or the impact this ha</w:t>
      </w:r>
      <w:r w:rsidR="00AA60AD">
        <w:rPr>
          <w:rFonts w:ascii="Arial" w:hAnsi="Arial" w:cs="Arial"/>
          <w:sz w:val="24"/>
          <w:szCs w:val="24"/>
        </w:rPr>
        <w:t xml:space="preserve">s on organizational ideals, for </w:t>
      </w:r>
      <w:r w:rsidRPr="007469FB">
        <w:rPr>
          <w:rFonts w:ascii="Arial" w:hAnsi="Arial" w:cs="Arial"/>
          <w:sz w:val="24"/>
          <w:szCs w:val="24"/>
        </w:rPr>
        <w:t>example in relation to organizational dress and uniforms.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Further to this, Twigg’s book promotes the theme of clothing a</w:t>
      </w:r>
      <w:r w:rsidR="00AA60AD">
        <w:rPr>
          <w:rFonts w:ascii="Arial" w:hAnsi="Arial" w:cs="Arial"/>
          <w:sz w:val="24"/>
          <w:szCs w:val="24"/>
        </w:rPr>
        <w:t xml:space="preserve">nd dress in the constitution of </w:t>
      </w:r>
      <w:r w:rsidRPr="007469FB">
        <w:rPr>
          <w:rFonts w:ascii="Arial" w:hAnsi="Arial" w:cs="Arial"/>
          <w:sz w:val="24"/>
          <w:szCs w:val="24"/>
        </w:rPr>
        <w:t>social difference for empirical investigation. The book highlights h</w:t>
      </w:r>
      <w:r w:rsidR="00AA60AD">
        <w:rPr>
          <w:rFonts w:ascii="Arial" w:hAnsi="Arial" w:cs="Arial"/>
          <w:sz w:val="24"/>
          <w:szCs w:val="24"/>
        </w:rPr>
        <w:t xml:space="preserve">ow age makes up a key dimension </w:t>
      </w:r>
      <w:r w:rsidRPr="007469FB">
        <w:rPr>
          <w:rFonts w:ascii="Arial" w:hAnsi="Arial" w:cs="Arial"/>
          <w:sz w:val="24"/>
          <w:szCs w:val="24"/>
        </w:rPr>
        <w:t>of difference and practices which embody interpretations of age and social position.</w:t>
      </w: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Therefore, Twigg’s book provides the foundation for considering a</w:t>
      </w:r>
      <w:r w:rsidR="00AA60AD">
        <w:rPr>
          <w:rFonts w:ascii="Arial" w:hAnsi="Arial" w:cs="Arial"/>
          <w:sz w:val="24"/>
          <w:szCs w:val="24"/>
        </w:rPr>
        <w:t xml:space="preserve">ge and dress as key structuring </w:t>
      </w:r>
      <w:r w:rsidRPr="007469FB">
        <w:rPr>
          <w:rFonts w:ascii="Arial" w:hAnsi="Arial" w:cs="Arial"/>
          <w:sz w:val="24"/>
          <w:szCs w:val="24"/>
        </w:rPr>
        <w:t>principles within the social context. My personal attraction t</w:t>
      </w:r>
      <w:r w:rsidR="00AA60AD">
        <w:rPr>
          <w:rFonts w:ascii="Arial" w:hAnsi="Arial" w:cs="Arial"/>
          <w:sz w:val="24"/>
          <w:szCs w:val="24"/>
        </w:rPr>
        <w:t xml:space="preserve">o this book was how this thesis </w:t>
      </w:r>
      <w:r w:rsidRPr="007469FB">
        <w:rPr>
          <w:rFonts w:ascii="Arial" w:hAnsi="Arial" w:cs="Arial"/>
          <w:sz w:val="24"/>
          <w:szCs w:val="24"/>
        </w:rPr>
        <w:t>integrates concepts of social class within a discussion of gender and age; as Twig</w:t>
      </w:r>
      <w:r w:rsidR="00AA60AD">
        <w:rPr>
          <w:rFonts w:ascii="Arial" w:hAnsi="Arial" w:cs="Arial"/>
          <w:sz w:val="24"/>
          <w:szCs w:val="24"/>
        </w:rPr>
        <w:t xml:space="preserve">g comments </w:t>
      </w:r>
      <w:r w:rsidRPr="007469FB">
        <w:rPr>
          <w:rFonts w:ascii="Arial" w:hAnsi="Arial" w:cs="Arial"/>
          <w:sz w:val="24"/>
          <w:szCs w:val="24"/>
        </w:rPr>
        <w:t>‘dress acts to naturalize social divisions’ (p. 3). Ultimately, thro</w:t>
      </w:r>
      <w:r w:rsidR="00AA60AD">
        <w:rPr>
          <w:rFonts w:ascii="Arial" w:hAnsi="Arial" w:cs="Arial"/>
          <w:sz w:val="24"/>
          <w:szCs w:val="24"/>
        </w:rPr>
        <w:t xml:space="preserve">ugh the exploration of clothing </w:t>
      </w:r>
      <w:r w:rsidRPr="007469FB">
        <w:rPr>
          <w:rFonts w:ascii="Arial" w:hAnsi="Arial" w:cs="Arial"/>
          <w:sz w:val="24"/>
          <w:szCs w:val="24"/>
        </w:rPr>
        <w:t>and dress, this book brings into view a topic that has received</w:t>
      </w:r>
      <w:r w:rsidR="00AA60AD">
        <w:rPr>
          <w:rFonts w:ascii="Arial" w:hAnsi="Arial" w:cs="Arial"/>
          <w:sz w:val="24"/>
          <w:szCs w:val="24"/>
        </w:rPr>
        <w:t xml:space="preserve"> little empirical investigation </w:t>
      </w:r>
      <w:r w:rsidRPr="007469FB">
        <w:rPr>
          <w:rFonts w:ascii="Arial" w:hAnsi="Arial" w:cs="Arial"/>
          <w:sz w:val="24"/>
          <w:szCs w:val="24"/>
        </w:rPr>
        <w:t>but makes up an aspect of life which holds great significanc</w:t>
      </w:r>
      <w:r w:rsidR="00AA60AD">
        <w:rPr>
          <w:rFonts w:ascii="Arial" w:hAnsi="Arial" w:cs="Arial"/>
          <w:sz w:val="24"/>
          <w:szCs w:val="24"/>
        </w:rPr>
        <w:t xml:space="preserve">e for the embodiment of age and </w:t>
      </w:r>
      <w:r w:rsidRPr="007469FB">
        <w:rPr>
          <w:rFonts w:ascii="Arial" w:hAnsi="Arial" w:cs="Arial"/>
          <w:sz w:val="24"/>
          <w:szCs w:val="24"/>
        </w:rPr>
        <w:t>gender, particularly, Twigg argues, for women.</w:t>
      </w:r>
    </w:p>
    <w:p w:rsid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Overall, both books make contributions to the theorization of agei</w:t>
      </w:r>
      <w:r w:rsidR="00AA60AD">
        <w:rPr>
          <w:rFonts w:ascii="Arial" w:hAnsi="Arial" w:cs="Arial"/>
          <w:sz w:val="24"/>
          <w:szCs w:val="24"/>
        </w:rPr>
        <w:t xml:space="preserve">ng as a gendered sociocorporeal </w:t>
      </w:r>
      <w:r w:rsidRPr="007469FB">
        <w:rPr>
          <w:rFonts w:ascii="Arial" w:hAnsi="Arial" w:cs="Arial"/>
          <w:sz w:val="24"/>
          <w:szCs w:val="24"/>
        </w:rPr>
        <w:t>process, highlighting how we experience our bodies in the social, his</w:t>
      </w:r>
      <w:r w:rsidR="00AA60AD">
        <w:rPr>
          <w:rFonts w:ascii="Arial" w:hAnsi="Arial" w:cs="Arial"/>
          <w:sz w:val="24"/>
          <w:szCs w:val="24"/>
        </w:rPr>
        <w:t xml:space="preserve">torical and individual, </w:t>
      </w:r>
      <w:r w:rsidRPr="007469FB">
        <w:rPr>
          <w:rFonts w:ascii="Arial" w:hAnsi="Arial" w:cs="Arial"/>
          <w:sz w:val="24"/>
          <w:szCs w:val="24"/>
        </w:rPr>
        <w:t>embodied context within which we exist, rather th</w:t>
      </w:r>
      <w:r w:rsidR="00AA60AD">
        <w:rPr>
          <w:rFonts w:ascii="Arial" w:hAnsi="Arial" w:cs="Arial"/>
          <w:sz w:val="24"/>
          <w:szCs w:val="24"/>
        </w:rPr>
        <w:t xml:space="preserve">an how we are determined by our </w:t>
      </w:r>
      <w:r w:rsidRPr="007469FB">
        <w:rPr>
          <w:rFonts w:ascii="Arial" w:hAnsi="Arial" w:cs="Arial"/>
          <w:sz w:val="24"/>
          <w:szCs w:val="24"/>
        </w:rPr>
        <w:t>bodies. Gilleard and Higgs do so by examining broader social t</w:t>
      </w:r>
      <w:r w:rsidR="00AA60AD">
        <w:rPr>
          <w:rFonts w:ascii="Arial" w:hAnsi="Arial" w:cs="Arial"/>
          <w:sz w:val="24"/>
          <w:szCs w:val="24"/>
        </w:rPr>
        <w:t xml:space="preserve">rends such as changing consumer </w:t>
      </w:r>
      <w:r w:rsidRPr="007469FB">
        <w:rPr>
          <w:rFonts w:ascii="Arial" w:hAnsi="Arial" w:cs="Arial"/>
          <w:sz w:val="24"/>
          <w:szCs w:val="24"/>
        </w:rPr>
        <w:t>and lifestyle habits, while Twigg focuses more on the individual’</w:t>
      </w:r>
      <w:r w:rsidR="00AA60AD">
        <w:rPr>
          <w:rFonts w:ascii="Arial" w:hAnsi="Arial" w:cs="Arial"/>
          <w:sz w:val="24"/>
          <w:szCs w:val="24"/>
        </w:rPr>
        <w:t xml:space="preserve">s lived experiences of </w:t>
      </w:r>
      <w:r w:rsidRPr="007469FB">
        <w:rPr>
          <w:rFonts w:ascii="Arial" w:hAnsi="Arial" w:cs="Arial"/>
          <w:sz w:val="24"/>
          <w:szCs w:val="24"/>
        </w:rPr>
        <w:t>everyday practices surrounding clothing and dress as an em</w:t>
      </w:r>
      <w:r w:rsidR="00AA60AD">
        <w:rPr>
          <w:rFonts w:ascii="Arial" w:hAnsi="Arial" w:cs="Arial"/>
          <w:sz w:val="24"/>
          <w:szCs w:val="24"/>
        </w:rPr>
        <w:t xml:space="preserve">bodied representation of gender </w:t>
      </w:r>
      <w:r w:rsidRPr="007469FB">
        <w:rPr>
          <w:rFonts w:ascii="Arial" w:hAnsi="Arial" w:cs="Arial"/>
          <w:sz w:val="24"/>
          <w:szCs w:val="24"/>
        </w:rPr>
        <w:t>and age. While it is not the focus of either book to ex</w:t>
      </w:r>
      <w:r w:rsidR="00AA60AD">
        <w:rPr>
          <w:rFonts w:ascii="Arial" w:hAnsi="Arial" w:cs="Arial"/>
          <w:sz w:val="24"/>
          <w:szCs w:val="24"/>
        </w:rPr>
        <w:t xml:space="preserve">amine how the themes and trends </w:t>
      </w:r>
      <w:r w:rsidRPr="007469FB">
        <w:rPr>
          <w:rFonts w:ascii="Arial" w:hAnsi="Arial" w:cs="Arial"/>
          <w:sz w:val="24"/>
          <w:szCs w:val="24"/>
        </w:rPr>
        <w:t xml:space="preserve">discussed translate into the organizational context from the perspective of the workers’ </w:t>
      </w:r>
      <w:r w:rsidR="00AA60AD">
        <w:rPr>
          <w:rFonts w:ascii="Arial" w:hAnsi="Arial" w:cs="Arial"/>
          <w:sz w:val="24"/>
          <w:szCs w:val="24"/>
        </w:rPr>
        <w:t xml:space="preserve">experience </w:t>
      </w:r>
      <w:r w:rsidRPr="007469FB">
        <w:rPr>
          <w:rFonts w:ascii="Arial" w:hAnsi="Arial" w:cs="Arial"/>
          <w:sz w:val="24"/>
          <w:szCs w:val="24"/>
        </w:rPr>
        <w:t>of the labour process, each offers an insightful theoretically-r</w:t>
      </w:r>
      <w:r w:rsidR="00AA60AD">
        <w:rPr>
          <w:rFonts w:ascii="Arial" w:hAnsi="Arial" w:cs="Arial"/>
          <w:sz w:val="24"/>
          <w:szCs w:val="24"/>
        </w:rPr>
        <w:t xml:space="preserve">ich foundation for organization </w:t>
      </w:r>
      <w:r w:rsidRPr="007469FB">
        <w:rPr>
          <w:rFonts w:ascii="Arial" w:hAnsi="Arial" w:cs="Arial"/>
          <w:sz w:val="24"/>
          <w:szCs w:val="24"/>
        </w:rPr>
        <w:t xml:space="preserve">scholars to explore the embodied negotiations of ageing </w:t>
      </w:r>
      <w:r w:rsidR="00AA60AD">
        <w:rPr>
          <w:rFonts w:ascii="Arial" w:hAnsi="Arial" w:cs="Arial"/>
          <w:sz w:val="24"/>
          <w:szCs w:val="24"/>
        </w:rPr>
        <w:t xml:space="preserve">and gender within work, as well </w:t>
      </w:r>
      <w:r w:rsidRPr="007469FB">
        <w:rPr>
          <w:rFonts w:ascii="Arial" w:hAnsi="Arial" w:cs="Arial"/>
          <w:sz w:val="24"/>
          <w:szCs w:val="24"/>
        </w:rPr>
        <w:t>as how the ageing process shapes, and is shaped by, the consumer mar</w:t>
      </w:r>
      <w:r w:rsidR="00AA60AD">
        <w:rPr>
          <w:rFonts w:ascii="Arial" w:hAnsi="Arial" w:cs="Arial"/>
          <w:sz w:val="24"/>
          <w:szCs w:val="24"/>
        </w:rPr>
        <w:t xml:space="preserve">ket. Both provide inspirational </w:t>
      </w:r>
      <w:r w:rsidRPr="007469FB">
        <w:rPr>
          <w:rFonts w:ascii="Arial" w:hAnsi="Arial" w:cs="Arial"/>
          <w:sz w:val="24"/>
          <w:szCs w:val="24"/>
        </w:rPr>
        <w:t>starting points in this respect, individually, but particularly so as</w:t>
      </w:r>
      <w:r w:rsidR="00AA60AD">
        <w:rPr>
          <w:rFonts w:ascii="Arial" w:hAnsi="Arial" w:cs="Arial"/>
          <w:sz w:val="24"/>
          <w:szCs w:val="24"/>
        </w:rPr>
        <w:t xml:space="preserve"> companion texts. Consequently, </w:t>
      </w:r>
      <w:r w:rsidRPr="007469FB">
        <w:rPr>
          <w:rFonts w:ascii="Arial" w:hAnsi="Arial" w:cs="Arial"/>
          <w:sz w:val="24"/>
          <w:szCs w:val="24"/>
        </w:rPr>
        <w:t>both are relevant to scholars with an interest in gender, age and ageing, a</w:t>
      </w:r>
      <w:r w:rsidR="00AA60AD">
        <w:rPr>
          <w:rFonts w:ascii="Arial" w:hAnsi="Arial" w:cs="Arial"/>
          <w:sz w:val="24"/>
          <w:szCs w:val="24"/>
        </w:rPr>
        <w:t xml:space="preserve">nd </w:t>
      </w:r>
      <w:r w:rsidRPr="007469FB">
        <w:rPr>
          <w:rFonts w:ascii="Arial" w:hAnsi="Arial" w:cs="Arial"/>
          <w:sz w:val="24"/>
          <w:szCs w:val="24"/>
        </w:rPr>
        <w:t>organization.</w:t>
      </w:r>
    </w:p>
    <w:p w:rsidR="00AA60AD" w:rsidRPr="007469FB" w:rsidRDefault="00AA60A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References</w:t>
      </w:r>
    </w:p>
    <w:p w:rsidR="00AA60AD" w:rsidRPr="007469FB" w:rsidRDefault="00AA60A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>Bacon, F. (2002) The advancement of learning. In Vickers, B. (ed.) Francis Bacon: The Major Works, pp. 120–</w:t>
      </w:r>
      <w:r w:rsidR="00BD48D2">
        <w:rPr>
          <w:rFonts w:ascii="Arial" w:hAnsi="Arial" w:cs="Arial"/>
          <w:sz w:val="24"/>
          <w:szCs w:val="24"/>
        </w:rPr>
        <w:t xml:space="preserve">299. </w:t>
      </w:r>
      <w:r w:rsidRPr="007469FB">
        <w:rPr>
          <w:rFonts w:ascii="Arial" w:hAnsi="Arial" w:cs="Arial"/>
          <w:sz w:val="24"/>
          <w:szCs w:val="24"/>
        </w:rPr>
        <w:t>Oxford: Oxford University Press.</w:t>
      </w:r>
    </w:p>
    <w:p w:rsidR="00BD48D2" w:rsidRPr="007469FB" w:rsidRDefault="00BD48D2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 xml:space="preserve">Katz, S. and Marshall, B. (2003) New sex for old: Lifestyle, consumerism, and the ethics of aging well. </w:t>
      </w:r>
      <w:r w:rsidR="00BD48D2" w:rsidRPr="00BD48D2">
        <w:rPr>
          <w:rFonts w:ascii="Arial" w:hAnsi="Arial" w:cs="Arial"/>
          <w:i/>
          <w:sz w:val="24"/>
          <w:szCs w:val="24"/>
        </w:rPr>
        <w:t xml:space="preserve">Journal of </w:t>
      </w:r>
      <w:r w:rsidRPr="00BD48D2">
        <w:rPr>
          <w:rFonts w:ascii="Arial" w:hAnsi="Arial" w:cs="Arial"/>
          <w:i/>
          <w:sz w:val="24"/>
          <w:szCs w:val="24"/>
        </w:rPr>
        <w:t>Aging Studies, 17,1</w:t>
      </w:r>
      <w:r w:rsidRPr="007469FB">
        <w:rPr>
          <w:rFonts w:ascii="Arial" w:hAnsi="Arial" w:cs="Arial"/>
          <w:sz w:val="24"/>
          <w:szCs w:val="24"/>
        </w:rPr>
        <w:t>, 3–16.</w:t>
      </w:r>
    </w:p>
    <w:p w:rsidR="00BD48D2" w:rsidRPr="007469FB" w:rsidRDefault="00BD48D2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 xml:space="preserve">Marshall, B.L. (2010) Science, medicine and virility surveillance: ‘Sexy seniors’ in </w:t>
      </w:r>
      <w:r w:rsidR="00BD48D2">
        <w:rPr>
          <w:rFonts w:ascii="Arial" w:hAnsi="Arial" w:cs="Arial"/>
          <w:sz w:val="24"/>
          <w:szCs w:val="24"/>
        </w:rPr>
        <w:t xml:space="preserve">the pharmaceutical imagination. </w:t>
      </w:r>
      <w:r w:rsidRPr="00BD48D2">
        <w:rPr>
          <w:rFonts w:ascii="Arial" w:hAnsi="Arial" w:cs="Arial"/>
          <w:i/>
          <w:sz w:val="24"/>
          <w:szCs w:val="24"/>
        </w:rPr>
        <w:t>Sociology of Health &amp; Illness, 32,2,</w:t>
      </w:r>
      <w:r w:rsidRPr="007469FB">
        <w:rPr>
          <w:rFonts w:ascii="Arial" w:hAnsi="Arial" w:cs="Arial"/>
          <w:sz w:val="24"/>
          <w:szCs w:val="24"/>
        </w:rPr>
        <w:t xml:space="preserve"> 211–24.</w:t>
      </w:r>
    </w:p>
    <w:p w:rsidR="00BD48D2" w:rsidRPr="007469FB" w:rsidRDefault="00BD48D2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D78" w:rsidRPr="007469FB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9FB">
        <w:rPr>
          <w:rFonts w:ascii="Arial" w:hAnsi="Arial" w:cs="Arial"/>
          <w:sz w:val="24"/>
          <w:szCs w:val="24"/>
        </w:rPr>
        <w:t xml:space="preserve">Tulle, E. (2008) The ageing body and the ontology of ageing: Athletic competence in later life. </w:t>
      </w:r>
      <w:r w:rsidRPr="00BD48D2">
        <w:rPr>
          <w:rFonts w:ascii="Arial" w:hAnsi="Arial" w:cs="Arial"/>
          <w:i/>
          <w:sz w:val="24"/>
          <w:szCs w:val="24"/>
        </w:rPr>
        <w:t>Body &amp; Society</w:t>
      </w:r>
      <w:r w:rsidR="00BD48D2" w:rsidRPr="00BD48D2">
        <w:rPr>
          <w:rFonts w:ascii="Arial" w:hAnsi="Arial" w:cs="Arial"/>
          <w:i/>
          <w:sz w:val="24"/>
          <w:szCs w:val="24"/>
        </w:rPr>
        <w:t xml:space="preserve">, </w:t>
      </w:r>
      <w:r w:rsidRPr="00BD48D2">
        <w:rPr>
          <w:rFonts w:ascii="Arial" w:hAnsi="Arial" w:cs="Arial"/>
          <w:i/>
          <w:sz w:val="24"/>
          <w:szCs w:val="24"/>
        </w:rPr>
        <w:t>14,3,</w:t>
      </w:r>
      <w:r w:rsidRPr="007469FB">
        <w:rPr>
          <w:rFonts w:ascii="Arial" w:hAnsi="Arial" w:cs="Arial"/>
          <w:sz w:val="24"/>
          <w:szCs w:val="24"/>
        </w:rPr>
        <w:t xml:space="preserve"> 1–19.</w:t>
      </w:r>
    </w:p>
    <w:p w:rsidR="00796D78" w:rsidRPr="007469FB" w:rsidRDefault="00796D78" w:rsidP="00796D78">
      <w:pPr>
        <w:rPr>
          <w:rFonts w:ascii="Arial" w:hAnsi="Arial" w:cs="Arial"/>
          <w:sz w:val="24"/>
          <w:szCs w:val="24"/>
        </w:rPr>
      </w:pPr>
    </w:p>
    <w:sectPr w:rsidR="00796D78" w:rsidRPr="00746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78"/>
    <w:rsid w:val="00513C8E"/>
    <w:rsid w:val="007469FB"/>
    <w:rsid w:val="00796D78"/>
    <w:rsid w:val="009D2F8E"/>
    <w:rsid w:val="00AA60AD"/>
    <w:rsid w:val="00BD48D2"/>
    <w:rsid w:val="00CA2C9C"/>
    <w:rsid w:val="00C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8D409-A165-4160-9A9E-9BA2578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7B34FA99</Template>
  <TotalTime>18</TotalTime>
  <Pages>3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Hales, Sophie</dc:creator>
  <cp:keywords/>
  <dc:description/>
  <cp:lastModifiedBy>Hales, Sophie</cp:lastModifiedBy>
  <cp:revision>2</cp:revision>
  <dcterms:created xsi:type="dcterms:W3CDTF">2017-10-19T13:23:00Z</dcterms:created>
  <dcterms:modified xsi:type="dcterms:W3CDTF">2017-10-19T13:41:00Z</dcterms:modified>
</cp:coreProperties>
</file>