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8F1DC" w14:textId="04CC406C" w:rsidR="00566C50" w:rsidRPr="003B4EA4" w:rsidRDefault="001D5503" w:rsidP="006056A3">
      <w:pPr>
        <w:autoSpaceDE w:val="0"/>
        <w:autoSpaceDN w:val="0"/>
        <w:adjustRightInd w:val="0"/>
        <w:spacing w:after="0" w:line="360" w:lineRule="auto"/>
        <w:jc w:val="center"/>
        <w:rPr>
          <w:rFonts w:ascii="Times New Roman" w:hAnsi="Times New Roman"/>
          <w:b/>
          <w:bCs/>
          <w:color w:val="000000" w:themeColor="text1"/>
          <w:sz w:val="24"/>
          <w:szCs w:val="24"/>
        </w:rPr>
      </w:pPr>
      <w:r w:rsidRPr="003B4EA4">
        <w:rPr>
          <w:rFonts w:ascii="Times New Roman" w:hAnsi="Times New Roman"/>
          <w:b/>
          <w:bCs/>
          <w:color w:val="000000" w:themeColor="text1"/>
          <w:sz w:val="24"/>
          <w:szCs w:val="24"/>
        </w:rPr>
        <w:t>Transformation, meaning-making and identity creation through</w:t>
      </w:r>
      <w:r w:rsidR="00566C50" w:rsidRPr="003B4EA4">
        <w:rPr>
          <w:rFonts w:ascii="Times New Roman" w:hAnsi="Times New Roman"/>
          <w:b/>
          <w:bCs/>
          <w:color w:val="000000" w:themeColor="text1"/>
          <w:sz w:val="24"/>
          <w:szCs w:val="24"/>
        </w:rPr>
        <w:t xml:space="preserve"> folklore tourism: the case of the Robin Hood Festival</w:t>
      </w:r>
    </w:p>
    <w:p w14:paraId="4CE36A13" w14:textId="77777777" w:rsidR="00D36F69" w:rsidRPr="003B4EA4" w:rsidRDefault="00D36F69" w:rsidP="006056A3">
      <w:pPr>
        <w:autoSpaceDE w:val="0"/>
        <w:autoSpaceDN w:val="0"/>
        <w:adjustRightInd w:val="0"/>
        <w:spacing w:after="0" w:line="360" w:lineRule="auto"/>
        <w:jc w:val="center"/>
        <w:rPr>
          <w:rFonts w:ascii="Times New Roman" w:hAnsi="Times New Roman"/>
          <w:b/>
          <w:bCs/>
          <w:color w:val="000000" w:themeColor="text1"/>
          <w:sz w:val="24"/>
          <w:szCs w:val="24"/>
        </w:rPr>
      </w:pPr>
    </w:p>
    <w:p w14:paraId="08283D3B" w14:textId="77777777" w:rsidR="004D7384" w:rsidRDefault="004D7384" w:rsidP="006056A3">
      <w:pPr>
        <w:autoSpaceDE w:val="0"/>
        <w:autoSpaceDN w:val="0"/>
        <w:adjustRightInd w:val="0"/>
        <w:spacing w:after="0" w:line="360" w:lineRule="auto"/>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Abstract</w:t>
      </w:r>
    </w:p>
    <w:p w14:paraId="41DB1D71" w14:textId="77777777" w:rsidR="004D7384" w:rsidRDefault="004D7384" w:rsidP="006056A3">
      <w:pPr>
        <w:autoSpaceDE w:val="0"/>
        <w:autoSpaceDN w:val="0"/>
        <w:adjustRightInd w:val="0"/>
        <w:spacing w:after="0" w:line="360" w:lineRule="auto"/>
        <w:jc w:val="both"/>
        <w:rPr>
          <w:rFonts w:ascii="Times New Roman" w:hAnsi="Times New Roman"/>
          <w:b/>
          <w:bCs/>
          <w:color w:val="000000" w:themeColor="text1"/>
          <w:sz w:val="24"/>
          <w:szCs w:val="24"/>
        </w:rPr>
      </w:pPr>
    </w:p>
    <w:p w14:paraId="5F1C07CF" w14:textId="07EB6B32" w:rsidR="004D7384" w:rsidRDefault="004D7384" w:rsidP="004D7384">
      <w:pPr>
        <w:spacing w:line="360" w:lineRule="auto"/>
        <w:rPr>
          <w:rFonts w:ascii="Times New Roman" w:hAnsi="Times New Roman"/>
          <w:sz w:val="24"/>
          <w:szCs w:val="24"/>
        </w:rPr>
      </w:pPr>
      <w:r>
        <w:rPr>
          <w:rFonts w:ascii="Times New Roman" w:hAnsi="Times New Roman"/>
          <w:color w:val="000000" w:themeColor="text1"/>
          <w:sz w:val="24"/>
          <w:szCs w:val="24"/>
        </w:rPr>
        <w:t>Folklore tourism is often regarded as a subset of heritage tourism, although it has received less attention than comparable heritage events based on documented historic events such as civil war re-enactments and living history sites. Although the ‘theming’ of landscapes and the journeying to places based on their literary association enjoys a long tradition</w:t>
      </w:r>
      <w:r w:rsidR="00D85141">
        <w:rPr>
          <w:rFonts w:ascii="Times New Roman" w:hAnsi="Times New Roman"/>
          <w:color w:val="000000" w:themeColor="text1"/>
          <w:sz w:val="24"/>
          <w:szCs w:val="24"/>
        </w:rPr>
        <w:t>,</w:t>
      </w:r>
      <w:r>
        <w:rPr>
          <w:rFonts w:ascii="Times New Roman" w:hAnsi="Times New Roman"/>
          <w:color w:val="000000" w:themeColor="text1"/>
          <w:sz w:val="24"/>
          <w:szCs w:val="24"/>
        </w:rPr>
        <w:t xml:space="preserve"> this paper focuses on the relationship between tourism and </w:t>
      </w:r>
      <w:proofErr w:type="spellStart"/>
      <w:r>
        <w:rPr>
          <w:rFonts w:ascii="Times New Roman" w:hAnsi="Times New Roman"/>
          <w:color w:val="000000" w:themeColor="text1"/>
          <w:sz w:val="24"/>
          <w:szCs w:val="24"/>
        </w:rPr>
        <w:t>folklorism</w:t>
      </w:r>
      <w:proofErr w:type="spellEnd"/>
      <w:r>
        <w:rPr>
          <w:rFonts w:ascii="Times New Roman" w:hAnsi="Times New Roman"/>
          <w:color w:val="000000" w:themeColor="text1"/>
          <w:sz w:val="24"/>
          <w:szCs w:val="24"/>
        </w:rPr>
        <w:t xml:space="preserve">. It explores how folklore events appropriate </w:t>
      </w:r>
      <w:r>
        <w:rPr>
          <w:rFonts w:ascii="Times New Roman" w:hAnsi="Times New Roman"/>
          <w:color w:val="000000" w:themeColor="text1"/>
          <w:sz w:val="24"/>
          <w:szCs w:val="24"/>
          <w:shd w:val="clear" w:color="auto" w:fill="FFFFFF"/>
        </w:rPr>
        <w:t xml:space="preserve">contemporary and social interpretations of stories to entertain </w:t>
      </w:r>
      <w:r w:rsidR="00D85141">
        <w:rPr>
          <w:rFonts w:ascii="Times New Roman" w:hAnsi="Times New Roman"/>
          <w:color w:val="000000" w:themeColor="text1"/>
          <w:sz w:val="24"/>
          <w:szCs w:val="24"/>
          <w:shd w:val="clear" w:color="auto" w:fill="FFFFFF"/>
        </w:rPr>
        <w:t>whilst also outlining</w:t>
      </w:r>
      <w:r>
        <w:rPr>
          <w:rFonts w:ascii="Times New Roman" w:hAnsi="Times New Roman"/>
          <w:color w:val="000000" w:themeColor="text1"/>
          <w:sz w:val="24"/>
          <w:szCs w:val="24"/>
          <w:shd w:val="clear" w:color="auto" w:fill="FFFFFF"/>
        </w:rPr>
        <w:t xml:space="preserve"> how </w:t>
      </w:r>
      <w:r>
        <w:rPr>
          <w:rFonts w:ascii="Times New Roman" w:hAnsi="Times New Roman"/>
          <w:sz w:val="24"/>
          <w:szCs w:val="24"/>
        </w:rPr>
        <w:t xml:space="preserve">legendary </w:t>
      </w:r>
      <w:r w:rsidR="00D85141">
        <w:rPr>
          <w:rFonts w:ascii="Times New Roman" w:hAnsi="Times New Roman"/>
          <w:sz w:val="24"/>
          <w:szCs w:val="24"/>
        </w:rPr>
        <w:t xml:space="preserve">historical </w:t>
      </w:r>
      <w:r>
        <w:rPr>
          <w:rFonts w:ascii="Times New Roman" w:hAnsi="Times New Roman"/>
          <w:sz w:val="24"/>
          <w:szCs w:val="24"/>
        </w:rPr>
        <w:t xml:space="preserve">personalities </w:t>
      </w:r>
      <w:r w:rsidR="00D85141">
        <w:rPr>
          <w:rFonts w:ascii="Times New Roman" w:hAnsi="Times New Roman"/>
          <w:sz w:val="24"/>
          <w:szCs w:val="24"/>
        </w:rPr>
        <w:t xml:space="preserve">can </w:t>
      </w:r>
      <w:r>
        <w:rPr>
          <w:rFonts w:ascii="Times New Roman" w:hAnsi="Times New Roman"/>
          <w:sz w:val="24"/>
          <w:szCs w:val="24"/>
        </w:rPr>
        <w:t>play a role in generating tourism. In 2013, a constructivist methodology was employed using 20 in-depth interviews and participant observations to generate qualitative data at the Robin Hood Festival in Nottinghamshire, UK. N</w:t>
      </w:r>
      <w:r>
        <w:rPr>
          <w:rFonts w:ascii="Times New Roman" w:eastAsia="Times New Roman" w:hAnsi="Times New Roman"/>
          <w:color w:val="000000" w:themeColor="text1"/>
          <w:sz w:val="24"/>
          <w:szCs w:val="24"/>
          <w:lang w:eastAsia="en-GB"/>
        </w:rPr>
        <w:t>umerous themes emerged after coding including the way folklore events blend historic fact and fiction, the power of the imagination to create spaces, and the importance of natural setting</w:t>
      </w:r>
      <w:r w:rsidR="00D85141">
        <w:rPr>
          <w:rFonts w:ascii="Times New Roman" w:eastAsia="Times New Roman" w:hAnsi="Times New Roman"/>
          <w:color w:val="000000" w:themeColor="text1"/>
          <w:sz w:val="24"/>
          <w:szCs w:val="24"/>
          <w:lang w:eastAsia="en-GB"/>
        </w:rPr>
        <w:t>s</w:t>
      </w:r>
      <w:r>
        <w:rPr>
          <w:rFonts w:ascii="Times New Roman" w:eastAsia="Times New Roman" w:hAnsi="Times New Roman"/>
          <w:color w:val="000000" w:themeColor="text1"/>
          <w:sz w:val="24"/>
          <w:szCs w:val="24"/>
          <w:lang w:eastAsia="en-GB"/>
        </w:rPr>
        <w:t xml:space="preserve"> and spaces to transform people and places. However, three dominant themes emerged which are specifically presented in this paper, these are: a) a sense of freedom and escape felt by participants, b) camaraderie and inter-personal social authenticity, </w:t>
      </w:r>
      <w:r>
        <w:rPr>
          <w:rFonts w:ascii="Times New Roman" w:hAnsi="Times New Roman"/>
          <w:bCs/>
          <w:color w:val="000000" w:themeColor="text1"/>
          <w:sz w:val="24"/>
          <w:szCs w:val="24"/>
        </w:rPr>
        <w:t>and c) the transformation of self and creation of alternative (additional) social identities.</w:t>
      </w:r>
    </w:p>
    <w:p w14:paraId="0E0545E8" w14:textId="77777777" w:rsidR="004D7384" w:rsidRDefault="004D7384" w:rsidP="006056A3">
      <w:pPr>
        <w:autoSpaceDE w:val="0"/>
        <w:autoSpaceDN w:val="0"/>
        <w:adjustRightInd w:val="0"/>
        <w:spacing w:after="0" w:line="360" w:lineRule="auto"/>
        <w:jc w:val="both"/>
        <w:rPr>
          <w:rFonts w:ascii="Times New Roman" w:hAnsi="Times New Roman"/>
          <w:b/>
          <w:bCs/>
          <w:color w:val="000000" w:themeColor="text1"/>
          <w:sz w:val="24"/>
          <w:szCs w:val="24"/>
        </w:rPr>
      </w:pPr>
    </w:p>
    <w:p w14:paraId="6FADFDAD" w14:textId="0AC1A4C7" w:rsidR="000B4437" w:rsidRPr="003B4EA4" w:rsidRDefault="000B4437" w:rsidP="006056A3">
      <w:pPr>
        <w:autoSpaceDE w:val="0"/>
        <w:autoSpaceDN w:val="0"/>
        <w:adjustRightInd w:val="0"/>
        <w:spacing w:after="0" w:line="360" w:lineRule="auto"/>
        <w:jc w:val="both"/>
        <w:rPr>
          <w:rFonts w:ascii="Times New Roman" w:hAnsi="Times New Roman"/>
          <w:b/>
          <w:bCs/>
          <w:color w:val="000000" w:themeColor="text1"/>
          <w:sz w:val="24"/>
          <w:szCs w:val="24"/>
        </w:rPr>
      </w:pPr>
      <w:r w:rsidRPr="003B4EA4">
        <w:rPr>
          <w:rFonts w:ascii="Times New Roman" w:hAnsi="Times New Roman"/>
          <w:b/>
          <w:bCs/>
          <w:color w:val="000000" w:themeColor="text1"/>
          <w:sz w:val="24"/>
          <w:szCs w:val="24"/>
        </w:rPr>
        <w:t>Introduction</w:t>
      </w:r>
    </w:p>
    <w:p w14:paraId="00E9C1C0" w14:textId="77777777" w:rsidR="000B4437" w:rsidRPr="003B4EA4" w:rsidRDefault="000B4437" w:rsidP="006056A3">
      <w:pPr>
        <w:autoSpaceDE w:val="0"/>
        <w:autoSpaceDN w:val="0"/>
        <w:adjustRightInd w:val="0"/>
        <w:spacing w:after="0" w:line="360" w:lineRule="auto"/>
        <w:jc w:val="both"/>
        <w:rPr>
          <w:rFonts w:ascii="Times New Roman" w:hAnsi="Times New Roman"/>
          <w:b/>
          <w:bCs/>
          <w:color w:val="000000" w:themeColor="text1"/>
          <w:sz w:val="24"/>
          <w:szCs w:val="24"/>
        </w:rPr>
      </w:pPr>
    </w:p>
    <w:p w14:paraId="22BA8572" w14:textId="7AD9685D" w:rsidR="000E3A7C" w:rsidRPr="003B4EA4" w:rsidRDefault="006F15F8" w:rsidP="006056A3">
      <w:pPr>
        <w:autoSpaceDE w:val="0"/>
        <w:autoSpaceDN w:val="0"/>
        <w:adjustRightInd w:val="0"/>
        <w:spacing w:after="0" w:line="360" w:lineRule="auto"/>
        <w:jc w:val="both"/>
        <w:rPr>
          <w:rFonts w:ascii="Times New Roman" w:eastAsia="Times New Roman" w:hAnsi="Times New Roman"/>
          <w:color w:val="000000" w:themeColor="text1"/>
          <w:sz w:val="24"/>
          <w:szCs w:val="24"/>
          <w:lang w:eastAsia="en-GB"/>
        </w:rPr>
      </w:pPr>
      <w:r w:rsidRPr="003B4EA4">
        <w:rPr>
          <w:rFonts w:ascii="Times New Roman" w:hAnsi="Times New Roman"/>
          <w:color w:val="000000" w:themeColor="text1"/>
          <w:sz w:val="24"/>
          <w:szCs w:val="24"/>
        </w:rPr>
        <w:t>Although folklore tourism</w:t>
      </w:r>
      <w:r w:rsidR="00711025" w:rsidRPr="003B4EA4">
        <w:rPr>
          <w:rFonts w:ascii="Times New Roman" w:hAnsi="Times New Roman"/>
          <w:color w:val="000000" w:themeColor="text1"/>
          <w:sz w:val="24"/>
          <w:szCs w:val="24"/>
        </w:rPr>
        <w:t xml:space="preserve"> </w:t>
      </w:r>
      <w:r w:rsidR="0015012D" w:rsidRPr="003B4EA4">
        <w:rPr>
          <w:rFonts w:ascii="Times New Roman" w:hAnsi="Times New Roman"/>
          <w:color w:val="000000" w:themeColor="text1"/>
          <w:sz w:val="24"/>
          <w:szCs w:val="24"/>
        </w:rPr>
        <w:t>could be</w:t>
      </w:r>
      <w:r w:rsidR="00711025" w:rsidRPr="003B4EA4">
        <w:rPr>
          <w:rFonts w:ascii="Times New Roman" w:hAnsi="Times New Roman"/>
          <w:color w:val="000000" w:themeColor="text1"/>
          <w:sz w:val="24"/>
          <w:szCs w:val="24"/>
        </w:rPr>
        <w:t xml:space="preserve"> regarded as a subset of cultural and heritage tourism, it</w:t>
      </w:r>
      <w:r w:rsidR="006801D3" w:rsidRPr="003B4EA4">
        <w:rPr>
          <w:rFonts w:ascii="Times New Roman" w:hAnsi="Times New Roman"/>
          <w:color w:val="000000" w:themeColor="text1"/>
          <w:sz w:val="24"/>
          <w:szCs w:val="24"/>
        </w:rPr>
        <w:t xml:space="preserve"> </w:t>
      </w:r>
      <w:r w:rsidR="00077BB1" w:rsidRPr="003B4EA4">
        <w:rPr>
          <w:rFonts w:ascii="Times New Roman" w:hAnsi="Times New Roman"/>
          <w:color w:val="000000" w:themeColor="text1"/>
          <w:sz w:val="24"/>
          <w:szCs w:val="24"/>
        </w:rPr>
        <w:t xml:space="preserve">has </w:t>
      </w:r>
      <w:r w:rsidR="004675FC" w:rsidRPr="003B4EA4">
        <w:rPr>
          <w:rFonts w:ascii="Times New Roman" w:hAnsi="Times New Roman"/>
          <w:color w:val="000000" w:themeColor="text1"/>
          <w:sz w:val="24"/>
          <w:szCs w:val="24"/>
        </w:rPr>
        <w:t xml:space="preserve">received less focus </w:t>
      </w:r>
      <w:r w:rsidR="00B45FCA" w:rsidRPr="003B4EA4">
        <w:rPr>
          <w:rFonts w:ascii="Times New Roman" w:hAnsi="Times New Roman"/>
          <w:color w:val="000000" w:themeColor="text1"/>
          <w:sz w:val="24"/>
          <w:szCs w:val="24"/>
        </w:rPr>
        <w:t xml:space="preserve">than </w:t>
      </w:r>
      <w:r w:rsidR="004675FC" w:rsidRPr="003B4EA4">
        <w:rPr>
          <w:rFonts w:ascii="Times New Roman" w:hAnsi="Times New Roman"/>
          <w:color w:val="000000" w:themeColor="text1"/>
          <w:sz w:val="24"/>
          <w:szCs w:val="24"/>
        </w:rPr>
        <w:t xml:space="preserve">comparable </w:t>
      </w:r>
      <w:r w:rsidR="00336864" w:rsidRPr="003B4EA4">
        <w:rPr>
          <w:rFonts w:ascii="Times New Roman" w:hAnsi="Times New Roman"/>
          <w:color w:val="000000" w:themeColor="text1"/>
          <w:sz w:val="24"/>
          <w:szCs w:val="24"/>
        </w:rPr>
        <w:t>heritage</w:t>
      </w:r>
      <w:r w:rsidR="00711025" w:rsidRPr="003B4EA4">
        <w:rPr>
          <w:rFonts w:ascii="Times New Roman" w:hAnsi="Times New Roman"/>
          <w:color w:val="000000" w:themeColor="text1"/>
          <w:sz w:val="24"/>
          <w:szCs w:val="24"/>
        </w:rPr>
        <w:t xml:space="preserve"> events </w:t>
      </w:r>
      <w:r w:rsidR="00EC0267" w:rsidRPr="003B4EA4">
        <w:rPr>
          <w:rFonts w:ascii="Times New Roman" w:hAnsi="Times New Roman"/>
          <w:color w:val="000000" w:themeColor="text1"/>
          <w:sz w:val="24"/>
          <w:szCs w:val="24"/>
        </w:rPr>
        <w:t xml:space="preserve">based on documented historic events </w:t>
      </w:r>
      <w:r w:rsidR="00711025" w:rsidRPr="003B4EA4">
        <w:rPr>
          <w:rFonts w:ascii="Times New Roman" w:hAnsi="Times New Roman"/>
          <w:color w:val="000000" w:themeColor="text1"/>
          <w:sz w:val="24"/>
          <w:szCs w:val="24"/>
        </w:rPr>
        <w:t xml:space="preserve">such as </w:t>
      </w:r>
      <w:r w:rsidR="00336864" w:rsidRPr="003B4EA4">
        <w:rPr>
          <w:rFonts w:ascii="Times New Roman" w:hAnsi="Times New Roman"/>
          <w:color w:val="000000" w:themeColor="text1"/>
          <w:sz w:val="24"/>
          <w:szCs w:val="24"/>
        </w:rPr>
        <w:t xml:space="preserve">civil war </w:t>
      </w:r>
      <w:r w:rsidR="00077BB1" w:rsidRPr="003B4EA4">
        <w:rPr>
          <w:rFonts w:ascii="Times New Roman" w:hAnsi="Times New Roman"/>
          <w:color w:val="000000" w:themeColor="text1"/>
          <w:sz w:val="24"/>
          <w:szCs w:val="24"/>
        </w:rPr>
        <w:t xml:space="preserve">re-enactments </w:t>
      </w:r>
      <w:r w:rsidR="00711025" w:rsidRPr="003B4EA4">
        <w:rPr>
          <w:rFonts w:ascii="Times New Roman" w:hAnsi="Times New Roman"/>
          <w:color w:val="000000" w:themeColor="text1"/>
          <w:sz w:val="24"/>
          <w:szCs w:val="24"/>
        </w:rPr>
        <w:t xml:space="preserve">and living history </w:t>
      </w:r>
      <w:r w:rsidR="00336864" w:rsidRPr="003B4EA4">
        <w:rPr>
          <w:rFonts w:ascii="Times New Roman" w:hAnsi="Times New Roman"/>
          <w:color w:val="000000" w:themeColor="text1"/>
          <w:sz w:val="24"/>
          <w:szCs w:val="24"/>
        </w:rPr>
        <w:t>sites</w:t>
      </w:r>
      <w:r w:rsidR="00711025" w:rsidRPr="003B4EA4">
        <w:rPr>
          <w:rFonts w:ascii="Times New Roman" w:hAnsi="Times New Roman"/>
          <w:color w:val="000000" w:themeColor="text1"/>
          <w:sz w:val="24"/>
          <w:szCs w:val="24"/>
        </w:rPr>
        <w:t xml:space="preserve"> </w:t>
      </w:r>
      <w:r w:rsidR="00476191" w:rsidRPr="003B4EA4">
        <w:rPr>
          <w:rFonts w:ascii="Times New Roman" w:hAnsi="Times New Roman"/>
          <w:color w:val="000000" w:themeColor="text1"/>
          <w:sz w:val="24"/>
          <w:szCs w:val="24"/>
        </w:rPr>
        <w:t>(</w:t>
      </w:r>
      <w:r w:rsidR="00476191" w:rsidRPr="003B4EA4">
        <w:rPr>
          <w:rFonts w:ascii="Times New Roman" w:hAnsi="Times New Roman"/>
          <w:color w:val="000000" w:themeColor="text1"/>
          <w:sz w:val="24"/>
          <w:szCs w:val="24"/>
          <w:shd w:val="clear" w:color="auto" w:fill="FFFFFF"/>
        </w:rPr>
        <w:t xml:space="preserve">Chronis, 2005; </w:t>
      </w:r>
      <w:proofErr w:type="spellStart"/>
      <w:r w:rsidR="00476191" w:rsidRPr="003B4EA4">
        <w:rPr>
          <w:rFonts w:ascii="Times New Roman" w:hAnsi="Times New Roman"/>
          <w:color w:val="000000" w:themeColor="text1"/>
          <w:sz w:val="24"/>
          <w:szCs w:val="24"/>
          <w:shd w:val="clear" w:color="auto" w:fill="FFFFFF"/>
        </w:rPr>
        <w:t>Mittelstaedt</w:t>
      </w:r>
      <w:proofErr w:type="spellEnd"/>
      <w:r w:rsidR="00476191" w:rsidRPr="003B4EA4">
        <w:rPr>
          <w:rFonts w:ascii="Times New Roman" w:hAnsi="Times New Roman"/>
          <w:color w:val="000000" w:themeColor="text1"/>
          <w:sz w:val="24"/>
          <w:szCs w:val="24"/>
          <w:shd w:val="clear" w:color="auto" w:fill="FFFFFF"/>
        </w:rPr>
        <w:t xml:space="preserve"> 1995)</w:t>
      </w:r>
      <w:r w:rsidR="007029B0" w:rsidRPr="003B4EA4">
        <w:rPr>
          <w:rFonts w:ascii="Times New Roman" w:hAnsi="Times New Roman"/>
          <w:color w:val="000000" w:themeColor="text1"/>
          <w:sz w:val="24"/>
          <w:szCs w:val="24"/>
        </w:rPr>
        <w:t xml:space="preserve">. </w:t>
      </w:r>
      <w:r w:rsidR="00814F82" w:rsidRPr="003B4EA4">
        <w:rPr>
          <w:rFonts w:ascii="Times New Roman" w:hAnsi="Times New Roman"/>
          <w:color w:val="000000" w:themeColor="text1"/>
          <w:sz w:val="24"/>
          <w:szCs w:val="24"/>
        </w:rPr>
        <w:t xml:space="preserve">Although the ‘theming’ of landscapes and the journeying to places based on their literary association </w:t>
      </w:r>
      <w:r w:rsidR="00A07B27" w:rsidRPr="003B4EA4">
        <w:rPr>
          <w:rFonts w:ascii="Times New Roman" w:hAnsi="Times New Roman"/>
          <w:color w:val="000000" w:themeColor="text1"/>
          <w:sz w:val="24"/>
          <w:szCs w:val="24"/>
        </w:rPr>
        <w:t xml:space="preserve">enjoys a long </w:t>
      </w:r>
      <w:r w:rsidR="00814F82" w:rsidRPr="003B4EA4">
        <w:rPr>
          <w:rFonts w:ascii="Times New Roman" w:hAnsi="Times New Roman"/>
          <w:color w:val="000000" w:themeColor="text1"/>
          <w:sz w:val="24"/>
          <w:szCs w:val="24"/>
        </w:rPr>
        <w:t>tradition (</w:t>
      </w:r>
      <w:proofErr w:type="spellStart"/>
      <w:r w:rsidR="00814F82" w:rsidRPr="003B4EA4">
        <w:rPr>
          <w:rFonts w:ascii="Times New Roman" w:hAnsi="Times New Roman"/>
          <w:color w:val="000000" w:themeColor="text1"/>
          <w:sz w:val="24"/>
          <w:szCs w:val="24"/>
        </w:rPr>
        <w:t>Hemme</w:t>
      </w:r>
      <w:proofErr w:type="spellEnd"/>
      <w:r w:rsidR="00773589" w:rsidRPr="003B4EA4">
        <w:rPr>
          <w:rFonts w:ascii="Times New Roman" w:hAnsi="Times New Roman"/>
          <w:color w:val="000000" w:themeColor="text1"/>
          <w:sz w:val="24"/>
          <w:szCs w:val="24"/>
        </w:rPr>
        <w:t>,</w:t>
      </w:r>
      <w:r w:rsidR="00814F82" w:rsidRPr="003B4EA4">
        <w:rPr>
          <w:rFonts w:ascii="Times New Roman" w:hAnsi="Times New Roman"/>
          <w:color w:val="000000" w:themeColor="text1"/>
          <w:sz w:val="24"/>
          <w:szCs w:val="24"/>
        </w:rPr>
        <w:t xml:space="preserve"> 2005), </w:t>
      </w:r>
      <w:r w:rsidR="00AB3484" w:rsidRPr="003B4EA4">
        <w:rPr>
          <w:rFonts w:ascii="Times New Roman" w:hAnsi="Times New Roman"/>
          <w:color w:val="000000" w:themeColor="text1"/>
          <w:sz w:val="24"/>
          <w:szCs w:val="24"/>
        </w:rPr>
        <w:t xml:space="preserve">this paper specifically focuses on </w:t>
      </w:r>
      <w:r w:rsidR="005641B3" w:rsidRPr="003B4EA4">
        <w:rPr>
          <w:rFonts w:ascii="Times New Roman" w:hAnsi="Times New Roman"/>
          <w:color w:val="000000" w:themeColor="text1"/>
          <w:sz w:val="24"/>
          <w:szCs w:val="24"/>
        </w:rPr>
        <w:t xml:space="preserve">the relationship between tourism and </w:t>
      </w:r>
      <w:proofErr w:type="spellStart"/>
      <w:r w:rsidR="005641B3" w:rsidRPr="003B4EA4">
        <w:rPr>
          <w:rFonts w:ascii="Times New Roman" w:hAnsi="Times New Roman"/>
          <w:color w:val="000000" w:themeColor="text1"/>
          <w:sz w:val="24"/>
          <w:szCs w:val="24"/>
        </w:rPr>
        <w:t>folklorism</w:t>
      </w:r>
      <w:proofErr w:type="spellEnd"/>
      <w:r w:rsidR="00C579AB">
        <w:rPr>
          <w:rFonts w:ascii="Times New Roman" w:hAnsi="Times New Roman"/>
          <w:color w:val="000000" w:themeColor="text1"/>
          <w:sz w:val="24"/>
          <w:szCs w:val="24"/>
        </w:rPr>
        <w:t>. It explores</w:t>
      </w:r>
      <w:r w:rsidR="005641B3" w:rsidRPr="003B4EA4">
        <w:rPr>
          <w:rFonts w:ascii="Times New Roman" w:hAnsi="Times New Roman"/>
          <w:color w:val="000000" w:themeColor="text1"/>
          <w:sz w:val="24"/>
          <w:szCs w:val="24"/>
        </w:rPr>
        <w:t xml:space="preserve"> how </w:t>
      </w:r>
      <w:r w:rsidR="004279F8" w:rsidRPr="003B4EA4">
        <w:rPr>
          <w:rFonts w:ascii="Times New Roman" w:hAnsi="Times New Roman"/>
          <w:color w:val="000000" w:themeColor="text1"/>
          <w:sz w:val="24"/>
          <w:szCs w:val="24"/>
        </w:rPr>
        <w:t xml:space="preserve">folklore </w:t>
      </w:r>
      <w:r w:rsidR="004675FC" w:rsidRPr="003B4EA4">
        <w:rPr>
          <w:rFonts w:ascii="Times New Roman" w:hAnsi="Times New Roman"/>
          <w:color w:val="000000" w:themeColor="text1"/>
          <w:sz w:val="24"/>
          <w:szCs w:val="24"/>
        </w:rPr>
        <w:t>events appropriate</w:t>
      </w:r>
      <w:r w:rsidR="005641B3" w:rsidRPr="003B4EA4">
        <w:rPr>
          <w:rFonts w:ascii="Times New Roman" w:hAnsi="Times New Roman"/>
          <w:color w:val="000000" w:themeColor="text1"/>
          <w:sz w:val="24"/>
          <w:szCs w:val="24"/>
        </w:rPr>
        <w:t xml:space="preserve"> </w:t>
      </w:r>
      <w:r w:rsidR="005641B3" w:rsidRPr="003B4EA4">
        <w:rPr>
          <w:rFonts w:ascii="Times New Roman" w:hAnsi="Times New Roman"/>
          <w:color w:val="000000" w:themeColor="text1"/>
          <w:sz w:val="24"/>
          <w:szCs w:val="24"/>
          <w:shd w:val="clear" w:color="auto" w:fill="FFFFFF"/>
        </w:rPr>
        <w:t xml:space="preserve">contemporary and social interpretations of stories </w:t>
      </w:r>
      <w:r w:rsidR="004675FC" w:rsidRPr="003B4EA4">
        <w:rPr>
          <w:rFonts w:ascii="Times New Roman" w:hAnsi="Times New Roman"/>
          <w:color w:val="000000" w:themeColor="text1"/>
          <w:sz w:val="24"/>
          <w:szCs w:val="24"/>
          <w:shd w:val="clear" w:color="auto" w:fill="FFFFFF"/>
        </w:rPr>
        <w:t>to entertain and attract</w:t>
      </w:r>
      <w:r w:rsidR="005641B3" w:rsidRPr="003B4EA4">
        <w:rPr>
          <w:rFonts w:ascii="Times New Roman" w:hAnsi="Times New Roman"/>
          <w:color w:val="000000" w:themeColor="text1"/>
          <w:sz w:val="24"/>
          <w:szCs w:val="24"/>
          <w:shd w:val="clear" w:color="auto" w:fill="FFFFFF"/>
        </w:rPr>
        <w:t xml:space="preserve"> visitors</w:t>
      </w:r>
      <w:r w:rsidR="00AB3484" w:rsidRPr="003B4EA4">
        <w:rPr>
          <w:rFonts w:ascii="Times New Roman" w:hAnsi="Times New Roman"/>
          <w:color w:val="000000" w:themeColor="text1"/>
          <w:sz w:val="24"/>
          <w:szCs w:val="24"/>
        </w:rPr>
        <w:t xml:space="preserve">, rather than </w:t>
      </w:r>
      <w:r w:rsidR="005641B3" w:rsidRPr="003B4EA4">
        <w:rPr>
          <w:rFonts w:ascii="Times New Roman" w:hAnsi="Times New Roman"/>
          <w:color w:val="000000" w:themeColor="text1"/>
          <w:sz w:val="24"/>
          <w:szCs w:val="24"/>
        </w:rPr>
        <w:t xml:space="preserve">looking </w:t>
      </w:r>
      <w:r w:rsidR="004279F8" w:rsidRPr="003B4EA4">
        <w:rPr>
          <w:rFonts w:ascii="Times New Roman" w:hAnsi="Times New Roman"/>
          <w:color w:val="000000" w:themeColor="text1"/>
          <w:sz w:val="24"/>
          <w:szCs w:val="24"/>
        </w:rPr>
        <w:t xml:space="preserve">at </w:t>
      </w:r>
      <w:r w:rsidR="00AB3484" w:rsidRPr="003B4EA4">
        <w:rPr>
          <w:rFonts w:ascii="Times New Roman" w:hAnsi="Times New Roman"/>
          <w:color w:val="000000" w:themeColor="text1"/>
          <w:sz w:val="24"/>
          <w:szCs w:val="24"/>
        </w:rPr>
        <w:t>folk</w:t>
      </w:r>
      <w:r w:rsidR="005641B3" w:rsidRPr="003B4EA4">
        <w:rPr>
          <w:rFonts w:ascii="Times New Roman" w:hAnsi="Times New Roman"/>
          <w:color w:val="000000" w:themeColor="text1"/>
          <w:sz w:val="24"/>
          <w:szCs w:val="24"/>
        </w:rPr>
        <w:t>lore</w:t>
      </w:r>
      <w:r w:rsidR="00AB3484" w:rsidRPr="003B4EA4">
        <w:rPr>
          <w:rFonts w:ascii="Times New Roman" w:hAnsi="Times New Roman"/>
          <w:color w:val="000000" w:themeColor="text1"/>
          <w:sz w:val="24"/>
          <w:szCs w:val="24"/>
        </w:rPr>
        <w:t xml:space="preserve"> </w:t>
      </w:r>
      <w:r w:rsidR="005641B3" w:rsidRPr="003B4EA4">
        <w:rPr>
          <w:rFonts w:ascii="Times New Roman" w:hAnsi="Times New Roman"/>
          <w:color w:val="000000" w:themeColor="text1"/>
          <w:sz w:val="24"/>
          <w:szCs w:val="24"/>
        </w:rPr>
        <w:t>in</w:t>
      </w:r>
      <w:r w:rsidRPr="003B4EA4">
        <w:rPr>
          <w:rFonts w:ascii="Times New Roman" w:hAnsi="Times New Roman"/>
          <w:color w:val="000000" w:themeColor="text1"/>
          <w:sz w:val="24"/>
          <w:szCs w:val="24"/>
        </w:rPr>
        <w:t xml:space="preserve"> its purest sense in terms of music, art, literature and knowledge being passed down through</w:t>
      </w:r>
      <w:r w:rsidR="00B45FCA" w:rsidRPr="003B4EA4">
        <w:rPr>
          <w:rFonts w:ascii="Times New Roman" w:hAnsi="Times New Roman"/>
          <w:color w:val="000000" w:themeColor="text1"/>
          <w:sz w:val="24"/>
          <w:szCs w:val="24"/>
        </w:rPr>
        <w:t xml:space="preserve"> </w:t>
      </w:r>
      <w:r w:rsidR="00C433CD" w:rsidRPr="003B4EA4">
        <w:rPr>
          <w:rFonts w:ascii="Times New Roman" w:hAnsi="Times New Roman"/>
          <w:color w:val="000000" w:themeColor="text1"/>
          <w:sz w:val="24"/>
          <w:szCs w:val="24"/>
        </w:rPr>
        <w:t xml:space="preserve">generations </w:t>
      </w:r>
      <w:r w:rsidR="004360EC" w:rsidRPr="003B4EA4">
        <w:rPr>
          <w:rFonts w:ascii="Times New Roman" w:hAnsi="Times New Roman"/>
          <w:color w:val="000000" w:themeColor="text1"/>
          <w:sz w:val="24"/>
          <w:szCs w:val="24"/>
        </w:rPr>
        <w:t xml:space="preserve">and becoming </w:t>
      </w:r>
      <w:r w:rsidR="00C433CD" w:rsidRPr="003B4EA4">
        <w:rPr>
          <w:rFonts w:ascii="Times New Roman" w:hAnsi="Times New Roman"/>
          <w:sz w:val="24"/>
          <w:szCs w:val="24"/>
          <w:lang w:val="en"/>
        </w:rPr>
        <w:t xml:space="preserve">part of </w:t>
      </w:r>
      <w:r w:rsidR="00C579AB">
        <w:rPr>
          <w:rFonts w:ascii="Times New Roman" w:hAnsi="Times New Roman"/>
          <w:sz w:val="24"/>
          <w:szCs w:val="24"/>
          <w:lang w:val="en"/>
        </w:rPr>
        <w:t xml:space="preserve">a </w:t>
      </w:r>
      <w:r w:rsidR="00C433CD" w:rsidRPr="003B4EA4">
        <w:rPr>
          <w:rFonts w:ascii="Times New Roman" w:hAnsi="Times New Roman"/>
          <w:sz w:val="24"/>
          <w:szCs w:val="24"/>
          <w:lang w:val="en"/>
        </w:rPr>
        <w:t>culture</w:t>
      </w:r>
      <w:r w:rsidR="00AB3484" w:rsidRPr="003B4EA4">
        <w:rPr>
          <w:rFonts w:ascii="Times New Roman" w:hAnsi="Times New Roman"/>
          <w:color w:val="000000" w:themeColor="text1"/>
          <w:sz w:val="24"/>
          <w:szCs w:val="24"/>
        </w:rPr>
        <w:t xml:space="preserve">. </w:t>
      </w:r>
      <w:r w:rsidR="00C579AB">
        <w:rPr>
          <w:rFonts w:ascii="Times New Roman" w:hAnsi="Times New Roman"/>
          <w:color w:val="000000" w:themeColor="text1"/>
          <w:sz w:val="24"/>
          <w:szCs w:val="24"/>
        </w:rPr>
        <w:t>In t</w:t>
      </w:r>
      <w:r w:rsidR="004675FC" w:rsidRPr="003B4EA4">
        <w:rPr>
          <w:rFonts w:ascii="Times New Roman" w:hAnsi="Times New Roman"/>
          <w:color w:val="000000" w:themeColor="text1"/>
          <w:sz w:val="24"/>
          <w:szCs w:val="24"/>
        </w:rPr>
        <w:t xml:space="preserve">ourism </w:t>
      </w:r>
      <w:r w:rsidR="00C579AB">
        <w:rPr>
          <w:rFonts w:ascii="Times New Roman" w:hAnsi="Times New Roman"/>
          <w:color w:val="000000" w:themeColor="text1"/>
          <w:sz w:val="24"/>
          <w:szCs w:val="24"/>
        </w:rPr>
        <w:t>research, the area</w:t>
      </w:r>
      <w:r w:rsidR="004675FC" w:rsidRPr="003B4EA4">
        <w:rPr>
          <w:rFonts w:ascii="Times New Roman" w:hAnsi="Times New Roman"/>
          <w:color w:val="000000" w:themeColor="text1"/>
          <w:sz w:val="24"/>
          <w:szCs w:val="24"/>
        </w:rPr>
        <w:t xml:space="preserve"> </w:t>
      </w:r>
      <w:r w:rsidR="005641B3" w:rsidRPr="003B4EA4">
        <w:rPr>
          <w:rFonts w:ascii="Times New Roman" w:hAnsi="Times New Roman"/>
          <w:color w:val="000000" w:themeColor="text1"/>
          <w:sz w:val="24"/>
          <w:szCs w:val="24"/>
        </w:rPr>
        <w:t xml:space="preserve">of </w:t>
      </w:r>
      <w:r w:rsidR="005641B3" w:rsidRPr="003B4EA4">
        <w:rPr>
          <w:rFonts w:ascii="Times New Roman" w:hAnsi="Times New Roman"/>
          <w:color w:val="000000" w:themeColor="text1"/>
          <w:sz w:val="24"/>
          <w:szCs w:val="24"/>
          <w:shd w:val="clear" w:color="auto" w:fill="FFFFFF"/>
        </w:rPr>
        <w:t>folkloristics</w:t>
      </w:r>
      <w:r w:rsidR="005641B3" w:rsidRPr="003B4EA4">
        <w:rPr>
          <w:rFonts w:ascii="Times New Roman" w:hAnsi="Times New Roman"/>
          <w:color w:val="000000" w:themeColor="text1"/>
          <w:sz w:val="24"/>
          <w:szCs w:val="24"/>
        </w:rPr>
        <w:t xml:space="preserve"> </w:t>
      </w:r>
      <w:r w:rsidR="00C579AB">
        <w:rPr>
          <w:rFonts w:ascii="Times New Roman" w:hAnsi="Times New Roman"/>
          <w:color w:val="000000" w:themeColor="text1"/>
          <w:sz w:val="24"/>
          <w:szCs w:val="24"/>
        </w:rPr>
        <w:t>has</w:t>
      </w:r>
      <w:r w:rsidR="005641B3" w:rsidRPr="003B4EA4">
        <w:rPr>
          <w:rFonts w:ascii="Times New Roman" w:hAnsi="Times New Roman"/>
          <w:color w:val="000000" w:themeColor="text1"/>
          <w:sz w:val="24"/>
          <w:szCs w:val="24"/>
        </w:rPr>
        <w:t xml:space="preserve"> </w:t>
      </w:r>
      <w:r w:rsidR="005641B3" w:rsidRPr="003B4EA4">
        <w:rPr>
          <w:rFonts w:ascii="Times New Roman" w:hAnsi="Times New Roman"/>
          <w:color w:val="000000" w:themeColor="text1"/>
          <w:sz w:val="24"/>
          <w:szCs w:val="24"/>
        </w:rPr>
        <w:lastRenderedPageBreak/>
        <w:t>been approached</w:t>
      </w:r>
      <w:r w:rsidR="00AB3484" w:rsidRPr="003B4EA4">
        <w:rPr>
          <w:rFonts w:ascii="Times New Roman" w:hAnsi="Times New Roman"/>
          <w:color w:val="000000" w:themeColor="text1"/>
          <w:sz w:val="24"/>
          <w:szCs w:val="24"/>
        </w:rPr>
        <w:t xml:space="preserve"> in a myriad of ways, </w:t>
      </w:r>
      <w:r w:rsidR="00C579AB">
        <w:rPr>
          <w:rFonts w:ascii="Times New Roman" w:hAnsi="Times New Roman"/>
          <w:color w:val="000000" w:themeColor="text1"/>
          <w:sz w:val="24"/>
          <w:szCs w:val="24"/>
        </w:rPr>
        <w:t xml:space="preserve">although it is </w:t>
      </w:r>
      <w:r w:rsidR="0015012D" w:rsidRPr="003B4EA4">
        <w:rPr>
          <w:rFonts w:ascii="Times New Roman" w:eastAsia="Times New Roman" w:hAnsi="Times New Roman"/>
          <w:color w:val="000000" w:themeColor="text1"/>
          <w:sz w:val="24"/>
          <w:szCs w:val="24"/>
          <w:lang w:eastAsia="en-GB"/>
        </w:rPr>
        <w:t xml:space="preserve">usually </w:t>
      </w:r>
      <w:r w:rsidR="000E3A7C" w:rsidRPr="003B4EA4">
        <w:rPr>
          <w:rFonts w:ascii="Times New Roman" w:eastAsia="Times New Roman" w:hAnsi="Times New Roman"/>
          <w:color w:val="000000" w:themeColor="text1"/>
          <w:sz w:val="24"/>
          <w:szCs w:val="24"/>
          <w:lang w:eastAsia="en-GB"/>
        </w:rPr>
        <w:t xml:space="preserve">presented as </w:t>
      </w:r>
      <w:r w:rsidR="000E3A7C" w:rsidRPr="003B4EA4">
        <w:rPr>
          <w:rFonts w:ascii="Times New Roman" w:eastAsia="Times New Roman" w:hAnsi="Times New Roman"/>
          <w:iCs/>
          <w:color w:val="000000" w:themeColor="text1"/>
          <w:sz w:val="24"/>
          <w:szCs w:val="24"/>
          <w:lang w:eastAsia="en-GB"/>
        </w:rPr>
        <w:t>intangible cultural heritage</w:t>
      </w:r>
      <w:r w:rsidR="000E3A7C" w:rsidRPr="003B4EA4">
        <w:rPr>
          <w:rFonts w:ascii="Times New Roman" w:eastAsia="Times New Roman" w:hAnsi="Times New Roman"/>
          <w:color w:val="000000" w:themeColor="text1"/>
          <w:sz w:val="24"/>
          <w:szCs w:val="24"/>
          <w:lang w:eastAsia="en-GB"/>
        </w:rPr>
        <w:t> or </w:t>
      </w:r>
      <w:r w:rsidR="000E3A7C" w:rsidRPr="003B4EA4">
        <w:rPr>
          <w:rFonts w:ascii="Times New Roman" w:eastAsia="Times New Roman" w:hAnsi="Times New Roman"/>
          <w:iCs/>
          <w:color w:val="000000" w:themeColor="text1"/>
          <w:sz w:val="24"/>
          <w:szCs w:val="24"/>
          <w:lang w:eastAsia="en-GB"/>
        </w:rPr>
        <w:t xml:space="preserve">living heritage </w:t>
      </w:r>
      <w:r w:rsidR="000E3A7C" w:rsidRPr="003B4EA4">
        <w:rPr>
          <w:rFonts w:ascii="Times New Roman" w:eastAsia="Times New Roman" w:hAnsi="Times New Roman"/>
          <w:color w:val="000000" w:themeColor="text1"/>
          <w:sz w:val="24"/>
          <w:szCs w:val="24"/>
          <w:lang w:eastAsia="en-GB"/>
        </w:rPr>
        <w:t xml:space="preserve">based on </w:t>
      </w:r>
      <w:r w:rsidR="0015012D" w:rsidRPr="003B4EA4">
        <w:rPr>
          <w:rFonts w:ascii="Times New Roman" w:eastAsia="Times New Roman" w:hAnsi="Times New Roman"/>
          <w:color w:val="000000" w:themeColor="text1"/>
          <w:sz w:val="24"/>
          <w:szCs w:val="24"/>
          <w:lang w:eastAsia="en-GB"/>
        </w:rPr>
        <w:t xml:space="preserve">the </w:t>
      </w:r>
      <w:r w:rsidR="000E3A7C" w:rsidRPr="003B4EA4">
        <w:rPr>
          <w:rFonts w:ascii="Times New Roman" w:eastAsia="Times New Roman" w:hAnsi="Times New Roman"/>
          <w:color w:val="000000" w:themeColor="text1"/>
          <w:sz w:val="24"/>
          <w:szCs w:val="24"/>
          <w:lang w:eastAsia="en-GB"/>
        </w:rPr>
        <w:t>three distinct concepts of folk, nation and culture (</w:t>
      </w:r>
      <w:proofErr w:type="spellStart"/>
      <w:r w:rsidR="000E3A7C" w:rsidRPr="003B4EA4">
        <w:rPr>
          <w:rFonts w:ascii="Times New Roman" w:eastAsia="Times New Roman" w:hAnsi="Times New Roman"/>
          <w:color w:val="000000" w:themeColor="text1"/>
          <w:sz w:val="24"/>
          <w:szCs w:val="24"/>
          <w:lang w:eastAsia="en-GB"/>
        </w:rPr>
        <w:t>Henriques</w:t>
      </w:r>
      <w:proofErr w:type="spellEnd"/>
      <w:r w:rsidR="000E3A7C" w:rsidRPr="003B4EA4">
        <w:rPr>
          <w:rFonts w:ascii="Times New Roman" w:eastAsia="Times New Roman" w:hAnsi="Times New Roman"/>
          <w:color w:val="000000" w:themeColor="text1"/>
          <w:sz w:val="24"/>
          <w:szCs w:val="24"/>
          <w:lang w:eastAsia="en-GB"/>
        </w:rPr>
        <w:t xml:space="preserve"> and </w:t>
      </w:r>
      <w:proofErr w:type="spellStart"/>
      <w:r w:rsidR="000E3A7C" w:rsidRPr="003B4EA4">
        <w:rPr>
          <w:rFonts w:ascii="Times New Roman" w:eastAsia="Times New Roman" w:hAnsi="Times New Roman"/>
          <w:color w:val="000000" w:themeColor="text1"/>
          <w:sz w:val="24"/>
          <w:szCs w:val="24"/>
          <w:lang w:eastAsia="en-GB"/>
        </w:rPr>
        <w:t>Custódio</w:t>
      </w:r>
      <w:proofErr w:type="spellEnd"/>
      <w:r w:rsidR="000E3A7C" w:rsidRPr="003B4EA4">
        <w:rPr>
          <w:rFonts w:ascii="Times New Roman" w:eastAsia="Times New Roman" w:hAnsi="Times New Roman"/>
          <w:color w:val="000000" w:themeColor="text1"/>
          <w:sz w:val="24"/>
          <w:szCs w:val="24"/>
          <w:lang w:eastAsia="en-GB"/>
        </w:rPr>
        <w:t>, 200</w:t>
      </w:r>
      <w:r w:rsidR="008A1882" w:rsidRPr="003B4EA4">
        <w:rPr>
          <w:rFonts w:ascii="Times New Roman" w:eastAsia="Times New Roman" w:hAnsi="Times New Roman"/>
          <w:color w:val="000000" w:themeColor="text1"/>
          <w:sz w:val="24"/>
          <w:szCs w:val="24"/>
          <w:lang w:eastAsia="en-GB"/>
        </w:rPr>
        <w:t>8</w:t>
      </w:r>
      <w:r w:rsidR="000E3A7C" w:rsidRPr="003B4EA4">
        <w:rPr>
          <w:rFonts w:ascii="Times New Roman" w:eastAsia="Times New Roman" w:hAnsi="Times New Roman"/>
          <w:color w:val="000000" w:themeColor="text1"/>
          <w:sz w:val="24"/>
          <w:szCs w:val="24"/>
          <w:lang w:eastAsia="en-GB"/>
        </w:rPr>
        <w:t xml:space="preserve">). </w:t>
      </w:r>
    </w:p>
    <w:p w14:paraId="689E1DB6" w14:textId="77777777" w:rsidR="000E3A7C" w:rsidRPr="003B4EA4" w:rsidRDefault="000E3A7C" w:rsidP="006056A3">
      <w:pPr>
        <w:autoSpaceDE w:val="0"/>
        <w:autoSpaceDN w:val="0"/>
        <w:adjustRightInd w:val="0"/>
        <w:spacing w:after="0" w:line="360" w:lineRule="auto"/>
        <w:jc w:val="both"/>
        <w:rPr>
          <w:rFonts w:ascii="Times New Roman" w:eastAsia="Times New Roman" w:hAnsi="Times New Roman"/>
          <w:color w:val="000000" w:themeColor="text1"/>
          <w:sz w:val="24"/>
          <w:szCs w:val="24"/>
          <w:lang w:eastAsia="en-GB"/>
        </w:rPr>
      </w:pPr>
    </w:p>
    <w:p w14:paraId="14E6B669" w14:textId="375BE1D2" w:rsidR="00EE1815" w:rsidRPr="003B4EA4" w:rsidRDefault="00C578AD" w:rsidP="006056A3">
      <w:pPr>
        <w:autoSpaceDE w:val="0"/>
        <w:autoSpaceDN w:val="0"/>
        <w:adjustRightInd w:val="0"/>
        <w:spacing w:after="0" w:line="360" w:lineRule="auto"/>
        <w:jc w:val="both"/>
        <w:rPr>
          <w:rFonts w:ascii="Times New Roman" w:hAnsi="Times New Roman"/>
          <w:color w:val="000000" w:themeColor="text1"/>
          <w:sz w:val="24"/>
          <w:szCs w:val="24"/>
          <w:shd w:val="clear" w:color="auto" w:fill="FFFFFF"/>
        </w:rPr>
      </w:pPr>
      <w:r w:rsidRPr="003B4EA4">
        <w:rPr>
          <w:rFonts w:ascii="Times New Roman" w:hAnsi="Times New Roman"/>
          <w:color w:val="000000" w:themeColor="text1"/>
          <w:sz w:val="24"/>
          <w:szCs w:val="24"/>
        </w:rPr>
        <w:t>T</w:t>
      </w:r>
      <w:r w:rsidR="00EE1815" w:rsidRPr="003B4EA4">
        <w:rPr>
          <w:rFonts w:ascii="Times New Roman" w:hAnsi="Times New Roman"/>
          <w:color w:val="000000" w:themeColor="text1"/>
          <w:sz w:val="24"/>
          <w:szCs w:val="24"/>
        </w:rPr>
        <w:t xml:space="preserve">his </w:t>
      </w:r>
      <w:r w:rsidR="00A521B1" w:rsidRPr="003B4EA4">
        <w:rPr>
          <w:rFonts w:ascii="Times New Roman" w:hAnsi="Times New Roman"/>
          <w:color w:val="000000" w:themeColor="text1"/>
          <w:sz w:val="24"/>
          <w:szCs w:val="24"/>
        </w:rPr>
        <w:t xml:space="preserve">paper examines </w:t>
      </w:r>
      <w:r w:rsidR="003344B3" w:rsidRPr="003B4EA4">
        <w:rPr>
          <w:rFonts w:ascii="Times New Roman" w:hAnsi="Times New Roman"/>
          <w:color w:val="000000" w:themeColor="text1"/>
          <w:sz w:val="24"/>
          <w:szCs w:val="24"/>
        </w:rPr>
        <w:t xml:space="preserve">the </w:t>
      </w:r>
      <w:r w:rsidR="000E1401">
        <w:rPr>
          <w:rFonts w:ascii="Times New Roman" w:hAnsi="Times New Roman"/>
          <w:color w:val="000000" w:themeColor="text1"/>
          <w:sz w:val="24"/>
          <w:szCs w:val="24"/>
        </w:rPr>
        <w:t>characteristics</w:t>
      </w:r>
      <w:r w:rsidR="0015012D" w:rsidRPr="003B4EA4">
        <w:rPr>
          <w:rFonts w:ascii="Times New Roman" w:hAnsi="Times New Roman"/>
          <w:color w:val="000000" w:themeColor="text1"/>
          <w:sz w:val="24"/>
          <w:szCs w:val="24"/>
        </w:rPr>
        <w:t xml:space="preserve"> and attraction</w:t>
      </w:r>
      <w:r w:rsidR="003344B3" w:rsidRPr="003B4EA4">
        <w:rPr>
          <w:rFonts w:ascii="Times New Roman" w:hAnsi="Times New Roman"/>
          <w:color w:val="000000" w:themeColor="text1"/>
          <w:sz w:val="24"/>
          <w:szCs w:val="24"/>
        </w:rPr>
        <w:t xml:space="preserve"> of ‘</w:t>
      </w:r>
      <w:r w:rsidR="00EE1815" w:rsidRPr="003B4EA4">
        <w:rPr>
          <w:rFonts w:ascii="Times New Roman" w:hAnsi="Times New Roman"/>
          <w:color w:val="000000" w:themeColor="text1"/>
          <w:sz w:val="24"/>
          <w:szCs w:val="24"/>
        </w:rPr>
        <w:t>folklore tourism</w:t>
      </w:r>
      <w:r w:rsidR="003344B3" w:rsidRPr="003B4EA4">
        <w:rPr>
          <w:rFonts w:ascii="Times New Roman" w:hAnsi="Times New Roman"/>
          <w:color w:val="000000" w:themeColor="text1"/>
          <w:sz w:val="24"/>
          <w:szCs w:val="24"/>
        </w:rPr>
        <w:t>’</w:t>
      </w:r>
      <w:r w:rsidRPr="003B4EA4">
        <w:rPr>
          <w:rFonts w:ascii="Times New Roman" w:hAnsi="Times New Roman"/>
          <w:color w:val="000000" w:themeColor="text1"/>
          <w:sz w:val="24"/>
          <w:szCs w:val="24"/>
        </w:rPr>
        <w:t xml:space="preserve"> through the lens of the Robin Hood Festival in Nottingham in England where qualitative data was generated from 20 in-depth interviews with event participants plus periods of </w:t>
      </w:r>
      <w:r w:rsidR="000E1401">
        <w:rPr>
          <w:rFonts w:ascii="Times New Roman" w:hAnsi="Times New Roman"/>
          <w:color w:val="000000" w:themeColor="text1"/>
          <w:sz w:val="24"/>
          <w:szCs w:val="24"/>
        </w:rPr>
        <w:t xml:space="preserve">researcher </w:t>
      </w:r>
      <w:r w:rsidRPr="003B4EA4">
        <w:rPr>
          <w:rFonts w:ascii="Times New Roman" w:hAnsi="Times New Roman"/>
          <w:color w:val="000000" w:themeColor="text1"/>
          <w:sz w:val="24"/>
          <w:szCs w:val="24"/>
        </w:rPr>
        <w:t>participant observation</w:t>
      </w:r>
      <w:r w:rsidR="007029B0" w:rsidRPr="003B4EA4">
        <w:rPr>
          <w:rFonts w:ascii="Times New Roman" w:hAnsi="Times New Roman"/>
          <w:color w:val="000000" w:themeColor="text1"/>
          <w:sz w:val="24"/>
          <w:szCs w:val="24"/>
        </w:rPr>
        <w:t xml:space="preserve">. </w:t>
      </w:r>
      <w:r w:rsidR="0032303C" w:rsidRPr="003B4EA4">
        <w:rPr>
          <w:rFonts w:ascii="Times New Roman" w:hAnsi="Times New Roman"/>
          <w:color w:val="000000" w:themeColor="text1"/>
          <w:sz w:val="24"/>
          <w:szCs w:val="24"/>
        </w:rPr>
        <w:t>It showcases the ways</w:t>
      </w:r>
      <w:r w:rsidR="00EE1815" w:rsidRPr="003B4EA4">
        <w:rPr>
          <w:rFonts w:ascii="Times New Roman" w:hAnsi="Times New Roman"/>
          <w:color w:val="000000" w:themeColor="text1"/>
          <w:sz w:val="24"/>
          <w:szCs w:val="24"/>
        </w:rPr>
        <w:t xml:space="preserve"> </w:t>
      </w:r>
      <w:r w:rsidR="004675FC" w:rsidRPr="003B4EA4">
        <w:rPr>
          <w:rFonts w:ascii="Times New Roman" w:hAnsi="Times New Roman"/>
          <w:color w:val="000000" w:themeColor="text1"/>
          <w:sz w:val="24"/>
          <w:szCs w:val="24"/>
        </w:rPr>
        <w:t xml:space="preserve">fictional and </w:t>
      </w:r>
      <w:r w:rsidR="003344B3" w:rsidRPr="003B4EA4">
        <w:rPr>
          <w:rFonts w:ascii="Times New Roman" w:hAnsi="Times New Roman"/>
          <w:color w:val="000000" w:themeColor="text1"/>
          <w:sz w:val="24"/>
          <w:szCs w:val="24"/>
        </w:rPr>
        <w:t>mythical personalities</w:t>
      </w:r>
      <w:r w:rsidR="00EE1815" w:rsidRPr="003B4EA4">
        <w:rPr>
          <w:rFonts w:ascii="Times New Roman" w:hAnsi="Times New Roman"/>
          <w:color w:val="000000" w:themeColor="text1"/>
          <w:sz w:val="24"/>
          <w:szCs w:val="24"/>
        </w:rPr>
        <w:t xml:space="preserve"> generate tourism </w:t>
      </w:r>
      <w:r w:rsidR="00336864" w:rsidRPr="003B4EA4">
        <w:rPr>
          <w:rFonts w:ascii="Times New Roman" w:hAnsi="Times New Roman"/>
          <w:color w:val="000000" w:themeColor="text1"/>
          <w:sz w:val="24"/>
          <w:szCs w:val="24"/>
        </w:rPr>
        <w:t xml:space="preserve">interest </w:t>
      </w:r>
      <w:r w:rsidR="0032303C" w:rsidRPr="003B4EA4">
        <w:rPr>
          <w:rFonts w:ascii="Times New Roman" w:hAnsi="Times New Roman"/>
          <w:color w:val="000000" w:themeColor="text1"/>
          <w:sz w:val="24"/>
          <w:szCs w:val="24"/>
        </w:rPr>
        <w:t xml:space="preserve">and </w:t>
      </w:r>
      <w:r w:rsidR="00715903" w:rsidRPr="003B4EA4">
        <w:rPr>
          <w:rFonts w:ascii="Times New Roman" w:hAnsi="Times New Roman"/>
          <w:color w:val="000000" w:themeColor="text1"/>
          <w:sz w:val="24"/>
          <w:szCs w:val="24"/>
        </w:rPr>
        <w:t>explores</w:t>
      </w:r>
      <w:r w:rsidR="0032303C" w:rsidRPr="003B4EA4">
        <w:rPr>
          <w:rFonts w:ascii="Times New Roman" w:hAnsi="Times New Roman"/>
          <w:color w:val="000000" w:themeColor="text1"/>
          <w:sz w:val="24"/>
          <w:szCs w:val="24"/>
        </w:rPr>
        <w:t xml:space="preserve"> how</w:t>
      </w:r>
      <w:r w:rsidR="00EE1815" w:rsidRPr="003B4EA4">
        <w:rPr>
          <w:rFonts w:ascii="Times New Roman" w:hAnsi="Times New Roman"/>
          <w:color w:val="000000" w:themeColor="text1"/>
          <w:sz w:val="24"/>
          <w:szCs w:val="24"/>
        </w:rPr>
        <w:t xml:space="preserve"> landscapes </w:t>
      </w:r>
      <w:r w:rsidR="00715903" w:rsidRPr="003B4EA4">
        <w:rPr>
          <w:rFonts w:ascii="Times New Roman" w:hAnsi="Times New Roman"/>
          <w:color w:val="000000" w:themeColor="text1"/>
          <w:sz w:val="24"/>
          <w:szCs w:val="24"/>
        </w:rPr>
        <w:t>evolve to meet the interests of</w:t>
      </w:r>
      <w:r w:rsidR="00EE1815" w:rsidRPr="003B4EA4">
        <w:rPr>
          <w:rFonts w:ascii="Times New Roman" w:hAnsi="Times New Roman"/>
          <w:color w:val="000000" w:themeColor="text1"/>
          <w:sz w:val="24"/>
          <w:szCs w:val="24"/>
        </w:rPr>
        <w:t xml:space="preserve"> visitors</w:t>
      </w:r>
      <w:r w:rsidR="00715903" w:rsidRPr="003B4EA4">
        <w:rPr>
          <w:rFonts w:ascii="Times New Roman" w:hAnsi="Times New Roman"/>
          <w:color w:val="000000" w:themeColor="text1"/>
          <w:sz w:val="24"/>
          <w:szCs w:val="24"/>
        </w:rPr>
        <w:t xml:space="preserve"> enthralled by</w:t>
      </w:r>
      <w:r w:rsidR="003344B3" w:rsidRPr="003B4EA4">
        <w:rPr>
          <w:rFonts w:ascii="Times New Roman" w:hAnsi="Times New Roman"/>
          <w:color w:val="000000" w:themeColor="text1"/>
          <w:sz w:val="24"/>
          <w:szCs w:val="24"/>
        </w:rPr>
        <w:t xml:space="preserve"> mysterious </w:t>
      </w:r>
      <w:r w:rsidR="00EC0267" w:rsidRPr="003B4EA4">
        <w:rPr>
          <w:rFonts w:ascii="Times New Roman" w:hAnsi="Times New Roman"/>
          <w:color w:val="000000" w:themeColor="text1"/>
          <w:sz w:val="24"/>
          <w:szCs w:val="24"/>
        </w:rPr>
        <w:t>f</w:t>
      </w:r>
      <w:r w:rsidR="003344B3" w:rsidRPr="003B4EA4">
        <w:rPr>
          <w:rFonts w:ascii="Times New Roman" w:hAnsi="Times New Roman"/>
          <w:color w:val="000000" w:themeColor="text1"/>
          <w:sz w:val="24"/>
          <w:szCs w:val="24"/>
        </w:rPr>
        <w:t>igures</w:t>
      </w:r>
      <w:r w:rsidR="00EE1815" w:rsidRPr="003B4EA4">
        <w:rPr>
          <w:rFonts w:ascii="Times New Roman" w:hAnsi="Times New Roman"/>
          <w:color w:val="000000" w:themeColor="text1"/>
          <w:sz w:val="24"/>
          <w:szCs w:val="24"/>
        </w:rPr>
        <w:t xml:space="preserve">. </w:t>
      </w:r>
      <w:r w:rsidRPr="003B4EA4">
        <w:rPr>
          <w:rFonts w:ascii="Times New Roman" w:hAnsi="Times New Roman"/>
          <w:color w:val="000000" w:themeColor="text1"/>
          <w:sz w:val="24"/>
          <w:szCs w:val="24"/>
        </w:rPr>
        <w:t>Similar tourist studies into folklore-inspired activities</w:t>
      </w:r>
      <w:r w:rsidR="00EE1815" w:rsidRPr="003B4EA4">
        <w:rPr>
          <w:rFonts w:ascii="Times New Roman" w:hAnsi="Times New Roman"/>
          <w:color w:val="000000" w:themeColor="text1"/>
          <w:sz w:val="24"/>
          <w:szCs w:val="24"/>
        </w:rPr>
        <w:t xml:space="preserve"> </w:t>
      </w:r>
      <w:r w:rsidR="003344B3" w:rsidRPr="003B4EA4">
        <w:rPr>
          <w:rFonts w:ascii="Times New Roman" w:hAnsi="Times New Roman"/>
          <w:color w:val="000000" w:themeColor="text1"/>
          <w:sz w:val="24"/>
          <w:szCs w:val="24"/>
        </w:rPr>
        <w:t xml:space="preserve">include </w:t>
      </w:r>
      <w:r w:rsidR="00336864" w:rsidRPr="003B4EA4">
        <w:rPr>
          <w:rFonts w:ascii="Times New Roman" w:hAnsi="Times New Roman"/>
          <w:color w:val="000000" w:themeColor="text1"/>
          <w:sz w:val="24"/>
          <w:szCs w:val="24"/>
        </w:rPr>
        <w:t>fairy tales associated</w:t>
      </w:r>
      <w:r w:rsidR="003344B3" w:rsidRPr="003B4EA4">
        <w:rPr>
          <w:rFonts w:ascii="Times New Roman" w:hAnsi="Times New Roman"/>
          <w:color w:val="000000" w:themeColor="text1"/>
          <w:sz w:val="24"/>
          <w:szCs w:val="24"/>
        </w:rPr>
        <w:t xml:space="preserve"> with Hans Christian Andersen in Fyn in Denmark</w:t>
      </w:r>
      <w:r w:rsidR="00EE1815" w:rsidRPr="003B4EA4">
        <w:rPr>
          <w:rFonts w:ascii="Times New Roman" w:hAnsi="Times New Roman"/>
          <w:color w:val="000000" w:themeColor="text1"/>
          <w:sz w:val="24"/>
          <w:szCs w:val="24"/>
        </w:rPr>
        <w:t xml:space="preserve"> (</w:t>
      </w:r>
      <w:r w:rsidR="00EE1815" w:rsidRPr="003B4EA4">
        <w:rPr>
          <w:rFonts w:ascii="Times New Roman" w:hAnsi="Times New Roman"/>
          <w:color w:val="000000" w:themeColor="text1"/>
          <w:sz w:val="24"/>
          <w:szCs w:val="24"/>
          <w:shd w:val="clear" w:color="auto" w:fill="FFFFFF"/>
        </w:rPr>
        <w:t xml:space="preserve">Knudsen and Greer 2011), </w:t>
      </w:r>
      <w:r w:rsidR="00814F82" w:rsidRPr="003B4EA4">
        <w:rPr>
          <w:rFonts w:ascii="Times New Roman" w:hAnsi="Times New Roman"/>
          <w:color w:val="000000" w:themeColor="text1"/>
          <w:sz w:val="24"/>
          <w:szCs w:val="24"/>
          <w:shd w:val="clear" w:color="auto" w:fill="FFFFFF"/>
        </w:rPr>
        <w:t>the German ‘Fairy Tale’ Route (</w:t>
      </w:r>
      <w:proofErr w:type="spellStart"/>
      <w:r w:rsidR="00814F82" w:rsidRPr="003B4EA4">
        <w:rPr>
          <w:rFonts w:ascii="Times New Roman" w:hAnsi="Times New Roman"/>
          <w:color w:val="000000" w:themeColor="text1"/>
          <w:sz w:val="24"/>
          <w:szCs w:val="24"/>
          <w:shd w:val="clear" w:color="auto" w:fill="FFFFFF"/>
        </w:rPr>
        <w:t>Hemme</w:t>
      </w:r>
      <w:proofErr w:type="spellEnd"/>
      <w:r w:rsidR="00773589" w:rsidRPr="003B4EA4">
        <w:rPr>
          <w:rFonts w:ascii="Times New Roman" w:hAnsi="Times New Roman"/>
          <w:color w:val="000000" w:themeColor="text1"/>
          <w:sz w:val="24"/>
          <w:szCs w:val="24"/>
          <w:shd w:val="clear" w:color="auto" w:fill="FFFFFF"/>
        </w:rPr>
        <w:t>,</w:t>
      </w:r>
      <w:r w:rsidR="00814F82" w:rsidRPr="003B4EA4">
        <w:rPr>
          <w:rFonts w:ascii="Times New Roman" w:hAnsi="Times New Roman"/>
          <w:color w:val="000000" w:themeColor="text1"/>
          <w:sz w:val="24"/>
          <w:szCs w:val="24"/>
          <w:shd w:val="clear" w:color="auto" w:fill="FFFFFF"/>
        </w:rPr>
        <w:t xml:space="preserve"> 2005), </w:t>
      </w:r>
      <w:r w:rsidR="0015012D" w:rsidRPr="003B4EA4">
        <w:rPr>
          <w:rFonts w:ascii="Times New Roman" w:hAnsi="Times New Roman"/>
          <w:color w:val="000000" w:themeColor="text1"/>
          <w:sz w:val="24"/>
          <w:szCs w:val="24"/>
          <w:shd w:val="clear" w:color="auto" w:fill="FFFFFF"/>
        </w:rPr>
        <w:t xml:space="preserve">the legend of King Arthur </w:t>
      </w:r>
      <w:r w:rsidR="003344B3" w:rsidRPr="003B4EA4">
        <w:rPr>
          <w:rFonts w:ascii="Times New Roman" w:hAnsi="Times New Roman"/>
          <w:color w:val="000000" w:themeColor="text1"/>
          <w:sz w:val="24"/>
          <w:szCs w:val="24"/>
          <w:shd w:val="clear" w:color="auto" w:fill="FFFFFF"/>
        </w:rPr>
        <w:t xml:space="preserve">in South West England </w:t>
      </w:r>
      <w:r w:rsidR="00EE1815" w:rsidRPr="003B4EA4">
        <w:rPr>
          <w:rFonts w:ascii="Times New Roman" w:hAnsi="Times New Roman"/>
          <w:color w:val="000000" w:themeColor="text1"/>
          <w:sz w:val="24"/>
          <w:szCs w:val="24"/>
          <w:shd w:val="clear" w:color="auto" w:fill="FFFFFF"/>
        </w:rPr>
        <w:t>(Earl</w:t>
      </w:r>
      <w:r w:rsidR="00773589" w:rsidRPr="003B4EA4">
        <w:rPr>
          <w:rFonts w:ascii="Times New Roman" w:hAnsi="Times New Roman"/>
          <w:color w:val="000000" w:themeColor="text1"/>
          <w:sz w:val="24"/>
          <w:szCs w:val="24"/>
          <w:shd w:val="clear" w:color="auto" w:fill="FFFFFF"/>
        </w:rPr>
        <w:t>,</w:t>
      </w:r>
      <w:r w:rsidR="00EE1815" w:rsidRPr="003B4EA4">
        <w:rPr>
          <w:rFonts w:ascii="Times New Roman" w:hAnsi="Times New Roman"/>
          <w:color w:val="000000" w:themeColor="text1"/>
          <w:sz w:val="24"/>
          <w:szCs w:val="24"/>
          <w:shd w:val="clear" w:color="auto" w:fill="FFFFFF"/>
        </w:rPr>
        <w:t xml:space="preserve"> 2008), the Australian convict Ned Kelly (Frost, 2006), </w:t>
      </w:r>
      <w:r w:rsidR="0015012D" w:rsidRPr="003B4EA4">
        <w:rPr>
          <w:rFonts w:ascii="Times New Roman" w:hAnsi="Times New Roman"/>
          <w:color w:val="000000" w:themeColor="text1"/>
          <w:sz w:val="24"/>
          <w:szCs w:val="24"/>
          <w:shd w:val="clear" w:color="auto" w:fill="FFFFFF"/>
        </w:rPr>
        <w:t>and</w:t>
      </w:r>
      <w:r w:rsidR="00EE1815" w:rsidRPr="003B4EA4">
        <w:rPr>
          <w:rFonts w:ascii="Times New Roman" w:hAnsi="Times New Roman"/>
          <w:color w:val="000000" w:themeColor="text1"/>
          <w:sz w:val="24"/>
          <w:szCs w:val="24"/>
          <w:shd w:val="clear" w:color="auto" w:fill="FFFFFF"/>
        </w:rPr>
        <w:t xml:space="preserve"> </w:t>
      </w:r>
      <w:r w:rsidR="00336864" w:rsidRPr="003B4EA4">
        <w:rPr>
          <w:rFonts w:ascii="Times New Roman" w:hAnsi="Times New Roman"/>
          <w:color w:val="000000" w:themeColor="text1"/>
          <w:sz w:val="24"/>
          <w:szCs w:val="24"/>
          <w:shd w:val="clear" w:color="auto" w:fill="FFFFFF"/>
        </w:rPr>
        <w:t xml:space="preserve">the </w:t>
      </w:r>
      <w:r w:rsidR="00715903" w:rsidRPr="003B4EA4">
        <w:rPr>
          <w:rFonts w:ascii="Times New Roman" w:hAnsi="Times New Roman"/>
          <w:color w:val="000000" w:themeColor="text1"/>
          <w:sz w:val="24"/>
          <w:szCs w:val="24"/>
          <w:shd w:val="clear" w:color="auto" w:fill="FFFFFF"/>
        </w:rPr>
        <w:t xml:space="preserve">dark tourism </w:t>
      </w:r>
      <w:r w:rsidR="00336864" w:rsidRPr="003B4EA4">
        <w:rPr>
          <w:rFonts w:ascii="Times New Roman" w:hAnsi="Times New Roman"/>
          <w:color w:val="000000" w:themeColor="text1"/>
          <w:sz w:val="24"/>
          <w:szCs w:val="24"/>
          <w:shd w:val="clear" w:color="auto" w:fill="FFFFFF"/>
        </w:rPr>
        <w:t>figure of</w:t>
      </w:r>
      <w:r w:rsidR="00EE1815" w:rsidRPr="003B4EA4">
        <w:rPr>
          <w:rFonts w:ascii="Times New Roman" w:hAnsi="Times New Roman"/>
          <w:color w:val="000000" w:themeColor="text1"/>
          <w:sz w:val="24"/>
          <w:szCs w:val="24"/>
          <w:shd w:val="clear" w:color="auto" w:fill="FFFFFF"/>
        </w:rPr>
        <w:t xml:space="preserve"> Dracula (Light</w:t>
      </w:r>
      <w:r w:rsidR="00773589" w:rsidRPr="003B4EA4">
        <w:rPr>
          <w:rFonts w:ascii="Times New Roman" w:hAnsi="Times New Roman"/>
          <w:color w:val="000000" w:themeColor="text1"/>
          <w:sz w:val="24"/>
          <w:szCs w:val="24"/>
          <w:shd w:val="clear" w:color="auto" w:fill="FFFFFF"/>
        </w:rPr>
        <w:t>,</w:t>
      </w:r>
      <w:r w:rsidR="00EE1815" w:rsidRPr="003B4EA4">
        <w:rPr>
          <w:rFonts w:ascii="Times New Roman" w:hAnsi="Times New Roman"/>
          <w:color w:val="000000" w:themeColor="text1"/>
          <w:sz w:val="24"/>
          <w:szCs w:val="24"/>
          <w:shd w:val="clear" w:color="auto" w:fill="FFFFFF"/>
        </w:rPr>
        <w:t xml:space="preserve"> 2007).</w:t>
      </w:r>
    </w:p>
    <w:p w14:paraId="0C214774" w14:textId="77777777" w:rsidR="005F35B2" w:rsidRPr="003B4EA4" w:rsidRDefault="005F35B2" w:rsidP="006056A3">
      <w:pPr>
        <w:autoSpaceDE w:val="0"/>
        <w:autoSpaceDN w:val="0"/>
        <w:adjustRightInd w:val="0"/>
        <w:spacing w:after="0" w:line="360" w:lineRule="auto"/>
        <w:jc w:val="both"/>
        <w:rPr>
          <w:rFonts w:ascii="Times New Roman" w:hAnsi="Times New Roman"/>
          <w:color w:val="000000" w:themeColor="text1"/>
          <w:sz w:val="24"/>
          <w:szCs w:val="24"/>
          <w:shd w:val="clear" w:color="auto" w:fill="FFFFFF"/>
        </w:rPr>
      </w:pPr>
    </w:p>
    <w:p w14:paraId="7F709FE6" w14:textId="2C908D24" w:rsidR="005F35B2" w:rsidRPr="003B4EA4" w:rsidRDefault="005F35B2" w:rsidP="005F35B2">
      <w:pPr>
        <w:autoSpaceDE w:val="0"/>
        <w:autoSpaceDN w:val="0"/>
        <w:adjustRightInd w:val="0"/>
        <w:spacing w:after="0" w:line="360" w:lineRule="auto"/>
        <w:jc w:val="both"/>
        <w:rPr>
          <w:rFonts w:ascii="Times New Roman" w:hAnsi="Times New Roman"/>
          <w:color w:val="000000" w:themeColor="text1"/>
          <w:sz w:val="24"/>
          <w:szCs w:val="24"/>
        </w:rPr>
      </w:pPr>
      <w:r w:rsidRPr="003B4EA4">
        <w:rPr>
          <w:rFonts w:ascii="Times New Roman" w:hAnsi="Times New Roman"/>
          <w:color w:val="000000" w:themeColor="text1"/>
          <w:sz w:val="24"/>
          <w:szCs w:val="24"/>
        </w:rPr>
        <w:t xml:space="preserve">The story of Robin Hood forms the inspiration for numerous films, poems, and books. Regarded as England’s greatest outlaw, his story of robbing the rich to give to the poor is a captivating and enduring legend (Knight, 1994). Notably, the five-day Robin Hood Festival is unlike historic re-enactments because there are no agreed and documented truths and historical facts. Rather, </w:t>
      </w:r>
      <w:r w:rsidR="0083599D" w:rsidRPr="003B4EA4">
        <w:rPr>
          <w:rFonts w:ascii="Times New Roman" w:hAnsi="Times New Roman"/>
          <w:color w:val="000000" w:themeColor="text1"/>
          <w:sz w:val="24"/>
          <w:szCs w:val="24"/>
        </w:rPr>
        <w:t>it</w:t>
      </w:r>
      <w:r w:rsidRPr="003B4EA4">
        <w:rPr>
          <w:rFonts w:ascii="Times New Roman" w:hAnsi="Times New Roman"/>
          <w:color w:val="000000" w:themeColor="text1"/>
          <w:sz w:val="24"/>
          <w:szCs w:val="24"/>
        </w:rPr>
        <w:t xml:space="preserve"> blends personal imagination and historical accuracy, thereby generating a myriad of reactions that range from a sense of personal transformation to escape, akin to the work on fairy tales and their role in meaning-making and fostering personal narrative play (</w:t>
      </w:r>
      <w:r w:rsidRPr="003B4EA4">
        <w:rPr>
          <w:rFonts w:ascii="Times New Roman" w:hAnsi="Times New Roman"/>
          <w:color w:val="000000" w:themeColor="text1"/>
          <w:sz w:val="24"/>
          <w:szCs w:val="24"/>
          <w:shd w:val="clear" w:color="auto" w:fill="FFFFFF"/>
        </w:rPr>
        <w:t>Knudsen and Greer, 2011)</w:t>
      </w:r>
      <w:r w:rsidRPr="003B4EA4">
        <w:rPr>
          <w:rFonts w:ascii="Times New Roman" w:hAnsi="Times New Roman"/>
          <w:color w:val="000000" w:themeColor="text1"/>
          <w:sz w:val="24"/>
          <w:szCs w:val="24"/>
        </w:rPr>
        <w:t xml:space="preserve">. </w:t>
      </w:r>
    </w:p>
    <w:p w14:paraId="71F0897F" w14:textId="77777777" w:rsidR="00EE1815" w:rsidRPr="003B4EA4" w:rsidRDefault="00EE1815" w:rsidP="006056A3">
      <w:pPr>
        <w:autoSpaceDE w:val="0"/>
        <w:autoSpaceDN w:val="0"/>
        <w:adjustRightInd w:val="0"/>
        <w:spacing w:after="0" w:line="360" w:lineRule="auto"/>
        <w:jc w:val="both"/>
        <w:rPr>
          <w:rFonts w:ascii="Times New Roman" w:hAnsi="Times New Roman"/>
          <w:color w:val="000000" w:themeColor="text1"/>
          <w:sz w:val="24"/>
          <w:szCs w:val="24"/>
        </w:rPr>
      </w:pPr>
    </w:p>
    <w:p w14:paraId="77C261CD" w14:textId="27D6EA6C" w:rsidR="00051FB1" w:rsidRPr="003B4EA4" w:rsidRDefault="000E1401" w:rsidP="006056A3">
      <w:pPr>
        <w:autoSpaceDE w:val="0"/>
        <w:autoSpaceDN w:val="0"/>
        <w:adjustRightInd w:val="0"/>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We build </w:t>
      </w:r>
      <w:r w:rsidR="00051FB1" w:rsidRPr="003B4EA4">
        <w:rPr>
          <w:rFonts w:ascii="Times New Roman" w:hAnsi="Times New Roman"/>
          <w:color w:val="000000" w:themeColor="text1"/>
          <w:sz w:val="24"/>
          <w:szCs w:val="24"/>
        </w:rPr>
        <w:t xml:space="preserve">on the premise that </w:t>
      </w:r>
      <w:r w:rsidR="006B0260" w:rsidRPr="003B4EA4">
        <w:rPr>
          <w:rFonts w:ascii="Times New Roman" w:hAnsi="Times New Roman"/>
          <w:color w:val="000000" w:themeColor="text1"/>
          <w:sz w:val="24"/>
          <w:szCs w:val="24"/>
        </w:rPr>
        <w:t xml:space="preserve">identities </w:t>
      </w:r>
      <w:r w:rsidR="00051FB1" w:rsidRPr="003B4EA4">
        <w:rPr>
          <w:rFonts w:ascii="Times New Roman" w:hAnsi="Times New Roman"/>
          <w:color w:val="000000" w:themeColor="text1"/>
          <w:sz w:val="24"/>
          <w:szCs w:val="24"/>
        </w:rPr>
        <w:t>are fluid and different elements of our personalities can become more or less evident in particular circumstances</w:t>
      </w:r>
      <w:r w:rsidR="0015012D" w:rsidRPr="003B4EA4">
        <w:rPr>
          <w:rFonts w:ascii="Times New Roman" w:hAnsi="Times New Roman"/>
          <w:color w:val="000000" w:themeColor="text1"/>
          <w:sz w:val="24"/>
          <w:szCs w:val="24"/>
        </w:rPr>
        <w:t xml:space="preserve"> and environments</w:t>
      </w:r>
      <w:r w:rsidR="00051FB1" w:rsidRPr="003B4EA4">
        <w:rPr>
          <w:rFonts w:ascii="Times New Roman" w:hAnsi="Times New Roman"/>
          <w:color w:val="000000" w:themeColor="text1"/>
          <w:sz w:val="24"/>
          <w:szCs w:val="24"/>
        </w:rPr>
        <w:t xml:space="preserve"> (McGuiness</w:t>
      </w:r>
      <w:r w:rsidR="009552E6" w:rsidRPr="003B4EA4">
        <w:rPr>
          <w:rFonts w:ascii="Times New Roman" w:hAnsi="Times New Roman"/>
          <w:color w:val="000000" w:themeColor="text1"/>
          <w:sz w:val="24"/>
          <w:szCs w:val="24"/>
        </w:rPr>
        <w:t>,</w:t>
      </w:r>
      <w:r w:rsidR="00051FB1" w:rsidRPr="003B4EA4">
        <w:rPr>
          <w:rFonts w:ascii="Times New Roman" w:hAnsi="Times New Roman"/>
          <w:color w:val="000000" w:themeColor="text1"/>
          <w:sz w:val="24"/>
          <w:szCs w:val="24"/>
        </w:rPr>
        <w:t xml:space="preserve"> 2004). </w:t>
      </w:r>
      <w:r w:rsidR="0015012D" w:rsidRPr="003B4EA4">
        <w:rPr>
          <w:rFonts w:ascii="Times New Roman" w:hAnsi="Times New Roman"/>
          <w:color w:val="000000" w:themeColor="text1"/>
          <w:sz w:val="24"/>
          <w:szCs w:val="24"/>
        </w:rPr>
        <w:t>This paper</w:t>
      </w:r>
      <w:r w:rsidR="00051FB1" w:rsidRPr="003B4EA4">
        <w:rPr>
          <w:rFonts w:ascii="Times New Roman" w:hAnsi="Times New Roman"/>
          <w:color w:val="000000" w:themeColor="text1"/>
          <w:sz w:val="24"/>
          <w:szCs w:val="24"/>
        </w:rPr>
        <w:t xml:space="preserve"> </w:t>
      </w:r>
      <w:r w:rsidR="004675FC" w:rsidRPr="003B4EA4">
        <w:rPr>
          <w:rFonts w:ascii="Times New Roman" w:hAnsi="Times New Roman"/>
          <w:color w:val="000000" w:themeColor="text1"/>
          <w:sz w:val="24"/>
          <w:szCs w:val="24"/>
        </w:rPr>
        <w:t xml:space="preserve">is based on data which seem to suggest </w:t>
      </w:r>
      <w:r w:rsidR="00B45FCA" w:rsidRPr="003B4EA4">
        <w:rPr>
          <w:rFonts w:ascii="Times New Roman" w:hAnsi="Times New Roman"/>
          <w:color w:val="000000" w:themeColor="text1"/>
          <w:sz w:val="24"/>
          <w:szCs w:val="24"/>
        </w:rPr>
        <w:t>events based on folklore tales</w:t>
      </w:r>
      <w:r w:rsidR="006C7F14" w:rsidRPr="003B4EA4">
        <w:rPr>
          <w:rFonts w:ascii="Times New Roman" w:hAnsi="Times New Roman"/>
          <w:color w:val="000000" w:themeColor="text1"/>
          <w:sz w:val="24"/>
          <w:szCs w:val="24"/>
        </w:rPr>
        <w:t xml:space="preserve"> </w:t>
      </w:r>
      <w:r w:rsidR="00815BB0" w:rsidRPr="003B4EA4">
        <w:rPr>
          <w:rFonts w:ascii="Times New Roman" w:hAnsi="Times New Roman"/>
          <w:color w:val="000000" w:themeColor="text1"/>
          <w:sz w:val="24"/>
          <w:szCs w:val="24"/>
        </w:rPr>
        <w:t>(</w:t>
      </w:r>
      <w:r w:rsidR="006C7F14" w:rsidRPr="003B4EA4">
        <w:rPr>
          <w:rFonts w:ascii="Times New Roman" w:hAnsi="Times New Roman"/>
          <w:color w:val="000000" w:themeColor="text1"/>
          <w:sz w:val="24"/>
          <w:szCs w:val="24"/>
        </w:rPr>
        <w:t xml:space="preserve">which encourage attendees to </w:t>
      </w:r>
      <w:r w:rsidR="0083599D" w:rsidRPr="003B4EA4">
        <w:rPr>
          <w:rFonts w:ascii="Times New Roman" w:hAnsi="Times New Roman"/>
          <w:color w:val="000000" w:themeColor="text1"/>
          <w:sz w:val="24"/>
          <w:szCs w:val="24"/>
        </w:rPr>
        <w:t>imagine places, wear</w:t>
      </w:r>
      <w:r w:rsidR="00715903" w:rsidRPr="003B4EA4">
        <w:rPr>
          <w:rFonts w:ascii="Times New Roman" w:hAnsi="Times New Roman"/>
          <w:color w:val="000000" w:themeColor="text1"/>
          <w:sz w:val="24"/>
          <w:szCs w:val="24"/>
        </w:rPr>
        <w:t xml:space="preserve"> costume</w:t>
      </w:r>
      <w:r w:rsidR="006C7F14" w:rsidRPr="003B4EA4">
        <w:rPr>
          <w:rFonts w:ascii="Times New Roman" w:hAnsi="Times New Roman"/>
          <w:color w:val="000000" w:themeColor="text1"/>
          <w:sz w:val="24"/>
          <w:szCs w:val="24"/>
        </w:rPr>
        <w:t>s and perform stories</w:t>
      </w:r>
      <w:r w:rsidR="00815BB0" w:rsidRPr="003B4EA4">
        <w:rPr>
          <w:rFonts w:ascii="Times New Roman" w:hAnsi="Times New Roman"/>
          <w:color w:val="000000" w:themeColor="text1"/>
          <w:sz w:val="24"/>
          <w:szCs w:val="24"/>
        </w:rPr>
        <w:t>)</w:t>
      </w:r>
      <w:r w:rsidR="003344B3" w:rsidRPr="003B4EA4">
        <w:rPr>
          <w:rFonts w:ascii="Times New Roman" w:hAnsi="Times New Roman"/>
          <w:color w:val="000000" w:themeColor="text1"/>
          <w:sz w:val="24"/>
          <w:szCs w:val="24"/>
        </w:rPr>
        <w:t xml:space="preserve"> </w:t>
      </w:r>
      <w:r w:rsidR="00BF58A4" w:rsidRPr="003B4EA4">
        <w:rPr>
          <w:rFonts w:ascii="Times New Roman" w:hAnsi="Times New Roman"/>
          <w:color w:val="000000" w:themeColor="text1"/>
          <w:sz w:val="24"/>
          <w:szCs w:val="24"/>
        </w:rPr>
        <w:t>are</w:t>
      </w:r>
      <w:r w:rsidR="003344B3" w:rsidRPr="003B4EA4">
        <w:rPr>
          <w:rFonts w:ascii="Times New Roman" w:hAnsi="Times New Roman"/>
          <w:color w:val="000000" w:themeColor="text1"/>
          <w:sz w:val="24"/>
          <w:szCs w:val="24"/>
        </w:rPr>
        <w:t xml:space="preserve"> </w:t>
      </w:r>
      <w:r w:rsidR="0077783F" w:rsidRPr="003B4EA4">
        <w:rPr>
          <w:rFonts w:ascii="Times New Roman" w:hAnsi="Times New Roman"/>
          <w:color w:val="000000" w:themeColor="text1"/>
          <w:sz w:val="24"/>
          <w:szCs w:val="24"/>
        </w:rPr>
        <w:t xml:space="preserve">actually </w:t>
      </w:r>
      <w:r w:rsidR="00336864" w:rsidRPr="003B4EA4">
        <w:rPr>
          <w:rFonts w:ascii="Times New Roman" w:hAnsi="Times New Roman"/>
          <w:color w:val="000000" w:themeColor="text1"/>
          <w:sz w:val="24"/>
          <w:szCs w:val="24"/>
        </w:rPr>
        <w:t xml:space="preserve">less </w:t>
      </w:r>
      <w:r w:rsidR="003344B3" w:rsidRPr="003B4EA4">
        <w:rPr>
          <w:rFonts w:ascii="Times New Roman" w:hAnsi="Times New Roman"/>
          <w:color w:val="000000" w:themeColor="text1"/>
          <w:sz w:val="24"/>
          <w:szCs w:val="24"/>
        </w:rPr>
        <w:t>about facilitating</w:t>
      </w:r>
      <w:r w:rsidR="006801D3" w:rsidRPr="003B4EA4">
        <w:rPr>
          <w:rFonts w:ascii="Times New Roman" w:hAnsi="Times New Roman"/>
          <w:color w:val="000000" w:themeColor="text1"/>
          <w:sz w:val="24"/>
          <w:szCs w:val="24"/>
        </w:rPr>
        <w:t xml:space="preserve"> </w:t>
      </w:r>
      <w:r w:rsidR="003344B3" w:rsidRPr="003B4EA4">
        <w:rPr>
          <w:rFonts w:ascii="Times New Roman" w:hAnsi="Times New Roman"/>
          <w:color w:val="000000" w:themeColor="text1"/>
          <w:sz w:val="24"/>
          <w:szCs w:val="24"/>
        </w:rPr>
        <w:t xml:space="preserve">an </w:t>
      </w:r>
      <w:r w:rsidR="006801D3" w:rsidRPr="003B4EA4">
        <w:rPr>
          <w:rFonts w:ascii="Times New Roman" w:hAnsi="Times New Roman"/>
          <w:color w:val="000000" w:themeColor="text1"/>
          <w:sz w:val="24"/>
          <w:szCs w:val="24"/>
        </w:rPr>
        <w:t>escape from everyday life</w:t>
      </w:r>
      <w:r w:rsidR="0077783F" w:rsidRPr="003B4EA4">
        <w:rPr>
          <w:rFonts w:ascii="Times New Roman" w:hAnsi="Times New Roman"/>
          <w:color w:val="000000" w:themeColor="text1"/>
          <w:sz w:val="24"/>
          <w:szCs w:val="24"/>
        </w:rPr>
        <w:t xml:space="preserve">, </w:t>
      </w:r>
      <w:r w:rsidR="0015012D" w:rsidRPr="003B4EA4">
        <w:rPr>
          <w:rFonts w:ascii="Times New Roman" w:hAnsi="Times New Roman"/>
          <w:color w:val="000000" w:themeColor="text1"/>
          <w:sz w:val="24"/>
          <w:szCs w:val="24"/>
        </w:rPr>
        <w:t xml:space="preserve">but </w:t>
      </w:r>
      <w:r w:rsidR="00715903" w:rsidRPr="003B4EA4">
        <w:rPr>
          <w:rFonts w:ascii="Times New Roman" w:hAnsi="Times New Roman"/>
          <w:color w:val="000000" w:themeColor="text1"/>
          <w:sz w:val="24"/>
          <w:szCs w:val="24"/>
        </w:rPr>
        <w:t>instead</w:t>
      </w:r>
      <w:r w:rsidR="0015012D" w:rsidRPr="003B4EA4">
        <w:rPr>
          <w:rFonts w:ascii="Times New Roman" w:hAnsi="Times New Roman"/>
          <w:color w:val="000000" w:themeColor="text1"/>
          <w:sz w:val="24"/>
          <w:szCs w:val="24"/>
        </w:rPr>
        <w:t xml:space="preserve"> present an opportunity to develop</w:t>
      </w:r>
      <w:r w:rsidR="006801D3" w:rsidRPr="003B4EA4">
        <w:rPr>
          <w:rFonts w:ascii="Times New Roman" w:hAnsi="Times New Roman"/>
          <w:color w:val="000000" w:themeColor="text1"/>
          <w:sz w:val="24"/>
          <w:szCs w:val="24"/>
        </w:rPr>
        <w:t xml:space="preserve"> a better </w:t>
      </w:r>
      <w:r w:rsidR="002C3F86" w:rsidRPr="003B4EA4">
        <w:rPr>
          <w:rFonts w:ascii="Times New Roman" w:hAnsi="Times New Roman"/>
          <w:color w:val="000000" w:themeColor="text1"/>
          <w:sz w:val="24"/>
          <w:szCs w:val="24"/>
        </w:rPr>
        <w:t xml:space="preserve">(and truer) </w:t>
      </w:r>
      <w:r w:rsidR="006801D3" w:rsidRPr="003B4EA4">
        <w:rPr>
          <w:rFonts w:ascii="Times New Roman" w:hAnsi="Times New Roman"/>
          <w:color w:val="000000" w:themeColor="text1"/>
          <w:sz w:val="24"/>
          <w:szCs w:val="24"/>
        </w:rPr>
        <w:t xml:space="preserve">sense of </w:t>
      </w:r>
      <w:r w:rsidR="0077783F" w:rsidRPr="003B4EA4">
        <w:rPr>
          <w:rFonts w:ascii="Times New Roman" w:hAnsi="Times New Roman"/>
          <w:color w:val="000000" w:themeColor="text1"/>
          <w:sz w:val="24"/>
          <w:szCs w:val="24"/>
        </w:rPr>
        <w:t>oneself. In creating</w:t>
      </w:r>
      <w:r w:rsidR="003344B3" w:rsidRPr="003B4EA4">
        <w:rPr>
          <w:rFonts w:ascii="Times New Roman" w:hAnsi="Times New Roman"/>
          <w:color w:val="000000" w:themeColor="text1"/>
          <w:sz w:val="24"/>
          <w:szCs w:val="24"/>
        </w:rPr>
        <w:t xml:space="preserve"> a distance from everyday life</w:t>
      </w:r>
      <w:r w:rsidR="0077783F" w:rsidRPr="003B4EA4">
        <w:rPr>
          <w:rFonts w:ascii="Times New Roman" w:hAnsi="Times New Roman"/>
          <w:color w:val="000000" w:themeColor="text1"/>
          <w:sz w:val="24"/>
          <w:szCs w:val="24"/>
        </w:rPr>
        <w:t xml:space="preserve">, this kind of event encourages participants to </w:t>
      </w:r>
      <w:r w:rsidR="003344B3" w:rsidRPr="003B4EA4">
        <w:rPr>
          <w:rFonts w:ascii="Times New Roman" w:hAnsi="Times New Roman"/>
          <w:color w:val="000000" w:themeColor="text1"/>
          <w:sz w:val="24"/>
          <w:szCs w:val="24"/>
        </w:rPr>
        <w:t xml:space="preserve">reflect and better </w:t>
      </w:r>
      <w:r w:rsidR="00814F82" w:rsidRPr="003B4EA4">
        <w:rPr>
          <w:rFonts w:ascii="Times New Roman" w:hAnsi="Times New Roman"/>
          <w:color w:val="000000" w:themeColor="text1"/>
          <w:sz w:val="24"/>
          <w:szCs w:val="24"/>
        </w:rPr>
        <w:t xml:space="preserve">understand </w:t>
      </w:r>
      <w:r w:rsidR="0077783F" w:rsidRPr="003B4EA4">
        <w:rPr>
          <w:rFonts w:ascii="Times New Roman" w:hAnsi="Times New Roman"/>
          <w:color w:val="000000" w:themeColor="text1"/>
          <w:sz w:val="24"/>
          <w:szCs w:val="24"/>
        </w:rPr>
        <w:t xml:space="preserve">themselves </w:t>
      </w:r>
      <w:r w:rsidR="002C3F86" w:rsidRPr="003B4EA4">
        <w:rPr>
          <w:rFonts w:ascii="Times New Roman" w:hAnsi="Times New Roman"/>
          <w:color w:val="000000" w:themeColor="text1"/>
          <w:sz w:val="24"/>
          <w:szCs w:val="24"/>
        </w:rPr>
        <w:t>through a p</w:t>
      </w:r>
      <w:r w:rsidR="0015012D" w:rsidRPr="003B4EA4">
        <w:rPr>
          <w:rFonts w:ascii="Times New Roman" w:hAnsi="Times New Roman"/>
          <w:color w:val="000000" w:themeColor="text1"/>
          <w:sz w:val="24"/>
          <w:szCs w:val="24"/>
        </w:rPr>
        <w:t>rocess of character adoption</w:t>
      </w:r>
      <w:r w:rsidR="00BF58A4" w:rsidRPr="003B4EA4">
        <w:rPr>
          <w:rFonts w:ascii="Times New Roman" w:hAnsi="Times New Roman"/>
          <w:color w:val="000000" w:themeColor="text1"/>
          <w:sz w:val="24"/>
          <w:szCs w:val="24"/>
        </w:rPr>
        <w:t xml:space="preserve"> and identity development</w:t>
      </w:r>
      <w:r w:rsidR="0015012D" w:rsidRPr="003B4EA4">
        <w:rPr>
          <w:rFonts w:ascii="Times New Roman" w:hAnsi="Times New Roman"/>
          <w:color w:val="000000" w:themeColor="text1"/>
          <w:sz w:val="24"/>
          <w:szCs w:val="24"/>
        </w:rPr>
        <w:t xml:space="preserve"> to generate a form of</w:t>
      </w:r>
      <w:r w:rsidR="002C3F86" w:rsidRPr="003B4EA4">
        <w:rPr>
          <w:rFonts w:ascii="Times New Roman" w:hAnsi="Times New Roman"/>
          <w:color w:val="000000" w:themeColor="text1"/>
          <w:sz w:val="24"/>
          <w:szCs w:val="24"/>
        </w:rPr>
        <w:t xml:space="preserve"> </w:t>
      </w:r>
      <w:r w:rsidR="007029B0" w:rsidRPr="003B4EA4">
        <w:rPr>
          <w:rFonts w:ascii="Times New Roman" w:hAnsi="Times New Roman"/>
          <w:color w:val="000000" w:themeColor="text1"/>
          <w:sz w:val="24"/>
          <w:szCs w:val="24"/>
        </w:rPr>
        <w:t>existential authenticity (Wang</w:t>
      </w:r>
      <w:r w:rsidR="009552E6" w:rsidRPr="003B4EA4">
        <w:rPr>
          <w:rFonts w:ascii="Times New Roman" w:hAnsi="Times New Roman"/>
          <w:color w:val="000000" w:themeColor="text1"/>
          <w:sz w:val="24"/>
          <w:szCs w:val="24"/>
        </w:rPr>
        <w:t>,</w:t>
      </w:r>
      <w:r w:rsidR="007029B0" w:rsidRPr="003B4EA4">
        <w:rPr>
          <w:rFonts w:ascii="Times New Roman" w:hAnsi="Times New Roman"/>
          <w:color w:val="000000" w:themeColor="text1"/>
          <w:sz w:val="24"/>
          <w:szCs w:val="24"/>
        </w:rPr>
        <w:t xml:space="preserve"> 1999)</w:t>
      </w:r>
      <w:r w:rsidR="00814F82" w:rsidRPr="003B4EA4">
        <w:rPr>
          <w:rFonts w:ascii="Times New Roman" w:hAnsi="Times New Roman"/>
          <w:color w:val="000000" w:themeColor="text1"/>
          <w:sz w:val="24"/>
          <w:szCs w:val="24"/>
        </w:rPr>
        <w:t>.</w:t>
      </w:r>
      <w:r w:rsidR="00051FB1" w:rsidRPr="003B4EA4">
        <w:rPr>
          <w:rFonts w:ascii="Times New Roman" w:hAnsi="Times New Roman"/>
          <w:color w:val="000000" w:themeColor="text1"/>
          <w:sz w:val="24"/>
          <w:szCs w:val="24"/>
        </w:rPr>
        <w:t xml:space="preserve"> </w:t>
      </w:r>
    </w:p>
    <w:p w14:paraId="5BCB0B40" w14:textId="77777777" w:rsidR="000B4437" w:rsidRPr="003B4EA4" w:rsidRDefault="000B4437" w:rsidP="006056A3">
      <w:pPr>
        <w:autoSpaceDE w:val="0"/>
        <w:autoSpaceDN w:val="0"/>
        <w:adjustRightInd w:val="0"/>
        <w:spacing w:after="0" w:line="360" w:lineRule="auto"/>
        <w:jc w:val="both"/>
        <w:rPr>
          <w:rFonts w:ascii="Times New Roman" w:hAnsi="Times New Roman"/>
          <w:color w:val="000000" w:themeColor="text1"/>
          <w:sz w:val="24"/>
          <w:szCs w:val="24"/>
        </w:rPr>
      </w:pPr>
    </w:p>
    <w:p w14:paraId="177B855F" w14:textId="282560F3" w:rsidR="002D57A0" w:rsidRPr="003B4EA4" w:rsidRDefault="002D57A0" w:rsidP="006056A3">
      <w:pPr>
        <w:autoSpaceDE w:val="0"/>
        <w:autoSpaceDN w:val="0"/>
        <w:adjustRightInd w:val="0"/>
        <w:spacing w:after="0" w:line="360" w:lineRule="auto"/>
        <w:jc w:val="both"/>
        <w:rPr>
          <w:rFonts w:ascii="Times New Roman" w:hAnsi="Times New Roman"/>
          <w:b/>
          <w:color w:val="000000" w:themeColor="text1"/>
          <w:sz w:val="24"/>
          <w:szCs w:val="24"/>
        </w:rPr>
      </w:pPr>
      <w:r w:rsidRPr="003B4EA4">
        <w:rPr>
          <w:rFonts w:ascii="Times New Roman" w:hAnsi="Times New Roman"/>
          <w:b/>
          <w:color w:val="000000" w:themeColor="text1"/>
          <w:sz w:val="24"/>
          <w:szCs w:val="24"/>
        </w:rPr>
        <w:lastRenderedPageBreak/>
        <w:t>Folklore Tourism</w:t>
      </w:r>
      <w:r w:rsidR="003E00A4" w:rsidRPr="003B4EA4">
        <w:rPr>
          <w:rFonts w:ascii="Times New Roman" w:hAnsi="Times New Roman"/>
          <w:b/>
          <w:color w:val="000000" w:themeColor="text1"/>
          <w:sz w:val="24"/>
          <w:szCs w:val="24"/>
        </w:rPr>
        <w:t xml:space="preserve"> and traversing the boundaries of fact and fiction</w:t>
      </w:r>
    </w:p>
    <w:p w14:paraId="78B84F4C" w14:textId="77777777" w:rsidR="002D57A0" w:rsidRPr="003B4EA4" w:rsidRDefault="002D57A0" w:rsidP="006056A3">
      <w:pPr>
        <w:autoSpaceDE w:val="0"/>
        <w:autoSpaceDN w:val="0"/>
        <w:adjustRightInd w:val="0"/>
        <w:spacing w:after="0" w:line="360" w:lineRule="auto"/>
        <w:jc w:val="both"/>
        <w:rPr>
          <w:rFonts w:ascii="Times New Roman" w:hAnsi="Times New Roman"/>
          <w:color w:val="000000" w:themeColor="text1"/>
          <w:sz w:val="24"/>
          <w:szCs w:val="24"/>
        </w:rPr>
      </w:pPr>
    </w:p>
    <w:p w14:paraId="0087D75C" w14:textId="47E2262A" w:rsidR="00884384" w:rsidRPr="003B4EA4" w:rsidRDefault="0017595E" w:rsidP="006056A3">
      <w:pPr>
        <w:autoSpaceDE w:val="0"/>
        <w:autoSpaceDN w:val="0"/>
        <w:adjustRightInd w:val="0"/>
        <w:spacing w:after="0" w:line="360" w:lineRule="auto"/>
        <w:jc w:val="both"/>
        <w:rPr>
          <w:rFonts w:ascii="Times New Roman" w:hAnsi="Times New Roman"/>
          <w:color w:val="000000" w:themeColor="text1"/>
          <w:sz w:val="24"/>
          <w:szCs w:val="24"/>
          <w:shd w:val="clear" w:color="auto" w:fill="FFFFFF"/>
        </w:rPr>
      </w:pPr>
      <w:r w:rsidRPr="003B4EA4">
        <w:rPr>
          <w:rFonts w:ascii="Times New Roman" w:hAnsi="Times New Roman"/>
          <w:color w:val="000000" w:themeColor="text1"/>
          <w:sz w:val="24"/>
          <w:szCs w:val="24"/>
        </w:rPr>
        <w:t xml:space="preserve">Folklore festivals are </w:t>
      </w:r>
      <w:r w:rsidR="00E23654" w:rsidRPr="003B4EA4">
        <w:rPr>
          <w:rFonts w:ascii="Times New Roman" w:hAnsi="Times New Roman"/>
          <w:color w:val="000000" w:themeColor="text1"/>
          <w:sz w:val="24"/>
          <w:szCs w:val="24"/>
        </w:rPr>
        <w:t xml:space="preserve">an increasing </w:t>
      </w:r>
      <w:r w:rsidRPr="003B4EA4">
        <w:rPr>
          <w:rFonts w:ascii="Times New Roman" w:hAnsi="Times New Roman"/>
          <w:color w:val="000000" w:themeColor="text1"/>
          <w:sz w:val="24"/>
          <w:szCs w:val="24"/>
        </w:rPr>
        <w:t>popular</w:t>
      </w:r>
      <w:r w:rsidR="00E23654" w:rsidRPr="003B4EA4">
        <w:rPr>
          <w:rFonts w:ascii="Times New Roman" w:hAnsi="Times New Roman"/>
          <w:color w:val="000000" w:themeColor="text1"/>
          <w:sz w:val="24"/>
          <w:szCs w:val="24"/>
        </w:rPr>
        <w:t xml:space="preserve"> form of heritage tourism (</w:t>
      </w:r>
      <w:proofErr w:type="spellStart"/>
      <w:r w:rsidR="00E23654" w:rsidRPr="003B4EA4">
        <w:rPr>
          <w:rFonts w:ascii="Times New Roman" w:hAnsi="Times New Roman"/>
          <w:color w:val="000000" w:themeColor="text1"/>
          <w:sz w:val="24"/>
          <w:szCs w:val="24"/>
        </w:rPr>
        <w:t>Hannam</w:t>
      </w:r>
      <w:proofErr w:type="spellEnd"/>
      <w:r w:rsidR="00E23654" w:rsidRPr="003B4EA4">
        <w:rPr>
          <w:rFonts w:ascii="Times New Roman" w:hAnsi="Times New Roman"/>
          <w:color w:val="000000" w:themeColor="text1"/>
          <w:sz w:val="24"/>
          <w:szCs w:val="24"/>
        </w:rPr>
        <w:t xml:space="preserve"> and Halewood, 2006</w:t>
      </w:r>
      <w:r w:rsidR="001032ED" w:rsidRPr="003B4EA4">
        <w:rPr>
          <w:rFonts w:ascii="Times New Roman" w:hAnsi="Times New Roman"/>
          <w:color w:val="000000" w:themeColor="text1"/>
          <w:sz w:val="24"/>
          <w:szCs w:val="24"/>
        </w:rPr>
        <w:t>; Ma and Lew, 2012</w:t>
      </w:r>
      <w:r w:rsidR="004A3379" w:rsidRPr="003B4EA4">
        <w:rPr>
          <w:rFonts w:ascii="Times New Roman" w:hAnsi="Times New Roman"/>
          <w:color w:val="000000" w:themeColor="text1"/>
          <w:sz w:val="24"/>
          <w:szCs w:val="24"/>
        </w:rPr>
        <w:t>;</w:t>
      </w:r>
      <w:r w:rsidR="004A3379" w:rsidRPr="003B4EA4">
        <w:rPr>
          <w:rFonts w:ascii="Times New Roman" w:hAnsi="Times New Roman"/>
          <w:sz w:val="24"/>
          <w:szCs w:val="24"/>
        </w:rPr>
        <w:t xml:space="preserve"> </w:t>
      </w:r>
      <w:proofErr w:type="spellStart"/>
      <w:r w:rsidR="004A3379" w:rsidRPr="003B4EA4">
        <w:rPr>
          <w:rFonts w:ascii="Times New Roman" w:hAnsi="Times New Roman"/>
          <w:sz w:val="24"/>
          <w:szCs w:val="24"/>
        </w:rPr>
        <w:t>Stoeltje</w:t>
      </w:r>
      <w:proofErr w:type="spellEnd"/>
      <w:r w:rsidR="004A3379" w:rsidRPr="003B4EA4">
        <w:rPr>
          <w:rFonts w:ascii="Times New Roman" w:hAnsi="Times New Roman"/>
          <w:sz w:val="24"/>
          <w:szCs w:val="24"/>
        </w:rPr>
        <w:t>, 1992</w:t>
      </w:r>
      <w:r w:rsidR="00E23654" w:rsidRPr="003B4EA4">
        <w:rPr>
          <w:rFonts w:ascii="Times New Roman" w:hAnsi="Times New Roman"/>
          <w:color w:val="000000" w:themeColor="text1"/>
          <w:sz w:val="24"/>
          <w:szCs w:val="24"/>
        </w:rPr>
        <w:t>)</w:t>
      </w:r>
      <w:r w:rsidRPr="003B4EA4">
        <w:rPr>
          <w:rFonts w:ascii="Times New Roman" w:hAnsi="Times New Roman"/>
          <w:color w:val="000000" w:themeColor="text1"/>
          <w:sz w:val="24"/>
          <w:szCs w:val="24"/>
        </w:rPr>
        <w:t xml:space="preserve">, with </w:t>
      </w:r>
      <w:r w:rsidR="00B45FCA" w:rsidRPr="003B4EA4">
        <w:rPr>
          <w:rFonts w:ascii="Times New Roman" w:hAnsi="Times New Roman"/>
          <w:color w:val="000000" w:themeColor="text1"/>
          <w:sz w:val="24"/>
          <w:szCs w:val="24"/>
        </w:rPr>
        <w:t>organisations</w:t>
      </w:r>
      <w:r w:rsidRPr="003B4EA4">
        <w:rPr>
          <w:rFonts w:ascii="Times New Roman" w:hAnsi="Times New Roman"/>
          <w:color w:val="000000" w:themeColor="text1"/>
          <w:sz w:val="24"/>
          <w:szCs w:val="24"/>
        </w:rPr>
        <w:t xml:space="preserve"> such as the European Association of Folklore Festivals </w:t>
      </w:r>
      <w:r w:rsidR="000E1401">
        <w:rPr>
          <w:rFonts w:ascii="Times New Roman" w:hAnsi="Times New Roman"/>
          <w:color w:val="000000" w:themeColor="text1"/>
          <w:sz w:val="24"/>
          <w:szCs w:val="24"/>
        </w:rPr>
        <w:t xml:space="preserve">(2016) </w:t>
      </w:r>
      <w:r w:rsidRPr="003B4EA4">
        <w:rPr>
          <w:rFonts w:ascii="Times New Roman" w:hAnsi="Times New Roman"/>
          <w:color w:val="000000" w:themeColor="text1"/>
          <w:sz w:val="24"/>
          <w:szCs w:val="24"/>
        </w:rPr>
        <w:t>promoting a plethora of events “t</w:t>
      </w:r>
      <w:r w:rsidRPr="003B4EA4">
        <w:rPr>
          <w:rFonts w:ascii="Times New Roman" w:hAnsi="Times New Roman"/>
          <w:color w:val="000000" w:themeColor="text1"/>
          <w:sz w:val="24"/>
          <w:szCs w:val="24"/>
          <w:shd w:val="clear" w:color="auto" w:fill="FFFFFF"/>
        </w:rPr>
        <w:t>o preserve, develop and make popular the folklore of the different European</w:t>
      </w:r>
      <w:r w:rsidR="00A8382B" w:rsidRPr="003B4EA4">
        <w:rPr>
          <w:rFonts w:ascii="Times New Roman" w:hAnsi="Times New Roman"/>
          <w:color w:val="000000" w:themeColor="text1"/>
          <w:sz w:val="24"/>
          <w:szCs w:val="24"/>
          <w:shd w:val="clear" w:color="auto" w:fill="FFFFFF"/>
        </w:rPr>
        <w:t xml:space="preserve"> nations</w:t>
      </w:r>
      <w:r w:rsidRPr="003B4EA4">
        <w:rPr>
          <w:rFonts w:ascii="Times New Roman" w:hAnsi="Times New Roman"/>
          <w:color w:val="000000" w:themeColor="text1"/>
          <w:sz w:val="24"/>
          <w:szCs w:val="24"/>
          <w:shd w:val="clear" w:color="auto" w:fill="FFFFFF"/>
        </w:rPr>
        <w:t xml:space="preserve">”, and companies offering tourists opportunity to engage in art and dance (http://folklore-festivals.com). </w:t>
      </w:r>
      <w:r w:rsidR="00884384" w:rsidRPr="003B4EA4">
        <w:rPr>
          <w:rFonts w:ascii="Times New Roman" w:hAnsi="Times New Roman"/>
          <w:color w:val="000000" w:themeColor="text1"/>
          <w:sz w:val="24"/>
          <w:szCs w:val="24"/>
          <w:shd w:val="clear" w:color="auto" w:fill="FFFFFF"/>
        </w:rPr>
        <w:t>I</w:t>
      </w:r>
      <w:r w:rsidR="00884384" w:rsidRPr="003B4EA4">
        <w:rPr>
          <w:rFonts w:ascii="Times New Roman" w:hAnsi="Times New Roman"/>
          <w:sz w:val="24"/>
          <w:szCs w:val="24"/>
        </w:rPr>
        <w:t>n the fields of folklore studies, ethnology and anthropology</w:t>
      </w:r>
      <w:r w:rsidR="00A4400A">
        <w:rPr>
          <w:rFonts w:ascii="Times New Roman" w:hAnsi="Times New Roman"/>
          <w:sz w:val="24"/>
          <w:szCs w:val="24"/>
        </w:rPr>
        <w:t>,</w:t>
      </w:r>
      <w:r w:rsidR="00884384" w:rsidRPr="003B4EA4">
        <w:rPr>
          <w:rFonts w:ascii="Times New Roman" w:hAnsi="Times New Roman"/>
          <w:sz w:val="24"/>
          <w:szCs w:val="24"/>
        </w:rPr>
        <w:t xml:space="preserve"> </w:t>
      </w:r>
      <w:r w:rsidR="00F37561" w:rsidRPr="003B4EA4">
        <w:rPr>
          <w:rFonts w:ascii="Times New Roman" w:hAnsi="Times New Roman"/>
          <w:sz w:val="24"/>
          <w:szCs w:val="24"/>
        </w:rPr>
        <w:t>work has</w:t>
      </w:r>
      <w:r w:rsidR="00884384" w:rsidRPr="003B4EA4">
        <w:rPr>
          <w:rFonts w:ascii="Times New Roman" w:hAnsi="Times New Roman"/>
          <w:sz w:val="24"/>
          <w:szCs w:val="24"/>
        </w:rPr>
        <w:t xml:space="preserve"> focus</w:t>
      </w:r>
      <w:r w:rsidR="0098000F" w:rsidRPr="003B4EA4">
        <w:rPr>
          <w:rFonts w:ascii="Times New Roman" w:hAnsi="Times New Roman"/>
          <w:sz w:val="24"/>
          <w:szCs w:val="24"/>
        </w:rPr>
        <w:t>e</w:t>
      </w:r>
      <w:r w:rsidR="00F37561" w:rsidRPr="003B4EA4">
        <w:rPr>
          <w:rFonts w:ascii="Times New Roman" w:hAnsi="Times New Roman"/>
          <w:sz w:val="24"/>
          <w:szCs w:val="24"/>
        </w:rPr>
        <w:t>d</w:t>
      </w:r>
      <w:r w:rsidR="006C5DC3" w:rsidRPr="003B4EA4">
        <w:rPr>
          <w:rFonts w:ascii="Times New Roman" w:hAnsi="Times New Roman"/>
          <w:sz w:val="24"/>
          <w:szCs w:val="24"/>
        </w:rPr>
        <w:t xml:space="preserve"> on the interplay between folklore and tourism, </w:t>
      </w:r>
      <w:r w:rsidR="00884384" w:rsidRPr="003B4EA4">
        <w:rPr>
          <w:rFonts w:ascii="Times New Roman" w:hAnsi="Times New Roman"/>
          <w:sz w:val="24"/>
          <w:szCs w:val="24"/>
        </w:rPr>
        <w:t>such as Bauman</w:t>
      </w:r>
      <w:r w:rsidR="00B45FCA" w:rsidRPr="003B4EA4">
        <w:rPr>
          <w:rFonts w:ascii="Times New Roman" w:hAnsi="Times New Roman"/>
          <w:sz w:val="24"/>
          <w:szCs w:val="24"/>
        </w:rPr>
        <w:t>’s</w:t>
      </w:r>
      <w:r w:rsidR="006C5DC3" w:rsidRPr="003B4EA4">
        <w:rPr>
          <w:rFonts w:ascii="Times New Roman" w:hAnsi="Times New Roman"/>
          <w:sz w:val="24"/>
          <w:szCs w:val="24"/>
        </w:rPr>
        <w:t xml:space="preserve"> (1992) text </w:t>
      </w:r>
      <w:r w:rsidR="00884384" w:rsidRPr="003B4EA4">
        <w:rPr>
          <w:rFonts w:ascii="Times New Roman" w:hAnsi="Times New Roman"/>
          <w:sz w:val="24"/>
          <w:szCs w:val="24"/>
        </w:rPr>
        <w:t xml:space="preserve">on cultural performances, </w:t>
      </w:r>
      <w:r w:rsidR="006C5DC3" w:rsidRPr="003B4EA4">
        <w:rPr>
          <w:rFonts w:ascii="Times New Roman" w:hAnsi="Times New Roman"/>
          <w:sz w:val="24"/>
          <w:szCs w:val="24"/>
        </w:rPr>
        <w:t xml:space="preserve">communicative forms </w:t>
      </w:r>
      <w:r w:rsidR="00884384" w:rsidRPr="003B4EA4">
        <w:rPr>
          <w:rFonts w:ascii="Times New Roman" w:hAnsi="Times New Roman"/>
          <w:sz w:val="24"/>
          <w:szCs w:val="24"/>
        </w:rPr>
        <w:t>and popular entertainm</w:t>
      </w:r>
      <w:r w:rsidR="006C5DC3" w:rsidRPr="003B4EA4">
        <w:rPr>
          <w:rFonts w:ascii="Times New Roman" w:hAnsi="Times New Roman"/>
          <w:sz w:val="24"/>
          <w:szCs w:val="24"/>
        </w:rPr>
        <w:t xml:space="preserve">ents, </w:t>
      </w:r>
      <w:r w:rsidR="0098000F" w:rsidRPr="003B4EA4">
        <w:rPr>
          <w:rFonts w:ascii="Times New Roman" w:hAnsi="Times New Roman"/>
          <w:sz w:val="24"/>
          <w:szCs w:val="24"/>
        </w:rPr>
        <w:t>where</w:t>
      </w:r>
      <w:r w:rsidR="006C5DC3" w:rsidRPr="003B4EA4">
        <w:rPr>
          <w:rFonts w:ascii="Times New Roman" w:hAnsi="Times New Roman"/>
          <w:sz w:val="24"/>
          <w:szCs w:val="24"/>
        </w:rPr>
        <w:t xml:space="preserve"> chapters draw attention to the interactional co-presence of participants</w:t>
      </w:r>
      <w:r w:rsidR="00884384" w:rsidRPr="003B4EA4">
        <w:rPr>
          <w:rFonts w:ascii="Times New Roman" w:hAnsi="Times New Roman"/>
          <w:sz w:val="24"/>
          <w:szCs w:val="24"/>
        </w:rPr>
        <w:t xml:space="preserve"> </w:t>
      </w:r>
      <w:r w:rsidR="006C5DC3" w:rsidRPr="003B4EA4">
        <w:rPr>
          <w:rFonts w:ascii="Times New Roman" w:hAnsi="Times New Roman"/>
          <w:sz w:val="24"/>
          <w:szCs w:val="24"/>
        </w:rPr>
        <w:t xml:space="preserve">and </w:t>
      </w:r>
      <w:r w:rsidR="00F37561" w:rsidRPr="003B4EA4">
        <w:rPr>
          <w:rFonts w:ascii="Times New Roman" w:hAnsi="Times New Roman"/>
          <w:sz w:val="24"/>
          <w:szCs w:val="24"/>
        </w:rPr>
        <w:t>explores how</w:t>
      </w:r>
      <w:r w:rsidR="006C5DC3" w:rsidRPr="003B4EA4">
        <w:rPr>
          <w:rFonts w:ascii="Times New Roman" w:hAnsi="Times New Roman"/>
          <w:sz w:val="24"/>
          <w:szCs w:val="24"/>
        </w:rPr>
        <w:t xml:space="preserve"> folklore is embedded into </w:t>
      </w:r>
      <w:r w:rsidR="0098000F" w:rsidRPr="003B4EA4">
        <w:rPr>
          <w:rFonts w:ascii="Times New Roman" w:hAnsi="Times New Roman"/>
          <w:sz w:val="24"/>
          <w:szCs w:val="24"/>
        </w:rPr>
        <w:t>festivals</w:t>
      </w:r>
      <w:r w:rsidR="006C5DC3" w:rsidRPr="003B4EA4">
        <w:rPr>
          <w:rFonts w:ascii="Times New Roman" w:hAnsi="Times New Roman"/>
          <w:sz w:val="24"/>
          <w:szCs w:val="24"/>
        </w:rPr>
        <w:t xml:space="preserve"> and events. Specific contributions such as </w:t>
      </w:r>
      <w:proofErr w:type="spellStart"/>
      <w:r w:rsidR="00DD4580" w:rsidRPr="003B4EA4">
        <w:rPr>
          <w:rFonts w:ascii="Times New Roman" w:hAnsi="Times New Roman"/>
          <w:color w:val="222222"/>
          <w:sz w:val="24"/>
          <w:szCs w:val="24"/>
          <w:shd w:val="clear" w:color="auto" w:fill="FFFFFF"/>
        </w:rPr>
        <w:t>Kirshenblatt</w:t>
      </w:r>
      <w:r w:rsidR="00DD4580" w:rsidRPr="003B4EA4">
        <w:rPr>
          <w:rFonts w:ascii="Cambria Math" w:hAnsi="Cambria Math" w:cs="Cambria Math"/>
          <w:color w:val="222222"/>
          <w:sz w:val="24"/>
          <w:szCs w:val="24"/>
          <w:shd w:val="clear" w:color="auto" w:fill="FFFFFF"/>
        </w:rPr>
        <w:t>‐</w:t>
      </w:r>
      <w:r w:rsidR="00DD4580" w:rsidRPr="003B4EA4">
        <w:rPr>
          <w:rFonts w:ascii="Times New Roman" w:hAnsi="Times New Roman"/>
          <w:color w:val="222222"/>
          <w:sz w:val="24"/>
          <w:szCs w:val="24"/>
          <w:shd w:val="clear" w:color="auto" w:fill="FFFFFF"/>
        </w:rPr>
        <w:t>Gimblett</w:t>
      </w:r>
      <w:proofErr w:type="spellEnd"/>
      <w:r w:rsidR="00DD4580" w:rsidRPr="003B4EA4">
        <w:rPr>
          <w:rFonts w:ascii="Times New Roman" w:hAnsi="Times New Roman"/>
          <w:sz w:val="24"/>
          <w:szCs w:val="24"/>
        </w:rPr>
        <w:t xml:space="preserve"> </w:t>
      </w:r>
      <w:r w:rsidR="006C5DC3" w:rsidRPr="003B4EA4">
        <w:rPr>
          <w:rFonts w:ascii="Times New Roman" w:hAnsi="Times New Roman"/>
          <w:sz w:val="24"/>
          <w:szCs w:val="24"/>
        </w:rPr>
        <w:t>and Bruner (1992) on tourism and folklore</w:t>
      </w:r>
      <w:r w:rsidR="0098000F" w:rsidRPr="003B4EA4">
        <w:rPr>
          <w:rFonts w:ascii="Times New Roman" w:hAnsi="Times New Roman"/>
          <w:sz w:val="24"/>
          <w:szCs w:val="24"/>
        </w:rPr>
        <w:t xml:space="preserve"> highlight how </w:t>
      </w:r>
      <w:r w:rsidR="006C5DC3" w:rsidRPr="003B4EA4">
        <w:rPr>
          <w:rFonts w:ascii="Times New Roman" w:hAnsi="Times New Roman"/>
          <w:sz w:val="24"/>
          <w:szCs w:val="24"/>
        </w:rPr>
        <w:t xml:space="preserve">visitors </w:t>
      </w:r>
      <w:r w:rsidR="0098000F" w:rsidRPr="003B4EA4">
        <w:rPr>
          <w:rFonts w:ascii="Times New Roman" w:hAnsi="Times New Roman"/>
          <w:sz w:val="24"/>
          <w:szCs w:val="24"/>
        </w:rPr>
        <w:t>become part</w:t>
      </w:r>
      <w:r w:rsidR="006C5DC3" w:rsidRPr="003B4EA4">
        <w:rPr>
          <w:rFonts w:ascii="Times New Roman" w:hAnsi="Times New Roman"/>
          <w:sz w:val="24"/>
          <w:szCs w:val="24"/>
        </w:rPr>
        <w:t xml:space="preserve"> of the process of embedding folkloristic stereo</w:t>
      </w:r>
      <w:r w:rsidR="0098000F" w:rsidRPr="003B4EA4">
        <w:rPr>
          <w:rFonts w:ascii="Times New Roman" w:hAnsi="Times New Roman"/>
          <w:sz w:val="24"/>
          <w:szCs w:val="24"/>
        </w:rPr>
        <w:t>types.</w:t>
      </w:r>
      <w:r w:rsidR="004A3379" w:rsidRPr="003B4EA4">
        <w:rPr>
          <w:rFonts w:ascii="Times New Roman" w:hAnsi="Times New Roman"/>
          <w:sz w:val="24"/>
          <w:szCs w:val="24"/>
        </w:rPr>
        <w:t xml:space="preserve"> </w:t>
      </w:r>
      <w:proofErr w:type="spellStart"/>
      <w:r w:rsidR="004A3379" w:rsidRPr="003B4EA4">
        <w:rPr>
          <w:rFonts w:ascii="Times New Roman" w:hAnsi="Times New Roman"/>
          <w:color w:val="222222"/>
          <w:sz w:val="24"/>
          <w:szCs w:val="24"/>
          <w:shd w:val="clear" w:color="auto" w:fill="FFFFFF"/>
        </w:rPr>
        <w:t>Kirshenblatt-Gimblett</w:t>
      </w:r>
      <w:proofErr w:type="spellEnd"/>
      <w:r w:rsidR="004A3379" w:rsidRPr="003B4EA4">
        <w:rPr>
          <w:rFonts w:ascii="Times New Roman" w:hAnsi="Times New Roman"/>
          <w:color w:val="222222"/>
          <w:sz w:val="24"/>
          <w:szCs w:val="24"/>
          <w:shd w:val="clear" w:color="auto" w:fill="FFFFFF"/>
        </w:rPr>
        <w:t xml:space="preserve"> (1995) </w:t>
      </w:r>
      <w:r w:rsidR="00B45FCA" w:rsidRPr="003B4EA4">
        <w:rPr>
          <w:rFonts w:ascii="Times New Roman" w:hAnsi="Times New Roman"/>
          <w:color w:val="222222"/>
          <w:sz w:val="24"/>
          <w:szCs w:val="24"/>
          <w:shd w:val="clear" w:color="auto" w:fill="FFFFFF"/>
        </w:rPr>
        <w:t xml:space="preserve">further </w:t>
      </w:r>
      <w:r w:rsidR="004A3379" w:rsidRPr="003B4EA4">
        <w:rPr>
          <w:rFonts w:ascii="Times New Roman" w:hAnsi="Times New Roman"/>
          <w:color w:val="222222"/>
          <w:sz w:val="24"/>
          <w:szCs w:val="24"/>
          <w:shd w:val="clear" w:color="auto" w:fill="FFFFFF"/>
        </w:rPr>
        <w:t>suggests folklore is made and not found in terms of the production of the touristic through story, myth and legend</w:t>
      </w:r>
      <w:r w:rsidR="00B45FCA" w:rsidRPr="003B4EA4">
        <w:rPr>
          <w:rFonts w:ascii="Times New Roman" w:hAnsi="Times New Roman"/>
          <w:color w:val="222222"/>
          <w:sz w:val="24"/>
          <w:szCs w:val="24"/>
          <w:shd w:val="clear" w:color="auto" w:fill="FFFFFF"/>
        </w:rPr>
        <w:t xml:space="preserve">, and </w:t>
      </w:r>
      <w:r w:rsidR="00B45FCA" w:rsidRPr="003B4EA4">
        <w:rPr>
          <w:rFonts w:ascii="Times New Roman" w:hAnsi="Times New Roman"/>
          <w:sz w:val="24"/>
          <w:szCs w:val="24"/>
        </w:rPr>
        <w:t>her later work on destination culture and folklore unpacks the concept of intangible heritage, where at folkloristic festivals, “Performers are carriers, transmitters and bearers of traditions, terms which connote a passive medium, conduit, or vessel, without volition, intention or subjectivity” (</w:t>
      </w:r>
      <w:proofErr w:type="spellStart"/>
      <w:r w:rsidR="00F37561" w:rsidRPr="003B4EA4">
        <w:rPr>
          <w:rFonts w:ascii="Times New Roman" w:hAnsi="Times New Roman"/>
          <w:sz w:val="24"/>
          <w:szCs w:val="24"/>
        </w:rPr>
        <w:t>Kirshenblatt-Gimblett</w:t>
      </w:r>
      <w:proofErr w:type="spellEnd"/>
      <w:r w:rsidR="00F37561" w:rsidRPr="003B4EA4">
        <w:rPr>
          <w:rFonts w:ascii="Times New Roman" w:hAnsi="Times New Roman"/>
          <w:sz w:val="24"/>
          <w:szCs w:val="24"/>
        </w:rPr>
        <w:t xml:space="preserve"> </w:t>
      </w:r>
      <w:r w:rsidR="00B45FCA" w:rsidRPr="003B4EA4">
        <w:rPr>
          <w:rFonts w:ascii="Times New Roman" w:hAnsi="Times New Roman"/>
          <w:sz w:val="24"/>
          <w:szCs w:val="24"/>
        </w:rPr>
        <w:t xml:space="preserve">2004, p.58). </w:t>
      </w:r>
      <w:r w:rsidR="00B45FCA" w:rsidRPr="003B4EA4">
        <w:rPr>
          <w:rFonts w:ascii="Times New Roman" w:hAnsi="Times New Roman"/>
          <w:color w:val="222222"/>
          <w:sz w:val="24"/>
          <w:szCs w:val="24"/>
          <w:shd w:val="clear" w:color="auto" w:fill="FFFFFF"/>
        </w:rPr>
        <w:t>Likewise,</w:t>
      </w:r>
      <w:r w:rsidR="004A3379" w:rsidRPr="003B4EA4">
        <w:rPr>
          <w:rFonts w:ascii="Times New Roman" w:hAnsi="Times New Roman"/>
          <w:color w:val="222222"/>
          <w:sz w:val="24"/>
          <w:szCs w:val="24"/>
          <w:shd w:val="clear" w:color="auto" w:fill="FFFFFF"/>
        </w:rPr>
        <w:t xml:space="preserve"> </w:t>
      </w:r>
      <w:proofErr w:type="spellStart"/>
      <w:r w:rsidR="006C5DC3" w:rsidRPr="003B4EA4">
        <w:rPr>
          <w:rFonts w:ascii="Times New Roman" w:hAnsi="Times New Roman"/>
          <w:sz w:val="24"/>
          <w:szCs w:val="24"/>
        </w:rPr>
        <w:t>Stoeltje</w:t>
      </w:r>
      <w:proofErr w:type="spellEnd"/>
      <w:r w:rsidR="006C5DC3" w:rsidRPr="003B4EA4">
        <w:rPr>
          <w:rFonts w:ascii="Times New Roman" w:hAnsi="Times New Roman"/>
          <w:sz w:val="24"/>
          <w:szCs w:val="24"/>
        </w:rPr>
        <w:t xml:space="preserve"> </w:t>
      </w:r>
      <w:r w:rsidR="00D85141">
        <w:rPr>
          <w:rFonts w:ascii="Times New Roman" w:hAnsi="Times New Roman"/>
          <w:sz w:val="24"/>
          <w:szCs w:val="24"/>
        </w:rPr>
        <w:t>(1992)</w:t>
      </w:r>
      <w:r w:rsidR="004A3379" w:rsidRPr="003B4EA4">
        <w:rPr>
          <w:rFonts w:ascii="Times New Roman" w:hAnsi="Times New Roman"/>
          <w:sz w:val="24"/>
          <w:szCs w:val="24"/>
        </w:rPr>
        <w:t xml:space="preserve"> </w:t>
      </w:r>
      <w:r w:rsidR="00A4400A">
        <w:rPr>
          <w:rFonts w:ascii="Times New Roman" w:hAnsi="Times New Roman"/>
          <w:sz w:val="24"/>
          <w:szCs w:val="24"/>
        </w:rPr>
        <w:t xml:space="preserve">finds that </w:t>
      </w:r>
      <w:r w:rsidR="00B768A8" w:rsidRPr="003B4EA4">
        <w:rPr>
          <w:rFonts w:ascii="Times New Roman" w:hAnsi="Times New Roman"/>
          <w:sz w:val="24"/>
          <w:szCs w:val="24"/>
        </w:rPr>
        <w:t xml:space="preserve">they provide vessels for the articulation and expression of a collective recognition of heritage and inherited rituals. </w:t>
      </w:r>
    </w:p>
    <w:p w14:paraId="795D758E" w14:textId="77777777" w:rsidR="00884384" w:rsidRPr="003B4EA4" w:rsidRDefault="00884384" w:rsidP="006056A3">
      <w:pPr>
        <w:autoSpaceDE w:val="0"/>
        <w:autoSpaceDN w:val="0"/>
        <w:adjustRightInd w:val="0"/>
        <w:spacing w:after="0" w:line="360" w:lineRule="auto"/>
        <w:jc w:val="both"/>
        <w:rPr>
          <w:rFonts w:ascii="Times New Roman" w:hAnsi="Times New Roman"/>
          <w:color w:val="000000" w:themeColor="text1"/>
          <w:sz w:val="24"/>
          <w:szCs w:val="24"/>
          <w:shd w:val="clear" w:color="auto" w:fill="FFFFFF"/>
        </w:rPr>
      </w:pPr>
    </w:p>
    <w:p w14:paraId="58411D8A" w14:textId="49DEE66F" w:rsidR="00AC0432" w:rsidRPr="003B4EA4" w:rsidRDefault="00AC0432" w:rsidP="00AC0432">
      <w:pPr>
        <w:autoSpaceDE w:val="0"/>
        <w:autoSpaceDN w:val="0"/>
        <w:adjustRightInd w:val="0"/>
        <w:spacing w:after="0" w:line="360" w:lineRule="auto"/>
        <w:jc w:val="both"/>
        <w:rPr>
          <w:rFonts w:ascii="Times New Roman" w:hAnsi="Times New Roman"/>
          <w:sz w:val="24"/>
          <w:szCs w:val="24"/>
        </w:rPr>
      </w:pPr>
      <w:r w:rsidRPr="003B4EA4">
        <w:rPr>
          <w:rFonts w:ascii="Times New Roman" w:hAnsi="Times New Roman"/>
          <w:color w:val="000000" w:themeColor="text1"/>
          <w:sz w:val="24"/>
          <w:szCs w:val="24"/>
        </w:rPr>
        <w:t xml:space="preserve">The process of engaging with a festival where one dresses as fictional characters is one worthy of further investigation. Folklore festivals (as opposed to those based on </w:t>
      </w:r>
      <w:r w:rsidR="00057F99">
        <w:rPr>
          <w:rFonts w:ascii="Times New Roman" w:hAnsi="Times New Roman"/>
          <w:color w:val="000000" w:themeColor="text1"/>
          <w:sz w:val="24"/>
          <w:szCs w:val="24"/>
        </w:rPr>
        <w:t xml:space="preserve">documented </w:t>
      </w:r>
      <w:r w:rsidRPr="003B4EA4">
        <w:rPr>
          <w:rFonts w:ascii="Times New Roman" w:hAnsi="Times New Roman"/>
          <w:color w:val="000000" w:themeColor="text1"/>
          <w:sz w:val="24"/>
          <w:szCs w:val="24"/>
        </w:rPr>
        <w:t>historical events) may offer an opportunity to interrogate concepts of escape, imaginative freedom and personality.</w:t>
      </w:r>
      <w:r w:rsidRPr="003B4EA4">
        <w:rPr>
          <w:rFonts w:ascii="Times New Roman" w:hAnsi="Times New Roman"/>
          <w:sz w:val="24"/>
          <w:szCs w:val="24"/>
        </w:rPr>
        <w:t xml:space="preserve"> </w:t>
      </w:r>
      <w:r w:rsidR="00CB4919" w:rsidRPr="003B4EA4">
        <w:rPr>
          <w:rFonts w:ascii="Times New Roman" w:hAnsi="Times New Roman"/>
          <w:sz w:val="24"/>
          <w:szCs w:val="24"/>
        </w:rPr>
        <w:t xml:space="preserve"> </w:t>
      </w:r>
      <w:r w:rsidR="00057F99">
        <w:rPr>
          <w:rFonts w:ascii="Times New Roman" w:hAnsi="Times New Roman"/>
          <w:color w:val="000000" w:themeColor="text1"/>
          <w:sz w:val="24"/>
          <w:szCs w:val="24"/>
        </w:rPr>
        <w:t>This sense of escape in the literature links to the work of</w:t>
      </w:r>
      <w:r w:rsidR="00DB66DA" w:rsidRPr="003B4EA4">
        <w:rPr>
          <w:rFonts w:ascii="Times New Roman" w:hAnsi="Times New Roman"/>
          <w:color w:val="000000" w:themeColor="text1"/>
          <w:sz w:val="24"/>
          <w:szCs w:val="24"/>
        </w:rPr>
        <w:t xml:space="preserve"> Crompton and McKay (1997) </w:t>
      </w:r>
      <w:r w:rsidR="00057F99">
        <w:rPr>
          <w:rFonts w:ascii="Times New Roman" w:hAnsi="Times New Roman"/>
          <w:color w:val="000000" w:themeColor="text1"/>
          <w:sz w:val="24"/>
          <w:szCs w:val="24"/>
        </w:rPr>
        <w:t>who conceptualise the</w:t>
      </w:r>
      <w:r w:rsidR="00DB66DA" w:rsidRPr="003B4EA4">
        <w:rPr>
          <w:rFonts w:ascii="Times New Roman" w:hAnsi="Times New Roman"/>
          <w:color w:val="000000" w:themeColor="text1"/>
          <w:sz w:val="24"/>
          <w:szCs w:val="24"/>
        </w:rPr>
        <w:t xml:space="preserve"> ‘escape-seeking dichotomy’ with ‘escape’ from a daily routine forming one of the key motivators of tourists. Among the different degrees of mental and emotional escape, </w:t>
      </w:r>
      <w:proofErr w:type="spellStart"/>
      <w:r w:rsidR="00DB66DA" w:rsidRPr="003B4EA4">
        <w:rPr>
          <w:rFonts w:ascii="Times New Roman" w:hAnsi="Times New Roman"/>
          <w:color w:val="000000" w:themeColor="text1"/>
          <w:sz w:val="24"/>
          <w:szCs w:val="24"/>
        </w:rPr>
        <w:t>Inglis</w:t>
      </w:r>
      <w:proofErr w:type="spellEnd"/>
      <w:r w:rsidR="00DB66DA" w:rsidRPr="003B4EA4">
        <w:rPr>
          <w:rFonts w:ascii="Times New Roman" w:hAnsi="Times New Roman"/>
          <w:color w:val="000000" w:themeColor="text1"/>
          <w:sz w:val="24"/>
          <w:szCs w:val="24"/>
        </w:rPr>
        <w:t xml:space="preserve"> (2000) suggests that escape through self-improvement is a consequence of prolonged touristic engagement at extended cultural events which play a pivotal role compared to more brief and temporary spatial (physical) escapes; thus directly improving the overall mind, body and spirit. </w:t>
      </w:r>
      <w:r w:rsidR="005E4327" w:rsidRPr="003B4EA4">
        <w:rPr>
          <w:rFonts w:ascii="Times New Roman" w:hAnsi="Times New Roman"/>
          <w:sz w:val="24"/>
          <w:szCs w:val="24"/>
        </w:rPr>
        <w:t>In</w:t>
      </w:r>
      <w:r w:rsidRPr="003B4EA4">
        <w:rPr>
          <w:rFonts w:ascii="Times New Roman" w:hAnsi="Times New Roman"/>
          <w:sz w:val="24"/>
          <w:szCs w:val="24"/>
        </w:rPr>
        <w:t xml:space="preserve"> Turner’s </w:t>
      </w:r>
      <w:r w:rsidR="00CB4919" w:rsidRPr="003B4EA4">
        <w:rPr>
          <w:rFonts w:ascii="Times New Roman" w:hAnsi="Times New Roman"/>
          <w:sz w:val="24"/>
          <w:szCs w:val="24"/>
        </w:rPr>
        <w:t>(19</w:t>
      </w:r>
      <w:r w:rsidR="00471F5D">
        <w:rPr>
          <w:rFonts w:ascii="Times New Roman" w:hAnsi="Times New Roman"/>
          <w:sz w:val="24"/>
          <w:szCs w:val="24"/>
        </w:rPr>
        <w:t>69</w:t>
      </w:r>
      <w:r w:rsidR="00CB4919" w:rsidRPr="003B4EA4">
        <w:rPr>
          <w:rFonts w:ascii="Times New Roman" w:hAnsi="Times New Roman"/>
          <w:sz w:val="24"/>
          <w:szCs w:val="24"/>
        </w:rPr>
        <w:t xml:space="preserve">) seminal </w:t>
      </w:r>
      <w:r w:rsidRPr="003B4EA4">
        <w:rPr>
          <w:rFonts w:ascii="Times New Roman" w:hAnsi="Times New Roman"/>
          <w:sz w:val="24"/>
          <w:szCs w:val="24"/>
        </w:rPr>
        <w:t xml:space="preserve">writing on ritual and </w:t>
      </w:r>
      <w:proofErr w:type="spellStart"/>
      <w:r w:rsidRPr="003B4EA4">
        <w:rPr>
          <w:rFonts w:ascii="Times New Roman" w:hAnsi="Times New Roman"/>
          <w:sz w:val="24"/>
          <w:szCs w:val="24"/>
        </w:rPr>
        <w:t>communitas</w:t>
      </w:r>
      <w:proofErr w:type="spellEnd"/>
      <w:r w:rsidR="00CB4919" w:rsidRPr="003B4EA4">
        <w:rPr>
          <w:rFonts w:ascii="Times New Roman" w:hAnsi="Times New Roman"/>
          <w:sz w:val="24"/>
          <w:szCs w:val="24"/>
        </w:rPr>
        <w:t xml:space="preserve"> </w:t>
      </w:r>
      <w:r w:rsidR="005E4327" w:rsidRPr="003B4EA4">
        <w:rPr>
          <w:rFonts w:ascii="Times New Roman" w:hAnsi="Times New Roman"/>
          <w:sz w:val="24"/>
          <w:szCs w:val="24"/>
        </w:rPr>
        <w:t xml:space="preserve">there is a useful </w:t>
      </w:r>
      <w:r w:rsidR="00057F99">
        <w:rPr>
          <w:rFonts w:ascii="Times New Roman" w:hAnsi="Times New Roman"/>
          <w:sz w:val="24"/>
          <w:szCs w:val="24"/>
        </w:rPr>
        <w:t>theorisation</w:t>
      </w:r>
      <w:r w:rsidR="005E4327" w:rsidRPr="003B4EA4">
        <w:rPr>
          <w:rFonts w:ascii="Times New Roman" w:hAnsi="Times New Roman"/>
          <w:sz w:val="24"/>
          <w:szCs w:val="24"/>
        </w:rPr>
        <w:t xml:space="preserve"> for </w:t>
      </w:r>
      <w:r w:rsidR="00057F99" w:rsidRPr="003B4EA4">
        <w:rPr>
          <w:rFonts w:ascii="Times New Roman" w:hAnsi="Times New Roman"/>
          <w:sz w:val="24"/>
          <w:szCs w:val="24"/>
        </w:rPr>
        <w:t>folkloristic</w:t>
      </w:r>
      <w:r w:rsidR="00CB4919" w:rsidRPr="003B4EA4">
        <w:rPr>
          <w:rFonts w:ascii="Times New Roman" w:hAnsi="Times New Roman"/>
          <w:sz w:val="24"/>
          <w:szCs w:val="24"/>
        </w:rPr>
        <w:t xml:space="preserve"> events, where p</w:t>
      </w:r>
      <w:r w:rsidR="005E4327" w:rsidRPr="003B4EA4">
        <w:rPr>
          <w:rFonts w:ascii="Times New Roman" w:hAnsi="Times New Roman"/>
          <w:sz w:val="24"/>
          <w:szCs w:val="24"/>
        </w:rPr>
        <w:t>erformance</w:t>
      </w:r>
      <w:r w:rsidR="00CB4919" w:rsidRPr="003B4EA4">
        <w:rPr>
          <w:rFonts w:ascii="Times New Roman" w:hAnsi="Times New Roman"/>
          <w:sz w:val="24"/>
          <w:szCs w:val="24"/>
        </w:rPr>
        <w:t xml:space="preserve"> encourage</w:t>
      </w:r>
      <w:r w:rsidR="00D85141">
        <w:rPr>
          <w:rFonts w:ascii="Times New Roman" w:hAnsi="Times New Roman"/>
          <w:sz w:val="24"/>
          <w:szCs w:val="24"/>
        </w:rPr>
        <w:t>s</w:t>
      </w:r>
      <w:r w:rsidR="00CB4919" w:rsidRPr="003B4EA4">
        <w:rPr>
          <w:rFonts w:ascii="Times New Roman" w:hAnsi="Times New Roman"/>
          <w:sz w:val="24"/>
          <w:szCs w:val="24"/>
        </w:rPr>
        <w:t xml:space="preserve"> activity in liminal spaces, fostering occasions </w:t>
      </w:r>
      <w:r w:rsidR="005E4327" w:rsidRPr="003B4EA4">
        <w:rPr>
          <w:rFonts w:ascii="Times New Roman" w:hAnsi="Times New Roman"/>
          <w:sz w:val="24"/>
          <w:szCs w:val="24"/>
        </w:rPr>
        <w:t xml:space="preserve">that traverse </w:t>
      </w:r>
      <w:r w:rsidR="00DB66DA" w:rsidRPr="003B4EA4">
        <w:rPr>
          <w:rFonts w:ascii="Times New Roman" w:hAnsi="Times New Roman"/>
          <w:sz w:val="24"/>
          <w:szCs w:val="24"/>
        </w:rPr>
        <w:t xml:space="preserve">past and present, </w:t>
      </w:r>
      <w:r w:rsidR="00CB4919" w:rsidRPr="003B4EA4">
        <w:rPr>
          <w:rFonts w:ascii="Times New Roman" w:hAnsi="Times New Roman"/>
          <w:sz w:val="24"/>
          <w:szCs w:val="24"/>
        </w:rPr>
        <w:t xml:space="preserve">continuity and change. Through the lens of a costumed event that </w:t>
      </w:r>
      <w:r w:rsidR="00DB66DA" w:rsidRPr="003B4EA4">
        <w:rPr>
          <w:rFonts w:ascii="Times New Roman" w:hAnsi="Times New Roman"/>
          <w:sz w:val="24"/>
          <w:szCs w:val="24"/>
        </w:rPr>
        <w:t>blurs</w:t>
      </w:r>
      <w:r w:rsidR="00CB4919" w:rsidRPr="003B4EA4">
        <w:rPr>
          <w:rFonts w:ascii="Times New Roman" w:hAnsi="Times New Roman"/>
          <w:sz w:val="24"/>
          <w:szCs w:val="24"/>
        </w:rPr>
        <w:t xml:space="preserve"> the boundaries of </w:t>
      </w:r>
      <w:r w:rsidR="00DB66DA" w:rsidRPr="003B4EA4">
        <w:rPr>
          <w:rFonts w:ascii="Times New Roman" w:hAnsi="Times New Roman"/>
          <w:sz w:val="24"/>
          <w:szCs w:val="24"/>
        </w:rPr>
        <w:t xml:space="preserve">the </w:t>
      </w:r>
      <w:r w:rsidR="00CB4919" w:rsidRPr="003B4EA4">
        <w:rPr>
          <w:rFonts w:ascii="Times New Roman" w:hAnsi="Times New Roman"/>
          <w:sz w:val="24"/>
          <w:szCs w:val="24"/>
        </w:rPr>
        <w:t xml:space="preserve">historic and </w:t>
      </w:r>
      <w:r w:rsidR="00CB4919" w:rsidRPr="003B4EA4">
        <w:rPr>
          <w:rFonts w:ascii="Times New Roman" w:hAnsi="Times New Roman"/>
          <w:sz w:val="24"/>
          <w:szCs w:val="24"/>
        </w:rPr>
        <w:lastRenderedPageBreak/>
        <w:t>folklore, and fact and fiction</w:t>
      </w:r>
      <w:r w:rsidR="008049B8" w:rsidRPr="003B4EA4">
        <w:rPr>
          <w:rFonts w:ascii="Times New Roman" w:hAnsi="Times New Roman"/>
          <w:sz w:val="24"/>
          <w:szCs w:val="24"/>
        </w:rPr>
        <w:t>,</w:t>
      </w:r>
      <w:r w:rsidR="00CB4919" w:rsidRPr="003B4EA4">
        <w:rPr>
          <w:rFonts w:ascii="Times New Roman" w:hAnsi="Times New Roman"/>
          <w:sz w:val="24"/>
          <w:szCs w:val="24"/>
        </w:rPr>
        <w:t xml:space="preserve"> we can explore what is happening in an event setting where tourists are </w:t>
      </w:r>
      <w:r w:rsidR="00DB66DA" w:rsidRPr="003B4EA4">
        <w:rPr>
          <w:rFonts w:ascii="Times New Roman" w:hAnsi="Times New Roman"/>
          <w:sz w:val="24"/>
          <w:szCs w:val="24"/>
        </w:rPr>
        <w:t>wearing</w:t>
      </w:r>
      <w:r w:rsidR="00CB4919" w:rsidRPr="003B4EA4">
        <w:rPr>
          <w:rFonts w:ascii="Times New Roman" w:hAnsi="Times New Roman"/>
          <w:sz w:val="24"/>
          <w:szCs w:val="24"/>
        </w:rPr>
        <w:t xml:space="preserve"> masks, costume</w:t>
      </w:r>
      <w:r w:rsidR="005E4327" w:rsidRPr="003B4EA4">
        <w:rPr>
          <w:rFonts w:ascii="Times New Roman" w:hAnsi="Times New Roman"/>
          <w:sz w:val="24"/>
          <w:szCs w:val="24"/>
        </w:rPr>
        <w:t>s</w:t>
      </w:r>
      <w:r w:rsidR="00CB4919" w:rsidRPr="003B4EA4">
        <w:rPr>
          <w:rFonts w:ascii="Times New Roman" w:hAnsi="Times New Roman"/>
          <w:sz w:val="24"/>
          <w:szCs w:val="24"/>
        </w:rPr>
        <w:t xml:space="preserve"> and acting out different (imaginative) lives. </w:t>
      </w:r>
      <w:r w:rsidR="00057F99">
        <w:rPr>
          <w:rFonts w:ascii="Times New Roman" w:hAnsi="Times New Roman"/>
          <w:sz w:val="24"/>
          <w:szCs w:val="24"/>
        </w:rPr>
        <w:t xml:space="preserve">This links well to the </w:t>
      </w:r>
      <w:r w:rsidR="009723D0">
        <w:rPr>
          <w:rFonts w:ascii="Times New Roman" w:hAnsi="Times New Roman"/>
          <w:sz w:val="24"/>
          <w:szCs w:val="24"/>
        </w:rPr>
        <w:t>seminal</w:t>
      </w:r>
      <w:r w:rsidR="00057F99">
        <w:rPr>
          <w:rFonts w:ascii="Times New Roman" w:hAnsi="Times New Roman"/>
          <w:sz w:val="24"/>
          <w:szCs w:val="24"/>
        </w:rPr>
        <w:t xml:space="preserve"> work by</w:t>
      </w:r>
      <w:r w:rsidR="00763290">
        <w:rPr>
          <w:rFonts w:ascii="Times New Roman" w:hAnsi="Times New Roman"/>
          <w:sz w:val="24"/>
          <w:szCs w:val="24"/>
        </w:rPr>
        <w:t xml:space="preserve"> </w:t>
      </w:r>
      <w:proofErr w:type="spellStart"/>
      <w:r w:rsidR="00CB4919" w:rsidRPr="003B4EA4">
        <w:rPr>
          <w:rFonts w:ascii="Times New Roman" w:hAnsi="Times New Roman"/>
          <w:sz w:val="24"/>
          <w:szCs w:val="24"/>
        </w:rPr>
        <w:t>Winnicott</w:t>
      </w:r>
      <w:proofErr w:type="spellEnd"/>
      <w:r w:rsidR="00CB4919" w:rsidRPr="003B4EA4">
        <w:rPr>
          <w:rFonts w:ascii="Times New Roman" w:hAnsi="Times New Roman"/>
          <w:sz w:val="24"/>
          <w:szCs w:val="24"/>
        </w:rPr>
        <w:t xml:space="preserve"> </w:t>
      </w:r>
      <w:r w:rsidR="005E4327" w:rsidRPr="003B4EA4">
        <w:rPr>
          <w:rFonts w:ascii="Times New Roman" w:hAnsi="Times New Roman"/>
          <w:sz w:val="24"/>
          <w:szCs w:val="24"/>
        </w:rPr>
        <w:t>(19</w:t>
      </w:r>
      <w:r w:rsidR="009723D0">
        <w:rPr>
          <w:rFonts w:ascii="Times New Roman" w:hAnsi="Times New Roman"/>
          <w:sz w:val="24"/>
          <w:szCs w:val="24"/>
        </w:rPr>
        <w:t>53</w:t>
      </w:r>
      <w:r w:rsidR="005E4327" w:rsidRPr="003B4EA4">
        <w:rPr>
          <w:rFonts w:ascii="Times New Roman" w:hAnsi="Times New Roman"/>
          <w:sz w:val="24"/>
          <w:szCs w:val="24"/>
        </w:rPr>
        <w:t xml:space="preserve">) </w:t>
      </w:r>
      <w:r w:rsidR="00057F99">
        <w:rPr>
          <w:rFonts w:ascii="Times New Roman" w:hAnsi="Times New Roman"/>
          <w:sz w:val="24"/>
          <w:szCs w:val="24"/>
        </w:rPr>
        <w:t>who introduces</w:t>
      </w:r>
      <w:r w:rsidR="00CB4919" w:rsidRPr="003B4EA4">
        <w:rPr>
          <w:rFonts w:ascii="Times New Roman" w:hAnsi="Times New Roman"/>
          <w:sz w:val="24"/>
          <w:szCs w:val="24"/>
        </w:rPr>
        <w:t xml:space="preserve"> the concept of ‘transition’, and the potential for play</w:t>
      </w:r>
      <w:r w:rsidR="005E4327" w:rsidRPr="003B4EA4">
        <w:rPr>
          <w:rFonts w:ascii="Times New Roman" w:hAnsi="Times New Roman"/>
          <w:sz w:val="24"/>
          <w:szCs w:val="24"/>
        </w:rPr>
        <w:t xml:space="preserve"> in childhood which is carried into adulthood</w:t>
      </w:r>
      <w:r w:rsidR="00057F99">
        <w:rPr>
          <w:rFonts w:ascii="Times New Roman" w:hAnsi="Times New Roman"/>
          <w:sz w:val="24"/>
          <w:szCs w:val="24"/>
        </w:rPr>
        <w:t>. His work highlights</w:t>
      </w:r>
      <w:r w:rsidR="005E4327" w:rsidRPr="003B4EA4">
        <w:rPr>
          <w:rFonts w:ascii="Times New Roman" w:hAnsi="Times New Roman"/>
          <w:sz w:val="24"/>
          <w:szCs w:val="24"/>
        </w:rPr>
        <w:t xml:space="preserve"> the potential for </w:t>
      </w:r>
      <w:r w:rsidR="00CB4919" w:rsidRPr="003B4EA4">
        <w:rPr>
          <w:rFonts w:ascii="Times New Roman" w:hAnsi="Times New Roman"/>
          <w:sz w:val="24"/>
          <w:szCs w:val="24"/>
        </w:rPr>
        <w:t>inventive scenarios</w:t>
      </w:r>
      <w:r w:rsidR="005E4327" w:rsidRPr="003B4EA4">
        <w:rPr>
          <w:rFonts w:ascii="Times New Roman" w:hAnsi="Times New Roman"/>
          <w:sz w:val="24"/>
          <w:szCs w:val="24"/>
        </w:rPr>
        <w:t xml:space="preserve"> (</w:t>
      </w:r>
      <w:r w:rsidR="008049B8" w:rsidRPr="003B4EA4">
        <w:rPr>
          <w:rFonts w:ascii="Times New Roman" w:hAnsi="Times New Roman"/>
          <w:sz w:val="24"/>
          <w:szCs w:val="24"/>
        </w:rPr>
        <w:t>perhaps like a</w:t>
      </w:r>
      <w:r w:rsidR="005E4327" w:rsidRPr="003B4EA4">
        <w:rPr>
          <w:rFonts w:ascii="Times New Roman" w:hAnsi="Times New Roman"/>
          <w:sz w:val="24"/>
          <w:szCs w:val="24"/>
        </w:rPr>
        <w:t xml:space="preserve"> Robin Hood festival)</w:t>
      </w:r>
      <w:r w:rsidR="00CB4919" w:rsidRPr="003B4EA4">
        <w:rPr>
          <w:rFonts w:ascii="Times New Roman" w:hAnsi="Times New Roman"/>
          <w:sz w:val="24"/>
          <w:szCs w:val="24"/>
        </w:rPr>
        <w:t xml:space="preserve"> </w:t>
      </w:r>
      <w:r w:rsidR="005E4327" w:rsidRPr="003B4EA4">
        <w:rPr>
          <w:rFonts w:ascii="Times New Roman" w:hAnsi="Times New Roman"/>
          <w:sz w:val="24"/>
          <w:szCs w:val="24"/>
        </w:rPr>
        <w:t>to create the</w:t>
      </w:r>
      <w:r w:rsidR="00CB4919" w:rsidRPr="003B4EA4">
        <w:rPr>
          <w:rFonts w:ascii="Times New Roman" w:hAnsi="Times New Roman"/>
          <w:sz w:val="24"/>
          <w:szCs w:val="24"/>
        </w:rPr>
        <w:t xml:space="preserve"> capacity for </w:t>
      </w:r>
      <w:r w:rsidR="005E4327" w:rsidRPr="003B4EA4">
        <w:rPr>
          <w:rFonts w:ascii="Times New Roman" w:hAnsi="Times New Roman"/>
          <w:sz w:val="24"/>
          <w:szCs w:val="24"/>
        </w:rPr>
        <w:t>imaginative</w:t>
      </w:r>
      <w:r w:rsidR="00CB4919" w:rsidRPr="003B4EA4">
        <w:rPr>
          <w:rFonts w:ascii="Times New Roman" w:hAnsi="Times New Roman"/>
          <w:sz w:val="24"/>
          <w:szCs w:val="24"/>
        </w:rPr>
        <w:t xml:space="preserve"> creation</w:t>
      </w:r>
      <w:r w:rsidR="005E4327" w:rsidRPr="003B4EA4">
        <w:rPr>
          <w:rFonts w:ascii="Times New Roman" w:hAnsi="Times New Roman"/>
          <w:sz w:val="24"/>
          <w:szCs w:val="24"/>
        </w:rPr>
        <w:t xml:space="preserve"> and personality change through wearing masks and costume</w:t>
      </w:r>
      <w:r w:rsidR="00CB4919" w:rsidRPr="003B4EA4">
        <w:rPr>
          <w:rFonts w:ascii="Times New Roman" w:hAnsi="Times New Roman"/>
          <w:sz w:val="24"/>
          <w:szCs w:val="24"/>
        </w:rPr>
        <w:t xml:space="preserve"> (also </w:t>
      </w:r>
      <w:proofErr w:type="spellStart"/>
      <w:r w:rsidR="005E4327" w:rsidRPr="003B4EA4">
        <w:rPr>
          <w:rFonts w:ascii="Times New Roman" w:hAnsi="Times New Roman"/>
          <w:color w:val="222222"/>
          <w:sz w:val="24"/>
          <w:szCs w:val="24"/>
          <w:shd w:val="clear" w:color="auto" w:fill="FFFFFF"/>
        </w:rPr>
        <w:t>Emigh</w:t>
      </w:r>
      <w:proofErr w:type="spellEnd"/>
      <w:r w:rsidR="005E4327" w:rsidRPr="003B4EA4">
        <w:rPr>
          <w:rFonts w:ascii="Times New Roman" w:hAnsi="Times New Roman"/>
          <w:color w:val="222222"/>
          <w:sz w:val="24"/>
          <w:szCs w:val="24"/>
          <w:shd w:val="clear" w:color="auto" w:fill="FFFFFF"/>
        </w:rPr>
        <w:t>, 1996).</w:t>
      </w:r>
    </w:p>
    <w:p w14:paraId="0A5FB664" w14:textId="77FEDF63" w:rsidR="00AC0432" w:rsidRPr="003B4EA4" w:rsidRDefault="00AC0432" w:rsidP="00AC0432">
      <w:pPr>
        <w:autoSpaceDE w:val="0"/>
        <w:autoSpaceDN w:val="0"/>
        <w:adjustRightInd w:val="0"/>
        <w:spacing w:after="0" w:line="360" w:lineRule="auto"/>
        <w:jc w:val="both"/>
        <w:rPr>
          <w:rFonts w:ascii="Times New Roman" w:hAnsi="Times New Roman"/>
          <w:color w:val="000000" w:themeColor="text1"/>
          <w:sz w:val="24"/>
          <w:szCs w:val="24"/>
        </w:rPr>
      </w:pPr>
    </w:p>
    <w:p w14:paraId="6038268F" w14:textId="00320EC0" w:rsidR="002D57A0" w:rsidRPr="003B4EA4" w:rsidRDefault="005E4327" w:rsidP="006056A3">
      <w:pPr>
        <w:autoSpaceDE w:val="0"/>
        <w:autoSpaceDN w:val="0"/>
        <w:adjustRightInd w:val="0"/>
        <w:spacing w:after="0" w:line="360" w:lineRule="auto"/>
        <w:jc w:val="both"/>
        <w:rPr>
          <w:rFonts w:ascii="Times New Roman" w:eastAsia="Times New Roman" w:hAnsi="Times New Roman"/>
          <w:color w:val="000000" w:themeColor="text1"/>
          <w:sz w:val="24"/>
          <w:szCs w:val="24"/>
          <w:lang w:eastAsia="en-GB"/>
        </w:rPr>
      </w:pPr>
      <w:r w:rsidRPr="003B4EA4">
        <w:rPr>
          <w:rFonts w:ascii="Times New Roman" w:hAnsi="Times New Roman"/>
          <w:color w:val="000000" w:themeColor="text1"/>
          <w:sz w:val="24"/>
          <w:szCs w:val="24"/>
        </w:rPr>
        <w:t xml:space="preserve">This feature </w:t>
      </w:r>
      <w:r w:rsidR="008049B8" w:rsidRPr="003B4EA4">
        <w:rPr>
          <w:rFonts w:ascii="Times New Roman" w:hAnsi="Times New Roman"/>
          <w:color w:val="000000" w:themeColor="text1"/>
          <w:sz w:val="24"/>
          <w:szCs w:val="24"/>
        </w:rPr>
        <w:t xml:space="preserve">of imaginative creation </w:t>
      </w:r>
      <w:r w:rsidRPr="003B4EA4">
        <w:rPr>
          <w:rFonts w:ascii="Times New Roman" w:hAnsi="Times New Roman"/>
          <w:color w:val="000000" w:themeColor="text1"/>
          <w:sz w:val="24"/>
          <w:szCs w:val="24"/>
        </w:rPr>
        <w:t xml:space="preserve">is present in literature that </w:t>
      </w:r>
      <w:r w:rsidR="008049B8" w:rsidRPr="003B4EA4">
        <w:rPr>
          <w:rFonts w:ascii="Times New Roman" w:hAnsi="Times New Roman"/>
          <w:color w:val="000000" w:themeColor="text1"/>
          <w:sz w:val="24"/>
          <w:szCs w:val="24"/>
        </w:rPr>
        <w:t>explores</w:t>
      </w:r>
      <w:r w:rsidRPr="003B4EA4">
        <w:rPr>
          <w:rFonts w:ascii="Times New Roman" w:hAnsi="Times New Roman"/>
          <w:color w:val="000000" w:themeColor="text1"/>
          <w:sz w:val="24"/>
          <w:szCs w:val="24"/>
        </w:rPr>
        <w:t xml:space="preserve"> the dynamic interplay between tourist </w:t>
      </w:r>
      <w:r w:rsidR="008049B8" w:rsidRPr="003B4EA4">
        <w:rPr>
          <w:rFonts w:ascii="Times New Roman" w:hAnsi="Times New Roman"/>
          <w:color w:val="000000" w:themeColor="text1"/>
          <w:sz w:val="24"/>
          <w:szCs w:val="24"/>
        </w:rPr>
        <w:t>experiences</w:t>
      </w:r>
      <w:r w:rsidRPr="003B4EA4">
        <w:rPr>
          <w:rFonts w:ascii="Times New Roman" w:hAnsi="Times New Roman"/>
          <w:color w:val="000000" w:themeColor="text1"/>
          <w:sz w:val="24"/>
          <w:szCs w:val="24"/>
        </w:rPr>
        <w:t xml:space="preserve"> and the way it challenges regular levels of escapist norms through the adoption of different characters, costumes and identities at events (Richards and Wilso</w:t>
      </w:r>
      <w:r w:rsidR="004050D9" w:rsidRPr="003B4EA4">
        <w:rPr>
          <w:rFonts w:ascii="Times New Roman" w:hAnsi="Times New Roman"/>
          <w:color w:val="000000" w:themeColor="text1"/>
          <w:sz w:val="24"/>
          <w:szCs w:val="24"/>
        </w:rPr>
        <w:t>n, 2006</w:t>
      </w:r>
      <w:r w:rsidR="008049B8" w:rsidRPr="003B4EA4">
        <w:rPr>
          <w:rFonts w:ascii="Times New Roman" w:hAnsi="Times New Roman"/>
          <w:color w:val="000000" w:themeColor="text1"/>
          <w:sz w:val="24"/>
          <w:szCs w:val="24"/>
        </w:rPr>
        <w:t xml:space="preserve">). </w:t>
      </w:r>
      <w:r w:rsidR="00AC0432" w:rsidRPr="003B4EA4">
        <w:rPr>
          <w:rFonts w:ascii="Times New Roman" w:hAnsi="Times New Roman"/>
          <w:color w:val="000000" w:themeColor="text1"/>
          <w:sz w:val="24"/>
          <w:szCs w:val="24"/>
        </w:rPr>
        <w:t>Larsen (2008)</w:t>
      </w:r>
      <w:r w:rsidR="00715903" w:rsidRPr="003B4EA4">
        <w:rPr>
          <w:rFonts w:ascii="Times New Roman" w:hAnsi="Times New Roman"/>
          <w:color w:val="000000" w:themeColor="text1"/>
          <w:sz w:val="24"/>
          <w:szCs w:val="24"/>
        </w:rPr>
        <w:t xml:space="preserve"> </w:t>
      </w:r>
      <w:r w:rsidR="008049B8" w:rsidRPr="003B4EA4">
        <w:rPr>
          <w:rFonts w:ascii="Times New Roman" w:hAnsi="Times New Roman"/>
          <w:color w:val="000000" w:themeColor="text1"/>
          <w:sz w:val="24"/>
          <w:szCs w:val="24"/>
        </w:rPr>
        <w:t xml:space="preserve">further </w:t>
      </w:r>
      <w:r w:rsidR="001619E6" w:rsidRPr="003B4EA4">
        <w:rPr>
          <w:rFonts w:ascii="Times New Roman" w:hAnsi="Times New Roman"/>
          <w:color w:val="000000" w:themeColor="text1"/>
          <w:sz w:val="24"/>
          <w:szCs w:val="24"/>
        </w:rPr>
        <w:t xml:space="preserve">suggests </w:t>
      </w:r>
      <w:r w:rsidR="00715903" w:rsidRPr="003B4EA4">
        <w:rPr>
          <w:rFonts w:ascii="Times New Roman" w:hAnsi="Times New Roman"/>
          <w:color w:val="000000" w:themeColor="text1"/>
          <w:sz w:val="24"/>
          <w:szCs w:val="24"/>
        </w:rPr>
        <w:t xml:space="preserve">that </w:t>
      </w:r>
      <w:r w:rsidR="001619E6" w:rsidRPr="003B4EA4">
        <w:rPr>
          <w:rFonts w:ascii="Times New Roman" w:hAnsi="Times New Roman"/>
          <w:color w:val="000000" w:themeColor="text1"/>
          <w:sz w:val="24"/>
          <w:szCs w:val="24"/>
        </w:rPr>
        <w:t>tourism does not always create different ontological worlds to the ‘everyday’</w:t>
      </w:r>
      <w:r w:rsidR="00AC0432" w:rsidRPr="003B4EA4">
        <w:rPr>
          <w:rFonts w:ascii="Times New Roman" w:hAnsi="Times New Roman"/>
          <w:color w:val="000000" w:themeColor="text1"/>
          <w:sz w:val="24"/>
          <w:szCs w:val="24"/>
        </w:rPr>
        <w:t xml:space="preserve"> despite the</w:t>
      </w:r>
      <w:r w:rsidR="002D57A0" w:rsidRPr="003B4EA4">
        <w:rPr>
          <w:rFonts w:ascii="Times New Roman" w:hAnsi="Times New Roman"/>
          <w:color w:val="000000" w:themeColor="text1"/>
          <w:sz w:val="24"/>
          <w:szCs w:val="24"/>
        </w:rPr>
        <w:t xml:space="preserve"> </w:t>
      </w:r>
      <w:r w:rsidR="00F9374B" w:rsidRPr="003B4EA4">
        <w:rPr>
          <w:rFonts w:ascii="Times New Roman" w:hAnsi="Times New Roman"/>
          <w:color w:val="000000" w:themeColor="text1"/>
          <w:sz w:val="24"/>
          <w:szCs w:val="24"/>
        </w:rPr>
        <w:t>concept</w:t>
      </w:r>
      <w:r w:rsidR="002D57A0" w:rsidRPr="003B4EA4">
        <w:rPr>
          <w:rFonts w:ascii="Times New Roman" w:hAnsi="Times New Roman"/>
          <w:color w:val="000000" w:themeColor="text1"/>
          <w:sz w:val="24"/>
          <w:szCs w:val="24"/>
        </w:rPr>
        <w:t xml:space="preserve"> of emotional and physical detachmen</w:t>
      </w:r>
      <w:r w:rsidR="004C2E24" w:rsidRPr="003B4EA4">
        <w:rPr>
          <w:rFonts w:ascii="Times New Roman" w:hAnsi="Times New Roman"/>
          <w:color w:val="000000" w:themeColor="text1"/>
          <w:sz w:val="24"/>
          <w:szCs w:val="24"/>
        </w:rPr>
        <w:t xml:space="preserve">t from daily life </w:t>
      </w:r>
      <w:r w:rsidR="00AC0432" w:rsidRPr="003B4EA4">
        <w:rPr>
          <w:rFonts w:ascii="Times New Roman" w:hAnsi="Times New Roman"/>
          <w:color w:val="000000" w:themeColor="text1"/>
          <w:sz w:val="24"/>
          <w:szCs w:val="24"/>
        </w:rPr>
        <w:t>being</w:t>
      </w:r>
      <w:r w:rsidR="004C2E24" w:rsidRPr="003B4EA4">
        <w:rPr>
          <w:rFonts w:ascii="Times New Roman" w:hAnsi="Times New Roman"/>
          <w:color w:val="000000" w:themeColor="text1"/>
          <w:sz w:val="24"/>
          <w:szCs w:val="24"/>
        </w:rPr>
        <w:t xml:space="preserve"> profound.</w:t>
      </w:r>
      <w:r w:rsidR="00884384" w:rsidRPr="003B4EA4">
        <w:rPr>
          <w:rFonts w:ascii="Times New Roman" w:hAnsi="Times New Roman"/>
          <w:color w:val="000000" w:themeColor="text1"/>
          <w:sz w:val="24"/>
          <w:szCs w:val="24"/>
        </w:rPr>
        <w:t xml:space="preserve"> </w:t>
      </w:r>
      <w:r w:rsidR="00450405" w:rsidRPr="003B4EA4">
        <w:rPr>
          <w:rFonts w:ascii="Times New Roman" w:hAnsi="Times New Roman"/>
          <w:color w:val="000000" w:themeColor="text1"/>
          <w:sz w:val="24"/>
          <w:szCs w:val="24"/>
        </w:rPr>
        <w:t xml:space="preserve">Behar (2009) and </w:t>
      </w:r>
      <w:proofErr w:type="spellStart"/>
      <w:r w:rsidR="002D57A0" w:rsidRPr="003B4EA4">
        <w:rPr>
          <w:rFonts w:ascii="Times New Roman" w:hAnsi="Times New Roman"/>
          <w:color w:val="000000" w:themeColor="text1"/>
          <w:sz w:val="24"/>
          <w:szCs w:val="24"/>
        </w:rPr>
        <w:t>Buccitelli</w:t>
      </w:r>
      <w:proofErr w:type="spellEnd"/>
      <w:r w:rsidR="0013235F" w:rsidRPr="003B4EA4">
        <w:rPr>
          <w:rFonts w:ascii="Times New Roman" w:hAnsi="Times New Roman"/>
          <w:color w:val="000000" w:themeColor="text1"/>
          <w:sz w:val="24"/>
          <w:szCs w:val="24"/>
        </w:rPr>
        <w:t xml:space="preserve"> (2013</w:t>
      </w:r>
      <w:r w:rsidR="002D57A0" w:rsidRPr="003B4EA4">
        <w:rPr>
          <w:rFonts w:ascii="Times New Roman" w:hAnsi="Times New Roman"/>
          <w:color w:val="000000" w:themeColor="text1"/>
          <w:sz w:val="24"/>
          <w:szCs w:val="24"/>
        </w:rPr>
        <w:t>) claim that everyday life has a sign</w:t>
      </w:r>
      <w:r w:rsidR="00450405" w:rsidRPr="003B4EA4">
        <w:rPr>
          <w:rFonts w:ascii="Times New Roman" w:hAnsi="Times New Roman"/>
          <w:color w:val="000000" w:themeColor="text1"/>
          <w:sz w:val="24"/>
          <w:szCs w:val="24"/>
        </w:rPr>
        <w:t xml:space="preserve">ificant part to play in </w:t>
      </w:r>
      <w:proofErr w:type="spellStart"/>
      <w:r w:rsidR="00450405" w:rsidRPr="003B4EA4">
        <w:rPr>
          <w:rFonts w:ascii="Times New Roman" w:hAnsi="Times New Roman"/>
          <w:color w:val="000000" w:themeColor="text1"/>
          <w:sz w:val="24"/>
          <w:szCs w:val="24"/>
        </w:rPr>
        <w:t>folklorism</w:t>
      </w:r>
      <w:proofErr w:type="spellEnd"/>
      <w:r w:rsidR="006831C2">
        <w:rPr>
          <w:rFonts w:ascii="Times New Roman" w:hAnsi="Times New Roman"/>
          <w:color w:val="000000" w:themeColor="text1"/>
          <w:sz w:val="24"/>
          <w:szCs w:val="24"/>
        </w:rPr>
        <w:t xml:space="preserve"> because</w:t>
      </w:r>
      <w:r w:rsidR="002D57A0" w:rsidRPr="003B4EA4">
        <w:rPr>
          <w:rFonts w:ascii="Times New Roman" w:hAnsi="Times New Roman"/>
          <w:color w:val="000000" w:themeColor="text1"/>
          <w:sz w:val="24"/>
          <w:szCs w:val="24"/>
        </w:rPr>
        <w:t xml:space="preserve"> it is </w:t>
      </w:r>
      <w:r w:rsidR="004C2E24" w:rsidRPr="003B4EA4">
        <w:rPr>
          <w:rFonts w:ascii="Times New Roman" w:hAnsi="Times New Roman"/>
          <w:color w:val="000000" w:themeColor="text1"/>
          <w:sz w:val="24"/>
          <w:szCs w:val="24"/>
        </w:rPr>
        <w:t xml:space="preserve">seeks to assimilate </w:t>
      </w:r>
      <w:r w:rsidR="002D57A0" w:rsidRPr="003B4EA4">
        <w:rPr>
          <w:rFonts w:ascii="Times New Roman" w:hAnsi="Times New Roman"/>
          <w:color w:val="000000" w:themeColor="text1"/>
          <w:sz w:val="24"/>
          <w:szCs w:val="24"/>
        </w:rPr>
        <w:t>more mythical perspectives into today’s wor</w:t>
      </w:r>
      <w:r w:rsidR="004C2E24" w:rsidRPr="003B4EA4">
        <w:rPr>
          <w:rFonts w:ascii="Times New Roman" w:hAnsi="Times New Roman"/>
          <w:color w:val="000000" w:themeColor="text1"/>
          <w:sz w:val="24"/>
          <w:szCs w:val="24"/>
        </w:rPr>
        <w:t>ld</w:t>
      </w:r>
      <w:r w:rsidR="006831C2">
        <w:rPr>
          <w:rFonts w:ascii="Times New Roman" w:hAnsi="Times New Roman"/>
          <w:color w:val="000000" w:themeColor="text1"/>
          <w:sz w:val="24"/>
          <w:szCs w:val="24"/>
        </w:rPr>
        <w:t>, a</w:t>
      </w:r>
      <w:r w:rsidR="002D57A0" w:rsidRPr="003B4EA4">
        <w:rPr>
          <w:rFonts w:ascii="Times New Roman" w:hAnsi="Times New Roman"/>
          <w:color w:val="000000" w:themeColor="text1"/>
          <w:sz w:val="24"/>
          <w:szCs w:val="24"/>
        </w:rPr>
        <w:t>llow</w:t>
      </w:r>
      <w:r w:rsidR="004C2E24" w:rsidRPr="003B4EA4">
        <w:rPr>
          <w:rFonts w:ascii="Times New Roman" w:hAnsi="Times New Roman"/>
          <w:color w:val="000000" w:themeColor="text1"/>
          <w:sz w:val="24"/>
          <w:szCs w:val="24"/>
        </w:rPr>
        <w:t>ing</w:t>
      </w:r>
      <w:r w:rsidR="002D57A0" w:rsidRPr="003B4EA4">
        <w:rPr>
          <w:rFonts w:ascii="Times New Roman" w:hAnsi="Times New Roman"/>
          <w:color w:val="000000" w:themeColor="text1"/>
          <w:sz w:val="24"/>
          <w:szCs w:val="24"/>
        </w:rPr>
        <w:t xml:space="preserve"> individual</w:t>
      </w:r>
      <w:r w:rsidR="00CE383B" w:rsidRPr="003B4EA4">
        <w:rPr>
          <w:rFonts w:ascii="Times New Roman" w:hAnsi="Times New Roman"/>
          <w:color w:val="000000" w:themeColor="text1"/>
          <w:sz w:val="24"/>
          <w:szCs w:val="24"/>
        </w:rPr>
        <w:t>s to bring their daily lives</w:t>
      </w:r>
      <w:r w:rsidR="002D57A0" w:rsidRPr="003B4EA4">
        <w:rPr>
          <w:rFonts w:ascii="Times New Roman" w:hAnsi="Times New Roman"/>
          <w:color w:val="000000" w:themeColor="text1"/>
          <w:sz w:val="24"/>
          <w:szCs w:val="24"/>
        </w:rPr>
        <w:t xml:space="preserve"> and imag</w:t>
      </w:r>
      <w:r w:rsidR="004C2E24" w:rsidRPr="003B4EA4">
        <w:rPr>
          <w:rFonts w:ascii="Times New Roman" w:hAnsi="Times New Roman"/>
          <w:color w:val="000000" w:themeColor="text1"/>
          <w:sz w:val="24"/>
          <w:szCs w:val="24"/>
        </w:rPr>
        <w:t>ination</w:t>
      </w:r>
      <w:r w:rsidR="00CE383B" w:rsidRPr="003B4EA4">
        <w:rPr>
          <w:rFonts w:ascii="Times New Roman" w:hAnsi="Times New Roman"/>
          <w:color w:val="000000" w:themeColor="text1"/>
          <w:sz w:val="24"/>
          <w:szCs w:val="24"/>
        </w:rPr>
        <w:t>s</w:t>
      </w:r>
      <w:r w:rsidR="004C2E24" w:rsidRPr="003B4EA4">
        <w:rPr>
          <w:rFonts w:ascii="Times New Roman" w:hAnsi="Times New Roman"/>
          <w:color w:val="000000" w:themeColor="text1"/>
          <w:sz w:val="24"/>
          <w:szCs w:val="24"/>
        </w:rPr>
        <w:t xml:space="preserve"> into one more complete and </w:t>
      </w:r>
      <w:r w:rsidR="002D57A0" w:rsidRPr="003B4EA4">
        <w:rPr>
          <w:rFonts w:ascii="Times New Roman" w:hAnsi="Times New Roman"/>
          <w:color w:val="000000" w:themeColor="text1"/>
          <w:sz w:val="24"/>
          <w:szCs w:val="24"/>
        </w:rPr>
        <w:t>combine</w:t>
      </w:r>
      <w:r w:rsidR="004C2E24" w:rsidRPr="003B4EA4">
        <w:rPr>
          <w:rFonts w:ascii="Times New Roman" w:hAnsi="Times New Roman"/>
          <w:color w:val="000000" w:themeColor="text1"/>
          <w:sz w:val="24"/>
          <w:szCs w:val="24"/>
        </w:rPr>
        <w:t xml:space="preserve">d whole. </w:t>
      </w:r>
      <w:r w:rsidR="00AC0432" w:rsidRPr="003B4EA4">
        <w:rPr>
          <w:rFonts w:ascii="Times New Roman" w:hAnsi="Times New Roman"/>
          <w:color w:val="000000" w:themeColor="text1"/>
          <w:sz w:val="24"/>
          <w:szCs w:val="24"/>
        </w:rPr>
        <w:t xml:space="preserve">Indeed, </w:t>
      </w:r>
      <w:r w:rsidR="008049B8" w:rsidRPr="003B4EA4">
        <w:rPr>
          <w:rFonts w:ascii="Times New Roman" w:hAnsi="Times New Roman"/>
          <w:color w:val="000000" w:themeColor="text1"/>
          <w:sz w:val="24"/>
          <w:szCs w:val="24"/>
        </w:rPr>
        <w:t xml:space="preserve">they suggest </w:t>
      </w:r>
      <w:r w:rsidR="00AC0432" w:rsidRPr="003B4EA4">
        <w:rPr>
          <w:rFonts w:ascii="Times New Roman" w:hAnsi="Times New Roman"/>
          <w:color w:val="000000" w:themeColor="text1"/>
          <w:sz w:val="24"/>
          <w:szCs w:val="24"/>
        </w:rPr>
        <w:t>folklore tourism may bring us closer to who we really are</w:t>
      </w:r>
      <w:r w:rsidR="008049B8" w:rsidRPr="003B4EA4">
        <w:rPr>
          <w:rFonts w:ascii="Times New Roman" w:hAnsi="Times New Roman"/>
          <w:color w:val="000000" w:themeColor="text1"/>
          <w:sz w:val="24"/>
          <w:szCs w:val="24"/>
        </w:rPr>
        <w:t>, offering</w:t>
      </w:r>
      <w:r w:rsidRPr="003B4EA4">
        <w:rPr>
          <w:rFonts w:ascii="Times New Roman" w:hAnsi="Times New Roman"/>
          <w:color w:val="000000" w:themeColor="text1"/>
          <w:sz w:val="24"/>
          <w:szCs w:val="24"/>
        </w:rPr>
        <w:t xml:space="preserve"> a vehicle to both traverse and occupy liminal spaces between our lives and our imagination.</w:t>
      </w:r>
      <w:r w:rsidR="005C18DF" w:rsidRPr="003B4EA4">
        <w:rPr>
          <w:rFonts w:ascii="Times New Roman" w:hAnsi="Times New Roman"/>
          <w:color w:val="000000" w:themeColor="text1"/>
          <w:sz w:val="24"/>
          <w:szCs w:val="24"/>
        </w:rPr>
        <w:t xml:space="preserve"> </w:t>
      </w:r>
    </w:p>
    <w:p w14:paraId="652C25D2" w14:textId="77777777" w:rsidR="003A1590" w:rsidRPr="003B4EA4" w:rsidRDefault="003A1590" w:rsidP="006056A3">
      <w:pPr>
        <w:autoSpaceDE w:val="0"/>
        <w:autoSpaceDN w:val="0"/>
        <w:adjustRightInd w:val="0"/>
        <w:spacing w:after="0" w:line="360" w:lineRule="auto"/>
        <w:jc w:val="both"/>
        <w:rPr>
          <w:rFonts w:ascii="Times New Roman" w:eastAsia="Times New Roman" w:hAnsi="Times New Roman"/>
          <w:color w:val="000000" w:themeColor="text1"/>
          <w:sz w:val="24"/>
          <w:szCs w:val="24"/>
          <w:lang w:eastAsia="en-GB"/>
        </w:rPr>
      </w:pPr>
    </w:p>
    <w:p w14:paraId="18DF7A68" w14:textId="51AD90D2" w:rsidR="00DB66DA" w:rsidRPr="003B4EA4" w:rsidRDefault="002D57A0" w:rsidP="00DD60B0">
      <w:pPr>
        <w:autoSpaceDE w:val="0"/>
        <w:autoSpaceDN w:val="0"/>
        <w:adjustRightInd w:val="0"/>
        <w:spacing w:after="0" w:line="360" w:lineRule="auto"/>
        <w:jc w:val="both"/>
        <w:rPr>
          <w:rFonts w:ascii="Times New Roman" w:eastAsia="Times New Roman" w:hAnsi="Times New Roman"/>
          <w:b/>
          <w:color w:val="000000" w:themeColor="text1"/>
          <w:sz w:val="24"/>
          <w:szCs w:val="24"/>
          <w:lang w:eastAsia="en-GB"/>
        </w:rPr>
      </w:pPr>
      <w:r w:rsidRPr="003B4EA4">
        <w:rPr>
          <w:rFonts w:ascii="Times New Roman" w:hAnsi="Times New Roman"/>
          <w:color w:val="000000" w:themeColor="text1"/>
          <w:sz w:val="24"/>
          <w:szCs w:val="24"/>
        </w:rPr>
        <w:t>Travel is often theorised as having a restorat</w:t>
      </w:r>
      <w:r w:rsidR="003A1590" w:rsidRPr="003B4EA4">
        <w:rPr>
          <w:rFonts w:ascii="Times New Roman" w:hAnsi="Times New Roman"/>
          <w:color w:val="000000" w:themeColor="text1"/>
          <w:sz w:val="24"/>
          <w:szCs w:val="24"/>
        </w:rPr>
        <w:t xml:space="preserve">ive potential which combats </w:t>
      </w:r>
      <w:r w:rsidRPr="003B4EA4">
        <w:rPr>
          <w:rFonts w:ascii="Times New Roman" w:hAnsi="Times New Roman"/>
          <w:color w:val="000000" w:themeColor="text1"/>
          <w:sz w:val="24"/>
          <w:szCs w:val="24"/>
        </w:rPr>
        <w:t xml:space="preserve">routine life with </w:t>
      </w:r>
      <w:r w:rsidR="003A1590" w:rsidRPr="003B4EA4">
        <w:rPr>
          <w:rFonts w:ascii="Times New Roman" w:hAnsi="Times New Roman"/>
          <w:color w:val="000000" w:themeColor="text1"/>
          <w:sz w:val="24"/>
          <w:szCs w:val="24"/>
        </w:rPr>
        <w:t>imaginative phases, possessing</w:t>
      </w:r>
      <w:r w:rsidRPr="003B4EA4">
        <w:rPr>
          <w:rFonts w:ascii="Times New Roman" w:hAnsi="Times New Roman"/>
          <w:color w:val="000000" w:themeColor="text1"/>
          <w:sz w:val="24"/>
          <w:szCs w:val="24"/>
        </w:rPr>
        <w:t xml:space="preserve"> the powe</w:t>
      </w:r>
      <w:r w:rsidR="003A1590" w:rsidRPr="003B4EA4">
        <w:rPr>
          <w:rFonts w:ascii="Times New Roman" w:hAnsi="Times New Roman"/>
          <w:color w:val="000000" w:themeColor="text1"/>
          <w:sz w:val="24"/>
          <w:szCs w:val="24"/>
        </w:rPr>
        <w:t>r to bring out our actual self that may be</w:t>
      </w:r>
      <w:r w:rsidRPr="003B4EA4">
        <w:rPr>
          <w:rFonts w:ascii="Times New Roman" w:hAnsi="Times New Roman"/>
          <w:color w:val="000000" w:themeColor="text1"/>
          <w:sz w:val="24"/>
          <w:szCs w:val="24"/>
        </w:rPr>
        <w:t xml:space="preserve"> </w:t>
      </w:r>
      <w:r w:rsidR="003A1590" w:rsidRPr="003B4EA4">
        <w:rPr>
          <w:rFonts w:ascii="Times New Roman" w:hAnsi="Times New Roman"/>
          <w:color w:val="000000" w:themeColor="text1"/>
          <w:sz w:val="24"/>
          <w:szCs w:val="24"/>
        </w:rPr>
        <w:t>ordinarily</w:t>
      </w:r>
      <w:r w:rsidRPr="003B4EA4">
        <w:rPr>
          <w:rFonts w:ascii="Times New Roman" w:hAnsi="Times New Roman"/>
          <w:color w:val="000000" w:themeColor="text1"/>
          <w:sz w:val="24"/>
          <w:szCs w:val="24"/>
        </w:rPr>
        <w:t xml:space="preserve"> hidden (</w:t>
      </w:r>
      <w:r w:rsidR="00C976B3" w:rsidRPr="003B4EA4">
        <w:rPr>
          <w:rFonts w:ascii="Times New Roman" w:hAnsi="Times New Roman"/>
          <w:color w:val="000000" w:themeColor="text1"/>
          <w:sz w:val="24"/>
          <w:szCs w:val="24"/>
        </w:rPr>
        <w:t>Edensor</w:t>
      </w:r>
      <w:r w:rsidR="00CB6120" w:rsidRPr="003B4EA4">
        <w:rPr>
          <w:rFonts w:ascii="Times New Roman" w:hAnsi="Times New Roman"/>
          <w:color w:val="000000" w:themeColor="text1"/>
          <w:sz w:val="24"/>
          <w:szCs w:val="24"/>
        </w:rPr>
        <w:t>,</w:t>
      </w:r>
      <w:r w:rsidR="00C976B3" w:rsidRPr="003B4EA4">
        <w:rPr>
          <w:rFonts w:ascii="Times New Roman" w:hAnsi="Times New Roman"/>
          <w:color w:val="000000" w:themeColor="text1"/>
          <w:sz w:val="24"/>
          <w:szCs w:val="24"/>
        </w:rPr>
        <w:t xml:space="preserve"> 2001</w:t>
      </w:r>
      <w:r w:rsidRPr="003B4EA4">
        <w:rPr>
          <w:rFonts w:ascii="Times New Roman" w:hAnsi="Times New Roman"/>
          <w:color w:val="000000" w:themeColor="text1"/>
          <w:sz w:val="24"/>
          <w:szCs w:val="24"/>
        </w:rPr>
        <w:t>). Folk</w:t>
      </w:r>
      <w:r w:rsidR="0098000F" w:rsidRPr="003B4EA4">
        <w:rPr>
          <w:rFonts w:ascii="Times New Roman" w:hAnsi="Times New Roman"/>
          <w:color w:val="000000" w:themeColor="text1"/>
          <w:sz w:val="24"/>
          <w:szCs w:val="24"/>
        </w:rPr>
        <w:t xml:space="preserve">lore and historic </w:t>
      </w:r>
      <w:r w:rsidR="008049B8" w:rsidRPr="003B4EA4">
        <w:rPr>
          <w:rFonts w:ascii="Times New Roman" w:hAnsi="Times New Roman"/>
          <w:color w:val="000000" w:themeColor="text1"/>
          <w:sz w:val="24"/>
          <w:szCs w:val="24"/>
        </w:rPr>
        <w:t>re-enactments</w:t>
      </w:r>
      <w:r w:rsidRPr="003B4EA4">
        <w:rPr>
          <w:rFonts w:ascii="Times New Roman" w:hAnsi="Times New Roman"/>
          <w:color w:val="000000" w:themeColor="text1"/>
          <w:sz w:val="24"/>
          <w:szCs w:val="24"/>
        </w:rPr>
        <w:t xml:space="preserve"> </w:t>
      </w:r>
      <w:r w:rsidR="003A1590" w:rsidRPr="003B4EA4">
        <w:rPr>
          <w:rFonts w:ascii="Times New Roman" w:hAnsi="Times New Roman"/>
          <w:color w:val="000000" w:themeColor="text1"/>
          <w:sz w:val="24"/>
          <w:szCs w:val="24"/>
        </w:rPr>
        <w:t xml:space="preserve">are said to </w:t>
      </w:r>
      <w:r w:rsidRPr="003B4EA4">
        <w:rPr>
          <w:rFonts w:ascii="Times New Roman" w:hAnsi="Times New Roman"/>
          <w:color w:val="000000" w:themeColor="text1"/>
          <w:sz w:val="24"/>
          <w:szCs w:val="24"/>
        </w:rPr>
        <w:t>encourage the transformation of memory, history and personal narrative into a visible leisure performance, where individuals draw on nostalgic symbolism as a way to recollect and tie together their past and present lives</w:t>
      </w:r>
      <w:r w:rsidR="000A7D52" w:rsidRPr="003B4EA4">
        <w:rPr>
          <w:rFonts w:ascii="Times New Roman" w:hAnsi="Times New Roman"/>
          <w:color w:val="000000" w:themeColor="text1"/>
          <w:sz w:val="24"/>
          <w:szCs w:val="24"/>
        </w:rPr>
        <w:t xml:space="preserve"> (</w:t>
      </w:r>
      <w:proofErr w:type="spellStart"/>
      <w:r w:rsidR="000A7D52" w:rsidRPr="003B4EA4">
        <w:rPr>
          <w:rFonts w:ascii="Times New Roman" w:hAnsi="Times New Roman"/>
          <w:color w:val="000000" w:themeColor="text1"/>
          <w:sz w:val="24"/>
          <w:szCs w:val="24"/>
          <w:shd w:val="clear" w:color="auto" w:fill="FFFFFF"/>
        </w:rPr>
        <w:t>Stankova</w:t>
      </w:r>
      <w:proofErr w:type="spellEnd"/>
      <w:r w:rsidR="000A7D52" w:rsidRPr="003B4EA4">
        <w:rPr>
          <w:rFonts w:ascii="Times New Roman" w:hAnsi="Times New Roman"/>
          <w:color w:val="000000" w:themeColor="text1"/>
          <w:sz w:val="24"/>
          <w:szCs w:val="24"/>
          <w:shd w:val="clear" w:color="auto" w:fill="FFFFFF"/>
        </w:rPr>
        <w:t xml:space="preserve"> and </w:t>
      </w:r>
      <w:proofErr w:type="spellStart"/>
      <w:r w:rsidR="000A7D52" w:rsidRPr="003B4EA4">
        <w:rPr>
          <w:rFonts w:ascii="Times New Roman" w:hAnsi="Times New Roman"/>
          <w:color w:val="000000" w:themeColor="text1"/>
          <w:sz w:val="24"/>
          <w:szCs w:val="24"/>
          <w:shd w:val="clear" w:color="auto" w:fill="FFFFFF"/>
        </w:rPr>
        <w:t>Vassenska</w:t>
      </w:r>
      <w:proofErr w:type="spellEnd"/>
      <w:r w:rsidR="000A7D52" w:rsidRPr="003B4EA4">
        <w:rPr>
          <w:rFonts w:ascii="Times New Roman" w:hAnsi="Times New Roman"/>
          <w:color w:val="000000" w:themeColor="text1"/>
          <w:sz w:val="24"/>
          <w:szCs w:val="24"/>
          <w:shd w:val="clear" w:color="auto" w:fill="FFFFFF"/>
        </w:rPr>
        <w:t>, 2015)</w:t>
      </w:r>
      <w:r w:rsidRPr="003B4EA4">
        <w:rPr>
          <w:rFonts w:ascii="Times New Roman" w:hAnsi="Times New Roman"/>
          <w:color w:val="000000" w:themeColor="text1"/>
          <w:sz w:val="24"/>
          <w:szCs w:val="24"/>
        </w:rPr>
        <w:t>. This identity formation is presented in much of the literature as a metapho</w:t>
      </w:r>
      <w:r w:rsidR="000A7D52" w:rsidRPr="003B4EA4">
        <w:rPr>
          <w:rFonts w:ascii="Times New Roman" w:hAnsi="Times New Roman"/>
          <w:color w:val="000000" w:themeColor="text1"/>
          <w:sz w:val="24"/>
          <w:szCs w:val="24"/>
        </w:rPr>
        <w:t>rical knitting together of all</w:t>
      </w:r>
      <w:r w:rsidRPr="003B4EA4">
        <w:rPr>
          <w:rFonts w:ascii="Times New Roman" w:hAnsi="Times New Roman"/>
          <w:color w:val="000000" w:themeColor="text1"/>
          <w:sz w:val="24"/>
          <w:szCs w:val="24"/>
        </w:rPr>
        <w:t xml:space="preserve"> personal and collective narratives of someone’s life through organised touristic activities</w:t>
      </w:r>
      <w:r w:rsidR="00627980" w:rsidRPr="003B4EA4">
        <w:rPr>
          <w:rFonts w:ascii="Times New Roman" w:hAnsi="Times New Roman"/>
          <w:color w:val="000000" w:themeColor="text1"/>
          <w:sz w:val="24"/>
          <w:szCs w:val="24"/>
        </w:rPr>
        <w:t xml:space="preserve"> (</w:t>
      </w:r>
      <w:r w:rsidR="00D374D7" w:rsidRPr="003B4EA4">
        <w:rPr>
          <w:rFonts w:ascii="Times New Roman" w:hAnsi="Times New Roman"/>
          <w:color w:val="000000" w:themeColor="text1"/>
          <w:sz w:val="24"/>
          <w:szCs w:val="24"/>
          <w:shd w:val="clear" w:color="auto" w:fill="FFFFFF"/>
        </w:rPr>
        <w:t xml:space="preserve">Wu, Zhu, </w:t>
      </w:r>
      <w:r w:rsidR="00D374D7">
        <w:rPr>
          <w:rFonts w:ascii="Times New Roman" w:hAnsi="Times New Roman"/>
          <w:color w:val="000000" w:themeColor="text1"/>
          <w:sz w:val="24"/>
          <w:szCs w:val="24"/>
          <w:shd w:val="clear" w:color="auto" w:fill="FFFFFF"/>
        </w:rPr>
        <w:t xml:space="preserve">and </w:t>
      </w:r>
      <w:r w:rsidR="00D374D7" w:rsidRPr="003B4EA4">
        <w:rPr>
          <w:rFonts w:ascii="Times New Roman" w:hAnsi="Times New Roman"/>
          <w:color w:val="000000" w:themeColor="text1"/>
          <w:sz w:val="24"/>
          <w:szCs w:val="24"/>
          <w:shd w:val="clear" w:color="auto" w:fill="FFFFFF"/>
        </w:rPr>
        <w:t>Xu</w:t>
      </w:r>
      <w:r w:rsidR="00B30659" w:rsidRPr="003B4EA4">
        <w:rPr>
          <w:rFonts w:ascii="Times New Roman" w:hAnsi="Times New Roman"/>
          <w:color w:val="000000" w:themeColor="text1"/>
          <w:sz w:val="24"/>
          <w:szCs w:val="24"/>
        </w:rPr>
        <w:t>,</w:t>
      </w:r>
      <w:r w:rsidR="00627980" w:rsidRPr="003B4EA4">
        <w:rPr>
          <w:rFonts w:ascii="Times New Roman" w:hAnsi="Times New Roman"/>
          <w:color w:val="000000" w:themeColor="text1"/>
          <w:sz w:val="24"/>
          <w:szCs w:val="24"/>
        </w:rPr>
        <w:t xml:space="preserve"> 2000)</w:t>
      </w:r>
      <w:r w:rsidRPr="003B4EA4">
        <w:rPr>
          <w:rFonts w:ascii="Times New Roman" w:hAnsi="Times New Roman"/>
          <w:color w:val="000000" w:themeColor="text1"/>
          <w:sz w:val="24"/>
          <w:szCs w:val="24"/>
        </w:rPr>
        <w:t xml:space="preserve">; forming individual identity where participants uncover parts of themselves they feel unable to </w:t>
      </w:r>
      <w:r w:rsidR="00D85141">
        <w:rPr>
          <w:rFonts w:ascii="Times New Roman" w:hAnsi="Times New Roman"/>
          <w:color w:val="000000" w:themeColor="text1"/>
          <w:sz w:val="24"/>
          <w:szCs w:val="24"/>
        </w:rPr>
        <w:t xml:space="preserve">ordinarily </w:t>
      </w:r>
      <w:r w:rsidR="00B30659" w:rsidRPr="003B4EA4">
        <w:rPr>
          <w:rFonts w:ascii="Times New Roman" w:hAnsi="Times New Roman"/>
          <w:color w:val="000000" w:themeColor="text1"/>
          <w:sz w:val="24"/>
          <w:szCs w:val="24"/>
        </w:rPr>
        <w:t>display</w:t>
      </w:r>
      <w:r w:rsidRPr="003B4EA4">
        <w:rPr>
          <w:rFonts w:ascii="Times New Roman" w:hAnsi="Times New Roman"/>
          <w:color w:val="000000" w:themeColor="text1"/>
          <w:sz w:val="24"/>
          <w:szCs w:val="24"/>
        </w:rPr>
        <w:t xml:space="preserve">. Tourism </w:t>
      </w:r>
      <w:r w:rsidR="008049B8" w:rsidRPr="003B4EA4">
        <w:rPr>
          <w:rFonts w:ascii="Times New Roman" w:hAnsi="Times New Roman"/>
          <w:color w:val="000000" w:themeColor="text1"/>
          <w:sz w:val="24"/>
          <w:szCs w:val="24"/>
        </w:rPr>
        <w:t>has been</w:t>
      </w:r>
      <w:r w:rsidRPr="003B4EA4">
        <w:rPr>
          <w:rFonts w:ascii="Times New Roman" w:hAnsi="Times New Roman"/>
          <w:color w:val="000000" w:themeColor="text1"/>
          <w:sz w:val="24"/>
          <w:szCs w:val="24"/>
        </w:rPr>
        <w:t xml:space="preserve"> presented as a vehicle </w:t>
      </w:r>
      <w:r w:rsidR="009D2E7E" w:rsidRPr="003B4EA4">
        <w:rPr>
          <w:rFonts w:ascii="Times New Roman" w:hAnsi="Times New Roman"/>
          <w:color w:val="000000" w:themeColor="text1"/>
          <w:sz w:val="24"/>
          <w:szCs w:val="24"/>
        </w:rPr>
        <w:t xml:space="preserve">that </w:t>
      </w:r>
      <w:r w:rsidRPr="003B4EA4">
        <w:rPr>
          <w:rFonts w:ascii="Times New Roman" w:hAnsi="Times New Roman"/>
          <w:color w:val="000000" w:themeColor="text1"/>
          <w:sz w:val="24"/>
          <w:szCs w:val="24"/>
        </w:rPr>
        <w:t>provide</w:t>
      </w:r>
      <w:r w:rsidR="009D2E7E" w:rsidRPr="003B4EA4">
        <w:rPr>
          <w:rFonts w:ascii="Times New Roman" w:hAnsi="Times New Roman"/>
          <w:color w:val="000000" w:themeColor="text1"/>
          <w:sz w:val="24"/>
          <w:szCs w:val="24"/>
        </w:rPr>
        <w:t>s</w:t>
      </w:r>
      <w:r w:rsidRPr="003B4EA4">
        <w:rPr>
          <w:rFonts w:ascii="Times New Roman" w:hAnsi="Times New Roman"/>
          <w:color w:val="000000" w:themeColor="text1"/>
          <w:sz w:val="24"/>
          <w:szCs w:val="24"/>
        </w:rPr>
        <w:t xml:space="preserve"> occasion</w:t>
      </w:r>
      <w:r w:rsidR="009D2E7E" w:rsidRPr="003B4EA4">
        <w:rPr>
          <w:rFonts w:ascii="Times New Roman" w:hAnsi="Times New Roman"/>
          <w:color w:val="000000" w:themeColor="text1"/>
          <w:sz w:val="24"/>
          <w:szCs w:val="24"/>
        </w:rPr>
        <w:t>s</w:t>
      </w:r>
      <w:r w:rsidRPr="003B4EA4">
        <w:rPr>
          <w:rFonts w:ascii="Times New Roman" w:hAnsi="Times New Roman"/>
          <w:color w:val="000000" w:themeColor="text1"/>
          <w:sz w:val="24"/>
          <w:szCs w:val="24"/>
        </w:rPr>
        <w:t xml:space="preserve"> for a person to display a different (or even a more authentic) identity</w:t>
      </w:r>
      <w:r w:rsidR="006831C2">
        <w:rPr>
          <w:rFonts w:ascii="Times New Roman" w:hAnsi="Times New Roman"/>
          <w:color w:val="000000" w:themeColor="text1"/>
          <w:sz w:val="24"/>
          <w:szCs w:val="24"/>
        </w:rPr>
        <w:t xml:space="preserve">, </w:t>
      </w:r>
      <w:r w:rsidRPr="003B4EA4">
        <w:rPr>
          <w:rFonts w:ascii="Times New Roman" w:hAnsi="Times New Roman"/>
          <w:color w:val="000000" w:themeColor="text1"/>
          <w:sz w:val="24"/>
          <w:szCs w:val="24"/>
        </w:rPr>
        <w:t xml:space="preserve">a personality or facet which is usually forgotten or made invisible by the routine of </w:t>
      </w:r>
      <w:r w:rsidR="00DB66DA" w:rsidRPr="003B4EA4">
        <w:rPr>
          <w:rFonts w:ascii="Times New Roman" w:hAnsi="Times New Roman"/>
          <w:color w:val="000000" w:themeColor="text1"/>
          <w:sz w:val="24"/>
          <w:szCs w:val="24"/>
        </w:rPr>
        <w:t>quotidian</w:t>
      </w:r>
      <w:r w:rsidRPr="003B4EA4">
        <w:rPr>
          <w:rFonts w:ascii="Times New Roman" w:hAnsi="Times New Roman"/>
          <w:color w:val="000000" w:themeColor="text1"/>
          <w:sz w:val="24"/>
          <w:szCs w:val="24"/>
        </w:rPr>
        <w:t xml:space="preserve"> life and hectic work schedules</w:t>
      </w:r>
      <w:r w:rsidR="009D2E7E" w:rsidRPr="003B4EA4">
        <w:rPr>
          <w:rFonts w:ascii="Times New Roman" w:hAnsi="Times New Roman"/>
          <w:color w:val="000000" w:themeColor="text1"/>
          <w:sz w:val="24"/>
          <w:szCs w:val="24"/>
        </w:rPr>
        <w:t xml:space="preserve"> (Edensor, 2001)</w:t>
      </w:r>
      <w:r w:rsidRPr="003B4EA4">
        <w:rPr>
          <w:rFonts w:ascii="Times New Roman" w:hAnsi="Times New Roman"/>
          <w:color w:val="000000" w:themeColor="text1"/>
          <w:sz w:val="24"/>
          <w:szCs w:val="24"/>
        </w:rPr>
        <w:t xml:space="preserve">. It is this longing to resurface and desire to be in a different phase of time which is intrinsic to </w:t>
      </w:r>
      <w:r w:rsidRPr="003B4EA4">
        <w:rPr>
          <w:rFonts w:ascii="Times New Roman" w:hAnsi="Times New Roman"/>
          <w:color w:val="000000" w:themeColor="text1"/>
          <w:sz w:val="24"/>
          <w:szCs w:val="24"/>
        </w:rPr>
        <w:lastRenderedPageBreak/>
        <w:t>certain fo</w:t>
      </w:r>
      <w:r w:rsidR="000C29F9" w:rsidRPr="003B4EA4">
        <w:rPr>
          <w:rFonts w:ascii="Times New Roman" w:hAnsi="Times New Roman"/>
          <w:color w:val="000000" w:themeColor="text1"/>
          <w:sz w:val="24"/>
          <w:szCs w:val="24"/>
        </w:rPr>
        <w:t xml:space="preserve">lktale narratives </w:t>
      </w:r>
      <w:r w:rsidRPr="003B4EA4">
        <w:rPr>
          <w:rFonts w:ascii="Times New Roman" w:hAnsi="Times New Roman"/>
          <w:color w:val="000000" w:themeColor="text1"/>
          <w:sz w:val="24"/>
          <w:szCs w:val="24"/>
        </w:rPr>
        <w:t xml:space="preserve">and fuels the growth of folklore touristic visitations and </w:t>
      </w:r>
      <w:r w:rsidR="000C29F9" w:rsidRPr="003B4EA4">
        <w:rPr>
          <w:rFonts w:ascii="Times New Roman" w:hAnsi="Times New Roman"/>
          <w:color w:val="000000" w:themeColor="text1"/>
          <w:sz w:val="24"/>
          <w:szCs w:val="24"/>
        </w:rPr>
        <w:t xml:space="preserve">cultural </w:t>
      </w:r>
      <w:r w:rsidRPr="003B4EA4">
        <w:rPr>
          <w:rFonts w:ascii="Times New Roman" w:hAnsi="Times New Roman"/>
          <w:color w:val="000000" w:themeColor="text1"/>
          <w:sz w:val="24"/>
          <w:szCs w:val="24"/>
        </w:rPr>
        <w:t>event development</w:t>
      </w:r>
      <w:r w:rsidR="00DB66DA" w:rsidRPr="003B4EA4">
        <w:rPr>
          <w:rFonts w:ascii="Times New Roman" w:hAnsi="Times New Roman"/>
          <w:color w:val="000000" w:themeColor="text1"/>
          <w:sz w:val="24"/>
          <w:szCs w:val="24"/>
        </w:rPr>
        <w:t xml:space="preserve"> (</w:t>
      </w:r>
      <w:proofErr w:type="spellStart"/>
      <w:r w:rsidR="00DB66DA" w:rsidRPr="003B4EA4">
        <w:rPr>
          <w:rFonts w:ascii="Times New Roman" w:hAnsi="Times New Roman"/>
          <w:color w:val="000000" w:themeColor="text1"/>
          <w:sz w:val="24"/>
          <w:szCs w:val="24"/>
        </w:rPr>
        <w:t>Kaasik</w:t>
      </w:r>
      <w:proofErr w:type="spellEnd"/>
      <w:r w:rsidR="00DB66DA" w:rsidRPr="003B4EA4">
        <w:rPr>
          <w:rFonts w:ascii="Times New Roman" w:hAnsi="Times New Roman"/>
          <w:color w:val="000000" w:themeColor="text1"/>
          <w:sz w:val="24"/>
          <w:szCs w:val="24"/>
        </w:rPr>
        <w:t xml:space="preserve">, 2008; </w:t>
      </w:r>
      <w:proofErr w:type="spellStart"/>
      <w:r w:rsidR="00DB66DA" w:rsidRPr="003B4EA4">
        <w:rPr>
          <w:rFonts w:ascii="Times New Roman" w:hAnsi="Times New Roman"/>
          <w:color w:val="000000" w:themeColor="text1"/>
          <w:sz w:val="24"/>
          <w:szCs w:val="24"/>
        </w:rPr>
        <w:t>Järv</w:t>
      </w:r>
      <w:proofErr w:type="spellEnd"/>
      <w:r w:rsidR="00DB66DA" w:rsidRPr="003B4EA4">
        <w:rPr>
          <w:rFonts w:ascii="Times New Roman" w:hAnsi="Times New Roman"/>
          <w:color w:val="000000" w:themeColor="text1"/>
          <w:sz w:val="24"/>
          <w:szCs w:val="24"/>
        </w:rPr>
        <w:t xml:space="preserve"> 2010)</w:t>
      </w:r>
      <w:r w:rsidRPr="003B4EA4">
        <w:rPr>
          <w:rFonts w:ascii="Times New Roman" w:hAnsi="Times New Roman"/>
          <w:color w:val="000000" w:themeColor="text1"/>
          <w:sz w:val="24"/>
          <w:szCs w:val="24"/>
        </w:rPr>
        <w:t>.</w:t>
      </w:r>
      <w:r w:rsidR="00DD60B0" w:rsidRPr="003B4EA4">
        <w:rPr>
          <w:rFonts w:ascii="Times New Roman" w:hAnsi="Times New Roman"/>
          <w:color w:val="000000" w:themeColor="text1"/>
          <w:sz w:val="24"/>
          <w:szCs w:val="24"/>
        </w:rPr>
        <w:t xml:space="preserve"> </w:t>
      </w:r>
    </w:p>
    <w:p w14:paraId="0ECA6795" w14:textId="77777777" w:rsidR="002D57A0" w:rsidRPr="003B4EA4" w:rsidRDefault="002D57A0" w:rsidP="006056A3">
      <w:pPr>
        <w:autoSpaceDE w:val="0"/>
        <w:autoSpaceDN w:val="0"/>
        <w:adjustRightInd w:val="0"/>
        <w:spacing w:after="0" w:line="360" w:lineRule="auto"/>
        <w:jc w:val="both"/>
        <w:rPr>
          <w:rFonts w:ascii="Times New Roman" w:hAnsi="Times New Roman"/>
          <w:b/>
          <w:bCs/>
          <w:color w:val="000000" w:themeColor="text1"/>
          <w:sz w:val="24"/>
          <w:szCs w:val="24"/>
        </w:rPr>
      </w:pPr>
    </w:p>
    <w:p w14:paraId="05F46712" w14:textId="2022A97D" w:rsidR="002D57A0" w:rsidRPr="003B4EA4" w:rsidRDefault="009552E6" w:rsidP="006056A3">
      <w:pPr>
        <w:autoSpaceDE w:val="0"/>
        <w:autoSpaceDN w:val="0"/>
        <w:adjustRightInd w:val="0"/>
        <w:spacing w:after="0" w:line="360" w:lineRule="auto"/>
        <w:jc w:val="both"/>
        <w:rPr>
          <w:rFonts w:ascii="Times New Roman" w:hAnsi="Times New Roman"/>
          <w:b/>
          <w:color w:val="000000" w:themeColor="text1"/>
          <w:sz w:val="24"/>
          <w:szCs w:val="24"/>
        </w:rPr>
      </w:pPr>
      <w:r w:rsidRPr="003B4EA4">
        <w:rPr>
          <w:rFonts w:ascii="Times New Roman" w:hAnsi="Times New Roman"/>
          <w:b/>
          <w:color w:val="000000" w:themeColor="text1"/>
          <w:sz w:val="24"/>
          <w:szCs w:val="24"/>
        </w:rPr>
        <w:t>The medieval hero of Robin Hood</w:t>
      </w:r>
    </w:p>
    <w:p w14:paraId="0C22C9E6" w14:textId="77777777" w:rsidR="009552E6" w:rsidRPr="003B4EA4" w:rsidRDefault="009552E6" w:rsidP="006056A3">
      <w:pPr>
        <w:autoSpaceDE w:val="0"/>
        <w:autoSpaceDN w:val="0"/>
        <w:adjustRightInd w:val="0"/>
        <w:spacing w:after="0" w:line="360" w:lineRule="auto"/>
        <w:jc w:val="both"/>
        <w:rPr>
          <w:rFonts w:ascii="Times New Roman" w:hAnsi="Times New Roman"/>
          <w:b/>
          <w:bCs/>
          <w:color w:val="000000" w:themeColor="text1"/>
          <w:sz w:val="24"/>
          <w:szCs w:val="24"/>
        </w:rPr>
      </w:pPr>
    </w:p>
    <w:p w14:paraId="2DA8446A" w14:textId="1B4E2F3D" w:rsidR="002D57A0" w:rsidRPr="003B4EA4" w:rsidRDefault="002D57A0" w:rsidP="006056A3">
      <w:pPr>
        <w:autoSpaceDE w:val="0"/>
        <w:autoSpaceDN w:val="0"/>
        <w:adjustRightInd w:val="0"/>
        <w:spacing w:after="0" w:line="360" w:lineRule="auto"/>
        <w:jc w:val="both"/>
        <w:rPr>
          <w:rFonts w:ascii="Times New Roman" w:hAnsi="Times New Roman"/>
          <w:color w:val="000000" w:themeColor="text1"/>
          <w:sz w:val="24"/>
          <w:szCs w:val="24"/>
        </w:rPr>
      </w:pPr>
      <w:r w:rsidRPr="003B4EA4">
        <w:rPr>
          <w:rFonts w:ascii="Times New Roman" w:hAnsi="Times New Roman"/>
          <w:color w:val="000000" w:themeColor="text1"/>
          <w:sz w:val="24"/>
          <w:szCs w:val="24"/>
        </w:rPr>
        <w:t>Robin Hood who famously ‘stole from the rich,</w:t>
      </w:r>
      <w:r w:rsidR="009D65DD" w:rsidRPr="003B4EA4">
        <w:rPr>
          <w:rFonts w:ascii="Times New Roman" w:hAnsi="Times New Roman"/>
          <w:color w:val="000000" w:themeColor="text1"/>
          <w:sz w:val="24"/>
          <w:szCs w:val="24"/>
        </w:rPr>
        <w:t xml:space="preserve"> to give to the poor’ remains an </w:t>
      </w:r>
      <w:r w:rsidRPr="003B4EA4">
        <w:rPr>
          <w:rFonts w:ascii="Times New Roman" w:hAnsi="Times New Roman"/>
          <w:color w:val="000000" w:themeColor="text1"/>
          <w:sz w:val="24"/>
          <w:szCs w:val="24"/>
        </w:rPr>
        <w:t xml:space="preserve">attractive </w:t>
      </w:r>
      <w:r w:rsidR="009552E6" w:rsidRPr="003B4EA4">
        <w:rPr>
          <w:rFonts w:ascii="Times New Roman" w:hAnsi="Times New Roman"/>
          <w:color w:val="000000" w:themeColor="text1"/>
          <w:sz w:val="24"/>
          <w:szCs w:val="24"/>
        </w:rPr>
        <w:t>character</w:t>
      </w:r>
      <w:r w:rsidRPr="003B4EA4">
        <w:rPr>
          <w:rFonts w:ascii="Times New Roman" w:hAnsi="Times New Roman"/>
          <w:color w:val="000000" w:themeColor="text1"/>
          <w:sz w:val="24"/>
          <w:szCs w:val="24"/>
        </w:rPr>
        <w:t xml:space="preserve"> in English folklore, and is believed to be the only antique hero that is mythologically alive today (</w:t>
      </w:r>
      <w:proofErr w:type="spellStart"/>
      <w:r w:rsidRPr="003B4EA4">
        <w:rPr>
          <w:rFonts w:ascii="Times New Roman" w:hAnsi="Times New Roman"/>
          <w:color w:val="000000" w:themeColor="text1"/>
          <w:sz w:val="24"/>
          <w:szCs w:val="24"/>
        </w:rPr>
        <w:t>Moxon</w:t>
      </w:r>
      <w:proofErr w:type="spellEnd"/>
      <w:r w:rsidRPr="003B4EA4">
        <w:rPr>
          <w:rFonts w:ascii="Times New Roman" w:hAnsi="Times New Roman"/>
          <w:color w:val="000000" w:themeColor="text1"/>
          <w:sz w:val="24"/>
          <w:szCs w:val="24"/>
        </w:rPr>
        <w:t>, 2012). Sherwood Forest</w:t>
      </w:r>
      <w:r w:rsidR="003F1EF8" w:rsidRPr="003B4EA4">
        <w:rPr>
          <w:rFonts w:ascii="Times New Roman" w:hAnsi="Times New Roman"/>
          <w:color w:val="000000" w:themeColor="text1"/>
          <w:sz w:val="24"/>
          <w:szCs w:val="24"/>
        </w:rPr>
        <w:t xml:space="preserve"> </w:t>
      </w:r>
      <w:r w:rsidR="00857975" w:rsidRPr="003B4EA4">
        <w:rPr>
          <w:rFonts w:ascii="Times New Roman" w:hAnsi="Times New Roman"/>
          <w:color w:val="000000" w:themeColor="text1"/>
          <w:sz w:val="24"/>
          <w:szCs w:val="24"/>
        </w:rPr>
        <w:t xml:space="preserve">is </w:t>
      </w:r>
      <w:r w:rsidRPr="003B4EA4">
        <w:rPr>
          <w:rFonts w:ascii="Times New Roman" w:hAnsi="Times New Roman"/>
          <w:color w:val="000000" w:themeColor="text1"/>
          <w:sz w:val="24"/>
          <w:szCs w:val="24"/>
        </w:rPr>
        <w:t xml:space="preserve">synonymous with </w:t>
      </w:r>
      <w:r w:rsidR="003F1EF8" w:rsidRPr="003B4EA4">
        <w:rPr>
          <w:rFonts w:ascii="Times New Roman" w:hAnsi="Times New Roman"/>
          <w:color w:val="000000" w:themeColor="text1"/>
          <w:sz w:val="24"/>
          <w:szCs w:val="24"/>
        </w:rPr>
        <w:t>him</w:t>
      </w:r>
      <w:r w:rsidRPr="003B4EA4">
        <w:rPr>
          <w:rFonts w:ascii="Times New Roman" w:hAnsi="Times New Roman"/>
          <w:color w:val="000000" w:themeColor="text1"/>
          <w:sz w:val="24"/>
          <w:szCs w:val="24"/>
        </w:rPr>
        <w:t xml:space="preserve"> and </w:t>
      </w:r>
      <w:r w:rsidR="00857975" w:rsidRPr="003B4EA4">
        <w:rPr>
          <w:rFonts w:ascii="Times New Roman" w:hAnsi="Times New Roman"/>
          <w:color w:val="000000" w:themeColor="text1"/>
          <w:sz w:val="24"/>
          <w:szCs w:val="24"/>
        </w:rPr>
        <w:t>provides</w:t>
      </w:r>
      <w:r w:rsidRPr="003B4EA4">
        <w:rPr>
          <w:rFonts w:ascii="Times New Roman" w:hAnsi="Times New Roman"/>
          <w:color w:val="000000" w:themeColor="text1"/>
          <w:sz w:val="24"/>
          <w:szCs w:val="24"/>
        </w:rPr>
        <w:t xml:space="preserve"> the backdrop to the myth’s evoluti</w:t>
      </w:r>
      <w:r w:rsidR="009F5E5F" w:rsidRPr="003B4EA4">
        <w:rPr>
          <w:rFonts w:ascii="Times New Roman" w:hAnsi="Times New Roman"/>
          <w:color w:val="000000" w:themeColor="text1"/>
          <w:sz w:val="24"/>
          <w:szCs w:val="24"/>
        </w:rPr>
        <w:t>on through history and culture</w:t>
      </w:r>
      <w:r w:rsidR="00D325C9" w:rsidRPr="003B4EA4">
        <w:rPr>
          <w:rFonts w:ascii="Times New Roman" w:hAnsi="Times New Roman"/>
          <w:color w:val="000000" w:themeColor="text1"/>
          <w:sz w:val="24"/>
          <w:szCs w:val="24"/>
        </w:rPr>
        <w:t xml:space="preserve">. </w:t>
      </w:r>
      <w:r w:rsidR="008E4288" w:rsidRPr="003B4EA4">
        <w:rPr>
          <w:rFonts w:ascii="Times New Roman" w:hAnsi="Times New Roman"/>
          <w:color w:val="000000" w:themeColor="text1"/>
          <w:sz w:val="24"/>
          <w:szCs w:val="24"/>
        </w:rPr>
        <w:t>Robin Hood</w:t>
      </w:r>
      <w:r w:rsidR="00D325C9" w:rsidRPr="003B4EA4">
        <w:rPr>
          <w:rFonts w:ascii="Times New Roman" w:hAnsi="Times New Roman"/>
          <w:color w:val="000000" w:themeColor="text1"/>
          <w:sz w:val="24"/>
          <w:szCs w:val="24"/>
        </w:rPr>
        <w:t xml:space="preserve"> remains </w:t>
      </w:r>
      <w:r w:rsidR="00857975" w:rsidRPr="003B4EA4">
        <w:rPr>
          <w:rFonts w:ascii="Times New Roman" w:hAnsi="Times New Roman"/>
          <w:color w:val="000000" w:themeColor="text1"/>
          <w:sz w:val="24"/>
          <w:szCs w:val="24"/>
        </w:rPr>
        <w:t>a</w:t>
      </w:r>
      <w:r w:rsidR="00857975" w:rsidRPr="003B4EA4">
        <w:rPr>
          <w:rFonts w:ascii="Times New Roman" w:hAnsi="Times New Roman"/>
          <w:color w:val="000000" w:themeColor="text1"/>
          <w:sz w:val="24"/>
          <w:szCs w:val="24"/>
          <w:shd w:val="clear" w:color="auto" w:fill="FFFFFF"/>
        </w:rPr>
        <w:t xml:space="preserve"> brand with</w:t>
      </w:r>
      <w:r w:rsidR="00D325C9" w:rsidRPr="003B4EA4">
        <w:rPr>
          <w:rFonts w:ascii="Times New Roman" w:hAnsi="Times New Roman"/>
          <w:color w:val="000000" w:themeColor="text1"/>
          <w:sz w:val="24"/>
          <w:szCs w:val="24"/>
          <w:shd w:val="clear" w:color="auto" w:fill="FFFFFF"/>
        </w:rPr>
        <w:t xml:space="preserve"> considerable merit</w:t>
      </w:r>
      <w:r w:rsidR="00857975" w:rsidRPr="003B4EA4">
        <w:rPr>
          <w:rFonts w:ascii="Times New Roman" w:hAnsi="Times New Roman"/>
          <w:color w:val="000000" w:themeColor="text1"/>
          <w:sz w:val="24"/>
          <w:szCs w:val="24"/>
          <w:shd w:val="clear" w:color="auto" w:fill="FFFFFF"/>
        </w:rPr>
        <w:t xml:space="preserve"> and provides</w:t>
      </w:r>
      <w:r w:rsidR="00D325C9" w:rsidRPr="003B4EA4">
        <w:rPr>
          <w:rFonts w:ascii="Times New Roman" w:hAnsi="Times New Roman"/>
          <w:color w:val="000000" w:themeColor="text1"/>
          <w:sz w:val="24"/>
          <w:szCs w:val="24"/>
          <w:shd w:val="clear" w:color="auto" w:fill="FFFFFF"/>
        </w:rPr>
        <w:t xml:space="preserve"> a universally recognisable image used to promote tourism in the Nottinghamshire area</w:t>
      </w:r>
      <w:r w:rsidR="008E4288" w:rsidRPr="003B4EA4">
        <w:rPr>
          <w:rFonts w:ascii="Times New Roman" w:hAnsi="Times New Roman"/>
          <w:color w:val="000000" w:themeColor="text1"/>
          <w:sz w:val="24"/>
          <w:szCs w:val="24"/>
          <w:shd w:val="clear" w:color="auto" w:fill="FFFFFF"/>
        </w:rPr>
        <w:t xml:space="preserve"> of England</w:t>
      </w:r>
      <w:r w:rsidR="00D325C9" w:rsidRPr="003B4EA4">
        <w:rPr>
          <w:rFonts w:ascii="Times New Roman" w:hAnsi="Times New Roman"/>
          <w:color w:val="000000" w:themeColor="text1"/>
          <w:sz w:val="24"/>
          <w:szCs w:val="24"/>
          <w:shd w:val="clear" w:color="auto" w:fill="FFFFFF"/>
        </w:rPr>
        <w:t>.</w:t>
      </w:r>
      <w:r w:rsidR="00D325C9" w:rsidRPr="003B4EA4">
        <w:rPr>
          <w:rFonts w:ascii="Times New Roman" w:hAnsi="Times New Roman"/>
          <w:color w:val="000000" w:themeColor="text1"/>
          <w:sz w:val="24"/>
          <w:szCs w:val="24"/>
        </w:rPr>
        <w:t xml:space="preserve"> </w:t>
      </w:r>
      <w:r w:rsidRPr="003B4EA4">
        <w:rPr>
          <w:rFonts w:ascii="Times New Roman" w:hAnsi="Times New Roman"/>
          <w:color w:val="000000" w:themeColor="text1"/>
          <w:sz w:val="24"/>
          <w:szCs w:val="24"/>
        </w:rPr>
        <w:t>The character has been embraced by different literature types from ballads, to poems, to stories, to blockbuster Hollywood movies and has remained universally popular regardless of historical validity or fact (</w:t>
      </w:r>
      <w:proofErr w:type="spellStart"/>
      <w:r w:rsidR="004050D9" w:rsidRPr="003B4EA4">
        <w:rPr>
          <w:rFonts w:ascii="Times New Roman" w:hAnsi="Times New Roman"/>
          <w:color w:val="222222"/>
          <w:sz w:val="24"/>
          <w:szCs w:val="24"/>
          <w:shd w:val="clear" w:color="auto" w:fill="FFFFFF"/>
        </w:rPr>
        <w:t>Shackley</w:t>
      </w:r>
      <w:proofErr w:type="spellEnd"/>
      <w:r w:rsidR="00A330BD" w:rsidRPr="003B4EA4">
        <w:rPr>
          <w:rFonts w:ascii="Times New Roman" w:hAnsi="Times New Roman"/>
          <w:color w:val="222222"/>
          <w:sz w:val="24"/>
          <w:szCs w:val="24"/>
          <w:shd w:val="clear" w:color="auto" w:fill="FFFFFF"/>
        </w:rPr>
        <w:t>,</w:t>
      </w:r>
      <w:r w:rsidR="00210B0F" w:rsidRPr="003B4EA4">
        <w:rPr>
          <w:rFonts w:ascii="Times New Roman" w:hAnsi="Times New Roman"/>
          <w:color w:val="222222"/>
          <w:sz w:val="24"/>
          <w:szCs w:val="24"/>
          <w:shd w:val="clear" w:color="auto" w:fill="FFFFFF"/>
        </w:rPr>
        <w:t xml:space="preserve"> 2</w:t>
      </w:r>
      <w:r w:rsidRPr="003B4EA4">
        <w:rPr>
          <w:rFonts w:ascii="Times New Roman" w:hAnsi="Times New Roman"/>
          <w:color w:val="000000" w:themeColor="text1"/>
          <w:sz w:val="24"/>
          <w:szCs w:val="24"/>
        </w:rPr>
        <w:t xml:space="preserve">001). Despite ongoing </w:t>
      </w:r>
      <w:r w:rsidR="001D6FB3" w:rsidRPr="003B4EA4">
        <w:rPr>
          <w:rFonts w:ascii="Times New Roman" w:hAnsi="Times New Roman"/>
          <w:color w:val="000000" w:themeColor="text1"/>
          <w:sz w:val="24"/>
          <w:szCs w:val="24"/>
        </w:rPr>
        <w:t xml:space="preserve">debate about his existence, </w:t>
      </w:r>
      <w:r w:rsidRPr="003B4EA4">
        <w:rPr>
          <w:rFonts w:ascii="Times New Roman" w:hAnsi="Times New Roman"/>
          <w:color w:val="000000" w:themeColor="text1"/>
          <w:sz w:val="24"/>
          <w:szCs w:val="24"/>
        </w:rPr>
        <w:t xml:space="preserve">his flamboyance as an outlaw who supposedly was the champion of the socially and economically repressed has been embraced by movie makers and literature. </w:t>
      </w:r>
      <w:r w:rsidR="004247E4" w:rsidRPr="003B4EA4">
        <w:rPr>
          <w:rFonts w:ascii="Times New Roman" w:hAnsi="Times New Roman"/>
          <w:color w:val="000000" w:themeColor="text1"/>
          <w:sz w:val="24"/>
          <w:szCs w:val="24"/>
        </w:rPr>
        <w:t>H</w:t>
      </w:r>
      <w:r w:rsidRPr="003B4EA4">
        <w:rPr>
          <w:rFonts w:ascii="Times New Roman" w:hAnsi="Times New Roman"/>
          <w:color w:val="000000" w:themeColor="text1"/>
          <w:sz w:val="24"/>
          <w:szCs w:val="24"/>
        </w:rPr>
        <w:t>is love story involving Maid Marion provides a romantic focus and places such as the church</w:t>
      </w:r>
      <w:r w:rsidR="008049B8" w:rsidRPr="003B4EA4">
        <w:rPr>
          <w:rFonts w:ascii="Times New Roman" w:hAnsi="Times New Roman"/>
          <w:color w:val="000000" w:themeColor="text1"/>
          <w:sz w:val="24"/>
          <w:szCs w:val="24"/>
        </w:rPr>
        <w:t xml:space="preserve"> where he supposedly married</w:t>
      </w:r>
      <w:r w:rsidRPr="003B4EA4">
        <w:rPr>
          <w:rFonts w:ascii="Times New Roman" w:hAnsi="Times New Roman"/>
          <w:color w:val="000000" w:themeColor="text1"/>
          <w:sz w:val="24"/>
          <w:szCs w:val="24"/>
        </w:rPr>
        <w:t xml:space="preserve"> in Edwinstowe</w:t>
      </w:r>
      <w:r w:rsidR="008049B8" w:rsidRPr="003B4EA4">
        <w:rPr>
          <w:rFonts w:ascii="Times New Roman" w:hAnsi="Times New Roman"/>
          <w:color w:val="000000" w:themeColor="text1"/>
          <w:sz w:val="24"/>
          <w:szCs w:val="24"/>
        </w:rPr>
        <w:t xml:space="preserve"> </w:t>
      </w:r>
      <w:r w:rsidR="006831C2">
        <w:rPr>
          <w:rFonts w:ascii="Times New Roman" w:hAnsi="Times New Roman"/>
          <w:color w:val="000000" w:themeColor="text1"/>
          <w:sz w:val="24"/>
          <w:szCs w:val="24"/>
        </w:rPr>
        <w:t>remains</w:t>
      </w:r>
      <w:r w:rsidR="008049B8" w:rsidRPr="003B4EA4">
        <w:rPr>
          <w:rFonts w:ascii="Times New Roman" w:hAnsi="Times New Roman"/>
          <w:color w:val="000000" w:themeColor="text1"/>
          <w:sz w:val="24"/>
          <w:szCs w:val="24"/>
        </w:rPr>
        <w:t xml:space="preserve"> popular with tourists</w:t>
      </w:r>
      <w:r w:rsidRPr="003B4EA4">
        <w:rPr>
          <w:rFonts w:ascii="Times New Roman" w:hAnsi="Times New Roman"/>
          <w:color w:val="000000" w:themeColor="text1"/>
          <w:sz w:val="24"/>
          <w:szCs w:val="24"/>
        </w:rPr>
        <w:t xml:space="preserve"> (</w:t>
      </w:r>
      <w:proofErr w:type="spellStart"/>
      <w:r w:rsidRPr="003B4EA4">
        <w:rPr>
          <w:rFonts w:ascii="Times New Roman" w:hAnsi="Times New Roman"/>
          <w:color w:val="000000" w:themeColor="text1"/>
          <w:sz w:val="24"/>
          <w:szCs w:val="24"/>
        </w:rPr>
        <w:t>Shackley</w:t>
      </w:r>
      <w:proofErr w:type="spellEnd"/>
      <w:r w:rsidRPr="003B4EA4">
        <w:rPr>
          <w:rFonts w:ascii="Times New Roman" w:hAnsi="Times New Roman"/>
          <w:color w:val="000000" w:themeColor="text1"/>
          <w:sz w:val="24"/>
          <w:szCs w:val="24"/>
        </w:rPr>
        <w:t>, 2001). Such sites exemplify the prominence of this mystical character and the opportunities for related tourism are plentiful</w:t>
      </w:r>
      <w:r w:rsidR="00D325C9" w:rsidRPr="003B4EA4">
        <w:rPr>
          <w:rFonts w:ascii="Times New Roman" w:hAnsi="Times New Roman"/>
          <w:color w:val="000000" w:themeColor="text1"/>
          <w:sz w:val="24"/>
          <w:szCs w:val="24"/>
        </w:rPr>
        <w:t xml:space="preserve"> </w:t>
      </w:r>
      <w:r w:rsidRPr="003B4EA4">
        <w:rPr>
          <w:rFonts w:ascii="Times New Roman" w:hAnsi="Times New Roman"/>
          <w:color w:val="000000" w:themeColor="text1"/>
          <w:sz w:val="24"/>
          <w:szCs w:val="24"/>
        </w:rPr>
        <w:t xml:space="preserve">(MacKay </w:t>
      </w:r>
      <w:r w:rsidR="005F3B46" w:rsidRPr="003B4EA4">
        <w:rPr>
          <w:rFonts w:ascii="Times New Roman" w:hAnsi="Times New Roman"/>
          <w:color w:val="000000" w:themeColor="text1"/>
          <w:sz w:val="24"/>
          <w:szCs w:val="24"/>
        </w:rPr>
        <w:t>and</w:t>
      </w:r>
      <w:r w:rsidRPr="003B4EA4">
        <w:rPr>
          <w:rFonts w:ascii="Times New Roman" w:hAnsi="Times New Roman"/>
          <w:color w:val="000000" w:themeColor="text1"/>
          <w:sz w:val="24"/>
          <w:szCs w:val="24"/>
        </w:rPr>
        <w:t xml:space="preserve"> </w:t>
      </w:r>
      <w:proofErr w:type="spellStart"/>
      <w:r w:rsidRPr="003B4EA4">
        <w:rPr>
          <w:rFonts w:ascii="Times New Roman" w:hAnsi="Times New Roman"/>
          <w:color w:val="000000" w:themeColor="text1"/>
          <w:sz w:val="24"/>
          <w:szCs w:val="24"/>
        </w:rPr>
        <w:t>Fesenmaier</w:t>
      </w:r>
      <w:proofErr w:type="spellEnd"/>
      <w:r w:rsidRPr="003B4EA4">
        <w:rPr>
          <w:rFonts w:ascii="Times New Roman" w:hAnsi="Times New Roman"/>
          <w:color w:val="000000" w:themeColor="text1"/>
          <w:sz w:val="24"/>
          <w:szCs w:val="24"/>
        </w:rPr>
        <w:t xml:space="preserve">, 1997). </w:t>
      </w:r>
      <w:r w:rsidR="00857975" w:rsidRPr="003B4EA4">
        <w:rPr>
          <w:rFonts w:ascii="Times New Roman" w:hAnsi="Times New Roman"/>
          <w:color w:val="000000" w:themeColor="text1"/>
          <w:sz w:val="24"/>
          <w:szCs w:val="24"/>
        </w:rPr>
        <w:t xml:space="preserve"> </w:t>
      </w:r>
    </w:p>
    <w:p w14:paraId="2B555167" w14:textId="77777777" w:rsidR="002D57A0" w:rsidRPr="003B4EA4" w:rsidRDefault="002D57A0" w:rsidP="006056A3">
      <w:pPr>
        <w:autoSpaceDE w:val="0"/>
        <w:autoSpaceDN w:val="0"/>
        <w:adjustRightInd w:val="0"/>
        <w:spacing w:after="0" w:line="360" w:lineRule="auto"/>
        <w:ind w:firstLine="720"/>
        <w:jc w:val="both"/>
        <w:rPr>
          <w:rFonts w:ascii="Times New Roman" w:hAnsi="Times New Roman"/>
          <w:color w:val="000000" w:themeColor="text1"/>
          <w:sz w:val="24"/>
          <w:szCs w:val="24"/>
        </w:rPr>
      </w:pPr>
    </w:p>
    <w:p w14:paraId="0320AD6B" w14:textId="0A99A7D4" w:rsidR="002D57A0" w:rsidRPr="003B4EA4" w:rsidRDefault="00210B0F" w:rsidP="006056A3">
      <w:pPr>
        <w:autoSpaceDE w:val="0"/>
        <w:autoSpaceDN w:val="0"/>
        <w:adjustRightInd w:val="0"/>
        <w:spacing w:after="0" w:line="360" w:lineRule="auto"/>
        <w:jc w:val="both"/>
        <w:rPr>
          <w:rFonts w:ascii="Times New Roman" w:hAnsi="Times New Roman"/>
          <w:color w:val="000000" w:themeColor="text1"/>
          <w:sz w:val="24"/>
          <w:szCs w:val="24"/>
        </w:rPr>
      </w:pPr>
      <w:r w:rsidRPr="003B4EA4">
        <w:rPr>
          <w:rFonts w:ascii="Times New Roman" w:hAnsi="Times New Roman"/>
          <w:color w:val="000000" w:themeColor="text1"/>
          <w:sz w:val="24"/>
          <w:szCs w:val="24"/>
        </w:rPr>
        <w:t>Knight (</w:t>
      </w:r>
      <w:r w:rsidR="007B6D9C">
        <w:rPr>
          <w:rFonts w:ascii="Times New Roman" w:hAnsi="Times New Roman"/>
          <w:color w:val="000000" w:themeColor="text1"/>
          <w:sz w:val="24"/>
          <w:szCs w:val="24"/>
        </w:rPr>
        <w:t>1994</w:t>
      </w:r>
      <w:r w:rsidRPr="003B4EA4">
        <w:rPr>
          <w:rFonts w:ascii="Times New Roman" w:hAnsi="Times New Roman"/>
          <w:color w:val="000000" w:themeColor="text1"/>
          <w:sz w:val="24"/>
          <w:szCs w:val="24"/>
        </w:rPr>
        <w:t>) has</w:t>
      </w:r>
      <w:r w:rsidR="002D57A0" w:rsidRPr="003B4EA4">
        <w:rPr>
          <w:rFonts w:ascii="Times New Roman" w:hAnsi="Times New Roman"/>
          <w:color w:val="000000" w:themeColor="text1"/>
          <w:sz w:val="24"/>
          <w:szCs w:val="24"/>
        </w:rPr>
        <w:t xml:space="preserve"> presented Robin Hood as neither a Saxon Hero fighting the Normans, nor as one who lived in the period of Prince John or King Richard, nor a historical figure. In reality, </w:t>
      </w:r>
      <w:r w:rsidR="00D325C9" w:rsidRPr="003B4EA4">
        <w:rPr>
          <w:rFonts w:ascii="Times New Roman" w:hAnsi="Times New Roman"/>
          <w:color w:val="000000" w:themeColor="text1"/>
          <w:sz w:val="24"/>
          <w:szCs w:val="24"/>
        </w:rPr>
        <w:t>Knight suggest</w:t>
      </w:r>
      <w:r w:rsidRPr="003B4EA4">
        <w:rPr>
          <w:rFonts w:ascii="Times New Roman" w:hAnsi="Times New Roman"/>
          <w:color w:val="000000" w:themeColor="text1"/>
          <w:sz w:val="24"/>
          <w:szCs w:val="24"/>
        </w:rPr>
        <w:t>s</w:t>
      </w:r>
      <w:r w:rsidR="00D325C9" w:rsidRPr="003B4EA4">
        <w:rPr>
          <w:rFonts w:ascii="Times New Roman" w:hAnsi="Times New Roman"/>
          <w:color w:val="000000" w:themeColor="text1"/>
          <w:sz w:val="24"/>
          <w:szCs w:val="24"/>
        </w:rPr>
        <w:t xml:space="preserve"> he was</w:t>
      </w:r>
      <w:r w:rsidR="002D57A0" w:rsidRPr="003B4EA4">
        <w:rPr>
          <w:rFonts w:ascii="Times New Roman" w:hAnsi="Times New Roman"/>
          <w:color w:val="000000" w:themeColor="text1"/>
          <w:sz w:val="24"/>
          <w:szCs w:val="24"/>
        </w:rPr>
        <w:t xml:space="preserve"> probably a yeoman or an earl who fled to the forest to escape from the law. His various incarnations have perpetuated through different interpretations from different historians, mythologists or through </w:t>
      </w:r>
      <w:r w:rsidR="00D325C9" w:rsidRPr="003B4EA4">
        <w:rPr>
          <w:rFonts w:ascii="Times New Roman" w:hAnsi="Times New Roman"/>
          <w:color w:val="000000" w:themeColor="text1"/>
          <w:sz w:val="24"/>
          <w:szCs w:val="24"/>
        </w:rPr>
        <w:t>f</w:t>
      </w:r>
      <w:r w:rsidR="002D57A0" w:rsidRPr="003B4EA4">
        <w:rPr>
          <w:rFonts w:ascii="Times New Roman" w:hAnsi="Times New Roman"/>
          <w:color w:val="000000" w:themeColor="text1"/>
          <w:sz w:val="24"/>
          <w:szCs w:val="24"/>
        </w:rPr>
        <w:t>olk literature in the form of ballads (</w:t>
      </w:r>
      <w:proofErr w:type="spellStart"/>
      <w:r w:rsidR="002D57A0" w:rsidRPr="003B4EA4">
        <w:rPr>
          <w:rFonts w:ascii="Times New Roman" w:hAnsi="Times New Roman"/>
          <w:color w:val="000000" w:themeColor="text1"/>
          <w:sz w:val="24"/>
          <w:szCs w:val="24"/>
        </w:rPr>
        <w:t>Barczewi</w:t>
      </w:r>
      <w:proofErr w:type="spellEnd"/>
      <w:r w:rsidR="002D57A0" w:rsidRPr="003B4EA4">
        <w:rPr>
          <w:rFonts w:ascii="Times New Roman" w:hAnsi="Times New Roman"/>
          <w:color w:val="000000" w:themeColor="text1"/>
          <w:sz w:val="24"/>
          <w:szCs w:val="24"/>
        </w:rPr>
        <w:t xml:space="preserve">, 2000). </w:t>
      </w:r>
      <w:r w:rsidR="004247E4" w:rsidRPr="003B4EA4">
        <w:rPr>
          <w:rFonts w:ascii="Times New Roman" w:hAnsi="Times New Roman"/>
          <w:color w:val="000000" w:themeColor="text1"/>
          <w:sz w:val="24"/>
          <w:szCs w:val="24"/>
        </w:rPr>
        <w:t>Interestingly</w:t>
      </w:r>
      <w:r w:rsidR="002D57A0" w:rsidRPr="003B4EA4">
        <w:rPr>
          <w:rFonts w:ascii="Times New Roman" w:hAnsi="Times New Roman"/>
          <w:color w:val="000000" w:themeColor="text1"/>
          <w:sz w:val="24"/>
          <w:szCs w:val="24"/>
        </w:rPr>
        <w:t xml:space="preserve">, there is no specific evidence to suggest that </w:t>
      </w:r>
      <w:r w:rsidR="008E4288" w:rsidRPr="003B4EA4">
        <w:rPr>
          <w:rFonts w:ascii="Times New Roman" w:hAnsi="Times New Roman"/>
          <w:color w:val="000000" w:themeColor="text1"/>
          <w:sz w:val="24"/>
          <w:szCs w:val="24"/>
        </w:rPr>
        <w:t>he</w:t>
      </w:r>
      <w:r w:rsidR="002D57A0" w:rsidRPr="003B4EA4">
        <w:rPr>
          <w:rFonts w:ascii="Times New Roman" w:hAnsi="Times New Roman"/>
          <w:color w:val="000000" w:themeColor="text1"/>
          <w:sz w:val="24"/>
          <w:szCs w:val="24"/>
        </w:rPr>
        <w:t xml:space="preserve"> existed</w:t>
      </w:r>
      <w:r w:rsidR="00D325C9" w:rsidRPr="003B4EA4">
        <w:rPr>
          <w:rFonts w:ascii="Times New Roman" w:hAnsi="Times New Roman"/>
          <w:color w:val="000000" w:themeColor="text1"/>
          <w:sz w:val="24"/>
          <w:szCs w:val="24"/>
        </w:rPr>
        <w:t xml:space="preserve"> during the reign of King John (</w:t>
      </w:r>
      <w:r w:rsidR="002D57A0" w:rsidRPr="003B4EA4">
        <w:rPr>
          <w:rFonts w:ascii="Times New Roman" w:hAnsi="Times New Roman"/>
          <w:color w:val="000000" w:themeColor="text1"/>
          <w:sz w:val="24"/>
          <w:szCs w:val="24"/>
        </w:rPr>
        <w:t>the villain in Robin Hood stories</w:t>
      </w:r>
      <w:r w:rsidR="00D325C9" w:rsidRPr="003B4EA4">
        <w:rPr>
          <w:rFonts w:ascii="Times New Roman" w:hAnsi="Times New Roman"/>
          <w:color w:val="000000" w:themeColor="text1"/>
          <w:sz w:val="24"/>
          <w:szCs w:val="24"/>
        </w:rPr>
        <w:t>)</w:t>
      </w:r>
      <w:r w:rsidR="002D57A0" w:rsidRPr="003B4EA4">
        <w:rPr>
          <w:rFonts w:ascii="Times New Roman" w:hAnsi="Times New Roman"/>
          <w:color w:val="000000" w:themeColor="text1"/>
          <w:sz w:val="24"/>
          <w:szCs w:val="24"/>
        </w:rPr>
        <w:t xml:space="preserve"> and </w:t>
      </w:r>
      <w:proofErr w:type="spellStart"/>
      <w:r w:rsidR="009B6C46" w:rsidRPr="003B4EA4">
        <w:rPr>
          <w:rFonts w:ascii="Times New Roman" w:hAnsi="Times New Roman"/>
          <w:color w:val="000000" w:themeColor="text1"/>
          <w:sz w:val="24"/>
          <w:szCs w:val="24"/>
        </w:rPr>
        <w:t>Ibeji</w:t>
      </w:r>
      <w:proofErr w:type="spellEnd"/>
      <w:r w:rsidR="009B6C46" w:rsidRPr="003B4EA4">
        <w:rPr>
          <w:rFonts w:ascii="Times New Roman" w:hAnsi="Times New Roman"/>
          <w:color w:val="000000" w:themeColor="text1"/>
          <w:sz w:val="24"/>
          <w:szCs w:val="24"/>
        </w:rPr>
        <w:t xml:space="preserve"> (2011) claims that </w:t>
      </w:r>
      <w:r w:rsidR="002D57A0" w:rsidRPr="003B4EA4">
        <w:rPr>
          <w:rFonts w:ascii="Times New Roman" w:hAnsi="Times New Roman"/>
          <w:color w:val="000000" w:themeColor="text1"/>
          <w:sz w:val="24"/>
          <w:szCs w:val="24"/>
        </w:rPr>
        <w:t xml:space="preserve">the only king mentioned in records from the time is ‘Edward our comedy king’ which most likely refers to King Edward II’s visit to Nottingham in 1324. </w:t>
      </w:r>
      <w:r w:rsidR="00857975" w:rsidRPr="003B4EA4">
        <w:rPr>
          <w:rFonts w:ascii="Times New Roman" w:hAnsi="Times New Roman"/>
          <w:color w:val="000000" w:themeColor="text1"/>
          <w:sz w:val="24"/>
          <w:szCs w:val="24"/>
        </w:rPr>
        <w:t>T</w:t>
      </w:r>
      <w:r w:rsidR="002D57A0" w:rsidRPr="003B4EA4">
        <w:rPr>
          <w:rFonts w:ascii="Times New Roman" w:hAnsi="Times New Roman"/>
          <w:color w:val="000000" w:themeColor="text1"/>
          <w:sz w:val="24"/>
          <w:szCs w:val="24"/>
        </w:rPr>
        <w:t xml:space="preserve">he legend is ambiguous, but alluring for that very reason and the stories continue to be passed onto children by adults who themselves heard it as children (Holt, 2011). Imagination over his historical accuracy seems to supersede historical truth which has led to the formation of various stories fashioned from </w:t>
      </w:r>
      <w:r w:rsidR="008E4288" w:rsidRPr="003B4EA4">
        <w:rPr>
          <w:rFonts w:ascii="Times New Roman" w:hAnsi="Times New Roman"/>
          <w:color w:val="000000" w:themeColor="text1"/>
          <w:sz w:val="24"/>
          <w:szCs w:val="24"/>
        </w:rPr>
        <w:t>people’s</w:t>
      </w:r>
      <w:r w:rsidR="002D57A0" w:rsidRPr="003B4EA4">
        <w:rPr>
          <w:rFonts w:ascii="Times New Roman" w:hAnsi="Times New Roman"/>
          <w:color w:val="000000" w:themeColor="text1"/>
          <w:sz w:val="24"/>
          <w:szCs w:val="24"/>
        </w:rPr>
        <w:t xml:space="preserve"> imagination, touristic places, </w:t>
      </w:r>
      <w:r w:rsidR="008E4288" w:rsidRPr="003B4EA4">
        <w:rPr>
          <w:rFonts w:ascii="Times New Roman" w:hAnsi="Times New Roman"/>
          <w:color w:val="000000" w:themeColor="text1"/>
          <w:sz w:val="24"/>
          <w:szCs w:val="24"/>
        </w:rPr>
        <w:t xml:space="preserve">and </w:t>
      </w:r>
      <w:r w:rsidR="002D57A0" w:rsidRPr="003B4EA4">
        <w:rPr>
          <w:rFonts w:ascii="Times New Roman" w:hAnsi="Times New Roman"/>
          <w:color w:val="000000" w:themeColor="text1"/>
          <w:sz w:val="24"/>
          <w:szCs w:val="24"/>
        </w:rPr>
        <w:t>assumptions.</w:t>
      </w:r>
      <w:r w:rsidR="00F47406" w:rsidRPr="003B4EA4">
        <w:rPr>
          <w:rFonts w:ascii="Times New Roman" w:hAnsi="Times New Roman"/>
          <w:color w:val="000000" w:themeColor="text1"/>
          <w:sz w:val="24"/>
          <w:szCs w:val="24"/>
        </w:rPr>
        <w:t xml:space="preserve"> T</w:t>
      </w:r>
      <w:r w:rsidR="002D57A0" w:rsidRPr="003B4EA4">
        <w:rPr>
          <w:rFonts w:ascii="Times New Roman" w:hAnsi="Times New Roman"/>
          <w:color w:val="000000" w:themeColor="text1"/>
          <w:sz w:val="24"/>
          <w:szCs w:val="24"/>
        </w:rPr>
        <w:t>he legend is kept alive is through folklore festival</w:t>
      </w:r>
      <w:r w:rsidR="008E4288" w:rsidRPr="003B4EA4">
        <w:rPr>
          <w:rFonts w:ascii="Times New Roman" w:hAnsi="Times New Roman"/>
          <w:color w:val="000000" w:themeColor="text1"/>
          <w:sz w:val="24"/>
          <w:szCs w:val="24"/>
        </w:rPr>
        <w:t>s</w:t>
      </w:r>
      <w:r w:rsidR="002D57A0" w:rsidRPr="003B4EA4">
        <w:rPr>
          <w:rFonts w:ascii="Times New Roman" w:hAnsi="Times New Roman"/>
          <w:color w:val="000000" w:themeColor="text1"/>
          <w:sz w:val="24"/>
          <w:szCs w:val="24"/>
        </w:rPr>
        <w:t xml:space="preserve">, where </w:t>
      </w:r>
      <w:r w:rsidR="008E4288" w:rsidRPr="003B4EA4">
        <w:rPr>
          <w:rFonts w:ascii="Times New Roman" w:hAnsi="Times New Roman"/>
          <w:color w:val="000000" w:themeColor="text1"/>
          <w:sz w:val="24"/>
          <w:szCs w:val="24"/>
        </w:rPr>
        <w:t>the</w:t>
      </w:r>
      <w:r w:rsidR="002D57A0" w:rsidRPr="003B4EA4">
        <w:rPr>
          <w:rFonts w:ascii="Times New Roman" w:hAnsi="Times New Roman"/>
          <w:color w:val="000000" w:themeColor="text1"/>
          <w:sz w:val="24"/>
          <w:szCs w:val="24"/>
        </w:rPr>
        <w:t xml:space="preserve"> tales are re-enacted with a mix of stories and imaginations woven out of historical instances</w:t>
      </w:r>
      <w:r w:rsidR="008E4288" w:rsidRPr="003B4EA4">
        <w:rPr>
          <w:rFonts w:ascii="Times New Roman" w:hAnsi="Times New Roman"/>
          <w:color w:val="000000" w:themeColor="text1"/>
          <w:sz w:val="24"/>
          <w:szCs w:val="24"/>
        </w:rPr>
        <w:t xml:space="preserve"> (</w:t>
      </w:r>
      <w:r w:rsidR="002D57A0" w:rsidRPr="003B4EA4">
        <w:rPr>
          <w:rFonts w:ascii="Times New Roman" w:hAnsi="Times New Roman"/>
          <w:color w:val="000000" w:themeColor="text1"/>
          <w:sz w:val="24"/>
          <w:szCs w:val="24"/>
        </w:rPr>
        <w:t>unlike re-</w:t>
      </w:r>
      <w:r w:rsidR="002D57A0" w:rsidRPr="003B4EA4">
        <w:rPr>
          <w:rFonts w:ascii="Times New Roman" w:hAnsi="Times New Roman"/>
          <w:color w:val="000000" w:themeColor="text1"/>
          <w:sz w:val="24"/>
          <w:szCs w:val="24"/>
        </w:rPr>
        <w:lastRenderedPageBreak/>
        <w:t>enactment where the stories strictly follow historical facts</w:t>
      </w:r>
      <w:r w:rsidR="008E4288" w:rsidRPr="003B4EA4">
        <w:rPr>
          <w:rFonts w:ascii="Times New Roman" w:hAnsi="Times New Roman"/>
          <w:color w:val="000000" w:themeColor="text1"/>
          <w:sz w:val="24"/>
          <w:szCs w:val="24"/>
        </w:rPr>
        <w:t>)</w:t>
      </w:r>
      <w:r w:rsidR="002D57A0" w:rsidRPr="003B4EA4">
        <w:rPr>
          <w:rFonts w:ascii="Times New Roman" w:hAnsi="Times New Roman"/>
          <w:color w:val="000000" w:themeColor="text1"/>
          <w:sz w:val="24"/>
          <w:szCs w:val="24"/>
        </w:rPr>
        <w:t xml:space="preserve">. </w:t>
      </w:r>
      <w:r w:rsidR="00857975" w:rsidRPr="003B4EA4">
        <w:rPr>
          <w:rFonts w:ascii="Times New Roman" w:hAnsi="Times New Roman"/>
          <w:color w:val="000000" w:themeColor="text1"/>
          <w:sz w:val="24"/>
          <w:szCs w:val="24"/>
        </w:rPr>
        <w:t xml:space="preserve">This character provides a fascinating </w:t>
      </w:r>
      <w:r w:rsidR="005C18DF" w:rsidRPr="003B4EA4">
        <w:rPr>
          <w:rFonts w:ascii="Times New Roman" w:hAnsi="Times New Roman"/>
          <w:color w:val="000000" w:themeColor="text1"/>
          <w:sz w:val="24"/>
          <w:szCs w:val="24"/>
        </w:rPr>
        <w:t>focus</w:t>
      </w:r>
      <w:r w:rsidR="00857975" w:rsidRPr="003B4EA4">
        <w:rPr>
          <w:rFonts w:ascii="Times New Roman" w:hAnsi="Times New Roman"/>
          <w:color w:val="000000" w:themeColor="text1"/>
          <w:sz w:val="24"/>
          <w:szCs w:val="24"/>
        </w:rPr>
        <w:t xml:space="preserve"> given the </w:t>
      </w:r>
      <w:r w:rsidR="003F1EF8" w:rsidRPr="003B4EA4">
        <w:rPr>
          <w:rFonts w:ascii="Times New Roman" w:hAnsi="Times New Roman"/>
          <w:color w:val="000000" w:themeColor="text1"/>
          <w:sz w:val="24"/>
          <w:szCs w:val="24"/>
        </w:rPr>
        <w:t xml:space="preserve">blurred </w:t>
      </w:r>
      <w:r w:rsidR="00857975" w:rsidRPr="003B4EA4">
        <w:rPr>
          <w:rFonts w:ascii="Times New Roman" w:hAnsi="Times New Roman"/>
          <w:sz w:val="24"/>
          <w:szCs w:val="24"/>
        </w:rPr>
        <w:t xml:space="preserve">distinction between fact and fiction, </w:t>
      </w:r>
      <w:r w:rsidR="005C18DF" w:rsidRPr="003B4EA4">
        <w:rPr>
          <w:rFonts w:ascii="Times New Roman" w:hAnsi="Times New Roman"/>
          <w:sz w:val="24"/>
          <w:szCs w:val="24"/>
        </w:rPr>
        <w:t xml:space="preserve">where </w:t>
      </w:r>
      <w:r w:rsidR="00857975" w:rsidRPr="003B4EA4">
        <w:rPr>
          <w:rFonts w:ascii="Times New Roman" w:hAnsi="Times New Roman"/>
          <w:sz w:val="24"/>
          <w:szCs w:val="24"/>
        </w:rPr>
        <w:t xml:space="preserve">stories contain both historical </w:t>
      </w:r>
      <w:r w:rsidR="006831C2">
        <w:rPr>
          <w:rFonts w:ascii="Times New Roman" w:hAnsi="Times New Roman"/>
          <w:sz w:val="24"/>
          <w:szCs w:val="24"/>
        </w:rPr>
        <w:t>truth</w:t>
      </w:r>
      <w:r w:rsidR="00857975" w:rsidRPr="003B4EA4">
        <w:rPr>
          <w:rFonts w:ascii="Times New Roman" w:hAnsi="Times New Roman"/>
          <w:sz w:val="24"/>
          <w:szCs w:val="24"/>
        </w:rPr>
        <w:t xml:space="preserve"> and assumptions </w:t>
      </w:r>
      <w:r w:rsidR="006831C2">
        <w:rPr>
          <w:rFonts w:ascii="Times New Roman" w:hAnsi="Times New Roman"/>
          <w:sz w:val="24"/>
          <w:szCs w:val="24"/>
        </w:rPr>
        <w:t>which perhaps provides more opportunity for</w:t>
      </w:r>
      <w:r w:rsidR="00857975" w:rsidRPr="003B4EA4">
        <w:rPr>
          <w:rFonts w:ascii="Times New Roman" w:hAnsi="Times New Roman"/>
          <w:sz w:val="24"/>
          <w:szCs w:val="24"/>
        </w:rPr>
        <w:t xml:space="preserve"> imaginati</w:t>
      </w:r>
      <w:r w:rsidR="006831C2">
        <w:rPr>
          <w:rFonts w:ascii="Times New Roman" w:hAnsi="Times New Roman"/>
          <w:sz w:val="24"/>
          <w:szCs w:val="24"/>
        </w:rPr>
        <w:t>ve development</w:t>
      </w:r>
      <w:r w:rsidR="005C18DF" w:rsidRPr="003B4EA4">
        <w:rPr>
          <w:rFonts w:ascii="Times New Roman" w:hAnsi="Times New Roman"/>
          <w:sz w:val="24"/>
          <w:szCs w:val="24"/>
        </w:rPr>
        <w:t xml:space="preserve"> and creative engagement</w:t>
      </w:r>
      <w:r w:rsidR="00857975" w:rsidRPr="003B4EA4">
        <w:rPr>
          <w:rFonts w:ascii="Times New Roman" w:hAnsi="Times New Roman"/>
          <w:sz w:val="24"/>
          <w:szCs w:val="24"/>
        </w:rPr>
        <w:t xml:space="preserve"> than a </w:t>
      </w:r>
      <w:r w:rsidR="006831C2">
        <w:rPr>
          <w:rFonts w:ascii="Times New Roman" w:hAnsi="Times New Roman"/>
          <w:sz w:val="24"/>
          <w:szCs w:val="24"/>
        </w:rPr>
        <w:t>pure</w:t>
      </w:r>
      <w:r w:rsidR="00D85141">
        <w:rPr>
          <w:rFonts w:ascii="Times New Roman" w:hAnsi="Times New Roman"/>
          <w:sz w:val="24"/>
          <w:szCs w:val="24"/>
        </w:rPr>
        <w:t>ly</w:t>
      </w:r>
      <w:r w:rsidR="006831C2">
        <w:rPr>
          <w:rFonts w:ascii="Times New Roman" w:hAnsi="Times New Roman"/>
          <w:sz w:val="24"/>
          <w:szCs w:val="24"/>
        </w:rPr>
        <w:t xml:space="preserve"> fictitious </w:t>
      </w:r>
      <w:r w:rsidR="003F1EF8" w:rsidRPr="003B4EA4">
        <w:rPr>
          <w:rFonts w:ascii="Times New Roman" w:hAnsi="Times New Roman"/>
          <w:sz w:val="24"/>
          <w:szCs w:val="24"/>
        </w:rPr>
        <w:t>fairy tale</w:t>
      </w:r>
      <w:r w:rsidR="00857975" w:rsidRPr="003B4EA4">
        <w:rPr>
          <w:rFonts w:ascii="Times New Roman" w:hAnsi="Times New Roman"/>
          <w:sz w:val="24"/>
          <w:szCs w:val="24"/>
        </w:rPr>
        <w:t>.</w:t>
      </w:r>
    </w:p>
    <w:p w14:paraId="17A9A2E9" w14:textId="77777777" w:rsidR="002D57A0" w:rsidRPr="003B4EA4" w:rsidRDefault="002D57A0" w:rsidP="006056A3">
      <w:pPr>
        <w:spacing w:after="0" w:line="360" w:lineRule="auto"/>
        <w:jc w:val="both"/>
        <w:rPr>
          <w:rFonts w:ascii="Times New Roman" w:hAnsi="Times New Roman"/>
          <w:b/>
          <w:color w:val="000000" w:themeColor="text1"/>
          <w:sz w:val="24"/>
          <w:szCs w:val="24"/>
        </w:rPr>
      </w:pPr>
    </w:p>
    <w:p w14:paraId="61DB9199" w14:textId="77777777" w:rsidR="002D57A0" w:rsidRPr="003B4EA4" w:rsidRDefault="002D57A0" w:rsidP="006056A3">
      <w:pPr>
        <w:spacing w:after="0" w:line="360" w:lineRule="auto"/>
        <w:jc w:val="both"/>
        <w:rPr>
          <w:rFonts w:ascii="Times New Roman" w:hAnsi="Times New Roman"/>
          <w:b/>
          <w:color w:val="000000" w:themeColor="text1"/>
          <w:sz w:val="24"/>
          <w:szCs w:val="24"/>
        </w:rPr>
      </w:pPr>
      <w:r w:rsidRPr="003B4EA4">
        <w:rPr>
          <w:rFonts w:ascii="Times New Roman" w:hAnsi="Times New Roman"/>
          <w:b/>
          <w:color w:val="000000" w:themeColor="text1"/>
          <w:sz w:val="24"/>
          <w:szCs w:val="24"/>
        </w:rPr>
        <w:t>Methodology</w:t>
      </w:r>
    </w:p>
    <w:p w14:paraId="3F6D79F7" w14:textId="77777777" w:rsidR="002D57A0" w:rsidRPr="003B4EA4" w:rsidRDefault="002D57A0" w:rsidP="006056A3">
      <w:pPr>
        <w:autoSpaceDE w:val="0"/>
        <w:autoSpaceDN w:val="0"/>
        <w:adjustRightInd w:val="0"/>
        <w:spacing w:after="0" w:line="360" w:lineRule="auto"/>
        <w:rPr>
          <w:rFonts w:ascii="Times New Roman" w:hAnsi="Times New Roman"/>
          <w:b/>
          <w:color w:val="000000" w:themeColor="text1"/>
          <w:sz w:val="24"/>
          <w:szCs w:val="24"/>
        </w:rPr>
      </w:pPr>
    </w:p>
    <w:p w14:paraId="65ECDB56" w14:textId="7A8074A4" w:rsidR="002D57A0" w:rsidRPr="003B4EA4" w:rsidRDefault="002D57A0" w:rsidP="006056A3">
      <w:pPr>
        <w:autoSpaceDE w:val="0"/>
        <w:autoSpaceDN w:val="0"/>
        <w:adjustRightInd w:val="0"/>
        <w:spacing w:after="0" w:line="360" w:lineRule="auto"/>
        <w:jc w:val="both"/>
        <w:rPr>
          <w:rFonts w:ascii="Times New Roman" w:hAnsi="Times New Roman"/>
          <w:color w:val="000000" w:themeColor="text1"/>
          <w:sz w:val="24"/>
          <w:szCs w:val="24"/>
          <w:lang w:eastAsia="en-GB"/>
        </w:rPr>
      </w:pPr>
      <w:r w:rsidRPr="003B4EA4">
        <w:rPr>
          <w:rFonts w:ascii="Times New Roman" w:hAnsi="Times New Roman"/>
          <w:color w:val="000000" w:themeColor="text1"/>
          <w:sz w:val="24"/>
          <w:szCs w:val="24"/>
          <w:lang w:eastAsia="en-GB"/>
        </w:rPr>
        <w:t xml:space="preserve">Given the </w:t>
      </w:r>
      <w:r w:rsidR="00764CE5" w:rsidRPr="003B4EA4">
        <w:rPr>
          <w:rFonts w:ascii="Times New Roman" w:hAnsi="Times New Roman"/>
          <w:color w:val="000000" w:themeColor="text1"/>
          <w:sz w:val="24"/>
          <w:szCs w:val="24"/>
          <w:lang w:eastAsia="en-GB"/>
        </w:rPr>
        <w:t>limited</w:t>
      </w:r>
      <w:r w:rsidRPr="003B4EA4">
        <w:rPr>
          <w:rFonts w:ascii="Times New Roman" w:hAnsi="Times New Roman"/>
          <w:color w:val="000000" w:themeColor="text1"/>
          <w:sz w:val="24"/>
          <w:szCs w:val="24"/>
          <w:lang w:eastAsia="en-GB"/>
        </w:rPr>
        <w:t xml:space="preserve"> </w:t>
      </w:r>
      <w:r w:rsidR="00764CE5" w:rsidRPr="003B4EA4">
        <w:rPr>
          <w:rFonts w:ascii="Times New Roman" w:hAnsi="Times New Roman"/>
          <w:color w:val="000000" w:themeColor="text1"/>
          <w:sz w:val="24"/>
          <w:szCs w:val="24"/>
          <w:lang w:eastAsia="en-GB"/>
        </w:rPr>
        <w:t xml:space="preserve">published </w:t>
      </w:r>
      <w:r w:rsidR="003F7979" w:rsidRPr="003B4EA4">
        <w:rPr>
          <w:rFonts w:ascii="Times New Roman" w:hAnsi="Times New Roman"/>
          <w:color w:val="000000" w:themeColor="text1"/>
          <w:sz w:val="24"/>
          <w:szCs w:val="24"/>
          <w:lang w:eastAsia="en-GB"/>
        </w:rPr>
        <w:t xml:space="preserve">work drawing on empirical data </w:t>
      </w:r>
      <w:r w:rsidRPr="003B4EA4">
        <w:rPr>
          <w:rFonts w:ascii="Times New Roman" w:hAnsi="Times New Roman"/>
          <w:color w:val="000000" w:themeColor="text1"/>
          <w:sz w:val="24"/>
          <w:szCs w:val="24"/>
          <w:lang w:eastAsia="en-GB"/>
        </w:rPr>
        <w:t xml:space="preserve">on </w:t>
      </w:r>
      <w:r w:rsidR="003F7979" w:rsidRPr="003B4EA4">
        <w:rPr>
          <w:rFonts w:ascii="Times New Roman" w:hAnsi="Times New Roman"/>
          <w:color w:val="000000" w:themeColor="text1"/>
          <w:sz w:val="24"/>
          <w:szCs w:val="24"/>
          <w:lang w:eastAsia="en-GB"/>
        </w:rPr>
        <w:t xml:space="preserve">tourist </w:t>
      </w:r>
      <w:r w:rsidRPr="003B4EA4">
        <w:rPr>
          <w:rFonts w:ascii="Times New Roman" w:hAnsi="Times New Roman"/>
          <w:color w:val="000000" w:themeColor="text1"/>
          <w:sz w:val="24"/>
          <w:szCs w:val="24"/>
          <w:lang w:eastAsia="en-GB"/>
        </w:rPr>
        <w:t>engage</w:t>
      </w:r>
      <w:r w:rsidR="00542C10" w:rsidRPr="003B4EA4">
        <w:rPr>
          <w:rFonts w:ascii="Times New Roman" w:hAnsi="Times New Roman"/>
          <w:color w:val="000000" w:themeColor="text1"/>
          <w:sz w:val="24"/>
          <w:szCs w:val="24"/>
          <w:lang w:eastAsia="en-GB"/>
        </w:rPr>
        <w:t>ment with folklore festivals</w:t>
      </w:r>
      <w:r w:rsidR="00222984" w:rsidRPr="003B4EA4">
        <w:rPr>
          <w:rFonts w:ascii="Times New Roman" w:hAnsi="Times New Roman"/>
          <w:color w:val="000000" w:themeColor="text1"/>
          <w:sz w:val="24"/>
          <w:szCs w:val="24"/>
          <w:lang w:eastAsia="en-GB"/>
        </w:rPr>
        <w:t xml:space="preserve">, it was deemed that a </w:t>
      </w:r>
      <w:r w:rsidRPr="003B4EA4">
        <w:rPr>
          <w:rFonts w:ascii="Times New Roman" w:hAnsi="Times New Roman"/>
          <w:color w:val="000000" w:themeColor="text1"/>
          <w:sz w:val="24"/>
          <w:szCs w:val="24"/>
          <w:lang w:eastAsia="en-GB"/>
        </w:rPr>
        <w:t xml:space="preserve">case study employing qualitative methods was appropriate to </w:t>
      </w:r>
      <w:r w:rsidR="003F7979" w:rsidRPr="003B4EA4">
        <w:rPr>
          <w:rFonts w:ascii="Times New Roman" w:hAnsi="Times New Roman"/>
          <w:color w:val="000000" w:themeColor="text1"/>
          <w:sz w:val="24"/>
          <w:szCs w:val="24"/>
          <w:lang w:eastAsia="en-GB"/>
        </w:rPr>
        <w:t>generate</w:t>
      </w:r>
      <w:r w:rsidRPr="003B4EA4">
        <w:rPr>
          <w:rFonts w:ascii="Times New Roman" w:hAnsi="Times New Roman"/>
          <w:color w:val="000000" w:themeColor="text1"/>
          <w:sz w:val="24"/>
          <w:szCs w:val="24"/>
          <w:lang w:eastAsia="en-GB"/>
        </w:rPr>
        <w:t xml:space="preserve"> deeper insights and </w:t>
      </w:r>
      <w:r w:rsidR="00E27C72" w:rsidRPr="003B4EA4">
        <w:rPr>
          <w:rFonts w:ascii="Times New Roman" w:hAnsi="Times New Roman"/>
          <w:color w:val="000000" w:themeColor="text1"/>
          <w:sz w:val="24"/>
          <w:szCs w:val="24"/>
          <w:lang w:eastAsia="en-GB"/>
        </w:rPr>
        <w:t xml:space="preserve">explore </w:t>
      </w:r>
      <w:r w:rsidRPr="003B4EA4">
        <w:rPr>
          <w:rFonts w:ascii="Times New Roman" w:hAnsi="Times New Roman"/>
          <w:color w:val="000000" w:themeColor="text1"/>
          <w:sz w:val="24"/>
          <w:szCs w:val="24"/>
          <w:lang w:eastAsia="en-GB"/>
        </w:rPr>
        <w:t xml:space="preserve">new themes (Denzin and Lincoln, </w:t>
      </w:r>
      <w:r w:rsidR="001123F2" w:rsidRPr="003B4EA4">
        <w:rPr>
          <w:rFonts w:ascii="Times New Roman" w:hAnsi="Times New Roman"/>
          <w:color w:val="000000" w:themeColor="text1"/>
          <w:sz w:val="24"/>
          <w:szCs w:val="24"/>
          <w:lang w:eastAsia="en-GB"/>
        </w:rPr>
        <w:t>2011; Yin, 2013</w:t>
      </w:r>
      <w:r w:rsidRPr="003B4EA4">
        <w:rPr>
          <w:rFonts w:ascii="Times New Roman" w:hAnsi="Times New Roman"/>
          <w:color w:val="000000" w:themeColor="text1"/>
          <w:sz w:val="24"/>
          <w:szCs w:val="24"/>
          <w:lang w:eastAsia="en-GB"/>
        </w:rPr>
        <w:t xml:space="preserve">). </w:t>
      </w:r>
      <w:r w:rsidR="00E27C72" w:rsidRPr="003B4EA4">
        <w:rPr>
          <w:rFonts w:ascii="Times New Roman" w:hAnsi="Times New Roman"/>
          <w:color w:val="000000" w:themeColor="text1"/>
          <w:sz w:val="24"/>
          <w:szCs w:val="24"/>
          <w:lang w:eastAsia="en-GB"/>
        </w:rPr>
        <w:t>The study was designed around the five day Robin Hood Festival in 2013 held at Sherwood Forest</w:t>
      </w:r>
      <w:r w:rsidR="002838FB">
        <w:rPr>
          <w:rFonts w:ascii="Times New Roman" w:hAnsi="Times New Roman"/>
          <w:color w:val="000000" w:themeColor="text1"/>
          <w:sz w:val="24"/>
          <w:szCs w:val="24"/>
          <w:lang w:eastAsia="en-GB"/>
        </w:rPr>
        <w:t xml:space="preserve"> in</w:t>
      </w:r>
      <w:r w:rsidR="00E27C72" w:rsidRPr="003B4EA4">
        <w:rPr>
          <w:rFonts w:ascii="Times New Roman" w:hAnsi="Times New Roman"/>
          <w:color w:val="000000" w:themeColor="text1"/>
          <w:sz w:val="24"/>
          <w:szCs w:val="24"/>
          <w:lang w:eastAsia="en-GB"/>
        </w:rPr>
        <w:t xml:space="preserve"> Nottinghamshire. </w:t>
      </w:r>
      <w:r w:rsidRPr="003B4EA4">
        <w:rPr>
          <w:rFonts w:ascii="Times New Roman" w:hAnsi="Times New Roman"/>
          <w:color w:val="000000" w:themeColor="text1"/>
          <w:sz w:val="24"/>
          <w:szCs w:val="24"/>
          <w:lang w:eastAsia="en-GB"/>
        </w:rPr>
        <w:t xml:space="preserve">The intention was to </w:t>
      </w:r>
      <w:r w:rsidR="00764CE5" w:rsidRPr="003B4EA4">
        <w:rPr>
          <w:rFonts w:ascii="Times New Roman" w:hAnsi="Times New Roman"/>
          <w:color w:val="000000" w:themeColor="text1"/>
          <w:sz w:val="24"/>
          <w:szCs w:val="24"/>
          <w:lang w:eastAsia="en-GB"/>
        </w:rPr>
        <w:t xml:space="preserve">prompt reflection and </w:t>
      </w:r>
      <w:r w:rsidRPr="003B4EA4">
        <w:rPr>
          <w:rFonts w:ascii="Times New Roman" w:hAnsi="Times New Roman"/>
          <w:color w:val="000000" w:themeColor="text1"/>
          <w:sz w:val="24"/>
          <w:szCs w:val="24"/>
          <w:lang w:eastAsia="en-GB"/>
        </w:rPr>
        <w:t xml:space="preserve">capture </w:t>
      </w:r>
      <w:r w:rsidR="00764CE5" w:rsidRPr="003B4EA4">
        <w:rPr>
          <w:rFonts w:ascii="Times New Roman" w:hAnsi="Times New Roman"/>
          <w:color w:val="000000" w:themeColor="text1"/>
          <w:sz w:val="24"/>
          <w:szCs w:val="24"/>
          <w:lang w:eastAsia="en-GB"/>
        </w:rPr>
        <w:t>the impressions of participants to aid a wider</w:t>
      </w:r>
      <w:r w:rsidRPr="003B4EA4">
        <w:rPr>
          <w:rFonts w:ascii="Times New Roman" w:hAnsi="Times New Roman"/>
          <w:color w:val="000000" w:themeColor="text1"/>
          <w:sz w:val="24"/>
          <w:szCs w:val="24"/>
          <w:lang w:eastAsia="en-GB"/>
        </w:rPr>
        <w:t xml:space="preserve"> explor</w:t>
      </w:r>
      <w:r w:rsidR="00764CE5" w:rsidRPr="003B4EA4">
        <w:rPr>
          <w:rFonts w:ascii="Times New Roman" w:hAnsi="Times New Roman"/>
          <w:color w:val="000000" w:themeColor="text1"/>
          <w:sz w:val="24"/>
          <w:szCs w:val="24"/>
          <w:lang w:eastAsia="en-GB"/>
        </w:rPr>
        <w:t>ation of</w:t>
      </w:r>
      <w:r w:rsidRPr="003B4EA4">
        <w:rPr>
          <w:rFonts w:ascii="Times New Roman" w:hAnsi="Times New Roman"/>
          <w:color w:val="000000" w:themeColor="text1"/>
          <w:sz w:val="24"/>
          <w:szCs w:val="24"/>
          <w:lang w:eastAsia="en-GB"/>
        </w:rPr>
        <w:t xml:space="preserve"> pe</w:t>
      </w:r>
      <w:r w:rsidR="00764CE5" w:rsidRPr="003B4EA4">
        <w:rPr>
          <w:rFonts w:ascii="Times New Roman" w:hAnsi="Times New Roman"/>
          <w:color w:val="000000" w:themeColor="text1"/>
          <w:sz w:val="24"/>
          <w:szCs w:val="24"/>
          <w:lang w:eastAsia="en-GB"/>
        </w:rPr>
        <w:t>rsonal meanings and reflections</w:t>
      </w:r>
      <w:r w:rsidR="00E27C72" w:rsidRPr="003B4EA4">
        <w:rPr>
          <w:rFonts w:ascii="Times New Roman" w:hAnsi="Times New Roman"/>
          <w:color w:val="000000" w:themeColor="text1"/>
          <w:sz w:val="24"/>
          <w:szCs w:val="24"/>
          <w:lang w:eastAsia="en-GB"/>
        </w:rPr>
        <w:t>. S</w:t>
      </w:r>
      <w:r w:rsidR="00764CE5" w:rsidRPr="003B4EA4">
        <w:rPr>
          <w:rFonts w:ascii="Times New Roman" w:hAnsi="Times New Roman"/>
          <w:color w:val="000000" w:themeColor="text1"/>
          <w:sz w:val="24"/>
          <w:szCs w:val="24"/>
          <w:lang w:eastAsia="en-GB"/>
        </w:rPr>
        <w:t>uch rich and personal</w:t>
      </w:r>
      <w:r w:rsidRPr="003B4EA4">
        <w:rPr>
          <w:rFonts w:ascii="Times New Roman" w:hAnsi="Times New Roman"/>
          <w:color w:val="000000" w:themeColor="text1"/>
          <w:sz w:val="24"/>
          <w:szCs w:val="24"/>
          <w:lang w:eastAsia="en-GB"/>
        </w:rPr>
        <w:t xml:space="preserve"> aspects </w:t>
      </w:r>
      <w:r w:rsidR="00764CE5" w:rsidRPr="003B4EA4">
        <w:rPr>
          <w:rFonts w:ascii="Times New Roman" w:hAnsi="Times New Roman"/>
          <w:color w:val="000000" w:themeColor="text1"/>
          <w:sz w:val="24"/>
          <w:szCs w:val="24"/>
          <w:lang w:eastAsia="en-GB"/>
        </w:rPr>
        <w:t>lend</w:t>
      </w:r>
      <w:r w:rsidRPr="003B4EA4">
        <w:rPr>
          <w:rFonts w:ascii="Times New Roman" w:hAnsi="Times New Roman"/>
          <w:color w:val="000000" w:themeColor="text1"/>
          <w:sz w:val="24"/>
          <w:szCs w:val="24"/>
          <w:lang w:eastAsia="en-GB"/>
        </w:rPr>
        <w:t xml:space="preserve"> themselves to in-depth interviewing and observation techniques (</w:t>
      </w:r>
      <w:proofErr w:type="spellStart"/>
      <w:r w:rsidRPr="003B4EA4">
        <w:rPr>
          <w:rFonts w:ascii="Times New Roman" w:hAnsi="Times New Roman"/>
          <w:color w:val="000000" w:themeColor="text1"/>
          <w:sz w:val="24"/>
          <w:szCs w:val="24"/>
          <w:lang w:eastAsia="en-GB"/>
        </w:rPr>
        <w:t>Babbie</w:t>
      </w:r>
      <w:proofErr w:type="spellEnd"/>
      <w:r w:rsidRPr="003B4EA4">
        <w:rPr>
          <w:rFonts w:ascii="Times New Roman" w:hAnsi="Times New Roman"/>
          <w:color w:val="000000" w:themeColor="text1"/>
          <w:sz w:val="24"/>
          <w:szCs w:val="24"/>
          <w:lang w:eastAsia="en-GB"/>
        </w:rPr>
        <w:t xml:space="preserve">, 2007; </w:t>
      </w:r>
      <w:proofErr w:type="spellStart"/>
      <w:r w:rsidRPr="003B4EA4">
        <w:rPr>
          <w:rFonts w:ascii="Times New Roman" w:hAnsi="Times New Roman"/>
          <w:color w:val="000000" w:themeColor="text1"/>
          <w:sz w:val="24"/>
          <w:szCs w:val="24"/>
          <w:lang w:eastAsia="en-GB"/>
        </w:rPr>
        <w:t>Sarantakos</w:t>
      </w:r>
      <w:proofErr w:type="spellEnd"/>
      <w:r w:rsidRPr="003B4EA4">
        <w:rPr>
          <w:rFonts w:ascii="Times New Roman" w:hAnsi="Times New Roman"/>
          <w:color w:val="000000" w:themeColor="text1"/>
          <w:sz w:val="24"/>
          <w:szCs w:val="24"/>
          <w:lang w:eastAsia="en-GB"/>
        </w:rPr>
        <w:t xml:space="preserve">, 2005). </w:t>
      </w:r>
    </w:p>
    <w:p w14:paraId="4AA74D94" w14:textId="77777777" w:rsidR="002D57A0" w:rsidRPr="003B4EA4" w:rsidRDefault="002D57A0" w:rsidP="006056A3">
      <w:pPr>
        <w:autoSpaceDE w:val="0"/>
        <w:autoSpaceDN w:val="0"/>
        <w:adjustRightInd w:val="0"/>
        <w:spacing w:after="0" w:line="360" w:lineRule="auto"/>
        <w:jc w:val="both"/>
        <w:rPr>
          <w:rFonts w:ascii="Times New Roman" w:hAnsi="Times New Roman"/>
          <w:color w:val="000000" w:themeColor="text1"/>
          <w:sz w:val="24"/>
          <w:szCs w:val="24"/>
          <w:lang w:eastAsia="en-GB"/>
        </w:rPr>
      </w:pPr>
    </w:p>
    <w:p w14:paraId="0F5810B8" w14:textId="3D7D28E2" w:rsidR="002D57A0" w:rsidRPr="003B4EA4" w:rsidRDefault="00764CE5" w:rsidP="006056A3">
      <w:pPr>
        <w:autoSpaceDE w:val="0"/>
        <w:autoSpaceDN w:val="0"/>
        <w:adjustRightInd w:val="0"/>
        <w:spacing w:after="0" w:line="360" w:lineRule="auto"/>
        <w:jc w:val="both"/>
        <w:rPr>
          <w:rFonts w:ascii="Times New Roman" w:hAnsi="Times New Roman"/>
          <w:color w:val="000000" w:themeColor="text1"/>
          <w:sz w:val="24"/>
          <w:szCs w:val="24"/>
          <w:lang w:eastAsia="en-GB"/>
        </w:rPr>
      </w:pPr>
      <w:r w:rsidRPr="003B4EA4">
        <w:rPr>
          <w:rFonts w:ascii="Times New Roman" w:hAnsi="Times New Roman"/>
          <w:color w:val="000000" w:themeColor="text1"/>
          <w:sz w:val="24"/>
          <w:szCs w:val="24"/>
          <w:lang w:eastAsia="en-GB"/>
        </w:rPr>
        <w:t xml:space="preserve">Once ethical approval was given, </w:t>
      </w:r>
      <w:r w:rsidR="002D57A0" w:rsidRPr="003B4EA4">
        <w:rPr>
          <w:rFonts w:ascii="Times New Roman" w:hAnsi="Times New Roman"/>
          <w:bCs/>
          <w:color w:val="000000" w:themeColor="text1"/>
          <w:sz w:val="24"/>
          <w:szCs w:val="24"/>
          <w:lang w:eastAsia="en-GB"/>
        </w:rPr>
        <w:t xml:space="preserve">a pilot study was undertaken at the </w:t>
      </w:r>
      <w:r w:rsidR="002D57A0" w:rsidRPr="003B4EA4">
        <w:rPr>
          <w:rFonts w:ascii="Times New Roman" w:hAnsi="Times New Roman"/>
          <w:color w:val="000000" w:themeColor="text1"/>
          <w:sz w:val="24"/>
          <w:szCs w:val="24"/>
          <w:lang w:eastAsia="en-GB"/>
        </w:rPr>
        <w:t xml:space="preserve">Gladiator Games </w:t>
      </w:r>
      <w:r w:rsidR="00E27C72" w:rsidRPr="003B4EA4">
        <w:rPr>
          <w:rFonts w:ascii="Times New Roman" w:hAnsi="Times New Roman"/>
          <w:color w:val="000000" w:themeColor="text1"/>
          <w:sz w:val="24"/>
          <w:szCs w:val="24"/>
          <w:lang w:eastAsia="en-GB"/>
        </w:rPr>
        <w:t xml:space="preserve">in </w:t>
      </w:r>
      <w:r w:rsidR="002D57A0" w:rsidRPr="003B4EA4">
        <w:rPr>
          <w:rFonts w:ascii="Times New Roman" w:hAnsi="Times New Roman"/>
          <w:color w:val="000000" w:themeColor="text1"/>
          <w:sz w:val="24"/>
          <w:szCs w:val="24"/>
          <w:lang w:eastAsia="en-GB"/>
        </w:rPr>
        <w:t>London</w:t>
      </w:r>
      <w:r w:rsidR="001D0384" w:rsidRPr="003B4EA4">
        <w:rPr>
          <w:rFonts w:ascii="Times New Roman" w:hAnsi="Times New Roman"/>
          <w:color w:val="000000" w:themeColor="text1"/>
          <w:sz w:val="24"/>
          <w:szCs w:val="24"/>
          <w:lang w:eastAsia="en-GB"/>
        </w:rPr>
        <w:t xml:space="preserve"> to </w:t>
      </w:r>
      <w:r w:rsidR="001B4CDF" w:rsidRPr="003B4EA4">
        <w:rPr>
          <w:rFonts w:ascii="Times New Roman" w:hAnsi="Times New Roman"/>
          <w:color w:val="000000" w:themeColor="text1"/>
          <w:sz w:val="24"/>
          <w:szCs w:val="24"/>
          <w:lang w:eastAsia="en-GB"/>
        </w:rPr>
        <w:t>trial the</w:t>
      </w:r>
      <w:r w:rsidR="001D0384" w:rsidRPr="003B4EA4">
        <w:rPr>
          <w:rFonts w:ascii="Times New Roman" w:hAnsi="Times New Roman"/>
          <w:color w:val="000000" w:themeColor="text1"/>
          <w:sz w:val="24"/>
          <w:szCs w:val="24"/>
          <w:lang w:eastAsia="en-GB"/>
        </w:rPr>
        <w:t xml:space="preserve"> interview questions</w:t>
      </w:r>
      <w:r w:rsidR="00363B82" w:rsidRPr="003B4EA4">
        <w:rPr>
          <w:rFonts w:ascii="Times New Roman" w:hAnsi="Times New Roman"/>
          <w:color w:val="000000" w:themeColor="text1"/>
          <w:sz w:val="24"/>
          <w:szCs w:val="24"/>
          <w:lang w:eastAsia="en-GB"/>
        </w:rPr>
        <w:t xml:space="preserve"> (Figure 1)</w:t>
      </w:r>
      <w:r w:rsidR="002D57A0" w:rsidRPr="003B4EA4">
        <w:rPr>
          <w:rFonts w:ascii="Times New Roman" w:hAnsi="Times New Roman"/>
          <w:color w:val="000000" w:themeColor="text1"/>
          <w:sz w:val="24"/>
          <w:szCs w:val="24"/>
          <w:lang w:eastAsia="en-GB"/>
        </w:rPr>
        <w:t>.</w:t>
      </w:r>
      <w:r w:rsidR="001D0384" w:rsidRPr="003B4EA4">
        <w:rPr>
          <w:rFonts w:ascii="Times New Roman" w:hAnsi="Times New Roman"/>
          <w:color w:val="000000" w:themeColor="text1"/>
          <w:sz w:val="24"/>
          <w:szCs w:val="24"/>
          <w:lang w:eastAsia="en-GB"/>
        </w:rPr>
        <w:t xml:space="preserve"> S</w:t>
      </w:r>
      <w:r w:rsidR="002D57A0" w:rsidRPr="003B4EA4">
        <w:rPr>
          <w:rFonts w:ascii="Times New Roman" w:hAnsi="Times New Roman"/>
          <w:color w:val="000000" w:themeColor="text1"/>
          <w:sz w:val="24"/>
          <w:szCs w:val="24"/>
          <w:lang w:eastAsia="en-GB"/>
        </w:rPr>
        <w:t xml:space="preserve">ome re-enactors </w:t>
      </w:r>
      <w:r w:rsidR="001D0384" w:rsidRPr="003B4EA4">
        <w:rPr>
          <w:rFonts w:ascii="Times New Roman" w:hAnsi="Times New Roman"/>
          <w:color w:val="000000" w:themeColor="text1"/>
          <w:sz w:val="24"/>
          <w:szCs w:val="24"/>
          <w:lang w:eastAsia="en-GB"/>
        </w:rPr>
        <w:t xml:space="preserve">and tourists </w:t>
      </w:r>
      <w:r w:rsidR="002D57A0" w:rsidRPr="003B4EA4">
        <w:rPr>
          <w:rFonts w:ascii="Times New Roman" w:hAnsi="Times New Roman"/>
          <w:color w:val="000000" w:themeColor="text1"/>
          <w:sz w:val="24"/>
          <w:szCs w:val="24"/>
          <w:lang w:eastAsia="en-GB"/>
        </w:rPr>
        <w:t xml:space="preserve">were interviewed </w:t>
      </w:r>
      <w:r w:rsidR="00E27C72" w:rsidRPr="003B4EA4">
        <w:rPr>
          <w:rFonts w:ascii="Times New Roman" w:hAnsi="Times New Roman"/>
          <w:color w:val="000000" w:themeColor="text1"/>
          <w:sz w:val="24"/>
          <w:szCs w:val="24"/>
          <w:lang w:eastAsia="en-GB"/>
        </w:rPr>
        <w:t>on</w:t>
      </w:r>
      <w:r w:rsidR="002D57A0" w:rsidRPr="003B4EA4">
        <w:rPr>
          <w:rFonts w:ascii="Times New Roman" w:hAnsi="Times New Roman"/>
          <w:color w:val="000000" w:themeColor="text1"/>
          <w:sz w:val="24"/>
          <w:szCs w:val="24"/>
          <w:lang w:eastAsia="en-GB"/>
        </w:rPr>
        <w:t xml:space="preserve"> their experience and feelings while participating in the historic re-enactment event. Most of the participants </w:t>
      </w:r>
      <w:r w:rsidR="00363B82" w:rsidRPr="003B4EA4">
        <w:rPr>
          <w:rFonts w:ascii="Times New Roman" w:hAnsi="Times New Roman"/>
          <w:color w:val="000000" w:themeColor="text1"/>
          <w:sz w:val="24"/>
          <w:szCs w:val="24"/>
          <w:lang w:eastAsia="en-GB"/>
        </w:rPr>
        <w:t xml:space="preserve">spent considerable time </w:t>
      </w:r>
      <w:r w:rsidR="002D57A0" w:rsidRPr="003B4EA4">
        <w:rPr>
          <w:rFonts w:ascii="Times New Roman" w:hAnsi="Times New Roman"/>
          <w:color w:val="000000" w:themeColor="text1"/>
          <w:sz w:val="24"/>
          <w:szCs w:val="24"/>
          <w:lang w:eastAsia="en-GB"/>
        </w:rPr>
        <w:t>emphasis</w:t>
      </w:r>
      <w:r w:rsidR="00363B82" w:rsidRPr="003B4EA4">
        <w:rPr>
          <w:rFonts w:ascii="Times New Roman" w:hAnsi="Times New Roman"/>
          <w:color w:val="000000" w:themeColor="text1"/>
          <w:sz w:val="24"/>
          <w:szCs w:val="24"/>
          <w:lang w:eastAsia="en-GB"/>
        </w:rPr>
        <w:t>ing</w:t>
      </w:r>
      <w:r w:rsidR="002D57A0" w:rsidRPr="003B4EA4">
        <w:rPr>
          <w:rFonts w:ascii="Times New Roman" w:hAnsi="Times New Roman"/>
          <w:color w:val="000000" w:themeColor="text1"/>
          <w:sz w:val="24"/>
          <w:szCs w:val="24"/>
          <w:lang w:eastAsia="en-GB"/>
        </w:rPr>
        <w:t xml:space="preserve"> the importance of their own research into their</w:t>
      </w:r>
      <w:r w:rsidR="00363B82" w:rsidRPr="003B4EA4">
        <w:rPr>
          <w:rFonts w:ascii="Times New Roman" w:hAnsi="Times New Roman"/>
          <w:color w:val="000000" w:themeColor="text1"/>
          <w:sz w:val="24"/>
          <w:szCs w:val="24"/>
          <w:lang w:eastAsia="en-GB"/>
        </w:rPr>
        <w:t xml:space="preserve"> chosen</w:t>
      </w:r>
      <w:r w:rsidR="002D57A0" w:rsidRPr="003B4EA4">
        <w:rPr>
          <w:rFonts w:ascii="Times New Roman" w:hAnsi="Times New Roman"/>
          <w:color w:val="000000" w:themeColor="text1"/>
          <w:sz w:val="24"/>
          <w:szCs w:val="24"/>
          <w:lang w:eastAsia="en-GB"/>
        </w:rPr>
        <w:t xml:space="preserve"> character and their place</w:t>
      </w:r>
      <w:r w:rsidR="00363B82" w:rsidRPr="003B4EA4">
        <w:rPr>
          <w:rFonts w:ascii="Times New Roman" w:hAnsi="Times New Roman"/>
          <w:color w:val="000000" w:themeColor="text1"/>
          <w:sz w:val="24"/>
          <w:szCs w:val="24"/>
          <w:lang w:eastAsia="en-GB"/>
        </w:rPr>
        <w:t xml:space="preserve"> </w:t>
      </w:r>
      <w:r w:rsidR="002D57A0" w:rsidRPr="003B4EA4">
        <w:rPr>
          <w:rFonts w:ascii="Times New Roman" w:hAnsi="Times New Roman"/>
          <w:color w:val="000000" w:themeColor="text1"/>
          <w:sz w:val="24"/>
          <w:szCs w:val="24"/>
          <w:lang w:eastAsia="en-GB"/>
        </w:rPr>
        <w:t xml:space="preserve">in Roman history. </w:t>
      </w:r>
      <w:r w:rsidR="00A0156D" w:rsidRPr="003B4EA4">
        <w:rPr>
          <w:rFonts w:ascii="Times New Roman" w:hAnsi="Times New Roman"/>
          <w:color w:val="000000" w:themeColor="text1"/>
          <w:sz w:val="24"/>
          <w:szCs w:val="24"/>
          <w:lang w:eastAsia="en-GB"/>
        </w:rPr>
        <w:t>It</w:t>
      </w:r>
      <w:r w:rsidR="002D57A0" w:rsidRPr="003B4EA4">
        <w:rPr>
          <w:rFonts w:ascii="Times New Roman" w:hAnsi="Times New Roman"/>
          <w:color w:val="000000" w:themeColor="text1"/>
          <w:sz w:val="24"/>
          <w:szCs w:val="24"/>
          <w:lang w:eastAsia="en-GB"/>
        </w:rPr>
        <w:t xml:space="preserve"> was during this pilot that the differences between an historical re-enactment festival and a folklore festival came to light. The almost obsessive need for historical accuracy, fact and detail was apparent in the responses from those participating in the </w:t>
      </w:r>
      <w:r w:rsidR="00363B82" w:rsidRPr="003B4EA4">
        <w:rPr>
          <w:rFonts w:ascii="Times New Roman" w:hAnsi="Times New Roman"/>
          <w:color w:val="000000" w:themeColor="text1"/>
          <w:sz w:val="24"/>
          <w:szCs w:val="24"/>
          <w:lang w:eastAsia="en-GB"/>
        </w:rPr>
        <w:t>G</w:t>
      </w:r>
      <w:r w:rsidR="002D57A0" w:rsidRPr="003B4EA4">
        <w:rPr>
          <w:rFonts w:ascii="Times New Roman" w:hAnsi="Times New Roman"/>
          <w:color w:val="000000" w:themeColor="text1"/>
          <w:sz w:val="24"/>
          <w:szCs w:val="24"/>
          <w:lang w:eastAsia="en-GB"/>
        </w:rPr>
        <w:t xml:space="preserve">ladiator </w:t>
      </w:r>
      <w:r w:rsidR="00363B82" w:rsidRPr="003B4EA4">
        <w:rPr>
          <w:rFonts w:ascii="Times New Roman" w:hAnsi="Times New Roman"/>
          <w:color w:val="000000" w:themeColor="text1"/>
          <w:sz w:val="24"/>
          <w:szCs w:val="24"/>
          <w:lang w:eastAsia="en-GB"/>
        </w:rPr>
        <w:t>G</w:t>
      </w:r>
      <w:r w:rsidR="002D57A0" w:rsidRPr="003B4EA4">
        <w:rPr>
          <w:rFonts w:ascii="Times New Roman" w:hAnsi="Times New Roman"/>
          <w:color w:val="000000" w:themeColor="text1"/>
          <w:sz w:val="24"/>
          <w:szCs w:val="24"/>
          <w:lang w:eastAsia="en-GB"/>
        </w:rPr>
        <w:t>ames</w:t>
      </w:r>
      <w:r w:rsidR="00563896" w:rsidRPr="003B4EA4">
        <w:rPr>
          <w:rFonts w:ascii="Times New Roman" w:hAnsi="Times New Roman"/>
          <w:color w:val="000000" w:themeColor="text1"/>
          <w:sz w:val="24"/>
          <w:szCs w:val="24"/>
          <w:lang w:eastAsia="en-GB"/>
        </w:rPr>
        <w:t xml:space="preserve"> at London’s only Roman amphitheatre</w:t>
      </w:r>
      <w:r w:rsidR="00902141" w:rsidRPr="003B4EA4">
        <w:rPr>
          <w:rFonts w:ascii="Times New Roman" w:hAnsi="Times New Roman"/>
          <w:color w:val="000000" w:themeColor="text1"/>
          <w:sz w:val="24"/>
          <w:szCs w:val="24"/>
          <w:lang w:eastAsia="en-GB"/>
        </w:rPr>
        <w:t>. For example, several interviewees from the pilot had exactly replicated the detail of costumers and weapons based on Roman recollections</w:t>
      </w:r>
      <w:r w:rsidR="00563896" w:rsidRPr="003B4EA4">
        <w:rPr>
          <w:rFonts w:ascii="Times New Roman" w:hAnsi="Times New Roman"/>
          <w:color w:val="000000" w:themeColor="text1"/>
          <w:sz w:val="24"/>
          <w:szCs w:val="24"/>
          <w:lang w:eastAsia="en-GB"/>
        </w:rPr>
        <w:t xml:space="preserve"> and</w:t>
      </w:r>
      <w:r w:rsidR="003F7979" w:rsidRPr="003B4EA4">
        <w:rPr>
          <w:rFonts w:ascii="Times New Roman" w:hAnsi="Times New Roman"/>
          <w:color w:val="000000" w:themeColor="text1"/>
          <w:sz w:val="24"/>
          <w:szCs w:val="24"/>
          <w:lang w:eastAsia="en-GB"/>
        </w:rPr>
        <w:t xml:space="preserve"> followed</w:t>
      </w:r>
      <w:r w:rsidR="00563896" w:rsidRPr="003B4EA4">
        <w:rPr>
          <w:rFonts w:ascii="Times New Roman" w:hAnsi="Times New Roman"/>
          <w:color w:val="000000" w:themeColor="text1"/>
          <w:sz w:val="24"/>
          <w:szCs w:val="24"/>
          <w:lang w:eastAsia="en-GB"/>
        </w:rPr>
        <w:t xml:space="preserve"> curator notes and biographies of known figures recorded in the Museum of London</w:t>
      </w:r>
      <w:r w:rsidR="00902141" w:rsidRPr="003B4EA4">
        <w:rPr>
          <w:rFonts w:ascii="Times New Roman" w:hAnsi="Times New Roman"/>
          <w:color w:val="000000" w:themeColor="text1"/>
          <w:sz w:val="24"/>
          <w:szCs w:val="24"/>
          <w:lang w:eastAsia="en-GB"/>
        </w:rPr>
        <w:t xml:space="preserve">. </w:t>
      </w:r>
      <w:r w:rsidR="00563896" w:rsidRPr="003B4EA4">
        <w:rPr>
          <w:rFonts w:ascii="Times New Roman" w:hAnsi="Times New Roman"/>
          <w:color w:val="000000" w:themeColor="text1"/>
          <w:sz w:val="24"/>
          <w:szCs w:val="24"/>
          <w:lang w:eastAsia="en-GB"/>
        </w:rPr>
        <w:t>In contra</w:t>
      </w:r>
      <w:r w:rsidR="003F7979" w:rsidRPr="003B4EA4">
        <w:rPr>
          <w:rFonts w:ascii="Times New Roman" w:hAnsi="Times New Roman"/>
          <w:color w:val="000000" w:themeColor="text1"/>
          <w:sz w:val="24"/>
          <w:szCs w:val="24"/>
          <w:lang w:eastAsia="en-GB"/>
        </w:rPr>
        <w:t>s</w:t>
      </w:r>
      <w:r w:rsidR="00563896" w:rsidRPr="003B4EA4">
        <w:rPr>
          <w:rFonts w:ascii="Times New Roman" w:hAnsi="Times New Roman"/>
          <w:color w:val="000000" w:themeColor="text1"/>
          <w:sz w:val="24"/>
          <w:szCs w:val="24"/>
          <w:lang w:eastAsia="en-GB"/>
        </w:rPr>
        <w:t>t,</w:t>
      </w:r>
      <w:r w:rsidR="002D57A0" w:rsidRPr="003B4EA4">
        <w:rPr>
          <w:rFonts w:ascii="Times New Roman" w:hAnsi="Times New Roman"/>
          <w:color w:val="000000" w:themeColor="text1"/>
          <w:sz w:val="24"/>
          <w:szCs w:val="24"/>
          <w:lang w:eastAsia="en-GB"/>
        </w:rPr>
        <w:t xml:space="preserve"> </w:t>
      </w:r>
      <w:r w:rsidR="001D0384" w:rsidRPr="003B4EA4">
        <w:rPr>
          <w:rFonts w:ascii="Times New Roman" w:hAnsi="Times New Roman"/>
          <w:color w:val="000000" w:themeColor="text1"/>
          <w:sz w:val="24"/>
          <w:szCs w:val="24"/>
          <w:lang w:eastAsia="en-GB"/>
        </w:rPr>
        <w:t xml:space="preserve">participants </w:t>
      </w:r>
      <w:r w:rsidR="00563896" w:rsidRPr="003B4EA4">
        <w:rPr>
          <w:rFonts w:ascii="Times New Roman" w:hAnsi="Times New Roman"/>
          <w:color w:val="000000" w:themeColor="text1"/>
          <w:sz w:val="24"/>
          <w:szCs w:val="24"/>
          <w:lang w:eastAsia="en-GB"/>
        </w:rPr>
        <w:t xml:space="preserve">in the Robin Hood </w:t>
      </w:r>
      <w:r w:rsidR="001A0CC6" w:rsidRPr="003B4EA4">
        <w:rPr>
          <w:rFonts w:ascii="Times New Roman" w:hAnsi="Times New Roman"/>
          <w:color w:val="000000" w:themeColor="text1"/>
          <w:sz w:val="24"/>
          <w:szCs w:val="24"/>
          <w:lang w:eastAsia="en-GB"/>
        </w:rPr>
        <w:t xml:space="preserve">study </w:t>
      </w:r>
      <w:r w:rsidR="001D0384" w:rsidRPr="003B4EA4">
        <w:rPr>
          <w:rFonts w:ascii="Times New Roman" w:hAnsi="Times New Roman"/>
          <w:color w:val="000000" w:themeColor="text1"/>
          <w:sz w:val="24"/>
          <w:szCs w:val="24"/>
          <w:lang w:eastAsia="en-GB"/>
        </w:rPr>
        <w:t>were less wed</w:t>
      </w:r>
      <w:r w:rsidR="00363B82" w:rsidRPr="003B4EA4">
        <w:rPr>
          <w:rFonts w:ascii="Times New Roman" w:hAnsi="Times New Roman"/>
          <w:color w:val="000000" w:themeColor="text1"/>
          <w:sz w:val="24"/>
          <w:szCs w:val="24"/>
          <w:lang w:eastAsia="en-GB"/>
        </w:rPr>
        <w:t xml:space="preserve">ded to historical accuracy and were afforded artistic licence and creativity in terms of </w:t>
      </w:r>
      <w:r w:rsidR="00563896" w:rsidRPr="003B4EA4">
        <w:rPr>
          <w:rFonts w:ascii="Times New Roman" w:hAnsi="Times New Roman"/>
          <w:color w:val="000000" w:themeColor="text1"/>
          <w:sz w:val="24"/>
          <w:szCs w:val="24"/>
          <w:lang w:eastAsia="en-GB"/>
        </w:rPr>
        <w:t>imaginative costume</w:t>
      </w:r>
      <w:r w:rsidR="00363B82" w:rsidRPr="003B4EA4">
        <w:rPr>
          <w:rFonts w:ascii="Times New Roman" w:hAnsi="Times New Roman"/>
          <w:color w:val="000000" w:themeColor="text1"/>
          <w:sz w:val="24"/>
          <w:szCs w:val="24"/>
          <w:lang w:eastAsia="en-GB"/>
        </w:rPr>
        <w:t xml:space="preserve"> and character development.</w:t>
      </w:r>
      <w:r w:rsidR="00187BA9" w:rsidRPr="003B4EA4">
        <w:rPr>
          <w:rFonts w:ascii="Times New Roman" w:hAnsi="Times New Roman"/>
          <w:color w:val="000000" w:themeColor="text1"/>
          <w:sz w:val="24"/>
          <w:szCs w:val="24"/>
          <w:lang w:eastAsia="en-GB"/>
        </w:rPr>
        <w:t xml:space="preserve"> </w:t>
      </w:r>
      <w:r w:rsidR="00A0156D" w:rsidRPr="003B4EA4">
        <w:rPr>
          <w:rFonts w:ascii="Times New Roman" w:hAnsi="Times New Roman"/>
          <w:color w:val="000000" w:themeColor="text1"/>
          <w:sz w:val="24"/>
          <w:szCs w:val="24"/>
          <w:lang w:eastAsia="en-GB"/>
        </w:rPr>
        <w:t xml:space="preserve">It </w:t>
      </w:r>
      <w:r w:rsidR="00E33D01" w:rsidRPr="003B4EA4">
        <w:rPr>
          <w:rFonts w:ascii="Times New Roman" w:hAnsi="Times New Roman"/>
          <w:color w:val="000000" w:themeColor="text1"/>
          <w:sz w:val="24"/>
          <w:szCs w:val="24"/>
          <w:lang w:eastAsia="en-GB"/>
        </w:rPr>
        <w:t>is</w:t>
      </w:r>
      <w:r w:rsidR="00A0156D" w:rsidRPr="003B4EA4">
        <w:rPr>
          <w:rFonts w:ascii="Times New Roman" w:hAnsi="Times New Roman"/>
          <w:color w:val="000000" w:themeColor="text1"/>
          <w:sz w:val="24"/>
          <w:szCs w:val="24"/>
          <w:lang w:eastAsia="en-GB"/>
        </w:rPr>
        <w:t xml:space="preserve"> clear that the distinction between folklore and history is </w:t>
      </w:r>
      <w:r w:rsidR="00E33D01" w:rsidRPr="003B4EA4">
        <w:rPr>
          <w:rFonts w:ascii="Times New Roman" w:hAnsi="Times New Roman"/>
          <w:color w:val="000000" w:themeColor="text1"/>
          <w:sz w:val="24"/>
          <w:szCs w:val="24"/>
          <w:lang w:eastAsia="en-GB"/>
        </w:rPr>
        <w:t xml:space="preserve">perhaps </w:t>
      </w:r>
      <w:r w:rsidR="00A0156D" w:rsidRPr="003B4EA4">
        <w:rPr>
          <w:rFonts w:ascii="Times New Roman" w:hAnsi="Times New Roman"/>
          <w:color w:val="000000" w:themeColor="text1"/>
          <w:sz w:val="24"/>
          <w:szCs w:val="24"/>
          <w:lang w:eastAsia="en-GB"/>
        </w:rPr>
        <w:t>less than</w:t>
      </w:r>
      <w:r w:rsidR="006165E3" w:rsidRPr="003B4EA4">
        <w:rPr>
          <w:rFonts w:ascii="Times New Roman" w:hAnsi="Times New Roman"/>
          <w:color w:val="000000" w:themeColor="text1"/>
          <w:sz w:val="24"/>
          <w:szCs w:val="24"/>
          <w:lang w:eastAsia="en-GB"/>
        </w:rPr>
        <w:t xml:space="preserve"> sharp</w:t>
      </w:r>
      <w:r w:rsidR="001A0CC6" w:rsidRPr="003B4EA4">
        <w:rPr>
          <w:rFonts w:ascii="Times New Roman" w:hAnsi="Times New Roman"/>
          <w:color w:val="000000" w:themeColor="text1"/>
          <w:sz w:val="24"/>
          <w:szCs w:val="24"/>
          <w:lang w:eastAsia="en-GB"/>
        </w:rPr>
        <w:t xml:space="preserve"> in this instance</w:t>
      </w:r>
      <w:r w:rsidR="00A0156D" w:rsidRPr="003B4EA4">
        <w:rPr>
          <w:rFonts w:ascii="Times New Roman" w:hAnsi="Times New Roman"/>
          <w:color w:val="000000" w:themeColor="text1"/>
          <w:sz w:val="24"/>
          <w:szCs w:val="24"/>
          <w:lang w:eastAsia="en-GB"/>
        </w:rPr>
        <w:t xml:space="preserve">, especially with a story like Robin Hood </w:t>
      </w:r>
      <w:r w:rsidR="00E33D01" w:rsidRPr="003B4EA4">
        <w:rPr>
          <w:rFonts w:ascii="Times New Roman" w:hAnsi="Times New Roman"/>
          <w:color w:val="000000" w:themeColor="text1"/>
          <w:sz w:val="24"/>
          <w:szCs w:val="24"/>
          <w:lang w:eastAsia="en-GB"/>
        </w:rPr>
        <w:t>which</w:t>
      </w:r>
      <w:r w:rsidR="00A0156D" w:rsidRPr="003B4EA4">
        <w:rPr>
          <w:rFonts w:ascii="Times New Roman" w:hAnsi="Times New Roman"/>
          <w:color w:val="000000" w:themeColor="text1"/>
          <w:sz w:val="24"/>
          <w:szCs w:val="24"/>
          <w:lang w:eastAsia="en-GB"/>
        </w:rPr>
        <w:t xml:space="preserve"> </w:t>
      </w:r>
      <w:r w:rsidR="001A0CC6" w:rsidRPr="003B4EA4">
        <w:rPr>
          <w:rFonts w:ascii="Times New Roman" w:hAnsi="Times New Roman"/>
          <w:color w:val="000000" w:themeColor="text1"/>
          <w:sz w:val="24"/>
          <w:szCs w:val="24"/>
          <w:lang w:eastAsia="en-GB"/>
        </w:rPr>
        <w:t>relies on</w:t>
      </w:r>
      <w:r w:rsidR="00A0156D" w:rsidRPr="003B4EA4">
        <w:rPr>
          <w:rFonts w:ascii="Times New Roman" w:hAnsi="Times New Roman"/>
          <w:color w:val="000000" w:themeColor="text1"/>
          <w:sz w:val="24"/>
          <w:szCs w:val="24"/>
          <w:lang w:eastAsia="en-GB"/>
        </w:rPr>
        <w:t xml:space="preserve"> some facts of location </w:t>
      </w:r>
      <w:r w:rsidR="001A0CC6" w:rsidRPr="003B4EA4">
        <w:rPr>
          <w:rFonts w:ascii="Times New Roman" w:hAnsi="Times New Roman"/>
          <w:color w:val="000000" w:themeColor="text1"/>
          <w:sz w:val="24"/>
          <w:szCs w:val="24"/>
          <w:lang w:eastAsia="en-GB"/>
        </w:rPr>
        <w:t xml:space="preserve"> (Nottingham) </w:t>
      </w:r>
      <w:r w:rsidR="00A0156D" w:rsidRPr="003B4EA4">
        <w:rPr>
          <w:rFonts w:ascii="Times New Roman" w:hAnsi="Times New Roman"/>
          <w:color w:val="000000" w:themeColor="text1"/>
          <w:sz w:val="24"/>
          <w:szCs w:val="24"/>
          <w:lang w:eastAsia="en-GB"/>
        </w:rPr>
        <w:t>and history</w:t>
      </w:r>
      <w:r w:rsidR="001A0CC6" w:rsidRPr="003B4EA4">
        <w:rPr>
          <w:rFonts w:ascii="Times New Roman" w:hAnsi="Times New Roman"/>
          <w:color w:val="000000" w:themeColor="text1"/>
          <w:sz w:val="24"/>
          <w:szCs w:val="24"/>
          <w:lang w:eastAsia="en-GB"/>
        </w:rPr>
        <w:t xml:space="preserve"> (places and monarchs)</w:t>
      </w:r>
      <w:r w:rsidR="006165E3" w:rsidRPr="003B4EA4">
        <w:rPr>
          <w:rFonts w:ascii="Times New Roman" w:hAnsi="Times New Roman"/>
          <w:color w:val="000000" w:themeColor="text1"/>
          <w:sz w:val="24"/>
          <w:szCs w:val="24"/>
          <w:lang w:eastAsia="en-GB"/>
        </w:rPr>
        <w:t xml:space="preserve"> (</w:t>
      </w:r>
      <w:proofErr w:type="spellStart"/>
      <w:r w:rsidR="006165E3" w:rsidRPr="003B4EA4">
        <w:rPr>
          <w:rFonts w:ascii="Times New Roman" w:hAnsi="Times New Roman"/>
          <w:color w:val="000000" w:themeColor="text1"/>
          <w:sz w:val="24"/>
          <w:szCs w:val="24"/>
        </w:rPr>
        <w:t>Shackley</w:t>
      </w:r>
      <w:proofErr w:type="spellEnd"/>
      <w:r w:rsidR="006165E3" w:rsidRPr="003B4EA4">
        <w:rPr>
          <w:rFonts w:ascii="Times New Roman" w:hAnsi="Times New Roman"/>
          <w:color w:val="000000" w:themeColor="text1"/>
          <w:sz w:val="24"/>
          <w:szCs w:val="24"/>
        </w:rPr>
        <w:t>, 2001)</w:t>
      </w:r>
      <w:r w:rsidR="006165E3" w:rsidRPr="003B4EA4">
        <w:rPr>
          <w:rFonts w:ascii="Times New Roman" w:hAnsi="Times New Roman"/>
          <w:color w:val="000000" w:themeColor="text1"/>
          <w:sz w:val="24"/>
          <w:szCs w:val="24"/>
          <w:lang w:eastAsia="en-GB"/>
        </w:rPr>
        <w:t>.</w:t>
      </w:r>
    </w:p>
    <w:p w14:paraId="4086102D" w14:textId="77777777" w:rsidR="002D57A0" w:rsidRPr="003B4EA4" w:rsidRDefault="002D57A0" w:rsidP="006056A3">
      <w:pPr>
        <w:autoSpaceDE w:val="0"/>
        <w:autoSpaceDN w:val="0"/>
        <w:adjustRightInd w:val="0"/>
        <w:spacing w:after="0" w:line="360" w:lineRule="auto"/>
        <w:rPr>
          <w:rFonts w:ascii="Times New Roman" w:hAnsi="Times New Roman"/>
          <w:noProof/>
          <w:color w:val="000000" w:themeColor="text1"/>
          <w:sz w:val="24"/>
          <w:szCs w:val="24"/>
          <w:lang w:eastAsia="en-GB"/>
        </w:rPr>
      </w:pPr>
    </w:p>
    <w:p w14:paraId="72276410" w14:textId="26FF8694" w:rsidR="002D57A0" w:rsidRPr="003B4EA4" w:rsidRDefault="00916172" w:rsidP="006056A3">
      <w:pPr>
        <w:autoSpaceDE w:val="0"/>
        <w:autoSpaceDN w:val="0"/>
        <w:adjustRightInd w:val="0"/>
        <w:spacing w:after="0" w:line="360" w:lineRule="auto"/>
        <w:rPr>
          <w:rFonts w:ascii="Times New Roman" w:hAnsi="Times New Roman"/>
          <w:b/>
          <w:bCs/>
          <w:iCs/>
          <w:color w:val="000000" w:themeColor="text1"/>
          <w:sz w:val="24"/>
          <w:szCs w:val="24"/>
          <w:lang w:eastAsia="en-GB"/>
        </w:rPr>
      </w:pPr>
      <w:r w:rsidRPr="003B4EA4">
        <w:rPr>
          <w:rFonts w:ascii="Times New Roman" w:hAnsi="Times New Roman"/>
          <w:b/>
          <w:bCs/>
          <w:iCs/>
          <w:color w:val="000000" w:themeColor="text1"/>
          <w:sz w:val="24"/>
          <w:szCs w:val="24"/>
          <w:lang w:eastAsia="en-GB"/>
        </w:rPr>
        <w:lastRenderedPageBreak/>
        <w:t xml:space="preserve">[Insert Figure 1 near here] </w:t>
      </w:r>
      <w:r w:rsidR="00363B82" w:rsidRPr="003B4EA4">
        <w:rPr>
          <w:rFonts w:ascii="Times New Roman" w:hAnsi="Times New Roman"/>
          <w:b/>
          <w:bCs/>
          <w:iCs/>
          <w:color w:val="000000" w:themeColor="text1"/>
          <w:sz w:val="24"/>
          <w:szCs w:val="24"/>
          <w:lang w:eastAsia="en-GB"/>
        </w:rPr>
        <w:t>Figure 1:</w:t>
      </w:r>
      <w:r w:rsidR="00222984" w:rsidRPr="003B4EA4">
        <w:rPr>
          <w:rFonts w:ascii="Times New Roman" w:hAnsi="Times New Roman"/>
          <w:b/>
          <w:bCs/>
          <w:iCs/>
          <w:color w:val="000000" w:themeColor="text1"/>
          <w:sz w:val="24"/>
          <w:szCs w:val="24"/>
          <w:lang w:eastAsia="en-GB"/>
        </w:rPr>
        <w:t xml:space="preserve"> </w:t>
      </w:r>
      <w:r w:rsidR="00363B82" w:rsidRPr="003B4EA4">
        <w:rPr>
          <w:rFonts w:ascii="Times New Roman" w:hAnsi="Times New Roman"/>
          <w:b/>
          <w:bCs/>
          <w:iCs/>
          <w:color w:val="000000" w:themeColor="text1"/>
          <w:sz w:val="24"/>
          <w:szCs w:val="24"/>
          <w:lang w:eastAsia="en-GB"/>
        </w:rPr>
        <w:t>A</w:t>
      </w:r>
      <w:r w:rsidR="002D57A0" w:rsidRPr="003B4EA4">
        <w:rPr>
          <w:rFonts w:ascii="Times New Roman" w:hAnsi="Times New Roman"/>
          <w:b/>
          <w:bCs/>
          <w:iCs/>
          <w:color w:val="000000" w:themeColor="text1"/>
          <w:sz w:val="24"/>
          <w:szCs w:val="24"/>
          <w:lang w:eastAsia="en-GB"/>
        </w:rPr>
        <w:t xml:space="preserve"> c</w:t>
      </w:r>
      <w:r w:rsidR="001B4CDF" w:rsidRPr="003B4EA4">
        <w:rPr>
          <w:rFonts w:ascii="Times New Roman" w:hAnsi="Times New Roman"/>
          <w:b/>
          <w:bCs/>
          <w:iCs/>
          <w:color w:val="000000" w:themeColor="text1"/>
          <w:sz w:val="24"/>
          <w:szCs w:val="24"/>
          <w:lang w:eastAsia="en-GB"/>
        </w:rPr>
        <w:t>ombat scene from the Gladiator G</w:t>
      </w:r>
      <w:r w:rsidR="002D57A0" w:rsidRPr="003B4EA4">
        <w:rPr>
          <w:rFonts w:ascii="Times New Roman" w:hAnsi="Times New Roman"/>
          <w:b/>
          <w:bCs/>
          <w:iCs/>
          <w:color w:val="000000" w:themeColor="text1"/>
          <w:sz w:val="24"/>
          <w:szCs w:val="24"/>
          <w:lang w:eastAsia="en-GB"/>
        </w:rPr>
        <w:t>ame</w:t>
      </w:r>
      <w:r w:rsidR="001B4CDF" w:rsidRPr="003B4EA4">
        <w:rPr>
          <w:rFonts w:ascii="Times New Roman" w:hAnsi="Times New Roman"/>
          <w:b/>
          <w:bCs/>
          <w:iCs/>
          <w:color w:val="000000" w:themeColor="text1"/>
          <w:sz w:val="24"/>
          <w:szCs w:val="24"/>
          <w:lang w:eastAsia="en-GB"/>
        </w:rPr>
        <w:t>s</w:t>
      </w:r>
      <w:r w:rsidR="002D57A0" w:rsidRPr="003B4EA4">
        <w:rPr>
          <w:rFonts w:ascii="Times New Roman" w:hAnsi="Times New Roman"/>
          <w:b/>
          <w:bCs/>
          <w:iCs/>
          <w:color w:val="000000" w:themeColor="text1"/>
          <w:sz w:val="24"/>
          <w:szCs w:val="24"/>
          <w:lang w:eastAsia="en-GB"/>
        </w:rPr>
        <w:t xml:space="preserve"> held in </w:t>
      </w:r>
      <w:r w:rsidR="00314A0C" w:rsidRPr="003B4EA4">
        <w:rPr>
          <w:rFonts w:ascii="Times New Roman" w:hAnsi="Times New Roman"/>
          <w:b/>
          <w:bCs/>
          <w:iCs/>
          <w:color w:val="000000" w:themeColor="text1"/>
          <w:sz w:val="24"/>
          <w:szCs w:val="24"/>
          <w:lang w:eastAsia="en-GB"/>
        </w:rPr>
        <w:t xml:space="preserve">the </w:t>
      </w:r>
      <w:r w:rsidR="007C5570" w:rsidRPr="003B4EA4">
        <w:rPr>
          <w:rFonts w:ascii="Times New Roman" w:hAnsi="Times New Roman"/>
          <w:b/>
          <w:color w:val="333333"/>
          <w:sz w:val="24"/>
          <w:szCs w:val="24"/>
        </w:rPr>
        <w:t>Guildhall</w:t>
      </w:r>
      <w:r w:rsidR="007C5570" w:rsidRPr="003B4EA4">
        <w:rPr>
          <w:rStyle w:val="CommentReference"/>
          <w:rFonts w:ascii="Times New Roman" w:hAnsi="Times New Roman"/>
          <w:b/>
          <w:sz w:val="24"/>
          <w:szCs w:val="24"/>
        </w:rPr>
        <w:t xml:space="preserve"> </w:t>
      </w:r>
      <w:r w:rsidR="007C5570" w:rsidRPr="003B4EA4">
        <w:rPr>
          <w:rFonts w:ascii="Times New Roman" w:hAnsi="Times New Roman"/>
          <w:b/>
          <w:bCs/>
          <w:iCs/>
          <w:color w:val="000000" w:themeColor="text1"/>
          <w:sz w:val="24"/>
          <w:szCs w:val="24"/>
          <w:lang w:eastAsia="en-GB"/>
        </w:rPr>
        <w:t>Yard</w:t>
      </w:r>
      <w:r w:rsidR="007C5570" w:rsidRPr="003B4EA4" w:rsidDel="007C5570">
        <w:rPr>
          <w:rFonts w:ascii="Times New Roman" w:hAnsi="Times New Roman"/>
          <w:b/>
          <w:bCs/>
          <w:iCs/>
          <w:color w:val="000000" w:themeColor="text1"/>
          <w:sz w:val="24"/>
          <w:szCs w:val="24"/>
          <w:lang w:eastAsia="en-GB"/>
        </w:rPr>
        <w:t xml:space="preserve"> </w:t>
      </w:r>
      <w:r w:rsidR="002D57A0" w:rsidRPr="003B4EA4">
        <w:rPr>
          <w:rFonts w:ascii="Times New Roman" w:hAnsi="Times New Roman"/>
          <w:b/>
          <w:bCs/>
          <w:iCs/>
          <w:color w:val="000000" w:themeColor="text1"/>
          <w:sz w:val="24"/>
          <w:szCs w:val="24"/>
          <w:lang w:eastAsia="en-GB"/>
        </w:rPr>
        <w:t>of London</w:t>
      </w:r>
      <w:r w:rsidRPr="003B4EA4">
        <w:rPr>
          <w:rFonts w:ascii="Times New Roman" w:hAnsi="Times New Roman"/>
          <w:b/>
          <w:bCs/>
          <w:iCs/>
          <w:color w:val="000000" w:themeColor="text1"/>
          <w:sz w:val="24"/>
          <w:szCs w:val="24"/>
          <w:lang w:eastAsia="en-GB"/>
        </w:rPr>
        <w:t>. Photo by author.</w:t>
      </w:r>
    </w:p>
    <w:p w14:paraId="6C36B238" w14:textId="77777777" w:rsidR="002D57A0" w:rsidRPr="003B4EA4" w:rsidRDefault="002D57A0" w:rsidP="006056A3">
      <w:pPr>
        <w:autoSpaceDE w:val="0"/>
        <w:autoSpaceDN w:val="0"/>
        <w:adjustRightInd w:val="0"/>
        <w:spacing w:after="0" w:line="360" w:lineRule="auto"/>
        <w:rPr>
          <w:rFonts w:ascii="Times New Roman" w:hAnsi="Times New Roman"/>
          <w:b/>
          <w:bCs/>
          <w:iCs/>
          <w:color w:val="000000" w:themeColor="text1"/>
          <w:sz w:val="24"/>
          <w:szCs w:val="24"/>
          <w:lang w:eastAsia="en-GB"/>
        </w:rPr>
      </w:pPr>
    </w:p>
    <w:p w14:paraId="5ABCDA23" w14:textId="3259169A" w:rsidR="00A805B7" w:rsidRPr="003B4EA4" w:rsidRDefault="002D57A0" w:rsidP="00F022AE">
      <w:pPr>
        <w:spacing w:after="0" w:line="360" w:lineRule="auto"/>
        <w:jc w:val="both"/>
        <w:rPr>
          <w:rFonts w:ascii="Times New Roman" w:hAnsi="Times New Roman"/>
          <w:color w:val="000000"/>
          <w:sz w:val="24"/>
          <w:szCs w:val="24"/>
          <w:shd w:val="clear" w:color="auto" w:fill="FFFFFF"/>
          <w:lang w:eastAsia="en-GB"/>
        </w:rPr>
      </w:pPr>
      <w:r w:rsidRPr="003B4EA4">
        <w:rPr>
          <w:rFonts w:ascii="Times New Roman" w:hAnsi="Times New Roman"/>
          <w:color w:val="000000" w:themeColor="text1"/>
          <w:sz w:val="24"/>
          <w:szCs w:val="24"/>
          <w:lang w:eastAsia="en-GB"/>
        </w:rPr>
        <w:t xml:space="preserve">Following the pilot, </w:t>
      </w:r>
      <w:r w:rsidR="00215134" w:rsidRPr="003B4EA4">
        <w:rPr>
          <w:rFonts w:ascii="Times New Roman" w:hAnsi="Times New Roman"/>
          <w:color w:val="000000" w:themeColor="text1"/>
          <w:sz w:val="24"/>
          <w:szCs w:val="24"/>
          <w:lang w:eastAsia="en-GB"/>
        </w:rPr>
        <w:t>some</w:t>
      </w:r>
      <w:r w:rsidRPr="003B4EA4">
        <w:rPr>
          <w:rFonts w:ascii="Times New Roman" w:hAnsi="Times New Roman"/>
          <w:color w:val="000000" w:themeColor="text1"/>
          <w:sz w:val="24"/>
          <w:szCs w:val="24"/>
          <w:lang w:eastAsia="en-GB"/>
        </w:rPr>
        <w:t xml:space="preserve"> </w:t>
      </w:r>
      <w:r w:rsidR="00F203C2" w:rsidRPr="003B4EA4">
        <w:rPr>
          <w:rFonts w:ascii="Times New Roman" w:hAnsi="Times New Roman"/>
          <w:color w:val="000000" w:themeColor="text1"/>
          <w:sz w:val="24"/>
          <w:szCs w:val="24"/>
          <w:lang w:eastAsia="en-GB"/>
        </w:rPr>
        <w:t xml:space="preserve">interview </w:t>
      </w:r>
      <w:r w:rsidRPr="003B4EA4">
        <w:rPr>
          <w:rFonts w:ascii="Times New Roman" w:hAnsi="Times New Roman"/>
          <w:color w:val="000000" w:themeColor="text1"/>
          <w:sz w:val="24"/>
          <w:szCs w:val="24"/>
          <w:lang w:eastAsia="en-GB"/>
        </w:rPr>
        <w:t xml:space="preserve">questions were revised to </w:t>
      </w:r>
      <w:r w:rsidR="00F203C2" w:rsidRPr="003B4EA4">
        <w:rPr>
          <w:rFonts w:ascii="Times New Roman" w:hAnsi="Times New Roman"/>
          <w:color w:val="000000" w:themeColor="text1"/>
          <w:sz w:val="24"/>
          <w:szCs w:val="24"/>
          <w:lang w:eastAsia="en-GB"/>
        </w:rPr>
        <w:t xml:space="preserve">focus more on Robin Hood and </w:t>
      </w:r>
      <w:r w:rsidRPr="003B4EA4">
        <w:rPr>
          <w:rFonts w:ascii="Times New Roman" w:hAnsi="Times New Roman"/>
          <w:color w:val="000000" w:themeColor="text1"/>
          <w:sz w:val="24"/>
          <w:szCs w:val="24"/>
          <w:lang w:eastAsia="en-GB"/>
        </w:rPr>
        <w:t>more</w:t>
      </w:r>
      <w:r w:rsidR="00F022AE" w:rsidRPr="003B4EA4">
        <w:rPr>
          <w:rFonts w:ascii="Times New Roman" w:hAnsi="Times New Roman"/>
          <w:color w:val="000000" w:themeColor="text1"/>
          <w:sz w:val="24"/>
          <w:szCs w:val="24"/>
          <w:lang w:eastAsia="en-GB"/>
        </w:rPr>
        <w:t xml:space="preserve"> probing</w:t>
      </w:r>
      <w:r w:rsidR="002838FB">
        <w:rPr>
          <w:rFonts w:ascii="Times New Roman" w:hAnsi="Times New Roman"/>
          <w:color w:val="000000" w:themeColor="text1"/>
          <w:sz w:val="24"/>
          <w:szCs w:val="24"/>
          <w:lang w:eastAsia="en-GB"/>
        </w:rPr>
        <w:t xml:space="preserve"> questions were added</w:t>
      </w:r>
      <w:r w:rsidR="00F022AE" w:rsidRPr="003B4EA4">
        <w:rPr>
          <w:rFonts w:ascii="Times New Roman" w:hAnsi="Times New Roman"/>
          <w:color w:val="000000" w:themeColor="text1"/>
          <w:sz w:val="24"/>
          <w:szCs w:val="24"/>
          <w:lang w:eastAsia="en-GB"/>
        </w:rPr>
        <w:t xml:space="preserve"> </w:t>
      </w:r>
      <w:r w:rsidR="002838FB">
        <w:rPr>
          <w:rFonts w:ascii="Times New Roman" w:hAnsi="Times New Roman"/>
          <w:color w:val="000000" w:themeColor="text1"/>
          <w:sz w:val="24"/>
          <w:szCs w:val="24"/>
          <w:lang w:eastAsia="en-GB"/>
        </w:rPr>
        <w:t>to reflect the</w:t>
      </w:r>
      <w:r w:rsidR="00F022AE" w:rsidRPr="003B4EA4">
        <w:rPr>
          <w:rFonts w:ascii="Times New Roman" w:hAnsi="Times New Roman"/>
          <w:color w:val="000000" w:themeColor="text1"/>
          <w:sz w:val="24"/>
          <w:szCs w:val="24"/>
          <w:lang w:eastAsia="en-GB"/>
        </w:rPr>
        <w:t xml:space="preserve"> more</w:t>
      </w:r>
      <w:r w:rsidRPr="003B4EA4">
        <w:rPr>
          <w:rFonts w:ascii="Times New Roman" w:hAnsi="Times New Roman"/>
          <w:color w:val="000000" w:themeColor="text1"/>
          <w:sz w:val="24"/>
          <w:szCs w:val="24"/>
          <w:lang w:eastAsia="en-GB"/>
        </w:rPr>
        <w:t xml:space="preserve"> imaginative </w:t>
      </w:r>
      <w:r w:rsidR="002838FB">
        <w:rPr>
          <w:rFonts w:ascii="Times New Roman" w:hAnsi="Times New Roman"/>
          <w:color w:val="000000" w:themeColor="text1"/>
          <w:sz w:val="24"/>
          <w:szCs w:val="24"/>
          <w:lang w:eastAsia="en-GB"/>
        </w:rPr>
        <w:t>nature of the legend and story</w:t>
      </w:r>
      <w:r w:rsidR="00F203C2" w:rsidRPr="003B4EA4">
        <w:rPr>
          <w:rFonts w:ascii="Times New Roman" w:hAnsi="Times New Roman"/>
          <w:color w:val="000000" w:themeColor="text1"/>
          <w:sz w:val="24"/>
          <w:szCs w:val="24"/>
          <w:lang w:eastAsia="en-GB"/>
        </w:rPr>
        <w:t>. F</w:t>
      </w:r>
      <w:r w:rsidR="00F022AE" w:rsidRPr="003B4EA4">
        <w:rPr>
          <w:rFonts w:ascii="Times New Roman" w:hAnsi="Times New Roman"/>
          <w:color w:val="000000" w:themeColor="text1"/>
          <w:sz w:val="24"/>
          <w:szCs w:val="24"/>
          <w:lang w:eastAsia="en-GB"/>
        </w:rPr>
        <w:t>or example</w:t>
      </w:r>
      <w:r w:rsidR="00F203C2" w:rsidRPr="003B4EA4">
        <w:rPr>
          <w:rFonts w:ascii="Times New Roman" w:hAnsi="Times New Roman"/>
          <w:color w:val="000000" w:themeColor="text1"/>
          <w:sz w:val="24"/>
          <w:szCs w:val="24"/>
          <w:lang w:eastAsia="en-GB"/>
        </w:rPr>
        <w:t>,</w:t>
      </w:r>
      <w:r w:rsidR="00F022AE" w:rsidRPr="003B4EA4">
        <w:rPr>
          <w:rFonts w:ascii="Times New Roman" w:hAnsi="Times New Roman"/>
          <w:color w:val="000000" w:themeColor="text1"/>
          <w:sz w:val="24"/>
          <w:szCs w:val="24"/>
          <w:lang w:eastAsia="en-GB"/>
        </w:rPr>
        <w:t xml:space="preserve"> it became less about historical accuracy of place (e.g. the </w:t>
      </w:r>
      <w:r w:rsidR="006D4847" w:rsidRPr="003B4EA4">
        <w:rPr>
          <w:rFonts w:ascii="Times New Roman" w:hAnsi="Times New Roman"/>
          <w:color w:val="000000" w:themeColor="text1"/>
          <w:sz w:val="24"/>
          <w:szCs w:val="24"/>
          <w:lang w:eastAsia="en-GB"/>
        </w:rPr>
        <w:t xml:space="preserve">detail of the </w:t>
      </w:r>
      <w:r w:rsidR="00F022AE" w:rsidRPr="003B4EA4">
        <w:rPr>
          <w:rFonts w:ascii="Times New Roman" w:hAnsi="Times New Roman"/>
          <w:color w:val="000000" w:themeColor="text1"/>
          <w:sz w:val="24"/>
          <w:szCs w:val="24"/>
          <w:lang w:eastAsia="en-GB"/>
        </w:rPr>
        <w:t>gladiator are</w:t>
      </w:r>
      <w:r w:rsidR="006D4847" w:rsidRPr="003B4EA4">
        <w:rPr>
          <w:rFonts w:ascii="Times New Roman" w:hAnsi="Times New Roman"/>
          <w:color w:val="000000" w:themeColor="text1"/>
          <w:sz w:val="24"/>
          <w:szCs w:val="24"/>
          <w:lang w:eastAsia="en-GB"/>
        </w:rPr>
        <w:t>n</w:t>
      </w:r>
      <w:r w:rsidR="00F022AE" w:rsidRPr="003B4EA4">
        <w:rPr>
          <w:rFonts w:ascii="Times New Roman" w:hAnsi="Times New Roman"/>
          <w:color w:val="000000" w:themeColor="text1"/>
          <w:sz w:val="24"/>
          <w:szCs w:val="24"/>
          <w:lang w:eastAsia="en-GB"/>
        </w:rPr>
        <w:t xml:space="preserve">a) and more about how it links to </w:t>
      </w:r>
      <w:r w:rsidR="00F203C2" w:rsidRPr="003B4EA4">
        <w:rPr>
          <w:rFonts w:ascii="Times New Roman" w:hAnsi="Times New Roman"/>
          <w:color w:val="000000" w:themeColor="text1"/>
          <w:sz w:val="24"/>
          <w:szCs w:val="24"/>
          <w:lang w:eastAsia="en-GB"/>
        </w:rPr>
        <w:t xml:space="preserve">respondent’s </w:t>
      </w:r>
      <w:r w:rsidR="00F022AE" w:rsidRPr="003B4EA4">
        <w:rPr>
          <w:rFonts w:ascii="Times New Roman" w:hAnsi="Times New Roman"/>
          <w:color w:val="000000" w:themeColor="text1"/>
          <w:sz w:val="24"/>
          <w:szCs w:val="24"/>
          <w:lang w:eastAsia="en-GB"/>
        </w:rPr>
        <w:t xml:space="preserve">own imagined </w:t>
      </w:r>
      <w:r w:rsidR="006D4847" w:rsidRPr="003B4EA4">
        <w:rPr>
          <w:rFonts w:ascii="Times New Roman" w:hAnsi="Times New Roman"/>
          <w:color w:val="000000" w:themeColor="text1"/>
          <w:sz w:val="24"/>
          <w:szCs w:val="24"/>
          <w:lang w:eastAsia="en-GB"/>
        </w:rPr>
        <w:t xml:space="preserve">sense of </w:t>
      </w:r>
      <w:r w:rsidR="00F022AE" w:rsidRPr="003B4EA4">
        <w:rPr>
          <w:rFonts w:ascii="Times New Roman" w:hAnsi="Times New Roman"/>
          <w:color w:val="000000" w:themeColor="text1"/>
          <w:sz w:val="24"/>
          <w:szCs w:val="24"/>
          <w:lang w:eastAsia="en-GB"/>
        </w:rPr>
        <w:t>place</w:t>
      </w:r>
      <w:r w:rsidR="001A0CC6" w:rsidRPr="003B4EA4">
        <w:rPr>
          <w:rFonts w:ascii="Times New Roman" w:hAnsi="Times New Roman"/>
          <w:color w:val="000000" w:themeColor="text1"/>
          <w:sz w:val="24"/>
          <w:szCs w:val="24"/>
          <w:lang w:eastAsia="en-GB"/>
        </w:rPr>
        <w:t xml:space="preserve"> and feelings</w:t>
      </w:r>
      <w:r w:rsidR="00F022AE" w:rsidRPr="003B4EA4">
        <w:rPr>
          <w:rFonts w:ascii="Times New Roman" w:hAnsi="Times New Roman"/>
          <w:color w:val="000000" w:themeColor="text1"/>
          <w:sz w:val="24"/>
          <w:szCs w:val="24"/>
          <w:lang w:eastAsia="en-GB"/>
        </w:rPr>
        <w:t xml:space="preserve">, </w:t>
      </w:r>
      <w:r w:rsidR="00F203C2" w:rsidRPr="003B4EA4">
        <w:rPr>
          <w:rFonts w:ascii="Times New Roman" w:hAnsi="Times New Roman"/>
          <w:color w:val="000000" w:themeColor="text1"/>
          <w:sz w:val="24"/>
          <w:szCs w:val="24"/>
          <w:lang w:eastAsia="en-GB"/>
        </w:rPr>
        <w:t xml:space="preserve">with questions asking: </w:t>
      </w:r>
      <w:r w:rsidR="00F022AE" w:rsidRPr="003B4EA4">
        <w:rPr>
          <w:rFonts w:ascii="Times New Roman" w:hAnsi="Times New Roman"/>
          <w:color w:val="000000" w:themeColor="text1"/>
          <w:sz w:val="24"/>
          <w:szCs w:val="24"/>
          <w:lang w:eastAsia="en-GB"/>
        </w:rPr>
        <w:t>‘</w:t>
      </w:r>
      <w:r w:rsidR="001A0CC6" w:rsidRPr="003B4EA4">
        <w:rPr>
          <w:rFonts w:ascii="Times New Roman" w:hAnsi="Times New Roman"/>
          <w:color w:val="000000"/>
          <w:sz w:val="24"/>
          <w:szCs w:val="24"/>
          <w:shd w:val="clear" w:color="auto" w:fill="FFFFFF"/>
          <w:lang w:eastAsia="en-GB"/>
        </w:rPr>
        <w:t>How does this festival and landscape match your own expectations and images of the landscape and setting for the Robin Hood stories</w:t>
      </w:r>
      <w:r w:rsidR="00F022AE" w:rsidRPr="003B4EA4">
        <w:rPr>
          <w:rFonts w:ascii="Times New Roman" w:hAnsi="Times New Roman"/>
          <w:color w:val="000000"/>
          <w:sz w:val="24"/>
          <w:szCs w:val="24"/>
          <w:shd w:val="clear" w:color="auto" w:fill="FFFFFF"/>
          <w:lang w:eastAsia="en-GB"/>
        </w:rPr>
        <w:t>?</w:t>
      </w:r>
      <w:r w:rsidR="001A0CC6" w:rsidRPr="003B4EA4">
        <w:rPr>
          <w:rFonts w:ascii="Times New Roman" w:hAnsi="Times New Roman"/>
          <w:color w:val="000000"/>
          <w:sz w:val="24"/>
          <w:szCs w:val="24"/>
          <w:shd w:val="clear" w:color="auto" w:fill="FFFFFF"/>
          <w:lang w:eastAsia="en-GB"/>
        </w:rPr>
        <w:t xml:space="preserve">’, ‘How do you think this story and more widely folklore history have influenced you?’, </w:t>
      </w:r>
      <w:r w:rsidR="00F203C2" w:rsidRPr="003B4EA4">
        <w:rPr>
          <w:rFonts w:ascii="Times New Roman" w:hAnsi="Times New Roman"/>
          <w:color w:val="000000"/>
          <w:sz w:val="24"/>
          <w:szCs w:val="24"/>
          <w:shd w:val="clear" w:color="auto" w:fill="FFFFFF"/>
          <w:lang w:eastAsia="en-GB"/>
        </w:rPr>
        <w:t xml:space="preserve">and </w:t>
      </w:r>
      <w:r w:rsidR="001A0CC6" w:rsidRPr="003B4EA4">
        <w:rPr>
          <w:rFonts w:ascii="Times New Roman" w:hAnsi="Times New Roman"/>
          <w:color w:val="000000"/>
          <w:sz w:val="24"/>
          <w:szCs w:val="24"/>
          <w:shd w:val="clear" w:color="auto" w:fill="FFFFFF"/>
          <w:lang w:eastAsia="en-GB"/>
        </w:rPr>
        <w:t xml:space="preserve">‘How do you feel when you meet other characters of the story in a performance?’ </w:t>
      </w:r>
      <w:r w:rsidR="00C6252A" w:rsidRPr="003B4EA4">
        <w:rPr>
          <w:rFonts w:ascii="Times New Roman" w:hAnsi="Times New Roman"/>
          <w:color w:val="000000"/>
          <w:sz w:val="24"/>
          <w:szCs w:val="24"/>
          <w:shd w:val="clear" w:color="auto" w:fill="FFFFFF"/>
          <w:lang w:eastAsia="en-GB"/>
        </w:rPr>
        <w:t xml:space="preserve">. </w:t>
      </w:r>
    </w:p>
    <w:p w14:paraId="69995720" w14:textId="77777777" w:rsidR="0003204A" w:rsidRPr="003B4EA4" w:rsidRDefault="0003204A" w:rsidP="00F022AE">
      <w:pPr>
        <w:spacing w:after="0" w:line="360" w:lineRule="auto"/>
        <w:jc w:val="both"/>
        <w:rPr>
          <w:rFonts w:ascii="Times New Roman" w:hAnsi="Times New Roman"/>
          <w:color w:val="000000"/>
          <w:sz w:val="24"/>
          <w:szCs w:val="24"/>
          <w:shd w:val="clear" w:color="auto" w:fill="FFFFFF"/>
          <w:lang w:eastAsia="en-GB"/>
        </w:rPr>
      </w:pPr>
    </w:p>
    <w:p w14:paraId="09600AA7" w14:textId="4C9353CE" w:rsidR="002D57A0" w:rsidRPr="003B4EA4" w:rsidRDefault="00363B82" w:rsidP="00F022AE">
      <w:pPr>
        <w:spacing w:after="0" w:line="360" w:lineRule="auto"/>
        <w:jc w:val="both"/>
        <w:rPr>
          <w:rFonts w:ascii="Times New Roman" w:hAnsi="Times New Roman"/>
          <w:color w:val="000000" w:themeColor="text1"/>
          <w:sz w:val="24"/>
          <w:szCs w:val="24"/>
          <w:lang w:eastAsia="en-GB"/>
        </w:rPr>
      </w:pPr>
      <w:r w:rsidRPr="003B4EA4">
        <w:rPr>
          <w:rFonts w:ascii="Times New Roman" w:hAnsi="Times New Roman"/>
          <w:color w:val="000000" w:themeColor="text1"/>
          <w:sz w:val="24"/>
          <w:szCs w:val="24"/>
          <w:lang w:eastAsia="en-GB"/>
        </w:rPr>
        <w:t>I</w:t>
      </w:r>
      <w:r w:rsidR="002D57A0" w:rsidRPr="003B4EA4">
        <w:rPr>
          <w:rFonts w:ascii="Times New Roman" w:hAnsi="Times New Roman"/>
          <w:color w:val="000000" w:themeColor="text1"/>
          <w:sz w:val="24"/>
          <w:szCs w:val="24"/>
          <w:lang w:eastAsia="en-GB"/>
        </w:rPr>
        <w:t xml:space="preserve">nterviews </w:t>
      </w:r>
      <w:r w:rsidR="00A805B7" w:rsidRPr="003B4EA4">
        <w:rPr>
          <w:rFonts w:ascii="Times New Roman" w:hAnsi="Times New Roman"/>
          <w:color w:val="000000" w:themeColor="text1"/>
          <w:sz w:val="24"/>
          <w:szCs w:val="24"/>
          <w:lang w:eastAsia="en-GB"/>
        </w:rPr>
        <w:t>offer</w:t>
      </w:r>
      <w:r w:rsidR="002D57A0" w:rsidRPr="003B4EA4">
        <w:rPr>
          <w:rFonts w:ascii="Times New Roman" w:hAnsi="Times New Roman"/>
          <w:color w:val="000000" w:themeColor="text1"/>
          <w:sz w:val="24"/>
          <w:szCs w:val="24"/>
          <w:lang w:eastAsia="en-GB"/>
        </w:rPr>
        <w:t xml:space="preserve"> </w:t>
      </w:r>
      <w:r w:rsidR="000A55C2" w:rsidRPr="003B4EA4">
        <w:rPr>
          <w:rFonts w:ascii="Times New Roman" w:hAnsi="Times New Roman"/>
          <w:color w:val="000000" w:themeColor="text1"/>
          <w:sz w:val="24"/>
          <w:szCs w:val="24"/>
          <w:lang w:eastAsia="en-GB"/>
        </w:rPr>
        <w:t>an</w:t>
      </w:r>
      <w:r w:rsidR="002D57A0" w:rsidRPr="003B4EA4">
        <w:rPr>
          <w:rFonts w:ascii="Times New Roman" w:hAnsi="Times New Roman"/>
          <w:color w:val="000000" w:themeColor="text1"/>
          <w:sz w:val="24"/>
          <w:szCs w:val="24"/>
          <w:lang w:eastAsia="en-GB"/>
        </w:rPr>
        <w:t xml:space="preserve"> effective method of </w:t>
      </w:r>
      <w:r w:rsidRPr="003B4EA4">
        <w:rPr>
          <w:rFonts w:ascii="Times New Roman" w:hAnsi="Times New Roman"/>
          <w:color w:val="000000" w:themeColor="text1"/>
          <w:sz w:val="24"/>
          <w:szCs w:val="24"/>
          <w:lang w:eastAsia="en-GB"/>
        </w:rPr>
        <w:t xml:space="preserve">generating </w:t>
      </w:r>
      <w:r w:rsidR="002D57A0" w:rsidRPr="003B4EA4">
        <w:rPr>
          <w:rFonts w:ascii="Times New Roman" w:hAnsi="Times New Roman"/>
          <w:color w:val="000000" w:themeColor="text1"/>
          <w:sz w:val="24"/>
          <w:szCs w:val="24"/>
          <w:lang w:eastAsia="en-GB"/>
        </w:rPr>
        <w:t>detailed information fr</w:t>
      </w:r>
      <w:r w:rsidR="00A805B7" w:rsidRPr="003B4EA4">
        <w:rPr>
          <w:rFonts w:ascii="Times New Roman" w:hAnsi="Times New Roman"/>
          <w:color w:val="000000" w:themeColor="text1"/>
          <w:sz w:val="24"/>
          <w:szCs w:val="24"/>
          <w:lang w:eastAsia="en-GB"/>
        </w:rPr>
        <w:t>om</w:t>
      </w:r>
      <w:r w:rsidR="002D57A0" w:rsidRPr="003B4EA4">
        <w:rPr>
          <w:rFonts w:ascii="Times New Roman" w:hAnsi="Times New Roman"/>
          <w:color w:val="000000" w:themeColor="text1"/>
          <w:sz w:val="24"/>
          <w:szCs w:val="24"/>
          <w:lang w:eastAsia="en-GB"/>
        </w:rPr>
        <w:t xml:space="preserve"> active participants</w:t>
      </w:r>
      <w:r w:rsidRPr="003B4EA4">
        <w:rPr>
          <w:rFonts w:ascii="Times New Roman" w:hAnsi="Times New Roman"/>
          <w:color w:val="000000" w:themeColor="text1"/>
          <w:sz w:val="24"/>
          <w:szCs w:val="24"/>
          <w:lang w:eastAsia="en-GB"/>
        </w:rPr>
        <w:t xml:space="preserve"> and not just </w:t>
      </w:r>
      <w:r w:rsidR="00215134" w:rsidRPr="003B4EA4">
        <w:rPr>
          <w:rFonts w:ascii="Times New Roman" w:hAnsi="Times New Roman"/>
          <w:color w:val="000000" w:themeColor="text1"/>
          <w:sz w:val="24"/>
          <w:szCs w:val="24"/>
          <w:lang w:eastAsia="en-GB"/>
        </w:rPr>
        <w:t>observers</w:t>
      </w:r>
      <w:r w:rsidRPr="003B4EA4">
        <w:rPr>
          <w:rFonts w:ascii="Times New Roman" w:hAnsi="Times New Roman"/>
          <w:color w:val="000000" w:themeColor="text1"/>
          <w:sz w:val="24"/>
          <w:szCs w:val="24"/>
          <w:lang w:eastAsia="en-GB"/>
        </w:rPr>
        <w:t xml:space="preserve"> (</w:t>
      </w:r>
      <w:proofErr w:type="spellStart"/>
      <w:r w:rsidR="00DD4580" w:rsidRPr="003B4EA4">
        <w:rPr>
          <w:rFonts w:ascii="Times New Roman" w:hAnsi="Times New Roman"/>
          <w:color w:val="000000" w:themeColor="text1"/>
          <w:sz w:val="24"/>
          <w:szCs w:val="24"/>
        </w:rPr>
        <w:t>Lofland</w:t>
      </w:r>
      <w:proofErr w:type="spellEnd"/>
      <w:r w:rsidR="00DD4580" w:rsidRPr="003B4EA4">
        <w:rPr>
          <w:rFonts w:ascii="Times New Roman" w:hAnsi="Times New Roman"/>
          <w:color w:val="000000" w:themeColor="text1"/>
          <w:sz w:val="24"/>
          <w:szCs w:val="24"/>
        </w:rPr>
        <w:t xml:space="preserve">, Snow, Anderson, </w:t>
      </w:r>
      <w:r w:rsidR="00DD4580">
        <w:rPr>
          <w:rFonts w:ascii="Times New Roman" w:hAnsi="Times New Roman"/>
          <w:color w:val="000000" w:themeColor="text1"/>
          <w:sz w:val="24"/>
          <w:szCs w:val="24"/>
        </w:rPr>
        <w:t xml:space="preserve">and </w:t>
      </w:r>
      <w:proofErr w:type="spellStart"/>
      <w:r w:rsidR="00DD4580" w:rsidRPr="003B4EA4">
        <w:rPr>
          <w:rFonts w:ascii="Times New Roman" w:hAnsi="Times New Roman"/>
          <w:color w:val="000000" w:themeColor="text1"/>
          <w:sz w:val="24"/>
          <w:szCs w:val="24"/>
        </w:rPr>
        <w:t>Lofland</w:t>
      </w:r>
      <w:proofErr w:type="spellEnd"/>
      <w:r w:rsidR="002D57A0" w:rsidRPr="003B4EA4">
        <w:rPr>
          <w:rFonts w:ascii="Times New Roman" w:hAnsi="Times New Roman"/>
          <w:color w:val="000000" w:themeColor="text1"/>
          <w:sz w:val="24"/>
          <w:szCs w:val="24"/>
          <w:lang w:eastAsia="en-GB"/>
        </w:rPr>
        <w:t xml:space="preserve">, 2006). </w:t>
      </w:r>
      <w:r w:rsidRPr="003B4EA4">
        <w:rPr>
          <w:rFonts w:ascii="Times New Roman" w:hAnsi="Times New Roman"/>
          <w:color w:val="000000" w:themeColor="text1"/>
          <w:sz w:val="24"/>
          <w:szCs w:val="24"/>
          <w:lang w:eastAsia="en-GB"/>
        </w:rPr>
        <w:t xml:space="preserve">A range of </w:t>
      </w:r>
      <w:r w:rsidR="001B4CDF" w:rsidRPr="003B4EA4">
        <w:rPr>
          <w:rFonts w:ascii="Times New Roman" w:hAnsi="Times New Roman"/>
          <w:color w:val="000000" w:themeColor="text1"/>
          <w:sz w:val="24"/>
          <w:szCs w:val="24"/>
          <w:lang w:eastAsia="en-GB"/>
        </w:rPr>
        <w:t xml:space="preserve">questions allowed </w:t>
      </w:r>
      <w:r w:rsidR="002D57A0" w:rsidRPr="003B4EA4">
        <w:rPr>
          <w:rFonts w:ascii="Times New Roman" w:hAnsi="Times New Roman"/>
          <w:color w:val="000000" w:themeColor="text1"/>
          <w:sz w:val="24"/>
          <w:szCs w:val="24"/>
          <w:lang w:eastAsia="en-GB"/>
        </w:rPr>
        <w:t xml:space="preserve">participants to respond with descriptive answers </w:t>
      </w:r>
      <w:r w:rsidRPr="003B4EA4">
        <w:rPr>
          <w:rFonts w:ascii="Times New Roman" w:hAnsi="Times New Roman"/>
          <w:color w:val="000000" w:themeColor="text1"/>
          <w:sz w:val="24"/>
          <w:szCs w:val="24"/>
          <w:lang w:eastAsia="en-GB"/>
        </w:rPr>
        <w:t>that</w:t>
      </w:r>
      <w:r w:rsidR="002D57A0" w:rsidRPr="003B4EA4">
        <w:rPr>
          <w:rFonts w:ascii="Times New Roman" w:hAnsi="Times New Roman"/>
          <w:color w:val="000000" w:themeColor="text1"/>
          <w:sz w:val="24"/>
          <w:szCs w:val="24"/>
          <w:lang w:eastAsia="en-GB"/>
        </w:rPr>
        <w:t xml:space="preserve"> could encompass several dimensions of </w:t>
      </w:r>
      <w:r w:rsidR="000A55C2" w:rsidRPr="003B4EA4">
        <w:rPr>
          <w:rFonts w:ascii="Times New Roman" w:hAnsi="Times New Roman"/>
          <w:color w:val="000000" w:themeColor="text1"/>
          <w:sz w:val="24"/>
          <w:szCs w:val="24"/>
          <w:lang w:eastAsia="en-GB"/>
        </w:rPr>
        <w:t>the event</w:t>
      </w:r>
      <w:r w:rsidR="002D57A0" w:rsidRPr="003B4EA4">
        <w:rPr>
          <w:rFonts w:ascii="Times New Roman" w:hAnsi="Times New Roman"/>
          <w:color w:val="000000" w:themeColor="text1"/>
          <w:sz w:val="24"/>
          <w:szCs w:val="24"/>
          <w:lang w:eastAsia="en-GB"/>
        </w:rPr>
        <w:t xml:space="preserve"> and its various aspects; exposing the interview participant’s feelings and observations of their experiences (Patton, 2002). As </w:t>
      </w:r>
      <w:proofErr w:type="spellStart"/>
      <w:r w:rsidR="002D57A0" w:rsidRPr="003B4EA4">
        <w:rPr>
          <w:rFonts w:ascii="Times New Roman" w:hAnsi="Times New Roman"/>
          <w:color w:val="000000" w:themeColor="text1"/>
          <w:sz w:val="24"/>
          <w:szCs w:val="24"/>
          <w:lang w:eastAsia="en-GB"/>
        </w:rPr>
        <w:t>Babbie</w:t>
      </w:r>
      <w:proofErr w:type="spellEnd"/>
      <w:r w:rsidR="002D57A0" w:rsidRPr="003B4EA4">
        <w:rPr>
          <w:rFonts w:ascii="Times New Roman" w:hAnsi="Times New Roman"/>
          <w:color w:val="000000" w:themeColor="text1"/>
          <w:sz w:val="24"/>
          <w:szCs w:val="24"/>
          <w:lang w:eastAsia="en-GB"/>
        </w:rPr>
        <w:t xml:space="preserve"> (2007)</w:t>
      </w:r>
      <w:r w:rsidRPr="003B4EA4">
        <w:rPr>
          <w:rFonts w:ascii="Times New Roman" w:hAnsi="Times New Roman"/>
          <w:color w:val="000000" w:themeColor="text1"/>
          <w:sz w:val="24"/>
          <w:szCs w:val="24"/>
          <w:lang w:eastAsia="en-GB"/>
        </w:rPr>
        <w:t xml:space="preserve"> has espoused,</w:t>
      </w:r>
      <w:r w:rsidR="002D57A0" w:rsidRPr="003B4EA4">
        <w:rPr>
          <w:rFonts w:ascii="Times New Roman" w:hAnsi="Times New Roman"/>
          <w:color w:val="000000" w:themeColor="text1"/>
          <w:sz w:val="24"/>
          <w:szCs w:val="24"/>
          <w:lang w:eastAsia="en-GB"/>
        </w:rPr>
        <w:t xml:space="preserve"> </w:t>
      </w:r>
      <w:r w:rsidR="00E27C72" w:rsidRPr="003B4EA4">
        <w:rPr>
          <w:rFonts w:ascii="Times New Roman" w:hAnsi="Times New Roman"/>
          <w:color w:val="000000" w:themeColor="text1"/>
          <w:sz w:val="24"/>
          <w:szCs w:val="24"/>
          <w:lang w:eastAsia="en-GB"/>
        </w:rPr>
        <w:t>an</w:t>
      </w:r>
      <w:r w:rsidR="002D57A0" w:rsidRPr="003B4EA4">
        <w:rPr>
          <w:rFonts w:ascii="Times New Roman" w:hAnsi="Times New Roman"/>
          <w:color w:val="000000" w:themeColor="text1"/>
          <w:sz w:val="24"/>
          <w:szCs w:val="24"/>
          <w:lang w:eastAsia="en-GB"/>
        </w:rPr>
        <w:t xml:space="preserve"> interview allows for a more viable, iterative, and continuous </w:t>
      </w:r>
      <w:r w:rsidR="0003204A" w:rsidRPr="003B4EA4">
        <w:rPr>
          <w:rFonts w:ascii="Times New Roman" w:hAnsi="Times New Roman"/>
          <w:color w:val="000000" w:themeColor="text1"/>
          <w:sz w:val="24"/>
          <w:szCs w:val="24"/>
          <w:lang w:eastAsia="en-GB"/>
        </w:rPr>
        <w:t>data generation vehicle</w:t>
      </w:r>
      <w:r w:rsidR="002D57A0" w:rsidRPr="003B4EA4">
        <w:rPr>
          <w:rFonts w:ascii="Times New Roman" w:hAnsi="Times New Roman"/>
          <w:color w:val="000000" w:themeColor="text1"/>
          <w:sz w:val="24"/>
          <w:szCs w:val="24"/>
          <w:lang w:eastAsia="en-GB"/>
        </w:rPr>
        <w:t xml:space="preserve">. </w:t>
      </w:r>
      <w:r w:rsidRPr="003B4EA4">
        <w:rPr>
          <w:rFonts w:ascii="Times New Roman" w:hAnsi="Times New Roman"/>
          <w:color w:val="000000" w:themeColor="text1"/>
          <w:sz w:val="24"/>
          <w:szCs w:val="24"/>
          <w:lang w:eastAsia="en-GB"/>
        </w:rPr>
        <w:t>Aside from a few demographic questions, t</w:t>
      </w:r>
      <w:r w:rsidR="002D57A0" w:rsidRPr="003B4EA4">
        <w:rPr>
          <w:rFonts w:ascii="Times New Roman" w:hAnsi="Times New Roman"/>
          <w:color w:val="000000" w:themeColor="text1"/>
          <w:sz w:val="24"/>
          <w:szCs w:val="24"/>
          <w:lang w:eastAsia="en-GB"/>
        </w:rPr>
        <w:t xml:space="preserve">he questions were structured under </w:t>
      </w:r>
      <w:r w:rsidR="008154E2" w:rsidRPr="003B4EA4">
        <w:rPr>
          <w:rFonts w:ascii="Times New Roman" w:hAnsi="Times New Roman"/>
          <w:color w:val="000000" w:themeColor="text1"/>
          <w:sz w:val="24"/>
          <w:szCs w:val="24"/>
          <w:lang w:eastAsia="en-GB"/>
        </w:rPr>
        <w:t>a number of key</w:t>
      </w:r>
      <w:r w:rsidR="002D57A0" w:rsidRPr="003B4EA4">
        <w:rPr>
          <w:rFonts w:ascii="Times New Roman" w:hAnsi="Times New Roman"/>
          <w:color w:val="000000" w:themeColor="text1"/>
          <w:sz w:val="24"/>
          <w:szCs w:val="24"/>
          <w:lang w:eastAsia="en-GB"/>
        </w:rPr>
        <w:t xml:space="preserve"> topics</w:t>
      </w:r>
      <w:r w:rsidR="008154E2" w:rsidRPr="003B4EA4">
        <w:rPr>
          <w:rFonts w:ascii="Times New Roman" w:hAnsi="Times New Roman"/>
          <w:color w:val="000000" w:themeColor="text1"/>
          <w:sz w:val="24"/>
          <w:szCs w:val="24"/>
          <w:lang w:eastAsia="en-GB"/>
        </w:rPr>
        <w:t xml:space="preserve"> drawn from themes in the underpinning literature</w:t>
      </w:r>
      <w:r w:rsidR="0003204A" w:rsidRPr="003B4EA4">
        <w:rPr>
          <w:rFonts w:ascii="Times New Roman" w:hAnsi="Times New Roman"/>
          <w:color w:val="000000" w:themeColor="text1"/>
          <w:sz w:val="24"/>
          <w:szCs w:val="24"/>
          <w:lang w:eastAsia="en-GB"/>
        </w:rPr>
        <w:t xml:space="preserve"> which included</w:t>
      </w:r>
      <w:r w:rsidR="008154E2" w:rsidRPr="003B4EA4">
        <w:rPr>
          <w:rFonts w:ascii="Times New Roman" w:hAnsi="Times New Roman"/>
          <w:color w:val="000000" w:themeColor="text1"/>
          <w:sz w:val="24"/>
          <w:szCs w:val="24"/>
          <w:lang w:eastAsia="en-GB"/>
        </w:rPr>
        <w:t xml:space="preserve"> questions on visit </w:t>
      </w:r>
      <w:r w:rsidR="002D57A0" w:rsidRPr="003B4EA4">
        <w:rPr>
          <w:rFonts w:ascii="Times New Roman" w:hAnsi="Times New Roman"/>
          <w:color w:val="000000" w:themeColor="text1"/>
          <w:sz w:val="24"/>
          <w:szCs w:val="24"/>
          <w:lang w:eastAsia="en-GB"/>
        </w:rPr>
        <w:t xml:space="preserve">motivation, </w:t>
      </w:r>
      <w:r w:rsidR="008154E2" w:rsidRPr="003B4EA4">
        <w:rPr>
          <w:rFonts w:ascii="Times New Roman" w:hAnsi="Times New Roman"/>
          <w:color w:val="000000" w:themeColor="text1"/>
          <w:sz w:val="24"/>
          <w:szCs w:val="24"/>
          <w:lang w:eastAsia="en-GB"/>
        </w:rPr>
        <w:t xml:space="preserve">imagination, engagements and activities, </w:t>
      </w:r>
      <w:r w:rsidR="00215134" w:rsidRPr="003B4EA4">
        <w:rPr>
          <w:rFonts w:ascii="Times New Roman" w:hAnsi="Times New Roman"/>
          <w:color w:val="000000" w:themeColor="text1"/>
          <w:sz w:val="24"/>
          <w:szCs w:val="24"/>
          <w:lang w:eastAsia="en-GB"/>
        </w:rPr>
        <w:t xml:space="preserve">identity, </w:t>
      </w:r>
      <w:r w:rsidR="002D57A0" w:rsidRPr="003B4EA4">
        <w:rPr>
          <w:rFonts w:ascii="Times New Roman" w:hAnsi="Times New Roman"/>
          <w:color w:val="000000" w:themeColor="text1"/>
          <w:sz w:val="24"/>
          <w:szCs w:val="24"/>
          <w:lang w:eastAsia="en-GB"/>
        </w:rPr>
        <w:t xml:space="preserve">nostalgia, </w:t>
      </w:r>
      <w:r w:rsidR="00215134" w:rsidRPr="003B4EA4">
        <w:rPr>
          <w:rFonts w:ascii="Times New Roman" w:hAnsi="Times New Roman"/>
          <w:color w:val="000000" w:themeColor="text1"/>
          <w:sz w:val="24"/>
          <w:szCs w:val="24"/>
          <w:lang w:eastAsia="en-GB"/>
        </w:rPr>
        <w:t xml:space="preserve">and </w:t>
      </w:r>
      <w:r w:rsidR="002D57A0" w:rsidRPr="003B4EA4">
        <w:rPr>
          <w:rFonts w:ascii="Times New Roman" w:hAnsi="Times New Roman"/>
          <w:color w:val="000000" w:themeColor="text1"/>
          <w:sz w:val="24"/>
          <w:szCs w:val="24"/>
          <w:lang w:eastAsia="en-GB"/>
        </w:rPr>
        <w:t xml:space="preserve">performativity. </w:t>
      </w:r>
    </w:p>
    <w:p w14:paraId="44856955" w14:textId="77777777" w:rsidR="008C6B23" w:rsidRPr="003B4EA4" w:rsidRDefault="008C6B23" w:rsidP="006056A3">
      <w:pPr>
        <w:autoSpaceDE w:val="0"/>
        <w:autoSpaceDN w:val="0"/>
        <w:adjustRightInd w:val="0"/>
        <w:spacing w:after="0" w:line="360" w:lineRule="auto"/>
        <w:rPr>
          <w:rFonts w:ascii="Times New Roman" w:hAnsi="Times New Roman"/>
          <w:color w:val="000000" w:themeColor="text1"/>
          <w:sz w:val="24"/>
          <w:szCs w:val="24"/>
          <w:lang w:eastAsia="en-GB"/>
        </w:rPr>
      </w:pPr>
    </w:p>
    <w:p w14:paraId="67A3F99F" w14:textId="12712673" w:rsidR="00C6252A" w:rsidRPr="003B4EA4" w:rsidRDefault="0003204A" w:rsidP="00C6252A">
      <w:pPr>
        <w:spacing w:after="0" w:line="360" w:lineRule="auto"/>
        <w:jc w:val="both"/>
        <w:rPr>
          <w:rFonts w:ascii="Times New Roman" w:hAnsi="Times New Roman"/>
          <w:color w:val="000000" w:themeColor="text1"/>
          <w:sz w:val="24"/>
          <w:szCs w:val="24"/>
        </w:rPr>
      </w:pPr>
      <w:r w:rsidRPr="003B4EA4">
        <w:rPr>
          <w:rFonts w:ascii="Times New Roman" w:hAnsi="Times New Roman"/>
          <w:color w:val="000000" w:themeColor="text1"/>
          <w:sz w:val="24"/>
          <w:szCs w:val="24"/>
          <w:lang w:eastAsia="en-GB"/>
        </w:rPr>
        <w:t>A c</w:t>
      </w:r>
      <w:r w:rsidR="00C6252A" w:rsidRPr="003B4EA4">
        <w:rPr>
          <w:rFonts w:ascii="Times New Roman" w:hAnsi="Times New Roman"/>
          <w:color w:val="000000" w:themeColor="text1"/>
          <w:sz w:val="24"/>
          <w:szCs w:val="24"/>
          <w:lang w:eastAsia="en-GB"/>
        </w:rPr>
        <w:t xml:space="preserve">onvenience sampling </w:t>
      </w:r>
      <w:r w:rsidRPr="003B4EA4">
        <w:rPr>
          <w:rFonts w:ascii="Times New Roman" w:hAnsi="Times New Roman"/>
          <w:color w:val="000000" w:themeColor="text1"/>
          <w:sz w:val="24"/>
          <w:szCs w:val="24"/>
          <w:lang w:eastAsia="en-GB"/>
        </w:rPr>
        <w:t xml:space="preserve">strategy </w:t>
      </w:r>
      <w:r w:rsidR="00C6252A" w:rsidRPr="003B4EA4">
        <w:rPr>
          <w:rFonts w:ascii="Times New Roman" w:hAnsi="Times New Roman"/>
          <w:color w:val="000000" w:themeColor="text1"/>
          <w:sz w:val="24"/>
          <w:szCs w:val="24"/>
          <w:lang w:eastAsia="en-GB"/>
        </w:rPr>
        <w:t xml:space="preserve">was adopted which </w:t>
      </w:r>
      <w:r w:rsidRPr="003B4EA4">
        <w:rPr>
          <w:rFonts w:ascii="Times New Roman" w:hAnsi="Times New Roman"/>
          <w:color w:val="000000" w:themeColor="text1"/>
          <w:sz w:val="24"/>
          <w:szCs w:val="24"/>
          <w:lang w:eastAsia="en-GB"/>
        </w:rPr>
        <w:t>involved</w:t>
      </w:r>
      <w:r w:rsidR="006163A6" w:rsidRPr="003B4EA4">
        <w:rPr>
          <w:rFonts w:ascii="Times New Roman" w:hAnsi="Times New Roman"/>
          <w:color w:val="000000" w:themeColor="text1"/>
          <w:sz w:val="24"/>
          <w:szCs w:val="24"/>
          <w:lang w:eastAsia="en-GB"/>
        </w:rPr>
        <w:t xml:space="preserve"> approaching</w:t>
      </w:r>
      <w:r w:rsidR="00C6252A" w:rsidRPr="003B4EA4">
        <w:rPr>
          <w:rFonts w:ascii="Times New Roman" w:hAnsi="Times New Roman"/>
          <w:color w:val="000000" w:themeColor="text1"/>
          <w:sz w:val="24"/>
          <w:szCs w:val="24"/>
          <w:lang w:eastAsia="en-GB"/>
        </w:rPr>
        <w:t xml:space="preserve"> people</w:t>
      </w:r>
      <w:r w:rsidR="006163A6" w:rsidRPr="003B4EA4">
        <w:rPr>
          <w:rFonts w:ascii="Times New Roman" w:hAnsi="Times New Roman"/>
          <w:color w:val="000000" w:themeColor="text1"/>
          <w:sz w:val="24"/>
          <w:szCs w:val="24"/>
          <w:lang w:eastAsia="en-GB"/>
        </w:rPr>
        <w:t xml:space="preserve"> around the site to see if they were willing to be interviewed. This approach was pragmatic </w:t>
      </w:r>
      <w:r w:rsidR="009E7C21" w:rsidRPr="003B4EA4">
        <w:rPr>
          <w:rFonts w:ascii="Times New Roman" w:hAnsi="Times New Roman"/>
          <w:color w:val="000000" w:themeColor="text1"/>
          <w:sz w:val="24"/>
          <w:szCs w:val="24"/>
          <w:lang w:eastAsia="en-GB"/>
        </w:rPr>
        <w:t xml:space="preserve">and </w:t>
      </w:r>
      <w:r w:rsidR="006163A6" w:rsidRPr="003B4EA4">
        <w:rPr>
          <w:rFonts w:ascii="Times New Roman" w:hAnsi="Times New Roman"/>
          <w:color w:val="000000" w:themeColor="text1"/>
          <w:sz w:val="24"/>
          <w:szCs w:val="24"/>
          <w:lang w:eastAsia="en-GB"/>
        </w:rPr>
        <w:t xml:space="preserve">sought to ensure </w:t>
      </w:r>
      <w:r w:rsidR="00C6252A" w:rsidRPr="003B4EA4">
        <w:rPr>
          <w:rFonts w:ascii="Times New Roman" w:hAnsi="Times New Roman"/>
          <w:color w:val="000000" w:themeColor="text1"/>
          <w:sz w:val="24"/>
          <w:szCs w:val="24"/>
          <w:lang w:eastAsia="en-GB"/>
        </w:rPr>
        <w:t>an appropriate research population was interviewed</w:t>
      </w:r>
      <w:r w:rsidR="009E7C21" w:rsidRPr="003B4EA4">
        <w:rPr>
          <w:rFonts w:ascii="Times New Roman" w:hAnsi="Times New Roman"/>
          <w:color w:val="000000" w:themeColor="text1"/>
          <w:sz w:val="24"/>
          <w:szCs w:val="24"/>
          <w:lang w:eastAsia="en-GB"/>
        </w:rPr>
        <w:t xml:space="preserve"> in a purposive way to ensure a mix of</w:t>
      </w:r>
      <w:r w:rsidR="00C6252A" w:rsidRPr="003B4EA4">
        <w:rPr>
          <w:rFonts w:ascii="Times New Roman" w:hAnsi="Times New Roman"/>
          <w:color w:val="000000" w:themeColor="text1"/>
          <w:sz w:val="24"/>
          <w:szCs w:val="24"/>
          <w:lang w:eastAsia="en-GB"/>
        </w:rPr>
        <w:t xml:space="preserve"> </w:t>
      </w:r>
      <w:r w:rsidR="00A805B7" w:rsidRPr="003B4EA4">
        <w:rPr>
          <w:rFonts w:ascii="Times New Roman" w:hAnsi="Times New Roman"/>
          <w:color w:val="000000" w:themeColor="text1"/>
          <w:sz w:val="24"/>
          <w:szCs w:val="24"/>
          <w:lang w:eastAsia="en-GB"/>
        </w:rPr>
        <w:t>respondents was secured (</w:t>
      </w:r>
      <w:r w:rsidRPr="003B4EA4">
        <w:rPr>
          <w:rFonts w:ascii="Times New Roman" w:hAnsi="Times New Roman"/>
          <w:color w:val="000000" w:themeColor="text1"/>
          <w:sz w:val="24"/>
          <w:szCs w:val="24"/>
          <w:lang w:eastAsia="en-GB"/>
        </w:rPr>
        <w:t xml:space="preserve">i.e. </w:t>
      </w:r>
      <w:r w:rsidR="00A805B7" w:rsidRPr="003B4EA4">
        <w:rPr>
          <w:rFonts w:ascii="Times New Roman" w:hAnsi="Times New Roman"/>
          <w:color w:val="000000" w:themeColor="text1"/>
          <w:sz w:val="24"/>
          <w:szCs w:val="24"/>
          <w:lang w:eastAsia="en-GB"/>
        </w:rPr>
        <w:t>gender, age, costume, nationality)</w:t>
      </w:r>
      <w:r w:rsidR="006163A6" w:rsidRPr="003B4EA4">
        <w:rPr>
          <w:rFonts w:ascii="Times New Roman" w:hAnsi="Times New Roman"/>
          <w:color w:val="000000" w:themeColor="text1"/>
          <w:sz w:val="24"/>
          <w:szCs w:val="24"/>
          <w:lang w:eastAsia="en-GB"/>
        </w:rPr>
        <w:t xml:space="preserve">. </w:t>
      </w:r>
      <w:r w:rsidR="00A805B7" w:rsidRPr="003B4EA4">
        <w:rPr>
          <w:rFonts w:ascii="Times New Roman" w:hAnsi="Times New Roman"/>
          <w:color w:val="000000" w:themeColor="text1"/>
          <w:sz w:val="24"/>
          <w:szCs w:val="24"/>
          <w:lang w:eastAsia="en-GB"/>
        </w:rPr>
        <w:t xml:space="preserve">The interviews were conducted during performance breaks to ensure a wide range of participants were included. Most interviews lasted between half an hour and an hour in duration (see Table </w:t>
      </w:r>
      <w:r w:rsidR="007B6D9C">
        <w:rPr>
          <w:rFonts w:ascii="Times New Roman" w:hAnsi="Times New Roman"/>
          <w:color w:val="000000" w:themeColor="text1"/>
          <w:sz w:val="24"/>
          <w:szCs w:val="24"/>
          <w:lang w:eastAsia="en-GB"/>
        </w:rPr>
        <w:t>1</w:t>
      </w:r>
      <w:r w:rsidR="00D85141">
        <w:rPr>
          <w:rFonts w:ascii="Times New Roman" w:hAnsi="Times New Roman"/>
          <w:color w:val="000000" w:themeColor="text1"/>
          <w:sz w:val="24"/>
          <w:szCs w:val="24"/>
          <w:lang w:eastAsia="en-GB"/>
        </w:rPr>
        <w:t xml:space="preserve"> for</w:t>
      </w:r>
      <w:r w:rsidR="00A805B7" w:rsidRPr="003B4EA4">
        <w:rPr>
          <w:rFonts w:ascii="Times New Roman" w:hAnsi="Times New Roman"/>
          <w:color w:val="000000" w:themeColor="text1"/>
          <w:sz w:val="24"/>
          <w:szCs w:val="24"/>
          <w:lang w:eastAsia="en-GB"/>
        </w:rPr>
        <w:t xml:space="preserve"> list of interviewees and characteristics).</w:t>
      </w:r>
      <w:r w:rsidR="00A805B7" w:rsidRPr="003B4EA4">
        <w:rPr>
          <w:rFonts w:ascii="Times New Roman" w:hAnsi="Times New Roman"/>
          <w:color w:val="000000" w:themeColor="text1"/>
          <w:sz w:val="24"/>
          <w:szCs w:val="24"/>
        </w:rPr>
        <w:t xml:space="preserve"> </w:t>
      </w:r>
      <w:r w:rsidR="006163A6" w:rsidRPr="003B4EA4">
        <w:rPr>
          <w:rFonts w:ascii="Times New Roman" w:hAnsi="Times New Roman"/>
          <w:color w:val="000000" w:themeColor="text1"/>
          <w:sz w:val="24"/>
          <w:szCs w:val="24"/>
          <w:lang w:eastAsia="en-GB"/>
        </w:rPr>
        <w:t xml:space="preserve">This </w:t>
      </w:r>
      <w:r w:rsidR="00C6252A" w:rsidRPr="003B4EA4">
        <w:rPr>
          <w:rFonts w:ascii="Times New Roman" w:hAnsi="Times New Roman"/>
          <w:color w:val="000000" w:themeColor="text1"/>
          <w:sz w:val="24"/>
          <w:szCs w:val="24"/>
          <w:lang w:eastAsia="en-GB"/>
        </w:rPr>
        <w:t xml:space="preserve">sample </w:t>
      </w:r>
      <w:r w:rsidR="009E7C21" w:rsidRPr="003B4EA4">
        <w:rPr>
          <w:rFonts w:ascii="Times New Roman" w:hAnsi="Times New Roman"/>
          <w:color w:val="000000" w:themeColor="text1"/>
          <w:sz w:val="24"/>
          <w:szCs w:val="24"/>
          <w:lang w:eastAsia="en-GB"/>
        </w:rPr>
        <w:t xml:space="preserve">is a small selection from the </w:t>
      </w:r>
      <w:r w:rsidR="002838FB">
        <w:rPr>
          <w:rFonts w:ascii="Times New Roman" w:hAnsi="Times New Roman"/>
          <w:color w:val="000000" w:themeColor="text1"/>
          <w:sz w:val="24"/>
          <w:szCs w:val="24"/>
          <w:lang w:eastAsia="en-GB"/>
        </w:rPr>
        <w:t xml:space="preserve">estimated </w:t>
      </w:r>
      <w:r w:rsidR="009E7C21" w:rsidRPr="003B4EA4">
        <w:rPr>
          <w:rFonts w:ascii="Times New Roman" w:hAnsi="Times New Roman"/>
          <w:color w:val="000000" w:themeColor="text1"/>
          <w:sz w:val="24"/>
          <w:szCs w:val="24"/>
          <w:lang w:eastAsia="en-GB"/>
        </w:rPr>
        <w:t>35,000 visitors</w:t>
      </w:r>
      <w:r w:rsidR="00A805B7" w:rsidRPr="003B4EA4">
        <w:rPr>
          <w:rFonts w:ascii="Times New Roman" w:hAnsi="Times New Roman"/>
          <w:color w:val="000000" w:themeColor="text1"/>
          <w:sz w:val="24"/>
          <w:szCs w:val="24"/>
          <w:lang w:eastAsia="en-GB"/>
        </w:rPr>
        <w:t>,</w:t>
      </w:r>
      <w:r w:rsidR="009E7C21" w:rsidRPr="003B4EA4">
        <w:rPr>
          <w:rFonts w:ascii="Times New Roman" w:hAnsi="Times New Roman"/>
          <w:color w:val="000000" w:themeColor="text1"/>
          <w:sz w:val="24"/>
          <w:szCs w:val="24"/>
          <w:lang w:eastAsia="en-GB"/>
        </w:rPr>
        <w:t xml:space="preserve"> but high quality qualitative content was generated and</w:t>
      </w:r>
      <w:r w:rsidR="006163A6" w:rsidRPr="003B4EA4">
        <w:rPr>
          <w:rFonts w:ascii="Times New Roman" w:hAnsi="Times New Roman"/>
          <w:color w:val="000000" w:themeColor="text1"/>
          <w:sz w:val="24"/>
          <w:szCs w:val="24"/>
          <w:lang w:eastAsia="en-GB"/>
        </w:rPr>
        <w:t xml:space="preserve"> themes </w:t>
      </w:r>
      <w:r w:rsidR="00A805B7" w:rsidRPr="003B4EA4">
        <w:rPr>
          <w:rFonts w:ascii="Times New Roman" w:hAnsi="Times New Roman"/>
          <w:color w:val="000000" w:themeColor="text1"/>
          <w:sz w:val="24"/>
          <w:szCs w:val="24"/>
          <w:lang w:eastAsia="en-GB"/>
        </w:rPr>
        <w:t xml:space="preserve">began to be </w:t>
      </w:r>
      <w:r w:rsidR="002838FB">
        <w:rPr>
          <w:rFonts w:ascii="Times New Roman" w:hAnsi="Times New Roman"/>
          <w:color w:val="000000" w:themeColor="text1"/>
          <w:sz w:val="24"/>
          <w:szCs w:val="24"/>
          <w:lang w:eastAsia="en-GB"/>
        </w:rPr>
        <w:t>repeated by interviewee sixteen</w:t>
      </w:r>
      <w:r w:rsidR="009E7C21" w:rsidRPr="003B4EA4">
        <w:rPr>
          <w:rFonts w:ascii="Times New Roman" w:hAnsi="Times New Roman"/>
          <w:color w:val="000000" w:themeColor="text1"/>
          <w:sz w:val="24"/>
          <w:szCs w:val="24"/>
          <w:lang w:eastAsia="en-GB"/>
        </w:rPr>
        <w:t xml:space="preserve"> </w:t>
      </w:r>
      <w:r w:rsidRPr="003B4EA4">
        <w:rPr>
          <w:rFonts w:ascii="Times New Roman" w:hAnsi="Times New Roman"/>
          <w:color w:val="000000" w:themeColor="text1"/>
          <w:sz w:val="24"/>
          <w:szCs w:val="24"/>
          <w:lang w:eastAsia="en-GB"/>
        </w:rPr>
        <w:t>through</w:t>
      </w:r>
      <w:r w:rsidR="009E7C21" w:rsidRPr="003B4EA4">
        <w:rPr>
          <w:rFonts w:ascii="Times New Roman" w:hAnsi="Times New Roman"/>
          <w:color w:val="000000" w:themeColor="text1"/>
          <w:sz w:val="24"/>
          <w:szCs w:val="24"/>
          <w:lang w:eastAsia="en-GB"/>
        </w:rPr>
        <w:t xml:space="preserve"> a process of data saturation</w:t>
      </w:r>
      <w:r w:rsidR="00C6252A" w:rsidRPr="003B4EA4">
        <w:rPr>
          <w:rFonts w:ascii="Times New Roman" w:hAnsi="Times New Roman"/>
          <w:color w:val="000000" w:themeColor="text1"/>
          <w:sz w:val="24"/>
          <w:szCs w:val="24"/>
          <w:lang w:eastAsia="en-GB"/>
        </w:rPr>
        <w:t xml:space="preserve">. </w:t>
      </w:r>
      <w:r w:rsidR="009E7C21" w:rsidRPr="003B4EA4">
        <w:rPr>
          <w:rFonts w:ascii="Times New Roman" w:hAnsi="Times New Roman"/>
          <w:sz w:val="24"/>
          <w:szCs w:val="24"/>
        </w:rPr>
        <w:t>The concept of data saturation was introduced by Glaser and Strauss (1967) and describes when no new additional data are found during collection that further de</w:t>
      </w:r>
      <w:r w:rsidR="00D85141">
        <w:rPr>
          <w:rFonts w:ascii="Times New Roman" w:hAnsi="Times New Roman"/>
          <w:sz w:val="24"/>
          <w:szCs w:val="24"/>
        </w:rPr>
        <w:t>velops a conceptual category, (</w:t>
      </w:r>
      <w:r w:rsidR="009E7C21" w:rsidRPr="003B4EA4">
        <w:rPr>
          <w:rFonts w:ascii="Times New Roman" w:hAnsi="Times New Roman"/>
          <w:sz w:val="24"/>
          <w:szCs w:val="24"/>
        </w:rPr>
        <w:t xml:space="preserve">see </w:t>
      </w:r>
      <w:r w:rsidR="00D85141">
        <w:rPr>
          <w:rFonts w:ascii="Times New Roman" w:hAnsi="Times New Roman"/>
          <w:sz w:val="24"/>
          <w:szCs w:val="24"/>
        </w:rPr>
        <w:t xml:space="preserve">also </w:t>
      </w:r>
      <w:r w:rsidR="009E7C21" w:rsidRPr="003B4EA4">
        <w:rPr>
          <w:rFonts w:ascii="Times New Roman" w:hAnsi="Times New Roman"/>
          <w:sz w:val="24"/>
          <w:szCs w:val="24"/>
        </w:rPr>
        <w:t>Guest, Bunce and Johnson, 2006).</w:t>
      </w:r>
      <w:r w:rsidR="009E7C21" w:rsidRPr="003B4EA4">
        <w:rPr>
          <w:rFonts w:ascii="Times New Roman" w:hAnsi="Times New Roman"/>
          <w:color w:val="000000" w:themeColor="text1"/>
          <w:sz w:val="24"/>
          <w:szCs w:val="24"/>
          <w:lang w:eastAsia="en-GB"/>
        </w:rPr>
        <w:t xml:space="preserve"> </w:t>
      </w:r>
      <w:r w:rsidR="00A0156D" w:rsidRPr="003B4EA4">
        <w:rPr>
          <w:rFonts w:ascii="Times New Roman" w:hAnsi="Times New Roman"/>
          <w:color w:val="000000" w:themeColor="text1"/>
          <w:sz w:val="24"/>
          <w:szCs w:val="24"/>
        </w:rPr>
        <w:t xml:space="preserve">Participants were given pseudonyms and </w:t>
      </w:r>
      <w:r w:rsidR="008154E2" w:rsidRPr="003B4EA4">
        <w:rPr>
          <w:rFonts w:ascii="Times New Roman" w:hAnsi="Times New Roman"/>
          <w:color w:val="000000" w:themeColor="text1"/>
          <w:sz w:val="24"/>
          <w:szCs w:val="24"/>
        </w:rPr>
        <w:t xml:space="preserve">these </w:t>
      </w:r>
      <w:r w:rsidR="00A0156D" w:rsidRPr="003B4EA4">
        <w:rPr>
          <w:rFonts w:ascii="Times New Roman" w:hAnsi="Times New Roman"/>
          <w:color w:val="000000" w:themeColor="text1"/>
          <w:sz w:val="24"/>
          <w:szCs w:val="24"/>
        </w:rPr>
        <w:t xml:space="preserve">are </w:t>
      </w:r>
      <w:r w:rsidR="008154E2" w:rsidRPr="003B4EA4">
        <w:rPr>
          <w:rFonts w:ascii="Times New Roman" w:hAnsi="Times New Roman"/>
          <w:color w:val="000000" w:themeColor="text1"/>
          <w:sz w:val="24"/>
          <w:szCs w:val="24"/>
        </w:rPr>
        <w:t>noted</w:t>
      </w:r>
      <w:r w:rsidR="00A0156D" w:rsidRPr="003B4EA4">
        <w:rPr>
          <w:rFonts w:ascii="Times New Roman" w:hAnsi="Times New Roman"/>
          <w:color w:val="000000" w:themeColor="text1"/>
          <w:sz w:val="24"/>
          <w:szCs w:val="24"/>
        </w:rPr>
        <w:t xml:space="preserve"> in brackets </w:t>
      </w:r>
      <w:r w:rsidR="008154E2" w:rsidRPr="003B4EA4">
        <w:rPr>
          <w:rFonts w:ascii="Times New Roman" w:hAnsi="Times New Roman"/>
          <w:color w:val="000000" w:themeColor="text1"/>
          <w:sz w:val="24"/>
          <w:szCs w:val="24"/>
        </w:rPr>
        <w:t xml:space="preserve">where </w:t>
      </w:r>
      <w:r w:rsidR="008154E2" w:rsidRPr="003B4EA4">
        <w:rPr>
          <w:rFonts w:ascii="Times New Roman" w:hAnsi="Times New Roman"/>
          <w:color w:val="000000" w:themeColor="text1"/>
          <w:sz w:val="24"/>
          <w:szCs w:val="24"/>
        </w:rPr>
        <w:lastRenderedPageBreak/>
        <w:t>quotes are used in the</w:t>
      </w:r>
      <w:r w:rsidR="00A0156D" w:rsidRPr="003B4EA4">
        <w:rPr>
          <w:rFonts w:ascii="Times New Roman" w:hAnsi="Times New Roman"/>
          <w:color w:val="000000" w:themeColor="text1"/>
          <w:sz w:val="24"/>
          <w:szCs w:val="24"/>
        </w:rPr>
        <w:t xml:space="preserve"> findings. </w:t>
      </w:r>
      <w:r w:rsidR="006207A1" w:rsidRPr="003B4EA4">
        <w:rPr>
          <w:rFonts w:ascii="Times New Roman" w:hAnsi="Times New Roman"/>
          <w:color w:val="000000" w:themeColor="text1"/>
          <w:sz w:val="24"/>
          <w:szCs w:val="24"/>
        </w:rPr>
        <w:t xml:space="preserve">The interviews were recorded and transcribed with the consent of each participant. </w:t>
      </w:r>
    </w:p>
    <w:p w14:paraId="0F0FF007" w14:textId="77777777" w:rsidR="0003204A" w:rsidRPr="003B4EA4" w:rsidRDefault="0003204A" w:rsidP="00C6252A">
      <w:pPr>
        <w:spacing w:after="0" w:line="360" w:lineRule="auto"/>
        <w:jc w:val="both"/>
        <w:rPr>
          <w:rFonts w:ascii="Times New Roman" w:hAnsi="Times New Roman"/>
          <w:color w:val="000000" w:themeColor="text1"/>
          <w:sz w:val="24"/>
          <w:szCs w:val="24"/>
        </w:rPr>
      </w:pPr>
    </w:p>
    <w:p w14:paraId="7177E334" w14:textId="3D2A0224" w:rsidR="0003204A" w:rsidRPr="003B4EA4" w:rsidRDefault="007B6D9C" w:rsidP="00C6252A">
      <w:pPr>
        <w:spacing w:after="0" w:line="360" w:lineRule="auto"/>
        <w:jc w:val="both"/>
        <w:rPr>
          <w:rFonts w:ascii="Times New Roman" w:hAnsi="Times New Roman"/>
          <w:color w:val="000000" w:themeColor="text1"/>
          <w:sz w:val="24"/>
          <w:szCs w:val="24"/>
        </w:rPr>
      </w:pPr>
      <w:r>
        <w:rPr>
          <w:rFonts w:ascii="Times New Roman" w:hAnsi="Times New Roman"/>
          <w:b/>
          <w:bCs/>
          <w:iCs/>
          <w:color w:val="000000" w:themeColor="text1"/>
          <w:sz w:val="24"/>
          <w:szCs w:val="24"/>
          <w:lang w:eastAsia="en-GB"/>
        </w:rPr>
        <w:t>[Insert Table 1</w:t>
      </w:r>
      <w:r w:rsidR="0003204A" w:rsidRPr="003B4EA4">
        <w:rPr>
          <w:rFonts w:ascii="Times New Roman" w:hAnsi="Times New Roman"/>
          <w:b/>
          <w:bCs/>
          <w:iCs/>
          <w:color w:val="000000" w:themeColor="text1"/>
          <w:sz w:val="24"/>
          <w:szCs w:val="24"/>
          <w:lang w:eastAsia="en-GB"/>
        </w:rPr>
        <w:t xml:space="preserve"> near here] Details of interviewees</w:t>
      </w:r>
    </w:p>
    <w:p w14:paraId="5B289D1B" w14:textId="77777777" w:rsidR="00C6252A" w:rsidRPr="003B4EA4" w:rsidRDefault="00C6252A" w:rsidP="00C6252A">
      <w:pPr>
        <w:spacing w:after="0" w:line="360" w:lineRule="auto"/>
        <w:jc w:val="both"/>
        <w:rPr>
          <w:rFonts w:ascii="Times New Roman" w:hAnsi="Times New Roman"/>
          <w:color w:val="000000" w:themeColor="text1"/>
          <w:sz w:val="24"/>
          <w:szCs w:val="24"/>
        </w:rPr>
      </w:pPr>
    </w:p>
    <w:p w14:paraId="1477EA78" w14:textId="537CA8E7" w:rsidR="00A805B7" w:rsidRPr="003B4EA4" w:rsidRDefault="00A805B7" w:rsidP="00A805B7">
      <w:pPr>
        <w:autoSpaceDE w:val="0"/>
        <w:autoSpaceDN w:val="0"/>
        <w:adjustRightInd w:val="0"/>
        <w:spacing w:after="0" w:line="360" w:lineRule="auto"/>
        <w:jc w:val="both"/>
        <w:rPr>
          <w:rFonts w:ascii="Times New Roman" w:hAnsi="Times New Roman"/>
          <w:color w:val="000000" w:themeColor="text1"/>
          <w:sz w:val="24"/>
          <w:szCs w:val="24"/>
        </w:rPr>
      </w:pPr>
      <w:r w:rsidRPr="003B4EA4">
        <w:rPr>
          <w:rFonts w:ascii="Times New Roman" w:hAnsi="Times New Roman"/>
          <w:color w:val="000000" w:themeColor="text1"/>
          <w:sz w:val="24"/>
          <w:szCs w:val="24"/>
          <w:lang w:eastAsia="en-GB"/>
        </w:rPr>
        <w:t xml:space="preserve">A dual methodological approach was designed involving the in-depth interviews with participant observation based on a topic guide that covered aspects such as setting, costumes and artefacts, behaviour and actions, interaction and communication with others, and </w:t>
      </w:r>
      <w:r w:rsidR="00A51EBD" w:rsidRPr="003B4EA4">
        <w:rPr>
          <w:rFonts w:ascii="Times New Roman" w:hAnsi="Times New Roman"/>
          <w:color w:val="000000" w:themeColor="text1"/>
          <w:sz w:val="24"/>
          <w:szCs w:val="24"/>
          <w:lang w:eastAsia="en-GB"/>
        </w:rPr>
        <w:t xml:space="preserve">the </w:t>
      </w:r>
      <w:r w:rsidRPr="003B4EA4">
        <w:rPr>
          <w:rFonts w:ascii="Times New Roman" w:hAnsi="Times New Roman"/>
          <w:color w:val="000000" w:themeColor="text1"/>
          <w:sz w:val="24"/>
          <w:szCs w:val="24"/>
          <w:lang w:eastAsia="en-GB"/>
        </w:rPr>
        <w:t>environment</w:t>
      </w:r>
      <w:r w:rsidRPr="003B4EA4">
        <w:rPr>
          <w:rFonts w:ascii="Times New Roman" w:hAnsi="Times New Roman"/>
          <w:color w:val="000000"/>
          <w:sz w:val="24"/>
          <w:szCs w:val="24"/>
          <w:shd w:val="clear" w:color="auto" w:fill="FFFFFF"/>
          <w:lang w:eastAsia="en-GB"/>
        </w:rPr>
        <w:t>.</w:t>
      </w:r>
      <w:r w:rsidRPr="003B4EA4">
        <w:rPr>
          <w:rFonts w:ascii="Times New Roman" w:hAnsi="Times New Roman"/>
          <w:color w:val="000000" w:themeColor="text1"/>
          <w:sz w:val="24"/>
          <w:szCs w:val="24"/>
          <w:lang w:eastAsia="en-GB"/>
        </w:rPr>
        <w:t xml:space="preserve"> Key performance places were identified by analysing official event maps and spaces of </w:t>
      </w:r>
      <w:r w:rsidR="00F12A4E" w:rsidRPr="003B4EA4">
        <w:rPr>
          <w:rFonts w:ascii="Times New Roman" w:hAnsi="Times New Roman"/>
          <w:color w:val="000000" w:themeColor="text1"/>
          <w:sz w:val="24"/>
          <w:szCs w:val="24"/>
          <w:lang w:eastAsia="en-GB"/>
        </w:rPr>
        <w:t xml:space="preserve">core </w:t>
      </w:r>
      <w:r w:rsidRPr="003B4EA4">
        <w:rPr>
          <w:rFonts w:ascii="Times New Roman" w:hAnsi="Times New Roman"/>
          <w:color w:val="000000" w:themeColor="text1"/>
          <w:sz w:val="24"/>
          <w:szCs w:val="24"/>
          <w:lang w:eastAsia="en-GB"/>
        </w:rPr>
        <w:t>activity</w:t>
      </w:r>
      <w:r w:rsidR="00F12A4E" w:rsidRPr="003B4EA4">
        <w:rPr>
          <w:rFonts w:ascii="Times New Roman" w:hAnsi="Times New Roman"/>
          <w:color w:val="000000" w:themeColor="text1"/>
          <w:sz w:val="24"/>
          <w:szCs w:val="24"/>
          <w:lang w:eastAsia="en-GB"/>
        </w:rPr>
        <w:t xml:space="preserve"> were noted</w:t>
      </w:r>
      <w:r w:rsidRPr="003B4EA4">
        <w:rPr>
          <w:rFonts w:ascii="Times New Roman" w:hAnsi="Times New Roman"/>
          <w:color w:val="000000" w:themeColor="text1"/>
          <w:sz w:val="24"/>
          <w:szCs w:val="24"/>
          <w:lang w:eastAsia="en-GB"/>
        </w:rPr>
        <w:t xml:space="preserve">, then performers who had agreed to the research were closely observed alongside more general observations of the event. Specific attention was placed on recording the mannerisms and interactions of visitors with a view to understanding their levels of engagement </w:t>
      </w:r>
      <w:r w:rsidR="00DD0B3E" w:rsidRPr="003B4EA4">
        <w:rPr>
          <w:rFonts w:ascii="Times New Roman" w:hAnsi="Times New Roman"/>
          <w:color w:val="000000" w:themeColor="text1"/>
          <w:sz w:val="24"/>
          <w:szCs w:val="24"/>
          <w:lang w:eastAsia="en-GB"/>
        </w:rPr>
        <w:t>at</w:t>
      </w:r>
      <w:r w:rsidRPr="003B4EA4">
        <w:rPr>
          <w:rFonts w:ascii="Times New Roman" w:hAnsi="Times New Roman"/>
          <w:color w:val="000000" w:themeColor="text1"/>
          <w:sz w:val="24"/>
          <w:szCs w:val="24"/>
          <w:lang w:eastAsia="en-GB"/>
        </w:rPr>
        <w:t xml:space="preserve"> the festival. Observations were noted down and photos and videos were taken as a way of preserving the atmosphere and feeling of the place after the event (Silverman, 2013). </w:t>
      </w:r>
    </w:p>
    <w:p w14:paraId="20BDA857" w14:textId="77777777" w:rsidR="00C6252A" w:rsidRPr="003B4EA4" w:rsidRDefault="00C6252A" w:rsidP="00C6252A">
      <w:pPr>
        <w:spacing w:after="0" w:line="360" w:lineRule="auto"/>
        <w:jc w:val="both"/>
        <w:rPr>
          <w:rFonts w:ascii="Times New Roman" w:hAnsi="Times New Roman"/>
          <w:color w:val="000000" w:themeColor="text1"/>
          <w:sz w:val="24"/>
          <w:szCs w:val="24"/>
        </w:rPr>
      </w:pPr>
    </w:p>
    <w:p w14:paraId="08F16ECC" w14:textId="513F203E" w:rsidR="002D57A0" w:rsidRPr="003B4EA4" w:rsidRDefault="008C6B23" w:rsidP="006163A6">
      <w:pPr>
        <w:spacing w:after="0" w:line="360" w:lineRule="auto"/>
        <w:jc w:val="both"/>
        <w:rPr>
          <w:rFonts w:ascii="Times New Roman" w:hAnsi="Times New Roman"/>
          <w:sz w:val="24"/>
          <w:szCs w:val="24"/>
        </w:rPr>
      </w:pPr>
      <w:r w:rsidRPr="003B4EA4">
        <w:rPr>
          <w:rFonts w:ascii="Times New Roman" w:hAnsi="Times New Roman"/>
          <w:color w:val="000000" w:themeColor="text1"/>
          <w:sz w:val="24"/>
          <w:szCs w:val="24"/>
        </w:rPr>
        <w:t xml:space="preserve">A constructivist version of grounded theory </w:t>
      </w:r>
      <w:r w:rsidR="006207A1" w:rsidRPr="003B4EA4">
        <w:rPr>
          <w:rFonts w:ascii="Times New Roman" w:hAnsi="Times New Roman"/>
          <w:color w:val="000000" w:themeColor="text1"/>
          <w:sz w:val="24"/>
          <w:szCs w:val="24"/>
        </w:rPr>
        <w:t xml:space="preserve">in line with Goulding (1999) </w:t>
      </w:r>
      <w:r w:rsidR="00A805B7" w:rsidRPr="003B4EA4">
        <w:rPr>
          <w:rFonts w:ascii="Times New Roman" w:hAnsi="Times New Roman"/>
          <w:color w:val="000000" w:themeColor="text1"/>
          <w:sz w:val="24"/>
          <w:szCs w:val="24"/>
        </w:rPr>
        <w:t xml:space="preserve">was adopted </w:t>
      </w:r>
      <w:r w:rsidR="00B97B1B" w:rsidRPr="003B4EA4">
        <w:rPr>
          <w:rFonts w:ascii="Times New Roman" w:hAnsi="Times New Roman"/>
          <w:color w:val="000000" w:themeColor="text1"/>
          <w:sz w:val="24"/>
          <w:szCs w:val="24"/>
        </w:rPr>
        <w:t xml:space="preserve">which </w:t>
      </w:r>
      <w:r w:rsidR="00A805B7" w:rsidRPr="003B4EA4">
        <w:rPr>
          <w:rFonts w:ascii="Times New Roman" w:hAnsi="Times New Roman"/>
          <w:color w:val="000000" w:themeColor="text1"/>
          <w:sz w:val="24"/>
          <w:szCs w:val="24"/>
        </w:rPr>
        <w:t xml:space="preserve">encouraged </w:t>
      </w:r>
      <w:r w:rsidRPr="003B4EA4">
        <w:rPr>
          <w:rFonts w:ascii="Times New Roman" w:hAnsi="Times New Roman"/>
          <w:color w:val="000000" w:themeColor="text1"/>
          <w:sz w:val="24"/>
          <w:szCs w:val="24"/>
        </w:rPr>
        <w:t xml:space="preserve">a more reflexive strategy where </w:t>
      </w:r>
      <w:r w:rsidR="002973F8" w:rsidRPr="003B4EA4">
        <w:rPr>
          <w:rFonts w:ascii="Times New Roman" w:hAnsi="Times New Roman"/>
          <w:color w:val="000000" w:themeColor="text1"/>
          <w:sz w:val="24"/>
          <w:szCs w:val="24"/>
        </w:rPr>
        <w:t xml:space="preserve">themes </w:t>
      </w:r>
      <w:r w:rsidRPr="003B4EA4">
        <w:rPr>
          <w:rFonts w:ascii="Times New Roman" w:hAnsi="Times New Roman"/>
          <w:color w:val="000000" w:themeColor="text1"/>
          <w:sz w:val="24"/>
          <w:szCs w:val="24"/>
        </w:rPr>
        <w:t xml:space="preserve">from earlier literature </w:t>
      </w:r>
      <w:r w:rsidR="00A805B7" w:rsidRPr="003B4EA4">
        <w:rPr>
          <w:rFonts w:ascii="Times New Roman" w:hAnsi="Times New Roman"/>
          <w:color w:val="000000" w:themeColor="text1"/>
          <w:sz w:val="24"/>
          <w:szCs w:val="24"/>
        </w:rPr>
        <w:t xml:space="preserve">could inform question development and data </w:t>
      </w:r>
      <w:r w:rsidR="002973F8" w:rsidRPr="003B4EA4">
        <w:rPr>
          <w:rFonts w:ascii="Times New Roman" w:hAnsi="Times New Roman"/>
          <w:color w:val="000000" w:themeColor="text1"/>
          <w:sz w:val="24"/>
          <w:szCs w:val="24"/>
        </w:rPr>
        <w:t>analysis</w:t>
      </w:r>
      <w:r w:rsidRPr="003B4EA4">
        <w:rPr>
          <w:rFonts w:ascii="Times New Roman" w:hAnsi="Times New Roman"/>
          <w:color w:val="000000" w:themeColor="text1"/>
          <w:sz w:val="24"/>
          <w:szCs w:val="24"/>
        </w:rPr>
        <w:t xml:space="preserve">. </w:t>
      </w:r>
      <w:r w:rsidR="00B97B1B" w:rsidRPr="003B4EA4">
        <w:rPr>
          <w:rFonts w:ascii="Times New Roman" w:hAnsi="Times New Roman"/>
          <w:color w:val="000000" w:themeColor="text1"/>
          <w:sz w:val="24"/>
          <w:szCs w:val="24"/>
        </w:rPr>
        <w:t>This</w:t>
      </w:r>
      <w:r w:rsidRPr="003B4EA4">
        <w:rPr>
          <w:rFonts w:ascii="Times New Roman" w:hAnsi="Times New Roman"/>
          <w:color w:val="000000" w:themeColor="text1"/>
          <w:sz w:val="24"/>
          <w:szCs w:val="24"/>
        </w:rPr>
        <w:t xml:space="preserve"> </w:t>
      </w:r>
      <w:r w:rsidR="002D57A0" w:rsidRPr="003B4EA4">
        <w:rPr>
          <w:rFonts w:ascii="Times New Roman" w:hAnsi="Times New Roman"/>
          <w:color w:val="000000" w:themeColor="text1"/>
          <w:sz w:val="24"/>
          <w:szCs w:val="24"/>
        </w:rPr>
        <w:t xml:space="preserve">guiding analytic </w:t>
      </w:r>
      <w:r w:rsidR="00B97B1B" w:rsidRPr="003B4EA4">
        <w:rPr>
          <w:rFonts w:ascii="Times New Roman" w:hAnsi="Times New Roman"/>
          <w:color w:val="000000" w:themeColor="text1"/>
          <w:sz w:val="24"/>
          <w:szCs w:val="24"/>
        </w:rPr>
        <w:t>process</w:t>
      </w:r>
      <w:r w:rsidR="002D57A0" w:rsidRPr="003B4EA4">
        <w:rPr>
          <w:rFonts w:ascii="Times New Roman" w:hAnsi="Times New Roman"/>
          <w:color w:val="000000" w:themeColor="text1"/>
          <w:sz w:val="24"/>
          <w:szCs w:val="24"/>
        </w:rPr>
        <w:t xml:space="preserve"> </w:t>
      </w:r>
      <w:r w:rsidRPr="003B4EA4">
        <w:rPr>
          <w:rFonts w:ascii="Times New Roman" w:hAnsi="Times New Roman"/>
          <w:color w:val="000000" w:themeColor="text1"/>
          <w:sz w:val="24"/>
          <w:szCs w:val="24"/>
        </w:rPr>
        <w:t>res</w:t>
      </w:r>
      <w:r w:rsidR="00B97B1B" w:rsidRPr="003B4EA4">
        <w:rPr>
          <w:rFonts w:ascii="Times New Roman" w:hAnsi="Times New Roman"/>
          <w:color w:val="000000" w:themeColor="text1"/>
          <w:sz w:val="24"/>
          <w:szCs w:val="24"/>
        </w:rPr>
        <w:t>t</w:t>
      </w:r>
      <w:r w:rsidR="002973F8" w:rsidRPr="003B4EA4">
        <w:rPr>
          <w:rFonts w:ascii="Times New Roman" w:hAnsi="Times New Roman"/>
          <w:color w:val="000000" w:themeColor="text1"/>
          <w:sz w:val="24"/>
          <w:szCs w:val="24"/>
        </w:rPr>
        <w:t>s</w:t>
      </w:r>
      <w:r w:rsidR="002D57A0" w:rsidRPr="003B4EA4">
        <w:rPr>
          <w:rFonts w:ascii="Times New Roman" w:hAnsi="Times New Roman"/>
          <w:color w:val="000000" w:themeColor="text1"/>
          <w:sz w:val="24"/>
          <w:szCs w:val="24"/>
        </w:rPr>
        <w:t xml:space="preserve"> on locating key conceptual categories and accounting for relationships</w:t>
      </w:r>
      <w:r w:rsidR="002973F8" w:rsidRPr="003B4EA4">
        <w:rPr>
          <w:rFonts w:ascii="Times New Roman" w:hAnsi="Times New Roman"/>
          <w:color w:val="000000" w:themeColor="text1"/>
          <w:sz w:val="24"/>
          <w:szCs w:val="24"/>
        </w:rPr>
        <w:t>, and</w:t>
      </w:r>
      <w:r w:rsidR="002D57A0" w:rsidRPr="003B4EA4">
        <w:rPr>
          <w:rFonts w:ascii="Times New Roman" w:hAnsi="Times New Roman"/>
          <w:color w:val="000000" w:themeColor="text1"/>
          <w:sz w:val="24"/>
          <w:szCs w:val="24"/>
        </w:rPr>
        <w:t xml:space="preserve"> </w:t>
      </w:r>
      <w:r w:rsidR="002973F8" w:rsidRPr="003B4EA4">
        <w:rPr>
          <w:rFonts w:ascii="Times New Roman" w:hAnsi="Times New Roman"/>
          <w:color w:val="000000" w:themeColor="text1"/>
          <w:sz w:val="24"/>
          <w:szCs w:val="24"/>
        </w:rPr>
        <w:t>is</w:t>
      </w:r>
      <w:r w:rsidR="002D57A0" w:rsidRPr="003B4EA4">
        <w:rPr>
          <w:rFonts w:ascii="Times New Roman" w:hAnsi="Times New Roman"/>
          <w:color w:val="000000" w:themeColor="text1"/>
          <w:sz w:val="24"/>
          <w:szCs w:val="24"/>
        </w:rPr>
        <w:t xml:space="preserve"> achieved </w:t>
      </w:r>
      <w:r w:rsidR="002973F8" w:rsidRPr="003B4EA4">
        <w:rPr>
          <w:rFonts w:ascii="Times New Roman" w:hAnsi="Times New Roman"/>
          <w:color w:val="000000" w:themeColor="text1"/>
          <w:sz w:val="24"/>
          <w:szCs w:val="24"/>
        </w:rPr>
        <w:t>through the standard grounded theory stages of</w:t>
      </w:r>
      <w:r w:rsidR="002D57A0" w:rsidRPr="003B4EA4">
        <w:rPr>
          <w:rFonts w:ascii="Times New Roman" w:hAnsi="Times New Roman"/>
          <w:color w:val="000000" w:themeColor="text1"/>
          <w:sz w:val="24"/>
          <w:szCs w:val="24"/>
        </w:rPr>
        <w:t xml:space="preserve"> ‘open’, ‘axial’ and ‘selective’ coding. </w:t>
      </w:r>
      <w:r w:rsidR="002973F8" w:rsidRPr="003B4EA4">
        <w:rPr>
          <w:rFonts w:ascii="Times New Roman" w:hAnsi="Times New Roman"/>
          <w:color w:val="000000" w:themeColor="text1"/>
          <w:sz w:val="24"/>
          <w:szCs w:val="24"/>
        </w:rPr>
        <w:t>To</w:t>
      </w:r>
      <w:r w:rsidR="002D57A0" w:rsidRPr="003B4EA4">
        <w:rPr>
          <w:rFonts w:ascii="Times New Roman" w:hAnsi="Times New Roman"/>
          <w:color w:val="000000" w:themeColor="text1"/>
          <w:sz w:val="24"/>
          <w:szCs w:val="24"/>
        </w:rPr>
        <w:t xml:space="preserve"> effectively manage the </w:t>
      </w:r>
      <w:r w:rsidR="00DD0B3E" w:rsidRPr="003B4EA4">
        <w:rPr>
          <w:rFonts w:ascii="Times New Roman" w:hAnsi="Times New Roman"/>
          <w:color w:val="000000" w:themeColor="text1"/>
          <w:sz w:val="24"/>
          <w:szCs w:val="24"/>
        </w:rPr>
        <w:t xml:space="preserve">data being generated, the </w:t>
      </w:r>
      <w:r w:rsidR="00E27C72" w:rsidRPr="003B4EA4">
        <w:rPr>
          <w:rFonts w:ascii="Times New Roman" w:hAnsi="Times New Roman"/>
          <w:color w:val="000000" w:themeColor="text1"/>
          <w:sz w:val="24"/>
          <w:szCs w:val="24"/>
        </w:rPr>
        <w:t>software</w:t>
      </w:r>
      <w:r w:rsidR="00A805B7" w:rsidRPr="003B4EA4">
        <w:rPr>
          <w:rFonts w:ascii="Times New Roman" w:hAnsi="Times New Roman"/>
          <w:color w:val="000000" w:themeColor="text1"/>
          <w:sz w:val="24"/>
          <w:szCs w:val="24"/>
        </w:rPr>
        <w:t xml:space="preserve"> </w:t>
      </w:r>
      <w:r w:rsidR="00DD0B3E" w:rsidRPr="003B4EA4">
        <w:rPr>
          <w:rFonts w:ascii="Times New Roman" w:hAnsi="Times New Roman"/>
          <w:color w:val="000000" w:themeColor="text1"/>
          <w:sz w:val="24"/>
          <w:szCs w:val="24"/>
        </w:rPr>
        <w:t>‘</w:t>
      </w:r>
      <w:proofErr w:type="spellStart"/>
      <w:r w:rsidR="00A805B7" w:rsidRPr="003B4EA4">
        <w:rPr>
          <w:rFonts w:ascii="Times New Roman" w:hAnsi="Times New Roman"/>
          <w:color w:val="000000" w:themeColor="text1"/>
          <w:sz w:val="24"/>
          <w:szCs w:val="24"/>
        </w:rPr>
        <w:t>NVivo</w:t>
      </w:r>
      <w:proofErr w:type="spellEnd"/>
      <w:r w:rsidR="00DD0B3E" w:rsidRPr="003B4EA4">
        <w:rPr>
          <w:rFonts w:ascii="Times New Roman" w:hAnsi="Times New Roman"/>
          <w:color w:val="000000" w:themeColor="text1"/>
          <w:sz w:val="24"/>
          <w:szCs w:val="24"/>
        </w:rPr>
        <w:t>’</w:t>
      </w:r>
      <w:r w:rsidR="00E27C72" w:rsidRPr="003B4EA4">
        <w:rPr>
          <w:rFonts w:ascii="Times New Roman" w:hAnsi="Times New Roman"/>
          <w:color w:val="000000" w:themeColor="text1"/>
          <w:sz w:val="24"/>
          <w:szCs w:val="24"/>
        </w:rPr>
        <w:t xml:space="preserve"> was</w:t>
      </w:r>
      <w:r w:rsidR="002D57A0" w:rsidRPr="003B4EA4">
        <w:rPr>
          <w:rFonts w:ascii="Times New Roman" w:hAnsi="Times New Roman"/>
          <w:color w:val="000000" w:themeColor="text1"/>
          <w:sz w:val="24"/>
          <w:szCs w:val="24"/>
        </w:rPr>
        <w:t xml:space="preserve"> employed</w:t>
      </w:r>
      <w:r w:rsidR="00611F19" w:rsidRPr="003B4EA4">
        <w:rPr>
          <w:rFonts w:ascii="Times New Roman" w:hAnsi="Times New Roman"/>
          <w:color w:val="000000" w:themeColor="text1"/>
          <w:sz w:val="24"/>
          <w:szCs w:val="24"/>
        </w:rPr>
        <w:t xml:space="preserve"> to help identify common themes </w:t>
      </w:r>
      <w:r w:rsidR="00DD0B3E" w:rsidRPr="003B4EA4">
        <w:rPr>
          <w:rFonts w:ascii="Times New Roman" w:hAnsi="Times New Roman"/>
          <w:color w:val="000000" w:themeColor="text1"/>
          <w:sz w:val="24"/>
          <w:szCs w:val="24"/>
        </w:rPr>
        <w:t>through frequency counts</w:t>
      </w:r>
      <w:r w:rsidR="00611F19" w:rsidRPr="003B4EA4">
        <w:rPr>
          <w:rFonts w:ascii="Times New Roman" w:hAnsi="Times New Roman"/>
          <w:color w:val="000000" w:themeColor="text1"/>
          <w:sz w:val="24"/>
          <w:szCs w:val="24"/>
        </w:rPr>
        <w:t xml:space="preserve"> and model</w:t>
      </w:r>
      <w:r w:rsidR="00DD0B3E" w:rsidRPr="003B4EA4">
        <w:rPr>
          <w:rFonts w:ascii="Times New Roman" w:hAnsi="Times New Roman"/>
          <w:color w:val="000000" w:themeColor="text1"/>
          <w:sz w:val="24"/>
          <w:szCs w:val="24"/>
        </w:rPr>
        <w:t>ling</w:t>
      </w:r>
      <w:r w:rsidR="00611F19" w:rsidRPr="003B4EA4">
        <w:rPr>
          <w:rFonts w:ascii="Times New Roman" w:hAnsi="Times New Roman"/>
          <w:color w:val="000000" w:themeColor="text1"/>
          <w:sz w:val="24"/>
          <w:szCs w:val="24"/>
        </w:rPr>
        <w:t xml:space="preserve"> (</w:t>
      </w:r>
      <w:proofErr w:type="spellStart"/>
      <w:r w:rsidR="00611F19" w:rsidRPr="003B4EA4">
        <w:rPr>
          <w:rFonts w:ascii="Times New Roman" w:hAnsi="Times New Roman"/>
          <w:color w:val="222222"/>
          <w:sz w:val="24"/>
          <w:szCs w:val="24"/>
          <w:shd w:val="clear" w:color="auto" w:fill="FFFFFF"/>
        </w:rPr>
        <w:t>Bazeley</w:t>
      </w:r>
      <w:proofErr w:type="spellEnd"/>
      <w:r w:rsidR="00611F19" w:rsidRPr="003B4EA4">
        <w:rPr>
          <w:rFonts w:ascii="Times New Roman" w:hAnsi="Times New Roman"/>
          <w:color w:val="222222"/>
          <w:sz w:val="24"/>
          <w:szCs w:val="24"/>
          <w:shd w:val="clear" w:color="auto" w:fill="FFFFFF"/>
        </w:rPr>
        <w:t xml:space="preserve"> and Jackson, 2013)</w:t>
      </w:r>
      <w:r w:rsidR="002D57A0" w:rsidRPr="003B4EA4">
        <w:rPr>
          <w:rFonts w:ascii="Times New Roman" w:hAnsi="Times New Roman"/>
          <w:color w:val="000000" w:themeColor="text1"/>
          <w:sz w:val="24"/>
          <w:szCs w:val="24"/>
        </w:rPr>
        <w:t xml:space="preserve">. </w:t>
      </w:r>
      <w:r w:rsidR="002973F8" w:rsidRPr="003B4EA4">
        <w:rPr>
          <w:rFonts w:ascii="Times New Roman" w:hAnsi="Times New Roman"/>
          <w:color w:val="000000" w:themeColor="text1"/>
          <w:sz w:val="24"/>
          <w:szCs w:val="24"/>
        </w:rPr>
        <w:t xml:space="preserve">The </w:t>
      </w:r>
      <w:r w:rsidR="006207A1" w:rsidRPr="003B4EA4">
        <w:rPr>
          <w:rFonts w:ascii="Times New Roman" w:hAnsi="Times New Roman"/>
          <w:color w:val="000000" w:themeColor="text1"/>
          <w:sz w:val="24"/>
          <w:szCs w:val="24"/>
        </w:rPr>
        <w:t xml:space="preserve">data </w:t>
      </w:r>
      <w:r w:rsidR="001B4CDF" w:rsidRPr="003B4EA4">
        <w:rPr>
          <w:rFonts w:ascii="Times New Roman" w:hAnsi="Times New Roman"/>
          <w:color w:val="000000" w:themeColor="text1"/>
          <w:sz w:val="24"/>
          <w:szCs w:val="24"/>
        </w:rPr>
        <w:t xml:space="preserve">were interrogated in </w:t>
      </w:r>
      <w:r w:rsidR="006207A1" w:rsidRPr="003B4EA4">
        <w:rPr>
          <w:rFonts w:ascii="Times New Roman" w:hAnsi="Times New Roman"/>
          <w:color w:val="000000" w:themeColor="text1"/>
          <w:sz w:val="24"/>
          <w:szCs w:val="24"/>
        </w:rPr>
        <w:t xml:space="preserve">phases </w:t>
      </w:r>
      <w:r w:rsidR="002973F8" w:rsidRPr="003B4EA4">
        <w:rPr>
          <w:rFonts w:ascii="Times New Roman" w:hAnsi="Times New Roman"/>
          <w:color w:val="000000" w:themeColor="text1"/>
          <w:sz w:val="24"/>
          <w:szCs w:val="24"/>
        </w:rPr>
        <w:t>to formu</w:t>
      </w:r>
      <w:r w:rsidR="006207A1" w:rsidRPr="003B4EA4">
        <w:rPr>
          <w:rFonts w:ascii="Times New Roman" w:hAnsi="Times New Roman"/>
          <w:color w:val="000000" w:themeColor="text1"/>
          <w:sz w:val="24"/>
          <w:szCs w:val="24"/>
        </w:rPr>
        <w:t xml:space="preserve">late connections which offered </w:t>
      </w:r>
      <w:r w:rsidR="002973F8" w:rsidRPr="003B4EA4">
        <w:rPr>
          <w:rFonts w:ascii="Times New Roman" w:hAnsi="Times New Roman"/>
          <w:color w:val="000000" w:themeColor="text1"/>
          <w:sz w:val="24"/>
          <w:szCs w:val="24"/>
        </w:rPr>
        <w:t>an appreciation of concepts in terms of their dynamic relationships</w:t>
      </w:r>
      <w:r w:rsidR="006207A1" w:rsidRPr="003B4EA4">
        <w:rPr>
          <w:rFonts w:ascii="Times New Roman" w:hAnsi="Times New Roman"/>
          <w:color w:val="000000" w:themeColor="text1"/>
          <w:sz w:val="24"/>
          <w:szCs w:val="24"/>
        </w:rPr>
        <w:t xml:space="preserve"> </w:t>
      </w:r>
      <w:r w:rsidR="002973F8" w:rsidRPr="003B4EA4">
        <w:rPr>
          <w:rFonts w:ascii="Times New Roman" w:hAnsi="Times New Roman"/>
          <w:color w:val="000000" w:themeColor="text1"/>
          <w:sz w:val="24"/>
          <w:szCs w:val="24"/>
        </w:rPr>
        <w:t>(</w:t>
      </w:r>
      <w:r w:rsidR="00877EC3" w:rsidRPr="003B4EA4">
        <w:rPr>
          <w:rFonts w:ascii="Times New Roman" w:hAnsi="Times New Roman"/>
          <w:color w:val="000000" w:themeColor="text1"/>
          <w:sz w:val="24"/>
          <w:szCs w:val="24"/>
        </w:rPr>
        <w:t>Goulding, 1999</w:t>
      </w:r>
      <w:r w:rsidR="002973F8" w:rsidRPr="003B4EA4">
        <w:rPr>
          <w:rFonts w:ascii="Times New Roman" w:hAnsi="Times New Roman"/>
          <w:color w:val="000000" w:themeColor="text1"/>
          <w:sz w:val="24"/>
          <w:szCs w:val="24"/>
        </w:rPr>
        <w:t xml:space="preserve">). </w:t>
      </w:r>
      <w:r w:rsidR="00A805B7" w:rsidRPr="003B4EA4">
        <w:rPr>
          <w:rFonts w:ascii="Times New Roman" w:hAnsi="Times New Roman"/>
          <w:color w:val="000000" w:themeColor="text1"/>
          <w:sz w:val="24"/>
          <w:szCs w:val="24"/>
        </w:rPr>
        <w:t>After open coding of categories (nodes),</w:t>
      </w:r>
      <w:r w:rsidR="002973F8" w:rsidRPr="003B4EA4">
        <w:rPr>
          <w:rFonts w:ascii="Times New Roman" w:hAnsi="Times New Roman"/>
          <w:color w:val="000000" w:themeColor="text1"/>
          <w:sz w:val="24"/>
          <w:szCs w:val="24"/>
        </w:rPr>
        <w:t xml:space="preserve"> ‘selective’ coding allowed categories with explanatory power to emerge as the central ‘storyline’ that pulled categories together</w:t>
      </w:r>
      <w:r w:rsidR="008154E2" w:rsidRPr="003B4EA4">
        <w:rPr>
          <w:rFonts w:ascii="Times New Roman" w:hAnsi="Times New Roman"/>
          <w:color w:val="000000" w:themeColor="text1"/>
          <w:sz w:val="24"/>
          <w:szCs w:val="24"/>
        </w:rPr>
        <w:t xml:space="preserve"> including ‘</w:t>
      </w:r>
      <w:proofErr w:type="spellStart"/>
      <w:r w:rsidR="008154E2" w:rsidRPr="003B4EA4">
        <w:rPr>
          <w:rFonts w:ascii="Times New Roman" w:hAnsi="Times New Roman"/>
          <w:color w:val="000000" w:themeColor="text1"/>
          <w:sz w:val="24"/>
          <w:szCs w:val="24"/>
        </w:rPr>
        <w:t>Nvivo</w:t>
      </w:r>
      <w:proofErr w:type="spellEnd"/>
      <w:r w:rsidR="008154E2" w:rsidRPr="003B4EA4">
        <w:rPr>
          <w:rFonts w:ascii="Times New Roman" w:hAnsi="Times New Roman"/>
          <w:color w:val="000000" w:themeColor="text1"/>
          <w:sz w:val="24"/>
          <w:szCs w:val="24"/>
        </w:rPr>
        <w:t xml:space="preserve">’ codes which </w:t>
      </w:r>
      <w:r w:rsidR="00A805B7" w:rsidRPr="003B4EA4">
        <w:rPr>
          <w:rFonts w:ascii="Times New Roman" w:hAnsi="Times New Roman"/>
          <w:color w:val="000000" w:themeColor="text1"/>
          <w:sz w:val="24"/>
          <w:szCs w:val="24"/>
        </w:rPr>
        <w:t>coded the</w:t>
      </w:r>
      <w:r w:rsidR="008154E2" w:rsidRPr="003B4EA4">
        <w:rPr>
          <w:rFonts w:ascii="Times New Roman" w:hAnsi="Times New Roman"/>
          <w:color w:val="000000" w:themeColor="text1"/>
          <w:sz w:val="24"/>
          <w:szCs w:val="24"/>
        </w:rPr>
        <w:t xml:space="preserve"> words of participants</w:t>
      </w:r>
      <w:r w:rsidR="00D90C90" w:rsidRPr="003B4EA4">
        <w:rPr>
          <w:rFonts w:ascii="Times New Roman" w:hAnsi="Times New Roman"/>
          <w:color w:val="000000" w:themeColor="text1"/>
          <w:sz w:val="24"/>
          <w:szCs w:val="24"/>
        </w:rPr>
        <w:t xml:space="preserve"> verbatim</w:t>
      </w:r>
      <w:r w:rsidR="008154E2" w:rsidRPr="003B4EA4">
        <w:rPr>
          <w:rFonts w:ascii="Times New Roman" w:hAnsi="Times New Roman"/>
          <w:color w:val="000000" w:themeColor="text1"/>
          <w:sz w:val="24"/>
          <w:szCs w:val="24"/>
        </w:rPr>
        <w:t xml:space="preserve"> (</w:t>
      </w:r>
      <w:r w:rsidR="00A805B7" w:rsidRPr="003B4EA4">
        <w:rPr>
          <w:rFonts w:ascii="Times New Roman" w:hAnsi="Times New Roman"/>
          <w:color w:val="000000" w:themeColor="text1"/>
          <w:sz w:val="24"/>
          <w:szCs w:val="24"/>
        </w:rPr>
        <w:t xml:space="preserve">principles of </w:t>
      </w:r>
      <w:r w:rsidR="008154E2" w:rsidRPr="003B4EA4">
        <w:rPr>
          <w:rFonts w:ascii="Times New Roman" w:hAnsi="Times New Roman"/>
          <w:color w:val="000000" w:themeColor="text1"/>
          <w:sz w:val="24"/>
          <w:szCs w:val="24"/>
        </w:rPr>
        <w:t>grounded theory)</w:t>
      </w:r>
      <w:r w:rsidR="002973F8" w:rsidRPr="003B4EA4">
        <w:rPr>
          <w:rFonts w:ascii="Times New Roman" w:hAnsi="Times New Roman"/>
          <w:color w:val="000000" w:themeColor="text1"/>
          <w:sz w:val="24"/>
          <w:szCs w:val="24"/>
        </w:rPr>
        <w:t xml:space="preserve">. </w:t>
      </w:r>
      <w:r w:rsidR="002D57A0" w:rsidRPr="003B4EA4">
        <w:rPr>
          <w:rFonts w:ascii="Times New Roman" w:hAnsi="Times New Roman"/>
          <w:color w:val="000000" w:themeColor="text1"/>
          <w:sz w:val="24"/>
          <w:szCs w:val="24"/>
        </w:rPr>
        <w:t xml:space="preserve">The </w:t>
      </w:r>
      <w:r w:rsidR="009E7C21" w:rsidRPr="003B4EA4">
        <w:rPr>
          <w:rFonts w:ascii="Times New Roman" w:hAnsi="Times New Roman"/>
          <w:color w:val="000000" w:themeColor="text1"/>
          <w:sz w:val="24"/>
          <w:szCs w:val="24"/>
        </w:rPr>
        <w:t>p</w:t>
      </w:r>
      <w:r w:rsidR="002D57A0" w:rsidRPr="003B4EA4">
        <w:rPr>
          <w:rFonts w:ascii="Times New Roman" w:hAnsi="Times New Roman"/>
          <w:color w:val="000000" w:themeColor="text1"/>
          <w:sz w:val="24"/>
          <w:szCs w:val="24"/>
        </w:rPr>
        <w:t xml:space="preserve">rocedure </w:t>
      </w:r>
      <w:r w:rsidR="001703E7" w:rsidRPr="003B4EA4">
        <w:rPr>
          <w:rFonts w:ascii="Times New Roman" w:hAnsi="Times New Roman"/>
          <w:color w:val="000000" w:themeColor="text1"/>
          <w:sz w:val="24"/>
          <w:szCs w:val="24"/>
        </w:rPr>
        <w:t>aimed to</w:t>
      </w:r>
      <w:r w:rsidR="002D57A0" w:rsidRPr="003B4EA4">
        <w:rPr>
          <w:rFonts w:ascii="Times New Roman" w:hAnsi="Times New Roman"/>
          <w:color w:val="000000" w:themeColor="text1"/>
          <w:sz w:val="24"/>
          <w:szCs w:val="24"/>
        </w:rPr>
        <w:t xml:space="preserve"> combine general </w:t>
      </w:r>
      <w:r w:rsidR="00A805B7" w:rsidRPr="003B4EA4">
        <w:rPr>
          <w:rFonts w:ascii="Times New Roman" w:hAnsi="Times New Roman"/>
          <w:color w:val="000000" w:themeColor="text1"/>
          <w:sz w:val="24"/>
          <w:szCs w:val="24"/>
        </w:rPr>
        <w:t>categories and concepts from</w:t>
      </w:r>
      <w:r w:rsidR="002D57A0" w:rsidRPr="003B4EA4">
        <w:rPr>
          <w:rFonts w:ascii="Times New Roman" w:hAnsi="Times New Roman"/>
          <w:color w:val="000000" w:themeColor="text1"/>
          <w:sz w:val="24"/>
          <w:szCs w:val="24"/>
        </w:rPr>
        <w:t xml:space="preserve"> the open coding stage</w:t>
      </w:r>
      <w:r w:rsidR="00A805B7" w:rsidRPr="003B4EA4">
        <w:rPr>
          <w:rFonts w:ascii="Times New Roman" w:hAnsi="Times New Roman"/>
          <w:color w:val="000000" w:themeColor="text1"/>
          <w:sz w:val="24"/>
          <w:szCs w:val="24"/>
        </w:rPr>
        <w:t>, example</w:t>
      </w:r>
      <w:r w:rsidR="00D90C90" w:rsidRPr="003B4EA4">
        <w:rPr>
          <w:rFonts w:ascii="Times New Roman" w:hAnsi="Times New Roman"/>
          <w:color w:val="000000" w:themeColor="text1"/>
          <w:sz w:val="24"/>
          <w:szCs w:val="24"/>
        </w:rPr>
        <w:t xml:space="preserve"> nodes</w:t>
      </w:r>
      <w:r w:rsidR="00A805B7" w:rsidRPr="003B4EA4">
        <w:rPr>
          <w:rFonts w:ascii="Times New Roman" w:hAnsi="Times New Roman"/>
          <w:color w:val="000000" w:themeColor="text1"/>
          <w:sz w:val="24"/>
          <w:szCs w:val="24"/>
        </w:rPr>
        <w:t xml:space="preserve"> included</w:t>
      </w:r>
      <w:r w:rsidR="002D57A0" w:rsidRPr="003B4EA4">
        <w:rPr>
          <w:rFonts w:ascii="Times New Roman" w:hAnsi="Times New Roman"/>
          <w:color w:val="000000" w:themeColor="text1"/>
          <w:sz w:val="24"/>
          <w:szCs w:val="24"/>
        </w:rPr>
        <w:t xml:space="preserve"> ‘</w:t>
      </w:r>
      <w:r w:rsidR="00D33945" w:rsidRPr="003B4EA4">
        <w:rPr>
          <w:rFonts w:ascii="Times New Roman" w:hAnsi="Times New Roman"/>
          <w:sz w:val="24"/>
          <w:szCs w:val="24"/>
        </w:rPr>
        <w:t>Folklore of Robin Hood</w:t>
      </w:r>
      <w:r w:rsidR="002D57A0" w:rsidRPr="003B4EA4">
        <w:rPr>
          <w:rFonts w:ascii="Times New Roman" w:hAnsi="Times New Roman"/>
          <w:color w:val="000000" w:themeColor="text1"/>
          <w:sz w:val="24"/>
          <w:szCs w:val="24"/>
        </w:rPr>
        <w:t>’, ‘</w:t>
      </w:r>
      <w:r w:rsidR="00D33945" w:rsidRPr="003B4EA4">
        <w:rPr>
          <w:rFonts w:ascii="Times New Roman" w:hAnsi="Times New Roman"/>
          <w:sz w:val="24"/>
          <w:szCs w:val="24"/>
        </w:rPr>
        <w:t>Camaraderie and Inter-personal social identity</w:t>
      </w:r>
      <w:r w:rsidR="002D57A0" w:rsidRPr="003B4EA4">
        <w:rPr>
          <w:rFonts w:ascii="Times New Roman" w:hAnsi="Times New Roman"/>
          <w:color w:val="000000" w:themeColor="text1"/>
          <w:sz w:val="24"/>
          <w:szCs w:val="24"/>
        </w:rPr>
        <w:t xml:space="preserve">’ and </w:t>
      </w:r>
      <w:r w:rsidR="001703E7" w:rsidRPr="003B4EA4">
        <w:rPr>
          <w:rFonts w:ascii="Times New Roman" w:hAnsi="Times New Roman"/>
          <w:color w:val="000000" w:themeColor="text1"/>
          <w:sz w:val="24"/>
          <w:szCs w:val="24"/>
        </w:rPr>
        <w:t xml:space="preserve">these were </w:t>
      </w:r>
      <w:r w:rsidR="00D33945" w:rsidRPr="003B4EA4">
        <w:rPr>
          <w:rFonts w:ascii="Times New Roman" w:hAnsi="Times New Roman"/>
          <w:color w:val="000000" w:themeColor="text1"/>
          <w:sz w:val="24"/>
          <w:szCs w:val="24"/>
        </w:rPr>
        <w:t xml:space="preserve">linked to assigned </w:t>
      </w:r>
      <w:r w:rsidR="001703E7" w:rsidRPr="003B4EA4">
        <w:rPr>
          <w:rFonts w:ascii="Times New Roman" w:hAnsi="Times New Roman"/>
          <w:color w:val="000000" w:themeColor="text1"/>
          <w:sz w:val="24"/>
          <w:szCs w:val="24"/>
        </w:rPr>
        <w:t xml:space="preserve">participant </w:t>
      </w:r>
      <w:r w:rsidR="00D33945" w:rsidRPr="003B4EA4">
        <w:rPr>
          <w:rFonts w:ascii="Times New Roman" w:hAnsi="Times New Roman"/>
          <w:color w:val="000000" w:themeColor="text1"/>
          <w:sz w:val="24"/>
          <w:szCs w:val="24"/>
        </w:rPr>
        <w:t xml:space="preserve">attributes </w:t>
      </w:r>
      <w:r w:rsidR="001703E7" w:rsidRPr="003B4EA4">
        <w:rPr>
          <w:rFonts w:ascii="Times New Roman" w:hAnsi="Times New Roman"/>
          <w:color w:val="000000" w:themeColor="text1"/>
          <w:sz w:val="24"/>
          <w:szCs w:val="24"/>
        </w:rPr>
        <w:t>such as</w:t>
      </w:r>
      <w:r w:rsidR="00D33945" w:rsidRPr="003B4EA4">
        <w:rPr>
          <w:rFonts w:ascii="Times New Roman" w:hAnsi="Times New Roman"/>
          <w:color w:val="000000" w:themeColor="text1"/>
          <w:sz w:val="24"/>
          <w:szCs w:val="24"/>
        </w:rPr>
        <w:t xml:space="preserve"> nationality, age, gender and role.</w:t>
      </w:r>
      <w:r w:rsidR="002D57A0" w:rsidRPr="003B4EA4">
        <w:rPr>
          <w:rFonts w:ascii="Times New Roman" w:hAnsi="Times New Roman"/>
          <w:color w:val="000000" w:themeColor="text1"/>
          <w:sz w:val="24"/>
          <w:szCs w:val="24"/>
        </w:rPr>
        <w:t xml:space="preserve"> The </w:t>
      </w:r>
      <w:r w:rsidR="002838FB">
        <w:rPr>
          <w:rFonts w:ascii="Times New Roman" w:hAnsi="Times New Roman"/>
          <w:color w:val="000000" w:themeColor="text1"/>
          <w:sz w:val="24"/>
          <w:szCs w:val="24"/>
        </w:rPr>
        <w:t>categories</w:t>
      </w:r>
      <w:r w:rsidR="002D57A0" w:rsidRPr="003B4EA4">
        <w:rPr>
          <w:rFonts w:ascii="Times New Roman" w:hAnsi="Times New Roman"/>
          <w:color w:val="000000" w:themeColor="text1"/>
          <w:sz w:val="24"/>
          <w:szCs w:val="24"/>
        </w:rPr>
        <w:t xml:space="preserve"> were then placed within a wider framework of axial coding and subsequently re-examined within </w:t>
      </w:r>
      <w:r w:rsidR="00D36575" w:rsidRPr="003B4EA4">
        <w:rPr>
          <w:rFonts w:ascii="Times New Roman" w:hAnsi="Times New Roman"/>
          <w:color w:val="000000" w:themeColor="text1"/>
          <w:sz w:val="24"/>
          <w:szCs w:val="24"/>
        </w:rPr>
        <w:t xml:space="preserve">a </w:t>
      </w:r>
      <w:r w:rsidR="002D57A0" w:rsidRPr="003B4EA4">
        <w:rPr>
          <w:rFonts w:ascii="Times New Roman" w:hAnsi="Times New Roman"/>
          <w:color w:val="000000" w:themeColor="text1"/>
          <w:sz w:val="24"/>
          <w:szCs w:val="24"/>
        </w:rPr>
        <w:t>selective coding stage.</w:t>
      </w:r>
      <w:r w:rsidR="00717AE3" w:rsidRPr="003B4EA4">
        <w:rPr>
          <w:rFonts w:ascii="Times New Roman" w:hAnsi="Times New Roman"/>
          <w:color w:val="000000" w:themeColor="text1"/>
          <w:sz w:val="24"/>
          <w:szCs w:val="24"/>
        </w:rPr>
        <w:t xml:space="preserve"> </w:t>
      </w:r>
      <w:r w:rsidR="00D33945" w:rsidRPr="003B4EA4">
        <w:rPr>
          <w:rFonts w:ascii="Times New Roman" w:hAnsi="Times New Roman"/>
          <w:color w:val="000000" w:themeColor="text1"/>
          <w:sz w:val="24"/>
          <w:szCs w:val="24"/>
        </w:rPr>
        <w:t>For example, under</w:t>
      </w:r>
      <w:r w:rsidR="00D36575" w:rsidRPr="003B4EA4">
        <w:rPr>
          <w:rFonts w:ascii="Times New Roman" w:hAnsi="Times New Roman"/>
          <w:color w:val="000000" w:themeColor="text1"/>
          <w:sz w:val="24"/>
          <w:szCs w:val="24"/>
        </w:rPr>
        <w:t xml:space="preserve"> the node</w:t>
      </w:r>
      <w:r w:rsidR="00D33945" w:rsidRPr="003B4EA4">
        <w:rPr>
          <w:rFonts w:ascii="Times New Roman" w:hAnsi="Times New Roman"/>
          <w:color w:val="000000" w:themeColor="text1"/>
          <w:sz w:val="24"/>
          <w:szCs w:val="24"/>
        </w:rPr>
        <w:t xml:space="preserve"> ‘</w:t>
      </w:r>
      <w:r w:rsidR="00ED2EE3" w:rsidRPr="003B4EA4">
        <w:rPr>
          <w:rFonts w:ascii="Times New Roman" w:hAnsi="Times New Roman"/>
          <w:bCs/>
          <w:color w:val="000000" w:themeColor="text1"/>
          <w:sz w:val="24"/>
          <w:szCs w:val="24"/>
        </w:rPr>
        <w:t>The transformation of self and creation of alternative (additional) social identities’</w:t>
      </w:r>
      <w:r w:rsidR="00561E80" w:rsidRPr="003B4EA4">
        <w:rPr>
          <w:rFonts w:ascii="Times New Roman" w:hAnsi="Times New Roman"/>
          <w:sz w:val="24"/>
          <w:szCs w:val="24"/>
        </w:rPr>
        <w:t>,</w:t>
      </w:r>
      <w:r w:rsidR="00D36575" w:rsidRPr="003B4EA4">
        <w:rPr>
          <w:rFonts w:ascii="Times New Roman" w:hAnsi="Times New Roman"/>
          <w:sz w:val="24"/>
          <w:szCs w:val="24"/>
        </w:rPr>
        <w:t xml:space="preserve"> </w:t>
      </w:r>
      <w:r w:rsidR="00A805B7" w:rsidRPr="003B4EA4">
        <w:rPr>
          <w:rFonts w:ascii="Times New Roman" w:hAnsi="Times New Roman"/>
          <w:sz w:val="24"/>
          <w:szCs w:val="24"/>
        </w:rPr>
        <w:t xml:space="preserve">selective </w:t>
      </w:r>
      <w:r w:rsidR="00D36575" w:rsidRPr="003B4EA4">
        <w:rPr>
          <w:rFonts w:ascii="Times New Roman" w:hAnsi="Times New Roman"/>
          <w:sz w:val="24"/>
          <w:szCs w:val="24"/>
        </w:rPr>
        <w:t>codes</w:t>
      </w:r>
      <w:r w:rsidR="00561E80" w:rsidRPr="003B4EA4">
        <w:rPr>
          <w:rFonts w:ascii="Times New Roman" w:hAnsi="Times New Roman"/>
          <w:sz w:val="24"/>
          <w:szCs w:val="24"/>
        </w:rPr>
        <w:t xml:space="preserve"> included ‘</w:t>
      </w:r>
      <w:r w:rsidR="00ED2EE3" w:rsidRPr="003B4EA4">
        <w:rPr>
          <w:rFonts w:ascii="Times New Roman" w:hAnsi="Times New Roman"/>
          <w:sz w:val="24"/>
          <w:szCs w:val="24"/>
        </w:rPr>
        <w:t xml:space="preserve">timelessness’ and </w:t>
      </w:r>
      <w:r w:rsidR="00ED2EE3" w:rsidRPr="003B4EA4">
        <w:rPr>
          <w:rFonts w:ascii="Times New Roman" w:hAnsi="Times New Roman"/>
          <w:sz w:val="24"/>
          <w:szCs w:val="24"/>
        </w:rPr>
        <w:lastRenderedPageBreak/>
        <w:t xml:space="preserve">‘embodiment’, and under these included </w:t>
      </w:r>
      <w:r w:rsidR="00A805B7" w:rsidRPr="003B4EA4">
        <w:rPr>
          <w:rFonts w:ascii="Times New Roman" w:hAnsi="Times New Roman"/>
          <w:sz w:val="24"/>
          <w:szCs w:val="24"/>
        </w:rPr>
        <w:t>themes</w:t>
      </w:r>
      <w:r w:rsidR="00ED2EE3" w:rsidRPr="003B4EA4">
        <w:rPr>
          <w:rFonts w:ascii="Times New Roman" w:hAnsi="Times New Roman"/>
          <w:sz w:val="24"/>
          <w:szCs w:val="24"/>
        </w:rPr>
        <w:t xml:space="preserve"> such as </w:t>
      </w:r>
      <w:r w:rsidR="00A805B7" w:rsidRPr="003B4EA4">
        <w:rPr>
          <w:rFonts w:ascii="Times New Roman" w:hAnsi="Times New Roman"/>
          <w:sz w:val="24"/>
          <w:szCs w:val="24"/>
        </w:rPr>
        <w:t>‘</w:t>
      </w:r>
      <w:r w:rsidR="00ED2EE3" w:rsidRPr="003B4EA4">
        <w:rPr>
          <w:rFonts w:ascii="Times New Roman" w:hAnsi="Times New Roman"/>
          <w:sz w:val="24"/>
          <w:szCs w:val="24"/>
        </w:rPr>
        <w:t>changes in self</w:t>
      </w:r>
      <w:r w:rsidR="00A805B7" w:rsidRPr="003B4EA4">
        <w:rPr>
          <w:rFonts w:ascii="Times New Roman" w:hAnsi="Times New Roman"/>
          <w:sz w:val="24"/>
          <w:szCs w:val="24"/>
        </w:rPr>
        <w:t>’</w:t>
      </w:r>
      <w:r w:rsidR="00ED2EE3" w:rsidRPr="003B4EA4">
        <w:rPr>
          <w:rFonts w:ascii="Times New Roman" w:hAnsi="Times New Roman"/>
          <w:sz w:val="24"/>
          <w:szCs w:val="24"/>
        </w:rPr>
        <w:t xml:space="preserve">, </w:t>
      </w:r>
      <w:r w:rsidR="00A805B7" w:rsidRPr="003B4EA4">
        <w:rPr>
          <w:rFonts w:ascii="Times New Roman" w:hAnsi="Times New Roman"/>
          <w:sz w:val="24"/>
          <w:szCs w:val="24"/>
        </w:rPr>
        <w:t>‘</w:t>
      </w:r>
      <w:r w:rsidR="00ED2EE3" w:rsidRPr="003B4EA4">
        <w:rPr>
          <w:rFonts w:ascii="Times New Roman" w:hAnsi="Times New Roman"/>
          <w:sz w:val="24"/>
          <w:szCs w:val="24"/>
        </w:rPr>
        <w:t>changes in energy levels</w:t>
      </w:r>
      <w:r w:rsidR="00A805B7" w:rsidRPr="003B4EA4">
        <w:rPr>
          <w:rFonts w:ascii="Times New Roman" w:hAnsi="Times New Roman"/>
          <w:sz w:val="24"/>
          <w:szCs w:val="24"/>
        </w:rPr>
        <w:t>’, and ‘becoming more gentle’</w:t>
      </w:r>
      <w:r w:rsidR="00D36575" w:rsidRPr="003B4EA4">
        <w:rPr>
          <w:rFonts w:ascii="Times New Roman" w:hAnsi="Times New Roman"/>
          <w:sz w:val="24"/>
          <w:szCs w:val="24"/>
        </w:rPr>
        <w:t xml:space="preserve">. </w:t>
      </w:r>
    </w:p>
    <w:p w14:paraId="1DDF060C" w14:textId="77777777" w:rsidR="006163A6" w:rsidRPr="003B4EA4" w:rsidRDefault="006163A6" w:rsidP="006163A6">
      <w:pPr>
        <w:spacing w:after="0" w:line="360" w:lineRule="auto"/>
        <w:jc w:val="both"/>
        <w:rPr>
          <w:rFonts w:ascii="Times New Roman" w:hAnsi="Times New Roman"/>
          <w:color w:val="000000" w:themeColor="text1"/>
          <w:sz w:val="24"/>
          <w:szCs w:val="24"/>
        </w:rPr>
      </w:pPr>
    </w:p>
    <w:p w14:paraId="3A9709E8" w14:textId="77777777" w:rsidR="00466C73" w:rsidRPr="003B4EA4" w:rsidRDefault="00466C73" w:rsidP="006056A3">
      <w:pPr>
        <w:spacing w:after="0" w:line="360" w:lineRule="auto"/>
        <w:jc w:val="both"/>
        <w:rPr>
          <w:rFonts w:ascii="Times New Roman" w:hAnsi="Times New Roman"/>
          <w:b/>
          <w:color w:val="000000" w:themeColor="text1"/>
          <w:sz w:val="24"/>
          <w:szCs w:val="24"/>
        </w:rPr>
      </w:pPr>
      <w:r w:rsidRPr="003B4EA4">
        <w:rPr>
          <w:rFonts w:ascii="Times New Roman" w:hAnsi="Times New Roman"/>
          <w:b/>
          <w:color w:val="000000" w:themeColor="text1"/>
          <w:sz w:val="24"/>
          <w:szCs w:val="24"/>
        </w:rPr>
        <w:t>Findings</w:t>
      </w:r>
      <w:r w:rsidR="00844A26" w:rsidRPr="003B4EA4">
        <w:rPr>
          <w:rFonts w:ascii="Times New Roman" w:hAnsi="Times New Roman"/>
          <w:b/>
          <w:color w:val="000000" w:themeColor="text1"/>
          <w:sz w:val="24"/>
          <w:szCs w:val="24"/>
        </w:rPr>
        <w:t xml:space="preserve"> and discussion</w:t>
      </w:r>
    </w:p>
    <w:p w14:paraId="4F63EC1C" w14:textId="77777777" w:rsidR="00003190" w:rsidRPr="003B4EA4" w:rsidRDefault="00003190" w:rsidP="006056A3">
      <w:pPr>
        <w:spacing w:after="0" w:line="360" w:lineRule="auto"/>
        <w:jc w:val="both"/>
        <w:rPr>
          <w:rFonts w:ascii="Times New Roman" w:hAnsi="Times New Roman"/>
          <w:b/>
          <w:color w:val="000000" w:themeColor="text1"/>
          <w:sz w:val="24"/>
          <w:szCs w:val="24"/>
        </w:rPr>
      </w:pPr>
    </w:p>
    <w:p w14:paraId="323029DB" w14:textId="15A43894" w:rsidR="00B47AC3" w:rsidRPr="003B4EA4" w:rsidRDefault="007200B1" w:rsidP="00B47AC3">
      <w:pPr>
        <w:spacing w:after="0" w:line="360" w:lineRule="auto"/>
        <w:ind w:right="465"/>
        <w:jc w:val="both"/>
        <w:rPr>
          <w:rFonts w:ascii="Times New Roman" w:eastAsia="Times New Roman" w:hAnsi="Times New Roman"/>
          <w:color w:val="000000" w:themeColor="text1"/>
          <w:sz w:val="24"/>
          <w:szCs w:val="24"/>
          <w:lang w:eastAsia="en-GB"/>
        </w:rPr>
      </w:pPr>
      <w:r w:rsidRPr="003B4EA4">
        <w:rPr>
          <w:rFonts w:ascii="Times New Roman" w:eastAsia="Times New Roman" w:hAnsi="Times New Roman"/>
          <w:color w:val="000000" w:themeColor="text1"/>
          <w:sz w:val="24"/>
          <w:szCs w:val="24"/>
          <w:lang w:eastAsia="en-GB"/>
        </w:rPr>
        <w:t>Based on the observations, the festival was found to be a vibrant, colourful and i</w:t>
      </w:r>
      <w:r w:rsidR="00A702E9" w:rsidRPr="003B4EA4">
        <w:rPr>
          <w:rFonts w:ascii="Times New Roman" w:eastAsia="Times New Roman" w:hAnsi="Times New Roman"/>
          <w:color w:val="000000" w:themeColor="text1"/>
          <w:sz w:val="24"/>
          <w:szCs w:val="24"/>
          <w:lang w:eastAsia="en-GB"/>
        </w:rPr>
        <w:t xml:space="preserve">nteractive space. </w:t>
      </w:r>
      <w:r w:rsidR="00D85141">
        <w:rPr>
          <w:rFonts w:ascii="Times New Roman" w:eastAsia="Times New Roman" w:hAnsi="Times New Roman"/>
          <w:color w:val="000000" w:themeColor="text1"/>
          <w:sz w:val="24"/>
          <w:szCs w:val="24"/>
          <w:lang w:eastAsia="en-GB"/>
        </w:rPr>
        <w:t>Field notes</w:t>
      </w:r>
      <w:r w:rsidR="00B47AC3" w:rsidRPr="003B4EA4">
        <w:rPr>
          <w:rFonts w:ascii="Times New Roman" w:eastAsia="Times New Roman" w:hAnsi="Times New Roman"/>
          <w:color w:val="000000" w:themeColor="text1"/>
          <w:sz w:val="24"/>
          <w:szCs w:val="24"/>
          <w:lang w:eastAsia="en-GB"/>
        </w:rPr>
        <w:t xml:space="preserve"> recall, </w:t>
      </w:r>
    </w:p>
    <w:p w14:paraId="4DEE38F4" w14:textId="77777777" w:rsidR="00B47AC3" w:rsidRPr="003B4EA4" w:rsidRDefault="00B47AC3" w:rsidP="00B47AC3">
      <w:pPr>
        <w:spacing w:after="0" w:line="360" w:lineRule="auto"/>
        <w:ind w:right="465"/>
        <w:jc w:val="both"/>
        <w:rPr>
          <w:rFonts w:ascii="Times New Roman" w:eastAsia="Times New Roman" w:hAnsi="Times New Roman"/>
          <w:color w:val="000000" w:themeColor="text1"/>
          <w:sz w:val="24"/>
          <w:szCs w:val="24"/>
          <w:lang w:eastAsia="en-GB"/>
        </w:rPr>
      </w:pPr>
    </w:p>
    <w:p w14:paraId="7A0F25F5" w14:textId="192211E0" w:rsidR="00B47AC3" w:rsidRPr="003B4EA4" w:rsidRDefault="00B47AC3" w:rsidP="00B47AC3">
      <w:pPr>
        <w:spacing w:after="0" w:line="360" w:lineRule="auto"/>
        <w:ind w:left="720" w:right="465"/>
        <w:jc w:val="both"/>
        <w:rPr>
          <w:rFonts w:ascii="Times New Roman" w:eastAsia="Times New Roman" w:hAnsi="Times New Roman"/>
          <w:bCs/>
          <w:sz w:val="24"/>
          <w:szCs w:val="24"/>
          <w:lang w:eastAsia="en-GB"/>
        </w:rPr>
      </w:pPr>
      <w:r w:rsidRPr="003B4EA4">
        <w:rPr>
          <w:rFonts w:ascii="Times New Roman" w:eastAsia="Times New Roman" w:hAnsi="Times New Roman"/>
          <w:color w:val="000000" w:themeColor="text1"/>
          <w:sz w:val="24"/>
          <w:szCs w:val="24"/>
          <w:lang w:eastAsia="en-GB"/>
        </w:rPr>
        <w:t>“</w:t>
      </w:r>
      <w:r w:rsidRPr="003B4EA4">
        <w:rPr>
          <w:rFonts w:ascii="Times New Roman" w:eastAsia="Times New Roman" w:hAnsi="Times New Roman"/>
          <w:bCs/>
          <w:sz w:val="24"/>
          <w:szCs w:val="24"/>
          <w:lang w:eastAsia="en-GB"/>
        </w:rPr>
        <w:t xml:space="preserve">When I entered the festival site, the first thing I noticed was the bowing branches of trees filled with </w:t>
      </w:r>
      <w:r w:rsidR="00D744FE">
        <w:rPr>
          <w:rFonts w:ascii="Times New Roman" w:eastAsia="Times New Roman" w:hAnsi="Times New Roman"/>
          <w:bCs/>
          <w:sz w:val="24"/>
          <w:szCs w:val="24"/>
          <w:lang w:eastAsia="en-GB"/>
        </w:rPr>
        <w:t>‘</w:t>
      </w:r>
      <w:r w:rsidRPr="003B4EA4">
        <w:rPr>
          <w:rFonts w:ascii="Times New Roman" w:eastAsia="Times New Roman" w:hAnsi="Times New Roman"/>
          <w:bCs/>
          <w:sz w:val="24"/>
          <w:szCs w:val="24"/>
          <w:lang w:eastAsia="en-GB"/>
        </w:rPr>
        <w:t>little Robin Hoods</w:t>
      </w:r>
      <w:r w:rsidR="00D744FE">
        <w:rPr>
          <w:rFonts w:ascii="Times New Roman" w:eastAsia="Times New Roman" w:hAnsi="Times New Roman"/>
          <w:bCs/>
          <w:sz w:val="24"/>
          <w:szCs w:val="24"/>
          <w:lang w:eastAsia="en-GB"/>
        </w:rPr>
        <w:t>’</w:t>
      </w:r>
      <w:r w:rsidRPr="003B4EA4">
        <w:rPr>
          <w:rFonts w:ascii="Times New Roman" w:eastAsia="Times New Roman" w:hAnsi="Times New Roman"/>
          <w:bCs/>
          <w:sz w:val="24"/>
          <w:szCs w:val="24"/>
          <w:lang w:eastAsia="en-GB"/>
        </w:rPr>
        <w:t xml:space="preserve"> armed with toy swords, bows and arrows – figures fighting the Sheriff’s men. Medieval comedians welcomed visitors and played old-fashioned musical instruments causing melodies to fill the air at the entrance</w:t>
      </w:r>
      <w:r w:rsidR="00C92CB7">
        <w:rPr>
          <w:rFonts w:ascii="Times New Roman" w:eastAsia="Times New Roman" w:hAnsi="Times New Roman"/>
          <w:bCs/>
          <w:sz w:val="24"/>
          <w:szCs w:val="24"/>
          <w:lang w:eastAsia="en-GB"/>
        </w:rPr>
        <w:t>. Visitors (men, women and</w:t>
      </w:r>
      <w:r w:rsidRPr="003B4EA4">
        <w:rPr>
          <w:rFonts w:ascii="Times New Roman" w:eastAsia="Times New Roman" w:hAnsi="Times New Roman"/>
          <w:bCs/>
          <w:sz w:val="24"/>
          <w:szCs w:val="24"/>
          <w:lang w:eastAsia="en-GB"/>
        </w:rPr>
        <w:t xml:space="preserve"> children) </w:t>
      </w:r>
      <w:r w:rsidR="006F44D2" w:rsidRPr="003B4EA4">
        <w:rPr>
          <w:rFonts w:ascii="Times New Roman" w:eastAsia="Times New Roman" w:hAnsi="Times New Roman"/>
          <w:bCs/>
          <w:sz w:val="24"/>
          <w:szCs w:val="24"/>
          <w:lang w:eastAsia="en-GB"/>
        </w:rPr>
        <w:t xml:space="preserve">entered </w:t>
      </w:r>
      <w:r w:rsidRPr="003B4EA4">
        <w:rPr>
          <w:rFonts w:ascii="Times New Roman" w:eastAsia="Times New Roman" w:hAnsi="Times New Roman"/>
          <w:bCs/>
          <w:sz w:val="24"/>
          <w:szCs w:val="24"/>
          <w:lang w:eastAsia="en-GB"/>
        </w:rPr>
        <w:t xml:space="preserve">with looks of amazement and excitement. It seemed to me that Sherwood Forest was generating an alluring medieval ambience and the Robin Hood festival was all set through sounds, costume, music, dance and atmosphere”. </w:t>
      </w:r>
    </w:p>
    <w:p w14:paraId="4D2ABCAE" w14:textId="5B9EE6F5" w:rsidR="007200B1" w:rsidRPr="003B4EA4" w:rsidRDefault="007200B1" w:rsidP="006056A3">
      <w:pPr>
        <w:autoSpaceDE w:val="0"/>
        <w:autoSpaceDN w:val="0"/>
        <w:adjustRightInd w:val="0"/>
        <w:spacing w:after="0" w:line="360" w:lineRule="auto"/>
        <w:jc w:val="both"/>
        <w:rPr>
          <w:rFonts w:ascii="Times New Roman" w:eastAsia="Times New Roman" w:hAnsi="Times New Roman"/>
          <w:color w:val="000000" w:themeColor="text1"/>
          <w:sz w:val="24"/>
          <w:szCs w:val="24"/>
          <w:lang w:eastAsia="en-GB"/>
        </w:rPr>
      </w:pPr>
    </w:p>
    <w:p w14:paraId="7B953467" w14:textId="172F5E99" w:rsidR="007200B1" w:rsidRPr="003B4EA4" w:rsidRDefault="00B47AC3" w:rsidP="006056A3">
      <w:pPr>
        <w:autoSpaceDE w:val="0"/>
        <w:autoSpaceDN w:val="0"/>
        <w:adjustRightInd w:val="0"/>
        <w:spacing w:after="0" w:line="360" w:lineRule="auto"/>
        <w:jc w:val="both"/>
        <w:rPr>
          <w:rFonts w:ascii="Times New Roman" w:eastAsia="Times New Roman" w:hAnsi="Times New Roman"/>
          <w:bCs/>
          <w:sz w:val="24"/>
          <w:szCs w:val="24"/>
          <w:lang w:eastAsia="en-GB"/>
        </w:rPr>
      </w:pPr>
      <w:r w:rsidRPr="003B4EA4">
        <w:rPr>
          <w:rFonts w:ascii="Times New Roman" w:eastAsia="Times New Roman" w:hAnsi="Times New Roman"/>
          <w:color w:val="000000" w:themeColor="text1"/>
          <w:sz w:val="24"/>
          <w:szCs w:val="24"/>
          <w:lang w:eastAsia="en-GB"/>
        </w:rPr>
        <w:t>And later,</w:t>
      </w:r>
      <w:r w:rsidR="00C92CB7">
        <w:rPr>
          <w:rFonts w:ascii="Times New Roman" w:eastAsia="Times New Roman" w:hAnsi="Times New Roman"/>
          <w:color w:val="000000" w:themeColor="text1"/>
          <w:sz w:val="24"/>
          <w:szCs w:val="24"/>
          <w:lang w:eastAsia="en-GB"/>
        </w:rPr>
        <w:t xml:space="preserve"> we note,</w:t>
      </w:r>
      <w:r w:rsidRPr="003B4EA4">
        <w:rPr>
          <w:rFonts w:ascii="Times New Roman" w:eastAsia="Times New Roman" w:hAnsi="Times New Roman"/>
          <w:color w:val="000000" w:themeColor="text1"/>
          <w:sz w:val="24"/>
          <w:szCs w:val="24"/>
          <w:lang w:eastAsia="en-GB"/>
        </w:rPr>
        <w:t xml:space="preserve"> “</w:t>
      </w:r>
      <w:r w:rsidRPr="003B4EA4">
        <w:rPr>
          <w:rFonts w:ascii="Times New Roman" w:eastAsia="Times New Roman" w:hAnsi="Times New Roman"/>
          <w:bCs/>
          <w:sz w:val="24"/>
          <w:szCs w:val="24"/>
          <w:lang w:eastAsia="en-GB"/>
        </w:rPr>
        <w:t>Near the large old oak tree a medieval puppet man was mesmerizing the flocks of people assembled in front of him with stories of crusades of King Richard and relayed instances from the stories of the first and only antique hero to be mythologically alive today, Robin Hood”.</w:t>
      </w:r>
    </w:p>
    <w:p w14:paraId="386C1749" w14:textId="77777777" w:rsidR="00B47AC3" w:rsidRPr="003B4EA4" w:rsidRDefault="00B47AC3" w:rsidP="006056A3">
      <w:pPr>
        <w:autoSpaceDE w:val="0"/>
        <w:autoSpaceDN w:val="0"/>
        <w:adjustRightInd w:val="0"/>
        <w:spacing w:after="0" w:line="360" w:lineRule="auto"/>
        <w:jc w:val="both"/>
        <w:rPr>
          <w:rFonts w:ascii="Times New Roman" w:eastAsia="Times New Roman" w:hAnsi="Times New Roman"/>
          <w:color w:val="000000" w:themeColor="text1"/>
          <w:sz w:val="24"/>
          <w:szCs w:val="24"/>
          <w:lang w:eastAsia="en-GB"/>
        </w:rPr>
      </w:pPr>
    </w:p>
    <w:p w14:paraId="4765DE6A" w14:textId="239835F2" w:rsidR="00466C73" w:rsidRPr="003B4EA4" w:rsidRDefault="00D85141" w:rsidP="006056A3">
      <w:pPr>
        <w:autoSpaceDE w:val="0"/>
        <w:autoSpaceDN w:val="0"/>
        <w:adjustRightInd w:val="0"/>
        <w:spacing w:after="0" w:line="360" w:lineRule="auto"/>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en-GB"/>
        </w:rPr>
        <w:t>N</w:t>
      </w:r>
      <w:r w:rsidR="00281880" w:rsidRPr="003B4EA4">
        <w:rPr>
          <w:rFonts w:ascii="Times New Roman" w:eastAsia="Times New Roman" w:hAnsi="Times New Roman"/>
          <w:color w:val="000000" w:themeColor="text1"/>
          <w:sz w:val="24"/>
          <w:szCs w:val="24"/>
          <w:lang w:eastAsia="en-GB"/>
        </w:rPr>
        <w:t>umerous</w:t>
      </w:r>
      <w:r w:rsidR="00D33945" w:rsidRPr="003B4EA4">
        <w:rPr>
          <w:rFonts w:ascii="Times New Roman" w:eastAsia="Times New Roman" w:hAnsi="Times New Roman"/>
          <w:color w:val="000000" w:themeColor="text1"/>
          <w:sz w:val="24"/>
          <w:szCs w:val="24"/>
          <w:lang w:eastAsia="en-GB"/>
        </w:rPr>
        <w:t xml:space="preserve"> themes emerged</w:t>
      </w:r>
      <w:r>
        <w:rPr>
          <w:rFonts w:ascii="Times New Roman" w:eastAsia="Times New Roman" w:hAnsi="Times New Roman"/>
          <w:color w:val="000000" w:themeColor="text1"/>
          <w:sz w:val="24"/>
          <w:szCs w:val="24"/>
          <w:lang w:eastAsia="en-GB"/>
        </w:rPr>
        <w:t xml:space="preserve"> by </w:t>
      </w:r>
      <w:r w:rsidRPr="003B4EA4">
        <w:rPr>
          <w:rFonts w:ascii="Times New Roman" w:eastAsia="Times New Roman" w:hAnsi="Times New Roman"/>
          <w:color w:val="000000" w:themeColor="text1"/>
          <w:sz w:val="24"/>
          <w:szCs w:val="24"/>
          <w:lang w:eastAsia="en-GB"/>
        </w:rPr>
        <w:t>bringing together these recollections and</w:t>
      </w:r>
      <w:r>
        <w:rPr>
          <w:rFonts w:ascii="Times New Roman" w:eastAsia="Times New Roman" w:hAnsi="Times New Roman"/>
          <w:color w:val="000000" w:themeColor="text1"/>
          <w:sz w:val="24"/>
          <w:szCs w:val="24"/>
          <w:lang w:eastAsia="en-GB"/>
        </w:rPr>
        <w:t xml:space="preserve"> the coded data from interviews</w:t>
      </w:r>
      <w:r w:rsidR="00B47AC3" w:rsidRPr="003B4EA4">
        <w:rPr>
          <w:rFonts w:ascii="Times New Roman" w:eastAsia="Times New Roman" w:hAnsi="Times New Roman"/>
          <w:color w:val="000000" w:themeColor="text1"/>
          <w:sz w:val="24"/>
          <w:szCs w:val="24"/>
          <w:lang w:eastAsia="en-GB"/>
        </w:rPr>
        <w:t xml:space="preserve">. These </w:t>
      </w:r>
      <w:r w:rsidR="00D33945" w:rsidRPr="003B4EA4">
        <w:rPr>
          <w:rFonts w:ascii="Times New Roman" w:eastAsia="Times New Roman" w:hAnsi="Times New Roman"/>
          <w:color w:val="000000" w:themeColor="text1"/>
          <w:sz w:val="24"/>
          <w:szCs w:val="24"/>
          <w:lang w:eastAsia="en-GB"/>
        </w:rPr>
        <w:t>includ</w:t>
      </w:r>
      <w:r w:rsidR="00B47AC3" w:rsidRPr="003B4EA4">
        <w:rPr>
          <w:rFonts w:ascii="Times New Roman" w:eastAsia="Times New Roman" w:hAnsi="Times New Roman"/>
          <w:color w:val="000000" w:themeColor="text1"/>
          <w:sz w:val="24"/>
          <w:szCs w:val="24"/>
          <w:lang w:eastAsia="en-GB"/>
        </w:rPr>
        <w:t>ed</w:t>
      </w:r>
      <w:r w:rsidR="00D33945" w:rsidRPr="003B4EA4">
        <w:rPr>
          <w:rFonts w:ascii="Times New Roman" w:eastAsia="Times New Roman" w:hAnsi="Times New Roman"/>
          <w:color w:val="000000" w:themeColor="text1"/>
          <w:sz w:val="24"/>
          <w:szCs w:val="24"/>
          <w:lang w:eastAsia="en-GB"/>
        </w:rPr>
        <w:t xml:space="preserve"> the blending of folklore stories </w:t>
      </w:r>
      <w:r w:rsidR="00B47AC3" w:rsidRPr="003B4EA4">
        <w:rPr>
          <w:rFonts w:ascii="Times New Roman" w:eastAsia="Times New Roman" w:hAnsi="Times New Roman"/>
          <w:color w:val="000000" w:themeColor="text1"/>
          <w:sz w:val="24"/>
          <w:szCs w:val="24"/>
          <w:lang w:eastAsia="en-GB"/>
        </w:rPr>
        <w:t>to create</w:t>
      </w:r>
      <w:r w:rsidR="00D33945" w:rsidRPr="003B4EA4">
        <w:rPr>
          <w:rFonts w:ascii="Times New Roman" w:eastAsia="Times New Roman" w:hAnsi="Times New Roman"/>
          <w:color w:val="000000" w:themeColor="text1"/>
          <w:sz w:val="24"/>
          <w:szCs w:val="24"/>
          <w:lang w:eastAsia="en-GB"/>
        </w:rPr>
        <w:t xml:space="preserve"> events, the power of the imagination to create spaces</w:t>
      </w:r>
      <w:r w:rsidR="007200B1" w:rsidRPr="003B4EA4">
        <w:rPr>
          <w:rFonts w:ascii="Times New Roman" w:eastAsia="Times New Roman" w:hAnsi="Times New Roman"/>
          <w:color w:val="000000" w:themeColor="text1"/>
          <w:sz w:val="24"/>
          <w:szCs w:val="24"/>
          <w:lang w:eastAsia="en-GB"/>
        </w:rPr>
        <w:t>, authenticity</w:t>
      </w:r>
      <w:r w:rsidR="00DB0554" w:rsidRPr="003B4EA4">
        <w:rPr>
          <w:rFonts w:ascii="Times New Roman" w:eastAsia="Times New Roman" w:hAnsi="Times New Roman"/>
          <w:color w:val="000000" w:themeColor="text1"/>
          <w:sz w:val="24"/>
          <w:szCs w:val="24"/>
          <w:lang w:eastAsia="en-GB"/>
        </w:rPr>
        <w:t>, indulgence, childhood recollection</w:t>
      </w:r>
      <w:r w:rsidR="00D33945" w:rsidRPr="003B4EA4">
        <w:rPr>
          <w:rFonts w:ascii="Times New Roman" w:eastAsia="Times New Roman" w:hAnsi="Times New Roman"/>
          <w:color w:val="000000" w:themeColor="text1"/>
          <w:sz w:val="24"/>
          <w:szCs w:val="24"/>
          <w:lang w:eastAsia="en-GB"/>
        </w:rPr>
        <w:t xml:space="preserve"> and the importance of setting and spaces to transform</w:t>
      </w:r>
      <w:r w:rsidR="00D744FE">
        <w:rPr>
          <w:rFonts w:ascii="Times New Roman" w:eastAsia="Times New Roman" w:hAnsi="Times New Roman"/>
          <w:color w:val="000000" w:themeColor="text1"/>
          <w:sz w:val="24"/>
          <w:szCs w:val="24"/>
          <w:lang w:eastAsia="en-GB"/>
        </w:rPr>
        <w:t xml:space="preserve"> people and place</w:t>
      </w:r>
      <w:r w:rsidR="00D33945" w:rsidRPr="003B4EA4">
        <w:rPr>
          <w:rFonts w:ascii="Times New Roman" w:eastAsia="Times New Roman" w:hAnsi="Times New Roman"/>
          <w:color w:val="000000" w:themeColor="text1"/>
          <w:sz w:val="24"/>
          <w:szCs w:val="24"/>
          <w:lang w:eastAsia="en-GB"/>
        </w:rPr>
        <w:t>. However,</w:t>
      </w:r>
      <w:r w:rsidR="0023314B" w:rsidRPr="003B4EA4">
        <w:rPr>
          <w:rFonts w:ascii="Times New Roman" w:eastAsia="Times New Roman" w:hAnsi="Times New Roman"/>
          <w:color w:val="000000" w:themeColor="text1"/>
          <w:sz w:val="24"/>
          <w:szCs w:val="24"/>
          <w:lang w:eastAsia="en-GB"/>
        </w:rPr>
        <w:t xml:space="preserve"> </w:t>
      </w:r>
      <w:r w:rsidR="00466C73" w:rsidRPr="003B4EA4">
        <w:rPr>
          <w:rFonts w:ascii="Times New Roman" w:eastAsia="Times New Roman" w:hAnsi="Times New Roman"/>
          <w:color w:val="000000" w:themeColor="text1"/>
          <w:sz w:val="24"/>
          <w:szCs w:val="24"/>
          <w:lang w:eastAsia="en-GB"/>
        </w:rPr>
        <w:t xml:space="preserve">three </w:t>
      </w:r>
      <w:r w:rsidR="00281880" w:rsidRPr="003B4EA4">
        <w:rPr>
          <w:rFonts w:ascii="Times New Roman" w:eastAsia="Times New Roman" w:hAnsi="Times New Roman"/>
          <w:color w:val="000000" w:themeColor="text1"/>
          <w:sz w:val="24"/>
          <w:szCs w:val="24"/>
          <w:lang w:eastAsia="en-GB"/>
        </w:rPr>
        <w:t xml:space="preserve">recurrent </w:t>
      </w:r>
      <w:r w:rsidR="00466C73" w:rsidRPr="003B4EA4">
        <w:rPr>
          <w:rFonts w:ascii="Times New Roman" w:eastAsia="Times New Roman" w:hAnsi="Times New Roman"/>
          <w:color w:val="000000" w:themeColor="text1"/>
          <w:sz w:val="24"/>
          <w:szCs w:val="24"/>
          <w:lang w:eastAsia="en-GB"/>
        </w:rPr>
        <w:t>themes</w:t>
      </w:r>
      <w:r w:rsidR="00527ABC" w:rsidRPr="003B4EA4">
        <w:rPr>
          <w:rFonts w:ascii="Times New Roman" w:eastAsia="Times New Roman" w:hAnsi="Times New Roman"/>
          <w:color w:val="000000" w:themeColor="text1"/>
          <w:sz w:val="24"/>
          <w:szCs w:val="24"/>
          <w:lang w:eastAsia="en-GB"/>
        </w:rPr>
        <w:t xml:space="preserve"> </w:t>
      </w:r>
      <w:r w:rsidR="0023314B" w:rsidRPr="003B4EA4">
        <w:rPr>
          <w:rFonts w:ascii="Times New Roman" w:eastAsia="Times New Roman" w:hAnsi="Times New Roman"/>
          <w:color w:val="000000" w:themeColor="text1"/>
          <w:sz w:val="24"/>
          <w:szCs w:val="24"/>
          <w:lang w:eastAsia="en-GB"/>
        </w:rPr>
        <w:t>emerged</w:t>
      </w:r>
      <w:r w:rsidR="00D33945" w:rsidRPr="003B4EA4">
        <w:rPr>
          <w:rFonts w:ascii="Times New Roman" w:eastAsia="Times New Roman" w:hAnsi="Times New Roman"/>
          <w:color w:val="000000" w:themeColor="text1"/>
          <w:sz w:val="24"/>
          <w:szCs w:val="24"/>
          <w:lang w:eastAsia="en-GB"/>
        </w:rPr>
        <w:t xml:space="preserve"> which </w:t>
      </w:r>
      <w:r w:rsidR="00DB0554" w:rsidRPr="003B4EA4">
        <w:rPr>
          <w:rFonts w:ascii="Times New Roman" w:eastAsia="Times New Roman" w:hAnsi="Times New Roman"/>
          <w:color w:val="000000" w:themeColor="text1"/>
          <w:sz w:val="24"/>
          <w:szCs w:val="24"/>
          <w:lang w:eastAsia="en-GB"/>
        </w:rPr>
        <w:t>generated</w:t>
      </w:r>
      <w:r w:rsidR="00A0156D" w:rsidRPr="003B4EA4">
        <w:rPr>
          <w:rFonts w:ascii="Times New Roman" w:eastAsia="Times New Roman" w:hAnsi="Times New Roman"/>
          <w:color w:val="000000" w:themeColor="text1"/>
          <w:sz w:val="24"/>
          <w:szCs w:val="24"/>
          <w:lang w:eastAsia="en-GB"/>
        </w:rPr>
        <w:t xml:space="preserve"> more coding </w:t>
      </w:r>
      <w:r w:rsidR="00D33945" w:rsidRPr="003B4EA4">
        <w:rPr>
          <w:rFonts w:ascii="Times New Roman" w:eastAsia="Times New Roman" w:hAnsi="Times New Roman"/>
          <w:color w:val="000000" w:themeColor="text1"/>
          <w:sz w:val="24"/>
          <w:szCs w:val="24"/>
          <w:lang w:eastAsia="en-GB"/>
        </w:rPr>
        <w:t>than any other area</w:t>
      </w:r>
      <w:r w:rsidR="00B47AC3" w:rsidRPr="003B4EA4">
        <w:rPr>
          <w:rFonts w:ascii="Times New Roman" w:eastAsia="Times New Roman" w:hAnsi="Times New Roman"/>
          <w:color w:val="000000" w:themeColor="text1"/>
          <w:sz w:val="24"/>
          <w:szCs w:val="24"/>
          <w:lang w:eastAsia="en-GB"/>
        </w:rPr>
        <w:t>, these</w:t>
      </w:r>
      <w:r w:rsidR="00D33945" w:rsidRPr="003B4EA4">
        <w:rPr>
          <w:rFonts w:ascii="Times New Roman" w:eastAsia="Times New Roman" w:hAnsi="Times New Roman"/>
          <w:color w:val="000000" w:themeColor="text1"/>
          <w:sz w:val="24"/>
          <w:szCs w:val="24"/>
          <w:lang w:eastAsia="en-GB"/>
        </w:rPr>
        <w:t xml:space="preserve"> </w:t>
      </w:r>
      <w:r w:rsidR="00DB0554" w:rsidRPr="003B4EA4">
        <w:rPr>
          <w:rFonts w:ascii="Times New Roman" w:eastAsia="Times New Roman" w:hAnsi="Times New Roman"/>
          <w:color w:val="000000" w:themeColor="text1"/>
          <w:sz w:val="24"/>
          <w:szCs w:val="24"/>
          <w:lang w:eastAsia="en-GB"/>
        </w:rPr>
        <w:t>were</w:t>
      </w:r>
      <w:r w:rsidR="00A0156D" w:rsidRPr="003B4EA4">
        <w:rPr>
          <w:rFonts w:ascii="Times New Roman" w:eastAsia="Times New Roman" w:hAnsi="Times New Roman"/>
          <w:color w:val="000000" w:themeColor="text1"/>
          <w:sz w:val="24"/>
          <w:szCs w:val="24"/>
          <w:lang w:eastAsia="en-GB"/>
        </w:rPr>
        <w:t xml:space="preserve"> </w:t>
      </w:r>
      <w:r w:rsidR="00B47AC3" w:rsidRPr="003B4EA4">
        <w:rPr>
          <w:rFonts w:ascii="Times New Roman" w:eastAsia="Times New Roman" w:hAnsi="Times New Roman"/>
          <w:color w:val="000000" w:themeColor="text1"/>
          <w:sz w:val="24"/>
          <w:szCs w:val="24"/>
          <w:lang w:eastAsia="en-GB"/>
        </w:rPr>
        <w:t>(</w:t>
      </w:r>
      <w:proofErr w:type="spellStart"/>
      <w:r w:rsidR="00281880" w:rsidRPr="003B4EA4">
        <w:rPr>
          <w:rFonts w:ascii="Times New Roman" w:eastAsia="Times New Roman" w:hAnsi="Times New Roman"/>
          <w:color w:val="000000" w:themeColor="text1"/>
          <w:sz w:val="24"/>
          <w:szCs w:val="24"/>
          <w:lang w:eastAsia="en-GB"/>
        </w:rPr>
        <w:t>i</w:t>
      </w:r>
      <w:proofErr w:type="spellEnd"/>
      <w:r w:rsidR="00281880" w:rsidRPr="003B4EA4">
        <w:rPr>
          <w:rFonts w:ascii="Times New Roman" w:eastAsia="Times New Roman" w:hAnsi="Times New Roman"/>
          <w:color w:val="000000" w:themeColor="text1"/>
          <w:sz w:val="24"/>
          <w:szCs w:val="24"/>
          <w:lang w:eastAsia="en-GB"/>
        </w:rPr>
        <w:t xml:space="preserve">) </w:t>
      </w:r>
      <w:r w:rsidR="00B47AC3" w:rsidRPr="003B4EA4">
        <w:rPr>
          <w:rFonts w:ascii="Times New Roman" w:eastAsia="Times New Roman" w:hAnsi="Times New Roman"/>
          <w:color w:val="000000" w:themeColor="text1"/>
          <w:sz w:val="24"/>
          <w:szCs w:val="24"/>
          <w:lang w:eastAsia="en-GB"/>
        </w:rPr>
        <w:t xml:space="preserve">a </w:t>
      </w:r>
      <w:r w:rsidR="00281880" w:rsidRPr="003B4EA4">
        <w:rPr>
          <w:rFonts w:ascii="Times New Roman" w:eastAsia="Times New Roman" w:hAnsi="Times New Roman"/>
          <w:color w:val="000000" w:themeColor="text1"/>
          <w:sz w:val="24"/>
          <w:szCs w:val="24"/>
          <w:lang w:eastAsia="en-GB"/>
        </w:rPr>
        <w:t xml:space="preserve">sense of </w:t>
      </w:r>
      <w:r w:rsidR="00527ABC" w:rsidRPr="003B4EA4">
        <w:rPr>
          <w:rFonts w:ascii="Times New Roman" w:eastAsia="Times New Roman" w:hAnsi="Times New Roman"/>
          <w:color w:val="000000" w:themeColor="text1"/>
          <w:sz w:val="24"/>
          <w:szCs w:val="24"/>
          <w:lang w:eastAsia="en-GB"/>
        </w:rPr>
        <w:t>freedom</w:t>
      </w:r>
      <w:r w:rsidR="00281880" w:rsidRPr="003B4EA4">
        <w:rPr>
          <w:rFonts w:ascii="Times New Roman" w:eastAsia="Times New Roman" w:hAnsi="Times New Roman"/>
          <w:color w:val="000000" w:themeColor="text1"/>
          <w:sz w:val="24"/>
          <w:szCs w:val="24"/>
          <w:lang w:eastAsia="en-GB"/>
        </w:rPr>
        <w:t xml:space="preserve"> and escape</w:t>
      </w:r>
      <w:r w:rsidR="007200B1" w:rsidRPr="003B4EA4">
        <w:rPr>
          <w:rFonts w:ascii="Times New Roman" w:eastAsia="Times New Roman" w:hAnsi="Times New Roman"/>
          <w:color w:val="000000" w:themeColor="text1"/>
          <w:sz w:val="24"/>
          <w:szCs w:val="24"/>
          <w:lang w:eastAsia="en-GB"/>
        </w:rPr>
        <w:t xml:space="preserve"> (around 16/20 participants referred </w:t>
      </w:r>
      <w:r w:rsidR="00DB0554" w:rsidRPr="003B4EA4">
        <w:rPr>
          <w:rFonts w:ascii="Times New Roman" w:eastAsia="Times New Roman" w:hAnsi="Times New Roman"/>
          <w:color w:val="000000" w:themeColor="text1"/>
          <w:sz w:val="24"/>
          <w:szCs w:val="24"/>
          <w:lang w:eastAsia="en-GB"/>
        </w:rPr>
        <w:t xml:space="preserve">in some way </w:t>
      </w:r>
      <w:r w:rsidR="007200B1" w:rsidRPr="003B4EA4">
        <w:rPr>
          <w:rFonts w:ascii="Times New Roman" w:eastAsia="Times New Roman" w:hAnsi="Times New Roman"/>
          <w:color w:val="000000" w:themeColor="text1"/>
          <w:sz w:val="24"/>
          <w:szCs w:val="24"/>
          <w:lang w:eastAsia="en-GB"/>
        </w:rPr>
        <w:t>to this)</w:t>
      </w:r>
      <w:r w:rsidR="00527ABC" w:rsidRPr="003B4EA4">
        <w:rPr>
          <w:rFonts w:ascii="Times New Roman" w:eastAsia="Times New Roman" w:hAnsi="Times New Roman"/>
          <w:color w:val="000000" w:themeColor="text1"/>
          <w:sz w:val="24"/>
          <w:szCs w:val="24"/>
          <w:lang w:eastAsia="en-GB"/>
        </w:rPr>
        <w:t xml:space="preserve">; </w:t>
      </w:r>
      <w:r w:rsidR="00281880" w:rsidRPr="003B4EA4">
        <w:rPr>
          <w:rFonts w:ascii="Times New Roman" w:eastAsia="Times New Roman" w:hAnsi="Times New Roman"/>
          <w:color w:val="000000" w:themeColor="text1"/>
          <w:sz w:val="24"/>
          <w:szCs w:val="24"/>
          <w:lang w:eastAsia="en-GB"/>
        </w:rPr>
        <w:t>(ii)</w:t>
      </w:r>
      <w:r w:rsidR="0023314B" w:rsidRPr="003B4EA4">
        <w:rPr>
          <w:rFonts w:ascii="Times New Roman" w:eastAsia="Times New Roman" w:hAnsi="Times New Roman"/>
          <w:color w:val="000000" w:themeColor="text1"/>
          <w:sz w:val="24"/>
          <w:szCs w:val="24"/>
          <w:lang w:eastAsia="en-GB"/>
        </w:rPr>
        <w:t xml:space="preserve"> </w:t>
      </w:r>
      <w:r w:rsidR="006E6B45" w:rsidRPr="003B4EA4">
        <w:rPr>
          <w:rFonts w:ascii="Times New Roman" w:eastAsia="Times New Roman" w:hAnsi="Times New Roman"/>
          <w:color w:val="000000" w:themeColor="text1"/>
          <w:sz w:val="24"/>
          <w:szCs w:val="24"/>
          <w:lang w:eastAsia="en-GB"/>
        </w:rPr>
        <w:t>camaraderie</w:t>
      </w:r>
      <w:r w:rsidR="00527ABC" w:rsidRPr="003B4EA4">
        <w:rPr>
          <w:rFonts w:ascii="Times New Roman" w:eastAsia="Times New Roman" w:hAnsi="Times New Roman"/>
          <w:color w:val="000000" w:themeColor="text1"/>
          <w:sz w:val="24"/>
          <w:szCs w:val="24"/>
          <w:lang w:eastAsia="en-GB"/>
        </w:rPr>
        <w:t xml:space="preserve"> and </w:t>
      </w:r>
      <w:r w:rsidR="00BF0C95" w:rsidRPr="003B4EA4">
        <w:rPr>
          <w:rFonts w:ascii="Times New Roman" w:eastAsia="Times New Roman" w:hAnsi="Times New Roman"/>
          <w:color w:val="000000" w:themeColor="text1"/>
          <w:sz w:val="24"/>
          <w:szCs w:val="24"/>
          <w:lang w:eastAsia="en-GB"/>
        </w:rPr>
        <w:t>inter-personal social authenticity</w:t>
      </w:r>
      <w:r w:rsidR="007200B1" w:rsidRPr="003B4EA4">
        <w:rPr>
          <w:rFonts w:ascii="Times New Roman" w:eastAsia="Times New Roman" w:hAnsi="Times New Roman"/>
          <w:color w:val="000000" w:themeColor="text1"/>
          <w:sz w:val="24"/>
          <w:szCs w:val="24"/>
          <w:lang w:eastAsia="en-GB"/>
        </w:rPr>
        <w:t xml:space="preserve"> (12/20 interviews linked to this)</w:t>
      </w:r>
      <w:r w:rsidR="0023314B" w:rsidRPr="003B4EA4">
        <w:rPr>
          <w:rFonts w:ascii="Times New Roman" w:hAnsi="Times New Roman"/>
          <w:bCs/>
          <w:color w:val="000000" w:themeColor="text1"/>
          <w:sz w:val="24"/>
          <w:szCs w:val="24"/>
        </w:rPr>
        <w:t xml:space="preserve">; and </w:t>
      </w:r>
      <w:r w:rsidR="00281880" w:rsidRPr="003B4EA4">
        <w:rPr>
          <w:rFonts w:ascii="Times New Roman" w:hAnsi="Times New Roman"/>
          <w:bCs/>
          <w:color w:val="000000" w:themeColor="text1"/>
          <w:sz w:val="24"/>
          <w:szCs w:val="24"/>
        </w:rPr>
        <w:t>(iii)</w:t>
      </w:r>
      <w:r w:rsidR="0023314B" w:rsidRPr="003B4EA4">
        <w:rPr>
          <w:rFonts w:ascii="Times New Roman" w:hAnsi="Times New Roman"/>
          <w:bCs/>
          <w:color w:val="000000" w:themeColor="text1"/>
          <w:sz w:val="24"/>
          <w:szCs w:val="24"/>
        </w:rPr>
        <w:t xml:space="preserve"> the transformation of self and creation of alternative</w:t>
      </w:r>
      <w:r w:rsidR="00AF6A89" w:rsidRPr="003B4EA4">
        <w:rPr>
          <w:rFonts w:ascii="Times New Roman" w:hAnsi="Times New Roman"/>
          <w:bCs/>
          <w:color w:val="000000" w:themeColor="text1"/>
          <w:sz w:val="24"/>
          <w:szCs w:val="24"/>
        </w:rPr>
        <w:t xml:space="preserve"> (additional)</w:t>
      </w:r>
      <w:r w:rsidR="0023314B" w:rsidRPr="003B4EA4">
        <w:rPr>
          <w:rFonts w:ascii="Times New Roman" w:hAnsi="Times New Roman"/>
          <w:bCs/>
          <w:color w:val="000000" w:themeColor="text1"/>
          <w:sz w:val="24"/>
          <w:szCs w:val="24"/>
        </w:rPr>
        <w:t xml:space="preserve"> social identities</w:t>
      </w:r>
      <w:r w:rsidR="007200B1" w:rsidRPr="003B4EA4">
        <w:rPr>
          <w:rFonts w:ascii="Times New Roman" w:hAnsi="Times New Roman"/>
          <w:bCs/>
          <w:color w:val="000000" w:themeColor="text1"/>
          <w:sz w:val="24"/>
          <w:szCs w:val="24"/>
        </w:rPr>
        <w:t xml:space="preserve"> (14/20 interviews mentioned </w:t>
      </w:r>
      <w:r w:rsidR="007200B1" w:rsidRPr="00D744FE">
        <w:rPr>
          <w:rFonts w:ascii="Times New Roman" w:hAnsi="Times New Roman"/>
          <w:bCs/>
          <w:color w:val="000000" w:themeColor="text1"/>
          <w:sz w:val="24"/>
          <w:szCs w:val="24"/>
        </w:rPr>
        <w:t>this)</w:t>
      </w:r>
      <w:r w:rsidR="0023314B" w:rsidRPr="00D744FE">
        <w:rPr>
          <w:rFonts w:ascii="Times New Roman" w:hAnsi="Times New Roman"/>
          <w:bCs/>
          <w:color w:val="000000" w:themeColor="text1"/>
          <w:sz w:val="24"/>
          <w:szCs w:val="24"/>
        </w:rPr>
        <w:t xml:space="preserve">. </w:t>
      </w:r>
    </w:p>
    <w:p w14:paraId="2A126618" w14:textId="77777777" w:rsidR="00466C73" w:rsidRPr="003B4EA4" w:rsidRDefault="00466C73" w:rsidP="006056A3">
      <w:pPr>
        <w:autoSpaceDE w:val="0"/>
        <w:autoSpaceDN w:val="0"/>
        <w:adjustRightInd w:val="0"/>
        <w:spacing w:after="0" w:line="360" w:lineRule="auto"/>
        <w:jc w:val="both"/>
        <w:rPr>
          <w:rFonts w:ascii="Times New Roman" w:hAnsi="Times New Roman"/>
          <w:color w:val="000000" w:themeColor="text1"/>
          <w:sz w:val="24"/>
          <w:szCs w:val="24"/>
        </w:rPr>
      </w:pPr>
    </w:p>
    <w:p w14:paraId="1EE37B8A" w14:textId="2808E5B5" w:rsidR="00466C73" w:rsidRPr="003B4EA4" w:rsidRDefault="00281880" w:rsidP="006056A3">
      <w:pPr>
        <w:autoSpaceDE w:val="0"/>
        <w:autoSpaceDN w:val="0"/>
        <w:adjustRightInd w:val="0"/>
        <w:spacing w:after="0" w:line="360" w:lineRule="auto"/>
        <w:jc w:val="both"/>
        <w:rPr>
          <w:rFonts w:ascii="Times New Roman" w:hAnsi="Times New Roman"/>
          <w:b/>
          <w:bCs/>
          <w:color w:val="000000" w:themeColor="text1"/>
          <w:sz w:val="24"/>
          <w:szCs w:val="24"/>
        </w:rPr>
      </w:pPr>
      <w:r w:rsidRPr="003B4EA4">
        <w:rPr>
          <w:rFonts w:ascii="Times New Roman" w:hAnsi="Times New Roman"/>
          <w:b/>
          <w:bCs/>
          <w:color w:val="000000" w:themeColor="text1"/>
          <w:sz w:val="24"/>
          <w:szCs w:val="24"/>
        </w:rPr>
        <w:t>The</w:t>
      </w:r>
      <w:r w:rsidR="0023314B" w:rsidRPr="003B4EA4">
        <w:rPr>
          <w:rFonts w:ascii="Times New Roman" w:hAnsi="Times New Roman"/>
          <w:b/>
          <w:bCs/>
          <w:color w:val="000000" w:themeColor="text1"/>
          <w:sz w:val="24"/>
          <w:szCs w:val="24"/>
        </w:rPr>
        <w:t xml:space="preserve"> f</w:t>
      </w:r>
      <w:r w:rsidR="00466C73" w:rsidRPr="003B4EA4">
        <w:rPr>
          <w:rFonts w:ascii="Times New Roman" w:hAnsi="Times New Roman"/>
          <w:b/>
          <w:bCs/>
          <w:color w:val="000000" w:themeColor="text1"/>
          <w:sz w:val="24"/>
          <w:szCs w:val="24"/>
        </w:rPr>
        <w:t>reed</w:t>
      </w:r>
      <w:r w:rsidR="0023314B" w:rsidRPr="003B4EA4">
        <w:rPr>
          <w:rFonts w:ascii="Times New Roman" w:hAnsi="Times New Roman"/>
          <w:b/>
          <w:bCs/>
          <w:color w:val="000000" w:themeColor="text1"/>
          <w:sz w:val="24"/>
          <w:szCs w:val="24"/>
        </w:rPr>
        <w:t>om to i</w:t>
      </w:r>
      <w:r w:rsidR="00466C73" w:rsidRPr="003B4EA4">
        <w:rPr>
          <w:rFonts w:ascii="Times New Roman" w:hAnsi="Times New Roman"/>
          <w:b/>
          <w:bCs/>
          <w:color w:val="000000" w:themeColor="text1"/>
          <w:sz w:val="24"/>
          <w:szCs w:val="24"/>
        </w:rPr>
        <w:t xml:space="preserve">magine </w:t>
      </w:r>
      <w:r w:rsidR="00DB0554" w:rsidRPr="003B4EA4">
        <w:rPr>
          <w:rFonts w:ascii="Times New Roman" w:hAnsi="Times New Roman"/>
          <w:b/>
          <w:bCs/>
          <w:color w:val="000000" w:themeColor="text1"/>
          <w:sz w:val="24"/>
          <w:szCs w:val="24"/>
        </w:rPr>
        <w:t xml:space="preserve">and escape </w:t>
      </w:r>
    </w:p>
    <w:p w14:paraId="1807284A" w14:textId="77777777" w:rsidR="0023314B" w:rsidRPr="003B4EA4" w:rsidRDefault="0023314B" w:rsidP="006056A3">
      <w:pPr>
        <w:autoSpaceDE w:val="0"/>
        <w:autoSpaceDN w:val="0"/>
        <w:adjustRightInd w:val="0"/>
        <w:spacing w:after="0" w:line="360" w:lineRule="auto"/>
        <w:jc w:val="both"/>
        <w:rPr>
          <w:rFonts w:ascii="Times New Roman" w:hAnsi="Times New Roman"/>
          <w:b/>
          <w:bCs/>
          <w:color w:val="000000" w:themeColor="text1"/>
          <w:sz w:val="24"/>
          <w:szCs w:val="24"/>
        </w:rPr>
      </w:pPr>
    </w:p>
    <w:p w14:paraId="65A1597A" w14:textId="6F37BB55" w:rsidR="00C94D20" w:rsidRPr="003B4EA4" w:rsidRDefault="00D744FE" w:rsidP="006056A3">
      <w:pPr>
        <w:autoSpaceDE w:val="0"/>
        <w:autoSpaceDN w:val="0"/>
        <w:adjustRightInd w:val="0"/>
        <w:spacing w:after="0" w:line="360" w:lineRule="auto"/>
        <w:jc w:val="both"/>
        <w:rPr>
          <w:rFonts w:ascii="Times New Roman" w:hAnsi="Times New Roman"/>
          <w:iCs/>
          <w:color w:val="000000" w:themeColor="text1"/>
          <w:sz w:val="24"/>
          <w:szCs w:val="24"/>
        </w:rPr>
      </w:pPr>
      <w:r>
        <w:rPr>
          <w:rFonts w:ascii="Times New Roman" w:hAnsi="Times New Roman"/>
          <w:iCs/>
          <w:color w:val="000000" w:themeColor="text1"/>
          <w:sz w:val="24"/>
          <w:szCs w:val="24"/>
        </w:rPr>
        <w:lastRenderedPageBreak/>
        <w:t>Firstly, a</w:t>
      </w:r>
      <w:r w:rsidR="00281880" w:rsidRPr="003B4EA4">
        <w:rPr>
          <w:rFonts w:ascii="Times New Roman" w:hAnsi="Times New Roman"/>
          <w:iCs/>
          <w:color w:val="000000" w:themeColor="text1"/>
          <w:sz w:val="24"/>
          <w:szCs w:val="24"/>
        </w:rPr>
        <w:t>round 16 interviewees mentioned that</w:t>
      </w:r>
      <w:r w:rsidR="007200B1" w:rsidRPr="003B4EA4">
        <w:rPr>
          <w:rFonts w:ascii="Times New Roman" w:hAnsi="Times New Roman"/>
          <w:iCs/>
          <w:color w:val="000000" w:themeColor="text1"/>
          <w:sz w:val="24"/>
          <w:szCs w:val="24"/>
        </w:rPr>
        <w:t xml:space="preserve"> </w:t>
      </w:r>
      <w:r w:rsidR="00281880" w:rsidRPr="003B4EA4">
        <w:rPr>
          <w:rFonts w:ascii="Times New Roman" w:hAnsi="Times New Roman"/>
          <w:iCs/>
          <w:color w:val="000000" w:themeColor="text1"/>
          <w:sz w:val="24"/>
          <w:szCs w:val="24"/>
        </w:rPr>
        <w:t>the festival</w:t>
      </w:r>
      <w:r w:rsidR="007200B1" w:rsidRPr="003B4EA4">
        <w:rPr>
          <w:rFonts w:ascii="Times New Roman" w:hAnsi="Times New Roman"/>
          <w:iCs/>
          <w:color w:val="000000" w:themeColor="text1"/>
          <w:sz w:val="24"/>
          <w:szCs w:val="24"/>
        </w:rPr>
        <w:t xml:space="preserve"> </w:t>
      </w:r>
      <w:r w:rsidR="00281880" w:rsidRPr="003B4EA4">
        <w:rPr>
          <w:rFonts w:ascii="Times New Roman" w:hAnsi="Times New Roman"/>
          <w:iCs/>
          <w:color w:val="000000" w:themeColor="text1"/>
          <w:sz w:val="24"/>
          <w:szCs w:val="24"/>
        </w:rPr>
        <w:t>fuelled their</w:t>
      </w:r>
      <w:r w:rsidR="0023314B" w:rsidRPr="003B4EA4">
        <w:rPr>
          <w:rFonts w:ascii="Times New Roman" w:hAnsi="Times New Roman"/>
          <w:iCs/>
          <w:color w:val="000000" w:themeColor="text1"/>
          <w:sz w:val="24"/>
          <w:szCs w:val="24"/>
        </w:rPr>
        <w:t xml:space="preserve"> imagination</w:t>
      </w:r>
      <w:r w:rsidR="00281880" w:rsidRPr="003B4EA4">
        <w:rPr>
          <w:rFonts w:ascii="Times New Roman" w:hAnsi="Times New Roman"/>
          <w:iCs/>
          <w:color w:val="000000" w:themeColor="text1"/>
          <w:sz w:val="24"/>
          <w:szCs w:val="24"/>
        </w:rPr>
        <w:t xml:space="preserve"> and many </w:t>
      </w:r>
      <w:r w:rsidR="007E2A79" w:rsidRPr="003B4EA4">
        <w:rPr>
          <w:rFonts w:ascii="Times New Roman" w:hAnsi="Times New Roman"/>
          <w:iCs/>
          <w:color w:val="000000" w:themeColor="text1"/>
          <w:sz w:val="24"/>
          <w:szCs w:val="24"/>
        </w:rPr>
        <w:t>commen</w:t>
      </w:r>
      <w:r w:rsidR="00DF2089" w:rsidRPr="003B4EA4">
        <w:rPr>
          <w:rFonts w:ascii="Times New Roman" w:hAnsi="Times New Roman"/>
          <w:iCs/>
          <w:color w:val="000000" w:themeColor="text1"/>
          <w:sz w:val="24"/>
          <w:szCs w:val="24"/>
        </w:rPr>
        <w:t xml:space="preserve">ted on how </w:t>
      </w:r>
      <w:r w:rsidR="00994FBC" w:rsidRPr="003B4EA4">
        <w:rPr>
          <w:rFonts w:ascii="Times New Roman" w:hAnsi="Times New Roman"/>
          <w:iCs/>
          <w:color w:val="000000" w:themeColor="text1"/>
          <w:sz w:val="24"/>
          <w:szCs w:val="24"/>
        </w:rPr>
        <w:t>it</w:t>
      </w:r>
      <w:r w:rsidR="00DF2089" w:rsidRPr="003B4EA4">
        <w:rPr>
          <w:rFonts w:ascii="Times New Roman" w:hAnsi="Times New Roman"/>
          <w:iCs/>
          <w:color w:val="000000" w:themeColor="text1"/>
          <w:sz w:val="24"/>
          <w:szCs w:val="24"/>
        </w:rPr>
        <w:t xml:space="preserve"> </w:t>
      </w:r>
      <w:r w:rsidR="003D6FF7" w:rsidRPr="003B4EA4">
        <w:rPr>
          <w:rFonts w:ascii="Times New Roman" w:hAnsi="Times New Roman"/>
          <w:iCs/>
          <w:color w:val="000000" w:themeColor="text1"/>
          <w:sz w:val="24"/>
          <w:szCs w:val="24"/>
        </w:rPr>
        <w:t>created</w:t>
      </w:r>
      <w:r w:rsidR="00DB0554" w:rsidRPr="003B4EA4">
        <w:rPr>
          <w:rFonts w:ascii="Times New Roman" w:hAnsi="Times New Roman"/>
          <w:iCs/>
          <w:color w:val="000000" w:themeColor="text1"/>
          <w:sz w:val="24"/>
          <w:szCs w:val="24"/>
        </w:rPr>
        <w:t xml:space="preserve"> a welcome </w:t>
      </w:r>
      <w:r w:rsidR="003D6FF7" w:rsidRPr="003B4EA4">
        <w:rPr>
          <w:rFonts w:ascii="Times New Roman" w:hAnsi="Times New Roman"/>
          <w:iCs/>
          <w:color w:val="000000" w:themeColor="text1"/>
          <w:sz w:val="24"/>
          <w:szCs w:val="24"/>
        </w:rPr>
        <w:t>environment away from the mundanity of everyday life</w:t>
      </w:r>
      <w:r w:rsidR="00DB0554" w:rsidRPr="003B4EA4">
        <w:rPr>
          <w:rFonts w:ascii="Times New Roman" w:hAnsi="Times New Roman"/>
          <w:iCs/>
          <w:color w:val="000000" w:themeColor="text1"/>
          <w:sz w:val="24"/>
          <w:szCs w:val="24"/>
        </w:rPr>
        <w:t>. It gave them ‘f</w:t>
      </w:r>
      <w:r w:rsidR="007E2A79" w:rsidRPr="003B4EA4">
        <w:rPr>
          <w:rFonts w:ascii="Times New Roman" w:hAnsi="Times New Roman"/>
          <w:iCs/>
          <w:color w:val="000000" w:themeColor="text1"/>
          <w:sz w:val="24"/>
          <w:szCs w:val="24"/>
        </w:rPr>
        <w:t>reedom</w:t>
      </w:r>
      <w:r w:rsidR="00DB0554" w:rsidRPr="003B4EA4">
        <w:rPr>
          <w:rFonts w:ascii="Times New Roman" w:hAnsi="Times New Roman"/>
          <w:iCs/>
          <w:color w:val="000000" w:themeColor="text1"/>
          <w:sz w:val="24"/>
          <w:szCs w:val="24"/>
        </w:rPr>
        <w:t>’</w:t>
      </w:r>
      <w:r w:rsidR="007E2A79" w:rsidRPr="003B4EA4">
        <w:rPr>
          <w:rFonts w:ascii="Times New Roman" w:hAnsi="Times New Roman"/>
          <w:iCs/>
          <w:color w:val="000000" w:themeColor="text1"/>
          <w:sz w:val="24"/>
          <w:szCs w:val="24"/>
        </w:rPr>
        <w:t xml:space="preserve"> to think differently about the world and their role in it</w:t>
      </w:r>
      <w:r w:rsidR="00FC29C4" w:rsidRPr="003B4EA4">
        <w:rPr>
          <w:rFonts w:ascii="Times New Roman" w:hAnsi="Times New Roman"/>
          <w:iCs/>
          <w:color w:val="000000" w:themeColor="text1"/>
          <w:sz w:val="24"/>
          <w:szCs w:val="24"/>
        </w:rPr>
        <w:t xml:space="preserve">. </w:t>
      </w:r>
      <w:r w:rsidR="00994FBC" w:rsidRPr="003B4EA4">
        <w:rPr>
          <w:rFonts w:ascii="Times New Roman" w:hAnsi="Times New Roman"/>
          <w:iCs/>
          <w:color w:val="000000" w:themeColor="text1"/>
          <w:sz w:val="24"/>
          <w:szCs w:val="24"/>
        </w:rPr>
        <w:t xml:space="preserve">Some </w:t>
      </w:r>
      <w:r w:rsidR="00DB0554" w:rsidRPr="003B4EA4">
        <w:rPr>
          <w:rFonts w:ascii="Times New Roman" w:hAnsi="Times New Roman"/>
          <w:iCs/>
          <w:color w:val="000000" w:themeColor="text1"/>
          <w:sz w:val="24"/>
          <w:szCs w:val="24"/>
        </w:rPr>
        <w:t>participants e</w:t>
      </w:r>
      <w:r w:rsidR="00FC29C4" w:rsidRPr="003B4EA4">
        <w:rPr>
          <w:rFonts w:ascii="Times New Roman" w:hAnsi="Times New Roman"/>
          <w:iCs/>
          <w:color w:val="000000" w:themeColor="text1"/>
          <w:sz w:val="24"/>
          <w:szCs w:val="24"/>
        </w:rPr>
        <w:t>xpress</w:t>
      </w:r>
      <w:r w:rsidR="00DB0554" w:rsidRPr="003B4EA4">
        <w:rPr>
          <w:rFonts w:ascii="Times New Roman" w:hAnsi="Times New Roman"/>
          <w:iCs/>
          <w:color w:val="000000" w:themeColor="text1"/>
          <w:sz w:val="24"/>
          <w:szCs w:val="24"/>
        </w:rPr>
        <w:t>ed</w:t>
      </w:r>
      <w:r w:rsidR="00FC29C4" w:rsidRPr="003B4EA4">
        <w:rPr>
          <w:rFonts w:ascii="Times New Roman" w:hAnsi="Times New Roman"/>
          <w:iCs/>
          <w:color w:val="000000" w:themeColor="text1"/>
          <w:sz w:val="24"/>
          <w:szCs w:val="24"/>
        </w:rPr>
        <w:t xml:space="preserve"> a sense that </w:t>
      </w:r>
      <w:r w:rsidR="00DB0554" w:rsidRPr="003B4EA4">
        <w:rPr>
          <w:rFonts w:ascii="Times New Roman" w:hAnsi="Times New Roman"/>
          <w:iCs/>
          <w:color w:val="000000" w:themeColor="text1"/>
          <w:sz w:val="24"/>
          <w:szCs w:val="24"/>
        </w:rPr>
        <w:t>folklore events and similar forms of intangible</w:t>
      </w:r>
      <w:r w:rsidR="00466C73" w:rsidRPr="003B4EA4">
        <w:rPr>
          <w:rFonts w:ascii="Times New Roman" w:hAnsi="Times New Roman"/>
          <w:iCs/>
          <w:color w:val="000000" w:themeColor="text1"/>
          <w:sz w:val="24"/>
          <w:szCs w:val="24"/>
        </w:rPr>
        <w:t xml:space="preserve"> heritage </w:t>
      </w:r>
      <w:r w:rsidR="00DB0554" w:rsidRPr="003B4EA4">
        <w:rPr>
          <w:rFonts w:ascii="Times New Roman" w:hAnsi="Times New Roman"/>
          <w:iCs/>
          <w:color w:val="000000" w:themeColor="text1"/>
          <w:sz w:val="24"/>
          <w:szCs w:val="24"/>
        </w:rPr>
        <w:t>gave them</w:t>
      </w:r>
      <w:r w:rsidR="00FC29C4" w:rsidRPr="003B4EA4">
        <w:rPr>
          <w:rFonts w:ascii="Times New Roman" w:hAnsi="Times New Roman"/>
          <w:iCs/>
          <w:color w:val="000000" w:themeColor="text1"/>
          <w:sz w:val="24"/>
          <w:szCs w:val="24"/>
        </w:rPr>
        <w:t xml:space="preserve"> “</w:t>
      </w:r>
      <w:r w:rsidR="00466C73" w:rsidRPr="003B4EA4">
        <w:rPr>
          <w:rFonts w:ascii="Times New Roman" w:hAnsi="Times New Roman"/>
          <w:iCs/>
          <w:color w:val="000000" w:themeColor="text1"/>
          <w:sz w:val="24"/>
          <w:szCs w:val="24"/>
        </w:rPr>
        <w:t>wings to fly with their imagination</w:t>
      </w:r>
      <w:r w:rsidR="00994FBC" w:rsidRPr="003B4EA4">
        <w:rPr>
          <w:rFonts w:ascii="Times New Roman" w:hAnsi="Times New Roman"/>
          <w:iCs/>
          <w:color w:val="000000" w:themeColor="text1"/>
          <w:sz w:val="24"/>
          <w:szCs w:val="24"/>
        </w:rPr>
        <w:t>”</w:t>
      </w:r>
      <w:r w:rsidR="00FC29C4" w:rsidRPr="003B4EA4">
        <w:rPr>
          <w:rFonts w:ascii="Times New Roman" w:hAnsi="Times New Roman"/>
          <w:iCs/>
          <w:color w:val="000000" w:themeColor="text1"/>
          <w:sz w:val="24"/>
          <w:szCs w:val="24"/>
        </w:rPr>
        <w:t xml:space="preserve"> (</w:t>
      </w:r>
      <w:r w:rsidR="00B43ADC" w:rsidRPr="003B4EA4">
        <w:rPr>
          <w:rFonts w:ascii="Times New Roman" w:hAnsi="Times New Roman"/>
          <w:color w:val="000000" w:themeColor="text1"/>
          <w:sz w:val="24"/>
          <w:szCs w:val="24"/>
        </w:rPr>
        <w:t>Lorna</w:t>
      </w:r>
      <w:r w:rsidR="00FC29C4" w:rsidRPr="003B4EA4">
        <w:rPr>
          <w:rFonts w:ascii="Times New Roman" w:hAnsi="Times New Roman"/>
          <w:iCs/>
          <w:color w:val="000000" w:themeColor="text1"/>
          <w:sz w:val="24"/>
          <w:szCs w:val="24"/>
        </w:rPr>
        <w:t>)</w:t>
      </w:r>
      <w:r w:rsidR="00542BC6" w:rsidRPr="003B4EA4">
        <w:rPr>
          <w:rFonts w:ascii="Times New Roman" w:hAnsi="Times New Roman"/>
          <w:color w:val="000000" w:themeColor="text1"/>
          <w:sz w:val="24"/>
          <w:szCs w:val="24"/>
          <w:shd w:val="clear" w:color="auto" w:fill="FFFFFF"/>
        </w:rPr>
        <w:t xml:space="preserve"> and enjoy spaces of difference</w:t>
      </w:r>
      <w:r w:rsidR="00FC29C4" w:rsidRPr="003B4EA4">
        <w:rPr>
          <w:rFonts w:ascii="Times New Roman" w:hAnsi="Times New Roman"/>
          <w:iCs/>
          <w:color w:val="000000" w:themeColor="text1"/>
          <w:sz w:val="24"/>
          <w:szCs w:val="24"/>
        </w:rPr>
        <w:t xml:space="preserve">. </w:t>
      </w:r>
      <w:r w:rsidR="006C53B8" w:rsidRPr="003B4EA4">
        <w:rPr>
          <w:rFonts w:ascii="Times New Roman" w:hAnsi="Times New Roman"/>
          <w:iCs/>
          <w:color w:val="000000" w:themeColor="text1"/>
          <w:sz w:val="24"/>
          <w:szCs w:val="24"/>
        </w:rPr>
        <w:t xml:space="preserve">Although Edensor (2007) has suggested </w:t>
      </w:r>
      <w:r w:rsidR="00542BC6" w:rsidRPr="003B4EA4">
        <w:rPr>
          <w:rFonts w:ascii="Times New Roman" w:hAnsi="Times New Roman"/>
          <w:iCs/>
          <w:color w:val="000000" w:themeColor="text1"/>
          <w:sz w:val="24"/>
          <w:szCs w:val="24"/>
        </w:rPr>
        <w:t>that</w:t>
      </w:r>
      <w:r w:rsidR="006C53B8" w:rsidRPr="003B4EA4">
        <w:rPr>
          <w:rFonts w:ascii="Times New Roman" w:hAnsi="Times New Roman"/>
          <w:iCs/>
          <w:color w:val="000000" w:themeColor="text1"/>
          <w:sz w:val="24"/>
          <w:szCs w:val="24"/>
        </w:rPr>
        <w:t xml:space="preserve"> tourism </w:t>
      </w:r>
      <w:r w:rsidR="00B72912" w:rsidRPr="003B4EA4">
        <w:rPr>
          <w:rFonts w:ascii="Times New Roman" w:hAnsi="Times New Roman"/>
          <w:iCs/>
          <w:color w:val="000000" w:themeColor="text1"/>
          <w:sz w:val="24"/>
          <w:szCs w:val="24"/>
        </w:rPr>
        <w:t>is not about</w:t>
      </w:r>
      <w:r w:rsidR="00542BC6" w:rsidRPr="003B4EA4">
        <w:rPr>
          <w:rFonts w:ascii="Times New Roman" w:hAnsi="Times New Roman"/>
          <w:iCs/>
          <w:color w:val="000000" w:themeColor="text1"/>
          <w:sz w:val="24"/>
          <w:szCs w:val="24"/>
        </w:rPr>
        <w:t xml:space="preserve"> removing oneself from</w:t>
      </w:r>
      <w:r w:rsidR="006C53B8" w:rsidRPr="003B4EA4">
        <w:rPr>
          <w:rFonts w:ascii="Times New Roman" w:hAnsi="Times New Roman"/>
          <w:iCs/>
          <w:color w:val="000000" w:themeColor="text1"/>
          <w:sz w:val="24"/>
          <w:szCs w:val="24"/>
        </w:rPr>
        <w:t xml:space="preserve"> </w:t>
      </w:r>
      <w:r w:rsidR="006C53B8" w:rsidRPr="003B4EA4">
        <w:rPr>
          <w:rFonts w:ascii="Times New Roman" w:hAnsi="Times New Roman"/>
          <w:color w:val="000000" w:themeColor="text1"/>
          <w:sz w:val="24"/>
          <w:szCs w:val="24"/>
          <w:shd w:val="clear" w:color="auto" w:fill="FFFFFF"/>
        </w:rPr>
        <w:t>everyday const</w:t>
      </w:r>
      <w:r w:rsidR="00542BC6" w:rsidRPr="003B4EA4">
        <w:rPr>
          <w:rFonts w:ascii="Times New Roman" w:hAnsi="Times New Roman"/>
          <w:color w:val="000000" w:themeColor="text1"/>
          <w:sz w:val="24"/>
          <w:szCs w:val="24"/>
          <w:shd w:val="clear" w:color="auto" w:fill="FFFFFF"/>
        </w:rPr>
        <w:t>raints, p</w:t>
      </w:r>
      <w:r w:rsidR="00466C73" w:rsidRPr="003B4EA4">
        <w:rPr>
          <w:rFonts w:ascii="Times New Roman" w:hAnsi="Times New Roman"/>
          <w:iCs/>
          <w:color w:val="000000" w:themeColor="text1"/>
          <w:sz w:val="24"/>
          <w:szCs w:val="24"/>
        </w:rPr>
        <w:t xml:space="preserve">articipants </w:t>
      </w:r>
      <w:r w:rsidR="00FC29C4" w:rsidRPr="003B4EA4">
        <w:rPr>
          <w:rFonts w:ascii="Times New Roman" w:hAnsi="Times New Roman"/>
          <w:iCs/>
          <w:color w:val="000000" w:themeColor="text1"/>
          <w:sz w:val="24"/>
          <w:szCs w:val="24"/>
        </w:rPr>
        <w:t xml:space="preserve">frequently commented </w:t>
      </w:r>
      <w:r w:rsidR="00542BC6" w:rsidRPr="003B4EA4">
        <w:rPr>
          <w:rFonts w:ascii="Times New Roman" w:hAnsi="Times New Roman"/>
          <w:iCs/>
          <w:color w:val="000000" w:themeColor="text1"/>
          <w:sz w:val="24"/>
          <w:szCs w:val="24"/>
        </w:rPr>
        <w:t xml:space="preserve">about the </w:t>
      </w:r>
      <w:r w:rsidR="00DB0554" w:rsidRPr="003B4EA4">
        <w:rPr>
          <w:rFonts w:ascii="Times New Roman" w:hAnsi="Times New Roman"/>
          <w:iCs/>
          <w:color w:val="000000" w:themeColor="text1"/>
          <w:sz w:val="24"/>
          <w:szCs w:val="24"/>
        </w:rPr>
        <w:t xml:space="preserve">event </w:t>
      </w:r>
      <w:r w:rsidR="00542BC6" w:rsidRPr="003B4EA4">
        <w:rPr>
          <w:rFonts w:ascii="Times New Roman" w:hAnsi="Times New Roman"/>
          <w:iCs/>
          <w:color w:val="000000" w:themeColor="text1"/>
          <w:sz w:val="24"/>
          <w:szCs w:val="24"/>
        </w:rPr>
        <w:t xml:space="preserve">allowing themselves to </w:t>
      </w:r>
      <w:r w:rsidR="00542BC6" w:rsidRPr="003B4EA4">
        <w:rPr>
          <w:rFonts w:ascii="Times New Roman" w:hAnsi="Times New Roman"/>
          <w:color w:val="000000" w:themeColor="text1"/>
          <w:sz w:val="24"/>
          <w:szCs w:val="24"/>
          <w:shd w:val="clear" w:color="auto" w:fill="FFFFFF"/>
        </w:rPr>
        <w:t xml:space="preserve">temporarily suspend their </w:t>
      </w:r>
      <w:r w:rsidR="003D6FF7" w:rsidRPr="003B4EA4">
        <w:rPr>
          <w:rFonts w:ascii="Times New Roman" w:hAnsi="Times New Roman"/>
          <w:color w:val="000000" w:themeColor="text1"/>
          <w:sz w:val="24"/>
          <w:szCs w:val="24"/>
          <w:shd w:val="clear" w:color="auto" w:fill="FFFFFF"/>
        </w:rPr>
        <w:t>‘</w:t>
      </w:r>
      <w:r w:rsidR="00542BC6" w:rsidRPr="003B4EA4">
        <w:rPr>
          <w:rFonts w:ascii="Times New Roman" w:hAnsi="Times New Roman"/>
          <w:color w:val="000000" w:themeColor="text1"/>
          <w:sz w:val="24"/>
          <w:szCs w:val="24"/>
          <w:shd w:val="clear" w:color="auto" w:fill="FFFFFF"/>
        </w:rPr>
        <w:t>normal</w:t>
      </w:r>
      <w:r w:rsidR="003D6FF7" w:rsidRPr="003B4EA4">
        <w:rPr>
          <w:rFonts w:ascii="Times New Roman" w:hAnsi="Times New Roman"/>
          <w:color w:val="000000" w:themeColor="text1"/>
          <w:sz w:val="24"/>
          <w:szCs w:val="24"/>
          <w:shd w:val="clear" w:color="auto" w:fill="FFFFFF"/>
        </w:rPr>
        <w:t>’</w:t>
      </w:r>
      <w:r w:rsidR="00542BC6" w:rsidRPr="003B4EA4">
        <w:rPr>
          <w:rFonts w:ascii="Times New Roman" w:hAnsi="Times New Roman"/>
          <w:color w:val="000000" w:themeColor="text1"/>
          <w:sz w:val="24"/>
          <w:szCs w:val="24"/>
          <w:shd w:val="clear" w:color="auto" w:fill="FFFFFF"/>
        </w:rPr>
        <w:t xml:space="preserve"> </w:t>
      </w:r>
      <w:r w:rsidR="00DB0554" w:rsidRPr="003B4EA4">
        <w:rPr>
          <w:rFonts w:ascii="Times New Roman" w:hAnsi="Times New Roman"/>
          <w:color w:val="000000" w:themeColor="text1"/>
          <w:sz w:val="24"/>
          <w:szCs w:val="24"/>
          <w:shd w:val="clear" w:color="auto" w:fill="FFFFFF"/>
        </w:rPr>
        <w:t xml:space="preserve">thinking and </w:t>
      </w:r>
      <w:r w:rsidR="00542BC6" w:rsidRPr="003B4EA4">
        <w:rPr>
          <w:rFonts w:ascii="Times New Roman" w:hAnsi="Times New Roman"/>
          <w:color w:val="000000" w:themeColor="text1"/>
          <w:sz w:val="24"/>
          <w:szCs w:val="24"/>
          <w:shd w:val="clear" w:color="auto" w:fill="FFFFFF"/>
        </w:rPr>
        <w:t>lives</w:t>
      </w:r>
      <w:r w:rsidR="00281880" w:rsidRPr="003B4EA4">
        <w:rPr>
          <w:rFonts w:ascii="Times New Roman" w:hAnsi="Times New Roman"/>
          <w:color w:val="000000" w:themeColor="text1"/>
          <w:sz w:val="24"/>
          <w:szCs w:val="24"/>
          <w:shd w:val="clear" w:color="auto" w:fill="FFFFFF"/>
        </w:rPr>
        <w:t xml:space="preserve"> (</w:t>
      </w:r>
      <w:r>
        <w:rPr>
          <w:rFonts w:ascii="Times New Roman" w:hAnsi="Times New Roman"/>
          <w:color w:val="000000" w:themeColor="text1"/>
          <w:sz w:val="24"/>
          <w:szCs w:val="24"/>
          <w:shd w:val="clear" w:color="auto" w:fill="FFFFFF"/>
        </w:rPr>
        <w:t xml:space="preserve">coded </w:t>
      </w:r>
      <w:r w:rsidR="00DB0554" w:rsidRPr="003B4EA4">
        <w:rPr>
          <w:rFonts w:ascii="Times New Roman" w:hAnsi="Times New Roman"/>
          <w:color w:val="000000" w:themeColor="text1"/>
          <w:sz w:val="24"/>
          <w:szCs w:val="24"/>
          <w:shd w:val="clear" w:color="auto" w:fill="FFFFFF"/>
        </w:rPr>
        <w:t>comments from</w:t>
      </w:r>
      <w:r w:rsidR="00281880" w:rsidRPr="003B4EA4">
        <w:rPr>
          <w:rFonts w:ascii="Times New Roman" w:hAnsi="Times New Roman"/>
          <w:color w:val="000000" w:themeColor="text1"/>
          <w:sz w:val="24"/>
          <w:szCs w:val="24"/>
          <w:shd w:val="clear" w:color="auto" w:fill="FFFFFF"/>
        </w:rPr>
        <w:t xml:space="preserve"> Steven, </w:t>
      </w:r>
      <w:r w:rsidR="00994FBC" w:rsidRPr="003B4EA4">
        <w:rPr>
          <w:rFonts w:ascii="Times New Roman" w:hAnsi="Times New Roman"/>
          <w:color w:val="000000" w:themeColor="text1"/>
          <w:sz w:val="24"/>
          <w:szCs w:val="24"/>
          <w:shd w:val="clear" w:color="auto" w:fill="FFFFFF"/>
        </w:rPr>
        <w:t>Adrian</w:t>
      </w:r>
      <w:r w:rsidR="00281880" w:rsidRPr="003B4EA4">
        <w:rPr>
          <w:rFonts w:ascii="Times New Roman" w:hAnsi="Times New Roman"/>
          <w:color w:val="000000" w:themeColor="text1"/>
          <w:sz w:val="24"/>
          <w:szCs w:val="24"/>
          <w:shd w:val="clear" w:color="auto" w:fill="FFFFFF"/>
        </w:rPr>
        <w:t>, Bryan</w:t>
      </w:r>
      <w:r w:rsidR="00DB0554" w:rsidRPr="003B4EA4">
        <w:rPr>
          <w:rFonts w:ascii="Times New Roman" w:hAnsi="Times New Roman"/>
          <w:color w:val="000000" w:themeColor="text1"/>
          <w:sz w:val="24"/>
          <w:szCs w:val="24"/>
          <w:shd w:val="clear" w:color="auto" w:fill="FFFFFF"/>
        </w:rPr>
        <w:t xml:space="preserve"> and Mickey</w:t>
      </w:r>
      <w:r w:rsidR="00281880" w:rsidRPr="003B4EA4">
        <w:rPr>
          <w:rFonts w:ascii="Times New Roman" w:hAnsi="Times New Roman"/>
          <w:color w:val="000000" w:themeColor="text1"/>
          <w:sz w:val="24"/>
          <w:szCs w:val="24"/>
          <w:shd w:val="clear" w:color="auto" w:fill="FFFFFF"/>
        </w:rPr>
        <w:t>)</w:t>
      </w:r>
      <w:r w:rsidR="00542BC6" w:rsidRPr="003B4EA4">
        <w:rPr>
          <w:rFonts w:ascii="Times New Roman" w:hAnsi="Times New Roman"/>
          <w:color w:val="000000" w:themeColor="text1"/>
          <w:sz w:val="24"/>
          <w:szCs w:val="24"/>
          <w:shd w:val="clear" w:color="auto" w:fill="FFFFFF"/>
        </w:rPr>
        <w:t>. However, what seemed most pervasive were characters positioning themselves in a nexus between the real and the imagined, the spaces of normality and arenas of imagination</w:t>
      </w:r>
      <w:r w:rsidR="00994FBC" w:rsidRPr="003B4EA4">
        <w:rPr>
          <w:rFonts w:ascii="Times New Roman" w:hAnsi="Times New Roman"/>
          <w:color w:val="000000" w:themeColor="text1"/>
          <w:sz w:val="24"/>
          <w:szCs w:val="24"/>
          <w:shd w:val="clear" w:color="auto" w:fill="FFFFFF"/>
        </w:rPr>
        <w:t xml:space="preserve">. Visitors </w:t>
      </w:r>
      <w:r w:rsidR="00542BC6" w:rsidRPr="003B4EA4">
        <w:rPr>
          <w:rFonts w:ascii="Times New Roman" w:hAnsi="Times New Roman"/>
          <w:color w:val="000000" w:themeColor="text1"/>
          <w:sz w:val="24"/>
          <w:szCs w:val="24"/>
          <w:shd w:val="clear" w:color="auto" w:fill="FFFFFF"/>
        </w:rPr>
        <w:t xml:space="preserve">reflected on </w:t>
      </w:r>
      <w:r w:rsidR="00FC29C4" w:rsidRPr="003B4EA4">
        <w:rPr>
          <w:rFonts w:ascii="Times New Roman" w:hAnsi="Times New Roman"/>
          <w:iCs/>
          <w:color w:val="000000" w:themeColor="text1"/>
          <w:sz w:val="24"/>
          <w:szCs w:val="24"/>
        </w:rPr>
        <w:t>the ability to move between their own</w:t>
      </w:r>
      <w:r w:rsidR="00466C73" w:rsidRPr="003B4EA4">
        <w:rPr>
          <w:rFonts w:ascii="Times New Roman" w:hAnsi="Times New Roman"/>
          <w:iCs/>
          <w:color w:val="000000" w:themeColor="text1"/>
          <w:sz w:val="24"/>
          <w:szCs w:val="24"/>
        </w:rPr>
        <w:t xml:space="preserve"> imaginative </w:t>
      </w:r>
      <w:r w:rsidR="00FC29C4" w:rsidRPr="003B4EA4">
        <w:rPr>
          <w:rFonts w:ascii="Times New Roman" w:hAnsi="Times New Roman"/>
          <w:iCs/>
          <w:color w:val="000000" w:themeColor="text1"/>
          <w:sz w:val="24"/>
          <w:szCs w:val="24"/>
        </w:rPr>
        <w:t>and</w:t>
      </w:r>
      <w:r w:rsidR="00466C73" w:rsidRPr="003B4EA4">
        <w:rPr>
          <w:rFonts w:ascii="Times New Roman" w:hAnsi="Times New Roman"/>
          <w:iCs/>
          <w:color w:val="000000" w:themeColor="text1"/>
          <w:sz w:val="24"/>
          <w:szCs w:val="24"/>
        </w:rPr>
        <w:t xml:space="preserve"> factual </w:t>
      </w:r>
      <w:r w:rsidR="00542BC6" w:rsidRPr="003B4EA4">
        <w:rPr>
          <w:rFonts w:ascii="Times New Roman" w:hAnsi="Times New Roman"/>
          <w:iCs/>
          <w:color w:val="000000" w:themeColor="text1"/>
          <w:sz w:val="24"/>
          <w:szCs w:val="24"/>
        </w:rPr>
        <w:t xml:space="preserve">and historic </w:t>
      </w:r>
      <w:r w:rsidR="00466C73" w:rsidRPr="003B4EA4">
        <w:rPr>
          <w:rFonts w:ascii="Times New Roman" w:hAnsi="Times New Roman"/>
          <w:iCs/>
          <w:color w:val="000000" w:themeColor="text1"/>
          <w:sz w:val="24"/>
          <w:szCs w:val="24"/>
        </w:rPr>
        <w:t xml:space="preserve">construction </w:t>
      </w:r>
      <w:r w:rsidR="00FC29C4" w:rsidRPr="003B4EA4">
        <w:rPr>
          <w:rFonts w:ascii="Times New Roman" w:hAnsi="Times New Roman"/>
          <w:iCs/>
          <w:color w:val="000000" w:themeColor="text1"/>
          <w:sz w:val="24"/>
          <w:szCs w:val="24"/>
        </w:rPr>
        <w:t>of the</w:t>
      </w:r>
      <w:r w:rsidR="00466C73" w:rsidRPr="003B4EA4">
        <w:rPr>
          <w:rFonts w:ascii="Times New Roman" w:hAnsi="Times New Roman"/>
          <w:iCs/>
          <w:color w:val="000000" w:themeColor="text1"/>
          <w:sz w:val="24"/>
          <w:szCs w:val="24"/>
        </w:rPr>
        <w:t xml:space="preserve"> </w:t>
      </w:r>
      <w:r w:rsidR="00FC29C4" w:rsidRPr="003B4EA4">
        <w:rPr>
          <w:rFonts w:ascii="Times New Roman" w:hAnsi="Times New Roman"/>
          <w:iCs/>
          <w:color w:val="000000" w:themeColor="text1"/>
          <w:sz w:val="24"/>
          <w:szCs w:val="24"/>
        </w:rPr>
        <w:t>folklore</w:t>
      </w:r>
      <w:r w:rsidR="00466C73" w:rsidRPr="003B4EA4">
        <w:rPr>
          <w:rFonts w:ascii="Times New Roman" w:hAnsi="Times New Roman"/>
          <w:iCs/>
          <w:color w:val="000000" w:themeColor="text1"/>
          <w:sz w:val="24"/>
          <w:szCs w:val="24"/>
        </w:rPr>
        <w:t xml:space="preserve"> character</w:t>
      </w:r>
      <w:r w:rsidR="00FC29C4" w:rsidRPr="003B4EA4">
        <w:rPr>
          <w:rFonts w:ascii="Times New Roman" w:hAnsi="Times New Roman"/>
          <w:iCs/>
          <w:color w:val="000000" w:themeColor="text1"/>
          <w:sz w:val="24"/>
          <w:szCs w:val="24"/>
        </w:rPr>
        <w:t xml:space="preserve">s, </w:t>
      </w:r>
    </w:p>
    <w:p w14:paraId="79F278CE" w14:textId="77777777" w:rsidR="00C94D20" w:rsidRPr="003B4EA4" w:rsidRDefault="00C94D20" w:rsidP="006056A3">
      <w:pPr>
        <w:autoSpaceDE w:val="0"/>
        <w:autoSpaceDN w:val="0"/>
        <w:adjustRightInd w:val="0"/>
        <w:spacing w:after="0" w:line="360" w:lineRule="auto"/>
        <w:ind w:left="720"/>
        <w:jc w:val="both"/>
        <w:rPr>
          <w:rFonts w:ascii="Times New Roman" w:hAnsi="Times New Roman"/>
          <w:iCs/>
          <w:color w:val="000000" w:themeColor="text1"/>
          <w:sz w:val="24"/>
          <w:szCs w:val="24"/>
        </w:rPr>
      </w:pPr>
    </w:p>
    <w:p w14:paraId="66116EB8" w14:textId="702CFC6D" w:rsidR="00C94D20" w:rsidRPr="003B4EA4" w:rsidRDefault="00FC29C4" w:rsidP="006056A3">
      <w:pPr>
        <w:autoSpaceDE w:val="0"/>
        <w:autoSpaceDN w:val="0"/>
        <w:adjustRightInd w:val="0"/>
        <w:spacing w:after="0" w:line="360" w:lineRule="auto"/>
        <w:ind w:left="720"/>
        <w:jc w:val="both"/>
        <w:rPr>
          <w:rFonts w:ascii="Times New Roman" w:hAnsi="Times New Roman"/>
          <w:iCs/>
          <w:color w:val="000000" w:themeColor="text1"/>
          <w:sz w:val="24"/>
          <w:szCs w:val="24"/>
        </w:rPr>
      </w:pPr>
      <w:r w:rsidRPr="003B4EA4">
        <w:rPr>
          <w:rFonts w:ascii="Times New Roman" w:hAnsi="Times New Roman"/>
          <w:iCs/>
          <w:color w:val="000000" w:themeColor="text1"/>
          <w:sz w:val="24"/>
          <w:szCs w:val="24"/>
        </w:rPr>
        <w:t>“</w:t>
      </w:r>
      <w:r w:rsidR="00C94D20" w:rsidRPr="003B4EA4">
        <w:rPr>
          <w:rFonts w:ascii="Times New Roman" w:hAnsi="Times New Roman"/>
          <w:iCs/>
          <w:color w:val="000000" w:themeColor="text1"/>
          <w:sz w:val="24"/>
          <w:szCs w:val="24"/>
        </w:rPr>
        <w:t>[</w:t>
      </w:r>
      <w:r w:rsidR="00466C73" w:rsidRPr="003B4EA4">
        <w:rPr>
          <w:rFonts w:ascii="Times New Roman" w:hAnsi="Times New Roman"/>
          <w:iCs/>
          <w:color w:val="000000" w:themeColor="text1"/>
          <w:sz w:val="24"/>
          <w:szCs w:val="24"/>
        </w:rPr>
        <w:t>t</w:t>
      </w:r>
      <w:r w:rsidR="00C94D20" w:rsidRPr="003B4EA4">
        <w:rPr>
          <w:rFonts w:ascii="Times New Roman" w:hAnsi="Times New Roman"/>
          <w:iCs/>
          <w:color w:val="000000" w:themeColor="text1"/>
          <w:sz w:val="24"/>
          <w:szCs w:val="24"/>
        </w:rPr>
        <w:t>]</w:t>
      </w:r>
      <w:r w:rsidR="00466C73" w:rsidRPr="003B4EA4">
        <w:rPr>
          <w:rFonts w:ascii="Times New Roman" w:hAnsi="Times New Roman"/>
          <w:iCs/>
          <w:color w:val="000000" w:themeColor="text1"/>
          <w:sz w:val="24"/>
          <w:szCs w:val="24"/>
        </w:rPr>
        <w:t xml:space="preserve">here are so many different pieces of the story, Robin Hood is such a wonderful story because there are so many different ones from all over the country and some from other parts of the Europe. I suppose it helps your imagination to grow. This portrayal, </w:t>
      </w:r>
      <w:r w:rsidR="0057172D" w:rsidRPr="003B4EA4">
        <w:rPr>
          <w:rFonts w:ascii="Times New Roman" w:hAnsi="Times New Roman"/>
          <w:iCs/>
          <w:color w:val="000000" w:themeColor="text1"/>
          <w:sz w:val="24"/>
          <w:szCs w:val="24"/>
        </w:rPr>
        <w:t xml:space="preserve">is what </w:t>
      </w:r>
      <w:r w:rsidR="00466C73" w:rsidRPr="003B4EA4">
        <w:rPr>
          <w:rFonts w:ascii="Times New Roman" w:hAnsi="Times New Roman"/>
          <w:iCs/>
          <w:color w:val="000000" w:themeColor="text1"/>
          <w:sz w:val="24"/>
          <w:szCs w:val="24"/>
        </w:rPr>
        <w:t xml:space="preserve">happened </w:t>
      </w:r>
      <w:r w:rsidR="0057172D" w:rsidRPr="003B4EA4">
        <w:rPr>
          <w:rFonts w:ascii="Times New Roman" w:hAnsi="Times New Roman"/>
          <w:iCs/>
          <w:color w:val="000000" w:themeColor="text1"/>
          <w:sz w:val="24"/>
          <w:szCs w:val="24"/>
        </w:rPr>
        <w:t>according to</w:t>
      </w:r>
      <w:r w:rsidR="00466C73" w:rsidRPr="003B4EA4">
        <w:rPr>
          <w:rFonts w:ascii="Times New Roman" w:hAnsi="Times New Roman"/>
          <w:iCs/>
          <w:color w:val="000000" w:themeColor="text1"/>
          <w:sz w:val="24"/>
          <w:szCs w:val="24"/>
        </w:rPr>
        <w:t xml:space="preserve"> my own research and imagination” </w:t>
      </w:r>
      <w:r w:rsidRPr="003B4EA4">
        <w:rPr>
          <w:rFonts w:ascii="Times New Roman" w:hAnsi="Times New Roman"/>
          <w:iCs/>
          <w:color w:val="000000" w:themeColor="text1"/>
          <w:sz w:val="24"/>
          <w:szCs w:val="24"/>
        </w:rPr>
        <w:t>(</w:t>
      </w:r>
      <w:r w:rsidR="00B43ADC" w:rsidRPr="003B4EA4">
        <w:rPr>
          <w:rFonts w:ascii="Times New Roman" w:hAnsi="Times New Roman"/>
          <w:color w:val="000000" w:themeColor="text1"/>
          <w:sz w:val="24"/>
          <w:szCs w:val="24"/>
        </w:rPr>
        <w:t>Lorna</w:t>
      </w:r>
      <w:r w:rsidR="00D744FE">
        <w:rPr>
          <w:rFonts w:ascii="Times New Roman" w:hAnsi="Times New Roman"/>
          <w:color w:val="000000" w:themeColor="text1"/>
          <w:sz w:val="24"/>
          <w:szCs w:val="24"/>
        </w:rPr>
        <w:t xml:space="preserve">, dressed as </w:t>
      </w:r>
      <w:r w:rsidR="00D744FE" w:rsidRPr="003B4EA4">
        <w:rPr>
          <w:rFonts w:ascii="Times New Roman" w:hAnsi="Times New Roman"/>
          <w:iCs/>
          <w:color w:val="000000" w:themeColor="text1"/>
          <w:sz w:val="24"/>
          <w:szCs w:val="24"/>
        </w:rPr>
        <w:t>a</w:t>
      </w:r>
      <w:r w:rsidR="00D744FE" w:rsidRPr="003B4EA4">
        <w:rPr>
          <w:rFonts w:ascii="Times New Roman" w:hAnsi="Times New Roman"/>
          <w:color w:val="000000" w:themeColor="text1"/>
          <w:sz w:val="24"/>
          <w:szCs w:val="24"/>
        </w:rPr>
        <w:t xml:space="preserve"> medieval chemist</w:t>
      </w:r>
      <w:r w:rsidRPr="003B4EA4">
        <w:rPr>
          <w:rFonts w:ascii="Times New Roman" w:hAnsi="Times New Roman"/>
          <w:iCs/>
          <w:color w:val="000000" w:themeColor="text1"/>
          <w:sz w:val="24"/>
          <w:szCs w:val="24"/>
        </w:rPr>
        <w:t xml:space="preserve">). </w:t>
      </w:r>
    </w:p>
    <w:p w14:paraId="45D17AA9" w14:textId="77777777" w:rsidR="00C94D20" w:rsidRPr="003B4EA4" w:rsidRDefault="00C94D20" w:rsidP="006056A3">
      <w:pPr>
        <w:autoSpaceDE w:val="0"/>
        <w:autoSpaceDN w:val="0"/>
        <w:adjustRightInd w:val="0"/>
        <w:spacing w:after="0" w:line="360" w:lineRule="auto"/>
        <w:jc w:val="both"/>
        <w:rPr>
          <w:rFonts w:ascii="Times New Roman" w:hAnsi="Times New Roman"/>
          <w:iCs/>
          <w:color w:val="000000" w:themeColor="text1"/>
          <w:sz w:val="24"/>
          <w:szCs w:val="24"/>
        </w:rPr>
      </w:pPr>
    </w:p>
    <w:p w14:paraId="105B7BDD" w14:textId="215A52D7" w:rsidR="00886882" w:rsidRPr="003B4EA4" w:rsidRDefault="00DB0554" w:rsidP="006056A3">
      <w:pPr>
        <w:autoSpaceDE w:val="0"/>
        <w:autoSpaceDN w:val="0"/>
        <w:adjustRightInd w:val="0"/>
        <w:spacing w:after="0" w:line="360" w:lineRule="auto"/>
        <w:jc w:val="both"/>
        <w:rPr>
          <w:rFonts w:ascii="Times New Roman" w:hAnsi="Times New Roman"/>
          <w:color w:val="000000" w:themeColor="text1"/>
          <w:sz w:val="24"/>
          <w:szCs w:val="24"/>
        </w:rPr>
      </w:pPr>
      <w:r w:rsidRPr="003B4EA4">
        <w:rPr>
          <w:rFonts w:ascii="Times New Roman" w:hAnsi="Times New Roman"/>
          <w:iCs/>
          <w:color w:val="000000" w:themeColor="text1"/>
          <w:sz w:val="24"/>
          <w:szCs w:val="24"/>
        </w:rPr>
        <w:t>Lorna</w:t>
      </w:r>
      <w:r w:rsidR="00FC29C4" w:rsidRPr="003B4EA4">
        <w:rPr>
          <w:rFonts w:ascii="Times New Roman" w:hAnsi="Times New Roman"/>
          <w:iCs/>
          <w:color w:val="000000" w:themeColor="text1"/>
          <w:sz w:val="24"/>
          <w:szCs w:val="24"/>
        </w:rPr>
        <w:t xml:space="preserve"> </w:t>
      </w:r>
      <w:r w:rsidR="00466C73" w:rsidRPr="003B4EA4">
        <w:rPr>
          <w:rFonts w:ascii="Times New Roman" w:hAnsi="Times New Roman"/>
          <w:color w:val="000000" w:themeColor="text1"/>
          <w:sz w:val="24"/>
          <w:szCs w:val="24"/>
        </w:rPr>
        <w:t>believe</w:t>
      </w:r>
      <w:r w:rsidR="00FC29C4" w:rsidRPr="003B4EA4">
        <w:rPr>
          <w:rFonts w:ascii="Times New Roman" w:hAnsi="Times New Roman"/>
          <w:color w:val="000000" w:themeColor="text1"/>
          <w:sz w:val="24"/>
          <w:szCs w:val="24"/>
        </w:rPr>
        <w:t>d</w:t>
      </w:r>
      <w:r w:rsidR="00466C73" w:rsidRPr="003B4EA4">
        <w:rPr>
          <w:rFonts w:ascii="Times New Roman" w:hAnsi="Times New Roman"/>
          <w:color w:val="000000" w:themeColor="text1"/>
          <w:sz w:val="24"/>
          <w:szCs w:val="24"/>
        </w:rPr>
        <w:t xml:space="preserve"> the myth of Robin Hood lies in the scattered pieces of stories from all over the Europe</w:t>
      </w:r>
      <w:r w:rsidR="00994FBC" w:rsidRPr="003B4EA4">
        <w:rPr>
          <w:rFonts w:ascii="Times New Roman" w:hAnsi="Times New Roman"/>
          <w:color w:val="000000" w:themeColor="text1"/>
          <w:sz w:val="24"/>
          <w:szCs w:val="24"/>
        </w:rPr>
        <w:t>, and</w:t>
      </w:r>
      <w:r w:rsidR="00FC29C4" w:rsidRPr="003B4EA4">
        <w:rPr>
          <w:rFonts w:ascii="Times New Roman" w:hAnsi="Times New Roman"/>
          <w:color w:val="000000" w:themeColor="text1"/>
          <w:sz w:val="24"/>
          <w:szCs w:val="24"/>
        </w:rPr>
        <w:t xml:space="preserve"> the </w:t>
      </w:r>
      <w:r w:rsidR="00466C73" w:rsidRPr="003B4EA4">
        <w:rPr>
          <w:rFonts w:ascii="Times New Roman" w:hAnsi="Times New Roman"/>
          <w:color w:val="000000" w:themeColor="text1"/>
          <w:sz w:val="24"/>
          <w:szCs w:val="24"/>
        </w:rPr>
        <w:t xml:space="preserve">story </w:t>
      </w:r>
      <w:r w:rsidR="00FC29C4" w:rsidRPr="003B4EA4">
        <w:rPr>
          <w:rFonts w:ascii="Times New Roman" w:hAnsi="Times New Roman"/>
          <w:color w:val="000000" w:themeColor="text1"/>
          <w:sz w:val="24"/>
          <w:szCs w:val="24"/>
        </w:rPr>
        <w:t xml:space="preserve">presented at the </w:t>
      </w:r>
      <w:r w:rsidR="00466C73" w:rsidRPr="003B4EA4">
        <w:rPr>
          <w:rFonts w:ascii="Times New Roman" w:hAnsi="Times New Roman"/>
          <w:color w:val="000000" w:themeColor="text1"/>
          <w:sz w:val="24"/>
          <w:szCs w:val="24"/>
        </w:rPr>
        <w:t xml:space="preserve">festival is </w:t>
      </w:r>
      <w:r w:rsidR="00FC29C4" w:rsidRPr="003B4EA4">
        <w:rPr>
          <w:rFonts w:ascii="Times New Roman" w:hAnsi="Times New Roman"/>
          <w:color w:val="000000" w:themeColor="text1"/>
          <w:sz w:val="24"/>
          <w:szCs w:val="24"/>
        </w:rPr>
        <w:t>the</w:t>
      </w:r>
      <w:r w:rsidR="00466C73" w:rsidRPr="003B4EA4">
        <w:rPr>
          <w:rFonts w:ascii="Times New Roman" w:hAnsi="Times New Roman"/>
          <w:color w:val="000000" w:themeColor="text1"/>
          <w:sz w:val="24"/>
          <w:szCs w:val="24"/>
        </w:rPr>
        <w:t xml:space="preserve"> culmination of </w:t>
      </w:r>
      <w:r w:rsidR="00D744FE">
        <w:rPr>
          <w:rFonts w:ascii="Times New Roman" w:hAnsi="Times New Roman"/>
          <w:color w:val="000000" w:themeColor="text1"/>
          <w:sz w:val="24"/>
          <w:szCs w:val="24"/>
        </w:rPr>
        <w:t xml:space="preserve">its </w:t>
      </w:r>
      <w:r w:rsidR="00466C73" w:rsidRPr="003B4EA4">
        <w:rPr>
          <w:rFonts w:ascii="Times New Roman" w:hAnsi="Times New Roman"/>
          <w:color w:val="000000" w:themeColor="text1"/>
          <w:sz w:val="24"/>
          <w:szCs w:val="24"/>
        </w:rPr>
        <w:t xml:space="preserve">different </w:t>
      </w:r>
      <w:r w:rsidR="00562FE3" w:rsidRPr="003B4EA4">
        <w:rPr>
          <w:rFonts w:ascii="Times New Roman" w:hAnsi="Times New Roman"/>
          <w:color w:val="000000" w:themeColor="text1"/>
          <w:sz w:val="24"/>
          <w:szCs w:val="24"/>
        </w:rPr>
        <w:t>parts</w:t>
      </w:r>
      <w:r w:rsidR="00466C73" w:rsidRPr="003B4EA4">
        <w:rPr>
          <w:rFonts w:ascii="Times New Roman" w:hAnsi="Times New Roman"/>
          <w:color w:val="000000" w:themeColor="text1"/>
          <w:sz w:val="24"/>
          <w:szCs w:val="24"/>
        </w:rPr>
        <w:t xml:space="preserve"> intersected with the research of different participants </w:t>
      </w:r>
      <w:r w:rsidR="00D744FE">
        <w:rPr>
          <w:rFonts w:ascii="Times New Roman" w:hAnsi="Times New Roman"/>
          <w:color w:val="000000" w:themeColor="text1"/>
          <w:sz w:val="24"/>
          <w:szCs w:val="24"/>
        </w:rPr>
        <w:t xml:space="preserve">and </w:t>
      </w:r>
      <w:r w:rsidR="00B06013" w:rsidRPr="003B4EA4">
        <w:rPr>
          <w:rFonts w:ascii="Times New Roman" w:hAnsi="Times New Roman"/>
          <w:color w:val="000000" w:themeColor="text1"/>
          <w:sz w:val="24"/>
          <w:szCs w:val="24"/>
        </w:rPr>
        <w:t>augmented by</w:t>
      </w:r>
      <w:r w:rsidR="00466C73" w:rsidRPr="003B4EA4">
        <w:rPr>
          <w:rFonts w:ascii="Times New Roman" w:hAnsi="Times New Roman"/>
          <w:color w:val="000000" w:themeColor="text1"/>
          <w:sz w:val="24"/>
          <w:szCs w:val="24"/>
        </w:rPr>
        <w:t xml:space="preserve"> imaginative assumptions. </w:t>
      </w:r>
      <w:r w:rsidRPr="003B4EA4">
        <w:rPr>
          <w:rFonts w:ascii="Times New Roman" w:hAnsi="Times New Roman"/>
          <w:color w:val="000000" w:themeColor="text1"/>
          <w:sz w:val="24"/>
          <w:szCs w:val="24"/>
        </w:rPr>
        <w:t xml:space="preserve">Steven (dressed as Robin Hood) </w:t>
      </w:r>
      <w:r w:rsidR="00D744FE">
        <w:rPr>
          <w:rFonts w:ascii="Times New Roman" w:hAnsi="Times New Roman"/>
          <w:color w:val="000000" w:themeColor="text1"/>
          <w:sz w:val="24"/>
          <w:szCs w:val="24"/>
        </w:rPr>
        <w:t xml:space="preserve">also </w:t>
      </w:r>
      <w:r w:rsidRPr="003B4EA4">
        <w:rPr>
          <w:rFonts w:ascii="Times New Roman" w:hAnsi="Times New Roman"/>
          <w:color w:val="000000" w:themeColor="text1"/>
          <w:sz w:val="24"/>
          <w:szCs w:val="24"/>
        </w:rPr>
        <w:t>expressed a feeling that the stories allowed him to “think differently about the world”.</w:t>
      </w:r>
      <w:r w:rsidR="003548B1" w:rsidRPr="003B4EA4">
        <w:rPr>
          <w:rFonts w:ascii="Times New Roman" w:hAnsi="Times New Roman"/>
          <w:color w:val="000000" w:themeColor="text1"/>
          <w:sz w:val="24"/>
          <w:szCs w:val="24"/>
        </w:rPr>
        <w:t xml:space="preserve"> Interestingly, </w:t>
      </w:r>
      <w:r w:rsidR="00994FBC" w:rsidRPr="003B4EA4">
        <w:rPr>
          <w:rFonts w:ascii="Times New Roman" w:hAnsi="Times New Roman"/>
          <w:color w:val="000000" w:themeColor="text1"/>
          <w:sz w:val="24"/>
          <w:szCs w:val="24"/>
        </w:rPr>
        <w:t xml:space="preserve">a </w:t>
      </w:r>
      <w:r w:rsidR="003548B1" w:rsidRPr="003B4EA4">
        <w:rPr>
          <w:rFonts w:ascii="Times New Roman" w:hAnsi="Times New Roman"/>
          <w:color w:val="000000" w:themeColor="text1"/>
          <w:sz w:val="24"/>
          <w:szCs w:val="24"/>
        </w:rPr>
        <w:t xml:space="preserve">Japanese tourist </w:t>
      </w:r>
      <w:r w:rsidR="00994FBC" w:rsidRPr="003B4EA4">
        <w:rPr>
          <w:rFonts w:ascii="Times New Roman" w:hAnsi="Times New Roman"/>
          <w:color w:val="000000" w:themeColor="text1"/>
          <w:sz w:val="24"/>
          <w:szCs w:val="24"/>
        </w:rPr>
        <w:t>(</w:t>
      </w:r>
      <w:r w:rsidR="003548B1" w:rsidRPr="003B4EA4">
        <w:rPr>
          <w:rFonts w:ascii="Times New Roman" w:hAnsi="Times New Roman"/>
          <w:color w:val="000000" w:themeColor="text1"/>
          <w:sz w:val="24"/>
          <w:szCs w:val="24"/>
        </w:rPr>
        <w:t>Mickey</w:t>
      </w:r>
      <w:r w:rsidR="00994FBC" w:rsidRPr="003B4EA4">
        <w:rPr>
          <w:rFonts w:ascii="Times New Roman" w:hAnsi="Times New Roman"/>
          <w:color w:val="000000" w:themeColor="text1"/>
          <w:sz w:val="24"/>
          <w:szCs w:val="24"/>
        </w:rPr>
        <w:t>)</w:t>
      </w:r>
      <w:r w:rsidR="003548B1" w:rsidRPr="003B4EA4">
        <w:rPr>
          <w:rFonts w:ascii="Times New Roman" w:hAnsi="Times New Roman"/>
          <w:color w:val="000000" w:themeColor="text1"/>
          <w:sz w:val="24"/>
          <w:szCs w:val="24"/>
        </w:rPr>
        <w:t xml:space="preserve"> </w:t>
      </w:r>
      <w:r w:rsidR="00A520F1" w:rsidRPr="003B4EA4">
        <w:rPr>
          <w:rFonts w:ascii="Times New Roman" w:hAnsi="Times New Roman"/>
          <w:color w:val="000000" w:themeColor="text1"/>
          <w:sz w:val="24"/>
          <w:szCs w:val="24"/>
        </w:rPr>
        <w:t xml:space="preserve">made links to an historic character in Japan called </w:t>
      </w:r>
      <w:proofErr w:type="spellStart"/>
      <w:r w:rsidR="00A520F1" w:rsidRPr="003B4EA4">
        <w:rPr>
          <w:rFonts w:ascii="Times New Roman" w:hAnsi="Times New Roman"/>
          <w:i/>
          <w:color w:val="252525"/>
          <w:sz w:val="24"/>
          <w:szCs w:val="24"/>
          <w:shd w:val="clear" w:color="auto" w:fill="FFFFFF"/>
        </w:rPr>
        <w:t>Nezumi</w:t>
      </w:r>
      <w:proofErr w:type="spellEnd"/>
      <w:r w:rsidR="00A520F1" w:rsidRPr="003B4EA4">
        <w:rPr>
          <w:rFonts w:ascii="Times New Roman" w:hAnsi="Times New Roman"/>
          <w:i/>
          <w:color w:val="252525"/>
          <w:sz w:val="24"/>
          <w:szCs w:val="24"/>
          <w:shd w:val="clear" w:color="auto" w:fill="FFFFFF"/>
        </w:rPr>
        <w:t xml:space="preserve"> </w:t>
      </w:r>
      <w:proofErr w:type="spellStart"/>
      <w:r w:rsidR="00A520F1" w:rsidRPr="003B4EA4">
        <w:rPr>
          <w:rFonts w:ascii="Times New Roman" w:hAnsi="Times New Roman"/>
          <w:i/>
          <w:color w:val="252525"/>
          <w:sz w:val="24"/>
          <w:szCs w:val="24"/>
          <w:shd w:val="clear" w:color="auto" w:fill="FFFFFF"/>
        </w:rPr>
        <w:t>Kozō</w:t>
      </w:r>
      <w:proofErr w:type="spellEnd"/>
      <w:r w:rsidR="00A520F1" w:rsidRPr="003B4EA4">
        <w:rPr>
          <w:rFonts w:ascii="Times New Roman" w:hAnsi="Times New Roman"/>
          <w:color w:val="252525"/>
          <w:sz w:val="24"/>
          <w:szCs w:val="24"/>
          <w:shd w:val="clear" w:color="auto" w:fill="FFFFFF"/>
        </w:rPr>
        <w:t xml:space="preserve"> (meaning The Kid Rat) who became </w:t>
      </w:r>
      <w:r w:rsidR="00994FBC" w:rsidRPr="003B4EA4">
        <w:rPr>
          <w:rFonts w:ascii="Times New Roman" w:hAnsi="Times New Roman"/>
          <w:color w:val="252525"/>
          <w:sz w:val="24"/>
          <w:szCs w:val="24"/>
          <w:shd w:val="clear" w:color="auto" w:fill="FFFFFF"/>
        </w:rPr>
        <w:t>a similar</w:t>
      </w:r>
      <w:r w:rsidR="00A520F1" w:rsidRPr="003B4EA4">
        <w:rPr>
          <w:rFonts w:ascii="Times New Roman" w:hAnsi="Times New Roman"/>
          <w:color w:val="252525"/>
          <w:sz w:val="24"/>
          <w:szCs w:val="24"/>
          <w:shd w:val="clear" w:color="auto" w:fill="FFFFFF"/>
        </w:rPr>
        <w:t xml:space="preserve"> legend at the beginning of the 19th century around 500 years after Robin Hood is thought to have been alive. It is clear the scattered pieces are not just in Europe, but are global in their appeal</w:t>
      </w:r>
      <w:r w:rsidR="00D85141">
        <w:rPr>
          <w:rFonts w:ascii="Times New Roman" w:hAnsi="Times New Roman"/>
          <w:color w:val="252525"/>
          <w:sz w:val="24"/>
          <w:szCs w:val="24"/>
          <w:shd w:val="clear" w:color="auto" w:fill="FFFFFF"/>
        </w:rPr>
        <w:t xml:space="preserve"> and reach</w:t>
      </w:r>
      <w:r w:rsidR="00A520F1" w:rsidRPr="003B4EA4">
        <w:rPr>
          <w:rFonts w:ascii="Times New Roman" w:hAnsi="Times New Roman"/>
          <w:color w:val="252525"/>
          <w:sz w:val="24"/>
          <w:szCs w:val="24"/>
          <w:shd w:val="clear" w:color="auto" w:fill="FFFFFF"/>
        </w:rPr>
        <w:t>.</w:t>
      </w:r>
    </w:p>
    <w:p w14:paraId="20AB984A" w14:textId="77777777" w:rsidR="00886882" w:rsidRPr="003B4EA4" w:rsidRDefault="00886882" w:rsidP="006056A3">
      <w:pPr>
        <w:autoSpaceDE w:val="0"/>
        <w:autoSpaceDN w:val="0"/>
        <w:adjustRightInd w:val="0"/>
        <w:spacing w:after="0" w:line="360" w:lineRule="auto"/>
        <w:jc w:val="both"/>
        <w:rPr>
          <w:rFonts w:ascii="Times New Roman" w:hAnsi="Times New Roman"/>
          <w:color w:val="000000" w:themeColor="text1"/>
          <w:sz w:val="24"/>
          <w:szCs w:val="24"/>
        </w:rPr>
      </w:pPr>
    </w:p>
    <w:p w14:paraId="2DC5C1AF" w14:textId="55D9D91C" w:rsidR="00DB0554" w:rsidRPr="003B4EA4" w:rsidRDefault="00DB0554" w:rsidP="006056A3">
      <w:pPr>
        <w:autoSpaceDE w:val="0"/>
        <w:autoSpaceDN w:val="0"/>
        <w:adjustRightInd w:val="0"/>
        <w:spacing w:after="0" w:line="360" w:lineRule="auto"/>
        <w:jc w:val="both"/>
        <w:rPr>
          <w:rFonts w:ascii="Times New Roman" w:hAnsi="Times New Roman"/>
          <w:color w:val="000000" w:themeColor="text1"/>
          <w:sz w:val="24"/>
          <w:szCs w:val="24"/>
        </w:rPr>
      </w:pPr>
      <w:r w:rsidRPr="003B4EA4">
        <w:rPr>
          <w:rFonts w:ascii="Times New Roman" w:hAnsi="Times New Roman"/>
          <w:color w:val="000000" w:themeColor="text1"/>
          <w:sz w:val="24"/>
          <w:szCs w:val="24"/>
        </w:rPr>
        <w:t>Several respondents stated that there</w:t>
      </w:r>
      <w:r w:rsidR="000217F9" w:rsidRPr="003B4EA4">
        <w:rPr>
          <w:rFonts w:ascii="Times New Roman" w:hAnsi="Times New Roman"/>
          <w:color w:val="000000" w:themeColor="text1"/>
          <w:sz w:val="24"/>
          <w:szCs w:val="24"/>
        </w:rPr>
        <w:t xml:space="preserve"> </w:t>
      </w:r>
      <w:r w:rsidR="0040475F" w:rsidRPr="003B4EA4">
        <w:rPr>
          <w:rFonts w:ascii="Times New Roman" w:hAnsi="Times New Roman"/>
          <w:color w:val="000000" w:themeColor="text1"/>
          <w:sz w:val="24"/>
          <w:szCs w:val="24"/>
        </w:rPr>
        <w:t xml:space="preserve">are </w:t>
      </w:r>
      <w:r w:rsidR="000217F9" w:rsidRPr="003B4EA4">
        <w:rPr>
          <w:rFonts w:ascii="Times New Roman" w:hAnsi="Times New Roman"/>
          <w:color w:val="000000" w:themeColor="text1"/>
          <w:sz w:val="24"/>
          <w:szCs w:val="24"/>
        </w:rPr>
        <w:t>no</w:t>
      </w:r>
      <w:r w:rsidR="00466C73" w:rsidRPr="003B4EA4">
        <w:rPr>
          <w:rFonts w:ascii="Times New Roman" w:hAnsi="Times New Roman"/>
          <w:color w:val="000000" w:themeColor="text1"/>
          <w:sz w:val="24"/>
          <w:szCs w:val="24"/>
        </w:rPr>
        <w:t xml:space="preserve"> particular limitations or specifics in the stories because the accuracy of events </w:t>
      </w:r>
      <w:r w:rsidR="003D6FF7" w:rsidRPr="003B4EA4">
        <w:rPr>
          <w:rFonts w:ascii="Times New Roman" w:hAnsi="Times New Roman"/>
          <w:color w:val="000000" w:themeColor="text1"/>
          <w:sz w:val="24"/>
          <w:szCs w:val="24"/>
        </w:rPr>
        <w:t xml:space="preserve">regarding </w:t>
      </w:r>
      <w:r w:rsidR="000217F9" w:rsidRPr="003B4EA4">
        <w:rPr>
          <w:rFonts w:ascii="Times New Roman" w:hAnsi="Times New Roman"/>
          <w:color w:val="000000" w:themeColor="text1"/>
          <w:sz w:val="24"/>
          <w:szCs w:val="24"/>
        </w:rPr>
        <w:t>Robin Hood are</w:t>
      </w:r>
      <w:r w:rsidR="00466C73" w:rsidRPr="003B4EA4">
        <w:rPr>
          <w:rFonts w:ascii="Times New Roman" w:hAnsi="Times New Roman"/>
          <w:color w:val="000000" w:themeColor="text1"/>
          <w:sz w:val="24"/>
          <w:szCs w:val="24"/>
        </w:rPr>
        <w:t xml:space="preserve"> </w:t>
      </w:r>
      <w:r w:rsidR="00281880" w:rsidRPr="003B4EA4">
        <w:rPr>
          <w:rFonts w:ascii="Times New Roman" w:hAnsi="Times New Roman"/>
          <w:color w:val="000000" w:themeColor="text1"/>
          <w:sz w:val="24"/>
          <w:szCs w:val="24"/>
        </w:rPr>
        <w:t xml:space="preserve">not </w:t>
      </w:r>
      <w:r w:rsidR="0040475F" w:rsidRPr="003B4EA4">
        <w:rPr>
          <w:rFonts w:ascii="Times New Roman" w:hAnsi="Times New Roman"/>
          <w:color w:val="000000" w:themeColor="text1"/>
          <w:sz w:val="24"/>
          <w:szCs w:val="24"/>
        </w:rPr>
        <w:t>formally documented</w:t>
      </w:r>
      <w:r w:rsidR="00466C73" w:rsidRPr="003B4EA4">
        <w:rPr>
          <w:rFonts w:ascii="Times New Roman" w:hAnsi="Times New Roman"/>
          <w:color w:val="000000" w:themeColor="text1"/>
          <w:sz w:val="24"/>
          <w:szCs w:val="24"/>
        </w:rPr>
        <w:t xml:space="preserve">. </w:t>
      </w:r>
      <w:r w:rsidR="000217F9" w:rsidRPr="003B4EA4">
        <w:rPr>
          <w:rFonts w:ascii="Times New Roman" w:hAnsi="Times New Roman"/>
          <w:color w:val="000000" w:themeColor="text1"/>
          <w:sz w:val="24"/>
          <w:szCs w:val="24"/>
        </w:rPr>
        <w:t>Consequently,</w:t>
      </w:r>
      <w:r w:rsidR="00466C73" w:rsidRPr="003B4EA4">
        <w:rPr>
          <w:rFonts w:ascii="Times New Roman" w:hAnsi="Times New Roman"/>
          <w:color w:val="000000" w:themeColor="text1"/>
          <w:sz w:val="24"/>
          <w:szCs w:val="24"/>
        </w:rPr>
        <w:t xml:space="preserve"> a different kind of freedom </w:t>
      </w:r>
      <w:r w:rsidR="0040475F" w:rsidRPr="003B4EA4">
        <w:rPr>
          <w:rFonts w:ascii="Times New Roman" w:hAnsi="Times New Roman"/>
          <w:color w:val="000000" w:themeColor="text1"/>
          <w:sz w:val="24"/>
          <w:szCs w:val="24"/>
        </w:rPr>
        <w:t xml:space="preserve">can be enjoyed </w:t>
      </w:r>
      <w:r w:rsidR="00466C73" w:rsidRPr="003B4EA4">
        <w:rPr>
          <w:rFonts w:ascii="Times New Roman" w:hAnsi="Times New Roman"/>
          <w:color w:val="000000" w:themeColor="text1"/>
          <w:sz w:val="24"/>
          <w:szCs w:val="24"/>
        </w:rPr>
        <w:t xml:space="preserve">in the portrayal of the stories </w:t>
      </w:r>
      <w:r w:rsidR="000217F9" w:rsidRPr="003B4EA4">
        <w:rPr>
          <w:rFonts w:ascii="Times New Roman" w:hAnsi="Times New Roman"/>
          <w:color w:val="000000" w:themeColor="text1"/>
          <w:sz w:val="24"/>
          <w:szCs w:val="24"/>
        </w:rPr>
        <w:t xml:space="preserve">than re-enactors </w:t>
      </w:r>
      <w:r w:rsidR="003D6FF7" w:rsidRPr="003B4EA4">
        <w:rPr>
          <w:rFonts w:ascii="Times New Roman" w:hAnsi="Times New Roman"/>
          <w:color w:val="000000" w:themeColor="text1"/>
          <w:sz w:val="24"/>
          <w:szCs w:val="24"/>
        </w:rPr>
        <w:t>at events such</w:t>
      </w:r>
      <w:r w:rsidR="007B1FF8" w:rsidRPr="003B4EA4">
        <w:rPr>
          <w:rFonts w:ascii="Times New Roman" w:hAnsi="Times New Roman"/>
          <w:color w:val="000000" w:themeColor="text1"/>
          <w:sz w:val="24"/>
          <w:szCs w:val="24"/>
        </w:rPr>
        <w:t xml:space="preserve"> as </w:t>
      </w:r>
      <w:r w:rsidR="000217F9" w:rsidRPr="003B4EA4">
        <w:rPr>
          <w:rFonts w:ascii="Times New Roman" w:hAnsi="Times New Roman"/>
          <w:color w:val="000000" w:themeColor="text1"/>
          <w:sz w:val="24"/>
          <w:szCs w:val="24"/>
        </w:rPr>
        <w:t xml:space="preserve">the Gladiator Games </w:t>
      </w:r>
      <w:r w:rsidR="003D6FF7" w:rsidRPr="003B4EA4">
        <w:rPr>
          <w:rFonts w:ascii="Times New Roman" w:hAnsi="Times New Roman"/>
          <w:color w:val="000000" w:themeColor="text1"/>
          <w:sz w:val="24"/>
          <w:szCs w:val="24"/>
        </w:rPr>
        <w:t>and</w:t>
      </w:r>
      <w:r w:rsidR="000217F9" w:rsidRPr="003B4EA4">
        <w:rPr>
          <w:rFonts w:ascii="Times New Roman" w:hAnsi="Times New Roman"/>
          <w:color w:val="000000" w:themeColor="text1"/>
          <w:sz w:val="24"/>
          <w:szCs w:val="24"/>
        </w:rPr>
        <w:t xml:space="preserve"> </w:t>
      </w:r>
      <w:r w:rsidR="00105060" w:rsidRPr="003B4EA4">
        <w:rPr>
          <w:rFonts w:ascii="Times New Roman" w:hAnsi="Times New Roman"/>
          <w:color w:val="000000" w:themeColor="text1"/>
          <w:sz w:val="24"/>
          <w:szCs w:val="24"/>
        </w:rPr>
        <w:t>ci</w:t>
      </w:r>
      <w:r w:rsidR="000217F9" w:rsidRPr="003B4EA4">
        <w:rPr>
          <w:rFonts w:ascii="Times New Roman" w:hAnsi="Times New Roman"/>
          <w:color w:val="000000" w:themeColor="text1"/>
          <w:sz w:val="24"/>
          <w:szCs w:val="24"/>
        </w:rPr>
        <w:t xml:space="preserve">vil </w:t>
      </w:r>
      <w:r w:rsidR="00105060" w:rsidRPr="003B4EA4">
        <w:rPr>
          <w:rFonts w:ascii="Times New Roman" w:hAnsi="Times New Roman"/>
          <w:color w:val="000000" w:themeColor="text1"/>
          <w:sz w:val="24"/>
          <w:szCs w:val="24"/>
        </w:rPr>
        <w:t>w</w:t>
      </w:r>
      <w:r w:rsidR="000217F9" w:rsidRPr="003B4EA4">
        <w:rPr>
          <w:rFonts w:ascii="Times New Roman" w:hAnsi="Times New Roman"/>
          <w:color w:val="000000" w:themeColor="text1"/>
          <w:sz w:val="24"/>
          <w:szCs w:val="24"/>
        </w:rPr>
        <w:t xml:space="preserve">ar </w:t>
      </w:r>
      <w:r w:rsidR="003D6FF7" w:rsidRPr="003B4EA4">
        <w:rPr>
          <w:rFonts w:ascii="Times New Roman" w:hAnsi="Times New Roman"/>
          <w:color w:val="000000" w:themeColor="text1"/>
          <w:sz w:val="24"/>
          <w:szCs w:val="24"/>
        </w:rPr>
        <w:t>events</w:t>
      </w:r>
      <w:r w:rsidR="000217F9" w:rsidRPr="003B4EA4">
        <w:rPr>
          <w:rFonts w:ascii="Times New Roman" w:hAnsi="Times New Roman"/>
          <w:color w:val="000000" w:themeColor="text1"/>
          <w:sz w:val="24"/>
          <w:szCs w:val="24"/>
        </w:rPr>
        <w:t xml:space="preserve"> that </w:t>
      </w:r>
      <w:r w:rsidR="00105060" w:rsidRPr="003B4EA4">
        <w:rPr>
          <w:rFonts w:ascii="Times New Roman" w:hAnsi="Times New Roman"/>
          <w:color w:val="000000" w:themeColor="text1"/>
          <w:sz w:val="24"/>
          <w:szCs w:val="24"/>
        </w:rPr>
        <w:t>are often</w:t>
      </w:r>
      <w:r w:rsidR="00794441" w:rsidRPr="003B4EA4">
        <w:rPr>
          <w:rFonts w:ascii="Times New Roman" w:hAnsi="Times New Roman"/>
          <w:color w:val="000000" w:themeColor="text1"/>
          <w:sz w:val="24"/>
          <w:szCs w:val="24"/>
        </w:rPr>
        <w:t xml:space="preserve"> </w:t>
      </w:r>
      <w:r w:rsidR="007B1FF8" w:rsidRPr="003B4EA4">
        <w:rPr>
          <w:rFonts w:ascii="Times New Roman" w:hAnsi="Times New Roman"/>
          <w:color w:val="000000" w:themeColor="text1"/>
          <w:sz w:val="24"/>
          <w:szCs w:val="24"/>
        </w:rPr>
        <w:t>factually bounded portrayals</w:t>
      </w:r>
      <w:r w:rsidR="00466C73" w:rsidRPr="003B4EA4">
        <w:rPr>
          <w:rFonts w:ascii="Times New Roman" w:hAnsi="Times New Roman"/>
          <w:color w:val="000000" w:themeColor="text1"/>
          <w:sz w:val="24"/>
          <w:szCs w:val="24"/>
        </w:rPr>
        <w:t xml:space="preserve"> </w:t>
      </w:r>
      <w:r w:rsidR="00794441" w:rsidRPr="003B4EA4">
        <w:rPr>
          <w:rFonts w:ascii="Times New Roman" w:hAnsi="Times New Roman"/>
          <w:color w:val="000000" w:themeColor="text1"/>
          <w:sz w:val="24"/>
          <w:szCs w:val="24"/>
        </w:rPr>
        <w:t>(</w:t>
      </w:r>
      <w:r w:rsidR="00794441" w:rsidRPr="003B4EA4">
        <w:rPr>
          <w:rFonts w:ascii="Times New Roman" w:hAnsi="Times New Roman"/>
          <w:color w:val="000000" w:themeColor="text1"/>
          <w:sz w:val="24"/>
          <w:szCs w:val="24"/>
          <w:shd w:val="clear" w:color="auto" w:fill="FFFFFF"/>
        </w:rPr>
        <w:t>Strauss</w:t>
      </w:r>
      <w:r w:rsidR="00562FE3" w:rsidRPr="003B4EA4">
        <w:rPr>
          <w:rFonts w:ascii="Times New Roman" w:hAnsi="Times New Roman"/>
          <w:color w:val="000000" w:themeColor="text1"/>
          <w:sz w:val="24"/>
          <w:szCs w:val="24"/>
          <w:shd w:val="clear" w:color="auto" w:fill="FFFFFF"/>
        </w:rPr>
        <w:t>,</w:t>
      </w:r>
      <w:r w:rsidR="00794441" w:rsidRPr="003B4EA4">
        <w:rPr>
          <w:rFonts w:ascii="Times New Roman" w:hAnsi="Times New Roman"/>
          <w:color w:val="000000" w:themeColor="text1"/>
          <w:sz w:val="24"/>
          <w:szCs w:val="24"/>
          <w:shd w:val="clear" w:color="auto" w:fill="FFFFFF"/>
        </w:rPr>
        <w:t xml:space="preserve"> 2003).</w:t>
      </w:r>
      <w:r w:rsidR="00157FE3" w:rsidRPr="003B4EA4">
        <w:rPr>
          <w:rFonts w:ascii="Times New Roman" w:hAnsi="Times New Roman"/>
          <w:color w:val="000000" w:themeColor="text1"/>
          <w:sz w:val="24"/>
          <w:szCs w:val="24"/>
          <w:shd w:val="clear" w:color="auto" w:fill="FFFFFF"/>
        </w:rPr>
        <w:t xml:space="preserve"> For example, </w:t>
      </w:r>
      <w:r w:rsidR="00B43ADC" w:rsidRPr="003B4EA4">
        <w:rPr>
          <w:rFonts w:ascii="Times New Roman" w:hAnsi="Times New Roman"/>
          <w:color w:val="000000" w:themeColor="text1"/>
          <w:sz w:val="24"/>
          <w:szCs w:val="24"/>
          <w:shd w:val="clear" w:color="auto" w:fill="FFFFFF"/>
        </w:rPr>
        <w:t>Jon</w:t>
      </w:r>
      <w:r w:rsidR="00157FE3" w:rsidRPr="003B4EA4">
        <w:rPr>
          <w:rFonts w:ascii="Times New Roman" w:hAnsi="Times New Roman"/>
          <w:color w:val="000000" w:themeColor="text1"/>
          <w:sz w:val="24"/>
          <w:szCs w:val="24"/>
          <w:shd w:val="clear" w:color="auto" w:fill="FFFFFF"/>
        </w:rPr>
        <w:t xml:space="preserve"> (</w:t>
      </w:r>
      <w:r w:rsidR="00C94D20" w:rsidRPr="003B4EA4">
        <w:rPr>
          <w:rFonts w:ascii="Times New Roman" w:hAnsi="Times New Roman"/>
          <w:color w:val="000000" w:themeColor="text1"/>
          <w:sz w:val="24"/>
          <w:szCs w:val="24"/>
          <w:shd w:val="clear" w:color="auto" w:fill="FFFFFF"/>
        </w:rPr>
        <w:t xml:space="preserve">a </w:t>
      </w:r>
      <w:r w:rsidR="00562FE3" w:rsidRPr="003B4EA4">
        <w:rPr>
          <w:rFonts w:ascii="Times New Roman" w:hAnsi="Times New Roman"/>
          <w:color w:val="000000" w:themeColor="text1"/>
          <w:sz w:val="24"/>
          <w:szCs w:val="24"/>
          <w:shd w:val="clear" w:color="auto" w:fill="FFFFFF"/>
        </w:rPr>
        <w:t>potter</w:t>
      </w:r>
      <w:r w:rsidR="00157FE3" w:rsidRPr="003B4EA4">
        <w:rPr>
          <w:rFonts w:ascii="Times New Roman" w:hAnsi="Times New Roman"/>
          <w:color w:val="000000" w:themeColor="text1"/>
          <w:sz w:val="24"/>
          <w:szCs w:val="24"/>
          <w:shd w:val="clear" w:color="auto" w:fill="FFFFFF"/>
        </w:rPr>
        <w:t xml:space="preserve">) </w:t>
      </w:r>
      <w:r w:rsidR="00157FE3" w:rsidRPr="003B4EA4">
        <w:rPr>
          <w:rFonts w:ascii="Times New Roman" w:hAnsi="Times New Roman"/>
          <w:color w:val="000000" w:themeColor="text1"/>
          <w:sz w:val="24"/>
          <w:szCs w:val="24"/>
        </w:rPr>
        <w:t>felt that</w:t>
      </w:r>
      <w:r w:rsidR="00466C73" w:rsidRPr="003B4EA4">
        <w:rPr>
          <w:rFonts w:ascii="Times New Roman" w:hAnsi="Times New Roman"/>
          <w:color w:val="000000" w:themeColor="text1"/>
          <w:sz w:val="24"/>
          <w:szCs w:val="24"/>
        </w:rPr>
        <w:t xml:space="preserve"> Robin Hood </w:t>
      </w:r>
      <w:r w:rsidR="00157FE3" w:rsidRPr="003B4EA4">
        <w:rPr>
          <w:rFonts w:ascii="Times New Roman" w:hAnsi="Times New Roman"/>
          <w:color w:val="000000" w:themeColor="text1"/>
          <w:sz w:val="24"/>
          <w:szCs w:val="24"/>
        </w:rPr>
        <w:t xml:space="preserve">should be </w:t>
      </w:r>
      <w:r w:rsidR="00157FE3" w:rsidRPr="003B4EA4">
        <w:rPr>
          <w:rFonts w:ascii="Times New Roman" w:hAnsi="Times New Roman"/>
          <w:color w:val="000000" w:themeColor="text1"/>
          <w:sz w:val="24"/>
          <w:szCs w:val="24"/>
        </w:rPr>
        <w:lastRenderedPageBreak/>
        <w:t xml:space="preserve">regarded as a </w:t>
      </w:r>
      <w:r w:rsidR="00466C73" w:rsidRPr="003B4EA4">
        <w:rPr>
          <w:rFonts w:ascii="Times New Roman" w:hAnsi="Times New Roman"/>
          <w:color w:val="000000" w:themeColor="text1"/>
          <w:sz w:val="24"/>
          <w:szCs w:val="24"/>
        </w:rPr>
        <w:t xml:space="preserve">Saxon </w:t>
      </w:r>
      <w:r w:rsidR="00105060" w:rsidRPr="003B4EA4">
        <w:rPr>
          <w:rFonts w:ascii="Times New Roman" w:hAnsi="Times New Roman"/>
          <w:color w:val="000000" w:themeColor="text1"/>
          <w:sz w:val="24"/>
          <w:szCs w:val="24"/>
        </w:rPr>
        <w:t>t</w:t>
      </w:r>
      <w:r w:rsidR="00466C73" w:rsidRPr="003B4EA4">
        <w:rPr>
          <w:rFonts w:ascii="Times New Roman" w:hAnsi="Times New Roman"/>
          <w:color w:val="000000" w:themeColor="text1"/>
          <w:sz w:val="24"/>
          <w:szCs w:val="24"/>
        </w:rPr>
        <w:t>errorist lin</w:t>
      </w:r>
      <w:r w:rsidR="00157FE3" w:rsidRPr="003B4EA4">
        <w:rPr>
          <w:rFonts w:ascii="Times New Roman" w:hAnsi="Times New Roman"/>
          <w:color w:val="000000" w:themeColor="text1"/>
          <w:sz w:val="24"/>
          <w:szCs w:val="24"/>
        </w:rPr>
        <w:t>ked</w:t>
      </w:r>
      <w:r w:rsidR="00466C73" w:rsidRPr="003B4EA4">
        <w:rPr>
          <w:rFonts w:ascii="Times New Roman" w:hAnsi="Times New Roman"/>
          <w:color w:val="000000" w:themeColor="text1"/>
          <w:sz w:val="24"/>
          <w:szCs w:val="24"/>
        </w:rPr>
        <w:t xml:space="preserve"> with</w:t>
      </w:r>
      <w:r w:rsidR="00157FE3" w:rsidRPr="003B4EA4">
        <w:rPr>
          <w:rFonts w:ascii="Times New Roman" w:hAnsi="Times New Roman"/>
          <w:color w:val="000000" w:themeColor="text1"/>
          <w:sz w:val="24"/>
          <w:szCs w:val="24"/>
        </w:rPr>
        <w:t xml:space="preserve"> the Norman </w:t>
      </w:r>
      <w:r w:rsidR="00016DA9" w:rsidRPr="003B4EA4">
        <w:rPr>
          <w:rFonts w:ascii="Times New Roman" w:hAnsi="Times New Roman"/>
          <w:color w:val="000000" w:themeColor="text1"/>
          <w:sz w:val="24"/>
          <w:szCs w:val="24"/>
        </w:rPr>
        <w:t>Conquest</w:t>
      </w:r>
      <w:r w:rsidR="00157FE3" w:rsidRPr="003B4EA4">
        <w:rPr>
          <w:rFonts w:ascii="Times New Roman" w:hAnsi="Times New Roman"/>
          <w:color w:val="000000" w:themeColor="text1"/>
          <w:sz w:val="24"/>
          <w:szCs w:val="24"/>
        </w:rPr>
        <w:t>; an interpretation built</w:t>
      </w:r>
      <w:r w:rsidR="00466C73" w:rsidRPr="003B4EA4">
        <w:rPr>
          <w:rFonts w:ascii="Times New Roman" w:hAnsi="Times New Roman"/>
          <w:color w:val="000000" w:themeColor="text1"/>
          <w:sz w:val="24"/>
          <w:szCs w:val="24"/>
        </w:rPr>
        <w:t xml:space="preserve"> </w:t>
      </w:r>
      <w:r w:rsidR="00157FE3" w:rsidRPr="003B4EA4">
        <w:rPr>
          <w:rFonts w:ascii="Times New Roman" w:hAnsi="Times New Roman"/>
          <w:color w:val="000000" w:themeColor="text1"/>
          <w:sz w:val="24"/>
          <w:szCs w:val="24"/>
        </w:rPr>
        <w:t xml:space="preserve">on some </w:t>
      </w:r>
      <w:r w:rsidR="00466C73" w:rsidRPr="003B4EA4">
        <w:rPr>
          <w:rFonts w:ascii="Times New Roman" w:hAnsi="Times New Roman"/>
          <w:color w:val="000000" w:themeColor="text1"/>
          <w:sz w:val="24"/>
          <w:szCs w:val="24"/>
        </w:rPr>
        <w:t xml:space="preserve">historical knowledge </w:t>
      </w:r>
      <w:r w:rsidR="00157FE3" w:rsidRPr="003B4EA4">
        <w:rPr>
          <w:rFonts w:ascii="Times New Roman" w:hAnsi="Times New Roman"/>
          <w:color w:val="000000" w:themeColor="text1"/>
          <w:sz w:val="24"/>
          <w:szCs w:val="24"/>
        </w:rPr>
        <w:t xml:space="preserve">but more on his own imagination and </w:t>
      </w:r>
      <w:r w:rsidR="00466C73" w:rsidRPr="003B4EA4">
        <w:rPr>
          <w:rFonts w:ascii="Times New Roman" w:hAnsi="Times New Roman"/>
          <w:color w:val="000000" w:themeColor="text1"/>
          <w:sz w:val="24"/>
          <w:szCs w:val="24"/>
        </w:rPr>
        <w:t>identification of</w:t>
      </w:r>
      <w:r w:rsidR="00157FE3" w:rsidRPr="003B4EA4">
        <w:rPr>
          <w:rFonts w:ascii="Times New Roman" w:hAnsi="Times New Roman"/>
          <w:color w:val="000000" w:themeColor="text1"/>
          <w:sz w:val="24"/>
          <w:szCs w:val="24"/>
        </w:rPr>
        <w:t xml:space="preserve"> him as a</w:t>
      </w:r>
      <w:r w:rsidR="00466C73" w:rsidRPr="003B4EA4">
        <w:rPr>
          <w:rFonts w:ascii="Times New Roman" w:hAnsi="Times New Roman"/>
          <w:color w:val="000000" w:themeColor="text1"/>
          <w:sz w:val="24"/>
          <w:szCs w:val="24"/>
        </w:rPr>
        <w:t xml:space="preserve"> </w:t>
      </w:r>
      <w:r w:rsidR="00157FE3" w:rsidRPr="003B4EA4">
        <w:rPr>
          <w:rFonts w:ascii="Times New Roman" w:hAnsi="Times New Roman"/>
          <w:color w:val="000000" w:themeColor="text1"/>
          <w:sz w:val="24"/>
          <w:szCs w:val="24"/>
        </w:rPr>
        <w:t>mythical hero.</w:t>
      </w:r>
      <w:r w:rsidR="00AC1B00" w:rsidRPr="003B4EA4">
        <w:rPr>
          <w:rFonts w:ascii="Times New Roman" w:hAnsi="Times New Roman"/>
          <w:color w:val="000000" w:themeColor="text1"/>
          <w:sz w:val="24"/>
          <w:szCs w:val="24"/>
        </w:rPr>
        <w:t xml:space="preserve"> </w:t>
      </w:r>
      <w:r w:rsidR="00DF2089" w:rsidRPr="003B4EA4">
        <w:rPr>
          <w:rFonts w:ascii="Times New Roman" w:hAnsi="Times New Roman"/>
          <w:color w:val="000000" w:themeColor="text1"/>
          <w:sz w:val="24"/>
          <w:szCs w:val="24"/>
        </w:rPr>
        <w:t xml:space="preserve">Despite Robin Hood being presented as an historic figure </w:t>
      </w:r>
      <w:r w:rsidR="00105060" w:rsidRPr="003B4EA4">
        <w:rPr>
          <w:rFonts w:ascii="Times New Roman" w:hAnsi="Times New Roman"/>
          <w:color w:val="000000" w:themeColor="text1"/>
          <w:sz w:val="24"/>
          <w:szCs w:val="24"/>
        </w:rPr>
        <w:t>in</w:t>
      </w:r>
      <w:r w:rsidR="00DF2089" w:rsidRPr="003B4EA4">
        <w:rPr>
          <w:rFonts w:ascii="Times New Roman" w:hAnsi="Times New Roman"/>
          <w:color w:val="000000" w:themeColor="text1"/>
          <w:sz w:val="24"/>
          <w:szCs w:val="24"/>
        </w:rPr>
        <w:t xml:space="preserve"> regional narratives, t</w:t>
      </w:r>
      <w:r w:rsidR="00466C73" w:rsidRPr="003B4EA4">
        <w:rPr>
          <w:rFonts w:ascii="Times New Roman" w:hAnsi="Times New Roman"/>
          <w:color w:val="000000" w:themeColor="text1"/>
          <w:sz w:val="24"/>
          <w:szCs w:val="24"/>
        </w:rPr>
        <w:t xml:space="preserve">he freedom to assume </w:t>
      </w:r>
      <w:r w:rsidR="00DF2089" w:rsidRPr="003B4EA4">
        <w:rPr>
          <w:rFonts w:ascii="Times New Roman" w:hAnsi="Times New Roman"/>
          <w:color w:val="000000" w:themeColor="text1"/>
          <w:sz w:val="24"/>
          <w:szCs w:val="24"/>
        </w:rPr>
        <w:t>a folklore</w:t>
      </w:r>
      <w:r w:rsidR="00466C73" w:rsidRPr="003B4EA4">
        <w:rPr>
          <w:rFonts w:ascii="Times New Roman" w:hAnsi="Times New Roman"/>
          <w:color w:val="000000" w:themeColor="text1"/>
          <w:sz w:val="24"/>
          <w:szCs w:val="24"/>
        </w:rPr>
        <w:t xml:space="preserve"> character is distinctive </w:t>
      </w:r>
      <w:r w:rsidR="00105060" w:rsidRPr="003B4EA4">
        <w:rPr>
          <w:rFonts w:ascii="Times New Roman" w:hAnsi="Times New Roman"/>
          <w:color w:val="000000" w:themeColor="text1"/>
          <w:sz w:val="24"/>
          <w:szCs w:val="24"/>
        </w:rPr>
        <w:t>when compared</w:t>
      </w:r>
      <w:r w:rsidR="00466C73" w:rsidRPr="003B4EA4">
        <w:rPr>
          <w:rFonts w:ascii="Times New Roman" w:hAnsi="Times New Roman"/>
          <w:color w:val="000000" w:themeColor="text1"/>
          <w:sz w:val="24"/>
          <w:szCs w:val="24"/>
        </w:rPr>
        <w:t xml:space="preserve"> with </w:t>
      </w:r>
      <w:r w:rsidR="003D6FF7" w:rsidRPr="003B4EA4">
        <w:rPr>
          <w:rFonts w:ascii="Times New Roman" w:hAnsi="Times New Roman"/>
          <w:color w:val="000000" w:themeColor="text1"/>
          <w:sz w:val="24"/>
          <w:szCs w:val="24"/>
        </w:rPr>
        <w:t>living history events</w:t>
      </w:r>
      <w:r w:rsidR="00AC1B00" w:rsidRPr="003B4EA4">
        <w:rPr>
          <w:rFonts w:ascii="Times New Roman" w:hAnsi="Times New Roman"/>
          <w:color w:val="000000" w:themeColor="text1"/>
          <w:sz w:val="24"/>
          <w:szCs w:val="24"/>
        </w:rPr>
        <w:t>, Steven claimed despite research, “</w:t>
      </w:r>
      <w:proofErr w:type="gramStart"/>
      <w:r w:rsidR="00AC1B00" w:rsidRPr="003B4EA4">
        <w:rPr>
          <w:rFonts w:ascii="Times New Roman" w:hAnsi="Times New Roman"/>
          <w:color w:val="000000" w:themeColor="text1"/>
          <w:sz w:val="24"/>
          <w:szCs w:val="24"/>
        </w:rPr>
        <w:t>parts</w:t>
      </w:r>
      <w:proofErr w:type="gramEnd"/>
      <w:r w:rsidR="00AC1B00" w:rsidRPr="003B4EA4">
        <w:rPr>
          <w:rFonts w:ascii="Times New Roman" w:hAnsi="Times New Roman"/>
          <w:color w:val="000000" w:themeColor="text1"/>
          <w:sz w:val="24"/>
          <w:szCs w:val="24"/>
        </w:rPr>
        <w:t xml:space="preserve"> must be my own creative interpretation”</w:t>
      </w:r>
      <w:r w:rsidR="00466C73" w:rsidRPr="003B4EA4">
        <w:rPr>
          <w:rFonts w:ascii="Times New Roman" w:hAnsi="Times New Roman"/>
          <w:color w:val="000000" w:themeColor="text1"/>
          <w:sz w:val="24"/>
          <w:szCs w:val="24"/>
        </w:rPr>
        <w:t xml:space="preserve">. </w:t>
      </w:r>
      <w:r w:rsidR="00B565D3" w:rsidRPr="003B4EA4">
        <w:rPr>
          <w:rFonts w:ascii="Times New Roman" w:hAnsi="Times New Roman"/>
          <w:color w:val="000000" w:themeColor="text1"/>
          <w:sz w:val="24"/>
          <w:szCs w:val="24"/>
        </w:rPr>
        <w:t>F</w:t>
      </w:r>
      <w:r w:rsidR="00466C73" w:rsidRPr="003B4EA4">
        <w:rPr>
          <w:rFonts w:ascii="Times New Roman" w:hAnsi="Times New Roman"/>
          <w:color w:val="000000" w:themeColor="text1"/>
          <w:sz w:val="24"/>
          <w:szCs w:val="24"/>
        </w:rPr>
        <w:t xml:space="preserve">olklore </w:t>
      </w:r>
      <w:r w:rsidR="0040475F" w:rsidRPr="003B4EA4">
        <w:rPr>
          <w:rFonts w:ascii="Times New Roman" w:hAnsi="Times New Roman"/>
          <w:color w:val="000000" w:themeColor="text1"/>
          <w:sz w:val="24"/>
          <w:szCs w:val="24"/>
        </w:rPr>
        <w:t xml:space="preserve">tourism </w:t>
      </w:r>
      <w:r w:rsidR="00C76A1D" w:rsidRPr="003B4EA4">
        <w:rPr>
          <w:rFonts w:ascii="Times New Roman" w:hAnsi="Times New Roman"/>
          <w:color w:val="000000" w:themeColor="text1"/>
          <w:sz w:val="24"/>
          <w:szCs w:val="24"/>
        </w:rPr>
        <w:t xml:space="preserve">events </w:t>
      </w:r>
      <w:r w:rsidR="0040475F" w:rsidRPr="003B4EA4">
        <w:rPr>
          <w:rFonts w:ascii="Times New Roman" w:hAnsi="Times New Roman"/>
          <w:color w:val="000000" w:themeColor="text1"/>
          <w:sz w:val="24"/>
          <w:szCs w:val="24"/>
        </w:rPr>
        <w:t xml:space="preserve">seems to allow for the </w:t>
      </w:r>
      <w:r w:rsidR="00466C73" w:rsidRPr="003B4EA4">
        <w:rPr>
          <w:rFonts w:ascii="Times New Roman" w:hAnsi="Times New Roman"/>
          <w:color w:val="000000" w:themeColor="text1"/>
          <w:sz w:val="24"/>
          <w:szCs w:val="24"/>
        </w:rPr>
        <w:t>develop</w:t>
      </w:r>
      <w:r w:rsidR="0040475F" w:rsidRPr="003B4EA4">
        <w:rPr>
          <w:rFonts w:ascii="Times New Roman" w:hAnsi="Times New Roman"/>
          <w:color w:val="000000" w:themeColor="text1"/>
          <w:sz w:val="24"/>
          <w:szCs w:val="24"/>
        </w:rPr>
        <w:t>ment</w:t>
      </w:r>
      <w:r w:rsidR="00466C73" w:rsidRPr="003B4EA4">
        <w:rPr>
          <w:rFonts w:ascii="Times New Roman" w:hAnsi="Times New Roman"/>
          <w:color w:val="000000" w:themeColor="text1"/>
          <w:sz w:val="24"/>
          <w:szCs w:val="24"/>
        </w:rPr>
        <w:t xml:space="preserve"> </w:t>
      </w:r>
      <w:r w:rsidR="0040475F" w:rsidRPr="003B4EA4">
        <w:rPr>
          <w:rFonts w:ascii="Times New Roman" w:hAnsi="Times New Roman"/>
          <w:color w:val="000000" w:themeColor="text1"/>
          <w:sz w:val="24"/>
          <w:szCs w:val="24"/>
        </w:rPr>
        <w:t>and evolution of understandings</w:t>
      </w:r>
      <w:r w:rsidR="00DF2089" w:rsidRPr="003B4EA4">
        <w:rPr>
          <w:rFonts w:ascii="Times New Roman" w:hAnsi="Times New Roman"/>
          <w:color w:val="000000" w:themeColor="text1"/>
          <w:sz w:val="24"/>
          <w:szCs w:val="24"/>
        </w:rPr>
        <w:t xml:space="preserve"> as </w:t>
      </w:r>
      <w:r w:rsidR="00C76A1D" w:rsidRPr="003B4EA4">
        <w:rPr>
          <w:rFonts w:ascii="Times New Roman" w:hAnsi="Times New Roman"/>
          <w:color w:val="000000" w:themeColor="text1"/>
          <w:sz w:val="24"/>
          <w:szCs w:val="24"/>
        </w:rPr>
        <w:t>myth</w:t>
      </w:r>
      <w:r w:rsidR="00DF2089" w:rsidRPr="003B4EA4">
        <w:rPr>
          <w:rFonts w:ascii="Times New Roman" w:hAnsi="Times New Roman"/>
          <w:color w:val="000000" w:themeColor="text1"/>
          <w:sz w:val="24"/>
          <w:szCs w:val="24"/>
        </w:rPr>
        <w:t xml:space="preserve"> gets interpreted</w:t>
      </w:r>
      <w:r w:rsidR="00466C73" w:rsidRPr="003B4EA4">
        <w:rPr>
          <w:rFonts w:ascii="Times New Roman" w:hAnsi="Times New Roman"/>
          <w:color w:val="000000" w:themeColor="text1"/>
          <w:sz w:val="24"/>
          <w:szCs w:val="24"/>
        </w:rPr>
        <w:t xml:space="preserve"> through different people</w:t>
      </w:r>
      <w:r w:rsidR="0040475F" w:rsidRPr="003B4EA4">
        <w:rPr>
          <w:rFonts w:ascii="Times New Roman" w:hAnsi="Times New Roman"/>
          <w:color w:val="000000" w:themeColor="text1"/>
          <w:sz w:val="24"/>
          <w:szCs w:val="24"/>
        </w:rPr>
        <w:t xml:space="preserve"> and activities. </w:t>
      </w:r>
      <w:r w:rsidR="00DF2089" w:rsidRPr="003B4EA4">
        <w:rPr>
          <w:rFonts w:ascii="Times New Roman" w:hAnsi="Times New Roman"/>
          <w:color w:val="000000" w:themeColor="text1"/>
          <w:sz w:val="24"/>
          <w:szCs w:val="24"/>
        </w:rPr>
        <w:t>As</w:t>
      </w:r>
      <w:r w:rsidR="00466C73" w:rsidRPr="003B4EA4">
        <w:rPr>
          <w:rFonts w:ascii="Times New Roman" w:hAnsi="Times New Roman"/>
          <w:color w:val="000000" w:themeColor="text1"/>
          <w:sz w:val="24"/>
          <w:szCs w:val="24"/>
        </w:rPr>
        <w:t xml:space="preserve"> each aspect of </w:t>
      </w:r>
      <w:r w:rsidR="0040475F" w:rsidRPr="003B4EA4">
        <w:rPr>
          <w:rFonts w:ascii="Times New Roman" w:hAnsi="Times New Roman"/>
          <w:color w:val="000000" w:themeColor="text1"/>
          <w:sz w:val="24"/>
          <w:szCs w:val="24"/>
        </w:rPr>
        <w:t xml:space="preserve">the </w:t>
      </w:r>
      <w:r w:rsidR="00466C73" w:rsidRPr="003B4EA4">
        <w:rPr>
          <w:rFonts w:ascii="Times New Roman" w:hAnsi="Times New Roman"/>
          <w:color w:val="000000" w:themeColor="text1"/>
          <w:sz w:val="24"/>
          <w:szCs w:val="24"/>
        </w:rPr>
        <w:t xml:space="preserve">folklore </w:t>
      </w:r>
      <w:r w:rsidR="0040475F" w:rsidRPr="003B4EA4">
        <w:rPr>
          <w:rFonts w:ascii="Times New Roman" w:hAnsi="Times New Roman"/>
          <w:color w:val="000000" w:themeColor="text1"/>
          <w:sz w:val="24"/>
          <w:szCs w:val="24"/>
        </w:rPr>
        <w:t xml:space="preserve">story </w:t>
      </w:r>
      <w:r w:rsidR="00466C73" w:rsidRPr="003B4EA4">
        <w:rPr>
          <w:rFonts w:ascii="Times New Roman" w:hAnsi="Times New Roman"/>
          <w:color w:val="000000" w:themeColor="text1"/>
          <w:sz w:val="24"/>
          <w:szCs w:val="24"/>
        </w:rPr>
        <w:t>is circulated</w:t>
      </w:r>
      <w:r w:rsidR="0040475F" w:rsidRPr="003B4EA4">
        <w:rPr>
          <w:rFonts w:ascii="Times New Roman" w:hAnsi="Times New Roman"/>
          <w:color w:val="000000" w:themeColor="text1"/>
          <w:sz w:val="24"/>
          <w:szCs w:val="24"/>
        </w:rPr>
        <w:t>, the data indicates that</w:t>
      </w:r>
      <w:r w:rsidR="00DF2089" w:rsidRPr="003B4EA4">
        <w:rPr>
          <w:rFonts w:ascii="Times New Roman" w:hAnsi="Times New Roman"/>
          <w:color w:val="000000" w:themeColor="text1"/>
          <w:sz w:val="24"/>
          <w:szCs w:val="24"/>
        </w:rPr>
        <w:t xml:space="preserve"> aspects </w:t>
      </w:r>
      <w:r w:rsidR="0040475F" w:rsidRPr="003B4EA4">
        <w:rPr>
          <w:rFonts w:ascii="Times New Roman" w:hAnsi="Times New Roman"/>
          <w:color w:val="000000" w:themeColor="text1"/>
          <w:sz w:val="24"/>
          <w:szCs w:val="24"/>
        </w:rPr>
        <w:t>are</w:t>
      </w:r>
      <w:r w:rsidR="00DF2089" w:rsidRPr="003B4EA4">
        <w:rPr>
          <w:rFonts w:ascii="Times New Roman" w:hAnsi="Times New Roman"/>
          <w:color w:val="000000" w:themeColor="text1"/>
          <w:sz w:val="24"/>
          <w:szCs w:val="24"/>
        </w:rPr>
        <w:t xml:space="preserve"> a constant state of flux and modification</w:t>
      </w:r>
      <w:r w:rsidR="0040475F" w:rsidRPr="003B4EA4">
        <w:rPr>
          <w:rFonts w:ascii="Times New Roman" w:hAnsi="Times New Roman"/>
          <w:color w:val="000000" w:themeColor="text1"/>
          <w:sz w:val="24"/>
          <w:szCs w:val="24"/>
        </w:rPr>
        <w:t xml:space="preserve"> (whether this be different costumes, stories or interpretation)</w:t>
      </w:r>
      <w:r w:rsidR="00466C73" w:rsidRPr="003B4EA4">
        <w:rPr>
          <w:rFonts w:ascii="Times New Roman" w:hAnsi="Times New Roman"/>
          <w:color w:val="000000" w:themeColor="text1"/>
          <w:sz w:val="24"/>
          <w:szCs w:val="24"/>
        </w:rPr>
        <w:t xml:space="preserve">. </w:t>
      </w:r>
      <w:r w:rsidR="0040475F" w:rsidRPr="003B4EA4">
        <w:rPr>
          <w:rFonts w:ascii="Times New Roman" w:hAnsi="Times New Roman"/>
          <w:color w:val="000000" w:themeColor="text1"/>
          <w:sz w:val="24"/>
          <w:szCs w:val="24"/>
        </w:rPr>
        <w:t xml:space="preserve">There is no doubt based on our observations, </w:t>
      </w:r>
      <w:r w:rsidR="00466C73" w:rsidRPr="003B4EA4">
        <w:rPr>
          <w:rFonts w:ascii="Times New Roman" w:hAnsi="Times New Roman"/>
          <w:color w:val="000000" w:themeColor="text1"/>
          <w:sz w:val="24"/>
          <w:szCs w:val="24"/>
        </w:rPr>
        <w:t xml:space="preserve">the question </w:t>
      </w:r>
      <w:r w:rsidR="00EF755C" w:rsidRPr="003B4EA4">
        <w:rPr>
          <w:rFonts w:ascii="Times New Roman" w:hAnsi="Times New Roman"/>
          <w:color w:val="000000" w:themeColor="text1"/>
          <w:sz w:val="24"/>
          <w:szCs w:val="24"/>
        </w:rPr>
        <w:t>about who</w:t>
      </w:r>
      <w:r w:rsidR="00466C73" w:rsidRPr="003B4EA4">
        <w:rPr>
          <w:rFonts w:ascii="Times New Roman" w:hAnsi="Times New Roman"/>
          <w:color w:val="000000" w:themeColor="text1"/>
          <w:sz w:val="24"/>
          <w:szCs w:val="24"/>
        </w:rPr>
        <w:t xml:space="preserve"> Robin Hood </w:t>
      </w:r>
      <w:r w:rsidR="00EF755C" w:rsidRPr="003B4EA4">
        <w:rPr>
          <w:rFonts w:ascii="Times New Roman" w:hAnsi="Times New Roman"/>
          <w:color w:val="000000" w:themeColor="text1"/>
          <w:sz w:val="24"/>
          <w:szCs w:val="24"/>
        </w:rPr>
        <w:t xml:space="preserve">actually </w:t>
      </w:r>
      <w:r w:rsidR="00466C73" w:rsidRPr="003B4EA4">
        <w:rPr>
          <w:rFonts w:ascii="Times New Roman" w:hAnsi="Times New Roman"/>
          <w:color w:val="000000" w:themeColor="text1"/>
          <w:sz w:val="24"/>
          <w:szCs w:val="24"/>
        </w:rPr>
        <w:t xml:space="preserve">was </w:t>
      </w:r>
      <w:r w:rsidR="003D6FF7" w:rsidRPr="003B4EA4">
        <w:rPr>
          <w:rFonts w:ascii="Times New Roman" w:hAnsi="Times New Roman"/>
          <w:color w:val="000000" w:themeColor="text1"/>
          <w:sz w:val="24"/>
          <w:szCs w:val="24"/>
        </w:rPr>
        <w:t xml:space="preserve">will </w:t>
      </w:r>
      <w:r w:rsidR="00E22A3D">
        <w:rPr>
          <w:rFonts w:ascii="Times New Roman" w:hAnsi="Times New Roman"/>
          <w:color w:val="000000" w:themeColor="text1"/>
          <w:sz w:val="24"/>
          <w:szCs w:val="24"/>
        </w:rPr>
        <w:t>always be</w:t>
      </w:r>
      <w:r w:rsidR="00466C73" w:rsidRPr="003B4EA4">
        <w:rPr>
          <w:rFonts w:ascii="Times New Roman" w:hAnsi="Times New Roman"/>
          <w:color w:val="000000" w:themeColor="text1"/>
          <w:sz w:val="24"/>
          <w:szCs w:val="24"/>
        </w:rPr>
        <w:t xml:space="preserve"> under </w:t>
      </w:r>
      <w:r w:rsidR="00EF755C" w:rsidRPr="003B4EA4">
        <w:rPr>
          <w:rFonts w:ascii="Times New Roman" w:hAnsi="Times New Roman"/>
          <w:color w:val="000000" w:themeColor="text1"/>
          <w:sz w:val="24"/>
          <w:szCs w:val="24"/>
        </w:rPr>
        <w:t>constant construction</w:t>
      </w:r>
      <w:r w:rsidR="00BD015D" w:rsidRPr="003B4EA4">
        <w:rPr>
          <w:rFonts w:ascii="Times New Roman" w:hAnsi="Times New Roman"/>
          <w:color w:val="000000" w:themeColor="text1"/>
          <w:sz w:val="24"/>
          <w:szCs w:val="24"/>
        </w:rPr>
        <w:t xml:space="preserve"> and debate</w:t>
      </w:r>
      <w:r w:rsidR="00C76A1D" w:rsidRPr="003B4EA4">
        <w:rPr>
          <w:rFonts w:ascii="Times New Roman" w:hAnsi="Times New Roman"/>
          <w:color w:val="000000" w:themeColor="text1"/>
          <w:sz w:val="24"/>
          <w:szCs w:val="24"/>
        </w:rPr>
        <w:t xml:space="preserve"> – and of course </w:t>
      </w:r>
      <w:r w:rsidR="00E22A3D">
        <w:rPr>
          <w:rFonts w:ascii="Times New Roman" w:hAnsi="Times New Roman"/>
          <w:color w:val="000000" w:themeColor="text1"/>
          <w:sz w:val="24"/>
          <w:szCs w:val="24"/>
        </w:rPr>
        <w:t xml:space="preserve">remain </w:t>
      </w:r>
      <w:r w:rsidR="00C76A1D" w:rsidRPr="003B4EA4">
        <w:rPr>
          <w:rFonts w:ascii="Times New Roman" w:hAnsi="Times New Roman"/>
          <w:color w:val="000000" w:themeColor="text1"/>
          <w:sz w:val="24"/>
          <w:szCs w:val="24"/>
        </w:rPr>
        <w:t>a source of significant commercial income!</w:t>
      </w:r>
      <w:r w:rsidR="00466C73" w:rsidRPr="003B4EA4">
        <w:rPr>
          <w:rFonts w:ascii="Times New Roman" w:hAnsi="Times New Roman"/>
          <w:color w:val="000000" w:themeColor="text1"/>
          <w:sz w:val="24"/>
          <w:szCs w:val="24"/>
        </w:rPr>
        <w:t xml:space="preserve"> </w:t>
      </w:r>
    </w:p>
    <w:p w14:paraId="31D13BFA" w14:textId="77777777" w:rsidR="00DB0554" w:rsidRPr="003B4EA4" w:rsidRDefault="00DB0554" w:rsidP="006056A3">
      <w:pPr>
        <w:autoSpaceDE w:val="0"/>
        <w:autoSpaceDN w:val="0"/>
        <w:adjustRightInd w:val="0"/>
        <w:spacing w:after="0" w:line="360" w:lineRule="auto"/>
        <w:jc w:val="both"/>
        <w:rPr>
          <w:rFonts w:ascii="Times New Roman" w:hAnsi="Times New Roman"/>
          <w:color w:val="000000" w:themeColor="text1"/>
          <w:sz w:val="24"/>
          <w:szCs w:val="24"/>
        </w:rPr>
      </w:pPr>
    </w:p>
    <w:p w14:paraId="51EFD80B" w14:textId="3DC79B98" w:rsidR="00466C73" w:rsidRPr="003B4EA4" w:rsidRDefault="00421CE8" w:rsidP="006056A3">
      <w:pPr>
        <w:autoSpaceDE w:val="0"/>
        <w:autoSpaceDN w:val="0"/>
        <w:adjustRightInd w:val="0"/>
        <w:spacing w:after="0" w:line="360" w:lineRule="auto"/>
        <w:jc w:val="both"/>
        <w:rPr>
          <w:rFonts w:ascii="Times New Roman" w:hAnsi="Times New Roman"/>
          <w:color w:val="000000" w:themeColor="text1"/>
          <w:sz w:val="24"/>
          <w:szCs w:val="24"/>
        </w:rPr>
      </w:pPr>
      <w:r w:rsidRPr="003B4EA4">
        <w:rPr>
          <w:rFonts w:ascii="Times New Roman" w:hAnsi="Times New Roman"/>
          <w:color w:val="000000" w:themeColor="text1"/>
          <w:sz w:val="24"/>
          <w:szCs w:val="24"/>
        </w:rPr>
        <w:t xml:space="preserve">Interviewee, Charles (dressed as a medieval surgeon) believed Robin Hood would have been regarded as a local freak, and the story of stealing from the rich giving to the poor has been fabricated through years of myth and interpretation. What is enticing about this form of heritage tourism is that folklore and legend foster an imaginative environment “unshackled by historical truth” (Charles) and without adherence to historical facts. </w:t>
      </w:r>
      <w:r w:rsidR="00DB0554" w:rsidRPr="003B4EA4">
        <w:rPr>
          <w:rFonts w:ascii="Times New Roman" w:hAnsi="Times New Roman"/>
          <w:color w:val="000000" w:themeColor="text1"/>
          <w:sz w:val="24"/>
          <w:szCs w:val="24"/>
        </w:rPr>
        <w:t>Due to documented historical evidence, opportunities for imaginative expression and exploration at historical re-enactment festivals are often limited, and are often susceptible to negative stereo-typing by the museums and heritage academe (</w:t>
      </w:r>
      <w:r w:rsidR="00DB0554" w:rsidRPr="003B4EA4">
        <w:rPr>
          <w:rFonts w:ascii="Times New Roman" w:hAnsi="Times New Roman"/>
          <w:color w:val="000000" w:themeColor="text1"/>
          <w:sz w:val="24"/>
          <w:szCs w:val="24"/>
          <w:lang w:val="en"/>
        </w:rPr>
        <w:t xml:space="preserve">Carnegie and McCabe, 2008). </w:t>
      </w:r>
      <w:r w:rsidR="00DB0554" w:rsidRPr="003B4EA4">
        <w:rPr>
          <w:rFonts w:ascii="Times New Roman" w:hAnsi="Times New Roman"/>
          <w:color w:val="000000" w:themeColor="text1"/>
          <w:sz w:val="24"/>
          <w:szCs w:val="24"/>
        </w:rPr>
        <w:t xml:space="preserve">Whereas folklore festivals can foster creativity and the re-creation of stories; interpretations and stories evolve as they pass from person to person, and place to place so the task of interpreting and analysing folklore is rarely fully accomplished (Workman, 1996). </w:t>
      </w:r>
    </w:p>
    <w:p w14:paraId="79400BFD" w14:textId="77777777" w:rsidR="000B4437" w:rsidRPr="003B4EA4" w:rsidRDefault="000B4437" w:rsidP="006056A3">
      <w:pPr>
        <w:autoSpaceDE w:val="0"/>
        <w:autoSpaceDN w:val="0"/>
        <w:adjustRightInd w:val="0"/>
        <w:spacing w:after="0" w:line="360" w:lineRule="auto"/>
        <w:jc w:val="both"/>
        <w:rPr>
          <w:rFonts w:ascii="Times New Roman" w:hAnsi="Times New Roman"/>
          <w:color w:val="000000" w:themeColor="text1"/>
          <w:sz w:val="24"/>
          <w:szCs w:val="24"/>
        </w:rPr>
      </w:pPr>
    </w:p>
    <w:p w14:paraId="0BADC4FF" w14:textId="2128D85A" w:rsidR="00FC5238" w:rsidRPr="003B4EA4" w:rsidRDefault="00B96BA4" w:rsidP="00FC5238">
      <w:pPr>
        <w:spacing w:after="0" w:line="360" w:lineRule="auto"/>
        <w:jc w:val="both"/>
        <w:rPr>
          <w:rFonts w:ascii="Times New Roman" w:hAnsi="Times New Roman"/>
          <w:bCs/>
          <w:color w:val="000000" w:themeColor="text1"/>
          <w:sz w:val="24"/>
          <w:szCs w:val="24"/>
        </w:rPr>
      </w:pPr>
      <w:r w:rsidRPr="003B4EA4">
        <w:rPr>
          <w:rFonts w:ascii="Times New Roman" w:hAnsi="Times New Roman"/>
          <w:color w:val="000000" w:themeColor="text1"/>
          <w:sz w:val="24"/>
          <w:szCs w:val="24"/>
        </w:rPr>
        <w:t>Freedoms from</w:t>
      </w:r>
      <w:r w:rsidR="00466C73" w:rsidRPr="003B4EA4">
        <w:rPr>
          <w:rFonts w:ascii="Times New Roman" w:hAnsi="Times New Roman"/>
          <w:color w:val="000000" w:themeColor="text1"/>
          <w:sz w:val="24"/>
          <w:szCs w:val="24"/>
        </w:rPr>
        <w:t xml:space="preserve"> </w:t>
      </w:r>
      <w:r w:rsidR="00EB72E7" w:rsidRPr="003B4EA4">
        <w:rPr>
          <w:rFonts w:ascii="Times New Roman" w:hAnsi="Times New Roman"/>
          <w:color w:val="000000" w:themeColor="text1"/>
          <w:sz w:val="24"/>
          <w:szCs w:val="24"/>
        </w:rPr>
        <w:t>the constraints of historical narratives and the ability to imagine different histories was an important factor in giving participants a sense of freedom to explore ideas, and enjoy a different life for a while</w:t>
      </w:r>
      <w:r w:rsidR="00C3424F" w:rsidRPr="003B4EA4">
        <w:rPr>
          <w:rFonts w:ascii="Times New Roman" w:hAnsi="Times New Roman"/>
          <w:color w:val="000000" w:themeColor="text1"/>
          <w:sz w:val="24"/>
          <w:szCs w:val="24"/>
        </w:rPr>
        <w:t xml:space="preserve">. </w:t>
      </w:r>
      <w:r w:rsidR="00EB72E7" w:rsidRPr="003B4EA4">
        <w:rPr>
          <w:rFonts w:ascii="Times New Roman" w:hAnsi="Times New Roman"/>
          <w:color w:val="000000" w:themeColor="text1"/>
          <w:sz w:val="24"/>
          <w:szCs w:val="24"/>
        </w:rPr>
        <w:t xml:space="preserve">For example, </w:t>
      </w:r>
      <w:r w:rsidR="00B02A9C" w:rsidRPr="003B4EA4">
        <w:rPr>
          <w:rFonts w:ascii="Times New Roman" w:hAnsi="Times New Roman"/>
          <w:color w:val="000000" w:themeColor="text1"/>
          <w:sz w:val="24"/>
          <w:szCs w:val="24"/>
        </w:rPr>
        <w:t>George</w:t>
      </w:r>
      <w:r w:rsidR="00D85141">
        <w:rPr>
          <w:rFonts w:ascii="Times New Roman" w:hAnsi="Times New Roman"/>
          <w:color w:val="000000" w:themeColor="text1"/>
          <w:sz w:val="24"/>
          <w:szCs w:val="24"/>
        </w:rPr>
        <w:t>,</w:t>
      </w:r>
      <w:r w:rsidR="00886882" w:rsidRPr="003B4EA4">
        <w:rPr>
          <w:rFonts w:ascii="Times New Roman" w:hAnsi="Times New Roman"/>
          <w:color w:val="000000" w:themeColor="text1"/>
          <w:sz w:val="24"/>
          <w:szCs w:val="24"/>
        </w:rPr>
        <w:t xml:space="preserve"> a photographer by profession</w:t>
      </w:r>
      <w:r w:rsidR="00B06013" w:rsidRPr="003B4EA4">
        <w:rPr>
          <w:rFonts w:ascii="Times New Roman" w:hAnsi="Times New Roman"/>
          <w:color w:val="000000" w:themeColor="text1"/>
          <w:sz w:val="24"/>
          <w:szCs w:val="24"/>
        </w:rPr>
        <w:t>,</w:t>
      </w:r>
      <w:r w:rsidR="00886882" w:rsidRPr="003B4EA4">
        <w:rPr>
          <w:rFonts w:ascii="Times New Roman" w:hAnsi="Times New Roman"/>
          <w:color w:val="000000" w:themeColor="text1"/>
          <w:sz w:val="24"/>
          <w:szCs w:val="24"/>
        </w:rPr>
        <w:t xml:space="preserve"> drew heavily on </w:t>
      </w:r>
      <w:r w:rsidR="00B06013" w:rsidRPr="003B4EA4">
        <w:rPr>
          <w:rFonts w:ascii="Times New Roman" w:hAnsi="Times New Roman"/>
          <w:color w:val="000000" w:themeColor="text1"/>
          <w:sz w:val="24"/>
          <w:szCs w:val="24"/>
        </w:rPr>
        <w:t xml:space="preserve">his </w:t>
      </w:r>
      <w:r w:rsidR="00886882" w:rsidRPr="003B4EA4">
        <w:rPr>
          <w:rFonts w:ascii="Times New Roman" w:hAnsi="Times New Roman"/>
          <w:color w:val="000000" w:themeColor="text1"/>
          <w:sz w:val="24"/>
          <w:szCs w:val="24"/>
        </w:rPr>
        <w:t xml:space="preserve">sense of </w:t>
      </w:r>
      <w:r w:rsidR="00EB72E7" w:rsidRPr="003B4EA4">
        <w:rPr>
          <w:rFonts w:ascii="Times New Roman" w:hAnsi="Times New Roman"/>
          <w:color w:val="000000" w:themeColor="text1"/>
          <w:sz w:val="24"/>
          <w:szCs w:val="24"/>
        </w:rPr>
        <w:t xml:space="preserve">personal </w:t>
      </w:r>
      <w:r w:rsidR="00886882" w:rsidRPr="003B4EA4">
        <w:rPr>
          <w:rFonts w:ascii="Times New Roman" w:hAnsi="Times New Roman"/>
          <w:color w:val="000000" w:themeColor="text1"/>
          <w:sz w:val="24"/>
          <w:szCs w:val="24"/>
        </w:rPr>
        <w:t>escapism, “I think there is a degree</w:t>
      </w:r>
      <w:r w:rsidR="00BD015D" w:rsidRPr="003B4EA4">
        <w:rPr>
          <w:rFonts w:ascii="Times New Roman" w:hAnsi="Times New Roman"/>
          <w:color w:val="000000" w:themeColor="text1"/>
          <w:sz w:val="24"/>
          <w:szCs w:val="24"/>
        </w:rPr>
        <w:t xml:space="preserve"> of escapism, </w:t>
      </w:r>
      <w:r w:rsidR="00EB72E7" w:rsidRPr="003B4EA4">
        <w:rPr>
          <w:rFonts w:ascii="Times New Roman" w:hAnsi="Times New Roman"/>
          <w:color w:val="000000" w:themeColor="text1"/>
          <w:sz w:val="24"/>
          <w:szCs w:val="24"/>
        </w:rPr>
        <w:t xml:space="preserve">to </w:t>
      </w:r>
      <w:r w:rsidR="00BD015D" w:rsidRPr="003B4EA4">
        <w:rPr>
          <w:rFonts w:ascii="Times New Roman" w:hAnsi="Times New Roman"/>
          <w:color w:val="000000" w:themeColor="text1"/>
          <w:sz w:val="24"/>
          <w:szCs w:val="24"/>
        </w:rPr>
        <w:t>breathe fresh air.</w:t>
      </w:r>
      <w:r w:rsidR="00886882" w:rsidRPr="003B4EA4">
        <w:rPr>
          <w:rFonts w:ascii="Times New Roman" w:hAnsi="Times New Roman"/>
          <w:color w:val="000000" w:themeColor="text1"/>
          <w:sz w:val="24"/>
          <w:szCs w:val="24"/>
        </w:rPr>
        <w:t xml:space="preserve"> I escape from normal life mainly, when I am in the forest I am in another world, it’s like going to another planet and you can live in harmony with you</w:t>
      </w:r>
      <w:r w:rsidR="00AC1B00" w:rsidRPr="003B4EA4">
        <w:rPr>
          <w:rFonts w:ascii="Times New Roman" w:hAnsi="Times New Roman"/>
          <w:color w:val="000000" w:themeColor="text1"/>
          <w:sz w:val="24"/>
          <w:szCs w:val="24"/>
        </w:rPr>
        <w:t xml:space="preserve">r imagination and dream dreams”, </w:t>
      </w:r>
      <w:r w:rsidR="00DB0554" w:rsidRPr="003B4EA4">
        <w:rPr>
          <w:rFonts w:ascii="Times New Roman" w:hAnsi="Times New Roman"/>
          <w:color w:val="000000" w:themeColor="text1"/>
          <w:sz w:val="24"/>
          <w:szCs w:val="24"/>
        </w:rPr>
        <w:t>Bryan (</w:t>
      </w:r>
      <w:r w:rsidR="00421CE8" w:rsidRPr="003B4EA4">
        <w:rPr>
          <w:rFonts w:ascii="Times New Roman" w:hAnsi="Times New Roman"/>
          <w:color w:val="000000" w:themeColor="text1"/>
          <w:sz w:val="24"/>
          <w:szCs w:val="24"/>
        </w:rPr>
        <w:t xml:space="preserve">an </w:t>
      </w:r>
      <w:r w:rsidR="00DB0554" w:rsidRPr="003B4EA4">
        <w:rPr>
          <w:rFonts w:ascii="Times New Roman" w:hAnsi="Times New Roman"/>
          <w:color w:val="000000" w:themeColor="text1"/>
          <w:sz w:val="24"/>
          <w:szCs w:val="24"/>
        </w:rPr>
        <w:t>archer)</w:t>
      </w:r>
      <w:r w:rsidR="00AC1B00" w:rsidRPr="003B4EA4">
        <w:rPr>
          <w:rFonts w:ascii="Times New Roman" w:hAnsi="Times New Roman"/>
          <w:color w:val="000000" w:themeColor="text1"/>
          <w:sz w:val="24"/>
          <w:szCs w:val="24"/>
        </w:rPr>
        <w:t xml:space="preserve"> also expressed “it’s a w</w:t>
      </w:r>
      <w:r w:rsidR="00421CE8" w:rsidRPr="003B4EA4">
        <w:rPr>
          <w:rFonts w:ascii="Times New Roman" w:hAnsi="Times New Roman"/>
          <w:color w:val="000000" w:themeColor="text1"/>
          <w:sz w:val="24"/>
          <w:szCs w:val="24"/>
        </w:rPr>
        <w:t>orld away from everything else”</w:t>
      </w:r>
      <w:r w:rsidR="00E22A3D">
        <w:rPr>
          <w:rFonts w:ascii="Times New Roman" w:hAnsi="Times New Roman"/>
          <w:color w:val="000000" w:themeColor="text1"/>
          <w:sz w:val="24"/>
          <w:szCs w:val="24"/>
        </w:rPr>
        <w:t>. This</w:t>
      </w:r>
      <w:r w:rsidR="00AC1B00" w:rsidRPr="003B4EA4">
        <w:rPr>
          <w:rFonts w:ascii="Times New Roman" w:hAnsi="Times New Roman"/>
          <w:color w:val="000000" w:themeColor="text1"/>
          <w:sz w:val="24"/>
          <w:szCs w:val="24"/>
        </w:rPr>
        <w:t xml:space="preserve"> sentiment </w:t>
      </w:r>
      <w:r w:rsidR="00E22A3D">
        <w:rPr>
          <w:rFonts w:ascii="Times New Roman" w:hAnsi="Times New Roman"/>
          <w:color w:val="000000" w:themeColor="text1"/>
          <w:sz w:val="24"/>
          <w:szCs w:val="24"/>
        </w:rPr>
        <w:t xml:space="preserve">was </w:t>
      </w:r>
      <w:r w:rsidR="00AC1B00" w:rsidRPr="003B4EA4">
        <w:rPr>
          <w:rFonts w:ascii="Times New Roman" w:hAnsi="Times New Roman"/>
          <w:color w:val="000000" w:themeColor="text1"/>
          <w:sz w:val="24"/>
          <w:szCs w:val="24"/>
        </w:rPr>
        <w:t>shared by many in costume</w:t>
      </w:r>
      <w:r w:rsidR="00DB0554" w:rsidRPr="003B4EA4">
        <w:rPr>
          <w:rFonts w:ascii="Times New Roman" w:hAnsi="Times New Roman"/>
          <w:color w:val="000000" w:themeColor="text1"/>
          <w:sz w:val="24"/>
          <w:szCs w:val="24"/>
        </w:rPr>
        <w:t xml:space="preserve"> such as Lorna, Steven and Denise</w:t>
      </w:r>
      <w:r w:rsidR="00AC1B00" w:rsidRPr="003B4EA4">
        <w:rPr>
          <w:rFonts w:ascii="Times New Roman" w:hAnsi="Times New Roman"/>
          <w:color w:val="000000" w:themeColor="text1"/>
          <w:sz w:val="24"/>
          <w:szCs w:val="24"/>
        </w:rPr>
        <w:t>.</w:t>
      </w:r>
      <w:r w:rsidR="00FC5238" w:rsidRPr="003B4EA4">
        <w:rPr>
          <w:rFonts w:ascii="Times New Roman" w:hAnsi="Times New Roman"/>
          <w:color w:val="000000" w:themeColor="text1"/>
          <w:sz w:val="24"/>
          <w:szCs w:val="24"/>
        </w:rPr>
        <w:t xml:space="preserve"> </w:t>
      </w:r>
      <w:r w:rsidR="00600C5A" w:rsidRPr="003B4EA4">
        <w:rPr>
          <w:rFonts w:ascii="Times New Roman" w:hAnsi="Times New Roman"/>
          <w:bCs/>
          <w:color w:val="000000" w:themeColor="text1"/>
          <w:sz w:val="24"/>
          <w:szCs w:val="24"/>
        </w:rPr>
        <w:t xml:space="preserve">On </w:t>
      </w:r>
      <w:r w:rsidR="006B56E6" w:rsidRPr="003B4EA4">
        <w:rPr>
          <w:rFonts w:ascii="Times New Roman" w:hAnsi="Times New Roman"/>
          <w:bCs/>
          <w:color w:val="000000" w:themeColor="text1"/>
          <w:sz w:val="24"/>
          <w:szCs w:val="24"/>
        </w:rPr>
        <w:t xml:space="preserve">further </w:t>
      </w:r>
      <w:r w:rsidR="00600C5A" w:rsidRPr="003B4EA4">
        <w:rPr>
          <w:rFonts w:ascii="Times New Roman" w:hAnsi="Times New Roman"/>
          <w:bCs/>
          <w:color w:val="000000" w:themeColor="text1"/>
          <w:sz w:val="24"/>
          <w:szCs w:val="24"/>
        </w:rPr>
        <w:t>analysis, t</w:t>
      </w:r>
      <w:r w:rsidR="00EB72E7" w:rsidRPr="003B4EA4">
        <w:rPr>
          <w:rFonts w:ascii="Times New Roman" w:hAnsi="Times New Roman"/>
          <w:bCs/>
          <w:color w:val="000000" w:themeColor="text1"/>
          <w:sz w:val="24"/>
          <w:szCs w:val="24"/>
        </w:rPr>
        <w:t>he</w:t>
      </w:r>
      <w:r w:rsidR="003D6FF7" w:rsidRPr="003B4EA4">
        <w:rPr>
          <w:rFonts w:ascii="Times New Roman" w:hAnsi="Times New Roman"/>
          <w:bCs/>
          <w:color w:val="000000" w:themeColor="text1"/>
          <w:sz w:val="24"/>
          <w:szCs w:val="24"/>
        </w:rPr>
        <w:t xml:space="preserve"> </w:t>
      </w:r>
      <w:r w:rsidR="00600C5A" w:rsidRPr="003B4EA4">
        <w:rPr>
          <w:rFonts w:ascii="Times New Roman" w:hAnsi="Times New Roman"/>
          <w:bCs/>
          <w:color w:val="000000" w:themeColor="text1"/>
          <w:sz w:val="24"/>
          <w:szCs w:val="24"/>
        </w:rPr>
        <w:t xml:space="preserve">comments </w:t>
      </w:r>
      <w:r w:rsidR="00421CE8" w:rsidRPr="003B4EA4">
        <w:rPr>
          <w:rFonts w:ascii="Times New Roman" w:hAnsi="Times New Roman"/>
          <w:bCs/>
          <w:color w:val="000000" w:themeColor="text1"/>
          <w:sz w:val="24"/>
          <w:szCs w:val="24"/>
        </w:rPr>
        <w:t>coded as</w:t>
      </w:r>
      <w:r w:rsidR="000249A2" w:rsidRPr="003B4EA4">
        <w:rPr>
          <w:rFonts w:ascii="Times New Roman" w:hAnsi="Times New Roman"/>
          <w:bCs/>
          <w:color w:val="000000" w:themeColor="text1"/>
          <w:sz w:val="24"/>
          <w:szCs w:val="24"/>
        </w:rPr>
        <w:t xml:space="preserve"> ‘freedom’ </w:t>
      </w:r>
      <w:r w:rsidR="00B06013" w:rsidRPr="003B4EA4">
        <w:rPr>
          <w:rFonts w:ascii="Times New Roman" w:hAnsi="Times New Roman"/>
          <w:bCs/>
          <w:color w:val="000000" w:themeColor="text1"/>
          <w:sz w:val="24"/>
          <w:szCs w:val="24"/>
        </w:rPr>
        <w:t>were</w:t>
      </w:r>
      <w:r w:rsidR="004247E4" w:rsidRPr="003B4EA4">
        <w:rPr>
          <w:rFonts w:ascii="Times New Roman" w:hAnsi="Times New Roman"/>
          <w:bCs/>
          <w:color w:val="000000" w:themeColor="text1"/>
          <w:sz w:val="24"/>
          <w:szCs w:val="24"/>
        </w:rPr>
        <w:t xml:space="preserve"> less</w:t>
      </w:r>
      <w:r w:rsidR="000249A2" w:rsidRPr="003B4EA4">
        <w:rPr>
          <w:rFonts w:ascii="Times New Roman" w:hAnsi="Times New Roman"/>
          <w:bCs/>
          <w:color w:val="000000" w:themeColor="text1"/>
          <w:sz w:val="24"/>
          <w:szCs w:val="24"/>
        </w:rPr>
        <w:t xml:space="preserve"> </w:t>
      </w:r>
      <w:r w:rsidR="004247E4" w:rsidRPr="003B4EA4">
        <w:rPr>
          <w:rFonts w:ascii="Times New Roman" w:hAnsi="Times New Roman"/>
          <w:bCs/>
          <w:color w:val="000000" w:themeColor="text1"/>
          <w:sz w:val="24"/>
          <w:szCs w:val="24"/>
        </w:rPr>
        <w:t xml:space="preserve">about physical </w:t>
      </w:r>
      <w:r w:rsidR="000249A2" w:rsidRPr="003B4EA4">
        <w:rPr>
          <w:rFonts w:ascii="Times New Roman" w:hAnsi="Times New Roman"/>
          <w:bCs/>
          <w:color w:val="000000" w:themeColor="text1"/>
          <w:sz w:val="24"/>
          <w:szCs w:val="24"/>
        </w:rPr>
        <w:t>freedom</w:t>
      </w:r>
      <w:r w:rsidR="004247E4" w:rsidRPr="003B4EA4">
        <w:rPr>
          <w:rFonts w:ascii="Times New Roman" w:hAnsi="Times New Roman"/>
          <w:bCs/>
          <w:color w:val="000000" w:themeColor="text1"/>
          <w:sz w:val="24"/>
          <w:szCs w:val="24"/>
        </w:rPr>
        <w:t xml:space="preserve">, but </w:t>
      </w:r>
      <w:r w:rsidR="00600C5A" w:rsidRPr="003B4EA4">
        <w:rPr>
          <w:rFonts w:ascii="Times New Roman" w:hAnsi="Times New Roman"/>
          <w:bCs/>
          <w:color w:val="000000" w:themeColor="text1"/>
          <w:sz w:val="24"/>
          <w:szCs w:val="24"/>
        </w:rPr>
        <w:t>more about</w:t>
      </w:r>
      <w:r w:rsidR="00EB72E7" w:rsidRPr="003B4EA4">
        <w:rPr>
          <w:rFonts w:ascii="Times New Roman" w:hAnsi="Times New Roman"/>
          <w:bCs/>
          <w:color w:val="000000" w:themeColor="text1"/>
          <w:sz w:val="24"/>
          <w:szCs w:val="24"/>
        </w:rPr>
        <w:t xml:space="preserve"> spiritual </w:t>
      </w:r>
      <w:r w:rsidR="000249A2" w:rsidRPr="003B4EA4">
        <w:rPr>
          <w:rFonts w:ascii="Times New Roman" w:hAnsi="Times New Roman"/>
          <w:bCs/>
          <w:color w:val="000000" w:themeColor="text1"/>
          <w:sz w:val="24"/>
          <w:szCs w:val="24"/>
        </w:rPr>
        <w:t>freedom</w:t>
      </w:r>
      <w:r w:rsidR="004B701C" w:rsidRPr="003B4EA4">
        <w:rPr>
          <w:rFonts w:ascii="Times New Roman" w:hAnsi="Times New Roman"/>
          <w:bCs/>
          <w:color w:val="000000" w:themeColor="text1"/>
          <w:sz w:val="24"/>
          <w:szCs w:val="24"/>
        </w:rPr>
        <w:t xml:space="preserve"> and the </w:t>
      </w:r>
      <w:r w:rsidR="00EB72E7" w:rsidRPr="003B4EA4">
        <w:rPr>
          <w:rFonts w:ascii="Times New Roman" w:hAnsi="Times New Roman"/>
          <w:bCs/>
          <w:color w:val="000000" w:themeColor="text1"/>
          <w:sz w:val="24"/>
          <w:szCs w:val="24"/>
        </w:rPr>
        <w:t>opportunity</w:t>
      </w:r>
      <w:r w:rsidR="004B701C" w:rsidRPr="003B4EA4">
        <w:rPr>
          <w:rFonts w:ascii="Times New Roman" w:hAnsi="Times New Roman"/>
          <w:bCs/>
          <w:color w:val="000000" w:themeColor="text1"/>
          <w:sz w:val="24"/>
          <w:szCs w:val="24"/>
        </w:rPr>
        <w:t xml:space="preserve"> </w:t>
      </w:r>
      <w:r w:rsidR="00B02A9C" w:rsidRPr="003B4EA4">
        <w:rPr>
          <w:rFonts w:ascii="Times New Roman" w:hAnsi="Times New Roman"/>
          <w:bCs/>
          <w:color w:val="000000" w:themeColor="text1"/>
          <w:sz w:val="24"/>
          <w:szCs w:val="24"/>
        </w:rPr>
        <w:t>for quiet</w:t>
      </w:r>
      <w:r w:rsidR="004B701C" w:rsidRPr="003B4EA4">
        <w:rPr>
          <w:rFonts w:ascii="Times New Roman" w:hAnsi="Times New Roman"/>
          <w:bCs/>
          <w:color w:val="000000" w:themeColor="text1"/>
          <w:sz w:val="24"/>
          <w:szCs w:val="24"/>
        </w:rPr>
        <w:t xml:space="preserve"> reflect</w:t>
      </w:r>
      <w:r w:rsidR="00B02A9C" w:rsidRPr="003B4EA4">
        <w:rPr>
          <w:rFonts w:ascii="Times New Roman" w:hAnsi="Times New Roman"/>
          <w:bCs/>
          <w:color w:val="000000" w:themeColor="text1"/>
          <w:sz w:val="24"/>
          <w:szCs w:val="24"/>
        </w:rPr>
        <w:t>ion</w:t>
      </w:r>
      <w:r w:rsidR="000249A2" w:rsidRPr="003B4EA4">
        <w:rPr>
          <w:rFonts w:ascii="Times New Roman" w:hAnsi="Times New Roman"/>
          <w:bCs/>
          <w:color w:val="000000" w:themeColor="text1"/>
          <w:sz w:val="24"/>
          <w:szCs w:val="24"/>
        </w:rPr>
        <w:t>. The f</w:t>
      </w:r>
      <w:r w:rsidR="00466C73" w:rsidRPr="003B4EA4">
        <w:rPr>
          <w:rFonts w:ascii="Times New Roman" w:hAnsi="Times New Roman"/>
          <w:bCs/>
          <w:color w:val="000000" w:themeColor="text1"/>
          <w:sz w:val="24"/>
          <w:szCs w:val="24"/>
        </w:rPr>
        <w:t xml:space="preserve">estival ambience </w:t>
      </w:r>
      <w:r w:rsidR="004247E4" w:rsidRPr="003B4EA4">
        <w:rPr>
          <w:rFonts w:ascii="Times New Roman" w:hAnsi="Times New Roman"/>
          <w:bCs/>
          <w:color w:val="000000" w:themeColor="text1"/>
          <w:sz w:val="24"/>
          <w:szCs w:val="24"/>
        </w:rPr>
        <w:t>was</w:t>
      </w:r>
      <w:r w:rsidR="000249A2" w:rsidRPr="003B4EA4">
        <w:rPr>
          <w:rFonts w:ascii="Times New Roman" w:hAnsi="Times New Roman"/>
          <w:bCs/>
          <w:color w:val="000000" w:themeColor="text1"/>
          <w:sz w:val="24"/>
          <w:szCs w:val="24"/>
        </w:rPr>
        <w:t xml:space="preserve"> </w:t>
      </w:r>
      <w:r w:rsidR="00EB72E7" w:rsidRPr="003B4EA4">
        <w:rPr>
          <w:rFonts w:ascii="Times New Roman" w:hAnsi="Times New Roman"/>
          <w:bCs/>
          <w:color w:val="000000" w:themeColor="text1"/>
          <w:sz w:val="24"/>
          <w:szCs w:val="24"/>
        </w:rPr>
        <w:t xml:space="preserve">described </w:t>
      </w:r>
      <w:r w:rsidR="006B56E6" w:rsidRPr="003B4EA4">
        <w:rPr>
          <w:rFonts w:ascii="Times New Roman" w:hAnsi="Times New Roman"/>
          <w:bCs/>
          <w:color w:val="000000" w:themeColor="text1"/>
          <w:sz w:val="24"/>
          <w:szCs w:val="24"/>
        </w:rPr>
        <w:lastRenderedPageBreak/>
        <w:t xml:space="preserve">by around 11 respondents </w:t>
      </w:r>
      <w:r w:rsidR="00EB72E7" w:rsidRPr="003B4EA4">
        <w:rPr>
          <w:rFonts w:ascii="Times New Roman" w:hAnsi="Times New Roman"/>
          <w:bCs/>
          <w:color w:val="000000" w:themeColor="text1"/>
          <w:sz w:val="24"/>
          <w:szCs w:val="24"/>
        </w:rPr>
        <w:t>in terms of its</w:t>
      </w:r>
      <w:r w:rsidR="00466C73" w:rsidRPr="003B4EA4">
        <w:rPr>
          <w:rFonts w:ascii="Times New Roman" w:hAnsi="Times New Roman"/>
          <w:bCs/>
          <w:color w:val="000000" w:themeColor="text1"/>
          <w:sz w:val="24"/>
          <w:szCs w:val="24"/>
        </w:rPr>
        <w:t xml:space="preserve"> slower pace </w:t>
      </w:r>
      <w:r w:rsidR="000249A2" w:rsidRPr="003B4EA4">
        <w:rPr>
          <w:rFonts w:ascii="Times New Roman" w:hAnsi="Times New Roman"/>
          <w:bCs/>
          <w:color w:val="000000" w:themeColor="text1"/>
          <w:sz w:val="24"/>
          <w:szCs w:val="24"/>
        </w:rPr>
        <w:t>of life</w:t>
      </w:r>
      <w:r w:rsidR="004247E4" w:rsidRPr="003B4EA4">
        <w:rPr>
          <w:rFonts w:ascii="Times New Roman" w:hAnsi="Times New Roman"/>
          <w:bCs/>
          <w:color w:val="000000" w:themeColor="text1"/>
          <w:sz w:val="24"/>
          <w:szCs w:val="24"/>
        </w:rPr>
        <w:t xml:space="preserve"> </w:t>
      </w:r>
      <w:r w:rsidR="00EB72E7" w:rsidRPr="003B4EA4">
        <w:rPr>
          <w:rFonts w:ascii="Times New Roman" w:hAnsi="Times New Roman"/>
          <w:bCs/>
          <w:color w:val="000000" w:themeColor="text1"/>
          <w:sz w:val="24"/>
          <w:szCs w:val="24"/>
        </w:rPr>
        <w:t>which</w:t>
      </w:r>
      <w:r w:rsidR="004247E4" w:rsidRPr="003B4EA4">
        <w:rPr>
          <w:rFonts w:ascii="Times New Roman" w:hAnsi="Times New Roman"/>
          <w:bCs/>
          <w:color w:val="000000" w:themeColor="text1"/>
          <w:sz w:val="24"/>
          <w:szCs w:val="24"/>
        </w:rPr>
        <w:t xml:space="preserve"> encouraged </w:t>
      </w:r>
      <w:r w:rsidR="003D6FF7" w:rsidRPr="003B4EA4">
        <w:rPr>
          <w:rFonts w:ascii="Times New Roman" w:hAnsi="Times New Roman"/>
          <w:bCs/>
          <w:color w:val="000000" w:themeColor="text1"/>
          <w:sz w:val="24"/>
          <w:szCs w:val="24"/>
        </w:rPr>
        <w:t>deep</w:t>
      </w:r>
      <w:r w:rsidR="000249A2" w:rsidRPr="003B4EA4">
        <w:rPr>
          <w:rFonts w:ascii="Times New Roman" w:hAnsi="Times New Roman"/>
          <w:bCs/>
          <w:color w:val="000000" w:themeColor="text1"/>
          <w:sz w:val="24"/>
          <w:szCs w:val="24"/>
        </w:rPr>
        <w:t xml:space="preserve"> contemplation</w:t>
      </w:r>
      <w:r w:rsidR="00EB72E7" w:rsidRPr="003B4EA4">
        <w:rPr>
          <w:rFonts w:ascii="Times New Roman" w:hAnsi="Times New Roman"/>
          <w:bCs/>
          <w:color w:val="000000" w:themeColor="text1"/>
          <w:sz w:val="24"/>
          <w:szCs w:val="24"/>
        </w:rPr>
        <w:t>, offering</w:t>
      </w:r>
      <w:r w:rsidR="000249A2" w:rsidRPr="003B4EA4">
        <w:rPr>
          <w:rFonts w:ascii="Times New Roman" w:hAnsi="Times New Roman"/>
          <w:bCs/>
          <w:color w:val="000000" w:themeColor="text1"/>
          <w:sz w:val="24"/>
          <w:szCs w:val="24"/>
        </w:rPr>
        <w:t xml:space="preserve"> a rare opportunity to step back </w:t>
      </w:r>
      <w:r w:rsidR="004247E4" w:rsidRPr="003B4EA4">
        <w:rPr>
          <w:rFonts w:ascii="Times New Roman" w:hAnsi="Times New Roman"/>
          <w:bCs/>
          <w:color w:val="000000" w:themeColor="text1"/>
          <w:sz w:val="24"/>
          <w:szCs w:val="24"/>
        </w:rPr>
        <w:t>from, (not out</w:t>
      </w:r>
      <w:r w:rsidR="003D6FF7" w:rsidRPr="003B4EA4">
        <w:rPr>
          <w:rFonts w:ascii="Times New Roman" w:hAnsi="Times New Roman"/>
          <w:bCs/>
          <w:color w:val="000000" w:themeColor="text1"/>
          <w:sz w:val="24"/>
          <w:szCs w:val="24"/>
        </w:rPr>
        <w:t xml:space="preserve"> of</w:t>
      </w:r>
      <w:r w:rsidR="004247E4" w:rsidRPr="003B4EA4">
        <w:rPr>
          <w:rFonts w:ascii="Times New Roman" w:hAnsi="Times New Roman"/>
          <w:bCs/>
          <w:color w:val="000000" w:themeColor="text1"/>
          <w:sz w:val="24"/>
          <w:szCs w:val="24"/>
        </w:rPr>
        <w:t xml:space="preserve">) </w:t>
      </w:r>
      <w:r w:rsidR="000249A2" w:rsidRPr="003B4EA4">
        <w:rPr>
          <w:rFonts w:ascii="Times New Roman" w:hAnsi="Times New Roman"/>
          <w:bCs/>
          <w:color w:val="000000" w:themeColor="text1"/>
          <w:sz w:val="24"/>
          <w:szCs w:val="24"/>
        </w:rPr>
        <w:t>one’s regular life</w:t>
      </w:r>
      <w:r w:rsidR="006B56E6" w:rsidRPr="003B4EA4">
        <w:rPr>
          <w:rFonts w:ascii="Times New Roman" w:hAnsi="Times New Roman"/>
          <w:bCs/>
          <w:color w:val="000000" w:themeColor="text1"/>
          <w:sz w:val="24"/>
          <w:szCs w:val="24"/>
        </w:rPr>
        <w:t xml:space="preserve">, with words </w:t>
      </w:r>
      <w:r w:rsidR="001D1192" w:rsidRPr="003B4EA4">
        <w:rPr>
          <w:rFonts w:ascii="Times New Roman" w:hAnsi="Times New Roman"/>
          <w:bCs/>
          <w:color w:val="000000" w:themeColor="text1"/>
          <w:sz w:val="24"/>
          <w:szCs w:val="24"/>
        </w:rPr>
        <w:t xml:space="preserve">used </w:t>
      </w:r>
      <w:r w:rsidR="006B56E6" w:rsidRPr="003B4EA4">
        <w:rPr>
          <w:rFonts w:ascii="Times New Roman" w:hAnsi="Times New Roman"/>
          <w:bCs/>
          <w:color w:val="000000" w:themeColor="text1"/>
          <w:sz w:val="24"/>
          <w:szCs w:val="24"/>
        </w:rPr>
        <w:t xml:space="preserve">coded </w:t>
      </w:r>
      <w:r w:rsidR="001D1192" w:rsidRPr="003B4EA4">
        <w:rPr>
          <w:rFonts w:ascii="Times New Roman" w:hAnsi="Times New Roman"/>
          <w:bCs/>
          <w:color w:val="000000" w:themeColor="text1"/>
          <w:sz w:val="24"/>
          <w:szCs w:val="24"/>
        </w:rPr>
        <w:t>including</w:t>
      </w:r>
      <w:r w:rsidR="006B56E6" w:rsidRPr="003B4EA4">
        <w:rPr>
          <w:rFonts w:ascii="Times New Roman" w:hAnsi="Times New Roman"/>
          <w:bCs/>
          <w:color w:val="000000" w:themeColor="text1"/>
          <w:sz w:val="24"/>
          <w:szCs w:val="24"/>
        </w:rPr>
        <w:t xml:space="preserve"> ‘peaceful’, ‘calmer’, ‘slower, and ‘relaxed’</w:t>
      </w:r>
      <w:r w:rsidR="000249A2" w:rsidRPr="003B4EA4">
        <w:rPr>
          <w:rFonts w:ascii="Times New Roman" w:hAnsi="Times New Roman"/>
          <w:bCs/>
          <w:color w:val="000000" w:themeColor="text1"/>
          <w:sz w:val="24"/>
          <w:szCs w:val="24"/>
        </w:rPr>
        <w:t xml:space="preserve">. </w:t>
      </w:r>
    </w:p>
    <w:p w14:paraId="3E85B827" w14:textId="77777777" w:rsidR="00FC5238" w:rsidRPr="003B4EA4" w:rsidRDefault="00FC5238" w:rsidP="006056A3">
      <w:pPr>
        <w:autoSpaceDE w:val="0"/>
        <w:autoSpaceDN w:val="0"/>
        <w:adjustRightInd w:val="0"/>
        <w:spacing w:after="0" w:line="360" w:lineRule="auto"/>
        <w:jc w:val="both"/>
        <w:rPr>
          <w:rFonts w:ascii="Times New Roman" w:hAnsi="Times New Roman"/>
          <w:bCs/>
          <w:color w:val="000000" w:themeColor="text1"/>
          <w:sz w:val="24"/>
          <w:szCs w:val="24"/>
        </w:rPr>
      </w:pPr>
    </w:p>
    <w:p w14:paraId="79E3CD60" w14:textId="14C72F15" w:rsidR="00F12A4E" w:rsidRPr="003B4EA4" w:rsidRDefault="00FC5238" w:rsidP="00FC5238">
      <w:pPr>
        <w:autoSpaceDE w:val="0"/>
        <w:autoSpaceDN w:val="0"/>
        <w:adjustRightInd w:val="0"/>
        <w:spacing w:after="0" w:line="360" w:lineRule="auto"/>
        <w:jc w:val="both"/>
        <w:rPr>
          <w:rFonts w:ascii="Times New Roman" w:hAnsi="Times New Roman"/>
          <w:color w:val="000000" w:themeColor="text1"/>
          <w:sz w:val="24"/>
          <w:szCs w:val="24"/>
        </w:rPr>
      </w:pPr>
      <w:r w:rsidRPr="003B4EA4">
        <w:rPr>
          <w:rFonts w:ascii="Times New Roman" w:hAnsi="Times New Roman"/>
          <w:color w:val="000000" w:themeColor="text1"/>
          <w:sz w:val="24"/>
          <w:szCs w:val="24"/>
        </w:rPr>
        <w:t xml:space="preserve">One of the local residents, Simon stated, </w:t>
      </w:r>
      <w:r w:rsidRPr="003B4EA4">
        <w:rPr>
          <w:rFonts w:ascii="Times New Roman" w:hAnsi="Times New Roman"/>
          <w:iCs/>
          <w:color w:val="000000" w:themeColor="text1"/>
          <w:sz w:val="24"/>
          <w:szCs w:val="24"/>
        </w:rPr>
        <w:t>“ you can become one with the place as well, and with nature a little bit I guess, if you come around here it’s like meditating, you get the atmosphere and the ambience of festival”.</w:t>
      </w:r>
      <w:r w:rsidRPr="003B4EA4">
        <w:rPr>
          <w:rFonts w:ascii="Times New Roman" w:hAnsi="Times New Roman"/>
          <w:color w:val="000000" w:themeColor="text1"/>
          <w:sz w:val="24"/>
          <w:szCs w:val="24"/>
        </w:rPr>
        <w:t xml:space="preserve"> This sentiment was shared by several </w:t>
      </w:r>
      <w:r w:rsidR="00DB0554" w:rsidRPr="003B4EA4">
        <w:rPr>
          <w:rFonts w:ascii="Times New Roman" w:hAnsi="Times New Roman"/>
          <w:color w:val="000000" w:themeColor="text1"/>
          <w:sz w:val="24"/>
          <w:szCs w:val="24"/>
        </w:rPr>
        <w:t>others</w:t>
      </w:r>
      <w:r w:rsidRPr="003B4EA4">
        <w:rPr>
          <w:rFonts w:ascii="Times New Roman" w:hAnsi="Times New Roman"/>
          <w:color w:val="000000" w:themeColor="text1"/>
          <w:sz w:val="24"/>
          <w:szCs w:val="24"/>
        </w:rPr>
        <w:t xml:space="preserve">, where the forest setting provides a place of reflection, and the importance of this silence to participants was tangible, as conceptualised by </w:t>
      </w:r>
      <w:proofErr w:type="spellStart"/>
      <w:r w:rsidRPr="003B4EA4">
        <w:rPr>
          <w:rFonts w:ascii="Times New Roman" w:hAnsi="Times New Roman"/>
          <w:color w:val="000000" w:themeColor="text1"/>
          <w:sz w:val="24"/>
          <w:szCs w:val="24"/>
        </w:rPr>
        <w:t>Kaaristo</w:t>
      </w:r>
      <w:proofErr w:type="spellEnd"/>
      <w:r w:rsidRPr="003B4EA4">
        <w:rPr>
          <w:rFonts w:ascii="Times New Roman" w:hAnsi="Times New Roman"/>
          <w:color w:val="000000" w:themeColor="text1"/>
          <w:sz w:val="24"/>
          <w:szCs w:val="24"/>
        </w:rPr>
        <w:t xml:space="preserve">, (2014) where silence is one method of identification in tourism which needs to be carefully mediated. </w:t>
      </w:r>
      <w:r w:rsidR="006B3DAD" w:rsidRPr="003B4EA4">
        <w:rPr>
          <w:rFonts w:ascii="Times New Roman" w:hAnsi="Times New Roman"/>
          <w:color w:val="000000" w:themeColor="text1"/>
          <w:sz w:val="24"/>
          <w:szCs w:val="24"/>
        </w:rPr>
        <w:t>Our d</w:t>
      </w:r>
      <w:r w:rsidRPr="003B4EA4">
        <w:rPr>
          <w:rFonts w:ascii="Times New Roman" w:hAnsi="Times New Roman"/>
          <w:color w:val="000000" w:themeColor="text1"/>
          <w:sz w:val="24"/>
          <w:szCs w:val="24"/>
        </w:rPr>
        <w:t xml:space="preserve">ata indicate the importance of silence in allowing individuals to remove themselves from their normal spaces to reflect. </w:t>
      </w:r>
      <w:r w:rsidR="00F12A4E" w:rsidRPr="003B4EA4">
        <w:rPr>
          <w:rFonts w:ascii="Times New Roman" w:hAnsi="Times New Roman"/>
          <w:color w:val="000000" w:themeColor="text1"/>
          <w:sz w:val="24"/>
          <w:szCs w:val="24"/>
        </w:rPr>
        <w:t>A tourist from Japan was especially keen to express the importance (and spirituality) she felt</w:t>
      </w:r>
      <w:r w:rsidR="006B3DAD" w:rsidRPr="003B4EA4">
        <w:rPr>
          <w:rFonts w:ascii="Times New Roman" w:hAnsi="Times New Roman"/>
          <w:color w:val="000000" w:themeColor="text1"/>
          <w:sz w:val="24"/>
          <w:szCs w:val="24"/>
        </w:rPr>
        <w:t xml:space="preserve"> which was</w:t>
      </w:r>
      <w:r w:rsidR="00F12A4E" w:rsidRPr="003B4EA4">
        <w:rPr>
          <w:rFonts w:ascii="Times New Roman" w:hAnsi="Times New Roman"/>
          <w:color w:val="000000" w:themeColor="text1"/>
          <w:sz w:val="24"/>
          <w:szCs w:val="24"/>
        </w:rPr>
        <w:t xml:space="preserve"> perhaps a reflection of her own </w:t>
      </w:r>
      <w:r w:rsidR="009A534B" w:rsidRPr="003B4EA4">
        <w:rPr>
          <w:rFonts w:ascii="Times New Roman" w:hAnsi="Times New Roman"/>
          <w:color w:val="000000" w:themeColor="text1"/>
          <w:sz w:val="24"/>
          <w:szCs w:val="24"/>
        </w:rPr>
        <w:t>background</w:t>
      </w:r>
      <w:r w:rsidR="00F12A4E" w:rsidRPr="003B4EA4">
        <w:rPr>
          <w:rFonts w:ascii="Times New Roman" w:hAnsi="Times New Roman"/>
          <w:color w:val="000000" w:themeColor="text1"/>
          <w:sz w:val="24"/>
          <w:szCs w:val="24"/>
        </w:rPr>
        <w:t>, “</w:t>
      </w:r>
      <w:r w:rsidR="009A534B" w:rsidRPr="003B4EA4">
        <w:rPr>
          <w:rFonts w:ascii="Times New Roman" w:hAnsi="Times New Roman"/>
          <w:color w:val="000000" w:themeColor="text1"/>
          <w:sz w:val="24"/>
          <w:szCs w:val="24"/>
        </w:rPr>
        <w:t>there is a simple life here, things done simply and it does make the whole place feel very peaceful, this has surprised me…I feel calm here, being in nature and enjoying things made from nature”</w:t>
      </w:r>
      <w:r w:rsidR="003548B1" w:rsidRPr="003B4EA4">
        <w:rPr>
          <w:rFonts w:ascii="Times New Roman" w:hAnsi="Times New Roman"/>
          <w:color w:val="000000" w:themeColor="text1"/>
          <w:sz w:val="24"/>
          <w:szCs w:val="24"/>
        </w:rPr>
        <w:t xml:space="preserve"> (Mickey).</w:t>
      </w:r>
    </w:p>
    <w:p w14:paraId="4844B515" w14:textId="77777777" w:rsidR="00F12A4E" w:rsidRPr="003B4EA4" w:rsidRDefault="00F12A4E" w:rsidP="00FC5238">
      <w:pPr>
        <w:autoSpaceDE w:val="0"/>
        <w:autoSpaceDN w:val="0"/>
        <w:adjustRightInd w:val="0"/>
        <w:spacing w:after="0" w:line="360" w:lineRule="auto"/>
        <w:jc w:val="both"/>
        <w:rPr>
          <w:rFonts w:ascii="Times New Roman" w:hAnsi="Times New Roman"/>
          <w:color w:val="000000" w:themeColor="text1"/>
          <w:sz w:val="24"/>
          <w:szCs w:val="24"/>
        </w:rPr>
      </w:pPr>
    </w:p>
    <w:p w14:paraId="5298DE6D" w14:textId="713AF283" w:rsidR="00A51EBD" w:rsidRPr="003B4EA4" w:rsidRDefault="00FC5238" w:rsidP="00FC5238">
      <w:pPr>
        <w:autoSpaceDE w:val="0"/>
        <w:autoSpaceDN w:val="0"/>
        <w:adjustRightInd w:val="0"/>
        <w:spacing w:after="0" w:line="360" w:lineRule="auto"/>
        <w:jc w:val="both"/>
        <w:rPr>
          <w:rFonts w:ascii="Times New Roman" w:eastAsia="Times New Roman" w:hAnsi="Times New Roman"/>
          <w:color w:val="000000" w:themeColor="text1"/>
          <w:sz w:val="24"/>
          <w:szCs w:val="24"/>
          <w:lang w:eastAsia="en-GB"/>
        </w:rPr>
      </w:pPr>
      <w:r w:rsidRPr="003B4EA4">
        <w:rPr>
          <w:rFonts w:ascii="Times New Roman" w:hAnsi="Times New Roman"/>
          <w:color w:val="000000" w:themeColor="text1"/>
          <w:sz w:val="24"/>
          <w:szCs w:val="24"/>
        </w:rPr>
        <w:t xml:space="preserve">This </w:t>
      </w:r>
      <w:r w:rsidR="00F12A4E" w:rsidRPr="003B4EA4">
        <w:rPr>
          <w:rFonts w:ascii="Times New Roman" w:hAnsi="Times New Roman"/>
          <w:color w:val="000000" w:themeColor="text1"/>
          <w:sz w:val="24"/>
          <w:szCs w:val="24"/>
        </w:rPr>
        <w:t>link to nature</w:t>
      </w:r>
      <w:r w:rsidR="006B3DAD" w:rsidRPr="003B4EA4">
        <w:rPr>
          <w:rFonts w:ascii="Times New Roman" w:hAnsi="Times New Roman"/>
          <w:color w:val="000000" w:themeColor="text1"/>
          <w:sz w:val="24"/>
          <w:szCs w:val="24"/>
        </w:rPr>
        <w:t xml:space="preserve"> and sense of serenity</w:t>
      </w:r>
      <w:r w:rsidR="00F12A4E" w:rsidRPr="003B4EA4">
        <w:rPr>
          <w:rFonts w:ascii="Times New Roman" w:hAnsi="Times New Roman"/>
          <w:color w:val="000000" w:themeColor="text1"/>
          <w:sz w:val="24"/>
          <w:szCs w:val="24"/>
        </w:rPr>
        <w:t xml:space="preserve"> </w:t>
      </w:r>
      <w:r w:rsidRPr="003B4EA4">
        <w:rPr>
          <w:rFonts w:ascii="Times New Roman" w:hAnsi="Times New Roman"/>
          <w:color w:val="000000" w:themeColor="text1"/>
          <w:sz w:val="24"/>
          <w:szCs w:val="24"/>
        </w:rPr>
        <w:t>is perhaps surprising when folklore festivals are often associated with music, merriment and sound</w:t>
      </w:r>
      <w:r w:rsidR="006B3DAD" w:rsidRPr="003B4EA4">
        <w:rPr>
          <w:rFonts w:ascii="Times New Roman" w:hAnsi="Times New Roman"/>
          <w:color w:val="000000" w:themeColor="text1"/>
          <w:sz w:val="24"/>
          <w:szCs w:val="24"/>
        </w:rPr>
        <w:t xml:space="preserve"> (as our field notes recall), yet it is the</w:t>
      </w:r>
      <w:r w:rsidRPr="003B4EA4">
        <w:rPr>
          <w:rFonts w:ascii="Times New Roman" w:hAnsi="Times New Roman"/>
          <w:color w:val="000000" w:themeColor="text1"/>
          <w:sz w:val="24"/>
          <w:szCs w:val="24"/>
        </w:rPr>
        <w:t xml:space="preserve"> quiet in the forest that draws people to the event. Notes from </w:t>
      </w:r>
      <w:r w:rsidR="006B3DAD" w:rsidRPr="003B4EA4">
        <w:rPr>
          <w:rFonts w:ascii="Times New Roman" w:hAnsi="Times New Roman"/>
          <w:color w:val="000000" w:themeColor="text1"/>
          <w:sz w:val="24"/>
          <w:szCs w:val="24"/>
        </w:rPr>
        <w:t xml:space="preserve">our </w:t>
      </w:r>
      <w:r w:rsidRPr="003B4EA4">
        <w:rPr>
          <w:rFonts w:ascii="Times New Roman" w:hAnsi="Times New Roman"/>
          <w:color w:val="000000" w:themeColor="text1"/>
          <w:sz w:val="24"/>
          <w:szCs w:val="24"/>
        </w:rPr>
        <w:t>observations reflect this apparent paradox in sound and silent. This seeming blending of tourist identities is based on what is performed in the setting and leads to enhanced levels of interactive communication and the development of a sense of</w:t>
      </w:r>
      <w:r w:rsidR="007D5A5B" w:rsidRPr="003B4EA4">
        <w:rPr>
          <w:rFonts w:ascii="Times New Roman" w:hAnsi="Times New Roman"/>
          <w:color w:val="000000" w:themeColor="text1"/>
          <w:sz w:val="24"/>
          <w:szCs w:val="24"/>
        </w:rPr>
        <w:t xml:space="preserve"> calm. </w:t>
      </w:r>
      <w:r w:rsidRPr="003B4EA4">
        <w:rPr>
          <w:rFonts w:ascii="Times New Roman" w:eastAsia="Times New Roman" w:hAnsi="Times New Roman"/>
          <w:color w:val="000000" w:themeColor="text1"/>
          <w:sz w:val="24"/>
          <w:szCs w:val="24"/>
          <w:lang w:eastAsia="en-GB"/>
        </w:rPr>
        <w:t>This experience is created between the spectator and performer and is the outcome of the temporary suspension of the emotional and social ‘clutches’ of contemporary living settings, thereby fostering what Thompson and Schofield (2009) refer to as ‘restoration of equilibrium’ through a recovery approach</w:t>
      </w:r>
      <w:r w:rsidR="00B72912" w:rsidRPr="003B4EA4">
        <w:rPr>
          <w:rFonts w:ascii="Times New Roman" w:eastAsia="Times New Roman" w:hAnsi="Times New Roman"/>
          <w:color w:val="000000" w:themeColor="text1"/>
          <w:sz w:val="24"/>
          <w:szCs w:val="24"/>
          <w:lang w:eastAsia="en-GB"/>
        </w:rPr>
        <w:t xml:space="preserve"> and the importance of engaging with </w:t>
      </w:r>
      <w:r w:rsidR="00A51EBD" w:rsidRPr="003B4EA4">
        <w:rPr>
          <w:rFonts w:ascii="Times New Roman" w:eastAsia="Times New Roman" w:hAnsi="Times New Roman"/>
          <w:color w:val="000000" w:themeColor="text1"/>
          <w:sz w:val="24"/>
          <w:szCs w:val="24"/>
          <w:lang w:eastAsia="en-GB"/>
        </w:rPr>
        <w:t xml:space="preserve">the environment, and what </w:t>
      </w:r>
      <w:proofErr w:type="spellStart"/>
      <w:r w:rsidR="00A51EBD" w:rsidRPr="003B4EA4">
        <w:rPr>
          <w:rFonts w:ascii="Times New Roman" w:eastAsia="Times New Roman" w:hAnsi="Times New Roman"/>
          <w:color w:val="000000" w:themeColor="text1"/>
          <w:sz w:val="24"/>
          <w:szCs w:val="24"/>
          <w:lang w:eastAsia="en-GB"/>
        </w:rPr>
        <w:t>Ingold</w:t>
      </w:r>
      <w:proofErr w:type="spellEnd"/>
      <w:r w:rsidR="00A51EBD" w:rsidRPr="003B4EA4">
        <w:rPr>
          <w:rFonts w:ascii="Times New Roman" w:eastAsia="Times New Roman" w:hAnsi="Times New Roman"/>
          <w:color w:val="000000" w:themeColor="text1"/>
          <w:sz w:val="24"/>
          <w:szCs w:val="24"/>
          <w:lang w:eastAsia="en-GB"/>
        </w:rPr>
        <w:t xml:space="preserve"> (1986) might refer to as the ‘appropriation of nature’ and its restorative power in society.</w:t>
      </w:r>
    </w:p>
    <w:p w14:paraId="248399FF" w14:textId="77777777" w:rsidR="00A51EBD" w:rsidRPr="003B4EA4" w:rsidRDefault="00A51EBD" w:rsidP="00FC5238">
      <w:pPr>
        <w:autoSpaceDE w:val="0"/>
        <w:autoSpaceDN w:val="0"/>
        <w:adjustRightInd w:val="0"/>
        <w:spacing w:after="0" w:line="360" w:lineRule="auto"/>
        <w:jc w:val="both"/>
        <w:rPr>
          <w:rFonts w:ascii="Times New Roman" w:eastAsia="Times New Roman" w:hAnsi="Times New Roman"/>
          <w:color w:val="000000" w:themeColor="text1"/>
          <w:sz w:val="24"/>
          <w:szCs w:val="24"/>
          <w:lang w:eastAsia="en-GB"/>
        </w:rPr>
      </w:pPr>
    </w:p>
    <w:p w14:paraId="026CABD5" w14:textId="403305D2" w:rsidR="00B72912" w:rsidRPr="003B4EA4" w:rsidRDefault="00B72912" w:rsidP="00B72912">
      <w:pPr>
        <w:autoSpaceDE w:val="0"/>
        <w:autoSpaceDN w:val="0"/>
        <w:adjustRightInd w:val="0"/>
        <w:spacing w:after="0" w:line="360" w:lineRule="auto"/>
        <w:jc w:val="both"/>
        <w:rPr>
          <w:rFonts w:ascii="Times New Roman" w:hAnsi="Times New Roman"/>
          <w:color w:val="000000" w:themeColor="text1"/>
          <w:sz w:val="24"/>
          <w:szCs w:val="24"/>
        </w:rPr>
      </w:pPr>
      <w:r w:rsidRPr="003B4EA4">
        <w:rPr>
          <w:rFonts w:ascii="Times New Roman" w:eastAsia="Times New Roman" w:hAnsi="Times New Roman"/>
          <w:color w:val="000000" w:themeColor="text1"/>
          <w:sz w:val="24"/>
          <w:szCs w:val="24"/>
          <w:lang w:eastAsia="en-GB"/>
        </w:rPr>
        <w:t xml:space="preserve">One example </w:t>
      </w:r>
      <w:r w:rsidR="00A51EBD" w:rsidRPr="003B4EA4">
        <w:rPr>
          <w:rFonts w:ascii="Times New Roman" w:eastAsia="Times New Roman" w:hAnsi="Times New Roman"/>
          <w:color w:val="000000" w:themeColor="text1"/>
          <w:sz w:val="24"/>
          <w:szCs w:val="24"/>
          <w:lang w:eastAsia="en-GB"/>
        </w:rPr>
        <w:t xml:space="preserve">of this restoration through nature </w:t>
      </w:r>
      <w:r w:rsidRPr="003B4EA4">
        <w:rPr>
          <w:rFonts w:ascii="Times New Roman" w:eastAsia="Times New Roman" w:hAnsi="Times New Roman"/>
          <w:color w:val="000000" w:themeColor="text1"/>
          <w:sz w:val="24"/>
          <w:szCs w:val="24"/>
          <w:lang w:eastAsia="en-GB"/>
        </w:rPr>
        <w:t xml:space="preserve">was the relationship </w:t>
      </w:r>
      <w:r w:rsidR="006B3DAD" w:rsidRPr="003B4EA4">
        <w:rPr>
          <w:rFonts w:ascii="Times New Roman" w:eastAsia="Times New Roman" w:hAnsi="Times New Roman"/>
          <w:color w:val="000000" w:themeColor="text1"/>
          <w:sz w:val="24"/>
          <w:szCs w:val="24"/>
          <w:lang w:eastAsia="en-GB"/>
        </w:rPr>
        <w:t xml:space="preserve">participants had </w:t>
      </w:r>
      <w:r w:rsidRPr="003B4EA4">
        <w:rPr>
          <w:rFonts w:ascii="Times New Roman" w:eastAsia="Times New Roman" w:hAnsi="Times New Roman"/>
          <w:color w:val="000000" w:themeColor="text1"/>
          <w:sz w:val="24"/>
          <w:szCs w:val="24"/>
          <w:lang w:eastAsia="en-GB"/>
        </w:rPr>
        <w:t xml:space="preserve">with </w:t>
      </w:r>
      <w:r w:rsidR="006B3DAD" w:rsidRPr="003B4EA4">
        <w:rPr>
          <w:rFonts w:ascii="Times New Roman" w:eastAsia="Times New Roman" w:hAnsi="Times New Roman"/>
          <w:color w:val="000000" w:themeColor="text1"/>
          <w:sz w:val="24"/>
          <w:szCs w:val="24"/>
          <w:lang w:eastAsia="en-GB"/>
        </w:rPr>
        <w:t xml:space="preserve">the </w:t>
      </w:r>
      <w:r w:rsidRPr="003B4EA4">
        <w:rPr>
          <w:rFonts w:ascii="Times New Roman" w:eastAsia="Times New Roman" w:hAnsi="Times New Roman"/>
          <w:color w:val="000000" w:themeColor="text1"/>
          <w:sz w:val="24"/>
          <w:szCs w:val="24"/>
          <w:lang w:eastAsia="en-GB"/>
        </w:rPr>
        <w:t>trees and the surroundings.</w:t>
      </w:r>
      <w:r w:rsidR="00A51EBD" w:rsidRPr="003B4EA4">
        <w:rPr>
          <w:rFonts w:ascii="Times New Roman" w:eastAsia="Times New Roman" w:hAnsi="Times New Roman"/>
          <w:color w:val="000000" w:themeColor="text1"/>
          <w:sz w:val="24"/>
          <w:szCs w:val="24"/>
          <w:lang w:eastAsia="en-GB"/>
        </w:rPr>
        <w:t xml:space="preserve"> </w:t>
      </w:r>
      <w:r w:rsidRPr="003B4EA4">
        <w:rPr>
          <w:rFonts w:ascii="Times New Roman" w:hAnsi="Times New Roman"/>
          <w:bCs/>
          <w:color w:val="000000" w:themeColor="text1"/>
          <w:sz w:val="24"/>
          <w:szCs w:val="24"/>
        </w:rPr>
        <w:t>Owen, a m</w:t>
      </w:r>
      <w:r w:rsidRPr="003B4EA4">
        <w:rPr>
          <w:rFonts w:ascii="Times New Roman" w:hAnsi="Times New Roman"/>
          <w:color w:val="000000" w:themeColor="text1"/>
          <w:sz w:val="24"/>
          <w:szCs w:val="24"/>
        </w:rPr>
        <w:t xml:space="preserve">edieval street comedian spoke enthusiastically about escape </w:t>
      </w:r>
      <w:r w:rsidR="00DF65FD" w:rsidRPr="003B4EA4">
        <w:rPr>
          <w:rFonts w:ascii="Times New Roman" w:hAnsi="Times New Roman"/>
          <w:color w:val="000000" w:themeColor="text1"/>
          <w:sz w:val="24"/>
          <w:szCs w:val="24"/>
        </w:rPr>
        <w:t xml:space="preserve">from modernity </w:t>
      </w:r>
      <w:r w:rsidRPr="003B4EA4">
        <w:rPr>
          <w:rFonts w:ascii="Times New Roman" w:hAnsi="Times New Roman"/>
          <w:color w:val="000000" w:themeColor="text1"/>
          <w:sz w:val="24"/>
          <w:szCs w:val="24"/>
        </w:rPr>
        <w:t xml:space="preserve">through the landscape and the role of the 800 year old ‘Major Oak’, </w:t>
      </w:r>
      <w:r w:rsidRPr="003B4EA4">
        <w:rPr>
          <w:rFonts w:ascii="Times New Roman" w:hAnsi="Times New Roman"/>
          <w:iCs/>
          <w:color w:val="000000" w:themeColor="text1"/>
          <w:sz w:val="24"/>
          <w:szCs w:val="24"/>
        </w:rPr>
        <w:t xml:space="preserve">“It’s fantastic, look at just behind me the Major Oak, it is the most famous tree in England. Its huge, it’s massive, for a piece of landscape it is very aesthetically pleasing and outlives us all; a witness of the past” </w:t>
      </w:r>
      <w:r w:rsidRPr="003B4EA4">
        <w:rPr>
          <w:rFonts w:ascii="Times New Roman" w:hAnsi="Times New Roman"/>
          <w:color w:val="000000" w:themeColor="text1"/>
          <w:sz w:val="24"/>
          <w:szCs w:val="24"/>
        </w:rPr>
        <w:t xml:space="preserve">(Owen).  </w:t>
      </w:r>
      <w:r w:rsidRPr="003B4EA4">
        <w:rPr>
          <w:rFonts w:ascii="Times New Roman" w:hAnsi="Times New Roman"/>
          <w:bCs/>
          <w:color w:val="000000" w:themeColor="text1"/>
          <w:sz w:val="24"/>
          <w:szCs w:val="24"/>
        </w:rPr>
        <w:t xml:space="preserve">The Major Oak tree was found to be </w:t>
      </w:r>
      <w:r w:rsidRPr="003B4EA4">
        <w:rPr>
          <w:rFonts w:ascii="Times New Roman" w:hAnsi="Times New Roman"/>
          <w:color w:val="000000" w:themeColor="text1"/>
          <w:sz w:val="24"/>
          <w:szCs w:val="24"/>
        </w:rPr>
        <w:t xml:space="preserve">the main natural attraction, </w:t>
      </w:r>
      <w:r w:rsidRPr="003B4EA4">
        <w:rPr>
          <w:rFonts w:ascii="Times New Roman" w:hAnsi="Times New Roman"/>
          <w:color w:val="000000" w:themeColor="text1"/>
          <w:sz w:val="24"/>
          <w:szCs w:val="24"/>
        </w:rPr>
        <w:lastRenderedPageBreak/>
        <w:t xml:space="preserve">forming a focal point in the observational data </w:t>
      </w:r>
      <w:r w:rsidRPr="003B4EA4">
        <w:rPr>
          <w:rFonts w:ascii="Times New Roman" w:hAnsi="Times New Roman"/>
          <w:iCs/>
          <w:color w:val="000000" w:themeColor="text1"/>
          <w:sz w:val="24"/>
          <w:szCs w:val="24"/>
        </w:rPr>
        <w:t>(Figure 2</w:t>
      </w:r>
      <w:r w:rsidR="006B3DAD" w:rsidRPr="003B4EA4">
        <w:rPr>
          <w:rFonts w:ascii="Times New Roman" w:hAnsi="Times New Roman"/>
          <w:iCs/>
          <w:color w:val="000000" w:themeColor="text1"/>
          <w:sz w:val="24"/>
          <w:szCs w:val="24"/>
        </w:rPr>
        <w:t>, and see field notes</w:t>
      </w:r>
      <w:r w:rsidRPr="003B4EA4">
        <w:rPr>
          <w:rFonts w:ascii="Times New Roman" w:hAnsi="Times New Roman"/>
          <w:iCs/>
          <w:color w:val="000000" w:themeColor="text1"/>
          <w:sz w:val="24"/>
          <w:szCs w:val="24"/>
        </w:rPr>
        <w:t>)</w:t>
      </w:r>
      <w:r w:rsidRPr="003B4EA4">
        <w:rPr>
          <w:rFonts w:ascii="Times New Roman" w:hAnsi="Times New Roman"/>
          <w:bCs/>
          <w:color w:val="000000" w:themeColor="text1"/>
          <w:sz w:val="24"/>
          <w:szCs w:val="24"/>
        </w:rPr>
        <w:t xml:space="preserve">. </w:t>
      </w:r>
      <w:r w:rsidRPr="003B4EA4">
        <w:rPr>
          <w:rFonts w:ascii="Times New Roman" w:hAnsi="Times New Roman"/>
          <w:iCs/>
          <w:color w:val="000000" w:themeColor="text1"/>
          <w:sz w:val="24"/>
          <w:szCs w:val="24"/>
        </w:rPr>
        <w:t xml:space="preserve">In describing the age of the tree, he sought to capture </w:t>
      </w:r>
      <w:r w:rsidRPr="003B4EA4">
        <w:rPr>
          <w:rFonts w:ascii="Times New Roman" w:hAnsi="Times New Roman"/>
          <w:color w:val="000000" w:themeColor="text1"/>
          <w:sz w:val="24"/>
          <w:szCs w:val="24"/>
        </w:rPr>
        <w:t xml:space="preserve">the </w:t>
      </w:r>
      <w:r w:rsidR="00DF65FD" w:rsidRPr="003B4EA4">
        <w:rPr>
          <w:rFonts w:ascii="Times New Roman" w:hAnsi="Times New Roman"/>
          <w:color w:val="000000" w:themeColor="text1"/>
          <w:sz w:val="24"/>
          <w:szCs w:val="24"/>
        </w:rPr>
        <w:t xml:space="preserve">simple </w:t>
      </w:r>
      <w:r w:rsidRPr="003B4EA4">
        <w:rPr>
          <w:rFonts w:ascii="Times New Roman" w:hAnsi="Times New Roman"/>
          <w:color w:val="000000" w:themeColor="text1"/>
          <w:sz w:val="24"/>
          <w:szCs w:val="24"/>
        </w:rPr>
        <w:t>attributes of the forest</w:t>
      </w:r>
      <w:r w:rsidR="00DF65FD" w:rsidRPr="003B4EA4">
        <w:rPr>
          <w:rFonts w:ascii="Times New Roman" w:hAnsi="Times New Roman"/>
          <w:color w:val="000000" w:themeColor="text1"/>
          <w:sz w:val="24"/>
          <w:szCs w:val="24"/>
        </w:rPr>
        <w:t xml:space="preserve"> and nature</w:t>
      </w:r>
      <w:r w:rsidRPr="003B4EA4">
        <w:rPr>
          <w:rFonts w:ascii="Times New Roman" w:hAnsi="Times New Roman"/>
          <w:color w:val="000000" w:themeColor="text1"/>
          <w:sz w:val="24"/>
          <w:szCs w:val="24"/>
        </w:rPr>
        <w:t xml:space="preserve">. It is this old oak tree that plays a vital part in identity maintenance; providing a visual living anchor to the past whilst allowing new and old participants to become connected with its story. This bridge across time period was also well expressed by Jon (the Potter) who explained his interpretation of this phenomenon of temporal movement, </w:t>
      </w:r>
    </w:p>
    <w:p w14:paraId="1E08BC35" w14:textId="77777777" w:rsidR="00B72912" w:rsidRPr="003B4EA4" w:rsidRDefault="00B72912" w:rsidP="00B72912">
      <w:pPr>
        <w:autoSpaceDE w:val="0"/>
        <w:autoSpaceDN w:val="0"/>
        <w:adjustRightInd w:val="0"/>
        <w:spacing w:after="0" w:line="360" w:lineRule="auto"/>
        <w:jc w:val="both"/>
        <w:rPr>
          <w:rFonts w:ascii="Times New Roman" w:hAnsi="Times New Roman"/>
          <w:color w:val="000000" w:themeColor="text1"/>
          <w:sz w:val="24"/>
          <w:szCs w:val="24"/>
          <w:lang w:eastAsia="en-GB"/>
        </w:rPr>
      </w:pPr>
    </w:p>
    <w:p w14:paraId="50290F14" w14:textId="77777777" w:rsidR="00B72912" w:rsidRPr="003B4EA4" w:rsidRDefault="00B72912" w:rsidP="00B72912">
      <w:pPr>
        <w:autoSpaceDE w:val="0"/>
        <w:autoSpaceDN w:val="0"/>
        <w:adjustRightInd w:val="0"/>
        <w:spacing w:after="0" w:line="360" w:lineRule="auto"/>
        <w:ind w:left="720"/>
        <w:jc w:val="both"/>
        <w:rPr>
          <w:rFonts w:ascii="Times New Roman" w:hAnsi="Times New Roman"/>
          <w:iCs/>
          <w:color w:val="000000" w:themeColor="text1"/>
          <w:sz w:val="24"/>
          <w:szCs w:val="24"/>
        </w:rPr>
      </w:pPr>
      <w:r w:rsidRPr="003B4EA4">
        <w:rPr>
          <w:rFonts w:ascii="Times New Roman" w:hAnsi="Times New Roman"/>
          <w:iCs/>
          <w:color w:val="000000" w:themeColor="text1"/>
          <w:sz w:val="24"/>
          <w:szCs w:val="24"/>
        </w:rPr>
        <w:t xml:space="preserve"> “By looking at and taking part in this festival it’s always a mirror to the past and a mirror to the present. It’s a mix and make up of who you are socially. What we are doing here, it was exactly done 500 years ago. We know that the major oak here is around about 500 years old. I would have been passing through the middle ages…as a travelling potter and as a journey man who would be travelling, transporting from one town to next and do months’ work in the next town working as another potter and moving on again. I know the potter is there [points to tree]... this is timeless”.</w:t>
      </w:r>
    </w:p>
    <w:p w14:paraId="22D906AC" w14:textId="7FAA7DEA" w:rsidR="00FC5238" w:rsidRPr="003B4EA4" w:rsidRDefault="00FC5238" w:rsidP="00FC5238">
      <w:pPr>
        <w:autoSpaceDE w:val="0"/>
        <w:autoSpaceDN w:val="0"/>
        <w:adjustRightInd w:val="0"/>
        <w:spacing w:after="0" w:line="360" w:lineRule="auto"/>
        <w:jc w:val="both"/>
        <w:rPr>
          <w:rFonts w:ascii="Times New Roman" w:hAnsi="Times New Roman"/>
          <w:bCs/>
          <w:color w:val="000000" w:themeColor="text1"/>
          <w:sz w:val="24"/>
          <w:szCs w:val="24"/>
        </w:rPr>
      </w:pPr>
      <w:r w:rsidRPr="003B4EA4">
        <w:rPr>
          <w:rFonts w:ascii="Times New Roman" w:eastAsia="Times New Roman" w:hAnsi="Times New Roman"/>
          <w:color w:val="000000" w:themeColor="text1"/>
          <w:sz w:val="24"/>
          <w:szCs w:val="24"/>
          <w:lang w:eastAsia="en-GB"/>
        </w:rPr>
        <w:t xml:space="preserve"> </w:t>
      </w:r>
    </w:p>
    <w:p w14:paraId="7AE1BD16" w14:textId="0C45DB8F" w:rsidR="00FC5238" w:rsidRPr="003B4EA4" w:rsidRDefault="00FC5238" w:rsidP="00FC5238">
      <w:pPr>
        <w:autoSpaceDE w:val="0"/>
        <w:autoSpaceDN w:val="0"/>
        <w:adjustRightInd w:val="0"/>
        <w:spacing w:after="0" w:line="360" w:lineRule="auto"/>
        <w:jc w:val="both"/>
        <w:rPr>
          <w:rFonts w:ascii="Times New Roman" w:hAnsi="Times New Roman"/>
          <w:iCs/>
          <w:color w:val="000000" w:themeColor="text1"/>
          <w:sz w:val="24"/>
          <w:szCs w:val="24"/>
        </w:rPr>
      </w:pPr>
      <w:r w:rsidRPr="003B4EA4">
        <w:rPr>
          <w:rFonts w:ascii="Times New Roman" w:hAnsi="Times New Roman"/>
          <w:bCs/>
          <w:color w:val="000000" w:themeColor="text1"/>
          <w:sz w:val="24"/>
          <w:szCs w:val="24"/>
        </w:rPr>
        <w:t xml:space="preserve">The festival is characterised by many </w:t>
      </w:r>
      <w:r w:rsidR="00D85141">
        <w:rPr>
          <w:rFonts w:ascii="Times New Roman" w:hAnsi="Times New Roman"/>
          <w:bCs/>
          <w:color w:val="000000" w:themeColor="text1"/>
          <w:sz w:val="24"/>
          <w:szCs w:val="24"/>
        </w:rPr>
        <w:t>by</w:t>
      </w:r>
      <w:r w:rsidRPr="003B4EA4">
        <w:rPr>
          <w:rFonts w:ascii="Times New Roman" w:hAnsi="Times New Roman"/>
          <w:bCs/>
          <w:color w:val="000000" w:themeColor="text1"/>
          <w:sz w:val="24"/>
          <w:szCs w:val="24"/>
        </w:rPr>
        <w:t xml:space="preserve"> its ‘slow pace’, and this me</w:t>
      </w:r>
      <w:r w:rsidRPr="003B4EA4">
        <w:rPr>
          <w:rFonts w:ascii="Times New Roman" w:hAnsi="Times New Roman"/>
          <w:iCs/>
          <w:color w:val="000000" w:themeColor="text1"/>
          <w:sz w:val="24"/>
          <w:szCs w:val="24"/>
        </w:rPr>
        <w:t xml:space="preserve">diation of a slower pace came across powerfully, with Mike (local costumed tourist) feeling, </w:t>
      </w:r>
    </w:p>
    <w:p w14:paraId="411FF592" w14:textId="77777777" w:rsidR="00FC5238" w:rsidRPr="003B4EA4" w:rsidRDefault="00FC5238" w:rsidP="00FC5238">
      <w:pPr>
        <w:autoSpaceDE w:val="0"/>
        <w:autoSpaceDN w:val="0"/>
        <w:adjustRightInd w:val="0"/>
        <w:spacing w:after="0" w:line="360" w:lineRule="auto"/>
        <w:jc w:val="both"/>
        <w:rPr>
          <w:rFonts w:ascii="Times New Roman" w:hAnsi="Times New Roman"/>
          <w:iCs/>
          <w:color w:val="000000" w:themeColor="text1"/>
          <w:sz w:val="24"/>
          <w:szCs w:val="24"/>
        </w:rPr>
      </w:pPr>
    </w:p>
    <w:p w14:paraId="021CB032" w14:textId="77777777" w:rsidR="00FC5238" w:rsidRPr="003B4EA4" w:rsidRDefault="00FC5238" w:rsidP="00FC5238">
      <w:pPr>
        <w:autoSpaceDE w:val="0"/>
        <w:autoSpaceDN w:val="0"/>
        <w:adjustRightInd w:val="0"/>
        <w:spacing w:after="0" w:line="360" w:lineRule="auto"/>
        <w:ind w:left="720"/>
        <w:jc w:val="both"/>
        <w:rPr>
          <w:rFonts w:ascii="Times New Roman" w:hAnsi="Times New Roman"/>
          <w:iCs/>
          <w:color w:val="000000" w:themeColor="text1"/>
          <w:sz w:val="24"/>
          <w:szCs w:val="24"/>
        </w:rPr>
      </w:pPr>
      <w:r w:rsidRPr="003B4EA4">
        <w:rPr>
          <w:rFonts w:ascii="Times New Roman" w:hAnsi="Times New Roman"/>
          <w:iCs/>
          <w:color w:val="000000" w:themeColor="text1"/>
          <w:sz w:val="24"/>
          <w:szCs w:val="24"/>
        </w:rPr>
        <w:t xml:space="preserve">“Yes, modern life is absent here, at least for two to three days, which is almost like you are playing the part and living. It’s a chance to discharge from work or business, no issues, no busyness not using mobile phones, all the time for example, you realize or would be able know how important it would be to write a letter, here you can send a letter to somebody else in the camp, no telephones work here”. </w:t>
      </w:r>
    </w:p>
    <w:p w14:paraId="21A00C96" w14:textId="77777777" w:rsidR="00FC5238" w:rsidRPr="003B4EA4" w:rsidRDefault="00FC5238" w:rsidP="00FC5238">
      <w:pPr>
        <w:autoSpaceDE w:val="0"/>
        <w:autoSpaceDN w:val="0"/>
        <w:adjustRightInd w:val="0"/>
        <w:spacing w:after="0" w:line="360" w:lineRule="auto"/>
        <w:jc w:val="both"/>
        <w:rPr>
          <w:rFonts w:ascii="Times New Roman" w:hAnsi="Times New Roman"/>
          <w:iCs/>
          <w:color w:val="000000" w:themeColor="text1"/>
          <w:sz w:val="24"/>
          <w:szCs w:val="24"/>
        </w:rPr>
      </w:pPr>
    </w:p>
    <w:p w14:paraId="140FA699" w14:textId="007327A1" w:rsidR="00FC5238" w:rsidRPr="003B4EA4" w:rsidRDefault="00FC5238" w:rsidP="00FC5238">
      <w:pPr>
        <w:autoSpaceDE w:val="0"/>
        <w:autoSpaceDN w:val="0"/>
        <w:adjustRightInd w:val="0"/>
        <w:spacing w:after="0" w:line="360" w:lineRule="auto"/>
        <w:jc w:val="both"/>
        <w:rPr>
          <w:rFonts w:ascii="Times New Roman" w:hAnsi="Times New Roman"/>
          <w:iCs/>
          <w:color w:val="000000" w:themeColor="text1"/>
          <w:sz w:val="24"/>
          <w:szCs w:val="24"/>
        </w:rPr>
      </w:pPr>
      <w:r w:rsidRPr="003B4EA4">
        <w:rPr>
          <w:rFonts w:ascii="Times New Roman" w:hAnsi="Times New Roman"/>
          <w:color w:val="000000" w:themeColor="text1"/>
          <w:sz w:val="24"/>
          <w:szCs w:val="24"/>
        </w:rPr>
        <w:t xml:space="preserve">Another tourist interviewee, </w:t>
      </w:r>
      <w:r w:rsidRPr="003B4EA4">
        <w:rPr>
          <w:rFonts w:ascii="Times New Roman" w:hAnsi="Times New Roman"/>
          <w:iCs/>
          <w:color w:val="000000" w:themeColor="text1"/>
          <w:sz w:val="24"/>
          <w:szCs w:val="24"/>
        </w:rPr>
        <w:t xml:space="preserve">Clive added, “Everything is so fast in the current world, here you have to get things done before the sun goes down because you have not got electricity or lighting things can happen so much slower or of more relaxed pace”. Time and </w:t>
      </w:r>
      <w:r w:rsidRPr="003B4EA4">
        <w:rPr>
          <w:rFonts w:ascii="Times New Roman" w:hAnsi="Times New Roman"/>
          <w:color w:val="000000" w:themeColor="text1"/>
          <w:sz w:val="24"/>
          <w:szCs w:val="24"/>
        </w:rPr>
        <w:t xml:space="preserve">pace were dominant factors mentioned when interviewees were keen to emphasise the difference to their daily lives. Andy (another tourist, although dressed as Robin Hood) relaxing under a tree shared this feeling, </w:t>
      </w:r>
      <w:r w:rsidRPr="003B4EA4">
        <w:rPr>
          <w:rFonts w:ascii="Times New Roman" w:hAnsi="Times New Roman"/>
          <w:iCs/>
          <w:color w:val="000000" w:themeColor="text1"/>
          <w:sz w:val="24"/>
          <w:szCs w:val="24"/>
        </w:rPr>
        <w:t>“you can relax little bit, there is less pressure, more slow pace, it’s quite chilled”.</w:t>
      </w:r>
    </w:p>
    <w:p w14:paraId="220FBCEF" w14:textId="77777777" w:rsidR="00981410" w:rsidRPr="003B4EA4" w:rsidRDefault="00981410" w:rsidP="006056A3">
      <w:pPr>
        <w:autoSpaceDE w:val="0"/>
        <w:autoSpaceDN w:val="0"/>
        <w:adjustRightInd w:val="0"/>
        <w:spacing w:after="0" w:line="360" w:lineRule="auto"/>
        <w:jc w:val="both"/>
        <w:rPr>
          <w:rFonts w:ascii="Times New Roman" w:hAnsi="Times New Roman"/>
          <w:color w:val="000000" w:themeColor="text1"/>
          <w:sz w:val="24"/>
          <w:szCs w:val="24"/>
        </w:rPr>
      </w:pPr>
    </w:p>
    <w:p w14:paraId="50CFED12" w14:textId="77777777" w:rsidR="00466C73" w:rsidRPr="003B4EA4" w:rsidRDefault="00916172" w:rsidP="006056A3">
      <w:pPr>
        <w:autoSpaceDE w:val="0"/>
        <w:autoSpaceDN w:val="0"/>
        <w:adjustRightInd w:val="0"/>
        <w:spacing w:after="0" w:line="360" w:lineRule="auto"/>
        <w:jc w:val="both"/>
        <w:rPr>
          <w:rFonts w:ascii="Times New Roman" w:hAnsi="Times New Roman"/>
          <w:b/>
          <w:bCs/>
          <w:iCs/>
          <w:color w:val="000000" w:themeColor="text1"/>
          <w:sz w:val="24"/>
          <w:szCs w:val="24"/>
          <w:lang w:eastAsia="en-GB"/>
        </w:rPr>
      </w:pPr>
      <w:r w:rsidRPr="003B4EA4">
        <w:rPr>
          <w:rFonts w:ascii="Times New Roman" w:hAnsi="Times New Roman"/>
          <w:b/>
          <w:bCs/>
          <w:iCs/>
          <w:color w:val="000000" w:themeColor="text1"/>
          <w:sz w:val="24"/>
          <w:szCs w:val="24"/>
          <w:lang w:eastAsia="en-GB"/>
        </w:rPr>
        <w:t xml:space="preserve">[Insert Figure 2 near here] </w:t>
      </w:r>
      <w:r w:rsidR="00787E1A" w:rsidRPr="003B4EA4">
        <w:rPr>
          <w:rFonts w:ascii="Times New Roman" w:hAnsi="Times New Roman"/>
          <w:b/>
          <w:bCs/>
          <w:iCs/>
          <w:color w:val="000000" w:themeColor="text1"/>
          <w:sz w:val="24"/>
          <w:szCs w:val="24"/>
          <w:lang w:eastAsia="en-GB"/>
        </w:rPr>
        <w:t xml:space="preserve">Figure 2: A </w:t>
      </w:r>
      <w:r w:rsidR="004B701C" w:rsidRPr="003B4EA4">
        <w:rPr>
          <w:rFonts w:ascii="Times New Roman" w:hAnsi="Times New Roman"/>
          <w:b/>
          <w:bCs/>
          <w:iCs/>
          <w:color w:val="000000" w:themeColor="text1"/>
          <w:sz w:val="24"/>
          <w:szCs w:val="24"/>
          <w:lang w:eastAsia="en-GB"/>
        </w:rPr>
        <w:t>‘w</w:t>
      </w:r>
      <w:r w:rsidR="00787E1A" w:rsidRPr="003B4EA4">
        <w:rPr>
          <w:rFonts w:ascii="Times New Roman" w:hAnsi="Times New Roman"/>
          <w:b/>
          <w:bCs/>
          <w:iCs/>
          <w:color w:val="000000" w:themeColor="text1"/>
          <w:sz w:val="24"/>
          <w:szCs w:val="24"/>
          <w:lang w:eastAsia="en-GB"/>
        </w:rPr>
        <w:t>itness of the past</w:t>
      </w:r>
      <w:r w:rsidR="004B701C" w:rsidRPr="003B4EA4">
        <w:rPr>
          <w:rFonts w:ascii="Times New Roman" w:hAnsi="Times New Roman"/>
          <w:b/>
          <w:bCs/>
          <w:iCs/>
          <w:color w:val="000000" w:themeColor="text1"/>
          <w:sz w:val="24"/>
          <w:szCs w:val="24"/>
          <w:lang w:eastAsia="en-GB"/>
        </w:rPr>
        <w:t>’</w:t>
      </w:r>
      <w:r w:rsidR="00787E1A" w:rsidRPr="003B4EA4">
        <w:rPr>
          <w:rFonts w:ascii="Times New Roman" w:hAnsi="Times New Roman"/>
          <w:b/>
          <w:bCs/>
          <w:iCs/>
          <w:color w:val="000000" w:themeColor="text1"/>
          <w:sz w:val="24"/>
          <w:szCs w:val="24"/>
          <w:lang w:eastAsia="en-GB"/>
        </w:rPr>
        <w:t xml:space="preserve">, </w:t>
      </w:r>
      <w:r w:rsidR="00466C73" w:rsidRPr="003B4EA4">
        <w:rPr>
          <w:rFonts w:ascii="Times New Roman" w:hAnsi="Times New Roman"/>
          <w:b/>
          <w:bCs/>
          <w:iCs/>
          <w:color w:val="000000" w:themeColor="text1"/>
          <w:sz w:val="24"/>
          <w:szCs w:val="24"/>
          <w:lang w:eastAsia="en-GB"/>
        </w:rPr>
        <w:t xml:space="preserve">the Major Oak </w:t>
      </w:r>
      <w:r w:rsidR="004B701C" w:rsidRPr="003B4EA4">
        <w:rPr>
          <w:rFonts w:ascii="Times New Roman" w:hAnsi="Times New Roman"/>
          <w:b/>
          <w:bCs/>
          <w:iCs/>
          <w:color w:val="000000" w:themeColor="text1"/>
          <w:sz w:val="24"/>
          <w:szCs w:val="24"/>
          <w:lang w:eastAsia="en-GB"/>
        </w:rPr>
        <w:t xml:space="preserve">forms the backdrop to the festival </w:t>
      </w:r>
      <w:r w:rsidR="00466C73" w:rsidRPr="003B4EA4">
        <w:rPr>
          <w:rFonts w:ascii="Times New Roman" w:hAnsi="Times New Roman"/>
          <w:b/>
          <w:bCs/>
          <w:iCs/>
          <w:color w:val="000000" w:themeColor="text1"/>
          <w:sz w:val="24"/>
          <w:szCs w:val="24"/>
          <w:lang w:eastAsia="en-GB"/>
        </w:rPr>
        <w:t>in the Sherwood Forest</w:t>
      </w:r>
      <w:r w:rsidRPr="003B4EA4">
        <w:rPr>
          <w:rFonts w:ascii="Times New Roman" w:hAnsi="Times New Roman"/>
          <w:b/>
          <w:bCs/>
          <w:iCs/>
          <w:color w:val="000000" w:themeColor="text1"/>
          <w:sz w:val="24"/>
          <w:szCs w:val="24"/>
          <w:lang w:eastAsia="en-GB"/>
        </w:rPr>
        <w:t>. Photo by author.</w:t>
      </w:r>
    </w:p>
    <w:p w14:paraId="178AA715" w14:textId="77777777" w:rsidR="0093454F" w:rsidRPr="003B4EA4" w:rsidRDefault="0093454F" w:rsidP="006056A3">
      <w:pPr>
        <w:autoSpaceDE w:val="0"/>
        <w:autoSpaceDN w:val="0"/>
        <w:adjustRightInd w:val="0"/>
        <w:spacing w:after="0" w:line="360" w:lineRule="auto"/>
        <w:jc w:val="both"/>
        <w:rPr>
          <w:rFonts w:ascii="Times New Roman" w:hAnsi="Times New Roman"/>
          <w:iCs/>
          <w:color w:val="000000" w:themeColor="text1"/>
          <w:sz w:val="24"/>
          <w:szCs w:val="24"/>
        </w:rPr>
      </w:pPr>
    </w:p>
    <w:p w14:paraId="3D389A0F" w14:textId="245B1B77" w:rsidR="00466C73" w:rsidRPr="003B4EA4" w:rsidRDefault="00281880" w:rsidP="00281880">
      <w:pPr>
        <w:autoSpaceDE w:val="0"/>
        <w:autoSpaceDN w:val="0"/>
        <w:adjustRightInd w:val="0"/>
        <w:spacing w:after="0" w:line="360" w:lineRule="auto"/>
        <w:jc w:val="both"/>
        <w:rPr>
          <w:rFonts w:ascii="Times New Roman" w:hAnsi="Times New Roman"/>
          <w:bCs/>
          <w:color w:val="000000" w:themeColor="text1"/>
          <w:sz w:val="24"/>
          <w:szCs w:val="24"/>
        </w:rPr>
      </w:pPr>
      <w:r w:rsidRPr="003B4EA4">
        <w:rPr>
          <w:rFonts w:ascii="Times New Roman" w:eastAsia="Times New Roman" w:hAnsi="Times New Roman"/>
          <w:color w:val="000000" w:themeColor="text1"/>
          <w:sz w:val="24"/>
          <w:szCs w:val="24"/>
          <w:lang w:eastAsia="en-GB"/>
        </w:rPr>
        <w:lastRenderedPageBreak/>
        <w:t xml:space="preserve">In the literature, folkloristic engagement has </w:t>
      </w:r>
      <w:r w:rsidR="00E35C36" w:rsidRPr="003B4EA4">
        <w:rPr>
          <w:rFonts w:ascii="Times New Roman" w:eastAsia="Times New Roman" w:hAnsi="Times New Roman"/>
          <w:color w:val="000000" w:themeColor="text1"/>
          <w:sz w:val="24"/>
          <w:szCs w:val="24"/>
          <w:lang w:eastAsia="en-GB"/>
        </w:rPr>
        <w:t xml:space="preserve">already </w:t>
      </w:r>
      <w:r w:rsidRPr="003B4EA4">
        <w:rPr>
          <w:rFonts w:ascii="Times New Roman" w:eastAsia="Times New Roman" w:hAnsi="Times New Roman"/>
          <w:color w:val="000000" w:themeColor="text1"/>
          <w:sz w:val="24"/>
          <w:szCs w:val="24"/>
          <w:lang w:eastAsia="en-GB"/>
        </w:rPr>
        <w:t xml:space="preserve">been presented less as an escape and more as a modern day vehicle to facilitate an amalgamation of fact and fiction; a blend of true self and presented identity. Another participant summarised this situation, </w:t>
      </w:r>
      <w:r w:rsidRPr="003B4EA4">
        <w:rPr>
          <w:rFonts w:ascii="Times New Roman" w:hAnsi="Times New Roman"/>
          <w:iCs/>
          <w:color w:val="000000" w:themeColor="text1"/>
          <w:sz w:val="24"/>
          <w:szCs w:val="24"/>
        </w:rPr>
        <w:t>“By looking at and taking part in this festival it’s always a mirror to the past and mirror to the present. It’s a mix and make up of who you are” (</w:t>
      </w:r>
      <w:r w:rsidRPr="003B4EA4">
        <w:rPr>
          <w:rFonts w:ascii="Times New Roman" w:hAnsi="Times New Roman"/>
          <w:color w:val="000000" w:themeColor="text1"/>
          <w:sz w:val="24"/>
          <w:szCs w:val="24"/>
        </w:rPr>
        <w:t>Jon, the Potter). This interviewee</w:t>
      </w:r>
      <w:r w:rsidR="00D85141">
        <w:rPr>
          <w:rFonts w:ascii="Times New Roman" w:hAnsi="Times New Roman"/>
          <w:color w:val="000000" w:themeColor="text1"/>
          <w:sz w:val="24"/>
          <w:szCs w:val="24"/>
        </w:rPr>
        <w:t xml:space="preserve"> who impersonated a medieval pot</w:t>
      </w:r>
      <w:r w:rsidRPr="003B4EA4">
        <w:rPr>
          <w:rFonts w:ascii="Times New Roman" w:hAnsi="Times New Roman"/>
          <w:color w:val="000000" w:themeColor="text1"/>
          <w:sz w:val="24"/>
          <w:szCs w:val="24"/>
        </w:rPr>
        <w:t>ter explained his adoption of a character was not about seeking escape, but about helping him to understand himself better, adding he is interested in how “this process of identification and identity maintenance is taking place in one’s self”.</w:t>
      </w:r>
      <w:r w:rsidRPr="003B4EA4">
        <w:rPr>
          <w:rFonts w:ascii="Times New Roman" w:hAnsi="Times New Roman"/>
          <w:iCs/>
          <w:color w:val="000000" w:themeColor="text1"/>
          <w:sz w:val="24"/>
          <w:szCs w:val="24"/>
        </w:rPr>
        <w:t xml:space="preserve"> </w:t>
      </w:r>
      <w:r w:rsidR="00DF5199" w:rsidRPr="003B4EA4">
        <w:rPr>
          <w:rFonts w:ascii="Times New Roman" w:hAnsi="Times New Roman"/>
          <w:iCs/>
          <w:color w:val="000000" w:themeColor="text1"/>
          <w:sz w:val="24"/>
          <w:szCs w:val="24"/>
        </w:rPr>
        <w:t>Despite t</w:t>
      </w:r>
      <w:r w:rsidRPr="003B4EA4">
        <w:rPr>
          <w:rFonts w:ascii="Times New Roman" w:hAnsi="Times New Roman"/>
          <w:iCs/>
          <w:color w:val="000000" w:themeColor="text1"/>
          <w:sz w:val="24"/>
          <w:szCs w:val="24"/>
        </w:rPr>
        <w:t xml:space="preserve">he </w:t>
      </w:r>
      <w:r w:rsidR="00DF5199" w:rsidRPr="003B4EA4">
        <w:rPr>
          <w:rFonts w:ascii="Times New Roman" w:hAnsi="Times New Roman"/>
          <w:iCs/>
          <w:color w:val="000000" w:themeColor="text1"/>
          <w:sz w:val="24"/>
          <w:szCs w:val="24"/>
        </w:rPr>
        <w:t xml:space="preserve">frequent comments relating to </w:t>
      </w:r>
      <w:r w:rsidR="001D6530" w:rsidRPr="003B4EA4">
        <w:rPr>
          <w:rFonts w:ascii="Times New Roman" w:hAnsi="Times New Roman"/>
          <w:iCs/>
          <w:color w:val="000000" w:themeColor="text1"/>
          <w:sz w:val="24"/>
          <w:szCs w:val="24"/>
        </w:rPr>
        <w:t>temporal and special escape</w:t>
      </w:r>
      <w:r w:rsidR="00DF5199" w:rsidRPr="003B4EA4">
        <w:rPr>
          <w:rFonts w:ascii="Times New Roman" w:hAnsi="Times New Roman"/>
          <w:iCs/>
          <w:color w:val="000000" w:themeColor="text1"/>
          <w:sz w:val="24"/>
          <w:szCs w:val="24"/>
        </w:rPr>
        <w:t>, responses very much</w:t>
      </w:r>
      <w:r w:rsidR="001D6530" w:rsidRPr="003B4EA4">
        <w:rPr>
          <w:rFonts w:ascii="Times New Roman" w:hAnsi="Times New Roman"/>
          <w:iCs/>
          <w:color w:val="000000" w:themeColor="text1"/>
          <w:sz w:val="24"/>
          <w:szCs w:val="24"/>
        </w:rPr>
        <w:t xml:space="preserve"> depend</w:t>
      </w:r>
      <w:r w:rsidR="004B701C" w:rsidRPr="003B4EA4">
        <w:rPr>
          <w:rFonts w:ascii="Times New Roman" w:hAnsi="Times New Roman"/>
          <w:iCs/>
          <w:color w:val="000000" w:themeColor="text1"/>
          <w:sz w:val="24"/>
          <w:szCs w:val="24"/>
        </w:rPr>
        <w:t>ed</w:t>
      </w:r>
      <w:r w:rsidRPr="003B4EA4">
        <w:rPr>
          <w:rFonts w:ascii="Times New Roman" w:hAnsi="Times New Roman"/>
          <w:iCs/>
          <w:color w:val="000000" w:themeColor="text1"/>
          <w:sz w:val="24"/>
          <w:szCs w:val="24"/>
        </w:rPr>
        <w:t xml:space="preserve"> on respondents</w:t>
      </w:r>
      <w:r w:rsidR="00DF5199" w:rsidRPr="003B4EA4">
        <w:rPr>
          <w:rFonts w:ascii="Times New Roman" w:hAnsi="Times New Roman"/>
          <w:iCs/>
          <w:color w:val="000000" w:themeColor="text1"/>
          <w:sz w:val="24"/>
          <w:szCs w:val="24"/>
        </w:rPr>
        <w:t xml:space="preserve"> backgrounds</w:t>
      </w:r>
      <w:r w:rsidR="001D6530" w:rsidRPr="003B4EA4">
        <w:rPr>
          <w:rFonts w:ascii="Times New Roman" w:hAnsi="Times New Roman"/>
          <w:color w:val="000000" w:themeColor="text1"/>
          <w:sz w:val="24"/>
          <w:szCs w:val="24"/>
        </w:rPr>
        <w:t xml:space="preserve">. Some participants </w:t>
      </w:r>
      <w:r w:rsidR="00DF5199" w:rsidRPr="003B4EA4">
        <w:rPr>
          <w:rFonts w:ascii="Times New Roman" w:hAnsi="Times New Roman"/>
          <w:color w:val="000000" w:themeColor="text1"/>
          <w:sz w:val="24"/>
          <w:szCs w:val="24"/>
        </w:rPr>
        <w:t>did not feel a</w:t>
      </w:r>
      <w:r w:rsidR="004F5D2E" w:rsidRPr="003B4EA4">
        <w:rPr>
          <w:rFonts w:ascii="Times New Roman" w:hAnsi="Times New Roman"/>
          <w:color w:val="000000" w:themeColor="text1"/>
          <w:sz w:val="24"/>
          <w:szCs w:val="24"/>
        </w:rPr>
        <w:t xml:space="preserve"> differentiation between their own lives and that </w:t>
      </w:r>
      <w:r w:rsidR="001D6530" w:rsidRPr="003B4EA4">
        <w:rPr>
          <w:rFonts w:ascii="Times New Roman" w:hAnsi="Times New Roman"/>
          <w:color w:val="000000" w:themeColor="text1"/>
          <w:sz w:val="24"/>
          <w:szCs w:val="24"/>
        </w:rPr>
        <w:t>lived during the festival. The</w:t>
      </w:r>
      <w:r w:rsidR="004F5D2E" w:rsidRPr="003B4EA4">
        <w:rPr>
          <w:rFonts w:ascii="Times New Roman" w:hAnsi="Times New Roman"/>
          <w:color w:val="000000" w:themeColor="text1"/>
          <w:sz w:val="24"/>
          <w:szCs w:val="24"/>
        </w:rPr>
        <w:t xml:space="preserve"> p</w:t>
      </w:r>
      <w:r w:rsidR="00466C73" w:rsidRPr="003B4EA4">
        <w:rPr>
          <w:rFonts w:ascii="Times New Roman" w:hAnsi="Times New Roman"/>
          <w:color w:val="000000" w:themeColor="text1"/>
          <w:sz w:val="24"/>
          <w:szCs w:val="24"/>
        </w:rPr>
        <w:t>uppet</w:t>
      </w:r>
      <w:r w:rsidR="00B02A9C" w:rsidRPr="003B4EA4">
        <w:rPr>
          <w:rFonts w:ascii="Times New Roman" w:hAnsi="Times New Roman"/>
          <w:color w:val="000000" w:themeColor="text1"/>
          <w:sz w:val="24"/>
          <w:szCs w:val="24"/>
        </w:rPr>
        <w:t>eer, George</w:t>
      </w:r>
      <w:r w:rsidR="001D6530" w:rsidRPr="003B4EA4">
        <w:rPr>
          <w:rFonts w:ascii="Times New Roman" w:hAnsi="Times New Roman"/>
          <w:color w:val="000000" w:themeColor="text1"/>
          <w:sz w:val="24"/>
          <w:szCs w:val="24"/>
        </w:rPr>
        <w:t xml:space="preserve"> claimed he</w:t>
      </w:r>
      <w:r w:rsidR="004F5D2E" w:rsidRPr="003B4EA4">
        <w:rPr>
          <w:rFonts w:ascii="Times New Roman" w:hAnsi="Times New Roman"/>
          <w:color w:val="000000" w:themeColor="text1"/>
          <w:sz w:val="24"/>
          <w:szCs w:val="24"/>
        </w:rPr>
        <w:t xml:space="preserve"> lives his life linked to the</w:t>
      </w:r>
      <w:r w:rsidR="00466C73" w:rsidRPr="003B4EA4">
        <w:rPr>
          <w:rFonts w:ascii="Times New Roman" w:hAnsi="Times New Roman"/>
          <w:color w:val="000000" w:themeColor="text1"/>
          <w:sz w:val="24"/>
          <w:szCs w:val="24"/>
        </w:rPr>
        <w:t xml:space="preserve"> medieval period and </w:t>
      </w:r>
      <w:r w:rsidR="004F5D2E" w:rsidRPr="003B4EA4">
        <w:rPr>
          <w:rFonts w:ascii="Times New Roman" w:hAnsi="Times New Roman"/>
          <w:color w:val="000000" w:themeColor="text1"/>
          <w:sz w:val="24"/>
          <w:szCs w:val="24"/>
        </w:rPr>
        <w:t>sees little</w:t>
      </w:r>
      <w:r w:rsidR="00466C73" w:rsidRPr="003B4EA4">
        <w:rPr>
          <w:rFonts w:ascii="Times New Roman" w:hAnsi="Times New Roman"/>
          <w:color w:val="000000" w:themeColor="text1"/>
          <w:sz w:val="24"/>
          <w:szCs w:val="24"/>
        </w:rPr>
        <w:t xml:space="preserve"> difference</w:t>
      </w:r>
      <w:r w:rsidR="004F5D2E" w:rsidRPr="003B4EA4">
        <w:rPr>
          <w:rFonts w:ascii="Times New Roman" w:hAnsi="Times New Roman"/>
          <w:color w:val="000000" w:themeColor="text1"/>
          <w:sz w:val="24"/>
          <w:szCs w:val="24"/>
        </w:rPr>
        <w:t xml:space="preserve">, </w:t>
      </w:r>
      <w:r w:rsidR="00466C73" w:rsidRPr="003B4EA4">
        <w:rPr>
          <w:rFonts w:ascii="Times New Roman" w:hAnsi="Times New Roman"/>
          <w:iCs/>
          <w:color w:val="000000" w:themeColor="text1"/>
          <w:sz w:val="24"/>
          <w:szCs w:val="24"/>
        </w:rPr>
        <w:t>“One thing is interesting when people look at my costumes they would say I am a medieval person” he s</w:t>
      </w:r>
      <w:r w:rsidR="00466C73" w:rsidRPr="003B4EA4">
        <w:rPr>
          <w:rFonts w:ascii="Times New Roman" w:hAnsi="Times New Roman"/>
          <w:color w:val="000000" w:themeColor="text1"/>
          <w:sz w:val="24"/>
          <w:szCs w:val="24"/>
        </w:rPr>
        <w:t xml:space="preserve">hows the texture of his costumes reminiscent to the old period. </w:t>
      </w:r>
      <w:r w:rsidR="00466C73" w:rsidRPr="003B4EA4">
        <w:rPr>
          <w:rFonts w:ascii="Times New Roman" w:hAnsi="Times New Roman"/>
          <w:iCs/>
          <w:color w:val="000000" w:themeColor="text1"/>
          <w:sz w:val="24"/>
          <w:szCs w:val="24"/>
        </w:rPr>
        <w:t>“I have always been in a slow paced life of calmness; I lived without electricity, like 10 years ago I got electricity”.</w:t>
      </w:r>
      <w:r w:rsidR="004F5D2E" w:rsidRPr="003B4EA4">
        <w:rPr>
          <w:rFonts w:ascii="Times New Roman" w:hAnsi="Times New Roman"/>
          <w:iCs/>
          <w:color w:val="000000" w:themeColor="text1"/>
          <w:sz w:val="24"/>
          <w:szCs w:val="24"/>
        </w:rPr>
        <w:t xml:space="preserve"> </w:t>
      </w:r>
    </w:p>
    <w:p w14:paraId="3F7B0B97" w14:textId="77777777" w:rsidR="004F5D2E" w:rsidRPr="003B4EA4" w:rsidRDefault="004F5D2E" w:rsidP="006056A3">
      <w:pPr>
        <w:autoSpaceDE w:val="0"/>
        <w:autoSpaceDN w:val="0"/>
        <w:adjustRightInd w:val="0"/>
        <w:spacing w:after="0" w:line="360" w:lineRule="auto"/>
        <w:jc w:val="both"/>
        <w:rPr>
          <w:rFonts w:ascii="Times New Roman" w:hAnsi="Times New Roman"/>
          <w:bCs/>
          <w:color w:val="000000" w:themeColor="text1"/>
          <w:sz w:val="24"/>
          <w:szCs w:val="24"/>
        </w:rPr>
      </w:pPr>
    </w:p>
    <w:p w14:paraId="6E786709" w14:textId="77777777" w:rsidR="004F5D2E" w:rsidRPr="003B4EA4" w:rsidRDefault="006E6B45" w:rsidP="006056A3">
      <w:pPr>
        <w:autoSpaceDE w:val="0"/>
        <w:autoSpaceDN w:val="0"/>
        <w:adjustRightInd w:val="0"/>
        <w:spacing w:after="0" w:line="360" w:lineRule="auto"/>
        <w:jc w:val="both"/>
        <w:rPr>
          <w:rFonts w:ascii="Times New Roman" w:hAnsi="Times New Roman"/>
          <w:b/>
          <w:iCs/>
          <w:color w:val="000000" w:themeColor="text1"/>
          <w:sz w:val="24"/>
          <w:szCs w:val="24"/>
        </w:rPr>
      </w:pPr>
      <w:r w:rsidRPr="003B4EA4">
        <w:rPr>
          <w:rFonts w:ascii="Times New Roman" w:eastAsia="Times New Roman" w:hAnsi="Times New Roman"/>
          <w:b/>
          <w:color w:val="000000" w:themeColor="text1"/>
          <w:sz w:val="24"/>
          <w:szCs w:val="24"/>
          <w:lang w:eastAsia="en-GB"/>
        </w:rPr>
        <w:t>Camaraderie</w:t>
      </w:r>
      <w:r w:rsidR="004F5D2E" w:rsidRPr="003B4EA4">
        <w:rPr>
          <w:rFonts w:ascii="Times New Roman" w:eastAsia="Times New Roman" w:hAnsi="Times New Roman"/>
          <w:b/>
          <w:color w:val="000000" w:themeColor="text1"/>
          <w:sz w:val="24"/>
          <w:szCs w:val="24"/>
          <w:lang w:eastAsia="en-GB"/>
        </w:rPr>
        <w:t xml:space="preserve"> and </w:t>
      </w:r>
      <w:r w:rsidR="001B4AB8" w:rsidRPr="003B4EA4">
        <w:rPr>
          <w:rFonts w:ascii="Times New Roman" w:eastAsia="Times New Roman" w:hAnsi="Times New Roman"/>
          <w:b/>
          <w:color w:val="000000" w:themeColor="text1"/>
          <w:sz w:val="24"/>
          <w:szCs w:val="24"/>
          <w:lang w:eastAsia="en-GB"/>
        </w:rPr>
        <w:t>inter-personal social authenticity</w:t>
      </w:r>
    </w:p>
    <w:p w14:paraId="1C15B38A" w14:textId="77777777" w:rsidR="00F35789" w:rsidRPr="003B4EA4" w:rsidRDefault="00F35789" w:rsidP="006056A3">
      <w:pPr>
        <w:autoSpaceDE w:val="0"/>
        <w:autoSpaceDN w:val="0"/>
        <w:adjustRightInd w:val="0"/>
        <w:spacing w:after="0" w:line="360" w:lineRule="auto"/>
        <w:jc w:val="both"/>
        <w:rPr>
          <w:rFonts w:ascii="Times New Roman" w:hAnsi="Times New Roman"/>
          <w:bCs/>
          <w:color w:val="000000" w:themeColor="text1"/>
          <w:sz w:val="24"/>
          <w:szCs w:val="24"/>
        </w:rPr>
      </w:pPr>
    </w:p>
    <w:p w14:paraId="079584EF" w14:textId="4EE81662" w:rsidR="00466C73" w:rsidRPr="003B4EA4" w:rsidRDefault="004F5D2E" w:rsidP="00E130D4">
      <w:pPr>
        <w:pStyle w:val="NormalWeb"/>
        <w:shd w:val="clear" w:color="auto" w:fill="FFFFFF"/>
        <w:spacing w:before="0" w:beforeAutospacing="0" w:after="0" w:afterAutospacing="0" w:line="360" w:lineRule="auto"/>
        <w:jc w:val="both"/>
        <w:rPr>
          <w:color w:val="000000" w:themeColor="text1"/>
        </w:rPr>
      </w:pPr>
      <w:r w:rsidRPr="003B4EA4">
        <w:rPr>
          <w:bCs/>
          <w:color w:val="000000" w:themeColor="text1"/>
        </w:rPr>
        <w:t xml:space="preserve">The second </w:t>
      </w:r>
      <w:r w:rsidR="004742EC" w:rsidRPr="003B4EA4">
        <w:rPr>
          <w:bCs/>
          <w:color w:val="000000" w:themeColor="text1"/>
        </w:rPr>
        <w:t>most coded category</w:t>
      </w:r>
      <w:r w:rsidRPr="003B4EA4">
        <w:rPr>
          <w:bCs/>
          <w:color w:val="000000" w:themeColor="text1"/>
        </w:rPr>
        <w:t xml:space="preserve"> </w:t>
      </w:r>
      <w:r w:rsidR="004742EC" w:rsidRPr="003B4EA4">
        <w:rPr>
          <w:bCs/>
          <w:color w:val="000000" w:themeColor="text1"/>
        </w:rPr>
        <w:t>linked phrases which could be described as a ‘</w:t>
      </w:r>
      <w:r w:rsidR="001D6530" w:rsidRPr="003B4EA4">
        <w:rPr>
          <w:bCs/>
          <w:color w:val="000000" w:themeColor="text1"/>
        </w:rPr>
        <w:t xml:space="preserve">sense of </w:t>
      </w:r>
      <w:r w:rsidRPr="003B4EA4">
        <w:rPr>
          <w:bCs/>
          <w:color w:val="000000" w:themeColor="text1"/>
        </w:rPr>
        <w:t>c</w:t>
      </w:r>
      <w:r w:rsidR="00466C73" w:rsidRPr="003B4EA4">
        <w:rPr>
          <w:bCs/>
          <w:color w:val="000000" w:themeColor="text1"/>
        </w:rPr>
        <w:t>amaraderie</w:t>
      </w:r>
      <w:r w:rsidR="004742EC" w:rsidRPr="003B4EA4">
        <w:rPr>
          <w:bCs/>
          <w:color w:val="000000" w:themeColor="text1"/>
        </w:rPr>
        <w:t>’</w:t>
      </w:r>
      <w:r w:rsidR="001D6530" w:rsidRPr="003B4EA4">
        <w:rPr>
          <w:bCs/>
          <w:color w:val="000000" w:themeColor="text1"/>
        </w:rPr>
        <w:t xml:space="preserve"> </w:t>
      </w:r>
      <w:r w:rsidR="007D5A5B" w:rsidRPr="003B4EA4">
        <w:rPr>
          <w:bCs/>
          <w:color w:val="000000" w:themeColor="text1"/>
        </w:rPr>
        <w:t>aligned</w:t>
      </w:r>
      <w:r w:rsidR="001D6530" w:rsidRPr="003B4EA4">
        <w:rPr>
          <w:bCs/>
          <w:color w:val="000000" w:themeColor="text1"/>
        </w:rPr>
        <w:t xml:space="preserve"> to </w:t>
      </w:r>
      <w:r w:rsidR="004E5FA5" w:rsidRPr="003B4EA4">
        <w:rPr>
          <w:bCs/>
          <w:color w:val="000000" w:themeColor="text1"/>
        </w:rPr>
        <w:t>being part of</w:t>
      </w:r>
      <w:r w:rsidR="001D6530" w:rsidRPr="003B4EA4">
        <w:rPr>
          <w:bCs/>
          <w:color w:val="000000" w:themeColor="text1"/>
        </w:rPr>
        <w:t xml:space="preserve"> a social network which fostered</w:t>
      </w:r>
      <w:r w:rsidR="00466C73" w:rsidRPr="003B4EA4">
        <w:rPr>
          <w:bCs/>
          <w:color w:val="000000" w:themeColor="text1"/>
        </w:rPr>
        <w:t xml:space="preserve"> interaction</w:t>
      </w:r>
      <w:r w:rsidR="004742EC" w:rsidRPr="003B4EA4">
        <w:rPr>
          <w:bCs/>
          <w:color w:val="000000" w:themeColor="text1"/>
        </w:rPr>
        <w:t xml:space="preserve">, </w:t>
      </w:r>
      <w:r w:rsidR="00BF0C95" w:rsidRPr="003B4EA4">
        <w:rPr>
          <w:bCs/>
          <w:color w:val="000000" w:themeColor="text1"/>
        </w:rPr>
        <w:t>allowing</w:t>
      </w:r>
      <w:r w:rsidR="00AC5EEC" w:rsidRPr="003B4EA4">
        <w:rPr>
          <w:bCs/>
          <w:color w:val="000000" w:themeColor="text1"/>
        </w:rPr>
        <w:t xml:space="preserve"> people to </w:t>
      </w:r>
      <w:r w:rsidR="00BF0C95" w:rsidRPr="003B4EA4">
        <w:rPr>
          <w:bCs/>
          <w:color w:val="000000" w:themeColor="text1"/>
        </w:rPr>
        <w:t>co-</w:t>
      </w:r>
      <w:r w:rsidR="00AC5EEC" w:rsidRPr="003B4EA4">
        <w:rPr>
          <w:color w:val="000000" w:themeColor="text1"/>
          <w:shd w:val="clear" w:color="auto" w:fill="FFFFFF"/>
        </w:rPr>
        <w:t xml:space="preserve">experience lived history </w:t>
      </w:r>
      <w:r w:rsidR="001D6530" w:rsidRPr="003B4EA4">
        <w:rPr>
          <w:color w:val="000000" w:themeColor="text1"/>
          <w:shd w:val="clear" w:color="auto" w:fill="FFFFFF"/>
        </w:rPr>
        <w:t>with others</w:t>
      </w:r>
      <w:r w:rsidR="00AC5EEC" w:rsidRPr="003B4EA4">
        <w:rPr>
          <w:color w:val="000000" w:themeColor="text1"/>
          <w:shd w:val="clear" w:color="auto" w:fill="FFFFFF"/>
        </w:rPr>
        <w:t xml:space="preserve">. </w:t>
      </w:r>
      <w:r w:rsidR="002A00BF" w:rsidRPr="003B4EA4">
        <w:rPr>
          <w:color w:val="000000" w:themeColor="text1"/>
        </w:rPr>
        <w:t xml:space="preserve">Wang (1999) </w:t>
      </w:r>
      <w:r w:rsidR="007D5A5B" w:rsidRPr="003B4EA4">
        <w:rPr>
          <w:color w:val="000000" w:themeColor="text1"/>
        </w:rPr>
        <w:t xml:space="preserve">has </w:t>
      </w:r>
      <w:r w:rsidR="002A00BF" w:rsidRPr="003B4EA4">
        <w:rPr>
          <w:color w:val="000000" w:themeColor="text1"/>
        </w:rPr>
        <w:t xml:space="preserve">highlighted how intense sociality in the company of others enhanced a sense of inter-personal security through sharing and communicating the same experience as others. </w:t>
      </w:r>
      <w:r w:rsidR="004742EC" w:rsidRPr="003B4EA4">
        <w:rPr>
          <w:color w:val="000000" w:themeColor="text1"/>
          <w:shd w:val="clear" w:color="auto" w:fill="FFFFFF"/>
        </w:rPr>
        <w:t>Two i</w:t>
      </w:r>
      <w:r w:rsidR="001D6530" w:rsidRPr="003B4EA4">
        <w:rPr>
          <w:bCs/>
          <w:color w:val="000000" w:themeColor="text1"/>
        </w:rPr>
        <w:t xml:space="preserve">nterviewees described </w:t>
      </w:r>
      <w:r w:rsidR="004742EC" w:rsidRPr="003B4EA4">
        <w:rPr>
          <w:bCs/>
          <w:color w:val="000000" w:themeColor="text1"/>
        </w:rPr>
        <w:t xml:space="preserve">this </w:t>
      </w:r>
      <w:r w:rsidR="001D6530" w:rsidRPr="003B4EA4">
        <w:rPr>
          <w:bCs/>
          <w:color w:val="000000" w:themeColor="text1"/>
        </w:rPr>
        <w:t>a</w:t>
      </w:r>
      <w:r w:rsidR="00B02A9C" w:rsidRPr="003B4EA4">
        <w:rPr>
          <w:bCs/>
          <w:color w:val="000000" w:themeColor="text1"/>
        </w:rPr>
        <w:t>n</w:t>
      </w:r>
      <w:r w:rsidR="00466C73" w:rsidRPr="003B4EA4">
        <w:rPr>
          <w:color w:val="000000" w:themeColor="text1"/>
        </w:rPr>
        <w:t xml:space="preserve"> “oneness experience” </w:t>
      </w:r>
      <w:r w:rsidR="002A00BF" w:rsidRPr="003B4EA4">
        <w:rPr>
          <w:color w:val="000000" w:themeColor="text1"/>
        </w:rPr>
        <w:t>(Colin</w:t>
      </w:r>
      <w:r w:rsidR="007D5A5B" w:rsidRPr="003B4EA4">
        <w:rPr>
          <w:color w:val="000000" w:themeColor="text1"/>
        </w:rPr>
        <w:t xml:space="preserve"> and Mickey</w:t>
      </w:r>
      <w:r w:rsidR="001D6530" w:rsidRPr="003B4EA4">
        <w:rPr>
          <w:color w:val="000000" w:themeColor="text1"/>
        </w:rPr>
        <w:t>)</w:t>
      </w:r>
      <w:r w:rsidR="006971FB" w:rsidRPr="003B4EA4">
        <w:rPr>
          <w:color w:val="000000" w:themeColor="text1"/>
        </w:rPr>
        <w:t>, supporting the view that s</w:t>
      </w:r>
      <w:r w:rsidR="001D6530" w:rsidRPr="003B4EA4">
        <w:rPr>
          <w:color w:val="000000" w:themeColor="text1"/>
        </w:rPr>
        <w:t>hared m</w:t>
      </w:r>
      <w:r w:rsidR="00466C73" w:rsidRPr="003B4EA4">
        <w:rPr>
          <w:color w:val="000000" w:themeColor="text1"/>
        </w:rPr>
        <w:t>yth</w:t>
      </w:r>
      <w:r w:rsidR="00591B40" w:rsidRPr="003B4EA4">
        <w:rPr>
          <w:color w:val="000000" w:themeColor="text1"/>
        </w:rPr>
        <w:t>-</w:t>
      </w:r>
      <w:r w:rsidR="00466C73" w:rsidRPr="003B4EA4">
        <w:rPr>
          <w:color w:val="000000" w:themeColor="text1"/>
        </w:rPr>
        <w:t xml:space="preserve">making </w:t>
      </w:r>
      <w:r w:rsidR="004E5FA5" w:rsidRPr="003B4EA4">
        <w:rPr>
          <w:color w:val="000000" w:themeColor="text1"/>
        </w:rPr>
        <w:t xml:space="preserve">is </w:t>
      </w:r>
      <w:r w:rsidR="00466C73" w:rsidRPr="003B4EA4">
        <w:rPr>
          <w:color w:val="000000" w:themeColor="text1"/>
        </w:rPr>
        <w:t xml:space="preserve">an important part of </w:t>
      </w:r>
      <w:r w:rsidR="001D6530" w:rsidRPr="003B4EA4">
        <w:rPr>
          <w:color w:val="000000" w:themeColor="text1"/>
        </w:rPr>
        <w:t xml:space="preserve">shaping </w:t>
      </w:r>
      <w:r w:rsidR="00466C73" w:rsidRPr="003B4EA4">
        <w:rPr>
          <w:color w:val="000000" w:themeColor="text1"/>
        </w:rPr>
        <w:t xml:space="preserve">community identity </w:t>
      </w:r>
      <w:r w:rsidR="001D6530" w:rsidRPr="003B4EA4">
        <w:rPr>
          <w:color w:val="000000" w:themeColor="text1"/>
        </w:rPr>
        <w:t>and fostering</w:t>
      </w:r>
      <w:r w:rsidR="00466C73" w:rsidRPr="003B4EA4">
        <w:rPr>
          <w:color w:val="000000" w:themeColor="text1"/>
        </w:rPr>
        <w:t xml:space="preserve"> celebration </w:t>
      </w:r>
      <w:r w:rsidR="001D6530" w:rsidRPr="003B4EA4">
        <w:rPr>
          <w:color w:val="000000" w:themeColor="text1"/>
        </w:rPr>
        <w:t xml:space="preserve">(Carnegie, 2006; Field, 2006). </w:t>
      </w:r>
      <w:r w:rsidR="00E130D4" w:rsidRPr="003B4EA4">
        <w:rPr>
          <w:color w:val="000000" w:themeColor="text1"/>
        </w:rPr>
        <w:t xml:space="preserve">Our observations suggest the event provides a platform that legitimises actions and activities of participants and performers, and may be conceptualised as the universalization of folklore tourism where there is a synthesis and coming together of imagination, heritages, cultures, ideas, objects and experiences. Some Hindu texts describe this well, with work such as </w:t>
      </w:r>
      <w:proofErr w:type="spellStart"/>
      <w:r w:rsidR="00E130D4" w:rsidRPr="003B4EA4">
        <w:rPr>
          <w:color w:val="000000" w:themeColor="text1"/>
        </w:rPr>
        <w:t>Adhikary</w:t>
      </w:r>
      <w:proofErr w:type="spellEnd"/>
      <w:r w:rsidR="00E130D4" w:rsidRPr="003B4EA4">
        <w:rPr>
          <w:color w:val="000000" w:themeColor="text1"/>
        </w:rPr>
        <w:t xml:space="preserve"> (2009) adopting the </w:t>
      </w:r>
      <w:proofErr w:type="spellStart"/>
      <w:r w:rsidR="00E130D4" w:rsidRPr="003B4EA4">
        <w:rPr>
          <w:color w:val="000000" w:themeColor="text1"/>
        </w:rPr>
        <w:t>Sadharanikaran</w:t>
      </w:r>
      <w:proofErr w:type="spellEnd"/>
      <w:r w:rsidR="00E130D4" w:rsidRPr="003B4EA4">
        <w:rPr>
          <w:color w:val="000000" w:themeColor="text1"/>
        </w:rPr>
        <w:t xml:space="preserve"> Model of Communication which is used to explain the systematic representation of communication process where parties interact in a system for the attainment of commonness or oneness. The</w:t>
      </w:r>
      <w:r w:rsidR="00E130D4" w:rsidRPr="003B4EA4">
        <w:rPr>
          <w:color w:val="000000" w:themeColor="text1"/>
          <w:lang w:val="en-US"/>
        </w:rPr>
        <w:t xml:space="preserve"> ‘</w:t>
      </w:r>
      <w:proofErr w:type="spellStart"/>
      <w:r w:rsidR="00E130D4" w:rsidRPr="003B4EA4">
        <w:rPr>
          <w:color w:val="000000" w:themeColor="text1"/>
          <w:lang w:val="en-US"/>
        </w:rPr>
        <w:t>Sadharanikaran</w:t>
      </w:r>
      <w:proofErr w:type="spellEnd"/>
      <w:r w:rsidR="00E130D4" w:rsidRPr="003B4EA4">
        <w:rPr>
          <w:color w:val="000000" w:themeColor="text1"/>
          <w:lang w:val="en-US"/>
        </w:rPr>
        <w:t xml:space="preserve">’ is the point of dramatic climax when the actor living an experience through his acting on stage becomes one with audience who simultaneously start to relive the same experience. </w:t>
      </w:r>
      <w:r w:rsidR="001D6530" w:rsidRPr="003B4EA4">
        <w:rPr>
          <w:color w:val="000000" w:themeColor="text1"/>
        </w:rPr>
        <w:t xml:space="preserve">This </w:t>
      </w:r>
      <w:r w:rsidR="004E5FA5" w:rsidRPr="003B4EA4">
        <w:rPr>
          <w:color w:val="000000" w:themeColor="text1"/>
        </w:rPr>
        <w:t xml:space="preserve">is reminiscent of </w:t>
      </w:r>
      <w:r w:rsidR="004E5FA5" w:rsidRPr="003B4EA4">
        <w:rPr>
          <w:color w:val="000000" w:themeColor="text1"/>
        </w:rPr>
        <w:lastRenderedPageBreak/>
        <w:t xml:space="preserve">work by </w:t>
      </w:r>
      <w:proofErr w:type="spellStart"/>
      <w:r w:rsidR="004E5FA5" w:rsidRPr="003B4EA4">
        <w:rPr>
          <w:color w:val="000000" w:themeColor="text1"/>
        </w:rPr>
        <w:t>Urry</w:t>
      </w:r>
      <w:proofErr w:type="spellEnd"/>
      <w:r w:rsidR="004E5FA5" w:rsidRPr="003B4EA4">
        <w:rPr>
          <w:color w:val="000000" w:themeColor="text1"/>
        </w:rPr>
        <w:t xml:space="preserve"> (1994) and F</w:t>
      </w:r>
      <w:r w:rsidR="001D6530" w:rsidRPr="003B4EA4">
        <w:rPr>
          <w:color w:val="000000" w:themeColor="text1"/>
        </w:rPr>
        <w:t>eatherstone (1991), who present</w:t>
      </w:r>
      <w:r w:rsidR="004E5FA5" w:rsidRPr="003B4EA4">
        <w:rPr>
          <w:color w:val="000000" w:themeColor="text1"/>
        </w:rPr>
        <w:t xml:space="preserve"> the </w:t>
      </w:r>
      <w:r w:rsidR="001D6530" w:rsidRPr="003B4EA4">
        <w:rPr>
          <w:color w:val="000000" w:themeColor="text1"/>
        </w:rPr>
        <w:t xml:space="preserve">concept of the </w:t>
      </w:r>
      <w:r w:rsidR="004E5FA5" w:rsidRPr="003B4EA4">
        <w:rPr>
          <w:color w:val="000000" w:themeColor="text1"/>
        </w:rPr>
        <w:t>post-tourist playfully engaging with contrived and 'unreal' experiences which are made meaningful or frivolous through different forms of social and physical engagement.</w:t>
      </w:r>
      <w:r w:rsidR="001B4AB8" w:rsidRPr="003B4EA4">
        <w:rPr>
          <w:color w:val="000000" w:themeColor="text1"/>
        </w:rPr>
        <w:t xml:space="preserve"> </w:t>
      </w:r>
    </w:p>
    <w:p w14:paraId="0E198976" w14:textId="77777777" w:rsidR="0057610F" w:rsidRPr="003B4EA4" w:rsidRDefault="0057610F" w:rsidP="006056A3">
      <w:pPr>
        <w:autoSpaceDE w:val="0"/>
        <w:autoSpaceDN w:val="0"/>
        <w:adjustRightInd w:val="0"/>
        <w:spacing w:after="0" w:line="360" w:lineRule="auto"/>
        <w:jc w:val="both"/>
        <w:rPr>
          <w:rFonts w:ascii="Times New Roman" w:eastAsia="Times New Roman" w:hAnsi="Times New Roman"/>
          <w:color w:val="000000" w:themeColor="text1"/>
          <w:sz w:val="24"/>
          <w:szCs w:val="24"/>
          <w:lang w:eastAsia="en-GB"/>
        </w:rPr>
      </w:pPr>
    </w:p>
    <w:p w14:paraId="497DEE83" w14:textId="3767A741" w:rsidR="00E130D4" w:rsidRDefault="001D4EE4" w:rsidP="00E35C36">
      <w:pPr>
        <w:autoSpaceDE w:val="0"/>
        <w:autoSpaceDN w:val="0"/>
        <w:adjustRightInd w:val="0"/>
        <w:spacing w:after="0" w:line="360" w:lineRule="auto"/>
        <w:jc w:val="both"/>
        <w:rPr>
          <w:rFonts w:ascii="Times New Roman" w:hAnsi="Times New Roman"/>
          <w:bCs/>
          <w:color w:val="000000" w:themeColor="text1"/>
          <w:sz w:val="24"/>
          <w:szCs w:val="24"/>
        </w:rPr>
      </w:pPr>
      <w:r w:rsidRPr="003B4EA4">
        <w:rPr>
          <w:rFonts w:ascii="Times New Roman" w:hAnsi="Times New Roman"/>
          <w:bCs/>
          <w:color w:val="000000" w:themeColor="text1"/>
          <w:sz w:val="24"/>
          <w:szCs w:val="24"/>
        </w:rPr>
        <w:t>Aspects of th</w:t>
      </w:r>
      <w:r w:rsidR="00D84F1D" w:rsidRPr="003B4EA4">
        <w:rPr>
          <w:rFonts w:ascii="Times New Roman" w:hAnsi="Times New Roman"/>
          <w:bCs/>
          <w:color w:val="000000" w:themeColor="text1"/>
          <w:sz w:val="24"/>
          <w:szCs w:val="24"/>
        </w:rPr>
        <w:t>e</w:t>
      </w:r>
      <w:r w:rsidRPr="003B4EA4">
        <w:rPr>
          <w:rFonts w:ascii="Times New Roman" w:hAnsi="Times New Roman"/>
          <w:bCs/>
          <w:color w:val="000000" w:themeColor="text1"/>
          <w:sz w:val="24"/>
          <w:szCs w:val="24"/>
        </w:rPr>
        <w:t xml:space="preserve"> festival</w:t>
      </w:r>
      <w:r w:rsidR="004E5FA5" w:rsidRPr="003B4EA4">
        <w:rPr>
          <w:rFonts w:ascii="Times New Roman" w:hAnsi="Times New Roman"/>
          <w:bCs/>
          <w:color w:val="000000" w:themeColor="text1"/>
          <w:sz w:val="24"/>
          <w:szCs w:val="24"/>
        </w:rPr>
        <w:t xml:space="preserve"> </w:t>
      </w:r>
      <w:r w:rsidR="00E130D4" w:rsidRPr="003B4EA4">
        <w:rPr>
          <w:rFonts w:ascii="Times New Roman" w:hAnsi="Times New Roman"/>
          <w:bCs/>
          <w:color w:val="000000" w:themeColor="text1"/>
          <w:sz w:val="24"/>
          <w:szCs w:val="24"/>
        </w:rPr>
        <w:t xml:space="preserve">seem to </w:t>
      </w:r>
      <w:r w:rsidRPr="003B4EA4">
        <w:rPr>
          <w:rFonts w:ascii="Times New Roman" w:hAnsi="Times New Roman"/>
          <w:bCs/>
          <w:color w:val="000000" w:themeColor="text1"/>
          <w:sz w:val="24"/>
          <w:szCs w:val="24"/>
        </w:rPr>
        <w:t xml:space="preserve">encourage </w:t>
      </w:r>
      <w:r w:rsidR="00E130D4" w:rsidRPr="003B4EA4">
        <w:rPr>
          <w:rFonts w:ascii="Times New Roman" w:hAnsi="Times New Roman"/>
          <w:bCs/>
          <w:color w:val="000000" w:themeColor="text1"/>
          <w:sz w:val="24"/>
          <w:szCs w:val="24"/>
        </w:rPr>
        <w:t xml:space="preserve">our interviewees </w:t>
      </w:r>
      <w:r w:rsidRPr="003B4EA4">
        <w:rPr>
          <w:rFonts w:ascii="Times New Roman" w:hAnsi="Times New Roman"/>
          <w:bCs/>
          <w:color w:val="000000" w:themeColor="text1"/>
          <w:sz w:val="24"/>
          <w:szCs w:val="24"/>
        </w:rPr>
        <w:t>to</w:t>
      </w:r>
      <w:r w:rsidR="004E5FA5" w:rsidRPr="003B4EA4">
        <w:rPr>
          <w:rFonts w:ascii="Times New Roman" w:hAnsi="Times New Roman"/>
          <w:bCs/>
          <w:color w:val="000000" w:themeColor="text1"/>
          <w:sz w:val="24"/>
          <w:szCs w:val="24"/>
        </w:rPr>
        <w:t xml:space="preserve"> </w:t>
      </w:r>
      <w:r w:rsidRPr="003B4EA4">
        <w:rPr>
          <w:rFonts w:ascii="Times New Roman" w:hAnsi="Times New Roman"/>
          <w:bCs/>
          <w:color w:val="000000" w:themeColor="text1"/>
          <w:sz w:val="24"/>
          <w:szCs w:val="24"/>
        </w:rPr>
        <w:t>share inner feelings with each other to develop</w:t>
      </w:r>
      <w:r w:rsidR="004E5FA5" w:rsidRPr="003B4EA4">
        <w:rPr>
          <w:rFonts w:ascii="Times New Roman" w:hAnsi="Times New Roman"/>
          <w:bCs/>
          <w:color w:val="000000" w:themeColor="text1"/>
          <w:sz w:val="24"/>
          <w:szCs w:val="24"/>
        </w:rPr>
        <w:t xml:space="preserve"> feeling</w:t>
      </w:r>
      <w:r w:rsidRPr="003B4EA4">
        <w:rPr>
          <w:rFonts w:ascii="Times New Roman" w:hAnsi="Times New Roman"/>
          <w:bCs/>
          <w:color w:val="000000" w:themeColor="text1"/>
          <w:sz w:val="24"/>
          <w:szCs w:val="24"/>
        </w:rPr>
        <w:t>s of camaraderie</w:t>
      </w:r>
      <w:r w:rsidR="00E130D4" w:rsidRPr="003B4EA4">
        <w:rPr>
          <w:rFonts w:ascii="Times New Roman" w:hAnsi="Times New Roman"/>
          <w:bCs/>
          <w:color w:val="000000" w:themeColor="text1"/>
          <w:sz w:val="24"/>
          <w:szCs w:val="24"/>
        </w:rPr>
        <w:t>,</w:t>
      </w:r>
      <w:r w:rsidRPr="003B4EA4">
        <w:rPr>
          <w:rFonts w:ascii="Times New Roman" w:hAnsi="Times New Roman"/>
          <w:bCs/>
          <w:color w:val="000000" w:themeColor="text1"/>
          <w:sz w:val="24"/>
          <w:szCs w:val="24"/>
        </w:rPr>
        <w:t xml:space="preserve"> encouraging people to make visible the </w:t>
      </w:r>
      <w:r w:rsidR="004E5FA5" w:rsidRPr="003B4EA4">
        <w:rPr>
          <w:rFonts w:ascii="Times New Roman" w:hAnsi="Times New Roman"/>
          <w:bCs/>
          <w:color w:val="000000" w:themeColor="text1"/>
          <w:sz w:val="24"/>
          <w:szCs w:val="24"/>
        </w:rPr>
        <w:t>hidden sides of one’s own nature and identity</w:t>
      </w:r>
      <w:r w:rsidRPr="003B4EA4">
        <w:rPr>
          <w:rFonts w:ascii="Times New Roman" w:hAnsi="Times New Roman"/>
          <w:bCs/>
          <w:color w:val="000000" w:themeColor="text1"/>
          <w:sz w:val="24"/>
          <w:szCs w:val="24"/>
        </w:rPr>
        <w:t xml:space="preserve"> </w:t>
      </w:r>
      <w:r w:rsidR="00D84F1D" w:rsidRPr="003B4EA4">
        <w:rPr>
          <w:rFonts w:ascii="Times New Roman" w:hAnsi="Times New Roman"/>
          <w:bCs/>
          <w:color w:val="000000" w:themeColor="text1"/>
          <w:sz w:val="24"/>
          <w:szCs w:val="24"/>
        </w:rPr>
        <w:t>that link</w:t>
      </w:r>
      <w:r w:rsidR="004E5FA5" w:rsidRPr="003B4EA4">
        <w:rPr>
          <w:rFonts w:ascii="Times New Roman" w:hAnsi="Times New Roman"/>
          <w:bCs/>
          <w:color w:val="000000" w:themeColor="text1"/>
          <w:sz w:val="24"/>
          <w:szCs w:val="24"/>
        </w:rPr>
        <w:t xml:space="preserve"> past and present time</w:t>
      </w:r>
      <w:r w:rsidR="00D84F1D" w:rsidRPr="003B4EA4">
        <w:rPr>
          <w:rFonts w:ascii="Times New Roman" w:hAnsi="Times New Roman"/>
          <w:bCs/>
          <w:color w:val="000000" w:themeColor="text1"/>
          <w:sz w:val="24"/>
          <w:szCs w:val="24"/>
        </w:rPr>
        <w:t>s</w:t>
      </w:r>
      <w:r w:rsidR="00F7039C" w:rsidRPr="003B4EA4">
        <w:rPr>
          <w:rFonts w:ascii="Times New Roman" w:hAnsi="Times New Roman"/>
          <w:bCs/>
          <w:color w:val="000000" w:themeColor="text1"/>
          <w:sz w:val="24"/>
          <w:szCs w:val="24"/>
        </w:rPr>
        <w:t>.</w:t>
      </w:r>
      <w:r w:rsidR="004E5FA5" w:rsidRPr="003B4EA4">
        <w:rPr>
          <w:rFonts w:ascii="Times New Roman" w:hAnsi="Times New Roman"/>
          <w:bCs/>
          <w:color w:val="000000" w:themeColor="text1"/>
          <w:sz w:val="24"/>
          <w:szCs w:val="24"/>
        </w:rPr>
        <w:t xml:space="preserve"> </w:t>
      </w:r>
      <w:r w:rsidR="002A00BF" w:rsidRPr="003B4EA4">
        <w:rPr>
          <w:rFonts w:ascii="Times New Roman" w:hAnsi="Times New Roman"/>
          <w:bCs/>
          <w:color w:val="000000" w:themeColor="text1"/>
          <w:sz w:val="24"/>
          <w:szCs w:val="24"/>
        </w:rPr>
        <w:t xml:space="preserve">It was apparent </w:t>
      </w:r>
      <w:r w:rsidR="00E130D4" w:rsidRPr="003B4EA4">
        <w:rPr>
          <w:rFonts w:ascii="Times New Roman" w:hAnsi="Times New Roman"/>
          <w:bCs/>
          <w:color w:val="000000" w:themeColor="text1"/>
          <w:sz w:val="24"/>
          <w:szCs w:val="24"/>
        </w:rPr>
        <w:t xml:space="preserve">this event gave </w:t>
      </w:r>
      <w:r w:rsidRPr="003B4EA4">
        <w:rPr>
          <w:rFonts w:ascii="Times New Roman" w:hAnsi="Times New Roman"/>
          <w:bCs/>
          <w:color w:val="000000" w:themeColor="text1"/>
          <w:sz w:val="24"/>
          <w:szCs w:val="24"/>
        </w:rPr>
        <w:t>rise to</w:t>
      </w:r>
      <w:r w:rsidR="004E5FA5" w:rsidRPr="003B4EA4">
        <w:rPr>
          <w:rFonts w:ascii="Times New Roman" w:hAnsi="Times New Roman"/>
          <w:bCs/>
          <w:color w:val="000000" w:themeColor="text1"/>
          <w:sz w:val="24"/>
          <w:szCs w:val="24"/>
        </w:rPr>
        <w:t xml:space="preserve"> experiences beyond </w:t>
      </w:r>
      <w:r w:rsidRPr="003B4EA4">
        <w:rPr>
          <w:rFonts w:ascii="Times New Roman" w:hAnsi="Times New Roman"/>
          <w:bCs/>
          <w:color w:val="000000" w:themeColor="text1"/>
          <w:sz w:val="24"/>
          <w:szCs w:val="24"/>
        </w:rPr>
        <w:t>just</w:t>
      </w:r>
      <w:r w:rsidR="004E5FA5" w:rsidRPr="003B4EA4">
        <w:rPr>
          <w:rFonts w:ascii="Times New Roman" w:hAnsi="Times New Roman"/>
          <w:bCs/>
          <w:color w:val="000000" w:themeColor="text1"/>
          <w:sz w:val="24"/>
          <w:szCs w:val="24"/>
        </w:rPr>
        <w:t xml:space="preserve"> </w:t>
      </w:r>
      <w:r w:rsidRPr="003B4EA4">
        <w:rPr>
          <w:rFonts w:ascii="Times New Roman" w:hAnsi="Times New Roman"/>
          <w:bCs/>
          <w:color w:val="000000" w:themeColor="text1"/>
          <w:sz w:val="24"/>
          <w:szCs w:val="24"/>
        </w:rPr>
        <w:t xml:space="preserve">entertainment and leisure </w:t>
      </w:r>
      <w:r w:rsidR="004E5FA5" w:rsidRPr="003B4EA4">
        <w:rPr>
          <w:rFonts w:ascii="Times New Roman" w:hAnsi="Times New Roman"/>
          <w:bCs/>
          <w:color w:val="000000" w:themeColor="text1"/>
          <w:sz w:val="24"/>
          <w:szCs w:val="24"/>
        </w:rPr>
        <w:t xml:space="preserve">to the participants and the performers. </w:t>
      </w:r>
      <w:r w:rsidR="00B43ADC" w:rsidRPr="003B4EA4">
        <w:rPr>
          <w:rFonts w:ascii="Times New Roman" w:hAnsi="Times New Roman"/>
          <w:color w:val="000000" w:themeColor="text1"/>
          <w:sz w:val="24"/>
          <w:szCs w:val="24"/>
        </w:rPr>
        <w:t>Mike</w:t>
      </w:r>
      <w:r w:rsidR="00F7039C" w:rsidRPr="003B4EA4">
        <w:rPr>
          <w:rFonts w:ascii="Times New Roman" w:hAnsi="Times New Roman"/>
          <w:color w:val="000000" w:themeColor="text1"/>
          <w:sz w:val="24"/>
          <w:szCs w:val="24"/>
        </w:rPr>
        <w:t xml:space="preserve">, dressed as a priest expressed </w:t>
      </w:r>
      <w:r w:rsidR="00D84F1D" w:rsidRPr="003B4EA4">
        <w:rPr>
          <w:rFonts w:ascii="Times New Roman" w:hAnsi="Times New Roman"/>
          <w:color w:val="000000" w:themeColor="text1"/>
          <w:sz w:val="24"/>
          <w:szCs w:val="24"/>
        </w:rPr>
        <w:t xml:space="preserve">this socializing side, </w:t>
      </w:r>
      <w:r w:rsidR="00F7039C" w:rsidRPr="003B4EA4">
        <w:rPr>
          <w:rFonts w:ascii="Times New Roman" w:hAnsi="Times New Roman"/>
          <w:iCs/>
          <w:color w:val="000000" w:themeColor="text1"/>
          <w:sz w:val="24"/>
          <w:szCs w:val="24"/>
        </w:rPr>
        <w:t xml:space="preserve">“It’s like </w:t>
      </w:r>
      <w:r w:rsidR="00D84F1D" w:rsidRPr="003B4EA4">
        <w:rPr>
          <w:rFonts w:ascii="Times New Roman" w:hAnsi="Times New Roman"/>
          <w:iCs/>
          <w:color w:val="000000" w:themeColor="text1"/>
          <w:sz w:val="24"/>
          <w:szCs w:val="24"/>
        </w:rPr>
        <w:t xml:space="preserve">a </w:t>
      </w:r>
      <w:r w:rsidR="00F7039C" w:rsidRPr="003B4EA4">
        <w:rPr>
          <w:rFonts w:ascii="Times New Roman" w:hAnsi="Times New Roman"/>
          <w:iCs/>
          <w:color w:val="000000" w:themeColor="text1"/>
          <w:sz w:val="24"/>
          <w:szCs w:val="24"/>
        </w:rPr>
        <w:t xml:space="preserve">holiday with friends </w:t>
      </w:r>
      <w:r w:rsidR="00D84F1D" w:rsidRPr="003B4EA4">
        <w:rPr>
          <w:rFonts w:ascii="Times New Roman" w:hAnsi="Times New Roman"/>
          <w:iCs/>
          <w:color w:val="000000" w:themeColor="text1"/>
          <w:sz w:val="24"/>
          <w:szCs w:val="24"/>
        </w:rPr>
        <w:t xml:space="preserve">where you </w:t>
      </w:r>
      <w:r w:rsidR="00F7039C" w:rsidRPr="003B4EA4">
        <w:rPr>
          <w:rFonts w:ascii="Times New Roman" w:hAnsi="Times New Roman"/>
          <w:iCs/>
          <w:color w:val="000000" w:themeColor="text1"/>
          <w:sz w:val="24"/>
          <w:szCs w:val="24"/>
        </w:rPr>
        <w:t xml:space="preserve">get to socialize, get to learn from each other, things I am learning from my friends now what I didn’t know. It’s a different life here as contraptions of usual life are very much less”. Likewise, </w:t>
      </w:r>
      <w:r w:rsidR="00E130D4" w:rsidRPr="003B4EA4">
        <w:rPr>
          <w:rFonts w:ascii="Times New Roman" w:hAnsi="Times New Roman"/>
          <w:iCs/>
          <w:color w:val="000000" w:themeColor="text1"/>
          <w:sz w:val="24"/>
          <w:szCs w:val="24"/>
        </w:rPr>
        <w:t>another</w:t>
      </w:r>
      <w:r w:rsidR="002A00BF" w:rsidRPr="003B4EA4">
        <w:rPr>
          <w:rFonts w:ascii="Times New Roman" w:hAnsi="Times New Roman"/>
          <w:iCs/>
          <w:color w:val="000000" w:themeColor="text1"/>
          <w:sz w:val="24"/>
          <w:szCs w:val="24"/>
        </w:rPr>
        <w:t xml:space="preserve"> </w:t>
      </w:r>
      <w:r w:rsidR="00D84F1D" w:rsidRPr="003B4EA4">
        <w:rPr>
          <w:rFonts w:ascii="Times New Roman" w:hAnsi="Times New Roman"/>
          <w:color w:val="000000" w:themeColor="text1"/>
          <w:sz w:val="24"/>
          <w:szCs w:val="24"/>
        </w:rPr>
        <w:t>explained the socializing and</w:t>
      </w:r>
      <w:r w:rsidR="00F7039C" w:rsidRPr="003B4EA4">
        <w:rPr>
          <w:rFonts w:ascii="Times New Roman" w:hAnsi="Times New Roman"/>
          <w:color w:val="000000" w:themeColor="text1"/>
          <w:sz w:val="24"/>
          <w:szCs w:val="24"/>
        </w:rPr>
        <w:t xml:space="preserve"> learning aspects, “</w:t>
      </w:r>
      <w:r w:rsidR="00F7039C" w:rsidRPr="003B4EA4">
        <w:rPr>
          <w:rFonts w:ascii="Times New Roman" w:hAnsi="Times New Roman"/>
          <w:iCs/>
          <w:color w:val="000000" w:themeColor="text1"/>
          <w:sz w:val="24"/>
          <w:szCs w:val="24"/>
        </w:rPr>
        <w:t xml:space="preserve">Festival is better than the stories I have read or watched, here we actually get to see how ordinary people </w:t>
      </w:r>
      <w:r w:rsidR="00D85141">
        <w:rPr>
          <w:rFonts w:ascii="Times New Roman" w:hAnsi="Times New Roman"/>
          <w:iCs/>
          <w:color w:val="000000" w:themeColor="text1"/>
          <w:sz w:val="24"/>
          <w:szCs w:val="24"/>
        </w:rPr>
        <w:t>like candle makers and</w:t>
      </w:r>
      <w:r w:rsidR="00F7039C" w:rsidRPr="003B4EA4">
        <w:rPr>
          <w:rFonts w:ascii="Times New Roman" w:hAnsi="Times New Roman"/>
          <w:iCs/>
          <w:color w:val="000000" w:themeColor="text1"/>
          <w:sz w:val="24"/>
          <w:szCs w:val="24"/>
        </w:rPr>
        <w:t xml:space="preserve"> black smiths</w:t>
      </w:r>
      <w:r w:rsidR="00D85141">
        <w:rPr>
          <w:rFonts w:ascii="Times New Roman" w:hAnsi="Times New Roman"/>
          <w:iCs/>
          <w:color w:val="000000" w:themeColor="text1"/>
          <w:sz w:val="24"/>
          <w:szCs w:val="24"/>
        </w:rPr>
        <w:t xml:space="preserve"> live. It’s a</w:t>
      </w:r>
      <w:r w:rsidR="00F7039C" w:rsidRPr="003B4EA4">
        <w:rPr>
          <w:rFonts w:ascii="Times New Roman" w:hAnsi="Times New Roman"/>
          <w:iCs/>
          <w:color w:val="000000" w:themeColor="text1"/>
          <w:sz w:val="24"/>
          <w:szCs w:val="24"/>
        </w:rPr>
        <w:t xml:space="preserve"> scratch and sniff experience</w:t>
      </w:r>
      <w:r w:rsidR="00D85141">
        <w:rPr>
          <w:rFonts w:ascii="Times New Roman" w:hAnsi="Times New Roman"/>
          <w:iCs/>
          <w:color w:val="000000" w:themeColor="text1"/>
          <w:sz w:val="24"/>
          <w:szCs w:val="24"/>
        </w:rPr>
        <w:t xml:space="preserve"> -</w:t>
      </w:r>
      <w:r w:rsidR="00F7039C" w:rsidRPr="003B4EA4">
        <w:rPr>
          <w:rFonts w:ascii="Times New Roman" w:hAnsi="Times New Roman"/>
          <w:iCs/>
          <w:color w:val="000000" w:themeColor="text1"/>
          <w:sz w:val="24"/>
          <w:szCs w:val="24"/>
        </w:rPr>
        <w:t xml:space="preserve"> everything I love it, sometimes that can bring it more to life”</w:t>
      </w:r>
      <w:r w:rsidR="00D84F1D" w:rsidRPr="003B4EA4">
        <w:rPr>
          <w:rFonts w:ascii="Times New Roman" w:hAnsi="Times New Roman"/>
          <w:iCs/>
          <w:color w:val="000000" w:themeColor="text1"/>
          <w:sz w:val="24"/>
          <w:szCs w:val="24"/>
        </w:rPr>
        <w:t xml:space="preserve"> (David, guard)</w:t>
      </w:r>
      <w:r w:rsidR="00F7039C" w:rsidRPr="003B4EA4">
        <w:rPr>
          <w:rFonts w:ascii="Times New Roman" w:hAnsi="Times New Roman"/>
          <w:iCs/>
          <w:color w:val="000000" w:themeColor="text1"/>
          <w:sz w:val="24"/>
          <w:szCs w:val="24"/>
        </w:rPr>
        <w:t xml:space="preserve">. </w:t>
      </w:r>
      <w:r w:rsidR="004E5FA5" w:rsidRPr="003B4EA4">
        <w:rPr>
          <w:rFonts w:ascii="Times New Roman" w:hAnsi="Times New Roman"/>
          <w:bCs/>
          <w:color w:val="000000" w:themeColor="text1"/>
          <w:sz w:val="24"/>
          <w:szCs w:val="24"/>
        </w:rPr>
        <w:t>The</w:t>
      </w:r>
      <w:r w:rsidRPr="003B4EA4">
        <w:rPr>
          <w:rFonts w:ascii="Times New Roman" w:hAnsi="Times New Roman"/>
          <w:bCs/>
          <w:color w:val="000000" w:themeColor="text1"/>
          <w:sz w:val="24"/>
          <w:szCs w:val="24"/>
        </w:rPr>
        <w:t xml:space="preserve"> social</w:t>
      </w:r>
      <w:r w:rsidR="004E5FA5" w:rsidRPr="003B4EA4">
        <w:rPr>
          <w:rFonts w:ascii="Times New Roman" w:hAnsi="Times New Roman"/>
          <w:bCs/>
          <w:color w:val="000000" w:themeColor="text1"/>
          <w:sz w:val="24"/>
          <w:szCs w:val="24"/>
        </w:rPr>
        <w:t xml:space="preserve"> interaction of the visitors with the </w:t>
      </w:r>
      <w:r w:rsidRPr="003B4EA4">
        <w:rPr>
          <w:rFonts w:ascii="Times New Roman" w:hAnsi="Times New Roman"/>
          <w:bCs/>
          <w:color w:val="000000" w:themeColor="text1"/>
          <w:sz w:val="24"/>
          <w:szCs w:val="24"/>
        </w:rPr>
        <w:t xml:space="preserve">costumed </w:t>
      </w:r>
      <w:r w:rsidR="004E5FA5" w:rsidRPr="003B4EA4">
        <w:rPr>
          <w:rFonts w:ascii="Times New Roman" w:hAnsi="Times New Roman"/>
          <w:bCs/>
          <w:color w:val="000000" w:themeColor="text1"/>
          <w:sz w:val="24"/>
          <w:szCs w:val="24"/>
        </w:rPr>
        <w:t>players</w:t>
      </w:r>
      <w:r w:rsidRPr="003B4EA4">
        <w:rPr>
          <w:rFonts w:ascii="Times New Roman" w:hAnsi="Times New Roman"/>
          <w:bCs/>
          <w:color w:val="000000" w:themeColor="text1"/>
          <w:sz w:val="24"/>
          <w:szCs w:val="24"/>
        </w:rPr>
        <w:t xml:space="preserve"> form the</w:t>
      </w:r>
      <w:r w:rsidR="004E5FA5" w:rsidRPr="003B4EA4">
        <w:rPr>
          <w:rFonts w:ascii="Times New Roman" w:hAnsi="Times New Roman"/>
          <w:bCs/>
          <w:color w:val="000000" w:themeColor="text1"/>
          <w:sz w:val="24"/>
          <w:szCs w:val="24"/>
        </w:rPr>
        <w:t xml:space="preserve"> major essence of the festival. </w:t>
      </w:r>
    </w:p>
    <w:p w14:paraId="71F2C5E9" w14:textId="77777777" w:rsidR="000117F0" w:rsidRPr="003B4EA4" w:rsidRDefault="000117F0" w:rsidP="00E35C36">
      <w:pPr>
        <w:autoSpaceDE w:val="0"/>
        <w:autoSpaceDN w:val="0"/>
        <w:adjustRightInd w:val="0"/>
        <w:spacing w:after="0" w:line="360" w:lineRule="auto"/>
        <w:jc w:val="both"/>
        <w:rPr>
          <w:rFonts w:ascii="Times New Roman" w:hAnsi="Times New Roman"/>
          <w:bCs/>
          <w:color w:val="000000" w:themeColor="text1"/>
          <w:sz w:val="24"/>
          <w:szCs w:val="24"/>
        </w:rPr>
      </w:pPr>
    </w:p>
    <w:p w14:paraId="3AF0183B" w14:textId="0D873E44" w:rsidR="00E35C36" w:rsidRPr="003B4EA4" w:rsidRDefault="00F7039C" w:rsidP="00E35C36">
      <w:pPr>
        <w:autoSpaceDE w:val="0"/>
        <w:autoSpaceDN w:val="0"/>
        <w:adjustRightInd w:val="0"/>
        <w:spacing w:after="0" w:line="360" w:lineRule="auto"/>
        <w:jc w:val="both"/>
        <w:rPr>
          <w:rFonts w:ascii="Times New Roman" w:hAnsi="Times New Roman"/>
          <w:bCs/>
          <w:color w:val="000000" w:themeColor="text1"/>
          <w:sz w:val="24"/>
          <w:szCs w:val="24"/>
        </w:rPr>
      </w:pPr>
      <w:r w:rsidRPr="003B4EA4">
        <w:rPr>
          <w:rFonts w:ascii="Times New Roman" w:hAnsi="Times New Roman"/>
          <w:bCs/>
          <w:color w:val="000000" w:themeColor="text1"/>
          <w:sz w:val="24"/>
          <w:szCs w:val="24"/>
        </w:rPr>
        <w:t xml:space="preserve">When </w:t>
      </w:r>
      <w:r w:rsidR="00B02A9C" w:rsidRPr="003B4EA4">
        <w:rPr>
          <w:rFonts w:ascii="Times New Roman" w:hAnsi="Times New Roman"/>
          <w:bCs/>
          <w:color w:val="000000" w:themeColor="text1"/>
          <w:sz w:val="24"/>
          <w:szCs w:val="24"/>
        </w:rPr>
        <w:t>George</w:t>
      </w:r>
      <w:r w:rsidR="00D84F1D" w:rsidRPr="003B4EA4">
        <w:rPr>
          <w:rFonts w:ascii="Times New Roman" w:hAnsi="Times New Roman"/>
          <w:bCs/>
          <w:color w:val="000000" w:themeColor="text1"/>
          <w:sz w:val="24"/>
          <w:szCs w:val="24"/>
        </w:rPr>
        <w:t>,</w:t>
      </w:r>
      <w:r w:rsidR="004E5FA5" w:rsidRPr="003B4EA4">
        <w:rPr>
          <w:rFonts w:ascii="Times New Roman" w:hAnsi="Times New Roman"/>
          <w:bCs/>
          <w:color w:val="000000" w:themeColor="text1"/>
          <w:sz w:val="24"/>
          <w:szCs w:val="24"/>
        </w:rPr>
        <w:t xml:space="preserve"> the puppet</w:t>
      </w:r>
      <w:r w:rsidR="00D85141">
        <w:rPr>
          <w:rFonts w:ascii="Times New Roman" w:hAnsi="Times New Roman"/>
          <w:bCs/>
          <w:color w:val="000000" w:themeColor="text1"/>
          <w:sz w:val="24"/>
          <w:szCs w:val="24"/>
        </w:rPr>
        <w:t>eer</w:t>
      </w:r>
      <w:r w:rsidR="004E5FA5" w:rsidRPr="003B4EA4">
        <w:rPr>
          <w:rFonts w:ascii="Times New Roman" w:hAnsi="Times New Roman"/>
          <w:bCs/>
          <w:color w:val="000000" w:themeColor="text1"/>
          <w:sz w:val="24"/>
          <w:szCs w:val="24"/>
        </w:rPr>
        <w:t xml:space="preserve">, tells the story of Saxons and Normans, the whole </w:t>
      </w:r>
      <w:r w:rsidRPr="003B4EA4">
        <w:rPr>
          <w:rFonts w:ascii="Times New Roman" w:hAnsi="Times New Roman"/>
          <w:bCs/>
          <w:color w:val="000000" w:themeColor="text1"/>
          <w:sz w:val="24"/>
          <w:szCs w:val="24"/>
        </w:rPr>
        <w:t>f</w:t>
      </w:r>
      <w:r w:rsidR="004E5FA5" w:rsidRPr="003B4EA4">
        <w:rPr>
          <w:rFonts w:ascii="Times New Roman" w:hAnsi="Times New Roman"/>
          <w:bCs/>
          <w:color w:val="000000" w:themeColor="text1"/>
          <w:sz w:val="24"/>
          <w:szCs w:val="24"/>
        </w:rPr>
        <w:t xml:space="preserve">orest </w:t>
      </w:r>
      <w:r w:rsidR="00435E7C" w:rsidRPr="003B4EA4">
        <w:rPr>
          <w:rFonts w:ascii="Times New Roman" w:hAnsi="Times New Roman"/>
          <w:bCs/>
          <w:color w:val="000000" w:themeColor="text1"/>
          <w:sz w:val="24"/>
          <w:szCs w:val="24"/>
        </w:rPr>
        <w:t>seems</w:t>
      </w:r>
      <w:r w:rsidRPr="003B4EA4">
        <w:rPr>
          <w:rFonts w:ascii="Times New Roman" w:hAnsi="Times New Roman"/>
          <w:bCs/>
          <w:color w:val="000000" w:themeColor="text1"/>
          <w:sz w:val="24"/>
          <w:szCs w:val="24"/>
        </w:rPr>
        <w:t xml:space="preserve"> momentarily transported in the minds of those present to</w:t>
      </w:r>
      <w:r w:rsidR="004E5FA5" w:rsidRPr="003B4EA4">
        <w:rPr>
          <w:rFonts w:ascii="Times New Roman" w:hAnsi="Times New Roman"/>
          <w:bCs/>
          <w:color w:val="000000" w:themeColor="text1"/>
          <w:sz w:val="24"/>
          <w:szCs w:val="24"/>
        </w:rPr>
        <w:t xml:space="preserve"> medieval time</w:t>
      </w:r>
      <w:r w:rsidRPr="003B4EA4">
        <w:rPr>
          <w:rFonts w:ascii="Times New Roman" w:hAnsi="Times New Roman"/>
          <w:bCs/>
          <w:color w:val="000000" w:themeColor="text1"/>
          <w:sz w:val="24"/>
          <w:szCs w:val="24"/>
        </w:rPr>
        <w:t>s</w:t>
      </w:r>
      <w:r w:rsidR="00435E7C" w:rsidRPr="003B4EA4">
        <w:rPr>
          <w:rFonts w:ascii="Times New Roman" w:hAnsi="Times New Roman"/>
          <w:bCs/>
          <w:color w:val="000000" w:themeColor="text1"/>
          <w:sz w:val="24"/>
          <w:szCs w:val="24"/>
        </w:rPr>
        <w:t>. P</w:t>
      </w:r>
      <w:r w:rsidR="004E5FA5" w:rsidRPr="003B4EA4">
        <w:rPr>
          <w:rFonts w:ascii="Times New Roman" w:hAnsi="Times New Roman"/>
          <w:bCs/>
          <w:color w:val="000000" w:themeColor="text1"/>
          <w:sz w:val="24"/>
          <w:szCs w:val="24"/>
        </w:rPr>
        <w:t xml:space="preserve">erformers </w:t>
      </w:r>
      <w:r w:rsidRPr="003B4EA4">
        <w:rPr>
          <w:rFonts w:ascii="Times New Roman" w:hAnsi="Times New Roman"/>
          <w:bCs/>
          <w:color w:val="000000" w:themeColor="text1"/>
          <w:sz w:val="24"/>
          <w:szCs w:val="24"/>
        </w:rPr>
        <w:t>engage in</w:t>
      </w:r>
      <w:r w:rsidR="004E5FA5" w:rsidRPr="003B4EA4">
        <w:rPr>
          <w:rFonts w:ascii="Times New Roman" w:hAnsi="Times New Roman"/>
          <w:bCs/>
          <w:color w:val="000000" w:themeColor="text1"/>
          <w:sz w:val="24"/>
          <w:szCs w:val="24"/>
        </w:rPr>
        <w:t xml:space="preserve"> acting </w:t>
      </w:r>
      <w:r w:rsidRPr="003B4EA4">
        <w:rPr>
          <w:rFonts w:ascii="Times New Roman" w:hAnsi="Times New Roman"/>
          <w:bCs/>
          <w:color w:val="000000" w:themeColor="text1"/>
          <w:sz w:val="24"/>
          <w:szCs w:val="24"/>
        </w:rPr>
        <w:t>that draw</w:t>
      </w:r>
      <w:r w:rsidR="00D85141">
        <w:rPr>
          <w:rFonts w:ascii="Times New Roman" w:hAnsi="Times New Roman"/>
          <w:bCs/>
          <w:color w:val="000000" w:themeColor="text1"/>
          <w:sz w:val="24"/>
          <w:szCs w:val="24"/>
        </w:rPr>
        <w:t>s</w:t>
      </w:r>
      <w:r w:rsidR="004E5FA5" w:rsidRPr="003B4EA4">
        <w:rPr>
          <w:rFonts w:ascii="Times New Roman" w:hAnsi="Times New Roman"/>
          <w:bCs/>
          <w:color w:val="000000" w:themeColor="text1"/>
          <w:sz w:val="24"/>
          <w:szCs w:val="24"/>
        </w:rPr>
        <w:t xml:space="preserve"> visitors </w:t>
      </w:r>
      <w:r w:rsidRPr="003B4EA4">
        <w:rPr>
          <w:rFonts w:ascii="Times New Roman" w:hAnsi="Times New Roman"/>
          <w:bCs/>
          <w:color w:val="000000" w:themeColor="text1"/>
          <w:sz w:val="24"/>
          <w:szCs w:val="24"/>
        </w:rPr>
        <w:t>into an arena of</w:t>
      </w:r>
      <w:r w:rsidR="004E5FA5" w:rsidRPr="003B4EA4">
        <w:rPr>
          <w:rFonts w:ascii="Times New Roman" w:hAnsi="Times New Roman"/>
          <w:bCs/>
          <w:color w:val="000000" w:themeColor="text1"/>
          <w:sz w:val="24"/>
          <w:szCs w:val="24"/>
        </w:rPr>
        <w:t xml:space="preserve"> medieval time travel and the characters portrayed </w:t>
      </w:r>
      <w:r w:rsidR="00D85141">
        <w:rPr>
          <w:rFonts w:ascii="Times New Roman" w:hAnsi="Times New Roman"/>
          <w:bCs/>
          <w:color w:val="000000" w:themeColor="text1"/>
          <w:sz w:val="24"/>
          <w:szCs w:val="24"/>
        </w:rPr>
        <w:t>provides</w:t>
      </w:r>
      <w:r w:rsidR="004E5FA5" w:rsidRPr="003B4EA4">
        <w:rPr>
          <w:rFonts w:ascii="Times New Roman" w:hAnsi="Times New Roman"/>
          <w:bCs/>
          <w:color w:val="000000" w:themeColor="text1"/>
          <w:sz w:val="24"/>
          <w:szCs w:val="24"/>
        </w:rPr>
        <w:t xml:space="preserve"> a glimpse of their </w:t>
      </w:r>
      <w:r w:rsidR="00D85141">
        <w:rPr>
          <w:rFonts w:ascii="Times New Roman" w:hAnsi="Times New Roman"/>
          <w:bCs/>
          <w:color w:val="000000" w:themeColor="text1"/>
          <w:sz w:val="24"/>
          <w:szCs w:val="24"/>
        </w:rPr>
        <w:t xml:space="preserve">social and personal </w:t>
      </w:r>
      <w:r w:rsidR="004E5FA5" w:rsidRPr="003B4EA4">
        <w:rPr>
          <w:rFonts w:ascii="Times New Roman" w:hAnsi="Times New Roman"/>
          <w:bCs/>
          <w:color w:val="000000" w:themeColor="text1"/>
          <w:sz w:val="24"/>
          <w:szCs w:val="24"/>
        </w:rPr>
        <w:t>identity.</w:t>
      </w:r>
      <w:r w:rsidRPr="003B4EA4">
        <w:rPr>
          <w:rFonts w:ascii="Times New Roman" w:hAnsi="Times New Roman"/>
          <w:bCs/>
          <w:color w:val="000000" w:themeColor="text1"/>
          <w:sz w:val="24"/>
          <w:szCs w:val="24"/>
        </w:rPr>
        <w:t xml:space="preserve"> D</w:t>
      </w:r>
      <w:r w:rsidR="00466C73" w:rsidRPr="003B4EA4">
        <w:rPr>
          <w:rFonts w:ascii="Times New Roman" w:hAnsi="Times New Roman"/>
          <w:bCs/>
          <w:color w:val="000000" w:themeColor="text1"/>
          <w:sz w:val="24"/>
          <w:szCs w:val="24"/>
        </w:rPr>
        <w:t xml:space="preserve">escription, understanding and enhanced portrayal of the narrator’s character and for the identity </w:t>
      </w:r>
      <w:r w:rsidRPr="003B4EA4">
        <w:rPr>
          <w:rFonts w:ascii="Times New Roman" w:hAnsi="Times New Roman"/>
          <w:bCs/>
          <w:color w:val="000000" w:themeColor="text1"/>
          <w:sz w:val="24"/>
          <w:szCs w:val="24"/>
        </w:rPr>
        <w:t xml:space="preserve">come </w:t>
      </w:r>
      <w:r w:rsidR="00466C73" w:rsidRPr="003B4EA4">
        <w:rPr>
          <w:rFonts w:ascii="Times New Roman" w:hAnsi="Times New Roman"/>
          <w:bCs/>
          <w:color w:val="000000" w:themeColor="text1"/>
          <w:sz w:val="24"/>
          <w:szCs w:val="24"/>
        </w:rPr>
        <w:t>through the narration (</w:t>
      </w:r>
      <w:proofErr w:type="spellStart"/>
      <w:r w:rsidR="00466C73" w:rsidRPr="003B4EA4">
        <w:rPr>
          <w:rFonts w:ascii="Times New Roman" w:hAnsi="Times New Roman"/>
          <w:bCs/>
          <w:color w:val="000000" w:themeColor="text1"/>
          <w:sz w:val="24"/>
          <w:szCs w:val="24"/>
        </w:rPr>
        <w:t>Gubrium</w:t>
      </w:r>
      <w:proofErr w:type="spellEnd"/>
      <w:r w:rsidR="00466C73" w:rsidRPr="003B4EA4">
        <w:rPr>
          <w:rFonts w:ascii="Times New Roman" w:hAnsi="Times New Roman"/>
          <w:bCs/>
          <w:color w:val="000000" w:themeColor="text1"/>
          <w:sz w:val="24"/>
          <w:szCs w:val="24"/>
        </w:rPr>
        <w:t xml:space="preserve"> and Holstein, 2001)</w:t>
      </w:r>
      <w:r w:rsidRPr="003B4EA4">
        <w:rPr>
          <w:rFonts w:ascii="Times New Roman" w:hAnsi="Times New Roman"/>
          <w:bCs/>
          <w:color w:val="000000" w:themeColor="text1"/>
          <w:sz w:val="24"/>
          <w:szCs w:val="24"/>
        </w:rPr>
        <w:t>.</w:t>
      </w:r>
      <w:r w:rsidR="002A00BF" w:rsidRPr="003B4EA4">
        <w:rPr>
          <w:rFonts w:ascii="Times New Roman" w:hAnsi="Times New Roman"/>
          <w:bCs/>
          <w:color w:val="000000" w:themeColor="text1"/>
          <w:sz w:val="24"/>
          <w:szCs w:val="24"/>
        </w:rPr>
        <w:t xml:space="preserve"> </w:t>
      </w:r>
      <w:r w:rsidR="00E35C36" w:rsidRPr="003B4EA4">
        <w:rPr>
          <w:rFonts w:ascii="Times New Roman" w:hAnsi="Times New Roman"/>
          <w:color w:val="000000" w:themeColor="text1"/>
          <w:sz w:val="24"/>
          <w:szCs w:val="24"/>
        </w:rPr>
        <w:t xml:space="preserve">As visitors participated, it was apparent that the event was helping to build a temporary group identity </w:t>
      </w:r>
      <w:r w:rsidR="00E130D4" w:rsidRPr="003B4EA4">
        <w:rPr>
          <w:rFonts w:ascii="Times New Roman" w:hAnsi="Times New Roman"/>
          <w:color w:val="000000" w:themeColor="text1"/>
          <w:sz w:val="24"/>
          <w:szCs w:val="24"/>
        </w:rPr>
        <w:t>with visitors</w:t>
      </w:r>
      <w:r w:rsidR="00E35C36" w:rsidRPr="003B4EA4">
        <w:rPr>
          <w:rFonts w:ascii="Times New Roman" w:hAnsi="Times New Roman"/>
          <w:color w:val="000000" w:themeColor="text1"/>
          <w:sz w:val="24"/>
          <w:szCs w:val="24"/>
        </w:rPr>
        <w:t xml:space="preserve"> linked through the narratives of the story tellers</w:t>
      </w:r>
      <w:r w:rsidR="002A00BF" w:rsidRPr="003B4EA4">
        <w:rPr>
          <w:rFonts w:ascii="Times New Roman" w:hAnsi="Times New Roman"/>
          <w:color w:val="000000" w:themeColor="text1"/>
          <w:sz w:val="24"/>
          <w:szCs w:val="24"/>
        </w:rPr>
        <w:t xml:space="preserve"> (Figure 3)</w:t>
      </w:r>
      <w:r w:rsidR="00E35C36" w:rsidRPr="003B4EA4">
        <w:rPr>
          <w:rFonts w:ascii="Times New Roman" w:hAnsi="Times New Roman"/>
          <w:color w:val="000000" w:themeColor="text1"/>
          <w:sz w:val="24"/>
          <w:szCs w:val="24"/>
        </w:rPr>
        <w:t>. People joined to share in ballads and singing</w:t>
      </w:r>
      <w:r w:rsidR="00E130D4" w:rsidRPr="003B4EA4">
        <w:rPr>
          <w:rFonts w:ascii="Times New Roman" w:hAnsi="Times New Roman"/>
          <w:color w:val="000000" w:themeColor="text1"/>
          <w:sz w:val="24"/>
          <w:szCs w:val="24"/>
        </w:rPr>
        <w:t>, building</w:t>
      </w:r>
      <w:r w:rsidR="00E35C36" w:rsidRPr="003B4EA4">
        <w:rPr>
          <w:rFonts w:ascii="Times New Roman" w:hAnsi="Times New Roman"/>
          <w:color w:val="000000" w:themeColor="text1"/>
          <w:sz w:val="24"/>
          <w:szCs w:val="24"/>
        </w:rPr>
        <w:t xml:space="preserve"> sharing understandings and </w:t>
      </w:r>
      <w:r w:rsidR="00E130D4" w:rsidRPr="003B4EA4">
        <w:rPr>
          <w:rFonts w:ascii="Times New Roman" w:hAnsi="Times New Roman"/>
          <w:color w:val="000000" w:themeColor="text1"/>
          <w:sz w:val="24"/>
          <w:szCs w:val="24"/>
        </w:rPr>
        <w:t>fostering</w:t>
      </w:r>
      <w:r w:rsidR="00E35C36" w:rsidRPr="003B4EA4">
        <w:rPr>
          <w:rFonts w:ascii="Times New Roman" w:hAnsi="Times New Roman"/>
          <w:color w:val="000000" w:themeColor="text1"/>
          <w:sz w:val="24"/>
          <w:szCs w:val="24"/>
        </w:rPr>
        <w:t xml:space="preserve"> camaraderie. </w:t>
      </w:r>
    </w:p>
    <w:p w14:paraId="27DE67DA" w14:textId="77777777" w:rsidR="00E35C36" w:rsidRPr="003B4EA4" w:rsidRDefault="00E35C36" w:rsidP="00E35C36">
      <w:pPr>
        <w:autoSpaceDE w:val="0"/>
        <w:autoSpaceDN w:val="0"/>
        <w:adjustRightInd w:val="0"/>
        <w:spacing w:after="0" w:line="360" w:lineRule="auto"/>
        <w:jc w:val="both"/>
        <w:rPr>
          <w:rFonts w:ascii="Times New Roman" w:hAnsi="Times New Roman"/>
          <w:color w:val="000000" w:themeColor="text1"/>
          <w:sz w:val="24"/>
          <w:szCs w:val="24"/>
        </w:rPr>
      </w:pPr>
    </w:p>
    <w:p w14:paraId="1A42D690" w14:textId="77777777" w:rsidR="00E35C36" w:rsidRPr="003B4EA4" w:rsidRDefault="00E35C36" w:rsidP="00E35C36">
      <w:pPr>
        <w:autoSpaceDE w:val="0"/>
        <w:autoSpaceDN w:val="0"/>
        <w:adjustRightInd w:val="0"/>
        <w:spacing w:after="0" w:line="360" w:lineRule="auto"/>
        <w:jc w:val="both"/>
        <w:rPr>
          <w:rFonts w:ascii="Times New Roman" w:eastAsia="Times New Roman" w:hAnsi="Times New Roman"/>
          <w:b/>
          <w:color w:val="000000" w:themeColor="text1"/>
          <w:sz w:val="24"/>
          <w:szCs w:val="24"/>
          <w:lang w:eastAsia="en-GB"/>
        </w:rPr>
      </w:pPr>
      <w:r w:rsidRPr="003B4EA4">
        <w:rPr>
          <w:rFonts w:ascii="Times New Roman" w:hAnsi="Times New Roman"/>
          <w:b/>
          <w:bCs/>
          <w:iCs/>
          <w:color w:val="000000" w:themeColor="text1"/>
          <w:sz w:val="24"/>
          <w:szCs w:val="24"/>
          <w:lang w:eastAsia="en-GB"/>
        </w:rPr>
        <w:t xml:space="preserve">[Insert Figure 3 near here] </w:t>
      </w:r>
      <w:r w:rsidRPr="003B4EA4">
        <w:rPr>
          <w:rFonts w:ascii="Times New Roman" w:hAnsi="Times New Roman"/>
          <w:b/>
          <w:color w:val="000000" w:themeColor="text1"/>
          <w:sz w:val="24"/>
          <w:szCs w:val="24"/>
        </w:rPr>
        <w:t xml:space="preserve">Figure 3 Ballard singer at the Robin Hood festival singing with children. </w:t>
      </w:r>
      <w:r w:rsidRPr="003B4EA4">
        <w:rPr>
          <w:rFonts w:ascii="Times New Roman" w:hAnsi="Times New Roman"/>
          <w:b/>
          <w:iCs/>
          <w:color w:val="000000" w:themeColor="text1"/>
          <w:sz w:val="24"/>
          <w:szCs w:val="24"/>
        </w:rPr>
        <w:t>Photo by author.</w:t>
      </w:r>
    </w:p>
    <w:p w14:paraId="4FF9BDB8" w14:textId="77777777" w:rsidR="00E35C36" w:rsidRPr="003B4EA4" w:rsidRDefault="00E35C36" w:rsidP="006056A3">
      <w:pPr>
        <w:autoSpaceDE w:val="0"/>
        <w:autoSpaceDN w:val="0"/>
        <w:adjustRightInd w:val="0"/>
        <w:spacing w:after="0" w:line="360" w:lineRule="auto"/>
        <w:jc w:val="both"/>
        <w:rPr>
          <w:rFonts w:ascii="Times New Roman" w:hAnsi="Times New Roman"/>
          <w:bCs/>
          <w:color w:val="000000" w:themeColor="text1"/>
          <w:sz w:val="24"/>
          <w:szCs w:val="24"/>
        </w:rPr>
      </w:pPr>
    </w:p>
    <w:p w14:paraId="7EAC7E1C" w14:textId="4FAAD359" w:rsidR="008A2404" w:rsidRPr="003B4EA4" w:rsidRDefault="008A419A" w:rsidP="006056A3">
      <w:pPr>
        <w:autoSpaceDE w:val="0"/>
        <w:autoSpaceDN w:val="0"/>
        <w:adjustRightInd w:val="0"/>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I</w:t>
      </w:r>
      <w:r w:rsidR="00D84F1D" w:rsidRPr="003B4EA4">
        <w:rPr>
          <w:rFonts w:ascii="Times New Roman" w:hAnsi="Times New Roman"/>
          <w:color w:val="000000" w:themeColor="text1"/>
          <w:sz w:val="24"/>
          <w:szCs w:val="24"/>
        </w:rPr>
        <w:t xml:space="preserve">nterviewees </w:t>
      </w:r>
      <w:r>
        <w:rPr>
          <w:rFonts w:ascii="Times New Roman" w:hAnsi="Times New Roman"/>
          <w:color w:val="000000" w:themeColor="text1"/>
          <w:sz w:val="24"/>
          <w:szCs w:val="24"/>
        </w:rPr>
        <w:t xml:space="preserve">frequently made </w:t>
      </w:r>
      <w:r w:rsidR="00D84F1D" w:rsidRPr="003B4EA4">
        <w:rPr>
          <w:rFonts w:ascii="Times New Roman" w:hAnsi="Times New Roman"/>
          <w:color w:val="000000" w:themeColor="text1"/>
          <w:sz w:val="24"/>
          <w:szCs w:val="24"/>
        </w:rPr>
        <w:t>link</w:t>
      </w:r>
      <w:r>
        <w:rPr>
          <w:rFonts w:ascii="Times New Roman" w:hAnsi="Times New Roman"/>
          <w:color w:val="000000" w:themeColor="text1"/>
          <w:sz w:val="24"/>
          <w:szCs w:val="24"/>
        </w:rPr>
        <w:t>s</w:t>
      </w:r>
      <w:r w:rsidR="00D84F1D" w:rsidRPr="003B4EA4">
        <w:rPr>
          <w:rFonts w:ascii="Times New Roman" w:hAnsi="Times New Roman"/>
          <w:color w:val="000000" w:themeColor="text1"/>
          <w:sz w:val="24"/>
          <w:szCs w:val="24"/>
        </w:rPr>
        <w:t xml:space="preserve"> to</w:t>
      </w:r>
      <w:r w:rsidR="00466C73" w:rsidRPr="003B4EA4">
        <w:rPr>
          <w:rFonts w:ascii="Times New Roman" w:hAnsi="Times New Roman"/>
          <w:color w:val="000000" w:themeColor="text1"/>
          <w:sz w:val="24"/>
          <w:szCs w:val="24"/>
        </w:rPr>
        <w:t xml:space="preserve"> a vision of t</w:t>
      </w:r>
      <w:r w:rsidR="00D84F1D" w:rsidRPr="003B4EA4">
        <w:rPr>
          <w:rFonts w:ascii="Times New Roman" w:hAnsi="Times New Roman"/>
          <w:color w:val="000000" w:themeColor="text1"/>
          <w:sz w:val="24"/>
          <w:szCs w:val="24"/>
        </w:rPr>
        <w:t>he</w:t>
      </w:r>
      <w:r w:rsidR="00466C73" w:rsidRPr="003B4EA4">
        <w:rPr>
          <w:rFonts w:ascii="Times New Roman" w:hAnsi="Times New Roman"/>
          <w:color w:val="000000" w:themeColor="text1"/>
          <w:sz w:val="24"/>
          <w:szCs w:val="24"/>
        </w:rPr>
        <w:t xml:space="preserve"> past </w:t>
      </w:r>
      <w:r w:rsidR="00D84F1D" w:rsidRPr="003B4EA4">
        <w:rPr>
          <w:rFonts w:ascii="Times New Roman" w:hAnsi="Times New Roman"/>
          <w:color w:val="000000" w:themeColor="text1"/>
          <w:sz w:val="24"/>
          <w:szCs w:val="24"/>
        </w:rPr>
        <w:t>whilst</w:t>
      </w:r>
      <w:r w:rsidR="00466C73" w:rsidRPr="003B4EA4">
        <w:rPr>
          <w:rFonts w:ascii="Times New Roman" w:hAnsi="Times New Roman"/>
          <w:color w:val="000000" w:themeColor="text1"/>
          <w:sz w:val="24"/>
          <w:szCs w:val="24"/>
        </w:rPr>
        <w:t xml:space="preserve"> building a </w:t>
      </w:r>
      <w:r w:rsidR="00D84F1D" w:rsidRPr="003B4EA4">
        <w:rPr>
          <w:rFonts w:ascii="Times New Roman" w:hAnsi="Times New Roman"/>
          <w:color w:val="000000" w:themeColor="text1"/>
          <w:sz w:val="24"/>
          <w:szCs w:val="24"/>
        </w:rPr>
        <w:t>common cultural identity in the present (at the festival)</w:t>
      </w:r>
      <w:r w:rsidR="00466C73" w:rsidRPr="003B4EA4">
        <w:rPr>
          <w:rFonts w:ascii="Times New Roman" w:hAnsi="Times New Roman"/>
          <w:color w:val="000000" w:themeColor="text1"/>
          <w:sz w:val="24"/>
          <w:szCs w:val="24"/>
        </w:rPr>
        <w:t xml:space="preserve">. </w:t>
      </w:r>
      <w:r>
        <w:rPr>
          <w:rFonts w:ascii="Times New Roman" w:hAnsi="Times New Roman"/>
          <w:color w:val="000000" w:themeColor="text1"/>
          <w:sz w:val="24"/>
          <w:szCs w:val="24"/>
        </w:rPr>
        <w:t>One example is</w:t>
      </w:r>
      <w:r w:rsidR="00466C73" w:rsidRPr="003B4EA4">
        <w:rPr>
          <w:rFonts w:ascii="Times New Roman" w:hAnsi="Times New Roman"/>
          <w:color w:val="000000" w:themeColor="text1"/>
          <w:sz w:val="24"/>
          <w:szCs w:val="24"/>
        </w:rPr>
        <w:t xml:space="preserve"> </w:t>
      </w:r>
      <w:r>
        <w:rPr>
          <w:rFonts w:ascii="Times New Roman" w:hAnsi="Times New Roman"/>
          <w:color w:val="000000" w:themeColor="text1"/>
          <w:sz w:val="24"/>
          <w:szCs w:val="24"/>
        </w:rPr>
        <w:t>Jemma who</w:t>
      </w:r>
      <w:r w:rsidR="00466C73" w:rsidRPr="003B4EA4">
        <w:rPr>
          <w:rFonts w:ascii="Times New Roman" w:hAnsi="Times New Roman"/>
          <w:color w:val="000000" w:themeColor="text1"/>
          <w:sz w:val="24"/>
          <w:szCs w:val="24"/>
        </w:rPr>
        <w:t xml:space="preserve"> </w:t>
      </w:r>
      <w:r w:rsidR="00D84F1D" w:rsidRPr="003B4EA4">
        <w:rPr>
          <w:rFonts w:ascii="Times New Roman" w:hAnsi="Times New Roman"/>
          <w:color w:val="000000" w:themeColor="text1"/>
          <w:sz w:val="24"/>
          <w:szCs w:val="24"/>
        </w:rPr>
        <w:t>comment</w:t>
      </w:r>
      <w:r w:rsidR="00E130D4" w:rsidRPr="003B4EA4">
        <w:rPr>
          <w:rFonts w:ascii="Times New Roman" w:hAnsi="Times New Roman"/>
          <w:color w:val="000000" w:themeColor="text1"/>
          <w:sz w:val="24"/>
          <w:szCs w:val="24"/>
        </w:rPr>
        <w:t>ed</w:t>
      </w:r>
      <w:r w:rsidR="00D84F1D" w:rsidRPr="003B4EA4">
        <w:rPr>
          <w:rFonts w:ascii="Times New Roman" w:hAnsi="Times New Roman"/>
          <w:color w:val="000000" w:themeColor="text1"/>
          <w:sz w:val="24"/>
          <w:szCs w:val="24"/>
        </w:rPr>
        <w:t xml:space="preserve"> on</w:t>
      </w:r>
      <w:r w:rsidR="00466C73" w:rsidRPr="003B4EA4">
        <w:rPr>
          <w:rFonts w:ascii="Times New Roman" w:hAnsi="Times New Roman"/>
          <w:color w:val="000000" w:themeColor="text1"/>
          <w:sz w:val="24"/>
          <w:szCs w:val="24"/>
        </w:rPr>
        <w:t xml:space="preserve"> the personal growth and self</w:t>
      </w:r>
      <w:r w:rsidR="005D2D54" w:rsidRPr="003B4EA4">
        <w:rPr>
          <w:rFonts w:ascii="Times New Roman" w:hAnsi="Times New Roman"/>
          <w:color w:val="000000" w:themeColor="text1"/>
          <w:sz w:val="24"/>
          <w:szCs w:val="24"/>
        </w:rPr>
        <w:t>-</w:t>
      </w:r>
      <w:r w:rsidR="00466C73" w:rsidRPr="003B4EA4">
        <w:rPr>
          <w:rFonts w:ascii="Times New Roman" w:hAnsi="Times New Roman"/>
          <w:color w:val="000000" w:themeColor="text1"/>
          <w:sz w:val="24"/>
          <w:szCs w:val="24"/>
        </w:rPr>
        <w:t>confidenc</w:t>
      </w:r>
      <w:r w:rsidR="00D84F1D" w:rsidRPr="003B4EA4">
        <w:rPr>
          <w:rFonts w:ascii="Times New Roman" w:hAnsi="Times New Roman"/>
          <w:color w:val="000000" w:themeColor="text1"/>
          <w:sz w:val="24"/>
          <w:szCs w:val="24"/>
        </w:rPr>
        <w:t>e she gets from participating</w:t>
      </w:r>
      <w:r w:rsidR="005D2D54" w:rsidRPr="003B4EA4">
        <w:rPr>
          <w:rFonts w:ascii="Times New Roman" w:hAnsi="Times New Roman"/>
          <w:color w:val="000000" w:themeColor="text1"/>
          <w:sz w:val="24"/>
          <w:szCs w:val="24"/>
        </w:rPr>
        <w:t>, “</w:t>
      </w:r>
      <w:r w:rsidR="00466C73" w:rsidRPr="003B4EA4">
        <w:rPr>
          <w:rFonts w:ascii="Times New Roman" w:hAnsi="Times New Roman"/>
          <w:iCs/>
          <w:color w:val="000000" w:themeColor="text1"/>
          <w:sz w:val="24"/>
          <w:szCs w:val="24"/>
        </w:rPr>
        <w:t>It motivate</w:t>
      </w:r>
      <w:r w:rsidR="00D84F1D" w:rsidRPr="003B4EA4">
        <w:rPr>
          <w:rFonts w:ascii="Times New Roman" w:hAnsi="Times New Roman"/>
          <w:iCs/>
          <w:color w:val="000000" w:themeColor="text1"/>
          <w:sz w:val="24"/>
          <w:szCs w:val="24"/>
        </w:rPr>
        <w:t>s</w:t>
      </w:r>
      <w:r w:rsidR="00466C73" w:rsidRPr="003B4EA4">
        <w:rPr>
          <w:rFonts w:ascii="Times New Roman" w:hAnsi="Times New Roman"/>
          <w:iCs/>
          <w:color w:val="000000" w:themeColor="text1"/>
          <w:sz w:val="24"/>
          <w:szCs w:val="24"/>
        </w:rPr>
        <w:t xml:space="preserve"> my love for the trees forest, nature and my profession. It gives me a sense </w:t>
      </w:r>
      <w:r w:rsidR="00D84F1D" w:rsidRPr="003B4EA4">
        <w:rPr>
          <w:rFonts w:ascii="Times New Roman" w:hAnsi="Times New Roman"/>
          <w:iCs/>
          <w:color w:val="000000" w:themeColor="text1"/>
          <w:sz w:val="24"/>
          <w:szCs w:val="24"/>
        </w:rPr>
        <w:t xml:space="preserve">that I want </w:t>
      </w:r>
      <w:r w:rsidR="00466C73" w:rsidRPr="003B4EA4">
        <w:rPr>
          <w:rFonts w:ascii="Times New Roman" w:hAnsi="Times New Roman"/>
          <w:iCs/>
          <w:color w:val="000000" w:themeColor="text1"/>
          <w:sz w:val="24"/>
          <w:szCs w:val="24"/>
        </w:rPr>
        <w:t xml:space="preserve">to keep going, </w:t>
      </w:r>
      <w:r w:rsidR="00D84F1D" w:rsidRPr="003B4EA4">
        <w:rPr>
          <w:rFonts w:ascii="Times New Roman" w:hAnsi="Times New Roman"/>
          <w:iCs/>
          <w:color w:val="000000" w:themeColor="text1"/>
          <w:sz w:val="24"/>
          <w:szCs w:val="24"/>
        </w:rPr>
        <w:t xml:space="preserve">because it </w:t>
      </w:r>
      <w:r w:rsidR="00466C73" w:rsidRPr="003B4EA4">
        <w:rPr>
          <w:rFonts w:ascii="Times New Roman" w:hAnsi="Times New Roman"/>
          <w:iCs/>
          <w:color w:val="000000" w:themeColor="text1"/>
          <w:sz w:val="24"/>
          <w:szCs w:val="24"/>
        </w:rPr>
        <w:t xml:space="preserve">keeps </w:t>
      </w:r>
      <w:r w:rsidR="00466C73" w:rsidRPr="003B4EA4">
        <w:rPr>
          <w:rFonts w:ascii="Times New Roman" w:hAnsi="Times New Roman"/>
          <w:iCs/>
          <w:color w:val="000000" w:themeColor="text1"/>
          <w:sz w:val="24"/>
          <w:szCs w:val="24"/>
        </w:rPr>
        <w:lastRenderedPageBreak/>
        <w:t>growing and changing</w:t>
      </w:r>
      <w:r w:rsidR="005D2D54" w:rsidRPr="003B4EA4">
        <w:rPr>
          <w:rFonts w:ascii="Times New Roman" w:hAnsi="Times New Roman"/>
          <w:iCs/>
          <w:color w:val="000000" w:themeColor="text1"/>
          <w:sz w:val="24"/>
          <w:szCs w:val="24"/>
        </w:rPr>
        <w:t xml:space="preserve">”. </w:t>
      </w:r>
      <w:r w:rsidR="00D84F1D" w:rsidRPr="003B4EA4">
        <w:rPr>
          <w:rFonts w:ascii="Times New Roman" w:hAnsi="Times New Roman"/>
          <w:color w:val="000000" w:themeColor="text1"/>
          <w:sz w:val="24"/>
          <w:szCs w:val="24"/>
        </w:rPr>
        <w:t xml:space="preserve">However, </w:t>
      </w:r>
      <w:r w:rsidR="00EA0078" w:rsidRPr="003B4EA4">
        <w:rPr>
          <w:rFonts w:ascii="Times New Roman" w:hAnsi="Times New Roman"/>
          <w:color w:val="000000" w:themeColor="text1"/>
          <w:sz w:val="24"/>
          <w:szCs w:val="24"/>
        </w:rPr>
        <w:t>Justin</w:t>
      </w:r>
      <w:r w:rsidR="00466C73" w:rsidRPr="003B4EA4">
        <w:rPr>
          <w:rFonts w:ascii="Times New Roman" w:hAnsi="Times New Roman"/>
          <w:color w:val="000000" w:themeColor="text1"/>
          <w:sz w:val="24"/>
          <w:szCs w:val="24"/>
        </w:rPr>
        <w:t xml:space="preserve"> add</w:t>
      </w:r>
      <w:r w:rsidR="00E130D4" w:rsidRPr="003B4EA4">
        <w:rPr>
          <w:rFonts w:ascii="Times New Roman" w:hAnsi="Times New Roman"/>
          <w:color w:val="000000" w:themeColor="text1"/>
          <w:sz w:val="24"/>
          <w:szCs w:val="24"/>
        </w:rPr>
        <w:t>ed</w:t>
      </w:r>
      <w:r w:rsidR="00466C73" w:rsidRPr="003B4EA4">
        <w:rPr>
          <w:rFonts w:ascii="Times New Roman" w:hAnsi="Times New Roman"/>
          <w:color w:val="000000" w:themeColor="text1"/>
          <w:sz w:val="24"/>
          <w:szCs w:val="24"/>
        </w:rPr>
        <w:t xml:space="preserve"> a </w:t>
      </w:r>
      <w:r w:rsidR="00D84F1D" w:rsidRPr="003B4EA4">
        <w:rPr>
          <w:rFonts w:ascii="Times New Roman" w:hAnsi="Times New Roman"/>
          <w:color w:val="000000" w:themeColor="text1"/>
          <w:sz w:val="24"/>
          <w:szCs w:val="24"/>
        </w:rPr>
        <w:t xml:space="preserve">more </w:t>
      </w:r>
      <w:r w:rsidR="00466C73" w:rsidRPr="003B4EA4">
        <w:rPr>
          <w:rFonts w:ascii="Times New Roman" w:hAnsi="Times New Roman"/>
          <w:color w:val="000000" w:themeColor="text1"/>
          <w:sz w:val="24"/>
          <w:szCs w:val="24"/>
        </w:rPr>
        <w:t xml:space="preserve">cynical view </w:t>
      </w:r>
      <w:r w:rsidR="00D84F1D" w:rsidRPr="003B4EA4">
        <w:rPr>
          <w:rFonts w:ascii="Times New Roman" w:hAnsi="Times New Roman"/>
          <w:color w:val="000000" w:themeColor="text1"/>
          <w:sz w:val="24"/>
          <w:szCs w:val="24"/>
        </w:rPr>
        <w:t>and share</w:t>
      </w:r>
      <w:r w:rsidR="00E130D4" w:rsidRPr="003B4EA4">
        <w:rPr>
          <w:rFonts w:ascii="Times New Roman" w:hAnsi="Times New Roman"/>
          <w:color w:val="000000" w:themeColor="text1"/>
          <w:sz w:val="24"/>
          <w:szCs w:val="24"/>
        </w:rPr>
        <w:t>d his</w:t>
      </w:r>
      <w:r w:rsidR="00D84F1D" w:rsidRPr="003B4EA4">
        <w:rPr>
          <w:rFonts w:ascii="Times New Roman" w:hAnsi="Times New Roman"/>
          <w:color w:val="000000" w:themeColor="text1"/>
          <w:sz w:val="24"/>
          <w:szCs w:val="24"/>
        </w:rPr>
        <w:t xml:space="preserve"> doubts about</w:t>
      </w:r>
      <w:r w:rsidR="00466C73" w:rsidRPr="003B4EA4">
        <w:rPr>
          <w:rFonts w:ascii="Times New Roman" w:hAnsi="Times New Roman"/>
          <w:color w:val="000000" w:themeColor="text1"/>
          <w:sz w:val="24"/>
          <w:szCs w:val="24"/>
        </w:rPr>
        <w:t xml:space="preserve"> getting into a time period which was not </w:t>
      </w:r>
      <w:r w:rsidR="00AA5573" w:rsidRPr="003B4EA4">
        <w:rPr>
          <w:rFonts w:ascii="Times New Roman" w:hAnsi="Times New Roman"/>
          <w:color w:val="000000" w:themeColor="text1"/>
          <w:sz w:val="24"/>
          <w:szCs w:val="24"/>
        </w:rPr>
        <w:t xml:space="preserve">all </w:t>
      </w:r>
      <w:r w:rsidR="00466C73" w:rsidRPr="003B4EA4">
        <w:rPr>
          <w:rFonts w:ascii="Times New Roman" w:hAnsi="Times New Roman"/>
          <w:color w:val="000000" w:themeColor="text1"/>
          <w:sz w:val="24"/>
          <w:szCs w:val="24"/>
        </w:rPr>
        <w:t xml:space="preserve">that </w:t>
      </w:r>
      <w:r w:rsidR="00067442" w:rsidRPr="003B4EA4">
        <w:rPr>
          <w:rFonts w:ascii="Times New Roman" w:hAnsi="Times New Roman"/>
          <w:color w:val="000000" w:themeColor="text1"/>
          <w:sz w:val="24"/>
          <w:szCs w:val="24"/>
        </w:rPr>
        <w:t>positive – an inauthentic reconstruction of the past perhaps (</w:t>
      </w:r>
      <w:r w:rsidR="00910FDC" w:rsidRPr="003B4EA4">
        <w:rPr>
          <w:rFonts w:ascii="Times New Roman" w:hAnsi="Times New Roman"/>
          <w:color w:val="000000" w:themeColor="text1"/>
          <w:sz w:val="24"/>
          <w:szCs w:val="24"/>
        </w:rPr>
        <w:t xml:space="preserve">see </w:t>
      </w:r>
      <w:proofErr w:type="spellStart"/>
      <w:r w:rsidR="00910FDC" w:rsidRPr="003B4EA4">
        <w:rPr>
          <w:rFonts w:ascii="Times New Roman" w:hAnsi="Times New Roman"/>
          <w:color w:val="000000" w:themeColor="text1"/>
          <w:sz w:val="24"/>
          <w:szCs w:val="24"/>
        </w:rPr>
        <w:t>Lowenthal</w:t>
      </w:r>
      <w:proofErr w:type="spellEnd"/>
      <w:r w:rsidR="00067442" w:rsidRPr="003B4EA4">
        <w:rPr>
          <w:rFonts w:ascii="Times New Roman" w:hAnsi="Times New Roman"/>
          <w:color w:val="000000" w:themeColor="text1"/>
          <w:sz w:val="24"/>
          <w:szCs w:val="24"/>
        </w:rPr>
        <w:t xml:space="preserve"> 2015).</w:t>
      </w:r>
    </w:p>
    <w:p w14:paraId="3A6EF48E" w14:textId="77777777" w:rsidR="008A2404" w:rsidRPr="003B4EA4" w:rsidRDefault="008A2404" w:rsidP="006056A3">
      <w:pPr>
        <w:autoSpaceDE w:val="0"/>
        <w:autoSpaceDN w:val="0"/>
        <w:adjustRightInd w:val="0"/>
        <w:spacing w:after="0" w:line="360" w:lineRule="auto"/>
        <w:jc w:val="both"/>
        <w:rPr>
          <w:rFonts w:ascii="Times New Roman" w:hAnsi="Times New Roman"/>
          <w:color w:val="000000" w:themeColor="text1"/>
          <w:sz w:val="24"/>
          <w:szCs w:val="24"/>
        </w:rPr>
      </w:pPr>
    </w:p>
    <w:p w14:paraId="4DA8B324" w14:textId="32D37609" w:rsidR="00F35789" w:rsidRPr="003B4EA4" w:rsidRDefault="00AA5573" w:rsidP="006056A3">
      <w:pPr>
        <w:autoSpaceDE w:val="0"/>
        <w:autoSpaceDN w:val="0"/>
        <w:adjustRightInd w:val="0"/>
        <w:spacing w:after="0" w:line="360" w:lineRule="auto"/>
        <w:ind w:left="720"/>
        <w:jc w:val="both"/>
        <w:rPr>
          <w:rFonts w:ascii="Times New Roman" w:hAnsi="Times New Roman"/>
          <w:iCs/>
          <w:color w:val="000000" w:themeColor="text1"/>
          <w:sz w:val="24"/>
          <w:szCs w:val="24"/>
        </w:rPr>
      </w:pPr>
      <w:r w:rsidRPr="003B4EA4">
        <w:rPr>
          <w:rFonts w:ascii="Times New Roman" w:hAnsi="Times New Roman"/>
          <w:iCs/>
          <w:color w:val="000000" w:themeColor="text1"/>
          <w:sz w:val="24"/>
          <w:szCs w:val="24"/>
        </w:rPr>
        <w:t>“It is hard</w:t>
      </w:r>
      <w:r w:rsidR="00466C73" w:rsidRPr="003B4EA4">
        <w:rPr>
          <w:rFonts w:ascii="Times New Roman" w:hAnsi="Times New Roman"/>
          <w:iCs/>
          <w:color w:val="000000" w:themeColor="text1"/>
          <w:sz w:val="24"/>
          <w:szCs w:val="24"/>
        </w:rPr>
        <w:t xml:space="preserve"> because I am an historian, I know </w:t>
      </w:r>
      <w:r w:rsidRPr="003B4EA4">
        <w:rPr>
          <w:rFonts w:ascii="Times New Roman" w:hAnsi="Times New Roman"/>
          <w:iCs/>
          <w:color w:val="000000" w:themeColor="text1"/>
          <w:sz w:val="24"/>
          <w:szCs w:val="24"/>
        </w:rPr>
        <w:t xml:space="preserve">the </w:t>
      </w:r>
      <w:r w:rsidR="00466C73" w:rsidRPr="003B4EA4">
        <w:rPr>
          <w:rFonts w:ascii="Times New Roman" w:hAnsi="Times New Roman"/>
          <w:iCs/>
          <w:color w:val="000000" w:themeColor="text1"/>
          <w:sz w:val="24"/>
          <w:szCs w:val="24"/>
        </w:rPr>
        <w:t>past wasn’t necessarily wonderful</w:t>
      </w:r>
      <w:r w:rsidRPr="003B4EA4">
        <w:rPr>
          <w:rFonts w:ascii="Times New Roman" w:hAnsi="Times New Roman"/>
          <w:iCs/>
          <w:color w:val="000000" w:themeColor="text1"/>
          <w:sz w:val="24"/>
          <w:szCs w:val="24"/>
        </w:rPr>
        <w:t>. P</w:t>
      </w:r>
      <w:r w:rsidR="00466C73" w:rsidRPr="003B4EA4">
        <w:rPr>
          <w:rFonts w:ascii="Times New Roman" w:hAnsi="Times New Roman"/>
          <w:iCs/>
          <w:color w:val="000000" w:themeColor="text1"/>
          <w:sz w:val="24"/>
          <w:szCs w:val="24"/>
        </w:rPr>
        <w:t xml:space="preserve">eople don’t know history much, they </w:t>
      </w:r>
      <w:r w:rsidRPr="003B4EA4">
        <w:rPr>
          <w:rFonts w:ascii="Times New Roman" w:hAnsi="Times New Roman"/>
          <w:iCs/>
          <w:color w:val="000000" w:themeColor="text1"/>
          <w:sz w:val="24"/>
          <w:szCs w:val="24"/>
        </w:rPr>
        <w:t>think the</w:t>
      </w:r>
      <w:r w:rsidR="00466C73" w:rsidRPr="003B4EA4">
        <w:rPr>
          <w:rFonts w:ascii="Times New Roman" w:hAnsi="Times New Roman"/>
          <w:iCs/>
          <w:color w:val="000000" w:themeColor="text1"/>
          <w:sz w:val="24"/>
          <w:szCs w:val="24"/>
        </w:rPr>
        <w:t xml:space="preserve"> past must have been wonderful, it was harmonious</w:t>
      </w:r>
      <w:r w:rsidRPr="003B4EA4">
        <w:rPr>
          <w:rFonts w:ascii="Times New Roman" w:hAnsi="Times New Roman"/>
          <w:iCs/>
          <w:color w:val="000000" w:themeColor="text1"/>
          <w:sz w:val="24"/>
          <w:szCs w:val="24"/>
        </w:rPr>
        <w:t>. O</w:t>
      </w:r>
      <w:r w:rsidR="00466C73" w:rsidRPr="003B4EA4">
        <w:rPr>
          <w:rFonts w:ascii="Times New Roman" w:hAnsi="Times New Roman"/>
          <w:iCs/>
          <w:color w:val="000000" w:themeColor="text1"/>
          <w:sz w:val="24"/>
          <w:szCs w:val="24"/>
        </w:rPr>
        <w:t>n the other hand</w:t>
      </w:r>
      <w:r w:rsidRPr="003B4EA4">
        <w:rPr>
          <w:rFonts w:ascii="Times New Roman" w:hAnsi="Times New Roman"/>
          <w:iCs/>
          <w:color w:val="000000" w:themeColor="text1"/>
          <w:sz w:val="24"/>
          <w:szCs w:val="24"/>
        </w:rPr>
        <w:t>, the</w:t>
      </w:r>
      <w:r w:rsidR="00466C73" w:rsidRPr="003B4EA4">
        <w:rPr>
          <w:rFonts w:ascii="Times New Roman" w:hAnsi="Times New Roman"/>
          <w:iCs/>
          <w:color w:val="000000" w:themeColor="text1"/>
          <w:sz w:val="24"/>
          <w:szCs w:val="24"/>
        </w:rPr>
        <w:t xml:space="preserve"> reality of the past was pretty tough as well but still we like pretending so there is a nostalgia for </w:t>
      </w:r>
      <w:r w:rsidRPr="003B4EA4">
        <w:rPr>
          <w:rFonts w:ascii="Times New Roman" w:hAnsi="Times New Roman"/>
          <w:iCs/>
          <w:color w:val="000000" w:themeColor="text1"/>
          <w:sz w:val="24"/>
          <w:szCs w:val="24"/>
        </w:rPr>
        <w:t xml:space="preserve">the </w:t>
      </w:r>
      <w:r w:rsidR="00466C73" w:rsidRPr="003B4EA4">
        <w:rPr>
          <w:rFonts w:ascii="Times New Roman" w:hAnsi="Times New Roman"/>
          <w:iCs/>
          <w:color w:val="000000" w:themeColor="text1"/>
          <w:sz w:val="24"/>
          <w:szCs w:val="24"/>
        </w:rPr>
        <w:t>past</w:t>
      </w:r>
      <w:r w:rsidRPr="003B4EA4">
        <w:rPr>
          <w:rFonts w:ascii="Times New Roman" w:hAnsi="Times New Roman"/>
          <w:iCs/>
          <w:color w:val="000000" w:themeColor="text1"/>
          <w:sz w:val="24"/>
          <w:szCs w:val="24"/>
        </w:rPr>
        <w:t>, but</w:t>
      </w:r>
      <w:r w:rsidR="00466C73" w:rsidRPr="003B4EA4">
        <w:rPr>
          <w:rFonts w:ascii="Times New Roman" w:hAnsi="Times New Roman"/>
          <w:iCs/>
          <w:color w:val="000000" w:themeColor="text1"/>
          <w:sz w:val="24"/>
          <w:szCs w:val="24"/>
        </w:rPr>
        <w:t xml:space="preserve"> perhaps it never was”</w:t>
      </w:r>
      <w:r w:rsidR="00910FDC" w:rsidRPr="003B4EA4">
        <w:rPr>
          <w:rFonts w:ascii="Times New Roman" w:hAnsi="Times New Roman"/>
          <w:iCs/>
          <w:color w:val="000000" w:themeColor="text1"/>
          <w:sz w:val="24"/>
          <w:szCs w:val="24"/>
        </w:rPr>
        <w:t xml:space="preserve"> (Justin)</w:t>
      </w:r>
      <w:r w:rsidRPr="003B4EA4">
        <w:rPr>
          <w:rFonts w:ascii="Times New Roman" w:hAnsi="Times New Roman"/>
          <w:iCs/>
          <w:color w:val="000000" w:themeColor="text1"/>
          <w:sz w:val="24"/>
          <w:szCs w:val="24"/>
        </w:rPr>
        <w:t>.</w:t>
      </w:r>
    </w:p>
    <w:p w14:paraId="5BED57D3" w14:textId="77777777" w:rsidR="002D1FCF" w:rsidRPr="003B4EA4" w:rsidRDefault="002D1FCF" w:rsidP="006056A3">
      <w:pPr>
        <w:autoSpaceDE w:val="0"/>
        <w:autoSpaceDN w:val="0"/>
        <w:adjustRightInd w:val="0"/>
        <w:spacing w:after="0" w:line="360" w:lineRule="auto"/>
        <w:jc w:val="both"/>
        <w:rPr>
          <w:rFonts w:ascii="Times New Roman" w:hAnsi="Times New Roman"/>
          <w:iCs/>
          <w:color w:val="000000" w:themeColor="text1"/>
          <w:sz w:val="24"/>
          <w:szCs w:val="24"/>
        </w:rPr>
      </w:pPr>
    </w:p>
    <w:p w14:paraId="7F90BA33" w14:textId="299CED7D" w:rsidR="00466C73" w:rsidRPr="003B4EA4" w:rsidRDefault="008A419A" w:rsidP="006056A3">
      <w:pPr>
        <w:autoSpaceDE w:val="0"/>
        <w:autoSpaceDN w:val="0"/>
        <w:adjustRightInd w:val="0"/>
        <w:spacing w:after="0" w:line="360" w:lineRule="auto"/>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Identity t</w:t>
      </w:r>
      <w:r w:rsidR="00466C73" w:rsidRPr="003B4EA4">
        <w:rPr>
          <w:rFonts w:ascii="Times New Roman" w:hAnsi="Times New Roman"/>
          <w:b/>
          <w:bCs/>
          <w:color w:val="000000" w:themeColor="text1"/>
          <w:sz w:val="24"/>
          <w:szCs w:val="24"/>
        </w:rPr>
        <w:t xml:space="preserve">ransformation </w:t>
      </w:r>
    </w:p>
    <w:p w14:paraId="6E44311C" w14:textId="77777777" w:rsidR="00F35789" w:rsidRPr="003B4EA4" w:rsidRDefault="00F35789" w:rsidP="006056A3">
      <w:pPr>
        <w:autoSpaceDE w:val="0"/>
        <w:autoSpaceDN w:val="0"/>
        <w:adjustRightInd w:val="0"/>
        <w:spacing w:after="0" w:line="360" w:lineRule="auto"/>
        <w:ind w:left="720"/>
        <w:jc w:val="both"/>
        <w:rPr>
          <w:rFonts w:ascii="Times New Roman" w:hAnsi="Times New Roman"/>
          <w:b/>
          <w:bCs/>
          <w:color w:val="000000" w:themeColor="text1"/>
          <w:sz w:val="24"/>
          <w:szCs w:val="24"/>
        </w:rPr>
      </w:pPr>
    </w:p>
    <w:p w14:paraId="491CDF4E" w14:textId="3B4CB70B" w:rsidR="008A2404" w:rsidRPr="003B4EA4" w:rsidRDefault="00910FDC" w:rsidP="006056A3">
      <w:pPr>
        <w:autoSpaceDE w:val="0"/>
        <w:autoSpaceDN w:val="0"/>
        <w:adjustRightInd w:val="0"/>
        <w:spacing w:after="0" w:line="360" w:lineRule="auto"/>
        <w:jc w:val="both"/>
        <w:rPr>
          <w:rFonts w:ascii="Times New Roman" w:hAnsi="Times New Roman"/>
          <w:color w:val="000000" w:themeColor="text1"/>
          <w:sz w:val="24"/>
          <w:szCs w:val="24"/>
        </w:rPr>
      </w:pPr>
      <w:r w:rsidRPr="003B4EA4">
        <w:rPr>
          <w:rFonts w:ascii="Times New Roman" w:hAnsi="Times New Roman"/>
          <w:color w:val="000000" w:themeColor="text1"/>
          <w:sz w:val="24"/>
          <w:szCs w:val="24"/>
        </w:rPr>
        <w:t>The third emergent theme</w:t>
      </w:r>
      <w:r w:rsidR="00A52B4D" w:rsidRPr="003B4EA4">
        <w:rPr>
          <w:rFonts w:ascii="Times New Roman" w:hAnsi="Times New Roman"/>
          <w:color w:val="000000" w:themeColor="text1"/>
          <w:sz w:val="24"/>
          <w:szCs w:val="24"/>
        </w:rPr>
        <w:t xml:space="preserve"> indicated that the festival facilitated </w:t>
      </w:r>
      <w:r w:rsidR="00D10C18" w:rsidRPr="003B4EA4">
        <w:rPr>
          <w:rFonts w:ascii="Times New Roman" w:hAnsi="Times New Roman"/>
          <w:color w:val="000000" w:themeColor="text1"/>
          <w:sz w:val="24"/>
          <w:szCs w:val="24"/>
        </w:rPr>
        <w:t xml:space="preserve">a </w:t>
      </w:r>
      <w:r w:rsidR="00A52B4D" w:rsidRPr="003B4EA4">
        <w:rPr>
          <w:rFonts w:ascii="Times New Roman" w:hAnsi="Times New Roman"/>
          <w:color w:val="000000" w:themeColor="text1"/>
          <w:sz w:val="24"/>
          <w:szCs w:val="24"/>
        </w:rPr>
        <w:t>transformation of self, where people suggested their</w:t>
      </w:r>
      <w:r w:rsidR="00466C73" w:rsidRPr="003B4EA4">
        <w:rPr>
          <w:rFonts w:ascii="Times New Roman" w:hAnsi="Times New Roman"/>
          <w:color w:val="000000" w:themeColor="text1"/>
          <w:sz w:val="24"/>
          <w:szCs w:val="24"/>
        </w:rPr>
        <w:t xml:space="preserve"> behaviour </w:t>
      </w:r>
      <w:r w:rsidR="00A52B4D" w:rsidRPr="003B4EA4">
        <w:rPr>
          <w:rFonts w:ascii="Times New Roman" w:hAnsi="Times New Roman"/>
          <w:color w:val="000000" w:themeColor="text1"/>
          <w:sz w:val="24"/>
          <w:szCs w:val="24"/>
        </w:rPr>
        <w:t>changed as they explored different identities to themselves</w:t>
      </w:r>
      <w:r w:rsidR="00466C73" w:rsidRPr="003B4EA4">
        <w:rPr>
          <w:rFonts w:ascii="Times New Roman" w:hAnsi="Times New Roman"/>
          <w:color w:val="000000" w:themeColor="text1"/>
          <w:sz w:val="24"/>
          <w:szCs w:val="24"/>
        </w:rPr>
        <w:t xml:space="preserve"> (</w:t>
      </w:r>
      <w:r w:rsidR="00466C73" w:rsidRPr="003B4EA4">
        <w:rPr>
          <w:rFonts w:ascii="Times New Roman" w:hAnsi="Times New Roman"/>
          <w:color w:val="000000" w:themeColor="text1"/>
          <w:sz w:val="24"/>
          <w:szCs w:val="24"/>
          <w:bdr w:val="none" w:sz="0" w:space="0" w:color="auto" w:frame="1"/>
        </w:rPr>
        <w:t>St</w:t>
      </w:r>
      <w:r w:rsidR="00E26272" w:rsidRPr="003B4EA4">
        <w:rPr>
          <w:rFonts w:ascii="Times New Roman" w:hAnsi="Times New Roman"/>
          <w:color w:val="000000" w:themeColor="text1"/>
          <w:sz w:val="24"/>
          <w:szCs w:val="24"/>
          <w:bdr w:val="none" w:sz="0" w:space="0" w:color="auto" w:frame="1"/>
        </w:rPr>
        <w:t>einer and</w:t>
      </w:r>
      <w:r w:rsidR="00466C73" w:rsidRPr="003B4EA4">
        <w:rPr>
          <w:rFonts w:ascii="Times New Roman" w:hAnsi="Times New Roman"/>
          <w:color w:val="000000" w:themeColor="text1"/>
          <w:sz w:val="24"/>
          <w:szCs w:val="24"/>
          <w:bdr w:val="none" w:sz="0" w:space="0" w:color="auto" w:frame="1"/>
        </w:rPr>
        <w:t xml:space="preserve"> Reisinger, 2006</w:t>
      </w:r>
      <w:r w:rsidR="00466C73" w:rsidRPr="003B4EA4">
        <w:rPr>
          <w:rFonts w:ascii="Times New Roman" w:hAnsi="Times New Roman"/>
          <w:color w:val="000000" w:themeColor="text1"/>
          <w:sz w:val="24"/>
          <w:szCs w:val="24"/>
        </w:rPr>
        <w:t xml:space="preserve">). </w:t>
      </w:r>
      <w:r w:rsidR="00A52B4D" w:rsidRPr="003B4EA4">
        <w:rPr>
          <w:rFonts w:ascii="Times New Roman" w:hAnsi="Times New Roman"/>
          <w:color w:val="000000" w:themeColor="text1"/>
          <w:sz w:val="24"/>
          <w:szCs w:val="24"/>
        </w:rPr>
        <w:t xml:space="preserve">Many of the participants </w:t>
      </w:r>
      <w:r w:rsidR="00435E7C" w:rsidRPr="003B4EA4">
        <w:rPr>
          <w:rFonts w:ascii="Times New Roman" w:hAnsi="Times New Roman"/>
          <w:color w:val="000000" w:themeColor="text1"/>
          <w:sz w:val="24"/>
          <w:szCs w:val="24"/>
        </w:rPr>
        <w:t xml:space="preserve">meticulously </w:t>
      </w:r>
      <w:r w:rsidR="00A52B4D" w:rsidRPr="003B4EA4">
        <w:rPr>
          <w:rFonts w:ascii="Times New Roman" w:hAnsi="Times New Roman"/>
          <w:color w:val="000000" w:themeColor="text1"/>
          <w:sz w:val="24"/>
          <w:szCs w:val="24"/>
        </w:rPr>
        <w:t xml:space="preserve">researched their characters </w:t>
      </w:r>
      <w:r w:rsidR="00D10C18" w:rsidRPr="003B4EA4">
        <w:rPr>
          <w:rFonts w:ascii="Times New Roman" w:hAnsi="Times New Roman"/>
          <w:color w:val="000000" w:themeColor="text1"/>
          <w:sz w:val="24"/>
          <w:szCs w:val="24"/>
        </w:rPr>
        <w:t>before arriving</w:t>
      </w:r>
      <w:r w:rsidR="00A52B4D" w:rsidRPr="003B4EA4">
        <w:rPr>
          <w:rFonts w:ascii="Times New Roman" w:hAnsi="Times New Roman"/>
          <w:color w:val="000000" w:themeColor="text1"/>
          <w:sz w:val="24"/>
          <w:szCs w:val="24"/>
        </w:rPr>
        <w:t xml:space="preserve">, </w:t>
      </w:r>
      <w:r w:rsidR="00E26272" w:rsidRPr="003B4EA4">
        <w:rPr>
          <w:rFonts w:ascii="Times New Roman" w:hAnsi="Times New Roman"/>
          <w:color w:val="000000" w:themeColor="text1"/>
          <w:sz w:val="24"/>
          <w:szCs w:val="24"/>
        </w:rPr>
        <w:t xml:space="preserve">to the point where </w:t>
      </w:r>
      <w:r w:rsidR="00D10C18" w:rsidRPr="003B4EA4">
        <w:rPr>
          <w:rFonts w:ascii="Times New Roman" w:hAnsi="Times New Roman"/>
          <w:color w:val="000000" w:themeColor="text1"/>
          <w:sz w:val="24"/>
          <w:szCs w:val="24"/>
        </w:rPr>
        <w:t>some felt they adopted the traits of</w:t>
      </w:r>
      <w:r w:rsidR="00E26272" w:rsidRPr="003B4EA4">
        <w:rPr>
          <w:rFonts w:ascii="Times New Roman" w:hAnsi="Times New Roman"/>
          <w:color w:val="000000" w:themeColor="text1"/>
          <w:sz w:val="24"/>
          <w:szCs w:val="24"/>
        </w:rPr>
        <w:t xml:space="preserve"> the </w:t>
      </w:r>
      <w:r w:rsidR="00D10C18" w:rsidRPr="003B4EA4">
        <w:rPr>
          <w:rFonts w:ascii="Times New Roman" w:hAnsi="Times New Roman"/>
          <w:color w:val="000000" w:themeColor="text1"/>
          <w:sz w:val="24"/>
          <w:szCs w:val="24"/>
        </w:rPr>
        <w:t>folklore character</w:t>
      </w:r>
      <w:r w:rsidR="009C0532" w:rsidRPr="003B4EA4">
        <w:rPr>
          <w:rFonts w:ascii="Times New Roman" w:hAnsi="Times New Roman"/>
          <w:color w:val="000000" w:themeColor="text1"/>
          <w:sz w:val="24"/>
          <w:szCs w:val="24"/>
        </w:rPr>
        <w:t xml:space="preserve">. In many cases, this characteristic was </w:t>
      </w:r>
      <w:r w:rsidR="00D10C18" w:rsidRPr="003B4EA4">
        <w:rPr>
          <w:rFonts w:ascii="Times New Roman" w:hAnsi="Times New Roman"/>
          <w:color w:val="000000" w:themeColor="text1"/>
          <w:sz w:val="24"/>
          <w:szCs w:val="24"/>
        </w:rPr>
        <w:t>confidence,</w:t>
      </w:r>
      <w:r w:rsidR="00E26272" w:rsidRPr="003B4EA4">
        <w:rPr>
          <w:rFonts w:ascii="Times New Roman" w:hAnsi="Times New Roman"/>
          <w:color w:val="000000" w:themeColor="text1"/>
          <w:sz w:val="24"/>
          <w:szCs w:val="24"/>
        </w:rPr>
        <w:t xml:space="preserve"> </w:t>
      </w:r>
      <w:r w:rsidR="00466C73" w:rsidRPr="003B4EA4">
        <w:rPr>
          <w:rFonts w:ascii="Times New Roman" w:hAnsi="Times New Roman"/>
          <w:iCs/>
          <w:color w:val="000000" w:themeColor="text1"/>
          <w:sz w:val="24"/>
          <w:szCs w:val="24"/>
        </w:rPr>
        <w:t>“I suppose I am happier doing this than I use</w:t>
      </w:r>
      <w:r w:rsidR="00E26272" w:rsidRPr="003B4EA4">
        <w:rPr>
          <w:rFonts w:ascii="Times New Roman" w:hAnsi="Times New Roman"/>
          <w:iCs/>
          <w:color w:val="000000" w:themeColor="text1"/>
          <w:sz w:val="24"/>
          <w:szCs w:val="24"/>
        </w:rPr>
        <w:t>d</w:t>
      </w:r>
      <w:r w:rsidR="00466C73" w:rsidRPr="003B4EA4">
        <w:rPr>
          <w:rFonts w:ascii="Times New Roman" w:hAnsi="Times New Roman"/>
          <w:iCs/>
          <w:color w:val="000000" w:themeColor="text1"/>
          <w:sz w:val="24"/>
          <w:szCs w:val="24"/>
        </w:rPr>
        <w:t xml:space="preserve"> to be. Sometimes I feel like surfing, you are really on the top of the wave it impossible to be knocked off that what I can describe me, that the way I can describe it. It is brilliant, really gliding. There is change in me over time</w:t>
      </w:r>
      <w:r w:rsidR="00E26272" w:rsidRPr="003B4EA4">
        <w:rPr>
          <w:rFonts w:ascii="Times New Roman" w:hAnsi="Times New Roman"/>
          <w:iCs/>
          <w:color w:val="000000" w:themeColor="text1"/>
          <w:sz w:val="24"/>
          <w:szCs w:val="24"/>
        </w:rPr>
        <w:t>,</w:t>
      </w:r>
      <w:r w:rsidR="00466C73" w:rsidRPr="003B4EA4">
        <w:rPr>
          <w:rFonts w:ascii="Times New Roman" w:hAnsi="Times New Roman"/>
          <w:iCs/>
          <w:color w:val="000000" w:themeColor="text1"/>
          <w:sz w:val="24"/>
          <w:szCs w:val="24"/>
        </w:rPr>
        <w:t xml:space="preserve"> ooh waah! This really is working</w:t>
      </w:r>
      <w:r w:rsidR="00D10C18" w:rsidRPr="003B4EA4">
        <w:rPr>
          <w:rFonts w:ascii="Times New Roman" w:hAnsi="Times New Roman"/>
          <w:iCs/>
          <w:color w:val="000000" w:themeColor="text1"/>
          <w:sz w:val="24"/>
          <w:szCs w:val="24"/>
        </w:rPr>
        <w:t>!</w:t>
      </w:r>
      <w:proofErr w:type="gramStart"/>
      <w:r w:rsidR="0057610F" w:rsidRPr="003B4EA4">
        <w:rPr>
          <w:rFonts w:ascii="Times New Roman" w:hAnsi="Times New Roman"/>
          <w:iCs/>
          <w:color w:val="000000" w:themeColor="text1"/>
          <w:sz w:val="24"/>
          <w:szCs w:val="24"/>
        </w:rPr>
        <w:t>”</w:t>
      </w:r>
      <w:r w:rsidRPr="003B4EA4">
        <w:rPr>
          <w:rFonts w:ascii="Times New Roman" w:hAnsi="Times New Roman"/>
          <w:iCs/>
          <w:color w:val="000000" w:themeColor="text1"/>
          <w:sz w:val="24"/>
          <w:szCs w:val="24"/>
        </w:rPr>
        <w:t>,</w:t>
      </w:r>
      <w:proofErr w:type="gramEnd"/>
      <w:r w:rsidRPr="003B4EA4">
        <w:rPr>
          <w:rFonts w:ascii="Times New Roman" w:hAnsi="Times New Roman"/>
          <w:iCs/>
          <w:color w:val="000000" w:themeColor="text1"/>
          <w:sz w:val="24"/>
          <w:szCs w:val="24"/>
        </w:rPr>
        <w:t xml:space="preserve"> this</w:t>
      </w:r>
      <w:r w:rsidR="00E26272" w:rsidRPr="003B4EA4">
        <w:rPr>
          <w:rFonts w:ascii="Times New Roman" w:hAnsi="Times New Roman"/>
          <w:iCs/>
          <w:color w:val="000000" w:themeColor="text1"/>
          <w:sz w:val="24"/>
          <w:szCs w:val="24"/>
        </w:rPr>
        <w:t xml:space="preserve"> was </w:t>
      </w:r>
      <w:r w:rsidR="00B02A9C" w:rsidRPr="003B4EA4">
        <w:rPr>
          <w:rFonts w:ascii="Times New Roman" w:hAnsi="Times New Roman"/>
          <w:iCs/>
          <w:color w:val="000000" w:themeColor="text1"/>
          <w:sz w:val="24"/>
          <w:szCs w:val="24"/>
        </w:rPr>
        <w:t>George</w:t>
      </w:r>
      <w:r w:rsidR="00466C73" w:rsidRPr="003B4EA4">
        <w:rPr>
          <w:rFonts w:ascii="Times New Roman" w:hAnsi="Times New Roman"/>
          <w:iCs/>
          <w:color w:val="000000" w:themeColor="text1"/>
          <w:sz w:val="24"/>
          <w:szCs w:val="24"/>
        </w:rPr>
        <w:t xml:space="preserve"> </w:t>
      </w:r>
      <w:r w:rsidR="00C95B1F" w:rsidRPr="003B4EA4">
        <w:rPr>
          <w:rFonts w:ascii="Times New Roman" w:hAnsi="Times New Roman"/>
          <w:color w:val="000000" w:themeColor="text1"/>
          <w:sz w:val="24"/>
          <w:szCs w:val="24"/>
        </w:rPr>
        <w:t xml:space="preserve">(puppeteer) </w:t>
      </w:r>
      <w:r w:rsidR="00466C73" w:rsidRPr="003B4EA4">
        <w:rPr>
          <w:rFonts w:ascii="Times New Roman" w:hAnsi="Times New Roman"/>
          <w:color w:val="000000" w:themeColor="text1"/>
          <w:sz w:val="24"/>
          <w:szCs w:val="24"/>
        </w:rPr>
        <w:t xml:space="preserve">getting overwhelmed </w:t>
      </w:r>
      <w:r w:rsidR="00C95B1F" w:rsidRPr="003B4EA4">
        <w:rPr>
          <w:rFonts w:ascii="Times New Roman" w:hAnsi="Times New Roman"/>
          <w:color w:val="000000" w:themeColor="text1"/>
          <w:sz w:val="24"/>
          <w:szCs w:val="24"/>
        </w:rPr>
        <w:t>as he felt a</w:t>
      </w:r>
      <w:r w:rsidR="00E26272" w:rsidRPr="003B4EA4">
        <w:rPr>
          <w:rFonts w:ascii="Times New Roman" w:hAnsi="Times New Roman"/>
          <w:color w:val="000000" w:themeColor="text1"/>
          <w:sz w:val="24"/>
          <w:szCs w:val="24"/>
        </w:rPr>
        <w:t xml:space="preserve"> sense of</w:t>
      </w:r>
      <w:r w:rsidR="00466C73" w:rsidRPr="003B4EA4">
        <w:rPr>
          <w:rFonts w:ascii="Times New Roman" w:hAnsi="Times New Roman"/>
          <w:color w:val="000000" w:themeColor="text1"/>
          <w:sz w:val="24"/>
          <w:szCs w:val="24"/>
        </w:rPr>
        <w:t xml:space="preserve"> </w:t>
      </w:r>
      <w:r w:rsidR="00C95B1F" w:rsidRPr="003B4EA4">
        <w:rPr>
          <w:rFonts w:ascii="Times New Roman" w:hAnsi="Times New Roman"/>
          <w:color w:val="000000" w:themeColor="text1"/>
          <w:sz w:val="24"/>
          <w:szCs w:val="24"/>
        </w:rPr>
        <w:t>‘</w:t>
      </w:r>
      <w:r w:rsidR="00466C73" w:rsidRPr="003B4EA4">
        <w:rPr>
          <w:rFonts w:ascii="Times New Roman" w:hAnsi="Times New Roman"/>
          <w:color w:val="000000" w:themeColor="text1"/>
          <w:sz w:val="24"/>
          <w:szCs w:val="24"/>
        </w:rPr>
        <w:t>surfing</w:t>
      </w:r>
      <w:r w:rsidR="00C95B1F" w:rsidRPr="003B4EA4">
        <w:rPr>
          <w:rFonts w:ascii="Times New Roman" w:hAnsi="Times New Roman"/>
          <w:color w:val="000000" w:themeColor="text1"/>
          <w:sz w:val="24"/>
          <w:szCs w:val="24"/>
        </w:rPr>
        <w:t>’</w:t>
      </w:r>
      <w:r w:rsidR="00466C73" w:rsidRPr="003B4EA4">
        <w:rPr>
          <w:rFonts w:ascii="Times New Roman" w:hAnsi="Times New Roman"/>
          <w:color w:val="000000" w:themeColor="text1"/>
          <w:sz w:val="24"/>
          <w:szCs w:val="24"/>
        </w:rPr>
        <w:t xml:space="preserve"> </w:t>
      </w:r>
      <w:r w:rsidR="00C95B1F" w:rsidRPr="003B4EA4">
        <w:rPr>
          <w:rFonts w:ascii="Times New Roman" w:hAnsi="Times New Roman"/>
          <w:color w:val="000000" w:themeColor="text1"/>
          <w:sz w:val="24"/>
          <w:szCs w:val="24"/>
        </w:rPr>
        <w:t>at the</w:t>
      </w:r>
      <w:r w:rsidR="00466C73" w:rsidRPr="003B4EA4">
        <w:rPr>
          <w:rFonts w:ascii="Times New Roman" w:hAnsi="Times New Roman"/>
          <w:color w:val="000000" w:themeColor="text1"/>
          <w:sz w:val="24"/>
          <w:szCs w:val="24"/>
        </w:rPr>
        <w:t xml:space="preserve"> festival.</w:t>
      </w:r>
      <w:r w:rsidR="00D10C18" w:rsidRPr="003B4EA4">
        <w:rPr>
          <w:rFonts w:ascii="Times New Roman" w:hAnsi="Times New Roman"/>
          <w:color w:val="000000" w:themeColor="text1"/>
          <w:sz w:val="24"/>
          <w:szCs w:val="24"/>
        </w:rPr>
        <w:t xml:space="preserve"> </w:t>
      </w:r>
      <w:r w:rsidR="00E26272" w:rsidRPr="003B4EA4">
        <w:rPr>
          <w:rFonts w:ascii="Times New Roman" w:hAnsi="Times New Roman"/>
          <w:color w:val="000000" w:themeColor="text1"/>
          <w:sz w:val="24"/>
          <w:szCs w:val="24"/>
        </w:rPr>
        <w:t xml:space="preserve">An American tourist, Denise </w:t>
      </w:r>
      <w:r w:rsidR="00C95B1F" w:rsidRPr="003B4EA4">
        <w:rPr>
          <w:rFonts w:ascii="Times New Roman" w:hAnsi="Times New Roman"/>
          <w:color w:val="000000" w:themeColor="text1"/>
          <w:sz w:val="24"/>
          <w:szCs w:val="24"/>
        </w:rPr>
        <w:t>described how she felt</w:t>
      </w:r>
      <w:r w:rsidR="00466C73" w:rsidRPr="003B4EA4">
        <w:rPr>
          <w:rFonts w:ascii="Times New Roman" w:hAnsi="Times New Roman"/>
          <w:color w:val="000000" w:themeColor="text1"/>
          <w:sz w:val="24"/>
          <w:szCs w:val="24"/>
        </w:rPr>
        <w:t xml:space="preserve"> less shy </w:t>
      </w:r>
      <w:r w:rsidR="00E26272" w:rsidRPr="003B4EA4">
        <w:rPr>
          <w:rFonts w:ascii="Times New Roman" w:hAnsi="Times New Roman"/>
          <w:color w:val="000000" w:themeColor="text1"/>
          <w:sz w:val="24"/>
          <w:szCs w:val="24"/>
        </w:rPr>
        <w:t xml:space="preserve">once she is in costume, </w:t>
      </w:r>
    </w:p>
    <w:p w14:paraId="73AF8EF8" w14:textId="77777777" w:rsidR="008A2404" w:rsidRPr="003B4EA4" w:rsidRDefault="008A2404" w:rsidP="006056A3">
      <w:pPr>
        <w:autoSpaceDE w:val="0"/>
        <w:autoSpaceDN w:val="0"/>
        <w:adjustRightInd w:val="0"/>
        <w:spacing w:after="0" w:line="360" w:lineRule="auto"/>
        <w:ind w:left="720"/>
        <w:jc w:val="both"/>
        <w:rPr>
          <w:rFonts w:ascii="Times New Roman" w:hAnsi="Times New Roman"/>
          <w:color w:val="000000" w:themeColor="text1"/>
          <w:sz w:val="24"/>
          <w:szCs w:val="24"/>
        </w:rPr>
      </w:pPr>
    </w:p>
    <w:p w14:paraId="310CC5EB" w14:textId="564861DE" w:rsidR="008A2404" w:rsidRPr="003B4EA4" w:rsidRDefault="00466C73" w:rsidP="006056A3">
      <w:pPr>
        <w:autoSpaceDE w:val="0"/>
        <w:autoSpaceDN w:val="0"/>
        <w:adjustRightInd w:val="0"/>
        <w:spacing w:after="0" w:line="360" w:lineRule="auto"/>
        <w:ind w:left="720"/>
        <w:jc w:val="both"/>
        <w:rPr>
          <w:rFonts w:ascii="Times New Roman" w:hAnsi="Times New Roman"/>
          <w:iCs/>
          <w:color w:val="000000" w:themeColor="text1"/>
          <w:sz w:val="24"/>
          <w:szCs w:val="24"/>
        </w:rPr>
      </w:pPr>
      <w:r w:rsidRPr="003B4EA4">
        <w:rPr>
          <w:rFonts w:ascii="Times New Roman" w:hAnsi="Times New Roman"/>
          <w:iCs/>
          <w:color w:val="000000" w:themeColor="text1"/>
          <w:sz w:val="24"/>
          <w:szCs w:val="24"/>
        </w:rPr>
        <w:t xml:space="preserve">“I feel less shy because when I am in costume and </w:t>
      </w:r>
      <w:r w:rsidR="00D85141">
        <w:rPr>
          <w:rFonts w:ascii="Times New Roman" w:hAnsi="Times New Roman"/>
          <w:iCs/>
          <w:color w:val="000000" w:themeColor="text1"/>
          <w:sz w:val="24"/>
          <w:szCs w:val="24"/>
        </w:rPr>
        <w:t xml:space="preserve">as </w:t>
      </w:r>
      <w:r w:rsidRPr="003B4EA4">
        <w:rPr>
          <w:rFonts w:ascii="Times New Roman" w:hAnsi="Times New Roman"/>
          <w:iCs/>
          <w:color w:val="000000" w:themeColor="text1"/>
          <w:sz w:val="24"/>
          <w:szCs w:val="24"/>
        </w:rPr>
        <w:t xml:space="preserve">I am turning </w:t>
      </w:r>
      <w:r w:rsidR="00D85141">
        <w:rPr>
          <w:rFonts w:ascii="Times New Roman" w:hAnsi="Times New Roman"/>
          <w:iCs/>
          <w:color w:val="000000" w:themeColor="text1"/>
          <w:sz w:val="24"/>
          <w:szCs w:val="24"/>
        </w:rPr>
        <w:t>into</w:t>
      </w:r>
      <w:r w:rsidRPr="003B4EA4">
        <w:rPr>
          <w:rFonts w:ascii="Times New Roman" w:hAnsi="Times New Roman"/>
          <w:iCs/>
          <w:color w:val="000000" w:themeColor="text1"/>
          <w:sz w:val="24"/>
          <w:szCs w:val="24"/>
        </w:rPr>
        <w:t xml:space="preserve"> a performer there</w:t>
      </w:r>
      <w:r w:rsidR="00D85141">
        <w:rPr>
          <w:rFonts w:ascii="Times New Roman" w:hAnsi="Times New Roman"/>
          <w:iCs/>
          <w:color w:val="000000" w:themeColor="text1"/>
          <w:sz w:val="24"/>
          <w:szCs w:val="24"/>
        </w:rPr>
        <w:t>. I</w:t>
      </w:r>
      <w:r w:rsidRPr="003B4EA4">
        <w:rPr>
          <w:rFonts w:ascii="Times New Roman" w:hAnsi="Times New Roman"/>
          <w:iCs/>
          <w:color w:val="000000" w:themeColor="text1"/>
          <w:sz w:val="24"/>
          <w:szCs w:val="24"/>
        </w:rPr>
        <w:t xml:space="preserve"> play different characters and change with each costume</w:t>
      </w:r>
      <w:r w:rsidR="00D85141">
        <w:rPr>
          <w:rFonts w:ascii="Times New Roman" w:hAnsi="Times New Roman"/>
          <w:iCs/>
          <w:color w:val="000000" w:themeColor="text1"/>
          <w:sz w:val="24"/>
          <w:szCs w:val="24"/>
        </w:rPr>
        <w:t>.</w:t>
      </w:r>
      <w:r w:rsidRPr="003B4EA4">
        <w:rPr>
          <w:rFonts w:ascii="Times New Roman" w:hAnsi="Times New Roman"/>
          <w:iCs/>
          <w:color w:val="000000" w:themeColor="text1"/>
          <w:sz w:val="24"/>
          <w:szCs w:val="24"/>
        </w:rPr>
        <w:t xml:space="preserve"> I feel better about myself because I thought I looked better, because I had beautiful things on my body like corsets and as such”. </w:t>
      </w:r>
    </w:p>
    <w:p w14:paraId="52118BBB" w14:textId="77777777" w:rsidR="008A2404" w:rsidRPr="003B4EA4" w:rsidRDefault="008A2404" w:rsidP="006056A3">
      <w:pPr>
        <w:autoSpaceDE w:val="0"/>
        <w:autoSpaceDN w:val="0"/>
        <w:adjustRightInd w:val="0"/>
        <w:spacing w:after="0" w:line="360" w:lineRule="auto"/>
        <w:jc w:val="both"/>
        <w:rPr>
          <w:rFonts w:ascii="Times New Roman" w:hAnsi="Times New Roman"/>
          <w:iCs/>
          <w:color w:val="000000" w:themeColor="text1"/>
          <w:sz w:val="24"/>
          <w:szCs w:val="24"/>
        </w:rPr>
      </w:pPr>
    </w:p>
    <w:p w14:paraId="062A6A17" w14:textId="77777777" w:rsidR="00D10C18" w:rsidRPr="003B4EA4" w:rsidRDefault="00466C73" w:rsidP="006056A3">
      <w:pPr>
        <w:autoSpaceDE w:val="0"/>
        <w:autoSpaceDN w:val="0"/>
        <w:adjustRightInd w:val="0"/>
        <w:spacing w:after="0" w:line="360" w:lineRule="auto"/>
        <w:jc w:val="both"/>
        <w:rPr>
          <w:rFonts w:ascii="Times New Roman" w:hAnsi="Times New Roman"/>
          <w:iCs/>
          <w:color w:val="000000" w:themeColor="text1"/>
          <w:sz w:val="24"/>
          <w:szCs w:val="24"/>
        </w:rPr>
      </w:pPr>
      <w:r w:rsidRPr="003B4EA4">
        <w:rPr>
          <w:rFonts w:ascii="Times New Roman" w:hAnsi="Times New Roman"/>
          <w:color w:val="000000" w:themeColor="text1"/>
          <w:sz w:val="24"/>
          <w:szCs w:val="24"/>
        </w:rPr>
        <w:t xml:space="preserve">Moreover, taking part in festival gives her chance to be more creative and unique with costumes. </w:t>
      </w:r>
      <w:r w:rsidRPr="003B4EA4">
        <w:rPr>
          <w:rFonts w:ascii="Times New Roman" w:hAnsi="Times New Roman"/>
          <w:iCs/>
          <w:color w:val="000000" w:themeColor="text1"/>
          <w:sz w:val="24"/>
          <w:szCs w:val="24"/>
        </w:rPr>
        <w:t>“I like to be original and unique and dressing up at a festival gives me the opportunity to be crea</w:t>
      </w:r>
      <w:r w:rsidR="00E26272" w:rsidRPr="003B4EA4">
        <w:rPr>
          <w:rFonts w:ascii="Times New Roman" w:hAnsi="Times New Roman"/>
          <w:iCs/>
          <w:color w:val="000000" w:themeColor="text1"/>
          <w:sz w:val="24"/>
          <w:szCs w:val="24"/>
        </w:rPr>
        <w:t xml:space="preserve">tive and being as an individual”. </w:t>
      </w:r>
    </w:p>
    <w:p w14:paraId="2434B013" w14:textId="77777777" w:rsidR="00D10C18" w:rsidRPr="003B4EA4" w:rsidRDefault="00D10C18" w:rsidP="006056A3">
      <w:pPr>
        <w:autoSpaceDE w:val="0"/>
        <w:autoSpaceDN w:val="0"/>
        <w:adjustRightInd w:val="0"/>
        <w:spacing w:after="0" w:line="360" w:lineRule="auto"/>
        <w:jc w:val="both"/>
        <w:rPr>
          <w:rFonts w:ascii="Times New Roman" w:hAnsi="Times New Roman"/>
          <w:iCs/>
          <w:color w:val="000000" w:themeColor="text1"/>
          <w:sz w:val="24"/>
          <w:szCs w:val="24"/>
        </w:rPr>
      </w:pPr>
    </w:p>
    <w:p w14:paraId="145399D4" w14:textId="091703D5" w:rsidR="00E66DC0" w:rsidRPr="003B4EA4" w:rsidRDefault="00466C73" w:rsidP="006056A3">
      <w:pPr>
        <w:autoSpaceDE w:val="0"/>
        <w:autoSpaceDN w:val="0"/>
        <w:adjustRightInd w:val="0"/>
        <w:spacing w:after="0" w:line="360" w:lineRule="auto"/>
        <w:jc w:val="both"/>
        <w:rPr>
          <w:rFonts w:ascii="Times New Roman" w:eastAsia="Times New Roman" w:hAnsi="Times New Roman"/>
          <w:color w:val="000000" w:themeColor="text1"/>
          <w:sz w:val="24"/>
          <w:szCs w:val="24"/>
          <w:lang w:eastAsia="en-GB"/>
        </w:rPr>
      </w:pPr>
      <w:proofErr w:type="spellStart"/>
      <w:r w:rsidRPr="003B4EA4">
        <w:rPr>
          <w:rFonts w:ascii="Times New Roman" w:eastAsia="Times New Roman" w:hAnsi="Times New Roman"/>
          <w:color w:val="000000" w:themeColor="text1"/>
          <w:sz w:val="24"/>
          <w:szCs w:val="24"/>
          <w:lang w:eastAsia="en-GB"/>
        </w:rPr>
        <w:t>Toelken</w:t>
      </w:r>
      <w:proofErr w:type="spellEnd"/>
      <w:r w:rsidR="00A50B3F" w:rsidRPr="003B4EA4">
        <w:rPr>
          <w:rFonts w:ascii="Times New Roman" w:eastAsia="Times New Roman" w:hAnsi="Times New Roman"/>
          <w:color w:val="000000" w:themeColor="text1"/>
          <w:sz w:val="24"/>
          <w:szCs w:val="24"/>
          <w:lang w:eastAsia="en-GB"/>
        </w:rPr>
        <w:t xml:space="preserve"> </w:t>
      </w:r>
      <w:r w:rsidR="004050D9" w:rsidRPr="003B4EA4">
        <w:rPr>
          <w:rFonts w:ascii="Times New Roman" w:eastAsia="Times New Roman" w:hAnsi="Times New Roman"/>
          <w:color w:val="000000" w:themeColor="text1"/>
          <w:sz w:val="24"/>
          <w:szCs w:val="24"/>
          <w:lang w:eastAsia="en-GB"/>
        </w:rPr>
        <w:t>(1996</w:t>
      </w:r>
      <w:r w:rsidRPr="003B4EA4">
        <w:rPr>
          <w:rFonts w:ascii="Times New Roman" w:eastAsia="Times New Roman" w:hAnsi="Times New Roman"/>
          <w:color w:val="000000" w:themeColor="text1"/>
          <w:sz w:val="24"/>
          <w:szCs w:val="24"/>
          <w:lang w:eastAsia="en-GB"/>
        </w:rPr>
        <w:t xml:space="preserve">) </w:t>
      </w:r>
      <w:r w:rsidR="00A50B3F" w:rsidRPr="003B4EA4">
        <w:rPr>
          <w:rFonts w:ascii="Times New Roman" w:eastAsia="Times New Roman" w:hAnsi="Times New Roman"/>
          <w:color w:val="000000" w:themeColor="text1"/>
          <w:sz w:val="24"/>
          <w:szCs w:val="24"/>
          <w:lang w:eastAsia="en-GB"/>
        </w:rPr>
        <w:t xml:space="preserve">has previously </w:t>
      </w:r>
      <w:r w:rsidRPr="003B4EA4">
        <w:rPr>
          <w:rFonts w:ascii="Times New Roman" w:eastAsia="Times New Roman" w:hAnsi="Times New Roman"/>
          <w:color w:val="000000" w:themeColor="text1"/>
          <w:sz w:val="24"/>
          <w:szCs w:val="24"/>
          <w:lang w:eastAsia="en-GB"/>
        </w:rPr>
        <w:t>identifie</w:t>
      </w:r>
      <w:r w:rsidR="00A50B3F" w:rsidRPr="003B4EA4">
        <w:rPr>
          <w:rFonts w:ascii="Times New Roman" w:eastAsia="Times New Roman" w:hAnsi="Times New Roman"/>
          <w:color w:val="000000" w:themeColor="text1"/>
          <w:sz w:val="24"/>
          <w:szCs w:val="24"/>
          <w:lang w:eastAsia="en-GB"/>
        </w:rPr>
        <w:t>d the role of folklore</w:t>
      </w:r>
      <w:r w:rsidRPr="003B4EA4">
        <w:rPr>
          <w:rFonts w:ascii="Times New Roman" w:eastAsia="Times New Roman" w:hAnsi="Times New Roman"/>
          <w:color w:val="000000" w:themeColor="text1"/>
          <w:sz w:val="24"/>
          <w:szCs w:val="24"/>
          <w:lang w:eastAsia="en-GB"/>
        </w:rPr>
        <w:t xml:space="preserve"> in the creation of </w:t>
      </w:r>
      <w:r w:rsidR="00981410" w:rsidRPr="003B4EA4">
        <w:rPr>
          <w:rFonts w:ascii="Times New Roman" w:eastAsia="Times New Roman" w:hAnsi="Times New Roman"/>
          <w:color w:val="000000" w:themeColor="text1"/>
          <w:sz w:val="24"/>
          <w:szCs w:val="24"/>
          <w:lang w:eastAsia="en-GB"/>
        </w:rPr>
        <w:t>self-</w:t>
      </w:r>
      <w:r w:rsidRPr="003B4EA4">
        <w:rPr>
          <w:rFonts w:ascii="Times New Roman" w:eastAsia="Times New Roman" w:hAnsi="Times New Roman"/>
          <w:color w:val="000000" w:themeColor="text1"/>
          <w:sz w:val="24"/>
          <w:szCs w:val="24"/>
          <w:lang w:eastAsia="en-GB"/>
        </w:rPr>
        <w:t>identity</w:t>
      </w:r>
      <w:r w:rsidR="00E26272" w:rsidRPr="003B4EA4">
        <w:rPr>
          <w:rFonts w:ascii="Times New Roman" w:eastAsia="Times New Roman" w:hAnsi="Times New Roman"/>
          <w:color w:val="000000" w:themeColor="text1"/>
          <w:sz w:val="24"/>
          <w:szCs w:val="24"/>
          <w:lang w:eastAsia="en-GB"/>
        </w:rPr>
        <w:t xml:space="preserve">, </w:t>
      </w:r>
      <w:r w:rsidR="00D10C18" w:rsidRPr="003B4EA4">
        <w:rPr>
          <w:rFonts w:ascii="Times New Roman" w:eastAsia="Times New Roman" w:hAnsi="Times New Roman"/>
          <w:color w:val="000000" w:themeColor="text1"/>
          <w:sz w:val="24"/>
          <w:szCs w:val="24"/>
          <w:lang w:eastAsia="en-GB"/>
        </w:rPr>
        <w:t xml:space="preserve">and links it </w:t>
      </w:r>
      <w:r w:rsidRPr="003B4EA4">
        <w:rPr>
          <w:rFonts w:ascii="Times New Roman" w:eastAsia="Times New Roman" w:hAnsi="Times New Roman"/>
          <w:color w:val="000000" w:themeColor="text1"/>
          <w:sz w:val="24"/>
          <w:szCs w:val="24"/>
          <w:lang w:eastAsia="en-GB"/>
        </w:rPr>
        <w:t xml:space="preserve">to </w:t>
      </w:r>
      <w:r w:rsidR="00981410" w:rsidRPr="003B4EA4">
        <w:rPr>
          <w:rFonts w:ascii="Times New Roman" w:eastAsia="Times New Roman" w:hAnsi="Times New Roman"/>
          <w:color w:val="000000" w:themeColor="text1"/>
          <w:sz w:val="24"/>
          <w:szCs w:val="24"/>
          <w:lang w:eastAsia="en-GB"/>
        </w:rPr>
        <w:t>how we understand our own identities</w:t>
      </w:r>
      <w:r w:rsidR="00D10C18" w:rsidRPr="003B4EA4">
        <w:rPr>
          <w:rFonts w:ascii="Times New Roman" w:eastAsia="Times New Roman" w:hAnsi="Times New Roman"/>
          <w:color w:val="000000" w:themeColor="text1"/>
          <w:sz w:val="24"/>
          <w:szCs w:val="24"/>
          <w:lang w:eastAsia="en-GB"/>
        </w:rPr>
        <w:t>, claiming it does not change us</w:t>
      </w:r>
      <w:r w:rsidR="00910FDC" w:rsidRPr="003B4EA4">
        <w:rPr>
          <w:rFonts w:ascii="Times New Roman" w:eastAsia="Times New Roman" w:hAnsi="Times New Roman"/>
          <w:color w:val="000000" w:themeColor="text1"/>
          <w:sz w:val="24"/>
          <w:szCs w:val="24"/>
          <w:lang w:eastAsia="en-GB"/>
        </w:rPr>
        <w:t>,</w:t>
      </w:r>
      <w:r w:rsidR="00D10C18" w:rsidRPr="003B4EA4">
        <w:rPr>
          <w:rFonts w:ascii="Times New Roman" w:eastAsia="Times New Roman" w:hAnsi="Times New Roman"/>
          <w:color w:val="000000" w:themeColor="text1"/>
          <w:sz w:val="24"/>
          <w:szCs w:val="24"/>
          <w:lang w:eastAsia="en-GB"/>
        </w:rPr>
        <w:t xml:space="preserve"> but is an </w:t>
      </w:r>
      <w:r w:rsidR="00D10C18" w:rsidRPr="003B4EA4">
        <w:rPr>
          <w:rFonts w:ascii="Times New Roman" w:eastAsia="Times New Roman" w:hAnsi="Times New Roman"/>
          <w:color w:val="000000" w:themeColor="text1"/>
          <w:sz w:val="24"/>
          <w:szCs w:val="24"/>
          <w:lang w:eastAsia="en-GB"/>
        </w:rPr>
        <w:lastRenderedPageBreak/>
        <w:t xml:space="preserve">extension of one’s original self, where characteristics are developed and </w:t>
      </w:r>
      <w:r w:rsidR="00981410" w:rsidRPr="003B4EA4">
        <w:rPr>
          <w:rFonts w:ascii="Times New Roman" w:eastAsia="Times New Roman" w:hAnsi="Times New Roman"/>
          <w:color w:val="000000" w:themeColor="text1"/>
          <w:sz w:val="24"/>
          <w:szCs w:val="24"/>
          <w:lang w:eastAsia="en-GB"/>
        </w:rPr>
        <w:t>refined</w:t>
      </w:r>
      <w:r w:rsidRPr="003B4EA4">
        <w:rPr>
          <w:rFonts w:ascii="Times New Roman" w:eastAsia="Times New Roman" w:hAnsi="Times New Roman"/>
          <w:color w:val="000000" w:themeColor="text1"/>
          <w:sz w:val="24"/>
          <w:szCs w:val="24"/>
          <w:lang w:eastAsia="en-GB"/>
        </w:rPr>
        <w:t>.</w:t>
      </w:r>
      <w:r w:rsidR="00E26272" w:rsidRPr="003B4EA4">
        <w:rPr>
          <w:rFonts w:ascii="Times New Roman" w:eastAsia="Times New Roman" w:hAnsi="Times New Roman"/>
          <w:color w:val="000000" w:themeColor="text1"/>
          <w:sz w:val="24"/>
          <w:szCs w:val="24"/>
          <w:lang w:eastAsia="en-GB"/>
        </w:rPr>
        <w:t xml:space="preserve"> Participant Robert exclaimed, </w:t>
      </w:r>
    </w:p>
    <w:p w14:paraId="66411415" w14:textId="77777777" w:rsidR="00E66DC0" w:rsidRPr="003B4EA4" w:rsidRDefault="00E66DC0" w:rsidP="006056A3">
      <w:pPr>
        <w:autoSpaceDE w:val="0"/>
        <w:autoSpaceDN w:val="0"/>
        <w:adjustRightInd w:val="0"/>
        <w:spacing w:after="0" w:line="360" w:lineRule="auto"/>
        <w:ind w:left="720"/>
        <w:jc w:val="both"/>
        <w:rPr>
          <w:rFonts w:ascii="Times New Roman" w:eastAsia="Times New Roman" w:hAnsi="Times New Roman"/>
          <w:color w:val="000000" w:themeColor="text1"/>
          <w:sz w:val="24"/>
          <w:szCs w:val="24"/>
          <w:lang w:eastAsia="en-GB"/>
        </w:rPr>
      </w:pPr>
    </w:p>
    <w:p w14:paraId="7215BEDF" w14:textId="77777777" w:rsidR="0057172D" w:rsidRPr="003B4EA4" w:rsidRDefault="00466C73" w:rsidP="006056A3">
      <w:pPr>
        <w:autoSpaceDE w:val="0"/>
        <w:autoSpaceDN w:val="0"/>
        <w:adjustRightInd w:val="0"/>
        <w:spacing w:after="0" w:line="360" w:lineRule="auto"/>
        <w:ind w:left="720"/>
        <w:jc w:val="both"/>
        <w:rPr>
          <w:rFonts w:ascii="Times New Roman" w:hAnsi="Times New Roman"/>
          <w:iCs/>
          <w:color w:val="000000" w:themeColor="text1"/>
          <w:sz w:val="24"/>
          <w:szCs w:val="24"/>
        </w:rPr>
      </w:pPr>
      <w:r w:rsidRPr="003B4EA4">
        <w:rPr>
          <w:rFonts w:ascii="Times New Roman" w:hAnsi="Times New Roman"/>
          <w:iCs/>
          <w:color w:val="000000" w:themeColor="text1"/>
          <w:sz w:val="24"/>
          <w:szCs w:val="24"/>
        </w:rPr>
        <w:t xml:space="preserve">“I have become gentler because I used to be a soldier in real world, it was </w:t>
      </w:r>
      <w:r w:rsidR="00D10C18" w:rsidRPr="003B4EA4">
        <w:rPr>
          <w:rFonts w:ascii="Times New Roman" w:hAnsi="Times New Roman"/>
          <w:iCs/>
          <w:color w:val="000000" w:themeColor="text1"/>
          <w:sz w:val="24"/>
          <w:szCs w:val="24"/>
        </w:rPr>
        <w:t>‘</w:t>
      </w:r>
      <w:r w:rsidRPr="003B4EA4">
        <w:rPr>
          <w:rFonts w:ascii="Times New Roman" w:hAnsi="Times New Roman"/>
          <w:iCs/>
          <w:color w:val="000000" w:themeColor="text1"/>
          <w:sz w:val="24"/>
          <w:szCs w:val="24"/>
        </w:rPr>
        <w:t>chop</w:t>
      </w:r>
      <w:r w:rsidR="00E26272" w:rsidRPr="003B4EA4">
        <w:rPr>
          <w:rFonts w:ascii="Times New Roman" w:hAnsi="Times New Roman"/>
          <w:iCs/>
          <w:color w:val="000000" w:themeColor="text1"/>
          <w:sz w:val="24"/>
          <w:szCs w:val="24"/>
        </w:rPr>
        <w:t>,</w:t>
      </w:r>
      <w:r w:rsidRPr="003B4EA4">
        <w:rPr>
          <w:rFonts w:ascii="Times New Roman" w:hAnsi="Times New Roman"/>
          <w:iCs/>
          <w:color w:val="000000" w:themeColor="text1"/>
          <w:sz w:val="24"/>
          <w:szCs w:val="24"/>
        </w:rPr>
        <w:t xml:space="preserve"> chop</w:t>
      </w:r>
      <w:r w:rsidR="00E26272" w:rsidRPr="003B4EA4">
        <w:rPr>
          <w:rFonts w:ascii="Times New Roman" w:hAnsi="Times New Roman"/>
          <w:iCs/>
          <w:color w:val="000000" w:themeColor="text1"/>
          <w:sz w:val="24"/>
          <w:szCs w:val="24"/>
        </w:rPr>
        <w:t>,</w:t>
      </w:r>
      <w:r w:rsidRPr="003B4EA4">
        <w:rPr>
          <w:rFonts w:ascii="Times New Roman" w:hAnsi="Times New Roman"/>
          <w:iCs/>
          <w:color w:val="000000" w:themeColor="text1"/>
          <w:sz w:val="24"/>
          <w:szCs w:val="24"/>
        </w:rPr>
        <w:t xml:space="preserve"> chop</w:t>
      </w:r>
      <w:r w:rsidR="00D10C18" w:rsidRPr="003B4EA4">
        <w:rPr>
          <w:rFonts w:ascii="Times New Roman" w:hAnsi="Times New Roman"/>
          <w:iCs/>
          <w:color w:val="000000" w:themeColor="text1"/>
          <w:sz w:val="24"/>
          <w:szCs w:val="24"/>
        </w:rPr>
        <w:t>’</w:t>
      </w:r>
      <w:r w:rsidR="00E26272" w:rsidRPr="003B4EA4">
        <w:rPr>
          <w:rFonts w:ascii="Times New Roman" w:hAnsi="Times New Roman"/>
          <w:iCs/>
          <w:color w:val="000000" w:themeColor="text1"/>
          <w:sz w:val="24"/>
          <w:szCs w:val="24"/>
        </w:rPr>
        <w:t>,</w:t>
      </w:r>
      <w:r w:rsidRPr="003B4EA4">
        <w:rPr>
          <w:rFonts w:ascii="Times New Roman" w:hAnsi="Times New Roman"/>
          <w:iCs/>
          <w:color w:val="000000" w:themeColor="text1"/>
          <w:sz w:val="24"/>
          <w:szCs w:val="24"/>
        </w:rPr>
        <w:t xml:space="preserve"> but now I am able to be much </w:t>
      </w:r>
      <w:r w:rsidR="00E26272" w:rsidRPr="003B4EA4">
        <w:rPr>
          <w:rFonts w:ascii="Times New Roman" w:hAnsi="Times New Roman"/>
          <w:iCs/>
          <w:color w:val="000000" w:themeColor="text1"/>
          <w:sz w:val="24"/>
          <w:szCs w:val="24"/>
        </w:rPr>
        <w:t>gentler</w:t>
      </w:r>
      <w:r w:rsidRPr="003B4EA4">
        <w:rPr>
          <w:rFonts w:ascii="Times New Roman" w:hAnsi="Times New Roman"/>
          <w:iCs/>
          <w:color w:val="000000" w:themeColor="text1"/>
          <w:sz w:val="24"/>
          <w:szCs w:val="24"/>
        </w:rPr>
        <w:t xml:space="preserve"> and to talk more quietly to the people and not to shout at them, yes it has developed me as a person as well”</w:t>
      </w:r>
      <w:r w:rsidR="00E26272" w:rsidRPr="003B4EA4">
        <w:rPr>
          <w:rFonts w:ascii="Times New Roman" w:hAnsi="Times New Roman"/>
          <w:iCs/>
          <w:color w:val="000000" w:themeColor="text1"/>
          <w:sz w:val="24"/>
          <w:szCs w:val="24"/>
        </w:rPr>
        <w:t xml:space="preserve">. </w:t>
      </w:r>
    </w:p>
    <w:p w14:paraId="40D020DE" w14:textId="77777777" w:rsidR="0057172D" w:rsidRPr="003B4EA4" w:rsidRDefault="0057172D" w:rsidP="0057172D">
      <w:pPr>
        <w:autoSpaceDE w:val="0"/>
        <w:autoSpaceDN w:val="0"/>
        <w:adjustRightInd w:val="0"/>
        <w:spacing w:after="0" w:line="360" w:lineRule="auto"/>
        <w:jc w:val="both"/>
        <w:rPr>
          <w:rFonts w:ascii="Times New Roman" w:hAnsi="Times New Roman"/>
          <w:iCs/>
          <w:color w:val="000000" w:themeColor="text1"/>
          <w:sz w:val="24"/>
          <w:szCs w:val="24"/>
        </w:rPr>
      </w:pPr>
    </w:p>
    <w:p w14:paraId="7EC36EE5" w14:textId="0E46221C" w:rsidR="0057172D" w:rsidRPr="003B4EA4" w:rsidRDefault="0057172D" w:rsidP="0057172D">
      <w:pPr>
        <w:autoSpaceDE w:val="0"/>
        <w:autoSpaceDN w:val="0"/>
        <w:adjustRightInd w:val="0"/>
        <w:spacing w:after="0" w:line="360" w:lineRule="auto"/>
        <w:jc w:val="both"/>
        <w:rPr>
          <w:rFonts w:ascii="Times New Roman" w:hAnsi="Times New Roman"/>
          <w:color w:val="000000" w:themeColor="text1"/>
          <w:sz w:val="24"/>
          <w:szCs w:val="24"/>
        </w:rPr>
      </w:pPr>
      <w:r w:rsidRPr="003B4EA4">
        <w:rPr>
          <w:rFonts w:ascii="Times New Roman" w:hAnsi="Times New Roman"/>
          <w:color w:val="000000" w:themeColor="text1"/>
          <w:sz w:val="24"/>
          <w:szCs w:val="24"/>
        </w:rPr>
        <w:t>Another tourist dressed</w:t>
      </w:r>
      <w:r w:rsidR="00910FDC" w:rsidRPr="003B4EA4">
        <w:rPr>
          <w:rFonts w:ascii="Times New Roman" w:hAnsi="Times New Roman"/>
          <w:color w:val="000000" w:themeColor="text1"/>
          <w:sz w:val="24"/>
          <w:szCs w:val="24"/>
        </w:rPr>
        <w:t xml:space="preserve"> as a comedian</w:t>
      </w:r>
      <w:r w:rsidR="003E2819" w:rsidRPr="003B4EA4">
        <w:rPr>
          <w:rFonts w:ascii="Times New Roman" w:hAnsi="Times New Roman"/>
          <w:color w:val="000000" w:themeColor="text1"/>
          <w:sz w:val="24"/>
          <w:szCs w:val="24"/>
        </w:rPr>
        <w:t xml:space="preserve">, </w:t>
      </w:r>
      <w:r w:rsidR="00B43ADC" w:rsidRPr="003B4EA4">
        <w:rPr>
          <w:rFonts w:ascii="Times New Roman" w:hAnsi="Times New Roman"/>
          <w:color w:val="000000" w:themeColor="text1"/>
          <w:sz w:val="24"/>
          <w:szCs w:val="24"/>
        </w:rPr>
        <w:t>Owen</w:t>
      </w:r>
      <w:r w:rsidR="00466C73" w:rsidRPr="003B4EA4">
        <w:rPr>
          <w:rFonts w:ascii="Times New Roman" w:hAnsi="Times New Roman"/>
          <w:color w:val="000000" w:themeColor="text1"/>
          <w:sz w:val="24"/>
          <w:szCs w:val="24"/>
        </w:rPr>
        <w:t xml:space="preserve"> </w:t>
      </w:r>
      <w:r w:rsidR="00E26272" w:rsidRPr="003B4EA4">
        <w:rPr>
          <w:rFonts w:ascii="Times New Roman" w:hAnsi="Times New Roman"/>
          <w:color w:val="000000" w:themeColor="text1"/>
          <w:sz w:val="24"/>
          <w:szCs w:val="24"/>
        </w:rPr>
        <w:t>endorsed this b</w:t>
      </w:r>
      <w:r w:rsidRPr="003B4EA4">
        <w:rPr>
          <w:rFonts w:ascii="Times New Roman" w:hAnsi="Times New Roman"/>
          <w:color w:val="000000" w:themeColor="text1"/>
          <w:sz w:val="24"/>
          <w:szCs w:val="24"/>
        </w:rPr>
        <w:t>y</w:t>
      </w:r>
      <w:r w:rsidR="00E26272" w:rsidRPr="003B4EA4">
        <w:rPr>
          <w:rFonts w:ascii="Times New Roman" w:hAnsi="Times New Roman"/>
          <w:color w:val="000000" w:themeColor="text1"/>
          <w:sz w:val="24"/>
          <w:szCs w:val="24"/>
        </w:rPr>
        <w:t xml:space="preserve"> stating</w:t>
      </w:r>
    </w:p>
    <w:p w14:paraId="6147B2E4" w14:textId="77777777" w:rsidR="0057172D" w:rsidRPr="003B4EA4" w:rsidRDefault="0057172D" w:rsidP="0057172D">
      <w:pPr>
        <w:autoSpaceDE w:val="0"/>
        <w:autoSpaceDN w:val="0"/>
        <w:adjustRightInd w:val="0"/>
        <w:spacing w:after="0" w:line="360" w:lineRule="auto"/>
        <w:jc w:val="both"/>
        <w:rPr>
          <w:rFonts w:ascii="Times New Roman" w:hAnsi="Times New Roman"/>
          <w:color w:val="000000" w:themeColor="text1"/>
          <w:sz w:val="24"/>
          <w:szCs w:val="24"/>
        </w:rPr>
      </w:pPr>
    </w:p>
    <w:p w14:paraId="69AC6110" w14:textId="7FC65E49" w:rsidR="00E66DC0" w:rsidRPr="003B4EA4" w:rsidRDefault="0057172D" w:rsidP="0057172D">
      <w:pPr>
        <w:autoSpaceDE w:val="0"/>
        <w:autoSpaceDN w:val="0"/>
        <w:adjustRightInd w:val="0"/>
        <w:spacing w:after="0" w:line="360" w:lineRule="auto"/>
        <w:ind w:left="720"/>
        <w:jc w:val="both"/>
        <w:rPr>
          <w:rFonts w:ascii="Times New Roman" w:hAnsi="Times New Roman"/>
          <w:iCs/>
          <w:color w:val="000000" w:themeColor="text1"/>
          <w:sz w:val="24"/>
          <w:szCs w:val="24"/>
        </w:rPr>
      </w:pPr>
      <w:r w:rsidRPr="003B4EA4">
        <w:rPr>
          <w:rFonts w:ascii="Times New Roman" w:hAnsi="Times New Roman"/>
          <w:iCs/>
          <w:color w:val="000000" w:themeColor="text1"/>
          <w:sz w:val="24"/>
          <w:szCs w:val="24"/>
        </w:rPr>
        <w:t>“</w:t>
      </w:r>
      <w:r w:rsidR="00466C73" w:rsidRPr="003B4EA4">
        <w:rPr>
          <w:rFonts w:ascii="Times New Roman" w:hAnsi="Times New Roman"/>
          <w:iCs/>
          <w:color w:val="000000" w:themeColor="text1"/>
          <w:sz w:val="24"/>
          <w:szCs w:val="24"/>
        </w:rPr>
        <w:t>I feel lot bigger, I become more louder, obviously I can’t become like that every day, I</w:t>
      </w:r>
      <w:r w:rsidR="002D1FCF" w:rsidRPr="003B4EA4">
        <w:rPr>
          <w:rFonts w:ascii="Times New Roman" w:hAnsi="Times New Roman"/>
          <w:iCs/>
          <w:color w:val="000000" w:themeColor="text1"/>
          <w:sz w:val="24"/>
          <w:szCs w:val="24"/>
        </w:rPr>
        <w:t xml:space="preserve"> </w:t>
      </w:r>
      <w:r w:rsidR="00466C73" w:rsidRPr="003B4EA4">
        <w:rPr>
          <w:rFonts w:ascii="Times New Roman" w:hAnsi="Times New Roman"/>
          <w:iCs/>
          <w:color w:val="000000" w:themeColor="text1"/>
          <w:sz w:val="24"/>
          <w:szCs w:val="24"/>
        </w:rPr>
        <w:t>feel confidence, approachable, lots of smiling it</w:t>
      </w:r>
      <w:r w:rsidR="00D85141">
        <w:rPr>
          <w:rFonts w:ascii="Times New Roman" w:hAnsi="Times New Roman"/>
          <w:iCs/>
          <w:color w:val="000000" w:themeColor="text1"/>
          <w:sz w:val="24"/>
          <w:szCs w:val="24"/>
        </w:rPr>
        <w:t>’</w:t>
      </w:r>
      <w:r w:rsidR="00466C73" w:rsidRPr="003B4EA4">
        <w:rPr>
          <w:rFonts w:ascii="Times New Roman" w:hAnsi="Times New Roman"/>
          <w:iCs/>
          <w:color w:val="000000" w:themeColor="text1"/>
          <w:sz w:val="24"/>
          <w:szCs w:val="24"/>
        </w:rPr>
        <w:t>s lovely, it</w:t>
      </w:r>
      <w:r w:rsidR="00D85141">
        <w:rPr>
          <w:rFonts w:ascii="Times New Roman" w:hAnsi="Times New Roman"/>
          <w:iCs/>
          <w:color w:val="000000" w:themeColor="text1"/>
          <w:sz w:val="24"/>
          <w:szCs w:val="24"/>
        </w:rPr>
        <w:t>’</w:t>
      </w:r>
      <w:r w:rsidR="00466C73" w:rsidRPr="003B4EA4">
        <w:rPr>
          <w:rFonts w:ascii="Times New Roman" w:hAnsi="Times New Roman"/>
          <w:iCs/>
          <w:color w:val="000000" w:themeColor="text1"/>
          <w:sz w:val="24"/>
          <w:szCs w:val="24"/>
        </w:rPr>
        <w:t>s good. Come away with a</w:t>
      </w:r>
      <w:r w:rsidR="002D1FCF" w:rsidRPr="003B4EA4">
        <w:rPr>
          <w:rFonts w:ascii="Times New Roman" w:hAnsi="Times New Roman"/>
          <w:iCs/>
          <w:color w:val="000000" w:themeColor="text1"/>
          <w:sz w:val="24"/>
          <w:szCs w:val="24"/>
        </w:rPr>
        <w:t xml:space="preserve"> </w:t>
      </w:r>
      <w:r w:rsidR="00466C73" w:rsidRPr="003B4EA4">
        <w:rPr>
          <w:rFonts w:ascii="Times New Roman" w:hAnsi="Times New Roman"/>
          <w:iCs/>
          <w:color w:val="000000" w:themeColor="text1"/>
          <w:sz w:val="24"/>
          <w:szCs w:val="24"/>
        </w:rPr>
        <w:t>good feeling, you got to become someone else</w:t>
      </w:r>
      <w:r w:rsidR="00D85141">
        <w:rPr>
          <w:rFonts w:ascii="Times New Roman" w:hAnsi="Times New Roman"/>
          <w:iCs/>
          <w:color w:val="000000" w:themeColor="text1"/>
          <w:sz w:val="24"/>
          <w:szCs w:val="24"/>
        </w:rPr>
        <w:t>,</w:t>
      </w:r>
      <w:r w:rsidR="00466C73" w:rsidRPr="003B4EA4">
        <w:rPr>
          <w:rFonts w:ascii="Times New Roman" w:hAnsi="Times New Roman"/>
          <w:iCs/>
          <w:color w:val="000000" w:themeColor="text1"/>
          <w:sz w:val="24"/>
          <w:szCs w:val="24"/>
        </w:rPr>
        <w:t xml:space="preserve"> a transformation absolutely”.</w:t>
      </w:r>
      <w:r w:rsidR="00295483" w:rsidRPr="003B4EA4">
        <w:rPr>
          <w:rFonts w:ascii="Times New Roman" w:hAnsi="Times New Roman"/>
          <w:iCs/>
          <w:color w:val="000000" w:themeColor="text1"/>
          <w:sz w:val="24"/>
          <w:szCs w:val="24"/>
        </w:rPr>
        <w:t xml:space="preserve"> </w:t>
      </w:r>
    </w:p>
    <w:p w14:paraId="1514912F" w14:textId="77777777" w:rsidR="00E66DC0" w:rsidRPr="003B4EA4" w:rsidRDefault="00E66DC0" w:rsidP="006056A3">
      <w:pPr>
        <w:autoSpaceDE w:val="0"/>
        <w:autoSpaceDN w:val="0"/>
        <w:adjustRightInd w:val="0"/>
        <w:spacing w:after="0" w:line="360" w:lineRule="auto"/>
        <w:jc w:val="both"/>
        <w:rPr>
          <w:rFonts w:ascii="Times New Roman" w:hAnsi="Times New Roman"/>
          <w:iCs/>
          <w:color w:val="000000" w:themeColor="text1"/>
          <w:sz w:val="24"/>
          <w:szCs w:val="24"/>
        </w:rPr>
      </w:pPr>
    </w:p>
    <w:p w14:paraId="511280E7" w14:textId="262B0755" w:rsidR="00466C73" w:rsidRPr="003B4EA4" w:rsidRDefault="00295483" w:rsidP="006056A3">
      <w:pPr>
        <w:autoSpaceDE w:val="0"/>
        <w:autoSpaceDN w:val="0"/>
        <w:adjustRightInd w:val="0"/>
        <w:spacing w:after="0" w:line="360" w:lineRule="auto"/>
        <w:jc w:val="both"/>
        <w:rPr>
          <w:rFonts w:ascii="Times New Roman" w:hAnsi="Times New Roman"/>
          <w:iCs/>
          <w:color w:val="000000" w:themeColor="text1"/>
          <w:sz w:val="24"/>
          <w:szCs w:val="24"/>
        </w:rPr>
      </w:pPr>
      <w:r w:rsidRPr="003B4EA4">
        <w:rPr>
          <w:rFonts w:ascii="Times New Roman" w:hAnsi="Times New Roman"/>
          <w:iCs/>
          <w:color w:val="000000" w:themeColor="text1"/>
          <w:sz w:val="24"/>
          <w:szCs w:val="24"/>
        </w:rPr>
        <w:t>Justin</w:t>
      </w:r>
      <w:r w:rsidR="0057172D" w:rsidRPr="003B4EA4">
        <w:rPr>
          <w:rFonts w:ascii="Times New Roman" w:hAnsi="Times New Roman"/>
          <w:iCs/>
          <w:color w:val="000000" w:themeColor="text1"/>
          <w:sz w:val="24"/>
          <w:szCs w:val="24"/>
        </w:rPr>
        <w:t xml:space="preserve">, </w:t>
      </w:r>
      <w:r w:rsidRPr="003B4EA4">
        <w:rPr>
          <w:rFonts w:ascii="Times New Roman" w:hAnsi="Times New Roman"/>
          <w:iCs/>
          <w:color w:val="000000" w:themeColor="text1"/>
          <w:sz w:val="24"/>
          <w:szCs w:val="24"/>
        </w:rPr>
        <w:t xml:space="preserve">also </w:t>
      </w:r>
      <w:r w:rsidR="0057172D" w:rsidRPr="003B4EA4">
        <w:rPr>
          <w:rFonts w:ascii="Times New Roman" w:hAnsi="Times New Roman"/>
          <w:iCs/>
          <w:color w:val="000000" w:themeColor="text1"/>
          <w:sz w:val="24"/>
          <w:szCs w:val="24"/>
        </w:rPr>
        <w:t>claimed he felt</w:t>
      </w:r>
      <w:r w:rsidRPr="003B4EA4">
        <w:rPr>
          <w:rFonts w:ascii="Times New Roman" w:hAnsi="Times New Roman"/>
          <w:iCs/>
          <w:color w:val="000000" w:themeColor="text1"/>
          <w:sz w:val="24"/>
          <w:szCs w:val="24"/>
        </w:rPr>
        <w:t xml:space="preserve"> empowered when talk</w:t>
      </w:r>
      <w:r w:rsidR="0057172D" w:rsidRPr="003B4EA4">
        <w:rPr>
          <w:rFonts w:ascii="Times New Roman" w:hAnsi="Times New Roman"/>
          <w:iCs/>
          <w:color w:val="000000" w:themeColor="text1"/>
          <w:sz w:val="24"/>
          <w:szCs w:val="24"/>
        </w:rPr>
        <w:t>ing</w:t>
      </w:r>
      <w:r w:rsidRPr="003B4EA4">
        <w:rPr>
          <w:rFonts w:ascii="Times New Roman" w:hAnsi="Times New Roman"/>
          <w:iCs/>
          <w:color w:val="000000" w:themeColor="text1"/>
          <w:sz w:val="24"/>
          <w:szCs w:val="24"/>
        </w:rPr>
        <w:t xml:space="preserve"> about </w:t>
      </w:r>
      <w:r w:rsidR="00797295" w:rsidRPr="003B4EA4">
        <w:rPr>
          <w:rFonts w:ascii="Times New Roman" w:hAnsi="Times New Roman"/>
          <w:iCs/>
          <w:color w:val="000000" w:themeColor="text1"/>
          <w:sz w:val="24"/>
          <w:szCs w:val="24"/>
        </w:rPr>
        <w:t>a mythical and fictitious world</w:t>
      </w:r>
      <w:r w:rsidRPr="003B4EA4">
        <w:rPr>
          <w:rFonts w:ascii="Times New Roman" w:eastAsia="BatangChe" w:hAnsi="Times New Roman"/>
          <w:bCs/>
          <w:color w:val="000000" w:themeColor="text1"/>
          <w:sz w:val="24"/>
          <w:szCs w:val="24"/>
          <w:shd w:val="clear" w:color="auto" w:fill="FFFFFF"/>
          <w:lang w:eastAsia="en-GB"/>
        </w:rPr>
        <w:t>.</w:t>
      </w:r>
    </w:p>
    <w:p w14:paraId="4DE80D09" w14:textId="77777777" w:rsidR="00F35789" w:rsidRPr="003B4EA4" w:rsidRDefault="00F35789" w:rsidP="006056A3">
      <w:pPr>
        <w:autoSpaceDE w:val="0"/>
        <w:autoSpaceDN w:val="0"/>
        <w:adjustRightInd w:val="0"/>
        <w:spacing w:after="0" w:line="360" w:lineRule="auto"/>
        <w:jc w:val="both"/>
        <w:rPr>
          <w:rFonts w:ascii="Times New Roman" w:hAnsi="Times New Roman"/>
          <w:iCs/>
          <w:color w:val="000000" w:themeColor="text1"/>
          <w:sz w:val="24"/>
          <w:szCs w:val="24"/>
        </w:rPr>
      </w:pPr>
    </w:p>
    <w:p w14:paraId="5A48FA6B" w14:textId="6F13F7AA" w:rsidR="00981410" w:rsidRPr="003B4EA4" w:rsidRDefault="00C14760" w:rsidP="006056A3">
      <w:pPr>
        <w:autoSpaceDE w:val="0"/>
        <w:autoSpaceDN w:val="0"/>
        <w:adjustRightInd w:val="0"/>
        <w:spacing w:after="0" w:line="360" w:lineRule="auto"/>
        <w:jc w:val="both"/>
        <w:rPr>
          <w:rFonts w:ascii="Times New Roman" w:hAnsi="Times New Roman"/>
          <w:iCs/>
          <w:color w:val="000000" w:themeColor="text1"/>
          <w:sz w:val="24"/>
          <w:szCs w:val="24"/>
        </w:rPr>
      </w:pPr>
      <w:r w:rsidRPr="003B4EA4">
        <w:rPr>
          <w:rFonts w:ascii="Times New Roman" w:hAnsi="Times New Roman"/>
          <w:color w:val="000000" w:themeColor="text1"/>
          <w:sz w:val="24"/>
          <w:szCs w:val="24"/>
        </w:rPr>
        <w:t xml:space="preserve">For many, the </w:t>
      </w:r>
      <w:r w:rsidR="00466C73" w:rsidRPr="003B4EA4">
        <w:rPr>
          <w:rFonts w:ascii="Times New Roman" w:hAnsi="Times New Roman"/>
          <w:color w:val="000000" w:themeColor="text1"/>
          <w:sz w:val="24"/>
          <w:szCs w:val="24"/>
        </w:rPr>
        <w:t xml:space="preserve">Robin Hood festival </w:t>
      </w:r>
      <w:r w:rsidR="0057172D" w:rsidRPr="003B4EA4">
        <w:rPr>
          <w:rFonts w:ascii="Times New Roman" w:hAnsi="Times New Roman"/>
          <w:color w:val="000000" w:themeColor="text1"/>
          <w:sz w:val="24"/>
          <w:szCs w:val="24"/>
        </w:rPr>
        <w:t>seem</w:t>
      </w:r>
      <w:r w:rsidR="00AF5535" w:rsidRPr="003B4EA4">
        <w:rPr>
          <w:rFonts w:ascii="Times New Roman" w:hAnsi="Times New Roman"/>
          <w:color w:val="000000" w:themeColor="text1"/>
          <w:sz w:val="24"/>
          <w:szCs w:val="24"/>
        </w:rPr>
        <w:t>ed</w:t>
      </w:r>
      <w:r w:rsidR="0057172D" w:rsidRPr="003B4EA4">
        <w:rPr>
          <w:rFonts w:ascii="Times New Roman" w:hAnsi="Times New Roman"/>
          <w:color w:val="000000" w:themeColor="text1"/>
          <w:sz w:val="24"/>
          <w:szCs w:val="24"/>
        </w:rPr>
        <w:t xml:space="preserve"> to have</w:t>
      </w:r>
      <w:r w:rsidR="00E26272" w:rsidRPr="003B4EA4">
        <w:rPr>
          <w:rFonts w:ascii="Times New Roman" w:hAnsi="Times New Roman"/>
          <w:color w:val="000000" w:themeColor="text1"/>
          <w:sz w:val="24"/>
          <w:szCs w:val="24"/>
        </w:rPr>
        <w:t xml:space="preserve"> a transformative power, </w:t>
      </w:r>
      <w:r w:rsidRPr="003B4EA4">
        <w:rPr>
          <w:rFonts w:ascii="Times New Roman" w:hAnsi="Times New Roman"/>
          <w:color w:val="000000" w:themeColor="text1"/>
          <w:sz w:val="24"/>
          <w:szCs w:val="24"/>
        </w:rPr>
        <w:t xml:space="preserve">often </w:t>
      </w:r>
      <w:r w:rsidR="00466C73" w:rsidRPr="003B4EA4">
        <w:rPr>
          <w:rFonts w:ascii="Times New Roman" w:hAnsi="Times New Roman"/>
          <w:color w:val="000000" w:themeColor="text1"/>
          <w:sz w:val="24"/>
          <w:szCs w:val="24"/>
        </w:rPr>
        <w:t xml:space="preserve">concentrated on </w:t>
      </w:r>
      <w:r w:rsidR="00D10C18" w:rsidRPr="003B4EA4">
        <w:rPr>
          <w:rFonts w:ascii="Times New Roman" w:hAnsi="Times New Roman"/>
          <w:color w:val="000000" w:themeColor="text1"/>
          <w:sz w:val="24"/>
          <w:szCs w:val="24"/>
        </w:rPr>
        <w:t>emphasising</w:t>
      </w:r>
      <w:r w:rsidR="00466C73" w:rsidRPr="003B4EA4">
        <w:rPr>
          <w:rFonts w:ascii="Times New Roman" w:hAnsi="Times New Roman"/>
          <w:color w:val="000000" w:themeColor="text1"/>
          <w:sz w:val="24"/>
          <w:szCs w:val="24"/>
        </w:rPr>
        <w:t xml:space="preserve"> personality </w:t>
      </w:r>
      <w:r w:rsidR="00D10C18" w:rsidRPr="003B4EA4">
        <w:rPr>
          <w:rFonts w:ascii="Times New Roman" w:hAnsi="Times New Roman"/>
          <w:color w:val="000000" w:themeColor="text1"/>
          <w:sz w:val="24"/>
          <w:szCs w:val="24"/>
        </w:rPr>
        <w:t>traits and increasing</w:t>
      </w:r>
      <w:r w:rsidR="00466C73" w:rsidRPr="003B4EA4">
        <w:rPr>
          <w:rFonts w:ascii="Times New Roman" w:hAnsi="Times New Roman"/>
          <w:color w:val="000000" w:themeColor="text1"/>
          <w:sz w:val="24"/>
          <w:szCs w:val="24"/>
        </w:rPr>
        <w:t xml:space="preserve"> </w:t>
      </w:r>
      <w:r w:rsidR="00C5341A" w:rsidRPr="003B4EA4">
        <w:rPr>
          <w:rFonts w:ascii="Times New Roman" w:hAnsi="Times New Roman"/>
          <w:color w:val="000000" w:themeColor="text1"/>
          <w:sz w:val="24"/>
          <w:szCs w:val="24"/>
        </w:rPr>
        <w:t xml:space="preserve">levels of confidence. </w:t>
      </w:r>
      <w:r w:rsidR="00C5341A" w:rsidRPr="003B4EA4">
        <w:rPr>
          <w:rFonts w:ascii="Times New Roman" w:eastAsia="Times New Roman" w:hAnsi="Times New Roman"/>
          <w:color w:val="000000" w:themeColor="text1"/>
          <w:sz w:val="24"/>
          <w:szCs w:val="24"/>
          <w:lang w:eastAsia="en-GB"/>
        </w:rPr>
        <w:t xml:space="preserve">Throughout the data, </w:t>
      </w:r>
      <w:r w:rsidRPr="003B4EA4">
        <w:rPr>
          <w:rFonts w:ascii="Times New Roman" w:eastAsia="Times New Roman" w:hAnsi="Times New Roman"/>
          <w:color w:val="000000" w:themeColor="text1"/>
          <w:sz w:val="24"/>
          <w:szCs w:val="24"/>
          <w:lang w:eastAsia="en-GB"/>
        </w:rPr>
        <w:t xml:space="preserve">several </w:t>
      </w:r>
      <w:r w:rsidR="00466C73" w:rsidRPr="003B4EA4">
        <w:rPr>
          <w:rFonts w:ascii="Times New Roman" w:eastAsia="Times New Roman" w:hAnsi="Times New Roman"/>
          <w:color w:val="000000" w:themeColor="text1"/>
          <w:sz w:val="24"/>
          <w:szCs w:val="24"/>
          <w:lang w:eastAsia="en-GB"/>
        </w:rPr>
        <w:t xml:space="preserve">participants </w:t>
      </w:r>
      <w:r w:rsidR="00884384" w:rsidRPr="003B4EA4">
        <w:rPr>
          <w:rFonts w:ascii="Times New Roman" w:eastAsia="Times New Roman" w:hAnsi="Times New Roman"/>
          <w:color w:val="000000" w:themeColor="text1"/>
          <w:sz w:val="24"/>
          <w:szCs w:val="24"/>
          <w:lang w:eastAsia="en-GB"/>
        </w:rPr>
        <w:t>alluded to</w:t>
      </w:r>
      <w:r w:rsidR="00466C73" w:rsidRPr="003B4EA4">
        <w:rPr>
          <w:rFonts w:ascii="Times New Roman" w:eastAsia="Times New Roman" w:hAnsi="Times New Roman"/>
          <w:color w:val="000000" w:themeColor="text1"/>
          <w:sz w:val="24"/>
          <w:szCs w:val="24"/>
          <w:lang w:eastAsia="en-GB"/>
        </w:rPr>
        <w:t xml:space="preserve"> </w:t>
      </w:r>
      <w:r w:rsidR="008A419A">
        <w:rPr>
          <w:rFonts w:ascii="Times New Roman" w:eastAsia="Times New Roman" w:hAnsi="Times New Roman"/>
          <w:color w:val="000000" w:themeColor="text1"/>
          <w:sz w:val="24"/>
          <w:szCs w:val="24"/>
          <w:lang w:eastAsia="en-GB"/>
        </w:rPr>
        <w:t xml:space="preserve">temporary identity </w:t>
      </w:r>
      <w:r w:rsidR="00466C73" w:rsidRPr="003B4EA4">
        <w:rPr>
          <w:rFonts w:ascii="Times New Roman" w:eastAsia="Times New Roman" w:hAnsi="Times New Roman"/>
          <w:color w:val="000000" w:themeColor="text1"/>
          <w:sz w:val="24"/>
          <w:szCs w:val="24"/>
          <w:lang w:eastAsia="en-GB"/>
        </w:rPr>
        <w:t xml:space="preserve">transformation </w:t>
      </w:r>
      <w:r w:rsidRPr="003B4EA4">
        <w:rPr>
          <w:rFonts w:ascii="Times New Roman" w:eastAsia="Times New Roman" w:hAnsi="Times New Roman"/>
          <w:color w:val="000000" w:themeColor="text1"/>
          <w:sz w:val="24"/>
          <w:szCs w:val="24"/>
          <w:lang w:eastAsia="en-GB"/>
        </w:rPr>
        <w:t xml:space="preserve">through their </w:t>
      </w:r>
      <w:r w:rsidR="00884384" w:rsidRPr="003B4EA4">
        <w:rPr>
          <w:rFonts w:ascii="Times New Roman" w:eastAsia="Times New Roman" w:hAnsi="Times New Roman"/>
          <w:color w:val="000000" w:themeColor="text1"/>
          <w:sz w:val="24"/>
          <w:szCs w:val="24"/>
          <w:lang w:eastAsia="en-GB"/>
        </w:rPr>
        <w:t xml:space="preserve">costumed </w:t>
      </w:r>
      <w:r w:rsidRPr="003B4EA4">
        <w:rPr>
          <w:rFonts w:ascii="Times New Roman" w:eastAsia="Times New Roman" w:hAnsi="Times New Roman"/>
          <w:color w:val="000000" w:themeColor="text1"/>
          <w:sz w:val="24"/>
          <w:szCs w:val="24"/>
          <w:lang w:eastAsia="en-GB"/>
        </w:rPr>
        <w:t>persona</w:t>
      </w:r>
      <w:r w:rsidR="00466C73" w:rsidRPr="003B4EA4">
        <w:rPr>
          <w:rFonts w:ascii="Times New Roman" w:eastAsia="Times New Roman" w:hAnsi="Times New Roman"/>
          <w:color w:val="000000" w:themeColor="text1"/>
          <w:sz w:val="24"/>
          <w:szCs w:val="24"/>
          <w:lang w:eastAsia="en-GB"/>
        </w:rPr>
        <w:t>.</w:t>
      </w:r>
      <w:r w:rsidR="00C5341A" w:rsidRPr="003B4EA4">
        <w:rPr>
          <w:rFonts w:ascii="Times New Roman" w:eastAsia="Times New Roman" w:hAnsi="Times New Roman"/>
          <w:color w:val="000000" w:themeColor="text1"/>
          <w:sz w:val="24"/>
          <w:szCs w:val="24"/>
          <w:lang w:eastAsia="en-GB"/>
        </w:rPr>
        <w:t xml:space="preserve"> </w:t>
      </w:r>
      <w:r w:rsidR="00981410" w:rsidRPr="003B4EA4">
        <w:rPr>
          <w:rFonts w:ascii="Times New Roman" w:hAnsi="Times New Roman"/>
          <w:color w:val="000000" w:themeColor="text1"/>
          <w:sz w:val="24"/>
          <w:szCs w:val="24"/>
        </w:rPr>
        <w:t xml:space="preserve">Conversely, for </w:t>
      </w:r>
      <w:r w:rsidRPr="003B4EA4">
        <w:rPr>
          <w:rFonts w:ascii="Times New Roman" w:hAnsi="Times New Roman"/>
          <w:color w:val="000000" w:themeColor="text1"/>
          <w:sz w:val="24"/>
          <w:szCs w:val="24"/>
        </w:rPr>
        <w:t>some</w:t>
      </w:r>
      <w:r w:rsidR="00981410" w:rsidRPr="003B4EA4">
        <w:rPr>
          <w:rFonts w:ascii="Times New Roman" w:hAnsi="Times New Roman"/>
          <w:color w:val="000000" w:themeColor="text1"/>
          <w:sz w:val="24"/>
          <w:szCs w:val="24"/>
        </w:rPr>
        <w:t xml:space="preserve"> it </w:t>
      </w:r>
      <w:r w:rsidR="00435E7C" w:rsidRPr="003B4EA4">
        <w:rPr>
          <w:rFonts w:ascii="Times New Roman" w:hAnsi="Times New Roman"/>
          <w:color w:val="000000" w:themeColor="text1"/>
          <w:sz w:val="24"/>
          <w:szCs w:val="24"/>
        </w:rPr>
        <w:t>offered</w:t>
      </w:r>
      <w:r w:rsidR="00981410" w:rsidRPr="003B4EA4">
        <w:rPr>
          <w:rFonts w:ascii="Times New Roman" w:hAnsi="Times New Roman"/>
          <w:color w:val="000000" w:themeColor="text1"/>
          <w:sz w:val="24"/>
          <w:szCs w:val="24"/>
        </w:rPr>
        <w:t xml:space="preserve"> an extrapolation of real life</w:t>
      </w:r>
      <w:r w:rsidRPr="003B4EA4">
        <w:rPr>
          <w:rFonts w:ascii="Times New Roman" w:hAnsi="Times New Roman"/>
          <w:color w:val="000000" w:themeColor="text1"/>
          <w:sz w:val="24"/>
          <w:szCs w:val="24"/>
        </w:rPr>
        <w:t xml:space="preserve"> where they</w:t>
      </w:r>
      <w:r w:rsidR="00981410" w:rsidRPr="003B4EA4">
        <w:rPr>
          <w:rFonts w:ascii="Times New Roman" w:hAnsi="Times New Roman"/>
          <w:color w:val="000000" w:themeColor="text1"/>
          <w:sz w:val="24"/>
          <w:szCs w:val="24"/>
        </w:rPr>
        <w:t xml:space="preserve"> are doing similar kind</w:t>
      </w:r>
      <w:r w:rsidR="00435E7C" w:rsidRPr="003B4EA4">
        <w:rPr>
          <w:rFonts w:ascii="Times New Roman" w:hAnsi="Times New Roman"/>
          <w:color w:val="000000" w:themeColor="text1"/>
          <w:sz w:val="24"/>
          <w:szCs w:val="24"/>
        </w:rPr>
        <w:t>s</w:t>
      </w:r>
      <w:r w:rsidR="00981410" w:rsidRPr="003B4EA4">
        <w:rPr>
          <w:rFonts w:ascii="Times New Roman" w:hAnsi="Times New Roman"/>
          <w:color w:val="000000" w:themeColor="text1"/>
          <w:sz w:val="24"/>
          <w:szCs w:val="24"/>
        </w:rPr>
        <w:t xml:space="preserve"> of work </w:t>
      </w:r>
      <w:r w:rsidRPr="003B4EA4">
        <w:rPr>
          <w:rFonts w:ascii="Times New Roman" w:hAnsi="Times New Roman"/>
          <w:color w:val="000000" w:themeColor="text1"/>
          <w:sz w:val="24"/>
          <w:szCs w:val="24"/>
        </w:rPr>
        <w:t xml:space="preserve">to </w:t>
      </w:r>
      <w:r w:rsidR="00981410" w:rsidRPr="003B4EA4">
        <w:rPr>
          <w:rFonts w:ascii="Times New Roman" w:hAnsi="Times New Roman"/>
          <w:color w:val="000000" w:themeColor="text1"/>
          <w:sz w:val="24"/>
          <w:szCs w:val="24"/>
        </w:rPr>
        <w:t xml:space="preserve">the characters they are portraying. </w:t>
      </w:r>
      <w:r w:rsidR="00B43ADC" w:rsidRPr="003B4EA4">
        <w:rPr>
          <w:rFonts w:ascii="Times New Roman" w:hAnsi="Times New Roman"/>
          <w:color w:val="000000" w:themeColor="text1"/>
          <w:sz w:val="24"/>
          <w:szCs w:val="24"/>
        </w:rPr>
        <w:t>Lorna</w:t>
      </w:r>
      <w:r w:rsidR="00981410" w:rsidRPr="003B4EA4">
        <w:rPr>
          <w:rFonts w:ascii="Times New Roman" w:hAnsi="Times New Roman"/>
          <w:color w:val="000000" w:themeColor="text1"/>
          <w:sz w:val="24"/>
          <w:szCs w:val="24"/>
        </w:rPr>
        <w:t xml:space="preserve"> </w:t>
      </w:r>
      <w:r w:rsidRPr="003B4EA4">
        <w:rPr>
          <w:rFonts w:ascii="Times New Roman" w:hAnsi="Times New Roman"/>
          <w:color w:val="000000" w:themeColor="text1"/>
          <w:sz w:val="24"/>
          <w:szCs w:val="24"/>
        </w:rPr>
        <w:t>(</w:t>
      </w:r>
      <w:r w:rsidR="00981410" w:rsidRPr="003B4EA4">
        <w:rPr>
          <w:rFonts w:ascii="Times New Roman" w:hAnsi="Times New Roman"/>
          <w:color w:val="000000" w:themeColor="text1"/>
          <w:sz w:val="24"/>
          <w:szCs w:val="24"/>
        </w:rPr>
        <w:t>medieval chemist</w:t>
      </w:r>
      <w:r w:rsidRPr="003B4EA4">
        <w:rPr>
          <w:rFonts w:ascii="Times New Roman" w:hAnsi="Times New Roman"/>
          <w:color w:val="000000" w:themeColor="text1"/>
          <w:sz w:val="24"/>
          <w:szCs w:val="24"/>
        </w:rPr>
        <w:t>)</w:t>
      </w:r>
      <w:r w:rsidR="00981410" w:rsidRPr="003B4EA4">
        <w:rPr>
          <w:rFonts w:ascii="Times New Roman" w:hAnsi="Times New Roman"/>
          <w:color w:val="000000" w:themeColor="text1"/>
          <w:sz w:val="24"/>
          <w:szCs w:val="24"/>
        </w:rPr>
        <w:t>, relates her character with her actual job as she is a chemist in real life “</w:t>
      </w:r>
      <w:r w:rsidR="00981410" w:rsidRPr="003B4EA4">
        <w:rPr>
          <w:rFonts w:ascii="Times New Roman" w:hAnsi="Times New Roman"/>
          <w:iCs/>
          <w:color w:val="000000" w:themeColor="text1"/>
          <w:sz w:val="24"/>
          <w:szCs w:val="24"/>
        </w:rPr>
        <w:t xml:space="preserve">It’s </w:t>
      </w:r>
      <w:r w:rsidRPr="003B4EA4">
        <w:rPr>
          <w:rFonts w:ascii="Times New Roman" w:hAnsi="Times New Roman"/>
          <w:iCs/>
          <w:color w:val="000000" w:themeColor="text1"/>
          <w:sz w:val="24"/>
          <w:szCs w:val="24"/>
        </w:rPr>
        <w:t>an</w:t>
      </w:r>
      <w:r w:rsidR="00981410" w:rsidRPr="003B4EA4">
        <w:rPr>
          <w:rFonts w:ascii="Times New Roman" w:hAnsi="Times New Roman"/>
          <w:iCs/>
          <w:color w:val="000000" w:themeColor="text1"/>
          <w:sz w:val="24"/>
          <w:szCs w:val="24"/>
        </w:rPr>
        <w:t xml:space="preserve"> extension of who I am really... at the Robin Hood festival the part of my character relates to my own basic character. It doesn’t feel any difference from the character I play, it is an extrapolation of what I do in real life any way so it doesn’t really feel any more different than the actual life to be quite honest”.</w:t>
      </w:r>
      <w:r w:rsidR="00981410" w:rsidRPr="003B4EA4">
        <w:rPr>
          <w:rFonts w:ascii="Times New Roman" w:hAnsi="Times New Roman"/>
          <w:color w:val="000000" w:themeColor="text1"/>
          <w:sz w:val="24"/>
          <w:szCs w:val="24"/>
        </w:rPr>
        <w:t xml:space="preserve"> In reflecting on her childhood she draws parallels with her involvement with the innocence of the Robin Hood stories</w:t>
      </w:r>
      <w:r w:rsidR="00BA4AF9" w:rsidRPr="003B4EA4">
        <w:rPr>
          <w:rFonts w:ascii="Times New Roman" w:hAnsi="Times New Roman"/>
          <w:color w:val="000000" w:themeColor="text1"/>
          <w:sz w:val="24"/>
          <w:szCs w:val="24"/>
        </w:rPr>
        <w:t xml:space="preserve"> (Figure 4)</w:t>
      </w:r>
      <w:r w:rsidR="00981410" w:rsidRPr="003B4EA4">
        <w:rPr>
          <w:rFonts w:ascii="Times New Roman" w:hAnsi="Times New Roman"/>
          <w:color w:val="000000" w:themeColor="text1"/>
          <w:sz w:val="24"/>
          <w:szCs w:val="24"/>
        </w:rPr>
        <w:t xml:space="preserve">, </w:t>
      </w:r>
      <w:r w:rsidR="00981410" w:rsidRPr="003B4EA4">
        <w:rPr>
          <w:rFonts w:ascii="Times New Roman" w:hAnsi="Times New Roman"/>
          <w:iCs/>
          <w:color w:val="000000" w:themeColor="text1"/>
          <w:sz w:val="24"/>
          <w:szCs w:val="24"/>
        </w:rPr>
        <w:t xml:space="preserve">“It takes me to the memories when I have first watched or read the story initially... I suppose it is the innocence in the story remembering what it was like to as a small child walk through the forest and that and you know each time you looked at it something </w:t>
      </w:r>
      <w:r w:rsidRPr="003B4EA4">
        <w:rPr>
          <w:rFonts w:ascii="Times New Roman" w:hAnsi="Times New Roman"/>
          <w:iCs/>
          <w:color w:val="000000" w:themeColor="text1"/>
          <w:sz w:val="24"/>
          <w:szCs w:val="24"/>
        </w:rPr>
        <w:t xml:space="preserve">changed but it always the same”. </w:t>
      </w:r>
    </w:p>
    <w:p w14:paraId="3CBBC725" w14:textId="77777777" w:rsidR="00087436" w:rsidRPr="003B4EA4" w:rsidRDefault="00087436" w:rsidP="006056A3">
      <w:pPr>
        <w:autoSpaceDE w:val="0"/>
        <w:autoSpaceDN w:val="0"/>
        <w:adjustRightInd w:val="0"/>
        <w:spacing w:after="0" w:line="360" w:lineRule="auto"/>
        <w:jc w:val="both"/>
        <w:rPr>
          <w:rFonts w:ascii="Times New Roman" w:hAnsi="Times New Roman"/>
          <w:iCs/>
          <w:color w:val="000000" w:themeColor="text1"/>
          <w:sz w:val="24"/>
          <w:szCs w:val="24"/>
        </w:rPr>
      </w:pPr>
    </w:p>
    <w:p w14:paraId="0AD39BFA" w14:textId="77777777" w:rsidR="00087436" w:rsidRPr="003B4EA4" w:rsidRDefault="00E66DC0" w:rsidP="006056A3">
      <w:pPr>
        <w:autoSpaceDE w:val="0"/>
        <w:autoSpaceDN w:val="0"/>
        <w:adjustRightInd w:val="0"/>
        <w:spacing w:after="0" w:line="360" w:lineRule="auto"/>
        <w:jc w:val="both"/>
        <w:rPr>
          <w:rFonts w:ascii="Times New Roman" w:hAnsi="Times New Roman"/>
          <w:b/>
          <w:color w:val="000000" w:themeColor="text1"/>
          <w:sz w:val="24"/>
          <w:szCs w:val="24"/>
        </w:rPr>
      </w:pPr>
      <w:r w:rsidRPr="003B4EA4">
        <w:rPr>
          <w:rFonts w:ascii="Times New Roman" w:hAnsi="Times New Roman"/>
          <w:b/>
          <w:bCs/>
          <w:iCs/>
          <w:color w:val="000000" w:themeColor="text1"/>
          <w:sz w:val="24"/>
          <w:szCs w:val="24"/>
          <w:lang w:eastAsia="en-GB"/>
        </w:rPr>
        <w:t>[Insert Figure 4 near here]</w:t>
      </w:r>
      <w:r w:rsidR="00087436" w:rsidRPr="003B4EA4">
        <w:rPr>
          <w:rFonts w:ascii="Times New Roman" w:hAnsi="Times New Roman"/>
          <w:b/>
          <w:iCs/>
          <w:color w:val="000000" w:themeColor="text1"/>
          <w:sz w:val="24"/>
          <w:szCs w:val="24"/>
        </w:rPr>
        <w:t>: Figure 4 Gathering memories for a life time</w:t>
      </w:r>
      <w:r w:rsidRPr="003B4EA4">
        <w:rPr>
          <w:rFonts w:ascii="Times New Roman" w:hAnsi="Times New Roman"/>
          <w:b/>
          <w:iCs/>
          <w:color w:val="000000" w:themeColor="text1"/>
          <w:sz w:val="24"/>
          <w:szCs w:val="24"/>
        </w:rPr>
        <w:t>. Photo by author.</w:t>
      </w:r>
    </w:p>
    <w:p w14:paraId="73138EDF" w14:textId="77777777" w:rsidR="00C14760" w:rsidRPr="003B4EA4" w:rsidRDefault="00C14760" w:rsidP="006056A3">
      <w:pPr>
        <w:autoSpaceDE w:val="0"/>
        <w:autoSpaceDN w:val="0"/>
        <w:adjustRightInd w:val="0"/>
        <w:spacing w:after="0" w:line="360" w:lineRule="auto"/>
        <w:jc w:val="both"/>
        <w:rPr>
          <w:rFonts w:ascii="Times New Roman" w:eastAsia="Times New Roman" w:hAnsi="Times New Roman"/>
          <w:color w:val="000000" w:themeColor="text1"/>
          <w:sz w:val="24"/>
          <w:szCs w:val="24"/>
          <w:lang w:eastAsia="en-GB"/>
        </w:rPr>
      </w:pPr>
    </w:p>
    <w:p w14:paraId="505D0509" w14:textId="757F3FEE" w:rsidR="00466C73" w:rsidRPr="003B4EA4" w:rsidRDefault="00B43ADC" w:rsidP="006056A3">
      <w:pPr>
        <w:autoSpaceDE w:val="0"/>
        <w:autoSpaceDN w:val="0"/>
        <w:adjustRightInd w:val="0"/>
        <w:spacing w:after="0" w:line="360" w:lineRule="auto"/>
        <w:jc w:val="both"/>
        <w:rPr>
          <w:rFonts w:ascii="Times New Roman" w:hAnsi="Times New Roman"/>
          <w:color w:val="000000" w:themeColor="text1"/>
          <w:sz w:val="24"/>
          <w:szCs w:val="24"/>
        </w:rPr>
      </w:pPr>
      <w:r w:rsidRPr="003B4EA4">
        <w:rPr>
          <w:rFonts w:ascii="Times New Roman" w:eastAsia="Times New Roman" w:hAnsi="Times New Roman"/>
          <w:color w:val="000000" w:themeColor="text1"/>
          <w:sz w:val="24"/>
          <w:szCs w:val="24"/>
          <w:lang w:eastAsia="en-GB"/>
        </w:rPr>
        <w:t>Timothy</w:t>
      </w:r>
      <w:r w:rsidR="00C5341A" w:rsidRPr="003B4EA4">
        <w:rPr>
          <w:rFonts w:ascii="Times New Roman" w:eastAsia="Times New Roman" w:hAnsi="Times New Roman"/>
          <w:color w:val="000000" w:themeColor="text1"/>
          <w:sz w:val="24"/>
          <w:szCs w:val="24"/>
          <w:lang w:eastAsia="en-GB"/>
        </w:rPr>
        <w:t xml:space="preserve"> </w:t>
      </w:r>
      <w:r w:rsidR="00C14760" w:rsidRPr="003B4EA4">
        <w:rPr>
          <w:rFonts w:ascii="Times New Roman" w:eastAsia="Times New Roman" w:hAnsi="Times New Roman"/>
          <w:color w:val="000000" w:themeColor="text1"/>
          <w:sz w:val="24"/>
          <w:szCs w:val="24"/>
          <w:lang w:eastAsia="en-GB"/>
        </w:rPr>
        <w:t>(</w:t>
      </w:r>
      <w:r w:rsidR="00C14760" w:rsidRPr="003B4EA4">
        <w:rPr>
          <w:rFonts w:ascii="Times New Roman" w:hAnsi="Times New Roman"/>
          <w:color w:val="000000" w:themeColor="text1"/>
          <w:sz w:val="24"/>
          <w:szCs w:val="24"/>
        </w:rPr>
        <w:t xml:space="preserve">musician) </w:t>
      </w:r>
      <w:r w:rsidR="00BA4AF9" w:rsidRPr="003B4EA4">
        <w:rPr>
          <w:rFonts w:ascii="Times New Roman" w:eastAsia="Times New Roman" w:hAnsi="Times New Roman"/>
          <w:color w:val="000000" w:themeColor="text1"/>
          <w:sz w:val="24"/>
          <w:szCs w:val="24"/>
          <w:lang w:eastAsia="en-GB"/>
        </w:rPr>
        <w:t xml:space="preserve">seems to contradict the theme, claiming </w:t>
      </w:r>
      <w:r w:rsidR="00C5341A" w:rsidRPr="003B4EA4">
        <w:rPr>
          <w:rFonts w:ascii="Times New Roman" w:eastAsia="Times New Roman" w:hAnsi="Times New Roman"/>
          <w:color w:val="000000" w:themeColor="text1"/>
          <w:sz w:val="24"/>
          <w:szCs w:val="24"/>
          <w:lang w:eastAsia="en-GB"/>
        </w:rPr>
        <w:t>he is not transformed</w:t>
      </w:r>
      <w:r w:rsidR="008A419A">
        <w:rPr>
          <w:rFonts w:ascii="Times New Roman" w:eastAsia="Times New Roman" w:hAnsi="Times New Roman"/>
          <w:color w:val="000000" w:themeColor="text1"/>
          <w:sz w:val="24"/>
          <w:szCs w:val="24"/>
          <w:lang w:eastAsia="en-GB"/>
        </w:rPr>
        <w:t xml:space="preserve"> in terms of identity</w:t>
      </w:r>
      <w:r w:rsidR="00C5341A" w:rsidRPr="003B4EA4">
        <w:rPr>
          <w:rFonts w:ascii="Times New Roman" w:eastAsia="Times New Roman" w:hAnsi="Times New Roman"/>
          <w:color w:val="000000" w:themeColor="text1"/>
          <w:sz w:val="24"/>
          <w:szCs w:val="24"/>
          <w:lang w:eastAsia="en-GB"/>
        </w:rPr>
        <w:t xml:space="preserve">, </w:t>
      </w:r>
      <w:r w:rsidR="00BA4AF9" w:rsidRPr="003B4EA4">
        <w:rPr>
          <w:rFonts w:ascii="Times New Roman" w:eastAsia="Times New Roman" w:hAnsi="Times New Roman"/>
          <w:color w:val="000000" w:themeColor="text1"/>
          <w:sz w:val="24"/>
          <w:szCs w:val="24"/>
          <w:lang w:eastAsia="en-GB"/>
        </w:rPr>
        <w:t>but</w:t>
      </w:r>
      <w:r w:rsidR="00C14760" w:rsidRPr="003B4EA4">
        <w:rPr>
          <w:rFonts w:ascii="Times New Roman" w:eastAsia="Times New Roman" w:hAnsi="Times New Roman"/>
          <w:color w:val="000000" w:themeColor="text1"/>
          <w:sz w:val="24"/>
          <w:szCs w:val="24"/>
          <w:lang w:eastAsia="en-GB"/>
        </w:rPr>
        <w:t xml:space="preserve"> </w:t>
      </w:r>
      <w:r w:rsidR="00C5341A" w:rsidRPr="003B4EA4">
        <w:rPr>
          <w:rFonts w:ascii="Times New Roman" w:eastAsia="Times New Roman" w:hAnsi="Times New Roman"/>
          <w:color w:val="000000" w:themeColor="text1"/>
          <w:sz w:val="24"/>
          <w:szCs w:val="24"/>
          <w:lang w:eastAsia="en-GB"/>
        </w:rPr>
        <w:t xml:space="preserve">does experience something outside the ordinary, </w:t>
      </w:r>
      <w:r w:rsidR="00466C73" w:rsidRPr="003B4EA4">
        <w:rPr>
          <w:rFonts w:ascii="Times New Roman" w:hAnsi="Times New Roman"/>
          <w:iCs/>
          <w:color w:val="000000" w:themeColor="text1"/>
          <w:sz w:val="24"/>
          <w:szCs w:val="24"/>
        </w:rPr>
        <w:t>“No</w:t>
      </w:r>
      <w:r w:rsidR="00C5341A" w:rsidRPr="003B4EA4">
        <w:rPr>
          <w:rFonts w:ascii="Times New Roman" w:hAnsi="Times New Roman"/>
          <w:iCs/>
          <w:color w:val="000000" w:themeColor="text1"/>
          <w:sz w:val="24"/>
          <w:szCs w:val="24"/>
        </w:rPr>
        <w:t>t</w:t>
      </w:r>
      <w:r w:rsidR="00466C73" w:rsidRPr="003B4EA4">
        <w:rPr>
          <w:rFonts w:ascii="Times New Roman" w:hAnsi="Times New Roman"/>
          <w:iCs/>
          <w:color w:val="000000" w:themeColor="text1"/>
          <w:sz w:val="24"/>
          <w:szCs w:val="24"/>
        </w:rPr>
        <w:t xml:space="preserve"> changes as </w:t>
      </w:r>
      <w:r w:rsidR="00C5341A" w:rsidRPr="003B4EA4">
        <w:rPr>
          <w:rFonts w:ascii="Times New Roman" w:hAnsi="Times New Roman"/>
          <w:iCs/>
          <w:color w:val="000000" w:themeColor="text1"/>
          <w:sz w:val="24"/>
          <w:szCs w:val="24"/>
        </w:rPr>
        <w:t>s</w:t>
      </w:r>
      <w:r w:rsidR="00466C73" w:rsidRPr="003B4EA4">
        <w:rPr>
          <w:rFonts w:ascii="Times New Roman" w:hAnsi="Times New Roman"/>
          <w:iCs/>
          <w:color w:val="000000" w:themeColor="text1"/>
          <w:sz w:val="24"/>
          <w:szCs w:val="24"/>
        </w:rPr>
        <w:t xml:space="preserve">uch, I am still </w:t>
      </w:r>
      <w:r w:rsidR="00466C73" w:rsidRPr="003B4EA4">
        <w:rPr>
          <w:rFonts w:ascii="Times New Roman" w:hAnsi="Times New Roman"/>
          <w:iCs/>
          <w:color w:val="000000" w:themeColor="text1"/>
          <w:sz w:val="24"/>
          <w:szCs w:val="24"/>
        </w:rPr>
        <w:lastRenderedPageBreak/>
        <w:t>me it’s an emotional enjoyment; music itself is very emotional</w:t>
      </w:r>
      <w:r w:rsidR="00D85141">
        <w:rPr>
          <w:rFonts w:ascii="Times New Roman" w:hAnsi="Times New Roman"/>
          <w:iCs/>
          <w:color w:val="000000" w:themeColor="text1"/>
          <w:sz w:val="24"/>
          <w:szCs w:val="24"/>
        </w:rPr>
        <w:t>,</w:t>
      </w:r>
      <w:r w:rsidR="00466C73" w:rsidRPr="003B4EA4">
        <w:rPr>
          <w:rFonts w:ascii="Times New Roman" w:hAnsi="Times New Roman"/>
          <w:iCs/>
          <w:color w:val="000000" w:themeColor="text1"/>
          <w:sz w:val="24"/>
          <w:szCs w:val="24"/>
        </w:rPr>
        <w:t xml:space="preserve"> when it </w:t>
      </w:r>
      <w:r w:rsidR="00D85141">
        <w:rPr>
          <w:rFonts w:ascii="Times New Roman" w:hAnsi="Times New Roman"/>
          <w:iCs/>
          <w:color w:val="000000" w:themeColor="text1"/>
          <w:sz w:val="24"/>
          <w:szCs w:val="24"/>
        </w:rPr>
        <w:t xml:space="preserve">is </w:t>
      </w:r>
      <w:r w:rsidR="00466C73" w:rsidRPr="003B4EA4">
        <w:rPr>
          <w:rFonts w:ascii="Times New Roman" w:hAnsi="Times New Roman"/>
          <w:iCs/>
          <w:color w:val="000000" w:themeColor="text1"/>
          <w:sz w:val="24"/>
          <w:szCs w:val="24"/>
        </w:rPr>
        <w:t>combined with folklore it adds more. Being in the aura of oneness with music and me</w:t>
      </w:r>
      <w:r w:rsidR="0057610F" w:rsidRPr="003B4EA4">
        <w:rPr>
          <w:rFonts w:ascii="Times New Roman" w:hAnsi="Times New Roman"/>
          <w:iCs/>
          <w:color w:val="000000" w:themeColor="text1"/>
          <w:sz w:val="24"/>
          <w:szCs w:val="24"/>
        </w:rPr>
        <w:t>, absolutely one with the tune…</w:t>
      </w:r>
      <w:r w:rsidR="00466C73" w:rsidRPr="003B4EA4">
        <w:rPr>
          <w:rFonts w:ascii="Times New Roman" w:hAnsi="Times New Roman"/>
          <w:iCs/>
          <w:color w:val="000000" w:themeColor="text1"/>
          <w:sz w:val="24"/>
          <w:szCs w:val="24"/>
        </w:rPr>
        <w:t xml:space="preserve">but while playing music </w:t>
      </w:r>
      <w:r w:rsidR="00D85141">
        <w:rPr>
          <w:rFonts w:ascii="Times New Roman" w:hAnsi="Times New Roman"/>
          <w:iCs/>
          <w:color w:val="000000" w:themeColor="text1"/>
          <w:sz w:val="24"/>
          <w:szCs w:val="24"/>
        </w:rPr>
        <w:t xml:space="preserve">there is </w:t>
      </w:r>
      <w:r w:rsidR="00466C73" w:rsidRPr="003B4EA4">
        <w:rPr>
          <w:rFonts w:ascii="Times New Roman" w:hAnsi="Times New Roman"/>
          <w:iCs/>
          <w:color w:val="000000" w:themeColor="text1"/>
          <w:sz w:val="24"/>
          <w:szCs w:val="24"/>
        </w:rPr>
        <w:t xml:space="preserve">very much </w:t>
      </w:r>
      <w:r w:rsidR="00D85141">
        <w:rPr>
          <w:rFonts w:ascii="Times New Roman" w:hAnsi="Times New Roman"/>
          <w:iCs/>
          <w:color w:val="000000" w:themeColor="text1"/>
          <w:sz w:val="24"/>
          <w:szCs w:val="24"/>
        </w:rPr>
        <w:t xml:space="preserve">a </w:t>
      </w:r>
      <w:r w:rsidR="00466C73" w:rsidRPr="003B4EA4">
        <w:rPr>
          <w:rFonts w:ascii="Times New Roman" w:hAnsi="Times New Roman"/>
          <w:iCs/>
          <w:color w:val="000000" w:themeColor="text1"/>
          <w:sz w:val="24"/>
          <w:szCs w:val="24"/>
        </w:rPr>
        <w:t xml:space="preserve">spiritual feeling there so I cannot relate myself with anything else”. </w:t>
      </w:r>
      <w:r w:rsidR="00C5341A" w:rsidRPr="003B4EA4">
        <w:rPr>
          <w:rFonts w:ascii="Times New Roman" w:hAnsi="Times New Roman"/>
          <w:iCs/>
          <w:color w:val="000000" w:themeColor="text1"/>
          <w:sz w:val="24"/>
          <w:szCs w:val="24"/>
        </w:rPr>
        <w:t xml:space="preserve"> He e</w:t>
      </w:r>
      <w:r w:rsidR="00466C73" w:rsidRPr="003B4EA4">
        <w:rPr>
          <w:rFonts w:ascii="Times New Roman" w:hAnsi="Times New Roman"/>
          <w:color w:val="000000" w:themeColor="text1"/>
          <w:sz w:val="24"/>
          <w:szCs w:val="24"/>
        </w:rPr>
        <w:t xml:space="preserve">xplained </w:t>
      </w:r>
      <w:r w:rsidR="00D10C18" w:rsidRPr="003B4EA4">
        <w:rPr>
          <w:rFonts w:ascii="Times New Roman" w:hAnsi="Times New Roman"/>
          <w:color w:val="000000" w:themeColor="text1"/>
          <w:sz w:val="24"/>
          <w:szCs w:val="24"/>
        </w:rPr>
        <w:t>that</w:t>
      </w:r>
      <w:r w:rsidR="00466C73" w:rsidRPr="003B4EA4">
        <w:rPr>
          <w:rFonts w:ascii="Times New Roman" w:hAnsi="Times New Roman"/>
          <w:color w:val="000000" w:themeColor="text1"/>
          <w:sz w:val="24"/>
          <w:szCs w:val="24"/>
        </w:rPr>
        <w:t xml:space="preserve"> subtle </w:t>
      </w:r>
      <w:r w:rsidR="008A2404" w:rsidRPr="003B4EA4">
        <w:rPr>
          <w:rFonts w:ascii="Times New Roman" w:hAnsi="Times New Roman"/>
          <w:color w:val="000000" w:themeColor="text1"/>
          <w:sz w:val="24"/>
          <w:szCs w:val="24"/>
        </w:rPr>
        <w:t xml:space="preserve">changes in his </w:t>
      </w:r>
      <w:r w:rsidR="00466C73" w:rsidRPr="003B4EA4">
        <w:rPr>
          <w:rFonts w:ascii="Times New Roman" w:hAnsi="Times New Roman"/>
          <w:color w:val="000000" w:themeColor="text1"/>
          <w:sz w:val="24"/>
          <w:szCs w:val="24"/>
        </w:rPr>
        <w:t xml:space="preserve">feelings </w:t>
      </w:r>
      <w:r w:rsidR="00D10C18" w:rsidRPr="003B4EA4">
        <w:rPr>
          <w:rFonts w:ascii="Times New Roman" w:hAnsi="Times New Roman"/>
          <w:color w:val="000000" w:themeColor="text1"/>
          <w:sz w:val="24"/>
          <w:szCs w:val="24"/>
        </w:rPr>
        <w:t xml:space="preserve">are </w:t>
      </w:r>
      <w:r w:rsidR="00466C73" w:rsidRPr="003B4EA4">
        <w:rPr>
          <w:rFonts w:ascii="Times New Roman" w:hAnsi="Times New Roman"/>
          <w:color w:val="000000" w:themeColor="text1"/>
          <w:sz w:val="24"/>
          <w:szCs w:val="24"/>
        </w:rPr>
        <w:t>difficult</w:t>
      </w:r>
      <w:r w:rsidR="00D10C18" w:rsidRPr="003B4EA4">
        <w:rPr>
          <w:rFonts w:ascii="Times New Roman" w:hAnsi="Times New Roman"/>
          <w:color w:val="000000" w:themeColor="text1"/>
          <w:sz w:val="24"/>
          <w:szCs w:val="24"/>
        </w:rPr>
        <w:t xml:space="preserve"> to explain</w:t>
      </w:r>
      <w:r w:rsidR="00BA4AF9" w:rsidRPr="003B4EA4">
        <w:rPr>
          <w:rFonts w:ascii="Times New Roman" w:hAnsi="Times New Roman"/>
          <w:color w:val="000000" w:themeColor="text1"/>
          <w:sz w:val="24"/>
          <w:szCs w:val="24"/>
        </w:rPr>
        <w:t>, but claims</w:t>
      </w:r>
      <w:r w:rsidR="00D10C18" w:rsidRPr="003B4EA4">
        <w:rPr>
          <w:rFonts w:ascii="Times New Roman" w:hAnsi="Times New Roman"/>
          <w:color w:val="000000" w:themeColor="text1"/>
          <w:sz w:val="24"/>
          <w:szCs w:val="24"/>
        </w:rPr>
        <w:t xml:space="preserve"> </w:t>
      </w:r>
      <w:r w:rsidR="00BA4AF9" w:rsidRPr="003B4EA4">
        <w:rPr>
          <w:rFonts w:ascii="Times New Roman" w:hAnsi="Times New Roman"/>
          <w:color w:val="000000" w:themeColor="text1"/>
          <w:sz w:val="24"/>
          <w:szCs w:val="24"/>
        </w:rPr>
        <w:t xml:space="preserve">when he plays </w:t>
      </w:r>
      <w:r w:rsidR="00466C73" w:rsidRPr="003B4EA4">
        <w:rPr>
          <w:rFonts w:ascii="Times New Roman" w:hAnsi="Times New Roman"/>
          <w:color w:val="000000" w:themeColor="text1"/>
          <w:sz w:val="24"/>
          <w:szCs w:val="24"/>
        </w:rPr>
        <w:t xml:space="preserve">medieval instruments </w:t>
      </w:r>
      <w:r w:rsidR="00D10C18" w:rsidRPr="003B4EA4">
        <w:rPr>
          <w:rFonts w:ascii="Times New Roman" w:hAnsi="Times New Roman"/>
          <w:color w:val="000000" w:themeColor="text1"/>
          <w:sz w:val="24"/>
          <w:szCs w:val="24"/>
        </w:rPr>
        <w:t>he feels escape</w:t>
      </w:r>
      <w:r w:rsidR="00AF5535" w:rsidRPr="003B4EA4">
        <w:rPr>
          <w:rFonts w:ascii="Times New Roman" w:hAnsi="Times New Roman"/>
          <w:color w:val="000000" w:themeColor="text1"/>
          <w:sz w:val="24"/>
          <w:szCs w:val="24"/>
        </w:rPr>
        <w:t>,</w:t>
      </w:r>
      <w:r w:rsidR="00D10C18" w:rsidRPr="003B4EA4">
        <w:rPr>
          <w:rFonts w:ascii="Times New Roman" w:hAnsi="Times New Roman"/>
          <w:color w:val="000000" w:themeColor="text1"/>
          <w:sz w:val="24"/>
          <w:szCs w:val="24"/>
        </w:rPr>
        <w:t xml:space="preserve"> but limited self-transformation, </w:t>
      </w:r>
      <w:r w:rsidR="00466C73" w:rsidRPr="003B4EA4">
        <w:rPr>
          <w:rFonts w:ascii="Times New Roman" w:hAnsi="Times New Roman"/>
          <w:iCs/>
          <w:color w:val="000000" w:themeColor="text1"/>
          <w:sz w:val="24"/>
          <w:szCs w:val="24"/>
        </w:rPr>
        <w:t>“I just enjoy playing music so playing music is itself an escape for me, so it is obvious the festival is not giving any particular liberation for me maybe I don’t need it. Here there is no difference from the modern world for me</w:t>
      </w:r>
      <w:r w:rsidR="00466C73" w:rsidRPr="003B4EA4">
        <w:rPr>
          <w:rFonts w:ascii="Times New Roman" w:hAnsi="Times New Roman"/>
          <w:color w:val="000000" w:themeColor="text1"/>
          <w:sz w:val="24"/>
          <w:szCs w:val="24"/>
        </w:rPr>
        <w:t xml:space="preserve">”. </w:t>
      </w:r>
      <w:r w:rsidR="00D10C18" w:rsidRPr="003B4EA4">
        <w:rPr>
          <w:rFonts w:ascii="Times New Roman" w:hAnsi="Times New Roman"/>
          <w:color w:val="000000" w:themeColor="text1"/>
          <w:sz w:val="24"/>
          <w:szCs w:val="24"/>
        </w:rPr>
        <w:t xml:space="preserve">On probing, he felt that he was so immersed in medieval music in his life that this festival was merely an extension of that </w:t>
      </w:r>
      <w:r w:rsidR="00BA4AF9" w:rsidRPr="003B4EA4">
        <w:rPr>
          <w:rFonts w:ascii="Times New Roman" w:hAnsi="Times New Roman"/>
          <w:color w:val="000000" w:themeColor="text1"/>
          <w:sz w:val="24"/>
          <w:szCs w:val="24"/>
        </w:rPr>
        <w:t>activity</w:t>
      </w:r>
      <w:r w:rsidR="00D10C18" w:rsidRPr="003B4EA4">
        <w:rPr>
          <w:rFonts w:ascii="Times New Roman" w:hAnsi="Times New Roman"/>
          <w:color w:val="000000" w:themeColor="text1"/>
          <w:sz w:val="24"/>
          <w:szCs w:val="24"/>
        </w:rPr>
        <w:t xml:space="preserve">. </w:t>
      </w:r>
      <w:r w:rsidR="00981410" w:rsidRPr="003B4EA4">
        <w:rPr>
          <w:rFonts w:ascii="Times New Roman" w:hAnsi="Times New Roman"/>
          <w:color w:val="000000" w:themeColor="text1"/>
          <w:sz w:val="24"/>
          <w:szCs w:val="24"/>
        </w:rPr>
        <w:t xml:space="preserve"> </w:t>
      </w:r>
    </w:p>
    <w:p w14:paraId="1BC320D4" w14:textId="77777777" w:rsidR="00281880" w:rsidRPr="003B4EA4" w:rsidRDefault="00281880" w:rsidP="006056A3">
      <w:pPr>
        <w:autoSpaceDE w:val="0"/>
        <w:autoSpaceDN w:val="0"/>
        <w:adjustRightInd w:val="0"/>
        <w:spacing w:after="0" w:line="360" w:lineRule="auto"/>
        <w:jc w:val="both"/>
        <w:rPr>
          <w:rFonts w:ascii="Times New Roman" w:hAnsi="Times New Roman"/>
          <w:color w:val="000000" w:themeColor="text1"/>
          <w:sz w:val="24"/>
          <w:szCs w:val="24"/>
        </w:rPr>
      </w:pPr>
    </w:p>
    <w:p w14:paraId="0BD5F43A" w14:textId="5E903D66" w:rsidR="00466C73" w:rsidRPr="003B4EA4" w:rsidRDefault="00981410" w:rsidP="006056A3">
      <w:pPr>
        <w:autoSpaceDE w:val="0"/>
        <w:autoSpaceDN w:val="0"/>
        <w:adjustRightInd w:val="0"/>
        <w:spacing w:after="0" w:line="360" w:lineRule="auto"/>
        <w:jc w:val="both"/>
        <w:rPr>
          <w:rFonts w:ascii="Times New Roman" w:hAnsi="Times New Roman"/>
          <w:color w:val="000000" w:themeColor="text1"/>
          <w:sz w:val="24"/>
          <w:szCs w:val="24"/>
          <w:lang w:eastAsia="en-GB"/>
        </w:rPr>
      </w:pPr>
      <w:r w:rsidRPr="003B4EA4">
        <w:rPr>
          <w:rFonts w:ascii="Times New Roman" w:hAnsi="Times New Roman"/>
          <w:color w:val="000000" w:themeColor="text1"/>
          <w:sz w:val="24"/>
          <w:szCs w:val="24"/>
        </w:rPr>
        <w:t>A greater awareness of self-identity</w:t>
      </w:r>
      <w:r w:rsidR="00466C73" w:rsidRPr="003B4EA4">
        <w:rPr>
          <w:rFonts w:ascii="Times New Roman" w:hAnsi="Times New Roman"/>
          <w:color w:val="000000" w:themeColor="text1"/>
          <w:sz w:val="24"/>
          <w:szCs w:val="24"/>
        </w:rPr>
        <w:t xml:space="preserve"> </w:t>
      </w:r>
      <w:r w:rsidR="00BA4AF9" w:rsidRPr="003B4EA4">
        <w:rPr>
          <w:rFonts w:ascii="Times New Roman" w:hAnsi="Times New Roman"/>
          <w:color w:val="000000" w:themeColor="text1"/>
          <w:sz w:val="24"/>
          <w:szCs w:val="24"/>
        </w:rPr>
        <w:t>seem</w:t>
      </w:r>
      <w:r w:rsidR="00D85141">
        <w:rPr>
          <w:rFonts w:ascii="Times New Roman" w:hAnsi="Times New Roman"/>
          <w:color w:val="000000" w:themeColor="text1"/>
          <w:sz w:val="24"/>
          <w:szCs w:val="24"/>
        </w:rPr>
        <w:t>ed</w:t>
      </w:r>
      <w:r w:rsidR="00BA4AF9" w:rsidRPr="003B4EA4">
        <w:rPr>
          <w:rFonts w:ascii="Times New Roman" w:hAnsi="Times New Roman"/>
          <w:color w:val="000000" w:themeColor="text1"/>
          <w:sz w:val="24"/>
          <w:szCs w:val="24"/>
        </w:rPr>
        <w:t xml:space="preserve"> to be</w:t>
      </w:r>
      <w:r w:rsidRPr="003B4EA4">
        <w:rPr>
          <w:rFonts w:ascii="Times New Roman" w:hAnsi="Times New Roman"/>
          <w:color w:val="000000" w:themeColor="text1"/>
          <w:sz w:val="24"/>
          <w:szCs w:val="24"/>
        </w:rPr>
        <w:t xml:space="preserve"> experienced by many</w:t>
      </w:r>
      <w:r w:rsidR="00BA4AF9" w:rsidRPr="003B4EA4">
        <w:rPr>
          <w:rFonts w:ascii="Times New Roman" w:hAnsi="Times New Roman"/>
          <w:color w:val="000000" w:themeColor="text1"/>
          <w:sz w:val="24"/>
          <w:szCs w:val="24"/>
        </w:rPr>
        <w:t xml:space="preserve"> interviewees.</w:t>
      </w:r>
      <w:r w:rsidR="00C14760" w:rsidRPr="003B4EA4">
        <w:rPr>
          <w:rFonts w:ascii="Times New Roman" w:hAnsi="Times New Roman"/>
          <w:color w:val="000000" w:themeColor="text1"/>
          <w:sz w:val="24"/>
          <w:szCs w:val="24"/>
        </w:rPr>
        <w:t xml:space="preserve"> </w:t>
      </w:r>
      <w:r w:rsidR="007B4E33" w:rsidRPr="003B4EA4">
        <w:rPr>
          <w:rFonts w:ascii="Times New Roman" w:hAnsi="Times New Roman"/>
          <w:color w:val="000000" w:themeColor="text1"/>
          <w:sz w:val="24"/>
          <w:szCs w:val="24"/>
        </w:rPr>
        <w:t>Many</w:t>
      </w:r>
      <w:r w:rsidR="00C14760" w:rsidRPr="003B4EA4">
        <w:rPr>
          <w:rFonts w:ascii="Times New Roman" w:hAnsi="Times New Roman"/>
          <w:color w:val="000000" w:themeColor="text1"/>
          <w:sz w:val="24"/>
          <w:szCs w:val="24"/>
        </w:rPr>
        <w:t xml:space="preserve"> </w:t>
      </w:r>
      <w:r w:rsidR="00AF5535" w:rsidRPr="003B4EA4">
        <w:rPr>
          <w:rFonts w:ascii="Times New Roman" w:hAnsi="Times New Roman"/>
          <w:color w:val="000000" w:themeColor="text1"/>
          <w:sz w:val="24"/>
          <w:szCs w:val="24"/>
        </w:rPr>
        <w:t xml:space="preserve">were </w:t>
      </w:r>
      <w:r w:rsidR="00C14760" w:rsidRPr="003B4EA4">
        <w:rPr>
          <w:rFonts w:ascii="Times New Roman" w:hAnsi="Times New Roman"/>
          <w:color w:val="000000" w:themeColor="text1"/>
          <w:sz w:val="24"/>
          <w:szCs w:val="24"/>
        </w:rPr>
        <w:t xml:space="preserve">keen to </w:t>
      </w:r>
      <w:r w:rsidR="00435E7C" w:rsidRPr="003B4EA4">
        <w:rPr>
          <w:rFonts w:ascii="Times New Roman" w:hAnsi="Times New Roman"/>
          <w:color w:val="000000" w:themeColor="text1"/>
          <w:sz w:val="24"/>
          <w:szCs w:val="24"/>
        </w:rPr>
        <w:t>evidence</w:t>
      </w:r>
      <w:r w:rsidR="00C14760" w:rsidRPr="003B4EA4">
        <w:rPr>
          <w:rFonts w:ascii="Times New Roman" w:hAnsi="Times New Roman"/>
          <w:color w:val="000000" w:themeColor="text1"/>
          <w:sz w:val="24"/>
          <w:szCs w:val="24"/>
        </w:rPr>
        <w:t xml:space="preserve"> the</w:t>
      </w:r>
      <w:r w:rsidR="00435E7C" w:rsidRPr="003B4EA4">
        <w:rPr>
          <w:rFonts w:ascii="Times New Roman" w:hAnsi="Times New Roman"/>
          <w:color w:val="000000" w:themeColor="text1"/>
          <w:sz w:val="24"/>
          <w:szCs w:val="24"/>
        </w:rPr>
        <w:t>ir</w:t>
      </w:r>
      <w:r w:rsidR="00466C73" w:rsidRPr="003B4EA4">
        <w:rPr>
          <w:rFonts w:ascii="Times New Roman" w:hAnsi="Times New Roman"/>
          <w:color w:val="000000" w:themeColor="text1"/>
          <w:sz w:val="24"/>
          <w:szCs w:val="24"/>
        </w:rPr>
        <w:t xml:space="preserve"> </w:t>
      </w:r>
      <w:r w:rsidR="007B4E33" w:rsidRPr="003B4EA4">
        <w:rPr>
          <w:rFonts w:ascii="Times New Roman" w:hAnsi="Times New Roman"/>
          <w:color w:val="000000" w:themeColor="text1"/>
          <w:sz w:val="24"/>
          <w:szCs w:val="24"/>
        </w:rPr>
        <w:t>‘</w:t>
      </w:r>
      <w:r w:rsidR="00466C73" w:rsidRPr="003B4EA4">
        <w:rPr>
          <w:rFonts w:ascii="Times New Roman" w:hAnsi="Times New Roman"/>
          <w:color w:val="000000" w:themeColor="text1"/>
          <w:sz w:val="24"/>
          <w:szCs w:val="24"/>
        </w:rPr>
        <w:t>inside</w:t>
      </w:r>
      <w:r w:rsidR="007B4E33" w:rsidRPr="003B4EA4">
        <w:rPr>
          <w:rFonts w:ascii="Times New Roman" w:hAnsi="Times New Roman"/>
          <w:color w:val="000000" w:themeColor="text1"/>
          <w:sz w:val="24"/>
          <w:szCs w:val="24"/>
        </w:rPr>
        <w:t>’</w:t>
      </w:r>
      <w:r w:rsidR="00466C73" w:rsidRPr="003B4EA4">
        <w:rPr>
          <w:rFonts w:ascii="Times New Roman" w:hAnsi="Times New Roman"/>
          <w:color w:val="000000" w:themeColor="text1"/>
          <w:sz w:val="24"/>
          <w:szCs w:val="24"/>
        </w:rPr>
        <w:t xml:space="preserve"> story teller </w:t>
      </w:r>
      <w:r w:rsidR="00435E7C" w:rsidRPr="003B4EA4">
        <w:rPr>
          <w:rFonts w:ascii="Times New Roman" w:hAnsi="Times New Roman"/>
          <w:color w:val="000000" w:themeColor="text1"/>
          <w:sz w:val="24"/>
          <w:szCs w:val="24"/>
        </w:rPr>
        <w:t xml:space="preserve">and identity </w:t>
      </w:r>
      <w:r w:rsidR="00C14760" w:rsidRPr="003B4EA4">
        <w:rPr>
          <w:rFonts w:ascii="Times New Roman" w:hAnsi="Times New Roman"/>
          <w:color w:val="000000" w:themeColor="text1"/>
          <w:sz w:val="24"/>
          <w:szCs w:val="24"/>
        </w:rPr>
        <w:t>to other</w:t>
      </w:r>
      <w:r w:rsidR="00AF5535" w:rsidRPr="003B4EA4">
        <w:rPr>
          <w:rFonts w:ascii="Times New Roman" w:hAnsi="Times New Roman"/>
          <w:color w:val="000000" w:themeColor="text1"/>
          <w:sz w:val="24"/>
          <w:szCs w:val="24"/>
        </w:rPr>
        <w:t>s</w:t>
      </w:r>
      <w:r w:rsidR="00466C73" w:rsidRPr="003B4EA4">
        <w:rPr>
          <w:rFonts w:ascii="Times New Roman" w:hAnsi="Times New Roman"/>
          <w:color w:val="000000" w:themeColor="text1"/>
          <w:sz w:val="24"/>
          <w:szCs w:val="24"/>
        </w:rPr>
        <w:t xml:space="preserve">. </w:t>
      </w:r>
      <w:r w:rsidR="00C14760" w:rsidRPr="003B4EA4">
        <w:rPr>
          <w:rFonts w:ascii="Times New Roman" w:hAnsi="Times New Roman"/>
          <w:color w:val="000000" w:themeColor="text1"/>
          <w:sz w:val="24"/>
          <w:szCs w:val="24"/>
        </w:rPr>
        <w:t xml:space="preserve">They </w:t>
      </w:r>
      <w:r w:rsidR="00A52364" w:rsidRPr="003B4EA4">
        <w:rPr>
          <w:rFonts w:ascii="Times New Roman" w:hAnsi="Times New Roman"/>
          <w:color w:val="000000" w:themeColor="text1"/>
          <w:sz w:val="24"/>
          <w:szCs w:val="24"/>
        </w:rPr>
        <w:t>almost create</w:t>
      </w:r>
      <w:r w:rsidR="00D85141">
        <w:rPr>
          <w:rFonts w:ascii="Times New Roman" w:hAnsi="Times New Roman"/>
          <w:color w:val="000000" w:themeColor="text1"/>
          <w:sz w:val="24"/>
          <w:szCs w:val="24"/>
        </w:rPr>
        <w:t>d</w:t>
      </w:r>
      <w:r w:rsidR="00A52364" w:rsidRPr="003B4EA4">
        <w:rPr>
          <w:rFonts w:ascii="Times New Roman" w:hAnsi="Times New Roman"/>
          <w:color w:val="000000" w:themeColor="text1"/>
          <w:sz w:val="24"/>
          <w:szCs w:val="24"/>
        </w:rPr>
        <w:t xml:space="preserve"> another</w:t>
      </w:r>
      <w:r w:rsidR="00C14760" w:rsidRPr="003B4EA4">
        <w:rPr>
          <w:rFonts w:ascii="Times New Roman" w:hAnsi="Times New Roman"/>
          <w:color w:val="000000" w:themeColor="text1"/>
          <w:sz w:val="24"/>
          <w:szCs w:val="24"/>
        </w:rPr>
        <w:t xml:space="preserve"> reality of </w:t>
      </w:r>
      <w:r w:rsidR="00A52364" w:rsidRPr="003B4EA4">
        <w:rPr>
          <w:rFonts w:ascii="Times New Roman" w:hAnsi="Times New Roman"/>
          <w:color w:val="000000" w:themeColor="text1"/>
          <w:sz w:val="24"/>
          <w:szCs w:val="24"/>
        </w:rPr>
        <w:t>their</w:t>
      </w:r>
      <w:r w:rsidR="00797295" w:rsidRPr="003B4EA4">
        <w:rPr>
          <w:rFonts w:ascii="Times New Roman" w:hAnsi="Times New Roman"/>
          <w:color w:val="000000" w:themeColor="text1"/>
          <w:sz w:val="24"/>
          <w:szCs w:val="24"/>
        </w:rPr>
        <w:t xml:space="preserve"> se</w:t>
      </w:r>
      <w:r w:rsidR="00435E7C" w:rsidRPr="003B4EA4">
        <w:rPr>
          <w:rFonts w:ascii="Times New Roman" w:hAnsi="Times New Roman"/>
          <w:color w:val="000000" w:themeColor="text1"/>
          <w:sz w:val="24"/>
          <w:szCs w:val="24"/>
        </w:rPr>
        <w:t>lf-identity</w:t>
      </w:r>
      <w:r w:rsidR="00797295" w:rsidRPr="003B4EA4">
        <w:rPr>
          <w:rFonts w:ascii="Times New Roman" w:hAnsi="Times New Roman"/>
          <w:color w:val="000000" w:themeColor="text1"/>
          <w:sz w:val="24"/>
          <w:szCs w:val="24"/>
        </w:rPr>
        <w:t xml:space="preserve"> </w:t>
      </w:r>
      <w:r w:rsidR="00A52364" w:rsidRPr="003B4EA4">
        <w:rPr>
          <w:rFonts w:ascii="Times New Roman" w:hAnsi="Times New Roman"/>
          <w:color w:val="000000" w:themeColor="text1"/>
          <w:sz w:val="24"/>
          <w:szCs w:val="24"/>
        </w:rPr>
        <w:t xml:space="preserve">to help understand the </w:t>
      </w:r>
      <w:proofErr w:type="spellStart"/>
      <w:r w:rsidR="00C14760" w:rsidRPr="003B4EA4">
        <w:rPr>
          <w:rFonts w:ascii="Times New Roman" w:hAnsi="Times New Roman"/>
          <w:color w:val="000000" w:themeColor="text1"/>
          <w:sz w:val="24"/>
          <w:szCs w:val="24"/>
          <w:lang w:eastAsia="en-GB"/>
        </w:rPr>
        <w:t>situatedness</w:t>
      </w:r>
      <w:proofErr w:type="spellEnd"/>
      <w:r w:rsidR="00C14760" w:rsidRPr="003B4EA4">
        <w:rPr>
          <w:rFonts w:ascii="Times New Roman" w:hAnsi="Times New Roman"/>
          <w:color w:val="000000" w:themeColor="text1"/>
          <w:sz w:val="24"/>
          <w:szCs w:val="24"/>
          <w:lang w:eastAsia="en-GB"/>
        </w:rPr>
        <w:t xml:space="preserve"> of </w:t>
      </w:r>
      <w:r w:rsidR="00A52364" w:rsidRPr="003B4EA4">
        <w:rPr>
          <w:rFonts w:ascii="Times New Roman" w:hAnsi="Times New Roman"/>
          <w:color w:val="000000" w:themeColor="text1"/>
          <w:sz w:val="24"/>
          <w:szCs w:val="24"/>
          <w:lang w:eastAsia="en-GB"/>
        </w:rPr>
        <w:t xml:space="preserve">themselves </w:t>
      </w:r>
      <w:r w:rsidR="00C14760" w:rsidRPr="003B4EA4">
        <w:rPr>
          <w:rFonts w:ascii="Times New Roman" w:hAnsi="Times New Roman"/>
          <w:color w:val="000000" w:themeColor="text1"/>
          <w:sz w:val="24"/>
          <w:szCs w:val="24"/>
          <w:lang w:eastAsia="en-GB"/>
        </w:rPr>
        <w:t xml:space="preserve">and </w:t>
      </w:r>
      <w:r w:rsidR="00A52364" w:rsidRPr="003B4EA4">
        <w:rPr>
          <w:rFonts w:ascii="Times New Roman" w:hAnsi="Times New Roman"/>
          <w:color w:val="000000" w:themeColor="text1"/>
          <w:sz w:val="24"/>
          <w:szCs w:val="24"/>
          <w:lang w:eastAsia="en-GB"/>
        </w:rPr>
        <w:t xml:space="preserve">their </w:t>
      </w:r>
      <w:r w:rsidR="00C14760" w:rsidRPr="003B4EA4">
        <w:rPr>
          <w:rFonts w:ascii="Times New Roman" w:hAnsi="Times New Roman"/>
          <w:color w:val="000000" w:themeColor="text1"/>
          <w:sz w:val="24"/>
          <w:szCs w:val="24"/>
          <w:lang w:eastAsia="en-GB"/>
        </w:rPr>
        <w:t xml:space="preserve">engagement with others. As </w:t>
      </w:r>
      <w:r w:rsidR="00B43ADC" w:rsidRPr="003B4EA4">
        <w:rPr>
          <w:rFonts w:ascii="Times New Roman" w:hAnsi="Times New Roman"/>
          <w:color w:val="000000" w:themeColor="text1"/>
          <w:sz w:val="24"/>
          <w:szCs w:val="24"/>
          <w:lang w:eastAsia="en-GB"/>
        </w:rPr>
        <w:t>Jon</w:t>
      </w:r>
      <w:r w:rsidR="00C14760" w:rsidRPr="003B4EA4">
        <w:rPr>
          <w:rFonts w:ascii="Times New Roman" w:hAnsi="Times New Roman"/>
          <w:color w:val="000000" w:themeColor="text1"/>
          <w:sz w:val="24"/>
          <w:szCs w:val="24"/>
          <w:lang w:eastAsia="en-GB"/>
        </w:rPr>
        <w:t xml:space="preserve"> reveals, </w:t>
      </w:r>
      <w:r w:rsidR="00C14760" w:rsidRPr="003B4EA4">
        <w:rPr>
          <w:rFonts w:ascii="Times New Roman" w:hAnsi="Times New Roman"/>
          <w:iCs/>
          <w:color w:val="000000" w:themeColor="text1"/>
          <w:sz w:val="24"/>
          <w:szCs w:val="24"/>
        </w:rPr>
        <w:t>“</w:t>
      </w:r>
      <w:r w:rsidR="00D85141">
        <w:rPr>
          <w:rFonts w:ascii="Times New Roman" w:hAnsi="Times New Roman"/>
          <w:iCs/>
          <w:color w:val="000000" w:themeColor="text1"/>
          <w:sz w:val="24"/>
          <w:szCs w:val="24"/>
        </w:rPr>
        <w:t xml:space="preserve">there is </w:t>
      </w:r>
      <w:r w:rsidR="00C14760" w:rsidRPr="003B4EA4">
        <w:rPr>
          <w:rFonts w:ascii="Times New Roman" w:hAnsi="Times New Roman"/>
          <w:iCs/>
          <w:color w:val="000000" w:themeColor="text1"/>
          <w:sz w:val="24"/>
          <w:szCs w:val="24"/>
        </w:rPr>
        <w:t xml:space="preserve">one pottery in </w:t>
      </w:r>
      <w:r w:rsidR="00D85141">
        <w:rPr>
          <w:rFonts w:ascii="Times New Roman" w:hAnsi="Times New Roman"/>
          <w:iCs/>
          <w:color w:val="000000" w:themeColor="text1"/>
          <w:sz w:val="24"/>
          <w:szCs w:val="24"/>
        </w:rPr>
        <w:t>the</w:t>
      </w:r>
      <w:r w:rsidR="00C14760" w:rsidRPr="003B4EA4">
        <w:rPr>
          <w:rFonts w:ascii="Times New Roman" w:hAnsi="Times New Roman"/>
          <w:iCs/>
          <w:color w:val="000000" w:themeColor="text1"/>
          <w:sz w:val="24"/>
          <w:szCs w:val="24"/>
        </w:rPr>
        <w:t xml:space="preserve"> village </w:t>
      </w:r>
      <w:r w:rsidR="00D85141">
        <w:rPr>
          <w:rFonts w:ascii="Times New Roman" w:hAnsi="Times New Roman"/>
          <w:iCs/>
          <w:color w:val="000000" w:themeColor="text1"/>
          <w:sz w:val="24"/>
          <w:szCs w:val="24"/>
        </w:rPr>
        <w:t>to make a</w:t>
      </w:r>
      <w:r w:rsidR="00C14760" w:rsidRPr="003B4EA4">
        <w:rPr>
          <w:rFonts w:ascii="Times New Roman" w:hAnsi="Times New Roman"/>
          <w:iCs/>
          <w:color w:val="000000" w:themeColor="text1"/>
          <w:sz w:val="24"/>
          <w:szCs w:val="24"/>
        </w:rPr>
        <w:t xml:space="preserve"> big community... in reality in all village</w:t>
      </w:r>
      <w:r w:rsidR="00D85141">
        <w:rPr>
          <w:rFonts w:ascii="Times New Roman" w:hAnsi="Times New Roman"/>
          <w:iCs/>
          <w:color w:val="000000" w:themeColor="text1"/>
          <w:sz w:val="24"/>
          <w:szCs w:val="24"/>
        </w:rPr>
        <w:t>s</w:t>
      </w:r>
      <w:r w:rsidR="00C14760" w:rsidRPr="003B4EA4">
        <w:rPr>
          <w:rFonts w:ascii="Times New Roman" w:hAnsi="Times New Roman"/>
          <w:iCs/>
          <w:color w:val="000000" w:themeColor="text1"/>
          <w:sz w:val="24"/>
          <w:szCs w:val="24"/>
        </w:rPr>
        <w:t xml:space="preserve"> there would </w:t>
      </w:r>
      <w:r w:rsidR="006D0336">
        <w:rPr>
          <w:rFonts w:ascii="Times New Roman" w:hAnsi="Times New Roman"/>
          <w:iCs/>
          <w:color w:val="000000" w:themeColor="text1"/>
          <w:sz w:val="24"/>
          <w:szCs w:val="24"/>
        </w:rPr>
        <w:t xml:space="preserve">have been </w:t>
      </w:r>
      <w:r w:rsidR="00C14760" w:rsidRPr="003B4EA4">
        <w:rPr>
          <w:rFonts w:ascii="Times New Roman" w:hAnsi="Times New Roman"/>
          <w:iCs/>
          <w:color w:val="000000" w:themeColor="text1"/>
          <w:sz w:val="24"/>
          <w:szCs w:val="24"/>
        </w:rPr>
        <w:t xml:space="preserve">a pottery </w:t>
      </w:r>
      <w:r w:rsidR="00D85141">
        <w:rPr>
          <w:rFonts w:ascii="Times New Roman" w:hAnsi="Times New Roman"/>
          <w:iCs/>
          <w:color w:val="000000" w:themeColor="text1"/>
          <w:sz w:val="24"/>
          <w:szCs w:val="24"/>
        </w:rPr>
        <w:t xml:space="preserve">and </w:t>
      </w:r>
      <w:r w:rsidR="00C14760" w:rsidRPr="003B4EA4">
        <w:rPr>
          <w:rFonts w:ascii="Times New Roman" w:hAnsi="Times New Roman"/>
          <w:iCs/>
          <w:color w:val="000000" w:themeColor="text1"/>
          <w:sz w:val="24"/>
          <w:szCs w:val="24"/>
        </w:rPr>
        <w:t>everybody woul</w:t>
      </w:r>
      <w:r w:rsidR="00D85141">
        <w:rPr>
          <w:rFonts w:ascii="Times New Roman" w:hAnsi="Times New Roman"/>
          <w:iCs/>
          <w:color w:val="000000" w:themeColor="text1"/>
          <w:sz w:val="24"/>
          <w:szCs w:val="24"/>
        </w:rPr>
        <w:t>d be working in that village</w:t>
      </w:r>
      <w:r w:rsidR="006D0336">
        <w:rPr>
          <w:rFonts w:ascii="Times New Roman" w:hAnsi="Times New Roman"/>
          <w:iCs/>
          <w:color w:val="000000" w:themeColor="text1"/>
          <w:sz w:val="24"/>
          <w:szCs w:val="24"/>
        </w:rPr>
        <w:t>,</w:t>
      </w:r>
      <w:r w:rsidR="00D85141">
        <w:rPr>
          <w:rFonts w:ascii="Times New Roman" w:hAnsi="Times New Roman"/>
          <w:iCs/>
          <w:color w:val="000000" w:themeColor="text1"/>
          <w:sz w:val="24"/>
          <w:szCs w:val="24"/>
        </w:rPr>
        <w:t xml:space="preserve"> </w:t>
      </w:r>
      <w:r w:rsidR="006D0336">
        <w:rPr>
          <w:rFonts w:ascii="Times New Roman" w:hAnsi="Times New Roman"/>
          <w:iCs/>
          <w:color w:val="000000" w:themeColor="text1"/>
          <w:sz w:val="24"/>
          <w:szCs w:val="24"/>
        </w:rPr>
        <w:t xml:space="preserve">but not </w:t>
      </w:r>
      <w:r w:rsidR="00C14760" w:rsidRPr="003B4EA4">
        <w:rPr>
          <w:rFonts w:ascii="Times New Roman" w:hAnsi="Times New Roman"/>
          <w:iCs/>
          <w:color w:val="000000" w:themeColor="text1"/>
          <w:sz w:val="24"/>
          <w:szCs w:val="24"/>
        </w:rPr>
        <w:t xml:space="preserve">alongside another </w:t>
      </w:r>
      <w:r w:rsidR="006D0336">
        <w:rPr>
          <w:rFonts w:ascii="Times New Roman" w:hAnsi="Times New Roman"/>
          <w:iCs/>
          <w:color w:val="000000" w:themeColor="text1"/>
          <w:sz w:val="24"/>
          <w:szCs w:val="24"/>
        </w:rPr>
        <w:t xml:space="preserve">who is performing </w:t>
      </w:r>
      <w:r w:rsidR="00C14760" w:rsidRPr="003B4EA4">
        <w:rPr>
          <w:rFonts w:ascii="Times New Roman" w:hAnsi="Times New Roman"/>
          <w:iCs/>
          <w:color w:val="000000" w:themeColor="text1"/>
          <w:sz w:val="24"/>
          <w:szCs w:val="24"/>
        </w:rPr>
        <w:t xml:space="preserve">farming duties”. </w:t>
      </w:r>
      <w:r w:rsidR="008A2404" w:rsidRPr="003B4EA4">
        <w:rPr>
          <w:rFonts w:ascii="Times New Roman" w:hAnsi="Times New Roman"/>
          <w:iCs/>
          <w:color w:val="000000" w:themeColor="text1"/>
          <w:sz w:val="24"/>
          <w:szCs w:val="24"/>
        </w:rPr>
        <w:t>T</w:t>
      </w:r>
      <w:r w:rsidR="00466C73" w:rsidRPr="003B4EA4">
        <w:rPr>
          <w:rFonts w:ascii="Times New Roman" w:hAnsi="Times New Roman"/>
          <w:color w:val="000000" w:themeColor="text1"/>
          <w:sz w:val="24"/>
          <w:szCs w:val="24"/>
        </w:rPr>
        <w:t xml:space="preserve">he story teller can </w:t>
      </w:r>
      <w:r w:rsidR="008A2404" w:rsidRPr="003B4EA4">
        <w:rPr>
          <w:rFonts w:ascii="Times New Roman" w:hAnsi="Times New Roman"/>
          <w:color w:val="000000" w:themeColor="text1"/>
          <w:sz w:val="24"/>
          <w:szCs w:val="24"/>
        </w:rPr>
        <w:t xml:space="preserve">unearth </w:t>
      </w:r>
      <w:r w:rsidR="00466C73" w:rsidRPr="003B4EA4">
        <w:rPr>
          <w:rFonts w:ascii="Times New Roman" w:hAnsi="Times New Roman"/>
          <w:color w:val="000000" w:themeColor="text1"/>
          <w:sz w:val="24"/>
          <w:szCs w:val="24"/>
        </w:rPr>
        <w:t xml:space="preserve">the present </w:t>
      </w:r>
      <w:r w:rsidR="008A2404" w:rsidRPr="003B4EA4">
        <w:rPr>
          <w:rFonts w:ascii="Times New Roman" w:hAnsi="Times New Roman"/>
          <w:color w:val="000000" w:themeColor="text1"/>
          <w:sz w:val="24"/>
          <w:szCs w:val="24"/>
        </w:rPr>
        <w:t>through</w:t>
      </w:r>
      <w:r w:rsidR="00466C73" w:rsidRPr="003B4EA4">
        <w:rPr>
          <w:rFonts w:ascii="Times New Roman" w:hAnsi="Times New Roman"/>
          <w:color w:val="000000" w:themeColor="text1"/>
          <w:sz w:val="24"/>
          <w:szCs w:val="24"/>
        </w:rPr>
        <w:t xml:space="preserve"> </w:t>
      </w:r>
      <w:r w:rsidR="008A2404" w:rsidRPr="003B4EA4">
        <w:rPr>
          <w:rFonts w:ascii="Times New Roman" w:hAnsi="Times New Roman"/>
          <w:color w:val="000000" w:themeColor="text1"/>
          <w:sz w:val="24"/>
          <w:szCs w:val="24"/>
        </w:rPr>
        <w:t xml:space="preserve">an </w:t>
      </w:r>
      <w:proofErr w:type="spellStart"/>
      <w:r w:rsidR="008A2404" w:rsidRPr="003B4EA4">
        <w:rPr>
          <w:rFonts w:ascii="Times New Roman" w:hAnsi="Times New Roman"/>
          <w:color w:val="000000" w:themeColor="text1"/>
          <w:sz w:val="24"/>
          <w:szCs w:val="24"/>
        </w:rPr>
        <w:t>interpreted</w:t>
      </w:r>
      <w:proofErr w:type="spellEnd"/>
      <w:r w:rsidR="008A2404" w:rsidRPr="003B4EA4">
        <w:rPr>
          <w:rFonts w:ascii="Times New Roman" w:hAnsi="Times New Roman"/>
          <w:color w:val="000000" w:themeColor="text1"/>
          <w:sz w:val="24"/>
          <w:szCs w:val="24"/>
        </w:rPr>
        <w:t xml:space="preserve"> version of </w:t>
      </w:r>
      <w:r w:rsidR="00466C73" w:rsidRPr="003B4EA4">
        <w:rPr>
          <w:rFonts w:ascii="Times New Roman" w:hAnsi="Times New Roman"/>
          <w:color w:val="000000" w:themeColor="text1"/>
          <w:sz w:val="24"/>
          <w:szCs w:val="24"/>
        </w:rPr>
        <w:t>the past</w:t>
      </w:r>
      <w:r w:rsidR="008A2404" w:rsidRPr="003B4EA4">
        <w:rPr>
          <w:rFonts w:ascii="Times New Roman" w:hAnsi="Times New Roman"/>
          <w:color w:val="000000" w:themeColor="text1"/>
          <w:sz w:val="24"/>
          <w:szCs w:val="24"/>
        </w:rPr>
        <w:t>, and vice versa</w:t>
      </w:r>
      <w:r w:rsidR="00466C73" w:rsidRPr="003B4EA4">
        <w:rPr>
          <w:rFonts w:ascii="Times New Roman" w:hAnsi="Times New Roman"/>
          <w:color w:val="000000" w:themeColor="text1"/>
          <w:sz w:val="24"/>
          <w:szCs w:val="24"/>
        </w:rPr>
        <w:t xml:space="preserve">. </w:t>
      </w:r>
      <w:r w:rsidR="00C14760" w:rsidRPr="003B4EA4">
        <w:rPr>
          <w:rFonts w:ascii="Times New Roman" w:hAnsi="Times New Roman"/>
          <w:color w:val="000000" w:themeColor="text1"/>
          <w:sz w:val="24"/>
          <w:szCs w:val="24"/>
        </w:rPr>
        <w:t xml:space="preserve">As their character engages with other tourists, they themselves gain knowledge through interactive and conversation. They are often small meetings, but </w:t>
      </w:r>
      <w:r w:rsidR="008A2404" w:rsidRPr="003B4EA4">
        <w:rPr>
          <w:rFonts w:ascii="Times New Roman" w:hAnsi="Times New Roman"/>
          <w:color w:val="000000" w:themeColor="text1"/>
          <w:sz w:val="24"/>
          <w:szCs w:val="24"/>
        </w:rPr>
        <w:t xml:space="preserve">subtle </w:t>
      </w:r>
      <w:r w:rsidR="00466C73" w:rsidRPr="003B4EA4">
        <w:rPr>
          <w:rFonts w:ascii="Times New Roman" w:hAnsi="Times New Roman"/>
          <w:color w:val="000000" w:themeColor="text1"/>
          <w:sz w:val="24"/>
          <w:szCs w:val="24"/>
          <w:lang w:eastAsia="en-GB"/>
        </w:rPr>
        <w:t>knowledge construction is influenced by negotiat</w:t>
      </w:r>
      <w:r w:rsidR="00A62AAC" w:rsidRPr="003B4EA4">
        <w:rPr>
          <w:rFonts w:ascii="Times New Roman" w:hAnsi="Times New Roman"/>
          <w:color w:val="000000" w:themeColor="text1"/>
          <w:sz w:val="24"/>
          <w:szCs w:val="24"/>
          <w:lang w:eastAsia="en-GB"/>
        </w:rPr>
        <w:t>ed instances of creativity</w:t>
      </w:r>
      <w:r w:rsidR="00466C73" w:rsidRPr="003B4EA4">
        <w:rPr>
          <w:rFonts w:ascii="Times New Roman" w:hAnsi="Times New Roman"/>
          <w:color w:val="000000" w:themeColor="text1"/>
          <w:sz w:val="24"/>
          <w:szCs w:val="24"/>
          <w:lang w:eastAsia="en-GB"/>
        </w:rPr>
        <w:t xml:space="preserve">, emotional </w:t>
      </w:r>
      <w:r w:rsidR="00A62AAC" w:rsidRPr="003B4EA4">
        <w:rPr>
          <w:rFonts w:ascii="Times New Roman" w:hAnsi="Times New Roman"/>
          <w:color w:val="000000" w:themeColor="text1"/>
          <w:sz w:val="24"/>
          <w:szCs w:val="24"/>
          <w:lang w:eastAsia="en-GB"/>
        </w:rPr>
        <w:t xml:space="preserve">engagement </w:t>
      </w:r>
      <w:r w:rsidR="00466C73" w:rsidRPr="003B4EA4">
        <w:rPr>
          <w:rFonts w:ascii="Times New Roman" w:hAnsi="Times New Roman"/>
          <w:color w:val="000000" w:themeColor="text1"/>
          <w:sz w:val="24"/>
          <w:szCs w:val="24"/>
          <w:lang w:eastAsia="en-GB"/>
        </w:rPr>
        <w:t>and reactivity</w:t>
      </w:r>
      <w:r w:rsidR="0057610F" w:rsidRPr="003B4EA4">
        <w:rPr>
          <w:rFonts w:ascii="Times New Roman" w:hAnsi="Times New Roman"/>
          <w:color w:val="000000" w:themeColor="text1"/>
          <w:sz w:val="24"/>
          <w:szCs w:val="24"/>
          <w:lang w:eastAsia="en-GB"/>
        </w:rPr>
        <w:t xml:space="preserve">. </w:t>
      </w:r>
    </w:p>
    <w:p w14:paraId="2A0707CC" w14:textId="77777777" w:rsidR="00F35789" w:rsidRPr="003B4EA4" w:rsidRDefault="00F35789" w:rsidP="006056A3">
      <w:pPr>
        <w:autoSpaceDE w:val="0"/>
        <w:autoSpaceDN w:val="0"/>
        <w:adjustRightInd w:val="0"/>
        <w:spacing w:after="0" w:line="360" w:lineRule="auto"/>
        <w:jc w:val="both"/>
        <w:rPr>
          <w:rFonts w:ascii="Times New Roman" w:hAnsi="Times New Roman"/>
          <w:color w:val="000000" w:themeColor="text1"/>
          <w:sz w:val="24"/>
          <w:szCs w:val="24"/>
        </w:rPr>
      </w:pPr>
    </w:p>
    <w:p w14:paraId="6AC2F5D2" w14:textId="77777777" w:rsidR="00F35789" w:rsidRPr="003B4EA4" w:rsidRDefault="00F35789" w:rsidP="006056A3">
      <w:pPr>
        <w:spacing w:after="0" w:line="360" w:lineRule="auto"/>
        <w:rPr>
          <w:rFonts w:ascii="Times New Roman" w:hAnsi="Times New Roman"/>
          <w:b/>
          <w:color w:val="000000" w:themeColor="text1"/>
          <w:sz w:val="24"/>
          <w:szCs w:val="24"/>
        </w:rPr>
      </w:pPr>
      <w:r w:rsidRPr="003B4EA4">
        <w:rPr>
          <w:rFonts w:ascii="Times New Roman" w:hAnsi="Times New Roman"/>
          <w:b/>
          <w:color w:val="000000" w:themeColor="text1"/>
          <w:sz w:val="24"/>
          <w:szCs w:val="24"/>
        </w:rPr>
        <w:t>Conclusion</w:t>
      </w:r>
    </w:p>
    <w:p w14:paraId="545D7BE3" w14:textId="77777777" w:rsidR="00F35789" w:rsidRPr="003B4EA4" w:rsidRDefault="00F35789" w:rsidP="006056A3">
      <w:pPr>
        <w:spacing w:after="0" w:line="360" w:lineRule="auto"/>
        <w:rPr>
          <w:rFonts w:ascii="Times New Roman" w:hAnsi="Times New Roman"/>
          <w:color w:val="000000" w:themeColor="text1"/>
          <w:sz w:val="24"/>
          <w:szCs w:val="24"/>
        </w:rPr>
      </w:pPr>
    </w:p>
    <w:p w14:paraId="2166A44F" w14:textId="610FBE1C" w:rsidR="00581B2E" w:rsidRPr="003B4EA4" w:rsidRDefault="00EE1815" w:rsidP="006056A3">
      <w:pPr>
        <w:spacing w:after="0" w:line="360" w:lineRule="auto"/>
        <w:rPr>
          <w:rFonts w:ascii="Times New Roman" w:eastAsia="Times New Roman" w:hAnsi="Times New Roman"/>
          <w:color w:val="000000" w:themeColor="text1"/>
          <w:sz w:val="24"/>
          <w:szCs w:val="24"/>
          <w:lang w:eastAsia="en-GB"/>
        </w:rPr>
      </w:pPr>
      <w:r w:rsidRPr="003B4EA4">
        <w:rPr>
          <w:rFonts w:ascii="Times New Roman" w:hAnsi="Times New Roman"/>
          <w:color w:val="000000" w:themeColor="text1"/>
          <w:sz w:val="24"/>
          <w:szCs w:val="24"/>
        </w:rPr>
        <w:t xml:space="preserve">The Robin Hood festival </w:t>
      </w:r>
      <w:r w:rsidR="00813174" w:rsidRPr="003B4EA4">
        <w:rPr>
          <w:rFonts w:ascii="Times New Roman" w:hAnsi="Times New Roman"/>
          <w:color w:val="000000" w:themeColor="text1"/>
          <w:sz w:val="24"/>
          <w:szCs w:val="24"/>
        </w:rPr>
        <w:t>has been presented as an</w:t>
      </w:r>
      <w:r w:rsidRPr="003B4EA4">
        <w:rPr>
          <w:rFonts w:ascii="Times New Roman" w:hAnsi="Times New Roman"/>
          <w:color w:val="000000" w:themeColor="text1"/>
          <w:sz w:val="24"/>
          <w:szCs w:val="24"/>
        </w:rPr>
        <w:t xml:space="preserve"> example of how heritage</w:t>
      </w:r>
      <w:r w:rsidR="001D5503" w:rsidRPr="003B4EA4">
        <w:rPr>
          <w:rFonts w:ascii="Times New Roman" w:hAnsi="Times New Roman"/>
          <w:color w:val="000000" w:themeColor="text1"/>
          <w:sz w:val="24"/>
          <w:szCs w:val="24"/>
        </w:rPr>
        <w:t xml:space="preserve"> and folklore</w:t>
      </w:r>
      <w:r w:rsidRPr="003B4EA4">
        <w:rPr>
          <w:rFonts w:ascii="Times New Roman" w:hAnsi="Times New Roman"/>
          <w:color w:val="000000" w:themeColor="text1"/>
          <w:sz w:val="24"/>
          <w:szCs w:val="24"/>
        </w:rPr>
        <w:t xml:space="preserve"> tourism </w:t>
      </w:r>
      <w:r w:rsidR="00813174" w:rsidRPr="003B4EA4">
        <w:rPr>
          <w:rFonts w:ascii="Times New Roman" w:hAnsi="Times New Roman"/>
          <w:color w:val="000000" w:themeColor="text1"/>
          <w:sz w:val="24"/>
          <w:szCs w:val="24"/>
        </w:rPr>
        <w:t>can draw</w:t>
      </w:r>
      <w:r w:rsidRPr="003B4EA4">
        <w:rPr>
          <w:rFonts w:ascii="Times New Roman" w:hAnsi="Times New Roman"/>
          <w:color w:val="000000" w:themeColor="text1"/>
          <w:sz w:val="24"/>
          <w:szCs w:val="24"/>
        </w:rPr>
        <w:t xml:space="preserve"> on a figure or place’s </w:t>
      </w:r>
      <w:r w:rsidR="00813174" w:rsidRPr="003B4EA4">
        <w:rPr>
          <w:rFonts w:ascii="Times New Roman" w:hAnsi="Times New Roman"/>
          <w:color w:val="000000" w:themeColor="text1"/>
          <w:sz w:val="24"/>
          <w:szCs w:val="24"/>
          <w:shd w:val="clear" w:color="auto" w:fill="FFFFFF"/>
        </w:rPr>
        <w:t xml:space="preserve">mythical nature and present </w:t>
      </w:r>
      <w:r w:rsidR="00C61A74" w:rsidRPr="003B4EA4">
        <w:rPr>
          <w:rFonts w:ascii="Times New Roman" w:hAnsi="Times New Roman"/>
          <w:color w:val="000000" w:themeColor="text1"/>
          <w:sz w:val="24"/>
          <w:szCs w:val="24"/>
          <w:shd w:val="clear" w:color="auto" w:fill="FFFFFF"/>
        </w:rPr>
        <w:t xml:space="preserve">it </w:t>
      </w:r>
      <w:r w:rsidR="00813174" w:rsidRPr="003B4EA4">
        <w:rPr>
          <w:rFonts w:ascii="Times New Roman" w:hAnsi="Times New Roman"/>
          <w:color w:val="000000" w:themeColor="text1"/>
          <w:sz w:val="24"/>
          <w:szCs w:val="24"/>
          <w:shd w:val="clear" w:color="auto" w:fill="FFFFFF"/>
        </w:rPr>
        <w:t>in a way that creates</w:t>
      </w:r>
      <w:r w:rsidRPr="003B4EA4">
        <w:rPr>
          <w:rFonts w:ascii="Times New Roman" w:hAnsi="Times New Roman"/>
          <w:color w:val="000000" w:themeColor="text1"/>
          <w:sz w:val="24"/>
          <w:szCs w:val="24"/>
          <w:shd w:val="clear" w:color="auto" w:fill="FFFFFF"/>
        </w:rPr>
        <w:t xml:space="preserve"> a celebratory national history (Barczewski, 2000)</w:t>
      </w:r>
      <w:r w:rsidR="00B84A98">
        <w:rPr>
          <w:rFonts w:ascii="Times New Roman" w:hAnsi="Times New Roman"/>
          <w:color w:val="000000" w:themeColor="text1"/>
          <w:sz w:val="24"/>
          <w:szCs w:val="24"/>
          <w:shd w:val="clear" w:color="auto" w:fill="FFFFFF"/>
        </w:rPr>
        <w:t>,</w:t>
      </w:r>
      <w:r w:rsidR="00814F82" w:rsidRPr="003B4EA4">
        <w:rPr>
          <w:rFonts w:ascii="Times New Roman" w:hAnsi="Times New Roman"/>
          <w:color w:val="000000" w:themeColor="text1"/>
          <w:sz w:val="24"/>
          <w:szCs w:val="24"/>
          <w:shd w:val="clear" w:color="auto" w:fill="FFFFFF"/>
        </w:rPr>
        <w:t xml:space="preserve"> where tourists and local people join to live the life of real and imagined literary ﬁgures</w:t>
      </w:r>
      <w:r w:rsidR="007029B0" w:rsidRPr="003B4EA4">
        <w:rPr>
          <w:rFonts w:ascii="Times New Roman" w:hAnsi="Times New Roman"/>
          <w:color w:val="000000" w:themeColor="text1"/>
          <w:sz w:val="24"/>
          <w:szCs w:val="24"/>
          <w:shd w:val="clear" w:color="auto" w:fill="FFFFFF"/>
        </w:rPr>
        <w:t>. Th</w:t>
      </w:r>
      <w:r w:rsidR="006D0336">
        <w:rPr>
          <w:rFonts w:ascii="Times New Roman" w:hAnsi="Times New Roman"/>
          <w:color w:val="000000" w:themeColor="text1"/>
          <w:sz w:val="24"/>
          <w:szCs w:val="24"/>
          <w:shd w:val="clear" w:color="auto" w:fill="FFFFFF"/>
        </w:rPr>
        <w:t>is</w:t>
      </w:r>
      <w:r w:rsidR="007029B0" w:rsidRPr="003B4EA4">
        <w:rPr>
          <w:rFonts w:ascii="Times New Roman" w:hAnsi="Times New Roman"/>
          <w:color w:val="000000" w:themeColor="text1"/>
          <w:sz w:val="24"/>
          <w:szCs w:val="24"/>
          <w:shd w:val="clear" w:color="auto" w:fill="FFFFFF"/>
        </w:rPr>
        <w:t xml:space="preserve"> study which draws on qualitative interview data and observations suggests that </w:t>
      </w:r>
      <w:r w:rsidR="00B84A98">
        <w:rPr>
          <w:rFonts w:ascii="Times New Roman" w:hAnsi="Times New Roman"/>
          <w:color w:val="000000" w:themeColor="text1"/>
          <w:sz w:val="24"/>
          <w:szCs w:val="24"/>
          <w:shd w:val="clear" w:color="auto" w:fill="FFFFFF"/>
        </w:rPr>
        <w:t xml:space="preserve">some </w:t>
      </w:r>
      <w:r w:rsidR="007029B0" w:rsidRPr="003B4EA4">
        <w:rPr>
          <w:rFonts w:ascii="Times New Roman" w:hAnsi="Times New Roman"/>
          <w:color w:val="000000" w:themeColor="text1"/>
          <w:sz w:val="24"/>
          <w:szCs w:val="24"/>
          <w:shd w:val="clear" w:color="auto" w:fill="FFFFFF"/>
        </w:rPr>
        <w:t>participant</w:t>
      </w:r>
      <w:r w:rsidR="001D5503" w:rsidRPr="003B4EA4">
        <w:rPr>
          <w:rFonts w:ascii="Times New Roman" w:hAnsi="Times New Roman"/>
          <w:color w:val="000000" w:themeColor="text1"/>
          <w:sz w:val="24"/>
          <w:szCs w:val="24"/>
          <w:shd w:val="clear" w:color="auto" w:fill="FFFFFF"/>
        </w:rPr>
        <w:t>s</w:t>
      </w:r>
      <w:r w:rsidR="007029B0" w:rsidRPr="003B4EA4">
        <w:rPr>
          <w:rFonts w:ascii="Times New Roman" w:hAnsi="Times New Roman"/>
          <w:color w:val="000000" w:themeColor="text1"/>
          <w:sz w:val="24"/>
          <w:szCs w:val="24"/>
          <w:shd w:val="clear" w:color="auto" w:fill="FFFFFF"/>
        </w:rPr>
        <w:t xml:space="preserve"> and tourists </w:t>
      </w:r>
      <w:r w:rsidR="00B84A98">
        <w:rPr>
          <w:rFonts w:ascii="Times New Roman" w:hAnsi="Times New Roman"/>
          <w:color w:val="000000" w:themeColor="text1"/>
          <w:sz w:val="24"/>
          <w:szCs w:val="24"/>
          <w:shd w:val="clear" w:color="auto" w:fill="FFFFFF"/>
        </w:rPr>
        <w:t xml:space="preserve">feel their identity is changed, and some </w:t>
      </w:r>
      <w:r w:rsidR="007029B0" w:rsidRPr="003B4EA4">
        <w:rPr>
          <w:rFonts w:ascii="Times New Roman" w:hAnsi="Times New Roman"/>
          <w:color w:val="000000" w:themeColor="text1"/>
          <w:sz w:val="24"/>
          <w:szCs w:val="24"/>
          <w:shd w:val="clear" w:color="auto" w:fill="FFFFFF"/>
        </w:rPr>
        <w:t xml:space="preserve">find a truer sense of self in what Wang (1999) might refer to as a more ‘authentic self’. </w:t>
      </w:r>
      <w:r w:rsidR="00F03433" w:rsidRPr="003B4EA4">
        <w:rPr>
          <w:rFonts w:ascii="Times New Roman" w:hAnsi="Times New Roman"/>
          <w:color w:val="000000" w:themeColor="text1"/>
          <w:sz w:val="24"/>
          <w:szCs w:val="24"/>
          <w:shd w:val="clear" w:color="auto" w:fill="FFFFFF"/>
        </w:rPr>
        <w:t xml:space="preserve"> </w:t>
      </w:r>
      <w:r w:rsidR="00AF6A89" w:rsidRPr="003B4EA4">
        <w:rPr>
          <w:rFonts w:ascii="Times New Roman" w:eastAsia="Times New Roman" w:hAnsi="Times New Roman"/>
          <w:color w:val="000000" w:themeColor="text1"/>
          <w:sz w:val="24"/>
          <w:szCs w:val="24"/>
          <w:lang w:eastAsia="en-GB"/>
        </w:rPr>
        <w:t xml:space="preserve">The study of folklore tourism through the Robin Hood festival has provided an illuminating vehicle that helps to explore the way </w:t>
      </w:r>
      <w:r w:rsidR="00C61A74" w:rsidRPr="003B4EA4">
        <w:rPr>
          <w:rFonts w:ascii="Times New Roman" w:eastAsia="Times New Roman" w:hAnsi="Times New Roman"/>
          <w:color w:val="000000" w:themeColor="text1"/>
          <w:sz w:val="24"/>
          <w:szCs w:val="24"/>
          <w:lang w:eastAsia="en-GB"/>
        </w:rPr>
        <w:t xml:space="preserve">folklore tourism and </w:t>
      </w:r>
      <w:r w:rsidR="00AF6A89" w:rsidRPr="003B4EA4">
        <w:rPr>
          <w:rFonts w:ascii="Times New Roman" w:eastAsia="Times New Roman" w:hAnsi="Times New Roman"/>
          <w:color w:val="000000" w:themeColor="text1"/>
          <w:sz w:val="24"/>
          <w:szCs w:val="24"/>
          <w:lang w:eastAsia="en-GB"/>
        </w:rPr>
        <w:t xml:space="preserve">heritage can foster a process of self-observation, personal reflection and expression of individual freedom. </w:t>
      </w:r>
      <w:r w:rsidR="00AE727F" w:rsidRPr="003B4EA4">
        <w:rPr>
          <w:rFonts w:ascii="Times New Roman" w:eastAsia="Times New Roman" w:hAnsi="Times New Roman"/>
          <w:color w:val="000000" w:themeColor="text1"/>
          <w:sz w:val="24"/>
          <w:szCs w:val="24"/>
          <w:lang w:eastAsia="en-GB"/>
        </w:rPr>
        <w:t xml:space="preserve"> </w:t>
      </w:r>
      <w:r w:rsidR="00AE727F" w:rsidRPr="003B4EA4">
        <w:rPr>
          <w:rFonts w:ascii="Times New Roman" w:hAnsi="Times New Roman"/>
          <w:color w:val="000000" w:themeColor="text1"/>
          <w:sz w:val="24"/>
          <w:szCs w:val="24"/>
        </w:rPr>
        <w:t xml:space="preserve">The concept of escapism as a motivation continues to be pervasive (Cho 2012; Crompton and </w:t>
      </w:r>
      <w:r w:rsidR="00AE727F" w:rsidRPr="003B4EA4">
        <w:rPr>
          <w:rFonts w:ascii="Times New Roman" w:hAnsi="Times New Roman"/>
          <w:color w:val="000000" w:themeColor="text1"/>
          <w:sz w:val="24"/>
          <w:szCs w:val="24"/>
        </w:rPr>
        <w:lastRenderedPageBreak/>
        <w:t xml:space="preserve">McKay 1997), </w:t>
      </w:r>
      <w:r w:rsidR="00C815DC" w:rsidRPr="003B4EA4">
        <w:rPr>
          <w:rFonts w:ascii="Times New Roman" w:hAnsi="Times New Roman"/>
          <w:color w:val="000000" w:themeColor="text1"/>
          <w:sz w:val="24"/>
          <w:szCs w:val="24"/>
        </w:rPr>
        <w:t xml:space="preserve">and we </w:t>
      </w:r>
      <w:r w:rsidR="00B84A98">
        <w:rPr>
          <w:rFonts w:ascii="Times New Roman" w:hAnsi="Times New Roman"/>
          <w:color w:val="000000" w:themeColor="text1"/>
          <w:sz w:val="24"/>
          <w:szCs w:val="24"/>
        </w:rPr>
        <w:t>believe</w:t>
      </w:r>
      <w:r w:rsidR="00C815DC" w:rsidRPr="003B4EA4">
        <w:rPr>
          <w:rFonts w:ascii="Times New Roman" w:hAnsi="Times New Roman"/>
          <w:color w:val="000000" w:themeColor="text1"/>
          <w:sz w:val="24"/>
          <w:szCs w:val="24"/>
        </w:rPr>
        <w:t xml:space="preserve"> that this study adds</w:t>
      </w:r>
      <w:r w:rsidR="00AE727F" w:rsidRPr="003B4EA4">
        <w:rPr>
          <w:rFonts w:ascii="Times New Roman" w:hAnsi="Times New Roman"/>
          <w:color w:val="000000" w:themeColor="text1"/>
          <w:sz w:val="24"/>
          <w:szCs w:val="24"/>
        </w:rPr>
        <w:t xml:space="preserve"> to work identifying the ways individuals escape from their daily lives through touristic participation and differing degrees of embodiment, tra</w:t>
      </w:r>
      <w:r w:rsidR="00BA4AF9" w:rsidRPr="003B4EA4">
        <w:rPr>
          <w:rFonts w:ascii="Times New Roman" w:hAnsi="Times New Roman"/>
          <w:color w:val="000000" w:themeColor="text1"/>
          <w:sz w:val="24"/>
          <w:szCs w:val="24"/>
        </w:rPr>
        <w:t>nsformation and performativity.</w:t>
      </w:r>
    </w:p>
    <w:p w14:paraId="79BA334D" w14:textId="77777777" w:rsidR="00581B2E" w:rsidRPr="003B4EA4" w:rsidRDefault="00581B2E" w:rsidP="006056A3">
      <w:pPr>
        <w:spacing w:after="0" w:line="360" w:lineRule="auto"/>
        <w:rPr>
          <w:rFonts w:ascii="Times New Roman" w:eastAsia="Times New Roman" w:hAnsi="Times New Roman"/>
          <w:color w:val="000000" w:themeColor="text1"/>
          <w:sz w:val="24"/>
          <w:szCs w:val="24"/>
          <w:lang w:eastAsia="en-GB"/>
        </w:rPr>
      </w:pPr>
    </w:p>
    <w:p w14:paraId="3B8A53BC" w14:textId="33FD3381" w:rsidR="009C169C" w:rsidRPr="003B4EA4" w:rsidRDefault="00C815DC" w:rsidP="006056A3">
      <w:pPr>
        <w:spacing w:after="0" w:line="360" w:lineRule="auto"/>
        <w:rPr>
          <w:rFonts w:ascii="Times New Roman" w:hAnsi="Times New Roman"/>
          <w:color w:val="000000" w:themeColor="text1"/>
          <w:sz w:val="24"/>
          <w:szCs w:val="24"/>
        </w:rPr>
      </w:pPr>
      <w:r w:rsidRPr="003B4EA4">
        <w:rPr>
          <w:rFonts w:ascii="Times New Roman" w:eastAsia="Times New Roman" w:hAnsi="Times New Roman"/>
          <w:color w:val="000000" w:themeColor="text1"/>
          <w:sz w:val="24"/>
          <w:szCs w:val="24"/>
          <w:lang w:eastAsia="en-GB"/>
        </w:rPr>
        <w:t>We argue that</w:t>
      </w:r>
      <w:r w:rsidR="00581B2E" w:rsidRPr="003B4EA4">
        <w:rPr>
          <w:rFonts w:ascii="Times New Roman" w:eastAsia="Times New Roman" w:hAnsi="Times New Roman"/>
          <w:color w:val="000000" w:themeColor="text1"/>
          <w:sz w:val="24"/>
          <w:szCs w:val="24"/>
          <w:lang w:eastAsia="en-GB"/>
        </w:rPr>
        <w:t xml:space="preserve"> folklore tourism requires further research in terms of other events, and other groups of tourists</w:t>
      </w:r>
      <w:r w:rsidRPr="003B4EA4">
        <w:rPr>
          <w:rFonts w:ascii="Times New Roman" w:eastAsia="Times New Roman" w:hAnsi="Times New Roman"/>
          <w:color w:val="000000" w:themeColor="text1"/>
          <w:sz w:val="24"/>
          <w:szCs w:val="24"/>
          <w:lang w:eastAsia="en-GB"/>
        </w:rPr>
        <w:t xml:space="preserve">. It requires more </w:t>
      </w:r>
      <w:r w:rsidR="00581B2E" w:rsidRPr="003B4EA4">
        <w:rPr>
          <w:rFonts w:ascii="Times New Roman" w:eastAsia="Times New Roman" w:hAnsi="Times New Roman"/>
          <w:color w:val="000000" w:themeColor="text1"/>
          <w:sz w:val="24"/>
          <w:szCs w:val="24"/>
          <w:lang w:eastAsia="en-GB"/>
        </w:rPr>
        <w:t xml:space="preserve">data from </w:t>
      </w:r>
      <w:r w:rsidRPr="003B4EA4">
        <w:rPr>
          <w:rFonts w:ascii="Times New Roman" w:eastAsia="Times New Roman" w:hAnsi="Times New Roman"/>
          <w:color w:val="000000" w:themeColor="text1"/>
          <w:sz w:val="24"/>
          <w:szCs w:val="24"/>
          <w:lang w:eastAsia="en-GB"/>
        </w:rPr>
        <w:t>other</w:t>
      </w:r>
      <w:r w:rsidR="00581B2E" w:rsidRPr="003B4EA4">
        <w:rPr>
          <w:rFonts w:ascii="Times New Roman" w:eastAsia="Times New Roman" w:hAnsi="Times New Roman"/>
          <w:color w:val="000000" w:themeColor="text1"/>
          <w:sz w:val="24"/>
          <w:szCs w:val="24"/>
          <w:lang w:eastAsia="en-GB"/>
        </w:rPr>
        <w:t xml:space="preserve"> heritage event</w:t>
      </w:r>
      <w:r w:rsidRPr="003B4EA4">
        <w:rPr>
          <w:rFonts w:ascii="Times New Roman" w:eastAsia="Times New Roman" w:hAnsi="Times New Roman"/>
          <w:color w:val="000000" w:themeColor="text1"/>
          <w:sz w:val="24"/>
          <w:szCs w:val="24"/>
          <w:lang w:eastAsia="en-GB"/>
        </w:rPr>
        <w:t>s to help us</w:t>
      </w:r>
      <w:r w:rsidR="00581B2E" w:rsidRPr="003B4EA4">
        <w:rPr>
          <w:rFonts w:ascii="Times New Roman" w:eastAsia="Times New Roman" w:hAnsi="Times New Roman"/>
          <w:color w:val="000000" w:themeColor="text1"/>
          <w:sz w:val="24"/>
          <w:szCs w:val="24"/>
          <w:lang w:eastAsia="en-GB"/>
        </w:rPr>
        <w:t xml:space="preserve"> explore similarities with other </w:t>
      </w:r>
      <w:r w:rsidRPr="003B4EA4">
        <w:rPr>
          <w:rFonts w:ascii="Times New Roman" w:eastAsia="Times New Roman" w:hAnsi="Times New Roman"/>
          <w:color w:val="000000" w:themeColor="text1"/>
          <w:sz w:val="24"/>
          <w:szCs w:val="24"/>
          <w:lang w:eastAsia="en-GB"/>
        </w:rPr>
        <w:t xml:space="preserve">folklore and historically-influenced </w:t>
      </w:r>
      <w:r w:rsidR="00581B2E" w:rsidRPr="003B4EA4">
        <w:rPr>
          <w:rFonts w:ascii="Times New Roman" w:eastAsia="Times New Roman" w:hAnsi="Times New Roman"/>
          <w:color w:val="000000" w:themeColor="text1"/>
          <w:sz w:val="24"/>
          <w:szCs w:val="24"/>
          <w:lang w:eastAsia="en-GB"/>
        </w:rPr>
        <w:t xml:space="preserve">festivals in other international contexts. </w:t>
      </w:r>
      <w:r w:rsidRPr="003B4EA4">
        <w:rPr>
          <w:rFonts w:ascii="Times New Roman" w:eastAsia="Times New Roman" w:hAnsi="Times New Roman"/>
          <w:color w:val="000000" w:themeColor="text1"/>
          <w:sz w:val="24"/>
          <w:szCs w:val="24"/>
          <w:lang w:eastAsia="en-GB"/>
        </w:rPr>
        <w:t>Our data and findings</w:t>
      </w:r>
      <w:r w:rsidR="00581B2E" w:rsidRPr="003B4EA4">
        <w:rPr>
          <w:rFonts w:ascii="Times New Roman" w:eastAsia="Times New Roman" w:hAnsi="Times New Roman"/>
          <w:color w:val="000000" w:themeColor="text1"/>
          <w:sz w:val="24"/>
          <w:szCs w:val="24"/>
          <w:lang w:eastAsia="en-GB"/>
        </w:rPr>
        <w:t xml:space="preserve"> suggest </w:t>
      </w:r>
      <w:r w:rsidRPr="003B4EA4">
        <w:rPr>
          <w:rFonts w:ascii="Times New Roman" w:eastAsia="Times New Roman" w:hAnsi="Times New Roman"/>
          <w:color w:val="000000" w:themeColor="text1"/>
          <w:sz w:val="24"/>
          <w:szCs w:val="24"/>
          <w:lang w:eastAsia="en-GB"/>
        </w:rPr>
        <w:t>folklore stories which are played out in touristic events can be conceptualised within three dominant themes (although this is by no means an exhaustive list)</w:t>
      </w:r>
      <w:r w:rsidR="00581B2E" w:rsidRPr="003B4EA4">
        <w:rPr>
          <w:rFonts w:ascii="Times New Roman" w:eastAsia="Times New Roman" w:hAnsi="Times New Roman"/>
          <w:color w:val="000000" w:themeColor="text1"/>
          <w:sz w:val="24"/>
          <w:szCs w:val="24"/>
          <w:lang w:eastAsia="en-GB"/>
        </w:rPr>
        <w:t xml:space="preserve">. The first is this kind of </w:t>
      </w:r>
      <w:r w:rsidR="00581B2E" w:rsidRPr="003B4EA4">
        <w:rPr>
          <w:rFonts w:ascii="Times New Roman" w:hAnsi="Times New Roman"/>
          <w:iCs/>
          <w:color w:val="000000" w:themeColor="text1"/>
          <w:sz w:val="24"/>
          <w:szCs w:val="24"/>
        </w:rPr>
        <w:t>folklore festival can act as a vehicle to engage with one’s imagination</w:t>
      </w:r>
      <w:r w:rsidRPr="003B4EA4">
        <w:rPr>
          <w:rFonts w:ascii="Times New Roman" w:hAnsi="Times New Roman"/>
          <w:iCs/>
          <w:color w:val="000000" w:themeColor="text1"/>
          <w:sz w:val="24"/>
          <w:szCs w:val="24"/>
        </w:rPr>
        <w:t xml:space="preserve"> and </w:t>
      </w:r>
      <w:r w:rsidR="000D1E32" w:rsidRPr="003B4EA4">
        <w:rPr>
          <w:rFonts w:ascii="Times New Roman" w:hAnsi="Times New Roman"/>
          <w:iCs/>
          <w:color w:val="000000" w:themeColor="text1"/>
          <w:sz w:val="24"/>
          <w:szCs w:val="24"/>
        </w:rPr>
        <w:t>creative side</w:t>
      </w:r>
      <w:r w:rsidR="00581B2E" w:rsidRPr="003B4EA4">
        <w:rPr>
          <w:rFonts w:ascii="Times New Roman" w:hAnsi="Times New Roman"/>
          <w:iCs/>
          <w:color w:val="000000" w:themeColor="text1"/>
          <w:sz w:val="24"/>
          <w:szCs w:val="24"/>
        </w:rPr>
        <w:t xml:space="preserve"> (not to imagine something new</w:t>
      </w:r>
      <w:r w:rsidR="006D0336">
        <w:rPr>
          <w:rFonts w:ascii="Times New Roman" w:hAnsi="Times New Roman"/>
          <w:iCs/>
          <w:color w:val="000000" w:themeColor="text1"/>
          <w:sz w:val="24"/>
          <w:szCs w:val="24"/>
        </w:rPr>
        <w:t>,</w:t>
      </w:r>
      <w:r w:rsidR="00581B2E" w:rsidRPr="003B4EA4">
        <w:rPr>
          <w:rFonts w:ascii="Times New Roman" w:hAnsi="Times New Roman"/>
          <w:iCs/>
          <w:color w:val="000000" w:themeColor="text1"/>
          <w:sz w:val="24"/>
          <w:szCs w:val="24"/>
        </w:rPr>
        <w:t xml:space="preserve"> but often to supplement one’s imagination), secondly this kind of event fosters a deep </w:t>
      </w:r>
      <w:r w:rsidR="00581B2E" w:rsidRPr="003B4EA4">
        <w:rPr>
          <w:rFonts w:ascii="Times New Roman" w:hAnsi="Times New Roman"/>
          <w:bCs/>
          <w:color w:val="000000" w:themeColor="text1"/>
          <w:sz w:val="24"/>
          <w:szCs w:val="24"/>
        </w:rPr>
        <w:t>sense of camaraderie as a result of identifying with a social network and group that co-</w:t>
      </w:r>
      <w:r w:rsidRPr="003B4EA4">
        <w:rPr>
          <w:rFonts w:ascii="Times New Roman" w:hAnsi="Times New Roman"/>
          <w:color w:val="000000" w:themeColor="text1"/>
          <w:sz w:val="24"/>
          <w:szCs w:val="24"/>
          <w:shd w:val="clear" w:color="auto" w:fill="FFFFFF"/>
        </w:rPr>
        <w:t>experience an ‘imagined’ many visitors can</w:t>
      </w:r>
      <w:r w:rsidR="00581B2E" w:rsidRPr="003B4EA4">
        <w:rPr>
          <w:rFonts w:ascii="Times New Roman" w:hAnsi="Times New Roman"/>
          <w:color w:val="000000" w:themeColor="text1"/>
          <w:sz w:val="24"/>
          <w:szCs w:val="24"/>
          <w:shd w:val="clear" w:color="auto" w:fill="FFFFFF"/>
        </w:rPr>
        <w:t xml:space="preserve"> develop and enhance personal attributes and characteristics. Such ideas are cognisant with some of the work on actors who transform when they are playing another character or persona</w:t>
      </w:r>
      <w:r w:rsidR="001B0C12" w:rsidRPr="003B4EA4">
        <w:rPr>
          <w:rFonts w:ascii="Times New Roman" w:hAnsi="Times New Roman"/>
          <w:color w:val="000000" w:themeColor="text1"/>
          <w:sz w:val="24"/>
          <w:szCs w:val="24"/>
          <w:shd w:val="clear" w:color="auto" w:fill="FFFFFF"/>
        </w:rPr>
        <w:t xml:space="preserve"> (</w:t>
      </w:r>
      <w:r w:rsidR="001B0C12" w:rsidRPr="003B4EA4">
        <w:rPr>
          <w:rFonts w:ascii="Times New Roman" w:hAnsi="Times New Roman"/>
          <w:color w:val="222222"/>
          <w:sz w:val="24"/>
          <w:szCs w:val="24"/>
          <w:shd w:val="clear" w:color="auto" w:fill="FFFFFF"/>
        </w:rPr>
        <w:t xml:space="preserve">Barba and </w:t>
      </w:r>
      <w:proofErr w:type="spellStart"/>
      <w:r w:rsidR="001B0C12" w:rsidRPr="003B4EA4">
        <w:rPr>
          <w:rFonts w:ascii="Times New Roman" w:hAnsi="Times New Roman"/>
          <w:color w:val="222222"/>
          <w:sz w:val="24"/>
          <w:szCs w:val="24"/>
          <w:shd w:val="clear" w:color="auto" w:fill="FFFFFF"/>
        </w:rPr>
        <w:t>Savarese</w:t>
      </w:r>
      <w:proofErr w:type="spellEnd"/>
      <w:r w:rsidR="001B0C12" w:rsidRPr="003B4EA4">
        <w:rPr>
          <w:rFonts w:ascii="Times New Roman" w:hAnsi="Times New Roman"/>
          <w:color w:val="222222"/>
          <w:sz w:val="24"/>
          <w:szCs w:val="24"/>
          <w:shd w:val="clear" w:color="auto" w:fill="FFFFFF"/>
        </w:rPr>
        <w:t>, 2011).</w:t>
      </w:r>
      <w:r w:rsidR="001B0C12" w:rsidRPr="003B4EA4">
        <w:rPr>
          <w:rStyle w:val="apple-converted-space"/>
          <w:rFonts w:ascii="Times New Roman" w:hAnsi="Times New Roman"/>
          <w:color w:val="222222"/>
          <w:sz w:val="24"/>
          <w:szCs w:val="24"/>
          <w:shd w:val="clear" w:color="auto" w:fill="FFFFFF"/>
        </w:rPr>
        <w:t> </w:t>
      </w:r>
      <w:r w:rsidR="000D1E32" w:rsidRPr="003B4EA4">
        <w:rPr>
          <w:rStyle w:val="apple-converted-space"/>
          <w:rFonts w:ascii="Times New Roman" w:hAnsi="Times New Roman"/>
          <w:color w:val="222222"/>
          <w:sz w:val="24"/>
          <w:szCs w:val="24"/>
          <w:shd w:val="clear" w:color="auto" w:fill="FFFFFF"/>
        </w:rPr>
        <w:t>Finally, we found that</w:t>
      </w:r>
      <w:r w:rsidR="00F03433" w:rsidRPr="003B4EA4">
        <w:rPr>
          <w:rFonts w:ascii="Times New Roman" w:hAnsi="Times New Roman"/>
          <w:color w:val="000000" w:themeColor="text1"/>
          <w:sz w:val="24"/>
          <w:szCs w:val="24"/>
        </w:rPr>
        <w:t xml:space="preserve"> the Robin Hood festival (and </w:t>
      </w:r>
      <w:r w:rsidR="000D1E32" w:rsidRPr="003B4EA4">
        <w:rPr>
          <w:rFonts w:ascii="Times New Roman" w:hAnsi="Times New Roman"/>
          <w:color w:val="000000" w:themeColor="text1"/>
          <w:sz w:val="24"/>
          <w:szCs w:val="24"/>
        </w:rPr>
        <w:t xml:space="preserve">potentially </w:t>
      </w:r>
      <w:r w:rsidR="00F03433" w:rsidRPr="003B4EA4">
        <w:rPr>
          <w:rFonts w:ascii="Times New Roman" w:hAnsi="Times New Roman"/>
          <w:color w:val="000000" w:themeColor="text1"/>
          <w:sz w:val="24"/>
          <w:szCs w:val="24"/>
        </w:rPr>
        <w:t xml:space="preserve">other folklore tourism events) allow tourists to place themselves in a situation where they can experience a trance-like </w:t>
      </w:r>
      <w:r w:rsidR="00C61A74" w:rsidRPr="003B4EA4">
        <w:rPr>
          <w:rFonts w:ascii="Times New Roman" w:hAnsi="Times New Roman"/>
          <w:color w:val="000000" w:themeColor="text1"/>
          <w:sz w:val="24"/>
          <w:szCs w:val="24"/>
        </w:rPr>
        <w:t xml:space="preserve">(pseudo) </w:t>
      </w:r>
      <w:r w:rsidR="00F03433" w:rsidRPr="003B4EA4">
        <w:rPr>
          <w:rFonts w:ascii="Times New Roman" w:hAnsi="Times New Roman"/>
          <w:color w:val="000000" w:themeColor="text1"/>
          <w:sz w:val="24"/>
          <w:szCs w:val="24"/>
        </w:rPr>
        <w:t xml:space="preserve">escape, removing themselves from not only the normal routine of life, but they transform and adopt an imaginative, aesthetic and folkish identity, or what has been </w:t>
      </w:r>
      <w:r w:rsidR="00A52364" w:rsidRPr="003B4EA4">
        <w:rPr>
          <w:rFonts w:ascii="Times New Roman" w:hAnsi="Times New Roman"/>
          <w:color w:val="000000" w:themeColor="text1"/>
          <w:sz w:val="24"/>
          <w:szCs w:val="24"/>
        </w:rPr>
        <w:t xml:space="preserve">regarded as a </w:t>
      </w:r>
      <w:r w:rsidR="00F03433" w:rsidRPr="003B4EA4">
        <w:rPr>
          <w:rFonts w:ascii="Times New Roman" w:hAnsi="Times New Roman"/>
          <w:color w:val="000000" w:themeColor="text1"/>
          <w:sz w:val="24"/>
          <w:szCs w:val="24"/>
        </w:rPr>
        <w:t>transcendental escape</w:t>
      </w:r>
      <w:r w:rsidR="00A52364" w:rsidRPr="003B4EA4">
        <w:rPr>
          <w:rFonts w:ascii="Times New Roman" w:hAnsi="Times New Roman"/>
          <w:color w:val="000000" w:themeColor="text1"/>
          <w:sz w:val="24"/>
          <w:szCs w:val="24"/>
        </w:rPr>
        <w:t>. S</w:t>
      </w:r>
      <w:r w:rsidR="00F03433" w:rsidRPr="003B4EA4">
        <w:rPr>
          <w:rStyle w:val="addmd1"/>
          <w:rFonts w:ascii="Times New Roman" w:hAnsi="Times New Roman"/>
          <w:color w:val="000000" w:themeColor="text1"/>
          <w:sz w:val="24"/>
          <w:szCs w:val="24"/>
        </w:rPr>
        <w:t>uch identities are enhanced and developed both socially or individually from the original self</w:t>
      </w:r>
      <w:r w:rsidR="00C61A74" w:rsidRPr="003B4EA4">
        <w:rPr>
          <w:rStyle w:val="addmd1"/>
          <w:rFonts w:ascii="Times New Roman" w:hAnsi="Times New Roman"/>
          <w:color w:val="000000" w:themeColor="text1"/>
          <w:sz w:val="24"/>
          <w:szCs w:val="24"/>
        </w:rPr>
        <w:t>, without ever really losing the core identity and physical body</w:t>
      </w:r>
      <w:r w:rsidR="00F03433" w:rsidRPr="003B4EA4">
        <w:rPr>
          <w:rStyle w:val="addmd1"/>
          <w:rFonts w:ascii="Times New Roman" w:hAnsi="Times New Roman"/>
          <w:color w:val="000000" w:themeColor="text1"/>
          <w:sz w:val="24"/>
          <w:szCs w:val="24"/>
        </w:rPr>
        <w:t>.</w:t>
      </w:r>
      <w:r w:rsidR="00F03433" w:rsidRPr="003B4EA4">
        <w:rPr>
          <w:rFonts w:ascii="Times New Roman" w:hAnsi="Times New Roman"/>
          <w:color w:val="000000" w:themeColor="text1"/>
          <w:sz w:val="24"/>
          <w:szCs w:val="24"/>
        </w:rPr>
        <w:t xml:space="preserve">   </w:t>
      </w:r>
    </w:p>
    <w:p w14:paraId="690D8666" w14:textId="77777777" w:rsidR="00A52364" w:rsidRPr="00F80295" w:rsidRDefault="00A52364" w:rsidP="006056A3">
      <w:pPr>
        <w:spacing w:after="0" w:line="360" w:lineRule="auto"/>
        <w:rPr>
          <w:rFonts w:ascii="Times New Roman" w:hAnsi="Times New Roman"/>
          <w:b/>
          <w:color w:val="000000" w:themeColor="text1"/>
          <w:sz w:val="24"/>
          <w:szCs w:val="24"/>
        </w:rPr>
      </w:pPr>
    </w:p>
    <w:p w14:paraId="0A392A80" w14:textId="77777777" w:rsidR="00DE7AF0" w:rsidRPr="001C0C91" w:rsidRDefault="00DE7AF0" w:rsidP="00DE7AF0">
      <w:pPr>
        <w:spacing w:after="0" w:line="360" w:lineRule="auto"/>
        <w:rPr>
          <w:rFonts w:ascii="Times New Roman" w:hAnsi="Times New Roman"/>
          <w:b/>
          <w:color w:val="000000" w:themeColor="text1"/>
          <w:sz w:val="24"/>
          <w:szCs w:val="24"/>
        </w:rPr>
      </w:pPr>
      <w:r w:rsidRPr="001C0C91">
        <w:rPr>
          <w:rFonts w:ascii="Times New Roman" w:hAnsi="Times New Roman"/>
          <w:b/>
          <w:color w:val="000000" w:themeColor="text1"/>
          <w:sz w:val="24"/>
          <w:szCs w:val="24"/>
        </w:rPr>
        <w:t>References</w:t>
      </w:r>
    </w:p>
    <w:p w14:paraId="4E2029AB" w14:textId="77777777" w:rsidR="00DE7AF0" w:rsidRPr="001C0C91" w:rsidRDefault="00DE7AF0" w:rsidP="00DE7AF0">
      <w:pPr>
        <w:spacing w:after="0" w:line="360" w:lineRule="auto"/>
        <w:rPr>
          <w:rFonts w:ascii="Times New Roman" w:hAnsi="Times New Roman"/>
          <w:b/>
          <w:color w:val="000000" w:themeColor="text1"/>
          <w:sz w:val="24"/>
          <w:szCs w:val="24"/>
        </w:rPr>
      </w:pPr>
    </w:p>
    <w:p w14:paraId="42EB75AA" w14:textId="00E74618" w:rsidR="00DE7AF0" w:rsidRPr="001C0C91" w:rsidRDefault="00DE7AF0" w:rsidP="00DE7AF0">
      <w:pPr>
        <w:spacing w:after="0" w:line="360" w:lineRule="auto"/>
        <w:rPr>
          <w:rFonts w:ascii="Times New Roman" w:hAnsi="Times New Roman"/>
          <w:color w:val="000000" w:themeColor="text1"/>
          <w:sz w:val="24"/>
          <w:szCs w:val="24"/>
          <w:shd w:val="clear" w:color="auto" w:fill="FFFFFF"/>
        </w:rPr>
      </w:pPr>
      <w:proofErr w:type="spellStart"/>
      <w:r w:rsidRPr="001C0C91">
        <w:rPr>
          <w:rFonts w:ascii="Times New Roman" w:hAnsi="Times New Roman"/>
          <w:color w:val="000000" w:themeColor="text1"/>
          <w:sz w:val="24"/>
          <w:szCs w:val="24"/>
          <w:shd w:val="clear" w:color="auto" w:fill="FFFFFF"/>
        </w:rPr>
        <w:t>Adhikary</w:t>
      </w:r>
      <w:proofErr w:type="spellEnd"/>
      <w:r w:rsidRPr="001C0C91">
        <w:rPr>
          <w:rFonts w:ascii="Times New Roman" w:hAnsi="Times New Roman"/>
          <w:color w:val="000000" w:themeColor="text1"/>
          <w:sz w:val="24"/>
          <w:szCs w:val="24"/>
          <w:shd w:val="clear" w:color="auto" w:fill="FFFFFF"/>
        </w:rPr>
        <w:t xml:space="preserve">, N. M. (2009). An introduction to </w:t>
      </w:r>
      <w:proofErr w:type="spellStart"/>
      <w:r w:rsidRPr="001C0C91">
        <w:rPr>
          <w:rFonts w:ascii="Times New Roman" w:hAnsi="Times New Roman"/>
          <w:color w:val="000000" w:themeColor="text1"/>
          <w:sz w:val="24"/>
          <w:szCs w:val="24"/>
          <w:shd w:val="clear" w:color="auto" w:fill="FFFFFF"/>
        </w:rPr>
        <w:t>Sadharanikaran</w:t>
      </w:r>
      <w:proofErr w:type="spellEnd"/>
      <w:r w:rsidRPr="001C0C91">
        <w:rPr>
          <w:rFonts w:ascii="Times New Roman" w:hAnsi="Times New Roman"/>
          <w:color w:val="000000" w:themeColor="text1"/>
          <w:sz w:val="24"/>
          <w:szCs w:val="24"/>
          <w:shd w:val="clear" w:color="auto" w:fill="FFFFFF"/>
        </w:rPr>
        <w:t xml:space="preserve"> model of communication.</w:t>
      </w:r>
      <w:r w:rsidRPr="001C0C91">
        <w:rPr>
          <w:rStyle w:val="apple-converted-space"/>
          <w:rFonts w:ascii="Times New Roman" w:hAnsi="Times New Roman"/>
          <w:color w:val="000000" w:themeColor="text1"/>
          <w:sz w:val="24"/>
          <w:szCs w:val="24"/>
          <w:shd w:val="clear" w:color="auto" w:fill="FFFFFF"/>
        </w:rPr>
        <w:t> </w:t>
      </w:r>
      <w:r w:rsidRPr="006D0336">
        <w:rPr>
          <w:rFonts w:ascii="Times New Roman" w:hAnsi="Times New Roman"/>
          <w:i/>
          <w:iCs/>
          <w:color w:val="000000" w:themeColor="text1"/>
          <w:sz w:val="24"/>
          <w:szCs w:val="24"/>
          <w:shd w:val="clear" w:color="auto" w:fill="FFFFFF"/>
        </w:rPr>
        <w:t>Bodhi:</w:t>
      </w:r>
      <w:r w:rsidR="006D0336">
        <w:rPr>
          <w:rFonts w:ascii="Times New Roman" w:hAnsi="Times New Roman"/>
          <w:iCs/>
          <w:color w:val="000000" w:themeColor="text1"/>
          <w:sz w:val="24"/>
          <w:szCs w:val="24"/>
          <w:shd w:val="clear" w:color="auto" w:fill="FFFFFF"/>
        </w:rPr>
        <w:t xml:space="preserve"> </w:t>
      </w:r>
      <w:r w:rsidRPr="001C0C91">
        <w:rPr>
          <w:rFonts w:ascii="Times New Roman" w:hAnsi="Times New Roman"/>
          <w:i/>
          <w:iCs/>
          <w:color w:val="000000" w:themeColor="text1"/>
          <w:sz w:val="24"/>
          <w:szCs w:val="24"/>
          <w:shd w:val="clear" w:color="auto" w:fill="FFFFFF"/>
        </w:rPr>
        <w:t>An Interdisciplinary Journal</w:t>
      </w:r>
      <w:r w:rsidRPr="001C0C91">
        <w:rPr>
          <w:rFonts w:ascii="Times New Roman" w:hAnsi="Times New Roman"/>
          <w:color w:val="000000" w:themeColor="text1"/>
          <w:sz w:val="24"/>
          <w:szCs w:val="24"/>
          <w:shd w:val="clear" w:color="auto" w:fill="FFFFFF"/>
        </w:rPr>
        <w:t>,</w:t>
      </w:r>
      <w:r w:rsidRPr="001C0C91">
        <w:rPr>
          <w:rStyle w:val="apple-converted-space"/>
          <w:rFonts w:ascii="Times New Roman" w:hAnsi="Times New Roman"/>
          <w:color w:val="000000" w:themeColor="text1"/>
          <w:sz w:val="24"/>
          <w:szCs w:val="24"/>
          <w:shd w:val="clear" w:color="auto" w:fill="FFFFFF"/>
        </w:rPr>
        <w:t> </w:t>
      </w:r>
      <w:r w:rsidRPr="001C0C91">
        <w:rPr>
          <w:rFonts w:ascii="Times New Roman" w:hAnsi="Times New Roman"/>
          <w:iCs/>
          <w:color w:val="000000" w:themeColor="text1"/>
          <w:sz w:val="24"/>
          <w:szCs w:val="24"/>
          <w:shd w:val="clear" w:color="auto" w:fill="FFFFFF"/>
        </w:rPr>
        <w:t xml:space="preserve">3 </w:t>
      </w:r>
      <w:r w:rsidRPr="001C0C91">
        <w:rPr>
          <w:rFonts w:ascii="Times New Roman" w:hAnsi="Times New Roman"/>
          <w:color w:val="000000" w:themeColor="text1"/>
          <w:sz w:val="24"/>
          <w:szCs w:val="24"/>
          <w:shd w:val="clear" w:color="auto" w:fill="FFFFFF"/>
        </w:rPr>
        <w:t>(1), 69-91. DOI:10.3126/bodhi.v3i1.2814.</w:t>
      </w:r>
    </w:p>
    <w:p w14:paraId="5E0DCDDA" w14:textId="77777777" w:rsidR="00DE7AF0" w:rsidRPr="001C0C91" w:rsidRDefault="00DE7AF0" w:rsidP="00DE7AF0">
      <w:pPr>
        <w:spacing w:after="0" w:line="360" w:lineRule="auto"/>
        <w:rPr>
          <w:rFonts w:ascii="Times New Roman" w:hAnsi="Times New Roman"/>
          <w:color w:val="000000" w:themeColor="text1"/>
          <w:sz w:val="24"/>
          <w:szCs w:val="24"/>
          <w:shd w:val="clear" w:color="auto" w:fill="FFFFFF"/>
        </w:rPr>
      </w:pPr>
    </w:p>
    <w:p w14:paraId="529F0EE4" w14:textId="77777777" w:rsidR="00DE7AF0" w:rsidRPr="001C0C91" w:rsidRDefault="00DE7AF0" w:rsidP="00DE7AF0">
      <w:pPr>
        <w:spacing w:after="0" w:line="360" w:lineRule="auto"/>
        <w:rPr>
          <w:rFonts w:ascii="Times New Roman" w:hAnsi="Times New Roman"/>
          <w:color w:val="000000" w:themeColor="text1"/>
          <w:sz w:val="24"/>
          <w:szCs w:val="24"/>
          <w:shd w:val="clear" w:color="auto" w:fill="FFFFFF"/>
        </w:rPr>
      </w:pPr>
      <w:proofErr w:type="spellStart"/>
      <w:r w:rsidRPr="001C0C91">
        <w:rPr>
          <w:rFonts w:ascii="Times New Roman" w:hAnsi="Times New Roman"/>
          <w:color w:val="000000" w:themeColor="text1"/>
          <w:sz w:val="24"/>
          <w:szCs w:val="24"/>
          <w:shd w:val="clear" w:color="auto" w:fill="FFFFFF"/>
        </w:rPr>
        <w:t>Babbie</w:t>
      </w:r>
      <w:proofErr w:type="spellEnd"/>
      <w:r w:rsidRPr="001C0C91">
        <w:rPr>
          <w:rFonts w:ascii="Times New Roman" w:hAnsi="Times New Roman"/>
          <w:color w:val="000000" w:themeColor="text1"/>
          <w:sz w:val="24"/>
          <w:szCs w:val="24"/>
          <w:shd w:val="clear" w:color="auto" w:fill="FFFFFF"/>
        </w:rPr>
        <w:t xml:space="preserve">, E. (2007). </w:t>
      </w:r>
      <w:r w:rsidRPr="001C0C91">
        <w:rPr>
          <w:rFonts w:ascii="Times New Roman" w:hAnsi="Times New Roman"/>
          <w:i/>
          <w:color w:val="000000" w:themeColor="text1"/>
          <w:sz w:val="24"/>
          <w:szCs w:val="24"/>
          <w:shd w:val="clear" w:color="auto" w:fill="FFFFFF"/>
        </w:rPr>
        <w:t>The practice of social research</w:t>
      </w:r>
      <w:r w:rsidRPr="001C0C91">
        <w:rPr>
          <w:rFonts w:ascii="Times New Roman" w:hAnsi="Times New Roman"/>
          <w:color w:val="000000" w:themeColor="text1"/>
          <w:sz w:val="24"/>
          <w:szCs w:val="24"/>
          <w:shd w:val="clear" w:color="auto" w:fill="FFFFFF"/>
        </w:rPr>
        <w:t xml:space="preserve">. </w:t>
      </w:r>
      <w:r w:rsidRPr="001C0C91">
        <w:rPr>
          <w:rFonts w:ascii="Times New Roman" w:hAnsi="Times New Roman"/>
          <w:iCs/>
          <w:color w:val="000000" w:themeColor="text1"/>
          <w:sz w:val="24"/>
          <w:szCs w:val="24"/>
          <w:shd w:val="clear" w:color="auto" w:fill="FFFFFF"/>
        </w:rPr>
        <w:t>Belmont, California</w:t>
      </w:r>
      <w:r w:rsidRPr="001C0C91">
        <w:rPr>
          <w:rFonts w:ascii="Times New Roman" w:hAnsi="Times New Roman"/>
          <w:color w:val="000000" w:themeColor="text1"/>
          <w:sz w:val="24"/>
          <w:szCs w:val="24"/>
          <w:shd w:val="clear" w:color="auto" w:fill="FFFFFF"/>
        </w:rPr>
        <w:t>: Thomson Wadsworth.</w:t>
      </w:r>
    </w:p>
    <w:p w14:paraId="3B0B33D8" w14:textId="77777777" w:rsidR="00DE7AF0" w:rsidRPr="001C0C91" w:rsidRDefault="00DE7AF0" w:rsidP="00DE7AF0">
      <w:pPr>
        <w:spacing w:after="0" w:line="360" w:lineRule="auto"/>
        <w:rPr>
          <w:rFonts w:ascii="Times New Roman" w:hAnsi="Times New Roman"/>
          <w:color w:val="000000" w:themeColor="text1"/>
          <w:sz w:val="24"/>
          <w:szCs w:val="24"/>
          <w:shd w:val="clear" w:color="auto" w:fill="FFFFFF"/>
        </w:rPr>
      </w:pPr>
    </w:p>
    <w:p w14:paraId="37D0B857" w14:textId="77777777" w:rsidR="00DE7AF0" w:rsidRPr="001C0C91" w:rsidRDefault="00DE7AF0" w:rsidP="00DE7AF0">
      <w:pPr>
        <w:spacing w:after="0" w:line="360" w:lineRule="auto"/>
        <w:rPr>
          <w:rFonts w:ascii="Times New Roman" w:hAnsi="Times New Roman"/>
          <w:color w:val="000000" w:themeColor="text1"/>
          <w:sz w:val="24"/>
          <w:szCs w:val="24"/>
          <w:shd w:val="clear" w:color="auto" w:fill="FFFFFF"/>
        </w:rPr>
      </w:pPr>
      <w:r w:rsidRPr="001C0C91">
        <w:rPr>
          <w:rFonts w:ascii="Times New Roman" w:hAnsi="Times New Roman"/>
          <w:color w:val="000000" w:themeColor="text1"/>
          <w:sz w:val="24"/>
          <w:szCs w:val="24"/>
          <w:shd w:val="clear" w:color="auto" w:fill="FFFFFF"/>
        </w:rPr>
        <w:t xml:space="preserve">Barba, E., &amp; </w:t>
      </w:r>
      <w:proofErr w:type="spellStart"/>
      <w:r w:rsidRPr="001C0C91">
        <w:rPr>
          <w:rFonts w:ascii="Times New Roman" w:hAnsi="Times New Roman"/>
          <w:color w:val="000000" w:themeColor="text1"/>
          <w:sz w:val="24"/>
          <w:szCs w:val="24"/>
          <w:shd w:val="clear" w:color="auto" w:fill="FFFFFF"/>
        </w:rPr>
        <w:t>Savarese</w:t>
      </w:r>
      <w:proofErr w:type="spellEnd"/>
      <w:r w:rsidRPr="001C0C91">
        <w:rPr>
          <w:rFonts w:ascii="Times New Roman" w:hAnsi="Times New Roman"/>
          <w:color w:val="000000" w:themeColor="text1"/>
          <w:sz w:val="24"/>
          <w:szCs w:val="24"/>
          <w:shd w:val="clear" w:color="auto" w:fill="FFFFFF"/>
        </w:rPr>
        <w:t>, N. (2011).</w:t>
      </w:r>
      <w:r w:rsidRPr="001C0C91">
        <w:rPr>
          <w:rStyle w:val="apple-converted-space"/>
          <w:rFonts w:ascii="Times New Roman" w:hAnsi="Times New Roman"/>
          <w:color w:val="000000" w:themeColor="text1"/>
          <w:sz w:val="24"/>
          <w:szCs w:val="24"/>
          <w:shd w:val="clear" w:color="auto" w:fill="FFFFFF"/>
        </w:rPr>
        <w:t> </w:t>
      </w:r>
      <w:r w:rsidRPr="001C0C91">
        <w:rPr>
          <w:rFonts w:ascii="Times New Roman" w:hAnsi="Times New Roman"/>
          <w:i/>
          <w:iCs/>
          <w:color w:val="000000" w:themeColor="text1"/>
          <w:sz w:val="24"/>
          <w:szCs w:val="24"/>
          <w:shd w:val="clear" w:color="auto" w:fill="FFFFFF"/>
        </w:rPr>
        <w:t>A dictionary of theatre anthropology: The secret art of the performer</w:t>
      </w:r>
      <w:r w:rsidRPr="001C0C91">
        <w:rPr>
          <w:rFonts w:ascii="Times New Roman" w:hAnsi="Times New Roman"/>
          <w:color w:val="000000" w:themeColor="text1"/>
          <w:sz w:val="24"/>
          <w:szCs w:val="24"/>
          <w:shd w:val="clear" w:color="auto" w:fill="FFFFFF"/>
        </w:rPr>
        <w:t>. London: Taylor &amp; Francis.</w:t>
      </w:r>
    </w:p>
    <w:p w14:paraId="5D3CB766" w14:textId="77777777" w:rsidR="00DE7AF0" w:rsidRPr="001C0C91" w:rsidRDefault="00DE7AF0" w:rsidP="00DE7AF0">
      <w:pPr>
        <w:spacing w:after="0" w:line="360" w:lineRule="auto"/>
        <w:rPr>
          <w:rFonts w:ascii="Times New Roman" w:hAnsi="Times New Roman"/>
          <w:color w:val="000000" w:themeColor="text1"/>
          <w:sz w:val="24"/>
          <w:szCs w:val="24"/>
          <w:shd w:val="clear" w:color="auto" w:fill="FFFFFF"/>
        </w:rPr>
      </w:pPr>
    </w:p>
    <w:p w14:paraId="7D549D11" w14:textId="77777777" w:rsidR="00DE7AF0" w:rsidRPr="001C0C91" w:rsidRDefault="00DE7AF0" w:rsidP="00DE7AF0">
      <w:pPr>
        <w:spacing w:after="0" w:line="360" w:lineRule="auto"/>
        <w:rPr>
          <w:rFonts w:ascii="Times New Roman" w:hAnsi="Times New Roman"/>
          <w:color w:val="000000" w:themeColor="text1"/>
          <w:sz w:val="24"/>
          <w:szCs w:val="24"/>
          <w:shd w:val="clear" w:color="auto" w:fill="FFFFFF"/>
        </w:rPr>
      </w:pPr>
      <w:r w:rsidRPr="001C0C91">
        <w:rPr>
          <w:rFonts w:ascii="Times New Roman" w:hAnsi="Times New Roman"/>
          <w:color w:val="000000" w:themeColor="text1"/>
          <w:sz w:val="24"/>
          <w:szCs w:val="24"/>
          <w:shd w:val="clear" w:color="auto" w:fill="FFFFFF"/>
        </w:rPr>
        <w:lastRenderedPageBreak/>
        <w:t>Barczewski, S. (2000).</w:t>
      </w:r>
      <w:r w:rsidRPr="001C0C91">
        <w:rPr>
          <w:rStyle w:val="apple-converted-space"/>
          <w:rFonts w:ascii="Times New Roman" w:hAnsi="Times New Roman"/>
          <w:color w:val="000000" w:themeColor="text1"/>
          <w:sz w:val="24"/>
          <w:szCs w:val="24"/>
          <w:shd w:val="clear" w:color="auto" w:fill="FFFFFF"/>
        </w:rPr>
        <w:t> </w:t>
      </w:r>
      <w:r w:rsidRPr="001C0C91">
        <w:rPr>
          <w:rFonts w:ascii="Times New Roman" w:hAnsi="Times New Roman"/>
          <w:i/>
          <w:iCs/>
          <w:color w:val="000000" w:themeColor="text1"/>
          <w:sz w:val="24"/>
          <w:szCs w:val="24"/>
          <w:shd w:val="clear" w:color="auto" w:fill="FFFFFF"/>
        </w:rPr>
        <w:t>Myth and National Identity in Nineteenth-Century Britain: The Legends of King Arthur and Robin Hood</w:t>
      </w:r>
      <w:r w:rsidRPr="001C0C91">
        <w:rPr>
          <w:rFonts w:ascii="Times New Roman" w:hAnsi="Times New Roman"/>
          <w:i/>
          <w:color w:val="000000" w:themeColor="text1"/>
          <w:sz w:val="24"/>
          <w:szCs w:val="24"/>
          <w:shd w:val="clear" w:color="auto" w:fill="FFFFFF"/>
        </w:rPr>
        <w:t>.</w:t>
      </w:r>
      <w:r w:rsidRPr="001C0C91">
        <w:rPr>
          <w:rFonts w:ascii="Times New Roman" w:hAnsi="Times New Roman"/>
          <w:color w:val="000000" w:themeColor="text1"/>
          <w:sz w:val="24"/>
          <w:szCs w:val="24"/>
          <w:shd w:val="clear" w:color="auto" w:fill="FFFFFF"/>
        </w:rPr>
        <w:t xml:space="preserve"> Oxford: Oxford University Press.</w:t>
      </w:r>
    </w:p>
    <w:p w14:paraId="321A8D49" w14:textId="77777777" w:rsidR="00DE7AF0" w:rsidRPr="001C0C91" w:rsidRDefault="00DE7AF0" w:rsidP="00DE7AF0">
      <w:pPr>
        <w:spacing w:after="0" w:line="360" w:lineRule="auto"/>
        <w:rPr>
          <w:rFonts w:ascii="Times New Roman" w:hAnsi="Times New Roman"/>
          <w:color w:val="000000" w:themeColor="text1"/>
          <w:sz w:val="24"/>
          <w:szCs w:val="24"/>
          <w:shd w:val="clear" w:color="auto" w:fill="FFFFFF"/>
        </w:rPr>
      </w:pPr>
    </w:p>
    <w:p w14:paraId="3FAB09F4" w14:textId="77777777" w:rsidR="00DE7AF0" w:rsidRPr="001C0C91" w:rsidRDefault="00DE7AF0" w:rsidP="00DE7AF0">
      <w:pPr>
        <w:spacing w:after="0" w:line="360" w:lineRule="auto"/>
        <w:rPr>
          <w:rFonts w:ascii="Times New Roman" w:hAnsi="Times New Roman"/>
          <w:color w:val="000000" w:themeColor="text1"/>
          <w:sz w:val="24"/>
          <w:szCs w:val="24"/>
          <w:shd w:val="clear" w:color="auto" w:fill="FFFFFF"/>
        </w:rPr>
      </w:pPr>
      <w:r w:rsidRPr="001C0C91">
        <w:rPr>
          <w:rFonts w:ascii="Times New Roman" w:hAnsi="Times New Roman"/>
          <w:color w:val="000000" w:themeColor="text1"/>
          <w:sz w:val="24"/>
          <w:szCs w:val="24"/>
          <w:shd w:val="clear" w:color="auto" w:fill="FFFFFF"/>
        </w:rPr>
        <w:t>Bauman, R. (Ed.). (1992).</w:t>
      </w:r>
      <w:r w:rsidRPr="001C0C91">
        <w:rPr>
          <w:rStyle w:val="apple-converted-space"/>
          <w:rFonts w:ascii="Times New Roman" w:hAnsi="Times New Roman"/>
          <w:color w:val="000000" w:themeColor="text1"/>
          <w:sz w:val="24"/>
          <w:szCs w:val="24"/>
          <w:shd w:val="clear" w:color="auto" w:fill="FFFFFF"/>
        </w:rPr>
        <w:t> </w:t>
      </w:r>
      <w:r w:rsidRPr="001C0C91">
        <w:rPr>
          <w:rFonts w:ascii="Times New Roman" w:hAnsi="Times New Roman"/>
          <w:i/>
          <w:iCs/>
          <w:color w:val="000000" w:themeColor="text1"/>
          <w:sz w:val="24"/>
          <w:szCs w:val="24"/>
          <w:shd w:val="clear" w:color="auto" w:fill="FFFFFF"/>
        </w:rPr>
        <w:t>Folklore, cultural performances, and popular entertainments: A communications-</w:t>
      </w:r>
      <w:proofErr w:type="spellStart"/>
      <w:r w:rsidRPr="001C0C91">
        <w:rPr>
          <w:rFonts w:ascii="Times New Roman" w:hAnsi="Times New Roman"/>
          <w:i/>
          <w:iCs/>
          <w:color w:val="000000" w:themeColor="text1"/>
          <w:sz w:val="24"/>
          <w:szCs w:val="24"/>
          <w:shd w:val="clear" w:color="auto" w:fill="FFFFFF"/>
        </w:rPr>
        <w:t>centered</w:t>
      </w:r>
      <w:proofErr w:type="spellEnd"/>
      <w:r w:rsidRPr="001C0C91">
        <w:rPr>
          <w:rFonts w:ascii="Times New Roman" w:hAnsi="Times New Roman"/>
          <w:i/>
          <w:iCs/>
          <w:color w:val="000000" w:themeColor="text1"/>
          <w:sz w:val="24"/>
          <w:szCs w:val="24"/>
          <w:shd w:val="clear" w:color="auto" w:fill="FFFFFF"/>
        </w:rPr>
        <w:t xml:space="preserve"> handbook</w:t>
      </w:r>
      <w:r w:rsidRPr="001C0C91">
        <w:rPr>
          <w:rFonts w:ascii="Times New Roman" w:hAnsi="Times New Roman"/>
          <w:color w:val="000000" w:themeColor="text1"/>
          <w:sz w:val="24"/>
          <w:szCs w:val="24"/>
          <w:shd w:val="clear" w:color="auto" w:fill="FFFFFF"/>
        </w:rPr>
        <w:t xml:space="preserve">. Oxford: Oxford University Press. </w:t>
      </w:r>
    </w:p>
    <w:p w14:paraId="1FA9A6B7" w14:textId="77777777" w:rsidR="00DE7AF0" w:rsidRPr="001C0C91" w:rsidRDefault="00DE7AF0" w:rsidP="00DE7AF0">
      <w:pPr>
        <w:spacing w:after="0" w:line="360" w:lineRule="auto"/>
        <w:rPr>
          <w:rFonts w:ascii="Times New Roman" w:hAnsi="Times New Roman"/>
          <w:color w:val="000000" w:themeColor="text1"/>
          <w:sz w:val="24"/>
          <w:szCs w:val="24"/>
          <w:shd w:val="clear" w:color="auto" w:fill="FFFFFF"/>
        </w:rPr>
      </w:pPr>
    </w:p>
    <w:p w14:paraId="4A6D827C" w14:textId="77777777" w:rsidR="00DE7AF0" w:rsidRPr="001C0C91" w:rsidRDefault="00DE7AF0" w:rsidP="00DE7AF0">
      <w:pPr>
        <w:spacing w:after="0" w:line="360" w:lineRule="auto"/>
        <w:rPr>
          <w:rFonts w:ascii="Times New Roman" w:hAnsi="Times New Roman"/>
          <w:color w:val="000000" w:themeColor="text1"/>
          <w:sz w:val="24"/>
          <w:szCs w:val="24"/>
          <w:shd w:val="clear" w:color="auto" w:fill="FFFFFF"/>
        </w:rPr>
      </w:pPr>
      <w:proofErr w:type="spellStart"/>
      <w:r w:rsidRPr="001C0C91">
        <w:rPr>
          <w:rFonts w:ascii="Times New Roman" w:hAnsi="Times New Roman"/>
          <w:color w:val="000000" w:themeColor="text1"/>
          <w:sz w:val="24"/>
          <w:szCs w:val="24"/>
          <w:shd w:val="clear" w:color="auto" w:fill="FFFFFF"/>
        </w:rPr>
        <w:t>Bazeley</w:t>
      </w:r>
      <w:proofErr w:type="spellEnd"/>
      <w:r w:rsidRPr="001C0C91">
        <w:rPr>
          <w:rFonts w:ascii="Times New Roman" w:hAnsi="Times New Roman"/>
          <w:color w:val="000000" w:themeColor="text1"/>
          <w:sz w:val="24"/>
          <w:szCs w:val="24"/>
          <w:shd w:val="clear" w:color="auto" w:fill="FFFFFF"/>
        </w:rPr>
        <w:t>, P., &amp; Jackson, K. (Eds.). (2013).</w:t>
      </w:r>
      <w:r w:rsidRPr="001C0C91">
        <w:rPr>
          <w:rStyle w:val="apple-converted-space"/>
          <w:rFonts w:ascii="Times New Roman" w:hAnsi="Times New Roman"/>
          <w:color w:val="000000" w:themeColor="text1"/>
          <w:sz w:val="24"/>
          <w:szCs w:val="24"/>
          <w:shd w:val="clear" w:color="auto" w:fill="FFFFFF"/>
        </w:rPr>
        <w:t> </w:t>
      </w:r>
      <w:r w:rsidRPr="001C0C91">
        <w:rPr>
          <w:rFonts w:ascii="Times New Roman" w:hAnsi="Times New Roman"/>
          <w:i/>
          <w:iCs/>
          <w:color w:val="000000" w:themeColor="text1"/>
          <w:sz w:val="24"/>
          <w:szCs w:val="24"/>
          <w:shd w:val="clear" w:color="auto" w:fill="FFFFFF"/>
        </w:rPr>
        <w:t xml:space="preserve">Qualitative data analysis with </w:t>
      </w:r>
      <w:proofErr w:type="spellStart"/>
      <w:r w:rsidRPr="001C0C91">
        <w:rPr>
          <w:rFonts w:ascii="Times New Roman" w:hAnsi="Times New Roman"/>
          <w:i/>
          <w:iCs/>
          <w:color w:val="000000" w:themeColor="text1"/>
          <w:sz w:val="24"/>
          <w:szCs w:val="24"/>
          <w:shd w:val="clear" w:color="auto" w:fill="FFFFFF"/>
        </w:rPr>
        <w:t>NVivo</w:t>
      </w:r>
      <w:proofErr w:type="spellEnd"/>
      <w:r w:rsidRPr="001C0C91">
        <w:rPr>
          <w:rFonts w:ascii="Times New Roman" w:hAnsi="Times New Roman"/>
          <w:color w:val="000000" w:themeColor="text1"/>
          <w:sz w:val="24"/>
          <w:szCs w:val="24"/>
          <w:shd w:val="clear" w:color="auto" w:fill="FFFFFF"/>
        </w:rPr>
        <w:t>. London: Sage Publications.</w:t>
      </w:r>
    </w:p>
    <w:p w14:paraId="6633BE3D" w14:textId="77777777" w:rsidR="00DE7AF0" w:rsidRPr="001C0C91" w:rsidRDefault="00DE7AF0" w:rsidP="00DE7AF0">
      <w:pPr>
        <w:spacing w:after="0" w:line="360" w:lineRule="auto"/>
        <w:rPr>
          <w:rFonts w:ascii="Times New Roman" w:hAnsi="Times New Roman"/>
          <w:color w:val="000000" w:themeColor="text1"/>
          <w:sz w:val="24"/>
          <w:szCs w:val="24"/>
          <w:shd w:val="clear" w:color="auto" w:fill="FFFFFF"/>
        </w:rPr>
      </w:pPr>
    </w:p>
    <w:p w14:paraId="6A161947" w14:textId="77777777" w:rsidR="00DE7AF0" w:rsidRPr="001C0C91" w:rsidRDefault="00DE7AF0" w:rsidP="00DE7AF0">
      <w:pPr>
        <w:spacing w:after="0" w:line="360" w:lineRule="auto"/>
        <w:rPr>
          <w:rFonts w:ascii="Times New Roman" w:hAnsi="Times New Roman"/>
          <w:color w:val="000000" w:themeColor="text1"/>
          <w:sz w:val="24"/>
          <w:szCs w:val="24"/>
          <w:shd w:val="clear" w:color="auto" w:fill="FFFFFF"/>
        </w:rPr>
      </w:pPr>
      <w:r w:rsidRPr="001C0C91">
        <w:rPr>
          <w:rFonts w:ascii="Times New Roman" w:hAnsi="Times New Roman"/>
          <w:color w:val="000000" w:themeColor="text1"/>
          <w:sz w:val="24"/>
          <w:szCs w:val="24"/>
          <w:shd w:val="clear" w:color="auto" w:fill="FFFFFF"/>
        </w:rPr>
        <w:t>Behar, R. (2009). Folklore and the Search for Home (American Folklore Society Presidential Invited Plenary Address, October 2008).</w:t>
      </w:r>
      <w:r w:rsidRPr="001C0C91">
        <w:rPr>
          <w:rStyle w:val="apple-converted-space"/>
          <w:rFonts w:ascii="Times New Roman" w:hAnsi="Times New Roman"/>
          <w:color w:val="000000" w:themeColor="text1"/>
          <w:sz w:val="24"/>
          <w:szCs w:val="24"/>
          <w:shd w:val="clear" w:color="auto" w:fill="FFFFFF"/>
        </w:rPr>
        <w:t> </w:t>
      </w:r>
      <w:r w:rsidRPr="001C0C91">
        <w:rPr>
          <w:rFonts w:ascii="Times New Roman" w:hAnsi="Times New Roman"/>
          <w:i/>
          <w:iCs/>
          <w:color w:val="000000" w:themeColor="text1"/>
          <w:sz w:val="24"/>
          <w:szCs w:val="24"/>
          <w:shd w:val="clear" w:color="auto" w:fill="FFFFFF"/>
        </w:rPr>
        <w:t>Journal of American Folklore</w:t>
      </w:r>
      <w:r w:rsidRPr="001C0C91">
        <w:rPr>
          <w:rFonts w:ascii="Times New Roman" w:hAnsi="Times New Roman"/>
          <w:color w:val="000000" w:themeColor="text1"/>
          <w:sz w:val="24"/>
          <w:szCs w:val="24"/>
          <w:shd w:val="clear" w:color="auto" w:fill="FFFFFF"/>
        </w:rPr>
        <w:t>,</w:t>
      </w:r>
      <w:r w:rsidRPr="001C0C91">
        <w:rPr>
          <w:rStyle w:val="apple-converted-space"/>
          <w:rFonts w:ascii="Times New Roman" w:hAnsi="Times New Roman"/>
          <w:color w:val="000000" w:themeColor="text1"/>
          <w:sz w:val="24"/>
          <w:szCs w:val="24"/>
          <w:shd w:val="clear" w:color="auto" w:fill="FFFFFF"/>
        </w:rPr>
        <w:t> </w:t>
      </w:r>
      <w:r w:rsidRPr="001C0C91">
        <w:rPr>
          <w:rFonts w:ascii="Times New Roman" w:hAnsi="Times New Roman"/>
          <w:iCs/>
          <w:color w:val="000000" w:themeColor="text1"/>
          <w:sz w:val="24"/>
          <w:szCs w:val="24"/>
          <w:shd w:val="clear" w:color="auto" w:fill="FFFFFF"/>
        </w:rPr>
        <w:t xml:space="preserve">122 </w:t>
      </w:r>
      <w:r w:rsidRPr="001C0C91">
        <w:rPr>
          <w:rFonts w:ascii="Times New Roman" w:hAnsi="Times New Roman"/>
          <w:color w:val="000000" w:themeColor="text1"/>
          <w:sz w:val="24"/>
          <w:szCs w:val="24"/>
          <w:shd w:val="clear" w:color="auto" w:fill="FFFFFF"/>
        </w:rPr>
        <w:t>(485), 251-266. DOI: 10.1353/jaf.0.0099.</w:t>
      </w:r>
    </w:p>
    <w:p w14:paraId="6CD4A0F1" w14:textId="77777777" w:rsidR="00DE7AF0" w:rsidRPr="001C0C91" w:rsidRDefault="00DE7AF0" w:rsidP="00DE7AF0">
      <w:pPr>
        <w:spacing w:after="0" w:line="360" w:lineRule="auto"/>
        <w:rPr>
          <w:rFonts w:ascii="Times New Roman" w:hAnsi="Times New Roman"/>
          <w:color w:val="000000" w:themeColor="text1"/>
          <w:sz w:val="24"/>
          <w:szCs w:val="24"/>
          <w:shd w:val="clear" w:color="auto" w:fill="FFFFFF"/>
        </w:rPr>
      </w:pPr>
    </w:p>
    <w:p w14:paraId="342F29D3" w14:textId="4378A8F6" w:rsidR="00DE7AF0" w:rsidRPr="001C0C91" w:rsidRDefault="00DE7AF0" w:rsidP="00DE7AF0">
      <w:pPr>
        <w:spacing w:after="0" w:line="360" w:lineRule="auto"/>
        <w:rPr>
          <w:rFonts w:ascii="Times New Roman" w:hAnsi="Times New Roman"/>
          <w:color w:val="000000" w:themeColor="text1"/>
          <w:sz w:val="24"/>
          <w:szCs w:val="24"/>
          <w:shd w:val="clear" w:color="auto" w:fill="FFFFFF"/>
        </w:rPr>
      </w:pPr>
      <w:proofErr w:type="spellStart"/>
      <w:r w:rsidRPr="001C0C91">
        <w:rPr>
          <w:rFonts w:ascii="Times New Roman" w:hAnsi="Times New Roman"/>
          <w:color w:val="000000" w:themeColor="text1"/>
          <w:sz w:val="24"/>
          <w:szCs w:val="24"/>
          <w:shd w:val="clear" w:color="auto" w:fill="FFFFFF"/>
        </w:rPr>
        <w:t>Buccitelli</w:t>
      </w:r>
      <w:proofErr w:type="spellEnd"/>
      <w:r w:rsidRPr="001C0C91">
        <w:rPr>
          <w:rFonts w:ascii="Times New Roman" w:hAnsi="Times New Roman"/>
          <w:color w:val="000000" w:themeColor="text1"/>
          <w:sz w:val="24"/>
          <w:szCs w:val="24"/>
          <w:shd w:val="clear" w:color="auto" w:fill="FFFFFF"/>
        </w:rPr>
        <w:t>, A. B. (2013). Virtually a Local: Folk Geography, Discourse, and Local Identity on the Geospatial Web.</w:t>
      </w:r>
      <w:r w:rsidRPr="001C0C91">
        <w:rPr>
          <w:rStyle w:val="apple-converted-space"/>
          <w:rFonts w:ascii="Times New Roman" w:hAnsi="Times New Roman"/>
          <w:color w:val="000000" w:themeColor="text1"/>
          <w:sz w:val="24"/>
          <w:szCs w:val="24"/>
          <w:shd w:val="clear" w:color="auto" w:fill="FFFFFF"/>
        </w:rPr>
        <w:t> </w:t>
      </w:r>
      <w:r w:rsidRPr="001C0C91">
        <w:rPr>
          <w:rFonts w:ascii="Times New Roman" w:hAnsi="Times New Roman"/>
          <w:i/>
          <w:iCs/>
          <w:color w:val="000000" w:themeColor="text1"/>
          <w:sz w:val="24"/>
          <w:szCs w:val="24"/>
          <w:shd w:val="clear" w:color="auto" w:fill="FFFFFF"/>
        </w:rPr>
        <w:t>Western Folklore</w:t>
      </w:r>
      <w:r w:rsidRPr="001C0C91">
        <w:rPr>
          <w:rFonts w:ascii="Times New Roman" w:hAnsi="Times New Roman"/>
          <w:color w:val="000000" w:themeColor="text1"/>
          <w:sz w:val="24"/>
          <w:szCs w:val="24"/>
          <w:shd w:val="clear" w:color="auto" w:fill="FFFFFF"/>
        </w:rPr>
        <w:t>,</w:t>
      </w:r>
      <w:r w:rsidRPr="001C0C91">
        <w:rPr>
          <w:rStyle w:val="apple-converted-space"/>
          <w:rFonts w:ascii="Times New Roman" w:hAnsi="Times New Roman"/>
          <w:color w:val="000000" w:themeColor="text1"/>
          <w:sz w:val="24"/>
          <w:szCs w:val="24"/>
          <w:shd w:val="clear" w:color="auto" w:fill="FFFFFF"/>
        </w:rPr>
        <w:t> </w:t>
      </w:r>
      <w:r w:rsidRPr="001C0C91">
        <w:rPr>
          <w:rFonts w:ascii="Times New Roman" w:hAnsi="Times New Roman"/>
          <w:i/>
          <w:iCs/>
          <w:color w:val="000000" w:themeColor="text1"/>
          <w:sz w:val="24"/>
          <w:szCs w:val="24"/>
          <w:shd w:val="clear" w:color="auto" w:fill="FFFFFF"/>
        </w:rPr>
        <w:t>72</w:t>
      </w:r>
      <w:r w:rsidRPr="001C0C91">
        <w:rPr>
          <w:rFonts w:ascii="Times New Roman" w:hAnsi="Times New Roman"/>
          <w:color w:val="000000" w:themeColor="text1"/>
          <w:sz w:val="24"/>
          <w:szCs w:val="24"/>
          <w:shd w:val="clear" w:color="auto" w:fill="FFFFFF"/>
        </w:rPr>
        <w:t>(1), 29 - 58. Retrieved from: https://www.questia.com/library/p61356/western-folklore</w:t>
      </w:r>
      <w:r w:rsidR="006D0336">
        <w:rPr>
          <w:rFonts w:ascii="Times New Roman" w:hAnsi="Times New Roman"/>
          <w:color w:val="000000" w:themeColor="text1"/>
          <w:sz w:val="24"/>
          <w:szCs w:val="24"/>
          <w:shd w:val="clear" w:color="auto" w:fill="FFFFFF"/>
        </w:rPr>
        <w:t>.</w:t>
      </w:r>
    </w:p>
    <w:p w14:paraId="10644944" w14:textId="77777777" w:rsidR="00DE7AF0" w:rsidRPr="001C0C91" w:rsidRDefault="00DE7AF0" w:rsidP="00DE7AF0">
      <w:pPr>
        <w:spacing w:after="0" w:line="360" w:lineRule="auto"/>
        <w:rPr>
          <w:rFonts w:ascii="Times New Roman" w:hAnsi="Times New Roman"/>
          <w:color w:val="000000" w:themeColor="text1"/>
          <w:sz w:val="24"/>
          <w:szCs w:val="24"/>
        </w:rPr>
      </w:pPr>
    </w:p>
    <w:p w14:paraId="725B5F5C" w14:textId="77777777" w:rsidR="00DE7AF0" w:rsidRPr="001C0C91" w:rsidRDefault="00DE7AF0" w:rsidP="00DE7AF0">
      <w:pPr>
        <w:spacing w:after="0" w:line="360" w:lineRule="auto"/>
        <w:rPr>
          <w:rFonts w:ascii="Times New Roman" w:hAnsi="Times New Roman"/>
          <w:color w:val="000000" w:themeColor="text1"/>
          <w:sz w:val="24"/>
          <w:szCs w:val="24"/>
        </w:rPr>
      </w:pPr>
      <w:r w:rsidRPr="001C0C91">
        <w:rPr>
          <w:rFonts w:ascii="Times New Roman" w:hAnsi="Times New Roman"/>
          <w:color w:val="000000" w:themeColor="text1"/>
          <w:sz w:val="24"/>
          <w:szCs w:val="24"/>
        </w:rPr>
        <w:t xml:space="preserve">Carnegie, E. (2006) 'It wasn't all bad': Representations of working class cultures within social history museums and their impacts on audiences. </w:t>
      </w:r>
      <w:r w:rsidRPr="001C0C91">
        <w:rPr>
          <w:rFonts w:ascii="Times New Roman" w:hAnsi="Times New Roman"/>
          <w:i/>
          <w:color w:val="000000" w:themeColor="text1"/>
          <w:sz w:val="24"/>
          <w:szCs w:val="24"/>
        </w:rPr>
        <w:t>Museum and Society</w:t>
      </w:r>
      <w:r w:rsidRPr="001C0C91">
        <w:rPr>
          <w:rFonts w:ascii="Times New Roman" w:hAnsi="Times New Roman"/>
          <w:color w:val="000000" w:themeColor="text1"/>
          <w:sz w:val="24"/>
          <w:szCs w:val="24"/>
        </w:rPr>
        <w:t xml:space="preserve"> 4 (2), 69-83. Retrieved from:http://www2.leicester.ac.uk/departments/museumstudies/museumsociety/documents/volumes/carnegie.pdf.</w:t>
      </w:r>
    </w:p>
    <w:p w14:paraId="36664C53" w14:textId="77777777" w:rsidR="00DE7AF0" w:rsidRPr="001C0C91" w:rsidRDefault="00DE7AF0" w:rsidP="00DE7AF0">
      <w:pPr>
        <w:spacing w:after="0" w:line="360" w:lineRule="auto"/>
        <w:rPr>
          <w:rFonts w:ascii="Times New Roman" w:hAnsi="Times New Roman"/>
          <w:color w:val="000000" w:themeColor="text1"/>
          <w:sz w:val="24"/>
          <w:szCs w:val="24"/>
        </w:rPr>
      </w:pPr>
    </w:p>
    <w:p w14:paraId="0D8AE864" w14:textId="77777777" w:rsidR="00DE7AF0" w:rsidRPr="001C0C91" w:rsidRDefault="00DE7AF0" w:rsidP="00DE7AF0">
      <w:pPr>
        <w:spacing w:after="0" w:line="360" w:lineRule="auto"/>
        <w:rPr>
          <w:rFonts w:ascii="Times New Roman" w:hAnsi="Times New Roman"/>
          <w:color w:val="000000" w:themeColor="text1"/>
          <w:sz w:val="24"/>
          <w:szCs w:val="24"/>
          <w:shd w:val="clear" w:color="auto" w:fill="FFFFFF"/>
        </w:rPr>
      </w:pPr>
      <w:r w:rsidRPr="001C0C91">
        <w:rPr>
          <w:rFonts w:ascii="Times New Roman" w:hAnsi="Times New Roman"/>
          <w:color w:val="000000" w:themeColor="text1"/>
          <w:sz w:val="24"/>
          <w:szCs w:val="24"/>
          <w:shd w:val="clear" w:color="auto" w:fill="FFFFFF"/>
        </w:rPr>
        <w:t>Carnegie, E., &amp; McCabe, S. (2008). Re-enactment events and tourism: Meaning, authenticity and identity.</w:t>
      </w:r>
      <w:r w:rsidRPr="001C0C91">
        <w:rPr>
          <w:rStyle w:val="apple-converted-space"/>
          <w:rFonts w:ascii="Times New Roman" w:hAnsi="Times New Roman"/>
          <w:color w:val="000000" w:themeColor="text1"/>
          <w:sz w:val="24"/>
          <w:szCs w:val="24"/>
          <w:shd w:val="clear" w:color="auto" w:fill="FFFFFF"/>
        </w:rPr>
        <w:t> </w:t>
      </w:r>
      <w:r w:rsidRPr="001C0C91">
        <w:rPr>
          <w:rFonts w:ascii="Times New Roman" w:hAnsi="Times New Roman"/>
          <w:i/>
          <w:iCs/>
          <w:color w:val="000000" w:themeColor="text1"/>
          <w:sz w:val="24"/>
          <w:szCs w:val="24"/>
          <w:shd w:val="clear" w:color="auto" w:fill="FFFFFF"/>
        </w:rPr>
        <w:t>Current Issues in Tourism</w:t>
      </w:r>
      <w:r w:rsidRPr="001C0C91">
        <w:rPr>
          <w:rFonts w:ascii="Times New Roman" w:hAnsi="Times New Roman"/>
          <w:color w:val="000000" w:themeColor="text1"/>
          <w:sz w:val="24"/>
          <w:szCs w:val="24"/>
          <w:shd w:val="clear" w:color="auto" w:fill="FFFFFF"/>
        </w:rPr>
        <w:t>,</w:t>
      </w:r>
      <w:r w:rsidRPr="001C0C91">
        <w:rPr>
          <w:rStyle w:val="apple-converted-space"/>
          <w:rFonts w:ascii="Times New Roman" w:hAnsi="Times New Roman"/>
          <w:color w:val="000000" w:themeColor="text1"/>
          <w:sz w:val="24"/>
          <w:szCs w:val="24"/>
          <w:shd w:val="clear" w:color="auto" w:fill="FFFFFF"/>
        </w:rPr>
        <w:t> </w:t>
      </w:r>
      <w:r w:rsidRPr="001C0C91">
        <w:rPr>
          <w:rFonts w:ascii="Times New Roman" w:hAnsi="Times New Roman"/>
          <w:iCs/>
          <w:color w:val="000000" w:themeColor="text1"/>
          <w:sz w:val="24"/>
          <w:szCs w:val="24"/>
          <w:shd w:val="clear" w:color="auto" w:fill="FFFFFF"/>
        </w:rPr>
        <w:t xml:space="preserve">11 </w:t>
      </w:r>
      <w:r w:rsidRPr="001C0C91">
        <w:rPr>
          <w:rFonts w:ascii="Times New Roman" w:hAnsi="Times New Roman"/>
          <w:color w:val="000000" w:themeColor="text1"/>
          <w:sz w:val="24"/>
          <w:szCs w:val="24"/>
          <w:shd w:val="clear" w:color="auto" w:fill="FFFFFF"/>
        </w:rPr>
        <w:t xml:space="preserve">(4), 349-368. </w:t>
      </w:r>
      <w:r w:rsidRPr="001C0C91">
        <w:rPr>
          <w:rStyle w:val="exldetailsdisplayval"/>
          <w:rFonts w:ascii="Times New Roman" w:eastAsia="Arial Unicode MS" w:hAnsi="Times New Roman"/>
          <w:bCs/>
          <w:color w:val="000000" w:themeColor="text1"/>
          <w:sz w:val="24"/>
          <w:szCs w:val="24"/>
          <w:bdr w:val="none" w:sz="0" w:space="0" w:color="auto" w:frame="1"/>
          <w:shd w:val="clear" w:color="auto" w:fill="FFFFFF"/>
        </w:rPr>
        <w:t>DOI:</w:t>
      </w:r>
      <w:r w:rsidRPr="001C0C91">
        <w:rPr>
          <w:rStyle w:val="apple-converted-space"/>
          <w:rFonts w:ascii="Times New Roman" w:eastAsia="Arial Unicode MS" w:hAnsi="Times New Roman"/>
          <w:bCs/>
          <w:color w:val="000000" w:themeColor="text1"/>
          <w:sz w:val="24"/>
          <w:szCs w:val="24"/>
          <w:bdr w:val="none" w:sz="0" w:space="0" w:color="auto" w:frame="1"/>
          <w:shd w:val="clear" w:color="auto" w:fill="FFFFFF"/>
        </w:rPr>
        <w:t> </w:t>
      </w:r>
      <w:r w:rsidRPr="001C0C91">
        <w:rPr>
          <w:rStyle w:val="exldetailsdisplayval"/>
          <w:rFonts w:ascii="Times New Roman" w:eastAsia="Arial Unicode MS" w:hAnsi="Times New Roman"/>
          <w:color w:val="000000" w:themeColor="text1"/>
          <w:sz w:val="24"/>
          <w:szCs w:val="24"/>
          <w:bdr w:val="none" w:sz="0" w:space="0" w:color="auto" w:frame="1"/>
          <w:shd w:val="clear" w:color="auto" w:fill="FFFFFF"/>
        </w:rPr>
        <w:t>10.1080/13683500802140380.</w:t>
      </w:r>
      <w:r w:rsidRPr="001C0C91">
        <w:rPr>
          <w:rStyle w:val="apple-converted-space"/>
          <w:rFonts w:ascii="Times New Roman" w:eastAsia="Arial Unicode MS" w:hAnsi="Times New Roman"/>
          <w:color w:val="000000" w:themeColor="text1"/>
          <w:sz w:val="24"/>
          <w:szCs w:val="24"/>
          <w:shd w:val="clear" w:color="auto" w:fill="FFFFFF"/>
        </w:rPr>
        <w:t> </w:t>
      </w:r>
    </w:p>
    <w:p w14:paraId="25020ECF" w14:textId="77777777" w:rsidR="00DE7AF0" w:rsidRPr="001C0C91" w:rsidRDefault="00DE7AF0" w:rsidP="00DE7AF0">
      <w:pPr>
        <w:spacing w:after="0" w:line="360" w:lineRule="auto"/>
        <w:rPr>
          <w:rFonts w:ascii="Times New Roman" w:hAnsi="Times New Roman"/>
          <w:color w:val="000000" w:themeColor="text1"/>
          <w:sz w:val="24"/>
          <w:szCs w:val="24"/>
          <w:shd w:val="clear" w:color="auto" w:fill="FFFFFF"/>
        </w:rPr>
      </w:pPr>
    </w:p>
    <w:p w14:paraId="5AFEE3CE" w14:textId="77777777" w:rsidR="00DE7AF0" w:rsidRPr="001C0C91" w:rsidRDefault="00DE7AF0" w:rsidP="00DE7AF0">
      <w:pPr>
        <w:spacing w:after="0" w:line="360" w:lineRule="auto"/>
        <w:rPr>
          <w:rFonts w:ascii="Times New Roman" w:hAnsi="Times New Roman"/>
          <w:color w:val="000000" w:themeColor="text1"/>
          <w:sz w:val="24"/>
          <w:szCs w:val="24"/>
          <w:shd w:val="clear" w:color="auto" w:fill="FFFFFF"/>
        </w:rPr>
      </w:pPr>
      <w:r w:rsidRPr="001C0C91">
        <w:rPr>
          <w:rFonts w:ascii="Times New Roman" w:hAnsi="Times New Roman"/>
          <w:color w:val="000000" w:themeColor="text1"/>
          <w:sz w:val="24"/>
          <w:szCs w:val="24"/>
          <w:shd w:val="clear" w:color="auto" w:fill="FFFFFF"/>
        </w:rPr>
        <w:t xml:space="preserve">Cho, M. H. (2012). A study of authenticity in traditional Korean folk villages. </w:t>
      </w:r>
      <w:r w:rsidRPr="001C0C91">
        <w:rPr>
          <w:rFonts w:ascii="Times New Roman" w:hAnsi="Times New Roman"/>
          <w:iCs/>
          <w:color w:val="000000" w:themeColor="text1"/>
          <w:sz w:val="24"/>
          <w:szCs w:val="24"/>
          <w:shd w:val="clear" w:color="auto" w:fill="FFFFFF"/>
        </w:rPr>
        <w:t xml:space="preserve">International </w:t>
      </w:r>
      <w:r w:rsidRPr="001C0C91">
        <w:rPr>
          <w:rFonts w:ascii="Times New Roman" w:hAnsi="Times New Roman"/>
          <w:i/>
          <w:iCs/>
          <w:color w:val="000000" w:themeColor="text1"/>
          <w:sz w:val="24"/>
          <w:szCs w:val="24"/>
          <w:shd w:val="clear" w:color="auto" w:fill="FFFFFF"/>
        </w:rPr>
        <w:t>Journal of Hospitality &amp; Tourism Administration</w:t>
      </w:r>
      <w:r w:rsidRPr="001C0C91">
        <w:rPr>
          <w:rFonts w:ascii="Times New Roman" w:hAnsi="Times New Roman"/>
          <w:color w:val="000000" w:themeColor="text1"/>
          <w:sz w:val="24"/>
          <w:szCs w:val="24"/>
          <w:shd w:val="clear" w:color="auto" w:fill="FFFFFF"/>
        </w:rPr>
        <w:t>,</w:t>
      </w:r>
      <w:r w:rsidRPr="001C0C91">
        <w:rPr>
          <w:rStyle w:val="apple-converted-space"/>
          <w:rFonts w:ascii="Times New Roman" w:hAnsi="Times New Roman"/>
          <w:color w:val="000000" w:themeColor="text1"/>
          <w:sz w:val="24"/>
          <w:szCs w:val="24"/>
          <w:shd w:val="clear" w:color="auto" w:fill="FFFFFF"/>
        </w:rPr>
        <w:t> </w:t>
      </w:r>
      <w:r w:rsidRPr="001C0C91">
        <w:rPr>
          <w:rFonts w:ascii="Times New Roman" w:hAnsi="Times New Roman"/>
          <w:iCs/>
          <w:color w:val="000000" w:themeColor="text1"/>
          <w:sz w:val="24"/>
          <w:szCs w:val="24"/>
          <w:shd w:val="clear" w:color="auto" w:fill="FFFFFF"/>
        </w:rPr>
        <w:t xml:space="preserve">13 </w:t>
      </w:r>
      <w:r w:rsidRPr="001C0C91">
        <w:rPr>
          <w:rFonts w:ascii="Times New Roman" w:hAnsi="Times New Roman"/>
          <w:color w:val="000000" w:themeColor="text1"/>
          <w:sz w:val="24"/>
          <w:szCs w:val="24"/>
          <w:shd w:val="clear" w:color="auto" w:fill="FFFFFF"/>
        </w:rPr>
        <w:t xml:space="preserve">(2), 145-171. </w:t>
      </w:r>
      <w:r w:rsidRPr="001C0C91">
        <w:rPr>
          <w:rStyle w:val="exldetailsdisplayval"/>
          <w:rFonts w:ascii="Times New Roman" w:eastAsia="Arial Unicode MS" w:hAnsi="Times New Roman"/>
          <w:bCs/>
          <w:color w:val="000000" w:themeColor="text1"/>
          <w:sz w:val="24"/>
          <w:szCs w:val="24"/>
          <w:bdr w:val="none" w:sz="0" w:space="0" w:color="auto" w:frame="1"/>
          <w:shd w:val="clear" w:color="auto" w:fill="FFFFFF"/>
        </w:rPr>
        <w:t>DOI:</w:t>
      </w:r>
      <w:r w:rsidRPr="001C0C91">
        <w:rPr>
          <w:rStyle w:val="apple-converted-space"/>
          <w:rFonts w:ascii="Times New Roman" w:eastAsia="Arial Unicode MS" w:hAnsi="Times New Roman"/>
          <w:bCs/>
          <w:color w:val="000000" w:themeColor="text1"/>
          <w:sz w:val="24"/>
          <w:szCs w:val="24"/>
          <w:bdr w:val="none" w:sz="0" w:space="0" w:color="auto" w:frame="1"/>
          <w:shd w:val="clear" w:color="auto" w:fill="FFFFFF"/>
        </w:rPr>
        <w:t> </w:t>
      </w:r>
      <w:r w:rsidRPr="001C0C91">
        <w:rPr>
          <w:rStyle w:val="exldetailsdisplayval"/>
          <w:rFonts w:ascii="Times New Roman" w:eastAsia="Arial Unicode MS" w:hAnsi="Times New Roman"/>
          <w:color w:val="000000" w:themeColor="text1"/>
          <w:sz w:val="24"/>
          <w:szCs w:val="24"/>
          <w:bdr w:val="none" w:sz="0" w:space="0" w:color="auto" w:frame="1"/>
          <w:shd w:val="clear" w:color="auto" w:fill="FFFFFF"/>
        </w:rPr>
        <w:t>10.1080/15256480903200239.</w:t>
      </w:r>
      <w:r w:rsidRPr="001C0C91">
        <w:rPr>
          <w:rStyle w:val="apple-converted-space"/>
          <w:rFonts w:ascii="Times New Roman" w:eastAsia="Arial Unicode MS" w:hAnsi="Times New Roman"/>
          <w:color w:val="000000" w:themeColor="text1"/>
          <w:sz w:val="24"/>
          <w:szCs w:val="24"/>
          <w:shd w:val="clear" w:color="auto" w:fill="FFFFFF"/>
        </w:rPr>
        <w:t> </w:t>
      </w:r>
    </w:p>
    <w:p w14:paraId="7F76300C" w14:textId="77777777" w:rsidR="00DE7AF0" w:rsidRPr="001C0C91" w:rsidRDefault="00DE7AF0" w:rsidP="00DE7AF0">
      <w:pPr>
        <w:spacing w:after="0" w:line="360" w:lineRule="auto"/>
        <w:rPr>
          <w:rFonts w:ascii="Times New Roman" w:hAnsi="Times New Roman"/>
          <w:color w:val="000000" w:themeColor="text1"/>
          <w:sz w:val="24"/>
          <w:szCs w:val="24"/>
          <w:shd w:val="clear" w:color="auto" w:fill="FFFFFF"/>
        </w:rPr>
      </w:pPr>
    </w:p>
    <w:p w14:paraId="741E30DF" w14:textId="77777777" w:rsidR="00DE7AF0" w:rsidRPr="001C0C91" w:rsidRDefault="00DE7AF0" w:rsidP="00DE7AF0">
      <w:pPr>
        <w:spacing w:after="0" w:line="360" w:lineRule="auto"/>
        <w:rPr>
          <w:rFonts w:ascii="Times New Roman" w:hAnsi="Times New Roman"/>
          <w:color w:val="000000" w:themeColor="text1"/>
          <w:sz w:val="24"/>
          <w:szCs w:val="24"/>
          <w:shd w:val="clear" w:color="auto" w:fill="FFFFFF"/>
        </w:rPr>
      </w:pPr>
      <w:r w:rsidRPr="001C0C91">
        <w:rPr>
          <w:rFonts w:ascii="Times New Roman" w:hAnsi="Times New Roman"/>
          <w:color w:val="000000" w:themeColor="text1"/>
          <w:sz w:val="24"/>
          <w:szCs w:val="24"/>
          <w:shd w:val="clear" w:color="auto" w:fill="FFFFFF"/>
        </w:rPr>
        <w:t xml:space="preserve">Chronis, A. (2005). Co-constructing heritage at the Gettysburg </w:t>
      </w:r>
      <w:proofErr w:type="spellStart"/>
      <w:r w:rsidRPr="001C0C91">
        <w:rPr>
          <w:rFonts w:ascii="Times New Roman" w:hAnsi="Times New Roman"/>
          <w:color w:val="000000" w:themeColor="text1"/>
          <w:sz w:val="24"/>
          <w:szCs w:val="24"/>
          <w:shd w:val="clear" w:color="auto" w:fill="FFFFFF"/>
        </w:rPr>
        <w:t>storyscape</w:t>
      </w:r>
      <w:proofErr w:type="spellEnd"/>
      <w:r w:rsidRPr="001C0C91">
        <w:rPr>
          <w:rFonts w:ascii="Times New Roman" w:hAnsi="Times New Roman"/>
          <w:color w:val="000000" w:themeColor="text1"/>
          <w:sz w:val="24"/>
          <w:szCs w:val="24"/>
          <w:shd w:val="clear" w:color="auto" w:fill="FFFFFF"/>
        </w:rPr>
        <w:t xml:space="preserve">. </w:t>
      </w:r>
      <w:r w:rsidRPr="001C0C91">
        <w:rPr>
          <w:rFonts w:ascii="Times New Roman" w:hAnsi="Times New Roman"/>
          <w:i/>
          <w:iCs/>
          <w:color w:val="000000" w:themeColor="text1"/>
          <w:sz w:val="24"/>
          <w:szCs w:val="24"/>
          <w:shd w:val="clear" w:color="auto" w:fill="FFFFFF"/>
        </w:rPr>
        <w:t>Annals of Tourism Research</w:t>
      </w:r>
      <w:r w:rsidRPr="001C0C91">
        <w:rPr>
          <w:rFonts w:ascii="Times New Roman" w:hAnsi="Times New Roman"/>
          <w:color w:val="000000" w:themeColor="text1"/>
          <w:sz w:val="24"/>
          <w:szCs w:val="24"/>
          <w:shd w:val="clear" w:color="auto" w:fill="FFFFFF"/>
        </w:rPr>
        <w:t>,</w:t>
      </w:r>
      <w:r w:rsidRPr="001C0C91">
        <w:rPr>
          <w:rStyle w:val="apple-converted-space"/>
          <w:rFonts w:ascii="Times New Roman" w:hAnsi="Times New Roman"/>
          <w:color w:val="000000" w:themeColor="text1"/>
          <w:sz w:val="24"/>
          <w:szCs w:val="24"/>
          <w:shd w:val="clear" w:color="auto" w:fill="FFFFFF"/>
        </w:rPr>
        <w:t> </w:t>
      </w:r>
      <w:r w:rsidRPr="001C0C91">
        <w:rPr>
          <w:rFonts w:ascii="Times New Roman" w:hAnsi="Times New Roman"/>
          <w:iCs/>
          <w:color w:val="000000" w:themeColor="text1"/>
          <w:sz w:val="24"/>
          <w:szCs w:val="24"/>
          <w:shd w:val="clear" w:color="auto" w:fill="FFFFFF"/>
        </w:rPr>
        <w:t xml:space="preserve">32 </w:t>
      </w:r>
      <w:r w:rsidRPr="001C0C91">
        <w:rPr>
          <w:rFonts w:ascii="Times New Roman" w:hAnsi="Times New Roman"/>
          <w:color w:val="000000" w:themeColor="text1"/>
          <w:sz w:val="24"/>
          <w:szCs w:val="24"/>
          <w:shd w:val="clear" w:color="auto" w:fill="FFFFFF"/>
        </w:rPr>
        <w:t xml:space="preserve">(2), 386-406. </w:t>
      </w:r>
      <w:r w:rsidRPr="001C0C91">
        <w:rPr>
          <w:rStyle w:val="exldetailsdisplayval"/>
          <w:rFonts w:ascii="Times New Roman" w:eastAsia="Arial Unicode MS" w:hAnsi="Times New Roman"/>
          <w:bCs/>
          <w:color w:val="000000" w:themeColor="text1"/>
          <w:sz w:val="24"/>
          <w:szCs w:val="24"/>
          <w:bdr w:val="none" w:sz="0" w:space="0" w:color="auto" w:frame="1"/>
          <w:shd w:val="clear" w:color="auto" w:fill="FFFFFF"/>
        </w:rPr>
        <w:t>DOI:</w:t>
      </w:r>
      <w:r w:rsidRPr="001C0C91">
        <w:rPr>
          <w:rStyle w:val="apple-converted-space"/>
          <w:rFonts w:ascii="Times New Roman" w:eastAsia="Arial Unicode MS" w:hAnsi="Times New Roman"/>
          <w:bCs/>
          <w:color w:val="000000" w:themeColor="text1"/>
          <w:sz w:val="24"/>
          <w:szCs w:val="24"/>
          <w:bdr w:val="none" w:sz="0" w:space="0" w:color="auto" w:frame="1"/>
          <w:shd w:val="clear" w:color="auto" w:fill="FFFFFF"/>
        </w:rPr>
        <w:t> </w:t>
      </w:r>
      <w:r w:rsidRPr="001C0C91">
        <w:rPr>
          <w:rStyle w:val="exldetailsdisplayval"/>
          <w:rFonts w:ascii="Times New Roman" w:eastAsia="Arial Unicode MS" w:hAnsi="Times New Roman"/>
          <w:color w:val="000000" w:themeColor="text1"/>
          <w:sz w:val="24"/>
          <w:szCs w:val="24"/>
          <w:bdr w:val="none" w:sz="0" w:space="0" w:color="auto" w:frame="1"/>
          <w:shd w:val="clear" w:color="auto" w:fill="FFFFFF"/>
        </w:rPr>
        <w:t>10.1016/j.annals.2004.07.009.</w:t>
      </w:r>
      <w:r w:rsidRPr="001C0C91">
        <w:rPr>
          <w:rStyle w:val="apple-converted-space"/>
          <w:rFonts w:ascii="Times New Roman" w:eastAsia="Arial Unicode MS" w:hAnsi="Times New Roman"/>
          <w:color w:val="000000" w:themeColor="text1"/>
          <w:sz w:val="24"/>
          <w:szCs w:val="24"/>
          <w:shd w:val="clear" w:color="auto" w:fill="FFFFFF"/>
        </w:rPr>
        <w:t> </w:t>
      </w:r>
    </w:p>
    <w:p w14:paraId="4545C63C" w14:textId="77777777" w:rsidR="00DE7AF0" w:rsidRPr="001C0C91" w:rsidRDefault="00DE7AF0" w:rsidP="00DE7AF0">
      <w:pPr>
        <w:spacing w:after="0" w:line="360" w:lineRule="auto"/>
        <w:rPr>
          <w:rFonts w:ascii="Times New Roman" w:hAnsi="Times New Roman"/>
          <w:color w:val="000000" w:themeColor="text1"/>
          <w:sz w:val="24"/>
          <w:szCs w:val="24"/>
          <w:shd w:val="clear" w:color="auto" w:fill="FFFFFF"/>
        </w:rPr>
      </w:pPr>
    </w:p>
    <w:p w14:paraId="20D2C2F1" w14:textId="77777777" w:rsidR="00DE7AF0" w:rsidRPr="001C0C91" w:rsidRDefault="00DE7AF0" w:rsidP="00DE7AF0">
      <w:pPr>
        <w:spacing w:after="0" w:line="360" w:lineRule="auto"/>
        <w:rPr>
          <w:rFonts w:ascii="Times New Roman" w:hAnsi="Times New Roman"/>
          <w:color w:val="000000" w:themeColor="text1"/>
          <w:sz w:val="24"/>
          <w:szCs w:val="24"/>
          <w:shd w:val="clear" w:color="auto" w:fill="FFFFFF"/>
        </w:rPr>
      </w:pPr>
      <w:r w:rsidRPr="001C0C91">
        <w:rPr>
          <w:rFonts w:ascii="Times New Roman" w:hAnsi="Times New Roman"/>
          <w:color w:val="000000" w:themeColor="text1"/>
          <w:sz w:val="24"/>
          <w:szCs w:val="24"/>
          <w:shd w:val="clear" w:color="auto" w:fill="FFFFFF"/>
        </w:rPr>
        <w:lastRenderedPageBreak/>
        <w:t>Crompton, J. L., &amp; McKay, S. L. (1997). Motives of visitors attending festival events.</w:t>
      </w:r>
      <w:r w:rsidRPr="001C0C91">
        <w:rPr>
          <w:rStyle w:val="apple-converted-space"/>
          <w:rFonts w:ascii="Times New Roman" w:hAnsi="Times New Roman"/>
          <w:color w:val="000000" w:themeColor="text1"/>
          <w:sz w:val="24"/>
          <w:szCs w:val="24"/>
          <w:shd w:val="clear" w:color="auto" w:fill="FFFFFF"/>
        </w:rPr>
        <w:t> </w:t>
      </w:r>
      <w:r w:rsidRPr="001C0C91">
        <w:rPr>
          <w:rFonts w:ascii="Times New Roman" w:hAnsi="Times New Roman"/>
          <w:i/>
          <w:iCs/>
          <w:color w:val="000000" w:themeColor="text1"/>
          <w:sz w:val="24"/>
          <w:szCs w:val="24"/>
          <w:shd w:val="clear" w:color="auto" w:fill="FFFFFF"/>
        </w:rPr>
        <w:t>Annals of Tourism Research</w:t>
      </w:r>
      <w:r w:rsidRPr="001C0C91">
        <w:rPr>
          <w:rFonts w:ascii="Times New Roman" w:hAnsi="Times New Roman"/>
          <w:color w:val="000000" w:themeColor="text1"/>
          <w:sz w:val="24"/>
          <w:szCs w:val="24"/>
          <w:shd w:val="clear" w:color="auto" w:fill="FFFFFF"/>
        </w:rPr>
        <w:t>,</w:t>
      </w:r>
      <w:r w:rsidRPr="001C0C91">
        <w:rPr>
          <w:rStyle w:val="apple-converted-space"/>
          <w:rFonts w:ascii="Times New Roman" w:hAnsi="Times New Roman"/>
          <w:color w:val="000000" w:themeColor="text1"/>
          <w:sz w:val="24"/>
          <w:szCs w:val="24"/>
          <w:shd w:val="clear" w:color="auto" w:fill="FFFFFF"/>
        </w:rPr>
        <w:t> </w:t>
      </w:r>
      <w:r w:rsidRPr="001C0C91">
        <w:rPr>
          <w:rFonts w:ascii="Times New Roman" w:hAnsi="Times New Roman"/>
          <w:iCs/>
          <w:color w:val="000000" w:themeColor="text1"/>
          <w:sz w:val="24"/>
          <w:szCs w:val="24"/>
          <w:shd w:val="clear" w:color="auto" w:fill="FFFFFF"/>
        </w:rPr>
        <w:t xml:space="preserve">24 </w:t>
      </w:r>
      <w:r w:rsidRPr="001C0C91">
        <w:rPr>
          <w:rFonts w:ascii="Times New Roman" w:hAnsi="Times New Roman"/>
          <w:color w:val="000000" w:themeColor="text1"/>
          <w:sz w:val="24"/>
          <w:szCs w:val="24"/>
          <w:shd w:val="clear" w:color="auto" w:fill="FFFFFF"/>
        </w:rPr>
        <w:t xml:space="preserve">(2), 425-439. </w:t>
      </w:r>
      <w:r w:rsidRPr="001C0C91">
        <w:rPr>
          <w:rStyle w:val="exldetailsdisplayval"/>
          <w:rFonts w:ascii="Times New Roman" w:eastAsia="Arial Unicode MS" w:hAnsi="Times New Roman"/>
          <w:bCs/>
          <w:color w:val="000000" w:themeColor="text1"/>
          <w:sz w:val="24"/>
          <w:szCs w:val="24"/>
          <w:bdr w:val="none" w:sz="0" w:space="0" w:color="auto" w:frame="1"/>
          <w:shd w:val="clear" w:color="auto" w:fill="FFFFFF"/>
        </w:rPr>
        <w:t>DOI:</w:t>
      </w:r>
      <w:r w:rsidRPr="001C0C91">
        <w:rPr>
          <w:rStyle w:val="apple-converted-space"/>
          <w:rFonts w:ascii="Times New Roman" w:eastAsia="Arial Unicode MS" w:hAnsi="Times New Roman"/>
          <w:bCs/>
          <w:color w:val="000000" w:themeColor="text1"/>
          <w:sz w:val="24"/>
          <w:szCs w:val="24"/>
          <w:bdr w:val="none" w:sz="0" w:space="0" w:color="auto" w:frame="1"/>
          <w:shd w:val="clear" w:color="auto" w:fill="FFFFFF"/>
        </w:rPr>
        <w:t> </w:t>
      </w:r>
      <w:r w:rsidRPr="001C0C91">
        <w:rPr>
          <w:rStyle w:val="exldetailsdisplayval"/>
          <w:rFonts w:ascii="Times New Roman" w:eastAsia="Arial Unicode MS" w:hAnsi="Times New Roman"/>
          <w:color w:val="000000" w:themeColor="text1"/>
          <w:sz w:val="24"/>
          <w:szCs w:val="24"/>
          <w:bdr w:val="none" w:sz="0" w:space="0" w:color="auto" w:frame="1"/>
          <w:shd w:val="clear" w:color="auto" w:fill="FFFFFF"/>
        </w:rPr>
        <w:t>10.1016/S0160-7383(97)80010-2.</w:t>
      </w:r>
      <w:r w:rsidRPr="001C0C91">
        <w:rPr>
          <w:rStyle w:val="apple-converted-space"/>
          <w:rFonts w:ascii="Times New Roman" w:eastAsia="Arial Unicode MS" w:hAnsi="Times New Roman"/>
          <w:color w:val="000000" w:themeColor="text1"/>
          <w:sz w:val="24"/>
          <w:szCs w:val="24"/>
          <w:shd w:val="clear" w:color="auto" w:fill="FFFFFF"/>
        </w:rPr>
        <w:t> </w:t>
      </w:r>
    </w:p>
    <w:p w14:paraId="508D548B" w14:textId="77777777" w:rsidR="00DE7AF0" w:rsidRPr="001C0C91" w:rsidRDefault="00DE7AF0" w:rsidP="00DE7AF0">
      <w:pPr>
        <w:spacing w:after="0" w:line="360" w:lineRule="auto"/>
        <w:rPr>
          <w:rFonts w:ascii="Times New Roman" w:hAnsi="Times New Roman"/>
          <w:color w:val="000000" w:themeColor="text1"/>
          <w:sz w:val="24"/>
          <w:szCs w:val="24"/>
          <w:shd w:val="clear" w:color="auto" w:fill="FFFFFF"/>
        </w:rPr>
      </w:pPr>
    </w:p>
    <w:p w14:paraId="58F12CCA" w14:textId="77777777" w:rsidR="00DE7AF0" w:rsidRPr="001C0C91" w:rsidRDefault="00DE7AF0" w:rsidP="00DE7AF0">
      <w:pPr>
        <w:spacing w:after="0" w:line="360" w:lineRule="auto"/>
        <w:rPr>
          <w:rFonts w:ascii="Times New Roman" w:hAnsi="Times New Roman"/>
          <w:color w:val="000000" w:themeColor="text1"/>
          <w:sz w:val="24"/>
          <w:szCs w:val="24"/>
          <w:shd w:val="clear" w:color="auto" w:fill="FFFFFF"/>
        </w:rPr>
      </w:pPr>
      <w:r w:rsidRPr="001C0C91">
        <w:rPr>
          <w:rFonts w:ascii="Times New Roman" w:hAnsi="Times New Roman"/>
          <w:color w:val="000000" w:themeColor="text1"/>
          <w:sz w:val="24"/>
          <w:szCs w:val="24"/>
          <w:shd w:val="clear" w:color="auto" w:fill="FFFFFF"/>
        </w:rPr>
        <w:t>Denzin, N. K., &amp; Lincoln, Y. S. (2011).</w:t>
      </w:r>
      <w:r w:rsidRPr="001C0C91">
        <w:rPr>
          <w:rStyle w:val="apple-converted-space"/>
          <w:rFonts w:ascii="Times New Roman" w:hAnsi="Times New Roman"/>
          <w:color w:val="000000" w:themeColor="text1"/>
          <w:sz w:val="24"/>
          <w:szCs w:val="24"/>
          <w:shd w:val="clear" w:color="auto" w:fill="FFFFFF"/>
        </w:rPr>
        <w:t> </w:t>
      </w:r>
      <w:r w:rsidRPr="001C0C91">
        <w:rPr>
          <w:rFonts w:ascii="Times New Roman" w:hAnsi="Times New Roman"/>
          <w:i/>
          <w:iCs/>
          <w:color w:val="000000" w:themeColor="text1"/>
          <w:sz w:val="24"/>
          <w:szCs w:val="24"/>
          <w:shd w:val="clear" w:color="auto" w:fill="FFFFFF"/>
        </w:rPr>
        <w:t>The SAGE Handbook of Qualitative Research</w:t>
      </w:r>
      <w:r w:rsidRPr="001C0C91">
        <w:rPr>
          <w:rFonts w:ascii="Times New Roman" w:hAnsi="Times New Roman"/>
          <w:i/>
          <w:color w:val="000000" w:themeColor="text1"/>
          <w:sz w:val="24"/>
          <w:szCs w:val="24"/>
          <w:shd w:val="clear" w:color="auto" w:fill="FFFFFF"/>
        </w:rPr>
        <w:t xml:space="preserve">. </w:t>
      </w:r>
      <w:r w:rsidRPr="001C0C91">
        <w:rPr>
          <w:rFonts w:ascii="Times New Roman" w:hAnsi="Times New Roman"/>
          <w:color w:val="000000" w:themeColor="text1"/>
          <w:sz w:val="24"/>
          <w:szCs w:val="24"/>
          <w:shd w:val="clear" w:color="auto" w:fill="FFFFFF"/>
        </w:rPr>
        <w:t>London: Sage Publications.</w:t>
      </w:r>
    </w:p>
    <w:p w14:paraId="3750287C" w14:textId="77777777" w:rsidR="00DE7AF0" w:rsidRPr="001C0C91" w:rsidRDefault="00DE7AF0" w:rsidP="00DE7AF0">
      <w:pPr>
        <w:spacing w:after="0" w:line="360" w:lineRule="auto"/>
        <w:rPr>
          <w:rFonts w:ascii="Times New Roman" w:hAnsi="Times New Roman"/>
          <w:color w:val="000000" w:themeColor="text1"/>
          <w:sz w:val="24"/>
          <w:szCs w:val="24"/>
          <w:shd w:val="clear" w:color="auto" w:fill="FFFFFF"/>
        </w:rPr>
      </w:pPr>
    </w:p>
    <w:p w14:paraId="192DF47E" w14:textId="77777777" w:rsidR="00DE7AF0" w:rsidRPr="001C0C91" w:rsidRDefault="00DE7AF0" w:rsidP="00DE7AF0">
      <w:pPr>
        <w:spacing w:after="0" w:line="360" w:lineRule="auto"/>
        <w:rPr>
          <w:rFonts w:ascii="Times New Roman" w:hAnsi="Times New Roman"/>
          <w:color w:val="000000" w:themeColor="text1"/>
          <w:sz w:val="24"/>
          <w:szCs w:val="24"/>
          <w:shd w:val="clear" w:color="auto" w:fill="FFFFFF"/>
        </w:rPr>
      </w:pPr>
      <w:r w:rsidRPr="001C0C91">
        <w:rPr>
          <w:rFonts w:ascii="Times New Roman" w:hAnsi="Times New Roman"/>
          <w:color w:val="000000" w:themeColor="text1"/>
          <w:sz w:val="24"/>
          <w:szCs w:val="24"/>
          <w:shd w:val="clear" w:color="auto" w:fill="FFFFFF"/>
        </w:rPr>
        <w:t xml:space="preserve">Earl, B. (2008). Literary tourism Constructions of value, celebrity and distinction. </w:t>
      </w:r>
      <w:r w:rsidRPr="001C0C91">
        <w:rPr>
          <w:rFonts w:ascii="Times New Roman" w:hAnsi="Times New Roman"/>
          <w:i/>
          <w:color w:val="000000" w:themeColor="text1"/>
          <w:sz w:val="24"/>
          <w:szCs w:val="24"/>
          <w:shd w:val="clear" w:color="auto" w:fill="FFFFFF"/>
        </w:rPr>
        <w:t>International Journal of Cultural Studies</w:t>
      </w:r>
      <w:r w:rsidRPr="001C0C91">
        <w:rPr>
          <w:rFonts w:ascii="Times New Roman" w:hAnsi="Times New Roman"/>
          <w:color w:val="000000" w:themeColor="text1"/>
          <w:sz w:val="24"/>
          <w:szCs w:val="24"/>
          <w:shd w:val="clear" w:color="auto" w:fill="FFFFFF"/>
        </w:rPr>
        <w:t>, 11(4), 401-417.</w:t>
      </w:r>
      <w:r w:rsidRPr="001C0C91">
        <w:rPr>
          <w:rStyle w:val="exldetailsdisplayval"/>
          <w:rFonts w:ascii="Times New Roman" w:eastAsia="Arial Unicode MS" w:hAnsi="Times New Roman"/>
          <w:bCs/>
          <w:color w:val="000000" w:themeColor="text1"/>
          <w:sz w:val="24"/>
          <w:szCs w:val="24"/>
          <w:bdr w:val="none" w:sz="0" w:space="0" w:color="auto" w:frame="1"/>
          <w:shd w:val="clear" w:color="auto" w:fill="FFFFFF"/>
        </w:rPr>
        <w:t>DOI:</w:t>
      </w:r>
      <w:r w:rsidRPr="001C0C91">
        <w:rPr>
          <w:rStyle w:val="apple-converted-space"/>
          <w:rFonts w:ascii="Times New Roman" w:eastAsia="Arial Unicode MS" w:hAnsi="Times New Roman"/>
          <w:bCs/>
          <w:color w:val="000000" w:themeColor="text1"/>
          <w:sz w:val="24"/>
          <w:szCs w:val="24"/>
          <w:bdr w:val="none" w:sz="0" w:space="0" w:color="auto" w:frame="1"/>
          <w:shd w:val="clear" w:color="auto" w:fill="FFFFFF"/>
        </w:rPr>
        <w:t> </w:t>
      </w:r>
      <w:r w:rsidRPr="001C0C91">
        <w:rPr>
          <w:rStyle w:val="exldetailsdisplayval"/>
          <w:rFonts w:ascii="Times New Roman" w:eastAsia="Arial Unicode MS" w:hAnsi="Times New Roman"/>
          <w:color w:val="000000" w:themeColor="text1"/>
          <w:sz w:val="24"/>
          <w:szCs w:val="24"/>
          <w:bdr w:val="none" w:sz="0" w:space="0" w:color="auto" w:frame="1"/>
          <w:shd w:val="clear" w:color="auto" w:fill="FFFFFF"/>
        </w:rPr>
        <w:t>10.1177/1367877908096003.</w:t>
      </w:r>
      <w:r w:rsidRPr="001C0C91">
        <w:rPr>
          <w:rStyle w:val="apple-converted-space"/>
          <w:rFonts w:ascii="Times New Roman" w:eastAsia="Arial Unicode MS" w:hAnsi="Times New Roman"/>
          <w:color w:val="000000" w:themeColor="text1"/>
          <w:sz w:val="24"/>
          <w:szCs w:val="24"/>
          <w:shd w:val="clear" w:color="auto" w:fill="FFFFFF"/>
        </w:rPr>
        <w:t> </w:t>
      </w:r>
    </w:p>
    <w:p w14:paraId="13093847" w14:textId="77777777" w:rsidR="00DE7AF0" w:rsidRPr="001C0C91" w:rsidRDefault="00DE7AF0" w:rsidP="00DE7AF0">
      <w:pPr>
        <w:tabs>
          <w:tab w:val="left" w:pos="3983"/>
        </w:tabs>
        <w:spacing w:after="0" w:line="360" w:lineRule="auto"/>
        <w:rPr>
          <w:rFonts w:ascii="Times New Roman" w:hAnsi="Times New Roman"/>
          <w:color w:val="000000" w:themeColor="text1"/>
          <w:sz w:val="24"/>
          <w:szCs w:val="24"/>
          <w:shd w:val="clear" w:color="auto" w:fill="FFFFFF"/>
        </w:rPr>
      </w:pPr>
      <w:r w:rsidRPr="001C0C91">
        <w:rPr>
          <w:rFonts w:ascii="Times New Roman" w:hAnsi="Times New Roman"/>
          <w:color w:val="000000" w:themeColor="text1"/>
          <w:sz w:val="24"/>
          <w:szCs w:val="24"/>
          <w:shd w:val="clear" w:color="auto" w:fill="FFFFFF"/>
        </w:rPr>
        <w:tab/>
      </w:r>
    </w:p>
    <w:p w14:paraId="63C0BF9A" w14:textId="77777777" w:rsidR="00DE7AF0" w:rsidRPr="001C0C91" w:rsidRDefault="00DE7AF0" w:rsidP="00DE7AF0">
      <w:pPr>
        <w:spacing w:after="0" w:line="360" w:lineRule="auto"/>
        <w:rPr>
          <w:rFonts w:ascii="Times New Roman" w:hAnsi="Times New Roman"/>
          <w:color w:val="000000" w:themeColor="text1"/>
          <w:sz w:val="24"/>
          <w:szCs w:val="24"/>
          <w:shd w:val="clear" w:color="auto" w:fill="FFFFFF"/>
        </w:rPr>
      </w:pPr>
      <w:r w:rsidRPr="001C0C91">
        <w:rPr>
          <w:rFonts w:ascii="Times New Roman" w:hAnsi="Times New Roman"/>
          <w:color w:val="000000" w:themeColor="text1"/>
          <w:sz w:val="24"/>
          <w:szCs w:val="24"/>
          <w:shd w:val="clear" w:color="auto" w:fill="FFFFFF"/>
        </w:rPr>
        <w:t>Edensor, T. (2001). Performing tourism, staging tourism (Re) producing tourist space and practice.</w:t>
      </w:r>
      <w:r w:rsidRPr="001C0C91">
        <w:rPr>
          <w:rStyle w:val="apple-converted-space"/>
          <w:rFonts w:ascii="Times New Roman" w:hAnsi="Times New Roman"/>
          <w:color w:val="000000" w:themeColor="text1"/>
          <w:sz w:val="24"/>
          <w:szCs w:val="24"/>
          <w:shd w:val="clear" w:color="auto" w:fill="FFFFFF"/>
        </w:rPr>
        <w:t> </w:t>
      </w:r>
      <w:r w:rsidRPr="001C0C91">
        <w:rPr>
          <w:rFonts w:ascii="Times New Roman" w:hAnsi="Times New Roman"/>
          <w:i/>
          <w:iCs/>
          <w:color w:val="000000" w:themeColor="text1"/>
          <w:sz w:val="24"/>
          <w:szCs w:val="24"/>
          <w:shd w:val="clear" w:color="auto" w:fill="FFFFFF"/>
        </w:rPr>
        <w:t>Tourist Studies</w:t>
      </w:r>
      <w:r w:rsidRPr="001C0C91">
        <w:rPr>
          <w:rFonts w:ascii="Times New Roman" w:hAnsi="Times New Roman"/>
          <w:color w:val="000000" w:themeColor="text1"/>
          <w:sz w:val="24"/>
          <w:szCs w:val="24"/>
          <w:shd w:val="clear" w:color="auto" w:fill="FFFFFF"/>
        </w:rPr>
        <w:t>,</w:t>
      </w:r>
      <w:r w:rsidRPr="001C0C91">
        <w:rPr>
          <w:rStyle w:val="apple-converted-space"/>
          <w:rFonts w:ascii="Times New Roman" w:hAnsi="Times New Roman"/>
          <w:color w:val="000000" w:themeColor="text1"/>
          <w:sz w:val="24"/>
          <w:szCs w:val="24"/>
          <w:shd w:val="clear" w:color="auto" w:fill="FFFFFF"/>
        </w:rPr>
        <w:t> </w:t>
      </w:r>
      <w:r w:rsidRPr="001C0C91">
        <w:rPr>
          <w:rFonts w:ascii="Times New Roman" w:hAnsi="Times New Roman"/>
          <w:iCs/>
          <w:color w:val="000000" w:themeColor="text1"/>
          <w:sz w:val="24"/>
          <w:szCs w:val="24"/>
          <w:shd w:val="clear" w:color="auto" w:fill="FFFFFF"/>
        </w:rPr>
        <w:t xml:space="preserve">1 </w:t>
      </w:r>
      <w:r w:rsidRPr="001C0C91">
        <w:rPr>
          <w:rFonts w:ascii="Times New Roman" w:hAnsi="Times New Roman"/>
          <w:color w:val="000000" w:themeColor="text1"/>
          <w:sz w:val="24"/>
          <w:szCs w:val="24"/>
          <w:shd w:val="clear" w:color="auto" w:fill="FFFFFF"/>
        </w:rPr>
        <w:t xml:space="preserve">(1), 59-81. </w:t>
      </w:r>
      <w:r w:rsidRPr="001C0C91">
        <w:rPr>
          <w:rStyle w:val="exldetailsdisplayval"/>
          <w:rFonts w:ascii="Times New Roman" w:eastAsia="Arial Unicode MS" w:hAnsi="Times New Roman"/>
          <w:bCs/>
          <w:color w:val="000000" w:themeColor="text1"/>
          <w:sz w:val="24"/>
          <w:szCs w:val="24"/>
          <w:bdr w:val="none" w:sz="0" w:space="0" w:color="auto" w:frame="1"/>
          <w:shd w:val="clear" w:color="auto" w:fill="FFFFFF"/>
        </w:rPr>
        <w:t>DOI:</w:t>
      </w:r>
      <w:r w:rsidRPr="001C0C91">
        <w:rPr>
          <w:rStyle w:val="apple-converted-space"/>
          <w:rFonts w:ascii="Times New Roman" w:eastAsia="Arial Unicode MS" w:hAnsi="Times New Roman"/>
          <w:bCs/>
          <w:color w:val="000000" w:themeColor="text1"/>
          <w:sz w:val="24"/>
          <w:szCs w:val="24"/>
          <w:bdr w:val="none" w:sz="0" w:space="0" w:color="auto" w:frame="1"/>
          <w:shd w:val="clear" w:color="auto" w:fill="FFFFFF"/>
        </w:rPr>
        <w:t> </w:t>
      </w:r>
      <w:r w:rsidRPr="001C0C91">
        <w:rPr>
          <w:rStyle w:val="exldetailsdisplayval"/>
          <w:rFonts w:ascii="Times New Roman" w:eastAsia="Arial Unicode MS" w:hAnsi="Times New Roman"/>
          <w:color w:val="000000" w:themeColor="text1"/>
          <w:sz w:val="24"/>
          <w:szCs w:val="24"/>
          <w:bdr w:val="none" w:sz="0" w:space="0" w:color="auto" w:frame="1"/>
          <w:shd w:val="clear" w:color="auto" w:fill="FFFFFF"/>
        </w:rPr>
        <w:t>10.1177/146879760100100104.</w:t>
      </w:r>
      <w:r w:rsidRPr="001C0C91">
        <w:rPr>
          <w:rStyle w:val="apple-converted-space"/>
          <w:rFonts w:ascii="Times New Roman" w:eastAsia="Arial Unicode MS" w:hAnsi="Times New Roman"/>
          <w:color w:val="000000" w:themeColor="text1"/>
          <w:sz w:val="24"/>
          <w:szCs w:val="24"/>
          <w:shd w:val="clear" w:color="auto" w:fill="FFFFFF"/>
        </w:rPr>
        <w:t> </w:t>
      </w:r>
    </w:p>
    <w:p w14:paraId="74835F8B" w14:textId="77777777" w:rsidR="00DE7AF0" w:rsidRPr="001C0C91" w:rsidRDefault="00DE7AF0" w:rsidP="00DE7AF0">
      <w:pPr>
        <w:spacing w:beforeAutospacing="1" w:after="0" w:afterAutospacing="1" w:line="360" w:lineRule="auto"/>
        <w:rPr>
          <w:rFonts w:ascii="Times New Roman" w:eastAsia="Times New Roman" w:hAnsi="Times New Roman"/>
          <w:color w:val="000000" w:themeColor="text1"/>
          <w:sz w:val="24"/>
          <w:szCs w:val="24"/>
        </w:rPr>
      </w:pPr>
      <w:r w:rsidRPr="001C0C91">
        <w:rPr>
          <w:rFonts w:ascii="Times New Roman" w:hAnsi="Times New Roman"/>
          <w:color w:val="000000" w:themeColor="text1"/>
          <w:sz w:val="24"/>
          <w:szCs w:val="24"/>
          <w:shd w:val="clear" w:color="auto" w:fill="FFFFFF"/>
        </w:rPr>
        <w:t>Edensor, T. (2007). Mundane mobilities, performances and spaces of tourism</w:t>
      </w:r>
      <w:r w:rsidRPr="001C0C91">
        <w:rPr>
          <w:rFonts w:ascii="Times New Roman" w:hAnsi="Times New Roman"/>
          <w:i/>
          <w:color w:val="000000" w:themeColor="text1"/>
          <w:sz w:val="24"/>
          <w:szCs w:val="24"/>
          <w:shd w:val="clear" w:color="auto" w:fill="FFFFFF"/>
        </w:rPr>
        <w:t>.</w:t>
      </w:r>
      <w:r w:rsidRPr="001C0C91">
        <w:rPr>
          <w:rStyle w:val="apple-converted-space"/>
          <w:rFonts w:ascii="Times New Roman" w:hAnsi="Times New Roman"/>
          <w:i/>
          <w:color w:val="000000" w:themeColor="text1"/>
          <w:sz w:val="24"/>
          <w:szCs w:val="24"/>
          <w:shd w:val="clear" w:color="auto" w:fill="FFFFFF"/>
        </w:rPr>
        <w:t> </w:t>
      </w:r>
      <w:r w:rsidRPr="001C0C91">
        <w:rPr>
          <w:rFonts w:ascii="Times New Roman" w:hAnsi="Times New Roman"/>
          <w:i/>
          <w:iCs/>
          <w:color w:val="000000" w:themeColor="text1"/>
          <w:sz w:val="24"/>
          <w:szCs w:val="24"/>
          <w:shd w:val="clear" w:color="auto" w:fill="FFFFFF"/>
        </w:rPr>
        <w:t>Social &amp; Cultural Geography</w:t>
      </w:r>
      <w:r w:rsidRPr="001C0C91">
        <w:rPr>
          <w:rFonts w:ascii="Times New Roman" w:hAnsi="Times New Roman"/>
          <w:i/>
          <w:color w:val="000000" w:themeColor="text1"/>
          <w:sz w:val="24"/>
          <w:szCs w:val="24"/>
          <w:shd w:val="clear" w:color="auto" w:fill="FFFFFF"/>
        </w:rPr>
        <w:t>,</w:t>
      </w:r>
      <w:r w:rsidRPr="001C0C91">
        <w:rPr>
          <w:rStyle w:val="apple-converted-space"/>
          <w:rFonts w:ascii="Times New Roman" w:hAnsi="Times New Roman"/>
          <w:color w:val="000000" w:themeColor="text1"/>
          <w:sz w:val="24"/>
          <w:szCs w:val="24"/>
          <w:shd w:val="clear" w:color="auto" w:fill="FFFFFF"/>
        </w:rPr>
        <w:t> </w:t>
      </w:r>
      <w:r w:rsidRPr="001C0C91">
        <w:rPr>
          <w:rFonts w:ascii="Times New Roman" w:hAnsi="Times New Roman"/>
          <w:iCs/>
          <w:color w:val="000000" w:themeColor="text1"/>
          <w:sz w:val="24"/>
          <w:szCs w:val="24"/>
          <w:shd w:val="clear" w:color="auto" w:fill="FFFFFF"/>
        </w:rPr>
        <w:t xml:space="preserve">8 </w:t>
      </w:r>
      <w:r w:rsidRPr="001C0C91">
        <w:rPr>
          <w:rFonts w:ascii="Times New Roman" w:hAnsi="Times New Roman"/>
          <w:color w:val="000000" w:themeColor="text1"/>
          <w:sz w:val="24"/>
          <w:szCs w:val="24"/>
          <w:shd w:val="clear" w:color="auto" w:fill="FFFFFF"/>
        </w:rPr>
        <w:t xml:space="preserve">(2), 199-215. DOI </w:t>
      </w:r>
      <w:hyperlink r:id="rId8" w:history="1">
        <w:r w:rsidRPr="001C0C91">
          <w:rPr>
            <w:rStyle w:val="Hyperlink"/>
            <w:rFonts w:ascii="Times New Roman" w:hAnsi="Times New Roman"/>
            <w:color w:val="000000" w:themeColor="text1"/>
            <w:sz w:val="24"/>
            <w:szCs w:val="24"/>
          </w:rPr>
          <w:t>10.1080/14649360701360089</w:t>
        </w:r>
      </w:hyperlink>
      <w:r w:rsidRPr="001C0C91">
        <w:rPr>
          <w:rFonts w:ascii="Times New Roman" w:hAnsi="Times New Roman"/>
          <w:color w:val="000000" w:themeColor="text1"/>
          <w:sz w:val="24"/>
          <w:szCs w:val="24"/>
        </w:rPr>
        <w:t>.</w:t>
      </w:r>
    </w:p>
    <w:p w14:paraId="6EF54736" w14:textId="77777777" w:rsidR="00DE7AF0" w:rsidRPr="001C0C91" w:rsidRDefault="00DE7AF0" w:rsidP="00DE7AF0">
      <w:pPr>
        <w:spacing w:after="0" w:line="360" w:lineRule="auto"/>
        <w:rPr>
          <w:rFonts w:ascii="Times New Roman" w:hAnsi="Times New Roman"/>
          <w:color w:val="000000" w:themeColor="text1"/>
          <w:sz w:val="24"/>
          <w:szCs w:val="24"/>
        </w:rPr>
      </w:pPr>
      <w:proofErr w:type="spellStart"/>
      <w:r w:rsidRPr="001C0C91">
        <w:rPr>
          <w:rFonts w:ascii="Times New Roman" w:hAnsi="Times New Roman"/>
          <w:color w:val="000000" w:themeColor="text1"/>
          <w:sz w:val="24"/>
          <w:szCs w:val="24"/>
          <w:shd w:val="clear" w:color="auto" w:fill="FFFFFF"/>
        </w:rPr>
        <w:t>Emigh</w:t>
      </w:r>
      <w:proofErr w:type="spellEnd"/>
      <w:r w:rsidRPr="001C0C91">
        <w:rPr>
          <w:rFonts w:ascii="Times New Roman" w:hAnsi="Times New Roman"/>
          <w:color w:val="000000" w:themeColor="text1"/>
          <w:sz w:val="24"/>
          <w:szCs w:val="24"/>
          <w:shd w:val="clear" w:color="auto" w:fill="FFFFFF"/>
        </w:rPr>
        <w:t>, J. (1996).</w:t>
      </w:r>
      <w:r w:rsidRPr="001C0C91">
        <w:rPr>
          <w:rStyle w:val="apple-converted-space"/>
          <w:rFonts w:ascii="Times New Roman" w:hAnsi="Times New Roman"/>
          <w:color w:val="000000" w:themeColor="text1"/>
          <w:sz w:val="24"/>
          <w:szCs w:val="24"/>
          <w:shd w:val="clear" w:color="auto" w:fill="FFFFFF"/>
        </w:rPr>
        <w:t> </w:t>
      </w:r>
      <w:r w:rsidRPr="001C0C91">
        <w:rPr>
          <w:rFonts w:ascii="Times New Roman" w:hAnsi="Times New Roman"/>
          <w:i/>
          <w:iCs/>
          <w:color w:val="000000" w:themeColor="text1"/>
          <w:sz w:val="24"/>
          <w:szCs w:val="24"/>
          <w:shd w:val="clear" w:color="auto" w:fill="FFFFFF"/>
        </w:rPr>
        <w:t>Masked performance: the play of self and other in ritual and theatre</w:t>
      </w:r>
      <w:r w:rsidRPr="001C0C91">
        <w:rPr>
          <w:rFonts w:ascii="Times New Roman" w:hAnsi="Times New Roman"/>
          <w:color w:val="000000" w:themeColor="text1"/>
          <w:sz w:val="24"/>
          <w:szCs w:val="24"/>
          <w:shd w:val="clear" w:color="auto" w:fill="FFFFFF"/>
        </w:rPr>
        <w:t>. Pennsylvania: University of Pennsylvania Press.</w:t>
      </w:r>
      <w:r w:rsidRPr="001C0C91">
        <w:rPr>
          <w:rFonts w:ascii="Times New Roman" w:hAnsi="Times New Roman"/>
          <w:color w:val="000000" w:themeColor="text1"/>
          <w:sz w:val="24"/>
          <w:szCs w:val="24"/>
        </w:rPr>
        <w:t xml:space="preserve"> </w:t>
      </w:r>
    </w:p>
    <w:p w14:paraId="52B9DC3A" w14:textId="77777777" w:rsidR="00DE7AF0" w:rsidRPr="001C0C91" w:rsidRDefault="00DE7AF0" w:rsidP="00DE7AF0">
      <w:pPr>
        <w:spacing w:after="0" w:line="360" w:lineRule="auto"/>
        <w:rPr>
          <w:rFonts w:ascii="Times New Roman" w:hAnsi="Times New Roman"/>
          <w:color w:val="000000" w:themeColor="text1"/>
          <w:sz w:val="24"/>
          <w:szCs w:val="24"/>
        </w:rPr>
      </w:pPr>
    </w:p>
    <w:p w14:paraId="3F426F6B" w14:textId="06F6BF96" w:rsidR="00DE7AF0" w:rsidRPr="001C0C91" w:rsidRDefault="00DE7AF0" w:rsidP="00DE7AF0">
      <w:pPr>
        <w:spacing w:after="0" w:line="360" w:lineRule="auto"/>
        <w:rPr>
          <w:rFonts w:ascii="Times New Roman" w:hAnsi="Times New Roman"/>
          <w:color w:val="000000" w:themeColor="text1"/>
          <w:sz w:val="24"/>
          <w:szCs w:val="24"/>
        </w:rPr>
      </w:pPr>
      <w:r w:rsidRPr="001C0C91">
        <w:rPr>
          <w:rFonts w:ascii="Times New Roman" w:hAnsi="Times New Roman"/>
          <w:color w:val="000000" w:themeColor="text1"/>
          <w:sz w:val="24"/>
          <w:szCs w:val="24"/>
        </w:rPr>
        <w:t>European Association of Folklore Festivals (2016)</w:t>
      </w:r>
      <w:r w:rsidR="006D0336">
        <w:rPr>
          <w:rFonts w:ascii="Times New Roman" w:hAnsi="Times New Roman"/>
          <w:color w:val="000000" w:themeColor="text1"/>
          <w:sz w:val="24"/>
          <w:szCs w:val="24"/>
        </w:rPr>
        <w:t>.</w:t>
      </w:r>
      <w:r w:rsidRPr="001C0C91">
        <w:rPr>
          <w:rFonts w:ascii="Times New Roman" w:hAnsi="Times New Roman"/>
          <w:color w:val="000000" w:themeColor="text1"/>
          <w:sz w:val="24"/>
          <w:szCs w:val="24"/>
        </w:rPr>
        <w:t xml:space="preserve"> </w:t>
      </w:r>
      <w:r w:rsidRPr="001C0C91">
        <w:rPr>
          <w:rFonts w:ascii="Times New Roman" w:hAnsi="Times New Roman"/>
          <w:i/>
          <w:color w:val="000000" w:themeColor="text1"/>
          <w:sz w:val="24"/>
          <w:szCs w:val="24"/>
        </w:rPr>
        <w:t>European Association of Folklore Festivals.</w:t>
      </w:r>
      <w:r w:rsidRPr="001C0C91">
        <w:rPr>
          <w:rFonts w:ascii="Times New Roman" w:hAnsi="Times New Roman"/>
          <w:color w:val="000000" w:themeColor="text1"/>
          <w:sz w:val="24"/>
          <w:szCs w:val="24"/>
        </w:rPr>
        <w:t xml:space="preserve"> Available from: </w:t>
      </w:r>
      <w:hyperlink r:id="rId9" w:history="1">
        <w:r w:rsidRPr="001C0C91">
          <w:rPr>
            <w:rStyle w:val="Hyperlink"/>
            <w:rFonts w:ascii="Times New Roman" w:hAnsi="Times New Roman"/>
            <w:color w:val="000000" w:themeColor="text1"/>
            <w:sz w:val="24"/>
            <w:szCs w:val="24"/>
          </w:rPr>
          <w:t>http://eaff.eu/en</w:t>
        </w:r>
      </w:hyperlink>
      <w:r w:rsidRPr="001C0C91">
        <w:rPr>
          <w:rFonts w:ascii="Times New Roman" w:hAnsi="Times New Roman"/>
          <w:color w:val="000000" w:themeColor="text1"/>
          <w:sz w:val="24"/>
          <w:szCs w:val="24"/>
        </w:rPr>
        <w:t>. [Accessed 12/08/16].</w:t>
      </w:r>
    </w:p>
    <w:p w14:paraId="72B9273F" w14:textId="77777777" w:rsidR="00DE7AF0" w:rsidRPr="001C0C91" w:rsidRDefault="00DE7AF0" w:rsidP="00DE7AF0">
      <w:pPr>
        <w:spacing w:after="0" w:line="360" w:lineRule="auto"/>
        <w:rPr>
          <w:rFonts w:ascii="Times New Roman" w:hAnsi="Times New Roman"/>
          <w:color w:val="000000" w:themeColor="text1"/>
          <w:sz w:val="24"/>
          <w:szCs w:val="24"/>
        </w:rPr>
      </w:pPr>
    </w:p>
    <w:p w14:paraId="442391C0" w14:textId="432090BE" w:rsidR="00DE7AF0" w:rsidRPr="001C0C91" w:rsidRDefault="00DE7AF0" w:rsidP="00DE7AF0">
      <w:pPr>
        <w:spacing w:after="0" w:line="360" w:lineRule="auto"/>
        <w:rPr>
          <w:rFonts w:ascii="Times New Roman" w:hAnsi="Times New Roman"/>
          <w:color w:val="000000" w:themeColor="text1"/>
          <w:sz w:val="24"/>
          <w:szCs w:val="24"/>
        </w:rPr>
      </w:pPr>
      <w:r w:rsidRPr="001C0C91">
        <w:rPr>
          <w:rFonts w:ascii="Times New Roman" w:hAnsi="Times New Roman"/>
          <w:color w:val="000000" w:themeColor="text1"/>
          <w:sz w:val="24"/>
          <w:szCs w:val="24"/>
        </w:rPr>
        <w:t>Featherstone, M. (1991)</w:t>
      </w:r>
      <w:r w:rsidR="006D0336">
        <w:rPr>
          <w:rFonts w:ascii="Times New Roman" w:hAnsi="Times New Roman"/>
          <w:color w:val="000000" w:themeColor="text1"/>
          <w:sz w:val="24"/>
          <w:szCs w:val="24"/>
        </w:rPr>
        <w:t>.</w:t>
      </w:r>
      <w:r w:rsidRPr="001C0C91">
        <w:rPr>
          <w:rFonts w:ascii="Times New Roman" w:hAnsi="Times New Roman"/>
          <w:color w:val="000000" w:themeColor="text1"/>
          <w:sz w:val="24"/>
          <w:szCs w:val="24"/>
        </w:rPr>
        <w:t xml:space="preserve"> </w:t>
      </w:r>
      <w:r w:rsidRPr="001C0C91">
        <w:rPr>
          <w:rFonts w:ascii="Times New Roman" w:hAnsi="Times New Roman"/>
          <w:i/>
          <w:color w:val="000000" w:themeColor="text1"/>
          <w:sz w:val="24"/>
          <w:szCs w:val="24"/>
        </w:rPr>
        <w:t>Consumer Culture and Postmodernism</w:t>
      </w:r>
      <w:r w:rsidRPr="001C0C91">
        <w:rPr>
          <w:rFonts w:ascii="Times New Roman" w:hAnsi="Times New Roman"/>
          <w:color w:val="000000" w:themeColor="text1"/>
          <w:sz w:val="24"/>
          <w:szCs w:val="24"/>
        </w:rPr>
        <w:t>. London: Sage Publications</w:t>
      </w:r>
    </w:p>
    <w:p w14:paraId="239B41F4" w14:textId="77777777" w:rsidR="00DE7AF0" w:rsidRPr="001C0C91" w:rsidRDefault="00DE7AF0" w:rsidP="00DE7AF0">
      <w:pPr>
        <w:spacing w:after="0" w:line="360" w:lineRule="auto"/>
        <w:rPr>
          <w:rFonts w:ascii="Times New Roman" w:hAnsi="Times New Roman"/>
          <w:color w:val="000000" w:themeColor="text1"/>
          <w:sz w:val="24"/>
          <w:szCs w:val="24"/>
        </w:rPr>
      </w:pPr>
    </w:p>
    <w:p w14:paraId="163DE0E5" w14:textId="535DAC27" w:rsidR="00DE7AF0" w:rsidRPr="001C0C91" w:rsidRDefault="00DE7AF0" w:rsidP="00DE7AF0">
      <w:pPr>
        <w:spacing w:after="0" w:line="360" w:lineRule="auto"/>
        <w:rPr>
          <w:rFonts w:ascii="Times New Roman" w:hAnsi="Times New Roman"/>
          <w:color w:val="000000" w:themeColor="text1"/>
          <w:sz w:val="24"/>
          <w:szCs w:val="24"/>
        </w:rPr>
      </w:pPr>
      <w:r w:rsidRPr="001C0C91">
        <w:rPr>
          <w:rFonts w:ascii="Times New Roman" w:hAnsi="Times New Roman"/>
          <w:color w:val="000000" w:themeColor="text1"/>
          <w:sz w:val="24"/>
          <w:szCs w:val="24"/>
        </w:rPr>
        <w:t>Field, S. (2006)</w:t>
      </w:r>
      <w:r w:rsidR="006D0336">
        <w:rPr>
          <w:rFonts w:ascii="Times New Roman" w:hAnsi="Times New Roman"/>
          <w:color w:val="000000" w:themeColor="text1"/>
          <w:sz w:val="24"/>
          <w:szCs w:val="24"/>
        </w:rPr>
        <w:t>.</w:t>
      </w:r>
      <w:r w:rsidRPr="001C0C91">
        <w:rPr>
          <w:rFonts w:ascii="Times New Roman" w:hAnsi="Times New Roman"/>
          <w:color w:val="000000" w:themeColor="text1"/>
          <w:sz w:val="24"/>
          <w:szCs w:val="24"/>
        </w:rPr>
        <w:t xml:space="preserve"> Beyond "healing": Trauma, oral history and regeneration. </w:t>
      </w:r>
      <w:r w:rsidRPr="001C0C91">
        <w:rPr>
          <w:rFonts w:ascii="Times New Roman" w:hAnsi="Times New Roman"/>
          <w:i/>
          <w:color w:val="000000" w:themeColor="text1"/>
          <w:sz w:val="24"/>
          <w:szCs w:val="24"/>
        </w:rPr>
        <w:t>Oral History</w:t>
      </w:r>
      <w:r w:rsidRPr="001C0C91">
        <w:rPr>
          <w:rFonts w:ascii="Times New Roman" w:hAnsi="Times New Roman"/>
          <w:color w:val="000000" w:themeColor="text1"/>
          <w:sz w:val="24"/>
          <w:szCs w:val="24"/>
        </w:rPr>
        <w:t xml:space="preserve"> 34 (1), 31-42. Retrieved from: </w:t>
      </w:r>
      <w:r w:rsidRPr="001C0C91">
        <w:rPr>
          <w:rFonts w:ascii="Times New Roman" w:hAnsi="Times New Roman"/>
          <w:color w:val="000000" w:themeColor="text1"/>
          <w:sz w:val="24"/>
          <w:szCs w:val="24"/>
          <w:shd w:val="clear" w:color="auto" w:fill="FFFFFF"/>
        </w:rPr>
        <w:t>http://www.jstor.org/stable/40179842.</w:t>
      </w:r>
    </w:p>
    <w:p w14:paraId="5EE96DF5" w14:textId="77777777" w:rsidR="00DE7AF0" w:rsidRPr="001C0C91" w:rsidRDefault="00DE7AF0" w:rsidP="00DE7AF0">
      <w:pPr>
        <w:spacing w:after="0" w:line="360" w:lineRule="auto"/>
        <w:rPr>
          <w:rFonts w:ascii="Times New Roman" w:hAnsi="Times New Roman"/>
          <w:color w:val="000000" w:themeColor="text1"/>
          <w:sz w:val="24"/>
          <w:szCs w:val="24"/>
          <w:shd w:val="clear" w:color="auto" w:fill="FFFFFF"/>
        </w:rPr>
      </w:pPr>
    </w:p>
    <w:p w14:paraId="3C2C35C2" w14:textId="77777777" w:rsidR="00DE7AF0" w:rsidRPr="001C0C91" w:rsidRDefault="00DE7AF0" w:rsidP="00DE7AF0">
      <w:pPr>
        <w:spacing w:after="0" w:line="360" w:lineRule="auto"/>
        <w:rPr>
          <w:rFonts w:ascii="Times New Roman" w:hAnsi="Times New Roman"/>
          <w:color w:val="000000" w:themeColor="text1"/>
          <w:sz w:val="24"/>
          <w:szCs w:val="24"/>
          <w:shd w:val="clear" w:color="auto" w:fill="FFFFFF"/>
        </w:rPr>
      </w:pPr>
      <w:r w:rsidRPr="001C0C91">
        <w:rPr>
          <w:rFonts w:ascii="Times New Roman" w:hAnsi="Times New Roman"/>
          <w:color w:val="000000" w:themeColor="text1"/>
          <w:sz w:val="24"/>
          <w:szCs w:val="24"/>
          <w:shd w:val="clear" w:color="auto" w:fill="FFFFFF"/>
        </w:rPr>
        <w:t>Frost, W. (2006). Braveheart-</w:t>
      </w:r>
      <w:proofErr w:type="spellStart"/>
      <w:r w:rsidRPr="001C0C91">
        <w:rPr>
          <w:rFonts w:ascii="Times New Roman" w:hAnsi="Times New Roman"/>
          <w:color w:val="000000" w:themeColor="text1"/>
          <w:sz w:val="24"/>
          <w:szCs w:val="24"/>
          <w:shd w:val="clear" w:color="auto" w:fill="FFFFFF"/>
        </w:rPr>
        <w:t>ed</w:t>
      </w:r>
      <w:proofErr w:type="spellEnd"/>
      <w:r w:rsidRPr="001C0C91">
        <w:rPr>
          <w:rFonts w:ascii="Times New Roman" w:hAnsi="Times New Roman"/>
          <w:color w:val="000000" w:themeColor="text1"/>
          <w:sz w:val="24"/>
          <w:szCs w:val="24"/>
          <w:shd w:val="clear" w:color="auto" w:fill="FFFFFF"/>
        </w:rPr>
        <w:t xml:space="preserve"> Ned Kelly: historic films, heritage tourism and destination image.</w:t>
      </w:r>
      <w:r w:rsidRPr="001C0C91">
        <w:rPr>
          <w:rStyle w:val="apple-converted-space"/>
          <w:rFonts w:ascii="Times New Roman" w:hAnsi="Times New Roman"/>
          <w:color w:val="000000" w:themeColor="text1"/>
          <w:sz w:val="24"/>
          <w:szCs w:val="24"/>
          <w:shd w:val="clear" w:color="auto" w:fill="FFFFFF"/>
        </w:rPr>
        <w:t> </w:t>
      </w:r>
      <w:r w:rsidRPr="001C0C91">
        <w:rPr>
          <w:rFonts w:ascii="Times New Roman" w:hAnsi="Times New Roman"/>
          <w:i/>
          <w:iCs/>
          <w:color w:val="000000" w:themeColor="text1"/>
          <w:sz w:val="24"/>
          <w:szCs w:val="24"/>
          <w:shd w:val="clear" w:color="auto" w:fill="FFFFFF"/>
        </w:rPr>
        <w:t>Tourism Management</w:t>
      </w:r>
      <w:r w:rsidRPr="001C0C91">
        <w:rPr>
          <w:rFonts w:ascii="Times New Roman" w:hAnsi="Times New Roman"/>
          <w:i/>
          <w:color w:val="000000" w:themeColor="text1"/>
          <w:sz w:val="24"/>
          <w:szCs w:val="24"/>
          <w:shd w:val="clear" w:color="auto" w:fill="FFFFFF"/>
        </w:rPr>
        <w:t>,</w:t>
      </w:r>
      <w:r w:rsidRPr="001C0C91">
        <w:rPr>
          <w:rStyle w:val="apple-converted-space"/>
          <w:rFonts w:ascii="Times New Roman" w:hAnsi="Times New Roman"/>
          <w:color w:val="000000" w:themeColor="text1"/>
          <w:sz w:val="24"/>
          <w:szCs w:val="24"/>
          <w:shd w:val="clear" w:color="auto" w:fill="FFFFFF"/>
        </w:rPr>
        <w:t> </w:t>
      </w:r>
      <w:r w:rsidRPr="001C0C91">
        <w:rPr>
          <w:rFonts w:ascii="Times New Roman" w:hAnsi="Times New Roman"/>
          <w:iCs/>
          <w:color w:val="000000" w:themeColor="text1"/>
          <w:sz w:val="24"/>
          <w:szCs w:val="24"/>
          <w:shd w:val="clear" w:color="auto" w:fill="FFFFFF"/>
        </w:rPr>
        <w:t>27</w:t>
      </w:r>
      <w:r w:rsidRPr="001C0C91">
        <w:rPr>
          <w:rFonts w:ascii="Times New Roman" w:hAnsi="Times New Roman"/>
          <w:color w:val="000000" w:themeColor="text1"/>
          <w:sz w:val="24"/>
          <w:szCs w:val="24"/>
          <w:shd w:val="clear" w:color="auto" w:fill="FFFFFF"/>
        </w:rPr>
        <w:t xml:space="preserve">(2), 247-254. </w:t>
      </w:r>
      <w:r w:rsidRPr="001C0C91">
        <w:rPr>
          <w:rStyle w:val="exldetailsdisplayval"/>
          <w:rFonts w:ascii="Times New Roman" w:eastAsia="Arial Unicode MS" w:hAnsi="Times New Roman"/>
          <w:bCs/>
          <w:color w:val="000000" w:themeColor="text1"/>
          <w:sz w:val="24"/>
          <w:szCs w:val="24"/>
          <w:bdr w:val="none" w:sz="0" w:space="0" w:color="auto" w:frame="1"/>
          <w:shd w:val="clear" w:color="auto" w:fill="FFFFFF"/>
        </w:rPr>
        <w:t>DOI:</w:t>
      </w:r>
      <w:r w:rsidRPr="001C0C91">
        <w:rPr>
          <w:rStyle w:val="apple-converted-space"/>
          <w:rFonts w:ascii="Times New Roman" w:eastAsia="Arial Unicode MS" w:hAnsi="Times New Roman"/>
          <w:bCs/>
          <w:color w:val="000000" w:themeColor="text1"/>
          <w:sz w:val="24"/>
          <w:szCs w:val="24"/>
          <w:bdr w:val="none" w:sz="0" w:space="0" w:color="auto" w:frame="1"/>
          <w:shd w:val="clear" w:color="auto" w:fill="FFFFFF"/>
        </w:rPr>
        <w:t> </w:t>
      </w:r>
      <w:r w:rsidRPr="001C0C91">
        <w:rPr>
          <w:rStyle w:val="exldetailsdisplayval"/>
          <w:rFonts w:ascii="Times New Roman" w:eastAsia="Arial Unicode MS" w:hAnsi="Times New Roman"/>
          <w:color w:val="000000" w:themeColor="text1"/>
          <w:sz w:val="24"/>
          <w:szCs w:val="24"/>
          <w:bdr w:val="none" w:sz="0" w:space="0" w:color="auto" w:frame="1"/>
          <w:shd w:val="clear" w:color="auto" w:fill="FFFFFF"/>
        </w:rPr>
        <w:t>10.1016/j.tourman.2004.09.006.</w:t>
      </w:r>
      <w:r w:rsidRPr="001C0C91">
        <w:rPr>
          <w:rStyle w:val="apple-converted-space"/>
          <w:rFonts w:ascii="Times New Roman" w:eastAsia="Arial Unicode MS" w:hAnsi="Times New Roman"/>
          <w:color w:val="000000" w:themeColor="text1"/>
          <w:sz w:val="24"/>
          <w:szCs w:val="24"/>
          <w:shd w:val="clear" w:color="auto" w:fill="FFFFFF"/>
        </w:rPr>
        <w:t> </w:t>
      </w:r>
    </w:p>
    <w:p w14:paraId="07172095" w14:textId="77777777" w:rsidR="00DE7AF0" w:rsidRPr="001C0C91" w:rsidRDefault="00DE7AF0" w:rsidP="00DE7AF0">
      <w:pPr>
        <w:spacing w:after="0" w:line="360" w:lineRule="auto"/>
        <w:rPr>
          <w:rFonts w:ascii="Times New Roman" w:hAnsi="Times New Roman"/>
          <w:color w:val="000000" w:themeColor="text1"/>
          <w:sz w:val="24"/>
          <w:szCs w:val="24"/>
          <w:shd w:val="clear" w:color="auto" w:fill="FFFFFF"/>
        </w:rPr>
      </w:pPr>
    </w:p>
    <w:p w14:paraId="1D49A416" w14:textId="77777777" w:rsidR="00DE7AF0" w:rsidRPr="001C0C91" w:rsidRDefault="00DE7AF0" w:rsidP="00DE7AF0">
      <w:pPr>
        <w:spacing w:after="0" w:line="360" w:lineRule="auto"/>
        <w:rPr>
          <w:rFonts w:ascii="Times New Roman" w:hAnsi="Times New Roman"/>
          <w:color w:val="000000" w:themeColor="text1"/>
          <w:sz w:val="24"/>
          <w:szCs w:val="24"/>
        </w:rPr>
      </w:pPr>
      <w:r w:rsidRPr="001C0C91">
        <w:rPr>
          <w:rFonts w:ascii="Times New Roman" w:hAnsi="Times New Roman"/>
          <w:color w:val="000000" w:themeColor="text1"/>
          <w:sz w:val="24"/>
          <w:szCs w:val="24"/>
        </w:rPr>
        <w:t xml:space="preserve">Glaser, B.G., &amp; Strauss, A. (1967). </w:t>
      </w:r>
      <w:r w:rsidRPr="001C0C91">
        <w:rPr>
          <w:rFonts w:ascii="Times New Roman" w:hAnsi="Times New Roman"/>
          <w:i/>
          <w:color w:val="000000" w:themeColor="text1"/>
          <w:sz w:val="24"/>
          <w:szCs w:val="24"/>
        </w:rPr>
        <w:t>The discovery of grounded theory: Strategies for qualitative research</w:t>
      </w:r>
      <w:r w:rsidRPr="001C0C91">
        <w:rPr>
          <w:rFonts w:ascii="Times New Roman" w:hAnsi="Times New Roman"/>
          <w:color w:val="000000" w:themeColor="text1"/>
          <w:sz w:val="24"/>
          <w:szCs w:val="24"/>
        </w:rPr>
        <w:t xml:space="preserve">. Chicago, IL: Aldine. </w:t>
      </w:r>
    </w:p>
    <w:p w14:paraId="2D289D0F" w14:textId="77777777" w:rsidR="00DE7AF0" w:rsidRPr="001C0C91" w:rsidRDefault="00DE7AF0" w:rsidP="00DE7AF0">
      <w:pPr>
        <w:spacing w:after="0" w:line="360" w:lineRule="auto"/>
        <w:rPr>
          <w:rFonts w:ascii="Times New Roman" w:hAnsi="Times New Roman"/>
          <w:color w:val="000000" w:themeColor="text1"/>
          <w:sz w:val="24"/>
          <w:szCs w:val="24"/>
        </w:rPr>
      </w:pPr>
    </w:p>
    <w:p w14:paraId="0A1E23B7" w14:textId="77777777" w:rsidR="00DE7AF0" w:rsidRPr="001C0C91" w:rsidRDefault="00DE7AF0" w:rsidP="00DE7AF0">
      <w:pPr>
        <w:spacing w:after="0" w:line="360" w:lineRule="auto"/>
        <w:rPr>
          <w:rFonts w:ascii="Times New Roman" w:hAnsi="Times New Roman"/>
          <w:color w:val="000000" w:themeColor="text1"/>
          <w:sz w:val="24"/>
          <w:szCs w:val="24"/>
          <w:shd w:val="clear" w:color="auto" w:fill="FFFFFF"/>
        </w:rPr>
      </w:pPr>
      <w:r w:rsidRPr="001C0C91">
        <w:rPr>
          <w:rFonts w:ascii="Times New Roman" w:hAnsi="Times New Roman"/>
          <w:color w:val="000000" w:themeColor="text1"/>
          <w:sz w:val="24"/>
          <w:szCs w:val="24"/>
          <w:shd w:val="clear" w:color="auto" w:fill="FFFFFF"/>
        </w:rPr>
        <w:lastRenderedPageBreak/>
        <w:t>Goulding, C. (1999). Consumer research, interpretive paradigms and methodological ambiguities.</w:t>
      </w:r>
      <w:r w:rsidRPr="001C0C91">
        <w:rPr>
          <w:rStyle w:val="apple-converted-space"/>
          <w:rFonts w:ascii="Times New Roman" w:hAnsi="Times New Roman"/>
          <w:color w:val="000000" w:themeColor="text1"/>
          <w:sz w:val="24"/>
          <w:szCs w:val="24"/>
          <w:shd w:val="clear" w:color="auto" w:fill="FFFFFF"/>
        </w:rPr>
        <w:t> </w:t>
      </w:r>
      <w:r w:rsidRPr="001C0C91">
        <w:rPr>
          <w:rFonts w:ascii="Times New Roman" w:hAnsi="Times New Roman"/>
          <w:i/>
          <w:iCs/>
          <w:color w:val="000000" w:themeColor="text1"/>
          <w:sz w:val="24"/>
          <w:szCs w:val="24"/>
          <w:shd w:val="clear" w:color="auto" w:fill="FFFFFF"/>
        </w:rPr>
        <w:t>European Journal of Marketing</w:t>
      </w:r>
      <w:r w:rsidRPr="001C0C91">
        <w:rPr>
          <w:rFonts w:ascii="Times New Roman" w:hAnsi="Times New Roman"/>
          <w:color w:val="000000" w:themeColor="text1"/>
          <w:sz w:val="24"/>
          <w:szCs w:val="24"/>
          <w:shd w:val="clear" w:color="auto" w:fill="FFFFFF"/>
        </w:rPr>
        <w:t>,</w:t>
      </w:r>
      <w:r w:rsidRPr="001C0C91">
        <w:rPr>
          <w:rStyle w:val="apple-converted-space"/>
          <w:rFonts w:ascii="Times New Roman" w:hAnsi="Times New Roman"/>
          <w:color w:val="000000" w:themeColor="text1"/>
          <w:sz w:val="24"/>
          <w:szCs w:val="24"/>
          <w:shd w:val="clear" w:color="auto" w:fill="FFFFFF"/>
        </w:rPr>
        <w:t> </w:t>
      </w:r>
      <w:r w:rsidRPr="001C0C91">
        <w:rPr>
          <w:rFonts w:ascii="Times New Roman" w:hAnsi="Times New Roman"/>
          <w:iCs/>
          <w:color w:val="000000" w:themeColor="text1"/>
          <w:sz w:val="24"/>
          <w:szCs w:val="24"/>
          <w:shd w:val="clear" w:color="auto" w:fill="FFFFFF"/>
        </w:rPr>
        <w:t xml:space="preserve">33 </w:t>
      </w:r>
      <w:r w:rsidRPr="001C0C91">
        <w:rPr>
          <w:rFonts w:ascii="Times New Roman" w:hAnsi="Times New Roman"/>
          <w:color w:val="000000" w:themeColor="text1"/>
          <w:sz w:val="24"/>
          <w:szCs w:val="24"/>
          <w:shd w:val="clear" w:color="auto" w:fill="FFFFFF"/>
        </w:rPr>
        <w:t xml:space="preserve">(9/10), 859-873. </w:t>
      </w:r>
      <w:r w:rsidRPr="001C0C91">
        <w:rPr>
          <w:rStyle w:val="exldetailsdisplayval"/>
          <w:rFonts w:ascii="Times New Roman" w:eastAsia="Arial Unicode MS" w:hAnsi="Times New Roman"/>
          <w:bCs/>
          <w:color w:val="000000" w:themeColor="text1"/>
          <w:sz w:val="24"/>
          <w:szCs w:val="24"/>
          <w:bdr w:val="none" w:sz="0" w:space="0" w:color="auto" w:frame="1"/>
          <w:shd w:val="clear" w:color="auto" w:fill="FFFFFF"/>
        </w:rPr>
        <w:t>DOI:</w:t>
      </w:r>
      <w:r w:rsidRPr="001C0C91">
        <w:rPr>
          <w:rStyle w:val="apple-converted-space"/>
          <w:rFonts w:ascii="Times New Roman" w:eastAsia="Arial Unicode MS" w:hAnsi="Times New Roman"/>
          <w:bCs/>
          <w:color w:val="000000" w:themeColor="text1"/>
          <w:sz w:val="24"/>
          <w:szCs w:val="24"/>
          <w:bdr w:val="none" w:sz="0" w:space="0" w:color="auto" w:frame="1"/>
          <w:shd w:val="clear" w:color="auto" w:fill="FFFFFF"/>
        </w:rPr>
        <w:t> </w:t>
      </w:r>
      <w:r w:rsidRPr="001C0C91">
        <w:rPr>
          <w:rStyle w:val="exldetailsdisplayval"/>
          <w:rFonts w:ascii="Times New Roman" w:eastAsia="Arial Unicode MS" w:hAnsi="Times New Roman"/>
          <w:color w:val="000000" w:themeColor="text1"/>
          <w:sz w:val="24"/>
          <w:szCs w:val="24"/>
          <w:bdr w:val="none" w:sz="0" w:space="0" w:color="auto" w:frame="1"/>
          <w:shd w:val="clear" w:color="auto" w:fill="FFFFFF"/>
        </w:rPr>
        <w:t>10.1108/03090569910285805.</w:t>
      </w:r>
      <w:r w:rsidRPr="001C0C91">
        <w:rPr>
          <w:rStyle w:val="apple-converted-space"/>
          <w:rFonts w:ascii="Times New Roman" w:eastAsia="Arial Unicode MS" w:hAnsi="Times New Roman"/>
          <w:color w:val="000000" w:themeColor="text1"/>
          <w:sz w:val="24"/>
          <w:szCs w:val="24"/>
          <w:shd w:val="clear" w:color="auto" w:fill="FFFFFF"/>
        </w:rPr>
        <w:t> </w:t>
      </w:r>
    </w:p>
    <w:p w14:paraId="414CE019" w14:textId="77777777" w:rsidR="00DE7AF0" w:rsidRPr="001C0C91" w:rsidRDefault="00DE7AF0" w:rsidP="00DE7AF0">
      <w:pPr>
        <w:spacing w:after="0" w:line="360" w:lineRule="auto"/>
        <w:rPr>
          <w:rFonts w:ascii="Times New Roman" w:hAnsi="Times New Roman"/>
          <w:color w:val="000000" w:themeColor="text1"/>
          <w:sz w:val="24"/>
          <w:szCs w:val="24"/>
          <w:shd w:val="clear" w:color="auto" w:fill="FFFFFF"/>
        </w:rPr>
      </w:pPr>
    </w:p>
    <w:p w14:paraId="3D3DF6E6" w14:textId="77777777" w:rsidR="00DE7AF0" w:rsidRPr="001C0C91" w:rsidRDefault="00DE7AF0" w:rsidP="00DE7AF0">
      <w:pPr>
        <w:spacing w:after="0" w:line="360" w:lineRule="auto"/>
        <w:rPr>
          <w:rFonts w:ascii="Times New Roman" w:hAnsi="Times New Roman"/>
          <w:color w:val="000000" w:themeColor="text1"/>
          <w:sz w:val="24"/>
          <w:szCs w:val="24"/>
          <w:shd w:val="clear" w:color="auto" w:fill="FFFFFF"/>
        </w:rPr>
      </w:pPr>
      <w:proofErr w:type="spellStart"/>
      <w:r w:rsidRPr="001C0C91">
        <w:rPr>
          <w:rFonts w:ascii="Times New Roman" w:hAnsi="Times New Roman"/>
          <w:color w:val="000000" w:themeColor="text1"/>
          <w:sz w:val="24"/>
          <w:szCs w:val="24"/>
          <w:shd w:val="clear" w:color="auto" w:fill="FFFFFF"/>
        </w:rPr>
        <w:t>Gubrium</w:t>
      </w:r>
      <w:proofErr w:type="spellEnd"/>
      <w:r w:rsidRPr="001C0C91">
        <w:rPr>
          <w:rFonts w:ascii="Times New Roman" w:hAnsi="Times New Roman"/>
          <w:color w:val="000000" w:themeColor="text1"/>
          <w:sz w:val="24"/>
          <w:szCs w:val="24"/>
          <w:shd w:val="clear" w:color="auto" w:fill="FFFFFF"/>
        </w:rPr>
        <w:t>, J. F., &amp; Holstein, J. A. (2001).</w:t>
      </w:r>
      <w:r w:rsidRPr="001C0C91">
        <w:rPr>
          <w:rStyle w:val="apple-converted-space"/>
          <w:rFonts w:ascii="Times New Roman" w:hAnsi="Times New Roman"/>
          <w:color w:val="000000" w:themeColor="text1"/>
          <w:sz w:val="24"/>
          <w:szCs w:val="24"/>
          <w:shd w:val="clear" w:color="auto" w:fill="FFFFFF"/>
        </w:rPr>
        <w:t> </w:t>
      </w:r>
      <w:r w:rsidRPr="001C0C91">
        <w:rPr>
          <w:rFonts w:ascii="Times New Roman" w:hAnsi="Times New Roman"/>
          <w:i/>
          <w:iCs/>
          <w:color w:val="000000" w:themeColor="text1"/>
          <w:sz w:val="24"/>
          <w:szCs w:val="24"/>
          <w:shd w:val="clear" w:color="auto" w:fill="FFFFFF"/>
        </w:rPr>
        <w:t>Institutional selves: Troubled identities in a postmodern world</w:t>
      </w:r>
      <w:r w:rsidRPr="001C0C91">
        <w:rPr>
          <w:rFonts w:ascii="Times New Roman" w:hAnsi="Times New Roman"/>
          <w:color w:val="000000" w:themeColor="text1"/>
          <w:sz w:val="24"/>
          <w:szCs w:val="24"/>
          <w:shd w:val="clear" w:color="auto" w:fill="FFFFFF"/>
        </w:rPr>
        <w:t>. Oxford: Oxford University Press.</w:t>
      </w:r>
    </w:p>
    <w:p w14:paraId="0D35AAE7" w14:textId="77777777" w:rsidR="00DE7AF0" w:rsidRPr="001C0C91" w:rsidRDefault="00DE7AF0" w:rsidP="00DE7AF0">
      <w:pPr>
        <w:spacing w:after="0" w:line="360" w:lineRule="auto"/>
        <w:rPr>
          <w:rFonts w:ascii="Times New Roman" w:hAnsi="Times New Roman"/>
          <w:color w:val="000000" w:themeColor="text1"/>
          <w:sz w:val="24"/>
          <w:szCs w:val="24"/>
          <w:shd w:val="clear" w:color="auto" w:fill="FFFFFF"/>
        </w:rPr>
      </w:pPr>
    </w:p>
    <w:p w14:paraId="5EEA0F1F" w14:textId="77777777" w:rsidR="00DE7AF0" w:rsidRPr="001C0C91" w:rsidRDefault="00DE7AF0" w:rsidP="00DE7AF0">
      <w:pPr>
        <w:spacing w:after="0" w:line="360" w:lineRule="auto"/>
        <w:rPr>
          <w:rFonts w:ascii="Times New Roman" w:hAnsi="Times New Roman"/>
          <w:color w:val="000000" w:themeColor="text1"/>
          <w:sz w:val="24"/>
          <w:szCs w:val="24"/>
        </w:rPr>
      </w:pPr>
      <w:r w:rsidRPr="001C0C91">
        <w:rPr>
          <w:rFonts w:ascii="Times New Roman" w:hAnsi="Times New Roman"/>
          <w:color w:val="000000" w:themeColor="text1"/>
          <w:sz w:val="24"/>
          <w:szCs w:val="24"/>
        </w:rPr>
        <w:t xml:space="preserve">Guest, G., Bunce, A., &amp; Johnson, L. (2006). How many interviews are enough? An experiment with data saturation and variability. </w:t>
      </w:r>
      <w:r w:rsidRPr="001C0C91">
        <w:rPr>
          <w:rFonts w:ascii="Times New Roman" w:hAnsi="Times New Roman"/>
          <w:i/>
          <w:color w:val="000000" w:themeColor="text1"/>
          <w:sz w:val="24"/>
          <w:szCs w:val="24"/>
        </w:rPr>
        <w:t>Field Methods</w:t>
      </w:r>
      <w:r w:rsidRPr="001C0C91">
        <w:rPr>
          <w:rFonts w:ascii="Times New Roman" w:hAnsi="Times New Roman"/>
          <w:color w:val="000000" w:themeColor="text1"/>
          <w:sz w:val="24"/>
          <w:szCs w:val="24"/>
        </w:rPr>
        <w:t xml:space="preserve">, 18 (1), 59-82. </w:t>
      </w:r>
      <w:r w:rsidRPr="001C0C91">
        <w:rPr>
          <w:rStyle w:val="exldetailsdisplayval"/>
          <w:rFonts w:ascii="Times New Roman" w:eastAsia="Arial Unicode MS" w:hAnsi="Times New Roman"/>
          <w:bCs/>
          <w:color w:val="000000" w:themeColor="text1"/>
          <w:sz w:val="24"/>
          <w:szCs w:val="24"/>
          <w:bdr w:val="none" w:sz="0" w:space="0" w:color="auto" w:frame="1"/>
          <w:shd w:val="clear" w:color="auto" w:fill="FFFFFF"/>
        </w:rPr>
        <w:t>DOI:</w:t>
      </w:r>
      <w:r w:rsidRPr="001C0C91">
        <w:rPr>
          <w:rStyle w:val="apple-converted-space"/>
          <w:rFonts w:ascii="Times New Roman" w:eastAsia="Arial Unicode MS" w:hAnsi="Times New Roman"/>
          <w:bCs/>
          <w:color w:val="000000" w:themeColor="text1"/>
          <w:sz w:val="24"/>
          <w:szCs w:val="24"/>
          <w:bdr w:val="none" w:sz="0" w:space="0" w:color="auto" w:frame="1"/>
          <w:shd w:val="clear" w:color="auto" w:fill="FFFFFF"/>
        </w:rPr>
        <w:t> </w:t>
      </w:r>
      <w:r w:rsidRPr="001C0C91">
        <w:rPr>
          <w:rStyle w:val="exldetailsdisplayval"/>
          <w:rFonts w:ascii="Times New Roman" w:eastAsia="Arial Unicode MS" w:hAnsi="Times New Roman"/>
          <w:color w:val="000000" w:themeColor="text1"/>
          <w:sz w:val="24"/>
          <w:szCs w:val="24"/>
          <w:bdr w:val="none" w:sz="0" w:space="0" w:color="auto" w:frame="1"/>
          <w:shd w:val="clear" w:color="auto" w:fill="FFFFFF"/>
        </w:rPr>
        <w:t>10.1177/1525822X05279903</w:t>
      </w:r>
      <w:r w:rsidRPr="001C0C91">
        <w:rPr>
          <w:rStyle w:val="apple-converted-space"/>
          <w:rFonts w:ascii="Times New Roman" w:eastAsia="Arial Unicode MS" w:hAnsi="Times New Roman"/>
          <w:color w:val="000000" w:themeColor="text1"/>
          <w:sz w:val="24"/>
          <w:szCs w:val="24"/>
          <w:shd w:val="clear" w:color="auto" w:fill="FFFFFF"/>
        </w:rPr>
        <w:t>.</w:t>
      </w:r>
    </w:p>
    <w:p w14:paraId="545302BC" w14:textId="77777777" w:rsidR="00DE7AF0" w:rsidRPr="001C0C91" w:rsidRDefault="00DE7AF0" w:rsidP="00DE7AF0">
      <w:pPr>
        <w:spacing w:after="0" w:line="360" w:lineRule="auto"/>
        <w:rPr>
          <w:rFonts w:ascii="Times New Roman" w:hAnsi="Times New Roman"/>
          <w:color w:val="000000" w:themeColor="text1"/>
          <w:sz w:val="24"/>
          <w:szCs w:val="24"/>
        </w:rPr>
      </w:pPr>
    </w:p>
    <w:p w14:paraId="0F9CC469" w14:textId="77777777" w:rsidR="00DE7AF0" w:rsidRPr="001C0C91" w:rsidRDefault="00DE7AF0" w:rsidP="00DE7AF0">
      <w:pPr>
        <w:spacing w:after="0" w:line="360" w:lineRule="auto"/>
        <w:rPr>
          <w:rFonts w:ascii="Times New Roman" w:hAnsi="Times New Roman"/>
          <w:color w:val="000000" w:themeColor="text1"/>
          <w:sz w:val="24"/>
          <w:szCs w:val="24"/>
          <w:shd w:val="clear" w:color="auto" w:fill="FFFFFF"/>
        </w:rPr>
      </w:pPr>
      <w:proofErr w:type="spellStart"/>
      <w:r w:rsidRPr="001C0C91">
        <w:rPr>
          <w:rFonts w:ascii="Times New Roman" w:hAnsi="Times New Roman"/>
          <w:color w:val="000000" w:themeColor="text1"/>
          <w:sz w:val="24"/>
          <w:szCs w:val="24"/>
          <w:shd w:val="clear" w:color="auto" w:fill="FFFFFF"/>
        </w:rPr>
        <w:t>Hannam</w:t>
      </w:r>
      <w:proofErr w:type="spellEnd"/>
      <w:r w:rsidRPr="001C0C91">
        <w:rPr>
          <w:rFonts w:ascii="Times New Roman" w:hAnsi="Times New Roman"/>
          <w:color w:val="000000" w:themeColor="text1"/>
          <w:sz w:val="24"/>
          <w:szCs w:val="24"/>
          <w:shd w:val="clear" w:color="auto" w:fill="FFFFFF"/>
        </w:rPr>
        <w:t>, K., &amp; Halewood, C. (2006). European Viking themed festivals: An expression of identity.</w:t>
      </w:r>
      <w:r w:rsidRPr="001C0C91">
        <w:rPr>
          <w:rStyle w:val="apple-converted-space"/>
          <w:rFonts w:ascii="Times New Roman" w:hAnsi="Times New Roman"/>
          <w:color w:val="000000" w:themeColor="text1"/>
          <w:sz w:val="24"/>
          <w:szCs w:val="24"/>
          <w:shd w:val="clear" w:color="auto" w:fill="FFFFFF"/>
        </w:rPr>
        <w:t> </w:t>
      </w:r>
      <w:r w:rsidRPr="001C0C91">
        <w:rPr>
          <w:rFonts w:ascii="Times New Roman" w:hAnsi="Times New Roman"/>
          <w:i/>
          <w:iCs/>
          <w:color w:val="000000" w:themeColor="text1"/>
          <w:sz w:val="24"/>
          <w:szCs w:val="24"/>
          <w:shd w:val="clear" w:color="auto" w:fill="FFFFFF"/>
        </w:rPr>
        <w:t>Journal of Heritage Tourism</w:t>
      </w:r>
      <w:r w:rsidRPr="001C0C91">
        <w:rPr>
          <w:rFonts w:ascii="Times New Roman" w:hAnsi="Times New Roman"/>
          <w:color w:val="000000" w:themeColor="text1"/>
          <w:sz w:val="24"/>
          <w:szCs w:val="24"/>
          <w:shd w:val="clear" w:color="auto" w:fill="FFFFFF"/>
        </w:rPr>
        <w:t>,</w:t>
      </w:r>
      <w:r w:rsidRPr="001C0C91">
        <w:rPr>
          <w:rStyle w:val="apple-converted-space"/>
          <w:rFonts w:ascii="Times New Roman" w:hAnsi="Times New Roman"/>
          <w:color w:val="000000" w:themeColor="text1"/>
          <w:sz w:val="24"/>
          <w:szCs w:val="24"/>
          <w:shd w:val="clear" w:color="auto" w:fill="FFFFFF"/>
        </w:rPr>
        <w:t> </w:t>
      </w:r>
      <w:r w:rsidRPr="001C0C91">
        <w:rPr>
          <w:rFonts w:ascii="Times New Roman" w:hAnsi="Times New Roman"/>
          <w:iCs/>
          <w:color w:val="000000" w:themeColor="text1"/>
          <w:sz w:val="24"/>
          <w:szCs w:val="24"/>
          <w:shd w:val="clear" w:color="auto" w:fill="FFFFFF"/>
        </w:rPr>
        <w:t>1</w:t>
      </w:r>
      <w:r w:rsidRPr="001C0C91">
        <w:rPr>
          <w:rFonts w:ascii="Times New Roman" w:hAnsi="Times New Roman"/>
          <w:color w:val="000000" w:themeColor="text1"/>
          <w:sz w:val="24"/>
          <w:szCs w:val="24"/>
          <w:shd w:val="clear" w:color="auto" w:fill="FFFFFF"/>
        </w:rPr>
        <w:t xml:space="preserve">(1), 17-31. </w:t>
      </w:r>
      <w:r w:rsidRPr="001C0C91">
        <w:rPr>
          <w:rStyle w:val="exldetailsdisplayval"/>
          <w:rFonts w:ascii="Times New Roman" w:eastAsia="Arial Unicode MS" w:hAnsi="Times New Roman"/>
          <w:bCs/>
          <w:color w:val="000000" w:themeColor="text1"/>
          <w:sz w:val="24"/>
          <w:szCs w:val="24"/>
          <w:bdr w:val="none" w:sz="0" w:space="0" w:color="auto" w:frame="1"/>
          <w:shd w:val="clear" w:color="auto" w:fill="FFFFFF"/>
        </w:rPr>
        <w:t>DOI:</w:t>
      </w:r>
      <w:r w:rsidRPr="001C0C91">
        <w:rPr>
          <w:rStyle w:val="apple-converted-space"/>
          <w:rFonts w:ascii="Times New Roman" w:eastAsia="Arial Unicode MS" w:hAnsi="Times New Roman"/>
          <w:bCs/>
          <w:color w:val="000000" w:themeColor="text1"/>
          <w:sz w:val="24"/>
          <w:szCs w:val="24"/>
          <w:bdr w:val="none" w:sz="0" w:space="0" w:color="auto" w:frame="1"/>
          <w:shd w:val="clear" w:color="auto" w:fill="FFFFFF"/>
        </w:rPr>
        <w:t> </w:t>
      </w:r>
      <w:r w:rsidRPr="001C0C91">
        <w:rPr>
          <w:rStyle w:val="exldetailsdisplayval"/>
          <w:rFonts w:ascii="Times New Roman" w:eastAsia="Arial Unicode MS" w:hAnsi="Times New Roman"/>
          <w:color w:val="000000" w:themeColor="text1"/>
          <w:sz w:val="24"/>
          <w:szCs w:val="24"/>
          <w:bdr w:val="none" w:sz="0" w:space="0" w:color="auto" w:frame="1"/>
          <w:shd w:val="clear" w:color="auto" w:fill="FFFFFF"/>
        </w:rPr>
        <w:t>10.1080/17438730608668463.</w:t>
      </w:r>
      <w:r w:rsidRPr="001C0C91">
        <w:rPr>
          <w:rStyle w:val="apple-converted-space"/>
          <w:rFonts w:ascii="Times New Roman" w:eastAsia="Arial Unicode MS" w:hAnsi="Times New Roman"/>
          <w:color w:val="000000" w:themeColor="text1"/>
          <w:sz w:val="24"/>
          <w:szCs w:val="24"/>
          <w:shd w:val="clear" w:color="auto" w:fill="FFFFFF"/>
        </w:rPr>
        <w:t> </w:t>
      </w:r>
    </w:p>
    <w:p w14:paraId="0C27A905" w14:textId="77777777" w:rsidR="00DE7AF0" w:rsidRPr="001C0C91" w:rsidRDefault="00DE7AF0" w:rsidP="00DE7AF0">
      <w:pPr>
        <w:spacing w:beforeAutospacing="1" w:after="0" w:afterAutospacing="1" w:line="360" w:lineRule="auto"/>
        <w:rPr>
          <w:rFonts w:ascii="Times New Roman" w:eastAsia="Times New Roman" w:hAnsi="Times New Roman"/>
          <w:color w:val="000000" w:themeColor="text1"/>
          <w:sz w:val="24"/>
          <w:szCs w:val="24"/>
        </w:rPr>
      </w:pPr>
      <w:proofErr w:type="spellStart"/>
      <w:r w:rsidRPr="001C0C91">
        <w:rPr>
          <w:rFonts w:ascii="Times New Roman" w:hAnsi="Times New Roman"/>
          <w:color w:val="000000" w:themeColor="text1"/>
          <w:sz w:val="24"/>
          <w:szCs w:val="24"/>
          <w:shd w:val="clear" w:color="auto" w:fill="FFFFFF"/>
        </w:rPr>
        <w:t>Hemme</w:t>
      </w:r>
      <w:proofErr w:type="spellEnd"/>
      <w:r w:rsidRPr="001C0C91">
        <w:rPr>
          <w:rFonts w:ascii="Times New Roman" w:hAnsi="Times New Roman"/>
          <w:color w:val="000000" w:themeColor="text1"/>
          <w:sz w:val="24"/>
          <w:szCs w:val="24"/>
          <w:shd w:val="clear" w:color="auto" w:fill="FFFFFF"/>
        </w:rPr>
        <w:t>, D. (2005). Landscape, fairies and identity: Experience on the backstage of the fairy tale route.</w:t>
      </w:r>
      <w:r w:rsidRPr="001C0C91">
        <w:rPr>
          <w:rStyle w:val="apple-converted-space"/>
          <w:rFonts w:ascii="Times New Roman" w:hAnsi="Times New Roman"/>
          <w:color w:val="000000" w:themeColor="text1"/>
          <w:sz w:val="24"/>
          <w:szCs w:val="24"/>
          <w:shd w:val="clear" w:color="auto" w:fill="FFFFFF"/>
        </w:rPr>
        <w:t> </w:t>
      </w:r>
      <w:r w:rsidRPr="001C0C91">
        <w:rPr>
          <w:rFonts w:ascii="Times New Roman" w:hAnsi="Times New Roman"/>
          <w:i/>
          <w:iCs/>
          <w:color w:val="000000" w:themeColor="text1"/>
          <w:sz w:val="24"/>
          <w:szCs w:val="24"/>
          <w:shd w:val="clear" w:color="auto" w:fill="FFFFFF"/>
        </w:rPr>
        <w:t>Journal of Tourism and Cultural Change</w:t>
      </w:r>
      <w:r w:rsidRPr="001C0C91">
        <w:rPr>
          <w:rFonts w:ascii="Times New Roman" w:hAnsi="Times New Roman"/>
          <w:color w:val="000000" w:themeColor="text1"/>
          <w:sz w:val="24"/>
          <w:szCs w:val="24"/>
          <w:shd w:val="clear" w:color="auto" w:fill="FFFFFF"/>
        </w:rPr>
        <w:t xml:space="preserve">, </w:t>
      </w:r>
      <w:r w:rsidRPr="001C0C91">
        <w:rPr>
          <w:rFonts w:ascii="Times New Roman" w:hAnsi="Times New Roman"/>
          <w:iCs/>
          <w:color w:val="000000" w:themeColor="text1"/>
          <w:sz w:val="24"/>
          <w:szCs w:val="24"/>
          <w:shd w:val="clear" w:color="auto" w:fill="FFFFFF"/>
        </w:rPr>
        <w:t>3</w:t>
      </w:r>
      <w:r w:rsidRPr="001C0C91">
        <w:rPr>
          <w:rFonts w:ascii="Times New Roman" w:hAnsi="Times New Roman"/>
          <w:color w:val="000000" w:themeColor="text1"/>
          <w:sz w:val="24"/>
          <w:szCs w:val="24"/>
          <w:shd w:val="clear" w:color="auto" w:fill="FFFFFF"/>
        </w:rPr>
        <w:t>(2), 71-87. DOI</w:t>
      </w:r>
      <w:proofErr w:type="gramStart"/>
      <w:r w:rsidRPr="001C0C91">
        <w:rPr>
          <w:rFonts w:ascii="Times New Roman" w:hAnsi="Times New Roman"/>
          <w:color w:val="000000" w:themeColor="text1"/>
          <w:sz w:val="24"/>
          <w:szCs w:val="24"/>
          <w:shd w:val="clear" w:color="auto" w:fill="FFFFFF"/>
        </w:rPr>
        <w:t>:</w:t>
      </w:r>
      <w:proofErr w:type="gramEnd"/>
      <w:r w:rsidRPr="001C0C91">
        <w:rPr>
          <w:rFonts w:ascii="Times New Roman" w:hAnsi="Times New Roman"/>
          <w:color w:val="000000" w:themeColor="text1"/>
          <w:sz w:val="24"/>
          <w:szCs w:val="24"/>
        </w:rPr>
        <w:fldChar w:fldCharType="begin"/>
      </w:r>
      <w:r w:rsidRPr="001C0C91">
        <w:rPr>
          <w:rFonts w:ascii="Times New Roman" w:hAnsi="Times New Roman"/>
          <w:color w:val="000000" w:themeColor="text1"/>
          <w:sz w:val="24"/>
          <w:szCs w:val="24"/>
        </w:rPr>
        <w:instrText xml:space="preserve"> HYPERLINK "http://dx.doi.org/10.1080/09669580508668488" </w:instrText>
      </w:r>
      <w:r w:rsidRPr="001C0C91">
        <w:rPr>
          <w:rFonts w:ascii="Times New Roman" w:hAnsi="Times New Roman"/>
          <w:color w:val="000000" w:themeColor="text1"/>
          <w:sz w:val="24"/>
          <w:szCs w:val="24"/>
        </w:rPr>
        <w:fldChar w:fldCharType="separate"/>
      </w:r>
      <w:r w:rsidRPr="001C0C91">
        <w:rPr>
          <w:rStyle w:val="Hyperlink"/>
          <w:rFonts w:ascii="Times New Roman" w:hAnsi="Times New Roman"/>
          <w:color w:val="000000" w:themeColor="text1"/>
          <w:sz w:val="24"/>
          <w:szCs w:val="24"/>
        </w:rPr>
        <w:t>10.1080/09669580508668488</w:t>
      </w:r>
      <w:r w:rsidRPr="001C0C91">
        <w:rPr>
          <w:rFonts w:ascii="Times New Roman" w:hAnsi="Times New Roman"/>
          <w:color w:val="000000" w:themeColor="text1"/>
          <w:sz w:val="24"/>
          <w:szCs w:val="24"/>
        </w:rPr>
        <w:fldChar w:fldCharType="end"/>
      </w:r>
      <w:r w:rsidRPr="001C0C91">
        <w:rPr>
          <w:rFonts w:ascii="Times New Roman" w:hAnsi="Times New Roman"/>
          <w:color w:val="000000" w:themeColor="text1"/>
          <w:sz w:val="24"/>
          <w:szCs w:val="24"/>
        </w:rPr>
        <w:t>.</w:t>
      </w:r>
    </w:p>
    <w:p w14:paraId="688BD31F" w14:textId="77777777" w:rsidR="00DE7AF0" w:rsidRPr="001C0C91" w:rsidRDefault="00DE7AF0" w:rsidP="00DE7AF0">
      <w:pPr>
        <w:spacing w:after="0" w:line="360" w:lineRule="auto"/>
        <w:rPr>
          <w:rFonts w:ascii="Times New Roman" w:hAnsi="Times New Roman"/>
          <w:color w:val="000000" w:themeColor="text1"/>
          <w:sz w:val="24"/>
          <w:szCs w:val="24"/>
          <w:shd w:val="clear" w:color="auto" w:fill="FFFFFF"/>
        </w:rPr>
      </w:pPr>
      <w:proofErr w:type="spellStart"/>
      <w:r w:rsidRPr="001C0C91">
        <w:rPr>
          <w:rStyle w:val="personname"/>
          <w:rFonts w:ascii="Times New Roman" w:hAnsi="Times New Roman"/>
          <w:color w:val="000000" w:themeColor="text1"/>
          <w:sz w:val="24"/>
          <w:szCs w:val="24"/>
          <w:shd w:val="clear" w:color="auto" w:fill="FFFFFF"/>
        </w:rPr>
        <w:t>Henriques</w:t>
      </w:r>
      <w:proofErr w:type="spellEnd"/>
      <w:r w:rsidRPr="001C0C91">
        <w:rPr>
          <w:rStyle w:val="personname"/>
          <w:rFonts w:ascii="Times New Roman" w:hAnsi="Times New Roman"/>
          <w:color w:val="000000" w:themeColor="text1"/>
          <w:sz w:val="24"/>
          <w:szCs w:val="24"/>
          <w:shd w:val="clear" w:color="auto" w:fill="FFFFFF"/>
        </w:rPr>
        <w:t>, C.</w:t>
      </w:r>
      <w:r w:rsidRPr="001C0C91">
        <w:rPr>
          <w:rStyle w:val="apple-converted-space"/>
          <w:rFonts w:ascii="Times New Roman" w:hAnsi="Times New Roman"/>
          <w:color w:val="000000" w:themeColor="text1"/>
          <w:sz w:val="24"/>
          <w:szCs w:val="24"/>
          <w:shd w:val="clear" w:color="auto" w:fill="FFFFFF"/>
        </w:rPr>
        <w:t> </w:t>
      </w:r>
      <w:r w:rsidRPr="001C0C91">
        <w:rPr>
          <w:rFonts w:ascii="Times New Roman" w:hAnsi="Times New Roman"/>
          <w:color w:val="000000" w:themeColor="text1"/>
          <w:sz w:val="24"/>
          <w:szCs w:val="24"/>
          <w:shd w:val="clear" w:color="auto" w:fill="FFFFFF"/>
        </w:rPr>
        <w:t>&amp;</w:t>
      </w:r>
      <w:r w:rsidRPr="001C0C91">
        <w:rPr>
          <w:rStyle w:val="apple-converted-space"/>
          <w:rFonts w:ascii="Times New Roman" w:hAnsi="Times New Roman"/>
          <w:color w:val="000000" w:themeColor="text1"/>
          <w:sz w:val="24"/>
          <w:szCs w:val="24"/>
          <w:shd w:val="clear" w:color="auto" w:fill="FFFFFF"/>
        </w:rPr>
        <w:t> </w:t>
      </w:r>
      <w:proofErr w:type="spellStart"/>
      <w:r w:rsidRPr="001C0C91">
        <w:rPr>
          <w:rStyle w:val="personname"/>
          <w:rFonts w:ascii="Times New Roman" w:hAnsi="Times New Roman"/>
          <w:color w:val="000000" w:themeColor="text1"/>
          <w:sz w:val="24"/>
          <w:szCs w:val="24"/>
          <w:shd w:val="clear" w:color="auto" w:fill="FFFFFF"/>
        </w:rPr>
        <w:t>Custódio</w:t>
      </w:r>
      <w:proofErr w:type="spellEnd"/>
      <w:r w:rsidRPr="001C0C91">
        <w:rPr>
          <w:rStyle w:val="personname"/>
          <w:rFonts w:ascii="Times New Roman" w:hAnsi="Times New Roman"/>
          <w:color w:val="000000" w:themeColor="text1"/>
          <w:sz w:val="24"/>
          <w:szCs w:val="24"/>
          <w:shd w:val="clear" w:color="auto" w:fill="FFFFFF"/>
        </w:rPr>
        <w:t xml:space="preserve">, M.J. </w:t>
      </w:r>
      <w:r w:rsidRPr="001C0C91">
        <w:rPr>
          <w:rFonts w:ascii="Times New Roman" w:hAnsi="Times New Roman"/>
          <w:color w:val="000000" w:themeColor="text1"/>
          <w:sz w:val="24"/>
          <w:szCs w:val="24"/>
          <w:shd w:val="clear" w:color="auto" w:fill="FFFFFF"/>
        </w:rPr>
        <w:t>(2008)</w:t>
      </w:r>
      <w:r w:rsidRPr="001C0C91">
        <w:rPr>
          <w:rStyle w:val="apple-converted-space"/>
          <w:rFonts w:ascii="Times New Roman" w:hAnsi="Times New Roman"/>
          <w:color w:val="000000" w:themeColor="text1"/>
          <w:sz w:val="24"/>
          <w:szCs w:val="24"/>
          <w:shd w:val="clear" w:color="auto" w:fill="FFFFFF"/>
        </w:rPr>
        <w:t> </w:t>
      </w:r>
      <w:r w:rsidRPr="001C0C91">
        <w:rPr>
          <w:rStyle w:val="Emphasis"/>
          <w:rFonts w:ascii="Times New Roman" w:hAnsi="Times New Roman"/>
          <w:i w:val="0"/>
          <w:color w:val="000000" w:themeColor="text1"/>
          <w:sz w:val="24"/>
          <w:szCs w:val="24"/>
          <w:shd w:val="clear" w:color="auto" w:fill="FFFFFF"/>
        </w:rPr>
        <w:t>Folk Dancing, Tourism and Identity. A Relationship in (de)construction?</w:t>
      </w:r>
      <w:r w:rsidRPr="001C0C91">
        <w:rPr>
          <w:rStyle w:val="apple-converted-space"/>
          <w:rFonts w:ascii="Times New Roman" w:hAnsi="Times New Roman"/>
          <w:color w:val="000000" w:themeColor="text1"/>
          <w:sz w:val="24"/>
          <w:szCs w:val="24"/>
          <w:shd w:val="clear" w:color="auto" w:fill="FFFFFF"/>
        </w:rPr>
        <w:t> </w:t>
      </w:r>
      <w:r w:rsidRPr="001C0C91">
        <w:rPr>
          <w:rFonts w:ascii="Times New Roman" w:hAnsi="Times New Roman"/>
          <w:color w:val="000000" w:themeColor="text1"/>
          <w:sz w:val="24"/>
          <w:szCs w:val="24"/>
          <w:shd w:val="clear" w:color="auto" w:fill="FFFFFF"/>
        </w:rPr>
        <w:t>In: 16th ICOMOS General Assembly and International Symposium: ‘</w:t>
      </w:r>
      <w:r w:rsidRPr="001C0C91">
        <w:rPr>
          <w:rFonts w:ascii="Times New Roman" w:hAnsi="Times New Roman"/>
          <w:i/>
          <w:color w:val="000000" w:themeColor="text1"/>
          <w:sz w:val="24"/>
          <w:szCs w:val="24"/>
          <w:shd w:val="clear" w:color="auto" w:fill="FFFFFF"/>
        </w:rPr>
        <w:t>Finding the spirit of place – between the tangible and the intangible’</w:t>
      </w:r>
      <w:r w:rsidRPr="001C0C91">
        <w:rPr>
          <w:rFonts w:ascii="Times New Roman" w:hAnsi="Times New Roman"/>
          <w:color w:val="000000" w:themeColor="text1"/>
          <w:sz w:val="24"/>
          <w:szCs w:val="24"/>
          <w:shd w:val="clear" w:color="auto" w:fill="FFFFFF"/>
        </w:rPr>
        <w:t xml:space="preserve">, 29 September– 4 October 2008, Quebec, Canada. </w:t>
      </w:r>
    </w:p>
    <w:p w14:paraId="572F2FD7" w14:textId="77777777" w:rsidR="00DE7AF0" w:rsidRPr="001C0C91" w:rsidRDefault="00DE7AF0" w:rsidP="00DE7AF0">
      <w:pPr>
        <w:spacing w:after="0" w:line="360" w:lineRule="auto"/>
        <w:rPr>
          <w:rFonts w:ascii="Times New Roman" w:hAnsi="Times New Roman"/>
          <w:color w:val="000000" w:themeColor="text1"/>
          <w:sz w:val="24"/>
          <w:szCs w:val="24"/>
          <w:shd w:val="clear" w:color="auto" w:fill="FFFFFF"/>
        </w:rPr>
      </w:pPr>
    </w:p>
    <w:p w14:paraId="484B344E" w14:textId="77777777" w:rsidR="00DE7AF0" w:rsidRPr="001C0C91" w:rsidRDefault="00DE7AF0" w:rsidP="00DE7AF0">
      <w:pPr>
        <w:spacing w:after="0" w:line="360" w:lineRule="auto"/>
        <w:rPr>
          <w:rFonts w:ascii="Times New Roman" w:hAnsi="Times New Roman"/>
          <w:color w:val="000000" w:themeColor="text1"/>
          <w:sz w:val="24"/>
          <w:szCs w:val="24"/>
          <w:shd w:val="clear" w:color="auto" w:fill="FFFFFF"/>
        </w:rPr>
      </w:pPr>
      <w:r w:rsidRPr="001C0C91">
        <w:rPr>
          <w:rFonts w:ascii="Times New Roman" w:hAnsi="Times New Roman"/>
          <w:color w:val="000000" w:themeColor="text1"/>
          <w:sz w:val="24"/>
          <w:szCs w:val="24"/>
          <w:shd w:val="clear" w:color="auto" w:fill="FFFFFF"/>
        </w:rPr>
        <w:t xml:space="preserve">Holt, J.C. (2011). </w:t>
      </w:r>
      <w:r w:rsidRPr="001C0C91">
        <w:rPr>
          <w:rFonts w:ascii="Times New Roman" w:hAnsi="Times New Roman"/>
          <w:i/>
          <w:color w:val="000000" w:themeColor="text1"/>
          <w:sz w:val="24"/>
          <w:szCs w:val="24"/>
          <w:shd w:val="clear" w:color="auto" w:fill="FFFFFF"/>
        </w:rPr>
        <w:t>Robin Hood.</w:t>
      </w:r>
      <w:r w:rsidRPr="001C0C91">
        <w:rPr>
          <w:rFonts w:ascii="Times New Roman" w:hAnsi="Times New Roman"/>
          <w:color w:val="000000" w:themeColor="text1"/>
          <w:sz w:val="24"/>
          <w:szCs w:val="24"/>
          <w:shd w:val="clear" w:color="auto" w:fill="FFFFFF"/>
        </w:rPr>
        <w:t xml:space="preserve"> London: Thames &amp; Hudson.</w:t>
      </w:r>
    </w:p>
    <w:p w14:paraId="08226F14" w14:textId="77777777" w:rsidR="00DE7AF0" w:rsidRPr="001C0C91" w:rsidRDefault="00DE7AF0" w:rsidP="00DE7AF0">
      <w:pPr>
        <w:spacing w:after="0" w:line="360" w:lineRule="auto"/>
        <w:rPr>
          <w:rFonts w:ascii="Times New Roman" w:hAnsi="Times New Roman"/>
          <w:color w:val="000000" w:themeColor="text1"/>
          <w:sz w:val="24"/>
          <w:szCs w:val="24"/>
          <w:shd w:val="clear" w:color="auto" w:fill="FFFFFF"/>
        </w:rPr>
      </w:pPr>
    </w:p>
    <w:p w14:paraId="2C0C0478" w14:textId="77777777" w:rsidR="00DE7AF0" w:rsidRPr="001C0C91" w:rsidRDefault="00DE7AF0" w:rsidP="00DE7AF0">
      <w:pPr>
        <w:spacing w:after="0" w:line="360" w:lineRule="auto"/>
        <w:rPr>
          <w:rFonts w:ascii="Times New Roman" w:hAnsi="Times New Roman"/>
          <w:color w:val="000000" w:themeColor="text1"/>
          <w:sz w:val="24"/>
          <w:szCs w:val="24"/>
        </w:rPr>
      </w:pPr>
      <w:proofErr w:type="spellStart"/>
      <w:r w:rsidRPr="001C0C91">
        <w:rPr>
          <w:rFonts w:ascii="Times New Roman" w:hAnsi="Times New Roman"/>
          <w:color w:val="000000" w:themeColor="text1"/>
          <w:sz w:val="24"/>
          <w:szCs w:val="24"/>
        </w:rPr>
        <w:t>Ibeji</w:t>
      </w:r>
      <w:proofErr w:type="spellEnd"/>
      <w:r w:rsidRPr="001C0C91">
        <w:rPr>
          <w:rFonts w:ascii="Times New Roman" w:hAnsi="Times New Roman"/>
          <w:color w:val="000000" w:themeColor="text1"/>
          <w:sz w:val="24"/>
          <w:szCs w:val="24"/>
        </w:rPr>
        <w:t xml:space="preserve">, M. (2011) </w:t>
      </w:r>
      <w:r w:rsidRPr="001C0C91">
        <w:rPr>
          <w:rFonts w:ascii="Times New Roman" w:hAnsi="Times New Roman"/>
          <w:i/>
          <w:color w:val="000000" w:themeColor="text1"/>
          <w:sz w:val="24"/>
          <w:szCs w:val="24"/>
        </w:rPr>
        <w:t>Robin Hood and his Historical Context</w:t>
      </w:r>
      <w:r w:rsidRPr="001C0C91">
        <w:rPr>
          <w:rFonts w:ascii="Times New Roman" w:hAnsi="Times New Roman"/>
          <w:color w:val="000000" w:themeColor="text1"/>
          <w:sz w:val="24"/>
          <w:szCs w:val="24"/>
        </w:rPr>
        <w:t>. Available from http://www.bbc.co.uk/history/british/middle_ages/robin_01.shtml [Accessed 11/01/16]</w:t>
      </w:r>
    </w:p>
    <w:p w14:paraId="64143DE4" w14:textId="77777777" w:rsidR="00DE7AF0" w:rsidRPr="001C0C91" w:rsidRDefault="00DE7AF0" w:rsidP="00DE7AF0">
      <w:pPr>
        <w:spacing w:after="0" w:line="360" w:lineRule="auto"/>
        <w:rPr>
          <w:rFonts w:ascii="Times New Roman" w:hAnsi="Times New Roman"/>
          <w:color w:val="000000" w:themeColor="text1"/>
          <w:sz w:val="24"/>
          <w:szCs w:val="24"/>
        </w:rPr>
      </w:pPr>
    </w:p>
    <w:p w14:paraId="77974CE9" w14:textId="77777777" w:rsidR="00DE7AF0" w:rsidRPr="001C0C91" w:rsidRDefault="00DE7AF0" w:rsidP="00DE7AF0">
      <w:pPr>
        <w:spacing w:after="0" w:line="360" w:lineRule="auto"/>
        <w:rPr>
          <w:rFonts w:ascii="Times New Roman" w:hAnsi="Times New Roman"/>
          <w:color w:val="000000" w:themeColor="text1"/>
          <w:sz w:val="24"/>
          <w:szCs w:val="24"/>
        </w:rPr>
      </w:pPr>
      <w:proofErr w:type="spellStart"/>
      <w:r w:rsidRPr="001C0C91">
        <w:rPr>
          <w:rFonts w:ascii="Times New Roman" w:hAnsi="Times New Roman"/>
          <w:color w:val="000000" w:themeColor="text1"/>
          <w:sz w:val="24"/>
          <w:szCs w:val="24"/>
        </w:rPr>
        <w:t>Inglis</w:t>
      </w:r>
      <w:proofErr w:type="spellEnd"/>
      <w:r w:rsidRPr="001C0C91">
        <w:rPr>
          <w:rFonts w:ascii="Times New Roman" w:hAnsi="Times New Roman"/>
          <w:color w:val="000000" w:themeColor="text1"/>
          <w:sz w:val="24"/>
          <w:szCs w:val="24"/>
        </w:rPr>
        <w:t xml:space="preserve">, F. (2000) </w:t>
      </w:r>
      <w:proofErr w:type="gramStart"/>
      <w:r w:rsidRPr="001C0C91">
        <w:rPr>
          <w:rFonts w:ascii="Times New Roman" w:hAnsi="Times New Roman"/>
          <w:i/>
          <w:color w:val="000000" w:themeColor="text1"/>
          <w:sz w:val="24"/>
          <w:szCs w:val="24"/>
        </w:rPr>
        <w:t>The</w:t>
      </w:r>
      <w:proofErr w:type="gramEnd"/>
      <w:r w:rsidRPr="001C0C91">
        <w:rPr>
          <w:rFonts w:ascii="Times New Roman" w:hAnsi="Times New Roman"/>
          <w:i/>
          <w:color w:val="000000" w:themeColor="text1"/>
          <w:sz w:val="24"/>
          <w:szCs w:val="24"/>
        </w:rPr>
        <w:t xml:space="preserve"> Delicious History of the Holiday</w:t>
      </w:r>
      <w:r w:rsidRPr="001C0C91">
        <w:rPr>
          <w:rFonts w:ascii="Times New Roman" w:hAnsi="Times New Roman"/>
          <w:color w:val="000000" w:themeColor="text1"/>
          <w:sz w:val="24"/>
          <w:szCs w:val="24"/>
        </w:rPr>
        <w:t>. London: Routledge.</w:t>
      </w:r>
    </w:p>
    <w:p w14:paraId="026E74DE" w14:textId="77777777" w:rsidR="00DE7AF0" w:rsidRPr="001C0C91" w:rsidRDefault="00DE7AF0" w:rsidP="00DE7AF0">
      <w:pPr>
        <w:spacing w:after="0" w:line="360" w:lineRule="auto"/>
        <w:rPr>
          <w:rFonts w:ascii="Times New Roman" w:hAnsi="Times New Roman"/>
          <w:color w:val="000000" w:themeColor="text1"/>
          <w:sz w:val="24"/>
          <w:szCs w:val="24"/>
        </w:rPr>
      </w:pPr>
    </w:p>
    <w:p w14:paraId="6286239D" w14:textId="77777777" w:rsidR="00DE7AF0" w:rsidRPr="001C0C91" w:rsidRDefault="00DE7AF0" w:rsidP="00DE7AF0">
      <w:pPr>
        <w:spacing w:after="0" w:line="360" w:lineRule="auto"/>
        <w:rPr>
          <w:rFonts w:ascii="Times New Roman" w:hAnsi="Times New Roman"/>
          <w:color w:val="000000" w:themeColor="text1"/>
          <w:sz w:val="24"/>
          <w:szCs w:val="24"/>
          <w:shd w:val="clear" w:color="auto" w:fill="FFFFFF"/>
        </w:rPr>
      </w:pPr>
      <w:proofErr w:type="spellStart"/>
      <w:r w:rsidRPr="001C0C91">
        <w:rPr>
          <w:rFonts w:ascii="Times New Roman" w:hAnsi="Times New Roman"/>
          <w:color w:val="000000" w:themeColor="text1"/>
          <w:sz w:val="24"/>
          <w:szCs w:val="24"/>
          <w:shd w:val="clear" w:color="auto" w:fill="FFFFFF"/>
        </w:rPr>
        <w:t>Ingold</w:t>
      </w:r>
      <w:proofErr w:type="spellEnd"/>
      <w:r w:rsidRPr="001C0C91">
        <w:rPr>
          <w:rFonts w:ascii="Times New Roman" w:hAnsi="Times New Roman"/>
          <w:color w:val="000000" w:themeColor="text1"/>
          <w:sz w:val="24"/>
          <w:szCs w:val="24"/>
          <w:shd w:val="clear" w:color="auto" w:fill="FFFFFF"/>
        </w:rPr>
        <w:t>, T. (1986).</w:t>
      </w:r>
      <w:r w:rsidRPr="001C0C91">
        <w:rPr>
          <w:rStyle w:val="apple-converted-space"/>
          <w:rFonts w:ascii="Times New Roman" w:hAnsi="Times New Roman"/>
          <w:color w:val="000000" w:themeColor="text1"/>
          <w:sz w:val="24"/>
          <w:szCs w:val="24"/>
          <w:shd w:val="clear" w:color="auto" w:fill="FFFFFF"/>
        </w:rPr>
        <w:t> </w:t>
      </w:r>
      <w:r w:rsidRPr="001C0C91">
        <w:rPr>
          <w:rFonts w:ascii="Times New Roman" w:hAnsi="Times New Roman"/>
          <w:i/>
          <w:iCs/>
          <w:color w:val="000000" w:themeColor="text1"/>
          <w:sz w:val="24"/>
          <w:szCs w:val="24"/>
          <w:shd w:val="clear" w:color="auto" w:fill="FFFFFF"/>
        </w:rPr>
        <w:t>The appropriation of nature: essays on human ecology and social relations</w:t>
      </w:r>
      <w:r w:rsidRPr="001C0C91">
        <w:rPr>
          <w:rFonts w:ascii="Times New Roman" w:hAnsi="Times New Roman"/>
          <w:color w:val="000000" w:themeColor="text1"/>
          <w:sz w:val="24"/>
          <w:szCs w:val="24"/>
          <w:shd w:val="clear" w:color="auto" w:fill="FFFFFF"/>
        </w:rPr>
        <w:t xml:space="preserve">. Manchester: Manchester University Press. </w:t>
      </w:r>
    </w:p>
    <w:p w14:paraId="4F113C5E" w14:textId="77777777" w:rsidR="00DE7AF0" w:rsidRPr="001C0C91" w:rsidRDefault="00DE7AF0" w:rsidP="00DE7AF0">
      <w:pPr>
        <w:spacing w:after="0" w:line="360" w:lineRule="auto"/>
        <w:rPr>
          <w:rFonts w:ascii="Times New Roman" w:hAnsi="Times New Roman"/>
          <w:color w:val="000000" w:themeColor="text1"/>
          <w:sz w:val="24"/>
          <w:szCs w:val="24"/>
          <w:shd w:val="clear" w:color="auto" w:fill="FFFFFF"/>
        </w:rPr>
      </w:pPr>
    </w:p>
    <w:p w14:paraId="6345B611" w14:textId="77777777" w:rsidR="00DE7AF0" w:rsidRPr="001C0C91" w:rsidRDefault="00DE7AF0" w:rsidP="00DE7AF0">
      <w:pPr>
        <w:spacing w:after="0" w:line="360" w:lineRule="auto"/>
        <w:rPr>
          <w:rFonts w:ascii="Times New Roman" w:hAnsi="Times New Roman"/>
          <w:color w:val="000000" w:themeColor="text1"/>
          <w:sz w:val="24"/>
          <w:szCs w:val="24"/>
          <w:shd w:val="clear" w:color="auto" w:fill="FFFFFF"/>
        </w:rPr>
      </w:pPr>
      <w:proofErr w:type="spellStart"/>
      <w:r w:rsidRPr="001C0C91">
        <w:rPr>
          <w:rFonts w:ascii="Times New Roman" w:hAnsi="Times New Roman"/>
          <w:color w:val="000000" w:themeColor="text1"/>
          <w:sz w:val="24"/>
          <w:szCs w:val="24"/>
          <w:shd w:val="clear" w:color="auto" w:fill="FFFFFF"/>
        </w:rPr>
        <w:lastRenderedPageBreak/>
        <w:t>Järv</w:t>
      </w:r>
      <w:proofErr w:type="spellEnd"/>
      <w:r w:rsidRPr="001C0C91">
        <w:rPr>
          <w:rFonts w:ascii="Times New Roman" w:hAnsi="Times New Roman"/>
          <w:color w:val="000000" w:themeColor="text1"/>
          <w:sz w:val="24"/>
          <w:szCs w:val="24"/>
          <w:shd w:val="clear" w:color="auto" w:fill="FFFFFF"/>
        </w:rPr>
        <w:t>, R. (2010). Fairy Tales and Tourist Trips.</w:t>
      </w:r>
      <w:r w:rsidRPr="001C0C91">
        <w:rPr>
          <w:rStyle w:val="apple-converted-space"/>
          <w:rFonts w:ascii="Times New Roman" w:hAnsi="Times New Roman"/>
          <w:color w:val="000000" w:themeColor="text1"/>
          <w:sz w:val="24"/>
          <w:szCs w:val="24"/>
          <w:shd w:val="clear" w:color="auto" w:fill="FFFFFF"/>
        </w:rPr>
        <w:t> </w:t>
      </w:r>
      <w:proofErr w:type="spellStart"/>
      <w:r w:rsidRPr="001C0C91">
        <w:rPr>
          <w:rFonts w:ascii="Times New Roman" w:hAnsi="Times New Roman"/>
          <w:i/>
          <w:iCs/>
          <w:color w:val="000000" w:themeColor="text1"/>
          <w:sz w:val="24"/>
          <w:szCs w:val="24"/>
          <w:shd w:val="clear" w:color="auto" w:fill="FFFFFF"/>
        </w:rPr>
        <w:t>Fabula</w:t>
      </w:r>
      <w:proofErr w:type="spellEnd"/>
      <w:r w:rsidRPr="001C0C91">
        <w:rPr>
          <w:rFonts w:ascii="Times New Roman" w:hAnsi="Times New Roman"/>
          <w:i/>
          <w:color w:val="000000" w:themeColor="text1"/>
          <w:sz w:val="24"/>
          <w:szCs w:val="24"/>
          <w:shd w:val="clear" w:color="auto" w:fill="FFFFFF"/>
        </w:rPr>
        <w:t>,</w:t>
      </w:r>
      <w:r w:rsidRPr="001C0C91">
        <w:rPr>
          <w:rStyle w:val="apple-converted-space"/>
          <w:rFonts w:ascii="Times New Roman" w:hAnsi="Times New Roman"/>
          <w:color w:val="000000" w:themeColor="text1"/>
          <w:sz w:val="24"/>
          <w:szCs w:val="24"/>
          <w:shd w:val="clear" w:color="auto" w:fill="FFFFFF"/>
        </w:rPr>
        <w:t> </w:t>
      </w:r>
      <w:r w:rsidRPr="001C0C91">
        <w:rPr>
          <w:rFonts w:ascii="Times New Roman" w:hAnsi="Times New Roman"/>
          <w:iCs/>
          <w:color w:val="000000" w:themeColor="text1"/>
          <w:sz w:val="24"/>
          <w:szCs w:val="24"/>
          <w:shd w:val="clear" w:color="auto" w:fill="FFFFFF"/>
        </w:rPr>
        <w:t xml:space="preserve">51 </w:t>
      </w:r>
      <w:r w:rsidRPr="001C0C91">
        <w:rPr>
          <w:rFonts w:ascii="Times New Roman" w:hAnsi="Times New Roman"/>
          <w:color w:val="000000" w:themeColor="text1"/>
          <w:sz w:val="24"/>
          <w:szCs w:val="24"/>
          <w:shd w:val="clear" w:color="auto" w:fill="FFFFFF"/>
        </w:rPr>
        <w:t>(3-4), 281-294. DOI: </w:t>
      </w:r>
      <w:hyperlink r:id="rId10" w:history="1">
        <w:r w:rsidRPr="001C0C91">
          <w:rPr>
            <w:rStyle w:val="Hyperlink"/>
            <w:rFonts w:ascii="Times New Roman" w:hAnsi="Times New Roman"/>
            <w:color w:val="000000" w:themeColor="text1"/>
            <w:sz w:val="24"/>
            <w:szCs w:val="24"/>
            <w:shd w:val="clear" w:color="auto" w:fill="FFFFFF"/>
          </w:rPr>
          <w:t>10.1515/fabl.2010.026</w:t>
        </w:r>
      </w:hyperlink>
      <w:r w:rsidRPr="001C0C91">
        <w:rPr>
          <w:rFonts w:ascii="Times New Roman" w:hAnsi="Times New Roman"/>
          <w:color w:val="000000" w:themeColor="text1"/>
          <w:sz w:val="24"/>
          <w:szCs w:val="24"/>
        </w:rPr>
        <w:t>.</w:t>
      </w:r>
    </w:p>
    <w:p w14:paraId="046694CD" w14:textId="77777777" w:rsidR="00DE7AF0" w:rsidRPr="001C0C91" w:rsidRDefault="00DE7AF0" w:rsidP="00DE7AF0">
      <w:pPr>
        <w:spacing w:beforeAutospacing="1" w:after="0" w:afterAutospacing="1" w:line="360" w:lineRule="auto"/>
        <w:rPr>
          <w:rFonts w:ascii="Times New Roman" w:eastAsia="Times New Roman" w:hAnsi="Times New Roman"/>
          <w:color w:val="000000" w:themeColor="text1"/>
          <w:sz w:val="24"/>
          <w:szCs w:val="24"/>
        </w:rPr>
      </w:pPr>
      <w:proofErr w:type="spellStart"/>
      <w:r w:rsidRPr="001C0C91">
        <w:rPr>
          <w:rFonts w:ascii="Times New Roman" w:hAnsi="Times New Roman"/>
          <w:color w:val="000000" w:themeColor="text1"/>
          <w:sz w:val="24"/>
          <w:szCs w:val="24"/>
          <w:shd w:val="clear" w:color="auto" w:fill="FFFFFF"/>
        </w:rPr>
        <w:t>Kaaristo</w:t>
      </w:r>
      <w:proofErr w:type="spellEnd"/>
      <w:r w:rsidRPr="001C0C91">
        <w:rPr>
          <w:rFonts w:ascii="Times New Roman" w:hAnsi="Times New Roman"/>
          <w:color w:val="000000" w:themeColor="text1"/>
          <w:sz w:val="24"/>
          <w:szCs w:val="24"/>
          <w:shd w:val="clear" w:color="auto" w:fill="FFFFFF"/>
        </w:rPr>
        <w:t>, M. (2014). Value of silence: mediating aural environments in Estonian rural tourism.</w:t>
      </w:r>
      <w:r w:rsidRPr="001C0C91">
        <w:rPr>
          <w:rStyle w:val="apple-converted-space"/>
          <w:rFonts w:ascii="Times New Roman" w:hAnsi="Times New Roman"/>
          <w:color w:val="000000" w:themeColor="text1"/>
          <w:sz w:val="24"/>
          <w:szCs w:val="24"/>
          <w:shd w:val="clear" w:color="auto" w:fill="FFFFFF"/>
        </w:rPr>
        <w:t> </w:t>
      </w:r>
      <w:r w:rsidRPr="001C0C91">
        <w:rPr>
          <w:rFonts w:ascii="Times New Roman" w:hAnsi="Times New Roman"/>
          <w:i/>
          <w:iCs/>
          <w:color w:val="000000" w:themeColor="text1"/>
          <w:sz w:val="24"/>
          <w:szCs w:val="24"/>
          <w:shd w:val="clear" w:color="auto" w:fill="FFFFFF"/>
        </w:rPr>
        <w:t>Journal of Tourism and Cultural Change</w:t>
      </w:r>
      <w:r w:rsidRPr="001C0C91">
        <w:rPr>
          <w:rFonts w:ascii="Times New Roman" w:hAnsi="Times New Roman"/>
          <w:color w:val="000000" w:themeColor="text1"/>
          <w:sz w:val="24"/>
          <w:szCs w:val="24"/>
          <w:shd w:val="clear" w:color="auto" w:fill="FFFFFF"/>
        </w:rPr>
        <w:t>,</w:t>
      </w:r>
      <w:r w:rsidRPr="001C0C91">
        <w:rPr>
          <w:rStyle w:val="apple-converted-space"/>
          <w:rFonts w:ascii="Times New Roman" w:hAnsi="Times New Roman"/>
          <w:color w:val="000000" w:themeColor="text1"/>
          <w:sz w:val="24"/>
          <w:szCs w:val="24"/>
          <w:shd w:val="clear" w:color="auto" w:fill="FFFFFF"/>
        </w:rPr>
        <w:t> </w:t>
      </w:r>
      <w:r w:rsidRPr="001C0C91">
        <w:rPr>
          <w:rFonts w:ascii="Times New Roman" w:hAnsi="Times New Roman"/>
          <w:iCs/>
          <w:color w:val="000000" w:themeColor="text1"/>
          <w:sz w:val="24"/>
          <w:szCs w:val="24"/>
          <w:shd w:val="clear" w:color="auto" w:fill="FFFFFF"/>
        </w:rPr>
        <w:t xml:space="preserve">12 </w:t>
      </w:r>
      <w:r w:rsidRPr="001C0C91">
        <w:rPr>
          <w:rFonts w:ascii="Times New Roman" w:hAnsi="Times New Roman"/>
          <w:color w:val="000000" w:themeColor="text1"/>
          <w:sz w:val="24"/>
          <w:szCs w:val="24"/>
          <w:shd w:val="clear" w:color="auto" w:fill="FFFFFF"/>
        </w:rPr>
        <w:t xml:space="preserve">(3), 267-279. </w:t>
      </w:r>
      <w:hyperlink r:id="rId11" w:history="1">
        <w:r w:rsidRPr="001C0C91">
          <w:rPr>
            <w:rStyle w:val="Hyperlink"/>
            <w:rFonts w:ascii="Times New Roman" w:hAnsi="Times New Roman"/>
            <w:color w:val="000000" w:themeColor="text1"/>
            <w:sz w:val="24"/>
            <w:szCs w:val="24"/>
          </w:rPr>
          <w:t>DOI:10.1080/14766825.2014.939366</w:t>
        </w:r>
      </w:hyperlink>
      <w:r w:rsidRPr="001C0C91">
        <w:rPr>
          <w:rFonts w:ascii="Times New Roman" w:hAnsi="Times New Roman"/>
          <w:color w:val="000000" w:themeColor="text1"/>
          <w:sz w:val="24"/>
          <w:szCs w:val="24"/>
        </w:rPr>
        <w:t>.</w:t>
      </w:r>
    </w:p>
    <w:p w14:paraId="6E674227" w14:textId="77777777" w:rsidR="00DE7AF0" w:rsidRPr="001C0C91" w:rsidRDefault="00DE7AF0" w:rsidP="00DE7AF0">
      <w:pPr>
        <w:spacing w:after="0" w:line="360" w:lineRule="auto"/>
        <w:rPr>
          <w:rFonts w:ascii="Times New Roman" w:hAnsi="Times New Roman"/>
          <w:color w:val="000000" w:themeColor="text1"/>
          <w:sz w:val="24"/>
          <w:szCs w:val="24"/>
        </w:rPr>
      </w:pPr>
      <w:proofErr w:type="spellStart"/>
      <w:r w:rsidRPr="001C0C91">
        <w:rPr>
          <w:rFonts w:ascii="Times New Roman" w:hAnsi="Times New Roman"/>
          <w:color w:val="000000" w:themeColor="text1"/>
          <w:sz w:val="24"/>
          <w:szCs w:val="24"/>
          <w:shd w:val="clear" w:color="auto" w:fill="FFFFFF"/>
        </w:rPr>
        <w:t>Kaasik</w:t>
      </w:r>
      <w:proofErr w:type="spellEnd"/>
      <w:r w:rsidRPr="001C0C91">
        <w:rPr>
          <w:rFonts w:ascii="Times New Roman" w:hAnsi="Times New Roman"/>
          <w:color w:val="000000" w:themeColor="text1"/>
          <w:sz w:val="24"/>
          <w:szCs w:val="24"/>
          <w:shd w:val="clear" w:color="auto" w:fill="FFFFFF"/>
        </w:rPr>
        <w:t>, M. (2008). The Category of Time in Fairy Tales: Searching for Folk Calendar Time in the Estonian Fairy Tale Corpus.</w:t>
      </w:r>
      <w:r w:rsidRPr="001C0C91">
        <w:rPr>
          <w:rStyle w:val="apple-converted-space"/>
          <w:rFonts w:ascii="Times New Roman" w:hAnsi="Times New Roman"/>
          <w:color w:val="000000" w:themeColor="text1"/>
          <w:sz w:val="24"/>
          <w:szCs w:val="24"/>
          <w:shd w:val="clear" w:color="auto" w:fill="FFFFFF"/>
        </w:rPr>
        <w:t> </w:t>
      </w:r>
      <w:r w:rsidRPr="001C0C91">
        <w:rPr>
          <w:rFonts w:ascii="Times New Roman" w:hAnsi="Times New Roman"/>
          <w:i/>
          <w:iCs/>
          <w:color w:val="000000" w:themeColor="text1"/>
          <w:sz w:val="24"/>
          <w:szCs w:val="24"/>
          <w:shd w:val="clear" w:color="auto" w:fill="FFFFFF"/>
        </w:rPr>
        <w:t>Journal of Ethnology and Folkloristics</w:t>
      </w:r>
      <w:r w:rsidRPr="001C0C91">
        <w:rPr>
          <w:rFonts w:ascii="Times New Roman" w:hAnsi="Times New Roman"/>
          <w:color w:val="000000" w:themeColor="text1"/>
          <w:sz w:val="24"/>
          <w:szCs w:val="24"/>
          <w:shd w:val="clear" w:color="auto" w:fill="FFFFFF"/>
        </w:rPr>
        <w:t>, 2 (2), 47-56. Retrieved from: https://www.ceeol.com/search/article-detail?id=21396.</w:t>
      </w:r>
    </w:p>
    <w:p w14:paraId="0A61CF87" w14:textId="77777777" w:rsidR="00DE7AF0" w:rsidRPr="001C0C91" w:rsidRDefault="00DE7AF0" w:rsidP="00DE7AF0">
      <w:pPr>
        <w:spacing w:after="0" w:line="360" w:lineRule="auto"/>
        <w:rPr>
          <w:rFonts w:ascii="Times New Roman" w:hAnsi="Times New Roman"/>
          <w:color w:val="000000" w:themeColor="text1"/>
          <w:sz w:val="24"/>
          <w:szCs w:val="24"/>
          <w:shd w:val="clear" w:color="auto" w:fill="FFFFFF"/>
        </w:rPr>
      </w:pPr>
    </w:p>
    <w:p w14:paraId="65631D2C" w14:textId="34401D8A" w:rsidR="00DE7AF0" w:rsidRPr="001C0C91" w:rsidRDefault="006D0336" w:rsidP="00DE7AF0">
      <w:pPr>
        <w:spacing w:after="0" w:line="360" w:lineRule="auto"/>
        <w:rPr>
          <w:rFonts w:ascii="Times New Roman" w:hAnsi="Times New Roman"/>
          <w:color w:val="000000" w:themeColor="text1"/>
          <w:sz w:val="24"/>
          <w:szCs w:val="24"/>
          <w:shd w:val="clear" w:color="auto" w:fill="FFFFFF"/>
        </w:rPr>
      </w:pPr>
      <w:proofErr w:type="spellStart"/>
      <w:r>
        <w:rPr>
          <w:rFonts w:ascii="Times New Roman" w:hAnsi="Times New Roman"/>
          <w:color w:val="000000" w:themeColor="text1"/>
          <w:sz w:val="24"/>
          <w:szCs w:val="24"/>
          <w:shd w:val="clear" w:color="auto" w:fill="FFFFFF"/>
        </w:rPr>
        <w:t>Kirshenblatt-</w:t>
      </w:r>
      <w:r w:rsidR="00DE7AF0" w:rsidRPr="001C0C91">
        <w:rPr>
          <w:rFonts w:ascii="Times New Roman" w:hAnsi="Times New Roman"/>
          <w:color w:val="000000" w:themeColor="text1"/>
          <w:sz w:val="24"/>
          <w:szCs w:val="24"/>
          <w:shd w:val="clear" w:color="auto" w:fill="FFFFFF"/>
        </w:rPr>
        <w:t>Gimblett</w:t>
      </w:r>
      <w:proofErr w:type="spellEnd"/>
      <w:r w:rsidR="00DE7AF0" w:rsidRPr="001C0C91">
        <w:rPr>
          <w:rFonts w:ascii="Times New Roman" w:hAnsi="Times New Roman"/>
          <w:color w:val="000000" w:themeColor="text1"/>
          <w:sz w:val="24"/>
          <w:szCs w:val="24"/>
          <w:shd w:val="clear" w:color="auto" w:fill="FFFFFF"/>
        </w:rPr>
        <w:t>, B. (1995). Theorizing heritage</w:t>
      </w:r>
      <w:r w:rsidR="00DE7AF0" w:rsidRPr="001C0C91">
        <w:rPr>
          <w:rFonts w:ascii="Times New Roman" w:hAnsi="Times New Roman"/>
          <w:i/>
          <w:color w:val="000000" w:themeColor="text1"/>
          <w:sz w:val="24"/>
          <w:szCs w:val="24"/>
          <w:shd w:val="clear" w:color="auto" w:fill="FFFFFF"/>
        </w:rPr>
        <w:t>.</w:t>
      </w:r>
      <w:r w:rsidR="00DE7AF0" w:rsidRPr="001C0C91">
        <w:rPr>
          <w:rStyle w:val="apple-converted-space"/>
          <w:rFonts w:ascii="Times New Roman" w:hAnsi="Times New Roman"/>
          <w:i/>
          <w:color w:val="000000" w:themeColor="text1"/>
          <w:sz w:val="24"/>
          <w:szCs w:val="24"/>
          <w:shd w:val="clear" w:color="auto" w:fill="FFFFFF"/>
        </w:rPr>
        <w:t> </w:t>
      </w:r>
      <w:r w:rsidR="00DE7AF0" w:rsidRPr="001C0C91">
        <w:rPr>
          <w:rFonts w:ascii="Times New Roman" w:hAnsi="Times New Roman"/>
          <w:i/>
          <w:iCs/>
          <w:color w:val="000000" w:themeColor="text1"/>
          <w:sz w:val="24"/>
          <w:szCs w:val="24"/>
          <w:shd w:val="clear" w:color="auto" w:fill="FFFFFF"/>
        </w:rPr>
        <w:t>Ethnomusicology</w:t>
      </w:r>
      <w:r w:rsidR="00DE7AF0" w:rsidRPr="001C0C91">
        <w:rPr>
          <w:rFonts w:ascii="Times New Roman" w:hAnsi="Times New Roman"/>
          <w:i/>
          <w:color w:val="000000" w:themeColor="text1"/>
          <w:sz w:val="24"/>
          <w:szCs w:val="24"/>
          <w:shd w:val="clear" w:color="auto" w:fill="FFFFFF"/>
        </w:rPr>
        <w:t xml:space="preserve">, </w:t>
      </w:r>
      <w:r w:rsidR="00DE7AF0" w:rsidRPr="001C0C91">
        <w:rPr>
          <w:rFonts w:ascii="Times New Roman" w:hAnsi="Times New Roman"/>
          <w:iCs/>
          <w:color w:val="000000" w:themeColor="text1"/>
          <w:sz w:val="24"/>
          <w:szCs w:val="24"/>
          <w:shd w:val="clear" w:color="auto" w:fill="FFFFFF"/>
        </w:rPr>
        <w:t xml:space="preserve">39 </w:t>
      </w:r>
      <w:r w:rsidR="00DE7AF0" w:rsidRPr="001C0C91">
        <w:rPr>
          <w:rFonts w:ascii="Times New Roman" w:hAnsi="Times New Roman"/>
          <w:color w:val="000000" w:themeColor="text1"/>
          <w:sz w:val="24"/>
          <w:szCs w:val="24"/>
          <w:shd w:val="clear" w:color="auto" w:fill="FFFFFF"/>
        </w:rPr>
        <w:t>(3), 367-380. Retrieved from: http://www.jstor.org/stable/924627.</w:t>
      </w:r>
    </w:p>
    <w:p w14:paraId="2663047E" w14:textId="77777777" w:rsidR="00DE7AF0" w:rsidRPr="001C0C91" w:rsidRDefault="00DE7AF0" w:rsidP="00DE7AF0">
      <w:pPr>
        <w:spacing w:after="0" w:line="360" w:lineRule="auto"/>
        <w:rPr>
          <w:rFonts w:ascii="Times New Roman" w:hAnsi="Times New Roman"/>
          <w:color w:val="000000" w:themeColor="text1"/>
          <w:sz w:val="24"/>
          <w:szCs w:val="24"/>
          <w:shd w:val="clear" w:color="auto" w:fill="FFFFFF"/>
        </w:rPr>
      </w:pPr>
    </w:p>
    <w:p w14:paraId="3FB011A4" w14:textId="77777777" w:rsidR="00DE7AF0" w:rsidRPr="001C0C91" w:rsidRDefault="00DE7AF0" w:rsidP="00DE7AF0">
      <w:pPr>
        <w:spacing w:after="0" w:line="360" w:lineRule="auto"/>
        <w:rPr>
          <w:rFonts w:ascii="Times New Roman" w:hAnsi="Times New Roman"/>
          <w:color w:val="000000" w:themeColor="text1"/>
          <w:sz w:val="24"/>
          <w:szCs w:val="24"/>
          <w:shd w:val="clear" w:color="auto" w:fill="FFFFFF"/>
        </w:rPr>
      </w:pPr>
      <w:proofErr w:type="spellStart"/>
      <w:r w:rsidRPr="001C0C91">
        <w:rPr>
          <w:rFonts w:ascii="Times New Roman" w:hAnsi="Times New Roman"/>
          <w:color w:val="000000" w:themeColor="text1"/>
          <w:sz w:val="24"/>
          <w:szCs w:val="24"/>
          <w:shd w:val="clear" w:color="auto" w:fill="FFFFFF"/>
        </w:rPr>
        <w:t>Kirshenblatt‐Gimblett</w:t>
      </w:r>
      <w:proofErr w:type="spellEnd"/>
      <w:r w:rsidRPr="001C0C91">
        <w:rPr>
          <w:rFonts w:ascii="Times New Roman" w:hAnsi="Times New Roman"/>
          <w:color w:val="000000" w:themeColor="text1"/>
          <w:sz w:val="24"/>
          <w:szCs w:val="24"/>
          <w:shd w:val="clear" w:color="auto" w:fill="FFFFFF"/>
        </w:rPr>
        <w:t xml:space="preserve">, B. (2004). Intangible Heritage as </w:t>
      </w:r>
      <w:proofErr w:type="spellStart"/>
      <w:r w:rsidRPr="001C0C91">
        <w:rPr>
          <w:rFonts w:ascii="Times New Roman" w:hAnsi="Times New Roman"/>
          <w:color w:val="000000" w:themeColor="text1"/>
          <w:sz w:val="24"/>
          <w:szCs w:val="24"/>
          <w:shd w:val="clear" w:color="auto" w:fill="FFFFFF"/>
        </w:rPr>
        <w:t>Metacultural</w:t>
      </w:r>
      <w:proofErr w:type="spellEnd"/>
      <w:r w:rsidRPr="001C0C91">
        <w:rPr>
          <w:rFonts w:ascii="Times New Roman" w:hAnsi="Times New Roman"/>
          <w:color w:val="000000" w:themeColor="text1"/>
          <w:sz w:val="24"/>
          <w:szCs w:val="24"/>
          <w:shd w:val="clear" w:color="auto" w:fill="FFFFFF"/>
        </w:rPr>
        <w:t xml:space="preserve"> Production.</w:t>
      </w:r>
      <w:r w:rsidRPr="001C0C91">
        <w:rPr>
          <w:rStyle w:val="apple-converted-space"/>
          <w:rFonts w:ascii="Times New Roman" w:hAnsi="Times New Roman"/>
          <w:color w:val="000000" w:themeColor="text1"/>
          <w:sz w:val="24"/>
          <w:szCs w:val="24"/>
          <w:shd w:val="clear" w:color="auto" w:fill="FFFFFF"/>
        </w:rPr>
        <w:t> </w:t>
      </w:r>
      <w:r w:rsidRPr="001C0C91">
        <w:rPr>
          <w:rFonts w:ascii="Times New Roman" w:hAnsi="Times New Roman"/>
          <w:i/>
          <w:iCs/>
          <w:color w:val="000000" w:themeColor="text1"/>
          <w:sz w:val="24"/>
          <w:szCs w:val="24"/>
          <w:shd w:val="clear" w:color="auto" w:fill="FFFFFF"/>
        </w:rPr>
        <w:t>Museum international</w:t>
      </w:r>
      <w:r w:rsidRPr="001C0C91">
        <w:rPr>
          <w:rFonts w:ascii="Times New Roman" w:hAnsi="Times New Roman"/>
          <w:color w:val="000000" w:themeColor="text1"/>
          <w:sz w:val="24"/>
          <w:szCs w:val="24"/>
          <w:shd w:val="clear" w:color="auto" w:fill="FFFFFF"/>
        </w:rPr>
        <w:t>,</w:t>
      </w:r>
      <w:r w:rsidRPr="001C0C91">
        <w:rPr>
          <w:rStyle w:val="apple-converted-space"/>
          <w:rFonts w:ascii="Times New Roman" w:hAnsi="Times New Roman"/>
          <w:color w:val="000000" w:themeColor="text1"/>
          <w:sz w:val="24"/>
          <w:szCs w:val="24"/>
          <w:shd w:val="clear" w:color="auto" w:fill="FFFFFF"/>
        </w:rPr>
        <w:t> </w:t>
      </w:r>
      <w:r w:rsidRPr="001C0C91">
        <w:rPr>
          <w:rFonts w:ascii="Times New Roman" w:hAnsi="Times New Roman"/>
          <w:iCs/>
          <w:color w:val="000000" w:themeColor="text1"/>
          <w:sz w:val="24"/>
          <w:szCs w:val="24"/>
          <w:shd w:val="clear" w:color="auto" w:fill="FFFFFF"/>
        </w:rPr>
        <w:t xml:space="preserve">56 </w:t>
      </w:r>
      <w:r w:rsidRPr="001C0C91">
        <w:rPr>
          <w:rFonts w:ascii="Times New Roman" w:hAnsi="Times New Roman"/>
          <w:color w:val="000000" w:themeColor="text1"/>
          <w:sz w:val="24"/>
          <w:szCs w:val="24"/>
          <w:shd w:val="clear" w:color="auto" w:fill="FFFFFF"/>
        </w:rPr>
        <w:t xml:space="preserve">(1‐2), 52-65. </w:t>
      </w:r>
      <w:r w:rsidRPr="001C0C91">
        <w:rPr>
          <w:rStyle w:val="exldetailsdisplayval"/>
          <w:rFonts w:ascii="Times New Roman" w:eastAsia="Arial Unicode MS" w:hAnsi="Times New Roman"/>
          <w:bCs/>
          <w:color w:val="000000" w:themeColor="text1"/>
          <w:sz w:val="24"/>
          <w:szCs w:val="24"/>
          <w:bdr w:val="none" w:sz="0" w:space="0" w:color="auto" w:frame="1"/>
          <w:shd w:val="clear" w:color="auto" w:fill="FFFFFF"/>
        </w:rPr>
        <w:t>DOI:</w:t>
      </w:r>
      <w:r w:rsidRPr="001C0C91">
        <w:rPr>
          <w:rStyle w:val="apple-converted-space"/>
          <w:rFonts w:ascii="Times New Roman" w:eastAsia="Arial Unicode MS" w:hAnsi="Times New Roman"/>
          <w:bCs/>
          <w:color w:val="000000" w:themeColor="text1"/>
          <w:sz w:val="24"/>
          <w:szCs w:val="24"/>
          <w:bdr w:val="none" w:sz="0" w:space="0" w:color="auto" w:frame="1"/>
          <w:shd w:val="clear" w:color="auto" w:fill="FFFFFF"/>
        </w:rPr>
        <w:t> </w:t>
      </w:r>
      <w:r w:rsidRPr="001C0C91">
        <w:rPr>
          <w:rStyle w:val="exldetailsdisplayval"/>
          <w:rFonts w:ascii="Times New Roman" w:eastAsia="Arial Unicode MS" w:hAnsi="Times New Roman"/>
          <w:color w:val="000000" w:themeColor="text1"/>
          <w:sz w:val="24"/>
          <w:szCs w:val="24"/>
          <w:bdr w:val="none" w:sz="0" w:space="0" w:color="auto" w:frame="1"/>
          <w:shd w:val="clear" w:color="auto" w:fill="FFFFFF"/>
        </w:rPr>
        <w:t>10.1111/j.1350-0775.2004.00458.</w:t>
      </w:r>
    </w:p>
    <w:p w14:paraId="60A19F70" w14:textId="77777777" w:rsidR="00DE7AF0" w:rsidRPr="001C0C91" w:rsidRDefault="00DE7AF0" w:rsidP="00DE7AF0">
      <w:pPr>
        <w:spacing w:after="0" w:line="360" w:lineRule="auto"/>
        <w:rPr>
          <w:rFonts w:ascii="Times New Roman" w:hAnsi="Times New Roman"/>
          <w:color w:val="000000" w:themeColor="text1"/>
          <w:sz w:val="24"/>
          <w:szCs w:val="24"/>
          <w:shd w:val="clear" w:color="auto" w:fill="FFFFFF"/>
        </w:rPr>
      </w:pPr>
    </w:p>
    <w:p w14:paraId="336E63E1" w14:textId="77777777" w:rsidR="00DE7AF0" w:rsidRPr="001C0C91" w:rsidRDefault="00DE7AF0" w:rsidP="00DE7AF0">
      <w:pPr>
        <w:spacing w:after="0" w:line="360" w:lineRule="auto"/>
        <w:rPr>
          <w:rFonts w:ascii="Times New Roman" w:hAnsi="Times New Roman"/>
          <w:color w:val="000000" w:themeColor="text1"/>
          <w:sz w:val="24"/>
          <w:szCs w:val="24"/>
        </w:rPr>
      </w:pPr>
      <w:proofErr w:type="spellStart"/>
      <w:r w:rsidRPr="001C0C91">
        <w:rPr>
          <w:rFonts w:ascii="Times New Roman" w:hAnsi="Times New Roman"/>
          <w:color w:val="000000" w:themeColor="text1"/>
          <w:sz w:val="24"/>
          <w:szCs w:val="24"/>
          <w:shd w:val="clear" w:color="auto" w:fill="FFFFFF"/>
        </w:rPr>
        <w:t>Kirshenblatt‐Gimblett</w:t>
      </w:r>
      <w:proofErr w:type="spellEnd"/>
      <w:r w:rsidRPr="001C0C91">
        <w:rPr>
          <w:rFonts w:ascii="Times New Roman" w:hAnsi="Times New Roman"/>
          <w:color w:val="000000" w:themeColor="text1"/>
          <w:sz w:val="24"/>
          <w:szCs w:val="24"/>
          <w:shd w:val="clear" w:color="auto" w:fill="FFFFFF"/>
        </w:rPr>
        <w:t>, B.</w:t>
      </w:r>
      <w:r w:rsidRPr="001C0C91">
        <w:rPr>
          <w:rFonts w:ascii="Times New Roman" w:hAnsi="Times New Roman"/>
          <w:color w:val="000000" w:themeColor="text1"/>
          <w:sz w:val="24"/>
          <w:szCs w:val="24"/>
        </w:rPr>
        <w:t xml:space="preserve"> and Bruner, E. (1992). Tourism. In R. </w:t>
      </w:r>
      <w:r w:rsidRPr="001C0C91">
        <w:rPr>
          <w:rFonts w:ascii="Times New Roman" w:hAnsi="Times New Roman"/>
          <w:color w:val="000000" w:themeColor="text1"/>
          <w:sz w:val="24"/>
          <w:szCs w:val="24"/>
          <w:shd w:val="clear" w:color="auto" w:fill="FFFFFF"/>
        </w:rPr>
        <w:t>Bauman (Ed.). (1992).</w:t>
      </w:r>
      <w:r w:rsidRPr="001C0C91">
        <w:rPr>
          <w:rStyle w:val="apple-converted-space"/>
          <w:rFonts w:ascii="Times New Roman" w:hAnsi="Times New Roman"/>
          <w:color w:val="000000" w:themeColor="text1"/>
          <w:sz w:val="24"/>
          <w:szCs w:val="24"/>
          <w:shd w:val="clear" w:color="auto" w:fill="FFFFFF"/>
        </w:rPr>
        <w:t> </w:t>
      </w:r>
      <w:r w:rsidRPr="001C0C91">
        <w:rPr>
          <w:rFonts w:ascii="Times New Roman" w:hAnsi="Times New Roman"/>
          <w:i/>
          <w:iCs/>
          <w:color w:val="000000" w:themeColor="text1"/>
          <w:sz w:val="24"/>
          <w:szCs w:val="24"/>
          <w:shd w:val="clear" w:color="auto" w:fill="FFFFFF"/>
        </w:rPr>
        <w:t>Folklore, cultural performances, and popular entertainments: A communications-</w:t>
      </w:r>
      <w:proofErr w:type="spellStart"/>
      <w:r w:rsidRPr="001C0C91">
        <w:rPr>
          <w:rFonts w:ascii="Times New Roman" w:hAnsi="Times New Roman"/>
          <w:i/>
          <w:iCs/>
          <w:color w:val="000000" w:themeColor="text1"/>
          <w:sz w:val="24"/>
          <w:szCs w:val="24"/>
          <w:shd w:val="clear" w:color="auto" w:fill="FFFFFF"/>
        </w:rPr>
        <w:t>centered</w:t>
      </w:r>
      <w:proofErr w:type="spellEnd"/>
      <w:r w:rsidRPr="001C0C91">
        <w:rPr>
          <w:rFonts w:ascii="Times New Roman" w:hAnsi="Times New Roman"/>
          <w:i/>
          <w:iCs/>
          <w:color w:val="000000" w:themeColor="text1"/>
          <w:sz w:val="24"/>
          <w:szCs w:val="24"/>
          <w:shd w:val="clear" w:color="auto" w:fill="FFFFFF"/>
        </w:rPr>
        <w:t xml:space="preserve"> handbook</w:t>
      </w:r>
      <w:r w:rsidRPr="001C0C91">
        <w:rPr>
          <w:rFonts w:ascii="Times New Roman" w:hAnsi="Times New Roman"/>
          <w:color w:val="000000" w:themeColor="text1"/>
          <w:sz w:val="24"/>
          <w:szCs w:val="24"/>
          <w:shd w:val="clear" w:color="auto" w:fill="FFFFFF"/>
        </w:rPr>
        <w:t xml:space="preserve"> (</w:t>
      </w:r>
      <w:r w:rsidRPr="001C0C91">
        <w:rPr>
          <w:rFonts w:ascii="Times New Roman" w:hAnsi="Times New Roman"/>
          <w:color w:val="000000" w:themeColor="text1"/>
          <w:sz w:val="24"/>
          <w:szCs w:val="24"/>
        </w:rPr>
        <w:t xml:space="preserve">pp. 300- 308). </w:t>
      </w:r>
      <w:r w:rsidRPr="001C0C91">
        <w:rPr>
          <w:rFonts w:ascii="Times New Roman" w:hAnsi="Times New Roman"/>
          <w:color w:val="000000" w:themeColor="text1"/>
          <w:sz w:val="24"/>
          <w:szCs w:val="24"/>
          <w:shd w:val="clear" w:color="auto" w:fill="FFFFFF"/>
        </w:rPr>
        <w:t>Oxford: Oxford University Press.</w:t>
      </w:r>
    </w:p>
    <w:p w14:paraId="2CFA8090" w14:textId="77777777" w:rsidR="00DE7AF0" w:rsidRPr="001C0C91" w:rsidRDefault="00DE7AF0" w:rsidP="00DE7AF0">
      <w:pPr>
        <w:spacing w:after="0" w:line="360" w:lineRule="auto"/>
        <w:rPr>
          <w:rFonts w:ascii="Times New Roman" w:hAnsi="Times New Roman"/>
          <w:color w:val="000000" w:themeColor="text1"/>
          <w:sz w:val="24"/>
          <w:szCs w:val="24"/>
          <w:shd w:val="clear" w:color="auto" w:fill="FFFFFF"/>
        </w:rPr>
      </w:pPr>
    </w:p>
    <w:p w14:paraId="2122D547" w14:textId="77777777" w:rsidR="00DE7AF0" w:rsidRPr="001C0C91" w:rsidRDefault="00DE7AF0" w:rsidP="00DE7AF0">
      <w:pPr>
        <w:spacing w:after="0" w:line="360" w:lineRule="auto"/>
        <w:rPr>
          <w:rFonts w:ascii="Times New Roman" w:hAnsi="Times New Roman"/>
          <w:color w:val="000000" w:themeColor="text1"/>
          <w:sz w:val="24"/>
          <w:szCs w:val="24"/>
          <w:shd w:val="clear" w:color="auto" w:fill="FFFFFF"/>
        </w:rPr>
      </w:pPr>
      <w:r w:rsidRPr="001C0C91">
        <w:rPr>
          <w:rFonts w:ascii="Times New Roman" w:hAnsi="Times New Roman"/>
          <w:color w:val="000000" w:themeColor="text1"/>
          <w:sz w:val="24"/>
          <w:szCs w:val="24"/>
          <w:shd w:val="clear" w:color="auto" w:fill="FFFFFF"/>
        </w:rPr>
        <w:t>Knight, S. (1994).</w:t>
      </w:r>
      <w:r w:rsidRPr="001C0C91">
        <w:rPr>
          <w:rStyle w:val="apple-converted-space"/>
          <w:rFonts w:ascii="Times New Roman" w:hAnsi="Times New Roman"/>
          <w:color w:val="000000" w:themeColor="text1"/>
          <w:sz w:val="24"/>
          <w:szCs w:val="24"/>
          <w:shd w:val="clear" w:color="auto" w:fill="FFFFFF"/>
        </w:rPr>
        <w:t> </w:t>
      </w:r>
      <w:r w:rsidRPr="001C0C91">
        <w:rPr>
          <w:rFonts w:ascii="Times New Roman" w:hAnsi="Times New Roman"/>
          <w:i/>
          <w:iCs/>
          <w:color w:val="000000" w:themeColor="text1"/>
          <w:sz w:val="24"/>
          <w:szCs w:val="24"/>
          <w:shd w:val="clear" w:color="auto" w:fill="FFFFFF"/>
        </w:rPr>
        <w:t>Robin Hood: a complete study of the English outlaw</w:t>
      </w:r>
      <w:r w:rsidRPr="001C0C91">
        <w:rPr>
          <w:rFonts w:ascii="Times New Roman" w:hAnsi="Times New Roman"/>
          <w:color w:val="000000" w:themeColor="text1"/>
          <w:sz w:val="24"/>
          <w:szCs w:val="24"/>
          <w:shd w:val="clear" w:color="auto" w:fill="FFFFFF"/>
        </w:rPr>
        <w:t>. Oxford: Blackwell Publishers.</w:t>
      </w:r>
    </w:p>
    <w:p w14:paraId="505CCAC6" w14:textId="77777777" w:rsidR="00DE7AF0" w:rsidRPr="001C0C91" w:rsidRDefault="00DE7AF0" w:rsidP="00DE7AF0">
      <w:pPr>
        <w:spacing w:after="0" w:line="360" w:lineRule="auto"/>
        <w:rPr>
          <w:rFonts w:ascii="Times New Roman" w:hAnsi="Times New Roman"/>
          <w:color w:val="000000" w:themeColor="text1"/>
          <w:sz w:val="24"/>
          <w:szCs w:val="24"/>
          <w:shd w:val="clear" w:color="auto" w:fill="FFFFFF"/>
        </w:rPr>
      </w:pPr>
    </w:p>
    <w:p w14:paraId="12DC00CC" w14:textId="77777777" w:rsidR="00DE7AF0" w:rsidRPr="001C0C91" w:rsidRDefault="00DE7AF0" w:rsidP="00DE7AF0">
      <w:pPr>
        <w:spacing w:after="0" w:line="360" w:lineRule="auto"/>
        <w:rPr>
          <w:rFonts w:ascii="Times New Roman" w:hAnsi="Times New Roman"/>
          <w:color w:val="000000" w:themeColor="text1"/>
          <w:sz w:val="24"/>
          <w:szCs w:val="24"/>
          <w:shd w:val="clear" w:color="auto" w:fill="FFFFFF"/>
        </w:rPr>
      </w:pPr>
      <w:r w:rsidRPr="001C0C91">
        <w:rPr>
          <w:rFonts w:ascii="Times New Roman" w:hAnsi="Times New Roman"/>
          <w:color w:val="000000" w:themeColor="text1"/>
          <w:sz w:val="24"/>
          <w:szCs w:val="24"/>
          <w:shd w:val="clear" w:color="auto" w:fill="FFFFFF"/>
        </w:rPr>
        <w:t xml:space="preserve">Knudsen, D &amp; Greer, C. (2011) Tourism and nostalgia for the pastoral on the island of Fyn, Denmark, </w:t>
      </w:r>
      <w:r w:rsidRPr="001C0C91">
        <w:rPr>
          <w:rFonts w:ascii="Times New Roman" w:hAnsi="Times New Roman"/>
          <w:i/>
          <w:color w:val="000000" w:themeColor="text1"/>
          <w:sz w:val="24"/>
          <w:szCs w:val="24"/>
          <w:shd w:val="clear" w:color="auto" w:fill="FFFFFF"/>
        </w:rPr>
        <w:t>Journal of Heritage Tourism</w:t>
      </w:r>
      <w:r w:rsidRPr="001C0C91">
        <w:rPr>
          <w:rFonts w:ascii="Times New Roman" w:hAnsi="Times New Roman"/>
          <w:color w:val="000000" w:themeColor="text1"/>
          <w:sz w:val="24"/>
          <w:szCs w:val="24"/>
          <w:shd w:val="clear" w:color="auto" w:fill="FFFFFF"/>
        </w:rPr>
        <w:t xml:space="preserve"> 6 (2), 87-98. </w:t>
      </w:r>
      <w:r w:rsidRPr="001C0C91">
        <w:rPr>
          <w:rStyle w:val="exldetailsdisplayval"/>
          <w:rFonts w:ascii="Times New Roman" w:eastAsia="Arial Unicode MS" w:hAnsi="Times New Roman"/>
          <w:bCs/>
          <w:color w:val="000000" w:themeColor="text1"/>
          <w:sz w:val="24"/>
          <w:szCs w:val="24"/>
          <w:bdr w:val="none" w:sz="0" w:space="0" w:color="auto" w:frame="1"/>
          <w:shd w:val="clear" w:color="auto" w:fill="FFFFFF"/>
        </w:rPr>
        <w:t>DOI:</w:t>
      </w:r>
      <w:r w:rsidRPr="001C0C91">
        <w:rPr>
          <w:rStyle w:val="apple-converted-space"/>
          <w:rFonts w:ascii="Times New Roman" w:eastAsia="Arial Unicode MS" w:hAnsi="Times New Roman"/>
          <w:bCs/>
          <w:color w:val="000000" w:themeColor="text1"/>
          <w:sz w:val="24"/>
          <w:szCs w:val="24"/>
          <w:bdr w:val="none" w:sz="0" w:space="0" w:color="auto" w:frame="1"/>
          <w:shd w:val="clear" w:color="auto" w:fill="FFFFFF"/>
        </w:rPr>
        <w:t> </w:t>
      </w:r>
      <w:r w:rsidRPr="001C0C91">
        <w:rPr>
          <w:rStyle w:val="exldetailsdisplayval"/>
          <w:rFonts w:ascii="Times New Roman" w:eastAsia="Arial Unicode MS" w:hAnsi="Times New Roman"/>
          <w:color w:val="000000" w:themeColor="text1"/>
          <w:sz w:val="24"/>
          <w:szCs w:val="24"/>
          <w:bdr w:val="none" w:sz="0" w:space="0" w:color="auto" w:frame="1"/>
          <w:shd w:val="clear" w:color="auto" w:fill="FFFFFF"/>
        </w:rPr>
        <w:t>10.1080/1743873X.2010.536235</w:t>
      </w:r>
      <w:r w:rsidRPr="001C0C91">
        <w:rPr>
          <w:rStyle w:val="apple-converted-space"/>
          <w:rFonts w:ascii="Times New Roman" w:eastAsia="Arial Unicode MS" w:hAnsi="Times New Roman"/>
          <w:color w:val="000000" w:themeColor="text1"/>
          <w:sz w:val="24"/>
          <w:szCs w:val="24"/>
          <w:shd w:val="clear" w:color="auto" w:fill="FFFFFF"/>
        </w:rPr>
        <w:t>.</w:t>
      </w:r>
    </w:p>
    <w:p w14:paraId="1D17570C" w14:textId="77777777" w:rsidR="00DE7AF0" w:rsidRPr="001C0C91" w:rsidRDefault="00DE7AF0" w:rsidP="00DE7AF0">
      <w:pPr>
        <w:spacing w:beforeAutospacing="1" w:after="0" w:afterAutospacing="1" w:line="360" w:lineRule="auto"/>
        <w:rPr>
          <w:rFonts w:ascii="Times New Roman" w:eastAsia="Times New Roman" w:hAnsi="Times New Roman"/>
          <w:color w:val="000000" w:themeColor="text1"/>
          <w:sz w:val="24"/>
          <w:szCs w:val="24"/>
        </w:rPr>
      </w:pPr>
      <w:r w:rsidRPr="001C0C91">
        <w:rPr>
          <w:rFonts w:ascii="Times New Roman" w:hAnsi="Times New Roman"/>
          <w:color w:val="000000" w:themeColor="text1"/>
          <w:sz w:val="24"/>
          <w:szCs w:val="24"/>
          <w:shd w:val="clear" w:color="auto" w:fill="FFFFFF"/>
        </w:rPr>
        <w:t>Larsen, J. (2008). De‐</w:t>
      </w:r>
      <w:proofErr w:type="spellStart"/>
      <w:r w:rsidRPr="001C0C91">
        <w:rPr>
          <w:rFonts w:ascii="Times New Roman" w:hAnsi="Times New Roman"/>
          <w:color w:val="000000" w:themeColor="text1"/>
          <w:sz w:val="24"/>
          <w:szCs w:val="24"/>
          <w:shd w:val="clear" w:color="auto" w:fill="FFFFFF"/>
        </w:rPr>
        <w:t>exoticizing</w:t>
      </w:r>
      <w:proofErr w:type="spellEnd"/>
      <w:r w:rsidRPr="001C0C91">
        <w:rPr>
          <w:rFonts w:ascii="Times New Roman" w:hAnsi="Times New Roman"/>
          <w:color w:val="000000" w:themeColor="text1"/>
          <w:sz w:val="24"/>
          <w:szCs w:val="24"/>
          <w:shd w:val="clear" w:color="auto" w:fill="FFFFFF"/>
        </w:rPr>
        <w:t xml:space="preserve"> tourist travel: Everyday life and sociality on the move. </w:t>
      </w:r>
      <w:r w:rsidRPr="001C0C91">
        <w:rPr>
          <w:rFonts w:ascii="Times New Roman" w:hAnsi="Times New Roman"/>
          <w:i/>
          <w:color w:val="000000" w:themeColor="text1"/>
          <w:sz w:val="24"/>
          <w:szCs w:val="24"/>
          <w:shd w:val="clear" w:color="auto" w:fill="FFFFFF"/>
        </w:rPr>
        <w:t>Leisure Studies,</w:t>
      </w:r>
      <w:r w:rsidRPr="001C0C91">
        <w:rPr>
          <w:rFonts w:ascii="Times New Roman" w:hAnsi="Times New Roman"/>
          <w:color w:val="000000" w:themeColor="text1"/>
          <w:sz w:val="24"/>
          <w:szCs w:val="24"/>
          <w:shd w:val="clear" w:color="auto" w:fill="FFFFFF"/>
        </w:rPr>
        <w:t xml:space="preserve"> 27(1), 21-34. DOI: </w:t>
      </w:r>
      <w:hyperlink r:id="rId12" w:history="1">
        <w:r w:rsidRPr="001C0C91">
          <w:rPr>
            <w:rStyle w:val="Hyperlink"/>
            <w:rFonts w:ascii="Times New Roman" w:hAnsi="Times New Roman"/>
            <w:color w:val="000000" w:themeColor="text1"/>
            <w:sz w:val="24"/>
            <w:szCs w:val="24"/>
          </w:rPr>
          <w:t>10.1080/02614360701198030</w:t>
        </w:r>
      </w:hyperlink>
      <w:r w:rsidRPr="001C0C91">
        <w:rPr>
          <w:rFonts w:ascii="Times New Roman" w:hAnsi="Times New Roman"/>
          <w:color w:val="000000" w:themeColor="text1"/>
          <w:sz w:val="24"/>
          <w:szCs w:val="24"/>
        </w:rPr>
        <w:t>.</w:t>
      </w:r>
    </w:p>
    <w:p w14:paraId="23731F08" w14:textId="77777777" w:rsidR="00DE7AF0" w:rsidRPr="001C0C91" w:rsidRDefault="00DE7AF0" w:rsidP="00DE7AF0">
      <w:pPr>
        <w:spacing w:after="0" w:line="360" w:lineRule="auto"/>
        <w:rPr>
          <w:rFonts w:ascii="Times New Roman" w:hAnsi="Times New Roman"/>
          <w:color w:val="000000" w:themeColor="text1"/>
          <w:sz w:val="24"/>
          <w:szCs w:val="24"/>
          <w:shd w:val="clear" w:color="auto" w:fill="FFFFFF"/>
        </w:rPr>
      </w:pPr>
      <w:r w:rsidRPr="001C0C91">
        <w:rPr>
          <w:rFonts w:ascii="Times New Roman" w:hAnsi="Times New Roman"/>
          <w:color w:val="000000" w:themeColor="text1"/>
          <w:sz w:val="24"/>
          <w:szCs w:val="24"/>
          <w:shd w:val="clear" w:color="auto" w:fill="FFFFFF"/>
        </w:rPr>
        <w:t>Light, D. (2007). Dracula tourism in Romania Cultural identity and the state</w:t>
      </w:r>
      <w:r w:rsidRPr="001C0C91">
        <w:rPr>
          <w:rFonts w:ascii="Times New Roman" w:hAnsi="Times New Roman"/>
          <w:i/>
          <w:color w:val="000000" w:themeColor="text1"/>
          <w:sz w:val="24"/>
          <w:szCs w:val="24"/>
          <w:shd w:val="clear" w:color="auto" w:fill="FFFFFF"/>
        </w:rPr>
        <w:t xml:space="preserve">. </w:t>
      </w:r>
      <w:r w:rsidRPr="001C0C91">
        <w:rPr>
          <w:rFonts w:ascii="Times New Roman" w:hAnsi="Times New Roman"/>
          <w:i/>
          <w:iCs/>
          <w:color w:val="000000" w:themeColor="text1"/>
          <w:sz w:val="24"/>
          <w:szCs w:val="24"/>
          <w:shd w:val="clear" w:color="auto" w:fill="FFFFFF"/>
        </w:rPr>
        <w:t>Annals of</w:t>
      </w:r>
      <w:r w:rsidRPr="001C0C91">
        <w:rPr>
          <w:rFonts w:ascii="Times New Roman" w:hAnsi="Times New Roman"/>
          <w:iCs/>
          <w:color w:val="000000" w:themeColor="text1"/>
          <w:sz w:val="24"/>
          <w:szCs w:val="24"/>
          <w:shd w:val="clear" w:color="auto" w:fill="FFFFFF"/>
        </w:rPr>
        <w:t xml:space="preserve"> </w:t>
      </w:r>
      <w:r w:rsidRPr="001C0C91">
        <w:rPr>
          <w:rFonts w:ascii="Times New Roman" w:hAnsi="Times New Roman"/>
          <w:i/>
          <w:iCs/>
          <w:color w:val="000000" w:themeColor="text1"/>
          <w:sz w:val="24"/>
          <w:szCs w:val="24"/>
          <w:shd w:val="clear" w:color="auto" w:fill="FFFFFF"/>
        </w:rPr>
        <w:t>Tourism Research</w:t>
      </w:r>
      <w:r w:rsidRPr="001C0C91">
        <w:rPr>
          <w:rFonts w:ascii="Times New Roman" w:hAnsi="Times New Roman"/>
          <w:color w:val="000000" w:themeColor="text1"/>
          <w:sz w:val="24"/>
          <w:szCs w:val="24"/>
          <w:shd w:val="clear" w:color="auto" w:fill="FFFFFF"/>
        </w:rPr>
        <w:t>,</w:t>
      </w:r>
      <w:r w:rsidRPr="001C0C91">
        <w:rPr>
          <w:rStyle w:val="apple-converted-space"/>
          <w:rFonts w:ascii="Times New Roman" w:hAnsi="Times New Roman"/>
          <w:color w:val="000000" w:themeColor="text1"/>
          <w:sz w:val="24"/>
          <w:szCs w:val="24"/>
          <w:shd w:val="clear" w:color="auto" w:fill="FFFFFF"/>
        </w:rPr>
        <w:t> </w:t>
      </w:r>
      <w:r w:rsidRPr="001C0C91">
        <w:rPr>
          <w:rFonts w:ascii="Times New Roman" w:hAnsi="Times New Roman"/>
          <w:iCs/>
          <w:color w:val="000000" w:themeColor="text1"/>
          <w:sz w:val="24"/>
          <w:szCs w:val="24"/>
          <w:shd w:val="clear" w:color="auto" w:fill="FFFFFF"/>
        </w:rPr>
        <w:t>34</w:t>
      </w:r>
      <w:r w:rsidRPr="001C0C91">
        <w:rPr>
          <w:rFonts w:ascii="Times New Roman" w:hAnsi="Times New Roman"/>
          <w:color w:val="000000" w:themeColor="text1"/>
          <w:sz w:val="24"/>
          <w:szCs w:val="24"/>
          <w:shd w:val="clear" w:color="auto" w:fill="FFFFFF"/>
        </w:rPr>
        <w:t xml:space="preserve">(3), 746-765.  </w:t>
      </w:r>
      <w:r w:rsidRPr="001C0C91">
        <w:rPr>
          <w:rStyle w:val="exldetailsdisplayval"/>
          <w:rFonts w:ascii="Times New Roman" w:eastAsia="Arial Unicode MS" w:hAnsi="Times New Roman"/>
          <w:bCs/>
          <w:color w:val="000000" w:themeColor="text1"/>
          <w:sz w:val="24"/>
          <w:szCs w:val="24"/>
          <w:bdr w:val="none" w:sz="0" w:space="0" w:color="auto" w:frame="1"/>
          <w:shd w:val="clear" w:color="auto" w:fill="FFFFFF"/>
        </w:rPr>
        <w:t>DOI:</w:t>
      </w:r>
      <w:r w:rsidRPr="001C0C91">
        <w:rPr>
          <w:rStyle w:val="apple-converted-space"/>
          <w:rFonts w:ascii="Times New Roman" w:eastAsia="Arial Unicode MS" w:hAnsi="Times New Roman"/>
          <w:bCs/>
          <w:color w:val="000000" w:themeColor="text1"/>
          <w:sz w:val="24"/>
          <w:szCs w:val="24"/>
          <w:bdr w:val="none" w:sz="0" w:space="0" w:color="auto" w:frame="1"/>
          <w:shd w:val="clear" w:color="auto" w:fill="FFFFFF"/>
        </w:rPr>
        <w:t> </w:t>
      </w:r>
      <w:r w:rsidRPr="001C0C91">
        <w:rPr>
          <w:rStyle w:val="exldetailsdisplayval"/>
          <w:rFonts w:ascii="Times New Roman" w:eastAsia="Arial Unicode MS" w:hAnsi="Times New Roman"/>
          <w:color w:val="000000" w:themeColor="text1"/>
          <w:sz w:val="24"/>
          <w:szCs w:val="24"/>
          <w:bdr w:val="none" w:sz="0" w:space="0" w:color="auto" w:frame="1"/>
          <w:shd w:val="clear" w:color="auto" w:fill="FFFFFF"/>
        </w:rPr>
        <w:t>10.1016/j.annals.2007.03.004.</w:t>
      </w:r>
      <w:r w:rsidRPr="001C0C91">
        <w:rPr>
          <w:rStyle w:val="apple-converted-space"/>
          <w:rFonts w:ascii="Times New Roman" w:eastAsia="Arial Unicode MS" w:hAnsi="Times New Roman"/>
          <w:color w:val="000000" w:themeColor="text1"/>
          <w:sz w:val="24"/>
          <w:szCs w:val="24"/>
          <w:shd w:val="clear" w:color="auto" w:fill="FFFFFF"/>
        </w:rPr>
        <w:t> </w:t>
      </w:r>
    </w:p>
    <w:p w14:paraId="127A4E2D" w14:textId="77777777" w:rsidR="00DE7AF0" w:rsidRPr="001C0C91" w:rsidRDefault="00DE7AF0" w:rsidP="00DE7AF0">
      <w:pPr>
        <w:spacing w:after="0" w:line="360" w:lineRule="auto"/>
        <w:rPr>
          <w:rFonts w:ascii="Times New Roman" w:hAnsi="Times New Roman"/>
          <w:color w:val="000000" w:themeColor="text1"/>
          <w:sz w:val="24"/>
          <w:szCs w:val="24"/>
          <w:shd w:val="clear" w:color="auto" w:fill="FFFFFF"/>
        </w:rPr>
      </w:pPr>
    </w:p>
    <w:p w14:paraId="7915C6C5" w14:textId="77777777" w:rsidR="00DE7AF0" w:rsidRPr="001C0C91" w:rsidRDefault="00DE7AF0" w:rsidP="00DE7AF0">
      <w:pPr>
        <w:spacing w:after="0" w:line="360" w:lineRule="auto"/>
        <w:rPr>
          <w:rFonts w:ascii="Times New Roman" w:hAnsi="Times New Roman"/>
          <w:color w:val="000000" w:themeColor="text1"/>
          <w:sz w:val="24"/>
          <w:szCs w:val="24"/>
        </w:rPr>
      </w:pPr>
      <w:proofErr w:type="spellStart"/>
      <w:r w:rsidRPr="001C0C91">
        <w:rPr>
          <w:rFonts w:ascii="Times New Roman" w:hAnsi="Times New Roman"/>
          <w:color w:val="000000" w:themeColor="text1"/>
          <w:sz w:val="24"/>
          <w:szCs w:val="24"/>
        </w:rPr>
        <w:lastRenderedPageBreak/>
        <w:t>Lofland</w:t>
      </w:r>
      <w:proofErr w:type="spellEnd"/>
      <w:r w:rsidRPr="001C0C91">
        <w:rPr>
          <w:rFonts w:ascii="Times New Roman" w:hAnsi="Times New Roman"/>
          <w:color w:val="000000" w:themeColor="text1"/>
          <w:sz w:val="24"/>
          <w:szCs w:val="24"/>
        </w:rPr>
        <w:t xml:space="preserve">, J., Snow, D., Anderson, L., &amp; </w:t>
      </w:r>
      <w:proofErr w:type="spellStart"/>
      <w:r w:rsidRPr="001C0C91">
        <w:rPr>
          <w:rFonts w:ascii="Times New Roman" w:hAnsi="Times New Roman"/>
          <w:color w:val="000000" w:themeColor="text1"/>
          <w:sz w:val="24"/>
          <w:szCs w:val="24"/>
        </w:rPr>
        <w:t>Lofland</w:t>
      </w:r>
      <w:proofErr w:type="spellEnd"/>
      <w:r w:rsidRPr="001C0C91">
        <w:rPr>
          <w:rFonts w:ascii="Times New Roman" w:hAnsi="Times New Roman"/>
          <w:color w:val="000000" w:themeColor="text1"/>
          <w:sz w:val="24"/>
          <w:szCs w:val="24"/>
        </w:rPr>
        <w:t xml:space="preserve">, L. (2006). </w:t>
      </w:r>
      <w:proofErr w:type="spellStart"/>
      <w:r w:rsidRPr="001C0C91">
        <w:rPr>
          <w:rFonts w:ascii="Times New Roman" w:hAnsi="Times New Roman"/>
          <w:i/>
          <w:color w:val="000000" w:themeColor="text1"/>
          <w:sz w:val="24"/>
          <w:szCs w:val="24"/>
        </w:rPr>
        <w:t>Analyzing</w:t>
      </w:r>
      <w:proofErr w:type="spellEnd"/>
      <w:r w:rsidRPr="001C0C91">
        <w:rPr>
          <w:rFonts w:ascii="Times New Roman" w:hAnsi="Times New Roman"/>
          <w:i/>
          <w:color w:val="000000" w:themeColor="text1"/>
          <w:sz w:val="24"/>
          <w:szCs w:val="24"/>
        </w:rPr>
        <w:t xml:space="preserve"> social settings: A guide to qualitative observation and analysis </w:t>
      </w:r>
      <w:r w:rsidRPr="001C0C91">
        <w:rPr>
          <w:rFonts w:ascii="Times New Roman" w:hAnsi="Times New Roman"/>
          <w:color w:val="000000" w:themeColor="text1"/>
          <w:sz w:val="24"/>
          <w:szCs w:val="24"/>
        </w:rPr>
        <w:t xml:space="preserve">(4th </w:t>
      </w:r>
      <w:proofErr w:type="gramStart"/>
      <w:r w:rsidRPr="001C0C91">
        <w:rPr>
          <w:rFonts w:ascii="Times New Roman" w:hAnsi="Times New Roman"/>
          <w:color w:val="000000" w:themeColor="text1"/>
          <w:sz w:val="24"/>
          <w:szCs w:val="24"/>
        </w:rPr>
        <w:t>ed</w:t>
      </w:r>
      <w:proofErr w:type="gramEnd"/>
      <w:r w:rsidRPr="001C0C91">
        <w:rPr>
          <w:rFonts w:ascii="Times New Roman" w:hAnsi="Times New Roman"/>
          <w:color w:val="000000" w:themeColor="text1"/>
          <w:sz w:val="24"/>
          <w:szCs w:val="24"/>
        </w:rPr>
        <w:t>.). Belmont, CA: Wadsworth/ Thomson Learning.</w:t>
      </w:r>
    </w:p>
    <w:p w14:paraId="53777D22" w14:textId="77777777" w:rsidR="00DE7AF0" w:rsidRPr="001C0C91" w:rsidRDefault="00DE7AF0" w:rsidP="00DE7AF0">
      <w:pPr>
        <w:spacing w:after="0" w:line="360" w:lineRule="auto"/>
        <w:rPr>
          <w:rFonts w:ascii="Times New Roman" w:hAnsi="Times New Roman"/>
          <w:color w:val="000000" w:themeColor="text1"/>
          <w:sz w:val="24"/>
          <w:szCs w:val="24"/>
        </w:rPr>
      </w:pPr>
    </w:p>
    <w:p w14:paraId="2A086E13" w14:textId="77777777" w:rsidR="00DE7AF0" w:rsidRPr="001C0C91" w:rsidRDefault="00DE7AF0" w:rsidP="00DE7AF0">
      <w:pPr>
        <w:spacing w:after="0" w:line="360" w:lineRule="auto"/>
        <w:rPr>
          <w:rFonts w:ascii="Times New Roman" w:hAnsi="Times New Roman"/>
          <w:color w:val="000000" w:themeColor="text1"/>
          <w:sz w:val="24"/>
          <w:szCs w:val="24"/>
        </w:rPr>
      </w:pPr>
      <w:proofErr w:type="spellStart"/>
      <w:r w:rsidRPr="001C0C91">
        <w:rPr>
          <w:rFonts w:ascii="Times New Roman" w:hAnsi="Times New Roman"/>
          <w:color w:val="000000" w:themeColor="text1"/>
          <w:sz w:val="24"/>
          <w:szCs w:val="24"/>
        </w:rPr>
        <w:t>Lowenthal</w:t>
      </w:r>
      <w:proofErr w:type="spellEnd"/>
      <w:r w:rsidRPr="001C0C91">
        <w:rPr>
          <w:rFonts w:ascii="Times New Roman" w:hAnsi="Times New Roman"/>
          <w:color w:val="000000" w:themeColor="text1"/>
          <w:sz w:val="24"/>
          <w:szCs w:val="24"/>
        </w:rPr>
        <w:t xml:space="preserve">, D. (2015). </w:t>
      </w:r>
      <w:r w:rsidRPr="001C0C91">
        <w:rPr>
          <w:rFonts w:ascii="Times New Roman" w:hAnsi="Times New Roman"/>
          <w:i/>
          <w:iCs/>
          <w:color w:val="000000" w:themeColor="text1"/>
          <w:sz w:val="24"/>
          <w:szCs w:val="24"/>
        </w:rPr>
        <w:t>The Past is a Foreign Country-Revisited</w:t>
      </w:r>
      <w:r w:rsidRPr="001C0C91">
        <w:rPr>
          <w:rFonts w:ascii="Times New Roman" w:hAnsi="Times New Roman"/>
          <w:color w:val="000000" w:themeColor="text1"/>
          <w:sz w:val="24"/>
          <w:szCs w:val="24"/>
        </w:rPr>
        <w:t>. Cambridge: Cambridge University Press.</w:t>
      </w:r>
    </w:p>
    <w:p w14:paraId="207397E2" w14:textId="77777777" w:rsidR="00DE7AF0" w:rsidRPr="001C0C91" w:rsidRDefault="00DE7AF0" w:rsidP="00DE7AF0">
      <w:pPr>
        <w:spacing w:after="0" w:line="360" w:lineRule="auto"/>
        <w:rPr>
          <w:rFonts w:ascii="Times New Roman" w:hAnsi="Times New Roman"/>
          <w:color w:val="000000" w:themeColor="text1"/>
          <w:sz w:val="24"/>
          <w:szCs w:val="24"/>
        </w:rPr>
      </w:pPr>
    </w:p>
    <w:p w14:paraId="0D968FCC" w14:textId="77777777" w:rsidR="00DE7AF0" w:rsidRPr="001C0C91" w:rsidRDefault="00DE7AF0" w:rsidP="00DE7AF0">
      <w:pPr>
        <w:spacing w:after="0" w:line="360" w:lineRule="auto"/>
        <w:rPr>
          <w:rFonts w:ascii="Times New Roman" w:hAnsi="Times New Roman"/>
          <w:color w:val="000000" w:themeColor="text1"/>
          <w:sz w:val="24"/>
          <w:szCs w:val="24"/>
          <w:shd w:val="clear" w:color="auto" w:fill="FFFFFF"/>
        </w:rPr>
      </w:pPr>
      <w:r w:rsidRPr="001C0C91">
        <w:rPr>
          <w:rFonts w:ascii="Times New Roman" w:hAnsi="Times New Roman"/>
          <w:color w:val="000000" w:themeColor="text1"/>
          <w:sz w:val="24"/>
          <w:szCs w:val="24"/>
          <w:shd w:val="clear" w:color="auto" w:fill="FFFFFF"/>
        </w:rPr>
        <w:t>Ma, L., &amp; Lew, A. A. (2012). Historical and geographical context in festival tourism development.</w:t>
      </w:r>
      <w:r w:rsidRPr="001C0C91">
        <w:rPr>
          <w:rStyle w:val="apple-converted-space"/>
          <w:rFonts w:ascii="Times New Roman" w:hAnsi="Times New Roman"/>
          <w:color w:val="000000" w:themeColor="text1"/>
          <w:sz w:val="24"/>
          <w:szCs w:val="24"/>
          <w:shd w:val="clear" w:color="auto" w:fill="FFFFFF"/>
        </w:rPr>
        <w:t> </w:t>
      </w:r>
      <w:r w:rsidRPr="001C0C91">
        <w:rPr>
          <w:rFonts w:ascii="Times New Roman" w:hAnsi="Times New Roman"/>
          <w:i/>
          <w:iCs/>
          <w:color w:val="000000" w:themeColor="text1"/>
          <w:sz w:val="24"/>
          <w:szCs w:val="24"/>
          <w:shd w:val="clear" w:color="auto" w:fill="FFFFFF"/>
        </w:rPr>
        <w:t>Journal of Heritage Tourism</w:t>
      </w:r>
      <w:r w:rsidRPr="001C0C91">
        <w:rPr>
          <w:rFonts w:ascii="Times New Roman" w:hAnsi="Times New Roman"/>
          <w:color w:val="000000" w:themeColor="text1"/>
          <w:sz w:val="24"/>
          <w:szCs w:val="24"/>
          <w:shd w:val="clear" w:color="auto" w:fill="FFFFFF"/>
        </w:rPr>
        <w:t>,</w:t>
      </w:r>
      <w:r w:rsidRPr="001C0C91">
        <w:rPr>
          <w:rStyle w:val="apple-converted-space"/>
          <w:rFonts w:ascii="Times New Roman" w:hAnsi="Times New Roman"/>
          <w:color w:val="000000" w:themeColor="text1"/>
          <w:sz w:val="24"/>
          <w:szCs w:val="24"/>
          <w:shd w:val="clear" w:color="auto" w:fill="FFFFFF"/>
        </w:rPr>
        <w:t> </w:t>
      </w:r>
      <w:r w:rsidRPr="001C0C91">
        <w:rPr>
          <w:rFonts w:ascii="Times New Roman" w:hAnsi="Times New Roman"/>
          <w:iCs/>
          <w:color w:val="000000" w:themeColor="text1"/>
          <w:sz w:val="24"/>
          <w:szCs w:val="24"/>
          <w:shd w:val="clear" w:color="auto" w:fill="FFFFFF"/>
        </w:rPr>
        <w:t>7</w:t>
      </w:r>
      <w:r w:rsidRPr="001C0C91">
        <w:rPr>
          <w:rFonts w:ascii="Times New Roman" w:hAnsi="Times New Roman"/>
          <w:color w:val="000000" w:themeColor="text1"/>
          <w:sz w:val="24"/>
          <w:szCs w:val="24"/>
          <w:shd w:val="clear" w:color="auto" w:fill="FFFFFF"/>
        </w:rPr>
        <w:t xml:space="preserve">(1), 13-31. </w:t>
      </w:r>
      <w:r w:rsidRPr="001C0C91">
        <w:rPr>
          <w:rStyle w:val="exldetailsdisplayval"/>
          <w:rFonts w:ascii="Times New Roman" w:eastAsia="Arial Unicode MS" w:hAnsi="Times New Roman"/>
          <w:bCs/>
          <w:color w:val="000000" w:themeColor="text1"/>
          <w:sz w:val="24"/>
          <w:szCs w:val="24"/>
          <w:bdr w:val="none" w:sz="0" w:space="0" w:color="auto" w:frame="1"/>
          <w:shd w:val="clear" w:color="auto" w:fill="FFFFFF"/>
        </w:rPr>
        <w:t>DOI:</w:t>
      </w:r>
      <w:r w:rsidRPr="001C0C91">
        <w:rPr>
          <w:rStyle w:val="apple-converted-space"/>
          <w:rFonts w:ascii="Times New Roman" w:eastAsia="Arial Unicode MS" w:hAnsi="Times New Roman"/>
          <w:bCs/>
          <w:color w:val="000000" w:themeColor="text1"/>
          <w:sz w:val="24"/>
          <w:szCs w:val="24"/>
          <w:bdr w:val="none" w:sz="0" w:space="0" w:color="auto" w:frame="1"/>
          <w:shd w:val="clear" w:color="auto" w:fill="FFFFFF"/>
        </w:rPr>
        <w:t> </w:t>
      </w:r>
      <w:r w:rsidRPr="001C0C91">
        <w:rPr>
          <w:rStyle w:val="exldetailsdisplayval"/>
          <w:rFonts w:ascii="Times New Roman" w:eastAsia="Arial Unicode MS" w:hAnsi="Times New Roman"/>
          <w:color w:val="000000" w:themeColor="text1"/>
          <w:sz w:val="24"/>
          <w:szCs w:val="24"/>
          <w:bdr w:val="none" w:sz="0" w:space="0" w:color="auto" w:frame="1"/>
          <w:shd w:val="clear" w:color="auto" w:fill="FFFFFF"/>
        </w:rPr>
        <w:t>10.1080/1743873X.2011.611595</w:t>
      </w:r>
      <w:r w:rsidRPr="001C0C91">
        <w:rPr>
          <w:rStyle w:val="apple-converted-space"/>
          <w:rFonts w:ascii="Times New Roman" w:eastAsia="Arial Unicode MS" w:hAnsi="Times New Roman"/>
          <w:color w:val="000000" w:themeColor="text1"/>
          <w:sz w:val="24"/>
          <w:szCs w:val="24"/>
          <w:shd w:val="clear" w:color="auto" w:fill="FFFFFF"/>
        </w:rPr>
        <w:t>.</w:t>
      </w:r>
    </w:p>
    <w:p w14:paraId="64173EA7" w14:textId="77777777" w:rsidR="00DE7AF0" w:rsidRPr="001C0C91" w:rsidRDefault="00DE7AF0" w:rsidP="00DE7AF0">
      <w:pPr>
        <w:spacing w:after="0" w:line="360" w:lineRule="auto"/>
        <w:rPr>
          <w:rFonts w:ascii="Times New Roman" w:hAnsi="Times New Roman"/>
          <w:color w:val="000000" w:themeColor="text1"/>
          <w:sz w:val="24"/>
          <w:szCs w:val="24"/>
          <w:shd w:val="clear" w:color="auto" w:fill="FFFFFF"/>
        </w:rPr>
      </w:pPr>
    </w:p>
    <w:p w14:paraId="6ACB79B0" w14:textId="77777777" w:rsidR="00DE7AF0" w:rsidRPr="006D0336" w:rsidRDefault="00DE7AF0" w:rsidP="00DE7AF0">
      <w:pPr>
        <w:spacing w:after="0" w:line="360" w:lineRule="auto"/>
        <w:rPr>
          <w:rFonts w:ascii="Times New Roman" w:hAnsi="Times New Roman"/>
          <w:color w:val="000000" w:themeColor="text1"/>
          <w:sz w:val="24"/>
          <w:szCs w:val="24"/>
          <w:shd w:val="clear" w:color="auto" w:fill="FFFFFF"/>
        </w:rPr>
      </w:pPr>
      <w:r w:rsidRPr="006D0336">
        <w:rPr>
          <w:rFonts w:ascii="Times New Roman" w:hAnsi="Times New Roman"/>
          <w:color w:val="000000" w:themeColor="text1"/>
          <w:sz w:val="24"/>
          <w:szCs w:val="24"/>
          <w:shd w:val="clear" w:color="auto" w:fill="FFFFFF"/>
        </w:rPr>
        <w:t xml:space="preserve">MacKay, K. J., &amp; </w:t>
      </w:r>
      <w:proofErr w:type="spellStart"/>
      <w:r w:rsidRPr="006D0336">
        <w:rPr>
          <w:rFonts w:ascii="Times New Roman" w:hAnsi="Times New Roman"/>
          <w:color w:val="000000" w:themeColor="text1"/>
          <w:sz w:val="24"/>
          <w:szCs w:val="24"/>
          <w:shd w:val="clear" w:color="auto" w:fill="FFFFFF"/>
        </w:rPr>
        <w:t>Fesenmaier</w:t>
      </w:r>
      <w:proofErr w:type="spellEnd"/>
      <w:r w:rsidRPr="006D0336">
        <w:rPr>
          <w:rFonts w:ascii="Times New Roman" w:hAnsi="Times New Roman"/>
          <w:color w:val="000000" w:themeColor="text1"/>
          <w:sz w:val="24"/>
          <w:szCs w:val="24"/>
          <w:shd w:val="clear" w:color="auto" w:fill="FFFFFF"/>
        </w:rPr>
        <w:t>, D. R. (1997). Pictorial element of destination in image formation.</w:t>
      </w:r>
      <w:r w:rsidRPr="006D0336">
        <w:rPr>
          <w:rStyle w:val="apple-converted-space"/>
          <w:rFonts w:ascii="Times New Roman" w:hAnsi="Times New Roman"/>
          <w:color w:val="000000" w:themeColor="text1"/>
          <w:sz w:val="24"/>
          <w:szCs w:val="24"/>
          <w:shd w:val="clear" w:color="auto" w:fill="FFFFFF"/>
        </w:rPr>
        <w:t> </w:t>
      </w:r>
      <w:r w:rsidRPr="006D0336">
        <w:rPr>
          <w:rFonts w:ascii="Times New Roman" w:hAnsi="Times New Roman"/>
          <w:i/>
          <w:iCs/>
          <w:color w:val="000000" w:themeColor="text1"/>
          <w:sz w:val="24"/>
          <w:szCs w:val="24"/>
          <w:shd w:val="clear" w:color="auto" w:fill="FFFFFF"/>
        </w:rPr>
        <w:t>Annals of Tourism Research</w:t>
      </w:r>
      <w:r w:rsidRPr="006D0336">
        <w:rPr>
          <w:rFonts w:ascii="Times New Roman" w:hAnsi="Times New Roman"/>
          <w:color w:val="000000" w:themeColor="text1"/>
          <w:sz w:val="24"/>
          <w:szCs w:val="24"/>
          <w:shd w:val="clear" w:color="auto" w:fill="FFFFFF"/>
        </w:rPr>
        <w:t>,</w:t>
      </w:r>
      <w:r w:rsidRPr="006D0336">
        <w:rPr>
          <w:rStyle w:val="apple-converted-space"/>
          <w:rFonts w:ascii="Times New Roman" w:hAnsi="Times New Roman"/>
          <w:color w:val="000000" w:themeColor="text1"/>
          <w:sz w:val="24"/>
          <w:szCs w:val="24"/>
          <w:shd w:val="clear" w:color="auto" w:fill="FFFFFF"/>
        </w:rPr>
        <w:t> </w:t>
      </w:r>
      <w:r w:rsidRPr="006D0336">
        <w:rPr>
          <w:rFonts w:ascii="Times New Roman" w:hAnsi="Times New Roman"/>
          <w:iCs/>
          <w:color w:val="000000" w:themeColor="text1"/>
          <w:sz w:val="24"/>
          <w:szCs w:val="24"/>
          <w:shd w:val="clear" w:color="auto" w:fill="FFFFFF"/>
        </w:rPr>
        <w:t xml:space="preserve">24 </w:t>
      </w:r>
      <w:r w:rsidRPr="006D0336">
        <w:rPr>
          <w:rFonts w:ascii="Times New Roman" w:hAnsi="Times New Roman"/>
          <w:color w:val="000000" w:themeColor="text1"/>
          <w:sz w:val="24"/>
          <w:szCs w:val="24"/>
          <w:shd w:val="clear" w:color="auto" w:fill="FFFFFF"/>
        </w:rPr>
        <w:t xml:space="preserve">(3), 537-565. </w:t>
      </w:r>
      <w:r w:rsidRPr="006D0336">
        <w:rPr>
          <w:rStyle w:val="exldetailsdisplayval"/>
          <w:rFonts w:ascii="Times New Roman" w:eastAsia="Arial Unicode MS" w:hAnsi="Times New Roman"/>
          <w:bCs/>
          <w:color w:val="000000" w:themeColor="text1"/>
          <w:sz w:val="24"/>
          <w:szCs w:val="24"/>
          <w:bdr w:val="none" w:sz="0" w:space="0" w:color="auto" w:frame="1"/>
          <w:shd w:val="clear" w:color="auto" w:fill="FFFFFF"/>
        </w:rPr>
        <w:t>DOI:</w:t>
      </w:r>
      <w:r w:rsidRPr="006D0336">
        <w:rPr>
          <w:rStyle w:val="apple-converted-space"/>
          <w:rFonts w:ascii="Times New Roman" w:eastAsia="Arial Unicode MS" w:hAnsi="Times New Roman"/>
          <w:bCs/>
          <w:color w:val="000000" w:themeColor="text1"/>
          <w:sz w:val="24"/>
          <w:szCs w:val="24"/>
          <w:bdr w:val="none" w:sz="0" w:space="0" w:color="auto" w:frame="1"/>
          <w:shd w:val="clear" w:color="auto" w:fill="FFFFFF"/>
        </w:rPr>
        <w:t> </w:t>
      </w:r>
      <w:r w:rsidRPr="006D0336">
        <w:rPr>
          <w:rStyle w:val="exldetailsdisplayval"/>
          <w:rFonts w:ascii="Times New Roman" w:eastAsia="Arial Unicode MS" w:hAnsi="Times New Roman"/>
          <w:color w:val="000000" w:themeColor="text1"/>
          <w:sz w:val="24"/>
          <w:szCs w:val="24"/>
          <w:bdr w:val="none" w:sz="0" w:space="0" w:color="auto" w:frame="1"/>
          <w:shd w:val="clear" w:color="auto" w:fill="FFFFFF"/>
        </w:rPr>
        <w:t>10.1016/S0160-7383(97)00011-X</w:t>
      </w:r>
      <w:r w:rsidRPr="006D0336">
        <w:rPr>
          <w:rStyle w:val="apple-converted-space"/>
          <w:rFonts w:ascii="Times New Roman" w:eastAsia="Arial Unicode MS" w:hAnsi="Times New Roman"/>
          <w:color w:val="000000" w:themeColor="text1"/>
          <w:sz w:val="24"/>
          <w:szCs w:val="24"/>
          <w:shd w:val="clear" w:color="auto" w:fill="FFFFFF"/>
        </w:rPr>
        <w:t>.</w:t>
      </w:r>
    </w:p>
    <w:p w14:paraId="1B0839CB" w14:textId="77777777" w:rsidR="00DE7AF0" w:rsidRPr="006D0336" w:rsidRDefault="00DE7AF0" w:rsidP="00DE7AF0">
      <w:pPr>
        <w:spacing w:after="0" w:line="360" w:lineRule="auto"/>
        <w:rPr>
          <w:rFonts w:ascii="Times New Roman" w:hAnsi="Times New Roman"/>
          <w:color w:val="000000" w:themeColor="text1"/>
          <w:sz w:val="24"/>
          <w:szCs w:val="24"/>
          <w:shd w:val="clear" w:color="auto" w:fill="FFFFFF"/>
        </w:rPr>
      </w:pPr>
    </w:p>
    <w:p w14:paraId="259DE71B" w14:textId="77777777" w:rsidR="00DE7AF0" w:rsidRPr="006D0336" w:rsidRDefault="00DE7AF0" w:rsidP="00DE7AF0">
      <w:pPr>
        <w:spacing w:after="0" w:line="360" w:lineRule="auto"/>
        <w:rPr>
          <w:rFonts w:ascii="Times New Roman" w:hAnsi="Times New Roman"/>
          <w:color w:val="000000" w:themeColor="text1"/>
          <w:sz w:val="24"/>
          <w:szCs w:val="24"/>
          <w:shd w:val="clear" w:color="auto" w:fill="FFFFFF"/>
        </w:rPr>
      </w:pPr>
      <w:r w:rsidRPr="006D0336">
        <w:rPr>
          <w:rFonts w:ascii="Times New Roman" w:hAnsi="Times New Roman"/>
          <w:color w:val="000000" w:themeColor="text1"/>
          <w:sz w:val="24"/>
          <w:szCs w:val="24"/>
          <w:shd w:val="clear" w:color="auto" w:fill="FFFFFF"/>
        </w:rPr>
        <w:t>McGuiness, M. (2004).</w:t>
      </w:r>
      <w:r w:rsidRPr="006D0336">
        <w:rPr>
          <w:rStyle w:val="apple-converted-space"/>
          <w:rFonts w:ascii="Times New Roman" w:hAnsi="Times New Roman"/>
          <w:color w:val="000000" w:themeColor="text1"/>
          <w:sz w:val="24"/>
          <w:szCs w:val="24"/>
          <w:shd w:val="clear" w:color="auto" w:fill="FFFFFF"/>
        </w:rPr>
        <w:t> </w:t>
      </w:r>
      <w:r w:rsidRPr="006D0336">
        <w:rPr>
          <w:rFonts w:ascii="Times New Roman" w:hAnsi="Times New Roman"/>
          <w:i/>
          <w:iCs/>
          <w:color w:val="000000" w:themeColor="text1"/>
          <w:sz w:val="24"/>
          <w:szCs w:val="24"/>
          <w:shd w:val="clear" w:color="auto" w:fill="FFFFFF"/>
        </w:rPr>
        <w:t>You've Got Personality: An Introduction to the Personality Types described by Carl Jung and Isabel Myers</w:t>
      </w:r>
      <w:r w:rsidRPr="006D0336">
        <w:rPr>
          <w:rFonts w:ascii="Times New Roman" w:hAnsi="Times New Roman"/>
          <w:color w:val="000000" w:themeColor="text1"/>
          <w:sz w:val="24"/>
          <w:szCs w:val="24"/>
          <w:shd w:val="clear" w:color="auto" w:fill="FFFFFF"/>
        </w:rPr>
        <w:t xml:space="preserve">. </w:t>
      </w:r>
      <w:proofErr w:type="spellStart"/>
      <w:r w:rsidRPr="006D0336">
        <w:rPr>
          <w:rFonts w:ascii="Times New Roman" w:hAnsi="Times New Roman"/>
          <w:color w:val="000000" w:themeColor="text1"/>
          <w:sz w:val="24"/>
          <w:szCs w:val="24"/>
          <w:shd w:val="clear" w:color="auto" w:fill="FFFFFF"/>
        </w:rPr>
        <w:t>Cherrybrook</w:t>
      </w:r>
      <w:proofErr w:type="spellEnd"/>
      <w:r w:rsidRPr="006D0336">
        <w:rPr>
          <w:rFonts w:ascii="Times New Roman" w:hAnsi="Times New Roman"/>
          <w:color w:val="000000" w:themeColor="text1"/>
          <w:sz w:val="24"/>
          <w:szCs w:val="24"/>
          <w:shd w:val="clear" w:color="auto" w:fill="FFFFFF"/>
        </w:rPr>
        <w:t xml:space="preserve">, NSW Australia: </w:t>
      </w:r>
      <w:proofErr w:type="spellStart"/>
      <w:r w:rsidRPr="006D0336">
        <w:rPr>
          <w:rFonts w:ascii="Times New Roman" w:hAnsi="Times New Roman"/>
          <w:color w:val="000000" w:themeColor="text1"/>
          <w:sz w:val="24"/>
          <w:szCs w:val="24"/>
          <w:shd w:val="clear" w:color="auto" w:fill="FFFFFF"/>
        </w:rPr>
        <w:t>MaryMacBooks</w:t>
      </w:r>
      <w:proofErr w:type="spellEnd"/>
      <w:r w:rsidRPr="006D0336">
        <w:rPr>
          <w:rFonts w:ascii="Times New Roman" w:hAnsi="Times New Roman"/>
          <w:color w:val="000000" w:themeColor="text1"/>
          <w:sz w:val="24"/>
          <w:szCs w:val="24"/>
          <w:shd w:val="clear" w:color="auto" w:fill="FFFFFF"/>
        </w:rPr>
        <w:t xml:space="preserve">. </w:t>
      </w:r>
    </w:p>
    <w:p w14:paraId="35B7BFCA" w14:textId="77777777" w:rsidR="00DE7AF0" w:rsidRPr="006D0336" w:rsidRDefault="00DE7AF0" w:rsidP="00DE7AF0">
      <w:pPr>
        <w:spacing w:after="0" w:line="360" w:lineRule="auto"/>
        <w:rPr>
          <w:rFonts w:ascii="Times New Roman" w:hAnsi="Times New Roman"/>
          <w:color w:val="000000" w:themeColor="text1"/>
          <w:sz w:val="24"/>
          <w:szCs w:val="24"/>
          <w:shd w:val="clear" w:color="auto" w:fill="FFFFFF"/>
        </w:rPr>
      </w:pPr>
    </w:p>
    <w:p w14:paraId="1AB9FB3F" w14:textId="1EF1DB6C" w:rsidR="006D0336" w:rsidRPr="006D0336" w:rsidRDefault="006D0336" w:rsidP="006D0336">
      <w:pPr>
        <w:spacing w:after="0" w:line="360" w:lineRule="auto"/>
        <w:rPr>
          <w:rFonts w:ascii="Times New Roman" w:hAnsi="Times New Roman"/>
          <w:color w:val="000000" w:themeColor="text1"/>
          <w:sz w:val="24"/>
          <w:szCs w:val="24"/>
          <w:shd w:val="clear" w:color="auto" w:fill="FFFFFF"/>
        </w:rPr>
      </w:pPr>
      <w:proofErr w:type="spellStart"/>
      <w:r w:rsidRPr="006D0336">
        <w:rPr>
          <w:rFonts w:ascii="Times New Roman" w:hAnsi="Times New Roman"/>
          <w:color w:val="222222"/>
          <w:sz w:val="24"/>
          <w:szCs w:val="24"/>
          <w:shd w:val="clear" w:color="auto" w:fill="FFFFFF"/>
        </w:rPr>
        <w:t>Mittelstaedt</w:t>
      </w:r>
      <w:proofErr w:type="spellEnd"/>
      <w:r w:rsidRPr="006D0336">
        <w:rPr>
          <w:rFonts w:ascii="Times New Roman" w:hAnsi="Times New Roman"/>
          <w:color w:val="222222"/>
          <w:sz w:val="24"/>
          <w:szCs w:val="24"/>
          <w:shd w:val="clear" w:color="auto" w:fill="FFFFFF"/>
        </w:rPr>
        <w:t xml:space="preserve">, R. D. (1995). </w:t>
      </w:r>
      <w:proofErr w:type="spellStart"/>
      <w:r w:rsidRPr="006D0336">
        <w:rPr>
          <w:rFonts w:ascii="Times New Roman" w:hAnsi="Times New Roman"/>
          <w:color w:val="222222"/>
          <w:sz w:val="24"/>
          <w:szCs w:val="24"/>
          <w:shd w:val="clear" w:color="auto" w:fill="FFFFFF"/>
        </w:rPr>
        <w:t>Reenacting</w:t>
      </w:r>
      <w:proofErr w:type="spellEnd"/>
      <w:r w:rsidRPr="006D0336">
        <w:rPr>
          <w:rFonts w:ascii="Times New Roman" w:hAnsi="Times New Roman"/>
          <w:color w:val="222222"/>
          <w:sz w:val="24"/>
          <w:szCs w:val="24"/>
          <w:shd w:val="clear" w:color="auto" w:fill="FFFFFF"/>
        </w:rPr>
        <w:t xml:space="preserve"> the American Civil War: A unique form of serious leisure for adults.</w:t>
      </w:r>
      <w:r w:rsidRPr="006D0336">
        <w:rPr>
          <w:rStyle w:val="apple-converted-space"/>
          <w:rFonts w:ascii="Times New Roman" w:hAnsi="Times New Roman"/>
          <w:color w:val="222222"/>
          <w:sz w:val="24"/>
          <w:szCs w:val="24"/>
          <w:shd w:val="clear" w:color="auto" w:fill="FFFFFF"/>
        </w:rPr>
        <w:t> </w:t>
      </w:r>
      <w:r w:rsidRPr="006D0336">
        <w:rPr>
          <w:rFonts w:ascii="Times New Roman" w:hAnsi="Times New Roman"/>
          <w:i/>
          <w:iCs/>
          <w:color w:val="222222"/>
          <w:sz w:val="24"/>
          <w:szCs w:val="24"/>
          <w:shd w:val="clear" w:color="auto" w:fill="FFFFFF"/>
        </w:rPr>
        <w:t>World Leisure &amp; Recreation</w:t>
      </w:r>
      <w:r w:rsidRPr="006D0336">
        <w:rPr>
          <w:rFonts w:ascii="Times New Roman" w:hAnsi="Times New Roman"/>
          <w:color w:val="222222"/>
          <w:sz w:val="24"/>
          <w:szCs w:val="24"/>
          <w:shd w:val="clear" w:color="auto" w:fill="FFFFFF"/>
        </w:rPr>
        <w:t>,</w:t>
      </w:r>
      <w:r w:rsidRPr="006D0336">
        <w:rPr>
          <w:rStyle w:val="apple-converted-space"/>
          <w:rFonts w:ascii="Times New Roman" w:hAnsi="Times New Roman"/>
          <w:color w:val="222222"/>
          <w:sz w:val="24"/>
          <w:szCs w:val="24"/>
          <w:shd w:val="clear" w:color="auto" w:fill="FFFFFF"/>
        </w:rPr>
        <w:t> </w:t>
      </w:r>
      <w:r w:rsidRPr="006D0336">
        <w:rPr>
          <w:rFonts w:ascii="Times New Roman" w:hAnsi="Times New Roman"/>
          <w:iCs/>
          <w:color w:val="222222"/>
          <w:sz w:val="24"/>
          <w:szCs w:val="24"/>
          <w:shd w:val="clear" w:color="auto" w:fill="FFFFFF"/>
        </w:rPr>
        <w:t>37</w:t>
      </w:r>
      <w:r w:rsidRPr="006D0336">
        <w:rPr>
          <w:rFonts w:ascii="Times New Roman" w:hAnsi="Times New Roman"/>
          <w:color w:val="222222"/>
          <w:sz w:val="24"/>
          <w:szCs w:val="24"/>
          <w:shd w:val="clear" w:color="auto" w:fill="FFFFFF"/>
        </w:rPr>
        <w:t>(1), 23-27.</w:t>
      </w:r>
      <w:r w:rsidRPr="006D0336">
        <w:rPr>
          <w:rFonts w:ascii="Times New Roman" w:hAnsi="Times New Roman"/>
          <w:color w:val="000000" w:themeColor="text1"/>
          <w:sz w:val="24"/>
          <w:szCs w:val="24"/>
          <w:shd w:val="clear" w:color="auto" w:fill="FFFFFF"/>
        </w:rPr>
        <w:t xml:space="preserve"> DOI: 10.1080/10261133.1995.9673946.</w:t>
      </w:r>
    </w:p>
    <w:p w14:paraId="6BE857A2" w14:textId="77777777" w:rsidR="006D0336" w:rsidRPr="006D0336" w:rsidRDefault="006D0336" w:rsidP="00DE7AF0">
      <w:pPr>
        <w:spacing w:after="0" w:line="360" w:lineRule="auto"/>
        <w:rPr>
          <w:rFonts w:ascii="Times New Roman" w:hAnsi="Times New Roman"/>
          <w:color w:val="000000" w:themeColor="text1"/>
          <w:sz w:val="24"/>
          <w:szCs w:val="24"/>
          <w:shd w:val="clear" w:color="auto" w:fill="FFFFFF"/>
        </w:rPr>
      </w:pPr>
    </w:p>
    <w:p w14:paraId="58858138" w14:textId="3CF10FDD" w:rsidR="00DE7AF0" w:rsidRPr="001C0C91" w:rsidRDefault="00DE7AF0" w:rsidP="00DE7AF0">
      <w:pPr>
        <w:spacing w:after="0" w:line="360" w:lineRule="auto"/>
        <w:rPr>
          <w:rFonts w:ascii="Times New Roman" w:hAnsi="Times New Roman"/>
          <w:color w:val="000000" w:themeColor="text1"/>
          <w:sz w:val="24"/>
          <w:szCs w:val="24"/>
          <w:shd w:val="clear" w:color="auto" w:fill="FFFFFF"/>
        </w:rPr>
      </w:pPr>
      <w:proofErr w:type="spellStart"/>
      <w:r w:rsidRPr="006D0336">
        <w:rPr>
          <w:rFonts w:ascii="Times New Roman" w:hAnsi="Times New Roman"/>
          <w:color w:val="000000" w:themeColor="text1"/>
          <w:sz w:val="24"/>
          <w:szCs w:val="24"/>
          <w:shd w:val="clear" w:color="auto" w:fill="FFFFFF"/>
        </w:rPr>
        <w:t>Moxon</w:t>
      </w:r>
      <w:proofErr w:type="spellEnd"/>
      <w:r w:rsidRPr="006D0336">
        <w:rPr>
          <w:rFonts w:ascii="Times New Roman" w:hAnsi="Times New Roman"/>
          <w:color w:val="000000" w:themeColor="text1"/>
          <w:sz w:val="24"/>
          <w:szCs w:val="24"/>
          <w:shd w:val="clear" w:color="auto" w:fill="FFFFFF"/>
        </w:rPr>
        <w:t>, S. (2012)</w:t>
      </w:r>
      <w:r w:rsidR="00C107CF">
        <w:rPr>
          <w:rFonts w:ascii="Times New Roman" w:hAnsi="Times New Roman"/>
          <w:color w:val="000000" w:themeColor="text1"/>
          <w:sz w:val="24"/>
          <w:szCs w:val="24"/>
          <w:shd w:val="clear" w:color="auto" w:fill="FFFFFF"/>
        </w:rPr>
        <w:t>.</w:t>
      </w:r>
      <w:r w:rsidRPr="006D0336">
        <w:rPr>
          <w:rFonts w:ascii="Times New Roman" w:hAnsi="Times New Roman"/>
          <w:color w:val="000000" w:themeColor="text1"/>
          <w:sz w:val="24"/>
          <w:szCs w:val="24"/>
          <w:shd w:val="clear" w:color="auto" w:fill="FFFFFF"/>
        </w:rPr>
        <w:t xml:space="preserve"> </w:t>
      </w:r>
      <w:proofErr w:type="gramStart"/>
      <w:r w:rsidRPr="006D0336">
        <w:rPr>
          <w:rFonts w:ascii="Times New Roman" w:hAnsi="Times New Roman"/>
          <w:i/>
          <w:color w:val="000000" w:themeColor="text1"/>
          <w:sz w:val="24"/>
          <w:szCs w:val="24"/>
          <w:shd w:val="clear" w:color="auto" w:fill="FFFFFF"/>
        </w:rPr>
        <w:t>The</w:t>
      </w:r>
      <w:proofErr w:type="gramEnd"/>
      <w:r w:rsidRPr="006D0336">
        <w:rPr>
          <w:rFonts w:ascii="Times New Roman" w:hAnsi="Times New Roman"/>
          <w:i/>
          <w:color w:val="000000" w:themeColor="text1"/>
          <w:sz w:val="24"/>
          <w:szCs w:val="24"/>
          <w:shd w:val="clear" w:color="auto" w:fill="FFFFFF"/>
        </w:rPr>
        <w:t xml:space="preserve"> True Myth Behind the Unreal History.</w:t>
      </w:r>
      <w:r w:rsidRPr="006D0336">
        <w:rPr>
          <w:rFonts w:ascii="Times New Roman" w:hAnsi="Times New Roman"/>
          <w:color w:val="000000" w:themeColor="text1"/>
          <w:sz w:val="24"/>
          <w:szCs w:val="24"/>
          <w:shd w:val="clear" w:color="auto" w:fill="FFFFFF"/>
        </w:rPr>
        <w:t xml:space="preserve"> Sheffield, South Yorkshire. Available from http://stevemoxon.co.uk</w:t>
      </w:r>
      <w:r w:rsidRPr="001C0C91">
        <w:rPr>
          <w:rFonts w:ascii="Times New Roman" w:hAnsi="Times New Roman"/>
          <w:color w:val="000000" w:themeColor="text1"/>
          <w:sz w:val="24"/>
          <w:szCs w:val="24"/>
          <w:shd w:val="clear" w:color="auto" w:fill="FFFFFF"/>
        </w:rPr>
        <w:t>/robin_unhooded.php [Accessed 11/01/16]</w:t>
      </w:r>
    </w:p>
    <w:p w14:paraId="6AB538BC" w14:textId="77777777" w:rsidR="00DE7AF0" w:rsidRPr="001C0C91" w:rsidRDefault="00DE7AF0" w:rsidP="00DE7AF0">
      <w:pPr>
        <w:spacing w:after="0" w:line="360" w:lineRule="auto"/>
        <w:rPr>
          <w:rFonts w:ascii="Times New Roman" w:hAnsi="Times New Roman"/>
          <w:color w:val="000000" w:themeColor="text1"/>
          <w:sz w:val="24"/>
          <w:szCs w:val="24"/>
          <w:shd w:val="clear" w:color="auto" w:fill="FFFFFF"/>
        </w:rPr>
      </w:pPr>
    </w:p>
    <w:p w14:paraId="454E65B4" w14:textId="5206041D" w:rsidR="00DE7AF0" w:rsidRPr="001C0C91" w:rsidRDefault="00C107CF" w:rsidP="00DE7AF0">
      <w:pPr>
        <w:spacing w:after="0" w:line="360" w:lineRule="auto"/>
        <w:rPr>
          <w:rFonts w:ascii="Times New Roman" w:hAnsi="Times New Roman"/>
          <w:color w:val="000000" w:themeColor="text1"/>
          <w:sz w:val="24"/>
          <w:szCs w:val="24"/>
        </w:rPr>
      </w:pPr>
      <w:r>
        <w:rPr>
          <w:rFonts w:ascii="Times New Roman" w:hAnsi="Times New Roman"/>
          <w:color w:val="000000" w:themeColor="text1"/>
          <w:sz w:val="24"/>
          <w:szCs w:val="24"/>
        </w:rPr>
        <w:t>Patton, M.Q. (2002).</w:t>
      </w:r>
      <w:r w:rsidR="00DE7AF0" w:rsidRPr="001C0C91">
        <w:rPr>
          <w:rFonts w:ascii="Times New Roman" w:hAnsi="Times New Roman"/>
          <w:color w:val="000000" w:themeColor="text1"/>
          <w:sz w:val="24"/>
          <w:szCs w:val="24"/>
        </w:rPr>
        <w:t xml:space="preserve"> Fieldwork strategies and observation methods. In M.Q. Patton (Ed.) </w:t>
      </w:r>
      <w:r w:rsidR="00DE7AF0" w:rsidRPr="001C0C91">
        <w:rPr>
          <w:rFonts w:ascii="Times New Roman" w:hAnsi="Times New Roman"/>
          <w:i/>
          <w:color w:val="000000" w:themeColor="text1"/>
          <w:sz w:val="24"/>
          <w:szCs w:val="24"/>
        </w:rPr>
        <w:t>Qualitative Research &amp; Evaluation Methods</w:t>
      </w:r>
      <w:r w:rsidR="00DE7AF0" w:rsidRPr="001C0C91">
        <w:rPr>
          <w:rFonts w:ascii="Times New Roman" w:hAnsi="Times New Roman"/>
          <w:color w:val="000000" w:themeColor="text1"/>
          <w:sz w:val="24"/>
          <w:szCs w:val="24"/>
        </w:rPr>
        <w:t xml:space="preserve"> (pp. 259-338). Thousand Oaks, California: Sage Publications.</w:t>
      </w:r>
    </w:p>
    <w:p w14:paraId="6BA08953" w14:textId="77777777" w:rsidR="00DE7AF0" w:rsidRPr="001C0C91" w:rsidRDefault="00DE7AF0" w:rsidP="00DE7AF0">
      <w:pPr>
        <w:spacing w:after="0" w:line="360" w:lineRule="auto"/>
        <w:rPr>
          <w:rFonts w:ascii="Times New Roman" w:hAnsi="Times New Roman"/>
          <w:color w:val="000000" w:themeColor="text1"/>
          <w:sz w:val="24"/>
          <w:szCs w:val="24"/>
          <w:shd w:val="clear" w:color="auto" w:fill="FFFFFF"/>
        </w:rPr>
      </w:pPr>
    </w:p>
    <w:p w14:paraId="08C11451" w14:textId="77777777" w:rsidR="00DE7AF0" w:rsidRPr="001C0C91" w:rsidRDefault="00DE7AF0" w:rsidP="00DE7AF0">
      <w:pPr>
        <w:spacing w:after="0" w:line="360" w:lineRule="auto"/>
        <w:rPr>
          <w:rFonts w:ascii="Times New Roman" w:hAnsi="Times New Roman"/>
          <w:color w:val="000000" w:themeColor="text1"/>
          <w:sz w:val="24"/>
          <w:szCs w:val="24"/>
          <w:shd w:val="clear" w:color="auto" w:fill="FFFFFF"/>
        </w:rPr>
      </w:pPr>
      <w:r w:rsidRPr="001C0C91">
        <w:rPr>
          <w:rFonts w:ascii="Times New Roman" w:hAnsi="Times New Roman"/>
          <w:color w:val="000000" w:themeColor="text1"/>
          <w:sz w:val="24"/>
          <w:szCs w:val="24"/>
          <w:shd w:val="clear" w:color="auto" w:fill="FFFFFF"/>
        </w:rPr>
        <w:t xml:space="preserve">Richards, G. &amp; Wilson, J. (2006). Developing creativity in tourist experiences: A solution to the serial reproduction of culture? </w:t>
      </w:r>
      <w:r w:rsidRPr="001C0C91">
        <w:rPr>
          <w:rFonts w:ascii="Times New Roman" w:hAnsi="Times New Roman"/>
          <w:i/>
          <w:iCs/>
          <w:color w:val="000000" w:themeColor="text1"/>
          <w:sz w:val="24"/>
          <w:szCs w:val="24"/>
          <w:shd w:val="clear" w:color="auto" w:fill="FFFFFF"/>
        </w:rPr>
        <w:t>Tourism Management</w:t>
      </w:r>
      <w:r w:rsidRPr="001C0C91">
        <w:rPr>
          <w:rFonts w:ascii="Times New Roman" w:hAnsi="Times New Roman"/>
          <w:color w:val="000000" w:themeColor="text1"/>
          <w:sz w:val="24"/>
          <w:szCs w:val="24"/>
          <w:shd w:val="clear" w:color="auto" w:fill="FFFFFF"/>
        </w:rPr>
        <w:t>,</w:t>
      </w:r>
      <w:r w:rsidRPr="001C0C91">
        <w:rPr>
          <w:rStyle w:val="apple-converted-space"/>
          <w:rFonts w:ascii="Times New Roman" w:hAnsi="Times New Roman"/>
          <w:color w:val="000000" w:themeColor="text1"/>
          <w:sz w:val="24"/>
          <w:szCs w:val="24"/>
          <w:shd w:val="clear" w:color="auto" w:fill="FFFFFF"/>
        </w:rPr>
        <w:t> </w:t>
      </w:r>
      <w:r w:rsidRPr="001C0C91">
        <w:rPr>
          <w:rFonts w:ascii="Times New Roman" w:hAnsi="Times New Roman"/>
          <w:iCs/>
          <w:color w:val="000000" w:themeColor="text1"/>
          <w:sz w:val="24"/>
          <w:szCs w:val="24"/>
          <w:shd w:val="clear" w:color="auto" w:fill="FFFFFF"/>
        </w:rPr>
        <w:t>27</w:t>
      </w:r>
      <w:r w:rsidRPr="001C0C91">
        <w:rPr>
          <w:rFonts w:ascii="Times New Roman" w:hAnsi="Times New Roman"/>
          <w:color w:val="000000" w:themeColor="text1"/>
          <w:sz w:val="24"/>
          <w:szCs w:val="24"/>
          <w:shd w:val="clear" w:color="auto" w:fill="FFFFFF"/>
        </w:rPr>
        <w:t>(6), 1209-1223. DOI: 10.1016/j.tourman.2005.06.002.</w:t>
      </w:r>
    </w:p>
    <w:p w14:paraId="72350EE9" w14:textId="77777777" w:rsidR="00DE7AF0" w:rsidRPr="001C0C91" w:rsidRDefault="00DE7AF0" w:rsidP="00DE7AF0">
      <w:pPr>
        <w:spacing w:after="0" w:line="360" w:lineRule="auto"/>
        <w:rPr>
          <w:rFonts w:ascii="Times New Roman" w:hAnsi="Times New Roman"/>
          <w:color w:val="000000" w:themeColor="text1"/>
          <w:sz w:val="24"/>
          <w:szCs w:val="24"/>
          <w:shd w:val="clear" w:color="auto" w:fill="FFFFFF"/>
        </w:rPr>
      </w:pPr>
    </w:p>
    <w:p w14:paraId="7889F647" w14:textId="77777777" w:rsidR="00DE7AF0" w:rsidRPr="001C0C91" w:rsidRDefault="00DE7AF0" w:rsidP="00DE7AF0">
      <w:pPr>
        <w:spacing w:after="0" w:line="360" w:lineRule="auto"/>
        <w:rPr>
          <w:rFonts w:ascii="Times New Roman" w:hAnsi="Times New Roman"/>
          <w:color w:val="000000" w:themeColor="text1"/>
          <w:sz w:val="24"/>
          <w:szCs w:val="24"/>
          <w:shd w:val="clear" w:color="auto" w:fill="FFFFFF"/>
        </w:rPr>
      </w:pPr>
      <w:proofErr w:type="spellStart"/>
      <w:r w:rsidRPr="001C0C91">
        <w:rPr>
          <w:rFonts w:ascii="Times New Roman" w:hAnsi="Times New Roman"/>
          <w:color w:val="000000" w:themeColor="text1"/>
          <w:sz w:val="24"/>
          <w:szCs w:val="24"/>
          <w:shd w:val="clear" w:color="auto" w:fill="FFFFFF"/>
        </w:rPr>
        <w:t>Sarantakos</w:t>
      </w:r>
      <w:proofErr w:type="spellEnd"/>
      <w:r w:rsidRPr="001C0C91">
        <w:rPr>
          <w:rFonts w:ascii="Times New Roman" w:hAnsi="Times New Roman"/>
          <w:color w:val="000000" w:themeColor="text1"/>
          <w:sz w:val="24"/>
          <w:szCs w:val="24"/>
          <w:shd w:val="clear" w:color="auto" w:fill="FFFFFF"/>
        </w:rPr>
        <w:t xml:space="preserve">, S. (2005). </w:t>
      </w:r>
      <w:r w:rsidRPr="001C0C91">
        <w:rPr>
          <w:rFonts w:ascii="Times New Roman" w:hAnsi="Times New Roman"/>
          <w:i/>
          <w:color w:val="000000" w:themeColor="text1"/>
          <w:sz w:val="24"/>
          <w:szCs w:val="24"/>
          <w:shd w:val="clear" w:color="auto" w:fill="FFFFFF"/>
        </w:rPr>
        <w:t>Social Research</w:t>
      </w:r>
      <w:r w:rsidRPr="001C0C91">
        <w:rPr>
          <w:rFonts w:ascii="Times New Roman" w:hAnsi="Times New Roman"/>
          <w:color w:val="000000" w:themeColor="text1"/>
          <w:sz w:val="24"/>
          <w:szCs w:val="24"/>
          <w:shd w:val="clear" w:color="auto" w:fill="FFFFFF"/>
        </w:rPr>
        <w:t>. (3</w:t>
      </w:r>
      <w:r w:rsidRPr="001C0C91">
        <w:rPr>
          <w:rFonts w:ascii="Times New Roman" w:hAnsi="Times New Roman"/>
          <w:color w:val="000000" w:themeColor="text1"/>
          <w:sz w:val="24"/>
          <w:szCs w:val="24"/>
          <w:shd w:val="clear" w:color="auto" w:fill="FFFFFF"/>
          <w:vertAlign w:val="superscript"/>
        </w:rPr>
        <w:t>rd</w:t>
      </w:r>
      <w:r w:rsidRPr="001C0C91">
        <w:rPr>
          <w:rFonts w:ascii="Times New Roman" w:hAnsi="Times New Roman"/>
          <w:color w:val="000000" w:themeColor="text1"/>
          <w:sz w:val="24"/>
          <w:szCs w:val="24"/>
          <w:shd w:val="clear" w:color="auto" w:fill="FFFFFF"/>
        </w:rPr>
        <w:t xml:space="preserve"> Edition).</w:t>
      </w:r>
      <w:r w:rsidRPr="001C0C91">
        <w:rPr>
          <w:rStyle w:val="apple-converted-space"/>
          <w:rFonts w:ascii="Times New Roman" w:hAnsi="Times New Roman"/>
          <w:color w:val="000000" w:themeColor="text1"/>
          <w:sz w:val="24"/>
          <w:szCs w:val="24"/>
          <w:shd w:val="clear" w:color="auto" w:fill="FFFFFF"/>
        </w:rPr>
        <w:t> </w:t>
      </w:r>
      <w:r w:rsidRPr="001C0C91">
        <w:rPr>
          <w:rFonts w:ascii="Times New Roman" w:hAnsi="Times New Roman"/>
          <w:iCs/>
          <w:color w:val="000000" w:themeColor="text1"/>
          <w:sz w:val="24"/>
          <w:szCs w:val="24"/>
          <w:shd w:val="clear" w:color="auto" w:fill="FFFFFF"/>
        </w:rPr>
        <w:t>Hampshire: Palgrave Macmillan</w:t>
      </w:r>
      <w:r w:rsidRPr="001C0C91">
        <w:rPr>
          <w:rFonts w:ascii="Times New Roman" w:hAnsi="Times New Roman"/>
          <w:color w:val="000000" w:themeColor="text1"/>
          <w:sz w:val="24"/>
          <w:szCs w:val="24"/>
          <w:shd w:val="clear" w:color="auto" w:fill="FFFFFF"/>
        </w:rPr>
        <w:t>.</w:t>
      </w:r>
    </w:p>
    <w:p w14:paraId="5FBA08E3" w14:textId="77777777" w:rsidR="00DE7AF0" w:rsidRPr="001C0C91" w:rsidRDefault="00DE7AF0" w:rsidP="00DE7AF0">
      <w:pPr>
        <w:spacing w:after="0" w:line="360" w:lineRule="auto"/>
        <w:rPr>
          <w:rFonts w:ascii="Times New Roman" w:hAnsi="Times New Roman"/>
          <w:color w:val="000000" w:themeColor="text1"/>
          <w:sz w:val="24"/>
          <w:szCs w:val="24"/>
          <w:shd w:val="clear" w:color="auto" w:fill="FFFFFF"/>
        </w:rPr>
      </w:pPr>
    </w:p>
    <w:p w14:paraId="7EF3D97B" w14:textId="77777777" w:rsidR="00DE7AF0" w:rsidRPr="001C0C91" w:rsidRDefault="00DE7AF0" w:rsidP="00DE7AF0">
      <w:pPr>
        <w:spacing w:after="0" w:line="360" w:lineRule="auto"/>
        <w:rPr>
          <w:rFonts w:ascii="Times New Roman" w:hAnsi="Times New Roman"/>
          <w:color w:val="000000" w:themeColor="text1"/>
          <w:sz w:val="24"/>
          <w:szCs w:val="24"/>
          <w:shd w:val="clear" w:color="auto" w:fill="FFFFFF"/>
        </w:rPr>
      </w:pPr>
      <w:proofErr w:type="spellStart"/>
      <w:r w:rsidRPr="001C0C91">
        <w:rPr>
          <w:rFonts w:ascii="Times New Roman" w:hAnsi="Times New Roman"/>
          <w:color w:val="000000" w:themeColor="text1"/>
          <w:sz w:val="24"/>
          <w:szCs w:val="24"/>
          <w:shd w:val="clear" w:color="auto" w:fill="FFFFFF"/>
        </w:rPr>
        <w:t>Shackley</w:t>
      </w:r>
      <w:proofErr w:type="spellEnd"/>
      <w:r w:rsidRPr="001C0C91">
        <w:rPr>
          <w:rFonts w:ascii="Times New Roman" w:hAnsi="Times New Roman"/>
          <w:color w:val="000000" w:themeColor="text1"/>
          <w:sz w:val="24"/>
          <w:szCs w:val="24"/>
          <w:shd w:val="clear" w:color="auto" w:fill="FFFFFF"/>
        </w:rPr>
        <w:t>, M. (2001). The legend of Robin Hood: myth, inauthenticity, and tourism development in Nottingham, England.</w:t>
      </w:r>
      <w:r w:rsidRPr="001C0C91">
        <w:rPr>
          <w:rStyle w:val="apple-converted-space"/>
          <w:rFonts w:ascii="Times New Roman" w:hAnsi="Times New Roman"/>
          <w:color w:val="000000" w:themeColor="text1"/>
          <w:sz w:val="24"/>
          <w:szCs w:val="24"/>
          <w:shd w:val="clear" w:color="auto" w:fill="FFFFFF"/>
        </w:rPr>
        <w:t xml:space="preserve"> In V.L. </w:t>
      </w:r>
      <w:r w:rsidRPr="001C0C91">
        <w:rPr>
          <w:rFonts w:ascii="Times New Roman" w:hAnsi="Times New Roman"/>
          <w:color w:val="000000" w:themeColor="text1"/>
          <w:sz w:val="24"/>
          <w:szCs w:val="24"/>
          <w:shd w:val="clear" w:color="auto" w:fill="FFFFFF"/>
        </w:rPr>
        <w:t>Smith, &amp; M. Brent,</w:t>
      </w:r>
      <w:r w:rsidRPr="001C0C91">
        <w:rPr>
          <w:rStyle w:val="apple-converted-space"/>
          <w:rFonts w:ascii="Times New Roman" w:hAnsi="Times New Roman"/>
          <w:color w:val="000000" w:themeColor="text1"/>
          <w:sz w:val="24"/>
          <w:szCs w:val="24"/>
          <w:shd w:val="clear" w:color="auto" w:fill="FFFFFF"/>
        </w:rPr>
        <w:t xml:space="preserve"> </w:t>
      </w:r>
      <w:r w:rsidRPr="001C0C91">
        <w:rPr>
          <w:rFonts w:ascii="Times New Roman" w:hAnsi="Times New Roman"/>
          <w:i/>
          <w:iCs/>
          <w:color w:val="000000" w:themeColor="text1"/>
          <w:sz w:val="24"/>
          <w:szCs w:val="24"/>
          <w:shd w:val="clear" w:color="auto" w:fill="FFFFFF"/>
        </w:rPr>
        <w:t>Hosts and Guests revisited: Tourism issues of the 21st century</w:t>
      </w:r>
      <w:r w:rsidRPr="001C0C91">
        <w:rPr>
          <w:rFonts w:ascii="Times New Roman" w:hAnsi="Times New Roman"/>
          <w:color w:val="000000" w:themeColor="text1"/>
          <w:sz w:val="24"/>
          <w:szCs w:val="24"/>
          <w:shd w:val="clear" w:color="auto" w:fill="FFFFFF"/>
        </w:rPr>
        <w:t>. (pp. 315-322). New York: Cognizant.</w:t>
      </w:r>
    </w:p>
    <w:p w14:paraId="6BEB4EE6" w14:textId="77777777" w:rsidR="00DE7AF0" w:rsidRPr="001C0C91" w:rsidRDefault="00DE7AF0" w:rsidP="00DE7AF0">
      <w:pPr>
        <w:spacing w:after="0" w:line="360" w:lineRule="auto"/>
        <w:rPr>
          <w:rFonts w:ascii="Times New Roman" w:hAnsi="Times New Roman"/>
          <w:color w:val="000000" w:themeColor="text1"/>
          <w:sz w:val="24"/>
          <w:szCs w:val="24"/>
          <w:shd w:val="clear" w:color="auto" w:fill="FFFFFF"/>
        </w:rPr>
      </w:pPr>
    </w:p>
    <w:p w14:paraId="3D3EBA47" w14:textId="77777777" w:rsidR="00DE7AF0" w:rsidRPr="001C0C91" w:rsidRDefault="00DE7AF0" w:rsidP="00DE7AF0">
      <w:pPr>
        <w:spacing w:after="0" w:line="360" w:lineRule="auto"/>
        <w:rPr>
          <w:rFonts w:ascii="Times New Roman" w:hAnsi="Times New Roman"/>
          <w:color w:val="000000" w:themeColor="text1"/>
          <w:sz w:val="24"/>
          <w:szCs w:val="24"/>
          <w:shd w:val="clear" w:color="auto" w:fill="FFFFFF"/>
        </w:rPr>
      </w:pPr>
      <w:r w:rsidRPr="001C0C91">
        <w:rPr>
          <w:rFonts w:ascii="Times New Roman" w:hAnsi="Times New Roman"/>
          <w:color w:val="000000" w:themeColor="text1"/>
          <w:sz w:val="24"/>
          <w:szCs w:val="24"/>
          <w:shd w:val="clear" w:color="auto" w:fill="FFFFFF"/>
        </w:rPr>
        <w:t>Silverman, D. (2013).</w:t>
      </w:r>
      <w:r w:rsidRPr="001C0C91">
        <w:rPr>
          <w:rStyle w:val="apple-converted-space"/>
          <w:rFonts w:ascii="Times New Roman" w:hAnsi="Times New Roman"/>
          <w:color w:val="000000" w:themeColor="text1"/>
          <w:sz w:val="24"/>
          <w:szCs w:val="24"/>
          <w:shd w:val="clear" w:color="auto" w:fill="FFFFFF"/>
        </w:rPr>
        <w:t xml:space="preserve">  </w:t>
      </w:r>
      <w:r w:rsidRPr="001C0C91">
        <w:rPr>
          <w:rFonts w:ascii="Times New Roman" w:hAnsi="Times New Roman"/>
          <w:i/>
          <w:iCs/>
          <w:color w:val="000000" w:themeColor="text1"/>
          <w:sz w:val="24"/>
          <w:szCs w:val="24"/>
          <w:shd w:val="clear" w:color="auto" w:fill="FFFFFF"/>
        </w:rPr>
        <w:t xml:space="preserve">Doing qualitative research: A practical handbook </w:t>
      </w:r>
      <w:r w:rsidRPr="001C0C91">
        <w:rPr>
          <w:rFonts w:ascii="Times New Roman" w:hAnsi="Times New Roman"/>
          <w:iCs/>
          <w:color w:val="000000" w:themeColor="text1"/>
          <w:sz w:val="24"/>
          <w:szCs w:val="24"/>
          <w:shd w:val="clear" w:color="auto" w:fill="FFFFFF"/>
        </w:rPr>
        <w:t>(</w:t>
      </w:r>
      <w:r w:rsidRPr="001C0C91">
        <w:rPr>
          <w:rStyle w:val="apple-converted-space"/>
          <w:rFonts w:ascii="Times New Roman" w:hAnsi="Times New Roman"/>
          <w:color w:val="000000" w:themeColor="text1"/>
          <w:sz w:val="24"/>
          <w:szCs w:val="24"/>
          <w:shd w:val="clear" w:color="auto" w:fill="FFFFFF"/>
        </w:rPr>
        <w:t xml:space="preserve">4th </w:t>
      </w:r>
      <w:proofErr w:type="gramStart"/>
      <w:r w:rsidRPr="001C0C91">
        <w:rPr>
          <w:rStyle w:val="apple-converted-space"/>
          <w:rFonts w:ascii="Times New Roman" w:hAnsi="Times New Roman"/>
          <w:color w:val="000000" w:themeColor="text1"/>
          <w:sz w:val="24"/>
          <w:szCs w:val="24"/>
          <w:shd w:val="clear" w:color="auto" w:fill="FFFFFF"/>
        </w:rPr>
        <w:t>ed</w:t>
      </w:r>
      <w:proofErr w:type="gramEnd"/>
      <w:r w:rsidRPr="001C0C91">
        <w:rPr>
          <w:rStyle w:val="apple-converted-space"/>
          <w:rFonts w:ascii="Times New Roman" w:hAnsi="Times New Roman"/>
          <w:color w:val="000000" w:themeColor="text1"/>
          <w:sz w:val="24"/>
          <w:szCs w:val="24"/>
          <w:shd w:val="clear" w:color="auto" w:fill="FFFFFF"/>
        </w:rPr>
        <w:t>.)</w:t>
      </w:r>
      <w:r w:rsidRPr="001C0C91">
        <w:rPr>
          <w:rFonts w:ascii="Times New Roman" w:hAnsi="Times New Roman"/>
          <w:i/>
          <w:color w:val="000000" w:themeColor="text1"/>
          <w:sz w:val="24"/>
          <w:szCs w:val="24"/>
          <w:shd w:val="clear" w:color="auto" w:fill="FFFFFF"/>
        </w:rPr>
        <w:t>.</w:t>
      </w:r>
      <w:r w:rsidRPr="001C0C91">
        <w:rPr>
          <w:rFonts w:ascii="Times New Roman" w:hAnsi="Times New Roman"/>
          <w:color w:val="000000" w:themeColor="text1"/>
          <w:sz w:val="24"/>
          <w:szCs w:val="24"/>
          <w:shd w:val="clear" w:color="auto" w:fill="FFFFFF"/>
        </w:rPr>
        <w:t xml:space="preserve"> London: Sage Publications.</w:t>
      </w:r>
    </w:p>
    <w:p w14:paraId="2A7CFEDA" w14:textId="77777777" w:rsidR="00DE7AF0" w:rsidRPr="001C0C91" w:rsidRDefault="00DE7AF0" w:rsidP="00DE7AF0">
      <w:pPr>
        <w:spacing w:after="0" w:line="360" w:lineRule="auto"/>
        <w:rPr>
          <w:rFonts w:ascii="Times New Roman" w:hAnsi="Times New Roman"/>
          <w:color w:val="000000" w:themeColor="text1"/>
          <w:sz w:val="24"/>
          <w:szCs w:val="24"/>
          <w:shd w:val="clear" w:color="auto" w:fill="FFFFFF"/>
        </w:rPr>
      </w:pPr>
    </w:p>
    <w:p w14:paraId="1849A87F" w14:textId="77777777" w:rsidR="00DE7AF0" w:rsidRPr="001C0C91" w:rsidRDefault="00DE7AF0" w:rsidP="00DE7AF0">
      <w:pPr>
        <w:spacing w:after="0" w:line="360" w:lineRule="auto"/>
        <w:rPr>
          <w:rFonts w:ascii="Times New Roman" w:hAnsi="Times New Roman"/>
          <w:color w:val="000000" w:themeColor="text1"/>
          <w:sz w:val="24"/>
          <w:szCs w:val="24"/>
          <w:shd w:val="clear" w:color="auto" w:fill="FFFFFF"/>
        </w:rPr>
      </w:pPr>
      <w:proofErr w:type="spellStart"/>
      <w:r w:rsidRPr="001C0C91">
        <w:rPr>
          <w:rFonts w:ascii="Times New Roman" w:hAnsi="Times New Roman"/>
          <w:color w:val="000000" w:themeColor="text1"/>
          <w:sz w:val="24"/>
          <w:szCs w:val="24"/>
          <w:shd w:val="clear" w:color="auto" w:fill="FFFFFF"/>
        </w:rPr>
        <w:t>Stankova</w:t>
      </w:r>
      <w:proofErr w:type="spellEnd"/>
      <w:r w:rsidRPr="001C0C91">
        <w:rPr>
          <w:rFonts w:ascii="Times New Roman" w:hAnsi="Times New Roman"/>
          <w:color w:val="000000" w:themeColor="text1"/>
          <w:sz w:val="24"/>
          <w:szCs w:val="24"/>
          <w:shd w:val="clear" w:color="auto" w:fill="FFFFFF"/>
        </w:rPr>
        <w:t xml:space="preserve">, M., &amp; </w:t>
      </w:r>
      <w:proofErr w:type="spellStart"/>
      <w:r w:rsidRPr="001C0C91">
        <w:rPr>
          <w:rFonts w:ascii="Times New Roman" w:hAnsi="Times New Roman"/>
          <w:color w:val="000000" w:themeColor="text1"/>
          <w:sz w:val="24"/>
          <w:szCs w:val="24"/>
          <w:shd w:val="clear" w:color="auto" w:fill="FFFFFF"/>
        </w:rPr>
        <w:t>Vassenska</w:t>
      </w:r>
      <w:proofErr w:type="spellEnd"/>
      <w:r w:rsidRPr="001C0C91">
        <w:rPr>
          <w:rFonts w:ascii="Times New Roman" w:hAnsi="Times New Roman"/>
          <w:color w:val="000000" w:themeColor="text1"/>
          <w:sz w:val="24"/>
          <w:szCs w:val="24"/>
          <w:shd w:val="clear" w:color="auto" w:fill="FFFFFF"/>
        </w:rPr>
        <w:t>, I. (2015). Raising cultural awareness of local traditions through festival tourism.</w:t>
      </w:r>
      <w:r w:rsidRPr="001C0C91">
        <w:rPr>
          <w:rStyle w:val="apple-converted-space"/>
          <w:rFonts w:ascii="Times New Roman" w:hAnsi="Times New Roman"/>
          <w:color w:val="000000" w:themeColor="text1"/>
          <w:sz w:val="24"/>
          <w:szCs w:val="24"/>
          <w:shd w:val="clear" w:color="auto" w:fill="FFFFFF"/>
        </w:rPr>
        <w:t> </w:t>
      </w:r>
      <w:r w:rsidRPr="001C0C91">
        <w:rPr>
          <w:rFonts w:ascii="Times New Roman" w:hAnsi="Times New Roman"/>
          <w:i/>
          <w:iCs/>
          <w:color w:val="000000" w:themeColor="text1"/>
          <w:sz w:val="24"/>
          <w:szCs w:val="24"/>
          <w:shd w:val="clear" w:color="auto" w:fill="FFFFFF"/>
        </w:rPr>
        <w:t>Tourism &amp; Management Studies</w:t>
      </w:r>
      <w:r w:rsidRPr="001C0C91">
        <w:rPr>
          <w:rFonts w:ascii="Times New Roman" w:hAnsi="Times New Roman"/>
          <w:color w:val="000000" w:themeColor="text1"/>
          <w:sz w:val="24"/>
          <w:szCs w:val="24"/>
          <w:shd w:val="clear" w:color="auto" w:fill="FFFFFF"/>
        </w:rPr>
        <w:t>,</w:t>
      </w:r>
      <w:r w:rsidRPr="001C0C91">
        <w:rPr>
          <w:rStyle w:val="apple-converted-space"/>
          <w:rFonts w:ascii="Times New Roman" w:hAnsi="Times New Roman"/>
          <w:color w:val="000000" w:themeColor="text1"/>
          <w:sz w:val="24"/>
          <w:szCs w:val="24"/>
          <w:shd w:val="clear" w:color="auto" w:fill="FFFFFF"/>
        </w:rPr>
        <w:t> </w:t>
      </w:r>
      <w:r w:rsidRPr="001C0C91">
        <w:rPr>
          <w:rFonts w:ascii="Times New Roman" w:hAnsi="Times New Roman"/>
          <w:iCs/>
          <w:color w:val="000000" w:themeColor="text1"/>
          <w:sz w:val="24"/>
          <w:szCs w:val="24"/>
          <w:shd w:val="clear" w:color="auto" w:fill="FFFFFF"/>
        </w:rPr>
        <w:t xml:space="preserve">11 </w:t>
      </w:r>
      <w:r w:rsidRPr="001C0C91">
        <w:rPr>
          <w:rFonts w:ascii="Times New Roman" w:hAnsi="Times New Roman"/>
          <w:color w:val="000000" w:themeColor="text1"/>
          <w:sz w:val="24"/>
          <w:szCs w:val="24"/>
          <w:shd w:val="clear" w:color="auto" w:fill="FFFFFF"/>
        </w:rPr>
        <w:t>(1), 120-127. Retrieved from: http://tmstudies.net/index.php/ectms/article/viewFile/766/1284.</w:t>
      </w:r>
    </w:p>
    <w:p w14:paraId="5CD1C58F" w14:textId="77777777" w:rsidR="00DE7AF0" w:rsidRPr="001C0C91" w:rsidRDefault="00DE7AF0" w:rsidP="00DE7AF0">
      <w:pPr>
        <w:spacing w:after="0" w:line="360" w:lineRule="auto"/>
        <w:rPr>
          <w:rFonts w:ascii="Times New Roman" w:hAnsi="Times New Roman"/>
          <w:color w:val="000000" w:themeColor="text1"/>
          <w:sz w:val="24"/>
          <w:szCs w:val="24"/>
          <w:shd w:val="clear" w:color="auto" w:fill="FFFFFF"/>
        </w:rPr>
      </w:pPr>
    </w:p>
    <w:p w14:paraId="7694EC57" w14:textId="77777777" w:rsidR="00DE7AF0" w:rsidRPr="001C0C91" w:rsidRDefault="00DE7AF0" w:rsidP="00DE7AF0">
      <w:pPr>
        <w:spacing w:after="0" w:line="360" w:lineRule="auto"/>
        <w:rPr>
          <w:rFonts w:ascii="Times New Roman" w:hAnsi="Times New Roman"/>
          <w:color w:val="000000" w:themeColor="text1"/>
          <w:sz w:val="24"/>
          <w:szCs w:val="24"/>
          <w:shd w:val="clear" w:color="auto" w:fill="FFFFFF"/>
        </w:rPr>
      </w:pPr>
      <w:r w:rsidRPr="001C0C91">
        <w:rPr>
          <w:rFonts w:ascii="Times New Roman" w:hAnsi="Times New Roman"/>
          <w:color w:val="000000" w:themeColor="text1"/>
          <w:sz w:val="24"/>
          <w:szCs w:val="24"/>
          <w:shd w:val="clear" w:color="auto" w:fill="FFFFFF"/>
        </w:rPr>
        <w:t xml:space="preserve">Steiner, C. J., &amp; Reisinger, Y. (2006). Understanding existential authenticity. </w:t>
      </w:r>
      <w:r w:rsidRPr="001C0C91">
        <w:rPr>
          <w:rFonts w:ascii="Times New Roman" w:hAnsi="Times New Roman"/>
          <w:i/>
          <w:iCs/>
          <w:color w:val="000000" w:themeColor="text1"/>
          <w:sz w:val="24"/>
          <w:szCs w:val="24"/>
          <w:shd w:val="clear" w:color="auto" w:fill="FFFFFF"/>
        </w:rPr>
        <w:t>Annals of Tourism Research</w:t>
      </w:r>
      <w:r w:rsidRPr="001C0C91">
        <w:rPr>
          <w:rFonts w:ascii="Times New Roman" w:hAnsi="Times New Roman"/>
          <w:color w:val="000000" w:themeColor="text1"/>
          <w:sz w:val="24"/>
          <w:szCs w:val="24"/>
          <w:shd w:val="clear" w:color="auto" w:fill="FFFFFF"/>
        </w:rPr>
        <w:t>,</w:t>
      </w:r>
      <w:r w:rsidRPr="001C0C91">
        <w:rPr>
          <w:rStyle w:val="apple-converted-space"/>
          <w:rFonts w:ascii="Times New Roman" w:hAnsi="Times New Roman"/>
          <w:color w:val="000000" w:themeColor="text1"/>
          <w:sz w:val="24"/>
          <w:szCs w:val="24"/>
          <w:shd w:val="clear" w:color="auto" w:fill="FFFFFF"/>
        </w:rPr>
        <w:t> </w:t>
      </w:r>
      <w:r w:rsidRPr="001C0C91">
        <w:rPr>
          <w:rFonts w:ascii="Times New Roman" w:hAnsi="Times New Roman"/>
          <w:iCs/>
          <w:color w:val="000000" w:themeColor="text1"/>
          <w:sz w:val="24"/>
          <w:szCs w:val="24"/>
          <w:shd w:val="clear" w:color="auto" w:fill="FFFFFF"/>
        </w:rPr>
        <w:t>33</w:t>
      </w:r>
      <w:r w:rsidRPr="001C0C91">
        <w:rPr>
          <w:rFonts w:ascii="Times New Roman" w:hAnsi="Times New Roman"/>
          <w:color w:val="000000" w:themeColor="text1"/>
          <w:sz w:val="24"/>
          <w:szCs w:val="24"/>
          <w:shd w:val="clear" w:color="auto" w:fill="FFFFFF"/>
        </w:rPr>
        <w:t xml:space="preserve">(2), 299-318. </w:t>
      </w:r>
      <w:r w:rsidRPr="001C0C91">
        <w:rPr>
          <w:rStyle w:val="exldetailsdisplayval"/>
          <w:rFonts w:ascii="Times New Roman" w:eastAsia="Arial Unicode MS" w:hAnsi="Times New Roman"/>
          <w:bCs/>
          <w:color w:val="000000" w:themeColor="text1"/>
          <w:sz w:val="24"/>
          <w:szCs w:val="24"/>
          <w:bdr w:val="none" w:sz="0" w:space="0" w:color="auto" w:frame="1"/>
          <w:shd w:val="clear" w:color="auto" w:fill="FFFFFF"/>
        </w:rPr>
        <w:t>DOI:</w:t>
      </w:r>
      <w:r w:rsidRPr="001C0C91">
        <w:rPr>
          <w:rStyle w:val="apple-converted-space"/>
          <w:rFonts w:ascii="Times New Roman" w:eastAsia="Arial Unicode MS" w:hAnsi="Times New Roman"/>
          <w:bCs/>
          <w:color w:val="000000" w:themeColor="text1"/>
          <w:sz w:val="24"/>
          <w:szCs w:val="24"/>
          <w:bdr w:val="none" w:sz="0" w:space="0" w:color="auto" w:frame="1"/>
          <w:shd w:val="clear" w:color="auto" w:fill="FFFFFF"/>
        </w:rPr>
        <w:t> </w:t>
      </w:r>
      <w:r w:rsidRPr="001C0C91">
        <w:rPr>
          <w:rStyle w:val="exldetailsdisplayval"/>
          <w:rFonts w:ascii="Times New Roman" w:eastAsia="Arial Unicode MS" w:hAnsi="Times New Roman"/>
          <w:color w:val="000000" w:themeColor="text1"/>
          <w:sz w:val="24"/>
          <w:szCs w:val="24"/>
          <w:bdr w:val="none" w:sz="0" w:space="0" w:color="auto" w:frame="1"/>
          <w:shd w:val="clear" w:color="auto" w:fill="FFFFFF"/>
        </w:rPr>
        <w:t>10.1016/j.annals.2005.08.002</w:t>
      </w:r>
      <w:r w:rsidRPr="001C0C91">
        <w:rPr>
          <w:rStyle w:val="apple-converted-space"/>
          <w:rFonts w:ascii="Times New Roman" w:eastAsia="Arial Unicode MS" w:hAnsi="Times New Roman"/>
          <w:color w:val="000000" w:themeColor="text1"/>
          <w:sz w:val="24"/>
          <w:szCs w:val="24"/>
          <w:shd w:val="clear" w:color="auto" w:fill="FFFFFF"/>
        </w:rPr>
        <w:t>.</w:t>
      </w:r>
    </w:p>
    <w:p w14:paraId="4A3BCD4D" w14:textId="77777777" w:rsidR="00DE7AF0" w:rsidRPr="001C0C91" w:rsidRDefault="00DE7AF0" w:rsidP="00DE7AF0">
      <w:pPr>
        <w:spacing w:after="0" w:line="360" w:lineRule="auto"/>
        <w:rPr>
          <w:rFonts w:ascii="Times New Roman" w:hAnsi="Times New Roman"/>
          <w:color w:val="000000" w:themeColor="text1"/>
          <w:sz w:val="24"/>
          <w:szCs w:val="24"/>
          <w:shd w:val="clear" w:color="auto" w:fill="FFFFFF"/>
        </w:rPr>
      </w:pPr>
    </w:p>
    <w:p w14:paraId="733FDB03" w14:textId="77777777" w:rsidR="00DE7AF0" w:rsidRPr="001C0C91" w:rsidRDefault="00DE7AF0" w:rsidP="00DE7AF0">
      <w:pPr>
        <w:spacing w:after="0" w:line="360" w:lineRule="auto"/>
        <w:rPr>
          <w:rFonts w:ascii="Times New Roman" w:hAnsi="Times New Roman"/>
          <w:color w:val="000000" w:themeColor="text1"/>
          <w:sz w:val="24"/>
          <w:szCs w:val="24"/>
          <w:shd w:val="clear" w:color="auto" w:fill="FFFFFF"/>
        </w:rPr>
      </w:pPr>
      <w:proofErr w:type="spellStart"/>
      <w:r w:rsidRPr="001C0C91">
        <w:rPr>
          <w:rFonts w:ascii="Times New Roman" w:hAnsi="Times New Roman"/>
          <w:color w:val="000000" w:themeColor="text1"/>
          <w:sz w:val="24"/>
          <w:szCs w:val="24"/>
          <w:shd w:val="clear" w:color="auto" w:fill="FFFFFF"/>
        </w:rPr>
        <w:t>Stoeltje</w:t>
      </w:r>
      <w:proofErr w:type="spellEnd"/>
      <w:r w:rsidRPr="001C0C91">
        <w:rPr>
          <w:rFonts w:ascii="Times New Roman" w:hAnsi="Times New Roman"/>
          <w:color w:val="000000" w:themeColor="text1"/>
          <w:sz w:val="24"/>
          <w:szCs w:val="24"/>
          <w:shd w:val="clear" w:color="auto" w:fill="FFFFFF"/>
        </w:rPr>
        <w:t>, B. J. (1992). Festival.</w:t>
      </w:r>
      <w:r w:rsidRPr="001C0C91">
        <w:rPr>
          <w:rStyle w:val="apple-converted-space"/>
          <w:rFonts w:ascii="Times New Roman" w:hAnsi="Times New Roman"/>
          <w:color w:val="000000" w:themeColor="text1"/>
          <w:sz w:val="24"/>
          <w:szCs w:val="24"/>
          <w:shd w:val="clear" w:color="auto" w:fill="FFFFFF"/>
        </w:rPr>
        <w:t> </w:t>
      </w:r>
      <w:r w:rsidRPr="001C0C91">
        <w:rPr>
          <w:rFonts w:ascii="Times New Roman" w:hAnsi="Times New Roman"/>
          <w:iCs/>
          <w:color w:val="000000" w:themeColor="text1"/>
          <w:sz w:val="24"/>
          <w:szCs w:val="24"/>
          <w:shd w:val="clear" w:color="auto" w:fill="FFFFFF"/>
        </w:rPr>
        <w:t>Folklore, cultural performances, and popular entertainments</w:t>
      </w:r>
      <w:r w:rsidRPr="001C0C91">
        <w:rPr>
          <w:rFonts w:ascii="Times New Roman" w:hAnsi="Times New Roman"/>
          <w:color w:val="000000" w:themeColor="text1"/>
          <w:sz w:val="24"/>
          <w:szCs w:val="24"/>
          <w:shd w:val="clear" w:color="auto" w:fill="FFFFFF"/>
        </w:rPr>
        <w:t xml:space="preserve">, In R. </w:t>
      </w:r>
      <w:r w:rsidRPr="001C0C91">
        <w:rPr>
          <w:rFonts w:ascii="Times New Roman" w:hAnsi="Times New Roman"/>
          <w:color w:val="000000" w:themeColor="text1"/>
          <w:sz w:val="24"/>
          <w:szCs w:val="24"/>
        </w:rPr>
        <w:t xml:space="preserve">Bauman (Ed.). </w:t>
      </w:r>
      <w:r w:rsidRPr="001C0C91">
        <w:rPr>
          <w:rFonts w:ascii="Times New Roman" w:hAnsi="Times New Roman"/>
          <w:i/>
          <w:iCs/>
          <w:color w:val="000000" w:themeColor="text1"/>
          <w:sz w:val="24"/>
          <w:szCs w:val="24"/>
        </w:rPr>
        <w:t>Folklore, cultural performances, and popular entertainments: A communications-</w:t>
      </w:r>
      <w:proofErr w:type="spellStart"/>
      <w:r w:rsidRPr="001C0C91">
        <w:rPr>
          <w:rFonts w:ascii="Times New Roman" w:hAnsi="Times New Roman"/>
          <w:i/>
          <w:iCs/>
          <w:color w:val="000000" w:themeColor="text1"/>
          <w:sz w:val="24"/>
          <w:szCs w:val="24"/>
        </w:rPr>
        <w:t>centered</w:t>
      </w:r>
      <w:proofErr w:type="spellEnd"/>
      <w:r w:rsidRPr="001C0C91">
        <w:rPr>
          <w:rFonts w:ascii="Times New Roman" w:hAnsi="Times New Roman"/>
          <w:i/>
          <w:iCs/>
          <w:color w:val="000000" w:themeColor="text1"/>
          <w:sz w:val="24"/>
          <w:szCs w:val="24"/>
        </w:rPr>
        <w:t xml:space="preserve"> handbook</w:t>
      </w:r>
      <w:r w:rsidRPr="001C0C91">
        <w:rPr>
          <w:rFonts w:ascii="Times New Roman" w:hAnsi="Times New Roman"/>
          <w:color w:val="000000" w:themeColor="text1"/>
          <w:sz w:val="24"/>
          <w:szCs w:val="24"/>
        </w:rPr>
        <w:t>. (pp</w:t>
      </w:r>
      <w:r w:rsidRPr="001C0C91">
        <w:rPr>
          <w:rFonts w:ascii="Times New Roman" w:hAnsi="Times New Roman"/>
          <w:color w:val="000000" w:themeColor="text1"/>
          <w:sz w:val="24"/>
          <w:szCs w:val="24"/>
          <w:shd w:val="clear" w:color="auto" w:fill="FFFFFF"/>
        </w:rPr>
        <w:t xml:space="preserve">.261-271). </w:t>
      </w:r>
      <w:r w:rsidRPr="001C0C91">
        <w:rPr>
          <w:rFonts w:ascii="Times New Roman" w:hAnsi="Times New Roman"/>
          <w:color w:val="000000" w:themeColor="text1"/>
          <w:sz w:val="24"/>
          <w:szCs w:val="24"/>
        </w:rPr>
        <w:t>Oxford: Oxford University Press.</w:t>
      </w:r>
    </w:p>
    <w:p w14:paraId="73C1EC56" w14:textId="77777777" w:rsidR="00DE7AF0" w:rsidRPr="001C0C91" w:rsidRDefault="00DE7AF0" w:rsidP="00DE7AF0">
      <w:pPr>
        <w:spacing w:after="0" w:line="360" w:lineRule="auto"/>
        <w:rPr>
          <w:rFonts w:ascii="Times New Roman" w:hAnsi="Times New Roman"/>
          <w:color w:val="000000" w:themeColor="text1"/>
          <w:sz w:val="24"/>
          <w:szCs w:val="24"/>
          <w:shd w:val="clear" w:color="auto" w:fill="FFFFFF"/>
        </w:rPr>
      </w:pPr>
    </w:p>
    <w:p w14:paraId="71948EF5" w14:textId="77777777" w:rsidR="00DE7AF0" w:rsidRPr="001C0C91" w:rsidRDefault="00DE7AF0" w:rsidP="00DE7AF0">
      <w:pPr>
        <w:spacing w:after="0" w:line="360" w:lineRule="auto"/>
        <w:rPr>
          <w:rFonts w:ascii="Times New Roman" w:hAnsi="Times New Roman"/>
          <w:color w:val="000000" w:themeColor="text1"/>
          <w:sz w:val="24"/>
          <w:szCs w:val="24"/>
          <w:shd w:val="clear" w:color="auto" w:fill="FFFFFF"/>
        </w:rPr>
      </w:pPr>
      <w:r w:rsidRPr="001C0C91">
        <w:rPr>
          <w:rFonts w:ascii="Times New Roman" w:hAnsi="Times New Roman"/>
          <w:color w:val="000000" w:themeColor="text1"/>
          <w:sz w:val="24"/>
          <w:szCs w:val="24"/>
          <w:shd w:val="clear" w:color="auto" w:fill="FFFFFF"/>
        </w:rPr>
        <w:t>Strauss, M. D. (2003). Identity construction among confederate civil war reenactors: A study of dress, stage props, and discourse.</w:t>
      </w:r>
      <w:r w:rsidRPr="001C0C91">
        <w:rPr>
          <w:rStyle w:val="apple-converted-space"/>
          <w:rFonts w:ascii="Times New Roman" w:hAnsi="Times New Roman"/>
          <w:color w:val="000000" w:themeColor="text1"/>
          <w:sz w:val="24"/>
          <w:szCs w:val="24"/>
          <w:shd w:val="clear" w:color="auto" w:fill="FFFFFF"/>
        </w:rPr>
        <w:t> </w:t>
      </w:r>
      <w:r w:rsidRPr="001C0C91">
        <w:rPr>
          <w:rFonts w:ascii="Times New Roman" w:hAnsi="Times New Roman"/>
          <w:i/>
          <w:iCs/>
          <w:color w:val="000000" w:themeColor="text1"/>
          <w:sz w:val="24"/>
          <w:szCs w:val="24"/>
          <w:shd w:val="clear" w:color="auto" w:fill="FFFFFF"/>
        </w:rPr>
        <w:t>Clothing and Textiles Research Journal</w:t>
      </w:r>
      <w:r w:rsidRPr="001C0C91">
        <w:rPr>
          <w:rFonts w:ascii="Times New Roman" w:hAnsi="Times New Roman"/>
          <w:color w:val="000000" w:themeColor="text1"/>
          <w:sz w:val="24"/>
          <w:szCs w:val="24"/>
          <w:shd w:val="clear" w:color="auto" w:fill="FFFFFF"/>
        </w:rPr>
        <w:t>,</w:t>
      </w:r>
      <w:r w:rsidRPr="001C0C91">
        <w:rPr>
          <w:rStyle w:val="apple-converted-space"/>
          <w:rFonts w:ascii="Times New Roman" w:hAnsi="Times New Roman"/>
          <w:color w:val="000000" w:themeColor="text1"/>
          <w:sz w:val="24"/>
          <w:szCs w:val="24"/>
          <w:shd w:val="clear" w:color="auto" w:fill="FFFFFF"/>
        </w:rPr>
        <w:t> </w:t>
      </w:r>
      <w:r w:rsidRPr="001C0C91">
        <w:rPr>
          <w:rFonts w:ascii="Times New Roman" w:hAnsi="Times New Roman"/>
          <w:iCs/>
          <w:color w:val="000000" w:themeColor="text1"/>
          <w:sz w:val="24"/>
          <w:szCs w:val="24"/>
          <w:shd w:val="clear" w:color="auto" w:fill="FFFFFF"/>
        </w:rPr>
        <w:t>21</w:t>
      </w:r>
      <w:r w:rsidRPr="001C0C91">
        <w:rPr>
          <w:rFonts w:ascii="Times New Roman" w:hAnsi="Times New Roman"/>
          <w:color w:val="000000" w:themeColor="text1"/>
          <w:sz w:val="24"/>
          <w:szCs w:val="24"/>
          <w:shd w:val="clear" w:color="auto" w:fill="FFFFFF"/>
        </w:rPr>
        <w:t xml:space="preserve">(4), 149-161. </w:t>
      </w:r>
      <w:r w:rsidRPr="001C0C91">
        <w:rPr>
          <w:rStyle w:val="exldetailsdisplayval"/>
          <w:rFonts w:ascii="Times New Roman" w:eastAsia="Arial Unicode MS" w:hAnsi="Times New Roman"/>
          <w:bCs/>
          <w:color w:val="000000" w:themeColor="text1"/>
          <w:sz w:val="24"/>
          <w:szCs w:val="24"/>
          <w:bdr w:val="none" w:sz="0" w:space="0" w:color="auto" w:frame="1"/>
          <w:shd w:val="clear" w:color="auto" w:fill="FFFFFF"/>
        </w:rPr>
        <w:t>DOI:</w:t>
      </w:r>
      <w:r w:rsidRPr="001C0C91">
        <w:rPr>
          <w:rStyle w:val="apple-converted-space"/>
          <w:rFonts w:ascii="Times New Roman" w:eastAsia="Arial Unicode MS" w:hAnsi="Times New Roman"/>
          <w:bCs/>
          <w:color w:val="000000" w:themeColor="text1"/>
          <w:sz w:val="24"/>
          <w:szCs w:val="24"/>
          <w:bdr w:val="none" w:sz="0" w:space="0" w:color="auto" w:frame="1"/>
          <w:shd w:val="clear" w:color="auto" w:fill="FFFFFF"/>
        </w:rPr>
        <w:t> </w:t>
      </w:r>
      <w:r w:rsidRPr="001C0C91">
        <w:rPr>
          <w:rStyle w:val="exldetailsdisplayval"/>
          <w:rFonts w:ascii="Times New Roman" w:eastAsia="Arial Unicode MS" w:hAnsi="Times New Roman"/>
          <w:color w:val="000000" w:themeColor="text1"/>
          <w:sz w:val="24"/>
          <w:szCs w:val="24"/>
          <w:bdr w:val="none" w:sz="0" w:space="0" w:color="auto" w:frame="1"/>
          <w:shd w:val="clear" w:color="auto" w:fill="FFFFFF"/>
        </w:rPr>
        <w:t>10.1177/0887302X0402100401</w:t>
      </w:r>
      <w:r w:rsidRPr="001C0C91">
        <w:rPr>
          <w:rStyle w:val="apple-converted-space"/>
          <w:rFonts w:ascii="Times New Roman" w:eastAsia="Arial Unicode MS" w:hAnsi="Times New Roman"/>
          <w:color w:val="000000" w:themeColor="text1"/>
          <w:sz w:val="24"/>
          <w:szCs w:val="24"/>
          <w:shd w:val="clear" w:color="auto" w:fill="FFFFFF"/>
        </w:rPr>
        <w:t> </w:t>
      </w:r>
    </w:p>
    <w:p w14:paraId="6B3D469C" w14:textId="77777777" w:rsidR="00DE7AF0" w:rsidRPr="001C0C91" w:rsidRDefault="00DE7AF0" w:rsidP="00DE7AF0">
      <w:pPr>
        <w:spacing w:after="0" w:line="360" w:lineRule="auto"/>
        <w:rPr>
          <w:rFonts w:ascii="Times New Roman" w:hAnsi="Times New Roman"/>
          <w:color w:val="000000" w:themeColor="text1"/>
          <w:sz w:val="24"/>
          <w:szCs w:val="24"/>
          <w:shd w:val="clear" w:color="auto" w:fill="FFFFFF"/>
        </w:rPr>
      </w:pPr>
    </w:p>
    <w:p w14:paraId="28CAC762" w14:textId="77777777" w:rsidR="00DE7AF0" w:rsidRPr="001C0C91" w:rsidRDefault="00DE7AF0" w:rsidP="00DE7AF0">
      <w:pPr>
        <w:spacing w:after="0" w:line="360" w:lineRule="auto"/>
        <w:rPr>
          <w:rFonts w:ascii="Times New Roman" w:hAnsi="Times New Roman"/>
          <w:color w:val="000000" w:themeColor="text1"/>
          <w:sz w:val="24"/>
          <w:szCs w:val="24"/>
          <w:shd w:val="clear" w:color="auto" w:fill="FFFFFF"/>
        </w:rPr>
      </w:pPr>
      <w:r w:rsidRPr="001C0C91">
        <w:rPr>
          <w:rFonts w:ascii="Times New Roman" w:hAnsi="Times New Roman"/>
          <w:color w:val="000000" w:themeColor="text1"/>
          <w:sz w:val="24"/>
          <w:szCs w:val="24"/>
          <w:shd w:val="clear" w:color="auto" w:fill="FFFFFF"/>
        </w:rPr>
        <w:t xml:space="preserve">Thompson, K., &amp; Schofield, P. (2009). Segmenting and profiling visitors to the Ulaanbaatar </w:t>
      </w:r>
      <w:proofErr w:type="spellStart"/>
      <w:r w:rsidRPr="001C0C91">
        <w:rPr>
          <w:rFonts w:ascii="Times New Roman" w:hAnsi="Times New Roman"/>
          <w:color w:val="000000" w:themeColor="text1"/>
          <w:sz w:val="24"/>
          <w:szCs w:val="24"/>
          <w:shd w:val="clear" w:color="auto" w:fill="FFFFFF"/>
        </w:rPr>
        <w:t>Naadam</w:t>
      </w:r>
      <w:proofErr w:type="spellEnd"/>
      <w:r w:rsidRPr="001C0C91">
        <w:rPr>
          <w:rFonts w:ascii="Times New Roman" w:hAnsi="Times New Roman"/>
          <w:color w:val="000000" w:themeColor="text1"/>
          <w:sz w:val="24"/>
          <w:szCs w:val="24"/>
          <w:shd w:val="clear" w:color="auto" w:fill="FFFFFF"/>
        </w:rPr>
        <w:t xml:space="preserve"> Festival by motivation.</w:t>
      </w:r>
      <w:r w:rsidRPr="001C0C91">
        <w:rPr>
          <w:rStyle w:val="apple-converted-space"/>
          <w:rFonts w:ascii="Times New Roman" w:hAnsi="Times New Roman"/>
          <w:color w:val="000000" w:themeColor="text1"/>
          <w:sz w:val="24"/>
          <w:szCs w:val="24"/>
          <w:shd w:val="clear" w:color="auto" w:fill="FFFFFF"/>
        </w:rPr>
        <w:t> </w:t>
      </w:r>
      <w:r w:rsidRPr="001C0C91">
        <w:rPr>
          <w:rFonts w:ascii="Times New Roman" w:hAnsi="Times New Roman"/>
          <w:i/>
          <w:iCs/>
          <w:color w:val="000000" w:themeColor="text1"/>
          <w:sz w:val="24"/>
          <w:szCs w:val="24"/>
          <w:shd w:val="clear" w:color="auto" w:fill="FFFFFF"/>
        </w:rPr>
        <w:t>Event Management</w:t>
      </w:r>
      <w:r w:rsidRPr="001C0C91">
        <w:rPr>
          <w:rFonts w:ascii="Times New Roman" w:hAnsi="Times New Roman"/>
          <w:color w:val="000000" w:themeColor="text1"/>
          <w:sz w:val="24"/>
          <w:szCs w:val="24"/>
          <w:shd w:val="clear" w:color="auto" w:fill="FFFFFF"/>
        </w:rPr>
        <w:t>,</w:t>
      </w:r>
      <w:r w:rsidRPr="001C0C91">
        <w:rPr>
          <w:rStyle w:val="apple-converted-space"/>
          <w:rFonts w:ascii="Times New Roman" w:hAnsi="Times New Roman"/>
          <w:color w:val="000000" w:themeColor="text1"/>
          <w:sz w:val="24"/>
          <w:szCs w:val="24"/>
          <w:shd w:val="clear" w:color="auto" w:fill="FFFFFF"/>
        </w:rPr>
        <w:t> </w:t>
      </w:r>
      <w:r w:rsidRPr="001C0C91">
        <w:rPr>
          <w:rFonts w:ascii="Times New Roman" w:hAnsi="Times New Roman"/>
          <w:iCs/>
          <w:color w:val="000000" w:themeColor="text1"/>
          <w:sz w:val="24"/>
          <w:szCs w:val="24"/>
          <w:shd w:val="clear" w:color="auto" w:fill="FFFFFF"/>
        </w:rPr>
        <w:t>13</w:t>
      </w:r>
      <w:r w:rsidRPr="001C0C91">
        <w:rPr>
          <w:rFonts w:ascii="Times New Roman" w:hAnsi="Times New Roman"/>
          <w:color w:val="000000" w:themeColor="text1"/>
          <w:sz w:val="24"/>
          <w:szCs w:val="24"/>
          <w:shd w:val="clear" w:color="auto" w:fill="FFFFFF"/>
        </w:rPr>
        <w:t xml:space="preserve">(1), 1-15. </w:t>
      </w:r>
      <w:r w:rsidRPr="001C0C91">
        <w:rPr>
          <w:rStyle w:val="Strong"/>
          <w:rFonts w:ascii="Times New Roman" w:hAnsi="Times New Roman"/>
          <w:b w:val="0"/>
          <w:color w:val="000000" w:themeColor="text1"/>
          <w:sz w:val="24"/>
          <w:szCs w:val="24"/>
          <w:shd w:val="clear" w:color="auto" w:fill="FFFFFF"/>
        </w:rPr>
        <w:t>DOI:</w:t>
      </w:r>
      <w:r w:rsidRPr="001C0C91">
        <w:rPr>
          <w:rStyle w:val="apple-converted-space"/>
          <w:rFonts w:ascii="Times New Roman" w:hAnsi="Times New Roman"/>
          <w:color w:val="000000" w:themeColor="text1"/>
          <w:sz w:val="24"/>
          <w:szCs w:val="24"/>
          <w:shd w:val="clear" w:color="auto" w:fill="FFFFFF"/>
        </w:rPr>
        <w:t> </w:t>
      </w:r>
      <w:hyperlink r:id="rId13" w:history="1">
        <w:r w:rsidRPr="001C0C91">
          <w:rPr>
            <w:rStyle w:val="Hyperlink"/>
            <w:rFonts w:ascii="Times New Roman" w:hAnsi="Times New Roman"/>
            <w:color w:val="000000" w:themeColor="text1"/>
            <w:sz w:val="24"/>
            <w:szCs w:val="24"/>
            <w:shd w:val="clear" w:color="auto" w:fill="FFFFFF"/>
          </w:rPr>
          <w:t>10.3727/152599509789130601</w:t>
        </w:r>
      </w:hyperlink>
    </w:p>
    <w:p w14:paraId="064FC60F" w14:textId="77777777" w:rsidR="00DE7AF0" w:rsidRPr="001C0C91" w:rsidRDefault="00DE7AF0" w:rsidP="00DE7AF0">
      <w:pPr>
        <w:spacing w:after="0" w:line="360" w:lineRule="auto"/>
        <w:rPr>
          <w:rFonts w:ascii="Times New Roman" w:hAnsi="Times New Roman"/>
          <w:color w:val="000000" w:themeColor="text1"/>
          <w:sz w:val="24"/>
          <w:szCs w:val="24"/>
          <w:shd w:val="clear" w:color="auto" w:fill="FFFFFF"/>
        </w:rPr>
      </w:pPr>
    </w:p>
    <w:p w14:paraId="3D6DDD8E" w14:textId="77777777" w:rsidR="00DE7AF0" w:rsidRPr="001C0C91" w:rsidRDefault="00DE7AF0" w:rsidP="00DE7AF0">
      <w:pPr>
        <w:spacing w:after="0" w:line="360" w:lineRule="auto"/>
        <w:rPr>
          <w:rFonts w:ascii="Times New Roman" w:hAnsi="Times New Roman"/>
          <w:color w:val="000000" w:themeColor="text1"/>
          <w:sz w:val="24"/>
          <w:szCs w:val="24"/>
          <w:shd w:val="clear" w:color="auto" w:fill="FFFFFF"/>
        </w:rPr>
      </w:pPr>
      <w:proofErr w:type="spellStart"/>
      <w:r w:rsidRPr="001C0C91">
        <w:rPr>
          <w:rFonts w:ascii="Times New Roman" w:hAnsi="Times New Roman"/>
          <w:color w:val="000000" w:themeColor="text1"/>
          <w:sz w:val="24"/>
          <w:szCs w:val="24"/>
          <w:shd w:val="clear" w:color="auto" w:fill="FFFFFF"/>
        </w:rPr>
        <w:t>Toelken</w:t>
      </w:r>
      <w:proofErr w:type="spellEnd"/>
      <w:r w:rsidRPr="001C0C91">
        <w:rPr>
          <w:rFonts w:ascii="Times New Roman" w:hAnsi="Times New Roman"/>
          <w:color w:val="000000" w:themeColor="text1"/>
          <w:sz w:val="24"/>
          <w:szCs w:val="24"/>
          <w:shd w:val="clear" w:color="auto" w:fill="FFFFFF"/>
        </w:rPr>
        <w:t>, B. (1996).</w:t>
      </w:r>
      <w:r w:rsidRPr="001C0C91">
        <w:rPr>
          <w:rStyle w:val="apple-converted-space"/>
          <w:rFonts w:ascii="Times New Roman" w:hAnsi="Times New Roman"/>
          <w:color w:val="000000" w:themeColor="text1"/>
          <w:sz w:val="24"/>
          <w:szCs w:val="24"/>
          <w:shd w:val="clear" w:color="auto" w:fill="FFFFFF"/>
        </w:rPr>
        <w:t> </w:t>
      </w:r>
      <w:r w:rsidRPr="001C0C91">
        <w:rPr>
          <w:rFonts w:ascii="Times New Roman" w:hAnsi="Times New Roman"/>
          <w:i/>
          <w:iCs/>
          <w:color w:val="000000" w:themeColor="text1"/>
          <w:sz w:val="24"/>
          <w:szCs w:val="24"/>
          <w:shd w:val="clear" w:color="auto" w:fill="FFFFFF"/>
        </w:rPr>
        <w:t>The dynamics of folklore</w:t>
      </w:r>
      <w:r w:rsidRPr="001C0C91">
        <w:rPr>
          <w:rFonts w:ascii="Times New Roman" w:hAnsi="Times New Roman"/>
          <w:color w:val="000000" w:themeColor="text1"/>
          <w:sz w:val="24"/>
          <w:szCs w:val="24"/>
          <w:shd w:val="clear" w:color="auto" w:fill="FFFFFF"/>
        </w:rPr>
        <w:t>. Utah: Utah State University</w:t>
      </w:r>
    </w:p>
    <w:p w14:paraId="3AD95B97" w14:textId="77777777" w:rsidR="00DE7AF0" w:rsidRPr="001C0C91" w:rsidRDefault="00DE7AF0" w:rsidP="00DE7AF0">
      <w:pPr>
        <w:spacing w:after="0" w:line="360" w:lineRule="auto"/>
        <w:rPr>
          <w:rFonts w:ascii="Times New Roman" w:hAnsi="Times New Roman"/>
          <w:color w:val="000000" w:themeColor="text1"/>
          <w:sz w:val="24"/>
          <w:szCs w:val="24"/>
          <w:shd w:val="clear" w:color="auto" w:fill="FFFFFF"/>
        </w:rPr>
      </w:pPr>
    </w:p>
    <w:p w14:paraId="3F9B82E0" w14:textId="4BD8A28D" w:rsidR="00DE7AF0" w:rsidRPr="001C0C91" w:rsidRDefault="00DE7AF0" w:rsidP="00DE7AF0">
      <w:pPr>
        <w:spacing w:after="0" w:line="360" w:lineRule="auto"/>
        <w:rPr>
          <w:rFonts w:ascii="Times New Roman" w:hAnsi="Times New Roman"/>
          <w:color w:val="000000" w:themeColor="text1"/>
          <w:sz w:val="24"/>
          <w:szCs w:val="24"/>
          <w:shd w:val="clear" w:color="auto" w:fill="FFFFFF"/>
        </w:rPr>
      </w:pPr>
      <w:r w:rsidRPr="001C0C91">
        <w:rPr>
          <w:rFonts w:ascii="Times New Roman" w:hAnsi="Times New Roman"/>
          <w:color w:val="000000" w:themeColor="text1"/>
          <w:sz w:val="24"/>
          <w:szCs w:val="24"/>
          <w:shd w:val="clear" w:color="auto" w:fill="FFFFFF"/>
        </w:rPr>
        <w:t>Turner, V. (1969)</w:t>
      </w:r>
      <w:r w:rsidR="00C107CF">
        <w:rPr>
          <w:rFonts w:ascii="Times New Roman" w:hAnsi="Times New Roman"/>
          <w:color w:val="000000" w:themeColor="text1"/>
          <w:sz w:val="24"/>
          <w:szCs w:val="24"/>
          <w:shd w:val="clear" w:color="auto" w:fill="FFFFFF"/>
        </w:rPr>
        <w:t>.</w:t>
      </w:r>
      <w:r w:rsidRPr="001C0C91">
        <w:rPr>
          <w:rFonts w:ascii="Times New Roman" w:hAnsi="Times New Roman"/>
          <w:color w:val="000000" w:themeColor="text1"/>
          <w:sz w:val="24"/>
          <w:szCs w:val="24"/>
          <w:shd w:val="clear" w:color="auto" w:fill="FFFFFF"/>
        </w:rPr>
        <w:t xml:space="preserve"> </w:t>
      </w:r>
      <w:proofErr w:type="gramStart"/>
      <w:r w:rsidRPr="001C0C91">
        <w:rPr>
          <w:rFonts w:ascii="Times New Roman" w:hAnsi="Times New Roman"/>
          <w:i/>
          <w:color w:val="000000" w:themeColor="text1"/>
          <w:sz w:val="24"/>
          <w:szCs w:val="24"/>
          <w:shd w:val="clear" w:color="auto" w:fill="FFFFFF"/>
        </w:rPr>
        <w:t>The</w:t>
      </w:r>
      <w:proofErr w:type="gramEnd"/>
      <w:r w:rsidRPr="001C0C91">
        <w:rPr>
          <w:rFonts w:ascii="Times New Roman" w:hAnsi="Times New Roman"/>
          <w:i/>
          <w:color w:val="000000" w:themeColor="text1"/>
          <w:sz w:val="24"/>
          <w:szCs w:val="24"/>
          <w:shd w:val="clear" w:color="auto" w:fill="FFFFFF"/>
        </w:rPr>
        <w:t xml:space="preserve"> ritual process.</w:t>
      </w:r>
      <w:r w:rsidRPr="001C0C91">
        <w:rPr>
          <w:rStyle w:val="apple-converted-space"/>
          <w:rFonts w:ascii="Times New Roman" w:hAnsi="Times New Roman"/>
          <w:color w:val="000000" w:themeColor="text1"/>
          <w:sz w:val="24"/>
          <w:szCs w:val="24"/>
          <w:shd w:val="clear" w:color="auto" w:fill="FFFFFF"/>
        </w:rPr>
        <w:t> </w:t>
      </w:r>
      <w:r w:rsidRPr="001C0C91">
        <w:rPr>
          <w:rFonts w:ascii="Times New Roman" w:hAnsi="Times New Roman"/>
          <w:i/>
          <w:iCs/>
          <w:color w:val="000000" w:themeColor="text1"/>
          <w:sz w:val="24"/>
          <w:szCs w:val="24"/>
          <w:shd w:val="clear" w:color="auto" w:fill="FFFFFF"/>
        </w:rPr>
        <w:t xml:space="preserve">Structure and Anti-structure. </w:t>
      </w:r>
      <w:r w:rsidRPr="001C0C91">
        <w:rPr>
          <w:rFonts w:ascii="Times New Roman" w:hAnsi="Times New Roman"/>
          <w:iCs/>
          <w:color w:val="000000" w:themeColor="text1"/>
          <w:sz w:val="24"/>
          <w:szCs w:val="24"/>
          <w:shd w:val="clear" w:color="auto" w:fill="FFFFFF"/>
        </w:rPr>
        <w:t>Chicago: Aldine</w:t>
      </w:r>
      <w:r w:rsidRPr="001C0C91">
        <w:rPr>
          <w:rFonts w:ascii="Times New Roman" w:hAnsi="Times New Roman"/>
          <w:color w:val="000000" w:themeColor="text1"/>
          <w:sz w:val="24"/>
          <w:szCs w:val="24"/>
          <w:shd w:val="clear" w:color="auto" w:fill="FFFFFF"/>
        </w:rPr>
        <w:t>.</w:t>
      </w:r>
    </w:p>
    <w:p w14:paraId="4BF8AF1B" w14:textId="77777777" w:rsidR="00DE7AF0" w:rsidRPr="001C0C91" w:rsidRDefault="00DE7AF0" w:rsidP="00DE7AF0">
      <w:pPr>
        <w:spacing w:after="0" w:line="360" w:lineRule="auto"/>
        <w:rPr>
          <w:rFonts w:ascii="Times New Roman" w:hAnsi="Times New Roman"/>
          <w:color w:val="000000" w:themeColor="text1"/>
          <w:sz w:val="24"/>
          <w:szCs w:val="24"/>
        </w:rPr>
      </w:pPr>
    </w:p>
    <w:p w14:paraId="1E626F95" w14:textId="50E0E924" w:rsidR="00DE7AF0" w:rsidRPr="001C0C91" w:rsidRDefault="00DE7AF0" w:rsidP="00DE7AF0">
      <w:pPr>
        <w:spacing w:after="0" w:line="360" w:lineRule="auto"/>
        <w:rPr>
          <w:rFonts w:ascii="Times New Roman" w:hAnsi="Times New Roman"/>
          <w:color w:val="000000" w:themeColor="text1"/>
          <w:sz w:val="24"/>
          <w:szCs w:val="24"/>
        </w:rPr>
      </w:pPr>
      <w:proofErr w:type="spellStart"/>
      <w:r w:rsidRPr="001C0C91">
        <w:rPr>
          <w:rFonts w:ascii="Times New Roman" w:hAnsi="Times New Roman"/>
          <w:color w:val="000000" w:themeColor="text1"/>
          <w:sz w:val="24"/>
          <w:szCs w:val="24"/>
        </w:rPr>
        <w:t>Urry</w:t>
      </w:r>
      <w:proofErr w:type="spellEnd"/>
      <w:r w:rsidRPr="001C0C91">
        <w:rPr>
          <w:rFonts w:ascii="Times New Roman" w:hAnsi="Times New Roman"/>
          <w:color w:val="000000" w:themeColor="text1"/>
          <w:sz w:val="24"/>
          <w:szCs w:val="24"/>
        </w:rPr>
        <w:t>, J. (1994)</w:t>
      </w:r>
      <w:r w:rsidR="00C107CF">
        <w:rPr>
          <w:rFonts w:ascii="Times New Roman" w:hAnsi="Times New Roman"/>
          <w:color w:val="000000" w:themeColor="text1"/>
          <w:sz w:val="24"/>
          <w:szCs w:val="24"/>
        </w:rPr>
        <w:t>.</w:t>
      </w:r>
      <w:bookmarkStart w:id="0" w:name="_GoBack"/>
      <w:bookmarkEnd w:id="0"/>
      <w:r w:rsidRPr="001C0C91">
        <w:rPr>
          <w:rFonts w:ascii="Times New Roman" w:hAnsi="Times New Roman"/>
          <w:color w:val="000000" w:themeColor="text1"/>
          <w:sz w:val="24"/>
          <w:szCs w:val="24"/>
        </w:rPr>
        <w:t xml:space="preserve"> </w:t>
      </w:r>
      <w:r w:rsidRPr="001C0C91">
        <w:rPr>
          <w:rFonts w:ascii="Times New Roman" w:hAnsi="Times New Roman"/>
          <w:i/>
          <w:color w:val="000000" w:themeColor="text1"/>
          <w:sz w:val="24"/>
          <w:szCs w:val="24"/>
        </w:rPr>
        <w:t>Cultural change and contemporary tourism</w:t>
      </w:r>
      <w:r w:rsidRPr="001C0C91">
        <w:rPr>
          <w:rFonts w:ascii="Times New Roman" w:hAnsi="Times New Roman"/>
          <w:color w:val="000000" w:themeColor="text1"/>
          <w:sz w:val="24"/>
          <w:szCs w:val="24"/>
        </w:rPr>
        <w:t>. Leisure Studies, 13 (4), 233-238. DOI</w:t>
      </w:r>
      <w:proofErr w:type="gramStart"/>
      <w:r w:rsidRPr="001C0C91">
        <w:rPr>
          <w:rFonts w:ascii="Times New Roman" w:hAnsi="Times New Roman"/>
          <w:color w:val="000000" w:themeColor="text1"/>
          <w:sz w:val="24"/>
          <w:szCs w:val="24"/>
        </w:rPr>
        <w:t>:10.1080</w:t>
      </w:r>
      <w:proofErr w:type="gramEnd"/>
      <w:r w:rsidRPr="001C0C91">
        <w:rPr>
          <w:rFonts w:ascii="Times New Roman" w:hAnsi="Times New Roman"/>
          <w:color w:val="000000" w:themeColor="text1"/>
          <w:sz w:val="24"/>
          <w:szCs w:val="24"/>
        </w:rPr>
        <w:t>/02614369409510672</w:t>
      </w:r>
    </w:p>
    <w:p w14:paraId="415F79A0" w14:textId="77777777" w:rsidR="00DE7AF0" w:rsidRPr="001C0C91" w:rsidRDefault="00DE7AF0" w:rsidP="00DE7AF0">
      <w:pPr>
        <w:spacing w:after="0" w:line="360" w:lineRule="auto"/>
        <w:rPr>
          <w:rFonts w:ascii="Times New Roman" w:hAnsi="Times New Roman"/>
          <w:color w:val="000000" w:themeColor="text1"/>
          <w:sz w:val="24"/>
          <w:szCs w:val="24"/>
          <w:shd w:val="clear" w:color="auto" w:fill="FFFFFF"/>
        </w:rPr>
      </w:pPr>
    </w:p>
    <w:p w14:paraId="06C9C871" w14:textId="77777777" w:rsidR="00DE7AF0" w:rsidRPr="001C0C91" w:rsidRDefault="00DE7AF0" w:rsidP="00DE7AF0">
      <w:pPr>
        <w:spacing w:after="0" w:line="360" w:lineRule="auto"/>
        <w:rPr>
          <w:rFonts w:ascii="Times New Roman" w:hAnsi="Times New Roman"/>
          <w:color w:val="000000" w:themeColor="text1"/>
          <w:sz w:val="24"/>
          <w:szCs w:val="24"/>
          <w:shd w:val="clear" w:color="auto" w:fill="FFFFFF"/>
        </w:rPr>
      </w:pPr>
      <w:r w:rsidRPr="001C0C91">
        <w:rPr>
          <w:rFonts w:ascii="Times New Roman" w:hAnsi="Times New Roman"/>
          <w:color w:val="000000" w:themeColor="text1"/>
          <w:sz w:val="24"/>
          <w:szCs w:val="24"/>
          <w:shd w:val="clear" w:color="auto" w:fill="FFFFFF"/>
        </w:rPr>
        <w:lastRenderedPageBreak/>
        <w:t>Wang, N. (1999). Rethinking authenticity in tourism experience.</w:t>
      </w:r>
      <w:r w:rsidRPr="001C0C91">
        <w:rPr>
          <w:rStyle w:val="apple-converted-space"/>
          <w:rFonts w:ascii="Times New Roman" w:hAnsi="Times New Roman"/>
          <w:color w:val="000000" w:themeColor="text1"/>
          <w:sz w:val="24"/>
          <w:szCs w:val="24"/>
          <w:shd w:val="clear" w:color="auto" w:fill="FFFFFF"/>
        </w:rPr>
        <w:t> </w:t>
      </w:r>
      <w:r w:rsidRPr="001C0C91">
        <w:rPr>
          <w:rFonts w:ascii="Times New Roman" w:hAnsi="Times New Roman"/>
          <w:i/>
          <w:iCs/>
          <w:color w:val="000000" w:themeColor="text1"/>
          <w:sz w:val="24"/>
          <w:szCs w:val="24"/>
          <w:shd w:val="clear" w:color="auto" w:fill="FFFFFF"/>
        </w:rPr>
        <w:t>Annals of Tourism Research</w:t>
      </w:r>
      <w:r w:rsidRPr="001C0C91">
        <w:rPr>
          <w:rFonts w:ascii="Times New Roman" w:hAnsi="Times New Roman"/>
          <w:i/>
          <w:color w:val="000000" w:themeColor="text1"/>
          <w:sz w:val="24"/>
          <w:szCs w:val="24"/>
          <w:shd w:val="clear" w:color="auto" w:fill="FFFFFF"/>
        </w:rPr>
        <w:t>,</w:t>
      </w:r>
      <w:r w:rsidRPr="001C0C91">
        <w:rPr>
          <w:rStyle w:val="apple-converted-space"/>
          <w:rFonts w:ascii="Times New Roman" w:hAnsi="Times New Roman"/>
          <w:i/>
          <w:color w:val="000000" w:themeColor="text1"/>
          <w:sz w:val="24"/>
          <w:szCs w:val="24"/>
          <w:shd w:val="clear" w:color="auto" w:fill="FFFFFF"/>
        </w:rPr>
        <w:t> </w:t>
      </w:r>
      <w:r w:rsidRPr="001C0C91">
        <w:rPr>
          <w:rFonts w:ascii="Times New Roman" w:hAnsi="Times New Roman"/>
          <w:iCs/>
          <w:color w:val="000000" w:themeColor="text1"/>
          <w:sz w:val="24"/>
          <w:szCs w:val="24"/>
          <w:shd w:val="clear" w:color="auto" w:fill="FFFFFF"/>
        </w:rPr>
        <w:t xml:space="preserve">26 </w:t>
      </w:r>
      <w:r w:rsidRPr="001C0C91">
        <w:rPr>
          <w:rFonts w:ascii="Times New Roman" w:hAnsi="Times New Roman"/>
          <w:color w:val="000000" w:themeColor="text1"/>
          <w:sz w:val="24"/>
          <w:szCs w:val="24"/>
          <w:shd w:val="clear" w:color="auto" w:fill="FFFFFF"/>
        </w:rPr>
        <w:t xml:space="preserve">(2), 349-370. </w:t>
      </w:r>
      <w:r w:rsidRPr="001C0C91">
        <w:rPr>
          <w:rStyle w:val="exldetailsdisplayval"/>
          <w:rFonts w:ascii="Times New Roman" w:eastAsia="Arial Unicode MS" w:hAnsi="Times New Roman"/>
          <w:bCs/>
          <w:color w:val="000000" w:themeColor="text1"/>
          <w:sz w:val="24"/>
          <w:szCs w:val="24"/>
          <w:bdr w:val="none" w:sz="0" w:space="0" w:color="auto" w:frame="1"/>
          <w:shd w:val="clear" w:color="auto" w:fill="FFFFFF"/>
        </w:rPr>
        <w:t>DOI:</w:t>
      </w:r>
      <w:r w:rsidRPr="001C0C91">
        <w:rPr>
          <w:rStyle w:val="apple-converted-space"/>
          <w:rFonts w:ascii="Times New Roman" w:eastAsia="Arial Unicode MS" w:hAnsi="Times New Roman"/>
          <w:bCs/>
          <w:color w:val="000000" w:themeColor="text1"/>
          <w:sz w:val="24"/>
          <w:szCs w:val="24"/>
          <w:bdr w:val="none" w:sz="0" w:space="0" w:color="auto" w:frame="1"/>
          <w:shd w:val="clear" w:color="auto" w:fill="FFFFFF"/>
        </w:rPr>
        <w:t> </w:t>
      </w:r>
      <w:r w:rsidRPr="001C0C91">
        <w:rPr>
          <w:rStyle w:val="exldetailsdisplayval"/>
          <w:rFonts w:ascii="Times New Roman" w:eastAsia="Arial Unicode MS" w:hAnsi="Times New Roman"/>
          <w:color w:val="000000" w:themeColor="text1"/>
          <w:sz w:val="24"/>
          <w:szCs w:val="24"/>
          <w:bdr w:val="none" w:sz="0" w:space="0" w:color="auto" w:frame="1"/>
          <w:shd w:val="clear" w:color="auto" w:fill="FFFFFF"/>
        </w:rPr>
        <w:t>10.1016/S0160-7383(98)00103-0</w:t>
      </w:r>
      <w:r w:rsidRPr="001C0C91">
        <w:rPr>
          <w:rStyle w:val="apple-converted-space"/>
          <w:rFonts w:ascii="Times New Roman" w:eastAsia="Arial Unicode MS" w:hAnsi="Times New Roman"/>
          <w:color w:val="000000" w:themeColor="text1"/>
          <w:sz w:val="24"/>
          <w:szCs w:val="24"/>
          <w:shd w:val="clear" w:color="auto" w:fill="FFFFFF"/>
        </w:rPr>
        <w:t> </w:t>
      </w:r>
    </w:p>
    <w:p w14:paraId="061B5E50" w14:textId="77777777" w:rsidR="00DE7AF0" w:rsidRPr="001C0C91" w:rsidRDefault="00DE7AF0" w:rsidP="00DE7AF0">
      <w:pPr>
        <w:spacing w:after="0" w:line="360" w:lineRule="auto"/>
        <w:rPr>
          <w:rFonts w:ascii="Times New Roman" w:hAnsi="Times New Roman"/>
          <w:color w:val="000000" w:themeColor="text1"/>
          <w:sz w:val="24"/>
          <w:szCs w:val="24"/>
          <w:shd w:val="clear" w:color="auto" w:fill="FFFFFF"/>
        </w:rPr>
      </w:pPr>
    </w:p>
    <w:p w14:paraId="62FDCC92" w14:textId="77777777" w:rsidR="00DE7AF0" w:rsidRPr="001C0C91" w:rsidRDefault="00DE7AF0" w:rsidP="00DE7AF0">
      <w:pPr>
        <w:spacing w:after="0" w:line="360" w:lineRule="auto"/>
        <w:rPr>
          <w:rFonts w:ascii="Times New Roman" w:hAnsi="Times New Roman"/>
          <w:color w:val="000000" w:themeColor="text1"/>
          <w:sz w:val="24"/>
          <w:szCs w:val="24"/>
        </w:rPr>
      </w:pPr>
      <w:proofErr w:type="spellStart"/>
      <w:r w:rsidRPr="001C0C91">
        <w:rPr>
          <w:rFonts w:ascii="Times New Roman" w:hAnsi="Times New Roman"/>
          <w:color w:val="000000" w:themeColor="text1"/>
          <w:sz w:val="24"/>
          <w:szCs w:val="24"/>
        </w:rPr>
        <w:t>Winnicott</w:t>
      </w:r>
      <w:proofErr w:type="spellEnd"/>
      <w:r w:rsidRPr="001C0C91">
        <w:rPr>
          <w:rFonts w:ascii="Times New Roman" w:hAnsi="Times New Roman"/>
          <w:color w:val="000000" w:themeColor="text1"/>
          <w:sz w:val="24"/>
          <w:szCs w:val="24"/>
        </w:rPr>
        <w:t xml:space="preserve">, D. W. (1953). Transitional objects and transitional phenomena. </w:t>
      </w:r>
      <w:r w:rsidRPr="001C0C91">
        <w:rPr>
          <w:rFonts w:ascii="Times New Roman" w:hAnsi="Times New Roman"/>
          <w:i/>
          <w:iCs/>
          <w:color w:val="000000" w:themeColor="text1"/>
          <w:sz w:val="24"/>
          <w:szCs w:val="24"/>
        </w:rPr>
        <w:t>The International Journal of Psycho-analysis</w:t>
      </w:r>
      <w:r w:rsidRPr="001C0C91">
        <w:rPr>
          <w:rFonts w:ascii="Times New Roman" w:hAnsi="Times New Roman"/>
          <w:color w:val="000000" w:themeColor="text1"/>
          <w:sz w:val="24"/>
          <w:szCs w:val="24"/>
        </w:rPr>
        <w:t xml:space="preserve">, </w:t>
      </w:r>
      <w:r w:rsidRPr="001C0C91">
        <w:rPr>
          <w:rFonts w:ascii="Times New Roman" w:hAnsi="Times New Roman"/>
          <w:iCs/>
          <w:color w:val="000000" w:themeColor="text1"/>
          <w:sz w:val="24"/>
          <w:szCs w:val="24"/>
        </w:rPr>
        <w:t>34 (1)</w:t>
      </w:r>
      <w:r w:rsidRPr="001C0C91">
        <w:rPr>
          <w:rFonts w:ascii="Times New Roman" w:hAnsi="Times New Roman"/>
          <w:color w:val="000000" w:themeColor="text1"/>
          <w:sz w:val="24"/>
          <w:szCs w:val="24"/>
        </w:rPr>
        <w:t xml:space="preserve">, 89 -97. Retrieved from: </w:t>
      </w:r>
      <w:r w:rsidRPr="001C0C91">
        <w:rPr>
          <w:rFonts w:ascii="Times New Roman" w:hAnsi="Times New Roman"/>
          <w:color w:val="000000" w:themeColor="text1"/>
          <w:sz w:val="24"/>
          <w:szCs w:val="24"/>
          <w:shd w:val="clear" w:color="auto" w:fill="FFFFFF"/>
        </w:rPr>
        <w:t>http://search.proquest.com/docview/1298189342?accountid=8318.</w:t>
      </w:r>
    </w:p>
    <w:p w14:paraId="3D9DEF01" w14:textId="77777777" w:rsidR="00DE7AF0" w:rsidRPr="001C0C91" w:rsidRDefault="00DE7AF0" w:rsidP="00DE7AF0">
      <w:pPr>
        <w:spacing w:after="0" w:line="360" w:lineRule="auto"/>
        <w:rPr>
          <w:rFonts w:ascii="Times New Roman" w:hAnsi="Times New Roman"/>
          <w:color w:val="000000" w:themeColor="text1"/>
          <w:sz w:val="24"/>
          <w:szCs w:val="24"/>
          <w:shd w:val="clear" w:color="auto" w:fill="FFFFFF"/>
        </w:rPr>
      </w:pPr>
    </w:p>
    <w:p w14:paraId="6EE6DDC4" w14:textId="77777777" w:rsidR="00DE7AF0" w:rsidRPr="001C0C91" w:rsidRDefault="00DE7AF0" w:rsidP="00DE7AF0">
      <w:pPr>
        <w:spacing w:after="0" w:line="360" w:lineRule="auto"/>
        <w:rPr>
          <w:rFonts w:ascii="Times New Roman" w:hAnsi="Times New Roman"/>
          <w:color w:val="000000" w:themeColor="text1"/>
          <w:sz w:val="24"/>
          <w:szCs w:val="24"/>
          <w:shd w:val="clear" w:color="auto" w:fill="FFFFFF"/>
        </w:rPr>
      </w:pPr>
      <w:r w:rsidRPr="001C0C91">
        <w:rPr>
          <w:rFonts w:ascii="Times New Roman" w:hAnsi="Times New Roman"/>
          <w:color w:val="000000" w:themeColor="text1"/>
          <w:sz w:val="24"/>
          <w:szCs w:val="24"/>
          <w:shd w:val="clear" w:color="auto" w:fill="FFFFFF"/>
        </w:rPr>
        <w:t>Workman, M. E. (1996). Folklore and freedom.</w:t>
      </w:r>
      <w:r w:rsidRPr="001C0C91">
        <w:rPr>
          <w:rStyle w:val="apple-converted-space"/>
          <w:rFonts w:ascii="Times New Roman" w:hAnsi="Times New Roman"/>
          <w:color w:val="000000" w:themeColor="text1"/>
          <w:sz w:val="24"/>
          <w:szCs w:val="24"/>
          <w:shd w:val="clear" w:color="auto" w:fill="FFFFFF"/>
        </w:rPr>
        <w:t> </w:t>
      </w:r>
      <w:r w:rsidRPr="001C0C91">
        <w:rPr>
          <w:rFonts w:ascii="Times New Roman" w:hAnsi="Times New Roman"/>
          <w:i/>
          <w:iCs/>
          <w:color w:val="000000" w:themeColor="text1"/>
          <w:sz w:val="24"/>
          <w:szCs w:val="24"/>
          <w:shd w:val="clear" w:color="auto" w:fill="FFFFFF"/>
        </w:rPr>
        <w:t>Journal of Folklore Research</w:t>
      </w:r>
      <w:r w:rsidRPr="001C0C91">
        <w:rPr>
          <w:rFonts w:ascii="Times New Roman" w:hAnsi="Times New Roman"/>
          <w:color w:val="000000" w:themeColor="text1"/>
          <w:sz w:val="24"/>
          <w:szCs w:val="24"/>
          <w:shd w:val="clear" w:color="auto" w:fill="FFFFFF"/>
        </w:rPr>
        <w:t>, 1 (1), 35-40. Retrieved from: http://www.jstor.org/stable/3814611.</w:t>
      </w:r>
    </w:p>
    <w:p w14:paraId="29D69154" w14:textId="77777777" w:rsidR="00DE7AF0" w:rsidRPr="001C0C91" w:rsidRDefault="00DE7AF0" w:rsidP="00DE7AF0">
      <w:pPr>
        <w:spacing w:after="0" w:line="360" w:lineRule="auto"/>
        <w:rPr>
          <w:rFonts w:ascii="Times New Roman" w:hAnsi="Times New Roman"/>
          <w:color w:val="000000" w:themeColor="text1"/>
          <w:sz w:val="24"/>
          <w:szCs w:val="24"/>
          <w:shd w:val="clear" w:color="auto" w:fill="FFFFFF"/>
        </w:rPr>
      </w:pPr>
    </w:p>
    <w:p w14:paraId="2792175D" w14:textId="77777777" w:rsidR="00DE7AF0" w:rsidRPr="001C0C91" w:rsidRDefault="00DE7AF0" w:rsidP="00DE7AF0">
      <w:pPr>
        <w:spacing w:after="0" w:line="360" w:lineRule="auto"/>
        <w:rPr>
          <w:rFonts w:ascii="Times New Roman" w:hAnsi="Times New Roman"/>
          <w:color w:val="000000" w:themeColor="text1"/>
          <w:sz w:val="24"/>
          <w:szCs w:val="24"/>
          <w:shd w:val="clear" w:color="auto" w:fill="FFFFFF"/>
        </w:rPr>
      </w:pPr>
      <w:r w:rsidRPr="001C0C91">
        <w:rPr>
          <w:rFonts w:ascii="Times New Roman" w:hAnsi="Times New Roman"/>
          <w:color w:val="000000" w:themeColor="text1"/>
          <w:sz w:val="24"/>
          <w:szCs w:val="24"/>
          <w:shd w:val="clear" w:color="auto" w:fill="FFFFFF"/>
        </w:rPr>
        <w:t>Wu, B., Zhu, H., &amp; Xu, X. (2000). Trends in China's domestic tourism development at the turn of the century.</w:t>
      </w:r>
      <w:r w:rsidRPr="001C0C91">
        <w:rPr>
          <w:rStyle w:val="apple-converted-space"/>
          <w:rFonts w:ascii="Times New Roman" w:hAnsi="Times New Roman"/>
          <w:color w:val="000000" w:themeColor="text1"/>
          <w:sz w:val="24"/>
          <w:szCs w:val="24"/>
          <w:shd w:val="clear" w:color="auto" w:fill="FFFFFF"/>
        </w:rPr>
        <w:t> </w:t>
      </w:r>
      <w:r w:rsidRPr="001C0C91">
        <w:rPr>
          <w:rFonts w:ascii="Times New Roman" w:hAnsi="Times New Roman"/>
          <w:i/>
          <w:iCs/>
          <w:color w:val="000000" w:themeColor="text1"/>
          <w:sz w:val="24"/>
          <w:szCs w:val="24"/>
          <w:shd w:val="clear" w:color="auto" w:fill="FFFFFF"/>
        </w:rPr>
        <w:t>International Journal of Contemporary Hospitality Management</w:t>
      </w:r>
      <w:r w:rsidRPr="001C0C91">
        <w:rPr>
          <w:rFonts w:ascii="Times New Roman" w:hAnsi="Times New Roman"/>
          <w:color w:val="000000" w:themeColor="text1"/>
          <w:sz w:val="24"/>
          <w:szCs w:val="24"/>
          <w:shd w:val="clear" w:color="auto" w:fill="FFFFFF"/>
        </w:rPr>
        <w:t>,</w:t>
      </w:r>
      <w:r w:rsidRPr="001C0C91">
        <w:rPr>
          <w:rStyle w:val="apple-converted-space"/>
          <w:rFonts w:ascii="Times New Roman" w:hAnsi="Times New Roman"/>
          <w:color w:val="000000" w:themeColor="text1"/>
          <w:sz w:val="24"/>
          <w:szCs w:val="24"/>
          <w:shd w:val="clear" w:color="auto" w:fill="FFFFFF"/>
        </w:rPr>
        <w:t> </w:t>
      </w:r>
      <w:r w:rsidRPr="001C0C91">
        <w:rPr>
          <w:rFonts w:ascii="Times New Roman" w:hAnsi="Times New Roman"/>
          <w:iCs/>
          <w:color w:val="000000" w:themeColor="text1"/>
          <w:sz w:val="24"/>
          <w:szCs w:val="24"/>
          <w:shd w:val="clear" w:color="auto" w:fill="FFFFFF"/>
        </w:rPr>
        <w:t xml:space="preserve">12 </w:t>
      </w:r>
      <w:r w:rsidRPr="001C0C91">
        <w:rPr>
          <w:rFonts w:ascii="Times New Roman" w:hAnsi="Times New Roman"/>
          <w:color w:val="000000" w:themeColor="text1"/>
          <w:sz w:val="24"/>
          <w:szCs w:val="24"/>
          <w:shd w:val="clear" w:color="auto" w:fill="FFFFFF"/>
        </w:rPr>
        <w:t>(5), 296-299.</w:t>
      </w:r>
    </w:p>
    <w:p w14:paraId="2A970814" w14:textId="77777777" w:rsidR="00DE7AF0" w:rsidRPr="001C0C91" w:rsidRDefault="00DE7AF0" w:rsidP="00DE7AF0">
      <w:pPr>
        <w:spacing w:after="0" w:line="360" w:lineRule="auto"/>
        <w:rPr>
          <w:rFonts w:ascii="Times New Roman" w:hAnsi="Times New Roman"/>
          <w:color w:val="000000" w:themeColor="text1"/>
          <w:sz w:val="24"/>
          <w:szCs w:val="24"/>
          <w:shd w:val="clear" w:color="auto" w:fill="FFFFFF"/>
        </w:rPr>
      </w:pPr>
    </w:p>
    <w:p w14:paraId="7F1DB111" w14:textId="77777777" w:rsidR="00DE7AF0" w:rsidRPr="003845AA" w:rsidRDefault="00DE7AF0" w:rsidP="00DE7AF0">
      <w:pPr>
        <w:spacing w:after="0" w:line="360" w:lineRule="auto"/>
        <w:rPr>
          <w:rFonts w:ascii="Times New Roman" w:hAnsi="Times New Roman"/>
          <w:color w:val="000000" w:themeColor="text1"/>
          <w:sz w:val="24"/>
          <w:szCs w:val="24"/>
          <w:shd w:val="clear" w:color="auto" w:fill="FFFFFF"/>
        </w:rPr>
      </w:pPr>
      <w:r w:rsidRPr="001C0C91">
        <w:rPr>
          <w:rFonts w:ascii="Times New Roman" w:hAnsi="Times New Roman"/>
          <w:color w:val="000000" w:themeColor="text1"/>
          <w:sz w:val="24"/>
          <w:szCs w:val="24"/>
          <w:shd w:val="clear" w:color="auto" w:fill="FFFFFF"/>
        </w:rPr>
        <w:t>Yin, R. K. (2013).</w:t>
      </w:r>
      <w:r w:rsidRPr="001C0C91">
        <w:rPr>
          <w:rStyle w:val="apple-converted-space"/>
          <w:rFonts w:ascii="Times New Roman" w:hAnsi="Times New Roman"/>
          <w:color w:val="000000" w:themeColor="text1"/>
          <w:sz w:val="24"/>
          <w:szCs w:val="24"/>
          <w:shd w:val="clear" w:color="auto" w:fill="FFFFFF"/>
        </w:rPr>
        <w:t> </w:t>
      </w:r>
      <w:r w:rsidRPr="001C0C91">
        <w:rPr>
          <w:rFonts w:ascii="Times New Roman" w:hAnsi="Times New Roman"/>
          <w:i/>
          <w:iCs/>
          <w:color w:val="000000" w:themeColor="text1"/>
          <w:sz w:val="24"/>
          <w:szCs w:val="24"/>
          <w:shd w:val="clear" w:color="auto" w:fill="FFFFFF"/>
        </w:rPr>
        <w:t xml:space="preserve">Case study research: Design and methods </w:t>
      </w:r>
      <w:r w:rsidRPr="001C0C91">
        <w:rPr>
          <w:rFonts w:ascii="Times New Roman" w:hAnsi="Times New Roman"/>
          <w:iCs/>
          <w:color w:val="000000" w:themeColor="text1"/>
          <w:sz w:val="24"/>
          <w:szCs w:val="24"/>
          <w:shd w:val="clear" w:color="auto" w:fill="FFFFFF"/>
        </w:rPr>
        <w:t>(5</w:t>
      </w:r>
      <w:r w:rsidRPr="001C0C91">
        <w:rPr>
          <w:rFonts w:ascii="Times New Roman" w:hAnsi="Times New Roman"/>
          <w:iCs/>
          <w:color w:val="000000" w:themeColor="text1"/>
          <w:sz w:val="24"/>
          <w:szCs w:val="24"/>
          <w:shd w:val="clear" w:color="auto" w:fill="FFFFFF"/>
          <w:vertAlign w:val="superscript"/>
        </w:rPr>
        <w:t>th</w:t>
      </w:r>
      <w:r w:rsidRPr="001C0C91">
        <w:rPr>
          <w:rFonts w:ascii="Times New Roman" w:hAnsi="Times New Roman"/>
          <w:iCs/>
          <w:color w:val="000000" w:themeColor="text1"/>
          <w:sz w:val="24"/>
          <w:szCs w:val="24"/>
          <w:shd w:val="clear" w:color="auto" w:fill="FFFFFF"/>
        </w:rPr>
        <w:t xml:space="preserve"> </w:t>
      </w:r>
      <w:proofErr w:type="gramStart"/>
      <w:r w:rsidRPr="001C0C91">
        <w:rPr>
          <w:rFonts w:ascii="Times New Roman" w:hAnsi="Times New Roman"/>
          <w:iCs/>
          <w:color w:val="000000" w:themeColor="text1"/>
          <w:sz w:val="24"/>
          <w:szCs w:val="24"/>
          <w:shd w:val="clear" w:color="auto" w:fill="FFFFFF"/>
        </w:rPr>
        <w:t>ed</w:t>
      </w:r>
      <w:proofErr w:type="gramEnd"/>
      <w:r w:rsidRPr="001C0C91">
        <w:rPr>
          <w:rFonts w:ascii="Times New Roman" w:hAnsi="Times New Roman"/>
          <w:iCs/>
          <w:color w:val="000000" w:themeColor="text1"/>
          <w:sz w:val="24"/>
          <w:szCs w:val="24"/>
          <w:shd w:val="clear" w:color="auto" w:fill="FFFFFF"/>
        </w:rPr>
        <w:t>.)</w:t>
      </w:r>
      <w:r w:rsidRPr="001C0C91">
        <w:rPr>
          <w:rFonts w:ascii="Times New Roman" w:hAnsi="Times New Roman"/>
          <w:color w:val="000000" w:themeColor="text1"/>
          <w:sz w:val="24"/>
          <w:szCs w:val="24"/>
          <w:shd w:val="clear" w:color="auto" w:fill="FFFFFF"/>
        </w:rPr>
        <w:t>. London: Sage publications.</w:t>
      </w:r>
      <w:r w:rsidRPr="003845AA">
        <w:rPr>
          <w:rFonts w:ascii="Times New Roman" w:hAnsi="Times New Roman"/>
          <w:color w:val="000000" w:themeColor="text1"/>
          <w:sz w:val="24"/>
          <w:szCs w:val="24"/>
          <w:shd w:val="clear" w:color="auto" w:fill="FFFFFF"/>
        </w:rPr>
        <w:t xml:space="preserve"> </w:t>
      </w:r>
    </w:p>
    <w:p w14:paraId="311ED628" w14:textId="77777777" w:rsidR="00DE7AF0" w:rsidRPr="003845AA" w:rsidRDefault="00DE7AF0" w:rsidP="00DE7AF0">
      <w:pPr>
        <w:rPr>
          <w:color w:val="000000" w:themeColor="text1"/>
        </w:rPr>
      </w:pPr>
    </w:p>
    <w:p w14:paraId="3F0E3DB3" w14:textId="2E331996" w:rsidR="00422059" w:rsidRDefault="005F0DAC" w:rsidP="00811F24">
      <w:pPr>
        <w:spacing w:after="0" w:line="360" w:lineRule="auto"/>
        <w:rPr>
          <w:rFonts w:ascii="Times New Roman" w:hAnsi="Times New Roman"/>
          <w:b/>
          <w:sz w:val="24"/>
          <w:szCs w:val="24"/>
        </w:rPr>
      </w:pPr>
      <w:r>
        <w:rPr>
          <w:rFonts w:ascii="Times New Roman" w:hAnsi="Times New Roman"/>
          <w:b/>
          <w:sz w:val="24"/>
          <w:szCs w:val="24"/>
        </w:rPr>
        <w:t>Table captions</w:t>
      </w:r>
    </w:p>
    <w:p w14:paraId="656D0872" w14:textId="77777777" w:rsidR="00422059" w:rsidRPr="005F0DAC" w:rsidRDefault="00422059" w:rsidP="00811F24">
      <w:pPr>
        <w:spacing w:after="0" w:line="360" w:lineRule="auto"/>
        <w:rPr>
          <w:rFonts w:ascii="Times New Roman" w:hAnsi="Times New Roman"/>
          <w:sz w:val="24"/>
          <w:szCs w:val="24"/>
        </w:rPr>
      </w:pPr>
    </w:p>
    <w:p w14:paraId="4D353B59" w14:textId="2DF5BB7C" w:rsidR="00422059" w:rsidRPr="005F0DAC" w:rsidRDefault="00422059" w:rsidP="00422059">
      <w:pPr>
        <w:spacing w:after="0" w:line="360" w:lineRule="auto"/>
        <w:rPr>
          <w:rFonts w:ascii="Times New Roman" w:hAnsi="Times New Roman"/>
          <w:sz w:val="24"/>
          <w:szCs w:val="24"/>
        </w:rPr>
      </w:pPr>
      <w:r w:rsidRPr="005F0DAC">
        <w:rPr>
          <w:rFonts w:ascii="Times New Roman" w:hAnsi="Times New Roman"/>
          <w:sz w:val="24"/>
          <w:szCs w:val="24"/>
        </w:rPr>
        <w:t xml:space="preserve">Table </w:t>
      </w:r>
      <w:r w:rsidR="007B6D9C">
        <w:rPr>
          <w:rFonts w:ascii="Times New Roman" w:hAnsi="Times New Roman"/>
          <w:sz w:val="24"/>
          <w:szCs w:val="24"/>
        </w:rPr>
        <w:t>1</w:t>
      </w:r>
      <w:r w:rsidRPr="005F0DAC">
        <w:rPr>
          <w:rFonts w:ascii="Times New Roman" w:hAnsi="Times New Roman"/>
          <w:sz w:val="24"/>
          <w:szCs w:val="24"/>
        </w:rPr>
        <w:t xml:space="preserve"> List of interviewees at the Robin Hood Festival</w:t>
      </w:r>
    </w:p>
    <w:p w14:paraId="0E32AA30" w14:textId="77777777" w:rsidR="00422059" w:rsidRPr="005F0DAC" w:rsidRDefault="00422059" w:rsidP="00422059">
      <w:pPr>
        <w:spacing w:after="0" w:line="360" w:lineRule="auto"/>
        <w:rPr>
          <w:rFonts w:ascii="Times New Roman" w:hAnsi="Times New Roman"/>
          <w:sz w:val="24"/>
          <w:szCs w:val="24"/>
        </w:rPr>
      </w:pPr>
    </w:p>
    <w:p w14:paraId="4586921B" w14:textId="3B95A917" w:rsidR="00811F24" w:rsidRPr="00811F24" w:rsidRDefault="004577BB" w:rsidP="004577BB">
      <w:pPr>
        <w:rPr>
          <w:rFonts w:ascii="Times New Roman" w:hAnsi="Times New Roman"/>
          <w:b/>
          <w:sz w:val="24"/>
          <w:szCs w:val="24"/>
        </w:rPr>
      </w:pPr>
      <w:r>
        <w:rPr>
          <w:rFonts w:ascii="Times New Roman" w:hAnsi="Times New Roman"/>
          <w:b/>
          <w:sz w:val="24"/>
          <w:szCs w:val="24"/>
        </w:rPr>
        <w:t>F</w:t>
      </w:r>
      <w:r w:rsidR="00811F24" w:rsidRPr="00811F24">
        <w:rPr>
          <w:rFonts w:ascii="Times New Roman" w:hAnsi="Times New Roman"/>
          <w:b/>
          <w:sz w:val="24"/>
          <w:szCs w:val="24"/>
        </w:rPr>
        <w:t>igure captions</w:t>
      </w:r>
    </w:p>
    <w:p w14:paraId="569FE89A" w14:textId="77777777" w:rsidR="00811F24" w:rsidRDefault="00811F24" w:rsidP="00811F24">
      <w:pPr>
        <w:autoSpaceDE w:val="0"/>
        <w:autoSpaceDN w:val="0"/>
        <w:adjustRightInd w:val="0"/>
        <w:spacing w:after="0" w:line="360" w:lineRule="auto"/>
        <w:rPr>
          <w:rFonts w:ascii="Times New Roman" w:hAnsi="Times New Roman"/>
          <w:bCs/>
          <w:iCs/>
          <w:color w:val="000000" w:themeColor="text1"/>
          <w:sz w:val="24"/>
          <w:szCs w:val="24"/>
          <w:lang w:eastAsia="en-GB"/>
        </w:rPr>
      </w:pPr>
    </w:p>
    <w:p w14:paraId="5C5B310B" w14:textId="77777777" w:rsidR="00811F24" w:rsidRPr="00877EC3" w:rsidRDefault="00811F24" w:rsidP="00811F24">
      <w:pPr>
        <w:autoSpaceDE w:val="0"/>
        <w:autoSpaceDN w:val="0"/>
        <w:adjustRightInd w:val="0"/>
        <w:spacing w:after="0" w:line="360" w:lineRule="auto"/>
        <w:rPr>
          <w:rFonts w:ascii="Times New Roman" w:hAnsi="Times New Roman"/>
          <w:bCs/>
          <w:iCs/>
          <w:color w:val="000000" w:themeColor="text1"/>
          <w:sz w:val="24"/>
          <w:szCs w:val="24"/>
          <w:lang w:eastAsia="en-GB"/>
        </w:rPr>
      </w:pPr>
      <w:r w:rsidRPr="00877EC3">
        <w:rPr>
          <w:rFonts w:ascii="Times New Roman" w:hAnsi="Times New Roman"/>
          <w:bCs/>
          <w:iCs/>
          <w:color w:val="000000" w:themeColor="text1"/>
          <w:sz w:val="24"/>
          <w:szCs w:val="24"/>
          <w:lang w:eastAsia="en-GB"/>
        </w:rPr>
        <w:t>Figure 1: A combat scene from the Gladiator game held in museum of London</w:t>
      </w:r>
      <w:r>
        <w:rPr>
          <w:rFonts w:ascii="Times New Roman" w:hAnsi="Times New Roman"/>
          <w:bCs/>
          <w:iCs/>
          <w:color w:val="000000" w:themeColor="text1"/>
          <w:sz w:val="24"/>
          <w:szCs w:val="24"/>
          <w:lang w:eastAsia="en-GB"/>
        </w:rPr>
        <w:t>. Photo by author. Pilot Study.</w:t>
      </w:r>
    </w:p>
    <w:p w14:paraId="31755860" w14:textId="77777777" w:rsidR="00811F24" w:rsidRPr="00877EC3" w:rsidRDefault="00811F24" w:rsidP="00811F24">
      <w:pPr>
        <w:autoSpaceDE w:val="0"/>
        <w:autoSpaceDN w:val="0"/>
        <w:adjustRightInd w:val="0"/>
        <w:spacing w:after="0" w:line="360" w:lineRule="auto"/>
        <w:jc w:val="both"/>
        <w:rPr>
          <w:rFonts w:ascii="Times New Roman" w:hAnsi="Times New Roman"/>
          <w:bCs/>
          <w:iCs/>
          <w:color w:val="000000" w:themeColor="text1"/>
          <w:sz w:val="24"/>
          <w:szCs w:val="24"/>
          <w:lang w:eastAsia="en-GB"/>
        </w:rPr>
      </w:pPr>
      <w:r w:rsidRPr="00877EC3">
        <w:rPr>
          <w:rFonts w:ascii="Times New Roman" w:hAnsi="Times New Roman"/>
          <w:bCs/>
          <w:iCs/>
          <w:color w:val="000000" w:themeColor="text1"/>
          <w:sz w:val="24"/>
          <w:szCs w:val="24"/>
          <w:lang w:eastAsia="en-GB"/>
        </w:rPr>
        <w:t>Figure 2: A ‘witness of the past’, the Major Oak forms the backdrop to the festival in the Sherwood Forest</w:t>
      </w:r>
      <w:r>
        <w:rPr>
          <w:rFonts w:ascii="Times New Roman" w:hAnsi="Times New Roman"/>
          <w:bCs/>
          <w:iCs/>
          <w:color w:val="000000" w:themeColor="text1"/>
          <w:sz w:val="24"/>
          <w:szCs w:val="24"/>
          <w:lang w:eastAsia="en-GB"/>
        </w:rPr>
        <w:t>.</w:t>
      </w:r>
      <w:r w:rsidRPr="00B43ADC">
        <w:rPr>
          <w:rFonts w:ascii="Times New Roman" w:hAnsi="Times New Roman"/>
          <w:bCs/>
          <w:iCs/>
          <w:color w:val="000000" w:themeColor="text1"/>
          <w:sz w:val="24"/>
          <w:szCs w:val="24"/>
          <w:lang w:eastAsia="en-GB"/>
        </w:rPr>
        <w:t xml:space="preserve"> </w:t>
      </w:r>
      <w:r>
        <w:rPr>
          <w:rFonts w:ascii="Times New Roman" w:hAnsi="Times New Roman"/>
          <w:bCs/>
          <w:iCs/>
          <w:color w:val="000000" w:themeColor="text1"/>
          <w:sz w:val="24"/>
          <w:szCs w:val="24"/>
          <w:lang w:eastAsia="en-GB"/>
        </w:rPr>
        <w:t>Photo by author.</w:t>
      </w:r>
    </w:p>
    <w:p w14:paraId="7DCC2B7F" w14:textId="77777777" w:rsidR="00811F24" w:rsidRPr="00877EC3" w:rsidRDefault="00811F24" w:rsidP="00811F24">
      <w:pPr>
        <w:autoSpaceDE w:val="0"/>
        <w:autoSpaceDN w:val="0"/>
        <w:adjustRightInd w:val="0"/>
        <w:spacing w:after="0" w:line="360" w:lineRule="auto"/>
        <w:jc w:val="both"/>
        <w:rPr>
          <w:rFonts w:ascii="Times New Roman" w:hAnsi="Times New Roman"/>
          <w:color w:val="000000" w:themeColor="text1"/>
          <w:sz w:val="24"/>
          <w:szCs w:val="24"/>
        </w:rPr>
      </w:pPr>
      <w:r w:rsidRPr="00877EC3">
        <w:rPr>
          <w:rFonts w:ascii="Times New Roman" w:hAnsi="Times New Roman"/>
          <w:color w:val="000000" w:themeColor="text1"/>
          <w:sz w:val="24"/>
          <w:szCs w:val="24"/>
        </w:rPr>
        <w:t>Figure 3: Ballard singer at the Robin Hood festival singing with children</w:t>
      </w:r>
      <w:r>
        <w:rPr>
          <w:rFonts w:ascii="Times New Roman" w:hAnsi="Times New Roman"/>
          <w:color w:val="000000" w:themeColor="text1"/>
          <w:sz w:val="24"/>
          <w:szCs w:val="24"/>
        </w:rPr>
        <w:t xml:space="preserve">. </w:t>
      </w:r>
      <w:r>
        <w:rPr>
          <w:rFonts w:ascii="Times New Roman" w:hAnsi="Times New Roman"/>
          <w:bCs/>
          <w:iCs/>
          <w:color w:val="000000" w:themeColor="text1"/>
          <w:sz w:val="24"/>
          <w:szCs w:val="24"/>
          <w:lang w:eastAsia="en-GB"/>
        </w:rPr>
        <w:t>Photo by author.</w:t>
      </w:r>
    </w:p>
    <w:p w14:paraId="68EF3510" w14:textId="004BC2E0" w:rsidR="002134C1" w:rsidRPr="003B4EA4" w:rsidRDefault="00811F24" w:rsidP="005F0DAC">
      <w:pPr>
        <w:autoSpaceDE w:val="0"/>
        <w:autoSpaceDN w:val="0"/>
        <w:adjustRightInd w:val="0"/>
        <w:spacing w:after="0" w:line="360" w:lineRule="auto"/>
        <w:jc w:val="both"/>
        <w:rPr>
          <w:rFonts w:ascii="Times New Roman" w:hAnsi="Times New Roman"/>
          <w:color w:val="000000" w:themeColor="text1"/>
          <w:sz w:val="24"/>
          <w:szCs w:val="24"/>
          <w:shd w:val="clear" w:color="auto" w:fill="FFFFFF"/>
        </w:rPr>
      </w:pPr>
      <w:r w:rsidRPr="00877EC3">
        <w:rPr>
          <w:rFonts w:ascii="Times New Roman" w:eastAsia="Times New Roman" w:hAnsi="Times New Roman"/>
          <w:color w:val="000000" w:themeColor="text1"/>
          <w:sz w:val="24"/>
          <w:szCs w:val="24"/>
          <w:lang w:eastAsia="en-GB"/>
        </w:rPr>
        <w:t>Figure 4: Gathering memories for a life time</w:t>
      </w:r>
      <w:r>
        <w:rPr>
          <w:rFonts w:ascii="Times New Roman" w:eastAsia="Times New Roman" w:hAnsi="Times New Roman"/>
          <w:color w:val="000000" w:themeColor="text1"/>
          <w:sz w:val="24"/>
          <w:szCs w:val="24"/>
          <w:lang w:eastAsia="en-GB"/>
        </w:rPr>
        <w:t xml:space="preserve">. </w:t>
      </w:r>
      <w:r>
        <w:rPr>
          <w:rFonts w:ascii="Times New Roman" w:hAnsi="Times New Roman"/>
          <w:bCs/>
          <w:iCs/>
          <w:color w:val="000000" w:themeColor="text1"/>
          <w:sz w:val="24"/>
          <w:szCs w:val="24"/>
          <w:lang w:eastAsia="en-GB"/>
        </w:rPr>
        <w:t>Photo by author.</w:t>
      </w:r>
    </w:p>
    <w:sectPr w:rsidR="002134C1" w:rsidRPr="003B4EA4">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B9F3B" w14:textId="77777777" w:rsidR="008A0306" w:rsidRDefault="008A0306" w:rsidP="00347F83">
      <w:pPr>
        <w:spacing w:after="0" w:line="240" w:lineRule="auto"/>
      </w:pPr>
      <w:r>
        <w:separator/>
      </w:r>
    </w:p>
  </w:endnote>
  <w:endnote w:type="continuationSeparator" w:id="0">
    <w:p w14:paraId="473469AD" w14:textId="77777777" w:rsidR="008A0306" w:rsidRDefault="008A0306" w:rsidP="00347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BatangChe">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0105987"/>
      <w:docPartObj>
        <w:docPartGallery w:val="Page Numbers (Bottom of Page)"/>
        <w:docPartUnique/>
      </w:docPartObj>
    </w:sdtPr>
    <w:sdtEndPr>
      <w:rPr>
        <w:noProof/>
      </w:rPr>
    </w:sdtEndPr>
    <w:sdtContent>
      <w:p w14:paraId="36069435" w14:textId="77777777" w:rsidR="006831C2" w:rsidRDefault="006831C2">
        <w:pPr>
          <w:pStyle w:val="Footer"/>
          <w:jc w:val="right"/>
        </w:pPr>
        <w:r>
          <w:fldChar w:fldCharType="begin"/>
        </w:r>
        <w:r>
          <w:instrText xml:space="preserve"> PAGE   \* MERGEFORMAT </w:instrText>
        </w:r>
        <w:r>
          <w:fldChar w:fldCharType="separate"/>
        </w:r>
        <w:r w:rsidR="00C107CF">
          <w:rPr>
            <w:noProof/>
          </w:rPr>
          <w:t>25</w:t>
        </w:r>
        <w:r>
          <w:rPr>
            <w:noProof/>
          </w:rPr>
          <w:fldChar w:fldCharType="end"/>
        </w:r>
      </w:p>
    </w:sdtContent>
  </w:sdt>
  <w:p w14:paraId="3570955A" w14:textId="77777777" w:rsidR="006831C2" w:rsidRDefault="006831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1ECE6" w14:textId="77777777" w:rsidR="008A0306" w:rsidRDefault="008A0306" w:rsidP="00347F83">
      <w:pPr>
        <w:spacing w:after="0" w:line="240" w:lineRule="auto"/>
      </w:pPr>
      <w:r>
        <w:separator/>
      </w:r>
    </w:p>
  </w:footnote>
  <w:footnote w:type="continuationSeparator" w:id="0">
    <w:p w14:paraId="0F8D06B3" w14:textId="77777777" w:rsidR="008A0306" w:rsidRDefault="008A0306" w:rsidP="00347F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https://ssl.gstatic.com/ui/v1/icons/mail/images/cleardot.gif" style="width:.5pt;height:.5pt;visibility:visible;mso-wrap-style:square" o:bullet="t">
        <v:imagedata r:id="rId1" o:title="cleardot"/>
      </v:shape>
    </w:pict>
  </w:numPicBullet>
  <w:abstractNum w:abstractNumId="0" w15:restartNumberingAfterBreak="0">
    <w:nsid w:val="12AF7857"/>
    <w:multiLevelType w:val="hybridMultilevel"/>
    <w:tmpl w:val="FD30D4BC"/>
    <w:lvl w:ilvl="0" w:tplc="96048CAA">
      <w:start w:val="5"/>
      <w:numFmt w:val="decimal"/>
      <w:lvlText w:val="%1."/>
      <w:lvlJc w:val="left"/>
      <w:pPr>
        <w:ind w:left="1778" w:hanging="360"/>
      </w:pPr>
      <w:rPr>
        <w:rFonts w:hint="default"/>
        <w:color w:val="000000" w:themeColor="text1"/>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 w15:restartNumberingAfterBreak="0">
    <w:nsid w:val="1D086B32"/>
    <w:multiLevelType w:val="multilevel"/>
    <w:tmpl w:val="74740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F407C4"/>
    <w:multiLevelType w:val="multilevel"/>
    <w:tmpl w:val="2A926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2B297A"/>
    <w:multiLevelType w:val="hybridMultilevel"/>
    <w:tmpl w:val="5A24AEA2"/>
    <w:lvl w:ilvl="0" w:tplc="F2B469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BD46EC7"/>
    <w:multiLevelType w:val="hybridMultilevel"/>
    <w:tmpl w:val="3F98FE14"/>
    <w:lvl w:ilvl="0" w:tplc="FD065BF8">
      <w:start w:val="1"/>
      <w:numFmt w:val="bullet"/>
      <w:lvlText w:val=""/>
      <w:lvlPicBulletId w:val="0"/>
      <w:lvlJc w:val="left"/>
      <w:pPr>
        <w:tabs>
          <w:tab w:val="num" w:pos="720"/>
        </w:tabs>
        <w:ind w:left="720" w:hanging="360"/>
      </w:pPr>
      <w:rPr>
        <w:rFonts w:ascii="Symbol" w:hAnsi="Symbol" w:hint="default"/>
      </w:rPr>
    </w:lvl>
    <w:lvl w:ilvl="1" w:tplc="8F60C524" w:tentative="1">
      <w:start w:val="1"/>
      <w:numFmt w:val="bullet"/>
      <w:lvlText w:val=""/>
      <w:lvlJc w:val="left"/>
      <w:pPr>
        <w:tabs>
          <w:tab w:val="num" w:pos="1440"/>
        </w:tabs>
        <w:ind w:left="1440" w:hanging="360"/>
      </w:pPr>
      <w:rPr>
        <w:rFonts w:ascii="Symbol" w:hAnsi="Symbol" w:hint="default"/>
      </w:rPr>
    </w:lvl>
    <w:lvl w:ilvl="2" w:tplc="753A8D84" w:tentative="1">
      <w:start w:val="1"/>
      <w:numFmt w:val="bullet"/>
      <w:lvlText w:val=""/>
      <w:lvlJc w:val="left"/>
      <w:pPr>
        <w:tabs>
          <w:tab w:val="num" w:pos="2160"/>
        </w:tabs>
        <w:ind w:left="2160" w:hanging="360"/>
      </w:pPr>
      <w:rPr>
        <w:rFonts w:ascii="Symbol" w:hAnsi="Symbol" w:hint="default"/>
      </w:rPr>
    </w:lvl>
    <w:lvl w:ilvl="3" w:tplc="A78E84B4" w:tentative="1">
      <w:start w:val="1"/>
      <w:numFmt w:val="bullet"/>
      <w:lvlText w:val=""/>
      <w:lvlJc w:val="left"/>
      <w:pPr>
        <w:tabs>
          <w:tab w:val="num" w:pos="2880"/>
        </w:tabs>
        <w:ind w:left="2880" w:hanging="360"/>
      </w:pPr>
      <w:rPr>
        <w:rFonts w:ascii="Symbol" w:hAnsi="Symbol" w:hint="default"/>
      </w:rPr>
    </w:lvl>
    <w:lvl w:ilvl="4" w:tplc="59FC875A" w:tentative="1">
      <w:start w:val="1"/>
      <w:numFmt w:val="bullet"/>
      <w:lvlText w:val=""/>
      <w:lvlJc w:val="left"/>
      <w:pPr>
        <w:tabs>
          <w:tab w:val="num" w:pos="3600"/>
        </w:tabs>
        <w:ind w:left="3600" w:hanging="360"/>
      </w:pPr>
      <w:rPr>
        <w:rFonts w:ascii="Symbol" w:hAnsi="Symbol" w:hint="default"/>
      </w:rPr>
    </w:lvl>
    <w:lvl w:ilvl="5" w:tplc="F8DA89EE" w:tentative="1">
      <w:start w:val="1"/>
      <w:numFmt w:val="bullet"/>
      <w:lvlText w:val=""/>
      <w:lvlJc w:val="left"/>
      <w:pPr>
        <w:tabs>
          <w:tab w:val="num" w:pos="4320"/>
        </w:tabs>
        <w:ind w:left="4320" w:hanging="360"/>
      </w:pPr>
      <w:rPr>
        <w:rFonts w:ascii="Symbol" w:hAnsi="Symbol" w:hint="default"/>
      </w:rPr>
    </w:lvl>
    <w:lvl w:ilvl="6" w:tplc="D092EDAE" w:tentative="1">
      <w:start w:val="1"/>
      <w:numFmt w:val="bullet"/>
      <w:lvlText w:val=""/>
      <w:lvlJc w:val="left"/>
      <w:pPr>
        <w:tabs>
          <w:tab w:val="num" w:pos="5040"/>
        </w:tabs>
        <w:ind w:left="5040" w:hanging="360"/>
      </w:pPr>
      <w:rPr>
        <w:rFonts w:ascii="Symbol" w:hAnsi="Symbol" w:hint="default"/>
      </w:rPr>
    </w:lvl>
    <w:lvl w:ilvl="7" w:tplc="F5BCCF8C" w:tentative="1">
      <w:start w:val="1"/>
      <w:numFmt w:val="bullet"/>
      <w:lvlText w:val=""/>
      <w:lvlJc w:val="left"/>
      <w:pPr>
        <w:tabs>
          <w:tab w:val="num" w:pos="5760"/>
        </w:tabs>
        <w:ind w:left="5760" w:hanging="360"/>
      </w:pPr>
      <w:rPr>
        <w:rFonts w:ascii="Symbol" w:hAnsi="Symbol" w:hint="default"/>
      </w:rPr>
    </w:lvl>
    <w:lvl w:ilvl="8" w:tplc="A8E6F79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4AE6A81"/>
    <w:multiLevelType w:val="multilevel"/>
    <w:tmpl w:val="95C2BA5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9AD0AA8"/>
    <w:multiLevelType w:val="multilevel"/>
    <w:tmpl w:val="0A3E3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4E5F00"/>
    <w:multiLevelType w:val="multilevel"/>
    <w:tmpl w:val="AA5E4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6"/>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C73"/>
    <w:rsid w:val="00001FBD"/>
    <w:rsid w:val="00003190"/>
    <w:rsid w:val="0000789C"/>
    <w:rsid w:val="000117F0"/>
    <w:rsid w:val="00016DA9"/>
    <w:rsid w:val="000217F9"/>
    <w:rsid w:val="000249A2"/>
    <w:rsid w:val="000274BE"/>
    <w:rsid w:val="00031321"/>
    <w:rsid w:val="000315AA"/>
    <w:rsid w:val="0003204A"/>
    <w:rsid w:val="00033DBA"/>
    <w:rsid w:val="00044CB0"/>
    <w:rsid w:val="00051FB1"/>
    <w:rsid w:val="00057F99"/>
    <w:rsid w:val="00067442"/>
    <w:rsid w:val="00077BB1"/>
    <w:rsid w:val="00087436"/>
    <w:rsid w:val="0009576E"/>
    <w:rsid w:val="000A55C2"/>
    <w:rsid w:val="000A7D52"/>
    <w:rsid w:val="000B4437"/>
    <w:rsid w:val="000C122C"/>
    <w:rsid w:val="000C29F9"/>
    <w:rsid w:val="000D1E32"/>
    <w:rsid w:val="000D242D"/>
    <w:rsid w:val="000D4FB1"/>
    <w:rsid w:val="000E1401"/>
    <w:rsid w:val="000E3A7C"/>
    <w:rsid w:val="000E573F"/>
    <w:rsid w:val="000F09D1"/>
    <w:rsid w:val="000F6D72"/>
    <w:rsid w:val="001032ED"/>
    <w:rsid w:val="00105060"/>
    <w:rsid w:val="001123F2"/>
    <w:rsid w:val="00113420"/>
    <w:rsid w:val="0011528E"/>
    <w:rsid w:val="0013235F"/>
    <w:rsid w:val="001379E3"/>
    <w:rsid w:val="001475F7"/>
    <w:rsid w:val="0015012D"/>
    <w:rsid w:val="00157FE3"/>
    <w:rsid w:val="001619E6"/>
    <w:rsid w:val="001703E7"/>
    <w:rsid w:val="00173042"/>
    <w:rsid w:val="0017595E"/>
    <w:rsid w:val="00187BA9"/>
    <w:rsid w:val="001A0CC6"/>
    <w:rsid w:val="001A26CF"/>
    <w:rsid w:val="001B0C12"/>
    <w:rsid w:val="001B4AB8"/>
    <w:rsid w:val="001B4CDF"/>
    <w:rsid w:val="001D0384"/>
    <w:rsid w:val="001D1192"/>
    <w:rsid w:val="001D4EE4"/>
    <w:rsid w:val="001D5503"/>
    <w:rsid w:val="001D638D"/>
    <w:rsid w:val="001D6530"/>
    <w:rsid w:val="001D6FB3"/>
    <w:rsid w:val="001F3300"/>
    <w:rsid w:val="001F7E66"/>
    <w:rsid w:val="00203FD1"/>
    <w:rsid w:val="00210B0F"/>
    <w:rsid w:val="002115FE"/>
    <w:rsid w:val="002134C1"/>
    <w:rsid w:val="002146C8"/>
    <w:rsid w:val="00215134"/>
    <w:rsid w:val="002155B9"/>
    <w:rsid w:val="00222984"/>
    <w:rsid w:val="0023314B"/>
    <w:rsid w:val="002359AB"/>
    <w:rsid w:val="00252F7A"/>
    <w:rsid w:val="002559F6"/>
    <w:rsid w:val="00281880"/>
    <w:rsid w:val="002838FB"/>
    <w:rsid w:val="00295483"/>
    <w:rsid w:val="002973F8"/>
    <w:rsid w:val="002A00BF"/>
    <w:rsid w:val="002A7636"/>
    <w:rsid w:val="002C3F86"/>
    <w:rsid w:val="002C7BC3"/>
    <w:rsid w:val="002D1FCF"/>
    <w:rsid w:val="002D57A0"/>
    <w:rsid w:val="00314A0C"/>
    <w:rsid w:val="0031702F"/>
    <w:rsid w:val="0032303C"/>
    <w:rsid w:val="0033320F"/>
    <w:rsid w:val="003344B3"/>
    <w:rsid w:val="00336864"/>
    <w:rsid w:val="00342D97"/>
    <w:rsid w:val="003454C9"/>
    <w:rsid w:val="00347F83"/>
    <w:rsid w:val="003548B1"/>
    <w:rsid w:val="00355CF5"/>
    <w:rsid w:val="00363B82"/>
    <w:rsid w:val="0038076A"/>
    <w:rsid w:val="0039374F"/>
    <w:rsid w:val="003A0B7F"/>
    <w:rsid w:val="003A1590"/>
    <w:rsid w:val="003B4EA4"/>
    <w:rsid w:val="003C54AF"/>
    <w:rsid w:val="003D6FF7"/>
    <w:rsid w:val="003E00A4"/>
    <w:rsid w:val="003E2819"/>
    <w:rsid w:val="003F1EF8"/>
    <w:rsid w:val="003F207F"/>
    <w:rsid w:val="003F7979"/>
    <w:rsid w:val="00402872"/>
    <w:rsid w:val="0040475F"/>
    <w:rsid w:val="004050D9"/>
    <w:rsid w:val="00412537"/>
    <w:rsid w:val="00421CE8"/>
    <w:rsid w:val="00422059"/>
    <w:rsid w:val="004247E4"/>
    <w:rsid w:val="004279F8"/>
    <w:rsid w:val="00435E7C"/>
    <w:rsid w:val="004360EC"/>
    <w:rsid w:val="00450180"/>
    <w:rsid w:val="00450405"/>
    <w:rsid w:val="004577BB"/>
    <w:rsid w:val="00457D52"/>
    <w:rsid w:val="00466C73"/>
    <w:rsid w:val="004675FC"/>
    <w:rsid w:val="00471F5D"/>
    <w:rsid w:val="004742EC"/>
    <w:rsid w:val="00476191"/>
    <w:rsid w:val="004A3379"/>
    <w:rsid w:val="004B701C"/>
    <w:rsid w:val="004C2E24"/>
    <w:rsid w:val="004C3A1A"/>
    <w:rsid w:val="004D7384"/>
    <w:rsid w:val="004E5FA5"/>
    <w:rsid w:val="004F240B"/>
    <w:rsid w:val="004F5D2E"/>
    <w:rsid w:val="004F67E5"/>
    <w:rsid w:val="00500267"/>
    <w:rsid w:val="0051765E"/>
    <w:rsid w:val="005237EB"/>
    <w:rsid w:val="00523F2B"/>
    <w:rsid w:val="00527ABC"/>
    <w:rsid w:val="0053367B"/>
    <w:rsid w:val="00535373"/>
    <w:rsid w:val="00541957"/>
    <w:rsid w:val="00542BC6"/>
    <w:rsid w:val="00542C10"/>
    <w:rsid w:val="005430D2"/>
    <w:rsid w:val="0054700C"/>
    <w:rsid w:val="00552410"/>
    <w:rsid w:val="00561E80"/>
    <w:rsid w:val="00562FE3"/>
    <w:rsid w:val="00563896"/>
    <w:rsid w:val="005641B3"/>
    <w:rsid w:val="00566C50"/>
    <w:rsid w:val="0057172D"/>
    <w:rsid w:val="0057379E"/>
    <w:rsid w:val="005745F3"/>
    <w:rsid w:val="0057610F"/>
    <w:rsid w:val="00581146"/>
    <w:rsid w:val="00581B2E"/>
    <w:rsid w:val="0058350D"/>
    <w:rsid w:val="00591B40"/>
    <w:rsid w:val="0059272E"/>
    <w:rsid w:val="0059489E"/>
    <w:rsid w:val="005A1C35"/>
    <w:rsid w:val="005A30E4"/>
    <w:rsid w:val="005B2236"/>
    <w:rsid w:val="005C18DF"/>
    <w:rsid w:val="005D2D54"/>
    <w:rsid w:val="005D6635"/>
    <w:rsid w:val="005E1D42"/>
    <w:rsid w:val="005E40A7"/>
    <w:rsid w:val="005E4327"/>
    <w:rsid w:val="005F0DAC"/>
    <w:rsid w:val="005F35B2"/>
    <w:rsid w:val="005F3B46"/>
    <w:rsid w:val="00600C5A"/>
    <w:rsid w:val="006056A3"/>
    <w:rsid w:val="00611F19"/>
    <w:rsid w:val="006163A6"/>
    <w:rsid w:val="006165E3"/>
    <w:rsid w:val="006207A1"/>
    <w:rsid w:val="00627980"/>
    <w:rsid w:val="006418B1"/>
    <w:rsid w:val="00643A84"/>
    <w:rsid w:val="0065049B"/>
    <w:rsid w:val="00660C66"/>
    <w:rsid w:val="006801D3"/>
    <w:rsid w:val="006831C2"/>
    <w:rsid w:val="006971FB"/>
    <w:rsid w:val="006B0260"/>
    <w:rsid w:val="006B3DAD"/>
    <w:rsid w:val="006B56E6"/>
    <w:rsid w:val="006B75E6"/>
    <w:rsid w:val="006C4FAC"/>
    <w:rsid w:val="006C53B8"/>
    <w:rsid w:val="006C5DC3"/>
    <w:rsid w:val="006C61BB"/>
    <w:rsid w:val="006C7F14"/>
    <w:rsid w:val="006D0240"/>
    <w:rsid w:val="006D0336"/>
    <w:rsid w:val="006D4847"/>
    <w:rsid w:val="006D6727"/>
    <w:rsid w:val="006E1178"/>
    <w:rsid w:val="006E6B45"/>
    <w:rsid w:val="006F15F8"/>
    <w:rsid w:val="006F44D2"/>
    <w:rsid w:val="007029B0"/>
    <w:rsid w:val="00711025"/>
    <w:rsid w:val="00714B18"/>
    <w:rsid w:val="00715903"/>
    <w:rsid w:val="00717AE3"/>
    <w:rsid w:val="007200B1"/>
    <w:rsid w:val="00740426"/>
    <w:rsid w:val="00750174"/>
    <w:rsid w:val="00763290"/>
    <w:rsid w:val="00764CE5"/>
    <w:rsid w:val="00767683"/>
    <w:rsid w:val="00773589"/>
    <w:rsid w:val="0077783F"/>
    <w:rsid w:val="00787E1A"/>
    <w:rsid w:val="00793D8E"/>
    <w:rsid w:val="00794441"/>
    <w:rsid w:val="00797295"/>
    <w:rsid w:val="007A421D"/>
    <w:rsid w:val="007B1FF8"/>
    <w:rsid w:val="007B4E33"/>
    <w:rsid w:val="007B606B"/>
    <w:rsid w:val="007B6D9C"/>
    <w:rsid w:val="007C246E"/>
    <w:rsid w:val="007C5570"/>
    <w:rsid w:val="007D3D95"/>
    <w:rsid w:val="007D4923"/>
    <w:rsid w:val="007D5A5B"/>
    <w:rsid w:val="007E232A"/>
    <w:rsid w:val="007E2A79"/>
    <w:rsid w:val="008049B8"/>
    <w:rsid w:val="00811F24"/>
    <w:rsid w:val="00813174"/>
    <w:rsid w:val="00814F82"/>
    <w:rsid w:val="008154E2"/>
    <w:rsid w:val="00815BB0"/>
    <w:rsid w:val="008210C0"/>
    <w:rsid w:val="0083599D"/>
    <w:rsid w:val="00844A26"/>
    <w:rsid w:val="00847198"/>
    <w:rsid w:val="00857975"/>
    <w:rsid w:val="00877EC3"/>
    <w:rsid w:val="00884384"/>
    <w:rsid w:val="00886882"/>
    <w:rsid w:val="008A0306"/>
    <w:rsid w:val="008A1882"/>
    <w:rsid w:val="008A2404"/>
    <w:rsid w:val="008A419A"/>
    <w:rsid w:val="008C080D"/>
    <w:rsid w:val="008C6B23"/>
    <w:rsid w:val="008E012E"/>
    <w:rsid w:val="008E4288"/>
    <w:rsid w:val="008F3396"/>
    <w:rsid w:val="00902141"/>
    <w:rsid w:val="00910FDC"/>
    <w:rsid w:val="00915B8E"/>
    <w:rsid w:val="00916172"/>
    <w:rsid w:val="0092013A"/>
    <w:rsid w:val="00922A88"/>
    <w:rsid w:val="0093454F"/>
    <w:rsid w:val="009345DD"/>
    <w:rsid w:val="00944AD6"/>
    <w:rsid w:val="0095449E"/>
    <w:rsid w:val="009552E6"/>
    <w:rsid w:val="00964011"/>
    <w:rsid w:val="009649EC"/>
    <w:rsid w:val="00966C41"/>
    <w:rsid w:val="00970196"/>
    <w:rsid w:val="009723D0"/>
    <w:rsid w:val="0098000F"/>
    <w:rsid w:val="00981410"/>
    <w:rsid w:val="00984AFD"/>
    <w:rsid w:val="00994FBC"/>
    <w:rsid w:val="009952FF"/>
    <w:rsid w:val="009A534B"/>
    <w:rsid w:val="009B6C46"/>
    <w:rsid w:val="009C0532"/>
    <w:rsid w:val="009C169C"/>
    <w:rsid w:val="009C40B5"/>
    <w:rsid w:val="009D2E7E"/>
    <w:rsid w:val="009D65DD"/>
    <w:rsid w:val="009E7C21"/>
    <w:rsid w:val="009F5E5F"/>
    <w:rsid w:val="00A0156D"/>
    <w:rsid w:val="00A0197C"/>
    <w:rsid w:val="00A07B27"/>
    <w:rsid w:val="00A23295"/>
    <w:rsid w:val="00A233C9"/>
    <w:rsid w:val="00A27CD8"/>
    <w:rsid w:val="00A330BD"/>
    <w:rsid w:val="00A4400A"/>
    <w:rsid w:val="00A453F8"/>
    <w:rsid w:val="00A50B3F"/>
    <w:rsid w:val="00A51EBD"/>
    <w:rsid w:val="00A520F1"/>
    <w:rsid w:val="00A521B1"/>
    <w:rsid w:val="00A52364"/>
    <w:rsid w:val="00A52B4D"/>
    <w:rsid w:val="00A62AAC"/>
    <w:rsid w:val="00A702E9"/>
    <w:rsid w:val="00A740AB"/>
    <w:rsid w:val="00A805B7"/>
    <w:rsid w:val="00A8382B"/>
    <w:rsid w:val="00AA5573"/>
    <w:rsid w:val="00AB3484"/>
    <w:rsid w:val="00AC0432"/>
    <w:rsid w:val="00AC1B00"/>
    <w:rsid w:val="00AC5EEC"/>
    <w:rsid w:val="00AD7EC6"/>
    <w:rsid w:val="00AE727F"/>
    <w:rsid w:val="00AF5535"/>
    <w:rsid w:val="00AF6A89"/>
    <w:rsid w:val="00AF775A"/>
    <w:rsid w:val="00B02A9C"/>
    <w:rsid w:val="00B06013"/>
    <w:rsid w:val="00B10D3D"/>
    <w:rsid w:val="00B1557D"/>
    <w:rsid w:val="00B25957"/>
    <w:rsid w:val="00B30659"/>
    <w:rsid w:val="00B31759"/>
    <w:rsid w:val="00B43ADC"/>
    <w:rsid w:val="00B44E20"/>
    <w:rsid w:val="00B45E42"/>
    <w:rsid w:val="00B45FCA"/>
    <w:rsid w:val="00B47AC3"/>
    <w:rsid w:val="00B565D3"/>
    <w:rsid w:val="00B65FEF"/>
    <w:rsid w:val="00B709EF"/>
    <w:rsid w:val="00B72912"/>
    <w:rsid w:val="00B768A8"/>
    <w:rsid w:val="00B84A98"/>
    <w:rsid w:val="00B90012"/>
    <w:rsid w:val="00B96BA4"/>
    <w:rsid w:val="00B97B1B"/>
    <w:rsid w:val="00BA4AF9"/>
    <w:rsid w:val="00BA56FD"/>
    <w:rsid w:val="00BB15C3"/>
    <w:rsid w:val="00BB2F49"/>
    <w:rsid w:val="00BB3080"/>
    <w:rsid w:val="00BB334D"/>
    <w:rsid w:val="00BB798A"/>
    <w:rsid w:val="00BD015D"/>
    <w:rsid w:val="00BE1B3D"/>
    <w:rsid w:val="00BF0C95"/>
    <w:rsid w:val="00BF58A4"/>
    <w:rsid w:val="00C1050A"/>
    <w:rsid w:val="00C107CF"/>
    <w:rsid w:val="00C14760"/>
    <w:rsid w:val="00C27F19"/>
    <w:rsid w:val="00C3424F"/>
    <w:rsid w:val="00C433C1"/>
    <w:rsid w:val="00C433CD"/>
    <w:rsid w:val="00C444A7"/>
    <w:rsid w:val="00C44D24"/>
    <w:rsid w:val="00C50028"/>
    <w:rsid w:val="00C50AFA"/>
    <w:rsid w:val="00C51BC2"/>
    <w:rsid w:val="00C5341A"/>
    <w:rsid w:val="00C53DCC"/>
    <w:rsid w:val="00C54636"/>
    <w:rsid w:val="00C578AD"/>
    <w:rsid w:val="00C579AB"/>
    <w:rsid w:val="00C61A74"/>
    <w:rsid w:val="00C6252A"/>
    <w:rsid w:val="00C66FA5"/>
    <w:rsid w:val="00C76A1D"/>
    <w:rsid w:val="00C77500"/>
    <w:rsid w:val="00C77D33"/>
    <w:rsid w:val="00C815DC"/>
    <w:rsid w:val="00C86445"/>
    <w:rsid w:val="00C92CB7"/>
    <w:rsid w:val="00C943AA"/>
    <w:rsid w:val="00C94D20"/>
    <w:rsid w:val="00C95B1F"/>
    <w:rsid w:val="00C976B3"/>
    <w:rsid w:val="00CB24B3"/>
    <w:rsid w:val="00CB4919"/>
    <w:rsid w:val="00CB5545"/>
    <w:rsid w:val="00CB6120"/>
    <w:rsid w:val="00CD4193"/>
    <w:rsid w:val="00CE383B"/>
    <w:rsid w:val="00CF4266"/>
    <w:rsid w:val="00CF54D9"/>
    <w:rsid w:val="00D10C18"/>
    <w:rsid w:val="00D13F23"/>
    <w:rsid w:val="00D16650"/>
    <w:rsid w:val="00D325C9"/>
    <w:rsid w:val="00D33945"/>
    <w:rsid w:val="00D36530"/>
    <w:rsid w:val="00D36575"/>
    <w:rsid w:val="00D36F69"/>
    <w:rsid w:val="00D374D7"/>
    <w:rsid w:val="00D4389B"/>
    <w:rsid w:val="00D46B35"/>
    <w:rsid w:val="00D53E7F"/>
    <w:rsid w:val="00D744FE"/>
    <w:rsid w:val="00D832C7"/>
    <w:rsid w:val="00D84F1D"/>
    <w:rsid w:val="00D85141"/>
    <w:rsid w:val="00D87733"/>
    <w:rsid w:val="00D90C90"/>
    <w:rsid w:val="00DB0554"/>
    <w:rsid w:val="00DB38DB"/>
    <w:rsid w:val="00DB66DA"/>
    <w:rsid w:val="00DB67AE"/>
    <w:rsid w:val="00DD0B3E"/>
    <w:rsid w:val="00DD4580"/>
    <w:rsid w:val="00DD60B0"/>
    <w:rsid w:val="00DD65F6"/>
    <w:rsid w:val="00DD69D8"/>
    <w:rsid w:val="00DE3E43"/>
    <w:rsid w:val="00DE4EA8"/>
    <w:rsid w:val="00DE6097"/>
    <w:rsid w:val="00DE7AF0"/>
    <w:rsid w:val="00DF2089"/>
    <w:rsid w:val="00DF5199"/>
    <w:rsid w:val="00DF65FD"/>
    <w:rsid w:val="00E05147"/>
    <w:rsid w:val="00E130D4"/>
    <w:rsid w:val="00E22A3D"/>
    <w:rsid w:val="00E23654"/>
    <w:rsid w:val="00E26272"/>
    <w:rsid w:val="00E27C72"/>
    <w:rsid w:val="00E33D01"/>
    <w:rsid w:val="00E35C36"/>
    <w:rsid w:val="00E410E6"/>
    <w:rsid w:val="00E52975"/>
    <w:rsid w:val="00E53B00"/>
    <w:rsid w:val="00E55E86"/>
    <w:rsid w:val="00E6269F"/>
    <w:rsid w:val="00E66B3F"/>
    <w:rsid w:val="00E66DC0"/>
    <w:rsid w:val="00E73EA5"/>
    <w:rsid w:val="00E80C04"/>
    <w:rsid w:val="00EA0078"/>
    <w:rsid w:val="00EB0B79"/>
    <w:rsid w:val="00EB72E7"/>
    <w:rsid w:val="00EC0267"/>
    <w:rsid w:val="00ED2EE3"/>
    <w:rsid w:val="00ED59ED"/>
    <w:rsid w:val="00EE1815"/>
    <w:rsid w:val="00EE6899"/>
    <w:rsid w:val="00EF755C"/>
    <w:rsid w:val="00F022AE"/>
    <w:rsid w:val="00F03433"/>
    <w:rsid w:val="00F12A4E"/>
    <w:rsid w:val="00F17534"/>
    <w:rsid w:val="00F203C2"/>
    <w:rsid w:val="00F27495"/>
    <w:rsid w:val="00F35789"/>
    <w:rsid w:val="00F37561"/>
    <w:rsid w:val="00F47406"/>
    <w:rsid w:val="00F50EC2"/>
    <w:rsid w:val="00F5560C"/>
    <w:rsid w:val="00F7039C"/>
    <w:rsid w:val="00F80295"/>
    <w:rsid w:val="00F8271E"/>
    <w:rsid w:val="00F9374B"/>
    <w:rsid w:val="00F94050"/>
    <w:rsid w:val="00F96008"/>
    <w:rsid w:val="00FA1FD9"/>
    <w:rsid w:val="00FA61D5"/>
    <w:rsid w:val="00FB0693"/>
    <w:rsid w:val="00FC29C4"/>
    <w:rsid w:val="00FC5238"/>
    <w:rsid w:val="00FE2DA6"/>
    <w:rsid w:val="00FF5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830B5"/>
  <w15:chartTrackingRefBased/>
  <w15:docId w15:val="{D9561B25-18D7-4ACA-9DAE-D2B296D6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C73"/>
    <w:rPr>
      <w:rFonts w:ascii="Calibri" w:eastAsia="Calibri" w:hAnsi="Calibri" w:cs="Times New Roman"/>
    </w:rPr>
  </w:style>
  <w:style w:type="paragraph" w:styleId="Heading1">
    <w:name w:val="heading 1"/>
    <w:basedOn w:val="Normal"/>
    <w:next w:val="Normal"/>
    <w:link w:val="Heading1Char"/>
    <w:uiPriority w:val="9"/>
    <w:qFormat/>
    <w:rsid w:val="0042205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C73"/>
    <w:pPr>
      <w:ind w:left="720"/>
      <w:contextualSpacing/>
    </w:pPr>
  </w:style>
  <w:style w:type="paragraph" w:customStyle="1" w:styleId="Pa1">
    <w:name w:val="Pa1"/>
    <w:basedOn w:val="Normal"/>
    <w:next w:val="Normal"/>
    <w:uiPriority w:val="99"/>
    <w:rsid w:val="00466C73"/>
    <w:pPr>
      <w:autoSpaceDE w:val="0"/>
      <w:autoSpaceDN w:val="0"/>
      <w:adjustRightInd w:val="0"/>
      <w:spacing w:after="0" w:line="201" w:lineRule="atLeast"/>
    </w:pPr>
    <w:rPr>
      <w:rFonts w:ascii="Adobe Garamond Pro" w:hAnsi="Adobe Garamond Pro"/>
      <w:sz w:val="24"/>
      <w:szCs w:val="24"/>
    </w:rPr>
  </w:style>
  <w:style w:type="paragraph" w:styleId="NormalWeb">
    <w:name w:val="Normal (Web)"/>
    <w:basedOn w:val="Normal"/>
    <w:uiPriority w:val="99"/>
    <w:unhideWhenUsed/>
    <w:rsid w:val="00466C73"/>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466C73"/>
    <w:rPr>
      <w:strike w:val="0"/>
      <w:dstrike w:val="0"/>
      <w:color w:val="316C9D"/>
      <w:u w:val="none"/>
      <w:effect w:val="none"/>
    </w:rPr>
  </w:style>
  <w:style w:type="character" w:customStyle="1" w:styleId="addmd1">
    <w:name w:val="addmd1"/>
    <w:rsid w:val="002D57A0"/>
    <w:rPr>
      <w:sz w:val="20"/>
      <w:szCs w:val="20"/>
    </w:rPr>
  </w:style>
  <w:style w:type="character" w:styleId="CommentReference">
    <w:name w:val="annotation reference"/>
    <w:uiPriority w:val="99"/>
    <w:semiHidden/>
    <w:unhideWhenUsed/>
    <w:rsid w:val="002D57A0"/>
    <w:rPr>
      <w:sz w:val="16"/>
      <w:szCs w:val="16"/>
    </w:rPr>
  </w:style>
  <w:style w:type="paragraph" w:styleId="CommentText">
    <w:name w:val="annotation text"/>
    <w:basedOn w:val="Normal"/>
    <w:link w:val="CommentTextChar"/>
    <w:uiPriority w:val="99"/>
    <w:semiHidden/>
    <w:unhideWhenUsed/>
    <w:rsid w:val="002D57A0"/>
    <w:pPr>
      <w:spacing w:after="200" w:line="276" w:lineRule="auto"/>
    </w:pPr>
    <w:rPr>
      <w:sz w:val="20"/>
      <w:szCs w:val="20"/>
    </w:rPr>
  </w:style>
  <w:style w:type="character" w:customStyle="1" w:styleId="CommentTextChar">
    <w:name w:val="Comment Text Char"/>
    <w:basedOn w:val="DefaultParagraphFont"/>
    <w:link w:val="CommentText"/>
    <w:uiPriority w:val="99"/>
    <w:semiHidden/>
    <w:rsid w:val="002D57A0"/>
    <w:rPr>
      <w:rFonts w:ascii="Calibri" w:eastAsia="Calibri" w:hAnsi="Calibri" w:cs="Times New Roman"/>
      <w:sz w:val="20"/>
      <w:szCs w:val="20"/>
    </w:rPr>
  </w:style>
  <w:style w:type="paragraph" w:customStyle="1" w:styleId="Thesisnormal11ptstyleChar">
    <w:name w:val="Thesis normal 11pt style Char"/>
    <w:basedOn w:val="Normal"/>
    <w:link w:val="Thesisnormal11ptstyleCharChar"/>
    <w:rsid w:val="002D57A0"/>
    <w:pPr>
      <w:spacing w:after="0" w:line="360" w:lineRule="auto"/>
      <w:jc w:val="both"/>
    </w:pPr>
    <w:rPr>
      <w:rFonts w:ascii="Times New Roman" w:eastAsia="Times New Roman" w:hAnsi="Times New Roman"/>
      <w:szCs w:val="24"/>
      <w:lang w:eastAsia="en-GB"/>
    </w:rPr>
  </w:style>
  <w:style w:type="character" w:customStyle="1" w:styleId="Thesisnormal11ptstyleCharChar">
    <w:name w:val="Thesis normal 11pt style Char Char"/>
    <w:basedOn w:val="DefaultParagraphFont"/>
    <w:link w:val="Thesisnormal11ptstyleChar"/>
    <w:rsid w:val="002D57A0"/>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2D57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7A0"/>
    <w:rPr>
      <w:rFonts w:ascii="Segoe UI" w:eastAsia="Calibri" w:hAnsi="Segoe UI" w:cs="Segoe UI"/>
      <w:sz w:val="18"/>
      <w:szCs w:val="18"/>
    </w:rPr>
  </w:style>
  <w:style w:type="character" w:customStyle="1" w:styleId="apple-converted-space">
    <w:name w:val="apple-converted-space"/>
    <w:basedOn w:val="DefaultParagraphFont"/>
    <w:rsid w:val="00B10D3D"/>
  </w:style>
  <w:style w:type="character" w:styleId="FollowedHyperlink">
    <w:name w:val="FollowedHyperlink"/>
    <w:basedOn w:val="DefaultParagraphFont"/>
    <w:uiPriority w:val="99"/>
    <w:semiHidden/>
    <w:unhideWhenUsed/>
    <w:rsid w:val="00E26272"/>
    <w:rPr>
      <w:color w:val="954F72" w:themeColor="followedHyperlink"/>
      <w:u w:val="single"/>
    </w:rPr>
  </w:style>
  <w:style w:type="character" w:customStyle="1" w:styleId="personname">
    <w:name w:val="person_name"/>
    <w:basedOn w:val="DefaultParagraphFont"/>
    <w:rsid w:val="00A52364"/>
  </w:style>
  <w:style w:type="character" w:styleId="Emphasis">
    <w:name w:val="Emphasis"/>
    <w:basedOn w:val="DefaultParagraphFont"/>
    <w:uiPriority w:val="20"/>
    <w:qFormat/>
    <w:rsid w:val="00A52364"/>
    <w:rPr>
      <w:i/>
      <w:iCs/>
    </w:rPr>
  </w:style>
  <w:style w:type="paragraph" w:styleId="Header">
    <w:name w:val="header"/>
    <w:basedOn w:val="Normal"/>
    <w:link w:val="HeaderChar"/>
    <w:uiPriority w:val="99"/>
    <w:unhideWhenUsed/>
    <w:rsid w:val="00347F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7F83"/>
    <w:rPr>
      <w:rFonts w:ascii="Calibri" w:eastAsia="Calibri" w:hAnsi="Calibri" w:cs="Times New Roman"/>
    </w:rPr>
  </w:style>
  <w:style w:type="paragraph" w:styleId="Footer">
    <w:name w:val="footer"/>
    <w:basedOn w:val="Normal"/>
    <w:link w:val="FooterChar"/>
    <w:uiPriority w:val="99"/>
    <w:unhideWhenUsed/>
    <w:rsid w:val="00347F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F83"/>
    <w:rPr>
      <w:rFonts w:ascii="Calibri" w:eastAsia="Calibri" w:hAnsi="Calibri" w:cs="Times New Roman"/>
    </w:rPr>
  </w:style>
  <w:style w:type="paragraph" w:styleId="PlainText">
    <w:name w:val="Plain Text"/>
    <w:basedOn w:val="Normal"/>
    <w:link w:val="PlainTextChar"/>
    <w:uiPriority w:val="99"/>
    <w:semiHidden/>
    <w:unhideWhenUsed/>
    <w:rsid w:val="00087436"/>
    <w:pPr>
      <w:spacing w:after="0" w:line="240" w:lineRule="auto"/>
    </w:pPr>
    <w:rPr>
      <w:rFonts w:eastAsiaTheme="minorHAnsi"/>
    </w:rPr>
  </w:style>
  <w:style w:type="character" w:customStyle="1" w:styleId="PlainTextChar">
    <w:name w:val="Plain Text Char"/>
    <w:basedOn w:val="DefaultParagraphFont"/>
    <w:link w:val="PlainText"/>
    <w:uiPriority w:val="99"/>
    <w:semiHidden/>
    <w:rsid w:val="00087436"/>
    <w:rPr>
      <w:rFonts w:ascii="Calibri" w:hAnsi="Calibri" w:cs="Times New Roman"/>
    </w:rPr>
  </w:style>
  <w:style w:type="character" w:styleId="Strong">
    <w:name w:val="Strong"/>
    <w:basedOn w:val="DefaultParagraphFont"/>
    <w:uiPriority w:val="22"/>
    <w:qFormat/>
    <w:rsid w:val="00C51BC2"/>
    <w:rPr>
      <w:b/>
      <w:bCs/>
    </w:rPr>
  </w:style>
  <w:style w:type="paragraph" w:styleId="CommentSubject">
    <w:name w:val="annotation subject"/>
    <w:basedOn w:val="CommentText"/>
    <w:next w:val="CommentText"/>
    <w:link w:val="CommentSubjectChar"/>
    <w:uiPriority w:val="99"/>
    <w:semiHidden/>
    <w:unhideWhenUsed/>
    <w:rsid w:val="00C53DCC"/>
    <w:pPr>
      <w:spacing w:after="160" w:line="240" w:lineRule="auto"/>
    </w:pPr>
    <w:rPr>
      <w:b/>
      <w:bCs/>
    </w:rPr>
  </w:style>
  <w:style w:type="character" w:customStyle="1" w:styleId="CommentSubjectChar">
    <w:name w:val="Comment Subject Char"/>
    <w:basedOn w:val="CommentTextChar"/>
    <w:link w:val="CommentSubject"/>
    <w:uiPriority w:val="99"/>
    <w:semiHidden/>
    <w:rsid w:val="00C53DCC"/>
    <w:rPr>
      <w:rFonts w:ascii="Calibri" w:eastAsia="Calibri" w:hAnsi="Calibri" w:cs="Times New Roman"/>
      <w:b/>
      <w:bCs/>
      <w:sz w:val="20"/>
      <w:szCs w:val="20"/>
    </w:rPr>
  </w:style>
  <w:style w:type="character" w:customStyle="1" w:styleId="Heading1Char">
    <w:name w:val="Heading 1 Char"/>
    <w:basedOn w:val="DefaultParagraphFont"/>
    <w:link w:val="Heading1"/>
    <w:uiPriority w:val="9"/>
    <w:rsid w:val="00422059"/>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422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ldetailsdisplayval">
    <w:name w:val="exldetailsdisplayval"/>
    <w:basedOn w:val="DefaultParagraphFont"/>
    <w:rsid w:val="005A1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22913">
      <w:bodyDiv w:val="1"/>
      <w:marLeft w:val="0"/>
      <w:marRight w:val="0"/>
      <w:marTop w:val="0"/>
      <w:marBottom w:val="0"/>
      <w:divBdr>
        <w:top w:val="none" w:sz="0" w:space="0" w:color="auto"/>
        <w:left w:val="none" w:sz="0" w:space="0" w:color="auto"/>
        <w:bottom w:val="none" w:sz="0" w:space="0" w:color="auto"/>
        <w:right w:val="none" w:sz="0" w:space="0" w:color="auto"/>
      </w:divBdr>
    </w:div>
    <w:div w:id="247541713">
      <w:bodyDiv w:val="1"/>
      <w:marLeft w:val="0"/>
      <w:marRight w:val="0"/>
      <w:marTop w:val="0"/>
      <w:marBottom w:val="0"/>
      <w:divBdr>
        <w:top w:val="none" w:sz="0" w:space="0" w:color="auto"/>
        <w:left w:val="none" w:sz="0" w:space="0" w:color="auto"/>
        <w:bottom w:val="none" w:sz="0" w:space="0" w:color="auto"/>
        <w:right w:val="none" w:sz="0" w:space="0" w:color="auto"/>
      </w:divBdr>
    </w:div>
    <w:div w:id="810251586">
      <w:bodyDiv w:val="1"/>
      <w:marLeft w:val="0"/>
      <w:marRight w:val="0"/>
      <w:marTop w:val="0"/>
      <w:marBottom w:val="0"/>
      <w:divBdr>
        <w:top w:val="none" w:sz="0" w:space="0" w:color="auto"/>
        <w:left w:val="none" w:sz="0" w:space="0" w:color="auto"/>
        <w:bottom w:val="none" w:sz="0" w:space="0" w:color="auto"/>
        <w:right w:val="none" w:sz="0" w:space="0" w:color="auto"/>
      </w:divBdr>
    </w:div>
    <w:div w:id="1175614730">
      <w:bodyDiv w:val="1"/>
      <w:marLeft w:val="0"/>
      <w:marRight w:val="0"/>
      <w:marTop w:val="0"/>
      <w:marBottom w:val="0"/>
      <w:divBdr>
        <w:top w:val="none" w:sz="0" w:space="0" w:color="auto"/>
        <w:left w:val="none" w:sz="0" w:space="0" w:color="auto"/>
        <w:bottom w:val="none" w:sz="0" w:space="0" w:color="auto"/>
        <w:right w:val="none" w:sz="0" w:space="0" w:color="auto"/>
      </w:divBdr>
    </w:div>
    <w:div w:id="1504852943">
      <w:bodyDiv w:val="1"/>
      <w:marLeft w:val="0"/>
      <w:marRight w:val="0"/>
      <w:marTop w:val="0"/>
      <w:marBottom w:val="0"/>
      <w:divBdr>
        <w:top w:val="none" w:sz="0" w:space="0" w:color="auto"/>
        <w:left w:val="none" w:sz="0" w:space="0" w:color="auto"/>
        <w:bottom w:val="none" w:sz="0" w:space="0" w:color="auto"/>
        <w:right w:val="none" w:sz="0" w:space="0" w:color="auto"/>
      </w:divBdr>
    </w:div>
    <w:div w:id="1630866174">
      <w:bodyDiv w:val="1"/>
      <w:marLeft w:val="0"/>
      <w:marRight w:val="0"/>
      <w:marTop w:val="0"/>
      <w:marBottom w:val="0"/>
      <w:divBdr>
        <w:top w:val="none" w:sz="0" w:space="0" w:color="auto"/>
        <w:left w:val="none" w:sz="0" w:space="0" w:color="auto"/>
        <w:bottom w:val="none" w:sz="0" w:space="0" w:color="auto"/>
        <w:right w:val="none" w:sz="0" w:space="0" w:color="auto"/>
      </w:divBdr>
    </w:div>
    <w:div w:id="2060781561">
      <w:bodyDiv w:val="1"/>
      <w:marLeft w:val="0"/>
      <w:marRight w:val="0"/>
      <w:marTop w:val="0"/>
      <w:marBottom w:val="0"/>
      <w:divBdr>
        <w:top w:val="none" w:sz="0" w:space="0" w:color="auto"/>
        <w:left w:val="none" w:sz="0" w:space="0" w:color="auto"/>
        <w:bottom w:val="none" w:sz="0" w:space="0" w:color="auto"/>
        <w:right w:val="none" w:sz="0" w:space="0" w:color="auto"/>
      </w:divBdr>
    </w:div>
    <w:div w:id="2076126890">
      <w:bodyDiv w:val="1"/>
      <w:marLeft w:val="0"/>
      <w:marRight w:val="0"/>
      <w:marTop w:val="0"/>
      <w:marBottom w:val="0"/>
      <w:divBdr>
        <w:top w:val="none" w:sz="0" w:space="0" w:color="auto"/>
        <w:left w:val="none" w:sz="0" w:space="0" w:color="auto"/>
        <w:bottom w:val="none" w:sz="0" w:space="0" w:color="auto"/>
        <w:right w:val="none" w:sz="0" w:space="0" w:color="auto"/>
      </w:divBdr>
    </w:div>
    <w:div w:id="2092895487">
      <w:bodyDiv w:val="1"/>
      <w:marLeft w:val="0"/>
      <w:marRight w:val="0"/>
      <w:marTop w:val="0"/>
      <w:marBottom w:val="0"/>
      <w:divBdr>
        <w:top w:val="none" w:sz="0" w:space="0" w:color="auto"/>
        <w:left w:val="none" w:sz="0" w:space="0" w:color="auto"/>
        <w:bottom w:val="none" w:sz="0" w:space="0" w:color="auto"/>
        <w:right w:val="none" w:sz="0" w:space="0" w:color="auto"/>
      </w:divBdr>
    </w:div>
    <w:div w:id="214685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80/14649360701360089" TargetMode="External"/><Relationship Id="rId13" Type="http://schemas.openxmlformats.org/officeDocument/2006/relationships/hyperlink" Target="http://dx.doi.org/10.3727/1525995097891306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080/0261436070119803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80/14766825.2014.93936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x.doi.org/10.1515/fabl.2010.026" TargetMode="External"/><Relationship Id="rId4" Type="http://schemas.openxmlformats.org/officeDocument/2006/relationships/settings" Target="settings.xml"/><Relationship Id="rId9" Type="http://schemas.openxmlformats.org/officeDocument/2006/relationships/hyperlink" Target="http://eaff.eu/en"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B85F2-AB6D-411F-83A4-379B52040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26</Pages>
  <Words>9033</Words>
  <Characters>51493</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60406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Denny Parakoottathil (Student)</dc:creator>
  <cp:keywords/>
  <dc:description/>
  <cp:lastModifiedBy>Sally Everett</cp:lastModifiedBy>
  <cp:revision>18</cp:revision>
  <cp:lastPrinted>2016-01-19T13:39:00Z</cp:lastPrinted>
  <dcterms:created xsi:type="dcterms:W3CDTF">2016-08-22T20:05:00Z</dcterms:created>
  <dcterms:modified xsi:type="dcterms:W3CDTF">2016-10-07T08:39:00Z</dcterms:modified>
</cp:coreProperties>
</file>