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426F0" w14:textId="05158771" w:rsidR="00846ED4" w:rsidRPr="00846ED4" w:rsidRDefault="00846ED4" w:rsidP="00651DD6">
      <w:pPr>
        <w:spacing w:line="480" w:lineRule="auto"/>
        <w:jc w:val="both"/>
        <w:rPr>
          <w:rFonts w:ascii="Times New Roman" w:hAnsi="Times New Roman" w:cs="Times New Roman"/>
          <w:lang w:val="en-US"/>
        </w:rPr>
      </w:pPr>
      <w:r>
        <w:rPr>
          <w:rFonts w:ascii="Times New Roman" w:hAnsi="Times New Roman" w:cs="Times New Roman"/>
          <w:lang w:val="en-US"/>
        </w:rPr>
        <w:t xml:space="preserve">This is a pre-copyedited version of an article accepted for publication in </w:t>
      </w:r>
      <w:r>
        <w:rPr>
          <w:rFonts w:ascii="Times New Roman" w:hAnsi="Times New Roman" w:cs="Times New Roman"/>
          <w:i/>
          <w:lang w:val="en-US"/>
        </w:rPr>
        <w:t>Cinema Journal</w:t>
      </w:r>
      <w:r>
        <w:rPr>
          <w:rFonts w:ascii="Times New Roman" w:hAnsi="Times New Roman" w:cs="Times New Roman"/>
          <w:lang w:val="en-US"/>
        </w:rPr>
        <w:t xml:space="preserve"> 55.2 following peer review. The definitive publisher-authenticated version is available through the University of Texas Press</w:t>
      </w:r>
    </w:p>
    <w:p w14:paraId="50869C54" w14:textId="77777777" w:rsidR="00846ED4" w:rsidRDefault="00846ED4" w:rsidP="00651DD6">
      <w:pPr>
        <w:spacing w:line="480" w:lineRule="auto"/>
        <w:jc w:val="both"/>
        <w:rPr>
          <w:rFonts w:ascii="Times New Roman" w:hAnsi="Times New Roman" w:cs="Times New Roman"/>
          <w:lang w:val="en-US"/>
        </w:rPr>
      </w:pPr>
    </w:p>
    <w:p w14:paraId="7072ACCA" w14:textId="1F5AB65B" w:rsidR="00002358" w:rsidRPr="00846ED4" w:rsidRDefault="00874678" w:rsidP="00651DD6">
      <w:pPr>
        <w:spacing w:line="480" w:lineRule="auto"/>
        <w:jc w:val="both"/>
        <w:rPr>
          <w:rFonts w:ascii="Times New Roman" w:hAnsi="Times New Roman" w:cs="Times New Roman"/>
          <w:lang w:val="en-US"/>
        </w:rPr>
      </w:pPr>
      <w:bookmarkStart w:id="0" w:name="_GoBack"/>
      <w:r w:rsidRPr="00846ED4">
        <w:rPr>
          <w:rFonts w:ascii="Times New Roman" w:hAnsi="Times New Roman" w:cs="Times New Roman"/>
          <w:lang w:val="en-US"/>
        </w:rPr>
        <w:t xml:space="preserve">“Staying on, or </w:t>
      </w:r>
      <w:r w:rsidR="00E6075C" w:rsidRPr="00846ED4">
        <w:rPr>
          <w:rFonts w:ascii="Times New Roman" w:hAnsi="Times New Roman" w:cs="Times New Roman"/>
          <w:lang w:val="en-US"/>
        </w:rPr>
        <w:t>Getting off (the Bus): Approaching</w:t>
      </w:r>
      <w:r w:rsidRPr="00846ED4">
        <w:rPr>
          <w:rFonts w:ascii="Times New Roman" w:hAnsi="Times New Roman" w:cs="Times New Roman"/>
          <w:lang w:val="en-US"/>
        </w:rPr>
        <w:t xml:space="preserve"> Speed in Cinema &amp; Media Studies”</w:t>
      </w:r>
    </w:p>
    <w:p w14:paraId="3B6BA590" w14:textId="50353635" w:rsidR="00874678" w:rsidRPr="00846ED4" w:rsidRDefault="00874678" w:rsidP="00651DD6">
      <w:pPr>
        <w:spacing w:line="480" w:lineRule="auto"/>
        <w:jc w:val="both"/>
        <w:rPr>
          <w:rFonts w:ascii="Times New Roman" w:hAnsi="Times New Roman" w:cs="Times New Roman"/>
          <w:lang w:val="en-US"/>
        </w:rPr>
      </w:pPr>
      <w:r w:rsidRPr="00846ED4">
        <w:rPr>
          <w:rFonts w:ascii="Times New Roman" w:hAnsi="Times New Roman" w:cs="Times New Roman"/>
          <w:lang w:val="en-US"/>
        </w:rPr>
        <w:t>by Tina Kendall, editor</w:t>
      </w:r>
    </w:p>
    <w:bookmarkEnd w:id="0"/>
    <w:p w14:paraId="7B378EEB" w14:textId="77777777" w:rsidR="00874678" w:rsidRPr="00AF3288" w:rsidRDefault="00874678" w:rsidP="00651DD6">
      <w:pPr>
        <w:spacing w:line="480" w:lineRule="auto"/>
        <w:jc w:val="both"/>
        <w:rPr>
          <w:rFonts w:ascii="Times New Roman" w:hAnsi="Times New Roman" w:cs="Times New Roman"/>
          <w:lang w:val="en-US"/>
        </w:rPr>
      </w:pPr>
    </w:p>
    <w:p w14:paraId="0A46846F" w14:textId="7E96006E" w:rsidR="009B0FBB" w:rsidRPr="00AF3288" w:rsidRDefault="00AA2561" w:rsidP="00651DD6">
      <w:pPr>
        <w:spacing w:line="480" w:lineRule="auto"/>
        <w:jc w:val="both"/>
        <w:rPr>
          <w:rFonts w:ascii="Times New Roman" w:hAnsi="Times New Roman" w:cs="Times New Roman"/>
          <w:lang w:val="en-US"/>
        </w:rPr>
      </w:pPr>
      <w:r w:rsidRPr="00AF3288">
        <w:rPr>
          <w:rFonts w:ascii="Times New Roman" w:hAnsi="Times New Roman" w:cs="Times New Roman"/>
          <w:lang w:val="en-US"/>
        </w:rPr>
        <w:t>It</w:t>
      </w:r>
      <w:r w:rsidR="00957DD6" w:rsidRPr="00AF3288">
        <w:rPr>
          <w:rFonts w:ascii="Times New Roman" w:hAnsi="Times New Roman" w:cs="Times New Roman"/>
          <w:lang w:val="en-US"/>
        </w:rPr>
        <w:t xml:space="preserve"> seems only appropriate to introduce</w:t>
      </w:r>
      <w:r w:rsidRPr="00AF3288">
        <w:rPr>
          <w:rFonts w:ascii="Times New Roman" w:hAnsi="Times New Roman" w:cs="Times New Roman"/>
          <w:lang w:val="en-US"/>
        </w:rPr>
        <w:t xml:space="preserve"> this </w:t>
      </w:r>
      <w:proofErr w:type="gramStart"/>
      <w:r w:rsidRPr="00AF3288">
        <w:rPr>
          <w:rFonts w:ascii="Times New Roman" w:hAnsi="Times New Roman" w:cs="Times New Roman"/>
          <w:lang w:val="en-US"/>
        </w:rPr>
        <w:t>In</w:t>
      </w:r>
      <w:proofErr w:type="gramEnd"/>
      <w:r w:rsidRPr="00AF3288">
        <w:rPr>
          <w:rFonts w:ascii="Times New Roman" w:hAnsi="Times New Roman" w:cs="Times New Roman"/>
          <w:lang w:val="en-US"/>
        </w:rPr>
        <w:t xml:space="preserve"> Focus </w:t>
      </w:r>
      <w:r w:rsidR="001B52EC" w:rsidRPr="00AF3288">
        <w:rPr>
          <w:rFonts w:ascii="Times New Roman" w:hAnsi="Times New Roman" w:cs="Times New Roman"/>
          <w:lang w:val="en-US"/>
        </w:rPr>
        <w:t xml:space="preserve">by </w:t>
      </w:r>
      <w:r w:rsidR="007F1562" w:rsidRPr="00AF3288">
        <w:rPr>
          <w:rFonts w:ascii="Times New Roman" w:hAnsi="Times New Roman" w:cs="Times New Roman"/>
          <w:lang w:val="en-US"/>
        </w:rPr>
        <w:t>evoking</w:t>
      </w:r>
      <w:r w:rsidR="0025751A" w:rsidRPr="00AF3288">
        <w:rPr>
          <w:rFonts w:ascii="Times New Roman" w:hAnsi="Times New Roman" w:cs="Times New Roman"/>
          <w:lang w:val="en-US"/>
        </w:rPr>
        <w:t xml:space="preserve"> the 1994 Jan de </w:t>
      </w:r>
      <w:proofErr w:type="spellStart"/>
      <w:r w:rsidR="0025751A" w:rsidRPr="00AF3288">
        <w:rPr>
          <w:rFonts w:ascii="Times New Roman" w:hAnsi="Times New Roman" w:cs="Times New Roman"/>
          <w:lang w:val="en-US"/>
        </w:rPr>
        <w:t>Bont</w:t>
      </w:r>
      <w:proofErr w:type="spellEnd"/>
      <w:r w:rsidR="0025751A" w:rsidRPr="00AF3288">
        <w:rPr>
          <w:rFonts w:ascii="Times New Roman" w:hAnsi="Times New Roman" w:cs="Times New Roman"/>
          <w:lang w:val="en-US"/>
        </w:rPr>
        <w:t xml:space="preserve"> movie, </w:t>
      </w:r>
      <w:r w:rsidR="0025751A" w:rsidRPr="00AF3288">
        <w:rPr>
          <w:rFonts w:ascii="Times New Roman" w:hAnsi="Times New Roman" w:cs="Times New Roman"/>
          <w:i/>
          <w:lang w:val="en-US"/>
        </w:rPr>
        <w:t>Speed</w:t>
      </w:r>
      <w:r w:rsidR="0025751A" w:rsidRPr="00AF3288">
        <w:rPr>
          <w:rFonts w:ascii="Times New Roman" w:hAnsi="Times New Roman" w:cs="Times New Roman"/>
          <w:lang w:val="en-US"/>
        </w:rPr>
        <w:t>—</w:t>
      </w:r>
      <w:r w:rsidR="00957DD6" w:rsidRPr="00AF3288">
        <w:rPr>
          <w:rFonts w:ascii="Times New Roman" w:hAnsi="Times New Roman" w:cs="Times New Roman"/>
          <w:lang w:val="en-US"/>
        </w:rPr>
        <w:t>a fi</w:t>
      </w:r>
      <w:r w:rsidR="00AE5151" w:rsidRPr="00AF3288">
        <w:rPr>
          <w:rFonts w:ascii="Times New Roman" w:hAnsi="Times New Roman" w:cs="Times New Roman"/>
          <w:lang w:val="en-US"/>
        </w:rPr>
        <w:t xml:space="preserve">lm </w:t>
      </w:r>
      <w:r w:rsidR="00011520" w:rsidRPr="00AF3288">
        <w:rPr>
          <w:rFonts w:ascii="Times New Roman" w:hAnsi="Times New Roman" w:cs="Times New Roman"/>
          <w:lang w:val="en-US"/>
        </w:rPr>
        <w:t>peculiarly</w:t>
      </w:r>
      <w:r w:rsidR="00816CE9" w:rsidRPr="00AF3288">
        <w:rPr>
          <w:rFonts w:ascii="Times New Roman" w:hAnsi="Times New Roman" w:cs="Times New Roman"/>
          <w:lang w:val="en-US"/>
        </w:rPr>
        <w:t xml:space="preserve"> fixated on</w:t>
      </w:r>
      <w:r w:rsidR="00BC7E50" w:rsidRPr="00AF3288">
        <w:rPr>
          <w:rFonts w:ascii="Times New Roman" w:hAnsi="Times New Roman" w:cs="Times New Roman"/>
          <w:lang w:val="en-US"/>
        </w:rPr>
        <w:t xml:space="preserve"> the spectacle of</w:t>
      </w:r>
      <w:r w:rsidR="00816CE9" w:rsidRPr="00AF3288">
        <w:rPr>
          <w:rFonts w:ascii="Times New Roman" w:hAnsi="Times New Roman" w:cs="Times New Roman"/>
          <w:lang w:val="en-US"/>
        </w:rPr>
        <w:t xml:space="preserve"> human bodies moving at dangerous</w:t>
      </w:r>
      <w:r w:rsidR="008015A0" w:rsidRPr="00AF3288">
        <w:rPr>
          <w:rFonts w:ascii="Times New Roman" w:hAnsi="Times New Roman" w:cs="Times New Roman"/>
          <w:lang w:val="en-US"/>
        </w:rPr>
        <w:t xml:space="preserve"> velocities</w:t>
      </w:r>
      <w:r w:rsidR="0025751A" w:rsidRPr="00AF3288">
        <w:rPr>
          <w:rFonts w:ascii="Times New Roman" w:hAnsi="Times New Roman" w:cs="Times New Roman"/>
          <w:lang w:val="en-US"/>
        </w:rPr>
        <w:t>:</w:t>
      </w:r>
      <w:r w:rsidR="004C01EB" w:rsidRPr="00AF3288">
        <w:rPr>
          <w:rFonts w:ascii="Times New Roman" w:hAnsi="Times New Roman" w:cs="Times New Roman"/>
          <w:lang w:val="en-US"/>
        </w:rPr>
        <w:t xml:space="preserve"> whether trapped in </w:t>
      </w:r>
      <w:r w:rsidR="007F1562" w:rsidRPr="00AF3288">
        <w:rPr>
          <w:rFonts w:ascii="Times New Roman" w:hAnsi="Times New Roman" w:cs="Times New Roman"/>
          <w:lang w:val="en-US"/>
        </w:rPr>
        <w:t>elevator</w:t>
      </w:r>
      <w:r w:rsidR="004C01EB" w:rsidRPr="00AF3288">
        <w:rPr>
          <w:rFonts w:ascii="Times New Roman" w:hAnsi="Times New Roman" w:cs="Times New Roman"/>
          <w:lang w:val="en-US"/>
        </w:rPr>
        <w:t>s</w:t>
      </w:r>
      <w:r w:rsidR="00AE5151" w:rsidRPr="00AF3288">
        <w:rPr>
          <w:rFonts w:ascii="Times New Roman" w:hAnsi="Times New Roman" w:cs="Times New Roman"/>
          <w:lang w:val="en-US"/>
        </w:rPr>
        <w:t>, handcuffed to runaway subway trai</w:t>
      </w:r>
      <w:r w:rsidR="007F1562" w:rsidRPr="00AF3288">
        <w:rPr>
          <w:rFonts w:ascii="Times New Roman" w:hAnsi="Times New Roman" w:cs="Times New Roman"/>
          <w:lang w:val="en-US"/>
        </w:rPr>
        <w:t>n</w:t>
      </w:r>
      <w:r w:rsidR="00A21451" w:rsidRPr="00AF3288">
        <w:rPr>
          <w:rFonts w:ascii="Times New Roman" w:hAnsi="Times New Roman" w:cs="Times New Roman"/>
          <w:lang w:val="en-US"/>
        </w:rPr>
        <w:t>s</w:t>
      </w:r>
      <w:r w:rsidR="004C01EB" w:rsidRPr="00AF3288">
        <w:rPr>
          <w:rFonts w:ascii="Times New Roman" w:hAnsi="Times New Roman" w:cs="Times New Roman"/>
          <w:lang w:val="en-US"/>
        </w:rPr>
        <w:t xml:space="preserve"> or</w:t>
      </w:r>
      <w:r w:rsidR="0025751A" w:rsidRPr="00AF3288">
        <w:rPr>
          <w:rFonts w:ascii="Times New Roman" w:hAnsi="Times New Roman" w:cs="Times New Roman"/>
          <w:lang w:val="en-US"/>
        </w:rPr>
        <w:t xml:space="preserve">, (most memorably), hurtling down </w:t>
      </w:r>
      <w:r w:rsidR="007F1562" w:rsidRPr="00AF3288">
        <w:rPr>
          <w:rFonts w:ascii="Times New Roman" w:hAnsi="Times New Roman" w:cs="Times New Roman"/>
          <w:lang w:val="en-US"/>
        </w:rPr>
        <w:t>a half-constructed freeway</w:t>
      </w:r>
      <w:r w:rsidR="00AE5151" w:rsidRPr="00AF3288">
        <w:rPr>
          <w:rFonts w:ascii="Times New Roman" w:hAnsi="Times New Roman" w:cs="Times New Roman"/>
          <w:lang w:val="en-US"/>
        </w:rPr>
        <w:t xml:space="preserve"> on a Santa Monica bus rigged with a bomb to detonate if its speedometer drops below 50 mph. </w:t>
      </w:r>
      <w:r w:rsidR="0025751A" w:rsidRPr="00AF3288">
        <w:rPr>
          <w:rFonts w:ascii="Times New Roman" w:hAnsi="Times New Roman" w:cs="Times New Roman"/>
          <w:lang w:val="en-US"/>
        </w:rPr>
        <w:t>Much of the suspense of</w:t>
      </w:r>
      <w:r w:rsidR="008015A0" w:rsidRPr="00AF3288">
        <w:rPr>
          <w:rFonts w:ascii="Times New Roman" w:hAnsi="Times New Roman" w:cs="Times New Roman"/>
          <w:lang w:val="en-US"/>
        </w:rPr>
        <w:t xml:space="preserve"> this high-concept </w:t>
      </w:r>
      <w:r w:rsidR="00AE5151" w:rsidRPr="00AF3288">
        <w:rPr>
          <w:rFonts w:ascii="Times New Roman" w:hAnsi="Times New Roman" w:cs="Times New Roman"/>
          <w:lang w:val="en-US"/>
        </w:rPr>
        <w:t>movie</w:t>
      </w:r>
      <w:r w:rsidR="008015A0" w:rsidRPr="00AF3288">
        <w:rPr>
          <w:rFonts w:ascii="Times New Roman" w:hAnsi="Times New Roman" w:cs="Times New Roman"/>
          <w:lang w:val="en-US"/>
        </w:rPr>
        <w:t xml:space="preserve"> hinges</w:t>
      </w:r>
      <w:r w:rsidR="0019439E" w:rsidRPr="00AF3288">
        <w:rPr>
          <w:rFonts w:ascii="Times New Roman" w:hAnsi="Times New Roman" w:cs="Times New Roman"/>
          <w:lang w:val="en-US"/>
        </w:rPr>
        <w:t xml:space="preserve"> on the pressure that such fast-</w:t>
      </w:r>
      <w:r w:rsidR="008015A0" w:rsidRPr="00AF3288">
        <w:rPr>
          <w:rFonts w:ascii="Times New Roman" w:hAnsi="Times New Roman" w:cs="Times New Roman"/>
          <w:lang w:val="en-US"/>
        </w:rPr>
        <w:t>paced movement puts on both characters and spectators</w:t>
      </w:r>
      <w:r w:rsidR="00AE5151" w:rsidRPr="00AF3288">
        <w:rPr>
          <w:rFonts w:ascii="Times New Roman" w:hAnsi="Times New Roman" w:cs="Times New Roman"/>
          <w:lang w:val="en-US"/>
        </w:rPr>
        <w:t xml:space="preserve"> to react</w:t>
      </w:r>
      <w:r w:rsidR="00011520" w:rsidRPr="00AF3288">
        <w:rPr>
          <w:rFonts w:ascii="Times New Roman" w:hAnsi="Times New Roman" w:cs="Times New Roman"/>
          <w:lang w:val="en-US"/>
        </w:rPr>
        <w:t xml:space="preserve"> physically and affectively</w:t>
      </w:r>
      <w:r w:rsidR="00AE5151" w:rsidRPr="00AF3288">
        <w:rPr>
          <w:rFonts w:ascii="Times New Roman" w:hAnsi="Times New Roman" w:cs="Times New Roman"/>
          <w:lang w:val="en-US"/>
        </w:rPr>
        <w:t xml:space="preserve"> in time with the</w:t>
      </w:r>
      <w:r w:rsidR="007F1562" w:rsidRPr="00AF3288">
        <w:rPr>
          <w:rFonts w:ascii="Times New Roman" w:hAnsi="Times New Roman" w:cs="Times New Roman"/>
          <w:lang w:val="en-US"/>
        </w:rPr>
        <w:t xml:space="preserve"> flow of</w:t>
      </w:r>
      <w:r w:rsidR="00AE5151" w:rsidRPr="00AF3288">
        <w:rPr>
          <w:rFonts w:ascii="Times New Roman" w:hAnsi="Times New Roman" w:cs="Times New Roman"/>
          <w:lang w:val="en-US"/>
        </w:rPr>
        <w:t xml:space="preserve"> action</w:t>
      </w:r>
      <w:r w:rsidR="00E56DC9" w:rsidRPr="00AF3288">
        <w:rPr>
          <w:rFonts w:ascii="Times New Roman" w:hAnsi="Times New Roman" w:cs="Times New Roman"/>
          <w:lang w:val="en-US"/>
        </w:rPr>
        <w:t xml:space="preserve">. </w:t>
      </w:r>
      <w:r w:rsidR="00F96505" w:rsidRPr="00AF3288">
        <w:rPr>
          <w:rFonts w:ascii="Times New Roman" w:hAnsi="Times New Roman" w:cs="Times New Roman"/>
          <w:lang w:val="en-US"/>
        </w:rPr>
        <w:t>Protagonist</w:t>
      </w:r>
      <w:r w:rsidR="00E6075C" w:rsidRPr="00AF3288">
        <w:rPr>
          <w:rFonts w:ascii="Times New Roman" w:hAnsi="Times New Roman" w:cs="Times New Roman"/>
          <w:lang w:val="en-US"/>
        </w:rPr>
        <w:t xml:space="preserve"> Annie</w:t>
      </w:r>
      <w:r w:rsidR="0019439E" w:rsidRPr="00AF3288">
        <w:rPr>
          <w:rFonts w:ascii="Times New Roman" w:hAnsi="Times New Roman" w:cs="Times New Roman"/>
          <w:lang w:val="en-US"/>
        </w:rPr>
        <w:t xml:space="preserve"> Porter</w:t>
      </w:r>
      <w:r w:rsidR="00F96505" w:rsidRPr="00AF3288">
        <w:rPr>
          <w:rFonts w:ascii="Times New Roman" w:hAnsi="Times New Roman" w:cs="Times New Roman"/>
          <w:lang w:val="en-US"/>
        </w:rPr>
        <w:t xml:space="preserve"> (Sandra Bullock)</w:t>
      </w:r>
      <w:r w:rsidR="0025751A" w:rsidRPr="00AF3288">
        <w:rPr>
          <w:rFonts w:ascii="Times New Roman" w:hAnsi="Times New Roman" w:cs="Times New Roman"/>
          <w:lang w:val="en-US"/>
        </w:rPr>
        <w:t xml:space="preserve"> acts as both</w:t>
      </w:r>
      <w:r w:rsidR="00E56DC9" w:rsidRPr="00AF3288">
        <w:rPr>
          <w:rFonts w:ascii="Times New Roman" w:hAnsi="Times New Roman" w:cs="Times New Roman"/>
          <w:lang w:val="en-US"/>
        </w:rPr>
        <w:t xml:space="preserve"> focal point</w:t>
      </w:r>
      <w:r w:rsidR="0025751A" w:rsidRPr="00AF3288">
        <w:rPr>
          <w:rFonts w:ascii="Times New Roman" w:hAnsi="Times New Roman" w:cs="Times New Roman"/>
          <w:lang w:val="en-US"/>
        </w:rPr>
        <w:t xml:space="preserve"> of the drama</w:t>
      </w:r>
      <w:r w:rsidR="00011520" w:rsidRPr="00AF3288">
        <w:rPr>
          <w:rFonts w:ascii="Times New Roman" w:hAnsi="Times New Roman" w:cs="Times New Roman"/>
          <w:lang w:val="en-US"/>
        </w:rPr>
        <w:t xml:space="preserve"> and surrogate for the audience</w:t>
      </w:r>
      <w:r w:rsidR="00E56DC9" w:rsidRPr="00AF3288">
        <w:rPr>
          <w:rFonts w:ascii="Times New Roman" w:hAnsi="Times New Roman" w:cs="Times New Roman"/>
          <w:lang w:val="en-US"/>
        </w:rPr>
        <w:t xml:space="preserve"> as she</w:t>
      </w:r>
      <w:r w:rsidR="00E6075C" w:rsidRPr="00AF3288">
        <w:rPr>
          <w:rFonts w:ascii="Times New Roman" w:hAnsi="Times New Roman" w:cs="Times New Roman"/>
          <w:lang w:val="en-US"/>
        </w:rPr>
        <w:t xml:space="preserve"> takes command of the bus, weaving it</w:t>
      </w:r>
      <w:r w:rsidR="0025751A" w:rsidRPr="00AF3288">
        <w:rPr>
          <w:rFonts w:ascii="Times New Roman" w:hAnsi="Times New Roman" w:cs="Times New Roman"/>
          <w:lang w:val="en-US"/>
        </w:rPr>
        <w:t xml:space="preserve"> </w:t>
      </w:r>
      <w:r w:rsidR="00011520" w:rsidRPr="00AF3288">
        <w:rPr>
          <w:rFonts w:ascii="Times New Roman" w:hAnsi="Times New Roman" w:cs="Times New Roman"/>
          <w:lang w:val="en-US"/>
        </w:rPr>
        <w:t>dexterously</w:t>
      </w:r>
      <w:r w:rsidR="0025751A" w:rsidRPr="00AF3288">
        <w:rPr>
          <w:rFonts w:ascii="Times New Roman" w:hAnsi="Times New Roman" w:cs="Times New Roman"/>
          <w:lang w:val="en-US"/>
        </w:rPr>
        <w:t xml:space="preserve"> through rush hour traffic, </w:t>
      </w:r>
      <w:r w:rsidR="00E6075C" w:rsidRPr="00AF3288">
        <w:rPr>
          <w:rFonts w:ascii="Times New Roman" w:hAnsi="Times New Roman" w:cs="Times New Roman"/>
          <w:lang w:val="en-US"/>
        </w:rPr>
        <w:t>deflecting</w:t>
      </w:r>
      <w:r w:rsidR="00F96505" w:rsidRPr="00AF3288">
        <w:rPr>
          <w:rFonts w:ascii="Times New Roman" w:hAnsi="Times New Roman" w:cs="Times New Roman"/>
          <w:lang w:val="en-US"/>
        </w:rPr>
        <w:t xml:space="preserve"> danger and thwarting disaster</w:t>
      </w:r>
      <w:r w:rsidR="00E6075C" w:rsidRPr="00AF3288">
        <w:rPr>
          <w:rFonts w:ascii="Times New Roman" w:hAnsi="Times New Roman" w:cs="Times New Roman"/>
          <w:lang w:val="en-US"/>
        </w:rPr>
        <w:t xml:space="preserve"> at regular micro-intervals</w:t>
      </w:r>
      <w:r w:rsidR="00FF2A8C" w:rsidRPr="00AF3288">
        <w:rPr>
          <w:rFonts w:ascii="Times New Roman" w:hAnsi="Times New Roman" w:cs="Times New Roman"/>
          <w:lang w:val="en-US"/>
        </w:rPr>
        <w:t xml:space="preserve">. At a moment of particular </w:t>
      </w:r>
      <w:r w:rsidR="004C01EB" w:rsidRPr="00AF3288">
        <w:rPr>
          <w:rFonts w:ascii="Times New Roman" w:hAnsi="Times New Roman" w:cs="Times New Roman"/>
          <w:lang w:val="en-US"/>
        </w:rPr>
        <w:t xml:space="preserve">dramatic </w:t>
      </w:r>
      <w:r w:rsidR="00FF2A8C" w:rsidRPr="00AF3288">
        <w:rPr>
          <w:rFonts w:ascii="Times New Roman" w:hAnsi="Times New Roman" w:cs="Times New Roman"/>
          <w:lang w:val="en-US"/>
        </w:rPr>
        <w:t>intensity, Annie approaches a freeway exit; the bus flanked on both sides by</w:t>
      </w:r>
      <w:r w:rsidR="00F52F48" w:rsidRPr="00AF3288">
        <w:rPr>
          <w:rFonts w:ascii="Times New Roman" w:hAnsi="Times New Roman" w:cs="Times New Roman"/>
          <w:lang w:val="en-US"/>
        </w:rPr>
        <w:t xml:space="preserve"> traffic, she looks anxiously at</w:t>
      </w:r>
      <w:r w:rsidR="00FF2A8C" w:rsidRPr="00AF3288">
        <w:rPr>
          <w:rFonts w:ascii="Times New Roman" w:hAnsi="Times New Roman" w:cs="Times New Roman"/>
          <w:lang w:val="en-US"/>
        </w:rPr>
        <w:t xml:space="preserve"> police officer Jack Traven (Keanu Reeves)</w:t>
      </w:r>
      <w:r w:rsidR="00F52F48" w:rsidRPr="00AF3288">
        <w:rPr>
          <w:rFonts w:ascii="Times New Roman" w:hAnsi="Times New Roman" w:cs="Times New Roman"/>
          <w:lang w:val="en-US"/>
        </w:rPr>
        <w:t xml:space="preserve">, </w:t>
      </w:r>
      <w:r w:rsidR="00FF2A8C" w:rsidRPr="00AF3288">
        <w:rPr>
          <w:rFonts w:ascii="Times New Roman" w:hAnsi="Times New Roman" w:cs="Times New Roman"/>
          <w:lang w:val="en-US"/>
        </w:rPr>
        <w:t>shouting</w:t>
      </w:r>
      <w:r w:rsidR="00F52F48" w:rsidRPr="00AF3288">
        <w:rPr>
          <w:rFonts w:ascii="Times New Roman" w:hAnsi="Times New Roman" w:cs="Times New Roman"/>
          <w:lang w:val="en-US"/>
        </w:rPr>
        <w:t xml:space="preserve"> at him to make the call</w:t>
      </w:r>
      <w:r w:rsidR="00FF2A8C" w:rsidRPr="00AF3288">
        <w:rPr>
          <w:rFonts w:ascii="Times New Roman" w:hAnsi="Times New Roman" w:cs="Times New Roman"/>
          <w:lang w:val="en-US"/>
        </w:rPr>
        <w:t xml:space="preserve">: “Stay on or get off? Stay on or get off?” As with </w:t>
      </w:r>
      <w:r w:rsidR="00FC4D89" w:rsidRPr="00AF3288">
        <w:rPr>
          <w:rFonts w:ascii="Times New Roman" w:hAnsi="Times New Roman" w:cs="Times New Roman"/>
          <w:lang w:val="en-US"/>
        </w:rPr>
        <w:t>other climactic</w:t>
      </w:r>
      <w:r w:rsidR="00FF2A8C" w:rsidRPr="00AF3288">
        <w:rPr>
          <w:rFonts w:ascii="Times New Roman" w:hAnsi="Times New Roman" w:cs="Times New Roman"/>
          <w:lang w:val="en-US"/>
        </w:rPr>
        <w:t xml:space="preserve"> moments in the film, </w:t>
      </w:r>
      <w:r w:rsidR="00FF2A8C" w:rsidRPr="00AF3288">
        <w:rPr>
          <w:rFonts w:ascii="Times New Roman" w:hAnsi="Times New Roman" w:cs="Times New Roman"/>
          <w:i/>
          <w:lang w:val="en-US"/>
        </w:rPr>
        <w:t xml:space="preserve">Speed </w:t>
      </w:r>
      <w:r w:rsidR="00FC4D89" w:rsidRPr="00AF3288">
        <w:rPr>
          <w:rFonts w:ascii="Times New Roman" w:hAnsi="Times New Roman" w:cs="Times New Roman"/>
          <w:lang w:val="en-US"/>
        </w:rPr>
        <w:t xml:space="preserve">responds to this </w:t>
      </w:r>
      <w:r w:rsidR="002B642A" w:rsidRPr="00AF3288">
        <w:rPr>
          <w:rFonts w:ascii="Times New Roman" w:hAnsi="Times New Roman" w:cs="Times New Roman"/>
          <w:lang w:val="en-US"/>
        </w:rPr>
        <w:t xml:space="preserve">question not by </w:t>
      </w:r>
      <w:r w:rsidR="00F52F48" w:rsidRPr="00AF3288">
        <w:rPr>
          <w:rFonts w:ascii="Times New Roman" w:hAnsi="Times New Roman" w:cs="Times New Roman"/>
          <w:lang w:val="en-US"/>
        </w:rPr>
        <w:t>slackening</w:t>
      </w:r>
      <w:r w:rsidR="00E6075C" w:rsidRPr="00AF3288">
        <w:rPr>
          <w:rFonts w:ascii="Times New Roman" w:hAnsi="Times New Roman" w:cs="Times New Roman"/>
          <w:lang w:val="en-US"/>
        </w:rPr>
        <w:t xml:space="preserve"> pace</w:t>
      </w:r>
      <w:r w:rsidR="002B642A" w:rsidRPr="00AF3288">
        <w:rPr>
          <w:rFonts w:ascii="Times New Roman" w:hAnsi="Times New Roman" w:cs="Times New Roman"/>
          <w:lang w:val="en-US"/>
        </w:rPr>
        <w:t xml:space="preserve">, but </w:t>
      </w:r>
      <w:r w:rsidR="00E6075C" w:rsidRPr="00AF3288">
        <w:rPr>
          <w:rFonts w:ascii="Times New Roman" w:hAnsi="Times New Roman" w:cs="Times New Roman"/>
          <w:lang w:val="en-US"/>
        </w:rPr>
        <w:t>by ramping it up and pushing straight through—</w:t>
      </w:r>
      <w:r w:rsidR="0025751A" w:rsidRPr="00AF3288">
        <w:rPr>
          <w:rFonts w:ascii="Times New Roman" w:hAnsi="Times New Roman" w:cs="Times New Roman"/>
          <w:lang w:val="en-US"/>
        </w:rPr>
        <w:t>each of its suspenseful</w:t>
      </w:r>
      <w:r w:rsidR="002B642A" w:rsidRPr="00AF3288">
        <w:rPr>
          <w:rFonts w:ascii="Times New Roman" w:hAnsi="Times New Roman" w:cs="Times New Roman"/>
          <w:lang w:val="en-US"/>
        </w:rPr>
        <w:t xml:space="preserve"> situation</w:t>
      </w:r>
      <w:r w:rsidR="0025751A" w:rsidRPr="00AF3288">
        <w:rPr>
          <w:rFonts w:ascii="Times New Roman" w:hAnsi="Times New Roman" w:cs="Times New Roman"/>
          <w:lang w:val="en-US"/>
        </w:rPr>
        <w:t>s</w:t>
      </w:r>
      <w:r w:rsidR="002B642A" w:rsidRPr="00AF3288">
        <w:rPr>
          <w:rFonts w:ascii="Times New Roman" w:hAnsi="Times New Roman" w:cs="Times New Roman"/>
          <w:lang w:val="en-US"/>
        </w:rPr>
        <w:t xml:space="preserve"> being “resolved by acceleration.”</w:t>
      </w:r>
      <w:r w:rsidR="002B642A" w:rsidRPr="00AF3288">
        <w:rPr>
          <w:rStyle w:val="EndnoteReference"/>
          <w:rFonts w:ascii="Times New Roman" w:hAnsi="Times New Roman" w:cs="Times New Roman"/>
          <w:lang w:val="en-US"/>
        </w:rPr>
        <w:endnoteReference w:id="1"/>
      </w:r>
      <w:r w:rsidR="002B642A" w:rsidRPr="00AF3288">
        <w:rPr>
          <w:rFonts w:ascii="Times New Roman" w:hAnsi="Times New Roman" w:cs="Times New Roman"/>
          <w:lang w:val="en-US"/>
        </w:rPr>
        <w:t xml:space="preserve"> </w:t>
      </w:r>
      <w:r w:rsidR="00116208" w:rsidRPr="00AF3288">
        <w:rPr>
          <w:rFonts w:ascii="Times New Roman" w:hAnsi="Times New Roman" w:cs="Times New Roman"/>
          <w:lang w:val="en-US"/>
        </w:rPr>
        <w:t xml:space="preserve">On the one hand, this film </w:t>
      </w:r>
      <w:r w:rsidR="00011520" w:rsidRPr="00AF3288">
        <w:rPr>
          <w:rFonts w:ascii="Times New Roman" w:hAnsi="Times New Roman" w:cs="Times New Roman"/>
          <w:lang w:val="en-US"/>
        </w:rPr>
        <w:t>confirms</w:t>
      </w:r>
      <w:r w:rsidR="00816CE9" w:rsidRPr="00AF3288">
        <w:rPr>
          <w:rFonts w:ascii="Times New Roman" w:hAnsi="Times New Roman" w:cs="Times New Roman"/>
          <w:lang w:val="en-US"/>
        </w:rPr>
        <w:t xml:space="preserve"> the longstanding </w:t>
      </w:r>
      <w:r w:rsidR="00816CE9" w:rsidRPr="00AF3288">
        <w:rPr>
          <w:rFonts w:ascii="Times New Roman" w:hAnsi="Times New Roman" w:cs="Times New Roman"/>
          <w:lang w:val="en-US"/>
        </w:rPr>
        <w:lastRenderedPageBreak/>
        <w:t xml:space="preserve">axiom that </w:t>
      </w:r>
      <w:r w:rsidR="00116208" w:rsidRPr="00AF3288">
        <w:rPr>
          <w:rFonts w:ascii="Times New Roman" w:hAnsi="Times New Roman" w:cs="Times New Roman"/>
          <w:lang w:val="en-US"/>
        </w:rPr>
        <w:t xml:space="preserve">speed equals danger, </w:t>
      </w:r>
      <w:r w:rsidR="00816CE9" w:rsidRPr="00AF3288">
        <w:rPr>
          <w:rFonts w:ascii="Times New Roman" w:hAnsi="Times New Roman" w:cs="Times New Roman"/>
          <w:lang w:val="en-US"/>
        </w:rPr>
        <w:t>but that danger is thrilling,</w:t>
      </w:r>
      <w:r w:rsidR="00116208" w:rsidRPr="00AF3288">
        <w:rPr>
          <w:rFonts w:ascii="Times New Roman" w:hAnsi="Times New Roman" w:cs="Times New Roman"/>
          <w:lang w:val="en-US"/>
        </w:rPr>
        <w:t xml:space="preserve"> suspenseful and that it makes for good cinema; on the other hand, it also </w:t>
      </w:r>
      <w:r w:rsidR="00F52F48" w:rsidRPr="00AF3288">
        <w:rPr>
          <w:rFonts w:ascii="Times New Roman" w:hAnsi="Times New Roman" w:cs="Times New Roman"/>
          <w:lang w:val="en-US"/>
        </w:rPr>
        <w:t>admits to a less openly avowed—</w:t>
      </w:r>
      <w:r w:rsidR="00E6075C" w:rsidRPr="00AF3288">
        <w:rPr>
          <w:rFonts w:ascii="Times New Roman" w:hAnsi="Times New Roman" w:cs="Times New Roman"/>
          <w:lang w:val="en-US"/>
        </w:rPr>
        <w:t>b</w:t>
      </w:r>
      <w:r w:rsidR="00F52F48" w:rsidRPr="00AF3288">
        <w:rPr>
          <w:rFonts w:ascii="Times New Roman" w:hAnsi="Times New Roman" w:cs="Times New Roman"/>
          <w:lang w:val="en-US"/>
        </w:rPr>
        <w:t>ut perhaps increasingly nagging—</w:t>
      </w:r>
      <w:r w:rsidR="00E6075C" w:rsidRPr="00AF3288">
        <w:rPr>
          <w:rFonts w:ascii="Times New Roman" w:hAnsi="Times New Roman" w:cs="Times New Roman"/>
          <w:lang w:val="en-US"/>
        </w:rPr>
        <w:t xml:space="preserve">cultural </w:t>
      </w:r>
      <w:r w:rsidR="00957DD6" w:rsidRPr="00AF3288">
        <w:rPr>
          <w:rFonts w:ascii="Times New Roman" w:hAnsi="Times New Roman" w:cs="Times New Roman"/>
          <w:lang w:val="en-US"/>
        </w:rPr>
        <w:t>suspicion that “to slow down is to die.”</w:t>
      </w:r>
      <w:r w:rsidR="00957DD6" w:rsidRPr="00AF3288">
        <w:rPr>
          <w:rStyle w:val="EndnoteReference"/>
          <w:rFonts w:ascii="Times New Roman" w:hAnsi="Times New Roman" w:cs="Times New Roman"/>
          <w:lang w:val="en-US"/>
        </w:rPr>
        <w:endnoteReference w:id="2"/>
      </w:r>
    </w:p>
    <w:p w14:paraId="4A2E222A" w14:textId="5A4032A6" w:rsidR="00920C25" w:rsidRPr="00AF3288" w:rsidRDefault="00AA2561" w:rsidP="00920C25">
      <w:pPr>
        <w:spacing w:line="480" w:lineRule="auto"/>
        <w:ind w:firstLine="720"/>
        <w:jc w:val="both"/>
        <w:rPr>
          <w:rFonts w:ascii="Times New Roman" w:hAnsi="Times New Roman" w:cs="Times New Roman"/>
          <w:lang w:val="en-US"/>
        </w:rPr>
      </w:pPr>
      <w:r w:rsidRPr="00AF3288">
        <w:rPr>
          <w:rFonts w:ascii="Times New Roman" w:hAnsi="Times New Roman" w:cs="Times New Roman"/>
          <w:lang w:val="en-US"/>
        </w:rPr>
        <w:t>From our vantage point</w:t>
      </w:r>
      <w:r w:rsidR="009B0FBB" w:rsidRPr="00AF3288">
        <w:rPr>
          <w:rFonts w:ascii="Times New Roman" w:hAnsi="Times New Roman" w:cs="Times New Roman"/>
          <w:lang w:val="en-US"/>
        </w:rPr>
        <w:t xml:space="preserve">, </w:t>
      </w:r>
      <w:r w:rsidR="0025751A" w:rsidRPr="00AF3288">
        <w:rPr>
          <w:rFonts w:ascii="Times New Roman" w:hAnsi="Times New Roman" w:cs="Times New Roman"/>
          <w:i/>
          <w:lang w:val="en-US"/>
        </w:rPr>
        <w:t>Speed</w:t>
      </w:r>
      <w:r w:rsidR="0025751A" w:rsidRPr="00AF3288">
        <w:rPr>
          <w:rFonts w:ascii="Times New Roman" w:hAnsi="Times New Roman" w:cs="Times New Roman"/>
          <w:lang w:val="en-US"/>
        </w:rPr>
        <w:t xml:space="preserve">’s </w:t>
      </w:r>
      <w:r w:rsidR="00F52F48" w:rsidRPr="00AF3288">
        <w:rPr>
          <w:rFonts w:ascii="Times New Roman" w:hAnsi="Times New Roman" w:cs="Times New Roman"/>
          <w:lang w:val="en-US"/>
        </w:rPr>
        <w:t>central conceit</w:t>
      </w:r>
      <w:r w:rsidR="00E6075C" w:rsidRPr="00AF3288">
        <w:rPr>
          <w:rFonts w:ascii="Times New Roman" w:hAnsi="Times New Roman" w:cs="Times New Roman"/>
          <w:lang w:val="en-US"/>
        </w:rPr>
        <w:t xml:space="preserve"> that we have no choice but to accelerate</w:t>
      </w:r>
      <w:r w:rsidR="007F1562" w:rsidRPr="00AF3288">
        <w:rPr>
          <w:rFonts w:ascii="Times New Roman" w:hAnsi="Times New Roman" w:cs="Times New Roman"/>
          <w:lang w:val="en-US"/>
        </w:rPr>
        <w:t xml:space="preserve"> </w:t>
      </w:r>
      <w:r w:rsidR="009B0FBB" w:rsidRPr="00AF3288">
        <w:rPr>
          <w:rFonts w:ascii="Times New Roman" w:hAnsi="Times New Roman" w:cs="Times New Roman"/>
          <w:lang w:val="en-US"/>
        </w:rPr>
        <w:t xml:space="preserve">seems like a particularly prescient </w:t>
      </w:r>
      <w:r w:rsidR="00E6075C" w:rsidRPr="00AF3288">
        <w:rPr>
          <w:rFonts w:ascii="Times New Roman" w:hAnsi="Times New Roman" w:cs="Times New Roman"/>
          <w:lang w:val="en-US"/>
        </w:rPr>
        <w:t>description of</w:t>
      </w:r>
      <w:r w:rsidR="009B0FBB" w:rsidRPr="00AF3288">
        <w:rPr>
          <w:rFonts w:ascii="Times New Roman" w:hAnsi="Times New Roman" w:cs="Times New Roman"/>
          <w:lang w:val="en-US"/>
        </w:rPr>
        <w:t xml:space="preserve"> the</w:t>
      </w:r>
      <w:r w:rsidR="00E6075C" w:rsidRPr="00AF3288">
        <w:rPr>
          <w:rFonts w:ascii="Times New Roman" w:hAnsi="Times New Roman" w:cs="Times New Roman"/>
          <w:lang w:val="en-US"/>
        </w:rPr>
        <w:t xml:space="preserve"> condition of</w:t>
      </w:r>
      <w:r w:rsidR="009B0FBB" w:rsidRPr="00AF3288">
        <w:rPr>
          <w:rFonts w:ascii="Times New Roman" w:hAnsi="Times New Roman" w:cs="Times New Roman"/>
          <w:lang w:val="en-US"/>
        </w:rPr>
        <w:t xml:space="preserve"> technological, econo</w:t>
      </w:r>
      <w:r w:rsidR="0019439E" w:rsidRPr="00AF3288">
        <w:rPr>
          <w:rFonts w:ascii="Times New Roman" w:hAnsi="Times New Roman" w:cs="Times New Roman"/>
          <w:lang w:val="en-US"/>
        </w:rPr>
        <w:t>mic, and cultural speedup that characterizes daily</w:t>
      </w:r>
      <w:r w:rsidR="009B0FBB" w:rsidRPr="00AF3288">
        <w:rPr>
          <w:rFonts w:ascii="Times New Roman" w:hAnsi="Times New Roman" w:cs="Times New Roman"/>
          <w:lang w:val="en-US"/>
        </w:rPr>
        <w:t xml:space="preserve"> life </w:t>
      </w:r>
      <w:r w:rsidR="00E6075C" w:rsidRPr="00AF3288">
        <w:rPr>
          <w:rFonts w:ascii="Times New Roman" w:hAnsi="Times New Roman" w:cs="Times New Roman"/>
          <w:lang w:val="en-US"/>
        </w:rPr>
        <w:t>in the 21</w:t>
      </w:r>
      <w:r w:rsidR="00E6075C" w:rsidRPr="00AF3288">
        <w:rPr>
          <w:rFonts w:ascii="Times New Roman" w:hAnsi="Times New Roman" w:cs="Times New Roman"/>
          <w:vertAlign w:val="superscript"/>
          <w:lang w:val="en-US"/>
        </w:rPr>
        <w:t>st</w:t>
      </w:r>
      <w:r w:rsidR="00E6075C" w:rsidRPr="00AF3288">
        <w:rPr>
          <w:rFonts w:ascii="Times New Roman" w:hAnsi="Times New Roman" w:cs="Times New Roman"/>
          <w:lang w:val="en-US"/>
        </w:rPr>
        <w:t xml:space="preserve"> century</w:t>
      </w:r>
      <w:r w:rsidR="009B0FBB" w:rsidRPr="00AF3288">
        <w:rPr>
          <w:rFonts w:ascii="Times New Roman" w:hAnsi="Times New Roman" w:cs="Times New Roman"/>
          <w:lang w:val="en-US"/>
        </w:rPr>
        <w:t>. I</w:t>
      </w:r>
      <w:r w:rsidR="00920C25" w:rsidRPr="00AF3288">
        <w:rPr>
          <w:rFonts w:ascii="Times New Roman" w:hAnsi="Times New Roman" w:cs="Times New Roman"/>
          <w:lang w:val="en-US"/>
        </w:rPr>
        <w:t>n recent years</w:t>
      </w:r>
      <w:r w:rsidR="00651DD6" w:rsidRPr="00AF3288">
        <w:rPr>
          <w:rFonts w:ascii="Times New Roman" w:hAnsi="Times New Roman" w:cs="Times New Roman"/>
          <w:lang w:val="en-US"/>
        </w:rPr>
        <w:t>, questions about speed</w:t>
      </w:r>
      <w:r w:rsidR="001C3FB2" w:rsidRPr="00AF3288">
        <w:rPr>
          <w:rFonts w:ascii="Times New Roman" w:hAnsi="Times New Roman" w:cs="Times New Roman"/>
          <w:lang w:val="en-US"/>
        </w:rPr>
        <w:t xml:space="preserve">, tempo, and </w:t>
      </w:r>
      <w:r w:rsidR="00EB7678" w:rsidRPr="00AF3288">
        <w:rPr>
          <w:rFonts w:ascii="Times New Roman" w:hAnsi="Times New Roman" w:cs="Times New Roman"/>
          <w:lang w:val="en-US"/>
        </w:rPr>
        <w:t>pace</w:t>
      </w:r>
      <w:r w:rsidR="00651DD6" w:rsidRPr="00AF3288">
        <w:rPr>
          <w:rFonts w:ascii="Times New Roman" w:hAnsi="Times New Roman" w:cs="Times New Roman"/>
          <w:lang w:val="en-US"/>
        </w:rPr>
        <w:t xml:space="preserve"> have become the</w:t>
      </w:r>
      <w:r w:rsidR="000D5AF3">
        <w:rPr>
          <w:rFonts w:ascii="Times New Roman" w:hAnsi="Times New Roman" w:cs="Times New Roman"/>
          <w:lang w:val="en-US"/>
        </w:rPr>
        <w:t xml:space="preserve"> focus of keen and often polariz</w:t>
      </w:r>
      <w:r w:rsidR="00651DD6" w:rsidRPr="00AF3288">
        <w:rPr>
          <w:rFonts w:ascii="Times New Roman" w:hAnsi="Times New Roman" w:cs="Times New Roman"/>
          <w:lang w:val="en-US"/>
        </w:rPr>
        <w:t>ed debate across a range of aesthetic, political, and critical contexts. It has become something of a</w:t>
      </w:r>
      <w:r w:rsidR="00E4183D" w:rsidRPr="00AF3288">
        <w:rPr>
          <w:rFonts w:ascii="Times New Roman" w:hAnsi="Times New Roman" w:cs="Times New Roman"/>
          <w:lang w:val="en-US"/>
        </w:rPr>
        <w:t xml:space="preserve"> truism to say that we live in “</w:t>
      </w:r>
      <w:r w:rsidR="00651DD6" w:rsidRPr="00AF3288">
        <w:rPr>
          <w:rFonts w:ascii="Times New Roman" w:hAnsi="Times New Roman" w:cs="Times New Roman"/>
          <w:lang w:val="en-US"/>
        </w:rPr>
        <w:t>a 24/7, always on, and on-the-go worl</w:t>
      </w:r>
      <w:r w:rsidR="00E4183D" w:rsidRPr="00AF3288">
        <w:rPr>
          <w:rFonts w:ascii="Times New Roman" w:hAnsi="Times New Roman" w:cs="Times New Roman"/>
          <w:lang w:val="en-US"/>
        </w:rPr>
        <w:t>d,”</w:t>
      </w:r>
      <w:r w:rsidR="009D1C82" w:rsidRPr="00AF3288">
        <w:rPr>
          <w:rFonts w:ascii="Times New Roman" w:hAnsi="Times New Roman" w:cs="Times New Roman"/>
          <w:lang w:val="en-US"/>
        </w:rPr>
        <w:t xml:space="preserve"> </w:t>
      </w:r>
      <w:r w:rsidR="000E18B6" w:rsidRPr="00AF3288">
        <w:rPr>
          <w:rFonts w:ascii="Times New Roman" w:hAnsi="Times New Roman" w:cs="Times New Roman"/>
          <w:lang w:val="en-US"/>
        </w:rPr>
        <w:t>defined by ever-accelerating rhythms of media, technology, and capital</w:t>
      </w:r>
      <w:r w:rsidR="00651DD6" w:rsidRPr="00AF3288">
        <w:rPr>
          <w:rFonts w:ascii="Times New Roman" w:hAnsi="Times New Roman" w:cs="Times New Roman"/>
          <w:lang w:val="en-US"/>
        </w:rPr>
        <w:t>.</w:t>
      </w:r>
      <w:r w:rsidR="009D1C82" w:rsidRPr="00AF3288">
        <w:rPr>
          <w:rStyle w:val="EndnoteReference"/>
          <w:rFonts w:ascii="Times New Roman" w:hAnsi="Times New Roman" w:cs="Times New Roman"/>
          <w:lang w:val="en-US"/>
        </w:rPr>
        <w:endnoteReference w:id="3"/>
      </w:r>
      <w:r w:rsidR="00651DD6" w:rsidRPr="00AF3288">
        <w:rPr>
          <w:rFonts w:ascii="Times New Roman" w:hAnsi="Times New Roman" w:cs="Times New Roman"/>
          <w:lang w:val="en-US"/>
        </w:rPr>
        <w:t xml:space="preserve"> </w:t>
      </w:r>
      <w:r w:rsidR="002E2338" w:rsidRPr="00AF3288">
        <w:rPr>
          <w:rFonts w:ascii="Times New Roman" w:hAnsi="Times New Roman" w:cs="Times New Roman"/>
          <w:lang w:val="en-US"/>
        </w:rPr>
        <w:t>As the dust jacket of</w:t>
      </w:r>
      <w:r w:rsidR="001C3FB2" w:rsidRPr="00AF3288">
        <w:rPr>
          <w:rFonts w:ascii="Times New Roman" w:hAnsi="Times New Roman" w:cs="Times New Roman"/>
          <w:lang w:val="en-US"/>
        </w:rPr>
        <w:t xml:space="preserve"> James </w:t>
      </w:r>
      <w:proofErr w:type="spellStart"/>
      <w:r w:rsidR="001C3FB2" w:rsidRPr="00AF3288">
        <w:rPr>
          <w:rFonts w:ascii="Times New Roman" w:hAnsi="Times New Roman" w:cs="Times New Roman"/>
          <w:lang w:val="en-US"/>
        </w:rPr>
        <w:t>Gleick’s</w:t>
      </w:r>
      <w:proofErr w:type="spellEnd"/>
      <w:r w:rsidR="00EB7678" w:rsidRPr="00AF3288">
        <w:rPr>
          <w:rFonts w:ascii="Times New Roman" w:hAnsi="Times New Roman" w:cs="Times New Roman"/>
          <w:lang w:val="en-US"/>
        </w:rPr>
        <w:t xml:space="preserve"> </w:t>
      </w:r>
      <w:r w:rsidR="00EB7678" w:rsidRPr="00AF3288">
        <w:rPr>
          <w:rFonts w:ascii="Times New Roman" w:hAnsi="Times New Roman" w:cs="Times New Roman"/>
          <w:i/>
          <w:lang w:val="en-US"/>
        </w:rPr>
        <w:t>Faster: The Acceleration of Just about Everything</w:t>
      </w:r>
      <w:r w:rsidR="00EB7678" w:rsidRPr="00AF3288">
        <w:rPr>
          <w:rFonts w:ascii="Times New Roman" w:hAnsi="Times New Roman" w:cs="Times New Roman"/>
          <w:lang w:val="en-US"/>
        </w:rPr>
        <w:t xml:space="preserve"> </w:t>
      </w:r>
      <w:r w:rsidR="001C3FB2" w:rsidRPr="00AF3288">
        <w:rPr>
          <w:rFonts w:ascii="Times New Roman" w:hAnsi="Times New Roman" w:cs="Times New Roman"/>
          <w:lang w:val="en-US"/>
        </w:rPr>
        <w:t xml:space="preserve">apocalyptically warns: </w:t>
      </w:r>
    </w:p>
    <w:p w14:paraId="72296705" w14:textId="061090E1" w:rsidR="00920C25" w:rsidRPr="00AF3288" w:rsidRDefault="00EB7678" w:rsidP="00920C25">
      <w:pPr>
        <w:spacing w:line="480" w:lineRule="auto"/>
        <w:ind w:left="567"/>
        <w:jc w:val="both"/>
        <w:rPr>
          <w:rFonts w:ascii="Times New Roman" w:hAnsi="Times New Roman" w:cs="Times New Roman"/>
          <w:lang w:val="en-US"/>
        </w:rPr>
      </w:pPr>
      <w:r w:rsidRPr="00AF3288">
        <w:rPr>
          <w:rFonts w:ascii="Times New Roman" w:hAnsi="Times New Roman" w:cs="Times New Roman"/>
          <w:lang w:val="en-US"/>
        </w:rPr>
        <w:t>We have reached the epoch of the nanosecond. This is the heyday of speed. […] Our computers, our movies, our sex lives, our prayers – they all run faster now than ever before.</w:t>
      </w:r>
      <w:r w:rsidR="001C3FB2" w:rsidRPr="00AF3288">
        <w:rPr>
          <w:rFonts w:ascii="Times New Roman" w:hAnsi="Times New Roman" w:cs="Times New Roman"/>
          <w:lang w:val="en-US"/>
        </w:rPr>
        <w:t xml:space="preserve"> […] We have become a quick-reflexed, multitasking, channel-flippin</w:t>
      </w:r>
      <w:r w:rsidR="00485572" w:rsidRPr="00AF3288">
        <w:rPr>
          <w:rFonts w:ascii="Times New Roman" w:hAnsi="Times New Roman" w:cs="Times New Roman"/>
          <w:lang w:val="en-US"/>
        </w:rPr>
        <w:t>g, fast-forwarding species. We d</w:t>
      </w:r>
      <w:r w:rsidR="001C3FB2" w:rsidRPr="00AF3288">
        <w:rPr>
          <w:rFonts w:ascii="Times New Roman" w:hAnsi="Times New Roman" w:cs="Times New Roman"/>
          <w:lang w:val="en-US"/>
        </w:rPr>
        <w:t>on’t completely understand it, and we’re not altogether happy about it.</w:t>
      </w:r>
      <w:r w:rsidRPr="00AF3288">
        <w:rPr>
          <w:rStyle w:val="EndnoteReference"/>
          <w:rFonts w:ascii="Times New Roman" w:hAnsi="Times New Roman" w:cs="Times New Roman"/>
          <w:lang w:val="en-US"/>
        </w:rPr>
        <w:endnoteReference w:id="4"/>
      </w:r>
      <w:r w:rsidR="002E2338" w:rsidRPr="00AF3288">
        <w:rPr>
          <w:rFonts w:ascii="Times New Roman" w:hAnsi="Times New Roman" w:cs="Times New Roman"/>
          <w:lang w:val="en-US"/>
        </w:rPr>
        <w:t xml:space="preserve"> </w:t>
      </w:r>
    </w:p>
    <w:p w14:paraId="0E993867" w14:textId="559F0496" w:rsidR="00920C25" w:rsidRPr="00AF3288" w:rsidRDefault="00AA2561" w:rsidP="00920C25">
      <w:pPr>
        <w:spacing w:line="480" w:lineRule="auto"/>
        <w:jc w:val="both"/>
        <w:rPr>
          <w:rFonts w:ascii="Times New Roman" w:hAnsi="Times New Roman" w:cs="Times New Roman"/>
          <w:lang w:val="en-US"/>
        </w:rPr>
      </w:pPr>
      <w:r w:rsidRPr="00AF3288">
        <w:rPr>
          <w:rFonts w:ascii="Times New Roman" w:hAnsi="Times New Roman" w:cs="Times New Roman"/>
          <w:lang w:val="en-US"/>
        </w:rPr>
        <w:t>In response to this context of technological</w:t>
      </w:r>
      <w:r w:rsidR="00E228D7" w:rsidRPr="00AF3288">
        <w:rPr>
          <w:rFonts w:ascii="Times New Roman" w:hAnsi="Times New Roman" w:cs="Times New Roman"/>
          <w:lang w:val="en-US"/>
        </w:rPr>
        <w:t xml:space="preserve"> and economic</w:t>
      </w:r>
      <w:r w:rsidRPr="00AF3288">
        <w:rPr>
          <w:rFonts w:ascii="Times New Roman" w:hAnsi="Times New Roman" w:cs="Times New Roman"/>
          <w:lang w:val="en-US"/>
        </w:rPr>
        <w:t xml:space="preserve"> speedup, a set of ‘slow’ cultural practices</w:t>
      </w:r>
      <w:r w:rsidR="00920C25" w:rsidRPr="00AF3288">
        <w:rPr>
          <w:rFonts w:ascii="Times New Roman" w:hAnsi="Times New Roman" w:cs="Times New Roman"/>
          <w:lang w:val="en-US"/>
        </w:rPr>
        <w:t xml:space="preserve"> have emerged</w:t>
      </w:r>
      <w:r w:rsidRPr="00AF3288">
        <w:rPr>
          <w:rFonts w:ascii="Times New Roman" w:hAnsi="Times New Roman" w:cs="Times New Roman"/>
          <w:lang w:val="en-US"/>
        </w:rPr>
        <w:t>—from slow food and tourism movements, to slow media manifestos, slow art and film festivals, and slow technology and computing movements</w:t>
      </w:r>
      <w:r w:rsidR="00920C25" w:rsidRPr="00AF3288">
        <w:rPr>
          <w:rFonts w:ascii="Times New Roman" w:hAnsi="Times New Roman" w:cs="Times New Roman"/>
          <w:lang w:val="en-US"/>
        </w:rPr>
        <w:t>.</w:t>
      </w:r>
      <w:r w:rsidRPr="00AF3288">
        <w:rPr>
          <w:rStyle w:val="EndnoteReference"/>
          <w:rFonts w:ascii="Times New Roman" w:hAnsi="Times New Roman" w:cs="Times New Roman"/>
          <w:lang w:val="en-US"/>
        </w:rPr>
        <w:endnoteReference w:id="5"/>
      </w:r>
      <w:r w:rsidRPr="00AF3288">
        <w:rPr>
          <w:rFonts w:ascii="Times New Roman" w:hAnsi="Times New Roman" w:cs="Times New Roman"/>
          <w:lang w:val="en-US"/>
        </w:rPr>
        <w:t xml:space="preserve"> </w:t>
      </w:r>
      <w:r w:rsidR="00920C25" w:rsidRPr="00AF3288">
        <w:rPr>
          <w:rFonts w:ascii="Times New Roman" w:hAnsi="Times New Roman" w:cs="Times New Roman"/>
          <w:lang w:val="en-US"/>
        </w:rPr>
        <w:t xml:space="preserve">These cultural practices </w:t>
      </w:r>
      <w:r w:rsidR="0019439E" w:rsidRPr="00AF3288">
        <w:rPr>
          <w:rFonts w:ascii="Times New Roman" w:hAnsi="Times New Roman" w:cs="Times New Roman"/>
          <w:lang w:val="en-US"/>
        </w:rPr>
        <w:t>figure</w:t>
      </w:r>
      <w:r w:rsidRPr="00AF3288">
        <w:rPr>
          <w:rFonts w:ascii="Times New Roman" w:hAnsi="Times New Roman" w:cs="Times New Roman"/>
          <w:lang w:val="en-US"/>
        </w:rPr>
        <w:t xml:space="preserve"> slowness as an emblematic </w:t>
      </w:r>
      <w:r w:rsidR="00920C25" w:rsidRPr="00AF3288">
        <w:rPr>
          <w:rFonts w:ascii="Times New Roman" w:hAnsi="Times New Roman" w:cs="Times New Roman"/>
          <w:lang w:val="en-US"/>
        </w:rPr>
        <w:t xml:space="preserve">mode of resistance for our time, offering the kind of hope denied by </w:t>
      </w:r>
      <w:r w:rsidR="00920C25" w:rsidRPr="00AF3288">
        <w:rPr>
          <w:rFonts w:ascii="Times New Roman" w:hAnsi="Times New Roman" w:cs="Times New Roman"/>
          <w:i/>
          <w:lang w:val="en-US"/>
        </w:rPr>
        <w:t>Speed</w:t>
      </w:r>
      <w:r w:rsidR="00920C25" w:rsidRPr="00AF3288">
        <w:rPr>
          <w:rFonts w:ascii="Times New Roman" w:hAnsi="Times New Roman" w:cs="Times New Roman"/>
          <w:lang w:val="en-US"/>
        </w:rPr>
        <w:t xml:space="preserve">: </w:t>
      </w:r>
      <w:r w:rsidR="004C01EB" w:rsidRPr="00AF3288">
        <w:rPr>
          <w:rFonts w:ascii="Times New Roman" w:hAnsi="Times New Roman" w:cs="Times New Roman"/>
          <w:lang w:val="en-US"/>
        </w:rPr>
        <w:t xml:space="preserve">namely, </w:t>
      </w:r>
      <w:r w:rsidR="00920C25" w:rsidRPr="00AF3288">
        <w:rPr>
          <w:rFonts w:ascii="Times New Roman" w:hAnsi="Times New Roman" w:cs="Times New Roman"/>
          <w:lang w:val="en-US"/>
        </w:rPr>
        <w:t>that it may be possible, after all, to</w:t>
      </w:r>
      <w:r w:rsidR="00011520" w:rsidRPr="00AF3288">
        <w:rPr>
          <w:rFonts w:ascii="Times New Roman" w:hAnsi="Times New Roman" w:cs="Times New Roman"/>
          <w:lang w:val="en-US"/>
        </w:rPr>
        <w:t xml:space="preserve"> simply pull the handbrake and</w:t>
      </w:r>
      <w:r w:rsidR="00920C25" w:rsidRPr="00AF3288">
        <w:rPr>
          <w:rFonts w:ascii="Times New Roman" w:hAnsi="Times New Roman" w:cs="Times New Roman"/>
          <w:lang w:val="en-US"/>
        </w:rPr>
        <w:t xml:space="preserve"> get off the proverbial bus.</w:t>
      </w:r>
    </w:p>
    <w:p w14:paraId="12FCCED0" w14:textId="2357B2B9" w:rsidR="00093DCE" w:rsidRPr="00AF3288" w:rsidRDefault="00485572" w:rsidP="00517B0F">
      <w:pPr>
        <w:spacing w:line="480" w:lineRule="auto"/>
        <w:ind w:firstLine="720"/>
        <w:jc w:val="both"/>
        <w:rPr>
          <w:rFonts w:ascii="Times New Roman" w:hAnsi="Times New Roman" w:cs="Times New Roman"/>
          <w:lang w:val="en-US"/>
        </w:rPr>
      </w:pPr>
      <w:r w:rsidRPr="00AF3288">
        <w:rPr>
          <w:rFonts w:ascii="Times New Roman" w:hAnsi="Times New Roman" w:cs="Times New Roman"/>
          <w:lang w:val="en-US"/>
        </w:rPr>
        <w:t>Such</w:t>
      </w:r>
      <w:r w:rsidR="00011520" w:rsidRPr="00AF3288">
        <w:rPr>
          <w:rFonts w:ascii="Times New Roman" w:hAnsi="Times New Roman" w:cs="Times New Roman"/>
          <w:lang w:val="en-US"/>
        </w:rPr>
        <w:t xml:space="preserve"> anxieties about speed as a symptom of our </w:t>
      </w:r>
      <w:r w:rsidRPr="00AF3288">
        <w:rPr>
          <w:rFonts w:ascii="Times New Roman" w:hAnsi="Times New Roman" w:cs="Times New Roman"/>
          <w:lang w:val="en-US"/>
        </w:rPr>
        <w:t>cultural malaise have likewise transferred over onto debates abo</w:t>
      </w:r>
      <w:r w:rsidR="00052A4A" w:rsidRPr="00AF3288">
        <w:rPr>
          <w:rFonts w:ascii="Times New Roman" w:hAnsi="Times New Roman" w:cs="Times New Roman"/>
          <w:lang w:val="en-US"/>
        </w:rPr>
        <w:t>ut cinema</w:t>
      </w:r>
      <w:r w:rsidR="00F32073" w:rsidRPr="00AF3288">
        <w:rPr>
          <w:rFonts w:ascii="Times New Roman" w:hAnsi="Times New Roman" w:cs="Times New Roman"/>
          <w:lang w:val="en-US"/>
        </w:rPr>
        <w:t xml:space="preserve"> aesthetics</w:t>
      </w:r>
      <w:r w:rsidR="00944A0E" w:rsidRPr="00AF3288">
        <w:rPr>
          <w:rFonts w:ascii="Times New Roman" w:hAnsi="Times New Roman" w:cs="Times New Roman"/>
          <w:lang w:val="en-US"/>
        </w:rPr>
        <w:t>. On the ‘fast’ side of the spectrum, c</w:t>
      </w:r>
      <w:r w:rsidRPr="00AF3288">
        <w:rPr>
          <w:rFonts w:ascii="Times New Roman" w:hAnsi="Times New Roman" w:cs="Times New Roman"/>
          <w:lang w:val="en-US"/>
        </w:rPr>
        <w:t xml:space="preserve">ritics and film scholars have noted the emergence of </w:t>
      </w:r>
      <w:r w:rsidR="003464FE" w:rsidRPr="00AF3288">
        <w:rPr>
          <w:rFonts w:ascii="Times New Roman" w:hAnsi="Times New Roman" w:cs="Times New Roman"/>
          <w:lang w:val="en-US"/>
        </w:rPr>
        <w:t>“intensified</w:t>
      </w:r>
      <w:r w:rsidRPr="00AF3288">
        <w:rPr>
          <w:rFonts w:ascii="Times New Roman" w:hAnsi="Times New Roman" w:cs="Times New Roman"/>
          <w:lang w:val="en-US"/>
        </w:rPr>
        <w:t xml:space="preserve"> continuity</w:t>
      </w:r>
      <w:r w:rsidR="00874678" w:rsidRPr="00AF3288">
        <w:rPr>
          <w:rFonts w:ascii="Times New Roman" w:hAnsi="Times New Roman" w:cs="Times New Roman"/>
          <w:lang w:val="en-US"/>
        </w:rPr>
        <w:t>,</w:t>
      </w:r>
      <w:r w:rsidR="003464FE" w:rsidRPr="00AF3288">
        <w:rPr>
          <w:rFonts w:ascii="Times New Roman" w:hAnsi="Times New Roman" w:cs="Times New Roman"/>
          <w:lang w:val="en-US"/>
        </w:rPr>
        <w:t>”</w:t>
      </w:r>
      <w:r w:rsidR="003464FE" w:rsidRPr="00AF3288">
        <w:rPr>
          <w:rStyle w:val="EndnoteReference"/>
          <w:rFonts w:ascii="Times New Roman" w:hAnsi="Times New Roman" w:cs="Times New Roman"/>
          <w:lang w:val="en-US"/>
        </w:rPr>
        <w:endnoteReference w:id="6"/>
      </w:r>
      <w:r w:rsidR="00F52F48" w:rsidRPr="00AF3288">
        <w:rPr>
          <w:rFonts w:ascii="Times New Roman" w:hAnsi="Times New Roman" w:cs="Times New Roman"/>
          <w:lang w:val="en-US"/>
        </w:rPr>
        <w:t xml:space="preserve"> </w:t>
      </w:r>
      <w:r w:rsidR="003464FE" w:rsidRPr="00AF3288">
        <w:rPr>
          <w:rFonts w:ascii="Times New Roman" w:hAnsi="Times New Roman" w:cs="Times New Roman"/>
          <w:lang w:val="en-US"/>
        </w:rPr>
        <w:t>“post</w:t>
      </w:r>
      <w:r w:rsidRPr="00AF3288">
        <w:rPr>
          <w:rFonts w:ascii="Times New Roman" w:hAnsi="Times New Roman" w:cs="Times New Roman"/>
          <w:lang w:val="en-US"/>
        </w:rPr>
        <w:t xml:space="preserve"> continuity</w:t>
      </w:r>
      <w:r w:rsidR="00874678" w:rsidRPr="00AF3288">
        <w:rPr>
          <w:rFonts w:ascii="Times New Roman" w:hAnsi="Times New Roman" w:cs="Times New Roman"/>
          <w:lang w:val="en-US"/>
        </w:rPr>
        <w:t>,”</w:t>
      </w:r>
      <w:r w:rsidR="003464FE" w:rsidRPr="00AF3288">
        <w:rPr>
          <w:rStyle w:val="EndnoteReference"/>
          <w:rFonts w:ascii="Times New Roman" w:hAnsi="Times New Roman" w:cs="Times New Roman"/>
          <w:lang w:val="en-US"/>
        </w:rPr>
        <w:endnoteReference w:id="7"/>
      </w:r>
      <w:r w:rsidR="00874678" w:rsidRPr="00AF3288">
        <w:rPr>
          <w:rFonts w:ascii="Times New Roman" w:hAnsi="Times New Roman" w:cs="Times New Roman"/>
          <w:lang w:val="en-US"/>
        </w:rPr>
        <w:t xml:space="preserve"> or “</w:t>
      </w:r>
      <w:proofErr w:type="spellStart"/>
      <w:r w:rsidR="00874678" w:rsidRPr="00AF3288">
        <w:rPr>
          <w:rFonts w:ascii="Times New Roman" w:hAnsi="Times New Roman" w:cs="Times New Roman"/>
          <w:lang w:val="en-US"/>
        </w:rPr>
        <w:t>acclerationist</w:t>
      </w:r>
      <w:proofErr w:type="spellEnd"/>
      <w:r w:rsidR="00874678" w:rsidRPr="00AF3288">
        <w:rPr>
          <w:rFonts w:ascii="Times New Roman" w:hAnsi="Times New Roman" w:cs="Times New Roman"/>
          <w:lang w:val="en-US"/>
        </w:rPr>
        <w:t xml:space="preserve"> aesthetics”</w:t>
      </w:r>
      <w:r w:rsidR="00874678" w:rsidRPr="00AF3288">
        <w:rPr>
          <w:rStyle w:val="EndnoteReference"/>
          <w:rFonts w:ascii="Times New Roman" w:hAnsi="Times New Roman" w:cs="Times New Roman"/>
          <w:lang w:val="en-US"/>
        </w:rPr>
        <w:endnoteReference w:id="8"/>
      </w:r>
      <w:r w:rsidR="00F32073" w:rsidRPr="00AF3288">
        <w:rPr>
          <w:rFonts w:ascii="Times New Roman" w:hAnsi="Times New Roman" w:cs="Times New Roman"/>
          <w:lang w:val="en-US"/>
        </w:rPr>
        <w:t xml:space="preserve"> in contemporary cinema</w:t>
      </w:r>
      <w:r w:rsidR="001C3FB2" w:rsidRPr="00AF3288">
        <w:rPr>
          <w:rFonts w:ascii="Times New Roman" w:hAnsi="Times New Roman" w:cs="Times New Roman"/>
          <w:lang w:val="en-US"/>
        </w:rPr>
        <w:t xml:space="preserve">, </w:t>
      </w:r>
      <w:r w:rsidR="00920C25" w:rsidRPr="00AF3288">
        <w:rPr>
          <w:rFonts w:ascii="Times New Roman" w:hAnsi="Times New Roman" w:cs="Times New Roman"/>
          <w:lang w:val="en-US"/>
        </w:rPr>
        <w:t xml:space="preserve">terms which </w:t>
      </w:r>
      <w:r w:rsidR="00F32073" w:rsidRPr="00AF3288">
        <w:rPr>
          <w:rFonts w:ascii="Times New Roman" w:hAnsi="Times New Roman" w:cs="Times New Roman"/>
          <w:lang w:val="en-US"/>
        </w:rPr>
        <w:t>refer to the</w:t>
      </w:r>
      <w:r w:rsidR="00D57154" w:rsidRPr="00AF3288">
        <w:rPr>
          <w:rFonts w:ascii="Times New Roman" w:hAnsi="Times New Roman" w:cs="Times New Roman"/>
          <w:lang w:val="en-US"/>
        </w:rPr>
        <w:t xml:space="preserve"> flamboyantly hyper-kinetic, adrenaline-charged </w:t>
      </w:r>
      <w:r w:rsidR="00874678" w:rsidRPr="00AF3288">
        <w:rPr>
          <w:rFonts w:ascii="Times New Roman" w:hAnsi="Times New Roman" w:cs="Times New Roman"/>
          <w:lang w:val="en-US"/>
        </w:rPr>
        <w:t>style</w:t>
      </w:r>
      <w:r w:rsidR="00D57154" w:rsidRPr="00AF3288">
        <w:rPr>
          <w:rFonts w:ascii="Times New Roman" w:hAnsi="Times New Roman" w:cs="Times New Roman"/>
          <w:lang w:val="en-US"/>
        </w:rPr>
        <w:t xml:space="preserve"> </w:t>
      </w:r>
      <w:r w:rsidR="00F32073" w:rsidRPr="00AF3288">
        <w:rPr>
          <w:rFonts w:ascii="Times New Roman" w:hAnsi="Times New Roman" w:cs="Times New Roman"/>
          <w:lang w:val="en-US"/>
        </w:rPr>
        <w:t>that has been embraced by recent</w:t>
      </w:r>
      <w:r w:rsidR="00052A4A" w:rsidRPr="00AF3288">
        <w:rPr>
          <w:rFonts w:ascii="Times New Roman" w:hAnsi="Times New Roman" w:cs="Times New Roman"/>
          <w:lang w:val="en-US"/>
        </w:rPr>
        <w:t xml:space="preserve"> blockbuster</w:t>
      </w:r>
      <w:r w:rsidR="00F32073" w:rsidRPr="00AF3288">
        <w:rPr>
          <w:rFonts w:ascii="Times New Roman" w:hAnsi="Times New Roman" w:cs="Times New Roman"/>
          <w:lang w:val="en-US"/>
        </w:rPr>
        <w:t xml:space="preserve"> films, including</w:t>
      </w:r>
      <w:r w:rsidR="00944A0E" w:rsidRPr="00AF3288">
        <w:rPr>
          <w:rFonts w:ascii="Times New Roman" w:hAnsi="Times New Roman" w:cs="Times New Roman"/>
          <w:lang w:val="en-US"/>
        </w:rPr>
        <w:t xml:space="preserve"> franchises such as</w:t>
      </w:r>
      <w:r w:rsidR="00690846" w:rsidRPr="00AF3288">
        <w:rPr>
          <w:rFonts w:ascii="Times New Roman" w:hAnsi="Times New Roman" w:cs="Times New Roman"/>
          <w:lang w:val="en-US"/>
        </w:rPr>
        <w:t xml:space="preserve"> </w:t>
      </w:r>
      <w:r w:rsidR="00690846" w:rsidRPr="00AF3288">
        <w:rPr>
          <w:rFonts w:ascii="Times New Roman" w:hAnsi="Times New Roman" w:cs="Times New Roman"/>
          <w:i/>
          <w:lang w:val="en-US"/>
        </w:rPr>
        <w:t xml:space="preserve">Transformers </w:t>
      </w:r>
      <w:r w:rsidR="00690846" w:rsidRPr="00AF3288">
        <w:rPr>
          <w:rFonts w:ascii="Times New Roman" w:hAnsi="Times New Roman" w:cs="Times New Roman"/>
          <w:lang w:val="en-US"/>
        </w:rPr>
        <w:t xml:space="preserve">(Michael Bay, 2007-2014), </w:t>
      </w:r>
      <w:r w:rsidR="00690846" w:rsidRPr="00AF3288">
        <w:rPr>
          <w:rFonts w:ascii="Times New Roman" w:hAnsi="Times New Roman" w:cs="Times New Roman"/>
          <w:i/>
          <w:lang w:val="en-US"/>
        </w:rPr>
        <w:t>Bourne</w:t>
      </w:r>
      <w:r w:rsidR="00690846" w:rsidRPr="00AF3288">
        <w:rPr>
          <w:rFonts w:ascii="Times New Roman" w:hAnsi="Times New Roman" w:cs="Times New Roman"/>
          <w:lang w:val="en-US"/>
        </w:rPr>
        <w:t xml:space="preserve"> (Doug Liman, Paul </w:t>
      </w:r>
      <w:proofErr w:type="spellStart"/>
      <w:r w:rsidR="00690846" w:rsidRPr="00AF3288">
        <w:rPr>
          <w:rFonts w:ascii="Times New Roman" w:hAnsi="Times New Roman" w:cs="Times New Roman"/>
          <w:lang w:val="en-US"/>
        </w:rPr>
        <w:t>Greengrass</w:t>
      </w:r>
      <w:proofErr w:type="spellEnd"/>
      <w:r w:rsidR="00690846" w:rsidRPr="00AF3288">
        <w:rPr>
          <w:rFonts w:ascii="Times New Roman" w:hAnsi="Times New Roman" w:cs="Times New Roman"/>
          <w:lang w:val="en-US"/>
        </w:rPr>
        <w:t>, and Tony Gilroy, 2002-2012),</w:t>
      </w:r>
      <w:r w:rsidR="00690846" w:rsidRPr="00AF3288">
        <w:rPr>
          <w:rFonts w:ascii="Times New Roman" w:hAnsi="Times New Roman" w:cs="Times New Roman"/>
          <w:i/>
          <w:lang w:val="en-US"/>
        </w:rPr>
        <w:t xml:space="preserve"> </w:t>
      </w:r>
      <w:r w:rsidR="00F52F48" w:rsidRPr="00AF3288">
        <w:rPr>
          <w:rFonts w:ascii="Times New Roman" w:hAnsi="Times New Roman" w:cs="Times New Roman"/>
          <w:lang w:val="en-US"/>
        </w:rPr>
        <w:t>and</w:t>
      </w:r>
      <w:r w:rsidR="00690846" w:rsidRPr="00AF3288">
        <w:rPr>
          <w:rFonts w:ascii="Times New Roman" w:hAnsi="Times New Roman" w:cs="Times New Roman"/>
          <w:lang w:val="en-US"/>
        </w:rPr>
        <w:t xml:space="preserve"> </w:t>
      </w:r>
      <w:r w:rsidR="00690846" w:rsidRPr="00AF3288">
        <w:rPr>
          <w:rFonts w:ascii="Times New Roman" w:hAnsi="Times New Roman" w:cs="Times New Roman"/>
          <w:i/>
          <w:lang w:val="en-US"/>
        </w:rPr>
        <w:t xml:space="preserve">Fast &amp; Furious </w:t>
      </w:r>
      <w:r w:rsidR="00690846" w:rsidRPr="00AF3288">
        <w:rPr>
          <w:rFonts w:ascii="Times New Roman" w:hAnsi="Times New Roman" w:cs="Times New Roman"/>
          <w:lang w:val="en-US"/>
        </w:rPr>
        <w:t>(Rob Cohen, John Singleton, Justin Lin, and James Wan, 2001-2015)</w:t>
      </w:r>
      <w:r w:rsidR="00D57154" w:rsidRPr="00AF3288">
        <w:rPr>
          <w:rFonts w:ascii="Times New Roman" w:hAnsi="Times New Roman" w:cs="Times New Roman"/>
          <w:lang w:val="en-US"/>
        </w:rPr>
        <w:t xml:space="preserve">. </w:t>
      </w:r>
      <w:r w:rsidR="00517B0F" w:rsidRPr="00AF3288">
        <w:rPr>
          <w:rFonts w:ascii="Times New Roman" w:hAnsi="Times New Roman" w:cs="Times New Roman"/>
          <w:lang w:val="en-US"/>
        </w:rPr>
        <w:t xml:space="preserve">In both form and content, these ‘fast’ films reaffirm the visceral thrill of speed as </w:t>
      </w:r>
      <w:r w:rsidR="00E228D7" w:rsidRPr="00AF3288">
        <w:rPr>
          <w:rFonts w:ascii="Times New Roman" w:hAnsi="Times New Roman" w:cs="Times New Roman"/>
          <w:lang w:val="en-US"/>
        </w:rPr>
        <w:t xml:space="preserve">part of </w:t>
      </w:r>
      <w:r w:rsidR="00517B0F" w:rsidRPr="00AF3288">
        <w:rPr>
          <w:rFonts w:ascii="Times New Roman" w:hAnsi="Times New Roman" w:cs="Times New Roman"/>
          <w:lang w:val="en-US"/>
        </w:rPr>
        <w:t>what Siegfr</w:t>
      </w:r>
      <w:r w:rsidR="00E62D04" w:rsidRPr="00AF3288">
        <w:rPr>
          <w:rFonts w:ascii="Times New Roman" w:hAnsi="Times New Roman" w:cs="Times New Roman"/>
          <w:lang w:val="en-US"/>
        </w:rPr>
        <w:t xml:space="preserve">ied </w:t>
      </w:r>
      <w:proofErr w:type="spellStart"/>
      <w:r w:rsidR="00E62D04" w:rsidRPr="00AF3288">
        <w:rPr>
          <w:rFonts w:ascii="Times New Roman" w:hAnsi="Times New Roman" w:cs="Times New Roman"/>
          <w:lang w:val="en-US"/>
        </w:rPr>
        <w:t>Kracauer</w:t>
      </w:r>
      <w:proofErr w:type="spellEnd"/>
      <w:r w:rsidR="00E62D04" w:rsidRPr="00AF3288">
        <w:rPr>
          <w:rFonts w:ascii="Times New Roman" w:hAnsi="Times New Roman" w:cs="Times New Roman"/>
          <w:lang w:val="en-US"/>
        </w:rPr>
        <w:t xml:space="preserve"> </w:t>
      </w:r>
      <w:r w:rsidR="00A21451" w:rsidRPr="00AF3288">
        <w:rPr>
          <w:rFonts w:ascii="Times New Roman" w:hAnsi="Times New Roman" w:cs="Times New Roman"/>
          <w:lang w:val="en-US"/>
        </w:rPr>
        <w:t>identified as</w:t>
      </w:r>
      <w:r w:rsidR="00E228D7" w:rsidRPr="00AF3288">
        <w:rPr>
          <w:rFonts w:ascii="Times New Roman" w:hAnsi="Times New Roman" w:cs="Times New Roman"/>
          <w:lang w:val="en-US"/>
        </w:rPr>
        <w:t xml:space="preserve"> the medium’s basic affinities</w:t>
      </w:r>
      <w:r w:rsidR="00517B0F" w:rsidRPr="00AF3288">
        <w:rPr>
          <w:rFonts w:ascii="Times New Roman" w:hAnsi="Times New Roman" w:cs="Times New Roman"/>
          <w:lang w:val="en-US"/>
        </w:rPr>
        <w:t>, citing the chase scene in particular as a “cinematic subject…par excellence.”</w:t>
      </w:r>
      <w:r w:rsidR="00517B0F" w:rsidRPr="00AF3288">
        <w:rPr>
          <w:rStyle w:val="EndnoteReference"/>
          <w:rFonts w:ascii="Times New Roman" w:hAnsi="Times New Roman" w:cs="Times New Roman"/>
          <w:lang w:val="en-US"/>
        </w:rPr>
        <w:endnoteReference w:id="9"/>
      </w:r>
      <w:r w:rsidR="00517B0F" w:rsidRPr="00AF3288">
        <w:rPr>
          <w:rFonts w:ascii="Times New Roman" w:hAnsi="Times New Roman" w:cs="Times New Roman"/>
          <w:lang w:val="en-US"/>
        </w:rPr>
        <w:t xml:space="preserve"> </w:t>
      </w:r>
      <w:r w:rsidR="00E228D7" w:rsidRPr="00AF3288">
        <w:rPr>
          <w:rFonts w:ascii="Times New Roman" w:hAnsi="Times New Roman" w:cs="Times New Roman"/>
          <w:lang w:val="en-US"/>
        </w:rPr>
        <w:t xml:space="preserve">Similarly, it was cinema’s basic attraction for the speed of movement—and the mixture of delight and terror that it could conjure </w:t>
      </w:r>
      <w:r w:rsidR="000D5AF3">
        <w:rPr>
          <w:rFonts w:ascii="Times New Roman" w:hAnsi="Times New Roman" w:cs="Times New Roman"/>
          <w:lang w:val="en-US"/>
        </w:rPr>
        <w:t>for spectators—that was registered</w:t>
      </w:r>
      <w:r w:rsidR="00E228D7" w:rsidRPr="00AF3288">
        <w:rPr>
          <w:rFonts w:ascii="Times New Roman" w:hAnsi="Times New Roman" w:cs="Times New Roman"/>
          <w:lang w:val="en-US"/>
        </w:rPr>
        <w:t xml:space="preserve"> in Maxim Gorky’s now infamous account of the first screening in Paris of the </w:t>
      </w:r>
      <w:proofErr w:type="spellStart"/>
      <w:r w:rsidR="00E228D7" w:rsidRPr="00AF3288">
        <w:rPr>
          <w:rFonts w:ascii="Times New Roman" w:hAnsi="Times New Roman" w:cs="Times New Roman"/>
          <w:lang w:val="en-US"/>
        </w:rPr>
        <w:t>Cinématographe</w:t>
      </w:r>
      <w:proofErr w:type="spellEnd"/>
      <w:r w:rsidR="00E228D7" w:rsidRPr="00AF3288">
        <w:rPr>
          <w:rFonts w:ascii="Times New Roman" w:hAnsi="Times New Roman" w:cs="Times New Roman"/>
          <w:lang w:val="en-US"/>
        </w:rPr>
        <w:t xml:space="preserve"> Lumière in 1896. He writes: “From far off an express train is rushing at you—look out! It speeds along just as if shot out of a giant gun. It speeds straight at you, threatening to run you over.”</w:t>
      </w:r>
      <w:r w:rsidR="00E228D7" w:rsidRPr="00AF3288">
        <w:rPr>
          <w:rStyle w:val="EndnoteReference"/>
          <w:rFonts w:ascii="Times New Roman" w:hAnsi="Times New Roman" w:cs="Times New Roman"/>
          <w:lang w:val="en-US"/>
        </w:rPr>
        <w:endnoteReference w:id="10"/>
      </w:r>
      <w:r w:rsidR="00E228D7" w:rsidRPr="00AF3288">
        <w:rPr>
          <w:rFonts w:ascii="Times New Roman" w:hAnsi="Times New Roman" w:cs="Times New Roman"/>
          <w:lang w:val="en-US"/>
        </w:rPr>
        <w:t xml:space="preserve"> </w:t>
      </w:r>
      <w:r w:rsidR="00517B0F" w:rsidRPr="00AF3288">
        <w:rPr>
          <w:rFonts w:ascii="Times New Roman" w:hAnsi="Times New Roman" w:cs="Times New Roman"/>
          <w:lang w:val="en-US"/>
        </w:rPr>
        <w:t xml:space="preserve">However, </w:t>
      </w:r>
      <w:r w:rsidR="00FE2B60" w:rsidRPr="00AF3288">
        <w:rPr>
          <w:rFonts w:ascii="Times New Roman" w:hAnsi="Times New Roman" w:cs="Times New Roman"/>
          <w:lang w:val="en-US"/>
        </w:rPr>
        <w:t xml:space="preserve">what sets these </w:t>
      </w:r>
      <w:r w:rsidR="00475FFD">
        <w:rPr>
          <w:rFonts w:ascii="Times New Roman" w:hAnsi="Times New Roman" w:cs="Times New Roman"/>
          <w:lang w:val="en-US"/>
        </w:rPr>
        <w:t>contemporary blockbusters</w:t>
      </w:r>
      <w:r w:rsidR="00517B0F" w:rsidRPr="00AF3288">
        <w:rPr>
          <w:rFonts w:ascii="Times New Roman" w:hAnsi="Times New Roman" w:cs="Times New Roman"/>
          <w:lang w:val="en-US"/>
        </w:rPr>
        <w:t xml:space="preserve"> apart from </w:t>
      </w:r>
      <w:r w:rsidR="00AF3288" w:rsidRPr="00AF3288">
        <w:rPr>
          <w:rFonts w:ascii="Times New Roman" w:hAnsi="Times New Roman" w:cs="Times New Roman"/>
          <w:lang w:val="en-US"/>
        </w:rPr>
        <w:t>earlier forms of narrative cinema</w:t>
      </w:r>
      <w:r w:rsidR="00FE2B60" w:rsidRPr="00AF3288">
        <w:rPr>
          <w:rFonts w:ascii="Times New Roman" w:hAnsi="Times New Roman" w:cs="Times New Roman"/>
          <w:lang w:val="en-US"/>
        </w:rPr>
        <w:t xml:space="preserve"> is the way </w:t>
      </w:r>
      <w:r w:rsidR="00701CA7" w:rsidRPr="00AF3288">
        <w:rPr>
          <w:rFonts w:ascii="Times New Roman" w:hAnsi="Times New Roman" w:cs="Times New Roman"/>
          <w:lang w:val="en-US"/>
        </w:rPr>
        <w:t>that they intensify the affective and visceral impact</w:t>
      </w:r>
      <w:r w:rsidR="00A37BD9" w:rsidRPr="00AF3288">
        <w:rPr>
          <w:rFonts w:ascii="Times New Roman" w:hAnsi="Times New Roman" w:cs="Times New Roman"/>
          <w:lang w:val="en-US"/>
        </w:rPr>
        <w:t xml:space="preserve"> of velocity</w:t>
      </w:r>
      <w:r w:rsidR="00FE2B60" w:rsidRPr="00AF3288">
        <w:rPr>
          <w:rFonts w:ascii="Times New Roman" w:hAnsi="Times New Roman" w:cs="Times New Roman"/>
          <w:lang w:val="en-US"/>
        </w:rPr>
        <w:t xml:space="preserve"> through cinematographic techniques and</w:t>
      </w:r>
      <w:r w:rsidR="00475FFD">
        <w:rPr>
          <w:rFonts w:ascii="Times New Roman" w:hAnsi="Times New Roman" w:cs="Times New Roman"/>
          <w:lang w:val="en-US"/>
        </w:rPr>
        <w:t xml:space="preserve"> editing practices that emphasiz</w:t>
      </w:r>
      <w:r w:rsidR="00FE2B60" w:rsidRPr="00AF3288">
        <w:rPr>
          <w:rFonts w:ascii="Times New Roman" w:hAnsi="Times New Roman" w:cs="Times New Roman"/>
          <w:lang w:val="en-US"/>
        </w:rPr>
        <w:t>e pace and energy in ways that are sometimes seen as antit</w:t>
      </w:r>
      <w:r w:rsidR="009552DA" w:rsidRPr="00AF3288">
        <w:rPr>
          <w:rFonts w:ascii="Times New Roman" w:hAnsi="Times New Roman" w:cs="Times New Roman"/>
          <w:lang w:val="en-US"/>
        </w:rPr>
        <w:t>hetical to narrative</w:t>
      </w:r>
      <w:r w:rsidR="00E62D04" w:rsidRPr="00AF3288">
        <w:rPr>
          <w:rFonts w:ascii="Times New Roman" w:hAnsi="Times New Roman" w:cs="Times New Roman"/>
          <w:lang w:val="en-US"/>
        </w:rPr>
        <w:t xml:space="preserve"> coherence</w:t>
      </w:r>
      <w:r w:rsidR="00701CA7" w:rsidRPr="00AF3288">
        <w:rPr>
          <w:rFonts w:ascii="Times New Roman" w:hAnsi="Times New Roman" w:cs="Times New Roman"/>
          <w:lang w:val="en-US"/>
        </w:rPr>
        <w:t xml:space="preserve"> and </w:t>
      </w:r>
      <w:proofErr w:type="spellStart"/>
      <w:r w:rsidR="00701CA7" w:rsidRPr="00AF3288">
        <w:rPr>
          <w:rFonts w:ascii="Times New Roman" w:hAnsi="Times New Roman" w:cs="Times New Roman"/>
          <w:lang w:val="en-US"/>
        </w:rPr>
        <w:t>spatio</w:t>
      </w:r>
      <w:proofErr w:type="spellEnd"/>
      <w:r w:rsidR="00701CA7" w:rsidRPr="00AF3288">
        <w:rPr>
          <w:rFonts w:ascii="Times New Roman" w:hAnsi="Times New Roman" w:cs="Times New Roman"/>
          <w:lang w:val="en-US"/>
        </w:rPr>
        <w:t xml:space="preserve">-temporal </w:t>
      </w:r>
      <w:r w:rsidR="00E62D04" w:rsidRPr="00AF3288">
        <w:rPr>
          <w:rFonts w:ascii="Times New Roman" w:hAnsi="Times New Roman" w:cs="Times New Roman"/>
          <w:lang w:val="en-US"/>
        </w:rPr>
        <w:t>continuity</w:t>
      </w:r>
      <w:r w:rsidR="00FE2B60" w:rsidRPr="00AF3288">
        <w:rPr>
          <w:rFonts w:ascii="Times New Roman" w:hAnsi="Times New Roman" w:cs="Times New Roman"/>
          <w:lang w:val="en-US"/>
        </w:rPr>
        <w:t xml:space="preserve">. </w:t>
      </w:r>
      <w:r w:rsidR="00093DCE" w:rsidRPr="00AF3288">
        <w:rPr>
          <w:rFonts w:ascii="Times New Roman" w:hAnsi="Times New Roman" w:cs="Times New Roman"/>
          <w:lang w:val="en-US"/>
        </w:rPr>
        <w:t xml:space="preserve">Lutz </w:t>
      </w:r>
      <w:proofErr w:type="spellStart"/>
      <w:r w:rsidR="00093DCE" w:rsidRPr="00AF3288">
        <w:rPr>
          <w:rFonts w:ascii="Times New Roman" w:hAnsi="Times New Roman" w:cs="Times New Roman"/>
          <w:lang w:val="en-US"/>
        </w:rPr>
        <w:t>Koepnick</w:t>
      </w:r>
      <w:proofErr w:type="spellEnd"/>
      <w:r w:rsidR="00093DCE" w:rsidRPr="00AF3288">
        <w:rPr>
          <w:rFonts w:ascii="Times New Roman" w:hAnsi="Times New Roman" w:cs="Times New Roman"/>
          <w:lang w:val="en-US"/>
        </w:rPr>
        <w:t xml:space="preserve"> summarizes: </w:t>
      </w:r>
    </w:p>
    <w:p w14:paraId="0796B065" w14:textId="77777777" w:rsidR="00093DCE" w:rsidRPr="00AF3288" w:rsidRDefault="00093DCE" w:rsidP="00093DCE">
      <w:pPr>
        <w:spacing w:line="480" w:lineRule="auto"/>
        <w:ind w:left="567"/>
        <w:jc w:val="both"/>
        <w:rPr>
          <w:rFonts w:ascii="Times New Roman" w:hAnsi="Times New Roman" w:cs="Times New Roman"/>
          <w:lang w:val="en-US"/>
        </w:rPr>
      </w:pPr>
      <w:r w:rsidRPr="00AF3288">
        <w:rPr>
          <w:rFonts w:ascii="Times New Roman" w:hAnsi="Times New Roman" w:cs="Times New Roman"/>
          <w:lang w:val="en-US"/>
        </w:rPr>
        <w:t xml:space="preserve">If regular feature films once consisted of a few hundred shots only, today they easily extend beyond the 1,000 mark, resulting in an acceleration of narrative speed amplified by the use of cuts in the middle of movement, of cutaway tracking shots, of hectic rack zooms and jerky </w:t>
      </w:r>
      <w:proofErr w:type="spellStart"/>
      <w:r w:rsidRPr="00AF3288">
        <w:rPr>
          <w:rFonts w:ascii="Times New Roman" w:hAnsi="Times New Roman" w:cs="Times New Roman"/>
          <w:lang w:val="en-US"/>
        </w:rPr>
        <w:t>reframings</w:t>
      </w:r>
      <w:proofErr w:type="spellEnd"/>
      <w:r w:rsidRPr="00AF3288">
        <w:rPr>
          <w:rFonts w:ascii="Times New Roman" w:hAnsi="Times New Roman" w:cs="Times New Roman"/>
          <w:lang w:val="en-US"/>
        </w:rPr>
        <w:t>, and of unfocused whiplash pans. In much of mainstream filmmaking today, nervous editing and rickety camera moves impart a general sense of speed, energy, and arousal, but particularly in action cinema they often do so at the calculated cost of legibility.</w:t>
      </w:r>
      <w:r w:rsidRPr="00AF3288">
        <w:rPr>
          <w:rStyle w:val="EndnoteReference"/>
          <w:rFonts w:ascii="Times New Roman" w:hAnsi="Times New Roman" w:cs="Times New Roman"/>
          <w:lang w:val="en-US"/>
        </w:rPr>
        <w:endnoteReference w:id="11"/>
      </w:r>
    </w:p>
    <w:p w14:paraId="08861382" w14:textId="053DA528" w:rsidR="00DA5496" w:rsidRPr="00AF3288" w:rsidRDefault="0049113A" w:rsidP="00E62D04">
      <w:pPr>
        <w:spacing w:line="480" w:lineRule="auto"/>
        <w:jc w:val="both"/>
        <w:rPr>
          <w:rFonts w:ascii="Times New Roman" w:hAnsi="Times New Roman" w:cs="Times New Roman"/>
          <w:lang w:val="en-US"/>
        </w:rPr>
      </w:pPr>
      <w:r w:rsidRPr="00AF3288">
        <w:rPr>
          <w:rFonts w:ascii="Times New Roman" w:hAnsi="Times New Roman" w:cs="Times New Roman"/>
          <w:lang w:val="en-US"/>
        </w:rPr>
        <w:t>Encapsulated</w:t>
      </w:r>
      <w:r w:rsidR="00F52F48" w:rsidRPr="00AF3288">
        <w:rPr>
          <w:rFonts w:ascii="Times New Roman" w:hAnsi="Times New Roman" w:cs="Times New Roman"/>
          <w:lang w:val="en-US"/>
        </w:rPr>
        <w:t xml:space="preserve"> in </w:t>
      </w:r>
      <w:r w:rsidRPr="00AF3288">
        <w:rPr>
          <w:rFonts w:ascii="Times New Roman" w:hAnsi="Times New Roman" w:cs="Times New Roman"/>
          <w:lang w:val="en-US"/>
        </w:rPr>
        <w:t>the notion of</w:t>
      </w:r>
      <w:r w:rsidR="00A21451" w:rsidRPr="00AF3288">
        <w:rPr>
          <w:rFonts w:ascii="Times New Roman" w:hAnsi="Times New Roman" w:cs="Times New Roman"/>
          <w:lang w:val="en-US"/>
        </w:rPr>
        <w:t xml:space="preserve"> </w:t>
      </w:r>
      <w:r w:rsidRPr="00AF3288">
        <w:rPr>
          <w:rFonts w:ascii="Times New Roman" w:hAnsi="Times New Roman" w:cs="Times New Roman"/>
          <w:lang w:val="en-US"/>
        </w:rPr>
        <w:t xml:space="preserve">‘legibility’ is a whole host of anxieties, including the fear that </w:t>
      </w:r>
      <w:r w:rsidR="00F52F48" w:rsidRPr="00AF3288">
        <w:rPr>
          <w:rFonts w:ascii="Times New Roman" w:hAnsi="Times New Roman" w:cs="Times New Roman"/>
          <w:lang w:val="en-US"/>
        </w:rPr>
        <w:t xml:space="preserve">as </w:t>
      </w:r>
      <w:r w:rsidRPr="00AF3288">
        <w:rPr>
          <w:rFonts w:ascii="Times New Roman" w:hAnsi="Times New Roman" w:cs="Times New Roman"/>
          <w:lang w:val="en-US"/>
        </w:rPr>
        <w:t xml:space="preserve">average shot lengths shrink, cinema is beginning to move faster than </w:t>
      </w:r>
      <w:r w:rsidR="00517B0F" w:rsidRPr="00AF3288">
        <w:rPr>
          <w:rFonts w:ascii="Times New Roman" w:hAnsi="Times New Roman" w:cs="Times New Roman"/>
          <w:lang w:val="en-US"/>
        </w:rPr>
        <w:t xml:space="preserve">the human </w:t>
      </w:r>
      <w:r w:rsidR="00D05F23" w:rsidRPr="00AF3288">
        <w:rPr>
          <w:rFonts w:ascii="Times New Roman" w:hAnsi="Times New Roman" w:cs="Times New Roman"/>
          <w:lang w:val="en-US"/>
        </w:rPr>
        <w:t>eye can perceive it, or than the</w:t>
      </w:r>
      <w:r w:rsidR="00517B0F" w:rsidRPr="00AF3288">
        <w:rPr>
          <w:rFonts w:ascii="Times New Roman" w:hAnsi="Times New Roman" w:cs="Times New Roman"/>
          <w:lang w:val="en-US"/>
        </w:rPr>
        <w:t xml:space="preserve"> brain can process it, leading to what</w:t>
      </w:r>
      <w:r w:rsidRPr="00AF3288">
        <w:rPr>
          <w:rFonts w:ascii="Times New Roman" w:hAnsi="Times New Roman" w:cs="Times New Roman"/>
          <w:lang w:val="en-US"/>
        </w:rPr>
        <w:t xml:space="preserve"> Tim Blackmore calls the </w:t>
      </w:r>
      <w:r w:rsidR="0019439E" w:rsidRPr="00AF3288">
        <w:rPr>
          <w:rFonts w:ascii="Times New Roman" w:hAnsi="Times New Roman" w:cs="Times New Roman"/>
          <w:lang w:val="en-US"/>
        </w:rPr>
        <w:t>“speed death of the eye.”</w:t>
      </w:r>
      <w:r w:rsidR="0019439E" w:rsidRPr="00AF3288">
        <w:rPr>
          <w:rStyle w:val="EndnoteReference"/>
          <w:rFonts w:ascii="Times New Roman" w:hAnsi="Times New Roman" w:cs="Times New Roman"/>
          <w:lang w:val="en-US"/>
        </w:rPr>
        <w:endnoteReference w:id="12"/>
      </w:r>
      <w:r w:rsidR="00093DCE" w:rsidRPr="00AF3288">
        <w:rPr>
          <w:rFonts w:ascii="Times New Roman" w:hAnsi="Times New Roman" w:cs="Times New Roman"/>
          <w:lang w:val="en-US"/>
        </w:rPr>
        <w:t xml:space="preserve"> </w:t>
      </w:r>
      <w:r w:rsidR="00517B0F" w:rsidRPr="00AF3288">
        <w:rPr>
          <w:rFonts w:ascii="Times New Roman" w:hAnsi="Times New Roman" w:cs="Times New Roman"/>
          <w:lang w:val="en-US"/>
        </w:rPr>
        <w:t>Such perspectives foreground the stark differential</w:t>
      </w:r>
      <w:r w:rsidR="00FD2815" w:rsidRPr="00AF3288">
        <w:rPr>
          <w:rFonts w:ascii="Times New Roman" w:hAnsi="Times New Roman" w:cs="Times New Roman"/>
          <w:lang w:val="en-US"/>
        </w:rPr>
        <w:t xml:space="preserve"> that is imagined to exist</w:t>
      </w:r>
      <w:r w:rsidR="00517B0F" w:rsidRPr="00AF3288">
        <w:rPr>
          <w:rFonts w:ascii="Times New Roman" w:hAnsi="Times New Roman" w:cs="Times New Roman"/>
          <w:lang w:val="en-US"/>
        </w:rPr>
        <w:t xml:space="preserve"> between human and technological modes of perception</w:t>
      </w:r>
      <w:r w:rsidR="00FD2815" w:rsidRPr="00AF3288">
        <w:rPr>
          <w:rFonts w:ascii="Times New Roman" w:hAnsi="Times New Roman" w:cs="Times New Roman"/>
          <w:lang w:val="en-US"/>
        </w:rPr>
        <w:t xml:space="preserve">. </w:t>
      </w:r>
      <w:r w:rsidR="002875A4" w:rsidRPr="00AF3288">
        <w:rPr>
          <w:rFonts w:ascii="Times New Roman" w:hAnsi="Times New Roman" w:cs="Times New Roman"/>
          <w:lang w:val="en-US"/>
        </w:rPr>
        <w:t xml:space="preserve">While </w:t>
      </w:r>
      <w:r w:rsidR="00475FFD">
        <w:rPr>
          <w:rFonts w:ascii="Times New Roman" w:hAnsi="Times New Roman" w:cs="Times New Roman"/>
          <w:lang w:val="en-US"/>
        </w:rPr>
        <w:t xml:space="preserve">an awareness of the difference between human and </w:t>
      </w:r>
      <w:proofErr w:type="spellStart"/>
      <w:r w:rsidR="00475FFD">
        <w:rPr>
          <w:rFonts w:ascii="Times New Roman" w:hAnsi="Times New Roman" w:cs="Times New Roman"/>
          <w:lang w:val="en-US"/>
        </w:rPr>
        <w:t>machinic</w:t>
      </w:r>
      <w:proofErr w:type="spellEnd"/>
      <w:r w:rsidR="00475FFD">
        <w:rPr>
          <w:rFonts w:ascii="Times New Roman" w:hAnsi="Times New Roman" w:cs="Times New Roman"/>
          <w:lang w:val="en-US"/>
        </w:rPr>
        <w:t xml:space="preserve"> vision</w:t>
      </w:r>
      <w:r w:rsidR="002875A4" w:rsidRPr="00AF3288">
        <w:rPr>
          <w:rFonts w:ascii="Times New Roman" w:hAnsi="Times New Roman" w:cs="Times New Roman"/>
          <w:lang w:val="en-US"/>
        </w:rPr>
        <w:t xml:space="preserve"> form</w:t>
      </w:r>
      <w:r w:rsidR="00475FFD">
        <w:rPr>
          <w:rFonts w:ascii="Times New Roman" w:hAnsi="Times New Roman" w:cs="Times New Roman"/>
          <w:lang w:val="en-US"/>
        </w:rPr>
        <w:t>s</w:t>
      </w:r>
      <w:r w:rsidR="008B58DE" w:rsidRPr="00AF3288">
        <w:rPr>
          <w:rFonts w:ascii="Times New Roman" w:hAnsi="Times New Roman" w:cs="Times New Roman"/>
          <w:lang w:val="en-US"/>
        </w:rPr>
        <w:t xml:space="preserve"> part of a much longer history—which includes, for example, </w:t>
      </w:r>
      <w:proofErr w:type="spellStart"/>
      <w:r w:rsidR="008B58DE" w:rsidRPr="00AF3288">
        <w:rPr>
          <w:rFonts w:ascii="Times New Roman" w:hAnsi="Times New Roman" w:cs="Times New Roman"/>
          <w:lang w:val="en-US"/>
        </w:rPr>
        <w:t>Dziga</w:t>
      </w:r>
      <w:proofErr w:type="spellEnd"/>
      <w:r w:rsidR="008B58DE" w:rsidRPr="00AF3288">
        <w:rPr>
          <w:rFonts w:ascii="Times New Roman" w:hAnsi="Times New Roman" w:cs="Times New Roman"/>
          <w:lang w:val="en-US"/>
        </w:rPr>
        <w:t xml:space="preserve"> </w:t>
      </w:r>
      <w:proofErr w:type="spellStart"/>
      <w:r w:rsidR="008B58DE" w:rsidRPr="00AF3288">
        <w:rPr>
          <w:rFonts w:ascii="Times New Roman" w:hAnsi="Times New Roman" w:cs="Times New Roman"/>
          <w:lang w:val="en-US"/>
        </w:rPr>
        <w:t>Vertov’s</w:t>
      </w:r>
      <w:proofErr w:type="spellEnd"/>
      <w:r w:rsidR="008B58DE" w:rsidRPr="00AF3288">
        <w:rPr>
          <w:rFonts w:ascii="Times New Roman" w:hAnsi="Times New Roman" w:cs="Times New Roman"/>
          <w:lang w:val="en-US"/>
        </w:rPr>
        <w:t xml:space="preserve"> embrace of the “</w:t>
      </w:r>
      <w:proofErr w:type="spellStart"/>
      <w:r w:rsidR="008B58DE" w:rsidRPr="00AF3288">
        <w:rPr>
          <w:rFonts w:ascii="Times New Roman" w:hAnsi="Times New Roman" w:cs="Times New Roman"/>
          <w:lang w:val="en-US"/>
        </w:rPr>
        <w:t>kino</w:t>
      </w:r>
      <w:proofErr w:type="spellEnd"/>
      <w:r w:rsidR="008B58DE" w:rsidRPr="00AF3288">
        <w:rPr>
          <w:rFonts w:ascii="Times New Roman" w:hAnsi="Times New Roman" w:cs="Times New Roman"/>
          <w:lang w:val="en-US"/>
        </w:rPr>
        <w:t xml:space="preserve">-eye” and its </w:t>
      </w:r>
      <w:r w:rsidR="004C01EB" w:rsidRPr="00AF3288">
        <w:rPr>
          <w:rFonts w:ascii="Times New Roman" w:hAnsi="Times New Roman" w:cs="Times New Roman"/>
          <w:lang w:val="en-US"/>
        </w:rPr>
        <w:t xml:space="preserve">ability to </w:t>
      </w:r>
      <w:r w:rsidR="00FD2815" w:rsidRPr="00AF3288">
        <w:rPr>
          <w:rFonts w:ascii="Times New Roman" w:hAnsi="Times New Roman" w:cs="Times New Roman"/>
          <w:lang w:val="en-US"/>
        </w:rPr>
        <w:t>convey an experience of</w:t>
      </w:r>
      <w:r w:rsidR="004C01EB" w:rsidRPr="00AF3288">
        <w:rPr>
          <w:rFonts w:ascii="Times New Roman" w:hAnsi="Times New Roman" w:cs="Times New Roman"/>
          <w:lang w:val="en-US"/>
        </w:rPr>
        <w:t xml:space="preserve"> speed beyond the limits of human embodiment</w:t>
      </w:r>
      <w:r w:rsidR="004C01EB" w:rsidRPr="00AF3288">
        <w:rPr>
          <w:rStyle w:val="EndnoteReference"/>
          <w:rFonts w:ascii="Times New Roman" w:hAnsi="Times New Roman" w:cs="Times New Roman"/>
          <w:lang w:val="en-US"/>
        </w:rPr>
        <w:endnoteReference w:id="13"/>
      </w:r>
      <w:r w:rsidR="00FD2815" w:rsidRPr="00AF3288">
        <w:rPr>
          <w:rFonts w:ascii="Times New Roman" w:hAnsi="Times New Roman" w:cs="Times New Roman"/>
          <w:lang w:val="en-US"/>
        </w:rPr>
        <w:t xml:space="preserve">—it has been put under considerably greater pressure in an age of digital media, where time is measured and managed in milliseconds. As Steven Shaviro notes, </w:t>
      </w:r>
      <w:r w:rsidR="00DA5496" w:rsidRPr="00AF3288">
        <w:rPr>
          <w:rFonts w:ascii="Times New Roman" w:hAnsi="Times New Roman" w:cs="Times New Roman"/>
          <w:lang w:val="en-US"/>
        </w:rPr>
        <w:t>the kind of illegibility and incoherence that is generated thro</w:t>
      </w:r>
      <w:r w:rsidR="00E62D04" w:rsidRPr="00AF3288">
        <w:rPr>
          <w:rFonts w:ascii="Times New Roman" w:hAnsi="Times New Roman" w:cs="Times New Roman"/>
          <w:lang w:val="en-US"/>
        </w:rPr>
        <w:t xml:space="preserve">ugh post-continuity cinema’s </w:t>
      </w:r>
      <w:r w:rsidR="00890EDB" w:rsidRPr="00AF3288">
        <w:rPr>
          <w:rFonts w:ascii="Times New Roman" w:hAnsi="Times New Roman" w:cs="Times New Roman"/>
          <w:lang w:val="en-US"/>
        </w:rPr>
        <w:t>use</w:t>
      </w:r>
      <w:r w:rsidR="00FD2815" w:rsidRPr="00AF3288">
        <w:rPr>
          <w:rFonts w:ascii="Times New Roman" w:hAnsi="Times New Roman" w:cs="Times New Roman"/>
          <w:lang w:val="en-US"/>
        </w:rPr>
        <w:t xml:space="preserve"> </w:t>
      </w:r>
      <w:r w:rsidR="00DA5496" w:rsidRPr="00AF3288">
        <w:rPr>
          <w:rFonts w:ascii="Times New Roman" w:hAnsi="Times New Roman" w:cs="Times New Roman"/>
          <w:lang w:val="en-US"/>
        </w:rPr>
        <w:t>of “rapid cuts,” “extreme or even impossible camera angles” and “</w:t>
      </w:r>
      <w:r w:rsidR="002256DE">
        <w:rPr>
          <w:rFonts w:ascii="Times New Roman" w:hAnsi="Times New Roman" w:cs="Times New Roman"/>
          <w:lang w:val="en-US"/>
        </w:rPr>
        <w:t>violently accelerated motions”</w:t>
      </w:r>
      <w:r w:rsidR="00E62D04" w:rsidRPr="00AF3288">
        <w:rPr>
          <w:rFonts w:ascii="Times New Roman" w:hAnsi="Times New Roman" w:cs="Times New Roman"/>
          <w:lang w:val="en-US"/>
        </w:rPr>
        <w:t xml:space="preserve"> </w:t>
      </w:r>
      <w:r w:rsidR="00890EDB" w:rsidRPr="00AF3288">
        <w:rPr>
          <w:rFonts w:ascii="Times New Roman" w:hAnsi="Times New Roman" w:cs="Times New Roman"/>
          <w:lang w:val="en-US"/>
        </w:rPr>
        <w:t xml:space="preserve">is a symptomatic part of the </w:t>
      </w:r>
      <w:r w:rsidR="00E62D04" w:rsidRPr="00AF3288">
        <w:rPr>
          <w:rFonts w:ascii="Times New Roman" w:hAnsi="Times New Roman" w:cs="Times New Roman"/>
          <w:lang w:val="en-US"/>
        </w:rPr>
        <w:t>“structure of feeling” of global neoliberal capitalism</w:t>
      </w:r>
      <w:r w:rsidR="00890EDB" w:rsidRPr="00AF3288">
        <w:rPr>
          <w:rFonts w:ascii="Times New Roman" w:hAnsi="Times New Roman" w:cs="Times New Roman"/>
          <w:lang w:val="en-US"/>
        </w:rPr>
        <w:t xml:space="preserve"> that these films help to express</w:t>
      </w:r>
      <w:r w:rsidR="00E62D04" w:rsidRPr="00AF3288">
        <w:rPr>
          <w:rFonts w:ascii="Times New Roman" w:hAnsi="Times New Roman" w:cs="Times New Roman"/>
          <w:lang w:val="en-US"/>
        </w:rPr>
        <w:t>.</w:t>
      </w:r>
      <w:r w:rsidR="00E62D04" w:rsidRPr="00AF3288">
        <w:rPr>
          <w:rStyle w:val="EndnoteReference"/>
          <w:rFonts w:ascii="Times New Roman" w:hAnsi="Times New Roman" w:cs="Times New Roman"/>
          <w:lang w:val="en-US"/>
        </w:rPr>
        <w:endnoteReference w:id="14"/>
      </w:r>
      <w:r w:rsidR="00890EDB" w:rsidRPr="00AF3288">
        <w:rPr>
          <w:rFonts w:ascii="Times New Roman" w:hAnsi="Times New Roman" w:cs="Times New Roman"/>
          <w:lang w:val="en-US"/>
        </w:rPr>
        <w:t xml:space="preserve"> </w:t>
      </w:r>
    </w:p>
    <w:p w14:paraId="61440668" w14:textId="496D17D8" w:rsidR="0049113A" w:rsidRPr="00AF3288" w:rsidRDefault="0049113A" w:rsidP="00FE13B9">
      <w:pPr>
        <w:spacing w:line="480" w:lineRule="auto"/>
        <w:ind w:firstLine="720"/>
        <w:jc w:val="both"/>
        <w:rPr>
          <w:rFonts w:ascii="Times New Roman" w:hAnsi="Times New Roman" w:cs="Times New Roman"/>
          <w:lang w:val="en-US"/>
        </w:rPr>
      </w:pPr>
      <w:r w:rsidRPr="00AF3288">
        <w:rPr>
          <w:rFonts w:ascii="Times New Roman" w:hAnsi="Times New Roman" w:cs="Times New Roman"/>
          <w:lang w:val="en-US"/>
        </w:rPr>
        <w:t>Meanwhile, in the ‘slow’ corner</w:t>
      </w:r>
      <w:r w:rsidR="00AA2561" w:rsidRPr="00AF3288">
        <w:rPr>
          <w:rFonts w:ascii="Times New Roman" w:hAnsi="Times New Roman" w:cs="Times New Roman"/>
          <w:lang w:val="en-US"/>
        </w:rPr>
        <w:t xml:space="preserve">, </w:t>
      </w:r>
      <w:r w:rsidRPr="00AF3288">
        <w:rPr>
          <w:rFonts w:ascii="Times New Roman" w:hAnsi="Times New Roman" w:cs="Times New Roman"/>
          <w:lang w:val="en-US"/>
        </w:rPr>
        <w:t xml:space="preserve">a growing corpus of scholarly work has </w:t>
      </w:r>
      <w:r w:rsidR="00AA2561" w:rsidRPr="00AF3288">
        <w:rPr>
          <w:rFonts w:ascii="Times New Roman" w:hAnsi="Times New Roman" w:cs="Times New Roman"/>
          <w:lang w:val="en-US"/>
        </w:rPr>
        <w:t>consolidated “slow”</w:t>
      </w:r>
      <w:r w:rsidR="00AA2561" w:rsidRPr="00AF3288">
        <w:rPr>
          <w:rStyle w:val="EndnoteReference"/>
          <w:rFonts w:ascii="Times New Roman" w:hAnsi="Times New Roman" w:cs="Times New Roman"/>
          <w:lang w:val="en-US"/>
        </w:rPr>
        <w:endnoteReference w:id="15"/>
      </w:r>
      <w:r w:rsidR="00AA2561" w:rsidRPr="00AF3288">
        <w:rPr>
          <w:rFonts w:ascii="Times New Roman" w:hAnsi="Times New Roman" w:cs="Times New Roman"/>
          <w:lang w:val="en-US"/>
        </w:rPr>
        <w:t xml:space="preserve"> or “contemplative cinema”</w:t>
      </w:r>
      <w:r w:rsidR="00AA2561" w:rsidRPr="00AF3288">
        <w:rPr>
          <w:rStyle w:val="EndnoteReference"/>
          <w:rFonts w:ascii="Times New Roman" w:hAnsi="Times New Roman" w:cs="Times New Roman"/>
          <w:lang w:val="en-US"/>
        </w:rPr>
        <w:endnoteReference w:id="16"/>
      </w:r>
      <w:r w:rsidR="00AA2561" w:rsidRPr="00AF3288">
        <w:rPr>
          <w:rFonts w:ascii="Times New Roman" w:hAnsi="Times New Roman" w:cs="Times New Roman"/>
          <w:lang w:val="en-US"/>
        </w:rPr>
        <w:t xml:space="preserve"> as a</w:t>
      </w:r>
      <w:r w:rsidR="00A37BD9" w:rsidRPr="00AF3288">
        <w:rPr>
          <w:rFonts w:ascii="Times New Roman" w:hAnsi="Times New Roman" w:cs="Times New Roman"/>
          <w:lang w:val="en-US"/>
        </w:rPr>
        <w:t xml:space="preserve"> significant global tendency</w:t>
      </w:r>
      <w:r w:rsidR="00AA2561" w:rsidRPr="00AF3288">
        <w:rPr>
          <w:rFonts w:ascii="Times New Roman" w:hAnsi="Times New Roman" w:cs="Times New Roman"/>
          <w:lang w:val="en-US"/>
        </w:rPr>
        <w:t>, which offers a vital counter perspective to</w:t>
      </w:r>
      <w:r w:rsidR="00552AA0" w:rsidRPr="00AF3288">
        <w:rPr>
          <w:rFonts w:ascii="Times New Roman" w:hAnsi="Times New Roman" w:cs="Times New Roman"/>
          <w:lang w:val="en-US"/>
        </w:rPr>
        <w:t xml:space="preserve"> late capitalism’s celebration of instantaneity and speed.</w:t>
      </w:r>
      <w:r w:rsidR="00552AA0" w:rsidRPr="00AF3288">
        <w:rPr>
          <w:rStyle w:val="EndnoteReference"/>
          <w:rFonts w:ascii="Times New Roman" w:hAnsi="Times New Roman" w:cs="Times New Roman"/>
          <w:lang w:val="en-US"/>
        </w:rPr>
        <w:endnoteReference w:id="17"/>
      </w:r>
      <w:r w:rsidR="00552AA0" w:rsidRPr="00AF3288">
        <w:rPr>
          <w:rFonts w:ascii="Times New Roman" w:hAnsi="Times New Roman" w:cs="Times New Roman"/>
          <w:lang w:val="en-US"/>
        </w:rPr>
        <w:t xml:space="preserve"> </w:t>
      </w:r>
      <w:r w:rsidR="008B58DE" w:rsidRPr="00AF3288">
        <w:rPr>
          <w:rFonts w:ascii="Times New Roman" w:hAnsi="Times New Roman" w:cs="Times New Roman"/>
          <w:lang w:val="en-US"/>
        </w:rPr>
        <w:t>For example, in their polemic “</w:t>
      </w:r>
      <w:r w:rsidR="00DA047B" w:rsidRPr="00AF3288">
        <w:rPr>
          <w:rFonts w:ascii="Times New Roman" w:hAnsi="Times New Roman" w:cs="Times New Roman"/>
          <w:lang w:val="en-US"/>
        </w:rPr>
        <w:t>In Defense of the Sl</w:t>
      </w:r>
      <w:r w:rsidR="008B58DE" w:rsidRPr="00AF3288">
        <w:rPr>
          <w:rFonts w:ascii="Times New Roman" w:hAnsi="Times New Roman" w:cs="Times New Roman"/>
          <w:lang w:val="en-US"/>
        </w:rPr>
        <w:t>ow and the Boring,”</w:t>
      </w:r>
      <w:r w:rsidR="00DA047B" w:rsidRPr="00AF3288">
        <w:rPr>
          <w:rFonts w:ascii="Times New Roman" w:hAnsi="Times New Roman" w:cs="Times New Roman"/>
          <w:lang w:val="en-US"/>
        </w:rPr>
        <w:t xml:space="preserve"> </w:t>
      </w:r>
      <w:proofErr w:type="spellStart"/>
      <w:r w:rsidR="00DA047B" w:rsidRPr="00AF3288">
        <w:rPr>
          <w:rFonts w:ascii="Times New Roman" w:hAnsi="Times New Roman" w:cs="Times New Roman"/>
          <w:lang w:val="en-US"/>
        </w:rPr>
        <w:t>Manohla</w:t>
      </w:r>
      <w:proofErr w:type="spellEnd"/>
      <w:r w:rsidR="00DA047B" w:rsidRPr="00AF3288">
        <w:rPr>
          <w:rFonts w:ascii="Times New Roman" w:hAnsi="Times New Roman" w:cs="Times New Roman"/>
          <w:lang w:val="en-US"/>
        </w:rPr>
        <w:t xml:space="preserve"> </w:t>
      </w:r>
      <w:proofErr w:type="spellStart"/>
      <w:r w:rsidR="00DA047B" w:rsidRPr="00AF3288">
        <w:rPr>
          <w:rFonts w:ascii="Times New Roman" w:hAnsi="Times New Roman" w:cs="Times New Roman"/>
          <w:lang w:val="en-US"/>
        </w:rPr>
        <w:t>Dargis</w:t>
      </w:r>
      <w:proofErr w:type="spellEnd"/>
      <w:r w:rsidR="00DA047B" w:rsidRPr="00AF3288">
        <w:rPr>
          <w:rFonts w:ascii="Times New Roman" w:hAnsi="Times New Roman" w:cs="Times New Roman"/>
          <w:lang w:val="en-US"/>
        </w:rPr>
        <w:t xml:space="preserve"> and A.O. Scott defend</w:t>
      </w:r>
      <w:r w:rsidR="006E11C5" w:rsidRPr="00AF3288">
        <w:rPr>
          <w:rFonts w:ascii="Times New Roman" w:hAnsi="Times New Roman" w:cs="Times New Roman"/>
          <w:lang w:val="en-US"/>
        </w:rPr>
        <w:t xml:space="preserve"> the</w:t>
      </w:r>
      <w:r w:rsidR="00DA047B" w:rsidRPr="00AF3288">
        <w:rPr>
          <w:rFonts w:ascii="Times New Roman" w:hAnsi="Times New Roman" w:cs="Times New Roman"/>
          <w:lang w:val="en-US"/>
        </w:rPr>
        <w:t xml:space="preserve"> “deliberately paced” </w:t>
      </w:r>
      <w:r w:rsidR="006E11C5" w:rsidRPr="00AF3288">
        <w:rPr>
          <w:rFonts w:ascii="Times New Roman" w:hAnsi="Times New Roman" w:cs="Times New Roman"/>
          <w:lang w:val="en-US"/>
        </w:rPr>
        <w:t xml:space="preserve">cinema of directors such as Kelly </w:t>
      </w:r>
      <w:proofErr w:type="spellStart"/>
      <w:r w:rsidR="006E11C5" w:rsidRPr="00AF3288">
        <w:rPr>
          <w:rFonts w:ascii="Times New Roman" w:hAnsi="Times New Roman" w:cs="Times New Roman"/>
          <w:lang w:val="en-US"/>
        </w:rPr>
        <w:t>Reichardt</w:t>
      </w:r>
      <w:proofErr w:type="spellEnd"/>
      <w:r w:rsidR="006E11C5" w:rsidRPr="00AF3288">
        <w:rPr>
          <w:rFonts w:ascii="Times New Roman" w:hAnsi="Times New Roman" w:cs="Times New Roman"/>
          <w:lang w:val="en-US"/>
        </w:rPr>
        <w:t xml:space="preserve">, Andrei </w:t>
      </w:r>
      <w:proofErr w:type="spellStart"/>
      <w:r w:rsidR="006E11C5" w:rsidRPr="00AF3288">
        <w:rPr>
          <w:rFonts w:ascii="Times New Roman" w:hAnsi="Times New Roman" w:cs="Times New Roman"/>
          <w:lang w:val="en-US"/>
        </w:rPr>
        <w:t>Tarkovsky</w:t>
      </w:r>
      <w:proofErr w:type="spellEnd"/>
      <w:r w:rsidR="006E11C5" w:rsidRPr="00AF3288">
        <w:rPr>
          <w:rFonts w:ascii="Times New Roman" w:hAnsi="Times New Roman" w:cs="Times New Roman"/>
          <w:lang w:val="en-US"/>
        </w:rPr>
        <w:t xml:space="preserve">, </w:t>
      </w:r>
      <w:proofErr w:type="spellStart"/>
      <w:r w:rsidR="006E11C5" w:rsidRPr="00AF3288">
        <w:rPr>
          <w:rFonts w:ascii="Times New Roman" w:hAnsi="Times New Roman" w:cs="Times New Roman"/>
          <w:lang w:val="en-US"/>
        </w:rPr>
        <w:t>Ho</w:t>
      </w:r>
      <w:r w:rsidR="00D05F23" w:rsidRPr="00AF3288">
        <w:rPr>
          <w:rFonts w:ascii="Times New Roman" w:hAnsi="Times New Roman" w:cs="Times New Roman"/>
          <w:lang w:val="en-US"/>
        </w:rPr>
        <w:t>u</w:t>
      </w:r>
      <w:proofErr w:type="spellEnd"/>
      <w:r w:rsidR="00D05F23" w:rsidRPr="00AF3288">
        <w:rPr>
          <w:rFonts w:ascii="Times New Roman" w:hAnsi="Times New Roman" w:cs="Times New Roman"/>
          <w:lang w:val="en-US"/>
        </w:rPr>
        <w:t xml:space="preserve"> </w:t>
      </w:r>
      <w:proofErr w:type="spellStart"/>
      <w:r w:rsidR="00D05F23" w:rsidRPr="00AF3288">
        <w:rPr>
          <w:rFonts w:ascii="Times New Roman" w:hAnsi="Times New Roman" w:cs="Times New Roman"/>
          <w:lang w:val="en-US"/>
        </w:rPr>
        <w:t>Hsiou-hsien</w:t>
      </w:r>
      <w:proofErr w:type="spellEnd"/>
      <w:r w:rsidR="00D05F23" w:rsidRPr="00AF3288">
        <w:rPr>
          <w:rFonts w:ascii="Times New Roman" w:hAnsi="Times New Roman" w:cs="Times New Roman"/>
          <w:lang w:val="en-US"/>
        </w:rPr>
        <w:t xml:space="preserve">, and </w:t>
      </w:r>
      <w:proofErr w:type="spellStart"/>
      <w:r w:rsidR="00D05F23" w:rsidRPr="00AF3288">
        <w:rPr>
          <w:rFonts w:ascii="Times New Roman" w:hAnsi="Times New Roman" w:cs="Times New Roman"/>
          <w:lang w:val="en-US"/>
        </w:rPr>
        <w:t>Béla</w:t>
      </w:r>
      <w:proofErr w:type="spellEnd"/>
      <w:r w:rsidR="00D05F23" w:rsidRPr="00AF3288">
        <w:rPr>
          <w:rFonts w:ascii="Times New Roman" w:hAnsi="Times New Roman" w:cs="Times New Roman"/>
          <w:lang w:val="en-US"/>
        </w:rPr>
        <w:t xml:space="preserve"> </w:t>
      </w:r>
      <w:proofErr w:type="spellStart"/>
      <w:r w:rsidR="00D05F23" w:rsidRPr="00AF3288">
        <w:rPr>
          <w:rFonts w:ascii="Times New Roman" w:hAnsi="Times New Roman" w:cs="Times New Roman"/>
          <w:lang w:val="en-US"/>
        </w:rPr>
        <w:t>Tarr</w:t>
      </w:r>
      <w:proofErr w:type="spellEnd"/>
      <w:r w:rsidR="00D05F23" w:rsidRPr="00AF3288">
        <w:rPr>
          <w:rFonts w:ascii="Times New Roman" w:hAnsi="Times New Roman" w:cs="Times New Roman"/>
          <w:lang w:val="en-US"/>
        </w:rPr>
        <w:t>, on the basis of</w:t>
      </w:r>
      <w:r w:rsidR="006E11C5" w:rsidRPr="00AF3288">
        <w:rPr>
          <w:rFonts w:ascii="Times New Roman" w:hAnsi="Times New Roman" w:cs="Times New Roman"/>
          <w:lang w:val="en-US"/>
        </w:rPr>
        <w:t xml:space="preserve"> the space for contemplation that it</w:t>
      </w:r>
      <w:r w:rsidR="00890EDB" w:rsidRPr="00AF3288">
        <w:rPr>
          <w:rFonts w:ascii="Times New Roman" w:hAnsi="Times New Roman" w:cs="Times New Roman"/>
          <w:lang w:val="en-US"/>
        </w:rPr>
        <w:t xml:space="preserve"> arguably</w:t>
      </w:r>
      <w:r w:rsidR="006E11C5" w:rsidRPr="00AF3288">
        <w:rPr>
          <w:rFonts w:ascii="Times New Roman" w:hAnsi="Times New Roman" w:cs="Times New Roman"/>
          <w:lang w:val="en-US"/>
        </w:rPr>
        <w:t xml:space="preserve"> opens up</w:t>
      </w:r>
      <w:r w:rsidR="00935326" w:rsidRPr="00AF3288">
        <w:rPr>
          <w:rFonts w:ascii="Times New Roman" w:hAnsi="Times New Roman" w:cs="Times New Roman"/>
          <w:lang w:val="en-US"/>
        </w:rPr>
        <w:t>.</w:t>
      </w:r>
      <w:r w:rsidR="008B58DE" w:rsidRPr="00AF3288">
        <w:rPr>
          <w:rStyle w:val="EndnoteReference"/>
          <w:rFonts w:ascii="Times New Roman" w:hAnsi="Times New Roman" w:cs="Times New Roman"/>
          <w:lang w:val="en-US"/>
        </w:rPr>
        <w:endnoteReference w:id="18"/>
      </w:r>
      <w:r w:rsidR="00D05F23" w:rsidRPr="00AF3288">
        <w:rPr>
          <w:rFonts w:ascii="Times New Roman" w:hAnsi="Times New Roman" w:cs="Times New Roman"/>
          <w:lang w:val="en-US"/>
        </w:rPr>
        <w:t xml:space="preserve"> </w:t>
      </w:r>
      <w:r w:rsidR="00AF3288" w:rsidRPr="00AF3288">
        <w:rPr>
          <w:rFonts w:ascii="Times New Roman" w:hAnsi="Times New Roman" w:cs="Times New Roman"/>
          <w:lang w:val="en-US"/>
        </w:rPr>
        <w:t>As many critics have noted, slow pace takes on at</w:t>
      </w:r>
      <w:r w:rsidR="000D5AF3">
        <w:rPr>
          <w:rFonts w:ascii="Times New Roman" w:hAnsi="Times New Roman" w:cs="Times New Roman"/>
          <w:lang w:val="en-US"/>
        </w:rPr>
        <w:t xml:space="preserve"> least a symptomatic value in</w:t>
      </w:r>
      <w:r w:rsidR="00AF3288" w:rsidRPr="00AF3288">
        <w:rPr>
          <w:rFonts w:ascii="Times New Roman" w:hAnsi="Times New Roman" w:cs="Times New Roman"/>
          <w:lang w:val="en-US"/>
        </w:rPr>
        <w:t xml:space="preserve"> a context where culturally-endorsed spaces for pause and contemplation have been put increasingly at a premium. </w:t>
      </w:r>
      <w:r w:rsidR="00314016" w:rsidRPr="00AF3288">
        <w:rPr>
          <w:rFonts w:ascii="Times New Roman" w:hAnsi="Times New Roman" w:cs="Times New Roman"/>
          <w:lang w:val="en-US"/>
        </w:rPr>
        <w:t>In</w:t>
      </w:r>
      <w:r w:rsidR="00D05F23" w:rsidRPr="00AF3288">
        <w:rPr>
          <w:rFonts w:ascii="Times New Roman" w:hAnsi="Times New Roman" w:cs="Times New Roman"/>
          <w:lang w:val="en-US"/>
        </w:rPr>
        <w:t xml:space="preserve"> </w:t>
      </w:r>
      <w:r w:rsidR="00D05F23" w:rsidRPr="00AF3288">
        <w:rPr>
          <w:rFonts w:ascii="Times New Roman" w:hAnsi="Times New Roman" w:cs="Times New Roman"/>
          <w:i/>
          <w:lang w:val="en-US"/>
        </w:rPr>
        <w:t>24/7: Late Capitalism and the Ends of Sleep</w:t>
      </w:r>
      <w:r w:rsidR="00314016" w:rsidRPr="00AF3288">
        <w:rPr>
          <w:rFonts w:ascii="Times New Roman" w:hAnsi="Times New Roman" w:cs="Times New Roman"/>
          <w:lang w:val="en-US"/>
        </w:rPr>
        <w:t xml:space="preserve">, Jonathan </w:t>
      </w:r>
      <w:proofErr w:type="spellStart"/>
      <w:r w:rsidR="00314016" w:rsidRPr="00AF3288">
        <w:rPr>
          <w:rFonts w:ascii="Times New Roman" w:hAnsi="Times New Roman" w:cs="Times New Roman"/>
          <w:lang w:val="en-US"/>
        </w:rPr>
        <w:t>Crary</w:t>
      </w:r>
      <w:proofErr w:type="spellEnd"/>
      <w:r w:rsidR="00314016" w:rsidRPr="00AF3288">
        <w:rPr>
          <w:rFonts w:ascii="Times New Roman" w:hAnsi="Times New Roman" w:cs="Times New Roman"/>
          <w:lang w:val="en-US"/>
        </w:rPr>
        <w:t xml:space="preserve"> notes</w:t>
      </w:r>
      <w:r w:rsidR="002875A4" w:rsidRPr="00AF3288">
        <w:rPr>
          <w:rFonts w:ascii="Times New Roman" w:hAnsi="Times New Roman" w:cs="Times New Roman"/>
          <w:lang w:val="en-US"/>
        </w:rPr>
        <w:t xml:space="preserve"> that</w:t>
      </w:r>
      <w:r w:rsidR="00D05F23" w:rsidRPr="00AF3288">
        <w:rPr>
          <w:rFonts w:ascii="Times New Roman" w:hAnsi="Times New Roman" w:cs="Times New Roman"/>
          <w:lang w:val="en-US"/>
        </w:rPr>
        <w:t xml:space="preserve"> </w:t>
      </w:r>
      <w:r w:rsidR="00AF3288" w:rsidRPr="00AF3288">
        <w:rPr>
          <w:rFonts w:ascii="Times New Roman" w:hAnsi="Times New Roman" w:cs="Times New Roman"/>
          <w:lang w:val="en-US"/>
        </w:rPr>
        <w:t>today the nature of</w:t>
      </w:r>
      <w:r w:rsidR="00935326" w:rsidRPr="00AF3288">
        <w:rPr>
          <w:rFonts w:ascii="Times New Roman" w:hAnsi="Times New Roman" w:cs="Times New Roman"/>
          <w:lang w:val="en-US"/>
        </w:rPr>
        <w:t xml:space="preserve"> experience is being transformed, not so much by specific technologies and networks, but by the particular “rhythms, speeds, and forms of accelerated or intensified consumption” that they facilitate. He goes on to </w:t>
      </w:r>
      <w:r w:rsidR="002875A4" w:rsidRPr="00AF3288">
        <w:rPr>
          <w:rFonts w:ascii="Times New Roman" w:hAnsi="Times New Roman" w:cs="Times New Roman"/>
          <w:lang w:val="en-US"/>
        </w:rPr>
        <w:t>argue</w:t>
      </w:r>
      <w:r w:rsidR="00935326" w:rsidRPr="00AF3288">
        <w:rPr>
          <w:rFonts w:ascii="Times New Roman" w:hAnsi="Times New Roman" w:cs="Times New Roman"/>
          <w:lang w:val="en-US"/>
        </w:rPr>
        <w:t>:</w:t>
      </w:r>
    </w:p>
    <w:p w14:paraId="702747E4" w14:textId="74428577" w:rsidR="00935326" w:rsidRPr="00AF3288" w:rsidRDefault="00935326" w:rsidP="00FE13B9">
      <w:pPr>
        <w:spacing w:line="480" w:lineRule="auto"/>
        <w:ind w:left="567"/>
        <w:jc w:val="both"/>
        <w:rPr>
          <w:rFonts w:ascii="Times New Roman" w:hAnsi="Times New Roman" w:cs="Times New Roman"/>
          <w:lang w:val="en-US"/>
        </w:rPr>
      </w:pPr>
      <w:r w:rsidRPr="00AF3288">
        <w:rPr>
          <w:rFonts w:ascii="Times New Roman" w:hAnsi="Times New Roman" w:cs="Times New Roman"/>
          <w:lang w:val="en-US"/>
        </w:rPr>
        <w:t>One of the forms of disempowerment within 24/7 environments is the incapacitation of daydream or any mode of absent-minded introspection that would otherwise occur in intervals of slow or vacant time. Now one of the attractions of current systems and products is their operating speed: it has become intolerable for there to be waiting time while something loads or connects. When there are delays or breaks of empty time, they are rarely openings for the drift of consciousness in which one becomes unmoored from the constraints and demands of the immediate present. There is a profound incompatibility of anything resembling reverie with the priorities of efficiency, functionality, and speed.</w:t>
      </w:r>
      <w:r w:rsidRPr="00AF3288">
        <w:rPr>
          <w:rStyle w:val="EndnoteReference"/>
          <w:rFonts w:ascii="Times New Roman" w:hAnsi="Times New Roman" w:cs="Times New Roman"/>
          <w:lang w:val="en-US"/>
        </w:rPr>
        <w:endnoteReference w:id="19"/>
      </w:r>
    </w:p>
    <w:p w14:paraId="7711E47E" w14:textId="796445FD" w:rsidR="00EC02D0" w:rsidRDefault="00935326" w:rsidP="00FE13B9">
      <w:pPr>
        <w:spacing w:line="480" w:lineRule="auto"/>
        <w:rPr>
          <w:rFonts w:ascii="Times New Roman" w:hAnsi="Times New Roman" w:cs="Times New Roman"/>
          <w:lang w:val="en-US"/>
        </w:rPr>
      </w:pPr>
      <w:r w:rsidRPr="00AF3288">
        <w:rPr>
          <w:rFonts w:ascii="Times New Roman" w:hAnsi="Times New Roman" w:cs="Times New Roman"/>
          <w:lang w:val="en-US"/>
        </w:rPr>
        <w:t>Seen from this point of view, slow cinema takes on value as a downrigh</w:t>
      </w:r>
      <w:r w:rsidR="00314016" w:rsidRPr="00AF3288">
        <w:rPr>
          <w:rFonts w:ascii="Times New Roman" w:hAnsi="Times New Roman" w:cs="Times New Roman"/>
          <w:lang w:val="en-US"/>
        </w:rPr>
        <w:t>t recalcitrant temporal engagement</w:t>
      </w:r>
      <w:r w:rsidRPr="00AF3288">
        <w:rPr>
          <w:rFonts w:ascii="Times New Roman" w:hAnsi="Times New Roman" w:cs="Times New Roman"/>
          <w:lang w:val="en-US"/>
        </w:rPr>
        <w:t>, refusing the frenzied</w:t>
      </w:r>
      <w:r w:rsidR="0059608C" w:rsidRPr="00AF3288">
        <w:rPr>
          <w:rFonts w:ascii="Times New Roman" w:hAnsi="Times New Roman" w:cs="Times New Roman"/>
          <w:lang w:val="en-US"/>
        </w:rPr>
        <w:t xml:space="preserve"> pace of contemporary life</w:t>
      </w:r>
      <w:r w:rsidRPr="00AF3288">
        <w:rPr>
          <w:rFonts w:ascii="Times New Roman" w:hAnsi="Times New Roman" w:cs="Times New Roman"/>
          <w:lang w:val="en-US"/>
        </w:rPr>
        <w:t>, and allowing for the kind of absent-mindedness and reverie th</w:t>
      </w:r>
      <w:r w:rsidR="000D5AF3">
        <w:rPr>
          <w:rFonts w:ascii="Times New Roman" w:hAnsi="Times New Roman" w:cs="Times New Roman"/>
          <w:lang w:val="en-US"/>
        </w:rPr>
        <w:t>at are ever-diminishing forms of</w:t>
      </w:r>
      <w:r w:rsidRPr="00AF3288">
        <w:rPr>
          <w:rFonts w:ascii="Times New Roman" w:hAnsi="Times New Roman" w:cs="Times New Roman"/>
          <w:lang w:val="en-US"/>
        </w:rPr>
        <w:t xml:space="preserve"> experience. As </w:t>
      </w:r>
      <w:proofErr w:type="spellStart"/>
      <w:r w:rsidRPr="00AF3288">
        <w:rPr>
          <w:rFonts w:ascii="Times New Roman" w:hAnsi="Times New Roman" w:cs="Times New Roman"/>
          <w:lang w:val="en-US"/>
        </w:rPr>
        <w:t>Dargis</w:t>
      </w:r>
      <w:proofErr w:type="spellEnd"/>
      <w:r w:rsidRPr="00AF3288">
        <w:rPr>
          <w:rFonts w:ascii="Times New Roman" w:hAnsi="Times New Roman" w:cs="Times New Roman"/>
          <w:lang w:val="en-US"/>
        </w:rPr>
        <w:t xml:space="preserve"> and Scott suggest, slow cinema offers</w:t>
      </w:r>
      <w:r w:rsidR="00AF3288" w:rsidRPr="00AF3288">
        <w:rPr>
          <w:rFonts w:ascii="Times New Roman" w:hAnsi="Times New Roman" w:cs="Times New Roman"/>
          <w:lang w:val="en-US"/>
        </w:rPr>
        <w:t xml:space="preserve"> spectators</w:t>
      </w:r>
      <w:r w:rsidRPr="00AF3288">
        <w:rPr>
          <w:rFonts w:ascii="Times New Roman" w:hAnsi="Times New Roman" w:cs="Times New Roman"/>
          <w:lang w:val="en-US"/>
        </w:rPr>
        <w:t xml:space="preserve"> </w:t>
      </w:r>
      <w:r w:rsidR="0059608C" w:rsidRPr="00AF3288">
        <w:rPr>
          <w:rFonts w:ascii="Times New Roman" w:hAnsi="Times New Roman" w:cs="Times New Roman"/>
          <w:lang w:val="en-US"/>
        </w:rPr>
        <w:t>precisely such an opportunity to</w:t>
      </w:r>
      <w:r w:rsidRPr="00AF3288">
        <w:rPr>
          <w:rFonts w:ascii="Times New Roman" w:hAnsi="Times New Roman" w:cs="Times New Roman"/>
          <w:lang w:val="en-US"/>
        </w:rPr>
        <w:t xml:space="preserve"> “meditate, trance out, bliss out, luxuriate in our own thoughts, think.”</w:t>
      </w:r>
      <w:r w:rsidRPr="00AF3288">
        <w:rPr>
          <w:rStyle w:val="EndnoteReference"/>
          <w:rFonts w:ascii="Times New Roman" w:hAnsi="Times New Roman" w:cs="Times New Roman"/>
          <w:lang w:val="en-US"/>
        </w:rPr>
        <w:endnoteReference w:id="20"/>
      </w:r>
      <w:r w:rsidRPr="00AF3288">
        <w:rPr>
          <w:rFonts w:ascii="Times New Roman" w:hAnsi="Times New Roman" w:cs="Times New Roman"/>
          <w:lang w:val="en-US"/>
        </w:rPr>
        <w:t xml:space="preserve"> However, in characterizing </w:t>
      </w:r>
      <w:r w:rsidR="009A4B77" w:rsidRPr="00AF3288">
        <w:rPr>
          <w:rFonts w:ascii="Times New Roman" w:hAnsi="Times New Roman" w:cs="Times New Roman"/>
          <w:lang w:val="en-US"/>
        </w:rPr>
        <w:t>slow cinema as a</w:t>
      </w:r>
      <w:r w:rsidR="00AF3288" w:rsidRPr="00AF3288">
        <w:rPr>
          <w:rFonts w:ascii="Times New Roman" w:hAnsi="Times New Roman" w:cs="Times New Roman"/>
          <w:lang w:val="en-US"/>
        </w:rPr>
        <w:t xml:space="preserve"> cozy</w:t>
      </w:r>
      <w:r w:rsidR="009A4B77" w:rsidRPr="00AF3288">
        <w:rPr>
          <w:rFonts w:ascii="Times New Roman" w:hAnsi="Times New Roman" w:cs="Times New Roman"/>
          <w:lang w:val="en-US"/>
        </w:rPr>
        <w:t xml:space="preserve"> retreat</w:t>
      </w:r>
      <w:r w:rsidR="002875A4" w:rsidRPr="00AF3288">
        <w:rPr>
          <w:rFonts w:ascii="Times New Roman" w:hAnsi="Times New Roman" w:cs="Times New Roman"/>
          <w:lang w:val="en-US"/>
        </w:rPr>
        <w:t xml:space="preserve"> from the world</w:t>
      </w:r>
      <w:r w:rsidR="00AF3288">
        <w:rPr>
          <w:rFonts w:ascii="Times New Roman" w:hAnsi="Times New Roman" w:cs="Times New Roman"/>
          <w:lang w:val="en-US"/>
        </w:rPr>
        <w:t xml:space="preserve">, such claims also run the rusk of </w:t>
      </w:r>
      <w:r w:rsidR="009A4B77" w:rsidRPr="00AF3288">
        <w:rPr>
          <w:rFonts w:ascii="Times New Roman" w:hAnsi="Times New Roman" w:cs="Times New Roman"/>
          <w:lang w:val="en-US"/>
        </w:rPr>
        <w:t xml:space="preserve">occluding the value of </w:t>
      </w:r>
      <w:r w:rsidR="00ED177E" w:rsidRPr="00AF3288">
        <w:rPr>
          <w:rFonts w:ascii="Times New Roman" w:hAnsi="Times New Roman" w:cs="Times New Roman"/>
          <w:lang w:val="en-US"/>
        </w:rPr>
        <w:t>speed</w:t>
      </w:r>
      <w:r w:rsidR="0059608C" w:rsidRPr="00AF3288">
        <w:rPr>
          <w:rFonts w:ascii="Times New Roman" w:hAnsi="Times New Roman" w:cs="Times New Roman"/>
          <w:lang w:val="en-US"/>
        </w:rPr>
        <w:t xml:space="preserve"> as a</w:t>
      </w:r>
      <w:r w:rsidR="00736372">
        <w:rPr>
          <w:rFonts w:ascii="Times New Roman" w:hAnsi="Times New Roman" w:cs="Times New Roman"/>
          <w:lang w:val="en-US"/>
        </w:rPr>
        <w:t xml:space="preserve"> potential</w:t>
      </w:r>
      <w:r w:rsidR="0059608C" w:rsidRPr="00AF3288">
        <w:rPr>
          <w:rFonts w:ascii="Times New Roman" w:hAnsi="Times New Roman" w:cs="Times New Roman"/>
          <w:lang w:val="en-US"/>
        </w:rPr>
        <w:t xml:space="preserve"> mode of critique</w:t>
      </w:r>
      <w:r w:rsidR="00AF3288">
        <w:rPr>
          <w:rFonts w:ascii="Times New Roman" w:hAnsi="Times New Roman" w:cs="Times New Roman"/>
          <w:lang w:val="en-US"/>
        </w:rPr>
        <w:t xml:space="preserve">, reducing it </w:t>
      </w:r>
      <w:r w:rsidR="00ED177E" w:rsidRPr="00AF3288">
        <w:rPr>
          <w:rFonts w:ascii="Times New Roman" w:hAnsi="Times New Roman" w:cs="Times New Roman"/>
          <w:lang w:val="en-US"/>
        </w:rPr>
        <w:t>to an indulgently solipsistic pleasure</w:t>
      </w:r>
      <w:r w:rsidR="00AF3288">
        <w:rPr>
          <w:rFonts w:ascii="Times New Roman" w:hAnsi="Times New Roman" w:cs="Times New Roman"/>
          <w:lang w:val="en-US"/>
        </w:rPr>
        <w:t>—the cultural equivalent of incense or bubble bath</w:t>
      </w:r>
      <w:r w:rsidR="00ED177E" w:rsidRPr="00AF3288">
        <w:rPr>
          <w:rFonts w:ascii="Times New Roman" w:hAnsi="Times New Roman" w:cs="Times New Roman"/>
          <w:lang w:val="en-US"/>
        </w:rPr>
        <w:t>.</w:t>
      </w:r>
      <w:r w:rsidR="00AF3288">
        <w:rPr>
          <w:rFonts w:ascii="Times New Roman" w:hAnsi="Times New Roman" w:cs="Times New Roman"/>
          <w:lang w:val="en-US"/>
        </w:rPr>
        <w:t xml:space="preserve"> </w:t>
      </w:r>
      <w:r w:rsidR="00824F87">
        <w:rPr>
          <w:rFonts w:ascii="Times New Roman" w:hAnsi="Times New Roman" w:cs="Times New Roman"/>
          <w:lang w:val="en-US"/>
        </w:rPr>
        <w:t xml:space="preserve">As </w:t>
      </w:r>
      <w:proofErr w:type="spellStart"/>
      <w:r w:rsidR="00824F87">
        <w:rPr>
          <w:rFonts w:ascii="Times New Roman" w:hAnsi="Times New Roman" w:cs="Times New Roman"/>
          <w:lang w:val="en-US"/>
        </w:rPr>
        <w:t>Crary</w:t>
      </w:r>
      <w:proofErr w:type="spellEnd"/>
      <w:r w:rsidR="00824F87">
        <w:rPr>
          <w:rFonts w:ascii="Times New Roman" w:hAnsi="Times New Roman" w:cs="Times New Roman"/>
          <w:lang w:val="en-US"/>
        </w:rPr>
        <w:t xml:space="preserve"> suggests, this danger is actively encouraged by the development of digital media and the marketing and consumer profiling strategies that track and target us according to our aesthetic proclivit</w:t>
      </w:r>
      <w:r w:rsidR="002256DE">
        <w:rPr>
          <w:rFonts w:ascii="Times New Roman" w:hAnsi="Times New Roman" w:cs="Times New Roman"/>
          <w:lang w:val="en-US"/>
        </w:rPr>
        <w:t>ies and viewing habits. T</w:t>
      </w:r>
      <w:r w:rsidR="00824F87">
        <w:rPr>
          <w:rFonts w:ascii="Times New Roman" w:hAnsi="Times New Roman" w:cs="Times New Roman"/>
          <w:lang w:val="en-US"/>
        </w:rPr>
        <w:t>his leads to what</w:t>
      </w:r>
      <w:r w:rsidR="00EC02D0">
        <w:rPr>
          <w:rFonts w:ascii="Times New Roman" w:hAnsi="Times New Roman" w:cs="Times New Roman"/>
          <w:lang w:val="en-US"/>
        </w:rPr>
        <w:t xml:space="preserve"> </w:t>
      </w:r>
      <w:proofErr w:type="spellStart"/>
      <w:r w:rsidR="00EC02D0">
        <w:rPr>
          <w:rFonts w:ascii="Times New Roman" w:hAnsi="Times New Roman" w:cs="Times New Roman"/>
          <w:lang w:val="en-US"/>
        </w:rPr>
        <w:t>Crary</w:t>
      </w:r>
      <w:proofErr w:type="spellEnd"/>
      <w:r w:rsidR="00EC02D0">
        <w:rPr>
          <w:rFonts w:ascii="Times New Roman" w:hAnsi="Times New Roman" w:cs="Times New Roman"/>
          <w:lang w:val="en-US"/>
        </w:rPr>
        <w:t xml:space="preserve"> argues is a magnification of our sense of</w:t>
      </w:r>
      <w:r w:rsidR="00824F87">
        <w:rPr>
          <w:rFonts w:ascii="Times New Roman" w:hAnsi="Times New Roman" w:cs="Times New Roman"/>
          <w:lang w:val="en-US"/>
        </w:rPr>
        <w:t xml:space="preserve"> “privileged exemption” from a “world in common.”</w:t>
      </w:r>
      <w:r w:rsidR="00824F87">
        <w:rPr>
          <w:rStyle w:val="EndnoteReference"/>
          <w:rFonts w:ascii="Times New Roman" w:hAnsi="Times New Roman" w:cs="Times New Roman"/>
          <w:lang w:val="en-US"/>
        </w:rPr>
        <w:endnoteReference w:id="21"/>
      </w:r>
      <w:r w:rsidR="00ED177E" w:rsidRPr="00AF3288">
        <w:rPr>
          <w:rFonts w:ascii="Times New Roman" w:hAnsi="Times New Roman" w:cs="Times New Roman"/>
          <w:lang w:val="en-US"/>
        </w:rPr>
        <w:t xml:space="preserve"> </w:t>
      </w:r>
      <w:r w:rsidR="00FE13B9">
        <w:rPr>
          <w:rFonts w:ascii="Times New Roman" w:hAnsi="Times New Roman" w:cs="Times New Roman"/>
          <w:lang w:val="en-US"/>
        </w:rPr>
        <w:t xml:space="preserve">A vital task for cinema scholars from this point of view is to take stock of slowness as a variety of speed that might help to show us our desire for a “privileged exemption” from a 24/7 culture of intensified consumption, even if it can’t provide a definitive escape from it. </w:t>
      </w:r>
      <w:r w:rsidR="00FE13B9" w:rsidRPr="00AF3288">
        <w:rPr>
          <w:rFonts w:ascii="Times New Roman" w:hAnsi="Times New Roman" w:cs="Times New Roman"/>
          <w:lang w:val="en-US"/>
        </w:rPr>
        <w:t xml:space="preserve">As Lutz </w:t>
      </w:r>
      <w:proofErr w:type="spellStart"/>
      <w:r w:rsidR="00FE13B9" w:rsidRPr="00AF3288">
        <w:rPr>
          <w:rFonts w:ascii="Times New Roman" w:hAnsi="Times New Roman" w:cs="Times New Roman"/>
          <w:lang w:val="en-US"/>
        </w:rPr>
        <w:t>Koepnick</w:t>
      </w:r>
      <w:proofErr w:type="spellEnd"/>
      <w:r w:rsidR="00FE13B9" w:rsidRPr="00AF3288">
        <w:rPr>
          <w:rFonts w:ascii="Times New Roman" w:hAnsi="Times New Roman" w:cs="Times New Roman"/>
          <w:lang w:val="en-US"/>
        </w:rPr>
        <w:t xml:space="preserve"> argues, </w:t>
      </w:r>
      <w:r w:rsidR="00FE13B9">
        <w:rPr>
          <w:rFonts w:ascii="Times New Roman" w:hAnsi="Times New Roman" w:cs="Times New Roman"/>
          <w:lang w:val="en-US"/>
        </w:rPr>
        <w:t>grasping the value of speed as</w:t>
      </w:r>
      <w:r w:rsidR="00FE13B9" w:rsidRPr="00AF3288">
        <w:rPr>
          <w:rFonts w:ascii="Times New Roman" w:hAnsi="Times New Roman" w:cs="Times New Roman"/>
          <w:lang w:val="en-US"/>
        </w:rPr>
        <w:t xml:space="preserve"> “a medium to ponder the meaning of temporality and of being present today” does not mean finding “islands of respite, calm and stillness somewhere outside the cascades of contemporary speed culture.”</w:t>
      </w:r>
      <w:r w:rsidR="00FE13B9" w:rsidRPr="00AF3288">
        <w:rPr>
          <w:rStyle w:val="EndnoteReference"/>
          <w:rFonts w:ascii="Times New Roman" w:hAnsi="Times New Roman" w:cs="Times New Roman"/>
          <w:lang w:val="en-US"/>
        </w:rPr>
        <w:t xml:space="preserve"> </w:t>
      </w:r>
      <w:r w:rsidR="00FE13B9" w:rsidRPr="00AF3288">
        <w:rPr>
          <w:rFonts w:ascii="Times New Roman" w:hAnsi="Times New Roman" w:cs="Times New Roman"/>
          <w:lang w:val="en-US"/>
        </w:rPr>
        <w:t xml:space="preserve">Rather, it requires a “special receptivity to the </w:t>
      </w:r>
      <w:proofErr w:type="spellStart"/>
      <w:r w:rsidR="00FE13B9" w:rsidRPr="00AF3288">
        <w:rPr>
          <w:rFonts w:ascii="Times New Roman" w:hAnsi="Times New Roman" w:cs="Times New Roman"/>
          <w:lang w:val="en-US"/>
        </w:rPr>
        <w:t>copresence</w:t>
      </w:r>
      <w:proofErr w:type="spellEnd"/>
      <w:r w:rsidR="00FE13B9" w:rsidRPr="00AF3288">
        <w:rPr>
          <w:rFonts w:ascii="Times New Roman" w:hAnsi="Times New Roman" w:cs="Times New Roman"/>
          <w:lang w:val="en-US"/>
        </w:rPr>
        <w:t xml:space="preserve"> of various […] beats and rhythms in our temporally expanded moment.”</w:t>
      </w:r>
      <w:r w:rsidR="00FE13B9" w:rsidRPr="00AF3288">
        <w:rPr>
          <w:rStyle w:val="EndnoteReference"/>
          <w:rFonts w:ascii="Times New Roman" w:hAnsi="Times New Roman" w:cs="Times New Roman"/>
          <w:lang w:val="en-US"/>
        </w:rPr>
        <w:t xml:space="preserve"> </w:t>
      </w:r>
      <w:r w:rsidR="00FE13B9" w:rsidRPr="00AF3288">
        <w:rPr>
          <w:rStyle w:val="EndnoteReference"/>
          <w:rFonts w:ascii="Times New Roman" w:hAnsi="Times New Roman" w:cs="Times New Roman"/>
          <w:lang w:val="en-US"/>
        </w:rPr>
        <w:endnoteReference w:id="22"/>
      </w:r>
      <w:r w:rsidR="00FE13B9">
        <w:rPr>
          <w:rFonts w:ascii="Times New Roman" w:hAnsi="Times New Roman" w:cs="Times New Roman"/>
          <w:lang w:val="en-US"/>
        </w:rPr>
        <w:t xml:space="preserve"> </w:t>
      </w:r>
    </w:p>
    <w:p w14:paraId="0F1DA523" w14:textId="45C3E791" w:rsidR="00FE13B9" w:rsidRDefault="00EC02D0" w:rsidP="00FE13B9">
      <w:pPr>
        <w:spacing w:line="480" w:lineRule="auto"/>
        <w:jc w:val="both"/>
        <w:rPr>
          <w:rFonts w:ascii="Times New Roman" w:hAnsi="Times New Roman" w:cs="Times New Roman"/>
          <w:lang w:val="en-US"/>
        </w:rPr>
      </w:pPr>
      <w:r>
        <w:rPr>
          <w:rFonts w:ascii="Times New Roman" w:hAnsi="Times New Roman" w:cs="Times New Roman"/>
          <w:lang w:val="en-US"/>
        </w:rPr>
        <w:tab/>
        <w:t xml:space="preserve">While debates about ‘fast’ vs. ‘slow’ cinema have sometimes had a tendency to reinforce presumed dichotomies—between passive consumption and active viewing, Hollywood cinema and global </w:t>
      </w:r>
      <w:r>
        <w:rPr>
          <w:rFonts w:ascii="Times New Roman" w:hAnsi="Times New Roman" w:cs="Times New Roman"/>
          <w:i/>
          <w:lang w:val="en-US"/>
        </w:rPr>
        <w:t>auteur</w:t>
      </w:r>
      <w:r>
        <w:rPr>
          <w:rFonts w:ascii="Times New Roman" w:hAnsi="Times New Roman" w:cs="Times New Roman"/>
          <w:lang w:val="en-US"/>
        </w:rPr>
        <w:t xml:space="preserve"> filmmaking, commercialization and art—they nevertheless help us to grasp the significance of speed as an increasingly significant facet of life in the 21</w:t>
      </w:r>
      <w:r w:rsidRPr="00EC02D0">
        <w:rPr>
          <w:rFonts w:ascii="Times New Roman" w:hAnsi="Times New Roman" w:cs="Times New Roman"/>
          <w:vertAlign w:val="superscript"/>
          <w:lang w:val="en-US"/>
        </w:rPr>
        <w:t>st</w:t>
      </w:r>
      <w:r>
        <w:rPr>
          <w:rFonts w:ascii="Times New Roman" w:hAnsi="Times New Roman" w:cs="Times New Roman"/>
          <w:lang w:val="en-US"/>
        </w:rPr>
        <w:t xml:space="preserve"> century</w:t>
      </w:r>
      <w:r w:rsidR="00FE13B9">
        <w:rPr>
          <w:rFonts w:ascii="Times New Roman" w:hAnsi="Times New Roman" w:cs="Times New Roman"/>
          <w:lang w:val="en-US"/>
        </w:rPr>
        <w:t>, while reminding us that the affective and visceral attraction to speed was always one of cinema’s defining traits</w:t>
      </w:r>
      <w:r>
        <w:rPr>
          <w:rFonts w:ascii="Times New Roman" w:hAnsi="Times New Roman" w:cs="Times New Roman"/>
          <w:lang w:val="en-US"/>
        </w:rPr>
        <w:t xml:space="preserve">. </w:t>
      </w:r>
      <w:r w:rsidR="00824F87">
        <w:rPr>
          <w:rFonts w:ascii="Times New Roman" w:hAnsi="Times New Roman" w:cs="Times New Roman"/>
          <w:lang w:val="en-US"/>
        </w:rPr>
        <w:t xml:space="preserve">A vital undertaking for </w:t>
      </w:r>
      <w:r w:rsidR="00FE13B9">
        <w:rPr>
          <w:rFonts w:ascii="Times New Roman" w:hAnsi="Times New Roman" w:cs="Times New Roman"/>
          <w:lang w:val="en-US"/>
        </w:rPr>
        <w:t>‘</w:t>
      </w:r>
      <w:r w:rsidR="00824F87">
        <w:rPr>
          <w:rFonts w:ascii="Times New Roman" w:hAnsi="Times New Roman" w:cs="Times New Roman"/>
          <w:lang w:val="en-US"/>
        </w:rPr>
        <w:t>speed theorists</w:t>
      </w:r>
      <w:r w:rsidR="00FE13B9">
        <w:rPr>
          <w:rFonts w:ascii="Times New Roman" w:hAnsi="Times New Roman" w:cs="Times New Roman"/>
          <w:lang w:val="en-US"/>
        </w:rPr>
        <w:t>’</w:t>
      </w:r>
      <w:r w:rsidR="00824F87">
        <w:rPr>
          <w:rFonts w:ascii="Times New Roman" w:hAnsi="Times New Roman" w:cs="Times New Roman"/>
          <w:lang w:val="en-US"/>
        </w:rPr>
        <w:t xml:space="preserve">, then, consists in elucidating how </w:t>
      </w:r>
      <w:r w:rsidR="00736372">
        <w:rPr>
          <w:rFonts w:ascii="Times New Roman" w:hAnsi="Times New Roman" w:cs="Times New Roman"/>
          <w:lang w:val="en-US"/>
        </w:rPr>
        <w:t>notions of fastness or slowness emerge</w:t>
      </w:r>
      <w:r w:rsidR="00FE13B9">
        <w:rPr>
          <w:rFonts w:ascii="Times New Roman" w:hAnsi="Times New Roman" w:cs="Times New Roman"/>
          <w:lang w:val="en-US"/>
        </w:rPr>
        <w:t xml:space="preserve"> as </w:t>
      </w:r>
      <w:r w:rsidR="00824F87">
        <w:rPr>
          <w:rFonts w:ascii="Times New Roman" w:hAnsi="Times New Roman" w:cs="Times New Roman"/>
          <w:lang w:val="en-US"/>
        </w:rPr>
        <w:t>complex</w:t>
      </w:r>
      <w:r w:rsidR="00FE13B9">
        <w:rPr>
          <w:rFonts w:ascii="Times New Roman" w:hAnsi="Times New Roman" w:cs="Times New Roman"/>
          <w:lang w:val="en-US"/>
        </w:rPr>
        <w:t xml:space="preserve"> forms of</w:t>
      </w:r>
      <w:r w:rsidR="00824F87">
        <w:rPr>
          <w:rFonts w:ascii="Times New Roman" w:hAnsi="Times New Roman" w:cs="Times New Roman"/>
          <w:lang w:val="en-US"/>
        </w:rPr>
        <w:t xml:space="preserve"> relationality, always in dialogue with a range of other speeds, temporal experiences, and forms of </w:t>
      </w:r>
      <w:r w:rsidR="00736372">
        <w:rPr>
          <w:rFonts w:ascii="Times New Roman" w:hAnsi="Times New Roman" w:cs="Times New Roman"/>
          <w:lang w:val="en-US"/>
        </w:rPr>
        <w:t xml:space="preserve">attention within a broader media </w:t>
      </w:r>
      <w:r w:rsidR="00824F87">
        <w:rPr>
          <w:rFonts w:ascii="Times New Roman" w:hAnsi="Times New Roman" w:cs="Times New Roman"/>
          <w:lang w:val="en-US"/>
        </w:rPr>
        <w:t xml:space="preserve">ecology. </w:t>
      </w:r>
      <w:r w:rsidR="00FE13B9">
        <w:rPr>
          <w:rFonts w:ascii="Times New Roman" w:hAnsi="Times New Roman" w:cs="Times New Roman"/>
          <w:lang w:val="en-US"/>
        </w:rPr>
        <w:t xml:space="preserve">This </w:t>
      </w:r>
      <w:proofErr w:type="gramStart"/>
      <w:r w:rsidR="00FE13B9">
        <w:rPr>
          <w:rFonts w:ascii="Times New Roman" w:hAnsi="Times New Roman" w:cs="Times New Roman"/>
          <w:lang w:val="en-US"/>
        </w:rPr>
        <w:t>In</w:t>
      </w:r>
      <w:proofErr w:type="gramEnd"/>
      <w:r w:rsidR="00FE13B9">
        <w:rPr>
          <w:rFonts w:ascii="Times New Roman" w:hAnsi="Times New Roman" w:cs="Times New Roman"/>
          <w:lang w:val="en-US"/>
        </w:rPr>
        <w:t xml:space="preserve"> Focus suggests entry point</w:t>
      </w:r>
      <w:r w:rsidR="00D210ED">
        <w:rPr>
          <w:rFonts w:ascii="Times New Roman" w:hAnsi="Times New Roman" w:cs="Times New Roman"/>
          <w:lang w:val="en-US"/>
        </w:rPr>
        <w:t>s for analyzing speed as part of cinema’s long and varied history</w:t>
      </w:r>
      <w:r w:rsidR="00FE13B9">
        <w:rPr>
          <w:rFonts w:ascii="Times New Roman" w:hAnsi="Times New Roman" w:cs="Times New Roman"/>
          <w:lang w:val="en-US"/>
        </w:rPr>
        <w:t>, and as an increasingly significant part of the social, political, and cultural landscape of the 21</w:t>
      </w:r>
      <w:r w:rsidR="00FE13B9" w:rsidRPr="00FE13B9">
        <w:rPr>
          <w:rFonts w:ascii="Times New Roman" w:hAnsi="Times New Roman" w:cs="Times New Roman"/>
          <w:vertAlign w:val="superscript"/>
          <w:lang w:val="en-US"/>
        </w:rPr>
        <w:t>st</w:t>
      </w:r>
      <w:r w:rsidR="00FE13B9">
        <w:rPr>
          <w:rFonts w:ascii="Times New Roman" w:hAnsi="Times New Roman" w:cs="Times New Roman"/>
          <w:lang w:val="en-US"/>
        </w:rPr>
        <w:t xml:space="preserve"> century. </w:t>
      </w:r>
    </w:p>
    <w:p w14:paraId="491E2428" w14:textId="58D35BE9" w:rsidR="002A4858" w:rsidRDefault="00E308E8" w:rsidP="002A4858">
      <w:pPr>
        <w:spacing w:line="480" w:lineRule="auto"/>
        <w:ind w:firstLine="720"/>
        <w:jc w:val="both"/>
        <w:rPr>
          <w:rFonts w:ascii="Times New Roman" w:hAnsi="Times New Roman" w:cs="Times New Roman"/>
          <w:lang w:val="en-US"/>
        </w:rPr>
      </w:pPr>
      <w:r w:rsidRPr="00AF3288">
        <w:rPr>
          <w:rFonts w:ascii="Times New Roman" w:hAnsi="Times New Roman" w:cs="Times New Roman"/>
          <w:lang w:val="en-US"/>
        </w:rPr>
        <w:t xml:space="preserve">Contributors to this </w:t>
      </w:r>
      <w:proofErr w:type="gramStart"/>
      <w:r w:rsidRPr="00AF3288">
        <w:rPr>
          <w:rFonts w:ascii="Times New Roman" w:hAnsi="Times New Roman" w:cs="Times New Roman"/>
          <w:lang w:val="en-US"/>
        </w:rPr>
        <w:t>In</w:t>
      </w:r>
      <w:proofErr w:type="gramEnd"/>
      <w:r w:rsidRPr="00AF3288">
        <w:rPr>
          <w:rFonts w:ascii="Times New Roman" w:hAnsi="Times New Roman" w:cs="Times New Roman"/>
          <w:lang w:val="en-US"/>
        </w:rPr>
        <w:t xml:space="preserve"> Focus </w:t>
      </w:r>
      <w:r w:rsidR="00FE13B9">
        <w:rPr>
          <w:rFonts w:ascii="Times New Roman" w:hAnsi="Times New Roman" w:cs="Times New Roman"/>
          <w:lang w:val="en-US"/>
        </w:rPr>
        <w:t xml:space="preserve">begin by asking precisely what we might </w:t>
      </w:r>
      <w:r w:rsidR="00FE13B9">
        <w:rPr>
          <w:rFonts w:ascii="Times New Roman" w:hAnsi="Times New Roman" w:cs="Times New Roman"/>
          <w:i/>
          <w:lang w:val="en-US"/>
        </w:rPr>
        <w:t>mean</w:t>
      </w:r>
      <w:r w:rsidR="00FE13B9">
        <w:rPr>
          <w:rFonts w:ascii="Times New Roman" w:hAnsi="Times New Roman" w:cs="Times New Roman"/>
          <w:lang w:val="en-US"/>
        </w:rPr>
        <w:t xml:space="preserve"> by speed in the first place</w:t>
      </w:r>
      <w:r w:rsidR="002A4858">
        <w:rPr>
          <w:rFonts w:ascii="Times New Roman" w:hAnsi="Times New Roman" w:cs="Times New Roman"/>
          <w:lang w:val="en-US"/>
        </w:rPr>
        <w:t xml:space="preserve">: how we define, gauge, and qualify speed as a meaningful aspect of cinema &amp; media studies. The contributions included here </w:t>
      </w:r>
      <w:r w:rsidR="00833F5B" w:rsidRPr="00AF3288">
        <w:rPr>
          <w:rFonts w:ascii="Times New Roman" w:hAnsi="Times New Roman" w:cs="Times New Roman"/>
          <w:lang w:val="en-US"/>
        </w:rPr>
        <w:t xml:space="preserve">approach speed </w:t>
      </w:r>
      <w:r w:rsidRPr="00AF3288">
        <w:rPr>
          <w:rFonts w:ascii="Times New Roman" w:hAnsi="Times New Roman" w:cs="Times New Roman"/>
          <w:lang w:val="en-US"/>
        </w:rPr>
        <w:t xml:space="preserve">from a range of different perspectives, defining and elaborating the role of speed as </w:t>
      </w:r>
      <w:r w:rsidR="00833F5B" w:rsidRPr="00AF3288">
        <w:rPr>
          <w:rFonts w:ascii="Times New Roman" w:hAnsi="Times New Roman" w:cs="Times New Roman"/>
          <w:lang w:val="en-US"/>
        </w:rPr>
        <w:t xml:space="preserve">a property of the </w:t>
      </w:r>
      <w:proofErr w:type="spellStart"/>
      <w:r w:rsidR="00833F5B" w:rsidRPr="00AF3288">
        <w:rPr>
          <w:rFonts w:ascii="Times New Roman" w:hAnsi="Times New Roman" w:cs="Times New Roman"/>
          <w:lang w:val="en-US"/>
        </w:rPr>
        <w:t>diegesis</w:t>
      </w:r>
      <w:proofErr w:type="spellEnd"/>
      <w:r w:rsidR="00833F5B" w:rsidRPr="00AF3288">
        <w:rPr>
          <w:rFonts w:ascii="Times New Roman" w:hAnsi="Times New Roman" w:cs="Times New Roman"/>
          <w:lang w:val="en-US"/>
        </w:rPr>
        <w:t xml:space="preserve"> (a way of describing movement within the shot</w:t>
      </w:r>
      <w:r w:rsidR="00CD03CD" w:rsidRPr="00AF3288">
        <w:rPr>
          <w:rFonts w:ascii="Times New Roman" w:hAnsi="Times New Roman" w:cs="Times New Roman"/>
          <w:lang w:val="en-US"/>
        </w:rPr>
        <w:t xml:space="preserve"> and a thematic element of the narrative</w:t>
      </w:r>
      <w:r w:rsidR="00833F5B" w:rsidRPr="00AF3288">
        <w:rPr>
          <w:rFonts w:ascii="Times New Roman" w:hAnsi="Times New Roman" w:cs="Times New Roman"/>
          <w:lang w:val="en-US"/>
        </w:rPr>
        <w:t xml:space="preserve">); as an </w:t>
      </w:r>
      <w:r w:rsidR="002A4858">
        <w:rPr>
          <w:rFonts w:ascii="Times New Roman" w:hAnsi="Times New Roman" w:cs="Times New Roman"/>
          <w:lang w:val="en-US"/>
        </w:rPr>
        <w:t>element of film style (a means of analyzing qualities of</w:t>
      </w:r>
      <w:r w:rsidR="00833F5B" w:rsidRPr="00AF3288">
        <w:rPr>
          <w:rFonts w:ascii="Times New Roman" w:hAnsi="Times New Roman" w:cs="Times New Roman"/>
          <w:lang w:val="en-US"/>
        </w:rPr>
        <w:t xml:space="preserve"> pace, rhythm, tempo);</w:t>
      </w:r>
      <w:r w:rsidR="002A4858">
        <w:rPr>
          <w:rFonts w:ascii="Times New Roman" w:hAnsi="Times New Roman" w:cs="Times New Roman"/>
          <w:lang w:val="en-US"/>
        </w:rPr>
        <w:t xml:space="preserve"> as an index of specific technologies and modes of production,</w:t>
      </w:r>
      <w:r w:rsidR="00833F5B" w:rsidRPr="00AF3288">
        <w:rPr>
          <w:rFonts w:ascii="Times New Roman" w:hAnsi="Times New Roman" w:cs="Times New Roman"/>
          <w:lang w:val="en-US"/>
        </w:rPr>
        <w:t xml:space="preserve"> and as a </w:t>
      </w:r>
      <w:r w:rsidR="004D59E7" w:rsidRPr="00AF3288">
        <w:rPr>
          <w:rFonts w:ascii="Times New Roman" w:hAnsi="Times New Roman" w:cs="Times New Roman"/>
          <w:lang w:val="en-US"/>
        </w:rPr>
        <w:t>facet</w:t>
      </w:r>
      <w:r w:rsidR="00833F5B" w:rsidRPr="00AF3288">
        <w:rPr>
          <w:rFonts w:ascii="Times New Roman" w:hAnsi="Times New Roman" w:cs="Times New Roman"/>
          <w:lang w:val="en-US"/>
        </w:rPr>
        <w:t xml:space="preserve"> of </w:t>
      </w:r>
      <w:r w:rsidR="00CD03CD" w:rsidRPr="00AF3288">
        <w:rPr>
          <w:rFonts w:ascii="Times New Roman" w:hAnsi="Times New Roman" w:cs="Times New Roman"/>
          <w:lang w:val="en-US"/>
        </w:rPr>
        <w:t>exhibition, and consumption</w:t>
      </w:r>
      <w:r w:rsidR="004D59E7" w:rsidRPr="00AF3288">
        <w:rPr>
          <w:rFonts w:ascii="Times New Roman" w:hAnsi="Times New Roman" w:cs="Times New Roman"/>
          <w:lang w:val="en-US"/>
        </w:rPr>
        <w:t>—including the interactive role of the spectator in fast-forwarding or slowing the flow of images</w:t>
      </w:r>
      <w:r w:rsidR="00CD03CD" w:rsidRPr="00AF3288">
        <w:rPr>
          <w:rFonts w:ascii="Times New Roman" w:hAnsi="Times New Roman" w:cs="Times New Roman"/>
          <w:lang w:val="en-US"/>
        </w:rPr>
        <w:t xml:space="preserve">. </w:t>
      </w:r>
      <w:r w:rsidR="004D59E7" w:rsidRPr="00AF3288">
        <w:rPr>
          <w:rFonts w:ascii="Times New Roman" w:hAnsi="Times New Roman" w:cs="Times New Roman"/>
          <w:lang w:val="en-US"/>
        </w:rPr>
        <w:t xml:space="preserve">Indeed, Timothy Corrigan’s contribution to this </w:t>
      </w:r>
      <w:proofErr w:type="gramStart"/>
      <w:r w:rsidR="004D59E7" w:rsidRPr="00AF3288">
        <w:rPr>
          <w:rFonts w:ascii="Times New Roman" w:hAnsi="Times New Roman" w:cs="Times New Roman"/>
          <w:lang w:val="en-US"/>
        </w:rPr>
        <w:t>In</w:t>
      </w:r>
      <w:proofErr w:type="gramEnd"/>
      <w:r w:rsidR="004D59E7" w:rsidRPr="00AF3288">
        <w:rPr>
          <w:rFonts w:ascii="Times New Roman" w:hAnsi="Times New Roman" w:cs="Times New Roman"/>
          <w:lang w:val="en-US"/>
        </w:rPr>
        <w:t xml:space="preserve"> Focus reminds us that “speed describes not one dimension or relationship but potentially many” and that </w:t>
      </w:r>
      <w:r w:rsidR="00B26DA0" w:rsidRPr="00AF3288">
        <w:rPr>
          <w:rFonts w:ascii="Times New Roman" w:hAnsi="Times New Roman" w:cs="Times New Roman"/>
          <w:lang w:val="en-US"/>
        </w:rPr>
        <w:t>a vital task</w:t>
      </w:r>
      <w:r w:rsidR="004D59E7" w:rsidRPr="00AF3288">
        <w:rPr>
          <w:rFonts w:ascii="Times New Roman" w:hAnsi="Times New Roman" w:cs="Times New Roman"/>
          <w:lang w:val="en-US"/>
        </w:rPr>
        <w:t xml:space="preserve"> facing </w:t>
      </w:r>
      <w:r w:rsidR="00B26DA0" w:rsidRPr="00AF3288">
        <w:rPr>
          <w:rFonts w:ascii="Times New Roman" w:hAnsi="Times New Roman" w:cs="Times New Roman"/>
          <w:lang w:val="en-US"/>
        </w:rPr>
        <w:t xml:space="preserve">audiences today is the question of how they might “execute their insertion into this rapidly moving media culture.” Focusing on both the </w:t>
      </w:r>
      <w:r w:rsidR="00B26DA0" w:rsidRPr="00AF3288">
        <w:rPr>
          <w:rFonts w:ascii="Times New Roman" w:hAnsi="Times New Roman" w:cs="Times New Roman"/>
          <w:i/>
          <w:lang w:val="en-US"/>
        </w:rPr>
        <w:t xml:space="preserve">Bourne </w:t>
      </w:r>
      <w:r w:rsidR="00B26DA0" w:rsidRPr="00AF3288">
        <w:rPr>
          <w:rFonts w:ascii="Times New Roman" w:hAnsi="Times New Roman" w:cs="Times New Roman"/>
          <w:lang w:val="en-US"/>
        </w:rPr>
        <w:t xml:space="preserve">franchise and Trinh T. Minh-ha’s </w:t>
      </w:r>
      <w:r w:rsidR="00B26DA0" w:rsidRPr="00AF3288">
        <w:rPr>
          <w:rFonts w:ascii="Times New Roman" w:hAnsi="Times New Roman" w:cs="Times New Roman"/>
          <w:i/>
          <w:lang w:val="en-US"/>
        </w:rPr>
        <w:t>The Fourth Dimension</w:t>
      </w:r>
      <w:r w:rsidR="00B26DA0" w:rsidRPr="00AF3288">
        <w:rPr>
          <w:rFonts w:ascii="Times New Roman" w:hAnsi="Times New Roman" w:cs="Times New Roman"/>
          <w:lang w:val="en-US"/>
        </w:rPr>
        <w:t xml:space="preserve">, Corrigan’s contribution excavates both the dangers and possibilities </w:t>
      </w:r>
      <w:r w:rsidR="000D4038">
        <w:rPr>
          <w:rFonts w:ascii="Times New Roman" w:hAnsi="Times New Roman" w:cs="Times New Roman"/>
          <w:lang w:val="en-US"/>
        </w:rPr>
        <w:t>presented by acceleration</w:t>
      </w:r>
      <w:r w:rsidR="002A4858">
        <w:rPr>
          <w:rFonts w:ascii="Times New Roman" w:hAnsi="Times New Roman" w:cs="Times New Roman"/>
          <w:lang w:val="en-US"/>
        </w:rPr>
        <w:t xml:space="preserve">, and reflects on the productive potential </w:t>
      </w:r>
      <w:r w:rsidR="00F24FC0">
        <w:rPr>
          <w:rFonts w:ascii="Times New Roman" w:hAnsi="Times New Roman" w:cs="Times New Roman"/>
          <w:lang w:val="en-US"/>
        </w:rPr>
        <w:t xml:space="preserve">of “still speed” as a </w:t>
      </w:r>
      <w:r w:rsidR="002A4858">
        <w:rPr>
          <w:rFonts w:ascii="Times New Roman" w:hAnsi="Times New Roman" w:cs="Times New Roman"/>
          <w:lang w:val="en-US"/>
        </w:rPr>
        <w:t>mode of engaging with, and negotiating one’s place within</w:t>
      </w:r>
      <w:r w:rsidR="00D210ED">
        <w:rPr>
          <w:rFonts w:ascii="Times New Roman" w:hAnsi="Times New Roman" w:cs="Times New Roman"/>
          <w:lang w:val="en-US"/>
        </w:rPr>
        <w:t>,</w:t>
      </w:r>
      <w:r w:rsidR="000D4038">
        <w:rPr>
          <w:rFonts w:ascii="Times New Roman" w:hAnsi="Times New Roman" w:cs="Times New Roman"/>
          <w:lang w:val="en-US"/>
        </w:rPr>
        <w:t xml:space="preserve"> digital network culture</w:t>
      </w:r>
      <w:r w:rsidR="002A4858">
        <w:rPr>
          <w:rFonts w:ascii="Times New Roman" w:hAnsi="Times New Roman" w:cs="Times New Roman"/>
          <w:lang w:val="en-US"/>
        </w:rPr>
        <w:t xml:space="preserve">. </w:t>
      </w:r>
    </w:p>
    <w:p w14:paraId="06E8CD42" w14:textId="17B27BF3" w:rsidR="004D59E7" w:rsidRPr="00AF3288" w:rsidRDefault="00B26DA0" w:rsidP="000D4038">
      <w:pPr>
        <w:spacing w:line="480" w:lineRule="auto"/>
        <w:ind w:firstLine="720"/>
        <w:jc w:val="both"/>
        <w:rPr>
          <w:rFonts w:ascii="Times New Roman" w:hAnsi="Times New Roman" w:cs="Times New Roman"/>
          <w:lang w:val="en-US"/>
        </w:rPr>
      </w:pPr>
      <w:r w:rsidRPr="00AF3288">
        <w:rPr>
          <w:rFonts w:ascii="Times New Roman" w:hAnsi="Times New Roman" w:cs="Times New Roman"/>
          <w:lang w:val="en-US"/>
        </w:rPr>
        <w:t xml:space="preserve">Karen Beckman’s extraordinarily rich contribution to this dossier signposts </w:t>
      </w:r>
      <w:r w:rsidR="000D4038">
        <w:rPr>
          <w:rFonts w:ascii="Times New Roman" w:hAnsi="Times New Roman" w:cs="Times New Roman"/>
          <w:lang w:val="en-US"/>
        </w:rPr>
        <w:t xml:space="preserve">the value of speed for a range of critical contexts, including feminist film theory and practice, Third Cinema, and queer theory. As she reminds us, recent discussions that characterize cinema as ‘fast’ or ‘slow’ often overlook the centrality of notions of pace, tempo and duration to these foundational theoretical legacies, and so run the risk of depoliticizing discussions of speed and “narrowing the field’s sense of what counts as cinema.” Turning her attention to the field of animation, she </w:t>
      </w:r>
      <w:r w:rsidR="00813106">
        <w:rPr>
          <w:rFonts w:ascii="Times New Roman" w:hAnsi="Times New Roman" w:cs="Times New Roman"/>
          <w:lang w:val="en-US"/>
        </w:rPr>
        <w:t>looks at the development of techniques for animating speed, and argues that such an appreciation for the creation of speed within cartoons can help to challenge and draw attention to “cinematic tempo norms in ways that prove useful to contemporary debates.”</w:t>
      </w:r>
    </w:p>
    <w:p w14:paraId="2C171001" w14:textId="040BB02B" w:rsidR="004D59E7" w:rsidRPr="00813106" w:rsidRDefault="00813106" w:rsidP="004D59E7">
      <w:pPr>
        <w:spacing w:line="480" w:lineRule="auto"/>
        <w:jc w:val="both"/>
        <w:rPr>
          <w:rFonts w:ascii="Times New Roman" w:hAnsi="Times New Roman" w:cs="Times New Roman"/>
          <w:lang w:val="en-US"/>
        </w:rPr>
      </w:pPr>
      <w:r>
        <w:rPr>
          <w:rFonts w:ascii="Times New Roman" w:hAnsi="Times New Roman" w:cs="Times New Roman"/>
          <w:lang w:val="en-US"/>
        </w:rPr>
        <w:tab/>
        <w:t xml:space="preserve">Similarly, Neil Archer’s piece takes up an analysis of speed in relation to the often-overlooked aspect of sound in debates about slow cinema. Evoking a history of “fast talking” in cinema and television, from </w:t>
      </w:r>
      <w:r>
        <w:rPr>
          <w:rFonts w:ascii="Times New Roman" w:hAnsi="Times New Roman" w:cs="Times New Roman"/>
          <w:i/>
          <w:lang w:val="en-US"/>
        </w:rPr>
        <w:t xml:space="preserve">Citizen Kane </w:t>
      </w:r>
      <w:r>
        <w:rPr>
          <w:rFonts w:ascii="Times New Roman" w:hAnsi="Times New Roman" w:cs="Times New Roman"/>
          <w:lang w:val="en-US"/>
        </w:rPr>
        <w:t xml:space="preserve">to </w:t>
      </w:r>
      <w:r>
        <w:rPr>
          <w:rFonts w:ascii="Times New Roman" w:hAnsi="Times New Roman" w:cs="Times New Roman"/>
          <w:i/>
          <w:lang w:val="en-US"/>
        </w:rPr>
        <w:t>The West Wing</w:t>
      </w:r>
      <w:r>
        <w:rPr>
          <w:rFonts w:ascii="Times New Roman" w:hAnsi="Times New Roman" w:cs="Times New Roman"/>
          <w:lang w:val="en-US"/>
        </w:rPr>
        <w:t>, Archer looks at how a focus on aspects of dialogue and sound help to complicate some of our assumptions “around shot duration and its related ‘s</w:t>
      </w:r>
      <w:r w:rsidR="00262FA7">
        <w:rPr>
          <w:rFonts w:ascii="Times New Roman" w:hAnsi="Times New Roman" w:cs="Times New Roman"/>
          <w:lang w:val="en-US"/>
        </w:rPr>
        <w:t>peed.’” Ultimately, he argues for an acknowledgement of the flexibility and variability of visual forms that are often assumed to produce a monolithic effect, arguing that a “‘slow’ aesthetic” can also critically explore “fast-ness.”</w:t>
      </w:r>
      <w:r>
        <w:rPr>
          <w:rFonts w:ascii="Times New Roman" w:hAnsi="Times New Roman" w:cs="Times New Roman"/>
          <w:lang w:val="en-US"/>
        </w:rPr>
        <w:t xml:space="preserve"> </w:t>
      </w:r>
    </w:p>
    <w:p w14:paraId="1F9A0AE8" w14:textId="4B727DB4" w:rsidR="00C20678" w:rsidRDefault="00D210ED" w:rsidP="004D59E7">
      <w:pPr>
        <w:spacing w:line="480" w:lineRule="auto"/>
        <w:jc w:val="both"/>
        <w:rPr>
          <w:rFonts w:ascii="Times New Roman" w:hAnsi="Times New Roman" w:cs="Times New Roman"/>
          <w:lang w:val="en-US"/>
        </w:rPr>
      </w:pPr>
      <w:r>
        <w:rPr>
          <w:rFonts w:ascii="Times New Roman" w:hAnsi="Times New Roman" w:cs="Times New Roman"/>
          <w:lang w:val="en-US"/>
        </w:rPr>
        <w:tab/>
        <w:t>Dudley Andrew’s extended piece provides both a historical snapshot of the evolving techniques for producing and varying narrative tempo, and an account of the “epic” sensibilities of ‘</w:t>
      </w:r>
      <w:r w:rsidR="00F24FC0">
        <w:rPr>
          <w:rFonts w:ascii="Times New Roman" w:hAnsi="Times New Roman" w:cs="Times New Roman"/>
          <w:lang w:val="en-US"/>
        </w:rPr>
        <w:t>slow cinema.’ Crucially, Andrew</w:t>
      </w:r>
      <w:r>
        <w:rPr>
          <w:rFonts w:ascii="Times New Roman" w:hAnsi="Times New Roman" w:cs="Times New Roman"/>
          <w:lang w:val="en-US"/>
        </w:rPr>
        <w:t xml:space="preserve">’s contribution provides a broader history within which to locate slow cinema’s </w:t>
      </w:r>
      <w:r w:rsidR="00C20678">
        <w:rPr>
          <w:rFonts w:ascii="Times New Roman" w:hAnsi="Times New Roman" w:cs="Times New Roman"/>
          <w:lang w:val="en-US"/>
        </w:rPr>
        <w:t xml:space="preserve">affinities for duration. Through a patient analysis of </w:t>
      </w:r>
      <w:proofErr w:type="spellStart"/>
      <w:r w:rsidR="00C20678">
        <w:rPr>
          <w:rFonts w:ascii="Times New Roman" w:hAnsi="Times New Roman" w:cs="Times New Roman"/>
          <w:lang w:val="en-US"/>
        </w:rPr>
        <w:t>Hou</w:t>
      </w:r>
      <w:proofErr w:type="spellEnd"/>
      <w:r w:rsidR="00C20678">
        <w:rPr>
          <w:rFonts w:ascii="Times New Roman" w:hAnsi="Times New Roman" w:cs="Times New Roman"/>
          <w:lang w:val="en-US"/>
        </w:rPr>
        <w:t xml:space="preserve"> Hsiao-Hsien’s </w:t>
      </w:r>
      <w:r w:rsidR="00C20678">
        <w:rPr>
          <w:rFonts w:ascii="Times New Roman" w:hAnsi="Times New Roman" w:cs="Times New Roman"/>
          <w:i/>
          <w:lang w:val="en-US"/>
        </w:rPr>
        <w:t xml:space="preserve">A City of Sadness, </w:t>
      </w:r>
      <w:r w:rsidR="00C20678">
        <w:rPr>
          <w:rFonts w:ascii="Times New Roman" w:hAnsi="Times New Roman" w:cs="Times New Roman"/>
          <w:lang w:val="en-US"/>
        </w:rPr>
        <w:t>Andrew demonstrates how slow cinema requires us to “shift gears” and inhabit a mode of experience that is perhaps alien to our</w:t>
      </w:r>
      <w:r w:rsidR="000D5AF3">
        <w:rPr>
          <w:rFonts w:ascii="Times New Roman" w:hAnsi="Times New Roman" w:cs="Times New Roman"/>
          <w:lang w:val="en-US"/>
        </w:rPr>
        <w:t xml:space="preserve"> contemporary sensibilities, and</w:t>
      </w:r>
      <w:r w:rsidR="00C20678">
        <w:rPr>
          <w:rFonts w:ascii="Times New Roman" w:hAnsi="Times New Roman" w:cs="Times New Roman"/>
          <w:lang w:val="en-US"/>
        </w:rPr>
        <w:t xml:space="preserve"> which has ro</w:t>
      </w:r>
      <w:r w:rsidR="00F24FC0">
        <w:rPr>
          <w:rFonts w:ascii="Times New Roman" w:hAnsi="Times New Roman" w:cs="Times New Roman"/>
          <w:lang w:val="en-US"/>
        </w:rPr>
        <w:t>ots in pre-cinematic traditions</w:t>
      </w:r>
      <w:r w:rsidR="00C20678">
        <w:rPr>
          <w:rFonts w:ascii="Times New Roman" w:hAnsi="Times New Roman" w:cs="Times New Roman"/>
          <w:lang w:val="en-US"/>
        </w:rPr>
        <w:t xml:space="preserve"> such as the medieval “Book of Hours” or the Homeric epic. As Andrew concludes, this ‘epic’ dimension of slow cinema has value as a mode of affective engagement</w:t>
      </w:r>
      <w:r w:rsidR="00DB60C3">
        <w:rPr>
          <w:rFonts w:ascii="Times New Roman" w:hAnsi="Times New Roman" w:cs="Times New Roman"/>
          <w:lang w:val="en-US"/>
        </w:rPr>
        <w:t>,</w:t>
      </w:r>
      <w:r w:rsidR="00C20678">
        <w:rPr>
          <w:rFonts w:ascii="Times New Roman" w:hAnsi="Times New Roman" w:cs="Times New Roman"/>
          <w:lang w:val="en-US"/>
        </w:rPr>
        <w:t xml:space="preserve"> and as a form of </w:t>
      </w:r>
      <w:r w:rsidR="00DB60C3">
        <w:rPr>
          <w:rFonts w:ascii="Times New Roman" w:hAnsi="Times New Roman" w:cs="Times New Roman"/>
          <w:lang w:val="en-US"/>
        </w:rPr>
        <w:t xml:space="preserve">memorialization. </w:t>
      </w:r>
    </w:p>
    <w:p w14:paraId="0011F1AA" w14:textId="43A70987" w:rsidR="00DB60C3" w:rsidRDefault="00DB60C3" w:rsidP="004D59E7">
      <w:pPr>
        <w:spacing w:line="480" w:lineRule="auto"/>
        <w:jc w:val="both"/>
        <w:rPr>
          <w:rFonts w:ascii="Times New Roman" w:hAnsi="Times New Roman" w:cs="Times New Roman"/>
          <w:lang w:val="en-US"/>
        </w:rPr>
      </w:pPr>
      <w:r>
        <w:rPr>
          <w:rFonts w:ascii="Times New Roman" w:hAnsi="Times New Roman" w:cs="Times New Roman"/>
          <w:lang w:val="en-US"/>
        </w:rPr>
        <w:tab/>
        <w:t>Writing from a different perspective, Kim Knowles similarly foregrounds cinematic practices that engage temporalities outside of the modes of efficiency and speed of late capitalism. Her contribution focuses on the analogue film practices of contempor</w:t>
      </w:r>
      <w:r w:rsidR="00F6440D">
        <w:rPr>
          <w:rFonts w:ascii="Times New Roman" w:hAnsi="Times New Roman" w:cs="Times New Roman"/>
          <w:lang w:val="en-US"/>
        </w:rPr>
        <w:t>ary artist filmmakers—i</w:t>
      </w:r>
      <w:r>
        <w:rPr>
          <w:rFonts w:ascii="Times New Roman" w:hAnsi="Times New Roman" w:cs="Times New Roman"/>
          <w:lang w:val="en-US"/>
        </w:rPr>
        <w:t xml:space="preserve">ncluding the work of Alia Syed, David </w:t>
      </w:r>
      <w:proofErr w:type="spellStart"/>
      <w:r>
        <w:rPr>
          <w:rFonts w:ascii="Times New Roman" w:hAnsi="Times New Roman" w:cs="Times New Roman"/>
          <w:lang w:val="en-US"/>
        </w:rPr>
        <w:t>Gatten</w:t>
      </w:r>
      <w:proofErr w:type="spellEnd"/>
      <w:r>
        <w:rPr>
          <w:rFonts w:ascii="Times New Roman" w:hAnsi="Times New Roman" w:cs="Times New Roman"/>
          <w:lang w:val="en-US"/>
        </w:rPr>
        <w:t xml:space="preserve">, Jürgen </w:t>
      </w:r>
      <w:proofErr w:type="spellStart"/>
      <w:r>
        <w:rPr>
          <w:rFonts w:ascii="Times New Roman" w:hAnsi="Times New Roman" w:cs="Times New Roman"/>
          <w:lang w:val="en-US"/>
        </w:rPr>
        <w:t>Reble</w:t>
      </w:r>
      <w:proofErr w:type="spellEnd"/>
      <w:r>
        <w:rPr>
          <w:rFonts w:ascii="Times New Roman" w:hAnsi="Times New Roman" w:cs="Times New Roman"/>
          <w:lang w:val="en-US"/>
        </w:rPr>
        <w:t xml:space="preserve">, Emmanuel </w:t>
      </w:r>
      <w:proofErr w:type="spellStart"/>
      <w:r>
        <w:rPr>
          <w:rFonts w:ascii="Times New Roman" w:hAnsi="Times New Roman" w:cs="Times New Roman"/>
          <w:lang w:val="en-US"/>
        </w:rPr>
        <w:t>Lefrant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Tomonari</w:t>
      </w:r>
      <w:proofErr w:type="spellEnd"/>
      <w:r w:rsidR="00F6440D">
        <w:rPr>
          <w:rFonts w:ascii="Times New Roman" w:hAnsi="Times New Roman" w:cs="Times New Roman"/>
          <w:lang w:val="en-US"/>
        </w:rPr>
        <w:t xml:space="preserve"> Nishikawa, and others—which explore “alternative forms of temporality,” that are embedded in the “deep geological or environme</w:t>
      </w:r>
      <w:r w:rsidR="004D67C0">
        <w:rPr>
          <w:rFonts w:ascii="Times New Roman" w:hAnsi="Times New Roman" w:cs="Times New Roman"/>
          <w:lang w:val="en-US"/>
        </w:rPr>
        <w:t>ntal time” of biochemical decay</w:t>
      </w:r>
      <w:r w:rsidR="00F6440D">
        <w:rPr>
          <w:rFonts w:ascii="Times New Roman" w:hAnsi="Times New Roman" w:cs="Times New Roman"/>
          <w:lang w:val="en-US"/>
        </w:rPr>
        <w:t xml:space="preserve"> and the “rhythms of the natural world.” For Knowles, considerations of speed are crucial to understanding how this area of film practice is giving rise to new</w:t>
      </w:r>
      <w:r w:rsidR="000D5AF3">
        <w:rPr>
          <w:rFonts w:ascii="Times New Roman" w:hAnsi="Times New Roman" w:cs="Times New Roman"/>
          <w:lang w:val="en-US"/>
        </w:rPr>
        <w:t xml:space="preserve"> conceptions of embodiment, which speak</w:t>
      </w:r>
      <w:r w:rsidR="004D67C0">
        <w:rPr>
          <w:rFonts w:ascii="Times New Roman" w:hAnsi="Times New Roman" w:cs="Times New Roman"/>
          <w:lang w:val="en-US"/>
        </w:rPr>
        <w:t xml:space="preserve"> both to</w:t>
      </w:r>
      <w:r w:rsidR="00F6440D">
        <w:rPr>
          <w:rFonts w:ascii="Times New Roman" w:hAnsi="Times New Roman" w:cs="Times New Roman"/>
          <w:lang w:val="en-US"/>
        </w:rPr>
        <w:t xml:space="preserve"> </w:t>
      </w:r>
      <w:proofErr w:type="spellStart"/>
      <w:r w:rsidR="00F6440D">
        <w:rPr>
          <w:rFonts w:ascii="Times New Roman" w:hAnsi="Times New Roman" w:cs="Times New Roman"/>
          <w:lang w:val="en-US"/>
        </w:rPr>
        <w:t>posthuman</w:t>
      </w:r>
      <w:proofErr w:type="spellEnd"/>
      <w:r w:rsidR="00F6440D">
        <w:rPr>
          <w:rFonts w:ascii="Times New Roman" w:hAnsi="Times New Roman" w:cs="Times New Roman"/>
          <w:lang w:val="en-US"/>
        </w:rPr>
        <w:t xml:space="preserve"> and new materialist perspectives on “the interconnectedness of matter, both human and non-human.”</w:t>
      </w:r>
    </w:p>
    <w:p w14:paraId="62169A56" w14:textId="23DD7CB1" w:rsidR="00F6440D" w:rsidRPr="00C20678" w:rsidRDefault="00F6440D" w:rsidP="004D59E7">
      <w:pPr>
        <w:spacing w:line="480" w:lineRule="auto"/>
        <w:jc w:val="both"/>
        <w:rPr>
          <w:rFonts w:ascii="Times New Roman" w:hAnsi="Times New Roman" w:cs="Times New Roman"/>
          <w:lang w:val="en-US"/>
        </w:rPr>
      </w:pPr>
      <w:r>
        <w:rPr>
          <w:rFonts w:ascii="Times New Roman" w:hAnsi="Times New Roman" w:cs="Times New Roman"/>
          <w:lang w:val="en-US"/>
        </w:rPr>
        <w:tab/>
        <w:t>Finally, Lisa Purse’s contribution brings into focus t</w:t>
      </w:r>
      <w:r w:rsidR="001E404B">
        <w:rPr>
          <w:rFonts w:ascii="Times New Roman" w:hAnsi="Times New Roman" w:cs="Times New Roman"/>
          <w:lang w:val="en-US"/>
        </w:rPr>
        <w:t>he vital importance of affect for</w:t>
      </w:r>
      <w:r>
        <w:rPr>
          <w:rFonts w:ascii="Times New Roman" w:hAnsi="Times New Roman" w:cs="Times New Roman"/>
          <w:lang w:val="en-US"/>
        </w:rPr>
        <w:t xml:space="preserve"> the consideration of speed i</w:t>
      </w:r>
      <w:r w:rsidR="000D5AF3">
        <w:rPr>
          <w:rFonts w:ascii="Times New Roman" w:hAnsi="Times New Roman" w:cs="Times New Roman"/>
          <w:lang w:val="en-US"/>
        </w:rPr>
        <w:t>n contemporary cinema</w:t>
      </w:r>
      <w:r>
        <w:rPr>
          <w:rFonts w:ascii="Times New Roman" w:hAnsi="Times New Roman" w:cs="Times New Roman"/>
          <w:lang w:val="en-US"/>
        </w:rPr>
        <w:t>. Noting the centrality of notions of optical-spatial intelligibility in debates about cinematic velocity, Purse argues that the spectator’s sensory</w:t>
      </w:r>
      <w:r w:rsidR="004D67C0">
        <w:rPr>
          <w:rFonts w:ascii="Times New Roman" w:hAnsi="Times New Roman" w:cs="Times New Roman"/>
          <w:lang w:val="en-US"/>
        </w:rPr>
        <w:t xml:space="preserve"> and affective</w:t>
      </w:r>
      <w:r>
        <w:rPr>
          <w:rFonts w:ascii="Times New Roman" w:hAnsi="Times New Roman" w:cs="Times New Roman"/>
          <w:lang w:val="en-US"/>
        </w:rPr>
        <w:t xml:space="preserve"> involvement in diegetic action is not always reducible to narrative or spatial coherence. Instead, she argues that </w:t>
      </w:r>
      <w:r w:rsidR="00455733">
        <w:rPr>
          <w:rFonts w:ascii="Times New Roman" w:hAnsi="Times New Roman" w:cs="Times New Roman"/>
          <w:lang w:val="en-US"/>
        </w:rPr>
        <w:t xml:space="preserve">the spectator “can be imaginatively oriented towards particular diegetic trajectories” without having a fully coherent visual rendering of them. Drawing from Sarah Ahmed and Maurice </w:t>
      </w:r>
      <w:proofErr w:type="spellStart"/>
      <w:r w:rsidR="00455733">
        <w:rPr>
          <w:rFonts w:ascii="Times New Roman" w:hAnsi="Times New Roman" w:cs="Times New Roman"/>
          <w:lang w:val="en-US"/>
        </w:rPr>
        <w:t>Merleau-Ponty’s</w:t>
      </w:r>
      <w:proofErr w:type="spellEnd"/>
      <w:r w:rsidR="00455733">
        <w:rPr>
          <w:rFonts w:ascii="Times New Roman" w:hAnsi="Times New Roman" w:cs="Times New Roman"/>
          <w:lang w:val="en-US"/>
        </w:rPr>
        <w:t xml:space="preserve"> notion of embodied orientation, Purse argues</w:t>
      </w:r>
      <w:r w:rsidR="004D67C0">
        <w:rPr>
          <w:rFonts w:ascii="Times New Roman" w:hAnsi="Times New Roman" w:cs="Times New Roman"/>
          <w:lang w:val="en-US"/>
        </w:rPr>
        <w:t xml:space="preserve"> that speed is above all a means by which </w:t>
      </w:r>
      <w:r w:rsidR="00455733">
        <w:rPr>
          <w:rFonts w:ascii="Times New Roman" w:hAnsi="Times New Roman" w:cs="Times New Roman"/>
          <w:lang w:val="en-US"/>
        </w:rPr>
        <w:t xml:space="preserve">the film orients the spectator affectively and imaginatively to the shared world that it produces.  </w:t>
      </w:r>
    </w:p>
    <w:p w14:paraId="50D202E5" w14:textId="048C33D6" w:rsidR="00C20678" w:rsidRDefault="00455733" w:rsidP="004D59E7">
      <w:pPr>
        <w:spacing w:line="480" w:lineRule="auto"/>
        <w:jc w:val="both"/>
        <w:rPr>
          <w:rFonts w:ascii="Times New Roman" w:hAnsi="Times New Roman" w:cs="Times New Roman"/>
          <w:lang w:val="en-US"/>
        </w:rPr>
      </w:pPr>
      <w:r>
        <w:rPr>
          <w:rFonts w:ascii="Times New Roman" w:hAnsi="Times New Roman" w:cs="Times New Roman"/>
          <w:lang w:val="en-US"/>
        </w:rPr>
        <w:tab/>
        <w:t xml:space="preserve">While the insights collected here show us how to think past the binaries of ‘fast’ and ‘slow,’ there is still much work to be done </w:t>
      </w:r>
      <w:r w:rsidR="00E51BB9">
        <w:rPr>
          <w:rFonts w:ascii="Times New Roman" w:hAnsi="Times New Roman" w:cs="Times New Roman"/>
          <w:lang w:val="en-US"/>
        </w:rPr>
        <w:t>to explore</w:t>
      </w:r>
      <w:r w:rsidR="000D5AF3">
        <w:rPr>
          <w:rFonts w:ascii="Times New Roman" w:hAnsi="Times New Roman" w:cs="Times New Roman"/>
          <w:lang w:val="en-US"/>
        </w:rPr>
        <w:t xml:space="preserve"> the</w:t>
      </w:r>
      <w:r>
        <w:rPr>
          <w:rFonts w:ascii="Times New Roman" w:hAnsi="Times New Roman" w:cs="Times New Roman"/>
          <w:lang w:val="en-US"/>
        </w:rPr>
        <w:t xml:space="preserve"> broader significance</w:t>
      </w:r>
      <w:r w:rsidR="000D5AF3">
        <w:rPr>
          <w:rFonts w:ascii="Times New Roman" w:hAnsi="Times New Roman" w:cs="Times New Roman"/>
          <w:lang w:val="en-US"/>
        </w:rPr>
        <w:t xml:space="preserve"> of speed, both historically and in relation to our contemporary context of acceleration</w:t>
      </w:r>
      <w:r>
        <w:rPr>
          <w:rFonts w:ascii="Times New Roman" w:hAnsi="Times New Roman" w:cs="Times New Roman"/>
          <w:lang w:val="en-US"/>
        </w:rPr>
        <w:t>. It is hoped that the range of reflections included here will continue to provoke questions and</w:t>
      </w:r>
      <w:r w:rsidR="000D5AF3">
        <w:rPr>
          <w:rFonts w:ascii="Times New Roman" w:hAnsi="Times New Roman" w:cs="Times New Roman"/>
          <w:lang w:val="en-US"/>
        </w:rPr>
        <w:t xml:space="preserve"> to yield</w:t>
      </w:r>
      <w:r>
        <w:rPr>
          <w:rFonts w:ascii="Times New Roman" w:hAnsi="Times New Roman" w:cs="Times New Roman"/>
          <w:lang w:val="en-US"/>
        </w:rPr>
        <w:t xml:space="preserve"> </w:t>
      </w:r>
      <w:r w:rsidR="000D5AF3">
        <w:rPr>
          <w:rFonts w:ascii="Times New Roman" w:hAnsi="Times New Roman" w:cs="Times New Roman"/>
          <w:lang w:val="en-US"/>
        </w:rPr>
        <w:t xml:space="preserve">new </w:t>
      </w:r>
      <w:r>
        <w:rPr>
          <w:rFonts w:ascii="Times New Roman" w:hAnsi="Times New Roman" w:cs="Times New Roman"/>
          <w:lang w:val="en-US"/>
        </w:rPr>
        <w:t>insight</w:t>
      </w:r>
      <w:r w:rsidR="000D5AF3">
        <w:rPr>
          <w:rFonts w:ascii="Times New Roman" w:hAnsi="Times New Roman" w:cs="Times New Roman"/>
          <w:lang w:val="en-US"/>
        </w:rPr>
        <w:t>s</w:t>
      </w:r>
      <w:r>
        <w:rPr>
          <w:rFonts w:ascii="Times New Roman" w:hAnsi="Times New Roman" w:cs="Times New Roman"/>
          <w:lang w:val="en-US"/>
        </w:rPr>
        <w:t xml:space="preserve"> from future speed theorists</w:t>
      </w:r>
      <w:r w:rsidR="000D5AF3">
        <w:rPr>
          <w:rFonts w:ascii="Times New Roman" w:hAnsi="Times New Roman" w:cs="Times New Roman"/>
          <w:lang w:val="en-US"/>
        </w:rPr>
        <w:t xml:space="preserve"> working in the discipline of cinema &amp; media studies.</w:t>
      </w:r>
    </w:p>
    <w:p w14:paraId="7A203DAA" w14:textId="77777777" w:rsidR="00651DD6" w:rsidRPr="00AF3288" w:rsidRDefault="00651DD6" w:rsidP="00651DD6">
      <w:pPr>
        <w:spacing w:line="480" w:lineRule="auto"/>
        <w:jc w:val="both"/>
        <w:rPr>
          <w:rFonts w:ascii="Times New Roman" w:hAnsi="Times New Roman" w:cs="Times New Roman"/>
          <w:lang w:val="en-US"/>
        </w:rPr>
      </w:pPr>
    </w:p>
    <w:p w14:paraId="63073744" w14:textId="77777777" w:rsidR="00EC375A" w:rsidRPr="00AF3288" w:rsidRDefault="00EC375A">
      <w:pPr>
        <w:rPr>
          <w:lang w:val="en-US"/>
        </w:rPr>
      </w:pPr>
    </w:p>
    <w:sectPr w:rsidR="00EC375A" w:rsidRPr="00AF3288" w:rsidSect="00EC375A">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2F617" w14:textId="77777777" w:rsidR="0005152D" w:rsidRDefault="0005152D" w:rsidP="009D1C82">
      <w:r>
        <w:separator/>
      </w:r>
    </w:p>
  </w:endnote>
  <w:endnote w:type="continuationSeparator" w:id="0">
    <w:p w14:paraId="1F200226" w14:textId="77777777" w:rsidR="0005152D" w:rsidRDefault="0005152D" w:rsidP="009D1C82">
      <w:r>
        <w:continuationSeparator/>
      </w:r>
    </w:p>
  </w:endnote>
  <w:endnote w:id="1">
    <w:p w14:paraId="7F735E62" w14:textId="3DB336EF" w:rsidR="00F24FC0" w:rsidRPr="00ED177E" w:rsidRDefault="00F24FC0" w:rsidP="00ED177E">
      <w:pPr>
        <w:pStyle w:val="EndnoteText"/>
        <w:spacing w:line="480" w:lineRule="auto"/>
        <w:rPr>
          <w:rFonts w:ascii="Times New Roman" w:hAnsi="Times New Roman" w:cs="Times New Roman"/>
          <w:lang w:val="en-US"/>
        </w:rPr>
      </w:pPr>
      <w:r w:rsidRPr="00ED177E">
        <w:rPr>
          <w:rStyle w:val="EndnoteReference"/>
          <w:rFonts w:ascii="Times New Roman" w:hAnsi="Times New Roman" w:cs="Times New Roman"/>
        </w:rPr>
        <w:endnoteRef/>
      </w:r>
      <w:r w:rsidRPr="00ED177E">
        <w:rPr>
          <w:rFonts w:ascii="Times New Roman" w:hAnsi="Times New Roman" w:cs="Times New Roman"/>
        </w:rPr>
        <w:t xml:space="preserve"> </w:t>
      </w:r>
      <w:r w:rsidRPr="00ED177E">
        <w:rPr>
          <w:rFonts w:ascii="Times New Roman" w:hAnsi="Times New Roman" w:cs="Times New Roman"/>
          <w:lang w:val="en-US"/>
        </w:rPr>
        <w:t xml:space="preserve">Scott Higgins, “Suspenseful Situations: Melodramatic Narrative and the Contemporary Action Film,” </w:t>
      </w:r>
      <w:r w:rsidRPr="00ED177E">
        <w:rPr>
          <w:rFonts w:ascii="Times New Roman" w:hAnsi="Times New Roman" w:cs="Times New Roman"/>
          <w:i/>
          <w:lang w:val="en-US"/>
        </w:rPr>
        <w:t>Cinema Journal</w:t>
      </w:r>
      <w:r w:rsidRPr="00ED177E">
        <w:rPr>
          <w:rFonts w:ascii="Times New Roman" w:hAnsi="Times New Roman" w:cs="Times New Roman"/>
          <w:lang w:val="en-US"/>
        </w:rPr>
        <w:t xml:space="preserve"> 47, no. 2 (Winter 2008), 84.</w:t>
      </w:r>
    </w:p>
  </w:endnote>
  <w:endnote w:id="2">
    <w:p w14:paraId="5FE83B5F" w14:textId="6B6E5B69" w:rsidR="00F24FC0" w:rsidRPr="00ED177E" w:rsidRDefault="00F24FC0" w:rsidP="00ED177E">
      <w:pPr>
        <w:pStyle w:val="EndnoteText"/>
        <w:spacing w:line="480" w:lineRule="auto"/>
        <w:rPr>
          <w:rFonts w:ascii="Times New Roman" w:hAnsi="Times New Roman" w:cs="Times New Roman"/>
          <w:lang w:val="en-US"/>
        </w:rPr>
      </w:pPr>
      <w:r w:rsidRPr="00ED177E">
        <w:rPr>
          <w:rStyle w:val="EndnoteReference"/>
          <w:rFonts w:ascii="Times New Roman" w:hAnsi="Times New Roman" w:cs="Times New Roman"/>
        </w:rPr>
        <w:endnoteRef/>
      </w:r>
      <w:r w:rsidRPr="00ED177E">
        <w:rPr>
          <w:rFonts w:ascii="Times New Roman" w:hAnsi="Times New Roman" w:cs="Times New Roman"/>
        </w:rPr>
        <w:t xml:space="preserve"> </w:t>
      </w:r>
      <w:r w:rsidRPr="00ED177E">
        <w:rPr>
          <w:rFonts w:ascii="Times New Roman" w:hAnsi="Times New Roman" w:cs="Times New Roman"/>
          <w:lang w:val="en-US"/>
        </w:rPr>
        <w:t xml:space="preserve">Tim Blackmore, “The Speed Death of the Eye,” </w:t>
      </w:r>
      <w:r w:rsidRPr="00ED177E">
        <w:rPr>
          <w:rFonts w:ascii="Times New Roman" w:hAnsi="Times New Roman" w:cs="Times New Roman"/>
          <w:i/>
          <w:lang w:val="en-US"/>
        </w:rPr>
        <w:t xml:space="preserve">Bulletin of Science, Technology &amp; Society </w:t>
      </w:r>
      <w:r w:rsidRPr="00ED177E">
        <w:rPr>
          <w:rFonts w:ascii="Times New Roman" w:hAnsi="Times New Roman" w:cs="Times New Roman"/>
          <w:lang w:val="en-US"/>
        </w:rPr>
        <w:t xml:space="preserve">27, no. 5 (2007), 371. </w:t>
      </w:r>
    </w:p>
  </w:endnote>
  <w:endnote w:id="3">
    <w:p w14:paraId="536820BE" w14:textId="7D9A906D" w:rsidR="00F24FC0" w:rsidRPr="00ED177E" w:rsidRDefault="00F24FC0" w:rsidP="00ED177E">
      <w:pPr>
        <w:pStyle w:val="EndnoteText"/>
        <w:spacing w:line="480" w:lineRule="auto"/>
        <w:rPr>
          <w:rFonts w:ascii="Times New Roman" w:hAnsi="Times New Roman" w:cs="Times New Roman"/>
          <w:lang w:val="en-US"/>
        </w:rPr>
      </w:pPr>
      <w:r w:rsidRPr="00ED177E">
        <w:rPr>
          <w:rStyle w:val="EndnoteReference"/>
          <w:rFonts w:ascii="Times New Roman" w:hAnsi="Times New Roman" w:cs="Times New Roman"/>
        </w:rPr>
        <w:endnoteRef/>
      </w:r>
      <w:r w:rsidRPr="00ED177E">
        <w:rPr>
          <w:rFonts w:ascii="Times New Roman" w:hAnsi="Times New Roman" w:cs="Times New Roman"/>
        </w:rPr>
        <w:t xml:space="preserve"> </w:t>
      </w:r>
      <w:r w:rsidRPr="00ED177E">
        <w:rPr>
          <w:rFonts w:ascii="Times New Roman" w:hAnsi="Times New Roman" w:cs="Times New Roman"/>
          <w:lang w:val="en-US"/>
        </w:rPr>
        <w:t xml:space="preserve">Sarah Sharma, </w:t>
      </w:r>
      <w:r w:rsidRPr="00ED177E">
        <w:rPr>
          <w:rFonts w:ascii="Times New Roman" w:hAnsi="Times New Roman" w:cs="Times New Roman"/>
          <w:i/>
          <w:lang w:val="en-US"/>
        </w:rPr>
        <w:t>In the Meantime: Temporality and Cultural Politics</w:t>
      </w:r>
      <w:r w:rsidRPr="00ED177E">
        <w:rPr>
          <w:rFonts w:ascii="Times New Roman" w:hAnsi="Times New Roman" w:cs="Times New Roman"/>
          <w:lang w:val="en-US"/>
        </w:rPr>
        <w:t xml:space="preserve"> (Durham: Duke University Press, 2014), 5. See also Jonathan </w:t>
      </w:r>
      <w:proofErr w:type="spellStart"/>
      <w:r w:rsidRPr="00ED177E">
        <w:rPr>
          <w:rFonts w:ascii="Times New Roman" w:hAnsi="Times New Roman" w:cs="Times New Roman"/>
          <w:lang w:val="en-US"/>
        </w:rPr>
        <w:t>Crary</w:t>
      </w:r>
      <w:proofErr w:type="spellEnd"/>
      <w:r w:rsidRPr="00ED177E">
        <w:rPr>
          <w:rFonts w:ascii="Times New Roman" w:hAnsi="Times New Roman" w:cs="Times New Roman"/>
          <w:lang w:val="en-US"/>
        </w:rPr>
        <w:t xml:space="preserve">, </w:t>
      </w:r>
      <w:r w:rsidRPr="00ED177E">
        <w:rPr>
          <w:rFonts w:ascii="Times New Roman" w:hAnsi="Times New Roman" w:cs="Times New Roman"/>
          <w:i/>
          <w:lang w:val="en-US"/>
        </w:rPr>
        <w:t>24/7: Late Capitalism and the Ends of Sleep</w:t>
      </w:r>
      <w:r w:rsidRPr="00ED177E">
        <w:rPr>
          <w:rFonts w:ascii="Times New Roman" w:hAnsi="Times New Roman" w:cs="Times New Roman"/>
          <w:lang w:val="en-US"/>
        </w:rPr>
        <w:t xml:space="preserve"> (London: Verso, 2013); Robin Mackay and Armen </w:t>
      </w:r>
      <w:proofErr w:type="spellStart"/>
      <w:r w:rsidRPr="00ED177E">
        <w:rPr>
          <w:rFonts w:ascii="Times New Roman" w:hAnsi="Times New Roman" w:cs="Times New Roman"/>
          <w:lang w:val="en-US"/>
        </w:rPr>
        <w:t>Avanessian</w:t>
      </w:r>
      <w:proofErr w:type="spellEnd"/>
      <w:r w:rsidRPr="00ED177E">
        <w:rPr>
          <w:rFonts w:ascii="Times New Roman" w:hAnsi="Times New Roman" w:cs="Times New Roman"/>
          <w:lang w:val="en-US"/>
        </w:rPr>
        <w:t xml:space="preserve">, </w:t>
      </w:r>
      <w:r w:rsidRPr="00ED177E">
        <w:rPr>
          <w:rFonts w:ascii="Times New Roman" w:hAnsi="Times New Roman" w:cs="Times New Roman"/>
          <w:i/>
          <w:lang w:val="en-US"/>
        </w:rPr>
        <w:t>#Accelerate#: The Accelerationist Reader</w:t>
      </w:r>
      <w:r w:rsidRPr="00ED177E">
        <w:rPr>
          <w:rFonts w:ascii="Times New Roman" w:hAnsi="Times New Roman" w:cs="Times New Roman"/>
          <w:lang w:val="en-US"/>
        </w:rPr>
        <w:t xml:space="preserve"> (Falmouth: </w:t>
      </w:r>
      <w:proofErr w:type="spellStart"/>
      <w:r w:rsidRPr="00ED177E">
        <w:rPr>
          <w:rFonts w:ascii="Times New Roman" w:hAnsi="Times New Roman" w:cs="Times New Roman"/>
          <w:lang w:val="en-US"/>
        </w:rPr>
        <w:t>Urbanomic</w:t>
      </w:r>
      <w:proofErr w:type="spellEnd"/>
      <w:r w:rsidRPr="00ED177E">
        <w:rPr>
          <w:rFonts w:ascii="Times New Roman" w:hAnsi="Times New Roman" w:cs="Times New Roman"/>
          <w:lang w:val="en-US"/>
        </w:rPr>
        <w:t xml:space="preserve"> Media, 2014)</w:t>
      </w:r>
    </w:p>
  </w:endnote>
  <w:endnote w:id="4">
    <w:p w14:paraId="59BDD123" w14:textId="1C1141FC" w:rsidR="00F24FC0" w:rsidRPr="00ED177E" w:rsidRDefault="00F24FC0" w:rsidP="00ED177E">
      <w:pPr>
        <w:pStyle w:val="EndnoteText"/>
        <w:spacing w:line="480" w:lineRule="auto"/>
        <w:rPr>
          <w:rFonts w:ascii="Times New Roman" w:hAnsi="Times New Roman" w:cs="Times New Roman"/>
          <w:lang w:val="en-US"/>
        </w:rPr>
      </w:pPr>
      <w:r w:rsidRPr="00ED177E">
        <w:rPr>
          <w:rStyle w:val="EndnoteReference"/>
          <w:rFonts w:ascii="Times New Roman" w:hAnsi="Times New Roman" w:cs="Times New Roman"/>
        </w:rPr>
        <w:endnoteRef/>
      </w:r>
      <w:r w:rsidRPr="00ED177E">
        <w:rPr>
          <w:rFonts w:ascii="Times New Roman" w:hAnsi="Times New Roman" w:cs="Times New Roman"/>
        </w:rPr>
        <w:t xml:space="preserve"> </w:t>
      </w:r>
      <w:r w:rsidRPr="00ED177E">
        <w:rPr>
          <w:rFonts w:ascii="Times New Roman" w:hAnsi="Times New Roman" w:cs="Times New Roman"/>
          <w:lang w:val="en-US"/>
        </w:rPr>
        <w:t xml:space="preserve">James </w:t>
      </w:r>
      <w:proofErr w:type="spellStart"/>
      <w:r w:rsidRPr="00ED177E">
        <w:rPr>
          <w:rFonts w:ascii="Times New Roman" w:hAnsi="Times New Roman" w:cs="Times New Roman"/>
          <w:lang w:val="en-US"/>
        </w:rPr>
        <w:t>Gleick</w:t>
      </w:r>
      <w:proofErr w:type="spellEnd"/>
      <w:r w:rsidRPr="00ED177E">
        <w:rPr>
          <w:rFonts w:ascii="Times New Roman" w:hAnsi="Times New Roman" w:cs="Times New Roman"/>
          <w:lang w:val="en-US"/>
        </w:rPr>
        <w:t xml:space="preserve">, </w:t>
      </w:r>
      <w:r w:rsidRPr="00ED177E">
        <w:rPr>
          <w:rFonts w:ascii="Times New Roman" w:hAnsi="Times New Roman" w:cs="Times New Roman"/>
          <w:i/>
          <w:lang w:val="en-US"/>
        </w:rPr>
        <w:t xml:space="preserve">Faster: The Acceleration of Just about Everything </w:t>
      </w:r>
      <w:r w:rsidRPr="00ED177E">
        <w:rPr>
          <w:rFonts w:ascii="Times New Roman" w:hAnsi="Times New Roman" w:cs="Times New Roman"/>
          <w:lang w:val="en-US"/>
        </w:rPr>
        <w:t xml:space="preserve">(London: Little, Brown, 1999), </w:t>
      </w:r>
      <w:proofErr w:type="spellStart"/>
      <w:r w:rsidRPr="00ED177E">
        <w:rPr>
          <w:rFonts w:ascii="Times New Roman" w:hAnsi="Times New Roman" w:cs="Times New Roman"/>
          <w:lang w:val="en-US"/>
        </w:rPr>
        <w:t>n.p</w:t>
      </w:r>
      <w:proofErr w:type="spellEnd"/>
      <w:r w:rsidRPr="00ED177E">
        <w:rPr>
          <w:rFonts w:ascii="Times New Roman" w:hAnsi="Times New Roman" w:cs="Times New Roman"/>
          <w:lang w:val="en-US"/>
        </w:rPr>
        <w:t>.</w:t>
      </w:r>
    </w:p>
  </w:endnote>
  <w:endnote w:id="5">
    <w:p w14:paraId="1387E7AF" w14:textId="24715068" w:rsidR="00F24FC0" w:rsidRPr="00ED177E" w:rsidRDefault="00F24FC0" w:rsidP="00ED177E">
      <w:pPr>
        <w:pStyle w:val="EndnoteText"/>
        <w:spacing w:line="480" w:lineRule="auto"/>
        <w:rPr>
          <w:rFonts w:ascii="Times New Roman" w:hAnsi="Times New Roman" w:cs="Times New Roman"/>
          <w:lang w:val="en-US"/>
        </w:rPr>
      </w:pPr>
      <w:r w:rsidRPr="00ED177E">
        <w:rPr>
          <w:rStyle w:val="EndnoteReference"/>
          <w:rFonts w:ascii="Times New Roman" w:hAnsi="Times New Roman" w:cs="Times New Roman"/>
        </w:rPr>
        <w:endnoteRef/>
      </w:r>
      <w:r w:rsidRPr="00ED177E">
        <w:rPr>
          <w:rFonts w:ascii="Times New Roman" w:hAnsi="Times New Roman" w:cs="Times New Roman"/>
        </w:rPr>
        <w:t xml:space="preserve"> See Nigel Thrift, </w:t>
      </w:r>
      <w:r w:rsidRPr="00ED177E">
        <w:rPr>
          <w:rFonts w:ascii="Times New Roman" w:hAnsi="Times New Roman" w:cs="Times New Roman"/>
          <w:i/>
        </w:rPr>
        <w:t>Non-Representational Theory: Space, Politics, Affect</w:t>
      </w:r>
      <w:r w:rsidRPr="00ED177E">
        <w:rPr>
          <w:rFonts w:ascii="Times New Roman" w:hAnsi="Times New Roman" w:cs="Times New Roman"/>
        </w:rPr>
        <w:t xml:space="preserve"> (Abingdon: Routledge, 2008); Wendy Parkins and Geoffrey Craig, </w:t>
      </w:r>
      <w:r w:rsidRPr="00ED177E">
        <w:rPr>
          <w:rFonts w:ascii="Times New Roman" w:hAnsi="Times New Roman" w:cs="Times New Roman"/>
          <w:i/>
        </w:rPr>
        <w:t xml:space="preserve">Slow Living </w:t>
      </w:r>
      <w:r w:rsidRPr="00ED177E">
        <w:rPr>
          <w:rFonts w:ascii="Times New Roman" w:hAnsi="Times New Roman" w:cs="Times New Roman"/>
        </w:rPr>
        <w:t xml:space="preserve">(Oxford: Berg, 2006); </w:t>
      </w:r>
      <w:proofErr w:type="spellStart"/>
      <w:r w:rsidRPr="00ED177E">
        <w:rPr>
          <w:rFonts w:ascii="Times New Roman" w:hAnsi="Times New Roman" w:cs="Times New Roman"/>
        </w:rPr>
        <w:t>Sabria</w:t>
      </w:r>
      <w:proofErr w:type="spellEnd"/>
      <w:r w:rsidRPr="00ED177E">
        <w:rPr>
          <w:rFonts w:ascii="Times New Roman" w:hAnsi="Times New Roman" w:cs="Times New Roman"/>
        </w:rPr>
        <w:t xml:space="preserve"> David, </w:t>
      </w:r>
      <w:proofErr w:type="spellStart"/>
      <w:r w:rsidRPr="00ED177E">
        <w:rPr>
          <w:rFonts w:ascii="Times New Roman" w:hAnsi="Times New Roman" w:cs="Times New Roman"/>
        </w:rPr>
        <w:t>Jörg</w:t>
      </w:r>
      <w:proofErr w:type="spellEnd"/>
      <w:r w:rsidRPr="00ED177E">
        <w:rPr>
          <w:rFonts w:ascii="Times New Roman" w:hAnsi="Times New Roman" w:cs="Times New Roman"/>
        </w:rPr>
        <w:t xml:space="preserve"> </w:t>
      </w:r>
      <w:proofErr w:type="spellStart"/>
      <w:r w:rsidRPr="00ED177E">
        <w:rPr>
          <w:rFonts w:ascii="Times New Roman" w:hAnsi="Times New Roman" w:cs="Times New Roman"/>
        </w:rPr>
        <w:t>Blumtritt</w:t>
      </w:r>
      <w:proofErr w:type="spellEnd"/>
      <w:r w:rsidRPr="00ED177E">
        <w:rPr>
          <w:rFonts w:ascii="Times New Roman" w:hAnsi="Times New Roman" w:cs="Times New Roman"/>
        </w:rPr>
        <w:t xml:space="preserve">, and </w:t>
      </w:r>
      <w:proofErr w:type="spellStart"/>
      <w:r w:rsidRPr="00ED177E">
        <w:rPr>
          <w:rFonts w:ascii="Times New Roman" w:hAnsi="Times New Roman" w:cs="Times New Roman"/>
        </w:rPr>
        <w:t>Benedikt</w:t>
      </w:r>
      <w:proofErr w:type="spellEnd"/>
      <w:r w:rsidRPr="00ED177E">
        <w:rPr>
          <w:rFonts w:ascii="Times New Roman" w:hAnsi="Times New Roman" w:cs="Times New Roman"/>
        </w:rPr>
        <w:t xml:space="preserve"> </w:t>
      </w:r>
      <w:proofErr w:type="spellStart"/>
      <w:r w:rsidRPr="00ED177E">
        <w:rPr>
          <w:rFonts w:ascii="Times New Roman" w:hAnsi="Times New Roman" w:cs="Times New Roman"/>
        </w:rPr>
        <w:t>Köhler</w:t>
      </w:r>
      <w:proofErr w:type="spellEnd"/>
      <w:r w:rsidRPr="00ED177E">
        <w:rPr>
          <w:rFonts w:ascii="Times New Roman" w:hAnsi="Times New Roman" w:cs="Times New Roman"/>
        </w:rPr>
        <w:t xml:space="preserve">, “The Slow Media Manifesto,” </w:t>
      </w:r>
      <w:proofErr w:type="spellStart"/>
      <w:r w:rsidRPr="00ED177E">
        <w:rPr>
          <w:rFonts w:ascii="Times New Roman" w:hAnsi="Times New Roman" w:cs="Times New Roman"/>
          <w:i/>
        </w:rPr>
        <w:t>en.Slow</w:t>
      </w:r>
      <w:proofErr w:type="spellEnd"/>
      <w:r w:rsidRPr="00ED177E">
        <w:rPr>
          <w:rFonts w:ascii="Times New Roman" w:hAnsi="Times New Roman" w:cs="Times New Roman"/>
          <w:i/>
        </w:rPr>
        <w:t xml:space="preserve"> Media</w:t>
      </w:r>
      <w:r w:rsidRPr="00ED177E">
        <w:rPr>
          <w:rFonts w:ascii="Times New Roman" w:hAnsi="Times New Roman" w:cs="Times New Roman"/>
        </w:rPr>
        <w:t xml:space="preserve"> 2010, http://en.slow-media.net/manifesto; “A/V Festival 12: As Slow as Possible” March 1-31, 2012, http://www.avfestival.co.uk/programme/2012?category=all; </w:t>
      </w:r>
      <w:proofErr w:type="spellStart"/>
      <w:r w:rsidRPr="00ED177E">
        <w:rPr>
          <w:rFonts w:ascii="Times New Roman" w:hAnsi="Times New Roman" w:cs="Times New Roman"/>
        </w:rPr>
        <w:t>Sukhdev</w:t>
      </w:r>
      <w:proofErr w:type="spellEnd"/>
      <w:r w:rsidRPr="00ED177E">
        <w:rPr>
          <w:rFonts w:ascii="Times New Roman" w:hAnsi="Times New Roman" w:cs="Times New Roman"/>
        </w:rPr>
        <w:t xml:space="preserve"> Sandhu, “‘Slow Cinema’ Fights Back Against Bourne’s Supremacy,” </w:t>
      </w:r>
      <w:r w:rsidRPr="00ED177E">
        <w:rPr>
          <w:rFonts w:ascii="Times New Roman" w:hAnsi="Times New Roman" w:cs="Times New Roman"/>
          <w:i/>
        </w:rPr>
        <w:t xml:space="preserve">The Guardian </w:t>
      </w:r>
      <w:r w:rsidRPr="00ED177E">
        <w:rPr>
          <w:rFonts w:ascii="Times New Roman" w:hAnsi="Times New Roman" w:cs="Times New Roman"/>
        </w:rPr>
        <w:t xml:space="preserve">March 9, 2012, http://www.theguardian.com/film/2012/mar/09/slow-cinema-fights-bournes-supremacy; Oliver Burkeman, “Conscious Computing: How to Take Control of your Life Online,” </w:t>
      </w:r>
      <w:r w:rsidRPr="00ED177E">
        <w:rPr>
          <w:rFonts w:ascii="Times New Roman" w:hAnsi="Times New Roman" w:cs="Times New Roman"/>
          <w:i/>
        </w:rPr>
        <w:t xml:space="preserve">The Guardian </w:t>
      </w:r>
      <w:r w:rsidRPr="00ED177E">
        <w:rPr>
          <w:rFonts w:ascii="Times New Roman" w:hAnsi="Times New Roman" w:cs="Times New Roman"/>
        </w:rPr>
        <w:t>May 10, 2013, http://www.theguardian.com/technology/2013/may/10/conscious-computing-twitter-facebook-google.</w:t>
      </w:r>
    </w:p>
  </w:endnote>
  <w:endnote w:id="6">
    <w:p w14:paraId="6BE02078" w14:textId="1BD2B061" w:rsidR="00F24FC0" w:rsidRPr="00ED177E" w:rsidRDefault="00F24FC0" w:rsidP="00ED177E">
      <w:pPr>
        <w:pStyle w:val="EndnoteText"/>
        <w:spacing w:line="480" w:lineRule="auto"/>
        <w:rPr>
          <w:rFonts w:ascii="Times New Roman" w:hAnsi="Times New Roman" w:cs="Times New Roman"/>
          <w:lang w:val="en-US"/>
        </w:rPr>
      </w:pPr>
      <w:r w:rsidRPr="00ED177E">
        <w:rPr>
          <w:rStyle w:val="EndnoteReference"/>
          <w:rFonts w:ascii="Times New Roman" w:hAnsi="Times New Roman" w:cs="Times New Roman"/>
        </w:rPr>
        <w:endnoteRef/>
      </w:r>
      <w:r w:rsidRPr="00ED177E">
        <w:rPr>
          <w:rFonts w:ascii="Times New Roman" w:hAnsi="Times New Roman" w:cs="Times New Roman"/>
        </w:rPr>
        <w:t xml:space="preserve"> </w:t>
      </w:r>
      <w:r w:rsidRPr="00ED177E">
        <w:rPr>
          <w:rFonts w:ascii="Times New Roman" w:hAnsi="Times New Roman" w:cs="Times New Roman"/>
          <w:lang w:val="en-US"/>
        </w:rPr>
        <w:t xml:space="preserve">David </w:t>
      </w:r>
      <w:proofErr w:type="spellStart"/>
      <w:r w:rsidRPr="00ED177E">
        <w:rPr>
          <w:rFonts w:ascii="Times New Roman" w:hAnsi="Times New Roman" w:cs="Times New Roman"/>
          <w:lang w:val="en-US"/>
        </w:rPr>
        <w:t>Bordwell</w:t>
      </w:r>
      <w:proofErr w:type="spellEnd"/>
      <w:r w:rsidRPr="00ED177E">
        <w:rPr>
          <w:rFonts w:ascii="Times New Roman" w:hAnsi="Times New Roman" w:cs="Times New Roman"/>
          <w:lang w:val="en-US"/>
        </w:rPr>
        <w:t xml:space="preserve">, “Intensified Continuity in American Film,” </w:t>
      </w:r>
      <w:r w:rsidRPr="00ED177E">
        <w:rPr>
          <w:rFonts w:ascii="Times New Roman" w:hAnsi="Times New Roman" w:cs="Times New Roman"/>
          <w:i/>
          <w:lang w:val="en-US"/>
        </w:rPr>
        <w:t>Film Quarterly</w:t>
      </w:r>
      <w:r w:rsidRPr="00ED177E">
        <w:rPr>
          <w:rFonts w:ascii="Times New Roman" w:hAnsi="Times New Roman" w:cs="Times New Roman"/>
          <w:lang w:val="en-US"/>
        </w:rPr>
        <w:t xml:space="preserve"> 55, no. 3 (Spring 2002), pp. 16-28.</w:t>
      </w:r>
    </w:p>
  </w:endnote>
  <w:endnote w:id="7">
    <w:p w14:paraId="19C5B007" w14:textId="2B15EA3F" w:rsidR="00F24FC0" w:rsidRPr="00ED177E" w:rsidRDefault="00F24FC0" w:rsidP="00ED177E">
      <w:pPr>
        <w:pStyle w:val="EndnoteText"/>
        <w:spacing w:line="480" w:lineRule="auto"/>
        <w:rPr>
          <w:rFonts w:ascii="Times New Roman" w:hAnsi="Times New Roman" w:cs="Times New Roman"/>
          <w:lang w:val="en-US"/>
        </w:rPr>
      </w:pPr>
      <w:r w:rsidRPr="00ED177E">
        <w:rPr>
          <w:rStyle w:val="EndnoteReference"/>
          <w:rFonts w:ascii="Times New Roman" w:hAnsi="Times New Roman" w:cs="Times New Roman"/>
        </w:rPr>
        <w:endnoteRef/>
      </w:r>
      <w:r w:rsidRPr="00ED177E">
        <w:rPr>
          <w:rFonts w:ascii="Times New Roman" w:hAnsi="Times New Roman" w:cs="Times New Roman"/>
        </w:rPr>
        <w:t xml:space="preserve"> </w:t>
      </w:r>
      <w:r w:rsidRPr="00ED177E">
        <w:rPr>
          <w:rFonts w:ascii="Times New Roman" w:hAnsi="Times New Roman" w:cs="Times New Roman"/>
          <w:lang w:val="en-US"/>
        </w:rPr>
        <w:t xml:space="preserve">Steven Shaviro, </w:t>
      </w:r>
      <w:r w:rsidRPr="00ED177E">
        <w:rPr>
          <w:rFonts w:ascii="Times New Roman" w:hAnsi="Times New Roman" w:cs="Times New Roman"/>
          <w:i/>
          <w:lang w:val="en-US"/>
        </w:rPr>
        <w:t xml:space="preserve">Post-Cinematic Affect </w:t>
      </w:r>
      <w:r w:rsidRPr="00ED177E">
        <w:rPr>
          <w:rFonts w:ascii="Times New Roman" w:hAnsi="Times New Roman" w:cs="Times New Roman"/>
          <w:lang w:val="en-US"/>
        </w:rPr>
        <w:t xml:space="preserve">(Winchester: Zero Books, 2010); See also “Post-Continuity,” </w:t>
      </w:r>
      <w:r w:rsidRPr="00ED177E">
        <w:rPr>
          <w:rFonts w:ascii="Times New Roman" w:hAnsi="Times New Roman" w:cs="Times New Roman"/>
          <w:i/>
          <w:lang w:val="en-US"/>
        </w:rPr>
        <w:t>The Pinocchio Theory</w:t>
      </w:r>
      <w:r w:rsidRPr="00ED177E">
        <w:rPr>
          <w:rFonts w:ascii="Times New Roman" w:hAnsi="Times New Roman" w:cs="Times New Roman"/>
          <w:lang w:val="en-US"/>
        </w:rPr>
        <w:t>, August 30 (2011), http://www.shaviro.com/Blog/?p=1003.</w:t>
      </w:r>
    </w:p>
  </w:endnote>
  <w:endnote w:id="8">
    <w:p w14:paraId="029F6A37" w14:textId="7F59F873" w:rsidR="00F24FC0" w:rsidRPr="00ED177E" w:rsidRDefault="00F24FC0" w:rsidP="00ED177E">
      <w:pPr>
        <w:pStyle w:val="EndnoteText"/>
        <w:spacing w:line="480" w:lineRule="auto"/>
        <w:rPr>
          <w:rFonts w:ascii="Times New Roman" w:hAnsi="Times New Roman" w:cs="Times New Roman"/>
          <w:lang w:val="en-US"/>
        </w:rPr>
      </w:pPr>
      <w:r w:rsidRPr="00ED177E">
        <w:rPr>
          <w:rStyle w:val="EndnoteReference"/>
          <w:rFonts w:ascii="Times New Roman" w:hAnsi="Times New Roman" w:cs="Times New Roman"/>
        </w:rPr>
        <w:endnoteRef/>
      </w:r>
      <w:r w:rsidRPr="00ED177E">
        <w:rPr>
          <w:rFonts w:ascii="Times New Roman" w:hAnsi="Times New Roman" w:cs="Times New Roman"/>
        </w:rPr>
        <w:t xml:space="preserve"> </w:t>
      </w:r>
      <w:r w:rsidRPr="00ED177E">
        <w:rPr>
          <w:rFonts w:ascii="Times New Roman" w:hAnsi="Times New Roman" w:cs="Times New Roman"/>
          <w:lang w:val="en-US"/>
        </w:rPr>
        <w:t xml:space="preserve">Steven </w:t>
      </w:r>
      <w:proofErr w:type="spellStart"/>
      <w:r w:rsidRPr="00ED177E">
        <w:rPr>
          <w:rFonts w:ascii="Times New Roman" w:hAnsi="Times New Roman" w:cs="Times New Roman"/>
          <w:lang w:val="en-US"/>
        </w:rPr>
        <w:t>Shaviro</w:t>
      </w:r>
      <w:proofErr w:type="spellEnd"/>
      <w:r w:rsidRPr="00ED177E">
        <w:rPr>
          <w:rFonts w:ascii="Times New Roman" w:hAnsi="Times New Roman" w:cs="Times New Roman"/>
          <w:lang w:val="en-US"/>
        </w:rPr>
        <w:t xml:space="preserve">, “Accelerationist Aesthetics: Necessary Inefficiency in Times of Real Subsumption” </w:t>
      </w:r>
      <w:r w:rsidRPr="00ED177E">
        <w:rPr>
          <w:rFonts w:ascii="Times New Roman" w:hAnsi="Times New Roman" w:cs="Times New Roman"/>
          <w:i/>
          <w:lang w:val="en-US"/>
        </w:rPr>
        <w:t>e-flux journal</w:t>
      </w:r>
      <w:r w:rsidRPr="00ED177E">
        <w:rPr>
          <w:rFonts w:ascii="Times New Roman" w:hAnsi="Times New Roman" w:cs="Times New Roman"/>
          <w:lang w:val="en-US"/>
        </w:rPr>
        <w:t xml:space="preserve"> 46 (June 2013), http://www.e-flux.com/journal/accelerationist-aesthetics-necessary-inefficiency-in-times-of-real-subsumption/.</w:t>
      </w:r>
    </w:p>
  </w:endnote>
  <w:endnote w:id="9">
    <w:p w14:paraId="3E9A5371" w14:textId="7EAC1BAF" w:rsidR="00F24FC0" w:rsidRPr="00E228D7" w:rsidRDefault="00F24FC0" w:rsidP="00E228D7">
      <w:pPr>
        <w:pStyle w:val="EndnoteText"/>
        <w:spacing w:line="480" w:lineRule="auto"/>
        <w:rPr>
          <w:rFonts w:ascii="Times New Roman" w:hAnsi="Times New Roman" w:cs="Times New Roman"/>
          <w:lang w:val="en-US"/>
        </w:rPr>
      </w:pPr>
      <w:r w:rsidRPr="00ED177E">
        <w:rPr>
          <w:rStyle w:val="EndnoteReference"/>
          <w:rFonts w:ascii="Times New Roman" w:hAnsi="Times New Roman" w:cs="Times New Roman"/>
        </w:rPr>
        <w:endnoteRef/>
      </w:r>
      <w:r w:rsidRPr="00ED177E">
        <w:rPr>
          <w:rFonts w:ascii="Times New Roman" w:hAnsi="Times New Roman" w:cs="Times New Roman"/>
        </w:rPr>
        <w:t xml:space="preserve"> </w:t>
      </w:r>
      <w:r w:rsidRPr="00ED177E">
        <w:rPr>
          <w:rFonts w:ascii="Times New Roman" w:hAnsi="Times New Roman" w:cs="Times New Roman"/>
          <w:lang w:val="en-US"/>
        </w:rPr>
        <w:t xml:space="preserve">Siegfried </w:t>
      </w:r>
      <w:proofErr w:type="spellStart"/>
      <w:r w:rsidRPr="00ED177E">
        <w:rPr>
          <w:rFonts w:ascii="Times New Roman" w:hAnsi="Times New Roman" w:cs="Times New Roman"/>
          <w:lang w:val="en-US"/>
        </w:rPr>
        <w:t>Kracauer</w:t>
      </w:r>
      <w:proofErr w:type="spellEnd"/>
      <w:r w:rsidRPr="00ED177E">
        <w:rPr>
          <w:rFonts w:ascii="Times New Roman" w:hAnsi="Times New Roman" w:cs="Times New Roman"/>
          <w:lang w:val="en-US"/>
        </w:rPr>
        <w:t xml:space="preserve">, </w:t>
      </w:r>
      <w:r w:rsidRPr="00ED177E">
        <w:rPr>
          <w:rFonts w:ascii="Times New Roman" w:hAnsi="Times New Roman" w:cs="Times New Roman"/>
          <w:i/>
          <w:lang w:val="en-US"/>
        </w:rPr>
        <w:t>Theory of Film: The Redemption of Physical Reality</w:t>
      </w:r>
      <w:r w:rsidRPr="00ED177E">
        <w:rPr>
          <w:rFonts w:ascii="Times New Roman" w:hAnsi="Times New Roman" w:cs="Times New Roman"/>
          <w:lang w:val="en-US"/>
        </w:rPr>
        <w:t xml:space="preserve"> (Princeton: </w:t>
      </w:r>
      <w:r w:rsidRPr="00E228D7">
        <w:rPr>
          <w:rFonts w:ascii="Times New Roman" w:hAnsi="Times New Roman" w:cs="Times New Roman"/>
          <w:lang w:val="en-US"/>
        </w:rPr>
        <w:t>Princeton University Press, 1960), 42.</w:t>
      </w:r>
    </w:p>
  </w:endnote>
  <w:endnote w:id="10">
    <w:p w14:paraId="08E01AF6" w14:textId="31121A7C" w:rsidR="00F24FC0" w:rsidRPr="00E228D7" w:rsidRDefault="00F24FC0" w:rsidP="00E228D7">
      <w:pPr>
        <w:pStyle w:val="EndnoteText"/>
        <w:spacing w:line="480" w:lineRule="auto"/>
        <w:rPr>
          <w:rFonts w:ascii="Times New Roman" w:hAnsi="Times New Roman" w:cs="Times New Roman"/>
          <w:lang w:val="en-US"/>
        </w:rPr>
      </w:pPr>
      <w:r w:rsidRPr="00E228D7">
        <w:rPr>
          <w:rStyle w:val="EndnoteReference"/>
          <w:rFonts w:ascii="Times New Roman" w:hAnsi="Times New Roman" w:cs="Times New Roman"/>
        </w:rPr>
        <w:endnoteRef/>
      </w:r>
      <w:r w:rsidRPr="00E228D7">
        <w:rPr>
          <w:rFonts w:ascii="Times New Roman" w:hAnsi="Times New Roman" w:cs="Times New Roman"/>
        </w:rPr>
        <w:t xml:space="preserve"> </w:t>
      </w:r>
      <w:r w:rsidRPr="00E228D7">
        <w:rPr>
          <w:rFonts w:ascii="Times New Roman" w:hAnsi="Times New Roman" w:cs="Times New Roman"/>
          <w:lang w:val="en-US"/>
        </w:rPr>
        <w:t xml:space="preserve">Maxim Gorky, quoted in </w:t>
      </w:r>
      <w:r>
        <w:rPr>
          <w:rFonts w:ascii="Times New Roman" w:hAnsi="Times New Roman" w:cs="Times New Roman"/>
          <w:lang w:val="en-US"/>
        </w:rPr>
        <w:t xml:space="preserve">Tim Harte, </w:t>
      </w:r>
      <w:r>
        <w:rPr>
          <w:rFonts w:ascii="Times New Roman" w:hAnsi="Times New Roman" w:cs="Times New Roman"/>
          <w:i/>
          <w:lang w:val="en-US"/>
        </w:rPr>
        <w:t>Fast-Forward: The Aesthetics and Ideology of Speed in Russian Avant-Garde Culture, 1910-1930</w:t>
      </w:r>
      <w:r>
        <w:rPr>
          <w:rFonts w:ascii="Times New Roman" w:hAnsi="Times New Roman" w:cs="Times New Roman"/>
          <w:lang w:val="en-US"/>
        </w:rPr>
        <w:t xml:space="preserve"> (Madison: The University of Wisconsin Press, 2009), 22.</w:t>
      </w:r>
    </w:p>
  </w:endnote>
  <w:endnote w:id="11">
    <w:p w14:paraId="3AF9DA53" w14:textId="77777777" w:rsidR="00F24FC0" w:rsidRPr="00824F87" w:rsidRDefault="00F24FC0" w:rsidP="00824F87">
      <w:pPr>
        <w:pStyle w:val="EndnoteText"/>
        <w:spacing w:line="480" w:lineRule="auto"/>
        <w:rPr>
          <w:rFonts w:ascii="Times New Roman" w:hAnsi="Times New Roman" w:cs="Times New Roman"/>
          <w:lang w:val="en-US"/>
        </w:rPr>
      </w:pPr>
      <w:r w:rsidRPr="00E228D7">
        <w:rPr>
          <w:rStyle w:val="EndnoteReference"/>
          <w:rFonts w:ascii="Times New Roman" w:hAnsi="Times New Roman" w:cs="Times New Roman"/>
        </w:rPr>
        <w:endnoteRef/>
      </w:r>
      <w:r w:rsidRPr="00E228D7">
        <w:rPr>
          <w:rFonts w:ascii="Times New Roman" w:hAnsi="Times New Roman" w:cs="Times New Roman"/>
        </w:rPr>
        <w:t xml:space="preserve"> </w:t>
      </w:r>
      <w:r w:rsidRPr="00E228D7">
        <w:rPr>
          <w:rFonts w:ascii="Times New Roman" w:hAnsi="Times New Roman" w:cs="Times New Roman"/>
          <w:lang w:val="en-US"/>
        </w:rPr>
        <w:t xml:space="preserve">Lutz </w:t>
      </w:r>
      <w:proofErr w:type="spellStart"/>
      <w:r w:rsidRPr="00E228D7">
        <w:rPr>
          <w:rFonts w:ascii="Times New Roman" w:hAnsi="Times New Roman" w:cs="Times New Roman"/>
          <w:lang w:val="en-US"/>
        </w:rPr>
        <w:t>Koepnick</w:t>
      </w:r>
      <w:proofErr w:type="spellEnd"/>
      <w:r w:rsidRPr="00E228D7">
        <w:rPr>
          <w:rFonts w:ascii="Times New Roman" w:hAnsi="Times New Roman" w:cs="Times New Roman"/>
          <w:lang w:val="en-US"/>
        </w:rPr>
        <w:t xml:space="preserve">, </w:t>
      </w:r>
      <w:r w:rsidRPr="00E228D7">
        <w:rPr>
          <w:rFonts w:ascii="Times New Roman" w:hAnsi="Times New Roman" w:cs="Times New Roman"/>
          <w:i/>
          <w:lang w:val="en-US"/>
        </w:rPr>
        <w:t xml:space="preserve">On Slowness: Toward an Aesthetic of the Contemporary </w:t>
      </w:r>
      <w:r w:rsidRPr="00E228D7">
        <w:rPr>
          <w:rFonts w:ascii="Times New Roman" w:hAnsi="Times New Roman" w:cs="Times New Roman"/>
          <w:lang w:val="en-US"/>
        </w:rPr>
        <w:t>(New Y</w:t>
      </w:r>
      <w:r w:rsidRPr="00824F87">
        <w:rPr>
          <w:rFonts w:ascii="Times New Roman" w:hAnsi="Times New Roman" w:cs="Times New Roman"/>
          <w:lang w:val="en-US"/>
        </w:rPr>
        <w:t>ork: Columbia University Press, 2014, 153.</w:t>
      </w:r>
    </w:p>
  </w:endnote>
  <w:endnote w:id="12">
    <w:p w14:paraId="51CC651D" w14:textId="23B481B4" w:rsidR="00F24FC0" w:rsidRPr="00824F87" w:rsidRDefault="00F24FC0" w:rsidP="00824F87">
      <w:pPr>
        <w:pStyle w:val="EndnoteText"/>
        <w:spacing w:line="480" w:lineRule="auto"/>
        <w:rPr>
          <w:rFonts w:ascii="Times New Roman" w:hAnsi="Times New Roman" w:cs="Times New Roman"/>
          <w:lang w:val="en-US"/>
        </w:rPr>
      </w:pPr>
      <w:r w:rsidRPr="00824F87">
        <w:rPr>
          <w:rStyle w:val="EndnoteReference"/>
          <w:rFonts w:ascii="Times New Roman" w:hAnsi="Times New Roman" w:cs="Times New Roman"/>
        </w:rPr>
        <w:endnoteRef/>
      </w:r>
      <w:r w:rsidRPr="00824F87">
        <w:rPr>
          <w:rFonts w:ascii="Times New Roman" w:hAnsi="Times New Roman" w:cs="Times New Roman"/>
        </w:rPr>
        <w:t xml:space="preserve"> </w:t>
      </w:r>
      <w:r w:rsidRPr="00824F87">
        <w:rPr>
          <w:rFonts w:ascii="Times New Roman" w:hAnsi="Times New Roman" w:cs="Times New Roman"/>
          <w:lang w:val="en-US"/>
        </w:rPr>
        <w:t>Blackmore, 370.</w:t>
      </w:r>
    </w:p>
  </w:endnote>
  <w:endnote w:id="13">
    <w:p w14:paraId="77971A2E" w14:textId="42D565F3" w:rsidR="00F24FC0" w:rsidRPr="00475FFD" w:rsidRDefault="00F24FC0" w:rsidP="00475FFD">
      <w:pPr>
        <w:pStyle w:val="EndnoteText"/>
        <w:spacing w:line="480" w:lineRule="auto"/>
        <w:rPr>
          <w:rFonts w:ascii="Times New Roman" w:hAnsi="Times New Roman" w:cs="Times New Roman"/>
          <w:lang w:val="en-US"/>
        </w:rPr>
      </w:pPr>
      <w:r w:rsidRPr="00824F87">
        <w:rPr>
          <w:rStyle w:val="EndnoteReference"/>
          <w:rFonts w:ascii="Times New Roman" w:hAnsi="Times New Roman" w:cs="Times New Roman"/>
        </w:rPr>
        <w:endnoteRef/>
      </w:r>
      <w:r w:rsidRPr="00824F87">
        <w:rPr>
          <w:rFonts w:ascii="Times New Roman" w:hAnsi="Times New Roman" w:cs="Times New Roman"/>
        </w:rPr>
        <w:t xml:space="preserve"> </w:t>
      </w:r>
      <w:r w:rsidRPr="00824F87">
        <w:rPr>
          <w:rFonts w:ascii="Times New Roman" w:hAnsi="Times New Roman" w:cs="Times New Roman"/>
          <w:lang w:val="en-US"/>
        </w:rPr>
        <w:t>Annette Michelson, (</w:t>
      </w:r>
      <w:proofErr w:type="spellStart"/>
      <w:r w:rsidRPr="00824F87">
        <w:rPr>
          <w:rFonts w:ascii="Times New Roman" w:hAnsi="Times New Roman" w:cs="Times New Roman"/>
          <w:lang w:val="en-US"/>
        </w:rPr>
        <w:t>ed</w:t>
      </w:r>
      <w:proofErr w:type="spellEnd"/>
      <w:r w:rsidRPr="00824F87">
        <w:rPr>
          <w:rFonts w:ascii="Times New Roman" w:hAnsi="Times New Roman" w:cs="Times New Roman"/>
          <w:lang w:val="en-US"/>
        </w:rPr>
        <w:t xml:space="preserve">) </w:t>
      </w:r>
      <w:r w:rsidRPr="00824F87">
        <w:rPr>
          <w:rFonts w:ascii="Times New Roman" w:hAnsi="Times New Roman" w:cs="Times New Roman"/>
          <w:i/>
          <w:lang w:val="en-US"/>
        </w:rPr>
        <w:t xml:space="preserve">Kino-Eye: The Writings of </w:t>
      </w:r>
      <w:proofErr w:type="spellStart"/>
      <w:r w:rsidRPr="00824F87">
        <w:rPr>
          <w:rFonts w:ascii="Times New Roman" w:hAnsi="Times New Roman" w:cs="Times New Roman"/>
          <w:i/>
          <w:lang w:val="en-US"/>
        </w:rPr>
        <w:t>Dziga</w:t>
      </w:r>
      <w:proofErr w:type="spellEnd"/>
      <w:r w:rsidRPr="00824F87">
        <w:rPr>
          <w:rFonts w:ascii="Times New Roman" w:hAnsi="Times New Roman" w:cs="Times New Roman"/>
          <w:i/>
          <w:lang w:val="en-US"/>
        </w:rPr>
        <w:t xml:space="preserve"> </w:t>
      </w:r>
      <w:proofErr w:type="spellStart"/>
      <w:r w:rsidRPr="00824F87">
        <w:rPr>
          <w:rFonts w:ascii="Times New Roman" w:hAnsi="Times New Roman" w:cs="Times New Roman"/>
          <w:i/>
          <w:lang w:val="en-US"/>
        </w:rPr>
        <w:t>Vertov</w:t>
      </w:r>
      <w:proofErr w:type="spellEnd"/>
      <w:r w:rsidRPr="00824F87">
        <w:rPr>
          <w:rFonts w:ascii="Times New Roman" w:hAnsi="Times New Roman" w:cs="Times New Roman"/>
          <w:i/>
          <w:lang w:val="en-US"/>
        </w:rPr>
        <w:t xml:space="preserve"> </w:t>
      </w:r>
      <w:r w:rsidRPr="00824F87">
        <w:rPr>
          <w:rFonts w:ascii="Times New Roman" w:hAnsi="Times New Roman" w:cs="Times New Roman"/>
          <w:lang w:val="en-US"/>
        </w:rPr>
        <w:t xml:space="preserve">(Los Angeles and </w:t>
      </w:r>
      <w:r w:rsidRPr="00475FFD">
        <w:rPr>
          <w:rFonts w:ascii="Times New Roman" w:hAnsi="Times New Roman" w:cs="Times New Roman"/>
          <w:lang w:val="en-US"/>
        </w:rPr>
        <w:t xml:space="preserve">Berkeley: University of California Press, 1984). </w:t>
      </w:r>
    </w:p>
  </w:endnote>
  <w:endnote w:id="14">
    <w:p w14:paraId="4082AB2E" w14:textId="1C2306F9" w:rsidR="00F24FC0" w:rsidRPr="00824F87" w:rsidRDefault="00F24FC0" w:rsidP="00475FFD">
      <w:pPr>
        <w:pStyle w:val="EndnoteText"/>
        <w:spacing w:line="480" w:lineRule="auto"/>
        <w:rPr>
          <w:rFonts w:ascii="Times New Roman" w:hAnsi="Times New Roman" w:cs="Times New Roman"/>
          <w:lang w:val="en-US"/>
        </w:rPr>
      </w:pPr>
      <w:r w:rsidRPr="00475FFD">
        <w:rPr>
          <w:rStyle w:val="EndnoteReference"/>
          <w:rFonts w:ascii="Times New Roman" w:hAnsi="Times New Roman" w:cs="Times New Roman"/>
        </w:rPr>
        <w:endnoteRef/>
      </w:r>
      <w:r w:rsidRPr="00475FFD">
        <w:rPr>
          <w:rFonts w:ascii="Times New Roman" w:hAnsi="Times New Roman" w:cs="Times New Roman"/>
        </w:rPr>
        <w:t xml:space="preserve"> Shaviro, (2011).</w:t>
      </w:r>
    </w:p>
  </w:endnote>
  <w:endnote w:id="15">
    <w:p w14:paraId="53212056" w14:textId="77777777" w:rsidR="00F24FC0" w:rsidRPr="00824F87" w:rsidRDefault="00F24FC0" w:rsidP="00824F87">
      <w:pPr>
        <w:pStyle w:val="EndnoteText"/>
        <w:spacing w:line="480" w:lineRule="auto"/>
        <w:rPr>
          <w:rFonts w:ascii="Times New Roman" w:hAnsi="Times New Roman" w:cs="Times New Roman"/>
          <w:lang w:val="en-US"/>
        </w:rPr>
      </w:pPr>
      <w:r w:rsidRPr="00824F87">
        <w:rPr>
          <w:rStyle w:val="EndnoteReference"/>
          <w:rFonts w:ascii="Times New Roman" w:hAnsi="Times New Roman" w:cs="Times New Roman"/>
        </w:rPr>
        <w:endnoteRef/>
      </w:r>
      <w:r w:rsidRPr="00824F87">
        <w:rPr>
          <w:rFonts w:ascii="Times New Roman" w:hAnsi="Times New Roman" w:cs="Times New Roman"/>
        </w:rPr>
        <w:t xml:space="preserve"> </w:t>
      </w:r>
      <w:r w:rsidRPr="00824F87">
        <w:rPr>
          <w:rFonts w:ascii="Times New Roman" w:hAnsi="Times New Roman" w:cs="Times New Roman"/>
          <w:lang w:val="en-US"/>
        </w:rPr>
        <w:t xml:space="preserve">Jonathan Romney, “In Search of Lost Time,” </w:t>
      </w:r>
      <w:r w:rsidRPr="00824F87">
        <w:rPr>
          <w:rFonts w:ascii="Times New Roman" w:hAnsi="Times New Roman" w:cs="Times New Roman"/>
          <w:i/>
          <w:lang w:val="en-US"/>
        </w:rPr>
        <w:t>Sight &amp; Sound</w:t>
      </w:r>
      <w:r w:rsidRPr="00824F87">
        <w:rPr>
          <w:rFonts w:ascii="Times New Roman" w:hAnsi="Times New Roman" w:cs="Times New Roman"/>
          <w:lang w:val="en-US"/>
        </w:rPr>
        <w:t xml:space="preserve"> 20, no. 2 (February 2008), 43-44.</w:t>
      </w:r>
    </w:p>
  </w:endnote>
  <w:endnote w:id="16">
    <w:p w14:paraId="38E26C84" w14:textId="77777777" w:rsidR="00F24FC0" w:rsidRPr="00824F87" w:rsidRDefault="00F24FC0" w:rsidP="00824F87">
      <w:pPr>
        <w:pStyle w:val="EndnoteText"/>
        <w:spacing w:line="480" w:lineRule="auto"/>
        <w:rPr>
          <w:rFonts w:ascii="Times New Roman" w:hAnsi="Times New Roman" w:cs="Times New Roman"/>
          <w:lang w:val="en-US"/>
        </w:rPr>
      </w:pPr>
      <w:r w:rsidRPr="00824F87">
        <w:rPr>
          <w:rStyle w:val="EndnoteReference"/>
          <w:rFonts w:ascii="Times New Roman" w:hAnsi="Times New Roman" w:cs="Times New Roman"/>
        </w:rPr>
        <w:endnoteRef/>
      </w:r>
      <w:r w:rsidRPr="00824F87">
        <w:rPr>
          <w:rFonts w:ascii="Times New Roman" w:hAnsi="Times New Roman" w:cs="Times New Roman"/>
        </w:rPr>
        <w:t xml:space="preserve"> </w:t>
      </w:r>
      <w:r w:rsidRPr="00824F87">
        <w:rPr>
          <w:rFonts w:ascii="Times New Roman" w:hAnsi="Times New Roman" w:cs="Times New Roman"/>
          <w:lang w:val="en-US"/>
        </w:rPr>
        <w:t xml:space="preserve">Matthew Flanagan, “Toward an Aesthetic of Slow in Contemporary Cinema,” </w:t>
      </w:r>
      <w:r w:rsidRPr="00824F87">
        <w:rPr>
          <w:rFonts w:ascii="Times New Roman" w:hAnsi="Times New Roman" w:cs="Times New Roman"/>
          <w:i/>
          <w:lang w:val="en-US"/>
        </w:rPr>
        <w:t>16:9</w:t>
      </w:r>
      <w:r w:rsidRPr="00824F87">
        <w:rPr>
          <w:rFonts w:ascii="Times New Roman" w:hAnsi="Times New Roman" w:cs="Times New Roman"/>
          <w:lang w:val="en-US"/>
        </w:rPr>
        <w:t xml:space="preserve"> 29 (November 2008), http://www.16-9.dk/2008-11/side11_inenglish.htm.</w:t>
      </w:r>
    </w:p>
  </w:endnote>
  <w:endnote w:id="17">
    <w:p w14:paraId="330414B6" w14:textId="78324EA2" w:rsidR="00F24FC0" w:rsidRPr="00824F87" w:rsidRDefault="00F24FC0" w:rsidP="00824F87">
      <w:pPr>
        <w:pStyle w:val="EndnoteText"/>
        <w:spacing w:line="480" w:lineRule="auto"/>
        <w:rPr>
          <w:rFonts w:ascii="Times New Roman" w:hAnsi="Times New Roman" w:cs="Times New Roman"/>
          <w:lang w:val="en-US"/>
        </w:rPr>
      </w:pPr>
      <w:r w:rsidRPr="00824F87">
        <w:rPr>
          <w:rStyle w:val="EndnoteReference"/>
          <w:rFonts w:ascii="Times New Roman" w:hAnsi="Times New Roman" w:cs="Times New Roman"/>
        </w:rPr>
        <w:endnoteRef/>
      </w:r>
      <w:r w:rsidRPr="00824F87">
        <w:rPr>
          <w:rFonts w:ascii="Times New Roman" w:hAnsi="Times New Roman" w:cs="Times New Roman"/>
        </w:rPr>
        <w:t xml:space="preserve"> </w:t>
      </w:r>
      <w:r w:rsidRPr="00824F87">
        <w:rPr>
          <w:rFonts w:ascii="Times New Roman" w:hAnsi="Times New Roman" w:cs="Times New Roman"/>
          <w:lang w:val="en-US"/>
        </w:rPr>
        <w:t xml:space="preserve">Tiago de Luca and </w:t>
      </w:r>
      <w:proofErr w:type="spellStart"/>
      <w:r w:rsidRPr="00824F87">
        <w:rPr>
          <w:rFonts w:ascii="Times New Roman" w:hAnsi="Times New Roman" w:cs="Times New Roman"/>
          <w:lang w:val="en-US"/>
        </w:rPr>
        <w:t>Nuno</w:t>
      </w:r>
      <w:proofErr w:type="spellEnd"/>
      <w:r w:rsidRPr="00824F87">
        <w:rPr>
          <w:rFonts w:ascii="Times New Roman" w:hAnsi="Times New Roman" w:cs="Times New Roman"/>
          <w:lang w:val="en-US"/>
        </w:rPr>
        <w:t xml:space="preserve"> </w:t>
      </w:r>
      <w:proofErr w:type="spellStart"/>
      <w:r w:rsidRPr="00824F87">
        <w:rPr>
          <w:rFonts w:ascii="Times New Roman" w:hAnsi="Times New Roman" w:cs="Times New Roman"/>
          <w:lang w:val="en-US"/>
        </w:rPr>
        <w:t>Barradas</w:t>
      </w:r>
      <w:proofErr w:type="spellEnd"/>
      <w:r w:rsidRPr="00824F87">
        <w:rPr>
          <w:rFonts w:ascii="Times New Roman" w:hAnsi="Times New Roman" w:cs="Times New Roman"/>
          <w:lang w:val="en-US"/>
        </w:rPr>
        <w:t xml:space="preserve"> Jorge, (</w:t>
      </w:r>
      <w:proofErr w:type="spellStart"/>
      <w:r w:rsidRPr="00824F87">
        <w:rPr>
          <w:rFonts w:ascii="Times New Roman" w:hAnsi="Times New Roman" w:cs="Times New Roman"/>
          <w:lang w:val="en-US"/>
        </w:rPr>
        <w:t>eds</w:t>
      </w:r>
      <w:proofErr w:type="spellEnd"/>
      <w:r w:rsidRPr="00824F87">
        <w:rPr>
          <w:rFonts w:ascii="Times New Roman" w:hAnsi="Times New Roman" w:cs="Times New Roman"/>
          <w:lang w:val="en-US"/>
        </w:rPr>
        <w:t xml:space="preserve">) </w:t>
      </w:r>
      <w:r w:rsidRPr="00824F87">
        <w:rPr>
          <w:rFonts w:ascii="Times New Roman" w:hAnsi="Times New Roman" w:cs="Times New Roman"/>
          <w:i/>
          <w:lang w:val="en-US"/>
        </w:rPr>
        <w:t>Slow Cinema</w:t>
      </w:r>
      <w:r w:rsidRPr="00824F87">
        <w:rPr>
          <w:rFonts w:ascii="Times New Roman" w:hAnsi="Times New Roman" w:cs="Times New Roman"/>
          <w:lang w:val="en-US"/>
        </w:rPr>
        <w:t xml:space="preserve"> (Edinburgh: Edinburgh University Press, 2016) </w:t>
      </w:r>
    </w:p>
  </w:endnote>
  <w:endnote w:id="18">
    <w:p w14:paraId="2F5D87EE" w14:textId="0A5EBAED" w:rsidR="00F24FC0" w:rsidRPr="00824F87" w:rsidRDefault="00F24FC0" w:rsidP="00824F87">
      <w:pPr>
        <w:pStyle w:val="EndnoteText"/>
        <w:spacing w:line="480" w:lineRule="auto"/>
        <w:rPr>
          <w:rFonts w:ascii="Times New Roman" w:hAnsi="Times New Roman" w:cs="Times New Roman"/>
          <w:lang w:val="en-US"/>
        </w:rPr>
      </w:pPr>
      <w:r w:rsidRPr="00824F87">
        <w:rPr>
          <w:rStyle w:val="EndnoteReference"/>
          <w:rFonts w:ascii="Times New Roman" w:hAnsi="Times New Roman" w:cs="Times New Roman"/>
        </w:rPr>
        <w:endnoteRef/>
      </w:r>
      <w:r w:rsidRPr="00824F87">
        <w:rPr>
          <w:rFonts w:ascii="Times New Roman" w:hAnsi="Times New Roman" w:cs="Times New Roman"/>
        </w:rPr>
        <w:t xml:space="preserve"> </w:t>
      </w:r>
      <w:proofErr w:type="spellStart"/>
      <w:r w:rsidRPr="00824F87">
        <w:rPr>
          <w:rFonts w:ascii="Times New Roman" w:hAnsi="Times New Roman" w:cs="Times New Roman"/>
          <w:lang w:val="en-US"/>
        </w:rPr>
        <w:t>Manohla</w:t>
      </w:r>
      <w:proofErr w:type="spellEnd"/>
      <w:r w:rsidRPr="00824F87">
        <w:rPr>
          <w:rFonts w:ascii="Times New Roman" w:hAnsi="Times New Roman" w:cs="Times New Roman"/>
          <w:lang w:val="en-US"/>
        </w:rPr>
        <w:t xml:space="preserve"> </w:t>
      </w:r>
      <w:proofErr w:type="spellStart"/>
      <w:r w:rsidRPr="00824F87">
        <w:rPr>
          <w:rFonts w:ascii="Times New Roman" w:hAnsi="Times New Roman" w:cs="Times New Roman"/>
          <w:lang w:val="en-US"/>
        </w:rPr>
        <w:t>Dargis</w:t>
      </w:r>
      <w:proofErr w:type="spellEnd"/>
      <w:r w:rsidRPr="00824F87">
        <w:rPr>
          <w:rFonts w:ascii="Times New Roman" w:hAnsi="Times New Roman" w:cs="Times New Roman"/>
          <w:lang w:val="en-US"/>
        </w:rPr>
        <w:t xml:space="preserve"> and A. O. Scott, “In Defense of the Slow and the Boring,” </w:t>
      </w:r>
      <w:r w:rsidRPr="00824F87">
        <w:rPr>
          <w:rFonts w:ascii="Times New Roman" w:hAnsi="Times New Roman" w:cs="Times New Roman"/>
          <w:i/>
          <w:lang w:val="en-US"/>
        </w:rPr>
        <w:t>New York Times</w:t>
      </w:r>
      <w:r w:rsidRPr="00824F87">
        <w:rPr>
          <w:rFonts w:ascii="Times New Roman" w:hAnsi="Times New Roman" w:cs="Times New Roman"/>
          <w:lang w:val="en-US"/>
        </w:rPr>
        <w:t>,</w:t>
      </w:r>
      <w:r w:rsidRPr="00824F87">
        <w:rPr>
          <w:rFonts w:ascii="Times New Roman" w:hAnsi="Times New Roman" w:cs="Times New Roman"/>
          <w:i/>
          <w:lang w:val="en-US"/>
        </w:rPr>
        <w:t xml:space="preserve"> </w:t>
      </w:r>
      <w:r w:rsidRPr="00824F87">
        <w:rPr>
          <w:rFonts w:ascii="Times New Roman" w:hAnsi="Times New Roman" w:cs="Times New Roman"/>
          <w:lang w:val="en-US"/>
        </w:rPr>
        <w:t>June 3, 2011, http://www.nytimes.com/2011/06/05/movies/films-in-defense-of-slow-and-boring.html?_r=0&amp;module=ArrowsNav&amp;contentCollection=Movies&amp;action=keypress&amp;region=FixedLeft&amp;pgtype=article.</w:t>
      </w:r>
    </w:p>
  </w:endnote>
  <w:endnote w:id="19">
    <w:p w14:paraId="370714FA" w14:textId="3CEC884E" w:rsidR="00F24FC0" w:rsidRPr="00824F87" w:rsidRDefault="00F24FC0" w:rsidP="00824F87">
      <w:pPr>
        <w:pStyle w:val="EndnoteText"/>
        <w:spacing w:line="480" w:lineRule="auto"/>
        <w:rPr>
          <w:rFonts w:ascii="Times New Roman" w:hAnsi="Times New Roman" w:cs="Times New Roman"/>
          <w:lang w:val="en-US"/>
        </w:rPr>
      </w:pPr>
      <w:r w:rsidRPr="00824F87">
        <w:rPr>
          <w:rStyle w:val="EndnoteReference"/>
          <w:rFonts w:ascii="Times New Roman" w:hAnsi="Times New Roman" w:cs="Times New Roman"/>
        </w:rPr>
        <w:endnoteRef/>
      </w:r>
      <w:r w:rsidRPr="00824F87">
        <w:rPr>
          <w:rFonts w:ascii="Times New Roman" w:hAnsi="Times New Roman" w:cs="Times New Roman"/>
        </w:rPr>
        <w:t xml:space="preserve"> </w:t>
      </w:r>
      <w:proofErr w:type="spellStart"/>
      <w:r w:rsidRPr="00824F87">
        <w:rPr>
          <w:rFonts w:ascii="Times New Roman" w:hAnsi="Times New Roman" w:cs="Times New Roman"/>
          <w:lang w:val="en-US"/>
        </w:rPr>
        <w:t>Crary</w:t>
      </w:r>
      <w:proofErr w:type="spellEnd"/>
      <w:r w:rsidRPr="00824F87">
        <w:rPr>
          <w:rFonts w:ascii="Times New Roman" w:hAnsi="Times New Roman" w:cs="Times New Roman"/>
          <w:lang w:val="en-US"/>
        </w:rPr>
        <w:t>, 88.</w:t>
      </w:r>
    </w:p>
  </w:endnote>
  <w:endnote w:id="20">
    <w:p w14:paraId="0CB0EB3B" w14:textId="472232FA" w:rsidR="00F24FC0" w:rsidRPr="00824F87" w:rsidRDefault="00F24FC0" w:rsidP="00824F87">
      <w:pPr>
        <w:pStyle w:val="EndnoteText"/>
        <w:spacing w:line="480" w:lineRule="auto"/>
        <w:rPr>
          <w:rFonts w:ascii="Times New Roman" w:hAnsi="Times New Roman" w:cs="Times New Roman"/>
          <w:lang w:val="en-US"/>
        </w:rPr>
      </w:pPr>
      <w:r w:rsidRPr="00824F87">
        <w:rPr>
          <w:rStyle w:val="EndnoteReference"/>
          <w:rFonts w:ascii="Times New Roman" w:hAnsi="Times New Roman" w:cs="Times New Roman"/>
        </w:rPr>
        <w:endnoteRef/>
      </w:r>
      <w:r w:rsidRPr="00824F87">
        <w:rPr>
          <w:rFonts w:ascii="Times New Roman" w:hAnsi="Times New Roman" w:cs="Times New Roman"/>
        </w:rPr>
        <w:t xml:space="preserve"> </w:t>
      </w:r>
      <w:proofErr w:type="spellStart"/>
      <w:r w:rsidRPr="00824F87">
        <w:rPr>
          <w:rFonts w:ascii="Times New Roman" w:hAnsi="Times New Roman" w:cs="Times New Roman"/>
          <w:lang w:val="en-US"/>
        </w:rPr>
        <w:t>Dargis</w:t>
      </w:r>
      <w:proofErr w:type="spellEnd"/>
      <w:r w:rsidRPr="00824F87">
        <w:rPr>
          <w:rFonts w:ascii="Times New Roman" w:hAnsi="Times New Roman" w:cs="Times New Roman"/>
          <w:lang w:val="en-US"/>
        </w:rPr>
        <w:t xml:space="preserve"> and Scott, (2011).</w:t>
      </w:r>
    </w:p>
  </w:endnote>
  <w:endnote w:id="21">
    <w:p w14:paraId="5A1B47D0" w14:textId="3B244B51" w:rsidR="00F24FC0" w:rsidRPr="00824F87" w:rsidRDefault="00F24FC0" w:rsidP="00824F87">
      <w:pPr>
        <w:pStyle w:val="EndnoteText"/>
        <w:spacing w:line="480" w:lineRule="auto"/>
        <w:rPr>
          <w:rFonts w:ascii="Times New Roman" w:hAnsi="Times New Roman" w:cs="Times New Roman"/>
          <w:lang w:val="en-US"/>
        </w:rPr>
      </w:pPr>
      <w:r w:rsidRPr="00824F87">
        <w:rPr>
          <w:rStyle w:val="EndnoteReference"/>
          <w:rFonts w:ascii="Times New Roman" w:hAnsi="Times New Roman" w:cs="Times New Roman"/>
        </w:rPr>
        <w:endnoteRef/>
      </w:r>
      <w:r w:rsidRPr="00824F87">
        <w:rPr>
          <w:rFonts w:ascii="Times New Roman" w:hAnsi="Times New Roman" w:cs="Times New Roman"/>
        </w:rPr>
        <w:t xml:space="preserve"> </w:t>
      </w:r>
      <w:proofErr w:type="spellStart"/>
      <w:r w:rsidRPr="00824F87">
        <w:rPr>
          <w:rFonts w:ascii="Times New Roman" w:hAnsi="Times New Roman" w:cs="Times New Roman"/>
          <w:lang w:val="en-US"/>
        </w:rPr>
        <w:t>Crary</w:t>
      </w:r>
      <w:proofErr w:type="spellEnd"/>
      <w:r w:rsidRPr="00824F87">
        <w:rPr>
          <w:rFonts w:ascii="Times New Roman" w:hAnsi="Times New Roman" w:cs="Times New Roman"/>
          <w:lang w:val="en-US"/>
        </w:rPr>
        <w:t>, 53.</w:t>
      </w:r>
    </w:p>
  </w:endnote>
  <w:endnote w:id="22">
    <w:p w14:paraId="191D7633" w14:textId="77777777" w:rsidR="00F24FC0" w:rsidRPr="00ED177E" w:rsidRDefault="00F24FC0" w:rsidP="00FE13B9">
      <w:pPr>
        <w:pStyle w:val="EndnoteText"/>
        <w:spacing w:line="480" w:lineRule="auto"/>
        <w:rPr>
          <w:lang w:val="en-US"/>
        </w:rPr>
      </w:pPr>
      <w:r w:rsidRPr="00824F87">
        <w:rPr>
          <w:rStyle w:val="EndnoteReference"/>
          <w:rFonts w:ascii="Times New Roman" w:hAnsi="Times New Roman" w:cs="Times New Roman"/>
        </w:rPr>
        <w:endnoteRef/>
      </w:r>
      <w:r w:rsidRPr="00824F87">
        <w:rPr>
          <w:rFonts w:ascii="Times New Roman" w:hAnsi="Times New Roman" w:cs="Times New Roman"/>
        </w:rPr>
        <w:t xml:space="preserve"> </w:t>
      </w:r>
      <w:proofErr w:type="spellStart"/>
      <w:r w:rsidRPr="00824F87">
        <w:rPr>
          <w:rFonts w:ascii="Times New Roman" w:hAnsi="Times New Roman" w:cs="Times New Roman"/>
          <w:lang w:val="en-US"/>
        </w:rPr>
        <w:t>Koepnick</w:t>
      </w:r>
      <w:proofErr w:type="spellEnd"/>
      <w:r w:rsidRPr="00824F87">
        <w:rPr>
          <w:rFonts w:ascii="Times New Roman" w:hAnsi="Times New Roman" w:cs="Times New Roman"/>
          <w:lang w:val="en-US"/>
        </w:rPr>
        <w:t>, 3, 10, 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3DB01" w14:textId="77777777" w:rsidR="0005152D" w:rsidRDefault="0005152D" w:rsidP="009D1C82">
      <w:r>
        <w:separator/>
      </w:r>
    </w:p>
  </w:footnote>
  <w:footnote w:type="continuationSeparator" w:id="0">
    <w:p w14:paraId="7D2CEDC4" w14:textId="77777777" w:rsidR="0005152D" w:rsidRDefault="0005152D" w:rsidP="009D1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D6"/>
    <w:rsid w:val="00002358"/>
    <w:rsid w:val="00011520"/>
    <w:rsid w:val="0005152D"/>
    <w:rsid w:val="00052A4A"/>
    <w:rsid w:val="00080222"/>
    <w:rsid w:val="00093DCE"/>
    <w:rsid w:val="000C7C54"/>
    <w:rsid w:val="000D4038"/>
    <w:rsid w:val="000D5AF3"/>
    <w:rsid w:val="000E18B6"/>
    <w:rsid w:val="0010143D"/>
    <w:rsid w:val="00116208"/>
    <w:rsid w:val="0019439E"/>
    <w:rsid w:val="001B52EC"/>
    <w:rsid w:val="001C3FB2"/>
    <w:rsid w:val="001E404B"/>
    <w:rsid w:val="002256DE"/>
    <w:rsid w:val="0025751A"/>
    <w:rsid w:val="00262FA7"/>
    <w:rsid w:val="002875A4"/>
    <w:rsid w:val="002A4858"/>
    <w:rsid w:val="002B642A"/>
    <w:rsid w:val="002E2338"/>
    <w:rsid w:val="00314016"/>
    <w:rsid w:val="00336F24"/>
    <w:rsid w:val="003426ED"/>
    <w:rsid w:val="003464FE"/>
    <w:rsid w:val="00357B6F"/>
    <w:rsid w:val="00393612"/>
    <w:rsid w:val="003F24EA"/>
    <w:rsid w:val="0043014C"/>
    <w:rsid w:val="00455733"/>
    <w:rsid w:val="0046201C"/>
    <w:rsid w:val="004634AB"/>
    <w:rsid w:val="00475FFD"/>
    <w:rsid w:val="00485572"/>
    <w:rsid w:val="0049113A"/>
    <w:rsid w:val="004A2237"/>
    <w:rsid w:val="004C01EB"/>
    <w:rsid w:val="004C5A9C"/>
    <w:rsid w:val="004D59E7"/>
    <w:rsid w:val="004D67C0"/>
    <w:rsid w:val="004E5D40"/>
    <w:rsid w:val="004F213C"/>
    <w:rsid w:val="00517B0F"/>
    <w:rsid w:val="00552AA0"/>
    <w:rsid w:val="00582AAC"/>
    <w:rsid w:val="0059608C"/>
    <w:rsid w:val="005E0E68"/>
    <w:rsid w:val="005E5711"/>
    <w:rsid w:val="00632B04"/>
    <w:rsid w:val="00651DD6"/>
    <w:rsid w:val="00661C7A"/>
    <w:rsid w:val="00690846"/>
    <w:rsid w:val="006C37FF"/>
    <w:rsid w:val="006C7A23"/>
    <w:rsid w:val="006E11C5"/>
    <w:rsid w:val="00701CA7"/>
    <w:rsid w:val="00736372"/>
    <w:rsid w:val="00751089"/>
    <w:rsid w:val="007F1562"/>
    <w:rsid w:val="008015A0"/>
    <w:rsid w:val="00813106"/>
    <w:rsid w:val="00816CE9"/>
    <w:rsid w:val="00824F87"/>
    <w:rsid w:val="00833F5B"/>
    <w:rsid w:val="00845B35"/>
    <w:rsid w:val="00846ED4"/>
    <w:rsid w:val="00874678"/>
    <w:rsid w:val="0087659A"/>
    <w:rsid w:val="00882A8F"/>
    <w:rsid w:val="00890EDB"/>
    <w:rsid w:val="00890F38"/>
    <w:rsid w:val="008A71E6"/>
    <w:rsid w:val="008B58DE"/>
    <w:rsid w:val="008D79A8"/>
    <w:rsid w:val="00920C25"/>
    <w:rsid w:val="00935326"/>
    <w:rsid w:val="009405F2"/>
    <w:rsid w:val="00944A0E"/>
    <w:rsid w:val="009552DA"/>
    <w:rsid w:val="00957DD6"/>
    <w:rsid w:val="009A4B77"/>
    <w:rsid w:val="009B0FBB"/>
    <w:rsid w:val="009D1C82"/>
    <w:rsid w:val="00A21451"/>
    <w:rsid w:val="00A37BD9"/>
    <w:rsid w:val="00A65701"/>
    <w:rsid w:val="00AA2561"/>
    <w:rsid w:val="00AD1D09"/>
    <w:rsid w:val="00AE5151"/>
    <w:rsid w:val="00AF3288"/>
    <w:rsid w:val="00B00AA3"/>
    <w:rsid w:val="00B26DA0"/>
    <w:rsid w:val="00BB2570"/>
    <w:rsid w:val="00BC7E50"/>
    <w:rsid w:val="00C20678"/>
    <w:rsid w:val="00C90F21"/>
    <w:rsid w:val="00CB79D5"/>
    <w:rsid w:val="00CD03CD"/>
    <w:rsid w:val="00D05F23"/>
    <w:rsid w:val="00D210ED"/>
    <w:rsid w:val="00D33C4A"/>
    <w:rsid w:val="00D57154"/>
    <w:rsid w:val="00DA047B"/>
    <w:rsid w:val="00DA5496"/>
    <w:rsid w:val="00DB60C3"/>
    <w:rsid w:val="00E2126D"/>
    <w:rsid w:val="00E228D7"/>
    <w:rsid w:val="00E308E8"/>
    <w:rsid w:val="00E4183D"/>
    <w:rsid w:val="00E51BB9"/>
    <w:rsid w:val="00E56DC9"/>
    <w:rsid w:val="00E6075C"/>
    <w:rsid w:val="00E62D04"/>
    <w:rsid w:val="00E666B2"/>
    <w:rsid w:val="00EA269D"/>
    <w:rsid w:val="00EB7678"/>
    <w:rsid w:val="00EC02D0"/>
    <w:rsid w:val="00EC375A"/>
    <w:rsid w:val="00ED177E"/>
    <w:rsid w:val="00EE5292"/>
    <w:rsid w:val="00F05D1F"/>
    <w:rsid w:val="00F2276F"/>
    <w:rsid w:val="00F24FC0"/>
    <w:rsid w:val="00F25C77"/>
    <w:rsid w:val="00F32073"/>
    <w:rsid w:val="00F52F48"/>
    <w:rsid w:val="00F6440D"/>
    <w:rsid w:val="00F96505"/>
    <w:rsid w:val="00FC4D89"/>
    <w:rsid w:val="00FD2815"/>
    <w:rsid w:val="00FE13B9"/>
    <w:rsid w:val="00FE2B60"/>
    <w:rsid w:val="00FF2A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7BE5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1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D1C82"/>
  </w:style>
  <w:style w:type="character" w:customStyle="1" w:styleId="EndnoteTextChar">
    <w:name w:val="Endnote Text Char"/>
    <w:basedOn w:val="DefaultParagraphFont"/>
    <w:link w:val="EndnoteText"/>
    <w:uiPriority w:val="99"/>
    <w:rsid w:val="009D1C82"/>
  </w:style>
  <w:style w:type="character" w:styleId="EndnoteReference">
    <w:name w:val="endnote reference"/>
    <w:basedOn w:val="DefaultParagraphFont"/>
    <w:uiPriority w:val="99"/>
    <w:unhideWhenUsed/>
    <w:rsid w:val="009D1C82"/>
    <w:rPr>
      <w:vertAlign w:val="superscript"/>
    </w:rPr>
  </w:style>
  <w:style w:type="character" w:styleId="Hyperlink">
    <w:name w:val="Hyperlink"/>
    <w:basedOn w:val="DefaultParagraphFont"/>
    <w:uiPriority w:val="99"/>
    <w:unhideWhenUsed/>
    <w:rsid w:val="004A22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2558</Words>
  <Characters>14582</Characters>
  <Application>Microsoft Macintosh Word</Application>
  <DocSecurity>0</DocSecurity>
  <Lines>121</Lines>
  <Paragraphs>34</Paragraphs>
  <ScaleCrop>false</ScaleCrop>
  <Company/>
  <LinksUpToDate>false</LinksUpToDate>
  <CharactersWithSpaces>17106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Kendall</dc:creator>
  <cp:keywords/>
  <dc:description/>
  <cp:lastModifiedBy>Microsoft Office User</cp:lastModifiedBy>
  <cp:revision>2</cp:revision>
  <dcterms:created xsi:type="dcterms:W3CDTF">2016-08-22T15:58:00Z</dcterms:created>
  <dcterms:modified xsi:type="dcterms:W3CDTF">2016-08-22T15:58:00Z</dcterms:modified>
</cp:coreProperties>
</file>