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1646C40" w14:textId="77777777" w:rsidR="000C4983" w:rsidRDefault="00EA6D37">
      <w:r>
        <w:rPr>
          <w:rStyle w:val="Bold"/>
        </w:rPr>
        <w:t>0:00:02.3 Speaker 1:</w:t>
      </w:r>
      <w:r>
        <w:t xml:space="preserve"> Yeah, if you leave yourself unmuted, then we'll have a sort of [0:00:05.7] </w:t>
      </w:r>
      <w:r>
        <w:rPr>
          <w:rStyle w:val="Highlight"/>
          <w:highlight w:val="none"/>
        </w:rPr>
        <w:t>____</w:t>
      </w:r>
      <w:r>
        <w:t xml:space="preserve"> just to make the process a bit easier, I think. Okay, so our first question is, here we go, could you just start by introducing yourself and telling us a little bit about your role? </w:t>
      </w:r>
    </w:p>
    <w:p w14:paraId="3499D1A8" w14:textId="77777777" w:rsidR="000C4983" w:rsidRDefault="000C4983"/>
    <w:p w14:paraId="0C0CDDFF" w14:textId="77777777" w:rsidR="000C4983" w:rsidRDefault="00EA6D37">
      <w:r>
        <w:t>[pause]</w:t>
      </w:r>
    </w:p>
    <w:p w14:paraId="64AD2972" w14:textId="77777777" w:rsidR="000C4983" w:rsidRDefault="000C4983"/>
    <w:p w14:paraId="621BE1E3" w14:textId="56A7A684" w:rsidR="000C4983" w:rsidRDefault="00EA6D37">
      <w:r>
        <w:rPr>
          <w:rStyle w:val="Bold"/>
        </w:rPr>
        <w:t>0:00:29.8 Speaker 2:</w:t>
      </w:r>
      <w:r>
        <w:t xml:space="preserve"> Greetings. My name is </w:t>
      </w:r>
      <w:r w:rsidR="002905C8">
        <w:t>XXXX</w:t>
      </w:r>
      <w:r>
        <w:t xml:space="preserve">and I'm with </w:t>
      </w:r>
      <w:r w:rsidR="002905C8">
        <w:t>XXXX</w:t>
      </w:r>
      <w:r>
        <w:t xml:space="preserve">. We started a company in 2013, </w:t>
      </w:r>
      <w:r w:rsidR="002905C8">
        <w:t>XXXX</w:t>
      </w:r>
      <w:r>
        <w:t xml:space="preserve">, from the full establishments in Ghana. Right afterwards we had to secure an alternative which was renewable energy. So as the youth, we have a group of young individuals from different organizations on a common platform whereby we discuss about energy issues and then try to partake in all the energy programs in Ghana and also participate in the Ministry of Energy issues. And if there's any global events, like the global </w:t>
      </w:r>
      <w:r w:rsidR="002905C8">
        <w:t>XXXX</w:t>
      </w:r>
      <w:r>
        <w:t xml:space="preserve"> and other things, we also make sure that our voices are heard at that level. African Climate Week also, we also got a stand as the youth to also raise our voices and ask strategic questions to the appropriate people. We go to communities without light to also sensitize them on the alternative of using renewable energy as part of their energy solutions.</w:t>
      </w:r>
    </w:p>
    <w:p w14:paraId="62B5BBBF" w14:textId="77777777" w:rsidR="000C4983" w:rsidRDefault="000C4983"/>
    <w:p w14:paraId="70F07902" w14:textId="77777777" w:rsidR="000C4983" w:rsidRDefault="00EA6D37">
      <w:r>
        <w:rPr>
          <w:rStyle w:val="Bold"/>
        </w:rPr>
        <w:t>0:01:45.6 Speaker 2:</w:t>
      </w:r>
      <w:r>
        <w:t xml:space="preserve"> And then also we are championing renewable energy and trying to shift, get the government to shift totally to renewable energy. So even before the elections, we were doing a Twitter storm every Friday to also sensitize the government and tell the youth to vote for a climate leader that wants to champion renewable energy. Thank you.</w:t>
      </w:r>
    </w:p>
    <w:p w14:paraId="545F2DC6" w14:textId="77777777" w:rsidR="000C4983" w:rsidRDefault="000C4983"/>
    <w:p w14:paraId="626BDC12" w14:textId="77777777" w:rsidR="000C4983" w:rsidRDefault="00EA6D37">
      <w:r>
        <w:rPr>
          <w:rStyle w:val="Bold"/>
        </w:rPr>
        <w:t>0:02:09.5 Speaker 1:</w:t>
      </w:r>
      <w:r>
        <w:t xml:space="preserve"> Great. And how did you get involved in this type of work? </w:t>
      </w:r>
    </w:p>
    <w:p w14:paraId="5EE681E4" w14:textId="77777777" w:rsidR="000C4983" w:rsidRDefault="000C4983"/>
    <w:p w14:paraId="4C12027C" w14:textId="10C1FBEE" w:rsidR="000C4983" w:rsidRDefault="00EA6D37">
      <w:r>
        <w:rPr>
          <w:rStyle w:val="Bold"/>
        </w:rPr>
        <w:t>0:02:17.7 S2:</w:t>
      </w:r>
      <w:r>
        <w:t xml:space="preserve"> It is quite interesting. I did </w:t>
      </w:r>
      <w:r w:rsidR="002905C8">
        <w:t>XXXX</w:t>
      </w:r>
      <w:r>
        <w:t xml:space="preserve"> in the university, but I had an NGO for children. But because I'm, first of all, female and I'm good at asking questions and also probing into matters, I was selected among </w:t>
      </w:r>
      <w:r w:rsidR="002905C8">
        <w:t>XXXX</w:t>
      </w:r>
      <w:r>
        <w:t xml:space="preserve"> to be trained on climate change by </w:t>
      </w:r>
      <w:r w:rsidR="002905C8">
        <w:t>XXXX</w:t>
      </w:r>
      <w:r>
        <w:t xml:space="preserve">. So we went for </w:t>
      </w:r>
      <w:r w:rsidR="002905C8">
        <w:t>XXXX</w:t>
      </w:r>
      <w:r>
        <w:t xml:space="preserve"> and they trained me entirely on climate issues. So then from there, I became an activist for climate change.</w:t>
      </w:r>
    </w:p>
    <w:p w14:paraId="69F63625" w14:textId="77777777" w:rsidR="000C4983" w:rsidRDefault="000C4983"/>
    <w:p w14:paraId="2588273F" w14:textId="77777777" w:rsidR="000C4983" w:rsidRDefault="00EA6D37">
      <w:r>
        <w:rPr>
          <w:rStyle w:val="Bold"/>
        </w:rPr>
        <w:t>0:03:04.7 S1:</w:t>
      </w:r>
      <w:r>
        <w:t xml:space="preserve"> Ah, that's amazing. Yeah, that's really fascinating. Okay. Yeah, and so that is how you see your role as a climate activist? </w:t>
      </w:r>
    </w:p>
    <w:p w14:paraId="735674C0" w14:textId="77777777" w:rsidR="000C4983" w:rsidRDefault="000C4983"/>
    <w:p w14:paraId="56C9D3EC" w14:textId="77777777" w:rsidR="000C4983" w:rsidRDefault="00EA6D37">
      <w:r>
        <w:rPr>
          <w:rStyle w:val="Bold"/>
        </w:rPr>
        <w:t>0:03:13.8 S2:</w:t>
      </w:r>
      <w:r>
        <w:t xml:space="preserve"> Yes, yes, yes.</w:t>
      </w:r>
    </w:p>
    <w:p w14:paraId="17D3ED69" w14:textId="77777777" w:rsidR="000C4983" w:rsidRDefault="000C4983"/>
    <w:p w14:paraId="3847A578" w14:textId="77777777" w:rsidR="000C4983" w:rsidRDefault="00EA6D37">
      <w:r>
        <w:rPr>
          <w:rStyle w:val="Bold"/>
        </w:rPr>
        <w:t>0:03:18.2 S1:</w:t>
      </w:r>
      <w:r>
        <w:t xml:space="preserve"> So you mentioned that you sort of go into, for example, communities where there's lack of... Limited energy access, or no lighting, and one of the things you do is to sensitize them. Could you tell me a bit more about this, of specific things that you're working on at the moment? </w:t>
      </w:r>
    </w:p>
    <w:p w14:paraId="2FA3BBA5" w14:textId="77777777" w:rsidR="000C4983" w:rsidRDefault="000C4983"/>
    <w:p w14:paraId="3762749F" w14:textId="77777777" w:rsidR="000C4983" w:rsidRDefault="00EA6D37">
      <w:r>
        <w:rPr>
          <w:rStyle w:val="Bold"/>
        </w:rPr>
        <w:t>0:03:34.7 S2:</w:t>
      </w:r>
      <w:r>
        <w:t xml:space="preserve"> All right. So for the first act, we wanted to do the extra lights which you saw online, whereby we went to do the... We went to try... We went there to try and create the little lights, whereby we would create a hole on top of their roof and put this mechanism for there to be at least a little light within the house during the day, so that in the evening they can also have their normal way of living. And then we make sure that we went there with solar bulbs and solar lamps, and then we do a video show explaining to them about going off grid and how important it is for them to also request for renewable energy products instead of any, and stop any assessing of any coal plants because people were just coming into their communities with each other because they don't have the lights, they want to help them by getting them the solar than coal. So we had to also sensitize them </w:t>
      </w:r>
      <w:r>
        <w:lastRenderedPageBreak/>
        <w:t>and get them to understand the effects of it. So we used the... We try to send a sample of the solar and then also to sensitize them on how it is used and leave them about a few of it as souvenirs for the key stakeholders in the community to have access to that.</w:t>
      </w:r>
    </w:p>
    <w:p w14:paraId="5720BCC5" w14:textId="77777777" w:rsidR="000C4983" w:rsidRDefault="000C4983"/>
    <w:p w14:paraId="1DF6B692" w14:textId="77777777" w:rsidR="000C4983" w:rsidRDefault="00EA6D37">
      <w:r>
        <w:rPr>
          <w:rStyle w:val="Bold"/>
        </w:rPr>
        <w:t>0:05:06.6 S1:</w:t>
      </w:r>
      <w:r>
        <w:t xml:space="preserve"> Yeah, okay, great. And then in relation to the policy which is influencing your work, what do you think are kind of like the current big issues at national level which are sort of having an impact on your work or which are influencing your current work? </w:t>
      </w:r>
    </w:p>
    <w:p w14:paraId="1CC6D330" w14:textId="77777777" w:rsidR="000C4983" w:rsidRDefault="000C4983"/>
    <w:p w14:paraId="12A08B3E" w14:textId="110B40F2" w:rsidR="000C4983" w:rsidRDefault="00EA6D37">
      <w:r>
        <w:rPr>
          <w:rStyle w:val="Bold"/>
        </w:rPr>
        <w:t>0:05:25.7 S2:</w:t>
      </w:r>
      <w:r>
        <w:t xml:space="preserve"> So now we are telling our government to be more ambitious with the coal establish... The renewable energy agenda they have proposed because they promised us 10% as such, up to 2030, but interestingly, we've not even attained 2%, and it's quite a challenge because to us as the youth, if you are saying you want to achieve 10% and we are in 2020 and you've not yet achieved 1%, it becomes a concern for us. So then our aim is to... So we did </w:t>
      </w:r>
      <w:r w:rsidR="002905C8">
        <w:t>XXXX</w:t>
      </w:r>
      <w:r>
        <w:t xml:space="preserve">. We went to... We invited the </w:t>
      </w:r>
      <w:r w:rsidR="00EC7B7F">
        <w:t>XXXX</w:t>
      </w:r>
      <w:r>
        <w:t xml:space="preserve"> who... He sent a rep to come to our table,  </w:t>
      </w:r>
      <w:r w:rsidR="002905C8">
        <w:t>XXXX</w:t>
      </w:r>
      <w:r>
        <w:t xml:space="preserve">. So what happened was that we brought them to the table to question them at the University of </w:t>
      </w:r>
      <w:r w:rsidR="00EC7B7F">
        <w:t>XXXX</w:t>
      </w:r>
      <w:r>
        <w:t>, trying to get them to understand that we know what it takes for them to achieve the 10%. And so the youth were able to give them ideas on what they think they could do. We also were able to review the renewable energy acts which had not been touched since 2011, and recently, we sent our submissions to them as at last two years. This year, they requested for another submission from the entire country and we also submitted and amended the acts.</w:t>
      </w:r>
    </w:p>
    <w:p w14:paraId="340A82D8" w14:textId="77777777" w:rsidR="000C4983" w:rsidRDefault="000C4983"/>
    <w:p w14:paraId="124A7096" w14:textId="77777777" w:rsidR="000C4983" w:rsidRDefault="00EA6D37">
      <w:r>
        <w:rPr>
          <w:rStyle w:val="Bold"/>
        </w:rPr>
        <w:t>0:07:07.1 S1:</w:t>
      </w:r>
      <w:r>
        <w:t xml:space="preserve"> Yeah, okay, great.</w:t>
      </w:r>
    </w:p>
    <w:p w14:paraId="4CCDF558" w14:textId="77777777" w:rsidR="000C4983" w:rsidRDefault="000C4983"/>
    <w:p w14:paraId="144A1C6B" w14:textId="77777777" w:rsidR="000C4983" w:rsidRDefault="00EA6D37">
      <w:r>
        <w:rPr>
          <w:rStyle w:val="Bold"/>
        </w:rPr>
        <w:t>0:07:08.7 S2:</w:t>
      </w:r>
      <w:r>
        <w:t xml:space="preserve"> Renewable energy, we go then we go and do it by our instincts and try as the youth.</w:t>
      </w:r>
    </w:p>
    <w:p w14:paraId="7A30FA7A" w14:textId="77777777" w:rsidR="000C4983" w:rsidRDefault="000C4983"/>
    <w:p w14:paraId="440610B5" w14:textId="77777777" w:rsidR="000C4983" w:rsidRDefault="00EA6D37">
      <w:r>
        <w:t>[background conversation]</w:t>
      </w:r>
    </w:p>
    <w:p w14:paraId="37BBC94B" w14:textId="77777777" w:rsidR="000C4983" w:rsidRDefault="000C4983"/>
    <w:p w14:paraId="3A261E69" w14:textId="77777777" w:rsidR="000C4983" w:rsidRDefault="00EA6D37">
      <w:r>
        <w:rPr>
          <w:rStyle w:val="Bold"/>
        </w:rPr>
        <w:t>0:07:33.3 S1:</w:t>
      </w:r>
      <w:r>
        <w:t xml:space="preserve"> That's funny. That's great. What does equitable energy access mean to you? </w:t>
      </w:r>
    </w:p>
    <w:p w14:paraId="636965A7" w14:textId="77777777" w:rsidR="000C4983" w:rsidRDefault="000C4983"/>
    <w:p w14:paraId="5D6DAAC2" w14:textId="77777777" w:rsidR="000C4983" w:rsidRDefault="00EA6D37">
      <w:r>
        <w:t>[pause]</w:t>
      </w:r>
    </w:p>
    <w:p w14:paraId="533CAE51" w14:textId="77777777" w:rsidR="000C4983" w:rsidRDefault="000C4983"/>
    <w:p w14:paraId="59F82B19" w14:textId="12F72C44" w:rsidR="000C4983" w:rsidRDefault="00EA6D37">
      <w:r>
        <w:rPr>
          <w:rStyle w:val="Bold"/>
        </w:rPr>
        <w:t>0:07:54.3 S1:</w:t>
      </w:r>
      <w:r>
        <w:t xml:space="preserve"> </w:t>
      </w:r>
      <w:r w:rsidR="002905C8">
        <w:t>XXXX</w:t>
      </w:r>
      <w:r>
        <w:t>, are you still there? Or do you... If you needed to just pop out, that's fine.</w:t>
      </w:r>
    </w:p>
    <w:p w14:paraId="209A3779" w14:textId="77777777" w:rsidR="000C4983" w:rsidRDefault="000C4983"/>
    <w:p w14:paraId="574EEB2E" w14:textId="77777777" w:rsidR="000C4983" w:rsidRDefault="00EA6D37">
      <w:r>
        <w:t>[pause]</w:t>
      </w:r>
    </w:p>
    <w:p w14:paraId="09A135D5" w14:textId="77777777" w:rsidR="000C4983" w:rsidRDefault="000C4983"/>
    <w:p w14:paraId="089AD1FF" w14:textId="77777777" w:rsidR="000C4983" w:rsidRDefault="00EA6D37">
      <w:r>
        <w:rPr>
          <w:rStyle w:val="Bold"/>
        </w:rPr>
        <w:t>0:08:21.7 S1:</w:t>
      </w:r>
      <w:r>
        <w:t xml:space="preserve"> I wonder if she had to pop out.</w:t>
      </w:r>
    </w:p>
    <w:p w14:paraId="3676DE28" w14:textId="77777777" w:rsidR="000C4983" w:rsidRDefault="000C4983"/>
    <w:p w14:paraId="0935790E" w14:textId="77777777" w:rsidR="000C4983" w:rsidRDefault="00EA6D37">
      <w:r>
        <w:t>[pause]</w:t>
      </w:r>
    </w:p>
    <w:p w14:paraId="6371BD5D" w14:textId="77777777" w:rsidR="000C4983" w:rsidRDefault="000C4983"/>
    <w:p w14:paraId="1D7A8A3B" w14:textId="77777777" w:rsidR="000C4983" w:rsidRDefault="00EA6D37">
      <w:r>
        <w:rPr>
          <w:rStyle w:val="Bold"/>
        </w:rPr>
        <w:t>0:08:31.7 Speaker 3:</w:t>
      </w:r>
      <w:r>
        <w:t xml:space="preserve"> I think her internet probably resists.</w:t>
      </w:r>
    </w:p>
    <w:p w14:paraId="0115AD10" w14:textId="77777777" w:rsidR="000C4983" w:rsidRDefault="000C4983"/>
    <w:p w14:paraId="379CF80F" w14:textId="77777777" w:rsidR="000C4983" w:rsidRDefault="00EA6D37">
      <w:r>
        <w:rPr>
          <w:rStyle w:val="Bold"/>
        </w:rPr>
        <w:t>0:08:34.2 S1:</w:t>
      </w:r>
      <w:r>
        <w:t xml:space="preserve"> Okay.</w:t>
      </w:r>
    </w:p>
    <w:p w14:paraId="1BE5289A" w14:textId="77777777" w:rsidR="000C4983" w:rsidRDefault="000C4983"/>
    <w:p w14:paraId="41535005" w14:textId="77777777" w:rsidR="000C4983" w:rsidRDefault="00EA6D37">
      <w:r>
        <w:t>[pause]</w:t>
      </w:r>
    </w:p>
    <w:p w14:paraId="3431B2DF" w14:textId="77777777" w:rsidR="000C4983" w:rsidRDefault="000C4983"/>
    <w:p w14:paraId="71A7F3CB" w14:textId="77777777" w:rsidR="000C4983" w:rsidRDefault="00EA6D37">
      <w:r>
        <w:rPr>
          <w:rStyle w:val="Bold"/>
        </w:rPr>
        <w:t>0:09:07.7 Speaker 3:</w:t>
      </w:r>
      <w:r>
        <w:t xml:space="preserve"> Do you think I should call her on her phone or...</w:t>
      </w:r>
    </w:p>
    <w:p w14:paraId="5340AA55" w14:textId="77777777" w:rsidR="000C4983" w:rsidRDefault="000C4983"/>
    <w:p w14:paraId="72D354D2" w14:textId="77777777" w:rsidR="000C4983" w:rsidRDefault="00EA6D37">
      <w:r>
        <w:rPr>
          <w:rStyle w:val="Bold"/>
        </w:rPr>
        <w:t>0:09:12.3 S1:</w:t>
      </w:r>
      <w:r>
        <w:t xml:space="preserve"> Yeah, maybe, just to check if it's okay. I mean, obviously, I could hear that there was </w:t>
      </w:r>
      <w:r>
        <w:lastRenderedPageBreak/>
        <w:t>somebody calling for her, so if she just had to pop out, that's fine. But if it's internet, then I think we will need to think about something else.</w:t>
      </w:r>
    </w:p>
    <w:p w14:paraId="3069E33E" w14:textId="77777777" w:rsidR="000C4983" w:rsidRDefault="000C4983"/>
    <w:p w14:paraId="693F8B2D" w14:textId="77777777" w:rsidR="000C4983" w:rsidRDefault="00EA6D37">
      <w:r>
        <w:rPr>
          <w:rStyle w:val="Bold"/>
        </w:rPr>
        <w:t>0:09:26.6 S3:</w:t>
      </w:r>
      <w:r>
        <w:t xml:space="preserve"> Let me call her then.</w:t>
      </w:r>
    </w:p>
    <w:p w14:paraId="45CB2C64" w14:textId="77777777" w:rsidR="000C4983" w:rsidRDefault="000C4983"/>
    <w:p w14:paraId="1E72D983" w14:textId="77777777" w:rsidR="000C4983" w:rsidRDefault="00EA6D37">
      <w:r>
        <w:rPr>
          <w:rStyle w:val="Bold"/>
        </w:rPr>
        <w:t>0:09:27.3 S1:</w:t>
      </w:r>
      <w:r>
        <w:t xml:space="preserve"> Yeah.</w:t>
      </w:r>
    </w:p>
    <w:p w14:paraId="370F409F" w14:textId="77777777" w:rsidR="000C4983" w:rsidRDefault="000C4983"/>
    <w:p w14:paraId="5F2ED8EB" w14:textId="77777777" w:rsidR="000C4983" w:rsidRDefault="00EA6D37">
      <w:r>
        <w:t>[pause]</w:t>
      </w:r>
    </w:p>
    <w:p w14:paraId="2344A250" w14:textId="77777777" w:rsidR="000C4983" w:rsidRDefault="000C4983"/>
    <w:p w14:paraId="1B13A2F8" w14:textId="77777777" w:rsidR="000C4983" w:rsidRDefault="00EA6D37">
      <w:r>
        <w:rPr>
          <w:rStyle w:val="Bold"/>
        </w:rPr>
        <w:t>0:09:54.1 S3:</w:t>
      </w:r>
      <w:r>
        <w:t xml:space="preserve"> I think she's picking a call.</w:t>
      </w:r>
    </w:p>
    <w:p w14:paraId="5B5FB7A5" w14:textId="77777777" w:rsidR="000C4983" w:rsidRDefault="000C4983"/>
    <w:p w14:paraId="02150D96" w14:textId="77777777" w:rsidR="000C4983" w:rsidRDefault="00EA6D37">
      <w:r>
        <w:rPr>
          <w:rStyle w:val="Bold"/>
        </w:rPr>
        <w:t>0:09:56.1 S1:</w:t>
      </w:r>
      <w:r>
        <w:t xml:space="preserve"> Okay, that's fine. [chuckle] We'll just wait, I think. [laughter] Was it engaged, that makes sense.</w:t>
      </w:r>
    </w:p>
    <w:p w14:paraId="7CB6E265" w14:textId="77777777" w:rsidR="000C4983" w:rsidRDefault="000C4983"/>
    <w:p w14:paraId="0F1831A9" w14:textId="77777777" w:rsidR="000C4983" w:rsidRDefault="00EA6D37">
      <w:r>
        <w:rPr>
          <w:rStyle w:val="Bold"/>
        </w:rPr>
        <w:t>0:10:02.6 S3:</w:t>
      </w:r>
      <w:r>
        <w:t xml:space="preserve"> Yeah.</w:t>
      </w:r>
    </w:p>
    <w:p w14:paraId="2E35D944" w14:textId="77777777" w:rsidR="000C4983" w:rsidRDefault="000C4983"/>
    <w:p w14:paraId="62DCDA5F" w14:textId="77777777" w:rsidR="000C4983" w:rsidRDefault="00EA6D37">
      <w:r>
        <w:rPr>
          <w:rStyle w:val="Bold"/>
        </w:rPr>
        <w:t>0:10:05.3 S1:</w:t>
      </w:r>
      <w:r>
        <w:t xml:space="preserve"> Yeah, that's okay. So you did the first part.</w:t>
      </w:r>
    </w:p>
    <w:p w14:paraId="4DB25217" w14:textId="77777777" w:rsidR="000C4983" w:rsidRDefault="000C4983"/>
    <w:p w14:paraId="4D04258E" w14:textId="77777777" w:rsidR="000C4983" w:rsidRDefault="00EA6D37">
      <w:r>
        <w:rPr>
          <w:rStyle w:val="Bold"/>
        </w:rPr>
        <w:t>0:10:09.8 S3:</w:t>
      </w:r>
      <w:r>
        <w:t xml:space="preserve"> Yeah, okay.</w:t>
      </w:r>
    </w:p>
    <w:p w14:paraId="33219353" w14:textId="77777777" w:rsidR="000C4983" w:rsidRDefault="000C4983"/>
    <w:p w14:paraId="2A1DAFB8" w14:textId="77777777" w:rsidR="000C4983" w:rsidRDefault="00EA6D37">
      <w:r>
        <w:rPr>
          <w:rStyle w:val="Bold"/>
        </w:rPr>
        <w:t>0:10:09.9 S1:</w:t>
      </w:r>
      <w:r>
        <w:t xml:space="preserve"> Yeah, first part's done. And I've got the amended questions, which are two, three, four, five, six, seven, eight for the next part. And then there's part three, which is relatively short, but then it has your questions in it. Yeah.</w:t>
      </w:r>
    </w:p>
    <w:p w14:paraId="4FEAF425" w14:textId="77777777" w:rsidR="000C4983" w:rsidRDefault="000C4983"/>
    <w:p w14:paraId="03A5022B" w14:textId="77777777" w:rsidR="000C4983" w:rsidRDefault="00EA6D37">
      <w:r>
        <w:t>[pause]</w:t>
      </w:r>
    </w:p>
    <w:p w14:paraId="6C50CD1D" w14:textId="77777777" w:rsidR="000C4983" w:rsidRDefault="000C4983"/>
    <w:p w14:paraId="72D9B2CA" w14:textId="77777777" w:rsidR="000C4983" w:rsidRDefault="00EA6D37">
      <w:r>
        <w:rPr>
          <w:rStyle w:val="Bold"/>
        </w:rPr>
        <w:t>0:10:49.1 S3:</w:t>
      </w:r>
      <w:r>
        <w:t xml:space="preserve"> I think she's logged out.</w:t>
      </w:r>
    </w:p>
    <w:p w14:paraId="24ACE6E5" w14:textId="77777777" w:rsidR="000C4983" w:rsidRDefault="000C4983"/>
    <w:p w14:paraId="05834C34" w14:textId="77777777" w:rsidR="000C4983" w:rsidRDefault="000C4983"/>
    <w:p w14:paraId="27A57A94" w14:textId="78ABF196" w:rsidR="000C4983" w:rsidRDefault="002905C8" w:rsidP="002905C8">
      <w:r>
        <w:t xml:space="preserve"> </w:t>
      </w:r>
    </w:p>
    <w:sectPr w:rsidR="000C4983">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03FFE" w14:textId="77777777" w:rsidR="002D6FF8" w:rsidRDefault="00EA6D37">
      <w:r>
        <w:separator/>
      </w:r>
    </w:p>
  </w:endnote>
  <w:endnote w:type="continuationSeparator" w:id="0">
    <w:p w14:paraId="5F7544D5" w14:textId="77777777" w:rsidR="002D6FF8" w:rsidRDefault="00EA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C312E" w14:textId="77777777" w:rsidR="000C4983" w:rsidRDefault="00EA6D37">
    <w:pPr>
      <w:pStyle w:val="Footer"/>
      <w:rPr>
        <w:color w:val="808080"/>
      </w:rPr>
    </w:pPr>
    <w:r>
      <w:rPr>
        <w:color w:val="808080"/>
      </w:rPr>
      <w:t xml:space="preserve">03/10/21 </w:t>
    </w:r>
    <w:r>
      <w:rPr>
        <w:color w:val="808080"/>
      </w:rPr>
      <w:tab/>
    </w:r>
    <w:r>
      <w:rPr>
        <w:color w:val="808080"/>
      </w:rPr>
      <w:tab/>
      <w:t xml:space="preserve">Page </w:t>
    </w:r>
    <w:r>
      <w:rPr>
        <w:color w:val="808080"/>
      </w:rPr>
      <w:fldChar w:fldCharType="begin"/>
    </w:r>
    <w:r>
      <w:instrText>PAGE</w:instrText>
    </w:r>
    <w:r>
      <w:fldChar w:fldCharType="separate"/>
    </w:r>
    <w:r>
      <w:t>5</w:t>
    </w:r>
    <w:r>
      <w:fldChar w:fldCharType="end"/>
    </w:r>
    <w:r>
      <w:rPr>
        <w:color w:val="808080"/>
      </w:rPr>
      <w:t xml:space="preserve"> of </w:t>
    </w:r>
    <w:r>
      <w:rPr>
        <w:color w:val="808080"/>
      </w:rPr>
      <w:fldChar w:fldCharType="begin"/>
    </w:r>
    <w:r>
      <w:instrText>NUMPAGES \* ARABIC</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CEDF6" w14:textId="77777777" w:rsidR="002D6FF8" w:rsidRDefault="00EA6D37">
      <w:r>
        <w:separator/>
      </w:r>
    </w:p>
  </w:footnote>
  <w:footnote w:type="continuationSeparator" w:id="0">
    <w:p w14:paraId="235E4BB0" w14:textId="77777777" w:rsidR="002D6FF8" w:rsidRDefault="00EA6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47072" w14:textId="77777777" w:rsidR="000C4983" w:rsidRDefault="00EA6D37">
    <w:pPr>
      <w:pStyle w:val="Header"/>
      <w:jc w:val="center"/>
      <w:rPr>
        <w:color w:val="B3B3B3"/>
      </w:rPr>
    </w:pPr>
    <w:r>
      <w:rPr>
        <w:color w:val="B3B3B3"/>
      </w:rPr>
      <w:tab/>
      <w:t>G3-1 audio</w:t>
    </w:r>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D29"/>
    <w:multiLevelType w:val="multilevel"/>
    <w:tmpl w:val="862237D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displayBackgroundShape/>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83"/>
    <w:rsid w:val="000C4983"/>
    <w:rsid w:val="002905C8"/>
    <w:rsid w:val="002D6FF8"/>
    <w:rsid w:val="005C34B1"/>
    <w:rsid w:val="00EA6D37"/>
    <w:rsid w:val="00EC7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06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2021-07-24T16:16:00Z</dcterms:created>
  <dcterms:modified xsi:type="dcterms:W3CDTF">2021-07-27T13:27:00Z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