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4A6BC" w14:textId="516CBF57" w:rsidR="00E316B1" w:rsidRPr="008A0CDD" w:rsidRDefault="00FC2966" w:rsidP="00BF1F22">
      <w:pPr>
        <w:pStyle w:val="NormalWeb"/>
        <w:spacing w:before="0" w:beforeAutospacing="0" w:after="0" w:afterAutospacing="0"/>
        <w:rPr>
          <w:rFonts w:ascii="Calibri" w:hAnsi="Calibri" w:cs="Calibri"/>
          <w:sz w:val="40"/>
          <w:szCs w:val="40"/>
        </w:rPr>
      </w:pPr>
      <w:r w:rsidRPr="00FC2966">
        <w:rPr>
          <w:rFonts w:ascii="Calibri" w:hAnsi="Calibri" w:cs="Calibri"/>
          <w:b/>
          <w:bCs/>
          <w:sz w:val="40"/>
          <w:szCs w:val="40"/>
        </w:rPr>
        <w:t xml:space="preserve">The separate and joint effects of </w:t>
      </w:r>
      <w:r>
        <w:rPr>
          <w:rFonts w:ascii="Calibri" w:hAnsi="Calibri" w:cs="Calibri"/>
          <w:b/>
          <w:bCs/>
          <w:sz w:val="40"/>
          <w:szCs w:val="40"/>
        </w:rPr>
        <w:t xml:space="preserve">recent </w:t>
      </w:r>
      <w:r w:rsidRPr="00FC2966">
        <w:rPr>
          <w:rFonts w:ascii="Calibri" w:hAnsi="Calibri" w:cs="Calibri"/>
          <w:b/>
          <w:bCs/>
          <w:sz w:val="40"/>
          <w:szCs w:val="40"/>
        </w:rPr>
        <w:t>interpersonal abuse and cannabis use on psychotic experiences</w:t>
      </w:r>
      <w:r w:rsidR="00967CDF">
        <w:rPr>
          <w:rFonts w:ascii="Calibri" w:hAnsi="Calibri" w:cs="Calibri"/>
          <w:b/>
          <w:bCs/>
          <w:sz w:val="40"/>
          <w:szCs w:val="40"/>
        </w:rPr>
        <w:t>: Findings from</w:t>
      </w:r>
      <w:r w:rsidR="00174566">
        <w:rPr>
          <w:rFonts w:ascii="Calibri" w:hAnsi="Calibri" w:cs="Calibri"/>
          <w:b/>
          <w:bCs/>
          <w:sz w:val="40"/>
          <w:szCs w:val="40"/>
        </w:rPr>
        <w:t xml:space="preserve"> </w:t>
      </w:r>
      <w:r w:rsidR="00967CDF">
        <w:rPr>
          <w:rFonts w:ascii="Calibri" w:hAnsi="Calibri" w:cs="Calibri"/>
          <w:b/>
          <w:bCs/>
          <w:sz w:val="40"/>
          <w:szCs w:val="40"/>
        </w:rPr>
        <w:t xml:space="preserve">students in </w:t>
      </w:r>
      <w:r w:rsidR="00F5322A">
        <w:rPr>
          <w:rFonts w:ascii="Calibri" w:hAnsi="Calibri" w:cs="Calibri"/>
          <w:b/>
          <w:bCs/>
          <w:sz w:val="40"/>
          <w:szCs w:val="40"/>
        </w:rPr>
        <w:t xml:space="preserve">higher education in </w:t>
      </w:r>
      <w:r w:rsidR="00967CDF">
        <w:rPr>
          <w:rFonts w:ascii="Calibri" w:hAnsi="Calibri" w:cs="Calibri"/>
          <w:b/>
          <w:bCs/>
          <w:sz w:val="40"/>
          <w:szCs w:val="40"/>
        </w:rPr>
        <w:t>the United States</w:t>
      </w:r>
    </w:p>
    <w:p w14:paraId="4809C913" w14:textId="005414B1" w:rsidR="00E316B1" w:rsidRDefault="00E316B1" w:rsidP="00E316B1">
      <w:pPr>
        <w:spacing w:line="276" w:lineRule="auto"/>
        <w:rPr>
          <w:rFonts w:ascii="Calibri" w:hAnsi="Calibri" w:cs="Calibri"/>
          <w:b/>
          <w:bCs/>
          <w:sz w:val="22"/>
          <w:szCs w:val="22"/>
        </w:rPr>
      </w:pPr>
    </w:p>
    <w:p w14:paraId="38626376" w14:textId="77777777" w:rsidR="00C072F8" w:rsidRPr="00FC2966" w:rsidRDefault="00C072F8" w:rsidP="00E316B1">
      <w:pPr>
        <w:spacing w:line="276" w:lineRule="auto"/>
        <w:rPr>
          <w:rFonts w:ascii="Calibri" w:hAnsi="Calibri" w:cs="Calibri"/>
          <w:b/>
          <w:bCs/>
          <w:sz w:val="22"/>
          <w:szCs w:val="22"/>
          <w:lang w:val="nl-NL"/>
        </w:rPr>
      </w:pPr>
    </w:p>
    <w:p w14:paraId="23FDEF81" w14:textId="77777777" w:rsidR="004C0473" w:rsidRDefault="004C0473" w:rsidP="004C0473">
      <w:pPr>
        <w:spacing w:line="276" w:lineRule="auto"/>
        <w:rPr>
          <w:rFonts w:ascii="Calibri" w:hAnsi="Calibri" w:cs="Calibri"/>
          <w:sz w:val="22"/>
          <w:szCs w:val="22"/>
          <w:lang w:val="nl-NL"/>
        </w:rPr>
      </w:pPr>
    </w:p>
    <w:p w14:paraId="5FD9F3D7" w14:textId="77777777" w:rsidR="004C0473" w:rsidRPr="00665C79" w:rsidRDefault="004C0473" w:rsidP="004C0473">
      <w:pPr>
        <w:spacing w:line="276" w:lineRule="auto"/>
        <w:rPr>
          <w:rFonts w:ascii="Calibri" w:hAnsi="Calibri" w:cs="Calibri"/>
          <w:sz w:val="22"/>
          <w:szCs w:val="22"/>
          <w:vertAlign w:val="superscript"/>
          <w:lang w:val="nl-NL"/>
        </w:rPr>
      </w:pPr>
      <w:r w:rsidRPr="00FC2966">
        <w:rPr>
          <w:rFonts w:ascii="Calibri" w:hAnsi="Calibri" w:cs="Calibri"/>
          <w:sz w:val="22"/>
          <w:szCs w:val="22"/>
          <w:lang w:val="nl-NL"/>
        </w:rPr>
        <w:t>Hans Oh</w:t>
      </w:r>
      <w:r>
        <w:rPr>
          <w:rFonts w:ascii="Calibri" w:hAnsi="Calibri" w:cs="Calibri"/>
          <w:sz w:val="22"/>
          <w:szCs w:val="22"/>
          <w:vertAlign w:val="superscript"/>
          <w:lang w:val="nl-NL"/>
        </w:rPr>
        <w:t>a</w:t>
      </w:r>
      <w:r w:rsidRPr="00FC2966">
        <w:rPr>
          <w:rFonts w:ascii="Calibri" w:hAnsi="Calibri" w:cs="Calibri"/>
          <w:sz w:val="22"/>
          <w:szCs w:val="22"/>
          <w:lang w:val="nl-NL"/>
        </w:rPr>
        <w:t>, Jinyu Du</w:t>
      </w:r>
      <w:r>
        <w:rPr>
          <w:rFonts w:ascii="Calibri" w:hAnsi="Calibri" w:cs="Calibri"/>
          <w:sz w:val="22"/>
          <w:szCs w:val="22"/>
          <w:vertAlign w:val="superscript"/>
          <w:lang w:val="nl-NL"/>
        </w:rPr>
        <w:t>b</w:t>
      </w:r>
      <w:r w:rsidRPr="00FC2966">
        <w:rPr>
          <w:rFonts w:ascii="Calibri" w:hAnsi="Calibri" w:cs="Calibri"/>
          <w:sz w:val="22"/>
          <w:szCs w:val="22"/>
          <w:lang w:val="nl-NL"/>
        </w:rPr>
        <w:t xml:space="preserve">, Nicole </w:t>
      </w:r>
      <w:r>
        <w:rPr>
          <w:rFonts w:ascii="Calibri" w:hAnsi="Calibri" w:cs="Calibri"/>
          <w:sz w:val="22"/>
          <w:szCs w:val="22"/>
          <w:lang w:val="nl-NL"/>
        </w:rPr>
        <w:t xml:space="preserve">R. </w:t>
      </w:r>
      <w:r w:rsidRPr="00FC2966">
        <w:rPr>
          <w:rFonts w:ascii="Calibri" w:hAnsi="Calibri" w:cs="Calibri"/>
          <w:sz w:val="22"/>
          <w:szCs w:val="22"/>
          <w:lang w:val="nl-NL"/>
        </w:rPr>
        <w:t>Karcher</w:t>
      </w:r>
      <w:r>
        <w:rPr>
          <w:rFonts w:ascii="Calibri" w:hAnsi="Calibri" w:cs="Calibri"/>
          <w:sz w:val="22"/>
          <w:szCs w:val="22"/>
          <w:vertAlign w:val="superscript"/>
          <w:lang w:val="nl-NL"/>
        </w:rPr>
        <w:t>c</w:t>
      </w:r>
      <w:r w:rsidRPr="00FC2966">
        <w:rPr>
          <w:rFonts w:ascii="Calibri" w:hAnsi="Calibri" w:cs="Calibri"/>
          <w:sz w:val="22"/>
          <w:szCs w:val="22"/>
          <w:lang w:val="nl-NL"/>
        </w:rPr>
        <w:t>, Els van der Ven</w:t>
      </w:r>
      <w:r>
        <w:rPr>
          <w:rFonts w:ascii="Calibri" w:hAnsi="Calibri" w:cs="Calibri"/>
          <w:sz w:val="22"/>
          <w:szCs w:val="22"/>
          <w:vertAlign w:val="superscript"/>
          <w:lang w:val="nl-NL"/>
        </w:rPr>
        <w:t>d</w:t>
      </w:r>
      <w:r w:rsidRPr="00FC2966">
        <w:rPr>
          <w:rFonts w:ascii="Calibri" w:hAnsi="Calibri" w:cs="Calibri"/>
          <w:sz w:val="22"/>
          <w:szCs w:val="22"/>
          <w:lang w:val="nl-NL"/>
        </w:rPr>
        <w:t>, Jordan E. DeVylder</w:t>
      </w:r>
      <w:r>
        <w:rPr>
          <w:rFonts w:ascii="Calibri" w:hAnsi="Calibri" w:cs="Calibri"/>
          <w:sz w:val="22"/>
          <w:szCs w:val="22"/>
          <w:vertAlign w:val="superscript"/>
          <w:lang w:val="nl-NL"/>
        </w:rPr>
        <w:t>e</w:t>
      </w:r>
      <w:r w:rsidRPr="00FC2966">
        <w:rPr>
          <w:rFonts w:ascii="Calibri" w:hAnsi="Calibri" w:cs="Calibri"/>
          <w:sz w:val="22"/>
          <w:szCs w:val="22"/>
          <w:lang w:val="nl-NL"/>
        </w:rPr>
        <w:t>, Lee Smith</w:t>
      </w:r>
      <w:r>
        <w:rPr>
          <w:rFonts w:ascii="Calibri" w:hAnsi="Calibri" w:cs="Calibri"/>
          <w:sz w:val="22"/>
          <w:szCs w:val="22"/>
          <w:vertAlign w:val="superscript"/>
          <w:lang w:val="nl-NL"/>
        </w:rPr>
        <w:t>f</w:t>
      </w:r>
      <w:r w:rsidRPr="00FC2966">
        <w:rPr>
          <w:rFonts w:ascii="Calibri" w:hAnsi="Calibri" w:cs="Calibri"/>
          <w:sz w:val="22"/>
          <w:szCs w:val="22"/>
          <w:lang w:val="nl-NL"/>
        </w:rPr>
        <w:t>, &amp; Ai Koyanagi</w:t>
      </w:r>
      <w:r>
        <w:rPr>
          <w:rFonts w:ascii="Calibri" w:hAnsi="Calibri" w:cs="Calibri"/>
          <w:sz w:val="22"/>
          <w:szCs w:val="22"/>
          <w:vertAlign w:val="superscript"/>
          <w:lang w:val="nl-NL"/>
        </w:rPr>
        <w:t>g,h</w:t>
      </w:r>
    </w:p>
    <w:p w14:paraId="476C5FFD" w14:textId="77777777" w:rsidR="004C0473" w:rsidRPr="00B47F2C" w:rsidRDefault="004C0473" w:rsidP="004C0473">
      <w:pPr>
        <w:rPr>
          <w:rFonts w:ascii="Calibri" w:hAnsi="Calibri" w:cs="Calibri"/>
          <w:sz w:val="22"/>
          <w:szCs w:val="22"/>
        </w:rPr>
      </w:pPr>
    </w:p>
    <w:p w14:paraId="23AB416E" w14:textId="77777777" w:rsidR="004C0473" w:rsidRPr="00B47F2C" w:rsidRDefault="004C0473" w:rsidP="004C0473">
      <w:pPr>
        <w:rPr>
          <w:rFonts w:ascii="Calibri" w:hAnsi="Calibri" w:cs="Calibri"/>
          <w:sz w:val="22"/>
          <w:szCs w:val="22"/>
        </w:rPr>
      </w:pPr>
    </w:p>
    <w:p w14:paraId="7BF9EE9A" w14:textId="77777777" w:rsidR="004C0473" w:rsidRPr="00B47F2C" w:rsidRDefault="004C0473" w:rsidP="004C0473">
      <w:pPr>
        <w:rPr>
          <w:rFonts w:ascii="Calibri" w:hAnsi="Calibri" w:cs="Calibri"/>
          <w:sz w:val="22"/>
          <w:szCs w:val="22"/>
        </w:rPr>
      </w:pPr>
      <w:r w:rsidRPr="00B47F2C">
        <w:rPr>
          <w:rFonts w:ascii="Calibri" w:hAnsi="Calibri" w:cs="Calibri"/>
          <w:sz w:val="22"/>
          <w:szCs w:val="22"/>
          <w:vertAlign w:val="superscript"/>
        </w:rPr>
        <w:t>a</w:t>
      </w:r>
      <w:r w:rsidRPr="00B47F2C">
        <w:rPr>
          <w:rFonts w:ascii="Calibri" w:hAnsi="Calibri" w:cs="Calibri"/>
          <w:sz w:val="22"/>
          <w:szCs w:val="22"/>
        </w:rPr>
        <w:t xml:space="preserve"> Suzanne </w:t>
      </w:r>
      <w:proofErr w:type="spellStart"/>
      <w:r w:rsidRPr="00B47F2C">
        <w:rPr>
          <w:rFonts w:ascii="Calibri" w:hAnsi="Calibri" w:cs="Calibri"/>
          <w:sz w:val="22"/>
          <w:szCs w:val="22"/>
        </w:rPr>
        <w:t>Dworak</w:t>
      </w:r>
      <w:proofErr w:type="spellEnd"/>
      <w:r w:rsidRPr="00B47F2C">
        <w:rPr>
          <w:rFonts w:ascii="Calibri" w:hAnsi="Calibri" w:cs="Calibri"/>
          <w:sz w:val="22"/>
          <w:szCs w:val="22"/>
        </w:rPr>
        <w:t xml:space="preserve"> Peck School of Social Work, University of Southern California</w:t>
      </w:r>
    </w:p>
    <w:p w14:paraId="3E437B63" w14:textId="77777777" w:rsidR="004C0473" w:rsidRPr="00B47F2C" w:rsidRDefault="004C0473" w:rsidP="004C0473">
      <w:pPr>
        <w:rPr>
          <w:rFonts w:ascii="Calibri" w:hAnsi="Calibri" w:cs="Calibri"/>
          <w:sz w:val="22"/>
          <w:szCs w:val="22"/>
        </w:rPr>
      </w:pPr>
    </w:p>
    <w:p w14:paraId="3DE15F1B" w14:textId="77777777" w:rsidR="004C0473" w:rsidRDefault="004C0473" w:rsidP="004C0473">
      <w:pPr>
        <w:rPr>
          <w:rFonts w:ascii="Calibri" w:hAnsi="Calibri" w:cs="Calibri"/>
          <w:sz w:val="22"/>
          <w:szCs w:val="22"/>
        </w:rPr>
      </w:pPr>
      <w:r>
        <w:rPr>
          <w:rFonts w:ascii="Calibri" w:hAnsi="Calibri" w:cs="Calibri"/>
          <w:sz w:val="22"/>
          <w:szCs w:val="22"/>
          <w:vertAlign w:val="superscript"/>
        </w:rPr>
        <w:t>b</w:t>
      </w:r>
      <w:r>
        <w:rPr>
          <w:rFonts w:ascii="Calibri" w:hAnsi="Calibri" w:cs="Calibri"/>
          <w:sz w:val="22"/>
          <w:szCs w:val="22"/>
        </w:rPr>
        <w:t xml:space="preserve"> Southern Methodist University</w:t>
      </w:r>
    </w:p>
    <w:p w14:paraId="0A0A55FE" w14:textId="77777777" w:rsidR="004C0473" w:rsidRPr="00665C79" w:rsidRDefault="004C0473" w:rsidP="004C0473">
      <w:pPr>
        <w:rPr>
          <w:rFonts w:ascii="Calibri" w:hAnsi="Calibri" w:cs="Calibri"/>
          <w:sz w:val="22"/>
          <w:szCs w:val="22"/>
        </w:rPr>
      </w:pPr>
    </w:p>
    <w:p w14:paraId="4991BA2E" w14:textId="77777777" w:rsidR="004C0473" w:rsidRPr="00B47F2C" w:rsidRDefault="004C0473" w:rsidP="004C0473">
      <w:pPr>
        <w:rPr>
          <w:rFonts w:ascii="Calibri" w:hAnsi="Calibri" w:cs="Calibri"/>
          <w:sz w:val="22"/>
          <w:szCs w:val="22"/>
        </w:rPr>
      </w:pPr>
      <w:r w:rsidRPr="00B47F2C">
        <w:rPr>
          <w:rFonts w:ascii="Calibri" w:hAnsi="Calibri" w:cs="Calibri"/>
          <w:sz w:val="22"/>
          <w:szCs w:val="22"/>
          <w:vertAlign w:val="superscript"/>
        </w:rPr>
        <w:t>c</w:t>
      </w:r>
      <w:r w:rsidRPr="00B47F2C">
        <w:rPr>
          <w:rFonts w:ascii="Calibri" w:hAnsi="Calibri" w:cs="Calibri"/>
          <w:sz w:val="22"/>
          <w:szCs w:val="22"/>
        </w:rPr>
        <w:t xml:space="preserve"> Washington University in St. Louis School of Medicine, Department of Psychiatry</w:t>
      </w:r>
    </w:p>
    <w:p w14:paraId="76A0466E" w14:textId="77777777" w:rsidR="004C0473" w:rsidRPr="00B47F2C" w:rsidRDefault="004C0473" w:rsidP="004C0473">
      <w:pPr>
        <w:rPr>
          <w:rFonts w:ascii="Calibri" w:hAnsi="Calibri" w:cs="Calibri"/>
          <w:sz w:val="22"/>
          <w:szCs w:val="22"/>
        </w:rPr>
      </w:pPr>
    </w:p>
    <w:p w14:paraId="7DBAF45A" w14:textId="77777777" w:rsidR="004C0473" w:rsidRDefault="004C0473" w:rsidP="004C0473">
      <w:pPr>
        <w:rPr>
          <w:rFonts w:ascii="Calibri" w:hAnsi="Calibri" w:cs="Calibri"/>
          <w:sz w:val="22"/>
          <w:szCs w:val="22"/>
        </w:rPr>
      </w:pPr>
      <w:r w:rsidRPr="00B47F2C">
        <w:rPr>
          <w:rFonts w:ascii="Calibri" w:hAnsi="Calibri" w:cs="Calibri"/>
          <w:sz w:val="22"/>
          <w:szCs w:val="22"/>
          <w:vertAlign w:val="superscript"/>
        </w:rPr>
        <w:t xml:space="preserve">d </w:t>
      </w:r>
      <w:r w:rsidRPr="00B47F2C">
        <w:rPr>
          <w:rFonts w:ascii="Calibri" w:hAnsi="Calibri" w:cs="Calibri"/>
          <w:sz w:val="22"/>
          <w:szCs w:val="22"/>
        </w:rPr>
        <w:t>Dept of Clinical, Neuro- &amp; Developmental Psychology, Vrije Universiteit Amsterdam, Netherlands</w:t>
      </w:r>
    </w:p>
    <w:p w14:paraId="083D0D6C" w14:textId="77777777" w:rsidR="004C0473" w:rsidRDefault="004C0473" w:rsidP="004C0473">
      <w:pPr>
        <w:rPr>
          <w:rFonts w:ascii="Calibri" w:hAnsi="Calibri" w:cs="Calibri"/>
          <w:sz w:val="22"/>
          <w:szCs w:val="22"/>
        </w:rPr>
      </w:pPr>
    </w:p>
    <w:p w14:paraId="29388AEE" w14:textId="77777777" w:rsidR="004C0473" w:rsidRDefault="004C0473" w:rsidP="004C0473">
      <w:pPr>
        <w:rPr>
          <w:rFonts w:ascii="Calibri" w:hAnsi="Calibri" w:cs="Calibri"/>
          <w:sz w:val="22"/>
          <w:szCs w:val="22"/>
        </w:rPr>
      </w:pPr>
      <w:r>
        <w:rPr>
          <w:rFonts w:ascii="Calibri" w:hAnsi="Calibri" w:cs="Calibri"/>
          <w:sz w:val="22"/>
          <w:szCs w:val="22"/>
          <w:vertAlign w:val="superscript"/>
        </w:rPr>
        <w:t>e</w:t>
      </w:r>
      <w:r w:rsidRPr="00B47F2C">
        <w:rPr>
          <w:rFonts w:ascii="Calibri" w:hAnsi="Calibri" w:cs="Calibri"/>
          <w:sz w:val="22"/>
          <w:szCs w:val="22"/>
        </w:rPr>
        <w:t xml:space="preserve"> School of Social Service</w:t>
      </w:r>
      <w:r>
        <w:rPr>
          <w:rFonts w:ascii="Calibri" w:hAnsi="Calibri" w:cs="Calibri"/>
          <w:sz w:val="22"/>
          <w:szCs w:val="22"/>
        </w:rPr>
        <w:t xml:space="preserve">, </w:t>
      </w:r>
      <w:r w:rsidRPr="00B47F2C">
        <w:rPr>
          <w:rFonts w:ascii="Calibri" w:hAnsi="Calibri" w:cs="Calibri"/>
          <w:sz w:val="22"/>
          <w:szCs w:val="22"/>
        </w:rPr>
        <w:t>Fordham University</w:t>
      </w:r>
    </w:p>
    <w:p w14:paraId="793683C1" w14:textId="77777777" w:rsidR="004C0473" w:rsidRDefault="004C0473" w:rsidP="004C0473">
      <w:pPr>
        <w:rPr>
          <w:rFonts w:ascii="Calibri" w:hAnsi="Calibri" w:cs="Calibri"/>
          <w:sz w:val="22"/>
          <w:szCs w:val="22"/>
        </w:rPr>
      </w:pPr>
    </w:p>
    <w:p w14:paraId="3B698544" w14:textId="77777777" w:rsidR="004C0473" w:rsidRPr="00B47F2C" w:rsidRDefault="004C0473" w:rsidP="004C0473">
      <w:pPr>
        <w:rPr>
          <w:rFonts w:ascii="Calibri" w:hAnsi="Calibri" w:cs="Calibri"/>
          <w:sz w:val="22"/>
          <w:szCs w:val="22"/>
        </w:rPr>
      </w:pPr>
      <w:r>
        <w:rPr>
          <w:rFonts w:ascii="Calibri" w:hAnsi="Calibri" w:cs="Calibri"/>
          <w:sz w:val="22"/>
          <w:szCs w:val="22"/>
          <w:vertAlign w:val="superscript"/>
        </w:rPr>
        <w:t>f</w:t>
      </w:r>
      <w:r w:rsidRPr="00B47F2C">
        <w:rPr>
          <w:rFonts w:ascii="Calibri" w:hAnsi="Calibri" w:cs="Calibri"/>
          <w:sz w:val="22"/>
          <w:szCs w:val="22"/>
          <w:vertAlign w:val="superscript"/>
        </w:rPr>
        <w:t xml:space="preserve"> </w:t>
      </w:r>
      <w:r w:rsidRPr="00B47F2C">
        <w:rPr>
          <w:rFonts w:ascii="Calibri" w:hAnsi="Calibri" w:cs="Calibri"/>
          <w:sz w:val="22"/>
          <w:szCs w:val="22"/>
        </w:rPr>
        <w:t>Centre for Health, Performance and Wellbeing, Anglia Ruskin University, Cambridge, UK</w:t>
      </w:r>
    </w:p>
    <w:p w14:paraId="5A2A48CF" w14:textId="77777777" w:rsidR="004C0473" w:rsidRPr="00B47F2C" w:rsidRDefault="004C0473" w:rsidP="004C0473">
      <w:pPr>
        <w:rPr>
          <w:rFonts w:ascii="Calibri" w:hAnsi="Calibri" w:cs="Calibri"/>
          <w:sz w:val="22"/>
          <w:szCs w:val="22"/>
        </w:rPr>
      </w:pPr>
    </w:p>
    <w:p w14:paraId="23381580" w14:textId="77777777" w:rsidR="004C0473" w:rsidRPr="00B47F2C" w:rsidRDefault="004C0473" w:rsidP="004C0473">
      <w:pPr>
        <w:rPr>
          <w:rFonts w:ascii="Calibri" w:hAnsi="Calibri" w:cs="Calibri"/>
          <w:sz w:val="22"/>
          <w:szCs w:val="22"/>
        </w:rPr>
      </w:pPr>
      <w:r>
        <w:rPr>
          <w:rFonts w:ascii="Calibri" w:hAnsi="Calibri" w:cs="Calibri"/>
          <w:sz w:val="22"/>
          <w:szCs w:val="22"/>
          <w:vertAlign w:val="superscript"/>
          <w:lang w:val="es-ES"/>
        </w:rPr>
        <w:t>g</w:t>
      </w:r>
      <w:r w:rsidRPr="00B47F2C">
        <w:rPr>
          <w:rFonts w:ascii="Calibri" w:hAnsi="Calibri" w:cs="Calibri"/>
          <w:sz w:val="22"/>
          <w:szCs w:val="22"/>
          <w:vertAlign w:val="superscript"/>
          <w:lang w:val="es-ES"/>
        </w:rPr>
        <w:t xml:space="preserve"> </w:t>
      </w:r>
      <w:r w:rsidRPr="00B47F2C">
        <w:rPr>
          <w:rFonts w:ascii="Calibri" w:hAnsi="Calibri" w:cs="Calibri"/>
          <w:sz w:val="22"/>
          <w:szCs w:val="22"/>
        </w:rPr>
        <w:t>Research and Development Unit</w:t>
      </w:r>
      <w:r>
        <w:rPr>
          <w:rFonts w:ascii="Calibri" w:hAnsi="Calibri" w:cs="Calibri"/>
          <w:sz w:val="22"/>
          <w:szCs w:val="22"/>
        </w:rPr>
        <w:t xml:space="preserve">, </w:t>
      </w:r>
      <w:r w:rsidRPr="00B47F2C">
        <w:rPr>
          <w:rFonts w:ascii="Calibri" w:hAnsi="Calibri" w:cs="Calibri"/>
          <w:sz w:val="22"/>
          <w:szCs w:val="22"/>
        </w:rPr>
        <w:t xml:space="preserve">Parc </w:t>
      </w:r>
      <w:proofErr w:type="spellStart"/>
      <w:r w:rsidRPr="00B47F2C">
        <w:rPr>
          <w:rFonts w:ascii="Calibri" w:hAnsi="Calibri" w:cs="Calibri"/>
          <w:sz w:val="22"/>
          <w:szCs w:val="22"/>
        </w:rPr>
        <w:t>Sanitari</w:t>
      </w:r>
      <w:proofErr w:type="spellEnd"/>
      <w:r w:rsidRPr="00B47F2C">
        <w:rPr>
          <w:rFonts w:ascii="Calibri" w:hAnsi="Calibri" w:cs="Calibri"/>
          <w:sz w:val="22"/>
          <w:szCs w:val="22"/>
        </w:rPr>
        <w:t xml:space="preserve"> Sant Joan de </w:t>
      </w:r>
      <w:proofErr w:type="spellStart"/>
      <w:r w:rsidRPr="00B47F2C">
        <w:rPr>
          <w:rFonts w:ascii="Calibri" w:hAnsi="Calibri" w:cs="Calibri"/>
          <w:sz w:val="22"/>
          <w:szCs w:val="22"/>
        </w:rPr>
        <w:t>Déu</w:t>
      </w:r>
      <w:proofErr w:type="spellEnd"/>
      <w:r w:rsidRPr="00B47F2C">
        <w:rPr>
          <w:rFonts w:ascii="Calibri" w:hAnsi="Calibri" w:cs="Calibri"/>
          <w:sz w:val="22"/>
          <w:szCs w:val="22"/>
        </w:rPr>
        <w:t>, CIBERSAM, ISCIII</w:t>
      </w:r>
    </w:p>
    <w:p w14:paraId="399DA358" w14:textId="77777777" w:rsidR="004C0473" w:rsidRPr="00B47F2C" w:rsidRDefault="004C0473" w:rsidP="004C0473">
      <w:pPr>
        <w:rPr>
          <w:rFonts w:ascii="Calibri" w:hAnsi="Calibri" w:cs="Calibri"/>
          <w:sz w:val="22"/>
          <w:szCs w:val="22"/>
        </w:rPr>
      </w:pPr>
    </w:p>
    <w:p w14:paraId="6F904A9F" w14:textId="77777777" w:rsidR="004C0473" w:rsidRPr="00B47F2C" w:rsidRDefault="004C0473" w:rsidP="004C0473">
      <w:pPr>
        <w:rPr>
          <w:rFonts w:ascii="Calibri" w:hAnsi="Calibri" w:cs="Calibri"/>
          <w:sz w:val="22"/>
          <w:szCs w:val="22"/>
        </w:rPr>
      </w:pPr>
      <w:r>
        <w:rPr>
          <w:rFonts w:ascii="Calibri" w:hAnsi="Calibri" w:cs="Calibri"/>
          <w:sz w:val="22"/>
          <w:szCs w:val="22"/>
          <w:vertAlign w:val="superscript"/>
        </w:rPr>
        <w:t>h</w:t>
      </w:r>
      <w:r w:rsidRPr="00B47F2C">
        <w:rPr>
          <w:rFonts w:ascii="Calibri" w:hAnsi="Calibri" w:cs="Calibri"/>
          <w:sz w:val="22"/>
          <w:szCs w:val="22"/>
          <w:vertAlign w:val="superscript"/>
        </w:rPr>
        <w:t xml:space="preserve"> </w:t>
      </w:r>
      <w:r w:rsidRPr="00B47F2C">
        <w:rPr>
          <w:rFonts w:ascii="Calibri" w:hAnsi="Calibri" w:cs="Calibri"/>
          <w:sz w:val="22"/>
          <w:szCs w:val="22"/>
        </w:rPr>
        <w:t>ICREA</w:t>
      </w:r>
    </w:p>
    <w:p w14:paraId="0D8BA5EF" w14:textId="77777777" w:rsidR="004C0473" w:rsidRPr="00B47F2C" w:rsidRDefault="004C0473" w:rsidP="004C0473">
      <w:pPr>
        <w:rPr>
          <w:rFonts w:ascii="Calibri" w:hAnsi="Calibri" w:cs="Calibri"/>
          <w:sz w:val="22"/>
          <w:szCs w:val="22"/>
        </w:rPr>
      </w:pPr>
    </w:p>
    <w:p w14:paraId="41697227" w14:textId="77777777" w:rsidR="004C0473" w:rsidRPr="00B47F2C" w:rsidRDefault="004C0473" w:rsidP="004C0473">
      <w:pPr>
        <w:rPr>
          <w:rFonts w:ascii="Calibri" w:hAnsi="Calibri" w:cs="Calibri"/>
          <w:sz w:val="22"/>
          <w:szCs w:val="22"/>
        </w:rPr>
      </w:pPr>
    </w:p>
    <w:p w14:paraId="054D2215" w14:textId="77777777" w:rsidR="004C0473" w:rsidRPr="00B47F2C" w:rsidRDefault="004C0473" w:rsidP="004C0473">
      <w:pPr>
        <w:rPr>
          <w:rFonts w:ascii="Calibri" w:hAnsi="Calibri" w:cs="Calibri"/>
          <w:sz w:val="22"/>
          <w:szCs w:val="22"/>
        </w:rPr>
      </w:pPr>
    </w:p>
    <w:p w14:paraId="7B211FEB" w14:textId="77777777" w:rsidR="004C0473" w:rsidRPr="00B47F2C" w:rsidRDefault="004C0473" w:rsidP="004C0473">
      <w:pPr>
        <w:rPr>
          <w:rFonts w:ascii="Calibri" w:hAnsi="Calibri" w:cs="Calibri"/>
          <w:sz w:val="22"/>
          <w:szCs w:val="22"/>
        </w:rPr>
      </w:pPr>
    </w:p>
    <w:p w14:paraId="40D28597" w14:textId="77777777" w:rsidR="004C0473" w:rsidRPr="00B47F2C" w:rsidRDefault="004C0473" w:rsidP="004C0473">
      <w:pPr>
        <w:rPr>
          <w:rFonts w:ascii="Calibri" w:hAnsi="Calibri" w:cs="Calibri"/>
          <w:sz w:val="22"/>
          <w:szCs w:val="22"/>
        </w:rPr>
      </w:pPr>
      <w:r w:rsidRPr="00B47F2C">
        <w:rPr>
          <w:rFonts w:ascii="Calibri" w:hAnsi="Calibri" w:cs="Calibri"/>
          <w:sz w:val="22"/>
          <w:szCs w:val="22"/>
        </w:rPr>
        <w:t>FUNDING</w:t>
      </w:r>
    </w:p>
    <w:p w14:paraId="675BB836" w14:textId="77777777" w:rsidR="004C0473" w:rsidRPr="00B47F2C" w:rsidRDefault="004C0473" w:rsidP="004C0473">
      <w:pPr>
        <w:rPr>
          <w:rFonts w:ascii="Calibri" w:hAnsi="Calibri" w:cs="Calibri"/>
          <w:sz w:val="22"/>
          <w:szCs w:val="22"/>
        </w:rPr>
      </w:pPr>
    </w:p>
    <w:p w14:paraId="44B6DEF6" w14:textId="77777777" w:rsidR="004C0473" w:rsidRPr="00B47F2C" w:rsidRDefault="004C0473" w:rsidP="004C0473">
      <w:pPr>
        <w:rPr>
          <w:rFonts w:ascii="Calibri" w:hAnsi="Calibri" w:cs="Calibri"/>
          <w:sz w:val="22"/>
          <w:szCs w:val="22"/>
        </w:rPr>
      </w:pPr>
      <w:r w:rsidRPr="00B47F2C">
        <w:rPr>
          <w:rFonts w:ascii="Calibri" w:hAnsi="Calibri" w:cs="Calibri"/>
          <w:color w:val="000000" w:themeColor="text1"/>
          <w:sz w:val="22"/>
          <w:szCs w:val="22"/>
        </w:rPr>
        <w:t xml:space="preserve">This work was supported by National Institute of Mental Health (NK: </w:t>
      </w:r>
      <w:r w:rsidRPr="00B47F2C">
        <w:rPr>
          <w:rFonts w:ascii="Calibri" w:hAnsi="Calibri" w:cs="Calibri"/>
          <w:sz w:val="22"/>
          <w:szCs w:val="22"/>
        </w:rPr>
        <w:t>K23MH121792)</w:t>
      </w:r>
      <w:r w:rsidRPr="00B47F2C">
        <w:rPr>
          <w:rFonts w:ascii="Calibri" w:hAnsi="Calibri" w:cs="Calibri"/>
          <w:color w:val="000000" w:themeColor="text1"/>
          <w:sz w:val="22"/>
          <w:szCs w:val="22"/>
        </w:rPr>
        <w:t>.</w:t>
      </w:r>
    </w:p>
    <w:p w14:paraId="0943AA2F" w14:textId="0678FC24" w:rsidR="003E3CA7" w:rsidRDefault="003E3CA7" w:rsidP="00E316B1">
      <w:pPr>
        <w:spacing w:line="276" w:lineRule="auto"/>
        <w:rPr>
          <w:rFonts w:ascii="Calibri" w:hAnsi="Calibri" w:cs="Calibri"/>
          <w:sz w:val="22"/>
          <w:szCs w:val="22"/>
          <w:lang w:val="nl-NL"/>
        </w:rPr>
      </w:pPr>
    </w:p>
    <w:p w14:paraId="6A6DA65A" w14:textId="0B93AA28" w:rsidR="004C0473" w:rsidRDefault="004C0473" w:rsidP="00E316B1">
      <w:pPr>
        <w:spacing w:line="276" w:lineRule="auto"/>
        <w:rPr>
          <w:rFonts w:ascii="Calibri" w:hAnsi="Calibri" w:cs="Calibri"/>
          <w:sz w:val="22"/>
          <w:szCs w:val="22"/>
          <w:lang w:val="nl-NL"/>
        </w:rPr>
      </w:pPr>
    </w:p>
    <w:p w14:paraId="3AF383BE" w14:textId="2B11E73E" w:rsidR="004C0473" w:rsidRDefault="004C0473" w:rsidP="00E316B1">
      <w:pPr>
        <w:spacing w:line="276" w:lineRule="auto"/>
        <w:rPr>
          <w:rFonts w:ascii="Calibri" w:hAnsi="Calibri" w:cs="Calibri"/>
          <w:sz w:val="22"/>
          <w:szCs w:val="22"/>
          <w:lang w:val="nl-NL"/>
        </w:rPr>
      </w:pPr>
    </w:p>
    <w:p w14:paraId="68E0F97B" w14:textId="19CFDA39" w:rsidR="004C0473" w:rsidRDefault="004C0473" w:rsidP="00E316B1">
      <w:pPr>
        <w:spacing w:line="276" w:lineRule="auto"/>
        <w:rPr>
          <w:rFonts w:ascii="Calibri" w:hAnsi="Calibri" w:cs="Calibri"/>
          <w:sz w:val="22"/>
          <w:szCs w:val="22"/>
          <w:lang w:val="nl-NL"/>
        </w:rPr>
      </w:pPr>
    </w:p>
    <w:p w14:paraId="55F37DD2" w14:textId="792EB535" w:rsidR="004C0473" w:rsidRDefault="004C0473" w:rsidP="00E316B1">
      <w:pPr>
        <w:spacing w:line="276" w:lineRule="auto"/>
        <w:rPr>
          <w:rFonts w:ascii="Calibri" w:hAnsi="Calibri" w:cs="Calibri"/>
          <w:sz w:val="22"/>
          <w:szCs w:val="22"/>
          <w:lang w:val="nl-NL"/>
        </w:rPr>
      </w:pPr>
    </w:p>
    <w:p w14:paraId="0FEA9CE1" w14:textId="3691297F" w:rsidR="004C0473" w:rsidRDefault="004C0473" w:rsidP="00E316B1">
      <w:pPr>
        <w:spacing w:line="276" w:lineRule="auto"/>
        <w:rPr>
          <w:rFonts w:ascii="Calibri" w:hAnsi="Calibri" w:cs="Calibri"/>
          <w:sz w:val="22"/>
          <w:szCs w:val="22"/>
          <w:lang w:val="nl-NL"/>
        </w:rPr>
      </w:pPr>
    </w:p>
    <w:p w14:paraId="79F1CB18" w14:textId="4C094F61" w:rsidR="004C0473" w:rsidRDefault="004C0473" w:rsidP="00E316B1">
      <w:pPr>
        <w:spacing w:line="276" w:lineRule="auto"/>
        <w:rPr>
          <w:rFonts w:ascii="Calibri" w:hAnsi="Calibri" w:cs="Calibri"/>
          <w:sz w:val="22"/>
          <w:szCs w:val="22"/>
          <w:lang w:val="nl-NL"/>
        </w:rPr>
      </w:pPr>
    </w:p>
    <w:p w14:paraId="1C37193A" w14:textId="08CF8982" w:rsidR="004C0473" w:rsidRDefault="004C0473" w:rsidP="00E316B1">
      <w:pPr>
        <w:spacing w:line="276" w:lineRule="auto"/>
        <w:rPr>
          <w:rFonts w:ascii="Calibri" w:hAnsi="Calibri" w:cs="Calibri"/>
          <w:sz w:val="22"/>
          <w:szCs w:val="22"/>
          <w:lang w:val="nl-NL"/>
        </w:rPr>
      </w:pPr>
    </w:p>
    <w:p w14:paraId="1CDB05FD" w14:textId="19817282" w:rsidR="004C0473" w:rsidRDefault="004C0473" w:rsidP="00E316B1">
      <w:pPr>
        <w:spacing w:line="276" w:lineRule="auto"/>
        <w:rPr>
          <w:rFonts w:ascii="Calibri" w:hAnsi="Calibri" w:cs="Calibri"/>
          <w:sz w:val="22"/>
          <w:szCs w:val="22"/>
          <w:lang w:val="nl-NL"/>
        </w:rPr>
      </w:pPr>
    </w:p>
    <w:p w14:paraId="1612B687" w14:textId="66F10F97" w:rsidR="004C0473" w:rsidRDefault="004C0473" w:rsidP="00E316B1">
      <w:pPr>
        <w:spacing w:line="276" w:lineRule="auto"/>
        <w:rPr>
          <w:rFonts w:ascii="Calibri" w:hAnsi="Calibri" w:cs="Calibri"/>
          <w:sz w:val="22"/>
          <w:szCs w:val="22"/>
          <w:lang w:val="nl-NL"/>
        </w:rPr>
      </w:pPr>
    </w:p>
    <w:p w14:paraId="48EFF6B0" w14:textId="77777777" w:rsidR="004C0473" w:rsidRPr="00FC2966" w:rsidRDefault="004C0473" w:rsidP="00E316B1">
      <w:pPr>
        <w:spacing w:line="276" w:lineRule="auto"/>
        <w:rPr>
          <w:rFonts w:ascii="Calibri" w:hAnsi="Calibri" w:cs="Calibri"/>
          <w:sz w:val="22"/>
          <w:szCs w:val="22"/>
          <w:lang w:val="nl-NL"/>
        </w:rPr>
      </w:pPr>
    </w:p>
    <w:p w14:paraId="6F38BD7F" w14:textId="77777777" w:rsidR="003E3CA7" w:rsidRPr="00FC2966" w:rsidRDefault="003E3CA7" w:rsidP="00E316B1">
      <w:pPr>
        <w:spacing w:line="276" w:lineRule="auto"/>
        <w:rPr>
          <w:rFonts w:ascii="Calibri" w:hAnsi="Calibri" w:cs="Calibri"/>
          <w:sz w:val="22"/>
          <w:szCs w:val="22"/>
          <w:lang w:val="nl-NL"/>
        </w:rPr>
      </w:pPr>
    </w:p>
    <w:p w14:paraId="6FD735CD" w14:textId="57CE310C" w:rsidR="003E3CA7" w:rsidRPr="007707DB" w:rsidRDefault="00A81D79" w:rsidP="00E316B1">
      <w:pPr>
        <w:spacing w:line="276" w:lineRule="auto"/>
        <w:rPr>
          <w:rFonts w:ascii="Calibri" w:hAnsi="Calibri" w:cs="Calibri"/>
          <w:b/>
          <w:bCs/>
          <w:sz w:val="22"/>
          <w:szCs w:val="22"/>
        </w:rPr>
      </w:pPr>
      <w:r w:rsidRPr="007707DB">
        <w:rPr>
          <w:rFonts w:ascii="Calibri" w:hAnsi="Calibri" w:cs="Calibri"/>
          <w:b/>
          <w:bCs/>
          <w:sz w:val="22"/>
          <w:szCs w:val="22"/>
        </w:rPr>
        <w:lastRenderedPageBreak/>
        <w:t>ABSTRACT</w:t>
      </w:r>
    </w:p>
    <w:p w14:paraId="1C3C90DF" w14:textId="70800A1A" w:rsidR="00A81D79" w:rsidRDefault="00BA63FB" w:rsidP="00E316B1">
      <w:pPr>
        <w:spacing w:line="276" w:lineRule="auto"/>
        <w:rPr>
          <w:rFonts w:ascii="Calibri" w:hAnsi="Calibri" w:cs="Calibri"/>
          <w:sz w:val="22"/>
          <w:szCs w:val="22"/>
        </w:rPr>
      </w:pPr>
      <w:r>
        <w:rPr>
          <w:rFonts w:ascii="Calibri" w:hAnsi="Calibri" w:cs="Calibri"/>
          <w:sz w:val="22"/>
          <w:szCs w:val="22"/>
        </w:rPr>
        <w:t>Background:</w:t>
      </w:r>
      <w:r w:rsidR="007707DB">
        <w:rPr>
          <w:rFonts w:ascii="Calibri" w:hAnsi="Calibri" w:cs="Calibri"/>
          <w:sz w:val="22"/>
          <w:szCs w:val="22"/>
        </w:rPr>
        <w:t xml:space="preserve"> </w:t>
      </w:r>
      <w:r w:rsidR="004C05CA">
        <w:rPr>
          <w:rFonts w:ascii="Calibri" w:hAnsi="Calibri" w:cs="Calibri"/>
          <w:sz w:val="22"/>
          <w:szCs w:val="22"/>
        </w:rPr>
        <w:t xml:space="preserve">Various forms of </w:t>
      </w:r>
      <w:r w:rsidR="00D6340B">
        <w:rPr>
          <w:rFonts w:ascii="Calibri" w:hAnsi="Calibri" w:cs="Calibri"/>
          <w:sz w:val="22"/>
          <w:szCs w:val="22"/>
        </w:rPr>
        <w:t xml:space="preserve">interpersonal </w:t>
      </w:r>
      <w:r w:rsidR="004C05CA">
        <w:rPr>
          <w:rFonts w:ascii="Calibri" w:hAnsi="Calibri" w:cs="Calibri"/>
          <w:sz w:val="22"/>
          <w:szCs w:val="22"/>
        </w:rPr>
        <w:t>a</w:t>
      </w:r>
      <w:r w:rsidR="007707DB">
        <w:rPr>
          <w:rFonts w:ascii="Calibri" w:hAnsi="Calibri" w:cs="Calibri"/>
          <w:sz w:val="22"/>
          <w:szCs w:val="22"/>
        </w:rPr>
        <w:t>buse</w:t>
      </w:r>
      <w:r w:rsidR="009525D7">
        <w:rPr>
          <w:rFonts w:ascii="Calibri" w:hAnsi="Calibri" w:cs="Calibri"/>
          <w:sz w:val="22"/>
          <w:szCs w:val="22"/>
        </w:rPr>
        <w:t xml:space="preserve"> (</w:t>
      </w:r>
      <w:r w:rsidR="00BF3967">
        <w:rPr>
          <w:rFonts w:ascii="Calibri" w:hAnsi="Calibri" w:cs="Calibri"/>
          <w:sz w:val="22"/>
          <w:szCs w:val="22"/>
        </w:rPr>
        <w:t xml:space="preserve">e.g., </w:t>
      </w:r>
      <w:r w:rsidR="009525D7">
        <w:rPr>
          <w:rFonts w:ascii="Calibri" w:hAnsi="Calibri" w:cs="Calibri"/>
          <w:sz w:val="22"/>
          <w:szCs w:val="22"/>
        </w:rPr>
        <w:t>physical, emotional, sexual)</w:t>
      </w:r>
      <w:r w:rsidR="004C05CA">
        <w:rPr>
          <w:rFonts w:ascii="Calibri" w:hAnsi="Calibri" w:cs="Calibri"/>
          <w:sz w:val="22"/>
          <w:szCs w:val="22"/>
        </w:rPr>
        <w:t xml:space="preserve"> </w:t>
      </w:r>
      <w:r w:rsidR="007707DB">
        <w:rPr>
          <w:rFonts w:ascii="Calibri" w:hAnsi="Calibri" w:cs="Calibri"/>
          <w:sz w:val="22"/>
          <w:szCs w:val="22"/>
        </w:rPr>
        <w:t xml:space="preserve">and cannabis use </w:t>
      </w:r>
      <w:r w:rsidR="004C05CA">
        <w:rPr>
          <w:rFonts w:ascii="Calibri" w:hAnsi="Calibri" w:cs="Calibri"/>
          <w:sz w:val="22"/>
          <w:szCs w:val="22"/>
        </w:rPr>
        <w:t xml:space="preserve">across the lifespan </w:t>
      </w:r>
      <w:r w:rsidR="007707DB">
        <w:rPr>
          <w:rFonts w:ascii="Calibri" w:hAnsi="Calibri" w:cs="Calibri"/>
          <w:sz w:val="22"/>
          <w:szCs w:val="22"/>
        </w:rPr>
        <w:t>have both been known to increase odds of psychotic experiences; however, there have been few studies examining their</w:t>
      </w:r>
      <w:r w:rsidR="001E4C05">
        <w:rPr>
          <w:rFonts w:ascii="Calibri" w:hAnsi="Calibri" w:cs="Calibri"/>
          <w:sz w:val="22"/>
          <w:szCs w:val="22"/>
        </w:rPr>
        <w:t xml:space="preserve"> separate and</w:t>
      </w:r>
      <w:r w:rsidR="007707DB">
        <w:rPr>
          <w:rFonts w:ascii="Calibri" w:hAnsi="Calibri" w:cs="Calibri"/>
          <w:sz w:val="22"/>
          <w:szCs w:val="22"/>
        </w:rPr>
        <w:t xml:space="preserve"> </w:t>
      </w:r>
      <w:r w:rsidR="001E4C05">
        <w:rPr>
          <w:rFonts w:ascii="Calibri" w:hAnsi="Calibri" w:cs="Calibri"/>
          <w:sz w:val="22"/>
          <w:szCs w:val="22"/>
        </w:rPr>
        <w:t xml:space="preserve">joint </w:t>
      </w:r>
      <w:r w:rsidR="007707DB">
        <w:rPr>
          <w:rFonts w:ascii="Calibri" w:hAnsi="Calibri" w:cs="Calibri"/>
          <w:sz w:val="22"/>
          <w:szCs w:val="22"/>
        </w:rPr>
        <w:t>effects in the United States.</w:t>
      </w:r>
    </w:p>
    <w:p w14:paraId="551946B8" w14:textId="45BAEBC4" w:rsidR="00BA63FB" w:rsidRDefault="00BA63FB" w:rsidP="00E316B1">
      <w:pPr>
        <w:spacing w:line="276" w:lineRule="auto"/>
        <w:rPr>
          <w:rFonts w:ascii="Calibri" w:hAnsi="Calibri" w:cs="Calibri"/>
          <w:sz w:val="22"/>
          <w:szCs w:val="22"/>
        </w:rPr>
      </w:pPr>
    </w:p>
    <w:p w14:paraId="24E4514C" w14:textId="4CDEF0DA" w:rsidR="002D6034" w:rsidRPr="00F94C6D" w:rsidRDefault="00BA63FB" w:rsidP="002D6034">
      <w:pPr>
        <w:spacing w:line="276" w:lineRule="auto"/>
        <w:rPr>
          <w:rFonts w:ascii="Calibri" w:hAnsi="Calibri" w:cs="Calibri"/>
          <w:sz w:val="22"/>
          <w:szCs w:val="22"/>
        </w:rPr>
      </w:pPr>
      <w:r>
        <w:rPr>
          <w:rFonts w:ascii="Calibri" w:hAnsi="Calibri" w:cs="Calibri"/>
          <w:sz w:val="22"/>
          <w:szCs w:val="22"/>
        </w:rPr>
        <w:t>Methods:</w:t>
      </w:r>
      <w:r w:rsidR="002D6034">
        <w:rPr>
          <w:rFonts w:ascii="Calibri" w:hAnsi="Calibri" w:cs="Calibri"/>
          <w:sz w:val="22"/>
          <w:szCs w:val="22"/>
        </w:rPr>
        <w:t xml:space="preserve"> We analyzed data from the Healthy Minds Study (2020-2021</w:t>
      </w:r>
      <w:r w:rsidR="004C05CA">
        <w:rPr>
          <w:rFonts w:ascii="Calibri" w:hAnsi="Calibri" w:cs="Calibri"/>
          <w:sz w:val="22"/>
          <w:szCs w:val="22"/>
        </w:rPr>
        <w:t>) and</w:t>
      </w:r>
      <w:r w:rsidR="002D6034">
        <w:rPr>
          <w:rFonts w:ascii="Calibri" w:hAnsi="Calibri" w:cs="Calibri"/>
          <w:sz w:val="22"/>
          <w:szCs w:val="22"/>
        </w:rPr>
        <w:t xml:space="preserve"> used multivariable logistic regression and interaction contrast ratios to </w:t>
      </w:r>
      <w:r w:rsidR="002D6034" w:rsidRPr="00F94C6D">
        <w:rPr>
          <w:rFonts w:ascii="Calibri" w:hAnsi="Calibri" w:cs="Calibri"/>
          <w:sz w:val="22"/>
          <w:szCs w:val="22"/>
        </w:rPr>
        <w:t xml:space="preserve">assess </w:t>
      </w:r>
      <w:r w:rsidR="008C55C2">
        <w:rPr>
          <w:rFonts w:ascii="Calibri" w:hAnsi="Calibri" w:cs="Calibri"/>
          <w:sz w:val="22"/>
          <w:szCs w:val="22"/>
        </w:rPr>
        <w:t>separate and joint</w:t>
      </w:r>
      <w:r w:rsidR="002D6034">
        <w:rPr>
          <w:rFonts w:ascii="Calibri" w:hAnsi="Calibri" w:cs="Calibri"/>
          <w:sz w:val="22"/>
          <w:szCs w:val="22"/>
        </w:rPr>
        <w:t xml:space="preserve"> </w:t>
      </w:r>
      <w:r w:rsidR="002D6034" w:rsidRPr="00F94C6D">
        <w:rPr>
          <w:rFonts w:ascii="Calibri" w:hAnsi="Calibri" w:cs="Calibri"/>
          <w:sz w:val="22"/>
          <w:szCs w:val="22"/>
        </w:rPr>
        <w:t>effects</w:t>
      </w:r>
      <w:r w:rsidR="002D6034">
        <w:rPr>
          <w:rFonts w:ascii="Calibri" w:hAnsi="Calibri" w:cs="Calibri"/>
          <w:sz w:val="22"/>
          <w:szCs w:val="22"/>
        </w:rPr>
        <w:t xml:space="preserve"> </w:t>
      </w:r>
      <w:r w:rsidR="008C55C2">
        <w:rPr>
          <w:rFonts w:ascii="Calibri" w:hAnsi="Calibri" w:cs="Calibri"/>
          <w:sz w:val="22"/>
          <w:szCs w:val="22"/>
        </w:rPr>
        <w:t>of interpersonal</w:t>
      </w:r>
      <w:r w:rsidR="00BF3967">
        <w:rPr>
          <w:rFonts w:ascii="Calibri" w:hAnsi="Calibri" w:cs="Calibri"/>
          <w:sz w:val="22"/>
          <w:szCs w:val="22"/>
        </w:rPr>
        <w:t xml:space="preserve"> </w:t>
      </w:r>
      <w:r w:rsidR="002D6034">
        <w:rPr>
          <w:rFonts w:ascii="Calibri" w:hAnsi="Calibri" w:cs="Calibri"/>
          <w:sz w:val="22"/>
          <w:szCs w:val="22"/>
        </w:rPr>
        <w:t>abuse</w:t>
      </w:r>
      <w:r w:rsidR="00BF3967">
        <w:rPr>
          <w:rFonts w:ascii="Calibri" w:hAnsi="Calibri" w:cs="Calibri"/>
          <w:sz w:val="22"/>
          <w:szCs w:val="22"/>
        </w:rPr>
        <w:t xml:space="preserve"> (past </w:t>
      </w:r>
      <w:r w:rsidR="00295CEA">
        <w:rPr>
          <w:rFonts w:ascii="Calibri" w:hAnsi="Calibri" w:cs="Calibri"/>
          <w:sz w:val="22"/>
          <w:szCs w:val="22"/>
        </w:rPr>
        <w:t>12 months</w:t>
      </w:r>
      <w:r w:rsidR="00BF3967">
        <w:rPr>
          <w:rFonts w:ascii="Calibri" w:hAnsi="Calibri" w:cs="Calibri"/>
          <w:sz w:val="22"/>
          <w:szCs w:val="22"/>
        </w:rPr>
        <w:t>)</w:t>
      </w:r>
      <w:r w:rsidR="002D6034">
        <w:rPr>
          <w:rFonts w:ascii="Calibri" w:hAnsi="Calibri" w:cs="Calibri"/>
          <w:sz w:val="22"/>
          <w:szCs w:val="22"/>
        </w:rPr>
        <w:t xml:space="preserve"> and cannabis use </w:t>
      </w:r>
      <w:r w:rsidR="00BF3967">
        <w:rPr>
          <w:rFonts w:ascii="Calibri" w:hAnsi="Calibri" w:cs="Calibri"/>
          <w:sz w:val="22"/>
          <w:szCs w:val="22"/>
        </w:rPr>
        <w:t xml:space="preserve">(past </w:t>
      </w:r>
      <w:r w:rsidR="00295CEA">
        <w:rPr>
          <w:rFonts w:ascii="Calibri" w:hAnsi="Calibri" w:cs="Calibri"/>
          <w:sz w:val="22"/>
          <w:szCs w:val="22"/>
        </w:rPr>
        <w:t>30 days</w:t>
      </w:r>
      <w:r w:rsidR="00BF3967">
        <w:rPr>
          <w:rFonts w:ascii="Calibri" w:hAnsi="Calibri" w:cs="Calibri"/>
          <w:sz w:val="22"/>
          <w:szCs w:val="22"/>
        </w:rPr>
        <w:t xml:space="preserve">) </w:t>
      </w:r>
      <w:r w:rsidR="002D6034">
        <w:rPr>
          <w:rFonts w:ascii="Calibri" w:hAnsi="Calibri" w:cs="Calibri"/>
          <w:sz w:val="22"/>
          <w:szCs w:val="22"/>
        </w:rPr>
        <w:t>on psychotic experiences</w:t>
      </w:r>
      <w:r w:rsidR="00BF3967">
        <w:rPr>
          <w:rFonts w:ascii="Calibri" w:hAnsi="Calibri" w:cs="Calibri"/>
          <w:sz w:val="22"/>
          <w:szCs w:val="22"/>
        </w:rPr>
        <w:t xml:space="preserve"> (past </w:t>
      </w:r>
      <w:r w:rsidR="00295CEA">
        <w:rPr>
          <w:rFonts w:ascii="Calibri" w:hAnsi="Calibri" w:cs="Calibri"/>
          <w:sz w:val="22"/>
          <w:szCs w:val="22"/>
        </w:rPr>
        <w:t>12 months</w:t>
      </w:r>
      <w:r w:rsidR="00BF3967">
        <w:rPr>
          <w:rFonts w:ascii="Calibri" w:hAnsi="Calibri" w:cs="Calibri"/>
          <w:sz w:val="22"/>
          <w:szCs w:val="22"/>
        </w:rPr>
        <w:t>)</w:t>
      </w:r>
      <w:r w:rsidR="002D6034">
        <w:rPr>
          <w:rFonts w:ascii="Calibri" w:hAnsi="Calibri" w:cs="Calibri"/>
          <w:sz w:val="22"/>
          <w:szCs w:val="22"/>
        </w:rPr>
        <w:t>.</w:t>
      </w:r>
    </w:p>
    <w:p w14:paraId="2950739F" w14:textId="2F565206" w:rsidR="00A81D79" w:rsidRDefault="00A81D79" w:rsidP="00E316B1">
      <w:pPr>
        <w:spacing w:line="276" w:lineRule="auto"/>
        <w:rPr>
          <w:rFonts w:ascii="Calibri" w:hAnsi="Calibri" w:cs="Calibri"/>
          <w:sz w:val="22"/>
          <w:szCs w:val="22"/>
        </w:rPr>
      </w:pPr>
    </w:p>
    <w:p w14:paraId="1D957591" w14:textId="583C365B" w:rsidR="00BA63FB" w:rsidRDefault="00BA63FB" w:rsidP="00E316B1">
      <w:pPr>
        <w:spacing w:line="276" w:lineRule="auto"/>
        <w:rPr>
          <w:rFonts w:ascii="Calibri" w:hAnsi="Calibri" w:cs="Calibri"/>
          <w:sz w:val="22"/>
          <w:szCs w:val="22"/>
        </w:rPr>
      </w:pPr>
      <w:r>
        <w:rPr>
          <w:rFonts w:ascii="Calibri" w:hAnsi="Calibri" w:cs="Calibri"/>
          <w:sz w:val="22"/>
          <w:szCs w:val="22"/>
        </w:rPr>
        <w:t>Results:</w:t>
      </w:r>
      <w:r w:rsidR="007707DB">
        <w:rPr>
          <w:rFonts w:ascii="Calibri" w:hAnsi="Calibri" w:cs="Calibri"/>
          <w:sz w:val="22"/>
          <w:szCs w:val="22"/>
        </w:rPr>
        <w:t xml:space="preserve"> </w:t>
      </w:r>
      <w:r w:rsidR="003A70E5">
        <w:rPr>
          <w:rFonts w:ascii="Calibri" w:hAnsi="Calibri" w:cs="Calibri"/>
          <w:sz w:val="22"/>
          <w:szCs w:val="22"/>
        </w:rPr>
        <w:t>Students</w:t>
      </w:r>
      <w:r w:rsidR="007707DB">
        <w:rPr>
          <w:rFonts w:ascii="Calibri" w:hAnsi="Calibri" w:cs="Calibri"/>
          <w:sz w:val="22"/>
          <w:szCs w:val="22"/>
        </w:rPr>
        <w:t xml:space="preserve"> who only used cannabis had significantly greater odds of psychotic experiences (</w:t>
      </w:r>
      <w:proofErr w:type="spellStart"/>
      <w:r w:rsidR="007707DB">
        <w:rPr>
          <w:rFonts w:ascii="Calibri" w:hAnsi="Calibri" w:cs="Calibri"/>
          <w:sz w:val="22"/>
          <w:szCs w:val="22"/>
        </w:rPr>
        <w:t>aOR</w:t>
      </w:r>
      <w:proofErr w:type="spellEnd"/>
      <w:r w:rsidR="007707DB">
        <w:rPr>
          <w:rFonts w:ascii="Calibri" w:hAnsi="Calibri" w:cs="Calibri"/>
          <w:sz w:val="22"/>
          <w:szCs w:val="22"/>
        </w:rPr>
        <w:t>: 1.70; 95% CI: 1.58-1.82), a</w:t>
      </w:r>
      <w:r w:rsidR="003A70E5">
        <w:rPr>
          <w:rFonts w:ascii="Calibri" w:hAnsi="Calibri" w:cs="Calibri"/>
          <w:sz w:val="22"/>
          <w:szCs w:val="22"/>
        </w:rPr>
        <w:t>s well as</w:t>
      </w:r>
      <w:r w:rsidR="007707DB">
        <w:rPr>
          <w:rFonts w:ascii="Calibri" w:hAnsi="Calibri" w:cs="Calibri"/>
          <w:sz w:val="22"/>
          <w:szCs w:val="22"/>
        </w:rPr>
        <w:t xml:space="preserve"> those who only </w:t>
      </w:r>
      <w:r w:rsidR="00BF3967">
        <w:rPr>
          <w:rFonts w:ascii="Calibri" w:hAnsi="Calibri" w:cs="Calibri"/>
          <w:sz w:val="22"/>
          <w:szCs w:val="22"/>
        </w:rPr>
        <w:t>experienced</w:t>
      </w:r>
      <w:r w:rsidR="007707DB">
        <w:rPr>
          <w:rFonts w:ascii="Calibri" w:hAnsi="Calibri" w:cs="Calibri"/>
          <w:sz w:val="22"/>
          <w:szCs w:val="22"/>
        </w:rPr>
        <w:t xml:space="preserve"> </w:t>
      </w:r>
      <w:r w:rsidR="003A70E5">
        <w:rPr>
          <w:rFonts w:ascii="Calibri" w:hAnsi="Calibri" w:cs="Calibri"/>
          <w:sz w:val="22"/>
          <w:szCs w:val="22"/>
        </w:rPr>
        <w:t xml:space="preserve">interpersonal </w:t>
      </w:r>
      <w:r w:rsidR="007707DB">
        <w:rPr>
          <w:rFonts w:ascii="Calibri" w:hAnsi="Calibri" w:cs="Calibri"/>
          <w:sz w:val="22"/>
          <w:szCs w:val="22"/>
        </w:rPr>
        <w:t>abuse (</w:t>
      </w:r>
      <w:proofErr w:type="spellStart"/>
      <w:r w:rsidR="007707DB">
        <w:rPr>
          <w:rFonts w:ascii="Calibri" w:hAnsi="Calibri" w:cs="Calibri"/>
          <w:sz w:val="22"/>
          <w:szCs w:val="22"/>
        </w:rPr>
        <w:t>aOR</w:t>
      </w:r>
      <w:proofErr w:type="spellEnd"/>
      <w:r w:rsidR="007707DB">
        <w:rPr>
          <w:rFonts w:ascii="Calibri" w:hAnsi="Calibri" w:cs="Calibri"/>
          <w:sz w:val="22"/>
          <w:szCs w:val="22"/>
        </w:rPr>
        <w:t xml:space="preserve">: 2.40; 95% CI: 2.25-2.56). However, those who </w:t>
      </w:r>
      <w:r w:rsidR="00BF3967">
        <w:rPr>
          <w:rFonts w:ascii="Calibri" w:hAnsi="Calibri" w:cs="Calibri"/>
          <w:sz w:val="22"/>
          <w:szCs w:val="22"/>
        </w:rPr>
        <w:t>reported</w:t>
      </w:r>
      <w:r w:rsidR="007707DB">
        <w:rPr>
          <w:rFonts w:ascii="Calibri" w:hAnsi="Calibri" w:cs="Calibri"/>
          <w:sz w:val="22"/>
          <w:szCs w:val="22"/>
        </w:rPr>
        <w:t xml:space="preserve"> both cannabis use and</w:t>
      </w:r>
      <w:r w:rsidR="00463E63">
        <w:rPr>
          <w:rFonts w:ascii="Calibri" w:hAnsi="Calibri" w:cs="Calibri"/>
          <w:sz w:val="22"/>
          <w:szCs w:val="22"/>
        </w:rPr>
        <w:t xml:space="preserve"> interpersonal</w:t>
      </w:r>
      <w:r w:rsidR="007707DB">
        <w:rPr>
          <w:rFonts w:ascii="Calibri" w:hAnsi="Calibri" w:cs="Calibri"/>
          <w:sz w:val="22"/>
          <w:szCs w:val="22"/>
        </w:rPr>
        <w:t xml:space="preserve"> </w:t>
      </w:r>
      <w:r w:rsidR="00296FFB">
        <w:rPr>
          <w:rFonts w:ascii="Calibri" w:hAnsi="Calibri" w:cs="Calibri"/>
          <w:sz w:val="22"/>
          <w:szCs w:val="22"/>
        </w:rPr>
        <w:t>a</w:t>
      </w:r>
      <w:r w:rsidR="007707DB">
        <w:rPr>
          <w:rFonts w:ascii="Calibri" w:hAnsi="Calibri" w:cs="Calibri"/>
          <w:sz w:val="22"/>
          <w:szCs w:val="22"/>
        </w:rPr>
        <w:t>buse had the greatest odds,</w:t>
      </w:r>
      <w:r w:rsidR="007707DB" w:rsidRPr="00BF4940">
        <w:rPr>
          <w:rFonts w:ascii="Calibri" w:hAnsi="Calibri" w:cs="Calibri"/>
          <w:sz w:val="22"/>
          <w:szCs w:val="22"/>
        </w:rPr>
        <w:t xml:space="preserve"> </w:t>
      </w:r>
      <w:r w:rsidR="007707DB">
        <w:rPr>
          <w:rFonts w:ascii="Calibri" w:hAnsi="Calibri" w:cs="Calibri"/>
          <w:sz w:val="22"/>
          <w:szCs w:val="22"/>
        </w:rPr>
        <w:t>exceeding</w:t>
      </w:r>
      <w:r w:rsidR="007707DB" w:rsidRPr="00BF4940">
        <w:rPr>
          <w:rFonts w:ascii="Calibri" w:hAnsi="Calibri" w:cs="Calibri"/>
          <w:sz w:val="22"/>
          <w:szCs w:val="22"/>
        </w:rPr>
        <w:t xml:space="preserve"> </w:t>
      </w:r>
      <w:r w:rsidR="00296FFB">
        <w:rPr>
          <w:rFonts w:ascii="Calibri" w:hAnsi="Calibri" w:cs="Calibri"/>
          <w:sz w:val="22"/>
          <w:szCs w:val="22"/>
        </w:rPr>
        <w:t xml:space="preserve">the </w:t>
      </w:r>
      <w:r w:rsidR="007707DB" w:rsidRPr="00BF4940">
        <w:rPr>
          <w:rFonts w:ascii="Calibri" w:hAnsi="Calibri" w:cs="Calibri"/>
          <w:sz w:val="22"/>
          <w:szCs w:val="22"/>
        </w:rPr>
        <w:t>sum of these individual effects</w:t>
      </w:r>
      <w:r w:rsidR="007707DB">
        <w:rPr>
          <w:rFonts w:ascii="Calibri" w:hAnsi="Calibri" w:cs="Calibri"/>
          <w:sz w:val="22"/>
          <w:szCs w:val="22"/>
        </w:rPr>
        <w:t xml:space="preserve"> (t</w:t>
      </w:r>
      <w:r w:rsidR="007707DB" w:rsidRPr="00BF4940">
        <w:rPr>
          <w:rFonts w:ascii="Calibri" w:hAnsi="Calibri" w:cs="Calibri"/>
          <w:sz w:val="22"/>
          <w:szCs w:val="22"/>
        </w:rPr>
        <w:t>he combined effect</w:t>
      </w:r>
      <w:r w:rsidR="007707DB">
        <w:rPr>
          <w:rFonts w:ascii="Calibri" w:hAnsi="Calibri" w:cs="Calibri"/>
          <w:sz w:val="22"/>
          <w:szCs w:val="22"/>
        </w:rPr>
        <w:t xml:space="preserve"> </w:t>
      </w:r>
      <w:proofErr w:type="spellStart"/>
      <w:r w:rsidR="007707DB">
        <w:rPr>
          <w:rFonts w:ascii="Calibri" w:hAnsi="Calibri" w:cs="Calibri"/>
          <w:sz w:val="22"/>
          <w:szCs w:val="22"/>
        </w:rPr>
        <w:t>aOR</w:t>
      </w:r>
      <w:proofErr w:type="spellEnd"/>
      <w:r w:rsidR="007707DB">
        <w:rPr>
          <w:rFonts w:ascii="Calibri" w:hAnsi="Calibri" w:cs="Calibri"/>
          <w:sz w:val="22"/>
          <w:szCs w:val="22"/>
        </w:rPr>
        <w:t>: 3.46; 95% CI: 3.19-3.76)</w:t>
      </w:r>
      <w:r w:rsidR="007707DB" w:rsidRPr="00BF4940">
        <w:rPr>
          <w:rFonts w:ascii="Calibri" w:hAnsi="Calibri" w:cs="Calibri"/>
          <w:sz w:val="22"/>
          <w:szCs w:val="22"/>
        </w:rPr>
        <w:t>.</w:t>
      </w:r>
    </w:p>
    <w:p w14:paraId="7A1DAB81" w14:textId="5F497244" w:rsidR="00BA63FB" w:rsidRDefault="00BA63FB" w:rsidP="00E316B1">
      <w:pPr>
        <w:spacing w:line="276" w:lineRule="auto"/>
        <w:rPr>
          <w:rFonts w:ascii="Calibri" w:hAnsi="Calibri" w:cs="Calibri"/>
          <w:sz w:val="22"/>
          <w:szCs w:val="22"/>
        </w:rPr>
      </w:pPr>
    </w:p>
    <w:p w14:paraId="2150CA81" w14:textId="02DBBBEF" w:rsidR="007707DB" w:rsidRPr="00BF4940" w:rsidRDefault="00BA63FB" w:rsidP="007707DB">
      <w:pPr>
        <w:spacing w:line="276" w:lineRule="auto"/>
        <w:rPr>
          <w:rFonts w:ascii="Calibri" w:hAnsi="Calibri" w:cs="Calibri"/>
          <w:sz w:val="22"/>
          <w:szCs w:val="22"/>
        </w:rPr>
      </w:pPr>
      <w:r>
        <w:rPr>
          <w:rFonts w:ascii="Calibri" w:hAnsi="Calibri" w:cs="Calibri"/>
          <w:sz w:val="22"/>
          <w:szCs w:val="22"/>
        </w:rPr>
        <w:t>Conclusions:</w:t>
      </w:r>
      <w:r w:rsidR="007707DB">
        <w:rPr>
          <w:rFonts w:ascii="Calibri" w:hAnsi="Calibri" w:cs="Calibri"/>
          <w:sz w:val="22"/>
          <w:szCs w:val="22"/>
        </w:rPr>
        <w:t xml:space="preserve"> Recent </w:t>
      </w:r>
      <w:r w:rsidR="00B909BA">
        <w:rPr>
          <w:rFonts w:ascii="Calibri" w:hAnsi="Calibri" w:cs="Calibri"/>
          <w:sz w:val="22"/>
          <w:szCs w:val="22"/>
        </w:rPr>
        <w:t xml:space="preserve">interpersonal </w:t>
      </w:r>
      <w:r w:rsidR="007707DB">
        <w:rPr>
          <w:rFonts w:ascii="Calibri" w:hAnsi="Calibri" w:cs="Calibri"/>
          <w:sz w:val="22"/>
          <w:szCs w:val="22"/>
        </w:rPr>
        <w:t xml:space="preserve">abuse and recent cannabis use </w:t>
      </w:r>
      <w:r w:rsidR="00104CB9">
        <w:rPr>
          <w:rFonts w:ascii="Calibri" w:hAnsi="Calibri" w:cs="Calibri"/>
          <w:sz w:val="22"/>
          <w:szCs w:val="22"/>
        </w:rPr>
        <w:t>both separately and jointly</w:t>
      </w:r>
      <w:r w:rsidR="007707DB">
        <w:rPr>
          <w:rFonts w:ascii="Calibri" w:hAnsi="Calibri" w:cs="Calibri"/>
          <w:sz w:val="22"/>
          <w:szCs w:val="22"/>
        </w:rPr>
        <w:t xml:space="preserve"> increase odds of having recent</w:t>
      </w:r>
      <w:r w:rsidR="007707DB" w:rsidRPr="00BF4940">
        <w:rPr>
          <w:rFonts w:ascii="Calibri" w:hAnsi="Calibri" w:cs="Calibri"/>
          <w:sz w:val="22"/>
          <w:szCs w:val="22"/>
        </w:rPr>
        <w:t xml:space="preserve"> psychotic experiences.</w:t>
      </w:r>
      <w:r w:rsidR="007707DB">
        <w:rPr>
          <w:rFonts w:ascii="Calibri" w:hAnsi="Calibri" w:cs="Calibri"/>
          <w:sz w:val="22"/>
          <w:szCs w:val="22"/>
        </w:rPr>
        <w:t xml:space="preserve"> Future research </w:t>
      </w:r>
      <w:r w:rsidR="00296FFB">
        <w:rPr>
          <w:rFonts w:ascii="Calibri" w:hAnsi="Calibri" w:cs="Calibri"/>
          <w:sz w:val="22"/>
          <w:szCs w:val="22"/>
        </w:rPr>
        <w:t>should continue to</w:t>
      </w:r>
      <w:r w:rsidR="00296FFB" w:rsidRPr="00BF4940">
        <w:rPr>
          <w:rFonts w:ascii="Calibri" w:hAnsi="Calibri" w:cs="Calibri"/>
          <w:sz w:val="22"/>
          <w:szCs w:val="22"/>
        </w:rPr>
        <w:t xml:space="preserve"> </w:t>
      </w:r>
      <w:r w:rsidR="007707DB">
        <w:rPr>
          <w:rFonts w:ascii="Calibri" w:hAnsi="Calibri" w:cs="Calibri"/>
          <w:sz w:val="22"/>
          <w:szCs w:val="22"/>
        </w:rPr>
        <w:t>examin</w:t>
      </w:r>
      <w:r w:rsidR="002D6034">
        <w:rPr>
          <w:rFonts w:ascii="Calibri" w:hAnsi="Calibri" w:cs="Calibri"/>
          <w:sz w:val="22"/>
          <w:szCs w:val="22"/>
        </w:rPr>
        <w:t>e</w:t>
      </w:r>
      <w:r w:rsidR="007707DB">
        <w:rPr>
          <w:rFonts w:ascii="Calibri" w:hAnsi="Calibri" w:cs="Calibri"/>
          <w:sz w:val="22"/>
          <w:szCs w:val="22"/>
        </w:rPr>
        <w:t xml:space="preserve"> </w:t>
      </w:r>
      <w:r w:rsidR="00296FFB">
        <w:rPr>
          <w:rFonts w:ascii="Calibri" w:hAnsi="Calibri" w:cs="Calibri"/>
          <w:sz w:val="22"/>
          <w:szCs w:val="22"/>
        </w:rPr>
        <w:t xml:space="preserve">the potential interactive and additive impact of </w:t>
      </w:r>
      <w:r w:rsidR="007707DB" w:rsidRPr="00BF4940">
        <w:rPr>
          <w:rFonts w:ascii="Calibri" w:hAnsi="Calibri" w:cs="Calibri"/>
          <w:sz w:val="22"/>
          <w:szCs w:val="22"/>
        </w:rPr>
        <w:t>multiple</w:t>
      </w:r>
      <w:r w:rsidR="00296FFB">
        <w:rPr>
          <w:rFonts w:ascii="Calibri" w:hAnsi="Calibri" w:cs="Calibri"/>
          <w:sz w:val="22"/>
          <w:szCs w:val="22"/>
        </w:rPr>
        <w:t xml:space="preserve"> known </w:t>
      </w:r>
      <w:r w:rsidR="007707DB" w:rsidRPr="00BF4940">
        <w:rPr>
          <w:rFonts w:ascii="Calibri" w:hAnsi="Calibri" w:cs="Calibri"/>
          <w:sz w:val="22"/>
          <w:szCs w:val="22"/>
        </w:rPr>
        <w:t>exposures</w:t>
      </w:r>
      <w:r w:rsidR="00296FFB">
        <w:rPr>
          <w:rFonts w:ascii="Calibri" w:hAnsi="Calibri" w:cs="Calibri"/>
          <w:sz w:val="22"/>
          <w:szCs w:val="22"/>
        </w:rPr>
        <w:t xml:space="preserve">, to better inform primary and secondary prevention efforts. </w:t>
      </w:r>
    </w:p>
    <w:p w14:paraId="1FB18507" w14:textId="33756A91" w:rsidR="00BA63FB" w:rsidRDefault="00BA63FB" w:rsidP="00E316B1">
      <w:pPr>
        <w:spacing w:line="276" w:lineRule="auto"/>
        <w:rPr>
          <w:rFonts w:ascii="Calibri" w:hAnsi="Calibri" w:cs="Calibri"/>
          <w:sz w:val="22"/>
          <w:szCs w:val="22"/>
        </w:rPr>
      </w:pPr>
    </w:p>
    <w:p w14:paraId="15D93576" w14:textId="48E4B207" w:rsidR="00BA63FB" w:rsidRDefault="00BA63FB" w:rsidP="00E316B1">
      <w:pPr>
        <w:spacing w:line="276" w:lineRule="auto"/>
        <w:rPr>
          <w:rFonts w:ascii="Calibri" w:hAnsi="Calibri" w:cs="Calibri"/>
          <w:sz w:val="22"/>
          <w:szCs w:val="22"/>
        </w:rPr>
      </w:pPr>
    </w:p>
    <w:p w14:paraId="088E9F4C" w14:textId="77777777" w:rsidR="00BA63FB" w:rsidRDefault="00BA63FB" w:rsidP="00E316B1">
      <w:pPr>
        <w:spacing w:line="276" w:lineRule="auto"/>
        <w:rPr>
          <w:rFonts w:ascii="Calibri" w:hAnsi="Calibri" w:cs="Calibri"/>
          <w:sz w:val="22"/>
          <w:szCs w:val="22"/>
        </w:rPr>
      </w:pPr>
    </w:p>
    <w:p w14:paraId="08B50676" w14:textId="23C58E2C" w:rsidR="00A81D79" w:rsidRDefault="00A81D79" w:rsidP="00E316B1">
      <w:pPr>
        <w:spacing w:line="276" w:lineRule="auto"/>
        <w:rPr>
          <w:rFonts w:ascii="Calibri" w:hAnsi="Calibri" w:cs="Calibri"/>
          <w:sz w:val="22"/>
          <w:szCs w:val="22"/>
        </w:rPr>
      </w:pPr>
    </w:p>
    <w:p w14:paraId="6CEBF563" w14:textId="41DF1C74" w:rsidR="00A81D79" w:rsidRDefault="00A81D79" w:rsidP="00E316B1">
      <w:pPr>
        <w:spacing w:line="276" w:lineRule="auto"/>
        <w:rPr>
          <w:rFonts w:ascii="Calibri" w:hAnsi="Calibri" w:cs="Calibri"/>
          <w:sz w:val="22"/>
          <w:szCs w:val="22"/>
        </w:rPr>
      </w:pPr>
      <w:r>
        <w:rPr>
          <w:rFonts w:ascii="Calibri" w:hAnsi="Calibri" w:cs="Calibri"/>
          <w:sz w:val="22"/>
          <w:szCs w:val="22"/>
        </w:rPr>
        <w:t>KEY WORDS: PSY</w:t>
      </w:r>
      <w:r w:rsidR="00A6027E">
        <w:rPr>
          <w:rFonts w:ascii="Calibri" w:hAnsi="Calibri" w:cs="Calibri"/>
          <w:sz w:val="22"/>
          <w:szCs w:val="22"/>
        </w:rPr>
        <w:t>C</w:t>
      </w:r>
      <w:r>
        <w:rPr>
          <w:rFonts w:ascii="Calibri" w:hAnsi="Calibri" w:cs="Calibri"/>
          <w:sz w:val="22"/>
          <w:szCs w:val="22"/>
        </w:rPr>
        <w:t xml:space="preserve">HOSIS; CANNABIS; </w:t>
      </w:r>
      <w:r w:rsidR="00AA44E4">
        <w:rPr>
          <w:rFonts w:ascii="Calibri" w:hAnsi="Calibri" w:cs="Calibri"/>
          <w:sz w:val="22"/>
          <w:szCs w:val="22"/>
        </w:rPr>
        <w:t xml:space="preserve">INTERPERSONAL </w:t>
      </w:r>
      <w:r w:rsidR="00BA63FB">
        <w:rPr>
          <w:rFonts w:ascii="Calibri" w:hAnsi="Calibri" w:cs="Calibri"/>
          <w:sz w:val="22"/>
          <w:szCs w:val="22"/>
        </w:rPr>
        <w:t>ABUSE; ADVERSITY; TRAUMA</w:t>
      </w:r>
    </w:p>
    <w:p w14:paraId="30AC5F0D" w14:textId="77777777" w:rsidR="003E3CA7" w:rsidRDefault="003E3CA7" w:rsidP="00E316B1">
      <w:pPr>
        <w:spacing w:line="276" w:lineRule="auto"/>
        <w:rPr>
          <w:rFonts w:ascii="Calibri" w:hAnsi="Calibri" w:cs="Calibri"/>
          <w:sz w:val="22"/>
          <w:szCs w:val="22"/>
        </w:rPr>
      </w:pPr>
    </w:p>
    <w:p w14:paraId="780869BD" w14:textId="77777777" w:rsidR="003E3CA7" w:rsidRDefault="003E3CA7" w:rsidP="00E316B1">
      <w:pPr>
        <w:spacing w:line="276" w:lineRule="auto"/>
        <w:rPr>
          <w:rFonts w:ascii="Calibri" w:hAnsi="Calibri" w:cs="Calibri"/>
          <w:sz w:val="22"/>
          <w:szCs w:val="22"/>
        </w:rPr>
      </w:pPr>
    </w:p>
    <w:p w14:paraId="63882CF8" w14:textId="77777777" w:rsidR="003E3CA7" w:rsidRDefault="003E3CA7" w:rsidP="00E316B1">
      <w:pPr>
        <w:spacing w:line="276" w:lineRule="auto"/>
        <w:rPr>
          <w:rFonts w:ascii="Calibri" w:hAnsi="Calibri" w:cs="Calibri"/>
          <w:sz w:val="22"/>
          <w:szCs w:val="22"/>
        </w:rPr>
      </w:pPr>
    </w:p>
    <w:p w14:paraId="6C98B575" w14:textId="77777777" w:rsidR="003E3CA7" w:rsidRDefault="003E3CA7" w:rsidP="00E316B1">
      <w:pPr>
        <w:spacing w:line="276" w:lineRule="auto"/>
        <w:rPr>
          <w:rFonts w:ascii="Calibri" w:hAnsi="Calibri" w:cs="Calibri"/>
          <w:sz w:val="22"/>
          <w:szCs w:val="22"/>
        </w:rPr>
      </w:pPr>
    </w:p>
    <w:p w14:paraId="08138C3B" w14:textId="77777777" w:rsidR="003E3CA7" w:rsidRDefault="003E3CA7" w:rsidP="00E316B1">
      <w:pPr>
        <w:spacing w:line="276" w:lineRule="auto"/>
        <w:rPr>
          <w:rFonts w:ascii="Calibri" w:hAnsi="Calibri" w:cs="Calibri"/>
          <w:sz w:val="22"/>
          <w:szCs w:val="22"/>
        </w:rPr>
      </w:pPr>
    </w:p>
    <w:p w14:paraId="5F72DBF6" w14:textId="63656B69" w:rsidR="003E3CA7" w:rsidRDefault="003E3CA7" w:rsidP="00E316B1">
      <w:pPr>
        <w:spacing w:line="276" w:lineRule="auto"/>
        <w:rPr>
          <w:rFonts w:ascii="Calibri" w:hAnsi="Calibri" w:cs="Calibri"/>
          <w:sz w:val="22"/>
          <w:szCs w:val="22"/>
        </w:rPr>
      </w:pPr>
    </w:p>
    <w:p w14:paraId="44D679EE" w14:textId="042AA5A0" w:rsidR="0064221D" w:rsidRDefault="0064221D" w:rsidP="00E316B1">
      <w:pPr>
        <w:spacing w:line="276" w:lineRule="auto"/>
        <w:rPr>
          <w:rFonts w:ascii="Calibri" w:hAnsi="Calibri" w:cs="Calibri"/>
          <w:sz w:val="22"/>
          <w:szCs w:val="22"/>
        </w:rPr>
      </w:pPr>
    </w:p>
    <w:p w14:paraId="7320AB56" w14:textId="77777777" w:rsidR="00A45722" w:rsidRDefault="00A45722" w:rsidP="00E316B1">
      <w:pPr>
        <w:spacing w:line="276" w:lineRule="auto"/>
        <w:rPr>
          <w:rFonts w:ascii="Calibri" w:hAnsi="Calibri" w:cs="Calibri"/>
          <w:sz w:val="22"/>
          <w:szCs w:val="22"/>
        </w:rPr>
      </w:pPr>
    </w:p>
    <w:p w14:paraId="7F8CEC86" w14:textId="38D787D1" w:rsidR="003E3CA7" w:rsidRDefault="003E3CA7" w:rsidP="00E316B1">
      <w:pPr>
        <w:spacing w:line="276" w:lineRule="auto"/>
        <w:rPr>
          <w:rFonts w:ascii="Calibri" w:hAnsi="Calibri" w:cs="Calibri"/>
          <w:sz w:val="22"/>
          <w:szCs w:val="22"/>
        </w:rPr>
      </w:pPr>
    </w:p>
    <w:p w14:paraId="3F823A83" w14:textId="020B886A" w:rsidR="004C0473" w:rsidRDefault="004C0473" w:rsidP="00E316B1">
      <w:pPr>
        <w:spacing w:line="276" w:lineRule="auto"/>
        <w:rPr>
          <w:rFonts w:ascii="Calibri" w:hAnsi="Calibri" w:cs="Calibri"/>
          <w:sz w:val="22"/>
          <w:szCs w:val="22"/>
        </w:rPr>
      </w:pPr>
    </w:p>
    <w:p w14:paraId="0F7CEF4D" w14:textId="46F51792" w:rsidR="004C0473" w:rsidRDefault="004C0473" w:rsidP="00E316B1">
      <w:pPr>
        <w:spacing w:line="276" w:lineRule="auto"/>
        <w:rPr>
          <w:rFonts w:ascii="Calibri" w:hAnsi="Calibri" w:cs="Calibri"/>
          <w:sz w:val="22"/>
          <w:szCs w:val="22"/>
        </w:rPr>
      </w:pPr>
    </w:p>
    <w:p w14:paraId="4396082B" w14:textId="6DC42213" w:rsidR="004C0473" w:rsidRDefault="004C0473" w:rsidP="00E316B1">
      <w:pPr>
        <w:spacing w:line="276" w:lineRule="auto"/>
        <w:rPr>
          <w:rFonts w:ascii="Calibri" w:hAnsi="Calibri" w:cs="Calibri"/>
          <w:sz w:val="22"/>
          <w:szCs w:val="22"/>
        </w:rPr>
      </w:pPr>
    </w:p>
    <w:p w14:paraId="185C258C" w14:textId="22191C0A" w:rsidR="004C0473" w:rsidRDefault="004C0473" w:rsidP="00E316B1">
      <w:pPr>
        <w:spacing w:line="276" w:lineRule="auto"/>
        <w:rPr>
          <w:rFonts w:ascii="Calibri" w:hAnsi="Calibri" w:cs="Calibri"/>
          <w:sz w:val="22"/>
          <w:szCs w:val="22"/>
        </w:rPr>
      </w:pPr>
    </w:p>
    <w:p w14:paraId="38557D9B" w14:textId="42C07235" w:rsidR="004C0473" w:rsidRDefault="004C0473" w:rsidP="00E316B1">
      <w:pPr>
        <w:spacing w:line="276" w:lineRule="auto"/>
        <w:rPr>
          <w:rFonts w:ascii="Calibri" w:hAnsi="Calibri" w:cs="Calibri"/>
          <w:sz w:val="22"/>
          <w:szCs w:val="22"/>
        </w:rPr>
      </w:pPr>
    </w:p>
    <w:p w14:paraId="6BEA3F5B" w14:textId="148D79AD" w:rsidR="004C0473" w:rsidRDefault="004C0473" w:rsidP="00E316B1">
      <w:pPr>
        <w:spacing w:line="276" w:lineRule="auto"/>
        <w:rPr>
          <w:rFonts w:ascii="Calibri" w:hAnsi="Calibri" w:cs="Calibri"/>
          <w:sz w:val="22"/>
          <w:szCs w:val="22"/>
        </w:rPr>
      </w:pPr>
    </w:p>
    <w:p w14:paraId="12819FD1" w14:textId="11DCD0B9" w:rsidR="004C0473" w:rsidRDefault="004C0473" w:rsidP="00E316B1">
      <w:pPr>
        <w:spacing w:line="276" w:lineRule="auto"/>
        <w:rPr>
          <w:rFonts w:ascii="Calibri" w:hAnsi="Calibri" w:cs="Calibri"/>
          <w:sz w:val="22"/>
          <w:szCs w:val="22"/>
        </w:rPr>
      </w:pPr>
    </w:p>
    <w:p w14:paraId="1B09641F" w14:textId="5252BDBF" w:rsidR="004C0473" w:rsidRDefault="004C0473" w:rsidP="00E316B1">
      <w:pPr>
        <w:spacing w:line="276" w:lineRule="auto"/>
        <w:rPr>
          <w:rFonts w:ascii="Calibri" w:hAnsi="Calibri" w:cs="Calibri"/>
          <w:sz w:val="22"/>
          <w:szCs w:val="22"/>
        </w:rPr>
      </w:pPr>
    </w:p>
    <w:p w14:paraId="4B4622FA" w14:textId="77777777" w:rsidR="004C0473" w:rsidRDefault="004C0473" w:rsidP="00E316B1">
      <w:pPr>
        <w:spacing w:line="276" w:lineRule="auto"/>
        <w:rPr>
          <w:rFonts w:ascii="Calibri" w:hAnsi="Calibri" w:cs="Calibri"/>
          <w:sz w:val="22"/>
          <w:szCs w:val="22"/>
        </w:rPr>
      </w:pPr>
    </w:p>
    <w:p w14:paraId="4BDA487E" w14:textId="34730E8D" w:rsidR="00501349" w:rsidRDefault="00501349" w:rsidP="00E316B1">
      <w:pPr>
        <w:spacing w:line="276" w:lineRule="auto"/>
        <w:rPr>
          <w:rFonts w:ascii="Calibri" w:hAnsi="Calibri" w:cs="Calibri"/>
          <w:sz w:val="22"/>
          <w:szCs w:val="22"/>
        </w:rPr>
      </w:pPr>
    </w:p>
    <w:p w14:paraId="3D01FFC1" w14:textId="77777777" w:rsidR="00DC7491" w:rsidRDefault="00DC7491" w:rsidP="00E316B1">
      <w:pPr>
        <w:spacing w:line="276" w:lineRule="auto"/>
        <w:rPr>
          <w:rFonts w:ascii="Calibri" w:hAnsi="Calibri" w:cs="Calibri"/>
          <w:sz w:val="22"/>
          <w:szCs w:val="22"/>
        </w:rPr>
      </w:pPr>
    </w:p>
    <w:p w14:paraId="5E43FB5C" w14:textId="43E10AC0" w:rsidR="00501349" w:rsidRPr="00501349" w:rsidRDefault="00501349" w:rsidP="001B63FD">
      <w:pPr>
        <w:spacing w:line="276" w:lineRule="auto"/>
        <w:jc w:val="both"/>
        <w:rPr>
          <w:rFonts w:ascii="Calibri" w:hAnsi="Calibri" w:cs="Calibri"/>
          <w:b/>
          <w:bCs/>
          <w:sz w:val="22"/>
          <w:szCs w:val="22"/>
        </w:rPr>
      </w:pPr>
      <w:r>
        <w:rPr>
          <w:rFonts w:ascii="Calibri" w:hAnsi="Calibri" w:cs="Calibri"/>
          <w:b/>
          <w:bCs/>
          <w:sz w:val="22"/>
          <w:szCs w:val="22"/>
        </w:rPr>
        <w:lastRenderedPageBreak/>
        <w:t>INTRODUCTION</w:t>
      </w:r>
    </w:p>
    <w:p w14:paraId="7F2BDE32" w14:textId="00B56500" w:rsidR="00FB30CF" w:rsidRDefault="00F94C6D" w:rsidP="001B63FD">
      <w:pPr>
        <w:spacing w:line="276" w:lineRule="auto"/>
        <w:jc w:val="both"/>
        <w:rPr>
          <w:rFonts w:ascii="Calibri" w:hAnsi="Calibri" w:cs="Calibri"/>
          <w:sz w:val="22"/>
          <w:szCs w:val="22"/>
        </w:rPr>
      </w:pPr>
      <w:r w:rsidRPr="00F94C6D">
        <w:rPr>
          <w:rFonts w:ascii="Calibri" w:hAnsi="Calibri" w:cs="Calibri"/>
          <w:sz w:val="22"/>
          <w:szCs w:val="22"/>
        </w:rPr>
        <w:t xml:space="preserve">Psychotic experiences are </w:t>
      </w:r>
      <w:r w:rsidR="00821436">
        <w:rPr>
          <w:rFonts w:ascii="Calibri" w:hAnsi="Calibri" w:cs="Calibri"/>
          <w:sz w:val="22"/>
          <w:szCs w:val="22"/>
        </w:rPr>
        <w:t xml:space="preserve">expressions of </w:t>
      </w:r>
      <w:r w:rsidR="00296FFB">
        <w:rPr>
          <w:rFonts w:ascii="Calibri" w:hAnsi="Calibri" w:cs="Calibri"/>
          <w:sz w:val="22"/>
          <w:szCs w:val="22"/>
        </w:rPr>
        <w:t xml:space="preserve">the psychosis phenotype </w:t>
      </w:r>
      <w:r w:rsidRPr="00F94C6D">
        <w:rPr>
          <w:rFonts w:ascii="Calibri" w:hAnsi="Calibri" w:cs="Calibri"/>
          <w:sz w:val="22"/>
          <w:szCs w:val="22"/>
        </w:rPr>
        <w:t xml:space="preserve">that do not meet the clinical threshold for psychotic </w:t>
      </w:r>
      <w:r w:rsidR="003F37E6" w:rsidRPr="00F94C6D">
        <w:rPr>
          <w:rFonts w:ascii="Calibri" w:hAnsi="Calibri" w:cs="Calibri"/>
          <w:sz w:val="22"/>
          <w:szCs w:val="22"/>
        </w:rPr>
        <w:t>disorder and</w:t>
      </w:r>
      <w:r w:rsidRPr="00F94C6D">
        <w:rPr>
          <w:rFonts w:ascii="Calibri" w:hAnsi="Calibri" w:cs="Calibri"/>
          <w:sz w:val="22"/>
          <w:szCs w:val="22"/>
        </w:rPr>
        <w:t xml:space="preserve"> can affect upwards of 10% of the </w:t>
      </w:r>
      <w:r w:rsidR="006145B2">
        <w:rPr>
          <w:rFonts w:ascii="Calibri" w:hAnsi="Calibri" w:cs="Calibri"/>
          <w:sz w:val="22"/>
          <w:szCs w:val="22"/>
        </w:rPr>
        <w:t xml:space="preserve">US </w:t>
      </w:r>
      <w:r w:rsidRPr="00F94C6D">
        <w:rPr>
          <w:rFonts w:ascii="Calibri" w:hAnsi="Calibri" w:cs="Calibri"/>
          <w:sz w:val="22"/>
          <w:szCs w:val="22"/>
        </w:rPr>
        <w:t>general adult population</w:t>
      </w:r>
      <w:r w:rsidR="003F37E6">
        <w:rPr>
          <w:rFonts w:ascii="Calibri" w:hAnsi="Calibri" w:cs="Calibri"/>
          <w:sz w:val="22"/>
          <w:szCs w:val="22"/>
        </w:rPr>
        <w:t xml:space="preserve"> </w:t>
      </w:r>
      <w:r w:rsidR="003F37E6">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n58qUjJ1","properties":{"formattedCitation":"[1\\uc0\\u8211{}3]","plainCitation":"[1–3]","noteIndex":0},"citationItems":[{"id":6788,"uris":["http://zotero.org/users/3613009/items/N9QJBZB6"],"itemData":{"id":6788,"type":"article-journal","container-title":"Psychiatric Services","DOI":"10.1176/appi.ps.201200348","issue":"11","note":"publisher: Am Psychiatric Assoc","page":"1103–1109","source":"Google Scholar","title":"Racial and ethnic differences in the prevalence of psychotic symptoms in the general population","volume":"64","author":[{"family":"Cohen","given":"Carl I."},{"family":"Marino","given":"Leslie"}],"issued":{"date-parts":[["2013"]]}}},{"id":923,"uris":["http://zotero.org/users/3613009/items/TT7HKAZI"],"itemData":{"id":923,"type":"article-journal","container-title":"Annual review of clinical psychology","DOI":"10.1146/annurev.clinpsy.032408.153506","page":"391–419","source":"Google Scholar","title":"Systematic reviews of categorical versus continuum models in psychosis: evidence for discontinuous subpopulations underlying a psychometric continuum. Implications for DSM-V, DSM-VI, and DSM-VII","title-short":"Systematic reviews of categorical versus continuum models in psychosis","URL":"http://www.annualreviews.org/doi/abs/10.1146/annurev.clinpsy.032408.153506","volume":"6","author":[{"family":"Linscott","given":"Richard J."},{"family":"Van Os","given":"Jim"}],"accessed":{"date-parts":[["2014",9,30]]},"issued":{"date-parts":[["2010"]]}}},{"id":10103,"uris":["http://zotero.org/users/3613009/items/YRS8YF4V"],"itemData":{"id":10103,"type":"article-journal","container-title":"Psychological Medicine","note":"publisher: Cambridge University Press","page":"1–12","source":"Google Scholar","title":"Psychotic experiences in the general population, a review; definition, risk factors, outcomes and interventions","author":[{"family":"Staines","given":"Lorna"},{"family":"Healy","given":"Colm"},{"family":"Coughlan","given":"Helen"},{"family":"Clarke","given":"Mary"},{"family":"Kelleher","given":"Ian"},{"family":"Cotter","given":"David"},{"family":"Cannon","given":"Mary"}],"issued":{"date-parts":[["2022"]]}}}],"schema":"https://github.com/citation-style-language/schema/raw/master/csl-citation.json"} </w:instrText>
      </w:r>
      <w:r w:rsidR="003F37E6">
        <w:rPr>
          <w:rFonts w:ascii="Calibri" w:hAnsi="Calibri" w:cs="Calibri"/>
          <w:sz w:val="22"/>
          <w:szCs w:val="22"/>
        </w:rPr>
        <w:fldChar w:fldCharType="separate"/>
      </w:r>
      <w:r w:rsidR="00740CD0" w:rsidRPr="00740CD0">
        <w:rPr>
          <w:rFonts w:ascii="Calibri" w:hAnsi="Calibri" w:cs="Calibri"/>
          <w:sz w:val="22"/>
        </w:rPr>
        <w:t>[1–3]</w:t>
      </w:r>
      <w:r w:rsidR="003F37E6">
        <w:rPr>
          <w:rFonts w:ascii="Calibri" w:hAnsi="Calibri" w:cs="Calibri"/>
          <w:sz w:val="22"/>
          <w:szCs w:val="22"/>
        </w:rPr>
        <w:fldChar w:fldCharType="end"/>
      </w:r>
      <w:r w:rsidR="002F6A94">
        <w:rPr>
          <w:rFonts w:ascii="Calibri" w:hAnsi="Calibri" w:cs="Calibri"/>
          <w:sz w:val="22"/>
          <w:szCs w:val="22"/>
        </w:rPr>
        <w:t>,</w:t>
      </w:r>
      <w:r w:rsidR="00AE53E4">
        <w:rPr>
          <w:rFonts w:ascii="Calibri" w:hAnsi="Calibri" w:cs="Calibri"/>
          <w:sz w:val="22"/>
          <w:szCs w:val="22"/>
        </w:rPr>
        <w:t xml:space="preserve"> with varying prevalence depending on the measures and the populations </w:t>
      </w:r>
      <w:r w:rsidR="00AE53E4">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{"citationID":"295ZgxZa","properties":{"formattedCitation":"[4, 5]","plainCitation":"[4, 5]","noteIndex":0},"citationItems":[{"id":10349,"uris":["http://zotero.org/users/3613009/items/BJN9VISK"],"itemData":{"id":10349,"type":"article-journal","container-title":"Schizophrenia Bulletin","DOI":"10.1093/schbul/sbac171","source":"Google Scholar","title":"Ethnoracial Variation in Risk for Psychotic Experiences","author":[{"family":"DeVylder","given":"Jordan"},{"family":"Anglin","given":"Deidre"},{"family":"Munson","given":"Michelle R."},{"family":"Nishida","given":"Atsushi"},{"family":"Oh","given":"Hans"},{"family":"Marsh","given":"Jonathan"},{"family":"Narita","given":"Zui"},{"family":"Bareis","given":"Natalie"},{"family":"Fedina","given":"Lisa"}],"issued":{"date-parts":[["2022"]]}}},{"id":7618,"uris":["http://zotero.org/users/3613009/items/ECA75EUK"],"itemData":{"id":7618,"type":"article-journal","container-title":"Frontiers in psychiatry","note":"publisher: Frontiers Media SA","source":"Google Scholar","title":"Health conditions and psychotic experiences: Cross-sectional findings from the American Life Panel","title-short":"Health conditions and psychotic experiences","volume":"11","author":[{"family":"Oh","given":"Hans"},{"family":"Smith","given":"Lee"},{"family":"Koyanagi","given":"Ai"}],"issued":{"date-parts":[["2020"]]}}}],"schema":"https://github.com/citation-style-language/schema/raw/master/csl-citation.json"} </w:instrText>
      </w:r>
      <w:r w:rsidR="00AE53E4">
        <w:rPr>
          <w:rFonts w:ascii="Calibri" w:hAnsi="Calibri" w:cs="Calibri"/>
          <w:sz w:val="22"/>
          <w:szCs w:val="22"/>
        </w:rPr>
        <w:fldChar w:fldCharType="separate"/>
      </w:r>
      <w:r w:rsidR="00740CD0">
        <w:rPr>
          <w:rFonts w:ascii="Calibri" w:hAnsi="Calibri" w:cs="Calibri"/>
          <w:noProof/>
          <w:sz w:val="22"/>
          <w:szCs w:val="22"/>
        </w:rPr>
        <w:t>[4, 5]</w:t>
      </w:r>
      <w:r w:rsidR="00AE53E4">
        <w:rPr>
          <w:rFonts w:ascii="Calibri" w:hAnsi="Calibri" w:cs="Calibri"/>
          <w:sz w:val="22"/>
          <w:szCs w:val="22"/>
        </w:rPr>
        <w:fldChar w:fldCharType="end"/>
      </w:r>
      <w:r w:rsidRPr="00F94C6D">
        <w:rPr>
          <w:rFonts w:ascii="Calibri" w:hAnsi="Calibri" w:cs="Calibri"/>
          <w:sz w:val="22"/>
          <w:szCs w:val="22"/>
        </w:rPr>
        <w:t xml:space="preserve">. These psychotic experiences have been shown to associate with </w:t>
      </w:r>
      <w:r w:rsidR="008A0CDD">
        <w:rPr>
          <w:rFonts w:ascii="Calibri" w:hAnsi="Calibri" w:cs="Calibri"/>
          <w:sz w:val="22"/>
          <w:szCs w:val="22"/>
        </w:rPr>
        <w:t>a host of mental and physical health problems</w:t>
      </w:r>
      <w:r w:rsidR="003F37E6">
        <w:rPr>
          <w:rFonts w:ascii="Calibri" w:hAnsi="Calibri" w:cs="Calibri"/>
          <w:sz w:val="22"/>
          <w:szCs w:val="22"/>
        </w:rPr>
        <w:t xml:space="preserve"> </w:t>
      </w:r>
      <w:r w:rsidR="003F37E6">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{"citationID":"CigU8YeH","properties":{"formattedCitation":"[6]","plainCitation":"[6]","noteIndex":0},"citationItems":[{"id":7622,"uris":["http://zotero.org/users/3613009/items/KSX5RJ4S"],"itemData":{"id":7622,"type":"book","publisher":"SAGE Publications Sage UK: London, England","source":"Google Scholar","title":"Psychotic experiences as a health indicator: A provisional framework","title-short":"Psychotic experiences as a health indicator","author":[{"family":"Oh","given":"Hans"},{"family":"DeVylder","given":"Jordan E."},{"family":"Koyanagi","given":"Ai"}],"issued":{"date-parts":[["2021"]]}}}],"schema":"https://github.com/citation-style-language/schema/raw/master/csl-citation.json"} </w:instrText>
      </w:r>
      <w:r w:rsidR="003F37E6">
        <w:rPr>
          <w:rFonts w:ascii="Calibri" w:hAnsi="Calibri" w:cs="Calibri"/>
          <w:sz w:val="22"/>
          <w:szCs w:val="22"/>
        </w:rPr>
        <w:fldChar w:fldCharType="separate"/>
      </w:r>
      <w:r w:rsidR="00740CD0">
        <w:rPr>
          <w:rFonts w:ascii="Calibri" w:hAnsi="Calibri" w:cs="Calibri"/>
          <w:noProof/>
          <w:sz w:val="22"/>
          <w:szCs w:val="22"/>
        </w:rPr>
        <w:t>[6]</w:t>
      </w:r>
      <w:r w:rsidR="003F37E6">
        <w:rPr>
          <w:rFonts w:ascii="Calibri" w:hAnsi="Calibri" w:cs="Calibri"/>
          <w:sz w:val="22"/>
          <w:szCs w:val="22"/>
        </w:rPr>
        <w:fldChar w:fldCharType="end"/>
      </w:r>
      <w:r w:rsidR="008A0CDD">
        <w:rPr>
          <w:rFonts w:ascii="Calibri" w:hAnsi="Calibri" w:cs="Calibri"/>
          <w:sz w:val="22"/>
          <w:szCs w:val="22"/>
        </w:rPr>
        <w:t xml:space="preserve">, as well as </w:t>
      </w:r>
      <w:r w:rsidR="004C404C">
        <w:rPr>
          <w:rFonts w:ascii="Calibri" w:hAnsi="Calibri" w:cs="Calibri"/>
          <w:sz w:val="22"/>
          <w:szCs w:val="22"/>
        </w:rPr>
        <w:t xml:space="preserve">disability </w:t>
      </w:r>
      <w:r w:rsidR="004C404C">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{"citationID":"5Sb7Ku7B","properties":{"formattedCitation":"[7]","plainCitation":"[7]","noteIndex":0},"citationItems":[{"id":7032,"uris":["http://zotero.org/users/3613009/items/W8RZJ7TV"],"itemData":{"id":7032,"type":"article-journal","container-title":"Schizophrenia research","DOI":"10.1016/j.schres.2017.07.049","note":"publisher: Elsevier","page":"343–347","title":"Psychotic experiences and disability: findings from the Collaborative Psychiatric Epidemiology Surveys","volume":"193","author":[{"family":"Oh","given":"Hans"},{"family":"Koyanagi","given":"Ai"},{"family":"Kelleher","given":"Ian"},{"family":"DeVylder","given":"Jordan"}],"issued":{"date-parts":[["2018"]]}}}],"schema":"https://github.com/citation-style-language/schema/raw/master/csl-citation.json"} </w:instrText>
      </w:r>
      <w:r w:rsidR="004C404C">
        <w:rPr>
          <w:rFonts w:ascii="Calibri" w:hAnsi="Calibri" w:cs="Calibri"/>
          <w:sz w:val="22"/>
          <w:szCs w:val="22"/>
        </w:rPr>
        <w:fldChar w:fldCharType="separate"/>
      </w:r>
      <w:r w:rsidR="00740CD0">
        <w:rPr>
          <w:rFonts w:ascii="Calibri" w:hAnsi="Calibri" w:cs="Calibri"/>
          <w:noProof/>
          <w:sz w:val="22"/>
          <w:szCs w:val="22"/>
        </w:rPr>
        <w:t>[7]</w:t>
      </w:r>
      <w:r w:rsidR="004C404C">
        <w:rPr>
          <w:rFonts w:ascii="Calibri" w:hAnsi="Calibri" w:cs="Calibri"/>
          <w:sz w:val="22"/>
          <w:szCs w:val="22"/>
        </w:rPr>
        <w:fldChar w:fldCharType="end"/>
      </w:r>
      <w:r w:rsidR="004C404C">
        <w:rPr>
          <w:rFonts w:ascii="Calibri" w:hAnsi="Calibri" w:cs="Calibri"/>
          <w:sz w:val="22"/>
          <w:szCs w:val="22"/>
        </w:rPr>
        <w:t xml:space="preserve">, </w:t>
      </w:r>
      <w:r w:rsidR="008A0CDD">
        <w:rPr>
          <w:rFonts w:ascii="Calibri" w:hAnsi="Calibri" w:cs="Calibri"/>
          <w:sz w:val="22"/>
          <w:szCs w:val="22"/>
        </w:rPr>
        <w:t>suicid</w:t>
      </w:r>
      <w:r w:rsidR="00770155">
        <w:rPr>
          <w:rFonts w:ascii="Calibri" w:hAnsi="Calibri" w:cs="Calibri"/>
          <w:sz w:val="22"/>
          <w:szCs w:val="22"/>
        </w:rPr>
        <w:t>al thoughts and behaviors</w:t>
      </w:r>
      <w:r w:rsidR="003F37E6">
        <w:rPr>
          <w:rFonts w:ascii="Calibri" w:hAnsi="Calibri" w:cs="Calibri"/>
          <w:sz w:val="22"/>
          <w:szCs w:val="22"/>
        </w:rPr>
        <w:t xml:space="preserve"> </w:t>
      </w:r>
      <w:r w:rsidR="003F37E6">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{"citationID":"LeqVC9Uu","properties":{"formattedCitation":"[8]","plainCitation":"[8]","noteIndex":0},"citationItems":[{"id":6457,"uris":["http://zotero.org/users/3613009/items/LSTASFLD"],"itemData":{"id":6457,"type":"article-journal","container-title":"JAMA psychiatry","DOI":"10.1001/jamapsychiatry.2018.3514","issue":"2","note":"publisher: American Medical Association","page":"180–189","source":"Google Scholar","title":"Association of psychotic experiences with subsequent risk of suicidal ideation, suicide attempts, and suicide deaths: a systematic review and meta-analysis of longitudinal population studies","title-short":"Association of psychotic experiences with subsequent risk of suicidal ideation, suicide attempts, and suicide deaths","volume":"76","author":[{"family":"Yates","given":"Kathryn"},{"family":"L\\aang","given":"Ulla"},{"family":"Cederlöf","given":"Martin"},{"family":"Boland","given":"Fiona"},{"family":"Taylor","given":"Peter"},{"family":"Cannon","given":"Mary"},{"family":"McNicholas","given":"Fiona"},{"family":"DeVylder","given":"Jordan"},{"family":"Kelleher","given":"Ian"}],"issued":{"date-parts":[["2019"]]}}}],"schema":"https://github.com/citation-style-language/schema/raw/master/csl-citation.json"} </w:instrText>
      </w:r>
      <w:r w:rsidR="003F37E6">
        <w:rPr>
          <w:rFonts w:ascii="Calibri" w:hAnsi="Calibri" w:cs="Calibri"/>
          <w:sz w:val="22"/>
          <w:szCs w:val="22"/>
        </w:rPr>
        <w:fldChar w:fldCharType="separate"/>
      </w:r>
      <w:r w:rsidR="00740CD0">
        <w:rPr>
          <w:rFonts w:ascii="Calibri" w:hAnsi="Calibri" w:cs="Calibri"/>
          <w:noProof/>
          <w:sz w:val="22"/>
          <w:szCs w:val="22"/>
        </w:rPr>
        <w:t>[8]</w:t>
      </w:r>
      <w:r w:rsidR="003F37E6">
        <w:rPr>
          <w:rFonts w:ascii="Calibri" w:hAnsi="Calibri" w:cs="Calibri"/>
          <w:sz w:val="22"/>
          <w:szCs w:val="22"/>
        </w:rPr>
        <w:fldChar w:fldCharType="end"/>
      </w:r>
      <w:r w:rsidR="00B5479D">
        <w:rPr>
          <w:rFonts w:ascii="Calibri" w:hAnsi="Calibri" w:cs="Calibri"/>
          <w:sz w:val="22"/>
          <w:szCs w:val="22"/>
        </w:rPr>
        <w:t>,</w:t>
      </w:r>
      <w:r w:rsidR="008A0CDD">
        <w:rPr>
          <w:rFonts w:ascii="Calibri" w:hAnsi="Calibri" w:cs="Calibri"/>
          <w:sz w:val="22"/>
          <w:szCs w:val="22"/>
        </w:rPr>
        <w:t xml:space="preserve"> and mortality</w:t>
      </w:r>
      <w:r w:rsidR="003F37E6">
        <w:rPr>
          <w:rFonts w:ascii="Calibri" w:hAnsi="Calibri" w:cs="Calibri"/>
          <w:sz w:val="22"/>
          <w:szCs w:val="22"/>
        </w:rPr>
        <w:t xml:space="preserve"> </w:t>
      </w:r>
      <w:r w:rsidR="003F37E6">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{"citationID":"hY4fBxx4","properties":{"formattedCitation":"[9]","plainCitation":"[9]","noteIndex":0},"citationItems":[{"id":7339,"uris":["http://zotero.org/users/3613009/items/X36GRMY6"],"itemData":{"id":7339,"type":"article-journal","container-title":"The British Journal of Psychiatry","DOI":"10.1192/bjp.bp.113.143198","issue":"1","note":"publisher: Cambridge University Press","page":"30–36","source":"Google Scholar","title":"Psychotic experiences and risk of death in the general population: 24–27 year follow-up of the Epidemiologic Catchment Area study","title-short":"Psychotic experiences and risk of death in the general population","volume":"207","author":[{"family":"Sharifi","given":"Vandad"},{"family":"Eaton","given":"William W."},{"family":"Wu","given":"Li Tzy"},{"family":"Roth","given":"Kimberly B."},{"family":"Burchett","given":"Bruce M."},{"family":"Mojtabai","given":"Ramin"}],"issued":{"date-parts":[["2015"]]}}}],"schema":"https://github.com/citation-style-language/schema/raw/master/csl-citation.json"} </w:instrText>
      </w:r>
      <w:r w:rsidR="003F37E6">
        <w:rPr>
          <w:rFonts w:ascii="Calibri" w:hAnsi="Calibri" w:cs="Calibri"/>
          <w:sz w:val="22"/>
          <w:szCs w:val="22"/>
        </w:rPr>
        <w:fldChar w:fldCharType="separate"/>
      </w:r>
      <w:r w:rsidR="00740CD0">
        <w:rPr>
          <w:rFonts w:ascii="Calibri" w:hAnsi="Calibri" w:cs="Calibri"/>
          <w:noProof/>
          <w:sz w:val="22"/>
          <w:szCs w:val="22"/>
        </w:rPr>
        <w:t>[9]</w:t>
      </w:r>
      <w:r w:rsidR="003F37E6">
        <w:rPr>
          <w:rFonts w:ascii="Calibri" w:hAnsi="Calibri" w:cs="Calibri"/>
          <w:sz w:val="22"/>
          <w:szCs w:val="22"/>
        </w:rPr>
        <w:fldChar w:fldCharType="end"/>
      </w:r>
      <w:r w:rsidR="008A0CDD">
        <w:rPr>
          <w:rFonts w:ascii="Calibri" w:hAnsi="Calibri" w:cs="Calibri"/>
          <w:sz w:val="22"/>
          <w:szCs w:val="22"/>
        </w:rPr>
        <w:t>.</w:t>
      </w:r>
      <w:r w:rsidR="00C072F8">
        <w:rPr>
          <w:rFonts w:ascii="Calibri" w:hAnsi="Calibri" w:cs="Calibri"/>
          <w:sz w:val="22"/>
          <w:szCs w:val="22"/>
        </w:rPr>
        <w:t xml:space="preserve"> Diathesis-stress models</w:t>
      </w:r>
      <w:r w:rsidR="00422DE2">
        <w:rPr>
          <w:rFonts w:ascii="Calibri" w:hAnsi="Calibri" w:cs="Calibri"/>
          <w:sz w:val="22"/>
          <w:szCs w:val="22"/>
        </w:rPr>
        <w:t xml:space="preserve"> posit that genetic predisposition interacts with</w:t>
      </w:r>
      <w:r w:rsidR="00C072F8">
        <w:rPr>
          <w:rFonts w:ascii="Calibri" w:hAnsi="Calibri" w:cs="Calibri"/>
          <w:sz w:val="22"/>
          <w:szCs w:val="22"/>
        </w:rPr>
        <w:t xml:space="preserve"> environmental factors</w:t>
      </w:r>
      <w:r w:rsidR="00422DE2">
        <w:rPr>
          <w:rFonts w:ascii="Calibri" w:hAnsi="Calibri" w:cs="Calibri"/>
          <w:sz w:val="22"/>
          <w:szCs w:val="22"/>
        </w:rPr>
        <w:t xml:space="preserve"> to produce </w:t>
      </w:r>
      <w:r w:rsidR="004C404C">
        <w:rPr>
          <w:rFonts w:ascii="Calibri" w:hAnsi="Calibri" w:cs="Calibri"/>
          <w:sz w:val="22"/>
          <w:szCs w:val="22"/>
        </w:rPr>
        <w:t xml:space="preserve">psychosis </w:t>
      </w:r>
      <w:r w:rsidR="004C404C">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dcLgJiOd","properties":{"formattedCitation":"[10\\uc0\\u8211{}12]","plainCitation":"[10–12]","noteIndex":0},"citationItems":[{"id":7296,"uris":["http://zotero.org/users/3613009/items/A4SGZTE5"],"itemData":{"id":7296,"type":"article-journal","container-title":"Translational psychiatry","DOI":"10.1038/tp.2016.278","issue":"2","note":"publisher: Nature Publishing Group","page":"e1024–e1024","source":"Google Scholar","title":"Inflammation and the neural diathesis-stress hypothesis of schizophrenia: a reconceptualization","title-short":"Inflammation and the neural diathesis-stress hypothesis of schizophrenia","volume":"7","author":[{"family":"Howes","given":"O. D."},{"family":"McCutcheon","given":"R."}],"issued":{"date-parts":[["2017"]]}}},{"id":10343,"uris":["http://zotero.org/users/3613009/items/IJQBLP7H"],"itemData":{"id":10343,"type":"article-journal","container-title":"Schizophrenia bulletin","DOI":"10.1093/schbul/sbl058","issue":"5","note":"publisher: Oxford University Press","page":"1171–1177","source":"Google Scholar","title":"A new look at the neural diathesis–stress model of schizophrenia: the primacy of social-evaluative and uncontrollable situations","title-short":"A new look at the neural diathesis–stress model of schizophrenia","volume":"33","author":[{"family":"Jones","given":"Simon R."},{"family":"Fernyhough","given":"Charles"}],"issued":{"date-parts":[["2007"]]}}},{"id":10345,"uris":["http://zotero.org/users/3613009/items/5EXJJ6DH"],"itemData":{"id":10345,"type":"article-journal","container-title":"Neuroscience &amp; Biobehavioral Reviews","DOI":"10.1016/j.neubiorev.2016.12.013","note":"publisher: Elsevier","page":"191–218","source":"Google Scholar","title":"The neural diathesis-stress model of schizophrenia revisited: An update on recent findings considering illness stage and neurobiological and methodological complexities","title-short":"The neural diathesis-stress model of schizophrenia revisited","volume":"73","author":[{"family":"Pruessner","given":"Marita"},{"family":"Cullen","given":"Alexis E."},{"family":"Aas","given":"Monica"},{"family":"Walker","given":"Elaine F."}],"issued":{"date-parts":[["2017"]]}}}],"schema":"https://github.com/citation-style-language/schema/raw/master/csl-citation.json"} </w:instrText>
      </w:r>
      <w:r w:rsidR="004C404C">
        <w:rPr>
          <w:rFonts w:ascii="Calibri" w:hAnsi="Calibri" w:cs="Calibri"/>
          <w:sz w:val="22"/>
          <w:szCs w:val="22"/>
        </w:rPr>
        <w:fldChar w:fldCharType="separate"/>
      </w:r>
      <w:r w:rsidR="00740CD0" w:rsidRPr="00740CD0">
        <w:rPr>
          <w:rFonts w:ascii="Calibri" w:hAnsi="Calibri" w:cs="Calibri"/>
          <w:sz w:val="22"/>
        </w:rPr>
        <w:t>[10–12]</w:t>
      </w:r>
      <w:r w:rsidR="004C404C">
        <w:rPr>
          <w:rFonts w:ascii="Calibri" w:hAnsi="Calibri" w:cs="Calibri"/>
          <w:sz w:val="22"/>
          <w:szCs w:val="22"/>
        </w:rPr>
        <w:fldChar w:fldCharType="end"/>
      </w:r>
      <w:r w:rsidR="00BF3967">
        <w:rPr>
          <w:rFonts w:ascii="Calibri" w:hAnsi="Calibri" w:cs="Calibri"/>
          <w:sz w:val="22"/>
          <w:szCs w:val="22"/>
        </w:rPr>
        <w:t xml:space="preserve">, including sub-threshold </w:t>
      </w:r>
      <w:r w:rsidR="00AE53E4">
        <w:rPr>
          <w:rFonts w:ascii="Calibri" w:hAnsi="Calibri" w:cs="Calibri"/>
          <w:sz w:val="22"/>
          <w:szCs w:val="22"/>
        </w:rPr>
        <w:t>psychotic experiences in the general population</w:t>
      </w:r>
      <w:r w:rsidR="00770155">
        <w:rPr>
          <w:rFonts w:ascii="Calibri" w:hAnsi="Calibri" w:cs="Calibri"/>
          <w:sz w:val="22"/>
          <w:szCs w:val="22"/>
        </w:rPr>
        <w:t xml:space="preserve"> </w:t>
      </w:r>
      <w:r w:rsidR="00770155">
        <w:rPr>
          <w:rFonts w:ascii="Calibri" w:hAnsi="Calibri" w:cs="Calibri"/>
          <w:sz w:val="22"/>
          <w:szCs w:val="22"/>
        </w:rPr>
        <w:fldChar w:fldCharType="begin"/>
      </w:r>
      <w:r w:rsidR="00770155">
        <w:rPr>
          <w:rFonts w:ascii="Calibri" w:hAnsi="Calibri" w:cs="Calibri"/>
          <w:sz w:val="22"/>
          <w:szCs w:val="22"/>
        </w:rPr>
        <w:instrText xml:space="preserve"> ADDIN ZOTERO_ITEM CSL_CITATION {"citationID":"R4SIH76y","properties":{"formattedCitation":"[2]","plainCitation":"[2]","noteIndex":0},"citationItems":[{"id":923,"uris":["http://zotero.org/users/3613009/items/TT7HKAZI"],"itemData":{"id":923,"type":"article-journal","container-title":"Annual review of clinical psychology","DOI":"10.1146/annurev.clinpsy.032408.153506","page":"391–419","source":"Google Scholar","title":"Systematic reviews of categorical versus continuum models in psychosis: evidence for discontinuous subpopulations underlying a psychometric continuum. Implications for DSM-V, DSM-VI, and DSM-VII","title-short":"Systematic reviews of categorical versus continuum models in psychosis","URL":"http://www.annualreviews.org/doi/abs/10.1146/annurev.clinpsy.032408.153506","volume":"6","author":[{"family":"Linscott","given":"Richard J."},{"family":"Van Os","given":"Jim"}],"accessed":{"date-parts":[["2014",9,30]]},"issued":{"date-parts":[["2010"]]}}}],"schema":"https://github.com/citation-style-language/schema/raw/master/csl-citation.json"} </w:instrText>
      </w:r>
      <w:r w:rsidR="00770155">
        <w:rPr>
          <w:rFonts w:ascii="Calibri" w:hAnsi="Calibri" w:cs="Calibri"/>
          <w:sz w:val="22"/>
          <w:szCs w:val="22"/>
        </w:rPr>
        <w:fldChar w:fldCharType="separate"/>
      </w:r>
      <w:r w:rsidR="00770155">
        <w:rPr>
          <w:rFonts w:ascii="Calibri" w:hAnsi="Calibri" w:cs="Calibri"/>
          <w:noProof/>
          <w:sz w:val="22"/>
          <w:szCs w:val="22"/>
        </w:rPr>
        <w:t>[2]</w:t>
      </w:r>
      <w:r w:rsidR="00770155">
        <w:rPr>
          <w:rFonts w:ascii="Calibri" w:hAnsi="Calibri" w:cs="Calibri"/>
          <w:sz w:val="22"/>
          <w:szCs w:val="22"/>
        </w:rPr>
        <w:fldChar w:fldCharType="end"/>
      </w:r>
      <w:r w:rsidR="00AE53E4">
        <w:rPr>
          <w:rFonts w:ascii="Calibri" w:hAnsi="Calibri" w:cs="Calibri"/>
          <w:sz w:val="22"/>
          <w:szCs w:val="22"/>
        </w:rPr>
        <w:t xml:space="preserve">. </w:t>
      </w:r>
      <w:r w:rsidR="0098772B">
        <w:rPr>
          <w:rFonts w:ascii="Calibri" w:hAnsi="Calibri" w:cs="Calibri"/>
          <w:sz w:val="22"/>
          <w:szCs w:val="22"/>
        </w:rPr>
        <w:t>R</w:t>
      </w:r>
      <w:r w:rsidR="00165A57" w:rsidRPr="00165A57">
        <w:rPr>
          <w:rFonts w:ascii="Calibri" w:hAnsi="Calibri" w:cs="Calibri"/>
          <w:sz w:val="22"/>
          <w:szCs w:val="22"/>
        </w:rPr>
        <w:t>isk factors</w:t>
      </w:r>
      <w:r w:rsidR="0098772B">
        <w:rPr>
          <w:rFonts w:ascii="Calibri" w:hAnsi="Calibri" w:cs="Calibri"/>
          <w:sz w:val="22"/>
          <w:szCs w:val="22"/>
        </w:rPr>
        <w:t xml:space="preserve"> for psychotic experiences </w:t>
      </w:r>
      <w:r w:rsidR="005E6B14">
        <w:rPr>
          <w:rFonts w:ascii="Calibri" w:hAnsi="Calibri" w:cs="Calibri"/>
          <w:sz w:val="22"/>
          <w:szCs w:val="22"/>
        </w:rPr>
        <w:t xml:space="preserve">often </w:t>
      </w:r>
      <w:r w:rsidR="0098772B">
        <w:rPr>
          <w:rFonts w:ascii="Calibri" w:hAnsi="Calibri" w:cs="Calibri"/>
          <w:sz w:val="22"/>
          <w:szCs w:val="22"/>
        </w:rPr>
        <w:t xml:space="preserve">mirror the </w:t>
      </w:r>
      <w:r w:rsidR="00514881" w:rsidRPr="00165A57">
        <w:rPr>
          <w:rFonts w:ascii="Calibri" w:hAnsi="Calibri" w:cs="Calibri"/>
          <w:sz w:val="22"/>
          <w:szCs w:val="22"/>
        </w:rPr>
        <w:t>developmental, cognitive, psychopathological</w:t>
      </w:r>
      <w:r w:rsidR="00514881">
        <w:rPr>
          <w:rFonts w:ascii="Calibri" w:hAnsi="Calibri" w:cs="Calibri"/>
          <w:sz w:val="22"/>
          <w:szCs w:val="22"/>
        </w:rPr>
        <w:t>, socio-</w:t>
      </w:r>
      <w:r w:rsidR="00514881" w:rsidRPr="00165A57">
        <w:rPr>
          <w:rFonts w:ascii="Calibri" w:hAnsi="Calibri" w:cs="Calibri"/>
          <w:sz w:val="22"/>
          <w:szCs w:val="22"/>
        </w:rPr>
        <w:t>environmental</w:t>
      </w:r>
      <w:r w:rsidR="00514881">
        <w:rPr>
          <w:rFonts w:ascii="Calibri" w:hAnsi="Calibri" w:cs="Calibri"/>
          <w:sz w:val="22"/>
          <w:szCs w:val="22"/>
        </w:rPr>
        <w:t>, and behavioral</w:t>
      </w:r>
      <w:r w:rsidR="00514881" w:rsidRPr="00165A57">
        <w:rPr>
          <w:rFonts w:ascii="Calibri" w:hAnsi="Calibri" w:cs="Calibri"/>
          <w:sz w:val="22"/>
          <w:szCs w:val="22"/>
        </w:rPr>
        <w:t xml:space="preserve"> </w:t>
      </w:r>
      <w:r w:rsidR="0098772B">
        <w:rPr>
          <w:rFonts w:ascii="Calibri" w:hAnsi="Calibri" w:cs="Calibri"/>
          <w:sz w:val="22"/>
          <w:szCs w:val="22"/>
        </w:rPr>
        <w:t>risk factors for schizophrenia</w:t>
      </w:r>
      <w:r w:rsidR="00165A57" w:rsidRPr="00165A57">
        <w:rPr>
          <w:rFonts w:ascii="Calibri" w:hAnsi="Calibri" w:cs="Calibri"/>
          <w:sz w:val="22"/>
          <w:szCs w:val="22"/>
        </w:rPr>
        <w:t xml:space="preserve"> </w:t>
      </w:r>
      <w:r w:rsidR="003E1423">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{"citationID":"xuGqqRBf","properties":{"formattedCitation":"[13]","plainCitation":"[13]","noteIndex":0},"citationItems":[{"id":889,"uris":["http://zotero.org/users/3613009/items/SRAM9VKF"],"itemData":{"id":889,"type":"article-journal","container-title":"Psychological medicine","DOI":"10.1017/S0033291710001005","issue":"01","page":"1–6","source":"Google Scholar","title":"Psychotic-like experiences in the general population: characterizing a high-risk group for psychosis","title-short":"Psychotic-like experiences in the general population","URL":"http://journals.cambridge.org/abstract_S0033291710001005","volume":"41","author":[{"family":"Kelleher","given":"Ian"},{"family":"Cannon","given":"Mary"}],"accessed":{"date-parts":[["2015",10,23]]},"issued":{"date-parts":[["2011"]]}}}],"schema":"https://github.com/citation-style-language/schema/raw/master/csl-citation.json"} </w:instrText>
      </w:r>
      <w:r w:rsidR="003E1423">
        <w:rPr>
          <w:rFonts w:ascii="Calibri" w:hAnsi="Calibri" w:cs="Calibri"/>
          <w:sz w:val="22"/>
          <w:szCs w:val="22"/>
        </w:rPr>
        <w:fldChar w:fldCharType="separate"/>
      </w:r>
      <w:r w:rsidR="00740CD0">
        <w:rPr>
          <w:rFonts w:ascii="Calibri" w:hAnsi="Calibri" w:cs="Calibri"/>
          <w:noProof/>
          <w:sz w:val="22"/>
          <w:szCs w:val="22"/>
        </w:rPr>
        <w:t>[13]</w:t>
      </w:r>
      <w:r w:rsidR="003E1423">
        <w:rPr>
          <w:rFonts w:ascii="Calibri" w:hAnsi="Calibri" w:cs="Calibri"/>
          <w:sz w:val="22"/>
          <w:szCs w:val="22"/>
        </w:rPr>
        <w:fldChar w:fldCharType="end"/>
      </w:r>
      <w:r w:rsidR="00FB30CF">
        <w:rPr>
          <w:rFonts w:ascii="Calibri" w:hAnsi="Calibri" w:cs="Calibri"/>
          <w:sz w:val="22"/>
          <w:szCs w:val="22"/>
        </w:rPr>
        <w:t>. Thus, as psychotic experiences gain public health significance, it is imperative to understand the risk factors for psychotic experiences and the conditions under which the risk factors may be particularly potent.</w:t>
      </w:r>
    </w:p>
    <w:p w14:paraId="5750A1A8" w14:textId="77777777" w:rsidR="00FB30CF" w:rsidRDefault="00FB30CF" w:rsidP="001B63FD">
      <w:pPr>
        <w:spacing w:line="276" w:lineRule="auto"/>
        <w:jc w:val="both"/>
        <w:rPr>
          <w:rFonts w:ascii="Calibri" w:hAnsi="Calibri" w:cs="Calibri"/>
          <w:sz w:val="22"/>
          <w:szCs w:val="22"/>
        </w:rPr>
      </w:pPr>
    </w:p>
    <w:p w14:paraId="03C2E518" w14:textId="00AC8E99" w:rsidR="00AE53E4" w:rsidRDefault="00FB30CF" w:rsidP="001B63FD">
      <w:pPr>
        <w:spacing w:line="276" w:lineRule="auto"/>
        <w:jc w:val="both"/>
        <w:rPr>
          <w:rFonts w:ascii="Calibri" w:hAnsi="Calibri" w:cs="Calibri"/>
          <w:sz w:val="22"/>
          <w:szCs w:val="22"/>
        </w:rPr>
      </w:pPr>
      <w:r>
        <w:rPr>
          <w:rFonts w:ascii="Calibri" w:hAnsi="Calibri" w:cs="Calibri"/>
          <w:sz w:val="22"/>
          <w:szCs w:val="22"/>
        </w:rPr>
        <w:t>In this study, we focus on two major m</w:t>
      </w:r>
      <w:r w:rsidR="003A29F0">
        <w:rPr>
          <w:rFonts w:ascii="Calibri" w:hAnsi="Calibri" w:cs="Calibri"/>
          <w:sz w:val="22"/>
          <w:szCs w:val="22"/>
        </w:rPr>
        <w:t xml:space="preserve">odifiable </w:t>
      </w:r>
      <w:r w:rsidR="001B7C0A">
        <w:rPr>
          <w:rFonts w:ascii="Calibri" w:hAnsi="Calibri" w:cs="Calibri"/>
          <w:sz w:val="22"/>
          <w:szCs w:val="22"/>
        </w:rPr>
        <w:t>risk factors that have been examined in the literature</w:t>
      </w:r>
      <w:r>
        <w:rPr>
          <w:rFonts w:ascii="Calibri" w:hAnsi="Calibri" w:cs="Calibri"/>
          <w:sz w:val="22"/>
          <w:szCs w:val="22"/>
        </w:rPr>
        <w:t>, which are</w:t>
      </w:r>
      <w:r w:rsidR="001B7C0A">
        <w:rPr>
          <w:rFonts w:ascii="Calibri" w:hAnsi="Calibri" w:cs="Calibri"/>
          <w:sz w:val="22"/>
          <w:szCs w:val="22"/>
        </w:rPr>
        <w:t xml:space="preserve"> interpersonal abuse and cannabis use. </w:t>
      </w:r>
      <w:r w:rsidR="003F43D8">
        <w:rPr>
          <w:rFonts w:ascii="Calibri" w:hAnsi="Calibri" w:cs="Calibri"/>
          <w:sz w:val="22"/>
          <w:szCs w:val="22"/>
        </w:rPr>
        <w:t xml:space="preserve">In terms of </w:t>
      </w:r>
      <w:r w:rsidR="001B7C0A">
        <w:rPr>
          <w:rFonts w:ascii="Calibri" w:hAnsi="Calibri" w:cs="Calibri"/>
          <w:sz w:val="22"/>
          <w:szCs w:val="22"/>
        </w:rPr>
        <w:t xml:space="preserve">interpersonal abuse, </w:t>
      </w:r>
      <w:r w:rsidR="003F43D8">
        <w:rPr>
          <w:rFonts w:ascii="Calibri" w:hAnsi="Calibri" w:cs="Calibri"/>
          <w:sz w:val="22"/>
          <w:szCs w:val="22"/>
        </w:rPr>
        <w:t>studies show that experiencing sexual, psychological, or physical abuse (</w:t>
      </w:r>
      <w:r w:rsidR="00501349">
        <w:rPr>
          <w:rFonts w:ascii="Calibri" w:hAnsi="Calibri" w:cs="Calibri"/>
          <w:sz w:val="22"/>
          <w:szCs w:val="22"/>
        </w:rPr>
        <w:t>especially during childhood</w:t>
      </w:r>
      <w:r w:rsidR="003F43D8">
        <w:rPr>
          <w:rFonts w:ascii="Calibri" w:hAnsi="Calibri" w:cs="Calibri"/>
          <w:sz w:val="22"/>
          <w:szCs w:val="22"/>
        </w:rPr>
        <w:t>)</w:t>
      </w:r>
      <w:r w:rsidR="00F94C6D" w:rsidRPr="00F94C6D">
        <w:rPr>
          <w:rFonts w:ascii="Calibri" w:hAnsi="Calibri" w:cs="Calibri"/>
          <w:sz w:val="22"/>
          <w:szCs w:val="22"/>
        </w:rPr>
        <w:t xml:space="preserve"> </w:t>
      </w:r>
      <w:r w:rsidR="003F43D8">
        <w:rPr>
          <w:rFonts w:ascii="Calibri" w:hAnsi="Calibri" w:cs="Calibri"/>
          <w:sz w:val="22"/>
          <w:szCs w:val="22"/>
        </w:rPr>
        <w:t>is</w:t>
      </w:r>
      <w:r w:rsidR="00631208">
        <w:rPr>
          <w:rFonts w:ascii="Calibri" w:hAnsi="Calibri" w:cs="Calibri"/>
          <w:sz w:val="22"/>
          <w:szCs w:val="22"/>
        </w:rPr>
        <w:t xml:space="preserve"> </w:t>
      </w:r>
      <w:r w:rsidR="00F94C6D" w:rsidRPr="00F94C6D">
        <w:rPr>
          <w:rFonts w:ascii="Calibri" w:hAnsi="Calibri" w:cs="Calibri"/>
          <w:sz w:val="22"/>
          <w:szCs w:val="22"/>
        </w:rPr>
        <w:t>associate</w:t>
      </w:r>
      <w:r w:rsidR="00631208">
        <w:rPr>
          <w:rFonts w:ascii="Calibri" w:hAnsi="Calibri" w:cs="Calibri"/>
          <w:sz w:val="22"/>
          <w:szCs w:val="22"/>
        </w:rPr>
        <w:t>d</w:t>
      </w:r>
      <w:r w:rsidR="00F94C6D" w:rsidRPr="00F94C6D">
        <w:rPr>
          <w:rFonts w:ascii="Calibri" w:hAnsi="Calibri" w:cs="Calibri"/>
          <w:sz w:val="22"/>
          <w:szCs w:val="22"/>
        </w:rPr>
        <w:t xml:space="preserve"> with</w:t>
      </w:r>
      <w:r w:rsidR="00631208">
        <w:rPr>
          <w:rFonts w:ascii="Calibri" w:hAnsi="Calibri" w:cs="Calibri"/>
          <w:sz w:val="22"/>
          <w:szCs w:val="22"/>
        </w:rPr>
        <w:t xml:space="preserve"> the </w:t>
      </w:r>
      <w:r w:rsidR="003F43D8">
        <w:rPr>
          <w:rFonts w:ascii="Calibri" w:hAnsi="Calibri" w:cs="Calibri"/>
          <w:sz w:val="22"/>
          <w:szCs w:val="22"/>
        </w:rPr>
        <w:t xml:space="preserve">greater </w:t>
      </w:r>
      <w:r w:rsidR="008467A0">
        <w:rPr>
          <w:rFonts w:ascii="Calibri" w:hAnsi="Calibri" w:cs="Calibri"/>
          <w:sz w:val="22"/>
          <w:szCs w:val="22"/>
        </w:rPr>
        <w:t>risk for</w:t>
      </w:r>
      <w:r w:rsidR="00F94C6D" w:rsidRPr="00F94C6D">
        <w:rPr>
          <w:rFonts w:ascii="Calibri" w:hAnsi="Calibri" w:cs="Calibri"/>
          <w:sz w:val="22"/>
          <w:szCs w:val="22"/>
        </w:rPr>
        <w:t xml:space="preserve"> psychotic experiences</w:t>
      </w:r>
      <w:r w:rsidR="00501349">
        <w:rPr>
          <w:rFonts w:ascii="Calibri" w:hAnsi="Calibri" w:cs="Calibri"/>
          <w:sz w:val="22"/>
          <w:szCs w:val="22"/>
        </w:rPr>
        <w:t xml:space="preserve"> </w:t>
      </w:r>
      <w:r w:rsidR="00501349">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{"citationID":"DgvverkO","properties":{"formattedCitation":"[14]","plainCitation":"[14]","noteIndex":0},"citationItems":[{"id":10503,"uris":["http://zotero.org/users/3613009/items/S5C694TN"],"itemData":{"id":10503,"type":"article-journal","container-title":"Psychiatry research","DOI":"10.1016/j.psychres.2013.05.003","issue":"1","note":"publisher: Elsevier","page":"8–15","source":"Google Scholar","title":"Prevalence of self-reported childhood abuse in psychosis: a meta-analysis of retrospective studies","title-short":"Prevalence of self-reported childhood abuse in psychosis","volume":"210","author":[{"family":"Bonoldi","given":"Ilaria"},{"family":"Simeone","given":"Ercole"},{"family":"Rocchetti","given":"Matteo"},{"family":"Codjoe","given":"Louisa"},{"family":"Rossi","given":"Giorgio"},{"family":"Gambi","given":"Francesco"},{"family":"Balottin","given":"Umberto"},{"family":"Caverzasi","given":"Edgardo"},{"family":"Politi","given":"Pierluigi"},{"family":"Fusar-Poli","given":"Paolo"}],"issued":{"date-parts":[["2013"]]}}}],"schema":"https://github.com/citation-style-language/schema/raw/master/csl-citation.json"} </w:instrText>
      </w:r>
      <w:r w:rsidR="00501349">
        <w:rPr>
          <w:rFonts w:ascii="Calibri" w:hAnsi="Calibri" w:cs="Calibri"/>
          <w:sz w:val="22"/>
          <w:szCs w:val="22"/>
        </w:rPr>
        <w:fldChar w:fldCharType="separate"/>
      </w:r>
      <w:r w:rsidR="00740CD0">
        <w:rPr>
          <w:rFonts w:ascii="Calibri" w:hAnsi="Calibri" w:cs="Calibri"/>
          <w:noProof/>
          <w:sz w:val="22"/>
          <w:szCs w:val="22"/>
        </w:rPr>
        <w:t>[14]</w:t>
      </w:r>
      <w:r w:rsidR="00501349">
        <w:rPr>
          <w:rFonts w:ascii="Calibri" w:hAnsi="Calibri" w:cs="Calibri"/>
          <w:sz w:val="22"/>
          <w:szCs w:val="22"/>
        </w:rPr>
        <w:fldChar w:fldCharType="end"/>
      </w:r>
      <w:r w:rsidR="00501349">
        <w:rPr>
          <w:rFonts w:ascii="Calibri" w:hAnsi="Calibri" w:cs="Calibri"/>
          <w:sz w:val="22"/>
          <w:szCs w:val="22"/>
        </w:rPr>
        <w:t xml:space="preserve">, potentially by way of dissociation, emotion dysregulation, avoidance, hyperarousal, and negative schema </w:t>
      </w:r>
      <w:r w:rsidR="00501349">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{"citationID":"cPZqTUaD","properties":{"formattedCitation":"[15]","plainCitation":"[15]","noteIndex":0},"citationItems":[{"id":10504,"uris":["http://zotero.org/users/3613009/items/LUKZCX5S"],"itemData":{"id":10504,"type":"article-journal","container-title":"World Psychiatry","DOI":"10.1002/wps.20841","issue":"1","note":"publisher: Wiley Online Library","page":"107–123","source":"Google Scholar","title":"Psychological processes mediating the association between developmental trauma and specific psychotic symptoms in adults: A systematic review and meta-analysis","title-short":"Psychological processes mediating the association between developmental trauma and specific psychotic symptoms in adults","volume":"20","author":[{"family":"Bloomfield","given":"Michael AP"},{"family":"Chang","given":"Tinya"},{"family":"Woodl","given":"Maximillian J."},{"family":"Lyons","given":"Laura M."},{"family":"Cheng","given":"Zhen"},{"family":"Bauer-Staeb","given":"Clarissa"},{"family":"Hobbs","given":"Catherine"},{"family":"Bracke","given":"Sophie"},{"family":"Kennerley","given":"Helen"},{"family":"Isham","given":"Louise"}],"issued":{"date-parts":[["2021"]]}}}],"schema":"https://github.com/citation-style-language/schema/raw/master/csl-citation.json"} </w:instrText>
      </w:r>
      <w:r w:rsidR="00501349">
        <w:rPr>
          <w:rFonts w:ascii="Calibri" w:hAnsi="Calibri" w:cs="Calibri"/>
          <w:sz w:val="22"/>
          <w:szCs w:val="22"/>
        </w:rPr>
        <w:fldChar w:fldCharType="separate"/>
      </w:r>
      <w:r w:rsidR="00740CD0">
        <w:rPr>
          <w:rFonts w:ascii="Calibri" w:hAnsi="Calibri" w:cs="Calibri"/>
          <w:noProof/>
          <w:sz w:val="22"/>
          <w:szCs w:val="22"/>
        </w:rPr>
        <w:t>[15]</w:t>
      </w:r>
      <w:r w:rsidR="00501349">
        <w:rPr>
          <w:rFonts w:ascii="Calibri" w:hAnsi="Calibri" w:cs="Calibri"/>
          <w:sz w:val="22"/>
          <w:szCs w:val="22"/>
        </w:rPr>
        <w:fldChar w:fldCharType="end"/>
      </w:r>
      <w:r w:rsidR="00501349">
        <w:rPr>
          <w:rFonts w:ascii="Calibri" w:hAnsi="Calibri" w:cs="Calibri"/>
          <w:sz w:val="22"/>
          <w:szCs w:val="22"/>
        </w:rPr>
        <w:t>.</w:t>
      </w:r>
      <w:r w:rsidR="00AE53E4">
        <w:rPr>
          <w:rFonts w:ascii="Calibri" w:hAnsi="Calibri" w:cs="Calibri"/>
          <w:sz w:val="22"/>
          <w:szCs w:val="22"/>
        </w:rPr>
        <w:t xml:space="preserve"> </w:t>
      </w:r>
      <w:r w:rsidR="008467A0">
        <w:rPr>
          <w:rFonts w:ascii="Calibri" w:hAnsi="Calibri" w:cs="Calibri"/>
          <w:sz w:val="22"/>
          <w:szCs w:val="22"/>
        </w:rPr>
        <w:t>Interpersonal a</w:t>
      </w:r>
      <w:r w:rsidR="00AE53E4">
        <w:rPr>
          <w:rFonts w:ascii="Calibri" w:hAnsi="Calibri" w:cs="Calibri"/>
          <w:sz w:val="22"/>
          <w:szCs w:val="22"/>
        </w:rPr>
        <w:t xml:space="preserve">buse also activates the hypothalamic-pituitary-adrenal axis, which </w:t>
      </w:r>
      <w:r w:rsidR="00F13B24">
        <w:rPr>
          <w:rFonts w:ascii="Calibri" w:hAnsi="Calibri" w:cs="Calibri"/>
          <w:sz w:val="22"/>
          <w:szCs w:val="22"/>
        </w:rPr>
        <w:t xml:space="preserve">can dysregulate dopaminergic activity in the brain and give rise to hallucinations and delusions </w:t>
      </w:r>
      <w:r w:rsidR="00F13B24">
        <w:rPr>
          <w:rFonts w:ascii="Calibri" w:hAnsi="Calibri" w:cs="Calibri"/>
          <w:sz w:val="22"/>
          <w:szCs w:val="22"/>
        </w:rPr>
        <w:fldChar w:fldCharType="begin"/>
      </w:r>
      <w:r w:rsidR="00740CD0">
        <w:rPr>
          <w:rFonts w:ascii="Calibri" w:hAnsi="Calibri" w:cs="Calibri"/>
          <w:sz w:val="22"/>
          <w:szCs w:val="22"/>
        </w:rPr>
        <w:instrText xml:space="preserve"> ADDIN ZOTERO_ITEM CSL_CITATION {"citationID":"7lqUEB0y","properties":{"formattedCitation":"[16]","plainCitation":"[16]","noteIndex":0},"citationItems":[{"id":875,"uris":["http://zotero.org/users/3613009/items/SBNSU4RR"],"itemData":{"id":875,"type":"article-journal","container-title":"Annu. Rev. Clin. Psychol.","DOI":"10.1146/annurev.clinpsy.4.022007.141248","page":"189–216","source":"Google Scholar","title":"Stress and the hypothalamic pituitary adrenal axis in the developmental course of schizophrenia","URL":"http://www.annualreviews.org/doi/abs/10.1146/annurev.clinpsy.4.022007.141248","volume":"4","author":[{"family":"Walker","given":"Elaine"},{"family":"Mittal","given":"Vijay"},{"family":"Tessner","given":"Kevin"}],"accessed":{"date-parts":[["2015",4,4]]},"issued":{"date-parts":[["2008"]]}}}],"schema":"https://github.com/citation-style-language/schema/raw/master/csl-citation.json"} </w:instrText>
      </w:r>
      <w:r w:rsidR="00F13B24">
        <w:rPr>
          <w:rFonts w:ascii="Calibri" w:hAnsi="Calibri" w:cs="Calibri"/>
          <w:sz w:val="22"/>
          <w:szCs w:val="22"/>
        </w:rPr>
        <w:fldChar w:fldCharType="separate"/>
      </w:r>
      <w:r w:rsidR="00740CD0">
        <w:rPr>
          <w:rFonts w:ascii="Calibri" w:hAnsi="Calibri" w:cs="Calibri"/>
          <w:noProof/>
          <w:sz w:val="22"/>
          <w:szCs w:val="22"/>
        </w:rPr>
        <w:t>[16]</w:t>
      </w:r>
      <w:r w:rsidR="00F13B24">
        <w:rPr>
          <w:rFonts w:ascii="Calibri" w:hAnsi="Calibri" w:cs="Calibri"/>
          <w:sz w:val="22"/>
          <w:szCs w:val="22"/>
        </w:rPr>
        <w:fldChar w:fldCharType="end"/>
      </w:r>
      <w:r w:rsidR="00F13B24">
        <w:rPr>
          <w:rFonts w:ascii="Calibri" w:hAnsi="Calibri" w:cs="Calibri"/>
          <w:sz w:val="22"/>
          <w:szCs w:val="22"/>
        </w:rPr>
        <w:t>.</w:t>
      </w:r>
      <w:r>
        <w:rPr>
          <w:rFonts w:ascii="Calibri" w:hAnsi="Calibri" w:cs="Calibri"/>
          <w:sz w:val="22"/>
          <w:szCs w:val="22"/>
        </w:rPr>
        <w:t xml:space="preserve"> </w:t>
      </w:r>
      <w:r w:rsidR="003F43D8">
        <w:rPr>
          <w:rFonts w:ascii="Calibri" w:hAnsi="Calibri" w:cs="Calibri"/>
          <w:sz w:val="22"/>
          <w:szCs w:val="22"/>
        </w:rPr>
        <w:t>In terms of cannabis use, c</w:t>
      </w:r>
      <w:r w:rsidR="000D2A09">
        <w:rPr>
          <w:rFonts w:ascii="Calibri" w:hAnsi="Calibri" w:cs="Calibri"/>
          <w:sz w:val="22"/>
          <w:szCs w:val="22"/>
        </w:rPr>
        <w:t>onsistent</w:t>
      </w:r>
      <w:r w:rsidR="00AE53E4">
        <w:rPr>
          <w:rFonts w:ascii="Calibri" w:hAnsi="Calibri" w:cs="Calibri"/>
          <w:sz w:val="22"/>
          <w:szCs w:val="22"/>
        </w:rPr>
        <w:t xml:space="preserve"> evidence shows that cannabis </w:t>
      </w:r>
      <w:r w:rsidR="00F13B24">
        <w:rPr>
          <w:rFonts w:ascii="Calibri" w:hAnsi="Calibri" w:cs="Calibri"/>
          <w:sz w:val="22"/>
          <w:szCs w:val="22"/>
        </w:rPr>
        <w:t>use is</w:t>
      </w:r>
      <w:r w:rsidR="00AE53E4">
        <w:rPr>
          <w:rFonts w:ascii="Calibri" w:hAnsi="Calibri" w:cs="Calibri"/>
          <w:sz w:val="22"/>
          <w:szCs w:val="22"/>
        </w:rPr>
        <w:t xml:space="preserve"> </w:t>
      </w:r>
      <w:r>
        <w:rPr>
          <w:rFonts w:ascii="Calibri" w:hAnsi="Calibri" w:cs="Calibri"/>
          <w:sz w:val="22"/>
          <w:szCs w:val="22"/>
        </w:rPr>
        <w:t xml:space="preserve">also </w:t>
      </w:r>
      <w:r w:rsidR="00AE53E4">
        <w:rPr>
          <w:rFonts w:ascii="Calibri" w:hAnsi="Calibri" w:cs="Calibri"/>
          <w:sz w:val="22"/>
          <w:szCs w:val="22"/>
        </w:rPr>
        <w:t xml:space="preserve">linked to </w:t>
      </w:r>
      <w:r w:rsidR="00AF7A14">
        <w:rPr>
          <w:rFonts w:ascii="Calibri" w:hAnsi="Calibri" w:cs="Calibri"/>
          <w:sz w:val="22"/>
          <w:szCs w:val="22"/>
        </w:rPr>
        <w:t>psychosis</w:t>
      </w:r>
      <w:r w:rsidR="00AE53E4">
        <w:rPr>
          <w:rFonts w:ascii="Calibri" w:hAnsi="Calibri" w:cs="Calibri"/>
          <w:sz w:val="22"/>
          <w:szCs w:val="22"/>
        </w:rPr>
        <w:t xml:space="preserve"> </w:t>
      </w:r>
      <w:r w:rsidR="00AE53E4">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fDk47I8h","properties":{"formattedCitation":"[17\\uc0\\u8211{}24]","plainCitation":"[17–24]","noteIndex":0},"citationItems":[{"id":10796,"uris":["http://zotero.org/users/3613009/items/APSVNK49"],"itemData":{"id":10796,"type":"article-journal","container-title":"The Lancet Psychiatry","DOI":"10.1016/S2215-0366(19)30048-3","issue":"5","note":"publisher: Elsevier","page":"427–436","source":"Google Scholar","title":"The contribution of cannabis use to variation in the incidence of psychotic disorder across Europe (EU-GEI): a multicentre case-control study","title-short":"The contribution of cannabis use to variation in the incidence of psychotic disorder across Europe (EU-GEI)","volume":"6","author":[{"family":"Di Forti","given":"Marta"},{"family":"Quattrone","given":"Diego"},{"family":"Freeman","given":"Tom P."},{"family":"Tripoli","given":"Giada"},{"family":"Gayer-Anderson","given":"Charlotte"},{"family":"Quigley","given":"Harriet"},{"family":"Rodriguez","given":"Victoria"},{"family":"Jongsma","given":"Hannah E."},{"family":"Ferraro","given":"Laura"},{"family":"La Cascia","given":"Caterina"}],"issued":{"date-parts":[["2019"]]}}},{"id":10489,"uris":["http://zotero.org/users/3613009/items/5TTG9XBW"],"itemData":{"id":10489,"type":"article-journal","container-title":"European archives of psychiatry and clinical neuroscience","DOI":"10.1007/s00406-019-01068-z","issue":"4","note":"publisher: Springer","page":"403–412","source":"Google Scholar","title":"Cannabis use and psychosis: a review of reviews","title-short":"Cannabis use and psychosis","volume":"270","author":[{"family":"Hasan","given":"Alkomiet"},{"family":"Keller","given":"Rupert","non-dropping-particle":"von"},{"family":"Friemel","given":"Chris Maria"},{"family":"Hall","given":"Wayne"},{"family":"Schneider","given":"Miriam"},{"family":"Koethe","given":"Dagmar"},{"family":"Leweke","given":"F. Markus"},{"family":"Strube","given":"Wolfgang"},{"family":"Hoch","given":"Eva"}],"issued":{"date-parts":[["2020"]]}}},{"id":10490,"uris":["http://zotero.org/users/3613009/items/RDDTBRPM"],"itemData":{"id":10490,"type":"article-journal","container-title":"Substance abuse","DOI":"10.1080/08897077.2021.1876200","issue":"4","note":"publisher: Taylor &amp; Francis","page":"527–542","source":"Google Scholar","title":"Cannabis use in adolescence and risk of psychosis: Are there factors that moderate this relationship? A systematic review and meta-analysis","title-short":"Cannabis use in adolescence and risk of psychosis","volume":"42","author":[{"family":"Kiburi","given":"Sarah Kanana"},{"family":"Molebatsi","given":"Keneilwe"},{"family":"Ntlantsana","given":"Vuyokazi"},{"family":"Lynskey","given":"Michael T."}],"issued":{"date-parts":[["2021"]]}}},{"id":2937,"uris":["http://zotero.org/users/3613009/items/QF35STSZ"],"itemData":{"id":2937,"type":"article-journal","container-title":"Archives of general psychiatry","DOI":"10.1001/archgenpsychiatry.2011.5","issue":"6","page":"555–561","source":"Google Scholar","title":"Cannabis use and earlier onset of psychosis: a systematic meta-analysis","title-short":"Cannabis use and earlier onset of psychosis","URL":"http://jamanetwork.com/journals/jamapsychiatry/fullarticle/211301?ncid=edlinkushpmg00000313","volume":"68","author":[{"family":"Large","given":"Matthew"},{"family":"Sharma","given":"Swapnil"},{"family":"Compton","given":"Michael T."},{"family":"Slade","given":"Tim"},{"family":"Nielssen","given":"Olav"}],"accessed":{"date-parts":[["2017",7,27]]},"issued":{"date-parts":[["2011"]]}}},{"id":4707,"uris":["http://zotero.org/users/3613009/items/69PLZNNC"],"itemData":{"id":4707,"type":"article-journal","container-title":"Schizophrenia bulletin","DOI":"10.1093/schbul/sbw003","issue":"5","page":"1262–1269","source":"Google Scholar","title":"Meta-analysis of the association between the level of cannabis use and risk of psychosis","volume":"42","author":[{"family":"Marconi","given":"Arianna"},{"family":"Di Forti","given":"Marta"},{"family":"Lewis","given":"Cathryn M."},{"family":"Murray","given":"Robin M."},{"family":"Vassos","given":"Evangelos"}],"issued":{"date-parts":[["2016"]]}}},{"id":2934,"uris":["http://zotero.org/users/3613009/items/XVWX5J82"],"itemData":{"id":2934,"type":"article-journal","container-title":"Drug and alcohol review","DOI":"10.1111/j.1465-3362.2009.00132.x","issue":"3","page":"304–317","source":"Google Scholar","title":"An overview of systematic reviews on cannabis and psychosis: discussing apparently conflicting results","title-short":"An overview of systematic reviews on cannabis and psychosis","URL":"http://onlinelibrary.wiley.com/doi/10.1111/j.1465-3362.2009.00132.x/full","volume":"29","author":[{"family":"Minozzi","given":"Silvia"},{"family":"Davoli","given":"Marina"},{"family":"Bargagli","given":"Anna M."},{"family":"Amato","given":"Laura"},{"family":"Vecchi","given":"Simona"},{"family":"Perucci","given":"Carlo A."}],"accessed":{"date-parts":[["2017",7,27]]},"issued":{"date-parts":[["2010"]]}}},{"id":10488,"uris":["http://zotero.org/users/3613009/items/7XASHAMG"],"itemData":{"id":10488,"type":"article-journal","container-title":"Journal of psychopharmacology","DOI":"10.1177/0269881105049040","issue":"2","note":"publisher: Sage Publications Sage CA: Thousand Oaks, CA","page":"187–194","source":"Google Scholar","title":"Cannabis as a risk factor for psychosis: systematic review","title-short":"Cannabis as a risk factor for psychosis","volume":"19","author":[{"family":"Semple","given":"David M."},{"family":"McIntosh","given":"Andrew M."},{"family":"Lawrie","given":"Stephen M."}],"issued":{"date-parts":[["2005"]]}}},{"id":10798,"uris":["http://zotero.org/users/3613009/items/HVGWDZU9"],"itemData":{"id":10798,"type":"article-journal","container-title":"Bmj","DOI":"10.1136/bmj.325.7374.1199","issue":"7374","note":"publisher: British Medical Journal Publishing Group","page":"1199","source":"Google Scholar","title":"Self reported cannabis use as a risk factor for schizophrenia in Swedish conscripts of 1969: historical cohort study","title-short":"Self reported cannabis use as a risk factor for schizophrenia in Swedish conscripts of 1969","volume":"325","author":[{"family":"Zammit","given":"Stanley"},{"family":"Allebeck","given":"Peter"},{"family":"Andreasson","given":"Sven"},{"family":"Lundberg","given":"Ingvar"},{"family":"Lewis","given":"Glyn"}],"issued":{"date-parts":[["2002"]]}}}],"schema":"https://github.com/citation-style-language/schema/raw/master/csl-citation.json"} </w:instrText>
      </w:r>
      <w:r w:rsidR="00AE53E4">
        <w:rPr>
          <w:rFonts w:ascii="Calibri" w:hAnsi="Calibri" w:cs="Calibri"/>
          <w:sz w:val="22"/>
          <w:szCs w:val="22"/>
        </w:rPr>
        <w:fldChar w:fldCharType="separate"/>
      </w:r>
      <w:r w:rsidR="000D7AB6" w:rsidRPr="000D7AB6">
        <w:rPr>
          <w:rFonts w:ascii="Calibri" w:hAnsi="Calibri" w:cs="Calibri"/>
          <w:sz w:val="22"/>
        </w:rPr>
        <w:t>[17–24]</w:t>
      </w:r>
      <w:r w:rsidR="00AE53E4">
        <w:rPr>
          <w:rFonts w:ascii="Calibri" w:hAnsi="Calibri" w:cs="Calibri"/>
          <w:sz w:val="22"/>
          <w:szCs w:val="22"/>
        </w:rPr>
        <w:fldChar w:fldCharType="end"/>
      </w:r>
      <w:r w:rsidR="00F13B24">
        <w:rPr>
          <w:rFonts w:ascii="Calibri" w:hAnsi="Calibri" w:cs="Calibri"/>
          <w:sz w:val="22"/>
          <w:szCs w:val="22"/>
        </w:rPr>
        <w:t>, where</w:t>
      </w:r>
      <w:r w:rsidR="00AE53E4" w:rsidRPr="00591C34">
        <w:rPr>
          <w:rFonts w:ascii="Calibri" w:hAnsi="Calibri" w:cs="Calibri"/>
          <w:sz w:val="22"/>
          <w:szCs w:val="22"/>
        </w:rPr>
        <w:t xml:space="preserve"> psychotic illness </w:t>
      </w:r>
      <w:r w:rsidR="00AE53E4">
        <w:rPr>
          <w:rFonts w:ascii="Calibri" w:hAnsi="Calibri" w:cs="Calibri"/>
          <w:sz w:val="22"/>
          <w:szCs w:val="22"/>
        </w:rPr>
        <w:t xml:space="preserve">is </w:t>
      </w:r>
      <w:r w:rsidR="00F13B24">
        <w:rPr>
          <w:rFonts w:ascii="Calibri" w:hAnsi="Calibri" w:cs="Calibri"/>
          <w:sz w:val="22"/>
          <w:szCs w:val="22"/>
        </w:rPr>
        <w:t>more common</w:t>
      </w:r>
      <w:r w:rsidR="00AE53E4" w:rsidRPr="00591C34">
        <w:rPr>
          <w:rFonts w:ascii="Calibri" w:hAnsi="Calibri" w:cs="Calibri"/>
          <w:sz w:val="22"/>
          <w:szCs w:val="22"/>
        </w:rPr>
        <w:t xml:space="preserve"> in </w:t>
      </w:r>
      <w:r w:rsidR="00AE53E4">
        <w:rPr>
          <w:rFonts w:ascii="Calibri" w:hAnsi="Calibri" w:cs="Calibri"/>
          <w:sz w:val="22"/>
          <w:szCs w:val="22"/>
        </w:rPr>
        <w:t xml:space="preserve">people who use </w:t>
      </w:r>
      <w:r w:rsidR="00AE53E4" w:rsidRPr="00591C34">
        <w:rPr>
          <w:rFonts w:ascii="Calibri" w:hAnsi="Calibri" w:cs="Calibri"/>
          <w:sz w:val="22"/>
          <w:szCs w:val="22"/>
        </w:rPr>
        <w:t xml:space="preserve">cannabis </w:t>
      </w:r>
      <w:r w:rsidR="00AE53E4">
        <w:rPr>
          <w:rFonts w:ascii="Calibri" w:hAnsi="Calibri" w:cs="Calibri"/>
          <w:sz w:val="22"/>
          <w:szCs w:val="22"/>
        </w:rPr>
        <w:t>c</w:t>
      </w:r>
      <w:r w:rsidR="00AE53E4" w:rsidRPr="00591C34">
        <w:rPr>
          <w:rFonts w:ascii="Calibri" w:hAnsi="Calibri" w:cs="Calibri"/>
          <w:sz w:val="22"/>
          <w:szCs w:val="22"/>
        </w:rPr>
        <w:t xml:space="preserve">ompared to </w:t>
      </w:r>
      <w:r w:rsidR="00AE53E4">
        <w:rPr>
          <w:rFonts w:ascii="Calibri" w:hAnsi="Calibri" w:cs="Calibri"/>
          <w:sz w:val="22"/>
          <w:szCs w:val="22"/>
        </w:rPr>
        <w:t>those who do not use cannabis</w:t>
      </w:r>
      <w:r w:rsidR="00AE53E4" w:rsidRPr="00591C34">
        <w:rPr>
          <w:rFonts w:ascii="Calibri" w:hAnsi="Calibri" w:cs="Calibri"/>
          <w:sz w:val="22"/>
          <w:szCs w:val="22"/>
        </w:rPr>
        <w:t>,</w:t>
      </w:r>
      <w:r w:rsidR="00AE53E4">
        <w:rPr>
          <w:rFonts w:ascii="Calibri" w:hAnsi="Calibri" w:cs="Calibri"/>
          <w:sz w:val="22"/>
          <w:szCs w:val="22"/>
        </w:rPr>
        <w:t xml:space="preserve"> that </w:t>
      </w:r>
      <w:r w:rsidR="00AE53E4" w:rsidRPr="00591C34">
        <w:rPr>
          <w:rFonts w:ascii="Calibri" w:hAnsi="Calibri" w:cs="Calibri"/>
          <w:sz w:val="22"/>
          <w:szCs w:val="22"/>
        </w:rPr>
        <w:t xml:space="preserve">cannabis use </w:t>
      </w:r>
      <w:r w:rsidR="00AE53E4">
        <w:rPr>
          <w:rFonts w:ascii="Calibri" w:hAnsi="Calibri" w:cs="Calibri"/>
          <w:sz w:val="22"/>
          <w:szCs w:val="22"/>
        </w:rPr>
        <w:t xml:space="preserve">and risk </w:t>
      </w:r>
      <w:r w:rsidR="00AE53E4" w:rsidRPr="00591C34">
        <w:rPr>
          <w:rFonts w:ascii="Calibri" w:hAnsi="Calibri" w:cs="Calibri"/>
          <w:sz w:val="22"/>
          <w:szCs w:val="22"/>
        </w:rPr>
        <w:t xml:space="preserve">of developing psychotic </w:t>
      </w:r>
      <w:r w:rsidR="00AE53E4">
        <w:rPr>
          <w:rFonts w:ascii="Calibri" w:hAnsi="Calibri" w:cs="Calibri"/>
          <w:sz w:val="22"/>
          <w:szCs w:val="22"/>
        </w:rPr>
        <w:t xml:space="preserve">illness have a </w:t>
      </w:r>
      <w:r w:rsidR="00AE53E4" w:rsidRPr="00591C34">
        <w:rPr>
          <w:rFonts w:ascii="Calibri" w:hAnsi="Calibri" w:cs="Calibri"/>
          <w:sz w:val="22"/>
          <w:szCs w:val="22"/>
        </w:rPr>
        <w:t>dose-dependent</w:t>
      </w:r>
      <w:r w:rsidR="00AE53E4">
        <w:rPr>
          <w:rFonts w:ascii="Calibri" w:hAnsi="Calibri" w:cs="Calibri"/>
          <w:sz w:val="22"/>
          <w:szCs w:val="22"/>
        </w:rPr>
        <w:t xml:space="preserve"> relation</w:t>
      </w:r>
      <w:r w:rsidR="00AE53E4" w:rsidRPr="00591C34">
        <w:rPr>
          <w:rFonts w:ascii="Calibri" w:hAnsi="Calibri" w:cs="Calibri"/>
          <w:sz w:val="22"/>
          <w:szCs w:val="22"/>
        </w:rPr>
        <w:t xml:space="preserve">, </w:t>
      </w:r>
      <w:r w:rsidR="00AE53E4">
        <w:rPr>
          <w:rFonts w:ascii="Calibri" w:hAnsi="Calibri" w:cs="Calibri"/>
          <w:sz w:val="22"/>
          <w:szCs w:val="22"/>
        </w:rPr>
        <w:t xml:space="preserve">that people who use </w:t>
      </w:r>
      <w:r w:rsidR="00AE53E4" w:rsidRPr="00591C34">
        <w:rPr>
          <w:rFonts w:ascii="Calibri" w:hAnsi="Calibri" w:cs="Calibri"/>
          <w:sz w:val="22"/>
          <w:szCs w:val="22"/>
        </w:rPr>
        <w:t xml:space="preserve">cannabis </w:t>
      </w:r>
      <w:r w:rsidR="00AE53E4">
        <w:rPr>
          <w:rFonts w:ascii="Calibri" w:hAnsi="Calibri" w:cs="Calibri"/>
          <w:sz w:val="22"/>
          <w:szCs w:val="22"/>
        </w:rPr>
        <w:t>have</w:t>
      </w:r>
      <w:r w:rsidR="00AE53E4" w:rsidRPr="00591C34">
        <w:rPr>
          <w:rFonts w:ascii="Calibri" w:hAnsi="Calibri" w:cs="Calibri"/>
          <w:sz w:val="22"/>
          <w:szCs w:val="22"/>
        </w:rPr>
        <w:t xml:space="preserve"> an earlier onset of psychotic illness</w:t>
      </w:r>
      <w:r w:rsidR="00F13B24">
        <w:rPr>
          <w:rFonts w:ascii="Calibri" w:hAnsi="Calibri" w:cs="Calibri"/>
          <w:sz w:val="22"/>
          <w:szCs w:val="22"/>
        </w:rPr>
        <w:t xml:space="preserve"> than people who do not use cannabis</w:t>
      </w:r>
      <w:r w:rsidR="00AE53E4">
        <w:rPr>
          <w:rFonts w:ascii="Calibri" w:hAnsi="Calibri" w:cs="Calibri"/>
          <w:sz w:val="22"/>
          <w:szCs w:val="22"/>
        </w:rPr>
        <w:t xml:space="preserve"> </w:t>
      </w:r>
      <w:r w:rsidR="00AE53E4">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{"citationID":"CIIF4T7P","properties":{"formattedCitation":"[18]","plainCitation":"[18]","noteIndex":0},"citationItems":[{"id":10489,"uris":["http://zotero.org/users/3613009/items/5TTG9XBW"],"itemData":{"id":10489,"type":"article-journal","container-title":"European archives of psychiatry and clinical neuroscience","DOI":"10.1007/s00406-019-01068-z","issue":"4","note":"publisher: Springer","page":"403–412","source":"Google Scholar","title":"Cannabis use and psychosis: a review of reviews","title-short":"Cannabis use and psychosis","volume":"270","author":[{"family":"Hasan","given":"Alkomiet"},{"family":"Keller","given":"Rupert","non-dropping-particle":"von"},{"family":"Friemel","given":"Chris Maria"},{"family":"Hall","given":"Wayne"},{"family":"Schneider","given":"Miriam"},{"family":"Koethe","given":"Dagmar"},{"family":"Leweke","given":"F. Markus"},{"family":"Strube","given":"Wolfgang"},{"family":"Hoch","given":"Eva"}],"issued":{"date-parts":[["2020"]]}}}],"schema":"https://github.com/citation-style-language/schema/raw/master/csl-citation.json"} </w:instrText>
      </w:r>
      <w:r w:rsidR="00AE53E4">
        <w:rPr>
          <w:rFonts w:ascii="Calibri" w:hAnsi="Calibri" w:cs="Calibri"/>
          <w:sz w:val="22"/>
          <w:szCs w:val="22"/>
        </w:rPr>
        <w:fldChar w:fldCharType="separate"/>
      </w:r>
      <w:r w:rsidR="000D7AB6">
        <w:rPr>
          <w:rFonts w:ascii="Calibri" w:hAnsi="Calibri" w:cs="Calibri"/>
          <w:noProof/>
          <w:sz w:val="22"/>
          <w:szCs w:val="22"/>
        </w:rPr>
        <w:t>[18]</w:t>
      </w:r>
      <w:r w:rsidR="00AE53E4">
        <w:rPr>
          <w:rFonts w:ascii="Calibri" w:hAnsi="Calibri" w:cs="Calibri"/>
          <w:sz w:val="22"/>
          <w:szCs w:val="22"/>
        </w:rPr>
        <w:fldChar w:fldCharType="end"/>
      </w:r>
      <w:r w:rsidR="00F16AF7">
        <w:rPr>
          <w:rFonts w:ascii="Calibri" w:hAnsi="Calibri" w:cs="Calibri"/>
          <w:sz w:val="22"/>
          <w:szCs w:val="22"/>
        </w:rPr>
        <w:t xml:space="preserve">, and that cannabis use in young adulthood increase psychosis risk later in life </w:t>
      </w:r>
      <w:r w:rsidR="00F16AF7">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{"citationID":"i6hK3BsR","properties":{"formattedCitation":"[25, 26]","plainCitation":"[25, 26]","noteIndex":0},"citationItems":[{"id":10801,"uris":["http://zotero.org/users/3613009/items/TVNVKLCC"],"itemData":{"id":10801,"type":"article-journal","container-title":"World Psychiatry","DOI":"10.1002/j.2051-5545.2008.tb00158.x","issue":"2","note":"publisher: World Psychiatric Association","page":"68","source":"Google Scholar","title":"Cannabis use and the risk of developing a psychotic disorder","volume":"7","author":[{"family":"Hall","given":"Wayne"},{"family":"Degenhardt","given":"Louisa"}],"issued":{"date-parts":[["2008"]]}}},{"id":10802,"uris":["http://zotero.org/users/3613009/items/CSQ6SIHR"],"itemData":{"id":10802,"type":"article-journal","container-title":"Bmj","DOI":"10.1136/bmj.38267.664086.63","issue":"7481","note":"publisher: British Medical Journal Publishing Group","page":"11","source":"Google Scholar","title":"Prospective cohort study of cannabis use, predisposition for psychosis, and psychotic symptoms in young people","volume":"330","author":[{"family":"Henquet","given":"Cécile"},{"family":"Krabbendam","given":"Lydia"},{"family":"Spauwen","given":"Janneke"},{"family":"Kaplan","given":"Charles"},{"family":"Lieb","given":"Roselind"},{"family":"Wittchen","given":"Hans-Ulrich"},{"family":"Van Os","given":"Jim"}],"issued":{"date-parts":[["2004"]]}}}],"schema":"https://github.com/citation-style-language/schema/raw/master/csl-citation.json"} </w:instrText>
      </w:r>
      <w:r w:rsidR="00F16AF7">
        <w:rPr>
          <w:rFonts w:ascii="Calibri" w:hAnsi="Calibri" w:cs="Calibri"/>
          <w:sz w:val="22"/>
          <w:szCs w:val="22"/>
        </w:rPr>
        <w:fldChar w:fldCharType="separate"/>
      </w:r>
      <w:r w:rsidR="000D7AB6">
        <w:rPr>
          <w:rFonts w:ascii="Calibri" w:hAnsi="Calibri" w:cs="Calibri"/>
          <w:noProof/>
          <w:sz w:val="22"/>
          <w:szCs w:val="22"/>
        </w:rPr>
        <w:t>[25, 26]</w:t>
      </w:r>
      <w:r w:rsidR="00F16AF7">
        <w:rPr>
          <w:rFonts w:ascii="Calibri" w:hAnsi="Calibri" w:cs="Calibri"/>
          <w:sz w:val="22"/>
          <w:szCs w:val="22"/>
        </w:rPr>
        <w:fldChar w:fldCharType="end"/>
      </w:r>
      <w:r w:rsidR="00AE53E4" w:rsidRPr="00591C34">
        <w:rPr>
          <w:rFonts w:ascii="Calibri" w:hAnsi="Calibri" w:cs="Calibri"/>
          <w:sz w:val="22"/>
          <w:szCs w:val="22"/>
        </w:rPr>
        <w:t>.</w:t>
      </w:r>
    </w:p>
    <w:p w14:paraId="1D2018AE" w14:textId="77777777" w:rsidR="00B25BA9" w:rsidRDefault="00B25BA9" w:rsidP="001B63FD">
      <w:pPr>
        <w:spacing w:line="276" w:lineRule="auto"/>
        <w:jc w:val="both"/>
        <w:rPr>
          <w:rFonts w:ascii="Calibri" w:hAnsi="Calibri" w:cs="Calibri"/>
          <w:sz w:val="22"/>
          <w:szCs w:val="22"/>
        </w:rPr>
      </w:pPr>
    </w:p>
    <w:p w14:paraId="3E02FFAA" w14:textId="6B94D0D7" w:rsidR="00770155" w:rsidRDefault="00204EB2" w:rsidP="001B63FD">
      <w:pPr>
        <w:spacing w:line="276" w:lineRule="auto"/>
        <w:jc w:val="both"/>
        <w:rPr>
          <w:rFonts w:ascii="Calibri" w:hAnsi="Calibri" w:cs="Calibri"/>
          <w:sz w:val="22"/>
          <w:szCs w:val="22"/>
        </w:rPr>
      </w:pPr>
      <w:r>
        <w:rPr>
          <w:rFonts w:ascii="Calibri" w:hAnsi="Calibri" w:cs="Calibri"/>
          <w:sz w:val="22"/>
          <w:szCs w:val="22"/>
        </w:rPr>
        <w:t>E</w:t>
      </w:r>
      <w:r w:rsidR="00770155">
        <w:rPr>
          <w:rFonts w:ascii="Calibri" w:hAnsi="Calibri" w:cs="Calibri"/>
          <w:sz w:val="22"/>
          <w:szCs w:val="22"/>
        </w:rPr>
        <w:t xml:space="preserve">merging evidence suggests that the combined effects of interpersonal abuse and cannabis use may be particularly impactful. </w:t>
      </w:r>
      <w:r w:rsidR="003F43D8">
        <w:rPr>
          <w:rFonts w:ascii="Calibri" w:hAnsi="Calibri" w:cs="Calibri"/>
          <w:sz w:val="22"/>
          <w:szCs w:val="22"/>
        </w:rPr>
        <w:t>It is not uncommon for people to cope with i</w:t>
      </w:r>
      <w:r>
        <w:rPr>
          <w:rFonts w:ascii="Calibri" w:hAnsi="Calibri" w:cs="Calibri"/>
          <w:sz w:val="22"/>
          <w:szCs w:val="22"/>
        </w:rPr>
        <w:t xml:space="preserve">nterpersonal abuse by </w:t>
      </w:r>
      <w:r w:rsidR="003F43D8">
        <w:rPr>
          <w:rFonts w:ascii="Calibri" w:hAnsi="Calibri" w:cs="Calibri"/>
          <w:sz w:val="22"/>
          <w:szCs w:val="22"/>
        </w:rPr>
        <w:t>using drugs</w:t>
      </w:r>
      <w:r>
        <w:rPr>
          <w:rFonts w:ascii="Calibri" w:hAnsi="Calibri" w:cs="Calibri"/>
          <w:sz w:val="22"/>
          <w:szCs w:val="22"/>
        </w:rPr>
        <w:t xml:space="preserve"> (i.e., self-medication </w:t>
      </w:r>
      <w:r>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{"citationID":"sN8htOhB","properties":{"formattedCitation":"[27]","plainCitation":"[27]","noteIndex":0},"citationItems":[{"id":7835,"uris":["http://zotero.org/users/3613009/items/XK782JWL"],"itemData":{"id":7835,"type":"article-journal","container-title":"Harvard review of psychiatry","DOI":"10.3109/10673229709030550","issue":"5","note":"publisher: Taylor &amp; Francis","page":"231–244","source":"Google Scholar","title":"The self-medication hypothesis of substance use disorders: A reconsideration and recent applications","title-short":"The self-medication hypothesis of substance use disorders","volume":"4","author":[{"family":"Khantzian","given":"Edward J."}],"issued":{"date-parts":[["1997"]]}}}],"schema":"https://github.com/citation-style-language/schema/raw/master/csl-citation.json"} </w:instrText>
      </w:r>
      <w:r>
        <w:rPr>
          <w:rFonts w:ascii="Calibri" w:hAnsi="Calibri" w:cs="Calibri"/>
          <w:sz w:val="22"/>
          <w:szCs w:val="22"/>
        </w:rPr>
        <w:fldChar w:fldCharType="separate"/>
      </w:r>
      <w:r w:rsidR="000D7AB6">
        <w:rPr>
          <w:rFonts w:ascii="Calibri" w:hAnsi="Calibri" w:cs="Calibri"/>
          <w:noProof/>
          <w:sz w:val="22"/>
          <w:szCs w:val="22"/>
        </w:rPr>
        <w:t>[27]</w:t>
      </w:r>
      <w:r>
        <w:rPr>
          <w:rFonts w:ascii="Calibri" w:hAnsi="Calibri" w:cs="Calibri"/>
          <w:sz w:val="22"/>
          <w:szCs w:val="22"/>
        </w:rPr>
        <w:fldChar w:fldCharType="end"/>
      </w:r>
      <w:r>
        <w:rPr>
          <w:rFonts w:ascii="Calibri" w:hAnsi="Calibri" w:cs="Calibri"/>
          <w:sz w:val="22"/>
          <w:szCs w:val="22"/>
        </w:rPr>
        <w:t xml:space="preserve">). </w:t>
      </w:r>
      <w:r w:rsidR="000D7AB6">
        <w:rPr>
          <w:rFonts w:ascii="Calibri" w:hAnsi="Calibri" w:cs="Calibri"/>
          <w:sz w:val="22"/>
          <w:szCs w:val="22"/>
        </w:rPr>
        <w:t>Further, s</w:t>
      </w:r>
      <w:r>
        <w:rPr>
          <w:rFonts w:ascii="Calibri" w:hAnsi="Calibri" w:cs="Calibri"/>
          <w:sz w:val="22"/>
          <w:szCs w:val="22"/>
        </w:rPr>
        <w:t xml:space="preserve">ubstance use may also be a health behavior </w:t>
      </w:r>
      <w:r w:rsidR="000D7AB6">
        <w:rPr>
          <w:rFonts w:ascii="Calibri" w:hAnsi="Calibri" w:cs="Calibri"/>
          <w:sz w:val="22"/>
          <w:szCs w:val="22"/>
        </w:rPr>
        <w:t xml:space="preserve">formed within a </w:t>
      </w:r>
      <w:r>
        <w:rPr>
          <w:rFonts w:ascii="Calibri" w:hAnsi="Calibri" w:cs="Calibri"/>
          <w:sz w:val="22"/>
          <w:szCs w:val="22"/>
        </w:rPr>
        <w:t>harmful or invalidating environment</w:t>
      </w:r>
      <w:r w:rsidR="000D7AB6">
        <w:rPr>
          <w:rFonts w:ascii="Calibri" w:hAnsi="Calibri" w:cs="Calibri"/>
          <w:sz w:val="22"/>
          <w:szCs w:val="22"/>
        </w:rPr>
        <w:t xml:space="preserve"> </w:t>
      </w:r>
      <w:r w:rsidR="000D7AB6">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{"citationID":"rxMO1lnM","properties":{"formattedCitation":"[28]","plainCitation":"[28]","noteIndex":0},"citationItems":[{"id":9504,"uris":["http://zotero.org/users/3613009/items/ZJUEFVL9"],"itemData":{"id":9504,"type":"article-journal","container-title":"European Journal of Neuroscience","DOI":"10.1111/ejn.14127","issue":"9","note":"publisher: Wiley Online Library","page":"2948–2970","source":"Google Scholar","title":"Social defeat stress: Mechanisms underlying the increase in rewarding effects of drugs of abuse","title-short":"Social defeat stress","volume":"48","author":[{"family":"Montagud-Romero","given":"Sandra"},{"family":"Blanco-Gandía","given":"Maria Carmen"},{"family":"Reguilón","given":"Marina D."},{"family":"Ferrer-Pérez","given":"Carmen"},{"family":"Ballestín","given":"Raul"},{"family":"Miñarro","given":"Jose"},{"family":"Rodríguez-Arias","given":"Marta"}],"issued":{"date-parts":[["2018"]]}}}],"schema":"https://github.com/citation-style-language/schema/raw/master/csl-citation.json"} </w:instrText>
      </w:r>
      <w:r w:rsidR="000D7AB6">
        <w:rPr>
          <w:rFonts w:ascii="Calibri" w:hAnsi="Calibri" w:cs="Calibri"/>
          <w:sz w:val="22"/>
          <w:szCs w:val="22"/>
        </w:rPr>
        <w:fldChar w:fldCharType="separate"/>
      </w:r>
      <w:r w:rsidR="000D7AB6">
        <w:rPr>
          <w:rFonts w:ascii="Calibri" w:hAnsi="Calibri" w:cs="Calibri"/>
          <w:noProof/>
          <w:sz w:val="22"/>
          <w:szCs w:val="22"/>
        </w:rPr>
        <w:t>[28]</w:t>
      </w:r>
      <w:r w:rsidR="000D7AB6">
        <w:rPr>
          <w:rFonts w:ascii="Calibri" w:hAnsi="Calibri" w:cs="Calibri"/>
          <w:sz w:val="22"/>
          <w:szCs w:val="22"/>
        </w:rPr>
        <w:fldChar w:fldCharType="end"/>
      </w:r>
      <w:r>
        <w:rPr>
          <w:rFonts w:ascii="Calibri" w:hAnsi="Calibri" w:cs="Calibri"/>
          <w:sz w:val="22"/>
          <w:szCs w:val="22"/>
        </w:rPr>
        <w:t xml:space="preserve">, whereby </w:t>
      </w:r>
      <w:r>
        <w:rPr>
          <w:rFonts w:ascii="Calibri" w:hAnsi="Calibri" w:cs="Calibri"/>
          <w:sz w:val="22"/>
          <w:szCs w:val="22"/>
          <w:lang w:val="en"/>
        </w:rPr>
        <w:t>adverse</w:t>
      </w:r>
      <w:r w:rsidRPr="001C131D">
        <w:rPr>
          <w:rFonts w:ascii="Calibri" w:hAnsi="Calibri" w:cs="Calibri"/>
          <w:sz w:val="22"/>
          <w:szCs w:val="22"/>
          <w:lang w:val="en"/>
        </w:rPr>
        <w:t xml:space="preserve"> </w:t>
      </w:r>
      <w:r w:rsidR="000D7AB6">
        <w:rPr>
          <w:rFonts w:ascii="Calibri" w:hAnsi="Calibri" w:cs="Calibri"/>
          <w:sz w:val="22"/>
          <w:szCs w:val="22"/>
          <w:lang w:val="en"/>
        </w:rPr>
        <w:t xml:space="preserve">social </w:t>
      </w:r>
      <w:r w:rsidRPr="001C131D">
        <w:rPr>
          <w:rFonts w:ascii="Calibri" w:hAnsi="Calibri" w:cs="Calibri"/>
          <w:sz w:val="22"/>
          <w:szCs w:val="22"/>
          <w:lang w:val="en"/>
        </w:rPr>
        <w:t>experience</w:t>
      </w:r>
      <w:r>
        <w:rPr>
          <w:rFonts w:ascii="Calibri" w:hAnsi="Calibri" w:cs="Calibri"/>
          <w:sz w:val="22"/>
          <w:szCs w:val="22"/>
          <w:lang w:val="en"/>
        </w:rPr>
        <w:t>s</w:t>
      </w:r>
      <w:r w:rsidRPr="001C131D">
        <w:rPr>
          <w:rFonts w:ascii="Calibri" w:hAnsi="Calibri" w:cs="Calibri"/>
          <w:sz w:val="22"/>
          <w:szCs w:val="22"/>
          <w:lang w:val="en"/>
        </w:rPr>
        <w:t xml:space="preserve"> </w:t>
      </w:r>
      <w:r>
        <w:rPr>
          <w:rFonts w:ascii="Calibri" w:hAnsi="Calibri" w:cs="Calibri"/>
          <w:sz w:val="22"/>
          <w:szCs w:val="22"/>
          <w:lang w:val="en"/>
        </w:rPr>
        <w:t>sensitize</w:t>
      </w:r>
      <w:r w:rsidRPr="001C131D">
        <w:rPr>
          <w:rFonts w:ascii="Calibri" w:hAnsi="Calibri" w:cs="Calibri"/>
          <w:sz w:val="22"/>
          <w:szCs w:val="22"/>
          <w:lang w:val="en"/>
        </w:rPr>
        <w:t xml:space="preserve"> </w:t>
      </w:r>
      <w:r>
        <w:rPr>
          <w:rFonts w:ascii="Calibri" w:hAnsi="Calibri" w:cs="Calibri"/>
          <w:sz w:val="22"/>
          <w:szCs w:val="22"/>
          <w:lang w:val="en"/>
        </w:rPr>
        <w:t>and dysregulate</w:t>
      </w:r>
      <w:r w:rsidRPr="001C131D">
        <w:rPr>
          <w:rFonts w:ascii="Calibri" w:hAnsi="Calibri" w:cs="Calibri"/>
          <w:sz w:val="22"/>
          <w:szCs w:val="22"/>
          <w:lang w:val="en"/>
        </w:rPr>
        <w:t xml:space="preserve"> activity of the mesolimbic dopamine system</w:t>
      </w:r>
      <w:r>
        <w:rPr>
          <w:rFonts w:ascii="Calibri" w:hAnsi="Calibri" w:cs="Calibri"/>
          <w:sz w:val="22"/>
          <w:szCs w:val="22"/>
          <w:lang w:val="en"/>
        </w:rPr>
        <w:t xml:space="preserve">, </w:t>
      </w:r>
      <w:r w:rsidRPr="001C131D">
        <w:rPr>
          <w:rFonts w:ascii="Calibri" w:hAnsi="Calibri" w:cs="Calibri"/>
          <w:sz w:val="22"/>
          <w:szCs w:val="22"/>
          <w:lang w:val="en"/>
        </w:rPr>
        <w:t>increas</w:t>
      </w:r>
      <w:r>
        <w:rPr>
          <w:rFonts w:ascii="Calibri" w:hAnsi="Calibri" w:cs="Calibri"/>
          <w:sz w:val="22"/>
          <w:szCs w:val="22"/>
          <w:lang w:val="en"/>
        </w:rPr>
        <w:t>ing</w:t>
      </w:r>
      <w:r w:rsidRPr="001C131D">
        <w:rPr>
          <w:rFonts w:ascii="Calibri" w:hAnsi="Calibri" w:cs="Calibri"/>
          <w:sz w:val="22"/>
          <w:szCs w:val="22"/>
          <w:lang w:val="en"/>
        </w:rPr>
        <w:t xml:space="preserve"> risk of </w:t>
      </w:r>
      <w:proofErr w:type="spellStart"/>
      <w:r w:rsidRPr="001C131D">
        <w:rPr>
          <w:rFonts w:ascii="Calibri" w:hAnsi="Calibri" w:cs="Calibri"/>
          <w:sz w:val="22"/>
          <w:szCs w:val="22"/>
          <w:lang w:val="en"/>
        </w:rPr>
        <w:t>psychosi</w:t>
      </w:r>
      <w:proofErr w:type="spellEnd"/>
      <w:r>
        <w:rPr>
          <w:rFonts w:ascii="Calibri" w:hAnsi="Calibri" w:cs="Calibri"/>
          <w:sz w:val="22"/>
          <w:szCs w:val="22"/>
        </w:rPr>
        <w:t xml:space="preserve">s </w:t>
      </w:r>
      <w:r>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{"citationID":"cmPF4qKB","properties":{"formattedCitation":"[29, 30]","plainCitation":"[29, 30]","noteIndex":0},"citationItems":[{"id":10070,"uris":["http://zotero.org/users/3613009/items/DY6U5KDA"],"itemData":{"id":10070,"type":"article-journal","container-title":"Physiology &amp; behavior","DOI":"10.1016/S0031-9384(01)00490-5","issue":"3","note":"publisher: Elsevier","page":"435–442","source":"Google Scholar","title":"Social defeat as a stressor in humans","volume":"73","author":[{"family":"Björkqvist","given":"Kaj"}],"issued":{"date-parts":[["2001"]]}}},{"id":8751,"uris":["http://zotero.org/users/3613009/items/7KAJE8XF"],"itemData":{"id":8751,"type":"article-journal","container-title":"Schizophrenia bulletin","DOI":"10.1093/schbul/sbt134","issue":"6","note":"publisher: Oxford University Press US","page":"1180–1186","source":"Google Scholar","title":"The social defeat hypothesis of schizophrenia: an update","title-short":"The social defeat hypothesis of schizophrenia","volume":"39","author":[{"family":"Selten","given":"Jean-Paul"},{"family":"Van Der Ven","given":"Elsje"},{"family":"Rutten","given":"Bart PF"},{"family":"Cantor-Graae","given":"Elizabeth"}],"issued":{"date-parts":[["2013"]]}},"label":"page"}],"schema":"https://github.com/citation-style-language/schema/raw/master/csl-citation.json"} </w:instrText>
      </w:r>
      <w:r>
        <w:rPr>
          <w:rFonts w:ascii="Calibri" w:hAnsi="Calibri" w:cs="Calibri"/>
          <w:sz w:val="22"/>
          <w:szCs w:val="22"/>
        </w:rPr>
        <w:fldChar w:fldCharType="separate"/>
      </w:r>
      <w:r w:rsidR="000D7AB6">
        <w:rPr>
          <w:rFonts w:ascii="Calibri" w:hAnsi="Calibri" w:cs="Calibri"/>
          <w:sz w:val="22"/>
        </w:rPr>
        <w:t>[</w:t>
      </w:r>
      <w:r w:rsidR="00B00719">
        <w:rPr>
          <w:rFonts w:ascii="Calibri" w:hAnsi="Calibri" w:cs="Calibri"/>
          <w:sz w:val="22"/>
        </w:rPr>
        <w:t xml:space="preserve">see the literature on social defeat; </w:t>
      </w:r>
      <w:r w:rsidR="000D7AB6">
        <w:rPr>
          <w:rFonts w:ascii="Calibri" w:hAnsi="Calibri" w:cs="Calibri"/>
          <w:sz w:val="22"/>
        </w:rPr>
        <w:t>29, 30]</w:t>
      </w:r>
      <w:r>
        <w:rPr>
          <w:rFonts w:ascii="Calibri" w:hAnsi="Calibri" w:cs="Calibri"/>
          <w:sz w:val="22"/>
          <w:szCs w:val="22"/>
        </w:rPr>
        <w:fldChar w:fldCharType="end"/>
      </w:r>
      <w:r>
        <w:rPr>
          <w:rFonts w:ascii="Calibri" w:hAnsi="Calibri" w:cs="Calibri"/>
          <w:sz w:val="22"/>
          <w:szCs w:val="22"/>
        </w:rPr>
        <w:t>.</w:t>
      </w:r>
      <w:r w:rsidR="000D7AB6">
        <w:rPr>
          <w:rFonts w:ascii="Calibri" w:hAnsi="Calibri" w:cs="Calibri"/>
          <w:sz w:val="22"/>
          <w:szCs w:val="22"/>
        </w:rPr>
        <w:t xml:space="preserve"> B</w:t>
      </w:r>
      <w:r w:rsidR="000D7AB6" w:rsidRPr="00724005">
        <w:rPr>
          <w:rFonts w:ascii="Calibri" w:hAnsi="Calibri" w:cs="Calibri"/>
          <w:sz w:val="22"/>
          <w:szCs w:val="22"/>
        </w:rPr>
        <w:t xml:space="preserve">oth </w:t>
      </w:r>
      <w:r w:rsidR="000D7AB6">
        <w:rPr>
          <w:rFonts w:ascii="Calibri" w:hAnsi="Calibri" w:cs="Calibri"/>
          <w:sz w:val="22"/>
          <w:szCs w:val="22"/>
        </w:rPr>
        <w:t>factors can impact</w:t>
      </w:r>
      <w:r w:rsidR="000D7AB6" w:rsidRPr="00724005">
        <w:rPr>
          <w:rFonts w:ascii="Calibri" w:hAnsi="Calibri" w:cs="Calibri"/>
          <w:sz w:val="22"/>
          <w:szCs w:val="22"/>
        </w:rPr>
        <w:t xml:space="preserve"> </w:t>
      </w:r>
      <w:r w:rsidR="000D7AB6">
        <w:rPr>
          <w:rFonts w:ascii="Calibri" w:hAnsi="Calibri" w:cs="Calibri"/>
          <w:sz w:val="22"/>
          <w:szCs w:val="22"/>
        </w:rPr>
        <w:t xml:space="preserve">the </w:t>
      </w:r>
      <w:r w:rsidR="000D7AB6" w:rsidRPr="00724005">
        <w:rPr>
          <w:rFonts w:ascii="Calibri" w:hAnsi="Calibri" w:cs="Calibri"/>
          <w:sz w:val="22"/>
          <w:szCs w:val="22"/>
        </w:rPr>
        <w:t>dopaminergic system</w:t>
      </w:r>
      <w:r w:rsidR="000D7AB6">
        <w:rPr>
          <w:rFonts w:ascii="Calibri" w:hAnsi="Calibri" w:cs="Calibri"/>
          <w:sz w:val="22"/>
          <w:szCs w:val="22"/>
        </w:rPr>
        <w:t xml:space="preserve"> </w:t>
      </w:r>
      <w:r w:rsidR="000D7AB6">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{"citationID":"2p5rv8VQ","properties":{"formattedCitation":"[31, 32]","plainCitation":"[31, 32]","noteIndex":0},"citationItems":[{"id":10719,"uris":["http://zotero.org/users/3613009/items/WVHZIIL7"],"itemData":{"id":10719,"type":"article-journal","container-title":"Schizophrenia bulletin","DOI":"10.1093/schbul/sbm127","issue":"3","note":"publisher: Oxford University Press","page":"580–585","source":"Google Scholar","title":"Childhood sexual abuse, early cannabis use, and psychosis: testing an interaction model based on the National Comorbidity Survey","title-short":"Childhood sexual abuse, early cannabis use, and psychosis","volume":"34","author":[{"family":"Houston","given":"James E."},{"family":"Murphy","given":"Jamie"},{"family":"Adamson","given":"Gary"},{"family":"Stringer","given":"Maurice"},{"family":"Shevlin","given":"Mark"}],"issued":{"date-parts":[["2008"]]}}},{"id":10720,"uris":["http://zotero.org/users/3613009/items/A3SUDVG3"],"itemData":{"id":10720,"type":"article-journal","container-title":"Psychological Medicine","DOI":"10.1017/S0033291711000559","issue":"11","note":"publisher: Cambridge University Press","page":"2339–2348","source":"Google Scholar","title":"Cannabis use and psychosis: re-visiting the role of childhood trauma","title-short":"Cannabis use and psychosis","volume":"41","author":[{"family":"Houston","given":"J. E."},{"family":"Murphy","given":"Jamie"},{"family":"Shevlin","given":"Mark"},{"family":"Adamson","given":"Gary"}],"issued":{"date-parts":[["2011"]]}}}],"schema":"https://github.com/citation-style-language/schema/raw/master/csl-citation.json"} </w:instrText>
      </w:r>
      <w:r w:rsidR="000D7AB6">
        <w:rPr>
          <w:rFonts w:ascii="Calibri" w:hAnsi="Calibri" w:cs="Calibri"/>
          <w:sz w:val="22"/>
          <w:szCs w:val="22"/>
        </w:rPr>
        <w:fldChar w:fldCharType="separate"/>
      </w:r>
      <w:r w:rsidR="003E0702">
        <w:rPr>
          <w:rFonts w:ascii="Calibri" w:hAnsi="Calibri" w:cs="Calibri"/>
          <w:noProof/>
          <w:sz w:val="22"/>
          <w:szCs w:val="22"/>
        </w:rPr>
        <w:t>[31, 32]</w:t>
      </w:r>
      <w:r w:rsidR="000D7AB6">
        <w:rPr>
          <w:rFonts w:ascii="Calibri" w:hAnsi="Calibri" w:cs="Calibri"/>
          <w:sz w:val="22"/>
          <w:szCs w:val="22"/>
        </w:rPr>
        <w:fldChar w:fldCharType="end"/>
      </w:r>
      <w:r w:rsidR="000D7AB6">
        <w:rPr>
          <w:rFonts w:ascii="Calibri" w:hAnsi="Calibri" w:cs="Calibri"/>
          <w:sz w:val="22"/>
          <w:szCs w:val="22"/>
        </w:rPr>
        <w:t>, as i</w:t>
      </w:r>
      <w:r>
        <w:rPr>
          <w:rFonts w:ascii="Calibri" w:hAnsi="Calibri" w:cs="Calibri"/>
          <w:sz w:val="22"/>
          <w:szCs w:val="22"/>
        </w:rPr>
        <w:t>nterpersonal abuse can be traumatic and</w:t>
      </w:r>
      <w:r w:rsidRPr="00724005">
        <w:rPr>
          <w:rFonts w:ascii="Calibri" w:hAnsi="Calibri" w:cs="Calibri"/>
          <w:sz w:val="22"/>
          <w:szCs w:val="22"/>
        </w:rPr>
        <w:t xml:space="preserve"> </w:t>
      </w:r>
      <w:r>
        <w:rPr>
          <w:rFonts w:ascii="Calibri" w:hAnsi="Calibri" w:cs="Calibri"/>
          <w:sz w:val="22"/>
          <w:szCs w:val="22"/>
        </w:rPr>
        <w:t>can elevate</w:t>
      </w:r>
      <w:r w:rsidRPr="00724005">
        <w:rPr>
          <w:rFonts w:ascii="Calibri" w:hAnsi="Calibri" w:cs="Calibri"/>
          <w:sz w:val="22"/>
          <w:szCs w:val="22"/>
        </w:rPr>
        <w:t xml:space="preserve"> cortisol levels</w:t>
      </w:r>
      <w:r>
        <w:rPr>
          <w:rFonts w:ascii="Calibri" w:hAnsi="Calibri" w:cs="Calibri"/>
          <w:sz w:val="22"/>
          <w:szCs w:val="22"/>
        </w:rPr>
        <w:t xml:space="preserve"> that</w:t>
      </w:r>
      <w:r w:rsidRPr="00724005">
        <w:rPr>
          <w:rFonts w:ascii="Calibri" w:hAnsi="Calibri" w:cs="Calibri"/>
          <w:sz w:val="22"/>
          <w:szCs w:val="22"/>
        </w:rPr>
        <w:t xml:space="preserve"> associate with dopamine activity</w:t>
      </w:r>
      <w:r>
        <w:rPr>
          <w:rFonts w:ascii="Calibri" w:hAnsi="Calibri" w:cs="Calibri"/>
          <w:sz w:val="22"/>
          <w:szCs w:val="22"/>
        </w:rPr>
        <w:t xml:space="preserve"> </w:t>
      </w:r>
      <w:r>
        <w:rPr>
          <w:rFonts w:ascii="Calibri" w:hAnsi="Calibri" w:cs="Calibri"/>
          <w:sz w:val="22"/>
          <w:szCs w:val="22"/>
        </w:rPr>
        <w:fldChar w:fldCharType="begin"/>
      </w:r>
      <w:r>
        <w:rPr>
          <w:rFonts w:ascii="Calibri" w:hAnsi="Calibri" w:cs="Calibri"/>
          <w:sz w:val="22"/>
          <w:szCs w:val="22"/>
        </w:rPr>
        <w:instrText xml:space="preserve"> ADDIN ZOTERO_ITEM CSL_CITATION {"citationID":"JrNu4lQs","properties":{"formattedCitation":"[16]","plainCitation":"[16]","noteIndex":0},"citationItems":[{"id":875,"uris":["http://zotero.org/users/3613009/items/SBNSU4RR"],"itemData":{"id":875,"type":"article-journal","container-title":"Annu. Rev. Clin. Psychol.","DOI":"10.1146/annurev.clinpsy.4.022007.141248","page":"189–216","source":"Google Scholar","title":"Stress and the hypothalamic pituitary adrenal axis in the developmental course of schizophrenia","URL":"http://www.annualreviews.org/doi/abs/10.1146/annurev.clinpsy.4.022007.141248","volume":"4","author":[{"family":"Walker","given":"Elaine"},{"family":"Mittal","given":"Vijay"},{"family":"Tessner","given":"Kevin"}],"accessed":{"date-parts":[["2015",4,4]]},"issued":{"date-parts":[["2008"]]}}}],"schema":"https://github.com/citation-style-language/schema/raw/master/csl-citation.json"} </w:instrText>
      </w:r>
      <w:r>
        <w:rPr>
          <w:rFonts w:ascii="Calibri" w:hAnsi="Calibri" w:cs="Calibri"/>
          <w:sz w:val="22"/>
          <w:szCs w:val="22"/>
        </w:rPr>
        <w:fldChar w:fldCharType="separate"/>
      </w:r>
      <w:r>
        <w:rPr>
          <w:rFonts w:ascii="Calibri" w:hAnsi="Calibri" w:cs="Calibri"/>
          <w:noProof/>
          <w:sz w:val="22"/>
          <w:szCs w:val="22"/>
        </w:rPr>
        <w:t>[16]</w:t>
      </w:r>
      <w:r>
        <w:rPr>
          <w:rFonts w:ascii="Calibri" w:hAnsi="Calibri" w:cs="Calibri"/>
          <w:sz w:val="22"/>
          <w:szCs w:val="22"/>
        </w:rPr>
        <w:fldChar w:fldCharType="end"/>
      </w:r>
      <w:r>
        <w:rPr>
          <w:rFonts w:ascii="Calibri" w:hAnsi="Calibri" w:cs="Calibri"/>
          <w:sz w:val="22"/>
          <w:szCs w:val="22"/>
        </w:rPr>
        <w:t>, while the a</w:t>
      </w:r>
      <w:r w:rsidRPr="00724005">
        <w:rPr>
          <w:rFonts w:ascii="Calibri" w:hAnsi="Calibri" w:cs="Calibri"/>
          <w:sz w:val="22"/>
          <w:szCs w:val="22"/>
        </w:rPr>
        <w:t xml:space="preserve">ctive ingredient of cannabis (Δ9-tetrahydrocannabinol) </w:t>
      </w:r>
      <w:r>
        <w:rPr>
          <w:rFonts w:ascii="Calibri" w:hAnsi="Calibri" w:cs="Calibri"/>
          <w:sz w:val="22"/>
          <w:szCs w:val="22"/>
        </w:rPr>
        <w:t xml:space="preserve">can also </w:t>
      </w:r>
      <w:r w:rsidRPr="00724005">
        <w:rPr>
          <w:rFonts w:ascii="Calibri" w:hAnsi="Calibri" w:cs="Calibri"/>
          <w:sz w:val="22"/>
          <w:szCs w:val="22"/>
        </w:rPr>
        <w:t>mediate dopamine transmission</w:t>
      </w:r>
      <w:r>
        <w:rPr>
          <w:rFonts w:ascii="Calibri" w:hAnsi="Calibri" w:cs="Calibri"/>
          <w:sz w:val="22"/>
          <w:szCs w:val="22"/>
        </w:rPr>
        <w:t xml:space="preserve"> </w:t>
      </w:r>
      <w:r>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PDTShlxF","properties":{"formattedCitation":"[33]","plainCitation":"[33]","noteIndex":0},"citationItems":[{"id":10725,"uris":["http://zotero.org/users/3613009/items/F3TLXDAV"],"itemData":{"id":10725,"type":"article-journal","container-title":"Science","DOI":"10.1126/science.276.5321.2048","issue":"5321","note":"publisher: American Association for the Advancement of Science","page":"2048–2050","source":"Google Scholar","title":"Cannabinoid and heroin activation of mesolimbic dopamine transmission by a common μ1 opioid receptor mechanism","volume":"276","author":[{"family":"Tanda","given":"Gianluigi"},{"family":"Pontieri","given":"Francesco E."},{"family":"Chiara","given":"Gaetano Di"}],"issued":{"date-parts":[["1997"]]}}}],"schema":"https://github.com/citation-style-language/schema/raw/master/csl-citation.json"} </w:instrText>
      </w:r>
      <w:r>
        <w:rPr>
          <w:rFonts w:ascii="Calibri" w:hAnsi="Calibri" w:cs="Calibri"/>
          <w:sz w:val="22"/>
          <w:szCs w:val="22"/>
        </w:rPr>
        <w:fldChar w:fldCharType="separate"/>
      </w:r>
      <w:r w:rsidR="003E0702">
        <w:rPr>
          <w:rFonts w:ascii="Calibri" w:hAnsi="Calibri" w:cs="Calibri"/>
          <w:noProof/>
          <w:sz w:val="22"/>
          <w:szCs w:val="22"/>
        </w:rPr>
        <w:t>[33]</w:t>
      </w:r>
      <w:r>
        <w:rPr>
          <w:rFonts w:ascii="Calibri" w:hAnsi="Calibri" w:cs="Calibri"/>
          <w:sz w:val="22"/>
          <w:szCs w:val="22"/>
        </w:rPr>
        <w:fldChar w:fldCharType="end"/>
      </w:r>
      <w:r w:rsidR="00B00719">
        <w:rPr>
          <w:rFonts w:ascii="Calibri" w:hAnsi="Calibri" w:cs="Calibri"/>
          <w:sz w:val="22"/>
          <w:szCs w:val="22"/>
        </w:rPr>
        <w:t>.</w:t>
      </w:r>
      <w:r w:rsidR="000D7AB6">
        <w:rPr>
          <w:rFonts w:ascii="Calibri" w:hAnsi="Calibri" w:cs="Calibri"/>
          <w:sz w:val="22"/>
          <w:szCs w:val="22"/>
        </w:rPr>
        <w:t xml:space="preserve"> </w:t>
      </w:r>
      <w:r w:rsidR="00B00719">
        <w:rPr>
          <w:rFonts w:ascii="Calibri" w:hAnsi="Calibri" w:cs="Calibri"/>
          <w:sz w:val="22"/>
          <w:szCs w:val="22"/>
        </w:rPr>
        <w:t>I</w:t>
      </w:r>
      <w:r w:rsidR="000D7AB6">
        <w:rPr>
          <w:rFonts w:ascii="Calibri" w:hAnsi="Calibri" w:cs="Calibri"/>
          <w:sz w:val="22"/>
          <w:szCs w:val="22"/>
        </w:rPr>
        <w:t xml:space="preserve">t is possible that </w:t>
      </w:r>
      <w:r w:rsidR="00B00719">
        <w:rPr>
          <w:rFonts w:ascii="Calibri" w:hAnsi="Calibri" w:cs="Calibri"/>
          <w:sz w:val="22"/>
          <w:szCs w:val="22"/>
        </w:rPr>
        <w:t>the</w:t>
      </w:r>
      <w:r w:rsidR="000D7AB6">
        <w:rPr>
          <w:rFonts w:ascii="Calibri" w:hAnsi="Calibri" w:cs="Calibri"/>
          <w:sz w:val="22"/>
          <w:szCs w:val="22"/>
        </w:rPr>
        <w:t xml:space="preserve"> factors operate via distinct mechanisms</w:t>
      </w:r>
      <w:r w:rsidR="00B00719">
        <w:rPr>
          <w:rFonts w:ascii="Calibri" w:hAnsi="Calibri" w:cs="Calibri"/>
          <w:sz w:val="22"/>
          <w:szCs w:val="22"/>
        </w:rPr>
        <w:t>, and s</w:t>
      </w:r>
      <w:r w:rsidR="00770155">
        <w:rPr>
          <w:rFonts w:ascii="Calibri" w:hAnsi="Calibri" w:cs="Calibri"/>
          <w:sz w:val="22"/>
          <w:szCs w:val="22"/>
        </w:rPr>
        <w:t xml:space="preserve">tudies </w:t>
      </w:r>
      <w:r w:rsidR="000D7AB6">
        <w:rPr>
          <w:rFonts w:ascii="Calibri" w:hAnsi="Calibri" w:cs="Calibri"/>
          <w:sz w:val="22"/>
          <w:szCs w:val="22"/>
        </w:rPr>
        <w:t>are</w:t>
      </w:r>
      <w:r w:rsidR="00770155">
        <w:rPr>
          <w:rFonts w:ascii="Calibri" w:hAnsi="Calibri" w:cs="Calibri"/>
          <w:sz w:val="22"/>
          <w:szCs w:val="22"/>
        </w:rPr>
        <w:t xml:space="preserve"> show</w:t>
      </w:r>
      <w:r w:rsidR="000D7AB6">
        <w:rPr>
          <w:rFonts w:ascii="Calibri" w:hAnsi="Calibri" w:cs="Calibri"/>
          <w:sz w:val="22"/>
          <w:szCs w:val="22"/>
        </w:rPr>
        <w:t>ing</w:t>
      </w:r>
      <w:r w:rsidR="00770155">
        <w:rPr>
          <w:rFonts w:ascii="Calibri" w:hAnsi="Calibri" w:cs="Calibri"/>
          <w:sz w:val="22"/>
          <w:szCs w:val="22"/>
        </w:rPr>
        <w:t xml:space="preserve"> that their joint effects may exceed their individual effects</w:t>
      </w:r>
      <w:r w:rsidR="00724005" w:rsidRPr="00724005">
        <w:rPr>
          <w:rFonts w:ascii="Calibri" w:hAnsi="Calibri" w:cs="Calibri"/>
          <w:sz w:val="22"/>
          <w:szCs w:val="22"/>
        </w:rPr>
        <w:t>.</w:t>
      </w:r>
    </w:p>
    <w:p w14:paraId="1A69E496" w14:textId="77777777" w:rsidR="000D7AB6" w:rsidRDefault="000D7AB6" w:rsidP="001B63FD">
      <w:pPr>
        <w:spacing w:line="276" w:lineRule="auto"/>
        <w:jc w:val="both"/>
        <w:rPr>
          <w:rFonts w:ascii="Calibri" w:hAnsi="Calibri" w:cs="Calibri"/>
          <w:sz w:val="22"/>
          <w:szCs w:val="22"/>
        </w:rPr>
      </w:pPr>
    </w:p>
    <w:p w14:paraId="598879DB" w14:textId="34757C26" w:rsidR="00646261" w:rsidRDefault="000D7AB6" w:rsidP="001B63FD">
      <w:pPr>
        <w:spacing w:line="276" w:lineRule="auto"/>
        <w:jc w:val="both"/>
        <w:rPr>
          <w:rFonts w:ascii="Calibri" w:hAnsi="Calibri" w:cs="Calibri"/>
          <w:sz w:val="22"/>
          <w:szCs w:val="22"/>
        </w:rPr>
      </w:pPr>
      <w:r>
        <w:rPr>
          <w:rFonts w:ascii="Calibri" w:hAnsi="Calibri" w:cs="Calibri"/>
          <w:sz w:val="22"/>
          <w:szCs w:val="22"/>
        </w:rPr>
        <w:t xml:space="preserve">We have reason to suspect a synergy in joint effects drawing from studies on psychotic disorders. </w:t>
      </w:r>
      <w:r w:rsidR="00153AC6">
        <w:rPr>
          <w:rFonts w:ascii="Calibri" w:hAnsi="Calibri" w:cs="Calibri"/>
          <w:sz w:val="22"/>
          <w:szCs w:val="22"/>
        </w:rPr>
        <w:t xml:space="preserve">Houston and colleagues </w:t>
      </w:r>
      <w:r w:rsidR="00531ADC">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{"citationID":"t4Fa8h5f","properties":{"formattedCitation":"[32]","plainCitation":"[32]","noteIndex":0},"citationItems":[{"id":10720,"uris":["http://zotero.org/users/3613009/items/A3SUDVG3"],"itemData":{"id":10720,"type":"article-journal","container-title":"Psychological Medicine","DOI":"10.1017/S0033291711000559","issue":"11","note":"publisher: Cambridge University Press","page":"2339–2348","source":"Google Scholar","title":"Cannabis use and psychosis: re-visiting the role of childhood trauma","title-short":"Cannabis use and psychosis","volume":"41","author":[{"family":"Houston","given":"J. E."},{"family":"Murphy","given":"Jamie"},{"family":"Shevlin","given":"Mark"},{"family":"Adamson","given":"Gary"}],"issued":{"date-parts":[["2011"]]}}}],"schema":"https://github.com/citation-style-language/schema/raw/master/csl-citation.json"} </w:instrText>
      </w:r>
      <w:r w:rsidR="00531ADC">
        <w:rPr>
          <w:rFonts w:ascii="Calibri" w:hAnsi="Calibri" w:cs="Calibri"/>
          <w:sz w:val="22"/>
          <w:szCs w:val="22"/>
        </w:rPr>
        <w:fldChar w:fldCharType="separate"/>
      </w:r>
      <w:r w:rsidR="003E0702">
        <w:rPr>
          <w:rFonts w:ascii="Calibri" w:hAnsi="Calibri" w:cs="Calibri"/>
          <w:noProof/>
          <w:sz w:val="22"/>
          <w:szCs w:val="22"/>
        </w:rPr>
        <w:t>[32]</w:t>
      </w:r>
      <w:r w:rsidR="00531ADC">
        <w:rPr>
          <w:rFonts w:ascii="Calibri" w:hAnsi="Calibri" w:cs="Calibri"/>
          <w:sz w:val="22"/>
          <w:szCs w:val="22"/>
        </w:rPr>
        <w:fldChar w:fldCharType="end"/>
      </w:r>
      <w:r>
        <w:rPr>
          <w:rFonts w:ascii="Calibri" w:hAnsi="Calibri" w:cs="Calibri"/>
          <w:sz w:val="22"/>
          <w:szCs w:val="22"/>
        </w:rPr>
        <w:t>, for instance,</w:t>
      </w:r>
      <w:r w:rsidR="00153AC6">
        <w:rPr>
          <w:rFonts w:ascii="Calibri" w:hAnsi="Calibri" w:cs="Calibri"/>
          <w:sz w:val="22"/>
          <w:szCs w:val="22"/>
        </w:rPr>
        <w:t xml:space="preserve"> </w:t>
      </w:r>
      <w:r w:rsidR="00371873">
        <w:rPr>
          <w:rFonts w:ascii="Calibri" w:hAnsi="Calibri" w:cs="Calibri"/>
          <w:sz w:val="22"/>
          <w:szCs w:val="22"/>
        </w:rPr>
        <w:t xml:space="preserve">found in </w:t>
      </w:r>
      <w:r w:rsidR="00830A2E">
        <w:rPr>
          <w:rFonts w:ascii="Calibri" w:hAnsi="Calibri" w:cs="Calibri"/>
          <w:sz w:val="22"/>
          <w:szCs w:val="22"/>
        </w:rPr>
        <w:t>a large sample of adults in the</w:t>
      </w:r>
      <w:r w:rsidR="00371873">
        <w:rPr>
          <w:rFonts w:ascii="Calibri" w:hAnsi="Calibri" w:cs="Calibri"/>
          <w:sz w:val="22"/>
          <w:szCs w:val="22"/>
        </w:rPr>
        <w:t xml:space="preserve"> United Kingdom that </w:t>
      </w:r>
      <w:r w:rsidR="00371873" w:rsidRPr="00371873">
        <w:rPr>
          <w:rFonts w:ascii="Calibri" w:hAnsi="Calibri" w:cs="Calibri"/>
          <w:sz w:val="22"/>
          <w:szCs w:val="22"/>
        </w:rPr>
        <w:t>history of</w:t>
      </w:r>
      <w:r w:rsidR="007577A3">
        <w:rPr>
          <w:rFonts w:ascii="Calibri" w:hAnsi="Calibri" w:cs="Calibri"/>
          <w:sz w:val="22"/>
          <w:szCs w:val="22"/>
        </w:rPr>
        <w:t xml:space="preserve"> childhood</w:t>
      </w:r>
      <w:r w:rsidR="00371873" w:rsidRPr="00371873">
        <w:rPr>
          <w:rFonts w:ascii="Calibri" w:hAnsi="Calibri" w:cs="Calibri"/>
          <w:sz w:val="22"/>
          <w:szCs w:val="22"/>
        </w:rPr>
        <w:t xml:space="preserve"> </w:t>
      </w:r>
      <w:r w:rsidR="00371873">
        <w:rPr>
          <w:rFonts w:ascii="Calibri" w:hAnsi="Calibri" w:cs="Calibri"/>
          <w:sz w:val="22"/>
          <w:szCs w:val="22"/>
        </w:rPr>
        <w:t>sexual abuse</w:t>
      </w:r>
      <w:r w:rsidR="00371873" w:rsidRPr="00371873">
        <w:rPr>
          <w:rFonts w:ascii="Calibri" w:hAnsi="Calibri" w:cs="Calibri"/>
          <w:sz w:val="22"/>
          <w:szCs w:val="22"/>
        </w:rPr>
        <w:t xml:space="preserve"> </w:t>
      </w:r>
      <w:r>
        <w:rPr>
          <w:rFonts w:ascii="Calibri" w:hAnsi="Calibri" w:cs="Calibri"/>
          <w:sz w:val="22"/>
          <w:szCs w:val="22"/>
        </w:rPr>
        <w:t xml:space="preserve">(before the age of 16) </w:t>
      </w:r>
      <w:r w:rsidR="007577A3">
        <w:rPr>
          <w:rFonts w:ascii="Calibri" w:hAnsi="Calibri" w:cs="Calibri"/>
          <w:sz w:val="22"/>
          <w:szCs w:val="22"/>
        </w:rPr>
        <w:t xml:space="preserve">was more strongly associated with psychotic </w:t>
      </w:r>
      <w:r w:rsidR="00153EEF">
        <w:rPr>
          <w:rFonts w:ascii="Calibri" w:hAnsi="Calibri" w:cs="Calibri"/>
          <w:sz w:val="22"/>
          <w:szCs w:val="22"/>
        </w:rPr>
        <w:t xml:space="preserve">disorders among those who had ever used cannabis at any point in life (OR: 7.84; 95% CI: </w:t>
      </w:r>
      <w:r w:rsidR="00153EEF" w:rsidRPr="00153EEF">
        <w:rPr>
          <w:rFonts w:ascii="Calibri" w:hAnsi="Calibri" w:cs="Calibri"/>
          <w:sz w:val="22"/>
          <w:szCs w:val="22"/>
        </w:rPr>
        <w:t>1.63–37.6</w:t>
      </w:r>
      <w:r w:rsidR="00153EEF">
        <w:rPr>
          <w:rFonts w:ascii="Calibri" w:hAnsi="Calibri" w:cs="Calibri"/>
          <w:sz w:val="22"/>
          <w:szCs w:val="22"/>
        </w:rPr>
        <w:t xml:space="preserve">7) </w:t>
      </w:r>
      <w:r>
        <w:rPr>
          <w:rFonts w:ascii="Calibri" w:hAnsi="Calibri" w:cs="Calibri"/>
          <w:sz w:val="22"/>
          <w:szCs w:val="22"/>
        </w:rPr>
        <w:t>when compared to</w:t>
      </w:r>
      <w:r w:rsidR="00153EEF">
        <w:rPr>
          <w:rFonts w:ascii="Calibri" w:hAnsi="Calibri" w:cs="Calibri"/>
          <w:sz w:val="22"/>
          <w:szCs w:val="22"/>
        </w:rPr>
        <w:t xml:space="preserve"> those who did not use cannabis (OR: 2.69; 95% </w:t>
      </w:r>
      <w:r w:rsidR="00153EEF" w:rsidRPr="00153EEF">
        <w:rPr>
          <w:rFonts w:ascii="Calibri" w:hAnsi="Calibri" w:cs="Calibri"/>
          <w:sz w:val="22"/>
          <w:szCs w:val="22"/>
        </w:rPr>
        <w:t>CI</w:t>
      </w:r>
      <w:r w:rsidR="00153EEF">
        <w:rPr>
          <w:rFonts w:ascii="Calibri" w:hAnsi="Calibri" w:cs="Calibri"/>
          <w:sz w:val="22"/>
          <w:szCs w:val="22"/>
        </w:rPr>
        <w:t>:</w:t>
      </w:r>
      <w:r w:rsidR="00153EEF" w:rsidRPr="00153EEF">
        <w:rPr>
          <w:rFonts w:ascii="Calibri" w:hAnsi="Calibri" w:cs="Calibri"/>
          <w:sz w:val="22"/>
          <w:szCs w:val="22"/>
        </w:rPr>
        <w:t xml:space="preserve"> 0.39–18.35</w:t>
      </w:r>
      <w:r w:rsidR="00153EEF">
        <w:rPr>
          <w:rFonts w:ascii="Calibri" w:hAnsi="Calibri" w:cs="Calibri"/>
          <w:sz w:val="22"/>
          <w:szCs w:val="22"/>
        </w:rPr>
        <w:t xml:space="preserve">). </w:t>
      </w:r>
      <w:r w:rsidR="00531ADC">
        <w:rPr>
          <w:rFonts w:ascii="Calibri" w:hAnsi="Calibri" w:cs="Calibri"/>
          <w:sz w:val="22"/>
          <w:szCs w:val="22"/>
        </w:rPr>
        <w:t xml:space="preserve">Similarly, Houston and colleagues </w:t>
      </w:r>
      <w:r w:rsidR="00531ADC">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{"citationID":"BHWzj1FX","properties":{"formattedCitation":"[31]","plainCitation":"[31]","noteIndex":0},"citationItems":[{"id":10719,"uris":["http://zotero.org/users/3613009/items/WVHZIIL7"],"itemData":{"id":10719,"type":"article-journal","container-title":"Schizophrenia bulletin","DOI":"10.1093/schbul/sbm127","issue":"3","note":"publisher: Oxford University Press","page":"580–585","source":"Google Scholar","title":"Childhood sexual abuse, early cannabis use, and psychosis: testing an interaction model based on the National Comorbidity Survey","title-short":"Childhood sexual abuse, early cannabis use, and psychosis","volume":"34","author":[{"family":"Houston","given":"James E."},{"family":"Murphy","given":"Jamie"},{"family":"Adamson","given":"Gary"},{"family":"Stringer","given":"Maurice"},{"family":"Shevlin","given":"Mark"}],"issued":{"date-parts":[["2008"]]}}}],"schema":"https://github.com/citation-style-language/schema/raw/master/csl-citation.json"} </w:instrText>
      </w:r>
      <w:r w:rsidR="00531ADC">
        <w:rPr>
          <w:rFonts w:ascii="Calibri" w:hAnsi="Calibri" w:cs="Calibri"/>
          <w:sz w:val="22"/>
          <w:szCs w:val="22"/>
        </w:rPr>
        <w:fldChar w:fldCharType="separate"/>
      </w:r>
      <w:r w:rsidR="003E0702">
        <w:rPr>
          <w:rFonts w:ascii="Calibri" w:hAnsi="Calibri" w:cs="Calibri"/>
          <w:noProof/>
          <w:sz w:val="22"/>
          <w:szCs w:val="22"/>
        </w:rPr>
        <w:t>[31]</w:t>
      </w:r>
      <w:r w:rsidR="00531ADC">
        <w:rPr>
          <w:rFonts w:ascii="Calibri" w:hAnsi="Calibri" w:cs="Calibri"/>
          <w:sz w:val="22"/>
          <w:szCs w:val="22"/>
        </w:rPr>
        <w:fldChar w:fldCharType="end"/>
      </w:r>
      <w:r w:rsidR="00531ADC">
        <w:rPr>
          <w:rFonts w:ascii="Calibri" w:hAnsi="Calibri" w:cs="Calibri"/>
          <w:sz w:val="22"/>
          <w:szCs w:val="22"/>
        </w:rPr>
        <w:t xml:space="preserve"> found in </w:t>
      </w:r>
      <w:r w:rsidR="00830A2E">
        <w:rPr>
          <w:rFonts w:ascii="Calibri" w:hAnsi="Calibri" w:cs="Calibri"/>
          <w:sz w:val="22"/>
          <w:szCs w:val="22"/>
        </w:rPr>
        <w:t xml:space="preserve">a large sample of adults in </w:t>
      </w:r>
      <w:r w:rsidR="00531ADC">
        <w:rPr>
          <w:rFonts w:ascii="Calibri" w:hAnsi="Calibri" w:cs="Calibri"/>
          <w:sz w:val="22"/>
          <w:szCs w:val="22"/>
        </w:rPr>
        <w:t>the United States that sexual trauma was more strongly and significantly associated with greater odds of psychotic disorders among people who had used cannabis before the age of 16 (OR:</w:t>
      </w:r>
      <w:r w:rsidR="00841A67">
        <w:rPr>
          <w:rFonts w:ascii="Calibri" w:hAnsi="Calibri" w:cs="Calibri"/>
          <w:sz w:val="22"/>
          <w:szCs w:val="22"/>
        </w:rPr>
        <w:t xml:space="preserve"> </w:t>
      </w:r>
      <w:r w:rsidR="00531ADC">
        <w:rPr>
          <w:rFonts w:ascii="Calibri" w:hAnsi="Calibri" w:cs="Calibri"/>
          <w:sz w:val="22"/>
          <w:szCs w:val="22"/>
        </w:rPr>
        <w:t>11.96; 95% CI: 2.10</w:t>
      </w:r>
      <w:r w:rsidR="00830A2E">
        <w:rPr>
          <w:rFonts w:ascii="Calibri" w:hAnsi="Calibri" w:cs="Calibri"/>
          <w:sz w:val="22"/>
          <w:szCs w:val="22"/>
        </w:rPr>
        <w:t>—</w:t>
      </w:r>
      <w:r w:rsidR="00531ADC">
        <w:rPr>
          <w:rFonts w:ascii="Calibri" w:hAnsi="Calibri" w:cs="Calibri"/>
          <w:sz w:val="22"/>
          <w:szCs w:val="22"/>
        </w:rPr>
        <w:t>68.22), than among those who did not use cannabis before the age of 16 (OR: 1.80; 95% CI: 0.91-3.57).</w:t>
      </w:r>
      <w:r w:rsidR="000219DF">
        <w:rPr>
          <w:rFonts w:ascii="Calibri" w:hAnsi="Calibri" w:cs="Calibri"/>
          <w:sz w:val="22"/>
          <w:szCs w:val="22"/>
        </w:rPr>
        <w:t xml:space="preserve"> </w:t>
      </w:r>
      <w:proofErr w:type="spellStart"/>
      <w:r w:rsidR="000219DF">
        <w:rPr>
          <w:rFonts w:ascii="Calibri" w:hAnsi="Calibri" w:cs="Calibri"/>
          <w:sz w:val="22"/>
          <w:szCs w:val="22"/>
        </w:rPr>
        <w:t>Sideli</w:t>
      </w:r>
      <w:proofErr w:type="spellEnd"/>
      <w:r w:rsidR="000219DF">
        <w:rPr>
          <w:rFonts w:ascii="Calibri" w:hAnsi="Calibri" w:cs="Calibri"/>
          <w:sz w:val="22"/>
          <w:szCs w:val="22"/>
        </w:rPr>
        <w:t xml:space="preserve"> and </w:t>
      </w:r>
      <w:r w:rsidR="000219DF">
        <w:rPr>
          <w:rFonts w:ascii="Calibri" w:hAnsi="Calibri" w:cs="Calibri"/>
          <w:sz w:val="22"/>
          <w:szCs w:val="22"/>
        </w:rPr>
        <w:lastRenderedPageBreak/>
        <w:t xml:space="preserve">colleagues </w:t>
      </w:r>
      <w:r w:rsidR="000219DF">
        <w:rPr>
          <w:rFonts w:ascii="Calibri" w:hAnsi="Calibri" w:cs="Calibri"/>
          <w:sz w:val="22"/>
          <w:szCs w:val="22"/>
        </w:rPr>
        <w:fldChar w:fldCharType="begin"/>
      </w:r>
      <w:r>
        <w:rPr>
          <w:rFonts w:ascii="Calibri" w:hAnsi="Calibri" w:cs="Calibri"/>
          <w:sz w:val="22"/>
          <w:szCs w:val="22"/>
        </w:rPr>
        <w:instrText xml:space="preserve"> ADDIN ZOTERO_ITEM CSL_CITATION {"citationID":"4iPR34Hd","properties":{"formattedCitation":"[34]","plainCitation":"[34]","noteIndex":0},"citationItems":[{"id":11501,"uris":["http://zotero.org/users/3613009/items/XBSH7TAY"],"itemData":{"id":11501,"type":"article-journal","container-title":"Early intervention in Psychiatry","DOI":"10.1111/eip.12285","issue":"2","note":"publisher: Wiley Online Library","page":"135–142","source":"Google Scholar","title":"Interaction between cannabis consumption and childhood abuse in psychotic disorders: preliminary findings on the role of different patterns of cannabis use","title-short":"Interaction between cannabis consumption and childhood abuse in psychotic disorders","volume":"12","author":[{"family":"Sideli","given":"Lucia"},{"family":"Fisher","given":"Helen L."},{"family":"Murray","given":"Robin M."},{"family":"Sallis","given":"Hannah"},{"family":"Russo","given":"Manuela"},{"family":"Stilo","given":"Simona A."},{"family":"Paparelli","given":"Alessandra"},{"family":"Wiffen","given":"Benjamin DR"},{"family":"O'Connor","given":"Jennifer A."},{"family":"Pintore","given":"Sonia"}],"issued":{"date-parts":[["2018"]]}}}],"schema":"https://github.com/citation-style-language/schema/raw/master/csl-citation.json"} </w:instrText>
      </w:r>
      <w:r w:rsidR="000219DF">
        <w:rPr>
          <w:rFonts w:ascii="Calibri" w:hAnsi="Calibri" w:cs="Calibri"/>
          <w:sz w:val="22"/>
          <w:szCs w:val="22"/>
        </w:rPr>
        <w:fldChar w:fldCharType="separate"/>
      </w:r>
      <w:r>
        <w:rPr>
          <w:rFonts w:ascii="Calibri" w:hAnsi="Calibri" w:cs="Calibri"/>
          <w:noProof/>
          <w:sz w:val="22"/>
          <w:szCs w:val="22"/>
        </w:rPr>
        <w:t>[34]</w:t>
      </w:r>
      <w:r w:rsidR="000219DF">
        <w:rPr>
          <w:rFonts w:ascii="Calibri" w:hAnsi="Calibri" w:cs="Calibri"/>
          <w:sz w:val="22"/>
          <w:szCs w:val="22"/>
        </w:rPr>
        <w:fldChar w:fldCharType="end"/>
      </w:r>
      <w:r w:rsidR="00531ADC">
        <w:rPr>
          <w:rFonts w:ascii="Calibri" w:hAnsi="Calibri" w:cs="Calibri"/>
          <w:sz w:val="22"/>
          <w:szCs w:val="22"/>
        </w:rPr>
        <w:t xml:space="preserve"> </w:t>
      </w:r>
      <w:r w:rsidR="004007BC">
        <w:rPr>
          <w:rFonts w:ascii="Calibri" w:hAnsi="Calibri" w:cs="Calibri"/>
          <w:sz w:val="22"/>
          <w:szCs w:val="22"/>
        </w:rPr>
        <w:t xml:space="preserve">analyzed a sample of adults from </w:t>
      </w:r>
      <w:r w:rsidR="004007BC" w:rsidRPr="004007BC">
        <w:rPr>
          <w:rFonts w:ascii="Calibri" w:hAnsi="Calibri" w:cs="Calibri"/>
          <w:sz w:val="22"/>
          <w:szCs w:val="22"/>
        </w:rPr>
        <w:t>South London, United Kingdom</w:t>
      </w:r>
      <w:r w:rsidR="004007BC">
        <w:rPr>
          <w:rFonts w:ascii="Calibri" w:hAnsi="Calibri" w:cs="Calibri"/>
          <w:sz w:val="22"/>
          <w:szCs w:val="22"/>
        </w:rPr>
        <w:t xml:space="preserve"> (</w:t>
      </w:r>
      <w:r w:rsidR="004007BC" w:rsidRPr="004007BC">
        <w:rPr>
          <w:rFonts w:ascii="Calibri" w:hAnsi="Calibri" w:cs="Calibri"/>
          <w:sz w:val="22"/>
          <w:szCs w:val="22"/>
        </w:rPr>
        <w:t>231 individuals presenting for the first time to mental health services with psychotic disorders and 214 unaffected population controls</w:t>
      </w:r>
      <w:r w:rsidR="004007BC">
        <w:rPr>
          <w:rFonts w:ascii="Calibri" w:hAnsi="Calibri" w:cs="Calibri"/>
          <w:sz w:val="22"/>
          <w:szCs w:val="22"/>
        </w:rPr>
        <w:t>)</w:t>
      </w:r>
      <w:r w:rsidR="004007BC" w:rsidRPr="004007BC">
        <w:rPr>
          <w:rFonts w:ascii="Calibri" w:hAnsi="Calibri" w:cs="Calibri"/>
          <w:sz w:val="22"/>
          <w:szCs w:val="22"/>
        </w:rPr>
        <w:t xml:space="preserve"> </w:t>
      </w:r>
      <w:r w:rsidR="004007BC">
        <w:rPr>
          <w:rFonts w:ascii="Calibri" w:hAnsi="Calibri" w:cs="Calibri"/>
          <w:sz w:val="22"/>
          <w:szCs w:val="22"/>
        </w:rPr>
        <w:t>and found</w:t>
      </w:r>
      <w:r w:rsidR="004007BC" w:rsidRPr="004E049B">
        <w:rPr>
          <w:rFonts w:ascii="Calibri" w:hAnsi="Calibri" w:cs="Calibri"/>
          <w:sz w:val="22"/>
          <w:szCs w:val="22"/>
        </w:rPr>
        <w:t xml:space="preserve"> </w:t>
      </w:r>
      <w:r w:rsidR="003E6FC9" w:rsidRPr="004E049B">
        <w:rPr>
          <w:rFonts w:ascii="Calibri" w:hAnsi="Calibri" w:cs="Calibri"/>
          <w:sz w:val="22"/>
          <w:szCs w:val="22"/>
        </w:rPr>
        <w:t>that</w:t>
      </w:r>
      <w:r w:rsidR="000219DF">
        <w:rPr>
          <w:rFonts w:ascii="Calibri" w:hAnsi="Calibri" w:cs="Calibri"/>
          <w:sz w:val="22"/>
          <w:szCs w:val="22"/>
        </w:rPr>
        <w:t xml:space="preserve"> while</w:t>
      </w:r>
      <w:r w:rsidR="003E6FC9" w:rsidRPr="004E049B">
        <w:rPr>
          <w:rFonts w:ascii="Calibri" w:hAnsi="Calibri" w:cs="Calibri"/>
          <w:sz w:val="22"/>
          <w:szCs w:val="22"/>
        </w:rPr>
        <w:t xml:space="preserve"> neither lifetime cannabis use nor </w:t>
      </w:r>
      <w:r w:rsidR="000219DF">
        <w:rPr>
          <w:rFonts w:ascii="Calibri" w:hAnsi="Calibri" w:cs="Calibri"/>
          <w:sz w:val="22"/>
          <w:szCs w:val="22"/>
        </w:rPr>
        <w:t xml:space="preserve">history of </w:t>
      </w:r>
      <w:r w:rsidR="003E6FC9" w:rsidRPr="004E049B">
        <w:rPr>
          <w:rFonts w:ascii="Calibri" w:hAnsi="Calibri" w:cs="Calibri"/>
          <w:sz w:val="22"/>
          <w:szCs w:val="22"/>
        </w:rPr>
        <w:t>childhood abuse was associated with psychotic disorder w</w:t>
      </w:r>
      <w:r w:rsidR="005B79FD">
        <w:rPr>
          <w:rFonts w:ascii="Calibri" w:hAnsi="Calibri" w:cs="Calibri"/>
          <w:sz w:val="22"/>
          <w:szCs w:val="22"/>
        </w:rPr>
        <w:t xml:space="preserve">hen included in the same model, their </w:t>
      </w:r>
      <w:r w:rsidR="00841A67">
        <w:rPr>
          <w:rFonts w:ascii="Calibri" w:hAnsi="Calibri" w:cs="Calibri"/>
          <w:sz w:val="22"/>
          <w:szCs w:val="22"/>
        </w:rPr>
        <w:t>joint</w:t>
      </w:r>
      <w:r w:rsidR="005B79FD">
        <w:rPr>
          <w:rFonts w:ascii="Calibri" w:hAnsi="Calibri" w:cs="Calibri"/>
          <w:sz w:val="22"/>
          <w:szCs w:val="22"/>
        </w:rPr>
        <w:t xml:space="preserve"> </w:t>
      </w:r>
      <w:r w:rsidR="003E6FC9" w:rsidRPr="004E049B">
        <w:rPr>
          <w:rFonts w:ascii="Calibri" w:hAnsi="Calibri" w:cs="Calibri"/>
          <w:sz w:val="22"/>
          <w:szCs w:val="22"/>
        </w:rPr>
        <w:t xml:space="preserve">effect </w:t>
      </w:r>
      <w:r w:rsidR="005B79FD">
        <w:rPr>
          <w:rFonts w:ascii="Calibri" w:hAnsi="Calibri" w:cs="Calibri"/>
          <w:sz w:val="22"/>
          <w:szCs w:val="22"/>
        </w:rPr>
        <w:t>appeared to exceed the</w:t>
      </w:r>
      <w:r w:rsidR="003E6FC9" w:rsidRPr="004E049B">
        <w:rPr>
          <w:rFonts w:ascii="Calibri" w:hAnsi="Calibri" w:cs="Calibri"/>
          <w:sz w:val="22"/>
          <w:szCs w:val="22"/>
        </w:rPr>
        <w:t xml:space="preserve"> sum of their individual effects </w:t>
      </w:r>
      <w:r w:rsidR="00841A67">
        <w:rPr>
          <w:rFonts w:ascii="Calibri" w:hAnsi="Calibri" w:cs="Calibri"/>
          <w:sz w:val="22"/>
          <w:szCs w:val="22"/>
        </w:rPr>
        <w:t>(</w:t>
      </w:r>
      <w:r w:rsidR="00841A67" w:rsidRPr="003E6FC9">
        <w:rPr>
          <w:rFonts w:ascii="Calibri" w:hAnsi="Calibri" w:cs="Calibri"/>
          <w:sz w:val="22"/>
          <w:szCs w:val="22"/>
        </w:rPr>
        <w:t>OR</w:t>
      </w:r>
      <w:r w:rsidR="00841A67">
        <w:rPr>
          <w:rFonts w:ascii="Calibri" w:hAnsi="Calibri" w:cs="Calibri"/>
          <w:sz w:val="22"/>
          <w:szCs w:val="22"/>
        </w:rPr>
        <w:t>:</w:t>
      </w:r>
      <w:r w:rsidR="00841A67" w:rsidRPr="003E6FC9">
        <w:rPr>
          <w:rFonts w:ascii="Calibri" w:hAnsi="Calibri" w:cs="Calibri"/>
          <w:sz w:val="22"/>
          <w:szCs w:val="22"/>
        </w:rPr>
        <w:t xml:space="preserve"> 2.94, 95% CI</w:t>
      </w:r>
      <w:r w:rsidR="00841A67">
        <w:rPr>
          <w:rFonts w:ascii="Calibri" w:hAnsi="Calibri" w:cs="Calibri"/>
          <w:sz w:val="22"/>
          <w:szCs w:val="22"/>
        </w:rPr>
        <w:t>:</w:t>
      </w:r>
      <w:r w:rsidR="00841A67" w:rsidRPr="003E6FC9">
        <w:rPr>
          <w:rFonts w:ascii="Calibri" w:hAnsi="Calibri" w:cs="Calibri"/>
          <w:sz w:val="22"/>
          <w:szCs w:val="22"/>
        </w:rPr>
        <w:t xml:space="preserve"> 1.44–6.02</w:t>
      </w:r>
      <w:r w:rsidR="00841A67">
        <w:rPr>
          <w:rFonts w:ascii="Calibri" w:hAnsi="Calibri" w:cs="Calibri"/>
          <w:sz w:val="22"/>
          <w:szCs w:val="22"/>
        </w:rPr>
        <w:t xml:space="preserve">; ICR: </w:t>
      </w:r>
      <w:r w:rsidR="00841A67" w:rsidRPr="003E6FC9">
        <w:rPr>
          <w:rFonts w:ascii="Calibri" w:hAnsi="Calibri" w:cs="Calibri"/>
          <w:sz w:val="22"/>
          <w:szCs w:val="22"/>
        </w:rPr>
        <w:t>2.18, 95% CI</w:t>
      </w:r>
      <w:r w:rsidR="00841A67">
        <w:rPr>
          <w:rFonts w:ascii="Calibri" w:hAnsi="Calibri" w:cs="Calibri"/>
          <w:sz w:val="22"/>
          <w:szCs w:val="22"/>
        </w:rPr>
        <w:t>:</w:t>
      </w:r>
      <w:r w:rsidR="00841A67" w:rsidRPr="003E6FC9">
        <w:rPr>
          <w:rFonts w:ascii="Calibri" w:hAnsi="Calibri" w:cs="Calibri"/>
          <w:sz w:val="22"/>
          <w:szCs w:val="22"/>
        </w:rPr>
        <w:t xml:space="preserve"> 0.01–4.36) </w:t>
      </w:r>
      <w:r w:rsidR="003E6FC9" w:rsidRPr="004E049B">
        <w:rPr>
          <w:rFonts w:ascii="Calibri" w:hAnsi="Calibri" w:cs="Calibri"/>
          <w:sz w:val="22"/>
          <w:szCs w:val="22"/>
        </w:rPr>
        <w:t>suggesting an additive interaction</w:t>
      </w:r>
      <w:r w:rsidR="00624627">
        <w:rPr>
          <w:rFonts w:ascii="Calibri" w:hAnsi="Calibri" w:cs="Calibri"/>
          <w:sz w:val="22"/>
          <w:szCs w:val="22"/>
        </w:rPr>
        <w:t>, though</w:t>
      </w:r>
      <w:r w:rsidR="003E6FC9" w:rsidRPr="004E049B">
        <w:rPr>
          <w:rFonts w:ascii="Calibri" w:hAnsi="Calibri" w:cs="Calibri"/>
          <w:sz w:val="22"/>
          <w:szCs w:val="22"/>
        </w:rPr>
        <w:t xml:space="preserve"> </w:t>
      </w:r>
      <w:r w:rsidR="00050257">
        <w:rPr>
          <w:rFonts w:ascii="Calibri" w:hAnsi="Calibri" w:cs="Calibri"/>
          <w:sz w:val="22"/>
          <w:szCs w:val="22"/>
        </w:rPr>
        <w:t>the interaction was not statistically significant</w:t>
      </w:r>
      <w:r w:rsidR="003E6FC9" w:rsidRPr="004E049B">
        <w:rPr>
          <w:rFonts w:ascii="Calibri" w:hAnsi="Calibri" w:cs="Calibri"/>
          <w:sz w:val="22"/>
          <w:szCs w:val="22"/>
        </w:rPr>
        <w:t xml:space="preserve"> after controlling for several covariate</w:t>
      </w:r>
      <w:r w:rsidR="00050257">
        <w:rPr>
          <w:rFonts w:ascii="Calibri" w:hAnsi="Calibri" w:cs="Calibri"/>
          <w:sz w:val="22"/>
          <w:szCs w:val="22"/>
        </w:rPr>
        <w:t>s</w:t>
      </w:r>
      <w:r w:rsidR="00841A67">
        <w:rPr>
          <w:rFonts w:ascii="Calibri" w:hAnsi="Calibri" w:cs="Calibri"/>
          <w:sz w:val="22"/>
          <w:szCs w:val="22"/>
        </w:rPr>
        <w:t xml:space="preserve"> </w:t>
      </w:r>
      <w:r w:rsidR="00841A67" w:rsidRPr="003E6FC9">
        <w:rPr>
          <w:rFonts w:ascii="Calibri" w:hAnsi="Calibri" w:cs="Calibri"/>
          <w:sz w:val="22"/>
          <w:szCs w:val="22"/>
        </w:rPr>
        <w:t>(ICR = 1.46, 95% CI −0.54</w:t>
      </w:r>
      <w:r w:rsidR="00830A2E">
        <w:rPr>
          <w:rFonts w:ascii="Calibri" w:hAnsi="Calibri" w:cs="Calibri"/>
          <w:sz w:val="22"/>
          <w:szCs w:val="22"/>
        </w:rPr>
        <w:t>—</w:t>
      </w:r>
      <w:r w:rsidR="00841A67" w:rsidRPr="003E6FC9">
        <w:rPr>
          <w:rFonts w:ascii="Calibri" w:hAnsi="Calibri" w:cs="Calibri"/>
          <w:sz w:val="22"/>
          <w:szCs w:val="22"/>
        </w:rPr>
        <w:t>3.46)</w:t>
      </w:r>
      <w:r w:rsidR="003E6FC9" w:rsidRPr="004E049B">
        <w:rPr>
          <w:rFonts w:ascii="Calibri" w:hAnsi="Calibri" w:cs="Calibri"/>
          <w:sz w:val="22"/>
          <w:szCs w:val="22"/>
        </w:rPr>
        <w:t xml:space="preserve">. </w:t>
      </w:r>
    </w:p>
    <w:p w14:paraId="1979C4B3" w14:textId="77777777" w:rsidR="00646261" w:rsidRDefault="00646261" w:rsidP="001B63FD">
      <w:pPr>
        <w:spacing w:line="276" w:lineRule="auto"/>
        <w:jc w:val="both"/>
        <w:rPr>
          <w:rFonts w:ascii="Calibri" w:hAnsi="Calibri" w:cs="Calibri"/>
          <w:sz w:val="22"/>
          <w:szCs w:val="22"/>
        </w:rPr>
      </w:pPr>
    </w:p>
    <w:p w14:paraId="2C4D8480" w14:textId="107900CF" w:rsidR="00B81891" w:rsidRDefault="00153AC6" w:rsidP="001B63FD">
      <w:pPr>
        <w:spacing w:line="276" w:lineRule="auto"/>
        <w:jc w:val="both"/>
        <w:rPr>
          <w:rFonts w:ascii="Calibri" w:hAnsi="Calibri" w:cs="Calibri"/>
          <w:sz w:val="22"/>
          <w:szCs w:val="22"/>
        </w:rPr>
      </w:pPr>
      <w:r>
        <w:rPr>
          <w:rFonts w:ascii="Calibri" w:hAnsi="Calibri" w:cs="Calibri"/>
          <w:sz w:val="22"/>
          <w:szCs w:val="22"/>
        </w:rPr>
        <w:t xml:space="preserve">However, there are fewer studies </w:t>
      </w:r>
      <w:r w:rsidR="00153EEF">
        <w:rPr>
          <w:rFonts w:ascii="Calibri" w:hAnsi="Calibri" w:cs="Calibri"/>
          <w:sz w:val="22"/>
          <w:szCs w:val="22"/>
        </w:rPr>
        <w:t xml:space="preserve">that have examined the </w:t>
      </w:r>
      <w:r w:rsidR="000D7AB6">
        <w:rPr>
          <w:rFonts w:ascii="Calibri" w:hAnsi="Calibri" w:cs="Calibri"/>
          <w:sz w:val="22"/>
          <w:szCs w:val="22"/>
        </w:rPr>
        <w:t>synergies between interpersonal abuse and cannabis use</w:t>
      </w:r>
      <w:r w:rsidR="00153EEF">
        <w:rPr>
          <w:rFonts w:ascii="Calibri" w:hAnsi="Calibri" w:cs="Calibri"/>
          <w:sz w:val="22"/>
          <w:szCs w:val="22"/>
        </w:rPr>
        <w:t xml:space="preserve"> </w:t>
      </w:r>
      <w:r w:rsidR="000D7AB6">
        <w:rPr>
          <w:rFonts w:ascii="Calibri" w:hAnsi="Calibri" w:cs="Calibri"/>
          <w:sz w:val="22"/>
          <w:szCs w:val="22"/>
        </w:rPr>
        <w:t>with respect to</w:t>
      </w:r>
      <w:r>
        <w:rPr>
          <w:rFonts w:ascii="Calibri" w:hAnsi="Calibri" w:cs="Calibri"/>
          <w:sz w:val="22"/>
          <w:szCs w:val="22"/>
        </w:rPr>
        <w:t xml:space="preserve"> psychotic experiences</w:t>
      </w:r>
      <w:r w:rsidR="00153EEF">
        <w:rPr>
          <w:rFonts w:ascii="Calibri" w:hAnsi="Calibri" w:cs="Calibri"/>
          <w:sz w:val="22"/>
          <w:szCs w:val="22"/>
        </w:rPr>
        <w:t xml:space="preserve"> as the primary outcome</w:t>
      </w:r>
      <w:r>
        <w:rPr>
          <w:rFonts w:ascii="Calibri" w:hAnsi="Calibri" w:cs="Calibri"/>
          <w:sz w:val="22"/>
          <w:szCs w:val="22"/>
        </w:rPr>
        <w:t xml:space="preserve">. </w:t>
      </w:r>
      <w:r w:rsidR="00646261">
        <w:rPr>
          <w:rFonts w:ascii="Calibri" w:hAnsi="Calibri" w:cs="Calibri"/>
          <w:sz w:val="22"/>
          <w:szCs w:val="22"/>
        </w:rPr>
        <w:t>Harley and colleagues</w:t>
      </w:r>
      <w:r w:rsidR="0063591E">
        <w:rPr>
          <w:rFonts w:ascii="Calibri" w:hAnsi="Calibri" w:cs="Calibri"/>
          <w:sz w:val="22"/>
          <w:szCs w:val="22"/>
        </w:rPr>
        <w:t xml:space="preserve"> </w:t>
      </w:r>
      <w:r w:rsidR="0063591E">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{"citationID":"lbQVFKVO","properties":{"formattedCitation":"[35]","plainCitation":"[35]","noteIndex":0},"citationItems":[{"id":11524,"uris":["http://zotero.org/users/3613009/items/67DC5TVB"],"itemData":{"id":11524,"type":"article-journal","container-title":"Psychological medicine","DOI":"10.1017/S0033291709991966","issue":"10","note":"publisher: Cambridge University Press","page":"1627–1634","source":"Google Scholar","title":"Cannabis use and childhood trauma interact additively to increase the risk of psychotic symptoms in adolescence","volume":"40","author":[{"family":"Harley","given":"Michelle"},{"family":"Kelleher","given":"Ian"},{"family":"Clarke","given":"Mary"},{"family":"Lynch","given":"Fionnuala"},{"family":"Arseneault","given":"Louise"},{"family":"Connor","given":"Dearbhla"},{"family":"Fitzpatrick","given":"C."},{"family":"Cannon","given":"Mary"}],"issued":{"date-parts":[["2010"]]}}}],"schema":"https://github.com/citation-style-language/schema/raw/master/csl-citation.json"} </w:instrText>
      </w:r>
      <w:r w:rsidR="0063591E">
        <w:rPr>
          <w:rFonts w:ascii="Calibri" w:hAnsi="Calibri" w:cs="Calibri"/>
          <w:sz w:val="22"/>
          <w:szCs w:val="22"/>
        </w:rPr>
        <w:fldChar w:fldCharType="separate"/>
      </w:r>
      <w:r w:rsidR="000D7AB6">
        <w:rPr>
          <w:rFonts w:ascii="Calibri" w:hAnsi="Calibri" w:cs="Calibri"/>
          <w:noProof/>
          <w:sz w:val="22"/>
          <w:szCs w:val="22"/>
        </w:rPr>
        <w:t>[35]</w:t>
      </w:r>
      <w:r w:rsidR="0063591E">
        <w:rPr>
          <w:rFonts w:ascii="Calibri" w:hAnsi="Calibri" w:cs="Calibri"/>
          <w:sz w:val="22"/>
          <w:szCs w:val="22"/>
        </w:rPr>
        <w:fldChar w:fldCharType="end"/>
      </w:r>
      <w:r w:rsidR="00646261">
        <w:rPr>
          <w:rFonts w:ascii="Calibri" w:hAnsi="Calibri" w:cs="Calibri"/>
          <w:sz w:val="22"/>
          <w:szCs w:val="22"/>
        </w:rPr>
        <w:t xml:space="preserve"> found </w:t>
      </w:r>
      <w:r w:rsidR="0063591E">
        <w:rPr>
          <w:rFonts w:ascii="Calibri" w:hAnsi="Calibri" w:cs="Calibri"/>
          <w:sz w:val="22"/>
          <w:szCs w:val="22"/>
        </w:rPr>
        <w:t xml:space="preserve">among a </w:t>
      </w:r>
      <w:r w:rsidR="00830A2E">
        <w:rPr>
          <w:rFonts w:ascii="Calibri" w:hAnsi="Calibri" w:cs="Calibri"/>
          <w:sz w:val="22"/>
          <w:szCs w:val="22"/>
        </w:rPr>
        <w:t>211</w:t>
      </w:r>
      <w:r w:rsidR="0063591E">
        <w:rPr>
          <w:rFonts w:ascii="Calibri" w:hAnsi="Calibri" w:cs="Calibri"/>
          <w:sz w:val="22"/>
          <w:szCs w:val="22"/>
        </w:rPr>
        <w:t xml:space="preserve"> adolescents aged 12-15 in Ireland that </w:t>
      </w:r>
      <w:r w:rsidR="00646261" w:rsidRPr="00646261">
        <w:rPr>
          <w:rFonts w:ascii="Calibri" w:hAnsi="Calibri" w:cs="Calibri"/>
          <w:sz w:val="22"/>
          <w:szCs w:val="22"/>
        </w:rPr>
        <w:t>cannabis use</w:t>
      </w:r>
      <w:r w:rsidR="00646261">
        <w:rPr>
          <w:rFonts w:ascii="Calibri" w:hAnsi="Calibri" w:cs="Calibri"/>
          <w:sz w:val="22"/>
          <w:szCs w:val="22"/>
        </w:rPr>
        <w:t xml:space="preserve"> (OR: 1.90; 95% CI: 0.04-16.5)</w:t>
      </w:r>
      <w:r w:rsidR="00646261" w:rsidRPr="00646261">
        <w:rPr>
          <w:rFonts w:ascii="Calibri" w:hAnsi="Calibri" w:cs="Calibri"/>
          <w:sz w:val="22"/>
          <w:szCs w:val="22"/>
        </w:rPr>
        <w:t xml:space="preserve"> and childhood trauma </w:t>
      </w:r>
      <w:r w:rsidR="00646261">
        <w:rPr>
          <w:rFonts w:ascii="Calibri" w:hAnsi="Calibri" w:cs="Calibri"/>
          <w:sz w:val="22"/>
          <w:szCs w:val="22"/>
        </w:rPr>
        <w:t xml:space="preserve">(OR: 2.6; 95% CI: 0.25-14.6) </w:t>
      </w:r>
      <w:r w:rsidR="00646261" w:rsidRPr="00646261">
        <w:rPr>
          <w:rFonts w:ascii="Calibri" w:hAnsi="Calibri" w:cs="Calibri"/>
          <w:sz w:val="22"/>
          <w:szCs w:val="22"/>
        </w:rPr>
        <w:t xml:space="preserve">were significantly associated with </w:t>
      </w:r>
      <w:r w:rsidR="00646261">
        <w:rPr>
          <w:rFonts w:ascii="Calibri" w:hAnsi="Calibri" w:cs="Calibri"/>
          <w:sz w:val="22"/>
          <w:szCs w:val="22"/>
        </w:rPr>
        <w:t>greater odds</w:t>
      </w:r>
      <w:r w:rsidR="00646261" w:rsidRPr="00646261">
        <w:rPr>
          <w:rFonts w:ascii="Calibri" w:hAnsi="Calibri" w:cs="Calibri"/>
          <w:sz w:val="22"/>
          <w:szCs w:val="22"/>
        </w:rPr>
        <w:t xml:space="preserve"> of experiencing psychotic symptoms</w:t>
      </w:r>
      <w:r w:rsidR="00646261">
        <w:rPr>
          <w:rFonts w:ascii="Calibri" w:hAnsi="Calibri" w:cs="Calibri"/>
          <w:sz w:val="22"/>
          <w:szCs w:val="22"/>
        </w:rPr>
        <w:t>; however, when combined, the odds</w:t>
      </w:r>
      <w:r w:rsidR="00646261" w:rsidRPr="00646261">
        <w:rPr>
          <w:rFonts w:ascii="Calibri" w:hAnsi="Calibri" w:cs="Calibri"/>
          <w:sz w:val="22"/>
          <w:szCs w:val="22"/>
        </w:rPr>
        <w:t xml:space="preserve"> for psychotic symptoms </w:t>
      </w:r>
      <w:r w:rsidR="00646261">
        <w:rPr>
          <w:rFonts w:ascii="Calibri" w:hAnsi="Calibri" w:cs="Calibri"/>
          <w:sz w:val="22"/>
          <w:szCs w:val="22"/>
        </w:rPr>
        <w:t xml:space="preserve">went </w:t>
      </w:r>
      <w:r w:rsidR="00646261" w:rsidRPr="00646261">
        <w:rPr>
          <w:rFonts w:ascii="Calibri" w:hAnsi="Calibri" w:cs="Calibri"/>
          <w:sz w:val="22"/>
          <w:szCs w:val="22"/>
        </w:rPr>
        <w:t>beyond the risk posed by either risk factor alone</w:t>
      </w:r>
      <w:r w:rsidR="0063591E">
        <w:rPr>
          <w:rFonts w:ascii="Calibri" w:hAnsi="Calibri" w:cs="Calibri"/>
          <w:sz w:val="22"/>
          <w:szCs w:val="22"/>
        </w:rPr>
        <w:t xml:space="preserve"> (OR: 20.90; 95% CI: 2.30-173.50). Similarly, </w:t>
      </w:r>
      <w:r w:rsidR="00B549A2" w:rsidRPr="00501349">
        <w:rPr>
          <w:rFonts w:ascii="Calibri" w:hAnsi="Calibri" w:cs="Calibri"/>
          <w:sz w:val="22"/>
          <w:szCs w:val="22"/>
        </w:rPr>
        <w:t>Morgan and colleagues</w:t>
      </w:r>
      <w:r w:rsidR="00501349" w:rsidRPr="00501349">
        <w:rPr>
          <w:rFonts w:ascii="Calibri" w:hAnsi="Calibri" w:cs="Calibri"/>
          <w:sz w:val="22"/>
          <w:szCs w:val="22"/>
        </w:rPr>
        <w:t xml:space="preserve"> </w:t>
      </w:r>
      <w:r w:rsidR="00501349" w:rsidRPr="00501349">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{"citationID":"6RQEiKJ2","properties":{"formattedCitation":"[36]","plainCitation":"[36]","noteIndex":0},"citationItems":[{"id":6913,"uris":["http://zotero.org/users/3613009/items/8AG4WY96"],"itemData":{"id":6913,"type":"article-journal","container-title":"The British Journal of Psychiatry","DOI":"10.1192/bjp.bp.113.134452","issue":"5","note":"publisher: Cambridge University Press","page":"346–353","source":"Google Scholar","title":"Adversity, cannabis use and psychotic experiences: evidence of cumulative and synergistic effects","title-short":"Adversity, cannabis use and psychotic experiences","volume":"204","author":[{"family":"Morgan","given":"Craig"},{"family":"Reininghaus","given":"Ulrich"},{"family":"Reichenberg","given":"Abraham"},{"family":"Frissa","given":"Souci"},{"family":"Hotopf","given":"Matthew"},{"family":"Hatch","given":"Stephani L."},{"family":"Team","given":"SELCoH Study"}],"issued":{"date-parts":[["2014"]]}}}],"schema":"https://github.com/citation-style-language/schema/raw/master/csl-citation.json"} </w:instrText>
      </w:r>
      <w:r w:rsidR="00501349" w:rsidRPr="00501349">
        <w:rPr>
          <w:rFonts w:ascii="Calibri" w:hAnsi="Calibri" w:cs="Calibri"/>
          <w:sz w:val="22"/>
          <w:szCs w:val="22"/>
        </w:rPr>
        <w:fldChar w:fldCharType="separate"/>
      </w:r>
      <w:r w:rsidR="000D7AB6">
        <w:rPr>
          <w:rFonts w:ascii="Calibri" w:hAnsi="Calibri" w:cs="Calibri"/>
          <w:noProof/>
          <w:sz w:val="22"/>
          <w:szCs w:val="22"/>
        </w:rPr>
        <w:t>[36]</w:t>
      </w:r>
      <w:r w:rsidR="00501349" w:rsidRPr="00501349">
        <w:rPr>
          <w:rFonts w:ascii="Calibri" w:hAnsi="Calibri" w:cs="Calibri"/>
          <w:sz w:val="22"/>
          <w:szCs w:val="22"/>
        </w:rPr>
        <w:fldChar w:fldCharType="end"/>
      </w:r>
      <w:r w:rsidR="00B549A2" w:rsidRPr="00501349">
        <w:rPr>
          <w:rFonts w:ascii="Calibri" w:hAnsi="Calibri" w:cs="Calibri"/>
          <w:sz w:val="22"/>
          <w:szCs w:val="22"/>
        </w:rPr>
        <w:t xml:space="preserve"> found </w:t>
      </w:r>
      <w:r w:rsidR="00830A2E">
        <w:rPr>
          <w:rFonts w:ascii="Calibri" w:hAnsi="Calibri" w:cs="Calibri"/>
          <w:sz w:val="22"/>
          <w:szCs w:val="22"/>
        </w:rPr>
        <w:t>in a large sample of</w:t>
      </w:r>
      <w:r w:rsidR="0063591E">
        <w:rPr>
          <w:rFonts w:ascii="Calibri" w:hAnsi="Calibri" w:cs="Calibri"/>
          <w:sz w:val="22"/>
          <w:szCs w:val="22"/>
        </w:rPr>
        <w:t xml:space="preserve"> adults </w:t>
      </w:r>
      <w:r w:rsidR="00841A67">
        <w:rPr>
          <w:rFonts w:ascii="Calibri" w:hAnsi="Calibri" w:cs="Calibri"/>
          <w:sz w:val="22"/>
          <w:szCs w:val="22"/>
        </w:rPr>
        <w:t xml:space="preserve">in the United Kingdom </w:t>
      </w:r>
      <w:r w:rsidR="00501349" w:rsidRPr="00501349">
        <w:rPr>
          <w:rFonts w:ascii="Calibri" w:hAnsi="Calibri" w:cs="Calibri"/>
          <w:sz w:val="22"/>
          <w:szCs w:val="22"/>
        </w:rPr>
        <w:t xml:space="preserve">that </w:t>
      </w:r>
      <w:r w:rsidR="0063591E">
        <w:rPr>
          <w:rFonts w:ascii="Calibri" w:hAnsi="Calibri" w:cs="Calibri"/>
          <w:sz w:val="22"/>
          <w:szCs w:val="22"/>
        </w:rPr>
        <w:t xml:space="preserve">history of </w:t>
      </w:r>
      <w:r w:rsidR="00501349" w:rsidRPr="00501349">
        <w:rPr>
          <w:rFonts w:ascii="Calibri" w:hAnsi="Calibri" w:cs="Calibri"/>
          <w:sz w:val="22"/>
          <w:szCs w:val="22"/>
        </w:rPr>
        <w:t xml:space="preserve">childhood abuse and </w:t>
      </w:r>
      <w:r w:rsidR="00501349">
        <w:rPr>
          <w:rFonts w:ascii="Calibri" w:hAnsi="Calibri" w:cs="Calibri"/>
          <w:sz w:val="22"/>
          <w:szCs w:val="22"/>
        </w:rPr>
        <w:t>cannabis use</w:t>
      </w:r>
      <w:r w:rsidR="00501349" w:rsidRPr="00501349">
        <w:rPr>
          <w:rFonts w:ascii="Calibri" w:hAnsi="Calibri" w:cs="Calibri"/>
          <w:sz w:val="22"/>
          <w:szCs w:val="22"/>
        </w:rPr>
        <w:t xml:space="preserve"> combined synergistically increase</w:t>
      </w:r>
      <w:r w:rsidR="00836FCA">
        <w:rPr>
          <w:rFonts w:ascii="Calibri" w:hAnsi="Calibri" w:cs="Calibri"/>
          <w:sz w:val="22"/>
          <w:szCs w:val="22"/>
        </w:rPr>
        <w:t>d</w:t>
      </w:r>
      <w:r w:rsidR="00501349" w:rsidRPr="00501349">
        <w:rPr>
          <w:rFonts w:ascii="Calibri" w:hAnsi="Calibri" w:cs="Calibri"/>
          <w:sz w:val="22"/>
          <w:szCs w:val="22"/>
        </w:rPr>
        <w:t xml:space="preserve"> odds of psychotic experiences beyond the effects of each</w:t>
      </w:r>
      <w:r w:rsidR="00AF7A14">
        <w:rPr>
          <w:rFonts w:ascii="Calibri" w:hAnsi="Calibri" w:cs="Calibri"/>
          <w:sz w:val="22"/>
          <w:szCs w:val="22"/>
        </w:rPr>
        <w:t xml:space="preserve"> factor</w:t>
      </w:r>
      <w:r w:rsidR="00501349" w:rsidRPr="00501349">
        <w:rPr>
          <w:rFonts w:ascii="Calibri" w:hAnsi="Calibri" w:cs="Calibri"/>
          <w:sz w:val="22"/>
          <w:szCs w:val="22"/>
        </w:rPr>
        <w:t xml:space="preserve"> individually</w:t>
      </w:r>
      <w:r w:rsidR="0063591E">
        <w:rPr>
          <w:rFonts w:ascii="Calibri" w:hAnsi="Calibri" w:cs="Calibri"/>
          <w:sz w:val="22"/>
          <w:szCs w:val="22"/>
        </w:rPr>
        <w:t>, though the interaction was only marginally significant</w:t>
      </w:r>
      <w:r w:rsidR="00501349" w:rsidRPr="00501349">
        <w:rPr>
          <w:rFonts w:ascii="Calibri" w:hAnsi="Calibri" w:cs="Calibri"/>
          <w:sz w:val="22"/>
          <w:szCs w:val="22"/>
        </w:rPr>
        <w:t>.</w:t>
      </w:r>
      <w:r w:rsidR="00501349">
        <w:rPr>
          <w:rFonts w:ascii="Calibri" w:hAnsi="Calibri" w:cs="Calibri"/>
          <w:sz w:val="22"/>
          <w:szCs w:val="22"/>
        </w:rPr>
        <w:t xml:space="preserve"> </w:t>
      </w:r>
    </w:p>
    <w:p w14:paraId="1D7F44F0" w14:textId="77777777" w:rsidR="00B81891" w:rsidRDefault="00B81891" w:rsidP="001B63FD">
      <w:pPr>
        <w:spacing w:line="276" w:lineRule="auto"/>
        <w:jc w:val="both"/>
        <w:rPr>
          <w:rFonts w:ascii="Calibri" w:hAnsi="Calibri" w:cs="Calibri"/>
          <w:sz w:val="22"/>
          <w:szCs w:val="22"/>
        </w:rPr>
      </w:pPr>
    </w:p>
    <w:p w14:paraId="454E0F53" w14:textId="5C329AA7" w:rsidR="009A58D3" w:rsidRDefault="0063591E" w:rsidP="001B63FD">
      <w:pPr>
        <w:spacing w:line="276" w:lineRule="auto"/>
        <w:jc w:val="both"/>
        <w:rPr>
          <w:rFonts w:ascii="Calibri" w:hAnsi="Calibri" w:cs="Calibri"/>
          <w:sz w:val="22"/>
          <w:szCs w:val="22"/>
        </w:rPr>
      </w:pPr>
      <w:r>
        <w:rPr>
          <w:rFonts w:ascii="Calibri" w:hAnsi="Calibri" w:cs="Calibri"/>
          <w:sz w:val="22"/>
          <w:szCs w:val="22"/>
        </w:rPr>
        <w:t>These studies suggest</w:t>
      </w:r>
      <w:r w:rsidRPr="00646261">
        <w:rPr>
          <w:rFonts w:ascii="Calibri" w:hAnsi="Calibri" w:cs="Calibri"/>
          <w:sz w:val="22"/>
          <w:szCs w:val="22"/>
        </w:rPr>
        <w:t xml:space="preserve"> that there </w:t>
      </w:r>
      <w:r>
        <w:rPr>
          <w:rFonts w:ascii="Calibri" w:hAnsi="Calibri" w:cs="Calibri"/>
          <w:sz w:val="22"/>
          <w:szCs w:val="22"/>
        </w:rPr>
        <w:t>may be</w:t>
      </w:r>
      <w:r w:rsidRPr="00646261">
        <w:rPr>
          <w:rFonts w:ascii="Calibri" w:hAnsi="Calibri" w:cs="Calibri"/>
          <w:sz w:val="22"/>
          <w:szCs w:val="22"/>
        </w:rPr>
        <w:t xml:space="preserve"> greater than additive interaction between </w:t>
      </w:r>
      <w:r>
        <w:rPr>
          <w:rFonts w:ascii="Calibri" w:hAnsi="Calibri" w:cs="Calibri"/>
          <w:sz w:val="22"/>
          <w:szCs w:val="22"/>
        </w:rPr>
        <w:t xml:space="preserve">interpersonal abuse </w:t>
      </w:r>
      <w:r w:rsidRPr="00646261">
        <w:rPr>
          <w:rFonts w:ascii="Calibri" w:hAnsi="Calibri" w:cs="Calibri"/>
          <w:sz w:val="22"/>
          <w:szCs w:val="22"/>
        </w:rPr>
        <w:t>and cannabis use</w:t>
      </w:r>
      <w:r>
        <w:rPr>
          <w:rFonts w:ascii="Calibri" w:hAnsi="Calibri" w:cs="Calibri"/>
          <w:sz w:val="22"/>
          <w:szCs w:val="22"/>
        </w:rPr>
        <w:t>, but t</w:t>
      </w:r>
      <w:r w:rsidR="00B549A2">
        <w:rPr>
          <w:rFonts w:ascii="Calibri" w:hAnsi="Calibri" w:cs="Calibri"/>
          <w:sz w:val="22"/>
          <w:szCs w:val="22"/>
        </w:rPr>
        <w:t xml:space="preserve">o our knowledge, </w:t>
      </w:r>
      <w:r w:rsidR="00282945">
        <w:rPr>
          <w:rFonts w:ascii="Calibri" w:hAnsi="Calibri" w:cs="Calibri"/>
          <w:sz w:val="22"/>
          <w:szCs w:val="22"/>
        </w:rPr>
        <w:t>there are no studies based in the United States that examine</w:t>
      </w:r>
      <w:r w:rsidR="00B549A2">
        <w:rPr>
          <w:rFonts w:ascii="Calibri" w:hAnsi="Calibri" w:cs="Calibri"/>
          <w:sz w:val="22"/>
          <w:szCs w:val="22"/>
        </w:rPr>
        <w:t xml:space="preserve"> the</w:t>
      </w:r>
      <w:r>
        <w:rPr>
          <w:rFonts w:ascii="Calibri" w:hAnsi="Calibri" w:cs="Calibri"/>
          <w:sz w:val="22"/>
          <w:szCs w:val="22"/>
        </w:rPr>
        <w:t>se</w:t>
      </w:r>
      <w:r w:rsidR="00B549A2">
        <w:rPr>
          <w:rFonts w:ascii="Calibri" w:hAnsi="Calibri" w:cs="Calibri"/>
          <w:sz w:val="22"/>
          <w:szCs w:val="22"/>
        </w:rPr>
        <w:t xml:space="preserve"> synergistic effects of </w:t>
      </w:r>
      <w:r w:rsidR="00282945">
        <w:rPr>
          <w:rFonts w:ascii="Calibri" w:hAnsi="Calibri" w:cs="Calibri"/>
          <w:sz w:val="22"/>
          <w:szCs w:val="22"/>
        </w:rPr>
        <w:t xml:space="preserve">more </w:t>
      </w:r>
      <w:r w:rsidR="006A14B0">
        <w:rPr>
          <w:rFonts w:ascii="Calibri" w:hAnsi="Calibri" w:cs="Calibri"/>
          <w:sz w:val="22"/>
          <w:szCs w:val="22"/>
        </w:rPr>
        <w:t>recent</w:t>
      </w:r>
      <w:r w:rsidR="00282945">
        <w:rPr>
          <w:rFonts w:ascii="Calibri" w:hAnsi="Calibri" w:cs="Calibri"/>
          <w:sz w:val="22"/>
          <w:szCs w:val="22"/>
        </w:rPr>
        <w:t xml:space="preserve"> forms of </w:t>
      </w:r>
      <w:r w:rsidR="00C0524C">
        <w:rPr>
          <w:rFonts w:ascii="Calibri" w:hAnsi="Calibri" w:cs="Calibri"/>
          <w:sz w:val="22"/>
          <w:szCs w:val="22"/>
        </w:rPr>
        <w:t xml:space="preserve">interpersonal </w:t>
      </w:r>
      <w:r w:rsidR="00282945">
        <w:rPr>
          <w:rFonts w:ascii="Calibri" w:hAnsi="Calibri" w:cs="Calibri"/>
          <w:sz w:val="22"/>
          <w:szCs w:val="22"/>
        </w:rPr>
        <w:t>abuse (i.e., over the past year)</w:t>
      </w:r>
      <w:r w:rsidR="00B549A2">
        <w:rPr>
          <w:rFonts w:ascii="Calibri" w:hAnsi="Calibri" w:cs="Calibri"/>
          <w:sz w:val="22"/>
          <w:szCs w:val="22"/>
        </w:rPr>
        <w:t xml:space="preserve"> and cannabis </w:t>
      </w:r>
      <w:r w:rsidR="00AF7A14">
        <w:rPr>
          <w:rFonts w:ascii="Calibri" w:hAnsi="Calibri" w:cs="Calibri"/>
          <w:sz w:val="22"/>
          <w:szCs w:val="22"/>
        </w:rPr>
        <w:t xml:space="preserve">use </w:t>
      </w:r>
      <w:r w:rsidR="00B549A2">
        <w:rPr>
          <w:rFonts w:ascii="Calibri" w:hAnsi="Calibri" w:cs="Calibri"/>
          <w:sz w:val="22"/>
          <w:szCs w:val="22"/>
        </w:rPr>
        <w:t xml:space="preserve">on </w:t>
      </w:r>
      <w:r w:rsidR="00282945">
        <w:rPr>
          <w:rFonts w:ascii="Calibri" w:hAnsi="Calibri" w:cs="Calibri"/>
          <w:sz w:val="22"/>
          <w:szCs w:val="22"/>
        </w:rPr>
        <w:t xml:space="preserve">recent </w:t>
      </w:r>
      <w:r w:rsidR="00B549A2">
        <w:rPr>
          <w:rFonts w:ascii="Calibri" w:hAnsi="Calibri" w:cs="Calibri"/>
          <w:sz w:val="22"/>
          <w:szCs w:val="22"/>
        </w:rPr>
        <w:t>psychotic experiences</w:t>
      </w:r>
      <w:r w:rsidR="00282945">
        <w:rPr>
          <w:rFonts w:ascii="Calibri" w:hAnsi="Calibri" w:cs="Calibri"/>
          <w:sz w:val="22"/>
          <w:szCs w:val="22"/>
        </w:rPr>
        <w:t xml:space="preserve"> among young adults.</w:t>
      </w:r>
      <w:r w:rsidR="00B25BA9">
        <w:rPr>
          <w:rFonts w:ascii="Calibri" w:hAnsi="Calibri" w:cs="Calibri"/>
          <w:sz w:val="22"/>
          <w:szCs w:val="22"/>
        </w:rPr>
        <w:t xml:space="preserve"> </w:t>
      </w:r>
      <w:r w:rsidR="003E3CA7">
        <w:rPr>
          <w:rFonts w:ascii="Calibri" w:hAnsi="Calibri" w:cs="Calibri"/>
          <w:sz w:val="22"/>
          <w:szCs w:val="22"/>
        </w:rPr>
        <w:t xml:space="preserve">Morgan and colleagues focused on childhood </w:t>
      </w:r>
      <w:r w:rsidR="00C66D15">
        <w:rPr>
          <w:rFonts w:ascii="Calibri" w:hAnsi="Calibri" w:cs="Calibri"/>
          <w:sz w:val="22"/>
          <w:szCs w:val="22"/>
        </w:rPr>
        <w:t xml:space="preserve">abuse </w:t>
      </w:r>
      <w:r>
        <w:rPr>
          <w:rFonts w:ascii="Calibri" w:hAnsi="Calibri" w:cs="Calibri"/>
          <w:sz w:val="22"/>
          <w:szCs w:val="22"/>
        </w:rPr>
        <w:t>but</w:t>
      </w:r>
      <w:r w:rsidR="00C66D15">
        <w:rPr>
          <w:rFonts w:ascii="Calibri" w:hAnsi="Calibri" w:cs="Calibri"/>
          <w:sz w:val="22"/>
          <w:szCs w:val="22"/>
        </w:rPr>
        <w:t xml:space="preserve"> note</w:t>
      </w:r>
      <w:r>
        <w:rPr>
          <w:rFonts w:ascii="Calibri" w:hAnsi="Calibri" w:cs="Calibri"/>
          <w:sz w:val="22"/>
          <w:szCs w:val="22"/>
        </w:rPr>
        <w:t>d</w:t>
      </w:r>
      <w:r w:rsidR="00C66D15">
        <w:rPr>
          <w:rFonts w:ascii="Calibri" w:hAnsi="Calibri" w:cs="Calibri"/>
          <w:sz w:val="22"/>
          <w:szCs w:val="22"/>
        </w:rPr>
        <w:t xml:space="preserve"> the potential for recent forms of </w:t>
      </w:r>
      <w:r w:rsidR="00C0524C">
        <w:rPr>
          <w:rFonts w:ascii="Calibri" w:hAnsi="Calibri" w:cs="Calibri"/>
          <w:sz w:val="22"/>
          <w:szCs w:val="22"/>
        </w:rPr>
        <w:t xml:space="preserve">interpersonal </w:t>
      </w:r>
      <w:r w:rsidR="00C66D15">
        <w:rPr>
          <w:rFonts w:ascii="Calibri" w:hAnsi="Calibri" w:cs="Calibri"/>
          <w:sz w:val="22"/>
          <w:szCs w:val="22"/>
        </w:rPr>
        <w:t xml:space="preserve">abuse to be </w:t>
      </w:r>
      <w:r w:rsidR="005C2B9C">
        <w:rPr>
          <w:rFonts w:ascii="Calibri" w:hAnsi="Calibri" w:cs="Calibri"/>
          <w:sz w:val="22"/>
          <w:szCs w:val="22"/>
        </w:rPr>
        <w:t xml:space="preserve">especially </w:t>
      </w:r>
      <w:r w:rsidR="00C66D15">
        <w:rPr>
          <w:rFonts w:ascii="Calibri" w:hAnsi="Calibri" w:cs="Calibri"/>
          <w:sz w:val="22"/>
          <w:szCs w:val="22"/>
        </w:rPr>
        <w:t>impactful</w:t>
      </w:r>
      <w:r w:rsidR="00501349">
        <w:rPr>
          <w:rFonts w:ascii="Calibri" w:hAnsi="Calibri" w:cs="Calibri"/>
          <w:sz w:val="22"/>
          <w:szCs w:val="22"/>
        </w:rPr>
        <w:t>.</w:t>
      </w:r>
      <w:r w:rsidR="00805955">
        <w:rPr>
          <w:rFonts w:ascii="Calibri" w:hAnsi="Calibri" w:cs="Calibri"/>
          <w:sz w:val="22"/>
          <w:szCs w:val="22"/>
        </w:rPr>
        <w:t xml:space="preserve"> </w:t>
      </w:r>
      <w:r w:rsidR="00C0524C">
        <w:rPr>
          <w:rFonts w:ascii="Calibri" w:hAnsi="Calibri" w:cs="Calibri"/>
          <w:sz w:val="22"/>
          <w:szCs w:val="22"/>
        </w:rPr>
        <w:t xml:space="preserve">Thus, in this study, we explore the research question: </w:t>
      </w:r>
      <w:r w:rsidR="00D41452">
        <w:rPr>
          <w:rFonts w:ascii="Calibri" w:hAnsi="Calibri" w:cs="Calibri"/>
          <w:sz w:val="22"/>
          <w:szCs w:val="22"/>
        </w:rPr>
        <w:t>D</w:t>
      </w:r>
      <w:r w:rsidR="00AD4447">
        <w:rPr>
          <w:rFonts w:ascii="Calibri" w:hAnsi="Calibri" w:cs="Calibri"/>
          <w:sz w:val="22"/>
          <w:szCs w:val="22"/>
        </w:rPr>
        <w:t>o</w:t>
      </w:r>
      <w:r w:rsidR="00C0524C">
        <w:rPr>
          <w:rFonts w:ascii="Calibri" w:hAnsi="Calibri" w:cs="Calibri"/>
          <w:sz w:val="22"/>
          <w:szCs w:val="22"/>
        </w:rPr>
        <w:t xml:space="preserve"> </w:t>
      </w:r>
      <w:r w:rsidR="00D44DD5">
        <w:rPr>
          <w:rFonts w:ascii="Calibri" w:hAnsi="Calibri" w:cs="Calibri"/>
          <w:sz w:val="22"/>
          <w:szCs w:val="22"/>
        </w:rPr>
        <w:t xml:space="preserve">recent </w:t>
      </w:r>
      <w:r w:rsidR="00C0524C">
        <w:rPr>
          <w:rFonts w:ascii="Calibri" w:hAnsi="Calibri" w:cs="Calibri"/>
          <w:sz w:val="22"/>
          <w:szCs w:val="22"/>
        </w:rPr>
        <w:t>interpersonal</w:t>
      </w:r>
      <w:r w:rsidR="00AD4447">
        <w:rPr>
          <w:rFonts w:ascii="Calibri" w:hAnsi="Calibri" w:cs="Calibri"/>
          <w:sz w:val="22"/>
          <w:szCs w:val="22"/>
        </w:rPr>
        <w:t xml:space="preserve"> abuse and cannabis use </w:t>
      </w:r>
      <w:r w:rsidR="00D44DD5">
        <w:rPr>
          <w:rFonts w:ascii="Calibri" w:hAnsi="Calibri" w:cs="Calibri"/>
          <w:sz w:val="22"/>
          <w:szCs w:val="22"/>
        </w:rPr>
        <w:t>synergistically</w:t>
      </w:r>
      <w:r w:rsidR="00AD4447">
        <w:rPr>
          <w:rFonts w:ascii="Calibri" w:hAnsi="Calibri" w:cs="Calibri"/>
          <w:sz w:val="22"/>
          <w:szCs w:val="22"/>
        </w:rPr>
        <w:t xml:space="preserve"> increase odds of psychotic experiences</w:t>
      </w:r>
      <w:r w:rsidR="00D44DD5">
        <w:rPr>
          <w:rFonts w:ascii="Calibri" w:hAnsi="Calibri" w:cs="Calibri"/>
          <w:sz w:val="22"/>
          <w:szCs w:val="22"/>
        </w:rPr>
        <w:t xml:space="preserve"> over the past year</w:t>
      </w:r>
      <w:r w:rsidR="00AD4447">
        <w:rPr>
          <w:rFonts w:ascii="Calibri" w:hAnsi="Calibri" w:cs="Calibri"/>
          <w:sz w:val="22"/>
          <w:szCs w:val="22"/>
        </w:rPr>
        <w:t xml:space="preserve">? </w:t>
      </w:r>
      <w:r w:rsidR="00C0524C">
        <w:rPr>
          <w:rFonts w:ascii="Calibri" w:hAnsi="Calibri" w:cs="Calibri"/>
          <w:sz w:val="22"/>
          <w:szCs w:val="22"/>
        </w:rPr>
        <w:t>W</w:t>
      </w:r>
      <w:r w:rsidR="003C171A">
        <w:rPr>
          <w:rFonts w:ascii="Calibri" w:hAnsi="Calibri" w:cs="Calibri"/>
          <w:sz w:val="22"/>
          <w:szCs w:val="22"/>
        </w:rPr>
        <w:t xml:space="preserve">e </w:t>
      </w:r>
      <w:r w:rsidR="00B549A2">
        <w:rPr>
          <w:rFonts w:ascii="Calibri" w:hAnsi="Calibri" w:cs="Calibri"/>
          <w:sz w:val="22"/>
          <w:szCs w:val="22"/>
        </w:rPr>
        <w:t>analyzed</w:t>
      </w:r>
      <w:r w:rsidR="00F94C6D" w:rsidRPr="00F94C6D">
        <w:rPr>
          <w:rFonts w:ascii="Calibri" w:hAnsi="Calibri" w:cs="Calibri"/>
          <w:sz w:val="22"/>
          <w:szCs w:val="22"/>
        </w:rPr>
        <w:t xml:space="preserve"> data </w:t>
      </w:r>
      <w:r w:rsidR="003C171A">
        <w:rPr>
          <w:rFonts w:ascii="Calibri" w:hAnsi="Calibri" w:cs="Calibri"/>
          <w:sz w:val="22"/>
          <w:szCs w:val="22"/>
        </w:rPr>
        <w:t>collected from</w:t>
      </w:r>
      <w:r w:rsidR="00B549A2">
        <w:rPr>
          <w:rFonts w:ascii="Calibri" w:hAnsi="Calibri" w:cs="Calibri"/>
          <w:sz w:val="22"/>
          <w:szCs w:val="22"/>
        </w:rPr>
        <w:t xml:space="preserve"> young adults aged 18-29 enrolled in</w:t>
      </w:r>
      <w:r w:rsidR="003C171A">
        <w:rPr>
          <w:rFonts w:ascii="Calibri" w:hAnsi="Calibri" w:cs="Calibri"/>
          <w:sz w:val="22"/>
          <w:szCs w:val="22"/>
        </w:rPr>
        <w:t xml:space="preserve"> 140 colleges/universities across the United States</w:t>
      </w:r>
      <w:r w:rsidR="00B549A2">
        <w:rPr>
          <w:rFonts w:ascii="Calibri" w:hAnsi="Calibri" w:cs="Calibri"/>
          <w:sz w:val="22"/>
          <w:szCs w:val="22"/>
        </w:rPr>
        <w:t xml:space="preserve"> to </w:t>
      </w:r>
      <w:r w:rsidR="00D44DD5">
        <w:rPr>
          <w:rFonts w:ascii="Calibri" w:hAnsi="Calibri" w:cs="Calibri"/>
          <w:sz w:val="22"/>
          <w:szCs w:val="22"/>
        </w:rPr>
        <w:t>explore this question.</w:t>
      </w:r>
    </w:p>
    <w:p w14:paraId="26898D38" w14:textId="77777777" w:rsidR="004E049B" w:rsidRDefault="004E049B" w:rsidP="001B63FD">
      <w:pPr>
        <w:spacing w:line="276" w:lineRule="auto"/>
        <w:jc w:val="both"/>
        <w:rPr>
          <w:rFonts w:ascii="Calibri" w:hAnsi="Calibri" w:cs="Calibri"/>
          <w:sz w:val="22"/>
          <w:szCs w:val="22"/>
        </w:rPr>
      </w:pPr>
    </w:p>
    <w:p w14:paraId="12E420CB" w14:textId="77777777" w:rsidR="00363643" w:rsidRDefault="00363643" w:rsidP="001B63FD">
      <w:pPr>
        <w:spacing w:line="276" w:lineRule="auto"/>
        <w:jc w:val="both"/>
        <w:rPr>
          <w:rFonts w:ascii="Calibri" w:hAnsi="Calibri" w:cs="Calibri"/>
          <w:sz w:val="22"/>
          <w:szCs w:val="22"/>
        </w:rPr>
      </w:pPr>
    </w:p>
    <w:p w14:paraId="4695B475" w14:textId="795025DB" w:rsidR="00E316B1" w:rsidRPr="00F94C6D" w:rsidRDefault="00E316B1" w:rsidP="001B63FD">
      <w:pPr>
        <w:spacing w:line="276" w:lineRule="auto"/>
        <w:jc w:val="both"/>
        <w:rPr>
          <w:rFonts w:ascii="Calibri" w:hAnsi="Calibri" w:cs="Calibri"/>
          <w:sz w:val="22"/>
          <w:szCs w:val="22"/>
        </w:rPr>
      </w:pPr>
      <w:r w:rsidRPr="00F94C6D">
        <w:rPr>
          <w:rFonts w:ascii="Calibri" w:hAnsi="Calibri" w:cs="Calibri"/>
          <w:b/>
          <w:bCs/>
          <w:sz w:val="22"/>
          <w:szCs w:val="22"/>
        </w:rPr>
        <w:t>METHODS</w:t>
      </w:r>
    </w:p>
    <w:p w14:paraId="7838D52D" w14:textId="77777777" w:rsidR="00E316B1" w:rsidRPr="00F94C6D" w:rsidRDefault="00E316B1" w:rsidP="001B63FD">
      <w:pPr>
        <w:spacing w:line="276" w:lineRule="auto"/>
        <w:jc w:val="both"/>
        <w:rPr>
          <w:rFonts w:ascii="Calibri" w:hAnsi="Calibri" w:cs="Calibri"/>
          <w:i/>
          <w:iCs/>
          <w:sz w:val="22"/>
          <w:szCs w:val="22"/>
        </w:rPr>
      </w:pPr>
      <w:r w:rsidRPr="00F94C6D">
        <w:rPr>
          <w:rFonts w:ascii="Calibri" w:hAnsi="Calibri" w:cs="Calibri"/>
          <w:i/>
          <w:iCs/>
          <w:sz w:val="22"/>
          <w:szCs w:val="22"/>
        </w:rPr>
        <w:t>Sample</w:t>
      </w:r>
    </w:p>
    <w:p w14:paraId="72CA9CBA" w14:textId="5D43AEC6" w:rsidR="00B57123" w:rsidRPr="00F94C6D" w:rsidRDefault="00E316B1" w:rsidP="001B63FD">
      <w:pPr>
        <w:spacing w:line="276" w:lineRule="auto"/>
        <w:jc w:val="both"/>
        <w:rPr>
          <w:rFonts w:ascii="Calibri" w:hAnsi="Calibri" w:cs="Calibri"/>
          <w:sz w:val="22"/>
          <w:szCs w:val="22"/>
        </w:rPr>
      </w:pPr>
      <w:r w:rsidRPr="00F94C6D">
        <w:rPr>
          <w:rFonts w:ascii="Calibri" w:hAnsi="Calibri" w:cs="Calibri"/>
          <w:sz w:val="22"/>
          <w:szCs w:val="22"/>
        </w:rPr>
        <w:t xml:space="preserve">We analyzed data from the Fall and Spring cohort of the 2020-2021 Healthy Minds Study (HMS), </w:t>
      </w:r>
      <w:r w:rsidR="00296FFB">
        <w:rPr>
          <w:rFonts w:ascii="Calibri" w:hAnsi="Calibri" w:cs="Calibri"/>
          <w:sz w:val="22"/>
          <w:szCs w:val="22"/>
        </w:rPr>
        <w:t xml:space="preserve">a </w:t>
      </w:r>
      <w:r w:rsidRPr="00F94C6D">
        <w:rPr>
          <w:rFonts w:ascii="Calibri" w:hAnsi="Calibri" w:cs="Calibri"/>
          <w:sz w:val="22"/>
          <w:szCs w:val="22"/>
        </w:rPr>
        <w:t>non-probability web-based survey examining health and wellness among students enrolled in higher education in the United States.</w:t>
      </w:r>
      <w:r w:rsidRPr="00F94C6D">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{"citationID":"eC7k1Atp","properties":{"formattedCitation":"[37]","plainCitation":"[37]","noteIndex":0},"citationItems":[{"id":9650,"uris":["http://zotero.org/users/3613009/items/QJU3M6KS"],"itemData":{"id":9650,"type":"article-journal","container-title":"Journal of Affective Disorders","DOI":"10.1016/j.jad.2022.03.038","note":"publisher: Elsevier","page":"138–147","source":"Google Scholar","title":"Trends in college student mental health and help-seeking by race/ethnicity: Findings from the national healthy minds study, 2013–2021","title-short":"Trends in college student mental health and help-seeking by race/ethnicity","volume":"306","author":[{"family":"Lipson","given":"Sarah Ketchen"},{"family":"Zhou","given":"Sasha"},{"family":"Abelson","given":"Sara"},{"family":"Heinze","given":"Justin"},{"family":"Jirsa","given":"Matthew"},{"family":"Morigney","given":"Jasmine"},{"family":"Patterson","given":"Akilah"},{"family":"Singh","given":"Meghna"},{"family":"Eisenberg","given":"Daniel"}],"issued":{"date-parts":[["2022"]]}}}],"schema":"https://github.com/citation-style-language/schema/raw/master/csl-citation.json"} </w:instrText>
      </w:r>
      <w:r w:rsidRPr="00F94C6D">
        <w:rPr>
          <w:rFonts w:ascii="Calibri" w:hAnsi="Calibri" w:cs="Calibri"/>
          <w:sz w:val="22"/>
          <w:szCs w:val="22"/>
        </w:rPr>
        <w:fldChar w:fldCharType="separate"/>
      </w:r>
      <w:r w:rsidR="000D7AB6">
        <w:rPr>
          <w:rFonts w:ascii="Calibri" w:hAnsi="Calibri" w:cs="Calibri"/>
          <w:sz w:val="22"/>
          <w:szCs w:val="22"/>
        </w:rPr>
        <w:t>[37]</w:t>
      </w:r>
      <w:r w:rsidRPr="00F94C6D">
        <w:rPr>
          <w:rFonts w:ascii="Calibri" w:hAnsi="Calibri" w:cs="Calibri"/>
          <w:sz w:val="22"/>
          <w:szCs w:val="22"/>
        </w:rPr>
        <w:fldChar w:fldCharType="end"/>
      </w:r>
      <w:r w:rsidRPr="00F94C6D">
        <w:rPr>
          <w:rFonts w:ascii="Calibri" w:hAnsi="Calibri" w:cs="Calibri"/>
          <w:sz w:val="22"/>
          <w:szCs w:val="22"/>
        </w:rPr>
        <w:t xml:space="preserve"> The HMS survey is administered annually as a repeated cross-section of schools, with a different set of schools every year, including community colleges, four-year colleges, and professional schools. The HMS survey uses several validated measures to provide information about the prevalence of mental health outcomes, knowledge and attitudes about mental health, and service utilization. The survey was administered at 37 institutions of higher learning (N=34,168) between September through December of 2020, and then administered again at 103 institutions (N=103,748) between January through June 2021. Students who completed the survey were entered into raffles to receive prizes. The response rate was 14%, which is comparable to other response rates from online surveys using convenience samples and panels. We restricted the sample by age (18-29) to isolate young adults and further excluded individuals who were missing data on any of the variables of interest; we used complete-case analysis, resulting in a final analytic sample of 94722. </w:t>
      </w:r>
      <w:r w:rsidR="002940E6" w:rsidRPr="00756EB8">
        <w:rPr>
          <w:rFonts w:ascii="Calibri" w:hAnsi="Calibri" w:cs="Calibri"/>
          <w:sz w:val="22"/>
          <w:szCs w:val="22"/>
        </w:rPr>
        <w:t>We used sample probability weights to adjust for non-response using administrative available data on full student populations at each institution</w:t>
      </w:r>
      <w:r w:rsidR="009A58D3">
        <w:rPr>
          <w:rFonts w:ascii="Calibri" w:hAnsi="Calibri" w:cs="Calibri"/>
          <w:sz w:val="22"/>
          <w:szCs w:val="22"/>
        </w:rPr>
        <w:t xml:space="preserve">, consistent with prior studies </w:t>
      </w:r>
      <w:r w:rsidR="009A58D3">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{"citationID":"b8XkjQe8","properties":{"formattedCitation":"[37]","plainCitation":"[37]","noteIndex":0},"citationItems":[{"id":9650,"uris":["http://zotero.org/users/3613009/items/QJU3M6KS"],"itemData":{"id":9650,"type":"article-journal","container-title":"Journal of Affective Disorders","DOI":"10.1016/j.jad.2022.03.038","note":"publisher: Elsevier","page":"138–147","source":"Google Scholar","title":"Trends in college student mental health and help-seeking by race/ethnicity: Findings from the national healthy minds study, 2013–2021","title-short":"Trends in college student mental health and help-seeking by race/ethnicity","volume":"306","author":[{"family":"Lipson","given":"Sarah Ketchen"},{"family":"Zhou","given":"Sasha"},{"family":"Abelson","given":"Sara"},{"family":"Heinze","given":"Justin"},{"family":"Jirsa","given":"Matthew"},{"family":"Morigney","given":"Jasmine"},{"family":"Patterson","given":"Akilah"},{"family":"Singh","given":"Meghna"},{"family":"Eisenberg","given":"Daniel"}],"issued":{"date-parts":[["2022"]]}}}],"schema":"https://github.com/citation-style-language/schema/raw/master/csl-citation.json"} </w:instrText>
      </w:r>
      <w:r w:rsidR="009A58D3">
        <w:rPr>
          <w:rFonts w:ascii="Calibri" w:hAnsi="Calibri" w:cs="Calibri"/>
          <w:sz w:val="22"/>
          <w:szCs w:val="22"/>
        </w:rPr>
        <w:fldChar w:fldCharType="separate"/>
      </w:r>
      <w:r w:rsidR="000D7AB6">
        <w:rPr>
          <w:rFonts w:ascii="Calibri" w:hAnsi="Calibri" w:cs="Calibri"/>
          <w:noProof/>
          <w:sz w:val="22"/>
          <w:szCs w:val="22"/>
        </w:rPr>
        <w:t>[37]</w:t>
      </w:r>
      <w:r w:rsidR="009A58D3">
        <w:rPr>
          <w:rFonts w:ascii="Calibri" w:hAnsi="Calibri" w:cs="Calibri"/>
          <w:sz w:val="22"/>
          <w:szCs w:val="22"/>
        </w:rPr>
        <w:fldChar w:fldCharType="end"/>
      </w:r>
      <w:r w:rsidR="009A58D3">
        <w:rPr>
          <w:rFonts w:ascii="Calibri" w:hAnsi="Calibri" w:cs="Calibri"/>
          <w:sz w:val="22"/>
          <w:szCs w:val="22"/>
        </w:rPr>
        <w:t>.</w:t>
      </w:r>
      <w:r w:rsidR="002940E6" w:rsidRPr="00756EB8">
        <w:rPr>
          <w:rFonts w:ascii="Calibri" w:hAnsi="Calibri" w:cs="Calibri"/>
          <w:sz w:val="22"/>
          <w:szCs w:val="22"/>
        </w:rPr>
        <w:t xml:space="preserve"> </w:t>
      </w:r>
      <w:r w:rsidR="00FC54FC" w:rsidRPr="00756EB8">
        <w:rPr>
          <w:rFonts w:ascii="Calibri" w:hAnsi="Calibri" w:cs="Calibri"/>
          <w:sz w:val="22"/>
          <w:szCs w:val="22"/>
        </w:rPr>
        <w:t xml:space="preserve">Using multivariable logistic regression, response propensity was estimated </w:t>
      </w:r>
      <w:r w:rsidR="00FC54FC" w:rsidRPr="00756EB8">
        <w:rPr>
          <w:rFonts w:ascii="Calibri" w:hAnsi="Calibri" w:cs="Calibri"/>
          <w:sz w:val="22"/>
          <w:szCs w:val="22"/>
        </w:rPr>
        <w:lastRenderedPageBreak/>
        <w:t>based on gender identity, race/ethnicity, academic level, and grade point average. We then assigned response propensity weights to each student who completed the survey. Students who were less likely to have completed the survey were assigned a larger weight in the analysis. Sample weights gave equal aggregate weight to each school in the national estimates rather than assigning weights in proportion to school size, so that overall national estimates were not dominated by schools in our sample with large enrollment.</w:t>
      </w:r>
      <w:r w:rsidR="009A3313">
        <w:rPr>
          <w:rFonts w:ascii="Calibri" w:hAnsi="Calibri" w:cs="Calibri"/>
          <w:sz w:val="22"/>
          <w:szCs w:val="22"/>
        </w:rPr>
        <w:t xml:space="preserve"> </w:t>
      </w:r>
      <w:r w:rsidRPr="00F94C6D">
        <w:rPr>
          <w:rFonts w:ascii="Calibri" w:hAnsi="Calibri" w:cs="Calibri"/>
          <w:sz w:val="22"/>
          <w:szCs w:val="22"/>
        </w:rPr>
        <w:t>The HMS was approved by the Institutional Review Board Advarra, and the Institutional Review Boards at all participating campuses</w:t>
      </w:r>
      <w:r w:rsidR="00B57123">
        <w:rPr>
          <w:rFonts w:ascii="Calibri" w:hAnsi="Calibri" w:cs="Calibri"/>
          <w:sz w:val="22"/>
          <w:szCs w:val="22"/>
        </w:rPr>
        <w:t xml:space="preserve"> </w:t>
      </w:r>
      <w:r w:rsidR="00B57123" w:rsidRPr="00B57123">
        <w:rPr>
          <w:rFonts w:ascii="Calibri" w:hAnsi="Calibri" w:cs="Calibri"/>
          <w:sz w:val="22"/>
          <w:szCs w:val="22"/>
        </w:rPr>
        <w:t>(IRB number: Pro00028565</w:t>
      </w:r>
      <w:r w:rsidR="00AD3E9D">
        <w:rPr>
          <w:rFonts w:ascii="Calibri" w:hAnsi="Calibri" w:cs="Calibri"/>
          <w:sz w:val="22"/>
          <w:szCs w:val="22"/>
        </w:rPr>
        <w:t>)</w:t>
      </w:r>
      <w:r w:rsidRPr="00F94C6D">
        <w:rPr>
          <w:rFonts w:ascii="Calibri" w:hAnsi="Calibri" w:cs="Calibri"/>
          <w:sz w:val="22"/>
          <w:szCs w:val="22"/>
        </w:rPr>
        <w:t>.</w:t>
      </w:r>
      <w:r w:rsidR="00B57123">
        <w:rPr>
          <w:rFonts w:ascii="Calibri" w:hAnsi="Calibri" w:cs="Calibri"/>
          <w:sz w:val="22"/>
          <w:szCs w:val="22"/>
        </w:rPr>
        <w:t xml:space="preserve"> Further, t</w:t>
      </w:r>
      <w:r w:rsidR="00B57123" w:rsidRPr="00B57123">
        <w:rPr>
          <w:rFonts w:ascii="Calibri" w:hAnsi="Calibri" w:cs="Calibri"/>
          <w:sz w:val="22"/>
          <w:szCs w:val="22"/>
        </w:rPr>
        <w:t>he secondary analysis presented in this study was deemed exempt under the approval of USC (UP-22-00068).</w:t>
      </w:r>
    </w:p>
    <w:p w14:paraId="22F52652" w14:textId="77777777" w:rsidR="00E316B1" w:rsidRPr="00F94C6D" w:rsidRDefault="00E316B1" w:rsidP="001B63FD">
      <w:pPr>
        <w:spacing w:line="276" w:lineRule="auto"/>
        <w:jc w:val="both"/>
        <w:rPr>
          <w:rFonts w:ascii="Calibri" w:hAnsi="Calibri" w:cs="Calibri"/>
          <w:sz w:val="22"/>
          <w:szCs w:val="22"/>
        </w:rPr>
      </w:pPr>
    </w:p>
    <w:p w14:paraId="31CBE378" w14:textId="77777777" w:rsidR="00E316B1" w:rsidRPr="00F94C6D" w:rsidRDefault="00E316B1" w:rsidP="001B63FD">
      <w:pPr>
        <w:spacing w:line="276" w:lineRule="auto"/>
        <w:jc w:val="both"/>
        <w:rPr>
          <w:rFonts w:ascii="Calibri" w:hAnsi="Calibri" w:cs="Calibri"/>
          <w:i/>
          <w:iCs/>
          <w:sz w:val="22"/>
          <w:szCs w:val="22"/>
        </w:rPr>
      </w:pPr>
      <w:r w:rsidRPr="00F94C6D">
        <w:rPr>
          <w:rFonts w:ascii="Calibri" w:hAnsi="Calibri" w:cs="Calibri"/>
          <w:i/>
          <w:iCs/>
          <w:sz w:val="22"/>
          <w:szCs w:val="22"/>
        </w:rPr>
        <w:t>Measures</w:t>
      </w:r>
    </w:p>
    <w:p w14:paraId="2426E948" w14:textId="20AAB351" w:rsidR="00E316B1" w:rsidRPr="00F94C6D" w:rsidRDefault="00594112" w:rsidP="001B63FD">
      <w:pPr>
        <w:spacing w:line="276" w:lineRule="auto"/>
        <w:jc w:val="both"/>
        <w:rPr>
          <w:rFonts w:ascii="Calibri" w:hAnsi="Calibri" w:cs="Calibri"/>
          <w:sz w:val="22"/>
          <w:szCs w:val="22"/>
        </w:rPr>
      </w:pPr>
      <w:r>
        <w:rPr>
          <w:rFonts w:ascii="Calibri" w:hAnsi="Calibri" w:cs="Calibri"/>
          <w:i/>
          <w:iCs/>
          <w:sz w:val="22"/>
          <w:szCs w:val="22"/>
        </w:rPr>
        <w:t>P</w:t>
      </w:r>
      <w:r w:rsidR="00E316B1" w:rsidRPr="00F94C6D">
        <w:rPr>
          <w:rFonts w:ascii="Calibri" w:hAnsi="Calibri" w:cs="Calibri"/>
          <w:i/>
          <w:iCs/>
          <w:sz w:val="22"/>
          <w:szCs w:val="22"/>
        </w:rPr>
        <w:t>sychotic experiences</w:t>
      </w:r>
      <w:r w:rsidR="00E316B1" w:rsidRPr="00F94C6D">
        <w:rPr>
          <w:rFonts w:ascii="Calibri" w:hAnsi="Calibri" w:cs="Calibri"/>
          <w:sz w:val="22"/>
          <w:szCs w:val="22"/>
        </w:rPr>
        <w:t>. Psychotic experiences were measured using an abbreviated version of the World Health Organization Composite International Diagnostic Interview Psychosis Screen, which has been used in large global epidemiology studies</w:t>
      </w:r>
      <w:r w:rsidR="00756EB8">
        <w:rPr>
          <w:rFonts w:ascii="Calibri" w:hAnsi="Calibri" w:cs="Calibri"/>
          <w:sz w:val="22"/>
          <w:szCs w:val="22"/>
        </w:rPr>
        <w:t xml:space="preserve"> </w:t>
      </w:r>
      <w:r w:rsidR="00756EB8">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{"citationID":"o5DH2rf6","properties":{"formattedCitation":"[38]","plainCitation":"[38]","noteIndex":0},"citationItems":[{"id":178,"uris":["http://zotero.org/users/3613009/items/728RSR28"],"itemData":{"id":178,"type":"article-journal","container-title":"JAMA psychiatry","DOI":"10.1001/jamapsychiatry.2015.0575","source":"Google Scholar","title":"Psychotic Experiences in the General Population: A Cross-National Analysis Based on 31 261 Respondents From 18 Countries","title-short":"Psychotic Experiences in the General Population","URL":"http://archpsyc.jamanetwork.com/article.aspx?articleID=2298236","author":[{"family":"McGrath","given":"John J."},{"family":"Saha","given":"Sukanta"},{"family":"Al-Hamzawi","given":"Ali"},{"family":"Alonso","given":"Jordi"},{"family":"Bromet","given":"Evelyn J."},{"family":"Bruffaerts","given":"Ronny"},{"family":"Caldas-de-Almeida","given":"José Miguel"},{"family":"Chiu","given":"Wai Tat"},{"family":"Jonge","given":"Peter","non-dropping-particle":"de"},{"family":"Fayyad","given":"John"},{"literal":"others"}],"accessed":{"date-parts":[["2015",10,17]]},"issued":{"date-parts":[["2015"]]}}}],"schema":"https://github.com/citation-style-language/schema/raw/master/csl-citation.json"} </w:instrText>
      </w:r>
      <w:r w:rsidR="00756EB8">
        <w:rPr>
          <w:rFonts w:ascii="Calibri" w:hAnsi="Calibri" w:cs="Calibri"/>
          <w:sz w:val="22"/>
          <w:szCs w:val="22"/>
        </w:rPr>
        <w:fldChar w:fldCharType="separate"/>
      </w:r>
      <w:r w:rsidR="000D7AB6">
        <w:rPr>
          <w:rFonts w:ascii="Calibri" w:hAnsi="Calibri" w:cs="Calibri"/>
          <w:noProof/>
          <w:sz w:val="22"/>
          <w:szCs w:val="22"/>
        </w:rPr>
        <w:t>[38]</w:t>
      </w:r>
      <w:r w:rsidR="00756EB8">
        <w:rPr>
          <w:rFonts w:ascii="Calibri" w:hAnsi="Calibri" w:cs="Calibri"/>
          <w:sz w:val="22"/>
          <w:szCs w:val="22"/>
        </w:rPr>
        <w:fldChar w:fldCharType="end"/>
      </w:r>
      <w:r w:rsidR="00E316B1" w:rsidRPr="00F94C6D">
        <w:rPr>
          <w:rFonts w:ascii="Calibri" w:hAnsi="Calibri" w:cs="Calibri"/>
          <w:sz w:val="22"/>
          <w:szCs w:val="22"/>
        </w:rPr>
        <w:t xml:space="preserve">. Respondents were asked four questions about the following experiences: (1) A feeling something strange and unexplainable was going on that other people would find hard to believe; (2) A feeling that people were too interested in you or that there was a plot to harm you?; (3) A feeling that your thoughts were being directly interfered or controlled by another person, or your mind was being taken over by strange forces?; and (4) An experience of seeing visions or hearing voices that others could not see or hear when you were not half asleep, dreaming, or under the influence of alcohol or drugs? Respondents were then asked a single item (yes/no) about whether any of these four experiences occurred over the past 12 months. This variable was treated dichotomously in accordance with prior studies to signify the presence of psychotic experiences (i.e., hallucinatory experiences and/or delusional ideations) </w:t>
      </w:r>
      <w:r w:rsidR="00756EB8">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{"citationID":"eXMNlFYE","properties":{"formattedCitation":"[38]","plainCitation":"[38]","noteIndex":0},"citationItems":[{"id":178,"uris":["http://zotero.org/users/3613009/items/728RSR28"],"itemData":{"id":178,"type":"article-journal","container-title":"JAMA psychiatry","DOI":"10.1001/jamapsychiatry.2015.0575","source":"Google Scholar","title":"Psychotic Experiences in the General Population: A Cross-National Analysis Based on 31 261 Respondents From 18 Countries","title-short":"Psychotic Experiences in the General Population","URL":"http://archpsyc.jamanetwork.com/article.aspx?articleID=2298236","author":[{"family":"McGrath","given":"John J."},{"family":"Saha","given":"Sukanta"},{"family":"Al-Hamzawi","given":"Ali"},{"family":"Alonso","given":"Jordi"},{"family":"Bromet","given":"Evelyn J."},{"family":"Bruffaerts","given":"Ronny"},{"family":"Caldas-de-Almeida","given":"José Miguel"},{"family":"Chiu","given":"Wai Tat"},{"family":"Jonge","given":"Peter","non-dropping-particle":"de"},{"family":"Fayyad","given":"John"},{"literal":"others"}],"accessed":{"date-parts":[["2015",10,17]]},"issued":{"date-parts":[["2015"]]}}}],"schema":"https://github.com/citation-style-language/schema/raw/master/csl-citation.json"} </w:instrText>
      </w:r>
      <w:r w:rsidR="00756EB8">
        <w:rPr>
          <w:rFonts w:ascii="Calibri" w:hAnsi="Calibri" w:cs="Calibri"/>
          <w:sz w:val="22"/>
          <w:szCs w:val="22"/>
        </w:rPr>
        <w:fldChar w:fldCharType="separate"/>
      </w:r>
      <w:r w:rsidR="000D7AB6">
        <w:rPr>
          <w:rFonts w:ascii="Calibri" w:hAnsi="Calibri" w:cs="Calibri"/>
          <w:noProof/>
          <w:sz w:val="22"/>
          <w:szCs w:val="22"/>
        </w:rPr>
        <w:t>[38]</w:t>
      </w:r>
      <w:r w:rsidR="00756EB8">
        <w:rPr>
          <w:rFonts w:ascii="Calibri" w:hAnsi="Calibri" w:cs="Calibri"/>
          <w:sz w:val="22"/>
          <w:szCs w:val="22"/>
        </w:rPr>
        <w:fldChar w:fldCharType="end"/>
      </w:r>
      <w:r w:rsidR="00E316B1" w:rsidRPr="00F94C6D">
        <w:rPr>
          <w:rFonts w:ascii="Calibri" w:hAnsi="Calibri" w:cs="Calibri"/>
          <w:sz w:val="22"/>
          <w:szCs w:val="22"/>
        </w:rPr>
        <w:t>. We focused on 12-month psychotic experiences to minimize recall bias.</w:t>
      </w:r>
    </w:p>
    <w:p w14:paraId="666DFA44" w14:textId="77777777" w:rsidR="00E316B1" w:rsidRPr="00F94C6D" w:rsidRDefault="00E316B1" w:rsidP="001B63FD">
      <w:pPr>
        <w:spacing w:line="276" w:lineRule="auto"/>
        <w:jc w:val="both"/>
        <w:rPr>
          <w:rFonts w:ascii="Calibri" w:hAnsi="Calibri" w:cs="Calibri"/>
          <w:i/>
          <w:iCs/>
          <w:sz w:val="22"/>
          <w:szCs w:val="22"/>
        </w:rPr>
      </w:pPr>
    </w:p>
    <w:p w14:paraId="596C251F" w14:textId="7A06632D" w:rsidR="00E316B1" w:rsidRPr="00F94C6D" w:rsidRDefault="005A50BD" w:rsidP="001B63FD">
      <w:pPr>
        <w:spacing w:line="276" w:lineRule="auto"/>
        <w:jc w:val="both"/>
        <w:rPr>
          <w:rFonts w:ascii="Calibri" w:hAnsi="Calibri" w:cs="Calibri"/>
          <w:sz w:val="22"/>
          <w:szCs w:val="22"/>
        </w:rPr>
      </w:pPr>
      <w:r>
        <w:rPr>
          <w:rFonts w:ascii="Calibri" w:hAnsi="Calibri" w:cs="Calibri"/>
          <w:i/>
          <w:iCs/>
          <w:sz w:val="22"/>
          <w:szCs w:val="22"/>
        </w:rPr>
        <w:t xml:space="preserve">Interpersonal </w:t>
      </w:r>
      <w:r w:rsidR="0045409C">
        <w:rPr>
          <w:rFonts w:ascii="Calibri" w:hAnsi="Calibri" w:cs="Calibri"/>
          <w:i/>
          <w:iCs/>
          <w:sz w:val="22"/>
          <w:szCs w:val="22"/>
        </w:rPr>
        <w:t>a</w:t>
      </w:r>
      <w:r w:rsidR="00E316B1" w:rsidRPr="00F94C6D">
        <w:rPr>
          <w:rFonts w:ascii="Calibri" w:hAnsi="Calibri" w:cs="Calibri"/>
          <w:i/>
          <w:iCs/>
          <w:sz w:val="22"/>
          <w:szCs w:val="22"/>
        </w:rPr>
        <w:t>buse</w:t>
      </w:r>
      <w:r w:rsidR="0045409C">
        <w:rPr>
          <w:rFonts w:ascii="Calibri" w:hAnsi="Calibri" w:cs="Calibri"/>
          <w:sz w:val="22"/>
          <w:szCs w:val="22"/>
        </w:rPr>
        <w:t>.</w:t>
      </w:r>
      <w:r w:rsidR="00E316B1" w:rsidRPr="00F94C6D">
        <w:rPr>
          <w:rFonts w:ascii="Calibri" w:hAnsi="Calibri" w:cs="Calibri"/>
          <w:i/>
          <w:iCs/>
          <w:sz w:val="22"/>
          <w:szCs w:val="22"/>
        </w:rPr>
        <w:t xml:space="preserve"> </w:t>
      </w:r>
      <w:r w:rsidR="0045409C">
        <w:rPr>
          <w:rFonts w:ascii="Calibri" w:hAnsi="Calibri" w:cs="Calibri"/>
          <w:sz w:val="22"/>
          <w:szCs w:val="22"/>
        </w:rPr>
        <w:t xml:space="preserve">Young adulthood abuse </w:t>
      </w:r>
      <w:r w:rsidR="00E316B1" w:rsidRPr="00F94C6D">
        <w:rPr>
          <w:rFonts w:ascii="Calibri" w:hAnsi="Calibri" w:cs="Calibri"/>
          <w:sz w:val="22"/>
          <w:szCs w:val="22"/>
        </w:rPr>
        <w:t>was measured using three</w:t>
      </w:r>
      <w:r w:rsidR="0045409C">
        <w:rPr>
          <w:rFonts w:ascii="Calibri" w:hAnsi="Calibri" w:cs="Calibri"/>
          <w:sz w:val="22"/>
          <w:szCs w:val="22"/>
        </w:rPr>
        <w:t xml:space="preserve"> dichotomous (yes/no) </w:t>
      </w:r>
      <w:r w:rsidR="00E316B1" w:rsidRPr="00F94C6D">
        <w:rPr>
          <w:rFonts w:ascii="Calibri" w:hAnsi="Calibri" w:cs="Calibri"/>
          <w:sz w:val="22"/>
          <w:szCs w:val="22"/>
        </w:rPr>
        <w:t xml:space="preserve">items: (1) Over the past 12 months, were you kicked, slapped, punched or otherwise physically mistreated by another person?; (2) Over the past 12 months, were you called names, yelled at, humiliated judged, threatened, coerced, or controlled by another person?; and (3) In the past 12 months, has anyone had unwanted sexual contact with you? (Please count any experience of unwanted sexual contact [e.g., touching of your sexual body parts, oral sex, anal sex, sexual intercourse, and penetration of your vagina or anus with a finger or object] that you did not consent to and did not want to happen regardless of where it happened). </w:t>
      </w:r>
      <w:r w:rsidR="00BA47D4">
        <w:rPr>
          <w:rFonts w:ascii="Calibri" w:hAnsi="Calibri" w:cs="Calibri"/>
          <w:sz w:val="22"/>
          <w:szCs w:val="22"/>
        </w:rPr>
        <w:t>Interpersonal</w:t>
      </w:r>
      <w:r w:rsidR="00BA47D4" w:rsidRPr="00F94C6D">
        <w:rPr>
          <w:rFonts w:ascii="Calibri" w:hAnsi="Calibri" w:cs="Calibri"/>
          <w:sz w:val="22"/>
          <w:szCs w:val="22"/>
        </w:rPr>
        <w:t xml:space="preserve"> </w:t>
      </w:r>
      <w:r w:rsidR="00E316B1" w:rsidRPr="00F94C6D">
        <w:rPr>
          <w:rFonts w:ascii="Calibri" w:hAnsi="Calibri" w:cs="Calibri"/>
          <w:sz w:val="22"/>
          <w:szCs w:val="22"/>
        </w:rPr>
        <w:t xml:space="preserve">abuse was coded to reflect the presence of </w:t>
      </w:r>
      <w:r w:rsidR="0045409C">
        <w:rPr>
          <w:rFonts w:ascii="Calibri" w:hAnsi="Calibri" w:cs="Calibri"/>
          <w:sz w:val="22"/>
          <w:szCs w:val="22"/>
        </w:rPr>
        <w:t xml:space="preserve">at least one </w:t>
      </w:r>
      <w:r w:rsidR="00BA47D4">
        <w:rPr>
          <w:rFonts w:ascii="Calibri" w:hAnsi="Calibri" w:cs="Calibri"/>
          <w:sz w:val="22"/>
          <w:szCs w:val="22"/>
        </w:rPr>
        <w:t xml:space="preserve">of the three </w:t>
      </w:r>
      <w:r w:rsidR="0045409C">
        <w:rPr>
          <w:rFonts w:ascii="Calibri" w:hAnsi="Calibri" w:cs="Calibri"/>
          <w:sz w:val="22"/>
          <w:szCs w:val="22"/>
        </w:rPr>
        <w:t>type</w:t>
      </w:r>
      <w:r w:rsidR="00BA47D4">
        <w:rPr>
          <w:rFonts w:ascii="Calibri" w:hAnsi="Calibri" w:cs="Calibri"/>
          <w:sz w:val="22"/>
          <w:szCs w:val="22"/>
        </w:rPr>
        <w:t>s</w:t>
      </w:r>
      <w:r w:rsidR="0045409C">
        <w:rPr>
          <w:rFonts w:ascii="Calibri" w:hAnsi="Calibri" w:cs="Calibri"/>
          <w:sz w:val="22"/>
          <w:szCs w:val="22"/>
        </w:rPr>
        <w:t xml:space="preserve"> of</w:t>
      </w:r>
      <w:r w:rsidR="00E316B1" w:rsidRPr="00F94C6D">
        <w:rPr>
          <w:rFonts w:ascii="Calibri" w:hAnsi="Calibri" w:cs="Calibri"/>
          <w:sz w:val="22"/>
          <w:szCs w:val="22"/>
        </w:rPr>
        <w:t xml:space="preserve"> abuse.</w:t>
      </w:r>
    </w:p>
    <w:p w14:paraId="09BB5682" w14:textId="77777777" w:rsidR="00E316B1" w:rsidRPr="00F94C6D" w:rsidRDefault="00E316B1" w:rsidP="001B63FD">
      <w:pPr>
        <w:spacing w:line="276" w:lineRule="auto"/>
        <w:jc w:val="both"/>
        <w:rPr>
          <w:rFonts w:ascii="Calibri" w:hAnsi="Calibri" w:cs="Calibri"/>
          <w:i/>
          <w:iCs/>
          <w:sz w:val="22"/>
          <w:szCs w:val="22"/>
        </w:rPr>
      </w:pPr>
    </w:p>
    <w:p w14:paraId="4F65ACE6" w14:textId="40FAD1F8" w:rsidR="00E316B1" w:rsidRPr="00F94C6D" w:rsidRDefault="00E316B1" w:rsidP="001B63FD">
      <w:pPr>
        <w:spacing w:line="276" w:lineRule="auto"/>
        <w:jc w:val="both"/>
        <w:rPr>
          <w:rFonts w:ascii="Calibri" w:hAnsi="Calibri" w:cs="Calibri"/>
          <w:sz w:val="22"/>
          <w:szCs w:val="22"/>
        </w:rPr>
      </w:pPr>
      <w:r w:rsidRPr="00F94C6D">
        <w:rPr>
          <w:rFonts w:ascii="Calibri" w:hAnsi="Calibri" w:cs="Calibri"/>
          <w:i/>
          <w:iCs/>
          <w:sz w:val="22"/>
          <w:szCs w:val="22"/>
        </w:rPr>
        <w:t>Cannabis use</w:t>
      </w:r>
      <w:r w:rsidR="0045409C">
        <w:rPr>
          <w:rFonts w:ascii="Calibri" w:hAnsi="Calibri" w:cs="Calibri"/>
          <w:i/>
          <w:iCs/>
          <w:sz w:val="22"/>
          <w:szCs w:val="22"/>
        </w:rPr>
        <w:t>.</w:t>
      </w:r>
      <w:r w:rsidR="0045409C">
        <w:rPr>
          <w:rFonts w:ascii="Calibri" w:hAnsi="Calibri" w:cs="Calibri"/>
          <w:sz w:val="22"/>
          <w:szCs w:val="22"/>
        </w:rPr>
        <w:t xml:space="preserve"> Cannabis use</w:t>
      </w:r>
      <w:r w:rsidRPr="00F94C6D">
        <w:rPr>
          <w:rFonts w:ascii="Calibri" w:hAnsi="Calibri" w:cs="Calibri"/>
          <w:i/>
          <w:iCs/>
          <w:sz w:val="22"/>
          <w:szCs w:val="22"/>
        </w:rPr>
        <w:t xml:space="preserve"> </w:t>
      </w:r>
      <w:r w:rsidRPr="00F94C6D">
        <w:rPr>
          <w:rFonts w:ascii="Calibri" w:hAnsi="Calibri" w:cs="Calibri"/>
          <w:sz w:val="22"/>
          <w:szCs w:val="22"/>
        </w:rPr>
        <w:t>was measured using the item</w:t>
      </w:r>
      <w:r w:rsidRPr="00F94C6D">
        <w:rPr>
          <w:rFonts w:ascii="Calibri" w:hAnsi="Calibri" w:cs="Calibri"/>
          <w:i/>
          <w:iCs/>
          <w:sz w:val="22"/>
          <w:szCs w:val="22"/>
        </w:rPr>
        <w:t xml:space="preserve"> </w:t>
      </w:r>
      <w:r w:rsidRPr="00F94C6D">
        <w:rPr>
          <w:rFonts w:ascii="Calibri" w:hAnsi="Calibri" w:cs="Calibri"/>
          <w:sz w:val="22"/>
          <w:szCs w:val="22"/>
        </w:rPr>
        <w:t>that asked respondents (yes/no) whether they had used marijuana over the past 30 days.</w:t>
      </w:r>
    </w:p>
    <w:p w14:paraId="2394597A" w14:textId="33BD02DC" w:rsidR="00E316B1" w:rsidRDefault="00E316B1" w:rsidP="001B63FD">
      <w:pPr>
        <w:spacing w:line="276" w:lineRule="auto"/>
        <w:jc w:val="both"/>
        <w:rPr>
          <w:rFonts w:ascii="Calibri" w:hAnsi="Calibri" w:cs="Calibri"/>
          <w:sz w:val="22"/>
          <w:szCs w:val="22"/>
        </w:rPr>
      </w:pPr>
    </w:p>
    <w:p w14:paraId="566135A1" w14:textId="05DCF935" w:rsidR="00986F3C" w:rsidRPr="00F94C6D" w:rsidRDefault="0045409C" w:rsidP="001B63FD">
      <w:pPr>
        <w:spacing w:line="276" w:lineRule="auto"/>
        <w:jc w:val="both"/>
        <w:rPr>
          <w:rFonts w:ascii="Calibri" w:hAnsi="Calibri" w:cs="Calibri"/>
          <w:sz w:val="22"/>
          <w:szCs w:val="22"/>
        </w:rPr>
      </w:pPr>
      <w:r>
        <w:rPr>
          <w:rFonts w:ascii="Calibri" w:hAnsi="Calibri" w:cs="Calibri"/>
          <w:sz w:val="22"/>
          <w:szCs w:val="22"/>
        </w:rPr>
        <w:t xml:space="preserve">Sociodemographic characteristics and mental health </w:t>
      </w:r>
      <w:r w:rsidRPr="0045409C">
        <w:rPr>
          <w:rFonts w:ascii="Calibri" w:hAnsi="Calibri" w:cs="Calibri"/>
          <w:sz w:val="22"/>
          <w:szCs w:val="22"/>
        </w:rPr>
        <w:t>(c</w:t>
      </w:r>
      <w:r w:rsidR="009A3313" w:rsidRPr="0045409C">
        <w:rPr>
          <w:rFonts w:ascii="Calibri" w:hAnsi="Calibri" w:cs="Calibri"/>
          <w:sz w:val="22"/>
          <w:szCs w:val="22"/>
        </w:rPr>
        <w:t>ovariates</w:t>
      </w:r>
      <w:r w:rsidRPr="0045409C">
        <w:rPr>
          <w:rFonts w:ascii="Calibri" w:hAnsi="Calibri" w:cs="Calibri"/>
          <w:sz w:val="22"/>
          <w:szCs w:val="22"/>
        </w:rPr>
        <w:t>)</w:t>
      </w:r>
      <w:r w:rsidR="009A3313" w:rsidRPr="009A3313">
        <w:rPr>
          <w:rFonts w:ascii="Calibri" w:hAnsi="Calibri" w:cs="Calibri"/>
          <w:i/>
          <w:iCs/>
          <w:sz w:val="22"/>
          <w:szCs w:val="22"/>
        </w:rPr>
        <w:t xml:space="preserve">. </w:t>
      </w:r>
      <w:r w:rsidR="00986F3C" w:rsidRPr="00F94C6D">
        <w:rPr>
          <w:rFonts w:ascii="Calibri" w:hAnsi="Calibri" w:cs="Calibri"/>
          <w:sz w:val="22"/>
          <w:szCs w:val="22"/>
        </w:rPr>
        <w:t>We restricted the sample to focus on young adults further controlled for age as a continuous variable.</w:t>
      </w:r>
      <w:r w:rsidR="00986F3C" w:rsidRPr="00F94C6D">
        <w:rPr>
          <w:rFonts w:ascii="Calibri" w:hAnsi="Calibri" w:cs="Calibri"/>
          <w:i/>
          <w:iCs/>
          <w:sz w:val="22"/>
          <w:szCs w:val="22"/>
        </w:rPr>
        <w:t xml:space="preserve"> </w:t>
      </w:r>
      <w:r w:rsidR="00986F3C" w:rsidRPr="00F94C6D">
        <w:rPr>
          <w:rFonts w:ascii="Calibri" w:hAnsi="Calibri" w:cs="Calibri"/>
          <w:sz w:val="22"/>
          <w:szCs w:val="22"/>
        </w:rPr>
        <w:t xml:space="preserve">We also adjusted </w:t>
      </w:r>
      <w:r w:rsidR="00986F3C">
        <w:rPr>
          <w:rFonts w:ascii="Calibri" w:hAnsi="Calibri" w:cs="Calibri"/>
          <w:sz w:val="22"/>
          <w:szCs w:val="22"/>
        </w:rPr>
        <w:t xml:space="preserve">for </w:t>
      </w:r>
      <w:r w:rsidR="00986F3C" w:rsidRPr="00F94C6D">
        <w:rPr>
          <w:rFonts w:ascii="Calibri" w:hAnsi="Calibri" w:cs="Calibri"/>
          <w:sz w:val="22"/>
          <w:szCs w:val="22"/>
        </w:rPr>
        <w:t>gender (</w:t>
      </w:r>
      <w:r w:rsidR="00986F3C">
        <w:rPr>
          <w:rFonts w:ascii="Calibri" w:hAnsi="Calibri" w:cs="Calibri"/>
          <w:sz w:val="22"/>
          <w:szCs w:val="22"/>
        </w:rPr>
        <w:t xml:space="preserve">cis-gender </w:t>
      </w:r>
      <w:r w:rsidR="00986F3C" w:rsidRPr="00F94C6D">
        <w:rPr>
          <w:rFonts w:ascii="Calibri" w:hAnsi="Calibri" w:cs="Calibri"/>
          <w:sz w:val="22"/>
          <w:szCs w:val="22"/>
        </w:rPr>
        <w:t xml:space="preserve">man, </w:t>
      </w:r>
      <w:r w:rsidR="00986F3C">
        <w:rPr>
          <w:rFonts w:ascii="Calibri" w:hAnsi="Calibri" w:cs="Calibri"/>
          <w:sz w:val="22"/>
          <w:szCs w:val="22"/>
        </w:rPr>
        <w:t xml:space="preserve">cis-gender </w:t>
      </w:r>
      <w:r w:rsidR="00986F3C" w:rsidRPr="00F94C6D">
        <w:rPr>
          <w:rFonts w:ascii="Calibri" w:hAnsi="Calibri" w:cs="Calibri"/>
          <w:sz w:val="22"/>
          <w:szCs w:val="22"/>
        </w:rPr>
        <w:t>woman, transgender/nonbinary/other), and race/ethnicity (White, Black, Latinx/Hispanic, Asian American/Pacific Islander, multiracial, and other).</w:t>
      </w:r>
      <w:r w:rsidR="00BA47D4">
        <w:rPr>
          <w:rFonts w:ascii="Calibri" w:hAnsi="Calibri" w:cs="Calibri"/>
          <w:sz w:val="22"/>
          <w:szCs w:val="22"/>
        </w:rPr>
        <w:t xml:space="preserve"> </w:t>
      </w:r>
      <w:r w:rsidR="00132A01">
        <w:rPr>
          <w:rFonts w:ascii="Calibri" w:hAnsi="Calibri" w:cs="Calibri"/>
          <w:sz w:val="22"/>
          <w:szCs w:val="22"/>
        </w:rPr>
        <w:t xml:space="preserve">Education is a common proxy for socioeconomic status, </w:t>
      </w:r>
      <w:r w:rsidR="001A46BF">
        <w:rPr>
          <w:rFonts w:ascii="Calibri" w:hAnsi="Calibri" w:cs="Calibri"/>
          <w:sz w:val="22"/>
          <w:szCs w:val="22"/>
        </w:rPr>
        <w:t>and looking within a single socioeconomic stratum (i.e., students in higher education) can</w:t>
      </w:r>
      <w:r w:rsidR="0025091C">
        <w:rPr>
          <w:rFonts w:ascii="Calibri" w:hAnsi="Calibri" w:cs="Calibri"/>
          <w:sz w:val="22"/>
          <w:szCs w:val="22"/>
        </w:rPr>
        <w:t xml:space="preserve"> help</w:t>
      </w:r>
      <w:r w:rsidR="001A46BF">
        <w:rPr>
          <w:rFonts w:ascii="Calibri" w:hAnsi="Calibri" w:cs="Calibri"/>
          <w:sz w:val="22"/>
          <w:szCs w:val="22"/>
        </w:rPr>
        <w:t xml:space="preserve"> isolate the </w:t>
      </w:r>
      <w:r w:rsidR="0025091C">
        <w:rPr>
          <w:rFonts w:ascii="Calibri" w:hAnsi="Calibri" w:cs="Calibri"/>
          <w:sz w:val="22"/>
          <w:szCs w:val="22"/>
        </w:rPr>
        <w:t>effects of interpersonal abuse and cannabis use on psychotic experiences</w:t>
      </w:r>
      <w:r w:rsidR="00132A01">
        <w:rPr>
          <w:rFonts w:ascii="Calibri" w:hAnsi="Calibri" w:cs="Calibri"/>
          <w:sz w:val="22"/>
          <w:szCs w:val="22"/>
        </w:rPr>
        <w:t xml:space="preserve">. </w:t>
      </w:r>
      <w:r w:rsidR="0025091C">
        <w:rPr>
          <w:rFonts w:ascii="Calibri" w:hAnsi="Calibri" w:cs="Calibri"/>
          <w:sz w:val="22"/>
          <w:szCs w:val="22"/>
        </w:rPr>
        <w:t xml:space="preserve">While students in higher education represent a relatively high socioeconomic stratum, there is still a socioeconomic gradient within the stratum. Other common proxies, such </w:t>
      </w:r>
      <w:r w:rsidR="0025091C">
        <w:rPr>
          <w:rFonts w:ascii="Calibri" w:hAnsi="Calibri" w:cs="Calibri"/>
          <w:sz w:val="22"/>
          <w:szCs w:val="22"/>
        </w:rPr>
        <w:lastRenderedPageBreak/>
        <w:t xml:space="preserve">as </w:t>
      </w:r>
      <w:r w:rsidR="00BA47D4">
        <w:rPr>
          <w:rFonts w:ascii="Calibri" w:hAnsi="Calibri" w:cs="Calibri"/>
          <w:sz w:val="22"/>
          <w:szCs w:val="22"/>
        </w:rPr>
        <w:t>income</w:t>
      </w:r>
      <w:r w:rsidR="0025091C">
        <w:rPr>
          <w:rFonts w:ascii="Calibri" w:hAnsi="Calibri" w:cs="Calibri"/>
          <w:sz w:val="22"/>
          <w:szCs w:val="22"/>
        </w:rPr>
        <w:t xml:space="preserve"> and employment,</w:t>
      </w:r>
      <w:r w:rsidR="00BA47D4">
        <w:rPr>
          <w:rFonts w:ascii="Calibri" w:hAnsi="Calibri" w:cs="Calibri"/>
          <w:sz w:val="22"/>
          <w:szCs w:val="22"/>
        </w:rPr>
        <w:t xml:space="preserve"> may be inadequate measures of the gradient given that many students receive financial support from parents and do not have to work, and therefore do not earn any income. F</w:t>
      </w:r>
      <w:r w:rsidR="00986F3C">
        <w:rPr>
          <w:rFonts w:ascii="Calibri" w:hAnsi="Calibri" w:cs="Calibri"/>
          <w:sz w:val="22"/>
          <w:szCs w:val="22"/>
        </w:rPr>
        <w:t>ood insecurity</w:t>
      </w:r>
      <w:r w:rsidR="00BA47D4">
        <w:rPr>
          <w:rFonts w:ascii="Calibri" w:hAnsi="Calibri" w:cs="Calibri"/>
          <w:sz w:val="22"/>
          <w:szCs w:val="22"/>
        </w:rPr>
        <w:t>, however,</w:t>
      </w:r>
      <w:r w:rsidR="00986F3C">
        <w:rPr>
          <w:rFonts w:ascii="Calibri" w:hAnsi="Calibri" w:cs="Calibri"/>
          <w:sz w:val="22"/>
          <w:szCs w:val="22"/>
        </w:rPr>
        <w:t xml:space="preserve"> </w:t>
      </w:r>
      <w:r w:rsidR="007E16E7">
        <w:rPr>
          <w:rFonts w:ascii="Calibri" w:hAnsi="Calibri" w:cs="Calibri"/>
          <w:sz w:val="22"/>
          <w:szCs w:val="22"/>
        </w:rPr>
        <w:t>has proven to be informative</w:t>
      </w:r>
      <w:r w:rsidR="00BA47D4">
        <w:rPr>
          <w:rFonts w:ascii="Calibri" w:hAnsi="Calibri" w:cs="Calibri"/>
          <w:sz w:val="22"/>
          <w:szCs w:val="22"/>
        </w:rPr>
        <w:t xml:space="preserve"> given that it is prevalent and a useful proxy for economic/financial instability</w:t>
      </w:r>
      <w:r w:rsidR="00DE5109">
        <w:rPr>
          <w:rFonts w:ascii="Calibri" w:hAnsi="Calibri" w:cs="Calibri"/>
          <w:sz w:val="22"/>
          <w:szCs w:val="22"/>
        </w:rPr>
        <w:t xml:space="preserve"> </w:t>
      </w:r>
      <w:r w:rsidR="00DE5109">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{"citationID":"dswFuqDD","properties":{"formattedCitation":"[39]","plainCitation":"[39]","noteIndex":0},"citationItems":[{"id":8894,"uris":["http://zotero.org/users/3613009/items/5LLQEUKV"],"itemData":{"id":8894,"type":"article-journal","container-title":"Journal of the Academy of Nutrition and Dietetics","DOI":"10.1016/j.jand.2017.05.022","issue":"11","note":"publisher: Elsevier","page":"1767–1791","source":"Google Scholar","title":"The struggle is real: a systematic review of food insecurity on postsecondary education campuses","title-short":"The struggle is real","volume":"117","author":[{"family":"Bruening","given":"Meg"},{"family":"Argo","given":"Katy"},{"family":"Payne-Sturges","given":"Devon"},{"family":"Laska","given":"Melissa N."}],"issued":{"date-parts":[["2017"]]}}}],"schema":"https://github.com/citation-style-language/schema/raw/master/csl-citation.json"} </w:instrText>
      </w:r>
      <w:r w:rsidR="00DE5109">
        <w:rPr>
          <w:rFonts w:ascii="Calibri" w:hAnsi="Calibri" w:cs="Calibri"/>
          <w:sz w:val="22"/>
          <w:szCs w:val="22"/>
        </w:rPr>
        <w:fldChar w:fldCharType="separate"/>
      </w:r>
      <w:r w:rsidR="000D7AB6">
        <w:rPr>
          <w:rFonts w:ascii="Calibri" w:hAnsi="Calibri" w:cs="Calibri"/>
          <w:noProof/>
          <w:sz w:val="22"/>
          <w:szCs w:val="22"/>
        </w:rPr>
        <w:t>[39]</w:t>
      </w:r>
      <w:r w:rsidR="00DE5109">
        <w:rPr>
          <w:rFonts w:ascii="Calibri" w:hAnsi="Calibri" w:cs="Calibri"/>
          <w:sz w:val="22"/>
          <w:szCs w:val="22"/>
        </w:rPr>
        <w:fldChar w:fldCharType="end"/>
      </w:r>
      <w:r w:rsidR="003E0702">
        <w:rPr>
          <w:rFonts w:ascii="Calibri" w:hAnsi="Calibri" w:cs="Calibri"/>
          <w:sz w:val="22"/>
          <w:szCs w:val="22"/>
        </w:rPr>
        <w:t xml:space="preserve">, especially among young adults and college populations </w:t>
      </w:r>
      <w:r w:rsidR="003E0702">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{"citationID":"Tklwj0Xe","properties":{"formattedCitation":"[40]","plainCitation":"[40]","noteIndex":0},"citationItems":[{"id":8781,"uris":["http://zotero.org/users/3613009/items/93KA5B8W"],"itemData":{"id":8781,"type":"article-journal","container-title":"Journal of Hunger &amp; Environmental Nutrition","DOI":"10.1080/19320248.2018.1484316","issue":"5","note":"publisher: Taylor &amp; Francis","page":"725–740","source":"Google Scholar","title":"A systematic review of food insecurity among US students in higher education","volume":"14","author":[{"family":"Nazmi","given":"Aydin"},{"family":"Martinez","given":"Suzanna"},{"family":"Byrd","given":"Ajani"},{"family":"Robinson","given":"Derrick"},{"family":"Bianco","given":"Stephanie"},{"family":"Maguire","given":"Jennifer"},{"family":"Crutchfield","given":"Rashida M."},{"family":"Condron","given":"Kelly"},{"family":"Ritchie","given":"Lorrene"}],"issued":{"date-parts":[["2019"]]}}}],"schema":"https://github.com/citation-style-language/schema/raw/master/csl-citation.json"} </w:instrText>
      </w:r>
      <w:r w:rsidR="003E0702">
        <w:rPr>
          <w:rFonts w:ascii="Calibri" w:hAnsi="Calibri" w:cs="Calibri"/>
          <w:sz w:val="22"/>
          <w:szCs w:val="22"/>
        </w:rPr>
        <w:fldChar w:fldCharType="separate"/>
      </w:r>
      <w:r w:rsidR="003E0702">
        <w:rPr>
          <w:rFonts w:ascii="Calibri" w:hAnsi="Calibri" w:cs="Calibri"/>
          <w:noProof/>
          <w:sz w:val="22"/>
          <w:szCs w:val="22"/>
        </w:rPr>
        <w:t>[40]</w:t>
      </w:r>
      <w:r w:rsidR="003E0702">
        <w:rPr>
          <w:rFonts w:ascii="Calibri" w:hAnsi="Calibri" w:cs="Calibri"/>
          <w:sz w:val="22"/>
          <w:szCs w:val="22"/>
        </w:rPr>
        <w:fldChar w:fldCharType="end"/>
      </w:r>
      <w:r w:rsidR="003E0702">
        <w:rPr>
          <w:rFonts w:ascii="Calibri" w:hAnsi="Calibri" w:cs="Calibri"/>
          <w:sz w:val="22"/>
          <w:szCs w:val="22"/>
        </w:rPr>
        <w:t>,</w:t>
      </w:r>
      <w:r w:rsidR="00DE5109">
        <w:rPr>
          <w:rFonts w:ascii="Calibri" w:hAnsi="Calibri" w:cs="Calibri"/>
          <w:sz w:val="22"/>
          <w:szCs w:val="22"/>
        </w:rPr>
        <w:t xml:space="preserve"> and</w:t>
      </w:r>
      <w:r w:rsidR="003E0702">
        <w:rPr>
          <w:rFonts w:ascii="Calibri" w:hAnsi="Calibri" w:cs="Calibri"/>
          <w:sz w:val="22"/>
          <w:szCs w:val="22"/>
        </w:rPr>
        <w:t xml:space="preserve"> given</w:t>
      </w:r>
      <w:r w:rsidR="00DE5109">
        <w:rPr>
          <w:rFonts w:ascii="Calibri" w:hAnsi="Calibri" w:cs="Calibri"/>
          <w:sz w:val="22"/>
          <w:szCs w:val="22"/>
        </w:rPr>
        <w:t xml:space="preserve"> its associations with mental health</w:t>
      </w:r>
      <w:r w:rsidR="000730CB">
        <w:rPr>
          <w:rFonts w:ascii="Calibri" w:hAnsi="Calibri" w:cs="Calibri"/>
          <w:sz w:val="22"/>
          <w:szCs w:val="22"/>
        </w:rPr>
        <w:t xml:space="preserve"> </w:t>
      </w:r>
      <w:r w:rsidR="00DE5109">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ke9zkYoq","properties":{"formattedCitation":"[41\\uc0\\u8211{}43]","plainCitation":"[41–43]","noteIndex":0},"citationItems":[{"id":8896,"uris":["http://zotero.org/users/3613009/items/EBIZH5QX"],"itemData":{"id":8896,"type":"article-journal","container-title":"Journal of general internal medicine","DOI":"10.1007/s11606-019-05202-4","issue":"12","note":"publisher: Springer","page":"2874–2882","source":"Google Scholar","title":"A systematic review and meta-analysis of depression, anxiety, and sleep disorders in US adults with food insecurity","volume":"34","author":[{"family":"Arenas","given":"Daniel J."},{"family":"Thomas","given":"Arthur"},{"family":"Wang","given":"JiCi"},{"family":"DeLisser","given":"Horace M."}],"issued":{"date-parts":[["2019"]]}}},{"id":8956,"uris":["http://zotero.org/users/3613009/items/WSJAQXYM"],"itemData":{"id":8956,"type":"article-journal","container-title":"Journal of Adolescent Health","DOI":"10.1016/j.jadohealth.2019.08.010","issue":"6","note":"publisher: Elsevier","page":"805–811","source":"Google Scholar","title":"Food insecurity is associated with poorer mental health and sleep outcomes in young adults","volume":"65","author":[{"family":"Nagata","given":"Jason M."},{"family":"Palar","given":"Kartika"},{"family":"Gooding","given":"Holly C."},{"family":"Garber","given":"Andrea K."},{"family":"Whittle","given":"Henry J."},{"family":"Bibbins-Domingo","given":"Kirsten"},{"family":"Weiser","given":"Sheri D."}],"issued":{"date-parts":[["2019"]]}}},{"id":8892,"uris":["http://zotero.org/users/3613009/items/B5BKDH5K"],"itemData":{"id":8892,"type":"article-journal","container-title":"Public health nutrition","issue":"10","note":"publisher: Cambridge University Press","page":"1778–1790","source":"Google Scholar","title":"Food insecurity and mental health: a systematic review and meta-analysis","title-short":"Food insecurity and mental health","volume":"23","author":[{"family":"Pourmotabbed","given":"Ali"},{"family":"Moradi","given":"Sajjad"},{"family":"Babaei","given":"Atefeh"},{"family":"Ghavami","given":"Abed"},{"family":"Mohammadi","given":"Hamed"},{"family":"Jalili","given":"Cyrus"},{"family":"Symonds","given":"Michael E."},{"family":"Miraghajani","given":"Maryam"}],"issued":{"date-parts":[["2020"]]}}}],"schema":"https://github.com/citation-style-language/schema/raw/master/csl-citation.json"} </w:instrText>
      </w:r>
      <w:r w:rsidR="00DE5109">
        <w:rPr>
          <w:rFonts w:ascii="Calibri" w:hAnsi="Calibri" w:cs="Calibri"/>
          <w:sz w:val="22"/>
          <w:szCs w:val="22"/>
        </w:rPr>
        <w:fldChar w:fldCharType="separate"/>
      </w:r>
      <w:r w:rsidR="003E0702" w:rsidRPr="003E0702">
        <w:rPr>
          <w:rFonts w:ascii="Calibri" w:hAnsi="Calibri" w:cs="Calibri"/>
          <w:sz w:val="22"/>
        </w:rPr>
        <w:t>[41–43]</w:t>
      </w:r>
      <w:r w:rsidR="00DE5109">
        <w:rPr>
          <w:rFonts w:ascii="Calibri" w:hAnsi="Calibri" w:cs="Calibri"/>
          <w:sz w:val="22"/>
          <w:szCs w:val="22"/>
        </w:rPr>
        <w:fldChar w:fldCharType="end"/>
      </w:r>
      <w:r w:rsidR="007E16E7">
        <w:rPr>
          <w:rFonts w:ascii="Calibri" w:hAnsi="Calibri" w:cs="Calibri"/>
          <w:sz w:val="22"/>
          <w:szCs w:val="22"/>
        </w:rPr>
        <w:t xml:space="preserve">. Food insecurity </w:t>
      </w:r>
      <w:r w:rsidR="00986F3C">
        <w:rPr>
          <w:rFonts w:ascii="Calibri" w:hAnsi="Calibri" w:cs="Calibri"/>
          <w:sz w:val="22"/>
          <w:szCs w:val="22"/>
        </w:rPr>
        <w:t xml:space="preserve">was assessed using two items, which asked: </w:t>
      </w:r>
      <w:r w:rsidR="00986F3C" w:rsidRPr="00986F3C">
        <w:rPr>
          <w:rFonts w:ascii="Calibri" w:hAnsi="Calibri" w:cs="Calibri"/>
          <w:sz w:val="22"/>
          <w:szCs w:val="22"/>
        </w:rPr>
        <w:t xml:space="preserve">(1) Within the past 12 months I was worried whether our food would run out before we got money to buy more; (2) Within the past 12 months the food I bought just didn’t last and I didn’t have money to get more. Respondents could </w:t>
      </w:r>
      <w:proofErr w:type="gramStart"/>
      <w:r w:rsidR="00986F3C" w:rsidRPr="00986F3C">
        <w:rPr>
          <w:rFonts w:ascii="Calibri" w:hAnsi="Calibri" w:cs="Calibri"/>
          <w:sz w:val="22"/>
          <w:szCs w:val="22"/>
        </w:rPr>
        <w:t>answer:</w:t>
      </w:r>
      <w:proofErr w:type="gramEnd"/>
      <w:r w:rsidR="00986F3C" w:rsidRPr="00986F3C">
        <w:rPr>
          <w:rFonts w:ascii="Calibri" w:hAnsi="Calibri" w:cs="Calibri"/>
          <w:sz w:val="22"/>
          <w:szCs w:val="22"/>
        </w:rPr>
        <w:t xml:space="preserve"> never true, sometimes true, often true. Individuals were identified as food insecure with an affirmative answer (sometimes true or often true) to either question, following the two-item screen for families at risk of food insecurity </w:t>
      </w:r>
      <w:r w:rsidR="00986F3C" w:rsidRPr="00986F3C">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Lpt2b9HD","properties":{"formattedCitation":"[44]","plainCitation":"[44]","noteIndex":0},"citationItems":[{"id":7756,"uris":["http://zotero.org/users/3613009/items/XYLHN8P9"],"itemData":{"id":7756,"type":"article-journal","container-title":"Pediatrics","DOI":"10.1542/peds.2009-3146","issue":"1","note":"publisher: Am Acad Pediatrics","page":"e26–e32","source":"Google Scholar","title":"Development and validity of a 2-item screen to identify families at risk for food insecurity","volume":"126","author":[{"family":"Hager","given":"Erin R."},{"family":"Quigg","given":"Anna M."},{"family":"Black","given":"Maureen M."},{"family":"Coleman","given":"Sharon M."},{"family":"Heeren","given":"Timothy"},{"family":"Rose-Jacobs","given":"Ruth"},{"family":"Cook","given":"John T."},{"family":"Cuba","given":"Stephanie A. Ettinger","non-dropping-particle":"de"},{"family":"Casey","given":"Patrick H."},{"family":"Chilton","given":"Mariana"}],"issued":{"date-parts":[["2010"]]}}}],"schema":"https://github.com/citation-style-language/schema/raw/master/csl-citation.json"} </w:instrText>
      </w:r>
      <w:r w:rsidR="00986F3C" w:rsidRPr="00986F3C">
        <w:rPr>
          <w:rFonts w:ascii="Calibri" w:hAnsi="Calibri" w:cs="Calibri"/>
          <w:sz w:val="22"/>
          <w:szCs w:val="22"/>
        </w:rPr>
        <w:fldChar w:fldCharType="separate"/>
      </w:r>
      <w:r w:rsidR="003E0702">
        <w:rPr>
          <w:rFonts w:ascii="Calibri" w:hAnsi="Calibri" w:cs="Calibri"/>
          <w:sz w:val="22"/>
          <w:szCs w:val="22"/>
        </w:rPr>
        <w:t>[44]</w:t>
      </w:r>
      <w:r w:rsidR="00986F3C" w:rsidRPr="00986F3C">
        <w:rPr>
          <w:rFonts w:ascii="Calibri" w:hAnsi="Calibri" w:cs="Calibri"/>
          <w:sz w:val="22"/>
          <w:szCs w:val="22"/>
        </w:rPr>
        <w:fldChar w:fldCharType="end"/>
      </w:r>
      <w:r w:rsidR="00986F3C">
        <w:rPr>
          <w:rFonts w:ascii="Calibri" w:hAnsi="Calibri" w:cs="Calibri"/>
          <w:sz w:val="22"/>
          <w:szCs w:val="22"/>
        </w:rPr>
        <w:t xml:space="preserve">. We also adjusted for mental health using measures of depression and anxiety. </w:t>
      </w:r>
      <w:r w:rsidR="00986F3C" w:rsidRPr="007E16E7">
        <w:rPr>
          <w:rFonts w:ascii="Calibri" w:hAnsi="Calibri" w:cs="Calibri"/>
          <w:sz w:val="22"/>
          <w:szCs w:val="22"/>
        </w:rPr>
        <w:t xml:space="preserve">Depression </w:t>
      </w:r>
      <w:r w:rsidR="00986F3C" w:rsidRPr="00A17797">
        <w:rPr>
          <w:rFonts w:ascii="Calibri" w:hAnsi="Calibri" w:cs="Calibri"/>
          <w:sz w:val="22"/>
          <w:szCs w:val="22"/>
        </w:rPr>
        <w:t>was measured using the Patient Health Questionnaire – 9 (PHQ-9;</w:t>
      </w:r>
      <w:r w:rsidR="00986F3C" w:rsidRPr="00A17797">
        <w:rPr>
          <w:rFonts w:ascii="Calibri" w:hAnsi="Calibri" w:cs="Calibri"/>
          <w:sz w:val="22"/>
          <w:szCs w:val="22"/>
        </w:rPr>
        <w:fldChar w:fldCharType="begin"/>
      </w:r>
      <w:r w:rsidR="006A14B0">
        <w:rPr>
          <w:rFonts w:ascii="Calibri" w:hAnsi="Calibri" w:cs="Calibri"/>
          <w:sz w:val="22"/>
          <w:szCs w:val="22"/>
        </w:rPr>
        <w:instrText xml:space="preserve"> ADDIN ZOTERO_ITEM CSL_CITATION {"citationID":"wDgWsVrh","properties":{"formattedCitation":"(Kroenke &amp; Spitzer, 2002)","plainCitation":"(Kroenke &amp; Spitzer, 2002)","dontUpdate":true,"noteIndex":0},"citationItems":[{"id":7545,"uris":["http://zotero.org/users/3613009/items/T3MLJ6G2"],"itemData":{"id":7545,"type":"article-journal","container-title":"Psychiatric annals","DOI":"10.3928/0048-5713-20020901-06","issue":"9","note":"publisher: SLACK Incorporated","page":"509–515","source":"Google Scholar","title":"The PHQ-9: a new depression diagnostic and severity measure","title-short":"The PHQ-9","volume":"32","author":[{"family":"Kroenke","given":"Kurt"},{"family":"Spitzer","given":"Robert L."}],"issued":{"date-parts":[["2002"]]}}}],"schema":"https://github.com/citation-style-language/schema/raw/master/csl-citation.json"} </w:instrText>
      </w:r>
      <w:r w:rsidR="00986F3C" w:rsidRPr="00A17797">
        <w:rPr>
          <w:rFonts w:ascii="Calibri" w:hAnsi="Calibri" w:cs="Calibri"/>
          <w:sz w:val="22"/>
          <w:szCs w:val="22"/>
        </w:rPr>
        <w:fldChar w:fldCharType="separate"/>
      </w:r>
      <w:r w:rsidR="00986F3C" w:rsidRPr="00A17797">
        <w:rPr>
          <w:rFonts w:ascii="Calibri" w:hAnsi="Calibri" w:cs="Calibri"/>
          <w:sz w:val="22"/>
          <w:szCs w:val="22"/>
        </w:rPr>
        <w:t>Kroenke &amp; Spitzer, 2002)</w:t>
      </w:r>
      <w:r w:rsidR="00986F3C" w:rsidRPr="00A17797">
        <w:rPr>
          <w:rFonts w:ascii="Calibri" w:hAnsi="Calibri" w:cs="Calibri"/>
          <w:sz w:val="22"/>
          <w:szCs w:val="22"/>
        </w:rPr>
        <w:fldChar w:fldCharType="end"/>
      </w:r>
      <w:r w:rsidR="00986F3C">
        <w:rPr>
          <w:rFonts w:ascii="Calibri" w:hAnsi="Calibri" w:cs="Calibri"/>
          <w:sz w:val="22"/>
          <w:szCs w:val="22"/>
        </w:rPr>
        <w:t xml:space="preserve">. The scale ranged from 0-27, which was dichotomized (scores 15 and higher) to reflect moderately severe to severe depression. </w:t>
      </w:r>
      <w:r w:rsidR="00986F3C" w:rsidRPr="00A17797">
        <w:rPr>
          <w:rFonts w:ascii="Calibri" w:hAnsi="Calibri" w:cs="Calibri"/>
          <w:i/>
          <w:iCs/>
          <w:sz w:val="22"/>
          <w:szCs w:val="22"/>
        </w:rPr>
        <w:t>Anxiety</w:t>
      </w:r>
      <w:r w:rsidR="00986F3C" w:rsidRPr="00A17797">
        <w:rPr>
          <w:rFonts w:ascii="Calibri" w:hAnsi="Calibri" w:cs="Calibri"/>
          <w:sz w:val="22"/>
          <w:szCs w:val="22"/>
        </w:rPr>
        <w:t xml:space="preserve"> was measured using the General Anxiety Disorder – 7 (GAD-7;</w:t>
      </w:r>
      <w:r w:rsidR="00986F3C" w:rsidRPr="00A17797">
        <w:rPr>
          <w:rFonts w:ascii="Calibri" w:hAnsi="Calibri" w:cs="Calibri"/>
          <w:sz w:val="22"/>
          <w:szCs w:val="22"/>
        </w:rPr>
        <w:fldChar w:fldCharType="begin"/>
      </w:r>
      <w:r w:rsidR="006A14B0">
        <w:rPr>
          <w:rFonts w:ascii="Calibri" w:hAnsi="Calibri" w:cs="Calibri"/>
          <w:sz w:val="22"/>
          <w:szCs w:val="22"/>
        </w:rPr>
        <w:instrText xml:space="preserve"> ADDIN ZOTERO_ITEM CSL_CITATION {"citationID":"ONP0OgLW","properties":{"formattedCitation":"(Spitzer et al., 2006)","plainCitation":"(Spitzer et al., 2006)","dontUpdate":true,"noteIndex":0},"citationItems":[{"id":4677,"uris":["http://zotero.org/users/3613009/items/H5RWDRZ2"],"itemData":{"id":4677,"type":"article-journal","container-title":"Archives of internal medicine","DOI":"10.1001/archinte.166.10.1092","issue":"10","page":"1092–1097","source":"Google Scholar","title":"A brief measure for assessing generalized anxiety disorder: the GAD-7","title-short":"A brief measure for assessing generalized anxiety disorder","volume":"166","author":[{"family":"Spitzer","given":"Robert L."},{"family":"Kroenke","given":"Kurt"},{"family":"Williams","given":"Janet BW"},{"family":"Löwe","given":"Bernd"}],"issued":{"date-parts":[["2006"]]}}}],"schema":"https://github.com/citation-style-language/schema/raw/master/csl-citation.json"} </w:instrText>
      </w:r>
      <w:r w:rsidR="00986F3C" w:rsidRPr="00A17797">
        <w:rPr>
          <w:rFonts w:ascii="Calibri" w:hAnsi="Calibri" w:cs="Calibri"/>
          <w:sz w:val="22"/>
          <w:szCs w:val="22"/>
        </w:rPr>
        <w:fldChar w:fldCharType="separate"/>
      </w:r>
      <w:r w:rsidR="00986F3C" w:rsidRPr="00A17797">
        <w:rPr>
          <w:rFonts w:ascii="Calibri" w:hAnsi="Calibri" w:cs="Calibri"/>
          <w:sz w:val="22"/>
          <w:szCs w:val="22"/>
        </w:rPr>
        <w:t xml:space="preserve"> Spitzer et al., 2006)</w:t>
      </w:r>
      <w:r w:rsidR="00986F3C" w:rsidRPr="00A17797">
        <w:rPr>
          <w:rFonts w:ascii="Calibri" w:hAnsi="Calibri" w:cs="Calibri"/>
          <w:sz w:val="22"/>
          <w:szCs w:val="22"/>
        </w:rPr>
        <w:fldChar w:fldCharType="end"/>
      </w:r>
      <w:r w:rsidR="00986F3C">
        <w:rPr>
          <w:rFonts w:ascii="Calibri" w:hAnsi="Calibri" w:cs="Calibri"/>
          <w:sz w:val="22"/>
          <w:szCs w:val="22"/>
        </w:rPr>
        <w:t xml:space="preserve">. The scale ranged from </w:t>
      </w:r>
      <w:r w:rsidR="00366A39">
        <w:rPr>
          <w:rFonts w:ascii="Calibri" w:hAnsi="Calibri" w:cs="Calibri"/>
          <w:sz w:val="22"/>
          <w:szCs w:val="22"/>
        </w:rPr>
        <w:t>0-</w:t>
      </w:r>
      <w:r w:rsidR="001B1E8D">
        <w:rPr>
          <w:rFonts w:ascii="Calibri" w:hAnsi="Calibri" w:cs="Calibri"/>
          <w:sz w:val="22"/>
          <w:szCs w:val="22"/>
        </w:rPr>
        <w:t>21</w:t>
      </w:r>
      <w:r w:rsidR="00366A39">
        <w:rPr>
          <w:rFonts w:ascii="Calibri" w:hAnsi="Calibri" w:cs="Calibri"/>
          <w:sz w:val="22"/>
          <w:szCs w:val="22"/>
        </w:rPr>
        <w:t xml:space="preserve"> and</w:t>
      </w:r>
      <w:r w:rsidR="00986F3C">
        <w:rPr>
          <w:rFonts w:ascii="Calibri" w:hAnsi="Calibri" w:cs="Calibri"/>
          <w:sz w:val="22"/>
          <w:szCs w:val="22"/>
        </w:rPr>
        <w:t xml:space="preserve"> was dichotomized (scores 11 and higher) to reflect moderately severe to severe anxiety.</w:t>
      </w:r>
    </w:p>
    <w:p w14:paraId="2E20E599" w14:textId="7291D4A2" w:rsidR="00910517" w:rsidRPr="00F94C6D" w:rsidRDefault="00000000" w:rsidP="001B63FD">
      <w:pPr>
        <w:spacing w:line="276" w:lineRule="auto"/>
        <w:jc w:val="both"/>
        <w:rPr>
          <w:rFonts w:ascii="Calibri" w:hAnsi="Calibri" w:cs="Calibri"/>
          <w:sz w:val="22"/>
          <w:szCs w:val="22"/>
        </w:rPr>
      </w:pPr>
    </w:p>
    <w:p w14:paraId="5F974B5A" w14:textId="3AA82E85" w:rsidR="007E12BE" w:rsidRPr="00F94C6D" w:rsidRDefault="007E12BE" w:rsidP="001B63FD">
      <w:pPr>
        <w:spacing w:line="276" w:lineRule="auto"/>
        <w:jc w:val="both"/>
        <w:rPr>
          <w:rFonts w:ascii="Calibri" w:hAnsi="Calibri" w:cs="Calibri"/>
          <w:i/>
          <w:iCs/>
          <w:sz w:val="22"/>
          <w:szCs w:val="22"/>
        </w:rPr>
      </w:pPr>
      <w:r w:rsidRPr="00F94C6D">
        <w:rPr>
          <w:rFonts w:ascii="Calibri" w:hAnsi="Calibri" w:cs="Calibri"/>
          <w:i/>
          <w:iCs/>
          <w:sz w:val="22"/>
          <w:szCs w:val="22"/>
        </w:rPr>
        <w:t>Analysis</w:t>
      </w:r>
    </w:p>
    <w:p w14:paraId="109E41F3" w14:textId="46ABD9BC" w:rsidR="00996B4B" w:rsidRPr="00830A2E" w:rsidRDefault="00366A39" w:rsidP="001B63FD">
      <w:pPr>
        <w:spacing w:line="276" w:lineRule="auto"/>
        <w:jc w:val="both"/>
        <w:rPr>
          <w:rFonts w:ascii="Calibri" w:hAnsi="Calibri" w:cs="Calibri"/>
          <w:sz w:val="22"/>
          <w:szCs w:val="22"/>
        </w:rPr>
      </w:pPr>
      <w:r>
        <w:rPr>
          <w:rFonts w:ascii="Calibri" w:hAnsi="Calibri" w:cs="Calibri"/>
          <w:sz w:val="22"/>
          <w:szCs w:val="22"/>
        </w:rPr>
        <w:t xml:space="preserve">We calculated the prevalence of abuse, cannabis use, and all covariates (total and stratified by psychotic experiences). </w:t>
      </w:r>
      <w:r w:rsidR="00830A2E">
        <w:rPr>
          <w:rFonts w:ascii="Calibri" w:hAnsi="Calibri" w:cs="Calibri"/>
          <w:sz w:val="22"/>
          <w:szCs w:val="22"/>
        </w:rPr>
        <w:t>We opted to model p</w:t>
      </w:r>
      <w:r w:rsidR="00830A2E" w:rsidRPr="00830A2E">
        <w:rPr>
          <w:rFonts w:ascii="Calibri" w:hAnsi="Calibri" w:cs="Calibri"/>
          <w:sz w:val="22"/>
          <w:szCs w:val="22"/>
        </w:rPr>
        <w:t xml:space="preserve">redictions </w:t>
      </w:r>
      <w:r w:rsidR="00830A2E">
        <w:rPr>
          <w:rFonts w:ascii="Calibri" w:hAnsi="Calibri" w:cs="Calibri"/>
          <w:sz w:val="22"/>
          <w:szCs w:val="22"/>
        </w:rPr>
        <w:t>on an</w:t>
      </w:r>
      <w:r w:rsidR="00830A2E" w:rsidRPr="00830A2E">
        <w:rPr>
          <w:rFonts w:ascii="Calibri" w:hAnsi="Calibri" w:cs="Calibri"/>
          <w:sz w:val="22"/>
          <w:szCs w:val="22"/>
        </w:rPr>
        <w:t xml:space="preserve"> additive scale</w:t>
      </w:r>
      <w:r w:rsidR="00830A2E">
        <w:rPr>
          <w:rFonts w:ascii="Calibri" w:hAnsi="Calibri" w:cs="Calibri"/>
          <w:sz w:val="22"/>
          <w:szCs w:val="22"/>
        </w:rPr>
        <w:t xml:space="preserve"> because</w:t>
      </w:r>
      <w:r w:rsidR="00830A2E" w:rsidRPr="00830A2E">
        <w:rPr>
          <w:rFonts w:ascii="Calibri" w:hAnsi="Calibri" w:cs="Calibri"/>
          <w:sz w:val="22"/>
          <w:szCs w:val="22"/>
        </w:rPr>
        <w:t xml:space="preserve"> multiplicative model</w:t>
      </w:r>
      <w:r w:rsidR="00830A2E">
        <w:rPr>
          <w:rFonts w:ascii="Calibri" w:hAnsi="Calibri" w:cs="Calibri"/>
          <w:sz w:val="22"/>
          <w:szCs w:val="22"/>
        </w:rPr>
        <w:t>s</w:t>
      </w:r>
      <w:r w:rsidR="00830A2E" w:rsidRPr="00830A2E">
        <w:rPr>
          <w:rFonts w:ascii="Calibri" w:hAnsi="Calibri" w:cs="Calibri"/>
          <w:sz w:val="22"/>
          <w:szCs w:val="22"/>
        </w:rPr>
        <w:t xml:space="preserve"> assume that risks multiply in their effect</w:t>
      </w:r>
      <w:r w:rsidR="00830A2E">
        <w:rPr>
          <w:rFonts w:ascii="Calibri" w:hAnsi="Calibri" w:cs="Calibri"/>
          <w:sz w:val="22"/>
          <w:szCs w:val="22"/>
        </w:rPr>
        <w:t>s, while a</w:t>
      </w:r>
      <w:r w:rsidR="00830A2E" w:rsidRPr="00830A2E">
        <w:rPr>
          <w:rFonts w:ascii="Calibri" w:hAnsi="Calibri" w:cs="Calibri"/>
          <w:sz w:val="22"/>
          <w:szCs w:val="22"/>
        </w:rPr>
        <w:t>dditive model</w:t>
      </w:r>
      <w:r w:rsidR="00830A2E">
        <w:rPr>
          <w:rFonts w:ascii="Calibri" w:hAnsi="Calibri" w:cs="Calibri"/>
          <w:sz w:val="22"/>
          <w:szCs w:val="22"/>
        </w:rPr>
        <w:t>s</w:t>
      </w:r>
      <w:r w:rsidR="00830A2E" w:rsidRPr="00830A2E">
        <w:rPr>
          <w:rFonts w:ascii="Calibri" w:hAnsi="Calibri" w:cs="Calibri"/>
          <w:sz w:val="22"/>
          <w:szCs w:val="22"/>
        </w:rPr>
        <w:t xml:space="preserve"> assume that </w:t>
      </w:r>
      <w:r w:rsidR="00830A2E">
        <w:rPr>
          <w:rFonts w:ascii="Calibri" w:hAnsi="Calibri" w:cs="Calibri"/>
          <w:sz w:val="22"/>
          <w:szCs w:val="22"/>
        </w:rPr>
        <w:t>psychosis can develop</w:t>
      </w:r>
      <w:r w:rsidR="00830A2E" w:rsidRPr="00830A2E">
        <w:rPr>
          <w:rFonts w:ascii="Calibri" w:hAnsi="Calibri" w:cs="Calibri"/>
          <w:sz w:val="22"/>
          <w:szCs w:val="22"/>
        </w:rPr>
        <w:t xml:space="preserve"> from either of the risk factors acting alone</w:t>
      </w:r>
      <w:r w:rsidR="00830A2E">
        <w:rPr>
          <w:rFonts w:ascii="Calibri" w:hAnsi="Calibri" w:cs="Calibri"/>
          <w:sz w:val="22"/>
          <w:szCs w:val="22"/>
        </w:rPr>
        <w:t xml:space="preserve"> and synergistically (i.e.,</w:t>
      </w:r>
      <w:r w:rsidR="00830A2E" w:rsidRPr="00830A2E">
        <w:rPr>
          <w:rFonts w:ascii="Calibri" w:hAnsi="Calibri" w:cs="Calibri"/>
          <w:sz w:val="22"/>
          <w:szCs w:val="22"/>
        </w:rPr>
        <w:t xml:space="preserve"> positive deviations from additivity</w:t>
      </w:r>
      <w:r w:rsidR="00830A2E">
        <w:rPr>
          <w:rFonts w:ascii="Calibri" w:hAnsi="Calibri" w:cs="Calibri"/>
          <w:sz w:val="22"/>
          <w:szCs w:val="22"/>
        </w:rPr>
        <w:t>)</w:t>
      </w:r>
      <w:r w:rsidR="00830A2E" w:rsidRPr="00830A2E">
        <w:rPr>
          <w:rFonts w:ascii="Calibri" w:hAnsi="Calibri" w:cs="Calibri"/>
          <w:sz w:val="22"/>
          <w:szCs w:val="22"/>
        </w:rPr>
        <w:t xml:space="preserve">. </w:t>
      </w:r>
      <w:r w:rsidR="00830A2E">
        <w:rPr>
          <w:rFonts w:ascii="Calibri" w:hAnsi="Calibri" w:cs="Calibri"/>
          <w:sz w:val="22"/>
          <w:szCs w:val="22"/>
        </w:rPr>
        <w:t>A</w:t>
      </w:r>
      <w:r w:rsidR="00830A2E" w:rsidRPr="00830A2E">
        <w:rPr>
          <w:rFonts w:ascii="Calibri" w:hAnsi="Calibri" w:cs="Calibri"/>
          <w:sz w:val="22"/>
          <w:szCs w:val="22"/>
        </w:rPr>
        <w:t>dditive model</w:t>
      </w:r>
      <w:r w:rsidR="00830A2E">
        <w:rPr>
          <w:rFonts w:ascii="Calibri" w:hAnsi="Calibri" w:cs="Calibri"/>
          <w:sz w:val="22"/>
          <w:szCs w:val="22"/>
        </w:rPr>
        <w:t>s</w:t>
      </w:r>
      <w:r w:rsidR="00830A2E" w:rsidRPr="00830A2E">
        <w:rPr>
          <w:rFonts w:ascii="Calibri" w:hAnsi="Calibri" w:cs="Calibri"/>
          <w:sz w:val="22"/>
          <w:szCs w:val="22"/>
        </w:rPr>
        <w:t xml:space="preserve"> </w:t>
      </w:r>
      <w:r w:rsidR="00830A2E">
        <w:rPr>
          <w:rFonts w:ascii="Calibri" w:hAnsi="Calibri" w:cs="Calibri"/>
          <w:sz w:val="22"/>
          <w:szCs w:val="22"/>
        </w:rPr>
        <w:t>are</w:t>
      </w:r>
      <w:r w:rsidR="00830A2E" w:rsidRPr="00830A2E">
        <w:rPr>
          <w:rFonts w:ascii="Calibri" w:hAnsi="Calibri" w:cs="Calibri"/>
          <w:sz w:val="22"/>
          <w:szCs w:val="22"/>
        </w:rPr>
        <w:t xml:space="preserve"> </w:t>
      </w:r>
      <w:r w:rsidR="00830A2E">
        <w:rPr>
          <w:rFonts w:ascii="Calibri" w:hAnsi="Calibri" w:cs="Calibri"/>
          <w:sz w:val="22"/>
          <w:szCs w:val="22"/>
        </w:rPr>
        <w:t>particularly</w:t>
      </w:r>
      <w:r w:rsidR="00830A2E" w:rsidRPr="00830A2E">
        <w:rPr>
          <w:rFonts w:ascii="Calibri" w:hAnsi="Calibri" w:cs="Calibri"/>
          <w:sz w:val="22"/>
          <w:szCs w:val="22"/>
        </w:rPr>
        <w:t xml:space="preserve"> meaningful in psychiatric epidemiology</w:t>
      </w:r>
      <w:r w:rsidR="00830A2E">
        <w:rPr>
          <w:rFonts w:ascii="Calibri" w:hAnsi="Calibri" w:cs="Calibri"/>
          <w:sz w:val="22"/>
          <w:szCs w:val="22"/>
        </w:rPr>
        <w:t xml:space="preserve"> because it is believed that psychiatric</w:t>
      </w:r>
      <w:r w:rsidR="00830A2E" w:rsidRPr="00830A2E">
        <w:rPr>
          <w:rFonts w:ascii="Calibri" w:hAnsi="Calibri" w:cs="Calibri"/>
          <w:sz w:val="22"/>
          <w:szCs w:val="22"/>
        </w:rPr>
        <w:t xml:space="preserve"> </w:t>
      </w:r>
      <w:r w:rsidR="00830A2E">
        <w:rPr>
          <w:rFonts w:ascii="Calibri" w:hAnsi="Calibri" w:cs="Calibri"/>
          <w:sz w:val="22"/>
          <w:szCs w:val="22"/>
        </w:rPr>
        <w:t>conditions</w:t>
      </w:r>
      <w:r w:rsidR="00830A2E" w:rsidRPr="00830A2E">
        <w:rPr>
          <w:rFonts w:ascii="Calibri" w:hAnsi="Calibri" w:cs="Calibri"/>
          <w:sz w:val="22"/>
          <w:szCs w:val="22"/>
        </w:rPr>
        <w:t xml:space="preserve"> </w:t>
      </w:r>
      <w:r w:rsidR="00830A2E">
        <w:rPr>
          <w:rFonts w:ascii="Calibri" w:hAnsi="Calibri" w:cs="Calibri"/>
          <w:sz w:val="22"/>
          <w:szCs w:val="22"/>
        </w:rPr>
        <w:t>generall</w:t>
      </w:r>
      <w:r w:rsidR="00830A2E" w:rsidRPr="00830A2E">
        <w:rPr>
          <w:rFonts w:ascii="Calibri" w:hAnsi="Calibri" w:cs="Calibri"/>
          <w:sz w:val="22"/>
          <w:szCs w:val="22"/>
        </w:rPr>
        <w:t>y have complex multifactorial etiologies</w:t>
      </w:r>
      <w:r w:rsidR="00830A2E">
        <w:rPr>
          <w:rFonts w:ascii="Calibri" w:hAnsi="Calibri" w:cs="Calibri"/>
          <w:sz w:val="22"/>
          <w:szCs w:val="22"/>
        </w:rPr>
        <w:t xml:space="preserve">. </w:t>
      </w:r>
      <w:r w:rsidR="003114BC">
        <w:rPr>
          <w:rFonts w:ascii="Calibri" w:hAnsi="Calibri" w:cs="Calibri"/>
          <w:sz w:val="22"/>
          <w:szCs w:val="22"/>
        </w:rPr>
        <w:t xml:space="preserve">Following prior studies on the topic </w:t>
      </w:r>
      <w:r w:rsidR="003114BC">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{"citationID":"m6VbEt4M","properties":{"formattedCitation":"[35, 36]","plainCitation":"[35, 36]","noteIndex":0},"citationItems":[{"id":11524,"uris":["http://zotero.org/users/3613009/items/67DC5TVB"],"itemData":{"id":11524,"type":"article-journal","container-title":"Psychological medicine","DOI":"10.1017/S0033291709991966","issue":"10","note":"publisher: Cambridge University Press","page":"1627–1634","source":"Google Scholar","title":"Cannabis use and childhood trauma interact additively to increase the risk of psychotic symptoms in adolescence","volume":"40","author":[{"family":"Harley","given":"Michelle"},{"family":"Kelleher","given":"Ian"},{"family":"Clarke","given":"Mary"},{"family":"Lynch","given":"Fionnuala"},{"family":"Arseneault","given":"Louise"},{"family":"Connor","given":"Dearbhla"},{"family":"Fitzpatrick","given":"C."},{"family":"Cannon","given":"Mary"}],"issued":{"date-parts":[["2010"]]}}},{"id":6913,"uris":["http://zotero.org/users/3613009/items/8AG4WY96"],"itemData":{"id":6913,"type":"article-journal","container-title":"The British Journal of Psychiatry","DOI":"10.1192/bjp.bp.113.134452","issue":"5","note":"publisher: Cambridge University Press","page":"346–353","source":"Google Scholar","title":"Adversity, cannabis use and psychotic experiences: evidence of cumulative and synergistic effects","title-short":"Adversity, cannabis use and psychotic experiences","volume":"204","author":[{"family":"Morgan","given":"Craig"},{"family":"Reininghaus","given":"Ulrich"},{"family":"Reichenberg","given":"Abraham"},{"family":"Frissa","given":"Souci"},{"family":"Hotopf","given":"Matthew"},{"family":"Hatch","given":"Stephani L."},{"family":"Team","given":"SELCoH Study"}],"issued":{"date-parts":[["2014"]]}}}],"schema":"https://github.com/citation-style-language/schema/raw/master/csl-citation.json"} </w:instrText>
      </w:r>
      <w:r w:rsidR="003114BC">
        <w:rPr>
          <w:rFonts w:ascii="Calibri" w:hAnsi="Calibri" w:cs="Calibri"/>
          <w:sz w:val="22"/>
          <w:szCs w:val="22"/>
        </w:rPr>
        <w:fldChar w:fldCharType="separate"/>
      </w:r>
      <w:r w:rsidR="000D7AB6">
        <w:rPr>
          <w:rFonts w:ascii="Calibri" w:hAnsi="Calibri" w:cs="Calibri"/>
          <w:noProof/>
          <w:sz w:val="22"/>
          <w:szCs w:val="22"/>
        </w:rPr>
        <w:t>[35, 36]</w:t>
      </w:r>
      <w:r w:rsidR="003114BC">
        <w:rPr>
          <w:rFonts w:ascii="Calibri" w:hAnsi="Calibri" w:cs="Calibri"/>
          <w:sz w:val="22"/>
          <w:szCs w:val="22"/>
        </w:rPr>
        <w:fldChar w:fldCharType="end"/>
      </w:r>
      <w:r w:rsidR="003114BC">
        <w:rPr>
          <w:rFonts w:ascii="Calibri" w:hAnsi="Calibri" w:cs="Calibri"/>
          <w:sz w:val="22"/>
          <w:szCs w:val="22"/>
        </w:rPr>
        <w:t>, w</w:t>
      </w:r>
      <w:r w:rsidR="002714C7">
        <w:rPr>
          <w:rFonts w:ascii="Calibri" w:hAnsi="Calibri" w:cs="Calibri"/>
          <w:sz w:val="22"/>
          <w:szCs w:val="22"/>
        </w:rPr>
        <w:t>e tested for</w:t>
      </w:r>
      <w:r w:rsidR="001C1CEC">
        <w:rPr>
          <w:rFonts w:ascii="Calibri" w:hAnsi="Calibri" w:cs="Calibri"/>
          <w:sz w:val="22"/>
          <w:szCs w:val="22"/>
        </w:rPr>
        <w:t xml:space="preserve"> additive interaction</w:t>
      </w:r>
      <w:r w:rsidR="003114BC">
        <w:rPr>
          <w:rFonts w:ascii="Calibri" w:hAnsi="Calibri" w:cs="Calibri"/>
          <w:sz w:val="22"/>
          <w:szCs w:val="22"/>
        </w:rPr>
        <w:t xml:space="preserve"> </w:t>
      </w:r>
      <w:r w:rsidR="003114BC">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{"citationID":"7n1EyeQo","properties":{"formattedCitation":"[47]","plainCitation":"[47]","noteIndex":0},"citationItems":[{"id":11513,"uris":["http://zotero.org/users/3613009/items/6YDLJYML"],"itemData":{"id":11513,"type":"article-journal","container-title":"Epidemiologic methods","DOI":"10.1515/em-2013-0005","issue":"1","note":"publisher: De Gruyter","page":"33–72","source":"Google Scholar","title":"A tutorial on interaction","volume":"3","author":[{"family":"VanderWeele","given":"Tyler J."},{"family":"Knol","given":"Mirjam J."}],"issued":{"date-parts":[["2014"]]}}}],"schema":"https://github.com/citation-style-language/schema/raw/master/csl-citation.json"} </w:instrText>
      </w:r>
      <w:r w:rsidR="003114BC">
        <w:rPr>
          <w:rFonts w:ascii="Calibri" w:hAnsi="Calibri" w:cs="Calibri"/>
          <w:sz w:val="22"/>
          <w:szCs w:val="22"/>
        </w:rPr>
        <w:fldChar w:fldCharType="separate"/>
      </w:r>
      <w:r w:rsidR="003E0702">
        <w:rPr>
          <w:rFonts w:ascii="Calibri" w:hAnsi="Calibri" w:cs="Calibri"/>
          <w:noProof/>
          <w:sz w:val="22"/>
          <w:szCs w:val="22"/>
        </w:rPr>
        <w:t>[47]</w:t>
      </w:r>
      <w:r w:rsidR="003114BC">
        <w:rPr>
          <w:rFonts w:ascii="Calibri" w:hAnsi="Calibri" w:cs="Calibri"/>
          <w:sz w:val="22"/>
          <w:szCs w:val="22"/>
        </w:rPr>
        <w:fldChar w:fldCharType="end"/>
      </w:r>
      <w:r w:rsidR="001C1CEC">
        <w:rPr>
          <w:rFonts w:ascii="Calibri" w:hAnsi="Calibri" w:cs="Calibri"/>
          <w:sz w:val="22"/>
          <w:szCs w:val="22"/>
        </w:rPr>
        <w:t xml:space="preserve">, </w:t>
      </w:r>
      <w:r w:rsidR="00AC20A7">
        <w:rPr>
          <w:rFonts w:ascii="Calibri" w:hAnsi="Calibri" w:cs="Calibri"/>
          <w:sz w:val="22"/>
          <w:szCs w:val="22"/>
        </w:rPr>
        <w:t xml:space="preserve">and </w:t>
      </w:r>
      <w:r w:rsidR="00FC54FC">
        <w:rPr>
          <w:rFonts w:ascii="Calibri" w:hAnsi="Calibri" w:cs="Calibri"/>
          <w:sz w:val="22"/>
          <w:szCs w:val="22"/>
        </w:rPr>
        <w:t>depict</w:t>
      </w:r>
      <w:r w:rsidR="00756EB8">
        <w:rPr>
          <w:rFonts w:ascii="Calibri" w:hAnsi="Calibri" w:cs="Calibri"/>
          <w:sz w:val="22"/>
          <w:szCs w:val="22"/>
        </w:rPr>
        <w:t xml:space="preserve"> the synergy between </w:t>
      </w:r>
      <w:r w:rsidR="001C1CEC">
        <w:rPr>
          <w:rFonts w:ascii="Calibri" w:hAnsi="Calibri" w:cs="Calibri"/>
          <w:sz w:val="22"/>
          <w:szCs w:val="22"/>
        </w:rPr>
        <w:t>abuse and cannabis use</w:t>
      </w:r>
      <w:r w:rsidR="00756EB8">
        <w:rPr>
          <w:rFonts w:ascii="Calibri" w:hAnsi="Calibri" w:cs="Calibri"/>
          <w:sz w:val="22"/>
          <w:szCs w:val="22"/>
        </w:rPr>
        <w:t xml:space="preserve"> </w:t>
      </w:r>
      <w:r w:rsidR="001C1CEC">
        <w:rPr>
          <w:rFonts w:ascii="Calibri" w:hAnsi="Calibri" w:cs="Calibri"/>
          <w:sz w:val="22"/>
          <w:szCs w:val="22"/>
        </w:rPr>
        <w:t>by</w:t>
      </w:r>
      <w:r w:rsidR="009A3313">
        <w:rPr>
          <w:rFonts w:ascii="Calibri" w:hAnsi="Calibri" w:cs="Calibri"/>
          <w:sz w:val="22"/>
          <w:szCs w:val="22"/>
        </w:rPr>
        <w:t xml:space="preserve"> creat</w:t>
      </w:r>
      <w:r w:rsidR="001C1CEC">
        <w:rPr>
          <w:rFonts w:ascii="Calibri" w:hAnsi="Calibri" w:cs="Calibri"/>
          <w:sz w:val="22"/>
          <w:szCs w:val="22"/>
        </w:rPr>
        <w:t>ing</w:t>
      </w:r>
      <w:r w:rsidR="009A3313">
        <w:rPr>
          <w:rFonts w:ascii="Calibri" w:hAnsi="Calibri" w:cs="Calibri"/>
          <w:sz w:val="22"/>
          <w:szCs w:val="22"/>
        </w:rPr>
        <w:t xml:space="preserve"> </w:t>
      </w:r>
      <w:r w:rsidR="001C1CEC">
        <w:rPr>
          <w:rFonts w:ascii="Calibri" w:hAnsi="Calibri" w:cs="Calibri"/>
          <w:sz w:val="22"/>
          <w:szCs w:val="22"/>
        </w:rPr>
        <w:t>the following</w:t>
      </w:r>
      <w:r w:rsidR="009A3313">
        <w:rPr>
          <w:rFonts w:ascii="Calibri" w:hAnsi="Calibri" w:cs="Calibri"/>
          <w:sz w:val="22"/>
          <w:szCs w:val="22"/>
        </w:rPr>
        <w:t xml:space="preserve"> categorical variable: (1) no abuse or cannabis use; (2) abuse only; (3) cannabis use only; and (4) both abuse and cannabis use. </w:t>
      </w:r>
      <w:r w:rsidR="002714C7">
        <w:rPr>
          <w:rFonts w:ascii="Calibri" w:hAnsi="Calibri" w:cs="Calibri"/>
          <w:sz w:val="22"/>
          <w:szCs w:val="22"/>
        </w:rPr>
        <w:t xml:space="preserve">We adjusted for </w:t>
      </w:r>
      <w:r w:rsidR="002714C7" w:rsidRPr="00F94C6D">
        <w:rPr>
          <w:rFonts w:ascii="Calibri" w:hAnsi="Calibri" w:cs="Calibri"/>
          <w:sz w:val="22"/>
          <w:szCs w:val="22"/>
        </w:rPr>
        <w:t xml:space="preserve">age, gender, </w:t>
      </w:r>
      <w:r w:rsidR="002714C7">
        <w:rPr>
          <w:rFonts w:ascii="Calibri" w:hAnsi="Calibri" w:cs="Calibri"/>
          <w:sz w:val="22"/>
          <w:szCs w:val="22"/>
        </w:rPr>
        <w:t>race/</w:t>
      </w:r>
      <w:r w:rsidR="002714C7" w:rsidRPr="00F94C6D">
        <w:rPr>
          <w:rFonts w:ascii="Calibri" w:hAnsi="Calibri" w:cs="Calibri"/>
          <w:sz w:val="22"/>
          <w:szCs w:val="22"/>
        </w:rPr>
        <w:t>ethnicity</w:t>
      </w:r>
      <w:r w:rsidR="002714C7">
        <w:rPr>
          <w:rFonts w:ascii="Calibri" w:hAnsi="Calibri" w:cs="Calibri"/>
          <w:sz w:val="22"/>
          <w:szCs w:val="22"/>
        </w:rPr>
        <w:t xml:space="preserve">, food insecurity, depression, and anxiety. </w:t>
      </w:r>
      <w:r w:rsidR="00756EB8">
        <w:rPr>
          <w:rFonts w:ascii="Calibri" w:hAnsi="Calibri" w:cs="Calibri"/>
          <w:sz w:val="22"/>
          <w:szCs w:val="22"/>
        </w:rPr>
        <w:t>We calculated</w:t>
      </w:r>
      <w:r w:rsidR="00F94C6D" w:rsidRPr="00F94C6D">
        <w:rPr>
          <w:rFonts w:ascii="Calibri" w:hAnsi="Calibri" w:cs="Calibri"/>
          <w:sz w:val="22"/>
          <w:szCs w:val="22"/>
        </w:rPr>
        <w:t xml:space="preserve"> </w:t>
      </w:r>
      <w:r w:rsidR="009A3313">
        <w:rPr>
          <w:rFonts w:ascii="Calibri" w:hAnsi="Calibri" w:cs="Calibri"/>
          <w:sz w:val="22"/>
          <w:szCs w:val="22"/>
        </w:rPr>
        <w:t xml:space="preserve">the </w:t>
      </w:r>
      <w:r w:rsidR="00F94C6D" w:rsidRPr="00F94C6D">
        <w:rPr>
          <w:rFonts w:ascii="Calibri" w:hAnsi="Calibri" w:cs="Calibri"/>
          <w:sz w:val="22"/>
          <w:szCs w:val="22"/>
        </w:rPr>
        <w:t>interaction contrast ratio (ICR),</w:t>
      </w:r>
      <w:r w:rsidR="00756EB8">
        <w:rPr>
          <w:rFonts w:ascii="Calibri" w:hAnsi="Calibri" w:cs="Calibri"/>
          <w:sz w:val="22"/>
          <w:szCs w:val="22"/>
        </w:rPr>
        <w:t xml:space="preserve"> which</w:t>
      </w:r>
      <w:r w:rsidR="00F94C6D" w:rsidRPr="00F94C6D">
        <w:rPr>
          <w:rFonts w:ascii="Calibri" w:hAnsi="Calibri" w:cs="Calibri"/>
          <w:sz w:val="22"/>
          <w:szCs w:val="22"/>
        </w:rPr>
        <w:t xml:space="preserve"> allows use of odds ratios derived from logistic models to estimate the relative excess risk </w:t>
      </w:r>
      <w:r w:rsidR="007A6629">
        <w:rPr>
          <w:rFonts w:ascii="Calibri" w:hAnsi="Calibri" w:cs="Calibri"/>
          <w:sz w:val="22"/>
          <w:szCs w:val="22"/>
        </w:rPr>
        <w:t>r</w:t>
      </w:r>
      <w:r w:rsidR="00F94C6D" w:rsidRPr="00F94C6D">
        <w:rPr>
          <w:rFonts w:ascii="Calibri" w:hAnsi="Calibri" w:cs="Calibri"/>
          <w:sz w:val="22"/>
          <w:szCs w:val="22"/>
        </w:rPr>
        <w:t>esult</w:t>
      </w:r>
      <w:r w:rsidR="007A6629">
        <w:rPr>
          <w:rFonts w:ascii="Calibri" w:hAnsi="Calibri" w:cs="Calibri"/>
          <w:sz w:val="22"/>
          <w:szCs w:val="22"/>
        </w:rPr>
        <w:t>ing from the</w:t>
      </w:r>
      <w:r w:rsidR="00F94C6D" w:rsidRPr="00F94C6D">
        <w:rPr>
          <w:rFonts w:ascii="Calibri" w:hAnsi="Calibri" w:cs="Calibri"/>
          <w:sz w:val="22"/>
          <w:szCs w:val="22"/>
        </w:rPr>
        <w:t xml:space="preserve"> synergy </w:t>
      </w:r>
      <w:r w:rsidR="007A6629">
        <w:rPr>
          <w:rFonts w:ascii="Calibri" w:hAnsi="Calibri" w:cs="Calibri"/>
          <w:sz w:val="22"/>
          <w:szCs w:val="22"/>
        </w:rPr>
        <w:t>of</w:t>
      </w:r>
      <w:r w:rsidR="00F94C6D" w:rsidRPr="00F94C6D">
        <w:rPr>
          <w:rFonts w:ascii="Calibri" w:hAnsi="Calibri" w:cs="Calibri"/>
          <w:sz w:val="22"/>
          <w:szCs w:val="22"/>
        </w:rPr>
        <w:t xml:space="preserve"> combin</w:t>
      </w:r>
      <w:r w:rsidR="007A6629">
        <w:rPr>
          <w:rFonts w:ascii="Calibri" w:hAnsi="Calibri" w:cs="Calibri"/>
          <w:sz w:val="22"/>
          <w:szCs w:val="22"/>
        </w:rPr>
        <w:t>ed</w:t>
      </w:r>
      <w:r w:rsidR="00F94C6D" w:rsidRPr="00F94C6D">
        <w:rPr>
          <w:rFonts w:ascii="Calibri" w:hAnsi="Calibri" w:cs="Calibri"/>
          <w:sz w:val="22"/>
          <w:szCs w:val="22"/>
        </w:rPr>
        <w:t xml:space="preserve"> exposures</w:t>
      </w:r>
      <w:r w:rsidR="003114BC">
        <w:rPr>
          <w:rFonts w:ascii="Calibri" w:hAnsi="Calibri" w:cs="Calibri"/>
          <w:sz w:val="22"/>
          <w:szCs w:val="22"/>
        </w:rPr>
        <w:t xml:space="preserve"> </w:t>
      </w:r>
      <w:r w:rsidR="003114BC" w:rsidRPr="00897669">
        <w:rPr>
          <w:rFonts w:ascii="Calibri" w:hAnsi="Calibri" w:cs="Calibri"/>
          <w:sz w:val="22"/>
          <w:szCs w:val="22"/>
        </w:rPr>
        <w:t>(i.e.</w:t>
      </w:r>
      <w:r w:rsidR="003114BC">
        <w:rPr>
          <w:rFonts w:ascii="Calibri" w:hAnsi="Calibri" w:cs="Calibri"/>
          <w:sz w:val="22"/>
          <w:szCs w:val="22"/>
        </w:rPr>
        <w:t>,</w:t>
      </w:r>
      <w:r w:rsidR="003114BC" w:rsidRPr="00897669">
        <w:rPr>
          <w:rFonts w:ascii="Calibri" w:hAnsi="Calibri" w:cs="Calibri"/>
          <w:sz w:val="22"/>
          <w:szCs w:val="22"/>
        </w:rPr>
        <w:t xml:space="preserve"> ICR = </w:t>
      </w:r>
      <w:proofErr w:type="spellStart"/>
      <w:r w:rsidR="003114BC" w:rsidRPr="00897669">
        <w:rPr>
          <w:rFonts w:ascii="Calibri" w:hAnsi="Calibri" w:cs="Calibri"/>
          <w:sz w:val="22"/>
          <w:szCs w:val="22"/>
        </w:rPr>
        <w:t>OR</w:t>
      </w:r>
      <w:r w:rsidR="00750894">
        <w:rPr>
          <w:rFonts w:ascii="Calibri" w:hAnsi="Calibri" w:cs="Calibri"/>
          <w:sz w:val="22"/>
          <w:szCs w:val="22"/>
          <w:vertAlign w:val="subscript"/>
        </w:rPr>
        <w:t>interpersonal</w:t>
      </w:r>
      <w:proofErr w:type="spellEnd"/>
      <w:r w:rsidR="00750894">
        <w:rPr>
          <w:rFonts w:ascii="Calibri" w:hAnsi="Calibri" w:cs="Calibri"/>
          <w:sz w:val="22"/>
          <w:szCs w:val="22"/>
          <w:vertAlign w:val="subscript"/>
        </w:rPr>
        <w:t xml:space="preserve"> abuse</w:t>
      </w:r>
      <w:r w:rsidR="003114BC" w:rsidRPr="00747330">
        <w:rPr>
          <w:rFonts w:ascii="Calibri" w:hAnsi="Calibri" w:cs="Calibri"/>
          <w:sz w:val="22"/>
          <w:szCs w:val="22"/>
          <w:vertAlign w:val="subscript"/>
        </w:rPr>
        <w:t xml:space="preserve"> &amp; </w:t>
      </w:r>
      <w:r w:rsidR="00750894">
        <w:rPr>
          <w:rFonts w:ascii="Calibri" w:hAnsi="Calibri" w:cs="Calibri"/>
          <w:sz w:val="22"/>
          <w:szCs w:val="22"/>
          <w:vertAlign w:val="subscript"/>
        </w:rPr>
        <w:t>cannabis use</w:t>
      </w:r>
      <w:r w:rsidR="003114BC">
        <w:rPr>
          <w:rFonts w:ascii="Calibri" w:hAnsi="Calibri" w:cs="Calibri"/>
          <w:sz w:val="22"/>
          <w:szCs w:val="22"/>
          <w:vertAlign w:val="subscript"/>
        </w:rPr>
        <w:t xml:space="preserve"> </w:t>
      </w:r>
      <w:r w:rsidR="003114BC">
        <w:rPr>
          <w:rFonts w:ascii="Calibri" w:hAnsi="Calibri" w:cs="Calibri"/>
          <w:sz w:val="22"/>
          <w:szCs w:val="22"/>
        </w:rPr>
        <w:t xml:space="preserve">— </w:t>
      </w:r>
      <w:proofErr w:type="spellStart"/>
      <w:r w:rsidR="003114BC" w:rsidRPr="00897669">
        <w:rPr>
          <w:rFonts w:ascii="Calibri" w:hAnsi="Calibri" w:cs="Calibri"/>
          <w:sz w:val="22"/>
          <w:szCs w:val="22"/>
        </w:rPr>
        <w:t>OR</w:t>
      </w:r>
      <w:r w:rsidR="00750894">
        <w:rPr>
          <w:rFonts w:ascii="Calibri" w:hAnsi="Calibri" w:cs="Calibri"/>
          <w:sz w:val="22"/>
          <w:szCs w:val="22"/>
          <w:vertAlign w:val="subscript"/>
        </w:rPr>
        <w:t>interpersonal</w:t>
      </w:r>
      <w:proofErr w:type="spellEnd"/>
      <w:r w:rsidR="00750894">
        <w:rPr>
          <w:rFonts w:ascii="Calibri" w:hAnsi="Calibri" w:cs="Calibri"/>
          <w:sz w:val="22"/>
          <w:szCs w:val="22"/>
          <w:vertAlign w:val="subscript"/>
        </w:rPr>
        <w:t xml:space="preserve"> abuse</w:t>
      </w:r>
      <w:r w:rsidR="003114BC" w:rsidRPr="00747330">
        <w:rPr>
          <w:rFonts w:ascii="Calibri" w:hAnsi="Calibri" w:cs="Calibri"/>
          <w:sz w:val="22"/>
          <w:szCs w:val="22"/>
          <w:vertAlign w:val="subscript"/>
        </w:rPr>
        <w:t xml:space="preserve"> </w:t>
      </w:r>
      <w:r w:rsidR="00A8342B">
        <w:rPr>
          <w:rFonts w:ascii="Calibri" w:hAnsi="Calibri" w:cs="Calibri"/>
          <w:sz w:val="22"/>
          <w:szCs w:val="22"/>
          <w:vertAlign w:val="subscript"/>
        </w:rPr>
        <w:t xml:space="preserve">only </w:t>
      </w:r>
      <w:r w:rsidR="003114BC">
        <w:rPr>
          <w:rFonts w:ascii="Calibri" w:hAnsi="Calibri" w:cs="Calibri"/>
          <w:sz w:val="22"/>
          <w:szCs w:val="22"/>
        </w:rPr>
        <w:t xml:space="preserve">— </w:t>
      </w:r>
      <w:proofErr w:type="spellStart"/>
      <w:r w:rsidR="003114BC" w:rsidRPr="00897669">
        <w:rPr>
          <w:rFonts w:ascii="Calibri" w:hAnsi="Calibri" w:cs="Calibri"/>
          <w:sz w:val="22"/>
          <w:szCs w:val="22"/>
        </w:rPr>
        <w:t>OR</w:t>
      </w:r>
      <w:r w:rsidR="00750894">
        <w:rPr>
          <w:rFonts w:ascii="Calibri" w:hAnsi="Calibri" w:cs="Calibri"/>
          <w:sz w:val="22"/>
          <w:szCs w:val="22"/>
          <w:vertAlign w:val="subscript"/>
        </w:rPr>
        <w:t>cannabis</w:t>
      </w:r>
      <w:proofErr w:type="spellEnd"/>
      <w:r w:rsidR="00750894">
        <w:rPr>
          <w:rFonts w:ascii="Calibri" w:hAnsi="Calibri" w:cs="Calibri"/>
          <w:sz w:val="22"/>
          <w:szCs w:val="22"/>
          <w:vertAlign w:val="subscript"/>
        </w:rPr>
        <w:t xml:space="preserve"> use</w:t>
      </w:r>
      <w:r w:rsidR="00A8342B">
        <w:rPr>
          <w:rFonts w:ascii="Calibri" w:hAnsi="Calibri" w:cs="Calibri"/>
          <w:sz w:val="22"/>
          <w:szCs w:val="22"/>
          <w:vertAlign w:val="subscript"/>
        </w:rPr>
        <w:t xml:space="preserve"> only</w:t>
      </w:r>
      <w:r w:rsidR="003114BC" w:rsidRPr="00747330">
        <w:rPr>
          <w:rFonts w:ascii="Calibri" w:hAnsi="Calibri" w:cs="Calibri"/>
          <w:sz w:val="22"/>
          <w:szCs w:val="22"/>
          <w:vertAlign w:val="subscript"/>
        </w:rPr>
        <w:t xml:space="preserve"> </w:t>
      </w:r>
      <w:r w:rsidR="003114BC" w:rsidRPr="00897669">
        <w:rPr>
          <w:rFonts w:ascii="Calibri" w:hAnsi="Calibri" w:cs="Calibri"/>
          <w:sz w:val="22"/>
          <w:szCs w:val="22"/>
        </w:rPr>
        <w:t>+ 1)</w:t>
      </w:r>
      <w:r w:rsidR="00F94C6D" w:rsidRPr="00F94C6D">
        <w:rPr>
          <w:rFonts w:ascii="Calibri" w:hAnsi="Calibri" w:cs="Calibri"/>
          <w:sz w:val="22"/>
          <w:szCs w:val="22"/>
        </w:rPr>
        <w:t xml:space="preserve">. </w:t>
      </w:r>
      <w:r w:rsidR="00750894">
        <w:rPr>
          <w:rFonts w:ascii="Calibri" w:hAnsi="Calibri" w:cs="Calibri"/>
          <w:sz w:val="22"/>
          <w:szCs w:val="22"/>
        </w:rPr>
        <w:t>A</w:t>
      </w:r>
      <w:r w:rsidR="00750894" w:rsidRPr="00897669">
        <w:rPr>
          <w:rFonts w:ascii="Calibri" w:hAnsi="Calibri" w:cs="Calibri"/>
          <w:sz w:val="22"/>
          <w:szCs w:val="22"/>
        </w:rPr>
        <w:t>n ICR greater than zero</w:t>
      </w:r>
      <w:r w:rsidR="00750894">
        <w:rPr>
          <w:rFonts w:ascii="Calibri" w:hAnsi="Calibri" w:cs="Calibri"/>
          <w:sz w:val="22"/>
          <w:szCs w:val="22"/>
        </w:rPr>
        <w:t xml:space="preserve"> signifies a p</w:t>
      </w:r>
      <w:r w:rsidR="00750894" w:rsidRPr="00897669">
        <w:rPr>
          <w:rFonts w:ascii="Calibri" w:hAnsi="Calibri" w:cs="Calibri"/>
          <w:sz w:val="22"/>
          <w:szCs w:val="22"/>
        </w:rPr>
        <w:t>ositive</w:t>
      </w:r>
      <w:r w:rsidR="00750894">
        <w:rPr>
          <w:rFonts w:ascii="Calibri" w:hAnsi="Calibri" w:cs="Calibri"/>
          <w:sz w:val="22"/>
          <w:szCs w:val="22"/>
        </w:rPr>
        <w:t xml:space="preserve"> </w:t>
      </w:r>
      <w:r w:rsidR="00750894" w:rsidRPr="00897669">
        <w:rPr>
          <w:rFonts w:ascii="Calibri" w:hAnsi="Calibri" w:cs="Calibri"/>
          <w:sz w:val="22"/>
          <w:szCs w:val="22"/>
        </w:rPr>
        <w:t>deviation from additivity.</w:t>
      </w:r>
      <w:r w:rsidR="00750894">
        <w:rPr>
          <w:rFonts w:ascii="Calibri" w:hAnsi="Calibri" w:cs="Calibri"/>
          <w:sz w:val="22"/>
          <w:szCs w:val="22"/>
        </w:rPr>
        <w:t xml:space="preserve"> </w:t>
      </w:r>
      <w:r w:rsidR="003F5B76">
        <w:rPr>
          <w:rFonts w:ascii="Calibri" w:hAnsi="Calibri" w:cs="Calibri"/>
          <w:sz w:val="22"/>
          <w:szCs w:val="22"/>
        </w:rPr>
        <w:t xml:space="preserve">We used </w:t>
      </w:r>
      <w:proofErr w:type="spellStart"/>
      <w:r w:rsidR="003F5B76">
        <w:rPr>
          <w:rFonts w:ascii="Calibri" w:hAnsi="Calibri" w:cs="Calibri"/>
          <w:sz w:val="22"/>
          <w:szCs w:val="22"/>
        </w:rPr>
        <w:t>nlcom</w:t>
      </w:r>
      <w:proofErr w:type="spellEnd"/>
      <w:r w:rsidR="003F5B76">
        <w:rPr>
          <w:rFonts w:ascii="Calibri" w:hAnsi="Calibri" w:cs="Calibri"/>
          <w:sz w:val="22"/>
          <w:szCs w:val="22"/>
        </w:rPr>
        <w:t xml:space="preserve"> command </w:t>
      </w:r>
      <w:r w:rsidR="003F5B76" w:rsidRPr="00F94C6D">
        <w:rPr>
          <w:rFonts w:ascii="Calibri" w:hAnsi="Calibri" w:cs="Calibri"/>
          <w:sz w:val="22"/>
          <w:szCs w:val="22"/>
        </w:rPr>
        <w:t xml:space="preserve">in </w:t>
      </w:r>
      <w:r w:rsidR="003F5B76">
        <w:rPr>
          <w:rFonts w:ascii="Calibri" w:hAnsi="Calibri" w:cs="Calibri"/>
          <w:sz w:val="22"/>
          <w:szCs w:val="22"/>
        </w:rPr>
        <w:t>Stata SE 15 to calculate c</w:t>
      </w:r>
      <w:r w:rsidR="003F5B76" w:rsidRPr="00F94C6D">
        <w:rPr>
          <w:rFonts w:ascii="Calibri" w:hAnsi="Calibri" w:cs="Calibri"/>
          <w:sz w:val="22"/>
          <w:szCs w:val="22"/>
        </w:rPr>
        <w:t xml:space="preserve">onfidence intervals and </w:t>
      </w:r>
      <w:r w:rsidR="003F5B76">
        <w:rPr>
          <w:rFonts w:ascii="Calibri" w:hAnsi="Calibri" w:cs="Calibri"/>
          <w:sz w:val="22"/>
          <w:szCs w:val="22"/>
        </w:rPr>
        <w:t>p</w:t>
      </w:r>
      <w:r w:rsidR="003F5B76" w:rsidRPr="00F94C6D">
        <w:rPr>
          <w:rFonts w:ascii="Calibri" w:hAnsi="Calibri" w:cs="Calibri"/>
          <w:sz w:val="22"/>
          <w:szCs w:val="22"/>
        </w:rPr>
        <w:t xml:space="preserve">-values for </w:t>
      </w:r>
      <w:r w:rsidR="003F5B76">
        <w:rPr>
          <w:rFonts w:ascii="Calibri" w:hAnsi="Calibri" w:cs="Calibri"/>
          <w:sz w:val="22"/>
          <w:szCs w:val="22"/>
        </w:rPr>
        <w:t xml:space="preserve">the </w:t>
      </w:r>
      <w:r w:rsidR="003F5B76" w:rsidRPr="00F94C6D">
        <w:rPr>
          <w:rFonts w:ascii="Calibri" w:hAnsi="Calibri" w:cs="Calibri"/>
          <w:sz w:val="22"/>
          <w:szCs w:val="22"/>
        </w:rPr>
        <w:t>ICR.</w:t>
      </w:r>
      <w:r w:rsidR="003F5B76">
        <w:rPr>
          <w:rFonts w:ascii="Calibri" w:hAnsi="Calibri" w:cs="Calibri"/>
          <w:sz w:val="22"/>
          <w:szCs w:val="22"/>
        </w:rPr>
        <w:t xml:space="preserve"> </w:t>
      </w:r>
      <w:r w:rsidR="00207205">
        <w:rPr>
          <w:rFonts w:ascii="Calibri" w:hAnsi="Calibri" w:cs="Calibri"/>
          <w:sz w:val="22"/>
          <w:szCs w:val="22"/>
        </w:rPr>
        <w:t>To</w:t>
      </w:r>
      <w:r w:rsidR="00207205" w:rsidRPr="00207205">
        <w:rPr>
          <w:rFonts w:ascii="Calibri" w:hAnsi="Calibri" w:cs="Calibri"/>
          <w:sz w:val="22"/>
          <w:szCs w:val="22"/>
        </w:rPr>
        <w:t xml:space="preserve"> assess the</w:t>
      </w:r>
      <w:r w:rsidR="00207205">
        <w:rPr>
          <w:rFonts w:ascii="Calibri" w:hAnsi="Calibri" w:cs="Calibri"/>
          <w:sz w:val="22"/>
          <w:szCs w:val="22"/>
        </w:rPr>
        <w:t xml:space="preserve"> potential</w:t>
      </w:r>
      <w:r w:rsidR="00207205" w:rsidRPr="00207205">
        <w:rPr>
          <w:rFonts w:ascii="Calibri" w:hAnsi="Calibri" w:cs="Calibri"/>
          <w:sz w:val="22"/>
          <w:szCs w:val="22"/>
        </w:rPr>
        <w:t xml:space="preserve"> influence of multicol</w:t>
      </w:r>
      <w:r w:rsidR="005D5832">
        <w:rPr>
          <w:rFonts w:ascii="Calibri" w:hAnsi="Calibri" w:cs="Calibri"/>
          <w:sz w:val="22"/>
          <w:szCs w:val="22"/>
        </w:rPr>
        <w:t>l</w:t>
      </w:r>
      <w:r w:rsidR="00207205" w:rsidRPr="00207205">
        <w:rPr>
          <w:rFonts w:ascii="Calibri" w:hAnsi="Calibri" w:cs="Calibri"/>
          <w:sz w:val="22"/>
          <w:szCs w:val="22"/>
        </w:rPr>
        <w:t xml:space="preserve">inearity, we calculated the variance inflation factor (VIF) value for each independent variable. The highest VIF was </w:t>
      </w:r>
      <w:r w:rsidR="005D5832">
        <w:rPr>
          <w:rFonts w:ascii="Calibri" w:hAnsi="Calibri" w:cs="Calibri"/>
          <w:sz w:val="22"/>
          <w:szCs w:val="22"/>
        </w:rPr>
        <w:t>1.49</w:t>
      </w:r>
      <w:r w:rsidR="00207205" w:rsidRPr="00207205">
        <w:rPr>
          <w:rFonts w:ascii="Calibri" w:hAnsi="Calibri" w:cs="Calibri"/>
          <w:sz w:val="22"/>
          <w:szCs w:val="22"/>
        </w:rPr>
        <w:t>,</w:t>
      </w:r>
      <w:r w:rsidR="00207205">
        <w:rPr>
          <w:rFonts w:ascii="Calibri" w:hAnsi="Calibri" w:cs="Calibri"/>
          <w:sz w:val="22"/>
          <w:szCs w:val="22"/>
        </w:rPr>
        <w:t xml:space="preserve"> </w:t>
      </w:r>
      <w:r w:rsidR="00207205" w:rsidRPr="00207205">
        <w:rPr>
          <w:rFonts w:ascii="Calibri" w:hAnsi="Calibri" w:cs="Calibri"/>
          <w:sz w:val="22"/>
          <w:szCs w:val="22"/>
        </w:rPr>
        <w:t>which indicating that multicol</w:t>
      </w:r>
      <w:r w:rsidR="005D5832">
        <w:rPr>
          <w:rFonts w:ascii="Calibri" w:hAnsi="Calibri" w:cs="Calibri"/>
          <w:sz w:val="22"/>
          <w:szCs w:val="22"/>
        </w:rPr>
        <w:t>l</w:t>
      </w:r>
      <w:r w:rsidR="00207205" w:rsidRPr="00207205">
        <w:rPr>
          <w:rFonts w:ascii="Calibri" w:hAnsi="Calibri" w:cs="Calibri"/>
          <w:sz w:val="22"/>
          <w:szCs w:val="22"/>
        </w:rPr>
        <w:t>inearity was unlikely to be a problem in our analyses</w:t>
      </w:r>
      <w:r w:rsidR="00935549">
        <w:rPr>
          <w:rFonts w:ascii="Calibri" w:hAnsi="Calibri" w:cs="Calibri"/>
          <w:sz w:val="22"/>
          <w:szCs w:val="22"/>
        </w:rPr>
        <w:t xml:space="preserve"> </w:t>
      </w:r>
      <w:r w:rsidR="00935549" w:rsidRPr="00207205">
        <w:rPr>
          <w:rFonts w:ascii="Calibri" w:hAnsi="Calibri" w:cs="Calibri"/>
          <w:sz w:val="22"/>
          <w:szCs w:val="22"/>
        </w:rPr>
        <w:t>[35]</w:t>
      </w:r>
      <w:r w:rsidR="00207205">
        <w:rPr>
          <w:rFonts w:ascii="Calibri" w:hAnsi="Calibri" w:cs="Calibri"/>
          <w:sz w:val="22"/>
          <w:szCs w:val="22"/>
        </w:rPr>
        <w:t xml:space="preserve">. </w:t>
      </w:r>
    </w:p>
    <w:p w14:paraId="5A612C6C" w14:textId="77777777" w:rsidR="00153AC6" w:rsidRDefault="00153AC6" w:rsidP="001B63FD">
      <w:pPr>
        <w:spacing w:line="276" w:lineRule="auto"/>
        <w:jc w:val="both"/>
        <w:rPr>
          <w:rFonts w:ascii="Calibri" w:hAnsi="Calibri" w:cs="Calibri"/>
          <w:b/>
          <w:bCs/>
          <w:sz w:val="22"/>
          <w:szCs w:val="22"/>
        </w:rPr>
      </w:pPr>
    </w:p>
    <w:p w14:paraId="702491B9" w14:textId="77777777" w:rsidR="001B63FD" w:rsidRDefault="001B63FD" w:rsidP="001B63FD">
      <w:pPr>
        <w:spacing w:line="276" w:lineRule="auto"/>
        <w:jc w:val="both"/>
        <w:rPr>
          <w:rFonts w:ascii="Calibri" w:hAnsi="Calibri" w:cs="Calibri"/>
          <w:b/>
          <w:bCs/>
          <w:sz w:val="22"/>
          <w:szCs w:val="22"/>
        </w:rPr>
      </w:pPr>
    </w:p>
    <w:p w14:paraId="5A16EE8F" w14:textId="2112C73B" w:rsidR="007E12BE" w:rsidRDefault="007E12BE" w:rsidP="001B63FD">
      <w:pPr>
        <w:spacing w:line="276" w:lineRule="auto"/>
        <w:jc w:val="both"/>
        <w:rPr>
          <w:rFonts w:ascii="Calibri" w:hAnsi="Calibri" w:cs="Calibri"/>
          <w:b/>
          <w:bCs/>
          <w:sz w:val="22"/>
          <w:szCs w:val="22"/>
        </w:rPr>
      </w:pPr>
      <w:r w:rsidRPr="00F94C6D">
        <w:rPr>
          <w:rFonts w:ascii="Calibri" w:hAnsi="Calibri" w:cs="Calibri"/>
          <w:b/>
          <w:bCs/>
          <w:sz w:val="22"/>
          <w:szCs w:val="22"/>
        </w:rPr>
        <w:t>RESULTS</w:t>
      </w:r>
    </w:p>
    <w:p w14:paraId="7DD215DA" w14:textId="31DC7713" w:rsidR="00EE5400" w:rsidRDefault="0047300B" w:rsidP="001B63FD">
      <w:pPr>
        <w:spacing w:line="276" w:lineRule="auto"/>
        <w:jc w:val="both"/>
        <w:rPr>
          <w:rFonts w:ascii="Calibri" w:hAnsi="Calibri" w:cs="Calibri"/>
          <w:sz w:val="22"/>
          <w:szCs w:val="22"/>
        </w:rPr>
      </w:pPr>
      <w:r>
        <w:rPr>
          <w:rFonts w:ascii="Calibri" w:hAnsi="Calibri" w:cs="Calibri"/>
          <w:sz w:val="22"/>
          <w:szCs w:val="22"/>
        </w:rPr>
        <w:t xml:space="preserve">The sample characteristics </w:t>
      </w:r>
      <w:r w:rsidR="003F37E6" w:rsidRPr="0047300B">
        <w:rPr>
          <w:rFonts w:ascii="Calibri" w:hAnsi="Calibri" w:cs="Calibri"/>
          <w:sz w:val="22"/>
          <w:szCs w:val="22"/>
        </w:rPr>
        <w:t xml:space="preserve">of the HMS have been detailed in prior studies. </w:t>
      </w:r>
      <w:r w:rsidR="00DE0D16" w:rsidRPr="0047300B">
        <w:rPr>
          <w:rFonts w:ascii="Calibri" w:hAnsi="Calibri" w:cs="Calibri"/>
          <w:sz w:val="22"/>
          <w:szCs w:val="22"/>
        </w:rPr>
        <w:t xml:space="preserve">TABLE 1 provides the </w:t>
      </w:r>
      <w:r w:rsidR="00DE0D16">
        <w:rPr>
          <w:rFonts w:ascii="Calibri" w:hAnsi="Calibri" w:cs="Calibri"/>
          <w:sz w:val="22"/>
          <w:szCs w:val="22"/>
        </w:rPr>
        <w:t>d</w:t>
      </w:r>
      <w:r w:rsidR="00DE0D16" w:rsidRPr="0047300B">
        <w:rPr>
          <w:rFonts w:ascii="Calibri" w:hAnsi="Calibri" w:cs="Calibri"/>
          <w:sz w:val="22"/>
          <w:szCs w:val="22"/>
        </w:rPr>
        <w:t>escriptive statistics</w:t>
      </w:r>
      <w:r w:rsidR="00DE0D16">
        <w:rPr>
          <w:rFonts w:ascii="Calibri" w:hAnsi="Calibri" w:cs="Calibri"/>
          <w:sz w:val="22"/>
          <w:szCs w:val="22"/>
        </w:rPr>
        <w:t xml:space="preserve"> and bivariate logistic regression models for all </w:t>
      </w:r>
      <w:r w:rsidR="00EE5400">
        <w:rPr>
          <w:rFonts w:ascii="Calibri" w:hAnsi="Calibri" w:cs="Calibri"/>
          <w:sz w:val="22"/>
          <w:szCs w:val="22"/>
        </w:rPr>
        <w:t>variables and their associations with psychotic experiences</w:t>
      </w:r>
      <w:r w:rsidR="00DE0D16">
        <w:rPr>
          <w:rFonts w:ascii="Calibri" w:hAnsi="Calibri" w:cs="Calibri"/>
          <w:sz w:val="22"/>
          <w:szCs w:val="22"/>
        </w:rPr>
        <w:t xml:space="preserve">. </w:t>
      </w:r>
      <w:r w:rsidR="00EE5400">
        <w:rPr>
          <w:rFonts w:ascii="Calibri" w:hAnsi="Calibri" w:cs="Calibri"/>
          <w:sz w:val="22"/>
          <w:szCs w:val="22"/>
        </w:rPr>
        <w:t xml:space="preserve">Food insecurity and mental health problems (depression and anxiety) were more prevalent among people with psychotic experiences than among those without, and in unadjusted models, these factors were associated with significantly greater odds of psychotic experiences. </w:t>
      </w:r>
      <w:r w:rsidR="003F37E6" w:rsidRPr="0047300B">
        <w:rPr>
          <w:rFonts w:ascii="Calibri" w:hAnsi="Calibri" w:cs="Calibri"/>
          <w:sz w:val="22"/>
          <w:szCs w:val="22"/>
        </w:rPr>
        <w:t xml:space="preserve">Approximately </w:t>
      </w:r>
      <w:r w:rsidR="00A66EDD">
        <w:rPr>
          <w:rFonts w:ascii="Calibri" w:hAnsi="Calibri" w:cs="Calibri"/>
          <w:sz w:val="22"/>
          <w:szCs w:val="22"/>
        </w:rPr>
        <w:t>16.4</w:t>
      </w:r>
      <w:r w:rsidR="003F37E6" w:rsidRPr="0047300B">
        <w:rPr>
          <w:rFonts w:ascii="Calibri" w:hAnsi="Calibri" w:cs="Calibri"/>
          <w:sz w:val="22"/>
          <w:szCs w:val="22"/>
        </w:rPr>
        <w:t>%</w:t>
      </w:r>
      <w:r w:rsidR="003F37E6">
        <w:rPr>
          <w:rFonts w:ascii="Calibri" w:hAnsi="Calibri" w:cs="Calibri"/>
          <w:sz w:val="22"/>
          <w:szCs w:val="22"/>
        </w:rPr>
        <w:t xml:space="preserve"> of the sample reported psychotic experiences over the past </w:t>
      </w:r>
      <w:r w:rsidR="00EE60D3">
        <w:rPr>
          <w:rFonts w:ascii="Calibri" w:hAnsi="Calibri" w:cs="Calibri"/>
          <w:sz w:val="22"/>
          <w:szCs w:val="22"/>
        </w:rPr>
        <w:t>12 months</w:t>
      </w:r>
      <w:r w:rsidR="003F37E6">
        <w:rPr>
          <w:rFonts w:ascii="Calibri" w:hAnsi="Calibri" w:cs="Calibri"/>
          <w:sz w:val="22"/>
          <w:szCs w:val="22"/>
        </w:rPr>
        <w:t xml:space="preserve">. </w:t>
      </w:r>
      <w:r w:rsidR="009021DB">
        <w:rPr>
          <w:rFonts w:ascii="Calibri" w:hAnsi="Calibri" w:cs="Calibri"/>
          <w:sz w:val="22"/>
          <w:szCs w:val="22"/>
        </w:rPr>
        <w:t xml:space="preserve">Almost a third of the analytic sample reported any abuse over the past year, with </w:t>
      </w:r>
      <w:r w:rsidR="006A14B0">
        <w:rPr>
          <w:rFonts w:ascii="Calibri" w:hAnsi="Calibri" w:cs="Calibri"/>
          <w:sz w:val="22"/>
          <w:szCs w:val="22"/>
        </w:rPr>
        <w:t>emotional</w:t>
      </w:r>
      <w:r w:rsidR="009021DB">
        <w:rPr>
          <w:rFonts w:ascii="Calibri" w:hAnsi="Calibri" w:cs="Calibri"/>
          <w:sz w:val="22"/>
          <w:szCs w:val="22"/>
        </w:rPr>
        <w:t xml:space="preserve"> abuse being the most common, and physical abuse being the least. Any abuse was associated with 3.2 times greater odds of psychotic experiences.</w:t>
      </w:r>
      <w:r w:rsidR="009021DB" w:rsidRPr="00485342">
        <w:rPr>
          <w:rFonts w:ascii="Calibri" w:hAnsi="Calibri" w:cs="Calibri"/>
          <w:sz w:val="22"/>
          <w:szCs w:val="22"/>
        </w:rPr>
        <w:t xml:space="preserve"> </w:t>
      </w:r>
      <w:r>
        <w:rPr>
          <w:rFonts w:ascii="Calibri" w:hAnsi="Calibri" w:cs="Calibri"/>
          <w:sz w:val="22"/>
          <w:szCs w:val="22"/>
        </w:rPr>
        <w:t>Various types of abuse varied</w:t>
      </w:r>
      <w:r w:rsidR="009021DB" w:rsidRPr="00422DE2">
        <w:rPr>
          <w:rFonts w:ascii="Calibri" w:hAnsi="Calibri" w:cs="Calibri"/>
          <w:sz w:val="22"/>
          <w:szCs w:val="22"/>
        </w:rPr>
        <w:t xml:space="preserve"> </w:t>
      </w:r>
      <w:r>
        <w:rPr>
          <w:rFonts w:ascii="Calibri" w:hAnsi="Calibri" w:cs="Calibri"/>
          <w:sz w:val="22"/>
          <w:szCs w:val="22"/>
        </w:rPr>
        <w:t xml:space="preserve">between </w:t>
      </w:r>
      <w:r w:rsidR="009021DB">
        <w:rPr>
          <w:rFonts w:ascii="Calibri" w:hAnsi="Calibri" w:cs="Calibri"/>
          <w:sz w:val="22"/>
          <w:szCs w:val="22"/>
        </w:rPr>
        <w:t>2.77</w:t>
      </w:r>
      <w:r w:rsidR="009021DB" w:rsidRPr="00422DE2">
        <w:rPr>
          <w:rFonts w:ascii="Calibri" w:hAnsi="Calibri" w:cs="Calibri"/>
          <w:sz w:val="22"/>
          <w:szCs w:val="22"/>
        </w:rPr>
        <w:t xml:space="preserve">- and </w:t>
      </w:r>
      <w:r w:rsidR="009021DB" w:rsidRPr="00422DE2">
        <w:rPr>
          <w:rFonts w:ascii="Calibri" w:hAnsi="Calibri" w:cs="Calibri"/>
          <w:sz w:val="22"/>
          <w:szCs w:val="22"/>
        </w:rPr>
        <w:lastRenderedPageBreak/>
        <w:t>3.2-times</w:t>
      </w:r>
      <w:r w:rsidR="009021DB">
        <w:rPr>
          <w:rFonts w:ascii="Calibri" w:hAnsi="Calibri" w:cs="Calibri"/>
          <w:sz w:val="22"/>
          <w:szCs w:val="22"/>
        </w:rPr>
        <w:t xml:space="preserve"> greater odds of</w:t>
      </w:r>
      <w:r w:rsidR="009021DB" w:rsidRPr="00422DE2">
        <w:rPr>
          <w:rFonts w:ascii="Calibri" w:hAnsi="Calibri" w:cs="Calibri"/>
          <w:sz w:val="22"/>
          <w:szCs w:val="22"/>
        </w:rPr>
        <w:t xml:space="preserve"> endorsing psychotic experiences. </w:t>
      </w:r>
      <w:r w:rsidR="009021DB">
        <w:rPr>
          <w:rFonts w:ascii="Calibri" w:hAnsi="Calibri" w:cs="Calibri"/>
          <w:sz w:val="22"/>
          <w:szCs w:val="22"/>
        </w:rPr>
        <w:t>T</w:t>
      </w:r>
      <w:r w:rsidR="009021DB" w:rsidRPr="00B25BA9">
        <w:rPr>
          <w:rFonts w:ascii="Calibri" w:hAnsi="Calibri" w:cs="Calibri"/>
          <w:sz w:val="22"/>
          <w:szCs w:val="22"/>
        </w:rPr>
        <w:t xml:space="preserve">he strongest </w:t>
      </w:r>
      <w:r w:rsidR="00EE5400">
        <w:rPr>
          <w:rFonts w:ascii="Calibri" w:hAnsi="Calibri" w:cs="Calibri"/>
          <w:sz w:val="22"/>
          <w:szCs w:val="22"/>
        </w:rPr>
        <w:t>associations</w:t>
      </w:r>
      <w:r w:rsidR="009021DB" w:rsidRPr="00B25BA9">
        <w:rPr>
          <w:rFonts w:ascii="Calibri" w:hAnsi="Calibri" w:cs="Calibri"/>
          <w:sz w:val="22"/>
          <w:szCs w:val="22"/>
        </w:rPr>
        <w:t xml:space="preserve"> were </w:t>
      </w:r>
      <w:r w:rsidR="009021DB">
        <w:rPr>
          <w:rFonts w:ascii="Calibri" w:hAnsi="Calibri" w:cs="Calibri"/>
          <w:sz w:val="22"/>
          <w:szCs w:val="22"/>
        </w:rPr>
        <w:t xml:space="preserve">for </w:t>
      </w:r>
      <w:r w:rsidR="006A14B0">
        <w:rPr>
          <w:rFonts w:ascii="Calibri" w:hAnsi="Calibri" w:cs="Calibri"/>
          <w:sz w:val="22"/>
          <w:szCs w:val="22"/>
        </w:rPr>
        <w:t xml:space="preserve">emotional </w:t>
      </w:r>
      <w:r w:rsidR="009021DB">
        <w:rPr>
          <w:rFonts w:ascii="Calibri" w:hAnsi="Calibri" w:cs="Calibri"/>
          <w:sz w:val="22"/>
          <w:szCs w:val="22"/>
        </w:rPr>
        <w:t>abuse. About one-in-five reported any cannabis use over the past 30 days, and cannabis use was associated with over double the odds of psychotic experiences</w:t>
      </w:r>
      <w:r>
        <w:rPr>
          <w:rFonts w:ascii="Calibri" w:hAnsi="Calibri" w:cs="Calibri"/>
          <w:sz w:val="22"/>
          <w:szCs w:val="22"/>
        </w:rPr>
        <w:t>.</w:t>
      </w:r>
    </w:p>
    <w:p w14:paraId="723EA9CB" w14:textId="77777777" w:rsidR="00DA6E98" w:rsidRDefault="00DA6E98" w:rsidP="001B63FD">
      <w:pPr>
        <w:spacing w:line="276" w:lineRule="auto"/>
        <w:jc w:val="both"/>
        <w:rPr>
          <w:rFonts w:ascii="Calibri" w:hAnsi="Calibri" w:cs="Calibri"/>
          <w:sz w:val="22"/>
          <w:szCs w:val="22"/>
        </w:rPr>
      </w:pPr>
    </w:p>
    <w:p w14:paraId="49DF93ED" w14:textId="731EC100" w:rsidR="001B1495" w:rsidRPr="003E0702" w:rsidRDefault="00DA6E98" w:rsidP="001B63FD">
      <w:pPr>
        <w:spacing w:line="276" w:lineRule="auto"/>
        <w:jc w:val="both"/>
        <w:rPr>
          <w:rFonts w:ascii="Calibri" w:hAnsi="Calibri" w:cs="Calibri"/>
          <w:sz w:val="22"/>
          <w:szCs w:val="22"/>
        </w:rPr>
      </w:pPr>
      <w:r w:rsidRPr="005D3F91">
        <w:rPr>
          <w:rFonts w:ascii="Calibri" w:hAnsi="Calibri" w:cs="Calibri"/>
          <w:b/>
          <w:bCs/>
          <w:sz w:val="22"/>
          <w:szCs w:val="22"/>
        </w:rPr>
        <w:t>FIGURE 1</w:t>
      </w:r>
      <w:r>
        <w:rPr>
          <w:rFonts w:ascii="Calibri" w:hAnsi="Calibri" w:cs="Calibri"/>
          <w:sz w:val="22"/>
          <w:szCs w:val="22"/>
        </w:rPr>
        <w:t xml:space="preserve"> shows </w:t>
      </w:r>
      <w:r w:rsidR="00416C2B">
        <w:rPr>
          <w:rFonts w:ascii="Calibri" w:hAnsi="Calibri" w:cs="Calibri"/>
          <w:sz w:val="22"/>
          <w:szCs w:val="22"/>
        </w:rPr>
        <w:t xml:space="preserve">the </w:t>
      </w:r>
      <w:r w:rsidR="009021DB" w:rsidRPr="00BF4940">
        <w:rPr>
          <w:rFonts w:ascii="Calibri" w:hAnsi="Calibri" w:cs="Calibri"/>
          <w:sz w:val="22"/>
          <w:szCs w:val="22"/>
        </w:rPr>
        <w:t xml:space="preserve">synergistic effects of abuse </w:t>
      </w:r>
      <w:r w:rsidR="009021DB">
        <w:rPr>
          <w:rFonts w:ascii="Calibri" w:hAnsi="Calibri" w:cs="Calibri"/>
          <w:sz w:val="22"/>
          <w:szCs w:val="22"/>
        </w:rPr>
        <w:t xml:space="preserve">and cannabis use </w:t>
      </w:r>
      <w:r w:rsidR="009021DB" w:rsidRPr="00BF4940">
        <w:rPr>
          <w:rFonts w:ascii="Calibri" w:hAnsi="Calibri" w:cs="Calibri"/>
          <w:sz w:val="22"/>
          <w:szCs w:val="22"/>
        </w:rPr>
        <w:t>on odds of</w:t>
      </w:r>
      <w:r w:rsidR="009021DB">
        <w:rPr>
          <w:rFonts w:ascii="Calibri" w:hAnsi="Calibri" w:cs="Calibri"/>
          <w:sz w:val="22"/>
          <w:szCs w:val="22"/>
        </w:rPr>
        <w:t xml:space="preserve"> </w:t>
      </w:r>
      <w:r w:rsidR="009021DB" w:rsidRPr="00BF4940">
        <w:rPr>
          <w:rFonts w:ascii="Calibri" w:hAnsi="Calibri" w:cs="Calibri"/>
          <w:sz w:val="22"/>
          <w:szCs w:val="22"/>
        </w:rPr>
        <w:t>psychotic experiences</w:t>
      </w:r>
      <w:r w:rsidR="00DE0D16">
        <w:rPr>
          <w:rFonts w:ascii="Calibri" w:hAnsi="Calibri" w:cs="Calibri"/>
          <w:sz w:val="22"/>
          <w:szCs w:val="22"/>
        </w:rPr>
        <w:t xml:space="preserve"> </w:t>
      </w:r>
      <w:r w:rsidR="00416C2B">
        <w:rPr>
          <w:rFonts w:ascii="Calibri" w:hAnsi="Calibri" w:cs="Calibri"/>
          <w:sz w:val="22"/>
          <w:szCs w:val="22"/>
        </w:rPr>
        <w:t xml:space="preserve">on an additive scale. </w:t>
      </w:r>
      <w:r w:rsidR="009021DB">
        <w:rPr>
          <w:rFonts w:ascii="Calibri" w:hAnsi="Calibri" w:cs="Calibri"/>
          <w:sz w:val="22"/>
          <w:szCs w:val="22"/>
        </w:rPr>
        <w:t>Those who only used cannabis had significantly greater odds of psychotic experiences (</w:t>
      </w:r>
      <w:proofErr w:type="spellStart"/>
      <w:r w:rsidR="009021DB">
        <w:rPr>
          <w:rFonts w:ascii="Calibri" w:hAnsi="Calibri" w:cs="Calibri"/>
          <w:sz w:val="22"/>
          <w:szCs w:val="22"/>
        </w:rPr>
        <w:t>aOR</w:t>
      </w:r>
      <w:proofErr w:type="spellEnd"/>
      <w:r w:rsidR="009021DB">
        <w:rPr>
          <w:rFonts w:ascii="Calibri" w:hAnsi="Calibri" w:cs="Calibri"/>
          <w:sz w:val="22"/>
          <w:szCs w:val="22"/>
        </w:rPr>
        <w:t xml:space="preserve">: 1.70; 95% CI: 1.58-1.82), and those who only </w:t>
      </w:r>
      <w:r w:rsidR="00F93524">
        <w:rPr>
          <w:rFonts w:ascii="Calibri" w:hAnsi="Calibri" w:cs="Calibri"/>
          <w:sz w:val="22"/>
          <w:szCs w:val="22"/>
        </w:rPr>
        <w:t>experienced</w:t>
      </w:r>
      <w:r w:rsidR="009021DB">
        <w:rPr>
          <w:rFonts w:ascii="Calibri" w:hAnsi="Calibri" w:cs="Calibri"/>
          <w:sz w:val="22"/>
          <w:szCs w:val="22"/>
        </w:rPr>
        <w:t xml:space="preserve"> </w:t>
      </w:r>
      <w:r w:rsidR="005D3F91">
        <w:rPr>
          <w:rFonts w:ascii="Calibri" w:hAnsi="Calibri" w:cs="Calibri"/>
          <w:sz w:val="22"/>
          <w:szCs w:val="22"/>
        </w:rPr>
        <w:t xml:space="preserve">interpersonal </w:t>
      </w:r>
      <w:r w:rsidR="009021DB">
        <w:rPr>
          <w:rFonts w:ascii="Calibri" w:hAnsi="Calibri" w:cs="Calibri"/>
          <w:sz w:val="22"/>
          <w:szCs w:val="22"/>
        </w:rPr>
        <w:t>abuse also had greater odds of psychotic experiences (</w:t>
      </w:r>
      <w:proofErr w:type="spellStart"/>
      <w:r w:rsidR="009021DB">
        <w:rPr>
          <w:rFonts w:ascii="Calibri" w:hAnsi="Calibri" w:cs="Calibri"/>
          <w:sz w:val="22"/>
          <w:szCs w:val="22"/>
        </w:rPr>
        <w:t>aOR</w:t>
      </w:r>
      <w:proofErr w:type="spellEnd"/>
      <w:r w:rsidR="009021DB">
        <w:rPr>
          <w:rFonts w:ascii="Calibri" w:hAnsi="Calibri" w:cs="Calibri"/>
          <w:sz w:val="22"/>
          <w:szCs w:val="22"/>
        </w:rPr>
        <w:t>: 2.40; 95% CI: 2.25-2.56)</w:t>
      </w:r>
      <w:r w:rsidR="00DE0D16">
        <w:rPr>
          <w:rFonts w:ascii="Calibri" w:hAnsi="Calibri" w:cs="Calibri"/>
          <w:sz w:val="22"/>
          <w:szCs w:val="22"/>
        </w:rPr>
        <w:t>; h</w:t>
      </w:r>
      <w:r w:rsidR="009021DB">
        <w:rPr>
          <w:rFonts w:ascii="Calibri" w:hAnsi="Calibri" w:cs="Calibri"/>
          <w:sz w:val="22"/>
          <w:szCs w:val="22"/>
        </w:rPr>
        <w:t>owever, those who endorsed both cannabis use and abuse had the greatest odds,</w:t>
      </w:r>
      <w:r w:rsidR="009021DB" w:rsidRPr="00BF4940">
        <w:rPr>
          <w:rFonts w:ascii="Calibri" w:hAnsi="Calibri" w:cs="Calibri"/>
          <w:sz w:val="22"/>
          <w:szCs w:val="22"/>
        </w:rPr>
        <w:t xml:space="preserve"> </w:t>
      </w:r>
      <w:r w:rsidR="009021DB">
        <w:rPr>
          <w:rFonts w:ascii="Calibri" w:hAnsi="Calibri" w:cs="Calibri"/>
          <w:sz w:val="22"/>
          <w:szCs w:val="22"/>
        </w:rPr>
        <w:t>exceeding</w:t>
      </w:r>
      <w:r w:rsidR="009021DB" w:rsidRPr="00BF4940">
        <w:rPr>
          <w:rFonts w:ascii="Calibri" w:hAnsi="Calibri" w:cs="Calibri"/>
          <w:sz w:val="22"/>
          <w:szCs w:val="22"/>
        </w:rPr>
        <w:t xml:space="preserve"> sum of these individual effects</w:t>
      </w:r>
      <w:r w:rsidR="009021DB">
        <w:rPr>
          <w:rFonts w:ascii="Calibri" w:hAnsi="Calibri" w:cs="Calibri"/>
          <w:sz w:val="22"/>
          <w:szCs w:val="22"/>
        </w:rPr>
        <w:t xml:space="preserve"> (t</w:t>
      </w:r>
      <w:r w:rsidR="009021DB" w:rsidRPr="00BF4940">
        <w:rPr>
          <w:rFonts w:ascii="Calibri" w:hAnsi="Calibri" w:cs="Calibri"/>
          <w:sz w:val="22"/>
          <w:szCs w:val="22"/>
        </w:rPr>
        <w:t>he combined effect</w:t>
      </w:r>
      <w:r w:rsidR="009021DB">
        <w:rPr>
          <w:rFonts w:ascii="Calibri" w:hAnsi="Calibri" w:cs="Calibri"/>
          <w:sz w:val="22"/>
          <w:szCs w:val="22"/>
        </w:rPr>
        <w:t xml:space="preserve"> </w:t>
      </w:r>
      <w:proofErr w:type="spellStart"/>
      <w:r w:rsidR="009021DB">
        <w:rPr>
          <w:rFonts w:ascii="Calibri" w:hAnsi="Calibri" w:cs="Calibri"/>
          <w:sz w:val="22"/>
          <w:szCs w:val="22"/>
        </w:rPr>
        <w:t>aOR</w:t>
      </w:r>
      <w:proofErr w:type="spellEnd"/>
      <w:r w:rsidR="009021DB">
        <w:rPr>
          <w:rFonts w:ascii="Calibri" w:hAnsi="Calibri" w:cs="Calibri"/>
          <w:sz w:val="22"/>
          <w:szCs w:val="22"/>
        </w:rPr>
        <w:t>: 3.46; 95% CI: 3.19-3.76)</w:t>
      </w:r>
      <w:r w:rsidR="009021DB" w:rsidRPr="00BF4940">
        <w:rPr>
          <w:rFonts w:ascii="Calibri" w:hAnsi="Calibri" w:cs="Calibri"/>
          <w:sz w:val="22"/>
          <w:szCs w:val="22"/>
        </w:rPr>
        <w:t xml:space="preserve">. </w:t>
      </w:r>
      <w:r w:rsidR="00BF5EC5">
        <w:rPr>
          <w:rFonts w:ascii="Calibri" w:hAnsi="Calibri" w:cs="Calibri"/>
          <w:sz w:val="22"/>
          <w:szCs w:val="22"/>
        </w:rPr>
        <w:t>The</w:t>
      </w:r>
      <w:r w:rsidR="009021DB" w:rsidRPr="00BF4940">
        <w:rPr>
          <w:rFonts w:ascii="Calibri" w:hAnsi="Calibri" w:cs="Calibri"/>
          <w:sz w:val="22"/>
          <w:szCs w:val="22"/>
        </w:rPr>
        <w:t xml:space="preserve"> ICR of 0.</w:t>
      </w:r>
      <w:r w:rsidR="00DE0D16">
        <w:rPr>
          <w:rFonts w:ascii="Calibri" w:hAnsi="Calibri" w:cs="Calibri"/>
          <w:sz w:val="22"/>
          <w:szCs w:val="22"/>
        </w:rPr>
        <w:t>36</w:t>
      </w:r>
      <w:r w:rsidR="009021DB" w:rsidRPr="00BF4940">
        <w:rPr>
          <w:rFonts w:ascii="Calibri" w:hAnsi="Calibri" w:cs="Calibri"/>
          <w:sz w:val="22"/>
          <w:szCs w:val="22"/>
        </w:rPr>
        <w:t xml:space="preserve"> </w:t>
      </w:r>
      <w:r w:rsidR="00295CEA">
        <w:rPr>
          <w:rFonts w:ascii="Calibri" w:hAnsi="Calibri" w:cs="Calibri"/>
          <w:sz w:val="22"/>
          <w:szCs w:val="22"/>
        </w:rPr>
        <w:t xml:space="preserve">(95% CI 0.07-0.66; p=0.015) </w:t>
      </w:r>
      <w:r w:rsidR="00E1701B">
        <w:rPr>
          <w:rFonts w:ascii="Calibri" w:hAnsi="Calibri" w:cs="Calibri"/>
          <w:sz w:val="22"/>
          <w:szCs w:val="22"/>
        </w:rPr>
        <w:t xml:space="preserve">on an additive scale </w:t>
      </w:r>
      <w:r w:rsidR="00BF5EC5">
        <w:rPr>
          <w:rFonts w:ascii="Calibri" w:hAnsi="Calibri" w:cs="Calibri"/>
          <w:sz w:val="22"/>
          <w:szCs w:val="22"/>
        </w:rPr>
        <w:t>indicates that</w:t>
      </w:r>
      <w:r w:rsidR="009021DB" w:rsidRPr="00BF4940">
        <w:rPr>
          <w:rFonts w:ascii="Calibri" w:hAnsi="Calibri" w:cs="Calibri"/>
          <w:sz w:val="22"/>
          <w:szCs w:val="22"/>
        </w:rPr>
        <w:t xml:space="preserve"> </w:t>
      </w:r>
      <w:proofErr w:type="spellStart"/>
      <w:r w:rsidR="00E1701B" w:rsidRPr="00E1701B">
        <w:rPr>
          <w:rFonts w:ascii="Calibri" w:hAnsi="Calibri" w:cs="Calibri"/>
          <w:sz w:val="22"/>
          <w:szCs w:val="22"/>
        </w:rPr>
        <w:t>t</w:t>
      </w:r>
      <w:r w:rsidR="00E1701B" w:rsidRPr="00E1701B">
        <w:rPr>
          <w:rFonts w:ascii="Calibri" w:hAnsi="Calibri" w:cs="Calibri"/>
          <w:sz w:val="22"/>
          <w:szCs w:val="22"/>
          <w:lang w:val="en"/>
        </w:rPr>
        <w:t>he</w:t>
      </w:r>
      <w:proofErr w:type="spellEnd"/>
      <w:r w:rsidR="00E1701B" w:rsidRPr="00E1701B">
        <w:rPr>
          <w:rFonts w:ascii="Calibri" w:hAnsi="Calibri" w:cs="Calibri"/>
          <w:sz w:val="22"/>
          <w:szCs w:val="22"/>
          <w:lang w:val="en"/>
        </w:rPr>
        <w:t xml:space="preserve"> combined effect of </w:t>
      </w:r>
      <w:r w:rsidR="00E1701B">
        <w:rPr>
          <w:rFonts w:ascii="Calibri" w:hAnsi="Calibri" w:cs="Calibri"/>
          <w:sz w:val="22"/>
          <w:szCs w:val="22"/>
          <w:lang w:val="en"/>
        </w:rPr>
        <w:t>interpersonal abuse and cannabis use</w:t>
      </w:r>
      <w:r w:rsidR="00E1701B" w:rsidRPr="00E1701B">
        <w:rPr>
          <w:rFonts w:ascii="Calibri" w:hAnsi="Calibri" w:cs="Calibri"/>
          <w:sz w:val="22"/>
          <w:szCs w:val="22"/>
          <w:lang w:val="en"/>
        </w:rPr>
        <w:t xml:space="preserve"> is larger than the sum of the individual effects of the two exposures</w:t>
      </w:r>
      <w:r w:rsidR="00E1701B">
        <w:rPr>
          <w:rFonts w:ascii="Calibri" w:hAnsi="Calibri" w:cs="Calibri"/>
          <w:sz w:val="22"/>
          <w:szCs w:val="22"/>
          <w:lang w:val="en"/>
        </w:rPr>
        <w:t xml:space="preserve"> (</w:t>
      </w:r>
      <w:r w:rsidR="00B51979">
        <w:rPr>
          <w:rFonts w:ascii="Calibri" w:hAnsi="Calibri" w:cs="Calibri"/>
          <w:sz w:val="22"/>
          <w:szCs w:val="22"/>
          <w:lang w:val="en"/>
        </w:rPr>
        <w:t xml:space="preserve">i.e., </w:t>
      </w:r>
      <w:r w:rsidR="009021DB" w:rsidRPr="00BF4940">
        <w:rPr>
          <w:rFonts w:ascii="Calibri" w:hAnsi="Calibri" w:cs="Calibri"/>
          <w:sz w:val="22"/>
          <w:szCs w:val="22"/>
        </w:rPr>
        <w:t>0.</w:t>
      </w:r>
      <w:r w:rsidR="009021DB">
        <w:rPr>
          <w:rFonts w:ascii="Calibri" w:hAnsi="Calibri" w:cs="Calibri"/>
          <w:sz w:val="22"/>
          <w:szCs w:val="22"/>
        </w:rPr>
        <w:t>36</w:t>
      </w:r>
      <w:r w:rsidR="009021DB" w:rsidRPr="00BF4940">
        <w:rPr>
          <w:rFonts w:ascii="Calibri" w:hAnsi="Calibri" w:cs="Calibri"/>
          <w:sz w:val="22"/>
          <w:szCs w:val="22"/>
        </w:rPr>
        <w:t xml:space="preserve"> higher </w:t>
      </w:r>
      <w:r w:rsidR="00E1701B">
        <w:rPr>
          <w:rFonts w:ascii="Calibri" w:hAnsi="Calibri" w:cs="Calibri"/>
          <w:sz w:val="22"/>
          <w:szCs w:val="22"/>
        </w:rPr>
        <w:t xml:space="preserve">odds of psychotic experiences </w:t>
      </w:r>
      <w:r w:rsidR="009021DB" w:rsidRPr="00BF4940">
        <w:rPr>
          <w:rFonts w:ascii="Calibri" w:hAnsi="Calibri" w:cs="Calibri"/>
          <w:sz w:val="22"/>
          <w:szCs w:val="22"/>
        </w:rPr>
        <w:t>than if there w</w:t>
      </w:r>
      <w:r w:rsidR="00E1701B">
        <w:rPr>
          <w:rFonts w:ascii="Calibri" w:hAnsi="Calibri" w:cs="Calibri"/>
          <w:sz w:val="22"/>
          <w:szCs w:val="22"/>
        </w:rPr>
        <w:t>ere</w:t>
      </w:r>
      <w:r w:rsidR="009021DB" w:rsidRPr="00BF4940">
        <w:rPr>
          <w:rFonts w:ascii="Calibri" w:hAnsi="Calibri" w:cs="Calibri"/>
          <w:sz w:val="22"/>
          <w:szCs w:val="22"/>
        </w:rPr>
        <w:t xml:space="preserve"> no synergy between </w:t>
      </w:r>
      <w:r w:rsidR="00E1701B">
        <w:rPr>
          <w:rFonts w:ascii="Calibri" w:hAnsi="Calibri" w:cs="Calibri"/>
          <w:sz w:val="22"/>
          <w:szCs w:val="22"/>
        </w:rPr>
        <w:t xml:space="preserve">interpersonal abuse and </w:t>
      </w:r>
      <w:r w:rsidR="009021DB">
        <w:rPr>
          <w:rFonts w:ascii="Calibri" w:hAnsi="Calibri" w:cs="Calibri"/>
          <w:sz w:val="22"/>
          <w:szCs w:val="22"/>
        </w:rPr>
        <w:t>cannabis use</w:t>
      </w:r>
      <w:r w:rsidR="00E1701B">
        <w:rPr>
          <w:rFonts w:ascii="Calibri" w:hAnsi="Calibri" w:cs="Calibri"/>
          <w:sz w:val="22"/>
          <w:szCs w:val="22"/>
        </w:rPr>
        <w:t>)</w:t>
      </w:r>
      <w:r w:rsidR="009021DB" w:rsidRPr="00BF4940">
        <w:rPr>
          <w:rFonts w:ascii="Calibri" w:hAnsi="Calibri" w:cs="Calibri"/>
          <w:sz w:val="22"/>
          <w:szCs w:val="22"/>
        </w:rPr>
        <w:t xml:space="preserve">. </w:t>
      </w:r>
    </w:p>
    <w:p w14:paraId="54D9A405" w14:textId="77777777" w:rsidR="001B63FD" w:rsidRDefault="001B63FD" w:rsidP="001B63FD">
      <w:pPr>
        <w:spacing w:line="276" w:lineRule="auto"/>
        <w:jc w:val="both"/>
        <w:rPr>
          <w:rFonts w:ascii="Calibri" w:hAnsi="Calibri" w:cs="Calibri"/>
          <w:b/>
          <w:bCs/>
          <w:sz w:val="22"/>
          <w:szCs w:val="22"/>
        </w:rPr>
      </w:pPr>
    </w:p>
    <w:p w14:paraId="406AF64F" w14:textId="77777777" w:rsidR="001B63FD" w:rsidRDefault="001B63FD" w:rsidP="001B63FD">
      <w:pPr>
        <w:spacing w:line="276" w:lineRule="auto"/>
        <w:jc w:val="both"/>
        <w:rPr>
          <w:rFonts w:ascii="Calibri" w:hAnsi="Calibri" w:cs="Calibri"/>
          <w:b/>
          <w:bCs/>
          <w:sz w:val="22"/>
          <w:szCs w:val="22"/>
        </w:rPr>
      </w:pPr>
    </w:p>
    <w:p w14:paraId="41DD3FA8" w14:textId="5735E6AE" w:rsidR="00A95664" w:rsidRDefault="00A95664" w:rsidP="001B63FD">
      <w:pPr>
        <w:spacing w:line="276" w:lineRule="auto"/>
        <w:jc w:val="both"/>
        <w:rPr>
          <w:rFonts w:ascii="Calibri" w:hAnsi="Calibri" w:cs="Calibri"/>
          <w:b/>
          <w:bCs/>
          <w:sz w:val="22"/>
          <w:szCs w:val="22"/>
        </w:rPr>
      </w:pPr>
      <w:r w:rsidRPr="00A95664">
        <w:rPr>
          <w:rFonts w:ascii="Calibri" w:hAnsi="Calibri" w:cs="Calibri"/>
          <w:b/>
          <w:bCs/>
          <w:sz w:val="22"/>
          <w:szCs w:val="22"/>
        </w:rPr>
        <w:t>DISCUSSION</w:t>
      </w:r>
    </w:p>
    <w:p w14:paraId="7965BCB4" w14:textId="2C59336B" w:rsidR="002E04FD" w:rsidRPr="002E04FD" w:rsidRDefault="003E3CA7" w:rsidP="001B63FD">
      <w:pPr>
        <w:spacing w:line="276" w:lineRule="auto"/>
        <w:jc w:val="both"/>
        <w:rPr>
          <w:rFonts w:ascii="Calibri" w:hAnsi="Calibri" w:cs="Calibri"/>
          <w:i/>
          <w:iCs/>
          <w:sz w:val="22"/>
          <w:szCs w:val="22"/>
        </w:rPr>
      </w:pPr>
      <w:r w:rsidRPr="003E3CA7">
        <w:rPr>
          <w:rFonts w:ascii="Calibri" w:hAnsi="Calibri" w:cs="Calibri"/>
          <w:i/>
          <w:iCs/>
          <w:sz w:val="22"/>
          <w:szCs w:val="22"/>
        </w:rPr>
        <w:t>Main findings</w:t>
      </w:r>
    </w:p>
    <w:p w14:paraId="67F9FC3D" w14:textId="650B2932" w:rsidR="00943F7A" w:rsidRPr="00652C1A" w:rsidRDefault="00BF4940" w:rsidP="001B63FD">
      <w:pPr>
        <w:spacing w:line="276" w:lineRule="auto"/>
        <w:jc w:val="both"/>
        <w:rPr>
          <w:rFonts w:ascii="Calibri" w:hAnsi="Calibri" w:cs="Calibri"/>
          <w:sz w:val="22"/>
          <w:szCs w:val="22"/>
        </w:rPr>
      </w:pPr>
      <w:r w:rsidRPr="00BF4940">
        <w:rPr>
          <w:rFonts w:ascii="Calibri" w:hAnsi="Calibri" w:cs="Calibri"/>
          <w:sz w:val="22"/>
          <w:szCs w:val="22"/>
        </w:rPr>
        <w:t xml:space="preserve">In </w:t>
      </w:r>
      <w:r w:rsidR="002E04FD">
        <w:rPr>
          <w:rFonts w:ascii="Calibri" w:hAnsi="Calibri" w:cs="Calibri"/>
          <w:sz w:val="22"/>
          <w:szCs w:val="22"/>
        </w:rPr>
        <w:t>this study</w:t>
      </w:r>
      <w:r w:rsidRPr="00BF4940">
        <w:rPr>
          <w:rFonts w:ascii="Calibri" w:hAnsi="Calibri" w:cs="Calibri"/>
          <w:sz w:val="22"/>
          <w:szCs w:val="22"/>
        </w:rPr>
        <w:t xml:space="preserve">, we sought to extend previous research by examining </w:t>
      </w:r>
      <w:r w:rsidR="00E974FC">
        <w:rPr>
          <w:rFonts w:ascii="Calibri" w:hAnsi="Calibri" w:cs="Calibri"/>
          <w:sz w:val="22"/>
          <w:szCs w:val="22"/>
        </w:rPr>
        <w:t xml:space="preserve">the </w:t>
      </w:r>
      <w:r w:rsidR="008D399F">
        <w:rPr>
          <w:rFonts w:ascii="Calibri" w:hAnsi="Calibri" w:cs="Calibri"/>
          <w:sz w:val="22"/>
          <w:szCs w:val="22"/>
        </w:rPr>
        <w:t>separate and joint</w:t>
      </w:r>
      <w:r w:rsidR="00E974FC">
        <w:rPr>
          <w:rFonts w:ascii="Calibri" w:hAnsi="Calibri" w:cs="Calibri"/>
          <w:sz w:val="22"/>
          <w:szCs w:val="22"/>
        </w:rPr>
        <w:t xml:space="preserve"> </w:t>
      </w:r>
      <w:r w:rsidRPr="00BF4940">
        <w:rPr>
          <w:rFonts w:ascii="Calibri" w:hAnsi="Calibri" w:cs="Calibri"/>
          <w:sz w:val="22"/>
          <w:szCs w:val="22"/>
        </w:rPr>
        <w:t>effects of</w:t>
      </w:r>
      <w:r w:rsidR="00E974FC">
        <w:rPr>
          <w:rFonts w:ascii="Calibri" w:hAnsi="Calibri" w:cs="Calibri"/>
          <w:sz w:val="22"/>
          <w:szCs w:val="22"/>
        </w:rPr>
        <w:t xml:space="preserve"> </w:t>
      </w:r>
      <w:r w:rsidR="008D399F">
        <w:rPr>
          <w:rFonts w:ascii="Calibri" w:hAnsi="Calibri" w:cs="Calibri"/>
          <w:sz w:val="22"/>
          <w:szCs w:val="22"/>
        </w:rPr>
        <w:t>interpersonal</w:t>
      </w:r>
      <w:r w:rsidR="005F45EA">
        <w:rPr>
          <w:rFonts w:ascii="Calibri" w:hAnsi="Calibri" w:cs="Calibri"/>
          <w:sz w:val="22"/>
          <w:szCs w:val="22"/>
        </w:rPr>
        <w:t xml:space="preserve"> </w:t>
      </w:r>
      <w:r w:rsidR="00844905">
        <w:rPr>
          <w:rFonts w:ascii="Calibri" w:hAnsi="Calibri" w:cs="Calibri"/>
          <w:sz w:val="22"/>
          <w:szCs w:val="22"/>
        </w:rPr>
        <w:t>abuse</w:t>
      </w:r>
      <w:r w:rsidRPr="00BF4940">
        <w:rPr>
          <w:rFonts w:ascii="Calibri" w:hAnsi="Calibri" w:cs="Calibri"/>
          <w:sz w:val="22"/>
          <w:szCs w:val="22"/>
        </w:rPr>
        <w:t xml:space="preserve"> </w:t>
      </w:r>
      <w:r w:rsidR="005F45EA">
        <w:rPr>
          <w:rFonts w:ascii="Calibri" w:hAnsi="Calibri" w:cs="Calibri"/>
          <w:sz w:val="22"/>
          <w:szCs w:val="22"/>
        </w:rPr>
        <w:t>(</w:t>
      </w:r>
      <w:r w:rsidR="006A14B0">
        <w:rPr>
          <w:rFonts w:ascii="Calibri" w:hAnsi="Calibri" w:cs="Calibri"/>
          <w:sz w:val="22"/>
          <w:szCs w:val="22"/>
        </w:rPr>
        <w:t>emotional</w:t>
      </w:r>
      <w:r w:rsidR="005F45EA">
        <w:rPr>
          <w:rFonts w:ascii="Calibri" w:hAnsi="Calibri" w:cs="Calibri"/>
          <w:sz w:val="22"/>
          <w:szCs w:val="22"/>
        </w:rPr>
        <w:t>, physical, sexual</w:t>
      </w:r>
      <w:r w:rsidR="008D399F">
        <w:rPr>
          <w:rFonts w:ascii="Calibri" w:hAnsi="Calibri" w:cs="Calibri"/>
          <w:sz w:val="22"/>
          <w:szCs w:val="22"/>
        </w:rPr>
        <w:t>,</w:t>
      </w:r>
      <w:r w:rsidR="005F45EA">
        <w:rPr>
          <w:rFonts w:ascii="Calibri" w:hAnsi="Calibri" w:cs="Calibri"/>
          <w:sz w:val="22"/>
          <w:szCs w:val="22"/>
        </w:rPr>
        <w:t xml:space="preserve"> over the past year) </w:t>
      </w:r>
      <w:r w:rsidR="00C0351C">
        <w:rPr>
          <w:rFonts w:ascii="Calibri" w:hAnsi="Calibri" w:cs="Calibri"/>
          <w:sz w:val="22"/>
          <w:szCs w:val="22"/>
        </w:rPr>
        <w:t xml:space="preserve">and </w:t>
      </w:r>
      <w:r w:rsidR="005F45EA">
        <w:rPr>
          <w:rFonts w:ascii="Calibri" w:hAnsi="Calibri" w:cs="Calibri"/>
          <w:sz w:val="22"/>
          <w:szCs w:val="22"/>
        </w:rPr>
        <w:t>c</w:t>
      </w:r>
      <w:r w:rsidR="00C0351C">
        <w:rPr>
          <w:rFonts w:ascii="Calibri" w:hAnsi="Calibri" w:cs="Calibri"/>
          <w:sz w:val="22"/>
          <w:szCs w:val="22"/>
        </w:rPr>
        <w:t xml:space="preserve">annabis use </w:t>
      </w:r>
      <w:r w:rsidR="005F45EA">
        <w:rPr>
          <w:rFonts w:ascii="Calibri" w:hAnsi="Calibri" w:cs="Calibri"/>
          <w:sz w:val="22"/>
          <w:szCs w:val="22"/>
        </w:rPr>
        <w:t xml:space="preserve">(past 30 days) </w:t>
      </w:r>
      <w:r w:rsidRPr="00BF4940">
        <w:rPr>
          <w:rFonts w:ascii="Calibri" w:hAnsi="Calibri" w:cs="Calibri"/>
          <w:sz w:val="22"/>
          <w:szCs w:val="22"/>
        </w:rPr>
        <w:t>on odds of psychotic experiences</w:t>
      </w:r>
      <w:r w:rsidR="005F45EA">
        <w:rPr>
          <w:rFonts w:ascii="Calibri" w:hAnsi="Calibri" w:cs="Calibri"/>
          <w:sz w:val="22"/>
          <w:szCs w:val="22"/>
        </w:rPr>
        <w:t xml:space="preserve"> (past year)</w:t>
      </w:r>
      <w:r w:rsidR="00E974FC">
        <w:rPr>
          <w:rFonts w:ascii="Calibri" w:hAnsi="Calibri" w:cs="Calibri"/>
          <w:sz w:val="22"/>
          <w:szCs w:val="22"/>
        </w:rPr>
        <w:t xml:space="preserve">, adjusting for age, gender, race/ethnicity, </w:t>
      </w:r>
      <w:r w:rsidR="005F45EA">
        <w:rPr>
          <w:rFonts w:ascii="Calibri" w:hAnsi="Calibri" w:cs="Calibri"/>
          <w:sz w:val="22"/>
          <w:szCs w:val="22"/>
        </w:rPr>
        <w:t xml:space="preserve">food insecurity, </w:t>
      </w:r>
      <w:r w:rsidR="00E974FC">
        <w:rPr>
          <w:rFonts w:ascii="Calibri" w:hAnsi="Calibri" w:cs="Calibri"/>
          <w:sz w:val="22"/>
          <w:szCs w:val="22"/>
        </w:rPr>
        <w:t xml:space="preserve">anxiety, </w:t>
      </w:r>
      <w:r w:rsidR="005F45EA">
        <w:rPr>
          <w:rFonts w:ascii="Calibri" w:hAnsi="Calibri" w:cs="Calibri"/>
          <w:sz w:val="22"/>
          <w:szCs w:val="22"/>
        </w:rPr>
        <w:t xml:space="preserve">and </w:t>
      </w:r>
      <w:r w:rsidR="00E974FC">
        <w:rPr>
          <w:rFonts w:ascii="Calibri" w:hAnsi="Calibri" w:cs="Calibri"/>
          <w:sz w:val="22"/>
          <w:szCs w:val="22"/>
        </w:rPr>
        <w:t>depression</w:t>
      </w:r>
      <w:r w:rsidRPr="00BF4940">
        <w:rPr>
          <w:rFonts w:ascii="Calibri" w:hAnsi="Calibri" w:cs="Calibri"/>
          <w:sz w:val="22"/>
          <w:szCs w:val="22"/>
        </w:rPr>
        <w:t xml:space="preserve">. </w:t>
      </w:r>
      <w:r w:rsidR="00844905">
        <w:rPr>
          <w:rFonts w:ascii="Calibri" w:hAnsi="Calibri" w:cs="Calibri"/>
          <w:sz w:val="22"/>
          <w:szCs w:val="22"/>
        </w:rPr>
        <w:t>I</w:t>
      </w:r>
      <w:r w:rsidRPr="00BF4940">
        <w:rPr>
          <w:rFonts w:ascii="Calibri" w:hAnsi="Calibri" w:cs="Calibri"/>
          <w:sz w:val="22"/>
          <w:szCs w:val="22"/>
        </w:rPr>
        <w:t xml:space="preserve">n </w:t>
      </w:r>
      <w:r w:rsidR="00844905">
        <w:rPr>
          <w:rFonts w:ascii="Calibri" w:hAnsi="Calibri" w:cs="Calibri"/>
          <w:sz w:val="22"/>
          <w:szCs w:val="22"/>
        </w:rPr>
        <w:t>terms of</w:t>
      </w:r>
      <w:r w:rsidRPr="00BF4940">
        <w:rPr>
          <w:rFonts w:ascii="Calibri" w:hAnsi="Calibri" w:cs="Calibri"/>
          <w:sz w:val="22"/>
          <w:szCs w:val="22"/>
        </w:rPr>
        <w:t xml:space="preserve"> </w:t>
      </w:r>
      <w:r w:rsidR="008D399F">
        <w:rPr>
          <w:rFonts w:ascii="Calibri" w:hAnsi="Calibri" w:cs="Calibri"/>
          <w:sz w:val="22"/>
          <w:szCs w:val="22"/>
        </w:rPr>
        <w:t>separate effects</w:t>
      </w:r>
      <w:r w:rsidRPr="00BF4940">
        <w:rPr>
          <w:rFonts w:ascii="Calibri" w:hAnsi="Calibri" w:cs="Calibri"/>
          <w:sz w:val="22"/>
          <w:szCs w:val="22"/>
        </w:rPr>
        <w:t xml:space="preserve">, </w:t>
      </w:r>
      <w:r w:rsidR="00C0351C">
        <w:rPr>
          <w:rFonts w:ascii="Calibri" w:hAnsi="Calibri" w:cs="Calibri"/>
          <w:sz w:val="22"/>
          <w:szCs w:val="22"/>
        </w:rPr>
        <w:t xml:space="preserve">we found </w:t>
      </w:r>
      <w:r w:rsidRPr="00BF4940">
        <w:rPr>
          <w:rFonts w:ascii="Calibri" w:hAnsi="Calibri" w:cs="Calibri"/>
          <w:sz w:val="22"/>
          <w:szCs w:val="22"/>
        </w:rPr>
        <w:t>evidence that</w:t>
      </w:r>
      <w:r w:rsidR="001D2F3E">
        <w:rPr>
          <w:rFonts w:ascii="Calibri" w:hAnsi="Calibri" w:cs="Calibri"/>
          <w:sz w:val="22"/>
          <w:szCs w:val="22"/>
        </w:rPr>
        <w:t xml:space="preserve"> interpersonal</w:t>
      </w:r>
      <w:r w:rsidRPr="00BF4940">
        <w:rPr>
          <w:rFonts w:ascii="Calibri" w:hAnsi="Calibri" w:cs="Calibri"/>
          <w:sz w:val="22"/>
          <w:szCs w:val="22"/>
        </w:rPr>
        <w:t xml:space="preserve"> </w:t>
      </w:r>
      <w:r w:rsidR="00844905">
        <w:rPr>
          <w:rFonts w:ascii="Calibri" w:hAnsi="Calibri" w:cs="Calibri"/>
          <w:sz w:val="22"/>
          <w:szCs w:val="22"/>
        </w:rPr>
        <w:t>abuse</w:t>
      </w:r>
      <w:r w:rsidRPr="00BF4940">
        <w:rPr>
          <w:rFonts w:ascii="Calibri" w:hAnsi="Calibri" w:cs="Calibri"/>
          <w:sz w:val="22"/>
          <w:szCs w:val="22"/>
        </w:rPr>
        <w:t xml:space="preserve"> </w:t>
      </w:r>
      <w:r w:rsidR="00C0351C">
        <w:rPr>
          <w:rFonts w:ascii="Calibri" w:hAnsi="Calibri" w:cs="Calibri"/>
          <w:sz w:val="22"/>
          <w:szCs w:val="22"/>
        </w:rPr>
        <w:t xml:space="preserve">and cannabis use </w:t>
      </w:r>
      <w:r w:rsidRPr="00BF4940">
        <w:rPr>
          <w:rFonts w:ascii="Calibri" w:hAnsi="Calibri" w:cs="Calibri"/>
          <w:sz w:val="22"/>
          <w:szCs w:val="22"/>
        </w:rPr>
        <w:t xml:space="preserve">were </w:t>
      </w:r>
      <w:r w:rsidR="00844905">
        <w:rPr>
          <w:rFonts w:ascii="Calibri" w:hAnsi="Calibri" w:cs="Calibri"/>
          <w:sz w:val="22"/>
          <w:szCs w:val="22"/>
        </w:rPr>
        <w:t xml:space="preserve">each </w:t>
      </w:r>
      <w:r w:rsidRPr="00BF4940">
        <w:rPr>
          <w:rFonts w:ascii="Calibri" w:hAnsi="Calibri" w:cs="Calibri"/>
          <w:sz w:val="22"/>
          <w:szCs w:val="22"/>
        </w:rPr>
        <w:t xml:space="preserve">associated with </w:t>
      </w:r>
      <w:r w:rsidR="00844905">
        <w:rPr>
          <w:rFonts w:ascii="Calibri" w:hAnsi="Calibri" w:cs="Calibri"/>
          <w:sz w:val="22"/>
          <w:szCs w:val="22"/>
        </w:rPr>
        <w:t>significantly greater odds of psychotic experiences</w:t>
      </w:r>
      <w:r w:rsidRPr="00BF4940">
        <w:rPr>
          <w:rFonts w:ascii="Calibri" w:hAnsi="Calibri" w:cs="Calibri"/>
          <w:sz w:val="22"/>
          <w:szCs w:val="22"/>
        </w:rPr>
        <w:t>.</w:t>
      </w:r>
      <w:r w:rsidR="00C0351C">
        <w:rPr>
          <w:rFonts w:ascii="Calibri" w:hAnsi="Calibri" w:cs="Calibri"/>
          <w:sz w:val="22"/>
          <w:szCs w:val="22"/>
        </w:rPr>
        <w:t xml:space="preserve"> These findings comport with </w:t>
      </w:r>
      <w:r w:rsidR="00FB0590">
        <w:rPr>
          <w:rFonts w:ascii="Calibri" w:hAnsi="Calibri" w:cs="Calibri"/>
          <w:sz w:val="22"/>
          <w:szCs w:val="22"/>
        </w:rPr>
        <w:t xml:space="preserve">meta-analyses and systematic reviews showing the association between interpersonal abuse, cannabis use, and psychosis </w:t>
      </w:r>
      <w:r w:rsidR="00C0351C">
        <w:rPr>
          <w:rFonts w:ascii="Calibri" w:hAnsi="Calibri" w:cs="Calibri"/>
          <w:sz w:val="22"/>
          <w:szCs w:val="22"/>
        </w:rPr>
        <w:t xml:space="preserve"> </w:t>
      </w:r>
      <w:r w:rsidR="00C0351C">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{"citationID":"uIpzCWjM","properties":{"formattedCitation":"[14, 21, 22]","plainCitation":"[14, 21, 22]","noteIndex":0},"citationItems":[{"id":10503,"uris":["http://zotero.org/users/3613009/items/S5C694TN"],"itemData":{"id":10503,"type":"article-journal","container-title":"Psychiatry research","DOI":"10.1016/j.psychres.2013.05.003","issue":"1","note":"publisher: Elsevier","page":"8–15","source":"Google Scholar","title":"Prevalence of self-reported childhood abuse in psychosis: a meta-analysis of retrospective studies","title-short":"Prevalence of self-reported childhood abuse in psychosis","volume":"210","author":[{"family":"Bonoldi","given":"Ilaria"},{"family":"Simeone","given":"Ercole"},{"family":"Rocchetti","given":"Matteo"},{"family":"Codjoe","given":"Louisa"},{"family":"Rossi","given":"Giorgio"},{"family":"Gambi","given":"Francesco"},{"family":"Balottin","given":"Umberto"},{"family":"Caverzasi","given":"Edgardo"},{"family":"Politi","given":"Pierluigi"},{"family":"Fusar-Poli","given":"Paolo"}],"issued":{"date-parts":[["2013"]]}}},{"id":4707,"uris":["http://zotero.org/users/3613009/items/69PLZNNC"],"itemData":{"id":4707,"type":"article-journal","container-title":"Schizophrenia bulletin","DOI":"10.1093/schbul/sbw003","issue":"5","page":"1262–1269","source":"Google Scholar","title":"Meta-analysis of the association between the level of cannabis use and risk of psychosis","volume":"42","author":[{"family":"Marconi","given":"Arianna"},{"family":"Di Forti","given":"Marta"},{"family":"Lewis","given":"Cathryn M."},{"family":"Murray","given":"Robin M."},{"family":"Vassos","given":"Evangelos"}],"issued":{"date-parts":[["2016"]]}},"label":"page"},{"id":2934,"uris":["http://zotero.org/users/3613009/items/XVWX5J82"],"itemData":{"id":2934,"type":"article-journal","container-title":"Drug and alcohol review","DOI":"10.1111/j.1465-3362.2009.00132.x","issue":"3","page":"304–317","source":"Google Scholar","title":"An overview of systematic reviews on cannabis and psychosis: discussing apparently conflicting results","title-short":"An overview of systematic reviews on cannabis and psychosis","URL":"http://onlinelibrary.wiley.com/doi/10.1111/j.1465-3362.2009.00132.x/full","volume":"29","author":[{"family":"Minozzi","given":"Silvia"},{"family":"Davoli","given":"Marina"},{"family":"Bargagli","given":"Anna M."},{"family":"Amato","given":"Laura"},{"family":"Vecchi","given":"Simona"},{"family":"Perucci","given":"Carlo A."}],"accessed":{"date-parts":[["2017",7,27]]},"issued":{"date-parts":[["2010"]]}},"label":"page"}],"schema":"https://github.com/citation-style-language/schema/raw/master/csl-citation.json"} </w:instrText>
      </w:r>
      <w:r w:rsidR="00C0351C">
        <w:rPr>
          <w:rFonts w:ascii="Calibri" w:hAnsi="Calibri" w:cs="Calibri"/>
          <w:sz w:val="22"/>
          <w:szCs w:val="22"/>
        </w:rPr>
        <w:fldChar w:fldCharType="separate"/>
      </w:r>
      <w:r w:rsidR="000D7AB6">
        <w:rPr>
          <w:rFonts w:ascii="Calibri" w:hAnsi="Calibri" w:cs="Calibri"/>
          <w:noProof/>
          <w:sz w:val="22"/>
          <w:szCs w:val="22"/>
        </w:rPr>
        <w:t>[14, 21, 22]</w:t>
      </w:r>
      <w:r w:rsidR="00C0351C">
        <w:rPr>
          <w:rFonts w:ascii="Calibri" w:hAnsi="Calibri" w:cs="Calibri"/>
          <w:sz w:val="22"/>
          <w:szCs w:val="22"/>
        </w:rPr>
        <w:fldChar w:fldCharType="end"/>
      </w:r>
      <w:r w:rsidR="00C0351C">
        <w:rPr>
          <w:rFonts w:ascii="Calibri" w:hAnsi="Calibri" w:cs="Calibri"/>
          <w:sz w:val="22"/>
          <w:szCs w:val="22"/>
        </w:rPr>
        <w:t>.</w:t>
      </w:r>
      <w:r w:rsidRPr="00BF4940">
        <w:rPr>
          <w:rFonts w:ascii="Calibri" w:hAnsi="Calibri" w:cs="Calibri"/>
          <w:sz w:val="22"/>
          <w:szCs w:val="22"/>
        </w:rPr>
        <w:t xml:space="preserve"> </w:t>
      </w:r>
      <w:r w:rsidR="00844905">
        <w:rPr>
          <w:rFonts w:ascii="Calibri" w:hAnsi="Calibri" w:cs="Calibri"/>
          <w:sz w:val="22"/>
          <w:szCs w:val="22"/>
        </w:rPr>
        <w:t xml:space="preserve">In terms of </w:t>
      </w:r>
      <w:r w:rsidR="008D399F">
        <w:rPr>
          <w:rFonts w:ascii="Calibri" w:hAnsi="Calibri" w:cs="Calibri"/>
          <w:sz w:val="22"/>
          <w:szCs w:val="22"/>
        </w:rPr>
        <w:t>joint</w:t>
      </w:r>
      <w:r w:rsidR="00844905">
        <w:rPr>
          <w:rFonts w:ascii="Calibri" w:hAnsi="Calibri" w:cs="Calibri"/>
          <w:sz w:val="22"/>
          <w:szCs w:val="22"/>
        </w:rPr>
        <w:t xml:space="preserve"> effects,</w:t>
      </w:r>
      <w:r w:rsidRPr="00BF4940">
        <w:rPr>
          <w:rFonts w:ascii="Calibri" w:hAnsi="Calibri" w:cs="Calibri"/>
          <w:sz w:val="22"/>
          <w:szCs w:val="22"/>
        </w:rPr>
        <w:t xml:space="preserve"> </w:t>
      </w:r>
      <w:r w:rsidR="00844905">
        <w:rPr>
          <w:rFonts w:ascii="Calibri" w:hAnsi="Calibri" w:cs="Calibri"/>
          <w:sz w:val="22"/>
          <w:szCs w:val="22"/>
        </w:rPr>
        <w:t>we found</w:t>
      </w:r>
      <w:r w:rsidRPr="00BF4940">
        <w:rPr>
          <w:rFonts w:ascii="Calibri" w:hAnsi="Calibri" w:cs="Calibri"/>
          <w:sz w:val="22"/>
          <w:szCs w:val="22"/>
        </w:rPr>
        <w:t xml:space="preserve"> evidence that </w:t>
      </w:r>
      <w:r w:rsidR="00FB0590">
        <w:rPr>
          <w:rFonts w:ascii="Calibri" w:hAnsi="Calibri" w:cs="Calibri"/>
          <w:sz w:val="22"/>
          <w:szCs w:val="22"/>
        </w:rPr>
        <w:t xml:space="preserve">exposure to interpersonal </w:t>
      </w:r>
      <w:r w:rsidRPr="00BF4940">
        <w:rPr>
          <w:rFonts w:ascii="Calibri" w:hAnsi="Calibri" w:cs="Calibri"/>
          <w:sz w:val="22"/>
          <w:szCs w:val="22"/>
        </w:rPr>
        <w:t>abuse</w:t>
      </w:r>
      <w:r w:rsidR="00C0351C">
        <w:rPr>
          <w:rFonts w:ascii="Calibri" w:hAnsi="Calibri" w:cs="Calibri"/>
          <w:sz w:val="22"/>
          <w:szCs w:val="22"/>
        </w:rPr>
        <w:t xml:space="preserve"> and using cannabis</w:t>
      </w:r>
      <w:r w:rsidR="00E974FC">
        <w:rPr>
          <w:rFonts w:ascii="Calibri" w:hAnsi="Calibri" w:cs="Calibri"/>
          <w:sz w:val="22"/>
          <w:szCs w:val="22"/>
        </w:rPr>
        <w:t xml:space="preserve"> together increased odds of psychotic experiences beyond either </w:t>
      </w:r>
      <w:r w:rsidR="00837A67">
        <w:rPr>
          <w:rFonts w:ascii="Calibri" w:hAnsi="Calibri" w:cs="Calibri"/>
          <w:sz w:val="22"/>
          <w:szCs w:val="22"/>
        </w:rPr>
        <w:t>exposure</w:t>
      </w:r>
      <w:r w:rsidR="00E974FC">
        <w:rPr>
          <w:rFonts w:ascii="Calibri" w:hAnsi="Calibri" w:cs="Calibri"/>
          <w:sz w:val="22"/>
          <w:szCs w:val="22"/>
        </w:rPr>
        <w:t xml:space="preserve"> </w:t>
      </w:r>
      <w:r w:rsidR="00A1459D">
        <w:rPr>
          <w:rFonts w:ascii="Calibri" w:hAnsi="Calibri" w:cs="Calibri"/>
          <w:sz w:val="22"/>
          <w:szCs w:val="22"/>
        </w:rPr>
        <w:t>individually</w:t>
      </w:r>
      <w:r w:rsidRPr="00BF4940">
        <w:rPr>
          <w:rFonts w:ascii="Calibri" w:hAnsi="Calibri" w:cs="Calibri"/>
          <w:sz w:val="22"/>
          <w:szCs w:val="22"/>
        </w:rPr>
        <w:t>.</w:t>
      </w:r>
      <w:r w:rsidR="00AC29AC">
        <w:rPr>
          <w:rFonts w:ascii="Calibri" w:hAnsi="Calibri" w:cs="Calibri"/>
          <w:sz w:val="22"/>
          <w:szCs w:val="22"/>
        </w:rPr>
        <w:t xml:space="preserve"> </w:t>
      </w:r>
      <w:r w:rsidR="00E974FC">
        <w:rPr>
          <w:rFonts w:ascii="Calibri" w:hAnsi="Calibri" w:cs="Calibri"/>
          <w:sz w:val="22"/>
          <w:szCs w:val="22"/>
        </w:rPr>
        <w:t xml:space="preserve">This </w:t>
      </w:r>
      <w:r w:rsidR="00C0351C">
        <w:rPr>
          <w:rFonts w:ascii="Calibri" w:hAnsi="Calibri" w:cs="Calibri"/>
          <w:sz w:val="22"/>
          <w:szCs w:val="22"/>
        </w:rPr>
        <w:t>aligns with a prior study</w:t>
      </w:r>
      <w:r w:rsidR="00296FFB">
        <w:rPr>
          <w:rFonts w:ascii="Calibri" w:hAnsi="Calibri" w:cs="Calibri"/>
          <w:sz w:val="22"/>
          <w:szCs w:val="22"/>
        </w:rPr>
        <w:t xml:space="preserve"> among a general population sample of adults</w:t>
      </w:r>
      <w:r w:rsidR="00C0351C">
        <w:rPr>
          <w:rFonts w:ascii="Calibri" w:hAnsi="Calibri" w:cs="Calibri"/>
          <w:sz w:val="22"/>
          <w:szCs w:val="22"/>
        </w:rPr>
        <w:t xml:space="preserve"> in the United Kingdom</w:t>
      </w:r>
      <w:r w:rsidR="00943F7A">
        <w:rPr>
          <w:rFonts w:ascii="Calibri" w:hAnsi="Calibri" w:cs="Calibri"/>
          <w:sz w:val="22"/>
          <w:szCs w:val="22"/>
        </w:rPr>
        <w:t xml:space="preserve">. Morgan and colleagues found that interpersonal </w:t>
      </w:r>
      <w:r w:rsidR="00943F7A" w:rsidRPr="00943F7A">
        <w:rPr>
          <w:rFonts w:ascii="Calibri" w:hAnsi="Calibri" w:cs="Calibri"/>
          <w:sz w:val="22"/>
          <w:szCs w:val="22"/>
        </w:rPr>
        <w:t>abuse</w:t>
      </w:r>
      <w:r w:rsidR="00943F7A">
        <w:rPr>
          <w:rFonts w:ascii="Calibri" w:hAnsi="Calibri" w:cs="Calibri"/>
          <w:sz w:val="22"/>
          <w:szCs w:val="22"/>
        </w:rPr>
        <w:t xml:space="preserve"> (OR: 2.04)</w:t>
      </w:r>
      <w:r w:rsidR="00943F7A" w:rsidRPr="00943F7A">
        <w:rPr>
          <w:rFonts w:ascii="Calibri" w:hAnsi="Calibri" w:cs="Calibri"/>
          <w:sz w:val="22"/>
          <w:szCs w:val="22"/>
        </w:rPr>
        <w:t xml:space="preserve"> and cannabis use</w:t>
      </w:r>
      <w:r w:rsidR="00943F7A">
        <w:rPr>
          <w:rFonts w:ascii="Calibri" w:hAnsi="Calibri" w:cs="Calibri"/>
          <w:sz w:val="22"/>
          <w:szCs w:val="22"/>
        </w:rPr>
        <w:t xml:space="preserve"> (OR: 2.11)</w:t>
      </w:r>
      <w:r w:rsidR="00943F7A" w:rsidRPr="00943F7A">
        <w:rPr>
          <w:rFonts w:ascii="Calibri" w:hAnsi="Calibri" w:cs="Calibri"/>
          <w:sz w:val="22"/>
          <w:szCs w:val="22"/>
        </w:rPr>
        <w:t xml:space="preserve"> in the past year combined synergistically to increase</w:t>
      </w:r>
      <w:r w:rsidR="00943F7A">
        <w:rPr>
          <w:rFonts w:ascii="Calibri" w:hAnsi="Calibri" w:cs="Calibri"/>
          <w:sz w:val="22"/>
          <w:szCs w:val="22"/>
        </w:rPr>
        <w:t xml:space="preserve"> </w:t>
      </w:r>
      <w:r w:rsidR="00943F7A" w:rsidRPr="00943F7A">
        <w:rPr>
          <w:rFonts w:ascii="Calibri" w:hAnsi="Calibri" w:cs="Calibri"/>
          <w:sz w:val="22"/>
          <w:szCs w:val="22"/>
        </w:rPr>
        <w:t>odds of psychotic experiences</w:t>
      </w:r>
      <w:r w:rsidR="00943F7A">
        <w:rPr>
          <w:rFonts w:ascii="Calibri" w:hAnsi="Calibri" w:cs="Calibri"/>
          <w:sz w:val="22"/>
          <w:szCs w:val="22"/>
        </w:rPr>
        <w:t xml:space="preserve"> (OR: 5.54), with an </w:t>
      </w:r>
      <w:r w:rsidR="00943F7A" w:rsidRPr="00943F7A">
        <w:rPr>
          <w:rFonts w:ascii="Calibri" w:hAnsi="Calibri" w:cs="Calibri"/>
          <w:sz w:val="22"/>
          <w:szCs w:val="22"/>
        </w:rPr>
        <w:t xml:space="preserve">ICR </w:t>
      </w:r>
      <w:r w:rsidR="00943F7A">
        <w:rPr>
          <w:rFonts w:ascii="Calibri" w:hAnsi="Calibri" w:cs="Calibri"/>
          <w:sz w:val="22"/>
          <w:szCs w:val="22"/>
        </w:rPr>
        <w:t xml:space="preserve">of </w:t>
      </w:r>
      <w:r w:rsidR="00943F7A" w:rsidRPr="00943F7A">
        <w:rPr>
          <w:rFonts w:ascii="Calibri" w:hAnsi="Calibri" w:cs="Calibri"/>
          <w:sz w:val="22"/>
          <w:szCs w:val="22"/>
        </w:rPr>
        <w:t>2.40</w:t>
      </w:r>
      <w:r w:rsidR="00943F7A">
        <w:rPr>
          <w:rFonts w:ascii="Calibri" w:hAnsi="Calibri" w:cs="Calibri"/>
          <w:sz w:val="22"/>
          <w:szCs w:val="22"/>
        </w:rPr>
        <w:t xml:space="preserve"> (</w:t>
      </w:r>
      <w:r w:rsidR="00943F7A" w:rsidRPr="00943F7A">
        <w:rPr>
          <w:rFonts w:ascii="Calibri" w:hAnsi="Calibri" w:cs="Calibri"/>
          <w:sz w:val="22"/>
          <w:szCs w:val="22"/>
        </w:rPr>
        <w:t>95% CI</w:t>
      </w:r>
      <w:r w:rsidR="000E0E0E">
        <w:rPr>
          <w:rFonts w:ascii="Calibri" w:hAnsi="Calibri" w:cs="Calibri"/>
          <w:sz w:val="22"/>
          <w:szCs w:val="22"/>
        </w:rPr>
        <w:t>:</w:t>
      </w:r>
      <w:r w:rsidR="00943F7A" w:rsidRPr="00943F7A">
        <w:rPr>
          <w:rFonts w:ascii="Calibri" w:hAnsi="Calibri" w:cs="Calibri"/>
          <w:sz w:val="22"/>
          <w:szCs w:val="22"/>
        </w:rPr>
        <w:t xml:space="preserve"> </w:t>
      </w:r>
      <w:r w:rsidR="000E0E0E">
        <w:rPr>
          <w:rFonts w:ascii="Calibri" w:hAnsi="Calibri" w:cs="Calibri"/>
          <w:sz w:val="22"/>
          <w:szCs w:val="22"/>
        </w:rPr>
        <w:t>-</w:t>
      </w:r>
      <w:r w:rsidR="00943F7A" w:rsidRPr="00943F7A">
        <w:rPr>
          <w:rFonts w:ascii="Calibri" w:hAnsi="Calibri" w:cs="Calibri"/>
          <w:sz w:val="22"/>
          <w:szCs w:val="22"/>
        </w:rPr>
        <w:t>0.17</w:t>
      </w:r>
      <w:r w:rsidR="00943F7A">
        <w:rPr>
          <w:rFonts w:ascii="Calibri" w:hAnsi="Calibri" w:cs="Calibri"/>
          <w:sz w:val="22"/>
          <w:szCs w:val="22"/>
        </w:rPr>
        <w:t xml:space="preserve"> </w:t>
      </w:r>
      <w:r w:rsidR="000E0E0E">
        <w:rPr>
          <w:rFonts w:ascii="Calibri" w:hAnsi="Calibri" w:cs="Calibri"/>
          <w:sz w:val="22"/>
          <w:szCs w:val="22"/>
        </w:rPr>
        <w:t xml:space="preserve">- </w:t>
      </w:r>
      <w:r w:rsidR="00943F7A" w:rsidRPr="00943F7A">
        <w:rPr>
          <w:rFonts w:ascii="Calibri" w:hAnsi="Calibri" w:cs="Calibri"/>
          <w:sz w:val="22"/>
          <w:szCs w:val="22"/>
        </w:rPr>
        <w:t>4.97)</w:t>
      </w:r>
      <w:r w:rsidR="00943F7A">
        <w:rPr>
          <w:rFonts w:ascii="Calibri" w:hAnsi="Calibri" w:cs="Calibri"/>
          <w:sz w:val="22"/>
          <w:szCs w:val="22"/>
        </w:rPr>
        <w:t xml:space="preserve">, though this was only marginally significant </w:t>
      </w:r>
      <w:r w:rsidR="00C0351C">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{"citationID":"ASPnBa6a","properties":{"formattedCitation":"[36]","plainCitation":"[36]","noteIndex":0},"citationItems":[{"id":6913,"uris":["http://zotero.org/users/3613009/items/8AG4WY96"],"itemData":{"id":6913,"type":"article-journal","container-title":"The British Journal of Psychiatry","DOI":"10.1192/bjp.bp.113.134452","issue":"5","note":"publisher: Cambridge University Press","page":"346–353","source":"Google Scholar","title":"Adversity, cannabis use and psychotic experiences: evidence of cumulative and synergistic effects","title-short":"Adversity, cannabis use and psychotic experiences","volume":"204","author":[{"family":"Morgan","given":"Craig"},{"family":"Reininghaus","given":"Ulrich"},{"family":"Reichenberg","given":"Abraham"},{"family":"Frissa","given":"Souci"},{"family":"Hotopf","given":"Matthew"},{"family":"Hatch","given":"Stephani L."},{"family":"Team","given":"SELCoH Study"}],"issued":{"date-parts":[["2014"]]}}}],"schema":"https://github.com/citation-style-language/schema/raw/master/csl-citation.json"} </w:instrText>
      </w:r>
      <w:r w:rsidR="00C0351C">
        <w:rPr>
          <w:rFonts w:ascii="Calibri" w:hAnsi="Calibri" w:cs="Calibri"/>
          <w:sz w:val="22"/>
          <w:szCs w:val="22"/>
        </w:rPr>
        <w:fldChar w:fldCharType="separate"/>
      </w:r>
      <w:r w:rsidR="000D7AB6">
        <w:rPr>
          <w:rFonts w:ascii="Calibri" w:hAnsi="Calibri" w:cs="Calibri"/>
          <w:noProof/>
          <w:sz w:val="22"/>
          <w:szCs w:val="22"/>
        </w:rPr>
        <w:t>[36]</w:t>
      </w:r>
      <w:r w:rsidR="00C0351C">
        <w:rPr>
          <w:rFonts w:ascii="Calibri" w:hAnsi="Calibri" w:cs="Calibri"/>
          <w:sz w:val="22"/>
          <w:szCs w:val="22"/>
        </w:rPr>
        <w:fldChar w:fldCharType="end"/>
      </w:r>
      <w:r w:rsidR="001C4E17">
        <w:rPr>
          <w:rFonts w:ascii="Calibri" w:hAnsi="Calibri" w:cs="Calibri"/>
          <w:sz w:val="22"/>
          <w:szCs w:val="22"/>
        </w:rPr>
        <w:t xml:space="preserve">. </w:t>
      </w:r>
      <w:r w:rsidR="008B6913">
        <w:rPr>
          <w:rFonts w:ascii="Calibri" w:hAnsi="Calibri" w:cs="Calibri"/>
          <w:sz w:val="22"/>
          <w:szCs w:val="22"/>
        </w:rPr>
        <w:t xml:space="preserve">Our study found a smaller but statistically significant synergistic effect (p=0.015). </w:t>
      </w:r>
      <w:r w:rsidR="001C4E17">
        <w:rPr>
          <w:rFonts w:ascii="Calibri" w:hAnsi="Calibri" w:cs="Calibri"/>
          <w:sz w:val="22"/>
          <w:szCs w:val="22"/>
        </w:rPr>
        <w:t>To our knowledge, o</w:t>
      </w:r>
      <w:r w:rsidR="00C0351C">
        <w:rPr>
          <w:rFonts w:ascii="Calibri" w:hAnsi="Calibri" w:cs="Calibri"/>
          <w:sz w:val="22"/>
          <w:szCs w:val="22"/>
        </w:rPr>
        <w:t>ur study was the first</w:t>
      </w:r>
      <w:r w:rsidR="00E974FC">
        <w:rPr>
          <w:rFonts w:ascii="Calibri" w:hAnsi="Calibri" w:cs="Calibri"/>
          <w:sz w:val="22"/>
          <w:szCs w:val="22"/>
        </w:rPr>
        <w:t xml:space="preserve"> to test these main and synergistic effects in a large sample of students in higher education in the United States</w:t>
      </w:r>
      <w:r w:rsidR="008D399F">
        <w:rPr>
          <w:rFonts w:ascii="Calibri" w:hAnsi="Calibri" w:cs="Calibri"/>
          <w:sz w:val="22"/>
          <w:szCs w:val="22"/>
        </w:rPr>
        <w:t>.</w:t>
      </w:r>
    </w:p>
    <w:p w14:paraId="3EB3B059" w14:textId="0E81269E" w:rsidR="003E3CA7" w:rsidRDefault="003E3CA7" w:rsidP="001B63FD">
      <w:pPr>
        <w:spacing w:line="276" w:lineRule="auto"/>
        <w:jc w:val="both"/>
        <w:rPr>
          <w:rFonts w:ascii="Calibri" w:hAnsi="Calibri" w:cs="Calibri"/>
          <w:sz w:val="22"/>
          <w:szCs w:val="22"/>
        </w:rPr>
      </w:pPr>
    </w:p>
    <w:p w14:paraId="6D2DD13F" w14:textId="66EF4F5D" w:rsidR="002C2188" w:rsidRDefault="00F84419" w:rsidP="001B63FD">
      <w:pPr>
        <w:spacing w:line="276" w:lineRule="auto"/>
        <w:jc w:val="both"/>
        <w:rPr>
          <w:rFonts w:ascii="Calibri" w:hAnsi="Calibri" w:cs="Calibri"/>
          <w:sz w:val="22"/>
          <w:szCs w:val="22"/>
        </w:rPr>
      </w:pPr>
      <w:r>
        <w:rPr>
          <w:rFonts w:ascii="Calibri" w:hAnsi="Calibri" w:cs="Calibri"/>
          <w:sz w:val="22"/>
          <w:szCs w:val="22"/>
        </w:rPr>
        <w:t>Our findings support and contribute to extant</w:t>
      </w:r>
      <w:r w:rsidR="00BF4940" w:rsidRPr="00BF4940">
        <w:rPr>
          <w:rFonts w:ascii="Calibri" w:hAnsi="Calibri" w:cs="Calibri"/>
          <w:sz w:val="22"/>
          <w:szCs w:val="22"/>
        </w:rPr>
        <w:t xml:space="preserve"> literature on psychotic experiences </w:t>
      </w:r>
      <w:r w:rsidR="009A18D5">
        <w:rPr>
          <w:rFonts w:ascii="Calibri" w:hAnsi="Calibri" w:cs="Calibri"/>
          <w:sz w:val="22"/>
          <w:szCs w:val="22"/>
        </w:rPr>
        <w:t>by examining</w:t>
      </w:r>
      <w:r w:rsidR="00BF4940" w:rsidRPr="00BF4940">
        <w:rPr>
          <w:rFonts w:ascii="Calibri" w:hAnsi="Calibri" w:cs="Calibri"/>
          <w:sz w:val="22"/>
          <w:szCs w:val="22"/>
        </w:rPr>
        <w:t xml:space="preserve"> the impact o</w:t>
      </w:r>
      <w:r>
        <w:rPr>
          <w:rFonts w:ascii="Calibri" w:hAnsi="Calibri" w:cs="Calibri"/>
          <w:sz w:val="22"/>
          <w:szCs w:val="22"/>
        </w:rPr>
        <w:t xml:space="preserve">f </w:t>
      </w:r>
      <w:r w:rsidR="00BF4940" w:rsidRPr="00BF4940">
        <w:rPr>
          <w:rFonts w:ascii="Calibri" w:hAnsi="Calibri" w:cs="Calibri"/>
          <w:sz w:val="22"/>
          <w:szCs w:val="22"/>
        </w:rPr>
        <w:t>environmental exposures</w:t>
      </w:r>
      <w:r>
        <w:rPr>
          <w:rFonts w:ascii="Calibri" w:hAnsi="Calibri" w:cs="Calibri"/>
          <w:sz w:val="22"/>
          <w:szCs w:val="22"/>
        </w:rPr>
        <w:t xml:space="preserve"> and their synergies</w:t>
      </w:r>
      <w:r w:rsidR="00BF4940" w:rsidRPr="00BF4940">
        <w:rPr>
          <w:rFonts w:ascii="Calibri" w:hAnsi="Calibri" w:cs="Calibri"/>
          <w:sz w:val="22"/>
          <w:szCs w:val="22"/>
        </w:rPr>
        <w:t xml:space="preserve">. </w:t>
      </w:r>
      <w:r w:rsidR="006A14B0">
        <w:rPr>
          <w:rFonts w:ascii="Calibri" w:hAnsi="Calibri" w:cs="Calibri"/>
          <w:sz w:val="22"/>
          <w:szCs w:val="22"/>
        </w:rPr>
        <w:t xml:space="preserve">Prior studies have focused on childhood adversities, </w:t>
      </w:r>
      <w:r w:rsidR="009A18D5">
        <w:rPr>
          <w:rFonts w:ascii="Calibri" w:hAnsi="Calibri" w:cs="Calibri"/>
          <w:sz w:val="22"/>
          <w:szCs w:val="22"/>
        </w:rPr>
        <w:t>since</w:t>
      </w:r>
      <w:r w:rsidR="006A14B0">
        <w:rPr>
          <w:rFonts w:ascii="Calibri" w:hAnsi="Calibri" w:cs="Calibri"/>
          <w:sz w:val="22"/>
          <w:szCs w:val="22"/>
        </w:rPr>
        <w:t xml:space="preserve"> exposures </w:t>
      </w:r>
      <w:r w:rsidR="00E967F6">
        <w:rPr>
          <w:rFonts w:ascii="Calibri" w:hAnsi="Calibri" w:cs="Calibri"/>
          <w:sz w:val="22"/>
          <w:szCs w:val="22"/>
        </w:rPr>
        <w:t xml:space="preserve">that occur early in the developmental life course </w:t>
      </w:r>
      <w:r w:rsidR="009A18D5">
        <w:rPr>
          <w:rFonts w:ascii="Calibri" w:hAnsi="Calibri" w:cs="Calibri"/>
          <w:sz w:val="22"/>
          <w:szCs w:val="22"/>
        </w:rPr>
        <w:t>tend to shape later health outcomes</w:t>
      </w:r>
      <w:r w:rsidR="006A14B0">
        <w:rPr>
          <w:rFonts w:ascii="Calibri" w:hAnsi="Calibri" w:cs="Calibri"/>
          <w:sz w:val="22"/>
          <w:szCs w:val="22"/>
        </w:rPr>
        <w:t xml:space="preserve"> </w:t>
      </w:r>
      <w:r w:rsidR="006A14B0">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{"citationID":"o95DtGv4","properties":{"formattedCitation":"[31, 32]","plainCitation":"[31, 32]","noteIndex":0},"citationItems":[{"id":10719,"uris":["http://zotero.org/users/3613009/items/WVHZIIL7"],"itemData":{"id":10719,"type":"article-journal","container-title":"Schizophrenia bulletin","DOI":"10.1093/schbul/sbm127","issue":"3","note":"publisher: Oxford University Press","page":"580–585","source":"Google Scholar","title":"Childhood sexual abuse, early cannabis use, and psychosis: testing an interaction model based on the National Comorbidity Survey","title-short":"Childhood sexual abuse, early cannabis use, and psychosis","volume":"34","author":[{"family":"Houston","given":"James E."},{"family":"Murphy","given":"Jamie"},{"family":"Adamson","given":"Gary"},{"family":"Stringer","given":"Maurice"},{"family":"Shevlin","given":"Mark"}],"issued":{"date-parts":[["2008"]]}}},{"id":10720,"uris":["http://zotero.org/users/3613009/items/A3SUDVG3"],"itemData":{"id":10720,"type":"article-journal","container-title":"Psychological Medicine","DOI":"10.1017/S0033291711000559","issue":"11","note":"publisher: Cambridge University Press","page":"2339–2348","source":"Google Scholar","title":"Cannabis use and psychosis: re-visiting the role of childhood trauma","title-short":"Cannabis use and psychosis","volume":"41","author":[{"family":"Houston","given":"J. E."},{"family":"Murphy","given":"Jamie"},{"family":"Shevlin","given":"Mark"},{"family":"Adamson","given":"Gary"}],"issued":{"date-parts":[["2011"]]}}}],"schema":"https://github.com/citation-style-language/schema/raw/master/csl-citation.json"} </w:instrText>
      </w:r>
      <w:r w:rsidR="006A14B0">
        <w:rPr>
          <w:rFonts w:ascii="Calibri" w:hAnsi="Calibri" w:cs="Calibri"/>
          <w:sz w:val="22"/>
          <w:szCs w:val="22"/>
        </w:rPr>
        <w:fldChar w:fldCharType="separate"/>
      </w:r>
      <w:r w:rsidR="003E0702">
        <w:rPr>
          <w:rFonts w:ascii="Calibri" w:hAnsi="Calibri" w:cs="Calibri"/>
          <w:noProof/>
          <w:sz w:val="22"/>
          <w:szCs w:val="22"/>
        </w:rPr>
        <w:t>[31, 32]</w:t>
      </w:r>
      <w:r w:rsidR="006A14B0">
        <w:rPr>
          <w:rFonts w:ascii="Calibri" w:hAnsi="Calibri" w:cs="Calibri"/>
          <w:sz w:val="22"/>
          <w:szCs w:val="22"/>
        </w:rPr>
        <w:fldChar w:fldCharType="end"/>
      </w:r>
      <w:r w:rsidR="00E967F6">
        <w:rPr>
          <w:rFonts w:ascii="Calibri" w:hAnsi="Calibri" w:cs="Calibri"/>
          <w:sz w:val="22"/>
          <w:szCs w:val="22"/>
        </w:rPr>
        <w:t>, and could set the trajectory for future exposures to risk factors, including revictimization</w:t>
      </w:r>
      <w:r w:rsidR="003926B3">
        <w:rPr>
          <w:rFonts w:ascii="Calibri" w:hAnsi="Calibri" w:cs="Calibri"/>
          <w:sz w:val="22"/>
          <w:szCs w:val="22"/>
        </w:rPr>
        <w:t xml:space="preserve"> </w:t>
      </w:r>
      <w:r w:rsidR="003926B3">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{"citationID":"TCoh9KRl","properties":{"formattedCitation":"[48]","plainCitation":"[48]","noteIndex":0},"citationItems":[{"id":10591,"uris":["http://zotero.org/users/3613009/items/3UZGHZMQ"],"itemData":{"id":10591,"type":"article-journal","container-title":"The British Journal of Psychiatry","DOI":"10.1192/bjp.bp.110.083642","issue":"1","note":"publisher: Cambridge University Press","page":"29–37","source":"Google Scholar","title":"Childhood sexual abuse and psychosis: data from a cross-sectional national psychiatric survey in England","title-short":"Childhood sexual abuse and psychosis","volume":"199","author":[{"family":"Bebbington","given":"Paul"},{"family":"Jonas","given":"Sarah"},{"family":"Kuipers","given":"Elizabeth"},{"family":"King","given":"Michael"},{"family":"Cooper","given":"Claudia"},{"family":"Brugha","given":"Traolach"},{"family":"Meltzer","given":"Howard"},{"family":"McManus","given":"Sally"},{"family":"Jenkins","given":"Rachel"}],"issued":{"date-parts":[["2011"]]}}}],"schema":"https://github.com/citation-style-language/schema/raw/master/csl-citation.json"} </w:instrText>
      </w:r>
      <w:r w:rsidR="003926B3">
        <w:rPr>
          <w:rFonts w:ascii="Calibri" w:hAnsi="Calibri" w:cs="Calibri"/>
          <w:sz w:val="22"/>
          <w:szCs w:val="22"/>
        </w:rPr>
        <w:fldChar w:fldCharType="separate"/>
      </w:r>
      <w:r w:rsidR="003E0702">
        <w:rPr>
          <w:rFonts w:ascii="Calibri" w:hAnsi="Calibri" w:cs="Calibri"/>
          <w:noProof/>
          <w:sz w:val="22"/>
          <w:szCs w:val="22"/>
        </w:rPr>
        <w:t>[48]</w:t>
      </w:r>
      <w:r w:rsidR="003926B3">
        <w:rPr>
          <w:rFonts w:ascii="Calibri" w:hAnsi="Calibri" w:cs="Calibri"/>
          <w:sz w:val="22"/>
          <w:szCs w:val="22"/>
        </w:rPr>
        <w:fldChar w:fldCharType="end"/>
      </w:r>
      <w:r w:rsidR="00C0351C">
        <w:rPr>
          <w:rFonts w:ascii="Calibri" w:hAnsi="Calibri" w:cs="Calibri"/>
          <w:sz w:val="22"/>
          <w:szCs w:val="22"/>
        </w:rPr>
        <w:t xml:space="preserve"> and cannabis use</w:t>
      </w:r>
      <w:r w:rsidR="003926B3">
        <w:rPr>
          <w:rFonts w:ascii="Calibri" w:hAnsi="Calibri" w:cs="Calibri"/>
          <w:sz w:val="22"/>
          <w:szCs w:val="22"/>
        </w:rPr>
        <w:t xml:space="preserve"> </w:t>
      </w:r>
      <w:r w:rsidR="003926B3">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{"citationID":"DB3IZiIa","properties":{"formattedCitation":"[49]","plainCitation":"[49]","noteIndex":0},"citationItems":[{"id":10595,"uris":["http://zotero.org/users/3613009/items/Q963DEJA"],"itemData":{"id":10595,"type":"article-journal","container-title":"Child Abuse Review","DOI":"10.1002/car.2534","issue":"5","note":"publisher: Wiley Online Library","page":"344–360","source":"Google Scholar","title":"Child maltreatment and illicit substance abuse: A systematic review and meta-analysis of longitudinal studies","title-short":"Child maltreatment and illicit substance abuse","volume":"27","author":[{"family":"Halpern","given":"Silvia Chwartzmann"},{"family":"Schuch","given":"Felipe Barreto"},{"family":"Scherer","given":"Juliana Nichterwitz"},{"family":"Sordi","given":"Anne Orgler"},{"family":"Pachado","given":"Mayra"},{"family":"Dalbosco","given":"Carla"},{"family":"Fara","given":"Letícia"},{"family":"Pechansky","given":"Flavio"},{"family":"Kessler","given":"Felix"},{"family":"Von Diemen","given":"Lisia"}],"issued":{"date-parts":[["2018"]]}}}],"schema":"https://github.com/citation-style-language/schema/raw/master/csl-citation.json"} </w:instrText>
      </w:r>
      <w:r w:rsidR="003926B3">
        <w:rPr>
          <w:rFonts w:ascii="Calibri" w:hAnsi="Calibri" w:cs="Calibri"/>
          <w:sz w:val="22"/>
          <w:szCs w:val="22"/>
        </w:rPr>
        <w:fldChar w:fldCharType="separate"/>
      </w:r>
      <w:r w:rsidR="003E0702">
        <w:rPr>
          <w:rFonts w:ascii="Calibri" w:hAnsi="Calibri" w:cs="Calibri"/>
          <w:noProof/>
          <w:sz w:val="22"/>
          <w:szCs w:val="22"/>
        </w:rPr>
        <w:t>[49]</w:t>
      </w:r>
      <w:r w:rsidR="003926B3">
        <w:rPr>
          <w:rFonts w:ascii="Calibri" w:hAnsi="Calibri" w:cs="Calibri"/>
          <w:sz w:val="22"/>
          <w:szCs w:val="22"/>
        </w:rPr>
        <w:fldChar w:fldCharType="end"/>
      </w:r>
      <w:r w:rsidR="00E967F6">
        <w:rPr>
          <w:rFonts w:ascii="Calibri" w:hAnsi="Calibri" w:cs="Calibri"/>
          <w:sz w:val="22"/>
          <w:szCs w:val="22"/>
        </w:rPr>
        <w:t xml:space="preserve">. </w:t>
      </w:r>
      <w:r w:rsidR="006A14B0">
        <w:rPr>
          <w:rFonts w:ascii="Calibri" w:hAnsi="Calibri" w:cs="Calibri"/>
          <w:sz w:val="22"/>
          <w:szCs w:val="22"/>
        </w:rPr>
        <w:t xml:space="preserve">Our study </w:t>
      </w:r>
      <w:r w:rsidR="001C4E17">
        <w:rPr>
          <w:rFonts w:ascii="Calibri" w:hAnsi="Calibri" w:cs="Calibri"/>
          <w:sz w:val="22"/>
          <w:szCs w:val="22"/>
        </w:rPr>
        <w:t xml:space="preserve">examined </w:t>
      </w:r>
      <w:r w:rsidR="006A14B0">
        <w:rPr>
          <w:rFonts w:ascii="Calibri" w:hAnsi="Calibri" w:cs="Calibri"/>
          <w:sz w:val="22"/>
          <w:szCs w:val="22"/>
        </w:rPr>
        <w:t xml:space="preserve">recent exposures to </w:t>
      </w:r>
      <w:r w:rsidR="008D399F">
        <w:rPr>
          <w:rFonts w:ascii="Calibri" w:hAnsi="Calibri" w:cs="Calibri"/>
          <w:sz w:val="22"/>
          <w:szCs w:val="22"/>
        </w:rPr>
        <w:t xml:space="preserve">interpersonal </w:t>
      </w:r>
      <w:r w:rsidR="006A14B0">
        <w:rPr>
          <w:rFonts w:ascii="Calibri" w:hAnsi="Calibri" w:cs="Calibri"/>
          <w:sz w:val="22"/>
          <w:szCs w:val="22"/>
        </w:rPr>
        <w:t xml:space="preserve">abuse, as studies have </w:t>
      </w:r>
      <w:r w:rsidR="008D399F">
        <w:rPr>
          <w:rFonts w:ascii="Calibri" w:hAnsi="Calibri" w:cs="Calibri"/>
          <w:sz w:val="22"/>
          <w:szCs w:val="22"/>
        </w:rPr>
        <w:t xml:space="preserve">also </w:t>
      </w:r>
      <w:r w:rsidR="006A14B0">
        <w:rPr>
          <w:rFonts w:ascii="Calibri" w:hAnsi="Calibri" w:cs="Calibri"/>
          <w:sz w:val="22"/>
          <w:szCs w:val="22"/>
        </w:rPr>
        <w:t xml:space="preserve">noted recent </w:t>
      </w:r>
      <w:r w:rsidR="009A18D5">
        <w:rPr>
          <w:rFonts w:ascii="Calibri" w:hAnsi="Calibri" w:cs="Calibri"/>
          <w:sz w:val="22"/>
          <w:szCs w:val="22"/>
        </w:rPr>
        <w:t xml:space="preserve">interpersonal </w:t>
      </w:r>
      <w:r w:rsidR="006A14B0">
        <w:rPr>
          <w:rFonts w:ascii="Calibri" w:hAnsi="Calibri" w:cs="Calibri"/>
          <w:sz w:val="22"/>
          <w:szCs w:val="22"/>
        </w:rPr>
        <w:t xml:space="preserve">abuse can be particularly impactful on psychotic experiences </w:t>
      </w:r>
      <w:r w:rsidR="006A14B0">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{"citationID":"Q56eVbc1","properties":{"formattedCitation":"[36]","plainCitation":"[36]","noteIndex":0},"citationItems":[{"id":6913,"uris":["http://zotero.org/users/3613009/items/8AG4WY96"],"itemData":{"id":6913,"type":"article-journal","container-title":"The British Journal of Psychiatry","DOI":"10.1192/bjp.bp.113.134452","issue":"5","note":"publisher: Cambridge University Press","page":"346–353","source":"Google Scholar","title":"Adversity, cannabis use and psychotic experiences: evidence of cumulative and synergistic effects","title-short":"Adversity, cannabis use and psychotic experiences","volume":"204","author":[{"family":"Morgan","given":"Craig"},{"family":"Reininghaus","given":"Ulrich"},{"family":"Reichenberg","given":"Abraham"},{"family":"Frissa","given":"Souci"},{"family":"Hotopf","given":"Matthew"},{"family":"Hatch","given":"Stephani L."},{"family":"Team","given":"SELCoH Study"}],"issued":{"date-parts":[["2014"]]}}}],"schema":"https://github.com/citation-style-language/schema/raw/master/csl-citation.json"} </w:instrText>
      </w:r>
      <w:r w:rsidR="006A14B0">
        <w:rPr>
          <w:rFonts w:ascii="Calibri" w:hAnsi="Calibri" w:cs="Calibri"/>
          <w:sz w:val="22"/>
          <w:szCs w:val="22"/>
        </w:rPr>
        <w:fldChar w:fldCharType="separate"/>
      </w:r>
      <w:r w:rsidR="000D7AB6">
        <w:rPr>
          <w:rFonts w:ascii="Calibri" w:hAnsi="Calibri" w:cs="Calibri"/>
          <w:noProof/>
          <w:sz w:val="22"/>
          <w:szCs w:val="22"/>
        </w:rPr>
        <w:t>[36]</w:t>
      </w:r>
      <w:r w:rsidR="006A14B0">
        <w:rPr>
          <w:rFonts w:ascii="Calibri" w:hAnsi="Calibri" w:cs="Calibri"/>
          <w:sz w:val="22"/>
          <w:szCs w:val="22"/>
        </w:rPr>
        <w:fldChar w:fldCharType="end"/>
      </w:r>
      <w:r w:rsidR="006A14B0">
        <w:rPr>
          <w:rFonts w:ascii="Calibri" w:hAnsi="Calibri" w:cs="Calibri"/>
          <w:sz w:val="22"/>
          <w:szCs w:val="22"/>
        </w:rPr>
        <w:t xml:space="preserve">. </w:t>
      </w:r>
      <w:r w:rsidR="008E4FC5">
        <w:rPr>
          <w:rFonts w:ascii="Calibri" w:hAnsi="Calibri" w:cs="Calibri"/>
          <w:sz w:val="22"/>
          <w:szCs w:val="22"/>
        </w:rPr>
        <w:t xml:space="preserve">The pathways by which </w:t>
      </w:r>
      <w:r w:rsidR="008D399F">
        <w:rPr>
          <w:rFonts w:ascii="Calibri" w:hAnsi="Calibri" w:cs="Calibri"/>
          <w:sz w:val="22"/>
          <w:szCs w:val="22"/>
        </w:rPr>
        <w:t xml:space="preserve">interpersonal </w:t>
      </w:r>
      <w:r w:rsidR="008E4FC5">
        <w:rPr>
          <w:rFonts w:ascii="Calibri" w:hAnsi="Calibri" w:cs="Calibri"/>
          <w:sz w:val="22"/>
          <w:szCs w:val="22"/>
        </w:rPr>
        <w:t>abuse and cannabis use interact to synergistically increase odds of psychotic experiences are not well understood.</w:t>
      </w:r>
      <w:r w:rsidR="009A18D5">
        <w:rPr>
          <w:rFonts w:ascii="Calibri" w:hAnsi="Calibri" w:cs="Calibri"/>
          <w:sz w:val="22"/>
          <w:szCs w:val="22"/>
        </w:rPr>
        <w:t xml:space="preserve"> </w:t>
      </w:r>
      <w:r w:rsidR="00363279">
        <w:rPr>
          <w:rFonts w:ascii="Calibri" w:hAnsi="Calibri" w:cs="Calibri"/>
          <w:sz w:val="22"/>
          <w:szCs w:val="22"/>
        </w:rPr>
        <w:t>The</w:t>
      </w:r>
      <w:r w:rsidR="00363279" w:rsidRPr="00363279">
        <w:rPr>
          <w:rFonts w:ascii="Calibri" w:hAnsi="Calibri" w:cs="Calibri"/>
          <w:sz w:val="22"/>
          <w:szCs w:val="22"/>
        </w:rPr>
        <w:t xml:space="preserve"> </w:t>
      </w:r>
      <w:r w:rsidR="00363279">
        <w:rPr>
          <w:rFonts w:ascii="Calibri" w:hAnsi="Calibri" w:cs="Calibri"/>
          <w:sz w:val="22"/>
          <w:szCs w:val="22"/>
        </w:rPr>
        <w:t xml:space="preserve">separate and combined effects of interpersonal abuse and cannabis use align with social defeat </w:t>
      </w:r>
      <w:r w:rsidR="00363279">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{"citationID":"ZtuD5JdU","properties":{"formattedCitation":"[30]","plainCitation":"[30]","noteIndex":0},"citationItems":[{"id":8751,"uris":["http://zotero.org/users/3613009/items/7KAJE8XF"],"itemData":{"id":8751,"type":"article-journal","container-title":"Schizophrenia bulletin","DOI":"10.1093/schbul/sbt134","issue":"6","note":"publisher: Oxford University Press US","page":"1180–1186","source":"Google Scholar","title":"The social defeat hypothesis of schizophrenia: an update","title-short":"The social defeat hypothesis of schizophrenia","volume":"39","author":[{"family":"Selten","given":"Jean-Paul"},{"family":"Van Der Ven","given":"Elsje"},{"family":"Rutten","given":"Bart PF"},{"family":"Cantor-Graae","given":"Elizabeth"}],"issued":{"date-parts":[["2013"]]}}}],"schema":"https://github.com/citation-style-language/schema/raw/master/csl-citation.json"} </w:instrText>
      </w:r>
      <w:r w:rsidR="00363279">
        <w:rPr>
          <w:rFonts w:ascii="Calibri" w:hAnsi="Calibri" w:cs="Calibri"/>
          <w:sz w:val="22"/>
          <w:szCs w:val="22"/>
        </w:rPr>
        <w:fldChar w:fldCharType="separate"/>
      </w:r>
      <w:r w:rsidR="000D7AB6">
        <w:rPr>
          <w:rFonts w:ascii="Calibri" w:hAnsi="Calibri" w:cs="Calibri"/>
          <w:noProof/>
          <w:sz w:val="22"/>
          <w:szCs w:val="22"/>
        </w:rPr>
        <w:t>[30]</w:t>
      </w:r>
      <w:r w:rsidR="00363279">
        <w:rPr>
          <w:rFonts w:ascii="Calibri" w:hAnsi="Calibri" w:cs="Calibri"/>
          <w:sz w:val="22"/>
          <w:szCs w:val="22"/>
        </w:rPr>
        <w:fldChar w:fldCharType="end"/>
      </w:r>
      <w:r w:rsidR="00363279">
        <w:rPr>
          <w:rFonts w:ascii="Calibri" w:hAnsi="Calibri" w:cs="Calibri"/>
          <w:sz w:val="22"/>
          <w:szCs w:val="22"/>
        </w:rPr>
        <w:t xml:space="preserve"> and </w:t>
      </w:r>
      <w:r w:rsidR="00656E20">
        <w:rPr>
          <w:rFonts w:ascii="Calibri" w:hAnsi="Calibri" w:cs="Calibri"/>
          <w:sz w:val="22"/>
          <w:szCs w:val="22"/>
        </w:rPr>
        <w:t xml:space="preserve">other </w:t>
      </w:r>
      <w:r w:rsidR="00363279">
        <w:rPr>
          <w:rFonts w:ascii="Calibri" w:hAnsi="Calibri" w:cs="Calibri"/>
          <w:sz w:val="22"/>
          <w:szCs w:val="22"/>
        </w:rPr>
        <w:t xml:space="preserve">socio-developmental models </w:t>
      </w:r>
      <w:r w:rsidR="00363279">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{"citationID":"2j2OmEkM","properties":{"formattedCitation":"[50]","plainCitation":"[50]","noteIndex":0},"citationItems":[{"id":10809,"uris":["http://zotero.org/users/3613009/items/BEIBG62F"],"itemData":{"id":10809,"type":"article-journal","container-title":"Schizophrenia bulletin","DOI":"10.1093/schbul/sbq051","issue":"4","note":"publisher: Oxford University Press","page":"655–664","source":"Google Scholar","title":"Migration, ethnicity, and psychosis: toward a sociodevelopmental model","title-short":"Migration, ethnicity, and psychosis","volume":"36","author":[{"family":"Morgan","given":"Craig"},{"family":"Charalambides","given":"Monica"},{"family":"Hutchinson","given":"Gerard"},{"family":"Murray","given":"Robin M."}],"issued":{"date-parts":[["2010"]]}}}],"schema":"https://github.com/citation-style-language/schema/raw/master/csl-citation.json"} </w:instrText>
      </w:r>
      <w:r w:rsidR="00363279">
        <w:rPr>
          <w:rFonts w:ascii="Calibri" w:hAnsi="Calibri" w:cs="Calibri"/>
          <w:sz w:val="22"/>
          <w:szCs w:val="22"/>
        </w:rPr>
        <w:fldChar w:fldCharType="separate"/>
      </w:r>
      <w:r w:rsidR="003E0702">
        <w:rPr>
          <w:rFonts w:ascii="Calibri" w:hAnsi="Calibri" w:cs="Calibri"/>
          <w:noProof/>
          <w:sz w:val="22"/>
          <w:szCs w:val="22"/>
        </w:rPr>
        <w:t>[50]</w:t>
      </w:r>
      <w:r w:rsidR="00363279">
        <w:rPr>
          <w:rFonts w:ascii="Calibri" w:hAnsi="Calibri" w:cs="Calibri"/>
          <w:sz w:val="22"/>
          <w:szCs w:val="22"/>
        </w:rPr>
        <w:fldChar w:fldCharType="end"/>
      </w:r>
      <w:r w:rsidR="00363279">
        <w:rPr>
          <w:rFonts w:ascii="Calibri" w:hAnsi="Calibri" w:cs="Calibri"/>
          <w:sz w:val="22"/>
          <w:szCs w:val="22"/>
        </w:rPr>
        <w:t>. It is possible that e</w:t>
      </w:r>
      <w:r w:rsidR="008D399F">
        <w:rPr>
          <w:rFonts w:ascii="Calibri" w:hAnsi="Calibri" w:cs="Calibri"/>
          <w:sz w:val="22"/>
          <w:szCs w:val="22"/>
        </w:rPr>
        <w:t xml:space="preserve">xposure to interpersonal abuse may lead to stress sensitization and cognitive biases, </w:t>
      </w:r>
      <w:r w:rsidR="00363279">
        <w:rPr>
          <w:rFonts w:ascii="Calibri" w:hAnsi="Calibri" w:cs="Calibri"/>
          <w:sz w:val="22"/>
          <w:szCs w:val="22"/>
        </w:rPr>
        <w:t xml:space="preserve">and </w:t>
      </w:r>
      <w:r w:rsidR="009A18D5">
        <w:rPr>
          <w:rFonts w:ascii="Calibri" w:hAnsi="Calibri" w:cs="Calibri"/>
          <w:sz w:val="22"/>
          <w:szCs w:val="22"/>
        </w:rPr>
        <w:t>in turn produce</w:t>
      </w:r>
      <w:r w:rsidR="008D399F">
        <w:rPr>
          <w:rFonts w:ascii="Calibri" w:hAnsi="Calibri" w:cs="Calibri"/>
          <w:sz w:val="22"/>
          <w:szCs w:val="22"/>
        </w:rPr>
        <w:t xml:space="preserve"> psychotic experiences </w:t>
      </w:r>
      <w:r w:rsidR="008D399F">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{"citationID":"K0fGaF70","properties":{"formattedCitation":"[51]","plainCitation":"[51]","noteIndex":0},"citationItems":[{"id":10806,"uris":["http://zotero.org/users/3613009/items/YSURKXBN"],"itemData":{"id":10806,"type":"article-journal","container-title":"Schizophrenia bulletin","DOI":"10.1093/schbul/sbm163","issue":"2","note":"publisher: Oxford University Press","page":"220–225","source":"Google Scholar","title":"Does the concept of “sensitization” provide a plausible mechanism for the putative link between the environment and schizophrenia?","volume":"34","author":[{"family":"Collip","given":"Dina"},{"family":"Myin-Germeys","given":"Inez"},{"family":"Van Os","given":"Jim"}],"issued":{"date-parts":[["2008"]]}}}],"schema":"https://github.com/citation-style-language/schema/raw/master/csl-citation.json"} </w:instrText>
      </w:r>
      <w:r w:rsidR="008D399F">
        <w:rPr>
          <w:rFonts w:ascii="Calibri" w:hAnsi="Calibri" w:cs="Calibri"/>
          <w:sz w:val="22"/>
          <w:szCs w:val="22"/>
        </w:rPr>
        <w:fldChar w:fldCharType="separate"/>
      </w:r>
      <w:r w:rsidR="003E0702">
        <w:rPr>
          <w:rFonts w:ascii="Calibri" w:hAnsi="Calibri" w:cs="Calibri"/>
          <w:noProof/>
          <w:sz w:val="22"/>
          <w:szCs w:val="22"/>
        </w:rPr>
        <w:t>[51]</w:t>
      </w:r>
      <w:r w:rsidR="008D399F">
        <w:rPr>
          <w:rFonts w:ascii="Calibri" w:hAnsi="Calibri" w:cs="Calibri"/>
          <w:sz w:val="22"/>
          <w:szCs w:val="22"/>
        </w:rPr>
        <w:fldChar w:fldCharType="end"/>
      </w:r>
      <w:r w:rsidR="008D399F">
        <w:rPr>
          <w:rFonts w:ascii="Calibri" w:hAnsi="Calibri" w:cs="Calibri"/>
          <w:sz w:val="22"/>
          <w:szCs w:val="22"/>
        </w:rPr>
        <w:t xml:space="preserve">. </w:t>
      </w:r>
      <w:r w:rsidR="00363279">
        <w:rPr>
          <w:rFonts w:ascii="Calibri" w:hAnsi="Calibri" w:cs="Calibri"/>
          <w:sz w:val="22"/>
          <w:szCs w:val="22"/>
        </w:rPr>
        <w:t xml:space="preserve">Moreover, </w:t>
      </w:r>
      <w:r w:rsidR="009A18D5">
        <w:rPr>
          <w:rFonts w:ascii="Calibri" w:hAnsi="Calibri" w:cs="Calibri"/>
          <w:sz w:val="22"/>
          <w:szCs w:val="22"/>
        </w:rPr>
        <w:t>i</w:t>
      </w:r>
      <w:r w:rsidR="008D399F" w:rsidRPr="008D399F">
        <w:rPr>
          <w:rFonts w:ascii="Calibri" w:hAnsi="Calibri" w:cs="Calibri"/>
          <w:sz w:val="22"/>
          <w:szCs w:val="22"/>
        </w:rPr>
        <w:t xml:space="preserve">nterpersonal </w:t>
      </w:r>
      <w:r w:rsidR="008D399F">
        <w:rPr>
          <w:rFonts w:ascii="Calibri" w:hAnsi="Calibri" w:cs="Calibri"/>
          <w:sz w:val="22"/>
          <w:szCs w:val="22"/>
        </w:rPr>
        <w:t>a</w:t>
      </w:r>
      <w:r w:rsidR="008D399F" w:rsidRPr="008D399F">
        <w:rPr>
          <w:rFonts w:ascii="Calibri" w:hAnsi="Calibri" w:cs="Calibri"/>
          <w:sz w:val="22"/>
          <w:szCs w:val="22"/>
        </w:rPr>
        <w:t xml:space="preserve">buse can be </w:t>
      </w:r>
      <w:r w:rsidR="008D399F" w:rsidRPr="008D399F">
        <w:rPr>
          <w:rFonts w:ascii="Calibri" w:hAnsi="Calibri" w:cs="Calibri"/>
          <w:sz w:val="22"/>
          <w:szCs w:val="22"/>
        </w:rPr>
        <w:lastRenderedPageBreak/>
        <w:t xml:space="preserve">traumatic and lead to the formation of negative schemas that underlie hypervigilance and suspiciousness </w:t>
      </w:r>
      <w:r w:rsidR="008D399F" w:rsidRPr="008D399F">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{"citationID":"WZuOMd0T","properties":{"formattedCitation":"[52, 53]","plainCitation":"[52, 53]","noteIndex":0},"citationItems":[{"id":10731,"uris":["http://zotero.org/users/3613009/items/CZGH9ARQ"],"itemData":{"id":10731,"type":"article-journal","container-title":"Psychological medicine","DOI":"10.1017/S0033291701003312","issue":"2","note":"publisher: Cambridge University Press","page":"189–195","source":"Google Scholar","title":"A cognitive model of the positive symptoms of psychosis","volume":"31","author":[{"family":"Garety","given":"Phillip A."},{"family":"Kuipers","given":"Elizabeth"},{"family":"Fowler","given":"David"},{"family":"Freeman","given":"Daniel"},{"family":"Bebbington","given":"P. E."}],"issued":{"date-parts":[["2001"]]}}},{"id":10735,"uris":["http://zotero.org/users/3613009/items/GEDF2QTY"],"itemData":{"id":10735,"type":"article-journal","container-title":"Acta Psychiatrica Scandinavica","DOI":"10.1111/j.1600-0447.2005.00623.x","issue":"5","note":"publisher: Wiley Online Library","page":"351–359","source":"Google Scholar","title":"Relationships between trauma and psychosis: an exploration of cognitive and dissociative factors","title-short":"Relationships between trauma and psychosis","volume":"112","author":[{"family":"Kilcommons","given":"A. M."},{"family":"Morrison","given":"A. P."}],"issued":{"date-parts":[["2005"]]}}}],"schema":"https://github.com/citation-style-language/schema/raw/master/csl-citation.json"} </w:instrText>
      </w:r>
      <w:r w:rsidR="008D399F" w:rsidRPr="008D399F">
        <w:rPr>
          <w:rFonts w:ascii="Calibri" w:hAnsi="Calibri" w:cs="Calibri"/>
          <w:sz w:val="22"/>
          <w:szCs w:val="22"/>
        </w:rPr>
        <w:fldChar w:fldCharType="separate"/>
      </w:r>
      <w:r w:rsidR="003E0702">
        <w:rPr>
          <w:rFonts w:ascii="Calibri" w:hAnsi="Calibri" w:cs="Calibri"/>
          <w:noProof/>
          <w:sz w:val="22"/>
          <w:szCs w:val="22"/>
        </w:rPr>
        <w:t>[52, 53]</w:t>
      </w:r>
      <w:r w:rsidR="008D399F" w:rsidRPr="008D399F">
        <w:rPr>
          <w:rFonts w:ascii="Calibri" w:hAnsi="Calibri" w:cs="Calibri"/>
          <w:sz w:val="22"/>
          <w:szCs w:val="22"/>
        </w:rPr>
        <w:fldChar w:fldCharType="end"/>
      </w:r>
      <w:r w:rsidR="008D399F">
        <w:rPr>
          <w:rFonts w:ascii="Calibri" w:hAnsi="Calibri" w:cs="Calibri"/>
          <w:sz w:val="22"/>
          <w:szCs w:val="22"/>
        </w:rPr>
        <w:t xml:space="preserve">, which </w:t>
      </w:r>
      <w:r w:rsidR="008D399F" w:rsidRPr="008D399F">
        <w:rPr>
          <w:rFonts w:ascii="Calibri" w:hAnsi="Calibri" w:cs="Calibri"/>
          <w:sz w:val="22"/>
          <w:szCs w:val="22"/>
        </w:rPr>
        <w:t xml:space="preserve">can be </w:t>
      </w:r>
      <w:r w:rsidR="008D399F">
        <w:rPr>
          <w:rFonts w:ascii="Calibri" w:hAnsi="Calibri" w:cs="Calibri"/>
          <w:sz w:val="22"/>
          <w:szCs w:val="22"/>
        </w:rPr>
        <w:t xml:space="preserve">further </w:t>
      </w:r>
      <w:r w:rsidR="008D399F" w:rsidRPr="008D399F">
        <w:rPr>
          <w:rFonts w:ascii="Calibri" w:hAnsi="Calibri" w:cs="Calibri"/>
          <w:sz w:val="22"/>
          <w:szCs w:val="22"/>
        </w:rPr>
        <w:t xml:space="preserve">exacerbated by cannabis use </w:t>
      </w:r>
      <w:r w:rsidR="008D399F" w:rsidRPr="008D399F">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{"citationID":"L3xcm4Sd","properties":{"formattedCitation":"[54]","plainCitation":"[54]","noteIndex":0},"citationItems":[{"id":10728,"uris":["http://zotero.org/users/3613009/items/DJ2U8XL9"],"itemData":{"id":10728,"type":"article-journal","container-title":"Schizophrenia bulletin","DOI":"10.1093/schbul/sbu098","issue":"2","note":"publisher: Oxford University Press US","page":"391–399","source":"Google Scholar","title":"How cannabis causes paranoia: using the intravenous administration of∆ 9-tetrahydrocannabinol (THC) to identify key cognitive mechanisms leading to paranoia","title-short":"How cannabis causes paranoia","volume":"41","author":[{"family":"Freeman","given":"Daniel"},{"family":"Dunn","given":"Graham"},{"family":"Murray","given":"Robin M."},{"family":"Evans","given":"Nicole"},{"family":"Lister","given":"Rachel"},{"family":"Antley","given":"Angus"},{"family":"Slater","given":"Mel"},{"family":"Godlewska","given":"Beata"},{"family":"Cornish","given":"Robert"},{"family":"Williams","given":"Jonathan"}],"issued":{"date-parts":[["2015"]]}}}],"schema":"https://github.com/citation-style-language/schema/raw/master/csl-citation.json"} </w:instrText>
      </w:r>
      <w:r w:rsidR="008D399F" w:rsidRPr="008D399F">
        <w:rPr>
          <w:rFonts w:ascii="Calibri" w:hAnsi="Calibri" w:cs="Calibri"/>
          <w:sz w:val="22"/>
          <w:szCs w:val="22"/>
        </w:rPr>
        <w:fldChar w:fldCharType="separate"/>
      </w:r>
      <w:r w:rsidR="003E0702">
        <w:rPr>
          <w:rFonts w:ascii="Calibri" w:hAnsi="Calibri" w:cs="Calibri"/>
          <w:noProof/>
          <w:sz w:val="22"/>
          <w:szCs w:val="22"/>
        </w:rPr>
        <w:t>[54]</w:t>
      </w:r>
      <w:r w:rsidR="008D399F" w:rsidRPr="008D399F">
        <w:rPr>
          <w:rFonts w:ascii="Calibri" w:hAnsi="Calibri" w:cs="Calibri"/>
          <w:sz w:val="22"/>
          <w:szCs w:val="22"/>
        </w:rPr>
        <w:fldChar w:fldCharType="end"/>
      </w:r>
      <w:r w:rsidR="008D399F" w:rsidRPr="008D399F">
        <w:rPr>
          <w:rFonts w:ascii="Calibri" w:hAnsi="Calibri" w:cs="Calibri"/>
          <w:sz w:val="22"/>
          <w:szCs w:val="22"/>
        </w:rPr>
        <w:t>.</w:t>
      </w:r>
      <w:r w:rsidR="008D399F">
        <w:rPr>
          <w:rFonts w:ascii="Calibri" w:hAnsi="Calibri" w:cs="Calibri"/>
          <w:sz w:val="22"/>
          <w:szCs w:val="22"/>
        </w:rPr>
        <w:t xml:space="preserve"> </w:t>
      </w:r>
    </w:p>
    <w:p w14:paraId="53AF7D6A" w14:textId="77777777" w:rsidR="000A3A88" w:rsidRPr="003E3CA7" w:rsidRDefault="000A3A88" w:rsidP="001B63FD">
      <w:pPr>
        <w:spacing w:line="276" w:lineRule="auto"/>
        <w:jc w:val="both"/>
        <w:rPr>
          <w:rFonts w:ascii="Calibri" w:hAnsi="Calibri" w:cs="Calibri"/>
          <w:sz w:val="22"/>
          <w:szCs w:val="22"/>
        </w:rPr>
      </w:pPr>
    </w:p>
    <w:p w14:paraId="73FE7121" w14:textId="59752946" w:rsidR="00BF4940" w:rsidRPr="00E967F6" w:rsidRDefault="003E3CA7" w:rsidP="001B63FD">
      <w:pPr>
        <w:spacing w:line="276" w:lineRule="auto"/>
        <w:jc w:val="both"/>
        <w:rPr>
          <w:rFonts w:ascii="Calibri" w:hAnsi="Calibri" w:cs="Calibri"/>
          <w:i/>
          <w:iCs/>
          <w:sz w:val="22"/>
          <w:szCs w:val="22"/>
        </w:rPr>
      </w:pPr>
      <w:r w:rsidRPr="003E3CA7">
        <w:rPr>
          <w:rFonts w:ascii="Calibri" w:hAnsi="Calibri" w:cs="Calibri"/>
          <w:i/>
          <w:iCs/>
          <w:sz w:val="22"/>
          <w:szCs w:val="22"/>
        </w:rPr>
        <w:t>Limitations</w:t>
      </w:r>
    </w:p>
    <w:p w14:paraId="5F2125BC" w14:textId="369C329E" w:rsidR="00E967F6" w:rsidRDefault="00522FC4" w:rsidP="001B63FD">
      <w:pPr>
        <w:spacing w:line="276" w:lineRule="auto"/>
        <w:jc w:val="both"/>
        <w:rPr>
          <w:rFonts w:ascii="Calibri" w:hAnsi="Calibri" w:cs="Calibri"/>
          <w:sz w:val="22"/>
          <w:szCs w:val="22"/>
        </w:rPr>
      </w:pPr>
      <w:r>
        <w:rPr>
          <w:rFonts w:ascii="Calibri" w:hAnsi="Calibri" w:cs="Calibri"/>
          <w:sz w:val="22"/>
          <w:szCs w:val="22"/>
        </w:rPr>
        <w:t>Findings should be interpreted considering</w:t>
      </w:r>
      <w:r w:rsidR="00E967F6">
        <w:rPr>
          <w:rFonts w:ascii="Calibri" w:hAnsi="Calibri" w:cs="Calibri"/>
          <w:sz w:val="22"/>
          <w:szCs w:val="22"/>
        </w:rPr>
        <w:t xml:space="preserve"> several</w:t>
      </w:r>
      <w:r w:rsidR="00BF4940" w:rsidRPr="00BF4940">
        <w:rPr>
          <w:rFonts w:ascii="Calibri" w:hAnsi="Calibri" w:cs="Calibri"/>
          <w:sz w:val="22"/>
          <w:szCs w:val="22"/>
        </w:rPr>
        <w:t xml:space="preserve"> limitations. </w:t>
      </w:r>
      <w:r w:rsidR="00E967F6">
        <w:rPr>
          <w:rFonts w:ascii="Calibri" w:hAnsi="Calibri" w:cs="Calibri"/>
          <w:sz w:val="22"/>
          <w:szCs w:val="22"/>
        </w:rPr>
        <w:t xml:space="preserve">First, </w:t>
      </w:r>
      <w:r w:rsidR="00F02185">
        <w:rPr>
          <w:rFonts w:ascii="Calibri" w:hAnsi="Calibri" w:cs="Calibri"/>
          <w:sz w:val="22"/>
          <w:szCs w:val="22"/>
        </w:rPr>
        <w:t xml:space="preserve">in terms of design, the </w:t>
      </w:r>
      <w:r w:rsidR="00E967F6">
        <w:rPr>
          <w:rFonts w:ascii="Calibri" w:hAnsi="Calibri" w:cs="Calibri"/>
          <w:sz w:val="22"/>
          <w:szCs w:val="22"/>
        </w:rPr>
        <w:t xml:space="preserve">data were cross-sectional and did not allow us to establish the temporal order of events </w:t>
      </w:r>
      <w:r>
        <w:rPr>
          <w:rFonts w:ascii="Calibri" w:hAnsi="Calibri" w:cs="Calibri"/>
          <w:sz w:val="22"/>
          <w:szCs w:val="22"/>
        </w:rPr>
        <w:t>to</w:t>
      </w:r>
      <w:r w:rsidR="00E967F6">
        <w:rPr>
          <w:rFonts w:ascii="Calibri" w:hAnsi="Calibri" w:cs="Calibri"/>
          <w:sz w:val="22"/>
          <w:szCs w:val="22"/>
        </w:rPr>
        <w:t xml:space="preserve"> make causal inferences. The relationships among </w:t>
      </w:r>
      <w:r w:rsidR="00B51979">
        <w:rPr>
          <w:rFonts w:ascii="Calibri" w:hAnsi="Calibri" w:cs="Calibri"/>
          <w:sz w:val="22"/>
          <w:szCs w:val="22"/>
        </w:rPr>
        <w:t xml:space="preserve">interpersonal </w:t>
      </w:r>
      <w:r w:rsidR="00050B80">
        <w:rPr>
          <w:rFonts w:ascii="Calibri" w:hAnsi="Calibri" w:cs="Calibri"/>
          <w:sz w:val="22"/>
          <w:szCs w:val="22"/>
        </w:rPr>
        <w:t>abuse</w:t>
      </w:r>
      <w:r w:rsidR="00E967F6">
        <w:rPr>
          <w:rFonts w:ascii="Calibri" w:hAnsi="Calibri" w:cs="Calibri"/>
          <w:sz w:val="22"/>
          <w:szCs w:val="22"/>
        </w:rPr>
        <w:t>,</w:t>
      </w:r>
      <w:r w:rsidR="00050B80">
        <w:rPr>
          <w:rFonts w:ascii="Calibri" w:hAnsi="Calibri" w:cs="Calibri"/>
          <w:sz w:val="22"/>
          <w:szCs w:val="22"/>
        </w:rPr>
        <w:t xml:space="preserve"> cannabis use,</w:t>
      </w:r>
      <w:r w:rsidR="00E967F6">
        <w:rPr>
          <w:rFonts w:ascii="Calibri" w:hAnsi="Calibri" w:cs="Calibri"/>
          <w:sz w:val="22"/>
          <w:szCs w:val="22"/>
        </w:rPr>
        <w:t xml:space="preserve"> and psychotic experiences are difficult to disentangle</w:t>
      </w:r>
      <w:r>
        <w:rPr>
          <w:rFonts w:ascii="Calibri" w:hAnsi="Calibri" w:cs="Calibri"/>
          <w:sz w:val="22"/>
          <w:szCs w:val="22"/>
        </w:rPr>
        <w:t>;</w:t>
      </w:r>
      <w:r w:rsidR="00E967F6">
        <w:rPr>
          <w:rFonts w:ascii="Calibri" w:hAnsi="Calibri" w:cs="Calibri"/>
          <w:sz w:val="22"/>
          <w:szCs w:val="22"/>
        </w:rPr>
        <w:t xml:space="preserve"> </w:t>
      </w:r>
      <w:r>
        <w:rPr>
          <w:rFonts w:ascii="Calibri" w:hAnsi="Calibri" w:cs="Calibri"/>
          <w:sz w:val="22"/>
          <w:szCs w:val="22"/>
        </w:rPr>
        <w:t>i</w:t>
      </w:r>
      <w:r w:rsidR="00E967F6">
        <w:rPr>
          <w:rFonts w:ascii="Calibri" w:hAnsi="Calibri" w:cs="Calibri"/>
          <w:sz w:val="22"/>
          <w:szCs w:val="22"/>
        </w:rPr>
        <w:t xml:space="preserve">t is possible that </w:t>
      </w:r>
      <w:r w:rsidR="00B51979">
        <w:rPr>
          <w:rFonts w:ascii="Calibri" w:hAnsi="Calibri" w:cs="Calibri"/>
          <w:sz w:val="22"/>
          <w:szCs w:val="22"/>
        </w:rPr>
        <w:t xml:space="preserve">interpersonal </w:t>
      </w:r>
      <w:r w:rsidR="000A3A88">
        <w:rPr>
          <w:rFonts w:ascii="Calibri" w:hAnsi="Calibri" w:cs="Calibri"/>
          <w:sz w:val="22"/>
          <w:szCs w:val="22"/>
        </w:rPr>
        <w:t>abuse can lead to cannabis use (</w:t>
      </w:r>
      <w:r w:rsidR="008B6913">
        <w:rPr>
          <w:rFonts w:ascii="Calibri" w:hAnsi="Calibri" w:cs="Calibri"/>
          <w:sz w:val="22"/>
          <w:szCs w:val="22"/>
        </w:rPr>
        <w:t>as a form</w:t>
      </w:r>
      <w:r w:rsidR="000A3A88">
        <w:rPr>
          <w:rFonts w:ascii="Calibri" w:hAnsi="Calibri" w:cs="Calibri"/>
          <w:sz w:val="22"/>
          <w:szCs w:val="22"/>
        </w:rPr>
        <w:t xml:space="preserve"> self-medication)</w:t>
      </w:r>
      <w:r w:rsidR="007E6ABE">
        <w:rPr>
          <w:rFonts w:ascii="Calibri" w:hAnsi="Calibri" w:cs="Calibri"/>
          <w:sz w:val="22"/>
          <w:szCs w:val="22"/>
        </w:rPr>
        <w:t>,</w:t>
      </w:r>
      <w:r w:rsidR="00E967F6">
        <w:rPr>
          <w:rFonts w:ascii="Calibri" w:hAnsi="Calibri" w:cs="Calibri"/>
          <w:sz w:val="22"/>
          <w:szCs w:val="22"/>
        </w:rPr>
        <w:t xml:space="preserve"> </w:t>
      </w:r>
      <w:r w:rsidR="007E6ABE">
        <w:rPr>
          <w:rFonts w:ascii="Calibri" w:hAnsi="Calibri" w:cs="Calibri"/>
          <w:sz w:val="22"/>
          <w:szCs w:val="22"/>
        </w:rPr>
        <w:t>in which case,</w:t>
      </w:r>
      <w:r w:rsidR="008B6913">
        <w:rPr>
          <w:rFonts w:ascii="Calibri" w:hAnsi="Calibri" w:cs="Calibri"/>
          <w:sz w:val="22"/>
          <w:szCs w:val="22"/>
        </w:rPr>
        <w:t xml:space="preserve"> cannabis </w:t>
      </w:r>
      <w:r w:rsidR="007E6ABE">
        <w:rPr>
          <w:rFonts w:ascii="Calibri" w:hAnsi="Calibri" w:cs="Calibri"/>
          <w:sz w:val="22"/>
          <w:szCs w:val="22"/>
        </w:rPr>
        <w:t>could</w:t>
      </w:r>
      <w:r w:rsidR="008B6913">
        <w:rPr>
          <w:rFonts w:ascii="Calibri" w:hAnsi="Calibri" w:cs="Calibri"/>
          <w:sz w:val="22"/>
          <w:szCs w:val="22"/>
        </w:rPr>
        <w:t xml:space="preserve"> serve as a partial mediator</w:t>
      </w:r>
      <w:r w:rsidR="003E0702">
        <w:rPr>
          <w:rFonts w:ascii="Calibri" w:hAnsi="Calibri" w:cs="Calibri"/>
          <w:sz w:val="22"/>
          <w:szCs w:val="22"/>
        </w:rPr>
        <w:t>, as indicated in prior studies</w:t>
      </w:r>
      <w:r w:rsidR="00F04DD9">
        <w:rPr>
          <w:rFonts w:ascii="Calibri" w:hAnsi="Calibri" w:cs="Calibri"/>
          <w:sz w:val="22"/>
          <w:szCs w:val="22"/>
        </w:rPr>
        <w:t xml:space="preserve"> </w:t>
      </w:r>
      <w:r w:rsidR="00F04DD9">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{"citationID":"RFAl7n6E","properties":{"formattedCitation":"[55, 56]","plainCitation":"[55, 56]","noteIndex":0},"citationItems":[{"id":11519,"uris":["http://zotero.org/users/3613009/items/NE3QJQU2"],"itemData":{"id":11519,"type":"article-journal","container-title":"European Psychiatry","DOI":"10.1192/j.eurpsy.2020.31","issue":"1","note":"publisher: Cambridge University Press","page":"e35","source":"Google Scholar","title":"The interplay between childhood trauma, cognitive biases, and cannabis use on the risk of psychosis in nonclinical young adults in Poland","volume":"63","author":[{"family":"Frydecka","given":"Dorota"},{"family":"Misiak","given":"B\\lażej"},{"family":"Kotowicz","given":"Kamila"},{"family":"Pionke","given":"Renata"},{"family":"Krężo\\lek","given":"Martyna"},{"family":"Cechnicki","given":"Andrzej"},{"family":"Gawęda","given":"\\Lukasz"}],"issued":{"date-parts":[["2020"]]}}},{"id":11518,"uris":["http://zotero.org/users/3613009/items/YWQEFJ9I"],"itemData":{"id":11518,"type":"article-journal","container-title":"Schizophrenia bulletin","DOI":"10.1093/schbul/sbt150","issue":"Suppl_2","note":"publisher: Oxford University Press US","page":"S123–S130","source":"Google Scholar","title":"Psychopathological mechanisms linking childhood traumatic experiences to risk of psychotic symptoms: analysis of a large, representative population-based sample","title-short":"Psychopathological mechanisms linking childhood traumatic experiences to risk of psychotic symptoms","volume":"40","author":[{"family":"Van Nierop","given":"Martine"},{"family":"Lataster","given":"Tineke"},{"family":"Smeets","given":"Feikje"},{"family":"Gunther","given":"Nicole"},{"family":"Zelst","given":"Catherine","non-dropping-particle":"van"},{"family":"Graaf","given":"Ron","non-dropping-particle":"de"},{"family":"Have","given":"Margreet","non-dropping-particle":"ten"},{"family":"Dorsselaer","given":"Saskia","non-dropping-particle":"van"},{"family":"Bak","given":"Maarten"},{"family":"Myin-Germeys","given":"Inez"}],"issued":{"date-parts":[["2014"]]}}}],"schema":"https://github.com/citation-style-language/schema/raw/master/csl-citation.json"} </w:instrText>
      </w:r>
      <w:r w:rsidR="00F04DD9">
        <w:rPr>
          <w:rFonts w:ascii="Calibri" w:hAnsi="Calibri" w:cs="Calibri"/>
          <w:sz w:val="22"/>
          <w:szCs w:val="22"/>
        </w:rPr>
        <w:fldChar w:fldCharType="separate"/>
      </w:r>
      <w:r w:rsidR="003E0702">
        <w:rPr>
          <w:rFonts w:ascii="Calibri" w:hAnsi="Calibri" w:cs="Calibri"/>
          <w:noProof/>
          <w:sz w:val="22"/>
          <w:szCs w:val="22"/>
        </w:rPr>
        <w:t>[55, 56]</w:t>
      </w:r>
      <w:r w:rsidR="00F04DD9">
        <w:rPr>
          <w:rFonts w:ascii="Calibri" w:hAnsi="Calibri" w:cs="Calibri"/>
          <w:sz w:val="22"/>
          <w:szCs w:val="22"/>
        </w:rPr>
        <w:fldChar w:fldCharType="end"/>
      </w:r>
      <w:r w:rsidR="008B6913">
        <w:rPr>
          <w:rFonts w:ascii="Calibri" w:hAnsi="Calibri" w:cs="Calibri"/>
          <w:sz w:val="22"/>
          <w:szCs w:val="22"/>
        </w:rPr>
        <w:t xml:space="preserve">. </w:t>
      </w:r>
      <w:r w:rsidR="00E967F6">
        <w:rPr>
          <w:rFonts w:ascii="Calibri" w:hAnsi="Calibri" w:cs="Calibri"/>
          <w:sz w:val="22"/>
          <w:szCs w:val="22"/>
        </w:rPr>
        <w:t xml:space="preserve">However, </w:t>
      </w:r>
      <w:r w:rsidR="008B6913">
        <w:rPr>
          <w:rFonts w:ascii="Calibri" w:hAnsi="Calibri" w:cs="Calibri"/>
          <w:sz w:val="22"/>
          <w:szCs w:val="22"/>
        </w:rPr>
        <w:t>cannabis use may also occur before</w:t>
      </w:r>
      <w:r w:rsidR="007E6ABE">
        <w:rPr>
          <w:rFonts w:ascii="Calibri" w:hAnsi="Calibri" w:cs="Calibri"/>
          <w:sz w:val="22"/>
          <w:szCs w:val="22"/>
        </w:rPr>
        <w:t xml:space="preserve"> exposure to</w:t>
      </w:r>
      <w:r w:rsidR="008B6913">
        <w:rPr>
          <w:rFonts w:ascii="Calibri" w:hAnsi="Calibri" w:cs="Calibri"/>
          <w:sz w:val="22"/>
          <w:szCs w:val="22"/>
        </w:rPr>
        <w:t xml:space="preserve"> interpersonal abuse.  </w:t>
      </w:r>
      <w:r w:rsidR="007E6ABE">
        <w:rPr>
          <w:rFonts w:ascii="Calibri" w:hAnsi="Calibri" w:cs="Calibri"/>
          <w:sz w:val="22"/>
          <w:szCs w:val="22"/>
        </w:rPr>
        <w:t xml:space="preserve">And while these socio-environmental exposures can precede </w:t>
      </w:r>
      <w:r w:rsidR="00E967F6">
        <w:rPr>
          <w:rFonts w:ascii="Calibri" w:hAnsi="Calibri" w:cs="Calibri"/>
          <w:sz w:val="22"/>
          <w:szCs w:val="22"/>
        </w:rPr>
        <w:t>psychotic experiences</w:t>
      </w:r>
      <w:r w:rsidR="007E6ABE">
        <w:rPr>
          <w:rFonts w:ascii="Calibri" w:hAnsi="Calibri" w:cs="Calibri"/>
          <w:sz w:val="22"/>
          <w:szCs w:val="22"/>
        </w:rPr>
        <w:t>, studies also show that psychotic experiences</w:t>
      </w:r>
      <w:r w:rsidR="00E967F6">
        <w:rPr>
          <w:rFonts w:ascii="Calibri" w:hAnsi="Calibri" w:cs="Calibri"/>
          <w:sz w:val="22"/>
          <w:szCs w:val="22"/>
        </w:rPr>
        <w:t xml:space="preserve"> </w:t>
      </w:r>
      <w:r w:rsidR="00050B80">
        <w:rPr>
          <w:rFonts w:ascii="Calibri" w:hAnsi="Calibri" w:cs="Calibri"/>
          <w:sz w:val="22"/>
          <w:szCs w:val="22"/>
        </w:rPr>
        <w:t>can</w:t>
      </w:r>
      <w:r w:rsidR="00E967F6">
        <w:rPr>
          <w:rFonts w:ascii="Calibri" w:hAnsi="Calibri" w:cs="Calibri"/>
          <w:sz w:val="22"/>
          <w:szCs w:val="22"/>
        </w:rPr>
        <w:t xml:space="preserve"> also</w:t>
      </w:r>
      <w:r>
        <w:rPr>
          <w:rFonts w:ascii="Calibri" w:hAnsi="Calibri" w:cs="Calibri"/>
          <w:sz w:val="22"/>
          <w:szCs w:val="22"/>
        </w:rPr>
        <w:t xml:space="preserve"> occur throughout childhood before </w:t>
      </w:r>
      <w:r w:rsidR="00B51979">
        <w:rPr>
          <w:rFonts w:ascii="Calibri" w:hAnsi="Calibri" w:cs="Calibri"/>
          <w:sz w:val="22"/>
          <w:szCs w:val="22"/>
        </w:rPr>
        <w:t xml:space="preserve">interpersonal </w:t>
      </w:r>
      <w:r w:rsidR="000A3A88">
        <w:rPr>
          <w:rFonts w:ascii="Calibri" w:hAnsi="Calibri" w:cs="Calibri"/>
          <w:sz w:val="22"/>
          <w:szCs w:val="22"/>
        </w:rPr>
        <w:t>abuse</w:t>
      </w:r>
      <w:r>
        <w:rPr>
          <w:rFonts w:ascii="Calibri" w:hAnsi="Calibri" w:cs="Calibri"/>
          <w:sz w:val="22"/>
          <w:szCs w:val="22"/>
        </w:rPr>
        <w:t xml:space="preserve"> or initiation of </w:t>
      </w:r>
      <w:r w:rsidR="000A3A88">
        <w:rPr>
          <w:rFonts w:ascii="Calibri" w:hAnsi="Calibri" w:cs="Calibri"/>
          <w:sz w:val="22"/>
          <w:szCs w:val="22"/>
        </w:rPr>
        <w:t>cannabis</w:t>
      </w:r>
      <w:r>
        <w:rPr>
          <w:rFonts w:ascii="Calibri" w:hAnsi="Calibri" w:cs="Calibri"/>
          <w:sz w:val="22"/>
          <w:szCs w:val="22"/>
        </w:rPr>
        <w:t>.</w:t>
      </w:r>
      <w:r w:rsidR="00F02185">
        <w:rPr>
          <w:rFonts w:ascii="Calibri" w:hAnsi="Calibri" w:cs="Calibri"/>
          <w:sz w:val="22"/>
          <w:szCs w:val="22"/>
        </w:rPr>
        <w:t xml:space="preserve"> Second, in terms of the sample, the study only examined students in higher education</w:t>
      </w:r>
      <w:r w:rsidR="00050B80">
        <w:rPr>
          <w:rFonts w:ascii="Calibri" w:hAnsi="Calibri" w:cs="Calibri"/>
          <w:sz w:val="22"/>
          <w:szCs w:val="22"/>
        </w:rPr>
        <w:t xml:space="preserve"> in the United States</w:t>
      </w:r>
      <w:r w:rsidR="00F02185">
        <w:rPr>
          <w:rFonts w:ascii="Calibri" w:hAnsi="Calibri" w:cs="Calibri"/>
          <w:sz w:val="22"/>
          <w:szCs w:val="22"/>
        </w:rPr>
        <w:t xml:space="preserve">, and findings cannot be generalized beyond this population. The HMS </w:t>
      </w:r>
      <w:r>
        <w:rPr>
          <w:rFonts w:ascii="Calibri" w:hAnsi="Calibri" w:cs="Calibri"/>
          <w:sz w:val="22"/>
          <w:szCs w:val="22"/>
        </w:rPr>
        <w:t>employed</w:t>
      </w:r>
      <w:r w:rsidR="00F02185">
        <w:rPr>
          <w:rFonts w:ascii="Calibri" w:hAnsi="Calibri" w:cs="Calibri"/>
          <w:sz w:val="22"/>
          <w:szCs w:val="22"/>
        </w:rPr>
        <w:t xml:space="preserve"> a convenience sampling strategy that yielded a </w:t>
      </w:r>
      <w:r>
        <w:rPr>
          <w:rFonts w:ascii="Calibri" w:hAnsi="Calibri" w:cs="Calibri"/>
          <w:sz w:val="22"/>
          <w:szCs w:val="22"/>
        </w:rPr>
        <w:t xml:space="preserve">large sample </w:t>
      </w:r>
      <w:r w:rsidR="000A3A88">
        <w:rPr>
          <w:rFonts w:ascii="Calibri" w:hAnsi="Calibri" w:cs="Calibri"/>
          <w:sz w:val="22"/>
          <w:szCs w:val="22"/>
        </w:rPr>
        <w:t>but with</w:t>
      </w:r>
      <w:r w:rsidR="00050B80">
        <w:rPr>
          <w:rFonts w:ascii="Calibri" w:hAnsi="Calibri" w:cs="Calibri"/>
          <w:sz w:val="22"/>
          <w:szCs w:val="22"/>
        </w:rPr>
        <w:t xml:space="preserve"> </w:t>
      </w:r>
      <w:r>
        <w:rPr>
          <w:rFonts w:ascii="Calibri" w:hAnsi="Calibri" w:cs="Calibri"/>
          <w:sz w:val="22"/>
          <w:szCs w:val="22"/>
        </w:rPr>
        <w:t xml:space="preserve">a </w:t>
      </w:r>
      <w:r w:rsidR="00F02185">
        <w:rPr>
          <w:rFonts w:ascii="Calibri" w:hAnsi="Calibri" w:cs="Calibri"/>
          <w:sz w:val="22"/>
          <w:szCs w:val="22"/>
        </w:rPr>
        <w:t>relatively low response rate (14%)</w:t>
      </w:r>
      <w:r w:rsidR="000A3A88">
        <w:rPr>
          <w:rFonts w:ascii="Calibri" w:hAnsi="Calibri" w:cs="Calibri"/>
          <w:sz w:val="22"/>
          <w:szCs w:val="22"/>
        </w:rPr>
        <w:t xml:space="preserve">. The response rate </w:t>
      </w:r>
      <w:r w:rsidR="00050B80">
        <w:rPr>
          <w:rFonts w:ascii="Calibri" w:hAnsi="Calibri" w:cs="Calibri"/>
          <w:sz w:val="22"/>
          <w:szCs w:val="22"/>
        </w:rPr>
        <w:t>is to be expected for online convenience samples</w:t>
      </w:r>
      <w:r>
        <w:rPr>
          <w:rFonts w:ascii="Calibri" w:hAnsi="Calibri" w:cs="Calibri"/>
          <w:sz w:val="22"/>
          <w:szCs w:val="22"/>
        </w:rPr>
        <w:t xml:space="preserve"> </w:t>
      </w:r>
      <w:r>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{"citationID":"cTRLj4NF","properties":{"formattedCitation":"[57, 58]","plainCitation":"[57, 58]","noteIndex":0},"citationItems":[{"id":8206,"uris":["http://zotero.org/users/3613009/items/2H4FA42Y"],"itemData":{"id":8206,"type":"article-journal","container-title":"Journal of survey statistics and methodology","DOI":"10.1093/jssam/smt008","issue":"2","note":"publisher: Oxford University Press","page":"90–143","source":"Google Scholar","title":"Summary report of the AAPOR task force on non-probability sampling","volume":"1","author":[{"family":"Baker","given":"Reg"},{"family":"Brick","given":"J. Michael"},{"family":"Bates","given":"Nancy A."},{"family":"Battaglia","given":"Mike"},{"family":"Couper","given":"Mick P."},{"family":"Dever","given":"Jill A."},{"family":"Gile","given":"Krista J."},{"family":"Tourangeau","given":"Roger"}],"issued":{"date-parts":[["2013"]]}}},{"id":8204,"uris":["http://zotero.org/users/3613009/items/937G3B7D"],"itemData":{"id":8204,"type":"article-journal","container-title":"Journal of medical Internet research","DOI":"10.2196/jmir.2903","issue":"11","note":"publisher: JMIR Publications Inc., Toronto, Canada","page":"e260","source":"Google Scholar","title":"Comparison of US panel vendors for online surveys","volume":"15","author":[{"family":"Craig","given":"Benjamin M."},{"family":"Hays","given":"Ron D."},{"family":"Pickard","given":"A. Simon"},{"family":"Cella","given":"David"},{"family":"Revicki","given":"Dennis A."},{"family":"Reeve","given":"Bryce B."}],"issued":{"date-parts":[["2013"]]}}}],"schema":"https://github.com/citation-style-language/schema/raw/master/csl-citation.json"} </w:instrText>
      </w:r>
      <w:r>
        <w:rPr>
          <w:rFonts w:ascii="Calibri" w:hAnsi="Calibri" w:cs="Calibri"/>
          <w:sz w:val="22"/>
          <w:szCs w:val="22"/>
        </w:rPr>
        <w:fldChar w:fldCharType="separate"/>
      </w:r>
      <w:r w:rsidR="003E0702">
        <w:rPr>
          <w:rFonts w:ascii="Calibri" w:hAnsi="Calibri" w:cs="Calibri"/>
          <w:noProof/>
          <w:sz w:val="22"/>
          <w:szCs w:val="22"/>
        </w:rPr>
        <w:t>[57, 58]</w:t>
      </w:r>
      <w:r>
        <w:rPr>
          <w:rFonts w:ascii="Calibri" w:hAnsi="Calibri" w:cs="Calibri"/>
          <w:sz w:val="22"/>
          <w:szCs w:val="22"/>
        </w:rPr>
        <w:fldChar w:fldCharType="end"/>
      </w:r>
      <w:r w:rsidR="000A3A88">
        <w:rPr>
          <w:rFonts w:ascii="Calibri" w:hAnsi="Calibri" w:cs="Calibri"/>
          <w:sz w:val="22"/>
          <w:szCs w:val="22"/>
        </w:rPr>
        <w:t>, and</w:t>
      </w:r>
      <w:r w:rsidR="00F02185">
        <w:rPr>
          <w:rFonts w:ascii="Calibri" w:hAnsi="Calibri" w:cs="Calibri"/>
          <w:sz w:val="22"/>
          <w:szCs w:val="22"/>
        </w:rPr>
        <w:t xml:space="preserve"> we attempted to account for non-response using survey weights</w:t>
      </w:r>
      <w:r w:rsidR="00B51979">
        <w:rPr>
          <w:rFonts w:ascii="Calibri" w:hAnsi="Calibri" w:cs="Calibri"/>
          <w:sz w:val="22"/>
          <w:szCs w:val="22"/>
        </w:rPr>
        <w:t xml:space="preserve">, as done in prior studies using the dataset </w:t>
      </w:r>
      <w:r w:rsidR="00B51979">
        <w:rPr>
          <w:rFonts w:ascii="Calibri" w:hAnsi="Calibri" w:cs="Calibri"/>
          <w:sz w:val="22"/>
          <w:szCs w:val="22"/>
        </w:rPr>
        <w:fldChar w:fldCharType="begin"/>
      </w:r>
      <w:r w:rsidR="000D7AB6">
        <w:rPr>
          <w:rFonts w:ascii="Calibri" w:hAnsi="Calibri" w:cs="Calibri"/>
          <w:sz w:val="22"/>
          <w:szCs w:val="22"/>
        </w:rPr>
        <w:instrText xml:space="preserve"> ADDIN ZOTERO_ITEM CSL_CITATION {"citationID":"18BdBICf","properties":{"formattedCitation":"[37]","plainCitation":"[37]","noteIndex":0},"citationItems":[{"id":9650,"uris":["http://zotero.org/users/3613009/items/QJU3M6KS"],"itemData":{"id":9650,"type":"article-journal","container-title":"Journal of Affective Disorders","DOI":"10.1016/j.jad.2022.03.038","note":"publisher: Elsevier","page":"138–147","source":"Google Scholar","title":"Trends in college student mental health and help-seeking by race/ethnicity: Findings from the national healthy minds study, 2013–2021","title-short":"Trends in college student mental health and help-seeking by race/ethnicity","volume":"306","author":[{"family":"Lipson","given":"Sarah Ketchen"},{"family":"Zhou","given":"Sasha"},{"family":"Abelson","given":"Sara"},{"family":"Heinze","given":"Justin"},{"family":"Jirsa","given":"Matthew"},{"family":"Morigney","given":"Jasmine"},{"family":"Patterson","given":"Akilah"},{"family":"Singh","given":"Meghna"},{"family":"Eisenberg","given":"Daniel"}],"issued":{"date-parts":[["2022"]]}}}],"schema":"https://github.com/citation-style-language/schema/raw/master/csl-citation.json"} </w:instrText>
      </w:r>
      <w:r w:rsidR="00B51979">
        <w:rPr>
          <w:rFonts w:ascii="Calibri" w:hAnsi="Calibri" w:cs="Calibri"/>
          <w:sz w:val="22"/>
          <w:szCs w:val="22"/>
        </w:rPr>
        <w:fldChar w:fldCharType="separate"/>
      </w:r>
      <w:r w:rsidR="000D7AB6">
        <w:rPr>
          <w:rFonts w:ascii="Calibri" w:hAnsi="Calibri" w:cs="Calibri"/>
          <w:noProof/>
          <w:sz w:val="22"/>
          <w:szCs w:val="22"/>
        </w:rPr>
        <w:t>[37]</w:t>
      </w:r>
      <w:r w:rsidR="00B51979">
        <w:rPr>
          <w:rFonts w:ascii="Calibri" w:hAnsi="Calibri" w:cs="Calibri"/>
          <w:sz w:val="22"/>
          <w:szCs w:val="22"/>
        </w:rPr>
        <w:fldChar w:fldCharType="end"/>
      </w:r>
      <w:r w:rsidR="00C16BDD">
        <w:rPr>
          <w:rFonts w:ascii="Calibri" w:hAnsi="Calibri" w:cs="Calibri"/>
          <w:sz w:val="22"/>
          <w:szCs w:val="22"/>
        </w:rPr>
        <w:t>. However,</w:t>
      </w:r>
      <w:r w:rsidR="00F02185">
        <w:rPr>
          <w:rFonts w:ascii="Calibri" w:hAnsi="Calibri" w:cs="Calibri"/>
          <w:sz w:val="22"/>
          <w:szCs w:val="22"/>
        </w:rPr>
        <w:t xml:space="preserve"> sampling bias remains a </w:t>
      </w:r>
      <w:r w:rsidR="00B51979">
        <w:rPr>
          <w:rFonts w:ascii="Calibri" w:hAnsi="Calibri" w:cs="Calibri"/>
          <w:sz w:val="22"/>
          <w:szCs w:val="22"/>
        </w:rPr>
        <w:t xml:space="preserve">major </w:t>
      </w:r>
      <w:r w:rsidR="00F02185">
        <w:rPr>
          <w:rFonts w:ascii="Calibri" w:hAnsi="Calibri" w:cs="Calibri"/>
          <w:sz w:val="22"/>
          <w:szCs w:val="22"/>
        </w:rPr>
        <w:t xml:space="preserve">concern. In terms of measurement, </w:t>
      </w:r>
      <w:r w:rsidR="002E04FD">
        <w:rPr>
          <w:rFonts w:ascii="Calibri" w:hAnsi="Calibri" w:cs="Calibri"/>
          <w:sz w:val="22"/>
          <w:szCs w:val="22"/>
        </w:rPr>
        <w:t xml:space="preserve">all measures </w:t>
      </w:r>
      <w:r w:rsidR="00B51979">
        <w:rPr>
          <w:rFonts w:ascii="Calibri" w:hAnsi="Calibri" w:cs="Calibri"/>
          <w:sz w:val="22"/>
          <w:szCs w:val="22"/>
        </w:rPr>
        <w:t xml:space="preserve">used in the study </w:t>
      </w:r>
      <w:r w:rsidR="002E04FD">
        <w:rPr>
          <w:rFonts w:ascii="Calibri" w:hAnsi="Calibri" w:cs="Calibri"/>
          <w:sz w:val="22"/>
          <w:szCs w:val="22"/>
        </w:rPr>
        <w:t>failed to elicit adequate information about severity, frequency, and context of experiences.</w:t>
      </w:r>
      <w:r w:rsidR="00C16BDD">
        <w:rPr>
          <w:rFonts w:ascii="Calibri" w:hAnsi="Calibri" w:cs="Calibri"/>
          <w:sz w:val="22"/>
          <w:szCs w:val="22"/>
        </w:rPr>
        <w:t xml:space="preserve"> </w:t>
      </w:r>
      <w:r w:rsidR="00363279">
        <w:rPr>
          <w:rFonts w:ascii="Calibri" w:hAnsi="Calibri" w:cs="Calibri"/>
          <w:sz w:val="22"/>
          <w:szCs w:val="22"/>
        </w:rPr>
        <w:t>Notably</w:t>
      </w:r>
      <w:r w:rsidR="00B51979">
        <w:rPr>
          <w:rFonts w:ascii="Calibri" w:hAnsi="Calibri" w:cs="Calibri"/>
          <w:sz w:val="22"/>
          <w:szCs w:val="22"/>
        </w:rPr>
        <w:t xml:space="preserve"> </w:t>
      </w:r>
      <w:r w:rsidR="00363279">
        <w:rPr>
          <w:rFonts w:ascii="Calibri" w:hAnsi="Calibri" w:cs="Calibri"/>
          <w:sz w:val="22"/>
          <w:szCs w:val="22"/>
        </w:rPr>
        <w:t xml:space="preserve">the measures cover a relatively short timeframe. </w:t>
      </w:r>
      <w:r w:rsidR="00C16BDD">
        <w:rPr>
          <w:rFonts w:ascii="Calibri" w:hAnsi="Calibri" w:cs="Calibri"/>
          <w:sz w:val="22"/>
          <w:szCs w:val="22"/>
        </w:rPr>
        <w:t>Further, the HMS asked whether individuals had used ‘marijuana’, and this item may not have captured all forms of cannabis use.</w:t>
      </w:r>
      <w:r w:rsidR="002E04FD">
        <w:rPr>
          <w:rFonts w:ascii="Calibri" w:hAnsi="Calibri" w:cs="Calibri"/>
          <w:sz w:val="22"/>
          <w:szCs w:val="22"/>
        </w:rPr>
        <w:t xml:space="preserve"> Additionally, </w:t>
      </w:r>
      <w:r w:rsidR="00F02185">
        <w:rPr>
          <w:rFonts w:ascii="Calibri" w:hAnsi="Calibri" w:cs="Calibri"/>
          <w:sz w:val="22"/>
          <w:szCs w:val="22"/>
        </w:rPr>
        <w:t xml:space="preserve">there may have been some social desirability bias in that students may have been reluctant to disclose </w:t>
      </w:r>
      <w:r w:rsidR="00910972">
        <w:rPr>
          <w:rFonts w:ascii="Calibri" w:hAnsi="Calibri" w:cs="Calibri"/>
          <w:sz w:val="22"/>
          <w:szCs w:val="22"/>
        </w:rPr>
        <w:t xml:space="preserve">interpersonal </w:t>
      </w:r>
      <w:r w:rsidR="002E04FD">
        <w:rPr>
          <w:rFonts w:ascii="Calibri" w:hAnsi="Calibri" w:cs="Calibri"/>
          <w:sz w:val="22"/>
          <w:szCs w:val="22"/>
        </w:rPr>
        <w:t>abuse,</w:t>
      </w:r>
      <w:r w:rsidR="00F02185">
        <w:rPr>
          <w:rFonts w:ascii="Calibri" w:hAnsi="Calibri" w:cs="Calibri"/>
          <w:sz w:val="22"/>
          <w:szCs w:val="22"/>
        </w:rPr>
        <w:t xml:space="preserve"> </w:t>
      </w:r>
      <w:r w:rsidR="00B51979">
        <w:rPr>
          <w:rFonts w:ascii="Calibri" w:hAnsi="Calibri" w:cs="Calibri"/>
          <w:sz w:val="22"/>
          <w:szCs w:val="22"/>
        </w:rPr>
        <w:t xml:space="preserve">cannabis </w:t>
      </w:r>
      <w:r w:rsidR="00050B80">
        <w:rPr>
          <w:rFonts w:ascii="Calibri" w:hAnsi="Calibri" w:cs="Calibri"/>
          <w:sz w:val="22"/>
          <w:szCs w:val="22"/>
        </w:rPr>
        <w:t xml:space="preserve">use, </w:t>
      </w:r>
      <w:r w:rsidR="00F02185">
        <w:rPr>
          <w:rFonts w:ascii="Calibri" w:hAnsi="Calibri" w:cs="Calibri"/>
          <w:sz w:val="22"/>
          <w:szCs w:val="22"/>
        </w:rPr>
        <w:t>or psychotic experiences</w:t>
      </w:r>
      <w:r w:rsidR="00B51979">
        <w:rPr>
          <w:rFonts w:ascii="Calibri" w:hAnsi="Calibri" w:cs="Calibri"/>
          <w:sz w:val="22"/>
          <w:szCs w:val="22"/>
        </w:rPr>
        <w:t>, given that the survey was administered through the institutions of higher learning in which the students were enrolled</w:t>
      </w:r>
      <w:r w:rsidR="00F02185">
        <w:rPr>
          <w:rFonts w:ascii="Calibri" w:hAnsi="Calibri" w:cs="Calibri"/>
          <w:sz w:val="22"/>
          <w:szCs w:val="22"/>
        </w:rPr>
        <w:t>.</w:t>
      </w:r>
    </w:p>
    <w:p w14:paraId="33894920" w14:textId="34C711E3" w:rsidR="003E3CA7" w:rsidRDefault="003E3CA7" w:rsidP="001B63FD">
      <w:pPr>
        <w:spacing w:line="276" w:lineRule="auto"/>
        <w:jc w:val="both"/>
        <w:rPr>
          <w:rFonts w:ascii="Calibri" w:hAnsi="Calibri" w:cs="Calibri"/>
          <w:sz w:val="22"/>
          <w:szCs w:val="22"/>
        </w:rPr>
      </w:pPr>
    </w:p>
    <w:p w14:paraId="781E35B4" w14:textId="77777777" w:rsidR="002C2188" w:rsidRPr="002C2188" w:rsidRDefault="002C2188" w:rsidP="002C2188">
      <w:pPr>
        <w:spacing w:line="276" w:lineRule="auto"/>
        <w:jc w:val="both"/>
        <w:rPr>
          <w:rFonts w:ascii="Calibri" w:hAnsi="Calibri" w:cs="Calibri"/>
          <w:i/>
          <w:iCs/>
          <w:sz w:val="22"/>
          <w:szCs w:val="22"/>
        </w:rPr>
      </w:pPr>
      <w:r>
        <w:rPr>
          <w:rFonts w:ascii="Calibri" w:hAnsi="Calibri" w:cs="Calibri"/>
          <w:i/>
          <w:iCs/>
          <w:sz w:val="22"/>
          <w:szCs w:val="22"/>
        </w:rPr>
        <w:t>Implications</w:t>
      </w:r>
    </w:p>
    <w:p w14:paraId="6E0CDE18" w14:textId="14F8A48D" w:rsidR="002C2188" w:rsidRPr="00BF4940" w:rsidRDefault="002C2188" w:rsidP="002C2188">
      <w:pPr>
        <w:spacing w:line="276" w:lineRule="auto"/>
        <w:jc w:val="both"/>
        <w:rPr>
          <w:rFonts w:ascii="Calibri" w:hAnsi="Calibri" w:cs="Calibri"/>
          <w:sz w:val="22"/>
          <w:szCs w:val="22"/>
        </w:rPr>
      </w:pPr>
      <w:r>
        <w:rPr>
          <w:rFonts w:ascii="Calibri" w:hAnsi="Calibri" w:cs="Calibri"/>
          <w:sz w:val="22"/>
          <w:szCs w:val="22"/>
        </w:rPr>
        <w:t>Our findings show that the effects of interpersonal abuse and cannabis use are synergistic rather than overlapping, which may suggest the possibility that interpersonal abuse and cannabis use are linked to psychosis via different mechanisms. Moreover, socio-</w:t>
      </w:r>
      <w:r w:rsidRPr="002C2188">
        <w:rPr>
          <w:rFonts w:ascii="Calibri" w:hAnsi="Calibri" w:cs="Calibri"/>
          <w:sz w:val="22"/>
          <w:szCs w:val="22"/>
        </w:rPr>
        <w:t xml:space="preserve">environmental risk </w:t>
      </w:r>
      <w:r>
        <w:rPr>
          <w:rFonts w:ascii="Calibri" w:hAnsi="Calibri" w:cs="Calibri"/>
          <w:sz w:val="22"/>
          <w:szCs w:val="22"/>
        </w:rPr>
        <w:t xml:space="preserve">factors </w:t>
      </w:r>
      <w:r w:rsidRPr="002C2188">
        <w:rPr>
          <w:rFonts w:ascii="Calibri" w:hAnsi="Calibri" w:cs="Calibri"/>
          <w:sz w:val="22"/>
          <w:szCs w:val="22"/>
        </w:rPr>
        <w:t xml:space="preserve">for psychosis </w:t>
      </w:r>
      <w:r>
        <w:rPr>
          <w:rFonts w:ascii="Calibri" w:hAnsi="Calibri" w:cs="Calibri"/>
          <w:sz w:val="22"/>
          <w:szCs w:val="22"/>
        </w:rPr>
        <w:t xml:space="preserve">can </w:t>
      </w:r>
      <w:r w:rsidRPr="002C2188">
        <w:rPr>
          <w:rFonts w:ascii="Calibri" w:hAnsi="Calibri" w:cs="Calibri"/>
          <w:sz w:val="22"/>
          <w:szCs w:val="22"/>
        </w:rPr>
        <w:t xml:space="preserve">combine synergistically </w:t>
      </w:r>
      <w:r>
        <w:rPr>
          <w:rFonts w:ascii="Calibri" w:hAnsi="Calibri" w:cs="Calibri"/>
          <w:sz w:val="22"/>
          <w:szCs w:val="22"/>
        </w:rPr>
        <w:t>to shape the</w:t>
      </w:r>
      <w:r w:rsidRPr="002C2188">
        <w:rPr>
          <w:rFonts w:ascii="Calibri" w:hAnsi="Calibri" w:cs="Calibri"/>
          <w:sz w:val="22"/>
          <w:szCs w:val="22"/>
        </w:rPr>
        <w:t xml:space="preserve"> expression </w:t>
      </w:r>
      <w:r>
        <w:rPr>
          <w:rFonts w:ascii="Calibri" w:hAnsi="Calibri" w:cs="Calibri"/>
          <w:sz w:val="22"/>
          <w:szCs w:val="22"/>
        </w:rPr>
        <w:t xml:space="preserve">and persistence </w:t>
      </w:r>
      <w:r w:rsidRPr="002C2188">
        <w:rPr>
          <w:rFonts w:ascii="Calibri" w:hAnsi="Calibri" w:cs="Calibri"/>
          <w:sz w:val="22"/>
          <w:szCs w:val="22"/>
        </w:rPr>
        <w:t>of psychosis</w:t>
      </w:r>
      <w:r>
        <w:rPr>
          <w:rFonts w:ascii="Calibri" w:hAnsi="Calibri" w:cs="Calibri"/>
          <w:sz w:val="22"/>
          <w:szCs w:val="22"/>
        </w:rPr>
        <w:t>, potentially shaping one’s health trajectory toward</w:t>
      </w:r>
      <w:r w:rsidRPr="002C2188">
        <w:rPr>
          <w:rFonts w:ascii="Calibri" w:hAnsi="Calibri" w:cs="Calibri"/>
          <w:sz w:val="22"/>
          <w:szCs w:val="22"/>
        </w:rPr>
        <w:t xml:space="preserve"> need for care</w:t>
      </w:r>
      <w:r>
        <w:rPr>
          <w:rFonts w:ascii="Calibri" w:hAnsi="Calibri" w:cs="Calibri"/>
          <w:sz w:val="22"/>
          <w:szCs w:val="22"/>
        </w:rPr>
        <w:t xml:space="preserve"> </w:t>
      </w:r>
      <w:r>
        <w:rPr>
          <w:rFonts w:ascii="Calibri" w:hAnsi="Calibri" w:cs="Calibri"/>
          <w:sz w:val="22"/>
          <w:szCs w:val="22"/>
        </w:rPr>
        <w:fldChar w:fldCharType="begin"/>
      </w:r>
      <w:r w:rsidR="003E0702">
        <w:rPr>
          <w:rFonts w:ascii="Calibri" w:hAnsi="Calibri" w:cs="Calibri"/>
          <w:sz w:val="22"/>
          <w:szCs w:val="22"/>
        </w:rPr>
        <w:instrText xml:space="preserve"> ADDIN ZOTERO_ITEM CSL_CITATION {"citationID":"GOvJdMhX","properties":{"formattedCitation":"[59]","plainCitation":"[59]","noteIndex":0},"citationItems":[{"id":11527,"uris":["http://zotero.org/users/3613009/items/VJB35X26"],"itemData":{"id":11527,"type":"article-journal","container-title":"Psychological medicine","DOI":"10.1017/S0033291706009731","issue":"4","note":"publisher: Cambridge University Press","page":"513–527","source":"Google Scholar","title":"Does normal developmental expression of psychosis combine with environmental risk to cause persistence of psychosis? A psychosis proneness–persistence model","title-short":"Does normal developmental expression of psychosis combine with environmental risk to cause persistence of psychosis?","volume":"37","author":[{"family":"Cougnard","given":"Audrey"},{"family":"Marcelis","given":"Machteld"},{"family":"Myin-Germeys","given":"Inez"},{"family":"De Graaf","given":"R. O. N."},{"family":"Vollebergh","given":"Wilma"},{"family":"Krabbendam","given":"Lydia"},{"family":"Lieb","given":"Roselind"},{"family":"Wittchen","given":"Hans-Ulrich"},{"family":"Henquet","given":"Cécile"},{"family":"Spauwen","given":"Janneke"}],"issued":{"date-parts":[["2007"]]}}}],"schema":"https://github.com/citation-style-language/schema/raw/master/csl-citation.json"} </w:instrText>
      </w:r>
      <w:r>
        <w:rPr>
          <w:rFonts w:ascii="Calibri" w:hAnsi="Calibri" w:cs="Calibri"/>
          <w:sz w:val="22"/>
          <w:szCs w:val="22"/>
        </w:rPr>
        <w:fldChar w:fldCharType="separate"/>
      </w:r>
      <w:r w:rsidR="003E0702">
        <w:rPr>
          <w:rFonts w:ascii="Calibri" w:hAnsi="Calibri" w:cs="Calibri"/>
          <w:noProof/>
          <w:sz w:val="22"/>
          <w:szCs w:val="22"/>
        </w:rPr>
        <w:t>[59]</w:t>
      </w:r>
      <w:r>
        <w:rPr>
          <w:rFonts w:ascii="Calibri" w:hAnsi="Calibri" w:cs="Calibri"/>
          <w:sz w:val="22"/>
          <w:szCs w:val="22"/>
        </w:rPr>
        <w:fldChar w:fldCharType="end"/>
      </w:r>
      <w:r w:rsidRPr="002C2188">
        <w:rPr>
          <w:rFonts w:ascii="Calibri" w:hAnsi="Calibri" w:cs="Calibri"/>
          <w:sz w:val="22"/>
          <w:szCs w:val="22"/>
        </w:rPr>
        <w:t>.</w:t>
      </w:r>
      <w:r>
        <w:rPr>
          <w:rFonts w:ascii="Calibri" w:hAnsi="Calibri" w:cs="Calibri"/>
          <w:sz w:val="22"/>
          <w:szCs w:val="22"/>
        </w:rPr>
        <w:t xml:space="preserve"> Since interpersonal abuse, cannabis use, and psychotic experiences may co-occur</w:t>
      </w:r>
      <w:r w:rsidRPr="00BF4940">
        <w:rPr>
          <w:rFonts w:ascii="Calibri" w:hAnsi="Calibri" w:cs="Calibri"/>
          <w:sz w:val="22"/>
          <w:szCs w:val="22"/>
        </w:rPr>
        <w:t xml:space="preserve"> </w:t>
      </w:r>
      <w:r>
        <w:rPr>
          <w:rFonts w:ascii="Calibri" w:hAnsi="Calibri" w:cs="Calibri"/>
          <w:sz w:val="22"/>
          <w:szCs w:val="22"/>
        </w:rPr>
        <w:t xml:space="preserve">and coalesce </w:t>
      </w:r>
      <w:r w:rsidRPr="00BF4940">
        <w:rPr>
          <w:rFonts w:ascii="Calibri" w:hAnsi="Calibri" w:cs="Calibri"/>
          <w:sz w:val="22"/>
          <w:szCs w:val="22"/>
        </w:rPr>
        <w:t xml:space="preserve">over time, </w:t>
      </w:r>
      <w:r>
        <w:rPr>
          <w:rFonts w:ascii="Calibri" w:hAnsi="Calibri" w:cs="Calibri"/>
          <w:sz w:val="22"/>
          <w:szCs w:val="22"/>
        </w:rPr>
        <w:t>our study highlights the importance of</w:t>
      </w:r>
      <w:r w:rsidRPr="00BF4940">
        <w:rPr>
          <w:rFonts w:ascii="Calibri" w:hAnsi="Calibri" w:cs="Calibri"/>
          <w:sz w:val="22"/>
          <w:szCs w:val="22"/>
        </w:rPr>
        <w:t xml:space="preserve"> </w:t>
      </w:r>
      <w:r>
        <w:rPr>
          <w:rFonts w:ascii="Calibri" w:hAnsi="Calibri" w:cs="Calibri"/>
          <w:sz w:val="22"/>
          <w:szCs w:val="22"/>
        </w:rPr>
        <w:t xml:space="preserve">examining the </w:t>
      </w:r>
      <w:r w:rsidRPr="00BF4940">
        <w:rPr>
          <w:rFonts w:ascii="Calibri" w:hAnsi="Calibri" w:cs="Calibri"/>
          <w:sz w:val="22"/>
          <w:szCs w:val="22"/>
        </w:rPr>
        <w:t xml:space="preserve">impact </w:t>
      </w:r>
      <w:r>
        <w:rPr>
          <w:rFonts w:ascii="Calibri" w:hAnsi="Calibri" w:cs="Calibri"/>
          <w:sz w:val="22"/>
          <w:szCs w:val="22"/>
        </w:rPr>
        <w:t xml:space="preserve">and interaction </w:t>
      </w:r>
      <w:r w:rsidRPr="00BF4940">
        <w:rPr>
          <w:rFonts w:ascii="Calibri" w:hAnsi="Calibri" w:cs="Calibri"/>
          <w:sz w:val="22"/>
          <w:szCs w:val="22"/>
        </w:rPr>
        <w:t xml:space="preserve">of multiple exposures </w:t>
      </w:r>
      <w:r>
        <w:rPr>
          <w:rFonts w:ascii="Calibri" w:hAnsi="Calibri" w:cs="Calibri"/>
          <w:sz w:val="22"/>
          <w:szCs w:val="22"/>
        </w:rPr>
        <w:t xml:space="preserve">and their underlying (and potentially distinct) mechanisms. </w:t>
      </w:r>
      <w:r w:rsidR="00EC2A71">
        <w:rPr>
          <w:rFonts w:ascii="Calibri" w:hAnsi="Calibri" w:cs="Calibri"/>
          <w:sz w:val="22"/>
          <w:szCs w:val="22"/>
        </w:rPr>
        <w:t>While more research is needed, the co-occurrence of interpersonal abuse and cannabis use may nonetheless signal a higher clinical risk profile; p</w:t>
      </w:r>
      <w:r w:rsidRPr="00BF4940">
        <w:rPr>
          <w:rFonts w:ascii="Calibri" w:hAnsi="Calibri" w:cs="Calibri"/>
          <w:sz w:val="22"/>
          <w:szCs w:val="22"/>
        </w:rPr>
        <w:t xml:space="preserve">revention </w:t>
      </w:r>
      <w:r>
        <w:rPr>
          <w:rFonts w:ascii="Calibri" w:hAnsi="Calibri" w:cs="Calibri"/>
          <w:sz w:val="22"/>
          <w:szCs w:val="22"/>
        </w:rPr>
        <w:t>efforts may</w:t>
      </w:r>
      <w:r w:rsidRPr="00BF4940">
        <w:rPr>
          <w:rFonts w:ascii="Calibri" w:hAnsi="Calibri" w:cs="Calibri"/>
          <w:sz w:val="22"/>
          <w:szCs w:val="22"/>
        </w:rPr>
        <w:t xml:space="preserve"> identify high-risk </w:t>
      </w:r>
      <w:r>
        <w:rPr>
          <w:rFonts w:ascii="Calibri" w:hAnsi="Calibri" w:cs="Calibri"/>
          <w:sz w:val="22"/>
          <w:szCs w:val="22"/>
        </w:rPr>
        <w:t xml:space="preserve">individuals and </w:t>
      </w:r>
      <w:r w:rsidRPr="00BF4940">
        <w:rPr>
          <w:rFonts w:ascii="Calibri" w:hAnsi="Calibri" w:cs="Calibri"/>
          <w:sz w:val="22"/>
          <w:szCs w:val="22"/>
        </w:rPr>
        <w:t>groups</w:t>
      </w:r>
      <w:r>
        <w:rPr>
          <w:rFonts w:ascii="Calibri" w:hAnsi="Calibri" w:cs="Calibri"/>
          <w:sz w:val="22"/>
          <w:szCs w:val="22"/>
        </w:rPr>
        <w:t xml:space="preserve"> based on joint exposures and explore the utility of cannabis cessation support for people exposed to interpersonal abuse</w:t>
      </w:r>
      <w:r w:rsidR="00BF0DD7">
        <w:rPr>
          <w:rFonts w:ascii="Calibri" w:hAnsi="Calibri" w:cs="Calibri"/>
          <w:sz w:val="22"/>
          <w:szCs w:val="22"/>
        </w:rPr>
        <w:t xml:space="preserve"> for psychosis prevention</w:t>
      </w:r>
      <w:r>
        <w:rPr>
          <w:rFonts w:ascii="Calibri" w:hAnsi="Calibri" w:cs="Calibri"/>
          <w:sz w:val="22"/>
          <w:szCs w:val="22"/>
        </w:rPr>
        <w:t>.</w:t>
      </w:r>
      <w:r w:rsidR="00EC2A71">
        <w:rPr>
          <w:rFonts w:ascii="Calibri" w:hAnsi="Calibri" w:cs="Calibri"/>
          <w:sz w:val="22"/>
          <w:szCs w:val="22"/>
        </w:rPr>
        <w:t xml:space="preserve"> </w:t>
      </w:r>
    </w:p>
    <w:p w14:paraId="44ADADAA" w14:textId="77777777" w:rsidR="002C2188" w:rsidRPr="00050B80" w:rsidRDefault="002C2188" w:rsidP="001B63FD">
      <w:pPr>
        <w:spacing w:line="276" w:lineRule="auto"/>
        <w:jc w:val="both"/>
        <w:rPr>
          <w:rFonts w:ascii="Calibri" w:hAnsi="Calibri" w:cs="Calibri"/>
          <w:sz w:val="22"/>
          <w:szCs w:val="22"/>
        </w:rPr>
      </w:pPr>
    </w:p>
    <w:p w14:paraId="54061352" w14:textId="76E9206B" w:rsidR="003E3CA7" w:rsidRDefault="003E3CA7" w:rsidP="001B63FD">
      <w:pPr>
        <w:spacing w:line="276" w:lineRule="auto"/>
        <w:jc w:val="both"/>
        <w:rPr>
          <w:rFonts w:ascii="Calibri" w:hAnsi="Calibri" w:cs="Calibri"/>
          <w:i/>
          <w:iCs/>
          <w:sz w:val="22"/>
          <w:szCs w:val="22"/>
        </w:rPr>
      </w:pPr>
      <w:r>
        <w:rPr>
          <w:rFonts w:ascii="Calibri" w:hAnsi="Calibri" w:cs="Calibri"/>
          <w:i/>
          <w:iCs/>
          <w:sz w:val="22"/>
          <w:szCs w:val="22"/>
        </w:rPr>
        <w:t>Conclusion</w:t>
      </w:r>
    </w:p>
    <w:p w14:paraId="6BF1C33C" w14:textId="1C0FE0F6" w:rsidR="007600E6" w:rsidRPr="00BF4940" w:rsidRDefault="007600E6" w:rsidP="001B63FD">
      <w:pPr>
        <w:spacing w:line="276" w:lineRule="auto"/>
        <w:jc w:val="both"/>
        <w:rPr>
          <w:rFonts w:ascii="Calibri" w:hAnsi="Calibri" w:cs="Calibri"/>
          <w:sz w:val="22"/>
          <w:szCs w:val="22"/>
        </w:rPr>
      </w:pPr>
      <w:r>
        <w:rPr>
          <w:rFonts w:ascii="Calibri" w:hAnsi="Calibri" w:cs="Calibri"/>
          <w:sz w:val="22"/>
          <w:szCs w:val="22"/>
        </w:rPr>
        <w:t>Our</w:t>
      </w:r>
      <w:r w:rsidRPr="00BF4940">
        <w:rPr>
          <w:rFonts w:ascii="Calibri" w:hAnsi="Calibri" w:cs="Calibri"/>
          <w:sz w:val="22"/>
          <w:szCs w:val="22"/>
        </w:rPr>
        <w:t xml:space="preserve"> findings provide</w:t>
      </w:r>
      <w:r w:rsidR="00B51979">
        <w:rPr>
          <w:rFonts w:ascii="Calibri" w:hAnsi="Calibri" w:cs="Calibri"/>
          <w:sz w:val="22"/>
          <w:szCs w:val="22"/>
        </w:rPr>
        <w:t>d</w:t>
      </w:r>
      <w:r w:rsidRPr="00BF4940">
        <w:rPr>
          <w:rFonts w:ascii="Calibri" w:hAnsi="Calibri" w:cs="Calibri"/>
          <w:sz w:val="22"/>
          <w:szCs w:val="22"/>
        </w:rPr>
        <w:t xml:space="preserve"> </w:t>
      </w:r>
      <w:r>
        <w:rPr>
          <w:rFonts w:ascii="Calibri" w:hAnsi="Calibri" w:cs="Calibri"/>
          <w:sz w:val="22"/>
          <w:szCs w:val="22"/>
        </w:rPr>
        <w:t>evidence</w:t>
      </w:r>
      <w:r w:rsidRPr="00BF4940">
        <w:rPr>
          <w:rFonts w:ascii="Calibri" w:hAnsi="Calibri" w:cs="Calibri"/>
          <w:sz w:val="22"/>
          <w:szCs w:val="22"/>
        </w:rPr>
        <w:t xml:space="preserve"> </w:t>
      </w:r>
      <w:r>
        <w:rPr>
          <w:rFonts w:ascii="Calibri" w:hAnsi="Calibri" w:cs="Calibri"/>
          <w:sz w:val="22"/>
          <w:szCs w:val="22"/>
        </w:rPr>
        <w:t>that</w:t>
      </w:r>
      <w:r w:rsidRPr="00BF4940">
        <w:rPr>
          <w:rFonts w:ascii="Calibri" w:hAnsi="Calibri" w:cs="Calibri"/>
          <w:sz w:val="22"/>
          <w:szCs w:val="22"/>
        </w:rPr>
        <w:t xml:space="preserve"> </w:t>
      </w:r>
      <w:r w:rsidR="00910972">
        <w:rPr>
          <w:rFonts w:ascii="Calibri" w:hAnsi="Calibri" w:cs="Calibri"/>
          <w:sz w:val="22"/>
          <w:szCs w:val="22"/>
        </w:rPr>
        <w:t xml:space="preserve">interpersonal </w:t>
      </w:r>
      <w:r>
        <w:rPr>
          <w:rFonts w:ascii="Calibri" w:hAnsi="Calibri" w:cs="Calibri"/>
          <w:sz w:val="22"/>
          <w:szCs w:val="22"/>
        </w:rPr>
        <w:t xml:space="preserve">abuse and cannabis use both </w:t>
      </w:r>
      <w:r w:rsidR="00910972">
        <w:rPr>
          <w:rFonts w:ascii="Calibri" w:hAnsi="Calibri" w:cs="Calibri"/>
          <w:sz w:val="22"/>
          <w:szCs w:val="22"/>
        </w:rPr>
        <w:t>separately</w:t>
      </w:r>
      <w:r>
        <w:rPr>
          <w:rFonts w:ascii="Calibri" w:hAnsi="Calibri" w:cs="Calibri"/>
          <w:sz w:val="22"/>
          <w:szCs w:val="22"/>
        </w:rPr>
        <w:t xml:space="preserve"> and synergistically increase</w:t>
      </w:r>
      <w:r w:rsidR="00B51979">
        <w:rPr>
          <w:rFonts w:ascii="Calibri" w:hAnsi="Calibri" w:cs="Calibri"/>
          <w:sz w:val="22"/>
          <w:szCs w:val="22"/>
        </w:rPr>
        <w:t>d</w:t>
      </w:r>
      <w:r>
        <w:rPr>
          <w:rFonts w:ascii="Calibri" w:hAnsi="Calibri" w:cs="Calibri"/>
          <w:sz w:val="22"/>
          <w:szCs w:val="22"/>
        </w:rPr>
        <w:t xml:space="preserve"> odds of having </w:t>
      </w:r>
      <w:r w:rsidRPr="00BF4940">
        <w:rPr>
          <w:rFonts w:ascii="Calibri" w:hAnsi="Calibri" w:cs="Calibri"/>
          <w:sz w:val="22"/>
          <w:szCs w:val="22"/>
        </w:rPr>
        <w:t>psychotic experiences</w:t>
      </w:r>
      <w:r w:rsidR="005F5F58">
        <w:rPr>
          <w:rFonts w:ascii="Calibri" w:hAnsi="Calibri" w:cs="Calibri"/>
          <w:sz w:val="22"/>
          <w:szCs w:val="22"/>
        </w:rPr>
        <w:t xml:space="preserve"> among students in higher education in the U</w:t>
      </w:r>
      <w:r w:rsidR="00D44DD5">
        <w:rPr>
          <w:rFonts w:ascii="Calibri" w:hAnsi="Calibri" w:cs="Calibri"/>
          <w:sz w:val="22"/>
          <w:szCs w:val="22"/>
        </w:rPr>
        <w:t xml:space="preserve">nited </w:t>
      </w:r>
      <w:r w:rsidR="005F5F58">
        <w:rPr>
          <w:rFonts w:ascii="Calibri" w:hAnsi="Calibri" w:cs="Calibri"/>
          <w:sz w:val="22"/>
          <w:szCs w:val="22"/>
        </w:rPr>
        <w:t>S</w:t>
      </w:r>
      <w:r w:rsidR="00D44DD5">
        <w:rPr>
          <w:rFonts w:ascii="Calibri" w:hAnsi="Calibri" w:cs="Calibri"/>
          <w:sz w:val="22"/>
          <w:szCs w:val="22"/>
        </w:rPr>
        <w:t>tates</w:t>
      </w:r>
      <w:r w:rsidRPr="00BF4940">
        <w:rPr>
          <w:rFonts w:ascii="Calibri" w:hAnsi="Calibri" w:cs="Calibri"/>
          <w:sz w:val="22"/>
          <w:szCs w:val="22"/>
        </w:rPr>
        <w:t>.</w:t>
      </w:r>
      <w:r>
        <w:rPr>
          <w:rFonts w:ascii="Calibri" w:hAnsi="Calibri" w:cs="Calibri"/>
          <w:sz w:val="22"/>
          <w:szCs w:val="22"/>
        </w:rPr>
        <w:t xml:space="preserve"> </w:t>
      </w:r>
    </w:p>
    <w:p w14:paraId="688DAFAA" w14:textId="15F03754" w:rsidR="007600E6" w:rsidRDefault="007600E6" w:rsidP="00E316B1">
      <w:pPr>
        <w:spacing w:line="276" w:lineRule="auto"/>
        <w:rPr>
          <w:rFonts w:ascii="Calibri" w:hAnsi="Calibri" w:cs="Calibri"/>
          <w:i/>
          <w:iCs/>
          <w:sz w:val="22"/>
          <w:szCs w:val="22"/>
        </w:rPr>
      </w:pPr>
    </w:p>
    <w:p w14:paraId="3B873BC7" w14:textId="4E0D05DA" w:rsidR="005A7639" w:rsidRDefault="005A7639" w:rsidP="00E316B1">
      <w:pPr>
        <w:spacing w:line="276" w:lineRule="auto"/>
        <w:rPr>
          <w:rFonts w:ascii="Calibri" w:hAnsi="Calibri" w:cs="Calibri"/>
          <w:sz w:val="22"/>
          <w:szCs w:val="22"/>
        </w:rPr>
      </w:pPr>
    </w:p>
    <w:p w14:paraId="65FE59AD" w14:textId="69C336A9" w:rsidR="005A7639" w:rsidRPr="009D2386" w:rsidRDefault="005A7639" w:rsidP="00E316B1">
      <w:pPr>
        <w:spacing w:line="276" w:lineRule="auto"/>
        <w:rPr>
          <w:rFonts w:ascii="Calibri" w:hAnsi="Calibri" w:cs="Calibri"/>
          <w:sz w:val="22"/>
          <w:szCs w:val="22"/>
        </w:rPr>
      </w:pPr>
    </w:p>
    <w:p w14:paraId="0114D20E" w14:textId="05A12FEB" w:rsidR="005A7639" w:rsidRPr="009D2386" w:rsidRDefault="009D2386" w:rsidP="00E316B1">
      <w:pPr>
        <w:spacing w:line="276" w:lineRule="auto"/>
        <w:rPr>
          <w:rFonts w:ascii="Calibri" w:hAnsi="Calibri" w:cs="Calibri"/>
          <w:b/>
          <w:bCs/>
          <w:sz w:val="22"/>
          <w:szCs w:val="22"/>
        </w:rPr>
      </w:pPr>
      <w:r w:rsidRPr="009D2386">
        <w:rPr>
          <w:rFonts w:ascii="Calibri" w:hAnsi="Calibri" w:cs="Calibri"/>
          <w:b/>
          <w:bCs/>
          <w:sz w:val="22"/>
          <w:szCs w:val="22"/>
        </w:rPr>
        <w:t>Statements and Declarations</w:t>
      </w:r>
    </w:p>
    <w:p w14:paraId="13B7F8AE" w14:textId="13CBE86E" w:rsidR="009D2386" w:rsidRPr="009D2386" w:rsidRDefault="009D2386" w:rsidP="00E316B1">
      <w:pPr>
        <w:spacing w:line="276" w:lineRule="auto"/>
        <w:rPr>
          <w:rFonts w:ascii="Calibri" w:hAnsi="Calibri" w:cs="Calibri"/>
          <w:sz w:val="22"/>
          <w:szCs w:val="22"/>
        </w:rPr>
      </w:pPr>
    </w:p>
    <w:p w14:paraId="03278DF2" w14:textId="3A121C94" w:rsidR="00420D75" w:rsidRDefault="009D2386" w:rsidP="00E316B1">
      <w:pPr>
        <w:spacing w:line="276" w:lineRule="auto"/>
        <w:rPr>
          <w:rFonts w:ascii="Calibri" w:hAnsi="Calibri" w:cs="Calibri"/>
          <w:sz w:val="22"/>
          <w:szCs w:val="22"/>
        </w:rPr>
      </w:pPr>
      <w:r w:rsidRPr="009D2386">
        <w:rPr>
          <w:rFonts w:ascii="Calibri" w:hAnsi="Calibri" w:cs="Calibri"/>
          <w:sz w:val="22"/>
          <w:szCs w:val="22"/>
        </w:rPr>
        <w:t>None</w:t>
      </w:r>
    </w:p>
    <w:p w14:paraId="24F8C90C" w14:textId="77777777" w:rsidR="00420D75" w:rsidRPr="005A7639" w:rsidRDefault="00420D75" w:rsidP="00E316B1">
      <w:pPr>
        <w:spacing w:line="276" w:lineRule="auto"/>
        <w:rPr>
          <w:rFonts w:ascii="Calibri" w:hAnsi="Calibri" w:cs="Calibri"/>
          <w:sz w:val="22"/>
          <w:szCs w:val="22"/>
        </w:rPr>
      </w:pPr>
    </w:p>
    <w:p w14:paraId="28C40B4A" w14:textId="37C66179" w:rsidR="005A7639" w:rsidRDefault="005A7639" w:rsidP="00E316B1">
      <w:pPr>
        <w:spacing w:line="276" w:lineRule="auto"/>
        <w:rPr>
          <w:rFonts w:ascii="Calibri" w:hAnsi="Calibri" w:cs="Calibri"/>
          <w:b/>
          <w:bCs/>
          <w:sz w:val="22"/>
          <w:szCs w:val="22"/>
        </w:rPr>
      </w:pPr>
      <w:r>
        <w:rPr>
          <w:rFonts w:ascii="Calibri" w:hAnsi="Calibri" w:cs="Calibri"/>
          <w:b/>
          <w:bCs/>
          <w:sz w:val="22"/>
          <w:szCs w:val="22"/>
        </w:rPr>
        <w:t>REFERENCES</w:t>
      </w:r>
    </w:p>
    <w:p w14:paraId="231D7E4D" w14:textId="77777777" w:rsidR="003E0702" w:rsidRPr="003E0702" w:rsidRDefault="00F04DD9" w:rsidP="003E0702">
      <w:pPr>
        <w:pStyle w:val="Bibliography"/>
      </w:pPr>
      <w:r>
        <w:rPr>
          <w:rFonts w:ascii="Calibri" w:hAnsi="Calibri" w:cs="Calibri"/>
          <w:sz w:val="22"/>
          <w:szCs w:val="22"/>
        </w:rPr>
        <w:t xml:space="preserve"> </w:t>
      </w:r>
      <w:r w:rsidR="00E24704">
        <w:rPr>
          <w:rFonts w:ascii="Calibri" w:hAnsi="Calibri" w:cs="Calibri"/>
          <w:sz w:val="22"/>
          <w:szCs w:val="22"/>
        </w:rPr>
        <w:fldChar w:fldCharType="begin"/>
      </w:r>
      <w:r w:rsidR="003E0702">
        <w:rPr>
          <w:rFonts w:ascii="Calibri" w:hAnsi="Calibri" w:cs="Calibri"/>
          <w:sz w:val="22"/>
          <w:szCs w:val="22"/>
        </w:rPr>
        <w:instrText xml:space="preserve"> ADDIN ZOTERO_BIBL {"uncited":[],"omitted":[],"custom":[]} CSL_BIBLIOGRAPHY </w:instrText>
      </w:r>
      <w:r w:rsidR="00E24704">
        <w:rPr>
          <w:rFonts w:ascii="Calibri" w:hAnsi="Calibri" w:cs="Calibri"/>
          <w:sz w:val="22"/>
          <w:szCs w:val="22"/>
        </w:rPr>
        <w:fldChar w:fldCharType="separate"/>
      </w:r>
      <w:r w:rsidR="003E0702" w:rsidRPr="003E0702">
        <w:t xml:space="preserve">1. </w:t>
      </w:r>
      <w:r w:rsidR="003E0702" w:rsidRPr="003E0702">
        <w:tab/>
        <w:t>Cohen CI, Marino L (2013) Racial and ethnic differences in the prevalence of psychotic symptoms in the general population. Psychiatric Services 64:1103–1109. https://doi.org/10.1176/appi.ps.201200348</w:t>
      </w:r>
    </w:p>
    <w:p w14:paraId="3D83034D" w14:textId="77777777" w:rsidR="003E0702" w:rsidRPr="003E0702" w:rsidRDefault="003E0702" w:rsidP="003E0702">
      <w:pPr>
        <w:pStyle w:val="Bibliography"/>
      </w:pPr>
      <w:r w:rsidRPr="003E0702">
        <w:t xml:space="preserve">2. </w:t>
      </w:r>
      <w:r w:rsidRPr="003E0702">
        <w:tab/>
        <w:t>Linscott RJ, Van Os J (2010) Systematic reviews of categorical versus continuum models in psychosis: evidence for discontinuous subpopulations underlying a psychometric continuum. Implications for DSM-V, DSM-VI, and DSM-VII. Annual review of clinical psychology 6:391–419. https://doi.org/10.1146/annurev.clinpsy.032408.153506</w:t>
      </w:r>
    </w:p>
    <w:p w14:paraId="662264B5" w14:textId="77777777" w:rsidR="003E0702" w:rsidRPr="003E0702" w:rsidRDefault="003E0702" w:rsidP="003E0702">
      <w:pPr>
        <w:pStyle w:val="Bibliography"/>
      </w:pPr>
      <w:r w:rsidRPr="003E0702">
        <w:t xml:space="preserve">3. </w:t>
      </w:r>
      <w:r w:rsidRPr="003E0702">
        <w:tab/>
        <w:t>Staines L, Healy C, Coughlan H, et al (2022) Psychotic experiences in the general population, a review; definition, risk factors, outcomes and interventions. Psychological Medicine 1–12</w:t>
      </w:r>
    </w:p>
    <w:p w14:paraId="507E5563" w14:textId="77777777" w:rsidR="003E0702" w:rsidRPr="003E0702" w:rsidRDefault="003E0702" w:rsidP="003E0702">
      <w:pPr>
        <w:pStyle w:val="Bibliography"/>
      </w:pPr>
      <w:r w:rsidRPr="003E0702">
        <w:t xml:space="preserve">4. </w:t>
      </w:r>
      <w:r w:rsidRPr="003E0702">
        <w:tab/>
        <w:t>DeVylder J, Anglin D, Munson MR, et al (2022) Ethnoracial Variation in Risk for Psychotic Experiences. Schizophrenia Bulletin. https://doi.org/10.1093/schbul/sbac171</w:t>
      </w:r>
    </w:p>
    <w:p w14:paraId="199E8472" w14:textId="77777777" w:rsidR="003E0702" w:rsidRPr="003E0702" w:rsidRDefault="003E0702" w:rsidP="003E0702">
      <w:pPr>
        <w:pStyle w:val="Bibliography"/>
      </w:pPr>
      <w:r w:rsidRPr="003E0702">
        <w:t xml:space="preserve">5. </w:t>
      </w:r>
      <w:r w:rsidRPr="003E0702">
        <w:tab/>
        <w:t>Oh H, Smith L, Koyanagi A (2020) Health conditions and psychotic experiences: Cross-sectional findings from the American Life Panel. Frontiers in psychiatry 11:</w:t>
      </w:r>
    </w:p>
    <w:p w14:paraId="714BB5D8" w14:textId="77777777" w:rsidR="003E0702" w:rsidRPr="003E0702" w:rsidRDefault="003E0702" w:rsidP="003E0702">
      <w:pPr>
        <w:pStyle w:val="Bibliography"/>
      </w:pPr>
      <w:r w:rsidRPr="003E0702">
        <w:t xml:space="preserve">6. </w:t>
      </w:r>
      <w:r w:rsidRPr="003E0702">
        <w:tab/>
        <w:t>Oh H, DeVylder JE, Koyanagi A (2021) Psychotic experiences as a health indicator: A provisional framework. SAGE Publications Sage UK: London, England</w:t>
      </w:r>
    </w:p>
    <w:p w14:paraId="008C14A9" w14:textId="77777777" w:rsidR="003E0702" w:rsidRPr="003E0702" w:rsidRDefault="003E0702" w:rsidP="003E0702">
      <w:pPr>
        <w:pStyle w:val="Bibliography"/>
      </w:pPr>
      <w:r w:rsidRPr="003E0702">
        <w:t xml:space="preserve">7. </w:t>
      </w:r>
      <w:r w:rsidRPr="003E0702">
        <w:tab/>
        <w:t>Oh H, Koyanagi A, Kelleher I, DeVylder J (2018) Psychotic experiences and disability: findings from the Collaborative Psychiatric Epidemiology Surveys. Schizophrenia research 193:343–347. https://doi.org/10.1016/j.schres.2017.07.049</w:t>
      </w:r>
    </w:p>
    <w:p w14:paraId="19014E2B" w14:textId="77777777" w:rsidR="003E0702" w:rsidRPr="003E0702" w:rsidRDefault="003E0702" w:rsidP="003E0702">
      <w:pPr>
        <w:pStyle w:val="Bibliography"/>
      </w:pPr>
      <w:r w:rsidRPr="003E0702">
        <w:t xml:space="preserve">8. </w:t>
      </w:r>
      <w:r w:rsidRPr="003E0702">
        <w:tab/>
        <w:t>Yates K, L\aang U, Cederlöf M, et al (2019) Association of psychotic experiences with subsequent risk of suicidal ideation, suicide attempts, and suicide deaths: a systematic review and meta-analysis of longitudinal population studies. JAMA psychiatry 76:180–189. https://doi.org/10.1001/jamapsychiatry.2018.3514</w:t>
      </w:r>
    </w:p>
    <w:p w14:paraId="622098FE" w14:textId="77777777" w:rsidR="003E0702" w:rsidRPr="003E0702" w:rsidRDefault="003E0702" w:rsidP="003E0702">
      <w:pPr>
        <w:pStyle w:val="Bibliography"/>
      </w:pPr>
      <w:r w:rsidRPr="003E0702">
        <w:t xml:space="preserve">9. </w:t>
      </w:r>
      <w:r w:rsidRPr="003E0702">
        <w:tab/>
        <w:t>Sharifi V, Eaton WW, Wu LT, et al (2015) Psychotic experiences and risk of death in the general population: 24–27 year follow-up of the Epidemiologic Catchment Area study. The British Journal of Psychiatry 207:30–36. https://doi.org/10.1192/bjp.bp.113.143198</w:t>
      </w:r>
    </w:p>
    <w:p w14:paraId="179A37A8" w14:textId="77777777" w:rsidR="003E0702" w:rsidRPr="003E0702" w:rsidRDefault="003E0702" w:rsidP="003E0702">
      <w:pPr>
        <w:pStyle w:val="Bibliography"/>
      </w:pPr>
      <w:r w:rsidRPr="003E0702">
        <w:t xml:space="preserve">10. </w:t>
      </w:r>
      <w:r w:rsidRPr="003E0702">
        <w:tab/>
        <w:t>Howes OD, McCutcheon R (2017) Inflammation and the neural diathesis-stress hypothesis of schizophrenia: a reconceptualization. Translational psychiatry 7:e1024–e1024. https://doi.org/10.1038/tp.2016.278</w:t>
      </w:r>
    </w:p>
    <w:p w14:paraId="1255EF11" w14:textId="77777777" w:rsidR="003E0702" w:rsidRPr="003E0702" w:rsidRDefault="003E0702" w:rsidP="003E0702">
      <w:pPr>
        <w:pStyle w:val="Bibliography"/>
      </w:pPr>
      <w:r w:rsidRPr="003E0702">
        <w:t xml:space="preserve">11. </w:t>
      </w:r>
      <w:r w:rsidRPr="003E0702">
        <w:tab/>
        <w:t>Jones SR, Fernyhough C (2007) A new look at the neural diathesis–stress model of schizophrenia: the primacy of social-evaluative and uncontrollable situations. Schizophrenia bulletin 33:1171–1177. https://doi.org/10.1093/schbul/sbl058</w:t>
      </w:r>
    </w:p>
    <w:p w14:paraId="05C11A26" w14:textId="77777777" w:rsidR="003E0702" w:rsidRPr="003E0702" w:rsidRDefault="003E0702" w:rsidP="003E0702">
      <w:pPr>
        <w:pStyle w:val="Bibliography"/>
      </w:pPr>
      <w:r w:rsidRPr="003E0702">
        <w:lastRenderedPageBreak/>
        <w:t xml:space="preserve">12. </w:t>
      </w:r>
      <w:r w:rsidRPr="003E0702">
        <w:tab/>
        <w:t>Pruessner M, Cullen AE, Aas M, Walker EF (2017) The neural diathesis-stress model of schizophrenia revisited: An update on recent findings considering illness stage and neurobiological and methodological complexities. Neuroscience &amp; Biobehavioral Reviews 73:191–218. https://doi.org/10.1016/j.neubiorev.2016.12.013</w:t>
      </w:r>
    </w:p>
    <w:p w14:paraId="5C14D568" w14:textId="77777777" w:rsidR="003E0702" w:rsidRPr="003E0702" w:rsidRDefault="003E0702" w:rsidP="003E0702">
      <w:pPr>
        <w:pStyle w:val="Bibliography"/>
      </w:pPr>
      <w:r w:rsidRPr="003E0702">
        <w:t xml:space="preserve">13. </w:t>
      </w:r>
      <w:r w:rsidRPr="003E0702">
        <w:tab/>
        <w:t>Kelleher I, Cannon M (2011) Psychotic-like experiences in the general population: characterizing a high-risk group for psychosis. Psychological medicine 41:1–6. https://doi.org/10.1017/S0033291710001005</w:t>
      </w:r>
    </w:p>
    <w:p w14:paraId="264BDA10" w14:textId="77777777" w:rsidR="003E0702" w:rsidRPr="003E0702" w:rsidRDefault="003E0702" w:rsidP="003E0702">
      <w:pPr>
        <w:pStyle w:val="Bibliography"/>
      </w:pPr>
      <w:r w:rsidRPr="003E0702">
        <w:t xml:space="preserve">14. </w:t>
      </w:r>
      <w:r w:rsidRPr="003E0702">
        <w:tab/>
        <w:t>Bonoldi I, Simeone E, Rocchetti M, et al (2013) Prevalence of self-reported childhood abuse in psychosis: a meta-analysis of retrospective studies. Psychiatry research 210:8–15. https://doi.org/10.1016/j.psychres.2013.05.003</w:t>
      </w:r>
    </w:p>
    <w:p w14:paraId="46F96523" w14:textId="77777777" w:rsidR="003E0702" w:rsidRPr="003E0702" w:rsidRDefault="003E0702" w:rsidP="003E0702">
      <w:pPr>
        <w:pStyle w:val="Bibliography"/>
      </w:pPr>
      <w:r w:rsidRPr="003E0702">
        <w:t xml:space="preserve">15. </w:t>
      </w:r>
      <w:r w:rsidRPr="003E0702">
        <w:tab/>
        <w:t>Bloomfield MA, Chang T, Woodl MJ, et al (2021) Psychological processes mediating the association between developmental trauma and specific psychotic symptoms in adults: A systematic review and meta-analysis. World Psychiatry 20:107–123. https://doi.org/10.1002/wps.20841</w:t>
      </w:r>
    </w:p>
    <w:p w14:paraId="68A9DAEF" w14:textId="77777777" w:rsidR="003E0702" w:rsidRPr="003E0702" w:rsidRDefault="003E0702" w:rsidP="003E0702">
      <w:pPr>
        <w:pStyle w:val="Bibliography"/>
      </w:pPr>
      <w:r w:rsidRPr="003E0702">
        <w:t xml:space="preserve">16. </w:t>
      </w:r>
      <w:r w:rsidRPr="003E0702">
        <w:tab/>
        <w:t>Walker E, Mittal V, Tessner K (2008) Stress and the hypothalamic pituitary adrenal axis in the developmental course of schizophrenia. Annu Rev Clin Psychol 4:189–216. https://doi.org/10.1146/annurev.clinpsy.4.022007.141248</w:t>
      </w:r>
    </w:p>
    <w:p w14:paraId="57410041" w14:textId="77777777" w:rsidR="003E0702" w:rsidRPr="003E0702" w:rsidRDefault="003E0702" w:rsidP="003E0702">
      <w:pPr>
        <w:pStyle w:val="Bibliography"/>
      </w:pPr>
      <w:r w:rsidRPr="003E0702">
        <w:t xml:space="preserve">17. </w:t>
      </w:r>
      <w:r w:rsidRPr="003E0702">
        <w:tab/>
        <w:t>Di Forti M, Quattrone D, Freeman TP, et al (2019) The contribution of cannabis use to variation in the incidence of psychotic disorder across Europe (EU-GEI): a multicentre case-control study. The Lancet Psychiatry 6:427–436. https://doi.org/10.1016/S2215-0366(19)30048-3</w:t>
      </w:r>
    </w:p>
    <w:p w14:paraId="73B399FF" w14:textId="77777777" w:rsidR="003E0702" w:rsidRPr="003E0702" w:rsidRDefault="003E0702" w:rsidP="003E0702">
      <w:pPr>
        <w:pStyle w:val="Bibliography"/>
      </w:pPr>
      <w:r w:rsidRPr="003E0702">
        <w:t xml:space="preserve">18. </w:t>
      </w:r>
      <w:r w:rsidRPr="003E0702">
        <w:tab/>
        <w:t>Hasan A, von Keller R, Friemel CM, et al (2020) Cannabis use and psychosis: a review of reviews. European archives of psychiatry and clinical neuroscience 270:403–412. https://doi.org/10.1007/s00406-019-01068-z</w:t>
      </w:r>
    </w:p>
    <w:p w14:paraId="4C27CA6A" w14:textId="77777777" w:rsidR="003E0702" w:rsidRPr="003E0702" w:rsidRDefault="003E0702" w:rsidP="003E0702">
      <w:pPr>
        <w:pStyle w:val="Bibliography"/>
      </w:pPr>
      <w:r w:rsidRPr="003E0702">
        <w:t xml:space="preserve">19. </w:t>
      </w:r>
      <w:r w:rsidRPr="003E0702">
        <w:tab/>
        <w:t>Kiburi SK, Molebatsi K, Ntlantsana V, Lynskey MT (2021) Cannabis use in adolescence and risk of psychosis: Are there factors that moderate this relationship? A systematic review and meta-analysis. Substance abuse 42:527–542. https://doi.org/10.1080/08897077.2021.1876200</w:t>
      </w:r>
    </w:p>
    <w:p w14:paraId="2D8D2B3C" w14:textId="77777777" w:rsidR="003E0702" w:rsidRPr="003E0702" w:rsidRDefault="003E0702" w:rsidP="003E0702">
      <w:pPr>
        <w:pStyle w:val="Bibliography"/>
      </w:pPr>
      <w:r w:rsidRPr="003E0702">
        <w:t xml:space="preserve">20. </w:t>
      </w:r>
      <w:r w:rsidRPr="003E0702">
        <w:tab/>
        <w:t>Large M, Sharma S, Compton MT, et al (2011) Cannabis use and earlier onset of psychosis: a systematic meta-analysis. Archives of general psychiatry 68:555–561. https://doi.org/10.1001/archgenpsychiatry.2011.5</w:t>
      </w:r>
    </w:p>
    <w:p w14:paraId="1BC077C3" w14:textId="77777777" w:rsidR="003E0702" w:rsidRPr="003E0702" w:rsidRDefault="003E0702" w:rsidP="003E0702">
      <w:pPr>
        <w:pStyle w:val="Bibliography"/>
      </w:pPr>
      <w:r w:rsidRPr="003E0702">
        <w:t xml:space="preserve">21. </w:t>
      </w:r>
      <w:r w:rsidRPr="003E0702">
        <w:tab/>
        <w:t>Marconi A, Di Forti M, Lewis CM, et al (2016) Meta-analysis of the association between the level of cannabis use and risk of psychosis. Schizophrenia bulletin 42:1262–1269. https://doi.org/10.1093/schbul/sbw003</w:t>
      </w:r>
    </w:p>
    <w:p w14:paraId="41BF3AF2" w14:textId="77777777" w:rsidR="003E0702" w:rsidRPr="003E0702" w:rsidRDefault="003E0702" w:rsidP="003E0702">
      <w:pPr>
        <w:pStyle w:val="Bibliography"/>
      </w:pPr>
      <w:r w:rsidRPr="003E0702">
        <w:t xml:space="preserve">22. </w:t>
      </w:r>
      <w:r w:rsidRPr="003E0702">
        <w:tab/>
        <w:t>Minozzi S, Davoli M, Bargagli AM, et al (2010) An overview of systematic reviews on cannabis and psychosis: discussing apparently conflicting results. Drug and alcohol review 29:304–317. https://doi.org/10.1111/j.1465-3362.2009.00132.x</w:t>
      </w:r>
    </w:p>
    <w:p w14:paraId="60453E36" w14:textId="77777777" w:rsidR="003E0702" w:rsidRPr="003E0702" w:rsidRDefault="003E0702" w:rsidP="003E0702">
      <w:pPr>
        <w:pStyle w:val="Bibliography"/>
      </w:pPr>
      <w:r w:rsidRPr="003E0702">
        <w:t xml:space="preserve">23. </w:t>
      </w:r>
      <w:r w:rsidRPr="003E0702">
        <w:tab/>
        <w:t>Semple DM, McIntosh AM, Lawrie SM (2005) Cannabis as a risk factor for psychosis: systematic review. Journal of psychopharmacology 19:187–194. https://doi.org/10.1177/0269881105049040</w:t>
      </w:r>
    </w:p>
    <w:p w14:paraId="5B7097D3" w14:textId="77777777" w:rsidR="003E0702" w:rsidRPr="003E0702" w:rsidRDefault="003E0702" w:rsidP="003E0702">
      <w:pPr>
        <w:pStyle w:val="Bibliography"/>
      </w:pPr>
      <w:r w:rsidRPr="003E0702">
        <w:lastRenderedPageBreak/>
        <w:t xml:space="preserve">24. </w:t>
      </w:r>
      <w:r w:rsidRPr="003E0702">
        <w:tab/>
        <w:t>Zammit S, Allebeck P, Andreasson S, et al (2002) Self reported cannabis use as a risk factor for schizophrenia in Swedish conscripts of 1969: historical cohort study. Bmj 325:1199. https://doi.org/10.1136/bmj.325.7374.1199</w:t>
      </w:r>
    </w:p>
    <w:p w14:paraId="097D5D50" w14:textId="77777777" w:rsidR="003E0702" w:rsidRPr="003E0702" w:rsidRDefault="003E0702" w:rsidP="003E0702">
      <w:pPr>
        <w:pStyle w:val="Bibliography"/>
      </w:pPr>
      <w:r w:rsidRPr="003E0702">
        <w:t xml:space="preserve">25. </w:t>
      </w:r>
      <w:r w:rsidRPr="003E0702">
        <w:tab/>
        <w:t>Hall W, Degenhardt L (2008) Cannabis use and the risk of developing a psychotic disorder. World Psychiatry 7:68. https://doi.org/10.1002/j.2051-5545.2008.tb00158.x</w:t>
      </w:r>
    </w:p>
    <w:p w14:paraId="29716981" w14:textId="77777777" w:rsidR="003E0702" w:rsidRPr="003E0702" w:rsidRDefault="003E0702" w:rsidP="003E0702">
      <w:pPr>
        <w:pStyle w:val="Bibliography"/>
      </w:pPr>
      <w:r w:rsidRPr="003E0702">
        <w:t xml:space="preserve">26. </w:t>
      </w:r>
      <w:r w:rsidRPr="003E0702">
        <w:tab/>
        <w:t>Henquet C, Krabbendam L, Spauwen J, et al (2004) Prospective cohort study of cannabis use, predisposition for psychosis, and psychotic symptoms in young people. Bmj 330:11. https://doi.org/10.1136/bmj.38267.664086.63</w:t>
      </w:r>
    </w:p>
    <w:p w14:paraId="7EE9507A" w14:textId="77777777" w:rsidR="003E0702" w:rsidRPr="003E0702" w:rsidRDefault="003E0702" w:rsidP="003E0702">
      <w:pPr>
        <w:pStyle w:val="Bibliography"/>
      </w:pPr>
      <w:r w:rsidRPr="003E0702">
        <w:t xml:space="preserve">27. </w:t>
      </w:r>
      <w:r w:rsidRPr="003E0702">
        <w:tab/>
        <w:t>Khantzian EJ (1997) The self-medication hypothesis of substance use disorders: A reconsideration and recent applications. Harvard review of psychiatry 4:231–244. https://doi.org/10.3109/10673229709030550</w:t>
      </w:r>
    </w:p>
    <w:p w14:paraId="57C1579F" w14:textId="77777777" w:rsidR="003E0702" w:rsidRPr="003E0702" w:rsidRDefault="003E0702" w:rsidP="003E0702">
      <w:pPr>
        <w:pStyle w:val="Bibliography"/>
      </w:pPr>
      <w:r w:rsidRPr="003E0702">
        <w:t xml:space="preserve">28. </w:t>
      </w:r>
      <w:r w:rsidRPr="003E0702">
        <w:tab/>
        <w:t>Montagud-Romero S, Blanco-Gandía MC, Reguilón MD, et al (2018) Social defeat stress: Mechanisms underlying the increase in rewarding effects of drugs of abuse. European Journal of Neuroscience 48:2948–2970. https://doi.org/10.1111/ejn.14127</w:t>
      </w:r>
    </w:p>
    <w:p w14:paraId="2F4B5FFB" w14:textId="77777777" w:rsidR="003E0702" w:rsidRPr="003E0702" w:rsidRDefault="003E0702" w:rsidP="003E0702">
      <w:pPr>
        <w:pStyle w:val="Bibliography"/>
      </w:pPr>
      <w:r w:rsidRPr="003E0702">
        <w:t xml:space="preserve">29. </w:t>
      </w:r>
      <w:r w:rsidRPr="003E0702">
        <w:tab/>
        <w:t>Björkqvist K (2001) Social defeat as a stressor in humans. Physiology &amp; behavior 73:435–442. https://doi.org/10.1016/S0031-9384(01)00490-5</w:t>
      </w:r>
    </w:p>
    <w:p w14:paraId="79ADE544" w14:textId="77777777" w:rsidR="003E0702" w:rsidRPr="003E0702" w:rsidRDefault="003E0702" w:rsidP="003E0702">
      <w:pPr>
        <w:pStyle w:val="Bibliography"/>
      </w:pPr>
      <w:r w:rsidRPr="003E0702">
        <w:t xml:space="preserve">30. </w:t>
      </w:r>
      <w:r w:rsidRPr="003E0702">
        <w:tab/>
        <w:t>Selten J-P, Van Der Ven E, Rutten BP, Cantor-Graae E (2013) The social defeat hypothesis of schizophrenia: an update. Schizophrenia bulletin 39:1180–1186. https://doi.org/10.1093/schbul/sbt134</w:t>
      </w:r>
    </w:p>
    <w:p w14:paraId="1F414DAD" w14:textId="77777777" w:rsidR="003E0702" w:rsidRPr="003E0702" w:rsidRDefault="003E0702" w:rsidP="003E0702">
      <w:pPr>
        <w:pStyle w:val="Bibliography"/>
      </w:pPr>
      <w:r w:rsidRPr="003E0702">
        <w:t xml:space="preserve">31. </w:t>
      </w:r>
      <w:r w:rsidRPr="003E0702">
        <w:tab/>
        <w:t>Houston JE, Murphy J, Adamson G, et al (2008) Childhood sexual abuse, early cannabis use, and psychosis: testing an interaction model based on the National Comorbidity Survey. Schizophrenia bulletin 34:580–585. https://doi.org/10.1093/schbul/sbm127</w:t>
      </w:r>
    </w:p>
    <w:p w14:paraId="274DB5F3" w14:textId="77777777" w:rsidR="003E0702" w:rsidRPr="003E0702" w:rsidRDefault="003E0702" w:rsidP="003E0702">
      <w:pPr>
        <w:pStyle w:val="Bibliography"/>
      </w:pPr>
      <w:r w:rsidRPr="003E0702">
        <w:t xml:space="preserve">32. </w:t>
      </w:r>
      <w:r w:rsidRPr="003E0702">
        <w:tab/>
        <w:t>Houston JE, Murphy J, Shevlin M, Adamson G (2011) Cannabis use and psychosis: re-visiting the role of childhood trauma. Psychological Medicine 41:2339–2348. https://doi.org/10.1017/S0033291711000559</w:t>
      </w:r>
    </w:p>
    <w:p w14:paraId="6B49E56B" w14:textId="77777777" w:rsidR="003E0702" w:rsidRPr="003E0702" w:rsidRDefault="003E0702" w:rsidP="003E0702">
      <w:pPr>
        <w:pStyle w:val="Bibliography"/>
      </w:pPr>
      <w:r w:rsidRPr="003E0702">
        <w:t xml:space="preserve">33. </w:t>
      </w:r>
      <w:r w:rsidRPr="003E0702">
        <w:tab/>
        <w:t>Tanda G, Pontieri FE, Chiara GD (1997) Cannabinoid and heroin activation of mesolimbic dopamine transmission by a common μ1 opioid receptor mechanism. Science 276:2048–2050. https://doi.org/10.1126/science.276.5321.2048</w:t>
      </w:r>
    </w:p>
    <w:p w14:paraId="0CF33847" w14:textId="77777777" w:rsidR="003E0702" w:rsidRPr="003E0702" w:rsidRDefault="003E0702" w:rsidP="003E0702">
      <w:pPr>
        <w:pStyle w:val="Bibliography"/>
      </w:pPr>
      <w:r w:rsidRPr="003E0702">
        <w:t xml:space="preserve">34. </w:t>
      </w:r>
      <w:r w:rsidRPr="003E0702">
        <w:tab/>
        <w:t>Sideli L, Fisher HL, Murray RM, et al (2018) Interaction between cannabis consumption and childhood abuse in psychotic disorders: preliminary findings on the role of different patterns of cannabis use. Early intervention in Psychiatry 12:135–142. https://doi.org/10.1111/eip.12285</w:t>
      </w:r>
    </w:p>
    <w:p w14:paraId="69C2BFC0" w14:textId="77777777" w:rsidR="003E0702" w:rsidRPr="003E0702" w:rsidRDefault="003E0702" w:rsidP="003E0702">
      <w:pPr>
        <w:pStyle w:val="Bibliography"/>
      </w:pPr>
      <w:r w:rsidRPr="003E0702">
        <w:t xml:space="preserve">35. </w:t>
      </w:r>
      <w:r w:rsidRPr="003E0702">
        <w:tab/>
        <w:t>Harley M, Kelleher I, Clarke M, et al (2010) Cannabis use and childhood trauma interact additively to increase the risk of psychotic symptoms in adolescence. Psychological medicine 40:1627–1634. https://doi.org/10.1017/S0033291709991966</w:t>
      </w:r>
    </w:p>
    <w:p w14:paraId="6F431F49" w14:textId="77777777" w:rsidR="003E0702" w:rsidRPr="003E0702" w:rsidRDefault="003E0702" w:rsidP="003E0702">
      <w:pPr>
        <w:pStyle w:val="Bibliography"/>
      </w:pPr>
      <w:r w:rsidRPr="003E0702">
        <w:lastRenderedPageBreak/>
        <w:t xml:space="preserve">36. </w:t>
      </w:r>
      <w:r w:rsidRPr="003E0702">
        <w:tab/>
        <w:t>Morgan C, Reininghaus U, Reichenberg A, et al (2014) Adversity, cannabis use and psychotic experiences: evidence of cumulative and synergistic effects. The British Journal of Psychiatry 204:346–353. https://doi.org/10.1192/bjp.bp.113.134452</w:t>
      </w:r>
    </w:p>
    <w:p w14:paraId="7D141AFE" w14:textId="77777777" w:rsidR="003E0702" w:rsidRPr="003E0702" w:rsidRDefault="003E0702" w:rsidP="003E0702">
      <w:pPr>
        <w:pStyle w:val="Bibliography"/>
      </w:pPr>
      <w:r w:rsidRPr="003E0702">
        <w:t xml:space="preserve">37. </w:t>
      </w:r>
      <w:r w:rsidRPr="003E0702">
        <w:tab/>
        <w:t>Lipson SK, Zhou S, Abelson S, et al (2022) Trends in college student mental health and help-seeking by race/ethnicity: Findings from the national healthy minds study, 2013–2021. Journal of Affective Disorders 306:138–147. https://doi.org/10.1016/j.jad.2022.03.038</w:t>
      </w:r>
    </w:p>
    <w:p w14:paraId="075C7CA3" w14:textId="77777777" w:rsidR="003E0702" w:rsidRPr="003E0702" w:rsidRDefault="003E0702" w:rsidP="003E0702">
      <w:pPr>
        <w:pStyle w:val="Bibliography"/>
      </w:pPr>
      <w:r w:rsidRPr="003E0702">
        <w:t xml:space="preserve">38. </w:t>
      </w:r>
      <w:r w:rsidRPr="003E0702">
        <w:tab/>
        <w:t>McGrath JJ, Saha S, Al-Hamzawi A, et al (2015) Psychotic Experiences in the General Population: A Cross-National Analysis Based on 31 261 Respondents From 18 Countries. JAMA psychiatry. https://doi.org/10.1001/jamapsychiatry.2015.0575</w:t>
      </w:r>
    </w:p>
    <w:p w14:paraId="02261E29" w14:textId="77777777" w:rsidR="003E0702" w:rsidRPr="003E0702" w:rsidRDefault="003E0702" w:rsidP="003E0702">
      <w:pPr>
        <w:pStyle w:val="Bibliography"/>
      </w:pPr>
      <w:r w:rsidRPr="003E0702">
        <w:t xml:space="preserve">39. </w:t>
      </w:r>
      <w:r w:rsidRPr="003E0702">
        <w:tab/>
        <w:t>Bruening M, Argo K, Payne-Sturges D, Laska MN (2017) The struggle is real: a systematic review of food insecurity on postsecondary education campuses. Journal of the Academy of Nutrition and Dietetics 117:1767–1791. https://doi.org/10.1016/j.jand.2017.05.022</w:t>
      </w:r>
    </w:p>
    <w:p w14:paraId="0B5FAD11" w14:textId="77777777" w:rsidR="003E0702" w:rsidRPr="003E0702" w:rsidRDefault="003E0702" w:rsidP="003E0702">
      <w:pPr>
        <w:pStyle w:val="Bibliography"/>
      </w:pPr>
      <w:r w:rsidRPr="003E0702">
        <w:t xml:space="preserve">40. </w:t>
      </w:r>
      <w:r w:rsidRPr="003E0702">
        <w:tab/>
        <w:t>Nazmi A, Martinez S, Byrd A, et al (2019) A systematic review of food insecurity among US students in higher education. Journal of Hunger &amp; Environmental Nutrition 14:725–740. https://doi.org/10.1080/19320248.2018.1484316</w:t>
      </w:r>
    </w:p>
    <w:p w14:paraId="707F120F" w14:textId="77777777" w:rsidR="003E0702" w:rsidRPr="003E0702" w:rsidRDefault="003E0702" w:rsidP="003E0702">
      <w:pPr>
        <w:pStyle w:val="Bibliography"/>
      </w:pPr>
      <w:r w:rsidRPr="003E0702">
        <w:t xml:space="preserve">41. </w:t>
      </w:r>
      <w:r w:rsidRPr="003E0702">
        <w:tab/>
        <w:t>Arenas DJ, Thomas A, Wang J, DeLisser HM (2019) A systematic review and meta-analysis of depression, anxiety, and sleep disorders in US adults with food insecurity. Journal of general internal medicine 34:2874–2882. https://doi.org/10.1007/s11606-019-05202-4</w:t>
      </w:r>
    </w:p>
    <w:p w14:paraId="55E4B2B7" w14:textId="77777777" w:rsidR="003E0702" w:rsidRPr="003E0702" w:rsidRDefault="003E0702" w:rsidP="003E0702">
      <w:pPr>
        <w:pStyle w:val="Bibliography"/>
      </w:pPr>
      <w:r w:rsidRPr="003E0702">
        <w:t xml:space="preserve">42. </w:t>
      </w:r>
      <w:r w:rsidRPr="003E0702">
        <w:tab/>
        <w:t>Nagata JM, Palar K, Gooding HC, et al (2019) Food insecurity is associated with poorer mental health and sleep outcomes in young adults. Journal of Adolescent Health 65:805–811. https://doi.org/10.1016/j.jadohealth.2019.08.010</w:t>
      </w:r>
    </w:p>
    <w:p w14:paraId="41A8E8FA" w14:textId="77777777" w:rsidR="003E0702" w:rsidRPr="003E0702" w:rsidRDefault="003E0702" w:rsidP="003E0702">
      <w:pPr>
        <w:pStyle w:val="Bibliography"/>
      </w:pPr>
      <w:r w:rsidRPr="003E0702">
        <w:t xml:space="preserve">43. </w:t>
      </w:r>
      <w:r w:rsidRPr="003E0702">
        <w:tab/>
        <w:t>Pourmotabbed A, Moradi S, Babaei A, et al (2020) Food insecurity and mental health: a systematic review and meta-analysis. Public health nutrition 23:1778–1790</w:t>
      </w:r>
    </w:p>
    <w:p w14:paraId="07FE9823" w14:textId="77777777" w:rsidR="003E0702" w:rsidRPr="003E0702" w:rsidRDefault="003E0702" w:rsidP="003E0702">
      <w:pPr>
        <w:pStyle w:val="Bibliography"/>
      </w:pPr>
      <w:r w:rsidRPr="003E0702">
        <w:t xml:space="preserve">44. </w:t>
      </w:r>
      <w:r w:rsidRPr="003E0702">
        <w:tab/>
        <w:t>Hager ER, Quigg AM, Black MM, et al (2010) Development and validity of a 2-item screen to identify families at risk for food insecurity. Pediatrics 126:e26–e32. https://doi.org/10.1542/peds.2009-3146</w:t>
      </w:r>
    </w:p>
    <w:p w14:paraId="4D1F3DF9" w14:textId="77777777" w:rsidR="003E0702" w:rsidRPr="003E0702" w:rsidRDefault="003E0702" w:rsidP="003E0702">
      <w:pPr>
        <w:pStyle w:val="Bibliography"/>
      </w:pPr>
      <w:r w:rsidRPr="003E0702">
        <w:t xml:space="preserve">45. </w:t>
      </w:r>
      <w:r w:rsidRPr="003E0702">
        <w:tab/>
        <w:t>Kroenke K, Spitzer RL (2002) The PHQ-9: a new depression diagnostic and severity measure. Psychiatric annals 32:509–515. https://doi.org/10.3928/0048-5713-20020901-06</w:t>
      </w:r>
    </w:p>
    <w:p w14:paraId="42994955" w14:textId="77777777" w:rsidR="003E0702" w:rsidRPr="003E0702" w:rsidRDefault="003E0702" w:rsidP="003E0702">
      <w:pPr>
        <w:pStyle w:val="Bibliography"/>
      </w:pPr>
      <w:r w:rsidRPr="003E0702">
        <w:t xml:space="preserve">46. </w:t>
      </w:r>
      <w:r w:rsidRPr="003E0702">
        <w:tab/>
        <w:t>Spitzer RL, Kroenke K, Williams JB, Löwe B (2006) A brief measure for assessing generalized anxiety disorder: the GAD-7. Archives of internal medicine 166:1092–1097. https://doi.org/10.1001/archinte.166.10.1092</w:t>
      </w:r>
    </w:p>
    <w:p w14:paraId="0D9F0D7C" w14:textId="77777777" w:rsidR="003E0702" w:rsidRPr="003E0702" w:rsidRDefault="003E0702" w:rsidP="003E0702">
      <w:pPr>
        <w:pStyle w:val="Bibliography"/>
      </w:pPr>
      <w:r w:rsidRPr="003E0702">
        <w:t xml:space="preserve">47. </w:t>
      </w:r>
      <w:r w:rsidRPr="003E0702">
        <w:tab/>
        <w:t>VanderWeele TJ, Knol MJ (2014) A tutorial on interaction. Epidemiologic methods 3:33–72. https://doi.org/10.1515/em-2013-0005</w:t>
      </w:r>
    </w:p>
    <w:p w14:paraId="29D50C17" w14:textId="77777777" w:rsidR="003E0702" w:rsidRPr="003E0702" w:rsidRDefault="003E0702" w:rsidP="003E0702">
      <w:pPr>
        <w:pStyle w:val="Bibliography"/>
      </w:pPr>
      <w:r w:rsidRPr="003E0702">
        <w:t xml:space="preserve">48. </w:t>
      </w:r>
      <w:r w:rsidRPr="003E0702">
        <w:tab/>
        <w:t>Bebbington P, Jonas S, Kuipers E, et al (2011) Childhood sexual abuse and psychosis: data from a cross-sectional national psychiatric survey in England. The British Journal of Psychiatry 199:29–37. https://doi.org/10.1192/bjp.bp.110.083642</w:t>
      </w:r>
    </w:p>
    <w:p w14:paraId="6D3D911D" w14:textId="77777777" w:rsidR="003E0702" w:rsidRPr="003E0702" w:rsidRDefault="003E0702" w:rsidP="003E0702">
      <w:pPr>
        <w:pStyle w:val="Bibliography"/>
      </w:pPr>
      <w:r w:rsidRPr="003E0702">
        <w:lastRenderedPageBreak/>
        <w:t xml:space="preserve">49. </w:t>
      </w:r>
      <w:r w:rsidRPr="003E0702">
        <w:tab/>
        <w:t>Halpern SC, Schuch FB, Scherer JN, et al (2018) Child maltreatment and illicit substance abuse: A systematic review and meta-analysis of longitudinal studies. Child Abuse Review 27:344–360. https://doi.org/10.1002/car.2534</w:t>
      </w:r>
    </w:p>
    <w:p w14:paraId="6DF4FFAA" w14:textId="77777777" w:rsidR="003E0702" w:rsidRPr="003E0702" w:rsidRDefault="003E0702" w:rsidP="003E0702">
      <w:pPr>
        <w:pStyle w:val="Bibliography"/>
      </w:pPr>
      <w:r w:rsidRPr="003E0702">
        <w:t xml:space="preserve">50. </w:t>
      </w:r>
      <w:r w:rsidRPr="003E0702">
        <w:tab/>
        <w:t>Morgan C, Charalambides M, Hutchinson G, Murray RM (2010) Migration, ethnicity, and psychosis: toward a sociodevelopmental model. Schizophrenia bulletin 36:655–664. https://doi.org/10.1093/schbul/sbq051</w:t>
      </w:r>
    </w:p>
    <w:p w14:paraId="6B011FF4" w14:textId="77777777" w:rsidR="003E0702" w:rsidRPr="003E0702" w:rsidRDefault="003E0702" w:rsidP="003E0702">
      <w:pPr>
        <w:pStyle w:val="Bibliography"/>
      </w:pPr>
      <w:r w:rsidRPr="003E0702">
        <w:t xml:space="preserve">51. </w:t>
      </w:r>
      <w:r w:rsidRPr="003E0702">
        <w:tab/>
        <w:t>Collip D, Myin-Germeys I, Van Os J (2008) Does the concept of “sensitization” provide a plausible mechanism for the putative link between the environment and schizophrenia? Schizophrenia bulletin 34:220–225. https://doi.org/10.1093/schbul/sbm163</w:t>
      </w:r>
    </w:p>
    <w:p w14:paraId="2533D5F1" w14:textId="77777777" w:rsidR="003E0702" w:rsidRPr="003E0702" w:rsidRDefault="003E0702" w:rsidP="003E0702">
      <w:pPr>
        <w:pStyle w:val="Bibliography"/>
      </w:pPr>
      <w:r w:rsidRPr="003E0702">
        <w:t xml:space="preserve">52. </w:t>
      </w:r>
      <w:r w:rsidRPr="003E0702">
        <w:tab/>
        <w:t>Garety PA, Kuipers E, Fowler D, et al (2001) A cognitive model of the positive symptoms of psychosis. Psychological medicine 31:189–195. https://doi.org/10.1017/S0033291701003312</w:t>
      </w:r>
    </w:p>
    <w:p w14:paraId="50A35398" w14:textId="77777777" w:rsidR="003E0702" w:rsidRPr="003E0702" w:rsidRDefault="003E0702" w:rsidP="003E0702">
      <w:pPr>
        <w:pStyle w:val="Bibliography"/>
      </w:pPr>
      <w:r w:rsidRPr="003E0702">
        <w:t xml:space="preserve">53. </w:t>
      </w:r>
      <w:r w:rsidRPr="003E0702">
        <w:tab/>
        <w:t>Kilcommons AM, Morrison AP (2005) Relationships between trauma and psychosis: an exploration of cognitive and dissociative factors. Acta Psychiatrica Scandinavica 112:351–359. https://doi.org/10.1111/j.1600-0447.2005.00623.x</w:t>
      </w:r>
    </w:p>
    <w:p w14:paraId="24CACE47" w14:textId="77777777" w:rsidR="003E0702" w:rsidRPr="003E0702" w:rsidRDefault="003E0702" w:rsidP="003E0702">
      <w:pPr>
        <w:pStyle w:val="Bibliography"/>
      </w:pPr>
      <w:r w:rsidRPr="003E0702">
        <w:t xml:space="preserve">54. </w:t>
      </w:r>
      <w:r w:rsidRPr="003E0702">
        <w:tab/>
        <w:t>Freeman D, Dunn G, Murray RM, et al (2015) How cannabis causes paranoia: using the intravenous administration of∆ 9-tetrahydrocannabinol (THC) to identify key cognitive mechanisms leading to paranoia. Schizophrenia bulletin 41:391–399. https://doi.org/10.1093/schbul/sbu098</w:t>
      </w:r>
    </w:p>
    <w:p w14:paraId="13584E64" w14:textId="77777777" w:rsidR="003E0702" w:rsidRPr="003E0702" w:rsidRDefault="003E0702" w:rsidP="003E0702">
      <w:pPr>
        <w:pStyle w:val="Bibliography"/>
      </w:pPr>
      <w:r w:rsidRPr="003E0702">
        <w:t xml:space="preserve">55. </w:t>
      </w:r>
      <w:r w:rsidRPr="003E0702">
        <w:tab/>
        <w:t>Frydecka D, Misiak B, Kotowicz K, et al (2020) The interplay between childhood trauma, cognitive biases, and cannabis use on the risk of psychosis in nonclinical young adults in Poland. European Psychiatry 63:e35. https://doi.org/10.1192/j.eurpsy.2020.31</w:t>
      </w:r>
    </w:p>
    <w:p w14:paraId="3DC40894" w14:textId="77777777" w:rsidR="003E0702" w:rsidRPr="003E0702" w:rsidRDefault="003E0702" w:rsidP="003E0702">
      <w:pPr>
        <w:pStyle w:val="Bibliography"/>
      </w:pPr>
      <w:r w:rsidRPr="003E0702">
        <w:t xml:space="preserve">56. </w:t>
      </w:r>
      <w:r w:rsidRPr="003E0702">
        <w:tab/>
        <w:t>Van Nierop M, Lataster T, Smeets F, et al (2014) Psychopathological mechanisms linking childhood traumatic experiences to risk of psychotic symptoms: analysis of a large, representative population-based sample. Schizophrenia bulletin 40:S123–S130. https://doi.org/10.1093/schbul/sbt150</w:t>
      </w:r>
    </w:p>
    <w:p w14:paraId="2489DCBA" w14:textId="77777777" w:rsidR="003E0702" w:rsidRPr="003E0702" w:rsidRDefault="003E0702" w:rsidP="003E0702">
      <w:pPr>
        <w:pStyle w:val="Bibliography"/>
      </w:pPr>
      <w:r w:rsidRPr="003E0702">
        <w:t xml:space="preserve">57. </w:t>
      </w:r>
      <w:r w:rsidRPr="003E0702">
        <w:tab/>
        <w:t>Baker R, Brick JM, Bates NA, et al (2013) Summary report of the AAPOR task force on non-probability sampling. Journal of survey statistics and methodology 1:90–143. https://doi.org/10.1093/jssam/smt008</w:t>
      </w:r>
    </w:p>
    <w:p w14:paraId="57E57F92" w14:textId="77777777" w:rsidR="003E0702" w:rsidRPr="003E0702" w:rsidRDefault="003E0702" w:rsidP="003E0702">
      <w:pPr>
        <w:pStyle w:val="Bibliography"/>
      </w:pPr>
      <w:r w:rsidRPr="003E0702">
        <w:t xml:space="preserve">58. </w:t>
      </w:r>
      <w:r w:rsidRPr="003E0702">
        <w:tab/>
        <w:t>Craig BM, Hays RD, Pickard AS, et al (2013) Comparison of US panel vendors for online surveys. Journal of medical Internet research 15:e260. https://doi.org/10.2196/jmir.2903</w:t>
      </w:r>
    </w:p>
    <w:p w14:paraId="1A5BE021" w14:textId="77777777" w:rsidR="003E0702" w:rsidRPr="003E0702" w:rsidRDefault="003E0702" w:rsidP="003E0702">
      <w:pPr>
        <w:pStyle w:val="Bibliography"/>
      </w:pPr>
      <w:r w:rsidRPr="003E0702">
        <w:t xml:space="preserve">59. </w:t>
      </w:r>
      <w:r w:rsidRPr="003E0702">
        <w:tab/>
        <w:t>Cougnard A, Marcelis M, Myin-Germeys I, et al (2007) Does normal developmental expression of psychosis combine with environmental risk to cause persistence of psychosis? A psychosis proneness–persistence model. Psychological medicine 37:513–527. https://doi.org/10.1017/S0033291706009731</w:t>
      </w:r>
    </w:p>
    <w:p w14:paraId="50963918" w14:textId="6168E7B9" w:rsidR="005A7639" w:rsidRPr="005A7639" w:rsidRDefault="00E24704" w:rsidP="00E316B1">
      <w:pPr>
        <w:spacing w:line="276" w:lineRule="auto"/>
        <w:rPr>
          <w:rFonts w:ascii="Calibri" w:hAnsi="Calibri" w:cs="Calibri"/>
          <w:b/>
          <w:bCs/>
          <w:sz w:val="22"/>
          <w:szCs w:val="22"/>
        </w:rPr>
      </w:pPr>
      <w:r>
        <w:rPr>
          <w:rFonts w:ascii="Calibri" w:hAnsi="Calibri" w:cs="Calibri"/>
          <w:sz w:val="22"/>
          <w:szCs w:val="22"/>
        </w:rPr>
        <w:fldChar w:fldCharType="end"/>
      </w:r>
    </w:p>
    <w:sectPr w:rsidR="005A7639" w:rsidRPr="005A7639" w:rsidSect="003F37E6">
      <w:footerReference w:type="even"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B338A" w14:textId="77777777" w:rsidR="007670C0" w:rsidRDefault="007670C0" w:rsidP="00AD4447">
      <w:r>
        <w:separator/>
      </w:r>
    </w:p>
  </w:endnote>
  <w:endnote w:type="continuationSeparator" w:id="0">
    <w:p w14:paraId="5AC8C0EC" w14:textId="77777777" w:rsidR="007670C0" w:rsidRDefault="007670C0" w:rsidP="00AD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22460279"/>
      <w:docPartObj>
        <w:docPartGallery w:val="Page Numbers (Bottom of Page)"/>
        <w:docPartUnique/>
      </w:docPartObj>
    </w:sdtPr>
    <w:sdtContent>
      <w:p w14:paraId="494DD844" w14:textId="0F0583FA" w:rsidR="00AD4447" w:rsidRDefault="00AD4447" w:rsidP="0035705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F375893" w14:textId="77777777" w:rsidR="00AD4447" w:rsidRDefault="00AD44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96100983"/>
      <w:docPartObj>
        <w:docPartGallery w:val="Page Numbers (Bottom of Page)"/>
        <w:docPartUnique/>
      </w:docPartObj>
    </w:sdtPr>
    <w:sdtContent>
      <w:p w14:paraId="3013BC0F" w14:textId="76E8F2F1" w:rsidR="00AD4447" w:rsidRDefault="00AD4447" w:rsidP="0035705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0420702" w14:textId="77777777" w:rsidR="00AD4447" w:rsidRDefault="00AD44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A1635" w14:textId="77777777" w:rsidR="007670C0" w:rsidRDefault="007670C0" w:rsidP="00AD4447">
      <w:r>
        <w:separator/>
      </w:r>
    </w:p>
  </w:footnote>
  <w:footnote w:type="continuationSeparator" w:id="0">
    <w:p w14:paraId="14429189" w14:textId="77777777" w:rsidR="007670C0" w:rsidRDefault="007670C0" w:rsidP="00AD4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86030"/>
    <w:multiLevelType w:val="hybridMultilevel"/>
    <w:tmpl w:val="F8D6CCDA"/>
    <w:lvl w:ilvl="0" w:tplc="A67A0C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5620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6B1"/>
    <w:rsid w:val="00007192"/>
    <w:rsid w:val="000219DF"/>
    <w:rsid w:val="00035F71"/>
    <w:rsid w:val="0005012F"/>
    <w:rsid w:val="00050257"/>
    <w:rsid w:val="00050B80"/>
    <w:rsid w:val="000730CB"/>
    <w:rsid w:val="000834E3"/>
    <w:rsid w:val="000845E5"/>
    <w:rsid w:val="00092CD7"/>
    <w:rsid w:val="000A3A88"/>
    <w:rsid w:val="000A5D0C"/>
    <w:rsid w:val="000B201D"/>
    <w:rsid w:val="000B3D6E"/>
    <w:rsid w:val="000C6A58"/>
    <w:rsid w:val="000C6C42"/>
    <w:rsid w:val="000D2A09"/>
    <w:rsid w:val="000D4F0E"/>
    <w:rsid w:val="000D7AB6"/>
    <w:rsid w:val="000E0E0E"/>
    <w:rsid w:val="000F4300"/>
    <w:rsid w:val="000F6BD0"/>
    <w:rsid w:val="00104CB9"/>
    <w:rsid w:val="00125F4A"/>
    <w:rsid w:val="0012669A"/>
    <w:rsid w:val="00132A01"/>
    <w:rsid w:val="00145C1C"/>
    <w:rsid w:val="00150261"/>
    <w:rsid w:val="00153AC6"/>
    <w:rsid w:val="00153EEF"/>
    <w:rsid w:val="0016069A"/>
    <w:rsid w:val="00165A57"/>
    <w:rsid w:val="00174566"/>
    <w:rsid w:val="001A3562"/>
    <w:rsid w:val="001A46BF"/>
    <w:rsid w:val="001A77E1"/>
    <w:rsid w:val="001B1495"/>
    <w:rsid w:val="001B1E09"/>
    <w:rsid w:val="001B1E8D"/>
    <w:rsid w:val="001B63FD"/>
    <w:rsid w:val="001B7C0A"/>
    <w:rsid w:val="001C131D"/>
    <w:rsid w:val="001C1580"/>
    <w:rsid w:val="001C1CEC"/>
    <w:rsid w:val="001C4E17"/>
    <w:rsid w:val="001D0384"/>
    <w:rsid w:val="001D2F3E"/>
    <w:rsid w:val="001D50FA"/>
    <w:rsid w:val="001E4C05"/>
    <w:rsid w:val="001F79B7"/>
    <w:rsid w:val="00204EB2"/>
    <w:rsid w:val="00207205"/>
    <w:rsid w:val="00226117"/>
    <w:rsid w:val="002360F3"/>
    <w:rsid w:val="00246323"/>
    <w:rsid w:val="00246BAC"/>
    <w:rsid w:val="0025091C"/>
    <w:rsid w:val="0026169F"/>
    <w:rsid w:val="0026683C"/>
    <w:rsid w:val="002714C7"/>
    <w:rsid w:val="002734F7"/>
    <w:rsid w:val="002805A0"/>
    <w:rsid w:val="00282945"/>
    <w:rsid w:val="002920BD"/>
    <w:rsid w:val="002940E6"/>
    <w:rsid w:val="00295CEA"/>
    <w:rsid w:val="00296FFB"/>
    <w:rsid w:val="002A5D48"/>
    <w:rsid w:val="002C0A8F"/>
    <w:rsid w:val="002C2188"/>
    <w:rsid w:val="002D6034"/>
    <w:rsid w:val="002E04FD"/>
    <w:rsid w:val="002E6235"/>
    <w:rsid w:val="002F1AE0"/>
    <w:rsid w:val="002F1D6D"/>
    <w:rsid w:val="002F6A94"/>
    <w:rsid w:val="002F6C5C"/>
    <w:rsid w:val="00300571"/>
    <w:rsid w:val="00304972"/>
    <w:rsid w:val="00306DD0"/>
    <w:rsid w:val="003114BC"/>
    <w:rsid w:val="00312C7D"/>
    <w:rsid w:val="00343D4B"/>
    <w:rsid w:val="00362550"/>
    <w:rsid w:val="00363279"/>
    <w:rsid w:val="00363335"/>
    <w:rsid w:val="00363643"/>
    <w:rsid w:val="00365737"/>
    <w:rsid w:val="00366A39"/>
    <w:rsid w:val="00371873"/>
    <w:rsid w:val="003851F0"/>
    <w:rsid w:val="003862C2"/>
    <w:rsid w:val="003926B3"/>
    <w:rsid w:val="003955DB"/>
    <w:rsid w:val="00397A12"/>
    <w:rsid w:val="003A29F0"/>
    <w:rsid w:val="003A70E5"/>
    <w:rsid w:val="003B1055"/>
    <w:rsid w:val="003B398A"/>
    <w:rsid w:val="003B553E"/>
    <w:rsid w:val="003C171A"/>
    <w:rsid w:val="003C378D"/>
    <w:rsid w:val="003D4E8D"/>
    <w:rsid w:val="003D598B"/>
    <w:rsid w:val="003E0702"/>
    <w:rsid w:val="003E1423"/>
    <w:rsid w:val="003E3CA7"/>
    <w:rsid w:val="003E6FC9"/>
    <w:rsid w:val="003E7D8C"/>
    <w:rsid w:val="003F37E6"/>
    <w:rsid w:val="003F43D8"/>
    <w:rsid w:val="003F5B76"/>
    <w:rsid w:val="004007BC"/>
    <w:rsid w:val="00400DB6"/>
    <w:rsid w:val="00413D0E"/>
    <w:rsid w:val="00416C2B"/>
    <w:rsid w:val="00420D75"/>
    <w:rsid w:val="00422DE2"/>
    <w:rsid w:val="00433775"/>
    <w:rsid w:val="00437D5F"/>
    <w:rsid w:val="00447541"/>
    <w:rsid w:val="0045176B"/>
    <w:rsid w:val="00452C5E"/>
    <w:rsid w:val="0045409C"/>
    <w:rsid w:val="00457F62"/>
    <w:rsid w:val="00460FEB"/>
    <w:rsid w:val="00463E63"/>
    <w:rsid w:val="004722BB"/>
    <w:rsid w:val="0047300B"/>
    <w:rsid w:val="00485342"/>
    <w:rsid w:val="004922E6"/>
    <w:rsid w:val="004A1E99"/>
    <w:rsid w:val="004A29BD"/>
    <w:rsid w:val="004B712A"/>
    <w:rsid w:val="004C0473"/>
    <w:rsid w:val="004C05CA"/>
    <w:rsid w:val="004C404C"/>
    <w:rsid w:val="004C5DAB"/>
    <w:rsid w:val="004E049B"/>
    <w:rsid w:val="00500FEC"/>
    <w:rsid w:val="00501349"/>
    <w:rsid w:val="00501C0E"/>
    <w:rsid w:val="00504A90"/>
    <w:rsid w:val="00506E02"/>
    <w:rsid w:val="00514881"/>
    <w:rsid w:val="00522FC4"/>
    <w:rsid w:val="00531ADC"/>
    <w:rsid w:val="0054544C"/>
    <w:rsid w:val="0054569C"/>
    <w:rsid w:val="005472B0"/>
    <w:rsid w:val="005763FD"/>
    <w:rsid w:val="00591BF7"/>
    <w:rsid w:val="00591C34"/>
    <w:rsid w:val="00592664"/>
    <w:rsid w:val="00594112"/>
    <w:rsid w:val="005A2066"/>
    <w:rsid w:val="005A50BD"/>
    <w:rsid w:val="005A674A"/>
    <w:rsid w:val="005A7639"/>
    <w:rsid w:val="005B40DF"/>
    <w:rsid w:val="005B79FD"/>
    <w:rsid w:val="005C2B9C"/>
    <w:rsid w:val="005C4030"/>
    <w:rsid w:val="005C5422"/>
    <w:rsid w:val="005D3F91"/>
    <w:rsid w:val="005D5832"/>
    <w:rsid w:val="005D7D8D"/>
    <w:rsid w:val="005E3868"/>
    <w:rsid w:val="005E627D"/>
    <w:rsid w:val="005E6B14"/>
    <w:rsid w:val="005E788C"/>
    <w:rsid w:val="005F45EA"/>
    <w:rsid w:val="005F5F58"/>
    <w:rsid w:val="005F797E"/>
    <w:rsid w:val="0061243D"/>
    <w:rsid w:val="006145B2"/>
    <w:rsid w:val="00624330"/>
    <w:rsid w:val="00624627"/>
    <w:rsid w:val="0062776D"/>
    <w:rsid w:val="00631208"/>
    <w:rsid w:val="0063591E"/>
    <w:rsid w:val="00641BE7"/>
    <w:rsid w:val="0064221D"/>
    <w:rsid w:val="00646261"/>
    <w:rsid w:val="00652C1A"/>
    <w:rsid w:val="00656E20"/>
    <w:rsid w:val="00657EDC"/>
    <w:rsid w:val="00683454"/>
    <w:rsid w:val="00695E42"/>
    <w:rsid w:val="006A14B0"/>
    <w:rsid w:val="006B5D9B"/>
    <w:rsid w:val="006C6B79"/>
    <w:rsid w:val="006D08E1"/>
    <w:rsid w:val="006F165D"/>
    <w:rsid w:val="00714A8F"/>
    <w:rsid w:val="00724005"/>
    <w:rsid w:val="00740CD0"/>
    <w:rsid w:val="0074361E"/>
    <w:rsid w:val="00750894"/>
    <w:rsid w:val="00756EB8"/>
    <w:rsid w:val="007577A3"/>
    <w:rsid w:val="007600E6"/>
    <w:rsid w:val="00761CF0"/>
    <w:rsid w:val="00765789"/>
    <w:rsid w:val="007670C0"/>
    <w:rsid w:val="00770155"/>
    <w:rsid w:val="007707DB"/>
    <w:rsid w:val="007A0091"/>
    <w:rsid w:val="007A6629"/>
    <w:rsid w:val="007B1410"/>
    <w:rsid w:val="007B6BB3"/>
    <w:rsid w:val="007B7431"/>
    <w:rsid w:val="007D2EF6"/>
    <w:rsid w:val="007E12BE"/>
    <w:rsid w:val="007E16E7"/>
    <w:rsid w:val="007E6ABE"/>
    <w:rsid w:val="007F3924"/>
    <w:rsid w:val="00800806"/>
    <w:rsid w:val="00800ADD"/>
    <w:rsid w:val="00805955"/>
    <w:rsid w:val="00821436"/>
    <w:rsid w:val="00823391"/>
    <w:rsid w:val="00824214"/>
    <w:rsid w:val="00826BD5"/>
    <w:rsid w:val="00830A2E"/>
    <w:rsid w:val="00836FCA"/>
    <w:rsid w:val="00837A67"/>
    <w:rsid w:val="00841A67"/>
    <w:rsid w:val="00842430"/>
    <w:rsid w:val="00844905"/>
    <w:rsid w:val="008467A0"/>
    <w:rsid w:val="008545ED"/>
    <w:rsid w:val="008638DE"/>
    <w:rsid w:val="00883C39"/>
    <w:rsid w:val="00891B51"/>
    <w:rsid w:val="00897669"/>
    <w:rsid w:val="00897F05"/>
    <w:rsid w:val="008A0CDD"/>
    <w:rsid w:val="008A14BD"/>
    <w:rsid w:val="008A4749"/>
    <w:rsid w:val="008B6913"/>
    <w:rsid w:val="008C55C2"/>
    <w:rsid w:val="008C6EBD"/>
    <w:rsid w:val="008D3311"/>
    <w:rsid w:val="008D399F"/>
    <w:rsid w:val="008E4FC5"/>
    <w:rsid w:val="008F4570"/>
    <w:rsid w:val="009021DB"/>
    <w:rsid w:val="00910972"/>
    <w:rsid w:val="00935549"/>
    <w:rsid w:val="00943F7A"/>
    <w:rsid w:val="00947FE1"/>
    <w:rsid w:val="009524EB"/>
    <w:rsid w:val="009525D7"/>
    <w:rsid w:val="009573C4"/>
    <w:rsid w:val="009610C7"/>
    <w:rsid w:val="009623B1"/>
    <w:rsid w:val="009652F3"/>
    <w:rsid w:val="00967CDF"/>
    <w:rsid w:val="00986F3C"/>
    <w:rsid w:val="0098772B"/>
    <w:rsid w:val="00992309"/>
    <w:rsid w:val="00992954"/>
    <w:rsid w:val="00996B4B"/>
    <w:rsid w:val="009A18D5"/>
    <w:rsid w:val="009A3313"/>
    <w:rsid w:val="009A58D3"/>
    <w:rsid w:val="009C486D"/>
    <w:rsid w:val="009C4E51"/>
    <w:rsid w:val="009D2386"/>
    <w:rsid w:val="009D4CD2"/>
    <w:rsid w:val="009E3EC0"/>
    <w:rsid w:val="009E59B4"/>
    <w:rsid w:val="009F3F35"/>
    <w:rsid w:val="009F42A0"/>
    <w:rsid w:val="00A050FD"/>
    <w:rsid w:val="00A0616F"/>
    <w:rsid w:val="00A12DDB"/>
    <w:rsid w:val="00A1459D"/>
    <w:rsid w:val="00A24A6A"/>
    <w:rsid w:val="00A45722"/>
    <w:rsid w:val="00A6027E"/>
    <w:rsid w:val="00A66EDD"/>
    <w:rsid w:val="00A701AD"/>
    <w:rsid w:val="00A81D79"/>
    <w:rsid w:val="00A8342B"/>
    <w:rsid w:val="00A95664"/>
    <w:rsid w:val="00AA1F8C"/>
    <w:rsid w:val="00AA1F90"/>
    <w:rsid w:val="00AA44E4"/>
    <w:rsid w:val="00AC0092"/>
    <w:rsid w:val="00AC20A7"/>
    <w:rsid w:val="00AC29AC"/>
    <w:rsid w:val="00AC58C3"/>
    <w:rsid w:val="00AD3E9D"/>
    <w:rsid w:val="00AD4447"/>
    <w:rsid w:val="00AD6345"/>
    <w:rsid w:val="00AE53E4"/>
    <w:rsid w:val="00AF3333"/>
    <w:rsid w:val="00AF3773"/>
    <w:rsid w:val="00AF7A14"/>
    <w:rsid w:val="00B00719"/>
    <w:rsid w:val="00B05C5F"/>
    <w:rsid w:val="00B05EC6"/>
    <w:rsid w:val="00B249C4"/>
    <w:rsid w:val="00B25BA9"/>
    <w:rsid w:val="00B3585E"/>
    <w:rsid w:val="00B51979"/>
    <w:rsid w:val="00B51996"/>
    <w:rsid w:val="00B5479D"/>
    <w:rsid w:val="00B549A2"/>
    <w:rsid w:val="00B57123"/>
    <w:rsid w:val="00B74058"/>
    <w:rsid w:val="00B74B2D"/>
    <w:rsid w:val="00B74C29"/>
    <w:rsid w:val="00B81891"/>
    <w:rsid w:val="00B8249B"/>
    <w:rsid w:val="00B83D9F"/>
    <w:rsid w:val="00B850E5"/>
    <w:rsid w:val="00B86F30"/>
    <w:rsid w:val="00B909BA"/>
    <w:rsid w:val="00BA47D4"/>
    <w:rsid w:val="00BA4B38"/>
    <w:rsid w:val="00BA63FB"/>
    <w:rsid w:val="00BB65C3"/>
    <w:rsid w:val="00BF0DD7"/>
    <w:rsid w:val="00BF1F22"/>
    <w:rsid w:val="00BF2B91"/>
    <w:rsid w:val="00BF3967"/>
    <w:rsid w:val="00BF4940"/>
    <w:rsid w:val="00BF5EC5"/>
    <w:rsid w:val="00C0351C"/>
    <w:rsid w:val="00C0524C"/>
    <w:rsid w:val="00C06CB5"/>
    <w:rsid w:val="00C072F8"/>
    <w:rsid w:val="00C15427"/>
    <w:rsid w:val="00C1593C"/>
    <w:rsid w:val="00C16BDD"/>
    <w:rsid w:val="00C2225D"/>
    <w:rsid w:val="00C223E7"/>
    <w:rsid w:val="00C34654"/>
    <w:rsid w:val="00C40DD0"/>
    <w:rsid w:val="00C455AA"/>
    <w:rsid w:val="00C574A3"/>
    <w:rsid w:val="00C65409"/>
    <w:rsid w:val="00C66D15"/>
    <w:rsid w:val="00C8367F"/>
    <w:rsid w:val="00C839B4"/>
    <w:rsid w:val="00C83CFF"/>
    <w:rsid w:val="00C905C1"/>
    <w:rsid w:val="00C918C0"/>
    <w:rsid w:val="00CA45EF"/>
    <w:rsid w:val="00CB133D"/>
    <w:rsid w:val="00CC550C"/>
    <w:rsid w:val="00CC5CBB"/>
    <w:rsid w:val="00CD25E7"/>
    <w:rsid w:val="00CD5411"/>
    <w:rsid w:val="00CF24B6"/>
    <w:rsid w:val="00CF3520"/>
    <w:rsid w:val="00CF6892"/>
    <w:rsid w:val="00D06310"/>
    <w:rsid w:val="00D07255"/>
    <w:rsid w:val="00D13A05"/>
    <w:rsid w:val="00D17517"/>
    <w:rsid w:val="00D31B40"/>
    <w:rsid w:val="00D36D3D"/>
    <w:rsid w:val="00D36F9B"/>
    <w:rsid w:val="00D41452"/>
    <w:rsid w:val="00D44DD5"/>
    <w:rsid w:val="00D527A8"/>
    <w:rsid w:val="00D6340B"/>
    <w:rsid w:val="00DA14C0"/>
    <w:rsid w:val="00DA6E98"/>
    <w:rsid w:val="00DB5B84"/>
    <w:rsid w:val="00DB6626"/>
    <w:rsid w:val="00DC7491"/>
    <w:rsid w:val="00DD4F2C"/>
    <w:rsid w:val="00DE0D16"/>
    <w:rsid w:val="00DE4D98"/>
    <w:rsid w:val="00DE5109"/>
    <w:rsid w:val="00E15653"/>
    <w:rsid w:val="00E1701B"/>
    <w:rsid w:val="00E2075B"/>
    <w:rsid w:val="00E2173A"/>
    <w:rsid w:val="00E22F75"/>
    <w:rsid w:val="00E24704"/>
    <w:rsid w:val="00E316B1"/>
    <w:rsid w:val="00E43956"/>
    <w:rsid w:val="00E57BAC"/>
    <w:rsid w:val="00E650B6"/>
    <w:rsid w:val="00E657FA"/>
    <w:rsid w:val="00E70D5C"/>
    <w:rsid w:val="00E7248E"/>
    <w:rsid w:val="00E967F6"/>
    <w:rsid w:val="00E974FC"/>
    <w:rsid w:val="00EA2024"/>
    <w:rsid w:val="00EA34C1"/>
    <w:rsid w:val="00EB3329"/>
    <w:rsid w:val="00EC2A71"/>
    <w:rsid w:val="00ED17E1"/>
    <w:rsid w:val="00ED1A60"/>
    <w:rsid w:val="00EE5400"/>
    <w:rsid w:val="00EE60D3"/>
    <w:rsid w:val="00F0045D"/>
    <w:rsid w:val="00F00BF9"/>
    <w:rsid w:val="00F02185"/>
    <w:rsid w:val="00F04DD9"/>
    <w:rsid w:val="00F13B24"/>
    <w:rsid w:val="00F16AF7"/>
    <w:rsid w:val="00F222A6"/>
    <w:rsid w:val="00F22B68"/>
    <w:rsid w:val="00F353D7"/>
    <w:rsid w:val="00F378F8"/>
    <w:rsid w:val="00F427CD"/>
    <w:rsid w:val="00F5322A"/>
    <w:rsid w:val="00F6032D"/>
    <w:rsid w:val="00F76B69"/>
    <w:rsid w:val="00F832A4"/>
    <w:rsid w:val="00F84419"/>
    <w:rsid w:val="00F8566F"/>
    <w:rsid w:val="00F92B4B"/>
    <w:rsid w:val="00F93524"/>
    <w:rsid w:val="00F94C6D"/>
    <w:rsid w:val="00FA13C7"/>
    <w:rsid w:val="00FA3DA2"/>
    <w:rsid w:val="00FB0590"/>
    <w:rsid w:val="00FB30CF"/>
    <w:rsid w:val="00FB7169"/>
    <w:rsid w:val="00FC2966"/>
    <w:rsid w:val="00FC54FC"/>
    <w:rsid w:val="00FC617F"/>
    <w:rsid w:val="00FC6F8C"/>
    <w:rsid w:val="00FC714A"/>
    <w:rsid w:val="00FD773B"/>
    <w:rsid w:val="00FE2AC6"/>
    <w:rsid w:val="00FF2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36DCE"/>
  <w14:defaultImageDpi w14:val="32767"/>
  <w15:chartTrackingRefBased/>
  <w15:docId w15:val="{986384F0-940E-7346-BAE1-D650CAF82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316B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6B1"/>
    <w:rPr>
      <w:color w:val="0563C1" w:themeColor="hyperlink"/>
      <w:u w:val="single"/>
    </w:rPr>
  </w:style>
  <w:style w:type="paragraph" w:styleId="ListParagraph">
    <w:name w:val="List Paragraph"/>
    <w:basedOn w:val="Normal"/>
    <w:uiPriority w:val="34"/>
    <w:qFormat/>
    <w:rsid w:val="00E316B1"/>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E316B1"/>
    <w:pPr>
      <w:spacing w:before="100" w:beforeAutospacing="1" w:after="100" w:afterAutospacing="1"/>
    </w:pPr>
  </w:style>
  <w:style w:type="character" w:styleId="CommentReference">
    <w:name w:val="annotation reference"/>
    <w:basedOn w:val="DefaultParagraphFont"/>
    <w:uiPriority w:val="99"/>
    <w:semiHidden/>
    <w:unhideWhenUsed/>
    <w:rsid w:val="00485342"/>
    <w:rPr>
      <w:sz w:val="16"/>
      <w:szCs w:val="16"/>
    </w:rPr>
  </w:style>
  <w:style w:type="paragraph" w:styleId="CommentText">
    <w:name w:val="annotation text"/>
    <w:basedOn w:val="Normal"/>
    <w:link w:val="CommentTextChar"/>
    <w:uiPriority w:val="99"/>
    <w:semiHidden/>
    <w:unhideWhenUsed/>
    <w:rsid w:val="00485342"/>
    <w:rPr>
      <w:sz w:val="20"/>
      <w:szCs w:val="20"/>
    </w:rPr>
  </w:style>
  <w:style w:type="character" w:customStyle="1" w:styleId="CommentTextChar">
    <w:name w:val="Comment Text Char"/>
    <w:basedOn w:val="DefaultParagraphFont"/>
    <w:link w:val="CommentText"/>
    <w:uiPriority w:val="99"/>
    <w:semiHidden/>
    <w:rsid w:val="004853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5342"/>
    <w:rPr>
      <w:b/>
      <w:bCs/>
    </w:rPr>
  </w:style>
  <w:style w:type="character" w:customStyle="1" w:styleId="CommentSubjectChar">
    <w:name w:val="Comment Subject Char"/>
    <w:basedOn w:val="CommentTextChar"/>
    <w:link w:val="CommentSubject"/>
    <w:uiPriority w:val="99"/>
    <w:semiHidden/>
    <w:rsid w:val="00485342"/>
    <w:rPr>
      <w:rFonts w:ascii="Times New Roman" w:eastAsia="Times New Roman" w:hAnsi="Times New Roman" w:cs="Times New Roman"/>
      <w:b/>
      <w:bCs/>
      <w:sz w:val="20"/>
      <w:szCs w:val="20"/>
    </w:rPr>
  </w:style>
  <w:style w:type="paragraph" w:styleId="Revision">
    <w:name w:val="Revision"/>
    <w:hidden/>
    <w:uiPriority w:val="99"/>
    <w:semiHidden/>
    <w:rsid w:val="00844905"/>
    <w:rPr>
      <w:rFonts w:ascii="Times New Roman" w:eastAsia="Times New Roman" w:hAnsi="Times New Roman" w:cs="Times New Roman"/>
    </w:rPr>
  </w:style>
  <w:style w:type="paragraph" w:styleId="Bibliography">
    <w:name w:val="Bibliography"/>
    <w:basedOn w:val="Normal"/>
    <w:next w:val="Normal"/>
    <w:uiPriority w:val="37"/>
    <w:unhideWhenUsed/>
    <w:rsid w:val="005A7639"/>
    <w:pPr>
      <w:tabs>
        <w:tab w:val="left" w:pos="500"/>
      </w:tabs>
      <w:spacing w:after="240"/>
      <w:ind w:left="504" w:hanging="504"/>
    </w:pPr>
  </w:style>
  <w:style w:type="character" w:styleId="UnresolvedMention">
    <w:name w:val="Unresolved Mention"/>
    <w:basedOn w:val="DefaultParagraphFont"/>
    <w:uiPriority w:val="99"/>
    <w:rsid w:val="00724005"/>
    <w:rPr>
      <w:color w:val="605E5C"/>
      <w:shd w:val="clear" w:color="auto" w:fill="E1DFDD"/>
    </w:rPr>
  </w:style>
  <w:style w:type="character" w:styleId="FollowedHyperlink">
    <w:name w:val="FollowedHyperlink"/>
    <w:basedOn w:val="DefaultParagraphFont"/>
    <w:uiPriority w:val="99"/>
    <w:semiHidden/>
    <w:unhideWhenUsed/>
    <w:rsid w:val="00724005"/>
    <w:rPr>
      <w:color w:val="954F72" w:themeColor="followedHyperlink"/>
      <w:u w:val="single"/>
    </w:rPr>
  </w:style>
  <w:style w:type="paragraph" w:styleId="Footer">
    <w:name w:val="footer"/>
    <w:basedOn w:val="Normal"/>
    <w:link w:val="FooterChar"/>
    <w:uiPriority w:val="99"/>
    <w:unhideWhenUsed/>
    <w:rsid w:val="00AD4447"/>
    <w:pPr>
      <w:tabs>
        <w:tab w:val="center" w:pos="4680"/>
        <w:tab w:val="right" w:pos="9360"/>
      </w:tabs>
    </w:pPr>
  </w:style>
  <w:style w:type="character" w:customStyle="1" w:styleId="FooterChar">
    <w:name w:val="Footer Char"/>
    <w:basedOn w:val="DefaultParagraphFont"/>
    <w:link w:val="Footer"/>
    <w:uiPriority w:val="99"/>
    <w:rsid w:val="00AD4447"/>
    <w:rPr>
      <w:rFonts w:ascii="Times New Roman" w:eastAsia="Times New Roman" w:hAnsi="Times New Roman" w:cs="Times New Roman"/>
    </w:rPr>
  </w:style>
  <w:style w:type="character" w:styleId="PageNumber">
    <w:name w:val="page number"/>
    <w:basedOn w:val="DefaultParagraphFont"/>
    <w:uiPriority w:val="99"/>
    <w:semiHidden/>
    <w:unhideWhenUsed/>
    <w:rsid w:val="00AD4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612">
      <w:bodyDiv w:val="1"/>
      <w:marLeft w:val="0"/>
      <w:marRight w:val="0"/>
      <w:marTop w:val="0"/>
      <w:marBottom w:val="0"/>
      <w:divBdr>
        <w:top w:val="none" w:sz="0" w:space="0" w:color="auto"/>
        <w:left w:val="none" w:sz="0" w:space="0" w:color="auto"/>
        <w:bottom w:val="none" w:sz="0" w:space="0" w:color="auto"/>
        <w:right w:val="none" w:sz="0" w:space="0" w:color="auto"/>
      </w:divBdr>
    </w:div>
    <w:div w:id="77093427">
      <w:bodyDiv w:val="1"/>
      <w:marLeft w:val="0"/>
      <w:marRight w:val="0"/>
      <w:marTop w:val="0"/>
      <w:marBottom w:val="0"/>
      <w:divBdr>
        <w:top w:val="none" w:sz="0" w:space="0" w:color="auto"/>
        <w:left w:val="none" w:sz="0" w:space="0" w:color="auto"/>
        <w:bottom w:val="none" w:sz="0" w:space="0" w:color="auto"/>
        <w:right w:val="none" w:sz="0" w:space="0" w:color="auto"/>
      </w:divBdr>
      <w:divsChild>
        <w:div w:id="391931451">
          <w:marLeft w:val="0"/>
          <w:marRight w:val="0"/>
          <w:marTop w:val="0"/>
          <w:marBottom w:val="0"/>
          <w:divBdr>
            <w:top w:val="none" w:sz="0" w:space="0" w:color="auto"/>
            <w:left w:val="none" w:sz="0" w:space="0" w:color="auto"/>
            <w:bottom w:val="none" w:sz="0" w:space="0" w:color="auto"/>
            <w:right w:val="none" w:sz="0" w:space="0" w:color="auto"/>
          </w:divBdr>
          <w:divsChild>
            <w:div w:id="503741890">
              <w:marLeft w:val="0"/>
              <w:marRight w:val="0"/>
              <w:marTop w:val="0"/>
              <w:marBottom w:val="0"/>
              <w:divBdr>
                <w:top w:val="none" w:sz="0" w:space="0" w:color="auto"/>
                <w:left w:val="none" w:sz="0" w:space="0" w:color="auto"/>
                <w:bottom w:val="none" w:sz="0" w:space="0" w:color="auto"/>
                <w:right w:val="none" w:sz="0" w:space="0" w:color="auto"/>
              </w:divBdr>
              <w:divsChild>
                <w:div w:id="788016956">
                  <w:marLeft w:val="0"/>
                  <w:marRight w:val="0"/>
                  <w:marTop w:val="0"/>
                  <w:marBottom w:val="0"/>
                  <w:divBdr>
                    <w:top w:val="none" w:sz="0" w:space="0" w:color="auto"/>
                    <w:left w:val="none" w:sz="0" w:space="0" w:color="auto"/>
                    <w:bottom w:val="none" w:sz="0" w:space="0" w:color="auto"/>
                    <w:right w:val="none" w:sz="0" w:space="0" w:color="auto"/>
                  </w:divBdr>
                  <w:divsChild>
                    <w:div w:id="100914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5866">
      <w:bodyDiv w:val="1"/>
      <w:marLeft w:val="0"/>
      <w:marRight w:val="0"/>
      <w:marTop w:val="0"/>
      <w:marBottom w:val="0"/>
      <w:divBdr>
        <w:top w:val="none" w:sz="0" w:space="0" w:color="auto"/>
        <w:left w:val="none" w:sz="0" w:space="0" w:color="auto"/>
        <w:bottom w:val="none" w:sz="0" w:space="0" w:color="auto"/>
        <w:right w:val="none" w:sz="0" w:space="0" w:color="auto"/>
      </w:divBdr>
      <w:divsChild>
        <w:div w:id="13265654">
          <w:marLeft w:val="0"/>
          <w:marRight w:val="0"/>
          <w:marTop w:val="0"/>
          <w:marBottom w:val="0"/>
          <w:divBdr>
            <w:top w:val="none" w:sz="0" w:space="0" w:color="auto"/>
            <w:left w:val="none" w:sz="0" w:space="0" w:color="auto"/>
            <w:bottom w:val="none" w:sz="0" w:space="0" w:color="auto"/>
            <w:right w:val="none" w:sz="0" w:space="0" w:color="auto"/>
          </w:divBdr>
          <w:divsChild>
            <w:div w:id="58410766">
              <w:marLeft w:val="0"/>
              <w:marRight w:val="0"/>
              <w:marTop w:val="0"/>
              <w:marBottom w:val="0"/>
              <w:divBdr>
                <w:top w:val="none" w:sz="0" w:space="0" w:color="auto"/>
                <w:left w:val="none" w:sz="0" w:space="0" w:color="auto"/>
                <w:bottom w:val="none" w:sz="0" w:space="0" w:color="auto"/>
                <w:right w:val="none" w:sz="0" w:space="0" w:color="auto"/>
              </w:divBdr>
              <w:divsChild>
                <w:div w:id="120340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16189">
      <w:bodyDiv w:val="1"/>
      <w:marLeft w:val="0"/>
      <w:marRight w:val="0"/>
      <w:marTop w:val="0"/>
      <w:marBottom w:val="0"/>
      <w:divBdr>
        <w:top w:val="none" w:sz="0" w:space="0" w:color="auto"/>
        <w:left w:val="none" w:sz="0" w:space="0" w:color="auto"/>
        <w:bottom w:val="none" w:sz="0" w:space="0" w:color="auto"/>
        <w:right w:val="none" w:sz="0" w:space="0" w:color="auto"/>
      </w:divBdr>
      <w:divsChild>
        <w:div w:id="805900793">
          <w:marLeft w:val="0"/>
          <w:marRight w:val="0"/>
          <w:marTop w:val="0"/>
          <w:marBottom w:val="0"/>
          <w:divBdr>
            <w:top w:val="none" w:sz="0" w:space="0" w:color="auto"/>
            <w:left w:val="none" w:sz="0" w:space="0" w:color="auto"/>
            <w:bottom w:val="none" w:sz="0" w:space="0" w:color="auto"/>
            <w:right w:val="none" w:sz="0" w:space="0" w:color="auto"/>
          </w:divBdr>
          <w:divsChild>
            <w:div w:id="1485929662">
              <w:marLeft w:val="0"/>
              <w:marRight w:val="0"/>
              <w:marTop w:val="0"/>
              <w:marBottom w:val="0"/>
              <w:divBdr>
                <w:top w:val="none" w:sz="0" w:space="0" w:color="auto"/>
                <w:left w:val="none" w:sz="0" w:space="0" w:color="auto"/>
                <w:bottom w:val="none" w:sz="0" w:space="0" w:color="auto"/>
                <w:right w:val="none" w:sz="0" w:space="0" w:color="auto"/>
              </w:divBdr>
              <w:divsChild>
                <w:div w:id="6685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6709">
      <w:bodyDiv w:val="1"/>
      <w:marLeft w:val="0"/>
      <w:marRight w:val="0"/>
      <w:marTop w:val="0"/>
      <w:marBottom w:val="0"/>
      <w:divBdr>
        <w:top w:val="none" w:sz="0" w:space="0" w:color="auto"/>
        <w:left w:val="none" w:sz="0" w:space="0" w:color="auto"/>
        <w:bottom w:val="none" w:sz="0" w:space="0" w:color="auto"/>
        <w:right w:val="none" w:sz="0" w:space="0" w:color="auto"/>
      </w:divBdr>
      <w:divsChild>
        <w:div w:id="1028527843">
          <w:marLeft w:val="0"/>
          <w:marRight w:val="0"/>
          <w:marTop w:val="0"/>
          <w:marBottom w:val="0"/>
          <w:divBdr>
            <w:top w:val="none" w:sz="0" w:space="0" w:color="auto"/>
            <w:left w:val="none" w:sz="0" w:space="0" w:color="auto"/>
            <w:bottom w:val="none" w:sz="0" w:space="0" w:color="auto"/>
            <w:right w:val="none" w:sz="0" w:space="0" w:color="auto"/>
          </w:divBdr>
          <w:divsChild>
            <w:div w:id="1959679360">
              <w:marLeft w:val="0"/>
              <w:marRight w:val="0"/>
              <w:marTop w:val="0"/>
              <w:marBottom w:val="0"/>
              <w:divBdr>
                <w:top w:val="none" w:sz="0" w:space="0" w:color="auto"/>
                <w:left w:val="none" w:sz="0" w:space="0" w:color="auto"/>
                <w:bottom w:val="none" w:sz="0" w:space="0" w:color="auto"/>
                <w:right w:val="none" w:sz="0" w:space="0" w:color="auto"/>
              </w:divBdr>
              <w:divsChild>
                <w:div w:id="1932354590">
                  <w:marLeft w:val="0"/>
                  <w:marRight w:val="0"/>
                  <w:marTop w:val="0"/>
                  <w:marBottom w:val="0"/>
                  <w:divBdr>
                    <w:top w:val="none" w:sz="0" w:space="0" w:color="auto"/>
                    <w:left w:val="none" w:sz="0" w:space="0" w:color="auto"/>
                    <w:bottom w:val="none" w:sz="0" w:space="0" w:color="auto"/>
                    <w:right w:val="none" w:sz="0" w:space="0" w:color="auto"/>
                  </w:divBdr>
                  <w:divsChild>
                    <w:div w:id="139011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587798">
      <w:bodyDiv w:val="1"/>
      <w:marLeft w:val="0"/>
      <w:marRight w:val="0"/>
      <w:marTop w:val="0"/>
      <w:marBottom w:val="0"/>
      <w:divBdr>
        <w:top w:val="none" w:sz="0" w:space="0" w:color="auto"/>
        <w:left w:val="none" w:sz="0" w:space="0" w:color="auto"/>
        <w:bottom w:val="none" w:sz="0" w:space="0" w:color="auto"/>
        <w:right w:val="none" w:sz="0" w:space="0" w:color="auto"/>
      </w:divBdr>
      <w:divsChild>
        <w:div w:id="1356542676">
          <w:marLeft w:val="0"/>
          <w:marRight w:val="0"/>
          <w:marTop w:val="0"/>
          <w:marBottom w:val="0"/>
          <w:divBdr>
            <w:top w:val="none" w:sz="0" w:space="0" w:color="auto"/>
            <w:left w:val="none" w:sz="0" w:space="0" w:color="auto"/>
            <w:bottom w:val="none" w:sz="0" w:space="0" w:color="auto"/>
            <w:right w:val="none" w:sz="0" w:space="0" w:color="auto"/>
          </w:divBdr>
          <w:divsChild>
            <w:div w:id="459227316">
              <w:marLeft w:val="0"/>
              <w:marRight w:val="0"/>
              <w:marTop w:val="0"/>
              <w:marBottom w:val="0"/>
              <w:divBdr>
                <w:top w:val="none" w:sz="0" w:space="0" w:color="auto"/>
                <w:left w:val="none" w:sz="0" w:space="0" w:color="auto"/>
                <w:bottom w:val="none" w:sz="0" w:space="0" w:color="auto"/>
                <w:right w:val="none" w:sz="0" w:space="0" w:color="auto"/>
              </w:divBdr>
              <w:divsChild>
                <w:div w:id="25987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396359">
      <w:bodyDiv w:val="1"/>
      <w:marLeft w:val="0"/>
      <w:marRight w:val="0"/>
      <w:marTop w:val="0"/>
      <w:marBottom w:val="0"/>
      <w:divBdr>
        <w:top w:val="none" w:sz="0" w:space="0" w:color="auto"/>
        <w:left w:val="none" w:sz="0" w:space="0" w:color="auto"/>
        <w:bottom w:val="none" w:sz="0" w:space="0" w:color="auto"/>
        <w:right w:val="none" w:sz="0" w:space="0" w:color="auto"/>
      </w:divBdr>
      <w:divsChild>
        <w:div w:id="1459104024">
          <w:marLeft w:val="0"/>
          <w:marRight w:val="0"/>
          <w:marTop w:val="0"/>
          <w:marBottom w:val="0"/>
          <w:divBdr>
            <w:top w:val="none" w:sz="0" w:space="0" w:color="auto"/>
            <w:left w:val="none" w:sz="0" w:space="0" w:color="auto"/>
            <w:bottom w:val="none" w:sz="0" w:space="0" w:color="auto"/>
            <w:right w:val="none" w:sz="0" w:space="0" w:color="auto"/>
          </w:divBdr>
          <w:divsChild>
            <w:div w:id="946351810">
              <w:marLeft w:val="0"/>
              <w:marRight w:val="0"/>
              <w:marTop w:val="0"/>
              <w:marBottom w:val="0"/>
              <w:divBdr>
                <w:top w:val="none" w:sz="0" w:space="0" w:color="auto"/>
                <w:left w:val="none" w:sz="0" w:space="0" w:color="auto"/>
                <w:bottom w:val="none" w:sz="0" w:space="0" w:color="auto"/>
                <w:right w:val="none" w:sz="0" w:space="0" w:color="auto"/>
              </w:divBdr>
              <w:divsChild>
                <w:div w:id="86568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32838">
      <w:bodyDiv w:val="1"/>
      <w:marLeft w:val="0"/>
      <w:marRight w:val="0"/>
      <w:marTop w:val="0"/>
      <w:marBottom w:val="0"/>
      <w:divBdr>
        <w:top w:val="none" w:sz="0" w:space="0" w:color="auto"/>
        <w:left w:val="none" w:sz="0" w:space="0" w:color="auto"/>
        <w:bottom w:val="none" w:sz="0" w:space="0" w:color="auto"/>
        <w:right w:val="none" w:sz="0" w:space="0" w:color="auto"/>
      </w:divBdr>
      <w:divsChild>
        <w:div w:id="1959801343">
          <w:marLeft w:val="0"/>
          <w:marRight w:val="0"/>
          <w:marTop w:val="0"/>
          <w:marBottom w:val="0"/>
          <w:divBdr>
            <w:top w:val="none" w:sz="0" w:space="0" w:color="auto"/>
            <w:left w:val="none" w:sz="0" w:space="0" w:color="auto"/>
            <w:bottom w:val="none" w:sz="0" w:space="0" w:color="auto"/>
            <w:right w:val="none" w:sz="0" w:space="0" w:color="auto"/>
          </w:divBdr>
          <w:divsChild>
            <w:div w:id="670180441">
              <w:marLeft w:val="0"/>
              <w:marRight w:val="0"/>
              <w:marTop w:val="0"/>
              <w:marBottom w:val="0"/>
              <w:divBdr>
                <w:top w:val="none" w:sz="0" w:space="0" w:color="auto"/>
                <w:left w:val="none" w:sz="0" w:space="0" w:color="auto"/>
                <w:bottom w:val="none" w:sz="0" w:space="0" w:color="auto"/>
                <w:right w:val="none" w:sz="0" w:space="0" w:color="auto"/>
              </w:divBdr>
              <w:divsChild>
                <w:div w:id="214322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6679">
      <w:bodyDiv w:val="1"/>
      <w:marLeft w:val="0"/>
      <w:marRight w:val="0"/>
      <w:marTop w:val="0"/>
      <w:marBottom w:val="0"/>
      <w:divBdr>
        <w:top w:val="none" w:sz="0" w:space="0" w:color="auto"/>
        <w:left w:val="none" w:sz="0" w:space="0" w:color="auto"/>
        <w:bottom w:val="none" w:sz="0" w:space="0" w:color="auto"/>
        <w:right w:val="none" w:sz="0" w:space="0" w:color="auto"/>
      </w:divBdr>
      <w:divsChild>
        <w:div w:id="1789347742">
          <w:marLeft w:val="0"/>
          <w:marRight w:val="0"/>
          <w:marTop w:val="0"/>
          <w:marBottom w:val="0"/>
          <w:divBdr>
            <w:top w:val="none" w:sz="0" w:space="0" w:color="auto"/>
            <w:left w:val="none" w:sz="0" w:space="0" w:color="auto"/>
            <w:bottom w:val="none" w:sz="0" w:space="0" w:color="auto"/>
            <w:right w:val="none" w:sz="0" w:space="0" w:color="auto"/>
          </w:divBdr>
          <w:divsChild>
            <w:div w:id="1717394314">
              <w:marLeft w:val="0"/>
              <w:marRight w:val="0"/>
              <w:marTop w:val="0"/>
              <w:marBottom w:val="0"/>
              <w:divBdr>
                <w:top w:val="none" w:sz="0" w:space="0" w:color="auto"/>
                <w:left w:val="none" w:sz="0" w:space="0" w:color="auto"/>
                <w:bottom w:val="none" w:sz="0" w:space="0" w:color="auto"/>
                <w:right w:val="none" w:sz="0" w:space="0" w:color="auto"/>
              </w:divBdr>
              <w:divsChild>
                <w:div w:id="42141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020379">
      <w:bodyDiv w:val="1"/>
      <w:marLeft w:val="0"/>
      <w:marRight w:val="0"/>
      <w:marTop w:val="0"/>
      <w:marBottom w:val="0"/>
      <w:divBdr>
        <w:top w:val="none" w:sz="0" w:space="0" w:color="auto"/>
        <w:left w:val="none" w:sz="0" w:space="0" w:color="auto"/>
        <w:bottom w:val="none" w:sz="0" w:space="0" w:color="auto"/>
        <w:right w:val="none" w:sz="0" w:space="0" w:color="auto"/>
      </w:divBdr>
      <w:divsChild>
        <w:div w:id="834733925">
          <w:marLeft w:val="0"/>
          <w:marRight w:val="0"/>
          <w:marTop w:val="0"/>
          <w:marBottom w:val="0"/>
          <w:divBdr>
            <w:top w:val="none" w:sz="0" w:space="0" w:color="auto"/>
            <w:left w:val="none" w:sz="0" w:space="0" w:color="auto"/>
            <w:bottom w:val="none" w:sz="0" w:space="0" w:color="auto"/>
            <w:right w:val="none" w:sz="0" w:space="0" w:color="auto"/>
          </w:divBdr>
          <w:divsChild>
            <w:div w:id="423301473">
              <w:marLeft w:val="0"/>
              <w:marRight w:val="0"/>
              <w:marTop w:val="0"/>
              <w:marBottom w:val="0"/>
              <w:divBdr>
                <w:top w:val="none" w:sz="0" w:space="0" w:color="auto"/>
                <w:left w:val="none" w:sz="0" w:space="0" w:color="auto"/>
                <w:bottom w:val="none" w:sz="0" w:space="0" w:color="auto"/>
                <w:right w:val="none" w:sz="0" w:space="0" w:color="auto"/>
              </w:divBdr>
              <w:divsChild>
                <w:div w:id="90460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174753">
      <w:bodyDiv w:val="1"/>
      <w:marLeft w:val="0"/>
      <w:marRight w:val="0"/>
      <w:marTop w:val="0"/>
      <w:marBottom w:val="0"/>
      <w:divBdr>
        <w:top w:val="none" w:sz="0" w:space="0" w:color="auto"/>
        <w:left w:val="none" w:sz="0" w:space="0" w:color="auto"/>
        <w:bottom w:val="none" w:sz="0" w:space="0" w:color="auto"/>
        <w:right w:val="none" w:sz="0" w:space="0" w:color="auto"/>
      </w:divBdr>
      <w:divsChild>
        <w:div w:id="1040743287">
          <w:marLeft w:val="0"/>
          <w:marRight w:val="0"/>
          <w:marTop w:val="0"/>
          <w:marBottom w:val="0"/>
          <w:divBdr>
            <w:top w:val="none" w:sz="0" w:space="0" w:color="auto"/>
            <w:left w:val="none" w:sz="0" w:space="0" w:color="auto"/>
            <w:bottom w:val="none" w:sz="0" w:space="0" w:color="auto"/>
            <w:right w:val="none" w:sz="0" w:space="0" w:color="auto"/>
          </w:divBdr>
          <w:divsChild>
            <w:div w:id="401409596">
              <w:marLeft w:val="0"/>
              <w:marRight w:val="0"/>
              <w:marTop w:val="0"/>
              <w:marBottom w:val="0"/>
              <w:divBdr>
                <w:top w:val="none" w:sz="0" w:space="0" w:color="auto"/>
                <w:left w:val="none" w:sz="0" w:space="0" w:color="auto"/>
                <w:bottom w:val="none" w:sz="0" w:space="0" w:color="auto"/>
                <w:right w:val="none" w:sz="0" w:space="0" w:color="auto"/>
              </w:divBdr>
              <w:divsChild>
                <w:div w:id="914121333">
                  <w:marLeft w:val="0"/>
                  <w:marRight w:val="0"/>
                  <w:marTop w:val="0"/>
                  <w:marBottom w:val="0"/>
                  <w:divBdr>
                    <w:top w:val="none" w:sz="0" w:space="0" w:color="auto"/>
                    <w:left w:val="none" w:sz="0" w:space="0" w:color="auto"/>
                    <w:bottom w:val="none" w:sz="0" w:space="0" w:color="auto"/>
                    <w:right w:val="none" w:sz="0" w:space="0" w:color="auto"/>
                  </w:divBdr>
                </w:div>
                <w:div w:id="149148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85723">
      <w:bodyDiv w:val="1"/>
      <w:marLeft w:val="0"/>
      <w:marRight w:val="0"/>
      <w:marTop w:val="0"/>
      <w:marBottom w:val="0"/>
      <w:divBdr>
        <w:top w:val="none" w:sz="0" w:space="0" w:color="auto"/>
        <w:left w:val="none" w:sz="0" w:space="0" w:color="auto"/>
        <w:bottom w:val="none" w:sz="0" w:space="0" w:color="auto"/>
        <w:right w:val="none" w:sz="0" w:space="0" w:color="auto"/>
      </w:divBdr>
    </w:div>
    <w:div w:id="854808713">
      <w:bodyDiv w:val="1"/>
      <w:marLeft w:val="0"/>
      <w:marRight w:val="0"/>
      <w:marTop w:val="0"/>
      <w:marBottom w:val="0"/>
      <w:divBdr>
        <w:top w:val="none" w:sz="0" w:space="0" w:color="auto"/>
        <w:left w:val="none" w:sz="0" w:space="0" w:color="auto"/>
        <w:bottom w:val="none" w:sz="0" w:space="0" w:color="auto"/>
        <w:right w:val="none" w:sz="0" w:space="0" w:color="auto"/>
      </w:divBdr>
      <w:divsChild>
        <w:div w:id="1284850631">
          <w:marLeft w:val="0"/>
          <w:marRight w:val="0"/>
          <w:marTop w:val="0"/>
          <w:marBottom w:val="0"/>
          <w:divBdr>
            <w:top w:val="none" w:sz="0" w:space="0" w:color="auto"/>
            <w:left w:val="none" w:sz="0" w:space="0" w:color="auto"/>
            <w:bottom w:val="none" w:sz="0" w:space="0" w:color="auto"/>
            <w:right w:val="none" w:sz="0" w:space="0" w:color="auto"/>
          </w:divBdr>
          <w:divsChild>
            <w:div w:id="1683361351">
              <w:marLeft w:val="0"/>
              <w:marRight w:val="0"/>
              <w:marTop w:val="0"/>
              <w:marBottom w:val="0"/>
              <w:divBdr>
                <w:top w:val="none" w:sz="0" w:space="0" w:color="auto"/>
                <w:left w:val="none" w:sz="0" w:space="0" w:color="auto"/>
                <w:bottom w:val="none" w:sz="0" w:space="0" w:color="auto"/>
                <w:right w:val="none" w:sz="0" w:space="0" w:color="auto"/>
              </w:divBdr>
              <w:divsChild>
                <w:div w:id="1347100153">
                  <w:marLeft w:val="0"/>
                  <w:marRight w:val="0"/>
                  <w:marTop w:val="0"/>
                  <w:marBottom w:val="0"/>
                  <w:divBdr>
                    <w:top w:val="none" w:sz="0" w:space="0" w:color="auto"/>
                    <w:left w:val="none" w:sz="0" w:space="0" w:color="auto"/>
                    <w:bottom w:val="none" w:sz="0" w:space="0" w:color="auto"/>
                    <w:right w:val="none" w:sz="0" w:space="0" w:color="auto"/>
                  </w:divBdr>
                  <w:divsChild>
                    <w:div w:id="199953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539300">
      <w:bodyDiv w:val="1"/>
      <w:marLeft w:val="0"/>
      <w:marRight w:val="0"/>
      <w:marTop w:val="0"/>
      <w:marBottom w:val="0"/>
      <w:divBdr>
        <w:top w:val="none" w:sz="0" w:space="0" w:color="auto"/>
        <w:left w:val="none" w:sz="0" w:space="0" w:color="auto"/>
        <w:bottom w:val="none" w:sz="0" w:space="0" w:color="auto"/>
        <w:right w:val="none" w:sz="0" w:space="0" w:color="auto"/>
      </w:divBdr>
      <w:divsChild>
        <w:div w:id="1821843857">
          <w:marLeft w:val="0"/>
          <w:marRight w:val="0"/>
          <w:marTop w:val="0"/>
          <w:marBottom w:val="0"/>
          <w:divBdr>
            <w:top w:val="none" w:sz="0" w:space="0" w:color="auto"/>
            <w:left w:val="none" w:sz="0" w:space="0" w:color="auto"/>
            <w:bottom w:val="none" w:sz="0" w:space="0" w:color="auto"/>
            <w:right w:val="none" w:sz="0" w:space="0" w:color="auto"/>
          </w:divBdr>
          <w:divsChild>
            <w:div w:id="796526165">
              <w:marLeft w:val="0"/>
              <w:marRight w:val="0"/>
              <w:marTop w:val="0"/>
              <w:marBottom w:val="0"/>
              <w:divBdr>
                <w:top w:val="none" w:sz="0" w:space="0" w:color="auto"/>
                <w:left w:val="none" w:sz="0" w:space="0" w:color="auto"/>
                <w:bottom w:val="none" w:sz="0" w:space="0" w:color="auto"/>
                <w:right w:val="none" w:sz="0" w:space="0" w:color="auto"/>
              </w:divBdr>
              <w:divsChild>
                <w:div w:id="32652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567011">
      <w:bodyDiv w:val="1"/>
      <w:marLeft w:val="0"/>
      <w:marRight w:val="0"/>
      <w:marTop w:val="0"/>
      <w:marBottom w:val="0"/>
      <w:divBdr>
        <w:top w:val="none" w:sz="0" w:space="0" w:color="auto"/>
        <w:left w:val="none" w:sz="0" w:space="0" w:color="auto"/>
        <w:bottom w:val="none" w:sz="0" w:space="0" w:color="auto"/>
        <w:right w:val="none" w:sz="0" w:space="0" w:color="auto"/>
      </w:divBdr>
      <w:divsChild>
        <w:div w:id="688801015">
          <w:marLeft w:val="0"/>
          <w:marRight w:val="0"/>
          <w:marTop w:val="0"/>
          <w:marBottom w:val="0"/>
          <w:divBdr>
            <w:top w:val="none" w:sz="0" w:space="0" w:color="auto"/>
            <w:left w:val="none" w:sz="0" w:space="0" w:color="auto"/>
            <w:bottom w:val="none" w:sz="0" w:space="0" w:color="auto"/>
            <w:right w:val="none" w:sz="0" w:space="0" w:color="auto"/>
          </w:divBdr>
          <w:divsChild>
            <w:div w:id="602953235">
              <w:marLeft w:val="0"/>
              <w:marRight w:val="0"/>
              <w:marTop w:val="0"/>
              <w:marBottom w:val="0"/>
              <w:divBdr>
                <w:top w:val="none" w:sz="0" w:space="0" w:color="auto"/>
                <w:left w:val="none" w:sz="0" w:space="0" w:color="auto"/>
                <w:bottom w:val="none" w:sz="0" w:space="0" w:color="auto"/>
                <w:right w:val="none" w:sz="0" w:space="0" w:color="auto"/>
              </w:divBdr>
              <w:divsChild>
                <w:div w:id="1644847909">
                  <w:marLeft w:val="0"/>
                  <w:marRight w:val="0"/>
                  <w:marTop w:val="0"/>
                  <w:marBottom w:val="0"/>
                  <w:divBdr>
                    <w:top w:val="none" w:sz="0" w:space="0" w:color="auto"/>
                    <w:left w:val="none" w:sz="0" w:space="0" w:color="auto"/>
                    <w:bottom w:val="none" w:sz="0" w:space="0" w:color="auto"/>
                    <w:right w:val="none" w:sz="0" w:space="0" w:color="auto"/>
                  </w:divBdr>
                  <w:divsChild>
                    <w:div w:id="89728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16592">
      <w:bodyDiv w:val="1"/>
      <w:marLeft w:val="0"/>
      <w:marRight w:val="0"/>
      <w:marTop w:val="0"/>
      <w:marBottom w:val="0"/>
      <w:divBdr>
        <w:top w:val="none" w:sz="0" w:space="0" w:color="auto"/>
        <w:left w:val="none" w:sz="0" w:space="0" w:color="auto"/>
        <w:bottom w:val="none" w:sz="0" w:space="0" w:color="auto"/>
        <w:right w:val="none" w:sz="0" w:space="0" w:color="auto"/>
      </w:divBdr>
      <w:divsChild>
        <w:div w:id="1712798436">
          <w:marLeft w:val="0"/>
          <w:marRight w:val="0"/>
          <w:marTop w:val="0"/>
          <w:marBottom w:val="0"/>
          <w:divBdr>
            <w:top w:val="none" w:sz="0" w:space="0" w:color="auto"/>
            <w:left w:val="none" w:sz="0" w:space="0" w:color="auto"/>
            <w:bottom w:val="none" w:sz="0" w:space="0" w:color="auto"/>
            <w:right w:val="none" w:sz="0" w:space="0" w:color="auto"/>
          </w:divBdr>
          <w:divsChild>
            <w:div w:id="699166677">
              <w:marLeft w:val="0"/>
              <w:marRight w:val="0"/>
              <w:marTop w:val="0"/>
              <w:marBottom w:val="0"/>
              <w:divBdr>
                <w:top w:val="none" w:sz="0" w:space="0" w:color="auto"/>
                <w:left w:val="none" w:sz="0" w:space="0" w:color="auto"/>
                <w:bottom w:val="none" w:sz="0" w:space="0" w:color="auto"/>
                <w:right w:val="none" w:sz="0" w:space="0" w:color="auto"/>
              </w:divBdr>
              <w:divsChild>
                <w:div w:id="75413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618186">
      <w:bodyDiv w:val="1"/>
      <w:marLeft w:val="0"/>
      <w:marRight w:val="0"/>
      <w:marTop w:val="0"/>
      <w:marBottom w:val="0"/>
      <w:divBdr>
        <w:top w:val="none" w:sz="0" w:space="0" w:color="auto"/>
        <w:left w:val="none" w:sz="0" w:space="0" w:color="auto"/>
        <w:bottom w:val="none" w:sz="0" w:space="0" w:color="auto"/>
        <w:right w:val="none" w:sz="0" w:space="0" w:color="auto"/>
      </w:divBdr>
      <w:divsChild>
        <w:div w:id="1710915355">
          <w:marLeft w:val="0"/>
          <w:marRight w:val="0"/>
          <w:marTop w:val="0"/>
          <w:marBottom w:val="0"/>
          <w:divBdr>
            <w:top w:val="none" w:sz="0" w:space="0" w:color="auto"/>
            <w:left w:val="none" w:sz="0" w:space="0" w:color="auto"/>
            <w:bottom w:val="none" w:sz="0" w:space="0" w:color="auto"/>
            <w:right w:val="none" w:sz="0" w:space="0" w:color="auto"/>
          </w:divBdr>
          <w:divsChild>
            <w:div w:id="1436831165">
              <w:marLeft w:val="0"/>
              <w:marRight w:val="0"/>
              <w:marTop w:val="0"/>
              <w:marBottom w:val="0"/>
              <w:divBdr>
                <w:top w:val="none" w:sz="0" w:space="0" w:color="auto"/>
                <w:left w:val="none" w:sz="0" w:space="0" w:color="auto"/>
                <w:bottom w:val="none" w:sz="0" w:space="0" w:color="auto"/>
                <w:right w:val="none" w:sz="0" w:space="0" w:color="auto"/>
              </w:divBdr>
              <w:divsChild>
                <w:div w:id="504830143">
                  <w:marLeft w:val="0"/>
                  <w:marRight w:val="0"/>
                  <w:marTop w:val="0"/>
                  <w:marBottom w:val="0"/>
                  <w:divBdr>
                    <w:top w:val="none" w:sz="0" w:space="0" w:color="auto"/>
                    <w:left w:val="none" w:sz="0" w:space="0" w:color="auto"/>
                    <w:bottom w:val="none" w:sz="0" w:space="0" w:color="auto"/>
                    <w:right w:val="none" w:sz="0" w:space="0" w:color="auto"/>
                  </w:divBdr>
                  <w:divsChild>
                    <w:div w:id="169908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412965">
      <w:bodyDiv w:val="1"/>
      <w:marLeft w:val="0"/>
      <w:marRight w:val="0"/>
      <w:marTop w:val="0"/>
      <w:marBottom w:val="0"/>
      <w:divBdr>
        <w:top w:val="none" w:sz="0" w:space="0" w:color="auto"/>
        <w:left w:val="none" w:sz="0" w:space="0" w:color="auto"/>
        <w:bottom w:val="none" w:sz="0" w:space="0" w:color="auto"/>
        <w:right w:val="none" w:sz="0" w:space="0" w:color="auto"/>
      </w:divBdr>
      <w:divsChild>
        <w:div w:id="2011566881">
          <w:marLeft w:val="0"/>
          <w:marRight w:val="0"/>
          <w:marTop w:val="0"/>
          <w:marBottom w:val="0"/>
          <w:divBdr>
            <w:top w:val="none" w:sz="0" w:space="0" w:color="auto"/>
            <w:left w:val="none" w:sz="0" w:space="0" w:color="auto"/>
            <w:bottom w:val="none" w:sz="0" w:space="0" w:color="auto"/>
            <w:right w:val="none" w:sz="0" w:space="0" w:color="auto"/>
          </w:divBdr>
          <w:divsChild>
            <w:div w:id="429200395">
              <w:marLeft w:val="0"/>
              <w:marRight w:val="0"/>
              <w:marTop w:val="0"/>
              <w:marBottom w:val="0"/>
              <w:divBdr>
                <w:top w:val="none" w:sz="0" w:space="0" w:color="auto"/>
                <w:left w:val="none" w:sz="0" w:space="0" w:color="auto"/>
                <w:bottom w:val="none" w:sz="0" w:space="0" w:color="auto"/>
                <w:right w:val="none" w:sz="0" w:space="0" w:color="auto"/>
              </w:divBdr>
              <w:divsChild>
                <w:div w:id="748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529658">
      <w:bodyDiv w:val="1"/>
      <w:marLeft w:val="0"/>
      <w:marRight w:val="0"/>
      <w:marTop w:val="0"/>
      <w:marBottom w:val="0"/>
      <w:divBdr>
        <w:top w:val="none" w:sz="0" w:space="0" w:color="auto"/>
        <w:left w:val="none" w:sz="0" w:space="0" w:color="auto"/>
        <w:bottom w:val="none" w:sz="0" w:space="0" w:color="auto"/>
        <w:right w:val="none" w:sz="0" w:space="0" w:color="auto"/>
      </w:divBdr>
      <w:divsChild>
        <w:div w:id="971715737">
          <w:marLeft w:val="0"/>
          <w:marRight w:val="0"/>
          <w:marTop w:val="0"/>
          <w:marBottom w:val="0"/>
          <w:divBdr>
            <w:top w:val="none" w:sz="0" w:space="0" w:color="auto"/>
            <w:left w:val="none" w:sz="0" w:space="0" w:color="auto"/>
            <w:bottom w:val="none" w:sz="0" w:space="0" w:color="auto"/>
            <w:right w:val="none" w:sz="0" w:space="0" w:color="auto"/>
          </w:divBdr>
          <w:divsChild>
            <w:div w:id="172574630">
              <w:marLeft w:val="0"/>
              <w:marRight w:val="0"/>
              <w:marTop w:val="0"/>
              <w:marBottom w:val="0"/>
              <w:divBdr>
                <w:top w:val="none" w:sz="0" w:space="0" w:color="auto"/>
                <w:left w:val="none" w:sz="0" w:space="0" w:color="auto"/>
                <w:bottom w:val="none" w:sz="0" w:space="0" w:color="auto"/>
                <w:right w:val="none" w:sz="0" w:space="0" w:color="auto"/>
              </w:divBdr>
              <w:divsChild>
                <w:div w:id="65912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094094">
      <w:bodyDiv w:val="1"/>
      <w:marLeft w:val="0"/>
      <w:marRight w:val="0"/>
      <w:marTop w:val="0"/>
      <w:marBottom w:val="0"/>
      <w:divBdr>
        <w:top w:val="none" w:sz="0" w:space="0" w:color="auto"/>
        <w:left w:val="none" w:sz="0" w:space="0" w:color="auto"/>
        <w:bottom w:val="none" w:sz="0" w:space="0" w:color="auto"/>
        <w:right w:val="none" w:sz="0" w:space="0" w:color="auto"/>
      </w:divBdr>
      <w:divsChild>
        <w:div w:id="620769613">
          <w:marLeft w:val="0"/>
          <w:marRight w:val="0"/>
          <w:marTop w:val="0"/>
          <w:marBottom w:val="0"/>
          <w:divBdr>
            <w:top w:val="none" w:sz="0" w:space="0" w:color="auto"/>
            <w:left w:val="none" w:sz="0" w:space="0" w:color="auto"/>
            <w:bottom w:val="none" w:sz="0" w:space="0" w:color="auto"/>
            <w:right w:val="none" w:sz="0" w:space="0" w:color="auto"/>
          </w:divBdr>
          <w:divsChild>
            <w:div w:id="855193641">
              <w:marLeft w:val="0"/>
              <w:marRight w:val="0"/>
              <w:marTop w:val="0"/>
              <w:marBottom w:val="0"/>
              <w:divBdr>
                <w:top w:val="none" w:sz="0" w:space="0" w:color="auto"/>
                <w:left w:val="none" w:sz="0" w:space="0" w:color="auto"/>
                <w:bottom w:val="none" w:sz="0" w:space="0" w:color="auto"/>
                <w:right w:val="none" w:sz="0" w:space="0" w:color="auto"/>
              </w:divBdr>
              <w:divsChild>
                <w:div w:id="1029260274">
                  <w:marLeft w:val="0"/>
                  <w:marRight w:val="0"/>
                  <w:marTop w:val="0"/>
                  <w:marBottom w:val="0"/>
                  <w:divBdr>
                    <w:top w:val="none" w:sz="0" w:space="0" w:color="auto"/>
                    <w:left w:val="none" w:sz="0" w:space="0" w:color="auto"/>
                    <w:bottom w:val="none" w:sz="0" w:space="0" w:color="auto"/>
                    <w:right w:val="none" w:sz="0" w:space="0" w:color="auto"/>
                  </w:divBdr>
                </w:div>
                <w:div w:id="104564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829647">
      <w:bodyDiv w:val="1"/>
      <w:marLeft w:val="0"/>
      <w:marRight w:val="0"/>
      <w:marTop w:val="0"/>
      <w:marBottom w:val="0"/>
      <w:divBdr>
        <w:top w:val="none" w:sz="0" w:space="0" w:color="auto"/>
        <w:left w:val="none" w:sz="0" w:space="0" w:color="auto"/>
        <w:bottom w:val="none" w:sz="0" w:space="0" w:color="auto"/>
        <w:right w:val="none" w:sz="0" w:space="0" w:color="auto"/>
      </w:divBdr>
      <w:divsChild>
        <w:div w:id="1385181550">
          <w:marLeft w:val="0"/>
          <w:marRight w:val="0"/>
          <w:marTop w:val="0"/>
          <w:marBottom w:val="0"/>
          <w:divBdr>
            <w:top w:val="none" w:sz="0" w:space="0" w:color="auto"/>
            <w:left w:val="none" w:sz="0" w:space="0" w:color="auto"/>
            <w:bottom w:val="none" w:sz="0" w:space="0" w:color="auto"/>
            <w:right w:val="none" w:sz="0" w:space="0" w:color="auto"/>
          </w:divBdr>
          <w:divsChild>
            <w:div w:id="1411349138">
              <w:marLeft w:val="0"/>
              <w:marRight w:val="0"/>
              <w:marTop w:val="0"/>
              <w:marBottom w:val="0"/>
              <w:divBdr>
                <w:top w:val="none" w:sz="0" w:space="0" w:color="auto"/>
                <w:left w:val="none" w:sz="0" w:space="0" w:color="auto"/>
                <w:bottom w:val="none" w:sz="0" w:space="0" w:color="auto"/>
                <w:right w:val="none" w:sz="0" w:space="0" w:color="auto"/>
              </w:divBdr>
              <w:divsChild>
                <w:div w:id="193975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912058">
      <w:bodyDiv w:val="1"/>
      <w:marLeft w:val="0"/>
      <w:marRight w:val="0"/>
      <w:marTop w:val="0"/>
      <w:marBottom w:val="0"/>
      <w:divBdr>
        <w:top w:val="none" w:sz="0" w:space="0" w:color="auto"/>
        <w:left w:val="none" w:sz="0" w:space="0" w:color="auto"/>
        <w:bottom w:val="none" w:sz="0" w:space="0" w:color="auto"/>
        <w:right w:val="none" w:sz="0" w:space="0" w:color="auto"/>
      </w:divBdr>
      <w:divsChild>
        <w:div w:id="1923878495">
          <w:marLeft w:val="0"/>
          <w:marRight w:val="0"/>
          <w:marTop w:val="0"/>
          <w:marBottom w:val="0"/>
          <w:divBdr>
            <w:top w:val="none" w:sz="0" w:space="0" w:color="auto"/>
            <w:left w:val="none" w:sz="0" w:space="0" w:color="auto"/>
            <w:bottom w:val="none" w:sz="0" w:space="0" w:color="auto"/>
            <w:right w:val="none" w:sz="0" w:space="0" w:color="auto"/>
          </w:divBdr>
          <w:divsChild>
            <w:div w:id="1661228304">
              <w:marLeft w:val="0"/>
              <w:marRight w:val="0"/>
              <w:marTop w:val="0"/>
              <w:marBottom w:val="0"/>
              <w:divBdr>
                <w:top w:val="none" w:sz="0" w:space="0" w:color="auto"/>
                <w:left w:val="none" w:sz="0" w:space="0" w:color="auto"/>
                <w:bottom w:val="none" w:sz="0" w:space="0" w:color="auto"/>
                <w:right w:val="none" w:sz="0" w:space="0" w:color="auto"/>
              </w:divBdr>
              <w:divsChild>
                <w:div w:id="16458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757432">
      <w:bodyDiv w:val="1"/>
      <w:marLeft w:val="0"/>
      <w:marRight w:val="0"/>
      <w:marTop w:val="0"/>
      <w:marBottom w:val="0"/>
      <w:divBdr>
        <w:top w:val="none" w:sz="0" w:space="0" w:color="auto"/>
        <w:left w:val="none" w:sz="0" w:space="0" w:color="auto"/>
        <w:bottom w:val="none" w:sz="0" w:space="0" w:color="auto"/>
        <w:right w:val="none" w:sz="0" w:space="0" w:color="auto"/>
      </w:divBdr>
      <w:divsChild>
        <w:div w:id="1375084132">
          <w:marLeft w:val="0"/>
          <w:marRight w:val="0"/>
          <w:marTop w:val="0"/>
          <w:marBottom w:val="0"/>
          <w:divBdr>
            <w:top w:val="none" w:sz="0" w:space="0" w:color="auto"/>
            <w:left w:val="none" w:sz="0" w:space="0" w:color="auto"/>
            <w:bottom w:val="none" w:sz="0" w:space="0" w:color="auto"/>
            <w:right w:val="none" w:sz="0" w:space="0" w:color="auto"/>
          </w:divBdr>
          <w:divsChild>
            <w:div w:id="1616909742">
              <w:marLeft w:val="0"/>
              <w:marRight w:val="0"/>
              <w:marTop w:val="0"/>
              <w:marBottom w:val="0"/>
              <w:divBdr>
                <w:top w:val="none" w:sz="0" w:space="0" w:color="auto"/>
                <w:left w:val="none" w:sz="0" w:space="0" w:color="auto"/>
                <w:bottom w:val="none" w:sz="0" w:space="0" w:color="auto"/>
                <w:right w:val="none" w:sz="0" w:space="0" w:color="auto"/>
              </w:divBdr>
              <w:divsChild>
                <w:div w:id="82859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24969">
      <w:bodyDiv w:val="1"/>
      <w:marLeft w:val="0"/>
      <w:marRight w:val="0"/>
      <w:marTop w:val="0"/>
      <w:marBottom w:val="0"/>
      <w:divBdr>
        <w:top w:val="none" w:sz="0" w:space="0" w:color="auto"/>
        <w:left w:val="none" w:sz="0" w:space="0" w:color="auto"/>
        <w:bottom w:val="none" w:sz="0" w:space="0" w:color="auto"/>
        <w:right w:val="none" w:sz="0" w:space="0" w:color="auto"/>
      </w:divBdr>
    </w:div>
    <w:div w:id="1959405694">
      <w:bodyDiv w:val="1"/>
      <w:marLeft w:val="0"/>
      <w:marRight w:val="0"/>
      <w:marTop w:val="0"/>
      <w:marBottom w:val="0"/>
      <w:divBdr>
        <w:top w:val="none" w:sz="0" w:space="0" w:color="auto"/>
        <w:left w:val="none" w:sz="0" w:space="0" w:color="auto"/>
        <w:bottom w:val="none" w:sz="0" w:space="0" w:color="auto"/>
        <w:right w:val="none" w:sz="0" w:space="0" w:color="auto"/>
      </w:divBdr>
      <w:divsChild>
        <w:div w:id="95685008">
          <w:marLeft w:val="0"/>
          <w:marRight w:val="0"/>
          <w:marTop w:val="0"/>
          <w:marBottom w:val="0"/>
          <w:divBdr>
            <w:top w:val="none" w:sz="0" w:space="0" w:color="auto"/>
            <w:left w:val="none" w:sz="0" w:space="0" w:color="auto"/>
            <w:bottom w:val="none" w:sz="0" w:space="0" w:color="auto"/>
            <w:right w:val="none" w:sz="0" w:space="0" w:color="auto"/>
          </w:divBdr>
          <w:divsChild>
            <w:div w:id="793912236">
              <w:marLeft w:val="0"/>
              <w:marRight w:val="0"/>
              <w:marTop w:val="0"/>
              <w:marBottom w:val="0"/>
              <w:divBdr>
                <w:top w:val="none" w:sz="0" w:space="0" w:color="auto"/>
                <w:left w:val="none" w:sz="0" w:space="0" w:color="auto"/>
                <w:bottom w:val="none" w:sz="0" w:space="0" w:color="auto"/>
                <w:right w:val="none" w:sz="0" w:space="0" w:color="auto"/>
              </w:divBdr>
              <w:divsChild>
                <w:div w:id="1008749672">
                  <w:marLeft w:val="0"/>
                  <w:marRight w:val="0"/>
                  <w:marTop w:val="0"/>
                  <w:marBottom w:val="0"/>
                  <w:divBdr>
                    <w:top w:val="none" w:sz="0" w:space="0" w:color="auto"/>
                    <w:left w:val="none" w:sz="0" w:space="0" w:color="auto"/>
                    <w:bottom w:val="none" w:sz="0" w:space="0" w:color="auto"/>
                    <w:right w:val="none" w:sz="0" w:space="0" w:color="auto"/>
                  </w:divBdr>
                </w:div>
                <w:div w:id="11407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04704">
      <w:bodyDiv w:val="1"/>
      <w:marLeft w:val="0"/>
      <w:marRight w:val="0"/>
      <w:marTop w:val="0"/>
      <w:marBottom w:val="0"/>
      <w:divBdr>
        <w:top w:val="none" w:sz="0" w:space="0" w:color="auto"/>
        <w:left w:val="none" w:sz="0" w:space="0" w:color="auto"/>
        <w:bottom w:val="none" w:sz="0" w:space="0" w:color="auto"/>
        <w:right w:val="none" w:sz="0" w:space="0" w:color="auto"/>
      </w:divBdr>
    </w:div>
    <w:div w:id="1984263458">
      <w:bodyDiv w:val="1"/>
      <w:marLeft w:val="0"/>
      <w:marRight w:val="0"/>
      <w:marTop w:val="0"/>
      <w:marBottom w:val="0"/>
      <w:divBdr>
        <w:top w:val="none" w:sz="0" w:space="0" w:color="auto"/>
        <w:left w:val="none" w:sz="0" w:space="0" w:color="auto"/>
        <w:bottom w:val="none" w:sz="0" w:space="0" w:color="auto"/>
        <w:right w:val="none" w:sz="0" w:space="0" w:color="auto"/>
      </w:divBdr>
      <w:divsChild>
        <w:div w:id="1722291098">
          <w:marLeft w:val="0"/>
          <w:marRight w:val="0"/>
          <w:marTop w:val="0"/>
          <w:marBottom w:val="0"/>
          <w:divBdr>
            <w:top w:val="none" w:sz="0" w:space="0" w:color="auto"/>
            <w:left w:val="none" w:sz="0" w:space="0" w:color="auto"/>
            <w:bottom w:val="none" w:sz="0" w:space="0" w:color="auto"/>
            <w:right w:val="none" w:sz="0" w:space="0" w:color="auto"/>
          </w:divBdr>
          <w:divsChild>
            <w:div w:id="1865049601">
              <w:marLeft w:val="0"/>
              <w:marRight w:val="0"/>
              <w:marTop w:val="0"/>
              <w:marBottom w:val="0"/>
              <w:divBdr>
                <w:top w:val="none" w:sz="0" w:space="0" w:color="auto"/>
                <w:left w:val="none" w:sz="0" w:space="0" w:color="auto"/>
                <w:bottom w:val="none" w:sz="0" w:space="0" w:color="auto"/>
                <w:right w:val="none" w:sz="0" w:space="0" w:color="auto"/>
              </w:divBdr>
              <w:divsChild>
                <w:div w:id="10636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816444">
      <w:bodyDiv w:val="1"/>
      <w:marLeft w:val="0"/>
      <w:marRight w:val="0"/>
      <w:marTop w:val="0"/>
      <w:marBottom w:val="0"/>
      <w:divBdr>
        <w:top w:val="none" w:sz="0" w:space="0" w:color="auto"/>
        <w:left w:val="none" w:sz="0" w:space="0" w:color="auto"/>
        <w:bottom w:val="none" w:sz="0" w:space="0" w:color="auto"/>
        <w:right w:val="none" w:sz="0" w:space="0" w:color="auto"/>
      </w:divBdr>
      <w:divsChild>
        <w:div w:id="1031033264">
          <w:marLeft w:val="0"/>
          <w:marRight w:val="0"/>
          <w:marTop w:val="0"/>
          <w:marBottom w:val="0"/>
          <w:divBdr>
            <w:top w:val="none" w:sz="0" w:space="0" w:color="auto"/>
            <w:left w:val="none" w:sz="0" w:space="0" w:color="auto"/>
            <w:bottom w:val="none" w:sz="0" w:space="0" w:color="auto"/>
            <w:right w:val="none" w:sz="0" w:space="0" w:color="auto"/>
          </w:divBdr>
          <w:divsChild>
            <w:div w:id="1632832254">
              <w:marLeft w:val="0"/>
              <w:marRight w:val="0"/>
              <w:marTop w:val="0"/>
              <w:marBottom w:val="0"/>
              <w:divBdr>
                <w:top w:val="none" w:sz="0" w:space="0" w:color="auto"/>
                <w:left w:val="none" w:sz="0" w:space="0" w:color="auto"/>
                <w:bottom w:val="none" w:sz="0" w:space="0" w:color="auto"/>
                <w:right w:val="none" w:sz="0" w:space="0" w:color="auto"/>
              </w:divBdr>
              <w:divsChild>
                <w:div w:id="27127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167755">
      <w:bodyDiv w:val="1"/>
      <w:marLeft w:val="0"/>
      <w:marRight w:val="0"/>
      <w:marTop w:val="0"/>
      <w:marBottom w:val="0"/>
      <w:divBdr>
        <w:top w:val="none" w:sz="0" w:space="0" w:color="auto"/>
        <w:left w:val="none" w:sz="0" w:space="0" w:color="auto"/>
        <w:bottom w:val="none" w:sz="0" w:space="0" w:color="auto"/>
        <w:right w:val="none" w:sz="0" w:space="0" w:color="auto"/>
      </w:divBdr>
      <w:divsChild>
        <w:div w:id="1936667881">
          <w:marLeft w:val="0"/>
          <w:marRight w:val="0"/>
          <w:marTop w:val="0"/>
          <w:marBottom w:val="0"/>
          <w:divBdr>
            <w:top w:val="none" w:sz="0" w:space="0" w:color="auto"/>
            <w:left w:val="none" w:sz="0" w:space="0" w:color="auto"/>
            <w:bottom w:val="none" w:sz="0" w:space="0" w:color="auto"/>
            <w:right w:val="none" w:sz="0" w:space="0" w:color="auto"/>
          </w:divBdr>
          <w:divsChild>
            <w:div w:id="1684162518">
              <w:marLeft w:val="0"/>
              <w:marRight w:val="0"/>
              <w:marTop w:val="0"/>
              <w:marBottom w:val="0"/>
              <w:divBdr>
                <w:top w:val="none" w:sz="0" w:space="0" w:color="auto"/>
                <w:left w:val="none" w:sz="0" w:space="0" w:color="auto"/>
                <w:bottom w:val="none" w:sz="0" w:space="0" w:color="auto"/>
                <w:right w:val="none" w:sz="0" w:space="0" w:color="auto"/>
              </w:divBdr>
              <w:divsChild>
                <w:div w:id="183009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925978">
      <w:bodyDiv w:val="1"/>
      <w:marLeft w:val="0"/>
      <w:marRight w:val="0"/>
      <w:marTop w:val="0"/>
      <w:marBottom w:val="0"/>
      <w:divBdr>
        <w:top w:val="none" w:sz="0" w:space="0" w:color="auto"/>
        <w:left w:val="none" w:sz="0" w:space="0" w:color="auto"/>
        <w:bottom w:val="none" w:sz="0" w:space="0" w:color="auto"/>
        <w:right w:val="none" w:sz="0" w:space="0" w:color="auto"/>
      </w:divBdr>
      <w:divsChild>
        <w:div w:id="1176460648">
          <w:marLeft w:val="0"/>
          <w:marRight w:val="0"/>
          <w:marTop w:val="0"/>
          <w:marBottom w:val="0"/>
          <w:divBdr>
            <w:top w:val="none" w:sz="0" w:space="0" w:color="auto"/>
            <w:left w:val="none" w:sz="0" w:space="0" w:color="auto"/>
            <w:bottom w:val="none" w:sz="0" w:space="0" w:color="auto"/>
            <w:right w:val="none" w:sz="0" w:space="0" w:color="auto"/>
          </w:divBdr>
          <w:divsChild>
            <w:div w:id="1534885335">
              <w:marLeft w:val="0"/>
              <w:marRight w:val="0"/>
              <w:marTop w:val="0"/>
              <w:marBottom w:val="0"/>
              <w:divBdr>
                <w:top w:val="none" w:sz="0" w:space="0" w:color="auto"/>
                <w:left w:val="none" w:sz="0" w:space="0" w:color="auto"/>
                <w:bottom w:val="none" w:sz="0" w:space="0" w:color="auto"/>
                <w:right w:val="none" w:sz="0" w:space="0" w:color="auto"/>
              </w:divBdr>
              <w:divsChild>
                <w:div w:id="313685753">
                  <w:marLeft w:val="0"/>
                  <w:marRight w:val="0"/>
                  <w:marTop w:val="0"/>
                  <w:marBottom w:val="0"/>
                  <w:divBdr>
                    <w:top w:val="none" w:sz="0" w:space="0" w:color="auto"/>
                    <w:left w:val="none" w:sz="0" w:space="0" w:color="auto"/>
                    <w:bottom w:val="none" w:sz="0" w:space="0" w:color="auto"/>
                    <w:right w:val="none" w:sz="0" w:space="0" w:color="auto"/>
                  </w:divBdr>
                  <w:divsChild>
                    <w:div w:id="142680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48673">
      <w:bodyDiv w:val="1"/>
      <w:marLeft w:val="0"/>
      <w:marRight w:val="0"/>
      <w:marTop w:val="0"/>
      <w:marBottom w:val="0"/>
      <w:divBdr>
        <w:top w:val="none" w:sz="0" w:space="0" w:color="auto"/>
        <w:left w:val="none" w:sz="0" w:space="0" w:color="auto"/>
        <w:bottom w:val="none" w:sz="0" w:space="0" w:color="auto"/>
        <w:right w:val="none" w:sz="0" w:space="0" w:color="auto"/>
      </w:divBdr>
      <w:divsChild>
        <w:div w:id="1179613032">
          <w:marLeft w:val="0"/>
          <w:marRight w:val="0"/>
          <w:marTop w:val="0"/>
          <w:marBottom w:val="0"/>
          <w:divBdr>
            <w:top w:val="none" w:sz="0" w:space="0" w:color="auto"/>
            <w:left w:val="none" w:sz="0" w:space="0" w:color="auto"/>
            <w:bottom w:val="none" w:sz="0" w:space="0" w:color="auto"/>
            <w:right w:val="none" w:sz="0" w:space="0" w:color="auto"/>
          </w:divBdr>
          <w:divsChild>
            <w:div w:id="1411121534">
              <w:marLeft w:val="0"/>
              <w:marRight w:val="0"/>
              <w:marTop w:val="0"/>
              <w:marBottom w:val="0"/>
              <w:divBdr>
                <w:top w:val="none" w:sz="0" w:space="0" w:color="auto"/>
                <w:left w:val="none" w:sz="0" w:space="0" w:color="auto"/>
                <w:bottom w:val="none" w:sz="0" w:space="0" w:color="auto"/>
                <w:right w:val="none" w:sz="0" w:space="0" w:color="auto"/>
              </w:divBdr>
              <w:divsChild>
                <w:div w:id="142318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16476</Words>
  <Characters>93914</Characters>
  <Application>Microsoft Office Word</Application>
  <DocSecurity>0</DocSecurity>
  <Lines>782</Lines>
  <Paragraphs>220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Oh</dc:creator>
  <cp:keywords/>
  <dc:description/>
  <cp:lastModifiedBy>Smith, Lee</cp:lastModifiedBy>
  <cp:revision>2</cp:revision>
  <dcterms:created xsi:type="dcterms:W3CDTF">2023-04-17T15:21:00Z</dcterms:created>
  <dcterms:modified xsi:type="dcterms:W3CDTF">2023-04-17T15:21:00Z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zotero-version="6.0.23"&gt;&lt;session id="IbYaKogl"/&gt;&lt;style id="http://www.zotero.org/styles/social-psychiatry-and-psychiatric-epidemiology" hasBibliography="1" bibliographyStyleHasBeenSet="1"/&gt;&lt;prefs&gt;&lt;pref name="fieldType" value="Field"</vt:lpwstr>
  </property>
  <property fmtid="{D5CDD505-2E9C-101B-9397-08002B2CF9AE}" pid="3" name="ZOTERO_PREF_2">
    <vt:lpwstr>/&gt;&lt;/prefs&gt;&lt;/data&gt;</vt:lpwstr>
  </property>
</Properties>
</file>