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66573" w14:textId="24FC5754" w:rsidR="00FE5F45" w:rsidRPr="00424724" w:rsidRDefault="001E2A20" w:rsidP="00424724">
      <w:pPr>
        <w:spacing w:line="360" w:lineRule="auto"/>
        <w:jc w:val="center"/>
        <w:rPr>
          <w:rFonts w:ascii="Times New Roman" w:hAnsi="Times New Roman" w:cs="Times New Roman"/>
          <w:b/>
          <w:sz w:val="24"/>
          <w:szCs w:val="24"/>
        </w:rPr>
      </w:pPr>
      <w:r w:rsidRPr="00424724">
        <w:rPr>
          <w:rFonts w:ascii="Times New Roman" w:hAnsi="Times New Roman" w:cs="Times New Roman"/>
          <w:b/>
          <w:sz w:val="24"/>
          <w:szCs w:val="24"/>
        </w:rPr>
        <w:t>Lean-Offsite</w:t>
      </w:r>
      <w:r w:rsidR="0016439F" w:rsidRPr="00424724">
        <w:rPr>
          <w:rFonts w:ascii="Times New Roman" w:hAnsi="Times New Roman" w:cs="Times New Roman"/>
          <w:b/>
          <w:sz w:val="24"/>
          <w:szCs w:val="24"/>
        </w:rPr>
        <w:t>-Simulation</w:t>
      </w:r>
      <w:r w:rsidR="003F769E" w:rsidRPr="00424724">
        <w:rPr>
          <w:rFonts w:ascii="Times New Roman" w:hAnsi="Times New Roman" w:cs="Times New Roman"/>
          <w:b/>
          <w:sz w:val="24"/>
          <w:szCs w:val="24"/>
        </w:rPr>
        <w:t xml:space="preserve"> </w:t>
      </w:r>
      <w:r w:rsidR="0016439F" w:rsidRPr="00424724">
        <w:rPr>
          <w:rFonts w:ascii="Times New Roman" w:hAnsi="Times New Roman" w:cs="Times New Roman"/>
          <w:b/>
          <w:sz w:val="24"/>
          <w:szCs w:val="24"/>
        </w:rPr>
        <w:t>Nexus</w:t>
      </w:r>
      <w:r w:rsidR="003F769E" w:rsidRPr="00424724">
        <w:rPr>
          <w:rFonts w:ascii="Times New Roman" w:hAnsi="Times New Roman" w:cs="Times New Roman"/>
          <w:b/>
          <w:sz w:val="24"/>
          <w:szCs w:val="24"/>
        </w:rPr>
        <w:t xml:space="preserve"> for </w:t>
      </w:r>
      <w:r w:rsidR="0036608F" w:rsidRPr="00424724">
        <w:rPr>
          <w:rFonts w:ascii="Times New Roman" w:hAnsi="Times New Roman" w:cs="Times New Roman"/>
          <w:b/>
          <w:sz w:val="24"/>
          <w:szCs w:val="24"/>
        </w:rPr>
        <w:t>Housing</w:t>
      </w:r>
      <w:r w:rsidR="00CD3851" w:rsidRPr="00424724">
        <w:rPr>
          <w:rFonts w:ascii="Times New Roman" w:hAnsi="Times New Roman" w:cs="Times New Roman"/>
          <w:b/>
          <w:sz w:val="24"/>
          <w:szCs w:val="24"/>
        </w:rPr>
        <w:t xml:space="preserve"> Construction</w:t>
      </w:r>
      <w:r w:rsidR="00EB109D">
        <w:rPr>
          <w:rFonts w:ascii="Times New Roman" w:hAnsi="Times New Roman" w:cs="Times New Roman"/>
          <w:b/>
          <w:sz w:val="24"/>
          <w:szCs w:val="24"/>
        </w:rPr>
        <w:t>: A State-of-the-art Review of the Existing K</w:t>
      </w:r>
      <w:r w:rsidR="0016439F" w:rsidRPr="00424724">
        <w:rPr>
          <w:rFonts w:ascii="Times New Roman" w:hAnsi="Times New Roman" w:cs="Times New Roman"/>
          <w:b/>
          <w:sz w:val="24"/>
          <w:szCs w:val="24"/>
        </w:rPr>
        <w:t>nowledge</w:t>
      </w:r>
    </w:p>
    <w:p w14:paraId="5715A0B8" w14:textId="71F5545E" w:rsidR="007B6EC4" w:rsidRPr="00424724" w:rsidRDefault="00D353CD" w:rsidP="00424724">
      <w:pPr>
        <w:pStyle w:val="Heading1"/>
        <w:spacing w:line="360" w:lineRule="auto"/>
        <w:rPr>
          <w:rFonts w:ascii="Times New Roman" w:hAnsi="Times New Roman" w:cs="Times New Roman"/>
          <w:b/>
          <w:color w:val="auto"/>
          <w:sz w:val="24"/>
          <w:szCs w:val="24"/>
        </w:rPr>
      </w:pPr>
      <w:r>
        <w:rPr>
          <w:rFonts w:ascii="Times New Roman" w:hAnsi="Times New Roman" w:cs="Times New Roman"/>
          <w:b/>
          <w:color w:val="auto"/>
          <w:sz w:val="24"/>
          <w:szCs w:val="24"/>
        </w:rPr>
        <w:t>Purpose</w:t>
      </w:r>
    </w:p>
    <w:p w14:paraId="3119DB11" w14:textId="4B2C075E" w:rsidR="003B13D7" w:rsidRDefault="003B13D7" w:rsidP="0042472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purpose of this current study is to present an overview </w:t>
      </w:r>
      <w:r w:rsidR="007B6EC4" w:rsidRPr="00424724">
        <w:rPr>
          <w:rFonts w:ascii="Times New Roman" w:hAnsi="Times New Roman" w:cs="Times New Roman"/>
          <w:sz w:val="24"/>
          <w:szCs w:val="24"/>
        </w:rPr>
        <w:t>of the existing knowledge on</w:t>
      </w:r>
      <w:r>
        <w:rPr>
          <w:rFonts w:ascii="Times New Roman" w:hAnsi="Times New Roman" w:cs="Times New Roman"/>
          <w:sz w:val="24"/>
          <w:szCs w:val="24"/>
        </w:rPr>
        <w:t xml:space="preserve"> the combined application of lean, off-site and simulation (LOS) in housing delivery. </w:t>
      </w:r>
    </w:p>
    <w:p w14:paraId="317CF5CA" w14:textId="77777777" w:rsidR="007B6EC4" w:rsidRPr="00424724" w:rsidRDefault="007B6EC4" w:rsidP="00424724">
      <w:pPr>
        <w:spacing w:line="360" w:lineRule="auto"/>
        <w:rPr>
          <w:rFonts w:ascii="Times New Roman" w:hAnsi="Times New Roman" w:cs="Times New Roman"/>
          <w:sz w:val="24"/>
          <w:szCs w:val="24"/>
        </w:rPr>
      </w:pPr>
      <w:r w:rsidRPr="00424724">
        <w:rPr>
          <w:rFonts w:ascii="Times New Roman" w:hAnsi="Times New Roman" w:cs="Times New Roman"/>
          <w:b/>
          <w:sz w:val="24"/>
          <w:szCs w:val="24"/>
        </w:rPr>
        <w:t>Design/methodology/approac</w:t>
      </w:r>
      <w:r w:rsidRPr="00424724">
        <w:rPr>
          <w:rFonts w:ascii="Times New Roman" w:hAnsi="Times New Roman" w:cs="Times New Roman"/>
          <w:sz w:val="24"/>
          <w:szCs w:val="24"/>
        </w:rPr>
        <w:t>h:</w:t>
      </w:r>
    </w:p>
    <w:p w14:paraId="21EE0C98" w14:textId="77777777" w:rsidR="007B6EC4" w:rsidRPr="00424724" w:rsidRDefault="007B6EC4" w:rsidP="00424724">
      <w:pPr>
        <w:spacing w:line="360" w:lineRule="auto"/>
        <w:rPr>
          <w:rFonts w:ascii="Times New Roman" w:hAnsi="Times New Roman" w:cs="Times New Roman"/>
          <w:sz w:val="24"/>
          <w:szCs w:val="24"/>
        </w:rPr>
      </w:pPr>
      <w:r w:rsidRPr="00424724">
        <w:rPr>
          <w:rFonts w:ascii="Times New Roman" w:hAnsi="Times New Roman" w:cs="Times New Roman"/>
          <w:sz w:val="24"/>
          <w:szCs w:val="24"/>
        </w:rPr>
        <w:t>A systematic literature review approach was adopted. Based on a comprehensive search using SCOPUS, Web of Science (</w:t>
      </w:r>
      <w:proofErr w:type="spellStart"/>
      <w:r w:rsidRPr="00424724">
        <w:rPr>
          <w:rFonts w:ascii="Times New Roman" w:hAnsi="Times New Roman" w:cs="Times New Roman"/>
          <w:sz w:val="24"/>
          <w:szCs w:val="24"/>
        </w:rPr>
        <w:t>WoS</w:t>
      </w:r>
      <w:proofErr w:type="spellEnd"/>
      <w:r w:rsidRPr="00424724">
        <w:rPr>
          <w:rFonts w:ascii="Times New Roman" w:hAnsi="Times New Roman" w:cs="Times New Roman"/>
          <w:sz w:val="24"/>
          <w:szCs w:val="24"/>
        </w:rPr>
        <w:t xml:space="preserve">) and the International Group for Lean Construction (IGLC) databases, 66 relevant journal articles were identified and </w:t>
      </w:r>
      <w:proofErr w:type="spellStart"/>
      <w:r w:rsidRPr="00424724">
        <w:rPr>
          <w:rFonts w:ascii="Times New Roman" w:hAnsi="Times New Roman" w:cs="Times New Roman"/>
          <w:sz w:val="24"/>
          <w:szCs w:val="24"/>
        </w:rPr>
        <w:t>analysed</w:t>
      </w:r>
      <w:proofErr w:type="spellEnd"/>
      <w:r w:rsidRPr="00424724">
        <w:rPr>
          <w:rFonts w:ascii="Times New Roman" w:hAnsi="Times New Roman" w:cs="Times New Roman"/>
          <w:sz w:val="24"/>
          <w:szCs w:val="24"/>
        </w:rPr>
        <w:t>.</w:t>
      </w:r>
    </w:p>
    <w:p w14:paraId="4465DE43" w14:textId="77777777" w:rsidR="007B6EC4" w:rsidRPr="00424724" w:rsidRDefault="007B6EC4" w:rsidP="00424724">
      <w:pPr>
        <w:spacing w:line="360" w:lineRule="auto"/>
        <w:rPr>
          <w:rFonts w:ascii="Times New Roman" w:hAnsi="Times New Roman" w:cs="Times New Roman"/>
          <w:b/>
          <w:sz w:val="24"/>
          <w:szCs w:val="24"/>
        </w:rPr>
      </w:pPr>
      <w:r w:rsidRPr="00424724">
        <w:rPr>
          <w:rFonts w:ascii="Times New Roman" w:hAnsi="Times New Roman" w:cs="Times New Roman"/>
          <w:b/>
          <w:sz w:val="24"/>
          <w:szCs w:val="24"/>
        </w:rPr>
        <w:t>Findings:</w:t>
      </w:r>
    </w:p>
    <w:p w14:paraId="28A2D559" w14:textId="689E80C4" w:rsidR="007B6EC4" w:rsidRPr="00424724" w:rsidRDefault="007B6EC4"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The</w:t>
      </w:r>
      <w:r w:rsidR="00A37412">
        <w:rPr>
          <w:rFonts w:ascii="Times New Roman" w:hAnsi="Times New Roman" w:cs="Times New Roman"/>
          <w:sz w:val="24"/>
          <w:szCs w:val="24"/>
        </w:rPr>
        <w:t xml:space="preserve"> study </w:t>
      </w:r>
      <w:r w:rsidRPr="00424724">
        <w:rPr>
          <w:rFonts w:ascii="Times New Roman" w:hAnsi="Times New Roman" w:cs="Times New Roman"/>
          <w:sz w:val="24"/>
          <w:szCs w:val="24"/>
        </w:rPr>
        <w:t>found that the most significant impact of the combined application lean</w:t>
      </w:r>
      <w:r w:rsidR="00A37412">
        <w:rPr>
          <w:rFonts w:ascii="Times New Roman" w:hAnsi="Times New Roman" w:cs="Times New Roman"/>
          <w:sz w:val="24"/>
          <w:szCs w:val="24"/>
        </w:rPr>
        <w:t>,</w:t>
      </w:r>
      <w:r w:rsidRPr="00424724">
        <w:rPr>
          <w:rFonts w:ascii="Times New Roman" w:hAnsi="Times New Roman" w:cs="Times New Roman"/>
          <w:sz w:val="24"/>
          <w:szCs w:val="24"/>
        </w:rPr>
        <w:t xml:space="preserve"> off-site and s</w:t>
      </w:r>
      <w:r w:rsidR="00A37412">
        <w:rPr>
          <w:rFonts w:ascii="Times New Roman" w:hAnsi="Times New Roman" w:cs="Times New Roman"/>
          <w:sz w:val="24"/>
          <w:szCs w:val="24"/>
        </w:rPr>
        <w:t>imulation in housing delivery are;</w:t>
      </w:r>
      <w:r w:rsidRPr="00424724">
        <w:rPr>
          <w:rFonts w:ascii="Times New Roman" w:hAnsi="Times New Roman" w:cs="Times New Roman"/>
          <w:sz w:val="24"/>
          <w:szCs w:val="24"/>
        </w:rPr>
        <w:t xml:space="preserve"> the capacity to </w:t>
      </w:r>
      <w:proofErr w:type="spellStart"/>
      <w:r w:rsidRPr="00424724">
        <w:rPr>
          <w:rFonts w:ascii="Times New Roman" w:hAnsi="Times New Roman" w:cs="Times New Roman"/>
          <w:sz w:val="24"/>
          <w:szCs w:val="24"/>
        </w:rPr>
        <w:t>visualise</w:t>
      </w:r>
      <w:proofErr w:type="spellEnd"/>
      <w:r w:rsidRPr="00424724">
        <w:rPr>
          <w:rFonts w:ascii="Times New Roman" w:hAnsi="Times New Roman" w:cs="Times New Roman"/>
          <w:sz w:val="24"/>
          <w:szCs w:val="24"/>
        </w:rPr>
        <w:t xml:space="preserve"> the production processes as a whole in real-time, exposure and removal of non-value adding activities from the production and faster delivery. However, the combined application of LOS is low compared to a single application of each technique in housing delivery. </w:t>
      </w:r>
    </w:p>
    <w:p w14:paraId="5B7ACDE7" w14:textId="3F714FAB" w:rsidR="00201DE8" w:rsidRPr="00424724" w:rsidRDefault="0048079E" w:rsidP="00424724">
      <w:pPr>
        <w:spacing w:line="360" w:lineRule="auto"/>
        <w:jc w:val="both"/>
        <w:rPr>
          <w:rFonts w:ascii="Times New Roman" w:hAnsi="Times New Roman" w:cs="Times New Roman"/>
          <w:b/>
          <w:sz w:val="24"/>
          <w:szCs w:val="24"/>
        </w:rPr>
      </w:pPr>
      <w:r w:rsidRPr="00424724">
        <w:rPr>
          <w:rFonts w:ascii="Times New Roman" w:hAnsi="Times New Roman" w:cs="Times New Roman"/>
          <w:b/>
          <w:sz w:val="24"/>
          <w:szCs w:val="24"/>
        </w:rPr>
        <w:t>Practical Implication:</w:t>
      </w:r>
    </w:p>
    <w:p w14:paraId="79C17285" w14:textId="0C745859" w:rsidR="00201DE8" w:rsidRPr="00424724" w:rsidRDefault="00201DE8"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 xml:space="preserve">The results provide relevant stakeholders and actors in the housing sector (private and public housing developers, off-site housing manufacturers and constructors, housing associations, and government housing agencies, among others) with the information needed to improve the outcomes of housing delivery through the application </w:t>
      </w:r>
      <w:r w:rsidR="00A37412">
        <w:rPr>
          <w:rFonts w:ascii="Times New Roman" w:hAnsi="Times New Roman" w:cs="Times New Roman"/>
          <w:sz w:val="24"/>
          <w:szCs w:val="24"/>
        </w:rPr>
        <w:t xml:space="preserve">of </w:t>
      </w:r>
      <w:r w:rsidRPr="00424724">
        <w:rPr>
          <w:rFonts w:ascii="Times New Roman" w:hAnsi="Times New Roman" w:cs="Times New Roman"/>
          <w:sz w:val="24"/>
          <w:szCs w:val="24"/>
        </w:rPr>
        <w:t>LOS.</w:t>
      </w:r>
    </w:p>
    <w:p w14:paraId="51CDF42F" w14:textId="73C239B0" w:rsidR="00201DE8" w:rsidRPr="00424724" w:rsidRDefault="0048079E" w:rsidP="00424724">
      <w:pPr>
        <w:spacing w:line="360" w:lineRule="auto"/>
        <w:jc w:val="both"/>
        <w:rPr>
          <w:rFonts w:ascii="Times New Roman" w:hAnsi="Times New Roman" w:cs="Times New Roman"/>
          <w:b/>
          <w:sz w:val="24"/>
          <w:szCs w:val="24"/>
        </w:rPr>
      </w:pPr>
      <w:r w:rsidRPr="00424724">
        <w:rPr>
          <w:rFonts w:ascii="Times New Roman" w:hAnsi="Times New Roman" w:cs="Times New Roman"/>
          <w:b/>
          <w:sz w:val="24"/>
          <w:szCs w:val="24"/>
        </w:rPr>
        <w:t>Originality/Value:</w:t>
      </w:r>
    </w:p>
    <w:p w14:paraId="38CCAE2C" w14:textId="0BD5B72E" w:rsidR="00201DE8" w:rsidRPr="00424724" w:rsidRDefault="006E4BCA"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 xml:space="preserve">This study contributes to the ongoing debate on </w:t>
      </w:r>
      <w:r w:rsidR="00274A72" w:rsidRPr="00424724">
        <w:rPr>
          <w:rFonts w:ascii="Times New Roman" w:hAnsi="Times New Roman" w:cs="Times New Roman"/>
          <w:sz w:val="24"/>
          <w:szCs w:val="24"/>
        </w:rPr>
        <w:t>addressing the global housing shortage by presenting an integrated overview of the existing knowledge on the impact of the nexus of LOS and providing</w:t>
      </w:r>
      <w:r w:rsidRPr="00424724">
        <w:rPr>
          <w:rFonts w:ascii="Times New Roman" w:hAnsi="Times New Roman" w:cs="Times New Roman"/>
          <w:sz w:val="24"/>
          <w:szCs w:val="24"/>
        </w:rPr>
        <w:t xml:space="preserve"> compelling evidence</w:t>
      </w:r>
      <w:r w:rsidR="0040220A">
        <w:rPr>
          <w:rFonts w:ascii="Times New Roman" w:hAnsi="Times New Roman" w:cs="Times New Roman"/>
          <w:sz w:val="24"/>
          <w:szCs w:val="24"/>
        </w:rPr>
        <w:t xml:space="preserve"> for it usage</w:t>
      </w:r>
      <w:r w:rsidRPr="00424724">
        <w:rPr>
          <w:rFonts w:ascii="Times New Roman" w:hAnsi="Times New Roman" w:cs="Times New Roman"/>
          <w:sz w:val="24"/>
          <w:szCs w:val="24"/>
        </w:rPr>
        <w:t xml:space="preserve"> in housing delivery. </w:t>
      </w:r>
      <w:r w:rsidR="00065DDE" w:rsidRPr="00424724">
        <w:rPr>
          <w:rFonts w:ascii="Times New Roman" w:hAnsi="Times New Roman" w:cs="Times New Roman"/>
          <w:sz w:val="24"/>
          <w:szCs w:val="24"/>
        </w:rPr>
        <w:t>It also demonstrates how the combined application of LOS support</w:t>
      </w:r>
      <w:r w:rsidR="00546F23" w:rsidRPr="00424724">
        <w:rPr>
          <w:rFonts w:ascii="Times New Roman" w:hAnsi="Times New Roman" w:cs="Times New Roman"/>
          <w:sz w:val="24"/>
          <w:szCs w:val="24"/>
        </w:rPr>
        <w:t xml:space="preserve">s the achievement of the flow and </w:t>
      </w:r>
      <w:r w:rsidR="00A37412">
        <w:rPr>
          <w:rFonts w:ascii="Times New Roman" w:hAnsi="Times New Roman" w:cs="Times New Roman"/>
          <w:sz w:val="24"/>
          <w:szCs w:val="24"/>
        </w:rPr>
        <w:t>value view in the TFV model, which was not previously</w:t>
      </w:r>
      <w:r w:rsidR="00546F23" w:rsidRPr="00424724">
        <w:rPr>
          <w:rFonts w:ascii="Times New Roman" w:hAnsi="Times New Roman" w:cs="Times New Roman"/>
          <w:sz w:val="24"/>
          <w:szCs w:val="24"/>
        </w:rPr>
        <w:t xml:space="preserve"> reported</w:t>
      </w:r>
      <w:r w:rsidR="00065DDE" w:rsidRPr="00424724">
        <w:rPr>
          <w:rFonts w:ascii="Times New Roman" w:hAnsi="Times New Roman" w:cs="Times New Roman"/>
          <w:sz w:val="24"/>
          <w:szCs w:val="24"/>
        </w:rPr>
        <w:t>.</w:t>
      </w:r>
    </w:p>
    <w:p w14:paraId="54B2CDA9" w14:textId="2E4D8B83" w:rsidR="0016439F" w:rsidRPr="00A37412" w:rsidRDefault="00A37412" w:rsidP="00A37412">
      <w:pPr>
        <w:pStyle w:val="Heading1"/>
        <w:rPr>
          <w:rFonts w:ascii="Times New Roman" w:hAnsi="Times New Roman" w:cs="Times New Roman"/>
          <w:b/>
          <w:color w:val="auto"/>
          <w:sz w:val="28"/>
          <w:szCs w:val="28"/>
        </w:rPr>
      </w:pPr>
      <w:r w:rsidRPr="00A37412">
        <w:rPr>
          <w:rFonts w:ascii="Times New Roman" w:hAnsi="Times New Roman" w:cs="Times New Roman"/>
          <w:b/>
          <w:color w:val="auto"/>
          <w:sz w:val="28"/>
          <w:szCs w:val="28"/>
        </w:rPr>
        <w:lastRenderedPageBreak/>
        <w:t xml:space="preserve">1.0 </w:t>
      </w:r>
      <w:r w:rsidR="0016439F" w:rsidRPr="00A37412">
        <w:rPr>
          <w:rFonts w:ascii="Times New Roman" w:hAnsi="Times New Roman" w:cs="Times New Roman"/>
          <w:b/>
          <w:color w:val="auto"/>
          <w:sz w:val="28"/>
          <w:szCs w:val="28"/>
        </w:rPr>
        <w:t>INTRODUCTION</w:t>
      </w:r>
    </w:p>
    <w:p w14:paraId="6A88B79D" w14:textId="059D68A4" w:rsidR="00CD3851" w:rsidRPr="00424724" w:rsidRDefault="00CD3851" w:rsidP="00A37412">
      <w:pPr>
        <w:shd w:val="clear" w:color="auto" w:fill="FFFFFF" w:themeFill="background1"/>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 xml:space="preserve">The construction industry assembles constructed spaces to house the people living within a geographical </w:t>
      </w:r>
      <w:r w:rsidR="00432172" w:rsidRPr="00424724">
        <w:rPr>
          <w:rFonts w:ascii="Times New Roman" w:hAnsi="Times New Roman" w:cs="Times New Roman"/>
          <w:sz w:val="24"/>
          <w:szCs w:val="24"/>
        </w:rPr>
        <w:t>space</w:t>
      </w:r>
      <w:r w:rsidRPr="00424724">
        <w:rPr>
          <w:rFonts w:ascii="Times New Roman" w:hAnsi="Times New Roman" w:cs="Times New Roman"/>
          <w:sz w:val="24"/>
          <w:szCs w:val="24"/>
        </w:rPr>
        <w:t xml:space="preserve">. However, the poor performance of building construction projects leads to </w:t>
      </w:r>
      <w:r w:rsidR="00D80428" w:rsidRPr="00424724">
        <w:rPr>
          <w:rFonts w:ascii="Times New Roman" w:hAnsi="Times New Roman" w:cs="Times New Roman"/>
          <w:sz w:val="24"/>
          <w:szCs w:val="24"/>
        </w:rPr>
        <w:t xml:space="preserve">the </w:t>
      </w:r>
      <w:r w:rsidRPr="00424724">
        <w:rPr>
          <w:rFonts w:ascii="Times New Roman" w:hAnsi="Times New Roman" w:cs="Times New Roman"/>
          <w:sz w:val="24"/>
          <w:szCs w:val="24"/>
        </w:rPr>
        <w:t xml:space="preserve">wastage of economic resources </w:t>
      </w:r>
      <w:r w:rsidR="00C36675" w:rsidRPr="00424724">
        <w:rPr>
          <w:rFonts w:ascii="Times New Roman" w:hAnsi="Times New Roman" w:cs="Times New Roman"/>
          <w:noProof/>
          <w:sz w:val="24"/>
          <w:szCs w:val="24"/>
        </w:rPr>
        <w:t>(</w:t>
      </w:r>
      <w:hyperlink w:anchor="_ENREF_17" w:tooltip="Wuni, 2019 #1" w:history="1">
        <w:r w:rsidR="005704F0" w:rsidRPr="00424724">
          <w:rPr>
            <w:rFonts w:ascii="Times New Roman" w:hAnsi="Times New Roman" w:cs="Times New Roman"/>
            <w:noProof/>
            <w:sz w:val="24"/>
            <w:szCs w:val="24"/>
          </w:rPr>
          <w:t>Wuni and Shen, 2019</w:t>
        </w:r>
      </w:hyperlink>
      <w:r w:rsidR="00C36675" w:rsidRPr="00424724">
        <w:rPr>
          <w:rFonts w:ascii="Times New Roman" w:hAnsi="Times New Roman" w:cs="Times New Roman"/>
          <w:noProof/>
          <w:sz w:val="24"/>
          <w:szCs w:val="24"/>
        </w:rPr>
        <w:t>)</w:t>
      </w:r>
      <w:r w:rsidRPr="00424724">
        <w:rPr>
          <w:rFonts w:ascii="Times New Roman" w:hAnsi="Times New Roman" w:cs="Times New Roman"/>
          <w:sz w:val="24"/>
          <w:szCs w:val="24"/>
        </w:rPr>
        <w:t>.</w:t>
      </w:r>
      <w:r w:rsidR="004151A7" w:rsidRPr="00424724">
        <w:rPr>
          <w:rFonts w:ascii="Times New Roman" w:hAnsi="Times New Roman" w:cs="Times New Roman"/>
          <w:sz w:val="24"/>
          <w:szCs w:val="24"/>
        </w:rPr>
        <w:t xml:space="preserve"> The increase in housing prices, poverty, </w:t>
      </w:r>
      <w:r w:rsidR="00932973" w:rsidRPr="00424724">
        <w:rPr>
          <w:rFonts w:ascii="Times New Roman" w:hAnsi="Times New Roman" w:cs="Times New Roman"/>
          <w:sz w:val="24"/>
          <w:szCs w:val="24"/>
        </w:rPr>
        <w:t>unequal access to education</w:t>
      </w:r>
      <w:r w:rsidR="004151A7" w:rsidRPr="00424724">
        <w:rPr>
          <w:rFonts w:ascii="Times New Roman" w:hAnsi="Times New Roman" w:cs="Times New Roman"/>
          <w:sz w:val="24"/>
          <w:szCs w:val="24"/>
        </w:rPr>
        <w:t xml:space="preserve"> and healthcare costs have been linked to the scarcity and inequality in the housing market </w:t>
      </w:r>
      <w:r w:rsidR="00C36675" w:rsidRPr="00424724">
        <w:rPr>
          <w:rFonts w:ascii="Times New Roman" w:hAnsi="Times New Roman" w:cs="Times New Roman"/>
          <w:noProof/>
          <w:sz w:val="24"/>
          <w:szCs w:val="24"/>
        </w:rPr>
        <w:t>(</w:t>
      </w:r>
      <w:hyperlink w:anchor="_ENREF_16" w:tooltip="Wen, 2018 #5" w:history="1">
        <w:r w:rsidR="005704F0" w:rsidRPr="00424724">
          <w:rPr>
            <w:rFonts w:ascii="Times New Roman" w:hAnsi="Times New Roman" w:cs="Times New Roman"/>
            <w:noProof/>
            <w:sz w:val="24"/>
            <w:szCs w:val="24"/>
          </w:rPr>
          <w:t>Wen et al., 2018</w:t>
        </w:r>
      </w:hyperlink>
      <w:r w:rsidR="00C36675" w:rsidRPr="00424724">
        <w:rPr>
          <w:rFonts w:ascii="Times New Roman" w:hAnsi="Times New Roman" w:cs="Times New Roman"/>
          <w:noProof/>
          <w:sz w:val="24"/>
          <w:szCs w:val="24"/>
        </w:rPr>
        <w:t>)</w:t>
      </w:r>
      <w:r w:rsidR="004151A7" w:rsidRPr="00424724">
        <w:rPr>
          <w:rFonts w:ascii="Times New Roman" w:hAnsi="Times New Roman" w:cs="Times New Roman"/>
          <w:sz w:val="24"/>
          <w:szCs w:val="24"/>
        </w:rPr>
        <w:t xml:space="preserve">. </w:t>
      </w:r>
      <w:r w:rsidR="006A2B8B" w:rsidRPr="00424724">
        <w:rPr>
          <w:rFonts w:ascii="Times New Roman" w:hAnsi="Times New Roman" w:cs="Times New Roman"/>
          <w:sz w:val="24"/>
          <w:szCs w:val="24"/>
        </w:rPr>
        <w:t>The use of traditional methods of construction has been blame</w:t>
      </w:r>
      <w:r w:rsidR="007F5E20" w:rsidRPr="00424724">
        <w:rPr>
          <w:rFonts w:ascii="Times New Roman" w:hAnsi="Times New Roman" w:cs="Times New Roman"/>
          <w:sz w:val="24"/>
          <w:szCs w:val="24"/>
        </w:rPr>
        <w:t>d</w:t>
      </w:r>
      <w:r w:rsidR="006A2B8B" w:rsidRPr="00424724">
        <w:rPr>
          <w:rFonts w:ascii="Times New Roman" w:hAnsi="Times New Roman" w:cs="Times New Roman"/>
          <w:sz w:val="24"/>
          <w:szCs w:val="24"/>
        </w:rPr>
        <w:t xml:space="preserve"> for </w:t>
      </w:r>
      <w:r w:rsidR="00A37412">
        <w:rPr>
          <w:rFonts w:ascii="Times New Roman" w:hAnsi="Times New Roman" w:cs="Times New Roman"/>
          <w:sz w:val="24"/>
          <w:szCs w:val="24"/>
        </w:rPr>
        <w:t xml:space="preserve">the </w:t>
      </w:r>
      <w:r w:rsidR="006A2B8B" w:rsidRPr="00424724">
        <w:rPr>
          <w:rFonts w:ascii="Times New Roman" w:hAnsi="Times New Roman" w:cs="Times New Roman"/>
          <w:sz w:val="24"/>
          <w:szCs w:val="24"/>
        </w:rPr>
        <w:t>UK government</w:t>
      </w:r>
      <w:r w:rsidR="00A37412">
        <w:rPr>
          <w:rFonts w:ascii="Times New Roman" w:hAnsi="Times New Roman" w:cs="Times New Roman"/>
          <w:sz w:val="24"/>
          <w:szCs w:val="24"/>
        </w:rPr>
        <w:t>’s</w:t>
      </w:r>
      <w:r w:rsidR="006A2B8B" w:rsidRPr="00424724">
        <w:rPr>
          <w:rFonts w:ascii="Times New Roman" w:hAnsi="Times New Roman" w:cs="Times New Roman"/>
          <w:sz w:val="24"/>
          <w:szCs w:val="24"/>
        </w:rPr>
        <w:t xml:space="preserve"> inability to achieve its target of delivering 300,000 homes per year </w:t>
      </w:r>
      <w:r w:rsidR="006A2B8B" w:rsidRPr="00424724">
        <w:rPr>
          <w:rFonts w:ascii="Times New Roman" w:eastAsia="Calibri" w:hAnsi="Times New Roman" w:cs="Times New Roman"/>
          <w:sz w:val="24"/>
          <w:szCs w:val="24"/>
        </w:rPr>
        <w:t>(</w:t>
      </w:r>
      <w:r w:rsidR="006A2B8B" w:rsidRPr="00A37412">
        <w:rPr>
          <w:rFonts w:ascii="Times New Roman" w:eastAsia="Calibri" w:hAnsi="Times New Roman" w:cs="Times New Roman"/>
          <w:sz w:val="24"/>
          <w:szCs w:val="24"/>
        </w:rPr>
        <w:t xml:space="preserve">Housing, Communities and Local Government Committee, 2019). </w:t>
      </w:r>
      <w:r w:rsidR="006A2B8B" w:rsidRPr="00A37412">
        <w:rPr>
          <w:rFonts w:ascii="Times New Roman" w:hAnsi="Times New Roman" w:cs="Times New Roman"/>
          <w:sz w:val="24"/>
          <w:szCs w:val="24"/>
        </w:rPr>
        <w:t>Together, these studies show that the</w:t>
      </w:r>
      <w:r w:rsidR="006A2B8B" w:rsidRPr="00424724">
        <w:rPr>
          <w:rFonts w:ascii="Times New Roman" w:hAnsi="Times New Roman" w:cs="Times New Roman"/>
          <w:sz w:val="24"/>
          <w:szCs w:val="24"/>
        </w:rPr>
        <w:t xml:space="preserve"> provision of affordable housing plays a crucial role in the maintenance of socio-economic balance within the society. Hence, there ha</w:t>
      </w:r>
      <w:r w:rsidR="00A37412">
        <w:rPr>
          <w:rFonts w:ascii="Times New Roman" w:hAnsi="Times New Roman" w:cs="Times New Roman"/>
          <w:sz w:val="24"/>
          <w:szCs w:val="24"/>
        </w:rPr>
        <w:t>ve</w:t>
      </w:r>
      <w:r w:rsidR="006A2B8B" w:rsidRPr="00424724">
        <w:rPr>
          <w:rFonts w:ascii="Times New Roman" w:hAnsi="Times New Roman" w:cs="Times New Roman"/>
          <w:sz w:val="24"/>
          <w:szCs w:val="24"/>
        </w:rPr>
        <w:t xml:space="preserve"> been calls </w:t>
      </w:r>
      <w:r w:rsidR="00A37412">
        <w:rPr>
          <w:rFonts w:ascii="Times New Roman" w:hAnsi="Times New Roman" w:cs="Times New Roman"/>
          <w:sz w:val="24"/>
          <w:szCs w:val="24"/>
        </w:rPr>
        <w:t>to adopt newer construction methods</w:t>
      </w:r>
      <w:r w:rsidR="00F45B29" w:rsidRPr="00424724">
        <w:rPr>
          <w:rFonts w:ascii="Times New Roman" w:hAnsi="Times New Roman" w:cs="Times New Roman"/>
          <w:sz w:val="24"/>
          <w:szCs w:val="24"/>
        </w:rPr>
        <w:t xml:space="preserve"> to improve the outcomes of building construction projects. </w:t>
      </w:r>
    </w:p>
    <w:p w14:paraId="24502CB1" w14:textId="5CDCFAA7" w:rsidR="00C06E60" w:rsidRPr="006E5CFE" w:rsidRDefault="00F45B29" w:rsidP="00424724">
      <w:pPr>
        <w:spacing w:line="360" w:lineRule="auto"/>
        <w:jc w:val="both"/>
        <w:rPr>
          <w:rFonts w:ascii="Times New Roman" w:hAnsi="Times New Roman" w:cs="Times New Roman"/>
          <w:sz w:val="24"/>
          <w:szCs w:val="24"/>
        </w:rPr>
      </w:pPr>
      <w:r w:rsidRPr="006E5CFE">
        <w:rPr>
          <w:rFonts w:ascii="Times New Roman" w:hAnsi="Times New Roman" w:cs="Times New Roman"/>
          <w:sz w:val="24"/>
          <w:szCs w:val="24"/>
        </w:rPr>
        <w:t xml:space="preserve">Research into </w:t>
      </w:r>
      <w:r w:rsidR="00412DBD" w:rsidRPr="006E5CFE">
        <w:rPr>
          <w:rFonts w:ascii="Times New Roman" w:hAnsi="Times New Roman" w:cs="Times New Roman"/>
          <w:sz w:val="24"/>
          <w:szCs w:val="24"/>
        </w:rPr>
        <w:t>Modern Methods of Construction (</w:t>
      </w:r>
      <w:r w:rsidRPr="006E5CFE">
        <w:rPr>
          <w:rFonts w:ascii="Times New Roman" w:hAnsi="Times New Roman" w:cs="Times New Roman"/>
          <w:sz w:val="24"/>
          <w:szCs w:val="24"/>
        </w:rPr>
        <w:t>MMC</w:t>
      </w:r>
      <w:r w:rsidR="00412DBD" w:rsidRPr="006E5CFE">
        <w:rPr>
          <w:rFonts w:ascii="Times New Roman" w:hAnsi="Times New Roman" w:cs="Times New Roman"/>
          <w:sz w:val="24"/>
          <w:szCs w:val="24"/>
        </w:rPr>
        <w:t>)</w:t>
      </w:r>
      <w:r w:rsidRPr="006E5CFE">
        <w:rPr>
          <w:rFonts w:ascii="Times New Roman" w:hAnsi="Times New Roman" w:cs="Times New Roman"/>
          <w:sz w:val="24"/>
          <w:szCs w:val="24"/>
        </w:rPr>
        <w:t>, such as off</w:t>
      </w:r>
      <w:r w:rsidR="001747ED" w:rsidRPr="006E5CFE">
        <w:rPr>
          <w:rFonts w:ascii="Times New Roman" w:hAnsi="Times New Roman" w:cs="Times New Roman"/>
          <w:sz w:val="24"/>
          <w:szCs w:val="24"/>
        </w:rPr>
        <w:t>-</w:t>
      </w:r>
      <w:r w:rsidRPr="006E5CFE">
        <w:rPr>
          <w:rFonts w:ascii="Times New Roman" w:hAnsi="Times New Roman" w:cs="Times New Roman"/>
          <w:sz w:val="24"/>
          <w:szCs w:val="24"/>
        </w:rPr>
        <w:t>site construction</w:t>
      </w:r>
      <w:r w:rsidR="00412DBD" w:rsidRPr="006E5CFE">
        <w:rPr>
          <w:rFonts w:ascii="Times New Roman" w:hAnsi="Times New Roman" w:cs="Times New Roman"/>
          <w:sz w:val="24"/>
          <w:szCs w:val="24"/>
        </w:rPr>
        <w:t xml:space="preserve">, </w:t>
      </w:r>
      <w:r w:rsidRPr="006E5CFE">
        <w:rPr>
          <w:rFonts w:ascii="Times New Roman" w:hAnsi="Times New Roman" w:cs="Times New Roman"/>
          <w:sz w:val="24"/>
          <w:szCs w:val="24"/>
        </w:rPr>
        <w:t>lean</w:t>
      </w:r>
      <w:r w:rsidR="00412DBD" w:rsidRPr="006E5CFE">
        <w:rPr>
          <w:rFonts w:ascii="Times New Roman" w:hAnsi="Times New Roman" w:cs="Times New Roman"/>
          <w:sz w:val="24"/>
          <w:szCs w:val="24"/>
        </w:rPr>
        <w:t xml:space="preserve"> construction,</w:t>
      </w:r>
      <w:r w:rsidR="00705316" w:rsidRPr="006E5CFE">
        <w:rPr>
          <w:rFonts w:ascii="Times New Roman" w:hAnsi="Times New Roman" w:cs="Times New Roman"/>
          <w:sz w:val="24"/>
          <w:szCs w:val="24"/>
        </w:rPr>
        <w:t xml:space="preserve"> simulation,</w:t>
      </w:r>
      <w:r w:rsidR="00412DBD" w:rsidRPr="006E5CFE">
        <w:rPr>
          <w:rFonts w:ascii="Times New Roman" w:hAnsi="Times New Roman" w:cs="Times New Roman"/>
          <w:sz w:val="24"/>
          <w:szCs w:val="24"/>
        </w:rPr>
        <w:t xml:space="preserve"> </w:t>
      </w:r>
      <w:r w:rsidR="002C5AB6" w:rsidRPr="006E5CFE">
        <w:rPr>
          <w:rFonts w:ascii="Times New Roman" w:hAnsi="Times New Roman" w:cs="Times New Roman"/>
          <w:sz w:val="24"/>
          <w:szCs w:val="24"/>
        </w:rPr>
        <w:t xml:space="preserve">building </w:t>
      </w:r>
      <w:r w:rsidR="00412DBD" w:rsidRPr="006E5CFE">
        <w:rPr>
          <w:rFonts w:ascii="Times New Roman" w:hAnsi="Times New Roman" w:cs="Times New Roman"/>
          <w:sz w:val="24"/>
          <w:szCs w:val="24"/>
        </w:rPr>
        <w:t>information modelling, digital twins, virtual reality, augmented reality)</w:t>
      </w:r>
      <w:r w:rsidR="00CB7DB8" w:rsidRPr="006E5CFE">
        <w:rPr>
          <w:rFonts w:ascii="Times New Roman" w:hAnsi="Times New Roman" w:cs="Times New Roman"/>
          <w:sz w:val="24"/>
          <w:szCs w:val="24"/>
        </w:rPr>
        <w:t xml:space="preserve"> has been a topical issue in the field of construction management</w:t>
      </w:r>
      <w:r w:rsidRPr="006E5CFE">
        <w:rPr>
          <w:rFonts w:ascii="Times New Roman" w:hAnsi="Times New Roman" w:cs="Times New Roman"/>
          <w:sz w:val="24"/>
          <w:szCs w:val="24"/>
        </w:rPr>
        <w:t xml:space="preserve">. </w:t>
      </w:r>
      <w:r w:rsidR="00D5392E" w:rsidRPr="006E5CFE">
        <w:rPr>
          <w:rFonts w:ascii="Times New Roman" w:hAnsi="Times New Roman" w:cs="Times New Roman"/>
          <w:sz w:val="24"/>
          <w:szCs w:val="24"/>
        </w:rPr>
        <w:t>The current study focuses on lean, off-site and simulation because s</w:t>
      </w:r>
      <w:r w:rsidR="00CB7DB8" w:rsidRPr="006E5CFE">
        <w:rPr>
          <w:rFonts w:ascii="Times New Roman" w:hAnsi="Times New Roman" w:cs="Times New Roman"/>
          <w:sz w:val="24"/>
          <w:szCs w:val="24"/>
        </w:rPr>
        <w:t xml:space="preserve">tudies </w:t>
      </w:r>
      <w:r w:rsidR="002C5AB6" w:rsidRPr="006E5CFE">
        <w:rPr>
          <w:rFonts w:ascii="Times New Roman" w:hAnsi="Times New Roman" w:cs="Times New Roman"/>
          <w:sz w:val="24"/>
          <w:szCs w:val="24"/>
        </w:rPr>
        <w:t xml:space="preserve">have </w:t>
      </w:r>
      <w:r w:rsidR="00412DBD" w:rsidRPr="006E5CFE">
        <w:rPr>
          <w:rFonts w:ascii="Times New Roman" w:hAnsi="Times New Roman" w:cs="Times New Roman"/>
          <w:sz w:val="24"/>
          <w:szCs w:val="24"/>
        </w:rPr>
        <w:t>show</w:t>
      </w:r>
      <w:r w:rsidR="00705316" w:rsidRPr="006E5CFE">
        <w:rPr>
          <w:rFonts w:ascii="Times New Roman" w:hAnsi="Times New Roman" w:cs="Times New Roman"/>
          <w:sz w:val="24"/>
          <w:szCs w:val="24"/>
        </w:rPr>
        <w:t>n</w:t>
      </w:r>
      <w:r w:rsidR="00412DBD" w:rsidRPr="006E5CFE">
        <w:rPr>
          <w:rFonts w:ascii="Times New Roman" w:hAnsi="Times New Roman" w:cs="Times New Roman"/>
          <w:sz w:val="24"/>
          <w:szCs w:val="24"/>
        </w:rPr>
        <w:t xml:space="preserve"> t</w:t>
      </w:r>
      <w:r w:rsidR="00705316" w:rsidRPr="006E5CFE">
        <w:rPr>
          <w:rFonts w:ascii="Times New Roman" w:hAnsi="Times New Roman" w:cs="Times New Roman"/>
          <w:sz w:val="24"/>
          <w:szCs w:val="24"/>
        </w:rPr>
        <w:t>hat the use of lean</w:t>
      </w:r>
      <w:r w:rsidR="00412DBD" w:rsidRPr="006E5CFE">
        <w:rPr>
          <w:rFonts w:ascii="Times New Roman" w:hAnsi="Times New Roman" w:cs="Times New Roman"/>
          <w:sz w:val="24"/>
          <w:szCs w:val="24"/>
        </w:rPr>
        <w:t>,</w:t>
      </w:r>
      <w:r w:rsidR="0059150A" w:rsidRPr="006E5CFE">
        <w:rPr>
          <w:rFonts w:ascii="Times New Roman" w:hAnsi="Times New Roman" w:cs="Times New Roman"/>
          <w:sz w:val="24"/>
          <w:szCs w:val="24"/>
        </w:rPr>
        <w:t xml:space="preserve"> off</w:t>
      </w:r>
      <w:r w:rsidR="001747ED" w:rsidRPr="006E5CFE">
        <w:rPr>
          <w:rFonts w:ascii="Times New Roman" w:hAnsi="Times New Roman" w:cs="Times New Roman"/>
          <w:sz w:val="24"/>
          <w:szCs w:val="24"/>
        </w:rPr>
        <w:t>-</w:t>
      </w:r>
      <w:r w:rsidR="00705316" w:rsidRPr="006E5CFE">
        <w:rPr>
          <w:rFonts w:ascii="Times New Roman" w:hAnsi="Times New Roman" w:cs="Times New Roman"/>
          <w:sz w:val="24"/>
          <w:szCs w:val="24"/>
        </w:rPr>
        <w:t xml:space="preserve">site </w:t>
      </w:r>
      <w:r w:rsidR="00412DBD" w:rsidRPr="006E5CFE">
        <w:rPr>
          <w:rFonts w:ascii="Times New Roman" w:hAnsi="Times New Roman" w:cs="Times New Roman"/>
          <w:sz w:val="24"/>
          <w:szCs w:val="24"/>
        </w:rPr>
        <w:t xml:space="preserve">and </w:t>
      </w:r>
      <w:r w:rsidR="003C2F79" w:rsidRPr="006E5CFE">
        <w:rPr>
          <w:rFonts w:ascii="Times New Roman" w:hAnsi="Times New Roman" w:cs="Times New Roman"/>
          <w:sz w:val="24"/>
          <w:szCs w:val="24"/>
        </w:rPr>
        <w:t>simulation (</w:t>
      </w:r>
      <w:r w:rsidR="00705316" w:rsidRPr="006E5CFE">
        <w:rPr>
          <w:rFonts w:ascii="Times New Roman" w:hAnsi="Times New Roman" w:cs="Times New Roman"/>
          <w:sz w:val="24"/>
          <w:szCs w:val="24"/>
        </w:rPr>
        <w:t>LOS)</w:t>
      </w:r>
      <w:r w:rsidR="0059150A" w:rsidRPr="006E5CFE">
        <w:rPr>
          <w:rFonts w:ascii="Times New Roman" w:hAnsi="Times New Roman" w:cs="Times New Roman"/>
          <w:sz w:val="24"/>
          <w:szCs w:val="24"/>
        </w:rPr>
        <w:t xml:space="preserve"> </w:t>
      </w:r>
      <w:r w:rsidR="00412DBD" w:rsidRPr="006E5CFE">
        <w:rPr>
          <w:rFonts w:ascii="Times New Roman" w:hAnsi="Times New Roman" w:cs="Times New Roman"/>
          <w:sz w:val="24"/>
          <w:szCs w:val="24"/>
        </w:rPr>
        <w:t>approaches</w:t>
      </w:r>
      <w:r w:rsidR="0059150A" w:rsidRPr="006E5CFE">
        <w:rPr>
          <w:rFonts w:ascii="Times New Roman" w:hAnsi="Times New Roman" w:cs="Times New Roman"/>
          <w:sz w:val="24"/>
          <w:szCs w:val="24"/>
        </w:rPr>
        <w:t xml:space="preserve"> improve</w:t>
      </w:r>
      <w:r w:rsidR="00A37412" w:rsidRPr="006E5CFE">
        <w:rPr>
          <w:rFonts w:ascii="Times New Roman" w:hAnsi="Times New Roman" w:cs="Times New Roman"/>
          <w:sz w:val="24"/>
          <w:szCs w:val="24"/>
        </w:rPr>
        <w:t>s construction projects' outcome</w:t>
      </w:r>
      <w:r w:rsidR="0059150A" w:rsidRPr="006E5CFE">
        <w:rPr>
          <w:rFonts w:ascii="Times New Roman" w:hAnsi="Times New Roman" w:cs="Times New Roman"/>
          <w:sz w:val="24"/>
          <w:szCs w:val="24"/>
        </w:rPr>
        <w:t xml:space="preserve">s </w:t>
      </w:r>
      <w:r w:rsidR="00C36675" w:rsidRPr="006E5CFE">
        <w:rPr>
          <w:rFonts w:ascii="Times New Roman" w:hAnsi="Times New Roman" w:cs="Times New Roman"/>
          <w:noProof/>
          <w:sz w:val="24"/>
          <w:szCs w:val="24"/>
        </w:rPr>
        <w:t>(</w:t>
      </w:r>
      <w:hyperlink w:anchor="_ENREF_2" w:tooltip="Bajjou, 2020 #6" w:history="1">
        <w:r w:rsidR="005704F0" w:rsidRPr="006E5CFE">
          <w:rPr>
            <w:rFonts w:ascii="Times New Roman" w:hAnsi="Times New Roman" w:cs="Times New Roman"/>
            <w:noProof/>
            <w:sz w:val="24"/>
            <w:szCs w:val="24"/>
          </w:rPr>
          <w:t>Bajjou and Chafi, 2020</w:t>
        </w:r>
      </w:hyperlink>
      <w:r w:rsidR="00412DBD" w:rsidRPr="006E5CFE">
        <w:rPr>
          <w:rFonts w:ascii="Times New Roman" w:hAnsi="Times New Roman" w:cs="Times New Roman"/>
          <w:noProof/>
          <w:sz w:val="24"/>
          <w:szCs w:val="24"/>
        </w:rPr>
        <w:t>,</w:t>
      </w:r>
      <w:r w:rsidR="00412DBD" w:rsidRPr="006E5CFE">
        <w:t xml:space="preserve"> </w:t>
      </w:r>
      <w:r w:rsidR="00412DBD" w:rsidRPr="006E5CFE">
        <w:rPr>
          <w:rFonts w:ascii="Times New Roman" w:hAnsi="Times New Roman" w:cs="Times New Roman"/>
          <w:noProof/>
          <w:sz w:val="24"/>
          <w:szCs w:val="24"/>
        </w:rPr>
        <w:t xml:space="preserve">AbouRizk et al. 2011 </w:t>
      </w:r>
      <w:r w:rsidR="00C36675" w:rsidRPr="006E5CFE">
        <w:rPr>
          <w:rFonts w:ascii="Times New Roman" w:hAnsi="Times New Roman" w:cs="Times New Roman"/>
          <w:noProof/>
          <w:sz w:val="24"/>
          <w:szCs w:val="24"/>
        </w:rPr>
        <w:t>)</w:t>
      </w:r>
      <w:r w:rsidR="00F102FC" w:rsidRPr="006E5CFE">
        <w:rPr>
          <w:rFonts w:ascii="Times New Roman" w:hAnsi="Times New Roman" w:cs="Times New Roman"/>
          <w:sz w:val="24"/>
          <w:szCs w:val="24"/>
        </w:rPr>
        <w:t xml:space="preserve">. </w:t>
      </w:r>
      <w:r w:rsidR="00110E30" w:rsidRPr="006E5CFE">
        <w:rPr>
          <w:rFonts w:ascii="Times New Roman" w:hAnsi="Times New Roman" w:cs="Times New Roman"/>
          <w:sz w:val="24"/>
          <w:szCs w:val="24"/>
        </w:rPr>
        <w:t>Although there is evid</w:t>
      </w:r>
      <w:r w:rsidR="00412DBD" w:rsidRPr="006E5CFE">
        <w:rPr>
          <w:rFonts w:ascii="Times New Roman" w:hAnsi="Times New Roman" w:cs="Times New Roman"/>
          <w:sz w:val="24"/>
          <w:szCs w:val="24"/>
        </w:rPr>
        <w:t>ence showing the use of lean,</w:t>
      </w:r>
      <w:r w:rsidR="00110E30" w:rsidRPr="006E5CFE">
        <w:rPr>
          <w:rFonts w:ascii="Times New Roman" w:hAnsi="Times New Roman" w:cs="Times New Roman"/>
          <w:sz w:val="24"/>
          <w:szCs w:val="24"/>
        </w:rPr>
        <w:t xml:space="preserve"> off</w:t>
      </w:r>
      <w:r w:rsidR="001747ED" w:rsidRPr="006E5CFE">
        <w:rPr>
          <w:rFonts w:ascii="Times New Roman" w:hAnsi="Times New Roman" w:cs="Times New Roman"/>
          <w:sz w:val="24"/>
          <w:szCs w:val="24"/>
        </w:rPr>
        <w:t>-</w:t>
      </w:r>
      <w:r w:rsidR="00110E30" w:rsidRPr="006E5CFE">
        <w:rPr>
          <w:rFonts w:ascii="Times New Roman" w:hAnsi="Times New Roman" w:cs="Times New Roman"/>
          <w:sz w:val="24"/>
          <w:szCs w:val="24"/>
        </w:rPr>
        <w:t>site construction</w:t>
      </w:r>
      <w:r w:rsidR="00412DBD" w:rsidRPr="006E5CFE">
        <w:rPr>
          <w:rFonts w:ascii="Times New Roman" w:hAnsi="Times New Roman" w:cs="Times New Roman"/>
          <w:sz w:val="24"/>
          <w:szCs w:val="24"/>
        </w:rPr>
        <w:t xml:space="preserve"> and simulation approaches</w:t>
      </w:r>
      <w:r w:rsidR="00110E30" w:rsidRPr="006E5CFE">
        <w:rPr>
          <w:rFonts w:ascii="Times New Roman" w:hAnsi="Times New Roman" w:cs="Times New Roman"/>
          <w:sz w:val="24"/>
          <w:szCs w:val="24"/>
        </w:rPr>
        <w:t xml:space="preserve"> in the construction sector, the usage of these techniques is not yet widespread </w:t>
      </w:r>
      <w:r w:rsidR="00C36675" w:rsidRPr="006E5CFE">
        <w:rPr>
          <w:rFonts w:ascii="Times New Roman" w:hAnsi="Times New Roman" w:cs="Times New Roman"/>
          <w:noProof/>
          <w:sz w:val="24"/>
          <w:szCs w:val="24"/>
        </w:rPr>
        <w:t>(</w:t>
      </w:r>
      <w:hyperlink w:anchor="_ENREF_13" w:tooltip="Pan, 2007 #10" w:history="1">
        <w:r w:rsidR="005704F0" w:rsidRPr="006E5CFE">
          <w:rPr>
            <w:rFonts w:ascii="Times New Roman" w:hAnsi="Times New Roman" w:cs="Times New Roman"/>
            <w:noProof/>
            <w:sz w:val="24"/>
            <w:szCs w:val="24"/>
          </w:rPr>
          <w:t>Pan et al., 2007</w:t>
        </w:r>
      </w:hyperlink>
      <w:r w:rsidR="00412DBD" w:rsidRPr="006E5CFE">
        <w:rPr>
          <w:rFonts w:ascii="Times New Roman" w:hAnsi="Times New Roman" w:cs="Times New Roman"/>
          <w:noProof/>
          <w:sz w:val="24"/>
          <w:szCs w:val="24"/>
        </w:rPr>
        <w:t>; Martinez, 2010</w:t>
      </w:r>
      <w:r w:rsidR="00C36675" w:rsidRPr="006E5CFE">
        <w:rPr>
          <w:rFonts w:ascii="Times New Roman" w:hAnsi="Times New Roman" w:cs="Times New Roman"/>
          <w:noProof/>
          <w:sz w:val="24"/>
          <w:szCs w:val="24"/>
        </w:rPr>
        <w:t>)</w:t>
      </w:r>
      <w:r w:rsidR="00110E30" w:rsidRPr="006E5CFE">
        <w:rPr>
          <w:rFonts w:ascii="Times New Roman" w:hAnsi="Times New Roman" w:cs="Times New Roman"/>
          <w:sz w:val="24"/>
          <w:szCs w:val="24"/>
        </w:rPr>
        <w:t xml:space="preserve">. </w:t>
      </w:r>
      <w:r w:rsidR="00412DBD" w:rsidRPr="006E5CFE">
        <w:rPr>
          <w:rFonts w:ascii="Times New Roman" w:hAnsi="Times New Roman" w:cs="Times New Roman"/>
          <w:sz w:val="24"/>
          <w:szCs w:val="24"/>
        </w:rPr>
        <w:t xml:space="preserve">For instance, the history of simulation dates back to 1961 </w:t>
      </w:r>
      <w:r w:rsidR="00FD5925" w:rsidRPr="006E5CFE">
        <w:rPr>
          <w:rFonts w:ascii="Times New Roman" w:hAnsi="Times New Roman" w:cs="Times New Roman"/>
          <w:sz w:val="24"/>
          <w:szCs w:val="24"/>
        </w:rPr>
        <w:t xml:space="preserve">(Bokor et al., 2019), but its use </w:t>
      </w:r>
      <w:r w:rsidR="006E5CFE">
        <w:rPr>
          <w:rFonts w:ascii="Times New Roman" w:hAnsi="Times New Roman" w:cs="Times New Roman"/>
          <w:color w:val="00B050"/>
          <w:sz w:val="24"/>
          <w:szCs w:val="24"/>
        </w:rPr>
        <w:t xml:space="preserve">in </w:t>
      </w:r>
      <w:r w:rsidR="00FD5925" w:rsidRPr="006E5CFE">
        <w:rPr>
          <w:rFonts w:ascii="Times New Roman" w:hAnsi="Times New Roman" w:cs="Times New Roman"/>
          <w:sz w:val="24"/>
          <w:szCs w:val="24"/>
        </w:rPr>
        <w:t>construction project delivery is still not common</w:t>
      </w:r>
      <w:r w:rsidR="000E5FCE" w:rsidRPr="006E5CFE">
        <w:rPr>
          <w:rFonts w:ascii="Times New Roman" w:hAnsi="Times New Roman" w:cs="Times New Roman"/>
          <w:sz w:val="24"/>
          <w:szCs w:val="24"/>
        </w:rPr>
        <w:t xml:space="preserve">. This could be </w:t>
      </w:r>
      <w:r w:rsidR="00FD5925" w:rsidRPr="006E5CFE">
        <w:rPr>
          <w:rFonts w:ascii="Times New Roman" w:hAnsi="Times New Roman" w:cs="Times New Roman"/>
          <w:sz w:val="24"/>
          <w:szCs w:val="24"/>
        </w:rPr>
        <w:t xml:space="preserve">due </w:t>
      </w:r>
      <w:r w:rsidR="00472CC5">
        <w:rPr>
          <w:rFonts w:ascii="Times New Roman" w:hAnsi="Times New Roman" w:cs="Times New Roman"/>
          <w:sz w:val="24"/>
          <w:szCs w:val="24"/>
        </w:rPr>
        <w:t xml:space="preserve">to </w:t>
      </w:r>
      <w:r w:rsidR="00FD5925" w:rsidRPr="006E5CFE">
        <w:rPr>
          <w:rFonts w:ascii="Times New Roman" w:hAnsi="Times New Roman" w:cs="Times New Roman"/>
          <w:sz w:val="24"/>
          <w:szCs w:val="24"/>
        </w:rPr>
        <w:t>the</w:t>
      </w:r>
      <w:r w:rsidR="000E5FCE" w:rsidRPr="006E5CFE">
        <w:rPr>
          <w:rFonts w:ascii="Times New Roman" w:hAnsi="Times New Roman" w:cs="Times New Roman"/>
          <w:sz w:val="24"/>
          <w:szCs w:val="24"/>
        </w:rPr>
        <w:t xml:space="preserve"> complexity of construction project arising from the challenge </w:t>
      </w:r>
      <w:r w:rsidR="003F4DEC" w:rsidRPr="006E5CFE">
        <w:rPr>
          <w:rFonts w:ascii="Times New Roman" w:hAnsi="Times New Roman" w:cs="Times New Roman"/>
          <w:sz w:val="24"/>
          <w:szCs w:val="24"/>
        </w:rPr>
        <w:t xml:space="preserve">of modelling the </w:t>
      </w:r>
      <w:r w:rsidR="000E5FCE" w:rsidRPr="006E5CFE">
        <w:rPr>
          <w:rFonts w:ascii="Times New Roman" w:hAnsi="Times New Roman" w:cs="Times New Roman"/>
          <w:sz w:val="24"/>
          <w:szCs w:val="24"/>
        </w:rPr>
        <w:t>many activities on a project (</w:t>
      </w:r>
      <w:proofErr w:type="spellStart"/>
      <w:r w:rsidR="00C26D57" w:rsidRPr="006E5CFE">
        <w:rPr>
          <w:rFonts w:ascii="Times New Roman" w:hAnsi="Times New Roman" w:cs="Times New Roman"/>
          <w:sz w:val="24"/>
          <w:szCs w:val="24"/>
        </w:rPr>
        <w:t>AbouRizk</w:t>
      </w:r>
      <w:proofErr w:type="spellEnd"/>
      <w:r w:rsidR="000E5FCE" w:rsidRPr="006E5CFE">
        <w:rPr>
          <w:rFonts w:ascii="Times New Roman" w:hAnsi="Times New Roman" w:cs="Times New Roman"/>
          <w:sz w:val="24"/>
          <w:szCs w:val="24"/>
        </w:rPr>
        <w:t xml:space="preserve"> et al</w:t>
      </w:r>
      <w:r w:rsidR="00472CC5">
        <w:rPr>
          <w:rFonts w:ascii="Times New Roman" w:hAnsi="Times New Roman" w:cs="Times New Roman"/>
          <w:sz w:val="24"/>
          <w:szCs w:val="24"/>
        </w:rPr>
        <w:t xml:space="preserve">., </w:t>
      </w:r>
      <w:r w:rsidR="000E5FCE" w:rsidRPr="006E5CFE">
        <w:rPr>
          <w:rFonts w:ascii="Times New Roman" w:hAnsi="Times New Roman" w:cs="Times New Roman"/>
          <w:sz w:val="24"/>
          <w:szCs w:val="24"/>
        </w:rPr>
        <w:t>1992).</w:t>
      </w:r>
      <w:r w:rsidR="00642679" w:rsidRPr="006E5CFE">
        <w:rPr>
          <w:rFonts w:ascii="Times New Roman" w:hAnsi="Times New Roman" w:cs="Times New Roman"/>
          <w:sz w:val="24"/>
          <w:szCs w:val="24"/>
        </w:rPr>
        <w:t xml:space="preserve"> </w:t>
      </w:r>
      <w:r w:rsidR="000E5FCE" w:rsidRPr="006E5CFE">
        <w:rPr>
          <w:rFonts w:ascii="Times New Roman" w:hAnsi="Times New Roman" w:cs="Times New Roman"/>
          <w:sz w:val="24"/>
          <w:szCs w:val="24"/>
        </w:rPr>
        <w:t xml:space="preserve"> </w:t>
      </w:r>
      <w:r w:rsidR="003F4DEC" w:rsidRPr="006E5CFE">
        <w:rPr>
          <w:rFonts w:ascii="Times New Roman" w:hAnsi="Times New Roman" w:cs="Times New Roman"/>
          <w:sz w:val="24"/>
          <w:szCs w:val="24"/>
        </w:rPr>
        <w:t>However,</w:t>
      </w:r>
      <w:r w:rsidR="00642679" w:rsidRPr="006E5CFE">
        <w:rPr>
          <w:rFonts w:ascii="Times New Roman" w:hAnsi="Times New Roman" w:cs="Times New Roman"/>
          <w:sz w:val="24"/>
          <w:szCs w:val="24"/>
        </w:rPr>
        <w:t xml:space="preserve"> there </w:t>
      </w:r>
      <w:r w:rsidR="00472CC5">
        <w:rPr>
          <w:rFonts w:ascii="Times New Roman" w:hAnsi="Times New Roman" w:cs="Times New Roman"/>
          <w:sz w:val="24"/>
          <w:szCs w:val="24"/>
        </w:rPr>
        <w:t xml:space="preserve">are </w:t>
      </w:r>
      <w:r w:rsidR="00642679" w:rsidRPr="006E5CFE">
        <w:rPr>
          <w:rFonts w:ascii="Times New Roman" w:hAnsi="Times New Roman" w:cs="Times New Roman"/>
          <w:sz w:val="24"/>
          <w:szCs w:val="24"/>
        </w:rPr>
        <w:t>benefit</w:t>
      </w:r>
      <w:r w:rsidR="00472CC5">
        <w:rPr>
          <w:rFonts w:ascii="Times New Roman" w:hAnsi="Times New Roman" w:cs="Times New Roman"/>
          <w:sz w:val="24"/>
          <w:szCs w:val="24"/>
        </w:rPr>
        <w:t>s</w:t>
      </w:r>
      <w:r w:rsidR="00642679" w:rsidRPr="006E5CFE">
        <w:rPr>
          <w:rFonts w:ascii="Times New Roman" w:hAnsi="Times New Roman" w:cs="Times New Roman"/>
          <w:sz w:val="24"/>
          <w:szCs w:val="24"/>
        </w:rPr>
        <w:t xml:space="preserve"> </w:t>
      </w:r>
      <w:r w:rsidR="00472CC5">
        <w:rPr>
          <w:rFonts w:ascii="Times New Roman" w:hAnsi="Times New Roman" w:cs="Times New Roman"/>
          <w:sz w:val="24"/>
          <w:szCs w:val="24"/>
        </w:rPr>
        <w:t>associated with its implementation</w:t>
      </w:r>
      <w:r w:rsidR="00642679" w:rsidRPr="006E5CFE">
        <w:rPr>
          <w:rFonts w:ascii="Times New Roman" w:hAnsi="Times New Roman" w:cs="Times New Roman"/>
          <w:sz w:val="24"/>
          <w:szCs w:val="24"/>
        </w:rPr>
        <w:t xml:space="preserve">. For </w:t>
      </w:r>
      <w:r w:rsidR="000F4380" w:rsidRPr="006E5CFE">
        <w:rPr>
          <w:rFonts w:ascii="Times New Roman" w:hAnsi="Times New Roman" w:cs="Times New Roman"/>
          <w:sz w:val="24"/>
          <w:szCs w:val="24"/>
        </w:rPr>
        <w:t>instance,</w:t>
      </w:r>
      <w:r w:rsidR="003F4DEC" w:rsidRPr="006E5CFE">
        <w:rPr>
          <w:rFonts w:ascii="Times New Roman" w:hAnsi="Times New Roman" w:cs="Times New Roman"/>
          <w:sz w:val="24"/>
          <w:szCs w:val="24"/>
        </w:rPr>
        <w:t xml:space="preserve"> recent </w:t>
      </w:r>
      <w:r w:rsidR="00642679" w:rsidRPr="006E5CFE">
        <w:rPr>
          <w:rFonts w:ascii="Times New Roman" w:hAnsi="Times New Roman" w:cs="Times New Roman"/>
          <w:sz w:val="24"/>
          <w:szCs w:val="24"/>
        </w:rPr>
        <w:t xml:space="preserve">studies </w:t>
      </w:r>
      <w:r w:rsidR="000F4380" w:rsidRPr="006E5CFE">
        <w:rPr>
          <w:rFonts w:ascii="Times New Roman" w:hAnsi="Times New Roman" w:cs="Times New Roman"/>
          <w:sz w:val="24"/>
          <w:szCs w:val="24"/>
        </w:rPr>
        <w:t xml:space="preserve">have </w:t>
      </w:r>
      <w:r w:rsidR="00642679" w:rsidRPr="006E5CFE">
        <w:rPr>
          <w:rFonts w:ascii="Times New Roman" w:hAnsi="Times New Roman" w:cs="Times New Roman"/>
          <w:sz w:val="24"/>
          <w:szCs w:val="24"/>
        </w:rPr>
        <w:t xml:space="preserve">shown that when </w:t>
      </w:r>
      <w:r w:rsidR="003F4DEC" w:rsidRPr="006E5CFE">
        <w:rPr>
          <w:rFonts w:ascii="Times New Roman" w:hAnsi="Times New Roman" w:cs="Times New Roman"/>
          <w:sz w:val="24"/>
          <w:szCs w:val="24"/>
        </w:rPr>
        <w:t>simulation</w:t>
      </w:r>
      <w:r w:rsidR="00642679" w:rsidRPr="006E5CFE">
        <w:rPr>
          <w:rFonts w:ascii="Times New Roman" w:hAnsi="Times New Roman" w:cs="Times New Roman"/>
          <w:sz w:val="24"/>
          <w:szCs w:val="24"/>
        </w:rPr>
        <w:t xml:space="preserve"> approach</w:t>
      </w:r>
      <w:r w:rsidR="003F4DEC" w:rsidRPr="006E5CFE">
        <w:rPr>
          <w:rFonts w:ascii="Times New Roman" w:hAnsi="Times New Roman" w:cs="Times New Roman"/>
          <w:sz w:val="24"/>
          <w:szCs w:val="24"/>
        </w:rPr>
        <w:t xml:space="preserve"> is implemented it support the identification and elimination of wasteful process</w:t>
      </w:r>
      <w:r w:rsidR="000F4380" w:rsidRPr="006E5CFE">
        <w:rPr>
          <w:rFonts w:ascii="Times New Roman" w:hAnsi="Times New Roman" w:cs="Times New Roman"/>
          <w:sz w:val="24"/>
          <w:szCs w:val="24"/>
        </w:rPr>
        <w:t>es</w:t>
      </w:r>
      <w:r w:rsidR="003F4DEC" w:rsidRPr="006E5CFE">
        <w:rPr>
          <w:rFonts w:ascii="Times New Roman" w:hAnsi="Times New Roman" w:cs="Times New Roman"/>
          <w:sz w:val="24"/>
          <w:szCs w:val="24"/>
        </w:rPr>
        <w:t xml:space="preserve"> thus contributing to time and cost saving (</w:t>
      </w:r>
      <w:proofErr w:type="spellStart"/>
      <w:r w:rsidR="003F4DEC" w:rsidRPr="006E5CFE">
        <w:rPr>
          <w:rFonts w:ascii="Times New Roman" w:hAnsi="Times New Roman" w:cs="Times New Roman"/>
          <w:sz w:val="24"/>
          <w:szCs w:val="24"/>
          <w:lang w:val="en-GB"/>
        </w:rPr>
        <w:t>AbouRizk</w:t>
      </w:r>
      <w:proofErr w:type="spellEnd"/>
      <w:r w:rsidR="003F4DEC" w:rsidRPr="006E5CFE">
        <w:rPr>
          <w:rFonts w:ascii="Times New Roman" w:hAnsi="Times New Roman" w:cs="Times New Roman"/>
          <w:sz w:val="24"/>
          <w:szCs w:val="24"/>
          <w:lang w:val="en-GB"/>
        </w:rPr>
        <w:t xml:space="preserve"> </w:t>
      </w:r>
      <w:r w:rsidR="003F4DEC" w:rsidRPr="006E5CFE">
        <w:rPr>
          <w:rFonts w:ascii="Times New Roman" w:hAnsi="Times New Roman" w:cs="Times New Roman"/>
          <w:i/>
          <w:iCs/>
          <w:sz w:val="24"/>
          <w:szCs w:val="24"/>
          <w:lang w:val="en-GB"/>
        </w:rPr>
        <w:t>et al</w:t>
      </w:r>
      <w:r w:rsidR="003F4DEC" w:rsidRPr="006E5CFE">
        <w:rPr>
          <w:rFonts w:ascii="Times New Roman" w:hAnsi="Times New Roman" w:cs="Times New Roman"/>
          <w:sz w:val="24"/>
          <w:szCs w:val="24"/>
          <w:lang w:val="en-GB"/>
        </w:rPr>
        <w:t xml:space="preserve">. 2011; </w:t>
      </w:r>
      <w:proofErr w:type="spellStart"/>
      <w:r w:rsidR="003F4DEC" w:rsidRPr="006E5CFE">
        <w:rPr>
          <w:rFonts w:ascii="Times New Roman" w:hAnsi="Times New Roman" w:cs="Times New Roman"/>
          <w:sz w:val="24"/>
          <w:szCs w:val="24"/>
          <w:lang w:val="en-GB"/>
        </w:rPr>
        <w:t>Arashpour</w:t>
      </w:r>
      <w:proofErr w:type="spellEnd"/>
      <w:r w:rsidR="003F4DEC" w:rsidRPr="006E5CFE">
        <w:rPr>
          <w:rFonts w:ascii="Times New Roman" w:hAnsi="Times New Roman" w:cs="Times New Roman"/>
          <w:sz w:val="24"/>
          <w:szCs w:val="24"/>
          <w:lang w:val="en-GB"/>
        </w:rPr>
        <w:t xml:space="preserve"> et al., 2016; </w:t>
      </w:r>
      <w:proofErr w:type="spellStart"/>
      <w:r w:rsidR="003F4DEC" w:rsidRPr="006E5CFE">
        <w:rPr>
          <w:rFonts w:ascii="Times New Roman" w:hAnsi="Times New Roman" w:cs="Times New Roman"/>
          <w:sz w:val="24"/>
          <w:szCs w:val="24"/>
          <w:lang w:val="en-GB"/>
        </w:rPr>
        <w:t>Bamana</w:t>
      </w:r>
      <w:proofErr w:type="spellEnd"/>
      <w:r w:rsidR="003F4DEC" w:rsidRPr="006E5CFE">
        <w:rPr>
          <w:rFonts w:ascii="Times New Roman" w:hAnsi="Times New Roman" w:cs="Times New Roman"/>
          <w:sz w:val="24"/>
          <w:szCs w:val="24"/>
          <w:lang w:val="en-GB"/>
        </w:rPr>
        <w:t xml:space="preserve"> et al., 2019).</w:t>
      </w:r>
      <w:r w:rsidR="003C2F79" w:rsidRPr="006E5CFE">
        <w:t xml:space="preserve"> </w:t>
      </w:r>
      <w:r w:rsidR="003C2F79" w:rsidRPr="006E5CFE">
        <w:rPr>
          <w:rFonts w:ascii="Times New Roman" w:hAnsi="Times New Roman" w:cs="Times New Roman"/>
          <w:sz w:val="24"/>
          <w:szCs w:val="24"/>
          <w:lang w:val="en-GB"/>
        </w:rPr>
        <w:t>Zhang et al., 2018 found that offsite has the potential to reduce construction waste arising during the design and construction phase of a project. Additionally,</w:t>
      </w:r>
      <w:r w:rsidR="00C06E60" w:rsidRPr="006E5CFE">
        <w:t xml:space="preserve"> </w:t>
      </w:r>
      <w:r w:rsidR="00C06E60" w:rsidRPr="006E5CFE">
        <w:rPr>
          <w:rFonts w:ascii="Times New Roman" w:hAnsi="Times New Roman" w:cs="Times New Roman"/>
          <w:sz w:val="24"/>
          <w:szCs w:val="24"/>
          <w:lang w:val="en-GB"/>
        </w:rPr>
        <w:t xml:space="preserve">Koskela, (2000) </w:t>
      </w:r>
      <w:r w:rsidR="000F4380" w:rsidRPr="006E5CFE">
        <w:rPr>
          <w:rFonts w:ascii="Times New Roman" w:hAnsi="Times New Roman" w:cs="Times New Roman"/>
          <w:sz w:val="24"/>
          <w:szCs w:val="24"/>
          <w:lang w:val="en-GB"/>
        </w:rPr>
        <w:t xml:space="preserve">affirmed that the use of </w:t>
      </w:r>
      <w:r w:rsidR="00C06E60" w:rsidRPr="006E5CFE">
        <w:rPr>
          <w:rFonts w:ascii="Times New Roman" w:hAnsi="Times New Roman" w:cs="Times New Roman"/>
          <w:sz w:val="24"/>
          <w:szCs w:val="24"/>
          <w:lang w:val="en-GB"/>
        </w:rPr>
        <w:t>lean approach increase output value through systematic consideration of customer requirements.</w:t>
      </w:r>
      <w:r w:rsidR="003C2F79" w:rsidRPr="006E5CFE">
        <w:rPr>
          <w:rFonts w:ascii="Times New Roman" w:hAnsi="Times New Roman" w:cs="Times New Roman"/>
          <w:sz w:val="24"/>
          <w:szCs w:val="24"/>
          <w:lang w:val="en-GB"/>
        </w:rPr>
        <w:t xml:space="preserve"> </w:t>
      </w:r>
    </w:p>
    <w:p w14:paraId="19F8FF78" w14:textId="2488C311" w:rsidR="00F102FC" w:rsidRPr="006E5CFE" w:rsidRDefault="00110E30" w:rsidP="00424724">
      <w:pPr>
        <w:spacing w:line="360" w:lineRule="auto"/>
        <w:jc w:val="both"/>
        <w:rPr>
          <w:rFonts w:ascii="Times New Roman" w:hAnsi="Times New Roman" w:cs="Times New Roman"/>
          <w:sz w:val="24"/>
          <w:szCs w:val="24"/>
        </w:rPr>
      </w:pPr>
      <w:r w:rsidRPr="006E5CFE">
        <w:rPr>
          <w:rFonts w:ascii="Times New Roman" w:hAnsi="Times New Roman" w:cs="Times New Roman"/>
          <w:sz w:val="24"/>
          <w:szCs w:val="24"/>
        </w:rPr>
        <w:t>From these studies, it is cl</w:t>
      </w:r>
      <w:r w:rsidR="00705316" w:rsidRPr="006E5CFE">
        <w:rPr>
          <w:rFonts w:ascii="Times New Roman" w:hAnsi="Times New Roman" w:cs="Times New Roman"/>
          <w:sz w:val="24"/>
          <w:szCs w:val="24"/>
        </w:rPr>
        <w:t>ear that the use of LOS</w:t>
      </w:r>
      <w:r w:rsidRPr="006E5CFE">
        <w:rPr>
          <w:rFonts w:ascii="Times New Roman" w:hAnsi="Times New Roman" w:cs="Times New Roman"/>
          <w:sz w:val="24"/>
          <w:szCs w:val="24"/>
        </w:rPr>
        <w:t xml:space="preserve"> is beneficial to construction projects an</w:t>
      </w:r>
      <w:r w:rsidR="00B86C28" w:rsidRPr="006E5CFE">
        <w:rPr>
          <w:rFonts w:ascii="Times New Roman" w:hAnsi="Times New Roman" w:cs="Times New Roman"/>
          <w:sz w:val="24"/>
          <w:szCs w:val="24"/>
        </w:rPr>
        <w:t xml:space="preserve">d society at large. Despite their </w:t>
      </w:r>
      <w:r w:rsidRPr="006E5CFE">
        <w:rPr>
          <w:rFonts w:ascii="Times New Roman" w:hAnsi="Times New Roman" w:cs="Times New Roman"/>
          <w:sz w:val="24"/>
          <w:szCs w:val="24"/>
        </w:rPr>
        <w:t xml:space="preserve">evident benefits, the limited usage has been attributed to </w:t>
      </w:r>
      <w:r w:rsidR="00A37412" w:rsidRPr="006E5CFE">
        <w:rPr>
          <w:rFonts w:ascii="Times New Roman" w:hAnsi="Times New Roman" w:cs="Times New Roman"/>
          <w:sz w:val="24"/>
          <w:szCs w:val="24"/>
        </w:rPr>
        <w:t xml:space="preserve">the </w:t>
      </w:r>
      <w:r w:rsidRPr="006E5CFE">
        <w:rPr>
          <w:rFonts w:ascii="Times New Roman" w:hAnsi="Times New Roman" w:cs="Times New Roman"/>
          <w:sz w:val="24"/>
          <w:szCs w:val="24"/>
        </w:rPr>
        <w:t xml:space="preserve">cost associated with </w:t>
      </w:r>
      <w:r w:rsidR="0031248F" w:rsidRPr="006E5CFE">
        <w:rPr>
          <w:rFonts w:ascii="Times New Roman" w:hAnsi="Times New Roman" w:cs="Times New Roman"/>
          <w:sz w:val="24"/>
          <w:szCs w:val="24"/>
        </w:rPr>
        <w:t xml:space="preserve">its </w:t>
      </w:r>
      <w:r w:rsidRPr="006E5CFE">
        <w:rPr>
          <w:rFonts w:ascii="Times New Roman" w:hAnsi="Times New Roman" w:cs="Times New Roman"/>
          <w:sz w:val="24"/>
          <w:szCs w:val="24"/>
        </w:rPr>
        <w:t>implementation, lack of knowledge and clients’</w:t>
      </w:r>
      <w:r w:rsidR="00B86C28" w:rsidRPr="006E5CFE">
        <w:rPr>
          <w:rFonts w:ascii="Times New Roman" w:hAnsi="Times New Roman" w:cs="Times New Roman"/>
          <w:sz w:val="24"/>
          <w:szCs w:val="24"/>
        </w:rPr>
        <w:t xml:space="preserve"> inflexibility in design change</w:t>
      </w:r>
      <w:r w:rsidR="00472CC5">
        <w:rPr>
          <w:rFonts w:ascii="Times New Roman" w:hAnsi="Times New Roman" w:cs="Times New Roman"/>
          <w:sz w:val="24"/>
          <w:szCs w:val="24"/>
        </w:rPr>
        <w:t xml:space="preserve"> and </w:t>
      </w:r>
      <w:r w:rsidR="00B86C28" w:rsidRPr="006E5CFE">
        <w:rPr>
          <w:rFonts w:ascii="Times New Roman" w:hAnsi="Times New Roman" w:cs="Times New Roman"/>
          <w:sz w:val="24"/>
          <w:szCs w:val="24"/>
        </w:rPr>
        <w:lastRenderedPageBreak/>
        <w:t>resistance to change</w:t>
      </w:r>
      <w:r w:rsidRPr="006E5CFE">
        <w:rPr>
          <w:rFonts w:ascii="Times New Roman" w:hAnsi="Times New Roman" w:cs="Times New Roman"/>
          <w:sz w:val="24"/>
          <w:szCs w:val="24"/>
        </w:rPr>
        <w:t xml:space="preserve"> demand, among others </w:t>
      </w:r>
      <w:r w:rsidR="00C36675" w:rsidRPr="006E5CFE">
        <w:rPr>
          <w:rFonts w:ascii="Times New Roman" w:hAnsi="Times New Roman" w:cs="Times New Roman"/>
          <w:noProof/>
          <w:sz w:val="24"/>
          <w:szCs w:val="24"/>
        </w:rPr>
        <w:t>(</w:t>
      </w:r>
      <w:hyperlink w:anchor="_ENREF_15" w:tooltip="Razkenari, 2020 #11" w:history="1">
        <w:r w:rsidR="005704F0" w:rsidRPr="006E5CFE">
          <w:rPr>
            <w:rFonts w:ascii="Times New Roman" w:hAnsi="Times New Roman" w:cs="Times New Roman"/>
            <w:noProof/>
            <w:sz w:val="24"/>
            <w:szCs w:val="24"/>
          </w:rPr>
          <w:t>Razkenari et al., 2020</w:t>
        </w:r>
      </w:hyperlink>
      <w:r w:rsidR="00B86C28" w:rsidRPr="006E5CFE">
        <w:rPr>
          <w:rFonts w:ascii="Times New Roman" w:hAnsi="Times New Roman" w:cs="Times New Roman"/>
          <w:noProof/>
          <w:sz w:val="24"/>
          <w:szCs w:val="24"/>
        </w:rPr>
        <w:t>;</w:t>
      </w:r>
      <w:r w:rsidR="00B86C28" w:rsidRPr="006E5CFE">
        <w:t xml:space="preserve"> </w:t>
      </w:r>
      <w:r w:rsidR="00B86C28" w:rsidRPr="006E5CFE">
        <w:rPr>
          <w:rFonts w:ascii="Times New Roman" w:hAnsi="Times New Roman" w:cs="Times New Roman"/>
          <w:noProof/>
          <w:sz w:val="24"/>
          <w:szCs w:val="24"/>
        </w:rPr>
        <w:t>Mellado and Lou 2020;</w:t>
      </w:r>
      <w:r w:rsidR="00B86C28" w:rsidRPr="006E5CFE">
        <w:t xml:space="preserve"> </w:t>
      </w:r>
      <w:r w:rsidR="00B86C28" w:rsidRPr="006E5CFE">
        <w:rPr>
          <w:rFonts w:ascii="Times New Roman" w:hAnsi="Times New Roman" w:cs="Times New Roman"/>
          <w:noProof/>
          <w:sz w:val="24"/>
          <w:szCs w:val="24"/>
        </w:rPr>
        <w:t>Abbasi et al. 2020</w:t>
      </w:r>
      <w:r w:rsidR="00C36675" w:rsidRPr="006E5CFE">
        <w:rPr>
          <w:rFonts w:ascii="Times New Roman" w:hAnsi="Times New Roman" w:cs="Times New Roman"/>
          <w:noProof/>
          <w:sz w:val="24"/>
          <w:szCs w:val="24"/>
        </w:rPr>
        <w:t>)</w:t>
      </w:r>
      <w:r w:rsidRPr="006E5CFE">
        <w:rPr>
          <w:rFonts w:ascii="Times New Roman" w:hAnsi="Times New Roman" w:cs="Times New Roman"/>
          <w:sz w:val="24"/>
          <w:szCs w:val="24"/>
        </w:rPr>
        <w:t>. Due to the importance of housing to society, there is a need to show more empirical evidence that can stimulate an increase in the uptake of lean and off</w:t>
      </w:r>
      <w:r w:rsidR="001747ED" w:rsidRPr="006E5CFE">
        <w:rPr>
          <w:rFonts w:ascii="Times New Roman" w:hAnsi="Times New Roman" w:cs="Times New Roman"/>
          <w:sz w:val="24"/>
          <w:szCs w:val="24"/>
        </w:rPr>
        <w:t>-</w:t>
      </w:r>
      <w:r w:rsidRPr="006E5CFE">
        <w:rPr>
          <w:rFonts w:ascii="Times New Roman" w:hAnsi="Times New Roman" w:cs="Times New Roman"/>
          <w:sz w:val="24"/>
          <w:szCs w:val="24"/>
        </w:rPr>
        <w:t>site construction methods in the construction sector.</w:t>
      </w:r>
    </w:p>
    <w:p w14:paraId="4E6988EA" w14:textId="2E70A001" w:rsidR="00B86C28" w:rsidRPr="006E5CFE" w:rsidRDefault="007C3FE2" w:rsidP="00B86C28">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 xml:space="preserve">As stated previously, </w:t>
      </w:r>
      <w:r w:rsidRPr="006E5CFE">
        <w:rPr>
          <w:rFonts w:ascii="Times New Roman" w:hAnsi="Times New Roman" w:cs="Times New Roman"/>
          <w:sz w:val="24"/>
          <w:szCs w:val="24"/>
        </w:rPr>
        <w:t xml:space="preserve">several studies have </w:t>
      </w:r>
      <w:r w:rsidR="00292223" w:rsidRPr="006E5CFE">
        <w:rPr>
          <w:rFonts w:ascii="Times New Roman" w:hAnsi="Times New Roman" w:cs="Times New Roman"/>
          <w:sz w:val="24"/>
          <w:szCs w:val="24"/>
        </w:rPr>
        <w:t>highlighted</w:t>
      </w:r>
      <w:r w:rsidR="00705316" w:rsidRPr="006E5CFE">
        <w:rPr>
          <w:rFonts w:ascii="Times New Roman" w:hAnsi="Times New Roman" w:cs="Times New Roman"/>
          <w:sz w:val="24"/>
          <w:szCs w:val="24"/>
        </w:rPr>
        <w:t xml:space="preserve"> the benefits of using LOS</w:t>
      </w:r>
      <w:r w:rsidR="00292223" w:rsidRPr="006E5CFE">
        <w:rPr>
          <w:rFonts w:ascii="Times New Roman" w:hAnsi="Times New Roman" w:cs="Times New Roman"/>
          <w:sz w:val="24"/>
          <w:szCs w:val="24"/>
        </w:rPr>
        <w:t xml:space="preserve"> methods in construction projects</w:t>
      </w:r>
      <w:r w:rsidR="00705316" w:rsidRPr="006E5CFE">
        <w:rPr>
          <w:rFonts w:ascii="Times New Roman" w:hAnsi="Times New Roman" w:cs="Times New Roman"/>
          <w:sz w:val="24"/>
          <w:szCs w:val="24"/>
        </w:rPr>
        <w:t xml:space="preserve"> (Martinez, 2010</w:t>
      </w:r>
      <w:r w:rsidR="000F4380" w:rsidRPr="006E5CFE">
        <w:rPr>
          <w:rFonts w:ascii="Times New Roman" w:hAnsi="Times New Roman" w:cs="Times New Roman"/>
          <w:sz w:val="24"/>
          <w:szCs w:val="24"/>
        </w:rPr>
        <w:t>)</w:t>
      </w:r>
      <w:r w:rsidR="00292223" w:rsidRPr="006E5CFE">
        <w:rPr>
          <w:rFonts w:ascii="Times New Roman" w:hAnsi="Times New Roman" w:cs="Times New Roman"/>
          <w:sz w:val="24"/>
          <w:szCs w:val="24"/>
        </w:rPr>
        <w:t xml:space="preserve">. </w:t>
      </w:r>
      <w:r w:rsidR="00AF6BC2" w:rsidRPr="006E5CFE">
        <w:rPr>
          <w:rFonts w:ascii="Times New Roman" w:hAnsi="Times New Roman" w:cs="Times New Roman"/>
          <w:sz w:val="24"/>
          <w:szCs w:val="24"/>
        </w:rPr>
        <w:t xml:space="preserve">Although some studies </w:t>
      </w:r>
      <w:r w:rsidR="00C36675" w:rsidRPr="006E5CFE">
        <w:rPr>
          <w:rFonts w:ascii="Times New Roman" w:hAnsi="Times New Roman" w:cs="Times New Roman"/>
          <w:noProof/>
          <w:sz w:val="24"/>
          <w:szCs w:val="24"/>
        </w:rPr>
        <w:t>(</w:t>
      </w:r>
      <w:r w:rsidR="000F6A54" w:rsidRPr="006E5CFE">
        <w:rPr>
          <w:rFonts w:ascii="Times New Roman" w:hAnsi="Times New Roman" w:cs="Times New Roman"/>
          <w:noProof/>
          <w:sz w:val="24"/>
          <w:szCs w:val="24"/>
        </w:rPr>
        <w:t>Heravi and Firoozi, 2017</w:t>
      </w:r>
      <w:r w:rsidR="00C36675" w:rsidRPr="006E5CFE">
        <w:rPr>
          <w:rFonts w:ascii="Times New Roman" w:hAnsi="Times New Roman" w:cs="Times New Roman"/>
          <w:noProof/>
          <w:sz w:val="24"/>
          <w:szCs w:val="24"/>
        </w:rPr>
        <w:t>)</w:t>
      </w:r>
      <w:r w:rsidR="000F6A54" w:rsidRPr="006E5CFE">
        <w:rPr>
          <w:rFonts w:ascii="Times New Roman" w:hAnsi="Times New Roman" w:cs="Times New Roman"/>
          <w:noProof/>
          <w:sz w:val="24"/>
          <w:szCs w:val="24"/>
        </w:rPr>
        <w:t xml:space="preserve"> have shown that a link exist</w:t>
      </w:r>
      <w:r w:rsidR="00BC4F82" w:rsidRPr="006E5CFE">
        <w:rPr>
          <w:rFonts w:ascii="Times New Roman" w:hAnsi="Times New Roman" w:cs="Times New Roman"/>
          <w:noProof/>
          <w:sz w:val="24"/>
          <w:szCs w:val="24"/>
        </w:rPr>
        <w:t>s between</w:t>
      </w:r>
      <w:r w:rsidR="00705316" w:rsidRPr="006E5CFE">
        <w:rPr>
          <w:rFonts w:ascii="Times New Roman" w:hAnsi="Times New Roman" w:cs="Times New Roman"/>
          <w:noProof/>
          <w:sz w:val="24"/>
          <w:szCs w:val="24"/>
        </w:rPr>
        <w:t xml:space="preserve"> the use of LOS</w:t>
      </w:r>
      <w:r w:rsidR="000F6A54" w:rsidRPr="006E5CFE">
        <w:rPr>
          <w:rFonts w:ascii="Times New Roman" w:hAnsi="Times New Roman" w:cs="Times New Roman"/>
          <w:noProof/>
          <w:sz w:val="24"/>
          <w:szCs w:val="24"/>
        </w:rPr>
        <w:t xml:space="preserve"> and improved project ou</w:t>
      </w:r>
      <w:r w:rsidR="003502B6" w:rsidRPr="006E5CFE">
        <w:rPr>
          <w:rFonts w:ascii="Times New Roman" w:hAnsi="Times New Roman" w:cs="Times New Roman"/>
          <w:noProof/>
          <w:sz w:val="24"/>
          <w:szCs w:val="24"/>
        </w:rPr>
        <w:t>tc</w:t>
      </w:r>
      <w:r w:rsidR="000F6A54" w:rsidRPr="006E5CFE">
        <w:rPr>
          <w:rFonts w:ascii="Times New Roman" w:hAnsi="Times New Roman" w:cs="Times New Roman"/>
          <w:noProof/>
          <w:sz w:val="24"/>
          <w:szCs w:val="24"/>
        </w:rPr>
        <w:t>omes</w:t>
      </w:r>
      <w:r w:rsidR="00AF6BC2" w:rsidRPr="006E5CFE">
        <w:rPr>
          <w:rFonts w:ascii="Times New Roman" w:hAnsi="Times New Roman" w:cs="Times New Roman"/>
          <w:sz w:val="24"/>
          <w:szCs w:val="24"/>
        </w:rPr>
        <w:t xml:space="preserve">, others have </w:t>
      </w:r>
      <w:r w:rsidR="005E4723" w:rsidRPr="006E5CFE">
        <w:rPr>
          <w:rFonts w:ascii="Times New Roman" w:hAnsi="Times New Roman" w:cs="Times New Roman"/>
          <w:sz w:val="24"/>
          <w:szCs w:val="24"/>
        </w:rPr>
        <w:t>demonstrated</w:t>
      </w:r>
      <w:r w:rsidR="00AF6BC2" w:rsidRPr="006E5CFE">
        <w:rPr>
          <w:rFonts w:ascii="Times New Roman" w:hAnsi="Times New Roman" w:cs="Times New Roman"/>
          <w:sz w:val="24"/>
          <w:szCs w:val="24"/>
        </w:rPr>
        <w:t xml:space="preserve"> that off</w:t>
      </w:r>
      <w:r w:rsidR="001747ED" w:rsidRPr="006E5CFE">
        <w:rPr>
          <w:rFonts w:ascii="Times New Roman" w:hAnsi="Times New Roman" w:cs="Times New Roman"/>
          <w:sz w:val="24"/>
          <w:szCs w:val="24"/>
        </w:rPr>
        <w:t>-</w:t>
      </w:r>
      <w:r w:rsidR="00AF6BC2" w:rsidRPr="006E5CFE">
        <w:rPr>
          <w:rFonts w:ascii="Times New Roman" w:hAnsi="Times New Roman" w:cs="Times New Roman"/>
          <w:sz w:val="24"/>
          <w:szCs w:val="24"/>
        </w:rPr>
        <w:t>site methods tend to be more expensive t</w:t>
      </w:r>
      <w:r w:rsidR="005E4723" w:rsidRPr="006E5CFE">
        <w:rPr>
          <w:rFonts w:ascii="Times New Roman" w:hAnsi="Times New Roman" w:cs="Times New Roman"/>
          <w:sz w:val="24"/>
          <w:szCs w:val="24"/>
        </w:rPr>
        <w:t>han</w:t>
      </w:r>
      <w:r w:rsidR="00AF6BC2" w:rsidRPr="006E5CFE">
        <w:rPr>
          <w:rFonts w:ascii="Times New Roman" w:hAnsi="Times New Roman" w:cs="Times New Roman"/>
          <w:sz w:val="24"/>
          <w:szCs w:val="24"/>
        </w:rPr>
        <w:t xml:space="preserve"> on</w:t>
      </w:r>
      <w:r w:rsidR="001747ED" w:rsidRPr="006E5CFE">
        <w:rPr>
          <w:rFonts w:ascii="Times New Roman" w:hAnsi="Times New Roman" w:cs="Times New Roman"/>
          <w:sz w:val="24"/>
          <w:szCs w:val="24"/>
        </w:rPr>
        <w:t>-</w:t>
      </w:r>
      <w:r w:rsidR="00AF6BC2" w:rsidRPr="006E5CFE">
        <w:rPr>
          <w:rFonts w:ascii="Times New Roman" w:hAnsi="Times New Roman" w:cs="Times New Roman"/>
          <w:sz w:val="24"/>
          <w:szCs w:val="24"/>
        </w:rPr>
        <w:t xml:space="preserve">site methods. For instance, </w:t>
      </w:r>
      <w:hyperlink w:anchor="_ENREF_14" w:tooltip="Polat, 2006 #12" w:history="1">
        <w:r w:rsidR="005704F0" w:rsidRPr="006E5CFE">
          <w:rPr>
            <w:rFonts w:ascii="Times New Roman" w:hAnsi="Times New Roman" w:cs="Times New Roman"/>
            <w:noProof/>
            <w:sz w:val="24"/>
            <w:szCs w:val="24"/>
          </w:rPr>
          <w:t>Polat et al. (2006)</w:t>
        </w:r>
      </w:hyperlink>
      <w:r w:rsidR="00AF6BC2" w:rsidRPr="006E5CFE">
        <w:rPr>
          <w:rFonts w:ascii="Times New Roman" w:hAnsi="Times New Roman" w:cs="Times New Roman"/>
          <w:sz w:val="24"/>
          <w:szCs w:val="24"/>
        </w:rPr>
        <w:t xml:space="preserve"> showed that the use of off</w:t>
      </w:r>
      <w:r w:rsidR="001747ED" w:rsidRPr="006E5CFE">
        <w:rPr>
          <w:rFonts w:ascii="Times New Roman" w:hAnsi="Times New Roman" w:cs="Times New Roman"/>
          <w:sz w:val="24"/>
          <w:szCs w:val="24"/>
        </w:rPr>
        <w:t>-</w:t>
      </w:r>
      <w:r w:rsidR="00AF6BC2" w:rsidRPr="006E5CFE">
        <w:rPr>
          <w:rFonts w:ascii="Times New Roman" w:hAnsi="Times New Roman" w:cs="Times New Roman"/>
          <w:sz w:val="24"/>
          <w:szCs w:val="24"/>
        </w:rPr>
        <w:t xml:space="preserve">site methods for rebar is more </w:t>
      </w:r>
      <w:r w:rsidR="006147A6" w:rsidRPr="006E5CFE">
        <w:rPr>
          <w:rFonts w:ascii="Times New Roman" w:hAnsi="Times New Roman" w:cs="Times New Roman"/>
          <w:sz w:val="24"/>
          <w:szCs w:val="24"/>
        </w:rPr>
        <w:t>costly</w:t>
      </w:r>
      <w:r w:rsidR="00AF6BC2" w:rsidRPr="006E5CFE">
        <w:rPr>
          <w:rFonts w:ascii="Times New Roman" w:hAnsi="Times New Roman" w:cs="Times New Roman"/>
          <w:sz w:val="24"/>
          <w:szCs w:val="24"/>
        </w:rPr>
        <w:t xml:space="preserve"> when compared to the on-site approach. </w:t>
      </w:r>
      <w:r w:rsidR="00B86C28" w:rsidRPr="006E5CFE">
        <w:rPr>
          <w:rFonts w:ascii="Times New Roman" w:hAnsi="Times New Roman" w:cs="Times New Roman"/>
          <w:sz w:val="24"/>
          <w:szCs w:val="24"/>
        </w:rPr>
        <w:t>S</w:t>
      </w:r>
      <w:r w:rsidR="00C36675" w:rsidRPr="006E5CFE">
        <w:rPr>
          <w:rFonts w:ascii="Times New Roman" w:hAnsi="Times New Roman" w:cs="Times New Roman"/>
          <w:sz w:val="24"/>
          <w:szCs w:val="24"/>
        </w:rPr>
        <w:t xml:space="preserve">ystematic literature </w:t>
      </w:r>
      <w:r w:rsidR="00AF6BC2" w:rsidRPr="006E5CFE">
        <w:rPr>
          <w:rFonts w:ascii="Times New Roman" w:hAnsi="Times New Roman" w:cs="Times New Roman"/>
          <w:sz w:val="24"/>
          <w:szCs w:val="24"/>
        </w:rPr>
        <w:t>reviews</w:t>
      </w:r>
      <w:r w:rsidR="00B86C28" w:rsidRPr="006E5CFE">
        <w:rPr>
          <w:rFonts w:ascii="Times New Roman" w:hAnsi="Times New Roman" w:cs="Times New Roman"/>
          <w:sz w:val="24"/>
          <w:szCs w:val="24"/>
        </w:rPr>
        <w:t xml:space="preserve"> studies that</w:t>
      </w:r>
      <w:r w:rsidR="00AF6BC2" w:rsidRPr="006E5CFE">
        <w:rPr>
          <w:rFonts w:ascii="Times New Roman" w:hAnsi="Times New Roman" w:cs="Times New Roman"/>
          <w:sz w:val="24"/>
          <w:szCs w:val="24"/>
        </w:rPr>
        <w:t xml:space="preserve"> </w:t>
      </w:r>
      <w:r w:rsidR="00B86C28" w:rsidRPr="006E5CFE">
        <w:rPr>
          <w:rFonts w:ascii="Times New Roman" w:hAnsi="Times New Roman" w:cs="Times New Roman"/>
          <w:sz w:val="24"/>
          <w:szCs w:val="24"/>
        </w:rPr>
        <w:t xml:space="preserve">focuses </w:t>
      </w:r>
      <w:r w:rsidR="00AF6BC2" w:rsidRPr="006E5CFE">
        <w:rPr>
          <w:rFonts w:ascii="Times New Roman" w:hAnsi="Times New Roman" w:cs="Times New Roman"/>
          <w:sz w:val="24"/>
          <w:szCs w:val="24"/>
        </w:rPr>
        <w:t>on off</w:t>
      </w:r>
      <w:r w:rsidR="001747ED" w:rsidRPr="006E5CFE">
        <w:rPr>
          <w:rFonts w:ascii="Times New Roman" w:hAnsi="Times New Roman" w:cs="Times New Roman"/>
          <w:sz w:val="24"/>
          <w:szCs w:val="24"/>
        </w:rPr>
        <w:t>-</w:t>
      </w:r>
      <w:r w:rsidR="00AF6BC2" w:rsidRPr="006E5CFE">
        <w:rPr>
          <w:rFonts w:ascii="Times New Roman" w:hAnsi="Times New Roman" w:cs="Times New Roman"/>
          <w:sz w:val="24"/>
          <w:szCs w:val="24"/>
        </w:rPr>
        <w:t>site construction</w:t>
      </w:r>
      <w:r w:rsidR="00B86C28" w:rsidRPr="006E5CFE">
        <w:rPr>
          <w:rFonts w:ascii="Times New Roman" w:hAnsi="Times New Roman" w:cs="Times New Roman"/>
          <w:sz w:val="24"/>
          <w:szCs w:val="24"/>
        </w:rPr>
        <w:t xml:space="preserve"> exist </w:t>
      </w:r>
      <w:r w:rsidR="00C36675" w:rsidRPr="006E5CFE">
        <w:rPr>
          <w:rFonts w:ascii="Times New Roman" w:hAnsi="Times New Roman" w:cs="Times New Roman"/>
          <w:noProof/>
          <w:sz w:val="24"/>
          <w:szCs w:val="24"/>
        </w:rPr>
        <w:t>(</w:t>
      </w:r>
      <w:hyperlink w:anchor="_ENREF_10" w:tooltip="Mostafa, 2016 #14" w:history="1">
        <w:r w:rsidR="005704F0" w:rsidRPr="006E5CFE">
          <w:rPr>
            <w:rFonts w:ascii="Times New Roman" w:hAnsi="Times New Roman" w:cs="Times New Roman"/>
            <w:noProof/>
            <w:sz w:val="24"/>
            <w:szCs w:val="24"/>
          </w:rPr>
          <w:t>Mostafa et al., 2016</w:t>
        </w:r>
      </w:hyperlink>
      <w:r w:rsidR="00C36675" w:rsidRPr="006E5CFE">
        <w:rPr>
          <w:rFonts w:ascii="Times New Roman" w:hAnsi="Times New Roman" w:cs="Times New Roman"/>
          <w:noProof/>
          <w:sz w:val="24"/>
          <w:szCs w:val="24"/>
        </w:rPr>
        <w:t xml:space="preserve">; </w:t>
      </w:r>
      <w:hyperlink w:anchor="_ENREF_17" w:tooltip="Wuni, 2019 #1" w:history="1">
        <w:r w:rsidR="005704F0" w:rsidRPr="006E5CFE">
          <w:rPr>
            <w:rFonts w:ascii="Times New Roman" w:hAnsi="Times New Roman" w:cs="Times New Roman"/>
            <w:noProof/>
            <w:sz w:val="24"/>
            <w:szCs w:val="24"/>
          </w:rPr>
          <w:t>Wuni and Shen, 2019</w:t>
        </w:r>
      </w:hyperlink>
      <w:r w:rsidR="00C36675" w:rsidRPr="006E5CFE">
        <w:rPr>
          <w:rFonts w:ascii="Times New Roman" w:hAnsi="Times New Roman" w:cs="Times New Roman"/>
          <w:noProof/>
          <w:sz w:val="24"/>
          <w:szCs w:val="24"/>
        </w:rPr>
        <w:t>)</w:t>
      </w:r>
      <w:r w:rsidR="00B86C28" w:rsidRPr="006E5CFE">
        <w:rPr>
          <w:rFonts w:ascii="Times New Roman" w:hAnsi="Times New Roman" w:cs="Times New Roman"/>
          <w:sz w:val="24"/>
          <w:szCs w:val="24"/>
        </w:rPr>
        <w:t>; it</w:t>
      </w:r>
      <w:r w:rsidR="00D5392E" w:rsidRPr="006E5CFE">
        <w:rPr>
          <w:rFonts w:ascii="Times New Roman" w:hAnsi="Times New Roman" w:cs="Times New Roman"/>
          <w:sz w:val="24"/>
          <w:szCs w:val="24"/>
        </w:rPr>
        <w:t xml:space="preserve"> also</w:t>
      </w:r>
      <w:r w:rsidR="00B86C28" w:rsidRPr="006E5CFE">
        <w:rPr>
          <w:rFonts w:ascii="Times New Roman" w:hAnsi="Times New Roman" w:cs="Times New Roman"/>
          <w:sz w:val="24"/>
          <w:szCs w:val="24"/>
        </w:rPr>
        <w:t xml:space="preserve"> exist for lean construct</w:t>
      </w:r>
      <w:r w:rsidR="00D5392E" w:rsidRPr="006E5CFE">
        <w:rPr>
          <w:rFonts w:ascii="Times New Roman" w:hAnsi="Times New Roman" w:cs="Times New Roman"/>
          <w:sz w:val="24"/>
          <w:szCs w:val="24"/>
        </w:rPr>
        <w:t>ion (Singh, and Kumar, 2020 and</w:t>
      </w:r>
      <w:r w:rsidR="00B86C28" w:rsidRPr="006E5CFE">
        <w:rPr>
          <w:rFonts w:ascii="Times New Roman" w:hAnsi="Times New Roman" w:cs="Times New Roman"/>
          <w:sz w:val="24"/>
          <w:szCs w:val="24"/>
        </w:rPr>
        <w:t xml:space="preserve"> for s</w:t>
      </w:r>
      <w:r w:rsidR="003B49D5" w:rsidRPr="006E5CFE">
        <w:rPr>
          <w:rFonts w:ascii="Times New Roman" w:hAnsi="Times New Roman" w:cs="Times New Roman"/>
          <w:sz w:val="24"/>
          <w:szCs w:val="24"/>
        </w:rPr>
        <w:t>imulation (</w:t>
      </w:r>
      <w:proofErr w:type="spellStart"/>
      <w:r w:rsidR="003B49D5" w:rsidRPr="006E5CFE">
        <w:rPr>
          <w:rFonts w:ascii="Times New Roman" w:hAnsi="Times New Roman" w:cs="Times New Roman"/>
          <w:sz w:val="24"/>
          <w:szCs w:val="24"/>
        </w:rPr>
        <w:t>Abdelmegid</w:t>
      </w:r>
      <w:proofErr w:type="spellEnd"/>
      <w:r w:rsidR="003B49D5" w:rsidRPr="006E5CFE">
        <w:rPr>
          <w:rFonts w:ascii="Times New Roman" w:hAnsi="Times New Roman" w:cs="Times New Roman"/>
          <w:sz w:val="24"/>
          <w:szCs w:val="24"/>
        </w:rPr>
        <w:t xml:space="preserve"> et al.2020</w:t>
      </w:r>
      <w:r w:rsidR="00B86C28" w:rsidRPr="006E5CFE">
        <w:rPr>
          <w:rFonts w:ascii="Times New Roman" w:hAnsi="Times New Roman" w:cs="Times New Roman"/>
          <w:sz w:val="24"/>
          <w:szCs w:val="24"/>
        </w:rPr>
        <w:t>).</w:t>
      </w:r>
      <w:r w:rsidR="00C36675" w:rsidRPr="006E5CFE">
        <w:rPr>
          <w:rFonts w:ascii="Times New Roman" w:hAnsi="Times New Roman" w:cs="Times New Roman"/>
          <w:sz w:val="24"/>
          <w:szCs w:val="24"/>
        </w:rPr>
        <w:t xml:space="preserve"> However, there has been no review on the nexus among “off</w:t>
      </w:r>
      <w:r w:rsidR="001747ED" w:rsidRPr="006E5CFE">
        <w:rPr>
          <w:rFonts w:ascii="Times New Roman" w:hAnsi="Times New Roman" w:cs="Times New Roman"/>
          <w:sz w:val="24"/>
          <w:szCs w:val="24"/>
        </w:rPr>
        <w:t>-</w:t>
      </w:r>
      <w:r w:rsidR="00C36675" w:rsidRPr="006E5CFE">
        <w:rPr>
          <w:rFonts w:ascii="Times New Roman" w:hAnsi="Times New Roman" w:cs="Times New Roman"/>
          <w:sz w:val="24"/>
          <w:szCs w:val="24"/>
        </w:rPr>
        <w:t>site construction”, “lean construction”, “simulation” and “housing”. The current study addresses this gap in knowledge by addressing the research questio</w:t>
      </w:r>
      <w:r w:rsidR="00D5392E" w:rsidRPr="006E5CFE">
        <w:rPr>
          <w:rFonts w:ascii="Times New Roman" w:hAnsi="Times New Roman" w:cs="Times New Roman"/>
          <w:sz w:val="24"/>
          <w:szCs w:val="24"/>
        </w:rPr>
        <w:t>n: W</w:t>
      </w:r>
      <w:r w:rsidR="00C36675" w:rsidRPr="006E5CFE">
        <w:rPr>
          <w:rFonts w:ascii="Times New Roman" w:hAnsi="Times New Roman" w:cs="Times New Roman"/>
          <w:sz w:val="24"/>
          <w:szCs w:val="24"/>
        </w:rPr>
        <w:t>hat is the state</w:t>
      </w:r>
      <w:r w:rsidR="00D5392E" w:rsidRPr="006E5CFE">
        <w:rPr>
          <w:rFonts w:ascii="Times New Roman" w:hAnsi="Times New Roman" w:cs="Times New Roman"/>
          <w:sz w:val="24"/>
          <w:szCs w:val="24"/>
        </w:rPr>
        <w:t xml:space="preserve"> of knowledge on the combined application of </w:t>
      </w:r>
      <w:r w:rsidR="00C36675" w:rsidRPr="006E5CFE">
        <w:rPr>
          <w:rFonts w:ascii="Times New Roman" w:hAnsi="Times New Roman" w:cs="Times New Roman"/>
          <w:sz w:val="24"/>
          <w:szCs w:val="24"/>
        </w:rPr>
        <w:t>"lean construction", "off</w:t>
      </w:r>
      <w:r w:rsidR="001747ED" w:rsidRPr="006E5CFE">
        <w:rPr>
          <w:rFonts w:ascii="Times New Roman" w:hAnsi="Times New Roman" w:cs="Times New Roman"/>
          <w:sz w:val="24"/>
          <w:szCs w:val="24"/>
        </w:rPr>
        <w:t>-</w:t>
      </w:r>
      <w:r w:rsidR="00C36675" w:rsidRPr="006E5CFE">
        <w:rPr>
          <w:rFonts w:ascii="Times New Roman" w:hAnsi="Times New Roman" w:cs="Times New Roman"/>
          <w:sz w:val="24"/>
          <w:szCs w:val="24"/>
        </w:rPr>
        <w:t>site c</w:t>
      </w:r>
      <w:r w:rsidR="00D5392E" w:rsidRPr="006E5CFE">
        <w:rPr>
          <w:rFonts w:ascii="Times New Roman" w:hAnsi="Times New Roman" w:cs="Times New Roman"/>
          <w:sz w:val="24"/>
          <w:szCs w:val="24"/>
        </w:rPr>
        <w:t>onstruction", “simulation” in housing delivery</w:t>
      </w:r>
      <w:r w:rsidR="009E63E0" w:rsidRPr="006E5CFE">
        <w:rPr>
          <w:rFonts w:ascii="Times New Roman" w:hAnsi="Times New Roman" w:cs="Times New Roman"/>
          <w:sz w:val="24"/>
          <w:szCs w:val="24"/>
        </w:rPr>
        <w:t xml:space="preserve"> and what is current and future research direction in this area</w:t>
      </w:r>
      <w:r w:rsidR="00C36675" w:rsidRPr="006E5CFE">
        <w:rPr>
          <w:rFonts w:ascii="Times New Roman" w:hAnsi="Times New Roman" w:cs="Times New Roman"/>
          <w:sz w:val="24"/>
          <w:szCs w:val="24"/>
        </w:rPr>
        <w:t xml:space="preserve">? </w:t>
      </w:r>
      <w:r w:rsidR="00892AB4" w:rsidRPr="006E5CFE">
        <w:rPr>
          <w:rFonts w:ascii="Times New Roman" w:hAnsi="Times New Roman" w:cs="Times New Roman"/>
          <w:sz w:val="24"/>
          <w:szCs w:val="24"/>
        </w:rPr>
        <w:t>The aim</w:t>
      </w:r>
      <w:r w:rsidR="00D5392E" w:rsidRPr="006E5CFE">
        <w:rPr>
          <w:rFonts w:ascii="Times New Roman" w:hAnsi="Times New Roman" w:cs="Times New Roman"/>
          <w:sz w:val="24"/>
          <w:szCs w:val="24"/>
        </w:rPr>
        <w:t xml:space="preserve"> of this current study is to present an overview of the existing knowledge on the combined application of lean, off-site and simulation (LOS) in housing delivery. An </w:t>
      </w:r>
      <w:r w:rsidR="00B86C28" w:rsidRPr="006E5CFE">
        <w:rPr>
          <w:rFonts w:ascii="Times New Roman" w:hAnsi="Times New Roman" w:cs="Times New Roman"/>
          <w:sz w:val="24"/>
          <w:szCs w:val="24"/>
        </w:rPr>
        <w:t>overview of the</w:t>
      </w:r>
      <w:r w:rsidR="00D5392E" w:rsidRPr="006E5CFE">
        <w:rPr>
          <w:rFonts w:ascii="Times New Roman" w:hAnsi="Times New Roman" w:cs="Times New Roman"/>
          <w:sz w:val="24"/>
          <w:szCs w:val="24"/>
        </w:rPr>
        <w:t xml:space="preserve"> existing knowledge </w:t>
      </w:r>
      <w:r w:rsidR="00B86C28" w:rsidRPr="006E5CFE">
        <w:rPr>
          <w:rFonts w:ascii="Times New Roman" w:hAnsi="Times New Roman" w:cs="Times New Roman"/>
          <w:sz w:val="24"/>
          <w:szCs w:val="24"/>
        </w:rPr>
        <w:t>of LOS methods in housing delivery would provide compelling evidence justifying its usage.</w:t>
      </w:r>
    </w:p>
    <w:p w14:paraId="23D49193" w14:textId="0F4B04C2" w:rsidR="0083701B" w:rsidRPr="006E5CFE" w:rsidRDefault="0083701B" w:rsidP="00424724">
      <w:pPr>
        <w:spacing w:line="360" w:lineRule="auto"/>
        <w:jc w:val="both"/>
        <w:rPr>
          <w:rFonts w:ascii="Times New Roman" w:hAnsi="Times New Roman" w:cs="Times New Roman"/>
          <w:sz w:val="24"/>
          <w:szCs w:val="24"/>
        </w:rPr>
      </w:pPr>
      <w:r w:rsidRPr="006E5CFE">
        <w:rPr>
          <w:rFonts w:ascii="Times New Roman" w:hAnsi="Times New Roman" w:cs="Times New Roman"/>
          <w:sz w:val="24"/>
          <w:szCs w:val="24"/>
        </w:rPr>
        <w:t>The specific research objectives are:</w:t>
      </w:r>
    </w:p>
    <w:p w14:paraId="3BD752A6" w14:textId="19D66A45" w:rsidR="0083701B" w:rsidRPr="006E5CFE" w:rsidRDefault="00B86C28" w:rsidP="00B86C28">
      <w:pPr>
        <w:pStyle w:val="ListParagraph"/>
        <w:numPr>
          <w:ilvl w:val="0"/>
          <w:numId w:val="2"/>
        </w:numPr>
        <w:spacing w:line="360" w:lineRule="auto"/>
        <w:jc w:val="both"/>
      </w:pPr>
      <w:r w:rsidRPr="006E5CFE">
        <w:t>To identify the geographical distribution of LOS research related to housing delivery</w:t>
      </w:r>
    </w:p>
    <w:p w14:paraId="44BCF468" w14:textId="6CD82C6A" w:rsidR="00B86C28" w:rsidRPr="006E5CFE" w:rsidRDefault="00B86C28" w:rsidP="00B86C28">
      <w:pPr>
        <w:pStyle w:val="ListParagraph"/>
        <w:numPr>
          <w:ilvl w:val="0"/>
          <w:numId w:val="2"/>
        </w:numPr>
        <w:spacing w:line="360" w:lineRule="auto"/>
        <w:jc w:val="both"/>
      </w:pPr>
      <w:r w:rsidRPr="006E5CFE">
        <w:t>To identify the type of housing projects where LOS approaches was used.</w:t>
      </w:r>
    </w:p>
    <w:p w14:paraId="3C2CCB4E" w14:textId="054B6C0D" w:rsidR="00B86C28" w:rsidRPr="006E5CFE" w:rsidRDefault="00B86C28" w:rsidP="00B86C28">
      <w:pPr>
        <w:pStyle w:val="ListParagraph"/>
        <w:numPr>
          <w:ilvl w:val="0"/>
          <w:numId w:val="2"/>
        </w:numPr>
        <w:spacing w:line="360" w:lineRule="auto"/>
        <w:jc w:val="both"/>
      </w:pPr>
      <w:r w:rsidRPr="006E5CFE">
        <w:t>To determine the extent of use</w:t>
      </w:r>
      <w:r w:rsidR="006E5CFE">
        <w:t xml:space="preserve"> </w:t>
      </w:r>
      <w:r w:rsidR="006E5CFE" w:rsidRPr="006E5CFE">
        <w:rPr>
          <w:color w:val="00B050"/>
        </w:rPr>
        <w:t>of</w:t>
      </w:r>
      <w:r w:rsidRPr="006E5CFE">
        <w:t xml:space="preserve"> the three approaches in a housing project.</w:t>
      </w:r>
    </w:p>
    <w:p w14:paraId="109CFCEF" w14:textId="622E3D42" w:rsidR="00B86C28" w:rsidRPr="006E5CFE" w:rsidRDefault="00B86C28" w:rsidP="00B86C28">
      <w:pPr>
        <w:pStyle w:val="ListParagraph"/>
        <w:numPr>
          <w:ilvl w:val="0"/>
          <w:numId w:val="2"/>
        </w:numPr>
        <w:spacing w:line="360" w:lineRule="auto"/>
        <w:jc w:val="both"/>
      </w:pPr>
      <w:r w:rsidRPr="006E5CFE">
        <w:t>To</w:t>
      </w:r>
      <w:r w:rsidR="006E5CFE" w:rsidRPr="006E5CFE">
        <w:t xml:space="preserve"> identify</w:t>
      </w:r>
      <w:r w:rsidRPr="006E5CFE">
        <w:t xml:space="preserve"> the factors that support the implementation of LOS in housing delivery</w:t>
      </w:r>
    </w:p>
    <w:p w14:paraId="0B636B41" w14:textId="2DB03A52" w:rsidR="00B86C28" w:rsidRPr="006E5CFE" w:rsidRDefault="00B86C28" w:rsidP="00B86C28">
      <w:pPr>
        <w:pStyle w:val="ListParagraph"/>
        <w:numPr>
          <w:ilvl w:val="0"/>
          <w:numId w:val="2"/>
        </w:numPr>
        <w:spacing w:line="360" w:lineRule="auto"/>
        <w:jc w:val="both"/>
      </w:pPr>
      <w:r w:rsidRPr="006E5CFE">
        <w:t xml:space="preserve">To demonstrate the impact </w:t>
      </w:r>
      <w:r w:rsidR="000F4380" w:rsidRPr="006E5CFE">
        <w:t>of the</w:t>
      </w:r>
      <w:r w:rsidRPr="006E5CFE">
        <w:t xml:space="preserve"> combined application of LOS in housing </w:t>
      </w:r>
      <w:r w:rsidR="00472CC5" w:rsidRPr="006E5CFE">
        <w:t>delivery through</w:t>
      </w:r>
      <w:r w:rsidRPr="006E5CFE">
        <w:t xml:space="preserve"> the Transformation Flow Value view Model</w:t>
      </w:r>
      <w:r w:rsidR="009E63E0" w:rsidRPr="006E5CFE">
        <w:t xml:space="preserve"> and to finally,</w:t>
      </w:r>
    </w:p>
    <w:p w14:paraId="5904ED83" w14:textId="7F20EF9D" w:rsidR="009E63E0" w:rsidRPr="006E5CFE" w:rsidRDefault="009E63E0" w:rsidP="00B86C28">
      <w:pPr>
        <w:pStyle w:val="ListParagraph"/>
        <w:numPr>
          <w:ilvl w:val="0"/>
          <w:numId w:val="2"/>
        </w:numPr>
        <w:spacing w:line="360" w:lineRule="auto"/>
        <w:jc w:val="both"/>
      </w:pPr>
      <w:r w:rsidRPr="006E5CFE">
        <w:t>Iden</w:t>
      </w:r>
      <w:r w:rsidR="00F671C9" w:rsidRPr="006E5CFE">
        <w:t>tify the current research gap on</w:t>
      </w:r>
      <w:r w:rsidRPr="006E5CFE">
        <w:t xml:space="preserve"> the application of LOS and provide future direction</w:t>
      </w:r>
    </w:p>
    <w:p w14:paraId="006D549F" w14:textId="2BE9613C" w:rsidR="00292223" w:rsidRDefault="001322BA"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The study contributes to knowledge by highlighting the trends and gaps in the current knowledge on the subject matter. This information can be used to provide justification for future studies.</w:t>
      </w:r>
    </w:p>
    <w:p w14:paraId="03ECC660" w14:textId="3FA50601" w:rsidR="00CB24E0" w:rsidRPr="00A37412" w:rsidRDefault="00A37412" w:rsidP="00A37412">
      <w:pPr>
        <w:pStyle w:val="Heading1"/>
        <w:rPr>
          <w:rFonts w:ascii="Times New Roman" w:hAnsi="Times New Roman" w:cs="Times New Roman"/>
          <w:b/>
          <w:color w:val="auto"/>
          <w:sz w:val="28"/>
          <w:szCs w:val="28"/>
        </w:rPr>
      </w:pPr>
      <w:r w:rsidRPr="00A37412">
        <w:rPr>
          <w:rFonts w:ascii="Times New Roman" w:hAnsi="Times New Roman" w:cs="Times New Roman"/>
          <w:b/>
          <w:color w:val="auto"/>
          <w:sz w:val="28"/>
          <w:szCs w:val="28"/>
        </w:rPr>
        <w:lastRenderedPageBreak/>
        <w:t xml:space="preserve">2.0 </w:t>
      </w:r>
      <w:r w:rsidR="004217F9" w:rsidRPr="00A37412">
        <w:rPr>
          <w:rFonts w:ascii="Times New Roman" w:hAnsi="Times New Roman" w:cs="Times New Roman"/>
          <w:b/>
          <w:color w:val="auto"/>
          <w:sz w:val="28"/>
          <w:szCs w:val="28"/>
        </w:rPr>
        <w:t>LITERATURE REVIEW</w:t>
      </w:r>
    </w:p>
    <w:p w14:paraId="2D82F3CB" w14:textId="4FED5F2A" w:rsidR="00CB24E0" w:rsidRPr="00A37412" w:rsidRDefault="00A37412" w:rsidP="00A37412">
      <w:pPr>
        <w:pStyle w:val="Heading2"/>
        <w:spacing w:after="120"/>
        <w:rPr>
          <w:rFonts w:ascii="Times New Roman" w:hAnsi="Times New Roman" w:cs="Times New Roman"/>
          <w:b/>
          <w:color w:val="auto"/>
          <w:sz w:val="24"/>
          <w:szCs w:val="24"/>
        </w:rPr>
      </w:pPr>
      <w:r>
        <w:rPr>
          <w:rFonts w:ascii="Times New Roman" w:hAnsi="Times New Roman" w:cs="Times New Roman"/>
          <w:b/>
          <w:color w:val="auto"/>
          <w:sz w:val="24"/>
          <w:szCs w:val="24"/>
        </w:rPr>
        <w:t xml:space="preserve"> </w:t>
      </w:r>
      <w:r w:rsidR="00CB24E0" w:rsidRPr="00A37412">
        <w:rPr>
          <w:rFonts w:ascii="Times New Roman" w:hAnsi="Times New Roman" w:cs="Times New Roman"/>
          <w:b/>
          <w:color w:val="auto"/>
          <w:sz w:val="24"/>
          <w:szCs w:val="24"/>
        </w:rPr>
        <w:t>Exploring the Lean,</w:t>
      </w:r>
      <w:r w:rsidR="00EB109D">
        <w:rPr>
          <w:rFonts w:ascii="Times New Roman" w:hAnsi="Times New Roman" w:cs="Times New Roman"/>
          <w:b/>
          <w:color w:val="auto"/>
          <w:sz w:val="24"/>
          <w:szCs w:val="24"/>
        </w:rPr>
        <w:t xml:space="preserve"> off-site, Simulation nexus in Housing D</w:t>
      </w:r>
      <w:r w:rsidR="00CB24E0" w:rsidRPr="00A37412">
        <w:rPr>
          <w:rFonts w:ascii="Times New Roman" w:hAnsi="Times New Roman" w:cs="Times New Roman"/>
          <w:b/>
          <w:color w:val="auto"/>
          <w:sz w:val="24"/>
          <w:szCs w:val="24"/>
        </w:rPr>
        <w:t>elivery</w:t>
      </w:r>
    </w:p>
    <w:p w14:paraId="644423A9" w14:textId="3A388C00" w:rsidR="00642A45" w:rsidRPr="007E01BA" w:rsidRDefault="006E5CFE" w:rsidP="00424724">
      <w:pPr>
        <w:spacing w:line="360" w:lineRule="auto"/>
        <w:jc w:val="both"/>
        <w:rPr>
          <w:rFonts w:ascii="Times New Roman" w:hAnsi="Times New Roman" w:cs="Times New Roman"/>
          <w:i/>
          <w:sz w:val="24"/>
          <w:szCs w:val="24"/>
        </w:rPr>
      </w:pPr>
      <w:r w:rsidRPr="00C07A03">
        <w:rPr>
          <w:rFonts w:ascii="Times New Roman" w:hAnsi="Times New Roman" w:cs="Times New Roman"/>
          <w:i/>
          <w:color w:val="00B050"/>
          <w:sz w:val="24"/>
          <w:szCs w:val="24"/>
        </w:rPr>
        <w:t xml:space="preserve">2.1.1 </w:t>
      </w:r>
      <w:r w:rsidR="00642A45" w:rsidRPr="007E01BA">
        <w:rPr>
          <w:rFonts w:ascii="Times New Roman" w:hAnsi="Times New Roman" w:cs="Times New Roman"/>
          <w:i/>
          <w:sz w:val="24"/>
          <w:szCs w:val="24"/>
        </w:rPr>
        <w:t>Global perspective on housing</w:t>
      </w:r>
    </w:p>
    <w:p w14:paraId="79566982" w14:textId="45799489" w:rsidR="00CB24E0" w:rsidRPr="00424724" w:rsidRDefault="00CB24E0"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 xml:space="preserve">Housing is not only a basic need but also a fundamental human right. However, </w:t>
      </w:r>
      <w:r w:rsidR="007A3A13" w:rsidRPr="00424724">
        <w:rPr>
          <w:rFonts w:ascii="Times New Roman" w:hAnsi="Times New Roman" w:cs="Times New Roman"/>
          <w:sz w:val="24"/>
          <w:szCs w:val="24"/>
        </w:rPr>
        <w:t xml:space="preserve">it has been reported that close to 20% of the world’s population lack access </w:t>
      </w:r>
      <w:r w:rsidRPr="00424724">
        <w:rPr>
          <w:rFonts w:ascii="Times New Roman" w:hAnsi="Times New Roman" w:cs="Times New Roman"/>
          <w:sz w:val="24"/>
          <w:szCs w:val="24"/>
        </w:rPr>
        <w:t>to adequate housing (UN Habitat, 2017). For instance,</w:t>
      </w:r>
      <w:r w:rsidR="007A3A13" w:rsidRPr="00424724">
        <w:rPr>
          <w:rFonts w:ascii="Times New Roman" w:hAnsi="Times New Roman" w:cs="Times New Roman"/>
          <w:sz w:val="24"/>
          <w:szCs w:val="24"/>
        </w:rPr>
        <w:t xml:space="preserve"> the housing deficit in the USA, Australia and South Africa are 2.5 million, 250,000 and 2.1 million homes, respectively</w:t>
      </w:r>
      <w:r w:rsidR="002B56F2" w:rsidRPr="00424724">
        <w:rPr>
          <w:rFonts w:ascii="Times New Roman" w:hAnsi="Times New Roman" w:cs="Times New Roman"/>
          <w:sz w:val="24"/>
          <w:szCs w:val="24"/>
        </w:rPr>
        <w:t xml:space="preserve">. </w:t>
      </w:r>
      <w:r w:rsidRPr="00424724">
        <w:rPr>
          <w:rFonts w:ascii="Times New Roman" w:hAnsi="Times New Roman" w:cs="Times New Roman"/>
          <w:sz w:val="24"/>
          <w:szCs w:val="24"/>
        </w:rPr>
        <w:t>Similarly, the UK govern</w:t>
      </w:r>
      <w:r w:rsidR="00DA1F9D" w:rsidRPr="00424724">
        <w:rPr>
          <w:rFonts w:ascii="Times New Roman" w:hAnsi="Times New Roman" w:cs="Times New Roman"/>
          <w:sz w:val="24"/>
          <w:szCs w:val="24"/>
        </w:rPr>
        <w:t xml:space="preserve">ment target of delivering </w:t>
      </w:r>
      <w:r w:rsidRPr="00424724">
        <w:rPr>
          <w:rFonts w:ascii="Times New Roman" w:hAnsi="Times New Roman" w:cs="Times New Roman"/>
          <w:sz w:val="24"/>
          <w:szCs w:val="24"/>
        </w:rPr>
        <w:t xml:space="preserve">300,000 houses per year was not met for over five years </w:t>
      </w:r>
      <w:r w:rsidR="00DA1F9D" w:rsidRPr="00424724">
        <w:rPr>
          <w:rFonts w:ascii="Times New Roman" w:hAnsi="Times New Roman" w:cs="Times New Roman"/>
          <w:sz w:val="24"/>
          <w:szCs w:val="24"/>
        </w:rPr>
        <w:t xml:space="preserve">counting (Communities and Local </w:t>
      </w:r>
      <w:r w:rsidRPr="00424724">
        <w:rPr>
          <w:rFonts w:ascii="Times New Roman" w:hAnsi="Times New Roman" w:cs="Times New Roman"/>
          <w:sz w:val="24"/>
          <w:szCs w:val="24"/>
        </w:rPr>
        <w:t>Government Committee, 2019).</w:t>
      </w:r>
      <w:r w:rsidR="001322BA" w:rsidRPr="00424724">
        <w:rPr>
          <w:sz w:val="24"/>
          <w:szCs w:val="24"/>
        </w:rPr>
        <w:t xml:space="preserve"> </w:t>
      </w:r>
      <w:r w:rsidR="001322BA" w:rsidRPr="00424724">
        <w:rPr>
          <w:rFonts w:ascii="Times New Roman" w:hAnsi="Times New Roman" w:cs="Times New Roman"/>
          <w:sz w:val="24"/>
          <w:szCs w:val="24"/>
        </w:rPr>
        <w:t>All of th</w:t>
      </w:r>
      <w:r w:rsidR="00A37412">
        <w:rPr>
          <w:rFonts w:ascii="Times New Roman" w:hAnsi="Times New Roman" w:cs="Times New Roman"/>
          <w:sz w:val="24"/>
          <w:szCs w:val="24"/>
        </w:rPr>
        <w:t>is</w:t>
      </w:r>
      <w:r w:rsidR="001322BA" w:rsidRPr="00424724">
        <w:rPr>
          <w:rFonts w:ascii="Times New Roman" w:hAnsi="Times New Roman" w:cs="Times New Roman"/>
          <w:sz w:val="24"/>
          <w:szCs w:val="24"/>
        </w:rPr>
        <w:t xml:space="preserve"> evidence shows that housing shortage is a global problem</w:t>
      </w:r>
      <w:r w:rsidR="00A37412">
        <w:rPr>
          <w:rFonts w:ascii="Times New Roman" w:hAnsi="Times New Roman" w:cs="Times New Roman"/>
          <w:sz w:val="24"/>
          <w:szCs w:val="24"/>
        </w:rPr>
        <w:t>.</w:t>
      </w:r>
      <w:r w:rsidRPr="00424724">
        <w:rPr>
          <w:rFonts w:ascii="Times New Roman" w:hAnsi="Times New Roman" w:cs="Times New Roman"/>
          <w:sz w:val="24"/>
          <w:szCs w:val="24"/>
        </w:rPr>
        <w:t xml:space="preserve"> However, commentators have challenged the</w:t>
      </w:r>
      <w:r w:rsidR="00DA1F9D" w:rsidRPr="00424724">
        <w:rPr>
          <w:rFonts w:ascii="Times New Roman" w:hAnsi="Times New Roman" w:cs="Times New Roman"/>
          <w:sz w:val="24"/>
          <w:szCs w:val="24"/>
        </w:rPr>
        <w:t xml:space="preserve"> construction industry that the </w:t>
      </w:r>
      <w:r w:rsidRPr="00424724">
        <w:rPr>
          <w:rFonts w:ascii="Times New Roman" w:hAnsi="Times New Roman" w:cs="Times New Roman"/>
          <w:sz w:val="24"/>
          <w:szCs w:val="24"/>
        </w:rPr>
        <w:t>traditional approach to housing delivery will not deliver th</w:t>
      </w:r>
      <w:r w:rsidR="00DA1F9D" w:rsidRPr="00424724">
        <w:rPr>
          <w:rFonts w:ascii="Times New Roman" w:hAnsi="Times New Roman" w:cs="Times New Roman"/>
          <w:sz w:val="24"/>
          <w:szCs w:val="24"/>
        </w:rPr>
        <w:t xml:space="preserve">e quantity and quality of homes </w:t>
      </w:r>
      <w:r w:rsidRPr="00424724">
        <w:rPr>
          <w:rFonts w:ascii="Times New Roman" w:hAnsi="Times New Roman" w:cs="Times New Roman"/>
          <w:sz w:val="24"/>
          <w:szCs w:val="24"/>
        </w:rPr>
        <w:t>required (Farmer, 2016; Communities and Local Gover</w:t>
      </w:r>
      <w:r w:rsidR="00DA1F9D" w:rsidRPr="00424724">
        <w:rPr>
          <w:rFonts w:ascii="Times New Roman" w:hAnsi="Times New Roman" w:cs="Times New Roman"/>
          <w:sz w:val="24"/>
          <w:szCs w:val="24"/>
        </w:rPr>
        <w:t xml:space="preserve">nment Committee, 2019). The UK </w:t>
      </w:r>
      <w:r w:rsidRPr="00424724">
        <w:rPr>
          <w:rFonts w:ascii="Times New Roman" w:hAnsi="Times New Roman" w:cs="Times New Roman"/>
          <w:sz w:val="24"/>
          <w:szCs w:val="24"/>
        </w:rPr>
        <w:t>House of Common Committee on housing recomm</w:t>
      </w:r>
      <w:r w:rsidR="00DA1F9D" w:rsidRPr="00424724">
        <w:rPr>
          <w:rFonts w:ascii="Times New Roman" w:hAnsi="Times New Roman" w:cs="Times New Roman"/>
          <w:sz w:val="24"/>
          <w:szCs w:val="24"/>
        </w:rPr>
        <w:t xml:space="preserve">ends adopting modern methods of </w:t>
      </w:r>
      <w:r w:rsidRPr="00424724">
        <w:rPr>
          <w:rFonts w:ascii="Times New Roman" w:hAnsi="Times New Roman" w:cs="Times New Roman"/>
          <w:sz w:val="24"/>
          <w:szCs w:val="24"/>
        </w:rPr>
        <w:t xml:space="preserve">construction (MMC) to improve housing delivery </w:t>
      </w:r>
      <w:r w:rsidR="00DA1F9D" w:rsidRPr="00424724">
        <w:rPr>
          <w:rFonts w:ascii="Times New Roman" w:hAnsi="Times New Roman" w:cs="Times New Roman"/>
          <w:sz w:val="24"/>
          <w:szCs w:val="24"/>
        </w:rPr>
        <w:t xml:space="preserve">outcomes (Communities and Local </w:t>
      </w:r>
      <w:r w:rsidRPr="00424724">
        <w:rPr>
          <w:rFonts w:ascii="Times New Roman" w:hAnsi="Times New Roman" w:cs="Times New Roman"/>
          <w:sz w:val="24"/>
          <w:szCs w:val="24"/>
        </w:rPr>
        <w:t>Government Committee, 2019).</w:t>
      </w:r>
    </w:p>
    <w:p w14:paraId="3FBE4B1D" w14:textId="3578911B" w:rsidR="00642A45" w:rsidRPr="006E5CFE" w:rsidRDefault="006E5CFE" w:rsidP="00424724">
      <w:pPr>
        <w:spacing w:line="360" w:lineRule="auto"/>
        <w:jc w:val="both"/>
        <w:rPr>
          <w:rFonts w:ascii="Times New Roman" w:hAnsi="Times New Roman" w:cs="Times New Roman"/>
          <w:i/>
          <w:sz w:val="24"/>
          <w:szCs w:val="24"/>
        </w:rPr>
      </w:pPr>
      <w:r w:rsidRPr="00C07A03">
        <w:rPr>
          <w:rFonts w:ascii="Times New Roman" w:hAnsi="Times New Roman" w:cs="Times New Roman"/>
          <w:i/>
          <w:color w:val="00B050"/>
          <w:sz w:val="24"/>
          <w:szCs w:val="24"/>
        </w:rPr>
        <w:t xml:space="preserve">2.1.2 </w:t>
      </w:r>
      <w:r w:rsidR="00642A45" w:rsidRPr="006E5CFE">
        <w:rPr>
          <w:rFonts w:ascii="Times New Roman" w:hAnsi="Times New Roman" w:cs="Times New Roman"/>
          <w:i/>
          <w:sz w:val="24"/>
          <w:szCs w:val="24"/>
        </w:rPr>
        <w:t>Offsite Construction</w:t>
      </w:r>
    </w:p>
    <w:p w14:paraId="5A205EE3" w14:textId="5C2280CB" w:rsidR="00D06AD4" w:rsidRPr="006E5CFE" w:rsidRDefault="00D06AD4" w:rsidP="00D06AD4">
      <w:pPr>
        <w:spacing w:line="360" w:lineRule="auto"/>
        <w:jc w:val="both"/>
        <w:rPr>
          <w:rFonts w:ascii="Times New Roman" w:hAnsi="Times New Roman" w:cs="Times New Roman"/>
          <w:sz w:val="24"/>
          <w:szCs w:val="24"/>
          <w:lang w:val="en-GB"/>
        </w:rPr>
      </w:pPr>
      <w:r w:rsidRPr="006E5CFE">
        <w:rPr>
          <w:rFonts w:ascii="Times New Roman" w:hAnsi="Times New Roman" w:cs="Times New Roman"/>
          <w:sz w:val="24"/>
          <w:szCs w:val="24"/>
          <w:lang w:val="en-GB"/>
        </w:rPr>
        <w:t xml:space="preserve">Offsite construction provides controlled environment for regulating quality, protection against changing weather conditions, </w:t>
      </w:r>
      <w:r w:rsidR="0040220A" w:rsidRPr="006E5CFE">
        <w:rPr>
          <w:rFonts w:ascii="Times New Roman" w:hAnsi="Times New Roman" w:cs="Times New Roman"/>
          <w:sz w:val="24"/>
          <w:szCs w:val="24"/>
          <w:lang w:val="en-GB"/>
        </w:rPr>
        <w:t xml:space="preserve">reduce </w:t>
      </w:r>
      <w:r w:rsidRPr="006E5CFE">
        <w:rPr>
          <w:rFonts w:ascii="Times New Roman" w:hAnsi="Times New Roman" w:cs="Times New Roman"/>
          <w:sz w:val="24"/>
          <w:szCs w:val="24"/>
          <w:lang w:val="en-GB"/>
        </w:rPr>
        <w:t xml:space="preserve">  project schedules by changing the sequencing of workflow, and decrease wast</w:t>
      </w:r>
      <w:r w:rsidR="0040220A" w:rsidRPr="006E5CFE">
        <w:rPr>
          <w:rFonts w:ascii="Times New Roman" w:hAnsi="Times New Roman" w:cs="Times New Roman"/>
          <w:sz w:val="24"/>
          <w:szCs w:val="24"/>
          <w:lang w:val="en-GB"/>
        </w:rPr>
        <w:t>e</w:t>
      </w:r>
      <w:r w:rsidRPr="006E5CFE">
        <w:rPr>
          <w:rFonts w:ascii="Times New Roman" w:hAnsi="Times New Roman" w:cs="Times New Roman"/>
          <w:sz w:val="24"/>
          <w:szCs w:val="24"/>
          <w:lang w:val="en-GB"/>
        </w:rPr>
        <w:t xml:space="preserve"> of material</w:t>
      </w:r>
      <w:r w:rsidR="0040220A" w:rsidRPr="006E5CFE">
        <w:rPr>
          <w:rFonts w:ascii="Times New Roman" w:hAnsi="Times New Roman" w:cs="Times New Roman"/>
          <w:sz w:val="24"/>
          <w:szCs w:val="24"/>
          <w:lang w:val="en-GB"/>
        </w:rPr>
        <w:t>s</w:t>
      </w:r>
      <w:r w:rsidRPr="006E5CFE">
        <w:rPr>
          <w:rFonts w:ascii="Times New Roman" w:hAnsi="Times New Roman" w:cs="Times New Roman"/>
          <w:sz w:val="24"/>
          <w:szCs w:val="24"/>
          <w:lang w:val="en-GB"/>
        </w:rPr>
        <w:t xml:space="preserve"> (Hong </w:t>
      </w:r>
      <w:r w:rsidRPr="006E5CFE">
        <w:rPr>
          <w:rFonts w:ascii="Times New Roman" w:hAnsi="Times New Roman" w:cs="Times New Roman"/>
          <w:i/>
          <w:iCs/>
          <w:sz w:val="24"/>
          <w:szCs w:val="24"/>
          <w:lang w:val="en-GB"/>
        </w:rPr>
        <w:t>et al.</w:t>
      </w:r>
      <w:r w:rsidRPr="006E5CFE">
        <w:rPr>
          <w:rFonts w:ascii="Times New Roman" w:hAnsi="Times New Roman" w:cs="Times New Roman"/>
          <w:sz w:val="24"/>
          <w:szCs w:val="24"/>
          <w:lang w:val="en-GB"/>
        </w:rPr>
        <w:t>, 2018). Therefore, it facilitates reducing construction waste, cost, time, dust, noise, labour requirement, air pollution and resource depletion (less usage of water, etc.), and promotes improving health and safety and quality control (</w:t>
      </w:r>
      <w:proofErr w:type="spellStart"/>
      <w:r w:rsidRPr="006E5CFE">
        <w:rPr>
          <w:rFonts w:ascii="Times New Roman" w:hAnsi="Times New Roman" w:cs="Times New Roman"/>
          <w:sz w:val="24"/>
          <w:szCs w:val="24"/>
          <w:lang w:val="en-GB"/>
        </w:rPr>
        <w:t>Jaillon</w:t>
      </w:r>
      <w:proofErr w:type="spellEnd"/>
      <w:r w:rsidRPr="006E5CFE">
        <w:rPr>
          <w:rFonts w:ascii="Times New Roman" w:hAnsi="Times New Roman" w:cs="Times New Roman"/>
          <w:sz w:val="24"/>
          <w:szCs w:val="24"/>
          <w:lang w:val="en-GB"/>
        </w:rPr>
        <w:t xml:space="preserve"> and Poon, 2008 and Hong </w:t>
      </w:r>
      <w:r w:rsidRPr="006E5CFE">
        <w:rPr>
          <w:rFonts w:ascii="Times New Roman" w:hAnsi="Times New Roman" w:cs="Times New Roman"/>
          <w:i/>
          <w:iCs/>
          <w:sz w:val="24"/>
          <w:szCs w:val="24"/>
          <w:lang w:val="en-GB"/>
        </w:rPr>
        <w:t>et al.</w:t>
      </w:r>
      <w:r w:rsidRPr="006E5CFE">
        <w:rPr>
          <w:rFonts w:ascii="Times New Roman" w:hAnsi="Times New Roman" w:cs="Times New Roman"/>
          <w:sz w:val="24"/>
          <w:szCs w:val="24"/>
          <w:lang w:val="en-GB"/>
        </w:rPr>
        <w:t xml:space="preserve">, 2018). Zhang </w:t>
      </w:r>
      <w:r w:rsidRPr="006E5CFE">
        <w:rPr>
          <w:rFonts w:ascii="Times New Roman" w:hAnsi="Times New Roman" w:cs="Times New Roman"/>
          <w:i/>
          <w:iCs/>
          <w:sz w:val="24"/>
          <w:szCs w:val="24"/>
          <w:lang w:val="en-GB"/>
        </w:rPr>
        <w:t xml:space="preserve">et al. </w:t>
      </w:r>
      <w:r w:rsidRPr="006E5CFE">
        <w:rPr>
          <w:rFonts w:ascii="Times New Roman" w:hAnsi="Times New Roman" w:cs="Times New Roman"/>
          <w:sz w:val="24"/>
          <w:szCs w:val="24"/>
          <w:lang w:val="en-GB"/>
        </w:rPr>
        <w:t xml:space="preserve">(2018) identified that 80% of the research participants agreed that offsite saves time because it allows on-site and in-factory work to go on simultaneously. Furthermore, there is no need </w:t>
      </w:r>
      <w:r w:rsidR="004522D2" w:rsidRPr="006E5CFE">
        <w:rPr>
          <w:rFonts w:ascii="Times New Roman" w:hAnsi="Times New Roman" w:cs="Times New Roman"/>
          <w:sz w:val="24"/>
          <w:szCs w:val="24"/>
          <w:lang w:val="en-GB"/>
        </w:rPr>
        <w:t xml:space="preserve">for </w:t>
      </w:r>
      <w:r w:rsidRPr="006E5CFE">
        <w:rPr>
          <w:rFonts w:ascii="Times New Roman" w:hAnsi="Times New Roman" w:cs="Times New Roman"/>
          <w:sz w:val="24"/>
          <w:szCs w:val="24"/>
          <w:lang w:val="en-GB"/>
        </w:rPr>
        <w:t>dismantling the temporary formworks which further contributes to saving time. Offsite construction has been used in delivering housing with significant benefits. For instance,</w:t>
      </w:r>
      <w:r w:rsidR="0040220A" w:rsidRPr="006E5CFE">
        <w:rPr>
          <w:rFonts w:ascii="Times New Roman" w:hAnsi="Times New Roman" w:cs="Times New Roman"/>
          <w:sz w:val="24"/>
          <w:szCs w:val="24"/>
          <w:lang w:val="en-GB"/>
        </w:rPr>
        <w:t xml:space="preserve"> it was reported that the use of off-site construction component eliminated the need for construction scaffolding (Tam et al., 2015). </w:t>
      </w:r>
      <w:proofErr w:type="gramStart"/>
      <w:r w:rsidR="0040220A" w:rsidRPr="006E5CFE">
        <w:rPr>
          <w:rFonts w:ascii="Times New Roman" w:hAnsi="Times New Roman" w:cs="Times New Roman"/>
          <w:sz w:val="24"/>
          <w:szCs w:val="24"/>
          <w:lang w:val="en-GB"/>
        </w:rPr>
        <w:t xml:space="preserve">Also,  </w:t>
      </w:r>
      <w:proofErr w:type="spellStart"/>
      <w:r w:rsidR="0040220A" w:rsidRPr="006E5CFE">
        <w:rPr>
          <w:rFonts w:ascii="Times New Roman" w:hAnsi="Times New Roman" w:cs="Times New Roman"/>
          <w:sz w:val="24"/>
          <w:szCs w:val="24"/>
          <w:lang w:val="en-GB"/>
        </w:rPr>
        <w:t>Jailon</w:t>
      </w:r>
      <w:proofErr w:type="spellEnd"/>
      <w:proofErr w:type="gramEnd"/>
      <w:r w:rsidR="0040220A" w:rsidRPr="006E5CFE">
        <w:rPr>
          <w:rFonts w:ascii="Times New Roman" w:hAnsi="Times New Roman" w:cs="Times New Roman"/>
          <w:sz w:val="24"/>
          <w:szCs w:val="24"/>
          <w:lang w:val="en-GB"/>
        </w:rPr>
        <w:t xml:space="preserve"> and Poon (2008) showed that 15%, 16% and 65% reduction in project schedules, labour requirement and construction waste, respectively, are associated with the use of off-site construction components  </w:t>
      </w:r>
      <w:r w:rsidRPr="006E5CFE">
        <w:rPr>
          <w:rFonts w:ascii="Times New Roman" w:hAnsi="Times New Roman" w:cs="Times New Roman"/>
          <w:sz w:val="24"/>
          <w:szCs w:val="24"/>
          <w:lang w:val="en-GB"/>
        </w:rPr>
        <w:t xml:space="preserve"> </w:t>
      </w:r>
      <w:r w:rsidR="00AB7F2D" w:rsidRPr="006E5CFE">
        <w:rPr>
          <w:rFonts w:ascii="Times New Roman" w:hAnsi="Times New Roman" w:cs="Times New Roman"/>
          <w:sz w:val="24"/>
          <w:szCs w:val="24"/>
          <w:lang w:val="en-GB"/>
        </w:rPr>
        <w:t>Even with these</w:t>
      </w:r>
      <w:r w:rsidRPr="006E5CFE">
        <w:rPr>
          <w:rFonts w:ascii="Times New Roman" w:hAnsi="Times New Roman" w:cs="Times New Roman"/>
          <w:sz w:val="24"/>
          <w:szCs w:val="24"/>
          <w:lang w:val="en-GB"/>
        </w:rPr>
        <w:t xml:space="preserve"> benefit</w:t>
      </w:r>
      <w:r w:rsidR="00AB7F2D" w:rsidRPr="006E5CFE">
        <w:rPr>
          <w:rFonts w:ascii="Times New Roman" w:hAnsi="Times New Roman" w:cs="Times New Roman"/>
          <w:sz w:val="24"/>
          <w:szCs w:val="24"/>
          <w:lang w:val="en-GB"/>
        </w:rPr>
        <w:t>s</w:t>
      </w:r>
      <w:r w:rsidRPr="006E5CFE">
        <w:rPr>
          <w:rFonts w:ascii="Times New Roman" w:hAnsi="Times New Roman" w:cs="Times New Roman"/>
          <w:sz w:val="24"/>
          <w:szCs w:val="24"/>
          <w:lang w:val="en-GB"/>
        </w:rPr>
        <w:t xml:space="preserve"> </w:t>
      </w:r>
      <w:r w:rsidR="00AB7F2D" w:rsidRPr="006E5CFE">
        <w:rPr>
          <w:rFonts w:ascii="Times New Roman" w:hAnsi="Times New Roman" w:cs="Times New Roman"/>
          <w:sz w:val="24"/>
          <w:szCs w:val="24"/>
          <w:lang w:val="en-GB"/>
        </w:rPr>
        <w:t xml:space="preserve">the barriers to adopt offsite are well established in the literature (Zhang et al., 2018, </w:t>
      </w:r>
      <w:proofErr w:type="spellStart"/>
      <w:r w:rsidR="00AB7F2D" w:rsidRPr="006E5CFE">
        <w:rPr>
          <w:rFonts w:ascii="Times New Roman" w:hAnsi="Times New Roman" w:cs="Times New Roman"/>
          <w:sz w:val="24"/>
          <w:szCs w:val="24"/>
          <w:lang w:val="en-GB"/>
        </w:rPr>
        <w:t>Jaillon</w:t>
      </w:r>
      <w:proofErr w:type="spellEnd"/>
      <w:r w:rsidR="00AB7F2D" w:rsidRPr="006E5CFE">
        <w:rPr>
          <w:rFonts w:ascii="Times New Roman" w:hAnsi="Times New Roman" w:cs="Times New Roman"/>
          <w:sz w:val="24"/>
          <w:szCs w:val="24"/>
          <w:lang w:val="en-GB"/>
        </w:rPr>
        <w:t xml:space="preserve"> and Poon, 2008,</w:t>
      </w:r>
      <w:r w:rsidR="00AB7F2D" w:rsidRPr="006E5CFE">
        <w:t xml:space="preserve"> </w:t>
      </w:r>
      <w:r w:rsidR="00AB7F2D" w:rsidRPr="006E5CFE">
        <w:rPr>
          <w:rFonts w:ascii="Times New Roman" w:hAnsi="Times New Roman" w:cs="Times New Roman"/>
          <w:sz w:val="24"/>
          <w:szCs w:val="24"/>
          <w:lang w:val="en-GB"/>
        </w:rPr>
        <w:t xml:space="preserve">Lovell and Smith 2010, Zhang and </w:t>
      </w:r>
      <w:proofErr w:type="spellStart"/>
      <w:r w:rsidR="00AB7F2D" w:rsidRPr="006E5CFE">
        <w:rPr>
          <w:rFonts w:ascii="Times New Roman" w:hAnsi="Times New Roman" w:cs="Times New Roman"/>
          <w:sz w:val="24"/>
          <w:szCs w:val="24"/>
          <w:lang w:val="en-GB"/>
        </w:rPr>
        <w:t>Skitmore</w:t>
      </w:r>
      <w:proofErr w:type="spellEnd"/>
      <w:r w:rsidR="00AB7F2D" w:rsidRPr="006E5CFE">
        <w:rPr>
          <w:rFonts w:ascii="Times New Roman" w:hAnsi="Times New Roman" w:cs="Times New Roman"/>
          <w:sz w:val="24"/>
          <w:szCs w:val="24"/>
          <w:lang w:val="en-GB"/>
        </w:rPr>
        <w:t xml:space="preserve">, 2012 and Zhang </w:t>
      </w:r>
      <w:r w:rsidR="00AB7F2D" w:rsidRPr="006E5CFE">
        <w:rPr>
          <w:rFonts w:ascii="Times New Roman" w:hAnsi="Times New Roman" w:cs="Times New Roman"/>
          <w:sz w:val="24"/>
          <w:szCs w:val="24"/>
          <w:lang w:val="en-GB"/>
        </w:rPr>
        <w:lastRenderedPageBreak/>
        <w:t xml:space="preserve">et al., 2014). For </w:t>
      </w:r>
      <w:r w:rsidR="004522D2" w:rsidRPr="006E5CFE">
        <w:rPr>
          <w:rFonts w:ascii="Times New Roman" w:hAnsi="Times New Roman" w:cs="Times New Roman"/>
          <w:sz w:val="24"/>
          <w:szCs w:val="24"/>
          <w:lang w:val="en-GB"/>
        </w:rPr>
        <w:t>instance,</w:t>
      </w:r>
      <w:r w:rsidR="00AB7F2D" w:rsidRPr="006E5CFE">
        <w:rPr>
          <w:rFonts w:ascii="Times New Roman" w:hAnsi="Times New Roman" w:cs="Times New Roman"/>
          <w:sz w:val="24"/>
          <w:szCs w:val="24"/>
          <w:lang w:val="en-GB"/>
        </w:rPr>
        <w:t xml:space="preserve"> Lovell and Smith (2010) mentioned barriers such as long design time (design freeze), costly than masonry, high initial cost, public attitude, unproven durability of offsite dwelling demand uncertainty and attitude of house building industry.</w:t>
      </w:r>
      <w:r w:rsidR="0040220A" w:rsidRPr="006E5CFE">
        <w:rPr>
          <w:rFonts w:ascii="Times New Roman" w:hAnsi="Times New Roman" w:cs="Times New Roman"/>
          <w:sz w:val="24"/>
          <w:szCs w:val="24"/>
          <w:lang w:val="en-GB"/>
        </w:rPr>
        <w:t xml:space="preserve"> These barriers have to be weighed against evident anticipated benefits in order to justify the use of this approach.</w:t>
      </w:r>
      <w:r w:rsidR="00AB7F2D" w:rsidRPr="006E5CFE">
        <w:rPr>
          <w:rFonts w:ascii="Times New Roman" w:hAnsi="Times New Roman" w:cs="Times New Roman"/>
          <w:sz w:val="24"/>
          <w:szCs w:val="24"/>
          <w:lang w:val="en-GB"/>
        </w:rPr>
        <w:t xml:space="preserve"> </w:t>
      </w:r>
    </w:p>
    <w:p w14:paraId="3B58D0B5" w14:textId="2556A7F7" w:rsidR="00D06AD4" w:rsidRPr="006E5CFE" w:rsidRDefault="006E5CFE" w:rsidP="00642A45">
      <w:pPr>
        <w:spacing w:line="360" w:lineRule="auto"/>
        <w:jc w:val="both"/>
        <w:rPr>
          <w:rFonts w:ascii="Times New Roman" w:hAnsi="Times New Roman" w:cs="Times New Roman"/>
          <w:i/>
          <w:sz w:val="24"/>
          <w:szCs w:val="24"/>
        </w:rPr>
      </w:pPr>
      <w:r w:rsidRPr="00C07A03">
        <w:rPr>
          <w:rFonts w:ascii="Times New Roman" w:hAnsi="Times New Roman" w:cs="Times New Roman"/>
          <w:i/>
          <w:color w:val="00B050"/>
          <w:sz w:val="24"/>
          <w:szCs w:val="24"/>
        </w:rPr>
        <w:t xml:space="preserve">2.1.3 </w:t>
      </w:r>
      <w:r w:rsidR="00403747" w:rsidRPr="006E5CFE">
        <w:rPr>
          <w:rFonts w:ascii="Times New Roman" w:hAnsi="Times New Roman" w:cs="Times New Roman"/>
          <w:i/>
          <w:sz w:val="24"/>
          <w:szCs w:val="24"/>
        </w:rPr>
        <w:t>Lean Construction</w:t>
      </w:r>
    </w:p>
    <w:p w14:paraId="62F771D4" w14:textId="697A0269" w:rsidR="00ED3E1B" w:rsidRPr="006E5CFE" w:rsidRDefault="00403747" w:rsidP="00642A45">
      <w:pPr>
        <w:spacing w:line="360" w:lineRule="auto"/>
        <w:jc w:val="both"/>
        <w:rPr>
          <w:rFonts w:ascii="Times New Roman" w:hAnsi="Times New Roman" w:cs="Times New Roman"/>
          <w:sz w:val="24"/>
          <w:szCs w:val="24"/>
        </w:rPr>
      </w:pPr>
      <w:r w:rsidRPr="006E5CFE">
        <w:rPr>
          <w:rFonts w:ascii="Times New Roman" w:hAnsi="Times New Roman" w:cs="Times New Roman"/>
          <w:sz w:val="24"/>
          <w:szCs w:val="24"/>
        </w:rPr>
        <w:t>The theoretical concept of lean in construction was started in 1992 with the work of Koskela in which the researcher</w:t>
      </w:r>
      <w:r w:rsidR="0040220A" w:rsidRPr="006E5CFE">
        <w:rPr>
          <w:rFonts w:ascii="Times New Roman" w:hAnsi="Times New Roman" w:cs="Times New Roman"/>
          <w:sz w:val="24"/>
          <w:szCs w:val="24"/>
        </w:rPr>
        <w:t xml:space="preserve"> </w:t>
      </w:r>
      <w:r w:rsidR="00C64CC8" w:rsidRPr="006E5CFE">
        <w:rPr>
          <w:rFonts w:ascii="Times New Roman" w:hAnsi="Times New Roman" w:cs="Times New Roman"/>
          <w:sz w:val="24"/>
          <w:szCs w:val="24"/>
        </w:rPr>
        <w:t>applied the</w:t>
      </w:r>
      <w:r w:rsidRPr="006E5CFE">
        <w:rPr>
          <w:rFonts w:ascii="Times New Roman" w:hAnsi="Times New Roman" w:cs="Times New Roman"/>
          <w:sz w:val="24"/>
          <w:szCs w:val="24"/>
        </w:rPr>
        <w:t xml:space="preserve"> production philosophy to construction (</w:t>
      </w:r>
      <w:proofErr w:type="spellStart"/>
      <w:r w:rsidRPr="006E5CFE">
        <w:rPr>
          <w:rFonts w:ascii="Times New Roman" w:hAnsi="Times New Roman" w:cs="Times New Roman"/>
          <w:sz w:val="24"/>
          <w:szCs w:val="24"/>
        </w:rPr>
        <w:t>Bertelsen</w:t>
      </w:r>
      <w:proofErr w:type="spellEnd"/>
      <w:r w:rsidRPr="006E5CFE">
        <w:rPr>
          <w:rFonts w:ascii="Times New Roman" w:hAnsi="Times New Roman" w:cs="Times New Roman"/>
          <w:sz w:val="24"/>
          <w:szCs w:val="24"/>
        </w:rPr>
        <w:t xml:space="preserve"> and </w:t>
      </w:r>
      <w:proofErr w:type="spellStart"/>
      <w:r w:rsidRPr="006E5CFE">
        <w:rPr>
          <w:rFonts w:ascii="Times New Roman" w:hAnsi="Times New Roman" w:cs="Times New Roman"/>
          <w:sz w:val="24"/>
          <w:szCs w:val="24"/>
        </w:rPr>
        <w:t>Koskela</w:t>
      </w:r>
      <w:proofErr w:type="spellEnd"/>
      <w:r w:rsidRPr="006E5CFE">
        <w:rPr>
          <w:rFonts w:ascii="Times New Roman" w:hAnsi="Times New Roman" w:cs="Times New Roman"/>
          <w:sz w:val="24"/>
          <w:szCs w:val="24"/>
        </w:rPr>
        <w:t xml:space="preserve">, 2004). The theoretical concept got famous as Transformation Flow Value (TFV) theory of production and laid ground for lean construction to emerge as a discipline (Aziz and Hafez, 2013). </w:t>
      </w:r>
      <w:r w:rsidR="005414D2" w:rsidRPr="006E5CFE">
        <w:rPr>
          <w:rFonts w:ascii="Times New Roman" w:hAnsi="Times New Roman" w:cs="Times New Roman"/>
          <w:sz w:val="24"/>
          <w:szCs w:val="24"/>
        </w:rPr>
        <w:t xml:space="preserve">Upon </w:t>
      </w:r>
      <w:proofErr w:type="spellStart"/>
      <w:r w:rsidRPr="006E5CFE">
        <w:rPr>
          <w:rFonts w:ascii="Times New Roman" w:hAnsi="Times New Roman" w:cs="Times New Roman"/>
          <w:sz w:val="24"/>
          <w:szCs w:val="24"/>
        </w:rPr>
        <w:t>recognising</w:t>
      </w:r>
      <w:proofErr w:type="spellEnd"/>
      <w:r w:rsidRPr="006E5CFE">
        <w:rPr>
          <w:rFonts w:ascii="Times New Roman" w:hAnsi="Times New Roman" w:cs="Times New Roman"/>
          <w:sz w:val="24"/>
          <w:szCs w:val="24"/>
        </w:rPr>
        <w:t xml:space="preserve"> the potential benefits of adopting lean production approach in the construction industry, International Group for Lean Construction (IGLC) coined the term ‘lean construction’ in 1993. It was described as an approach to design and perform construction activities to </w:t>
      </w:r>
      <w:proofErr w:type="spellStart"/>
      <w:r w:rsidRPr="006E5CFE">
        <w:rPr>
          <w:rFonts w:ascii="Times New Roman" w:hAnsi="Times New Roman" w:cs="Times New Roman"/>
          <w:sz w:val="24"/>
          <w:szCs w:val="24"/>
        </w:rPr>
        <w:t>minimise</w:t>
      </w:r>
      <w:proofErr w:type="spellEnd"/>
      <w:r w:rsidRPr="006E5CFE">
        <w:rPr>
          <w:rFonts w:ascii="Times New Roman" w:hAnsi="Times New Roman" w:cs="Times New Roman"/>
          <w:sz w:val="24"/>
          <w:szCs w:val="24"/>
        </w:rPr>
        <w:t xml:space="preserve"> waste in time, efforts and materials in order to </w:t>
      </w:r>
      <w:proofErr w:type="spellStart"/>
      <w:r w:rsidRPr="006E5CFE">
        <w:rPr>
          <w:rFonts w:ascii="Times New Roman" w:hAnsi="Times New Roman" w:cs="Times New Roman"/>
          <w:sz w:val="24"/>
          <w:szCs w:val="24"/>
        </w:rPr>
        <w:t>maximise</w:t>
      </w:r>
      <w:proofErr w:type="spellEnd"/>
      <w:r w:rsidRPr="006E5CFE">
        <w:rPr>
          <w:rFonts w:ascii="Times New Roman" w:hAnsi="Times New Roman" w:cs="Times New Roman"/>
          <w:sz w:val="24"/>
          <w:szCs w:val="24"/>
        </w:rPr>
        <w:t xml:space="preserve"> cost-effective value (Babalola et al., 2019). According to Koskela, (2000)</w:t>
      </w:r>
      <w:r w:rsidR="005414D2" w:rsidRPr="006E5CFE">
        <w:rPr>
          <w:rFonts w:ascii="Times New Roman" w:hAnsi="Times New Roman" w:cs="Times New Roman"/>
          <w:sz w:val="24"/>
          <w:szCs w:val="24"/>
        </w:rPr>
        <w:t>,</w:t>
      </w:r>
      <w:r w:rsidRPr="006E5CFE">
        <w:rPr>
          <w:rFonts w:ascii="Times New Roman" w:hAnsi="Times New Roman" w:cs="Times New Roman"/>
          <w:sz w:val="24"/>
          <w:szCs w:val="24"/>
        </w:rPr>
        <w:t xml:space="preserve"> lean construction is the application of </w:t>
      </w:r>
      <w:r w:rsidR="00642A45" w:rsidRPr="006E5CFE">
        <w:rPr>
          <w:rFonts w:ascii="Times New Roman" w:hAnsi="Times New Roman" w:cs="Times New Roman"/>
          <w:sz w:val="24"/>
          <w:szCs w:val="24"/>
        </w:rPr>
        <w:t>lean production philosophy to construction to eliminate waste and improve value for the end-user</w:t>
      </w:r>
      <w:r w:rsidRPr="006E5CFE">
        <w:rPr>
          <w:rFonts w:ascii="Times New Roman" w:hAnsi="Times New Roman" w:cs="Times New Roman"/>
          <w:sz w:val="24"/>
          <w:szCs w:val="24"/>
        </w:rPr>
        <w:t>.</w:t>
      </w:r>
      <w:r w:rsidR="00ED3E1B" w:rsidRPr="006E5CFE">
        <w:rPr>
          <w:rFonts w:ascii="Times New Roman" w:hAnsi="Times New Roman" w:cs="Times New Roman"/>
          <w:sz w:val="24"/>
          <w:szCs w:val="24"/>
        </w:rPr>
        <w:t xml:space="preserve"> Implementation of lean construction approach reduce the share of non-value adding activities (waste); increase output value through systematic consideration of customer requirements;  reduce variability; reduce cycle times; simplify by minimizing the number of steps, parts and linkages and  increase process transparency</w:t>
      </w:r>
      <w:r w:rsidR="005414D2" w:rsidRPr="006E5CFE">
        <w:rPr>
          <w:rFonts w:ascii="Times New Roman" w:hAnsi="Times New Roman" w:cs="Times New Roman"/>
          <w:sz w:val="24"/>
          <w:szCs w:val="24"/>
        </w:rPr>
        <w:t>,</w:t>
      </w:r>
      <w:r w:rsidR="00ED3E1B" w:rsidRPr="006E5CFE">
        <w:rPr>
          <w:rFonts w:ascii="Times New Roman" w:hAnsi="Times New Roman" w:cs="Times New Roman"/>
          <w:sz w:val="24"/>
          <w:szCs w:val="24"/>
        </w:rPr>
        <w:t xml:space="preserve"> among others. </w:t>
      </w:r>
      <w:r w:rsidR="002E64D2" w:rsidRPr="006E5CFE">
        <w:rPr>
          <w:rFonts w:ascii="Times New Roman" w:hAnsi="Times New Roman" w:cs="Times New Roman"/>
          <w:sz w:val="24"/>
          <w:szCs w:val="24"/>
        </w:rPr>
        <w:t>However, the adoption lean construction approach in delivering construction project is still low due different barriers identified by scho</w:t>
      </w:r>
      <w:r w:rsidR="00911C4F" w:rsidRPr="006E5CFE">
        <w:rPr>
          <w:rFonts w:ascii="Times New Roman" w:hAnsi="Times New Roman" w:cs="Times New Roman"/>
          <w:sz w:val="24"/>
          <w:szCs w:val="24"/>
        </w:rPr>
        <w:t xml:space="preserve">lars. </w:t>
      </w:r>
      <w:proofErr w:type="spellStart"/>
      <w:r w:rsidR="00911C4F" w:rsidRPr="006E5CFE">
        <w:rPr>
          <w:rFonts w:ascii="Times New Roman" w:hAnsi="Times New Roman" w:cs="Times New Roman"/>
          <w:sz w:val="24"/>
          <w:szCs w:val="24"/>
        </w:rPr>
        <w:t>Mellado</w:t>
      </w:r>
      <w:proofErr w:type="spellEnd"/>
      <w:r w:rsidR="00911C4F" w:rsidRPr="006E5CFE">
        <w:rPr>
          <w:rFonts w:ascii="Times New Roman" w:hAnsi="Times New Roman" w:cs="Times New Roman"/>
          <w:sz w:val="24"/>
          <w:szCs w:val="24"/>
        </w:rPr>
        <w:t xml:space="preserve"> and Lou (2020</w:t>
      </w:r>
      <w:r w:rsidR="002E64D2" w:rsidRPr="006E5CFE">
        <w:rPr>
          <w:rFonts w:ascii="Times New Roman" w:hAnsi="Times New Roman" w:cs="Times New Roman"/>
          <w:sz w:val="24"/>
          <w:szCs w:val="24"/>
        </w:rPr>
        <w:t>)</w:t>
      </w:r>
      <w:r w:rsidR="005414D2" w:rsidRPr="006E5CFE">
        <w:rPr>
          <w:rFonts w:ascii="Times New Roman" w:hAnsi="Times New Roman" w:cs="Times New Roman"/>
          <w:sz w:val="24"/>
          <w:szCs w:val="24"/>
        </w:rPr>
        <w:t xml:space="preserve"> stated that these </w:t>
      </w:r>
      <w:r w:rsidR="002E64D2" w:rsidRPr="006E5CFE">
        <w:rPr>
          <w:rFonts w:ascii="Times New Roman" w:hAnsi="Times New Roman" w:cs="Times New Roman"/>
          <w:sz w:val="24"/>
          <w:szCs w:val="24"/>
        </w:rPr>
        <w:t xml:space="preserve">barriers </w:t>
      </w:r>
      <w:r w:rsidR="005414D2" w:rsidRPr="006E5CFE">
        <w:rPr>
          <w:rFonts w:ascii="Times New Roman" w:hAnsi="Times New Roman" w:cs="Times New Roman"/>
          <w:sz w:val="24"/>
          <w:szCs w:val="24"/>
        </w:rPr>
        <w:t>are l</w:t>
      </w:r>
      <w:r w:rsidR="002E64D2" w:rsidRPr="006E5CFE">
        <w:rPr>
          <w:rFonts w:ascii="Times New Roman" w:hAnsi="Times New Roman" w:cs="Times New Roman"/>
          <w:sz w:val="24"/>
          <w:szCs w:val="24"/>
        </w:rPr>
        <w:t>ack of lean awareness amongst workers and management, work pressure and fear of failing in the implementation,</w:t>
      </w:r>
      <w:r w:rsidR="002E64D2" w:rsidRPr="006E5CFE">
        <w:t xml:space="preserve"> </w:t>
      </w:r>
      <w:r w:rsidR="002E64D2" w:rsidRPr="006E5CFE">
        <w:rPr>
          <w:rFonts w:ascii="Times New Roman" w:hAnsi="Times New Roman" w:cs="Times New Roman"/>
          <w:sz w:val="24"/>
          <w:szCs w:val="24"/>
        </w:rPr>
        <w:t>high cost of lean training, resistance to change and lack of adequate training</w:t>
      </w:r>
      <w:r w:rsidR="005414D2" w:rsidRPr="006E5CFE">
        <w:rPr>
          <w:rFonts w:ascii="Times New Roman" w:hAnsi="Times New Roman" w:cs="Times New Roman"/>
          <w:sz w:val="24"/>
          <w:szCs w:val="24"/>
        </w:rPr>
        <w:t>,</w:t>
      </w:r>
      <w:r w:rsidR="002E64D2" w:rsidRPr="006E5CFE">
        <w:rPr>
          <w:rFonts w:ascii="Times New Roman" w:hAnsi="Times New Roman" w:cs="Times New Roman"/>
          <w:sz w:val="24"/>
          <w:szCs w:val="24"/>
        </w:rPr>
        <w:t xml:space="preserve"> among others. </w:t>
      </w:r>
      <w:r w:rsidR="005414D2" w:rsidRPr="006E5CFE">
        <w:rPr>
          <w:rFonts w:ascii="Times New Roman" w:hAnsi="Times New Roman" w:cs="Times New Roman"/>
          <w:sz w:val="24"/>
          <w:szCs w:val="24"/>
        </w:rPr>
        <w:t>However,</w:t>
      </w:r>
      <w:r w:rsidR="002E64D2" w:rsidRPr="006E5CFE">
        <w:rPr>
          <w:rFonts w:ascii="Times New Roman" w:hAnsi="Times New Roman" w:cs="Times New Roman"/>
          <w:sz w:val="24"/>
          <w:szCs w:val="24"/>
        </w:rPr>
        <w:t xml:space="preserve"> studies </w:t>
      </w:r>
      <w:r w:rsidR="005414D2" w:rsidRPr="006E5CFE">
        <w:rPr>
          <w:rFonts w:ascii="Times New Roman" w:hAnsi="Times New Roman" w:cs="Times New Roman"/>
          <w:sz w:val="24"/>
          <w:szCs w:val="24"/>
        </w:rPr>
        <w:t>have</w:t>
      </w:r>
      <w:r w:rsidR="002E64D2" w:rsidRPr="006E5CFE">
        <w:rPr>
          <w:rFonts w:ascii="Times New Roman" w:hAnsi="Times New Roman" w:cs="Times New Roman"/>
          <w:sz w:val="24"/>
          <w:szCs w:val="24"/>
        </w:rPr>
        <w:t xml:space="preserve"> shown </w:t>
      </w:r>
      <w:r w:rsidR="005414D2" w:rsidRPr="006E5CFE">
        <w:rPr>
          <w:rFonts w:ascii="Times New Roman" w:hAnsi="Times New Roman" w:cs="Times New Roman"/>
          <w:sz w:val="24"/>
          <w:szCs w:val="24"/>
        </w:rPr>
        <w:t>top management support can help to address such barriers</w:t>
      </w:r>
      <w:r w:rsidR="002E64D2" w:rsidRPr="006E5CFE">
        <w:rPr>
          <w:rFonts w:ascii="Times New Roman" w:hAnsi="Times New Roman" w:cs="Times New Roman"/>
          <w:sz w:val="24"/>
          <w:szCs w:val="24"/>
        </w:rPr>
        <w:t xml:space="preserve"> (Daniel, 2017).</w:t>
      </w:r>
    </w:p>
    <w:p w14:paraId="4D51EDCC" w14:textId="7B2B8C21" w:rsidR="00ED3E1B" w:rsidRPr="006E5CFE" w:rsidRDefault="006E5CFE" w:rsidP="00642A45">
      <w:pPr>
        <w:spacing w:line="360" w:lineRule="auto"/>
        <w:jc w:val="both"/>
        <w:rPr>
          <w:rFonts w:ascii="Times New Roman" w:hAnsi="Times New Roman" w:cs="Times New Roman"/>
          <w:i/>
          <w:sz w:val="24"/>
          <w:szCs w:val="24"/>
        </w:rPr>
      </w:pPr>
      <w:r w:rsidRPr="00C07A03">
        <w:rPr>
          <w:rFonts w:ascii="Times New Roman" w:hAnsi="Times New Roman" w:cs="Times New Roman"/>
          <w:i/>
          <w:color w:val="00B050"/>
          <w:sz w:val="24"/>
          <w:szCs w:val="24"/>
        </w:rPr>
        <w:t xml:space="preserve">2.1.3 </w:t>
      </w:r>
      <w:r w:rsidR="00B536AD" w:rsidRPr="006E5CFE">
        <w:rPr>
          <w:rFonts w:ascii="Times New Roman" w:hAnsi="Times New Roman" w:cs="Times New Roman"/>
          <w:i/>
          <w:sz w:val="24"/>
          <w:szCs w:val="24"/>
        </w:rPr>
        <w:t>Simulation</w:t>
      </w:r>
    </w:p>
    <w:p w14:paraId="7ACC8443" w14:textId="4DA95499" w:rsidR="0040220A" w:rsidRPr="006E5CFE" w:rsidRDefault="00B536AD" w:rsidP="00424724">
      <w:pPr>
        <w:spacing w:line="360" w:lineRule="auto"/>
        <w:jc w:val="both"/>
        <w:rPr>
          <w:rFonts w:ascii="Times New Roman" w:hAnsi="Times New Roman" w:cs="Times New Roman"/>
          <w:sz w:val="24"/>
          <w:szCs w:val="24"/>
          <w:lang w:val="en-GB"/>
        </w:rPr>
      </w:pPr>
      <w:r w:rsidRPr="006E5CFE">
        <w:rPr>
          <w:rFonts w:ascii="Times New Roman" w:hAnsi="Times New Roman" w:cs="Times New Roman"/>
          <w:sz w:val="24"/>
          <w:szCs w:val="24"/>
          <w:lang w:val="en-GB"/>
        </w:rPr>
        <w:t xml:space="preserve">The history of simulation dates back to 1961 (Bokor </w:t>
      </w:r>
      <w:r w:rsidRPr="006E5CFE">
        <w:rPr>
          <w:rFonts w:ascii="Times New Roman" w:hAnsi="Times New Roman" w:cs="Times New Roman"/>
          <w:i/>
          <w:iCs/>
          <w:sz w:val="24"/>
          <w:szCs w:val="24"/>
          <w:lang w:val="en-GB"/>
        </w:rPr>
        <w:t>et al</w:t>
      </w:r>
      <w:r w:rsidRPr="006E5CFE">
        <w:rPr>
          <w:rFonts w:ascii="Times New Roman" w:hAnsi="Times New Roman" w:cs="Times New Roman"/>
          <w:sz w:val="24"/>
          <w:szCs w:val="24"/>
          <w:lang w:val="en-GB"/>
        </w:rPr>
        <w:t xml:space="preserve">., 2019), but its implementation in construction is believed to be started in 1963 with the work of </w:t>
      </w:r>
      <w:proofErr w:type="spellStart"/>
      <w:r w:rsidRPr="006E5CFE">
        <w:rPr>
          <w:rFonts w:ascii="Times New Roman" w:hAnsi="Times New Roman" w:cs="Times New Roman"/>
          <w:sz w:val="24"/>
          <w:szCs w:val="24"/>
          <w:lang w:val="en-GB"/>
        </w:rPr>
        <w:t>Teicholz</w:t>
      </w:r>
      <w:proofErr w:type="spellEnd"/>
      <w:r w:rsidRPr="006E5CFE">
        <w:rPr>
          <w:rFonts w:ascii="Times New Roman" w:hAnsi="Times New Roman" w:cs="Times New Roman"/>
          <w:sz w:val="24"/>
          <w:szCs w:val="24"/>
          <w:lang w:val="en-GB"/>
        </w:rPr>
        <w:t>, in which the researcher adopted a link-node model to study earth hauling systems. Construction simulation is the science of developing a computer-based representation of construction production system in order to experiment with it for understanding underlying behaviours of the actual system (</w:t>
      </w:r>
      <w:proofErr w:type="spellStart"/>
      <w:r w:rsidRPr="006E5CFE">
        <w:rPr>
          <w:rFonts w:ascii="Times New Roman" w:hAnsi="Times New Roman" w:cs="Times New Roman"/>
          <w:sz w:val="24"/>
          <w:szCs w:val="24"/>
          <w:lang w:val="en-GB"/>
        </w:rPr>
        <w:t>AbouRizk</w:t>
      </w:r>
      <w:proofErr w:type="spellEnd"/>
      <w:r w:rsidRPr="006E5CFE">
        <w:rPr>
          <w:rFonts w:ascii="Times New Roman" w:hAnsi="Times New Roman" w:cs="Times New Roman"/>
          <w:sz w:val="24"/>
          <w:szCs w:val="24"/>
          <w:lang w:val="en-GB"/>
        </w:rPr>
        <w:t xml:space="preserve"> et al., </w:t>
      </w:r>
      <w:r w:rsidRPr="006E5CFE">
        <w:rPr>
          <w:rFonts w:ascii="Times New Roman" w:hAnsi="Times New Roman" w:cs="Times New Roman"/>
          <w:sz w:val="24"/>
          <w:szCs w:val="24"/>
          <w:lang w:val="en-GB"/>
        </w:rPr>
        <w:lastRenderedPageBreak/>
        <w:t>2011).</w:t>
      </w:r>
      <w:r w:rsidRPr="006E5CFE">
        <w:rPr>
          <w:rFonts w:ascii="Calibri" w:eastAsia="Calibri" w:hAnsi="Calibri" w:cs="Raavi"/>
          <w:lang w:val="en-GB" w:bidi="pa-IN"/>
        </w:rPr>
        <w:t xml:space="preserve"> </w:t>
      </w:r>
      <w:r w:rsidR="005E02C5" w:rsidRPr="006E5CFE">
        <w:rPr>
          <w:rFonts w:ascii="Times New Roman" w:eastAsia="Calibri" w:hAnsi="Times New Roman" w:cs="Times New Roman"/>
          <w:sz w:val="24"/>
          <w:szCs w:val="24"/>
          <w:lang w:val="en-GB" w:bidi="pa-IN"/>
        </w:rPr>
        <w:t>According to (Bokor et al., 2019</w:t>
      </w:r>
      <w:r w:rsidR="005414D2" w:rsidRPr="006E5CFE">
        <w:rPr>
          <w:rFonts w:ascii="Times New Roman" w:eastAsia="Calibri" w:hAnsi="Times New Roman" w:cs="Times New Roman"/>
          <w:sz w:val="24"/>
          <w:szCs w:val="24"/>
          <w:lang w:val="en-GB" w:bidi="pa-IN"/>
        </w:rPr>
        <w:t>),</w:t>
      </w:r>
      <w:r w:rsidR="005414D2" w:rsidRPr="006E5CFE">
        <w:rPr>
          <w:rFonts w:ascii="Calibri" w:eastAsia="Calibri" w:hAnsi="Calibri" w:cs="Raavi"/>
          <w:lang w:val="en-GB" w:bidi="pa-IN"/>
        </w:rPr>
        <w:t xml:space="preserve"> it</w:t>
      </w:r>
      <w:r w:rsidRPr="006E5CFE">
        <w:rPr>
          <w:rFonts w:ascii="Times New Roman" w:hAnsi="Times New Roman" w:cs="Times New Roman"/>
          <w:sz w:val="24"/>
          <w:szCs w:val="24"/>
          <w:lang w:val="en-GB"/>
        </w:rPr>
        <w:t xml:space="preserve"> is a flexible technique with diverse applications </w:t>
      </w:r>
      <w:r w:rsidR="005E02C5" w:rsidRPr="006E5CFE">
        <w:rPr>
          <w:rFonts w:ascii="Times New Roman" w:hAnsi="Times New Roman" w:cs="Times New Roman"/>
          <w:sz w:val="24"/>
          <w:szCs w:val="24"/>
          <w:lang w:val="en-GB"/>
        </w:rPr>
        <w:t>which</w:t>
      </w:r>
      <w:r w:rsidRPr="006E5CFE">
        <w:rPr>
          <w:rFonts w:ascii="Times New Roman" w:hAnsi="Times New Roman" w:cs="Times New Roman"/>
          <w:sz w:val="24"/>
          <w:szCs w:val="24"/>
          <w:lang w:val="en-GB"/>
        </w:rPr>
        <w:t xml:space="preserve"> can be used for building models to represent the overall logic of different activities involved in the construction of a facility</w:t>
      </w:r>
      <w:r w:rsidR="005E02C5" w:rsidRPr="006E5CFE">
        <w:rPr>
          <w:rFonts w:ascii="Times New Roman" w:hAnsi="Times New Roman" w:cs="Times New Roman"/>
          <w:sz w:val="24"/>
          <w:szCs w:val="24"/>
          <w:lang w:val="en-GB"/>
        </w:rPr>
        <w:t xml:space="preserve"> and </w:t>
      </w:r>
      <w:r w:rsidRPr="006E5CFE">
        <w:rPr>
          <w:rFonts w:ascii="Times New Roman" w:hAnsi="Times New Roman" w:cs="Times New Roman"/>
          <w:sz w:val="24"/>
          <w:szCs w:val="24"/>
          <w:lang w:val="en-GB"/>
        </w:rPr>
        <w:t>the resources required to accomplish tasks</w:t>
      </w:r>
      <w:r w:rsidR="005E02C5" w:rsidRPr="006E5CFE">
        <w:rPr>
          <w:rFonts w:ascii="Times New Roman" w:hAnsi="Times New Roman" w:cs="Times New Roman"/>
          <w:sz w:val="24"/>
          <w:szCs w:val="24"/>
          <w:lang w:val="en-GB"/>
        </w:rPr>
        <w:t>. System dynamics (SD), agent-based modelling (ABM) and discrete-event simulation (DES) are the fundamental techniques used in construction simulation. However, the implementation of these techniques depends on the complexity of the problem</w:t>
      </w:r>
      <w:r w:rsidR="00224062" w:rsidRPr="006E5CFE">
        <w:rPr>
          <w:rFonts w:ascii="Times New Roman" w:hAnsi="Times New Roman" w:cs="Times New Roman"/>
          <w:sz w:val="24"/>
          <w:szCs w:val="24"/>
          <w:lang w:val="en-GB"/>
        </w:rPr>
        <w:t xml:space="preserve"> and the benefit of its implementation has been reported. For example</w:t>
      </w:r>
      <w:r w:rsidR="00396193" w:rsidRPr="006E5CFE">
        <w:rPr>
          <w:rFonts w:ascii="Times New Roman" w:hAnsi="Times New Roman" w:cs="Times New Roman"/>
          <w:sz w:val="24"/>
          <w:szCs w:val="24"/>
          <w:lang w:val="en-GB"/>
        </w:rPr>
        <w:t>,</w:t>
      </w:r>
      <w:r w:rsidR="005E02C5" w:rsidRPr="006E5CFE">
        <w:t xml:space="preserve"> </w:t>
      </w:r>
      <w:proofErr w:type="spellStart"/>
      <w:r w:rsidR="005E02C5" w:rsidRPr="006E5CFE">
        <w:rPr>
          <w:rFonts w:ascii="Times New Roman" w:hAnsi="Times New Roman" w:cs="Times New Roman"/>
          <w:sz w:val="24"/>
          <w:szCs w:val="24"/>
          <w:lang w:val="en-GB"/>
        </w:rPr>
        <w:t>AbouRizk</w:t>
      </w:r>
      <w:proofErr w:type="spellEnd"/>
      <w:r w:rsidR="005E02C5" w:rsidRPr="006E5CFE">
        <w:rPr>
          <w:rFonts w:ascii="Times New Roman" w:hAnsi="Times New Roman" w:cs="Times New Roman"/>
          <w:sz w:val="24"/>
          <w:szCs w:val="24"/>
          <w:lang w:val="en-GB"/>
        </w:rPr>
        <w:t>, (2010) found the benefits of performing analysis using simulation involve less cost, reduced durations, better quality, better understanding of the process, and more certainty in project delivery</w:t>
      </w:r>
      <w:r w:rsidR="00224062" w:rsidRPr="006E5CFE">
        <w:rPr>
          <w:rFonts w:ascii="Times New Roman" w:hAnsi="Times New Roman" w:cs="Times New Roman"/>
          <w:sz w:val="24"/>
          <w:szCs w:val="24"/>
          <w:lang w:val="en-GB"/>
        </w:rPr>
        <w:t>.</w:t>
      </w:r>
      <w:r w:rsidR="005E02C5" w:rsidRPr="006E5CFE">
        <w:rPr>
          <w:rFonts w:ascii="Times New Roman" w:hAnsi="Times New Roman" w:cs="Times New Roman"/>
          <w:sz w:val="24"/>
          <w:szCs w:val="24"/>
          <w:lang w:val="en-GB"/>
        </w:rPr>
        <w:t xml:space="preserve"> </w:t>
      </w:r>
      <w:r w:rsidR="00224062" w:rsidRPr="006E5CFE">
        <w:rPr>
          <w:rFonts w:ascii="Times New Roman" w:hAnsi="Times New Roman" w:cs="Times New Roman"/>
          <w:sz w:val="24"/>
          <w:szCs w:val="24"/>
          <w:lang w:val="en-GB"/>
        </w:rPr>
        <w:t>Simulation approach support visualisation of the production system before the actual production which enhance the minimisation of bottleneck during production (</w:t>
      </w:r>
      <w:proofErr w:type="spellStart"/>
      <w:r w:rsidR="00224062" w:rsidRPr="006E5CFE">
        <w:rPr>
          <w:rFonts w:ascii="Times New Roman" w:hAnsi="Times New Roman" w:cs="Times New Roman"/>
          <w:sz w:val="24"/>
          <w:szCs w:val="24"/>
          <w:lang w:val="en-GB"/>
        </w:rPr>
        <w:t>Arashpour</w:t>
      </w:r>
      <w:proofErr w:type="spellEnd"/>
      <w:r w:rsidR="00224062" w:rsidRPr="006E5CFE">
        <w:rPr>
          <w:rFonts w:ascii="Times New Roman" w:hAnsi="Times New Roman" w:cs="Times New Roman"/>
          <w:sz w:val="24"/>
          <w:szCs w:val="24"/>
          <w:lang w:val="en-GB"/>
        </w:rPr>
        <w:t xml:space="preserve"> et al., 2016; Goh and Goh, 2019).</w:t>
      </w:r>
      <w:r w:rsidR="00C7061F" w:rsidRPr="006E5CFE">
        <w:rPr>
          <w:rFonts w:ascii="Times New Roman" w:hAnsi="Times New Roman" w:cs="Times New Roman"/>
          <w:sz w:val="24"/>
          <w:szCs w:val="24"/>
          <w:lang w:val="en-GB"/>
        </w:rPr>
        <w:t xml:space="preserve"> H</w:t>
      </w:r>
      <w:r w:rsidR="00511076" w:rsidRPr="006E5CFE">
        <w:rPr>
          <w:rFonts w:ascii="Times New Roman" w:hAnsi="Times New Roman" w:cs="Times New Roman"/>
          <w:sz w:val="24"/>
          <w:szCs w:val="24"/>
          <w:lang w:val="en-GB"/>
        </w:rPr>
        <w:t>owever, there is complexity in modelling construction process because of the numbers of activities</w:t>
      </w:r>
      <w:r w:rsidR="003B49D5" w:rsidRPr="006E5CFE">
        <w:rPr>
          <w:rFonts w:ascii="Times New Roman" w:hAnsi="Times New Roman" w:cs="Times New Roman"/>
          <w:sz w:val="24"/>
          <w:szCs w:val="24"/>
          <w:lang w:val="en-GB"/>
        </w:rPr>
        <w:t xml:space="preserve"> involved (</w:t>
      </w:r>
      <w:proofErr w:type="spellStart"/>
      <w:r w:rsidR="003B49D5" w:rsidRPr="006E5CFE">
        <w:rPr>
          <w:rFonts w:ascii="Times New Roman" w:hAnsi="Times New Roman" w:cs="Times New Roman"/>
          <w:sz w:val="24"/>
          <w:szCs w:val="24"/>
          <w:lang w:val="en-GB"/>
        </w:rPr>
        <w:t>Abdelmegid</w:t>
      </w:r>
      <w:proofErr w:type="spellEnd"/>
      <w:r w:rsidR="003B49D5" w:rsidRPr="006E5CFE">
        <w:rPr>
          <w:rFonts w:ascii="Times New Roman" w:hAnsi="Times New Roman" w:cs="Times New Roman"/>
          <w:sz w:val="24"/>
          <w:szCs w:val="24"/>
          <w:lang w:val="en-GB"/>
        </w:rPr>
        <w:t xml:space="preserve"> et al.2020</w:t>
      </w:r>
      <w:r w:rsidR="00511076" w:rsidRPr="006E5CFE">
        <w:rPr>
          <w:rFonts w:ascii="Times New Roman" w:hAnsi="Times New Roman" w:cs="Times New Roman"/>
          <w:sz w:val="24"/>
          <w:szCs w:val="24"/>
          <w:lang w:val="en-GB"/>
        </w:rPr>
        <w:t xml:space="preserve">; </w:t>
      </w:r>
      <w:proofErr w:type="spellStart"/>
      <w:r w:rsidR="00911C4F" w:rsidRPr="006E5CFE">
        <w:rPr>
          <w:rFonts w:ascii="Times New Roman" w:hAnsi="Times New Roman" w:cs="Times New Roman"/>
          <w:sz w:val="24"/>
          <w:szCs w:val="24"/>
        </w:rPr>
        <w:t>AbouRizk</w:t>
      </w:r>
      <w:proofErr w:type="spellEnd"/>
      <w:r w:rsidR="00511076" w:rsidRPr="006E5CFE">
        <w:rPr>
          <w:rFonts w:ascii="Times New Roman" w:hAnsi="Times New Roman" w:cs="Times New Roman"/>
          <w:sz w:val="24"/>
          <w:szCs w:val="24"/>
          <w:lang w:val="en-GB"/>
        </w:rPr>
        <w:t xml:space="preserve"> et al. 1992). </w:t>
      </w:r>
      <w:proofErr w:type="spellStart"/>
      <w:r w:rsidR="00511076" w:rsidRPr="006E5CFE">
        <w:rPr>
          <w:rFonts w:ascii="Times New Roman" w:hAnsi="Times New Roman" w:cs="Times New Roman"/>
          <w:sz w:val="24"/>
          <w:szCs w:val="24"/>
          <w:lang w:val="en-GB"/>
        </w:rPr>
        <w:t>Abdelmegid</w:t>
      </w:r>
      <w:proofErr w:type="spellEnd"/>
      <w:r w:rsidR="00511076" w:rsidRPr="006E5CFE">
        <w:rPr>
          <w:rFonts w:ascii="Times New Roman" w:hAnsi="Times New Roman" w:cs="Times New Roman"/>
          <w:sz w:val="24"/>
          <w:szCs w:val="24"/>
          <w:lang w:val="en-GB"/>
        </w:rPr>
        <w:t xml:space="preserve"> et al.</w:t>
      </w:r>
      <w:r w:rsidR="00396193" w:rsidRPr="006E5CFE">
        <w:rPr>
          <w:rFonts w:ascii="Times New Roman" w:hAnsi="Times New Roman" w:cs="Times New Roman"/>
          <w:sz w:val="24"/>
          <w:szCs w:val="24"/>
          <w:lang w:val="en-GB"/>
        </w:rPr>
        <w:t xml:space="preserve"> (</w:t>
      </w:r>
      <w:r w:rsidR="003B49D5" w:rsidRPr="006E5CFE">
        <w:rPr>
          <w:rFonts w:ascii="Times New Roman" w:hAnsi="Times New Roman" w:cs="Times New Roman"/>
          <w:sz w:val="24"/>
          <w:szCs w:val="24"/>
          <w:lang w:val="en-GB"/>
        </w:rPr>
        <w:t>2020</w:t>
      </w:r>
      <w:r w:rsidR="00396193" w:rsidRPr="006E5CFE">
        <w:rPr>
          <w:rFonts w:ascii="Times New Roman" w:hAnsi="Times New Roman" w:cs="Times New Roman"/>
          <w:sz w:val="24"/>
          <w:szCs w:val="24"/>
          <w:lang w:val="en-GB"/>
        </w:rPr>
        <w:t>)</w:t>
      </w:r>
      <w:r w:rsidR="00511076" w:rsidRPr="006E5CFE">
        <w:rPr>
          <w:rFonts w:ascii="Times New Roman" w:hAnsi="Times New Roman" w:cs="Times New Roman"/>
          <w:sz w:val="24"/>
          <w:szCs w:val="24"/>
          <w:lang w:val="en-GB"/>
        </w:rPr>
        <w:t xml:space="preserve"> found that the limited knowledge of simulation among construction stakeholders and the one-off nature of construction project are among the barriers that contribute to the low adoption of simulation in the construction sector. However,</w:t>
      </w:r>
      <w:r w:rsidR="0040220A" w:rsidRPr="006E5CFE">
        <w:rPr>
          <w:rFonts w:ascii="Times New Roman" w:hAnsi="Times New Roman" w:cs="Times New Roman"/>
          <w:sz w:val="24"/>
          <w:szCs w:val="24"/>
          <w:lang w:val="en-GB"/>
        </w:rPr>
        <w:t xml:space="preserve"> the need to reduce the carbon footprint of the construction sector through digitization will showcase the potential of using simulation to achieve this goal.</w:t>
      </w:r>
    </w:p>
    <w:p w14:paraId="4A7811A5" w14:textId="392764B2" w:rsidR="005E02C5" w:rsidRPr="006E5CFE" w:rsidRDefault="0055576E" w:rsidP="00424724">
      <w:pPr>
        <w:spacing w:line="360" w:lineRule="auto"/>
        <w:jc w:val="both"/>
        <w:rPr>
          <w:rFonts w:ascii="Times New Roman" w:hAnsi="Times New Roman" w:cs="Times New Roman"/>
          <w:sz w:val="24"/>
          <w:szCs w:val="24"/>
          <w:lang w:val="en-GB"/>
        </w:rPr>
      </w:pPr>
      <w:r w:rsidRPr="006E5CFE">
        <w:rPr>
          <w:rFonts w:ascii="Times New Roman" w:hAnsi="Times New Roman" w:cs="Times New Roman"/>
          <w:sz w:val="24"/>
          <w:szCs w:val="24"/>
          <w:lang w:val="en-GB"/>
        </w:rPr>
        <w:t xml:space="preserve">. </w:t>
      </w:r>
      <w:r w:rsidR="00511076" w:rsidRPr="006E5CFE">
        <w:rPr>
          <w:rFonts w:ascii="Times New Roman" w:hAnsi="Times New Roman" w:cs="Times New Roman"/>
          <w:sz w:val="24"/>
          <w:szCs w:val="24"/>
          <w:lang w:val="en-GB"/>
        </w:rPr>
        <w:t xml:space="preserve">  </w:t>
      </w:r>
    </w:p>
    <w:p w14:paraId="647CE597" w14:textId="3A179061" w:rsidR="00642A45" w:rsidRPr="006E5CFE" w:rsidRDefault="00642A45" w:rsidP="00424724">
      <w:pPr>
        <w:spacing w:line="360" w:lineRule="auto"/>
        <w:jc w:val="both"/>
        <w:rPr>
          <w:rFonts w:ascii="Times New Roman" w:hAnsi="Times New Roman" w:cs="Times New Roman"/>
          <w:i/>
          <w:sz w:val="24"/>
          <w:szCs w:val="24"/>
        </w:rPr>
      </w:pPr>
      <w:r w:rsidRPr="006E5CFE">
        <w:rPr>
          <w:rFonts w:ascii="Times New Roman" w:hAnsi="Times New Roman" w:cs="Times New Roman"/>
          <w:i/>
          <w:sz w:val="24"/>
          <w:szCs w:val="24"/>
        </w:rPr>
        <w:t>The Gap and Rationale for the Study</w:t>
      </w:r>
    </w:p>
    <w:p w14:paraId="77D808AD" w14:textId="222AE28D" w:rsidR="0055576E" w:rsidRPr="006E5CFE" w:rsidRDefault="0055576E" w:rsidP="00424724">
      <w:pPr>
        <w:spacing w:line="360" w:lineRule="auto"/>
        <w:jc w:val="both"/>
        <w:rPr>
          <w:rFonts w:ascii="Times New Roman" w:hAnsi="Times New Roman" w:cs="Times New Roman"/>
          <w:sz w:val="24"/>
          <w:szCs w:val="24"/>
        </w:rPr>
      </w:pPr>
      <w:r w:rsidRPr="006E5CFE">
        <w:rPr>
          <w:rFonts w:ascii="Times New Roman" w:hAnsi="Times New Roman" w:cs="Times New Roman"/>
          <w:sz w:val="24"/>
          <w:szCs w:val="24"/>
        </w:rPr>
        <w:t>The review of the concept lean, offsite and simulation shows their potential in improving production process in a project. In practice, the lean approach exposes the non-value-adding activities from the production process (</w:t>
      </w:r>
      <w:proofErr w:type="spellStart"/>
      <w:r w:rsidRPr="006E5CFE">
        <w:rPr>
          <w:rFonts w:ascii="Times New Roman" w:hAnsi="Times New Roman" w:cs="Times New Roman"/>
          <w:sz w:val="24"/>
          <w:szCs w:val="24"/>
        </w:rPr>
        <w:t>Heravi</w:t>
      </w:r>
      <w:proofErr w:type="spellEnd"/>
      <w:r w:rsidRPr="006E5CFE">
        <w:rPr>
          <w:rFonts w:ascii="Times New Roman" w:hAnsi="Times New Roman" w:cs="Times New Roman"/>
          <w:sz w:val="24"/>
          <w:szCs w:val="24"/>
        </w:rPr>
        <w:t xml:space="preserve"> and </w:t>
      </w:r>
      <w:proofErr w:type="spellStart"/>
      <w:r w:rsidRPr="006E5CFE">
        <w:rPr>
          <w:rFonts w:ascii="Times New Roman" w:hAnsi="Times New Roman" w:cs="Times New Roman"/>
          <w:sz w:val="24"/>
          <w:szCs w:val="24"/>
        </w:rPr>
        <w:t>Firoozi</w:t>
      </w:r>
      <w:proofErr w:type="spellEnd"/>
      <w:r w:rsidRPr="006E5CFE">
        <w:rPr>
          <w:rFonts w:ascii="Times New Roman" w:hAnsi="Times New Roman" w:cs="Times New Roman"/>
          <w:sz w:val="24"/>
          <w:szCs w:val="24"/>
        </w:rPr>
        <w:t xml:space="preserve">, 2017; Yuan et al., 2020), while the off-site approach support </w:t>
      </w:r>
      <w:proofErr w:type="spellStart"/>
      <w:r w:rsidRPr="006E5CFE">
        <w:rPr>
          <w:rFonts w:ascii="Times New Roman" w:hAnsi="Times New Roman" w:cs="Times New Roman"/>
          <w:sz w:val="24"/>
          <w:szCs w:val="24"/>
        </w:rPr>
        <w:t>standardisation</w:t>
      </w:r>
      <w:proofErr w:type="spellEnd"/>
      <w:r w:rsidRPr="006E5CFE">
        <w:rPr>
          <w:rFonts w:ascii="Times New Roman" w:hAnsi="Times New Roman" w:cs="Times New Roman"/>
          <w:sz w:val="24"/>
          <w:szCs w:val="24"/>
        </w:rPr>
        <w:t xml:space="preserve"> of the process with improved quality (Hermes, 2015) and the simulation approach support </w:t>
      </w:r>
      <w:proofErr w:type="spellStart"/>
      <w:r w:rsidRPr="006E5CFE">
        <w:rPr>
          <w:rFonts w:ascii="Times New Roman" w:hAnsi="Times New Roman" w:cs="Times New Roman"/>
          <w:sz w:val="24"/>
          <w:szCs w:val="24"/>
        </w:rPr>
        <w:t>visualisation</w:t>
      </w:r>
      <w:proofErr w:type="spellEnd"/>
      <w:r w:rsidRPr="006E5CFE">
        <w:rPr>
          <w:rFonts w:ascii="Times New Roman" w:hAnsi="Times New Roman" w:cs="Times New Roman"/>
          <w:sz w:val="24"/>
          <w:szCs w:val="24"/>
        </w:rPr>
        <w:t xml:space="preserve"> of the production system (</w:t>
      </w:r>
      <w:proofErr w:type="spellStart"/>
      <w:r w:rsidRPr="006E5CFE">
        <w:rPr>
          <w:rFonts w:ascii="Times New Roman" w:hAnsi="Times New Roman" w:cs="Times New Roman"/>
          <w:sz w:val="24"/>
          <w:szCs w:val="24"/>
        </w:rPr>
        <w:t>Arashpour</w:t>
      </w:r>
      <w:proofErr w:type="spellEnd"/>
      <w:r w:rsidRPr="006E5CFE">
        <w:rPr>
          <w:rFonts w:ascii="Times New Roman" w:hAnsi="Times New Roman" w:cs="Times New Roman"/>
          <w:sz w:val="24"/>
          <w:szCs w:val="24"/>
        </w:rPr>
        <w:t xml:space="preserve"> et al., 2016; Goh and Goh, 2019)</w:t>
      </w:r>
    </w:p>
    <w:p w14:paraId="5AD75830" w14:textId="350ABBEB" w:rsidR="00CB24E0" w:rsidRPr="006E5CFE" w:rsidRDefault="00CB24E0" w:rsidP="00424724">
      <w:pPr>
        <w:spacing w:line="360" w:lineRule="auto"/>
        <w:jc w:val="both"/>
        <w:rPr>
          <w:rFonts w:ascii="Times New Roman" w:hAnsi="Times New Roman" w:cs="Times New Roman"/>
          <w:sz w:val="24"/>
          <w:szCs w:val="24"/>
        </w:rPr>
      </w:pPr>
      <w:r w:rsidRPr="006E5CFE">
        <w:rPr>
          <w:rFonts w:ascii="Times New Roman" w:hAnsi="Times New Roman" w:cs="Times New Roman"/>
          <w:sz w:val="24"/>
          <w:szCs w:val="24"/>
        </w:rPr>
        <w:t>All of these show that the three techniques support process improvem</w:t>
      </w:r>
      <w:r w:rsidR="00DA1F9D" w:rsidRPr="006E5CFE">
        <w:rPr>
          <w:rFonts w:ascii="Times New Roman" w:hAnsi="Times New Roman" w:cs="Times New Roman"/>
          <w:sz w:val="24"/>
          <w:szCs w:val="24"/>
        </w:rPr>
        <w:t xml:space="preserve">ent. </w:t>
      </w:r>
      <w:r w:rsidRPr="006E5CFE">
        <w:rPr>
          <w:rFonts w:ascii="Times New Roman" w:hAnsi="Times New Roman" w:cs="Times New Roman"/>
          <w:sz w:val="24"/>
          <w:szCs w:val="24"/>
        </w:rPr>
        <w:t>However, there is limited evidence on how the three approac</w:t>
      </w:r>
      <w:r w:rsidR="00DA1F9D" w:rsidRPr="006E5CFE">
        <w:rPr>
          <w:rFonts w:ascii="Times New Roman" w:hAnsi="Times New Roman" w:cs="Times New Roman"/>
          <w:sz w:val="24"/>
          <w:szCs w:val="24"/>
        </w:rPr>
        <w:t xml:space="preserve">hes are applied concurrently to </w:t>
      </w:r>
      <w:r w:rsidRPr="006E5CFE">
        <w:rPr>
          <w:rFonts w:ascii="Times New Roman" w:hAnsi="Times New Roman" w:cs="Times New Roman"/>
          <w:sz w:val="24"/>
          <w:szCs w:val="24"/>
        </w:rPr>
        <w:t>deliver housing projects. On this account, the current study con</w:t>
      </w:r>
      <w:r w:rsidR="00DA1F9D" w:rsidRPr="006E5CFE">
        <w:rPr>
          <w:rFonts w:ascii="Times New Roman" w:hAnsi="Times New Roman" w:cs="Times New Roman"/>
          <w:sz w:val="24"/>
          <w:szCs w:val="24"/>
        </w:rPr>
        <w:t xml:space="preserve">ducted systematic literature to </w:t>
      </w:r>
      <w:r w:rsidRPr="006E5CFE">
        <w:rPr>
          <w:rFonts w:ascii="Times New Roman" w:hAnsi="Times New Roman" w:cs="Times New Roman"/>
          <w:sz w:val="24"/>
          <w:szCs w:val="24"/>
        </w:rPr>
        <w:t>gain insight into how the combined application of lean, of</w:t>
      </w:r>
      <w:r w:rsidR="00DA1F9D" w:rsidRPr="006E5CFE">
        <w:rPr>
          <w:rFonts w:ascii="Times New Roman" w:hAnsi="Times New Roman" w:cs="Times New Roman"/>
          <w:sz w:val="24"/>
          <w:szCs w:val="24"/>
        </w:rPr>
        <w:t xml:space="preserve">f-site and simulation (LOS) are </w:t>
      </w:r>
      <w:r w:rsidRPr="006E5CFE">
        <w:rPr>
          <w:rFonts w:ascii="Times New Roman" w:hAnsi="Times New Roman" w:cs="Times New Roman"/>
          <w:sz w:val="24"/>
          <w:szCs w:val="24"/>
        </w:rPr>
        <w:t>used to support efficient housing delivery.</w:t>
      </w:r>
    </w:p>
    <w:p w14:paraId="7D5409CF" w14:textId="68AB76B8" w:rsidR="0016439F" w:rsidRPr="00A37412" w:rsidRDefault="00A37412" w:rsidP="00A37412">
      <w:pPr>
        <w:pStyle w:val="Heading1"/>
        <w:rPr>
          <w:rFonts w:ascii="Times New Roman" w:hAnsi="Times New Roman" w:cs="Times New Roman"/>
          <w:b/>
          <w:color w:val="auto"/>
          <w:sz w:val="28"/>
          <w:szCs w:val="28"/>
        </w:rPr>
      </w:pPr>
      <w:r w:rsidRPr="00A37412">
        <w:rPr>
          <w:rFonts w:ascii="Times New Roman" w:hAnsi="Times New Roman" w:cs="Times New Roman"/>
          <w:b/>
          <w:color w:val="auto"/>
          <w:sz w:val="28"/>
          <w:szCs w:val="28"/>
        </w:rPr>
        <w:lastRenderedPageBreak/>
        <w:t xml:space="preserve">3.0 </w:t>
      </w:r>
      <w:r w:rsidR="00EF6818" w:rsidRPr="00A37412">
        <w:rPr>
          <w:rFonts w:ascii="Times New Roman" w:hAnsi="Times New Roman" w:cs="Times New Roman"/>
          <w:b/>
          <w:color w:val="auto"/>
          <w:sz w:val="28"/>
          <w:szCs w:val="28"/>
        </w:rPr>
        <w:t>RESEARCH METHOD</w:t>
      </w:r>
    </w:p>
    <w:p w14:paraId="1C09574B" w14:textId="4C909009" w:rsidR="0016439F" w:rsidRPr="00424724" w:rsidRDefault="00FE5F45"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 xml:space="preserve">Systematic literature review (SLR) is a well-established approach used to distil built environment research. For instance, SLR has been applied to construction output modelling </w:t>
      </w:r>
      <w:r w:rsidR="006D45FE" w:rsidRPr="00424724">
        <w:rPr>
          <w:rFonts w:ascii="Times New Roman" w:hAnsi="Times New Roman" w:cs="Times New Roman"/>
          <w:noProof/>
          <w:sz w:val="24"/>
          <w:szCs w:val="24"/>
        </w:rPr>
        <w:t>(</w:t>
      </w:r>
      <w:hyperlink w:anchor="_ENREF_11" w:tooltip="Oshodi, 2020 #15" w:history="1">
        <w:r w:rsidR="005704F0" w:rsidRPr="00424724">
          <w:rPr>
            <w:rFonts w:ascii="Times New Roman" w:hAnsi="Times New Roman" w:cs="Times New Roman"/>
            <w:noProof/>
            <w:sz w:val="24"/>
            <w:szCs w:val="24"/>
          </w:rPr>
          <w:t>Oshodi et al., 2020</w:t>
        </w:r>
      </w:hyperlink>
      <w:r w:rsidR="006D45FE" w:rsidRPr="00424724">
        <w:rPr>
          <w:rFonts w:ascii="Times New Roman" w:hAnsi="Times New Roman" w:cs="Times New Roman"/>
          <w:noProof/>
          <w:sz w:val="24"/>
          <w:szCs w:val="24"/>
        </w:rPr>
        <w:t>)</w:t>
      </w:r>
      <w:r w:rsidRPr="00424724">
        <w:rPr>
          <w:rFonts w:ascii="Times New Roman" w:hAnsi="Times New Roman" w:cs="Times New Roman"/>
          <w:sz w:val="24"/>
          <w:szCs w:val="24"/>
        </w:rPr>
        <w:t xml:space="preserve">, </w:t>
      </w:r>
      <w:r w:rsidR="006D45FE" w:rsidRPr="00424724">
        <w:rPr>
          <w:rFonts w:ascii="Times New Roman" w:hAnsi="Times New Roman" w:cs="Times New Roman"/>
          <w:sz w:val="24"/>
          <w:szCs w:val="24"/>
        </w:rPr>
        <w:t xml:space="preserve">construction craftspeople apprenticeship </w:t>
      </w:r>
      <w:r w:rsidR="006D45FE" w:rsidRPr="00424724">
        <w:rPr>
          <w:rFonts w:ascii="Times New Roman" w:hAnsi="Times New Roman" w:cs="Times New Roman"/>
          <w:noProof/>
          <w:sz w:val="24"/>
          <w:szCs w:val="24"/>
        </w:rPr>
        <w:t>(</w:t>
      </w:r>
      <w:hyperlink w:anchor="_ENREF_5" w:tooltip="Daniel, 2020 #16" w:history="1">
        <w:r w:rsidR="005704F0" w:rsidRPr="00424724">
          <w:rPr>
            <w:rFonts w:ascii="Times New Roman" w:hAnsi="Times New Roman" w:cs="Times New Roman"/>
            <w:noProof/>
            <w:sz w:val="24"/>
            <w:szCs w:val="24"/>
          </w:rPr>
          <w:t>Daniel et al., 2020</w:t>
        </w:r>
      </w:hyperlink>
      <w:r w:rsidR="006D45FE" w:rsidRPr="00424724">
        <w:rPr>
          <w:rFonts w:ascii="Times New Roman" w:hAnsi="Times New Roman" w:cs="Times New Roman"/>
          <w:noProof/>
          <w:sz w:val="24"/>
          <w:szCs w:val="24"/>
        </w:rPr>
        <w:t>)</w:t>
      </w:r>
      <w:r w:rsidR="006D45FE" w:rsidRPr="00424724">
        <w:rPr>
          <w:rFonts w:ascii="Times New Roman" w:hAnsi="Times New Roman" w:cs="Times New Roman"/>
          <w:sz w:val="24"/>
          <w:szCs w:val="24"/>
        </w:rPr>
        <w:t xml:space="preserve"> and off</w:t>
      </w:r>
      <w:r w:rsidR="001747ED" w:rsidRPr="00424724">
        <w:rPr>
          <w:rFonts w:ascii="Times New Roman" w:hAnsi="Times New Roman" w:cs="Times New Roman"/>
          <w:sz w:val="24"/>
          <w:szCs w:val="24"/>
        </w:rPr>
        <w:t>-</w:t>
      </w:r>
      <w:r w:rsidR="006D45FE" w:rsidRPr="00424724">
        <w:rPr>
          <w:rFonts w:ascii="Times New Roman" w:hAnsi="Times New Roman" w:cs="Times New Roman"/>
          <w:sz w:val="24"/>
          <w:szCs w:val="24"/>
        </w:rPr>
        <w:t xml:space="preserve">site construction </w:t>
      </w:r>
      <w:r w:rsidR="006D45FE" w:rsidRPr="00424724">
        <w:rPr>
          <w:rFonts w:ascii="Times New Roman" w:hAnsi="Times New Roman" w:cs="Times New Roman"/>
          <w:noProof/>
          <w:sz w:val="24"/>
          <w:szCs w:val="24"/>
        </w:rPr>
        <w:t>(</w:t>
      </w:r>
      <w:hyperlink w:anchor="_ENREF_10" w:tooltip="Mostafa, 2016 #14" w:history="1">
        <w:r w:rsidR="005704F0" w:rsidRPr="00424724">
          <w:rPr>
            <w:rFonts w:ascii="Times New Roman" w:hAnsi="Times New Roman" w:cs="Times New Roman"/>
            <w:noProof/>
            <w:sz w:val="24"/>
            <w:szCs w:val="24"/>
          </w:rPr>
          <w:t>Mostafa et al., 2016</w:t>
        </w:r>
      </w:hyperlink>
      <w:r w:rsidR="006D45FE" w:rsidRPr="00424724">
        <w:rPr>
          <w:rFonts w:ascii="Times New Roman" w:hAnsi="Times New Roman" w:cs="Times New Roman"/>
          <w:noProof/>
          <w:sz w:val="24"/>
          <w:szCs w:val="24"/>
        </w:rPr>
        <w:t>)</w:t>
      </w:r>
      <w:r w:rsidR="006D45FE" w:rsidRPr="00424724">
        <w:rPr>
          <w:rFonts w:ascii="Times New Roman" w:hAnsi="Times New Roman" w:cs="Times New Roman"/>
          <w:sz w:val="24"/>
          <w:szCs w:val="24"/>
        </w:rPr>
        <w:t xml:space="preserve">, among others. Although several methods have been used </w:t>
      </w:r>
      <w:r w:rsidR="006B0E13" w:rsidRPr="00424724">
        <w:rPr>
          <w:rFonts w:ascii="Times New Roman" w:hAnsi="Times New Roman" w:cs="Times New Roman"/>
          <w:sz w:val="24"/>
          <w:szCs w:val="24"/>
        </w:rPr>
        <w:t>to review</w:t>
      </w:r>
      <w:r w:rsidR="006D45FE" w:rsidRPr="00424724">
        <w:rPr>
          <w:rFonts w:ascii="Times New Roman" w:hAnsi="Times New Roman" w:cs="Times New Roman"/>
          <w:sz w:val="24"/>
          <w:szCs w:val="24"/>
        </w:rPr>
        <w:t xml:space="preserve"> </w:t>
      </w:r>
      <w:r w:rsidR="006B0E13" w:rsidRPr="00424724">
        <w:rPr>
          <w:rFonts w:ascii="Times New Roman" w:hAnsi="Times New Roman" w:cs="Times New Roman"/>
          <w:sz w:val="24"/>
          <w:szCs w:val="24"/>
        </w:rPr>
        <w:t xml:space="preserve">the </w:t>
      </w:r>
      <w:r w:rsidR="006D45FE" w:rsidRPr="00424724">
        <w:rPr>
          <w:rFonts w:ascii="Times New Roman" w:hAnsi="Times New Roman" w:cs="Times New Roman"/>
          <w:sz w:val="24"/>
          <w:szCs w:val="24"/>
        </w:rPr>
        <w:t>literature (such as critical review and narrative review), ‘replicability’ and ‘</w:t>
      </w:r>
      <w:proofErr w:type="spellStart"/>
      <w:r w:rsidR="006D45FE" w:rsidRPr="00424724">
        <w:rPr>
          <w:rFonts w:ascii="Times New Roman" w:hAnsi="Times New Roman" w:cs="Times New Roman"/>
          <w:sz w:val="24"/>
          <w:szCs w:val="24"/>
        </w:rPr>
        <w:t>rigour</w:t>
      </w:r>
      <w:proofErr w:type="spellEnd"/>
      <w:r w:rsidR="006D45FE" w:rsidRPr="00424724">
        <w:rPr>
          <w:rFonts w:ascii="Times New Roman" w:hAnsi="Times New Roman" w:cs="Times New Roman"/>
          <w:sz w:val="24"/>
          <w:szCs w:val="24"/>
        </w:rPr>
        <w:t xml:space="preserve">’ are some of the advantages of </w:t>
      </w:r>
      <w:proofErr w:type="spellStart"/>
      <w:r w:rsidR="006D45FE" w:rsidRPr="00424724">
        <w:rPr>
          <w:rFonts w:ascii="Times New Roman" w:hAnsi="Times New Roman" w:cs="Times New Roman"/>
          <w:sz w:val="24"/>
          <w:szCs w:val="24"/>
        </w:rPr>
        <w:t>utilising</w:t>
      </w:r>
      <w:proofErr w:type="spellEnd"/>
      <w:r w:rsidR="006D45FE" w:rsidRPr="00424724">
        <w:rPr>
          <w:rFonts w:ascii="Times New Roman" w:hAnsi="Times New Roman" w:cs="Times New Roman"/>
          <w:sz w:val="24"/>
          <w:szCs w:val="24"/>
        </w:rPr>
        <w:t xml:space="preserve"> SLR. </w:t>
      </w:r>
      <w:r w:rsidR="003D2C57" w:rsidRPr="00424724">
        <w:rPr>
          <w:rFonts w:ascii="Times New Roman" w:hAnsi="Times New Roman" w:cs="Times New Roman"/>
          <w:sz w:val="24"/>
          <w:szCs w:val="24"/>
        </w:rPr>
        <w:t>In the current study, SLR was used to review the extant knowledge on the intersection among the following concepts: “off</w:t>
      </w:r>
      <w:r w:rsidR="001747ED" w:rsidRPr="00424724">
        <w:rPr>
          <w:rFonts w:ascii="Times New Roman" w:hAnsi="Times New Roman" w:cs="Times New Roman"/>
          <w:sz w:val="24"/>
          <w:szCs w:val="24"/>
        </w:rPr>
        <w:t>-</w:t>
      </w:r>
      <w:r w:rsidR="003D2C57" w:rsidRPr="00424724">
        <w:rPr>
          <w:rFonts w:ascii="Times New Roman" w:hAnsi="Times New Roman" w:cs="Times New Roman"/>
          <w:sz w:val="24"/>
          <w:szCs w:val="24"/>
        </w:rPr>
        <w:t xml:space="preserve">site construction”, “lean construction”, “simulation” and “housing”. </w:t>
      </w:r>
      <w:r w:rsidR="00EB5133" w:rsidRPr="00424724">
        <w:rPr>
          <w:rFonts w:ascii="Times New Roman" w:hAnsi="Times New Roman" w:cs="Times New Roman"/>
          <w:sz w:val="24"/>
          <w:szCs w:val="24"/>
        </w:rPr>
        <w:t xml:space="preserve">Due to the importance of reproducibility of findings, SLR is appropriate for addressing the research question stated in the opening section of this paper. </w:t>
      </w:r>
    </w:p>
    <w:p w14:paraId="2D669876" w14:textId="224F90DB" w:rsidR="003D2C57" w:rsidRPr="00424724" w:rsidRDefault="00EF6818"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The stages of the SLR used in</w:t>
      </w:r>
      <w:r w:rsidR="00084DEA">
        <w:rPr>
          <w:rFonts w:ascii="Times New Roman" w:hAnsi="Times New Roman" w:cs="Times New Roman"/>
          <w:sz w:val="24"/>
          <w:szCs w:val="24"/>
        </w:rPr>
        <w:t xml:space="preserve"> this study include: (i) identi</w:t>
      </w:r>
      <w:r w:rsidR="00084DEA" w:rsidRPr="00084DEA">
        <w:rPr>
          <w:rFonts w:ascii="Times New Roman" w:hAnsi="Times New Roman" w:cs="Times New Roman"/>
          <w:color w:val="00B050"/>
          <w:sz w:val="24"/>
          <w:szCs w:val="24"/>
        </w:rPr>
        <w:t>f</w:t>
      </w:r>
      <w:r w:rsidRPr="00424724">
        <w:rPr>
          <w:rFonts w:ascii="Times New Roman" w:hAnsi="Times New Roman" w:cs="Times New Roman"/>
          <w:sz w:val="24"/>
          <w:szCs w:val="24"/>
        </w:rPr>
        <w:t>y relevant keywords, (ii) a search of relevant database, (iii) filter of search results based on the inclusion criteria and (iv) content analysis of the papers that met the inclusion criteria. This information emanating from the fourth stage addressed the research question stated in the introduction section. The process used for</w:t>
      </w:r>
      <w:r w:rsidR="000578B6">
        <w:rPr>
          <w:rFonts w:ascii="Times New Roman" w:hAnsi="Times New Roman" w:cs="Times New Roman"/>
          <w:sz w:val="24"/>
          <w:szCs w:val="24"/>
        </w:rPr>
        <w:t xml:space="preserve"> the SLR is depicted in Figure I</w:t>
      </w:r>
      <w:r w:rsidRPr="00424724">
        <w:rPr>
          <w:rFonts w:ascii="Times New Roman" w:hAnsi="Times New Roman" w:cs="Times New Roman"/>
          <w:sz w:val="24"/>
          <w:szCs w:val="24"/>
        </w:rPr>
        <w:t>.</w:t>
      </w:r>
    </w:p>
    <w:p w14:paraId="4D9A4157" w14:textId="13EB8C7A" w:rsidR="00522C74" w:rsidRPr="00424724" w:rsidRDefault="000578B6" w:rsidP="00424724">
      <w:pPr>
        <w:spacing w:line="360" w:lineRule="auto"/>
        <w:jc w:val="center"/>
        <w:rPr>
          <w:rFonts w:ascii="Times New Roman" w:hAnsi="Times New Roman" w:cs="Times New Roman"/>
          <w:sz w:val="24"/>
          <w:szCs w:val="24"/>
        </w:rPr>
      </w:pPr>
      <w:r>
        <w:rPr>
          <w:rFonts w:ascii="Times New Roman" w:hAnsi="Times New Roman" w:cs="Times New Roman"/>
          <w:sz w:val="24"/>
          <w:szCs w:val="24"/>
        </w:rPr>
        <w:t>Insert Figure I</w:t>
      </w:r>
      <w:r w:rsidR="00522C74" w:rsidRPr="00424724">
        <w:rPr>
          <w:rFonts w:ascii="Times New Roman" w:hAnsi="Times New Roman" w:cs="Times New Roman"/>
          <w:sz w:val="24"/>
          <w:szCs w:val="24"/>
        </w:rPr>
        <w:t xml:space="preserve"> here</w:t>
      </w:r>
    </w:p>
    <w:p w14:paraId="53F3B3E5" w14:textId="23844998" w:rsidR="00EF6818" w:rsidRPr="00A37412" w:rsidRDefault="00084DEA" w:rsidP="00A37412">
      <w:pPr>
        <w:pStyle w:val="Heading2"/>
        <w:rPr>
          <w:rFonts w:ascii="Times New Roman" w:hAnsi="Times New Roman" w:cs="Times New Roman"/>
          <w:b/>
          <w:color w:val="auto"/>
        </w:rPr>
      </w:pPr>
      <w:r>
        <w:rPr>
          <w:rFonts w:ascii="Times New Roman" w:hAnsi="Times New Roman" w:cs="Times New Roman"/>
          <w:b/>
          <w:color w:val="auto"/>
        </w:rPr>
        <w:t>3.1</w:t>
      </w:r>
      <w:r w:rsidR="00A37412">
        <w:rPr>
          <w:rFonts w:ascii="Times New Roman" w:hAnsi="Times New Roman" w:cs="Times New Roman"/>
          <w:b/>
          <w:color w:val="auto"/>
        </w:rPr>
        <w:t xml:space="preserve"> </w:t>
      </w:r>
      <w:r w:rsidR="00EF6818" w:rsidRPr="00A37412">
        <w:rPr>
          <w:rFonts w:ascii="Times New Roman" w:hAnsi="Times New Roman" w:cs="Times New Roman"/>
          <w:b/>
          <w:color w:val="auto"/>
        </w:rPr>
        <w:t>Search Keywords: Identification</w:t>
      </w:r>
    </w:p>
    <w:p w14:paraId="635DC01C" w14:textId="5C446ED5" w:rsidR="00B35C1B" w:rsidRPr="006E5CFE" w:rsidRDefault="00640DB0"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Based on the research question, four keywords were initially identified for the database search (i.e. “off</w:t>
      </w:r>
      <w:r w:rsidR="001747ED" w:rsidRPr="00424724">
        <w:rPr>
          <w:rFonts w:ascii="Times New Roman" w:hAnsi="Times New Roman" w:cs="Times New Roman"/>
          <w:sz w:val="24"/>
          <w:szCs w:val="24"/>
        </w:rPr>
        <w:t>-</w:t>
      </w:r>
      <w:r w:rsidRPr="00424724">
        <w:rPr>
          <w:rFonts w:ascii="Times New Roman" w:hAnsi="Times New Roman" w:cs="Times New Roman"/>
          <w:sz w:val="24"/>
          <w:szCs w:val="24"/>
        </w:rPr>
        <w:t>site construction”, “lean construction”, “simulation” and “housing”).</w:t>
      </w:r>
      <w:r w:rsidR="002F5E0D" w:rsidRPr="00424724">
        <w:rPr>
          <w:rFonts w:ascii="Times New Roman" w:hAnsi="Times New Roman" w:cs="Times New Roman"/>
          <w:sz w:val="24"/>
          <w:szCs w:val="24"/>
        </w:rPr>
        <w:t xml:space="preserve"> </w:t>
      </w:r>
      <w:r w:rsidR="00711753" w:rsidRPr="00424724">
        <w:rPr>
          <w:rFonts w:ascii="Times New Roman" w:hAnsi="Times New Roman" w:cs="Times New Roman"/>
          <w:sz w:val="24"/>
          <w:szCs w:val="24"/>
        </w:rPr>
        <w:t>Several terms (such as prefabricated building) are used interchangeably with off-site construction in Construction Management literature</w:t>
      </w:r>
      <w:r w:rsidR="002F5E0D" w:rsidRPr="00424724">
        <w:rPr>
          <w:rFonts w:ascii="Times New Roman" w:hAnsi="Times New Roman" w:cs="Times New Roman"/>
          <w:sz w:val="24"/>
          <w:szCs w:val="24"/>
        </w:rPr>
        <w:t>. An initial scoping search was carried out using the ARCOM (Association of Researchers in Construction Management) database to identify all keywords for a comprehensive database search at stage 2.</w:t>
      </w:r>
      <w:r w:rsidR="00B35C1B">
        <w:rPr>
          <w:rFonts w:ascii="Times New Roman" w:hAnsi="Times New Roman" w:cs="Times New Roman"/>
          <w:sz w:val="24"/>
          <w:szCs w:val="24"/>
        </w:rPr>
        <w:t xml:space="preserve"> </w:t>
      </w:r>
      <w:r w:rsidR="00B35C1B" w:rsidRPr="006E5CFE">
        <w:rPr>
          <w:rFonts w:ascii="Times New Roman" w:hAnsi="Times New Roman" w:cs="Times New Roman"/>
          <w:sz w:val="24"/>
          <w:szCs w:val="24"/>
        </w:rPr>
        <w:t xml:space="preserve">Previous systematic literature review study, for example, Daniel et al. </w:t>
      </w:r>
      <w:r w:rsidR="00DA206F">
        <w:rPr>
          <w:rFonts w:ascii="Times New Roman" w:hAnsi="Times New Roman" w:cs="Times New Roman"/>
          <w:sz w:val="24"/>
          <w:szCs w:val="24"/>
        </w:rPr>
        <w:t>(</w:t>
      </w:r>
      <w:r w:rsidR="00B35C1B" w:rsidRPr="006E5CFE">
        <w:rPr>
          <w:rFonts w:ascii="Times New Roman" w:hAnsi="Times New Roman" w:cs="Times New Roman"/>
          <w:sz w:val="24"/>
          <w:szCs w:val="24"/>
        </w:rPr>
        <w:t>2019</w:t>
      </w:r>
      <w:r w:rsidR="001E5609">
        <w:rPr>
          <w:rFonts w:ascii="Times New Roman" w:hAnsi="Times New Roman" w:cs="Times New Roman"/>
          <w:sz w:val="24"/>
          <w:szCs w:val="24"/>
        </w:rPr>
        <w:t>)</w:t>
      </w:r>
      <w:r w:rsidR="00B35C1B" w:rsidRPr="006E5CFE">
        <w:rPr>
          <w:rFonts w:ascii="Times New Roman" w:hAnsi="Times New Roman" w:cs="Times New Roman"/>
          <w:sz w:val="24"/>
          <w:szCs w:val="24"/>
        </w:rPr>
        <w:t xml:space="preserve"> has used ARCOM database to generate their keywords. ARCOM database was used in the current study because it housed relevant construction management publications.</w:t>
      </w:r>
    </w:p>
    <w:p w14:paraId="4749278A" w14:textId="518E83A9" w:rsidR="00EF6818" w:rsidRPr="00424724" w:rsidRDefault="002F5E0D"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 xml:space="preserve"> The search terms deployed for the database search are presented in Table 1.</w:t>
      </w:r>
    </w:p>
    <w:p w14:paraId="5C7EC0AF" w14:textId="35FB0612" w:rsidR="002F5E0D" w:rsidRPr="00424724" w:rsidRDefault="00522C74" w:rsidP="00424724">
      <w:pPr>
        <w:spacing w:line="360" w:lineRule="auto"/>
        <w:jc w:val="center"/>
        <w:rPr>
          <w:rFonts w:ascii="Times New Roman" w:hAnsi="Times New Roman" w:cs="Times New Roman"/>
          <w:sz w:val="24"/>
          <w:szCs w:val="24"/>
        </w:rPr>
      </w:pPr>
      <w:r w:rsidRPr="00424724">
        <w:rPr>
          <w:rFonts w:ascii="Times New Roman" w:hAnsi="Times New Roman" w:cs="Times New Roman"/>
          <w:sz w:val="24"/>
          <w:szCs w:val="24"/>
        </w:rPr>
        <w:t>Insert Table 1 here</w:t>
      </w:r>
    </w:p>
    <w:p w14:paraId="05B2D477" w14:textId="2B265C61" w:rsidR="002F5E0D" w:rsidRPr="00A37412" w:rsidRDefault="00B35C1B" w:rsidP="00A37412">
      <w:pPr>
        <w:pStyle w:val="Heading2"/>
        <w:rPr>
          <w:rFonts w:ascii="Times New Roman" w:hAnsi="Times New Roman" w:cs="Times New Roman"/>
          <w:b/>
          <w:color w:val="auto"/>
        </w:rPr>
      </w:pPr>
      <w:r>
        <w:rPr>
          <w:rFonts w:ascii="Times New Roman" w:hAnsi="Times New Roman" w:cs="Times New Roman"/>
          <w:b/>
          <w:color w:val="auto"/>
        </w:rPr>
        <w:lastRenderedPageBreak/>
        <w:t>3.2</w:t>
      </w:r>
      <w:r w:rsidR="00A37412">
        <w:rPr>
          <w:rFonts w:ascii="Times New Roman" w:hAnsi="Times New Roman" w:cs="Times New Roman"/>
          <w:b/>
          <w:color w:val="auto"/>
        </w:rPr>
        <w:t xml:space="preserve"> </w:t>
      </w:r>
      <w:r w:rsidR="002F5E0D" w:rsidRPr="00A37412">
        <w:rPr>
          <w:rFonts w:ascii="Times New Roman" w:hAnsi="Times New Roman" w:cs="Times New Roman"/>
          <w:b/>
          <w:color w:val="auto"/>
        </w:rPr>
        <w:t>Data Collection</w:t>
      </w:r>
    </w:p>
    <w:p w14:paraId="388D995F" w14:textId="6A5584F3" w:rsidR="00C600BF" w:rsidRDefault="00565971"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At the second stage, a robust search strategy was adopted to ensure that all relevant studies were identified. In this study, searches were conducted on the</w:t>
      </w:r>
      <w:r w:rsidR="00AA4826" w:rsidRPr="00424724">
        <w:rPr>
          <w:rFonts w:ascii="Times New Roman" w:hAnsi="Times New Roman" w:cs="Times New Roman"/>
          <w:sz w:val="24"/>
          <w:szCs w:val="24"/>
        </w:rPr>
        <w:t>se</w:t>
      </w:r>
      <w:r w:rsidRPr="00424724">
        <w:rPr>
          <w:rFonts w:ascii="Times New Roman" w:hAnsi="Times New Roman" w:cs="Times New Roman"/>
          <w:sz w:val="24"/>
          <w:szCs w:val="24"/>
        </w:rPr>
        <w:t xml:space="preserve"> databases: (i) SCOPUS, (ii) Web of Science and (iii) IGLC (International Group for Lean Construction). </w:t>
      </w:r>
      <w:r w:rsidR="00396193">
        <w:rPr>
          <w:rFonts w:ascii="Times New Roman" w:hAnsi="Times New Roman" w:cs="Times New Roman"/>
          <w:sz w:val="24"/>
          <w:szCs w:val="24"/>
        </w:rPr>
        <w:t xml:space="preserve">The reasons for the selection these databases are: </w:t>
      </w:r>
      <w:r w:rsidR="00C600BF" w:rsidRPr="00424724">
        <w:rPr>
          <w:rFonts w:ascii="Times New Roman" w:hAnsi="Times New Roman" w:cs="Times New Roman"/>
          <w:sz w:val="24"/>
          <w:szCs w:val="24"/>
        </w:rPr>
        <w:t xml:space="preserve">(i) </w:t>
      </w:r>
      <w:r w:rsidR="008B7AC7" w:rsidRPr="006E5CFE">
        <w:rPr>
          <w:rFonts w:ascii="Times New Roman" w:hAnsi="Times New Roman" w:cs="Times New Roman"/>
          <w:sz w:val="24"/>
          <w:szCs w:val="24"/>
        </w:rPr>
        <w:t>Hosseini, et al., (2018)</w:t>
      </w:r>
      <w:r w:rsidR="00662B44" w:rsidRPr="006E5CFE">
        <w:rPr>
          <w:rFonts w:ascii="Times New Roman" w:hAnsi="Times New Roman" w:cs="Times New Roman"/>
          <w:sz w:val="24"/>
          <w:szCs w:val="24"/>
        </w:rPr>
        <w:t xml:space="preserve"> and </w:t>
      </w:r>
      <w:r w:rsidR="00396193" w:rsidRPr="006E5CFE">
        <w:rPr>
          <w:rFonts w:ascii="Times New Roman" w:hAnsi="Times New Roman" w:cs="Times New Roman"/>
          <w:sz w:val="24"/>
          <w:szCs w:val="24"/>
        </w:rPr>
        <w:t xml:space="preserve"> </w:t>
      </w:r>
      <w:hyperlink w:anchor="_ENREF_3" w:tooltip="Baykoucheva, 2010 #17" w:history="1">
        <w:r w:rsidR="005704F0" w:rsidRPr="006E5CFE">
          <w:rPr>
            <w:rFonts w:ascii="Times New Roman" w:hAnsi="Times New Roman" w:cs="Times New Roman"/>
            <w:noProof/>
            <w:sz w:val="24"/>
            <w:szCs w:val="24"/>
          </w:rPr>
          <w:t>Baykoucheva (2010)</w:t>
        </w:r>
      </w:hyperlink>
      <w:r w:rsidRPr="006E5CFE">
        <w:rPr>
          <w:rFonts w:ascii="Times New Roman" w:hAnsi="Times New Roman" w:cs="Times New Roman"/>
          <w:sz w:val="24"/>
          <w:szCs w:val="24"/>
        </w:rPr>
        <w:t xml:space="preserve"> showed conducting searches on SCOPUS and Web of Science</w:t>
      </w:r>
      <w:r w:rsidR="000E613C" w:rsidRPr="006E5CFE">
        <w:rPr>
          <w:rFonts w:ascii="Times New Roman" w:hAnsi="Times New Roman" w:cs="Times New Roman"/>
          <w:sz w:val="24"/>
          <w:szCs w:val="24"/>
        </w:rPr>
        <w:t xml:space="preserve"> (</w:t>
      </w:r>
      <w:proofErr w:type="spellStart"/>
      <w:r w:rsidR="000E613C" w:rsidRPr="006E5CFE">
        <w:rPr>
          <w:rFonts w:ascii="Times New Roman" w:hAnsi="Times New Roman" w:cs="Times New Roman"/>
          <w:sz w:val="24"/>
          <w:szCs w:val="24"/>
        </w:rPr>
        <w:t>WoS</w:t>
      </w:r>
      <w:proofErr w:type="spellEnd"/>
      <w:r w:rsidR="000E613C" w:rsidRPr="006E5CFE">
        <w:rPr>
          <w:rFonts w:ascii="Times New Roman" w:hAnsi="Times New Roman" w:cs="Times New Roman"/>
          <w:sz w:val="24"/>
          <w:szCs w:val="24"/>
        </w:rPr>
        <w:t xml:space="preserve">) </w:t>
      </w:r>
      <w:r w:rsidR="00C600BF" w:rsidRPr="006E5CFE">
        <w:rPr>
          <w:rFonts w:ascii="Times New Roman" w:hAnsi="Times New Roman" w:cs="Times New Roman"/>
          <w:sz w:val="24"/>
          <w:szCs w:val="24"/>
        </w:rPr>
        <w:t>provide an extensive coverage of</w:t>
      </w:r>
      <w:r w:rsidR="00E32292" w:rsidRPr="006E5CFE">
        <w:rPr>
          <w:rFonts w:ascii="Times New Roman" w:hAnsi="Times New Roman" w:cs="Times New Roman"/>
          <w:sz w:val="24"/>
          <w:szCs w:val="24"/>
        </w:rPr>
        <w:t xml:space="preserve"> </w:t>
      </w:r>
      <w:r w:rsidR="0084320A" w:rsidRPr="006E5CFE">
        <w:rPr>
          <w:rFonts w:ascii="Times New Roman" w:hAnsi="Times New Roman" w:cs="Times New Roman"/>
          <w:sz w:val="24"/>
          <w:szCs w:val="24"/>
        </w:rPr>
        <w:t>edited</w:t>
      </w:r>
      <w:r w:rsidR="00C600BF" w:rsidRPr="006E5CFE">
        <w:rPr>
          <w:rFonts w:ascii="Times New Roman" w:hAnsi="Times New Roman" w:cs="Times New Roman"/>
          <w:sz w:val="24"/>
          <w:szCs w:val="24"/>
        </w:rPr>
        <w:t xml:space="preserve"> published studies</w:t>
      </w:r>
      <w:r w:rsidR="003867EF" w:rsidRPr="006E5CFE">
        <w:rPr>
          <w:rFonts w:ascii="Times New Roman" w:hAnsi="Times New Roman" w:cs="Times New Roman"/>
          <w:sz w:val="24"/>
          <w:szCs w:val="24"/>
        </w:rPr>
        <w:t xml:space="preserve"> compared to </w:t>
      </w:r>
      <w:r w:rsidR="001E5609">
        <w:rPr>
          <w:rFonts w:ascii="Times New Roman" w:hAnsi="Times New Roman" w:cs="Times New Roman"/>
          <w:sz w:val="24"/>
          <w:szCs w:val="24"/>
        </w:rPr>
        <w:t>G</w:t>
      </w:r>
      <w:r w:rsidR="001E5609" w:rsidRPr="006E5CFE">
        <w:rPr>
          <w:rFonts w:ascii="Times New Roman" w:hAnsi="Times New Roman" w:cs="Times New Roman"/>
          <w:sz w:val="24"/>
          <w:szCs w:val="24"/>
        </w:rPr>
        <w:t xml:space="preserve">oogle </w:t>
      </w:r>
      <w:r w:rsidR="003867EF" w:rsidRPr="006E5CFE">
        <w:rPr>
          <w:rFonts w:ascii="Times New Roman" w:hAnsi="Times New Roman" w:cs="Times New Roman"/>
          <w:sz w:val="24"/>
          <w:szCs w:val="24"/>
        </w:rPr>
        <w:t>scholar</w:t>
      </w:r>
      <w:r w:rsidR="00C600BF" w:rsidRPr="006E5CFE">
        <w:rPr>
          <w:rFonts w:ascii="Times New Roman" w:hAnsi="Times New Roman" w:cs="Times New Roman"/>
          <w:sz w:val="24"/>
          <w:szCs w:val="24"/>
        </w:rPr>
        <w:t xml:space="preserve"> </w:t>
      </w:r>
      <w:r w:rsidR="003867EF" w:rsidRPr="006E5CFE">
        <w:rPr>
          <w:rFonts w:ascii="Times New Roman" w:hAnsi="Times New Roman" w:cs="Times New Roman"/>
          <w:sz w:val="24"/>
          <w:szCs w:val="24"/>
        </w:rPr>
        <w:t>(</w:t>
      </w:r>
      <w:r w:rsidR="0084320A" w:rsidRPr="006E5CFE">
        <w:rPr>
          <w:rFonts w:ascii="Times New Roman" w:hAnsi="Times New Roman" w:cs="Times New Roman"/>
          <w:sz w:val="24"/>
          <w:szCs w:val="24"/>
        </w:rPr>
        <w:t>ii</w:t>
      </w:r>
      <w:r w:rsidR="003867EF" w:rsidRPr="006E5CFE">
        <w:rPr>
          <w:rFonts w:ascii="Times New Roman" w:hAnsi="Times New Roman" w:cs="Times New Roman"/>
          <w:sz w:val="24"/>
          <w:szCs w:val="24"/>
        </w:rPr>
        <w:t xml:space="preserve">) SCOPUS also contain more construction management research </w:t>
      </w:r>
      <w:r w:rsidR="001E5609">
        <w:rPr>
          <w:rFonts w:ascii="Times New Roman" w:hAnsi="Times New Roman" w:cs="Times New Roman"/>
          <w:sz w:val="24"/>
          <w:szCs w:val="24"/>
        </w:rPr>
        <w:t xml:space="preserve">when </w:t>
      </w:r>
      <w:r w:rsidR="003867EF" w:rsidRPr="006E5CFE">
        <w:rPr>
          <w:rFonts w:ascii="Times New Roman" w:hAnsi="Times New Roman" w:cs="Times New Roman"/>
          <w:sz w:val="24"/>
          <w:szCs w:val="24"/>
        </w:rPr>
        <w:t>compare to other databases</w:t>
      </w:r>
      <w:r w:rsidR="00396193" w:rsidRPr="006E5CFE">
        <w:rPr>
          <w:rFonts w:ascii="Times New Roman" w:hAnsi="Times New Roman" w:cs="Times New Roman"/>
          <w:sz w:val="24"/>
          <w:szCs w:val="24"/>
        </w:rPr>
        <w:t xml:space="preserve"> </w:t>
      </w:r>
      <w:r w:rsidR="003867EF" w:rsidRPr="006E5CFE">
        <w:rPr>
          <w:rFonts w:ascii="Times New Roman" w:hAnsi="Times New Roman" w:cs="Times New Roman"/>
          <w:sz w:val="24"/>
          <w:szCs w:val="24"/>
        </w:rPr>
        <w:t>(Hosseini, et al., 2018) and (i</w:t>
      </w:r>
      <w:r w:rsidR="00662B44" w:rsidRPr="006E5CFE">
        <w:rPr>
          <w:rFonts w:ascii="Times New Roman" w:hAnsi="Times New Roman" w:cs="Times New Roman"/>
          <w:sz w:val="24"/>
          <w:szCs w:val="24"/>
        </w:rPr>
        <w:t>ii</w:t>
      </w:r>
      <w:r w:rsidR="00C600BF" w:rsidRPr="006E5CFE">
        <w:rPr>
          <w:rFonts w:ascii="Times New Roman" w:hAnsi="Times New Roman" w:cs="Times New Roman"/>
          <w:sz w:val="24"/>
          <w:szCs w:val="24"/>
        </w:rPr>
        <w:t>) IGLC provides a platform for showcasing ‘best’ of lean practice in construction projects.</w:t>
      </w:r>
      <w:r w:rsidR="000E613C" w:rsidRPr="006E5CFE">
        <w:rPr>
          <w:rFonts w:ascii="Times New Roman" w:hAnsi="Times New Roman" w:cs="Times New Roman"/>
          <w:sz w:val="24"/>
          <w:szCs w:val="24"/>
        </w:rPr>
        <w:t xml:space="preserve"> </w:t>
      </w:r>
      <w:r w:rsidR="0095766A" w:rsidRPr="006E5CFE">
        <w:rPr>
          <w:rFonts w:ascii="Times New Roman" w:hAnsi="Times New Roman" w:cs="Times New Roman"/>
          <w:sz w:val="24"/>
          <w:szCs w:val="24"/>
        </w:rPr>
        <w:t>The author</w:t>
      </w:r>
      <w:r w:rsidR="00355256" w:rsidRPr="006E5CFE">
        <w:rPr>
          <w:rFonts w:ascii="Times New Roman" w:hAnsi="Times New Roman" w:cs="Times New Roman"/>
          <w:sz w:val="24"/>
          <w:szCs w:val="24"/>
        </w:rPr>
        <w:t>s</w:t>
      </w:r>
      <w:r w:rsidR="0095766A" w:rsidRPr="006E5CFE">
        <w:rPr>
          <w:rFonts w:ascii="Times New Roman" w:hAnsi="Times New Roman" w:cs="Times New Roman"/>
          <w:sz w:val="24"/>
          <w:szCs w:val="24"/>
        </w:rPr>
        <w:t xml:space="preserve"> did not use Google Scholar because it has been observed that </w:t>
      </w:r>
      <w:r w:rsidR="00F82DE0" w:rsidRPr="006E5CFE">
        <w:rPr>
          <w:rFonts w:ascii="Times New Roman" w:hAnsi="Times New Roman" w:cs="Times New Roman"/>
          <w:sz w:val="24"/>
          <w:szCs w:val="24"/>
        </w:rPr>
        <w:t>its content changes over time in addition to the nature of its algorithms and structure make it a lesser option for systematic review (</w:t>
      </w:r>
      <w:proofErr w:type="spellStart"/>
      <w:r w:rsidR="00F82DE0" w:rsidRPr="006E5CFE">
        <w:rPr>
          <w:rFonts w:ascii="Times New Roman" w:hAnsi="Times New Roman" w:cs="Times New Roman"/>
          <w:sz w:val="24"/>
          <w:szCs w:val="24"/>
        </w:rPr>
        <w:t>Giustini</w:t>
      </w:r>
      <w:proofErr w:type="spellEnd"/>
      <w:r w:rsidR="00F82DE0" w:rsidRPr="006E5CFE">
        <w:rPr>
          <w:rFonts w:ascii="Times New Roman" w:hAnsi="Times New Roman" w:cs="Times New Roman"/>
          <w:sz w:val="24"/>
          <w:szCs w:val="24"/>
        </w:rPr>
        <w:t xml:space="preserve"> and Boulos, 2013). </w:t>
      </w:r>
      <w:r w:rsidR="00662B44" w:rsidRPr="006E5CFE">
        <w:rPr>
          <w:rFonts w:ascii="Times New Roman" w:hAnsi="Times New Roman" w:cs="Times New Roman"/>
          <w:sz w:val="24"/>
          <w:szCs w:val="24"/>
        </w:rPr>
        <w:t xml:space="preserve">To ensure that the findings of the study are replicable, it was decided that these three databases are sufficient for conducting the search for relevant materials. </w:t>
      </w:r>
      <w:r w:rsidR="000E613C" w:rsidRPr="00424724">
        <w:rPr>
          <w:rFonts w:ascii="Times New Roman" w:hAnsi="Times New Roman" w:cs="Times New Roman"/>
          <w:sz w:val="24"/>
          <w:szCs w:val="24"/>
        </w:rPr>
        <w:t>The keyword combination</w:t>
      </w:r>
      <w:r w:rsidR="00AA4826" w:rsidRPr="00424724">
        <w:rPr>
          <w:rFonts w:ascii="Times New Roman" w:hAnsi="Times New Roman" w:cs="Times New Roman"/>
          <w:sz w:val="24"/>
          <w:szCs w:val="24"/>
        </w:rPr>
        <w:t>s used for the database search are</w:t>
      </w:r>
      <w:r w:rsidR="000E613C" w:rsidRPr="00424724">
        <w:rPr>
          <w:rFonts w:ascii="Times New Roman" w:hAnsi="Times New Roman" w:cs="Times New Roman"/>
          <w:sz w:val="24"/>
          <w:szCs w:val="24"/>
        </w:rPr>
        <w:t xml:space="preserve"> presented in Table 1</w:t>
      </w:r>
      <w:r w:rsidR="00AA4826" w:rsidRPr="00424724">
        <w:rPr>
          <w:rFonts w:ascii="Times New Roman" w:hAnsi="Times New Roman" w:cs="Times New Roman"/>
          <w:sz w:val="24"/>
          <w:szCs w:val="24"/>
        </w:rPr>
        <w:t xml:space="preserve">. </w:t>
      </w:r>
      <w:r w:rsidR="000E613C" w:rsidRPr="00424724">
        <w:rPr>
          <w:rFonts w:ascii="Times New Roman" w:hAnsi="Times New Roman" w:cs="Times New Roman"/>
          <w:sz w:val="24"/>
          <w:szCs w:val="24"/>
        </w:rPr>
        <w:t xml:space="preserve">The search results are </w:t>
      </w:r>
      <w:proofErr w:type="spellStart"/>
      <w:r w:rsidR="000E613C" w:rsidRPr="00424724">
        <w:rPr>
          <w:rFonts w:ascii="Times New Roman" w:hAnsi="Times New Roman" w:cs="Times New Roman"/>
          <w:sz w:val="24"/>
          <w:szCs w:val="24"/>
        </w:rPr>
        <w:t>summari</w:t>
      </w:r>
      <w:r w:rsidR="001747ED" w:rsidRPr="00424724">
        <w:rPr>
          <w:rFonts w:ascii="Times New Roman" w:hAnsi="Times New Roman" w:cs="Times New Roman"/>
          <w:sz w:val="24"/>
          <w:szCs w:val="24"/>
        </w:rPr>
        <w:t>s</w:t>
      </w:r>
      <w:r w:rsidR="000E613C" w:rsidRPr="00424724">
        <w:rPr>
          <w:rFonts w:ascii="Times New Roman" w:hAnsi="Times New Roman" w:cs="Times New Roman"/>
          <w:sz w:val="24"/>
          <w:szCs w:val="24"/>
        </w:rPr>
        <w:t>ed</w:t>
      </w:r>
      <w:proofErr w:type="spellEnd"/>
      <w:r w:rsidR="000E613C" w:rsidRPr="00424724">
        <w:rPr>
          <w:rFonts w:ascii="Times New Roman" w:hAnsi="Times New Roman" w:cs="Times New Roman"/>
          <w:sz w:val="24"/>
          <w:szCs w:val="24"/>
        </w:rPr>
        <w:t xml:space="preserve"> and presented in Table 1. At the end of the search, </w:t>
      </w:r>
      <w:r w:rsidR="00950704" w:rsidRPr="00424724">
        <w:rPr>
          <w:rFonts w:ascii="Times New Roman" w:hAnsi="Times New Roman" w:cs="Times New Roman"/>
          <w:sz w:val="24"/>
          <w:szCs w:val="24"/>
        </w:rPr>
        <w:t>141</w:t>
      </w:r>
      <w:r w:rsidR="000E613C" w:rsidRPr="00424724">
        <w:rPr>
          <w:rFonts w:ascii="Times New Roman" w:hAnsi="Times New Roman" w:cs="Times New Roman"/>
          <w:sz w:val="24"/>
          <w:szCs w:val="24"/>
        </w:rPr>
        <w:t xml:space="preserve"> published studies were identified</w:t>
      </w:r>
      <w:r w:rsidR="00950704" w:rsidRPr="00424724">
        <w:rPr>
          <w:rFonts w:ascii="Times New Roman" w:hAnsi="Times New Roman" w:cs="Times New Roman"/>
          <w:sz w:val="24"/>
          <w:szCs w:val="24"/>
        </w:rPr>
        <w:t xml:space="preserve"> from the SCOPUS and </w:t>
      </w:r>
      <w:proofErr w:type="spellStart"/>
      <w:r w:rsidR="00950704" w:rsidRPr="00424724">
        <w:rPr>
          <w:rFonts w:ascii="Times New Roman" w:hAnsi="Times New Roman" w:cs="Times New Roman"/>
          <w:sz w:val="24"/>
          <w:szCs w:val="24"/>
        </w:rPr>
        <w:t>WoS</w:t>
      </w:r>
      <w:proofErr w:type="spellEnd"/>
      <w:r w:rsidR="000E613C" w:rsidRPr="00424724">
        <w:rPr>
          <w:rFonts w:ascii="Times New Roman" w:hAnsi="Times New Roman" w:cs="Times New Roman"/>
          <w:sz w:val="24"/>
          <w:szCs w:val="24"/>
        </w:rPr>
        <w:t xml:space="preserve">. </w:t>
      </w:r>
    </w:p>
    <w:p w14:paraId="2C6E9DBE" w14:textId="3FC99266" w:rsidR="00F21BEC" w:rsidRPr="00424724" w:rsidRDefault="00F21BEC"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 xml:space="preserve">The keyword search approach used in the IGLC database was slightly different from the approach used for the </w:t>
      </w:r>
      <w:proofErr w:type="spellStart"/>
      <w:r w:rsidRPr="00424724">
        <w:rPr>
          <w:rFonts w:ascii="Times New Roman" w:hAnsi="Times New Roman" w:cs="Times New Roman"/>
          <w:sz w:val="24"/>
          <w:szCs w:val="24"/>
        </w:rPr>
        <w:t>WoS</w:t>
      </w:r>
      <w:proofErr w:type="spellEnd"/>
      <w:r w:rsidRPr="00424724">
        <w:rPr>
          <w:rFonts w:ascii="Times New Roman" w:hAnsi="Times New Roman" w:cs="Times New Roman"/>
          <w:sz w:val="24"/>
          <w:szCs w:val="24"/>
        </w:rPr>
        <w:t xml:space="preserve"> and SCOPUS. This is because the developed search string used in the WOS and SCOPUS </w:t>
      </w:r>
      <w:r w:rsidR="00462D1C" w:rsidRPr="00424724">
        <w:rPr>
          <w:rFonts w:ascii="Times New Roman" w:hAnsi="Times New Roman" w:cs="Times New Roman"/>
          <w:sz w:val="24"/>
          <w:szCs w:val="24"/>
        </w:rPr>
        <w:t xml:space="preserve">return no </w:t>
      </w:r>
      <w:r w:rsidRPr="00424724">
        <w:rPr>
          <w:rFonts w:ascii="Times New Roman" w:hAnsi="Times New Roman" w:cs="Times New Roman"/>
          <w:sz w:val="24"/>
          <w:szCs w:val="24"/>
        </w:rPr>
        <w:t>result from the IGLC</w:t>
      </w:r>
      <w:r w:rsidR="00462D1C" w:rsidRPr="00424724">
        <w:rPr>
          <w:rFonts w:ascii="Times New Roman" w:hAnsi="Times New Roman" w:cs="Times New Roman"/>
          <w:sz w:val="24"/>
          <w:szCs w:val="24"/>
        </w:rPr>
        <w:t xml:space="preserve"> database</w:t>
      </w:r>
      <w:r w:rsidRPr="00424724">
        <w:rPr>
          <w:rFonts w:ascii="Times New Roman" w:hAnsi="Times New Roman" w:cs="Times New Roman"/>
          <w:sz w:val="24"/>
          <w:szCs w:val="24"/>
        </w:rPr>
        <w:t>. To overcome</w:t>
      </w:r>
      <w:r w:rsidR="00462D1C" w:rsidRPr="00424724">
        <w:rPr>
          <w:rFonts w:ascii="Times New Roman" w:hAnsi="Times New Roman" w:cs="Times New Roman"/>
          <w:sz w:val="24"/>
          <w:szCs w:val="24"/>
        </w:rPr>
        <w:t xml:space="preserve"> this,</w:t>
      </w:r>
      <w:r w:rsidRPr="00424724">
        <w:rPr>
          <w:rFonts w:ascii="Times New Roman" w:hAnsi="Times New Roman" w:cs="Times New Roman"/>
          <w:sz w:val="24"/>
          <w:szCs w:val="24"/>
        </w:rPr>
        <w:t xml:space="preserve"> </w:t>
      </w:r>
      <w:r w:rsidR="00462D1C" w:rsidRPr="00424724">
        <w:rPr>
          <w:rFonts w:ascii="Times New Roman" w:hAnsi="Times New Roman" w:cs="Times New Roman"/>
          <w:sz w:val="24"/>
          <w:szCs w:val="24"/>
        </w:rPr>
        <w:t xml:space="preserve">the keyword search </w:t>
      </w:r>
      <w:r w:rsidR="00745B5B">
        <w:rPr>
          <w:rFonts w:ascii="Times New Roman" w:hAnsi="Times New Roman" w:cs="Times New Roman"/>
          <w:sz w:val="24"/>
          <w:szCs w:val="24"/>
        </w:rPr>
        <w:t>was done for each year from 1997</w:t>
      </w:r>
      <w:r w:rsidR="00AC26F4" w:rsidRPr="00424724">
        <w:rPr>
          <w:rFonts w:ascii="Times New Roman" w:hAnsi="Times New Roman" w:cs="Times New Roman"/>
          <w:sz w:val="24"/>
          <w:szCs w:val="24"/>
        </w:rPr>
        <w:t xml:space="preserve"> </w:t>
      </w:r>
      <w:r w:rsidR="00462D1C" w:rsidRPr="00424724">
        <w:rPr>
          <w:rFonts w:ascii="Times New Roman" w:hAnsi="Times New Roman" w:cs="Times New Roman"/>
          <w:sz w:val="24"/>
          <w:szCs w:val="24"/>
        </w:rPr>
        <w:t>- 2020. Though tasking, it ensures no relevant publication was missed. The keywords used are “off</w:t>
      </w:r>
      <w:r w:rsidR="001747ED" w:rsidRPr="00424724">
        <w:rPr>
          <w:rFonts w:ascii="Times New Roman" w:hAnsi="Times New Roman" w:cs="Times New Roman"/>
          <w:sz w:val="24"/>
          <w:szCs w:val="24"/>
        </w:rPr>
        <w:t>-</w:t>
      </w:r>
      <w:r w:rsidR="00FF0568">
        <w:rPr>
          <w:rFonts w:ascii="Times New Roman" w:hAnsi="Times New Roman" w:cs="Times New Roman"/>
          <w:sz w:val="24"/>
          <w:szCs w:val="24"/>
        </w:rPr>
        <w:t>site”, “off</w:t>
      </w:r>
      <w:r w:rsidR="00462D1C" w:rsidRPr="00424724">
        <w:rPr>
          <w:rFonts w:ascii="Times New Roman" w:hAnsi="Times New Roman" w:cs="Times New Roman"/>
          <w:sz w:val="24"/>
          <w:szCs w:val="24"/>
        </w:rPr>
        <w:t xml:space="preserve">site”, “prefabrication”, “simulation” “modular” and housing. </w:t>
      </w:r>
      <w:r w:rsidR="00745B5B">
        <w:rPr>
          <w:rFonts w:ascii="Times New Roman" w:hAnsi="Times New Roman" w:cs="Times New Roman"/>
          <w:sz w:val="24"/>
          <w:szCs w:val="24"/>
        </w:rPr>
        <w:t>From the search 150 relevant articles were identified</w:t>
      </w:r>
      <w:r w:rsidR="00B304EC">
        <w:rPr>
          <w:rFonts w:ascii="Times New Roman" w:hAnsi="Times New Roman" w:cs="Times New Roman"/>
          <w:sz w:val="24"/>
          <w:szCs w:val="24"/>
        </w:rPr>
        <w:t xml:space="preserve"> from </w:t>
      </w:r>
      <w:r w:rsidR="00B304EC" w:rsidRPr="006E5CFE">
        <w:rPr>
          <w:rFonts w:ascii="Times New Roman" w:hAnsi="Times New Roman" w:cs="Times New Roman"/>
          <w:sz w:val="24"/>
          <w:szCs w:val="24"/>
        </w:rPr>
        <w:t>IGLC conference proceedings</w:t>
      </w:r>
      <w:r w:rsidR="00745B5B" w:rsidRPr="006E5CFE">
        <w:rPr>
          <w:rFonts w:ascii="Times New Roman" w:hAnsi="Times New Roman" w:cs="Times New Roman"/>
          <w:sz w:val="24"/>
          <w:szCs w:val="24"/>
        </w:rPr>
        <w:t>. The search was limited to 2020 because IGLC2021</w:t>
      </w:r>
      <w:r w:rsidR="00B304EC" w:rsidRPr="006E5CFE">
        <w:rPr>
          <w:rFonts w:ascii="Times New Roman" w:hAnsi="Times New Roman" w:cs="Times New Roman"/>
          <w:sz w:val="24"/>
          <w:szCs w:val="24"/>
        </w:rPr>
        <w:t>conference</w:t>
      </w:r>
      <w:r w:rsidR="00745B5B" w:rsidRPr="006E5CFE">
        <w:rPr>
          <w:rFonts w:ascii="Times New Roman" w:hAnsi="Times New Roman" w:cs="Times New Roman"/>
          <w:sz w:val="24"/>
          <w:szCs w:val="24"/>
        </w:rPr>
        <w:t xml:space="preserve"> proceeding</w:t>
      </w:r>
      <w:r w:rsidR="00B304EC" w:rsidRPr="006E5CFE">
        <w:rPr>
          <w:rFonts w:ascii="Times New Roman" w:hAnsi="Times New Roman" w:cs="Times New Roman"/>
          <w:sz w:val="24"/>
          <w:szCs w:val="24"/>
        </w:rPr>
        <w:t>s</w:t>
      </w:r>
      <w:r w:rsidR="00745B5B" w:rsidRPr="006E5CFE">
        <w:rPr>
          <w:rFonts w:ascii="Times New Roman" w:hAnsi="Times New Roman" w:cs="Times New Roman"/>
          <w:sz w:val="24"/>
          <w:szCs w:val="24"/>
        </w:rPr>
        <w:t xml:space="preserve"> is</w:t>
      </w:r>
      <w:r w:rsidR="004A08A9" w:rsidRPr="006E5CFE">
        <w:rPr>
          <w:rFonts w:ascii="Times New Roman" w:hAnsi="Times New Roman" w:cs="Times New Roman"/>
          <w:sz w:val="24"/>
          <w:szCs w:val="24"/>
        </w:rPr>
        <w:t xml:space="preserve"> not</w:t>
      </w:r>
      <w:r w:rsidR="00745B5B" w:rsidRPr="006E5CFE">
        <w:rPr>
          <w:rFonts w:ascii="Times New Roman" w:hAnsi="Times New Roman" w:cs="Times New Roman"/>
          <w:sz w:val="24"/>
          <w:szCs w:val="24"/>
        </w:rPr>
        <w:t xml:space="preserve"> yet available. However, </w:t>
      </w:r>
      <w:r w:rsidR="004A08A9" w:rsidRPr="006E5CFE">
        <w:rPr>
          <w:rFonts w:ascii="Times New Roman" w:hAnsi="Times New Roman" w:cs="Times New Roman"/>
          <w:sz w:val="24"/>
          <w:szCs w:val="24"/>
        </w:rPr>
        <w:t xml:space="preserve">the Scopus and web of science </w:t>
      </w:r>
      <w:r w:rsidR="00B304EC" w:rsidRPr="006E5CFE">
        <w:rPr>
          <w:rFonts w:ascii="Times New Roman" w:hAnsi="Times New Roman" w:cs="Times New Roman"/>
          <w:sz w:val="24"/>
          <w:szCs w:val="24"/>
        </w:rPr>
        <w:t>search was</w:t>
      </w:r>
      <w:r w:rsidR="004A08A9" w:rsidRPr="006E5CFE">
        <w:rPr>
          <w:rFonts w:ascii="Times New Roman" w:hAnsi="Times New Roman" w:cs="Times New Roman"/>
          <w:sz w:val="24"/>
          <w:szCs w:val="24"/>
        </w:rPr>
        <w:t xml:space="preserve"> limited to </w:t>
      </w:r>
      <w:r w:rsidR="00745B5B" w:rsidRPr="006E5CFE">
        <w:rPr>
          <w:rFonts w:ascii="Times New Roman" w:hAnsi="Times New Roman" w:cs="Times New Roman"/>
          <w:sz w:val="24"/>
          <w:szCs w:val="24"/>
        </w:rPr>
        <w:t xml:space="preserve">1997- 2021. </w:t>
      </w:r>
      <w:r w:rsidR="00745B5B">
        <w:rPr>
          <w:rFonts w:ascii="Times New Roman" w:hAnsi="Times New Roman" w:cs="Times New Roman"/>
          <w:sz w:val="24"/>
          <w:szCs w:val="24"/>
        </w:rPr>
        <w:t xml:space="preserve">The year range was selected because </w:t>
      </w:r>
      <w:r w:rsidR="0097440F">
        <w:rPr>
          <w:rFonts w:ascii="Times New Roman" w:hAnsi="Times New Roman" w:cs="Times New Roman"/>
          <w:sz w:val="24"/>
          <w:szCs w:val="24"/>
        </w:rPr>
        <w:t xml:space="preserve">there </w:t>
      </w:r>
      <w:r w:rsidR="00745B5B">
        <w:rPr>
          <w:rFonts w:ascii="Times New Roman" w:hAnsi="Times New Roman" w:cs="Times New Roman"/>
          <w:sz w:val="24"/>
          <w:szCs w:val="24"/>
        </w:rPr>
        <w:t>seems to be a rise in lean construction and off</w:t>
      </w:r>
      <w:r w:rsidR="002F738B">
        <w:rPr>
          <w:rFonts w:ascii="Times New Roman" w:hAnsi="Times New Roman" w:cs="Times New Roman"/>
          <w:sz w:val="24"/>
          <w:szCs w:val="24"/>
        </w:rPr>
        <w:t>-</w:t>
      </w:r>
      <w:r w:rsidR="00745B5B">
        <w:rPr>
          <w:rFonts w:ascii="Times New Roman" w:hAnsi="Times New Roman" w:cs="Times New Roman"/>
          <w:sz w:val="24"/>
          <w:szCs w:val="24"/>
        </w:rPr>
        <w:t xml:space="preserve">site publication in the nineteen nineties (Google </w:t>
      </w:r>
      <w:proofErr w:type="spellStart"/>
      <w:r w:rsidR="00745B5B">
        <w:rPr>
          <w:rFonts w:ascii="Times New Roman" w:hAnsi="Times New Roman" w:cs="Times New Roman"/>
          <w:sz w:val="24"/>
          <w:szCs w:val="24"/>
        </w:rPr>
        <w:t>Ngram</w:t>
      </w:r>
      <w:proofErr w:type="spellEnd"/>
      <w:r w:rsidR="00745B5B">
        <w:rPr>
          <w:rFonts w:ascii="Times New Roman" w:hAnsi="Times New Roman" w:cs="Times New Roman"/>
          <w:sz w:val="24"/>
          <w:szCs w:val="24"/>
        </w:rPr>
        <w:t xml:space="preserve"> search, 2021; Google </w:t>
      </w:r>
      <w:proofErr w:type="spellStart"/>
      <w:r w:rsidR="00745B5B">
        <w:rPr>
          <w:rFonts w:ascii="Times New Roman" w:hAnsi="Times New Roman" w:cs="Times New Roman"/>
          <w:sz w:val="24"/>
          <w:szCs w:val="24"/>
        </w:rPr>
        <w:t>Ngram</w:t>
      </w:r>
      <w:proofErr w:type="spellEnd"/>
      <w:r w:rsidR="00745B5B">
        <w:rPr>
          <w:rFonts w:ascii="Times New Roman" w:hAnsi="Times New Roman" w:cs="Times New Roman"/>
          <w:sz w:val="24"/>
          <w:szCs w:val="24"/>
        </w:rPr>
        <w:t xml:space="preserve"> search, 2021a). </w:t>
      </w:r>
    </w:p>
    <w:p w14:paraId="6A1925B4" w14:textId="36B00C02" w:rsidR="00EF6818" w:rsidRPr="00A37412" w:rsidRDefault="00A37412" w:rsidP="00A37412">
      <w:pPr>
        <w:pStyle w:val="Heading2"/>
        <w:rPr>
          <w:rFonts w:ascii="Times New Roman" w:hAnsi="Times New Roman" w:cs="Times New Roman"/>
          <w:b/>
          <w:color w:val="auto"/>
        </w:rPr>
      </w:pPr>
      <w:r w:rsidRPr="00A37412">
        <w:rPr>
          <w:rFonts w:ascii="Times New Roman" w:hAnsi="Times New Roman" w:cs="Times New Roman"/>
          <w:b/>
          <w:color w:val="auto"/>
        </w:rPr>
        <w:t xml:space="preserve">3.3 </w:t>
      </w:r>
      <w:r w:rsidR="00262E67" w:rsidRPr="00A37412">
        <w:rPr>
          <w:rFonts w:ascii="Times New Roman" w:hAnsi="Times New Roman" w:cs="Times New Roman"/>
          <w:b/>
          <w:color w:val="auto"/>
        </w:rPr>
        <w:t>Filtering of Search Results</w:t>
      </w:r>
    </w:p>
    <w:p w14:paraId="61C85DA1" w14:textId="1F218761" w:rsidR="00363AB1" w:rsidRPr="006E5CFE" w:rsidRDefault="001322BA" w:rsidP="00424724">
      <w:pPr>
        <w:spacing w:line="360" w:lineRule="auto"/>
        <w:jc w:val="both"/>
        <w:rPr>
          <w:rFonts w:ascii="Times New Roman" w:hAnsi="Times New Roman" w:cs="Times New Roman"/>
          <w:sz w:val="24"/>
          <w:szCs w:val="24"/>
        </w:rPr>
      </w:pPr>
      <w:r w:rsidRPr="00424724">
        <w:rPr>
          <w:rFonts w:ascii="Times New Roman" w:hAnsi="Times New Roman" w:cs="Times New Roman"/>
          <w:sz w:val="24"/>
          <w:szCs w:val="24"/>
        </w:rPr>
        <w:t>The initial search results, i.e. sample, were filtered using the inclusion and exclusion criteria.</w:t>
      </w:r>
      <w:r w:rsidR="00745B5B">
        <w:rPr>
          <w:rFonts w:ascii="Times New Roman" w:hAnsi="Times New Roman" w:cs="Times New Roman"/>
          <w:sz w:val="24"/>
          <w:szCs w:val="24"/>
        </w:rPr>
        <w:t xml:space="preserve"> </w:t>
      </w:r>
      <w:r w:rsidR="00EC2D48" w:rsidRPr="00424724">
        <w:rPr>
          <w:rFonts w:ascii="Times New Roman" w:hAnsi="Times New Roman" w:cs="Times New Roman"/>
          <w:sz w:val="24"/>
          <w:szCs w:val="24"/>
        </w:rPr>
        <w:t>The implementation of the filtration process ensured that irrelevant studies were excluded from the sample</w:t>
      </w:r>
      <w:r w:rsidR="009169AD" w:rsidRPr="00424724">
        <w:rPr>
          <w:rFonts w:ascii="Times New Roman" w:hAnsi="Times New Roman" w:cs="Times New Roman"/>
          <w:sz w:val="24"/>
          <w:szCs w:val="24"/>
        </w:rPr>
        <w:t xml:space="preserve">. </w:t>
      </w:r>
      <w:r w:rsidR="00206ABE" w:rsidRPr="00424724">
        <w:rPr>
          <w:rFonts w:ascii="Times New Roman" w:hAnsi="Times New Roman" w:cs="Times New Roman"/>
          <w:sz w:val="24"/>
          <w:szCs w:val="24"/>
        </w:rPr>
        <w:t>The filtering process was executed in two sta</w:t>
      </w:r>
      <w:r w:rsidR="001C2A93" w:rsidRPr="00424724">
        <w:rPr>
          <w:rFonts w:ascii="Times New Roman" w:hAnsi="Times New Roman" w:cs="Times New Roman"/>
          <w:sz w:val="24"/>
          <w:szCs w:val="24"/>
        </w:rPr>
        <w:t>ges</w:t>
      </w:r>
      <w:r w:rsidR="00206ABE" w:rsidRPr="00424724">
        <w:rPr>
          <w:rFonts w:ascii="Times New Roman" w:hAnsi="Times New Roman" w:cs="Times New Roman"/>
          <w:sz w:val="24"/>
          <w:szCs w:val="24"/>
        </w:rPr>
        <w:t>.</w:t>
      </w:r>
      <w:r w:rsidR="005704F0" w:rsidRPr="00424724">
        <w:rPr>
          <w:rFonts w:ascii="Times New Roman" w:hAnsi="Times New Roman" w:cs="Times New Roman"/>
          <w:sz w:val="24"/>
          <w:szCs w:val="24"/>
        </w:rPr>
        <w:t xml:space="preserve"> First, the title and abstract of each paper (i.e. </w:t>
      </w:r>
      <w:r w:rsidR="00743681" w:rsidRPr="00743681">
        <w:rPr>
          <w:rFonts w:ascii="Times New Roman" w:hAnsi="Times New Roman" w:cs="Times New Roman"/>
          <w:sz w:val="24"/>
          <w:szCs w:val="24"/>
        </w:rPr>
        <w:t>291</w:t>
      </w:r>
      <w:r w:rsidR="00743681">
        <w:rPr>
          <w:rFonts w:ascii="Times New Roman" w:hAnsi="Times New Roman" w:cs="Times New Roman"/>
          <w:sz w:val="24"/>
          <w:szCs w:val="24"/>
        </w:rPr>
        <w:t xml:space="preserve"> [</w:t>
      </w:r>
      <w:r w:rsidR="00743681" w:rsidRPr="006E5CFE">
        <w:rPr>
          <w:rFonts w:ascii="Times New Roman" w:hAnsi="Times New Roman" w:cs="Times New Roman"/>
          <w:sz w:val="24"/>
          <w:szCs w:val="24"/>
        </w:rPr>
        <w:t>141</w:t>
      </w:r>
      <w:r w:rsidR="00AC26F4" w:rsidRPr="006E5CFE">
        <w:rPr>
          <w:rFonts w:ascii="Times New Roman" w:hAnsi="Times New Roman" w:cs="Times New Roman"/>
          <w:sz w:val="24"/>
          <w:szCs w:val="24"/>
        </w:rPr>
        <w:t xml:space="preserve"> Journal articles + 150 IGLC</w:t>
      </w:r>
      <w:r w:rsidR="00B304EC" w:rsidRPr="006E5CFE">
        <w:rPr>
          <w:rFonts w:ascii="Times New Roman" w:hAnsi="Times New Roman" w:cs="Times New Roman"/>
          <w:sz w:val="24"/>
          <w:szCs w:val="24"/>
        </w:rPr>
        <w:t xml:space="preserve"> conference proceedings </w:t>
      </w:r>
      <w:r w:rsidR="00B304EC">
        <w:rPr>
          <w:rFonts w:ascii="Times New Roman" w:hAnsi="Times New Roman" w:cs="Times New Roman"/>
          <w:sz w:val="24"/>
          <w:szCs w:val="24"/>
        </w:rPr>
        <w:t>papers</w:t>
      </w:r>
      <w:r w:rsidR="00AC26F4" w:rsidRPr="00424724">
        <w:rPr>
          <w:rFonts w:ascii="Times New Roman" w:hAnsi="Times New Roman" w:cs="Times New Roman"/>
          <w:sz w:val="24"/>
          <w:szCs w:val="24"/>
        </w:rPr>
        <w:t>]</w:t>
      </w:r>
      <w:r w:rsidR="005704F0" w:rsidRPr="00424724">
        <w:rPr>
          <w:rFonts w:ascii="Times New Roman" w:hAnsi="Times New Roman" w:cs="Times New Roman"/>
          <w:sz w:val="24"/>
          <w:szCs w:val="24"/>
        </w:rPr>
        <w:t xml:space="preserve"> papers from the search) </w:t>
      </w:r>
      <w:r w:rsidR="005704F0" w:rsidRPr="00424724">
        <w:rPr>
          <w:rFonts w:ascii="Times New Roman" w:hAnsi="Times New Roman" w:cs="Times New Roman"/>
          <w:sz w:val="24"/>
          <w:szCs w:val="24"/>
        </w:rPr>
        <w:lastRenderedPageBreak/>
        <w:t xml:space="preserve">was read. Out of the </w:t>
      </w:r>
      <w:r w:rsidR="00743681" w:rsidRPr="00743681">
        <w:rPr>
          <w:rFonts w:ascii="Times New Roman" w:hAnsi="Times New Roman" w:cs="Times New Roman"/>
          <w:sz w:val="24"/>
          <w:szCs w:val="24"/>
        </w:rPr>
        <w:t>291</w:t>
      </w:r>
      <w:r w:rsidR="005704F0" w:rsidRPr="00424724">
        <w:rPr>
          <w:rFonts w:ascii="Times New Roman" w:hAnsi="Times New Roman" w:cs="Times New Roman"/>
          <w:sz w:val="24"/>
          <w:szCs w:val="24"/>
        </w:rPr>
        <w:t xml:space="preserve"> articles identified from the search stage, </w:t>
      </w:r>
      <w:r w:rsidR="00070827" w:rsidRPr="00424724">
        <w:rPr>
          <w:rFonts w:ascii="Times New Roman" w:hAnsi="Times New Roman" w:cs="Times New Roman"/>
          <w:sz w:val="24"/>
          <w:szCs w:val="24"/>
        </w:rPr>
        <w:t>205</w:t>
      </w:r>
      <w:r w:rsidR="005704F0" w:rsidRPr="00424724">
        <w:rPr>
          <w:rFonts w:ascii="Times New Roman" w:hAnsi="Times New Roman" w:cs="Times New Roman"/>
          <w:sz w:val="24"/>
          <w:szCs w:val="24"/>
        </w:rPr>
        <w:t xml:space="preserve"> </w:t>
      </w:r>
      <w:r w:rsidR="009B1FE6" w:rsidRPr="00424724">
        <w:rPr>
          <w:rFonts w:ascii="Times New Roman" w:hAnsi="Times New Roman" w:cs="Times New Roman"/>
          <w:sz w:val="24"/>
          <w:szCs w:val="24"/>
        </w:rPr>
        <w:t>[</w:t>
      </w:r>
      <w:r w:rsidR="00070827" w:rsidRPr="00424724">
        <w:rPr>
          <w:rFonts w:ascii="Times New Roman" w:hAnsi="Times New Roman" w:cs="Times New Roman"/>
          <w:sz w:val="24"/>
          <w:szCs w:val="24"/>
        </w:rPr>
        <w:t>112</w:t>
      </w:r>
      <w:r w:rsidR="009B1FE6" w:rsidRPr="00424724">
        <w:rPr>
          <w:rFonts w:ascii="Times New Roman" w:hAnsi="Times New Roman" w:cs="Times New Roman"/>
          <w:sz w:val="24"/>
          <w:szCs w:val="24"/>
        </w:rPr>
        <w:t xml:space="preserve"> Journal articles + </w:t>
      </w:r>
      <w:r w:rsidR="00070827" w:rsidRPr="00424724">
        <w:rPr>
          <w:rFonts w:ascii="Times New Roman" w:hAnsi="Times New Roman" w:cs="Times New Roman"/>
          <w:sz w:val="24"/>
          <w:szCs w:val="24"/>
        </w:rPr>
        <w:t>93</w:t>
      </w:r>
      <w:r w:rsidR="009B1FE6" w:rsidRPr="00424724">
        <w:rPr>
          <w:rFonts w:ascii="Times New Roman" w:hAnsi="Times New Roman" w:cs="Times New Roman"/>
          <w:sz w:val="24"/>
          <w:szCs w:val="24"/>
        </w:rPr>
        <w:t xml:space="preserve"> IGLC articles] </w:t>
      </w:r>
      <w:r w:rsidR="005704F0" w:rsidRPr="00424724">
        <w:rPr>
          <w:rFonts w:ascii="Times New Roman" w:hAnsi="Times New Roman" w:cs="Times New Roman"/>
          <w:sz w:val="24"/>
          <w:szCs w:val="24"/>
        </w:rPr>
        <w:t xml:space="preserve">were excluded from the sample. The reasons for exclusion are: (i) </w:t>
      </w:r>
      <w:r w:rsidR="000E54F5" w:rsidRPr="00424724">
        <w:rPr>
          <w:rFonts w:ascii="Times New Roman" w:hAnsi="Times New Roman" w:cs="Times New Roman"/>
          <w:sz w:val="24"/>
          <w:szCs w:val="24"/>
        </w:rPr>
        <w:t xml:space="preserve">overlap of results that emerged from the SCOPUS and </w:t>
      </w:r>
      <w:proofErr w:type="spellStart"/>
      <w:r w:rsidR="000E54F5" w:rsidRPr="00424724">
        <w:rPr>
          <w:rFonts w:ascii="Times New Roman" w:hAnsi="Times New Roman" w:cs="Times New Roman"/>
          <w:sz w:val="24"/>
          <w:szCs w:val="24"/>
        </w:rPr>
        <w:t>WoS</w:t>
      </w:r>
      <w:proofErr w:type="spellEnd"/>
      <w:r w:rsidR="000E54F5" w:rsidRPr="00424724">
        <w:rPr>
          <w:rFonts w:ascii="Times New Roman" w:hAnsi="Times New Roman" w:cs="Times New Roman"/>
          <w:sz w:val="24"/>
          <w:szCs w:val="24"/>
        </w:rPr>
        <w:t xml:space="preserve"> search</w:t>
      </w:r>
      <w:r w:rsidR="005704F0" w:rsidRPr="00424724">
        <w:rPr>
          <w:rFonts w:ascii="Times New Roman" w:hAnsi="Times New Roman" w:cs="Times New Roman"/>
          <w:sz w:val="24"/>
          <w:szCs w:val="24"/>
        </w:rPr>
        <w:t xml:space="preserve">. </w:t>
      </w:r>
      <w:r w:rsidR="00A9499F" w:rsidRPr="00424724">
        <w:rPr>
          <w:rFonts w:ascii="Times New Roman" w:hAnsi="Times New Roman" w:cs="Times New Roman"/>
          <w:sz w:val="24"/>
          <w:szCs w:val="24"/>
        </w:rPr>
        <w:t>84</w:t>
      </w:r>
      <w:r w:rsidR="005704F0" w:rsidRPr="00424724">
        <w:rPr>
          <w:rFonts w:ascii="Times New Roman" w:hAnsi="Times New Roman" w:cs="Times New Roman"/>
          <w:sz w:val="24"/>
          <w:szCs w:val="24"/>
        </w:rPr>
        <w:t xml:space="preserve"> </w:t>
      </w:r>
      <w:r w:rsidR="009B1FE6" w:rsidRPr="00424724">
        <w:rPr>
          <w:rFonts w:ascii="Times New Roman" w:hAnsi="Times New Roman" w:cs="Times New Roman"/>
          <w:sz w:val="24"/>
          <w:szCs w:val="24"/>
        </w:rPr>
        <w:t xml:space="preserve">[84 Journal articles + </w:t>
      </w:r>
      <w:r w:rsidR="00A9499F" w:rsidRPr="00424724">
        <w:rPr>
          <w:rFonts w:ascii="Times New Roman" w:hAnsi="Times New Roman" w:cs="Times New Roman"/>
          <w:sz w:val="24"/>
          <w:szCs w:val="24"/>
        </w:rPr>
        <w:t>0</w:t>
      </w:r>
      <w:r w:rsidR="009B1FE6" w:rsidRPr="00424724">
        <w:rPr>
          <w:rFonts w:ascii="Times New Roman" w:hAnsi="Times New Roman" w:cs="Times New Roman"/>
          <w:sz w:val="24"/>
          <w:szCs w:val="24"/>
        </w:rPr>
        <w:t xml:space="preserve"> IGLC articles] </w:t>
      </w:r>
      <w:r w:rsidR="005704F0" w:rsidRPr="00424724">
        <w:rPr>
          <w:rFonts w:ascii="Times New Roman" w:hAnsi="Times New Roman" w:cs="Times New Roman"/>
          <w:sz w:val="24"/>
          <w:szCs w:val="24"/>
        </w:rPr>
        <w:t>duplicates were removed from the collected data</w:t>
      </w:r>
      <w:r w:rsidR="009B1FE6" w:rsidRPr="00424724">
        <w:rPr>
          <w:rFonts w:ascii="Times New Roman" w:hAnsi="Times New Roman" w:cs="Times New Roman"/>
          <w:sz w:val="24"/>
          <w:szCs w:val="24"/>
        </w:rPr>
        <w:t>; and</w:t>
      </w:r>
      <w:r w:rsidR="005704F0" w:rsidRPr="00424724">
        <w:rPr>
          <w:rFonts w:ascii="Times New Roman" w:hAnsi="Times New Roman" w:cs="Times New Roman"/>
          <w:sz w:val="24"/>
          <w:szCs w:val="24"/>
        </w:rPr>
        <w:t xml:space="preserve"> (ii) Aim of the identified studies. The application of lean, off</w:t>
      </w:r>
      <w:r w:rsidR="001747ED" w:rsidRPr="00424724">
        <w:rPr>
          <w:rFonts w:ascii="Times New Roman" w:hAnsi="Times New Roman" w:cs="Times New Roman"/>
          <w:sz w:val="24"/>
          <w:szCs w:val="24"/>
        </w:rPr>
        <w:t>-</w:t>
      </w:r>
      <w:r w:rsidR="005704F0" w:rsidRPr="00424724">
        <w:rPr>
          <w:rFonts w:ascii="Times New Roman" w:hAnsi="Times New Roman" w:cs="Times New Roman"/>
          <w:sz w:val="24"/>
          <w:szCs w:val="24"/>
        </w:rPr>
        <w:t xml:space="preserve">site and simulation to housing projects is the focus of the current review. Hence, studies focused on the application of these techniques to other projects were excluded. For </w:t>
      </w:r>
      <w:r w:rsidR="005704F0" w:rsidRPr="006E5CFE">
        <w:rPr>
          <w:rFonts w:ascii="Times New Roman" w:hAnsi="Times New Roman" w:cs="Times New Roman"/>
          <w:sz w:val="24"/>
          <w:szCs w:val="24"/>
        </w:rPr>
        <w:t xml:space="preserve">instance, </w:t>
      </w:r>
      <w:hyperlink w:anchor="_ENREF_18" w:tooltip="Zhou, 2020 #18" w:history="1">
        <w:r w:rsidR="005704F0" w:rsidRPr="006E5CFE">
          <w:rPr>
            <w:rFonts w:ascii="Times New Roman" w:hAnsi="Times New Roman" w:cs="Times New Roman"/>
            <w:noProof/>
            <w:sz w:val="24"/>
            <w:szCs w:val="24"/>
          </w:rPr>
          <w:t>Zhou et al. (2020)</w:t>
        </w:r>
      </w:hyperlink>
      <w:r w:rsidR="005704F0" w:rsidRPr="006E5CFE">
        <w:rPr>
          <w:rFonts w:ascii="Times New Roman" w:hAnsi="Times New Roman" w:cs="Times New Roman"/>
          <w:sz w:val="24"/>
          <w:szCs w:val="24"/>
        </w:rPr>
        <w:t xml:space="preserve"> focused on the application of lean to the production of ship-pipe part and it was removed from the search results. Hence, </w:t>
      </w:r>
      <w:r w:rsidR="00A9499F" w:rsidRPr="006E5CFE">
        <w:rPr>
          <w:rFonts w:ascii="Times New Roman" w:hAnsi="Times New Roman" w:cs="Times New Roman"/>
          <w:sz w:val="24"/>
          <w:szCs w:val="24"/>
        </w:rPr>
        <w:t>121</w:t>
      </w:r>
      <w:r w:rsidR="005704F0" w:rsidRPr="006E5CFE">
        <w:rPr>
          <w:rFonts w:ascii="Times New Roman" w:hAnsi="Times New Roman" w:cs="Times New Roman"/>
          <w:sz w:val="24"/>
          <w:szCs w:val="24"/>
        </w:rPr>
        <w:t xml:space="preserve"> </w:t>
      </w:r>
      <w:r w:rsidR="009B1FE6" w:rsidRPr="006E5CFE">
        <w:rPr>
          <w:rFonts w:ascii="Times New Roman" w:hAnsi="Times New Roman" w:cs="Times New Roman"/>
          <w:sz w:val="24"/>
          <w:szCs w:val="24"/>
        </w:rPr>
        <w:t xml:space="preserve">[28 Journal articles + </w:t>
      </w:r>
      <w:r w:rsidR="00A9499F" w:rsidRPr="006E5CFE">
        <w:rPr>
          <w:rFonts w:ascii="Times New Roman" w:hAnsi="Times New Roman" w:cs="Times New Roman"/>
          <w:sz w:val="24"/>
          <w:szCs w:val="24"/>
        </w:rPr>
        <w:t>93</w:t>
      </w:r>
      <w:r w:rsidR="009B1FE6" w:rsidRPr="006E5CFE">
        <w:rPr>
          <w:rFonts w:ascii="Times New Roman" w:hAnsi="Times New Roman" w:cs="Times New Roman"/>
          <w:sz w:val="24"/>
          <w:szCs w:val="24"/>
        </w:rPr>
        <w:t xml:space="preserve"> IGLC</w:t>
      </w:r>
      <w:r w:rsidR="00B946E3" w:rsidRPr="006E5CFE">
        <w:rPr>
          <w:rFonts w:ascii="Times New Roman" w:hAnsi="Times New Roman" w:cs="Times New Roman"/>
          <w:sz w:val="24"/>
          <w:szCs w:val="24"/>
        </w:rPr>
        <w:t xml:space="preserve"> conference proceedings</w:t>
      </w:r>
      <w:r w:rsidR="009B1FE6" w:rsidRPr="006E5CFE">
        <w:rPr>
          <w:rFonts w:ascii="Times New Roman" w:hAnsi="Times New Roman" w:cs="Times New Roman"/>
          <w:sz w:val="24"/>
          <w:szCs w:val="24"/>
        </w:rPr>
        <w:t xml:space="preserve"> articles] </w:t>
      </w:r>
      <w:r w:rsidR="005704F0" w:rsidRPr="006E5CFE">
        <w:rPr>
          <w:rFonts w:ascii="Times New Roman" w:hAnsi="Times New Roman" w:cs="Times New Roman"/>
          <w:sz w:val="24"/>
          <w:szCs w:val="24"/>
        </w:rPr>
        <w:t xml:space="preserve">articles were excluded due to the focus of those studies. </w:t>
      </w:r>
      <w:r w:rsidR="009B1FE6" w:rsidRPr="006E5CFE">
        <w:rPr>
          <w:rFonts w:ascii="Times New Roman" w:hAnsi="Times New Roman" w:cs="Times New Roman"/>
          <w:sz w:val="24"/>
          <w:szCs w:val="24"/>
        </w:rPr>
        <w:t xml:space="preserve">At the end of the first stage of filtering, the search results comprised of </w:t>
      </w:r>
      <w:r w:rsidR="00070827" w:rsidRPr="006E5CFE">
        <w:rPr>
          <w:rFonts w:ascii="Times New Roman" w:hAnsi="Times New Roman" w:cs="Times New Roman"/>
          <w:sz w:val="24"/>
          <w:szCs w:val="24"/>
        </w:rPr>
        <w:t>86</w:t>
      </w:r>
      <w:r w:rsidR="009B1FE6" w:rsidRPr="006E5CFE">
        <w:rPr>
          <w:rFonts w:ascii="Times New Roman" w:hAnsi="Times New Roman" w:cs="Times New Roman"/>
          <w:sz w:val="24"/>
          <w:szCs w:val="24"/>
        </w:rPr>
        <w:t xml:space="preserve"> [29 Journal articles + </w:t>
      </w:r>
      <w:r w:rsidR="00070827" w:rsidRPr="006E5CFE">
        <w:rPr>
          <w:rFonts w:ascii="Times New Roman" w:hAnsi="Times New Roman" w:cs="Times New Roman"/>
          <w:sz w:val="24"/>
          <w:szCs w:val="24"/>
        </w:rPr>
        <w:t>57</w:t>
      </w:r>
      <w:r w:rsidR="009B1FE6" w:rsidRPr="006E5CFE">
        <w:rPr>
          <w:rFonts w:ascii="Times New Roman" w:hAnsi="Times New Roman" w:cs="Times New Roman"/>
          <w:sz w:val="24"/>
          <w:szCs w:val="24"/>
        </w:rPr>
        <w:t xml:space="preserve"> IGLC </w:t>
      </w:r>
      <w:r w:rsidR="00B946E3" w:rsidRPr="006E5CFE">
        <w:rPr>
          <w:rFonts w:ascii="Times New Roman" w:hAnsi="Times New Roman" w:cs="Times New Roman"/>
          <w:sz w:val="24"/>
          <w:szCs w:val="24"/>
        </w:rPr>
        <w:t xml:space="preserve">conference proceedings </w:t>
      </w:r>
      <w:r w:rsidR="009B1FE6" w:rsidRPr="006E5CFE">
        <w:rPr>
          <w:rFonts w:ascii="Times New Roman" w:hAnsi="Times New Roman" w:cs="Times New Roman"/>
          <w:sz w:val="24"/>
          <w:szCs w:val="24"/>
        </w:rPr>
        <w:t>articles] articles.</w:t>
      </w:r>
      <w:r w:rsidR="00363AB1" w:rsidRPr="006E5CFE">
        <w:rPr>
          <w:rFonts w:ascii="Times New Roman" w:hAnsi="Times New Roman" w:cs="Times New Roman"/>
          <w:sz w:val="24"/>
          <w:szCs w:val="24"/>
        </w:rPr>
        <w:t xml:space="preserve">  </w:t>
      </w:r>
    </w:p>
    <w:p w14:paraId="5EBCD143" w14:textId="6DDA4560" w:rsidR="00FE5F45" w:rsidRPr="00424724" w:rsidRDefault="000E54F5" w:rsidP="00424724">
      <w:pPr>
        <w:spacing w:line="360" w:lineRule="auto"/>
        <w:jc w:val="both"/>
        <w:rPr>
          <w:rFonts w:ascii="Times New Roman" w:hAnsi="Times New Roman" w:cs="Times New Roman"/>
          <w:sz w:val="24"/>
          <w:szCs w:val="24"/>
        </w:rPr>
      </w:pPr>
      <w:r w:rsidRPr="006E5CFE">
        <w:rPr>
          <w:rFonts w:ascii="Times New Roman" w:hAnsi="Times New Roman" w:cs="Times New Roman"/>
          <w:sz w:val="24"/>
          <w:szCs w:val="24"/>
        </w:rPr>
        <w:t xml:space="preserve">Second, the full text of the 86 articles was read to ensure that the inclusion criteria, i.e. the focus of the study, was met. </w:t>
      </w:r>
      <w:r w:rsidR="00070827" w:rsidRPr="006E5CFE">
        <w:rPr>
          <w:rFonts w:ascii="Times New Roman" w:hAnsi="Times New Roman" w:cs="Times New Roman"/>
          <w:sz w:val="24"/>
          <w:szCs w:val="24"/>
        </w:rPr>
        <w:t>19</w:t>
      </w:r>
      <w:r w:rsidR="00743681" w:rsidRPr="006E5CFE">
        <w:rPr>
          <w:rFonts w:ascii="Times New Roman" w:hAnsi="Times New Roman" w:cs="Times New Roman"/>
          <w:sz w:val="24"/>
          <w:szCs w:val="24"/>
        </w:rPr>
        <w:t xml:space="preserve"> [5</w:t>
      </w:r>
      <w:r w:rsidR="00B65635" w:rsidRPr="006E5CFE">
        <w:rPr>
          <w:rFonts w:ascii="Times New Roman" w:hAnsi="Times New Roman" w:cs="Times New Roman"/>
          <w:sz w:val="24"/>
          <w:szCs w:val="24"/>
        </w:rPr>
        <w:t xml:space="preserve"> Journal articles + </w:t>
      </w:r>
      <w:r w:rsidR="00070827" w:rsidRPr="006E5CFE">
        <w:rPr>
          <w:rFonts w:ascii="Times New Roman" w:hAnsi="Times New Roman" w:cs="Times New Roman"/>
          <w:sz w:val="24"/>
          <w:szCs w:val="24"/>
        </w:rPr>
        <w:t>14</w:t>
      </w:r>
      <w:r w:rsidR="00B65635" w:rsidRPr="006E5CFE">
        <w:rPr>
          <w:rFonts w:ascii="Times New Roman" w:hAnsi="Times New Roman" w:cs="Times New Roman"/>
          <w:sz w:val="24"/>
          <w:szCs w:val="24"/>
        </w:rPr>
        <w:t xml:space="preserve"> IGLC</w:t>
      </w:r>
      <w:r w:rsidR="00B946E3" w:rsidRPr="006E5CFE">
        <w:rPr>
          <w:rFonts w:ascii="Times New Roman" w:hAnsi="Times New Roman" w:cs="Times New Roman"/>
          <w:sz w:val="24"/>
          <w:szCs w:val="24"/>
        </w:rPr>
        <w:t xml:space="preserve"> conference proceedings</w:t>
      </w:r>
      <w:r w:rsidR="00B65635" w:rsidRPr="006E5CFE">
        <w:rPr>
          <w:rFonts w:ascii="Times New Roman" w:hAnsi="Times New Roman" w:cs="Times New Roman"/>
          <w:sz w:val="24"/>
          <w:szCs w:val="24"/>
        </w:rPr>
        <w:t xml:space="preserve"> articles] that did not </w:t>
      </w:r>
      <w:r w:rsidR="00BE6A53" w:rsidRPr="006E5CFE">
        <w:rPr>
          <w:rFonts w:ascii="Times New Roman" w:hAnsi="Times New Roman" w:cs="Times New Roman"/>
          <w:sz w:val="24"/>
          <w:szCs w:val="24"/>
        </w:rPr>
        <w:t>meet</w:t>
      </w:r>
      <w:r w:rsidR="00B65635" w:rsidRPr="006E5CFE">
        <w:rPr>
          <w:rFonts w:ascii="Times New Roman" w:hAnsi="Times New Roman" w:cs="Times New Roman"/>
          <w:sz w:val="24"/>
          <w:szCs w:val="24"/>
        </w:rPr>
        <w:t xml:space="preserve"> the inclusion </w:t>
      </w:r>
      <w:r w:rsidR="00363AB1" w:rsidRPr="006E5CFE">
        <w:rPr>
          <w:rFonts w:ascii="Times New Roman" w:hAnsi="Times New Roman" w:cs="Times New Roman"/>
          <w:sz w:val="24"/>
          <w:szCs w:val="24"/>
        </w:rPr>
        <w:t>criteria</w:t>
      </w:r>
      <w:r w:rsidR="00B65635" w:rsidRPr="006E5CFE">
        <w:rPr>
          <w:rFonts w:ascii="Times New Roman" w:hAnsi="Times New Roman" w:cs="Times New Roman"/>
          <w:sz w:val="24"/>
          <w:szCs w:val="24"/>
        </w:rPr>
        <w:t xml:space="preserve"> were excluded</w:t>
      </w:r>
      <w:r w:rsidRPr="006E5CFE">
        <w:rPr>
          <w:rFonts w:ascii="Times New Roman" w:hAnsi="Times New Roman" w:cs="Times New Roman"/>
          <w:sz w:val="24"/>
          <w:szCs w:val="24"/>
        </w:rPr>
        <w:t xml:space="preserve"> from the sample</w:t>
      </w:r>
      <w:r w:rsidR="00B65635" w:rsidRPr="006E5CFE">
        <w:rPr>
          <w:rFonts w:ascii="Times New Roman" w:hAnsi="Times New Roman" w:cs="Times New Roman"/>
          <w:sz w:val="24"/>
          <w:szCs w:val="24"/>
        </w:rPr>
        <w:t xml:space="preserve">. </w:t>
      </w:r>
      <w:r w:rsidR="00363AB1" w:rsidRPr="006E5CFE">
        <w:rPr>
          <w:rFonts w:ascii="Times New Roman" w:hAnsi="Times New Roman" w:cs="Times New Roman"/>
          <w:sz w:val="24"/>
          <w:szCs w:val="24"/>
        </w:rPr>
        <w:t>At the end of the filtering process, 6</w:t>
      </w:r>
      <w:r w:rsidR="001322BA" w:rsidRPr="006E5CFE">
        <w:rPr>
          <w:rFonts w:ascii="Times New Roman" w:hAnsi="Times New Roman" w:cs="Times New Roman"/>
          <w:sz w:val="24"/>
          <w:szCs w:val="24"/>
        </w:rPr>
        <w:t>6</w:t>
      </w:r>
      <w:r w:rsidR="00363AB1" w:rsidRPr="006E5CFE">
        <w:rPr>
          <w:rFonts w:ascii="Times New Roman" w:hAnsi="Times New Roman" w:cs="Times New Roman"/>
          <w:sz w:val="24"/>
          <w:szCs w:val="24"/>
        </w:rPr>
        <w:t xml:space="preserve"> [25 Journal articles + 4</w:t>
      </w:r>
      <w:r w:rsidR="001322BA" w:rsidRPr="006E5CFE">
        <w:rPr>
          <w:rFonts w:ascii="Times New Roman" w:hAnsi="Times New Roman" w:cs="Times New Roman"/>
          <w:sz w:val="24"/>
          <w:szCs w:val="24"/>
        </w:rPr>
        <w:t>1</w:t>
      </w:r>
      <w:r w:rsidR="00363AB1" w:rsidRPr="006E5CFE">
        <w:rPr>
          <w:rFonts w:ascii="Times New Roman" w:hAnsi="Times New Roman" w:cs="Times New Roman"/>
          <w:sz w:val="24"/>
          <w:szCs w:val="24"/>
        </w:rPr>
        <w:t xml:space="preserve"> IGLC</w:t>
      </w:r>
      <w:r w:rsidR="00B946E3" w:rsidRPr="006E5CFE">
        <w:rPr>
          <w:rFonts w:ascii="Times New Roman" w:hAnsi="Times New Roman" w:cs="Times New Roman"/>
          <w:sz w:val="24"/>
          <w:szCs w:val="24"/>
        </w:rPr>
        <w:t xml:space="preserve"> conference proceedings</w:t>
      </w:r>
      <w:r w:rsidR="00363AB1" w:rsidRPr="006E5CFE">
        <w:rPr>
          <w:rFonts w:ascii="Times New Roman" w:hAnsi="Times New Roman" w:cs="Times New Roman"/>
          <w:sz w:val="24"/>
          <w:szCs w:val="24"/>
        </w:rPr>
        <w:t xml:space="preserve"> articles</w:t>
      </w:r>
      <w:r w:rsidR="00363AB1" w:rsidRPr="00424724">
        <w:rPr>
          <w:rFonts w:ascii="Times New Roman" w:hAnsi="Times New Roman" w:cs="Times New Roman"/>
          <w:sz w:val="24"/>
          <w:szCs w:val="24"/>
        </w:rPr>
        <w:t>] articles remain</w:t>
      </w:r>
      <w:r w:rsidRPr="00424724">
        <w:rPr>
          <w:rFonts w:ascii="Times New Roman" w:hAnsi="Times New Roman" w:cs="Times New Roman"/>
          <w:sz w:val="24"/>
          <w:szCs w:val="24"/>
        </w:rPr>
        <w:t>ed</w:t>
      </w:r>
      <w:r w:rsidR="00363AB1" w:rsidRPr="00424724">
        <w:rPr>
          <w:rFonts w:ascii="Times New Roman" w:hAnsi="Times New Roman" w:cs="Times New Roman"/>
          <w:sz w:val="24"/>
          <w:szCs w:val="24"/>
        </w:rPr>
        <w:t xml:space="preserve"> in the search results.</w:t>
      </w:r>
    </w:p>
    <w:p w14:paraId="4E24F521" w14:textId="099D0BE2" w:rsidR="00CA14A0" w:rsidRPr="007E01BA" w:rsidRDefault="00A37412" w:rsidP="00A37412">
      <w:pPr>
        <w:pStyle w:val="Heading2"/>
        <w:rPr>
          <w:rFonts w:ascii="Times New Roman" w:eastAsia="Calibri" w:hAnsi="Times New Roman" w:cs="Times New Roman"/>
          <w:b/>
          <w:color w:val="auto"/>
        </w:rPr>
      </w:pPr>
      <w:r w:rsidRPr="007E01BA">
        <w:rPr>
          <w:rFonts w:ascii="Times New Roman" w:eastAsia="Calibri" w:hAnsi="Times New Roman" w:cs="Times New Roman"/>
          <w:b/>
          <w:color w:val="auto"/>
        </w:rPr>
        <w:t xml:space="preserve">3.4 </w:t>
      </w:r>
      <w:r w:rsidR="00092D31" w:rsidRPr="007E01BA">
        <w:rPr>
          <w:rFonts w:ascii="Times New Roman" w:eastAsia="Calibri" w:hAnsi="Times New Roman" w:cs="Times New Roman"/>
          <w:b/>
          <w:color w:val="auto"/>
        </w:rPr>
        <w:t xml:space="preserve">Qualitative Content </w:t>
      </w:r>
      <w:r w:rsidR="00CA14A0" w:rsidRPr="007E01BA">
        <w:rPr>
          <w:rFonts w:ascii="Times New Roman" w:eastAsia="Calibri" w:hAnsi="Times New Roman" w:cs="Times New Roman"/>
          <w:b/>
          <w:color w:val="auto"/>
        </w:rPr>
        <w:t>Analysis of Search Results</w:t>
      </w:r>
    </w:p>
    <w:p w14:paraId="4A409E23" w14:textId="422262DF" w:rsidR="00662B44" w:rsidRPr="007E01BA" w:rsidRDefault="00092D31" w:rsidP="00424724">
      <w:pPr>
        <w:spacing w:line="360" w:lineRule="auto"/>
        <w:jc w:val="both"/>
        <w:rPr>
          <w:rFonts w:ascii="Times New Roman" w:eastAsia="Calibri" w:hAnsi="Times New Roman" w:cs="Times New Roman"/>
          <w:sz w:val="24"/>
          <w:szCs w:val="24"/>
        </w:rPr>
      </w:pPr>
      <w:r w:rsidRPr="007E01BA">
        <w:rPr>
          <w:rFonts w:ascii="Times New Roman" w:eastAsia="Calibri" w:hAnsi="Times New Roman" w:cs="Times New Roman"/>
          <w:sz w:val="24"/>
          <w:szCs w:val="24"/>
        </w:rPr>
        <w:t xml:space="preserve">The 66 relevant article was subject to rigorous qualitative content analysis. The qualitative content data analysis was done in relation to the pre-identified research objectives stated in the introduction. </w:t>
      </w:r>
      <w:r w:rsidR="00662B44" w:rsidRPr="007E01BA">
        <w:rPr>
          <w:rFonts w:ascii="Times New Roman" w:eastAsia="Calibri" w:hAnsi="Times New Roman" w:cs="Times New Roman"/>
          <w:sz w:val="24"/>
          <w:szCs w:val="24"/>
        </w:rPr>
        <w:t xml:space="preserve">The papers that meet the selection criteria were coded as 01 to 66 </w:t>
      </w:r>
      <w:r w:rsidR="00C64CC8" w:rsidRPr="007E01BA">
        <w:rPr>
          <w:rFonts w:ascii="Times New Roman" w:eastAsia="Calibri" w:hAnsi="Times New Roman" w:cs="Times New Roman"/>
          <w:sz w:val="24"/>
          <w:szCs w:val="24"/>
        </w:rPr>
        <w:t>for the</w:t>
      </w:r>
      <w:r w:rsidRPr="007E01BA">
        <w:rPr>
          <w:rFonts w:ascii="Times New Roman" w:eastAsia="Calibri" w:hAnsi="Times New Roman" w:cs="Times New Roman"/>
          <w:sz w:val="24"/>
          <w:szCs w:val="24"/>
        </w:rPr>
        <w:t xml:space="preserve"> qualitative content analysis.</w:t>
      </w:r>
      <w:r w:rsidR="00FF045B" w:rsidRPr="007E01BA">
        <w:rPr>
          <w:rFonts w:ascii="Times New Roman" w:eastAsia="Calibri" w:hAnsi="Times New Roman" w:cs="Times New Roman"/>
          <w:sz w:val="24"/>
          <w:szCs w:val="24"/>
        </w:rPr>
        <w:t xml:space="preserve"> In doing the content analysis, the coded papers were read to address the research objectives as follows: (i) </w:t>
      </w:r>
      <w:r w:rsidR="007E01BA" w:rsidRPr="007E01BA">
        <w:rPr>
          <w:rFonts w:ascii="Times New Roman" w:eastAsia="Calibri" w:hAnsi="Times New Roman" w:cs="Times New Roman"/>
          <w:color w:val="00B050"/>
          <w:sz w:val="24"/>
          <w:szCs w:val="24"/>
        </w:rPr>
        <w:t>cou</w:t>
      </w:r>
      <w:r w:rsidR="007E01BA">
        <w:rPr>
          <w:rFonts w:ascii="Times New Roman" w:eastAsia="Calibri" w:hAnsi="Times New Roman" w:cs="Times New Roman"/>
          <w:color w:val="00B050"/>
          <w:sz w:val="24"/>
          <w:szCs w:val="24"/>
        </w:rPr>
        <w:t>ntry where study was conducted</w:t>
      </w:r>
      <w:r w:rsidR="00FF045B" w:rsidRPr="007E01BA">
        <w:rPr>
          <w:rFonts w:ascii="Times New Roman" w:eastAsia="Calibri" w:hAnsi="Times New Roman" w:cs="Times New Roman"/>
          <w:color w:val="00B050"/>
          <w:sz w:val="24"/>
          <w:szCs w:val="24"/>
        </w:rPr>
        <w:t xml:space="preserve"> </w:t>
      </w:r>
      <w:r w:rsidR="00FF045B" w:rsidRPr="007E01BA">
        <w:rPr>
          <w:rFonts w:ascii="Times New Roman" w:eastAsia="Calibri" w:hAnsi="Times New Roman" w:cs="Times New Roman"/>
          <w:sz w:val="24"/>
          <w:szCs w:val="24"/>
        </w:rPr>
        <w:t xml:space="preserve">(ii) housing types; (iii) distribution of the combined application of lean, off-site and simulation (iv) factors that support the implementation; and (v) the impact of the combined application of LOS in housing delivery. Some of the qualitative content result </w:t>
      </w:r>
      <w:r w:rsidR="00C64CC8" w:rsidRPr="007E01BA">
        <w:rPr>
          <w:rFonts w:ascii="Times New Roman" w:eastAsia="Calibri" w:hAnsi="Times New Roman" w:cs="Times New Roman"/>
          <w:sz w:val="24"/>
          <w:szCs w:val="24"/>
        </w:rPr>
        <w:t>were quantified for</w:t>
      </w:r>
      <w:r w:rsidR="00FF045B" w:rsidRPr="007E01BA">
        <w:rPr>
          <w:rFonts w:ascii="Times New Roman" w:eastAsia="Calibri" w:hAnsi="Times New Roman" w:cs="Times New Roman"/>
          <w:sz w:val="24"/>
          <w:szCs w:val="24"/>
        </w:rPr>
        <w:t xml:space="preserve"> better visualization.</w:t>
      </w:r>
      <w:r w:rsidR="00662B44" w:rsidRPr="007E01BA">
        <w:t xml:space="preserve"> </w:t>
      </w:r>
      <w:r w:rsidR="00662B44" w:rsidRPr="007E01BA">
        <w:rPr>
          <w:rFonts w:ascii="Times New Roman" w:eastAsia="Calibri" w:hAnsi="Times New Roman" w:cs="Times New Roman"/>
          <w:sz w:val="24"/>
          <w:szCs w:val="24"/>
        </w:rPr>
        <w:t>The outcomes of the study are summarized and presented in Tables 1-3 and Figures 1-5. The result emerging from the review of the extant literature are shown in the subsequent sections</w:t>
      </w:r>
      <w:r w:rsidR="00575DB5" w:rsidRPr="007E01BA">
        <w:rPr>
          <w:rFonts w:ascii="Times New Roman" w:eastAsia="Calibri" w:hAnsi="Times New Roman" w:cs="Times New Roman"/>
          <w:sz w:val="24"/>
          <w:szCs w:val="24"/>
        </w:rPr>
        <w:t>.</w:t>
      </w:r>
    </w:p>
    <w:p w14:paraId="02734D1A" w14:textId="77777777" w:rsidR="00662B44" w:rsidRPr="007E01BA" w:rsidRDefault="00662B44" w:rsidP="00424724">
      <w:pPr>
        <w:spacing w:line="360" w:lineRule="auto"/>
        <w:jc w:val="both"/>
        <w:rPr>
          <w:rFonts w:ascii="Times New Roman" w:eastAsia="Calibri" w:hAnsi="Times New Roman" w:cs="Times New Roman"/>
          <w:sz w:val="24"/>
          <w:szCs w:val="24"/>
        </w:rPr>
      </w:pPr>
    </w:p>
    <w:p w14:paraId="63171B44" w14:textId="0A68E055" w:rsidR="00B96D33" w:rsidRPr="007E01BA" w:rsidRDefault="00B96D33" w:rsidP="00424724">
      <w:pPr>
        <w:spacing w:line="360" w:lineRule="auto"/>
        <w:jc w:val="both"/>
        <w:rPr>
          <w:rFonts w:ascii="Times New Roman" w:eastAsia="Calibri" w:hAnsi="Times New Roman" w:cs="Times New Roman"/>
          <w:sz w:val="24"/>
          <w:szCs w:val="24"/>
        </w:rPr>
      </w:pPr>
    </w:p>
    <w:p w14:paraId="03461738" w14:textId="1CC77B8B" w:rsidR="00CA14A0" w:rsidRPr="007E01BA" w:rsidRDefault="00A37412" w:rsidP="00424724">
      <w:pPr>
        <w:keepNext/>
        <w:keepLines/>
        <w:spacing w:before="240" w:after="0" w:line="360" w:lineRule="auto"/>
        <w:outlineLvl w:val="0"/>
        <w:rPr>
          <w:rFonts w:ascii="Times New Roman" w:eastAsia="Times New Roman" w:hAnsi="Times New Roman" w:cs="Times New Roman"/>
          <w:b/>
          <w:sz w:val="24"/>
          <w:szCs w:val="24"/>
        </w:rPr>
      </w:pPr>
      <w:r w:rsidRPr="007E01BA">
        <w:rPr>
          <w:rFonts w:ascii="Times New Roman" w:eastAsia="Times New Roman" w:hAnsi="Times New Roman" w:cs="Times New Roman"/>
          <w:b/>
          <w:sz w:val="24"/>
          <w:szCs w:val="24"/>
        </w:rPr>
        <w:lastRenderedPageBreak/>
        <w:t xml:space="preserve">4.0 </w:t>
      </w:r>
      <w:r w:rsidR="00CA14A0" w:rsidRPr="007E01BA">
        <w:rPr>
          <w:rFonts w:ascii="Times New Roman" w:eastAsia="Times New Roman" w:hAnsi="Times New Roman" w:cs="Times New Roman"/>
          <w:b/>
          <w:sz w:val="24"/>
          <w:szCs w:val="24"/>
        </w:rPr>
        <w:t xml:space="preserve">RESULTS </w:t>
      </w:r>
    </w:p>
    <w:p w14:paraId="32F5693B" w14:textId="79C3662B" w:rsidR="00CA14A0" w:rsidRPr="007E01BA" w:rsidRDefault="002F738B"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This section presents the results that emerged from the analysis of the 66 relevant articles described in the method section</w:t>
      </w:r>
      <w:r w:rsidR="00DF5953" w:rsidRPr="007E01BA">
        <w:rPr>
          <w:rFonts w:ascii="Times New Roman" w:eastAsia="Calibri" w:hAnsi="Times New Roman" w:cs="Times New Roman"/>
          <w:sz w:val="24"/>
          <w:szCs w:val="24"/>
          <w:lang w:val="en-GB"/>
        </w:rPr>
        <w:t xml:space="preserve">. </w:t>
      </w:r>
      <w:r w:rsidR="00CA14A0" w:rsidRPr="007E01BA">
        <w:rPr>
          <w:rFonts w:ascii="Times New Roman" w:eastAsia="Calibri" w:hAnsi="Times New Roman" w:cs="Times New Roman"/>
          <w:sz w:val="24"/>
          <w:szCs w:val="24"/>
          <w:lang w:val="en-GB"/>
        </w:rPr>
        <w:t>The result and the discussion show the current lean-offsite-simulation nexus with housing delivery.</w:t>
      </w:r>
    </w:p>
    <w:p w14:paraId="0BD2C485" w14:textId="33D3D517" w:rsidR="00CA14A0" w:rsidRPr="007E01BA" w:rsidRDefault="00A37412" w:rsidP="00424724">
      <w:pPr>
        <w:keepNext/>
        <w:keepLines/>
        <w:spacing w:before="40" w:after="0" w:line="360" w:lineRule="auto"/>
        <w:outlineLvl w:val="1"/>
        <w:rPr>
          <w:rFonts w:ascii="Times New Roman" w:eastAsia="Calibri" w:hAnsi="Times New Roman" w:cs="Times New Roman"/>
          <w:b/>
          <w:sz w:val="24"/>
          <w:szCs w:val="24"/>
          <w:lang w:val="en-GB"/>
        </w:rPr>
      </w:pPr>
      <w:r w:rsidRPr="007E01BA">
        <w:rPr>
          <w:rFonts w:ascii="Times New Roman" w:eastAsia="Calibri" w:hAnsi="Times New Roman" w:cs="Times New Roman"/>
          <w:b/>
          <w:sz w:val="24"/>
          <w:szCs w:val="24"/>
          <w:lang w:val="en-GB"/>
        </w:rPr>
        <w:t xml:space="preserve">4.1 </w:t>
      </w:r>
      <w:r w:rsidR="00CA14A0" w:rsidRPr="007E01BA">
        <w:rPr>
          <w:rFonts w:ascii="Times New Roman" w:eastAsia="Calibri" w:hAnsi="Times New Roman" w:cs="Times New Roman"/>
          <w:b/>
          <w:sz w:val="24"/>
          <w:szCs w:val="24"/>
          <w:lang w:val="en-GB"/>
        </w:rPr>
        <w:t>Distribution of Lean, off-site and simulation research across countries</w:t>
      </w:r>
    </w:p>
    <w:p w14:paraId="2FC9E2C2" w14:textId="79D19654"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The fi</w:t>
      </w:r>
      <w:r w:rsidR="00242F82" w:rsidRPr="007E01BA">
        <w:rPr>
          <w:rFonts w:ascii="Times New Roman" w:eastAsia="Calibri" w:hAnsi="Times New Roman" w:cs="Times New Roman"/>
          <w:sz w:val="24"/>
          <w:szCs w:val="24"/>
          <w:lang w:val="en-GB"/>
        </w:rPr>
        <w:t>rst objective is</w:t>
      </w:r>
      <w:r w:rsidRPr="007E01BA">
        <w:rPr>
          <w:rFonts w:ascii="Times New Roman" w:eastAsia="Calibri" w:hAnsi="Times New Roman" w:cs="Times New Roman"/>
          <w:sz w:val="24"/>
          <w:szCs w:val="24"/>
          <w:lang w:val="en-GB"/>
        </w:rPr>
        <w:t xml:space="preserve"> to understand the geographical distribution of lean, off-site and simulation (LOS) research related to housing delivery. According to </w:t>
      </w:r>
      <w:proofErr w:type="spellStart"/>
      <w:r w:rsidRPr="007E01BA">
        <w:rPr>
          <w:rFonts w:ascii="Times New Roman" w:eastAsia="Calibri" w:hAnsi="Times New Roman" w:cs="Times New Roman"/>
          <w:sz w:val="24"/>
          <w:szCs w:val="24"/>
          <w:lang w:val="en-GB"/>
        </w:rPr>
        <w:t>Bilotta</w:t>
      </w:r>
      <w:proofErr w:type="spellEnd"/>
      <w:r w:rsidRPr="007E01BA">
        <w:rPr>
          <w:rFonts w:ascii="Times New Roman" w:eastAsia="Calibri" w:hAnsi="Times New Roman" w:cs="Times New Roman"/>
          <w:sz w:val="24"/>
          <w:szCs w:val="24"/>
          <w:lang w:val="en-GB"/>
        </w:rPr>
        <w:t xml:space="preserve"> et al. (2014), academic publications </w:t>
      </w:r>
      <w:r w:rsidR="00582E21"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such as journal papers, conference papers</w:t>
      </w:r>
      <w:r w:rsidR="00582E21" w:rsidRPr="007E01BA">
        <w:rPr>
          <w:rFonts w:ascii="Times New Roman" w:eastAsia="Calibri" w:hAnsi="Times New Roman" w:cs="Times New Roman"/>
          <w:sz w:val="24"/>
          <w:szCs w:val="24"/>
          <w:lang w:val="en-GB"/>
        </w:rPr>
        <w:t>, etc.]</w:t>
      </w:r>
      <w:r w:rsidRPr="007E01BA">
        <w:rPr>
          <w:rFonts w:ascii="Times New Roman" w:eastAsia="Calibri" w:hAnsi="Times New Roman" w:cs="Times New Roman"/>
          <w:sz w:val="24"/>
          <w:szCs w:val="24"/>
          <w:lang w:val="en-GB"/>
        </w:rPr>
        <w:t xml:space="preserve"> could generate evidence that can be used to inform improvement in policy, practice and processes. </w:t>
      </w:r>
      <w:r w:rsidR="00EA2AE4" w:rsidRPr="007E01BA">
        <w:rPr>
          <w:rFonts w:ascii="Times New Roman" w:eastAsia="Calibri" w:hAnsi="Times New Roman" w:cs="Times New Roman"/>
          <w:sz w:val="24"/>
          <w:szCs w:val="24"/>
          <w:lang w:val="en-GB"/>
        </w:rPr>
        <w:t xml:space="preserve">It can be argued that the research output from a country indicates the level of commitment to the subject matter. </w:t>
      </w:r>
      <w:r w:rsidRPr="007E01BA">
        <w:rPr>
          <w:rFonts w:ascii="Times New Roman" w:eastAsia="Calibri" w:hAnsi="Times New Roman" w:cs="Times New Roman"/>
          <w:sz w:val="24"/>
          <w:szCs w:val="24"/>
          <w:lang w:val="en-GB"/>
        </w:rPr>
        <w:t>For example, the UK government has demonstrated its commitment to reducing carbon emission</w:t>
      </w:r>
      <w:r w:rsidR="002F738B" w:rsidRPr="007E01BA">
        <w:rPr>
          <w:rFonts w:ascii="Times New Roman" w:eastAsia="Calibri" w:hAnsi="Times New Roman" w:cs="Times New Roman"/>
          <w:sz w:val="24"/>
          <w:szCs w:val="24"/>
          <w:lang w:val="en-GB"/>
        </w:rPr>
        <w:t>s by researching</w:t>
      </w:r>
      <w:r w:rsidR="00EA2AE4" w:rsidRPr="007E01BA">
        <w:rPr>
          <w:rFonts w:ascii="Times New Roman" w:eastAsia="Calibri" w:hAnsi="Times New Roman" w:cs="Times New Roman"/>
          <w:sz w:val="24"/>
          <w:szCs w:val="24"/>
          <w:lang w:val="en-GB"/>
        </w:rPr>
        <w:t xml:space="preserve"> to addre</w:t>
      </w:r>
      <w:r w:rsidR="002F738B" w:rsidRPr="007E01BA">
        <w:rPr>
          <w:rFonts w:ascii="Times New Roman" w:eastAsia="Calibri" w:hAnsi="Times New Roman" w:cs="Times New Roman"/>
          <w:sz w:val="24"/>
          <w:szCs w:val="24"/>
          <w:lang w:val="en-GB"/>
        </w:rPr>
        <w:t xml:space="preserve">ss this problem in recent </w:t>
      </w:r>
      <w:r w:rsidR="00F067D1" w:rsidRPr="007E01BA">
        <w:rPr>
          <w:rFonts w:ascii="Times New Roman" w:eastAsia="Calibri" w:hAnsi="Times New Roman" w:cs="Times New Roman"/>
          <w:sz w:val="24"/>
          <w:szCs w:val="24"/>
          <w:lang w:val="en-GB"/>
        </w:rPr>
        <w:t>years (</w:t>
      </w:r>
      <w:r w:rsidRPr="007E01BA">
        <w:rPr>
          <w:rFonts w:ascii="Times New Roman" w:eastAsia="Calibri" w:hAnsi="Times New Roman" w:cs="Times New Roman"/>
          <w:sz w:val="24"/>
          <w:szCs w:val="24"/>
          <w:lang w:val="en-GB"/>
        </w:rPr>
        <w:t xml:space="preserve">UKRI, 2021). </w:t>
      </w:r>
    </w:p>
    <w:p w14:paraId="30E3D9DC" w14:textId="0006DCFD" w:rsidR="00551133" w:rsidRPr="007E01BA" w:rsidRDefault="000578B6"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Figure II</w:t>
      </w:r>
      <w:r w:rsidR="00551133" w:rsidRPr="007E01BA">
        <w:rPr>
          <w:rFonts w:ascii="Times New Roman" w:eastAsia="Calibri" w:hAnsi="Times New Roman" w:cs="Times New Roman"/>
          <w:sz w:val="24"/>
          <w:szCs w:val="24"/>
          <w:lang w:val="en-GB"/>
        </w:rPr>
        <w:t xml:space="preserve"> shows the geographical distribution of the studies that met the i</w:t>
      </w:r>
      <w:r w:rsidRPr="007E01BA">
        <w:rPr>
          <w:rFonts w:ascii="Times New Roman" w:eastAsia="Calibri" w:hAnsi="Times New Roman" w:cs="Times New Roman"/>
          <w:sz w:val="24"/>
          <w:szCs w:val="24"/>
          <w:lang w:val="en-GB"/>
        </w:rPr>
        <w:t>nclusion criteria. F</w:t>
      </w:r>
      <w:r w:rsidR="002F738B" w:rsidRPr="007E01BA">
        <w:rPr>
          <w:rFonts w:ascii="Times New Roman" w:eastAsia="Calibri" w:hAnsi="Times New Roman" w:cs="Times New Roman"/>
          <w:sz w:val="24"/>
          <w:szCs w:val="24"/>
          <w:lang w:val="en-GB"/>
        </w:rPr>
        <w:t>igure II shows that the highest number of studies on the application of lean, off-site and simulation to housing delivery was conducted in the USA, UK, Sweden,</w:t>
      </w:r>
      <w:r w:rsidR="00551133" w:rsidRPr="007E01BA">
        <w:rPr>
          <w:rFonts w:ascii="Times New Roman" w:eastAsia="Calibri" w:hAnsi="Times New Roman" w:cs="Times New Roman"/>
          <w:sz w:val="24"/>
          <w:szCs w:val="24"/>
          <w:lang w:val="en-GB"/>
        </w:rPr>
        <w:t xml:space="preserve"> and Canada. What stand</w:t>
      </w:r>
      <w:r w:rsidR="002F738B" w:rsidRPr="007E01BA">
        <w:rPr>
          <w:rFonts w:ascii="Times New Roman" w:eastAsia="Calibri" w:hAnsi="Times New Roman" w:cs="Times New Roman"/>
          <w:sz w:val="24"/>
          <w:szCs w:val="24"/>
          <w:lang w:val="en-GB"/>
        </w:rPr>
        <w:t>s</w:t>
      </w:r>
      <w:r w:rsidR="00551133" w:rsidRPr="007E01BA">
        <w:rPr>
          <w:rFonts w:ascii="Times New Roman" w:eastAsia="Calibri" w:hAnsi="Times New Roman" w:cs="Times New Roman"/>
          <w:sz w:val="24"/>
          <w:szCs w:val="24"/>
          <w:lang w:val="en-GB"/>
        </w:rPr>
        <w:t xml:space="preserve"> out in the </w:t>
      </w:r>
      <w:r w:rsidRPr="007E01BA">
        <w:rPr>
          <w:rFonts w:ascii="Times New Roman" w:eastAsia="Calibri" w:hAnsi="Times New Roman" w:cs="Times New Roman"/>
          <w:sz w:val="24"/>
          <w:szCs w:val="24"/>
          <w:lang w:val="en-GB"/>
        </w:rPr>
        <w:t>f</w:t>
      </w:r>
      <w:r w:rsidR="00551133" w:rsidRPr="007E01BA">
        <w:rPr>
          <w:rFonts w:ascii="Times New Roman" w:eastAsia="Calibri" w:hAnsi="Times New Roman" w:cs="Times New Roman"/>
          <w:sz w:val="24"/>
          <w:szCs w:val="24"/>
          <w:lang w:val="en-GB"/>
        </w:rPr>
        <w:t>igure is that 16 of these studies were carried out in the USA. Th</w:t>
      </w:r>
      <w:r w:rsidR="002F7F46" w:rsidRPr="007E01BA">
        <w:rPr>
          <w:rFonts w:ascii="Times New Roman" w:eastAsia="Calibri" w:hAnsi="Times New Roman" w:cs="Times New Roman"/>
          <w:sz w:val="24"/>
          <w:szCs w:val="24"/>
          <w:lang w:val="en-GB"/>
        </w:rPr>
        <w:t>ese</w:t>
      </w:r>
      <w:r w:rsidR="00551133" w:rsidRPr="007E01BA">
        <w:rPr>
          <w:rFonts w:ascii="Times New Roman" w:eastAsia="Calibri" w:hAnsi="Times New Roman" w:cs="Times New Roman"/>
          <w:sz w:val="24"/>
          <w:szCs w:val="24"/>
          <w:lang w:val="en-GB"/>
        </w:rPr>
        <w:t xml:space="preserve"> findings </w:t>
      </w:r>
      <w:r w:rsidR="002F7F46" w:rsidRPr="007E01BA">
        <w:rPr>
          <w:rFonts w:ascii="Times New Roman" w:eastAsia="Calibri" w:hAnsi="Times New Roman" w:cs="Times New Roman"/>
          <w:sz w:val="24"/>
          <w:szCs w:val="24"/>
          <w:lang w:val="en-GB"/>
        </w:rPr>
        <w:t>are</w:t>
      </w:r>
      <w:r w:rsidR="00551133" w:rsidRPr="007E01BA">
        <w:rPr>
          <w:rFonts w:ascii="Times New Roman" w:eastAsia="Calibri" w:hAnsi="Times New Roman" w:cs="Times New Roman"/>
          <w:sz w:val="24"/>
          <w:szCs w:val="24"/>
          <w:lang w:val="en-GB"/>
        </w:rPr>
        <w:t xml:space="preserve"> consistent with those reported in </w:t>
      </w:r>
      <w:r w:rsidR="00551133" w:rsidRPr="007E01BA">
        <w:rPr>
          <w:rFonts w:ascii="Times New Roman" w:eastAsia="Calibri" w:hAnsi="Times New Roman" w:cs="Times New Roman"/>
          <w:noProof/>
          <w:sz w:val="24"/>
          <w:szCs w:val="24"/>
          <w:lang w:val="en-GB"/>
        </w:rPr>
        <w:t>Oesterreich and Teuteberg</w:t>
      </w:r>
      <w:r w:rsidR="00551133" w:rsidRPr="007E01BA">
        <w:rPr>
          <w:rFonts w:ascii="Times New Roman" w:eastAsia="Calibri" w:hAnsi="Times New Roman" w:cs="Times New Roman"/>
          <w:sz w:val="24"/>
          <w:szCs w:val="24"/>
          <w:lang w:val="en-GB"/>
        </w:rPr>
        <w:t xml:space="preserve"> (2016)</w:t>
      </w:r>
      <w:r w:rsidR="002F7F46" w:rsidRPr="007E01BA">
        <w:rPr>
          <w:rFonts w:ascii="Times New Roman" w:eastAsia="Calibri" w:hAnsi="Times New Roman" w:cs="Times New Roman"/>
          <w:sz w:val="24"/>
          <w:szCs w:val="24"/>
          <w:lang w:val="en-GB"/>
        </w:rPr>
        <w:t>,</w:t>
      </w:r>
      <w:r w:rsidR="00551133" w:rsidRPr="007E01BA">
        <w:rPr>
          <w:rFonts w:ascii="Times New Roman" w:eastAsia="Calibri" w:hAnsi="Times New Roman" w:cs="Times New Roman"/>
          <w:sz w:val="24"/>
          <w:szCs w:val="24"/>
          <w:lang w:val="en-GB"/>
        </w:rPr>
        <w:t xml:space="preserve"> which showed that USA, UK, China and Canada are </w:t>
      </w:r>
      <w:r w:rsidR="002F7F46" w:rsidRPr="007E01BA">
        <w:rPr>
          <w:rFonts w:ascii="Times New Roman" w:eastAsia="Calibri" w:hAnsi="Times New Roman" w:cs="Times New Roman"/>
          <w:sz w:val="24"/>
          <w:szCs w:val="24"/>
          <w:lang w:val="en-GB"/>
        </w:rPr>
        <w:t xml:space="preserve">a </w:t>
      </w:r>
      <w:r w:rsidR="00551133" w:rsidRPr="007E01BA">
        <w:rPr>
          <w:rFonts w:ascii="Times New Roman" w:eastAsia="Calibri" w:hAnsi="Times New Roman" w:cs="Times New Roman"/>
          <w:sz w:val="24"/>
          <w:szCs w:val="24"/>
          <w:lang w:val="en-GB"/>
        </w:rPr>
        <w:t xml:space="preserve">leader in </w:t>
      </w:r>
      <w:r w:rsidR="002F7F46" w:rsidRPr="007E01BA">
        <w:rPr>
          <w:rFonts w:ascii="Times New Roman" w:eastAsia="Calibri" w:hAnsi="Times New Roman" w:cs="Times New Roman"/>
          <w:sz w:val="24"/>
          <w:szCs w:val="24"/>
          <w:lang w:val="en-GB"/>
        </w:rPr>
        <w:t>using</w:t>
      </w:r>
      <w:r w:rsidR="00551133" w:rsidRPr="007E01BA">
        <w:rPr>
          <w:rFonts w:ascii="Times New Roman" w:eastAsia="Calibri" w:hAnsi="Times New Roman" w:cs="Times New Roman"/>
          <w:sz w:val="24"/>
          <w:szCs w:val="24"/>
          <w:lang w:val="en-GB"/>
        </w:rPr>
        <w:t xml:space="preserve"> modern and innovat</w:t>
      </w:r>
      <w:r w:rsidRPr="007E01BA">
        <w:rPr>
          <w:rFonts w:ascii="Times New Roman" w:eastAsia="Calibri" w:hAnsi="Times New Roman" w:cs="Times New Roman"/>
          <w:sz w:val="24"/>
          <w:szCs w:val="24"/>
          <w:lang w:val="en-GB"/>
        </w:rPr>
        <w:t>ive</w:t>
      </w:r>
      <w:r w:rsidR="00551133" w:rsidRPr="007E01BA">
        <w:rPr>
          <w:rFonts w:ascii="Times New Roman" w:eastAsia="Calibri" w:hAnsi="Times New Roman" w:cs="Times New Roman"/>
          <w:sz w:val="24"/>
          <w:szCs w:val="24"/>
          <w:lang w:val="en-GB"/>
        </w:rPr>
        <w:t xml:space="preserve"> methods termed industry 4.0 in the construction industry. </w:t>
      </w:r>
      <w:r w:rsidR="0077730D" w:rsidRPr="007E01BA">
        <w:rPr>
          <w:rFonts w:ascii="Times New Roman" w:eastAsia="Calibri" w:hAnsi="Times New Roman" w:cs="Times New Roman"/>
          <w:sz w:val="24"/>
          <w:szCs w:val="24"/>
          <w:lang w:val="en-GB"/>
        </w:rPr>
        <w:t xml:space="preserve">However, China is not among the top countries in term of </w:t>
      </w:r>
      <w:r w:rsidR="003C133D" w:rsidRPr="007E01BA">
        <w:rPr>
          <w:rFonts w:ascii="Times New Roman" w:eastAsia="Calibri" w:hAnsi="Times New Roman" w:cs="Times New Roman"/>
          <w:sz w:val="24"/>
          <w:szCs w:val="24"/>
          <w:lang w:val="en-GB"/>
        </w:rPr>
        <w:t xml:space="preserve">the </w:t>
      </w:r>
      <w:r w:rsidR="0077730D" w:rsidRPr="007E01BA">
        <w:rPr>
          <w:rFonts w:ascii="Times New Roman" w:eastAsia="Calibri" w:hAnsi="Times New Roman" w:cs="Times New Roman"/>
          <w:sz w:val="24"/>
          <w:szCs w:val="24"/>
          <w:lang w:val="en-GB"/>
        </w:rPr>
        <w:t>number of research outputs</w:t>
      </w:r>
      <w:r w:rsidR="003C133D" w:rsidRPr="007E01BA">
        <w:rPr>
          <w:rFonts w:ascii="Times New Roman" w:eastAsia="Calibri" w:hAnsi="Times New Roman" w:cs="Times New Roman"/>
          <w:sz w:val="24"/>
          <w:szCs w:val="24"/>
          <w:lang w:val="en-GB"/>
        </w:rPr>
        <w:t xml:space="preserve"> in the application of LOS </w:t>
      </w:r>
      <w:r w:rsidR="0077730D" w:rsidRPr="007E01BA">
        <w:rPr>
          <w:rFonts w:ascii="Times New Roman" w:eastAsia="Calibri" w:hAnsi="Times New Roman" w:cs="Times New Roman"/>
          <w:sz w:val="24"/>
          <w:szCs w:val="24"/>
          <w:lang w:val="en-GB"/>
        </w:rPr>
        <w:t>in housing</w:t>
      </w:r>
      <w:r w:rsidR="003C133D" w:rsidRPr="007E01BA">
        <w:rPr>
          <w:rFonts w:ascii="Times New Roman" w:eastAsia="Calibri" w:hAnsi="Times New Roman" w:cs="Times New Roman"/>
          <w:sz w:val="24"/>
          <w:szCs w:val="24"/>
          <w:lang w:val="en-GB"/>
        </w:rPr>
        <w:t xml:space="preserve"> delivery</w:t>
      </w:r>
      <w:r w:rsidR="0077730D" w:rsidRPr="007E01BA">
        <w:rPr>
          <w:rFonts w:ascii="Times New Roman" w:eastAsia="Calibri" w:hAnsi="Times New Roman" w:cs="Times New Roman"/>
          <w:sz w:val="24"/>
          <w:szCs w:val="24"/>
          <w:lang w:val="en-GB"/>
        </w:rPr>
        <w:t xml:space="preserve">. This could </w:t>
      </w:r>
      <w:r w:rsidR="003C133D" w:rsidRPr="007E01BA">
        <w:rPr>
          <w:rFonts w:ascii="Times New Roman" w:eastAsia="Calibri" w:hAnsi="Times New Roman" w:cs="Times New Roman"/>
          <w:sz w:val="24"/>
          <w:szCs w:val="24"/>
          <w:lang w:val="en-GB"/>
        </w:rPr>
        <w:t xml:space="preserve">be </w:t>
      </w:r>
      <w:r w:rsidR="0077730D" w:rsidRPr="007E01BA">
        <w:rPr>
          <w:rFonts w:ascii="Times New Roman" w:eastAsia="Calibri" w:hAnsi="Times New Roman" w:cs="Times New Roman"/>
          <w:sz w:val="24"/>
          <w:szCs w:val="24"/>
          <w:lang w:val="en-GB"/>
        </w:rPr>
        <w:t>due to the specific focus of the current study on LOS only and with particular focus on their use in housing delivery.  Additionally, t</w:t>
      </w:r>
      <w:r w:rsidR="00551133" w:rsidRPr="007E01BA">
        <w:rPr>
          <w:rFonts w:ascii="Times New Roman" w:eastAsia="Calibri" w:hAnsi="Times New Roman" w:cs="Times New Roman"/>
          <w:sz w:val="24"/>
          <w:szCs w:val="24"/>
          <w:lang w:val="en-GB"/>
        </w:rPr>
        <w:t>he emergence of Sweden is not surprising because a recent industry report showed that at least 45% of building construction projects in the country utili</w:t>
      </w:r>
      <w:r w:rsidR="005130C6" w:rsidRPr="007E01BA">
        <w:rPr>
          <w:rFonts w:ascii="Times New Roman" w:eastAsia="Calibri" w:hAnsi="Times New Roman" w:cs="Times New Roman"/>
          <w:sz w:val="24"/>
          <w:szCs w:val="24"/>
          <w:lang w:val="en-GB"/>
        </w:rPr>
        <w:t>s</w:t>
      </w:r>
      <w:r w:rsidR="00551133" w:rsidRPr="007E01BA">
        <w:rPr>
          <w:rFonts w:ascii="Times New Roman" w:eastAsia="Calibri" w:hAnsi="Times New Roman" w:cs="Times New Roman"/>
          <w:sz w:val="24"/>
          <w:szCs w:val="24"/>
          <w:lang w:val="en-GB"/>
        </w:rPr>
        <w:t>es off-site methods (Marshal, 2019).</w:t>
      </w:r>
    </w:p>
    <w:p w14:paraId="5961839B" w14:textId="5311B4DC" w:rsidR="00522C74" w:rsidRPr="007E01BA" w:rsidRDefault="000578B6" w:rsidP="00424724">
      <w:pPr>
        <w:spacing w:line="360" w:lineRule="auto"/>
        <w:jc w:val="center"/>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Insert Figure II</w:t>
      </w:r>
      <w:r w:rsidR="00522C74" w:rsidRPr="007E01BA">
        <w:rPr>
          <w:rFonts w:ascii="Times New Roman" w:eastAsia="Calibri" w:hAnsi="Times New Roman" w:cs="Times New Roman"/>
          <w:sz w:val="24"/>
          <w:szCs w:val="24"/>
          <w:lang w:val="en-GB"/>
        </w:rPr>
        <w:t xml:space="preserve"> here</w:t>
      </w:r>
    </w:p>
    <w:p w14:paraId="5463B9F7" w14:textId="6494D29D" w:rsidR="005A72CC" w:rsidRPr="007E01BA" w:rsidRDefault="00CA14A0">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Further analysis of the result reveals that over 70% of the study reported across these countries are practical implementation</w:t>
      </w:r>
      <w:r w:rsidR="00174701" w:rsidRPr="007E01BA">
        <w:rPr>
          <w:rFonts w:ascii="Times New Roman" w:eastAsia="Calibri" w:hAnsi="Times New Roman" w:cs="Times New Roman"/>
          <w:sz w:val="24"/>
          <w:szCs w:val="24"/>
          <w:lang w:val="en-GB"/>
        </w:rPr>
        <w:t>. This finding suggest</w:t>
      </w:r>
      <w:r w:rsidR="002F7F46" w:rsidRPr="007E01BA">
        <w:rPr>
          <w:rFonts w:ascii="Times New Roman" w:eastAsia="Calibri" w:hAnsi="Times New Roman" w:cs="Times New Roman"/>
          <w:sz w:val="24"/>
          <w:szCs w:val="24"/>
          <w:lang w:val="en-GB"/>
        </w:rPr>
        <w:t>s</w:t>
      </w:r>
      <w:r w:rsidR="00174701" w:rsidRPr="007E01BA">
        <w:rPr>
          <w:rFonts w:ascii="Times New Roman" w:eastAsia="Calibri" w:hAnsi="Times New Roman" w:cs="Times New Roman"/>
          <w:sz w:val="24"/>
          <w:szCs w:val="24"/>
          <w:lang w:val="en-GB"/>
        </w:rPr>
        <w:t xml:space="preserve"> that these countries </w:t>
      </w:r>
      <w:r w:rsidRPr="007E01BA">
        <w:rPr>
          <w:rFonts w:ascii="Times New Roman" w:eastAsia="Calibri" w:hAnsi="Times New Roman" w:cs="Times New Roman"/>
          <w:sz w:val="24"/>
          <w:szCs w:val="24"/>
          <w:lang w:val="en-GB"/>
        </w:rPr>
        <w:t xml:space="preserve">are true leaders in </w:t>
      </w:r>
      <w:r w:rsidR="00174701" w:rsidRPr="007E01BA">
        <w:rPr>
          <w:rFonts w:ascii="Times New Roman" w:eastAsia="Calibri" w:hAnsi="Times New Roman" w:cs="Times New Roman"/>
          <w:sz w:val="24"/>
          <w:szCs w:val="24"/>
          <w:lang w:val="en-GB"/>
        </w:rPr>
        <w:t>the implementation of these approaches in housing projects</w:t>
      </w:r>
      <w:r w:rsidR="000578B6" w:rsidRPr="007E01BA">
        <w:rPr>
          <w:rFonts w:ascii="Times New Roman" w:eastAsia="Calibri" w:hAnsi="Times New Roman" w:cs="Times New Roman"/>
          <w:sz w:val="24"/>
          <w:szCs w:val="24"/>
          <w:lang w:val="en-GB"/>
        </w:rPr>
        <w:t>. However, Figure II</w:t>
      </w:r>
      <w:r w:rsidRPr="007E01BA">
        <w:rPr>
          <w:rFonts w:ascii="Times New Roman" w:eastAsia="Calibri" w:hAnsi="Times New Roman" w:cs="Times New Roman"/>
          <w:sz w:val="24"/>
          <w:szCs w:val="24"/>
          <w:lang w:val="en-GB"/>
        </w:rPr>
        <w:t xml:space="preserve"> also shows that no study was published on the use of LOS in the delivery of housing project from the African continent.</w:t>
      </w:r>
      <w:r w:rsidR="00120A63" w:rsidRPr="007E01BA">
        <w:rPr>
          <w:rFonts w:ascii="Times New Roman" w:eastAsia="Calibri" w:hAnsi="Times New Roman" w:cs="Times New Roman"/>
          <w:sz w:val="24"/>
          <w:szCs w:val="24"/>
          <w:lang w:val="en-GB"/>
        </w:rPr>
        <w:t xml:space="preserve"> </w:t>
      </w:r>
      <w:r w:rsidR="003264A2" w:rsidRPr="007E01BA">
        <w:rPr>
          <w:rFonts w:ascii="Times New Roman" w:eastAsia="Calibri" w:hAnsi="Times New Roman" w:cs="Times New Roman"/>
          <w:sz w:val="24"/>
          <w:szCs w:val="24"/>
          <w:lang w:val="en-GB"/>
        </w:rPr>
        <w:t xml:space="preserve">The non-existence of study that explores the use of LOS approaches in the African </w:t>
      </w:r>
      <w:r w:rsidR="003264A2" w:rsidRPr="007E01BA">
        <w:rPr>
          <w:rFonts w:ascii="Times New Roman" w:eastAsia="Calibri" w:hAnsi="Times New Roman" w:cs="Times New Roman"/>
          <w:sz w:val="24"/>
          <w:szCs w:val="24"/>
          <w:lang w:val="en-GB"/>
        </w:rPr>
        <w:lastRenderedPageBreak/>
        <w:t xml:space="preserve">context could be due to lack of awareness of the benefit </w:t>
      </w:r>
      <w:r w:rsidR="0034731C" w:rsidRPr="007E01BA">
        <w:rPr>
          <w:rFonts w:ascii="Times New Roman" w:eastAsia="Calibri" w:hAnsi="Times New Roman" w:cs="Times New Roman"/>
          <w:sz w:val="24"/>
          <w:szCs w:val="24"/>
          <w:lang w:val="en-GB"/>
        </w:rPr>
        <w:t xml:space="preserve">associated with the </w:t>
      </w:r>
      <w:r w:rsidR="003264A2" w:rsidRPr="007E01BA">
        <w:rPr>
          <w:rFonts w:ascii="Times New Roman" w:eastAsia="Calibri" w:hAnsi="Times New Roman" w:cs="Times New Roman"/>
          <w:sz w:val="24"/>
          <w:szCs w:val="24"/>
          <w:lang w:val="en-GB"/>
        </w:rPr>
        <w:t>combined application</w:t>
      </w:r>
      <w:r w:rsidR="0034731C" w:rsidRPr="007E01BA">
        <w:rPr>
          <w:rFonts w:ascii="Times New Roman" w:eastAsia="Calibri" w:hAnsi="Times New Roman" w:cs="Times New Roman"/>
          <w:sz w:val="24"/>
          <w:szCs w:val="24"/>
          <w:lang w:val="en-GB"/>
        </w:rPr>
        <w:t xml:space="preserve"> of the techniques to housing delivery. </w:t>
      </w:r>
      <w:r w:rsidR="003264A2" w:rsidRPr="007E01BA">
        <w:rPr>
          <w:rFonts w:ascii="Times New Roman" w:eastAsia="Calibri" w:hAnsi="Times New Roman" w:cs="Times New Roman"/>
          <w:sz w:val="24"/>
          <w:szCs w:val="24"/>
          <w:lang w:val="en-GB"/>
        </w:rPr>
        <w:t xml:space="preserve">According to </w:t>
      </w:r>
      <w:proofErr w:type="spellStart"/>
      <w:r w:rsidR="003264A2" w:rsidRPr="007E01BA">
        <w:rPr>
          <w:rFonts w:ascii="Times New Roman" w:eastAsia="Calibri" w:hAnsi="Times New Roman" w:cs="Times New Roman"/>
          <w:sz w:val="24"/>
          <w:szCs w:val="24"/>
          <w:lang w:val="en-GB"/>
        </w:rPr>
        <w:t>Rahimian</w:t>
      </w:r>
      <w:proofErr w:type="spellEnd"/>
      <w:r w:rsidR="003264A2" w:rsidRPr="007E01BA">
        <w:rPr>
          <w:rFonts w:ascii="Times New Roman" w:eastAsia="Calibri" w:hAnsi="Times New Roman" w:cs="Times New Roman"/>
          <w:sz w:val="24"/>
          <w:szCs w:val="24"/>
          <w:lang w:val="en-GB"/>
        </w:rPr>
        <w:t xml:space="preserve"> et al. (2017)</w:t>
      </w:r>
      <w:r w:rsidR="00BE6A53">
        <w:rPr>
          <w:rFonts w:ascii="Times New Roman" w:eastAsia="Calibri" w:hAnsi="Times New Roman" w:cs="Times New Roman"/>
          <w:sz w:val="24"/>
          <w:szCs w:val="24"/>
          <w:lang w:val="en-GB"/>
        </w:rPr>
        <w:t>,</w:t>
      </w:r>
      <w:r w:rsidR="003264A2" w:rsidRPr="007E01BA">
        <w:rPr>
          <w:rFonts w:ascii="Times New Roman" w:eastAsia="Calibri" w:hAnsi="Times New Roman" w:cs="Times New Roman"/>
          <w:sz w:val="24"/>
          <w:szCs w:val="24"/>
          <w:lang w:val="en-GB"/>
        </w:rPr>
        <w:t xml:space="preserve"> greater awareness and training is required to support the adoption of innovative techniques such as offsite in African countries.</w:t>
      </w:r>
    </w:p>
    <w:p w14:paraId="5E535445" w14:textId="31C2398F" w:rsidR="00CA14A0" w:rsidRPr="007E01BA" w:rsidRDefault="00A37412" w:rsidP="00424724">
      <w:pPr>
        <w:keepNext/>
        <w:keepLines/>
        <w:spacing w:before="40" w:after="0" w:line="360" w:lineRule="auto"/>
        <w:outlineLvl w:val="1"/>
        <w:rPr>
          <w:rFonts w:ascii="Times New Roman" w:eastAsia="Calibri" w:hAnsi="Times New Roman" w:cs="Times New Roman"/>
          <w:b/>
          <w:sz w:val="24"/>
          <w:szCs w:val="24"/>
          <w:lang w:val="en-GB"/>
        </w:rPr>
      </w:pPr>
      <w:r w:rsidRPr="007E01BA">
        <w:rPr>
          <w:rFonts w:ascii="Times New Roman" w:eastAsia="Calibri" w:hAnsi="Times New Roman" w:cs="Times New Roman"/>
          <w:b/>
          <w:sz w:val="24"/>
          <w:szCs w:val="24"/>
          <w:lang w:val="en-GB"/>
        </w:rPr>
        <w:t xml:space="preserve">4.2 </w:t>
      </w:r>
      <w:r w:rsidR="00CA14A0" w:rsidRPr="007E01BA">
        <w:rPr>
          <w:rFonts w:ascii="Times New Roman" w:eastAsia="Calibri" w:hAnsi="Times New Roman" w:cs="Times New Roman"/>
          <w:b/>
          <w:sz w:val="24"/>
          <w:szCs w:val="24"/>
          <w:lang w:val="en-GB"/>
        </w:rPr>
        <w:t xml:space="preserve">Type of Housing Lean, Offsite and Simulation Approaches are Implemented </w:t>
      </w:r>
    </w:p>
    <w:p w14:paraId="3DD4C670" w14:textId="4FF4A9BE" w:rsidR="00CA14A0" w:rsidRPr="007E01BA" w:rsidRDefault="00FB5539"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The second research </w:t>
      </w:r>
      <w:r w:rsidR="001E6700" w:rsidRPr="007E01BA">
        <w:rPr>
          <w:rFonts w:ascii="Times New Roman" w:eastAsia="Calibri" w:hAnsi="Times New Roman" w:cs="Times New Roman"/>
          <w:sz w:val="24"/>
          <w:szCs w:val="24"/>
          <w:lang w:val="en-GB"/>
        </w:rPr>
        <w:t>objective</w:t>
      </w:r>
      <w:r w:rsidRPr="007E01BA">
        <w:rPr>
          <w:rFonts w:ascii="Times New Roman" w:eastAsia="Calibri" w:hAnsi="Times New Roman" w:cs="Times New Roman"/>
          <w:sz w:val="24"/>
          <w:szCs w:val="24"/>
          <w:lang w:val="en-GB"/>
        </w:rPr>
        <w:t xml:space="preserve"> was to identify the type of housing projects where LOS approaches was used. This evidence is essential because the industry is reluctant to adopt new methods due to limited evidence of its benefits and use</w:t>
      </w:r>
      <w:r w:rsidR="001E2A20" w:rsidRPr="007E01BA">
        <w:rPr>
          <w:rFonts w:ascii="Times New Roman" w:eastAsia="Calibri" w:hAnsi="Times New Roman" w:cs="Times New Roman"/>
          <w:sz w:val="24"/>
          <w:szCs w:val="24"/>
          <w:lang w:val="en-GB"/>
        </w:rPr>
        <w:t>.</w:t>
      </w:r>
      <w:r w:rsidR="000578B6" w:rsidRPr="007E01BA">
        <w:rPr>
          <w:rFonts w:ascii="Times New Roman" w:eastAsia="Calibri" w:hAnsi="Times New Roman" w:cs="Times New Roman"/>
          <w:sz w:val="24"/>
          <w:szCs w:val="24"/>
          <w:lang w:val="en-GB"/>
        </w:rPr>
        <w:t xml:space="preserve"> Figure III</w:t>
      </w:r>
      <w:r w:rsidR="00CA14A0" w:rsidRPr="007E01BA">
        <w:rPr>
          <w:rFonts w:ascii="Times New Roman" w:eastAsia="Calibri" w:hAnsi="Times New Roman" w:cs="Times New Roman"/>
          <w:sz w:val="24"/>
          <w:szCs w:val="24"/>
          <w:lang w:val="en-GB"/>
        </w:rPr>
        <w:t xml:space="preserve"> reveals that LOS approaches were implemented in all types of housing developments. It ranges from residential housing construction, industrial building, correctional centres, and commercial development, including multi-storey houses. This evidence refutes the general perception that the use of off-site is only limited to low rise residential houses. </w:t>
      </w:r>
    </w:p>
    <w:p w14:paraId="28AD7996" w14:textId="7351AA5E" w:rsidR="00522C74" w:rsidRPr="007E01BA" w:rsidRDefault="000578B6" w:rsidP="00424724">
      <w:pPr>
        <w:spacing w:line="360" w:lineRule="auto"/>
        <w:jc w:val="center"/>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Insert Figure III</w:t>
      </w:r>
      <w:r w:rsidR="00522C74" w:rsidRPr="007E01BA">
        <w:rPr>
          <w:rFonts w:ascii="Times New Roman" w:eastAsia="Calibri" w:hAnsi="Times New Roman" w:cs="Times New Roman"/>
          <w:sz w:val="24"/>
          <w:szCs w:val="24"/>
          <w:lang w:val="en-GB"/>
        </w:rPr>
        <w:t xml:space="preserve"> here</w:t>
      </w:r>
    </w:p>
    <w:p w14:paraId="26CD9BB1" w14:textId="69A471AD"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The study found that the LOS approaches were used to construct houses with </w:t>
      </w:r>
      <w:r w:rsidR="002F738B" w:rsidRPr="007E01BA">
        <w:rPr>
          <w:rFonts w:ascii="Times New Roman" w:eastAsia="Calibri" w:hAnsi="Times New Roman" w:cs="Times New Roman"/>
          <w:sz w:val="24"/>
          <w:szCs w:val="24"/>
          <w:lang w:val="en-GB"/>
        </w:rPr>
        <w:t>different</w:t>
      </w:r>
      <w:r w:rsidRPr="007E01BA">
        <w:rPr>
          <w:rFonts w:ascii="Times New Roman" w:eastAsia="Calibri" w:hAnsi="Times New Roman" w:cs="Times New Roman"/>
          <w:sz w:val="24"/>
          <w:szCs w:val="24"/>
          <w:lang w:val="en-GB"/>
        </w:rPr>
        <w:t xml:space="preserve"> floors. For example, 22 prefabricated concrete element floors </w:t>
      </w:r>
      <w:r w:rsidRPr="007E01BA">
        <w:rPr>
          <w:rFonts w:ascii="Times New Roman" w:eastAsia="Calibri" w:hAnsi="Times New Roman" w:cs="Times New Roman"/>
          <w:noProof/>
          <w:sz w:val="24"/>
          <w:szCs w:val="24"/>
          <w:lang w:val="en-GB"/>
        </w:rPr>
        <w:t xml:space="preserve">(Chen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2020)</w:t>
      </w:r>
      <w:r w:rsidRPr="007E01BA">
        <w:rPr>
          <w:rFonts w:ascii="Times New Roman" w:eastAsia="Calibri" w:hAnsi="Times New Roman" w:cs="Times New Roman"/>
          <w:sz w:val="24"/>
          <w:szCs w:val="24"/>
          <w:lang w:val="en-GB"/>
        </w:rPr>
        <w:t xml:space="preserve">, 6 floors made from cross-laminated timber </w:t>
      </w:r>
      <w:r w:rsidRPr="007E01BA">
        <w:rPr>
          <w:rFonts w:ascii="Times New Roman" w:eastAsia="Calibri" w:hAnsi="Times New Roman" w:cs="Times New Roman"/>
          <w:noProof/>
          <w:sz w:val="24"/>
          <w:szCs w:val="24"/>
          <w:lang w:val="en-GB"/>
        </w:rPr>
        <w:t xml:space="preserve">(Bamana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2019)</w:t>
      </w:r>
      <w:r w:rsidRPr="007E01BA">
        <w:rPr>
          <w:rFonts w:ascii="Times New Roman" w:eastAsia="Calibri" w:hAnsi="Times New Roman" w:cs="Times New Roman"/>
          <w:sz w:val="24"/>
          <w:szCs w:val="24"/>
          <w:lang w:val="en-GB"/>
        </w:rPr>
        <w:t xml:space="preserve"> and 8 floors made from prefabricated concrete element </w:t>
      </w:r>
      <w:r w:rsidRPr="007E01BA">
        <w:rPr>
          <w:rFonts w:ascii="Times New Roman" w:eastAsia="Calibri" w:hAnsi="Times New Roman" w:cs="Times New Roman"/>
          <w:noProof/>
          <w:sz w:val="24"/>
          <w:szCs w:val="24"/>
          <w:lang w:val="en-GB"/>
        </w:rPr>
        <w:t>(Heravi and Firoozi, 2017)</w:t>
      </w:r>
      <w:r w:rsidRPr="007E01BA">
        <w:rPr>
          <w:rFonts w:ascii="Times New Roman" w:eastAsia="Calibri" w:hAnsi="Times New Roman" w:cs="Times New Roman"/>
          <w:sz w:val="24"/>
          <w:szCs w:val="24"/>
          <w:lang w:val="en-GB"/>
        </w:rPr>
        <w:t xml:space="preserve">. However, the study reveals that the material used influences the maximum height of the buildings. For instance, while prefabricated concrete elements could support many floors, there is a restriction in the number of floors </w:t>
      </w:r>
      <w:r w:rsidR="00BE6A53">
        <w:rPr>
          <w:rFonts w:ascii="Times New Roman" w:eastAsia="Calibri" w:hAnsi="Times New Roman" w:cs="Times New Roman"/>
          <w:sz w:val="24"/>
          <w:szCs w:val="24"/>
          <w:lang w:val="en-GB"/>
        </w:rPr>
        <w:t>constructed using</w:t>
      </w:r>
      <w:r w:rsidR="00BE6A53" w:rsidRPr="007E01BA">
        <w:rPr>
          <w:rFonts w:ascii="Times New Roman" w:eastAsia="Calibri" w:hAnsi="Times New Roman" w:cs="Times New Roman"/>
          <w:sz w:val="24"/>
          <w:szCs w:val="24"/>
          <w:lang w:val="en-GB"/>
        </w:rPr>
        <w:t xml:space="preserve"> </w:t>
      </w:r>
      <w:r w:rsidR="002F738B" w:rsidRPr="007E01BA">
        <w:rPr>
          <w:rFonts w:ascii="Times New Roman" w:eastAsia="Calibri" w:hAnsi="Times New Roman" w:cs="Times New Roman"/>
          <w:sz w:val="24"/>
          <w:szCs w:val="24"/>
          <w:lang w:val="en-GB"/>
        </w:rPr>
        <w:t>timber elements</w:t>
      </w:r>
      <w:r w:rsidRPr="007E01BA">
        <w:rPr>
          <w:rFonts w:ascii="Times New Roman" w:eastAsia="Calibri" w:hAnsi="Times New Roman" w:cs="Times New Roman"/>
          <w:sz w:val="24"/>
          <w:szCs w:val="24"/>
          <w:lang w:val="en-GB"/>
        </w:rPr>
        <w:t xml:space="preserve">. According to </w:t>
      </w:r>
      <w:r w:rsidRPr="007E01BA">
        <w:rPr>
          <w:rFonts w:ascii="Times New Roman" w:eastAsia="Calibri" w:hAnsi="Times New Roman" w:cs="Times New Roman"/>
          <w:noProof/>
          <w:sz w:val="24"/>
          <w:szCs w:val="24"/>
          <w:lang w:val="en-GB"/>
        </w:rPr>
        <w:t>Bildsten</w:t>
      </w:r>
      <w:r w:rsidR="00FB5539"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2011)</w:t>
      </w:r>
      <w:r w:rsidRPr="007E01BA">
        <w:rPr>
          <w:rFonts w:ascii="Times New Roman" w:eastAsia="Calibri" w:hAnsi="Times New Roman" w:cs="Times New Roman"/>
          <w:sz w:val="24"/>
          <w:szCs w:val="24"/>
          <w:lang w:val="en-GB"/>
        </w:rPr>
        <w:t>, limitation in height is a challenge with some of the available off-site solutions.</w:t>
      </w:r>
    </w:p>
    <w:p w14:paraId="6614D70B" w14:textId="16D26955" w:rsidR="00CA14A0" w:rsidRPr="007E01BA" w:rsidRDefault="00A37412" w:rsidP="00424724">
      <w:pPr>
        <w:keepNext/>
        <w:keepLines/>
        <w:spacing w:before="40" w:after="0" w:line="360" w:lineRule="auto"/>
        <w:outlineLvl w:val="1"/>
        <w:rPr>
          <w:rFonts w:ascii="Times New Roman" w:eastAsia="Calibri" w:hAnsi="Times New Roman" w:cs="Times New Roman"/>
          <w:b/>
          <w:sz w:val="24"/>
          <w:szCs w:val="24"/>
          <w:lang w:val="en-GB"/>
        </w:rPr>
      </w:pPr>
      <w:r w:rsidRPr="007E01BA">
        <w:rPr>
          <w:rFonts w:ascii="Times New Roman" w:eastAsia="Calibri" w:hAnsi="Times New Roman" w:cs="Times New Roman"/>
          <w:b/>
          <w:sz w:val="24"/>
          <w:szCs w:val="24"/>
          <w:lang w:val="en-GB"/>
        </w:rPr>
        <w:t xml:space="preserve">4.3 </w:t>
      </w:r>
      <w:r w:rsidR="00CA14A0" w:rsidRPr="007E01BA">
        <w:rPr>
          <w:rFonts w:ascii="Times New Roman" w:eastAsia="Calibri" w:hAnsi="Times New Roman" w:cs="Times New Roman"/>
          <w:b/>
          <w:sz w:val="24"/>
          <w:szCs w:val="24"/>
          <w:lang w:val="en-GB"/>
        </w:rPr>
        <w:t>Distribution of the combined application of Lean, Off-site and Simulation</w:t>
      </w:r>
    </w:p>
    <w:p w14:paraId="680DD458" w14:textId="30888255" w:rsidR="00313D3F"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The third research </w:t>
      </w:r>
      <w:r w:rsidR="00813ED8" w:rsidRPr="007E01BA">
        <w:rPr>
          <w:rFonts w:ascii="Times New Roman" w:eastAsia="Calibri" w:hAnsi="Times New Roman" w:cs="Times New Roman"/>
          <w:sz w:val="24"/>
          <w:szCs w:val="24"/>
          <w:lang w:val="en-GB"/>
        </w:rPr>
        <w:t>objective</w:t>
      </w:r>
      <w:r w:rsidRPr="007E01BA">
        <w:rPr>
          <w:rFonts w:ascii="Times New Roman" w:eastAsia="Calibri" w:hAnsi="Times New Roman" w:cs="Times New Roman"/>
          <w:sz w:val="24"/>
          <w:szCs w:val="24"/>
          <w:lang w:val="en-GB"/>
        </w:rPr>
        <w:t xml:space="preserve"> is to identify the extent of </w:t>
      </w:r>
      <w:r w:rsidR="0034731C" w:rsidRPr="007E01BA">
        <w:rPr>
          <w:rFonts w:ascii="Times New Roman" w:eastAsia="Calibri" w:hAnsi="Times New Roman" w:cs="Times New Roman"/>
          <w:sz w:val="24"/>
          <w:szCs w:val="24"/>
          <w:lang w:val="en-GB"/>
        </w:rPr>
        <w:t xml:space="preserve">usage of </w:t>
      </w:r>
      <w:r w:rsidRPr="007E01BA">
        <w:rPr>
          <w:rFonts w:ascii="Times New Roman" w:eastAsia="Calibri" w:hAnsi="Times New Roman" w:cs="Times New Roman"/>
          <w:sz w:val="24"/>
          <w:szCs w:val="24"/>
          <w:lang w:val="en-GB"/>
        </w:rPr>
        <w:t xml:space="preserve">the three approaches in a housing project. Figure </w:t>
      </w:r>
      <w:r w:rsidR="000578B6" w:rsidRPr="007E01BA">
        <w:rPr>
          <w:rFonts w:ascii="Times New Roman" w:eastAsia="Calibri" w:hAnsi="Times New Roman" w:cs="Times New Roman"/>
          <w:sz w:val="24"/>
          <w:szCs w:val="24"/>
          <w:lang w:val="en-GB"/>
        </w:rPr>
        <w:t>IV</w:t>
      </w:r>
      <w:r w:rsidR="00F13A35"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sz w:val="24"/>
          <w:szCs w:val="24"/>
          <w:lang w:val="en-GB"/>
        </w:rPr>
        <w:t>shows that out of the 6</w:t>
      </w:r>
      <w:r w:rsidR="00EA2AE4" w:rsidRPr="007E01BA">
        <w:rPr>
          <w:rFonts w:ascii="Times New Roman" w:eastAsia="Calibri" w:hAnsi="Times New Roman" w:cs="Times New Roman"/>
          <w:sz w:val="24"/>
          <w:szCs w:val="24"/>
          <w:lang w:val="en-GB"/>
        </w:rPr>
        <w:t>6</w:t>
      </w:r>
      <w:r w:rsidR="002F7F46" w:rsidRPr="007E01BA">
        <w:rPr>
          <w:rFonts w:ascii="Times New Roman" w:eastAsia="Calibri" w:hAnsi="Times New Roman" w:cs="Times New Roman"/>
          <w:sz w:val="24"/>
          <w:szCs w:val="24"/>
          <w:lang w:val="en-GB"/>
        </w:rPr>
        <w:t xml:space="preserve"> studies reviewed</w:t>
      </w:r>
      <w:r w:rsidR="00813ED8" w:rsidRPr="007E01BA">
        <w:rPr>
          <w:rFonts w:ascii="Times New Roman" w:eastAsia="Calibri" w:hAnsi="Times New Roman" w:cs="Times New Roman"/>
          <w:sz w:val="24"/>
          <w:szCs w:val="24"/>
          <w:lang w:val="en-GB"/>
        </w:rPr>
        <w:t>, only</w:t>
      </w:r>
      <w:r w:rsidRPr="007E01BA">
        <w:rPr>
          <w:rFonts w:ascii="Times New Roman" w:eastAsia="Calibri" w:hAnsi="Times New Roman" w:cs="Times New Roman"/>
          <w:sz w:val="24"/>
          <w:szCs w:val="24"/>
          <w:lang w:val="en-GB"/>
        </w:rPr>
        <w:t xml:space="preserve"> 27.3%</w:t>
      </w:r>
      <w:r w:rsidR="00F13A35"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sz w:val="24"/>
          <w:szCs w:val="24"/>
          <w:lang w:val="en-GB"/>
        </w:rPr>
        <w:t>(18 studies) used the three integrated approaches to deliver housing projects.</w:t>
      </w:r>
      <w:r w:rsidR="00EA2AE4" w:rsidRPr="007E01BA">
        <w:rPr>
          <w:rFonts w:ascii="Times New Roman" w:eastAsia="Calibri" w:hAnsi="Times New Roman" w:cs="Times New Roman"/>
          <w:sz w:val="24"/>
          <w:szCs w:val="24"/>
          <w:lang w:val="en-GB"/>
        </w:rPr>
        <w:t xml:space="preserve"> </w:t>
      </w:r>
      <w:r w:rsidR="00313D3F" w:rsidRPr="007E01BA">
        <w:rPr>
          <w:rFonts w:ascii="Times New Roman" w:eastAsia="Calibri" w:hAnsi="Times New Roman" w:cs="Times New Roman"/>
          <w:sz w:val="24"/>
          <w:szCs w:val="24"/>
          <w:lang w:val="en-GB"/>
        </w:rPr>
        <w:t xml:space="preserve">The limited use of the combined approach could be due to the cost of deploying them on a project. </w:t>
      </w:r>
      <w:r w:rsidR="002D4936" w:rsidRPr="007E01BA">
        <w:rPr>
          <w:rFonts w:ascii="Times New Roman" w:eastAsia="Calibri" w:hAnsi="Times New Roman" w:cs="Times New Roman"/>
          <w:sz w:val="24"/>
          <w:szCs w:val="24"/>
          <w:lang w:val="en-GB"/>
        </w:rPr>
        <w:t>The study found that there is significant cost in deploying these approaches on a project</w:t>
      </w:r>
      <w:r w:rsidR="00D5041E" w:rsidRPr="007E01BA">
        <w:t xml:space="preserve"> (</w:t>
      </w:r>
      <w:proofErr w:type="spellStart"/>
      <w:r w:rsidR="00D5041E" w:rsidRPr="007E01BA">
        <w:rPr>
          <w:rFonts w:ascii="Times New Roman" w:eastAsia="Calibri" w:hAnsi="Times New Roman" w:cs="Times New Roman"/>
          <w:sz w:val="24"/>
          <w:szCs w:val="24"/>
          <w:lang w:val="en-GB"/>
        </w:rPr>
        <w:t>Bildsten</w:t>
      </w:r>
      <w:proofErr w:type="spellEnd"/>
      <w:r w:rsidR="00D5041E" w:rsidRPr="007E01BA">
        <w:rPr>
          <w:rFonts w:ascii="Times New Roman" w:eastAsia="Calibri" w:hAnsi="Times New Roman" w:cs="Times New Roman"/>
          <w:sz w:val="24"/>
          <w:szCs w:val="24"/>
          <w:lang w:val="en-GB"/>
        </w:rPr>
        <w:t xml:space="preserve">, 201). </w:t>
      </w:r>
    </w:p>
    <w:p w14:paraId="469E7538" w14:textId="50E114B4" w:rsidR="002D4936" w:rsidRPr="007E01BA" w:rsidRDefault="00EA2AE4"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But, the 66 studies use at least one method.</w:t>
      </w:r>
      <w:r w:rsidR="00CA14A0" w:rsidRPr="007E01BA">
        <w:rPr>
          <w:rFonts w:ascii="Times New Roman" w:eastAsia="Calibri" w:hAnsi="Times New Roman" w:cs="Times New Roman"/>
          <w:sz w:val="24"/>
          <w:szCs w:val="24"/>
          <w:lang w:val="en-GB"/>
        </w:rPr>
        <w:t xml:space="preserve"> Again this shows that using LOS as an integrated approach in the delivery of housing project is not the most typical practice; instead, using one or </w:t>
      </w:r>
      <w:r w:rsidR="00CA14A0" w:rsidRPr="007E01BA">
        <w:rPr>
          <w:rFonts w:ascii="Times New Roman" w:eastAsia="Calibri" w:hAnsi="Times New Roman" w:cs="Times New Roman"/>
          <w:sz w:val="24"/>
          <w:szCs w:val="24"/>
          <w:lang w:val="en-GB"/>
        </w:rPr>
        <w:lastRenderedPageBreak/>
        <w:t>two seems to be the regular practice. More need to be done to encourage the integrated use of LOS because of the benefit it offers, as observed in the current study.</w:t>
      </w:r>
      <w:r w:rsidR="00C60247" w:rsidRPr="007E01BA">
        <w:rPr>
          <w:rFonts w:ascii="Times New Roman" w:eastAsia="Calibri" w:hAnsi="Times New Roman" w:cs="Times New Roman"/>
          <w:sz w:val="24"/>
          <w:szCs w:val="24"/>
          <w:lang w:val="en-GB"/>
        </w:rPr>
        <w:t xml:space="preserve"> </w:t>
      </w:r>
      <w:r w:rsidR="00CA14A0" w:rsidRPr="007E01BA">
        <w:rPr>
          <w:rFonts w:ascii="Times New Roman" w:eastAsia="Calibri" w:hAnsi="Times New Roman" w:cs="Times New Roman"/>
          <w:sz w:val="24"/>
          <w:szCs w:val="24"/>
          <w:lang w:val="en-GB"/>
        </w:rPr>
        <w:t xml:space="preserve">Notwithstanding, the current number of the combined application of LOS in the housing project seems to show that people now realise the benefits of their integrated applications. </w:t>
      </w:r>
    </w:p>
    <w:p w14:paraId="2719F7CA" w14:textId="64A9F926" w:rsidR="00C60247" w:rsidRPr="007E01BA" w:rsidRDefault="00CA14A0">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The study reveals that the projects where the integrated approach was applied shows enhanced impact. For example, the simulation element support visualisation of the production system </w:t>
      </w:r>
      <w:r w:rsidRPr="007E01BA">
        <w:rPr>
          <w:rFonts w:ascii="Times New Roman" w:eastAsia="Calibri" w:hAnsi="Times New Roman" w:cs="Times New Roman"/>
          <w:noProof/>
          <w:sz w:val="24"/>
          <w:szCs w:val="24"/>
          <w:lang w:val="en-GB"/>
        </w:rPr>
        <w:t xml:space="preserve">(Arashpour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2016; Goh and Goh, 2019)</w:t>
      </w:r>
      <w:r w:rsidRPr="007E01BA">
        <w:rPr>
          <w:rFonts w:ascii="Times New Roman" w:eastAsia="Calibri" w:hAnsi="Times New Roman" w:cs="Times New Roman"/>
          <w:sz w:val="24"/>
          <w:szCs w:val="24"/>
          <w:lang w:val="en-GB"/>
        </w:rPr>
        <w:t>, while the lean approach exposes the non-value-adding activities from the production process</w:t>
      </w:r>
      <w:r w:rsidR="00F13A35"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noProof/>
          <w:sz w:val="24"/>
          <w:szCs w:val="24"/>
          <w:lang w:val="en-GB"/>
        </w:rPr>
        <w:t xml:space="preserve">(Heravi and Firoozi, 2017; Yuan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2020)</w:t>
      </w:r>
      <w:r w:rsidRPr="007E01BA">
        <w:rPr>
          <w:rFonts w:ascii="Times New Roman" w:eastAsia="Calibri" w:hAnsi="Times New Roman" w:cs="Times New Roman"/>
          <w:sz w:val="24"/>
          <w:szCs w:val="24"/>
          <w:lang w:val="en-GB"/>
        </w:rPr>
        <w:t xml:space="preserve"> and the off-site approach support standardisation of the process with improved quality</w:t>
      </w:r>
      <w:r w:rsidR="00F13A35"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noProof/>
          <w:sz w:val="24"/>
          <w:szCs w:val="24"/>
          <w:lang w:val="en-GB"/>
        </w:rPr>
        <w:t>(Hermes, 2015)</w:t>
      </w:r>
      <w:r w:rsidRPr="007E01BA">
        <w:rPr>
          <w:rFonts w:ascii="Times New Roman" w:eastAsia="Calibri" w:hAnsi="Times New Roman" w:cs="Times New Roman"/>
          <w:sz w:val="24"/>
          <w:szCs w:val="24"/>
          <w:lang w:val="en-GB"/>
        </w:rPr>
        <w:t xml:space="preserve">. The cumulative benefit of the integrated application of LOS was evidenced in the apparent time saving and increased quality, and better client satisfaction </w:t>
      </w:r>
      <w:r w:rsidRPr="007E01BA">
        <w:rPr>
          <w:rFonts w:ascii="Times New Roman" w:eastAsia="Calibri" w:hAnsi="Times New Roman" w:cs="Times New Roman"/>
          <w:noProof/>
          <w:sz w:val="24"/>
          <w:szCs w:val="24"/>
          <w:lang w:val="en-GB"/>
        </w:rPr>
        <w:t xml:space="preserve">(Abbasian-Hosseini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2014; Hermes, 2015)</w:t>
      </w:r>
      <w:r w:rsidRPr="007E01BA">
        <w:rPr>
          <w:rFonts w:ascii="Times New Roman" w:eastAsia="Calibri" w:hAnsi="Times New Roman" w:cs="Times New Roman"/>
          <w:sz w:val="24"/>
          <w:szCs w:val="24"/>
          <w:lang w:val="en-GB"/>
        </w:rPr>
        <w:t xml:space="preserve">. The identified benefits cannot occur when only one or two of the approaches are employed. </w:t>
      </w:r>
      <w:r w:rsidR="00C60247" w:rsidRPr="007E01BA">
        <w:rPr>
          <w:rFonts w:ascii="Times New Roman" w:eastAsia="Calibri" w:hAnsi="Times New Roman" w:cs="Times New Roman"/>
          <w:sz w:val="24"/>
          <w:szCs w:val="24"/>
          <w:lang w:val="en-GB"/>
        </w:rPr>
        <w:t xml:space="preserve">The LOS approach was used on different types of projects and context. For </w:t>
      </w:r>
      <w:r w:rsidR="00BA0E7F" w:rsidRPr="007E01BA">
        <w:rPr>
          <w:rFonts w:ascii="Times New Roman" w:eastAsia="Calibri" w:hAnsi="Times New Roman" w:cs="Times New Roman"/>
          <w:sz w:val="24"/>
          <w:szCs w:val="24"/>
          <w:lang w:val="en-GB"/>
        </w:rPr>
        <w:t>example,</w:t>
      </w:r>
      <w:r w:rsidR="00C60247" w:rsidRPr="007E01BA">
        <w:rPr>
          <w:rFonts w:ascii="Times New Roman" w:eastAsia="Calibri" w:hAnsi="Times New Roman" w:cs="Times New Roman"/>
          <w:sz w:val="24"/>
          <w:szCs w:val="24"/>
          <w:lang w:val="en-GB"/>
        </w:rPr>
        <w:t xml:space="preserve"> in Canada</w:t>
      </w:r>
      <w:r w:rsidR="00BA0E7F" w:rsidRPr="007E01BA">
        <w:rPr>
          <w:rFonts w:ascii="Times New Roman" w:eastAsia="Calibri" w:hAnsi="Times New Roman" w:cs="Times New Roman"/>
          <w:sz w:val="24"/>
          <w:szCs w:val="24"/>
          <w:lang w:val="en-GB"/>
        </w:rPr>
        <w:t>,</w:t>
      </w:r>
      <w:r w:rsidR="00C60247" w:rsidRPr="007E01BA">
        <w:rPr>
          <w:rFonts w:ascii="Times New Roman" w:eastAsia="Calibri" w:hAnsi="Times New Roman" w:cs="Times New Roman"/>
          <w:sz w:val="24"/>
          <w:szCs w:val="24"/>
          <w:lang w:val="en-GB"/>
        </w:rPr>
        <w:t xml:space="preserve"> Moghadam and Al-</w:t>
      </w:r>
      <w:r w:rsidR="00544C9B">
        <w:rPr>
          <w:rFonts w:ascii="Times New Roman" w:eastAsia="Calibri" w:hAnsi="Times New Roman" w:cs="Times New Roman"/>
          <w:sz w:val="24"/>
          <w:szCs w:val="24"/>
          <w:lang w:val="en-GB"/>
        </w:rPr>
        <w:t>H</w:t>
      </w:r>
      <w:r w:rsidR="00544C9B" w:rsidRPr="007E01BA">
        <w:rPr>
          <w:rFonts w:ascii="Times New Roman" w:eastAsia="Calibri" w:hAnsi="Times New Roman" w:cs="Times New Roman"/>
          <w:sz w:val="24"/>
          <w:szCs w:val="24"/>
          <w:lang w:val="en-GB"/>
        </w:rPr>
        <w:t>ussein</w:t>
      </w:r>
      <w:r w:rsidR="00C60247" w:rsidRPr="007E01BA">
        <w:rPr>
          <w:rFonts w:ascii="Times New Roman" w:eastAsia="Calibri" w:hAnsi="Times New Roman" w:cs="Times New Roman"/>
          <w:sz w:val="24"/>
          <w:szCs w:val="24"/>
          <w:lang w:val="en-GB"/>
        </w:rPr>
        <w:t>, (2013) apply LOS on a residential building project. On this project</w:t>
      </w:r>
      <w:r w:rsidR="00BA0E7F" w:rsidRPr="007E01BA">
        <w:rPr>
          <w:rFonts w:ascii="Times New Roman" w:eastAsia="Calibri" w:hAnsi="Times New Roman" w:cs="Times New Roman"/>
          <w:sz w:val="24"/>
          <w:szCs w:val="24"/>
          <w:lang w:val="en-GB"/>
        </w:rPr>
        <w:t>, discrete event simulation (simulation), visual management (lean approach) and modular unit (offsite approach) were adopted</w:t>
      </w:r>
      <w:r w:rsidR="00C60247" w:rsidRPr="007E01BA">
        <w:rPr>
          <w:rFonts w:ascii="Times New Roman" w:eastAsia="Calibri" w:hAnsi="Times New Roman" w:cs="Times New Roman"/>
          <w:sz w:val="24"/>
          <w:szCs w:val="24"/>
          <w:lang w:val="en-GB"/>
        </w:rPr>
        <w:t>.</w:t>
      </w:r>
    </w:p>
    <w:p w14:paraId="0B065707" w14:textId="41E829C2" w:rsidR="00CA14A0" w:rsidRPr="007E01BA" w:rsidRDefault="00CA14A0" w:rsidP="00424724">
      <w:pPr>
        <w:spacing w:line="360" w:lineRule="auto"/>
        <w:jc w:val="both"/>
        <w:rPr>
          <w:rFonts w:ascii="Times New Roman" w:eastAsia="Calibri" w:hAnsi="Times New Roman" w:cs="Times New Roman"/>
          <w:sz w:val="24"/>
          <w:szCs w:val="24"/>
          <w:lang w:val="en-GB"/>
        </w:rPr>
      </w:pPr>
    </w:p>
    <w:p w14:paraId="0D455135" w14:textId="22DC1347"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However, the study found that the integrated application of LOS is common with larger companies. So it is worth mentioning that SMEs may struggle to deploy the approach due to the capital outlay and the skill required to implement</w:t>
      </w:r>
      <w:r w:rsidR="00EA2AE4" w:rsidRPr="007E01BA">
        <w:rPr>
          <w:rFonts w:ascii="Times New Roman" w:eastAsia="Calibri" w:hAnsi="Times New Roman" w:cs="Times New Roman"/>
          <w:sz w:val="24"/>
          <w:szCs w:val="24"/>
          <w:lang w:val="en-GB"/>
        </w:rPr>
        <w:t xml:space="preserve"> these methods.</w:t>
      </w:r>
      <w:r w:rsidRPr="007E01BA">
        <w:rPr>
          <w:rFonts w:ascii="Times New Roman" w:eastAsia="Calibri" w:hAnsi="Times New Roman" w:cs="Times New Roman"/>
          <w:sz w:val="24"/>
          <w:szCs w:val="24"/>
          <w:lang w:val="en-GB"/>
        </w:rPr>
        <w:t xml:space="preserve"> According to </w:t>
      </w:r>
      <w:proofErr w:type="spellStart"/>
      <w:r w:rsidRPr="007E01BA">
        <w:rPr>
          <w:rFonts w:ascii="Times New Roman" w:eastAsia="Calibri" w:hAnsi="Times New Roman" w:cs="Times New Roman"/>
          <w:sz w:val="24"/>
          <w:szCs w:val="24"/>
          <w:lang w:val="en-GB"/>
        </w:rPr>
        <w:t>Bildsten</w:t>
      </w:r>
      <w:proofErr w:type="spellEnd"/>
      <w:r w:rsidRPr="007E01BA">
        <w:rPr>
          <w:rFonts w:ascii="Times New Roman" w:eastAsia="Calibri" w:hAnsi="Times New Roman" w:cs="Times New Roman"/>
          <w:sz w:val="24"/>
          <w:szCs w:val="24"/>
          <w:lang w:val="en-GB"/>
        </w:rPr>
        <w:t xml:space="preserve"> (2011), the initial cost of deployment is among the factors inhibiting its adoption. Therefore, the larger organisation should develop strategies to support the smaller SMEs who may become part of the supply chain with the needed training to acquire the right skill and infrastructure to implement the approach. </w:t>
      </w:r>
    </w:p>
    <w:p w14:paraId="092E8520" w14:textId="45611940" w:rsidR="00CA14A0" w:rsidRPr="007E01BA" w:rsidRDefault="000578B6" w:rsidP="00424724">
      <w:pPr>
        <w:spacing w:line="360" w:lineRule="auto"/>
        <w:jc w:val="center"/>
        <w:rPr>
          <w:rFonts w:ascii="Times New Roman" w:eastAsia="Calibri" w:hAnsi="Times New Roman" w:cs="Times New Roman"/>
          <w:sz w:val="24"/>
          <w:szCs w:val="24"/>
        </w:rPr>
      </w:pPr>
      <w:r w:rsidRPr="007E01BA">
        <w:rPr>
          <w:rFonts w:ascii="Times New Roman" w:eastAsia="Calibri" w:hAnsi="Times New Roman" w:cs="Times New Roman"/>
          <w:sz w:val="24"/>
          <w:szCs w:val="24"/>
        </w:rPr>
        <w:t>Insert Figure IV</w:t>
      </w:r>
      <w:r w:rsidR="00522C74" w:rsidRPr="007E01BA">
        <w:rPr>
          <w:rFonts w:ascii="Times New Roman" w:eastAsia="Calibri" w:hAnsi="Times New Roman" w:cs="Times New Roman"/>
          <w:sz w:val="24"/>
          <w:szCs w:val="24"/>
        </w:rPr>
        <w:t xml:space="preserve"> here</w:t>
      </w:r>
    </w:p>
    <w:p w14:paraId="7B119A8E" w14:textId="41B043A5" w:rsidR="00CA14A0" w:rsidRPr="007E01BA" w:rsidRDefault="00A37412" w:rsidP="00424724">
      <w:pPr>
        <w:keepNext/>
        <w:keepLines/>
        <w:spacing w:before="40" w:after="0" w:line="360" w:lineRule="auto"/>
        <w:outlineLvl w:val="1"/>
        <w:rPr>
          <w:rFonts w:ascii="Times New Roman" w:eastAsia="Calibri" w:hAnsi="Times New Roman" w:cs="Times New Roman"/>
          <w:b/>
          <w:sz w:val="24"/>
          <w:szCs w:val="24"/>
          <w:lang w:val="en-GB"/>
        </w:rPr>
      </w:pPr>
      <w:r w:rsidRPr="007E01BA">
        <w:rPr>
          <w:rFonts w:ascii="Times New Roman" w:eastAsia="Calibri" w:hAnsi="Times New Roman" w:cs="Times New Roman"/>
          <w:b/>
          <w:sz w:val="24"/>
          <w:szCs w:val="24"/>
          <w:lang w:val="en-GB"/>
        </w:rPr>
        <w:t xml:space="preserve">4.7 </w:t>
      </w:r>
      <w:r w:rsidR="00CA14A0" w:rsidRPr="007E01BA">
        <w:rPr>
          <w:rFonts w:ascii="Times New Roman" w:eastAsia="Calibri" w:hAnsi="Times New Roman" w:cs="Times New Roman"/>
          <w:b/>
          <w:sz w:val="24"/>
          <w:szCs w:val="24"/>
          <w:lang w:val="en-GB"/>
        </w:rPr>
        <w:t xml:space="preserve">Factors that Supports the Implementation Lean, Off-site and Simulation in Housing Project </w:t>
      </w:r>
    </w:p>
    <w:p w14:paraId="6D6333B7" w14:textId="44AC94E3"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The </w:t>
      </w:r>
      <w:r w:rsidR="00E1725F" w:rsidRPr="007E01BA">
        <w:rPr>
          <w:rFonts w:ascii="Times New Roman" w:eastAsia="Calibri" w:hAnsi="Times New Roman" w:cs="Times New Roman"/>
          <w:sz w:val="24"/>
          <w:szCs w:val="24"/>
          <w:lang w:val="en-GB"/>
        </w:rPr>
        <w:t>fourth research objective</w:t>
      </w:r>
      <w:r w:rsidRPr="007E01BA">
        <w:rPr>
          <w:rFonts w:ascii="Times New Roman" w:eastAsia="Calibri" w:hAnsi="Times New Roman" w:cs="Times New Roman"/>
          <w:sz w:val="24"/>
          <w:szCs w:val="24"/>
          <w:lang w:val="en-GB"/>
        </w:rPr>
        <w:t xml:space="preserve"> focuses on identifying the factors that support the implementation of LOS in housing delivery. Through content analysis of the </w:t>
      </w:r>
      <w:r w:rsidR="00A32178" w:rsidRPr="007E01BA">
        <w:rPr>
          <w:rFonts w:ascii="Times New Roman" w:eastAsia="Calibri" w:hAnsi="Times New Roman" w:cs="Times New Roman"/>
          <w:sz w:val="24"/>
          <w:szCs w:val="24"/>
          <w:lang w:val="en-GB"/>
        </w:rPr>
        <w:t>6</w:t>
      </w:r>
      <w:r w:rsidR="003662AF" w:rsidRPr="007E01BA">
        <w:rPr>
          <w:rFonts w:ascii="Times New Roman" w:eastAsia="Calibri" w:hAnsi="Times New Roman" w:cs="Times New Roman"/>
          <w:sz w:val="24"/>
          <w:szCs w:val="24"/>
          <w:lang w:val="en-GB"/>
        </w:rPr>
        <w:t>6</w:t>
      </w:r>
      <w:r w:rsidR="00EB109D"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sz w:val="24"/>
          <w:szCs w:val="24"/>
          <w:lang w:val="en-GB"/>
        </w:rPr>
        <w:t xml:space="preserve">articles, twenty factors support the implementation of LOS to deliver housing project, as shown in Table </w:t>
      </w:r>
      <w:r w:rsidR="00931653" w:rsidRPr="007E01BA">
        <w:rPr>
          <w:rFonts w:ascii="Times New Roman" w:eastAsia="Calibri" w:hAnsi="Times New Roman" w:cs="Times New Roman"/>
          <w:sz w:val="24"/>
          <w:szCs w:val="24"/>
          <w:lang w:val="en-GB"/>
        </w:rPr>
        <w:t>2</w:t>
      </w:r>
      <w:r w:rsidR="002F7F46"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The twenty factors are </w:t>
      </w:r>
      <w:r w:rsidRPr="007E01BA">
        <w:rPr>
          <w:rFonts w:ascii="Times New Roman" w:eastAsia="Calibri" w:hAnsi="Times New Roman" w:cs="Times New Roman"/>
          <w:sz w:val="24"/>
          <w:szCs w:val="24"/>
          <w:lang w:val="en-GB"/>
        </w:rPr>
        <w:lastRenderedPageBreak/>
        <w:t xml:space="preserve">categorised into five core themes: </w:t>
      </w:r>
      <w:r w:rsidRPr="007E01BA">
        <w:rPr>
          <w:rFonts w:ascii="Times New Roman" w:eastAsia="Calibri" w:hAnsi="Times New Roman" w:cs="Times New Roman"/>
          <w:i/>
          <w:sz w:val="24"/>
          <w:szCs w:val="24"/>
          <w:lang w:val="en-GB"/>
        </w:rPr>
        <w:t>supply chain management</w:t>
      </w:r>
      <w:r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i/>
          <w:sz w:val="24"/>
          <w:szCs w:val="24"/>
          <w:lang w:val="en-GB"/>
        </w:rPr>
        <w:t>collaborative approach factors,</w:t>
      </w:r>
      <w:r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i/>
          <w:sz w:val="24"/>
          <w:szCs w:val="24"/>
          <w:lang w:val="en-GB"/>
        </w:rPr>
        <w:t>organisational management factors,</w:t>
      </w:r>
      <w:r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i/>
          <w:sz w:val="24"/>
          <w:szCs w:val="24"/>
          <w:lang w:val="en-GB"/>
        </w:rPr>
        <w:t>technological factors</w:t>
      </w:r>
      <w:r w:rsidRPr="007E01BA">
        <w:rPr>
          <w:rFonts w:ascii="Times New Roman" w:eastAsia="Calibri" w:hAnsi="Times New Roman" w:cs="Times New Roman"/>
          <w:sz w:val="24"/>
          <w:szCs w:val="24"/>
          <w:lang w:val="en-GB"/>
        </w:rPr>
        <w:t xml:space="preserve">, and </w:t>
      </w:r>
      <w:r w:rsidRPr="007E01BA">
        <w:rPr>
          <w:rFonts w:ascii="Times New Roman" w:eastAsia="Calibri" w:hAnsi="Times New Roman" w:cs="Times New Roman"/>
          <w:i/>
          <w:sz w:val="24"/>
          <w:szCs w:val="24"/>
          <w:lang w:val="en-GB"/>
        </w:rPr>
        <w:t>process factors</w:t>
      </w:r>
      <w:r w:rsidRPr="007E01BA">
        <w:rPr>
          <w:rFonts w:ascii="Times New Roman" w:eastAsia="Calibri" w:hAnsi="Times New Roman" w:cs="Times New Roman"/>
          <w:sz w:val="24"/>
          <w:szCs w:val="24"/>
          <w:lang w:val="en-GB"/>
        </w:rPr>
        <w:t>. The section below discusses the grouping of the factors.</w:t>
      </w:r>
    </w:p>
    <w:p w14:paraId="0A8BCE58" w14:textId="0978D3E6" w:rsidR="00522C74" w:rsidRPr="007E01BA" w:rsidRDefault="00931653" w:rsidP="00424724">
      <w:pPr>
        <w:spacing w:line="360" w:lineRule="auto"/>
        <w:jc w:val="center"/>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Insert Table 2</w:t>
      </w:r>
      <w:r w:rsidR="00522C74" w:rsidRPr="007E01BA">
        <w:rPr>
          <w:rFonts w:ascii="Times New Roman" w:eastAsia="Calibri" w:hAnsi="Times New Roman" w:cs="Times New Roman"/>
          <w:sz w:val="24"/>
          <w:szCs w:val="24"/>
          <w:lang w:val="en-GB"/>
        </w:rPr>
        <w:t xml:space="preserve"> here</w:t>
      </w:r>
    </w:p>
    <w:p w14:paraId="11C3F6AF" w14:textId="77777777" w:rsidR="00CA14A0" w:rsidRPr="007E01BA" w:rsidRDefault="00CA14A0" w:rsidP="00424724">
      <w:pPr>
        <w:rPr>
          <w:rFonts w:ascii="Times New Roman" w:hAnsi="Times New Roman" w:cs="Times New Roman"/>
          <w:i/>
          <w:sz w:val="24"/>
          <w:szCs w:val="24"/>
          <w:lang w:val="en-GB"/>
        </w:rPr>
      </w:pPr>
      <w:r w:rsidRPr="007E01BA">
        <w:rPr>
          <w:rFonts w:ascii="Times New Roman" w:hAnsi="Times New Roman" w:cs="Times New Roman"/>
          <w:i/>
          <w:sz w:val="24"/>
          <w:szCs w:val="24"/>
          <w:lang w:val="en-GB"/>
        </w:rPr>
        <w:t xml:space="preserve">Supply Chain Management </w:t>
      </w:r>
    </w:p>
    <w:p w14:paraId="25DB4D26" w14:textId="5EE03E66"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The study found that supply chain management plays a significant role in implementing LOS approaches in housing projects. For instance, </w:t>
      </w:r>
      <w:r w:rsidR="00A32178" w:rsidRPr="007E01BA">
        <w:rPr>
          <w:rFonts w:ascii="Times New Roman" w:eastAsia="Calibri" w:hAnsi="Times New Roman" w:cs="Times New Roman"/>
          <w:sz w:val="24"/>
          <w:szCs w:val="24"/>
          <w:lang w:val="en-GB"/>
        </w:rPr>
        <w:t xml:space="preserve">previous studies </w:t>
      </w:r>
      <w:r w:rsidR="00424724" w:rsidRPr="007E01BA">
        <w:rPr>
          <w:rFonts w:ascii="Times New Roman" w:eastAsia="Calibri" w:hAnsi="Times New Roman" w:cs="Times New Roman"/>
          <w:noProof/>
          <w:sz w:val="24"/>
          <w:szCs w:val="24"/>
          <w:lang w:val="en-GB"/>
        </w:rPr>
        <w:t>(</w:t>
      </w:r>
      <w:r w:rsidRPr="007E01BA">
        <w:rPr>
          <w:rFonts w:ascii="Times New Roman" w:eastAsia="Calibri" w:hAnsi="Times New Roman" w:cs="Times New Roman"/>
          <w:noProof/>
          <w:sz w:val="24"/>
          <w:szCs w:val="24"/>
          <w:lang w:val="en-GB"/>
        </w:rPr>
        <w:t>Stehn and Höök, 2004)</w:t>
      </w:r>
      <w:r w:rsidRPr="007E01BA">
        <w:rPr>
          <w:rFonts w:ascii="Times New Roman" w:eastAsia="Calibri" w:hAnsi="Times New Roman" w:cs="Times New Roman"/>
          <w:sz w:val="24"/>
          <w:szCs w:val="24"/>
          <w:lang w:val="en-GB"/>
        </w:rPr>
        <w:t xml:space="preserve"> observed that early involvement of the supply chain supports effective contribution. </w:t>
      </w:r>
      <w:r w:rsidR="003662AF" w:rsidRPr="007E01BA">
        <w:rPr>
          <w:rFonts w:ascii="Times New Roman" w:eastAsia="Calibri" w:hAnsi="Times New Roman" w:cs="Times New Roman"/>
          <w:sz w:val="24"/>
          <w:szCs w:val="24"/>
          <w:lang w:val="en-GB"/>
        </w:rPr>
        <w:t xml:space="preserve">It provides an opportunity to use the available skills and expertise to identify the appropriate approach to be adopted from design to installation. </w:t>
      </w:r>
      <w:r w:rsidRPr="007E01BA">
        <w:rPr>
          <w:rFonts w:ascii="Times New Roman" w:eastAsia="Calibri" w:hAnsi="Times New Roman" w:cs="Times New Roman"/>
          <w:sz w:val="24"/>
          <w:szCs w:val="24"/>
          <w:lang w:val="en-GB"/>
        </w:rPr>
        <w:t xml:space="preserve">However, it is not only early involvement of the supply chain that matters; a clear and transparent communication approach also needs to be in place. According to </w:t>
      </w:r>
      <w:r w:rsidRPr="007E01BA">
        <w:rPr>
          <w:rFonts w:ascii="Times New Roman" w:eastAsia="Calibri" w:hAnsi="Times New Roman" w:cs="Times New Roman"/>
          <w:noProof/>
          <w:sz w:val="24"/>
          <w:szCs w:val="24"/>
          <w:lang w:val="en-GB"/>
        </w:rPr>
        <w:t xml:space="preserve">Pasquire and Connolly </w:t>
      </w:r>
      <w:r w:rsidR="00004BCA" w:rsidRPr="007E01BA">
        <w:rPr>
          <w:rFonts w:ascii="Times New Roman" w:eastAsia="Calibri" w:hAnsi="Times New Roman" w:cs="Times New Roman"/>
          <w:noProof/>
          <w:sz w:val="24"/>
          <w:szCs w:val="24"/>
          <w:lang w:val="en-GB"/>
        </w:rPr>
        <w:t>(</w:t>
      </w:r>
      <w:r w:rsidRPr="007E01BA">
        <w:rPr>
          <w:rFonts w:ascii="Times New Roman" w:eastAsia="Calibri" w:hAnsi="Times New Roman" w:cs="Times New Roman"/>
          <w:noProof/>
          <w:sz w:val="24"/>
          <w:szCs w:val="24"/>
          <w:lang w:val="en-GB"/>
        </w:rPr>
        <w:t>2003)</w:t>
      </w:r>
      <w:r w:rsidRPr="007E01BA">
        <w:rPr>
          <w:rFonts w:ascii="Times New Roman" w:eastAsia="Calibri" w:hAnsi="Times New Roman" w:cs="Times New Roman"/>
          <w:sz w:val="24"/>
          <w:szCs w:val="24"/>
          <w:lang w:val="en-GB"/>
        </w:rPr>
        <w:t>, a collaborative relationship must be developed with the component suppliers and subcontractors doing the installation on-site. In practice, this entails linking the factory production activities with the on-site production or installation activities</w:t>
      </w:r>
      <w:r w:rsidR="00A32178"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noProof/>
          <w:sz w:val="24"/>
          <w:szCs w:val="24"/>
          <w:lang w:val="en-GB"/>
        </w:rPr>
        <w:t>(Björnfot and Stehn, 2004)</w:t>
      </w:r>
      <w:r w:rsidRPr="007E01BA">
        <w:rPr>
          <w:rFonts w:ascii="Times New Roman" w:eastAsia="Calibri" w:hAnsi="Times New Roman" w:cs="Times New Roman"/>
          <w:sz w:val="24"/>
          <w:szCs w:val="24"/>
          <w:lang w:val="en-GB"/>
        </w:rPr>
        <w:t xml:space="preserve">. However, </w:t>
      </w:r>
      <w:r w:rsidR="00004BCA" w:rsidRPr="007E01BA">
        <w:rPr>
          <w:rFonts w:ascii="Times New Roman" w:eastAsia="Calibri" w:hAnsi="Times New Roman" w:cs="Times New Roman"/>
          <w:sz w:val="24"/>
          <w:szCs w:val="24"/>
          <w:lang w:val="en-GB"/>
        </w:rPr>
        <w:t xml:space="preserve">some studies </w:t>
      </w:r>
      <w:r w:rsidRPr="007E01BA">
        <w:rPr>
          <w:rFonts w:ascii="Times New Roman" w:eastAsia="Calibri" w:hAnsi="Times New Roman" w:cs="Times New Roman"/>
          <w:noProof/>
          <w:sz w:val="24"/>
          <w:szCs w:val="24"/>
          <w:lang w:val="en-GB"/>
        </w:rPr>
        <w:t xml:space="preserve">(Bataglin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2020)</w:t>
      </w:r>
      <w:r w:rsidRPr="007E01BA">
        <w:rPr>
          <w:rFonts w:ascii="Times New Roman" w:eastAsia="Calibri" w:hAnsi="Times New Roman" w:cs="Times New Roman"/>
          <w:sz w:val="24"/>
          <w:szCs w:val="24"/>
          <w:lang w:val="en-GB"/>
        </w:rPr>
        <w:t xml:space="preserve"> </w:t>
      </w:r>
      <w:r w:rsidR="00004BCA" w:rsidRPr="007E01BA">
        <w:rPr>
          <w:rFonts w:ascii="Times New Roman" w:eastAsia="Calibri" w:hAnsi="Times New Roman" w:cs="Times New Roman"/>
          <w:sz w:val="24"/>
          <w:szCs w:val="24"/>
          <w:lang w:val="en-GB"/>
        </w:rPr>
        <w:t xml:space="preserve">have highlighted the </w:t>
      </w:r>
      <w:r w:rsidRPr="007E01BA">
        <w:rPr>
          <w:rFonts w:ascii="Times New Roman" w:eastAsia="Calibri" w:hAnsi="Times New Roman" w:cs="Times New Roman"/>
          <w:sz w:val="24"/>
          <w:szCs w:val="24"/>
          <w:lang w:val="en-GB"/>
        </w:rPr>
        <w:t xml:space="preserve">difficulty </w:t>
      </w:r>
      <w:r w:rsidR="00004BCA" w:rsidRPr="007E01BA">
        <w:rPr>
          <w:rFonts w:ascii="Times New Roman" w:eastAsia="Calibri" w:hAnsi="Times New Roman" w:cs="Times New Roman"/>
          <w:sz w:val="24"/>
          <w:szCs w:val="24"/>
          <w:lang w:val="en-GB"/>
        </w:rPr>
        <w:t xml:space="preserve">in </w:t>
      </w:r>
      <w:r w:rsidRPr="007E01BA">
        <w:rPr>
          <w:rFonts w:ascii="Times New Roman" w:eastAsia="Calibri" w:hAnsi="Times New Roman" w:cs="Times New Roman"/>
          <w:sz w:val="24"/>
          <w:szCs w:val="24"/>
          <w:lang w:val="en-GB"/>
        </w:rPr>
        <w:t>managing the interphase between work and specialists, especially with multi-layer subcontracting.</w:t>
      </w:r>
    </w:p>
    <w:p w14:paraId="72398817" w14:textId="42F17F98" w:rsidR="00662B44"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Similarly, </w:t>
      </w:r>
      <w:r w:rsidRPr="007E01BA">
        <w:rPr>
          <w:rFonts w:ascii="Times New Roman" w:eastAsia="Calibri" w:hAnsi="Times New Roman" w:cs="Times New Roman"/>
          <w:noProof/>
          <w:sz w:val="24"/>
          <w:szCs w:val="24"/>
          <w:lang w:val="en-GB"/>
        </w:rPr>
        <w:t>Mawdesley and Long</w:t>
      </w:r>
      <w:r w:rsidR="00004BCA"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2002)</w:t>
      </w:r>
      <w:r w:rsidR="000F6A54"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sz w:val="24"/>
          <w:szCs w:val="24"/>
          <w:lang w:val="en-GB"/>
        </w:rPr>
        <w:t xml:space="preserve">observed that communication between the service contractor and the main contractors could affect the implementation. Supply chain management in off-site construction is crucial because of the various interphases and specialists involved in the delivery process. Thus, </w:t>
      </w:r>
      <w:r w:rsidR="00AD70B5" w:rsidRPr="007E01BA">
        <w:rPr>
          <w:rFonts w:ascii="Times New Roman" w:eastAsia="Calibri" w:hAnsi="Times New Roman" w:cs="Times New Roman"/>
          <w:sz w:val="24"/>
          <w:szCs w:val="24"/>
          <w:lang w:val="en-GB"/>
        </w:rPr>
        <w:t>early</w:t>
      </w:r>
      <w:r w:rsidR="003662AF" w:rsidRPr="007E01BA">
        <w:rPr>
          <w:rFonts w:ascii="Times New Roman" w:eastAsia="Calibri" w:hAnsi="Times New Roman" w:cs="Times New Roman"/>
          <w:sz w:val="24"/>
          <w:szCs w:val="24"/>
          <w:lang w:val="en-GB"/>
        </w:rPr>
        <w:t xml:space="preserve"> involvement is vital because of the value added to the process and final product.</w:t>
      </w:r>
      <w:r w:rsidR="00654DE1" w:rsidRPr="007E01BA">
        <w:rPr>
          <w:rFonts w:ascii="Times New Roman" w:eastAsia="Calibri" w:hAnsi="Times New Roman" w:cs="Times New Roman"/>
          <w:sz w:val="24"/>
          <w:szCs w:val="24"/>
          <w:lang w:val="en-GB"/>
        </w:rPr>
        <w:t xml:space="preserve"> The implication </w:t>
      </w:r>
      <w:r w:rsidR="002F738B" w:rsidRPr="007E01BA">
        <w:rPr>
          <w:rFonts w:ascii="Times New Roman" w:eastAsia="Calibri" w:hAnsi="Times New Roman" w:cs="Times New Roman"/>
          <w:sz w:val="24"/>
          <w:szCs w:val="24"/>
          <w:lang w:val="en-GB"/>
        </w:rPr>
        <w:t>for the off-site construction sector is that a new supply chain management model that reflects</w:t>
      </w:r>
      <w:r w:rsidR="00654DE1" w:rsidRPr="007E01BA">
        <w:rPr>
          <w:rFonts w:ascii="Times New Roman" w:eastAsia="Calibri" w:hAnsi="Times New Roman" w:cs="Times New Roman"/>
          <w:sz w:val="24"/>
          <w:szCs w:val="24"/>
          <w:lang w:val="en-GB"/>
        </w:rPr>
        <w:t xml:space="preserve"> the complexity and intricacy of the off</w:t>
      </w:r>
      <w:r w:rsidR="002F738B" w:rsidRPr="007E01BA">
        <w:rPr>
          <w:rFonts w:ascii="Times New Roman" w:eastAsia="Calibri" w:hAnsi="Times New Roman" w:cs="Times New Roman"/>
          <w:sz w:val="24"/>
          <w:szCs w:val="24"/>
          <w:lang w:val="en-GB"/>
        </w:rPr>
        <w:t>-</w:t>
      </w:r>
      <w:r w:rsidR="00654DE1" w:rsidRPr="007E01BA">
        <w:rPr>
          <w:rFonts w:ascii="Times New Roman" w:eastAsia="Calibri" w:hAnsi="Times New Roman" w:cs="Times New Roman"/>
          <w:sz w:val="24"/>
          <w:szCs w:val="24"/>
          <w:lang w:val="en-GB"/>
        </w:rPr>
        <w:t>site construction project should be developed. This is because the traditional supply chain management model may</w:t>
      </w:r>
      <w:r w:rsidR="00662B44" w:rsidRPr="007E01BA">
        <w:rPr>
          <w:rFonts w:ascii="Times New Roman" w:eastAsia="Calibri" w:hAnsi="Times New Roman" w:cs="Times New Roman"/>
          <w:sz w:val="24"/>
          <w:szCs w:val="24"/>
          <w:lang w:val="en-GB"/>
        </w:rPr>
        <w:t xml:space="preserve"> not be effective for construction projects that utilise offsite components.</w:t>
      </w:r>
    </w:p>
    <w:p w14:paraId="14B05B25" w14:textId="0BDE1C3A" w:rsidR="00654DE1" w:rsidRPr="007E01BA" w:rsidRDefault="00654DE1" w:rsidP="00424724">
      <w:pPr>
        <w:spacing w:line="360" w:lineRule="auto"/>
        <w:jc w:val="both"/>
        <w:rPr>
          <w:rFonts w:ascii="Times New Roman" w:eastAsia="Calibri" w:hAnsi="Times New Roman" w:cs="Times New Roman"/>
          <w:sz w:val="24"/>
          <w:szCs w:val="24"/>
          <w:lang w:val="en-GB"/>
        </w:rPr>
      </w:pPr>
    </w:p>
    <w:p w14:paraId="44D1A805" w14:textId="77777777" w:rsidR="00CA14A0" w:rsidRPr="007E01BA" w:rsidRDefault="00CA14A0" w:rsidP="00424724">
      <w:pPr>
        <w:spacing w:line="360" w:lineRule="auto"/>
        <w:rPr>
          <w:rFonts w:ascii="Times New Roman" w:eastAsia="Calibri" w:hAnsi="Times New Roman" w:cs="Times New Roman"/>
          <w:sz w:val="24"/>
          <w:szCs w:val="24"/>
          <w:lang w:val="en-GB"/>
        </w:rPr>
      </w:pPr>
      <w:r w:rsidRPr="007E01BA">
        <w:rPr>
          <w:rFonts w:ascii="Times New Roman" w:eastAsia="Calibri" w:hAnsi="Times New Roman" w:cs="Times New Roman"/>
          <w:i/>
          <w:sz w:val="24"/>
          <w:szCs w:val="24"/>
          <w:lang w:val="en-GB"/>
        </w:rPr>
        <w:t>Collaborative approach factors</w:t>
      </w:r>
    </w:p>
    <w:p w14:paraId="3A27A088" w14:textId="637B1B91"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The study identifies collaborative practice that supports the implementation of LOS</w:t>
      </w:r>
      <w:r w:rsidR="00AD70B5"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For instance, </w:t>
      </w:r>
      <w:r w:rsidRPr="007E01BA">
        <w:rPr>
          <w:rFonts w:ascii="Times New Roman" w:eastAsia="Calibri" w:hAnsi="Times New Roman" w:cs="Times New Roman"/>
          <w:noProof/>
          <w:sz w:val="24"/>
          <w:szCs w:val="24"/>
          <w:lang w:val="en-GB"/>
        </w:rPr>
        <w:t>Mawdesley and Long</w:t>
      </w:r>
      <w:r w:rsidR="00004BCA"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2002)</w:t>
      </w:r>
      <w:r w:rsidRPr="007E01BA">
        <w:rPr>
          <w:rFonts w:ascii="Times New Roman" w:eastAsia="Calibri" w:hAnsi="Times New Roman" w:cs="Times New Roman"/>
          <w:sz w:val="24"/>
          <w:szCs w:val="24"/>
          <w:lang w:val="en-GB"/>
        </w:rPr>
        <w:t xml:space="preserve"> found that collaborative cont</w:t>
      </w:r>
      <w:r w:rsidR="00004BCA" w:rsidRPr="007E01BA">
        <w:rPr>
          <w:rFonts w:ascii="Times New Roman" w:eastAsia="Calibri" w:hAnsi="Times New Roman" w:cs="Times New Roman"/>
          <w:sz w:val="24"/>
          <w:szCs w:val="24"/>
          <w:lang w:val="en-GB"/>
        </w:rPr>
        <w:t>r</w:t>
      </w:r>
      <w:r w:rsidRPr="007E01BA">
        <w:rPr>
          <w:rFonts w:ascii="Times New Roman" w:eastAsia="Calibri" w:hAnsi="Times New Roman" w:cs="Times New Roman"/>
          <w:sz w:val="24"/>
          <w:szCs w:val="24"/>
          <w:lang w:val="en-GB"/>
        </w:rPr>
        <w:t>acts</w:t>
      </w:r>
      <w:r w:rsidR="00004BCA"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such as integrated project delivery, </w:t>
      </w:r>
      <w:r w:rsidRPr="007E01BA">
        <w:rPr>
          <w:rFonts w:ascii="Times New Roman" w:eastAsia="Calibri" w:hAnsi="Times New Roman" w:cs="Times New Roman"/>
          <w:sz w:val="24"/>
          <w:szCs w:val="24"/>
          <w:lang w:val="en-GB"/>
        </w:rPr>
        <w:lastRenderedPageBreak/>
        <w:t>design and build, lean project delivery, a</w:t>
      </w:r>
      <w:r w:rsidR="002F7F46" w:rsidRPr="007E01BA">
        <w:rPr>
          <w:rFonts w:ascii="Times New Roman" w:eastAsia="Calibri" w:hAnsi="Times New Roman" w:cs="Times New Roman"/>
          <w:sz w:val="24"/>
          <w:szCs w:val="24"/>
          <w:lang w:val="en-GB"/>
        </w:rPr>
        <w:t>nd a framework agreement with the supply chain, support LOS application</w:t>
      </w:r>
      <w:r w:rsidRPr="007E01BA">
        <w:rPr>
          <w:rFonts w:ascii="Times New Roman" w:eastAsia="Calibri" w:hAnsi="Times New Roman" w:cs="Times New Roman"/>
          <w:sz w:val="24"/>
          <w:szCs w:val="24"/>
          <w:lang w:val="en-GB"/>
        </w:rPr>
        <w:t xml:space="preserve"> on the project. However, traditional contracts</w:t>
      </w:r>
      <w:r w:rsidR="00004BCA"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such as the design bid and build approach</w:t>
      </w:r>
      <w:r w:rsidR="00004BCA"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could limit the collaboration required to deliver an off-site project </w:t>
      </w:r>
      <w:r w:rsidRPr="007E01BA">
        <w:rPr>
          <w:rFonts w:ascii="Times New Roman" w:eastAsia="Calibri" w:hAnsi="Times New Roman" w:cs="Times New Roman"/>
          <w:noProof/>
          <w:sz w:val="24"/>
          <w:szCs w:val="24"/>
          <w:lang w:val="en-GB"/>
        </w:rPr>
        <w:t>(Mawdesley and Long, 2002)</w:t>
      </w:r>
      <w:r w:rsidRPr="007E01BA">
        <w:rPr>
          <w:rFonts w:ascii="Times New Roman" w:eastAsia="Calibri" w:hAnsi="Times New Roman" w:cs="Times New Roman"/>
          <w:sz w:val="24"/>
          <w:szCs w:val="24"/>
          <w:lang w:val="en-GB"/>
        </w:rPr>
        <w:t xml:space="preserve">. The focus of the collaborative agreement is to ensure </w:t>
      </w:r>
      <w:r w:rsidR="00004BCA" w:rsidRPr="007E01BA">
        <w:rPr>
          <w:rFonts w:ascii="Times New Roman" w:eastAsia="Calibri" w:hAnsi="Times New Roman" w:cs="Times New Roman"/>
          <w:sz w:val="24"/>
          <w:szCs w:val="24"/>
          <w:lang w:val="en-GB"/>
        </w:rPr>
        <w:t xml:space="preserve">that </w:t>
      </w:r>
      <w:r w:rsidRPr="007E01BA">
        <w:rPr>
          <w:rFonts w:ascii="Times New Roman" w:eastAsia="Calibri" w:hAnsi="Times New Roman" w:cs="Times New Roman"/>
          <w:sz w:val="24"/>
          <w:szCs w:val="24"/>
          <w:lang w:val="en-GB"/>
        </w:rPr>
        <w:t>the overall project aim is delivered and develop a long-term relationship with the various suppliers. This is important due to the bespoke nature of the delivery of off-site construction project with many suppliers. For example, a modular off-site contractor would want to keep a long term relationship with their component supplier manufacturer.</w:t>
      </w:r>
    </w:p>
    <w:p w14:paraId="1D465DA5" w14:textId="67C817F2"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Additionally, the manufacturers would also like to keep a long term relationship with the suppliers involved in producing any element used in creating the modular structure. The presence of various supply chain in the off-site project supports the transfer of risk down from the production chain to the subcontractors. However, it could reduce the</w:t>
      </w:r>
      <w:r w:rsidR="00AD70B5" w:rsidRPr="007E01BA">
        <w:rPr>
          <w:rFonts w:ascii="Times New Roman" w:eastAsia="Calibri" w:hAnsi="Times New Roman" w:cs="Times New Roman"/>
          <w:sz w:val="24"/>
          <w:szCs w:val="24"/>
          <w:lang w:val="en-GB"/>
        </w:rPr>
        <w:t xml:space="preserve"> incentives</w:t>
      </w:r>
      <w:r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noProof/>
          <w:sz w:val="24"/>
          <w:szCs w:val="24"/>
          <w:lang w:val="en-GB"/>
        </w:rPr>
        <w:t xml:space="preserve">(Bataglin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2020)</w:t>
      </w:r>
      <w:r w:rsidRPr="007E01BA">
        <w:rPr>
          <w:rFonts w:ascii="Times New Roman" w:eastAsia="Calibri" w:hAnsi="Times New Roman" w:cs="Times New Roman"/>
          <w:sz w:val="24"/>
          <w:szCs w:val="24"/>
          <w:lang w:val="en-GB"/>
        </w:rPr>
        <w:t xml:space="preserve">. </w:t>
      </w:r>
      <w:r w:rsidR="00AD70B5" w:rsidRPr="007E01BA">
        <w:rPr>
          <w:rFonts w:ascii="Times New Roman" w:eastAsia="Calibri" w:hAnsi="Times New Roman" w:cs="Times New Roman"/>
          <w:sz w:val="24"/>
          <w:szCs w:val="24"/>
          <w:lang w:val="en-GB"/>
        </w:rPr>
        <w:t xml:space="preserve">Additionally, </w:t>
      </w:r>
      <w:r w:rsidRPr="007E01BA">
        <w:rPr>
          <w:rFonts w:ascii="Times New Roman" w:eastAsia="Calibri" w:hAnsi="Times New Roman" w:cs="Times New Roman"/>
          <w:noProof/>
          <w:sz w:val="24"/>
          <w:szCs w:val="24"/>
          <w:lang w:val="en-GB"/>
        </w:rPr>
        <w:t>Bildsten</w:t>
      </w:r>
      <w:r w:rsidR="004C7D5D"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2011)</w:t>
      </w:r>
      <w:r w:rsidRPr="007E01BA">
        <w:rPr>
          <w:rFonts w:ascii="Times New Roman" w:eastAsia="Calibri" w:hAnsi="Times New Roman" w:cs="Times New Roman"/>
          <w:sz w:val="24"/>
          <w:szCs w:val="24"/>
          <w:lang w:val="en-GB"/>
        </w:rPr>
        <w:t xml:space="preserve"> argued </w:t>
      </w:r>
      <w:r w:rsidR="004C7D5D" w:rsidRPr="007E01BA">
        <w:rPr>
          <w:rFonts w:ascii="Times New Roman" w:eastAsia="Calibri" w:hAnsi="Times New Roman" w:cs="Times New Roman"/>
          <w:sz w:val="24"/>
          <w:szCs w:val="24"/>
          <w:lang w:val="en-GB"/>
        </w:rPr>
        <w:t xml:space="preserve">that </w:t>
      </w:r>
      <w:r w:rsidRPr="007E01BA">
        <w:rPr>
          <w:rFonts w:ascii="Times New Roman" w:eastAsia="Calibri" w:hAnsi="Times New Roman" w:cs="Times New Roman"/>
          <w:sz w:val="24"/>
          <w:szCs w:val="24"/>
          <w:lang w:val="en-GB"/>
        </w:rPr>
        <w:t xml:space="preserve">the </w:t>
      </w:r>
      <w:r w:rsidR="004C7D5D" w:rsidRPr="007E01BA">
        <w:rPr>
          <w:rFonts w:ascii="Times New Roman" w:eastAsia="Calibri" w:hAnsi="Times New Roman" w:cs="Times New Roman"/>
          <w:sz w:val="24"/>
          <w:szCs w:val="24"/>
          <w:lang w:val="en-GB"/>
        </w:rPr>
        <w:t xml:space="preserve">numbers of </w:t>
      </w:r>
      <w:r w:rsidRPr="007E01BA">
        <w:rPr>
          <w:rFonts w:ascii="Times New Roman" w:eastAsia="Calibri" w:hAnsi="Times New Roman" w:cs="Times New Roman"/>
          <w:sz w:val="24"/>
          <w:szCs w:val="24"/>
          <w:lang w:val="en-GB"/>
        </w:rPr>
        <w:t>suppliers in the process could lead to supplier dominance. To effectively manage the several suppliers involved in the off-site process, genuine collaboration and commitment from the stakeholder</w:t>
      </w:r>
      <w:r w:rsidR="00925986" w:rsidRPr="007E01BA">
        <w:rPr>
          <w:rFonts w:ascii="Times New Roman" w:eastAsia="Calibri" w:hAnsi="Times New Roman" w:cs="Times New Roman"/>
          <w:sz w:val="24"/>
          <w:szCs w:val="24"/>
          <w:lang w:val="en-GB"/>
        </w:rPr>
        <w:t>s</w:t>
      </w:r>
      <w:r w:rsidR="002F7F46" w:rsidRPr="007E01BA">
        <w:rPr>
          <w:rFonts w:ascii="Times New Roman" w:eastAsia="Calibri" w:hAnsi="Times New Roman" w:cs="Times New Roman"/>
          <w:sz w:val="24"/>
          <w:szCs w:val="24"/>
          <w:lang w:val="en-GB"/>
        </w:rPr>
        <w:t xml:space="preserve"> is</w:t>
      </w:r>
      <w:r w:rsidRPr="007E01BA">
        <w:rPr>
          <w:rFonts w:ascii="Times New Roman" w:eastAsia="Calibri" w:hAnsi="Times New Roman" w:cs="Times New Roman"/>
          <w:sz w:val="24"/>
          <w:szCs w:val="24"/>
          <w:lang w:val="en-GB"/>
        </w:rPr>
        <w:t xml:space="preserve"> essential.</w:t>
      </w:r>
      <w:r w:rsidR="00654DE1" w:rsidRPr="007E01BA">
        <w:rPr>
          <w:rFonts w:ascii="Times New Roman" w:eastAsia="Calibri" w:hAnsi="Times New Roman" w:cs="Times New Roman"/>
          <w:sz w:val="24"/>
          <w:szCs w:val="24"/>
          <w:lang w:val="en-GB"/>
        </w:rPr>
        <w:t xml:space="preserve"> This collaboration can be developed </w:t>
      </w:r>
      <w:proofErr w:type="gramStart"/>
      <w:r w:rsidR="00654DE1" w:rsidRPr="007E01BA">
        <w:rPr>
          <w:rFonts w:ascii="Times New Roman" w:eastAsia="Calibri" w:hAnsi="Times New Roman" w:cs="Times New Roman"/>
          <w:sz w:val="24"/>
          <w:szCs w:val="24"/>
          <w:lang w:val="en-GB"/>
        </w:rPr>
        <w:t>through the use of</w:t>
      </w:r>
      <w:proofErr w:type="gramEnd"/>
      <w:r w:rsidR="00654DE1" w:rsidRPr="007E01BA">
        <w:rPr>
          <w:rFonts w:ascii="Times New Roman" w:eastAsia="Calibri" w:hAnsi="Times New Roman" w:cs="Times New Roman"/>
          <w:sz w:val="24"/>
          <w:szCs w:val="24"/>
          <w:lang w:val="en-GB"/>
        </w:rPr>
        <w:t xml:space="preserve"> collaborative contractive </w:t>
      </w:r>
      <w:r w:rsidR="00AC13C6" w:rsidRPr="007E01BA">
        <w:rPr>
          <w:rFonts w:ascii="Times New Roman" w:eastAsia="Calibri" w:hAnsi="Times New Roman" w:cs="Times New Roman"/>
          <w:sz w:val="24"/>
          <w:szCs w:val="24"/>
          <w:lang w:val="en-GB"/>
        </w:rPr>
        <w:t>contract</w:t>
      </w:r>
      <w:r w:rsidR="00AC13C6">
        <w:rPr>
          <w:rFonts w:ascii="Times New Roman" w:eastAsia="Calibri" w:hAnsi="Times New Roman" w:cs="Times New Roman"/>
          <w:sz w:val="24"/>
          <w:szCs w:val="24"/>
          <w:lang w:val="en-GB"/>
        </w:rPr>
        <w:t>s,</w:t>
      </w:r>
      <w:r w:rsidR="00654DE1" w:rsidRPr="007E01BA">
        <w:rPr>
          <w:rFonts w:ascii="Times New Roman" w:eastAsia="Calibri" w:hAnsi="Times New Roman" w:cs="Times New Roman"/>
          <w:sz w:val="24"/>
          <w:szCs w:val="24"/>
          <w:lang w:val="en-GB"/>
        </w:rPr>
        <w:t xml:space="preserve"> such as framework agreement and Integrated Project Delivery</w:t>
      </w:r>
      <w:r w:rsidR="00AC13C6">
        <w:rPr>
          <w:rFonts w:ascii="Times New Roman" w:eastAsia="Calibri" w:hAnsi="Times New Roman" w:cs="Times New Roman"/>
          <w:sz w:val="24"/>
          <w:szCs w:val="24"/>
          <w:lang w:val="en-GB"/>
        </w:rPr>
        <w:t>,</w:t>
      </w:r>
      <w:r w:rsidR="00654DE1" w:rsidRPr="007E01BA">
        <w:rPr>
          <w:rFonts w:ascii="Times New Roman" w:eastAsia="Calibri" w:hAnsi="Times New Roman" w:cs="Times New Roman"/>
          <w:sz w:val="24"/>
          <w:szCs w:val="24"/>
          <w:lang w:val="en-GB"/>
        </w:rPr>
        <w:t xml:space="preserve"> that support long term relationship building. </w:t>
      </w:r>
    </w:p>
    <w:p w14:paraId="2F834D6C" w14:textId="2F002C96" w:rsidR="00CA14A0" w:rsidRPr="007E01BA" w:rsidRDefault="009137AF" w:rsidP="00424724">
      <w:pPr>
        <w:spacing w:line="360" w:lineRule="auto"/>
        <w:rPr>
          <w:rFonts w:ascii="Times New Roman" w:eastAsia="Calibri" w:hAnsi="Times New Roman" w:cs="Times New Roman"/>
          <w:sz w:val="24"/>
          <w:szCs w:val="24"/>
          <w:lang w:val="en-GB"/>
        </w:rPr>
      </w:pPr>
      <w:r w:rsidRPr="007E01BA">
        <w:rPr>
          <w:rFonts w:ascii="Times New Roman" w:eastAsia="Calibri" w:hAnsi="Times New Roman" w:cs="Times New Roman"/>
          <w:i/>
          <w:sz w:val="24"/>
          <w:szCs w:val="24"/>
          <w:lang w:val="en-GB"/>
        </w:rPr>
        <w:t>Organisational Management F</w:t>
      </w:r>
      <w:r w:rsidR="00CA14A0" w:rsidRPr="007E01BA">
        <w:rPr>
          <w:rFonts w:ascii="Times New Roman" w:eastAsia="Calibri" w:hAnsi="Times New Roman" w:cs="Times New Roman"/>
          <w:i/>
          <w:sz w:val="24"/>
          <w:szCs w:val="24"/>
          <w:lang w:val="en-GB"/>
        </w:rPr>
        <w:t>actors</w:t>
      </w:r>
    </w:p>
    <w:p w14:paraId="5B3DF0D7" w14:textId="5E117E1F"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The study reveals that the management's actions at the organisational level support the application of LOS to deliver housing project. Specifically, the study found that top management support</w:t>
      </w:r>
      <w:r w:rsidR="00D55EBD" w:rsidRPr="007E01BA">
        <w:rPr>
          <w:rFonts w:ascii="Times New Roman" w:eastAsia="Calibri" w:hAnsi="Times New Roman" w:cs="Times New Roman"/>
          <w:sz w:val="24"/>
          <w:szCs w:val="24"/>
          <w:lang w:val="en-GB"/>
        </w:rPr>
        <w:t>,</w:t>
      </w:r>
      <w:r w:rsidR="002F7F46"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sz w:val="24"/>
          <w:szCs w:val="24"/>
          <w:lang w:val="en-GB"/>
        </w:rPr>
        <w:t>provision of training to the team</w:t>
      </w:r>
      <w:r w:rsidR="00925986"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noProof/>
          <w:sz w:val="24"/>
          <w:szCs w:val="24"/>
          <w:lang w:val="en-GB"/>
        </w:rPr>
        <w:t>(Goh and Goh, 2019)</w:t>
      </w:r>
      <w:r w:rsidR="002F7F46"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promotion of change within the organisation and incentivisation</w:t>
      </w:r>
      <w:r w:rsidR="00A32178"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noProof/>
          <w:sz w:val="24"/>
          <w:szCs w:val="24"/>
          <w:lang w:val="en-GB"/>
        </w:rPr>
        <w:t xml:space="preserve">(Tsao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2000)</w:t>
      </w:r>
      <w:r w:rsidRPr="007E01BA">
        <w:rPr>
          <w:rFonts w:ascii="Times New Roman" w:eastAsia="Calibri" w:hAnsi="Times New Roman" w:cs="Times New Roman"/>
          <w:sz w:val="24"/>
          <w:szCs w:val="24"/>
          <w:lang w:val="en-GB"/>
        </w:rPr>
        <w:t xml:space="preserve"> support the deployment of LOS on most of the project studied. Management support is essential in the implementation of any new process and approach. </w:t>
      </w:r>
      <w:r w:rsidRPr="007E01BA">
        <w:rPr>
          <w:rFonts w:ascii="Times New Roman" w:eastAsia="Calibri" w:hAnsi="Times New Roman" w:cs="Times New Roman"/>
          <w:noProof/>
          <w:sz w:val="24"/>
          <w:szCs w:val="24"/>
          <w:lang w:val="en-GB"/>
        </w:rPr>
        <w:t>Wuni and Shen</w:t>
      </w:r>
      <w:r w:rsidR="00925986"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2019)</w:t>
      </w:r>
      <w:r w:rsidR="00A32178"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sz w:val="24"/>
          <w:szCs w:val="24"/>
          <w:lang w:val="en-GB"/>
        </w:rPr>
        <w:t xml:space="preserve">identified top management support as critical factors that support off-site housing construction. This could mean providing the required training and the information technology architecture that support the implementation at the project level. </w:t>
      </w:r>
    </w:p>
    <w:p w14:paraId="724D4251" w14:textId="7B5F4278"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However, the study found that much attention seems to focus on the factory production process in training with limited commitment to training the on-site process </w:t>
      </w:r>
      <w:r w:rsidRPr="007E01BA">
        <w:rPr>
          <w:rFonts w:ascii="Times New Roman" w:eastAsia="Calibri" w:hAnsi="Times New Roman" w:cs="Times New Roman"/>
          <w:noProof/>
          <w:sz w:val="24"/>
          <w:szCs w:val="24"/>
          <w:lang w:val="en-GB"/>
        </w:rPr>
        <w:t xml:space="preserve">(Yuan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2020)</w:t>
      </w:r>
      <w:r w:rsidRPr="007E01BA">
        <w:rPr>
          <w:rFonts w:ascii="Times New Roman" w:eastAsia="Calibri" w:hAnsi="Times New Roman" w:cs="Times New Roman"/>
          <w:sz w:val="24"/>
          <w:szCs w:val="24"/>
          <w:lang w:val="en-GB"/>
        </w:rPr>
        <w:t xml:space="preserve">. This could be due to the narrow view that off-site construction is all about producing modules and panels in the control environment at the factory. Inadequate training for the site team could lead to the finished </w:t>
      </w:r>
      <w:r w:rsidRPr="007E01BA">
        <w:rPr>
          <w:rFonts w:ascii="Times New Roman" w:eastAsia="Calibri" w:hAnsi="Times New Roman" w:cs="Times New Roman"/>
          <w:sz w:val="24"/>
          <w:szCs w:val="24"/>
          <w:lang w:val="en-GB"/>
        </w:rPr>
        <w:lastRenderedPageBreak/>
        <w:t xml:space="preserve">product's quality being compromised on site. </w:t>
      </w:r>
      <w:r w:rsidRPr="007E01BA">
        <w:rPr>
          <w:rFonts w:ascii="Times New Roman" w:eastAsia="Calibri" w:hAnsi="Times New Roman" w:cs="Times New Roman"/>
          <w:noProof/>
          <w:sz w:val="24"/>
          <w:szCs w:val="24"/>
          <w:lang w:val="en-GB"/>
        </w:rPr>
        <w:t>Mawdesley and Long</w:t>
      </w:r>
      <w:r w:rsidR="004C7D5D"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2002)</w:t>
      </w:r>
      <w:r w:rsidR="00A32178"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sz w:val="24"/>
          <w:szCs w:val="24"/>
          <w:lang w:val="en-GB"/>
        </w:rPr>
        <w:t xml:space="preserve">observed that a lack of training of on-site workers </w:t>
      </w:r>
      <w:r w:rsidR="004C7D5D" w:rsidRPr="007E01BA">
        <w:rPr>
          <w:rFonts w:ascii="Times New Roman" w:eastAsia="Calibri" w:hAnsi="Times New Roman" w:cs="Times New Roman"/>
          <w:sz w:val="24"/>
          <w:szCs w:val="24"/>
          <w:lang w:val="en-GB"/>
        </w:rPr>
        <w:t>involved in the installation of prefabricated modules leads to various problems</w:t>
      </w:r>
      <w:r w:rsidRPr="007E01BA">
        <w:rPr>
          <w:rFonts w:ascii="Times New Roman" w:eastAsia="Calibri" w:hAnsi="Times New Roman" w:cs="Times New Roman"/>
          <w:sz w:val="24"/>
          <w:szCs w:val="24"/>
          <w:lang w:val="en-GB"/>
        </w:rPr>
        <w:t xml:space="preserve">. </w:t>
      </w:r>
      <w:r w:rsidR="002F738B" w:rsidRPr="007E01BA">
        <w:rPr>
          <w:rFonts w:ascii="Times New Roman" w:eastAsia="Calibri" w:hAnsi="Times New Roman" w:cs="Times New Roman"/>
          <w:sz w:val="24"/>
          <w:szCs w:val="24"/>
          <w:lang w:val="en-GB"/>
        </w:rPr>
        <w:t>While most off-site construction occurs in the factory, it is also crucial to ensure adequate consideration is given to the on-site activities. Otherwise, the gain made from the factory production process could be jeopardised at the end of installation on site.</w:t>
      </w:r>
    </w:p>
    <w:p w14:paraId="18F611F1" w14:textId="77777777" w:rsidR="00CA14A0" w:rsidRPr="007E01BA" w:rsidRDefault="00CA14A0" w:rsidP="00424724">
      <w:pPr>
        <w:spacing w:line="360" w:lineRule="auto"/>
        <w:jc w:val="both"/>
        <w:rPr>
          <w:rFonts w:ascii="Times New Roman" w:eastAsia="Calibri" w:hAnsi="Times New Roman" w:cs="Times New Roman"/>
          <w:i/>
          <w:sz w:val="24"/>
          <w:szCs w:val="24"/>
          <w:lang w:val="en-GB"/>
        </w:rPr>
      </w:pPr>
      <w:r w:rsidRPr="007E01BA">
        <w:rPr>
          <w:rFonts w:ascii="Times New Roman" w:eastAsia="Calibri" w:hAnsi="Times New Roman" w:cs="Times New Roman"/>
          <w:i/>
          <w:sz w:val="24"/>
          <w:szCs w:val="24"/>
          <w:lang w:val="en-GB"/>
        </w:rPr>
        <w:t>Technological Supporting Factors</w:t>
      </w:r>
    </w:p>
    <w:p w14:paraId="331B0F69" w14:textId="0099544A"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The study reveals that technology plays a central role in applying LOS to deliver housing project</w:t>
      </w:r>
      <w:r w:rsidR="00925986" w:rsidRPr="007E01BA">
        <w:rPr>
          <w:rFonts w:ascii="Times New Roman" w:eastAsia="Calibri" w:hAnsi="Times New Roman" w:cs="Times New Roman"/>
          <w:sz w:val="24"/>
          <w:szCs w:val="24"/>
          <w:lang w:val="en-GB"/>
        </w:rPr>
        <w:t>. This</w:t>
      </w:r>
      <w:r w:rsidRPr="007E01BA">
        <w:rPr>
          <w:rFonts w:ascii="Times New Roman" w:eastAsia="Calibri" w:hAnsi="Times New Roman" w:cs="Times New Roman"/>
          <w:sz w:val="24"/>
          <w:szCs w:val="24"/>
          <w:lang w:val="en-GB"/>
        </w:rPr>
        <w:t xml:space="preserve"> includes simulation to understudy the production system and 3D to visualise the production process </w:t>
      </w:r>
      <w:r w:rsidRPr="007E01BA">
        <w:rPr>
          <w:rFonts w:ascii="Times New Roman" w:eastAsia="Calibri" w:hAnsi="Times New Roman" w:cs="Times New Roman"/>
          <w:noProof/>
          <w:sz w:val="24"/>
          <w:szCs w:val="24"/>
          <w:lang w:val="en-GB"/>
        </w:rPr>
        <w:t>(Goh and Goh, 2019)</w:t>
      </w:r>
      <w:r w:rsidRPr="007E01BA">
        <w:rPr>
          <w:rFonts w:ascii="Times New Roman" w:eastAsia="Calibri" w:hAnsi="Times New Roman" w:cs="Times New Roman"/>
          <w:sz w:val="24"/>
          <w:szCs w:val="24"/>
          <w:lang w:val="en-GB"/>
        </w:rPr>
        <w:t xml:space="preserve">. The study found that using technology supports efficient and accurate information sharing with the various stakeholders in delivering the project </w:t>
      </w:r>
      <w:r w:rsidRPr="007E01BA">
        <w:rPr>
          <w:rFonts w:ascii="Times New Roman" w:eastAsia="Calibri" w:hAnsi="Times New Roman" w:cs="Times New Roman"/>
          <w:noProof/>
          <w:sz w:val="24"/>
          <w:szCs w:val="24"/>
          <w:lang w:val="en-GB"/>
        </w:rPr>
        <w:t>(Goh and Goh, 2019)</w:t>
      </w:r>
      <w:r w:rsidRPr="007E01BA">
        <w:rPr>
          <w:rFonts w:ascii="Times New Roman" w:eastAsia="Calibri" w:hAnsi="Times New Roman" w:cs="Times New Roman"/>
          <w:sz w:val="24"/>
          <w:szCs w:val="24"/>
          <w:lang w:val="en-GB"/>
        </w:rPr>
        <w:t xml:space="preserve">. This result aligns with the previous study. For example, in </w:t>
      </w:r>
      <w:r w:rsidRPr="007E01BA">
        <w:rPr>
          <w:rFonts w:ascii="Times New Roman" w:eastAsia="Calibri" w:hAnsi="Times New Roman" w:cs="Times New Roman"/>
          <w:noProof/>
          <w:sz w:val="24"/>
          <w:szCs w:val="24"/>
          <w:lang w:val="en-GB"/>
        </w:rPr>
        <w:t>Wuni and Shen</w:t>
      </w:r>
      <w:r w:rsidR="00925986"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2020)</w:t>
      </w:r>
      <w:r w:rsidRPr="007E01BA">
        <w:rPr>
          <w:rFonts w:ascii="Times New Roman" w:eastAsia="Calibri" w:hAnsi="Times New Roman" w:cs="Times New Roman"/>
          <w:sz w:val="24"/>
          <w:szCs w:val="24"/>
          <w:lang w:val="en-GB"/>
        </w:rPr>
        <w:t>, information sharing was among the topmost factors identified. It includes sharing information between the factory team and site team using the various platform. For instance, discrete-event simulation supports sharing information on non-value adding activities in a particular operation. At the same time, it also reveals the benefit of deploying lean techniques on the production system before the actual implemen</w:t>
      </w:r>
      <w:r w:rsidR="002F738B" w:rsidRPr="007E01BA">
        <w:rPr>
          <w:rFonts w:ascii="Times New Roman" w:eastAsia="Calibri" w:hAnsi="Times New Roman" w:cs="Times New Roman"/>
          <w:sz w:val="24"/>
          <w:szCs w:val="24"/>
          <w:lang w:val="en-GB"/>
        </w:rPr>
        <w:t>tation. This information enables</w:t>
      </w:r>
      <w:r w:rsidRPr="007E01BA">
        <w:rPr>
          <w:rFonts w:ascii="Times New Roman" w:eastAsia="Calibri" w:hAnsi="Times New Roman" w:cs="Times New Roman"/>
          <w:sz w:val="24"/>
          <w:szCs w:val="24"/>
          <w:lang w:val="en-GB"/>
        </w:rPr>
        <w:t xml:space="preserve"> </w:t>
      </w:r>
      <w:r w:rsidR="002F738B" w:rsidRPr="007E01BA">
        <w:rPr>
          <w:rFonts w:ascii="Times New Roman" w:eastAsia="Calibri" w:hAnsi="Times New Roman" w:cs="Times New Roman"/>
          <w:sz w:val="24"/>
          <w:szCs w:val="24"/>
          <w:lang w:val="en-GB"/>
        </w:rPr>
        <w:t xml:space="preserve">the </w:t>
      </w:r>
      <w:r w:rsidRPr="007E01BA">
        <w:rPr>
          <w:rFonts w:ascii="Times New Roman" w:eastAsia="Calibri" w:hAnsi="Times New Roman" w:cs="Times New Roman"/>
          <w:sz w:val="24"/>
          <w:szCs w:val="24"/>
          <w:lang w:val="en-GB"/>
        </w:rPr>
        <w:t>stakeholder to make a more efficient decision. However, the management must be ready and willing to invest in these platforms.</w:t>
      </w:r>
    </w:p>
    <w:p w14:paraId="302B0636" w14:textId="7279129B" w:rsidR="00CA14A0" w:rsidRPr="007E01BA" w:rsidRDefault="009137AF" w:rsidP="00424724">
      <w:pPr>
        <w:spacing w:line="360" w:lineRule="auto"/>
        <w:jc w:val="both"/>
        <w:rPr>
          <w:rFonts w:ascii="Times New Roman" w:eastAsia="Calibri" w:hAnsi="Times New Roman" w:cs="Times New Roman"/>
          <w:i/>
          <w:sz w:val="24"/>
          <w:szCs w:val="24"/>
          <w:lang w:val="en-GB"/>
        </w:rPr>
      </w:pPr>
      <w:r w:rsidRPr="007E01BA">
        <w:rPr>
          <w:rFonts w:ascii="Times New Roman" w:eastAsia="Calibri" w:hAnsi="Times New Roman" w:cs="Times New Roman"/>
          <w:i/>
          <w:sz w:val="24"/>
          <w:szCs w:val="24"/>
          <w:lang w:val="en-GB"/>
        </w:rPr>
        <w:t>Process Support F</w:t>
      </w:r>
      <w:r w:rsidR="00CA14A0" w:rsidRPr="007E01BA">
        <w:rPr>
          <w:rFonts w:ascii="Times New Roman" w:eastAsia="Calibri" w:hAnsi="Times New Roman" w:cs="Times New Roman"/>
          <w:i/>
          <w:sz w:val="24"/>
          <w:szCs w:val="24"/>
          <w:lang w:val="en-GB"/>
        </w:rPr>
        <w:t>actors</w:t>
      </w:r>
    </w:p>
    <w:p w14:paraId="7D9A2200" w14:textId="3177CF62" w:rsidR="00CA14A0" w:rsidRPr="007E01BA" w:rsidRDefault="00CA14A0" w:rsidP="00424724">
      <w:pPr>
        <w:spacing w:line="360" w:lineRule="auto"/>
        <w:jc w:val="both"/>
        <w:rPr>
          <w:rFonts w:ascii="Times New Roman" w:eastAsia="Calibri" w:hAnsi="Times New Roman" w:cs="Times New Roman"/>
          <w:noProof/>
          <w:sz w:val="24"/>
          <w:szCs w:val="24"/>
          <w:lang w:val="en-GB" w:eastAsia="en-GB"/>
        </w:rPr>
      </w:pPr>
      <w:r w:rsidRPr="007E01BA">
        <w:rPr>
          <w:rFonts w:ascii="Times New Roman" w:eastAsia="Calibri" w:hAnsi="Times New Roman" w:cs="Times New Roman"/>
          <w:noProof/>
          <w:sz w:val="24"/>
          <w:szCs w:val="24"/>
          <w:lang w:val="en-GB" w:eastAsia="en-GB"/>
        </w:rPr>
        <w:t xml:space="preserve">The standardisation of the process and product support the implementation of LOS on the project. It is among the most cited approaches supporting the application of LOS on the project (Yuan </w:t>
      </w:r>
      <w:r w:rsidRPr="007E01BA">
        <w:rPr>
          <w:rFonts w:ascii="Times New Roman" w:eastAsia="Calibri" w:hAnsi="Times New Roman" w:cs="Times New Roman"/>
          <w:i/>
          <w:noProof/>
          <w:sz w:val="24"/>
          <w:szCs w:val="24"/>
          <w:lang w:val="en-GB" w:eastAsia="en-GB"/>
        </w:rPr>
        <w:t>et al.</w:t>
      </w:r>
      <w:r w:rsidRPr="007E01BA">
        <w:rPr>
          <w:rFonts w:ascii="Times New Roman" w:eastAsia="Calibri" w:hAnsi="Times New Roman" w:cs="Times New Roman"/>
          <w:noProof/>
          <w:sz w:val="24"/>
          <w:szCs w:val="24"/>
          <w:lang w:val="en-GB" w:eastAsia="en-GB"/>
        </w:rPr>
        <w:t xml:space="preserve">, 2020). For example, there is standardisation in developing modules, panels, components, and the techniques used in installing the product on site. The production activities in the factory and on-site </w:t>
      </w:r>
      <w:r w:rsidR="004C7D5D" w:rsidRPr="007E01BA">
        <w:rPr>
          <w:rFonts w:ascii="Times New Roman" w:eastAsia="Calibri" w:hAnsi="Times New Roman" w:cs="Times New Roman"/>
          <w:noProof/>
          <w:sz w:val="24"/>
          <w:szCs w:val="24"/>
          <w:lang w:val="en-GB" w:eastAsia="en-GB"/>
        </w:rPr>
        <w:t xml:space="preserve">are </w:t>
      </w:r>
      <w:r w:rsidRPr="007E01BA">
        <w:rPr>
          <w:rFonts w:ascii="Times New Roman" w:eastAsia="Calibri" w:hAnsi="Times New Roman" w:cs="Times New Roman"/>
          <w:noProof/>
          <w:sz w:val="24"/>
          <w:szCs w:val="24"/>
          <w:lang w:val="en-GB" w:eastAsia="en-GB"/>
        </w:rPr>
        <w:t>well structured. It is worth mentioning that process, and product standardisation is the core advantage of off-site construction approaches over traditional house production. According to Wuni and Shen</w:t>
      </w:r>
      <w:r w:rsidR="004952D9" w:rsidRPr="007E01BA">
        <w:rPr>
          <w:rFonts w:ascii="Times New Roman" w:eastAsia="Calibri" w:hAnsi="Times New Roman" w:cs="Times New Roman"/>
          <w:noProof/>
          <w:sz w:val="24"/>
          <w:szCs w:val="24"/>
          <w:lang w:val="en-GB" w:eastAsia="en-GB"/>
        </w:rPr>
        <w:t xml:space="preserve"> (</w:t>
      </w:r>
      <w:r w:rsidRPr="007E01BA">
        <w:rPr>
          <w:rFonts w:ascii="Times New Roman" w:eastAsia="Calibri" w:hAnsi="Times New Roman" w:cs="Times New Roman"/>
          <w:noProof/>
          <w:sz w:val="24"/>
          <w:szCs w:val="24"/>
          <w:lang w:val="en-GB" w:eastAsia="en-GB"/>
        </w:rPr>
        <w:t>2020), standardisation support</w:t>
      </w:r>
      <w:r w:rsidR="002F7F46" w:rsidRPr="007E01BA">
        <w:rPr>
          <w:rFonts w:ascii="Times New Roman" w:eastAsia="Calibri" w:hAnsi="Times New Roman" w:cs="Times New Roman"/>
          <w:noProof/>
          <w:sz w:val="24"/>
          <w:szCs w:val="24"/>
          <w:lang w:val="en-GB" w:eastAsia="en-GB"/>
        </w:rPr>
        <w:t>s</w:t>
      </w:r>
      <w:r w:rsidRPr="007E01BA">
        <w:rPr>
          <w:rFonts w:ascii="Times New Roman" w:eastAsia="Calibri" w:hAnsi="Times New Roman" w:cs="Times New Roman"/>
          <w:noProof/>
          <w:sz w:val="24"/>
          <w:szCs w:val="24"/>
          <w:lang w:val="en-GB" w:eastAsia="en-GB"/>
        </w:rPr>
        <w:t xml:space="preserve"> a reduction in production cost because of the </w:t>
      </w:r>
      <w:r w:rsidR="004C7D5D" w:rsidRPr="007E01BA">
        <w:rPr>
          <w:rFonts w:ascii="Times New Roman" w:eastAsia="Calibri" w:hAnsi="Times New Roman" w:cs="Times New Roman"/>
          <w:noProof/>
          <w:sz w:val="24"/>
          <w:szCs w:val="24"/>
          <w:lang w:val="en-GB" w:eastAsia="en-GB"/>
        </w:rPr>
        <w:t xml:space="preserve">economics of scale achieved through mass production using similar </w:t>
      </w:r>
      <w:r w:rsidRPr="007E01BA">
        <w:rPr>
          <w:rFonts w:ascii="Times New Roman" w:eastAsia="Calibri" w:hAnsi="Times New Roman" w:cs="Times New Roman"/>
          <w:noProof/>
          <w:sz w:val="24"/>
          <w:szCs w:val="24"/>
          <w:lang w:val="en-GB" w:eastAsia="en-GB"/>
        </w:rPr>
        <w:t>material, equipment and method. Hermes</w:t>
      </w:r>
      <w:r w:rsidR="00831242" w:rsidRPr="007E01BA">
        <w:rPr>
          <w:rFonts w:ascii="Times New Roman" w:eastAsia="Calibri" w:hAnsi="Times New Roman" w:cs="Times New Roman"/>
          <w:noProof/>
          <w:sz w:val="24"/>
          <w:szCs w:val="24"/>
          <w:lang w:val="en-GB" w:eastAsia="en-GB"/>
        </w:rPr>
        <w:t xml:space="preserve"> (</w:t>
      </w:r>
      <w:r w:rsidRPr="007E01BA">
        <w:rPr>
          <w:rFonts w:ascii="Times New Roman" w:eastAsia="Calibri" w:hAnsi="Times New Roman" w:cs="Times New Roman"/>
          <w:noProof/>
          <w:sz w:val="24"/>
          <w:szCs w:val="24"/>
          <w:lang w:val="en-GB" w:eastAsia="en-GB"/>
        </w:rPr>
        <w:t xml:space="preserve">2015) found that process standardisation led to improved quality of the finished product. Taking all these together, process and product standardisation are among the core support </w:t>
      </w:r>
      <w:r w:rsidRPr="007E01BA">
        <w:rPr>
          <w:rFonts w:ascii="Times New Roman" w:eastAsia="Calibri" w:hAnsi="Times New Roman" w:cs="Times New Roman"/>
          <w:noProof/>
          <w:sz w:val="24"/>
          <w:szCs w:val="24"/>
          <w:lang w:val="en-GB" w:eastAsia="en-GB"/>
        </w:rPr>
        <w:lastRenderedPageBreak/>
        <w:t>factors in implementing LOS to deliver housing project</w:t>
      </w:r>
      <w:r w:rsidR="002F738B" w:rsidRPr="007E01BA">
        <w:rPr>
          <w:rFonts w:ascii="Times New Roman" w:eastAsia="Calibri" w:hAnsi="Times New Roman" w:cs="Times New Roman"/>
          <w:noProof/>
          <w:sz w:val="24"/>
          <w:szCs w:val="24"/>
          <w:lang w:val="en-GB" w:eastAsia="en-GB"/>
        </w:rPr>
        <w:t>s</w:t>
      </w:r>
      <w:r w:rsidRPr="007E01BA">
        <w:rPr>
          <w:rFonts w:ascii="Times New Roman" w:eastAsia="Calibri" w:hAnsi="Times New Roman" w:cs="Times New Roman"/>
          <w:noProof/>
          <w:sz w:val="24"/>
          <w:szCs w:val="24"/>
          <w:lang w:val="en-GB" w:eastAsia="en-GB"/>
        </w:rPr>
        <w:t>. Thus, stakeholders should pay adequate attention to it in LOS implementation.</w:t>
      </w:r>
    </w:p>
    <w:p w14:paraId="1D1758C8" w14:textId="33030DFC" w:rsidR="00CA14A0" w:rsidRPr="007E01BA" w:rsidRDefault="00A37412" w:rsidP="00424724">
      <w:pPr>
        <w:keepNext/>
        <w:keepLines/>
        <w:spacing w:before="40" w:after="0" w:line="360" w:lineRule="auto"/>
        <w:outlineLvl w:val="1"/>
        <w:rPr>
          <w:rFonts w:ascii="Times New Roman" w:eastAsia="Times New Roman" w:hAnsi="Times New Roman" w:cs="Times New Roman"/>
          <w:b/>
          <w:noProof/>
          <w:sz w:val="24"/>
          <w:szCs w:val="24"/>
          <w:lang w:val="en-GB" w:eastAsia="en-GB"/>
        </w:rPr>
      </w:pPr>
      <w:r w:rsidRPr="007E01BA">
        <w:rPr>
          <w:rFonts w:ascii="Times New Roman" w:eastAsia="Times New Roman" w:hAnsi="Times New Roman" w:cs="Times New Roman"/>
          <w:b/>
          <w:noProof/>
          <w:sz w:val="24"/>
          <w:szCs w:val="24"/>
          <w:lang w:val="en-GB" w:eastAsia="en-GB"/>
        </w:rPr>
        <w:t xml:space="preserve">4.8 </w:t>
      </w:r>
      <w:r w:rsidR="00CA14A0" w:rsidRPr="007E01BA">
        <w:rPr>
          <w:rFonts w:ascii="Times New Roman" w:eastAsia="Times New Roman" w:hAnsi="Times New Roman" w:cs="Times New Roman"/>
          <w:b/>
          <w:noProof/>
          <w:sz w:val="24"/>
          <w:szCs w:val="24"/>
          <w:lang w:val="en-GB" w:eastAsia="en-GB"/>
        </w:rPr>
        <w:t>Impact of the Application Lean, Offsite and Simulation in Housing Delivery</w:t>
      </w:r>
    </w:p>
    <w:p w14:paraId="23B5B106" w14:textId="2C13ACB7" w:rsidR="00CA14A0" w:rsidRPr="007E01BA" w:rsidRDefault="00463D2B"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The fifth</w:t>
      </w:r>
      <w:r w:rsidR="00E1725F" w:rsidRPr="007E01BA">
        <w:rPr>
          <w:rFonts w:ascii="Times New Roman" w:eastAsia="Calibri" w:hAnsi="Times New Roman" w:cs="Times New Roman"/>
          <w:sz w:val="24"/>
          <w:szCs w:val="24"/>
          <w:lang w:val="en-GB"/>
        </w:rPr>
        <w:t xml:space="preserve"> research objective</w:t>
      </w:r>
      <w:r w:rsidR="00CA14A0" w:rsidRPr="007E01BA">
        <w:rPr>
          <w:rFonts w:ascii="Times New Roman" w:eastAsia="Calibri" w:hAnsi="Times New Roman" w:cs="Times New Roman"/>
          <w:sz w:val="24"/>
          <w:szCs w:val="24"/>
          <w:lang w:val="en-GB"/>
        </w:rPr>
        <w:t xml:space="preserve"> focuses on identifying the impact of LOS approaches in housing delivery. Although previous studies have shown the effects of off-site, lean as a stand-alone approach in housing delivery, there is limited evidence on the combined use of off-site, lean and simulation in housing delivery. Table </w:t>
      </w:r>
      <w:r w:rsidR="00931653" w:rsidRPr="007E01BA">
        <w:rPr>
          <w:rFonts w:ascii="Times New Roman" w:eastAsia="Calibri" w:hAnsi="Times New Roman" w:cs="Times New Roman"/>
          <w:sz w:val="24"/>
          <w:szCs w:val="24"/>
          <w:lang w:val="en-GB"/>
        </w:rPr>
        <w:t>3</w:t>
      </w:r>
      <w:r w:rsidR="00CA14A0" w:rsidRPr="007E01BA">
        <w:rPr>
          <w:rFonts w:ascii="Times New Roman" w:eastAsia="Calibri" w:hAnsi="Times New Roman" w:cs="Times New Roman"/>
          <w:sz w:val="24"/>
          <w:szCs w:val="24"/>
          <w:lang w:val="en-GB"/>
        </w:rPr>
        <w:t xml:space="preserve"> presents the impact of the combined use of LOS in housing delivery as reported in the </w:t>
      </w:r>
      <w:r w:rsidR="00AD70B5" w:rsidRPr="007E01BA">
        <w:rPr>
          <w:rFonts w:ascii="Times New Roman" w:eastAsia="Calibri" w:hAnsi="Times New Roman" w:cs="Times New Roman"/>
          <w:sz w:val="24"/>
          <w:szCs w:val="24"/>
          <w:lang w:val="en-GB"/>
        </w:rPr>
        <w:t>66</w:t>
      </w:r>
      <w:r w:rsidR="00A32178" w:rsidRPr="007E01BA">
        <w:rPr>
          <w:rFonts w:ascii="Times New Roman" w:eastAsia="Calibri" w:hAnsi="Times New Roman" w:cs="Times New Roman"/>
          <w:sz w:val="24"/>
          <w:szCs w:val="24"/>
          <w:lang w:val="en-GB"/>
        </w:rPr>
        <w:t xml:space="preserve"> </w:t>
      </w:r>
      <w:r w:rsidR="00CA14A0" w:rsidRPr="007E01BA">
        <w:rPr>
          <w:rFonts w:ascii="Times New Roman" w:eastAsia="Calibri" w:hAnsi="Times New Roman" w:cs="Times New Roman"/>
          <w:sz w:val="24"/>
          <w:szCs w:val="24"/>
          <w:lang w:val="en-GB"/>
        </w:rPr>
        <w:t>articles</w:t>
      </w:r>
      <w:r w:rsidR="00AD70B5" w:rsidRPr="007E01BA">
        <w:rPr>
          <w:rFonts w:ascii="Times New Roman" w:eastAsia="Calibri" w:hAnsi="Times New Roman" w:cs="Times New Roman"/>
          <w:sz w:val="24"/>
          <w:szCs w:val="24"/>
          <w:lang w:val="en-GB"/>
        </w:rPr>
        <w:t>.</w:t>
      </w:r>
      <w:r w:rsidR="00CA14A0" w:rsidRPr="007E01BA">
        <w:rPr>
          <w:rFonts w:ascii="Times New Roman" w:eastAsia="Calibri" w:hAnsi="Times New Roman" w:cs="Times New Roman"/>
          <w:sz w:val="24"/>
          <w:szCs w:val="24"/>
          <w:lang w:val="en-GB"/>
        </w:rPr>
        <w:t xml:space="preserve"> The effects identified were explored and categorised using the Transformation Flow and Value view model </w:t>
      </w:r>
      <w:r w:rsidR="00CA14A0" w:rsidRPr="007E01BA">
        <w:rPr>
          <w:rFonts w:ascii="Times New Roman" w:eastAsia="Calibri" w:hAnsi="Times New Roman" w:cs="Times New Roman"/>
          <w:noProof/>
          <w:sz w:val="24"/>
          <w:szCs w:val="24"/>
          <w:lang w:val="en-GB"/>
        </w:rPr>
        <w:t>(Koskela, 2000)</w:t>
      </w:r>
      <w:r w:rsidR="00CA14A0" w:rsidRPr="007E01BA">
        <w:rPr>
          <w:rFonts w:ascii="Times New Roman" w:eastAsia="Calibri" w:hAnsi="Times New Roman" w:cs="Times New Roman"/>
          <w:sz w:val="24"/>
          <w:szCs w:val="24"/>
          <w:lang w:val="en-GB"/>
        </w:rPr>
        <w:t>.</w:t>
      </w:r>
    </w:p>
    <w:p w14:paraId="739F24F3" w14:textId="104534D3" w:rsidR="00522C74" w:rsidRPr="007E01BA" w:rsidRDefault="00931653" w:rsidP="00424724">
      <w:pPr>
        <w:spacing w:line="360" w:lineRule="auto"/>
        <w:jc w:val="center"/>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Insert Table 3</w:t>
      </w:r>
      <w:r w:rsidR="00522C74" w:rsidRPr="007E01BA">
        <w:rPr>
          <w:rFonts w:ascii="Times New Roman" w:eastAsia="Calibri" w:hAnsi="Times New Roman" w:cs="Times New Roman"/>
          <w:sz w:val="24"/>
          <w:szCs w:val="24"/>
          <w:lang w:val="en-GB"/>
        </w:rPr>
        <w:t xml:space="preserve"> here</w:t>
      </w:r>
    </w:p>
    <w:p w14:paraId="0C54E7C8" w14:textId="024B8366" w:rsidR="00CA14A0" w:rsidRPr="007E01BA" w:rsidRDefault="00CA14A0" w:rsidP="00A37412">
      <w:pPr>
        <w:pStyle w:val="Heading2"/>
        <w:spacing w:after="120"/>
        <w:rPr>
          <w:rFonts w:ascii="Times New Roman" w:eastAsia="Times New Roman" w:hAnsi="Times New Roman" w:cs="Times New Roman"/>
          <w:b/>
          <w:color w:val="auto"/>
          <w:sz w:val="24"/>
          <w:szCs w:val="24"/>
          <w:lang w:val="en-GB"/>
        </w:rPr>
      </w:pPr>
      <w:r w:rsidRPr="007E01BA">
        <w:rPr>
          <w:rFonts w:ascii="Times New Roman" w:eastAsia="Times New Roman" w:hAnsi="Times New Roman" w:cs="Times New Roman"/>
          <w:b/>
          <w:color w:val="auto"/>
          <w:sz w:val="24"/>
          <w:szCs w:val="24"/>
          <w:lang w:val="en-GB"/>
        </w:rPr>
        <w:t xml:space="preserve">Understanding the Impact of the Combined Application of Lean, Off-site and Simulation through the Transformation Flow Value </w:t>
      </w:r>
      <w:r w:rsidR="001C4C85" w:rsidRPr="007E01BA">
        <w:rPr>
          <w:rFonts w:ascii="Times New Roman" w:eastAsia="Times New Roman" w:hAnsi="Times New Roman" w:cs="Times New Roman"/>
          <w:b/>
          <w:color w:val="auto"/>
          <w:sz w:val="24"/>
          <w:szCs w:val="24"/>
          <w:lang w:val="en-GB"/>
        </w:rPr>
        <w:t>View</w:t>
      </w:r>
      <w:r w:rsidRPr="007E01BA">
        <w:rPr>
          <w:rFonts w:ascii="Times New Roman" w:eastAsia="Times New Roman" w:hAnsi="Times New Roman" w:cs="Times New Roman"/>
          <w:b/>
          <w:color w:val="auto"/>
          <w:sz w:val="24"/>
          <w:szCs w:val="24"/>
          <w:lang w:val="en-GB"/>
        </w:rPr>
        <w:t xml:space="preserve"> Model</w:t>
      </w:r>
    </w:p>
    <w:p w14:paraId="083FE325" w14:textId="2F8F2BD1"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Koskela proposed the Transformation</w:t>
      </w:r>
      <w:r w:rsidRPr="007E01BA">
        <w:rPr>
          <w:rFonts w:ascii="Times New Roman" w:eastAsia="Calibri" w:hAnsi="Times New Roman" w:cs="Times New Roman"/>
          <w:i/>
          <w:sz w:val="24"/>
          <w:szCs w:val="24"/>
          <w:lang w:val="en-GB"/>
        </w:rPr>
        <w:t>,</w:t>
      </w:r>
      <w:r w:rsidRPr="007E01BA">
        <w:rPr>
          <w:rFonts w:ascii="Times New Roman" w:eastAsia="Calibri" w:hAnsi="Times New Roman" w:cs="Times New Roman"/>
          <w:sz w:val="24"/>
          <w:szCs w:val="24"/>
          <w:lang w:val="en-GB"/>
        </w:rPr>
        <w:t xml:space="preserve"> Flow and Value model, commonly known as (TFV model), to understand production system behaviour in construction projects </w:t>
      </w:r>
      <w:r w:rsidRPr="007E01BA">
        <w:rPr>
          <w:rFonts w:ascii="Times New Roman" w:eastAsia="Calibri" w:hAnsi="Times New Roman" w:cs="Times New Roman"/>
          <w:noProof/>
          <w:sz w:val="24"/>
          <w:szCs w:val="24"/>
          <w:lang w:val="en-GB"/>
        </w:rPr>
        <w:t>(Koskela, 2000)</w:t>
      </w:r>
      <w:r w:rsidRPr="007E01BA">
        <w:rPr>
          <w:rFonts w:ascii="Times New Roman" w:eastAsia="Calibri" w:hAnsi="Times New Roman" w:cs="Times New Roman"/>
          <w:sz w:val="24"/>
          <w:szCs w:val="24"/>
          <w:lang w:val="en-GB"/>
        </w:rPr>
        <w:t xml:space="preserve">. Transformation (T) in the TFV model focuses on converting input into output, which is the traditional approach to construction project management </w:t>
      </w:r>
      <w:r w:rsidRPr="007E01BA">
        <w:rPr>
          <w:rFonts w:ascii="Times New Roman" w:eastAsia="Calibri" w:hAnsi="Times New Roman" w:cs="Times New Roman"/>
          <w:noProof/>
          <w:sz w:val="24"/>
          <w:szCs w:val="24"/>
          <w:lang w:val="en-GB"/>
        </w:rPr>
        <w:t xml:space="preserve">(Daniel and Pasquire, 2019; Sacks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2017)</w:t>
      </w:r>
      <w:r w:rsidRPr="007E01BA">
        <w:rPr>
          <w:rFonts w:ascii="Times New Roman" w:eastAsia="Calibri" w:hAnsi="Times New Roman" w:cs="Times New Roman"/>
          <w:sz w:val="24"/>
          <w:szCs w:val="24"/>
          <w:lang w:val="en-GB"/>
        </w:rPr>
        <w:t xml:space="preserve">. </w:t>
      </w:r>
    </w:p>
    <w:p w14:paraId="15F9AFED" w14:textId="61581EED" w:rsidR="00CA14A0" w:rsidRPr="007E01BA" w:rsidRDefault="00A37412"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T</w:t>
      </w:r>
      <w:r w:rsidR="00CA14A0" w:rsidRPr="007E01BA">
        <w:rPr>
          <w:rFonts w:ascii="Times New Roman" w:eastAsia="Calibri" w:hAnsi="Times New Roman" w:cs="Times New Roman"/>
          <w:sz w:val="24"/>
          <w:szCs w:val="24"/>
          <w:lang w:val="en-GB"/>
        </w:rPr>
        <w:t xml:space="preserve">he </w:t>
      </w:r>
      <w:r w:rsidR="00CA14A0" w:rsidRPr="007E01BA">
        <w:rPr>
          <w:rFonts w:ascii="Times New Roman" w:eastAsia="Calibri" w:hAnsi="Times New Roman" w:cs="Times New Roman"/>
          <w:i/>
          <w:sz w:val="24"/>
          <w:szCs w:val="24"/>
          <w:lang w:val="en-GB"/>
        </w:rPr>
        <w:t>Flow</w:t>
      </w:r>
      <w:r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i/>
          <w:sz w:val="24"/>
          <w:szCs w:val="24"/>
          <w:lang w:val="en-GB"/>
        </w:rPr>
        <w:t>view</w:t>
      </w:r>
      <w:r w:rsidR="00CA14A0" w:rsidRPr="007E01BA">
        <w:rPr>
          <w:rFonts w:ascii="Times New Roman" w:eastAsia="Calibri" w:hAnsi="Times New Roman" w:cs="Times New Roman"/>
          <w:sz w:val="24"/>
          <w:szCs w:val="24"/>
          <w:lang w:val="en-GB"/>
        </w:rPr>
        <w:t xml:space="preserve"> (F) and </w:t>
      </w:r>
      <w:r w:rsidR="00CA14A0" w:rsidRPr="007E01BA">
        <w:rPr>
          <w:rFonts w:ascii="Times New Roman" w:eastAsia="Calibri" w:hAnsi="Times New Roman" w:cs="Times New Roman"/>
          <w:i/>
          <w:sz w:val="24"/>
          <w:szCs w:val="24"/>
          <w:lang w:val="en-GB"/>
        </w:rPr>
        <w:t>Value</w:t>
      </w:r>
      <w:r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i/>
          <w:sz w:val="24"/>
          <w:szCs w:val="24"/>
          <w:lang w:val="en-GB"/>
        </w:rPr>
        <w:t>view</w:t>
      </w:r>
      <w:r w:rsidRPr="007E01BA">
        <w:rPr>
          <w:rFonts w:ascii="Times New Roman" w:eastAsia="Calibri" w:hAnsi="Times New Roman" w:cs="Times New Roman"/>
          <w:sz w:val="24"/>
          <w:szCs w:val="24"/>
          <w:lang w:val="en-GB"/>
        </w:rPr>
        <w:t xml:space="preserve"> (V) propositions</w:t>
      </w:r>
      <w:r w:rsidR="00CA14A0" w:rsidRPr="007E01BA">
        <w:rPr>
          <w:rFonts w:ascii="Times New Roman" w:eastAsia="Calibri" w:hAnsi="Times New Roman" w:cs="Times New Roman"/>
          <w:sz w:val="24"/>
          <w:szCs w:val="24"/>
          <w:lang w:val="en-GB"/>
        </w:rPr>
        <w:t xml:space="preserve"> in the TFV model was used</w:t>
      </w:r>
      <w:r w:rsidRPr="007E01BA">
        <w:rPr>
          <w:rFonts w:ascii="Times New Roman" w:eastAsia="Calibri" w:hAnsi="Times New Roman" w:cs="Times New Roman"/>
          <w:sz w:val="24"/>
          <w:szCs w:val="24"/>
          <w:lang w:val="en-GB"/>
        </w:rPr>
        <w:t xml:space="preserve"> to understand the combined impact of LOS</w:t>
      </w:r>
      <w:r w:rsidR="00CA14A0" w:rsidRPr="007E01BA">
        <w:rPr>
          <w:rFonts w:ascii="Times New Roman" w:eastAsia="Calibri" w:hAnsi="Times New Roman" w:cs="Times New Roman"/>
          <w:sz w:val="24"/>
          <w:szCs w:val="24"/>
          <w:lang w:val="en-GB"/>
        </w:rPr>
        <w:t xml:space="preserve">. The flow view in the TFV model connotes adequate consideration and maintenance of a stable process flow throughout the production process. This process includes information, task, resources, space, people, material and external conditions </w:t>
      </w:r>
      <w:r w:rsidR="00CA14A0" w:rsidRPr="007E01BA">
        <w:rPr>
          <w:rFonts w:ascii="Times New Roman" w:eastAsia="Calibri" w:hAnsi="Times New Roman" w:cs="Times New Roman"/>
          <w:noProof/>
          <w:sz w:val="24"/>
          <w:szCs w:val="24"/>
          <w:lang w:val="en-GB"/>
        </w:rPr>
        <w:t>(Koskela, 2000)</w:t>
      </w:r>
      <w:r w:rsidR="00CA14A0" w:rsidRPr="007E01BA">
        <w:rPr>
          <w:rFonts w:ascii="Times New Roman" w:eastAsia="Calibri" w:hAnsi="Times New Roman" w:cs="Times New Roman"/>
          <w:sz w:val="24"/>
          <w:szCs w:val="24"/>
          <w:lang w:val="en-GB"/>
        </w:rPr>
        <w:t xml:space="preserve">. This study has found that the combined application of LOS support effective management of the process flow interphases and transparency, which led to the generation of value for the stakeholders. This shows that the flow view linked to the value view. Accordingly, the set of impacts identified in this study that relate to flow and transparency are categorised as </w:t>
      </w:r>
      <w:r w:rsidR="00CA14A0" w:rsidRPr="007E01BA">
        <w:rPr>
          <w:rFonts w:ascii="Times New Roman" w:eastAsia="Calibri" w:hAnsi="Times New Roman" w:cs="Times New Roman"/>
          <w:i/>
          <w:sz w:val="24"/>
          <w:szCs w:val="24"/>
          <w:lang w:val="en-GB"/>
        </w:rPr>
        <w:t>flow and process transparency</w:t>
      </w:r>
      <w:r w:rsidR="00CA14A0" w:rsidRPr="007E01BA">
        <w:rPr>
          <w:rFonts w:ascii="Times New Roman" w:eastAsia="Calibri" w:hAnsi="Times New Roman" w:cs="Times New Roman"/>
          <w:sz w:val="24"/>
          <w:szCs w:val="24"/>
          <w:lang w:val="en-GB"/>
        </w:rPr>
        <w:t xml:space="preserve"> impact.</w:t>
      </w:r>
    </w:p>
    <w:p w14:paraId="26DED464" w14:textId="6DFF20DA"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The (V) in the TFV model focuses on value generated from the customer's perspective or the stakeholder. According to </w:t>
      </w:r>
      <w:r w:rsidRPr="007E01BA">
        <w:rPr>
          <w:rFonts w:ascii="Times New Roman" w:eastAsia="Calibri" w:hAnsi="Times New Roman" w:cs="Times New Roman"/>
          <w:noProof/>
          <w:sz w:val="24"/>
          <w:szCs w:val="24"/>
          <w:lang w:val="en-GB"/>
        </w:rPr>
        <w:t>Daniel and Pasquire</w:t>
      </w:r>
      <w:r w:rsidR="00236FD5"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2019)</w:t>
      </w:r>
      <w:r w:rsidRPr="007E01BA">
        <w:rPr>
          <w:rFonts w:ascii="Times New Roman" w:eastAsia="Calibri" w:hAnsi="Times New Roman" w:cs="Times New Roman"/>
          <w:sz w:val="24"/>
          <w:szCs w:val="24"/>
          <w:lang w:val="en-GB"/>
        </w:rPr>
        <w:t>, the customer is not limited to the paying client; instead, it refers to all the stakeholders</w:t>
      </w:r>
      <w:r w:rsidR="00AD70B5" w:rsidRPr="007E01BA">
        <w:rPr>
          <w:sz w:val="24"/>
          <w:szCs w:val="24"/>
        </w:rPr>
        <w:t xml:space="preserve"> </w:t>
      </w:r>
      <w:r w:rsidR="002F7F46" w:rsidRPr="007E01BA">
        <w:rPr>
          <w:rFonts w:ascii="Times New Roman" w:eastAsia="Calibri" w:hAnsi="Times New Roman" w:cs="Times New Roman"/>
          <w:sz w:val="24"/>
          <w:szCs w:val="24"/>
          <w:lang w:val="en-GB"/>
        </w:rPr>
        <w:t>interested</w:t>
      </w:r>
      <w:r w:rsidR="00AD70B5" w:rsidRPr="007E01BA">
        <w:rPr>
          <w:rFonts w:ascii="Times New Roman" w:eastAsia="Calibri" w:hAnsi="Times New Roman" w:cs="Times New Roman"/>
          <w:sz w:val="24"/>
          <w:szCs w:val="24"/>
          <w:lang w:val="en-GB"/>
        </w:rPr>
        <w:t xml:space="preserve"> in the final product.</w:t>
      </w:r>
      <w:r w:rsidR="00A37412"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sz w:val="24"/>
          <w:szCs w:val="24"/>
          <w:lang w:val="en-GB"/>
        </w:rPr>
        <w:t xml:space="preserve">The value generation </w:t>
      </w:r>
      <w:r w:rsidRPr="007E01BA">
        <w:rPr>
          <w:rFonts w:ascii="Times New Roman" w:eastAsia="Calibri" w:hAnsi="Times New Roman" w:cs="Times New Roman"/>
          <w:sz w:val="24"/>
          <w:szCs w:val="24"/>
          <w:lang w:val="en-GB"/>
        </w:rPr>
        <w:lastRenderedPageBreak/>
        <w:t>view entails engaging with relevant stakeholders to arrive at a collaborative solution that me</w:t>
      </w:r>
      <w:r w:rsidR="005807DB" w:rsidRPr="007E01BA">
        <w:rPr>
          <w:rFonts w:ascii="Times New Roman" w:eastAsia="Calibri" w:hAnsi="Times New Roman" w:cs="Times New Roman"/>
          <w:sz w:val="24"/>
          <w:szCs w:val="24"/>
          <w:lang w:val="en-GB"/>
        </w:rPr>
        <w:t>e</w:t>
      </w:r>
      <w:r w:rsidRPr="007E01BA">
        <w:rPr>
          <w:rFonts w:ascii="Times New Roman" w:eastAsia="Calibri" w:hAnsi="Times New Roman" w:cs="Times New Roman"/>
          <w:sz w:val="24"/>
          <w:szCs w:val="24"/>
          <w:lang w:val="en-GB"/>
        </w:rPr>
        <w:t>t</w:t>
      </w:r>
      <w:r w:rsidR="00A37412" w:rsidRPr="007E01BA">
        <w:rPr>
          <w:rFonts w:ascii="Times New Roman" w:eastAsia="Calibri" w:hAnsi="Times New Roman" w:cs="Times New Roman"/>
          <w:sz w:val="24"/>
          <w:szCs w:val="24"/>
          <w:lang w:val="en-GB"/>
        </w:rPr>
        <w:t>s</w:t>
      </w:r>
      <w:r w:rsidRPr="007E01BA">
        <w:rPr>
          <w:rFonts w:ascii="Times New Roman" w:eastAsia="Calibri" w:hAnsi="Times New Roman" w:cs="Times New Roman"/>
          <w:sz w:val="24"/>
          <w:szCs w:val="24"/>
          <w:lang w:val="en-GB"/>
        </w:rPr>
        <w:t xml:space="preserve"> the yearning of all stakeholders. This was achieved through the combined application of LOS as stakeholders can visualise solution</w:t>
      </w:r>
      <w:r w:rsidR="002F738B" w:rsidRPr="007E01BA">
        <w:rPr>
          <w:rFonts w:ascii="Times New Roman" w:eastAsia="Calibri" w:hAnsi="Times New Roman" w:cs="Times New Roman"/>
          <w:sz w:val="24"/>
          <w:szCs w:val="24"/>
          <w:lang w:val="en-GB"/>
        </w:rPr>
        <w:t>s</w:t>
      </w:r>
      <w:r w:rsidRPr="007E01BA">
        <w:rPr>
          <w:rFonts w:ascii="Times New Roman" w:eastAsia="Calibri" w:hAnsi="Times New Roman" w:cs="Times New Roman"/>
          <w:sz w:val="24"/>
          <w:szCs w:val="24"/>
          <w:lang w:val="en-GB"/>
        </w:rPr>
        <w:t xml:space="preserve"> before actual implementation, and the wasteful process could also be eliminated or minimised. The study found that the flow and process transparency achieved due to the combined application of LOS led to the reduction of wasteful processes, thus generating higher value for all the stakeholders in terms of cost, time, and quality. Again, these set</w:t>
      </w:r>
      <w:r w:rsidR="002F738B" w:rsidRPr="007E01BA">
        <w:rPr>
          <w:rFonts w:ascii="Times New Roman" w:eastAsia="Calibri" w:hAnsi="Times New Roman" w:cs="Times New Roman"/>
          <w:sz w:val="24"/>
          <w:szCs w:val="24"/>
          <w:lang w:val="en-GB"/>
        </w:rPr>
        <w:t>s</w:t>
      </w:r>
      <w:r w:rsidRPr="007E01BA">
        <w:rPr>
          <w:rFonts w:ascii="Times New Roman" w:eastAsia="Calibri" w:hAnsi="Times New Roman" w:cs="Times New Roman"/>
          <w:sz w:val="24"/>
          <w:szCs w:val="24"/>
          <w:lang w:val="en-GB"/>
        </w:rPr>
        <w:t xml:space="preserve"> of impacts identified from this study are categorised as </w:t>
      </w:r>
      <w:r w:rsidRPr="007E01BA">
        <w:rPr>
          <w:rFonts w:ascii="Times New Roman" w:eastAsia="Calibri" w:hAnsi="Times New Roman" w:cs="Times New Roman"/>
          <w:i/>
          <w:sz w:val="24"/>
          <w:szCs w:val="24"/>
          <w:lang w:val="en-GB"/>
        </w:rPr>
        <w:t>value view</w:t>
      </w:r>
      <w:r w:rsidRPr="007E01BA">
        <w:rPr>
          <w:rFonts w:ascii="Times New Roman" w:eastAsia="Calibri" w:hAnsi="Times New Roman" w:cs="Times New Roman"/>
          <w:sz w:val="24"/>
          <w:szCs w:val="24"/>
          <w:lang w:val="en-GB"/>
        </w:rPr>
        <w:t xml:space="preserve"> generation impact. </w:t>
      </w:r>
    </w:p>
    <w:p w14:paraId="470550F8" w14:textId="5A4424EB" w:rsidR="00CA14A0" w:rsidRPr="007E01BA" w:rsidRDefault="00A37412" w:rsidP="00424724">
      <w:pPr>
        <w:keepNext/>
        <w:keepLines/>
        <w:spacing w:before="40" w:after="0" w:line="360" w:lineRule="auto"/>
        <w:outlineLvl w:val="1"/>
        <w:rPr>
          <w:rFonts w:ascii="Times New Roman" w:eastAsia="Times New Roman" w:hAnsi="Times New Roman" w:cs="Times New Roman"/>
          <w:b/>
          <w:sz w:val="24"/>
          <w:szCs w:val="24"/>
          <w:lang w:val="en-GB"/>
        </w:rPr>
      </w:pPr>
      <w:r w:rsidRPr="007E01BA">
        <w:rPr>
          <w:rFonts w:ascii="Times New Roman" w:eastAsia="Times New Roman" w:hAnsi="Times New Roman" w:cs="Times New Roman"/>
          <w:b/>
          <w:sz w:val="24"/>
          <w:szCs w:val="24"/>
          <w:lang w:val="en-GB"/>
        </w:rPr>
        <w:t xml:space="preserve">4.10 </w:t>
      </w:r>
      <w:r w:rsidR="00CA14A0" w:rsidRPr="007E01BA">
        <w:rPr>
          <w:rFonts w:ascii="Times New Roman" w:eastAsia="Times New Roman" w:hAnsi="Times New Roman" w:cs="Times New Roman"/>
          <w:b/>
          <w:sz w:val="24"/>
          <w:szCs w:val="24"/>
          <w:lang w:val="en-GB"/>
        </w:rPr>
        <w:t>Categorisation of the impact of the combined application of LOS using TFV Model</w:t>
      </w:r>
    </w:p>
    <w:p w14:paraId="32001309" w14:textId="3E79F719"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As shown in Figure </w:t>
      </w:r>
      <w:r w:rsidR="00464339" w:rsidRPr="007E01BA">
        <w:rPr>
          <w:rFonts w:ascii="Times New Roman" w:eastAsia="Calibri" w:hAnsi="Times New Roman" w:cs="Times New Roman"/>
          <w:sz w:val="24"/>
          <w:szCs w:val="24"/>
          <w:lang w:val="en-GB"/>
        </w:rPr>
        <w:t>V</w:t>
      </w:r>
      <w:r w:rsidR="002F7F46" w:rsidRPr="007E01BA">
        <w:rPr>
          <w:rFonts w:ascii="Times New Roman" w:eastAsia="Calibri" w:hAnsi="Times New Roman" w:cs="Times New Roman"/>
          <w:sz w:val="24"/>
          <w:szCs w:val="24"/>
          <w:lang w:val="en-GB"/>
        </w:rPr>
        <w:t>,</w:t>
      </w:r>
      <w:r w:rsidR="00831242"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sz w:val="24"/>
          <w:szCs w:val="24"/>
          <w:lang w:val="en-GB"/>
        </w:rPr>
        <w:t>the flow view in the TFV model is linked with the value</w:t>
      </w:r>
      <w:r w:rsidR="00AD70B5" w:rsidRPr="007E01BA">
        <w:rPr>
          <w:rFonts w:ascii="Times New Roman" w:eastAsia="Calibri" w:hAnsi="Times New Roman" w:cs="Times New Roman"/>
          <w:sz w:val="24"/>
          <w:szCs w:val="24"/>
          <w:lang w:val="en-GB"/>
        </w:rPr>
        <w:t xml:space="preserve"> view</w:t>
      </w:r>
      <w:r w:rsidRPr="007E01BA">
        <w:rPr>
          <w:rFonts w:ascii="Times New Roman" w:eastAsia="Calibri" w:hAnsi="Times New Roman" w:cs="Times New Roman"/>
          <w:sz w:val="24"/>
          <w:szCs w:val="24"/>
          <w:lang w:val="en-GB"/>
        </w:rPr>
        <w:t>. To put it straight, the achievement of process flows will support the delivery of the value view objectives. The flow and process transparency and the value generation impact are discussed below</w:t>
      </w:r>
      <w:r w:rsidR="00586E9D" w:rsidRPr="007E01BA">
        <w:rPr>
          <w:rFonts w:ascii="Times New Roman" w:eastAsia="Calibri" w:hAnsi="Times New Roman" w:cs="Times New Roman"/>
          <w:sz w:val="24"/>
          <w:szCs w:val="24"/>
          <w:lang w:val="en-GB"/>
        </w:rPr>
        <w:t>.</w:t>
      </w:r>
    </w:p>
    <w:p w14:paraId="299EBE3E" w14:textId="12283D0C" w:rsidR="00522C74" w:rsidRPr="007E01BA" w:rsidRDefault="00464339" w:rsidP="00424724">
      <w:pPr>
        <w:spacing w:line="360" w:lineRule="auto"/>
        <w:jc w:val="center"/>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Insert Figure V</w:t>
      </w:r>
      <w:r w:rsidR="00522C74" w:rsidRPr="007E01BA">
        <w:rPr>
          <w:rFonts w:ascii="Times New Roman" w:eastAsia="Calibri" w:hAnsi="Times New Roman" w:cs="Times New Roman"/>
          <w:sz w:val="24"/>
          <w:szCs w:val="24"/>
          <w:lang w:val="en-GB"/>
        </w:rPr>
        <w:t xml:space="preserve"> here</w:t>
      </w:r>
    </w:p>
    <w:p w14:paraId="5A2994D5" w14:textId="77777777" w:rsidR="00CA14A0" w:rsidRPr="007E01BA" w:rsidRDefault="00CA14A0" w:rsidP="00424724">
      <w:pPr>
        <w:spacing w:line="360" w:lineRule="auto"/>
        <w:rPr>
          <w:rFonts w:ascii="Times New Roman" w:eastAsia="Calibri" w:hAnsi="Times New Roman" w:cs="Times New Roman"/>
          <w:i/>
          <w:sz w:val="24"/>
          <w:szCs w:val="24"/>
          <w:lang w:val="en-GB"/>
        </w:rPr>
      </w:pPr>
      <w:r w:rsidRPr="007E01BA">
        <w:rPr>
          <w:rFonts w:ascii="Times New Roman" w:eastAsia="Calibri" w:hAnsi="Times New Roman" w:cs="Times New Roman"/>
          <w:i/>
          <w:sz w:val="24"/>
          <w:szCs w:val="24"/>
          <w:lang w:val="en-GB"/>
        </w:rPr>
        <w:t>Flow and Process Transparency Impact</w:t>
      </w:r>
    </w:p>
    <w:p w14:paraId="083FA565" w14:textId="25FC836C"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The study found that the most significant impact of the combined application </w:t>
      </w:r>
      <w:r w:rsidR="004A5D59">
        <w:rPr>
          <w:rFonts w:ascii="Times New Roman" w:eastAsia="Calibri" w:hAnsi="Times New Roman" w:cs="Times New Roman"/>
          <w:sz w:val="24"/>
          <w:szCs w:val="24"/>
          <w:lang w:val="en-GB"/>
        </w:rPr>
        <w:t>of LOS</w:t>
      </w:r>
      <w:r w:rsidRPr="007E01BA">
        <w:rPr>
          <w:rFonts w:ascii="Times New Roman" w:eastAsia="Calibri" w:hAnsi="Times New Roman" w:cs="Times New Roman"/>
          <w:sz w:val="24"/>
          <w:szCs w:val="24"/>
          <w:lang w:val="en-GB"/>
        </w:rPr>
        <w:t xml:space="preserve"> in housing delivery is the capacity to visualise the production processes as a whole ahead of time or in real-time. This was reported in over 15 of the publications. The study found that the combined application of LOS supports the clear visualisation of the customer value stream and the entire production system </w:t>
      </w:r>
      <w:r w:rsidRPr="007E01BA">
        <w:rPr>
          <w:rFonts w:ascii="Times New Roman" w:eastAsia="Calibri" w:hAnsi="Times New Roman" w:cs="Times New Roman"/>
          <w:noProof/>
          <w:sz w:val="24"/>
          <w:szCs w:val="24"/>
          <w:lang w:val="en-GB"/>
        </w:rPr>
        <w:t xml:space="preserve">(Gehbauer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2007)</w:t>
      </w:r>
      <w:r w:rsidRPr="007E01BA">
        <w:rPr>
          <w:rFonts w:ascii="Times New Roman" w:eastAsia="Calibri" w:hAnsi="Times New Roman" w:cs="Times New Roman"/>
          <w:sz w:val="24"/>
          <w:szCs w:val="24"/>
          <w:lang w:val="en-GB"/>
        </w:rPr>
        <w:t>. The visualisation of the production system was enabled through the combined application of LOS. For example, applying lean techniques supports identifying the value stream in the production process. The use of simulation allows a comprehensive understanding of the processes by visualising the dynamics in the production system</w:t>
      </w:r>
      <w:r w:rsidR="00F13A35" w:rsidRPr="007E01BA">
        <w:rPr>
          <w:rFonts w:ascii="Times New Roman" w:eastAsia="Calibri" w:hAnsi="Times New Roman" w:cs="Times New Roman"/>
          <w:sz w:val="24"/>
          <w:szCs w:val="24"/>
          <w:lang w:val="en-GB"/>
        </w:rPr>
        <w:t xml:space="preserve"> </w:t>
      </w:r>
      <w:r w:rsidRPr="007E01BA">
        <w:rPr>
          <w:rFonts w:ascii="Times New Roman" w:eastAsia="Calibri" w:hAnsi="Times New Roman" w:cs="Times New Roman"/>
          <w:noProof/>
          <w:sz w:val="24"/>
          <w:szCs w:val="24"/>
          <w:lang w:val="en-GB"/>
        </w:rPr>
        <w:t xml:space="preserve">(Gehbauer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2007; Heravi and Firoozi, 2017)</w:t>
      </w:r>
      <w:r w:rsidRPr="007E01BA">
        <w:rPr>
          <w:rFonts w:ascii="Times New Roman" w:eastAsia="Calibri" w:hAnsi="Times New Roman" w:cs="Times New Roman"/>
          <w:sz w:val="24"/>
          <w:szCs w:val="24"/>
          <w:lang w:val="en-GB"/>
        </w:rPr>
        <w:t xml:space="preserve">. However, this will not be achieved if only one approach is used. The use of the combined approach </w:t>
      </w:r>
      <w:r w:rsidR="00A37412" w:rsidRPr="007E01BA">
        <w:rPr>
          <w:rFonts w:ascii="Times New Roman" w:eastAsia="Calibri" w:hAnsi="Times New Roman" w:cs="Times New Roman"/>
          <w:sz w:val="24"/>
          <w:szCs w:val="24"/>
          <w:lang w:val="en-GB"/>
        </w:rPr>
        <w:t>supports efficient information-sharing and</w:t>
      </w:r>
      <w:r w:rsidRPr="007E01BA">
        <w:rPr>
          <w:rFonts w:ascii="Times New Roman" w:eastAsia="Calibri" w:hAnsi="Times New Roman" w:cs="Times New Roman"/>
          <w:sz w:val="24"/>
          <w:szCs w:val="24"/>
          <w:lang w:val="en-GB"/>
        </w:rPr>
        <w:t xml:space="preserve"> supports process transparency</w:t>
      </w:r>
      <w:r w:rsidR="00A37412"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according to </w:t>
      </w:r>
      <w:r w:rsidRPr="007E01BA">
        <w:rPr>
          <w:rFonts w:ascii="Times New Roman" w:eastAsia="Calibri" w:hAnsi="Times New Roman" w:cs="Times New Roman"/>
          <w:noProof/>
          <w:sz w:val="24"/>
          <w:szCs w:val="24"/>
          <w:lang w:val="en-GB"/>
        </w:rPr>
        <w:t xml:space="preserve">Bamana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xml:space="preserve"> </w:t>
      </w:r>
      <w:r w:rsidR="00586E9D" w:rsidRPr="007E01BA">
        <w:rPr>
          <w:rFonts w:ascii="Times New Roman" w:eastAsia="Calibri" w:hAnsi="Times New Roman" w:cs="Times New Roman"/>
          <w:noProof/>
          <w:sz w:val="24"/>
          <w:szCs w:val="24"/>
          <w:lang w:val="en-GB"/>
        </w:rPr>
        <w:t>(</w:t>
      </w:r>
      <w:r w:rsidRPr="007E01BA">
        <w:rPr>
          <w:rFonts w:ascii="Times New Roman" w:eastAsia="Calibri" w:hAnsi="Times New Roman" w:cs="Times New Roman"/>
          <w:noProof/>
          <w:sz w:val="24"/>
          <w:szCs w:val="24"/>
          <w:lang w:val="en-GB"/>
        </w:rPr>
        <w:t>2019)</w:t>
      </w:r>
      <w:r w:rsidR="00AD70B5"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w:t>
      </w:r>
      <w:r w:rsidR="00AD70B5" w:rsidRPr="007E01BA">
        <w:rPr>
          <w:rFonts w:ascii="Times New Roman" w:eastAsia="Calibri" w:hAnsi="Times New Roman" w:cs="Times New Roman"/>
          <w:sz w:val="24"/>
          <w:szCs w:val="24"/>
          <w:lang w:val="en-GB"/>
        </w:rPr>
        <w:t>Also, t</w:t>
      </w:r>
      <w:r w:rsidRPr="007E01BA">
        <w:rPr>
          <w:rFonts w:ascii="Times New Roman" w:eastAsia="Calibri" w:hAnsi="Times New Roman" w:cs="Times New Roman"/>
          <w:sz w:val="24"/>
          <w:szCs w:val="24"/>
          <w:lang w:val="en-GB"/>
        </w:rPr>
        <w:t>he combined application of LOS support</w:t>
      </w:r>
      <w:r w:rsidR="00A37412" w:rsidRPr="007E01BA">
        <w:rPr>
          <w:rFonts w:ascii="Times New Roman" w:eastAsia="Calibri" w:hAnsi="Times New Roman" w:cs="Times New Roman"/>
          <w:sz w:val="24"/>
          <w:szCs w:val="24"/>
          <w:lang w:val="en-GB"/>
        </w:rPr>
        <w:t>s</w:t>
      </w:r>
      <w:r w:rsidRPr="007E01BA">
        <w:rPr>
          <w:rFonts w:ascii="Times New Roman" w:eastAsia="Calibri" w:hAnsi="Times New Roman" w:cs="Times New Roman"/>
          <w:sz w:val="24"/>
          <w:szCs w:val="24"/>
          <w:lang w:val="en-GB"/>
        </w:rPr>
        <w:t xml:space="preserve"> operational process transparency, collaboration and workflow reliability. </w:t>
      </w:r>
    </w:p>
    <w:p w14:paraId="0CB8CA64" w14:textId="0AAE7295"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The internal production process transparency was enhanced through the combined application of LOS. </w:t>
      </w:r>
      <w:r w:rsidRPr="007E01BA">
        <w:rPr>
          <w:rFonts w:ascii="Times New Roman" w:eastAsia="Calibri" w:hAnsi="Times New Roman" w:cs="Times New Roman"/>
          <w:noProof/>
          <w:sz w:val="24"/>
          <w:szCs w:val="24"/>
          <w:lang w:val="en-GB"/>
        </w:rPr>
        <w:t>Larsson</w:t>
      </w:r>
      <w:r w:rsidR="00000BAF"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2008)</w:t>
      </w:r>
      <w:r w:rsidRPr="007E01BA">
        <w:rPr>
          <w:rFonts w:ascii="Times New Roman" w:eastAsia="Calibri" w:hAnsi="Times New Roman" w:cs="Times New Roman"/>
          <w:sz w:val="24"/>
          <w:szCs w:val="24"/>
          <w:lang w:val="en-GB"/>
        </w:rPr>
        <w:t xml:space="preserve"> found that the combined application of LOS positioned the project team to reproduce the workflow's dynamic behaviour and analyse different systems to understand their </w:t>
      </w:r>
      <w:r w:rsidRPr="007E01BA">
        <w:rPr>
          <w:rFonts w:ascii="Times New Roman" w:eastAsia="Calibri" w:hAnsi="Times New Roman" w:cs="Times New Roman"/>
          <w:sz w:val="24"/>
          <w:szCs w:val="24"/>
          <w:lang w:val="en-GB"/>
        </w:rPr>
        <w:lastRenderedPageBreak/>
        <w:t xml:space="preserve">impact. The importance of this is that the effects of the other variables on the construction process become transparent, supporting improved planning and execution of the task </w:t>
      </w:r>
      <w:r w:rsidRPr="007E01BA">
        <w:rPr>
          <w:rFonts w:ascii="Times New Roman" w:eastAsia="Calibri" w:hAnsi="Times New Roman" w:cs="Times New Roman"/>
          <w:noProof/>
          <w:sz w:val="24"/>
          <w:szCs w:val="24"/>
          <w:lang w:val="en-GB"/>
        </w:rPr>
        <w:t xml:space="preserve">(Arashpour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2016)</w:t>
      </w:r>
      <w:r w:rsidRPr="007E01BA">
        <w:rPr>
          <w:rFonts w:ascii="Times New Roman" w:eastAsia="Calibri" w:hAnsi="Times New Roman" w:cs="Times New Roman"/>
          <w:sz w:val="24"/>
          <w:szCs w:val="24"/>
          <w:lang w:val="en-GB"/>
        </w:rPr>
        <w:t xml:space="preserve">. According to </w:t>
      </w:r>
      <w:r w:rsidRPr="007E01BA">
        <w:rPr>
          <w:rFonts w:ascii="Times New Roman" w:eastAsia="Calibri" w:hAnsi="Times New Roman" w:cs="Times New Roman"/>
          <w:noProof/>
          <w:sz w:val="24"/>
          <w:szCs w:val="24"/>
          <w:lang w:val="en-GB"/>
        </w:rPr>
        <w:t>Hermes</w:t>
      </w:r>
      <w:r w:rsidR="00000BAF"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2015)</w:t>
      </w:r>
      <w:r w:rsidR="00000BAF" w:rsidRPr="007E01BA">
        <w:rPr>
          <w:rFonts w:ascii="Times New Roman" w:eastAsia="Calibri" w:hAnsi="Times New Roman" w:cs="Times New Roman"/>
          <w:noProof/>
          <w:sz w:val="24"/>
          <w:szCs w:val="24"/>
          <w:lang w:val="en-GB"/>
        </w:rPr>
        <w:t>,</w:t>
      </w:r>
      <w:r w:rsidRPr="007E01BA">
        <w:rPr>
          <w:rFonts w:ascii="Times New Roman" w:eastAsia="Calibri" w:hAnsi="Times New Roman" w:cs="Times New Roman"/>
          <w:sz w:val="24"/>
          <w:szCs w:val="24"/>
          <w:lang w:val="en-GB"/>
        </w:rPr>
        <w:t xml:space="preserve"> it promotes standardisation of the production process</w:t>
      </w:r>
      <w:r w:rsidR="00A37412" w:rsidRPr="007E01BA">
        <w:rPr>
          <w:rFonts w:ascii="Times New Roman" w:eastAsia="Calibri" w:hAnsi="Times New Roman" w:cs="Times New Roman"/>
          <w:sz w:val="24"/>
          <w:szCs w:val="24"/>
          <w:lang w:val="en-GB"/>
        </w:rPr>
        <w:t>,</w:t>
      </w:r>
      <w:r w:rsidR="00B77147" w:rsidRPr="007E01BA">
        <w:rPr>
          <w:rFonts w:ascii="Times New Roman" w:eastAsia="Calibri" w:hAnsi="Times New Roman" w:cs="Times New Roman"/>
          <w:sz w:val="24"/>
          <w:szCs w:val="24"/>
          <w:lang w:val="en-GB"/>
        </w:rPr>
        <w:t xml:space="preserve"> </w:t>
      </w:r>
      <w:r w:rsidR="00A37412" w:rsidRPr="007E01BA">
        <w:rPr>
          <w:rFonts w:ascii="Times New Roman" w:eastAsia="Calibri" w:hAnsi="Times New Roman" w:cs="Times New Roman"/>
          <w:sz w:val="24"/>
          <w:szCs w:val="24"/>
          <w:lang w:val="en-GB"/>
        </w:rPr>
        <w:t>improving</w:t>
      </w:r>
      <w:r w:rsidR="00B77147" w:rsidRPr="007E01BA">
        <w:rPr>
          <w:rFonts w:ascii="Times New Roman" w:eastAsia="Calibri" w:hAnsi="Times New Roman" w:cs="Times New Roman"/>
          <w:sz w:val="24"/>
          <w:szCs w:val="24"/>
          <w:lang w:val="en-GB"/>
        </w:rPr>
        <w:t xml:space="preserve"> the quality of the final product.</w:t>
      </w:r>
      <w:r w:rsidRPr="007E01BA">
        <w:rPr>
          <w:rFonts w:ascii="Times New Roman" w:eastAsia="Calibri" w:hAnsi="Times New Roman" w:cs="Times New Roman"/>
          <w:sz w:val="24"/>
          <w:szCs w:val="24"/>
          <w:lang w:val="en-GB"/>
        </w:rPr>
        <w:t xml:space="preserve"> </w:t>
      </w:r>
      <w:r w:rsidR="00000BAF" w:rsidRPr="007E01BA">
        <w:rPr>
          <w:rFonts w:ascii="Times New Roman" w:eastAsia="Calibri" w:hAnsi="Times New Roman" w:cs="Times New Roman"/>
          <w:sz w:val="24"/>
          <w:szCs w:val="24"/>
          <w:lang w:val="en-GB"/>
        </w:rPr>
        <w:t xml:space="preserve">Studies </w:t>
      </w:r>
      <w:r w:rsidRPr="007E01BA">
        <w:rPr>
          <w:rFonts w:ascii="Times New Roman" w:eastAsia="Calibri" w:hAnsi="Times New Roman" w:cs="Times New Roman"/>
          <w:noProof/>
          <w:sz w:val="24"/>
          <w:szCs w:val="24"/>
          <w:lang w:val="en-GB"/>
        </w:rPr>
        <w:t xml:space="preserve">(Abbasian-Hosseini </w:t>
      </w:r>
      <w:r w:rsidRPr="007E01BA">
        <w:rPr>
          <w:rFonts w:ascii="Times New Roman" w:eastAsia="Calibri" w:hAnsi="Times New Roman" w:cs="Times New Roman"/>
          <w:i/>
          <w:noProof/>
          <w:sz w:val="24"/>
          <w:szCs w:val="24"/>
          <w:lang w:val="en-GB"/>
        </w:rPr>
        <w:t>et al.</w:t>
      </w:r>
      <w:r w:rsidR="00D353CD" w:rsidRPr="007E01BA">
        <w:rPr>
          <w:rFonts w:ascii="Times New Roman" w:eastAsia="Calibri" w:hAnsi="Times New Roman" w:cs="Times New Roman"/>
          <w:noProof/>
          <w:sz w:val="24"/>
          <w:szCs w:val="24"/>
          <w:lang w:val="en-GB"/>
        </w:rPr>
        <w:t>, 2014</w:t>
      </w:r>
      <w:r w:rsidRPr="007E01BA">
        <w:rPr>
          <w:rFonts w:ascii="Times New Roman" w:eastAsia="Calibri" w:hAnsi="Times New Roman" w:cs="Times New Roman"/>
          <w:noProof/>
          <w:sz w:val="24"/>
          <w:szCs w:val="24"/>
          <w:lang w:val="en-GB"/>
        </w:rPr>
        <w:t>)</w:t>
      </w:r>
      <w:r w:rsidRPr="007E01BA">
        <w:rPr>
          <w:rFonts w:ascii="Times New Roman" w:eastAsia="Calibri" w:hAnsi="Times New Roman" w:cs="Times New Roman"/>
          <w:sz w:val="24"/>
          <w:szCs w:val="24"/>
          <w:lang w:val="en-GB"/>
        </w:rPr>
        <w:t xml:space="preserve"> </w:t>
      </w:r>
      <w:r w:rsidR="00000BAF" w:rsidRPr="007E01BA">
        <w:rPr>
          <w:rFonts w:ascii="Times New Roman" w:eastAsia="Calibri" w:hAnsi="Times New Roman" w:cs="Times New Roman"/>
          <w:sz w:val="24"/>
          <w:szCs w:val="24"/>
          <w:lang w:val="en-GB"/>
        </w:rPr>
        <w:t xml:space="preserve">have </w:t>
      </w:r>
      <w:r w:rsidRPr="007E01BA">
        <w:rPr>
          <w:rFonts w:ascii="Times New Roman" w:eastAsia="Calibri" w:hAnsi="Times New Roman" w:cs="Times New Roman"/>
          <w:sz w:val="24"/>
          <w:szCs w:val="24"/>
          <w:lang w:val="en-GB"/>
        </w:rPr>
        <w:t>identified another impact of the combined application of LOS</w:t>
      </w:r>
      <w:r w:rsidR="00A37412" w:rsidRPr="007E01BA">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w:t>
      </w:r>
      <w:r w:rsidR="00B77147" w:rsidRPr="007E01BA">
        <w:rPr>
          <w:rFonts w:ascii="Times New Roman" w:eastAsia="Calibri" w:hAnsi="Times New Roman" w:cs="Times New Roman"/>
          <w:sz w:val="24"/>
          <w:szCs w:val="24"/>
          <w:lang w:val="en-GB"/>
        </w:rPr>
        <w:t xml:space="preserve">such </w:t>
      </w:r>
      <w:r w:rsidRPr="007E01BA">
        <w:rPr>
          <w:rFonts w:ascii="Times New Roman" w:eastAsia="Calibri" w:hAnsi="Times New Roman" w:cs="Times New Roman"/>
          <w:sz w:val="24"/>
          <w:szCs w:val="24"/>
          <w:lang w:val="en-GB"/>
        </w:rPr>
        <w:t xml:space="preserve">as </w:t>
      </w:r>
      <w:r w:rsidR="00B77147" w:rsidRPr="007E01BA">
        <w:rPr>
          <w:rFonts w:ascii="Times New Roman" w:eastAsia="Calibri" w:hAnsi="Times New Roman" w:cs="Times New Roman"/>
          <w:sz w:val="24"/>
          <w:szCs w:val="24"/>
          <w:lang w:val="en-GB"/>
        </w:rPr>
        <w:t>the ability</w:t>
      </w:r>
      <w:r w:rsidRPr="007E01BA">
        <w:rPr>
          <w:rFonts w:ascii="Times New Roman" w:eastAsia="Calibri" w:hAnsi="Times New Roman" w:cs="Times New Roman"/>
          <w:sz w:val="24"/>
          <w:szCs w:val="24"/>
          <w:lang w:val="en-GB"/>
        </w:rPr>
        <w:t xml:space="preserve"> to observe on-site project status off-site and visualisation of improvement.</w:t>
      </w:r>
    </w:p>
    <w:p w14:paraId="33DC75EF" w14:textId="77777777" w:rsidR="00CA14A0" w:rsidRPr="007E01BA" w:rsidRDefault="00CA14A0" w:rsidP="00424724">
      <w:pPr>
        <w:spacing w:line="360" w:lineRule="auto"/>
        <w:jc w:val="both"/>
        <w:rPr>
          <w:rFonts w:ascii="Times New Roman" w:eastAsia="Calibri" w:hAnsi="Times New Roman" w:cs="Times New Roman"/>
          <w:i/>
          <w:sz w:val="24"/>
          <w:szCs w:val="24"/>
          <w:lang w:val="en-GB"/>
        </w:rPr>
      </w:pPr>
      <w:r w:rsidRPr="007E01BA">
        <w:rPr>
          <w:rFonts w:ascii="Times New Roman" w:eastAsia="Calibri" w:hAnsi="Times New Roman" w:cs="Times New Roman"/>
          <w:i/>
          <w:sz w:val="24"/>
          <w:szCs w:val="24"/>
          <w:lang w:val="en-GB"/>
        </w:rPr>
        <w:t>Value Generation Impact</w:t>
      </w:r>
    </w:p>
    <w:p w14:paraId="2BA53029" w14:textId="73753EE3" w:rsidR="00CA14A0" w:rsidRPr="007E01BA"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According to </w:t>
      </w:r>
      <w:r w:rsidRPr="007E01BA">
        <w:rPr>
          <w:rFonts w:ascii="Times New Roman" w:eastAsia="Calibri" w:hAnsi="Times New Roman" w:cs="Times New Roman"/>
          <w:noProof/>
          <w:sz w:val="24"/>
          <w:szCs w:val="24"/>
          <w:lang w:val="en-GB"/>
        </w:rPr>
        <w:t>Koskela</w:t>
      </w:r>
      <w:r w:rsidR="00000BAF"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2000)</w:t>
      </w:r>
      <w:r w:rsidR="00000BAF"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sz w:val="24"/>
          <w:szCs w:val="24"/>
          <w:lang w:val="en-GB"/>
        </w:rPr>
        <w:t>the principal target of the value generation view is to meet the customer requirement. The study found that the flow and process transparency achieved due to the combined application of LOS contribute to the realisation of the value generation on the project.</w:t>
      </w:r>
      <w:r w:rsidR="00000BAF" w:rsidRPr="007E01BA">
        <w:rPr>
          <w:rFonts w:ascii="Times New Roman" w:eastAsia="Calibri" w:hAnsi="Times New Roman" w:cs="Times New Roman"/>
          <w:sz w:val="24"/>
          <w:szCs w:val="24"/>
          <w:lang w:val="en-GB"/>
        </w:rPr>
        <w:t xml:space="preserve"> T</w:t>
      </w:r>
      <w:r w:rsidRPr="007E01BA">
        <w:rPr>
          <w:rFonts w:ascii="Times New Roman" w:eastAsia="Calibri" w:hAnsi="Times New Roman" w:cs="Times New Roman"/>
          <w:sz w:val="24"/>
          <w:szCs w:val="24"/>
          <w:lang w:val="en-GB"/>
        </w:rPr>
        <w:t>he uniqueness of the flow view is in its capacity to expose non-value-adding activities in the process</w:t>
      </w:r>
      <w:r w:rsidR="00000BAF" w:rsidRPr="007E01BA">
        <w:rPr>
          <w:rFonts w:ascii="Times New Roman" w:eastAsia="Calibri" w:hAnsi="Times New Roman" w:cs="Times New Roman"/>
          <w:sz w:val="24"/>
          <w:szCs w:val="24"/>
          <w:lang w:val="en-GB"/>
        </w:rPr>
        <w:t xml:space="preserve"> (Sacks et al., 2017)</w:t>
      </w:r>
      <w:r w:rsidRPr="007E01BA">
        <w:rPr>
          <w:rFonts w:ascii="Times New Roman" w:eastAsia="Calibri" w:hAnsi="Times New Roman" w:cs="Times New Roman"/>
          <w:sz w:val="24"/>
          <w:szCs w:val="24"/>
          <w:lang w:val="en-GB"/>
        </w:rPr>
        <w:t xml:space="preserve">. The investigation reveals that value generation impact mostly reported is the exposure of non-value adding activities and </w:t>
      </w:r>
      <w:r w:rsidR="00000BAF" w:rsidRPr="007E01BA">
        <w:rPr>
          <w:rFonts w:ascii="Times New Roman" w:eastAsia="Calibri" w:hAnsi="Times New Roman" w:cs="Times New Roman"/>
          <w:sz w:val="24"/>
          <w:szCs w:val="24"/>
          <w:lang w:val="en-GB"/>
        </w:rPr>
        <w:t xml:space="preserve">removal of </w:t>
      </w:r>
      <w:r w:rsidRPr="007E01BA">
        <w:rPr>
          <w:rFonts w:ascii="Times New Roman" w:eastAsia="Calibri" w:hAnsi="Times New Roman" w:cs="Times New Roman"/>
          <w:sz w:val="24"/>
          <w:szCs w:val="24"/>
          <w:lang w:val="en-GB"/>
        </w:rPr>
        <w:t>waste</w:t>
      </w:r>
      <w:r w:rsidR="00000BAF" w:rsidRPr="007E01BA">
        <w:rPr>
          <w:rFonts w:ascii="Times New Roman" w:eastAsia="Calibri" w:hAnsi="Times New Roman" w:cs="Times New Roman"/>
          <w:sz w:val="24"/>
          <w:szCs w:val="24"/>
          <w:lang w:val="en-GB"/>
        </w:rPr>
        <w:t>s</w:t>
      </w:r>
      <w:r w:rsidRPr="007E01BA">
        <w:rPr>
          <w:rFonts w:ascii="Times New Roman" w:eastAsia="Calibri" w:hAnsi="Times New Roman" w:cs="Times New Roman"/>
          <w:sz w:val="24"/>
          <w:szCs w:val="24"/>
          <w:lang w:val="en-GB"/>
        </w:rPr>
        <w:t xml:space="preserve"> from the production process. This was reported in over ten publications reviewed. The non-value adding activities are exposed through simulation, first-run studies, value stream mapping, and a just-in-time approach </w:t>
      </w:r>
      <w:r w:rsidRPr="007E01BA">
        <w:rPr>
          <w:rFonts w:ascii="Times New Roman" w:eastAsia="Calibri" w:hAnsi="Times New Roman" w:cs="Times New Roman"/>
          <w:noProof/>
          <w:sz w:val="24"/>
          <w:szCs w:val="24"/>
          <w:lang w:val="en-GB"/>
        </w:rPr>
        <w:t xml:space="preserve">(Gehbauer </w:t>
      </w:r>
      <w:r w:rsidRPr="007E01BA">
        <w:rPr>
          <w:rFonts w:ascii="Times New Roman" w:eastAsia="Calibri" w:hAnsi="Times New Roman" w:cs="Times New Roman"/>
          <w:i/>
          <w:noProof/>
          <w:sz w:val="24"/>
          <w:szCs w:val="24"/>
          <w:lang w:val="en-GB"/>
        </w:rPr>
        <w:t>et al.</w:t>
      </w:r>
      <w:r w:rsidRPr="007E01BA">
        <w:rPr>
          <w:rFonts w:ascii="Times New Roman" w:eastAsia="Calibri" w:hAnsi="Times New Roman" w:cs="Times New Roman"/>
          <w:noProof/>
          <w:sz w:val="24"/>
          <w:szCs w:val="24"/>
          <w:lang w:val="en-GB"/>
        </w:rPr>
        <w:t>, 2007; Goh and Goh, 2019)</w:t>
      </w:r>
      <w:r w:rsidRPr="007E01BA">
        <w:rPr>
          <w:rFonts w:ascii="Times New Roman" w:eastAsia="Calibri" w:hAnsi="Times New Roman" w:cs="Times New Roman"/>
          <w:sz w:val="24"/>
          <w:szCs w:val="24"/>
          <w:lang w:val="en-GB"/>
        </w:rPr>
        <w:t>.</w:t>
      </w:r>
    </w:p>
    <w:p w14:paraId="01BF38D7" w14:textId="3F64F32A" w:rsidR="004C6403" w:rsidRDefault="00CA14A0" w:rsidP="00424724">
      <w:pPr>
        <w:spacing w:line="360" w:lineRule="auto"/>
        <w:jc w:val="both"/>
        <w:rPr>
          <w:rFonts w:ascii="Times New Roman" w:eastAsia="Calibri" w:hAnsi="Times New Roman" w:cs="Times New Roman"/>
          <w:sz w:val="24"/>
          <w:szCs w:val="24"/>
          <w:lang w:val="en-GB"/>
        </w:rPr>
      </w:pPr>
      <w:r w:rsidRPr="007E01BA">
        <w:rPr>
          <w:rFonts w:ascii="Times New Roman" w:eastAsia="Calibri" w:hAnsi="Times New Roman" w:cs="Times New Roman"/>
          <w:sz w:val="24"/>
          <w:szCs w:val="24"/>
          <w:lang w:val="en-GB"/>
        </w:rPr>
        <w:t xml:space="preserve"> The simulation approach provides a platform for the stakeholders to understand the uncertainty in the production process.</w:t>
      </w:r>
      <w:r w:rsidRPr="007E01BA">
        <w:rPr>
          <w:rFonts w:ascii="Calibri" w:eastAsia="Calibri" w:hAnsi="Calibri" w:cs="Times New Roman"/>
          <w:sz w:val="24"/>
          <w:szCs w:val="24"/>
        </w:rPr>
        <w:t xml:space="preserve"> </w:t>
      </w:r>
      <w:proofErr w:type="spellStart"/>
      <w:r w:rsidRPr="007E01BA">
        <w:rPr>
          <w:rFonts w:ascii="Times New Roman" w:eastAsia="Calibri" w:hAnsi="Times New Roman" w:cs="Times New Roman"/>
          <w:sz w:val="24"/>
          <w:szCs w:val="24"/>
          <w:lang w:val="en-GB"/>
        </w:rPr>
        <w:t>Shiau</w:t>
      </w:r>
      <w:proofErr w:type="spellEnd"/>
      <w:r w:rsidRPr="007E01BA">
        <w:rPr>
          <w:rFonts w:ascii="Times New Roman" w:eastAsia="Calibri" w:hAnsi="Times New Roman" w:cs="Times New Roman"/>
          <w:sz w:val="24"/>
          <w:szCs w:val="24"/>
          <w:lang w:val="en-GB"/>
        </w:rPr>
        <w:t xml:space="preserve"> and Wang</w:t>
      </w:r>
      <w:r w:rsidR="004A5D59">
        <w:rPr>
          <w:rFonts w:ascii="Times New Roman" w:eastAsia="Calibri" w:hAnsi="Times New Roman" w:cs="Times New Roman"/>
          <w:sz w:val="24"/>
          <w:szCs w:val="24"/>
          <w:lang w:val="en-GB"/>
        </w:rPr>
        <w:t xml:space="preserve"> (</w:t>
      </w:r>
      <w:r w:rsidRPr="007E01BA">
        <w:rPr>
          <w:rFonts w:ascii="Times New Roman" w:eastAsia="Calibri" w:hAnsi="Times New Roman" w:cs="Times New Roman"/>
          <w:sz w:val="24"/>
          <w:szCs w:val="24"/>
          <w:lang w:val="en-GB"/>
        </w:rPr>
        <w:t>202</w:t>
      </w:r>
      <w:r w:rsidR="004A5D59">
        <w:rPr>
          <w:rFonts w:ascii="Times New Roman" w:eastAsia="Calibri" w:hAnsi="Times New Roman" w:cs="Times New Roman"/>
          <w:sz w:val="24"/>
          <w:szCs w:val="24"/>
          <w:lang w:val="en-GB"/>
        </w:rPr>
        <w:t>)</w:t>
      </w:r>
      <w:r w:rsidRPr="007E01BA">
        <w:rPr>
          <w:rFonts w:ascii="Times New Roman" w:eastAsia="Calibri" w:hAnsi="Times New Roman" w:cs="Times New Roman"/>
          <w:sz w:val="24"/>
          <w:szCs w:val="24"/>
          <w:lang w:val="en-GB"/>
        </w:rPr>
        <w:t xml:space="preserve"> assert that delay in workflow in construction leads to waste and poor performance. The use of LOS on the project ensures that the interrelationships or interphase between the different flows are adequately understood and managed to minimise uncertainties. However, </w:t>
      </w:r>
      <w:r w:rsidRPr="007E01BA">
        <w:rPr>
          <w:rFonts w:ascii="Times New Roman" w:eastAsia="Calibri" w:hAnsi="Times New Roman" w:cs="Times New Roman"/>
          <w:noProof/>
          <w:sz w:val="24"/>
          <w:szCs w:val="24"/>
          <w:lang w:val="en-GB"/>
        </w:rPr>
        <w:t>Pasquire</w:t>
      </w:r>
      <w:r w:rsidR="00977BA2" w:rsidRPr="007E01BA">
        <w:rPr>
          <w:rFonts w:ascii="Times New Roman" w:eastAsia="Calibri" w:hAnsi="Times New Roman" w:cs="Times New Roman"/>
          <w:noProof/>
          <w:sz w:val="24"/>
          <w:szCs w:val="24"/>
          <w:lang w:val="en-GB"/>
        </w:rPr>
        <w:t xml:space="preserve"> (</w:t>
      </w:r>
      <w:r w:rsidRPr="007E01BA">
        <w:rPr>
          <w:rFonts w:ascii="Times New Roman" w:eastAsia="Calibri" w:hAnsi="Times New Roman" w:cs="Times New Roman"/>
          <w:noProof/>
          <w:sz w:val="24"/>
          <w:szCs w:val="24"/>
          <w:lang w:val="en-GB"/>
        </w:rPr>
        <w:t>2012)</w:t>
      </w:r>
      <w:r w:rsidRPr="007E01BA">
        <w:rPr>
          <w:rFonts w:ascii="Times New Roman" w:eastAsia="Calibri" w:hAnsi="Times New Roman" w:cs="Times New Roman"/>
          <w:sz w:val="24"/>
          <w:szCs w:val="24"/>
          <w:lang w:val="en-GB"/>
        </w:rPr>
        <w:t xml:space="preserve"> observe</w:t>
      </w:r>
      <w:r w:rsidR="002F738B" w:rsidRPr="007E01BA">
        <w:rPr>
          <w:rFonts w:ascii="Times New Roman" w:eastAsia="Calibri" w:hAnsi="Times New Roman" w:cs="Times New Roman"/>
          <w:sz w:val="24"/>
          <w:szCs w:val="24"/>
          <w:lang w:val="en-GB"/>
        </w:rPr>
        <w:t>s that all the critical stakeholders involved must develop a shared understanding of the task for construction activities to achieve a smooth workflow</w:t>
      </w:r>
      <w:r w:rsidRPr="007E01BA">
        <w:rPr>
          <w:rFonts w:ascii="Times New Roman" w:eastAsia="Calibri" w:hAnsi="Times New Roman" w:cs="Times New Roman"/>
          <w:sz w:val="24"/>
          <w:szCs w:val="24"/>
          <w:lang w:val="en-GB"/>
        </w:rPr>
        <w:t xml:space="preserve">. The study found that the combined use of LOS in delivering these projects supports developing a shared understanding of the tasks involved in the production process. </w:t>
      </w:r>
      <w:r w:rsidR="004C6403">
        <w:rPr>
          <w:rFonts w:ascii="Times New Roman" w:eastAsia="Calibri" w:hAnsi="Times New Roman" w:cs="Times New Roman"/>
          <w:sz w:val="24"/>
          <w:szCs w:val="24"/>
          <w:lang w:val="en-GB"/>
        </w:rPr>
        <w:t>Additional value generation impacts (</w:t>
      </w:r>
      <w:r w:rsidR="004C6403" w:rsidRPr="007E01BA">
        <w:rPr>
          <w:rFonts w:ascii="Times New Roman" w:eastAsia="Calibri" w:hAnsi="Times New Roman" w:cs="Times New Roman"/>
          <w:sz w:val="24"/>
          <w:szCs w:val="24"/>
          <w:lang w:val="en-GB"/>
        </w:rPr>
        <w:t>time savings, cost savings, fewer accidents, increased quality and less environmental impact</w:t>
      </w:r>
      <w:r w:rsidR="004C6403">
        <w:rPr>
          <w:rFonts w:ascii="Times New Roman" w:eastAsia="Calibri" w:hAnsi="Times New Roman" w:cs="Times New Roman"/>
          <w:sz w:val="24"/>
          <w:szCs w:val="24"/>
          <w:lang w:val="en-GB"/>
        </w:rPr>
        <w:t xml:space="preserve">) observed as shown in Table 3 can be attributed to the </w:t>
      </w:r>
      <w:r w:rsidR="004C6403" w:rsidRPr="007E01BA">
        <w:rPr>
          <w:rFonts w:ascii="Times New Roman" w:eastAsia="Calibri" w:hAnsi="Times New Roman" w:cs="Times New Roman"/>
          <w:sz w:val="24"/>
          <w:szCs w:val="24"/>
          <w:lang w:val="en-GB"/>
        </w:rPr>
        <w:t>combined application of LOS</w:t>
      </w:r>
      <w:r w:rsidR="004C6403">
        <w:rPr>
          <w:rFonts w:ascii="Times New Roman" w:eastAsia="Calibri" w:hAnsi="Times New Roman" w:cs="Times New Roman"/>
          <w:sz w:val="24"/>
          <w:szCs w:val="24"/>
          <w:lang w:val="en-GB"/>
        </w:rPr>
        <w:t>.</w:t>
      </w:r>
    </w:p>
    <w:p w14:paraId="6D2DA171" w14:textId="708C6BB8" w:rsidR="00CA14A0" w:rsidRPr="007E01BA" w:rsidRDefault="00AC13C6" w:rsidP="00424724">
      <w:pPr>
        <w:pStyle w:val="Heading1"/>
        <w:spacing w:line="360" w:lineRule="auto"/>
        <w:rPr>
          <w:rFonts w:ascii="Times New Roman" w:hAnsi="Times New Roman" w:cs="Times New Roman"/>
          <w:b/>
          <w:color w:val="auto"/>
          <w:sz w:val="24"/>
          <w:szCs w:val="24"/>
          <w:lang w:val="en-GB"/>
        </w:rPr>
      </w:pPr>
      <w:r w:rsidRPr="007E01BA">
        <w:rPr>
          <w:rFonts w:ascii="Times New Roman" w:hAnsi="Times New Roman" w:cs="Times New Roman"/>
          <w:b/>
          <w:color w:val="auto"/>
          <w:sz w:val="24"/>
          <w:szCs w:val="24"/>
        </w:rPr>
        <w:lastRenderedPageBreak/>
        <w:t xml:space="preserve">5.0 RESEARCH GAP AND FUTURE RESEARCH DIRECTION </w:t>
      </w:r>
    </w:p>
    <w:p w14:paraId="0A976B82" w14:textId="5AF29CE4" w:rsidR="00CA14A0" w:rsidRPr="007E01BA" w:rsidRDefault="00CA14A0" w:rsidP="00424724">
      <w:pPr>
        <w:spacing w:line="360" w:lineRule="auto"/>
        <w:jc w:val="both"/>
        <w:rPr>
          <w:rFonts w:ascii="Times New Roman" w:hAnsi="Times New Roman" w:cs="Times New Roman"/>
          <w:sz w:val="24"/>
          <w:szCs w:val="24"/>
          <w:lang w:val="en-GB"/>
        </w:rPr>
      </w:pPr>
      <w:r w:rsidRPr="007E01BA">
        <w:rPr>
          <w:rFonts w:ascii="Times New Roman" w:hAnsi="Times New Roman" w:cs="Times New Roman"/>
          <w:sz w:val="24"/>
          <w:szCs w:val="24"/>
          <w:lang w:val="en-GB"/>
        </w:rPr>
        <w:t xml:space="preserve">The </w:t>
      </w:r>
      <w:r w:rsidR="00A37412" w:rsidRPr="007E01BA">
        <w:rPr>
          <w:rFonts w:ascii="Times New Roman" w:hAnsi="Times New Roman" w:cs="Times New Roman"/>
          <w:sz w:val="24"/>
          <w:szCs w:val="24"/>
          <w:lang w:val="en-GB"/>
        </w:rPr>
        <w:t>literature review</w:t>
      </w:r>
      <w:r w:rsidRPr="007E01BA">
        <w:rPr>
          <w:rFonts w:ascii="Times New Roman" w:hAnsi="Times New Roman" w:cs="Times New Roman"/>
          <w:sz w:val="24"/>
          <w:szCs w:val="24"/>
          <w:lang w:val="en-GB"/>
        </w:rPr>
        <w:t xml:space="preserve"> covers </w:t>
      </w:r>
      <w:r w:rsidR="00A37412" w:rsidRPr="007E01BA">
        <w:rPr>
          <w:rFonts w:ascii="Times New Roman" w:hAnsi="Times New Roman" w:cs="Times New Roman"/>
          <w:sz w:val="24"/>
          <w:szCs w:val="24"/>
          <w:lang w:val="en-GB"/>
        </w:rPr>
        <w:t>the period between 1997 and 2020</w:t>
      </w:r>
      <w:r w:rsidR="003254AF" w:rsidRPr="007E01BA">
        <w:rPr>
          <w:rFonts w:ascii="Times New Roman" w:hAnsi="Times New Roman" w:cs="Times New Roman"/>
          <w:sz w:val="24"/>
          <w:szCs w:val="24"/>
          <w:lang w:val="en-GB"/>
        </w:rPr>
        <w:t>.</w:t>
      </w:r>
      <w:r w:rsidRPr="007E01BA">
        <w:rPr>
          <w:rFonts w:ascii="Times New Roman" w:hAnsi="Times New Roman" w:cs="Times New Roman"/>
          <w:sz w:val="24"/>
          <w:szCs w:val="24"/>
          <w:lang w:val="en-GB"/>
        </w:rPr>
        <w:t xml:space="preserve"> The method depicted in Figure </w:t>
      </w:r>
      <w:r w:rsidR="00F13A35" w:rsidRPr="007E01BA">
        <w:rPr>
          <w:rFonts w:ascii="Times New Roman" w:hAnsi="Times New Roman" w:cs="Times New Roman"/>
          <w:sz w:val="24"/>
          <w:szCs w:val="24"/>
          <w:lang w:val="en-GB"/>
        </w:rPr>
        <w:t xml:space="preserve">1 </w:t>
      </w:r>
      <w:r w:rsidRPr="007E01BA">
        <w:rPr>
          <w:rFonts w:ascii="Times New Roman" w:hAnsi="Times New Roman" w:cs="Times New Roman"/>
          <w:sz w:val="24"/>
          <w:szCs w:val="24"/>
          <w:lang w:val="en-GB"/>
        </w:rPr>
        <w:t>was used to provide answers to the research question</w:t>
      </w:r>
      <w:r w:rsidR="00A37412" w:rsidRPr="007E01BA">
        <w:rPr>
          <w:rFonts w:ascii="Times New Roman" w:hAnsi="Times New Roman" w:cs="Times New Roman"/>
          <w:sz w:val="24"/>
          <w:szCs w:val="24"/>
          <w:lang w:val="en-GB"/>
        </w:rPr>
        <w:t>,</w:t>
      </w:r>
      <w:r w:rsidRPr="007E01BA">
        <w:rPr>
          <w:rFonts w:ascii="Times New Roman" w:hAnsi="Times New Roman" w:cs="Times New Roman"/>
          <w:sz w:val="24"/>
          <w:szCs w:val="24"/>
          <w:lang w:val="en-GB"/>
        </w:rPr>
        <w:t xml:space="preserve"> which was described in the opening section of this paper. The review was able to summarise the extant literature into an easy to understand whole and showcase the </w:t>
      </w:r>
      <w:r w:rsidR="001B6054" w:rsidRPr="007E01BA">
        <w:rPr>
          <w:rFonts w:ascii="Times New Roman" w:hAnsi="Times New Roman" w:cs="Times New Roman"/>
          <w:sz w:val="24"/>
          <w:szCs w:val="24"/>
          <w:lang w:val="en-GB"/>
        </w:rPr>
        <w:t xml:space="preserve">trends </w:t>
      </w:r>
      <w:r w:rsidRPr="007E01BA">
        <w:rPr>
          <w:rFonts w:ascii="Times New Roman" w:hAnsi="Times New Roman" w:cs="Times New Roman"/>
          <w:sz w:val="24"/>
          <w:szCs w:val="24"/>
          <w:lang w:val="en-GB"/>
        </w:rPr>
        <w:t>in knowledge. Based on the content of the selected papers, the gaps that can be explored in future research are presented in this section.</w:t>
      </w:r>
    </w:p>
    <w:p w14:paraId="1DFD024C" w14:textId="5B6F9163" w:rsidR="00A37412" w:rsidRPr="007E01BA" w:rsidRDefault="00A37412" w:rsidP="00A37412">
      <w:pPr>
        <w:pStyle w:val="Heading2"/>
        <w:rPr>
          <w:color w:val="auto"/>
          <w:sz w:val="24"/>
          <w:szCs w:val="24"/>
          <w:lang w:val="en-GB"/>
        </w:rPr>
      </w:pPr>
      <w:r w:rsidRPr="007E01BA">
        <w:rPr>
          <w:rStyle w:val="Heading2Char"/>
          <w:rFonts w:ascii="Times New Roman" w:hAnsi="Times New Roman" w:cs="Times New Roman"/>
          <w:b/>
          <w:color w:val="auto"/>
        </w:rPr>
        <w:t xml:space="preserve">5.1 </w:t>
      </w:r>
      <w:r w:rsidR="00CA14A0" w:rsidRPr="007E01BA">
        <w:rPr>
          <w:rStyle w:val="Heading2Char"/>
          <w:rFonts w:ascii="Times New Roman" w:hAnsi="Times New Roman" w:cs="Times New Roman"/>
          <w:b/>
          <w:color w:val="auto"/>
        </w:rPr>
        <w:t>Stage of research</w:t>
      </w:r>
      <w:r w:rsidR="00CA14A0" w:rsidRPr="007E01BA">
        <w:rPr>
          <w:color w:val="auto"/>
          <w:sz w:val="24"/>
          <w:szCs w:val="24"/>
          <w:lang w:val="en-GB"/>
        </w:rPr>
        <w:t xml:space="preserve">  </w:t>
      </w:r>
    </w:p>
    <w:p w14:paraId="6E040CA7" w14:textId="43A1193B" w:rsidR="00CA14A0" w:rsidRPr="007E01BA" w:rsidRDefault="00A37412" w:rsidP="00424724">
      <w:pPr>
        <w:spacing w:line="360" w:lineRule="auto"/>
        <w:jc w:val="both"/>
        <w:rPr>
          <w:rFonts w:ascii="Times New Roman" w:hAnsi="Times New Roman" w:cs="Times New Roman"/>
          <w:sz w:val="24"/>
          <w:szCs w:val="24"/>
          <w:lang w:val="en-GB"/>
        </w:rPr>
      </w:pPr>
      <w:r w:rsidRPr="007E01BA">
        <w:rPr>
          <w:rFonts w:ascii="Times New Roman" w:hAnsi="Times New Roman" w:cs="Times New Roman"/>
          <w:sz w:val="24"/>
          <w:szCs w:val="24"/>
          <w:lang w:val="en-GB"/>
        </w:rPr>
        <w:t>An e</w:t>
      </w:r>
      <w:r w:rsidR="00CA14A0" w:rsidRPr="007E01BA">
        <w:rPr>
          <w:rFonts w:ascii="Times New Roman" w:hAnsi="Times New Roman" w:cs="Times New Roman"/>
          <w:sz w:val="24"/>
          <w:szCs w:val="24"/>
          <w:lang w:val="en-GB"/>
        </w:rPr>
        <w:t xml:space="preserve">mpirical investigation into a problem generates knowledge for improving practice. The </w:t>
      </w:r>
      <w:r w:rsidR="00592369" w:rsidRPr="007E01BA">
        <w:rPr>
          <w:rFonts w:ascii="Times New Roman" w:hAnsi="Times New Roman" w:cs="Times New Roman"/>
          <w:sz w:val="24"/>
          <w:szCs w:val="24"/>
          <w:lang w:val="en-GB"/>
        </w:rPr>
        <w:t xml:space="preserve">process </w:t>
      </w:r>
      <w:r w:rsidR="00CA14A0" w:rsidRPr="007E01BA">
        <w:rPr>
          <w:rFonts w:ascii="Times New Roman" w:hAnsi="Times New Roman" w:cs="Times New Roman"/>
          <w:sz w:val="24"/>
          <w:szCs w:val="24"/>
          <w:lang w:val="en-GB"/>
        </w:rPr>
        <w:t>of knowledge creation through research has been classified into four distinct phases: (i) “description”; (ii) “explanation”; (iii) “prediction” and (iv) “control” (</w:t>
      </w:r>
      <w:proofErr w:type="spellStart"/>
      <w:r w:rsidR="00CA14A0" w:rsidRPr="007E01BA">
        <w:rPr>
          <w:rFonts w:ascii="Times New Roman" w:hAnsi="Times New Roman" w:cs="Times New Roman"/>
          <w:sz w:val="24"/>
          <w:szCs w:val="24"/>
          <w:lang w:val="en-GB"/>
        </w:rPr>
        <w:t>Runeson</w:t>
      </w:r>
      <w:proofErr w:type="spellEnd"/>
      <w:r w:rsidR="00CA14A0" w:rsidRPr="007E01BA">
        <w:rPr>
          <w:rFonts w:ascii="Times New Roman" w:hAnsi="Times New Roman" w:cs="Times New Roman"/>
          <w:sz w:val="24"/>
          <w:szCs w:val="24"/>
          <w:lang w:val="en-GB"/>
        </w:rPr>
        <w:t xml:space="preserve">, 2011; Grove et al., 2015). Based on the review, it is evident that the studies focused on the use of off-site construction methods in housing is at the at the prediction stage, i.e. estimate the likelihood of achieving a specific outcome based on a hypothetical scenario. For instance, </w:t>
      </w:r>
      <w:hyperlink w:anchor="_ENREF_3" w:tooltip="Bamana, 2019 #19" w:history="1">
        <w:r w:rsidR="00CA14A0" w:rsidRPr="007E01BA">
          <w:rPr>
            <w:rFonts w:ascii="Times New Roman" w:hAnsi="Times New Roman" w:cs="Times New Roman"/>
            <w:noProof/>
            <w:sz w:val="24"/>
            <w:szCs w:val="24"/>
            <w:lang w:val="en-GB"/>
          </w:rPr>
          <w:t>Bamana et al. (2019)</w:t>
        </w:r>
      </w:hyperlink>
      <w:r w:rsidR="00CA14A0" w:rsidRPr="007E01BA">
        <w:rPr>
          <w:rFonts w:ascii="Times New Roman" w:hAnsi="Times New Roman" w:cs="Times New Roman"/>
          <w:sz w:val="24"/>
          <w:szCs w:val="24"/>
          <w:lang w:val="en-GB"/>
        </w:rPr>
        <w:t xml:space="preserve"> used a simulation model to predict the influence of productivity using just-in-time (JIT), lean, labour and prefabrication as input variables. Also, </w:t>
      </w:r>
      <w:hyperlink w:anchor="_ENREF_7" w:tooltip="Yuan, 2020 #20" w:history="1">
        <w:r w:rsidR="00CA14A0" w:rsidRPr="007E01BA">
          <w:rPr>
            <w:rFonts w:ascii="Times New Roman" w:hAnsi="Times New Roman" w:cs="Times New Roman"/>
            <w:noProof/>
            <w:sz w:val="24"/>
            <w:szCs w:val="24"/>
            <w:lang w:val="en-GB"/>
          </w:rPr>
          <w:t>Yuan et al. (2020)</w:t>
        </w:r>
      </w:hyperlink>
      <w:r w:rsidR="00CA14A0" w:rsidRPr="007E01BA">
        <w:rPr>
          <w:rFonts w:ascii="Times New Roman" w:hAnsi="Times New Roman" w:cs="Times New Roman"/>
          <w:sz w:val="24"/>
          <w:szCs w:val="24"/>
          <w:lang w:val="en-GB"/>
        </w:rPr>
        <w:t xml:space="preserve"> developed a model for </w:t>
      </w:r>
      <w:r w:rsidR="002F7F46" w:rsidRPr="007E01BA">
        <w:rPr>
          <w:rFonts w:ascii="Times New Roman" w:hAnsi="Times New Roman" w:cs="Times New Roman"/>
          <w:sz w:val="24"/>
          <w:szCs w:val="24"/>
          <w:lang w:val="en-GB"/>
        </w:rPr>
        <w:t>predicting</w:t>
      </w:r>
      <w:r w:rsidR="00CA14A0" w:rsidRPr="007E01BA">
        <w:rPr>
          <w:rFonts w:ascii="Times New Roman" w:hAnsi="Times New Roman" w:cs="Times New Roman"/>
          <w:sz w:val="24"/>
          <w:szCs w:val="24"/>
          <w:lang w:val="en-GB"/>
        </w:rPr>
        <w:t xml:space="preserve"> production time for precast components, i.e. wallboards and slabs. The</w:t>
      </w:r>
      <w:r w:rsidR="002F738B" w:rsidRPr="007E01BA">
        <w:rPr>
          <w:rFonts w:ascii="Times New Roman" w:hAnsi="Times New Roman" w:cs="Times New Roman"/>
          <w:sz w:val="24"/>
          <w:szCs w:val="24"/>
          <w:lang w:val="en-GB"/>
        </w:rPr>
        <w:t>se prediction models' knowledge has helped</w:t>
      </w:r>
      <w:r w:rsidR="00CA14A0" w:rsidRPr="007E01BA">
        <w:rPr>
          <w:rFonts w:ascii="Times New Roman" w:hAnsi="Times New Roman" w:cs="Times New Roman"/>
          <w:sz w:val="24"/>
          <w:szCs w:val="24"/>
          <w:lang w:val="en-GB"/>
        </w:rPr>
        <w:t xml:space="preserve"> identify sources of waste and processes that require improvements. </w:t>
      </w:r>
    </w:p>
    <w:p w14:paraId="2C6645E0" w14:textId="3C0097D9" w:rsidR="00CA14A0" w:rsidRPr="007E01BA" w:rsidRDefault="00592369" w:rsidP="00424724">
      <w:pPr>
        <w:spacing w:line="360" w:lineRule="auto"/>
        <w:jc w:val="both"/>
        <w:rPr>
          <w:rFonts w:ascii="Times New Roman" w:hAnsi="Times New Roman" w:cs="Times New Roman"/>
          <w:sz w:val="24"/>
          <w:szCs w:val="24"/>
          <w:lang w:val="en-GB"/>
        </w:rPr>
      </w:pPr>
      <w:r w:rsidRPr="007E01BA">
        <w:rPr>
          <w:rFonts w:ascii="Times New Roman" w:hAnsi="Times New Roman" w:cs="Times New Roman"/>
          <w:sz w:val="24"/>
          <w:szCs w:val="24"/>
          <w:lang w:val="en-GB"/>
        </w:rPr>
        <w:t>Various m</w:t>
      </w:r>
      <w:r w:rsidR="00CA14A0" w:rsidRPr="007E01BA">
        <w:rPr>
          <w:rFonts w:ascii="Times New Roman" w:hAnsi="Times New Roman" w:cs="Times New Roman"/>
          <w:sz w:val="24"/>
          <w:szCs w:val="24"/>
          <w:lang w:val="en-GB"/>
        </w:rPr>
        <w:t>odel</w:t>
      </w:r>
      <w:r w:rsidRPr="007E01BA">
        <w:rPr>
          <w:rFonts w:ascii="Times New Roman" w:hAnsi="Times New Roman" w:cs="Times New Roman"/>
          <w:sz w:val="24"/>
          <w:szCs w:val="24"/>
          <w:lang w:val="en-GB"/>
        </w:rPr>
        <w:t>ling techniques</w:t>
      </w:r>
      <w:r w:rsidR="00CA14A0" w:rsidRPr="007E01BA">
        <w:rPr>
          <w:rFonts w:ascii="Times New Roman" w:hAnsi="Times New Roman" w:cs="Times New Roman"/>
          <w:sz w:val="24"/>
          <w:szCs w:val="24"/>
          <w:lang w:val="en-GB"/>
        </w:rPr>
        <w:t xml:space="preserve">, especially DES, have been used to: (i) capture the process of producing and assembling precast components; and (ii) predict the outcome of processes. Also, some of these studies have </w:t>
      </w:r>
      <w:r w:rsidR="002F7F46" w:rsidRPr="007E01BA">
        <w:rPr>
          <w:rFonts w:ascii="Times New Roman" w:hAnsi="Times New Roman" w:cs="Times New Roman"/>
          <w:sz w:val="24"/>
          <w:szCs w:val="24"/>
          <w:lang w:val="en-GB"/>
        </w:rPr>
        <w:t>shown</w:t>
      </w:r>
      <w:r w:rsidR="00CA14A0" w:rsidRPr="007E01BA">
        <w:rPr>
          <w:rFonts w:ascii="Times New Roman" w:hAnsi="Times New Roman" w:cs="Times New Roman"/>
          <w:sz w:val="24"/>
          <w:szCs w:val="24"/>
          <w:lang w:val="en-GB"/>
        </w:rPr>
        <w:t xml:space="preserve"> that the use of lean principles and prefabrication can improve the outcomes of projects </w:t>
      </w:r>
      <w:r w:rsidR="00CA14A0" w:rsidRPr="007E01BA">
        <w:rPr>
          <w:rFonts w:ascii="Times New Roman" w:hAnsi="Times New Roman" w:cs="Times New Roman"/>
          <w:noProof/>
          <w:sz w:val="24"/>
          <w:szCs w:val="24"/>
          <w:lang w:val="en-GB"/>
        </w:rPr>
        <w:t>(</w:t>
      </w:r>
      <w:hyperlink w:anchor="_ENREF_3" w:tooltip="Bamana, 2019 #19" w:history="1">
        <w:r w:rsidR="00CA14A0" w:rsidRPr="007E01BA">
          <w:rPr>
            <w:rFonts w:ascii="Times New Roman" w:hAnsi="Times New Roman" w:cs="Times New Roman"/>
            <w:noProof/>
            <w:sz w:val="24"/>
            <w:szCs w:val="24"/>
            <w:lang w:val="en-GB"/>
          </w:rPr>
          <w:t>Bamana et al., 2019</w:t>
        </w:r>
      </w:hyperlink>
      <w:r w:rsidR="00CA14A0" w:rsidRPr="007E01BA">
        <w:rPr>
          <w:rFonts w:ascii="Times New Roman" w:hAnsi="Times New Roman" w:cs="Times New Roman"/>
          <w:noProof/>
          <w:sz w:val="24"/>
          <w:szCs w:val="24"/>
          <w:lang w:val="en-GB"/>
        </w:rPr>
        <w:t xml:space="preserve">; </w:t>
      </w:r>
      <w:hyperlink w:anchor="_ENREF_4" w:tooltip="Heravi, 2017 #21" w:history="1">
        <w:r w:rsidR="00CA14A0" w:rsidRPr="007E01BA">
          <w:rPr>
            <w:rFonts w:ascii="Times New Roman" w:hAnsi="Times New Roman" w:cs="Times New Roman"/>
            <w:noProof/>
            <w:sz w:val="24"/>
            <w:szCs w:val="24"/>
            <w:lang w:val="en-GB"/>
          </w:rPr>
          <w:t>Heravi and Firoozi, 2017</w:t>
        </w:r>
      </w:hyperlink>
      <w:r w:rsidR="00CA14A0" w:rsidRPr="007E01BA">
        <w:rPr>
          <w:rFonts w:ascii="Times New Roman" w:hAnsi="Times New Roman" w:cs="Times New Roman"/>
          <w:noProof/>
          <w:sz w:val="24"/>
          <w:szCs w:val="24"/>
          <w:lang w:val="en-GB"/>
        </w:rPr>
        <w:t>)</w:t>
      </w:r>
      <w:r w:rsidR="00CA14A0" w:rsidRPr="007E01BA">
        <w:rPr>
          <w:rFonts w:ascii="Times New Roman" w:hAnsi="Times New Roman" w:cs="Times New Roman"/>
          <w:sz w:val="24"/>
          <w:szCs w:val="24"/>
          <w:lang w:val="en-GB"/>
        </w:rPr>
        <w:t>. This information from the prediction models feeds into research focused on control, i.e.</w:t>
      </w:r>
      <w:r w:rsidR="002F7F46" w:rsidRPr="007E01BA">
        <w:rPr>
          <w:rFonts w:ascii="Times New Roman" w:hAnsi="Times New Roman" w:cs="Times New Roman"/>
          <w:sz w:val="24"/>
          <w:szCs w:val="24"/>
          <w:lang w:val="en-GB"/>
        </w:rPr>
        <w:t>, manipulating</w:t>
      </w:r>
      <w:r w:rsidR="00A37412" w:rsidRPr="007E01BA">
        <w:rPr>
          <w:rFonts w:ascii="Times New Roman" w:hAnsi="Times New Roman" w:cs="Times New Roman"/>
          <w:sz w:val="24"/>
          <w:szCs w:val="24"/>
          <w:lang w:val="en-GB"/>
        </w:rPr>
        <w:t xml:space="preserve"> </w:t>
      </w:r>
      <w:r w:rsidR="00CA14A0" w:rsidRPr="007E01BA">
        <w:rPr>
          <w:rFonts w:ascii="Times New Roman" w:hAnsi="Times New Roman" w:cs="Times New Roman"/>
          <w:sz w:val="24"/>
          <w:szCs w:val="24"/>
          <w:lang w:val="en-GB"/>
        </w:rPr>
        <w:t xml:space="preserve">the situation to achieve the desired outcomes. Although some of the studies have tested the effects of using lean or prefabrication as an intervention </w:t>
      </w:r>
      <w:r w:rsidR="00CA14A0" w:rsidRPr="007E01BA">
        <w:rPr>
          <w:rFonts w:ascii="Times New Roman" w:hAnsi="Times New Roman" w:cs="Times New Roman"/>
          <w:noProof/>
          <w:sz w:val="24"/>
          <w:szCs w:val="24"/>
          <w:lang w:val="en-GB"/>
        </w:rPr>
        <w:t>(</w:t>
      </w:r>
      <w:hyperlink w:anchor="_ENREF_1" w:tooltip="Afifi, 2020 #22" w:history="1">
        <w:r w:rsidR="00CA14A0" w:rsidRPr="007E01BA">
          <w:rPr>
            <w:rFonts w:ascii="Times New Roman" w:hAnsi="Times New Roman" w:cs="Times New Roman"/>
            <w:noProof/>
            <w:sz w:val="24"/>
            <w:szCs w:val="24"/>
            <w:lang w:val="en-GB"/>
          </w:rPr>
          <w:t>Afifi et al., 2020</w:t>
        </w:r>
      </w:hyperlink>
      <w:r w:rsidR="00CA14A0" w:rsidRPr="007E01BA">
        <w:rPr>
          <w:rFonts w:ascii="Times New Roman" w:hAnsi="Times New Roman" w:cs="Times New Roman"/>
          <w:noProof/>
          <w:sz w:val="24"/>
          <w:szCs w:val="24"/>
          <w:lang w:val="en-GB"/>
        </w:rPr>
        <w:t xml:space="preserve">; </w:t>
      </w:r>
      <w:hyperlink w:anchor="_ENREF_5" w:tooltip="Heravi, 2019 #23" w:history="1">
        <w:r w:rsidR="00CA14A0" w:rsidRPr="007E01BA">
          <w:rPr>
            <w:rFonts w:ascii="Times New Roman" w:hAnsi="Times New Roman" w:cs="Times New Roman"/>
            <w:noProof/>
            <w:sz w:val="24"/>
            <w:szCs w:val="24"/>
            <w:lang w:val="en-GB"/>
          </w:rPr>
          <w:t>Heravi et al., 2019</w:t>
        </w:r>
      </w:hyperlink>
      <w:r w:rsidR="00CA14A0" w:rsidRPr="007E01BA">
        <w:rPr>
          <w:rFonts w:ascii="Times New Roman" w:hAnsi="Times New Roman" w:cs="Times New Roman"/>
          <w:noProof/>
          <w:sz w:val="24"/>
          <w:szCs w:val="24"/>
          <w:lang w:val="en-GB"/>
        </w:rPr>
        <w:t>)</w:t>
      </w:r>
      <w:r w:rsidR="00CA14A0" w:rsidRPr="007E01BA">
        <w:rPr>
          <w:rFonts w:ascii="Times New Roman" w:hAnsi="Times New Roman" w:cs="Times New Roman"/>
          <w:sz w:val="24"/>
          <w:szCs w:val="24"/>
          <w:lang w:val="en-GB"/>
        </w:rPr>
        <w:t xml:space="preserve">, most of these studies have been carried out using models or in laboratory conditions. These conditions make it difficult to evaluate the efficacy of proposed solutions in the real world. There is a need for more studies focused on </w:t>
      </w:r>
      <w:r w:rsidR="00A37412" w:rsidRPr="007E01BA">
        <w:rPr>
          <w:rFonts w:ascii="Times New Roman" w:hAnsi="Times New Roman" w:cs="Times New Roman"/>
          <w:sz w:val="24"/>
          <w:szCs w:val="24"/>
          <w:lang w:val="en-GB"/>
        </w:rPr>
        <w:t>assess</w:t>
      </w:r>
      <w:r w:rsidR="00CA14A0" w:rsidRPr="007E01BA">
        <w:rPr>
          <w:rFonts w:ascii="Times New Roman" w:hAnsi="Times New Roman" w:cs="Times New Roman"/>
          <w:sz w:val="24"/>
          <w:szCs w:val="24"/>
          <w:lang w:val="en-GB"/>
        </w:rPr>
        <w:t>ing the impact of prefabrication and lean on the outcomes of housing projects. These studies may adopt the use of quasi</w:t>
      </w:r>
      <w:r w:rsidR="00A37412" w:rsidRPr="007E01BA">
        <w:rPr>
          <w:rFonts w:ascii="Times New Roman" w:hAnsi="Times New Roman" w:cs="Times New Roman"/>
          <w:sz w:val="24"/>
          <w:szCs w:val="24"/>
          <w:lang w:val="en-GB"/>
        </w:rPr>
        <w:t>-</w:t>
      </w:r>
      <w:r w:rsidR="00CA14A0" w:rsidRPr="007E01BA">
        <w:rPr>
          <w:rFonts w:ascii="Times New Roman" w:hAnsi="Times New Roman" w:cs="Times New Roman"/>
          <w:sz w:val="24"/>
          <w:szCs w:val="24"/>
          <w:lang w:val="en-GB"/>
        </w:rPr>
        <w:t xml:space="preserve">experiments or other </w:t>
      </w:r>
      <w:r w:rsidR="0063516A" w:rsidRPr="007E01BA">
        <w:rPr>
          <w:rFonts w:ascii="Times New Roman" w:hAnsi="Times New Roman" w:cs="Times New Roman"/>
          <w:sz w:val="24"/>
          <w:szCs w:val="24"/>
          <w:lang w:val="en-GB"/>
        </w:rPr>
        <w:t xml:space="preserve">alternative </w:t>
      </w:r>
      <w:r w:rsidR="00CA14A0" w:rsidRPr="007E01BA">
        <w:rPr>
          <w:rFonts w:ascii="Times New Roman" w:hAnsi="Times New Roman" w:cs="Times New Roman"/>
          <w:sz w:val="24"/>
          <w:szCs w:val="24"/>
          <w:lang w:val="en-GB"/>
        </w:rPr>
        <w:t>research methods. The outcome of the proposed studies will enable stakeholders to manipulate housing projects to achieve outcomes desired for practice.</w:t>
      </w:r>
    </w:p>
    <w:p w14:paraId="629135C5" w14:textId="0BEFD768" w:rsidR="00A37412" w:rsidRPr="007E01BA" w:rsidRDefault="00A37412" w:rsidP="00A37412">
      <w:pPr>
        <w:pStyle w:val="Heading2"/>
        <w:rPr>
          <w:color w:val="auto"/>
          <w:lang w:val="en-GB"/>
        </w:rPr>
      </w:pPr>
      <w:r w:rsidRPr="007E01BA">
        <w:rPr>
          <w:rStyle w:val="Heading2Char"/>
          <w:rFonts w:ascii="Times New Roman" w:hAnsi="Times New Roman" w:cs="Times New Roman"/>
          <w:b/>
          <w:color w:val="auto"/>
          <w:sz w:val="24"/>
          <w:szCs w:val="24"/>
        </w:rPr>
        <w:lastRenderedPageBreak/>
        <w:t xml:space="preserve">5.2 </w:t>
      </w:r>
      <w:r w:rsidR="00CA14A0" w:rsidRPr="007E01BA">
        <w:rPr>
          <w:rStyle w:val="Heading2Char"/>
          <w:rFonts w:ascii="Times New Roman" w:hAnsi="Times New Roman" w:cs="Times New Roman"/>
          <w:b/>
          <w:color w:val="auto"/>
          <w:sz w:val="24"/>
          <w:szCs w:val="24"/>
        </w:rPr>
        <w:t>Research method</w:t>
      </w:r>
      <w:r w:rsidR="00CA14A0" w:rsidRPr="007E01BA">
        <w:rPr>
          <w:color w:val="auto"/>
          <w:lang w:val="en-GB"/>
        </w:rPr>
        <w:t xml:space="preserve"> </w:t>
      </w:r>
    </w:p>
    <w:p w14:paraId="73DB6DE6" w14:textId="5A51EFFA" w:rsidR="00C36BC8" w:rsidRPr="007E01BA" w:rsidRDefault="00CA14A0" w:rsidP="00424724">
      <w:pPr>
        <w:spacing w:line="360" w:lineRule="auto"/>
        <w:jc w:val="both"/>
        <w:rPr>
          <w:rFonts w:ascii="Times New Roman" w:hAnsi="Times New Roman" w:cs="Times New Roman"/>
          <w:sz w:val="24"/>
          <w:szCs w:val="24"/>
          <w:lang w:val="en-GB"/>
        </w:rPr>
      </w:pPr>
      <w:r w:rsidRPr="007E01BA">
        <w:rPr>
          <w:rFonts w:ascii="Times New Roman" w:hAnsi="Times New Roman" w:cs="Times New Roman"/>
          <w:sz w:val="24"/>
          <w:szCs w:val="24"/>
          <w:lang w:val="en-GB"/>
        </w:rPr>
        <w:t xml:space="preserve">The review of the selected papers showed that discrete event simulation is the predominant tool used for modelling the subject matter. Also, it was observed that there is an overdependence on the use of cross-sectional methods for the collection of data. Cross-sectional data makes it </w:t>
      </w:r>
      <w:r w:rsidR="00A37412" w:rsidRPr="007E01BA">
        <w:rPr>
          <w:rFonts w:ascii="Times New Roman" w:hAnsi="Times New Roman" w:cs="Times New Roman"/>
          <w:sz w:val="24"/>
          <w:szCs w:val="24"/>
          <w:lang w:val="en-GB"/>
        </w:rPr>
        <w:t>challenging</w:t>
      </w:r>
      <w:r w:rsidRPr="007E01BA">
        <w:rPr>
          <w:rFonts w:ascii="Times New Roman" w:hAnsi="Times New Roman" w:cs="Times New Roman"/>
          <w:sz w:val="24"/>
          <w:szCs w:val="24"/>
          <w:lang w:val="en-GB"/>
        </w:rPr>
        <w:t xml:space="preserve"> to evaluate causality between variables, e.g. the relationship between lean practices and project outcomes. </w:t>
      </w:r>
      <w:r w:rsidR="002F7F46" w:rsidRPr="007E01BA">
        <w:rPr>
          <w:rFonts w:ascii="Times New Roman" w:hAnsi="Times New Roman" w:cs="Times New Roman"/>
          <w:sz w:val="24"/>
          <w:szCs w:val="24"/>
          <w:lang w:val="en-GB"/>
        </w:rPr>
        <w:t>Previous reviews in</w:t>
      </w:r>
      <w:r w:rsidRPr="007E01BA">
        <w:rPr>
          <w:rFonts w:ascii="Times New Roman" w:hAnsi="Times New Roman" w:cs="Times New Roman"/>
          <w:sz w:val="24"/>
          <w:szCs w:val="24"/>
          <w:lang w:val="en-GB"/>
        </w:rPr>
        <w:t xml:space="preserve"> construction management </w:t>
      </w:r>
      <w:r w:rsidRPr="007E01BA">
        <w:rPr>
          <w:rFonts w:ascii="Times New Roman" w:hAnsi="Times New Roman" w:cs="Times New Roman"/>
          <w:noProof/>
          <w:sz w:val="24"/>
          <w:szCs w:val="24"/>
          <w:lang w:val="en-GB"/>
        </w:rPr>
        <w:t>(</w:t>
      </w:r>
      <w:hyperlink w:anchor="_ENREF_2" w:tooltip="AlSehaimi, 2013 #24" w:history="1">
        <w:r w:rsidRPr="007E01BA">
          <w:rPr>
            <w:rFonts w:ascii="Times New Roman" w:hAnsi="Times New Roman" w:cs="Times New Roman"/>
            <w:noProof/>
            <w:sz w:val="24"/>
            <w:szCs w:val="24"/>
            <w:lang w:val="en-GB"/>
          </w:rPr>
          <w:t>AlSehaimi et al., 2013</w:t>
        </w:r>
      </w:hyperlink>
      <w:r w:rsidRPr="007E01BA">
        <w:rPr>
          <w:rFonts w:ascii="Times New Roman" w:hAnsi="Times New Roman" w:cs="Times New Roman"/>
          <w:noProof/>
          <w:sz w:val="24"/>
          <w:szCs w:val="24"/>
          <w:lang w:val="en-GB"/>
        </w:rPr>
        <w:t>)</w:t>
      </w:r>
      <w:r w:rsidRPr="007E01BA">
        <w:rPr>
          <w:rFonts w:ascii="Times New Roman" w:hAnsi="Times New Roman" w:cs="Times New Roman"/>
          <w:sz w:val="24"/>
          <w:szCs w:val="24"/>
          <w:lang w:val="en-GB"/>
        </w:rPr>
        <w:t xml:space="preserve"> have suggested the need to adopt alternative research approaches, e.g. action research. Thus, the </w:t>
      </w:r>
      <w:r w:rsidR="00C36BC8" w:rsidRPr="007E01BA">
        <w:rPr>
          <w:rFonts w:ascii="Times New Roman" w:hAnsi="Times New Roman" w:cs="Times New Roman"/>
          <w:sz w:val="24"/>
          <w:szCs w:val="24"/>
          <w:lang w:val="en-GB"/>
        </w:rPr>
        <w:t xml:space="preserve">research methods that can be used in future studies are </w:t>
      </w:r>
      <w:r w:rsidR="00A37412" w:rsidRPr="007E01BA">
        <w:rPr>
          <w:rFonts w:ascii="Times New Roman" w:hAnsi="Times New Roman" w:cs="Times New Roman"/>
          <w:sz w:val="24"/>
          <w:szCs w:val="24"/>
          <w:lang w:val="en-GB"/>
        </w:rPr>
        <w:t>presen</w:t>
      </w:r>
      <w:r w:rsidR="00C36BC8" w:rsidRPr="007E01BA">
        <w:rPr>
          <w:rFonts w:ascii="Times New Roman" w:hAnsi="Times New Roman" w:cs="Times New Roman"/>
          <w:sz w:val="24"/>
          <w:szCs w:val="24"/>
          <w:lang w:val="en-GB"/>
        </w:rPr>
        <w:t>ted.</w:t>
      </w:r>
    </w:p>
    <w:p w14:paraId="26DB237D" w14:textId="69CF227C" w:rsidR="00CA14A0" w:rsidRPr="007E01BA" w:rsidRDefault="00CA14A0" w:rsidP="00424724">
      <w:pPr>
        <w:spacing w:line="360" w:lineRule="auto"/>
        <w:jc w:val="both"/>
        <w:rPr>
          <w:rFonts w:ascii="Times New Roman" w:hAnsi="Times New Roman" w:cs="Times New Roman"/>
          <w:sz w:val="24"/>
          <w:szCs w:val="24"/>
          <w:lang w:val="en-GB"/>
        </w:rPr>
      </w:pPr>
      <w:r w:rsidRPr="007E01BA">
        <w:rPr>
          <w:rFonts w:ascii="Times New Roman" w:hAnsi="Times New Roman" w:cs="Times New Roman"/>
          <w:sz w:val="24"/>
          <w:szCs w:val="24"/>
          <w:lang w:val="en-GB"/>
        </w:rPr>
        <w:t>First, the use of longitudinal methods for data collection in future studies would provide robust evidence for evaluati</w:t>
      </w:r>
      <w:r w:rsidR="002F7F46" w:rsidRPr="007E01BA">
        <w:rPr>
          <w:rFonts w:ascii="Times New Roman" w:hAnsi="Times New Roman" w:cs="Times New Roman"/>
          <w:sz w:val="24"/>
          <w:szCs w:val="24"/>
          <w:lang w:val="en-GB"/>
        </w:rPr>
        <w:t>ng</w:t>
      </w:r>
      <w:r w:rsidRPr="007E01BA">
        <w:rPr>
          <w:rFonts w:ascii="Times New Roman" w:hAnsi="Times New Roman" w:cs="Times New Roman"/>
          <w:sz w:val="24"/>
          <w:szCs w:val="24"/>
          <w:lang w:val="en-GB"/>
        </w:rPr>
        <w:t xml:space="preserve"> the impact of interventions, such as lean practices and prefabrication, on the outcomes of building construction projects. Second, the adoption of unconventional research methods, such as quasi</w:t>
      </w:r>
      <w:r w:rsidR="002F7F46" w:rsidRPr="007E01BA">
        <w:rPr>
          <w:rFonts w:ascii="Times New Roman" w:hAnsi="Times New Roman" w:cs="Times New Roman"/>
          <w:sz w:val="24"/>
          <w:szCs w:val="24"/>
          <w:lang w:val="en-GB"/>
        </w:rPr>
        <w:t>-</w:t>
      </w:r>
      <w:r w:rsidRPr="007E01BA">
        <w:rPr>
          <w:rFonts w:ascii="Times New Roman" w:hAnsi="Times New Roman" w:cs="Times New Roman"/>
          <w:sz w:val="24"/>
          <w:szCs w:val="24"/>
          <w:lang w:val="en-GB"/>
        </w:rPr>
        <w:t>experiments and action research, would provide real</w:t>
      </w:r>
      <w:r w:rsidR="002F7F46" w:rsidRPr="007E01BA">
        <w:rPr>
          <w:rFonts w:ascii="Times New Roman" w:hAnsi="Times New Roman" w:cs="Times New Roman"/>
          <w:sz w:val="24"/>
          <w:szCs w:val="24"/>
          <w:lang w:val="en-GB"/>
        </w:rPr>
        <w:t>-</w:t>
      </w:r>
      <w:r w:rsidRPr="007E01BA">
        <w:rPr>
          <w:rFonts w:ascii="Times New Roman" w:hAnsi="Times New Roman" w:cs="Times New Roman"/>
          <w:sz w:val="24"/>
          <w:szCs w:val="24"/>
          <w:lang w:val="en-GB"/>
        </w:rPr>
        <w:t>world evidence for assessing the impact of these intervention</w:t>
      </w:r>
      <w:r w:rsidR="002F7F46" w:rsidRPr="007E01BA">
        <w:rPr>
          <w:rFonts w:ascii="Times New Roman" w:hAnsi="Times New Roman" w:cs="Times New Roman"/>
          <w:sz w:val="24"/>
          <w:szCs w:val="24"/>
          <w:lang w:val="en-GB"/>
        </w:rPr>
        <w:t>s</w:t>
      </w:r>
      <w:r w:rsidRPr="007E01BA">
        <w:rPr>
          <w:rFonts w:ascii="Times New Roman" w:hAnsi="Times New Roman" w:cs="Times New Roman"/>
          <w:sz w:val="24"/>
          <w:szCs w:val="24"/>
          <w:lang w:val="en-GB"/>
        </w:rPr>
        <w:t xml:space="preserve"> on project outcomes. For instance, quasi</w:t>
      </w:r>
      <w:r w:rsidR="002F7F46" w:rsidRPr="007E01BA">
        <w:rPr>
          <w:rFonts w:ascii="Times New Roman" w:hAnsi="Times New Roman" w:cs="Times New Roman"/>
          <w:sz w:val="24"/>
          <w:szCs w:val="24"/>
          <w:lang w:val="en-GB"/>
        </w:rPr>
        <w:t>-</w:t>
      </w:r>
      <w:r w:rsidRPr="007E01BA">
        <w:rPr>
          <w:rFonts w:ascii="Times New Roman" w:hAnsi="Times New Roman" w:cs="Times New Roman"/>
          <w:sz w:val="24"/>
          <w:szCs w:val="24"/>
          <w:lang w:val="en-GB"/>
        </w:rPr>
        <w:t xml:space="preserve">experiments could be used to identify the 'best' solutions for </w:t>
      </w:r>
      <w:r w:rsidR="002F7F46" w:rsidRPr="007E01BA">
        <w:rPr>
          <w:rFonts w:ascii="Times New Roman" w:hAnsi="Times New Roman" w:cs="Times New Roman"/>
          <w:sz w:val="24"/>
          <w:szCs w:val="24"/>
          <w:lang w:val="en-GB"/>
        </w:rPr>
        <w:t xml:space="preserve">a </w:t>
      </w:r>
      <w:r w:rsidRPr="007E01BA">
        <w:rPr>
          <w:rFonts w:ascii="Times New Roman" w:hAnsi="Times New Roman" w:cs="Times New Roman"/>
          <w:sz w:val="24"/>
          <w:szCs w:val="24"/>
          <w:lang w:val="en-GB"/>
        </w:rPr>
        <w:t>redesign of workspaces used for the production of prefabricated components. Finally, there is a need to identify and implement 'robust' strategies for validating models</w:t>
      </w:r>
      <w:r w:rsidR="00681E68" w:rsidRPr="007E01BA">
        <w:rPr>
          <w:rFonts w:ascii="Times New Roman" w:hAnsi="Times New Roman" w:cs="Times New Roman"/>
          <w:sz w:val="24"/>
          <w:szCs w:val="24"/>
          <w:lang w:val="en-GB"/>
        </w:rPr>
        <w:t xml:space="preserve"> that are</w:t>
      </w:r>
      <w:r w:rsidRPr="007E01BA">
        <w:rPr>
          <w:rFonts w:ascii="Times New Roman" w:hAnsi="Times New Roman" w:cs="Times New Roman"/>
          <w:sz w:val="24"/>
          <w:szCs w:val="24"/>
          <w:lang w:val="en-GB"/>
        </w:rPr>
        <w:t xml:space="preserve"> developed in future studies.</w:t>
      </w:r>
    </w:p>
    <w:p w14:paraId="7D62BF4E" w14:textId="31C45075" w:rsidR="00A37412" w:rsidRPr="007E01BA" w:rsidRDefault="00A37412" w:rsidP="00A37412">
      <w:pPr>
        <w:pStyle w:val="Heading2"/>
        <w:rPr>
          <w:rFonts w:ascii="Times New Roman" w:hAnsi="Times New Roman" w:cs="Times New Roman"/>
          <w:b/>
          <w:color w:val="auto"/>
          <w:sz w:val="24"/>
          <w:szCs w:val="24"/>
          <w:lang w:val="en-GB"/>
        </w:rPr>
      </w:pPr>
      <w:r w:rsidRPr="007E01BA">
        <w:rPr>
          <w:rFonts w:ascii="Times New Roman" w:hAnsi="Times New Roman" w:cs="Times New Roman"/>
          <w:b/>
          <w:color w:val="auto"/>
          <w:sz w:val="24"/>
          <w:szCs w:val="24"/>
          <w:lang w:val="en-GB"/>
        </w:rPr>
        <w:t xml:space="preserve">5.3 </w:t>
      </w:r>
      <w:r w:rsidR="00CA14A0" w:rsidRPr="007E01BA">
        <w:rPr>
          <w:rFonts w:ascii="Times New Roman" w:hAnsi="Times New Roman" w:cs="Times New Roman"/>
          <w:b/>
          <w:color w:val="auto"/>
          <w:sz w:val="24"/>
          <w:szCs w:val="24"/>
          <w:lang w:val="en-GB"/>
        </w:rPr>
        <w:t xml:space="preserve">Context </w:t>
      </w:r>
    </w:p>
    <w:p w14:paraId="08BC1CAA" w14:textId="359F1055" w:rsidR="00CA14A0" w:rsidRPr="007E01BA" w:rsidRDefault="00CA14A0" w:rsidP="00424724">
      <w:pPr>
        <w:spacing w:line="360" w:lineRule="auto"/>
        <w:jc w:val="both"/>
        <w:rPr>
          <w:rFonts w:ascii="Times New Roman" w:hAnsi="Times New Roman" w:cs="Times New Roman"/>
          <w:b/>
          <w:sz w:val="24"/>
          <w:szCs w:val="24"/>
          <w:lang w:val="en-GB"/>
        </w:rPr>
      </w:pPr>
      <w:r w:rsidRPr="007E01BA">
        <w:rPr>
          <w:rFonts w:ascii="Times New Roman" w:hAnsi="Times New Roman" w:cs="Times New Roman"/>
          <w:sz w:val="24"/>
          <w:szCs w:val="24"/>
          <w:lang w:val="en-GB"/>
        </w:rPr>
        <w:t xml:space="preserve">The majority of the studies, which </w:t>
      </w:r>
      <w:r w:rsidR="008A1B40" w:rsidRPr="007E01BA">
        <w:rPr>
          <w:rFonts w:ascii="Times New Roman" w:hAnsi="Times New Roman" w:cs="Times New Roman"/>
          <w:sz w:val="24"/>
          <w:szCs w:val="24"/>
          <w:lang w:val="en-GB"/>
        </w:rPr>
        <w:t>met</w:t>
      </w:r>
      <w:r w:rsidRPr="007E01BA">
        <w:rPr>
          <w:rFonts w:ascii="Times New Roman" w:hAnsi="Times New Roman" w:cs="Times New Roman"/>
          <w:sz w:val="24"/>
          <w:szCs w:val="24"/>
          <w:lang w:val="en-GB"/>
        </w:rPr>
        <w:t xml:space="preserve"> the inclusion criteria for the review, were carried out in developed countries. These studies have shown the potential benefits of using off-site construction methods in building construction projects. The findings of studies carried out in these two context</w:t>
      </w:r>
      <w:r w:rsidR="002F7F46" w:rsidRPr="007E01BA">
        <w:rPr>
          <w:rFonts w:ascii="Times New Roman" w:hAnsi="Times New Roman" w:cs="Times New Roman"/>
          <w:sz w:val="24"/>
          <w:szCs w:val="24"/>
          <w:lang w:val="en-GB"/>
        </w:rPr>
        <w:t>s</w:t>
      </w:r>
      <w:r w:rsidRPr="007E01BA">
        <w:rPr>
          <w:rFonts w:ascii="Times New Roman" w:hAnsi="Times New Roman" w:cs="Times New Roman"/>
          <w:sz w:val="24"/>
          <w:szCs w:val="24"/>
          <w:lang w:val="en-GB"/>
        </w:rPr>
        <w:t xml:space="preserve"> (i.e.</w:t>
      </w:r>
      <w:r w:rsidR="002F56F0">
        <w:rPr>
          <w:rFonts w:ascii="Times New Roman" w:hAnsi="Times New Roman" w:cs="Times New Roman"/>
          <w:sz w:val="24"/>
          <w:szCs w:val="24"/>
          <w:lang w:val="en-GB"/>
        </w:rPr>
        <w:t>,</w:t>
      </w:r>
      <w:r w:rsidRPr="007E01BA">
        <w:rPr>
          <w:rFonts w:ascii="Times New Roman" w:hAnsi="Times New Roman" w:cs="Times New Roman"/>
          <w:sz w:val="24"/>
          <w:szCs w:val="24"/>
          <w:lang w:val="en-GB"/>
        </w:rPr>
        <w:t xml:space="preserve"> developing and developed countries) tend to produce contrasting results. For instance, </w:t>
      </w:r>
      <w:hyperlink w:anchor="_ENREF_3" w:tooltip="Bamana, 2019 #19" w:history="1">
        <w:r w:rsidRPr="007E01BA">
          <w:rPr>
            <w:rFonts w:ascii="Times New Roman" w:hAnsi="Times New Roman" w:cs="Times New Roman"/>
            <w:noProof/>
            <w:sz w:val="24"/>
            <w:szCs w:val="24"/>
            <w:lang w:val="en-GB"/>
          </w:rPr>
          <w:t>Bamana et al.</w:t>
        </w:r>
        <w:r w:rsidR="00C1759A" w:rsidRPr="007E01BA">
          <w:rPr>
            <w:rFonts w:ascii="Times New Roman" w:hAnsi="Times New Roman" w:cs="Times New Roman"/>
            <w:noProof/>
            <w:sz w:val="24"/>
            <w:szCs w:val="24"/>
            <w:lang w:val="en-GB"/>
          </w:rPr>
          <w:t xml:space="preserve"> (</w:t>
        </w:r>
        <w:r w:rsidRPr="007E01BA">
          <w:rPr>
            <w:rFonts w:ascii="Times New Roman" w:hAnsi="Times New Roman" w:cs="Times New Roman"/>
            <w:noProof/>
            <w:sz w:val="24"/>
            <w:szCs w:val="24"/>
            <w:lang w:val="en-GB"/>
          </w:rPr>
          <w:t>2019</w:t>
        </w:r>
      </w:hyperlink>
      <w:r w:rsidRPr="007E01BA">
        <w:rPr>
          <w:rFonts w:ascii="Times New Roman" w:hAnsi="Times New Roman" w:cs="Times New Roman"/>
          <w:noProof/>
          <w:sz w:val="24"/>
          <w:szCs w:val="24"/>
          <w:lang w:val="en-GB"/>
        </w:rPr>
        <w:t>)</w:t>
      </w:r>
      <w:r w:rsidRPr="007E01BA">
        <w:rPr>
          <w:rFonts w:ascii="Times New Roman" w:hAnsi="Times New Roman" w:cs="Times New Roman"/>
          <w:sz w:val="24"/>
          <w:szCs w:val="24"/>
          <w:lang w:val="en-GB"/>
        </w:rPr>
        <w:t xml:space="preserve"> showed th</w:t>
      </w:r>
      <w:r w:rsidR="002F7F46" w:rsidRPr="007E01BA">
        <w:rPr>
          <w:rFonts w:ascii="Times New Roman" w:hAnsi="Times New Roman" w:cs="Times New Roman"/>
          <w:sz w:val="24"/>
          <w:szCs w:val="24"/>
          <w:lang w:val="en-GB"/>
        </w:rPr>
        <w:t>at</w:t>
      </w:r>
      <w:r w:rsidRPr="007E01BA">
        <w:rPr>
          <w:rFonts w:ascii="Times New Roman" w:hAnsi="Times New Roman" w:cs="Times New Roman"/>
          <w:sz w:val="24"/>
          <w:szCs w:val="24"/>
          <w:lang w:val="en-GB"/>
        </w:rPr>
        <w:t xml:space="preserve"> prefabrication and lean c</w:t>
      </w:r>
      <w:r w:rsidR="002F7F46" w:rsidRPr="007E01BA">
        <w:rPr>
          <w:rFonts w:ascii="Times New Roman" w:hAnsi="Times New Roman" w:cs="Times New Roman"/>
          <w:sz w:val="24"/>
          <w:szCs w:val="24"/>
          <w:lang w:val="en-GB"/>
        </w:rPr>
        <w:t>ould</w:t>
      </w:r>
      <w:r w:rsidRPr="007E01BA">
        <w:rPr>
          <w:rFonts w:ascii="Times New Roman" w:hAnsi="Times New Roman" w:cs="Times New Roman"/>
          <w:sz w:val="24"/>
          <w:szCs w:val="24"/>
          <w:lang w:val="en-GB"/>
        </w:rPr>
        <w:t xml:space="preserve"> reduce </w:t>
      </w:r>
      <w:r w:rsidR="002F7F46" w:rsidRPr="007E01BA">
        <w:rPr>
          <w:rFonts w:ascii="Times New Roman" w:hAnsi="Times New Roman" w:cs="Times New Roman"/>
          <w:sz w:val="24"/>
          <w:szCs w:val="24"/>
          <w:lang w:val="en-GB"/>
        </w:rPr>
        <w:t xml:space="preserve">the </w:t>
      </w:r>
      <w:r w:rsidRPr="007E01BA">
        <w:rPr>
          <w:rFonts w:ascii="Times New Roman" w:hAnsi="Times New Roman" w:cs="Times New Roman"/>
          <w:sz w:val="24"/>
          <w:szCs w:val="24"/>
          <w:lang w:val="en-GB"/>
        </w:rPr>
        <w:t xml:space="preserve">cost of projects. In contrast, </w:t>
      </w:r>
      <w:hyperlink w:anchor="_ENREF_6" w:tooltip="Polat, 2006 #25" w:history="1">
        <w:r w:rsidRPr="007E01BA">
          <w:rPr>
            <w:rFonts w:ascii="Times New Roman" w:hAnsi="Times New Roman" w:cs="Times New Roman"/>
            <w:noProof/>
            <w:sz w:val="24"/>
            <w:szCs w:val="24"/>
            <w:lang w:val="en-GB"/>
          </w:rPr>
          <w:t>Polat et al.</w:t>
        </w:r>
        <w:r w:rsidR="00C1759A" w:rsidRPr="007E01BA">
          <w:rPr>
            <w:rFonts w:ascii="Times New Roman" w:hAnsi="Times New Roman" w:cs="Times New Roman"/>
            <w:noProof/>
            <w:sz w:val="24"/>
            <w:szCs w:val="24"/>
            <w:lang w:val="en-GB"/>
          </w:rPr>
          <w:t xml:space="preserve"> (</w:t>
        </w:r>
        <w:r w:rsidRPr="007E01BA">
          <w:rPr>
            <w:rFonts w:ascii="Times New Roman" w:hAnsi="Times New Roman" w:cs="Times New Roman"/>
            <w:noProof/>
            <w:sz w:val="24"/>
            <w:szCs w:val="24"/>
            <w:lang w:val="en-GB"/>
          </w:rPr>
          <w:t>2006</w:t>
        </w:r>
      </w:hyperlink>
      <w:r w:rsidRPr="007E01BA">
        <w:rPr>
          <w:rFonts w:ascii="Times New Roman" w:hAnsi="Times New Roman" w:cs="Times New Roman"/>
          <w:noProof/>
          <w:sz w:val="24"/>
          <w:szCs w:val="24"/>
          <w:lang w:val="en-GB"/>
        </w:rPr>
        <w:t>)</w:t>
      </w:r>
      <w:r w:rsidRPr="007E01BA">
        <w:rPr>
          <w:rFonts w:ascii="Times New Roman" w:hAnsi="Times New Roman" w:cs="Times New Roman"/>
          <w:sz w:val="24"/>
          <w:szCs w:val="24"/>
          <w:lang w:val="en-GB"/>
        </w:rPr>
        <w:t xml:space="preserve"> found that prefabrication increased the cost of projects. Several factors may be responsible for observed differences. First, the non-implementation of lean principles in the study reported in </w:t>
      </w:r>
      <w:hyperlink w:anchor="_ENREF_6" w:tooltip="Polat, 2006 #25" w:history="1">
        <w:r w:rsidRPr="007E01BA">
          <w:rPr>
            <w:rFonts w:ascii="Times New Roman" w:hAnsi="Times New Roman" w:cs="Times New Roman"/>
            <w:noProof/>
            <w:sz w:val="24"/>
            <w:szCs w:val="24"/>
            <w:lang w:val="en-GB"/>
          </w:rPr>
          <w:t>Polat et al.</w:t>
        </w:r>
        <w:r w:rsidR="00C1759A" w:rsidRPr="007E01BA">
          <w:rPr>
            <w:rFonts w:ascii="Times New Roman" w:hAnsi="Times New Roman" w:cs="Times New Roman"/>
            <w:noProof/>
            <w:sz w:val="24"/>
            <w:szCs w:val="24"/>
            <w:lang w:val="en-GB"/>
          </w:rPr>
          <w:t xml:space="preserve"> (</w:t>
        </w:r>
        <w:r w:rsidRPr="007E01BA">
          <w:rPr>
            <w:rFonts w:ascii="Times New Roman" w:hAnsi="Times New Roman" w:cs="Times New Roman"/>
            <w:noProof/>
            <w:sz w:val="24"/>
            <w:szCs w:val="24"/>
            <w:lang w:val="en-GB"/>
          </w:rPr>
          <w:t>2006</w:t>
        </w:r>
      </w:hyperlink>
      <w:r w:rsidRPr="007E01BA">
        <w:rPr>
          <w:rFonts w:ascii="Times New Roman" w:hAnsi="Times New Roman" w:cs="Times New Roman"/>
          <w:noProof/>
          <w:sz w:val="24"/>
          <w:szCs w:val="24"/>
          <w:lang w:val="en-GB"/>
        </w:rPr>
        <w:t>)</w:t>
      </w:r>
      <w:r w:rsidRPr="007E01BA">
        <w:rPr>
          <w:rFonts w:ascii="Times New Roman" w:hAnsi="Times New Roman" w:cs="Times New Roman"/>
          <w:sz w:val="24"/>
          <w:szCs w:val="24"/>
          <w:lang w:val="en-GB"/>
        </w:rPr>
        <w:t xml:space="preserve">. Second, the absence of infrastructure to ease and lower the cost of transporting prefabricated components in developing countries. Third, instability in the macroeconomic environment, e.g. high inflation rates, low labour costs, etc. Finally, externalities are not considered in those studies. For instance, </w:t>
      </w:r>
      <w:r w:rsidR="002F738B" w:rsidRPr="007E01BA">
        <w:rPr>
          <w:rFonts w:ascii="Times New Roman" w:hAnsi="Times New Roman" w:cs="Times New Roman"/>
          <w:sz w:val="24"/>
          <w:szCs w:val="24"/>
          <w:lang w:val="en-GB"/>
        </w:rPr>
        <w:t>workers' exposure</w:t>
      </w:r>
      <w:r w:rsidRPr="007E01BA">
        <w:rPr>
          <w:rFonts w:ascii="Times New Roman" w:hAnsi="Times New Roman" w:cs="Times New Roman"/>
          <w:sz w:val="24"/>
          <w:szCs w:val="24"/>
          <w:lang w:val="en-GB"/>
        </w:rPr>
        <w:t xml:space="preserve"> to inclement weather when working on-site </w:t>
      </w:r>
      <w:r w:rsidR="002F7F46" w:rsidRPr="007E01BA">
        <w:rPr>
          <w:rFonts w:ascii="Times New Roman" w:hAnsi="Times New Roman" w:cs="Times New Roman"/>
          <w:sz w:val="24"/>
          <w:szCs w:val="24"/>
          <w:lang w:val="en-GB"/>
        </w:rPr>
        <w:t>impacts</w:t>
      </w:r>
      <w:r w:rsidRPr="007E01BA">
        <w:rPr>
          <w:rFonts w:ascii="Times New Roman" w:hAnsi="Times New Roman" w:cs="Times New Roman"/>
          <w:sz w:val="24"/>
          <w:szCs w:val="24"/>
          <w:lang w:val="en-GB"/>
        </w:rPr>
        <w:t xml:space="preserve"> health care costs. There is a need for more studies focused on evaluating the effects of lean and off-site methods on the outcomes of building construction projects in developing countries.</w:t>
      </w:r>
    </w:p>
    <w:p w14:paraId="44A6B175" w14:textId="20695192" w:rsidR="00CA14A0" w:rsidRPr="007E01BA" w:rsidRDefault="002F56F0" w:rsidP="00424724">
      <w:pPr>
        <w:pStyle w:val="Heading1"/>
        <w:spacing w:line="360" w:lineRule="auto"/>
        <w:rPr>
          <w:rFonts w:ascii="Times New Roman" w:hAnsi="Times New Roman" w:cs="Times New Roman"/>
          <w:b/>
          <w:color w:val="auto"/>
          <w:sz w:val="24"/>
          <w:szCs w:val="24"/>
          <w:lang w:val="en-GB"/>
        </w:rPr>
      </w:pPr>
      <w:r w:rsidRPr="007E01BA">
        <w:rPr>
          <w:rFonts w:ascii="Times New Roman" w:hAnsi="Times New Roman" w:cs="Times New Roman"/>
          <w:b/>
          <w:color w:val="auto"/>
          <w:sz w:val="24"/>
          <w:szCs w:val="24"/>
          <w:lang w:val="en-GB"/>
        </w:rPr>
        <w:lastRenderedPageBreak/>
        <w:t>6.0 CONCLUSION</w:t>
      </w:r>
    </w:p>
    <w:p w14:paraId="49F2B6E9" w14:textId="587EBCEC" w:rsidR="00CA14A0" w:rsidRPr="007E01BA" w:rsidRDefault="00CA14A0" w:rsidP="00424724">
      <w:pPr>
        <w:spacing w:line="360" w:lineRule="auto"/>
        <w:jc w:val="both"/>
        <w:rPr>
          <w:rFonts w:ascii="Times New Roman" w:hAnsi="Times New Roman" w:cs="Times New Roman"/>
          <w:sz w:val="24"/>
          <w:szCs w:val="24"/>
          <w:lang w:val="en-GB"/>
        </w:rPr>
      </w:pPr>
      <w:r w:rsidRPr="007E01BA">
        <w:rPr>
          <w:rFonts w:ascii="Times New Roman" w:hAnsi="Times New Roman" w:cs="Times New Roman"/>
          <w:sz w:val="24"/>
          <w:szCs w:val="24"/>
          <w:lang w:val="en-GB"/>
        </w:rPr>
        <w:t>There have been calls to adopt modern construction methods</w:t>
      </w:r>
      <w:r w:rsidR="00C1759A" w:rsidRPr="007E01BA">
        <w:rPr>
          <w:rFonts w:ascii="Times New Roman" w:hAnsi="Times New Roman" w:cs="Times New Roman"/>
          <w:sz w:val="24"/>
          <w:szCs w:val="24"/>
          <w:lang w:val="en-GB"/>
        </w:rPr>
        <w:t>,</w:t>
      </w:r>
      <w:r w:rsidRPr="007E01BA">
        <w:rPr>
          <w:rFonts w:ascii="Times New Roman" w:hAnsi="Times New Roman" w:cs="Times New Roman"/>
          <w:sz w:val="24"/>
          <w:szCs w:val="24"/>
          <w:lang w:val="en-GB"/>
        </w:rPr>
        <w:t xml:space="preserve"> such as lean, off-site and simulation (LOS)</w:t>
      </w:r>
      <w:r w:rsidR="00C1759A" w:rsidRPr="007E01BA">
        <w:rPr>
          <w:rFonts w:ascii="Times New Roman" w:hAnsi="Times New Roman" w:cs="Times New Roman"/>
          <w:sz w:val="24"/>
          <w:szCs w:val="24"/>
          <w:lang w:val="en-GB"/>
        </w:rPr>
        <w:t>,</w:t>
      </w:r>
      <w:r w:rsidRPr="007E01BA">
        <w:rPr>
          <w:rFonts w:ascii="Times New Roman" w:hAnsi="Times New Roman" w:cs="Times New Roman"/>
          <w:sz w:val="24"/>
          <w:szCs w:val="24"/>
          <w:lang w:val="en-GB"/>
        </w:rPr>
        <w:t xml:space="preserve"> to improve the outcomes of housing delivery. However, an integrated overview of the existing knowledge </w:t>
      </w:r>
      <w:r w:rsidR="00B77147" w:rsidRPr="007E01BA">
        <w:rPr>
          <w:rFonts w:ascii="Times New Roman" w:hAnsi="Times New Roman" w:cs="Times New Roman"/>
          <w:sz w:val="24"/>
          <w:szCs w:val="24"/>
          <w:lang w:val="en-GB"/>
        </w:rPr>
        <w:t>on LOS</w:t>
      </w:r>
      <w:r w:rsidR="00434B22" w:rsidRPr="007E01BA">
        <w:rPr>
          <w:rFonts w:ascii="Times New Roman" w:hAnsi="Times New Roman" w:cs="Times New Roman"/>
          <w:sz w:val="24"/>
          <w:szCs w:val="24"/>
          <w:lang w:val="en-GB"/>
        </w:rPr>
        <w:t>,</w:t>
      </w:r>
      <w:r w:rsidR="00B77147" w:rsidRPr="007E01BA">
        <w:rPr>
          <w:rFonts w:ascii="Times New Roman" w:hAnsi="Times New Roman" w:cs="Times New Roman"/>
          <w:sz w:val="24"/>
          <w:szCs w:val="24"/>
          <w:lang w:val="en-GB"/>
        </w:rPr>
        <w:t xml:space="preserve"> which would provide compelling evidence on the benefits associated with it</w:t>
      </w:r>
      <w:r w:rsidR="00F8026B" w:rsidRPr="007E01BA">
        <w:rPr>
          <w:rFonts w:ascii="Times New Roman" w:hAnsi="Times New Roman" w:cs="Times New Roman"/>
          <w:sz w:val="24"/>
          <w:szCs w:val="24"/>
          <w:lang w:val="en-GB"/>
        </w:rPr>
        <w:t>s</w:t>
      </w:r>
      <w:r w:rsidR="00B77147" w:rsidRPr="007E01BA">
        <w:rPr>
          <w:rFonts w:ascii="Times New Roman" w:hAnsi="Times New Roman" w:cs="Times New Roman"/>
          <w:sz w:val="24"/>
          <w:szCs w:val="24"/>
          <w:lang w:val="en-GB"/>
        </w:rPr>
        <w:t xml:space="preserve"> use</w:t>
      </w:r>
      <w:r w:rsidR="00434B22" w:rsidRPr="007E01BA">
        <w:rPr>
          <w:rFonts w:ascii="Times New Roman" w:hAnsi="Times New Roman" w:cs="Times New Roman"/>
          <w:sz w:val="24"/>
          <w:szCs w:val="24"/>
          <w:lang w:val="en-GB"/>
        </w:rPr>
        <w:t>,</w:t>
      </w:r>
      <w:r w:rsidR="00B77147" w:rsidRPr="007E01BA">
        <w:rPr>
          <w:rFonts w:ascii="Times New Roman" w:hAnsi="Times New Roman" w:cs="Times New Roman"/>
          <w:sz w:val="24"/>
          <w:szCs w:val="24"/>
          <w:lang w:val="en-GB"/>
        </w:rPr>
        <w:t xml:space="preserve"> is not available</w:t>
      </w:r>
      <w:r w:rsidRPr="007E01BA">
        <w:rPr>
          <w:rFonts w:ascii="Times New Roman" w:hAnsi="Times New Roman" w:cs="Times New Roman"/>
          <w:sz w:val="24"/>
          <w:szCs w:val="24"/>
          <w:lang w:val="en-GB"/>
        </w:rPr>
        <w:t xml:space="preserve">. On this account, the current study conducted </w:t>
      </w:r>
      <w:r w:rsidR="00B77147" w:rsidRPr="007E01BA">
        <w:rPr>
          <w:rFonts w:ascii="Times New Roman" w:hAnsi="Times New Roman" w:cs="Times New Roman"/>
          <w:sz w:val="24"/>
          <w:szCs w:val="24"/>
          <w:lang w:val="en-GB"/>
        </w:rPr>
        <w:t xml:space="preserve">a </w:t>
      </w:r>
      <w:r w:rsidRPr="007E01BA">
        <w:rPr>
          <w:rFonts w:ascii="Times New Roman" w:hAnsi="Times New Roman" w:cs="Times New Roman"/>
          <w:sz w:val="24"/>
          <w:szCs w:val="24"/>
          <w:lang w:val="en-GB"/>
        </w:rPr>
        <w:t>systematic literature</w:t>
      </w:r>
      <w:r w:rsidR="00B77147" w:rsidRPr="007E01BA">
        <w:rPr>
          <w:rFonts w:ascii="Times New Roman" w:hAnsi="Times New Roman" w:cs="Times New Roman"/>
          <w:sz w:val="24"/>
          <w:szCs w:val="24"/>
          <w:lang w:val="en-GB"/>
        </w:rPr>
        <w:t xml:space="preserve"> review</w:t>
      </w:r>
      <w:r w:rsidRPr="007E01BA">
        <w:rPr>
          <w:rFonts w:ascii="Times New Roman" w:hAnsi="Times New Roman" w:cs="Times New Roman"/>
          <w:sz w:val="24"/>
          <w:szCs w:val="24"/>
          <w:lang w:val="en-GB"/>
        </w:rPr>
        <w:t xml:space="preserve"> to gain insight into how the combined application of lean, off-site and simulation (LOS) are used to support efficient housing delivery. </w:t>
      </w:r>
    </w:p>
    <w:p w14:paraId="7F5FE793" w14:textId="5C5BA849" w:rsidR="00CA14A0" w:rsidRPr="007E01BA" w:rsidRDefault="00B77147" w:rsidP="00424724">
      <w:pPr>
        <w:spacing w:line="360" w:lineRule="auto"/>
        <w:jc w:val="both"/>
        <w:rPr>
          <w:rFonts w:ascii="Times New Roman" w:hAnsi="Times New Roman" w:cs="Times New Roman"/>
          <w:sz w:val="24"/>
          <w:szCs w:val="24"/>
          <w:lang w:val="en-GB"/>
        </w:rPr>
      </w:pPr>
      <w:r w:rsidRPr="007E01BA">
        <w:rPr>
          <w:rFonts w:ascii="Times New Roman" w:hAnsi="Times New Roman" w:cs="Times New Roman"/>
          <w:sz w:val="24"/>
          <w:szCs w:val="24"/>
          <w:lang w:val="en-GB"/>
        </w:rPr>
        <w:t>The results present</w:t>
      </w:r>
      <w:r w:rsidR="002F738B" w:rsidRPr="007E01BA">
        <w:rPr>
          <w:rFonts w:ascii="Times New Roman" w:hAnsi="Times New Roman" w:cs="Times New Roman"/>
          <w:sz w:val="24"/>
          <w:szCs w:val="24"/>
          <w:lang w:val="en-GB"/>
        </w:rPr>
        <w:t>ed</w:t>
      </w:r>
      <w:r w:rsidRPr="007E01BA">
        <w:rPr>
          <w:rFonts w:ascii="Times New Roman" w:hAnsi="Times New Roman" w:cs="Times New Roman"/>
          <w:sz w:val="24"/>
          <w:szCs w:val="24"/>
          <w:lang w:val="en-GB"/>
        </w:rPr>
        <w:t xml:space="preserve"> and discussed in the preceding section revealed the trends and gap</w:t>
      </w:r>
      <w:r w:rsidR="002F738B" w:rsidRPr="007E01BA">
        <w:rPr>
          <w:rFonts w:ascii="Times New Roman" w:hAnsi="Times New Roman" w:cs="Times New Roman"/>
          <w:sz w:val="24"/>
          <w:szCs w:val="24"/>
          <w:lang w:val="en-GB"/>
        </w:rPr>
        <w:t>s</w:t>
      </w:r>
      <w:r w:rsidRPr="007E01BA">
        <w:rPr>
          <w:rFonts w:ascii="Times New Roman" w:hAnsi="Times New Roman" w:cs="Times New Roman"/>
          <w:sz w:val="24"/>
          <w:szCs w:val="24"/>
          <w:lang w:val="en-GB"/>
        </w:rPr>
        <w:t xml:space="preserve"> in the current knowledge on </w:t>
      </w:r>
      <w:r w:rsidR="002F7F46" w:rsidRPr="007E01BA">
        <w:rPr>
          <w:rFonts w:ascii="Times New Roman" w:hAnsi="Times New Roman" w:cs="Times New Roman"/>
          <w:sz w:val="24"/>
          <w:szCs w:val="24"/>
          <w:lang w:val="en-GB"/>
        </w:rPr>
        <w:t>LOS application</w:t>
      </w:r>
      <w:r w:rsidRPr="007E01BA">
        <w:rPr>
          <w:rFonts w:ascii="Times New Roman" w:hAnsi="Times New Roman" w:cs="Times New Roman"/>
          <w:sz w:val="24"/>
          <w:szCs w:val="24"/>
          <w:lang w:val="en-GB"/>
        </w:rPr>
        <w:t xml:space="preserve"> in housing delivery. </w:t>
      </w:r>
      <w:r w:rsidR="00CA14A0" w:rsidRPr="007E01BA">
        <w:rPr>
          <w:rFonts w:ascii="Times New Roman" w:hAnsi="Times New Roman" w:cs="Times New Roman"/>
          <w:sz w:val="24"/>
          <w:szCs w:val="24"/>
          <w:lang w:val="en-GB"/>
        </w:rPr>
        <w:t xml:space="preserve">The study found that the </w:t>
      </w:r>
      <w:r w:rsidR="00CA14A0" w:rsidRPr="007E01BA">
        <w:rPr>
          <w:rFonts w:ascii="Times New Roman" w:hAnsi="Times New Roman" w:cs="Times New Roman"/>
          <w:i/>
          <w:sz w:val="24"/>
          <w:szCs w:val="24"/>
          <w:lang w:val="en-GB"/>
        </w:rPr>
        <w:t>early involvement of the supply chain</w:t>
      </w:r>
      <w:r w:rsidR="00CA14A0" w:rsidRPr="007E01BA">
        <w:rPr>
          <w:rFonts w:ascii="Times New Roman" w:hAnsi="Times New Roman" w:cs="Times New Roman"/>
          <w:sz w:val="24"/>
          <w:szCs w:val="24"/>
          <w:lang w:val="en-GB"/>
        </w:rPr>
        <w:t xml:space="preserve"> and</w:t>
      </w:r>
      <w:r w:rsidR="00CA14A0" w:rsidRPr="007E01BA">
        <w:rPr>
          <w:rFonts w:ascii="Times New Roman" w:hAnsi="Times New Roman" w:cs="Times New Roman"/>
          <w:i/>
          <w:sz w:val="24"/>
          <w:szCs w:val="24"/>
          <w:lang w:val="en-GB"/>
        </w:rPr>
        <w:t xml:space="preserve"> simulation to visualise</w:t>
      </w:r>
      <w:r w:rsidR="00CA14A0" w:rsidRPr="007E01BA">
        <w:rPr>
          <w:rFonts w:ascii="Times New Roman" w:hAnsi="Times New Roman" w:cs="Times New Roman"/>
          <w:sz w:val="24"/>
          <w:szCs w:val="24"/>
          <w:lang w:val="en-GB"/>
        </w:rPr>
        <w:t xml:space="preserve"> </w:t>
      </w:r>
      <w:r w:rsidR="00CA14A0" w:rsidRPr="007E01BA">
        <w:rPr>
          <w:rFonts w:ascii="Times New Roman" w:hAnsi="Times New Roman" w:cs="Times New Roman"/>
          <w:i/>
          <w:sz w:val="24"/>
          <w:szCs w:val="24"/>
          <w:lang w:val="en-GB"/>
        </w:rPr>
        <w:t xml:space="preserve">the production process </w:t>
      </w:r>
      <w:r w:rsidR="00CA14A0" w:rsidRPr="007E01BA">
        <w:rPr>
          <w:rFonts w:ascii="Times New Roman" w:hAnsi="Times New Roman" w:cs="Times New Roman"/>
          <w:sz w:val="24"/>
          <w:szCs w:val="24"/>
          <w:lang w:val="en-GB"/>
        </w:rPr>
        <w:t xml:space="preserve">and </w:t>
      </w:r>
      <w:r w:rsidR="00CA14A0" w:rsidRPr="007E01BA">
        <w:rPr>
          <w:rFonts w:ascii="Times New Roman" w:hAnsi="Times New Roman" w:cs="Times New Roman"/>
          <w:i/>
          <w:sz w:val="24"/>
          <w:szCs w:val="24"/>
          <w:lang w:val="en-GB"/>
        </w:rPr>
        <w:t>standardisation of the process</w:t>
      </w:r>
      <w:r w:rsidR="00CA14A0" w:rsidRPr="007E01BA">
        <w:rPr>
          <w:rFonts w:ascii="Times New Roman" w:hAnsi="Times New Roman" w:cs="Times New Roman"/>
          <w:sz w:val="24"/>
          <w:szCs w:val="24"/>
          <w:lang w:val="en-GB"/>
        </w:rPr>
        <w:t xml:space="preserve"> are the most mentioned factors that support the implementation of LOS in housing delivery. The study reveals that the most significant impact of the combined application lean</w:t>
      </w:r>
      <w:r w:rsidR="00821284" w:rsidRPr="007E01BA">
        <w:rPr>
          <w:rFonts w:ascii="Times New Roman" w:hAnsi="Times New Roman" w:cs="Times New Roman"/>
          <w:sz w:val="24"/>
          <w:szCs w:val="24"/>
          <w:lang w:val="en-GB"/>
        </w:rPr>
        <w:t xml:space="preserve">, </w:t>
      </w:r>
      <w:r w:rsidR="00CA14A0" w:rsidRPr="007E01BA">
        <w:rPr>
          <w:rFonts w:ascii="Times New Roman" w:hAnsi="Times New Roman" w:cs="Times New Roman"/>
          <w:sz w:val="24"/>
          <w:szCs w:val="24"/>
          <w:lang w:val="en-GB"/>
        </w:rPr>
        <w:t xml:space="preserve">off-site and simulation in housing delivery is the capacity to visualise the production processes as a whole in real-time, exposure and removal of non-value adding activities from the production and faster delivery. However, the combined application of LOS is low compared to a single application of each technique in housing delivery. </w:t>
      </w:r>
    </w:p>
    <w:p w14:paraId="1D43F7ED" w14:textId="7AFF2FC9" w:rsidR="00CA14A0" w:rsidRPr="007E01BA" w:rsidRDefault="00CA14A0" w:rsidP="00424724">
      <w:pPr>
        <w:spacing w:line="360" w:lineRule="auto"/>
        <w:jc w:val="both"/>
        <w:rPr>
          <w:rFonts w:ascii="Times New Roman" w:hAnsi="Times New Roman" w:cs="Times New Roman"/>
          <w:sz w:val="24"/>
          <w:szCs w:val="24"/>
          <w:lang w:val="en-GB"/>
        </w:rPr>
      </w:pPr>
      <w:r w:rsidRPr="007E01BA">
        <w:rPr>
          <w:rFonts w:ascii="Times New Roman" w:hAnsi="Times New Roman" w:cs="Times New Roman"/>
          <w:sz w:val="24"/>
          <w:szCs w:val="24"/>
          <w:lang w:val="en-GB"/>
        </w:rPr>
        <w:t>The study unearths how the TFV model could serve as a framework to gain insight into the impact of the combined application of LOS in housing delivery which has not been</w:t>
      </w:r>
      <w:r w:rsidR="002F7F46" w:rsidRPr="007E01BA">
        <w:rPr>
          <w:rFonts w:ascii="Times New Roman" w:hAnsi="Times New Roman" w:cs="Times New Roman"/>
          <w:sz w:val="24"/>
          <w:szCs w:val="24"/>
          <w:lang w:val="en-GB"/>
        </w:rPr>
        <w:t xml:space="preserve"> previously</w:t>
      </w:r>
      <w:r w:rsidRPr="007E01BA">
        <w:rPr>
          <w:rFonts w:ascii="Times New Roman" w:hAnsi="Times New Roman" w:cs="Times New Roman"/>
          <w:sz w:val="24"/>
          <w:szCs w:val="24"/>
          <w:lang w:val="en-GB"/>
        </w:rPr>
        <w:t xml:space="preserve"> reported.</w:t>
      </w:r>
      <w:r w:rsidRPr="007E01BA">
        <w:rPr>
          <w:sz w:val="24"/>
          <w:szCs w:val="24"/>
        </w:rPr>
        <w:t xml:space="preserve"> </w:t>
      </w:r>
      <w:r w:rsidRPr="007E01BA">
        <w:rPr>
          <w:rFonts w:ascii="Times New Roman" w:hAnsi="Times New Roman" w:cs="Times New Roman"/>
          <w:sz w:val="24"/>
          <w:szCs w:val="24"/>
          <w:lang w:val="en-GB"/>
        </w:rPr>
        <w:t xml:space="preserve">The study found that the combined application of LOS supports effective management of the process flow activities advocated in the TFV model, leading to reduction of wasteful processes, thus generating higher value for all the stakeholders in terms of cost, time, and time quality. This demonstrates how the </w:t>
      </w:r>
      <w:r w:rsidRPr="007E01BA">
        <w:rPr>
          <w:rFonts w:ascii="Times New Roman" w:hAnsi="Times New Roman" w:cs="Times New Roman"/>
          <w:i/>
          <w:sz w:val="24"/>
          <w:szCs w:val="24"/>
          <w:lang w:val="en-GB"/>
        </w:rPr>
        <w:t>Flow view</w:t>
      </w:r>
      <w:r w:rsidRPr="007E01BA">
        <w:rPr>
          <w:rFonts w:ascii="Times New Roman" w:hAnsi="Times New Roman" w:cs="Times New Roman"/>
          <w:sz w:val="24"/>
          <w:szCs w:val="24"/>
          <w:lang w:val="en-GB"/>
        </w:rPr>
        <w:t xml:space="preserve"> contributes to the </w:t>
      </w:r>
      <w:r w:rsidRPr="007E01BA">
        <w:rPr>
          <w:rFonts w:ascii="Times New Roman" w:hAnsi="Times New Roman" w:cs="Times New Roman"/>
          <w:i/>
          <w:sz w:val="24"/>
          <w:szCs w:val="24"/>
          <w:lang w:val="en-GB"/>
        </w:rPr>
        <w:t>Value view</w:t>
      </w:r>
      <w:r w:rsidRPr="007E01BA">
        <w:rPr>
          <w:rFonts w:ascii="Times New Roman" w:hAnsi="Times New Roman" w:cs="Times New Roman"/>
          <w:sz w:val="24"/>
          <w:szCs w:val="24"/>
          <w:lang w:val="en-GB"/>
        </w:rPr>
        <w:t xml:space="preserve"> in the TFV model in practice. Regarding the techniques used, the research shows that just in time and LPS, component and panelised system, and discrete event simulation are the most implemented LOS techniques in housing delivery. </w:t>
      </w:r>
    </w:p>
    <w:p w14:paraId="187C958E" w14:textId="4353CF83" w:rsidR="00CA14A0" w:rsidRPr="007E01BA" w:rsidRDefault="00CA14A0" w:rsidP="00424724">
      <w:pPr>
        <w:spacing w:line="360" w:lineRule="auto"/>
        <w:jc w:val="both"/>
        <w:rPr>
          <w:rFonts w:ascii="Times New Roman" w:hAnsi="Times New Roman" w:cs="Times New Roman"/>
          <w:sz w:val="24"/>
          <w:szCs w:val="24"/>
        </w:rPr>
      </w:pPr>
      <w:r w:rsidRPr="007E01BA">
        <w:rPr>
          <w:rFonts w:ascii="Times New Roman" w:hAnsi="Times New Roman" w:cs="Times New Roman"/>
          <w:sz w:val="24"/>
          <w:szCs w:val="24"/>
          <w:lang w:val="en-GB"/>
        </w:rPr>
        <w:t xml:space="preserve">The principal scientific significance of the current study to the architecture, engineering and construction sector lies in its contribution to the existing literature on the application of lean, off-site and simulation in housing delivery in the construction industry. </w:t>
      </w:r>
      <w:r w:rsidRPr="007E01BA">
        <w:rPr>
          <w:rFonts w:ascii="Times New Roman" w:hAnsi="Times New Roman" w:cs="Times New Roman"/>
          <w:sz w:val="24"/>
          <w:szCs w:val="24"/>
        </w:rPr>
        <w:t>It also contributes to the ongoing debate on filling the housing shortage gap by deploying modern and innovative approaches.</w:t>
      </w:r>
      <w:r w:rsidRPr="007E01BA">
        <w:rPr>
          <w:rFonts w:ascii="Times New Roman" w:hAnsi="Times New Roman" w:cs="Times New Roman"/>
          <w:sz w:val="24"/>
          <w:szCs w:val="24"/>
          <w:lang w:val="en-GB"/>
        </w:rPr>
        <w:t xml:space="preserve"> </w:t>
      </w:r>
      <w:r w:rsidRPr="007E01BA">
        <w:rPr>
          <w:rFonts w:ascii="Times New Roman" w:hAnsi="Times New Roman" w:cs="Times New Roman"/>
          <w:sz w:val="24"/>
          <w:szCs w:val="24"/>
        </w:rPr>
        <w:t xml:space="preserve">In this regard, first, the results provide relevant stakeholders and actors in the housing </w:t>
      </w:r>
      <w:r w:rsidRPr="007E01BA">
        <w:rPr>
          <w:rFonts w:ascii="Times New Roman" w:hAnsi="Times New Roman" w:cs="Times New Roman"/>
          <w:sz w:val="24"/>
          <w:szCs w:val="24"/>
        </w:rPr>
        <w:lastRenderedPageBreak/>
        <w:t xml:space="preserve">sector (private and public housing developers, off-site housing manufacturers and constructors, housing associations, and government housing agencies, among others) with the information needed to improve the outcomes of housing delivery through the application LOS to address the housing shortage. Second, the result of the study provides the background information required to </w:t>
      </w:r>
      <w:r w:rsidR="00821284" w:rsidRPr="007E01BA">
        <w:rPr>
          <w:rFonts w:ascii="Times New Roman" w:hAnsi="Times New Roman" w:cs="Times New Roman"/>
          <w:sz w:val="24"/>
          <w:szCs w:val="24"/>
        </w:rPr>
        <w:t xml:space="preserve">justify future </w:t>
      </w:r>
      <w:r w:rsidRPr="007E01BA">
        <w:rPr>
          <w:rFonts w:ascii="Times New Roman" w:hAnsi="Times New Roman" w:cs="Times New Roman"/>
          <w:sz w:val="24"/>
          <w:szCs w:val="24"/>
        </w:rPr>
        <w:t xml:space="preserve">research efforts on the application of lean, off-site and simulation </w:t>
      </w:r>
      <w:r w:rsidR="00B77147" w:rsidRPr="007E01BA">
        <w:rPr>
          <w:rFonts w:ascii="Times New Roman" w:hAnsi="Times New Roman" w:cs="Times New Roman"/>
          <w:sz w:val="24"/>
          <w:szCs w:val="24"/>
        </w:rPr>
        <w:t xml:space="preserve">to problems in the field of construction management. </w:t>
      </w:r>
      <w:r w:rsidR="00CB24E0" w:rsidRPr="007E01BA">
        <w:rPr>
          <w:rFonts w:ascii="Times New Roman" w:hAnsi="Times New Roman" w:cs="Times New Roman"/>
          <w:sz w:val="24"/>
          <w:szCs w:val="24"/>
        </w:rPr>
        <w:t>Finally</w:t>
      </w:r>
      <w:r w:rsidRPr="007E01BA">
        <w:rPr>
          <w:rFonts w:ascii="Times New Roman" w:hAnsi="Times New Roman" w:cs="Times New Roman"/>
          <w:sz w:val="24"/>
          <w:szCs w:val="24"/>
        </w:rPr>
        <w:t>, the study demonstrates how the combined application of LOS support the achievement of flow and value view in the TFV model.</w:t>
      </w:r>
    </w:p>
    <w:p w14:paraId="7E8222CD" w14:textId="0869C71D" w:rsidR="00CA14A0" w:rsidRPr="007E01BA" w:rsidRDefault="00CA14A0" w:rsidP="00424724">
      <w:pPr>
        <w:spacing w:line="360" w:lineRule="auto"/>
        <w:jc w:val="both"/>
        <w:rPr>
          <w:rFonts w:ascii="Times New Roman" w:hAnsi="Times New Roman" w:cs="Times New Roman"/>
          <w:sz w:val="24"/>
          <w:szCs w:val="24"/>
          <w:lang w:val="en-GB"/>
        </w:rPr>
      </w:pPr>
      <w:r w:rsidRPr="007E01BA">
        <w:rPr>
          <w:rFonts w:ascii="Times New Roman" w:hAnsi="Times New Roman" w:cs="Times New Roman"/>
          <w:sz w:val="24"/>
          <w:szCs w:val="24"/>
          <w:lang w:val="en-GB"/>
        </w:rPr>
        <w:t xml:space="preserve">The current study has its limitations. Firstly, the databases searched was limited to SCOPUS, Web of Science and IGLC. Using different databases could show little difference in the current search results. Secondly, inclusion and exclusion criteria imply that other relevant studies that </w:t>
      </w:r>
      <w:r w:rsidR="002F738B" w:rsidRPr="007E01BA">
        <w:rPr>
          <w:rFonts w:ascii="Times New Roman" w:hAnsi="Times New Roman" w:cs="Times New Roman"/>
          <w:sz w:val="24"/>
          <w:szCs w:val="24"/>
          <w:lang w:val="en-GB"/>
        </w:rPr>
        <w:t xml:space="preserve">are not </w:t>
      </w:r>
      <w:r w:rsidRPr="007E01BA">
        <w:rPr>
          <w:rFonts w:ascii="Times New Roman" w:hAnsi="Times New Roman" w:cs="Times New Roman"/>
          <w:sz w:val="24"/>
          <w:szCs w:val="24"/>
          <w:lang w:val="en-GB"/>
        </w:rPr>
        <w:t>journal article</w:t>
      </w:r>
      <w:r w:rsidR="00CB24E0" w:rsidRPr="007E01BA">
        <w:rPr>
          <w:rFonts w:ascii="Times New Roman" w:hAnsi="Times New Roman" w:cs="Times New Roman"/>
          <w:sz w:val="24"/>
          <w:szCs w:val="24"/>
          <w:lang w:val="en-GB"/>
        </w:rPr>
        <w:t>s</w:t>
      </w:r>
      <w:r w:rsidRPr="007E01BA">
        <w:rPr>
          <w:rFonts w:ascii="Times New Roman" w:hAnsi="Times New Roman" w:cs="Times New Roman"/>
          <w:sz w:val="24"/>
          <w:szCs w:val="24"/>
          <w:lang w:val="en-GB"/>
        </w:rPr>
        <w:t xml:space="preserve"> and are not available IGLC databases were omitted. Thirdly, the articles that were not published in the English language are not included in the study. Finally, the study was limited to the housing or building </w:t>
      </w:r>
      <w:r w:rsidR="00CB24E0" w:rsidRPr="007E01BA">
        <w:rPr>
          <w:rFonts w:ascii="Times New Roman" w:hAnsi="Times New Roman" w:cs="Times New Roman"/>
          <w:sz w:val="24"/>
          <w:szCs w:val="24"/>
          <w:lang w:val="en-GB"/>
        </w:rPr>
        <w:t xml:space="preserve">construction </w:t>
      </w:r>
      <w:r w:rsidRPr="007E01BA">
        <w:rPr>
          <w:rFonts w:ascii="Times New Roman" w:hAnsi="Times New Roman" w:cs="Times New Roman"/>
          <w:sz w:val="24"/>
          <w:szCs w:val="24"/>
          <w:lang w:val="en-GB"/>
        </w:rPr>
        <w:t xml:space="preserve">sector. Nevertheless, the method used in the investigation was robust and described expansively to make it replicable. The study recommends that future research </w:t>
      </w:r>
      <w:r w:rsidR="002F738B" w:rsidRPr="007E01BA">
        <w:rPr>
          <w:rFonts w:ascii="Times New Roman" w:hAnsi="Times New Roman" w:cs="Times New Roman"/>
          <w:sz w:val="24"/>
          <w:szCs w:val="24"/>
          <w:lang w:val="en-GB"/>
        </w:rPr>
        <w:t>explore the research gap identified at the study stage, the method used,</w:t>
      </w:r>
      <w:r w:rsidRPr="007E01BA">
        <w:rPr>
          <w:rFonts w:ascii="Times New Roman" w:hAnsi="Times New Roman" w:cs="Times New Roman"/>
          <w:sz w:val="24"/>
          <w:szCs w:val="24"/>
          <w:lang w:val="en-GB"/>
        </w:rPr>
        <w:t xml:space="preserve"> and the context of the study.</w:t>
      </w:r>
    </w:p>
    <w:p w14:paraId="4A1728CA" w14:textId="15B02A2C" w:rsidR="00CA14A0" w:rsidRDefault="002F56F0" w:rsidP="00424724">
      <w:pPr>
        <w:pStyle w:val="Heading1"/>
        <w:spacing w:line="360" w:lineRule="auto"/>
        <w:rPr>
          <w:rFonts w:ascii="Times New Roman" w:eastAsia="Calibri" w:hAnsi="Times New Roman" w:cs="Times New Roman"/>
          <w:b/>
          <w:color w:val="auto"/>
          <w:sz w:val="24"/>
          <w:szCs w:val="24"/>
          <w:lang w:val="en-GB"/>
        </w:rPr>
      </w:pPr>
      <w:r>
        <w:rPr>
          <w:rFonts w:ascii="Times New Roman" w:eastAsia="Calibri" w:hAnsi="Times New Roman" w:cs="Times New Roman"/>
          <w:b/>
          <w:color w:val="auto"/>
          <w:sz w:val="24"/>
          <w:szCs w:val="24"/>
          <w:lang w:val="en-GB"/>
        </w:rPr>
        <w:t xml:space="preserve">7.0 </w:t>
      </w:r>
      <w:r w:rsidRPr="00424724">
        <w:rPr>
          <w:rFonts w:ascii="Times New Roman" w:eastAsia="Calibri" w:hAnsi="Times New Roman" w:cs="Times New Roman"/>
          <w:b/>
          <w:color w:val="auto"/>
          <w:sz w:val="24"/>
          <w:szCs w:val="24"/>
          <w:lang w:val="en-GB"/>
        </w:rPr>
        <w:t>REFERENCES</w:t>
      </w:r>
    </w:p>
    <w:p w14:paraId="0BE263B0" w14:textId="0C4AA2CB" w:rsidR="007B6EC4" w:rsidRDefault="007B6EC4" w:rsidP="00424724">
      <w:pPr>
        <w:pStyle w:val="EndNoteBibliography"/>
        <w:spacing w:after="0" w:line="360" w:lineRule="auto"/>
        <w:ind w:left="720" w:hanging="720"/>
        <w:rPr>
          <w:rFonts w:ascii="Times New Roman" w:hAnsi="Times New Roman" w:cs="Times New Roman"/>
          <w:sz w:val="24"/>
          <w:szCs w:val="24"/>
        </w:rPr>
      </w:pPr>
      <w:bookmarkStart w:id="0" w:name="_ENREF_3"/>
      <w:r w:rsidRPr="00424724">
        <w:rPr>
          <w:rFonts w:ascii="Times New Roman" w:hAnsi="Times New Roman" w:cs="Times New Roman"/>
          <w:sz w:val="24"/>
          <w:szCs w:val="24"/>
        </w:rPr>
        <w:t xml:space="preserve">Abbasian-Hosseini, S. A., Nikakhtar, A. and Ghoddousi, P. (2014), "Verification of lean construction benefits through simulation modeling: A case study of bricklaying process", </w:t>
      </w:r>
      <w:r w:rsidRPr="00424724">
        <w:rPr>
          <w:rFonts w:ascii="Times New Roman" w:hAnsi="Times New Roman" w:cs="Times New Roman"/>
          <w:i/>
          <w:sz w:val="24"/>
          <w:szCs w:val="24"/>
        </w:rPr>
        <w:t>KSCE Journal of Civil Engineering,</w:t>
      </w:r>
      <w:r w:rsidRPr="00424724">
        <w:rPr>
          <w:rFonts w:ascii="Times New Roman" w:hAnsi="Times New Roman" w:cs="Times New Roman"/>
          <w:sz w:val="24"/>
          <w:szCs w:val="24"/>
        </w:rPr>
        <w:t xml:space="preserve"> Vol. 18 No. 5, pp. 1248-1260.</w:t>
      </w:r>
      <w:bookmarkEnd w:id="0"/>
    </w:p>
    <w:p w14:paraId="32BB95EC" w14:textId="2AFE5E41" w:rsidR="00CE3CDA" w:rsidRDefault="00CE3CDA" w:rsidP="00CE3CDA">
      <w:pPr>
        <w:pStyle w:val="EndNoteBibliography"/>
        <w:spacing w:after="0" w:line="360" w:lineRule="auto"/>
        <w:ind w:left="720" w:hanging="720"/>
        <w:rPr>
          <w:rFonts w:ascii="Times New Roman" w:hAnsi="Times New Roman" w:cs="Times New Roman"/>
          <w:sz w:val="24"/>
          <w:szCs w:val="24"/>
        </w:rPr>
      </w:pPr>
      <w:r w:rsidRPr="00CE3CDA">
        <w:rPr>
          <w:rFonts w:ascii="Times New Roman" w:hAnsi="Times New Roman" w:cs="Times New Roman"/>
          <w:sz w:val="24"/>
          <w:szCs w:val="24"/>
        </w:rPr>
        <w:t>Abdelmegid, M.A., González, V.A., Poshdar, M., O'Sullivan, M., Walker, C.G. and Ying, F., 2020. Barriers to adopting simulation modelling in construction industry. </w:t>
      </w:r>
      <w:r w:rsidRPr="00CE3CDA">
        <w:rPr>
          <w:rFonts w:ascii="Times New Roman" w:hAnsi="Times New Roman" w:cs="Times New Roman"/>
          <w:i/>
          <w:iCs/>
          <w:sz w:val="24"/>
          <w:szCs w:val="24"/>
        </w:rPr>
        <w:t>Automation in construction</w:t>
      </w:r>
      <w:r w:rsidRPr="00CE3CDA">
        <w:rPr>
          <w:rFonts w:ascii="Times New Roman" w:hAnsi="Times New Roman" w:cs="Times New Roman"/>
          <w:sz w:val="24"/>
          <w:szCs w:val="24"/>
        </w:rPr>
        <w:t>, </w:t>
      </w:r>
      <w:r w:rsidRPr="00CE3CDA">
        <w:rPr>
          <w:rFonts w:ascii="Times New Roman" w:hAnsi="Times New Roman" w:cs="Times New Roman"/>
          <w:i/>
          <w:iCs/>
          <w:sz w:val="24"/>
          <w:szCs w:val="24"/>
        </w:rPr>
        <w:t>111</w:t>
      </w:r>
      <w:r w:rsidRPr="00CE3CDA">
        <w:rPr>
          <w:rFonts w:ascii="Times New Roman" w:hAnsi="Times New Roman" w:cs="Times New Roman"/>
          <w:sz w:val="24"/>
          <w:szCs w:val="24"/>
        </w:rPr>
        <w:t>, p.103046.</w:t>
      </w:r>
    </w:p>
    <w:p w14:paraId="28C0CF9B" w14:textId="77777777" w:rsidR="00550F70" w:rsidRPr="00550F70" w:rsidRDefault="00550F70" w:rsidP="00550F70">
      <w:pPr>
        <w:pStyle w:val="EndNoteBibliography"/>
        <w:spacing w:after="0" w:line="360" w:lineRule="auto"/>
        <w:ind w:left="720" w:hanging="720"/>
        <w:rPr>
          <w:rFonts w:ascii="Times New Roman" w:hAnsi="Times New Roman" w:cs="Times New Roman"/>
          <w:sz w:val="24"/>
          <w:szCs w:val="24"/>
        </w:rPr>
      </w:pPr>
      <w:r w:rsidRPr="00550F70">
        <w:rPr>
          <w:rFonts w:ascii="Times New Roman" w:hAnsi="Times New Roman" w:cs="Times New Roman"/>
          <w:sz w:val="24"/>
          <w:szCs w:val="24"/>
        </w:rPr>
        <w:t>AbouRizk, S. (2010) ‘Role of simulation in construction engineering and management’, Journal of Construction Engineering and Management, 136(10), pp.1140.1153.</w:t>
      </w:r>
    </w:p>
    <w:p w14:paraId="7B72AEEA" w14:textId="59ADE4F8" w:rsidR="00550F70" w:rsidRDefault="00550F70" w:rsidP="00550F70">
      <w:pPr>
        <w:pStyle w:val="EndNoteBibliography"/>
        <w:spacing w:after="0" w:line="360" w:lineRule="auto"/>
        <w:ind w:left="720" w:hanging="720"/>
        <w:rPr>
          <w:rFonts w:ascii="Times New Roman" w:hAnsi="Times New Roman" w:cs="Times New Roman"/>
          <w:sz w:val="24"/>
          <w:szCs w:val="24"/>
        </w:rPr>
      </w:pPr>
      <w:r w:rsidRPr="00550F70">
        <w:rPr>
          <w:rFonts w:ascii="Times New Roman" w:hAnsi="Times New Roman" w:cs="Times New Roman"/>
          <w:sz w:val="24"/>
          <w:szCs w:val="24"/>
        </w:rPr>
        <w:t>AbouRizk, S., Halpin, D., Mohamed, Y. and Hermann, U. (2011) ‘Research in modeling and simulation for improving construction engineering operations’, Journal of Construction Engineering and Management, 137(10), pp. 843-852.</w:t>
      </w:r>
    </w:p>
    <w:p w14:paraId="7F35D276" w14:textId="7B786096" w:rsidR="00C26D57" w:rsidRDefault="00C26D57" w:rsidP="00550F70">
      <w:pPr>
        <w:pStyle w:val="EndNoteBibliography"/>
        <w:spacing w:after="0" w:line="360" w:lineRule="auto"/>
        <w:ind w:left="720" w:hanging="720"/>
        <w:rPr>
          <w:rFonts w:ascii="Times New Roman" w:hAnsi="Times New Roman" w:cs="Times New Roman"/>
          <w:sz w:val="24"/>
          <w:szCs w:val="24"/>
        </w:rPr>
      </w:pPr>
      <w:r w:rsidRPr="00C26D57">
        <w:rPr>
          <w:rFonts w:ascii="Times New Roman" w:hAnsi="Times New Roman" w:cs="Times New Roman"/>
          <w:sz w:val="24"/>
          <w:szCs w:val="24"/>
        </w:rPr>
        <w:t>AbouRizk, S.M., Halpin, D.W. and Lutz, J.D., 1992, December. State of the art in construction simulation. In Proceedings of the 24th conference on Winter Simulation (pp. 1271-1277).</w:t>
      </w:r>
    </w:p>
    <w:p w14:paraId="18C983C3" w14:textId="07CB0E82"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1" w:name="_ENREF_5"/>
      <w:r w:rsidRPr="00424724">
        <w:rPr>
          <w:rFonts w:ascii="Times New Roman" w:hAnsi="Times New Roman" w:cs="Times New Roman"/>
          <w:sz w:val="24"/>
          <w:szCs w:val="24"/>
        </w:rPr>
        <w:lastRenderedPageBreak/>
        <w:t xml:space="preserve">Afifi, M., Fotouh, A., Al-Hussein, M. and Abourizk, S. (2020), "Integrated lean concepts and continuous/discrete-event simulation to examine productivity improvement in door assembly-line for residential buildings", </w:t>
      </w:r>
      <w:r w:rsidRPr="00424724">
        <w:rPr>
          <w:rFonts w:ascii="Times New Roman" w:hAnsi="Times New Roman" w:cs="Times New Roman"/>
          <w:i/>
          <w:sz w:val="24"/>
          <w:szCs w:val="24"/>
        </w:rPr>
        <w:t>International Journal of Construction Management,</w:t>
      </w:r>
      <w:r w:rsidRPr="00424724">
        <w:rPr>
          <w:rFonts w:ascii="Times New Roman" w:hAnsi="Times New Roman" w:cs="Times New Roman"/>
          <w:sz w:val="24"/>
          <w:szCs w:val="24"/>
        </w:rPr>
        <w:t xml:space="preserve"> Vol. No. 1-12.</w:t>
      </w:r>
      <w:bookmarkEnd w:id="1"/>
    </w:p>
    <w:p w14:paraId="05D08D96"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2" w:name="_ENREF_6"/>
      <w:r w:rsidRPr="00424724">
        <w:rPr>
          <w:rFonts w:ascii="Times New Roman" w:hAnsi="Times New Roman" w:cs="Times New Roman"/>
          <w:sz w:val="24"/>
          <w:szCs w:val="24"/>
        </w:rPr>
        <w:t xml:space="preserve">AlSehaimi, A., Koskela, L. and Tzortzopoulos, P. (2013), "Need for alternative research approaches in construction management: Case of delay studies", </w:t>
      </w:r>
      <w:r w:rsidRPr="00424724">
        <w:rPr>
          <w:rFonts w:ascii="Times New Roman" w:hAnsi="Times New Roman" w:cs="Times New Roman"/>
          <w:i/>
          <w:sz w:val="24"/>
          <w:szCs w:val="24"/>
        </w:rPr>
        <w:t>Journal of Management in Engineering,</w:t>
      </w:r>
      <w:r w:rsidRPr="00424724">
        <w:rPr>
          <w:rFonts w:ascii="Times New Roman" w:hAnsi="Times New Roman" w:cs="Times New Roman"/>
          <w:sz w:val="24"/>
          <w:szCs w:val="24"/>
        </w:rPr>
        <w:t xml:space="preserve"> Vol. 29 No. 4, pp. 407-413.</w:t>
      </w:r>
      <w:bookmarkEnd w:id="2"/>
    </w:p>
    <w:p w14:paraId="699C1F7D" w14:textId="5DAAB656"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3" w:name="_ENREF_8"/>
      <w:r w:rsidRPr="00424724">
        <w:rPr>
          <w:rFonts w:ascii="Times New Roman" w:hAnsi="Times New Roman" w:cs="Times New Roman"/>
          <w:sz w:val="24"/>
          <w:szCs w:val="24"/>
        </w:rPr>
        <w:t>Arashpour, M., Wakefield, R., Abbasi, B., Lee, E. and Minas, J. (2016), "Off-site construction optimi</w:t>
      </w:r>
      <w:r w:rsidR="00A37412">
        <w:rPr>
          <w:rFonts w:ascii="Times New Roman" w:hAnsi="Times New Roman" w:cs="Times New Roman"/>
          <w:sz w:val="24"/>
          <w:szCs w:val="24"/>
        </w:rPr>
        <w:t>s</w:t>
      </w:r>
      <w:r w:rsidRPr="00424724">
        <w:rPr>
          <w:rFonts w:ascii="Times New Roman" w:hAnsi="Times New Roman" w:cs="Times New Roman"/>
          <w:sz w:val="24"/>
          <w:szCs w:val="24"/>
        </w:rPr>
        <w:t xml:space="preserve">ation: Sequencing multiple job classes with time constraints", </w:t>
      </w:r>
      <w:r w:rsidRPr="00424724">
        <w:rPr>
          <w:rFonts w:ascii="Times New Roman" w:hAnsi="Times New Roman" w:cs="Times New Roman"/>
          <w:i/>
          <w:sz w:val="24"/>
          <w:szCs w:val="24"/>
        </w:rPr>
        <w:t>Automation in construction,</w:t>
      </w:r>
      <w:r w:rsidRPr="00424724">
        <w:rPr>
          <w:rFonts w:ascii="Times New Roman" w:hAnsi="Times New Roman" w:cs="Times New Roman"/>
          <w:sz w:val="24"/>
          <w:szCs w:val="24"/>
        </w:rPr>
        <w:t xml:space="preserve"> Vol. 71 No. 262-270.</w:t>
      </w:r>
      <w:bookmarkEnd w:id="3"/>
    </w:p>
    <w:p w14:paraId="2570FFF7" w14:textId="3B8CFC3C" w:rsidR="007B6EC4" w:rsidRDefault="007B6EC4" w:rsidP="00424724">
      <w:pPr>
        <w:pStyle w:val="EndNoteBibliography"/>
        <w:spacing w:after="0" w:line="360" w:lineRule="auto"/>
        <w:ind w:left="720" w:hanging="720"/>
        <w:rPr>
          <w:rFonts w:ascii="Times New Roman" w:hAnsi="Times New Roman" w:cs="Times New Roman"/>
          <w:sz w:val="24"/>
          <w:szCs w:val="24"/>
        </w:rPr>
      </w:pPr>
      <w:bookmarkStart w:id="4" w:name="_ENREF_9"/>
      <w:r w:rsidRPr="00424724">
        <w:rPr>
          <w:rFonts w:ascii="Times New Roman" w:hAnsi="Times New Roman" w:cs="Times New Roman"/>
          <w:sz w:val="24"/>
          <w:szCs w:val="24"/>
        </w:rPr>
        <w:t>Arif, M. and Egbu, C. (2010), "Making a case for off</w:t>
      </w:r>
      <w:r w:rsidR="002F7F46">
        <w:rPr>
          <w:rFonts w:ascii="Times New Roman" w:hAnsi="Times New Roman" w:cs="Times New Roman"/>
          <w:sz w:val="24"/>
          <w:szCs w:val="24"/>
        </w:rPr>
        <w:t>-</w:t>
      </w:r>
      <w:r w:rsidRPr="00424724">
        <w:rPr>
          <w:rFonts w:ascii="Times New Roman" w:hAnsi="Times New Roman" w:cs="Times New Roman"/>
          <w:sz w:val="24"/>
          <w:szCs w:val="24"/>
        </w:rPr>
        <w:t xml:space="preserve">site construction in China", </w:t>
      </w:r>
      <w:r w:rsidRPr="00424724">
        <w:rPr>
          <w:rFonts w:ascii="Times New Roman" w:hAnsi="Times New Roman" w:cs="Times New Roman"/>
          <w:i/>
          <w:sz w:val="24"/>
          <w:szCs w:val="24"/>
        </w:rPr>
        <w:t>Engineering, Construction and Architectural Management,</w:t>
      </w:r>
      <w:r w:rsidRPr="00424724">
        <w:rPr>
          <w:rFonts w:ascii="Times New Roman" w:hAnsi="Times New Roman" w:cs="Times New Roman"/>
          <w:sz w:val="24"/>
          <w:szCs w:val="24"/>
        </w:rPr>
        <w:t xml:space="preserve"> Vol. 17 No. 6, pp. 536-548.</w:t>
      </w:r>
      <w:bookmarkEnd w:id="4"/>
    </w:p>
    <w:p w14:paraId="1770BC24" w14:textId="77777777" w:rsidR="007C07F4" w:rsidRPr="007C07F4" w:rsidRDefault="007C07F4" w:rsidP="007C07F4">
      <w:pPr>
        <w:pStyle w:val="EndNoteBibliography"/>
        <w:spacing w:after="0" w:line="360" w:lineRule="auto"/>
        <w:ind w:left="720" w:hanging="720"/>
        <w:rPr>
          <w:rFonts w:ascii="Times New Roman" w:hAnsi="Times New Roman" w:cs="Times New Roman"/>
          <w:sz w:val="24"/>
          <w:szCs w:val="24"/>
        </w:rPr>
      </w:pPr>
      <w:r w:rsidRPr="007C07F4">
        <w:rPr>
          <w:rFonts w:ascii="Times New Roman" w:hAnsi="Times New Roman" w:cs="Times New Roman"/>
          <w:sz w:val="24"/>
          <w:szCs w:val="24"/>
        </w:rPr>
        <w:t>Aziz, R.F. and Hafez, S.M. (2013) ‘Applying lean thinking in construction and performance improvement’, Alexandria Engineering Journal, 52, pp.679-695.</w:t>
      </w:r>
    </w:p>
    <w:p w14:paraId="2AB56D87" w14:textId="5AEE7530" w:rsidR="007C07F4" w:rsidRPr="00424724" w:rsidRDefault="007C07F4" w:rsidP="007C07F4">
      <w:pPr>
        <w:pStyle w:val="EndNoteBibliography"/>
        <w:spacing w:after="0" w:line="360" w:lineRule="auto"/>
        <w:ind w:left="720" w:hanging="720"/>
        <w:rPr>
          <w:rFonts w:ascii="Times New Roman" w:hAnsi="Times New Roman" w:cs="Times New Roman"/>
          <w:sz w:val="24"/>
          <w:szCs w:val="24"/>
        </w:rPr>
      </w:pPr>
      <w:r w:rsidRPr="007C07F4">
        <w:rPr>
          <w:rFonts w:ascii="Times New Roman" w:hAnsi="Times New Roman" w:cs="Times New Roman"/>
          <w:sz w:val="24"/>
          <w:szCs w:val="24"/>
        </w:rPr>
        <w:t>Babalola, O., Ibem, E.O. and Ezema, I.C. (2019) ‘Implementation of lean practices in the construction industry: A systematic review’, Building and Environment, 148, pp.34-43.</w:t>
      </w:r>
    </w:p>
    <w:p w14:paraId="7B185C60"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5" w:name="_ENREF_10"/>
      <w:r w:rsidRPr="00424724">
        <w:rPr>
          <w:rFonts w:ascii="Times New Roman" w:hAnsi="Times New Roman" w:cs="Times New Roman"/>
          <w:sz w:val="24"/>
          <w:szCs w:val="24"/>
        </w:rPr>
        <w:t xml:space="preserve">Bajjou, M. S. and Chafi, A. (2020), "Lean construction and simulation for performance improvement: a case study of reinforcement process", </w:t>
      </w:r>
      <w:r w:rsidRPr="00424724">
        <w:rPr>
          <w:rFonts w:ascii="Times New Roman" w:hAnsi="Times New Roman" w:cs="Times New Roman"/>
          <w:i/>
          <w:sz w:val="24"/>
          <w:szCs w:val="24"/>
        </w:rPr>
        <w:t>International Journal of Productivity and Performance Management,</w:t>
      </w:r>
      <w:r w:rsidRPr="00424724">
        <w:rPr>
          <w:rFonts w:ascii="Times New Roman" w:hAnsi="Times New Roman" w:cs="Times New Roman"/>
          <w:sz w:val="24"/>
          <w:szCs w:val="24"/>
        </w:rPr>
        <w:t xml:space="preserve"> Vol. 70 No. 2, pp. 459 - 487.</w:t>
      </w:r>
      <w:bookmarkEnd w:id="5"/>
    </w:p>
    <w:p w14:paraId="4B118064"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6" w:name="_ENREF_11"/>
      <w:r w:rsidRPr="00424724">
        <w:rPr>
          <w:rFonts w:ascii="Times New Roman" w:hAnsi="Times New Roman" w:cs="Times New Roman"/>
          <w:sz w:val="24"/>
          <w:szCs w:val="24"/>
        </w:rPr>
        <w:t xml:space="preserve">Bamana, F., Lehoux, N. and Cloutier, C. (2019), "Simulation of a construction project: assessing impact of just-in-time and lean principles", </w:t>
      </w:r>
      <w:r w:rsidRPr="00424724">
        <w:rPr>
          <w:rFonts w:ascii="Times New Roman" w:hAnsi="Times New Roman" w:cs="Times New Roman"/>
          <w:i/>
          <w:sz w:val="24"/>
          <w:szCs w:val="24"/>
        </w:rPr>
        <w:t>Journal of Construction Engineering and Management,</w:t>
      </w:r>
      <w:r w:rsidRPr="00424724">
        <w:rPr>
          <w:rFonts w:ascii="Times New Roman" w:hAnsi="Times New Roman" w:cs="Times New Roman"/>
          <w:sz w:val="24"/>
          <w:szCs w:val="24"/>
        </w:rPr>
        <w:t xml:space="preserve"> Vol. 145 No. 5, pp. 05019005.</w:t>
      </w:r>
      <w:bookmarkEnd w:id="6"/>
    </w:p>
    <w:p w14:paraId="7322F66D"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7" w:name="_ENREF_12"/>
      <w:r w:rsidRPr="00424724">
        <w:rPr>
          <w:rFonts w:ascii="Times New Roman" w:hAnsi="Times New Roman" w:cs="Times New Roman"/>
          <w:sz w:val="24"/>
          <w:szCs w:val="24"/>
        </w:rPr>
        <w:t xml:space="preserve">Bataglin, F. S., Viana, D. D., Formoso, C. T. and Bulhões, I. R. (2020), "Model for planning and controlling the delivery and assembly of engineer-to-order prefabricated building systems: exploring synergies between Lean and BIM", </w:t>
      </w:r>
      <w:r w:rsidRPr="00424724">
        <w:rPr>
          <w:rFonts w:ascii="Times New Roman" w:hAnsi="Times New Roman" w:cs="Times New Roman"/>
          <w:i/>
          <w:sz w:val="24"/>
          <w:szCs w:val="24"/>
        </w:rPr>
        <w:t>Canadian Journal of Civil Engineering,</w:t>
      </w:r>
      <w:r w:rsidRPr="00424724">
        <w:rPr>
          <w:rFonts w:ascii="Times New Roman" w:hAnsi="Times New Roman" w:cs="Times New Roman"/>
          <w:sz w:val="24"/>
          <w:szCs w:val="24"/>
        </w:rPr>
        <w:t xml:space="preserve"> Vol. 47 No. 2, pp. 165-177.</w:t>
      </w:r>
      <w:bookmarkEnd w:id="7"/>
    </w:p>
    <w:p w14:paraId="1F54B29A"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8" w:name="_ENREF_13"/>
      <w:r w:rsidRPr="00424724">
        <w:rPr>
          <w:rFonts w:ascii="Times New Roman" w:hAnsi="Times New Roman" w:cs="Times New Roman"/>
          <w:sz w:val="24"/>
          <w:szCs w:val="24"/>
        </w:rPr>
        <w:t xml:space="preserve">Baykoucheva, S. (2010), "Selecting a database for drug literature retrieval: a comparison of MEDLINE, Scopus, and Web of Science", </w:t>
      </w:r>
      <w:r w:rsidRPr="00424724">
        <w:rPr>
          <w:rFonts w:ascii="Times New Roman" w:hAnsi="Times New Roman" w:cs="Times New Roman"/>
          <w:i/>
          <w:sz w:val="24"/>
          <w:szCs w:val="24"/>
        </w:rPr>
        <w:t>Science &amp; Technology Libraries,</w:t>
      </w:r>
      <w:r w:rsidRPr="00424724">
        <w:rPr>
          <w:rFonts w:ascii="Times New Roman" w:hAnsi="Times New Roman" w:cs="Times New Roman"/>
          <w:sz w:val="24"/>
          <w:szCs w:val="24"/>
        </w:rPr>
        <w:t xml:space="preserve"> Vol. 29 No. 4, pp. 276-288.</w:t>
      </w:r>
      <w:bookmarkEnd w:id="8"/>
    </w:p>
    <w:p w14:paraId="0F54934B" w14:textId="6092DC67" w:rsidR="007B6EC4" w:rsidRDefault="007B6EC4" w:rsidP="00424724">
      <w:pPr>
        <w:pStyle w:val="EndNoteBibliography"/>
        <w:spacing w:after="0" w:line="360" w:lineRule="auto"/>
        <w:ind w:left="720" w:hanging="720"/>
        <w:rPr>
          <w:rFonts w:ascii="Times New Roman" w:hAnsi="Times New Roman" w:cs="Times New Roman"/>
          <w:sz w:val="24"/>
          <w:szCs w:val="24"/>
        </w:rPr>
      </w:pPr>
      <w:r w:rsidRPr="00424724">
        <w:rPr>
          <w:rFonts w:ascii="Times New Roman" w:hAnsi="Times New Roman" w:cs="Times New Roman"/>
          <w:sz w:val="24"/>
          <w:szCs w:val="24"/>
        </w:rPr>
        <w:t>BBC, (2019). South Africa elections: Has the ANC built enough homes? [Online] Available at: https://www.bbc.co.uk/news/world-africa-48093711 (Accessed: 2 June 2021)</w:t>
      </w:r>
    </w:p>
    <w:p w14:paraId="6D45026D" w14:textId="77777777" w:rsidR="007C07F4" w:rsidRPr="007C07F4" w:rsidRDefault="007C07F4" w:rsidP="007C07F4">
      <w:pPr>
        <w:pStyle w:val="EndNoteBibliography"/>
        <w:spacing w:after="0" w:line="360" w:lineRule="auto"/>
        <w:ind w:left="720" w:hanging="720"/>
        <w:rPr>
          <w:rFonts w:ascii="Times New Roman" w:hAnsi="Times New Roman" w:cs="Times New Roman"/>
          <w:sz w:val="24"/>
          <w:szCs w:val="24"/>
        </w:rPr>
      </w:pPr>
      <w:r w:rsidRPr="007C07F4">
        <w:rPr>
          <w:rFonts w:ascii="Times New Roman" w:hAnsi="Times New Roman" w:cs="Times New Roman"/>
          <w:sz w:val="24"/>
          <w:szCs w:val="24"/>
        </w:rPr>
        <w:lastRenderedPageBreak/>
        <w:t>Bertelsen, S. &amp; Koskela, L. U. 2004, 'Construction Beyond Lean: A New Understanding of Construction Management' In:, Bertelsen, S. &amp; Formoso, C. T., 12th Annual Conference of the International Group for Lean Construction. Helsingør, Denmark, 3-5 Aug 2004.</w:t>
      </w:r>
    </w:p>
    <w:p w14:paraId="26C54D41"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 xml:space="preserve">Bildsten, L. (2011), “Exploring the opportunities and barriers of using prefabricated house components”, 19th </w:t>
      </w:r>
      <w:r w:rsidRPr="00424724">
        <w:rPr>
          <w:rFonts w:ascii="Times New Roman" w:hAnsi="Times New Roman" w:cs="Times New Roman"/>
          <w:i/>
          <w:sz w:val="24"/>
          <w:szCs w:val="24"/>
        </w:rPr>
        <w:t>Conference of the</w:t>
      </w:r>
      <w:r w:rsidRPr="00424724">
        <w:rPr>
          <w:rFonts w:ascii="Times New Roman" w:hAnsi="Times New Roman" w:cs="Times New Roman"/>
          <w:sz w:val="24"/>
          <w:szCs w:val="24"/>
        </w:rPr>
        <w:t xml:space="preserve"> </w:t>
      </w:r>
      <w:r w:rsidRPr="00424724">
        <w:rPr>
          <w:rFonts w:ascii="Times New Roman" w:hAnsi="Times New Roman" w:cs="Times New Roman"/>
          <w:i/>
          <w:sz w:val="24"/>
          <w:szCs w:val="24"/>
        </w:rPr>
        <w:t>International Group of Lean Construction</w:t>
      </w:r>
      <w:r w:rsidRPr="00424724">
        <w:rPr>
          <w:rFonts w:ascii="Times New Roman" w:hAnsi="Times New Roman" w:cs="Times New Roman"/>
          <w:sz w:val="24"/>
          <w:szCs w:val="24"/>
        </w:rPr>
        <w:t xml:space="preserve"> (IGLC), July 13-15, Lima, Peru.</w:t>
      </w:r>
    </w:p>
    <w:p w14:paraId="7A316E5B"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bookmarkStart w:id="9" w:name="_ENREF_14"/>
      <w:r w:rsidRPr="00424724">
        <w:rPr>
          <w:rFonts w:ascii="Times New Roman" w:hAnsi="Times New Roman" w:cs="Times New Roman"/>
          <w:sz w:val="24"/>
          <w:szCs w:val="24"/>
        </w:rPr>
        <w:t xml:space="preserve">Bilotta, G. S., Milner, A. M. and Boyd, I. (2014), "On the use of systematic reviews to inform environmental policies", </w:t>
      </w:r>
      <w:r w:rsidRPr="00424724">
        <w:rPr>
          <w:rFonts w:ascii="Times New Roman" w:hAnsi="Times New Roman" w:cs="Times New Roman"/>
          <w:i/>
          <w:sz w:val="24"/>
          <w:szCs w:val="24"/>
        </w:rPr>
        <w:t>Environmental Science &amp; Policy,</w:t>
      </w:r>
      <w:r w:rsidRPr="00424724">
        <w:rPr>
          <w:rFonts w:ascii="Times New Roman" w:hAnsi="Times New Roman" w:cs="Times New Roman"/>
          <w:sz w:val="24"/>
          <w:szCs w:val="24"/>
        </w:rPr>
        <w:t xml:space="preserve"> Vol. 42 No.,, pp. 67-77.</w:t>
      </w:r>
      <w:bookmarkEnd w:id="9"/>
    </w:p>
    <w:p w14:paraId="3B488191" w14:textId="2A46BC10" w:rsid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 xml:space="preserve">Björnfot, A. and Stehn, L. (2004), “Industrialisation of construction: A lean modular approach”, </w:t>
      </w:r>
      <w:r w:rsidR="00424724" w:rsidRPr="00424724">
        <w:rPr>
          <w:rFonts w:ascii="Times New Roman" w:hAnsi="Times New Roman" w:cs="Times New Roman"/>
          <w:sz w:val="24"/>
          <w:szCs w:val="24"/>
        </w:rPr>
        <w:t xml:space="preserve">19th </w:t>
      </w:r>
      <w:r w:rsidR="00424724" w:rsidRPr="00424724">
        <w:rPr>
          <w:rFonts w:ascii="Times New Roman" w:hAnsi="Times New Roman" w:cs="Times New Roman"/>
          <w:i/>
          <w:sz w:val="24"/>
          <w:szCs w:val="24"/>
        </w:rPr>
        <w:t>Conference of the</w:t>
      </w:r>
      <w:r w:rsidR="00424724" w:rsidRPr="00424724">
        <w:rPr>
          <w:rFonts w:ascii="Times New Roman" w:hAnsi="Times New Roman" w:cs="Times New Roman"/>
          <w:sz w:val="24"/>
          <w:szCs w:val="24"/>
        </w:rPr>
        <w:t xml:space="preserve"> </w:t>
      </w:r>
      <w:r w:rsidR="00424724" w:rsidRPr="00424724">
        <w:rPr>
          <w:rFonts w:ascii="Times New Roman" w:hAnsi="Times New Roman" w:cs="Times New Roman"/>
          <w:i/>
          <w:sz w:val="24"/>
          <w:szCs w:val="24"/>
        </w:rPr>
        <w:t>International Group of Lean Construction</w:t>
      </w:r>
      <w:r w:rsidR="00424724" w:rsidRPr="00424724">
        <w:rPr>
          <w:rFonts w:ascii="Times New Roman" w:hAnsi="Times New Roman" w:cs="Times New Roman"/>
          <w:sz w:val="24"/>
          <w:szCs w:val="24"/>
        </w:rPr>
        <w:t xml:space="preserve"> (IGLC), July 13-15, Lima, Peru.</w:t>
      </w:r>
    </w:p>
    <w:p w14:paraId="76A9746C" w14:textId="4BB74F6E" w:rsidR="007C07F4" w:rsidRPr="00424724" w:rsidRDefault="007C07F4" w:rsidP="00424724">
      <w:pPr>
        <w:pStyle w:val="EndNoteBibliography"/>
        <w:spacing w:after="0" w:line="360" w:lineRule="auto"/>
        <w:ind w:left="720" w:hanging="720"/>
        <w:jc w:val="both"/>
        <w:rPr>
          <w:rFonts w:ascii="Times New Roman" w:hAnsi="Times New Roman" w:cs="Times New Roman"/>
          <w:sz w:val="24"/>
          <w:szCs w:val="24"/>
        </w:rPr>
      </w:pPr>
      <w:r w:rsidRPr="007C07F4">
        <w:rPr>
          <w:rFonts w:ascii="Times New Roman" w:hAnsi="Times New Roman" w:cs="Times New Roman"/>
          <w:sz w:val="24"/>
          <w:szCs w:val="24"/>
        </w:rPr>
        <w:t>Bokor, O., Florez, L., Osborne, A. and Gledson, B.J. (2019) ‘Overview of construction simulation approaches to model construction processes’, Organization, Technology and Management in Construction, 11, pp.1853-1861.</w:t>
      </w:r>
    </w:p>
    <w:p w14:paraId="5BB7462B"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10" w:name="_ENREF_18"/>
      <w:r w:rsidRPr="00424724">
        <w:rPr>
          <w:rFonts w:ascii="Times New Roman" w:hAnsi="Times New Roman" w:cs="Times New Roman"/>
          <w:sz w:val="24"/>
          <w:szCs w:val="24"/>
        </w:rPr>
        <w:t xml:space="preserve">Chen, Q., Adey, B. T., Haas, C. and Hall, D. M. (2020), "Using look-ahead plans to improve material flow processes on construction projects when using BIM and RFID technologies", </w:t>
      </w:r>
      <w:r w:rsidRPr="00424724">
        <w:rPr>
          <w:rFonts w:ascii="Times New Roman" w:hAnsi="Times New Roman" w:cs="Times New Roman"/>
          <w:i/>
          <w:sz w:val="24"/>
          <w:szCs w:val="24"/>
        </w:rPr>
        <w:t>Construction Innovation,</w:t>
      </w:r>
      <w:r w:rsidRPr="00424724">
        <w:rPr>
          <w:rFonts w:ascii="Times New Roman" w:hAnsi="Times New Roman" w:cs="Times New Roman"/>
          <w:sz w:val="24"/>
          <w:szCs w:val="24"/>
        </w:rPr>
        <w:t xml:space="preserve"> Vol. 20 No. 3, pp. 471-508.</w:t>
      </w:r>
      <w:bookmarkEnd w:id="10"/>
    </w:p>
    <w:p w14:paraId="591EBDD1" w14:textId="5D704553"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11" w:name="_ENREF_20"/>
      <w:r w:rsidRPr="00424724">
        <w:rPr>
          <w:rFonts w:ascii="Times New Roman" w:hAnsi="Times New Roman" w:cs="Times New Roman"/>
          <w:sz w:val="24"/>
          <w:szCs w:val="24"/>
        </w:rPr>
        <w:t xml:space="preserve">Daniel, E. I., Oshodi, O. S., Gyoh, L. and Chinyio, E. (2020), "Apprenticeship for craftspeople in the construction industry: a state-of-the-art review", </w:t>
      </w:r>
      <w:r w:rsidRPr="00424724">
        <w:rPr>
          <w:rFonts w:ascii="Times New Roman" w:hAnsi="Times New Roman" w:cs="Times New Roman"/>
          <w:i/>
          <w:sz w:val="24"/>
          <w:szCs w:val="24"/>
        </w:rPr>
        <w:t>Education+ Training,</w:t>
      </w:r>
      <w:r w:rsidR="00424724" w:rsidRPr="00424724">
        <w:rPr>
          <w:rFonts w:ascii="Times New Roman" w:hAnsi="Times New Roman" w:cs="Times New Roman"/>
          <w:sz w:val="24"/>
          <w:szCs w:val="24"/>
        </w:rPr>
        <w:t xml:space="preserve"> Vol. 62 No. 2, </w:t>
      </w:r>
      <w:r w:rsidRPr="00424724">
        <w:rPr>
          <w:rFonts w:ascii="Times New Roman" w:hAnsi="Times New Roman" w:cs="Times New Roman"/>
          <w:sz w:val="24"/>
          <w:szCs w:val="24"/>
        </w:rPr>
        <w:t>pp. 159-18.</w:t>
      </w:r>
      <w:bookmarkEnd w:id="11"/>
    </w:p>
    <w:p w14:paraId="0B64CF86"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12" w:name="_ENREF_21"/>
      <w:r w:rsidRPr="00424724">
        <w:rPr>
          <w:rFonts w:ascii="Times New Roman" w:hAnsi="Times New Roman" w:cs="Times New Roman"/>
          <w:sz w:val="24"/>
          <w:szCs w:val="24"/>
        </w:rPr>
        <w:t xml:space="preserve">Daniel, E. I. and Pasquire, C. (2019), "Creating social value within the delivery of construction projects: the role of lean approach", </w:t>
      </w:r>
      <w:r w:rsidRPr="00424724">
        <w:rPr>
          <w:rFonts w:ascii="Times New Roman" w:hAnsi="Times New Roman" w:cs="Times New Roman"/>
          <w:i/>
          <w:sz w:val="24"/>
          <w:szCs w:val="24"/>
        </w:rPr>
        <w:t>Engineering, Construction and Architectural Management,</w:t>
      </w:r>
      <w:r w:rsidRPr="00424724">
        <w:rPr>
          <w:rFonts w:ascii="Times New Roman" w:hAnsi="Times New Roman" w:cs="Times New Roman"/>
          <w:sz w:val="24"/>
          <w:szCs w:val="24"/>
        </w:rPr>
        <w:t xml:space="preserve"> Vol. 26 No. 6, pp. 1105-1128.</w:t>
      </w:r>
      <w:bookmarkEnd w:id="12"/>
    </w:p>
    <w:p w14:paraId="3579FDEE"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Datta, S. (2020) India’s Urban Housing Shortage Rises 54 Percent Rising land prices have made affordable housing an unviable proposition for developers. [Online] Available at: https://www.zenger.news/2020/12/28/indias-urban-housing-shortage-rises-54-percent/ (Accessed: 2 June 2021)</w:t>
      </w:r>
    </w:p>
    <w:p w14:paraId="7C0C953B"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Farmer, M. (2016), “Modernise or die”, London, Construction Leadership Council.</w:t>
      </w:r>
    </w:p>
    <w:p w14:paraId="09C5FAE3"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Gehbauer, F., Zülch, G., Ott, M. and Börkircher, M. (2007), “Simulation-based analysis of disturbances in construction operations”, W: Proc. of the 15th Annual Conference, International Group for Lean Construction (IGLC), Michigan, Vol. 571, p. 579.</w:t>
      </w:r>
    </w:p>
    <w:p w14:paraId="0B369316" w14:textId="7D069977" w:rsidR="007B6EC4" w:rsidRDefault="007B6EC4" w:rsidP="00424724">
      <w:pPr>
        <w:pStyle w:val="EndNoteBibliography"/>
        <w:spacing w:after="0" w:line="360" w:lineRule="auto"/>
        <w:ind w:left="720" w:hanging="720"/>
        <w:rPr>
          <w:rFonts w:ascii="Times New Roman" w:hAnsi="Times New Roman" w:cs="Times New Roman"/>
          <w:sz w:val="24"/>
          <w:szCs w:val="24"/>
        </w:rPr>
      </w:pPr>
      <w:bookmarkStart w:id="13" w:name="_ENREF_23"/>
      <w:r w:rsidRPr="00424724">
        <w:rPr>
          <w:rFonts w:ascii="Times New Roman" w:hAnsi="Times New Roman" w:cs="Times New Roman"/>
          <w:sz w:val="24"/>
          <w:szCs w:val="24"/>
        </w:rPr>
        <w:lastRenderedPageBreak/>
        <w:t xml:space="preserve">Goh, M. and Goh, Y. M. (2019), "Lean production theory-based simulation of modular construction processes", </w:t>
      </w:r>
      <w:r w:rsidRPr="00424724">
        <w:rPr>
          <w:rFonts w:ascii="Times New Roman" w:hAnsi="Times New Roman" w:cs="Times New Roman"/>
          <w:i/>
          <w:sz w:val="24"/>
          <w:szCs w:val="24"/>
        </w:rPr>
        <w:t>Automation in Construction,</w:t>
      </w:r>
      <w:r w:rsidRPr="00424724">
        <w:rPr>
          <w:rFonts w:ascii="Times New Roman" w:hAnsi="Times New Roman" w:cs="Times New Roman"/>
          <w:sz w:val="24"/>
          <w:szCs w:val="24"/>
        </w:rPr>
        <w:t xml:space="preserve"> Vol. 101 No.,, pp. 227-244.</w:t>
      </w:r>
      <w:bookmarkEnd w:id="13"/>
    </w:p>
    <w:p w14:paraId="013A6EB5" w14:textId="01E9ABA1" w:rsidR="00745B5B" w:rsidRDefault="00745B5B" w:rsidP="00424724">
      <w:pPr>
        <w:pStyle w:val="EndNoteBibliography"/>
        <w:spacing w:after="0" w:line="360" w:lineRule="auto"/>
        <w:ind w:left="720" w:hanging="720"/>
        <w:rPr>
          <w:rFonts w:ascii="Times New Roman" w:hAnsi="Times New Roman" w:cs="Times New Roman"/>
          <w:sz w:val="24"/>
          <w:szCs w:val="24"/>
        </w:rPr>
      </w:pPr>
      <w:r>
        <w:rPr>
          <w:rFonts w:ascii="Times New Roman" w:hAnsi="Times New Roman" w:cs="Times New Roman"/>
          <w:sz w:val="24"/>
          <w:szCs w:val="24"/>
        </w:rPr>
        <w:t>Google Ngram Search, (2021) “Lean construction” Available at:[</w:t>
      </w:r>
      <w:hyperlink r:id="rId9" w:anchor="t1%3B%2Clean%20construction%3B%2Cc0" w:history="1">
        <w:r w:rsidRPr="001270F6">
          <w:rPr>
            <w:rStyle w:val="Hyperlink"/>
            <w:rFonts w:ascii="Times New Roman" w:hAnsi="Times New Roman" w:cs="Times New Roman"/>
            <w:sz w:val="24"/>
            <w:szCs w:val="24"/>
          </w:rPr>
          <w:t>https://books.google.com/ngrams/graph?content=lean+construction&amp;year_start=1800&amp;year_end=2019&amp;corpus=26&amp;smoothing=3&amp;direct_url=t1%3B%2Clean%20construction%3B%2Cc0#t1%3B%2Clean%20construction%3B%2Cc0</w:t>
        </w:r>
      </w:hyperlink>
      <w:r>
        <w:rPr>
          <w:rFonts w:ascii="Times New Roman" w:hAnsi="Times New Roman" w:cs="Times New Roman"/>
          <w:sz w:val="24"/>
          <w:szCs w:val="24"/>
        </w:rPr>
        <w:t>] (Accessed: 16 June 2021)</w:t>
      </w:r>
    </w:p>
    <w:p w14:paraId="56322EED" w14:textId="403BF320" w:rsidR="00745B5B" w:rsidRDefault="00745B5B" w:rsidP="00424724">
      <w:pPr>
        <w:pStyle w:val="EndNoteBibliography"/>
        <w:spacing w:after="0" w:line="360" w:lineRule="auto"/>
        <w:ind w:left="720" w:hanging="720"/>
        <w:rPr>
          <w:rFonts w:ascii="Times New Roman" w:hAnsi="Times New Roman" w:cs="Times New Roman"/>
          <w:sz w:val="24"/>
          <w:szCs w:val="24"/>
        </w:rPr>
      </w:pPr>
      <w:r>
        <w:rPr>
          <w:rFonts w:ascii="Times New Roman" w:hAnsi="Times New Roman" w:cs="Times New Roman"/>
          <w:sz w:val="24"/>
          <w:szCs w:val="24"/>
        </w:rPr>
        <w:t>Google Ngram Search, (2021a) “Off</w:t>
      </w:r>
      <w:r w:rsidR="002F738B">
        <w:rPr>
          <w:rFonts w:ascii="Times New Roman" w:hAnsi="Times New Roman" w:cs="Times New Roman"/>
          <w:sz w:val="24"/>
          <w:szCs w:val="24"/>
        </w:rPr>
        <w:t>-</w:t>
      </w:r>
      <w:r>
        <w:rPr>
          <w:rFonts w:ascii="Times New Roman" w:hAnsi="Times New Roman" w:cs="Times New Roman"/>
          <w:sz w:val="24"/>
          <w:szCs w:val="24"/>
        </w:rPr>
        <w:t xml:space="preserve">site” Available at: </w:t>
      </w:r>
      <w:hyperlink r:id="rId10" w:anchor="t1%3B%2Coffsite%3B%2Cc0" w:history="1">
        <w:r w:rsidRPr="001270F6">
          <w:rPr>
            <w:rStyle w:val="Hyperlink"/>
            <w:rFonts w:ascii="Times New Roman" w:hAnsi="Times New Roman" w:cs="Times New Roman"/>
            <w:sz w:val="24"/>
            <w:szCs w:val="24"/>
          </w:rPr>
          <w:t>https://books.google.com/ngrams/graph?content=offsite&amp;year_start=1800&amp;year_end=2019&amp;corpus=26&amp;smoothing=3&amp;direct_url=t1%3B%2Coffsite%3B%2Cc0#t1%3B%2Coffsite%3B%2Cc0</w:t>
        </w:r>
      </w:hyperlink>
      <w:r>
        <w:rPr>
          <w:rFonts w:ascii="Times New Roman" w:hAnsi="Times New Roman" w:cs="Times New Roman"/>
          <w:sz w:val="24"/>
          <w:szCs w:val="24"/>
        </w:rPr>
        <w:t>( Accessed: 16 June 2021)</w:t>
      </w:r>
    </w:p>
    <w:p w14:paraId="1509AD23" w14:textId="77777777" w:rsidR="00FF0568" w:rsidRPr="00FF0568" w:rsidRDefault="00FF0568" w:rsidP="00FF0568">
      <w:pPr>
        <w:pStyle w:val="EndNoteBibliography"/>
        <w:spacing w:after="0"/>
        <w:ind w:left="720" w:hanging="720"/>
        <w:rPr>
          <w:rFonts w:ascii="Times New Roman" w:hAnsi="Times New Roman" w:cs="Times New Roman"/>
          <w:sz w:val="24"/>
          <w:szCs w:val="24"/>
        </w:rPr>
      </w:pPr>
      <w:r w:rsidRPr="00FF0568">
        <w:rPr>
          <w:rFonts w:ascii="Times New Roman" w:hAnsi="Times New Roman" w:cs="Times New Roman"/>
          <w:sz w:val="24"/>
          <w:szCs w:val="24"/>
        </w:rPr>
        <w:t>Giustini, D., &amp; Boulos, M. N. (2013). Google Scholar is not enough to be used alone for systematic reviews. Online journal of public health informatics, 5(2), 214. https://doi.org/10.5210/ojphi.v5i2.4623</w:t>
      </w:r>
    </w:p>
    <w:p w14:paraId="14DB3EC3"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14" w:name="_ENREF_25"/>
      <w:r w:rsidRPr="00424724">
        <w:rPr>
          <w:rFonts w:ascii="Times New Roman" w:hAnsi="Times New Roman" w:cs="Times New Roman"/>
          <w:sz w:val="24"/>
          <w:szCs w:val="24"/>
        </w:rPr>
        <w:t xml:space="preserve">Heravi, G. and Firoozi, M. (2017), "Production process improvement of buildings’ prefabricated steel frames using value stream mapping", </w:t>
      </w:r>
      <w:r w:rsidRPr="00424724">
        <w:rPr>
          <w:rFonts w:ascii="Times New Roman" w:hAnsi="Times New Roman" w:cs="Times New Roman"/>
          <w:i/>
          <w:sz w:val="24"/>
          <w:szCs w:val="24"/>
        </w:rPr>
        <w:t>The International Journal of Advanced Manufacturing Technology,</w:t>
      </w:r>
      <w:r w:rsidRPr="00424724">
        <w:rPr>
          <w:rFonts w:ascii="Times New Roman" w:hAnsi="Times New Roman" w:cs="Times New Roman"/>
          <w:sz w:val="24"/>
          <w:szCs w:val="24"/>
        </w:rPr>
        <w:t xml:space="preserve"> Vol. 89 No. 9-12, pp. 3307-3321.</w:t>
      </w:r>
      <w:bookmarkEnd w:id="14"/>
    </w:p>
    <w:p w14:paraId="3A036E0C" w14:textId="4AAC0463" w:rsidR="007B6EC4" w:rsidRDefault="007B6EC4" w:rsidP="00424724">
      <w:pPr>
        <w:pStyle w:val="EndNoteBibliography"/>
        <w:spacing w:after="0" w:line="360" w:lineRule="auto"/>
        <w:ind w:left="720" w:hanging="720"/>
        <w:rPr>
          <w:rFonts w:ascii="Times New Roman" w:hAnsi="Times New Roman" w:cs="Times New Roman"/>
          <w:sz w:val="24"/>
          <w:szCs w:val="24"/>
        </w:rPr>
      </w:pPr>
      <w:bookmarkStart w:id="15" w:name="_ENREF_26"/>
      <w:r w:rsidRPr="00424724">
        <w:rPr>
          <w:rFonts w:ascii="Times New Roman" w:hAnsi="Times New Roman" w:cs="Times New Roman"/>
          <w:sz w:val="24"/>
          <w:szCs w:val="24"/>
        </w:rPr>
        <w:t xml:space="preserve">Heravi, G., Kebria, M. F. and Rostami, M. (2019), "Integrating the production and the erection processes of pre-fabricated steel frames in building projects using phased lean management", </w:t>
      </w:r>
      <w:r w:rsidRPr="00424724">
        <w:rPr>
          <w:rFonts w:ascii="Times New Roman" w:hAnsi="Times New Roman" w:cs="Times New Roman"/>
          <w:i/>
          <w:sz w:val="24"/>
          <w:szCs w:val="24"/>
        </w:rPr>
        <w:t>Engineering, Construction and Architectural Management,</w:t>
      </w:r>
      <w:r w:rsidRPr="00424724">
        <w:rPr>
          <w:rFonts w:ascii="Times New Roman" w:hAnsi="Times New Roman" w:cs="Times New Roman"/>
          <w:sz w:val="24"/>
          <w:szCs w:val="24"/>
        </w:rPr>
        <w:t xml:space="preserve"> Vol. 28 No. 1, pp. 174-195.</w:t>
      </w:r>
      <w:bookmarkEnd w:id="15"/>
    </w:p>
    <w:p w14:paraId="443136B0" w14:textId="63A20530" w:rsidR="00C26D57" w:rsidRDefault="00C26D57" w:rsidP="00424724">
      <w:pPr>
        <w:pStyle w:val="EndNoteBibliography"/>
        <w:spacing w:after="0" w:line="360" w:lineRule="auto"/>
        <w:ind w:left="720" w:hanging="720"/>
        <w:rPr>
          <w:rFonts w:ascii="Times New Roman" w:hAnsi="Times New Roman" w:cs="Times New Roman"/>
          <w:sz w:val="24"/>
          <w:szCs w:val="24"/>
        </w:rPr>
      </w:pPr>
      <w:r w:rsidRPr="00C26D57">
        <w:rPr>
          <w:rFonts w:ascii="Times New Roman" w:hAnsi="Times New Roman" w:cs="Times New Roman"/>
          <w:sz w:val="24"/>
          <w:szCs w:val="24"/>
        </w:rPr>
        <w:t>Hong, J., Shen, G.Q., Li, Z., Zhang, B. and Zhang, W. (2018) ‘Barriers to promoting prefabricated construction in China: A cost-benefit analysis’, Journal of Cleaner Production, 172, pp.649-660.</w:t>
      </w:r>
    </w:p>
    <w:p w14:paraId="71D1FFB3" w14:textId="01E72C60" w:rsidR="00550F70" w:rsidRDefault="00424724" w:rsidP="00550F70">
      <w:pPr>
        <w:pStyle w:val="EndNoteBibliography"/>
        <w:spacing w:after="0"/>
        <w:ind w:left="720" w:hanging="720"/>
        <w:rPr>
          <w:rFonts w:ascii="Times New Roman" w:hAnsi="Times New Roman" w:cs="Times New Roman"/>
          <w:sz w:val="24"/>
          <w:szCs w:val="24"/>
          <w:lang w:val="en-GB"/>
        </w:rPr>
      </w:pPr>
      <w:r w:rsidRPr="00424724">
        <w:rPr>
          <w:rFonts w:ascii="Times New Roman" w:hAnsi="Times New Roman" w:cs="Times New Roman"/>
          <w:sz w:val="24"/>
          <w:szCs w:val="24"/>
          <w:lang w:val="en-GB"/>
        </w:rPr>
        <w:t xml:space="preserve">House of Commons (2019) Housing, Communities and Local Government Committee Oral evidence: Modern methods of construction, HC 1831 Available at: </w:t>
      </w:r>
      <w:hyperlink r:id="rId11" w:tgtFrame="_blank" w:history="1">
        <w:r w:rsidRPr="00424724">
          <w:rPr>
            <w:rStyle w:val="Hyperlink"/>
            <w:rFonts w:ascii="Times New Roman" w:hAnsi="Times New Roman" w:cs="Times New Roman"/>
            <w:sz w:val="24"/>
            <w:szCs w:val="24"/>
            <w:lang w:val="en-GB"/>
          </w:rPr>
          <w:t>http://data.parliament.uk/writtenevidence/committeeevidence.svc/evidencedocument/housing-communities-and-local-government-committee/modern-methods-of-construction/oral/98436.pdf</w:t>
        </w:r>
      </w:hyperlink>
      <w:r>
        <w:rPr>
          <w:rFonts w:ascii="Times New Roman" w:hAnsi="Times New Roman" w:cs="Times New Roman"/>
          <w:sz w:val="24"/>
          <w:szCs w:val="24"/>
          <w:lang w:val="en-GB"/>
        </w:rPr>
        <w:t xml:space="preserve"> (Accessed: 06 June 2021)</w:t>
      </w:r>
    </w:p>
    <w:p w14:paraId="1C9E16C6" w14:textId="67FB362D" w:rsidR="00911C4F" w:rsidRDefault="00911C4F" w:rsidP="00550F70">
      <w:pPr>
        <w:pStyle w:val="EndNoteBibliography"/>
        <w:spacing w:after="0"/>
        <w:ind w:left="720" w:hanging="720"/>
        <w:rPr>
          <w:rFonts w:ascii="Times New Roman" w:hAnsi="Times New Roman" w:cs="Times New Roman"/>
          <w:sz w:val="24"/>
          <w:szCs w:val="24"/>
          <w:lang w:val="en-GB"/>
        </w:rPr>
      </w:pPr>
      <w:r w:rsidRPr="00911C4F">
        <w:rPr>
          <w:rFonts w:ascii="Times New Roman" w:hAnsi="Times New Roman" w:cs="Times New Roman"/>
          <w:sz w:val="24"/>
          <w:szCs w:val="24"/>
          <w:lang w:val="en-GB"/>
        </w:rPr>
        <w:t>Hosseini, M.R., Martek, I., Zavadskas, E.K., Aibinu, A.A., Arashpour, M. and Chileshe, N., 2018. Critical evaluation of off-site construction research: A Scientometric analysis. Automation in Construction, 87, pp.235-247.</w:t>
      </w:r>
    </w:p>
    <w:p w14:paraId="7252E39F" w14:textId="1D903AB1" w:rsidR="007B6EC4" w:rsidRPr="00550F70" w:rsidRDefault="007B6EC4" w:rsidP="00550F70">
      <w:pPr>
        <w:pStyle w:val="EndNoteBibliography"/>
        <w:spacing w:after="0"/>
        <w:ind w:left="720" w:hanging="720"/>
        <w:rPr>
          <w:rFonts w:ascii="Times New Roman" w:hAnsi="Times New Roman" w:cs="Times New Roman"/>
          <w:sz w:val="24"/>
          <w:szCs w:val="24"/>
          <w:lang w:val="en-GB"/>
        </w:rPr>
      </w:pPr>
      <w:r w:rsidRPr="00424724">
        <w:rPr>
          <w:rFonts w:ascii="Times New Roman" w:hAnsi="Times New Roman" w:cs="Times New Roman"/>
          <w:sz w:val="24"/>
          <w:szCs w:val="24"/>
        </w:rPr>
        <w:t>Insight, (2020). The Housing Supply Shortage: State of the States[online] Available at:</w:t>
      </w:r>
    </w:p>
    <w:p w14:paraId="70F345CB"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http://www.freddiemac.com/research/insight/20200227-the-housing-supply-shortage.page</w:t>
      </w:r>
    </w:p>
    <w:p w14:paraId="3FC9607A"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[Accessed: 1 June 2021]</w:t>
      </w:r>
    </w:p>
    <w:p w14:paraId="73640438" w14:textId="77777777" w:rsidR="00C26D57" w:rsidRPr="00424724" w:rsidRDefault="00C26D57" w:rsidP="00C26D57">
      <w:pPr>
        <w:pStyle w:val="EndNoteBibliography"/>
        <w:spacing w:after="0" w:line="360" w:lineRule="auto"/>
        <w:ind w:left="720" w:hanging="720"/>
        <w:rPr>
          <w:rFonts w:ascii="Times New Roman" w:hAnsi="Times New Roman" w:cs="Times New Roman"/>
          <w:sz w:val="24"/>
          <w:szCs w:val="24"/>
        </w:rPr>
      </w:pPr>
      <w:bookmarkStart w:id="16" w:name="_ENREF_28"/>
      <w:r w:rsidRPr="007C07F4">
        <w:rPr>
          <w:rFonts w:ascii="Times New Roman" w:hAnsi="Times New Roman" w:cs="Times New Roman"/>
          <w:sz w:val="24"/>
          <w:szCs w:val="24"/>
        </w:rPr>
        <w:lastRenderedPageBreak/>
        <w:t>Jaillon, L. and Poon, C.S. (2008) ‘Sustainable construction aspects of using prefabrication in dense urban environment: a Hong Kong case study’, Construction Management &amp; Economics, 26(9), pp.953-966.</w:t>
      </w:r>
    </w:p>
    <w:p w14:paraId="2B86F92B" w14:textId="4511DEE2" w:rsidR="007B6EC4" w:rsidRDefault="007B6EC4" w:rsidP="00424724">
      <w:pPr>
        <w:pStyle w:val="EndNoteBibliography"/>
        <w:spacing w:after="0" w:line="360" w:lineRule="auto"/>
        <w:ind w:left="720" w:hanging="720"/>
        <w:rPr>
          <w:rFonts w:ascii="Times New Roman" w:hAnsi="Times New Roman" w:cs="Times New Roman"/>
          <w:sz w:val="24"/>
          <w:szCs w:val="24"/>
        </w:rPr>
      </w:pPr>
      <w:r w:rsidRPr="00424724">
        <w:rPr>
          <w:rFonts w:ascii="Times New Roman" w:hAnsi="Times New Roman" w:cs="Times New Roman"/>
          <w:sz w:val="24"/>
          <w:szCs w:val="24"/>
        </w:rPr>
        <w:t xml:space="preserve">Koskela, L. and Ballard, G. (2006), "Should project management be based on theories of economics or production?", </w:t>
      </w:r>
      <w:r w:rsidRPr="00424724">
        <w:rPr>
          <w:rFonts w:ascii="Times New Roman" w:hAnsi="Times New Roman" w:cs="Times New Roman"/>
          <w:i/>
          <w:sz w:val="24"/>
          <w:szCs w:val="24"/>
        </w:rPr>
        <w:t>Building Research and Information,</w:t>
      </w:r>
      <w:r w:rsidRPr="00424724">
        <w:rPr>
          <w:rFonts w:ascii="Times New Roman" w:hAnsi="Times New Roman" w:cs="Times New Roman"/>
          <w:sz w:val="24"/>
          <w:szCs w:val="24"/>
        </w:rPr>
        <w:t xml:space="preserve"> Vol. 34 No. 2, pp. 154-163.</w:t>
      </w:r>
      <w:bookmarkEnd w:id="16"/>
    </w:p>
    <w:p w14:paraId="7411C015"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r w:rsidRPr="00424724">
        <w:rPr>
          <w:rFonts w:ascii="Times New Roman" w:hAnsi="Times New Roman" w:cs="Times New Roman"/>
          <w:sz w:val="24"/>
          <w:szCs w:val="24"/>
        </w:rPr>
        <w:t>Koskela, L. (2000), An Exploration towards a Production Theory and Its Application to Construction, VTT Technical Research Centre of Finland.</w:t>
      </w:r>
    </w:p>
    <w:p w14:paraId="6802E12F" w14:textId="5152E0EE" w:rsidR="007B6EC4" w:rsidRDefault="007B6EC4" w:rsidP="00424724">
      <w:pPr>
        <w:pStyle w:val="EndNoteBibliography"/>
        <w:spacing w:after="0" w:line="360" w:lineRule="auto"/>
        <w:ind w:left="720" w:hanging="720"/>
        <w:rPr>
          <w:rFonts w:ascii="Times New Roman" w:hAnsi="Times New Roman" w:cs="Times New Roman"/>
          <w:sz w:val="24"/>
          <w:szCs w:val="24"/>
        </w:rPr>
      </w:pPr>
      <w:r w:rsidRPr="00424724">
        <w:rPr>
          <w:rFonts w:ascii="Times New Roman" w:hAnsi="Times New Roman" w:cs="Times New Roman"/>
          <w:sz w:val="24"/>
          <w:szCs w:val="24"/>
        </w:rPr>
        <w:t xml:space="preserve">Larsson, R. (2008), “Simulation of construction operations applied to in situ concrete frameworks”, </w:t>
      </w:r>
      <w:r w:rsidRPr="00424724">
        <w:rPr>
          <w:rFonts w:ascii="Times New Roman" w:hAnsi="Times New Roman" w:cs="Times New Roman"/>
          <w:i/>
          <w:sz w:val="24"/>
          <w:szCs w:val="24"/>
        </w:rPr>
        <w:t>16th Annual Conference of the International Group for Lean Construction</w:t>
      </w:r>
      <w:r w:rsidRPr="00424724">
        <w:rPr>
          <w:rFonts w:ascii="Times New Roman" w:hAnsi="Times New Roman" w:cs="Times New Roman"/>
          <w:sz w:val="24"/>
          <w:szCs w:val="24"/>
        </w:rPr>
        <w:t>, IGLC16,</w:t>
      </w:r>
      <w:r w:rsidR="00424724" w:rsidRPr="00424724">
        <w:rPr>
          <w:rFonts w:ascii="Times New Roman" w:hAnsi="Times New Roman" w:cs="Times New Roman"/>
          <w:sz w:val="24"/>
          <w:szCs w:val="24"/>
        </w:rPr>
        <w:t xml:space="preserve"> Manchester, UK </w:t>
      </w:r>
      <w:r w:rsidRPr="00424724">
        <w:rPr>
          <w:rFonts w:ascii="Times New Roman" w:hAnsi="Times New Roman" w:cs="Times New Roman"/>
          <w:sz w:val="24"/>
          <w:szCs w:val="24"/>
        </w:rPr>
        <w:t xml:space="preserve"> pp. 143–153.</w:t>
      </w:r>
    </w:p>
    <w:p w14:paraId="738BF801" w14:textId="018E5BD6" w:rsidR="007C07F4" w:rsidRPr="00424724" w:rsidRDefault="007C07F4" w:rsidP="00424724">
      <w:pPr>
        <w:pStyle w:val="EndNoteBibliography"/>
        <w:spacing w:after="0" w:line="360" w:lineRule="auto"/>
        <w:ind w:left="720" w:hanging="720"/>
        <w:rPr>
          <w:rFonts w:ascii="Times New Roman" w:hAnsi="Times New Roman" w:cs="Times New Roman"/>
          <w:sz w:val="24"/>
          <w:szCs w:val="24"/>
        </w:rPr>
      </w:pPr>
      <w:r w:rsidRPr="007C07F4">
        <w:rPr>
          <w:rFonts w:ascii="Times New Roman" w:hAnsi="Times New Roman" w:cs="Times New Roman"/>
          <w:sz w:val="24"/>
          <w:szCs w:val="24"/>
        </w:rPr>
        <w:t>Lovell, H. and Smith, S.J. (2010) ‘Agencement in housing markets: The case of the UK construction industry’, Geoforum, 41, pp.457-468.</w:t>
      </w:r>
    </w:p>
    <w:p w14:paraId="2E241E15"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Marshal, J (2019) Should the UK look to Sweden to solve its housing crisis?[online] Available at: https://www.building.co.uk/focus/should-the-uk-look-to-sweden-to-solve-its-housing-crisis/5097380.article Accessed: 31 May 2021</w:t>
      </w:r>
    </w:p>
    <w:p w14:paraId="58DDA06A" w14:textId="65AF54E5" w:rsidR="007C07F4" w:rsidRDefault="007C07F4" w:rsidP="00424724">
      <w:pPr>
        <w:pStyle w:val="EndNoteBibliography"/>
        <w:spacing w:after="0" w:line="360" w:lineRule="auto"/>
        <w:ind w:left="720" w:hanging="720"/>
        <w:jc w:val="both"/>
        <w:rPr>
          <w:rFonts w:ascii="Times New Roman" w:hAnsi="Times New Roman" w:cs="Times New Roman"/>
          <w:sz w:val="24"/>
          <w:szCs w:val="24"/>
        </w:rPr>
      </w:pPr>
      <w:r w:rsidRPr="007C07F4">
        <w:rPr>
          <w:rFonts w:ascii="Times New Roman" w:hAnsi="Times New Roman" w:cs="Times New Roman"/>
          <w:sz w:val="24"/>
          <w:szCs w:val="24"/>
        </w:rPr>
        <w:t>Martinez, J.C. (2010) ‘Methodology for conducting Discrete-Event Simulation Studies in Construction Engineering and Management’, Journal of Construction Engineering and Management, 136(1) pp.3-17.</w:t>
      </w:r>
    </w:p>
    <w:p w14:paraId="4BE14360" w14:textId="4C4C8E66" w:rsidR="007B6EC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 xml:space="preserve">Mawdesley, M.J. and Long, G. (2002), “Prefabrication for lean building services distribution”, </w:t>
      </w:r>
      <w:r w:rsidR="00424724" w:rsidRPr="00424724">
        <w:rPr>
          <w:rFonts w:ascii="Times New Roman" w:hAnsi="Times New Roman" w:cs="Times New Roman"/>
          <w:sz w:val="24"/>
          <w:szCs w:val="24"/>
        </w:rPr>
        <w:t xml:space="preserve">In: Proceedings of the </w:t>
      </w:r>
      <w:r w:rsidR="00424724" w:rsidRPr="00424724">
        <w:rPr>
          <w:rFonts w:ascii="Times New Roman" w:hAnsi="Times New Roman" w:cs="Times New Roman"/>
          <w:i/>
          <w:sz w:val="24"/>
          <w:szCs w:val="24"/>
        </w:rPr>
        <w:t>10</w:t>
      </w:r>
      <w:r w:rsidR="00424724" w:rsidRPr="00424724">
        <w:rPr>
          <w:rFonts w:ascii="Times New Roman" w:hAnsi="Times New Roman" w:cs="Times New Roman"/>
          <w:i/>
          <w:sz w:val="24"/>
          <w:szCs w:val="24"/>
          <w:vertAlign w:val="superscript"/>
        </w:rPr>
        <w:t>th</w:t>
      </w:r>
      <w:r w:rsidR="00424724" w:rsidRPr="00424724">
        <w:rPr>
          <w:rFonts w:ascii="Times New Roman" w:hAnsi="Times New Roman" w:cs="Times New Roman"/>
          <w:i/>
          <w:sz w:val="24"/>
          <w:szCs w:val="24"/>
        </w:rPr>
        <w:t xml:space="preserve"> Annual Conference</w:t>
      </w:r>
      <w:r w:rsidRPr="00424724">
        <w:rPr>
          <w:rFonts w:ascii="Times New Roman" w:hAnsi="Times New Roman" w:cs="Times New Roman"/>
          <w:i/>
          <w:sz w:val="24"/>
          <w:szCs w:val="24"/>
        </w:rPr>
        <w:t xml:space="preserve"> International Group</w:t>
      </w:r>
      <w:r w:rsidR="00424724" w:rsidRPr="00424724">
        <w:rPr>
          <w:rFonts w:ascii="Times New Roman" w:hAnsi="Times New Roman" w:cs="Times New Roman"/>
          <w:i/>
          <w:sz w:val="24"/>
          <w:szCs w:val="24"/>
        </w:rPr>
        <w:t xml:space="preserve"> for Lean Construction </w:t>
      </w:r>
      <w:r w:rsidR="00424724" w:rsidRPr="00424724">
        <w:rPr>
          <w:rFonts w:ascii="Times New Roman" w:hAnsi="Times New Roman" w:cs="Times New Roman"/>
          <w:sz w:val="24"/>
          <w:szCs w:val="24"/>
        </w:rPr>
        <w:t>(IGLC)</w:t>
      </w:r>
      <w:r w:rsidRPr="00424724">
        <w:rPr>
          <w:rFonts w:ascii="Times New Roman" w:hAnsi="Times New Roman" w:cs="Times New Roman"/>
          <w:sz w:val="24"/>
          <w:szCs w:val="24"/>
        </w:rPr>
        <w:t>, Gramado, Brazil.</w:t>
      </w:r>
    </w:p>
    <w:p w14:paraId="2FFFB2E7" w14:textId="2746ED86" w:rsidR="00911C4F" w:rsidRDefault="00911C4F" w:rsidP="00424724">
      <w:pPr>
        <w:pStyle w:val="EndNoteBibliography"/>
        <w:spacing w:after="0" w:line="360" w:lineRule="auto"/>
        <w:ind w:left="720" w:hanging="720"/>
        <w:jc w:val="both"/>
        <w:rPr>
          <w:rFonts w:ascii="Times New Roman" w:hAnsi="Times New Roman" w:cs="Times New Roman"/>
          <w:sz w:val="24"/>
          <w:szCs w:val="24"/>
        </w:rPr>
      </w:pPr>
      <w:r w:rsidRPr="00911C4F">
        <w:rPr>
          <w:rFonts w:ascii="Times New Roman" w:hAnsi="Times New Roman" w:cs="Times New Roman"/>
          <w:sz w:val="24"/>
          <w:szCs w:val="24"/>
        </w:rPr>
        <w:t>Mellado, F. and Lou, E.C., 2020. Building information modelling, lean and sustainability: An integration framework to promote performance improvements in the construction industry. Sustainable cities and society, 61, p.102355.</w:t>
      </w:r>
    </w:p>
    <w:p w14:paraId="1462FCAC" w14:textId="77777777" w:rsidR="00413CD1" w:rsidRPr="00413CD1" w:rsidRDefault="00413CD1" w:rsidP="00413CD1">
      <w:pPr>
        <w:pStyle w:val="EndNoteBibliography"/>
        <w:spacing w:after="0" w:line="360" w:lineRule="auto"/>
        <w:ind w:left="720" w:hanging="720"/>
        <w:jc w:val="both"/>
        <w:rPr>
          <w:rFonts w:ascii="Times New Roman" w:hAnsi="Times New Roman" w:cs="Times New Roman"/>
          <w:sz w:val="24"/>
          <w:szCs w:val="24"/>
        </w:rPr>
      </w:pPr>
      <w:r w:rsidRPr="00413CD1">
        <w:rPr>
          <w:rFonts w:ascii="Times New Roman" w:hAnsi="Times New Roman" w:cs="Times New Roman"/>
          <w:sz w:val="24"/>
          <w:szCs w:val="24"/>
        </w:rPr>
        <w:t>Moghadam, M. and M. Al-Hussein. 2013. “Resource Optimization for Modular Construction Through Value Stream Map</w:t>
      </w:r>
    </w:p>
    <w:p w14:paraId="6712EA4B" w14:textId="34841865" w:rsidR="00413CD1" w:rsidRPr="00424724" w:rsidRDefault="00413CD1" w:rsidP="00413CD1">
      <w:pPr>
        <w:pStyle w:val="EndNoteBibliography"/>
        <w:spacing w:after="0" w:line="360" w:lineRule="auto"/>
        <w:ind w:left="720" w:hanging="720"/>
        <w:jc w:val="both"/>
        <w:rPr>
          <w:rFonts w:ascii="Times New Roman" w:hAnsi="Times New Roman" w:cs="Times New Roman"/>
          <w:sz w:val="24"/>
          <w:szCs w:val="24"/>
        </w:rPr>
      </w:pPr>
      <w:r w:rsidRPr="00413CD1">
        <w:rPr>
          <w:rFonts w:ascii="Times New Roman" w:hAnsi="Times New Roman" w:cs="Times New Roman"/>
          <w:sz w:val="24"/>
          <w:szCs w:val="24"/>
        </w:rPr>
        <w:t>Improvement”. In Proceedings of the 21th Annual Conference of the International Group for Lean Construction, July 31stAugust 2nd, Fortaleza, Brazil, 503-512.</w:t>
      </w:r>
    </w:p>
    <w:p w14:paraId="46076601" w14:textId="1E2BB4A9"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17" w:name="_ENREF_31"/>
      <w:r w:rsidRPr="00424724">
        <w:rPr>
          <w:rFonts w:ascii="Times New Roman" w:hAnsi="Times New Roman" w:cs="Times New Roman"/>
          <w:sz w:val="24"/>
          <w:szCs w:val="24"/>
        </w:rPr>
        <w:lastRenderedPageBreak/>
        <w:t>Mostafa, S., Chileshe, N. and Abdelhamid, T. (2016), "Lean and agile integration within off</w:t>
      </w:r>
      <w:r w:rsidR="002F7F46">
        <w:rPr>
          <w:rFonts w:ascii="Times New Roman" w:hAnsi="Times New Roman" w:cs="Times New Roman"/>
          <w:sz w:val="24"/>
          <w:szCs w:val="24"/>
        </w:rPr>
        <w:t>-</w:t>
      </w:r>
      <w:r w:rsidRPr="00424724">
        <w:rPr>
          <w:rFonts w:ascii="Times New Roman" w:hAnsi="Times New Roman" w:cs="Times New Roman"/>
          <w:sz w:val="24"/>
          <w:szCs w:val="24"/>
        </w:rPr>
        <w:t xml:space="preserve">site construction using discrete event simulation", </w:t>
      </w:r>
      <w:r w:rsidRPr="00424724">
        <w:rPr>
          <w:rFonts w:ascii="Times New Roman" w:hAnsi="Times New Roman" w:cs="Times New Roman"/>
          <w:i/>
          <w:sz w:val="24"/>
          <w:szCs w:val="24"/>
        </w:rPr>
        <w:t>Construction Innovation,</w:t>
      </w:r>
      <w:r w:rsidRPr="00424724">
        <w:rPr>
          <w:rFonts w:ascii="Times New Roman" w:hAnsi="Times New Roman" w:cs="Times New Roman"/>
          <w:sz w:val="24"/>
          <w:szCs w:val="24"/>
        </w:rPr>
        <w:t xml:space="preserve"> Vol. 16 No. 4, pp. 483 - 525.</w:t>
      </w:r>
      <w:bookmarkEnd w:id="17"/>
    </w:p>
    <w:p w14:paraId="24E0FC4C" w14:textId="0CB9DB51"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18" w:name="_ENREF_32"/>
      <w:r w:rsidRPr="00424724">
        <w:rPr>
          <w:rFonts w:ascii="Times New Roman" w:hAnsi="Times New Roman" w:cs="Times New Roman"/>
          <w:sz w:val="24"/>
          <w:szCs w:val="24"/>
        </w:rPr>
        <w:t>Nadim, W. and Goulding, J. S. (2010), "Off</w:t>
      </w:r>
      <w:r w:rsidR="002F7F46">
        <w:rPr>
          <w:rFonts w:ascii="Times New Roman" w:hAnsi="Times New Roman" w:cs="Times New Roman"/>
          <w:sz w:val="24"/>
          <w:szCs w:val="24"/>
        </w:rPr>
        <w:t>-</w:t>
      </w:r>
      <w:r w:rsidRPr="00424724">
        <w:rPr>
          <w:rFonts w:ascii="Times New Roman" w:hAnsi="Times New Roman" w:cs="Times New Roman"/>
          <w:sz w:val="24"/>
          <w:szCs w:val="24"/>
        </w:rPr>
        <w:t xml:space="preserve">site production in the UK: the way forward? A UK construction industry perspective", </w:t>
      </w:r>
      <w:r w:rsidRPr="00424724">
        <w:rPr>
          <w:rFonts w:ascii="Times New Roman" w:hAnsi="Times New Roman" w:cs="Times New Roman"/>
          <w:i/>
          <w:sz w:val="24"/>
          <w:szCs w:val="24"/>
        </w:rPr>
        <w:t>Construction innovation,</w:t>
      </w:r>
      <w:r w:rsidRPr="00424724">
        <w:rPr>
          <w:rFonts w:ascii="Times New Roman" w:hAnsi="Times New Roman" w:cs="Times New Roman"/>
          <w:sz w:val="24"/>
          <w:szCs w:val="24"/>
        </w:rPr>
        <w:t xml:space="preserve"> Vol. 10 No. 2, pp. 181-202.</w:t>
      </w:r>
      <w:bookmarkEnd w:id="18"/>
    </w:p>
    <w:p w14:paraId="663BB178"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19" w:name="_ENREF_33"/>
      <w:r w:rsidRPr="00424724">
        <w:rPr>
          <w:rFonts w:ascii="Times New Roman" w:hAnsi="Times New Roman" w:cs="Times New Roman"/>
          <w:sz w:val="24"/>
          <w:szCs w:val="24"/>
        </w:rPr>
        <w:t xml:space="preserve">Oesterreich, T. D. and Teuteberg, F. (2016), "Understanding the implications of digitisation and automation in the context of Industry 4.0: A triangulation approach and elements of a research agenda for the construction industry", </w:t>
      </w:r>
      <w:r w:rsidRPr="00424724">
        <w:rPr>
          <w:rFonts w:ascii="Times New Roman" w:hAnsi="Times New Roman" w:cs="Times New Roman"/>
          <w:i/>
          <w:sz w:val="24"/>
          <w:szCs w:val="24"/>
        </w:rPr>
        <w:t>Computers in industry,</w:t>
      </w:r>
      <w:r w:rsidRPr="00424724">
        <w:rPr>
          <w:rFonts w:ascii="Times New Roman" w:hAnsi="Times New Roman" w:cs="Times New Roman"/>
          <w:sz w:val="24"/>
          <w:szCs w:val="24"/>
        </w:rPr>
        <w:t xml:space="preserve"> Vol. 83 No.,, pp. 121-139.</w:t>
      </w:r>
      <w:bookmarkEnd w:id="19"/>
    </w:p>
    <w:p w14:paraId="1B143BD6"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20" w:name="_ENREF_34"/>
      <w:r w:rsidRPr="00424724">
        <w:rPr>
          <w:rFonts w:ascii="Times New Roman" w:hAnsi="Times New Roman" w:cs="Times New Roman"/>
          <w:sz w:val="24"/>
          <w:szCs w:val="24"/>
        </w:rPr>
        <w:t xml:space="preserve">Oshodi, O., Edwards, D. J., Lam, K. C., Olanipekun, A. O. and Aigbavboa, C. O. (2020), "Construction output modelling: a systematic review", </w:t>
      </w:r>
      <w:r w:rsidRPr="00424724">
        <w:rPr>
          <w:rFonts w:ascii="Times New Roman" w:hAnsi="Times New Roman" w:cs="Times New Roman"/>
          <w:i/>
          <w:sz w:val="24"/>
          <w:szCs w:val="24"/>
        </w:rPr>
        <w:t>Engineering, Construction and Architectural Management,</w:t>
      </w:r>
      <w:r w:rsidRPr="00424724">
        <w:rPr>
          <w:rFonts w:ascii="Times New Roman" w:hAnsi="Times New Roman" w:cs="Times New Roman"/>
          <w:sz w:val="24"/>
          <w:szCs w:val="24"/>
        </w:rPr>
        <w:t xml:space="preserve"> Vol. 27 No. 10, pp. 2959-2991.</w:t>
      </w:r>
      <w:bookmarkEnd w:id="20"/>
    </w:p>
    <w:p w14:paraId="591EC1F6" w14:textId="3B90B599"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21" w:name="_ENREF_36"/>
      <w:r w:rsidRPr="00424724">
        <w:rPr>
          <w:rFonts w:ascii="Times New Roman" w:hAnsi="Times New Roman" w:cs="Times New Roman"/>
          <w:sz w:val="24"/>
          <w:szCs w:val="24"/>
        </w:rPr>
        <w:t>Pan, W., Gibb, A. G. and Dainty, A. R. (2007), "Perspectives of UK housebuilders on the use of off</w:t>
      </w:r>
      <w:r w:rsidR="002F7F46">
        <w:rPr>
          <w:rFonts w:ascii="Times New Roman" w:hAnsi="Times New Roman" w:cs="Times New Roman"/>
          <w:sz w:val="24"/>
          <w:szCs w:val="24"/>
        </w:rPr>
        <w:t>-</w:t>
      </w:r>
      <w:r w:rsidRPr="00424724">
        <w:rPr>
          <w:rFonts w:ascii="Times New Roman" w:hAnsi="Times New Roman" w:cs="Times New Roman"/>
          <w:sz w:val="24"/>
          <w:szCs w:val="24"/>
        </w:rPr>
        <w:t xml:space="preserve">site modern methods of construction", </w:t>
      </w:r>
      <w:r w:rsidRPr="00424724">
        <w:rPr>
          <w:rFonts w:ascii="Times New Roman" w:hAnsi="Times New Roman" w:cs="Times New Roman"/>
          <w:i/>
          <w:sz w:val="24"/>
          <w:szCs w:val="24"/>
        </w:rPr>
        <w:t>Construction management and Economics,</w:t>
      </w:r>
      <w:r w:rsidRPr="00424724">
        <w:rPr>
          <w:rFonts w:ascii="Times New Roman" w:hAnsi="Times New Roman" w:cs="Times New Roman"/>
          <w:sz w:val="24"/>
          <w:szCs w:val="24"/>
        </w:rPr>
        <w:t xml:space="preserve"> Vol. 25 No. 2, pp. 183-194.</w:t>
      </w:r>
      <w:bookmarkEnd w:id="21"/>
    </w:p>
    <w:p w14:paraId="0C03D482"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22" w:name="_ENREF_37"/>
      <w:r w:rsidRPr="00424724">
        <w:rPr>
          <w:rFonts w:ascii="Times New Roman" w:hAnsi="Times New Roman" w:cs="Times New Roman"/>
          <w:sz w:val="24"/>
          <w:szCs w:val="24"/>
        </w:rPr>
        <w:t xml:space="preserve">Pasquire, C. (2012), "Positioning Lean within an exploration of engineering construction", </w:t>
      </w:r>
      <w:r w:rsidRPr="00424724">
        <w:rPr>
          <w:rFonts w:ascii="Times New Roman" w:hAnsi="Times New Roman" w:cs="Times New Roman"/>
          <w:i/>
          <w:sz w:val="24"/>
          <w:szCs w:val="24"/>
        </w:rPr>
        <w:t>Construction Management and Economics,</w:t>
      </w:r>
      <w:r w:rsidRPr="00424724">
        <w:rPr>
          <w:rFonts w:ascii="Times New Roman" w:hAnsi="Times New Roman" w:cs="Times New Roman"/>
          <w:sz w:val="24"/>
          <w:szCs w:val="24"/>
        </w:rPr>
        <w:t xml:space="preserve"> Vol. 30 No. 8, pp. 673-685.</w:t>
      </w:r>
      <w:bookmarkEnd w:id="22"/>
    </w:p>
    <w:p w14:paraId="09FC4669" w14:textId="7002B964"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 xml:space="preserve">Pasquire, C.L. and Connolly, G.E. (2003), “Design for manufacture and assembly”, </w:t>
      </w:r>
      <w:r w:rsidRPr="00424724">
        <w:rPr>
          <w:rFonts w:ascii="Times New Roman" w:hAnsi="Times New Roman" w:cs="Times New Roman"/>
          <w:i/>
          <w:sz w:val="24"/>
          <w:szCs w:val="24"/>
        </w:rPr>
        <w:t>11th Annual Conference of the International Group for Lean Construction</w:t>
      </w:r>
      <w:r w:rsidRPr="00424724">
        <w:rPr>
          <w:rFonts w:ascii="Times New Roman" w:hAnsi="Times New Roman" w:cs="Times New Roman"/>
          <w:sz w:val="24"/>
          <w:szCs w:val="24"/>
        </w:rPr>
        <w:t>,</w:t>
      </w:r>
      <w:r w:rsidR="00424724" w:rsidRPr="00424724">
        <w:rPr>
          <w:sz w:val="24"/>
          <w:szCs w:val="24"/>
        </w:rPr>
        <w:t xml:space="preserve"> </w:t>
      </w:r>
      <w:r w:rsidR="00424724" w:rsidRPr="00424724">
        <w:rPr>
          <w:rFonts w:ascii="Times New Roman" w:hAnsi="Times New Roman" w:cs="Times New Roman"/>
          <w:sz w:val="24"/>
          <w:szCs w:val="24"/>
        </w:rPr>
        <w:t>Virginia, USA,</w:t>
      </w:r>
      <w:r w:rsidRPr="00424724">
        <w:rPr>
          <w:rFonts w:ascii="Times New Roman" w:hAnsi="Times New Roman" w:cs="Times New Roman"/>
          <w:sz w:val="24"/>
          <w:szCs w:val="24"/>
        </w:rPr>
        <w:t xml:space="preserve"> pp. 184–194.</w:t>
      </w:r>
    </w:p>
    <w:p w14:paraId="00EA0973" w14:textId="27BB2DA4" w:rsidR="007B6EC4" w:rsidRDefault="007B6EC4" w:rsidP="00424724">
      <w:pPr>
        <w:pStyle w:val="EndNoteBibliography"/>
        <w:spacing w:after="0" w:line="360" w:lineRule="auto"/>
        <w:ind w:left="720" w:hanging="720"/>
        <w:rPr>
          <w:rFonts w:ascii="Times New Roman" w:hAnsi="Times New Roman" w:cs="Times New Roman"/>
          <w:sz w:val="24"/>
          <w:szCs w:val="24"/>
        </w:rPr>
      </w:pPr>
      <w:bookmarkStart w:id="23" w:name="_ENREF_39"/>
      <w:r w:rsidRPr="00424724">
        <w:rPr>
          <w:rFonts w:ascii="Times New Roman" w:hAnsi="Times New Roman" w:cs="Times New Roman"/>
          <w:sz w:val="24"/>
          <w:szCs w:val="24"/>
        </w:rPr>
        <w:t xml:space="preserve">Polat, G., Arditi, D., Ballard, G. and Mungen, U. (2006), "Economics of on‐site vs. off‐site fabrication of rebar", </w:t>
      </w:r>
      <w:r w:rsidRPr="00424724">
        <w:rPr>
          <w:rFonts w:ascii="Times New Roman" w:hAnsi="Times New Roman" w:cs="Times New Roman"/>
          <w:i/>
          <w:sz w:val="24"/>
          <w:szCs w:val="24"/>
        </w:rPr>
        <w:t>Construction Management and Economics,</w:t>
      </w:r>
      <w:r w:rsidRPr="00424724">
        <w:rPr>
          <w:rFonts w:ascii="Times New Roman" w:hAnsi="Times New Roman" w:cs="Times New Roman"/>
          <w:sz w:val="24"/>
          <w:szCs w:val="24"/>
        </w:rPr>
        <w:t xml:space="preserve"> Vol. 24 No. 11, pp. 1185-1198.</w:t>
      </w:r>
      <w:bookmarkEnd w:id="23"/>
    </w:p>
    <w:p w14:paraId="73B8F141" w14:textId="77777777" w:rsidR="00CE3CDA" w:rsidRPr="00CE3CDA" w:rsidRDefault="00CE3CDA" w:rsidP="00CE3CDA">
      <w:pPr>
        <w:pStyle w:val="EndNoteBibliography"/>
        <w:spacing w:after="0" w:line="360" w:lineRule="auto"/>
        <w:ind w:left="720" w:hanging="720"/>
        <w:rPr>
          <w:rFonts w:ascii="Times New Roman" w:hAnsi="Times New Roman" w:cs="Times New Roman"/>
          <w:sz w:val="24"/>
          <w:szCs w:val="24"/>
          <w:lang w:val="en-GB"/>
        </w:rPr>
      </w:pPr>
      <w:r w:rsidRPr="00CE3CDA">
        <w:rPr>
          <w:rFonts w:ascii="Times New Roman" w:hAnsi="Times New Roman" w:cs="Times New Roman"/>
          <w:sz w:val="24"/>
          <w:szCs w:val="24"/>
        </w:rPr>
        <w:t>Rahimian, F.P., Goulding, J., Akintoye, A. and Kolo, S., 2017. Review of motivations, success factors, and barriers to the adoption of offsite manufacturing in Nigeria. </w:t>
      </w:r>
      <w:r w:rsidRPr="00CE3CDA">
        <w:rPr>
          <w:rFonts w:ascii="Times New Roman" w:hAnsi="Times New Roman" w:cs="Times New Roman"/>
          <w:i/>
          <w:iCs/>
          <w:sz w:val="24"/>
          <w:szCs w:val="24"/>
        </w:rPr>
        <w:t>Procedia engineering</w:t>
      </w:r>
      <w:r w:rsidRPr="00CE3CDA">
        <w:rPr>
          <w:rFonts w:ascii="Times New Roman" w:hAnsi="Times New Roman" w:cs="Times New Roman"/>
          <w:sz w:val="24"/>
          <w:szCs w:val="24"/>
        </w:rPr>
        <w:t>, </w:t>
      </w:r>
      <w:r w:rsidRPr="00CE3CDA">
        <w:rPr>
          <w:rFonts w:ascii="Times New Roman" w:hAnsi="Times New Roman" w:cs="Times New Roman"/>
          <w:i/>
          <w:iCs/>
          <w:sz w:val="24"/>
          <w:szCs w:val="24"/>
        </w:rPr>
        <w:t>196</w:t>
      </w:r>
      <w:r w:rsidRPr="00CE3CDA">
        <w:rPr>
          <w:rFonts w:ascii="Times New Roman" w:hAnsi="Times New Roman" w:cs="Times New Roman"/>
          <w:sz w:val="24"/>
          <w:szCs w:val="24"/>
        </w:rPr>
        <w:t>, pp.512-519.</w:t>
      </w:r>
    </w:p>
    <w:p w14:paraId="2D793E72" w14:textId="13FCE4D1"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bookmarkStart w:id="24" w:name="_ENREF_40"/>
      <w:r w:rsidRPr="00424724">
        <w:rPr>
          <w:rFonts w:ascii="Times New Roman" w:hAnsi="Times New Roman" w:cs="Times New Roman"/>
          <w:sz w:val="24"/>
          <w:szCs w:val="24"/>
        </w:rPr>
        <w:t>Razkenari, M., Fenner, A., Shojaei, A., Hakim, H. and Kibert, C. (2020), "Perceptions of off</w:t>
      </w:r>
      <w:r w:rsidR="002F7F46">
        <w:rPr>
          <w:rFonts w:ascii="Times New Roman" w:hAnsi="Times New Roman" w:cs="Times New Roman"/>
          <w:sz w:val="24"/>
          <w:szCs w:val="24"/>
        </w:rPr>
        <w:t>-</w:t>
      </w:r>
      <w:r w:rsidRPr="00424724">
        <w:rPr>
          <w:rFonts w:ascii="Times New Roman" w:hAnsi="Times New Roman" w:cs="Times New Roman"/>
          <w:sz w:val="24"/>
          <w:szCs w:val="24"/>
        </w:rPr>
        <w:t xml:space="preserve">site construction in the United States: An investigation of current practices", </w:t>
      </w:r>
      <w:r w:rsidRPr="00424724">
        <w:rPr>
          <w:rFonts w:ascii="Times New Roman" w:hAnsi="Times New Roman" w:cs="Times New Roman"/>
          <w:i/>
          <w:sz w:val="24"/>
          <w:szCs w:val="24"/>
        </w:rPr>
        <w:t>Journal of Building Engineering,</w:t>
      </w:r>
      <w:r w:rsidRPr="00424724">
        <w:rPr>
          <w:rFonts w:ascii="Times New Roman" w:hAnsi="Times New Roman" w:cs="Times New Roman"/>
          <w:sz w:val="24"/>
          <w:szCs w:val="24"/>
        </w:rPr>
        <w:t xml:space="preserve"> Vol. 29 No. 101138.</w:t>
      </w:r>
      <w:bookmarkEnd w:id="24"/>
    </w:p>
    <w:p w14:paraId="3996D65E" w14:textId="77777777" w:rsidR="00CE3CDA" w:rsidRDefault="007B6EC4" w:rsidP="00CE3CDA">
      <w:pPr>
        <w:pStyle w:val="EndNoteBibliography"/>
        <w:spacing w:after="0" w:line="360" w:lineRule="auto"/>
        <w:ind w:left="720" w:hanging="720"/>
        <w:rPr>
          <w:rFonts w:ascii="Times New Roman" w:hAnsi="Times New Roman" w:cs="Times New Roman"/>
          <w:sz w:val="24"/>
          <w:szCs w:val="24"/>
        </w:rPr>
      </w:pPr>
      <w:bookmarkStart w:id="25" w:name="_ENREF_41"/>
      <w:r w:rsidRPr="00424724">
        <w:rPr>
          <w:rFonts w:ascii="Times New Roman" w:hAnsi="Times New Roman" w:cs="Times New Roman"/>
          <w:sz w:val="24"/>
          <w:szCs w:val="24"/>
        </w:rPr>
        <w:lastRenderedPageBreak/>
        <w:t xml:space="preserve">Sacks, R., Seppänen, O., Priven, V. and Savosnick, J. (2017), "Construction flow index: a metric of production flow quality in construction", </w:t>
      </w:r>
      <w:r w:rsidRPr="00424724">
        <w:rPr>
          <w:rFonts w:ascii="Times New Roman" w:hAnsi="Times New Roman" w:cs="Times New Roman"/>
          <w:i/>
          <w:sz w:val="24"/>
          <w:szCs w:val="24"/>
        </w:rPr>
        <w:t>Construction Management and Economics,</w:t>
      </w:r>
      <w:r w:rsidRPr="00424724">
        <w:rPr>
          <w:rFonts w:ascii="Times New Roman" w:hAnsi="Times New Roman" w:cs="Times New Roman"/>
          <w:sz w:val="24"/>
          <w:szCs w:val="24"/>
        </w:rPr>
        <w:t xml:space="preserve"> Vol. 35 No. 1-2, pp. 45-63.</w:t>
      </w:r>
      <w:bookmarkEnd w:id="25"/>
    </w:p>
    <w:p w14:paraId="4C103DC8" w14:textId="65243875" w:rsidR="00CE3CDA" w:rsidRPr="00CE3CDA" w:rsidRDefault="00CE3CDA" w:rsidP="00CE3CDA">
      <w:pPr>
        <w:pStyle w:val="EndNoteBibliography"/>
        <w:spacing w:after="0" w:line="360" w:lineRule="auto"/>
        <w:ind w:left="720" w:hanging="720"/>
        <w:rPr>
          <w:rFonts w:ascii="Times New Roman" w:hAnsi="Times New Roman" w:cs="Times New Roman"/>
          <w:sz w:val="24"/>
          <w:szCs w:val="24"/>
        </w:rPr>
      </w:pPr>
      <w:r w:rsidRPr="00CE3CDA">
        <w:rPr>
          <w:rFonts w:ascii="Times New Roman" w:hAnsi="Times New Roman" w:cs="Times New Roman"/>
        </w:rPr>
        <w:t>Singh, S. and Kumar, K., 2020. Review of literature of lean construction and lean tools using systematic literature review technique (2008–2018). </w:t>
      </w:r>
      <w:r w:rsidRPr="00CE3CDA">
        <w:rPr>
          <w:rFonts w:ascii="Times New Roman" w:hAnsi="Times New Roman" w:cs="Times New Roman"/>
          <w:i/>
          <w:iCs/>
        </w:rPr>
        <w:t>Ain Shams Engineering Journal</w:t>
      </w:r>
      <w:r w:rsidRPr="00CE3CDA">
        <w:rPr>
          <w:rFonts w:ascii="Times New Roman" w:hAnsi="Times New Roman" w:cs="Times New Roman"/>
        </w:rPr>
        <w:t>, </w:t>
      </w:r>
      <w:r w:rsidRPr="00CE3CDA">
        <w:rPr>
          <w:rFonts w:ascii="Times New Roman" w:hAnsi="Times New Roman" w:cs="Times New Roman"/>
          <w:i/>
          <w:iCs/>
        </w:rPr>
        <w:t>11</w:t>
      </w:r>
      <w:r w:rsidRPr="00CE3CDA">
        <w:rPr>
          <w:rFonts w:ascii="Times New Roman" w:hAnsi="Times New Roman" w:cs="Times New Roman"/>
        </w:rPr>
        <w:t>(2), pp.465-471.</w:t>
      </w:r>
    </w:p>
    <w:p w14:paraId="5C79DD8A" w14:textId="77F88499"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 xml:space="preserve">Stehn, L. and Höök, M. (2004), “Innovative and lean construction success factors for building systems manufacturers”, </w:t>
      </w:r>
      <w:r w:rsidR="00424724" w:rsidRPr="00424724">
        <w:rPr>
          <w:rFonts w:ascii="Times New Roman" w:hAnsi="Times New Roman" w:cs="Times New Roman"/>
          <w:sz w:val="24"/>
          <w:szCs w:val="24"/>
        </w:rPr>
        <w:t>In:, Bertelsen, S. &amp; Formoso, C. T., </w:t>
      </w:r>
      <w:r w:rsidR="00424724" w:rsidRPr="00424724">
        <w:rPr>
          <w:rFonts w:ascii="Times New Roman" w:hAnsi="Times New Roman" w:cs="Times New Roman"/>
          <w:i/>
          <w:iCs/>
          <w:sz w:val="24"/>
          <w:szCs w:val="24"/>
        </w:rPr>
        <w:t>12th Annual Conference of the International Group for Lean Construction.</w:t>
      </w:r>
      <w:r w:rsidR="00424724" w:rsidRPr="00424724">
        <w:rPr>
          <w:rFonts w:ascii="Times New Roman" w:hAnsi="Times New Roman" w:cs="Times New Roman"/>
          <w:sz w:val="24"/>
          <w:szCs w:val="24"/>
        </w:rPr>
        <w:t> Helsingør, Denmark, 3-5 Aug 2004., pp1-15.</w:t>
      </w:r>
    </w:p>
    <w:p w14:paraId="4A34E098" w14:textId="41C27B4D" w:rsidR="007B6EC4" w:rsidRDefault="007B6EC4" w:rsidP="00424724">
      <w:pPr>
        <w:pStyle w:val="EndNoteBibliography"/>
        <w:spacing w:after="0" w:line="360" w:lineRule="auto"/>
        <w:ind w:left="720" w:hanging="720"/>
        <w:rPr>
          <w:rFonts w:ascii="Times New Roman" w:hAnsi="Times New Roman" w:cs="Times New Roman"/>
          <w:sz w:val="24"/>
          <w:szCs w:val="24"/>
        </w:rPr>
      </w:pPr>
      <w:bookmarkStart w:id="26" w:name="_ENREF_42"/>
      <w:r w:rsidRPr="00424724">
        <w:rPr>
          <w:rFonts w:ascii="Times New Roman" w:hAnsi="Times New Roman" w:cs="Times New Roman"/>
          <w:sz w:val="24"/>
          <w:szCs w:val="24"/>
        </w:rPr>
        <w:t xml:space="preserve">Shiau, Y.-R. and Wang, S.-Y. (2021), "Key improvement decision analysis mechanism based on overall loss of a production system", </w:t>
      </w:r>
      <w:r w:rsidRPr="00424724">
        <w:rPr>
          <w:rFonts w:ascii="Times New Roman" w:hAnsi="Times New Roman" w:cs="Times New Roman"/>
          <w:i/>
          <w:sz w:val="24"/>
          <w:szCs w:val="24"/>
        </w:rPr>
        <w:t>Journal of Industrial and Production Engineering,</w:t>
      </w:r>
      <w:r w:rsidRPr="00424724">
        <w:rPr>
          <w:rFonts w:ascii="Times New Roman" w:hAnsi="Times New Roman" w:cs="Times New Roman"/>
          <w:sz w:val="24"/>
          <w:szCs w:val="24"/>
        </w:rPr>
        <w:t xml:space="preserve"> Vol. 38 No. 1, pp. 66-73.</w:t>
      </w:r>
      <w:bookmarkEnd w:id="26"/>
    </w:p>
    <w:p w14:paraId="5D0113DC" w14:textId="1A9827E6" w:rsidR="00C26D57" w:rsidRPr="00424724" w:rsidRDefault="00C26D57" w:rsidP="00424724">
      <w:pPr>
        <w:pStyle w:val="EndNoteBibliography"/>
        <w:spacing w:after="0" w:line="360" w:lineRule="auto"/>
        <w:ind w:left="720" w:hanging="720"/>
        <w:rPr>
          <w:rFonts w:ascii="Times New Roman" w:hAnsi="Times New Roman" w:cs="Times New Roman"/>
          <w:sz w:val="24"/>
          <w:szCs w:val="24"/>
        </w:rPr>
      </w:pPr>
      <w:r w:rsidRPr="00C26D57">
        <w:rPr>
          <w:rFonts w:ascii="Times New Roman" w:hAnsi="Times New Roman" w:cs="Times New Roman"/>
          <w:sz w:val="24"/>
          <w:szCs w:val="24"/>
        </w:rPr>
        <w:t>Tam, V.W.Y., Fung, I.W.H., Sing, C.P.M., Ogunlana, S.O. (2015) ‘Best practice of prefabrication implementation in the Hong Kong public and private sectors’, Journal of Cleaner Production, 109, pp.216-231.</w:t>
      </w:r>
    </w:p>
    <w:p w14:paraId="2EB343A6"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 xml:space="preserve">Tsao, C.C.Y., Tommelein, I.D., Swanlund, E. and Howell, G.A. (2000), “Case study for work structuring: Installation of metal door frames”, </w:t>
      </w:r>
      <w:r w:rsidRPr="00424724">
        <w:rPr>
          <w:rFonts w:ascii="Times New Roman" w:hAnsi="Times New Roman" w:cs="Times New Roman"/>
          <w:i/>
          <w:sz w:val="24"/>
          <w:szCs w:val="24"/>
        </w:rPr>
        <w:t>Proc. Eighth Annual Conference of the International Group for Lean Construction</w:t>
      </w:r>
      <w:r w:rsidRPr="00424724">
        <w:rPr>
          <w:rFonts w:ascii="Times New Roman" w:hAnsi="Times New Roman" w:cs="Times New Roman"/>
          <w:sz w:val="24"/>
          <w:szCs w:val="24"/>
        </w:rPr>
        <w:t>, pp. 17–19.</w:t>
      </w:r>
    </w:p>
    <w:p w14:paraId="2E36F5CC"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UKRI, (2021) UKRI awards £171m in UK decarbonisation to nine projects [Online]</w:t>
      </w:r>
    </w:p>
    <w:p w14:paraId="0D805952"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Available at: https://www.ukri.org/news/ukri-awards-171m-in-uk-decarbonisation-to-nine-projects/. Accessed: 31 May 2021.</w:t>
      </w:r>
    </w:p>
    <w:p w14:paraId="0FEF59D6" w14:textId="77777777" w:rsidR="007B6EC4" w:rsidRPr="00424724" w:rsidRDefault="007B6EC4" w:rsidP="00424724">
      <w:pPr>
        <w:pStyle w:val="EndNoteBibliography"/>
        <w:spacing w:after="0" w:line="360" w:lineRule="auto"/>
        <w:ind w:left="720" w:hanging="720"/>
        <w:jc w:val="both"/>
        <w:rPr>
          <w:rFonts w:ascii="Times New Roman" w:hAnsi="Times New Roman" w:cs="Times New Roman"/>
          <w:sz w:val="24"/>
          <w:szCs w:val="24"/>
        </w:rPr>
      </w:pPr>
      <w:r w:rsidRPr="00424724">
        <w:rPr>
          <w:rFonts w:ascii="Times New Roman" w:hAnsi="Times New Roman" w:cs="Times New Roman"/>
          <w:sz w:val="24"/>
          <w:szCs w:val="24"/>
        </w:rPr>
        <w:t xml:space="preserve">UN Habitat (2017) </w:t>
      </w:r>
      <w:r w:rsidRPr="00424724">
        <w:rPr>
          <w:rFonts w:ascii="Times New Roman" w:hAnsi="Times New Roman" w:cs="Times New Roman"/>
          <w:i/>
          <w:sz w:val="24"/>
          <w:szCs w:val="24"/>
        </w:rPr>
        <w:t>Human Rights in Cities Human Rights in Cities Handbook Series</w:t>
      </w:r>
      <w:r w:rsidRPr="00424724">
        <w:rPr>
          <w:rFonts w:ascii="Times New Roman" w:hAnsi="Times New Roman" w:cs="Times New Roman"/>
          <w:sz w:val="24"/>
          <w:szCs w:val="24"/>
        </w:rPr>
        <w:t>.Vol 1 UNhabitat: Nairobi, Kenya.</w:t>
      </w:r>
    </w:p>
    <w:p w14:paraId="6C561F50" w14:textId="71F83BFE"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27" w:name="_ENREF_43"/>
      <w:r w:rsidRPr="00424724">
        <w:rPr>
          <w:rFonts w:ascii="Times New Roman" w:hAnsi="Times New Roman" w:cs="Times New Roman"/>
          <w:sz w:val="24"/>
          <w:szCs w:val="24"/>
        </w:rPr>
        <w:t>Wen, H., Xiao, Y., Hui, E. C. and Zhang, L. (2018), "Education quality, accessibility, and housing price: Does spatial heterogeneity exist in education capitali</w:t>
      </w:r>
      <w:r w:rsidR="00A37412">
        <w:rPr>
          <w:rFonts w:ascii="Times New Roman" w:hAnsi="Times New Roman" w:cs="Times New Roman"/>
          <w:sz w:val="24"/>
          <w:szCs w:val="24"/>
        </w:rPr>
        <w:t>s</w:t>
      </w:r>
      <w:r w:rsidRPr="00424724">
        <w:rPr>
          <w:rFonts w:ascii="Times New Roman" w:hAnsi="Times New Roman" w:cs="Times New Roman"/>
          <w:sz w:val="24"/>
          <w:szCs w:val="24"/>
        </w:rPr>
        <w:t xml:space="preserve">ation?", </w:t>
      </w:r>
      <w:r w:rsidRPr="00424724">
        <w:rPr>
          <w:rFonts w:ascii="Times New Roman" w:hAnsi="Times New Roman" w:cs="Times New Roman"/>
          <w:i/>
          <w:sz w:val="24"/>
          <w:szCs w:val="24"/>
        </w:rPr>
        <w:t>Habitat International,</w:t>
      </w:r>
      <w:r w:rsidRPr="00424724">
        <w:rPr>
          <w:rFonts w:ascii="Times New Roman" w:hAnsi="Times New Roman" w:cs="Times New Roman"/>
          <w:sz w:val="24"/>
          <w:szCs w:val="24"/>
        </w:rPr>
        <w:t xml:space="preserve"> Vol. 78 No. 68-82.</w:t>
      </w:r>
      <w:bookmarkEnd w:id="27"/>
    </w:p>
    <w:p w14:paraId="3EFC1F39" w14:textId="1DACD36C"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28" w:name="_ENREF_44"/>
      <w:r w:rsidRPr="00424724">
        <w:rPr>
          <w:rFonts w:ascii="Times New Roman" w:hAnsi="Times New Roman" w:cs="Times New Roman"/>
          <w:sz w:val="24"/>
          <w:szCs w:val="24"/>
        </w:rPr>
        <w:t>Wuni, I. Y. and Shen, G. Q. (2019), "Holistic review and conceptual framework for the drivers of off</w:t>
      </w:r>
      <w:r w:rsidR="002F7F46">
        <w:rPr>
          <w:rFonts w:ascii="Times New Roman" w:hAnsi="Times New Roman" w:cs="Times New Roman"/>
          <w:sz w:val="24"/>
          <w:szCs w:val="24"/>
        </w:rPr>
        <w:t>-</w:t>
      </w:r>
      <w:r w:rsidRPr="00424724">
        <w:rPr>
          <w:rFonts w:ascii="Times New Roman" w:hAnsi="Times New Roman" w:cs="Times New Roman"/>
          <w:sz w:val="24"/>
          <w:szCs w:val="24"/>
        </w:rPr>
        <w:t xml:space="preserve">site construction: A total interpretive structural modelling approach", </w:t>
      </w:r>
      <w:r w:rsidRPr="00424724">
        <w:rPr>
          <w:rFonts w:ascii="Times New Roman" w:hAnsi="Times New Roman" w:cs="Times New Roman"/>
          <w:i/>
          <w:sz w:val="24"/>
          <w:szCs w:val="24"/>
        </w:rPr>
        <w:t>Buildings,</w:t>
      </w:r>
      <w:r w:rsidRPr="00424724">
        <w:rPr>
          <w:rFonts w:ascii="Times New Roman" w:hAnsi="Times New Roman" w:cs="Times New Roman"/>
          <w:sz w:val="24"/>
          <w:szCs w:val="24"/>
        </w:rPr>
        <w:t xml:space="preserve"> Vol. 9 No. 5, pp. 117.</w:t>
      </w:r>
      <w:bookmarkEnd w:id="28"/>
    </w:p>
    <w:p w14:paraId="69469B8E" w14:textId="77777777"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29" w:name="_ENREF_45"/>
      <w:r w:rsidRPr="00424724">
        <w:rPr>
          <w:rFonts w:ascii="Times New Roman" w:hAnsi="Times New Roman" w:cs="Times New Roman"/>
          <w:sz w:val="24"/>
          <w:szCs w:val="24"/>
        </w:rPr>
        <w:t xml:space="preserve">Wuni, I. Y. and Shen, G. Q. (2020), "Critical success factors for modular integrated construction projects: a review", </w:t>
      </w:r>
      <w:r w:rsidRPr="00424724">
        <w:rPr>
          <w:rFonts w:ascii="Times New Roman" w:hAnsi="Times New Roman" w:cs="Times New Roman"/>
          <w:i/>
          <w:sz w:val="24"/>
          <w:szCs w:val="24"/>
        </w:rPr>
        <w:t>Building Research and Information,</w:t>
      </w:r>
      <w:r w:rsidRPr="00424724">
        <w:rPr>
          <w:rFonts w:ascii="Times New Roman" w:hAnsi="Times New Roman" w:cs="Times New Roman"/>
          <w:sz w:val="24"/>
          <w:szCs w:val="24"/>
        </w:rPr>
        <w:t xml:space="preserve"> Vol. 48 No. 7, pp. 763-784.</w:t>
      </w:r>
      <w:bookmarkEnd w:id="29"/>
    </w:p>
    <w:p w14:paraId="54CA8C39" w14:textId="78FC22DF" w:rsidR="007B6EC4" w:rsidRPr="00424724" w:rsidRDefault="007B6EC4" w:rsidP="00424724">
      <w:pPr>
        <w:pStyle w:val="EndNoteBibliography"/>
        <w:spacing w:after="0" w:line="360" w:lineRule="auto"/>
        <w:ind w:left="720" w:hanging="720"/>
        <w:rPr>
          <w:rFonts w:ascii="Times New Roman" w:hAnsi="Times New Roman" w:cs="Times New Roman"/>
          <w:sz w:val="24"/>
          <w:szCs w:val="24"/>
        </w:rPr>
      </w:pPr>
      <w:bookmarkStart w:id="30" w:name="_ENREF_46"/>
      <w:r w:rsidRPr="00424724">
        <w:rPr>
          <w:rFonts w:ascii="Times New Roman" w:hAnsi="Times New Roman" w:cs="Times New Roman"/>
          <w:sz w:val="24"/>
          <w:szCs w:val="24"/>
        </w:rPr>
        <w:lastRenderedPageBreak/>
        <w:t>Yuan, Z., Qiao, Y., Guo, Y., Wang, Y., Chen, C. and Wang, W. (2020), "Research on Lean Planning and Optimi</w:t>
      </w:r>
      <w:r w:rsidR="00A37412">
        <w:rPr>
          <w:rFonts w:ascii="Times New Roman" w:hAnsi="Times New Roman" w:cs="Times New Roman"/>
          <w:sz w:val="24"/>
          <w:szCs w:val="24"/>
        </w:rPr>
        <w:t>s</w:t>
      </w:r>
      <w:r w:rsidRPr="00424724">
        <w:rPr>
          <w:rFonts w:ascii="Times New Roman" w:hAnsi="Times New Roman" w:cs="Times New Roman"/>
          <w:sz w:val="24"/>
          <w:szCs w:val="24"/>
        </w:rPr>
        <w:t xml:space="preserve">ation for Precast Component Production Based on Discrete Event Simulation", </w:t>
      </w:r>
      <w:r w:rsidRPr="00424724">
        <w:rPr>
          <w:rFonts w:ascii="Times New Roman" w:hAnsi="Times New Roman" w:cs="Times New Roman"/>
          <w:i/>
          <w:sz w:val="24"/>
          <w:szCs w:val="24"/>
        </w:rPr>
        <w:t>Advances in Civil Engineering,</w:t>
      </w:r>
      <w:r w:rsidRPr="00424724">
        <w:rPr>
          <w:rFonts w:ascii="Times New Roman" w:hAnsi="Times New Roman" w:cs="Times New Roman"/>
          <w:sz w:val="24"/>
          <w:szCs w:val="24"/>
        </w:rPr>
        <w:t xml:space="preserve"> Vol. 2020 No.</w:t>
      </w:r>
      <w:bookmarkEnd w:id="30"/>
    </w:p>
    <w:p w14:paraId="39766BE8" w14:textId="42FC1C50" w:rsidR="002E67E2" w:rsidRDefault="00424724" w:rsidP="00424724">
      <w:pPr>
        <w:spacing w:after="200" w:line="360" w:lineRule="auto"/>
        <w:ind w:left="709" w:hanging="709"/>
        <w:rPr>
          <w:rFonts w:ascii="Times New Roman" w:hAnsi="Times New Roman" w:cs="Times New Roman"/>
          <w:noProof/>
          <w:sz w:val="24"/>
          <w:szCs w:val="24"/>
        </w:rPr>
      </w:pPr>
      <w:r w:rsidRPr="00424724">
        <w:rPr>
          <w:rFonts w:ascii="Times New Roman" w:hAnsi="Times New Roman" w:cs="Times New Roman"/>
          <w:noProof/>
          <w:sz w:val="24"/>
          <w:szCs w:val="24"/>
        </w:rPr>
        <w:t>Zhou, F., Ma, P., He, Y., Pratap, S., Yu, P. and Yang, B. (2021), "Lean production of ship-pipe   parts based on lot-sizing optimi</w:t>
      </w:r>
      <w:r w:rsidR="00A37412">
        <w:rPr>
          <w:rFonts w:ascii="Times New Roman" w:hAnsi="Times New Roman" w:cs="Times New Roman"/>
          <w:noProof/>
          <w:sz w:val="24"/>
          <w:szCs w:val="24"/>
        </w:rPr>
        <w:t>s</w:t>
      </w:r>
      <w:r w:rsidRPr="00424724">
        <w:rPr>
          <w:rFonts w:ascii="Times New Roman" w:hAnsi="Times New Roman" w:cs="Times New Roman"/>
          <w:noProof/>
          <w:sz w:val="24"/>
          <w:szCs w:val="24"/>
        </w:rPr>
        <w:t xml:space="preserve">ation and PFB control strategy", </w:t>
      </w:r>
      <w:r w:rsidRPr="00424724">
        <w:rPr>
          <w:rFonts w:ascii="Times New Roman" w:hAnsi="Times New Roman" w:cs="Times New Roman"/>
          <w:i/>
          <w:noProof/>
          <w:sz w:val="24"/>
          <w:szCs w:val="24"/>
        </w:rPr>
        <w:t>Kybernetes,</w:t>
      </w:r>
      <w:r w:rsidRPr="00424724">
        <w:rPr>
          <w:rFonts w:ascii="Times New Roman" w:hAnsi="Times New Roman" w:cs="Times New Roman"/>
          <w:noProof/>
          <w:sz w:val="24"/>
          <w:szCs w:val="24"/>
        </w:rPr>
        <w:t xml:space="preserve"> Vol. 50 No. 5, pp. 1483-1505</w:t>
      </w:r>
    </w:p>
    <w:p w14:paraId="0DC364D7" w14:textId="77777777" w:rsidR="007C07F4" w:rsidRPr="007C07F4" w:rsidRDefault="007C07F4" w:rsidP="007C07F4">
      <w:pPr>
        <w:spacing w:after="200" w:line="360" w:lineRule="auto"/>
        <w:ind w:left="709" w:hanging="709"/>
        <w:rPr>
          <w:rFonts w:ascii="Times New Roman" w:eastAsia="Calibri" w:hAnsi="Times New Roman" w:cs="Times New Roman"/>
          <w:sz w:val="24"/>
          <w:szCs w:val="24"/>
          <w:lang w:val="en-GB"/>
        </w:rPr>
      </w:pPr>
      <w:r w:rsidRPr="007C07F4">
        <w:rPr>
          <w:rFonts w:ascii="Times New Roman" w:eastAsia="Calibri" w:hAnsi="Times New Roman" w:cs="Times New Roman"/>
          <w:sz w:val="24"/>
          <w:szCs w:val="24"/>
          <w:lang w:val="en-GB"/>
        </w:rPr>
        <w:t xml:space="preserve">Zhang, W., Lee, M.W., </w:t>
      </w:r>
      <w:proofErr w:type="spellStart"/>
      <w:r w:rsidRPr="007C07F4">
        <w:rPr>
          <w:rFonts w:ascii="Times New Roman" w:eastAsia="Calibri" w:hAnsi="Times New Roman" w:cs="Times New Roman"/>
          <w:sz w:val="24"/>
          <w:szCs w:val="24"/>
          <w:lang w:val="en-GB"/>
        </w:rPr>
        <w:t>Jaillon</w:t>
      </w:r>
      <w:proofErr w:type="spellEnd"/>
      <w:r w:rsidRPr="007C07F4">
        <w:rPr>
          <w:rFonts w:ascii="Times New Roman" w:eastAsia="Calibri" w:hAnsi="Times New Roman" w:cs="Times New Roman"/>
          <w:sz w:val="24"/>
          <w:szCs w:val="24"/>
          <w:lang w:val="en-GB"/>
        </w:rPr>
        <w:t>, L. and Poon, C.S. (2018) ‘The hindrance to using prefabrication in Hong Kong’s building industry’, Journal of Cleaner Production, 204, pp.70-81.</w:t>
      </w:r>
    </w:p>
    <w:p w14:paraId="1C00388A" w14:textId="77777777" w:rsidR="007C07F4" w:rsidRPr="007C07F4" w:rsidRDefault="007C07F4" w:rsidP="007C07F4">
      <w:pPr>
        <w:spacing w:after="200" w:line="360" w:lineRule="auto"/>
        <w:ind w:left="709" w:hanging="709"/>
        <w:rPr>
          <w:rFonts w:ascii="Times New Roman" w:eastAsia="Calibri" w:hAnsi="Times New Roman" w:cs="Times New Roman"/>
          <w:sz w:val="24"/>
          <w:szCs w:val="24"/>
          <w:lang w:val="en-GB"/>
        </w:rPr>
      </w:pPr>
      <w:r w:rsidRPr="007C07F4">
        <w:rPr>
          <w:rFonts w:ascii="Times New Roman" w:eastAsia="Calibri" w:hAnsi="Times New Roman" w:cs="Times New Roman"/>
          <w:sz w:val="24"/>
          <w:szCs w:val="24"/>
          <w:lang w:val="en-GB"/>
        </w:rPr>
        <w:t xml:space="preserve">Zhang, X. and </w:t>
      </w:r>
      <w:proofErr w:type="spellStart"/>
      <w:r w:rsidRPr="007C07F4">
        <w:rPr>
          <w:rFonts w:ascii="Times New Roman" w:eastAsia="Calibri" w:hAnsi="Times New Roman" w:cs="Times New Roman"/>
          <w:sz w:val="24"/>
          <w:szCs w:val="24"/>
          <w:lang w:val="en-GB"/>
        </w:rPr>
        <w:t>Skitmore</w:t>
      </w:r>
      <w:proofErr w:type="spellEnd"/>
      <w:r w:rsidRPr="007C07F4">
        <w:rPr>
          <w:rFonts w:ascii="Times New Roman" w:eastAsia="Calibri" w:hAnsi="Times New Roman" w:cs="Times New Roman"/>
          <w:sz w:val="24"/>
          <w:szCs w:val="24"/>
          <w:lang w:val="en-GB"/>
        </w:rPr>
        <w:t xml:space="preserve">, M. (2012) ‘Industrialized Housing in China: A Coin </w:t>
      </w:r>
      <w:proofErr w:type="gramStart"/>
      <w:r w:rsidRPr="007C07F4">
        <w:rPr>
          <w:rFonts w:ascii="Times New Roman" w:eastAsia="Calibri" w:hAnsi="Times New Roman" w:cs="Times New Roman"/>
          <w:sz w:val="24"/>
          <w:szCs w:val="24"/>
          <w:lang w:val="en-GB"/>
        </w:rPr>
        <w:t>With</w:t>
      </w:r>
      <w:proofErr w:type="gramEnd"/>
      <w:r w:rsidRPr="007C07F4">
        <w:rPr>
          <w:rFonts w:ascii="Times New Roman" w:eastAsia="Calibri" w:hAnsi="Times New Roman" w:cs="Times New Roman"/>
          <w:sz w:val="24"/>
          <w:szCs w:val="24"/>
          <w:lang w:val="en-GB"/>
        </w:rPr>
        <w:t xml:space="preserve"> Two Sides’, International Journal of Strategic Property Management, 16(2), pp.143-157.</w:t>
      </w:r>
    </w:p>
    <w:p w14:paraId="5CD706F2" w14:textId="4F85D4F5" w:rsidR="007C07F4" w:rsidRPr="00424724" w:rsidRDefault="007C07F4" w:rsidP="007C07F4">
      <w:pPr>
        <w:spacing w:after="200" w:line="360" w:lineRule="auto"/>
        <w:ind w:left="709" w:hanging="709"/>
        <w:rPr>
          <w:rFonts w:ascii="Times New Roman" w:eastAsia="Calibri" w:hAnsi="Times New Roman" w:cs="Times New Roman"/>
          <w:sz w:val="24"/>
          <w:szCs w:val="24"/>
          <w:lang w:val="en-GB"/>
        </w:rPr>
      </w:pPr>
      <w:r w:rsidRPr="007C07F4">
        <w:rPr>
          <w:rFonts w:ascii="Times New Roman" w:eastAsia="Calibri" w:hAnsi="Times New Roman" w:cs="Times New Roman"/>
          <w:sz w:val="24"/>
          <w:szCs w:val="24"/>
          <w:lang w:val="en-GB"/>
        </w:rPr>
        <w:t xml:space="preserve">Zhang, X., </w:t>
      </w:r>
      <w:proofErr w:type="spellStart"/>
      <w:r w:rsidRPr="007C07F4">
        <w:rPr>
          <w:rFonts w:ascii="Times New Roman" w:eastAsia="Calibri" w:hAnsi="Times New Roman" w:cs="Times New Roman"/>
          <w:sz w:val="24"/>
          <w:szCs w:val="24"/>
          <w:lang w:val="en-GB"/>
        </w:rPr>
        <w:t>Skitmore</w:t>
      </w:r>
      <w:proofErr w:type="spellEnd"/>
      <w:r w:rsidRPr="007C07F4">
        <w:rPr>
          <w:rFonts w:ascii="Times New Roman" w:eastAsia="Calibri" w:hAnsi="Times New Roman" w:cs="Times New Roman"/>
          <w:sz w:val="24"/>
          <w:szCs w:val="24"/>
          <w:lang w:val="en-GB"/>
        </w:rPr>
        <w:t>, M. and Peng, Y. (2014) ‘Exploring the challenges to industrialised residential building in China’, Habitat International, 41, pp.176-184.</w:t>
      </w:r>
    </w:p>
    <w:sectPr w:rsidR="007C07F4" w:rsidRPr="00424724" w:rsidSect="00055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aavi">
    <w:panose1 w:val="02000500000000000000"/>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893194"/>
    <w:multiLevelType w:val="hybridMultilevel"/>
    <w:tmpl w:val="78BC40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5D4305C"/>
    <w:multiLevelType w:val="hybridMultilevel"/>
    <w:tmpl w:val="F420370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8862530"/>
    <w:multiLevelType w:val="hybridMultilevel"/>
    <w:tmpl w:val="CD70DF60"/>
    <w:lvl w:ilvl="0" w:tplc="EAC2C6C0">
      <w:start w:val="1"/>
      <w:numFmt w:val="bullet"/>
      <w:lvlText w:val="•"/>
      <w:lvlJc w:val="left"/>
      <w:pPr>
        <w:tabs>
          <w:tab w:val="num" w:pos="720"/>
        </w:tabs>
        <w:ind w:left="720" w:hanging="360"/>
      </w:pPr>
      <w:rPr>
        <w:rFonts w:ascii="Times New Roman" w:hAnsi="Times New Roman" w:hint="default"/>
      </w:rPr>
    </w:lvl>
    <w:lvl w:ilvl="1" w:tplc="4A5645FE" w:tentative="1">
      <w:start w:val="1"/>
      <w:numFmt w:val="bullet"/>
      <w:lvlText w:val="•"/>
      <w:lvlJc w:val="left"/>
      <w:pPr>
        <w:tabs>
          <w:tab w:val="num" w:pos="1440"/>
        </w:tabs>
        <w:ind w:left="1440" w:hanging="360"/>
      </w:pPr>
      <w:rPr>
        <w:rFonts w:ascii="Times New Roman" w:hAnsi="Times New Roman" w:hint="default"/>
      </w:rPr>
    </w:lvl>
    <w:lvl w:ilvl="2" w:tplc="9BC2D60A" w:tentative="1">
      <w:start w:val="1"/>
      <w:numFmt w:val="bullet"/>
      <w:lvlText w:val="•"/>
      <w:lvlJc w:val="left"/>
      <w:pPr>
        <w:tabs>
          <w:tab w:val="num" w:pos="2160"/>
        </w:tabs>
        <w:ind w:left="2160" w:hanging="360"/>
      </w:pPr>
      <w:rPr>
        <w:rFonts w:ascii="Times New Roman" w:hAnsi="Times New Roman" w:hint="default"/>
      </w:rPr>
    </w:lvl>
    <w:lvl w:ilvl="3" w:tplc="D90C4108" w:tentative="1">
      <w:start w:val="1"/>
      <w:numFmt w:val="bullet"/>
      <w:lvlText w:val="•"/>
      <w:lvlJc w:val="left"/>
      <w:pPr>
        <w:tabs>
          <w:tab w:val="num" w:pos="2880"/>
        </w:tabs>
        <w:ind w:left="2880" w:hanging="360"/>
      </w:pPr>
      <w:rPr>
        <w:rFonts w:ascii="Times New Roman" w:hAnsi="Times New Roman" w:hint="default"/>
      </w:rPr>
    </w:lvl>
    <w:lvl w:ilvl="4" w:tplc="551A1FC6" w:tentative="1">
      <w:start w:val="1"/>
      <w:numFmt w:val="bullet"/>
      <w:lvlText w:val="•"/>
      <w:lvlJc w:val="left"/>
      <w:pPr>
        <w:tabs>
          <w:tab w:val="num" w:pos="3600"/>
        </w:tabs>
        <w:ind w:left="3600" w:hanging="360"/>
      </w:pPr>
      <w:rPr>
        <w:rFonts w:ascii="Times New Roman" w:hAnsi="Times New Roman" w:hint="default"/>
      </w:rPr>
    </w:lvl>
    <w:lvl w:ilvl="5" w:tplc="3F68DF54" w:tentative="1">
      <w:start w:val="1"/>
      <w:numFmt w:val="bullet"/>
      <w:lvlText w:val="•"/>
      <w:lvlJc w:val="left"/>
      <w:pPr>
        <w:tabs>
          <w:tab w:val="num" w:pos="4320"/>
        </w:tabs>
        <w:ind w:left="4320" w:hanging="360"/>
      </w:pPr>
      <w:rPr>
        <w:rFonts w:ascii="Times New Roman" w:hAnsi="Times New Roman" w:hint="default"/>
      </w:rPr>
    </w:lvl>
    <w:lvl w:ilvl="6" w:tplc="5AB06B82" w:tentative="1">
      <w:start w:val="1"/>
      <w:numFmt w:val="bullet"/>
      <w:lvlText w:val="•"/>
      <w:lvlJc w:val="left"/>
      <w:pPr>
        <w:tabs>
          <w:tab w:val="num" w:pos="5040"/>
        </w:tabs>
        <w:ind w:left="5040" w:hanging="360"/>
      </w:pPr>
      <w:rPr>
        <w:rFonts w:ascii="Times New Roman" w:hAnsi="Times New Roman" w:hint="default"/>
      </w:rPr>
    </w:lvl>
    <w:lvl w:ilvl="7" w:tplc="F99EDCDE" w:tentative="1">
      <w:start w:val="1"/>
      <w:numFmt w:val="bullet"/>
      <w:lvlText w:val="•"/>
      <w:lvlJc w:val="left"/>
      <w:pPr>
        <w:tabs>
          <w:tab w:val="num" w:pos="5760"/>
        </w:tabs>
        <w:ind w:left="5760" w:hanging="360"/>
      </w:pPr>
      <w:rPr>
        <w:rFonts w:ascii="Times New Roman" w:hAnsi="Times New Roman" w:hint="default"/>
      </w:rPr>
    </w:lvl>
    <w:lvl w:ilvl="8" w:tplc="DB725CE0" w:tentative="1">
      <w:start w:val="1"/>
      <w:numFmt w:val="bullet"/>
      <w:lvlText w:val="•"/>
      <w:lvlJc w:val="left"/>
      <w:pPr>
        <w:tabs>
          <w:tab w:val="num" w:pos="6480"/>
        </w:tabs>
        <w:ind w:left="6480" w:hanging="360"/>
      </w:pPr>
      <w:rPr>
        <w:rFonts w:ascii="Times New Roman" w:hAnsi="Times New Roman" w:hint="default"/>
      </w:rPr>
    </w:lvl>
  </w:abstractNum>
  <w:num w:numId="1" w16cid:durableId="2046907155">
    <w:abstractNumId w:val="2"/>
  </w:num>
  <w:num w:numId="2" w16cid:durableId="1961297896">
    <w:abstractNumId w:val="0"/>
  </w:num>
  <w:num w:numId="3" w16cid:durableId="1355614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Y1NjayMDQyMzdS0lEKTi0uzszPAykwtKgFAAzgMiotAAAA"/>
    <w:docVar w:name="EN.InstantFormat" w:val="&lt;ENInstantFormat&gt;&lt;Enabled&gt;0&lt;/Enabled&gt;&lt;ScanUnformatted&gt;1&lt;/ScanUnformatted&gt;&lt;ScanChanges&gt;1&lt;/ScanChanges&gt;&lt;Suspended&gt;0&lt;/Suspended&gt;&lt;/ENInstantFormat&gt;"/>
    <w:docVar w:name="EN.Layout" w:val="&lt;ENLayout&gt;&lt;Style&gt;Harvard-Edited2&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zvar2dxxzrdw5wetze3xra5ce2wrpdxz9f2f&quot;&gt;My EndNote Library&lt;record-ids&gt;&lt;item&gt;19&lt;/item&gt;&lt;item&gt;20&lt;/item&gt;&lt;item&gt;21&lt;/item&gt;&lt;item&gt;22&lt;/item&gt;&lt;item&gt;23&lt;/item&gt;&lt;item&gt;24&lt;/item&gt;&lt;item&gt;25&lt;/item&gt;&lt;/record-ids&gt;&lt;/item&gt;&lt;/Libraries&gt;"/>
  </w:docVars>
  <w:rsids>
    <w:rsidRoot w:val="00B35428"/>
    <w:rsid w:val="000002FF"/>
    <w:rsid w:val="00000AF3"/>
    <w:rsid w:val="00000BAF"/>
    <w:rsid w:val="00004950"/>
    <w:rsid w:val="00004BCA"/>
    <w:rsid w:val="00021A19"/>
    <w:rsid w:val="0002773D"/>
    <w:rsid w:val="000343D0"/>
    <w:rsid w:val="00046A9D"/>
    <w:rsid w:val="00050F54"/>
    <w:rsid w:val="00051243"/>
    <w:rsid w:val="00051FB4"/>
    <w:rsid w:val="0005561A"/>
    <w:rsid w:val="000578B6"/>
    <w:rsid w:val="00062CD2"/>
    <w:rsid w:val="00065DDE"/>
    <w:rsid w:val="00070827"/>
    <w:rsid w:val="00070D77"/>
    <w:rsid w:val="0007302C"/>
    <w:rsid w:val="00076094"/>
    <w:rsid w:val="00082CF4"/>
    <w:rsid w:val="00084DEA"/>
    <w:rsid w:val="00092D31"/>
    <w:rsid w:val="000B08E1"/>
    <w:rsid w:val="000B2785"/>
    <w:rsid w:val="000B4CB1"/>
    <w:rsid w:val="000C1496"/>
    <w:rsid w:val="000C7F56"/>
    <w:rsid w:val="000E51E1"/>
    <w:rsid w:val="000E54F5"/>
    <w:rsid w:val="000E5FCE"/>
    <w:rsid w:val="000E613C"/>
    <w:rsid w:val="000F4380"/>
    <w:rsid w:val="000F6A54"/>
    <w:rsid w:val="00110E30"/>
    <w:rsid w:val="00117364"/>
    <w:rsid w:val="00120A63"/>
    <w:rsid w:val="0012453F"/>
    <w:rsid w:val="001322BA"/>
    <w:rsid w:val="00140795"/>
    <w:rsid w:val="00151837"/>
    <w:rsid w:val="0016439F"/>
    <w:rsid w:val="00174701"/>
    <w:rsid w:val="001747ED"/>
    <w:rsid w:val="001777B6"/>
    <w:rsid w:val="0017798D"/>
    <w:rsid w:val="001820D9"/>
    <w:rsid w:val="0018641C"/>
    <w:rsid w:val="00195E73"/>
    <w:rsid w:val="001976A1"/>
    <w:rsid w:val="001A298A"/>
    <w:rsid w:val="001A77EA"/>
    <w:rsid w:val="001A78D3"/>
    <w:rsid w:val="001B4D87"/>
    <w:rsid w:val="001B5E76"/>
    <w:rsid w:val="001B6054"/>
    <w:rsid w:val="001C189B"/>
    <w:rsid w:val="001C2A93"/>
    <w:rsid w:val="001C2AA0"/>
    <w:rsid w:val="001C4C85"/>
    <w:rsid w:val="001C5549"/>
    <w:rsid w:val="001C73C2"/>
    <w:rsid w:val="001D4EBB"/>
    <w:rsid w:val="001E2A20"/>
    <w:rsid w:val="001E35CD"/>
    <w:rsid w:val="001E3A7A"/>
    <w:rsid w:val="001E5609"/>
    <w:rsid w:val="001E6700"/>
    <w:rsid w:val="001F0C7E"/>
    <w:rsid w:val="001F1EE0"/>
    <w:rsid w:val="001F3F17"/>
    <w:rsid w:val="001F68F5"/>
    <w:rsid w:val="00201DE8"/>
    <w:rsid w:val="00206ABE"/>
    <w:rsid w:val="00211B6F"/>
    <w:rsid w:val="00224062"/>
    <w:rsid w:val="002303B5"/>
    <w:rsid w:val="0023203A"/>
    <w:rsid w:val="00236FD5"/>
    <w:rsid w:val="00242F82"/>
    <w:rsid w:val="00253987"/>
    <w:rsid w:val="00262E67"/>
    <w:rsid w:val="00274A72"/>
    <w:rsid w:val="002770BC"/>
    <w:rsid w:val="002822A9"/>
    <w:rsid w:val="00283F69"/>
    <w:rsid w:val="0028486F"/>
    <w:rsid w:val="00286D25"/>
    <w:rsid w:val="00292223"/>
    <w:rsid w:val="002949D7"/>
    <w:rsid w:val="00296A68"/>
    <w:rsid w:val="002B439E"/>
    <w:rsid w:val="002B56F2"/>
    <w:rsid w:val="002C5AB6"/>
    <w:rsid w:val="002D436D"/>
    <w:rsid w:val="002D4936"/>
    <w:rsid w:val="002E64D2"/>
    <w:rsid w:val="002E67E2"/>
    <w:rsid w:val="002F56F0"/>
    <w:rsid w:val="002F5E0D"/>
    <w:rsid w:val="002F738B"/>
    <w:rsid w:val="002F7F46"/>
    <w:rsid w:val="0030778B"/>
    <w:rsid w:val="0031248F"/>
    <w:rsid w:val="00313200"/>
    <w:rsid w:val="00313D3F"/>
    <w:rsid w:val="003241F4"/>
    <w:rsid w:val="003254AF"/>
    <w:rsid w:val="003264A2"/>
    <w:rsid w:val="00330765"/>
    <w:rsid w:val="0034731C"/>
    <w:rsid w:val="003502B6"/>
    <w:rsid w:val="00355256"/>
    <w:rsid w:val="00363AB1"/>
    <w:rsid w:val="003655B1"/>
    <w:rsid w:val="0036608F"/>
    <w:rsid w:val="003662AF"/>
    <w:rsid w:val="0036749E"/>
    <w:rsid w:val="00382DC4"/>
    <w:rsid w:val="003867EF"/>
    <w:rsid w:val="00396193"/>
    <w:rsid w:val="003A1908"/>
    <w:rsid w:val="003A3283"/>
    <w:rsid w:val="003B0A6B"/>
    <w:rsid w:val="003B13D7"/>
    <w:rsid w:val="003B49D5"/>
    <w:rsid w:val="003C133D"/>
    <w:rsid w:val="003C2F79"/>
    <w:rsid w:val="003C74F2"/>
    <w:rsid w:val="003D2773"/>
    <w:rsid w:val="003D2C57"/>
    <w:rsid w:val="003E4ED6"/>
    <w:rsid w:val="003F4DEC"/>
    <w:rsid w:val="003F542B"/>
    <w:rsid w:val="003F769E"/>
    <w:rsid w:val="0040220A"/>
    <w:rsid w:val="00403747"/>
    <w:rsid w:val="004110DA"/>
    <w:rsid w:val="00412DBD"/>
    <w:rsid w:val="00413CD1"/>
    <w:rsid w:val="004151A7"/>
    <w:rsid w:val="004217F9"/>
    <w:rsid w:val="00421987"/>
    <w:rsid w:val="00424724"/>
    <w:rsid w:val="0042755B"/>
    <w:rsid w:val="00427EA7"/>
    <w:rsid w:val="00432172"/>
    <w:rsid w:val="00434B22"/>
    <w:rsid w:val="00441CE0"/>
    <w:rsid w:val="004522D2"/>
    <w:rsid w:val="00462D1C"/>
    <w:rsid w:val="00463D2B"/>
    <w:rsid w:val="00464339"/>
    <w:rsid w:val="00470820"/>
    <w:rsid w:val="00472CC5"/>
    <w:rsid w:val="00476995"/>
    <w:rsid w:val="0048079E"/>
    <w:rsid w:val="004864C3"/>
    <w:rsid w:val="0048682E"/>
    <w:rsid w:val="004952D9"/>
    <w:rsid w:val="00495496"/>
    <w:rsid w:val="00496806"/>
    <w:rsid w:val="004A08A9"/>
    <w:rsid w:val="004A5D59"/>
    <w:rsid w:val="004B4325"/>
    <w:rsid w:val="004B4E88"/>
    <w:rsid w:val="004C2914"/>
    <w:rsid w:val="004C2AD1"/>
    <w:rsid w:val="004C6403"/>
    <w:rsid w:val="004C7D5D"/>
    <w:rsid w:val="004E64A2"/>
    <w:rsid w:val="00501E0A"/>
    <w:rsid w:val="005028D8"/>
    <w:rsid w:val="0051079A"/>
    <w:rsid w:val="00511076"/>
    <w:rsid w:val="005130C6"/>
    <w:rsid w:val="005213E1"/>
    <w:rsid w:val="00522C74"/>
    <w:rsid w:val="005414D2"/>
    <w:rsid w:val="00544C9B"/>
    <w:rsid w:val="00546F23"/>
    <w:rsid w:val="00550F70"/>
    <w:rsid w:val="00551133"/>
    <w:rsid w:val="00551385"/>
    <w:rsid w:val="00551716"/>
    <w:rsid w:val="00551932"/>
    <w:rsid w:val="0055576E"/>
    <w:rsid w:val="0056124C"/>
    <w:rsid w:val="00563D1A"/>
    <w:rsid w:val="00565971"/>
    <w:rsid w:val="005704F0"/>
    <w:rsid w:val="00575DB5"/>
    <w:rsid w:val="005807DB"/>
    <w:rsid w:val="00581520"/>
    <w:rsid w:val="00582E21"/>
    <w:rsid w:val="00583649"/>
    <w:rsid w:val="00586B88"/>
    <w:rsid w:val="00586E9D"/>
    <w:rsid w:val="0059150A"/>
    <w:rsid w:val="00592369"/>
    <w:rsid w:val="005A0B80"/>
    <w:rsid w:val="005A72CC"/>
    <w:rsid w:val="005B1694"/>
    <w:rsid w:val="005C2EA8"/>
    <w:rsid w:val="005E02C5"/>
    <w:rsid w:val="005E061A"/>
    <w:rsid w:val="005E4723"/>
    <w:rsid w:val="005E4A2D"/>
    <w:rsid w:val="005E4C08"/>
    <w:rsid w:val="005F7807"/>
    <w:rsid w:val="006077A9"/>
    <w:rsid w:val="006147A6"/>
    <w:rsid w:val="0062212E"/>
    <w:rsid w:val="0063516A"/>
    <w:rsid w:val="00640DB0"/>
    <w:rsid w:val="00642679"/>
    <w:rsid w:val="00642A45"/>
    <w:rsid w:val="006521F0"/>
    <w:rsid w:val="00654DE1"/>
    <w:rsid w:val="0065540E"/>
    <w:rsid w:val="0065687F"/>
    <w:rsid w:val="00660F2F"/>
    <w:rsid w:val="00662B44"/>
    <w:rsid w:val="006651F6"/>
    <w:rsid w:val="006740E2"/>
    <w:rsid w:val="00681E68"/>
    <w:rsid w:val="0068559B"/>
    <w:rsid w:val="00692BA2"/>
    <w:rsid w:val="00693527"/>
    <w:rsid w:val="006949EA"/>
    <w:rsid w:val="006A000E"/>
    <w:rsid w:val="006A2B8B"/>
    <w:rsid w:val="006B0E13"/>
    <w:rsid w:val="006C140C"/>
    <w:rsid w:val="006D45FE"/>
    <w:rsid w:val="006E36A5"/>
    <w:rsid w:val="006E4BCA"/>
    <w:rsid w:val="006E5CFE"/>
    <w:rsid w:val="00705316"/>
    <w:rsid w:val="00711753"/>
    <w:rsid w:val="007220AD"/>
    <w:rsid w:val="007372F1"/>
    <w:rsid w:val="00737860"/>
    <w:rsid w:val="00737F69"/>
    <w:rsid w:val="0074194A"/>
    <w:rsid w:val="00743681"/>
    <w:rsid w:val="00745B5B"/>
    <w:rsid w:val="0074643A"/>
    <w:rsid w:val="0077730D"/>
    <w:rsid w:val="00777B93"/>
    <w:rsid w:val="007958ED"/>
    <w:rsid w:val="0079734E"/>
    <w:rsid w:val="007A3A13"/>
    <w:rsid w:val="007B4CEA"/>
    <w:rsid w:val="007B6EC4"/>
    <w:rsid w:val="007C07F4"/>
    <w:rsid w:val="007C0E85"/>
    <w:rsid w:val="007C3FE2"/>
    <w:rsid w:val="007D18AF"/>
    <w:rsid w:val="007D3893"/>
    <w:rsid w:val="007D5CD1"/>
    <w:rsid w:val="007E01BA"/>
    <w:rsid w:val="007F5E20"/>
    <w:rsid w:val="00810F33"/>
    <w:rsid w:val="00813ED8"/>
    <w:rsid w:val="00813FAA"/>
    <w:rsid w:val="00821284"/>
    <w:rsid w:val="00830AD6"/>
    <w:rsid w:val="00831242"/>
    <w:rsid w:val="0083701B"/>
    <w:rsid w:val="008427A6"/>
    <w:rsid w:val="0084320A"/>
    <w:rsid w:val="00857E04"/>
    <w:rsid w:val="008812C9"/>
    <w:rsid w:val="00892AB4"/>
    <w:rsid w:val="008938CB"/>
    <w:rsid w:val="008A1B40"/>
    <w:rsid w:val="008B0C7A"/>
    <w:rsid w:val="008B25C9"/>
    <w:rsid w:val="008B7AC7"/>
    <w:rsid w:val="008C0119"/>
    <w:rsid w:val="008C7705"/>
    <w:rsid w:val="008D07D4"/>
    <w:rsid w:val="008D0826"/>
    <w:rsid w:val="008D0ECA"/>
    <w:rsid w:val="008D3B75"/>
    <w:rsid w:val="008E1C05"/>
    <w:rsid w:val="008E6AFA"/>
    <w:rsid w:val="008F1DD6"/>
    <w:rsid w:val="00902410"/>
    <w:rsid w:val="00911C4F"/>
    <w:rsid w:val="009137AF"/>
    <w:rsid w:val="009169AD"/>
    <w:rsid w:val="00921A05"/>
    <w:rsid w:val="00925986"/>
    <w:rsid w:val="00931653"/>
    <w:rsid w:val="00931BDB"/>
    <w:rsid w:val="00932973"/>
    <w:rsid w:val="009456F2"/>
    <w:rsid w:val="00950704"/>
    <w:rsid w:val="0095268A"/>
    <w:rsid w:val="00953436"/>
    <w:rsid w:val="0095766A"/>
    <w:rsid w:val="00970EB7"/>
    <w:rsid w:val="0097440F"/>
    <w:rsid w:val="00977BA2"/>
    <w:rsid w:val="00994B9C"/>
    <w:rsid w:val="009B1FE6"/>
    <w:rsid w:val="009B28F7"/>
    <w:rsid w:val="009C6797"/>
    <w:rsid w:val="009E163C"/>
    <w:rsid w:val="009E269E"/>
    <w:rsid w:val="009E4C39"/>
    <w:rsid w:val="009E63E0"/>
    <w:rsid w:val="00A10A9A"/>
    <w:rsid w:val="00A22999"/>
    <w:rsid w:val="00A31F6C"/>
    <w:rsid w:val="00A32178"/>
    <w:rsid w:val="00A367D1"/>
    <w:rsid w:val="00A37412"/>
    <w:rsid w:val="00A60496"/>
    <w:rsid w:val="00A613A8"/>
    <w:rsid w:val="00A6505F"/>
    <w:rsid w:val="00A8326A"/>
    <w:rsid w:val="00A839DF"/>
    <w:rsid w:val="00A9499F"/>
    <w:rsid w:val="00A9696D"/>
    <w:rsid w:val="00AA4826"/>
    <w:rsid w:val="00AB7F2D"/>
    <w:rsid w:val="00AC13C6"/>
    <w:rsid w:val="00AC26F4"/>
    <w:rsid w:val="00AC3DB8"/>
    <w:rsid w:val="00AD5F5D"/>
    <w:rsid w:val="00AD70B5"/>
    <w:rsid w:val="00AE224B"/>
    <w:rsid w:val="00AF6BC2"/>
    <w:rsid w:val="00B03F9E"/>
    <w:rsid w:val="00B05458"/>
    <w:rsid w:val="00B10578"/>
    <w:rsid w:val="00B11426"/>
    <w:rsid w:val="00B25790"/>
    <w:rsid w:val="00B304EC"/>
    <w:rsid w:val="00B315C1"/>
    <w:rsid w:val="00B35428"/>
    <w:rsid w:val="00B35C1B"/>
    <w:rsid w:val="00B35D29"/>
    <w:rsid w:val="00B41BEB"/>
    <w:rsid w:val="00B51E5E"/>
    <w:rsid w:val="00B5227B"/>
    <w:rsid w:val="00B536AD"/>
    <w:rsid w:val="00B56A16"/>
    <w:rsid w:val="00B61AA7"/>
    <w:rsid w:val="00B63896"/>
    <w:rsid w:val="00B63C07"/>
    <w:rsid w:val="00B65635"/>
    <w:rsid w:val="00B67FC1"/>
    <w:rsid w:val="00B77147"/>
    <w:rsid w:val="00B814E5"/>
    <w:rsid w:val="00B86C28"/>
    <w:rsid w:val="00B870A8"/>
    <w:rsid w:val="00B946E3"/>
    <w:rsid w:val="00B9660B"/>
    <w:rsid w:val="00B96D33"/>
    <w:rsid w:val="00BA0E7F"/>
    <w:rsid w:val="00BA1305"/>
    <w:rsid w:val="00BA5CC4"/>
    <w:rsid w:val="00BB29A4"/>
    <w:rsid w:val="00BC4F82"/>
    <w:rsid w:val="00BE6A53"/>
    <w:rsid w:val="00C00F88"/>
    <w:rsid w:val="00C01F40"/>
    <w:rsid w:val="00C06E60"/>
    <w:rsid w:val="00C07A03"/>
    <w:rsid w:val="00C1759A"/>
    <w:rsid w:val="00C26D57"/>
    <w:rsid w:val="00C36675"/>
    <w:rsid w:val="00C36BC8"/>
    <w:rsid w:val="00C600BF"/>
    <w:rsid w:val="00C60247"/>
    <w:rsid w:val="00C64253"/>
    <w:rsid w:val="00C64CC8"/>
    <w:rsid w:val="00C66132"/>
    <w:rsid w:val="00C672F4"/>
    <w:rsid w:val="00C7061F"/>
    <w:rsid w:val="00C85D76"/>
    <w:rsid w:val="00CA14A0"/>
    <w:rsid w:val="00CA6CD3"/>
    <w:rsid w:val="00CB24E0"/>
    <w:rsid w:val="00CB299B"/>
    <w:rsid w:val="00CB6810"/>
    <w:rsid w:val="00CB7DB8"/>
    <w:rsid w:val="00CC4815"/>
    <w:rsid w:val="00CC561C"/>
    <w:rsid w:val="00CD3851"/>
    <w:rsid w:val="00CE3CDA"/>
    <w:rsid w:val="00CF13C9"/>
    <w:rsid w:val="00D00742"/>
    <w:rsid w:val="00D06AD4"/>
    <w:rsid w:val="00D24A4D"/>
    <w:rsid w:val="00D259E7"/>
    <w:rsid w:val="00D27261"/>
    <w:rsid w:val="00D353CD"/>
    <w:rsid w:val="00D43B70"/>
    <w:rsid w:val="00D5041E"/>
    <w:rsid w:val="00D52ACE"/>
    <w:rsid w:val="00D5392E"/>
    <w:rsid w:val="00D55EBD"/>
    <w:rsid w:val="00D80428"/>
    <w:rsid w:val="00D93B82"/>
    <w:rsid w:val="00D96078"/>
    <w:rsid w:val="00DA1F9D"/>
    <w:rsid w:val="00DA206F"/>
    <w:rsid w:val="00DA38A6"/>
    <w:rsid w:val="00DA39E3"/>
    <w:rsid w:val="00DA5559"/>
    <w:rsid w:val="00DA732B"/>
    <w:rsid w:val="00DD62B4"/>
    <w:rsid w:val="00DE6CE8"/>
    <w:rsid w:val="00DF5953"/>
    <w:rsid w:val="00DF7519"/>
    <w:rsid w:val="00E0019F"/>
    <w:rsid w:val="00E00E5F"/>
    <w:rsid w:val="00E0137A"/>
    <w:rsid w:val="00E02FF8"/>
    <w:rsid w:val="00E1528C"/>
    <w:rsid w:val="00E1590F"/>
    <w:rsid w:val="00E1725F"/>
    <w:rsid w:val="00E32292"/>
    <w:rsid w:val="00E42596"/>
    <w:rsid w:val="00E50843"/>
    <w:rsid w:val="00E52187"/>
    <w:rsid w:val="00E531FB"/>
    <w:rsid w:val="00E604A4"/>
    <w:rsid w:val="00E72177"/>
    <w:rsid w:val="00E80465"/>
    <w:rsid w:val="00E91301"/>
    <w:rsid w:val="00E9171F"/>
    <w:rsid w:val="00E9375B"/>
    <w:rsid w:val="00EA2AE4"/>
    <w:rsid w:val="00EB109D"/>
    <w:rsid w:val="00EB299C"/>
    <w:rsid w:val="00EB5133"/>
    <w:rsid w:val="00EC05CD"/>
    <w:rsid w:val="00EC2D48"/>
    <w:rsid w:val="00EC392D"/>
    <w:rsid w:val="00ED3E1B"/>
    <w:rsid w:val="00EE67BA"/>
    <w:rsid w:val="00EF1654"/>
    <w:rsid w:val="00EF52A7"/>
    <w:rsid w:val="00EF6818"/>
    <w:rsid w:val="00F005CF"/>
    <w:rsid w:val="00F00B7C"/>
    <w:rsid w:val="00F067D1"/>
    <w:rsid w:val="00F102FC"/>
    <w:rsid w:val="00F1162F"/>
    <w:rsid w:val="00F13A35"/>
    <w:rsid w:val="00F21BEC"/>
    <w:rsid w:val="00F21C77"/>
    <w:rsid w:val="00F30250"/>
    <w:rsid w:val="00F37695"/>
    <w:rsid w:val="00F45B29"/>
    <w:rsid w:val="00F56F79"/>
    <w:rsid w:val="00F671C9"/>
    <w:rsid w:val="00F72CF9"/>
    <w:rsid w:val="00F75987"/>
    <w:rsid w:val="00F8026B"/>
    <w:rsid w:val="00F821EF"/>
    <w:rsid w:val="00F82DE0"/>
    <w:rsid w:val="00FB3693"/>
    <w:rsid w:val="00FB5539"/>
    <w:rsid w:val="00FD5925"/>
    <w:rsid w:val="00FE4D1E"/>
    <w:rsid w:val="00FE5F45"/>
    <w:rsid w:val="00FE7FCF"/>
    <w:rsid w:val="00FF045B"/>
    <w:rsid w:val="00FF0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B1442"/>
  <w15:chartTrackingRefBased/>
  <w15:docId w15:val="{C6A5A403-F783-4806-AD92-E54D9770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CDA"/>
  </w:style>
  <w:style w:type="paragraph" w:styleId="Heading1">
    <w:name w:val="heading 1"/>
    <w:basedOn w:val="Normal"/>
    <w:next w:val="Normal"/>
    <w:link w:val="Heading1Char"/>
    <w:uiPriority w:val="9"/>
    <w:qFormat/>
    <w:rsid w:val="00586B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E26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CD3851"/>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D3851"/>
    <w:rPr>
      <w:rFonts w:ascii="Calibri" w:hAnsi="Calibri" w:cs="Calibri"/>
      <w:noProof/>
    </w:rPr>
  </w:style>
  <w:style w:type="paragraph" w:customStyle="1" w:styleId="EndNoteBibliography">
    <w:name w:val="EndNote Bibliography"/>
    <w:basedOn w:val="Normal"/>
    <w:link w:val="EndNoteBibliographyChar"/>
    <w:rsid w:val="00CD3851"/>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CD3851"/>
    <w:rPr>
      <w:rFonts w:ascii="Calibri" w:hAnsi="Calibri" w:cs="Calibri"/>
      <w:noProof/>
    </w:rPr>
  </w:style>
  <w:style w:type="character" w:styleId="Hyperlink">
    <w:name w:val="Hyperlink"/>
    <w:basedOn w:val="DefaultParagraphFont"/>
    <w:uiPriority w:val="99"/>
    <w:unhideWhenUsed/>
    <w:rsid w:val="00CD3851"/>
    <w:rPr>
      <w:color w:val="0563C1" w:themeColor="hyperlink"/>
      <w:u w:val="single"/>
    </w:rPr>
  </w:style>
  <w:style w:type="table" w:styleId="TableGrid">
    <w:name w:val="Table Grid"/>
    <w:basedOn w:val="TableNormal"/>
    <w:uiPriority w:val="39"/>
    <w:rsid w:val="000E61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E269E"/>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586B8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D259E7"/>
    <w:pPr>
      <w:spacing w:after="0" w:line="240" w:lineRule="auto"/>
      <w:ind w:left="720"/>
      <w:contextualSpacing/>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A22999"/>
    <w:rPr>
      <w:sz w:val="16"/>
      <w:szCs w:val="16"/>
    </w:rPr>
  </w:style>
  <w:style w:type="paragraph" w:styleId="CommentText">
    <w:name w:val="annotation text"/>
    <w:basedOn w:val="Normal"/>
    <w:link w:val="CommentTextChar"/>
    <w:uiPriority w:val="99"/>
    <w:semiHidden/>
    <w:unhideWhenUsed/>
    <w:rsid w:val="00A22999"/>
    <w:pPr>
      <w:spacing w:line="240" w:lineRule="auto"/>
    </w:pPr>
    <w:rPr>
      <w:sz w:val="20"/>
      <w:szCs w:val="20"/>
    </w:rPr>
  </w:style>
  <w:style w:type="character" w:customStyle="1" w:styleId="CommentTextChar">
    <w:name w:val="Comment Text Char"/>
    <w:basedOn w:val="DefaultParagraphFont"/>
    <w:link w:val="CommentText"/>
    <w:uiPriority w:val="99"/>
    <w:semiHidden/>
    <w:rsid w:val="00A22999"/>
    <w:rPr>
      <w:sz w:val="20"/>
      <w:szCs w:val="20"/>
    </w:rPr>
  </w:style>
  <w:style w:type="paragraph" w:styleId="CommentSubject">
    <w:name w:val="annotation subject"/>
    <w:basedOn w:val="CommentText"/>
    <w:next w:val="CommentText"/>
    <w:link w:val="CommentSubjectChar"/>
    <w:uiPriority w:val="99"/>
    <w:semiHidden/>
    <w:unhideWhenUsed/>
    <w:rsid w:val="00A22999"/>
    <w:rPr>
      <w:b/>
      <w:bCs/>
    </w:rPr>
  </w:style>
  <w:style w:type="character" w:customStyle="1" w:styleId="CommentSubjectChar">
    <w:name w:val="Comment Subject Char"/>
    <w:basedOn w:val="CommentTextChar"/>
    <w:link w:val="CommentSubject"/>
    <w:uiPriority w:val="99"/>
    <w:semiHidden/>
    <w:rsid w:val="00A22999"/>
    <w:rPr>
      <w:b/>
      <w:bCs/>
      <w:sz w:val="20"/>
      <w:szCs w:val="20"/>
    </w:rPr>
  </w:style>
  <w:style w:type="paragraph" w:styleId="BalloonText">
    <w:name w:val="Balloon Text"/>
    <w:basedOn w:val="Normal"/>
    <w:link w:val="BalloonTextChar"/>
    <w:uiPriority w:val="99"/>
    <w:semiHidden/>
    <w:unhideWhenUsed/>
    <w:rsid w:val="00A229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999"/>
    <w:rPr>
      <w:rFonts w:ascii="Segoe UI" w:hAnsi="Segoe UI" w:cs="Segoe UI"/>
      <w:sz w:val="18"/>
      <w:szCs w:val="18"/>
    </w:rPr>
  </w:style>
  <w:style w:type="paragraph" w:styleId="Revision">
    <w:name w:val="Revision"/>
    <w:hidden/>
    <w:uiPriority w:val="99"/>
    <w:semiHidden/>
    <w:rsid w:val="00AE224B"/>
    <w:pPr>
      <w:spacing w:after="0" w:line="240" w:lineRule="auto"/>
    </w:pPr>
  </w:style>
  <w:style w:type="paragraph" w:customStyle="1" w:styleId="selectionshareable">
    <w:name w:val="selectionshareable"/>
    <w:basedOn w:val="Normal"/>
    <w:rsid w:val="0095766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LineNumber">
    <w:name w:val="line number"/>
    <w:basedOn w:val="DefaultParagraphFont"/>
    <w:uiPriority w:val="99"/>
    <w:semiHidden/>
    <w:unhideWhenUsed/>
    <w:rsid w:val="003E4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013671">
      <w:bodyDiv w:val="1"/>
      <w:marLeft w:val="0"/>
      <w:marRight w:val="0"/>
      <w:marTop w:val="0"/>
      <w:marBottom w:val="0"/>
      <w:divBdr>
        <w:top w:val="none" w:sz="0" w:space="0" w:color="auto"/>
        <w:left w:val="none" w:sz="0" w:space="0" w:color="auto"/>
        <w:bottom w:val="none" w:sz="0" w:space="0" w:color="auto"/>
        <w:right w:val="none" w:sz="0" w:space="0" w:color="auto"/>
      </w:divBdr>
      <w:divsChild>
        <w:div w:id="1962882163">
          <w:marLeft w:val="547"/>
          <w:marRight w:val="0"/>
          <w:marTop w:val="0"/>
          <w:marBottom w:val="0"/>
          <w:divBdr>
            <w:top w:val="none" w:sz="0" w:space="0" w:color="auto"/>
            <w:left w:val="none" w:sz="0" w:space="0" w:color="auto"/>
            <w:bottom w:val="none" w:sz="0" w:space="0" w:color="auto"/>
            <w:right w:val="none" w:sz="0" w:space="0" w:color="auto"/>
          </w:divBdr>
        </w:div>
      </w:divsChild>
    </w:div>
    <w:div w:id="142255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0"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59060646C3BF4F9F1F8945F07996D8" ma:contentTypeVersion="12" ma:contentTypeDescription="Create a new document." ma:contentTypeScope="" ma:versionID="5e3138714fa6cf4e9fc968851207e856">
  <xsd:schema xmlns:xsd="http://www.w3.org/2001/XMLSchema" xmlns:xs="http://www.w3.org/2001/XMLSchema" xmlns:p="http://schemas.microsoft.com/office/2006/metadata/properties" xmlns:ns3="16b2e140-bf97-4309-8d1b-dbb509678710" xmlns:ns4="2999d2d8-3597-40f0-820e-7de3735a49c5" targetNamespace="http://schemas.microsoft.com/office/2006/metadata/properties" ma:root="true" ma:fieldsID="4186539efa34fa3dcef2901bd93094eb" ns3:_="" ns4:_="">
    <xsd:import namespace="16b2e140-bf97-4309-8d1b-dbb509678710"/>
    <xsd:import namespace="2999d2d8-3597-40f0-820e-7de3735a49c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b2e140-bf97-4309-8d1b-dbb509678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99d2d8-3597-40f0-820e-7de3735a49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1BB7C0-C2AF-4247-8BA6-FC6CE483A4D5}">
  <ds:schemaRefs>
    <ds:schemaRef ds:uri="http://schemas.openxmlformats.org/officeDocument/2006/bibliography"/>
  </ds:schemaRefs>
</ds:datastoreItem>
</file>

<file path=customXml/itemProps2.xml><?xml version="1.0" encoding="utf-8"?>
<ds:datastoreItem xmlns:ds="http://schemas.openxmlformats.org/officeDocument/2006/customXml" ds:itemID="{3AA77B8C-2E5A-4A42-849C-65A0A7BCD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b2e140-bf97-4309-8d1b-dbb509678710"/>
    <ds:schemaRef ds:uri="2999d2d8-3597-40f0-820e-7de3735a4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0235B5-4123-4FCB-BF15-8293B2AD17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B9B6CF-2C8C-448C-A8CA-55203DFE21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10521</Words>
  <Characters>59972</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70353</CharactersWithSpaces>
  <SharedDoc>false</SharedDoc>
  <HLinks>
    <vt:vector size="210" baseType="variant">
      <vt:variant>
        <vt:i4>3080313</vt:i4>
      </vt:variant>
      <vt:variant>
        <vt:i4>102</vt:i4>
      </vt:variant>
      <vt:variant>
        <vt:i4>0</vt:i4>
      </vt:variant>
      <vt:variant>
        <vt:i4>5</vt:i4>
      </vt:variant>
      <vt:variant>
        <vt:lpwstr>about:blank</vt:lpwstr>
      </vt:variant>
      <vt:variant>
        <vt:lpwstr/>
      </vt:variant>
      <vt:variant>
        <vt:i4>3080313</vt:i4>
      </vt:variant>
      <vt:variant>
        <vt:i4>99</vt:i4>
      </vt:variant>
      <vt:variant>
        <vt:i4>0</vt:i4>
      </vt:variant>
      <vt:variant>
        <vt:i4>5</vt:i4>
      </vt:variant>
      <vt:variant>
        <vt:lpwstr>about:blank</vt:lpwstr>
      </vt:variant>
      <vt:variant>
        <vt:lpwstr/>
      </vt:variant>
      <vt:variant>
        <vt:i4>3080313</vt:i4>
      </vt:variant>
      <vt:variant>
        <vt:i4>96</vt:i4>
      </vt:variant>
      <vt:variant>
        <vt:i4>0</vt:i4>
      </vt:variant>
      <vt:variant>
        <vt:i4>5</vt:i4>
      </vt:variant>
      <vt:variant>
        <vt:lpwstr>about:blank</vt:lpwstr>
      </vt:variant>
      <vt:variant>
        <vt:lpwstr/>
      </vt:variant>
      <vt:variant>
        <vt:i4>3080313</vt:i4>
      </vt:variant>
      <vt:variant>
        <vt:i4>93</vt:i4>
      </vt:variant>
      <vt:variant>
        <vt:i4>0</vt:i4>
      </vt:variant>
      <vt:variant>
        <vt:i4>5</vt:i4>
      </vt:variant>
      <vt:variant>
        <vt:lpwstr>about:blank</vt:lpwstr>
      </vt:variant>
      <vt:variant>
        <vt:lpwstr/>
      </vt:variant>
      <vt:variant>
        <vt:i4>4653067</vt:i4>
      </vt:variant>
      <vt:variant>
        <vt:i4>90</vt:i4>
      </vt:variant>
      <vt:variant>
        <vt:i4>0</vt:i4>
      </vt:variant>
      <vt:variant>
        <vt:i4>5</vt:i4>
      </vt:variant>
      <vt:variant>
        <vt:lpwstr/>
      </vt:variant>
      <vt:variant>
        <vt:lpwstr>_ENREF_6</vt:lpwstr>
      </vt:variant>
      <vt:variant>
        <vt:i4>4653067</vt:i4>
      </vt:variant>
      <vt:variant>
        <vt:i4>87</vt:i4>
      </vt:variant>
      <vt:variant>
        <vt:i4>0</vt:i4>
      </vt:variant>
      <vt:variant>
        <vt:i4>5</vt:i4>
      </vt:variant>
      <vt:variant>
        <vt:lpwstr/>
      </vt:variant>
      <vt:variant>
        <vt:lpwstr>_ENREF_6</vt:lpwstr>
      </vt:variant>
      <vt:variant>
        <vt:i4>4325387</vt:i4>
      </vt:variant>
      <vt:variant>
        <vt:i4>84</vt:i4>
      </vt:variant>
      <vt:variant>
        <vt:i4>0</vt:i4>
      </vt:variant>
      <vt:variant>
        <vt:i4>5</vt:i4>
      </vt:variant>
      <vt:variant>
        <vt:lpwstr/>
      </vt:variant>
      <vt:variant>
        <vt:lpwstr>_ENREF_3</vt:lpwstr>
      </vt:variant>
      <vt:variant>
        <vt:i4>4390923</vt:i4>
      </vt:variant>
      <vt:variant>
        <vt:i4>81</vt:i4>
      </vt:variant>
      <vt:variant>
        <vt:i4>0</vt:i4>
      </vt:variant>
      <vt:variant>
        <vt:i4>5</vt:i4>
      </vt:variant>
      <vt:variant>
        <vt:lpwstr/>
      </vt:variant>
      <vt:variant>
        <vt:lpwstr>_ENREF_2</vt:lpwstr>
      </vt:variant>
      <vt:variant>
        <vt:i4>4456459</vt:i4>
      </vt:variant>
      <vt:variant>
        <vt:i4>78</vt:i4>
      </vt:variant>
      <vt:variant>
        <vt:i4>0</vt:i4>
      </vt:variant>
      <vt:variant>
        <vt:i4>5</vt:i4>
      </vt:variant>
      <vt:variant>
        <vt:lpwstr/>
      </vt:variant>
      <vt:variant>
        <vt:lpwstr>_ENREF_5</vt:lpwstr>
      </vt:variant>
      <vt:variant>
        <vt:i4>4194315</vt:i4>
      </vt:variant>
      <vt:variant>
        <vt:i4>75</vt:i4>
      </vt:variant>
      <vt:variant>
        <vt:i4>0</vt:i4>
      </vt:variant>
      <vt:variant>
        <vt:i4>5</vt:i4>
      </vt:variant>
      <vt:variant>
        <vt:lpwstr/>
      </vt:variant>
      <vt:variant>
        <vt:lpwstr>_ENREF_1</vt:lpwstr>
      </vt:variant>
      <vt:variant>
        <vt:i4>4521995</vt:i4>
      </vt:variant>
      <vt:variant>
        <vt:i4>72</vt:i4>
      </vt:variant>
      <vt:variant>
        <vt:i4>0</vt:i4>
      </vt:variant>
      <vt:variant>
        <vt:i4>5</vt:i4>
      </vt:variant>
      <vt:variant>
        <vt:lpwstr/>
      </vt:variant>
      <vt:variant>
        <vt:lpwstr>_ENREF_4</vt:lpwstr>
      </vt:variant>
      <vt:variant>
        <vt:i4>4325387</vt:i4>
      </vt:variant>
      <vt:variant>
        <vt:i4>69</vt:i4>
      </vt:variant>
      <vt:variant>
        <vt:i4>0</vt:i4>
      </vt:variant>
      <vt:variant>
        <vt:i4>5</vt:i4>
      </vt:variant>
      <vt:variant>
        <vt:lpwstr/>
      </vt:variant>
      <vt:variant>
        <vt:lpwstr>_ENREF_3</vt:lpwstr>
      </vt:variant>
      <vt:variant>
        <vt:i4>4587531</vt:i4>
      </vt:variant>
      <vt:variant>
        <vt:i4>66</vt:i4>
      </vt:variant>
      <vt:variant>
        <vt:i4>0</vt:i4>
      </vt:variant>
      <vt:variant>
        <vt:i4>5</vt:i4>
      </vt:variant>
      <vt:variant>
        <vt:lpwstr/>
      </vt:variant>
      <vt:variant>
        <vt:lpwstr>_ENREF_7</vt:lpwstr>
      </vt:variant>
      <vt:variant>
        <vt:i4>4325387</vt:i4>
      </vt:variant>
      <vt:variant>
        <vt:i4>63</vt:i4>
      </vt:variant>
      <vt:variant>
        <vt:i4>0</vt:i4>
      </vt:variant>
      <vt:variant>
        <vt:i4>5</vt:i4>
      </vt:variant>
      <vt:variant>
        <vt:lpwstr/>
      </vt:variant>
      <vt:variant>
        <vt:lpwstr>_ENREF_3</vt:lpwstr>
      </vt:variant>
      <vt:variant>
        <vt:i4>4194315</vt:i4>
      </vt:variant>
      <vt:variant>
        <vt:i4>60</vt:i4>
      </vt:variant>
      <vt:variant>
        <vt:i4>0</vt:i4>
      </vt:variant>
      <vt:variant>
        <vt:i4>5</vt:i4>
      </vt:variant>
      <vt:variant>
        <vt:lpwstr/>
      </vt:variant>
      <vt:variant>
        <vt:lpwstr>_ENREF_18</vt:lpwstr>
      </vt:variant>
      <vt:variant>
        <vt:i4>4325387</vt:i4>
      </vt:variant>
      <vt:variant>
        <vt:i4>57</vt:i4>
      </vt:variant>
      <vt:variant>
        <vt:i4>0</vt:i4>
      </vt:variant>
      <vt:variant>
        <vt:i4>5</vt:i4>
      </vt:variant>
      <vt:variant>
        <vt:lpwstr/>
      </vt:variant>
      <vt:variant>
        <vt:lpwstr>_ENREF_3</vt:lpwstr>
      </vt:variant>
      <vt:variant>
        <vt:i4>4194315</vt:i4>
      </vt:variant>
      <vt:variant>
        <vt:i4>54</vt:i4>
      </vt:variant>
      <vt:variant>
        <vt:i4>0</vt:i4>
      </vt:variant>
      <vt:variant>
        <vt:i4>5</vt:i4>
      </vt:variant>
      <vt:variant>
        <vt:lpwstr/>
      </vt:variant>
      <vt:variant>
        <vt:lpwstr>_ENREF_10</vt:lpwstr>
      </vt:variant>
      <vt:variant>
        <vt:i4>4456459</vt:i4>
      </vt:variant>
      <vt:variant>
        <vt:i4>51</vt:i4>
      </vt:variant>
      <vt:variant>
        <vt:i4>0</vt:i4>
      </vt:variant>
      <vt:variant>
        <vt:i4>5</vt:i4>
      </vt:variant>
      <vt:variant>
        <vt:lpwstr/>
      </vt:variant>
      <vt:variant>
        <vt:lpwstr>_ENREF_5</vt:lpwstr>
      </vt:variant>
      <vt:variant>
        <vt:i4>4194315</vt:i4>
      </vt:variant>
      <vt:variant>
        <vt:i4>48</vt:i4>
      </vt:variant>
      <vt:variant>
        <vt:i4>0</vt:i4>
      </vt:variant>
      <vt:variant>
        <vt:i4>5</vt:i4>
      </vt:variant>
      <vt:variant>
        <vt:lpwstr/>
      </vt:variant>
      <vt:variant>
        <vt:lpwstr>_ENREF_11</vt:lpwstr>
      </vt:variant>
      <vt:variant>
        <vt:i4>4784139</vt:i4>
      </vt:variant>
      <vt:variant>
        <vt:i4>45</vt:i4>
      </vt:variant>
      <vt:variant>
        <vt:i4>0</vt:i4>
      </vt:variant>
      <vt:variant>
        <vt:i4>5</vt:i4>
      </vt:variant>
      <vt:variant>
        <vt:lpwstr/>
      </vt:variant>
      <vt:variant>
        <vt:lpwstr>_ENREF_8</vt:lpwstr>
      </vt:variant>
      <vt:variant>
        <vt:i4>4194315</vt:i4>
      </vt:variant>
      <vt:variant>
        <vt:i4>42</vt:i4>
      </vt:variant>
      <vt:variant>
        <vt:i4>0</vt:i4>
      </vt:variant>
      <vt:variant>
        <vt:i4>5</vt:i4>
      </vt:variant>
      <vt:variant>
        <vt:lpwstr/>
      </vt:variant>
      <vt:variant>
        <vt:lpwstr>_ENREF_17</vt:lpwstr>
      </vt:variant>
      <vt:variant>
        <vt:i4>4194315</vt:i4>
      </vt:variant>
      <vt:variant>
        <vt:i4>39</vt:i4>
      </vt:variant>
      <vt:variant>
        <vt:i4>0</vt:i4>
      </vt:variant>
      <vt:variant>
        <vt:i4>5</vt:i4>
      </vt:variant>
      <vt:variant>
        <vt:lpwstr/>
      </vt:variant>
      <vt:variant>
        <vt:lpwstr>_ENREF_10</vt:lpwstr>
      </vt:variant>
      <vt:variant>
        <vt:i4>4194315</vt:i4>
      </vt:variant>
      <vt:variant>
        <vt:i4>36</vt:i4>
      </vt:variant>
      <vt:variant>
        <vt:i4>0</vt:i4>
      </vt:variant>
      <vt:variant>
        <vt:i4>5</vt:i4>
      </vt:variant>
      <vt:variant>
        <vt:lpwstr/>
      </vt:variant>
      <vt:variant>
        <vt:lpwstr>_ENREF_14</vt:lpwstr>
      </vt:variant>
      <vt:variant>
        <vt:i4>4718603</vt:i4>
      </vt:variant>
      <vt:variant>
        <vt:i4>33</vt:i4>
      </vt:variant>
      <vt:variant>
        <vt:i4>0</vt:i4>
      </vt:variant>
      <vt:variant>
        <vt:i4>5</vt:i4>
      </vt:variant>
      <vt:variant>
        <vt:lpwstr/>
      </vt:variant>
      <vt:variant>
        <vt:lpwstr>_ENREF_9</vt:lpwstr>
      </vt:variant>
      <vt:variant>
        <vt:i4>4194315</vt:i4>
      </vt:variant>
      <vt:variant>
        <vt:i4>30</vt:i4>
      </vt:variant>
      <vt:variant>
        <vt:i4>0</vt:i4>
      </vt:variant>
      <vt:variant>
        <vt:i4>5</vt:i4>
      </vt:variant>
      <vt:variant>
        <vt:lpwstr/>
      </vt:variant>
      <vt:variant>
        <vt:lpwstr>_ENREF_15</vt:lpwstr>
      </vt:variant>
      <vt:variant>
        <vt:i4>4194315</vt:i4>
      </vt:variant>
      <vt:variant>
        <vt:i4>27</vt:i4>
      </vt:variant>
      <vt:variant>
        <vt:i4>0</vt:i4>
      </vt:variant>
      <vt:variant>
        <vt:i4>5</vt:i4>
      </vt:variant>
      <vt:variant>
        <vt:lpwstr/>
      </vt:variant>
      <vt:variant>
        <vt:lpwstr>_ENREF_13</vt:lpwstr>
      </vt:variant>
      <vt:variant>
        <vt:i4>4718603</vt:i4>
      </vt:variant>
      <vt:variant>
        <vt:i4>24</vt:i4>
      </vt:variant>
      <vt:variant>
        <vt:i4>0</vt:i4>
      </vt:variant>
      <vt:variant>
        <vt:i4>5</vt:i4>
      </vt:variant>
      <vt:variant>
        <vt:lpwstr/>
      </vt:variant>
      <vt:variant>
        <vt:lpwstr>_ENREF_9</vt:lpwstr>
      </vt:variant>
      <vt:variant>
        <vt:i4>4653067</vt:i4>
      </vt:variant>
      <vt:variant>
        <vt:i4>21</vt:i4>
      </vt:variant>
      <vt:variant>
        <vt:i4>0</vt:i4>
      </vt:variant>
      <vt:variant>
        <vt:i4>5</vt:i4>
      </vt:variant>
      <vt:variant>
        <vt:lpwstr/>
      </vt:variant>
      <vt:variant>
        <vt:lpwstr>_ENREF_6</vt:lpwstr>
      </vt:variant>
      <vt:variant>
        <vt:i4>4390923</vt:i4>
      </vt:variant>
      <vt:variant>
        <vt:i4>18</vt:i4>
      </vt:variant>
      <vt:variant>
        <vt:i4>0</vt:i4>
      </vt:variant>
      <vt:variant>
        <vt:i4>5</vt:i4>
      </vt:variant>
      <vt:variant>
        <vt:lpwstr/>
      </vt:variant>
      <vt:variant>
        <vt:lpwstr>_ENREF_2</vt:lpwstr>
      </vt:variant>
      <vt:variant>
        <vt:i4>4521995</vt:i4>
      </vt:variant>
      <vt:variant>
        <vt:i4>15</vt:i4>
      </vt:variant>
      <vt:variant>
        <vt:i4>0</vt:i4>
      </vt:variant>
      <vt:variant>
        <vt:i4>5</vt:i4>
      </vt:variant>
      <vt:variant>
        <vt:lpwstr/>
      </vt:variant>
      <vt:variant>
        <vt:lpwstr>_ENREF_4</vt:lpwstr>
      </vt:variant>
      <vt:variant>
        <vt:i4>4587531</vt:i4>
      </vt:variant>
      <vt:variant>
        <vt:i4>12</vt:i4>
      </vt:variant>
      <vt:variant>
        <vt:i4>0</vt:i4>
      </vt:variant>
      <vt:variant>
        <vt:i4>5</vt:i4>
      </vt:variant>
      <vt:variant>
        <vt:lpwstr/>
      </vt:variant>
      <vt:variant>
        <vt:lpwstr>_ENREF_7</vt:lpwstr>
      </vt:variant>
      <vt:variant>
        <vt:i4>4194315</vt:i4>
      </vt:variant>
      <vt:variant>
        <vt:i4>9</vt:i4>
      </vt:variant>
      <vt:variant>
        <vt:i4>0</vt:i4>
      </vt:variant>
      <vt:variant>
        <vt:i4>5</vt:i4>
      </vt:variant>
      <vt:variant>
        <vt:lpwstr/>
      </vt:variant>
      <vt:variant>
        <vt:lpwstr>_ENREF_12</vt:lpwstr>
      </vt:variant>
      <vt:variant>
        <vt:i4>4194315</vt:i4>
      </vt:variant>
      <vt:variant>
        <vt:i4>6</vt:i4>
      </vt:variant>
      <vt:variant>
        <vt:i4>0</vt:i4>
      </vt:variant>
      <vt:variant>
        <vt:i4>5</vt:i4>
      </vt:variant>
      <vt:variant>
        <vt:lpwstr/>
      </vt:variant>
      <vt:variant>
        <vt:lpwstr>_ENREF_16</vt:lpwstr>
      </vt:variant>
      <vt:variant>
        <vt:i4>4194315</vt:i4>
      </vt:variant>
      <vt:variant>
        <vt:i4>3</vt:i4>
      </vt:variant>
      <vt:variant>
        <vt:i4>0</vt:i4>
      </vt:variant>
      <vt:variant>
        <vt:i4>5</vt:i4>
      </vt:variant>
      <vt:variant>
        <vt:lpwstr/>
      </vt:variant>
      <vt:variant>
        <vt:lpwstr>_ENREF_1</vt:lpwstr>
      </vt:variant>
      <vt:variant>
        <vt:i4>4194315</vt:i4>
      </vt:variant>
      <vt:variant>
        <vt:i4>0</vt:i4>
      </vt:variant>
      <vt:variant>
        <vt:i4>0</vt:i4>
      </vt:variant>
      <vt:variant>
        <vt:i4>5</vt:i4>
      </vt:variant>
      <vt:variant>
        <vt:lpwstr/>
      </vt:variant>
      <vt:variant>
        <vt:lpwstr>_ENREF_17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ososhodi</dc:creator>
  <cp:keywords/>
  <dc:description/>
  <cp:lastModifiedBy>Hellen, Catherine</cp:lastModifiedBy>
  <cp:revision>3</cp:revision>
  <dcterms:created xsi:type="dcterms:W3CDTF">2022-09-07T08:30:00Z</dcterms:created>
  <dcterms:modified xsi:type="dcterms:W3CDTF">2022-09-07T08:31:00Z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0x0101001759060646C3BF4F9F1F8945F07996D8</vt:lpwstr>
  </property>
</Properties>
</file>