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D160A" w14:textId="77777777" w:rsidR="00F20CDB" w:rsidRDefault="00F20CDB" w:rsidP="00F20CDB">
      <w:pPr>
        <w:pStyle w:val="Heading1"/>
        <w:spacing w:before="89"/>
        <w:rPr>
          <w:color w:val="333333"/>
          <w:spacing w:val="-2"/>
        </w:rPr>
      </w:pPr>
    </w:p>
    <w:p w14:paraId="5FCC3C4A" w14:textId="21467AC4" w:rsidR="00F20CDB" w:rsidRDefault="00F20CDB" w:rsidP="00F20CDB">
      <w:pPr>
        <w:pStyle w:val="Title"/>
        <w:spacing w:line="321" w:lineRule="auto"/>
        <w:ind w:left="0" w:right="94"/>
        <w:rPr>
          <w:color w:val="333333"/>
        </w:rPr>
      </w:pPr>
      <w:r>
        <w:rPr>
          <w:color w:val="333333"/>
        </w:rPr>
        <w:t>Advantages</w:t>
      </w:r>
      <w:r>
        <w:rPr>
          <w:color w:val="333333"/>
          <w:spacing w:val="-10"/>
        </w:rPr>
        <w:t xml:space="preserve"> </w:t>
      </w:r>
      <w:r>
        <w:rPr>
          <w:color w:val="333333"/>
        </w:rPr>
        <w:t>and</w:t>
      </w:r>
      <w:r>
        <w:rPr>
          <w:color w:val="333333"/>
          <w:spacing w:val="-8"/>
        </w:rPr>
        <w:t xml:space="preserve"> </w:t>
      </w:r>
      <w:r>
        <w:rPr>
          <w:color w:val="333333"/>
        </w:rPr>
        <w:t>Limitations</w:t>
      </w:r>
      <w:r>
        <w:rPr>
          <w:color w:val="333333"/>
          <w:spacing w:val="-9"/>
        </w:rPr>
        <w:t xml:space="preserve"> </w:t>
      </w:r>
      <w:r>
        <w:rPr>
          <w:color w:val="333333"/>
        </w:rPr>
        <w:t>of</w:t>
      </w:r>
      <w:r>
        <w:rPr>
          <w:color w:val="333333"/>
          <w:spacing w:val="-11"/>
        </w:rPr>
        <w:t xml:space="preserve"> </w:t>
      </w:r>
      <w:r>
        <w:rPr>
          <w:color w:val="333333"/>
        </w:rPr>
        <w:t>Doing</w:t>
      </w:r>
      <w:r>
        <w:rPr>
          <w:color w:val="333333"/>
          <w:spacing w:val="-8"/>
        </w:rPr>
        <w:t xml:space="preserve"> </w:t>
      </w:r>
      <w:r>
        <w:rPr>
          <w:color w:val="333333"/>
        </w:rPr>
        <w:t>Data Collection Online: In the Context of Researching Perceptions of Uncertainty Among Czech Migrants Living in the UK</w:t>
      </w:r>
    </w:p>
    <w:p w14:paraId="0BC742A1" w14:textId="77777777" w:rsidR="00F20CDB" w:rsidRDefault="00F20CDB" w:rsidP="00F20CDB">
      <w:pPr>
        <w:pStyle w:val="Title"/>
        <w:spacing w:line="321" w:lineRule="auto"/>
        <w:ind w:left="0"/>
        <w:jc w:val="left"/>
      </w:pPr>
    </w:p>
    <w:p w14:paraId="1EE11452" w14:textId="69DADF44" w:rsidR="00F20CDB" w:rsidRDefault="00F20CDB" w:rsidP="00F20CDB">
      <w:pPr>
        <w:pStyle w:val="Heading1"/>
        <w:spacing w:before="89"/>
        <w:ind w:left="142" w:hanging="42"/>
        <w:rPr>
          <w:color w:val="333333"/>
          <w:spacing w:val="-2"/>
        </w:rPr>
      </w:pPr>
      <w:r>
        <w:rPr>
          <w:color w:val="333333"/>
          <w:spacing w:val="-2"/>
        </w:rPr>
        <w:t>Jana Bright</w:t>
      </w:r>
    </w:p>
    <w:p w14:paraId="0CB430B0" w14:textId="77777777" w:rsidR="00F20CDB" w:rsidRDefault="00F20CDB" w:rsidP="008A5727"/>
    <w:p w14:paraId="039850E3" w14:textId="3ABE4E99" w:rsidR="00F20CDB" w:rsidRDefault="00F20CDB" w:rsidP="008A5727"/>
    <w:p w14:paraId="31DA1F38" w14:textId="77777777" w:rsidR="008A5727" w:rsidRDefault="008A5727" w:rsidP="008A5727"/>
    <w:p w14:paraId="5522E4AB" w14:textId="6B24F357" w:rsidR="00F20CDB" w:rsidRDefault="00F20CDB" w:rsidP="00F20CDB">
      <w:pPr>
        <w:pStyle w:val="Heading1"/>
        <w:spacing w:before="89"/>
      </w:pPr>
      <w:r>
        <w:rPr>
          <w:color w:val="333333"/>
          <w:spacing w:val="-2"/>
        </w:rPr>
        <w:t>Abstract</w:t>
      </w:r>
    </w:p>
    <w:p w14:paraId="36AB5C46" w14:textId="77777777" w:rsidR="00F20CDB" w:rsidRDefault="00F20CDB" w:rsidP="00F20CDB">
      <w:pPr>
        <w:pStyle w:val="BodyText"/>
        <w:spacing w:before="11"/>
        <w:rPr>
          <w:b/>
          <w:sz w:val="29"/>
        </w:rPr>
      </w:pPr>
    </w:p>
    <w:p w14:paraId="66FFAF56" w14:textId="2CB3743A" w:rsidR="00F20CDB" w:rsidRDefault="00F20CDB" w:rsidP="00F20CDB">
      <w:pPr>
        <w:pStyle w:val="BodyText"/>
        <w:spacing w:line="343" w:lineRule="auto"/>
        <w:ind w:left="100" w:right="119"/>
        <w:jc w:val="both"/>
        <w:rPr>
          <w:color w:val="333333"/>
        </w:rPr>
      </w:pPr>
      <w:r>
        <w:rPr>
          <w:color w:val="333333"/>
        </w:rPr>
        <w:t xml:space="preserve">Online qualitative interviews can benefit research by capturing the unfurling of subjectively experienced social phenomena in </w:t>
      </w:r>
      <w:r>
        <w:rPr>
          <w:i/>
          <w:color w:val="333333"/>
        </w:rPr>
        <w:t xml:space="preserve">real time </w:t>
      </w:r>
      <w:r>
        <w:rPr>
          <w:color w:val="333333"/>
        </w:rPr>
        <w:t xml:space="preserve">during the data collection process. Set against the backdrop of a national lockdown during the COVID-19 pandemic and the decision of the UK to leave the European Union, the research project, </w:t>
      </w:r>
      <w:r>
        <w:rPr>
          <w:i/>
          <w:color w:val="333333"/>
        </w:rPr>
        <w:t xml:space="preserve">Czech migrants living in the UK in the age of uncertainty, </w:t>
      </w:r>
      <w:r>
        <w:rPr>
          <w:color w:val="333333"/>
        </w:rPr>
        <w:t>sought to unlock the complex interplay</w:t>
      </w:r>
      <w:r>
        <w:rPr>
          <w:color w:val="333333"/>
          <w:spacing w:val="-1"/>
        </w:rPr>
        <w:t xml:space="preserve"> </w:t>
      </w:r>
      <w:r>
        <w:rPr>
          <w:color w:val="333333"/>
        </w:rPr>
        <w:t>of</w:t>
      </w:r>
      <w:r>
        <w:rPr>
          <w:color w:val="333333"/>
          <w:spacing w:val="-1"/>
        </w:rPr>
        <w:t xml:space="preserve"> </w:t>
      </w:r>
      <w:r>
        <w:rPr>
          <w:color w:val="333333"/>
        </w:rPr>
        <w:t>factors</w:t>
      </w:r>
      <w:r>
        <w:rPr>
          <w:color w:val="333333"/>
          <w:spacing w:val="-1"/>
        </w:rPr>
        <w:t xml:space="preserve"> </w:t>
      </w:r>
      <w:r>
        <w:rPr>
          <w:color w:val="333333"/>
        </w:rPr>
        <w:t>underpinning</w:t>
      </w:r>
      <w:r>
        <w:rPr>
          <w:color w:val="333333"/>
          <w:spacing w:val="-1"/>
        </w:rPr>
        <w:t xml:space="preserve"> </w:t>
      </w:r>
      <w:r>
        <w:rPr>
          <w:color w:val="333333"/>
        </w:rPr>
        <w:t>perception</w:t>
      </w:r>
      <w:r>
        <w:rPr>
          <w:color w:val="333333"/>
          <w:spacing w:val="-1"/>
        </w:rPr>
        <w:t xml:space="preserve"> </w:t>
      </w:r>
      <w:r>
        <w:rPr>
          <w:color w:val="333333"/>
        </w:rPr>
        <w:t>of</w:t>
      </w:r>
      <w:r>
        <w:rPr>
          <w:color w:val="333333"/>
          <w:spacing w:val="-1"/>
        </w:rPr>
        <w:t xml:space="preserve"> </w:t>
      </w:r>
      <w:r>
        <w:rPr>
          <w:color w:val="333333"/>
        </w:rPr>
        <w:t>uncertainties</w:t>
      </w:r>
      <w:r>
        <w:rPr>
          <w:color w:val="333333"/>
          <w:spacing w:val="-1"/>
        </w:rPr>
        <w:t xml:space="preserve"> </w:t>
      </w:r>
      <w:r>
        <w:rPr>
          <w:color w:val="333333"/>
        </w:rPr>
        <w:t>and</w:t>
      </w:r>
      <w:r>
        <w:rPr>
          <w:color w:val="333333"/>
          <w:spacing w:val="-1"/>
        </w:rPr>
        <w:t xml:space="preserve"> </w:t>
      </w:r>
      <w:r>
        <w:rPr>
          <w:color w:val="333333"/>
        </w:rPr>
        <w:t>to</w:t>
      </w:r>
      <w:r>
        <w:rPr>
          <w:color w:val="333333"/>
          <w:spacing w:val="-2"/>
        </w:rPr>
        <w:t xml:space="preserve"> </w:t>
      </w:r>
      <w:r>
        <w:rPr>
          <w:color w:val="333333"/>
        </w:rPr>
        <w:t>enhance</w:t>
      </w:r>
      <w:r>
        <w:rPr>
          <w:color w:val="333333"/>
          <w:spacing w:val="-1"/>
        </w:rPr>
        <w:t xml:space="preserve"> </w:t>
      </w:r>
      <w:r>
        <w:rPr>
          <w:color w:val="333333"/>
        </w:rPr>
        <w:t>understanding</w:t>
      </w:r>
      <w:r>
        <w:rPr>
          <w:color w:val="333333"/>
          <w:spacing w:val="-1"/>
        </w:rPr>
        <w:t xml:space="preserve"> </w:t>
      </w:r>
      <w:r>
        <w:rPr>
          <w:color w:val="333333"/>
        </w:rPr>
        <w:t>of</w:t>
      </w:r>
      <w:r>
        <w:rPr>
          <w:color w:val="333333"/>
          <w:spacing w:val="-1"/>
        </w:rPr>
        <w:t xml:space="preserve"> </w:t>
      </w:r>
      <w:r>
        <w:rPr>
          <w:color w:val="333333"/>
        </w:rPr>
        <w:t>how</w:t>
      </w:r>
      <w:r>
        <w:rPr>
          <w:color w:val="333333"/>
          <w:spacing w:val="-1"/>
        </w:rPr>
        <w:t xml:space="preserve"> </w:t>
      </w:r>
      <w:r>
        <w:rPr>
          <w:color w:val="333333"/>
        </w:rPr>
        <w:t>perceived uncertainties interlink with a sense of belonging, identity, and migration decision-making. To achieve these objectives, I deployed grounded theory because of the unique and unprecedented character of the social phenomena upon which the research is focused. The research project had originally been designed as requiring face-to-face data collection but was altered due to the lockdown. This situation, therefore, caused interruption, redesign of research elements, and amendment of the ethics review documentation which had originally</w:t>
      </w:r>
      <w:r>
        <w:rPr>
          <w:color w:val="333333"/>
          <w:spacing w:val="-3"/>
        </w:rPr>
        <w:t xml:space="preserve"> </w:t>
      </w:r>
      <w:r>
        <w:rPr>
          <w:color w:val="333333"/>
        </w:rPr>
        <w:t>been</w:t>
      </w:r>
      <w:r>
        <w:rPr>
          <w:color w:val="333333"/>
          <w:spacing w:val="-3"/>
        </w:rPr>
        <w:t xml:space="preserve"> </w:t>
      </w:r>
      <w:r>
        <w:rPr>
          <w:color w:val="333333"/>
        </w:rPr>
        <w:t>approved</w:t>
      </w:r>
      <w:r>
        <w:rPr>
          <w:color w:val="333333"/>
          <w:spacing w:val="-3"/>
        </w:rPr>
        <w:t xml:space="preserve"> </w:t>
      </w:r>
      <w:proofErr w:type="gramStart"/>
      <w:r>
        <w:rPr>
          <w:color w:val="333333"/>
        </w:rPr>
        <w:t>on</w:t>
      </w:r>
      <w:r>
        <w:rPr>
          <w:color w:val="333333"/>
          <w:spacing w:val="-3"/>
        </w:rPr>
        <w:t xml:space="preserve"> </w:t>
      </w:r>
      <w:r>
        <w:rPr>
          <w:color w:val="333333"/>
        </w:rPr>
        <w:t>the</w:t>
      </w:r>
      <w:r>
        <w:rPr>
          <w:color w:val="333333"/>
          <w:spacing w:val="-3"/>
        </w:rPr>
        <w:t xml:space="preserve"> </w:t>
      </w:r>
      <w:r>
        <w:rPr>
          <w:color w:val="333333"/>
        </w:rPr>
        <w:t>basis</w:t>
      </w:r>
      <w:r>
        <w:rPr>
          <w:color w:val="333333"/>
          <w:spacing w:val="-3"/>
        </w:rPr>
        <w:t xml:space="preserve"> </w:t>
      </w:r>
      <w:r>
        <w:rPr>
          <w:color w:val="333333"/>
        </w:rPr>
        <w:t>of</w:t>
      </w:r>
      <w:proofErr w:type="gramEnd"/>
      <w:r>
        <w:rPr>
          <w:color w:val="333333"/>
          <w:spacing w:val="-3"/>
        </w:rPr>
        <w:t xml:space="preserve"> </w:t>
      </w:r>
      <w:r>
        <w:rPr>
          <w:color w:val="333333"/>
        </w:rPr>
        <w:t>in-person</w:t>
      </w:r>
      <w:r>
        <w:rPr>
          <w:color w:val="333333"/>
          <w:spacing w:val="-3"/>
        </w:rPr>
        <w:t xml:space="preserve"> </w:t>
      </w:r>
      <w:r>
        <w:rPr>
          <w:color w:val="333333"/>
        </w:rPr>
        <w:t>data</w:t>
      </w:r>
      <w:r>
        <w:rPr>
          <w:color w:val="333333"/>
          <w:spacing w:val="-3"/>
        </w:rPr>
        <w:t xml:space="preserve"> </w:t>
      </w:r>
      <w:r>
        <w:rPr>
          <w:color w:val="333333"/>
        </w:rPr>
        <w:t>collection.</w:t>
      </w:r>
      <w:r>
        <w:rPr>
          <w:color w:val="333333"/>
          <w:spacing w:val="-3"/>
        </w:rPr>
        <w:t xml:space="preserve"> </w:t>
      </w:r>
      <w:r>
        <w:rPr>
          <w:color w:val="333333"/>
        </w:rPr>
        <w:t>The</w:t>
      </w:r>
      <w:r>
        <w:rPr>
          <w:color w:val="333333"/>
          <w:spacing w:val="-3"/>
        </w:rPr>
        <w:t xml:space="preserve"> </w:t>
      </w:r>
      <w:r>
        <w:rPr>
          <w:color w:val="333333"/>
        </w:rPr>
        <w:t>case</w:t>
      </w:r>
      <w:r>
        <w:rPr>
          <w:color w:val="333333"/>
          <w:spacing w:val="-3"/>
        </w:rPr>
        <w:t xml:space="preserve"> </w:t>
      </w:r>
      <w:r>
        <w:rPr>
          <w:color w:val="333333"/>
        </w:rPr>
        <w:t>study</w:t>
      </w:r>
      <w:r>
        <w:rPr>
          <w:color w:val="333333"/>
          <w:spacing w:val="-3"/>
        </w:rPr>
        <w:t xml:space="preserve"> </w:t>
      </w:r>
      <w:r>
        <w:rPr>
          <w:color w:val="333333"/>
        </w:rPr>
        <w:t>explores</w:t>
      </w:r>
      <w:r>
        <w:rPr>
          <w:color w:val="333333"/>
          <w:spacing w:val="-3"/>
        </w:rPr>
        <w:t xml:space="preserve"> </w:t>
      </w:r>
      <w:r>
        <w:rPr>
          <w:color w:val="333333"/>
        </w:rPr>
        <w:t>how</w:t>
      </w:r>
      <w:r>
        <w:rPr>
          <w:color w:val="333333"/>
          <w:spacing w:val="-3"/>
        </w:rPr>
        <w:t xml:space="preserve"> </w:t>
      </w:r>
      <w:r>
        <w:rPr>
          <w:color w:val="333333"/>
        </w:rPr>
        <w:t>online</w:t>
      </w:r>
      <w:r>
        <w:rPr>
          <w:color w:val="333333"/>
          <w:spacing w:val="-3"/>
        </w:rPr>
        <w:t xml:space="preserve"> </w:t>
      </w:r>
      <w:r>
        <w:rPr>
          <w:color w:val="333333"/>
        </w:rPr>
        <w:t>semi- structured</w:t>
      </w:r>
      <w:r>
        <w:rPr>
          <w:color w:val="333333"/>
          <w:spacing w:val="-8"/>
        </w:rPr>
        <w:t xml:space="preserve"> </w:t>
      </w:r>
      <w:r>
        <w:rPr>
          <w:color w:val="333333"/>
        </w:rPr>
        <w:t>interviews</w:t>
      </w:r>
      <w:r>
        <w:rPr>
          <w:color w:val="333333"/>
          <w:spacing w:val="-8"/>
        </w:rPr>
        <w:t xml:space="preserve"> </w:t>
      </w:r>
      <w:r>
        <w:rPr>
          <w:color w:val="333333"/>
        </w:rPr>
        <w:t>enabled</w:t>
      </w:r>
      <w:r>
        <w:rPr>
          <w:color w:val="333333"/>
          <w:spacing w:val="-8"/>
        </w:rPr>
        <w:t xml:space="preserve"> </w:t>
      </w:r>
      <w:r>
        <w:rPr>
          <w:color w:val="333333"/>
        </w:rPr>
        <w:t>the</w:t>
      </w:r>
      <w:r>
        <w:rPr>
          <w:color w:val="333333"/>
          <w:spacing w:val="-8"/>
        </w:rPr>
        <w:t xml:space="preserve"> </w:t>
      </w:r>
      <w:r>
        <w:rPr>
          <w:color w:val="333333"/>
        </w:rPr>
        <w:t>successful</w:t>
      </w:r>
      <w:r>
        <w:rPr>
          <w:color w:val="333333"/>
          <w:spacing w:val="-8"/>
        </w:rPr>
        <w:t xml:space="preserve"> </w:t>
      </w:r>
      <w:r>
        <w:rPr>
          <w:color w:val="333333"/>
        </w:rPr>
        <w:t>acquisition</w:t>
      </w:r>
      <w:r>
        <w:rPr>
          <w:color w:val="333333"/>
          <w:spacing w:val="-8"/>
        </w:rPr>
        <w:t xml:space="preserve"> </w:t>
      </w:r>
      <w:r>
        <w:rPr>
          <w:color w:val="333333"/>
        </w:rPr>
        <w:t>of</w:t>
      </w:r>
      <w:r>
        <w:rPr>
          <w:color w:val="333333"/>
          <w:spacing w:val="-8"/>
        </w:rPr>
        <w:t xml:space="preserve"> </w:t>
      </w:r>
      <w:r>
        <w:rPr>
          <w:color w:val="333333"/>
        </w:rPr>
        <w:t>data</w:t>
      </w:r>
      <w:r>
        <w:rPr>
          <w:color w:val="333333"/>
          <w:spacing w:val="-8"/>
        </w:rPr>
        <w:t xml:space="preserve"> </w:t>
      </w:r>
      <w:r>
        <w:rPr>
          <w:color w:val="333333"/>
        </w:rPr>
        <w:t>from</w:t>
      </w:r>
      <w:r>
        <w:rPr>
          <w:color w:val="333333"/>
          <w:spacing w:val="-8"/>
        </w:rPr>
        <w:t xml:space="preserve"> </w:t>
      </w:r>
      <w:r>
        <w:rPr>
          <w:color w:val="333333"/>
        </w:rPr>
        <w:t>43</w:t>
      </w:r>
      <w:r>
        <w:rPr>
          <w:color w:val="333333"/>
          <w:spacing w:val="-8"/>
        </w:rPr>
        <w:t xml:space="preserve"> </w:t>
      </w:r>
      <w:r>
        <w:rPr>
          <w:color w:val="333333"/>
        </w:rPr>
        <w:t>participants</w:t>
      </w:r>
      <w:r>
        <w:rPr>
          <w:color w:val="333333"/>
          <w:spacing w:val="-8"/>
        </w:rPr>
        <w:t xml:space="preserve"> </w:t>
      </w:r>
      <w:r>
        <w:rPr>
          <w:color w:val="333333"/>
        </w:rPr>
        <w:t>based</w:t>
      </w:r>
      <w:r>
        <w:rPr>
          <w:color w:val="333333"/>
          <w:spacing w:val="-8"/>
        </w:rPr>
        <w:t xml:space="preserve"> </w:t>
      </w:r>
      <w:r>
        <w:rPr>
          <w:color w:val="333333"/>
        </w:rPr>
        <w:t>either</w:t>
      </w:r>
      <w:r>
        <w:rPr>
          <w:color w:val="333333"/>
          <w:spacing w:val="-8"/>
        </w:rPr>
        <w:t xml:space="preserve"> </w:t>
      </w:r>
      <w:r>
        <w:rPr>
          <w:color w:val="333333"/>
        </w:rPr>
        <w:t>in</w:t>
      </w:r>
      <w:r>
        <w:rPr>
          <w:color w:val="333333"/>
          <w:spacing w:val="-8"/>
        </w:rPr>
        <w:t xml:space="preserve"> </w:t>
      </w:r>
      <w:r>
        <w:rPr>
          <w:color w:val="333333"/>
        </w:rPr>
        <w:t>the</w:t>
      </w:r>
      <w:r>
        <w:rPr>
          <w:color w:val="333333"/>
          <w:spacing w:val="-8"/>
        </w:rPr>
        <w:t xml:space="preserve"> </w:t>
      </w:r>
      <w:r>
        <w:rPr>
          <w:color w:val="333333"/>
        </w:rPr>
        <w:t>UK</w:t>
      </w:r>
      <w:r>
        <w:rPr>
          <w:color w:val="333333"/>
          <w:spacing w:val="-8"/>
        </w:rPr>
        <w:t xml:space="preserve"> </w:t>
      </w:r>
      <w:r>
        <w:rPr>
          <w:color w:val="333333"/>
        </w:rPr>
        <w:t>or the Czech Republic during the national lockdown. I reflect on both advantages and limitations of conducting interviews</w:t>
      </w:r>
      <w:r>
        <w:rPr>
          <w:color w:val="333333"/>
          <w:spacing w:val="-3"/>
        </w:rPr>
        <w:t xml:space="preserve"> </w:t>
      </w:r>
      <w:r>
        <w:rPr>
          <w:color w:val="333333"/>
        </w:rPr>
        <w:t>online</w:t>
      </w:r>
      <w:r>
        <w:rPr>
          <w:color w:val="333333"/>
          <w:spacing w:val="-4"/>
        </w:rPr>
        <w:t xml:space="preserve"> </w:t>
      </w:r>
      <w:r>
        <w:rPr>
          <w:color w:val="333333"/>
        </w:rPr>
        <w:t>and</w:t>
      </w:r>
      <w:r>
        <w:rPr>
          <w:color w:val="333333"/>
          <w:spacing w:val="-4"/>
        </w:rPr>
        <w:t xml:space="preserve"> </w:t>
      </w:r>
      <w:r>
        <w:rPr>
          <w:color w:val="333333"/>
        </w:rPr>
        <w:t>draw</w:t>
      </w:r>
      <w:r>
        <w:rPr>
          <w:color w:val="333333"/>
          <w:spacing w:val="-4"/>
        </w:rPr>
        <w:t xml:space="preserve"> </w:t>
      </w:r>
      <w:r>
        <w:rPr>
          <w:color w:val="333333"/>
        </w:rPr>
        <w:t>on</w:t>
      </w:r>
      <w:r>
        <w:rPr>
          <w:color w:val="333333"/>
          <w:spacing w:val="-4"/>
        </w:rPr>
        <w:t xml:space="preserve"> </w:t>
      </w:r>
      <w:r>
        <w:rPr>
          <w:color w:val="333333"/>
        </w:rPr>
        <w:t>the</w:t>
      </w:r>
      <w:r>
        <w:rPr>
          <w:color w:val="333333"/>
          <w:spacing w:val="-4"/>
        </w:rPr>
        <w:t xml:space="preserve"> </w:t>
      </w:r>
      <w:r>
        <w:rPr>
          <w:color w:val="333333"/>
        </w:rPr>
        <w:t>experience</w:t>
      </w:r>
      <w:r>
        <w:rPr>
          <w:color w:val="333333"/>
          <w:spacing w:val="-4"/>
        </w:rPr>
        <w:t xml:space="preserve"> </w:t>
      </w:r>
      <w:r>
        <w:rPr>
          <w:color w:val="333333"/>
        </w:rPr>
        <w:t>to</w:t>
      </w:r>
      <w:r>
        <w:rPr>
          <w:color w:val="333333"/>
          <w:spacing w:val="-4"/>
        </w:rPr>
        <w:t xml:space="preserve"> </w:t>
      </w:r>
      <w:r>
        <w:rPr>
          <w:color w:val="333333"/>
        </w:rPr>
        <w:t>highlight</w:t>
      </w:r>
      <w:r>
        <w:rPr>
          <w:color w:val="333333"/>
          <w:spacing w:val="-3"/>
        </w:rPr>
        <w:t xml:space="preserve"> </w:t>
      </w:r>
      <w:r>
        <w:rPr>
          <w:color w:val="333333"/>
        </w:rPr>
        <w:t>new</w:t>
      </w:r>
      <w:r>
        <w:rPr>
          <w:color w:val="333333"/>
          <w:spacing w:val="-4"/>
        </w:rPr>
        <w:t xml:space="preserve"> </w:t>
      </w:r>
      <w:r>
        <w:rPr>
          <w:color w:val="333333"/>
        </w:rPr>
        <w:t>strategies</w:t>
      </w:r>
      <w:r>
        <w:rPr>
          <w:color w:val="333333"/>
          <w:spacing w:val="-3"/>
        </w:rPr>
        <w:t xml:space="preserve"> </w:t>
      </w:r>
      <w:r>
        <w:rPr>
          <w:color w:val="333333"/>
        </w:rPr>
        <w:t>that</w:t>
      </w:r>
      <w:r>
        <w:rPr>
          <w:color w:val="333333"/>
          <w:spacing w:val="-4"/>
        </w:rPr>
        <w:t xml:space="preserve"> </w:t>
      </w:r>
      <w:r>
        <w:rPr>
          <w:color w:val="333333"/>
        </w:rPr>
        <w:t>may</w:t>
      </w:r>
      <w:r>
        <w:rPr>
          <w:color w:val="333333"/>
          <w:spacing w:val="-4"/>
        </w:rPr>
        <w:t xml:space="preserve"> </w:t>
      </w:r>
      <w:r>
        <w:rPr>
          <w:color w:val="333333"/>
        </w:rPr>
        <w:t>help</w:t>
      </w:r>
      <w:r>
        <w:rPr>
          <w:color w:val="333333"/>
          <w:spacing w:val="-4"/>
        </w:rPr>
        <w:t xml:space="preserve"> </w:t>
      </w:r>
      <w:r>
        <w:rPr>
          <w:color w:val="333333"/>
        </w:rPr>
        <w:t>future</w:t>
      </w:r>
      <w:r>
        <w:rPr>
          <w:color w:val="333333"/>
          <w:spacing w:val="-4"/>
        </w:rPr>
        <w:t xml:space="preserve"> </w:t>
      </w:r>
      <w:r>
        <w:rPr>
          <w:color w:val="333333"/>
        </w:rPr>
        <w:t>online</w:t>
      </w:r>
      <w:r>
        <w:rPr>
          <w:color w:val="333333"/>
          <w:spacing w:val="-4"/>
        </w:rPr>
        <w:t xml:space="preserve"> </w:t>
      </w:r>
      <w:r>
        <w:rPr>
          <w:color w:val="333333"/>
        </w:rPr>
        <w:t>research anticipate and overcome obstacles in the service of achieving research objectives.</w:t>
      </w:r>
    </w:p>
    <w:p w14:paraId="7B7E956E" w14:textId="42379E4A" w:rsidR="00E90906" w:rsidRDefault="00E90906" w:rsidP="00F20CDB">
      <w:pPr>
        <w:pStyle w:val="BodyText"/>
        <w:spacing w:line="343" w:lineRule="auto"/>
        <w:ind w:left="100" w:right="119"/>
        <w:jc w:val="both"/>
        <w:rPr>
          <w:color w:val="333333"/>
        </w:rPr>
      </w:pPr>
    </w:p>
    <w:p w14:paraId="6AC04423" w14:textId="6D02E8F3" w:rsidR="00E90906" w:rsidRDefault="00E90906" w:rsidP="00F20CDB">
      <w:pPr>
        <w:pStyle w:val="BodyText"/>
        <w:spacing w:line="343" w:lineRule="auto"/>
        <w:ind w:left="100" w:right="119"/>
        <w:jc w:val="both"/>
        <w:rPr>
          <w:color w:val="333333"/>
        </w:rPr>
      </w:pPr>
    </w:p>
    <w:p w14:paraId="23AFA43F" w14:textId="243CC301" w:rsidR="00E90906" w:rsidRDefault="00E90906" w:rsidP="00F20CDB">
      <w:pPr>
        <w:pStyle w:val="BodyText"/>
        <w:spacing w:line="343" w:lineRule="auto"/>
        <w:ind w:left="100" w:right="119"/>
        <w:jc w:val="both"/>
        <w:rPr>
          <w:color w:val="333333"/>
        </w:rPr>
      </w:pPr>
    </w:p>
    <w:p w14:paraId="4A11C718" w14:textId="270FB35F" w:rsidR="00E90906" w:rsidRDefault="00E90906" w:rsidP="00F20CDB">
      <w:pPr>
        <w:pStyle w:val="BodyText"/>
        <w:spacing w:line="343" w:lineRule="auto"/>
        <w:ind w:left="100" w:right="119"/>
        <w:jc w:val="both"/>
        <w:rPr>
          <w:color w:val="333333"/>
        </w:rPr>
      </w:pPr>
    </w:p>
    <w:p w14:paraId="2060FA36" w14:textId="77777777" w:rsidR="00E90906" w:rsidRDefault="00E90906" w:rsidP="00F20CDB">
      <w:pPr>
        <w:pStyle w:val="BodyText"/>
        <w:spacing w:line="343" w:lineRule="auto"/>
        <w:ind w:left="100" w:right="119"/>
        <w:jc w:val="both"/>
      </w:pPr>
    </w:p>
    <w:p w14:paraId="79F66223" w14:textId="77777777" w:rsidR="00F20CDB" w:rsidRDefault="00F20CDB" w:rsidP="00F20CDB">
      <w:pPr>
        <w:pStyle w:val="BodyText"/>
        <w:spacing w:before="9"/>
        <w:rPr>
          <w:sz w:val="26"/>
        </w:rPr>
      </w:pPr>
    </w:p>
    <w:p w14:paraId="7C1FC821" w14:textId="77777777" w:rsidR="00F20CDB" w:rsidRDefault="00F20CDB" w:rsidP="00F20CDB">
      <w:pPr>
        <w:pStyle w:val="Heading1"/>
      </w:pPr>
      <w:bookmarkStart w:id="0" w:name="Learning_Outcomes"/>
      <w:bookmarkEnd w:id="0"/>
      <w:r>
        <w:rPr>
          <w:color w:val="333333"/>
        </w:rPr>
        <w:t>Learning</w:t>
      </w:r>
      <w:r>
        <w:rPr>
          <w:color w:val="333333"/>
          <w:spacing w:val="-8"/>
        </w:rPr>
        <w:t xml:space="preserve"> </w:t>
      </w:r>
      <w:r>
        <w:rPr>
          <w:color w:val="333333"/>
          <w:spacing w:val="-2"/>
        </w:rPr>
        <w:t>Outcomes</w:t>
      </w:r>
    </w:p>
    <w:p w14:paraId="6A4D9E16" w14:textId="77777777" w:rsidR="00F20CDB" w:rsidRDefault="00F20CDB" w:rsidP="00F20CDB">
      <w:pPr>
        <w:pStyle w:val="BodyText"/>
        <w:spacing w:before="10"/>
        <w:rPr>
          <w:b/>
          <w:sz w:val="29"/>
        </w:rPr>
      </w:pPr>
    </w:p>
    <w:p w14:paraId="3EB694D3" w14:textId="77777777" w:rsidR="00F20CDB" w:rsidRDefault="00F20CDB" w:rsidP="00F20CDB">
      <w:pPr>
        <w:pStyle w:val="BodyText"/>
        <w:ind w:left="100"/>
        <w:jc w:val="both"/>
      </w:pPr>
      <w:r>
        <w:rPr>
          <w:color w:val="333333"/>
        </w:rPr>
        <w:t>By</w:t>
      </w:r>
      <w:r>
        <w:rPr>
          <w:color w:val="333333"/>
          <w:spacing w:val="-5"/>
        </w:rPr>
        <w:t xml:space="preserve"> </w:t>
      </w:r>
      <w:r>
        <w:rPr>
          <w:color w:val="333333"/>
        </w:rPr>
        <w:t>the</w:t>
      </w:r>
      <w:r>
        <w:rPr>
          <w:color w:val="333333"/>
          <w:spacing w:val="-2"/>
        </w:rPr>
        <w:t xml:space="preserve"> </w:t>
      </w:r>
      <w:r>
        <w:rPr>
          <w:color w:val="333333"/>
        </w:rPr>
        <w:t>end</w:t>
      </w:r>
      <w:r>
        <w:rPr>
          <w:color w:val="333333"/>
          <w:spacing w:val="-2"/>
        </w:rPr>
        <w:t xml:space="preserve"> </w:t>
      </w:r>
      <w:r>
        <w:rPr>
          <w:color w:val="333333"/>
        </w:rPr>
        <w:t>of</w:t>
      </w:r>
      <w:r>
        <w:rPr>
          <w:color w:val="333333"/>
          <w:spacing w:val="-3"/>
        </w:rPr>
        <w:t xml:space="preserve"> </w:t>
      </w:r>
      <w:r>
        <w:rPr>
          <w:color w:val="333333"/>
        </w:rPr>
        <w:t>this</w:t>
      </w:r>
      <w:r>
        <w:rPr>
          <w:color w:val="333333"/>
          <w:spacing w:val="-2"/>
        </w:rPr>
        <w:t xml:space="preserve"> </w:t>
      </w:r>
      <w:r>
        <w:rPr>
          <w:color w:val="333333"/>
        </w:rPr>
        <w:t>case,</w:t>
      </w:r>
      <w:r>
        <w:rPr>
          <w:color w:val="333333"/>
          <w:spacing w:val="1"/>
        </w:rPr>
        <w:t xml:space="preserve"> </w:t>
      </w:r>
      <w:r>
        <w:rPr>
          <w:color w:val="333333"/>
        </w:rPr>
        <w:t>students</w:t>
      </w:r>
      <w:r>
        <w:rPr>
          <w:color w:val="333333"/>
          <w:spacing w:val="-3"/>
        </w:rPr>
        <w:t xml:space="preserve"> </w:t>
      </w:r>
      <w:r>
        <w:rPr>
          <w:color w:val="333333"/>
        </w:rPr>
        <w:t>should</w:t>
      </w:r>
      <w:r>
        <w:rPr>
          <w:color w:val="333333"/>
          <w:spacing w:val="-2"/>
        </w:rPr>
        <w:t xml:space="preserve"> </w:t>
      </w:r>
      <w:r>
        <w:rPr>
          <w:color w:val="333333"/>
        </w:rPr>
        <w:t>be</w:t>
      </w:r>
      <w:r>
        <w:rPr>
          <w:color w:val="333333"/>
          <w:spacing w:val="-2"/>
        </w:rPr>
        <w:t xml:space="preserve"> </w:t>
      </w:r>
      <w:r>
        <w:rPr>
          <w:color w:val="333333"/>
        </w:rPr>
        <w:t>able</w:t>
      </w:r>
      <w:r>
        <w:rPr>
          <w:color w:val="333333"/>
          <w:spacing w:val="-2"/>
        </w:rPr>
        <w:t xml:space="preserve"> </w:t>
      </w:r>
      <w:r>
        <w:rPr>
          <w:color w:val="333333"/>
          <w:spacing w:val="-5"/>
        </w:rPr>
        <w:t>to:</w:t>
      </w:r>
    </w:p>
    <w:p w14:paraId="7D782C87" w14:textId="77777777" w:rsidR="00F20CDB" w:rsidRDefault="00F20CDB" w:rsidP="00F20CDB">
      <w:pPr>
        <w:pStyle w:val="BodyText"/>
        <w:spacing w:before="6"/>
        <w:rPr>
          <w:sz w:val="29"/>
        </w:rPr>
      </w:pPr>
    </w:p>
    <w:p w14:paraId="06513AFF" w14:textId="77777777" w:rsidR="00F20CDB" w:rsidRDefault="00F20CDB" w:rsidP="00F20CDB">
      <w:pPr>
        <w:pStyle w:val="ListParagraph"/>
        <w:numPr>
          <w:ilvl w:val="0"/>
          <w:numId w:val="2"/>
        </w:numPr>
        <w:tabs>
          <w:tab w:val="left" w:pos="900"/>
        </w:tabs>
        <w:jc w:val="left"/>
        <w:rPr>
          <w:sz w:val="21"/>
        </w:rPr>
      </w:pPr>
      <w:r>
        <w:rPr>
          <w:color w:val="333333"/>
          <w:sz w:val="21"/>
        </w:rPr>
        <w:t>Discuss</w:t>
      </w:r>
      <w:r>
        <w:rPr>
          <w:color w:val="333333"/>
          <w:spacing w:val="-5"/>
          <w:sz w:val="21"/>
        </w:rPr>
        <w:t xml:space="preserve"> </w:t>
      </w:r>
      <w:r>
        <w:rPr>
          <w:color w:val="333333"/>
          <w:sz w:val="21"/>
        </w:rPr>
        <w:t>advantages</w:t>
      </w:r>
      <w:r>
        <w:rPr>
          <w:color w:val="333333"/>
          <w:spacing w:val="-5"/>
          <w:sz w:val="21"/>
        </w:rPr>
        <w:t xml:space="preserve"> </w:t>
      </w:r>
      <w:r>
        <w:rPr>
          <w:color w:val="333333"/>
          <w:sz w:val="21"/>
        </w:rPr>
        <w:t>and</w:t>
      </w:r>
      <w:r>
        <w:rPr>
          <w:color w:val="333333"/>
          <w:spacing w:val="-4"/>
          <w:sz w:val="21"/>
        </w:rPr>
        <w:t xml:space="preserve"> </w:t>
      </w:r>
      <w:r>
        <w:rPr>
          <w:color w:val="333333"/>
          <w:sz w:val="21"/>
        </w:rPr>
        <w:t>benefits</w:t>
      </w:r>
      <w:r>
        <w:rPr>
          <w:color w:val="333333"/>
          <w:spacing w:val="-5"/>
          <w:sz w:val="21"/>
        </w:rPr>
        <w:t xml:space="preserve"> </w:t>
      </w:r>
      <w:r>
        <w:rPr>
          <w:color w:val="333333"/>
          <w:sz w:val="21"/>
        </w:rPr>
        <w:t>of</w:t>
      </w:r>
      <w:r>
        <w:rPr>
          <w:color w:val="333333"/>
          <w:spacing w:val="-3"/>
          <w:sz w:val="21"/>
        </w:rPr>
        <w:t xml:space="preserve"> </w:t>
      </w:r>
      <w:r>
        <w:rPr>
          <w:color w:val="333333"/>
          <w:sz w:val="21"/>
        </w:rPr>
        <w:t>online</w:t>
      </w:r>
      <w:r>
        <w:rPr>
          <w:color w:val="333333"/>
          <w:spacing w:val="-5"/>
          <w:sz w:val="21"/>
        </w:rPr>
        <w:t xml:space="preserve"> </w:t>
      </w:r>
      <w:r>
        <w:rPr>
          <w:color w:val="333333"/>
          <w:sz w:val="21"/>
        </w:rPr>
        <w:t>data</w:t>
      </w:r>
      <w:r>
        <w:rPr>
          <w:color w:val="333333"/>
          <w:spacing w:val="-4"/>
          <w:sz w:val="21"/>
        </w:rPr>
        <w:t xml:space="preserve"> </w:t>
      </w:r>
      <w:r>
        <w:rPr>
          <w:color w:val="333333"/>
          <w:sz w:val="21"/>
        </w:rPr>
        <w:t>collection</w:t>
      </w:r>
      <w:r>
        <w:rPr>
          <w:color w:val="333333"/>
          <w:spacing w:val="-5"/>
          <w:sz w:val="21"/>
        </w:rPr>
        <w:t xml:space="preserve"> </w:t>
      </w:r>
      <w:r>
        <w:rPr>
          <w:color w:val="333333"/>
          <w:sz w:val="21"/>
        </w:rPr>
        <w:t>using</w:t>
      </w:r>
      <w:r>
        <w:rPr>
          <w:color w:val="333333"/>
          <w:spacing w:val="-5"/>
          <w:sz w:val="21"/>
        </w:rPr>
        <w:t xml:space="preserve"> </w:t>
      </w:r>
      <w:r>
        <w:rPr>
          <w:color w:val="333333"/>
          <w:sz w:val="21"/>
        </w:rPr>
        <w:t>semi-structured</w:t>
      </w:r>
      <w:r>
        <w:rPr>
          <w:color w:val="333333"/>
          <w:spacing w:val="-1"/>
          <w:sz w:val="21"/>
        </w:rPr>
        <w:t xml:space="preserve"> </w:t>
      </w:r>
      <w:r>
        <w:rPr>
          <w:color w:val="333333"/>
          <w:spacing w:val="-2"/>
          <w:sz w:val="21"/>
        </w:rPr>
        <w:t>interviews</w:t>
      </w:r>
    </w:p>
    <w:p w14:paraId="7550F72A" w14:textId="77777777" w:rsidR="00F20CDB" w:rsidRDefault="00F20CDB" w:rsidP="00F20CDB">
      <w:pPr>
        <w:pStyle w:val="ListParagraph"/>
        <w:numPr>
          <w:ilvl w:val="0"/>
          <w:numId w:val="2"/>
        </w:numPr>
        <w:tabs>
          <w:tab w:val="left" w:pos="900"/>
        </w:tabs>
        <w:spacing w:before="104"/>
        <w:jc w:val="left"/>
        <w:rPr>
          <w:sz w:val="21"/>
        </w:rPr>
      </w:pPr>
      <w:r>
        <w:rPr>
          <w:color w:val="333333"/>
          <w:sz w:val="21"/>
        </w:rPr>
        <w:t>Compare</w:t>
      </w:r>
      <w:r>
        <w:rPr>
          <w:color w:val="333333"/>
          <w:spacing w:val="-6"/>
          <w:sz w:val="21"/>
        </w:rPr>
        <w:t xml:space="preserve"> </w:t>
      </w:r>
      <w:r>
        <w:rPr>
          <w:color w:val="333333"/>
          <w:sz w:val="21"/>
        </w:rPr>
        <w:t>and</w:t>
      </w:r>
      <w:r>
        <w:rPr>
          <w:color w:val="333333"/>
          <w:spacing w:val="-3"/>
          <w:sz w:val="21"/>
        </w:rPr>
        <w:t xml:space="preserve"> </w:t>
      </w:r>
      <w:r>
        <w:rPr>
          <w:color w:val="333333"/>
          <w:sz w:val="21"/>
        </w:rPr>
        <w:t>contrast</w:t>
      </w:r>
      <w:r>
        <w:rPr>
          <w:color w:val="333333"/>
          <w:spacing w:val="-4"/>
          <w:sz w:val="21"/>
        </w:rPr>
        <w:t xml:space="preserve"> </w:t>
      </w:r>
      <w:r>
        <w:rPr>
          <w:color w:val="333333"/>
          <w:sz w:val="21"/>
        </w:rPr>
        <w:t>online</w:t>
      </w:r>
      <w:r>
        <w:rPr>
          <w:color w:val="333333"/>
          <w:spacing w:val="-3"/>
          <w:sz w:val="21"/>
        </w:rPr>
        <w:t xml:space="preserve"> </w:t>
      </w:r>
      <w:r>
        <w:rPr>
          <w:color w:val="333333"/>
          <w:sz w:val="21"/>
        </w:rPr>
        <w:t>and</w:t>
      </w:r>
      <w:r>
        <w:rPr>
          <w:color w:val="333333"/>
          <w:spacing w:val="-4"/>
          <w:sz w:val="21"/>
        </w:rPr>
        <w:t xml:space="preserve"> </w:t>
      </w:r>
      <w:r>
        <w:rPr>
          <w:color w:val="333333"/>
          <w:sz w:val="21"/>
        </w:rPr>
        <w:t>face</w:t>
      </w:r>
      <w:r>
        <w:rPr>
          <w:color w:val="333333"/>
          <w:spacing w:val="-1"/>
          <w:sz w:val="21"/>
        </w:rPr>
        <w:t xml:space="preserve"> </w:t>
      </w:r>
      <w:r>
        <w:rPr>
          <w:color w:val="333333"/>
          <w:sz w:val="21"/>
        </w:rPr>
        <w:t>to</w:t>
      </w:r>
      <w:r>
        <w:rPr>
          <w:color w:val="333333"/>
          <w:spacing w:val="-3"/>
          <w:sz w:val="21"/>
        </w:rPr>
        <w:t xml:space="preserve"> </w:t>
      </w:r>
      <w:r>
        <w:rPr>
          <w:color w:val="333333"/>
          <w:sz w:val="21"/>
        </w:rPr>
        <w:t>face</w:t>
      </w:r>
      <w:r>
        <w:rPr>
          <w:color w:val="333333"/>
          <w:spacing w:val="-4"/>
          <w:sz w:val="21"/>
        </w:rPr>
        <w:t xml:space="preserve"> </w:t>
      </w:r>
      <w:r>
        <w:rPr>
          <w:color w:val="333333"/>
          <w:sz w:val="21"/>
        </w:rPr>
        <w:t>data</w:t>
      </w:r>
      <w:r>
        <w:rPr>
          <w:color w:val="333333"/>
          <w:spacing w:val="-3"/>
          <w:sz w:val="21"/>
        </w:rPr>
        <w:t xml:space="preserve"> </w:t>
      </w:r>
      <w:r>
        <w:rPr>
          <w:color w:val="333333"/>
          <w:sz w:val="21"/>
        </w:rPr>
        <w:t>collection</w:t>
      </w:r>
      <w:r>
        <w:rPr>
          <w:color w:val="333333"/>
          <w:spacing w:val="-4"/>
          <w:sz w:val="21"/>
        </w:rPr>
        <w:t xml:space="preserve"> </w:t>
      </w:r>
      <w:r>
        <w:rPr>
          <w:color w:val="333333"/>
          <w:sz w:val="21"/>
        </w:rPr>
        <w:t>using</w:t>
      </w:r>
      <w:r>
        <w:rPr>
          <w:color w:val="333333"/>
          <w:spacing w:val="-1"/>
          <w:sz w:val="21"/>
        </w:rPr>
        <w:t xml:space="preserve"> </w:t>
      </w:r>
      <w:r>
        <w:rPr>
          <w:color w:val="333333"/>
          <w:sz w:val="21"/>
        </w:rPr>
        <w:t>semi-structured</w:t>
      </w:r>
      <w:r>
        <w:rPr>
          <w:color w:val="333333"/>
          <w:spacing w:val="-3"/>
          <w:sz w:val="21"/>
        </w:rPr>
        <w:t xml:space="preserve"> </w:t>
      </w:r>
      <w:r>
        <w:rPr>
          <w:color w:val="333333"/>
          <w:spacing w:val="-2"/>
          <w:sz w:val="21"/>
        </w:rPr>
        <w:t>interviews</w:t>
      </w:r>
    </w:p>
    <w:p w14:paraId="3E26FEBE" w14:textId="77777777" w:rsidR="00F20CDB" w:rsidRDefault="00F20CDB" w:rsidP="00F20CDB">
      <w:pPr>
        <w:pStyle w:val="ListParagraph"/>
        <w:numPr>
          <w:ilvl w:val="0"/>
          <w:numId w:val="2"/>
        </w:numPr>
        <w:tabs>
          <w:tab w:val="left" w:pos="900"/>
        </w:tabs>
        <w:spacing w:before="103"/>
        <w:jc w:val="left"/>
        <w:rPr>
          <w:sz w:val="21"/>
        </w:rPr>
      </w:pPr>
      <w:r>
        <w:rPr>
          <w:color w:val="333333"/>
          <w:sz w:val="21"/>
        </w:rPr>
        <w:t>State</w:t>
      </w:r>
      <w:r>
        <w:rPr>
          <w:color w:val="333333"/>
          <w:spacing w:val="-7"/>
          <w:sz w:val="21"/>
        </w:rPr>
        <w:t xml:space="preserve"> </w:t>
      </w:r>
      <w:r>
        <w:rPr>
          <w:color w:val="333333"/>
          <w:sz w:val="21"/>
        </w:rPr>
        <w:t>how</w:t>
      </w:r>
      <w:r>
        <w:rPr>
          <w:color w:val="333333"/>
          <w:spacing w:val="-4"/>
          <w:sz w:val="21"/>
        </w:rPr>
        <w:t xml:space="preserve"> </w:t>
      </w:r>
      <w:r>
        <w:rPr>
          <w:color w:val="333333"/>
          <w:sz w:val="21"/>
        </w:rPr>
        <w:t>digital</w:t>
      </w:r>
      <w:r>
        <w:rPr>
          <w:color w:val="333333"/>
          <w:spacing w:val="-4"/>
          <w:sz w:val="21"/>
        </w:rPr>
        <w:t xml:space="preserve"> </w:t>
      </w:r>
      <w:r>
        <w:rPr>
          <w:color w:val="333333"/>
          <w:sz w:val="21"/>
        </w:rPr>
        <w:t>data</w:t>
      </w:r>
      <w:r>
        <w:rPr>
          <w:color w:val="333333"/>
          <w:spacing w:val="-2"/>
          <w:sz w:val="21"/>
        </w:rPr>
        <w:t xml:space="preserve"> </w:t>
      </w:r>
      <w:r>
        <w:rPr>
          <w:color w:val="333333"/>
          <w:sz w:val="21"/>
        </w:rPr>
        <w:t>can</w:t>
      </w:r>
      <w:r>
        <w:rPr>
          <w:color w:val="333333"/>
          <w:spacing w:val="-5"/>
          <w:sz w:val="21"/>
        </w:rPr>
        <w:t xml:space="preserve"> </w:t>
      </w:r>
      <w:r>
        <w:rPr>
          <w:color w:val="333333"/>
          <w:sz w:val="21"/>
        </w:rPr>
        <w:t>be</w:t>
      </w:r>
      <w:r>
        <w:rPr>
          <w:color w:val="333333"/>
          <w:spacing w:val="-4"/>
          <w:sz w:val="21"/>
        </w:rPr>
        <w:t xml:space="preserve"> </w:t>
      </w:r>
      <w:r>
        <w:rPr>
          <w:color w:val="333333"/>
          <w:sz w:val="21"/>
        </w:rPr>
        <w:t>effectively</w:t>
      </w:r>
      <w:r>
        <w:rPr>
          <w:color w:val="333333"/>
          <w:spacing w:val="-4"/>
          <w:sz w:val="21"/>
        </w:rPr>
        <w:t xml:space="preserve"> </w:t>
      </w:r>
      <w:r>
        <w:rPr>
          <w:color w:val="333333"/>
          <w:sz w:val="21"/>
        </w:rPr>
        <w:t>managed</w:t>
      </w:r>
      <w:r>
        <w:rPr>
          <w:color w:val="333333"/>
          <w:spacing w:val="-4"/>
          <w:sz w:val="21"/>
        </w:rPr>
        <w:t xml:space="preserve"> </w:t>
      </w:r>
      <w:r>
        <w:rPr>
          <w:color w:val="333333"/>
          <w:sz w:val="21"/>
        </w:rPr>
        <w:t>and</w:t>
      </w:r>
      <w:r>
        <w:rPr>
          <w:color w:val="333333"/>
          <w:spacing w:val="-4"/>
          <w:sz w:val="21"/>
        </w:rPr>
        <w:t xml:space="preserve"> </w:t>
      </w:r>
      <w:r>
        <w:rPr>
          <w:color w:val="333333"/>
          <w:spacing w:val="-2"/>
          <w:sz w:val="21"/>
        </w:rPr>
        <w:t>stored</w:t>
      </w:r>
    </w:p>
    <w:p w14:paraId="79079BDB" w14:textId="77777777" w:rsidR="00F20CDB" w:rsidRDefault="00F20CDB" w:rsidP="00F20CDB">
      <w:pPr>
        <w:pStyle w:val="ListParagraph"/>
        <w:numPr>
          <w:ilvl w:val="0"/>
          <w:numId w:val="2"/>
        </w:numPr>
        <w:tabs>
          <w:tab w:val="left" w:pos="900"/>
        </w:tabs>
        <w:spacing w:before="104"/>
        <w:jc w:val="left"/>
        <w:rPr>
          <w:sz w:val="21"/>
        </w:rPr>
      </w:pPr>
      <w:r>
        <w:rPr>
          <w:color w:val="333333"/>
          <w:sz w:val="21"/>
        </w:rPr>
        <w:t>Develop</w:t>
      </w:r>
      <w:r>
        <w:rPr>
          <w:color w:val="333333"/>
          <w:spacing w:val="-6"/>
          <w:sz w:val="21"/>
        </w:rPr>
        <w:t xml:space="preserve"> </w:t>
      </w:r>
      <w:r>
        <w:rPr>
          <w:color w:val="333333"/>
          <w:sz w:val="21"/>
        </w:rPr>
        <w:t>a</w:t>
      </w:r>
      <w:r>
        <w:rPr>
          <w:color w:val="333333"/>
          <w:spacing w:val="-4"/>
          <w:sz w:val="21"/>
        </w:rPr>
        <w:t xml:space="preserve"> </w:t>
      </w:r>
      <w:r>
        <w:rPr>
          <w:color w:val="333333"/>
          <w:sz w:val="21"/>
        </w:rPr>
        <w:t>strategy</w:t>
      </w:r>
      <w:r>
        <w:rPr>
          <w:color w:val="333333"/>
          <w:spacing w:val="-4"/>
          <w:sz w:val="21"/>
        </w:rPr>
        <w:t xml:space="preserve"> </w:t>
      </w:r>
      <w:r>
        <w:rPr>
          <w:color w:val="333333"/>
          <w:sz w:val="21"/>
        </w:rPr>
        <w:t>for</w:t>
      </w:r>
      <w:r>
        <w:rPr>
          <w:color w:val="333333"/>
          <w:spacing w:val="-4"/>
          <w:sz w:val="21"/>
        </w:rPr>
        <w:t xml:space="preserve"> </w:t>
      </w:r>
      <w:r>
        <w:rPr>
          <w:color w:val="333333"/>
          <w:sz w:val="21"/>
        </w:rPr>
        <w:t>an</w:t>
      </w:r>
      <w:r>
        <w:rPr>
          <w:color w:val="333333"/>
          <w:spacing w:val="-4"/>
          <w:sz w:val="21"/>
        </w:rPr>
        <w:t xml:space="preserve"> </w:t>
      </w:r>
      <w:r>
        <w:rPr>
          <w:color w:val="333333"/>
          <w:sz w:val="21"/>
        </w:rPr>
        <w:t>effective</w:t>
      </w:r>
      <w:r>
        <w:rPr>
          <w:color w:val="333333"/>
          <w:spacing w:val="-4"/>
          <w:sz w:val="21"/>
        </w:rPr>
        <w:t xml:space="preserve"> </w:t>
      </w:r>
      <w:r>
        <w:rPr>
          <w:color w:val="333333"/>
          <w:sz w:val="21"/>
        </w:rPr>
        <w:t>data</w:t>
      </w:r>
      <w:r>
        <w:rPr>
          <w:color w:val="333333"/>
          <w:spacing w:val="-4"/>
          <w:sz w:val="21"/>
        </w:rPr>
        <w:t xml:space="preserve"> </w:t>
      </w:r>
      <w:r>
        <w:rPr>
          <w:color w:val="333333"/>
          <w:spacing w:val="-2"/>
          <w:sz w:val="21"/>
        </w:rPr>
        <w:t>collection</w:t>
      </w:r>
    </w:p>
    <w:p w14:paraId="33F322C9" w14:textId="77777777" w:rsidR="00F20CDB" w:rsidRDefault="00F20CDB" w:rsidP="00F20CDB">
      <w:pPr>
        <w:pStyle w:val="BodyText"/>
        <w:spacing w:before="5"/>
        <w:rPr>
          <w:sz w:val="30"/>
        </w:rPr>
      </w:pPr>
    </w:p>
    <w:p w14:paraId="118A472C" w14:textId="77777777" w:rsidR="00F20CDB" w:rsidRDefault="00F20CDB" w:rsidP="00F20CDB">
      <w:pPr>
        <w:pStyle w:val="Heading1"/>
        <w:spacing w:before="1"/>
      </w:pPr>
      <w:bookmarkStart w:id="1" w:name="Project_Overview_and_Context"/>
      <w:bookmarkEnd w:id="1"/>
      <w:r>
        <w:rPr>
          <w:color w:val="333333"/>
        </w:rPr>
        <w:t>Project</w:t>
      </w:r>
      <w:r>
        <w:rPr>
          <w:color w:val="333333"/>
          <w:spacing w:val="-6"/>
        </w:rPr>
        <w:t xml:space="preserve"> </w:t>
      </w:r>
      <w:r>
        <w:rPr>
          <w:color w:val="333333"/>
        </w:rPr>
        <w:t>Overview</w:t>
      </w:r>
      <w:r>
        <w:rPr>
          <w:color w:val="333333"/>
          <w:spacing w:val="-5"/>
        </w:rPr>
        <w:t xml:space="preserve"> </w:t>
      </w:r>
      <w:r>
        <w:rPr>
          <w:color w:val="333333"/>
        </w:rPr>
        <w:t>and</w:t>
      </w:r>
      <w:r>
        <w:rPr>
          <w:color w:val="333333"/>
          <w:spacing w:val="-5"/>
        </w:rPr>
        <w:t xml:space="preserve"> </w:t>
      </w:r>
      <w:r>
        <w:rPr>
          <w:color w:val="333333"/>
          <w:spacing w:val="-2"/>
        </w:rPr>
        <w:t>Context</w:t>
      </w:r>
    </w:p>
    <w:p w14:paraId="00D927C6" w14:textId="77777777" w:rsidR="00F20CDB" w:rsidRDefault="00F20CDB" w:rsidP="00F20CDB">
      <w:pPr>
        <w:pStyle w:val="BodyText"/>
        <w:spacing w:before="10"/>
        <w:rPr>
          <w:b/>
          <w:sz w:val="29"/>
        </w:rPr>
      </w:pPr>
    </w:p>
    <w:p w14:paraId="25D780AB" w14:textId="77777777" w:rsidR="00F20CDB" w:rsidRDefault="00F20CDB" w:rsidP="00F20CDB">
      <w:pPr>
        <w:pStyle w:val="BodyText"/>
        <w:spacing w:line="343" w:lineRule="auto"/>
        <w:ind w:left="100" w:right="119"/>
        <w:jc w:val="both"/>
      </w:pPr>
      <w:r>
        <w:rPr>
          <w:color w:val="333333"/>
        </w:rPr>
        <w:t xml:space="preserve">The aim of this research was to understand factors underpinning perceptions of uncertainty among Czech migrants living in the UK and to explore how changing and diverse perceptions of uncertainty interconnect with ideas of belonging, identity, and future migration decision-making. According to </w:t>
      </w:r>
      <w:hyperlink w:anchor="_bookmark28" w:history="1">
        <w:r>
          <w:rPr>
            <w:color w:val="006ACC"/>
          </w:rPr>
          <w:t xml:space="preserve">Williams and </w:t>
        </w:r>
        <w:proofErr w:type="spellStart"/>
        <w:r>
          <w:rPr>
            <w:color w:val="006ACC"/>
          </w:rPr>
          <w:t>Baláž</w:t>
        </w:r>
        <w:proofErr w:type="spellEnd"/>
      </w:hyperlink>
      <w:r>
        <w:rPr>
          <w:color w:val="006ACC"/>
        </w:rPr>
        <w:t xml:space="preserve"> </w:t>
      </w:r>
      <w:hyperlink w:anchor="_bookmark28" w:history="1">
        <w:r>
          <w:rPr>
            <w:color w:val="006ACC"/>
          </w:rPr>
          <w:t>(2012)</w:t>
        </w:r>
      </w:hyperlink>
      <w:r>
        <w:rPr>
          <w:color w:val="333333"/>
        </w:rPr>
        <w:t>, uncertainty is unevenly researched in migration studies and a comprehensive theoretical framework is missing. Thus, from this research, a new theoretical framework will be developed that captures the complex</w:t>
      </w:r>
      <w:r>
        <w:rPr>
          <w:color w:val="333333"/>
          <w:spacing w:val="-1"/>
        </w:rPr>
        <w:t xml:space="preserve"> </w:t>
      </w:r>
      <w:r>
        <w:rPr>
          <w:color w:val="333333"/>
        </w:rPr>
        <w:t>interplay</w:t>
      </w:r>
      <w:r>
        <w:rPr>
          <w:color w:val="333333"/>
          <w:spacing w:val="-1"/>
        </w:rPr>
        <w:t xml:space="preserve"> </w:t>
      </w:r>
      <w:r>
        <w:rPr>
          <w:color w:val="333333"/>
        </w:rPr>
        <w:t>of</w:t>
      </w:r>
      <w:r>
        <w:rPr>
          <w:color w:val="333333"/>
          <w:spacing w:val="-1"/>
        </w:rPr>
        <w:t xml:space="preserve"> </w:t>
      </w:r>
      <w:r>
        <w:rPr>
          <w:color w:val="333333"/>
        </w:rPr>
        <w:t>factors</w:t>
      </w:r>
      <w:r>
        <w:rPr>
          <w:color w:val="333333"/>
          <w:spacing w:val="-1"/>
        </w:rPr>
        <w:t xml:space="preserve"> </w:t>
      </w:r>
      <w:r>
        <w:rPr>
          <w:color w:val="333333"/>
        </w:rPr>
        <w:t>underpinning</w:t>
      </w:r>
      <w:r>
        <w:rPr>
          <w:color w:val="333333"/>
          <w:spacing w:val="-1"/>
        </w:rPr>
        <w:t xml:space="preserve"> </w:t>
      </w:r>
      <w:r>
        <w:rPr>
          <w:color w:val="333333"/>
        </w:rPr>
        <w:t>perceptions</w:t>
      </w:r>
      <w:r>
        <w:rPr>
          <w:color w:val="333333"/>
          <w:spacing w:val="-1"/>
        </w:rPr>
        <w:t xml:space="preserve"> </w:t>
      </w:r>
      <w:r>
        <w:rPr>
          <w:color w:val="333333"/>
        </w:rPr>
        <w:t>of</w:t>
      </w:r>
      <w:r>
        <w:rPr>
          <w:color w:val="333333"/>
          <w:spacing w:val="-1"/>
        </w:rPr>
        <w:t xml:space="preserve"> </w:t>
      </w:r>
      <w:r>
        <w:rPr>
          <w:color w:val="333333"/>
        </w:rPr>
        <w:t>uncertainties.</w:t>
      </w:r>
      <w:r>
        <w:rPr>
          <w:color w:val="333333"/>
          <w:spacing w:val="-1"/>
        </w:rPr>
        <w:t xml:space="preserve"> </w:t>
      </w:r>
      <w:r>
        <w:rPr>
          <w:color w:val="333333"/>
        </w:rPr>
        <w:t>This</w:t>
      </w:r>
      <w:r>
        <w:rPr>
          <w:color w:val="333333"/>
          <w:spacing w:val="-2"/>
        </w:rPr>
        <w:t xml:space="preserve"> </w:t>
      </w:r>
      <w:r>
        <w:rPr>
          <w:color w:val="333333"/>
        </w:rPr>
        <w:t>new</w:t>
      </w:r>
      <w:r>
        <w:rPr>
          <w:color w:val="333333"/>
          <w:spacing w:val="-1"/>
        </w:rPr>
        <w:t xml:space="preserve"> </w:t>
      </w:r>
      <w:r>
        <w:rPr>
          <w:color w:val="333333"/>
        </w:rPr>
        <w:t>framework</w:t>
      </w:r>
      <w:r>
        <w:rPr>
          <w:color w:val="333333"/>
          <w:spacing w:val="-2"/>
        </w:rPr>
        <w:t xml:space="preserve"> </w:t>
      </w:r>
      <w:r>
        <w:rPr>
          <w:color w:val="333333"/>
        </w:rPr>
        <w:t>aims</w:t>
      </w:r>
      <w:r>
        <w:rPr>
          <w:color w:val="333333"/>
          <w:spacing w:val="-1"/>
        </w:rPr>
        <w:t xml:space="preserve"> </w:t>
      </w:r>
      <w:r>
        <w:rPr>
          <w:color w:val="333333"/>
        </w:rPr>
        <w:t>to</w:t>
      </w:r>
      <w:r>
        <w:rPr>
          <w:color w:val="333333"/>
          <w:spacing w:val="-2"/>
        </w:rPr>
        <w:t xml:space="preserve"> </w:t>
      </w:r>
      <w:r>
        <w:rPr>
          <w:color w:val="333333"/>
        </w:rPr>
        <w:t xml:space="preserve">enhance understanding of how perceived uncertainties interlink with a sense of belonging and migration decision- </w:t>
      </w:r>
      <w:r>
        <w:rPr>
          <w:color w:val="333333"/>
          <w:spacing w:val="-2"/>
        </w:rPr>
        <w:t>making.</w:t>
      </w:r>
    </w:p>
    <w:p w14:paraId="576FDA44" w14:textId="77777777" w:rsidR="00F20CDB" w:rsidRDefault="00F20CDB" w:rsidP="00F20CDB">
      <w:pPr>
        <w:pStyle w:val="BodyText"/>
        <w:spacing w:before="2"/>
        <w:rPr>
          <w:sz w:val="18"/>
        </w:rPr>
      </w:pPr>
    </w:p>
    <w:p w14:paraId="7915463E" w14:textId="77777777" w:rsidR="00F20CDB" w:rsidRDefault="00F20CDB" w:rsidP="00F20CDB">
      <w:pPr>
        <w:pStyle w:val="BodyText"/>
        <w:ind w:left="100"/>
        <w:jc w:val="both"/>
      </w:pPr>
      <w:r>
        <w:rPr>
          <w:color w:val="333333"/>
        </w:rPr>
        <w:t>Brexit</w:t>
      </w:r>
      <w:r>
        <w:rPr>
          <w:color w:val="333333"/>
          <w:spacing w:val="18"/>
        </w:rPr>
        <w:t xml:space="preserve"> </w:t>
      </w:r>
      <w:r>
        <w:rPr>
          <w:color w:val="333333"/>
        </w:rPr>
        <w:t>is</w:t>
      </w:r>
      <w:r>
        <w:rPr>
          <w:color w:val="333333"/>
          <w:spacing w:val="19"/>
        </w:rPr>
        <w:t xml:space="preserve"> </w:t>
      </w:r>
      <w:r>
        <w:rPr>
          <w:color w:val="333333"/>
        </w:rPr>
        <w:t>a</w:t>
      </w:r>
      <w:r>
        <w:rPr>
          <w:color w:val="333333"/>
          <w:spacing w:val="19"/>
        </w:rPr>
        <w:t xml:space="preserve"> </w:t>
      </w:r>
      <w:r>
        <w:rPr>
          <w:color w:val="333333"/>
        </w:rPr>
        <w:t>political</w:t>
      </w:r>
      <w:r>
        <w:rPr>
          <w:color w:val="333333"/>
          <w:spacing w:val="20"/>
        </w:rPr>
        <w:t xml:space="preserve"> </w:t>
      </w:r>
      <w:r>
        <w:rPr>
          <w:color w:val="333333"/>
        </w:rPr>
        <w:t>event</w:t>
      </w:r>
      <w:r>
        <w:rPr>
          <w:color w:val="333333"/>
          <w:spacing w:val="19"/>
        </w:rPr>
        <w:t xml:space="preserve"> </w:t>
      </w:r>
      <w:r>
        <w:rPr>
          <w:color w:val="333333"/>
        </w:rPr>
        <w:t>that</w:t>
      </w:r>
      <w:r>
        <w:rPr>
          <w:color w:val="333333"/>
          <w:spacing w:val="19"/>
        </w:rPr>
        <w:t xml:space="preserve"> </w:t>
      </w:r>
      <w:r>
        <w:rPr>
          <w:color w:val="333333"/>
        </w:rPr>
        <w:t>is</w:t>
      </w:r>
      <w:r>
        <w:rPr>
          <w:color w:val="333333"/>
          <w:spacing w:val="19"/>
        </w:rPr>
        <w:t xml:space="preserve"> </w:t>
      </w:r>
      <w:r>
        <w:rPr>
          <w:color w:val="333333"/>
        </w:rPr>
        <w:t>unique</w:t>
      </w:r>
      <w:r>
        <w:rPr>
          <w:color w:val="333333"/>
          <w:spacing w:val="20"/>
        </w:rPr>
        <w:t xml:space="preserve"> </w:t>
      </w:r>
      <w:r>
        <w:rPr>
          <w:color w:val="333333"/>
        </w:rPr>
        <w:t>in</w:t>
      </w:r>
      <w:r>
        <w:rPr>
          <w:color w:val="333333"/>
          <w:spacing w:val="19"/>
        </w:rPr>
        <w:t xml:space="preserve"> </w:t>
      </w:r>
      <w:r>
        <w:rPr>
          <w:color w:val="333333"/>
        </w:rPr>
        <w:t>British</w:t>
      </w:r>
      <w:r>
        <w:rPr>
          <w:color w:val="333333"/>
          <w:spacing w:val="18"/>
        </w:rPr>
        <w:t xml:space="preserve"> </w:t>
      </w:r>
      <w:r>
        <w:rPr>
          <w:color w:val="333333"/>
        </w:rPr>
        <w:t>history</w:t>
      </w:r>
      <w:r>
        <w:rPr>
          <w:color w:val="333333"/>
          <w:spacing w:val="20"/>
        </w:rPr>
        <w:t xml:space="preserve"> </w:t>
      </w:r>
      <w:r>
        <w:rPr>
          <w:color w:val="333333"/>
        </w:rPr>
        <w:t>(</w:t>
      </w:r>
      <w:proofErr w:type="spellStart"/>
      <w:r>
        <w:fldChar w:fldCharType="begin"/>
      </w:r>
      <w:r>
        <w:instrText xml:space="preserve"> HYPERLINK \l "_bookmark8" </w:instrText>
      </w:r>
      <w:r>
        <w:fldChar w:fldCharType="separate"/>
      </w:r>
      <w:r>
        <w:rPr>
          <w:color w:val="006ACC"/>
        </w:rPr>
        <w:t>Hobolt</w:t>
      </w:r>
      <w:proofErr w:type="spellEnd"/>
      <w:r>
        <w:rPr>
          <w:color w:val="006ACC"/>
        </w:rPr>
        <w:t>,</w:t>
      </w:r>
      <w:r>
        <w:rPr>
          <w:color w:val="006ACC"/>
          <w:spacing w:val="20"/>
        </w:rPr>
        <w:t xml:space="preserve"> </w:t>
      </w:r>
      <w:r>
        <w:rPr>
          <w:color w:val="006ACC"/>
        </w:rPr>
        <w:t>2016</w:t>
      </w:r>
      <w:r>
        <w:rPr>
          <w:color w:val="006ACC"/>
        </w:rPr>
        <w:fldChar w:fldCharType="end"/>
      </w:r>
      <w:r>
        <w:rPr>
          <w:color w:val="333333"/>
        </w:rPr>
        <w:t>),</w:t>
      </w:r>
      <w:r>
        <w:rPr>
          <w:color w:val="333333"/>
          <w:spacing w:val="20"/>
        </w:rPr>
        <w:t xml:space="preserve"> </w:t>
      </w:r>
      <w:r>
        <w:rPr>
          <w:color w:val="333333"/>
        </w:rPr>
        <w:t>giving</w:t>
      </w:r>
      <w:r>
        <w:rPr>
          <w:color w:val="333333"/>
          <w:spacing w:val="18"/>
        </w:rPr>
        <w:t xml:space="preserve"> </w:t>
      </w:r>
      <w:r>
        <w:rPr>
          <w:color w:val="333333"/>
        </w:rPr>
        <w:t>rise</w:t>
      </w:r>
      <w:r>
        <w:rPr>
          <w:color w:val="333333"/>
          <w:spacing w:val="19"/>
        </w:rPr>
        <w:t xml:space="preserve"> </w:t>
      </w:r>
      <w:r>
        <w:rPr>
          <w:color w:val="333333"/>
        </w:rPr>
        <w:t>to</w:t>
      </w:r>
      <w:r>
        <w:rPr>
          <w:color w:val="333333"/>
          <w:spacing w:val="19"/>
        </w:rPr>
        <w:t xml:space="preserve"> </w:t>
      </w:r>
      <w:r>
        <w:rPr>
          <w:color w:val="333333"/>
        </w:rPr>
        <w:t>social,</w:t>
      </w:r>
      <w:r>
        <w:rPr>
          <w:color w:val="333333"/>
          <w:spacing w:val="20"/>
        </w:rPr>
        <w:t xml:space="preserve"> </w:t>
      </w:r>
      <w:r>
        <w:rPr>
          <w:color w:val="333333"/>
        </w:rPr>
        <w:t>political,</w:t>
      </w:r>
      <w:r>
        <w:rPr>
          <w:color w:val="333333"/>
          <w:spacing w:val="20"/>
        </w:rPr>
        <w:t xml:space="preserve"> </w:t>
      </w:r>
      <w:r>
        <w:rPr>
          <w:color w:val="333333"/>
          <w:spacing w:val="-5"/>
        </w:rPr>
        <w:t>and</w:t>
      </w:r>
    </w:p>
    <w:p w14:paraId="4034B175" w14:textId="77777777" w:rsidR="00F20CDB" w:rsidRDefault="00F20CDB" w:rsidP="00F20CDB">
      <w:pPr>
        <w:jc w:val="both"/>
        <w:sectPr w:rsidR="00F20CDB" w:rsidSect="00F20CDB">
          <w:headerReference w:type="default" r:id="rId7"/>
          <w:footerReference w:type="even" r:id="rId8"/>
          <w:footerReference w:type="default" r:id="rId9"/>
          <w:pgSz w:w="12240" w:h="15840"/>
          <w:pgMar w:top="1040" w:right="960" w:bottom="1000" w:left="980" w:header="347" w:footer="803" w:gutter="0"/>
          <w:cols w:space="720"/>
        </w:sectPr>
      </w:pPr>
    </w:p>
    <w:p w14:paraId="4088B5F0" w14:textId="77777777" w:rsidR="00F20CDB" w:rsidRDefault="00F20CDB" w:rsidP="00F20CDB">
      <w:pPr>
        <w:pStyle w:val="BodyText"/>
        <w:spacing w:before="87" w:line="343" w:lineRule="auto"/>
        <w:ind w:left="100" w:right="119"/>
        <w:jc w:val="both"/>
      </w:pPr>
      <w:r>
        <w:rPr>
          <w:color w:val="333333"/>
        </w:rPr>
        <w:lastRenderedPageBreak/>
        <w:t>economic manifestations of an unprecedented character. It therefore provides an opportunity to explore how uncertainty might have impacted the lived experience of migrants living in the UK. However, the uncertainty associated with Brexit must be understood in the context of other types of uncertainty linked with austerity, residency rights, and the COVID-19 pandemic. Czech migrants are deployed as a lens to explore how the perceived uncertainties associated with Brexit and COVID-19 have affected the personal and professional lives of migrants living in the UK. Although experiences of Central and Eastern European migrants in the UK have</w:t>
      </w:r>
      <w:r>
        <w:rPr>
          <w:color w:val="333333"/>
          <w:spacing w:val="-4"/>
        </w:rPr>
        <w:t xml:space="preserve"> </w:t>
      </w:r>
      <w:r>
        <w:rPr>
          <w:color w:val="333333"/>
        </w:rPr>
        <w:t>been</w:t>
      </w:r>
      <w:r>
        <w:rPr>
          <w:color w:val="333333"/>
          <w:spacing w:val="-4"/>
        </w:rPr>
        <w:t xml:space="preserve"> </w:t>
      </w:r>
      <w:r>
        <w:rPr>
          <w:color w:val="333333"/>
        </w:rPr>
        <w:t>reviewed</w:t>
      </w:r>
      <w:r>
        <w:rPr>
          <w:color w:val="333333"/>
          <w:spacing w:val="-4"/>
        </w:rPr>
        <w:t xml:space="preserve"> </w:t>
      </w:r>
      <w:r>
        <w:rPr>
          <w:color w:val="333333"/>
        </w:rPr>
        <w:t>in</w:t>
      </w:r>
      <w:r>
        <w:rPr>
          <w:color w:val="333333"/>
          <w:spacing w:val="-4"/>
        </w:rPr>
        <w:t xml:space="preserve"> </w:t>
      </w:r>
      <w:r>
        <w:rPr>
          <w:color w:val="333333"/>
        </w:rPr>
        <w:t>the</w:t>
      </w:r>
      <w:r>
        <w:rPr>
          <w:color w:val="333333"/>
          <w:spacing w:val="-4"/>
        </w:rPr>
        <w:t xml:space="preserve"> </w:t>
      </w:r>
      <w:r>
        <w:rPr>
          <w:color w:val="333333"/>
        </w:rPr>
        <w:t>literature</w:t>
      </w:r>
      <w:r>
        <w:rPr>
          <w:color w:val="333333"/>
          <w:spacing w:val="-4"/>
        </w:rPr>
        <w:t xml:space="preserve"> </w:t>
      </w:r>
      <w:r>
        <w:rPr>
          <w:color w:val="333333"/>
        </w:rPr>
        <w:t>(</w:t>
      </w:r>
      <w:proofErr w:type="spellStart"/>
      <w:r>
        <w:fldChar w:fldCharType="begin"/>
      </w:r>
      <w:r>
        <w:instrText xml:space="preserve"> HYPERLINK \l "_bookmark6" </w:instrText>
      </w:r>
      <w:r>
        <w:fldChar w:fldCharType="separate"/>
      </w:r>
      <w:r>
        <w:rPr>
          <w:color w:val="006ACC"/>
        </w:rPr>
        <w:t>Engbersen</w:t>
      </w:r>
      <w:proofErr w:type="spellEnd"/>
      <w:r>
        <w:rPr>
          <w:color w:val="006ACC"/>
          <w:spacing w:val="-4"/>
        </w:rPr>
        <w:t xml:space="preserve"> </w:t>
      </w:r>
      <w:r>
        <w:rPr>
          <w:color w:val="006ACC"/>
        </w:rPr>
        <w:t>et</w:t>
      </w:r>
      <w:r>
        <w:rPr>
          <w:color w:val="006ACC"/>
          <w:spacing w:val="-4"/>
        </w:rPr>
        <w:t xml:space="preserve"> </w:t>
      </w:r>
      <w:r>
        <w:rPr>
          <w:color w:val="006ACC"/>
        </w:rPr>
        <w:t>al.,</w:t>
      </w:r>
      <w:r>
        <w:rPr>
          <w:color w:val="006ACC"/>
          <w:spacing w:val="-4"/>
        </w:rPr>
        <w:t xml:space="preserve"> </w:t>
      </w:r>
      <w:r>
        <w:rPr>
          <w:color w:val="006ACC"/>
        </w:rPr>
        <w:t>2013</w:t>
      </w:r>
      <w:r>
        <w:rPr>
          <w:color w:val="006ACC"/>
        </w:rPr>
        <w:fldChar w:fldCharType="end"/>
      </w:r>
      <w:r>
        <w:rPr>
          <w:color w:val="333333"/>
        </w:rPr>
        <w:t>;</w:t>
      </w:r>
      <w:r>
        <w:rPr>
          <w:color w:val="333333"/>
          <w:spacing w:val="-4"/>
        </w:rPr>
        <w:t xml:space="preserve"> </w:t>
      </w:r>
      <w:hyperlink w:anchor="_bookmark9" w:history="1">
        <w:proofErr w:type="spellStart"/>
        <w:r>
          <w:rPr>
            <w:color w:val="006ACC"/>
          </w:rPr>
          <w:t>Janurová</w:t>
        </w:r>
        <w:proofErr w:type="spellEnd"/>
        <w:r>
          <w:rPr>
            <w:color w:val="006ACC"/>
          </w:rPr>
          <w:t>,</w:t>
        </w:r>
        <w:r>
          <w:rPr>
            <w:color w:val="006ACC"/>
            <w:spacing w:val="-4"/>
          </w:rPr>
          <w:t xml:space="preserve"> </w:t>
        </w:r>
        <w:r>
          <w:rPr>
            <w:color w:val="006ACC"/>
          </w:rPr>
          <w:t>2018</w:t>
        </w:r>
      </w:hyperlink>
      <w:r>
        <w:rPr>
          <w:color w:val="333333"/>
        </w:rPr>
        <w:t>;</w:t>
      </w:r>
      <w:r>
        <w:rPr>
          <w:color w:val="333333"/>
          <w:spacing w:val="-4"/>
        </w:rPr>
        <w:t xml:space="preserve"> </w:t>
      </w:r>
      <w:hyperlink w:anchor="_bookmark24" w:history="1">
        <w:r>
          <w:rPr>
            <w:color w:val="006ACC"/>
          </w:rPr>
          <w:t>Sime</w:t>
        </w:r>
        <w:r>
          <w:rPr>
            <w:color w:val="006ACC"/>
            <w:spacing w:val="-4"/>
          </w:rPr>
          <w:t xml:space="preserve"> </w:t>
        </w:r>
        <w:r>
          <w:rPr>
            <w:color w:val="006ACC"/>
          </w:rPr>
          <w:t>et</w:t>
        </w:r>
        <w:r>
          <w:rPr>
            <w:color w:val="006ACC"/>
            <w:spacing w:val="-4"/>
          </w:rPr>
          <w:t xml:space="preserve"> </w:t>
        </w:r>
        <w:r>
          <w:rPr>
            <w:color w:val="006ACC"/>
          </w:rPr>
          <w:t>al.,</w:t>
        </w:r>
        <w:r>
          <w:rPr>
            <w:color w:val="006ACC"/>
            <w:spacing w:val="-4"/>
          </w:rPr>
          <w:t xml:space="preserve"> </w:t>
        </w:r>
        <w:r>
          <w:rPr>
            <w:color w:val="006ACC"/>
          </w:rPr>
          <w:t>2020</w:t>
        </w:r>
      </w:hyperlink>
      <w:r>
        <w:rPr>
          <w:color w:val="333333"/>
        </w:rPr>
        <w:t>;</w:t>
      </w:r>
      <w:r>
        <w:rPr>
          <w:color w:val="333333"/>
          <w:spacing w:val="-4"/>
        </w:rPr>
        <w:t xml:space="preserve"> </w:t>
      </w:r>
      <w:hyperlink w:anchor="_bookmark27" w:history="1">
        <w:r>
          <w:rPr>
            <w:color w:val="006ACC"/>
          </w:rPr>
          <w:t>Tyrrell</w:t>
        </w:r>
        <w:r>
          <w:rPr>
            <w:color w:val="006ACC"/>
            <w:spacing w:val="-4"/>
          </w:rPr>
          <w:t xml:space="preserve"> </w:t>
        </w:r>
        <w:r>
          <w:rPr>
            <w:color w:val="006ACC"/>
          </w:rPr>
          <w:t>et</w:t>
        </w:r>
        <w:r>
          <w:rPr>
            <w:color w:val="006ACC"/>
            <w:spacing w:val="-4"/>
          </w:rPr>
          <w:t xml:space="preserve"> </w:t>
        </w:r>
        <w:r>
          <w:rPr>
            <w:color w:val="006ACC"/>
          </w:rPr>
          <w:t>al.,</w:t>
        </w:r>
      </w:hyperlink>
      <w:r>
        <w:rPr>
          <w:color w:val="006ACC"/>
        </w:rPr>
        <w:t xml:space="preserve"> </w:t>
      </w:r>
      <w:hyperlink w:anchor="_bookmark27" w:history="1">
        <w:r>
          <w:rPr>
            <w:color w:val="006ACC"/>
          </w:rPr>
          <w:t>2019</w:t>
        </w:r>
      </w:hyperlink>
      <w:r>
        <w:rPr>
          <w:color w:val="333333"/>
        </w:rPr>
        <w:t>), the specific experience of Czech migrants and their perspectives toward intra-EU migration and the political</w:t>
      </w:r>
      <w:r>
        <w:rPr>
          <w:color w:val="333333"/>
          <w:spacing w:val="-5"/>
        </w:rPr>
        <w:t xml:space="preserve"> </w:t>
      </w:r>
      <w:r>
        <w:rPr>
          <w:color w:val="333333"/>
        </w:rPr>
        <w:t>uncertainties</w:t>
      </w:r>
      <w:r>
        <w:rPr>
          <w:color w:val="333333"/>
          <w:spacing w:val="-5"/>
        </w:rPr>
        <w:t xml:space="preserve"> </w:t>
      </w:r>
      <w:r>
        <w:rPr>
          <w:color w:val="333333"/>
        </w:rPr>
        <w:t>arising</w:t>
      </w:r>
      <w:r>
        <w:rPr>
          <w:color w:val="333333"/>
          <w:spacing w:val="-5"/>
        </w:rPr>
        <w:t xml:space="preserve"> </w:t>
      </w:r>
      <w:r>
        <w:rPr>
          <w:color w:val="333333"/>
        </w:rPr>
        <w:t>from</w:t>
      </w:r>
      <w:r>
        <w:rPr>
          <w:color w:val="333333"/>
          <w:spacing w:val="-5"/>
        </w:rPr>
        <w:t xml:space="preserve"> </w:t>
      </w:r>
      <w:r>
        <w:rPr>
          <w:color w:val="333333"/>
        </w:rPr>
        <w:t>the</w:t>
      </w:r>
      <w:r>
        <w:rPr>
          <w:color w:val="333333"/>
          <w:spacing w:val="-5"/>
        </w:rPr>
        <w:t xml:space="preserve"> </w:t>
      </w:r>
      <w:r>
        <w:rPr>
          <w:color w:val="333333"/>
        </w:rPr>
        <w:t>EU</w:t>
      </w:r>
      <w:r>
        <w:rPr>
          <w:color w:val="333333"/>
          <w:spacing w:val="-5"/>
        </w:rPr>
        <w:t xml:space="preserve"> </w:t>
      </w:r>
      <w:r>
        <w:rPr>
          <w:color w:val="333333"/>
        </w:rPr>
        <w:t>referendum</w:t>
      </w:r>
      <w:r>
        <w:rPr>
          <w:color w:val="333333"/>
          <w:spacing w:val="-5"/>
        </w:rPr>
        <w:t xml:space="preserve"> </w:t>
      </w:r>
      <w:r>
        <w:rPr>
          <w:color w:val="333333"/>
        </w:rPr>
        <w:t>should</w:t>
      </w:r>
      <w:r>
        <w:rPr>
          <w:color w:val="333333"/>
          <w:spacing w:val="-5"/>
        </w:rPr>
        <w:t xml:space="preserve"> </w:t>
      </w:r>
      <w:r>
        <w:rPr>
          <w:color w:val="333333"/>
        </w:rPr>
        <w:t>not</w:t>
      </w:r>
      <w:r>
        <w:rPr>
          <w:color w:val="333333"/>
          <w:spacing w:val="-5"/>
        </w:rPr>
        <w:t xml:space="preserve"> </w:t>
      </w:r>
      <w:r>
        <w:rPr>
          <w:color w:val="333333"/>
        </w:rPr>
        <w:t>be</w:t>
      </w:r>
      <w:r>
        <w:rPr>
          <w:color w:val="333333"/>
          <w:spacing w:val="-5"/>
        </w:rPr>
        <w:t xml:space="preserve"> </w:t>
      </w:r>
      <w:r>
        <w:rPr>
          <w:color w:val="333333"/>
        </w:rPr>
        <w:t>assumed</w:t>
      </w:r>
      <w:r>
        <w:rPr>
          <w:color w:val="333333"/>
          <w:spacing w:val="-5"/>
        </w:rPr>
        <w:t xml:space="preserve"> </w:t>
      </w:r>
      <w:r>
        <w:rPr>
          <w:color w:val="333333"/>
        </w:rPr>
        <w:t>to</w:t>
      </w:r>
      <w:r>
        <w:rPr>
          <w:color w:val="333333"/>
          <w:spacing w:val="-5"/>
        </w:rPr>
        <w:t xml:space="preserve"> </w:t>
      </w:r>
      <w:r>
        <w:rPr>
          <w:color w:val="333333"/>
        </w:rPr>
        <w:t>follow</w:t>
      </w:r>
      <w:r>
        <w:rPr>
          <w:color w:val="333333"/>
          <w:spacing w:val="-5"/>
        </w:rPr>
        <w:t xml:space="preserve"> </w:t>
      </w:r>
      <w:r>
        <w:rPr>
          <w:color w:val="333333"/>
        </w:rPr>
        <w:t>the</w:t>
      </w:r>
      <w:r>
        <w:rPr>
          <w:color w:val="333333"/>
          <w:spacing w:val="-5"/>
        </w:rPr>
        <w:t xml:space="preserve"> </w:t>
      </w:r>
      <w:r>
        <w:rPr>
          <w:color w:val="333333"/>
        </w:rPr>
        <w:t>same</w:t>
      </w:r>
      <w:r>
        <w:rPr>
          <w:color w:val="333333"/>
          <w:spacing w:val="-5"/>
        </w:rPr>
        <w:t xml:space="preserve"> </w:t>
      </w:r>
      <w:r>
        <w:rPr>
          <w:color w:val="333333"/>
        </w:rPr>
        <w:t>trajectory</w:t>
      </w:r>
      <w:r>
        <w:rPr>
          <w:color w:val="333333"/>
          <w:spacing w:val="-5"/>
        </w:rPr>
        <w:t xml:space="preserve"> </w:t>
      </w:r>
      <w:r>
        <w:rPr>
          <w:color w:val="333333"/>
        </w:rPr>
        <w:t>as other Central and Eastern European migrants.</w:t>
      </w:r>
    </w:p>
    <w:p w14:paraId="57B88942" w14:textId="77777777" w:rsidR="00F20CDB" w:rsidRDefault="00F20CDB" w:rsidP="00F20CDB">
      <w:pPr>
        <w:pStyle w:val="BodyText"/>
        <w:spacing w:before="1"/>
        <w:rPr>
          <w:sz w:val="18"/>
        </w:rPr>
      </w:pPr>
    </w:p>
    <w:p w14:paraId="5D769758" w14:textId="77777777" w:rsidR="00F20CDB" w:rsidRDefault="00F20CDB" w:rsidP="00F20CDB">
      <w:pPr>
        <w:pStyle w:val="BodyText"/>
        <w:spacing w:line="343" w:lineRule="auto"/>
        <w:ind w:left="100" w:right="118"/>
        <w:jc w:val="both"/>
      </w:pPr>
      <w:r>
        <w:rPr>
          <w:color w:val="333333"/>
        </w:rPr>
        <w:t>A</w:t>
      </w:r>
      <w:r>
        <w:rPr>
          <w:color w:val="333333"/>
          <w:spacing w:val="-3"/>
        </w:rPr>
        <w:t xml:space="preserve"> </w:t>
      </w:r>
      <w:r>
        <w:rPr>
          <w:color w:val="333333"/>
        </w:rPr>
        <w:t>qualitative</w:t>
      </w:r>
      <w:r>
        <w:rPr>
          <w:color w:val="333333"/>
          <w:spacing w:val="-2"/>
        </w:rPr>
        <w:t xml:space="preserve"> </w:t>
      </w:r>
      <w:r>
        <w:rPr>
          <w:color w:val="333333"/>
        </w:rPr>
        <w:t>research</w:t>
      </w:r>
      <w:r>
        <w:rPr>
          <w:color w:val="333333"/>
          <w:spacing w:val="-2"/>
        </w:rPr>
        <w:t xml:space="preserve"> </w:t>
      </w:r>
      <w:r>
        <w:rPr>
          <w:color w:val="333333"/>
        </w:rPr>
        <w:t>method</w:t>
      </w:r>
      <w:r>
        <w:rPr>
          <w:color w:val="333333"/>
          <w:spacing w:val="-2"/>
        </w:rPr>
        <w:t xml:space="preserve"> </w:t>
      </w:r>
      <w:r>
        <w:rPr>
          <w:color w:val="333333"/>
        </w:rPr>
        <w:t>was</w:t>
      </w:r>
      <w:r>
        <w:rPr>
          <w:color w:val="333333"/>
          <w:spacing w:val="-2"/>
        </w:rPr>
        <w:t xml:space="preserve"> </w:t>
      </w:r>
      <w:r>
        <w:rPr>
          <w:color w:val="333333"/>
        </w:rPr>
        <w:t>identified</w:t>
      </w:r>
      <w:r>
        <w:rPr>
          <w:color w:val="333333"/>
          <w:spacing w:val="-2"/>
        </w:rPr>
        <w:t xml:space="preserve"> </w:t>
      </w:r>
      <w:r>
        <w:rPr>
          <w:color w:val="333333"/>
        </w:rPr>
        <w:t>as</w:t>
      </w:r>
      <w:r>
        <w:rPr>
          <w:color w:val="333333"/>
          <w:spacing w:val="-2"/>
        </w:rPr>
        <w:t xml:space="preserve"> </w:t>
      </w:r>
      <w:r>
        <w:rPr>
          <w:color w:val="333333"/>
        </w:rPr>
        <w:t>the</w:t>
      </w:r>
      <w:r>
        <w:rPr>
          <w:color w:val="333333"/>
          <w:spacing w:val="-2"/>
        </w:rPr>
        <w:t xml:space="preserve"> </w:t>
      </w:r>
      <w:r>
        <w:rPr>
          <w:color w:val="333333"/>
        </w:rPr>
        <w:t>most</w:t>
      </w:r>
      <w:r>
        <w:rPr>
          <w:color w:val="333333"/>
          <w:spacing w:val="-2"/>
        </w:rPr>
        <w:t xml:space="preserve"> </w:t>
      </w:r>
      <w:r>
        <w:rPr>
          <w:color w:val="333333"/>
        </w:rPr>
        <w:t>appropriate</w:t>
      </w:r>
      <w:r>
        <w:rPr>
          <w:color w:val="333333"/>
          <w:spacing w:val="-2"/>
        </w:rPr>
        <w:t xml:space="preserve"> </w:t>
      </w:r>
      <w:r>
        <w:rPr>
          <w:color w:val="333333"/>
        </w:rPr>
        <w:t>for</w:t>
      </w:r>
      <w:r>
        <w:rPr>
          <w:color w:val="333333"/>
          <w:spacing w:val="-2"/>
        </w:rPr>
        <w:t xml:space="preserve"> </w:t>
      </w:r>
      <w:r>
        <w:rPr>
          <w:color w:val="333333"/>
        </w:rPr>
        <w:t>this</w:t>
      </w:r>
      <w:r>
        <w:rPr>
          <w:color w:val="333333"/>
          <w:spacing w:val="-2"/>
        </w:rPr>
        <w:t xml:space="preserve"> </w:t>
      </w:r>
      <w:r>
        <w:rPr>
          <w:color w:val="333333"/>
        </w:rPr>
        <w:t>study,</w:t>
      </w:r>
      <w:r>
        <w:rPr>
          <w:color w:val="333333"/>
          <w:spacing w:val="-3"/>
        </w:rPr>
        <w:t xml:space="preserve"> </w:t>
      </w:r>
      <w:r>
        <w:rPr>
          <w:color w:val="333333"/>
        </w:rPr>
        <w:t>due</w:t>
      </w:r>
      <w:r>
        <w:rPr>
          <w:color w:val="333333"/>
          <w:spacing w:val="-2"/>
        </w:rPr>
        <w:t xml:space="preserve"> </w:t>
      </w:r>
      <w:r>
        <w:rPr>
          <w:color w:val="333333"/>
        </w:rPr>
        <w:t>to</w:t>
      </w:r>
      <w:r>
        <w:rPr>
          <w:color w:val="333333"/>
          <w:spacing w:val="-2"/>
        </w:rPr>
        <w:t xml:space="preserve"> </w:t>
      </w:r>
      <w:r>
        <w:rPr>
          <w:color w:val="333333"/>
        </w:rPr>
        <w:t>the</w:t>
      </w:r>
      <w:r>
        <w:rPr>
          <w:color w:val="333333"/>
          <w:spacing w:val="-2"/>
        </w:rPr>
        <w:t xml:space="preserve"> </w:t>
      </w:r>
      <w:r>
        <w:rPr>
          <w:color w:val="333333"/>
        </w:rPr>
        <w:t>characteristics of the research questions being addressed. The research is primarily focused on building understanding</w:t>
      </w:r>
      <w:r>
        <w:rPr>
          <w:color w:val="333333"/>
          <w:spacing w:val="80"/>
        </w:rPr>
        <w:t xml:space="preserve"> </w:t>
      </w:r>
      <w:r>
        <w:rPr>
          <w:color w:val="333333"/>
        </w:rPr>
        <w:t>and insight about how (un)certainty, sense of belonging, and migrant decision-making interconnect. This research objective is elaborated in the research questions regarding the changing and diverse perceptions</w:t>
      </w:r>
      <w:r>
        <w:rPr>
          <w:color w:val="333333"/>
          <w:spacing w:val="40"/>
        </w:rPr>
        <w:t xml:space="preserve"> </w:t>
      </w:r>
      <w:r>
        <w:rPr>
          <w:color w:val="333333"/>
        </w:rPr>
        <w:t>of uncertainty in the context of Brexit and COVID-19; interlinks between ideas of belonging, identity, and perceived uncertainties; interlinks between migration decision-making and perceived uncertainties; and, finally, overarching interlinks between perceived uncertainties, belonging, identity, and migration decision- making. Additionally, qualitative research enables the researcher to “step into” the lives of others to examine complex</w:t>
      </w:r>
      <w:r>
        <w:rPr>
          <w:color w:val="333333"/>
          <w:spacing w:val="31"/>
        </w:rPr>
        <w:t xml:space="preserve"> </w:t>
      </w:r>
      <w:r>
        <w:rPr>
          <w:color w:val="333333"/>
        </w:rPr>
        <w:t>and</w:t>
      </w:r>
      <w:r>
        <w:rPr>
          <w:color w:val="333333"/>
          <w:spacing w:val="30"/>
        </w:rPr>
        <w:t xml:space="preserve"> </w:t>
      </w:r>
      <w:r>
        <w:rPr>
          <w:color w:val="333333"/>
        </w:rPr>
        <w:t>subjectively</w:t>
      </w:r>
      <w:r>
        <w:rPr>
          <w:color w:val="333333"/>
          <w:spacing w:val="31"/>
        </w:rPr>
        <w:t xml:space="preserve"> </w:t>
      </w:r>
      <w:r>
        <w:rPr>
          <w:color w:val="333333"/>
        </w:rPr>
        <w:t>experienced</w:t>
      </w:r>
      <w:r>
        <w:rPr>
          <w:color w:val="333333"/>
          <w:spacing w:val="31"/>
        </w:rPr>
        <w:t xml:space="preserve"> </w:t>
      </w:r>
      <w:r>
        <w:rPr>
          <w:color w:val="333333"/>
        </w:rPr>
        <w:t>social</w:t>
      </w:r>
      <w:r>
        <w:rPr>
          <w:color w:val="333333"/>
          <w:spacing w:val="31"/>
        </w:rPr>
        <w:t xml:space="preserve"> </w:t>
      </w:r>
      <w:r>
        <w:rPr>
          <w:color w:val="333333"/>
        </w:rPr>
        <w:t>situations,</w:t>
      </w:r>
      <w:r>
        <w:rPr>
          <w:color w:val="333333"/>
          <w:spacing w:val="31"/>
        </w:rPr>
        <w:t xml:space="preserve"> </w:t>
      </w:r>
      <w:r>
        <w:rPr>
          <w:color w:val="333333"/>
        </w:rPr>
        <w:t>thereby</w:t>
      </w:r>
      <w:r>
        <w:rPr>
          <w:color w:val="333333"/>
          <w:spacing w:val="30"/>
        </w:rPr>
        <w:t xml:space="preserve"> </w:t>
      </w:r>
      <w:r>
        <w:rPr>
          <w:color w:val="333333"/>
        </w:rPr>
        <w:t>aiming</w:t>
      </w:r>
      <w:r>
        <w:rPr>
          <w:color w:val="333333"/>
          <w:spacing w:val="31"/>
        </w:rPr>
        <w:t xml:space="preserve"> </w:t>
      </w:r>
      <w:r>
        <w:rPr>
          <w:color w:val="333333"/>
        </w:rPr>
        <w:t>to</w:t>
      </w:r>
      <w:r>
        <w:rPr>
          <w:color w:val="333333"/>
          <w:spacing w:val="30"/>
        </w:rPr>
        <w:t xml:space="preserve"> </w:t>
      </w:r>
      <w:r>
        <w:rPr>
          <w:color w:val="333333"/>
        </w:rPr>
        <w:t>achieve</w:t>
      </w:r>
      <w:r>
        <w:rPr>
          <w:color w:val="333333"/>
          <w:spacing w:val="31"/>
        </w:rPr>
        <w:t xml:space="preserve"> </w:t>
      </w:r>
      <w:r>
        <w:rPr>
          <w:color w:val="333333"/>
        </w:rPr>
        <w:t>a</w:t>
      </w:r>
      <w:r>
        <w:rPr>
          <w:color w:val="333333"/>
          <w:spacing w:val="30"/>
        </w:rPr>
        <w:t xml:space="preserve"> </w:t>
      </w:r>
      <w:r>
        <w:rPr>
          <w:color w:val="333333"/>
        </w:rPr>
        <w:t>holistic</w:t>
      </w:r>
      <w:r>
        <w:rPr>
          <w:color w:val="333333"/>
          <w:spacing w:val="31"/>
        </w:rPr>
        <w:t xml:space="preserve"> </w:t>
      </w:r>
      <w:r>
        <w:rPr>
          <w:color w:val="333333"/>
        </w:rPr>
        <w:t>appreciation of that experience rather than the arguably more reductionist understanding typically associated with quantitative research designs (</w:t>
      </w:r>
      <w:hyperlink w:anchor="_bookmark17" w:history="1">
        <w:r>
          <w:rPr>
            <w:color w:val="006ACC"/>
          </w:rPr>
          <w:t>2002</w:t>
        </w:r>
      </w:hyperlink>
      <w:r>
        <w:rPr>
          <w:color w:val="333333"/>
        </w:rPr>
        <w:t xml:space="preserve">; </w:t>
      </w:r>
      <w:hyperlink w:anchor="_bookmark16" w:history="1">
        <w:r>
          <w:rPr>
            <w:color w:val="006ACC"/>
          </w:rPr>
          <w:t>Merriam, 1998</w:t>
        </w:r>
      </w:hyperlink>
      <w:r>
        <w:rPr>
          <w:color w:val="333333"/>
        </w:rPr>
        <w:t xml:space="preserve">; </w:t>
      </w:r>
      <w:hyperlink w:anchor="_bookmark3" w:history="1">
        <w:r>
          <w:rPr>
            <w:color w:val="006ACC"/>
          </w:rPr>
          <w:t>Bogdan &amp; Biklen, 1997</w:t>
        </w:r>
      </w:hyperlink>
      <w:r>
        <w:rPr>
          <w:color w:val="333333"/>
        </w:rPr>
        <w:t xml:space="preserve">; </w:t>
      </w:r>
      <w:hyperlink w:anchor="_bookmark12" w:history="1">
        <w:r>
          <w:rPr>
            <w:color w:val="006ACC"/>
          </w:rPr>
          <w:t>Locke et al., 2014</w:t>
        </w:r>
      </w:hyperlink>
      <w:r>
        <w:rPr>
          <w:color w:val="333333"/>
        </w:rPr>
        <w:t xml:space="preserve">, </w:t>
      </w:r>
      <w:hyperlink w:anchor="_bookmark13" w:history="1">
        <w:r>
          <w:rPr>
            <w:color w:val="006ACC"/>
          </w:rPr>
          <w:t>Mason,</w:t>
        </w:r>
      </w:hyperlink>
      <w:r>
        <w:rPr>
          <w:color w:val="006ACC"/>
        </w:rPr>
        <w:t xml:space="preserve"> </w:t>
      </w:r>
      <w:hyperlink w:anchor="_bookmark13" w:history="1">
        <w:r>
          <w:rPr>
            <w:color w:val="006ACC"/>
          </w:rPr>
          <w:t>1996</w:t>
        </w:r>
      </w:hyperlink>
      <w:r>
        <w:rPr>
          <w:color w:val="333333"/>
        </w:rPr>
        <w:t>;</w:t>
      </w:r>
      <w:r>
        <w:rPr>
          <w:color w:val="333333"/>
          <w:spacing w:val="-10"/>
        </w:rPr>
        <w:t xml:space="preserve"> </w:t>
      </w:r>
      <w:hyperlink w:anchor="_bookmark19" w:history="1">
        <w:r>
          <w:rPr>
            <w:color w:val="006ACC"/>
          </w:rPr>
          <w:t>Patton,</w:t>
        </w:r>
        <w:r>
          <w:rPr>
            <w:color w:val="006ACC"/>
            <w:spacing w:val="-10"/>
          </w:rPr>
          <w:t xml:space="preserve"> </w:t>
        </w:r>
        <w:r>
          <w:rPr>
            <w:color w:val="006ACC"/>
          </w:rPr>
          <w:t>1990</w:t>
        </w:r>
      </w:hyperlink>
      <w:r>
        <w:rPr>
          <w:color w:val="333333"/>
        </w:rPr>
        <w:t>;</w:t>
      </w:r>
      <w:r>
        <w:rPr>
          <w:color w:val="333333"/>
          <w:spacing w:val="-10"/>
        </w:rPr>
        <w:t xml:space="preserve"> </w:t>
      </w:r>
      <w:hyperlink w:anchor="_bookmark21" w:history="1">
        <w:r>
          <w:rPr>
            <w:color w:val="006ACC"/>
          </w:rPr>
          <w:t>Schram,</w:t>
        </w:r>
        <w:r>
          <w:rPr>
            <w:color w:val="006ACC"/>
            <w:spacing w:val="-10"/>
          </w:rPr>
          <w:t xml:space="preserve"> </w:t>
        </w:r>
        <w:r>
          <w:rPr>
            <w:color w:val="006ACC"/>
          </w:rPr>
          <w:t>2003</w:t>
        </w:r>
      </w:hyperlink>
      <w:r>
        <w:rPr>
          <w:color w:val="333333"/>
        </w:rPr>
        <w:t>;</w:t>
      </w:r>
      <w:r>
        <w:rPr>
          <w:color w:val="333333"/>
          <w:spacing w:val="-10"/>
        </w:rPr>
        <w:t xml:space="preserve"> </w:t>
      </w:r>
      <w:hyperlink w:anchor="_bookmark22" w:history="1">
        <w:r>
          <w:rPr>
            <w:color w:val="006ACC"/>
          </w:rPr>
          <w:t>Schwandt,</w:t>
        </w:r>
        <w:r>
          <w:rPr>
            <w:color w:val="006ACC"/>
            <w:spacing w:val="-10"/>
          </w:rPr>
          <w:t xml:space="preserve"> </w:t>
        </w:r>
        <w:r>
          <w:rPr>
            <w:color w:val="006ACC"/>
          </w:rPr>
          <w:t>2000</w:t>
        </w:r>
      </w:hyperlink>
      <w:r>
        <w:rPr>
          <w:color w:val="333333"/>
        </w:rPr>
        <w:t>).</w:t>
      </w:r>
      <w:r>
        <w:rPr>
          <w:color w:val="333333"/>
          <w:spacing w:val="-10"/>
        </w:rPr>
        <w:t xml:space="preserve"> </w:t>
      </w:r>
      <w:r>
        <w:rPr>
          <w:color w:val="333333"/>
        </w:rPr>
        <w:t>Thus,</w:t>
      </w:r>
      <w:r>
        <w:rPr>
          <w:color w:val="333333"/>
          <w:spacing w:val="-10"/>
        </w:rPr>
        <w:t xml:space="preserve"> </w:t>
      </w:r>
      <w:r>
        <w:rPr>
          <w:color w:val="333333"/>
        </w:rPr>
        <w:t>a</w:t>
      </w:r>
      <w:r>
        <w:rPr>
          <w:color w:val="333333"/>
          <w:spacing w:val="-10"/>
        </w:rPr>
        <w:t xml:space="preserve"> </w:t>
      </w:r>
      <w:r>
        <w:rPr>
          <w:color w:val="333333"/>
        </w:rPr>
        <w:t>qualitative</w:t>
      </w:r>
      <w:r>
        <w:rPr>
          <w:color w:val="333333"/>
          <w:spacing w:val="-9"/>
        </w:rPr>
        <w:t xml:space="preserve"> </w:t>
      </w:r>
      <w:r>
        <w:rPr>
          <w:color w:val="333333"/>
        </w:rPr>
        <w:t>research</w:t>
      </w:r>
      <w:r>
        <w:rPr>
          <w:color w:val="333333"/>
          <w:spacing w:val="-10"/>
        </w:rPr>
        <w:t xml:space="preserve"> </w:t>
      </w:r>
      <w:r>
        <w:rPr>
          <w:color w:val="333333"/>
        </w:rPr>
        <w:t>method,</w:t>
      </w:r>
      <w:r>
        <w:rPr>
          <w:color w:val="333333"/>
          <w:spacing w:val="-10"/>
        </w:rPr>
        <w:t xml:space="preserve"> </w:t>
      </w:r>
      <w:r>
        <w:rPr>
          <w:color w:val="333333"/>
        </w:rPr>
        <w:t>as</w:t>
      </w:r>
      <w:r>
        <w:rPr>
          <w:color w:val="333333"/>
          <w:spacing w:val="-10"/>
        </w:rPr>
        <w:t xml:space="preserve"> </w:t>
      </w:r>
      <w:r>
        <w:rPr>
          <w:color w:val="333333"/>
        </w:rPr>
        <w:t>an</w:t>
      </w:r>
      <w:r>
        <w:rPr>
          <w:color w:val="333333"/>
          <w:spacing w:val="-10"/>
        </w:rPr>
        <w:t xml:space="preserve"> </w:t>
      </w:r>
      <w:r>
        <w:rPr>
          <w:color w:val="333333"/>
        </w:rPr>
        <w:t>interpretivist epistemological approach where the raw data collected are the words and expressions of the research participants</w:t>
      </w:r>
      <w:r>
        <w:rPr>
          <w:color w:val="333333"/>
          <w:spacing w:val="-10"/>
        </w:rPr>
        <w:t xml:space="preserve"> </w:t>
      </w:r>
      <w:r>
        <w:rPr>
          <w:color w:val="333333"/>
        </w:rPr>
        <w:t>themselves</w:t>
      </w:r>
      <w:r>
        <w:rPr>
          <w:color w:val="333333"/>
          <w:spacing w:val="-10"/>
        </w:rPr>
        <w:t xml:space="preserve"> </w:t>
      </w:r>
      <w:r>
        <w:rPr>
          <w:color w:val="333333"/>
        </w:rPr>
        <w:t>(</w:t>
      </w:r>
      <w:hyperlink w:anchor="_bookmark14" w:history="1">
        <w:r>
          <w:rPr>
            <w:color w:val="006ACC"/>
          </w:rPr>
          <w:t>Matthews</w:t>
        </w:r>
        <w:r>
          <w:rPr>
            <w:color w:val="006ACC"/>
            <w:spacing w:val="-10"/>
          </w:rPr>
          <w:t xml:space="preserve"> </w:t>
        </w:r>
        <w:r>
          <w:rPr>
            <w:color w:val="006ACC"/>
          </w:rPr>
          <w:t>&amp;</w:t>
        </w:r>
        <w:r>
          <w:rPr>
            <w:color w:val="006ACC"/>
            <w:spacing w:val="-11"/>
          </w:rPr>
          <w:t xml:space="preserve"> </w:t>
        </w:r>
        <w:r>
          <w:rPr>
            <w:color w:val="006ACC"/>
          </w:rPr>
          <w:t>Ross,</w:t>
        </w:r>
        <w:r>
          <w:rPr>
            <w:color w:val="006ACC"/>
            <w:spacing w:val="-10"/>
          </w:rPr>
          <w:t xml:space="preserve"> </w:t>
        </w:r>
        <w:r>
          <w:rPr>
            <w:color w:val="006ACC"/>
          </w:rPr>
          <w:t>2010</w:t>
        </w:r>
      </w:hyperlink>
      <w:r>
        <w:rPr>
          <w:color w:val="333333"/>
        </w:rPr>
        <w:t>),</w:t>
      </w:r>
      <w:r>
        <w:rPr>
          <w:color w:val="333333"/>
          <w:spacing w:val="-10"/>
        </w:rPr>
        <w:t xml:space="preserve"> </w:t>
      </w:r>
      <w:r>
        <w:rPr>
          <w:color w:val="333333"/>
        </w:rPr>
        <w:t>was</w:t>
      </w:r>
      <w:r>
        <w:rPr>
          <w:color w:val="333333"/>
          <w:spacing w:val="-10"/>
        </w:rPr>
        <w:t xml:space="preserve"> </w:t>
      </w:r>
      <w:r>
        <w:rPr>
          <w:color w:val="333333"/>
        </w:rPr>
        <w:t>considered</w:t>
      </w:r>
      <w:r>
        <w:rPr>
          <w:color w:val="333333"/>
          <w:spacing w:val="-10"/>
        </w:rPr>
        <w:t xml:space="preserve"> </w:t>
      </w:r>
      <w:r>
        <w:rPr>
          <w:color w:val="333333"/>
        </w:rPr>
        <w:t>the</w:t>
      </w:r>
      <w:r>
        <w:rPr>
          <w:color w:val="333333"/>
          <w:spacing w:val="-11"/>
        </w:rPr>
        <w:t xml:space="preserve"> </w:t>
      </w:r>
      <w:r>
        <w:rPr>
          <w:color w:val="333333"/>
        </w:rPr>
        <w:t>most</w:t>
      </w:r>
      <w:r>
        <w:rPr>
          <w:color w:val="333333"/>
          <w:spacing w:val="-10"/>
        </w:rPr>
        <w:t xml:space="preserve"> </w:t>
      </w:r>
      <w:r>
        <w:rPr>
          <w:color w:val="333333"/>
        </w:rPr>
        <w:t>appropriate</w:t>
      </w:r>
      <w:r>
        <w:rPr>
          <w:color w:val="333333"/>
          <w:spacing w:val="-10"/>
        </w:rPr>
        <w:t xml:space="preserve"> </w:t>
      </w:r>
      <w:r>
        <w:rPr>
          <w:color w:val="333333"/>
        </w:rPr>
        <w:t>way</w:t>
      </w:r>
      <w:r>
        <w:rPr>
          <w:color w:val="333333"/>
          <w:spacing w:val="-10"/>
        </w:rPr>
        <w:t xml:space="preserve"> </w:t>
      </w:r>
      <w:r>
        <w:rPr>
          <w:color w:val="333333"/>
        </w:rPr>
        <w:t>for</w:t>
      </w:r>
      <w:r>
        <w:rPr>
          <w:color w:val="333333"/>
          <w:spacing w:val="-11"/>
        </w:rPr>
        <w:t xml:space="preserve"> </w:t>
      </w:r>
      <w:r>
        <w:rPr>
          <w:color w:val="333333"/>
        </w:rPr>
        <w:t>documenting and</w:t>
      </w:r>
      <w:r>
        <w:rPr>
          <w:color w:val="333333"/>
          <w:spacing w:val="-5"/>
        </w:rPr>
        <w:t xml:space="preserve"> </w:t>
      </w:r>
      <w:r>
        <w:rPr>
          <w:color w:val="333333"/>
        </w:rPr>
        <w:t>exploring</w:t>
      </w:r>
      <w:r>
        <w:rPr>
          <w:color w:val="333333"/>
          <w:spacing w:val="-5"/>
        </w:rPr>
        <w:t xml:space="preserve"> </w:t>
      </w:r>
      <w:r>
        <w:rPr>
          <w:color w:val="333333"/>
        </w:rPr>
        <w:t>insights</w:t>
      </w:r>
      <w:r>
        <w:rPr>
          <w:color w:val="333333"/>
          <w:spacing w:val="-5"/>
        </w:rPr>
        <w:t xml:space="preserve"> </w:t>
      </w:r>
      <w:r>
        <w:rPr>
          <w:color w:val="333333"/>
        </w:rPr>
        <w:t>of</w:t>
      </w:r>
      <w:r>
        <w:rPr>
          <w:color w:val="333333"/>
          <w:spacing w:val="-5"/>
        </w:rPr>
        <w:t xml:space="preserve"> </w:t>
      </w:r>
      <w:r>
        <w:rPr>
          <w:color w:val="333333"/>
        </w:rPr>
        <w:t>Czech</w:t>
      </w:r>
      <w:r>
        <w:rPr>
          <w:color w:val="333333"/>
          <w:spacing w:val="-5"/>
        </w:rPr>
        <w:t xml:space="preserve"> </w:t>
      </w:r>
      <w:r>
        <w:rPr>
          <w:color w:val="333333"/>
        </w:rPr>
        <w:t>migrants</w:t>
      </w:r>
      <w:r>
        <w:rPr>
          <w:color w:val="333333"/>
          <w:spacing w:val="-5"/>
        </w:rPr>
        <w:t xml:space="preserve"> </w:t>
      </w:r>
      <w:r>
        <w:rPr>
          <w:color w:val="333333"/>
        </w:rPr>
        <w:t>living</w:t>
      </w:r>
      <w:r>
        <w:rPr>
          <w:color w:val="333333"/>
          <w:spacing w:val="-5"/>
        </w:rPr>
        <w:t xml:space="preserve"> </w:t>
      </w:r>
      <w:r>
        <w:rPr>
          <w:color w:val="333333"/>
        </w:rPr>
        <w:t>in</w:t>
      </w:r>
      <w:r>
        <w:rPr>
          <w:color w:val="333333"/>
          <w:spacing w:val="-5"/>
        </w:rPr>
        <w:t xml:space="preserve"> </w:t>
      </w:r>
      <w:r>
        <w:rPr>
          <w:color w:val="333333"/>
        </w:rPr>
        <w:t>the</w:t>
      </w:r>
      <w:r>
        <w:rPr>
          <w:color w:val="333333"/>
          <w:spacing w:val="-5"/>
        </w:rPr>
        <w:t xml:space="preserve"> </w:t>
      </w:r>
      <w:r>
        <w:rPr>
          <w:color w:val="333333"/>
        </w:rPr>
        <w:t>UK</w:t>
      </w:r>
      <w:r>
        <w:rPr>
          <w:color w:val="333333"/>
          <w:spacing w:val="-5"/>
        </w:rPr>
        <w:t xml:space="preserve"> </w:t>
      </w:r>
      <w:r>
        <w:rPr>
          <w:color w:val="333333"/>
        </w:rPr>
        <w:t>in</w:t>
      </w:r>
      <w:r>
        <w:rPr>
          <w:color w:val="333333"/>
          <w:spacing w:val="-5"/>
        </w:rPr>
        <w:t xml:space="preserve"> </w:t>
      </w:r>
      <w:r>
        <w:rPr>
          <w:color w:val="333333"/>
        </w:rPr>
        <w:t>the</w:t>
      </w:r>
      <w:r>
        <w:rPr>
          <w:color w:val="333333"/>
          <w:spacing w:val="-5"/>
        </w:rPr>
        <w:t xml:space="preserve"> </w:t>
      </w:r>
      <w:r>
        <w:rPr>
          <w:color w:val="333333"/>
        </w:rPr>
        <w:t>context</w:t>
      </w:r>
      <w:r>
        <w:rPr>
          <w:color w:val="333333"/>
          <w:spacing w:val="-5"/>
        </w:rPr>
        <w:t xml:space="preserve"> </w:t>
      </w:r>
      <w:r>
        <w:rPr>
          <w:color w:val="333333"/>
        </w:rPr>
        <w:t>of</w:t>
      </w:r>
      <w:r>
        <w:rPr>
          <w:color w:val="333333"/>
          <w:spacing w:val="-5"/>
        </w:rPr>
        <w:t xml:space="preserve"> </w:t>
      </w:r>
      <w:r>
        <w:rPr>
          <w:color w:val="333333"/>
        </w:rPr>
        <w:t>Brexit</w:t>
      </w:r>
      <w:r>
        <w:rPr>
          <w:color w:val="333333"/>
          <w:spacing w:val="-5"/>
        </w:rPr>
        <w:t xml:space="preserve"> </w:t>
      </w:r>
      <w:r>
        <w:rPr>
          <w:color w:val="333333"/>
        </w:rPr>
        <w:t>and</w:t>
      </w:r>
      <w:r>
        <w:rPr>
          <w:color w:val="333333"/>
          <w:spacing w:val="-5"/>
        </w:rPr>
        <w:t xml:space="preserve"> </w:t>
      </w:r>
      <w:r>
        <w:rPr>
          <w:color w:val="333333"/>
        </w:rPr>
        <w:t>COVID-19</w:t>
      </w:r>
      <w:r>
        <w:rPr>
          <w:color w:val="333333"/>
          <w:spacing w:val="-4"/>
        </w:rPr>
        <w:t xml:space="preserve"> </w:t>
      </w:r>
      <w:r>
        <w:rPr>
          <w:color w:val="333333"/>
        </w:rPr>
        <w:t>uncertainties.</w:t>
      </w:r>
    </w:p>
    <w:p w14:paraId="2998FA2A" w14:textId="77777777" w:rsidR="00F20CDB" w:rsidRDefault="00F20CDB" w:rsidP="00F20CDB">
      <w:pPr>
        <w:pStyle w:val="BodyText"/>
        <w:spacing w:before="1"/>
        <w:rPr>
          <w:sz w:val="18"/>
        </w:rPr>
      </w:pPr>
    </w:p>
    <w:p w14:paraId="6CC1E603" w14:textId="77777777" w:rsidR="00F20CDB" w:rsidRDefault="00F20CDB" w:rsidP="00F20CDB">
      <w:pPr>
        <w:pStyle w:val="BodyText"/>
        <w:spacing w:line="343" w:lineRule="auto"/>
        <w:ind w:left="100" w:right="121"/>
        <w:jc w:val="both"/>
      </w:pPr>
      <w:r>
        <w:rPr>
          <w:color w:val="333333"/>
        </w:rPr>
        <w:t>For</w:t>
      </w:r>
      <w:r>
        <w:rPr>
          <w:color w:val="333333"/>
          <w:spacing w:val="-8"/>
        </w:rPr>
        <w:t xml:space="preserve"> </w:t>
      </w:r>
      <w:r>
        <w:rPr>
          <w:color w:val="333333"/>
        </w:rPr>
        <w:t>the</w:t>
      </w:r>
      <w:r>
        <w:rPr>
          <w:color w:val="333333"/>
          <w:spacing w:val="-8"/>
        </w:rPr>
        <w:t xml:space="preserve"> </w:t>
      </w:r>
      <w:r>
        <w:rPr>
          <w:color w:val="333333"/>
        </w:rPr>
        <w:t>method</w:t>
      </w:r>
      <w:r>
        <w:rPr>
          <w:color w:val="333333"/>
          <w:spacing w:val="-8"/>
        </w:rPr>
        <w:t xml:space="preserve"> </w:t>
      </w:r>
      <w:r>
        <w:rPr>
          <w:color w:val="333333"/>
        </w:rPr>
        <w:t>of</w:t>
      </w:r>
      <w:r>
        <w:rPr>
          <w:color w:val="333333"/>
          <w:spacing w:val="-8"/>
        </w:rPr>
        <w:t xml:space="preserve"> </w:t>
      </w:r>
      <w:r>
        <w:rPr>
          <w:color w:val="333333"/>
        </w:rPr>
        <w:t>analysis,</w:t>
      </w:r>
      <w:r>
        <w:rPr>
          <w:color w:val="333333"/>
          <w:spacing w:val="-8"/>
        </w:rPr>
        <w:t xml:space="preserve"> </w:t>
      </w:r>
      <w:r>
        <w:rPr>
          <w:color w:val="333333"/>
        </w:rPr>
        <w:t>I</w:t>
      </w:r>
      <w:r>
        <w:rPr>
          <w:color w:val="333333"/>
          <w:spacing w:val="-8"/>
        </w:rPr>
        <w:t xml:space="preserve"> </w:t>
      </w:r>
      <w:r>
        <w:rPr>
          <w:color w:val="333333"/>
        </w:rPr>
        <w:t>chose</w:t>
      </w:r>
      <w:r>
        <w:rPr>
          <w:color w:val="333333"/>
          <w:spacing w:val="-8"/>
        </w:rPr>
        <w:t xml:space="preserve"> </w:t>
      </w:r>
      <w:r>
        <w:rPr>
          <w:color w:val="333333"/>
        </w:rPr>
        <w:t>Corbin</w:t>
      </w:r>
      <w:r>
        <w:rPr>
          <w:color w:val="333333"/>
          <w:spacing w:val="-8"/>
        </w:rPr>
        <w:t xml:space="preserve"> </w:t>
      </w:r>
      <w:r>
        <w:rPr>
          <w:color w:val="333333"/>
        </w:rPr>
        <w:t>and</w:t>
      </w:r>
      <w:r>
        <w:rPr>
          <w:color w:val="333333"/>
          <w:spacing w:val="-8"/>
        </w:rPr>
        <w:t xml:space="preserve"> </w:t>
      </w:r>
      <w:r>
        <w:rPr>
          <w:color w:val="333333"/>
        </w:rPr>
        <w:t>Strauss’s</w:t>
      </w:r>
      <w:r>
        <w:rPr>
          <w:color w:val="333333"/>
          <w:spacing w:val="-8"/>
        </w:rPr>
        <w:t xml:space="preserve"> </w:t>
      </w:r>
      <w:r>
        <w:rPr>
          <w:color w:val="333333"/>
        </w:rPr>
        <w:t>approach</w:t>
      </w:r>
      <w:r>
        <w:rPr>
          <w:color w:val="333333"/>
          <w:spacing w:val="-8"/>
        </w:rPr>
        <w:t xml:space="preserve"> </w:t>
      </w:r>
      <w:r>
        <w:rPr>
          <w:color w:val="333333"/>
        </w:rPr>
        <w:t>to</w:t>
      </w:r>
      <w:r>
        <w:rPr>
          <w:color w:val="333333"/>
          <w:spacing w:val="-8"/>
        </w:rPr>
        <w:t xml:space="preserve"> </w:t>
      </w:r>
      <w:r>
        <w:rPr>
          <w:color w:val="333333"/>
        </w:rPr>
        <w:t>grounded</w:t>
      </w:r>
      <w:r>
        <w:rPr>
          <w:color w:val="333333"/>
          <w:spacing w:val="-8"/>
        </w:rPr>
        <w:t xml:space="preserve"> </w:t>
      </w:r>
      <w:r>
        <w:rPr>
          <w:color w:val="333333"/>
        </w:rPr>
        <w:t>theory.</w:t>
      </w:r>
      <w:r>
        <w:rPr>
          <w:color w:val="333333"/>
          <w:spacing w:val="-8"/>
        </w:rPr>
        <w:t xml:space="preserve"> </w:t>
      </w:r>
      <w:r>
        <w:rPr>
          <w:color w:val="333333"/>
        </w:rPr>
        <w:t>Grounded</w:t>
      </w:r>
      <w:r>
        <w:rPr>
          <w:color w:val="333333"/>
          <w:spacing w:val="-8"/>
        </w:rPr>
        <w:t xml:space="preserve"> </w:t>
      </w:r>
      <w:r>
        <w:rPr>
          <w:color w:val="333333"/>
        </w:rPr>
        <w:t>theory</w:t>
      </w:r>
      <w:r>
        <w:rPr>
          <w:color w:val="333333"/>
          <w:spacing w:val="-8"/>
        </w:rPr>
        <w:t xml:space="preserve"> </w:t>
      </w:r>
      <w:r>
        <w:rPr>
          <w:color w:val="333333"/>
        </w:rPr>
        <w:t>was identified</w:t>
      </w:r>
      <w:r>
        <w:rPr>
          <w:color w:val="333333"/>
          <w:spacing w:val="-9"/>
        </w:rPr>
        <w:t xml:space="preserve"> </w:t>
      </w:r>
      <w:r>
        <w:rPr>
          <w:color w:val="333333"/>
        </w:rPr>
        <w:t>as</w:t>
      </w:r>
      <w:r>
        <w:rPr>
          <w:color w:val="333333"/>
          <w:spacing w:val="-9"/>
        </w:rPr>
        <w:t xml:space="preserve"> </w:t>
      </w:r>
      <w:r>
        <w:rPr>
          <w:color w:val="333333"/>
        </w:rPr>
        <w:t>the</w:t>
      </w:r>
      <w:r>
        <w:rPr>
          <w:color w:val="333333"/>
          <w:spacing w:val="-9"/>
        </w:rPr>
        <w:t xml:space="preserve"> </w:t>
      </w:r>
      <w:r>
        <w:rPr>
          <w:color w:val="333333"/>
        </w:rPr>
        <w:t>most</w:t>
      </w:r>
      <w:r>
        <w:rPr>
          <w:color w:val="333333"/>
          <w:spacing w:val="-9"/>
        </w:rPr>
        <w:t xml:space="preserve"> </w:t>
      </w:r>
      <w:r>
        <w:rPr>
          <w:color w:val="333333"/>
        </w:rPr>
        <w:t>appropriate</w:t>
      </w:r>
      <w:r>
        <w:rPr>
          <w:color w:val="333333"/>
          <w:spacing w:val="-9"/>
        </w:rPr>
        <w:t xml:space="preserve"> </w:t>
      </w:r>
      <w:r>
        <w:rPr>
          <w:color w:val="333333"/>
        </w:rPr>
        <w:t>method</w:t>
      </w:r>
      <w:r>
        <w:rPr>
          <w:color w:val="333333"/>
          <w:spacing w:val="-9"/>
        </w:rPr>
        <w:t xml:space="preserve"> </w:t>
      </w:r>
      <w:r>
        <w:rPr>
          <w:color w:val="333333"/>
        </w:rPr>
        <w:t>of</w:t>
      </w:r>
      <w:r>
        <w:rPr>
          <w:color w:val="333333"/>
          <w:spacing w:val="-9"/>
        </w:rPr>
        <w:t xml:space="preserve"> </w:t>
      </w:r>
      <w:r>
        <w:rPr>
          <w:color w:val="333333"/>
        </w:rPr>
        <w:t>analysis</w:t>
      </w:r>
      <w:r>
        <w:rPr>
          <w:color w:val="333333"/>
          <w:spacing w:val="-9"/>
        </w:rPr>
        <w:t xml:space="preserve"> </w:t>
      </w:r>
      <w:r>
        <w:rPr>
          <w:color w:val="333333"/>
        </w:rPr>
        <w:t>given</w:t>
      </w:r>
      <w:r>
        <w:rPr>
          <w:color w:val="333333"/>
          <w:spacing w:val="-9"/>
        </w:rPr>
        <w:t xml:space="preserve"> </w:t>
      </w:r>
      <w:r>
        <w:rPr>
          <w:color w:val="333333"/>
        </w:rPr>
        <w:t>the</w:t>
      </w:r>
      <w:r>
        <w:rPr>
          <w:color w:val="333333"/>
          <w:spacing w:val="-9"/>
        </w:rPr>
        <w:t xml:space="preserve"> </w:t>
      </w:r>
      <w:r>
        <w:rPr>
          <w:color w:val="333333"/>
        </w:rPr>
        <w:t>lack</w:t>
      </w:r>
      <w:r>
        <w:rPr>
          <w:color w:val="333333"/>
          <w:spacing w:val="-9"/>
        </w:rPr>
        <w:t xml:space="preserve"> </w:t>
      </w:r>
      <w:r>
        <w:rPr>
          <w:color w:val="333333"/>
        </w:rPr>
        <w:t>of</w:t>
      </w:r>
      <w:r>
        <w:rPr>
          <w:color w:val="333333"/>
          <w:spacing w:val="-9"/>
        </w:rPr>
        <w:t xml:space="preserve"> </w:t>
      </w:r>
      <w:r>
        <w:rPr>
          <w:color w:val="333333"/>
        </w:rPr>
        <w:t>published</w:t>
      </w:r>
      <w:r>
        <w:rPr>
          <w:color w:val="333333"/>
          <w:spacing w:val="-9"/>
        </w:rPr>
        <w:t xml:space="preserve"> </w:t>
      </w:r>
      <w:r>
        <w:rPr>
          <w:color w:val="333333"/>
        </w:rPr>
        <w:t>evidence</w:t>
      </w:r>
      <w:r>
        <w:rPr>
          <w:color w:val="333333"/>
          <w:spacing w:val="-9"/>
        </w:rPr>
        <w:t xml:space="preserve"> </w:t>
      </w:r>
      <w:r>
        <w:rPr>
          <w:color w:val="333333"/>
        </w:rPr>
        <w:t>about</w:t>
      </w:r>
      <w:r>
        <w:rPr>
          <w:color w:val="333333"/>
          <w:spacing w:val="-9"/>
        </w:rPr>
        <w:t xml:space="preserve"> </w:t>
      </w:r>
      <w:r>
        <w:rPr>
          <w:color w:val="333333"/>
        </w:rPr>
        <w:t>the</w:t>
      </w:r>
      <w:r>
        <w:rPr>
          <w:color w:val="333333"/>
          <w:spacing w:val="-9"/>
        </w:rPr>
        <w:t xml:space="preserve"> </w:t>
      </w:r>
      <w:r>
        <w:rPr>
          <w:color w:val="333333"/>
        </w:rPr>
        <w:t>impact</w:t>
      </w:r>
      <w:r>
        <w:rPr>
          <w:color w:val="333333"/>
          <w:spacing w:val="-9"/>
        </w:rPr>
        <w:t xml:space="preserve"> </w:t>
      </w:r>
      <w:r>
        <w:rPr>
          <w:color w:val="333333"/>
        </w:rPr>
        <w:t>of Brexit</w:t>
      </w:r>
      <w:r>
        <w:rPr>
          <w:color w:val="333333"/>
          <w:spacing w:val="-5"/>
        </w:rPr>
        <w:t xml:space="preserve"> </w:t>
      </w:r>
      <w:r>
        <w:rPr>
          <w:color w:val="333333"/>
        </w:rPr>
        <w:t>and</w:t>
      </w:r>
      <w:r>
        <w:rPr>
          <w:color w:val="333333"/>
          <w:spacing w:val="-5"/>
        </w:rPr>
        <w:t xml:space="preserve"> </w:t>
      </w:r>
      <w:r>
        <w:rPr>
          <w:color w:val="333333"/>
        </w:rPr>
        <w:t>COVID-19</w:t>
      </w:r>
      <w:r>
        <w:rPr>
          <w:color w:val="333333"/>
          <w:spacing w:val="-4"/>
        </w:rPr>
        <w:t xml:space="preserve"> </w:t>
      </w:r>
      <w:r>
        <w:rPr>
          <w:color w:val="333333"/>
        </w:rPr>
        <w:t>uncertainties</w:t>
      </w:r>
      <w:r>
        <w:rPr>
          <w:color w:val="333333"/>
          <w:spacing w:val="-5"/>
        </w:rPr>
        <w:t xml:space="preserve"> </w:t>
      </w:r>
      <w:r>
        <w:rPr>
          <w:color w:val="333333"/>
        </w:rPr>
        <w:t>on</w:t>
      </w:r>
      <w:r>
        <w:rPr>
          <w:color w:val="333333"/>
          <w:spacing w:val="-5"/>
        </w:rPr>
        <w:t xml:space="preserve"> </w:t>
      </w:r>
      <w:r>
        <w:rPr>
          <w:color w:val="333333"/>
        </w:rPr>
        <w:t>the</w:t>
      </w:r>
      <w:r>
        <w:rPr>
          <w:color w:val="333333"/>
          <w:spacing w:val="-5"/>
        </w:rPr>
        <w:t xml:space="preserve"> </w:t>
      </w:r>
      <w:r>
        <w:rPr>
          <w:color w:val="333333"/>
        </w:rPr>
        <w:t>professional</w:t>
      </w:r>
      <w:r>
        <w:rPr>
          <w:color w:val="333333"/>
          <w:spacing w:val="-5"/>
        </w:rPr>
        <w:t xml:space="preserve"> </w:t>
      </w:r>
      <w:r>
        <w:rPr>
          <w:color w:val="333333"/>
        </w:rPr>
        <w:t>and</w:t>
      </w:r>
      <w:r>
        <w:rPr>
          <w:color w:val="333333"/>
          <w:spacing w:val="-5"/>
        </w:rPr>
        <w:t xml:space="preserve"> </w:t>
      </w:r>
      <w:r>
        <w:rPr>
          <w:color w:val="333333"/>
        </w:rPr>
        <w:t>personal</w:t>
      </w:r>
      <w:r>
        <w:rPr>
          <w:color w:val="333333"/>
          <w:spacing w:val="-5"/>
        </w:rPr>
        <w:t xml:space="preserve"> </w:t>
      </w:r>
      <w:r>
        <w:rPr>
          <w:color w:val="333333"/>
        </w:rPr>
        <w:t>lives</w:t>
      </w:r>
      <w:r>
        <w:rPr>
          <w:color w:val="333333"/>
          <w:spacing w:val="-5"/>
        </w:rPr>
        <w:t xml:space="preserve"> </w:t>
      </w:r>
      <w:r>
        <w:rPr>
          <w:color w:val="333333"/>
        </w:rPr>
        <w:t>of</w:t>
      </w:r>
      <w:r>
        <w:rPr>
          <w:color w:val="333333"/>
          <w:spacing w:val="-5"/>
        </w:rPr>
        <w:t xml:space="preserve"> </w:t>
      </w:r>
      <w:r>
        <w:rPr>
          <w:color w:val="333333"/>
        </w:rPr>
        <w:t>migrants</w:t>
      </w:r>
      <w:r>
        <w:rPr>
          <w:color w:val="333333"/>
          <w:spacing w:val="-5"/>
        </w:rPr>
        <w:t xml:space="preserve"> </w:t>
      </w:r>
      <w:r>
        <w:rPr>
          <w:color w:val="333333"/>
        </w:rPr>
        <w:t>living</w:t>
      </w:r>
      <w:r>
        <w:rPr>
          <w:color w:val="333333"/>
          <w:spacing w:val="-5"/>
        </w:rPr>
        <w:t xml:space="preserve"> </w:t>
      </w:r>
      <w:r>
        <w:rPr>
          <w:color w:val="333333"/>
        </w:rPr>
        <w:t>in</w:t>
      </w:r>
      <w:r>
        <w:rPr>
          <w:color w:val="333333"/>
          <w:spacing w:val="-5"/>
        </w:rPr>
        <w:t xml:space="preserve"> </w:t>
      </w:r>
      <w:r>
        <w:rPr>
          <w:color w:val="333333"/>
        </w:rPr>
        <w:t>the</w:t>
      </w:r>
      <w:r>
        <w:rPr>
          <w:color w:val="333333"/>
          <w:spacing w:val="-5"/>
        </w:rPr>
        <w:t xml:space="preserve"> </w:t>
      </w:r>
      <w:r>
        <w:rPr>
          <w:color w:val="333333"/>
        </w:rPr>
        <w:t>UK</w:t>
      </w:r>
      <w:r>
        <w:rPr>
          <w:color w:val="333333"/>
          <w:spacing w:val="-5"/>
        </w:rPr>
        <w:t xml:space="preserve"> </w:t>
      </w:r>
      <w:r>
        <w:rPr>
          <w:color w:val="333333"/>
        </w:rPr>
        <w:t>and</w:t>
      </w:r>
      <w:r>
        <w:rPr>
          <w:color w:val="333333"/>
          <w:spacing w:val="-5"/>
        </w:rPr>
        <w:t xml:space="preserve"> </w:t>
      </w:r>
      <w:r>
        <w:rPr>
          <w:color w:val="333333"/>
        </w:rPr>
        <w:t>the potential</w:t>
      </w:r>
      <w:r>
        <w:rPr>
          <w:color w:val="333333"/>
          <w:spacing w:val="-4"/>
        </w:rPr>
        <w:t xml:space="preserve"> </w:t>
      </w:r>
      <w:r>
        <w:rPr>
          <w:color w:val="333333"/>
        </w:rPr>
        <w:t>consequences</w:t>
      </w:r>
      <w:r>
        <w:rPr>
          <w:color w:val="333333"/>
          <w:spacing w:val="-4"/>
        </w:rPr>
        <w:t xml:space="preserve"> </w:t>
      </w:r>
      <w:r>
        <w:rPr>
          <w:color w:val="333333"/>
        </w:rPr>
        <w:t>of</w:t>
      </w:r>
      <w:r>
        <w:rPr>
          <w:color w:val="333333"/>
          <w:spacing w:val="-4"/>
        </w:rPr>
        <w:t xml:space="preserve"> </w:t>
      </w:r>
      <w:r>
        <w:rPr>
          <w:color w:val="333333"/>
        </w:rPr>
        <w:t>the</w:t>
      </w:r>
      <w:r>
        <w:rPr>
          <w:color w:val="333333"/>
          <w:spacing w:val="-4"/>
        </w:rPr>
        <w:t xml:space="preserve"> </w:t>
      </w:r>
      <w:r>
        <w:rPr>
          <w:color w:val="333333"/>
        </w:rPr>
        <w:t>perceived</w:t>
      </w:r>
      <w:r>
        <w:rPr>
          <w:color w:val="333333"/>
          <w:spacing w:val="-1"/>
        </w:rPr>
        <w:t xml:space="preserve"> </w:t>
      </w:r>
      <w:r>
        <w:rPr>
          <w:color w:val="333333"/>
        </w:rPr>
        <w:t>uncertainties</w:t>
      </w:r>
      <w:r>
        <w:rPr>
          <w:color w:val="333333"/>
          <w:spacing w:val="-4"/>
        </w:rPr>
        <w:t xml:space="preserve"> </w:t>
      </w:r>
      <w:r>
        <w:rPr>
          <w:color w:val="333333"/>
        </w:rPr>
        <w:t>on</w:t>
      </w:r>
      <w:r>
        <w:rPr>
          <w:color w:val="333333"/>
          <w:spacing w:val="-4"/>
        </w:rPr>
        <w:t xml:space="preserve"> </w:t>
      </w:r>
      <w:r>
        <w:rPr>
          <w:color w:val="333333"/>
        </w:rPr>
        <w:t>migrants’</w:t>
      </w:r>
      <w:r>
        <w:rPr>
          <w:color w:val="333333"/>
          <w:spacing w:val="-4"/>
        </w:rPr>
        <w:t xml:space="preserve"> </w:t>
      </w:r>
      <w:r>
        <w:rPr>
          <w:color w:val="333333"/>
        </w:rPr>
        <w:t>sense</w:t>
      </w:r>
      <w:r>
        <w:rPr>
          <w:color w:val="333333"/>
          <w:spacing w:val="-4"/>
        </w:rPr>
        <w:t xml:space="preserve"> </w:t>
      </w:r>
      <w:r>
        <w:rPr>
          <w:color w:val="333333"/>
        </w:rPr>
        <w:t>of</w:t>
      </w:r>
      <w:r>
        <w:rPr>
          <w:color w:val="333333"/>
          <w:spacing w:val="-2"/>
        </w:rPr>
        <w:t xml:space="preserve"> </w:t>
      </w:r>
      <w:r>
        <w:rPr>
          <w:color w:val="333333"/>
        </w:rPr>
        <w:t>belonging</w:t>
      </w:r>
      <w:r>
        <w:rPr>
          <w:color w:val="333333"/>
          <w:spacing w:val="-4"/>
        </w:rPr>
        <w:t xml:space="preserve"> </w:t>
      </w:r>
      <w:r>
        <w:rPr>
          <w:color w:val="333333"/>
        </w:rPr>
        <w:t>and</w:t>
      </w:r>
      <w:r>
        <w:rPr>
          <w:color w:val="333333"/>
          <w:spacing w:val="-4"/>
        </w:rPr>
        <w:t xml:space="preserve"> </w:t>
      </w:r>
      <w:r>
        <w:rPr>
          <w:color w:val="333333"/>
        </w:rPr>
        <w:t>decision-making.</w:t>
      </w:r>
    </w:p>
    <w:p w14:paraId="65A1E93D" w14:textId="77777777" w:rsidR="00F20CDB" w:rsidRDefault="00F20CDB" w:rsidP="00F20CDB">
      <w:pPr>
        <w:pStyle w:val="BodyText"/>
        <w:spacing w:before="9"/>
        <w:rPr>
          <w:sz w:val="17"/>
        </w:rPr>
      </w:pPr>
    </w:p>
    <w:p w14:paraId="0F7DB596" w14:textId="77777777" w:rsidR="00F20CDB" w:rsidRDefault="00F20CDB" w:rsidP="00F20CDB">
      <w:pPr>
        <w:pStyle w:val="Heading2"/>
      </w:pPr>
      <w:r>
        <w:rPr>
          <w:color w:val="333333"/>
        </w:rPr>
        <w:t>Section</w:t>
      </w:r>
      <w:r>
        <w:rPr>
          <w:color w:val="333333"/>
          <w:spacing w:val="-7"/>
        </w:rPr>
        <w:t xml:space="preserve"> </w:t>
      </w:r>
      <w:r>
        <w:rPr>
          <w:color w:val="333333"/>
          <w:spacing w:val="-2"/>
        </w:rPr>
        <w:t>Summary</w:t>
      </w:r>
    </w:p>
    <w:p w14:paraId="64ABE899" w14:textId="77777777" w:rsidR="00F20CDB" w:rsidRDefault="00F20CDB" w:rsidP="00F20CDB">
      <w:pPr>
        <w:pStyle w:val="BodyText"/>
        <w:spacing w:before="1"/>
        <w:rPr>
          <w:b/>
          <w:sz w:val="29"/>
        </w:rPr>
      </w:pPr>
    </w:p>
    <w:p w14:paraId="32071CC2" w14:textId="77777777" w:rsidR="00F20CDB" w:rsidRDefault="00F20CDB" w:rsidP="00F20CDB">
      <w:pPr>
        <w:pStyle w:val="ListParagraph"/>
        <w:numPr>
          <w:ilvl w:val="0"/>
          <w:numId w:val="2"/>
        </w:numPr>
        <w:tabs>
          <w:tab w:val="left" w:pos="900"/>
        </w:tabs>
        <w:spacing w:before="1" w:line="343" w:lineRule="auto"/>
        <w:ind w:right="120"/>
        <w:rPr>
          <w:sz w:val="21"/>
        </w:rPr>
      </w:pPr>
      <w:r>
        <w:rPr>
          <w:color w:val="333333"/>
          <w:sz w:val="21"/>
        </w:rPr>
        <w:t>A key concern of the study was to unlock factors underpinning perceptions of uncertainty and understand</w:t>
      </w:r>
      <w:r>
        <w:rPr>
          <w:color w:val="333333"/>
          <w:spacing w:val="-7"/>
          <w:sz w:val="21"/>
        </w:rPr>
        <w:t xml:space="preserve"> </w:t>
      </w:r>
      <w:r>
        <w:rPr>
          <w:color w:val="333333"/>
          <w:sz w:val="21"/>
        </w:rPr>
        <w:t>how</w:t>
      </w:r>
      <w:r>
        <w:rPr>
          <w:color w:val="333333"/>
          <w:spacing w:val="-7"/>
          <w:sz w:val="21"/>
        </w:rPr>
        <w:t xml:space="preserve"> </w:t>
      </w:r>
      <w:r>
        <w:rPr>
          <w:color w:val="333333"/>
          <w:sz w:val="21"/>
        </w:rPr>
        <w:t>the</w:t>
      </w:r>
      <w:r>
        <w:rPr>
          <w:color w:val="333333"/>
          <w:spacing w:val="-7"/>
          <w:sz w:val="21"/>
        </w:rPr>
        <w:t xml:space="preserve"> </w:t>
      </w:r>
      <w:r>
        <w:rPr>
          <w:color w:val="333333"/>
          <w:sz w:val="21"/>
        </w:rPr>
        <w:t>perceived</w:t>
      </w:r>
      <w:r>
        <w:rPr>
          <w:color w:val="333333"/>
          <w:spacing w:val="-7"/>
          <w:sz w:val="21"/>
        </w:rPr>
        <w:t xml:space="preserve"> </w:t>
      </w:r>
      <w:r>
        <w:rPr>
          <w:color w:val="333333"/>
          <w:sz w:val="21"/>
        </w:rPr>
        <w:t>uncertainties</w:t>
      </w:r>
      <w:r>
        <w:rPr>
          <w:color w:val="333333"/>
          <w:spacing w:val="-6"/>
          <w:sz w:val="21"/>
        </w:rPr>
        <w:t xml:space="preserve"> </w:t>
      </w:r>
      <w:r>
        <w:rPr>
          <w:color w:val="333333"/>
          <w:sz w:val="21"/>
        </w:rPr>
        <w:t>interlink</w:t>
      </w:r>
      <w:r>
        <w:rPr>
          <w:color w:val="333333"/>
          <w:spacing w:val="-7"/>
          <w:sz w:val="21"/>
        </w:rPr>
        <w:t xml:space="preserve"> </w:t>
      </w:r>
      <w:r>
        <w:rPr>
          <w:color w:val="333333"/>
          <w:sz w:val="21"/>
        </w:rPr>
        <w:t>with</w:t>
      </w:r>
      <w:r>
        <w:rPr>
          <w:color w:val="333333"/>
          <w:spacing w:val="-7"/>
          <w:sz w:val="21"/>
        </w:rPr>
        <w:t xml:space="preserve"> </w:t>
      </w:r>
      <w:r>
        <w:rPr>
          <w:color w:val="333333"/>
          <w:sz w:val="21"/>
        </w:rPr>
        <w:t>migrants’</w:t>
      </w:r>
      <w:r>
        <w:rPr>
          <w:color w:val="333333"/>
          <w:spacing w:val="-7"/>
          <w:sz w:val="21"/>
        </w:rPr>
        <w:t xml:space="preserve"> </w:t>
      </w:r>
      <w:r>
        <w:rPr>
          <w:color w:val="333333"/>
          <w:sz w:val="21"/>
        </w:rPr>
        <w:t>sense</w:t>
      </w:r>
      <w:r>
        <w:rPr>
          <w:color w:val="333333"/>
          <w:spacing w:val="-7"/>
          <w:sz w:val="21"/>
        </w:rPr>
        <w:t xml:space="preserve"> </w:t>
      </w:r>
      <w:r>
        <w:rPr>
          <w:color w:val="333333"/>
          <w:sz w:val="21"/>
        </w:rPr>
        <w:t>of</w:t>
      </w:r>
      <w:r>
        <w:rPr>
          <w:color w:val="333333"/>
          <w:spacing w:val="-7"/>
          <w:sz w:val="21"/>
        </w:rPr>
        <w:t xml:space="preserve"> </w:t>
      </w:r>
      <w:r>
        <w:rPr>
          <w:color w:val="333333"/>
          <w:sz w:val="21"/>
        </w:rPr>
        <w:t>belonging</w:t>
      </w:r>
      <w:r>
        <w:rPr>
          <w:color w:val="333333"/>
          <w:spacing w:val="-7"/>
          <w:sz w:val="21"/>
        </w:rPr>
        <w:t xml:space="preserve"> </w:t>
      </w:r>
      <w:r>
        <w:rPr>
          <w:color w:val="333333"/>
          <w:sz w:val="21"/>
        </w:rPr>
        <w:t>and</w:t>
      </w:r>
      <w:r>
        <w:rPr>
          <w:color w:val="333333"/>
          <w:spacing w:val="-7"/>
          <w:sz w:val="21"/>
        </w:rPr>
        <w:t xml:space="preserve"> </w:t>
      </w:r>
      <w:r>
        <w:rPr>
          <w:color w:val="333333"/>
          <w:sz w:val="21"/>
        </w:rPr>
        <w:t xml:space="preserve">decision- </w:t>
      </w:r>
      <w:r>
        <w:rPr>
          <w:color w:val="333333"/>
          <w:spacing w:val="-2"/>
          <w:sz w:val="21"/>
        </w:rPr>
        <w:t>making.</w:t>
      </w:r>
    </w:p>
    <w:p w14:paraId="55E71CE3" w14:textId="77777777" w:rsidR="00F20CDB" w:rsidRDefault="00F20CDB" w:rsidP="00F20CDB">
      <w:pPr>
        <w:pStyle w:val="ListParagraph"/>
        <w:numPr>
          <w:ilvl w:val="0"/>
          <w:numId w:val="2"/>
        </w:numPr>
        <w:tabs>
          <w:tab w:val="left" w:pos="900"/>
        </w:tabs>
        <w:spacing w:line="343" w:lineRule="auto"/>
        <w:ind w:right="119"/>
        <w:rPr>
          <w:sz w:val="21"/>
        </w:rPr>
      </w:pPr>
      <w:r>
        <w:rPr>
          <w:color w:val="333333"/>
          <w:sz w:val="21"/>
        </w:rPr>
        <w:t>This study is based on the qualitative research method, comprising semi-structured interviews, enabling</w:t>
      </w:r>
      <w:r>
        <w:rPr>
          <w:color w:val="333333"/>
          <w:spacing w:val="-3"/>
          <w:sz w:val="21"/>
        </w:rPr>
        <w:t xml:space="preserve"> </w:t>
      </w:r>
      <w:r>
        <w:rPr>
          <w:color w:val="333333"/>
          <w:sz w:val="21"/>
        </w:rPr>
        <w:t>the</w:t>
      </w:r>
      <w:r>
        <w:rPr>
          <w:color w:val="333333"/>
          <w:spacing w:val="-3"/>
          <w:sz w:val="21"/>
        </w:rPr>
        <w:t xml:space="preserve"> </w:t>
      </w:r>
      <w:r>
        <w:rPr>
          <w:color w:val="333333"/>
          <w:sz w:val="21"/>
        </w:rPr>
        <w:t>capture</w:t>
      </w:r>
      <w:r>
        <w:rPr>
          <w:color w:val="333333"/>
          <w:spacing w:val="-3"/>
          <w:sz w:val="21"/>
        </w:rPr>
        <w:t xml:space="preserve"> </w:t>
      </w:r>
      <w:r>
        <w:rPr>
          <w:color w:val="333333"/>
          <w:sz w:val="21"/>
        </w:rPr>
        <w:t>of</w:t>
      </w:r>
      <w:r>
        <w:rPr>
          <w:color w:val="333333"/>
          <w:spacing w:val="-3"/>
          <w:sz w:val="21"/>
        </w:rPr>
        <w:t xml:space="preserve"> </w:t>
      </w:r>
      <w:r>
        <w:rPr>
          <w:color w:val="333333"/>
          <w:sz w:val="21"/>
        </w:rPr>
        <w:t>subjective</w:t>
      </w:r>
      <w:r>
        <w:rPr>
          <w:color w:val="333333"/>
          <w:spacing w:val="-3"/>
          <w:sz w:val="21"/>
        </w:rPr>
        <w:t xml:space="preserve"> </w:t>
      </w:r>
      <w:r>
        <w:rPr>
          <w:color w:val="333333"/>
          <w:sz w:val="21"/>
        </w:rPr>
        <w:t>experiences</w:t>
      </w:r>
      <w:r>
        <w:rPr>
          <w:color w:val="333333"/>
          <w:spacing w:val="-3"/>
          <w:sz w:val="21"/>
        </w:rPr>
        <w:t xml:space="preserve"> </w:t>
      </w:r>
      <w:r>
        <w:rPr>
          <w:color w:val="333333"/>
          <w:sz w:val="21"/>
        </w:rPr>
        <w:t>and</w:t>
      </w:r>
      <w:r>
        <w:rPr>
          <w:color w:val="333333"/>
          <w:spacing w:val="-3"/>
          <w:sz w:val="21"/>
        </w:rPr>
        <w:t xml:space="preserve"> </w:t>
      </w:r>
      <w:r>
        <w:rPr>
          <w:color w:val="333333"/>
          <w:sz w:val="21"/>
        </w:rPr>
        <w:t>emotions</w:t>
      </w:r>
      <w:r>
        <w:rPr>
          <w:color w:val="333333"/>
          <w:spacing w:val="-3"/>
          <w:sz w:val="21"/>
        </w:rPr>
        <w:t xml:space="preserve"> </w:t>
      </w:r>
      <w:r>
        <w:rPr>
          <w:color w:val="333333"/>
          <w:sz w:val="21"/>
        </w:rPr>
        <w:t>regarding</w:t>
      </w:r>
      <w:r>
        <w:rPr>
          <w:color w:val="333333"/>
          <w:spacing w:val="-3"/>
          <w:sz w:val="21"/>
        </w:rPr>
        <w:t xml:space="preserve"> </w:t>
      </w:r>
      <w:r>
        <w:rPr>
          <w:color w:val="333333"/>
          <w:sz w:val="21"/>
        </w:rPr>
        <w:t>perceptions</w:t>
      </w:r>
      <w:r>
        <w:rPr>
          <w:color w:val="333333"/>
          <w:spacing w:val="-3"/>
          <w:sz w:val="21"/>
        </w:rPr>
        <w:t xml:space="preserve"> </w:t>
      </w:r>
      <w:r>
        <w:rPr>
          <w:color w:val="333333"/>
          <w:sz w:val="21"/>
        </w:rPr>
        <w:t>of</w:t>
      </w:r>
      <w:r>
        <w:rPr>
          <w:color w:val="333333"/>
          <w:spacing w:val="-3"/>
          <w:sz w:val="21"/>
        </w:rPr>
        <w:t xml:space="preserve"> </w:t>
      </w:r>
      <w:r>
        <w:rPr>
          <w:color w:val="333333"/>
          <w:sz w:val="21"/>
        </w:rPr>
        <w:t>uncertainties, sense of belonging, and migration decision-making.</w:t>
      </w:r>
    </w:p>
    <w:p w14:paraId="1E4C0536" w14:textId="77777777" w:rsidR="00F20CDB" w:rsidRDefault="00F20CDB" w:rsidP="00F20CDB">
      <w:pPr>
        <w:pStyle w:val="ListParagraph"/>
        <w:numPr>
          <w:ilvl w:val="0"/>
          <w:numId w:val="2"/>
        </w:numPr>
        <w:tabs>
          <w:tab w:val="left" w:pos="900"/>
        </w:tabs>
        <w:rPr>
          <w:sz w:val="21"/>
        </w:rPr>
      </w:pPr>
      <w:r>
        <w:rPr>
          <w:color w:val="333333"/>
          <w:sz w:val="21"/>
        </w:rPr>
        <w:t>Grounded</w:t>
      </w:r>
      <w:r>
        <w:rPr>
          <w:color w:val="333333"/>
          <w:spacing w:val="-7"/>
          <w:sz w:val="21"/>
        </w:rPr>
        <w:t xml:space="preserve"> </w:t>
      </w:r>
      <w:r>
        <w:rPr>
          <w:color w:val="333333"/>
          <w:sz w:val="21"/>
        </w:rPr>
        <w:t>theory</w:t>
      </w:r>
      <w:r>
        <w:rPr>
          <w:color w:val="333333"/>
          <w:spacing w:val="-4"/>
          <w:sz w:val="21"/>
        </w:rPr>
        <w:t xml:space="preserve"> </w:t>
      </w:r>
      <w:r>
        <w:rPr>
          <w:color w:val="333333"/>
          <w:sz w:val="21"/>
        </w:rPr>
        <w:t>is</w:t>
      </w:r>
      <w:r>
        <w:rPr>
          <w:color w:val="333333"/>
          <w:spacing w:val="-4"/>
          <w:sz w:val="21"/>
        </w:rPr>
        <w:t xml:space="preserve"> </w:t>
      </w:r>
      <w:r>
        <w:rPr>
          <w:color w:val="333333"/>
          <w:sz w:val="21"/>
        </w:rPr>
        <w:t>well</w:t>
      </w:r>
      <w:r>
        <w:rPr>
          <w:color w:val="333333"/>
          <w:spacing w:val="-4"/>
          <w:sz w:val="21"/>
        </w:rPr>
        <w:t xml:space="preserve"> </w:t>
      </w:r>
      <w:r>
        <w:rPr>
          <w:color w:val="333333"/>
          <w:sz w:val="21"/>
        </w:rPr>
        <w:t>suited</w:t>
      </w:r>
      <w:r>
        <w:rPr>
          <w:color w:val="333333"/>
          <w:spacing w:val="-5"/>
          <w:sz w:val="21"/>
        </w:rPr>
        <w:t xml:space="preserve"> </w:t>
      </w:r>
      <w:r>
        <w:rPr>
          <w:color w:val="333333"/>
          <w:sz w:val="21"/>
        </w:rPr>
        <w:t>as</w:t>
      </w:r>
      <w:r>
        <w:rPr>
          <w:color w:val="333333"/>
          <w:spacing w:val="-4"/>
          <w:sz w:val="21"/>
        </w:rPr>
        <w:t xml:space="preserve"> </w:t>
      </w:r>
      <w:r>
        <w:rPr>
          <w:color w:val="333333"/>
          <w:sz w:val="21"/>
        </w:rPr>
        <w:t>the</w:t>
      </w:r>
      <w:r>
        <w:rPr>
          <w:color w:val="333333"/>
          <w:spacing w:val="-4"/>
          <w:sz w:val="21"/>
        </w:rPr>
        <w:t xml:space="preserve"> </w:t>
      </w:r>
      <w:r>
        <w:rPr>
          <w:color w:val="333333"/>
          <w:sz w:val="21"/>
        </w:rPr>
        <w:t>method</w:t>
      </w:r>
      <w:r>
        <w:rPr>
          <w:color w:val="333333"/>
          <w:spacing w:val="-4"/>
          <w:sz w:val="21"/>
        </w:rPr>
        <w:t xml:space="preserve"> </w:t>
      </w:r>
      <w:r>
        <w:rPr>
          <w:color w:val="333333"/>
          <w:sz w:val="21"/>
        </w:rPr>
        <w:t>of</w:t>
      </w:r>
      <w:r>
        <w:rPr>
          <w:color w:val="333333"/>
          <w:spacing w:val="-5"/>
          <w:sz w:val="21"/>
        </w:rPr>
        <w:t xml:space="preserve"> </w:t>
      </w:r>
      <w:r>
        <w:rPr>
          <w:color w:val="333333"/>
          <w:sz w:val="21"/>
        </w:rPr>
        <w:t>analysis</w:t>
      </w:r>
      <w:r>
        <w:rPr>
          <w:color w:val="333333"/>
          <w:spacing w:val="-4"/>
          <w:sz w:val="21"/>
        </w:rPr>
        <w:t xml:space="preserve"> </w:t>
      </w:r>
      <w:r>
        <w:rPr>
          <w:color w:val="333333"/>
          <w:sz w:val="21"/>
        </w:rPr>
        <w:t>given</w:t>
      </w:r>
      <w:r>
        <w:rPr>
          <w:color w:val="333333"/>
          <w:spacing w:val="-4"/>
          <w:sz w:val="21"/>
        </w:rPr>
        <w:t xml:space="preserve"> </w:t>
      </w:r>
      <w:r>
        <w:rPr>
          <w:color w:val="333333"/>
          <w:sz w:val="21"/>
        </w:rPr>
        <w:t>the</w:t>
      </w:r>
      <w:r>
        <w:rPr>
          <w:color w:val="333333"/>
          <w:spacing w:val="-4"/>
          <w:sz w:val="21"/>
        </w:rPr>
        <w:t xml:space="preserve"> </w:t>
      </w:r>
      <w:r>
        <w:rPr>
          <w:color w:val="333333"/>
          <w:sz w:val="21"/>
        </w:rPr>
        <w:t>lack</w:t>
      </w:r>
      <w:r>
        <w:rPr>
          <w:color w:val="333333"/>
          <w:spacing w:val="-5"/>
          <w:sz w:val="21"/>
        </w:rPr>
        <w:t xml:space="preserve"> </w:t>
      </w:r>
      <w:r>
        <w:rPr>
          <w:color w:val="333333"/>
          <w:sz w:val="21"/>
        </w:rPr>
        <w:t>of</w:t>
      </w:r>
      <w:r>
        <w:rPr>
          <w:color w:val="333333"/>
          <w:spacing w:val="-4"/>
          <w:sz w:val="21"/>
        </w:rPr>
        <w:t xml:space="preserve"> </w:t>
      </w:r>
      <w:r>
        <w:rPr>
          <w:color w:val="333333"/>
          <w:sz w:val="21"/>
        </w:rPr>
        <w:t>published</w:t>
      </w:r>
      <w:r>
        <w:rPr>
          <w:color w:val="333333"/>
          <w:spacing w:val="-4"/>
          <w:sz w:val="21"/>
        </w:rPr>
        <w:t xml:space="preserve"> </w:t>
      </w:r>
      <w:r>
        <w:rPr>
          <w:color w:val="333333"/>
          <w:sz w:val="21"/>
        </w:rPr>
        <w:t>evidence</w:t>
      </w:r>
      <w:r>
        <w:rPr>
          <w:color w:val="333333"/>
          <w:spacing w:val="-4"/>
          <w:sz w:val="21"/>
        </w:rPr>
        <w:t xml:space="preserve"> </w:t>
      </w:r>
      <w:r>
        <w:rPr>
          <w:color w:val="333333"/>
          <w:spacing w:val="-2"/>
          <w:sz w:val="21"/>
        </w:rPr>
        <w:t>about</w:t>
      </w:r>
    </w:p>
    <w:p w14:paraId="6570ACCD" w14:textId="77777777" w:rsidR="00F20CDB" w:rsidRDefault="00F20CDB" w:rsidP="00F20CDB">
      <w:pPr>
        <w:jc w:val="both"/>
        <w:rPr>
          <w:sz w:val="21"/>
        </w:rPr>
        <w:sectPr w:rsidR="00F20CDB">
          <w:pgSz w:w="12240" w:h="15840"/>
          <w:pgMar w:top="1040" w:right="960" w:bottom="1000" w:left="980" w:header="347" w:footer="803" w:gutter="0"/>
          <w:cols w:space="720"/>
        </w:sectPr>
      </w:pPr>
    </w:p>
    <w:p w14:paraId="2EA2198D" w14:textId="77777777" w:rsidR="00F20CDB" w:rsidRDefault="00F20CDB" w:rsidP="00F20CDB">
      <w:pPr>
        <w:pStyle w:val="BodyText"/>
        <w:spacing w:before="87"/>
        <w:ind w:left="900"/>
      </w:pPr>
      <w:r>
        <w:rPr>
          <w:color w:val="333333"/>
        </w:rPr>
        <w:lastRenderedPageBreak/>
        <w:t>Brexit</w:t>
      </w:r>
      <w:r>
        <w:rPr>
          <w:color w:val="333333"/>
          <w:spacing w:val="-6"/>
        </w:rPr>
        <w:t xml:space="preserve"> </w:t>
      </w:r>
      <w:r>
        <w:rPr>
          <w:color w:val="333333"/>
        </w:rPr>
        <w:t>and</w:t>
      </w:r>
      <w:r>
        <w:rPr>
          <w:color w:val="333333"/>
          <w:spacing w:val="-6"/>
        </w:rPr>
        <w:t xml:space="preserve"> </w:t>
      </w:r>
      <w:r>
        <w:rPr>
          <w:color w:val="333333"/>
        </w:rPr>
        <w:t>COVID-19</w:t>
      </w:r>
      <w:r>
        <w:rPr>
          <w:color w:val="333333"/>
          <w:spacing w:val="-5"/>
        </w:rPr>
        <w:t xml:space="preserve"> </w:t>
      </w:r>
      <w:r>
        <w:rPr>
          <w:color w:val="333333"/>
          <w:spacing w:val="-2"/>
        </w:rPr>
        <w:t>uncertainties.</w:t>
      </w:r>
    </w:p>
    <w:p w14:paraId="1BBB1157" w14:textId="77777777" w:rsidR="00F20CDB" w:rsidRDefault="00F20CDB" w:rsidP="00F20CDB">
      <w:pPr>
        <w:pStyle w:val="BodyText"/>
        <w:spacing w:before="5"/>
        <w:rPr>
          <w:sz w:val="30"/>
        </w:rPr>
      </w:pPr>
    </w:p>
    <w:p w14:paraId="7294E548" w14:textId="77777777" w:rsidR="00F20CDB" w:rsidRDefault="00F20CDB" w:rsidP="00F20CDB">
      <w:pPr>
        <w:pStyle w:val="Heading1"/>
        <w:jc w:val="both"/>
      </w:pPr>
      <w:bookmarkStart w:id="2" w:name="Research_Design"/>
      <w:bookmarkEnd w:id="2"/>
      <w:r>
        <w:rPr>
          <w:color w:val="333333"/>
        </w:rPr>
        <w:t>Research</w:t>
      </w:r>
      <w:r>
        <w:rPr>
          <w:color w:val="333333"/>
          <w:spacing w:val="-8"/>
        </w:rPr>
        <w:t xml:space="preserve"> </w:t>
      </w:r>
      <w:r>
        <w:rPr>
          <w:color w:val="333333"/>
          <w:spacing w:val="-2"/>
        </w:rPr>
        <w:t>Design</w:t>
      </w:r>
    </w:p>
    <w:p w14:paraId="552D0194" w14:textId="77777777" w:rsidR="00F20CDB" w:rsidRDefault="00F20CDB" w:rsidP="00F20CDB">
      <w:pPr>
        <w:pStyle w:val="BodyText"/>
        <w:spacing w:before="11"/>
        <w:rPr>
          <w:b/>
          <w:sz w:val="29"/>
        </w:rPr>
      </w:pPr>
    </w:p>
    <w:p w14:paraId="3AA25F83" w14:textId="77777777" w:rsidR="00F20CDB" w:rsidRDefault="00F20CDB" w:rsidP="00F20CDB">
      <w:pPr>
        <w:pStyle w:val="BodyText"/>
        <w:spacing w:line="343" w:lineRule="auto"/>
        <w:ind w:left="100" w:right="118"/>
        <w:jc w:val="both"/>
      </w:pPr>
      <w:r>
        <w:rPr>
          <w:color w:val="333333"/>
        </w:rPr>
        <w:t>This case study focuses on a research project incorporating interviews with 43 participants of Czech nationality living in the UK predominantly in two urban and one semi-rural area. There were three key areas that I explored and formally incorporated within the research design. First, I focused on the socioeconomic and demographic backgrounds of the participants. Following this, I collected qualitative data using semi- structured interviews about perceived uncertainties, sense of belonging, identity, and migration decision- making.</w:t>
      </w:r>
      <w:r>
        <w:rPr>
          <w:color w:val="333333"/>
          <w:spacing w:val="-3"/>
        </w:rPr>
        <w:t xml:space="preserve"> </w:t>
      </w:r>
      <w:r>
        <w:rPr>
          <w:color w:val="333333"/>
        </w:rPr>
        <w:t>Finally,</w:t>
      </w:r>
      <w:r>
        <w:rPr>
          <w:color w:val="333333"/>
          <w:spacing w:val="-3"/>
        </w:rPr>
        <w:t xml:space="preserve"> </w:t>
      </w:r>
      <w:r>
        <w:rPr>
          <w:color w:val="333333"/>
        </w:rPr>
        <w:t>I</w:t>
      </w:r>
      <w:r>
        <w:rPr>
          <w:color w:val="333333"/>
          <w:spacing w:val="-3"/>
        </w:rPr>
        <w:t xml:space="preserve"> </w:t>
      </w:r>
      <w:r>
        <w:rPr>
          <w:color w:val="333333"/>
        </w:rPr>
        <w:t>analyzed</w:t>
      </w:r>
      <w:r>
        <w:rPr>
          <w:color w:val="333333"/>
          <w:spacing w:val="-3"/>
        </w:rPr>
        <w:t xml:space="preserve"> </w:t>
      </w:r>
      <w:r>
        <w:rPr>
          <w:color w:val="333333"/>
        </w:rPr>
        <w:t>socioeconomic</w:t>
      </w:r>
      <w:r>
        <w:rPr>
          <w:color w:val="333333"/>
          <w:spacing w:val="-3"/>
        </w:rPr>
        <w:t xml:space="preserve"> </w:t>
      </w:r>
      <w:r>
        <w:rPr>
          <w:color w:val="333333"/>
        </w:rPr>
        <w:t>and</w:t>
      </w:r>
      <w:r>
        <w:rPr>
          <w:color w:val="333333"/>
          <w:spacing w:val="-3"/>
        </w:rPr>
        <w:t xml:space="preserve"> </w:t>
      </w:r>
      <w:r>
        <w:rPr>
          <w:color w:val="333333"/>
        </w:rPr>
        <w:t>demographic</w:t>
      </w:r>
      <w:r>
        <w:rPr>
          <w:color w:val="333333"/>
          <w:spacing w:val="-3"/>
        </w:rPr>
        <w:t xml:space="preserve"> </w:t>
      </w:r>
      <w:r>
        <w:rPr>
          <w:color w:val="333333"/>
        </w:rPr>
        <w:t>data</w:t>
      </w:r>
      <w:r>
        <w:rPr>
          <w:color w:val="333333"/>
          <w:spacing w:val="-3"/>
        </w:rPr>
        <w:t xml:space="preserve"> </w:t>
      </w:r>
      <w:r>
        <w:rPr>
          <w:color w:val="333333"/>
        </w:rPr>
        <w:t>associated</w:t>
      </w:r>
      <w:r>
        <w:rPr>
          <w:color w:val="333333"/>
          <w:spacing w:val="-3"/>
        </w:rPr>
        <w:t xml:space="preserve"> </w:t>
      </w:r>
      <w:r>
        <w:rPr>
          <w:color w:val="333333"/>
        </w:rPr>
        <w:t>with</w:t>
      </w:r>
      <w:r>
        <w:rPr>
          <w:color w:val="333333"/>
          <w:spacing w:val="-3"/>
        </w:rPr>
        <w:t xml:space="preserve"> </w:t>
      </w:r>
      <w:r>
        <w:rPr>
          <w:color w:val="333333"/>
        </w:rPr>
        <w:t>each</w:t>
      </w:r>
      <w:r>
        <w:rPr>
          <w:color w:val="333333"/>
          <w:spacing w:val="-3"/>
        </w:rPr>
        <w:t xml:space="preserve"> </w:t>
      </w:r>
      <w:r>
        <w:rPr>
          <w:color w:val="333333"/>
        </w:rPr>
        <w:t>urban</w:t>
      </w:r>
      <w:r>
        <w:rPr>
          <w:color w:val="333333"/>
          <w:spacing w:val="-3"/>
        </w:rPr>
        <w:t xml:space="preserve"> </w:t>
      </w:r>
      <w:r>
        <w:rPr>
          <w:color w:val="333333"/>
        </w:rPr>
        <w:t>and</w:t>
      </w:r>
      <w:r>
        <w:rPr>
          <w:color w:val="333333"/>
          <w:spacing w:val="-3"/>
        </w:rPr>
        <w:t xml:space="preserve"> </w:t>
      </w:r>
      <w:r>
        <w:rPr>
          <w:color w:val="333333"/>
        </w:rPr>
        <w:t>semi-rural locality</w:t>
      </w:r>
      <w:r>
        <w:rPr>
          <w:color w:val="333333"/>
          <w:spacing w:val="26"/>
        </w:rPr>
        <w:t xml:space="preserve"> </w:t>
      </w:r>
      <w:r>
        <w:rPr>
          <w:color w:val="333333"/>
        </w:rPr>
        <w:t>to</w:t>
      </w:r>
      <w:r>
        <w:rPr>
          <w:color w:val="333333"/>
          <w:spacing w:val="26"/>
        </w:rPr>
        <w:t xml:space="preserve"> </w:t>
      </w:r>
      <w:r>
        <w:rPr>
          <w:color w:val="333333"/>
        </w:rPr>
        <w:t>unlock</w:t>
      </w:r>
      <w:r>
        <w:rPr>
          <w:color w:val="333333"/>
          <w:spacing w:val="25"/>
        </w:rPr>
        <w:t xml:space="preserve"> </w:t>
      </w:r>
      <w:r>
        <w:rPr>
          <w:color w:val="333333"/>
        </w:rPr>
        <w:t>potential</w:t>
      </w:r>
      <w:r>
        <w:rPr>
          <w:color w:val="333333"/>
          <w:spacing w:val="26"/>
        </w:rPr>
        <w:t xml:space="preserve"> </w:t>
      </w:r>
      <w:r>
        <w:rPr>
          <w:color w:val="333333"/>
        </w:rPr>
        <w:t>interlinks</w:t>
      </w:r>
      <w:r>
        <w:rPr>
          <w:color w:val="333333"/>
          <w:spacing w:val="26"/>
        </w:rPr>
        <w:t xml:space="preserve"> </w:t>
      </w:r>
      <w:r>
        <w:rPr>
          <w:color w:val="333333"/>
        </w:rPr>
        <w:t>between</w:t>
      </w:r>
      <w:r>
        <w:rPr>
          <w:color w:val="333333"/>
          <w:spacing w:val="26"/>
        </w:rPr>
        <w:t xml:space="preserve"> </w:t>
      </w:r>
      <w:r>
        <w:rPr>
          <w:color w:val="333333"/>
        </w:rPr>
        <w:t>uncertainty</w:t>
      </w:r>
      <w:r>
        <w:rPr>
          <w:color w:val="333333"/>
          <w:spacing w:val="26"/>
        </w:rPr>
        <w:t xml:space="preserve"> </w:t>
      </w:r>
      <w:r>
        <w:rPr>
          <w:color w:val="333333"/>
        </w:rPr>
        <w:t>and</w:t>
      </w:r>
      <w:r>
        <w:rPr>
          <w:color w:val="333333"/>
          <w:spacing w:val="25"/>
        </w:rPr>
        <w:t xml:space="preserve"> </w:t>
      </w:r>
      <w:r>
        <w:rPr>
          <w:color w:val="333333"/>
        </w:rPr>
        <w:t>locality.</w:t>
      </w:r>
      <w:r>
        <w:rPr>
          <w:color w:val="333333"/>
          <w:spacing w:val="26"/>
        </w:rPr>
        <w:t xml:space="preserve"> </w:t>
      </w:r>
      <w:r>
        <w:rPr>
          <w:color w:val="333333"/>
        </w:rPr>
        <w:t>The</w:t>
      </w:r>
      <w:r>
        <w:rPr>
          <w:color w:val="333333"/>
          <w:spacing w:val="26"/>
        </w:rPr>
        <w:t xml:space="preserve"> </w:t>
      </w:r>
      <w:r>
        <w:rPr>
          <w:color w:val="333333"/>
        </w:rPr>
        <w:t>first</w:t>
      </w:r>
      <w:r>
        <w:rPr>
          <w:color w:val="333333"/>
          <w:spacing w:val="25"/>
        </w:rPr>
        <w:t xml:space="preserve"> </w:t>
      </w:r>
      <w:r>
        <w:rPr>
          <w:color w:val="333333"/>
        </w:rPr>
        <w:t>enquiry</w:t>
      </w:r>
      <w:r>
        <w:rPr>
          <w:color w:val="333333"/>
          <w:spacing w:val="26"/>
        </w:rPr>
        <w:t xml:space="preserve"> </w:t>
      </w:r>
      <w:r>
        <w:rPr>
          <w:color w:val="333333"/>
        </w:rPr>
        <w:t>was</w:t>
      </w:r>
      <w:r>
        <w:rPr>
          <w:color w:val="333333"/>
          <w:spacing w:val="25"/>
        </w:rPr>
        <w:t xml:space="preserve"> </w:t>
      </w:r>
      <w:r>
        <w:rPr>
          <w:color w:val="333333"/>
        </w:rPr>
        <w:t>well</w:t>
      </w:r>
      <w:r>
        <w:rPr>
          <w:color w:val="333333"/>
          <w:spacing w:val="25"/>
        </w:rPr>
        <w:t xml:space="preserve"> </w:t>
      </w:r>
      <w:r>
        <w:rPr>
          <w:color w:val="333333"/>
        </w:rPr>
        <w:t>suited</w:t>
      </w:r>
      <w:r>
        <w:rPr>
          <w:color w:val="333333"/>
          <w:spacing w:val="26"/>
        </w:rPr>
        <w:t xml:space="preserve"> </w:t>
      </w:r>
      <w:r>
        <w:rPr>
          <w:color w:val="333333"/>
        </w:rPr>
        <w:t>to a survey which provided information about the sample. The second enquiry incorporated traditional semi- structured interview, and the socioeconomic and demographic characteristics of localities were obtained through a review of published secondary data.</w:t>
      </w:r>
    </w:p>
    <w:p w14:paraId="0236E8C7" w14:textId="77777777" w:rsidR="00F20CDB" w:rsidRDefault="00F20CDB" w:rsidP="00F20CDB">
      <w:pPr>
        <w:pStyle w:val="BodyText"/>
        <w:spacing w:before="1"/>
        <w:rPr>
          <w:sz w:val="18"/>
        </w:rPr>
      </w:pPr>
    </w:p>
    <w:p w14:paraId="0F8CD903" w14:textId="77777777" w:rsidR="00F20CDB" w:rsidRDefault="00F20CDB" w:rsidP="00F20CDB">
      <w:pPr>
        <w:pStyle w:val="BodyText"/>
        <w:spacing w:line="343" w:lineRule="auto"/>
        <w:ind w:left="100" w:right="118"/>
        <w:jc w:val="both"/>
      </w:pPr>
      <w:r>
        <w:rPr>
          <w:color w:val="333333"/>
        </w:rPr>
        <w:t>The</w:t>
      </w:r>
      <w:r>
        <w:rPr>
          <w:color w:val="333333"/>
          <w:spacing w:val="39"/>
        </w:rPr>
        <w:t xml:space="preserve"> </w:t>
      </w:r>
      <w:r>
        <w:rPr>
          <w:color w:val="333333"/>
        </w:rPr>
        <w:t>philosophical</w:t>
      </w:r>
      <w:r>
        <w:rPr>
          <w:color w:val="333333"/>
          <w:spacing w:val="39"/>
        </w:rPr>
        <w:t xml:space="preserve"> </w:t>
      </w:r>
      <w:r>
        <w:rPr>
          <w:color w:val="333333"/>
        </w:rPr>
        <w:t>stance</w:t>
      </w:r>
      <w:r>
        <w:rPr>
          <w:color w:val="333333"/>
          <w:spacing w:val="39"/>
        </w:rPr>
        <w:t xml:space="preserve"> </w:t>
      </w:r>
      <w:r>
        <w:rPr>
          <w:color w:val="333333"/>
        </w:rPr>
        <w:t>taken</w:t>
      </w:r>
      <w:r>
        <w:rPr>
          <w:color w:val="333333"/>
          <w:spacing w:val="39"/>
        </w:rPr>
        <w:t xml:space="preserve"> </w:t>
      </w:r>
      <w:r>
        <w:rPr>
          <w:color w:val="333333"/>
        </w:rPr>
        <w:t>in</w:t>
      </w:r>
      <w:r>
        <w:rPr>
          <w:color w:val="333333"/>
          <w:spacing w:val="39"/>
        </w:rPr>
        <w:t xml:space="preserve"> </w:t>
      </w:r>
      <w:r>
        <w:rPr>
          <w:color w:val="333333"/>
        </w:rPr>
        <w:t>this</w:t>
      </w:r>
      <w:r>
        <w:rPr>
          <w:color w:val="333333"/>
          <w:spacing w:val="39"/>
        </w:rPr>
        <w:t xml:space="preserve"> </w:t>
      </w:r>
      <w:r>
        <w:rPr>
          <w:color w:val="333333"/>
        </w:rPr>
        <w:t>research</w:t>
      </w:r>
      <w:r>
        <w:rPr>
          <w:color w:val="333333"/>
          <w:spacing w:val="39"/>
        </w:rPr>
        <w:t xml:space="preserve"> </w:t>
      </w:r>
      <w:r>
        <w:rPr>
          <w:color w:val="333333"/>
        </w:rPr>
        <w:t>is</w:t>
      </w:r>
      <w:r>
        <w:rPr>
          <w:color w:val="333333"/>
          <w:spacing w:val="39"/>
        </w:rPr>
        <w:t xml:space="preserve"> </w:t>
      </w:r>
      <w:r>
        <w:rPr>
          <w:color w:val="333333"/>
        </w:rPr>
        <w:t>interpretivist.</w:t>
      </w:r>
      <w:r>
        <w:rPr>
          <w:color w:val="333333"/>
          <w:spacing w:val="40"/>
        </w:rPr>
        <w:t xml:space="preserve"> </w:t>
      </w:r>
      <w:r>
        <w:rPr>
          <w:color w:val="333333"/>
        </w:rPr>
        <w:t>The</w:t>
      </w:r>
      <w:r>
        <w:rPr>
          <w:color w:val="333333"/>
          <w:spacing w:val="39"/>
        </w:rPr>
        <w:t xml:space="preserve"> </w:t>
      </w:r>
      <w:r>
        <w:rPr>
          <w:color w:val="333333"/>
        </w:rPr>
        <w:t>qualitative</w:t>
      </w:r>
      <w:r>
        <w:rPr>
          <w:color w:val="333333"/>
          <w:spacing w:val="40"/>
        </w:rPr>
        <w:t xml:space="preserve"> </w:t>
      </w:r>
      <w:r>
        <w:rPr>
          <w:color w:val="333333"/>
        </w:rPr>
        <w:t>method</w:t>
      </w:r>
      <w:r>
        <w:rPr>
          <w:color w:val="333333"/>
          <w:spacing w:val="39"/>
        </w:rPr>
        <w:t xml:space="preserve"> </w:t>
      </w:r>
      <w:r>
        <w:rPr>
          <w:color w:val="333333"/>
        </w:rPr>
        <w:t>deployed</w:t>
      </w:r>
      <w:r>
        <w:rPr>
          <w:color w:val="333333"/>
          <w:spacing w:val="39"/>
        </w:rPr>
        <w:t xml:space="preserve"> </w:t>
      </w:r>
      <w:r>
        <w:rPr>
          <w:color w:val="333333"/>
        </w:rPr>
        <w:t>in</w:t>
      </w:r>
      <w:r>
        <w:rPr>
          <w:color w:val="333333"/>
          <w:spacing w:val="39"/>
        </w:rPr>
        <w:t xml:space="preserve"> </w:t>
      </w:r>
      <w:r>
        <w:rPr>
          <w:color w:val="333333"/>
        </w:rPr>
        <w:t>the case</w:t>
      </w:r>
      <w:r>
        <w:rPr>
          <w:color w:val="333333"/>
          <w:spacing w:val="23"/>
        </w:rPr>
        <w:t xml:space="preserve"> </w:t>
      </w:r>
      <w:r>
        <w:rPr>
          <w:color w:val="333333"/>
        </w:rPr>
        <w:t>study</w:t>
      </w:r>
      <w:r>
        <w:rPr>
          <w:color w:val="333333"/>
          <w:spacing w:val="23"/>
        </w:rPr>
        <w:t xml:space="preserve"> </w:t>
      </w:r>
      <w:r>
        <w:rPr>
          <w:color w:val="333333"/>
        </w:rPr>
        <w:t>is</w:t>
      </w:r>
      <w:r>
        <w:rPr>
          <w:color w:val="333333"/>
          <w:spacing w:val="23"/>
        </w:rPr>
        <w:t xml:space="preserve"> </w:t>
      </w:r>
      <w:r>
        <w:rPr>
          <w:color w:val="333333"/>
        </w:rPr>
        <w:t>an</w:t>
      </w:r>
      <w:r>
        <w:rPr>
          <w:color w:val="333333"/>
          <w:spacing w:val="23"/>
        </w:rPr>
        <w:t xml:space="preserve"> </w:t>
      </w:r>
      <w:r>
        <w:rPr>
          <w:color w:val="333333"/>
        </w:rPr>
        <w:t>inductive-based</w:t>
      </w:r>
      <w:r>
        <w:rPr>
          <w:color w:val="333333"/>
          <w:spacing w:val="23"/>
        </w:rPr>
        <w:t xml:space="preserve"> </w:t>
      </w:r>
      <w:r>
        <w:rPr>
          <w:color w:val="333333"/>
        </w:rPr>
        <w:t>method—a</w:t>
      </w:r>
      <w:r>
        <w:rPr>
          <w:color w:val="333333"/>
          <w:spacing w:val="23"/>
        </w:rPr>
        <w:t xml:space="preserve"> </w:t>
      </w:r>
      <w:r>
        <w:rPr>
          <w:color w:val="333333"/>
        </w:rPr>
        <w:t>grounded</w:t>
      </w:r>
      <w:r>
        <w:rPr>
          <w:color w:val="333333"/>
          <w:spacing w:val="23"/>
        </w:rPr>
        <w:t xml:space="preserve"> </w:t>
      </w:r>
      <w:r>
        <w:rPr>
          <w:color w:val="333333"/>
        </w:rPr>
        <w:t>theory,</w:t>
      </w:r>
      <w:r>
        <w:rPr>
          <w:color w:val="333333"/>
          <w:spacing w:val="22"/>
        </w:rPr>
        <w:t xml:space="preserve"> </w:t>
      </w:r>
      <w:r>
        <w:rPr>
          <w:color w:val="333333"/>
        </w:rPr>
        <w:t>which</w:t>
      </w:r>
      <w:r>
        <w:rPr>
          <w:color w:val="333333"/>
          <w:spacing w:val="23"/>
        </w:rPr>
        <w:t xml:space="preserve"> </w:t>
      </w:r>
      <w:r>
        <w:rPr>
          <w:color w:val="333333"/>
        </w:rPr>
        <w:t>derives</w:t>
      </w:r>
      <w:r>
        <w:rPr>
          <w:color w:val="333333"/>
          <w:spacing w:val="23"/>
        </w:rPr>
        <w:t xml:space="preserve"> </w:t>
      </w:r>
      <w:r>
        <w:rPr>
          <w:color w:val="333333"/>
        </w:rPr>
        <w:t>theory</w:t>
      </w:r>
      <w:r>
        <w:rPr>
          <w:color w:val="333333"/>
          <w:spacing w:val="23"/>
        </w:rPr>
        <w:t xml:space="preserve"> </w:t>
      </w:r>
      <w:r>
        <w:rPr>
          <w:color w:val="333333"/>
        </w:rPr>
        <w:t>from</w:t>
      </w:r>
      <w:r>
        <w:rPr>
          <w:color w:val="333333"/>
          <w:spacing w:val="23"/>
        </w:rPr>
        <w:t xml:space="preserve"> </w:t>
      </w:r>
      <w:r>
        <w:rPr>
          <w:color w:val="333333"/>
        </w:rPr>
        <w:t>data</w:t>
      </w:r>
      <w:r>
        <w:rPr>
          <w:color w:val="333333"/>
          <w:spacing w:val="23"/>
        </w:rPr>
        <w:t xml:space="preserve"> </w:t>
      </w:r>
      <w:r>
        <w:rPr>
          <w:color w:val="333333"/>
        </w:rPr>
        <w:t>sources</w:t>
      </w:r>
      <w:r>
        <w:rPr>
          <w:color w:val="333333"/>
          <w:spacing w:val="23"/>
        </w:rPr>
        <w:t xml:space="preserve"> </w:t>
      </w:r>
      <w:r>
        <w:rPr>
          <w:color w:val="333333"/>
        </w:rPr>
        <w:t>of a qualitative nature (</w:t>
      </w:r>
      <w:hyperlink w:anchor="_bookmark2" w:history="1">
        <w:r>
          <w:rPr>
            <w:color w:val="006ACC"/>
          </w:rPr>
          <w:t>Birks &amp; Mills, 2015</w:t>
        </w:r>
      </w:hyperlink>
      <w:r>
        <w:rPr>
          <w:color w:val="333333"/>
        </w:rPr>
        <w:t>). Other research methods could have been deployed, such as the widely used thematic analysis approach. However, grounded theory, an inductive research method which aims to generate theories explaining social processes or actions through analysis of data from participants that</w:t>
      </w:r>
      <w:r>
        <w:rPr>
          <w:color w:val="333333"/>
          <w:spacing w:val="40"/>
        </w:rPr>
        <w:t xml:space="preserve"> </w:t>
      </w:r>
      <w:r>
        <w:rPr>
          <w:color w:val="333333"/>
        </w:rPr>
        <w:t>have</w:t>
      </w:r>
      <w:r>
        <w:rPr>
          <w:color w:val="333333"/>
          <w:spacing w:val="40"/>
        </w:rPr>
        <w:t xml:space="preserve"> </w:t>
      </w:r>
      <w:r>
        <w:rPr>
          <w:color w:val="333333"/>
        </w:rPr>
        <w:t>experienced</w:t>
      </w:r>
      <w:r>
        <w:rPr>
          <w:color w:val="333333"/>
          <w:spacing w:val="40"/>
        </w:rPr>
        <w:t xml:space="preserve"> </w:t>
      </w:r>
      <w:r>
        <w:rPr>
          <w:color w:val="333333"/>
        </w:rPr>
        <w:t>them</w:t>
      </w:r>
      <w:r>
        <w:rPr>
          <w:color w:val="333333"/>
          <w:spacing w:val="40"/>
        </w:rPr>
        <w:t xml:space="preserve"> </w:t>
      </w:r>
      <w:r>
        <w:rPr>
          <w:color w:val="333333"/>
        </w:rPr>
        <w:t>(</w:t>
      </w:r>
      <w:hyperlink w:anchor="_bookmark4" w:history="1">
        <w:r>
          <w:rPr>
            <w:color w:val="006ACC"/>
          </w:rPr>
          <w:t>Corbin</w:t>
        </w:r>
        <w:r>
          <w:rPr>
            <w:color w:val="006ACC"/>
            <w:spacing w:val="40"/>
          </w:rPr>
          <w:t xml:space="preserve"> </w:t>
        </w:r>
        <w:r>
          <w:rPr>
            <w:color w:val="006ACC"/>
          </w:rPr>
          <w:t>&amp;</w:t>
        </w:r>
        <w:r>
          <w:rPr>
            <w:color w:val="006ACC"/>
            <w:spacing w:val="40"/>
          </w:rPr>
          <w:t xml:space="preserve"> </w:t>
        </w:r>
        <w:r>
          <w:rPr>
            <w:color w:val="006ACC"/>
          </w:rPr>
          <w:t>Strauss,</w:t>
        </w:r>
        <w:r>
          <w:rPr>
            <w:color w:val="006ACC"/>
            <w:spacing w:val="40"/>
          </w:rPr>
          <w:t xml:space="preserve"> </w:t>
        </w:r>
        <w:r>
          <w:rPr>
            <w:color w:val="006ACC"/>
          </w:rPr>
          <w:t>1990</w:t>
        </w:r>
      </w:hyperlink>
      <w:r>
        <w:rPr>
          <w:color w:val="333333"/>
        </w:rPr>
        <w:t>),</w:t>
      </w:r>
      <w:r>
        <w:rPr>
          <w:color w:val="333333"/>
          <w:spacing w:val="40"/>
        </w:rPr>
        <w:t xml:space="preserve"> </w:t>
      </w:r>
      <w:r>
        <w:rPr>
          <w:color w:val="333333"/>
        </w:rPr>
        <w:t>was</w:t>
      </w:r>
      <w:r>
        <w:rPr>
          <w:color w:val="333333"/>
          <w:spacing w:val="40"/>
        </w:rPr>
        <w:t xml:space="preserve"> </w:t>
      </w:r>
      <w:r>
        <w:rPr>
          <w:color w:val="333333"/>
        </w:rPr>
        <w:t>considered</w:t>
      </w:r>
      <w:r>
        <w:rPr>
          <w:color w:val="333333"/>
          <w:spacing w:val="40"/>
        </w:rPr>
        <w:t xml:space="preserve"> </w:t>
      </w:r>
      <w:r>
        <w:rPr>
          <w:color w:val="333333"/>
        </w:rPr>
        <w:t>the</w:t>
      </w:r>
      <w:r>
        <w:rPr>
          <w:color w:val="333333"/>
          <w:spacing w:val="40"/>
        </w:rPr>
        <w:t xml:space="preserve"> </w:t>
      </w:r>
      <w:r>
        <w:rPr>
          <w:color w:val="333333"/>
        </w:rPr>
        <w:t>more</w:t>
      </w:r>
      <w:r>
        <w:rPr>
          <w:color w:val="333333"/>
          <w:spacing w:val="40"/>
        </w:rPr>
        <w:t xml:space="preserve"> </w:t>
      </w:r>
      <w:r>
        <w:rPr>
          <w:color w:val="333333"/>
        </w:rPr>
        <w:t>appropriate</w:t>
      </w:r>
      <w:r>
        <w:rPr>
          <w:color w:val="333333"/>
          <w:spacing w:val="40"/>
        </w:rPr>
        <w:t xml:space="preserve"> </w:t>
      </w:r>
      <w:r>
        <w:rPr>
          <w:color w:val="333333"/>
        </w:rPr>
        <w:t>approach for addressing the research objectives. Additionally, grounded theory was chosen because of the potential</w:t>
      </w:r>
      <w:r>
        <w:rPr>
          <w:color w:val="333333"/>
          <w:spacing w:val="80"/>
        </w:rPr>
        <w:t xml:space="preserve"> </w:t>
      </w:r>
      <w:r>
        <w:rPr>
          <w:color w:val="333333"/>
        </w:rPr>
        <w:t>of</w:t>
      </w:r>
      <w:r>
        <w:rPr>
          <w:color w:val="333333"/>
          <w:spacing w:val="35"/>
        </w:rPr>
        <w:t xml:space="preserve"> </w:t>
      </w:r>
      <w:r>
        <w:rPr>
          <w:color w:val="333333"/>
        </w:rPr>
        <w:t>this</w:t>
      </w:r>
      <w:r>
        <w:rPr>
          <w:color w:val="333333"/>
          <w:spacing w:val="35"/>
        </w:rPr>
        <w:t xml:space="preserve"> </w:t>
      </w:r>
      <w:r>
        <w:rPr>
          <w:color w:val="333333"/>
        </w:rPr>
        <w:t>approach</w:t>
      </w:r>
      <w:r>
        <w:rPr>
          <w:color w:val="333333"/>
          <w:spacing w:val="35"/>
        </w:rPr>
        <w:t xml:space="preserve"> </w:t>
      </w:r>
      <w:r>
        <w:rPr>
          <w:color w:val="333333"/>
        </w:rPr>
        <w:t>for</w:t>
      </w:r>
      <w:r>
        <w:rPr>
          <w:color w:val="333333"/>
          <w:spacing w:val="35"/>
        </w:rPr>
        <w:t xml:space="preserve"> </w:t>
      </w:r>
      <w:r>
        <w:rPr>
          <w:color w:val="333333"/>
        </w:rPr>
        <w:t>building</w:t>
      </w:r>
      <w:r>
        <w:rPr>
          <w:color w:val="333333"/>
          <w:spacing w:val="35"/>
        </w:rPr>
        <w:t xml:space="preserve"> </w:t>
      </w:r>
      <w:r>
        <w:rPr>
          <w:color w:val="333333"/>
        </w:rPr>
        <w:t>on</w:t>
      </w:r>
      <w:r>
        <w:rPr>
          <w:color w:val="333333"/>
          <w:spacing w:val="35"/>
        </w:rPr>
        <w:t xml:space="preserve"> </w:t>
      </w:r>
      <w:r>
        <w:rPr>
          <w:color w:val="333333"/>
        </w:rPr>
        <w:t>existing</w:t>
      </w:r>
      <w:r>
        <w:rPr>
          <w:color w:val="333333"/>
          <w:spacing w:val="35"/>
        </w:rPr>
        <w:t xml:space="preserve"> </w:t>
      </w:r>
      <w:r>
        <w:rPr>
          <w:color w:val="333333"/>
        </w:rPr>
        <w:t>theory.</w:t>
      </w:r>
      <w:r>
        <w:rPr>
          <w:color w:val="333333"/>
          <w:spacing w:val="35"/>
        </w:rPr>
        <w:t xml:space="preserve"> </w:t>
      </w:r>
      <w:r>
        <w:rPr>
          <w:color w:val="333333"/>
        </w:rPr>
        <w:t>Through</w:t>
      </w:r>
      <w:r>
        <w:rPr>
          <w:color w:val="333333"/>
          <w:spacing w:val="35"/>
        </w:rPr>
        <w:t xml:space="preserve"> </w:t>
      </w:r>
      <w:r>
        <w:rPr>
          <w:color w:val="333333"/>
        </w:rPr>
        <w:t>the</w:t>
      </w:r>
      <w:r>
        <w:rPr>
          <w:color w:val="333333"/>
          <w:spacing w:val="35"/>
        </w:rPr>
        <w:t xml:space="preserve"> </w:t>
      </w:r>
      <w:r>
        <w:rPr>
          <w:color w:val="333333"/>
        </w:rPr>
        <w:t>application</w:t>
      </w:r>
      <w:r>
        <w:rPr>
          <w:color w:val="333333"/>
          <w:spacing w:val="35"/>
        </w:rPr>
        <w:t xml:space="preserve"> </w:t>
      </w:r>
      <w:r>
        <w:rPr>
          <w:color w:val="333333"/>
        </w:rPr>
        <w:t>of</w:t>
      </w:r>
      <w:r>
        <w:rPr>
          <w:color w:val="333333"/>
          <w:spacing w:val="35"/>
        </w:rPr>
        <w:t xml:space="preserve"> </w:t>
      </w:r>
      <w:r>
        <w:rPr>
          <w:color w:val="333333"/>
        </w:rPr>
        <w:t>grounded</w:t>
      </w:r>
      <w:r>
        <w:rPr>
          <w:color w:val="333333"/>
          <w:spacing w:val="35"/>
        </w:rPr>
        <w:t xml:space="preserve"> </w:t>
      </w:r>
      <w:r>
        <w:rPr>
          <w:color w:val="333333"/>
        </w:rPr>
        <w:t>theory,</w:t>
      </w:r>
      <w:r>
        <w:rPr>
          <w:color w:val="333333"/>
          <w:spacing w:val="35"/>
        </w:rPr>
        <w:t xml:space="preserve"> </w:t>
      </w:r>
      <w:r>
        <w:rPr>
          <w:color w:val="333333"/>
        </w:rPr>
        <w:t>the</w:t>
      </w:r>
      <w:r>
        <w:rPr>
          <w:color w:val="333333"/>
          <w:spacing w:val="35"/>
        </w:rPr>
        <w:t xml:space="preserve"> </w:t>
      </w:r>
      <w:r>
        <w:rPr>
          <w:color w:val="333333"/>
        </w:rPr>
        <w:t>unique and unprecedented characteristics of the social phenomena explored in the research described here may therefore</w:t>
      </w:r>
      <w:r>
        <w:rPr>
          <w:color w:val="333333"/>
          <w:spacing w:val="-8"/>
        </w:rPr>
        <w:t xml:space="preserve"> </w:t>
      </w:r>
      <w:r>
        <w:rPr>
          <w:color w:val="333333"/>
        </w:rPr>
        <w:t>provide</w:t>
      </w:r>
      <w:r>
        <w:rPr>
          <w:color w:val="333333"/>
          <w:spacing w:val="-8"/>
        </w:rPr>
        <w:t xml:space="preserve"> </w:t>
      </w:r>
      <w:r>
        <w:rPr>
          <w:color w:val="333333"/>
        </w:rPr>
        <w:t>the</w:t>
      </w:r>
      <w:r>
        <w:rPr>
          <w:color w:val="333333"/>
          <w:spacing w:val="-8"/>
        </w:rPr>
        <w:t xml:space="preserve"> </w:t>
      </w:r>
      <w:r>
        <w:rPr>
          <w:color w:val="333333"/>
        </w:rPr>
        <w:t>basis</w:t>
      </w:r>
      <w:r>
        <w:rPr>
          <w:color w:val="333333"/>
          <w:spacing w:val="-8"/>
        </w:rPr>
        <w:t xml:space="preserve"> </w:t>
      </w:r>
      <w:r>
        <w:rPr>
          <w:color w:val="333333"/>
        </w:rPr>
        <w:t>for</w:t>
      </w:r>
      <w:r>
        <w:rPr>
          <w:color w:val="333333"/>
          <w:spacing w:val="-8"/>
        </w:rPr>
        <w:t xml:space="preserve"> </w:t>
      </w:r>
      <w:r>
        <w:rPr>
          <w:color w:val="333333"/>
        </w:rPr>
        <w:t>developing</w:t>
      </w:r>
      <w:r>
        <w:rPr>
          <w:color w:val="333333"/>
          <w:spacing w:val="-8"/>
        </w:rPr>
        <w:t xml:space="preserve"> </w:t>
      </w:r>
      <w:r>
        <w:rPr>
          <w:color w:val="333333"/>
        </w:rPr>
        <w:t>theories</w:t>
      </w:r>
      <w:r>
        <w:rPr>
          <w:color w:val="333333"/>
          <w:spacing w:val="-8"/>
        </w:rPr>
        <w:t xml:space="preserve"> </w:t>
      </w:r>
      <w:r>
        <w:rPr>
          <w:color w:val="333333"/>
        </w:rPr>
        <w:t>on</w:t>
      </w:r>
      <w:r>
        <w:rPr>
          <w:color w:val="333333"/>
          <w:spacing w:val="-8"/>
        </w:rPr>
        <w:t xml:space="preserve"> </w:t>
      </w:r>
      <w:r>
        <w:rPr>
          <w:color w:val="333333"/>
        </w:rPr>
        <w:t>uncertainty,</w:t>
      </w:r>
      <w:r>
        <w:rPr>
          <w:color w:val="333333"/>
          <w:spacing w:val="-9"/>
        </w:rPr>
        <w:t xml:space="preserve"> </w:t>
      </w:r>
      <w:r>
        <w:rPr>
          <w:color w:val="333333"/>
        </w:rPr>
        <w:t>belonging,</w:t>
      </w:r>
      <w:r>
        <w:rPr>
          <w:color w:val="333333"/>
          <w:spacing w:val="-8"/>
        </w:rPr>
        <w:t xml:space="preserve"> </w:t>
      </w:r>
      <w:r>
        <w:rPr>
          <w:color w:val="333333"/>
        </w:rPr>
        <w:t>identity,</w:t>
      </w:r>
      <w:r>
        <w:rPr>
          <w:color w:val="333333"/>
          <w:spacing w:val="-9"/>
        </w:rPr>
        <w:t xml:space="preserve"> </w:t>
      </w:r>
      <w:r>
        <w:rPr>
          <w:color w:val="333333"/>
        </w:rPr>
        <w:t>and</w:t>
      </w:r>
      <w:r>
        <w:rPr>
          <w:color w:val="333333"/>
          <w:spacing w:val="-8"/>
        </w:rPr>
        <w:t xml:space="preserve"> </w:t>
      </w:r>
      <w:r>
        <w:rPr>
          <w:color w:val="333333"/>
        </w:rPr>
        <w:t>migration</w:t>
      </w:r>
      <w:r>
        <w:rPr>
          <w:color w:val="333333"/>
          <w:spacing w:val="-8"/>
        </w:rPr>
        <w:t xml:space="preserve"> </w:t>
      </w:r>
      <w:r>
        <w:rPr>
          <w:color w:val="333333"/>
        </w:rPr>
        <w:t>decision- making (</w:t>
      </w:r>
      <w:hyperlink w:anchor="_bookmark1" w:history="1">
        <w:r>
          <w:rPr>
            <w:color w:val="006ACC"/>
          </w:rPr>
          <w:t>Anthias, 2006</w:t>
        </w:r>
      </w:hyperlink>
      <w:r>
        <w:rPr>
          <w:color w:val="333333"/>
        </w:rPr>
        <w:t xml:space="preserve">; </w:t>
      </w:r>
      <w:hyperlink w:anchor="_bookmark7" w:history="1">
        <w:r>
          <w:rPr>
            <w:color w:val="006ACC"/>
          </w:rPr>
          <w:t>Giddens, 1991</w:t>
        </w:r>
      </w:hyperlink>
      <w:r>
        <w:rPr>
          <w:color w:val="333333"/>
        </w:rPr>
        <w:t xml:space="preserve">; </w:t>
      </w:r>
      <w:hyperlink w:anchor="_bookmark10" w:history="1">
        <w:r>
          <w:rPr>
            <w:color w:val="006ACC"/>
          </w:rPr>
          <w:t xml:space="preserve">Jones &amp; </w:t>
        </w:r>
        <w:proofErr w:type="spellStart"/>
        <w:r>
          <w:rPr>
            <w:color w:val="006ACC"/>
          </w:rPr>
          <w:t>Krzyzanowski</w:t>
        </w:r>
        <w:proofErr w:type="spellEnd"/>
        <w:r>
          <w:rPr>
            <w:color w:val="006ACC"/>
          </w:rPr>
          <w:t>, 2008</w:t>
        </w:r>
      </w:hyperlink>
      <w:r>
        <w:rPr>
          <w:color w:val="333333"/>
        </w:rPr>
        <w:t xml:space="preserve">; </w:t>
      </w:r>
      <w:hyperlink w:anchor="_bookmark25" w:history="1">
        <w:r>
          <w:rPr>
            <w:color w:val="006ACC"/>
          </w:rPr>
          <w:t>Simon, 1972</w:t>
        </w:r>
      </w:hyperlink>
      <w:r>
        <w:rPr>
          <w:color w:val="333333"/>
        </w:rPr>
        <w:t>). Finally, the inherent process</w:t>
      </w:r>
      <w:r>
        <w:rPr>
          <w:color w:val="333333"/>
          <w:spacing w:val="-11"/>
        </w:rPr>
        <w:t xml:space="preserve"> </w:t>
      </w:r>
      <w:r>
        <w:rPr>
          <w:color w:val="333333"/>
        </w:rPr>
        <w:t>is</w:t>
      </w:r>
      <w:r>
        <w:rPr>
          <w:color w:val="333333"/>
          <w:spacing w:val="-11"/>
        </w:rPr>
        <w:t xml:space="preserve"> </w:t>
      </w:r>
      <w:r>
        <w:rPr>
          <w:color w:val="333333"/>
        </w:rPr>
        <w:t>imbedded</w:t>
      </w:r>
      <w:r>
        <w:rPr>
          <w:color w:val="333333"/>
          <w:spacing w:val="-10"/>
        </w:rPr>
        <w:t xml:space="preserve"> </w:t>
      </w:r>
      <w:r>
        <w:rPr>
          <w:color w:val="333333"/>
        </w:rPr>
        <w:t>in</w:t>
      </w:r>
      <w:r>
        <w:rPr>
          <w:color w:val="333333"/>
          <w:spacing w:val="-11"/>
        </w:rPr>
        <w:t xml:space="preserve"> </w:t>
      </w:r>
      <w:r>
        <w:rPr>
          <w:color w:val="333333"/>
        </w:rPr>
        <w:t>the</w:t>
      </w:r>
      <w:r>
        <w:rPr>
          <w:color w:val="333333"/>
          <w:spacing w:val="-11"/>
        </w:rPr>
        <w:t xml:space="preserve"> </w:t>
      </w:r>
      <w:r>
        <w:rPr>
          <w:color w:val="333333"/>
        </w:rPr>
        <w:t>research</w:t>
      </w:r>
      <w:r>
        <w:rPr>
          <w:color w:val="333333"/>
          <w:spacing w:val="-10"/>
        </w:rPr>
        <w:t xml:space="preserve"> </w:t>
      </w:r>
      <w:r>
        <w:rPr>
          <w:color w:val="333333"/>
        </w:rPr>
        <w:t>situation</w:t>
      </w:r>
      <w:r>
        <w:rPr>
          <w:color w:val="333333"/>
          <w:spacing w:val="-10"/>
        </w:rPr>
        <w:t xml:space="preserve"> </w:t>
      </w:r>
      <w:r>
        <w:rPr>
          <w:color w:val="333333"/>
        </w:rPr>
        <w:t>that</w:t>
      </w:r>
      <w:r>
        <w:rPr>
          <w:color w:val="333333"/>
          <w:spacing w:val="-11"/>
        </w:rPr>
        <w:t xml:space="preserve"> </w:t>
      </w:r>
      <w:r>
        <w:rPr>
          <w:color w:val="333333"/>
        </w:rPr>
        <w:t>is</w:t>
      </w:r>
      <w:r>
        <w:rPr>
          <w:color w:val="333333"/>
          <w:spacing w:val="-11"/>
        </w:rPr>
        <w:t xml:space="preserve"> </w:t>
      </w:r>
      <w:r>
        <w:rPr>
          <w:color w:val="333333"/>
        </w:rPr>
        <w:t>likely</w:t>
      </w:r>
      <w:r>
        <w:rPr>
          <w:color w:val="333333"/>
          <w:spacing w:val="-11"/>
        </w:rPr>
        <w:t xml:space="preserve"> </w:t>
      </w:r>
      <w:r>
        <w:rPr>
          <w:color w:val="333333"/>
        </w:rPr>
        <w:t>to</w:t>
      </w:r>
      <w:r>
        <w:rPr>
          <w:color w:val="333333"/>
          <w:spacing w:val="-11"/>
        </w:rPr>
        <w:t xml:space="preserve"> </w:t>
      </w:r>
      <w:r>
        <w:rPr>
          <w:color w:val="333333"/>
        </w:rPr>
        <w:t>be</w:t>
      </w:r>
      <w:r>
        <w:rPr>
          <w:color w:val="333333"/>
          <w:spacing w:val="-11"/>
        </w:rPr>
        <w:t xml:space="preserve"> </w:t>
      </w:r>
      <w:r>
        <w:rPr>
          <w:color w:val="333333"/>
        </w:rPr>
        <w:t>explicated</w:t>
      </w:r>
      <w:r>
        <w:rPr>
          <w:color w:val="333333"/>
          <w:spacing w:val="-10"/>
        </w:rPr>
        <w:t xml:space="preserve"> </w:t>
      </w:r>
      <w:r>
        <w:rPr>
          <w:color w:val="333333"/>
        </w:rPr>
        <w:t>by</w:t>
      </w:r>
      <w:r>
        <w:rPr>
          <w:color w:val="333333"/>
          <w:spacing w:val="-11"/>
        </w:rPr>
        <w:t xml:space="preserve"> </w:t>
      </w:r>
      <w:r>
        <w:rPr>
          <w:color w:val="333333"/>
        </w:rPr>
        <w:t>grounded</w:t>
      </w:r>
      <w:r>
        <w:rPr>
          <w:color w:val="333333"/>
          <w:spacing w:val="-10"/>
        </w:rPr>
        <w:t xml:space="preserve"> </w:t>
      </w:r>
      <w:r>
        <w:rPr>
          <w:color w:val="333333"/>
        </w:rPr>
        <w:t>theory</w:t>
      </w:r>
      <w:r>
        <w:rPr>
          <w:color w:val="333333"/>
          <w:spacing w:val="-11"/>
        </w:rPr>
        <w:t xml:space="preserve"> </w:t>
      </w:r>
      <w:r>
        <w:rPr>
          <w:color w:val="333333"/>
        </w:rPr>
        <w:t>methods</w:t>
      </w:r>
      <w:r>
        <w:rPr>
          <w:color w:val="333333"/>
          <w:spacing w:val="-10"/>
        </w:rPr>
        <w:t xml:space="preserve"> </w:t>
      </w:r>
      <w:r>
        <w:rPr>
          <w:color w:val="333333"/>
        </w:rPr>
        <w:t>(</w:t>
      </w:r>
      <w:hyperlink w:anchor="_bookmark2" w:history="1">
        <w:r>
          <w:rPr>
            <w:color w:val="006ACC"/>
          </w:rPr>
          <w:t>Birks</w:t>
        </w:r>
      </w:hyperlink>
      <w:r>
        <w:rPr>
          <w:color w:val="006ACC"/>
        </w:rPr>
        <w:t xml:space="preserve"> </w:t>
      </w:r>
      <w:hyperlink w:anchor="_bookmark2" w:history="1">
        <w:r>
          <w:rPr>
            <w:color w:val="006ACC"/>
          </w:rPr>
          <w:t>&amp; Mills, 2015</w:t>
        </w:r>
      </w:hyperlink>
      <w:r>
        <w:rPr>
          <w:color w:val="333333"/>
        </w:rPr>
        <w:t xml:space="preserve">). </w:t>
      </w:r>
      <w:hyperlink w:anchor="_bookmark0" w:history="1">
        <w:r>
          <w:rPr>
            <w:color w:val="006ACC"/>
          </w:rPr>
          <w:t xml:space="preserve">Figure 1 </w:t>
        </w:r>
      </w:hyperlink>
      <w:r>
        <w:rPr>
          <w:color w:val="333333"/>
        </w:rPr>
        <w:t>provides an overview of the research design.</w:t>
      </w:r>
    </w:p>
    <w:p w14:paraId="296DFCD8" w14:textId="77777777" w:rsidR="00F20CDB" w:rsidRDefault="00F20CDB" w:rsidP="00F20CDB">
      <w:pPr>
        <w:pStyle w:val="BodyText"/>
        <w:spacing w:before="11"/>
        <w:rPr>
          <w:sz w:val="25"/>
        </w:rPr>
      </w:pPr>
    </w:p>
    <w:p w14:paraId="6C379F28" w14:textId="77777777" w:rsidR="00F20CDB" w:rsidRDefault="00F20CDB" w:rsidP="00F20CDB">
      <w:pPr>
        <w:jc w:val="both"/>
        <w:sectPr w:rsidR="00F20CDB">
          <w:pgSz w:w="12240" w:h="15840"/>
          <w:pgMar w:top="1040" w:right="960" w:bottom="1000" w:left="980" w:header="347" w:footer="803" w:gutter="0"/>
          <w:cols w:space="720"/>
        </w:sectPr>
      </w:pPr>
      <w:bookmarkStart w:id="3" w:name="_bookmark0"/>
      <w:bookmarkEnd w:id="3"/>
    </w:p>
    <w:p w14:paraId="2CE1BD64" w14:textId="77777777" w:rsidR="00F20CDB" w:rsidRDefault="00F20CDB" w:rsidP="00F20CDB">
      <w:pPr>
        <w:pStyle w:val="BodyText"/>
        <w:spacing w:before="4"/>
        <w:rPr>
          <w:b/>
          <w:sz w:val="3"/>
        </w:rPr>
      </w:pPr>
    </w:p>
    <w:p w14:paraId="6B2B628B" w14:textId="77777777" w:rsidR="00F20CDB" w:rsidRDefault="00F20CDB" w:rsidP="00F20CDB">
      <w:pPr>
        <w:pStyle w:val="BodyText"/>
        <w:ind w:left="100"/>
        <w:rPr>
          <w:sz w:val="20"/>
        </w:rPr>
      </w:pPr>
      <w:r>
        <w:rPr>
          <w:noProof/>
          <w:sz w:val="20"/>
        </w:rPr>
        <w:drawing>
          <wp:inline distT="0" distB="0" distL="0" distR="0" wp14:anchorId="3BF43228" wp14:editId="2234EE84">
            <wp:extent cx="6437376" cy="4174236"/>
            <wp:effectExtent l="0" t="0" r="0" b="0"/>
            <wp:docPr id="3" name="image2.jpeg" descr="An illustration depicts a model of Semi-structured interview and Perception uncertain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6437376" cy="4174236"/>
                    </a:xfrm>
                    <a:prstGeom prst="rect">
                      <a:avLst/>
                    </a:prstGeom>
                  </pic:spPr>
                </pic:pic>
              </a:graphicData>
            </a:graphic>
          </wp:inline>
        </w:drawing>
      </w:r>
    </w:p>
    <w:p w14:paraId="6DCBCF4B" w14:textId="61D51718" w:rsidR="00E90906" w:rsidRDefault="00E90906" w:rsidP="00E90906">
      <w:pPr>
        <w:pStyle w:val="Heading3"/>
        <w:ind w:left="100"/>
        <w:jc w:val="both"/>
        <w:rPr>
          <w:color w:val="333333"/>
          <w:spacing w:val="-2"/>
        </w:rPr>
      </w:pPr>
      <w:r>
        <w:rPr>
          <w:color w:val="333333"/>
        </w:rPr>
        <w:t>Figure</w:t>
      </w:r>
      <w:r>
        <w:rPr>
          <w:color w:val="333333"/>
          <w:spacing w:val="-6"/>
        </w:rPr>
        <w:t xml:space="preserve"> </w:t>
      </w:r>
      <w:r>
        <w:rPr>
          <w:color w:val="333333"/>
        </w:rPr>
        <w:t>1.</w:t>
      </w:r>
      <w:r>
        <w:rPr>
          <w:color w:val="333333"/>
          <w:spacing w:val="-4"/>
        </w:rPr>
        <w:t xml:space="preserve"> </w:t>
      </w:r>
      <w:r>
        <w:rPr>
          <w:color w:val="333333"/>
        </w:rPr>
        <w:t>Research</w:t>
      </w:r>
      <w:r>
        <w:rPr>
          <w:color w:val="333333"/>
          <w:spacing w:val="-5"/>
        </w:rPr>
        <w:t xml:space="preserve"> </w:t>
      </w:r>
      <w:r>
        <w:rPr>
          <w:color w:val="333333"/>
        </w:rPr>
        <w:t>design</w:t>
      </w:r>
      <w:r>
        <w:rPr>
          <w:color w:val="333333"/>
          <w:spacing w:val="-6"/>
        </w:rPr>
        <w:t xml:space="preserve"> </w:t>
      </w:r>
      <w:r>
        <w:rPr>
          <w:color w:val="333333"/>
        </w:rPr>
        <w:t>reflecting</w:t>
      </w:r>
      <w:r>
        <w:rPr>
          <w:color w:val="333333"/>
          <w:spacing w:val="-4"/>
        </w:rPr>
        <w:t xml:space="preserve"> </w:t>
      </w:r>
      <w:r>
        <w:rPr>
          <w:color w:val="333333"/>
        </w:rPr>
        <w:t>conceptual</w:t>
      </w:r>
      <w:r>
        <w:rPr>
          <w:color w:val="333333"/>
          <w:spacing w:val="-5"/>
        </w:rPr>
        <w:t xml:space="preserve"> </w:t>
      </w:r>
      <w:r>
        <w:rPr>
          <w:color w:val="333333"/>
        </w:rPr>
        <w:t>framework</w:t>
      </w:r>
      <w:r>
        <w:rPr>
          <w:color w:val="333333"/>
          <w:spacing w:val="-6"/>
        </w:rPr>
        <w:t xml:space="preserve"> </w:t>
      </w:r>
      <w:r>
        <w:rPr>
          <w:color w:val="333333"/>
        </w:rPr>
        <w:t>and</w:t>
      </w:r>
      <w:r>
        <w:rPr>
          <w:color w:val="333333"/>
          <w:spacing w:val="-4"/>
        </w:rPr>
        <w:t xml:space="preserve"> </w:t>
      </w:r>
      <w:r>
        <w:rPr>
          <w:color w:val="333333"/>
        </w:rPr>
        <w:t>research</w:t>
      </w:r>
      <w:r>
        <w:rPr>
          <w:color w:val="333333"/>
          <w:spacing w:val="-5"/>
        </w:rPr>
        <w:t xml:space="preserve"> </w:t>
      </w:r>
      <w:r>
        <w:rPr>
          <w:color w:val="333333"/>
          <w:spacing w:val="-2"/>
        </w:rPr>
        <w:t>questions.</w:t>
      </w:r>
    </w:p>
    <w:p w14:paraId="46E3D01B" w14:textId="77777777" w:rsidR="00E90906" w:rsidRPr="00E90906" w:rsidRDefault="00E90906" w:rsidP="008A5727"/>
    <w:p w14:paraId="7A7057B1" w14:textId="40C8AE19" w:rsidR="00F20CDB" w:rsidRDefault="00F20CDB" w:rsidP="00F20CDB">
      <w:pPr>
        <w:pStyle w:val="BodyText"/>
        <w:spacing w:before="110" w:line="343" w:lineRule="auto"/>
        <w:ind w:left="100" w:right="119"/>
        <w:jc w:val="both"/>
      </w:pPr>
      <w:r>
        <w:rPr>
          <w:color w:val="333333"/>
        </w:rPr>
        <w:t>This diagram illustrates the research design process by interlinking concepts of perception of uncertainty, sense</w:t>
      </w:r>
      <w:r>
        <w:rPr>
          <w:color w:val="333333"/>
          <w:spacing w:val="-7"/>
        </w:rPr>
        <w:t xml:space="preserve"> </w:t>
      </w:r>
      <w:r>
        <w:rPr>
          <w:color w:val="333333"/>
        </w:rPr>
        <w:t>of</w:t>
      </w:r>
      <w:r>
        <w:rPr>
          <w:color w:val="333333"/>
          <w:spacing w:val="-7"/>
        </w:rPr>
        <w:t xml:space="preserve"> </w:t>
      </w:r>
      <w:r>
        <w:rPr>
          <w:color w:val="333333"/>
        </w:rPr>
        <w:t>belonging,</w:t>
      </w:r>
      <w:r>
        <w:rPr>
          <w:color w:val="333333"/>
          <w:spacing w:val="-7"/>
        </w:rPr>
        <w:t xml:space="preserve"> </w:t>
      </w:r>
      <w:r>
        <w:rPr>
          <w:color w:val="333333"/>
        </w:rPr>
        <w:t>identity,</w:t>
      </w:r>
      <w:r>
        <w:rPr>
          <w:color w:val="333333"/>
          <w:spacing w:val="-7"/>
        </w:rPr>
        <w:t xml:space="preserve"> </w:t>
      </w:r>
      <w:r>
        <w:rPr>
          <w:color w:val="333333"/>
        </w:rPr>
        <w:t>and</w:t>
      </w:r>
      <w:r>
        <w:rPr>
          <w:color w:val="333333"/>
          <w:spacing w:val="-7"/>
        </w:rPr>
        <w:t xml:space="preserve"> </w:t>
      </w:r>
      <w:r>
        <w:rPr>
          <w:color w:val="333333"/>
        </w:rPr>
        <w:t>migration</w:t>
      </w:r>
      <w:r>
        <w:rPr>
          <w:color w:val="333333"/>
          <w:spacing w:val="-7"/>
        </w:rPr>
        <w:t xml:space="preserve"> </w:t>
      </w:r>
      <w:r>
        <w:rPr>
          <w:color w:val="333333"/>
        </w:rPr>
        <w:t>decision-making</w:t>
      </w:r>
      <w:r>
        <w:rPr>
          <w:color w:val="333333"/>
          <w:spacing w:val="-7"/>
        </w:rPr>
        <w:t xml:space="preserve"> </w:t>
      </w:r>
      <w:r>
        <w:rPr>
          <w:color w:val="333333"/>
        </w:rPr>
        <w:t>with</w:t>
      </w:r>
      <w:r>
        <w:rPr>
          <w:color w:val="333333"/>
          <w:spacing w:val="-7"/>
        </w:rPr>
        <w:t xml:space="preserve"> </w:t>
      </w:r>
      <w:r>
        <w:rPr>
          <w:color w:val="333333"/>
        </w:rPr>
        <w:t>socioeconomic</w:t>
      </w:r>
      <w:r>
        <w:rPr>
          <w:color w:val="333333"/>
          <w:spacing w:val="-7"/>
        </w:rPr>
        <w:t xml:space="preserve"> </w:t>
      </w:r>
      <w:r>
        <w:rPr>
          <w:color w:val="333333"/>
        </w:rPr>
        <w:t>and</w:t>
      </w:r>
      <w:r>
        <w:rPr>
          <w:color w:val="333333"/>
          <w:spacing w:val="-7"/>
        </w:rPr>
        <w:t xml:space="preserve"> </w:t>
      </w:r>
      <w:r>
        <w:rPr>
          <w:color w:val="333333"/>
        </w:rPr>
        <w:t>demographic</w:t>
      </w:r>
      <w:r>
        <w:rPr>
          <w:color w:val="333333"/>
          <w:spacing w:val="-7"/>
        </w:rPr>
        <w:t xml:space="preserve"> </w:t>
      </w:r>
      <w:r>
        <w:rPr>
          <w:color w:val="333333"/>
        </w:rPr>
        <w:t>data</w:t>
      </w:r>
      <w:r>
        <w:rPr>
          <w:color w:val="333333"/>
          <w:spacing w:val="-7"/>
        </w:rPr>
        <w:t xml:space="preserve"> </w:t>
      </w:r>
      <w:r>
        <w:rPr>
          <w:color w:val="333333"/>
        </w:rPr>
        <w:t>about participants and locality through semi-structured interviews, survey, and document review.</w:t>
      </w:r>
    </w:p>
    <w:p w14:paraId="42E12267" w14:textId="77777777" w:rsidR="00F20CDB" w:rsidRDefault="00F20CDB" w:rsidP="00F20CDB">
      <w:pPr>
        <w:pStyle w:val="BodyText"/>
        <w:spacing w:before="9"/>
        <w:rPr>
          <w:sz w:val="17"/>
        </w:rPr>
      </w:pPr>
    </w:p>
    <w:p w14:paraId="51F1A20F" w14:textId="77777777" w:rsidR="00F20CDB" w:rsidRDefault="00F20CDB" w:rsidP="00F20CDB">
      <w:pPr>
        <w:pStyle w:val="Heading2"/>
      </w:pPr>
      <w:bookmarkStart w:id="4" w:name="Rationale_for_the_Research_Approach"/>
      <w:bookmarkEnd w:id="4"/>
      <w:r>
        <w:rPr>
          <w:color w:val="333333"/>
        </w:rPr>
        <w:t>Rationale</w:t>
      </w:r>
      <w:r>
        <w:rPr>
          <w:color w:val="333333"/>
          <w:spacing w:val="-5"/>
        </w:rPr>
        <w:t xml:space="preserve"> </w:t>
      </w:r>
      <w:r>
        <w:rPr>
          <w:color w:val="333333"/>
        </w:rPr>
        <w:t>for</w:t>
      </w:r>
      <w:r>
        <w:rPr>
          <w:color w:val="333333"/>
          <w:spacing w:val="-5"/>
        </w:rPr>
        <w:t xml:space="preserve"> </w:t>
      </w:r>
      <w:r>
        <w:rPr>
          <w:color w:val="333333"/>
        </w:rPr>
        <w:t>the</w:t>
      </w:r>
      <w:r>
        <w:rPr>
          <w:color w:val="333333"/>
          <w:spacing w:val="-3"/>
        </w:rPr>
        <w:t xml:space="preserve"> </w:t>
      </w:r>
      <w:r>
        <w:rPr>
          <w:color w:val="333333"/>
        </w:rPr>
        <w:t>Research</w:t>
      </w:r>
      <w:r>
        <w:rPr>
          <w:color w:val="333333"/>
          <w:spacing w:val="-4"/>
        </w:rPr>
        <w:t xml:space="preserve"> </w:t>
      </w:r>
      <w:r>
        <w:rPr>
          <w:color w:val="333333"/>
          <w:spacing w:val="-2"/>
        </w:rPr>
        <w:t>Approach</w:t>
      </w:r>
    </w:p>
    <w:p w14:paraId="3DE2EEB8" w14:textId="77777777" w:rsidR="00F20CDB" w:rsidRDefault="00F20CDB" w:rsidP="00F20CDB">
      <w:pPr>
        <w:pStyle w:val="BodyText"/>
        <w:spacing w:before="3"/>
        <w:rPr>
          <w:b/>
          <w:sz w:val="28"/>
        </w:rPr>
      </w:pPr>
    </w:p>
    <w:p w14:paraId="45ECD772" w14:textId="77777777" w:rsidR="00F20CDB" w:rsidRDefault="00F20CDB" w:rsidP="00F20CDB">
      <w:pPr>
        <w:pStyle w:val="BodyText"/>
        <w:spacing w:line="343" w:lineRule="auto"/>
        <w:ind w:left="100" w:right="118"/>
        <w:jc w:val="both"/>
      </w:pPr>
      <w:r>
        <w:rPr>
          <w:color w:val="333333"/>
        </w:rPr>
        <w:t>This research adopts a case study design focusing on the Czech community in the UK. The case study has been</w:t>
      </w:r>
      <w:r>
        <w:rPr>
          <w:color w:val="333333"/>
          <w:spacing w:val="-9"/>
        </w:rPr>
        <w:t xml:space="preserve"> </w:t>
      </w:r>
      <w:r>
        <w:rPr>
          <w:color w:val="333333"/>
        </w:rPr>
        <w:t>chosen</w:t>
      </w:r>
      <w:r>
        <w:rPr>
          <w:color w:val="333333"/>
          <w:spacing w:val="-9"/>
        </w:rPr>
        <w:t xml:space="preserve"> </w:t>
      </w:r>
      <w:r>
        <w:rPr>
          <w:color w:val="333333"/>
        </w:rPr>
        <w:t>because</w:t>
      </w:r>
      <w:r>
        <w:rPr>
          <w:color w:val="333333"/>
          <w:spacing w:val="-9"/>
        </w:rPr>
        <w:t xml:space="preserve"> </w:t>
      </w:r>
      <w:r>
        <w:rPr>
          <w:color w:val="333333"/>
        </w:rPr>
        <w:t>the</w:t>
      </w:r>
      <w:r>
        <w:rPr>
          <w:color w:val="333333"/>
          <w:spacing w:val="-10"/>
        </w:rPr>
        <w:t xml:space="preserve"> </w:t>
      </w:r>
      <w:r>
        <w:rPr>
          <w:color w:val="333333"/>
        </w:rPr>
        <w:t>Czech</w:t>
      </w:r>
      <w:r>
        <w:rPr>
          <w:color w:val="333333"/>
          <w:spacing w:val="-9"/>
        </w:rPr>
        <w:t xml:space="preserve"> </w:t>
      </w:r>
      <w:r>
        <w:rPr>
          <w:color w:val="333333"/>
        </w:rPr>
        <w:t>migrant</w:t>
      </w:r>
      <w:r>
        <w:rPr>
          <w:color w:val="333333"/>
          <w:spacing w:val="-9"/>
        </w:rPr>
        <w:t xml:space="preserve"> </w:t>
      </w:r>
      <w:r>
        <w:rPr>
          <w:color w:val="333333"/>
        </w:rPr>
        <w:t>community</w:t>
      </w:r>
      <w:r>
        <w:rPr>
          <w:color w:val="333333"/>
          <w:spacing w:val="-9"/>
        </w:rPr>
        <w:t xml:space="preserve"> </w:t>
      </w:r>
      <w:r>
        <w:rPr>
          <w:color w:val="333333"/>
        </w:rPr>
        <w:t>is</w:t>
      </w:r>
      <w:r>
        <w:rPr>
          <w:color w:val="333333"/>
          <w:spacing w:val="-9"/>
        </w:rPr>
        <w:t xml:space="preserve"> </w:t>
      </w:r>
      <w:r>
        <w:rPr>
          <w:color w:val="333333"/>
        </w:rPr>
        <w:t>underrepresented</w:t>
      </w:r>
      <w:r>
        <w:rPr>
          <w:color w:val="333333"/>
          <w:spacing w:val="-9"/>
        </w:rPr>
        <w:t xml:space="preserve"> </w:t>
      </w:r>
      <w:r>
        <w:rPr>
          <w:color w:val="333333"/>
        </w:rPr>
        <w:t>in</w:t>
      </w:r>
      <w:r>
        <w:rPr>
          <w:color w:val="333333"/>
          <w:spacing w:val="-9"/>
        </w:rPr>
        <w:t xml:space="preserve"> </w:t>
      </w:r>
      <w:r>
        <w:rPr>
          <w:color w:val="333333"/>
        </w:rPr>
        <w:t>the</w:t>
      </w:r>
      <w:r>
        <w:rPr>
          <w:color w:val="333333"/>
          <w:spacing w:val="-10"/>
        </w:rPr>
        <w:t xml:space="preserve"> </w:t>
      </w:r>
      <w:r>
        <w:rPr>
          <w:color w:val="333333"/>
        </w:rPr>
        <w:t>literature</w:t>
      </w:r>
      <w:r>
        <w:rPr>
          <w:color w:val="333333"/>
          <w:spacing w:val="-9"/>
        </w:rPr>
        <w:t xml:space="preserve"> </w:t>
      </w:r>
      <w:r>
        <w:rPr>
          <w:color w:val="333333"/>
        </w:rPr>
        <w:t>on</w:t>
      </w:r>
      <w:r>
        <w:rPr>
          <w:color w:val="333333"/>
          <w:spacing w:val="-9"/>
        </w:rPr>
        <w:t xml:space="preserve"> </w:t>
      </w:r>
      <w:r>
        <w:rPr>
          <w:color w:val="333333"/>
        </w:rPr>
        <w:t>migration</w:t>
      </w:r>
      <w:r>
        <w:rPr>
          <w:color w:val="333333"/>
          <w:spacing w:val="-9"/>
        </w:rPr>
        <w:t xml:space="preserve"> </w:t>
      </w:r>
      <w:r>
        <w:rPr>
          <w:color w:val="333333"/>
        </w:rPr>
        <w:t>to</w:t>
      </w:r>
      <w:r>
        <w:rPr>
          <w:color w:val="333333"/>
          <w:spacing w:val="-10"/>
        </w:rPr>
        <w:t xml:space="preserve"> </w:t>
      </w:r>
      <w:r>
        <w:rPr>
          <w:color w:val="333333"/>
        </w:rPr>
        <w:t>date (</w:t>
      </w:r>
      <w:proofErr w:type="spellStart"/>
      <w:r>
        <w:fldChar w:fldCharType="begin"/>
      </w:r>
      <w:r>
        <w:instrText xml:space="preserve"> HYPERLINK \l "_bookmark9" </w:instrText>
      </w:r>
      <w:r>
        <w:fldChar w:fldCharType="separate"/>
      </w:r>
      <w:r>
        <w:rPr>
          <w:color w:val="006ACC"/>
        </w:rPr>
        <w:t>Janurová</w:t>
      </w:r>
      <w:proofErr w:type="spellEnd"/>
      <w:r>
        <w:rPr>
          <w:color w:val="006ACC"/>
        </w:rPr>
        <w:t>, 2018</w:t>
      </w:r>
      <w:r>
        <w:rPr>
          <w:color w:val="006ACC"/>
        </w:rPr>
        <w:fldChar w:fldCharType="end"/>
      </w:r>
      <w:r>
        <w:rPr>
          <w:color w:val="333333"/>
        </w:rPr>
        <w:t>). Additionally, the case study design enables to (1) explore and interpret a small number of cases in depth, (2) identify and appreciate the impact of a range of personal and situational circumstances</w:t>
      </w:r>
      <w:r>
        <w:rPr>
          <w:color w:val="333333"/>
          <w:spacing w:val="80"/>
        </w:rPr>
        <w:t xml:space="preserve"> </w:t>
      </w:r>
      <w:r>
        <w:rPr>
          <w:color w:val="333333"/>
        </w:rPr>
        <w:t>in specific cases, and (3) take a holistic approach to the research topic and explore the topic in context (</w:t>
      </w:r>
      <w:hyperlink w:anchor="_bookmark14" w:history="1">
        <w:r>
          <w:rPr>
            <w:color w:val="006ACC"/>
          </w:rPr>
          <w:t>Matthews &amp; Ross, 2010</w:t>
        </w:r>
      </w:hyperlink>
      <w:r>
        <w:rPr>
          <w:color w:val="333333"/>
        </w:rPr>
        <w:t>).</w:t>
      </w:r>
    </w:p>
    <w:p w14:paraId="2A11F8A6" w14:textId="77777777" w:rsidR="00F20CDB" w:rsidRDefault="00F20CDB" w:rsidP="00F20CDB">
      <w:pPr>
        <w:pStyle w:val="BodyText"/>
        <w:spacing w:before="2"/>
        <w:rPr>
          <w:sz w:val="18"/>
        </w:rPr>
      </w:pPr>
    </w:p>
    <w:p w14:paraId="0E7CAFAE" w14:textId="77777777" w:rsidR="00F20CDB" w:rsidRDefault="00F20CDB" w:rsidP="00F20CDB">
      <w:pPr>
        <w:pStyle w:val="BodyText"/>
        <w:spacing w:before="1" w:line="343" w:lineRule="auto"/>
        <w:ind w:left="100" w:right="118"/>
        <w:jc w:val="both"/>
      </w:pPr>
      <w:r>
        <w:rPr>
          <w:color w:val="333333"/>
        </w:rPr>
        <w:t>This study focuses on Czech citizens from three different localities, Cambridge and Leeds with a detailed focus on the Cambridge locality split between Cambridge City and semi-rural surrounding areas. An in-</w:t>
      </w:r>
      <w:r>
        <w:rPr>
          <w:color w:val="333333"/>
          <w:spacing w:val="40"/>
        </w:rPr>
        <w:t xml:space="preserve"> </w:t>
      </w:r>
      <w:r>
        <w:rPr>
          <w:color w:val="333333"/>
        </w:rPr>
        <w:t>depth understanding was gained by focusing on 10 participants in each locality. I deployed a macro lens when exploring the voices of all participants. In-depth understanding of how locality impacts perceptions of uncertainty</w:t>
      </w:r>
      <w:r>
        <w:rPr>
          <w:color w:val="333333"/>
          <w:spacing w:val="-12"/>
        </w:rPr>
        <w:t xml:space="preserve"> </w:t>
      </w:r>
      <w:r>
        <w:rPr>
          <w:color w:val="333333"/>
        </w:rPr>
        <w:t>was</w:t>
      </w:r>
      <w:r>
        <w:rPr>
          <w:color w:val="333333"/>
          <w:spacing w:val="-12"/>
        </w:rPr>
        <w:t xml:space="preserve"> </w:t>
      </w:r>
      <w:r>
        <w:rPr>
          <w:color w:val="333333"/>
        </w:rPr>
        <w:t>enabled</w:t>
      </w:r>
      <w:r>
        <w:rPr>
          <w:color w:val="333333"/>
          <w:spacing w:val="-12"/>
        </w:rPr>
        <w:t xml:space="preserve"> </w:t>
      </w:r>
      <w:r>
        <w:rPr>
          <w:color w:val="333333"/>
        </w:rPr>
        <w:t>by</w:t>
      </w:r>
      <w:r>
        <w:rPr>
          <w:color w:val="333333"/>
          <w:spacing w:val="-12"/>
        </w:rPr>
        <w:t xml:space="preserve"> </w:t>
      </w:r>
      <w:r>
        <w:rPr>
          <w:color w:val="333333"/>
        </w:rPr>
        <w:t>comparing</w:t>
      </w:r>
      <w:r>
        <w:rPr>
          <w:color w:val="333333"/>
          <w:spacing w:val="-12"/>
        </w:rPr>
        <w:t xml:space="preserve"> </w:t>
      </w:r>
      <w:r>
        <w:rPr>
          <w:color w:val="333333"/>
        </w:rPr>
        <w:t>different</w:t>
      </w:r>
      <w:r>
        <w:rPr>
          <w:color w:val="333333"/>
          <w:spacing w:val="-12"/>
        </w:rPr>
        <w:t xml:space="preserve"> </w:t>
      </w:r>
      <w:r>
        <w:rPr>
          <w:color w:val="333333"/>
        </w:rPr>
        <w:t>types</w:t>
      </w:r>
      <w:r>
        <w:rPr>
          <w:color w:val="333333"/>
          <w:spacing w:val="-12"/>
        </w:rPr>
        <w:t xml:space="preserve"> </w:t>
      </w:r>
      <w:r>
        <w:rPr>
          <w:color w:val="333333"/>
        </w:rPr>
        <w:t>of</w:t>
      </w:r>
      <w:r>
        <w:rPr>
          <w:color w:val="333333"/>
          <w:spacing w:val="-12"/>
        </w:rPr>
        <w:t xml:space="preserve"> </w:t>
      </w:r>
      <w:r>
        <w:rPr>
          <w:color w:val="333333"/>
        </w:rPr>
        <w:t>localities:</w:t>
      </w:r>
      <w:r>
        <w:rPr>
          <w:color w:val="333333"/>
          <w:spacing w:val="-12"/>
        </w:rPr>
        <w:t xml:space="preserve"> </w:t>
      </w:r>
      <w:r>
        <w:rPr>
          <w:color w:val="333333"/>
        </w:rPr>
        <w:t>two</w:t>
      </w:r>
      <w:r>
        <w:rPr>
          <w:color w:val="333333"/>
          <w:spacing w:val="-12"/>
        </w:rPr>
        <w:t xml:space="preserve"> </w:t>
      </w:r>
      <w:r>
        <w:rPr>
          <w:color w:val="333333"/>
        </w:rPr>
        <w:t>urban</w:t>
      </w:r>
      <w:r>
        <w:rPr>
          <w:color w:val="333333"/>
          <w:spacing w:val="-12"/>
        </w:rPr>
        <w:t xml:space="preserve"> </w:t>
      </w:r>
      <w:r>
        <w:rPr>
          <w:color w:val="333333"/>
        </w:rPr>
        <w:t>localities,</w:t>
      </w:r>
      <w:r>
        <w:rPr>
          <w:color w:val="333333"/>
          <w:spacing w:val="-12"/>
        </w:rPr>
        <w:t xml:space="preserve"> </w:t>
      </w:r>
      <w:r>
        <w:rPr>
          <w:color w:val="333333"/>
        </w:rPr>
        <w:t>Cambridge</w:t>
      </w:r>
      <w:r>
        <w:rPr>
          <w:color w:val="333333"/>
          <w:spacing w:val="-12"/>
        </w:rPr>
        <w:t xml:space="preserve"> </w:t>
      </w:r>
      <w:r>
        <w:rPr>
          <w:color w:val="333333"/>
        </w:rPr>
        <w:t>and</w:t>
      </w:r>
      <w:r>
        <w:rPr>
          <w:color w:val="333333"/>
          <w:spacing w:val="-12"/>
        </w:rPr>
        <w:t xml:space="preserve"> </w:t>
      </w:r>
      <w:r>
        <w:rPr>
          <w:color w:val="333333"/>
        </w:rPr>
        <w:t xml:space="preserve">Leeds, and urban and semi-rural localities, Cambridge and </w:t>
      </w:r>
      <w:proofErr w:type="spellStart"/>
      <w:r>
        <w:rPr>
          <w:color w:val="333333"/>
        </w:rPr>
        <w:t>Cambridgeshire</w:t>
      </w:r>
      <w:proofErr w:type="spellEnd"/>
      <w:r>
        <w:rPr>
          <w:color w:val="333333"/>
        </w:rPr>
        <w:t>.</w:t>
      </w:r>
    </w:p>
    <w:p w14:paraId="606C629A" w14:textId="77777777" w:rsidR="00F20CDB" w:rsidRDefault="00F20CDB" w:rsidP="00F20CDB">
      <w:pPr>
        <w:spacing w:line="343" w:lineRule="auto"/>
        <w:jc w:val="both"/>
        <w:sectPr w:rsidR="00F20CDB">
          <w:pgSz w:w="12240" w:h="15840"/>
          <w:pgMar w:top="1040" w:right="960" w:bottom="1000" w:left="980" w:header="347" w:footer="803" w:gutter="0"/>
          <w:cols w:space="720"/>
        </w:sectPr>
      </w:pPr>
    </w:p>
    <w:p w14:paraId="390F9738" w14:textId="77777777" w:rsidR="00F20CDB" w:rsidRDefault="00F20CDB" w:rsidP="00F20CDB">
      <w:pPr>
        <w:pStyle w:val="Heading2"/>
        <w:spacing w:before="82"/>
      </w:pPr>
      <w:bookmarkStart w:id="5" w:name="Data_Sampling"/>
      <w:bookmarkEnd w:id="5"/>
      <w:r>
        <w:rPr>
          <w:color w:val="333333"/>
        </w:rPr>
        <w:lastRenderedPageBreak/>
        <w:t>Data</w:t>
      </w:r>
      <w:r>
        <w:rPr>
          <w:color w:val="333333"/>
          <w:spacing w:val="-6"/>
        </w:rPr>
        <w:t xml:space="preserve"> </w:t>
      </w:r>
      <w:r>
        <w:rPr>
          <w:color w:val="333333"/>
          <w:spacing w:val="-2"/>
        </w:rPr>
        <w:t>Sampling</w:t>
      </w:r>
    </w:p>
    <w:p w14:paraId="2629210D" w14:textId="77777777" w:rsidR="00F20CDB" w:rsidRDefault="00F20CDB" w:rsidP="00F20CDB">
      <w:pPr>
        <w:pStyle w:val="BodyText"/>
        <w:spacing w:before="3"/>
        <w:rPr>
          <w:b/>
          <w:sz w:val="28"/>
        </w:rPr>
      </w:pPr>
    </w:p>
    <w:p w14:paraId="12E5C42B" w14:textId="77777777" w:rsidR="00F20CDB" w:rsidRDefault="00F20CDB" w:rsidP="00F20CDB">
      <w:pPr>
        <w:pStyle w:val="BodyText"/>
        <w:spacing w:line="343" w:lineRule="auto"/>
        <w:ind w:left="100" w:right="119"/>
        <w:jc w:val="both"/>
      </w:pPr>
      <w:r>
        <w:rPr>
          <w:color w:val="333333"/>
        </w:rPr>
        <w:t>A purposeful sampling procedure was used for recruiting the research participants. This strategy is typically deployed</w:t>
      </w:r>
      <w:r>
        <w:rPr>
          <w:color w:val="333333"/>
          <w:spacing w:val="40"/>
        </w:rPr>
        <w:t xml:space="preserve"> </w:t>
      </w:r>
      <w:r>
        <w:rPr>
          <w:color w:val="333333"/>
        </w:rPr>
        <w:t>in</w:t>
      </w:r>
      <w:r>
        <w:rPr>
          <w:color w:val="333333"/>
          <w:spacing w:val="40"/>
        </w:rPr>
        <w:t xml:space="preserve"> </w:t>
      </w:r>
      <w:r>
        <w:rPr>
          <w:color w:val="333333"/>
        </w:rPr>
        <w:t>case</w:t>
      </w:r>
      <w:r>
        <w:rPr>
          <w:color w:val="333333"/>
          <w:spacing w:val="40"/>
        </w:rPr>
        <w:t xml:space="preserve"> </w:t>
      </w:r>
      <w:r>
        <w:rPr>
          <w:color w:val="333333"/>
        </w:rPr>
        <w:t>study</w:t>
      </w:r>
      <w:r>
        <w:rPr>
          <w:color w:val="333333"/>
          <w:spacing w:val="40"/>
        </w:rPr>
        <w:t xml:space="preserve"> </w:t>
      </w:r>
      <w:r>
        <w:rPr>
          <w:color w:val="333333"/>
        </w:rPr>
        <w:t>methods</w:t>
      </w:r>
      <w:r>
        <w:rPr>
          <w:color w:val="333333"/>
          <w:spacing w:val="40"/>
        </w:rPr>
        <w:t xml:space="preserve"> </w:t>
      </w:r>
      <w:r>
        <w:rPr>
          <w:color w:val="333333"/>
        </w:rPr>
        <w:t>in</w:t>
      </w:r>
      <w:r>
        <w:rPr>
          <w:color w:val="333333"/>
          <w:spacing w:val="40"/>
        </w:rPr>
        <w:t xml:space="preserve"> </w:t>
      </w:r>
      <w:r>
        <w:rPr>
          <w:color w:val="333333"/>
        </w:rPr>
        <w:t>order</w:t>
      </w:r>
      <w:r>
        <w:rPr>
          <w:color w:val="333333"/>
          <w:spacing w:val="40"/>
        </w:rPr>
        <w:t xml:space="preserve"> </w:t>
      </w:r>
      <w:r>
        <w:rPr>
          <w:color w:val="333333"/>
        </w:rPr>
        <w:t>to</w:t>
      </w:r>
      <w:r>
        <w:rPr>
          <w:color w:val="333333"/>
          <w:spacing w:val="40"/>
        </w:rPr>
        <w:t xml:space="preserve"> </w:t>
      </w:r>
      <w:r>
        <w:rPr>
          <w:color w:val="333333"/>
        </w:rPr>
        <w:t>acquire</w:t>
      </w:r>
      <w:r>
        <w:rPr>
          <w:color w:val="333333"/>
          <w:spacing w:val="40"/>
        </w:rPr>
        <w:t xml:space="preserve"> </w:t>
      </w:r>
      <w:r>
        <w:rPr>
          <w:color w:val="333333"/>
        </w:rPr>
        <w:t>the</w:t>
      </w:r>
      <w:r>
        <w:rPr>
          <w:color w:val="333333"/>
          <w:spacing w:val="40"/>
        </w:rPr>
        <w:t xml:space="preserve"> </w:t>
      </w:r>
      <w:r>
        <w:rPr>
          <w:color w:val="333333"/>
        </w:rPr>
        <w:t>most</w:t>
      </w:r>
      <w:r>
        <w:rPr>
          <w:color w:val="333333"/>
          <w:spacing w:val="40"/>
        </w:rPr>
        <w:t xml:space="preserve"> </w:t>
      </w:r>
      <w:r>
        <w:rPr>
          <w:color w:val="333333"/>
        </w:rPr>
        <w:t>comprehensive</w:t>
      </w:r>
      <w:r>
        <w:rPr>
          <w:color w:val="333333"/>
          <w:spacing w:val="40"/>
        </w:rPr>
        <w:t xml:space="preserve"> </w:t>
      </w:r>
      <w:r>
        <w:rPr>
          <w:color w:val="333333"/>
        </w:rPr>
        <w:t>and</w:t>
      </w:r>
      <w:r>
        <w:rPr>
          <w:color w:val="333333"/>
          <w:spacing w:val="40"/>
        </w:rPr>
        <w:t xml:space="preserve"> </w:t>
      </w:r>
      <w:r>
        <w:rPr>
          <w:color w:val="333333"/>
        </w:rPr>
        <w:t>relevant</w:t>
      </w:r>
      <w:r>
        <w:rPr>
          <w:color w:val="333333"/>
          <w:spacing w:val="40"/>
        </w:rPr>
        <w:t xml:space="preserve"> </w:t>
      </w:r>
      <w:r>
        <w:rPr>
          <w:color w:val="333333"/>
        </w:rPr>
        <w:t>information about key concerns or variables explored within the study (</w:t>
      </w:r>
      <w:hyperlink w:anchor="_bookmark19" w:history="1">
        <w:r>
          <w:rPr>
            <w:color w:val="006ACC"/>
          </w:rPr>
          <w:t>Patton, 1990</w:t>
        </w:r>
      </w:hyperlink>
      <w:r>
        <w:rPr>
          <w:color w:val="333333"/>
        </w:rPr>
        <w:t xml:space="preserve">; </w:t>
      </w:r>
      <w:hyperlink w:anchor="_bookmark23" w:history="1">
        <w:r>
          <w:rPr>
            <w:color w:val="006ACC"/>
          </w:rPr>
          <w:t>Silverman, 2010</w:t>
        </w:r>
      </w:hyperlink>
      <w:r>
        <w:rPr>
          <w:color w:val="333333"/>
        </w:rPr>
        <w:t>). The purpose of the sampling was to locate Czech migrants in two different localities. Thus, a snowball sampling strategy</w:t>
      </w:r>
      <w:r>
        <w:rPr>
          <w:color w:val="333333"/>
          <w:spacing w:val="40"/>
        </w:rPr>
        <w:t xml:space="preserve"> </w:t>
      </w:r>
      <w:r>
        <w:rPr>
          <w:color w:val="333333"/>
        </w:rPr>
        <w:t>was employed in which participants were asked to refer other potential participants who meet the initial requirements</w:t>
      </w:r>
      <w:r>
        <w:rPr>
          <w:color w:val="333333"/>
          <w:spacing w:val="-11"/>
        </w:rPr>
        <w:t xml:space="preserve"> </w:t>
      </w:r>
      <w:r>
        <w:rPr>
          <w:color w:val="333333"/>
        </w:rPr>
        <w:t>(</w:t>
      </w:r>
      <w:hyperlink w:anchor="_bookmark18" w:history="1">
        <w:r>
          <w:rPr>
            <w:color w:val="006ACC"/>
          </w:rPr>
          <w:t>Miles</w:t>
        </w:r>
        <w:r>
          <w:rPr>
            <w:color w:val="006ACC"/>
            <w:spacing w:val="-11"/>
          </w:rPr>
          <w:t xml:space="preserve"> </w:t>
        </w:r>
        <w:r>
          <w:rPr>
            <w:color w:val="006ACC"/>
          </w:rPr>
          <w:t>&amp;</w:t>
        </w:r>
        <w:r>
          <w:rPr>
            <w:color w:val="006ACC"/>
            <w:spacing w:val="-12"/>
          </w:rPr>
          <w:t xml:space="preserve"> </w:t>
        </w:r>
        <w:r>
          <w:rPr>
            <w:color w:val="006ACC"/>
          </w:rPr>
          <w:t>Huberman,</w:t>
        </w:r>
        <w:r>
          <w:rPr>
            <w:color w:val="006ACC"/>
            <w:spacing w:val="-11"/>
          </w:rPr>
          <w:t xml:space="preserve"> </w:t>
        </w:r>
        <w:r>
          <w:rPr>
            <w:color w:val="006ACC"/>
          </w:rPr>
          <w:t>1994</w:t>
        </w:r>
      </w:hyperlink>
      <w:r>
        <w:rPr>
          <w:color w:val="333333"/>
        </w:rPr>
        <w:t>).</w:t>
      </w:r>
      <w:r>
        <w:rPr>
          <w:color w:val="333333"/>
          <w:spacing w:val="-11"/>
        </w:rPr>
        <w:t xml:space="preserve"> </w:t>
      </w:r>
      <w:r>
        <w:rPr>
          <w:color w:val="333333"/>
        </w:rPr>
        <w:t>The</w:t>
      </w:r>
      <w:r>
        <w:rPr>
          <w:color w:val="333333"/>
          <w:spacing w:val="-12"/>
        </w:rPr>
        <w:t xml:space="preserve"> </w:t>
      </w:r>
      <w:r>
        <w:rPr>
          <w:color w:val="333333"/>
        </w:rPr>
        <w:t>recruitment</w:t>
      </w:r>
      <w:r>
        <w:rPr>
          <w:color w:val="333333"/>
          <w:spacing w:val="-11"/>
        </w:rPr>
        <w:t xml:space="preserve"> </w:t>
      </w:r>
      <w:r>
        <w:rPr>
          <w:color w:val="333333"/>
        </w:rPr>
        <w:t>started</w:t>
      </w:r>
      <w:r>
        <w:rPr>
          <w:color w:val="333333"/>
          <w:spacing w:val="-11"/>
        </w:rPr>
        <w:t xml:space="preserve"> </w:t>
      </w:r>
      <w:r>
        <w:rPr>
          <w:color w:val="333333"/>
        </w:rPr>
        <w:t>with</w:t>
      </w:r>
      <w:r>
        <w:rPr>
          <w:color w:val="333333"/>
          <w:spacing w:val="-11"/>
        </w:rPr>
        <w:t xml:space="preserve"> </w:t>
      </w:r>
      <w:r>
        <w:rPr>
          <w:color w:val="333333"/>
        </w:rPr>
        <w:t>participants</w:t>
      </w:r>
      <w:r>
        <w:rPr>
          <w:color w:val="333333"/>
          <w:spacing w:val="-11"/>
        </w:rPr>
        <w:t xml:space="preserve"> </w:t>
      </w:r>
      <w:r>
        <w:rPr>
          <w:color w:val="333333"/>
        </w:rPr>
        <w:t>the</w:t>
      </w:r>
      <w:r>
        <w:rPr>
          <w:color w:val="333333"/>
          <w:spacing w:val="-12"/>
        </w:rPr>
        <w:t xml:space="preserve"> </w:t>
      </w:r>
      <w:r>
        <w:rPr>
          <w:color w:val="333333"/>
        </w:rPr>
        <w:t>researcher</w:t>
      </w:r>
      <w:r>
        <w:rPr>
          <w:color w:val="333333"/>
          <w:spacing w:val="-11"/>
        </w:rPr>
        <w:t xml:space="preserve"> </w:t>
      </w:r>
      <w:r>
        <w:rPr>
          <w:color w:val="333333"/>
        </w:rPr>
        <w:t>met</w:t>
      </w:r>
      <w:r>
        <w:rPr>
          <w:color w:val="333333"/>
          <w:spacing w:val="-11"/>
        </w:rPr>
        <w:t xml:space="preserve"> </w:t>
      </w:r>
      <w:r>
        <w:rPr>
          <w:color w:val="333333"/>
        </w:rPr>
        <w:t>through social media platforms (Twitter and Facebook) and UK-based Czech societies. Each member of the initial group was asked to suggest other participants with similar characteristics. The initial criteria for participants of the study reflecting the research questions were as follows:</w:t>
      </w:r>
    </w:p>
    <w:p w14:paraId="13A3744D" w14:textId="77777777" w:rsidR="00F20CDB" w:rsidRDefault="00F20CDB" w:rsidP="00F20CDB">
      <w:pPr>
        <w:pStyle w:val="BodyText"/>
        <w:spacing w:before="4"/>
        <w:rPr>
          <w:sz w:val="20"/>
        </w:rPr>
      </w:pPr>
    </w:p>
    <w:p w14:paraId="00B156D0" w14:textId="77777777" w:rsidR="00F20CDB" w:rsidRDefault="00F20CDB" w:rsidP="00F20CDB">
      <w:pPr>
        <w:pStyle w:val="ListParagraph"/>
        <w:numPr>
          <w:ilvl w:val="0"/>
          <w:numId w:val="2"/>
        </w:numPr>
        <w:tabs>
          <w:tab w:val="left" w:pos="900"/>
        </w:tabs>
        <w:jc w:val="left"/>
        <w:rPr>
          <w:sz w:val="21"/>
        </w:rPr>
      </w:pPr>
      <w:r>
        <w:rPr>
          <w:color w:val="333333"/>
          <w:sz w:val="21"/>
        </w:rPr>
        <w:t>To</w:t>
      </w:r>
      <w:r>
        <w:rPr>
          <w:color w:val="333333"/>
          <w:spacing w:val="-6"/>
          <w:sz w:val="21"/>
        </w:rPr>
        <w:t xml:space="preserve"> </w:t>
      </w:r>
      <w:r>
        <w:rPr>
          <w:color w:val="333333"/>
          <w:sz w:val="21"/>
        </w:rPr>
        <w:t>be</w:t>
      </w:r>
      <w:r>
        <w:rPr>
          <w:color w:val="333333"/>
          <w:spacing w:val="-6"/>
          <w:sz w:val="21"/>
        </w:rPr>
        <w:t xml:space="preserve"> </w:t>
      </w:r>
      <w:r>
        <w:rPr>
          <w:color w:val="333333"/>
          <w:sz w:val="21"/>
        </w:rPr>
        <w:t>a</w:t>
      </w:r>
      <w:r>
        <w:rPr>
          <w:color w:val="333333"/>
          <w:spacing w:val="-5"/>
          <w:sz w:val="21"/>
        </w:rPr>
        <w:t xml:space="preserve"> </w:t>
      </w:r>
      <w:r>
        <w:rPr>
          <w:color w:val="333333"/>
          <w:sz w:val="21"/>
        </w:rPr>
        <w:t>Czech</w:t>
      </w:r>
      <w:r>
        <w:rPr>
          <w:color w:val="333333"/>
          <w:spacing w:val="-6"/>
          <w:sz w:val="21"/>
        </w:rPr>
        <w:t xml:space="preserve"> </w:t>
      </w:r>
      <w:r>
        <w:rPr>
          <w:color w:val="333333"/>
          <w:sz w:val="21"/>
        </w:rPr>
        <w:t>citizen</w:t>
      </w:r>
      <w:r>
        <w:rPr>
          <w:color w:val="333333"/>
          <w:spacing w:val="-6"/>
          <w:sz w:val="21"/>
        </w:rPr>
        <w:t xml:space="preserve"> </w:t>
      </w:r>
      <w:r>
        <w:rPr>
          <w:color w:val="333333"/>
          <w:sz w:val="21"/>
        </w:rPr>
        <w:t>living</w:t>
      </w:r>
      <w:r>
        <w:rPr>
          <w:color w:val="333333"/>
          <w:spacing w:val="-5"/>
          <w:sz w:val="21"/>
        </w:rPr>
        <w:t xml:space="preserve"> </w:t>
      </w:r>
      <w:r>
        <w:rPr>
          <w:color w:val="333333"/>
          <w:sz w:val="21"/>
        </w:rPr>
        <w:t>in</w:t>
      </w:r>
      <w:r>
        <w:rPr>
          <w:color w:val="333333"/>
          <w:spacing w:val="-6"/>
          <w:sz w:val="21"/>
        </w:rPr>
        <w:t xml:space="preserve"> </w:t>
      </w:r>
      <w:r>
        <w:rPr>
          <w:color w:val="333333"/>
          <w:sz w:val="21"/>
        </w:rPr>
        <w:t>the</w:t>
      </w:r>
      <w:r>
        <w:rPr>
          <w:color w:val="333333"/>
          <w:spacing w:val="-3"/>
          <w:sz w:val="21"/>
        </w:rPr>
        <w:t xml:space="preserve"> </w:t>
      </w:r>
      <w:r>
        <w:rPr>
          <w:color w:val="333333"/>
          <w:spacing w:val="-5"/>
          <w:sz w:val="21"/>
        </w:rPr>
        <w:t>UK.</w:t>
      </w:r>
    </w:p>
    <w:p w14:paraId="2E5C1CD1" w14:textId="77777777" w:rsidR="00F20CDB" w:rsidRDefault="00F20CDB" w:rsidP="00F20CDB">
      <w:pPr>
        <w:pStyle w:val="ListParagraph"/>
        <w:numPr>
          <w:ilvl w:val="0"/>
          <w:numId w:val="2"/>
        </w:numPr>
        <w:tabs>
          <w:tab w:val="left" w:pos="900"/>
        </w:tabs>
        <w:spacing w:before="104"/>
        <w:jc w:val="left"/>
        <w:rPr>
          <w:sz w:val="21"/>
        </w:rPr>
      </w:pPr>
      <w:r>
        <w:rPr>
          <w:color w:val="333333"/>
          <w:sz w:val="21"/>
        </w:rPr>
        <w:t>To</w:t>
      </w:r>
      <w:r>
        <w:rPr>
          <w:color w:val="333333"/>
          <w:spacing w:val="-7"/>
          <w:sz w:val="21"/>
        </w:rPr>
        <w:t xml:space="preserve"> </w:t>
      </w:r>
      <w:r>
        <w:rPr>
          <w:color w:val="333333"/>
          <w:sz w:val="21"/>
        </w:rPr>
        <w:t>be</w:t>
      </w:r>
      <w:r>
        <w:rPr>
          <w:color w:val="333333"/>
          <w:spacing w:val="-4"/>
          <w:sz w:val="21"/>
        </w:rPr>
        <w:t xml:space="preserve"> </w:t>
      </w:r>
      <w:r>
        <w:rPr>
          <w:color w:val="333333"/>
          <w:sz w:val="21"/>
        </w:rPr>
        <w:t>at</w:t>
      </w:r>
      <w:r>
        <w:rPr>
          <w:color w:val="333333"/>
          <w:spacing w:val="-4"/>
          <w:sz w:val="21"/>
        </w:rPr>
        <w:t xml:space="preserve"> </w:t>
      </w:r>
      <w:r>
        <w:rPr>
          <w:color w:val="333333"/>
          <w:sz w:val="21"/>
        </w:rPr>
        <w:t>or</w:t>
      </w:r>
      <w:r>
        <w:rPr>
          <w:color w:val="333333"/>
          <w:spacing w:val="-4"/>
          <w:sz w:val="21"/>
        </w:rPr>
        <w:t xml:space="preserve"> </w:t>
      </w:r>
      <w:r>
        <w:rPr>
          <w:color w:val="333333"/>
          <w:sz w:val="21"/>
        </w:rPr>
        <w:t>over</w:t>
      </w:r>
      <w:r>
        <w:rPr>
          <w:color w:val="333333"/>
          <w:spacing w:val="-4"/>
          <w:sz w:val="21"/>
        </w:rPr>
        <w:t xml:space="preserve"> </w:t>
      </w:r>
      <w:r>
        <w:rPr>
          <w:color w:val="333333"/>
          <w:sz w:val="21"/>
        </w:rPr>
        <w:t>the</w:t>
      </w:r>
      <w:r>
        <w:rPr>
          <w:color w:val="333333"/>
          <w:spacing w:val="-4"/>
          <w:sz w:val="21"/>
        </w:rPr>
        <w:t xml:space="preserve"> </w:t>
      </w:r>
      <w:r>
        <w:rPr>
          <w:color w:val="333333"/>
          <w:sz w:val="21"/>
        </w:rPr>
        <w:t>age</w:t>
      </w:r>
      <w:r>
        <w:rPr>
          <w:color w:val="333333"/>
          <w:spacing w:val="-4"/>
          <w:sz w:val="21"/>
        </w:rPr>
        <w:t xml:space="preserve"> </w:t>
      </w:r>
      <w:r>
        <w:rPr>
          <w:color w:val="333333"/>
          <w:sz w:val="21"/>
        </w:rPr>
        <w:t>of</w:t>
      </w:r>
      <w:r>
        <w:rPr>
          <w:color w:val="333333"/>
          <w:spacing w:val="-1"/>
          <w:sz w:val="21"/>
        </w:rPr>
        <w:t xml:space="preserve"> </w:t>
      </w:r>
      <w:r>
        <w:rPr>
          <w:color w:val="333333"/>
          <w:sz w:val="21"/>
        </w:rPr>
        <w:t>18</w:t>
      </w:r>
      <w:r>
        <w:rPr>
          <w:color w:val="333333"/>
          <w:spacing w:val="-4"/>
          <w:sz w:val="21"/>
        </w:rPr>
        <w:t xml:space="preserve"> </w:t>
      </w:r>
      <w:r>
        <w:rPr>
          <w:color w:val="333333"/>
          <w:sz w:val="21"/>
        </w:rPr>
        <w:t>years</w:t>
      </w:r>
      <w:r>
        <w:rPr>
          <w:color w:val="333333"/>
          <w:spacing w:val="-4"/>
          <w:sz w:val="21"/>
        </w:rPr>
        <w:t xml:space="preserve"> </w:t>
      </w:r>
      <w:r>
        <w:rPr>
          <w:color w:val="333333"/>
          <w:sz w:val="21"/>
        </w:rPr>
        <w:t>at</w:t>
      </w:r>
      <w:r>
        <w:rPr>
          <w:color w:val="333333"/>
          <w:spacing w:val="-4"/>
          <w:sz w:val="21"/>
        </w:rPr>
        <w:t xml:space="preserve"> </w:t>
      </w:r>
      <w:r>
        <w:rPr>
          <w:color w:val="333333"/>
          <w:sz w:val="21"/>
        </w:rPr>
        <w:t>the</w:t>
      </w:r>
      <w:r>
        <w:rPr>
          <w:color w:val="333333"/>
          <w:spacing w:val="-4"/>
          <w:sz w:val="21"/>
        </w:rPr>
        <w:t xml:space="preserve"> </w:t>
      </w:r>
      <w:r>
        <w:rPr>
          <w:color w:val="333333"/>
          <w:sz w:val="21"/>
        </w:rPr>
        <w:t>time</w:t>
      </w:r>
      <w:r>
        <w:rPr>
          <w:color w:val="333333"/>
          <w:spacing w:val="-4"/>
          <w:sz w:val="21"/>
        </w:rPr>
        <w:t xml:space="preserve"> </w:t>
      </w:r>
      <w:r>
        <w:rPr>
          <w:color w:val="333333"/>
          <w:sz w:val="21"/>
        </w:rPr>
        <w:t>of</w:t>
      </w:r>
      <w:r>
        <w:rPr>
          <w:color w:val="333333"/>
          <w:spacing w:val="-2"/>
          <w:sz w:val="21"/>
        </w:rPr>
        <w:t xml:space="preserve"> interviewing.</w:t>
      </w:r>
    </w:p>
    <w:p w14:paraId="1ECA3AB2" w14:textId="77777777" w:rsidR="00F20CDB" w:rsidRDefault="00F20CDB" w:rsidP="00F20CDB">
      <w:pPr>
        <w:pStyle w:val="BodyText"/>
        <w:spacing w:before="5"/>
        <w:rPr>
          <w:sz w:val="29"/>
        </w:rPr>
      </w:pPr>
    </w:p>
    <w:p w14:paraId="4F3A898E" w14:textId="77777777" w:rsidR="00F20CDB" w:rsidRDefault="00F20CDB" w:rsidP="00F20CDB">
      <w:pPr>
        <w:pStyle w:val="BodyText"/>
        <w:spacing w:line="343" w:lineRule="auto"/>
        <w:ind w:left="100" w:right="118"/>
        <w:jc w:val="both"/>
      </w:pPr>
      <w:r>
        <w:rPr>
          <w:color w:val="333333"/>
        </w:rPr>
        <w:t>All the recruited participants met the initial criteria, and there was a broad range of differences among potentially important parameters: length of stay in the UK, gender, age, occupation, education, and reasons for moving to the UK. A target sample range of 40–45 Czech migrants currently living in Leeds, Cambridge, and surrounding semi-rural areas were recruited on a voluntary basis. All participants were given pseudonyms to protect their identity.</w:t>
      </w:r>
    </w:p>
    <w:p w14:paraId="13BBE857" w14:textId="77777777" w:rsidR="00F20CDB" w:rsidRDefault="00F20CDB" w:rsidP="00F20CDB">
      <w:pPr>
        <w:pStyle w:val="BodyText"/>
        <w:spacing w:before="9"/>
        <w:rPr>
          <w:sz w:val="17"/>
        </w:rPr>
      </w:pPr>
    </w:p>
    <w:p w14:paraId="2ACD0203" w14:textId="77777777" w:rsidR="00F20CDB" w:rsidRDefault="00F20CDB" w:rsidP="00F20CDB">
      <w:pPr>
        <w:pStyle w:val="Heading2"/>
      </w:pPr>
      <w:bookmarkStart w:id="6" w:name="Data_Collection"/>
      <w:bookmarkEnd w:id="6"/>
      <w:r>
        <w:rPr>
          <w:color w:val="333333"/>
        </w:rPr>
        <w:t>Data</w:t>
      </w:r>
      <w:r>
        <w:rPr>
          <w:color w:val="333333"/>
          <w:spacing w:val="-4"/>
        </w:rPr>
        <w:t xml:space="preserve"> </w:t>
      </w:r>
      <w:r>
        <w:rPr>
          <w:color w:val="333333"/>
          <w:spacing w:val="-2"/>
        </w:rPr>
        <w:t>Collection</w:t>
      </w:r>
    </w:p>
    <w:p w14:paraId="15D2ED9B" w14:textId="77777777" w:rsidR="00F20CDB" w:rsidRDefault="00F20CDB" w:rsidP="00F20CDB">
      <w:pPr>
        <w:pStyle w:val="BodyText"/>
        <w:spacing w:before="3"/>
        <w:rPr>
          <w:b/>
          <w:sz w:val="28"/>
        </w:rPr>
      </w:pPr>
    </w:p>
    <w:p w14:paraId="57F215D8" w14:textId="77777777" w:rsidR="00F20CDB" w:rsidRDefault="00F20CDB" w:rsidP="00F20CDB">
      <w:pPr>
        <w:pStyle w:val="BodyText"/>
        <w:spacing w:line="343" w:lineRule="auto"/>
        <w:ind w:left="100" w:right="118"/>
        <w:jc w:val="both"/>
      </w:pPr>
      <w:r>
        <w:rPr>
          <w:color w:val="333333"/>
        </w:rPr>
        <w:t xml:space="preserve">Each question in the semi-structured interview referred to a specific theme identified within the main framework. Additionally, participants were asked two or three </w:t>
      </w:r>
      <w:proofErr w:type="spellStart"/>
      <w:r>
        <w:rPr>
          <w:color w:val="333333"/>
        </w:rPr>
        <w:t>subquestions</w:t>
      </w:r>
      <w:proofErr w:type="spellEnd"/>
      <w:r>
        <w:rPr>
          <w:color w:val="333333"/>
        </w:rPr>
        <w:t xml:space="preserve"> to draw out and characterize a detailed understanding of migrants’ lived experiences. The questions were organized in four areas reflecting the separate theoretical dimensions of (1) social, economic, and political uncertainty, (2) values and national identity, (3) sense of being at home and social interactions, information, expectations, and (4) reasons underpinning migration decision-making. Links between the concepts were reflected in the conceptual framework</w:t>
      </w:r>
      <w:r>
        <w:rPr>
          <w:color w:val="333333"/>
          <w:spacing w:val="-5"/>
        </w:rPr>
        <w:t xml:space="preserve"> </w:t>
      </w:r>
      <w:r>
        <w:rPr>
          <w:color w:val="333333"/>
        </w:rPr>
        <w:t>interconnecting</w:t>
      </w:r>
      <w:r>
        <w:rPr>
          <w:color w:val="333333"/>
          <w:spacing w:val="-4"/>
        </w:rPr>
        <w:t xml:space="preserve"> </w:t>
      </w:r>
      <w:r>
        <w:rPr>
          <w:color w:val="333333"/>
        </w:rPr>
        <w:t>uncertainty</w:t>
      </w:r>
      <w:r>
        <w:rPr>
          <w:color w:val="333333"/>
          <w:spacing w:val="-5"/>
        </w:rPr>
        <w:t xml:space="preserve"> </w:t>
      </w:r>
      <w:r>
        <w:rPr>
          <w:color w:val="333333"/>
        </w:rPr>
        <w:t>and</w:t>
      </w:r>
      <w:r>
        <w:rPr>
          <w:color w:val="333333"/>
          <w:spacing w:val="-5"/>
        </w:rPr>
        <w:t xml:space="preserve"> </w:t>
      </w:r>
      <w:r>
        <w:rPr>
          <w:color w:val="333333"/>
        </w:rPr>
        <w:t>belonging,</w:t>
      </w:r>
      <w:r>
        <w:rPr>
          <w:color w:val="333333"/>
          <w:spacing w:val="-5"/>
        </w:rPr>
        <w:t xml:space="preserve"> </w:t>
      </w:r>
      <w:r>
        <w:rPr>
          <w:color w:val="333333"/>
        </w:rPr>
        <w:t>uncertainty</w:t>
      </w:r>
      <w:r>
        <w:rPr>
          <w:color w:val="333333"/>
          <w:spacing w:val="-5"/>
        </w:rPr>
        <w:t xml:space="preserve"> </w:t>
      </w:r>
      <w:r>
        <w:rPr>
          <w:color w:val="333333"/>
        </w:rPr>
        <w:t>and</w:t>
      </w:r>
      <w:r>
        <w:rPr>
          <w:color w:val="333333"/>
          <w:spacing w:val="-5"/>
        </w:rPr>
        <w:t xml:space="preserve"> </w:t>
      </w:r>
      <w:r>
        <w:rPr>
          <w:color w:val="333333"/>
        </w:rPr>
        <w:t>identity,</w:t>
      </w:r>
      <w:r>
        <w:rPr>
          <w:color w:val="333333"/>
          <w:spacing w:val="-5"/>
        </w:rPr>
        <w:t xml:space="preserve"> </w:t>
      </w:r>
      <w:r>
        <w:rPr>
          <w:color w:val="333333"/>
        </w:rPr>
        <w:t>and</w:t>
      </w:r>
      <w:r>
        <w:rPr>
          <w:color w:val="333333"/>
          <w:spacing w:val="-5"/>
        </w:rPr>
        <w:t xml:space="preserve"> </w:t>
      </w:r>
      <w:r>
        <w:rPr>
          <w:color w:val="333333"/>
        </w:rPr>
        <w:t>uncertainty</w:t>
      </w:r>
      <w:r>
        <w:rPr>
          <w:color w:val="333333"/>
          <w:spacing w:val="-5"/>
        </w:rPr>
        <w:t xml:space="preserve"> </w:t>
      </w:r>
      <w:r>
        <w:rPr>
          <w:color w:val="333333"/>
        </w:rPr>
        <w:t>and</w:t>
      </w:r>
      <w:r>
        <w:rPr>
          <w:color w:val="333333"/>
          <w:spacing w:val="-5"/>
        </w:rPr>
        <w:t xml:space="preserve"> </w:t>
      </w:r>
      <w:r>
        <w:rPr>
          <w:color w:val="333333"/>
        </w:rPr>
        <w:t>migration decision-making. Finally, in order to complete a quadrangulation of the main concepts, a link between belonging and migration decision-making was reflected in one of the interview questions.</w:t>
      </w:r>
    </w:p>
    <w:p w14:paraId="7D3CE4B2" w14:textId="77777777" w:rsidR="00F20CDB" w:rsidRDefault="00F20CDB" w:rsidP="00F20CDB">
      <w:pPr>
        <w:pStyle w:val="BodyText"/>
        <w:spacing w:before="2"/>
        <w:rPr>
          <w:sz w:val="18"/>
        </w:rPr>
      </w:pPr>
    </w:p>
    <w:p w14:paraId="241E69B7" w14:textId="77777777" w:rsidR="00F20CDB" w:rsidRDefault="00F20CDB" w:rsidP="00F20CDB">
      <w:pPr>
        <w:pStyle w:val="BodyText"/>
        <w:spacing w:line="343" w:lineRule="auto"/>
        <w:ind w:left="100" w:right="119"/>
        <w:jc w:val="both"/>
      </w:pPr>
      <w:r>
        <w:rPr>
          <w:color w:val="333333"/>
        </w:rPr>
        <w:t>The interviewees were given the option of primary or secondary language for conducting the interview to ensure that the interview was conducted in the language they were most proficient or comfortable with. Most participants</w:t>
      </w:r>
      <w:r>
        <w:rPr>
          <w:color w:val="333333"/>
          <w:spacing w:val="-5"/>
        </w:rPr>
        <w:t xml:space="preserve"> </w:t>
      </w:r>
      <w:r>
        <w:rPr>
          <w:color w:val="333333"/>
        </w:rPr>
        <w:t>(</w:t>
      </w:r>
      <w:r>
        <w:rPr>
          <w:i/>
          <w:color w:val="333333"/>
        </w:rPr>
        <w:t>N</w:t>
      </w:r>
      <w:r>
        <w:rPr>
          <w:i/>
          <w:color w:val="333333"/>
          <w:spacing w:val="-6"/>
        </w:rPr>
        <w:t xml:space="preserve"> </w:t>
      </w:r>
      <w:r>
        <w:rPr>
          <w:color w:val="333333"/>
        </w:rPr>
        <w:t>=38)</w:t>
      </w:r>
      <w:r>
        <w:rPr>
          <w:color w:val="333333"/>
          <w:spacing w:val="-6"/>
        </w:rPr>
        <w:t xml:space="preserve"> </w:t>
      </w:r>
      <w:r>
        <w:rPr>
          <w:color w:val="333333"/>
        </w:rPr>
        <w:t>decided</w:t>
      </w:r>
      <w:r>
        <w:rPr>
          <w:color w:val="333333"/>
          <w:spacing w:val="-6"/>
        </w:rPr>
        <w:t xml:space="preserve"> </w:t>
      </w:r>
      <w:r>
        <w:rPr>
          <w:color w:val="333333"/>
        </w:rPr>
        <w:t>to</w:t>
      </w:r>
      <w:r>
        <w:rPr>
          <w:color w:val="333333"/>
          <w:spacing w:val="-6"/>
        </w:rPr>
        <w:t xml:space="preserve"> </w:t>
      </w:r>
      <w:r>
        <w:rPr>
          <w:color w:val="333333"/>
        </w:rPr>
        <w:t>be</w:t>
      </w:r>
      <w:r>
        <w:rPr>
          <w:color w:val="333333"/>
          <w:spacing w:val="-6"/>
        </w:rPr>
        <w:t xml:space="preserve"> </w:t>
      </w:r>
      <w:r>
        <w:rPr>
          <w:color w:val="333333"/>
        </w:rPr>
        <w:t>interviewed</w:t>
      </w:r>
      <w:r>
        <w:rPr>
          <w:color w:val="333333"/>
          <w:spacing w:val="-6"/>
        </w:rPr>
        <w:t xml:space="preserve"> </w:t>
      </w:r>
      <w:r>
        <w:rPr>
          <w:color w:val="333333"/>
        </w:rPr>
        <w:t>in</w:t>
      </w:r>
      <w:r>
        <w:rPr>
          <w:color w:val="333333"/>
          <w:spacing w:val="-6"/>
        </w:rPr>
        <w:t xml:space="preserve"> </w:t>
      </w:r>
      <w:r>
        <w:rPr>
          <w:color w:val="333333"/>
        </w:rPr>
        <w:t>their</w:t>
      </w:r>
      <w:r>
        <w:rPr>
          <w:color w:val="333333"/>
          <w:spacing w:val="-6"/>
        </w:rPr>
        <w:t xml:space="preserve"> </w:t>
      </w:r>
      <w:r>
        <w:rPr>
          <w:color w:val="333333"/>
        </w:rPr>
        <w:t>native</w:t>
      </w:r>
      <w:r>
        <w:rPr>
          <w:color w:val="333333"/>
          <w:spacing w:val="-6"/>
        </w:rPr>
        <w:t xml:space="preserve"> </w:t>
      </w:r>
      <w:r>
        <w:rPr>
          <w:color w:val="333333"/>
        </w:rPr>
        <w:t>language,</w:t>
      </w:r>
      <w:r>
        <w:rPr>
          <w:color w:val="333333"/>
          <w:spacing w:val="-6"/>
        </w:rPr>
        <w:t xml:space="preserve"> </w:t>
      </w:r>
      <w:r>
        <w:rPr>
          <w:color w:val="333333"/>
        </w:rPr>
        <w:t>Czech,</w:t>
      </w:r>
      <w:r>
        <w:rPr>
          <w:color w:val="333333"/>
          <w:spacing w:val="-6"/>
        </w:rPr>
        <w:t xml:space="preserve"> </w:t>
      </w:r>
      <w:r>
        <w:rPr>
          <w:color w:val="333333"/>
        </w:rPr>
        <w:t>the</w:t>
      </w:r>
      <w:r>
        <w:rPr>
          <w:color w:val="333333"/>
          <w:spacing w:val="-6"/>
        </w:rPr>
        <w:t xml:space="preserve"> </w:t>
      </w:r>
      <w:r>
        <w:rPr>
          <w:color w:val="333333"/>
        </w:rPr>
        <w:t>remaining</w:t>
      </w:r>
      <w:r>
        <w:rPr>
          <w:color w:val="333333"/>
          <w:spacing w:val="-6"/>
        </w:rPr>
        <w:t xml:space="preserve"> </w:t>
      </w:r>
      <w:r>
        <w:rPr>
          <w:color w:val="333333"/>
        </w:rPr>
        <w:t>five</w:t>
      </w:r>
      <w:r>
        <w:rPr>
          <w:color w:val="333333"/>
          <w:spacing w:val="-6"/>
        </w:rPr>
        <w:t xml:space="preserve"> </w:t>
      </w:r>
      <w:r>
        <w:rPr>
          <w:color w:val="333333"/>
        </w:rPr>
        <w:t>participants opting for English. The preference for the Czech language was justified by an ability to express views and ideas</w:t>
      </w:r>
      <w:r>
        <w:rPr>
          <w:color w:val="333333"/>
          <w:spacing w:val="-13"/>
        </w:rPr>
        <w:t xml:space="preserve"> </w:t>
      </w:r>
      <w:r>
        <w:rPr>
          <w:color w:val="333333"/>
        </w:rPr>
        <w:t>in</w:t>
      </w:r>
      <w:r>
        <w:rPr>
          <w:color w:val="333333"/>
          <w:spacing w:val="-13"/>
        </w:rPr>
        <w:t xml:space="preserve"> </w:t>
      </w:r>
      <w:r>
        <w:rPr>
          <w:color w:val="333333"/>
        </w:rPr>
        <w:t>the</w:t>
      </w:r>
      <w:r>
        <w:rPr>
          <w:color w:val="333333"/>
          <w:spacing w:val="-13"/>
        </w:rPr>
        <w:t xml:space="preserve"> </w:t>
      </w:r>
      <w:r>
        <w:rPr>
          <w:color w:val="333333"/>
        </w:rPr>
        <w:t>native</w:t>
      </w:r>
      <w:r>
        <w:rPr>
          <w:color w:val="333333"/>
          <w:spacing w:val="-12"/>
        </w:rPr>
        <w:t xml:space="preserve"> </w:t>
      </w:r>
      <w:r>
        <w:rPr>
          <w:color w:val="333333"/>
        </w:rPr>
        <w:t>language</w:t>
      </w:r>
      <w:r>
        <w:rPr>
          <w:color w:val="333333"/>
          <w:spacing w:val="-13"/>
        </w:rPr>
        <w:t xml:space="preserve"> </w:t>
      </w:r>
      <w:r>
        <w:rPr>
          <w:color w:val="333333"/>
        </w:rPr>
        <w:t>accurately.</w:t>
      </w:r>
      <w:r>
        <w:rPr>
          <w:color w:val="333333"/>
          <w:spacing w:val="-13"/>
        </w:rPr>
        <w:t xml:space="preserve"> </w:t>
      </w:r>
      <w:r>
        <w:rPr>
          <w:color w:val="333333"/>
        </w:rPr>
        <w:t>As</w:t>
      </w:r>
      <w:r>
        <w:rPr>
          <w:color w:val="333333"/>
          <w:spacing w:val="-12"/>
        </w:rPr>
        <w:t xml:space="preserve"> </w:t>
      </w:r>
      <w:hyperlink w:anchor="_bookmark26" w:history="1">
        <w:proofErr w:type="spellStart"/>
        <w:r>
          <w:rPr>
            <w:color w:val="006ACC"/>
          </w:rPr>
          <w:t>Tóth</w:t>
        </w:r>
        <w:proofErr w:type="spellEnd"/>
        <w:r>
          <w:rPr>
            <w:color w:val="006ACC"/>
            <w:spacing w:val="-13"/>
          </w:rPr>
          <w:t xml:space="preserve"> </w:t>
        </w:r>
        <w:r>
          <w:rPr>
            <w:color w:val="006ACC"/>
          </w:rPr>
          <w:t>(2011)</w:t>
        </w:r>
        <w:r>
          <w:rPr>
            <w:color w:val="006ACC"/>
            <w:spacing w:val="-13"/>
          </w:rPr>
          <w:t xml:space="preserve"> </w:t>
        </w:r>
      </w:hyperlink>
      <w:r>
        <w:rPr>
          <w:color w:val="333333"/>
        </w:rPr>
        <w:t>argues,</w:t>
      </w:r>
      <w:r>
        <w:rPr>
          <w:color w:val="333333"/>
          <w:spacing w:val="-12"/>
        </w:rPr>
        <w:t xml:space="preserve"> </w:t>
      </w:r>
      <w:r>
        <w:rPr>
          <w:color w:val="333333"/>
        </w:rPr>
        <w:t>anxiety</w:t>
      </w:r>
      <w:r>
        <w:rPr>
          <w:color w:val="333333"/>
          <w:spacing w:val="-12"/>
        </w:rPr>
        <w:t xml:space="preserve"> </w:t>
      </w:r>
      <w:r>
        <w:rPr>
          <w:color w:val="333333"/>
        </w:rPr>
        <w:t>related</w:t>
      </w:r>
      <w:r>
        <w:rPr>
          <w:color w:val="333333"/>
          <w:spacing w:val="-12"/>
        </w:rPr>
        <w:t xml:space="preserve"> </w:t>
      </w:r>
      <w:r>
        <w:rPr>
          <w:color w:val="333333"/>
        </w:rPr>
        <w:t>to</w:t>
      </w:r>
      <w:r>
        <w:rPr>
          <w:color w:val="333333"/>
          <w:spacing w:val="-13"/>
        </w:rPr>
        <w:t xml:space="preserve"> </w:t>
      </w:r>
      <w:r>
        <w:rPr>
          <w:color w:val="333333"/>
        </w:rPr>
        <w:t>using</w:t>
      </w:r>
      <w:r>
        <w:rPr>
          <w:color w:val="333333"/>
          <w:spacing w:val="-13"/>
        </w:rPr>
        <w:t xml:space="preserve"> </w:t>
      </w:r>
      <w:r>
        <w:rPr>
          <w:color w:val="333333"/>
        </w:rPr>
        <w:t>a</w:t>
      </w:r>
      <w:r>
        <w:rPr>
          <w:color w:val="333333"/>
          <w:spacing w:val="-13"/>
        </w:rPr>
        <w:t xml:space="preserve"> </w:t>
      </w:r>
      <w:r>
        <w:rPr>
          <w:color w:val="333333"/>
        </w:rPr>
        <w:t>secondary</w:t>
      </w:r>
      <w:r>
        <w:rPr>
          <w:color w:val="333333"/>
          <w:spacing w:val="-13"/>
        </w:rPr>
        <w:t xml:space="preserve"> </w:t>
      </w:r>
      <w:r>
        <w:rPr>
          <w:color w:val="333333"/>
        </w:rPr>
        <w:t>language is evidenced not only in the early stages of learning a foreign language, and, thus, conducting an interview</w:t>
      </w:r>
      <w:r>
        <w:rPr>
          <w:color w:val="333333"/>
          <w:spacing w:val="80"/>
        </w:rPr>
        <w:t xml:space="preserve"> </w:t>
      </w:r>
      <w:r>
        <w:rPr>
          <w:color w:val="333333"/>
        </w:rPr>
        <w:t>in primary language can overcome any potential discomfort related to the use of secondary language in the interview.</w:t>
      </w:r>
      <w:r>
        <w:rPr>
          <w:color w:val="333333"/>
          <w:spacing w:val="20"/>
        </w:rPr>
        <w:t xml:space="preserve"> </w:t>
      </w:r>
      <w:r>
        <w:rPr>
          <w:color w:val="333333"/>
        </w:rPr>
        <w:t>All</w:t>
      </w:r>
      <w:r>
        <w:rPr>
          <w:color w:val="333333"/>
          <w:spacing w:val="20"/>
        </w:rPr>
        <w:t xml:space="preserve"> </w:t>
      </w:r>
      <w:r>
        <w:rPr>
          <w:color w:val="333333"/>
        </w:rPr>
        <w:t>semi-structured</w:t>
      </w:r>
      <w:r>
        <w:rPr>
          <w:color w:val="333333"/>
          <w:spacing w:val="20"/>
        </w:rPr>
        <w:t xml:space="preserve"> </w:t>
      </w:r>
      <w:r>
        <w:rPr>
          <w:color w:val="333333"/>
        </w:rPr>
        <w:t>interviews</w:t>
      </w:r>
      <w:r>
        <w:rPr>
          <w:color w:val="333333"/>
          <w:spacing w:val="20"/>
        </w:rPr>
        <w:t xml:space="preserve"> </w:t>
      </w:r>
      <w:r>
        <w:rPr>
          <w:color w:val="333333"/>
        </w:rPr>
        <w:t>were</w:t>
      </w:r>
      <w:r>
        <w:rPr>
          <w:color w:val="333333"/>
          <w:spacing w:val="20"/>
        </w:rPr>
        <w:t xml:space="preserve"> </w:t>
      </w:r>
      <w:r>
        <w:rPr>
          <w:color w:val="333333"/>
        </w:rPr>
        <w:t>conducted</w:t>
      </w:r>
      <w:r>
        <w:rPr>
          <w:color w:val="333333"/>
          <w:spacing w:val="20"/>
        </w:rPr>
        <w:t xml:space="preserve"> </w:t>
      </w:r>
      <w:r>
        <w:rPr>
          <w:color w:val="333333"/>
        </w:rPr>
        <w:t>online</w:t>
      </w:r>
      <w:r>
        <w:rPr>
          <w:color w:val="333333"/>
          <w:spacing w:val="20"/>
        </w:rPr>
        <w:t xml:space="preserve"> </w:t>
      </w:r>
      <w:r>
        <w:rPr>
          <w:color w:val="333333"/>
        </w:rPr>
        <w:t>via</w:t>
      </w:r>
      <w:r>
        <w:rPr>
          <w:color w:val="333333"/>
          <w:spacing w:val="20"/>
        </w:rPr>
        <w:t xml:space="preserve"> </w:t>
      </w:r>
      <w:r>
        <w:rPr>
          <w:color w:val="333333"/>
        </w:rPr>
        <w:t>social</w:t>
      </w:r>
      <w:r>
        <w:rPr>
          <w:color w:val="333333"/>
          <w:spacing w:val="20"/>
        </w:rPr>
        <w:t xml:space="preserve"> </w:t>
      </w:r>
      <w:r>
        <w:rPr>
          <w:color w:val="333333"/>
        </w:rPr>
        <w:t>platforms</w:t>
      </w:r>
      <w:r>
        <w:rPr>
          <w:color w:val="333333"/>
          <w:spacing w:val="20"/>
        </w:rPr>
        <w:t xml:space="preserve"> </w:t>
      </w:r>
      <w:r>
        <w:rPr>
          <w:color w:val="333333"/>
        </w:rPr>
        <w:t>(MS</w:t>
      </w:r>
      <w:r>
        <w:rPr>
          <w:color w:val="333333"/>
          <w:spacing w:val="20"/>
        </w:rPr>
        <w:t xml:space="preserve"> </w:t>
      </w:r>
      <w:r>
        <w:rPr>
          <w:color w:val="333333"/>
        </w:rPr>
        <w:t>Teams</w:t>
      </w:r>
      <w:r>
        <w:rPr>
          <w:color w:val="333333"/>
          <w:spacing w:val="20"/>
        </w:rPr>
        <w:t xml:space="preserve"> </w:t>
      </w:r>
      <w:r>
        <w:rPr>
          <w:color w:val="333333"/>
        </w:rPr>
        <w:t>or</w:t>
      </w:r>
      <w:r>
        <w:rPr>
          <w:color w:val="333333"/>
          <w:spacing w:val="20"/>
        </w:rPr>
        <w:t xml:space="preserve"> </w:t>
      </w:r>
      <w:r>
        <w:rPr>
          <w:color w:val="333333"/>
        </w:rPr>
        <w:t>Skype)</w:t>
      </w:r>
    </w:p>
    <w:p w14:paraId="3DCA5E6F" w14:textId="77777777" w:rsidR="00F20CDB" w:rsidRDefault="00F20CDB" w:rsidP="00F20CDB">
      <w:pPr>
        <w:spacing w:line="343" w:lineRule="auto"/>
        <w:jc w:val="both"/>
        <w:sectPr w:rsidR="00F20CDB">
          <w:pgSz w:w="12240" w:h="15840"/>
          <w:pgMar w:top="1040" w:right="960" w:bottom="1000" w:left="980" w:header="347" w:footer="803" w:gutter="0"/>
          <w:cols w:space="720"/>
        </w:sectPr>
      </w:pPr>
    </w:p>
    <w:p w14:paraId="179590B5" w14:textId="77777777" w:rsidR="00F20CDB" w:rsidRDefault="00F20CDB" w:rsidP="00F20CDB">
      <w:pPr>
        <w:pStyle w:val="BodyText"/>
        <w:spacing w:before="87" w:line="343" w:lineRule="auto"/>
        <w:ind w:left="100" w:right="123"/>
        <w:jc w:val="both"/>
      </w:pPr>
      <w:r>
        <w:rPr>
          <w:color w:val="333333"/>
        </w:rPr>
        <w:lastRenderedPageBreak/>
        <w:t>in order to comply with Anglia Ruskin University COVID-19 measures regarding face-to-face contact. One participant was interviewed by telephone due to internet connectivity problems. All interviews were recorded after obtaining the participant’s consent.</w:t>
      </w:r>
    </w:p>
    <w:p w14:paraId="5FDD3510" w14:textId="77777777" w:rsidR="00F20CDB" w:rsidRDefault="00F20CDB" w:rsidP="00F20CDB">
      <w:pPr>
        <w:pStyle w:val="BodyText"/>
        <w:spacing w:before="2"/>
        <w:rPr>
          <w:sz w:val="18"/>
        </w:rPr>
      </w:pPr>
    </w:p>
    <w:p w14:paraId="44498153" w14:textId="77777777" w:rsidR="00F20CDB" w:rsidRDefault="00F20CDB" w:rsidP="00F20CDB">
      <w:pPr>
        <w:pStyle w:val="BodyText"/>
        <w:spacing w:line="343" w:lineRule="auto"/>
        <w:ind w:left="100" w:right="119"/>
        <w:jc w:val="both"/>
      </w:pPr>
      <w:r>
        <w:rPr>
          <w:color w:val="333333"/>
        </w:rPr>
        <w:t>Three</w:t>
      </w:r>
      <w:r>
        <w:rPr>
          <w:color w:val="333333"/>
          <w:spacing w:val="-2"/>
        </w:rPr>
        <w:t xml:space="preserve"> </w:t>
      </w:r>
      <w:r>
        <w:rPr>
          <w:color w:val="333333"/>
        </w:rPr>
        <w:t>pilot</w:t>
      </w:r>
      <w:r>
        <w:rPr>
          <w:color w:val="333333"/>
          <w:spacing w:val="-2"/>
        </w:rPr>
        <w:t xml:space="preserve"> </w:t>
      </w:r>
      <w:r>
        <w:rPr>
          <w:color w:val="333333"/>
        </w:rPr>
        <w:t>interviews</w:t>
      </w:r>
      <w:r>
        <w:rPr>
          <w:color w:val="333333"/>
          <w:spacing w:val="-2"/>
        </w:rPr>
        <w:t xml:space="preserve"> </w:t>
      </w:r>
      <w:r>
        <w:rPr>
          <w:color w:val="333333"/>
        </w:rPr>
        <w:t>were</w:t>
      </w:r>
      <w:r>
        <w:rPr>
          <w:color w:val="333333"/>
          <w:spacing w:val="-2"/>
        </w:rPr>
        <w:t xml:space="preserve"> </w:t>
      </w:r>
      <w:r>
        <w:rPr>
          <w:color w:val="333333"/>
        </w:rPr>
        <w:t>conducted</w:t>
      </w:r>
      <w:r>
        <w:rPr>
          <w:color w:val="333333"/>
          <w:spacing w:val="-2"/>
        </w:rPr>
        <w:t xml:space="preserve"> </w:t>
      </w:r>
      <w:r>
        <w:rPr>
          <w:color w:val="333333"/>
        </w:rPr>
        <w:t>with</w:t>
      </w:r>
      <w:r>
        <w:rPr>
          <w:color w:val="333333"/>
          <w:spacing w:val="-2"/>
        </w:rPr>
        <w:t xml:space="preserve"> </w:t>
      </w:r>
      <w:r>
        <w:rPr>
          <w:color w:val="333333"/>
        </w:rPr>
        <w:t>Czech</w:t>
      </w:r>
      <w:r>
        <w:rPr>
          <w:color w:val="333333"/>
          <w:spacing w:val="-2"/>
        </w:rPr>
        <w:t xml:space="preserve"> </w:t>
      </w:r>
      <w:r>
        <w:rPr>
          <w:color w:val="333333"/>
        </w:rPr>
        <w:t>participants</w:t>
      </w:r>
      <w:r>
        <w:rPr>
          <w:color w:val="333333"/>
          <w:spacing w:val="-2"/>
        </w:rPr>
        <w:t xml:space="preserve"> </w:t>
      </w:r>
      <w:r>
        <w:rPr>
          <w:color w:val="333333"/>
        </w:rPr>
        <w:t>living</w:t>
      </w:r>
      <w:r>
        <w:rPr>
          <w:color w:val="333333"/>
          <w:spacing w:val="-2"/>
        </w:rPr>
        <w:t xml:space="preserve"> </w:t>
      </w:r>
      <w:r>
        <w:rPr>
          <w:color w:val="333333"/>
        </w:rPr>
        <w:t>in</w:t>
      </w:r>
      <w:r>
        <w:rPr>
          <w:color w:val="333333"/>
          <w:spacing w:val="-2"/>
        </w:rPr>
        <w:t xml:space="preserve"> </w:t>
      </w:r>
      <w:r>
        <w:rPr>
          <w:color w:val="333333"/>
        </w:rPr>
        <w:t>Cambridge</w:t>
      </w:r>
      <w:r>
        <w:rPr>
          <w:color w:val="333333"/>
          <w:spacing w:val="-2"/>
        </w:rPr>
        <w:t xml:space="preserve"> </w:t>
      </w:r>
      <w:r>
        <w:rPr>
          <w:color w:val="333333"/>
        </w:rPr>
        <w:t>prior</w:t>
      </w:r>
      <w:r>
        <w:rPr>
          <w:color w:val="333333"/>
          <w:spacing w:val="-2"/>
        </w:rPr>
        <w:t xml:space="preserve"> </w:t>
      </w:r>
      <w:r>
        <w:rPr>
          <w:color w:val="333333"/>
        </w:rPr>
        <w:t>to</w:t>
      </w:r>
      <w:r>
        <w:rPr>
          <w:color w:val="333333"/>
          <w:spacing w:val="-3"/>
        </w:rPr>
        <w:t xml:space="preserve"> </w:t>
      </w:r>
      <w:r>
        <w:rPr>
          <w:color w:val="333333"/>
        </w:rPr>
        <w:t>the</w:t>
      </w:r>
      <w:r>
        <w:rPr>
          <w:color w:val="333333"/>
          <w:spacing w:val="-2"/>
        </w:rPr>
        <w:t xml:space="preserve"> </w:t>
      </w:r>
      <w:r>
        <w:rPr>
          <w:color w:val="333333"/>
        </w:rPr>
        <w:t>main</w:t>
      </w:r>
      <w:r>
        <w:rPr>
          <w:color w:val="333333"/>
          <w:spacing w:val="-2"/>
        </w:rPr>
        <w:t xml:space="preserve"> </w:t>
      </w:r>
      <w:r>
        <w:rPr>
          <w:color w:val="333333"/>
        </w:rPr>
        <w:t>study.</w:t>
      </w:r>
      <w:r>
        <w:rPr>
          <w:color w:val="333333"/>
          <w:spacing w:val="-3"/>
        </w:rPr>
        <w:t xml:space="preserve"> </w:t>
      </w:r>
      <w:r>
        <w:rPr>
          <w:color w:val="333333"/>
        </w:rPr>
        <w:t>All three</w:t>
      </w:r>
      <w:r>
        <w:rPr>
          <w:color w:val="333333"/>
          <w:spacing w:val="-11"/>
        </w:rPr>
        <w:t xml:space="preserve"> </w:t>
      </w:r>
      <w:r>
        <w:rPr>
          <w:color w:val="333333"/>
        </w:rPr>
        <w:t>interviews</w:t>
      </w:r>
      <w:r>
        <w:rPr>
          <w:color w:val="333333"/>
          <w:spacing w:val="-10"/>
        </w:rPr>
        <w:t xml:space="preserve"> </w:t>
      </w:r>
      <w:r>
        <w:rPr>
          <w:color w:val="333333"/>
        </w:rPr>
        <w:t>were</w:t>
      </w:r>
      <w:r>
        <w:rPr>
          <w:color w:val="333333"/>
          <w:spacing w:val="-11"/>
        </w:rPr>
        <w:t xml:space="preserve"> </w:t>
      </w:r>
      <w:r>
        <w:rPr>
          <w:color w:val="333333"/>
        </w:rPr>
        <w:t>transcribed,</w:t>
      </w:r>
      <w:r>
        <w:rPr>
          <w:color w:val="333333"/>
          <w:spacing w:val="-10"/>
        </w:rPr>
        <w:t xml:space="preserve"> </w:t>
      </w:r>
      <w:r>
        <w:rPr>
          <w:color w:val="333333"/>
        </w:rPr>
        <w:t>and</w:t>
      </w:r>
      <w:r>
        <w:rPr>
          <w:color w:val="333333"/>
          <w:spacing w:val="-11"/>
        </w:rPr>
        <w:t xml:space="preserve"> </w:t>
      </w:r>
      <w:r>
        <w:rPr>
          <w:color w:val="333333"/>
        </w:rPr>
        <w:t>one</w:t>
      </w:r>
      <w:r>
        <w:rPr>
          <w:color w:val="333333"/>
          <w:spacing w:val="-11"/>
        </w:rPr>
        <w:t xml:space="preserve"> </w:t>
      </w:r>
      <w:r>
        <w:rPr>
          <w:color w:val="333333"/>
        </w:rPr>
        <w:t>semi-structured</w:t>
      </w:r>
      <w:r>
        <w:rPr>
          <w:color w:val="333333"/>
          <w:spacing w:val="-10"/>
        </w:rPr>
        <w:t xml:space="preserve"> </w:t>
      </w:r>
      <w:r>
        <w:rPr>
          <w:color w:val="333333"/>
        </w:rPr>
        <w:t>interview</w:t>
      </w:r>
      <w:r>
        <w:rPr>
          <w:color w:val="333333"/>
          <w:spacing w:val="-10"/>
        </w:rPr>
        <w:t xml:space="preserve"> </w:t>
      </w:r>
      <w:r>
        <w:rPr>
          <w:color w:val="333333"/>
        </w:rPr>
        <w:t>was</w:t>
      </w:r>
      <w:r>
        <w:rPr>
          <w:color w:val="333333"/>
          <w:spacing w:val="-11"/>
        </w:rPr>
        <w:t xml:space="preserve"> </w:t>
      </w:r>
      <w:r>
        <w:rPr>
          <w:color w:val="333333"/>
        </w:rPr>
        <w:t>coded</w:t>
      </w:r>
      <w:r>
        <w:rPr>
          <w:color w:val="333333"/>
          <w:spacing w:val="-11"/>
        </w:rPr>
        <w:t xml:space="preserve"> </w:t>
      </w:r>
      <w:r>
        <w:rPr>
          <w:color w:val="333333"/>
        </w:rPr>
        <w:t>using</w:t>
      </w:r>
      <w:r>
        <w:rPr>
          <w:color w:val="333333"/>
          <w:spacing w:val="-11"/>
        </w:rPr>
        <w:t xml:space="preserve"> </w:t>
      </w:r>
      <w:r>
        <w:rPr>
          <w:color w:val="333333"/>
        </w:rPr>
        <w:t>an</w:t>
      </w:r>
      <w:r>
        <w:rPr>
          <w:color w:val="333333"/>
          <w:spacing w:val="-11"/>
        </w:rPr>
        <w:t xml:space="preserve"> </w:t>
      </w:r>
      <w:r>
        <w:rPr>
          <w:color w:val="333333"/>
        </w:rPr>
        <w:t>open</w:t>
      </w:r>
      <w:r>
        <w:rPr>
          <w:color w:val="333333"/>
          <w:spacing w:val="-11"/>
        </w:rPr>
        <w:t xml:space="preserve"> </w:t>
      </w:r>
      <w:r>
        <w:rPr>
          <w:color w:val="333333"/>
        </w:rPr>
        <w:t>coding</w:t>
      </w:r>
      <w:r>
        <w:rPr>
          <w:color w:val="333333"/>
          <w:spacing w:val="-11"/>
        </w:rPr>
        <w:t xml:space="preserve"> </w:t>
      </w:r>
      <w:r>
        <w:rPr>
          <w:color w:val="333333"/>
        </w:rPr>
        <w:t xml:space="preserve">system in </w:t>
      </w:r>
      <w:proofErr w:type="spellStart"/>
      <w:r>
        <w:rPr>
          <w:color w:val="333333"/>
        </w:rPr>
        <w:t>Nvivo</w:t>
      </w:r>
      <w:proofErr w:type="spellEnd"/>
      <w:r>
        <w:rPr>
          <w:color w:val="333333"/>
        </w:rPr>
        <w:t>. The pilot interviews enabled further development of a fine-grained and focused interview schedule, including</w:t>
      </w:r>
      <w:r>
        <w:rPr>
          <w:color w:val="333333"/>
          <w:spacing w:val="-7"/>
        </w:rPr>
        <w:t xml:space="preserve"> </w:t>
      </w:r>
      <w:r>
        <w:rPr>
          <w:color w:val="333333"/>
        </w:rPr>
        <w:t>follow-up</w:t>
      </w:r>
      <w:r>
        <w:rPr>
          <w:color w:val="333333"/>
          <w:spacing w:val="-8"/>
        </w:rPr>
        <w:t xml:space="preserve"> </w:t>
      </w:r>
      <w:r>
        <w:rPr>
          <w:color w:val="333333"/>
        </w:rPr>
        <w:t>questions</w:t>
      </w:r>
      <w:r>
        <w:rPr>
          <w:color w:val="333333"/>
          <w:spacing w:val="-7"/>
        </w:rPr>
        <w:t xml:space="preserve"> </w:t>
      </w:r>
      <w:r>
        <w:rPr>
          <w:color w:val="333333"/>
        </w:rPr>
        <w:t>and</w:t>
      </w:r>
      <w:r>
        <w:rPr>
          <w:color w:val="333333"/>
          <w:spacing w:val="-8"/>
        </w:rPr>
        <w:t xml:space="preserve"> </w:t>
      </w:r>
      <w:r>
        <w:rPr>
          <w:color w:val="333333"/>
        </w:rPr>
        <w:t>prompts.</w:t>
      </w:r>
      <w:r>
        <w:rPr>
          <w:color w:val="333333"/>
          <w:spacing w:val="-7"/>
        </w:rPr>
        <w:t xml:space="preserve"> </w:t>
      </w:r>
      <w:r>
        <w:rPr>
          <w:color w:val="333333"/>
        </w:rPr>
        <w:t>They</w:t>
      </w:r>
      <w:r>
        <w:rPr>
          <w:color w:val="333333"/>
          <w:spacing w:val="-8"/>
        </w:rPr>
        <w:t xml:space="preserve"> </w:t>
      </w:r>
      <w:r>
        <w:rPr>
          <w:color w:val="333333"/>
        </w:rPr>
        <w:t>also</w:t>
      </w:r>
      <w:r>
        <w:rPr>
          <w:color w:val="333333"/>
          <w:spacing w:val="-8"/>
        </w:rPr>
        <w:t xml:space="preserve"> </w:t>
      </w:r>
      <w:r>
        <w:rPr>
          <w:color w:val="333333"/>
        </w:rPr>
        <w:t>underpinned</w:t>
      </w:r>
      <w:r>
        <w:rPr>
          <w:color w:val="333333"/>
          <w:spacing w:val="-7"/>
        </w:rPr>
        <w:t xml:space="preserve"> </w:t>
      </w:r>
      <w:r>
        <w:rPr>
          <w:color w:val="333333"/>
        </w:rPr>
        <w:t>the</w:t>
      </w:r>
      <w:r>
        <w:rPr>
          <w:color w:val="333333"/>
          <w:spacing w:val="-8"/>
        </w:rPr>
        <w:t xml:space="preserve"> </w:t>
      </w:r>
      <w:r>
        <w:rPr>
          <w:color w:val="333333"/>
        </w:rPr>
        <w:t>reformulation</w:t>
      </w:r>
      <w:r>
        <w:rPr>
          <w:color w:val="333333"/>
          <w:spacing w:val="-7"/>
        </w:rPr>
        <w:t xml:space="preserve"> </w:t>
      </w:r>
      <w:r>
        <w:rPr>
          <w:color w:val="333333"/>
        </w:rPr>
        <w:t>of</w:t>
      </w:r>
      <w:r>
        <w:rPr>
          <w:color w:val="333333"/>
          <w:spacing w:val="-7"/>
        </w:rPr>
        <w:t xml:space="preserve"> </w:t>
      </w:r>
      <w:r>
        <w:rPr>
          <w:color w:val="333333"/>
        </w:rPr>
        <w:t>some</w:t>
      </w:r>
      <w:r>
        <w:rPr>
          <w:color w:val="333333"/>
          <w:spacing w:val="-8"/>
        </w:rPr>
        <w:t xml:space="preserve"> </w:t>
      </w:r>
      <w:r>
        <w:rPr>
          <w:color w:val="333333"/>
        </w:rPr>
        <w:t>questions</w:t>
      </w:r>
      <w:r>
        <w:rPr>
          <w:color w:val="333333"/>
          <w:spacing w:val="-7"/>
        </w:rPr>
        <w:t xml:space="preserve"> </w:t>
      </w:r>
      <w:r>
        <w:rPr>
          <w:color w:val="333333"/>
        </w:rPr>
        <w:t>in</w:t>
      </w:r>
      <w:r>
        <w:rPr>
          <w:color w:val="333333"/>
          <w:spacing w:val="-8"/>
        </w:rPr>
        <w:t xml:space="preserve"> </w:t>
      </w:r>
      <w:r>
        <w:rPr>
          <w:color w:val="333333"/>
        </w:rPr>
        <w:t>the service of improving the overall clarity of the interview questions.</w:t>
      </w:r>
    </w:p>
    <w:p w14:paraId="52F3372D" w14:textId="77777777" w:rsidR="00F20CDB" w:rsidRDefault="00F20CDB" w:rsidP="00F20CDB">
      <w:pPr>
        <w:pStyle w:val="BodyText"/>
        <w:spacing w:before="3"/>
        <w:rPr>
          <w:sz w:val="18"/>
        </w:rPr>
      </w:pPr>
    </w:p>
    <w:p w14:paraId="57989403" w14:textId="77777777" w:rsidR="00F20CDB" w:rsidRDefault="00F20CDB" w:rsidP="00F20CDB">
      <w:pPr>
        <w:pStyle w:val="BodyText"/>
        <w:spacing w:line="343" w:lineRule="auto"/>
        <w:ind w:left="100" w:right="119"/>
        <w:jc w:val="both"/>
      </w:pPr>
      <w:r>
        <w:rPr>
          <w:color w:val="333333"/>
        </w:rPr>
        <w:t>Qualitative research is based on a social constructivist ontological position, which is concerned with how realities</w:t>
      </w:r>
      <w:r>
        <w:rPr>
          <w:color w:val="333333"/>
          <w:spacing w:val="-8"/>
        </w:rPr>
        <w:t xml:space="preserve"> </w:t>
      </w:r>
      <w:r>
        <w:rPr>
          <w:color w:val="333333"/>
        </w:rPr>
        <w:t>about</w:t>
      </w:r>
      <w:r>
        <w:rPr>
          <w:color w:val="333333"/>
          <w:spacing w:val="-8"/>
        </w:rPr>
        <w:t xml:space="preserve"> </w:t>
      </w:r>
      <w:r>
        <w:rPr>
          <w:color w:val="333333"/>
        </w:rPr>
        <w:t>the</w:t>
      </w:r>
      <w:r>
        <w:rPr>
          <w:color w:val="333333"/>
          <w:spacing w:val="-8"/>
        </w:rPr>
        <w:t xml:space="preserve"> </w:t>
      </w:r>
      <w:r>
        <w:rPr>
          <w:color w:val="333333"/>
        </w:rPr>
        <w:t>world</w:t>
      </w:r>
      <w:r>
        <w:rPr>
          <w:color w:val="333333"/>
          <w:spacing w:val="-8"/>
        </w:rPr>
        <w:t xml:space="preserve"> </w:t>
      </w:r>
      <w:r>
        <w:rPr>
          <w:color w:val="333333"/>
        </w:rPr>
        <w:t>are</w:t>
      </w:r>
      <w:r>
        <w:rPr>
          <w:color w:val="333333"/>
          <w:spacing w:val="-8"/>
        </w:rPr>
        <w:t xml:space="preserve"> </w:t>
      </w:r>
      <w:r>
        <w:rPr>
          <w:color w:val="333333"/>
        </w:rPr>
        <w:t>understood</w:t>
      </w:r>
      <w:r>
        <w:rPr>
          <w:color w:val="333333"/>
          <w:spacing w:val="-8"/>
        </w:rPr>
        <w:t xml:space="preserve"> </w:t>
      </w:r>
      <w:r>
        <w:rPr>
          <w:color w:val="333333"/>
        </w:rPr>
        <w:t>and</w:t>
      </w:r>
      <w:r>
        <w:rPr>
          <w:color w:val="333333"/>
          <w:spacing w:val="-8"/>
        </w:rPr>
        <w:t xml:space="preserve"> </w:t>
      </w:r>
      <w:r>
        <w:rPr>
          <w:color w:val="333333"/>
        </w:rPr>
        <w:t>interpreted</w:t>
      </w:r>
      <w:r>
        <w:rPr>
          <w:color w:val="333333"/>
          <w:spacing w:val="-8"/>
        </w:rPr>
        <w:t xml:space="preserve"> </w:t>
      </w:r>
      <w:r>
        <w:rPr>
          <w:color w:val="333333"/>
        </w:rPr>
        <w:t>by</w:t>
      </w:r>
      <w:r>
        <w:rPr>
          <w:color w:val="333333"/>
          <w:spacing w:val="-8"/>
        </w:rPr>
        <w:t xml:space="preserve"> </w:t>
      </w:r>
      <w:r>
        <w:rPr>
          <w:color w:val="333333"/>
        </w:rPr>
        <w:t>individuals</w:t>
      </w:r>
      <w:r>
        <w:rPr>
          <w:color w:val="333333"/>
          <w:spacing w:val="-8"/>
        </w:rPr>
        <w:t xml:space="preserve"> </w:t>
      </w:r>
      <w:r>
        <w:rPr>
          <w:color w:val="333333"/>
        </w:rPr>
        <w:t>and</w:t>
      </w:r>
      <w:r>
        <w:rPr>
          <w:color w:val="333333"/>
          <w:spacing w:val="-8"/>
        </w:rPr>
        <w:t xml:space="preserve"> </w:t>
      </w:r>
      <w:r>
        <w:rPr>
          <w:color w:val="333333"/>
        </w:rPr>
        <w:t>groups</w:t>
      </w:r>
      <w:r>
        <w:rPr>
          <w:color w:val="333333"/>
          <w:spacing w:val="-8"/>
        </w:rPr>
        <w:t xml:space="preserve"> </w:t>
      </w:r>
      <w:r>
        <w:rPr>
          <w:color w:val="333333"/>
        </w:rPr>
        <w:t>(</w:t>
      </w:r>
      <w:hyperlink w:anchor="_bookmark20" w:history="1">
        <w:r>
          <w:rPr>
            <w:color w:val="006ACC"/>
          </w:rPr>
          <w:t>Saunders</w:t>
        </w:r>
        <w:r>
          <w:rPr>
            <w:color w:val="006ACC"/>
            <w:spacing w:val="-8"/>
          </w:rPr>
          <w:t xml:space="preserve"> </w:t>
        </w:r>
        <w:r>
          <w:rPr>
            <w:color w:val="006ACC"/>
          </w:rPr>
          <w:t>&amp;</w:t>
        </w:r>
        <w:r>
          <w:rPr>
            <w:color w:val="006ACC"/>
            <w:spacing w:val="-9"/>
          </w:rPr>
          <w:t xml:space="preserve"> </w:t>
        </w:r>
        <w:proofErr w:type="spellStart"/>
        <w:r>
          <w:rPr>
            <w:color w:val="006ACC"/>
          </w:rPr>
          <w:t>Tosey</w:t>
        </w:r>
        <w:proofErr w:type="spellEnd"/>
        <w:r>
          <w:rPr>
            <w:color w:val="006ACC"/>
          </w:rPr>
          <w:t>,</w:t>
        </w:r>
        <w:r>
          <w:rPr>
            <w:color w:val="006ACC"/>
            <w:spacing w:val="-8"/>
          </w:rPr>
          <w:t xml:space="preserve"> </w:t>
        </w:r>
        <w:r>
          <w:rPr>
            <w:color w:val="006ACC"/>
          </w:rPr>
          <w:t>2015</w:t>
        </w:r>
      </w:hyperlink>
      <w:r>
        <w:rPr>
          <w:color w:val="333333"/>
        </w:rPr>
        <w:t>). Thus, the philosophical standpoint adopted in this research is a constructivist-interpretivist paradigm, in the sense</w:t>
      </w:r>
      <w:r>
        <w:rPr>
          <w:color w:val="333333"/>
          <w:spacing w:val="-3"/>
        </w:rPr>
        <w:t xml:space="preserve"> </w:t>
      </w:r>
      <w:r>
        <w:rPr>
          <w:color w:val="333333"/>
        </w:rPr>
        <w:t>that</w:t>
      </w:r>
      <w:r>
        <w:rPr>
          <w:color w:val="333333"/>
          <w:spacing w:val="-3"/>
        </w:rPr>
        <w:t xml:space="preserve"> </w:t>
      </w:r>
      <w:r>
        <w:rPr>
          <w:color w:val="333333"/>
        </w:rPr>
        <w:t>it</w:t>
      </w:r>
      <w:r>
        <w:rPr>
          <w:color w:val="333333"/>
          <w:spacing w:val="-3"/>
        </w:rPr>
        <w:t xml:space="preserve"> </w:t>
      </w:r>
      <w:r>
        <w:rPr>
          <w:color w:val="333333"/>
        </w:rPr>
        <w:t>postulates</w:t>
      </w:r>
      <w:r>
        <w:rPr>
          <w:color w:val="333333"/>
          <w:spacing w:val="-3"/>
        </w:rPr>
        <w:t xml:space="preserve"> </w:t>
      </w:r>
      <w:r>
        <w:rPr>
          <w:color w:val="333333"/>
        </w:rPr>
        <w:t>that</w:t>
      </w:r>
      <w:r>
        <w:rPr>
          <w:color w:val="333333"/>
          <w:spacing w:val="-3"/>
        </w:rPr>
        <w:t xml:space="preserve"> </w:t>
      </w:r>
      <w:r>
        <w:rPr>
          <w:color w:val="333333"/>
        </w:rPr>
        <w:t>individuals’</w:t>
      </w:r>
      <w:r>
        <w:rPr>
          <w:color w:val="333333"/>
          <w:spacing w:val="-3"/>
        </w:rPr>
        <w:t xml:space="preserve"> </w:t>
      </w:r>
      <w:r>
        <w:rPr>
          <w:color w:val="333333"/>
        </w:rPr>
        <w:t>reality</w:t>
      </w:r>
      <w:r>
        <w:rPr>
          <w:color w:val="333333"/>
          <w:spacing w:val="-3"/>
        </w:rPr>
        <w:t xml:space="preserve"> </w:t>
      </w:r>
      <w:r>
        <w:rPr>
          <w:color w:val="333333"/>
        </w:rPr>
        <w:t>is</w:t>
      </w:r>
      <w:r>
        <w:rPr>
          <w:color w:val="333333"/>
          <w:spacing w:val="-3"/>
        </w:rPr>
        <w:t xml:space="preserve"> </w:t>
      </w:r>
      <w:r>
        <w:rPr>
          <w:color w:val="333333"/>
        </w:rPr>
        <w:t>understood</w:t>
      </w:r>
      <w:r>
        <w:rPr>
          <w:color w:val="333333"/>
          <w:spacing w:val="-3"/>
        </w:rPr>
        <w:t xml:space="preserve"> </w:t>
      </w:r>
      <w:r>
        <w:rPr>
          <w:color w:val="333333"/>
        </w:rPr>
        <w:t>through</w:t>
      </w:r>
      <w:r>
        <w:rPr>
          <w:color w:val="333333"/>
          <w:spacing w:val="-3"/>
        </w:rPr>
        <w:t xml:space="preserve"> </w:t>
      </w:r>
      <w:r>
        <w:rPr>
          <w:color w:val="333333"/>
        </w:rPr>
        <w:t>their</w:t>
      </w:r>
      <w:r>
        <w:rPr>
          <w:color w:val="333333"/>
          <w:spacing w:val="-3"/>
        </w:rPr>
        <w:t xml:space="preserve"> </w:t>
      </w:r>
      <w:r>
        <w:rPr>
          <w:color w:val="333333"/>
        </w:rPr>
        <w:t>own</w:t>
      </w:r>
      <w:r>
        <w:rPr>
          <w:color w:val="333333"/>
          <w:spacing w:val="-3"/>
        </w:rPr>
        <w:t xml:space="preserve"> </w:t>
      </w:r>
      <w:r>
        <w:rPr>
          <w:color w:val="333333"/>
        </w:rPr>
        <w:t>personal</w:t>
      </w:r>
      <w:r>
        <w:rPr>
          <w:color w:val="333333"/>
          <w:spacing w:val="-3"/>
        </w:rPr>
        <w:t xml:space="preserve"> </w:t>
      </w:r>
      <w:r>
        <w:rPr>
          <w:color w:val="333333"/>
        </w:rPr>
        <w:t>lens</w:t>
      </w:r>
      <w:r>
        <w:rPr>
          <w:color w:val="333333"/>
          <w:spacing w:val="-3"/>
        </w:rPr>
        <w:t xml:space="preserve"> </w:t>
      </w:r>
      <w:r>
        <w:rPr>
          <w:color w:val="333333"/>
        </w:rPr>
        <w:t>which</w:t>
      </w:r>
      <w:r>
        <w:rPr>
          <w:color w:val="333333"/>
          <w:spacing w:val="-3"/>
        </w:rPr>
        <w:t xml:space="preserve"> </w:t>
      </w:r>
      <w:r>
        <w:rPr>
          <w:color w:val="333333"/>
        </w:rPr>
        <w:t>is</w:t>
      </w:r>
      <w:r>
        <w:rPr>
          <w:color w:val="333333"/>
          <w:spacing w:val="-3"/>
        </w:rPr>
        <w:t xml:space="preserve"> </w:t>
      </w:r>
      <w:r>
        <w:rPr>
          <w:color w:val="333333"/>
        </w:rPr>
        <w:t>formed by</w:t>
      </w:r>
      <w:r>
        <w:rPr>
          <w:color w:val="333333"/>
          <w:spacing w:val="38"/>
        </w:rPr>
        <w:t xml:space="preserve"> </w:t>
      </w:r>
      <w:r>
        <w:rPr>
          <w:color w:val="333333"/>
        </w:rPr>
        <w:t>past</w:t>
      </w:r>
      <w:r>
        <w:rPr>
          <w:color w:val="333333"/>
          <w:spacing w:val="38"/>
        </w:rPr>
        <w:t xml:space="preserve"> </w:t>
      </w:r>
      <w:r>
        <w:rPr>
          <w:color w:val="333333"/>
        </w:rPr>
        <w:t>experiences,</w:t>
      </w:r>
      <w:r>
        <w:rPr>
          <w:color w:val="333333"/>
          <w:spacing w:val="39"/>
        </w:rPr>
        <w:t xml:space="preserve"> </w:t>
      </w:r>
      <w:r>
        <w:rPr>
          <w:color w:val="333333"/>
        </w:rPr>
        <w:t>beliefs,</w:t>
      </w:r>
      <w:r>
        <w:rPr>
          <w:color w:val="333333"/>
          <w:spacing w:val="39"/>
        </w:rPr>
        <w:t xml:space="preserve"> </w:t>
      </w:r>
      <w:r>
        <w:rPr>
          <w:color w:val="333333"/>
        </w:rPr>
        <w:t>and</w:t>
      </w:r>
      <w:r>
        <w:rPr>
          <w:color w:val="333333"/>
          <w:spacing w:val="38"/>
        </w:rPr>
        <w:t xml:space="preserve"> </w:t>
      </w:r>
      <w:r>
        <w:rPr>
          <w:color w:val="333333"/>
        </w:rPr>
        <w:t>biases.</w:t>
      </w:r>
      <w:r>
        <w:rPr>
          <w:color w:val="333333"/>
          <w:spacing w:val="38"/>
        </w:rPr>
        <w:t xml:space="preserve"> </w:t>
      </w:r>
      <w:r>
        <w:rPr>
          <w:color w:val="333333"/>
        </w:rPr>
        <w:t>A</w:t>
      </w:r>
      <w:r>
        <w:rPr>
          <w:color w:val="333333"/>
          <w:spacing w:val="38"/>
        </w:rPr>
        <w:t xml:space="preserve"> </w:t>
      </w:r>
      <w:r>
        <w:rPr>
          <w:color w:val="333333"/>
        </w:rPr>
        <w:t>core</w:t>
      </w:r>
      <w:r>
        <w:rPr>
          <w:color w:val="333333"/>
          <w:spacing w:val="38"/>
        </w:rPr>
        <w:t xml:space="preserve"> </w:t>
      </w:r>
      <w:r>
        <w:rPr>
          <w:color w:val="333333"/>
        </w:rPr>
        <w:t>assumption</w:t>
      </w:r>
      <w:r>
        <w:rPr>
          <w:color w:val="333333"/>
          <w:spacing w:val="38"/>
        </w:rPr>
        <w:t xml:space="preserve"> </w:t>
      </w:r>
      <w:r>
        <w:rPr>
          <w:color w:val="333333"/>
        </w:rPr>
        <w:t>of</w:t>
      </w:r>
      <w:r>
        <w:rPr>
          <w:color w:val="333333"/>
          <w:spacing w:val="38"/>
        </w:rPr>
        <w:t xml:space="preserve"> </w:t>
      </w:r>
      <w:r>
        <w:rPr>
          <w:color w:val="333333"/>
        </w:rPr>
        <w:t>the</w:t>
      </w:r>
      <w:r>
        <w:rPr>
          <w:color w:val="333333"/>
          <w:spacing w:val="38"/>
        </w:rPr>
        <w:t xml:space="preserve"> </w:t>
      </w:r>
      <w:r>
        <w:rPr>
          <w:color w:val="333333"/>
        </w:rPr>
        <w:t>constructivist-interpretivist</w:t>
      </w:r>
      <w:r>
        <w:rPr>
          <w:color w:val="333333"/>
          <w:spacing w:val="40"/>
        </w:rPr>
        <w:t xml:space="preserve"> </w:t>
      </w:r>
      <w:r>
        <w:rPr>
          <w:color w:val="333333"/>
        </w:rPr>
        <w:t>paradigm is (</w:t>
      </w:r>
      <w:hyperlink w:anchor="_bookmark11" w:history="1">
        <w:r>
          <w:rPr>
            <w:color w:val="006ACC"/>
          </w:rPr>
          <w:t>Levers, 2013</w:t>
        </w:r>
      </w:hyperlink>
      <w:r>
        <w:rPr>
          <w:color w:val="333333"/>
        </w:rPr>
        <w:t>) that the perceived experience of an individual migrant is his/her interpretation of reality. Interpretation of data by the researcher is undertaken through his/her own lens and is open to questioning. Hence,</w:t>
      </w:r>
      <w:r>
        <w:rPr>
          <w:color w:val="333333"/>
          <w:spacing w:val="40"/>
        </w:rPr>
        <w:t xml:space="preserve"> </w:t>
      </w:r>
      <w:r>
        <w:rPr>
          <w:color w:val="333333"/>
        </w:rPr>
        <w:t>given</w:t>
      </w:r>
      <w:r>
        <w:rPr>
          <w:color w:val="333333"/>
          <w:spacing w:val="40"/>
        </w:rPr>
        <w:t xml:space="preserve"> </w:t>
      </w:r>
      <w:r>
        <w:rPr>
          <w:color w:val="333333"/>
        </w:rPr>
        <w:t>that</w:t>
      </w:r>
      <w:r>
        <w:rPr>
          <w:color w:val="333333"/>
          <w:spacing w:val="40"/>
        </w:rPr>
        <w:t xml:space="preserve"> </w:t>
      </w:r>
      <w:r>
        <w:rPr>
          <w:color w:val="333333"/>
        </w:rPr>
        <w:t>the</w:t>
      </w:r>
      <w:r>
        <w:rPr>
          <w:color w:val="333333"/>
          <w:spacing w:val="40"/>
        </w:rPr>
        <w:t xml:space="preserve"> </w:t>
      </w:r>
      <w:r>
        <w:rPr>
          <w:color w:val="333333"/>
        </w:rPr>
        <w:t>objectives</w:t>
      </w:r>
      <w:r>
        <w:rPr>
          <w:color w:val="333333"/>
          <w:spacing w:val="40"/>
        </w:rPr>
        <w:t xml:space="preserve"> </w:t>
      </w:r>
      <w:r>
        <w:rPr>
          <w:color w:val="333333"/>
        </w:rPr>
        <w:t>of</w:t>
      </w:r>
      <w:r>
        <w:rPr>
          <w:color w:val="333333"/>
          <w:spacing w:val="40"/>
        </w:rPr>
        <w:t xml:space="preserve"> </w:t>
      </w:r>
      <w:r>
        <w:rPr>
          <w:color w:val="333333"/>
        </w:rPr>
        <w:t>this</w:t>
      </w:r>
      <w:r>
        <w:rPr>
          <w:color w:val="333333"/>
          <w:spacing w:val="40"/>
        </w:rPr>
        <w:t xml:space="preserve"> </w:t>
      </w:r>
      <w:r>
        <w:rPr>
          <w:color w:val="333333"/>
        </w:rPr>
        <w:t>qualitative</w:t>
      </w:r>
      <w:r>
        <w:rPr>
          <w:color w:val="333333"/>
          <w:spacing w:val="40"/>
        </w:rPr>
        <w:t xml:space="preserve"> </w:t>
      </w:r>
      <w:r>
        <w:rPr>
          <w:color w:val="333333"/>
        </w:rPr>
        <w:t>research</w:t>
      </w:r>
      <w:r>
        <w:rPr>
          <w:color w:val="333333"/>
          <w:spacing w:val="40"/>
        </w:rPr>
        <w:t xml:space="preserve"> </w:t>
      </w:r>
      <w:r>
        <w:rPr>
          <w:color w:val="333333"/>
        </w:rPr>
        <w:t>are</w:t>
      </w:r>
      <w:r>
        <w:rPr>
          <w:color w:val="333333"/>
          <w:spacing w:val="40"/>
        </w:rPr>
        <w:t xml:space="preserve"> </w:t>
      </w:r>
      <w:r>
        <w:rPr>
          <w:color w:val="333333"/>
        </w:rPr>
        <w:t>focused</w:t>
      </w:r>
      <w:r>
        <w:rPr>
          <w:color w:val="333333"/>
          <w:spacing w:val="40"/>
        </w:rPr>
        <w:t xml:space="preserve"> </w:t>
      </w:r>
      <w:r>
        <w:rPr>
          <w:color w:val="333333"/>
        </w:rPr>
        <w:t>on</w:t>
      </w:r>
      <w:r>
        <w:rPr>
          <w:color w:val="333333"/>
          <w:spacing w:val="40"/>
        </w:rPr>
        <w:t xml:space="preserve"> </w:t>
      </w:r>
      <w:r>
        <w:rPr>
          <w:color w:val="333333"/>
        </w:rPr>
        <w:t>extracting</w:t>
      </w:r>
      <w:r>
        <w:rPr>
          <w:color w:val="333333"/>
          <w:spacing w:val="40"/>
        </w:rPr>
        <w:t xml:space="preserve"> </w:t>
      </w:r>
      <w:r>
        <w:rPr>
          <w:color w:val="333333"/>
        </w:rPr>
        <w:t>and</w:t>
      </w:r>
      <w:r>
        <w:rPr>
          <w:color w:val="333333"/>
          <w:spacing w:val="40"/>
        </w:rPr>
        <w:t xml:space="preserve"> </w:t>
      </w:r>
      <w:r>
        <w:rPr>
          <w:color w:val="333333"/>
        </w:rPr>
        <w:t>interpreting the meaning of experiences of uncertainty by individual Czech migrants, the adoption of a constructivist- interpretivist philosophical paradigm was the most appropriate approach for the research study design.</w:t>
      </w:r>
    </w:p>
    <w:p w14:paraId="137308B1" w14:textId="77777777" w:rsidR="00F20CDB" w:rsidRDefault="00F20CDB" w:rsidP="00F20CDB">
      <w:pPr>
        <w:pStyle w:val="BodyText"/>
        <w:spacing w:before="8"/>
        <w:rPr>
          <w:sz w:val="17"/>
        </w:rPr>
      </w:pPr>
    </w:p>
    <w:p w14:paraId="3F211A5C" w14:textId="77777777" w:rsidR="00F20CDB" w:rsidRDefault="00F20CDB" w:rsidP="00F20CDB">
      <w:pPr>
        <w:pStyle w:val="Heading2"/>
      </w:pPr>
      <w:r>
        <w:rPr>
          <w:color w:val="333333"/>
        </w:rPr>
        <w:t>Section</w:t>
      </w:r>
      <w:r>
        <w:rPr>
          <w:color w:val="333333"/>
          <w:spacing w:val="-7"/>
        </w:rPr>
        <w:t xml:space="preserve"> </w:t>
      </w:r>
      <w:r>
        <w:rPr>
          <w:color w:val="333333"/>
          <w:spacing w:val="-2"/>
        </w:rPr>
        <w:t>Summary</w:t>
      </w:r>
    </w:p>
    <w:p w14:paraId="73FD0DC4" w14:textId="77777777" w:rsidR="00F20CDB" w:rsidRDefault="00F20CDB" w:rsidP="00F20CDB">
      <w:pPr>
        <w:pStyle w:val="BodyText"/>
        <w:spacing w:before="2"/>
        <w:rPr>
          <w:b/>
          <w:sz w:val="29"/>
        </w:rPr>
      </w:pPr>
    </w:p>
    <w:p w14:paraId="4E0609F2" w14:textId="77777777" w:rsidR="00F20CDB" w:rsidRDefault="00F20CDB" w:rsidP="00F20CDB">
      <w:pPr>
        <w:pStyle w:val="ListParagraph"/>
        <w:numPr>
          <w:ilvl w:val="0"/>
          <w:numId w:val="2"/>
        </w:numPr>
        <w:tabs>
          <w:tab w:val="left" w:pos="900"/>
        </w:tabs>
        <w:spacing w:line="343" w:lineRule="auto"/>
        <w:ind w:right="124"/>
        <w:rPr>
          <w:sz w:val="21"/>
        </w:rPr>
      </w:pPr>
      <w:r>
        <w:rPr>
          <w:color w:val="333333"/>
          <w:sz w:val="21"/>
        </w:rPr>
        <w:t>Grounded</w:t>
      </w:r>
      <w:r>
        <w:rPr>
          <w:color w:val="333333"/>
          <w:spacing w:val="-13"/>
          <w:sz w:val="21"/>
        </w:rPr>
        <w:t xml:space="preserve"> </w:t>
      </w:r>
      <w:r>
        <w:rPr>
          <w:color w:val="333333"/>
          <w:sz w:val="21"/>
        </w:rPr>
        <w:t>theory</w:t>
      </w:r>
      <w:r>
        <w:rPr>
          <w:color w:val="333333"/>
          <w:spacing w:val="-13"/>
          <w:sz w:val="21"/>
        </w:rPr>
        <w:t xml:space="preserve"> </w:t>
      </w:r>
      <w:r>
        <w:rPr>
          <w:color w:val="333333"/>
          <w:sz w:val="21"/>
        </w:rPr>
        <w:t>as</w:t>
      </w:r>
      <w:r>
        <w:rPr>
          <w:color w:val="333333"/>
          <w:spacing w:val="-13"/>
          <w:sz w:val="21"/>
        </w:rPr>
        <w:t xml:space="preserve"> </w:t>
      </w:r>
      <w:r>
        <w:rPr>
          <w:color w:val="333333"/>
          <w:sz w:val="21"/>
        </w:rPr>
        <w:t>a</w:t>
      </w:r>
      <w:r>
        <w:rPr>
          <w:color w:val="333333"/>
          <w:spacing w:val="-13"/>
          <w:sz w:val="21"/>
        </w:rPr>
        <w:t xml:space="preserve"> </w:t>
      </w:r>
      <w:r>
        <w:rPr>
          <w:color w:val="333333"/>
          <w:sz w:val="21"/>
        </w:rPr>
        <w:t>deductive</w:t>
      </w:r>
      <w:r>
        <w:rPr>
          <w:color w:val="333333"/>
          <w:spacing w:val="-13"/>
          <w:sz w:val="21"/>
        </w:rPr>
        <w:t xml:space="preserve"> </w:t>
      </w:r>
      <w:r>
        <w:rPr>
          <w:color w:val="333333"/>
          <w:sz w:val="21"/>
        </w:rPr>
        <w:t>research</w:t>
      </w:r>
      <w:r>
        <w:rPr>
          <w:color w:val="333333"/>
          <w:spacing w:val="-13"/>
          <w:sz w:val="21"/>
        </w:rPr>
        <w:t xml:space="preserve"> </w:t>
      </w:r>
      <w:r>
        <w:rPr>
          <w:color w:val="333333"/>
          <w:sz w:val="21"/>
        </w:rPr>
        <w:t>method</w:t>
      </w:r>
      <w:r>
        <w:rPr>
          <w:color w:val="333333"/>
          <w:spacing w:val="-13"/>
          <w:sz w:val="21"/>
        </w:rPr>
        <w:t xml:space="preserve"> </w:t>
      </w:r>
      <w:r>
        <w:rPr>
          <w:color w:val="333333"/>
          <w:sz w:val="21"/>
        </w:rPr>
        <w:t>was</w:t>
      </w:r>
      <w:r>
        <w:rPr>
          <w:color w:val="333333"/>
          <w:spacing w:val="-13"/>
          <w:sz w:val="21"/>
        </w:rPr>
        <w:t xml:space="preserve"> </w:t>
      </w:r>
      <w:r>
        <w:rPr>
          <w:color w:val="333333"/>
          <w:sz w:val="21"/>
        </w:rPr>
        <w:t>deployed</w:t>
      </w:r>
      <w:r>
        <w:rPr>
          <w:color w:val="333333"/>
          <w:spacing w:val="-13"/>
          <w:sz w:val="21"/>
        </w:rPr>
        <w:t xml:space="preserve"> </w:t>
      </w:r>
      <w:r>
        <w:rPr>
          <w:color w:val="333333"/>
          <w:sz w:val="21"/>
        </w:rPr>
        <w:t>because</w:t>
      </w:r>
      <w:r>
        <w:rPr>
          <w:color w:val="333333"/>
          <w:spacing w:val="-13"/>
          <w:sz w:val="21"/>
        </w:rPr>
        <w:t xml:space="preserve"> </w:t>
      </w:r>
      <w:r>
        <w:rPr>
          <w:color w:val="333333"/>
          <w:sz w:val="21"/>
        </w:rPr>
        <w:t>it</w:t>
      </w:r>
      <w:r>
        <w:rPr>
          <w:color w:val="333333"/>
          <w:spacing w:val="-13"/>
          <w:sz w:val="21"/>
        </w:rPr>
        <w:t xml:space="preserve"> </w:t>
      </w:r>
      <w:r>
        <w:rPr>
          <w:color w:val="333333"/>
          <w:sz w:val="21"/>
        </w:rPr>
        <w:t>aims</w:t>
      </w:r>
      <w:r>
        <w:rPr>
          <w:color w:val="333333"/>
          <w:spacing w:val="-13"/>
          <w:sz w:val="21"/>
        </w:rPr>
        <w:t xml:space="preserve"> </w:t>
      </w:r>
      <w:r>
        <w:rPr>
          <w:color w:val="333333"/>
          <w:sz w:val="21"/>
        </w:rPr>
        <w:t>to</w:t>
      </w:r>
      <w:r>
        <w:rPr>
          <w:color w:val="333333"/>
          <w:spacing w:val="-13"/>
          <w:sz w:val="21"/>
        </w:rPr>
        <w:t xml:space="preserve"> </w:t>
      </w:r>
      <w:r>
        <w:rPr>
          <w:color w:val="333333"/>
          <w:sz w:val="21"/>
        </w:rPr>
        <w:t>generate</w:t>
      </w:r>
      <w:r>
        <w:rPr>
          <w:color w:val="333333"/>
          <w:spacing w:val="-13"/>
          <w:sz w:val="21"/>
        </w:rPr>
        <w:t xml:space="preserve"> </w:t>
      </w:r>
      <w:r>
        <w:rPr>
          <w:color w:val="333333"/>
          <w:sz w:val="21"/>
        </w:rPr>
        <w:t>theories explaining social processes or actions through the analysis of data from participants that have experienced them.</w:t>
      </w:r>
    </w:p>
    <w:p w14:paraId="58B85890" w14:textId="77777777" w:rsidR="00F20CDB" w:rsidRDefault="00F20CDB" w:rsidP="00F20CDB">
      <w:pPr>
        <w:pStyle w:val="ListParagraph"/>
        <w:numPr>
          <w:ilvl w:val="0"/>
          <w:numId w:val="2"/>
        </w:numPr>
        <w:tabs>
          <w:tab w:val="left" w:pos="900"/>
        </w:tabs>
        <w:spacing w:line="343" w:lineRule="auto"/>
        <w:ind w:right="123"/>
        <w:rPr>
          <w:sz w:val="21"/>
        </w:rPr>
      </w:pPr>
      <w:r>
        <w:rPr>
          <w:color w:val="333333"/>
          <w:sz w:val="21"/>
        </w:rPr>
        <w:t>Snowball sampling enabled the recruitment of participants who met two participatory criteria from three different localities via social media platforms and Czech-established institutions.</w:t>
      </w:r>
    </w:p>
    <w:p w14:paraId="332A6960" w14:textId="77777777" w:rsidR="00F20CDB" w:rsidRDefault="00F20CDB" w:rsidP="00F20CDB">
      <w:pPr>
        <w:pStyle w:val="ListParagraph"/>
        <w:numPr>
          <w:ilvl w:val="0"/>
          <w:numId w:val="2"/>
        </w:numPr>
        <w:tabs>
          <w:tab w:val="left" w:pos="900"/>
        </w:tabs>
        <w:spacing w:line="343" w:lineRule="auto"/>
        <w:ind w:right="118"/>
        <w:rPr>
          <w:sz w:val="21"/>
        </w:rPr>
      </w:pPr>
      <w:r>
        <w:rPr>
          <w:color w:val="333333"/>
          <w:sz w:val="21"/>
        </w:rPr>
        <w:t>Data were collected using semi-structured interviews and surveys via online platforms such as MS Teams and Skype.</w:t>
      </w:r>
    </w:p>
    <w:p w14:paraId="7D195247" w14:textId="77777777" w:rsidR="00F20CDB" w:rsidRDefault="00F20CDB" w:rsidP="00F20CDB">
      <w:pPr>
        <w:pStyle w:val="BodyText"/>
        <w:spacing w:before="5"/>
      </w:pPr>
    </w:p>
    <w:p w14:paraId="4F7655CB" w14:textId="77777777" w:rsidR="00F20CDB" w:rsidRDefault="00F20CDB" w:rsidP="00F20CDB">
      <w:pPr>
        <w:pStyle w:val="Heading1"/>
        <w:jc w:val="both"/>
      </w:pPr>
      <w:bookmarkStart w:id="7" w:name="Research_Practicalities"/>
      <w:bookmarkEnd w:id="7"/>
      <w:r>
        <w:rPr>
          <w:color w:val="333333"/>
        </w:rPr>
        <w:t>Research</w:t>
      </w:r>
      <w:r>
        <w:rPr>
          <w:color w:val="333333"/>
          <w:spacing w:val="-8"/>
        </w:rPr>
        <w:t xml:space="preserve"> </w:t>
      </w:r>
      <w:r>
        <w:rPr>
          <w:color w:val="333333"/>
          <w:spacing w:val="-2"/>
        </w:rPr>
        <w:t>Practicalities</w:t>
      </w:r>
    </w:p>
    <w:p w14:paraId="09C62B16" w14:textId="77777777" w:rsidR="00F20CDB" w:rsidRDefault="00F20CDB" w:rsidP="00F20CDB">
      <w:pPr>
        <w:pStyle w:val="BodyText"/>
        <w:spacing w:before="10"/>
        <w:rPr>
          <w:b/>
          <w:sz w:val="29"/>
        </w:rPr>
      </w:pPr>
    </w:p>
    <w:p w14:paraId="126F9268" w14:textId="77777777" w:rsidR="00F20CDB" w:rsidRDefault="00F20CDB" w:rsidP="00F20CDB">
      <w:pPr>
        <w:pStyle w:val="BodyText"/>
        <w:spacing w:before="1" w:line="343" w:lineRule="auto"/>
        <w:ind w:left="100" w:right="122"/>
        <w:jc w:val="both"/>
      </w:pPr>
      <w:r>
        <w:rPr>
          <w:color w:val="333333"/>
        </w:rPr>
        <w:t>This</w:t>
      </w:r>
      <w:r>
        <w:rPr>
          <w:color w:val="333333"/>
          <w:spacing w:val="-12"/>
        </w:rPr>
        <w:t xml:space="preserve"> </w:t>
      </w:r>
      <w:r>
        <w:rPr>
          <w:color w:val="333333"/>
        </w:rPr>
        <w:t>section</w:t>
      </w:r>
      <w:r>
        <w:rPr>
          <w:color w:val="333333"/>
          <w:spacing w:val="-11"/>
        </w:rPr>
        <w:t xml:space="preserve"> </w:t>
      </w:r>
      <w:r>
        <w:rPr>
          <w:color w:val="333333"/>
        </w:rPr>
        <w:t>presents</w:t>
      </w:r>
      <w:r>
        <w:rPr>
          <w:color w:val="333333"/>
          <w:spacing w:val="-11"/>
        </w:rPr>
        <w:t xml:space="preserve"> </w:t>
      </w:r>
      <w:r>
        <w:rPr>
          <w:color w:val="333333"/>
        </w:rPr>
        <w:t>details</w:t>
      </w:r>
      <w:r>
        <w:rPr>
          <w:color w:val="333333"/>
          <w:spacing w:val="-11"/>
        </w:rPr>
        <w:t xml:space="preserve"> </w:t>
      </w:r>
      <w:r>
        <w:rPr>
          <w:color w:val="333333"/>
        </w:rPr>
        <w:t>of</w:t>
      </w:r>
      <w:r>
        <w:rPr>
          <w:color w:val="333333"/>
          <w:spacing w:val="-11"/>
        </w:rPr>
        <w:t xml:space="preserve"> </w:t>
      </w:r>
      <w:r>
        <w:rPr>
          <w:color w:val="333333"/>
        </w:rPr>
        <w:t>the</w:t>
      </w:r>
      <w:r>
        <w:rPr>
          <w:color w:val="333333"/>
          <w:spacing w:val="-12"/>
        </w:rPr>
        <w:t xml:space="preserve"> </w:t>
      </w:r>
      <w:r>
        <w:rPr>
          <w:color w:val="333333"/>
        </w:rPr>
        <w:t>research</w:t>
      </w:r>
      <w:r>
        <w:rPr>
          <w:color w:val="333333"/>
          <w:spacing w:val="-11"/>
        </w:rPr>
        <w:t xml:space="preserve"> </w:t>
      </w:r>
      <w:r>
        <w:rPr>
          <w:color w:val="333333"/>
        </w:rPr>
        <w:t>process</w:t>
      </w:r>
      <w:r>
        <w:rPr>
          <w:color w:val="333333"/>
          <w:spacing w:val="-12"/>
        </w:rPr>
        <w:t xml:space="preserve"> </w:t>
      </w:r>
      <w:r>
        <w:rPr>
          <w:color w:val="333333"/>
        </w:rPr>
        <w:t>from</w:t>
      </w:r>
      <w:r>
        <w:rPr>
          <w:color w:val="333333"/>
          <w:spacing w:val="-12"/>
        </w:rPr>
        <w:t xml:space="preserve"> </w:t>
      </w:r>
      <w:r>
        <w:rPr>
          <w:color w:val="333333"/>
        </w:rPr>
        <w:t>a</w:t>
      </w:r>
      <w:r>
        <w:rPr>
          <w:color w:val="333333"/>
          <w:spacing w:val="-12"/>
        </w:rPr>
        <w:t xml:space="preserve"> </w:t>
      </w:r>
      <w:r>
        <w:rPr>
          <w:color w:val="333333"/>
        </w:rPr>
        <w:t>practical</w:t>
      </w:r>
      <w:r>
        <w:rPr>
          <w:color w:val="333333"/>
          <w:spacing w:val="-11"/>
        </w:rPr>
        <w:t xml:space="preserve"> </w:t>
      </w:r>
      <w:r>
        <w:rPr>
          <w:color w:val="333333"/>
        </w:rPr>
        <w:t>perspective,</w:t>
      </w:r>
      <w:r>
        <w:rPr>
          <w:color w:val="333333"/>
          <w:spacing w:val="-11"/>
        </w:rPr>
        <w:t xml:space="preserve"> </w:t>
      </w:r>
      <w:r>
        <w:rPr>
          <w:color w:val="333333"/>
        </w:rPr>
        <w:t>including</w:t>
      </w:r>
      <w:r>
        <w:rPr>
          <w:color w:val="333333"/>
          <w:spacing w:val="-11"/>
        </w:rPr>
        <w:t xml:space="preserve"> </w:t>
      </w:r>
      <w:r>
        <w:rPr>
          <w:color w:val="333333"/>
        </w:rPr>
        <w:t>sampling</w:t>
      </w:r>
      <w:r>
        <w:rPr>
          <w:color w:val="333333"/>
          <w:spacing w:val="-11"/>
        </w:rPr>
        <w:t xml:space="preserve"> </w:t>
      </w:r>
      <w:r>
        <w:rPr>
          <w:color w:val="333333"/>
        </w:rPr>
        <w:t>method, conducting interviews online via MS-Teams and Skype, and ethical considerations.</w:t>
      </w:r>
    </w:p>
    <w:p w14:paraId="5D506816" w14:textId="77777777" w:rsidR="00F20CDB" w:rsidRDefault="00F20CDB" w:rsidP="00F20CDB">
      <w:pPr>
        <w:pStyle w:val="BodyText"/>
        <w:spacing w:before="9"/>
        <w:rPr>
          <w:sz w:val="17"/>
        </w:rPr>
      </w:pPr>
    </w:p>
    <w:p w14:paraId="70B5F8B1" w14:textId="77777777" w:rsidR="00F20CDB" w:rsidRDefault="00F20CDB" w:rsidP="00F20CDB">
      <w:pPr>
        <w:pStyle w:val="Heading2"/>
      </w:pPr>
      <w:bookmarkStart w:id="8" w:name="Snowball_Sampling"/>
      <w:bookmarkEnd w:id="8"/>
      <w:r>
        <w:rPr>
          <w:color w:val="333333"/>
        </w:rPr>
        <w:t>Snowball</w:t>
      </w:r>
      <w:r>
        <w:rPr>
          <w:color w:val="333333"/>
          <w:spacing w:val="-8"/>
        </w:rPr>
        <w:t xml:space="preserve"> </w:t>
      </w:r>
      <w:r>
        <w:rPr>
          <w:color w:val="333333"/>
          <w:spacing w:val="-2"/>
        </w:rPr>
        <w:t>Sampling</w:t>
      </w:r>
    </w:p>
    <w:p w14:paraId="1012A34D" w14:textId="77777777" w:rsidR="00F20CDB" w:rsidRDefault="00F20CDB" w:rsidP="00F20CDB">
      <w:pPr>
        <w:pStyle w:val="BodyText"/>
        <w:spacing w:before="3"/>
        <w:rPr>
          <w:b/>
          <w:sz w:val="28"/>
        </w:rPr>
      </w:pPr>
    </w:p>
    <w:p w14:paraId="360F8456" w14:textId="77777777" w:rsidR="00F20CDB" w:rsidRDefault="00F20CDB" w:rsidP="00F20CDB">
      <w:pPr>
        <w:pStyle w:val="BodyText"/>
        <w:spacing w:line="343" w:lineRule="auto"/>
        <w:ind w:left="100" w:right="118"/>
        <w:jc w:val="both"/>
      </w:pPr>
      <w:r>
        <w:rPr>
          <w:color w:val="333333"/>
        </w:rPr>
        <w:t>The</w:t>
      </w:r>
      <w:r>
        <w:rPr>
          <w:color w:val="333333"/>
          <w:spacing w:val="-4"/>
        </w:rPr>
        <w:t xml:space="preserve"> </w:t>
      </w:r>
      <w:r>
        <w:rPr>
          <w:color w:val="333333"/>
        </w:rPr>
        <w:t>participants</w:t>
      </w:r>
      <w:r>
        <w:rPr>
          <w:color w:val="333333"/>
          <w:spacing w:val="-4"/>
        </w:rPr>
        <w:t xml:space="preserve"> </w:t>
      </w:r>
      <w:r>
        <w:rPr>
          <w:color w:val="333333"/>
        </w:rPr>
        <w:t>were</w:t>
      </w:r>
      <w:r>
        <w:rPr>
          <w:color w:val="333333"/>
          <w:spacing w:val="-4"/>
        </w:rPr>
        <w:t xml:space="preserve"> </w:t>
      </w:r>
      <w:r>
        <w:rPr>
          <w:color w:val="333333"/>
        </w:rPr>
        <w:t>identified</w:t>
      </w:r>
      <w:r>
        <w:rPr>
          <w:color w:val="333333"/>
          <w:spacing w:val="-4"/>
        </w:rPr>
        <w:t xml:space="preserve"> </w:t>
      </w:r>
      <w:r>
        <w:rPr>
          <w:color w:val="333333"/>
        </w:rPr>
        <w:t>in</w:t>
      </w:r>
      <w:r>
        <w:rPr>
          <w:color w:val="333333"/>
          <w:spacing w:val="-4"/>
        </w:rPr>
        <w:t xml:space="preserve"> </w:t>
      </w:r>
      <w:r>
        <w:rPr>
          <w:color w:val="333333"/>
        </w:rPr>
        <w:t>Cambridge</w:t>
      </w:r>
      <w:r>
        <w:rPr>
          <w:color w:val="333333"/>
          <w:spacing w:val="-4"/>
        </w:rPr>
        <w:t xml:space="preserve"> </w:t>
      </w:r>
      <w:r>
        <w:rPr>
          <w:color w:val="333333"/>
        </w:rPr>
        <w:t>city,</w:t>
      </w:r>
      <w:r>
        <w:rPr>
          <w:color w:val="333333"/>
          <w:spacing w:val="-4"/>
        </w:rPr>
        <w:t xml:space="preserve"> </w:t>
      </w:r>
      <w:proofErr w:type="spellStart"/>
      <w:r>
        <w:rPr>
          <w:color w:val="333333"/>
        </w:rPr>
        <w:t>Cambridgeshire</w:t>
      </w:r>
      <w:proofErr w:type="spellEnd"/>
      <w:r>
        <w:rPr>
          <w:color w:val="333333"/>
        </w:rPr>
        <w:t>,</w:t>
      </w:r>
      <w:r>
        <w:rPr>
          <w:color w:val="333333"/>
          <w:spacing w:val="-4"/>
        </w:rPr>
        <w:t xml:space="preserve"> </w:t>
      </w:r>
      <w:r>
        <w:rPr>
          <w:color w:val="333333"/>
        </w:rPr>
        <w:t>and</w:t>
      </w:r>
      <w:r>
        <w:rPr>
          <w:color w:val="333333"/>
          <w:spacing w:val="-4"/>
        </w:rPr>
        <w:t xml:space="preserve"> </w:t>
      </w:r>
      <w:r>
        <w:rPr>
          <w:color w:val="333333"/>
        </w:rPr>
        <w:t>Leeds</w:t>
      </w:r>
      <w:r>
        <w:rPr>
          <w:color w:val="333333"/>
          <w:spacing w:val="-4"/>
        </w:rPr>
        <w:t xml:space="preserve"> </w:t>
      </w:r>
      <w:r>
        <w:rPr>
          <w:color w:val="333333"/>
        </w:rPr>
        <w:t>on</w:t>
      </w:r>
      <w:r>
        <w:rPr>
          <w:color w:val="333333"/>
          <w:spacing w:val="-4"/>
        </w:rPr>
        <w:t xml:space="preserve"> </w:t>
      </w:r>
      <w:r>
        <w:rPr>
          <w:color w:val="333333"/>
        </w:rPr>
        <w:t>social</w:t>
      </w:r>
      <w:r>
        <w:rPr>
          <w:color w:val="333333"/>
          <w:spacing w:val="-4"/>
        </w:rPr>
        <w:t xml:space="preserve"> </w:t>
      </w:r>
      <w:r>
        <w:rPr>
          <w:color w:val="333333"/>
        </w:rPr>
        <w:t>media</w:t>
      </w:r>
      <w:r>
        <w:rPr>
          <w:color w:val="333333"/>
          <w:spacing w:val="-4"/>
        </w:rPr>
        <w:t xml:space="preserve"> </w:t>
      </w:r>
      <w:r>
        <w:rPr>
          <w:color w:val="333333"/>
        </w:rPr>
        <w:t>and</w:t>
      </w:r>
      <w:r>
        <w:rPr>
          <w:color w:val="333333"/>
          <w:spacing w:val="-4"/>
        </w:rPr>
        <w:t xml:space="preserve"> </w:t>
      </w:r>
      <w:r>
        <w:rPr>
          <w:color w:val="333333"/>
        </w:rPr>
        <w:t xml:space="preserve">recruited into the study. These three localities were selected to provide an in-depth understanding of uncertainty </w:t>
      </w:r>
      <w:proofErr w:type="gramStart"/>
      <w:r>
        <w:rPr>
          <w:color w:val="333333"/>
        </w:rPr>
        <w:t>with regard</w:t>
      </w:r>
      <w:r>
        <w:rPr>
          <w:color w:val="333333"/>
          <w:spacing w:val="28"/>
        </w:rPr>
        <w:t xml:space="preserve"> </w:t>
      </w:r>
      <w:r>
        <w:rPr>
          <w:color w:val="333333"/>
        </w:rPr>
        <w:t>to</w:t>
      </w:r>
      <w:proofErr w:type="gramEnd"/>
      <w:r>
        <w:rPr>
          <w:color w:val="333333"/>
          <w:spacing w:val="28"/>
        </w:rPr>
        <w:t xml:space="preserve"> </w:t>
      </w:r>
      <w:r>
        <w:rPr>
          <w:color w:val="333333"/>
        </w:rPr>
        <w:t>different</w:t>
      </w:r>
      <w:r>
        <w:rPr>
          <w:color w:val="333333"/>
          <w:spacing w:val="28"/>
        </w:rPr>
        <w:t xml:space="preserve"> </w:t>
      </w:r>
      <w:r>
        <w:rPr>
          <w:color w:val="333333"/>
        </w:rPr>
        <w:t>sociodemographic</w:t>
      </w:r>
      <w:r>
        <w:rPr>
          <w:color w:val="333333"/>
          <w:spacing w:val="28"/>
        </w:rPr>
        <w:t xml:space="preserve"> </w:t>
      </w:r>
      <w:r>
        <w:rPr>
          <w:color w:val="333333"/>
        </w:rPr>
        <w:t>and</w:t>
      </w:r>
      <w:r>
        <w:rPr>
          <w:color w:val="333333"/>
          <w:spacing w:val="28"/>
        </w:rPr>
        <w:t xml:space="preserve"> </w:t>
      </w:r>
      <w:r>
        <w:rPr>
          <w:color w:val="333333"/>
        </w:rPr>
        <w:t>political</w:t>
      </w:r>
      <w:r>
        <w:rPr>
          <w:color w:val="333333"/>
          <w:spacing w:val="28"/>
        </w:rPr>
        <w:t xml:space="preserve"> </w:t>
      </w:r>
      <w:r>
        <w:rPr>
          <w:color w:val="333333"/>
        </w:rPr>
        <w:t>composition</w:t>
      </w:r>
      <w:r>
        <w:rPr>
          <w:color w:val="333333"/>
          <w:spacing w:val="28"/>
        </w:rPr>
        <w:t xml:space="preserve"> </w:t>
      </w:r>
      <w:r>
        <w:rPr>
          <w:color w:val="333333"/>
        </w:rPr>
        <w:t>of</w:t>
      </w:r>
      <w:r>
        <w:rPr>
          <w:color w:val="333333"/>
          <w:spacing w:val="28"/>
        </w:rPr>
        <w:t xml:space="preserve"> </w:t>
      </w:r>
      <w:r>
        <w:rPr>
          <w:color w:val="333333"/>
        </w:rPr>
        <w:t>urban</w:t>
      </w:r>
      <w:r>
        <w:rPr>
          <w:color w:val="333333"/>
          <w:spacing w:val="28"/>
        </w:rPr>
        <w:t xml:space="preserve"> </w:t>
      </w:r>
      <w:r>
        <w:rPr>
          <w:color w:val="333333"/>
        </w:rPr>
        <w:t>and</w:t>
      </w:r>
      <w:r>
        <w:rPr>
          <w:color w:val="333333"/>
          <w:spacing w:val="28"/>
        </w:rPr>
        <w:t xml:space="preserve"> </w:t>
      </w:r>
      <w:r>
        <w:rPr>
          <w:color w:val="333333"/>
        </w:rPr>
        <w:t>semi-rural</w:t>
      </w:r>
      <w:r>
        <w:rPr>
          <w:color w:val="333333"/>
          <w:spacing w:val="28"/>
        </w:rPr>
        <w:t xml:space="preserve"> </w:t>
      </w:r>
      <w:r>
        <w:rPr>
          <w:color w:val="333333"/>
        </w:rPr>
        <w:t>localities.</w:t>
      </w:r>
      <w:r>
        <w:rPr>
          <w:color w:val="333333"/>
          <w:spacing w:val="28"/>
        </w:rPr>
        <w:t xml:space="preserve"> </w:t>
      </w:r>
      <w:r>
        <w:rPr>
          <w:color w:val="333333"/>
        </w:rPr>
        <w:t>To</w:t>
      </w:r>
      <w:r>
        <w:rPr>
          <w:color w:val="333333"/>
          <w:spacing w:val="28"/>
        </w:rPr>
        <w:t xml:space="preserve"> </w:t>
      </w:r>
      <w:r>
        <w:rPr>
          <w:color w:val="333333"/>
        </w:rPr>
        <w:t>gain</w:t>
      </w:r>
    </w:p>
    <w:p w14:paraId="0C549609" w14:textId="77777777" w:rsidR="00F20CDB" w:rsidRDefault="00F20CDB" w:rsidP="00F20CDB">
      <w:pPr>
        <w:spacing w:line="343" w:lineRule="auto"/>
        <w:jc w:val="both"/>
        <w:sectPr w:rsidR="00F20CDB">
          <w:pgSz w:w="12240" w:h="15840"/>
          <w:pgMar w:top="1040" w:right="960" w:bottom="1000" w:left="980" w:header="347" w:footer="803" w:gutter="0"/>
          <w:cols w:space="720"/>
        </w:sectPr>
      </w:pPr>
    </w:p>
    <w:p w14:paraId="240C92FD" w14:textId="77777777" w:rsidR="00F20CDB" w:rsidRDefault="00F20CDB" w:rsidP="00F20CDB">
      <w:pPr>
        <w:pStyle w:val="BodyText"/>
        <w:spacing w:before="87" w:line="343" w:lineRule="auto"/>
        <w:ind w:left="100" w:right="118"/>
        <w:jc w:val="both"/>
      </w:pPr>
      <w:r>
        <w:rPr>
          <w:color w:val="333333"/>
        </w:rPr>
        <w:lastRenderedPageBreak/>
        <w:t>access</w:t>
      </w:r>
      <w:r>
        <w:rPr>
          <w:color w:val="333333"/>
          <w:spacing w:val="-10"/>
        </w:rPr>
        <w:t xml:space="preserve"> </w:t>
      </w:r>
      <w:r>
        <w:rPr>
          <w:color w:val="333333"/>
        </w:rPr>
        <w:t>to</w:t>
      </w:r>
      <w:r>
        <w:rPr>
          <w:color w:val="333333"/>
          <w:spacing w:val="-10"/>
        </w:rPr>
        <w:t xml:space="preserve"> </w:t>
      </w:r>
      <w:proofErr w:type="gramStart"/>
      <w:r>
        <w:rPr>
          <w:color w:val="333333"/>
        </w:rPr>
        <w:t>particular</w:t>
      </w:r>
      <w:r>
        <w:rPr>
          <w:color w:val="333333"/>
          <w:spacing w:val="-10"/>
        </w:rPr>
        <w:t xml:space="preserve"> </w:t>
      </w:r>
      <w:r>
        <w:rPr>
          <w:color w:val="333333"/>
        </w:rPr>
        <w:t>localities</w:t>
      </w:r>
      <w:proofErr w:type="gramEnd"/>
      <w:r>
        <w:rPr>
          <w:color w:val="333333"/>
        </w:rPr>
        <w:t>,</w:t>
      </w:r>
      <w:r>
        <w:rPr>
          <w:color w:val="333333"/>
          <w:spacing w:val="-9"/>
        </w:rPr>
        <w:t xml:space="preserve"> </w:t>
      </w:r>
      <w:r>
        <w:rPr>
          <w:color w:val="333333"/>
        </w:rPr>
        <w:t>gatekeepers</w:t>
      </w:r>
      <w:r>
        <w:rPr>
          <w:color w:val="333333"/>
          <w:spacing w:val="-10"/>
        </w:rPr>
        <w:t xml:space="preserve"> </w:t>
      </w:r>
      <w:r>
        <w:rPr>
          <w:color w:val="333333"/>
        </w:rPr>
        <w:t>to</w:t>
      </w:r>
      <w:r>
        <w:rPr>
          <w:color w:val="333333"/>
          <w:spacing w:val="-10"/>
        </w:rPr>
        <w:t xml:space="preserve"> </w:t>
      </w:r>
      <w:r>
        <w:rPr>
          <w:color w:val="333333"/>
        </w:rPr>
        <w:t>the</w:t>
      </w:r>
      <w:r>
        <w:rPr>
          <w:color w:val="333333"/>
          <w:spacing w:val="-10"/>
        </w:rPr>
        <w:t xml:space="preserve"> </w:t>
      </w:r>
      <w:r>
        <w:rPr>
          <w:color w:val="333333"/>
        </w:rPr>
        <w:t>Czech</w:t>
      </w:r>
      <w:r>
        <w:rPr>
          <w:color w:val="333333"/>
          <w:spacing w:val="-10"/>
        </w:rPr>
        <w:t xml:space="preserve"> </w:t>
      </w:r>
      <w:r>
        <w:rPr>
          <w:color w:val="333333"/>
        </w:rPr>
        <w:t>community</w:t>
      </w:r>
      <w:r>
        <w:rPr>
          <w:color w:val="333333"/>
          <w:spacing w:val="-10"/>
        </w:rPr>
        <w:t xml:space="preserve"> </w:t>
      </w:r>
      <w:r>
        <w:rPr>
          <w:color w:val="333333"/>
        </w:rPr>
        <w:t>in</w:t>
      </w:r>
      <w:r>
        <w:rPr>
          <w:color w:val="333333"/>
          <w:spacing w:val="-10"/>
        </w:rPr>
        <w:t xml:space="preserve"> </w:t>
      </w:r>
      <w:r>
        <w:rPr>
          <w:color w:val="333333"/>
        </w:rPr>
        <w:t>the</w:t>
      </w:r>
      <w:r>
        <w:rPr>
          <w:color w:val="333333"/>
          <w:spacing w:val="-10"/>
        </w:rPr>
        <w:t xml:space="preserve"> </w:t>
      </w:r>
      <w:r>
        <w:rPr>
          <w:color w:val="333333"/>
        </w:rPr>
        <w:t>localities</w:t>
      </w:r>
      <w:r>
        <w:rPr>
          <w:color w:val="333333"/>
          <w:spacing w:val="-10"/>
        </w:rPr>
        <w:t xml:space="preserve"> </w:t>
      </w:r>
      <w:r>
        <w:rPr>
          <w:color w:val="333333"/>
        </w:rPr>
        <w:t>were</w:t>
      </w:r>
      <w:r>
        <w:rPr>
          <w:color w:val="333333"/>
          <w:spacing w:val="-10"/>
        </w:rPr>
        <w:t xml:space="preserve"> </w:t>
      </w:r>
      <w:r>
        <w:rPr>
          <w:color w:val="333333"/>
        </w:rPr>
        <w:t>identified.</w:t>
      </w:r>
      <w:r>
        <w:rPr>
          <w:color w:val="333333"/>
          <w:spacing w:val="-9"/>
        </w:rPr>
        <w:t xml:space="preserve"> </w:t>
      </w:r>
      <w:r>
        <w:rPr>
          <w:color w:val="333333"/>
        </w:rPr>
        <w:t>Recruiting participants</w:t>
      </w:r>
      <w:r>
        <w:rPr>
          <w:color w:val="333333"/>
          <w:spacing w:val="40"/>
        </w:rPr>
        <w:t xml:space="preserve"> </w:t>
      </w:r>
      <w:r>
        <w:rPr>
          <w:color w:val="333333"/>
        </w:rPr>
        <w:t>in</w:t>
      </w:r>
      <w:r>
        <w:rPr>
          <w:color w:val="333333"/>
          <w:spacing w:val="40"/>
        </w:rPr>
        <w:t xml:space="preserve"> </w:t>
      </w:r>
      <w:r>
        <w:rPr>
          <w:color w:val="333333"/>
        </w:rPr>
        <w:t>Cambridge</w:t>
      </w:r>
      <w:r>
        <w:rPr>
          <w:color w:val="333333"/>
          <w:spacing w:val="40"/>
        </w:rPr>
        <w:t xml:space="preserve"> </w:t>
      </w:r>
      <w:r>
        <w:rPr>
          <w:color w:val="333333"/>
        </w:rPr>
        <w:t>city</w:t>
      </w:r>
      <w:r>
        <w:rPr>
          <w:color w:val="333333"/>
          <w:spacing w:val="40"/>
        </w:rPr>
        <w:t xml:space="preserve"> </w:t>
      </w:r>
      <w:r>
        <w:rPr>
          <w:color w:val="333333"/>
        </w:rPr>
        <w:t>and</w:t>
      </w:r>
      <w:r>
        <w:rPr>
          <w:color w:val="333333"/>
          <w:spacing w:val="40"/>
        </w:rPr>
        <w:t xml:space="preserve"> </w:t>
      </w:r>
      <w:proofErr w:type="spellStart"/>
      <w:r>
        <w:rPr>
          <w:color w:val="333333"/>
        </w:rPr>
        <w:t>Cambridgeshire</w:t>
      </w:r>
      <w:proofErr w:type="spellEnd"/>
      <w:r>
        <w:rPr>
          <w:color w:val="333333"/>
          <w:spacing w:val="40"/>
        </w:rPr>
        <w:t xml:space="preserve"> </w:t>
      </w:r>
      <w:r>
        <w:rPr>
          <w:color w:val="333333"/>
        </w:rPr>
        <w:t>did</w:t>
      </w:r>
      <w:r>
        <w:rPr>
          <w:color w:val="333333"/>
          <w:spacing w:val="40"/>
        </w:rPr>
        <w:t xml:space="preserve"> </w:t>
      </w:r>
      <w:r>
        <w:rPr>
          <w:color w:val="333333"/>
        </w:rPr>
        <w:t>not</w:t>
      </w:r>
      <w:r>
        <w:rPr>
          <w:color w:val="333333"/>
          <w:spacing w:val="40"/>
        </w:rPr>
        <w:t xml:space="preserve"> </w:t>
      </w:r>
      <w:r>
        <w:rPr>
          <w:color w:val="333333"/>
        </w:rPr>
        <w:t>cause</w:t>
      </w:r>
      <w:r>
        <w:rPr>
          <w:color w:val="333333"/>
          <w:spacing w:val="40"/>
        </w:rPr>
        <w:t xml:space="preserve"> </w:t>
      </w:r>
      <w:r>
        <w:rPr>
          <w:color w:val="333333"/>
        </w:rPr>
        <w:t>any</w:t>
      </w:r>
      <w:r>
        <w:rPr>
          <w:color w:val="333333"/>
          <w:spacing w:val="40"/>
        </w:rPr>
        <w:t xml:space="preserve"> </w:t>
      </w:r>
      <w:r>
        <w:rPr>
          <w:color w:val="333333"/>
        </w:rPr>
        <w:t>significant</w:t>
      </w:r>
      <w:r>
        <w:rPr>
          <w:color w:val="333333"/>
          <w:spacing w:val="40"/>
        </w:rPr>
        <w:t xml:space="preserve"> </w:t>
      </w:r>
      <w:r>
        <w:rPr>
          <w:color w:val="333333"/>
        </w:rPr>
        <w:t>obstacles.</w:t>
      </w:r>
      <w:r>
        <w:rPr>
          <w:color w:val="333333"/>
          <w:spacing w:val="40"/>
        </w:rPr>
        <w:t xml:space="preserve"> </w:t>
      </w:r>
      <w:r>
        <w:rPr>
          <w:color w:val="333333"/>
        </w:rPr>
        <w:t xml:space="preserve">Cambridge and </w:t>
      </w:r>
      <w:proofErr w:type="spellStart"/>
      <w:r>
        <w:rPr>
          <w:color w:val="333333"/>
        </w:rPr>
        <w:t>Cambridgeshire</w:t>
      </w:r>
      <w:proofErr w:type="spellEnd"/>
      <w:r>
        <w:rPr>
          <w:color w:val="333333"/>
        </w:rPr>
        <w:t xml:space="preserve"> have an established Czech community represented on social media sites, and it was therefore</w:t>
      </w:r>
      <w:r>
        <w:rPr>
          <w:color w:val="333333"/>
          <w:spacing w:val="40"/>
        </w:rPr>
        <w:t xml:space="preserve"> </w:t>
      </w:r>
      <w:r>
        <w:rPr>
          <w:color w:val="333333"/>
        </w:rPr>
        <w:t>relatively</w:t>
      </w:r>
      <w:r>
        <w:rPr>
          <w:color w:val="333333"/>
          <w:spacing w:val="40"/>
        </w:rPr>
        <w:t xml:space="preserve"> </w:t>
      </w:r>
      <w:r>
        <w:rPr>
          <w:color w:val="333333"/>
        </w:rPr>
        <w:t>straightforward</w:t>
      </w:r>
      <w:r>
        <w:rPr>
          <w:color w:val="333333"/>
          <w:spacing w:val="40"/>
        </w:rPr>
        <w:t xml:space="preserve"> </w:t>
      </w:r>
      <w:r>
        <w:rPr>
          <w:color w:val="333333"/>
        </w:rPr>
        <w:t>to</w:t>
      </w:r>
      <w:r>
        <w:rPr>
          <w:color w:val="333333"/>
          <w:spacing w:val="40"/>
        </w:rPr>
        <w:t xml:space="preserve"> </w:t>
      </w:r>
      <w:r>
        <w:rPr>
          <w:color w:val="333333"/>
        </w:rPr>
        <w:t>gain</w:t>
      </w:r>
      <w:r>
        <w:rPr>
          <w:color w:val="333333"/>
          <w:spacing w:val="40"/>
        </w:rPr>
        <w:t xml:space="preserve"> </w:t>
      </w:r>
      <w:r>
        <w:rPr>
          <w:color w:val="333333"/>
        </w:rPr>
        <w:t>access</w:t>
      </w:r>
      <w:r>
        <w:rPr>
          <w:color w:val="333333"/>
          <w:spacing w:val="40"/>
        </w:rPr>
        <w:t xml:space="preserve"> </w:t>
      </w:r>
      <w:r>
        <w:rPr>
          <w:color w:val="333333"/>
        </w:rPr>
        <w:t>to</w:t>
      </w:r>
      <w:r>
        <w:rPr>
          <w:color w:val="333333"/>
          <w:spacing w:val="40"/>
        </w:rPr>
        <w:t xml:space="preserve"> </w:t>
      </w:r>
      <w:r>
        <w:rPr>
          <w:color w:val="333333"/>
        </w:rPr>
        <w:t>the</w:t>
      </w:r>
      <w:r>
        <w:rPr>
          <w:color w:val="333333"/>
          <w:spacing w:val="40"/>
        </w:rPr>
        <w:t xml:space="preserve"> </w:t>
      </w:r>
      <w:r>
        <w:rPr>
          <w:color w:val="333333"/>
        </w:rPr>
        <w:t>community</w:t>
      </w:r>
      <w:r>
        <w:rPr>
          <w:color w:val="333333"/>
          <w:spacing w:val="40"/>
        </w:rPr>
        <w:t xml:space="preserve"> </w:t>
      </w:r>
      <w:r>
        <w:rPr>
          <w:color w:val="333333"/>
        </w:rPr>
        <w:t>and</w:t>
      </w:r>
      <w:r>
        <w:rPr>
          <w:color w:val="333333"/>
          <w:spacing w:val="40"/>
        </w:rPr>
        <w:t xml:space="preserve"> </w:t>
      </w:r>
      <w:r>
        <w:rPr>
          <w:color w:val="333333"/>
        </w:rPr>
        <w:t>recruit</w:t>
      </w:r>
      <w:r>
        <w:rPr>
          <w:color w:val="333333"/>
          <w:spacing w:val="40"/>
        </w:rPr>
        <w:t xml:space="preserve"> </w:t>
      </w:r>
      <w:r>
        <w:rPr>
          <w:color w:val="333333"/>
        </w:rPr>
        <w:t>the</w:t>
      </w:r>
      <w:r>
        <w:rPr>
          <w:color w:val="333333"/>
          <w:spacing w:val="40"/>
        </w:rPr>
        <w:t xml:space="preserve"> </w:t>
      </w:r>
      <w:r>
        <w:rPr>
          <w:color w:val="333333"/>
        </w:rPr>
        <w:t>first</w:t>
      </w:r>
      <w:r>
        <w:rPr>
          <w:color w:val="333333"/>
          <w:spacing w:val="40"/>
        </w:rPr>
        <w:t xml:space="preserve"> </w:t>
      </w:r>
      <w:r>
        <w:rPr>
          <w:color w:val="333333"/>
        </w:rPr>
        <w:t>participants.</w:t>
      </w:r>
      <w:r>
        <w:rPr>
          <w:color w:val="333333"/>
          <w:spacing w:val="40"/>
        </w:rPr>
        <w:t xml:space="preserve"> </w:t>
      </w:r>
      <w:r>
        <w:rPr>
          <w:color w:val="333333"/>
        </w:rPr>
        <w:t>At the end of each interview, participants</w:t>
      </w:r>
      <w:r>
        <w:rPr>
          <w:color w:val="333333"/>
          <w:spacing w:val="15"/>
        </w:rPr>
        <w:t xml:space="preserve"> </w:t>
      </w:r>
      <w:r>
        <w:rPr>
          <w:color w:val="333333"/>
        </w:rPr>
        <w:t>were prompted to invite other Czech participants</w:t>
      </w:r>
      <w:r>
        <w:rPr>
          <w:color w:val="333333"/>
          <w:spacing w:val="15"/>
        </w:rPr>
        <w:t xml:space="preserve"> </w:t>
      </w:r>
      <w:r>
        <w:rPr>
          <w:color w:val="333333"/>
        </w:rPr>
        <w:t>to the study. Most</w:t>
      </w:r>
      <w:r>
        <w:rPr>
          <w:color w:val="333333"/>
          <w:spacing w:val="80"/>
        </w:rPr>
        <w:t xml:space="preserve"> </w:t>
      </w:r>
      <w:r>
        <w:rPr>
          <w:color w:val="333333"/>
        </w:rPr>
        <w:t xml:space="preserve">of the participants in Cambridge and </w:t>
      </w:r>
      <w:proofErr w:type="spellStart"/>
      <w:r>
        <w:rPr>
          <w:color w:val="333333"/>
        </w:rPr>
        <w:t>Cambridgeshire</w:t>
      </w:r>
      <w:proofErr w:type="spellEnd"/>
      <w:r>
        <w:rPr>
          <w:color w:val="333333"/>
        </w:rPr>
        <w:t xml:space="preserve"> were keen to share their personal and professional experiences. This sample of 33 participants was recruited within a month, followed by online interviews from May</w:t>
      </w:r>
      <w:r>
        <w:rPr>
          <w:color w:val="333333"/>
          <w:spacing w:val="-4"/>
        </w:rPr>
        <w:t xml:space="preserve"> </w:t>
      </w:r>
      <w:r>
        <w:rPr>
          <w:color w:val="333333"/>
        </w:rPr>
        <w:t>to</w:t>
      </w:r>
      <w:r>
        <w:rPr>
          <w:color w:val="333333"/>
          <w:spacing w:val="-4"/>
        </w:rPr>
        <w:t xml:space="preserve"> </w:t>
      </w:r>
      <w:r>
        <w:rPr>
          <w:color w:val="333333"/>
        </w:rPr>
        <w:t>September.</w:t>
      </w:r>
      <w:r>
        <w:rPr>
          <w:color w:val="333333"/>
          <w:spacing w:val="-4"/>
        </w:rPr>
        <w:t xml:space="preserve"> </w:t>
      </w:r>
      <w:r>
        <w:rPr>
          <w:color w:val="333333"/>
        </w:rPr>
        <w:t>In</w:t>
      </w:r>
      <w:r>
        <w:rPr>
          <w:color w:val="333333"/>
          <w:spacing w:val="-4"/>
        </w:rPr>
        <w:t xml:space="preserve"> </w:t>
      </w:r>
      <w:r>
        <w:rPr>
          <w:color w:val="333333"/>
        </w:rPr>
        <w:t>contrast,</w:t>
      </w:r>
      <w:r>
        <w:rPr>
          <w:color w:val="333333"/>
          <w:spacing w:val="-4"/>
        </w:rPr>
        <w:t xml:space="preserve"> </w:t>
      </w:r>
      <w:r>
        <w:rPr>
          <w:color w:val="333333"/>
        </w:rPr>
        <w:t>recruiting</w:t>
      </w:r>
      <w:r>
        <w:rPr>
          <w:color w:val="333333"/>
          <w:spacing w:val="-4"/>
        </w:rPr>
        <w:t xml:space="preserve"> </w:t>
      </w:r>
      <w:r>
        <w:rPr>
          <w:color w:val="333333"/>
        </w:rPr>
        <w:t>participants</w:t>
      </w:r>
      <w:r>
        <w:rPr>
          <w:color w:val="333333"/>
          <w:spacing w:val="-4"/>
        </w:rPr>
        <w:t xml:space="preserve"> </w:t>
      </w:r>
      <w:r>
        <w:rPr>
          <w:color w:val="333333"/>
        </w:rPr>
        <w:t>in</w:t>
      </w:r>
      <w:r>
        <w:rPr>
          <w:color w:val="333333"/>
          <w:spacing w:val="-4"/>
        </w:rPr>
        <w:t xml:space="preserve"> </w:t>
      </w:r>
      <w:r>
        <w:rPr>
          <w:color w:val="333333"/>
        </w:rPr>
        <w:t>Leeds</w:t>
      </w:r>
      <w:r>
        <w:rPr>
          <w:color w:val="333333"/>
          <w:spacing w:val="-4"/>
        </w:rPr>
        <w:t xml:space="preserve"> </w:t>
      </w:r>
      <w:r>
        <w:rPr>
          <w:color w:val="333333"/>
        </w:rPr>
        <w:t>took</w:t>
      </w:r>
      <w:r>
        <w:rPr>
          <w:color w:val="333333"/>
          <w:spacing w:val="-4"/>
        </w:rPr>
        <w:t xml:space="preserve"> </w:t>
      </w:r>
      <w:r>
        <w:rPr>
          <w:color w:val="333333"/>
        </w:rPr>
        <w:t>significantly</w:t>
      </w:r>
      <w:r>
        <w:rPr>
          <w:color w:val="333333"/>
          <w:spacing w:val="-4"/>
        </w:rPr>
        <w:t xml:space="preserve"> </w:t>
      </w:r>
      <w:r>
        <w:rPr>
          <w:color w:val="333333"/>
        </w:rPr>
        <w:t>longer</w:t>
      </w:r>
      <w:r>
        <w:rPr>
          <w:color w:val="333333"/>
          <w:spacing w:val="-4"/>
        </w:rPr>
        <w:t xml:space="preserve"> </w:t>
      </w:r>
      <w:r>
        <w:rPr>
          <w:color w:val="333333"/>
        </w:rPr>
        <w:t>to</w:t>
      </w:r>
      <w:r>
        <w:rPr>
          <w:color w:val="333333"/>
          <w:spacing w:val="-4"/>
        </w:rPr>
        <w:t xml:space="preserve"> </w:t>
      </w:r>
      <w:r>
        <w:rPr>
          <w:color w:val="333333"/>
        </w:rPr>
        <w:t>reach</w:t>
      </w:r>
      <w:r>
        <w:rPr>
          <w:color w:val="333333"/>
          <w:spacing w:val="-4"/>
        </w:rPr>
        <w:t xml:space="preserve"> </w:t>
      </w:r>
      <w:r>
        <w:rPr>
          <w:color w:val="333333"/>
        </w:rPr>
        <w:t>the</w:t>
      </w:r>
      <w:r>
        <w:rPr>
          <w:color w:val="333333"/>
          <w:spacing w:val="-4"/>
        </w:rPr>
        <w:t xml:space="preserve"> </w:t>
      </w:r>
      <w:r>
        <w:rPr>
          <w:color w:val="333333"/>
        </w:rPr>
        <w:t>minimum number</w:t>
      </w:r>
      <w:r>
        <w:rPr>
          <w:color w:val="333333"/>
          <w:spacing w:val="-5"/>
        </w:rPr>
        <w:t xml:space="preserve"> </w:t>
      </w:r>
      <w:r>
        <w:rPr>
          <w:color w:val="333333"/>
        </w:rPr>
        <w:t>of</w:t>
      </w:r>
      <w:r>
        <w:rPr>
          <w:color w:val="333333"/>
          <w:spacing w:val="-5"/>
        </w:rPr>
        <w:t xml:space="preserve"> </w:t>
      </w:r>
      <w:r>
        <w:rPr>
          <w:color w:val="333333"/>
        </w:rPr>
        <w:t>10</w:t>
      </w:r>
      <w:r>
        <w:rPr>
          <w:color w:val="333333"/>
          <w:spacing w:val="-5"/>
        </w:rPr>
        <w:t xml:space="preserve"> </w:t>
      </w:r>
      <w:r>
        <w:rPr>
          <w:color w:val="333333"/>
        </w:rPr>
        <w:t>participants.</w:t>
      </w:r>
      <w:r>
        <w:rPr>
          <w:color w:val="333333"/>
          <w:spacing w:val="-4"/>
        </w:rPr>
        <w:t xml:space="preserve"> </w:t>
      </w:r>
      <w:r>
        <w:rPr>
          <w:color w:val="333333"/>
        </w:rPr>
        <w:t>Significant</w:t>
      </w:r>
      <w:r>
        <w:rPr>
          <w:color w:val="333333"/>
          <w:spacing w:val="-4"/>
        </w:rPr>
        <w:t xml:space="preserve"> </w:t>
      </w:r>
      <w:r>
        <w:rPr>
          <w:color w:val="333333"/>
        </w:rPr>
        <w:t>support</w:t>
      </w:r>
      <w:r>
        <w:rPr>
          <w:color w:val="333333"/>
          <w:spacing w:val="-4"/>
        </w:rPr>
        <w:t xml:space="preserve"> </w:t>
      </w:r>
      <w:r>
        <w:rPr>
          <w:color w:val="333333"/>
        </w:rPr>
        <w:t>with</w:t>
      </w:r>
      <w:r>
        <w:rPr>
          <w:color w:val="333333"/>
          <w:spacing w:val="-4"/>
        </w:rPr>
        <w:t xml:space="preserve"> </w:t>
      </w:r>
      <w:r>
        <w:rPr>
          <w:color w:val="333333"/>
        </w:rPr>
        <w:t>recruiting</w:t>
      </w:r>
      <w:r>
        <w:rPr>
          <w:color w:val="333333"/>
          <w:spacing w:val="-4"/>
        </w:rPr>
        <w:t xml:space="preserve"> </w:t>
      </w:r>
      <w:r>
        <w:rPr>
          <w:color w:val="333333"/>
        </w:rPr>
        <w:t>was</w:t>
      </w:r>
      <w:r>
        <w:rPr>
          <w:color w:val="333333"/>
          <w:spacing w:val="-5"/>
        </w:rPr>
        <w:t xml:space="preserve"> </w:t>
      </w:r>
      <w:r>
        <w:rPr>
          <w:color w:val="333333"/>
        </w:rPr>
        <w:t>provided</w:t>
      </w:r>
      <w:r>
        <w:rPr>
          <w:color w:val="333333"/>
          <w:spacing w:val="-5"/>
        </w:rPr>
        <w:t xml:space="preserve"> </w:t>
      </w:r>
      <w:r>
        <w:rPr>
          <w:color w:val="333333"/>
        </w:rPr>
        <w:t>by</w:t>
      </w:r>
      <w:r>
        <w:rPr>
          <w:color w:val="333333"/>
          <w:spacing w:val="-5"/>
        </w:rPr>
        <w:t xml:space="preserve"> </w:t>
      </w:r>
      <w:r>
        <w:rPr>
          <w:color w:val="333333"/>
        </w:rPr>
        <w:t>a</w:t>
      </w:r>
      <w:r>
        <w:rPr>
          <w:color w:val="333333"/>
          <w:spacing w:val="-5"/>
        </w:rPr>
        <w:t xml:space="preserve"> </w:t>
      </w:r>
      <w:r>
        <w:rPr>
          <w:color w:val="333333"/>
        </w:rPr>
        <w:t>key</w:t>
      </w:r>
      <w:r>
        <w:rPr>
          <w:color w:val="333333"/>
          <w:spacing w:val="-5"/>
        </w:rPr>
        <w:t xml:space="preserve"> </w:t>
      </w:r>
      <w:r>
        <w:rPr>
          <w:color w:val="333333"/>
        </w:rPr>
        <w:t>informant</w:t>
      </w:r>
      <w:r>
        <w:rPr>
          <w:color w:val="333333"/>
          <w:spacing w:val="-4"/>
        </w:rPr>
        <w:t xml:space="preserve"> </w:t>
      </w:r>
      <w:r>
        <w:rPr>
          <w:color w:val="333333"/>
        </w:rPr>
        <w:t>who</w:t>
      </w:r>
      <w:r>
        <w:rPr>
          <w:color w:val="333333"/>
          <w:spacing w:val="-5"/>
        </w:rPr>
        <w:t xml:space="preserve"> </w:t>
      </w:r>
      <w:r>
        <w:rPr>
          <w:color w:val="333333"/>
        </w:rPr>
        <w:t>advertised my study on social media. Additionally, I advertised the research study via Leeds University and the Leeds City Council Facebook page, but I was faced with difficulties in meeting the target of 8–10 participants. The recruiting and interviewing process lasted from September to January when I reached the minimum target number of 10 participants.</w:t>
      </w:r>
    </w:p>
    <w:p w14:paraId="116FC4D6" w14:textId="77777777" w:rsidR="00F20CDB" w:rsidRDefault="00F20CDB" w:rsidP="00F20CDB">
      <w:pPr>
        <w:pStyle w:val="BodyText"/>
        <w:spacing w:before="8"/>
        <w:rPr>
          <w:sz w:val="17"/>
        </w:rPr>
      </w:pPr>
    </w:p>
    <w:p w14:paraId="07DEFFD1" w14:textId="77777777" w:rsidR="00F20CDB" w:rsidRDefault="00F20CDB" w:rsidP="00F20CDB">
      <w:pPr>
        <w:pStyle w:val="Heading2"/>
      </w:pPr>
      <w:bookmarkStart w:id="9" w:name="Conducting_Online_Data_Collection"/>
      <w:bookmarkEnd w:id="9"/>
      <w:r>
        <w:rPr>
          <w:color w:val="333333"/>
        </w:rPr>
        <w:t>Conducting</w:t>
      </w:r>
      <w:r>
        <w:rPr>
          <w:color w:val="333333"/>
          <w:spacing w:val="-7"/>
        </w:rPr>
        <w:t xml:space="preserve"> </w:t>
      </w:r>
      <w:r>
        <w:rPr>
          <w:color w:val="333333"/>
        </w:rPr>
        <w:t>Online</w:t>
      </w:r>
      <w:r>
        <w:rPr>
          <w:color w:val="333333"/>
          <w:spacing w:val="-4"/>
        </w:rPr>
        <w:t xml:space="preserve"> </w:t>
      </w:r>
      <w:r>
        <w:rPr>
          <w:color w:val="333333"/>
        </w:rPr>
        <w:t>Data</w:t>
      </w:r>
      <w:r>
        <w:rPr>
          <w:color w:val="333333"/>
          <w:spacing w:val="-6"/>
        </w:rPr>
        <w:t xml:space="preserve"> </w:t>
      </w:r>
      <w:r>
        <w:rPr>
          <w:color w:val="333333"/>
          <w:spacing w:val="-2"/>
        </w:rPr>
        <w:t>Collection</w:t>
      </w:r>
    </w:p>
    <w:p w14:paraId="11089FA3" w14:textId="77777777" w:rsidR="00F20CDB" w:rsidRDefault="00F20CDB" w:rsidP="00F20CDB">
      <w:pPr>
        <w:pStyle w:val="BodyText"/>
        <w:spacing w:before="2"/>
        <w:rPr>
          <w:b/>
          <w:sz w:val="28"/>
        </w:rPr>
      </w:pPr>
    </w:p>
    <w:p w14:paraId="12E0F839" w14:textId="77777777" w:rsidR="00F20CDB" w:rsidRDefault="00F20CDB" w:rsidP="00F20CDB">
      <w:pPr>
        <w:pStyle w:val="BodyText"/>
        <w:spacing w:before="1" w:line="343" w:lineRule="auto"/>
        <w:ind w:left="100" w:right="120"/>
        <w:jc w:val="both"/>
      </w:pPr>
      <w:r>
        <w:rPr>
          <w:color w:val="333333"/>
        </w:rPr>
        <w:t>The interviews were conducted online as I started the interviewing process during the COVID-19 pandemic lockdown.</w:t>
      </w:r>
      <w:r>
        <w:rPr>
          <w:color w:val="333333"/>
          <w:spacing w:val="-7"/>
        </w:rPr>
        <w:t xml:space="preserve"> </w:t>
      </w:r>
      <w:r>
        <w:rPr>
          <w:color w:val="333333"/>
        </w:rPr>
        <w:t>The</w:t>
      </w:r>
      <w:r>
        <w:rPr>
          <w:color w:val="333333"/>
          <w:spacing w:val="-8"/>
        </w:rPr>
        <w:t xml:space="preserve"> </w:t>
      </w:r>
      <w:r>
        <w:rPr>
          <w:color w:val="333333"/>
        </w:rPr>
        <w:t>research</w:t>
      </w:r>
      <w:r>
        <w:rPr>
          <w:color w:val="333333"/>
          <w:spacing w:val="-7"/>
        </w:rPr>
        <w:t xml:space="preserve"> </w:t>
      </w:r>
      <w:r>
        <w:rPr>
          <w:color w:val="333333"/>
        </w:rPr>
        <w:t>project</w:t>
      </w:r>
      <w:r>
        <w:rPr>
          <w:color w:val="333333"/>
          <w:spacing w:val="-7"/>
        </w:rPr>
        <w:t xml:space="preserve"> </w:t>
      </w:r>
      <w:r>
        <w:rPr>
          <w:color w:val="333333"/>
        </w:rPr>
        <w:t>had</w:t>
      </w:r>
      <w:r>
        <w:rPr>
          <w:color w:val="333333"/>
          <w:spacing w:val="-8"/>
        </w:rPr>
        <w:t xml:space="preserve"> </w:t>
      </w:r>
      <w:r>
        <w:rPr>
          <w:color w:val="333333"/>
        </w:rPr>
        <w:t>originally</w:t>
      </w:r>
      <w:r>
        <w:rPr>
          <w:color w:val="333333"/>
          <w:spacing w:val="-7"/>
        </w:rPr>
        <w:t xml:space="preserve"> </w:t>
      </w:r>
      <w:r>
        <w:rPr>
          <w:color w:val="333333"/>
        </w:rPr>
        <w:t>been</w:t>
      </w:r>
      <w:r>
        <w:rPr>
          <w:color w:val="333333"/>
          <w:spacing w:val="-8"/>
        </w:rPr>
        <w:t xml:space="preserve"> </w:t>
      </w:r>
      <w:r>
        <w:rPr>
          <w:color w:val="333333"/>
        </w:rPr>
        <w:t>designed</w:t>
      </w:r>
      <w:r>
        <w:rPr>
          <w:color w:val="333333"/>
          <w:spacing w:val="-7"/>
        </w:rPr>
        <w:t xml:space="preserve"> </w:t>
      </w:r>
      <w:r>
        <w:rPr>
          <w:color w:val="333333"/>
        </w:rPr>
        <w:t>as</w:t>
      </w:r>
      <w:r>
        <w:rPr>
          <w:color w:val="333333"/>
          <w:spacing w:val="-8"/>
        </w:rPr>
        <w:t xml:space="preserve"> </w:t>
      </w:r>
      <w:r>
        <w:rPr>
          <w:color w:val="333333"/>
        </w:rPr>
        <w:t>requiring</w:t>
      </w:r>
      <w:r>
        <w:rPr>
          <w:color w:val="333333"/>
          <w:spacing w:val="-7"/>
        </w:rPr>
        <w:t xml:space="preserve"> </w:t>
      </w:r>
      <w:r>
        <w:rPr>
          <w:color w:val="333333"/>
        </w:rPr>
        <w:t>face-to-face</w:t>
      </w:r>
      <w:r>
        <w:rPr>
          <w:color w:val="333333"/>
          <w:spacing w:val="-7"/>
        </w:rPr>
        <w:t xml:space="preserve"> </w:t>
      </w:r>
      <w:r>
        <w:rPr>
          <w:color w:val="333333"/>
        </w:rPr>
        <w:t>data</w:t>
      </w:r>
      <w:r>
        <w:rPr>
          <w:color w:val="333333"/>
          <w:spacing w:val="-7"/>
        </w:rPr>
        <w:t xml:space="preserve"> </w:t>
      </w:r>
      <w:r>
        <w:rPr>
          <w:color w:val="333333"/>
        </w:rPr>
        <w:t>collection</w:t>
      </w:r>
      <w:r>
        <w:rPr>
          <w:color w:val="333333"/>
          <w:spacing w:val="-7"/>
        </w:rPr>
        <w:t xml:space="preserve"> </w:t>
      </w:r>
      <w:r>
        <w:rPr>
          <w:color w:val="333333"/>
        </w:rPr>
        <w:t>but</w:t>
      </w:r>
      <w:r>
        <w:rPr>
          <w:color w:val="333333"/>
          <w:spacing w:val="-7"/>
        </w:rPr>
        <w:t xml:space="preserve"> </w:t>
      </w:r>
      <w:r>
        <w:rPr>
          <w:color w:val="333333"/>
        </w:rPr>
        <w:t>due to the lockdown had to be altered. The interviewing process required redesigning to an online mode of data collection,</w:t>
      </w:r>
      <w:r>
        <w:rPr>
          <w:color w:val="333333"/>
          <w:spacing w:val="-9"/>
        </w:rPr>
        <w:t xml:space="preserve"> </w:t>
      </w:r>
      <w:r>
        <w:rPr>
          <w:color w:val="333333"/>
        </w:rPr>
        <w:t>and</w:t>
      </w:r>
      <w:r>
        <w:rPr>
          <w:color w:val="333333"/>
          <w:spacing w:val="-9"/>
        </w:rPr>
        <w:t xml:space="preserve"> </w:t>
      </w:r>
      <w:r>
        <w:rPr>
          <w:color w:val="333333"/>
        </w:rPr>
        <w:t>the</w:t>
      </w:r>
      <w:r>
        <w:rPr>
          <w:color w:val="333333"/>
          <w:spacing w:val="-9"/>
        </w:rPr>
        <w:t xml:space="preserve"> </w:t>
      </w:r>
      <w:r>
        <w:rPr>
          <w:color w:val="333333"/>
        </w:rPr>
        <w:t>ethics</w:t>
      </w:r>
      <w:r>
        <w:rPr>
          <w:color w:val="333333"/>
          <w:spacing w:val="-9"/>
        </w:rPr>
        <w:t xml:space="preserve"> </w:t>
      </w:r>
      <w:r>
        <w:rPr>
          <w:color w:val="333333"/>
        </w:rPr>
        <w:t>approval</w:t>
      </w:r>
      <w:r>
        <w:rPr>
          <w:color w:val="333333"/>
          <w:spacing w:val="-9"/>
        </w:rPr>
        <w:t xml:space="preserve"> </w:t>
      </w:r>
      <w:r>
        <w:rPr>
          <w:color w:val="333333"/>
        </w:rPr>
        <w:t>was</w:t>
      </w:r>
      <w:r>
        <w:rPr>
          <w:color w:val="333333"/>
          <w:spacing w:val="-9"/>
        </w:rPr>
        <w:t xml:space="preserve"> </w:t>
      </w:r>
      <w:r>
        <w:rPr>
          <w:color w:val="333333"/>
        </w:rPr>
        <w:t>amended</w:t>
      </w:r>
      <w:r>
        <w:rPr>
          <w:color w:val="333333"/>
          <w:spacing w:val="-9"/>
        </w:rPr>
        <w:t xml:space="preserve"> </w:t>
      </w:r>
      <w:r>
        <w:rPr>
          <w:color w:val="333333"/>
        </w:rPr>
        <w:t>to</w:t>
      </w:r>
      <w:r>
        <w:rPr>
          <w:color w:val="333333"/>
          <w:spacing w:val="-9"/>
        </w:rPr>
        <w:t xml:space="preserve"> </w:t>
      </w:r>
      <w:r>
        <w:rPr>
          <w:color w:val="333333"/>
        </w:rPr>
        <w:t>reflect</w:t>
      </w:r>
      <w:r>
        <w:rPr>
          <w:color w:val="333333"/>
          <w:spacing w:val="-9"/>
        </w:rPr>
        <w:t xml:space="preserve"> </w:t>
      </w:r>
      <w:r>
        <w:rPr>
          <w:color w:val="333333"/>
        </w:rPr>
        <w:t>this</w:t>
      </w:r>
      <w:r>
        <w:rPr>
          <w:color w:val="333333"/>
          <w:spacing w:val="-9"/>
        </w:rPr>
        <w:t xml:space="preserve"> </w:t>
      </w:r>
      <w:r>
        <w:rPr>
          <w:color w:val="333333"/>
        </w:rPr>
        <w:t>modification.</w:t>
      </w:r>
      <w:r>
        <w:rPr>
          <w:color w:val="333333"/>
          <w:spacing w:val="-8"/>
        </w:rPr>
        <w:t xml:space="preserve"> </w:t>
      </w:r>
      <w:r>
        <w:rPr>
          <w:color w:val="333333"/>
        </w:rPr>
        <w:t>Conducting</w:t>
      </w:r>
      <w:r>
        <w:rPr>
          <w:color w:val="333333"/>
          <w:spacing w:val="-9"/>
        </w:rPr>
        <w:t xml:space="preserve"> </w:t>
      </w:r>
      <w:r>
        <w:rPr>
          <w:color w:val="333333"/>
        </w:rPr>
        <w:t>online</w:t>
      </w:r>
      <w:r>
        <w:rPr>
          <w:color w:val="333333"/>
          <w:spacing w:val="-9"/>
        </w:rPr>
        <w:t xml:space="preserve"> </w:t>
      </w:r>
      <w:r>
        <w:rPr>
          <w:color w:val="333333"/>
        </w:rPr>
        <w:t>data</w:t>
      </w:r>
      <w:r>
        <w:rPr>
          <w:color w:val="333333"/>
          <w:spacing w:val="-9"/>
        </w:rPr>
        <w:t xml:space="preserve"> </w:t>
      </w:r>
      <w:r>
        <w:rPr>
          <w:color w:val="333333"/>
        </w:rPr>
        <w:t>collection provides the flexibility to arrange an interview at the convenience of the interviewee, for example, running some</w:t>
      </w:r>
      <w:r>
        <w:rPr>
          <w:color w:val="333333"/>
          <w:spacing w:val="-5"/>
        </w:rPr>
        <w:t xml:space="preserve"> </w:t>
      </w:r>
      <w:r>
        <w:rPr>
          <w:color w:val="333333"/>
        </w:rPr>
        <w:t>interviews</w:t>
      </w:r>
      <w:r>
        <w:rPr>
          <w:color w:val="333333"/>
          <w:spacing w:val="-5"/>
        </w:rPr>
        <w:t xml:space="preserve"> </w:t>
      </w:r>
      <w:r>
        <w:rPr>
          <w:color w:val="333333"/>
        </w:rPr>
        <w:t>in</w:t>
      </w:r>
      <w:r>
        <w:rPr>
          <w:color w:val="333333"/>
          <w:spacing w:val="-5"/>
        </w:rPr>
        <w:t xml:space="preserve"> </w:t>
      </w:r>
      <w:r>
        <w:rPr>
          <w:color w:val="333333"/>
        </w:rPr>
        <w:t>the</w:t>
      </w:r>
      <w:r>
        <w:rPr>
          <w:color w:val="333333"/>
          <w:spacing w:val="-5"/>
        </w:rPr>
        <w:t xml:space="preserve"> </w:t>
      </w:r>
      <w:r>
        <w:rPr>
          <w:color w:val="333333"/>
        </w:rPr>
        <w:t>evenings.</w:t>
      </w:r>
      <w:r>
        <w:rPr>
          <w:color w:val="333333"/>
          <w:spacing w:val="-5"/>
        </w:rPr>
        <w:t xml:space="preserve"> </w:t>
      </w:r>
      <w:r>
        <w:rPr>
          <w:color w:val="333333"/>
        </w:rPr>
        <w:t>However,</w:t>
      </w:r>
      <w:r>
        <w:rPr>
          <w:color w:val="333333"/>
          <w:spacing w:val="-5"/>
        </w:rPr>
        <w:t xml:space="preserve"> </w:t>
      </w:r>
      <w:r>
        <w:rPr>
          <w:color w:val="333333"/>
        </w:rPr>
        <w:t>online</w:t>
      </w:r>
      <w:r>
        <w:rPr>
          <w:color w:val="333333"/>
          <w:spacing w:val="-5"/>
        </w:rPr>
        <w:t xml:space="preserve"> </w:t>
      </w:r>
      <w:r>
        <w:rPr>
          <w:color w:val="333333"/>
        </w:rPr>
        <w:t>data</w:t>
      </w:r>
      <w:r>
        <w:rPr>
          <w:color w:val="333333"/>
          <w:spacing w:val="-5"/>
        </w:rPr>
        <w:t xml:space="preserve"> </w:t>
      </w:r>
      <w:r>
        <w:rPr>
          <w:color w:val="333333"/>
        </w:rPr>
        <w:t>collection</w:t>
      </w:r>
      <w:r>
        <w:rPr>
          <w:color w:val="333333"/>
          <w:spacing w:val="-5"/>
        </w:rPr>
        <w:t xml:space="preserve"> </w:t>
      </w:r>
      <w:r>
        <w:rPr>
          <w:color w:val="333333"/>
        </w:rPr>
        <w:t>can</w:t>
      </w:r>
      <w:r>
        <w:rPr>
          <w:color w:val="333333"/>
          <w:spacing w:val="-5"/>
        </w:rPr>
        <w:t xml:space="preserve"> </w:t>
      </w:r>
      <w:r>
        <w:rPr>
          <w:color w:val="333333"/>
        </w:rPr>
        <w:t>be</w:t>
      </w:r>
      <w:r>
        <w:rPr>
          <w:color w:val="333333"/>
          <w:spacing w:val="-5"/>
        </w:rPr>
        <w:t xml:space="preserve"> </w:t>
      </w:r>
      <w:r>
        <w:rPr>
          <w:color w:val="333333"/>
        </w:rPr>
        <w:t>associated</w:t>
      </w:r>
      <w:r>
        <w:rPr>
          <w:color w:val="333333"/>
          <w:spacing w:val="-5"/>
        </w:rPr>
        <w:t xml:space="preserve"> </w:t>
      </w:r>
      <w:r>
        <w:rPr>
          <w:color w:val="333333"/>
        </w:rPr>
        <w:t>with</w:t>
      </w:r>
      <w:r>
        <w:rPr>
          <w:color w:val="333333"/>
          <w:spacing w:val="-5"/>
        </w:rPr>
        <w:t xml:space="preserve"> </w:t>
      </w:r>
      <w:r>
        <w:rPr>
          <w:color w:val="333333"/>
        </w:rPr>
        <w:t>immediate</w:t>
      </w:r>
      <w:r>
        <w:rPr>
          <w:color w:val="333333"/>
          <w:spacing w:val="-5"/>
        </w:rPr>
        <w:t xml:space="preserve"> </w:t>
      </w:r>
      <w:r>
        <w:rPr>
          <w:color w:val="333333"/>
        </w:rPr>
        <w:t>technical issues, such as poor internet bandwidth and/or signal.</w:t>
      </w:r>
    </w:p>
    <w:p w14:paraId="5B9F6B89" w14:textId="77777777" w:rsidR="00F20CDB" w:rsidRDefault="00F20CDB" w:rsidP="00F20CDB">
      <w:pPr>
        <w:pStyle w:val="BodyText"/>
        <w:spacing w:before="2"/>
        <w:rPr>
          <w:sz w:val="18"/>
        </w:rPr>
      </w:pPr>
    </w:p>
    <w:p w14:paraId="0DED55E4" w14:textId="77777777" w:rsidR="00F20CDB" w:rsidRDefault="00F20CDB" w:rsidP="00F20CDB">
      <w:pPr>
        <w:pStyle w:val="BodyText"/>
        <w:spacing w:line="343" w:lineRule="auto"/>
        <w:ind w:left="100" w:right="120"/>
        <w:jc w:val="both"/>
      </w:pPr>
      <w:r>
        <w:rPr>
          <w:color w:val="333333"/>
        </w:rPr>
        <w:t>I</w:t>
      </w:r>
      <w:r>
        <w:rPr>
          <w:color w:val="333333"/>
          <w:spacing w:val="40"/>
        </w:rPr>
        <w:t xml:space="preserve"> </w:t>
      </w:r>
      <w:r>
        <w:rPr>
          <w:color w:val="333333"/>
        </w:rPr>
        <w:t>conducted</w:t>
      </w:r>
      <w:r>
        <w:rPr>
          <w:color w:val="333333"/>
          <w:spacing w:val="40"/>
        </w:rPr>
        <w:t xml:space="preserve"> </w:t>
      </w:r>
      <w:r>
        <w:rPr>
          <w:color w:val="333333"/>
        </w:rPr>
        <w:t>most</w:t>
      </w:r>
      <w:r>
        <w:rPr>
          <w:color w:val="333333"/>
          <w:spacing w:val="40"/>
        </w:rPr>
        <w:t xml:space="preserve"> </w:t>
      </w:r>
      <w:r>
        <w:rPr>
          <w:color w:val="333333"/>
        </w:rPr>
        <w:t>of</w:t>
      </w:r>
      <w:r>
        <w:rPr>
          <w:color w:val="333333"/>
          <w:spacing w:val="40"/>
        </w:rPr>
        <w:t xml:space="preserve"> </w:t>
      </w:r>
      <w:r>
        <w:rPr>
          <w:color w:val="333333"/>
        </w:rPr>
        <w:t>the</w:t>
      </w:r>
      <w:r>
        <w:rPr>
          <w:color w:val="333333"/>
          <w:spacing w:val="40"/>
        </w:rPr>
        <w:t xml:space="preserve"> </w:t>
      </w:r>
      <w:r>
        <w:rPr>
          <w:color w:val="333333"/>
        </w:rPr>
        <w:t>interviews</w:t>
      </w:r>
      <w:r>
        <w:rPr>
          <w:color w:val="333333"/>
          <w:spacing w:val="40"/>
        </w:rPr>
        <w:t xml:space="preserve"> </w:t>
      </w:r>
      <w:r>
        <w:rPr>
          <w:color w:val="333333"/>
        </w:rPr>
        <w:t>via</w:t>
      </w:r>
      <w:r>
        <w:rPr>
          <w:color w:val="333333"/>
          <w:spacing w:val="40"/>
        </w:rPr>
        <w:t xml:space="preserve"> </w:t>
      </w:r>
      <w:r>
        <w:rPr>
          <w:color w:val="333333"/>
        </w:rPr>
        <w:t>MS</w:t>
      </w:r>
      <w:r>
        <w:rPr>
          <w:color w:val="333333"/>
          <w:spacing w:val="40"/>
        </w:rPr>
        <w:t xml:space="preserve"> </w:t>
      </w:r>
      <w:r>
        <w:rPr>
          <w:color w:val="333333"/>
        </w:rPr>
        <w:t>Teams,</w:t>
      </w:r>
      <w:r>
        <w:rPr>
          <w:color w:val="333333"/>
          <w:spacing w:val="40"/>
        </w:rPr>
        <w:t xml:space="preserve"> </w:t>
      </w:r>
      <w:r>
        <w:rPr>
          <w:color w:val="333333"/>
        </w:rPr>
        <w:t>with</w:t>
      </w:r>
      <w:r>
        <w:rPr>
          <w:color w:val="333333"/>
          <w:spacing w:val="40"/>
        </w:rPr>
        <w:t xml:space="preserve"> </w:t>
      </w:r>
      <w:r>
        <w:rPr>
          <w:color w:val="333333"/>
        </w:rPr>
        <w:t>two</w:t>
      </w:r>
      <w:r>
        <w:rPr>
          <w:color w:val="333333"/>
          <w:spacing w:val="40"/>
        </w:rPr>
        <w:t xml:space="preserve"> </w:t>
      </w:r>
      <w:r>
        <w:rPr>
          <w:color w:val="333333"/>
        </w:rPr>
        <w:t>interviews</w:t>
      </w:r>
      <w:r>
        <w:rPr>
          <w:color w:val="333333"/>
          <w:spacing w:val="40"/>
        </w:rPr>
        <w:t xml:space="preserve"> </w:t>
      </w:r>
      <w:r>
        <w:rPr>
          <w:color w:val="333333"/>
        </w:rPr>
        <w:t>conducted</w:t>
      </w:r>
      <w:r>
        <w:rPr>
          <w:color w:val="333333"/>
          <w:spacing w:val="40"/>
        </w:rPr>
        <w:t xml:space="preserve"> </w:t>
      </w:r>
      <w:r>
        <w:rPr>
          <w:color w:val="333333"/>
        </w:rPr>
        <w:t>via</w:t>
      </w:r>
      <w:r>
        <w:rPr>
          <w:color w:val="333333"/>
          <w:spacing w:val="40"/>
        </w:rPr>
        <w:t xml:space="preserve"> </w:t>
      </w:r>
      <w:r>
        <w:rPr>
          <w:color w:val="333333"/>
        </w:rPr>
        <w:t>Skype</w:t>
      </w:r>
      <w:r>
        <w:rPr>
          <w:color w:val="333333"/>
          <w:spacing w:val="40"/>
        </w:rPr>
        <w:t xml:space="preserve"> </w:t>
      </w:r>
      <w:r>
        <w:rPr>
          <w:color w:val="333333"/>
        </w:rPr>
        <w:t>and</w:t>
      </w:r>
      <w:r>
        <w:rPr>
          <w:color w:val="333333"/>
          <w:spacing w:val="40"/>
        </w:rPr>
        <w:t xml:space="preserve"> </w:t>
      </w:r>
      <w:r>
        <w:rPr>
          <w:color w:val="333333"/>
        </w:rPr>
        <w:t>one via telephone. MS Teams was chosen as it enables the recording of interviews and secure storage. All participants signed a consent form electronically. The consent form and participant information sheet were emailed to all participants. The consent form was signed electronically and was returned via email. All participants were notified once the signed consent form was received and a suitable date for their interview was then mutually agreed. MS Teams interview invites were then set up via Microsoft Outlook and emailed to each participant. Verbal consent to having the sessions recorded was also sought from the outset of the interview. All interviews were stored in MS Teams and then downloaded to my password-protected personal computer</w:t>
      </w:r>
      <w:r>
        <w:rPr>
          <w:color w:val="333333"/>
          <w:spacing w:val="33"/>
        </w:rPr>
        <w:t xml:space="preserve"> </w:t>
      </w:r>
      <w:r>
        <w:rPr>
          <w:color w:val="333333"/>
        </w:rPr>
        <w:t>and</w:t>
      </w:r>
      <w:r>
        <w:rPr>
          <w:color w:val="333333"/>
          <w:spacing w:val="33"/>
        </w:rPr>
        <w:t xml:space="preserve"> </w:t>
      </w:r>
      <w:r>
        <w:rPr>
          <w:color w:val="333333"/>
        </w:rPr>
        <w:t>saved</w:t>
      </w:r>
      <w:r>
        <w:rPr>
          <w:color w:val="333333"/>
          <w:spacing w:val="33"/>
        </w:rPr>
        <w:t xml:space="preserve"> </w:t>
      </w:r>
      <w:r>
        <w:rPr>
          <w:color w:val="333333"/>
        </w:rPr>
        <w:t>on</w:t>
      </w:r>
      <w:r>
        <w:rPr>
          <w:color w:val="333333"/>
          <w:spacing w:val="33"/>
        </w:rPr>
        <w:t xml:space="preserve"> </w:t>
      </w:r>
      <w:r>
        <w:rPr>
          <w:color w:val="333333"/>
        </w:rPr>
        <w:t>two</w:t>
      </w:r>
      <w:r>
        <w:rPr>
          <w:color w:val="333333"/>
          <w:spacing w:val="33"/>
        </w:rPr>
        <w:t xml:space="preserve"> </w:t>
      </w:r>
      <w:r>
        <w:rPr>
          <w:color w:val="333333"/>
        </w:rPr>
        <w:t>memory</w:t>
      </w:r>
      <w:r>
        <w:rPr>
          <w:color w:val="333333"/>
          <w:spacing w:val="33"/>
        </w:rPr>
        <w:t xml:space="preserve"> </w:t>
      </w:r>
      <w:r>
        <w:rPr>
          <w:color w:val="333333"/>
        </w:rPr>
        <w:t>cards,</w:t>
      </w:r>
      <w:r>
        <w:rPr>
          <w:color w:val="333333"/>
          <w:spacing w:val="33"/>
        </w:rPr>
        <w:t xml:space="preserve"> </w:t>
      </w:r>
      <w:r>
        <w:rPr>
          <w:color w:val="333333"/>
        </w:rPr>
        <w:t>with</w:t>
      </w:r>
      <w:r>
        <w:rPr>
          <w:color w:val="333333"/>
          <w:spacing w:val="33"/>
        </w:rPr>
        <w:t xml:space="preserve"> </w:t>
      </w:r>
      <w:r>
        <w:rPr>
          <w:color w:val="333333"/>
        </w:rPr>
        <w:t>all</w:t>
      </w:r>
      <w:r>
        <w:rPr>
          <w:color w:val="333333"/>
          <w:spacing w:val="33"/>
        </w:rPr>
        <w:t xml:space="preserve"> </w:t>
      </w:r>
      <w:r>
        <w:rPr>
          <w:color w:val="333333"/>
        </w:rPr>
        <w:t>information</w:t>
      </w:r>
      <w:r>
        <w:rPr>
          <w:color w:val="333333"/>
          <w:spacing w:val="34"/>
        </w:rPr>
        <w:t xml:space="preserve"> </w:t>
      </w:r>
      <w:r>
        <w:rPr>
          <w:color w:val="333333"/>
        </w:rPr>
        <w:t>linking</w:t>
      </w:r>
      <w:r>
        <w:rPr>
          <w:color w:val="333333"/>
          <w:spacing w:val="33"/>
        </w:rPr>
        <w:t xml:space="preserve"> </w:t>
      </w:r>
      <w:r>
        <w:rPr>
          <w:color w:val="333333"/>
        </w:rPr>
        <w:t>the</w:t>
      </w:r>
      <w:r>
        <w:rPr>
          <w:color w:val="333333"/>
          <w:spacing w:val="33"/>
        </w:rPr>
        <w:t xml:space="preserve"> </w:t>
      </w:r>
      <w:r>
        <w:rPr>
          <w:color w:val="333333"/>
        </w:rPr>
        <w:t>identity</w:t>
      </w:r>
      <w:r>
        <w:rPr>
          <w:color w:val="333333"/>
          <w:spacing w:val="34"/>
        </w:rPr>
        <w:t xml:space="preserve"> </w:t>
      </w:r>
      <w:r>
        <w:rPr>
          <w:color w:val="333333"/>
        </w:rPr>
        <w:t>of</w:t>
      </w:r>
      <w:r>
        <w:rPr>
          <w:color w:val="333333"/>
          <w:spacing w:val="33"/>
        </w:rPr>
        <w:t xml:space="preserve"> </w:t>
      </w:r>
      <w:r>
        <w:rPr>
          <w:color w:val="333333"/>
        </w:rPr>
        <w:t>the</w:t>
      </w:r>
      <w:r>
        <w:rPr>
          <w:color w:val="333333"/>
          <w:spacing w:val="33"/>
        </w:rPr>
        <w:t xml:space="preserve"> </w:t>
      </w:r>
      <w:r>
        <w:rPr>
          <w:color w:val="333333"/>
        </w:rPr>
        <w:t>participants</w:t>
      </w:r>
      <w:r>
        <w:rPr>
          <w:color w:val="333333"/>
          <w:spacing w:val="34"/>
        </w:rPr>
        <w:t xml:space="preserve"> </w:t>
      </w:r>
      <w:r>
        <w:rPr>
          <w:color w:val="333333"/>
        </w:rPr>
        <w:t>to their data removed and replaced with a code. This process provided the opportunity for any participant to subsequently</w:t>
      </w:r>
      <w:r>
        <w:rPr>
          <w:color w:val="333333"/>
          <w:spacing w:val="-4"/>
        </w:rPr>
        <w:t xml:space="preserve"> </w:t>
      </w:r>
      <w:r>
        <w:rPr>
          <w:color w:val="333333"/>
        </w:rPr>
        <w:t>withdraw</w:t>
      </w:r>
      <w:r>
        <w:rPr>
          <w:color w:val="333333"/>
          <w:spacing w:val="-4"/>
        </w:rPr>
        <w:t xml:space="preserve"> </w:t>
      </w:r>
      <w:r>
        <w:rPr>
          <w:color w:val="333333"/>
        </w:rPr>
        <w:t>their</w:t>
      </w:r>
      <w:r>
        <w:rPr>
          <w:color w:val="333333"/>
          <w:spacing w:val="-5"/>
        </w:rPr>
        <w:t xml:space="preserve"> </w:t>
      </w:r>
      <w:r>
        <w:rPr>
          <w:color w:val="333333"/>
        </w:rPr>
        <w:t>data</w:t>
      </w:r>
      <w:r>
        <w:rPr>
          <w:color w:val="333333"/>
          <w:spacing w:val="-4"/>
        </w:rPr>
        <w:t xml:space="preserve"> </w:t>
      </w:r>
      <w:r>
        <w:rPr>
          <w:color w:val="333333"/>
        </w:rPr>
        <w:t>should</w:t>
      </w:r>
      <w:r>
        <w:rPr>
          <w:color w:val="333333"/>
          <w:spacing w:val="-4"/>
        </w:rPr>
        <w:t xml:space="preserve"> </w:t>
      </w:r>
      <w:r>
        <w:rPr>
          <w:color w:val="333333"/>
        </w:rPr>
        <w:t>they</w:t>
      </w:r>
      <w:r>
        <w:rPr>
          <w:color w:val="333333"/>
          <w:spacing w:val="-5"/>
        </w:rPr>
        <w:t xml:space="preserve"> </w:t>
      </w:r>
      <w:r>
        <w:rPr>
          <w:color w:val="333333"/>
        </w:rPr>
        <w:t>wish</w:t>
      </w:r>
      <w:r>
        <w:rPr>
          <w:color w:val="333333"/>
          <w:spacing w:val="-5"/>
        </w:rPr>
        <w:t xml:space="preserve"> </w:t>
      </w:r>
      <w:r>
        <w:rPr>
          <w:color w:val="333333"/>
        </w:rPr>
        <w:t>to,</w:t>
      </w:r>
      <w:r>
        <w:rPr>
          <w:color w:val="333333"/>
          <w:spacing w:val="-5"/>
        </w:rPr>
        <w:t xml:space="preserve"> </w:t>
      </w:r>
      <w:r>
        <w:rPr>
          <w:color w:val="333333"/>
        </w:rPr>
        <w:t>in</w:t>
      </w:r>
      <w:r>
        <w:rPr>
          <w:color w:val="333333"/>
          <w:spacing w:val="-5"/>
        </w:rPr>
        <w:t xml:space="preserve"> </w:t>
      </w:r>
      <w:r>
        <w:rPr>
          <w:color w:val="333333"/>
        </w:rPr>
        <w:t>line</w:t>
      </w:r>
      <w:r>
        <w:rPr>
          <w:color w:val="333333"/>
          <w:spacing w:val="-5"/>
        </w:rPr>
        <w:t xml:space="preserve"> </w:t>
      </w:r>
      <w:r>
        <w:rPr>
          <w:color w:val="333333"/>
        </w:rPr>
        <w:t>with</w:t>
      </w:r>
      <w:r>
        <w:rPr>
          <w:color w:val="333333"/>
          <w:spacing w:val="-4"/>
        </w:rPr>
        <w:t xml:space="preserve"> </w:t>
      </w:r>
      <w:r>
        <w:rPr>
          <w:color w:val="333333"/>
        </w:rPr>
        <w:t>ethics</w:t>
      </w:r>
      <w:r>
        <w:rPr>
          <w:color w:val="333333"/>
          <w:spacing w:val="-4"/>
        </w:rPr>
        <w:t xml:space="preserve"> </w:t>
      </w:r>
      <w:r>
        <w:rPr>
          <w:color w:val="333333"/>
        </w:rPr>
        <w:t>panel</w:t>
      </w:r>
      <w:r>
        <w:rPr>
          <w:color w:val="333333"/>
          <w:spacing w:val="-4"/>
        </w:rPr>
        <w:t xml:space="preserve"> </w:t>
      </w:r>
      <w:r>
        <w:rPr>
          <w:color w:val="333333"/>
        </w:rPr>
        <w:t>requirements</w:t>
      </w:r>
      <w:r>
        <w:rPr>
          <w:color w:val="333333"/>
          <w:spacing w:val="-4"/>
        </w:rPr>
        <w:t xml:space="preserve"> </w:t>
      </w:r>
      <w:r>
        <w:rPr>
          <w:color w:val="333333"/>
        </w:rPr>
        <w:t>(see</w:t>
      </w:r>
      <w:r>
        <w:rPr>
          <w:color w:val="333333"/>
          <w:spacing w:val="-5"/>
        </w:rPr>
        <w:t xml:space="preserve"> </w:t>
      </w:r>
      <w:r>
        <w:rPr>
          <w:color w:val="333333"/>
        </w:rPr>
        <w:t>also</w:t>
      </w:r>
      <w:r>
        <w:rPr>
          <w:color w:val="333333"/>
          <w:spacing w:val="-5"/>
        </w:rPr>
        <w:t xml:space="preserve"> </w:t>
      </w:r>
      <w:r>
        <w:rPr>
          <w:color w:val="333333"/>
        </w:rPr>
        <w:t>below). All the recorded interviews were removed from MS Teams.</w:t>
      </w:r>
    </w:p>
    <w:p w14:paraId="6504CD9D" w14:textId="77777777" w:rsidR="00F20CDB" w:rsidRDefault="00F20CDB" w:rsidP="00F20CDB">
      <w:pPr>
        <w:pStyle w:val="BodyText"/>
        <w:spacing w:before="1"/>
        <w:rPr>
          <w:sz w:val="18"/>
        </w:rPr>
      </w:pPr>
    </w:p>
    <w:p w14:paraId="0450EC4F" w14:textId="15E60BD2" w:rsidR="00F20CDB" w:rsidRDefault="00F20CDB" w:rsidP="00F20CDB">
      <w:pPr>
        <w:pStyle w:val="BodyText"/>
        <w:spacing w:line="343" w:lineRule="auto"/>
        <w:ind w:left="100" w:right="118"/>
        <w:jc w:val="both"/>
      </w:pPr>
      <w:r>
        <w:rPr>
          <w:color w:val="333333"/>
        </w:rPr>
        <w:t>At the beginning of each interview, a survey was conducted as a component part of the interview schedule. The</w:t>
      </w:r>
      <w:r>
        <w:rPr>
          <w:color w:val="333333"/>
          <w:spacing w:val="-9"/>
        </w:rPr>
        <w:t xml:space="preserve"> </w:t>
      </w:r>
      <w:r>
        <w:rPr>
          <w:color w:val="333333"/>
        </w:rPr>
        <w:t>answers</w:t>
      </w:r>
      <w:r>
        <w:rPr>
          <w:color w:val="333333"/>
          <w:spacing w:val="-9"/>
        </w:rPr>
        <w:t xml:space="preserve"> </w:t>
      </w:r>
      <w:r>
        <w:rPr>
          <w:color w:val="333333"/>
        </w:rPr>
        <w:t>to</w:t>
      </w:r>
      <w:r>
        <w:rPr>
          <w:color w:val="333333"/>
          <w:spacing w:val="-9"/>
        </w:rPr>
        <w:t xml:space="preserve"> </w:t>
      </w:r>
      <w:r>
        <w:rPr>
          <w:color w:val="333333"/>
        </w:rPr>
        <w:t>the</w:t>
      </w:r>
      <w:r>
        <w:rPr>
          <w:color w:val="333333"/>
          <w:spacing w:val="-9"/>
        </w:rPr>
        <w:t xml:space="preserve"> </w:t>
      </w:r>
      <w:r>
        <w:rPr>
          <w:color w:val="333333"/>
        </w:rPr>
        <w:t>survey</w:t>
      </w:r>
      <w:r>
        <w:rPr>
          <w:color w:val="333333"/>
          <w:spacing w:val="-9"/>
        </w:rPr>
        <w:t xml:space="preserve"> </w:t>
      </w:r>
      <w:r>
        <w:rPr>
          <w:color w:val="333333"/>
        </w:rPr>
        <w:t>questions</w:t>
      </w:r>
      <w:r>
        <w:rPr>
          <w:color w:val="333333"/>
          <w:spacing w:val="-9"/>
        </w:rPr>
        <w:t xml:space="preserve"> </w:t>
      </w:r>
      <w:r>
        <w:rPr>
          <w:color w:val="333333"/>
        </w:rPr>
        <w:t>were</w:t>
      </w:r>
      <w:r>
        <w:rPr>
          <w:color w:val="333333"/>
          <w:spacing w:val="-9"/>
        </w:rPr>
        <w:t xml:space="preserve"> </w:t>
      </w:r>
      <w:r>
        <w:rPr>
          <w:color w:val="333333"/>
        </w:rPr>
        <w:t>noted</w:t>
      </w:r>
      <w:r>
        <w:rPr>
          <w:color w:val="333333"/>
          <w:spacing w:val="-9"/>
        </w:rPr>
        <w:t xml:space="preserve"> </w:t>
      </w:r>
      <w:r>
        <w:rPr>
          <w:color w:val="333333"/>
        </w:rPr>
        <w:t>on</w:t>
      </w:r>
      <w:r>
        <w:rPr>
          <w:color w:val="333333"/>
          <w:spacing w:val="-9"/>
        </w:rPr>
        <w:t xml:space="preserve"> </w:t>
      </w:r>
      <w:r>
        <w:rPr>
          <w:color w:val="333333"/>
        </w:rPr>
        <w:t>a</w:t>
      </w:r>
      <w:r>
        <w:rPr>
          <w:color w:val="333333"/>
          <w:spacing w:val="-9"/>
        </w:rPr>
        <w:t xml:space="preserve"> </w:t>
      </w:r>
      <w:r>
        <w:rPr>
          <w:color w:val="333333"/>
        </w:rPr>
        <w:t>record</w:t>
      </w:r>
      <w:r>
        <w:rPr>
          <w:color w:val="333333"/>
          <w:spacing w:val="-9"/>
        </w:rPr>
        <w:t xml:space="preserve"> </w:t>
      </w:r>
      <w:r>
        <w:rPr>
          <w:color w:val="333333"/>
        </w:rPr>
        <w:t>sheet</w:t>
      </w:r>
      <w:r>
        <w:rPr>
          <w:color w:val="333333"/>
          <w:spacing w:val="-9"/>
        </w:rPr>
        <w:t xml:space="preserve"> </w:t>
      </w:r>
      <w:r>
        <w:rPr>
          <w:color w:val="333333"/>
        </w:rPr>
        <w:t>setup</w:t>
      </w:r>
      <w:r>
        <w:rPr>
          <w:color w:val="333333"/>
          <w:spacing w:val="-9"/>
        </w:rPr>
        <w:t xml:space="preserve"> </w:t>
      </w:r>
      <w:r>
        <w:rPr>
          <w:color w:val="333333"/>
        </w:rPr>
        <w:t>for</w:t>
      </w:r>
      <w:r>
        <w:rPr>
          <w:color w:val="333333"/>
          <w:spacing w:val="-9"/>
        </w:rPr>
        <w:t xml:space="preserve"> </w:t>
      </w:r>
      <w:r>
        <w:rPr>
          <w:color w:val="333333"/>
        </w:rPr>
        <w:t>this</w:t>
      </w:r>
      <w:r>
        <w:rPr>
          <w:color w:val="333333"/>
          <w:spacing w:val="-9"/>
        </w:rPr>
        <w:t xml:space="preserve"> </w:t>
      </w:r>
      <w:r>
        <w:rPr>
          <w:color w:val="333333"/>
        </w:rPr>
        <w:t>purpose</w:t>
      </w:r>
      <w:r>
        <w:rPr>
          <w:color w:val="333333"/>
          <w:spacing w:val="-9"/>
        </w:rPr>
        <w:t xml:space="preserve"> </w:t>
      </w:r>
      <w:r>
        <w:rPr>
          <w:color w:val="333333"/>
        </w:rPr>
        <w:t>for</w:t>
      </w:r>
      <w:r>
        <w:rPr>
          <w:color w:val="333333"/>
          <w:spacing w:val="-9"/>
        </w:rPr>
        <w:t xml:space="preserve"> </w:t>
      </w:r>
      <w:r>
        <w:rPr>
          <w:color w:val="333333"/>
        </w:rPr>
        <w:t>each</w:t>
      </w:r>
      <w:r>
        <w:rPr>
          <w:color w:val="333333"/>
          <w:spacing w:val="-9"/>
        </w:rPr>
        <w:t xml:space="preserve"> </w:t>
      </w:r>
      <w:r w:rsidR="00E90906">
        <w:rPr>
          <w:color w:val="333333"/>
        </w:rPr>
        <w:t>participant and</w:t>
      </w:r>
      <w:r>
        <w:rPr>
          <w:color w:val="333333"/>
        </w:rPr>
        <w:t xml:space="preserve"> recording via MS Teams was then started immediately before the first interview question.</w:t>
      </w:r>
    </w:p>
    <w:p w14:paraId="2F86583C" w14:textId="77777777" w:rsidR="00F20CDB" w:rsidRDefault="00F20CDB" w:rsidP="00F20CDB">
      <w:pPr>
        <w:spacing w:line="343" w:lineRule="auto"/>
        <w:jc w:val="both"/>
        <w:sectPr w:rsidR="00F20CDB">
          <w:pgSz w:w="12240" w:h="15840"/>
          <w:pgMar w:top="1040" w:right="960" w:bottom="1000" w:left="980" w:header="347" w:footer="803" w:gutter="0"/>
          <w:cols w:space="720"/>
        </w:sectPr>
      </w:pPr>
    </w:p>
    <w:p w14:paraId="4FF3BEDA" w14:textId="77777777" w:rsidR="00F20CDB" w:rsidRDefault="00F20CDB" w:rsidP="00F20CDB">
      <w:pPr>
        <w:pStyle w:val="BodyText"/>
        <w:spacing w:before="87" w:line="343" w:lineRule="auto"/>
        <w:ind w:left="100" w:right="118"/>
        <w:jc w:val="both"/>
      </w:pPr>
      <w:r>
        <w:rPr>
          <w:color w:val="333333"/>
        </w:rPr>
        <w:lastRenderedPageBreak/>
        <w:t>The design of a semi-structured interview with prompted questions was chosen to ensure that all questions are answered, and the participant is given space to reflect on experiences. The interview schedule was divided into four sections reflecting the conceptual framework (uncertainty, belonging, identity, migration decision).</w:t>
      </w:r>
      <w:r>
        <w:rPr>
          <w:color w:val="333333"/>
          <w:spacing w:val="-3"/>
        </w:rPr>
        <w:t xml:space="preserve"> </w:t>
      </w:r>
      <w:r>
        <w:rPr>
          <w:color w:val="333333"/>
        </w:rPr>
        <w:t>Additionally,</w:t>
      </w:r>
      <w:r>
        <w:rPr>
          <w:color w:val="333333"/>
          <w:spacing w:val="-3"/>
        </w:rPr>
        <w:t xml:space="preserve"> </w:t>
      </w:r>
      <w:r>
        <w:rPr>
          <w:color w:val="333333"/>
        </w:rPr>
        <w:t>information</w:t>
      </w:r>
      <w:r>
        <w:rPr>
          <w:color w:val="333333"/>
          <w:spacing w:val="-3"/>
        </w:rPr>
        <w:t xml:space="preserve"> </w:t>
      </w:r>
      <w:r>
        <w:rPr>
          <w:color w:val="333333"/>
        </w:rPr>
        <w:t>regarding</w:t>
      </w:r>
      <w:r>
        <w:rPr>
          <w:color w:val="333333"/>
          <w:spacing w:val="-3"/>
        </w:rPr>
        <w:t xml:space="preserve"> </w:t>
      </w:r>
      <w:r>
        <w:rPr>
          <w:color w:val="333333"/>
        </w:rPr>
        <w:t>migration</w:t>
      </w:r>
      <w:r>
        <w:rPr>
          <w:color w:val="333333"/>
          <w:spacing w:val="-3"/>
        </w:rPr>
        <w:t xml:space="preserve"> </w:t>
      </w:r>
      <w:r>
        <w:rPr>
          <w:color w:val="333333"/>
        </w:rPr>
        <w:t>experiences</w:t>
      </w:r>
      <w:r>
        <w:rPr>
          <w:color w:val="333333"/>
          <w:spacing w:val="-3"/>
        </w:rPr>
        <w:t xml:space="preserve"> </w:t>
      </w:r>
      <w:r>
        <w:rPr>
          <w:color w:val="333333"/>
        </w:rPr>
        <w:t>was</w:t>
      </w:r>
      <w:r>
        <w:rPr>
          <w:color w:val="333333"/>
          <w:spacing w:val="-3"/>
        </w:rPr>
        <w:t xml:space="preserve"> </w:t>
      </w:r>
      <w:r>
        <w:rPr>
          <w:color w:val="333333"/>
        </w:rPr>
        <w:t>added</w:t>
      </w:r>
      <w:r>
        <w:rPr>
          <w:color w:val="333333"/>
          <w:spacing w:val="-3"/>
        </w:rPr>
        <w:t xml:space="preserve"> </w:t>
      </w:r>
      <w:r>
        <w:rPr>
          <w:color w:val="333333"/>
        </w:rPr>
        <w:t>to</w:t>
      </w:r>
      <w:r>
        <w:rPr>
          <w:color w:val="333333"/>
          <w:spacing w:val="-3"/>
        </w:rPr>
        <w:t xml:space="preserve"> </w:t>
      </w:r>
      <w:r>
        <w:rPr>
          <w:color w:val="333333"/>
        </w:rPr>
        <w:t>serve</w:t>
      </w:r>
      <w:r>
        <w:rPr>
          <w:color w:val="333333"/>
          <w:spacing w:val="-3"/>
        </w:rPr>
        <w:t xml:space="preserve"> </w:t>
      </w:r>
      <w:r>
        <w:rPr>
          <w:color w:val="333333"/>
        </w:rPr>
        <w:t>as</w:t>
      </w:r>
      <w:r>
        <w:rPr>
          <w:color w:val="333333"/>
          <w:spacing w:val="-3"/>
        </w:rPr>
        <w:t xml:space="preserve"> </w:t>
      </w:r>
      <w:r>
        <w:rPr>
          <w:color w:val="333333"/>
        </w:rPr>
        <w:t>an</w:t>
      </w:r>
      <w:r>
        <w:rPr>
          <w:color w:val="333333"/>
          <w:spacing w:val="-3"/>
        </w:rPr>
        <w:t xml:space="preserve"> </w:t>
      </w:r>
      <w:r>
        <w:rPr>
          <w:color w:val="333333"/>
        </w:rPr>
        <w:t>introduction</w:t>
      </w:r>
      <w:r>
        <w:rPr>
          <w:color w:val="333333"/>
          <w:spacing w:val="-3"/>
        </w:rPr>
        <w:t xml:space="preserve"> </w:t>
      </w:r>
      <w:r>
        <w:rPr>
          <w:color w:val="333333"/>
        </w:rPr>
        <w:t>to each participant’s story. The interview schedule was concluded with a summarizing question to capture the interlink between uncertainty, belonging, identity, and migration decision-making.</w:t>
      </w:r>
    </w:p>
    <w:p w14:paraId="54ED8EDB" w14:textId="77777777" w:rsidR="00F20CDB" w:rsidRDefault="00F20CDB" w:rsidP="00F20CDB">
      <w:pPr>
        <w:pStyle w:val="BodyText"/>
        <w:spacing w:before="2"/>
        <w:rPr>
          <w:sz w:val="18"/>
        </w:rPr>
      </w:pPr>
    </w:p>
    <w:p w14:paraId="388E4359" w14:textId="77777777" w:rsidR="00F20CDB" w:rsidRDefault="00F20CDB" w:rsidP="00F20CDB">
      <w:pPr>
        <w:pStyle w:val="BodyText"/>
        <w:spacing w:line="343" w:lineRule="auto"/>
        <w:ind w:left="100" w:right="119"/>
        <w:jc w:val="both"/>
      </w:pPr>
      <w:r>
        <w:rPr>
          <w:color w:val="333333"/>
        </w:rPr>
        <w:t>During the interviews, memos were taken to note feelings, perceptions, or some outline sentences or comments. One of the advantages of video-recorded interviews, whether online or face-to-face, is that a researcher</w:t>
      </w:r>
      <w:r>
        <w:rPr>
          <w:color w:val="333333"/>
          <w:spacing w:val="-10"/>
        </w:rPr>
        <w:t xml:space="preserve"> </w:t>
      </w:r>
      <w:r>
        <w:rPr>
          <w:color w:val="333333"/>
        </w:rPr>
        <w:t>can</w:t>
      </w:r>
      <w:r>
        <w:rPr>
          <w:color w:val="333333"/>
          <w:spacing w:val="-10"/>
        </w:rPr>
        <w:t xml:space="preserve"> </w:t>
      </w:r>
      <w:r>
        <w:rPr>
          <w:color w:val="333333"/>
        </w:rPr>
        <w:t>reflect</w:t>
      </w:r>
      <w:r>
        <w:rPr>
          <w:color w:val="333333"/>
          <w:spacing w:val="-9"/>
        </w:rPr>
        <w:t xml:space="preserve"> </w:t>
      </w:r>
      <w:r>
        <w:rPr>
          <w:color w:val="333333"/>
        </w:rPr>
        <w:t>on</w:t>
      </w:r>
      <w:r>
        <w:rPr>
          <w:color w:val="333333"/>
          <w:spacing w:val="-10"/>
        </w:rPr>
        <w:t xml:space="preserve"> </w:t>
      </w:r>
      <w:r>
        <w:rPr>
          <w:color w:val="333333"/>
        </w:rPr>
        <w:t>the</w:t>
      </w:r>
      <w:r>
        <w:rPr>
          <w:color w:val="333333"/>
          <w:spacing w:val="-10"/>
        </w:rPr>
        <w:t xml:space="preserve"> </w:t>
      </w:r>
      <w:r>
        <w:rPr>
          <w:color w:val="333333"/>
        </w:rPr>
        <w:t>interview</w:t>
      </w:r>
      <w:r>
        <w:rPr>
          <w:color w:val="333333"/>
          <w:spacing w:val="-9"/>
        </w:rPr>
        <w:t xml:space="preserve"> </w:t>
      </w:r>
      <w:proofErr w:type="gramStart"/>
      <w:r>
        <w:rPr>
          <w:color w:val="333333"/>
        </w:rPr>
        <w:t>later</w:t>
      </w:r>
      <w:r>
        <w:rPr>
          <w:color w:val="333333"/>
          <w:spacing w:val="-10"/>
        </w:rPr>
        <w:t xml:space="preserve"> </w:t>
      </w:r>
      <w:r>
        <w:rPr>
          <w:color w:val="333333"/>
        </w:rPr>
        <w:t>on</w:t>
      </w:r>
      <w:proofErr w:type="gramEnd"/>
      <w:r>
        <w:rPr>
          <w:color w:val="333333"/>
          <w:spacing w:val="-10"/>
        </w:rPr>
        <w:t xml:space="preserve"> </w:t>
      </w:r>
      <w:r>
        <w:rPr>
          <w:color w:val="333333"/>
        </w:rPr>
        <w:t>and</w:t>
      </w:r>
      <w:r>
        <w:rPr>
          <w:color w:val="333333"/>
          <w:spacing w:val="-10"/>
        </w:rPr>
        <w:t xml:space="preserve"> </w:t>
      </w:r>
      <w:r>
        <w:rPr>
          <w:color w:val="333333"/>
        </w:rPr>
        <w:t>potentially</w:t>
      </w:r>
      <w:r>
        <w:rPr>
          <w:color w:val="333333"/>
          <w:spacing w:val="-9"/>
        </w:rPr>
        <w:t xml:space="preserve"> </w:t>
      </w:r>
      <w:r>
        <w:rPr>
          <w:color w:val="333333"/>
        </w:rPr>
        <w:t>note</w:t>
      </w:r>
      <w:r>
        <w:rPr>
          <w:color w:val="333333"/>
          <w:spacing w:val="-10"/>
        </w:rPr>
        <w:t xml:space="preserve"> </w:t>
      </w:r>
      <w:r>
        <w:rPr>
          <w:color w:val="333333"/>
        </w:rPr>
        <w:t>other</w:t>
      </w:r>
      <w:r>
        <w:rPr>
          <w:color w:val="333333"/>
          <w:spacing w:val="-10"/>
        </w:rPr>
        <w:t xml:space="preserve"> </w:t>
      </w:r>
      <w:r>
        <w:rPr>
          <w:color w:val="333333"/>
        </w:rPr>
        <w:t>observations</w:t>
      </w:r>
      <w:r>
        <w:rPr>
          <w:color w:val="333333"/>
          <w:spacing w:val="-9"/>
        </w:rPr>
        <w:t xml:space="preserve"> </w:t>
      </w:r>
      <w:r>
        <w:rPr>
          <w:color w:val="333333"/>
        </w:rPr>
        <w:t>which</w:t>
      </w:r>
      <w:r>
        <w:rPr>
          <w:color w:val="333333"/>
          <w:spacing w:val="-10"/>
        </w:rPr>
        <w:t xml:space="preserve"> </w:t>
      </w:r>
      <w:r>
        <w:rPr>
          <w:color w:val="333333"/>
        </w:rPr>
        <w:t>might</w:t>
      </w:r>
      <w:r>
        <w:rPr>
          <w:color w:val="333333"/>
          <w:spacing w:val="-9"/>
        </w:rPr>
        <w:t xml:space="preserve"> </w:t>
      </w:r>
      <w:r>
        <w:rPr>
          <w:color w:val="333333"/>
        </w:rPr>
        <w:t>have</w:t>
      </w:r>
      <w:r>
        <w:rPr>
          <w:color w:val="333333"/>
          <w:spacing w:val="-10"/>
        </w:rPr>
        <w:t xml:space="preserve"> </w:t>
      </w:r>
      <w:r>
        <w:rPr>
          <w:color w:val="333333"/>
        </w:rPr>
        <w:t>been missed during the interview itself.</w:t>
      </w:r>
    </w:p>
    <w:p w14:paraId="44BA745D" w14:textId="77777777" w:rsidR="00F20CDB" w:rsidRDefault="00F20CDB" w:rsidP="00F20CDB">
      <w:pPr>
        <w:pStyle w:val="BodyText"/>
        <w:spacing w:before="9"/>
        <w:rPr>
          <w:sz w:val="17"/>
        </w:rPr>
      </w:pPr>
    </w:p>
    <w:p w14:paraId="400EF51E" w14:textId="77777777" w:rsidR="00F20CDB" w:rsidRDefault="00F20CDB" w:rsidP="00F20CDB">
      <w:pPr>
        <w:pStyle w:val="Heading2"/>
        <w:jc w:val="left"/>
      </w:pPr>
      <w:bookmarkStart w:id="10" w:name="Ethical_Considerations"/>
      <w:bookmarkEnd w:id="10"/>
      <w:r>
        <w:rPr>
          <w:color w:val="333333"/>
        </w:rPr>
        <w:t>Ethical</w:t>
      </w:r>
      <w:r>
        <w:rPr>
          <w:color w:val="333333"/>
          <w:spacing w:val="-7"/>
        </w:rPr>
        <w:t xml:space="preserve"> </w:t>
      </w:r>
      <w:r>
        <w:rPr>
          <w:color w:val="333333"/>
          <w:spacing w:val="-2"/>
        </w:rPr>
        <w:t>Considerations</w:t>
      </w:r>
    </w:p>
    <w:p w14:paraId="18DE57DE" w14:textId="77777777" w:rsidR="00F20CDB" w:rsidRDefault="00F20CDB" w:rsidP="00F20CDB">
      <w:pPr>
        <w:pStyle w:val="BodyText"/>
        <w:spacing w:before="3"/>
        <w:rPr>
          <w:b/>
          <w:sz w:val="28"/>
        </w:rPr>
      </w:pPr>
    </w:p>
    <w:p w14:paraId="24DD9C91" w14:textId="77777777" w:rsidR="00F20CDB" w:rsidRDefault="00F20CDB" w:rsidP="00F20CDB">
      <w:pPr>
        <w:pStyle w:val="BodyText"/>
        <w:spacing w:line="343" w:lineRule="auto"/>
        <w:ind w:left="100" w:right="119"/>
        <w:jc w:val="both"/>
      </w:pPr>
      <w:r>
        <w:rPr>
          <w:color w:val="333333"/>
        </w:rPr>
        <w:t>Ethics confirmation from the Ethics panel of the Faculty of Arts, Humanities, and Social Sciences at Anglia Ruskin University was granted on 1 May 2020. Researchers carry responsibility for informing and protecting participants, thereby ensuring that consent is sufficiently informed and risk effectively managed. The participants were therefore informed about the research study objectives in advance and given the opportunity to either decline their participation or confirm it by electronically signing an informed consent form. In the context of national lockdown, this was the approved way of gaining participants’ consent; MS Teams was established as the most secure media platform for ensuring data confidentiality. Confidentiality safeguards were also built into the research process and aligned with current general data protection regulations (GDPR).</w:t>
      </w:r>
    </w:p>
    <w:p w14:paraId="64CC3400" w14:textId="77777777" w:rsidR="00F20CDB" w:rsidRDefault="00F20CDB" w:rsidP="00F20CDB">
      <w:pPr>
        <w:pStyle w:val="BodyText"/>
        <w:spacing w:before="2"/>
        <w:rPr>
          <w:sz w:val="18"/>
        </w:rPr>
      </w:pPr>
    </w:p>
    <w:p w14:paraId="08F3CF3A" w14:textId="77777777" w:rsidR="00F20CDB" w:rsidRDefault="00F20CDB" w:rsidP="00F20CDB">
      <w:pPr>
        <w:pStyle w:val="BodyText"/>
        <w:spacing w:line="343" w:lineRule="auto"/>
        <w:ind w:left="100" w:right="118"/>
        <w:jc w:val="both"/>
      </w:pPr>
      <w:r>
        <w:rPr>
          <w:color w:val="333333"/>
        </w:rPr>
        <w:t>Participant names were replaced with codes/false names in order to ensure that the data they contributed could not be linked with their identities by anyone other than the researcher. Transcripts and data were stored</w:t>
      </w:r>
      <w:r>
        <w:rPr>
          <w:color w:val="333333"/>
          <w:spacing w:val="-2"/>
        </w:rPr>
        <w:t xml:space="preserve"> </w:t>
      </w:r>
      <w:r>
        <w:rPr>
          <w:color w:val="333333"/>
        </w:rPr>
        <w:t>securely,</w:t>
      </w:r>
      <w:r>
        <w:rPr>
          <w:color w:val="333333"/>
          <w:spacing w:val="-3"/>
        </w:rPr>
        <w:t xml:space="preserve"> </w:t>
      </w:r>
      <w:r>
        <w:rPr>
          <w:color w:val="333333"/>
        </w:rPr>
        <w:t>and</w:t>
      </w:r>
      <w:r>
        <w:rPr>
          <w:color w:val="333333"/>
          <w:spacing w:val="-2"/>
        </w:rPr>
        <w:t xml:space="preserve"> </w:t>
      </w:r>
      <w:r>
        <w:rPr>
          <w:color w:val="333333"/>
        </w:rPr>
        <w:t>the</w:t>
      </w:r>
      <w:r>
        <w:rPr>
          <w:color w:val="333333"/>
          <w:spacing w:val="-3"/>
        </w:rPr>
        <w:t xml:space="preserve"> </w:t>
      </w:r>
      <w:r>
        <w:rPr>
          <w:color w:val="333333"/>
        </w:rPr>
        <w:t>interviewees’</w:t>
      </w:r>
      <w:r>
        <w:rPr>
          <w:color w:val="333333"/>
          <w:spacing w:val="-2"/>
        </w:rPr>
        <w:t xml:space="preserve"> </w:t>
      </w:r>
      <w:r>
        <w:rPr>
          <w:color w:val="333333"/>
        </w:rPr>
        <w:t>personal</w:t>
      </w:r>
      <w:r>
        <w:rPr>
          <w:color w:val="333333"/>
          <w:spacing w:val="-2"/>
        </w:rPr>
        <w:t xml:space="preserve"> </w:t>
      </w:r>
      <w:r>
        <w:rPr>
          <w:color w:val="333333"/>
        </w:rPr>
        <w:t>data</w:t>
      </w:r>
      <w:r>
        <w:rPr>
          <w:color w:val="333333"/>
          <w:spacing w:val="-2"/>
        </w:rPr>
        <w:t xml:space="preserve"> </w:t>
      </w:r>
      <w:r>
        <w:rPr>
          <w:color w:val="333333"/>
        </w:rPr>
        <w:t>were</w:t>
      </w:r>
      <w:r>
        <w:rPr>
          <w:color w:val="333333"/>
          <w:spacing w:val="-2"/>
        </w:rPr>
        <w:t xml:space="preserve"> </w:t>
      </w:r>
      <w:r>
        <w:rPr>
          <w:color w:val="333333"/>
        </w:rPr>
        <w:t>destroyed</w:t>
      </w:r>
      <w:r>
        <w:rPr>
          <w:color w:val="333333"/>
          <w:spacing w:val="-2"/>
        </w:rPr>
        <w:t xml:space="preserve"> </w:t>
      </w:r>
      <w:r>
        <w:rPr>
          <w:color w:val="333333"/>
        </w:rPr>
        <w:t>after</w:t>
      </w:r>
      <w:r>
        <w:rPr>
          <w:color w:val="333333"/>
          <w:spacing w:val="-2"/>
        </w:rPr>
        <w:t xml:space="preserve"> </w:t>
      </w:r>
      <w:r>
        <w:rPr>
          <w:color w:val="333333"/>
        </w:rPr>
        <w:t>the</w:t>
      </w:r>
      <w:r>
        <w:rPr>
          <w:color w:val="333333"/>
          <w:spacing w:val="-3"/>
        </w:rPr>
        <w:t xml:space="preserve"> </w:t>
      </w:r>
      <w:r>
        <w:rPr>
          <w:color w:val="333333"/>
        </w:rPr>
        <w:t>interviews</w:t>
      </w:r>
      <w:r>
        <w:rPr>
          <w:color w:val="333333"/>
          <w:spacing w:val="-2"/>
        </w:rPr>
        <w:t xml:space="preserve"> </w:t>
      </w:r>
      <w:r>
        <w:rPr>
          <w:color w:val="333333"/>
        </w:rPr>
        <w:t>were</w:t>
      </w:r>
      <w:r>
        <w:rPr>
          <w:color w:val="333333"/>
          <w:spacing w:val="-2"/>
        </w:rPr>
        <w:t xml:space="preserve"> </w:t>
      </w:r>
      <w:r>
        <w:rPr>
          <w:color w:val="333333"/>
        </w:rPr>
        <w:t>translated</w:t>
      </w:r>
      <w:r>
        <w:rPr>
          <w:color w:val="333333"/>
          <w:spacing w:val="-2"/>
        </w:rPr>
        <w:t xml:space="preserve"> </w:t>
      </w:r>
      <w:r>
        <w:rPr>
          <w:color w:val="333333"/>
        </w:rPr>
        <w:t xml:space="preserve">and transcribed in </w:t>
      </w:r>
      <w:r>
        <w:rPr>
          <w:i/>
          <w:color w:val="333333"/>
        </w:rPr>
        <w:t>NVivo</w:t>
      </w:r>
      <w:r>
        <w:rPr>
          <w:color w:val="333333"/>
        </w:rPr>
        <w:t>. The interviewees were fully informed about these procedures which were conducted in accordance with the tenets of the Declaration of Helsinki.</w:t>
      </w:r>
    </w:p>
    <w:p w14:paraId="0C6194C7" w14:textId="77777777" w:rsidR="00F20CDB" w:rsidRDefault="00F20CDB" w:rsidP="00F20CDB">
      <w:pPr>
        <w:pStyle w:val="BodyText"/>
        <w:spacing w:before="9"/>
        <w:rPr>
          <w:sz w:val="17"/>
        </w:rPr>
      </w:pPr>
    </w:p>
    <w:p w14:paraId="16954C52" w14:textId="77777777" w:rsidR="00F20CDB" w:rsidRDefault="00F20CDB" w:rsidP="00F20CDB">
      <w:pPr>
        <w:pStyle w:val="Heading2"/>
        <w:jc w:val="left"/>
      </w:pPr>
      <w:r>
        <w:rPr>
          <w:color w:val="333333"/>
        </w:rPr>
        <w:t>Section</w:t>
      </w:r>
      <w:r>
        <w:rPr>
          <w:color w:val="333333"/>
          <w:spacing w:val="-7"/>
        </w:rPr>
        <w:t xml:space="preserve"> </w:t>
      </w:r>
      <w:r>
        <w:rPr>
          <w:color w:val="333333"/>
          <w:spacing w:val="-2"/>
        </w:rPr>
        <w:t>Summary</w:t>
      </w:r>
    </w:p>
    <w:p w14:paraId="789D97D7" w14:textId="77777777" w:rsidR="00F20CDB" w:rsidRDefault="00F20CDB" w:rsidP="00F20CDB">
      <w:pPr>
        <w:pStyle w:val="BodyText"/>
        <w:spacing w:before="2"/>
        <w:rPr>
          <w:b/>
          <w:sz w:val="29"/>
        </w:rPr>
      </w:pPr>
    </w:p>
    <w:p w14:paraId="50D6F9D5" w14:textId="77777777" w:rsidR="00F20CDB" w:rsidRDefault="00F20CDB" w:rsidP="00F20CDB">
      <w:pPr>
        <w:pStyle w:val="ListParagraph"/>
        <w:numPr>
          <w:ilvl w:val="0"/>
          <w:numId w:val="2"/>
        </w:numPr>
        <w:tabs>
          <w:tab w:val="left" w:pos="900"/>
        </w:tabs>
        <w:jc w:val="left"/>
        <w:rPr>
          <w:sz w:val="21"/>
        </w:rPr>
      </w:pPr>
      <w:r>
        <w:rPr>
          <w:color w:val="333333"/>
          <w:sz w:val="21"/>
        </w:rPr>
        <w:t>Snowball</w:t>
      </w:r>
      <w:r>
        <w:rPr>
          <w:color w:val="333333"/>
          <w:spacing w:val="-6"/>
          <w:sz w:val="21"/>
        </w:rPr>
        <w:t xml:space="preserve"> </w:t>
      </w:r>
      <w:r>
        <w:rPr>
          <w:color w:val="333333"/>
          <w:sz w:val="21"/>
        </w:rPr>
        <w:t>sampling</w:t>
      </w:r>
      <w:r>
        <w:rPr>
          <w:color w:val="333333"/>
          <w:spacing w:val="-5"/>
          <w:sz w:val="21"/>
        </w:rPr>
        <w:t xml:space="preserve"> </w:t>
      </w:r>
      <w:r>
        <w:rPr>
          <w:color w:val="333333"/>
          <w:sz w:val="21"/>
        </w:rPr>
        <w:t>was</w:t>
      </w:r>
      <w:r>
        <w:rPr>
          <w:color w:val="333333"/>
          <w:spacing w:val="-6"/>
          <w:sz w:val="21"/>
        </w:rPr>
        <w:t xml:space="preserve"> </w:t>
      </w:r>
      <w:r>
        <w:rPr>
          <w:color w:val="333333"/>
          <w:sz w:val="21"/>
        </w:rPr>
        <w:t>essential</w:t>
      </w:r>
      <w:r>
        <w:rPr>
          <w:color w:val="333333"/>
          <w:spacing w:val="-5"/>
          <w:sz w:val="21"/>
        </w:rPr>
        <w:t xml:space="preserve"> </w:t>
      </w:r>
      <w:r>
        <w:rPr>
          <w:color w:val="333333"/>
          <w:sz w:val="21"/>
        </w:rPr>
        <w:t>for</w:t>
      </w:r>
      <w:r>
        <w:rPr>
          <w:color w:val="333333"/>
          <w:spacing w:val="-4"/>
          <w:sz w:val="21"/>
        </w:rPr>
        <w:t xml:space="preserve"> </w:t>
      </w:r>
      <w:r>
        <w:rPr>
          <w:color w:val="333333"/>
          <w:sz w:val="21"/>
        </w:rPr>
        <w:t>ensuring</w:t>
      </w:r>
      <w:r>
        <w:rPr>
          <w:color w:val="333333"/>
          <w:spacing w:val="-6"/>
          <w:sz w:val="21"/>
        </w:rPr>
        <w:t xml:space="preserve"> </w:t>
      </w:r>
      <w:r>
        <w:rPr>
          <w:color w:val="333333"/>
          <w:sz w:val="21"/>
        </w:rPr>
        <w:t>successful</w:t>
      </w:r>
      <w:r>
        <w:rPr>
          <w:color w:val="333333"/>
          <w:spacing w:val="-5"/>
          <w:sz w:val="21"/>
        </w:rPr>
        <w:t xml:space="preserve"> </w:t>
      </w:r>
      <w:r>
        <w:rPr>
          <w:color w:val="333333"/>
          <w:sz w:val="21"/>
        </w:rPr>
        <w:t>participant</w:t>
      </w:r>
      <w:r>
        <w:rPr>
          <w:color w:val="333333"/>
          <w:spacing w:val="-5"/>
          <w:sz w:val="21"/>
        </w:rPr>
        <w:t xml:space="preserve"> </w:t>
      </w:r>
      <w:r>
        <w:rPr>
          <w:color w:val="333333"/>
          <w:spacing w:val="-2"/>
          <w:sz w:val="21"/>
        </w:rPr>
        <w:t>recruitment.</w:t>
      </w:r>
    </w:p>
    <w:p w14:paraId="623B3B6A" w14:textId="77777777" w:rsidR="00F20CDB" w:rsidRDefault="00F20CDB" w:rsidP="00F20CDB">
      <w:pPr>
        <w:pStyle w:val="ListParagraph"/>
        <w:numPr>
          <w:ilvl w:val="0"/>
          <w:numId w:val="2"/>
        </w:numPr>
        <w:tabs>
          <w:tab w:val="left" w:pos="900"/>
        </w:tabs>
        <w:spacing w:before="104" w:line="343" w:lineRule="auto"/>
        <w:ind w:right="121"/>
        <w:jc w:val="left"/>
        <w:rPr>
          <w:sz w:val="21"/>
        </w:rPr>
      </w:pPr>
      <w:r>
        <w:rPr>
          <w:color w:val="333333"/>
          <w:sz w:val="21"/>
        </w:rPr>
        <w:t>Online</w:t>
      </w:r>
      <w:r>
        <w:rPr>
          <w:color w:val="333333"/>
          <w:spacing w:val="40"/>
          <w:sz w:val="21"/>
        </w:rPr>
        <w:t xml:space="preserve"> </w:t>
      </w:r>
      <w:r>
        <w:rPr>
          <w:color w:val="333333"/>
          <w:sz w:val="21"/>
        </w:rPr>
        <w:t>data</w:t>
      </w:r>
      <w:r>
        <w:rPr>
          <w:color w:val="333333"/>
          <w:spacing w:val="40"/>
          <w:sz w:val="21"/>
        </w:rPr>
        <w:t xml:space="preserve"> </w:t>
      </w:r>
      <w:r>
        <w:rPr>
          <w:color w:val="333333"/>
          <w:sz w:val="21"/>
        </w:rPr>
        <w:t>collection</w:t>
      </w:r>
      <w:r>
        <w:rPr>
          <w:color w:val="333333"/>
          <w:spacing w:val="40"/>
          <w:sz w:val="21"/>
        </w:rPr>
        <w:t xml:space="preserve"> </w:t>
      </w:r>
      <w:r>
        <w:rPr>
          <w:color w:val="333333"/>
          <w:sz w:val="21"/>
        </w:rPr>
        <w:t>using</w:t>
      </w:r>
      <w:r>
        <w:rPr>
          <w:color w:val="333333"/>
          <w:spacing w:val="40"/>
          <w:sz w:val="21"/>
        </w:rPr>
        <w:t xml:space="preserve"> </w:t>
      </w:r>
      <w:r>
        <w:rPr>
          <w:color w:val="333333"/>
          <w:sz w:val="21"/>
        </w:rPr>
        <w:t>stable</w:t>
      </w:r>
      <w:r>
        <w:rPr>
          <w:color w:val="333333"/>
          <w:spacing w:val="40"/>
          <w:sz w:val="21"/>
        </w:rPr>
        <w:t xml:space="preserve"> </w:t>
      </w:r>
      <w:r>
        <w:rPr>
          <w:color w:val="333333"/>
          <w:sz w:val="21"/>
        </w:rPr>
        <w:t>and</w:t>
      </w:r>
      <w:r>
        <w:rPr>
          <w:color w:val="333333"/>
          <w:spacing w:val="40"/>
          <w:sz w:val="21"/>
        </w:rPr>
        <w:t xml:space="preserve"> </w:t>
      </w:r>
      <w:r>
        <w:rPr>
          <w:color w:val="333333"/>
          <w:sz w:val="21"/>
        </w:rPr>
        <w:t>widely</w:t>
      </w:r>
      <w:r>
        <w:rPr>
          <w:color w:val="333333"/>
          <w:spacing w:val="40"/>
          <w:sz w:val="21"/>
        </w:rPr>
        <w:t xml:space="preserve"> </w:t>
      </w:r>
      <w:r>
        <w:rPr>
          <w:color w:val="333333"/>
          <w:sz w:val="21"/>
        </w:rPr>
        <w:t>employed</w:t>
      </w:r>
      <w:r>
        <w:rPr>
          <w:color w:val="333333"/>
          <w:spacing w:val="40"/>
          <w:sz w:val="21"/>
        </w:rPr>
        <w:t xml:space="preserve"> </w:t>
      </w:r>
      <w:r>
        <w:rPr>
          <w:color w:val="333333"/>
          <w:sz w:val="21"/>
        </w:rPr>
        <w:t>platforms</w:t>
      </w:r>
      <w:r>
        <w:rPr>
          <w:color w:val="333333"/>
          <w:spacing w:val="40"/>
          <w:sz w:val="21"/>
        </w:rPr>
        <w:t xml:space="preserve"> </w:t>
      </w:r>
      <w:r>
        <w:rPr>
          <w:color w:val="333333"/>
          <w:sz w:val="21"/>
        </w:rPr>
        <w:t>was</w:t>
      </w:r>
      <w:r>
        <w:rPr>
          <w:color w:val="333333"/>
          <w:spacing w:val="40"/>
          <w:sz w:val="21"/>
        </w:rPr>
        <w:t xml:space="preserve"> </w:t>
      </w:r>
      <w:r>
        <w:rPr>
          <w:color w:val="333333"/>
          <w:sz w:val="21"/>
        </w:rPr>
        <w:t>crucial</w:t>
      </w:r>
      <w:r>
        <w:rPr>
          <w:color w:val="333333"/>
          <w:spacing w:val="40"/>
          <w:sz w:val="21"/>
        </w:rPr>
        <w:t xml:space="preserve"> </w:t>
      </w:r>
      <w:r>
        <w:rPr>
          <w:color w:val="333333"/>
          <w:sz w:val="21"/>
        </w:rPr>
        <w:t>for</w:t>
      </w:r>
      <w:r>
        <w:rPr>
          <w:color w:val="333333"/>
          <w:spacing w:val="40"/>
          <w:sz w:val="21"/>
        </w:rPr>
        <w:t xml:space="preserve"> </w:t>
      </w:r>
      <w:r>
        <w:rPr>
          <w:color w:val="333333"/>
          <w:sz w:val="21"/>
        </w:rPr>
        <w:t>ensuring</w:t>
      </w:r>
      <w:r>
        <w:rPr>
          <w:color w:val="333333"/>
          <w:spacing w:val="40"/>
          <w:sz w:val="21"/>
        </w:rPr>
        <w:t xml:space="preserve"> </w:t>
      </w:r>
      <w:r>
        <w:rPr>
          <w:color w:val="333333"/>
          <w:sz w:val="21"/>
        </w:rPr>
        <w:t>an adequate and efficient data collection process during the COVID-19 pandemic.</w:t>
      </w:r>
    </w:p>
    <w:p w14:paraId="156345F3" w14:textId="77777777" w:rsidR="00F20CDB" w:rsidRDefault="00F20CDB" w:rsidP="00F20CDB">
      <w:pPr>
        <w:pStyle w:val="ListParagraph"/>
        <w:numPr>
          <w:ilvl w:val="0"/>
          <w:numId w:val="2"/>
        </w:numPr>
        <w:tabs>
          <w:tab w:val="left" w:pos="900"/>
        </w:tabs>
        <w:spacing w:line="343" w:lineRule="auto"/>
        <w:ind w:right="119"/>
        <w:jc w:val="left"/>
        <w:rPr>
          <w:sz w:val="21"/>
        </w:rPr>
      </w:pPr>
      <w:r>
        <w:rPr>
          <w:color w:val="333333"/>
          <w:sz w:val="21"/>
        </w:rPr>
        <w:t>Careful</w:t>
      </w:r>
      <w:r>
        <w:rPr>
          <w:color w:val="333333"/>
          <w:spacing w:val="40"/>
          <w:sz w:val="21"/>
        </w:rPr>
        <w:t xml:space="preserve"> </w:t>
      </w:r>
      <w:r>
        <w:rPr>
          <w:color w:val="333333"/>
          <w:sz w:val="21"/>
        </w:rPr>
        <w:t>consideration</w:t>
      </w:r>
      <w:r>
        <w:rPr>
          <w:color w:val="333333"/>
          <w:spacing w:val="40"/>
          <w:sz w:val="21"/>
        </w:rPr>
        <w:t xml:space="preserve"> </w:t>
      </w:r>
      <w:r>
        <w:rPr>
          <w:color w:val="333333"/>
          <w:sz w:val="21"/>
        </w:rPr>
        <w:t>of</w:t>
      </w:r>
      <w:r>
        <w:rPr>
          <w:color w:val="333333"/>
          <w:spacing w:val="40"/>
          <w:sz w:val="21"/>
        </w:rPr>
        <w:t xml:space="preserve"> </w:t>
      </w:r>
      <w:r>
        <w:rPr>
          <w:color w:val="333333"/>
          <w:sz w:val="21"/>
        </w:rPr>
        <w:t>ethics</w:t>
      </w:r>
      <w:r>
        <w:rPr>
          <w:color w:val="333333"/>
          <w:spacing w:val="40"/>
          <w:sz w:val="21"/>
        </w:rPr>
        <w:t xml:space="preserve"> </w:t>
      </w:r>
      <w:r>
        <w:rPr>
          <w:color w:val="333333"/>
          <w:sz w:val="21"/>
        </w:rPr>
        <w:t>was</w:t>
      </w:r>
      <w:r>
        <w:rPr>
          <w:color w:val="333333"/>
          <w:spacing w:val="40"/>
          <w:sz w:val="21"/>
        </w:rPr>
        <w:t xml:space="preserve"> </w:t>
      </w:r>
      <w:r>
        <w:rPr>
          <w:color w:val="333333"/>
          <w:sz w:val="21"/>
        </w:rPr>
        <w:t>essential</w:t>
      </w:r>
      <w:r>
        <w:rPr>
          <w:color w:val="333333"/>
          <w:spacing w:val="40"/>
          <w:sz w:val="21"/>
        </w:rPr>
        <w:t xml:space="preserve"> </w:t>
      </w:r>
      <w:r>
        <w:rPr>
          <w:color w:val="333333"/>
          <w:sz w:val="21"/>
        </w:rPr>
        <w:t>to</w:t>
      </w:r>
      <w:r>
        <w:rPr>
          <w:color w:val="333333"/>
          <w:spacing w:val="40"/>
          <w:sz w:val="21"/>
        </w:rPr>
        <w:t xml:space="preserve"> </w:t>
      </w:r>
      <w:r>
        <w:rPr>
          <w:color w:val="333333"/>
          <w:sz w:val="21"/>
        </w:rPr>
        <w:t>ensure</w:t>
      </w:r>
      <w:r>
        <w:rPr>
          <w:color w:val="333333"/>
          <w:spacing w:val="40"/>
          <w:sz w:val="21"/>
        </w:rPr>
        <w:t xml:space="preserve"> </w:t>
      </w:r>
      <w:r>
        <w:rPr>
          <w:color w:val="333333"/>
          <w:sz w:val="21"/>
        </w:rPr>
        <w:t>effective</w:t>
      </w:r>
      <w:r>
        <w:rPr>
          <w:color w:val="333333"/>
          <w:spacing w:val="40"/>
          <w:sz w:val="21"/>
        </w:rPr>
        <w:t xml:space="preserve"> </w:t>
      </w:r>
      <w:r>
        <w:rPr>
          <w:color w:val="333333"/>
          <w:sz w:val="21"/>
        </w:rPr>
        <w:t>risk</w:t>
      </w:r>
      <w:r>
        <w:rPr>
          <w:color w:val="333333"/>
          <w:spacing w:val="40"/>
          <w:sz w:val="21"/>
        </w:rPr>
        <w:t xml:space="preserve"> </w:t>
      </w:r>
      <w:r>
        <w:rPr>
          <w:color w:val="333333"/>
          <w:sz w:val="21"/>
        </w:rPr>
        <w:t>management</w:t>
      </w:r>
      <w:r>
        <w:rPr>
          <w:color w:val="333333"/>
          <w:spacing w:val="40"/>
          <w:sz w:val="21"/>
        </w:rPr>
        <w:t xml:space="preserve"> </w:t>
      </w:r>
      <w:r>
        <w:rPr>
          <w:color w:val="333333"/>
          <w:sz w:val="21"/>
        </w:rPr>
        <w:t>and</w:t>
      </w:r>
      <w:r>
        <w:rPr>
          <w:color w:val="333333"/>
          <w:spacing w:val="40"/>
          <w:sz w:val="21"/>
        </w:rPr>
        <w:t xml:space="preserve"> </w:t>
      </w:r>
      <w:r>
        <w:rPr>
          <w:color w:val="333333"/>
          <w:sz w:val="21"/>
        </w:rPr>
        <w:t>data</w:t>
      </w:r>
      <w:r>
        <w:rPr>
          <w:color w:val="333333"/>
          <w:spacing w:val="80"/>
          <w:sz w:val="21"/>
        </w:rPr>
        <w:t xml:space="preserve"> </w:t>
      </w:r>
      <w:r>
        <w:rPr>
          <w:color w:val="333333"/>
          <w:sz w:val="21"/>
        </w:rPr>
        <w:t>protection processes were in place.</w:t>
      </w:r>
    </w:p>
    <w:p w14:paraId="1C7F3918" w14:textId="77777777" w:rsidR="00F20CDB" w:rsidRDefault="00F20CDB" w:rsidP="00F20CDB">
      <w:pPr>
        <w:pStyle w:val="BodyText"/>
        <w:spacing w:before="4"/>
      </w:pPr>
    </w:p>
    <w:p w14:paraId="57BE21F0" w14:textId="77777777" w:rsidR="00F20CDB" w:rsidRDefault="00F20CDB" w:rsidP="00F20CDB">
      <w:pPr>
        <w:pStyle w:val="Heading1"/>
        <w:spacing w:before="1"/>
      </w:pPr>
      <w:bookmarkStart w:id="11" w:name="Method_in_Action"/>
      <w:bookmarkEnd w:id="11"/>
      <w:r>
        <w:rPr>
          <w:color w:val="333333"/>
        </w:rPr>
        <w:t>Method</w:t>
      </w:r>
      <w:r>
        <w:rPr>
          <w:color w:val="333333"/>
          <w:spacing w:val="-2"/>
        </w:rPr>
        <w:t xml:space="preserve"> </w:t>
      </w:r>
      <w:r>
        <w:rPr>
          <w:color w:val="333333"/>
        </w:rPr>
        <w:t>in</w:t>
      </w:r>
      <w:r>
        <w:rPr>
          <w:color w:val="333333"/>
          <w:spacing w:val="-1"/>
        </w:rPr>
        <w:t xml:space="preserve"> </w:t>
      </w:r>
      <w:r>
        <w:rPr>
          <w:color w:val="333333"/>
          <w:spacing w:val="-2"/>
        </w:rPr>
        <w:t>Action</w:t>
      </w:r>
    </w:p>
    <w:p w14:paraId="3428D452" w14:textId="77777777" w:rsidR="00F20CDB" w:rsidRDefault="00F20CDB" w:rsidP="00F20CDB">
      <w:pPr>
        <w:pStyle w:val="BodyText"/>
        <w:spacing w:before="10"/>
        <w:rPr>
          <w:b/>
          <w:sz w:val="29"/>
        </w:rPr>
      </w:pPr>
    </w:p>
    <w:p w14:paraId="1D66295B" w14:textId="77777777" w:rsidR="00F20CDB" w:rsidRDefault="00F20CDB" w:rsidP="00F20CDB">
      <w:pPr>
        <w:pStyle w:val="BodyText"/>
        <w:ind w:left="100"/>
      </w:pPr>
      <w:r>
        <w:rPr>
          <w:color w:val="333333"/>
        </w:rPr>
        <w:t>In-person</w:t>
      </w:r>
      <w:r>
        <w:rPr>
          <w:color w:val="333333"/>
          <w:spacing w:val="61"/>
        </w:rPr>
        <w:t xml:space="preserve"> </w:t>
      </w:r>
      <w:r>
        <w:rPr>
          <w:color w:val="333333"/>
        </w:rPr>
        <w:t>or</w:t>
      </w:r>
      <w:r>
        <w:rPr>
          <w:color w:val="333333"/>
          <w:spacing w:val="64"/>
        </w:rPr>
        <w:t xml:space="preserve"> </w:t>
      </w:r>
      <w:r>
        <w:rPr>
          <w:color w:val="333333"/>
        </w:rPr>
        <w:t>face-to-face</w:t>
      </w:r>
      <w:r>
        <w:rPr>
          <w:color w:val="333333"/>
          <w:spacing w:val="64"/>
        </w:rPr>
        <w:t xml:space="preserve"> </w:t>
      </w:r>
      <w:r>
        <w:rPr>
          <w:color w:val="333333"/>
        </w:rPr>
        <w:t>interviews</w:t>
      </w:r>
      <w:r>
        <w:rPr>
          <w:color w:val="333333"/>
          <w:spacing w:val="65"/>
        </w:rPr>
        <w:t xml:space="preserve"> </w:t>
      </w:r>
      <w:r>
        <w:rPr>
          <w:color w:val="333333"/>
        </w:rPr>
        <w:t>are</w:t>
      </w:r>
      <w:r>
        <w:rPr>
          <w:color w:val="333333"/>
          <w:spacing w:val="63"/>
        </w:rPr>
        <w:t xml:space="preserve"> </w:t>
      </w:r>
      <w:r>
        <w:rPr>
          <w:color w:val="333333"/>
        </w:rPr>
        <w:t>generally</w:t>
      </w:r>
      <w:r>
        <w:rPr>
          <w:color w:val="333333"/>
          <w:spacing w:val="65"/>
        </w:rPr>
        <w:t xml:space="preserve"> </w:t>
      </w:r>
      <w:r>
        <w:rPr>
          <w:color w:val="333333"/>
        </w:rPr>
        <w:t>considered</w:t>
      </w:r>
      <w:r>
        <w:rPr>
          <w:color w:val="333333"/>
          <w:spacing w:val="65"/>
        </w:rPr>
        <w:t xml:space="preserve"> </w:t>
      </w:r>
      <w:r>
        <w:rPr>
          <w:color w:val="333333"/>
        </w:rPr>
        <w:t>the</w:t>
      </w:r>
      <w:r>
        <w:rPr>
          <w:color w:val="333333"/>
          <w:spacing w:val="63"/>
        </w:rPr>
        <w:t xml:space="preserve"> </w:t>
      </w:r>
      <w:r>
        <w:rPr>
          <w:color w:val="333333"/>
        </w:rPr>
        <w:t>“gold</w:t>
      </w:r>
      <w:r>
        <w:rPr>
          <w:color w:val="333333"/>
          <w:spacing w:val="65"/>
        </w:rPr>
        <w:t xml:space="preserve"> </w:t>
      </w:r>
      <w:r>
        <w:rPr>
          <w:color w:val="333333"/>
        </w:rPr>
        <w:t>standard”</w:t>
      </w:r>
      <w:r>
        <w:rPr>
          <w:color w:val="333333"/>
          <w:spacing w:val="64"/>
        </w:rPr>
        <w:t xml:space="preserve"> </w:t>
      </w:r>
      <w:r>
        <w:rPr>
          <w:color w:val="333333"/>
        </w:rPr>
        <w:t>for</w:t>
      </w:r>
      <w:r>
        <w:rPr>
          <w:color w:val="333333"/>
          <w:spacing w:val="64"/>
        </w:rPr>
        <w:t xml:space="preserve"> </w:t>
      </w:r>
      <w:r>
        <w:rPr>
          <w:color w:val="333333"/>
        </w:rPr>
        <w:t>qualitative</w:t>
      </w:r>
      <w:r>
        <w:rPr>
          <w:color w:val="333333"/>
          <w:spacing w:val="65"/>
        </w:rPr>
        <w:t xml:space="preserve"> </w:t>
      </w:r>
      <w:r>
        <w:rPr>
          <w:color w:val="333333"/>
          <w:spacing w:val="-4"/>
        </w:rPr>
        <w:t>data</w:t>
      </w:r>
    </w:p>
    <w:p w14:paraId="734D3A2F" w14:textId="77777777" w:rsidR="00F20CDB" w:rsidRDefault="00F20CDB" w:rsidP="00F20CDB">
      <w:pPr>
        <w:sectPr w:rsidR="00F20CDB">
          <w:pgSz w:w="12240" w:h="15840"/>
          <w:pgMar w:top="1040" w:right="960" w:bottom="1000" w:left="980" w:header="347" w:footer="803" w:gutter="0"/>
          <w:cols w:space="720"/>
        </w:sectPr>
      </w:pPr>
    </w:p>
    <w:p w14:paraId="74BE0AC4" w14:textId="77777777" w:rsidR="00F20CDB" w:rsidRDefault="00F20CDB" w:rsidP="00F20CDB">
      <w:pPr>
        <w:pStyle w:val="BodyText"/>
        <w:spacing w:before="87" w:line="343" w:lineRule="auto"/>
        <w:ind w:left="100" w:right="118"/>
        <w:jc w:val="both"/>
      </w:pPr>
      <w:r>
        <w:rPr>
          <w:color w:val="333333"/>
        </w:rPr>
        <w:lastRenderedPageBreak/>
        <w:t>collection, whereas interviews conducted via social platforms are depicted as a less attractive alternative (</w:t>
      </w:r>
      <w:proofErr w:type="spellStart"/>
      <w:r>
        <w:fldChar w:fldCharType="begin"/>
      </w:r>
      <w:r>
        <w:instrText xml:space="preserve"> HYPERLINK \l "_bookmark15" </w:instrText>
      </w:r>
      <w:r>
        <w:fldChar w:fldCharType="separate"/>
      </w:r>
      <w:r>
        <w:rPr>
          <w:color w:val="006ACC"/>
        </w:rPr>
        <w:t>McCoyd</w:t>
      </w:r>
      <w:proofErr w:type="spellEnd"/>
      <w:r>
        <w:rPr>
          <w:color w:val="006ACC"/>
        </w:rPr>
        <w:t xml:space="preserve"> &amp; Kerson, 2006</w:t>
      </w:r>
      <w:r>
        <w:rPr>
          <w:color w:val="006ACC"/>
        </w:rPr>
        <w:fldChar w:fldCharType="end"/>
      </w:r>
      <w:r>
        <w:rPr>
          <w:color w:val="333333"/>
        </w:rPr>
        <w:t>). However, online interviews represent a viable option (</w:t>
      </w:r>
      <w:hyperlink w:anchor="_bookmark5" w:history="1">
        <w:r>
          <w:rPr>
            <w:color w:val="006ACC"/>
          </w:rPr>
          <w:t>Deakin &amp; Wakefield,</w:t>
        </w:r>
      </w:hyperlink>
      <w:r>
        <w:rPr>
          <w:color w:val="006ACC"/>
          <w:spacing w:val="80"/>
        </w:rPr>
        <w:t xml:space="preserve"> </w:t>
      </w:r>
      <w:hyperlink w:anchor="_bookmark5" w:history="1">
        <w:r>
          <w:rPr>
            <w:color w:val="006ACC"/>
          </w:rPr>
          <w:t>2013</w:t>
        </w:r>
      </w:hyperlink>
      <w:proofErr w:type="gramStart"/>
      <w:r>
        <w:rPr>
          <w:color w:val="333333"/>
        </w:rPr>
        <w:t>), and</w:t>
      </w:r>
      <w:proofErr w:type="gramEnd"/>
      <w:r>
        <w:rPr>
          <w:color w:val="333333"/>
        </w:rPr>
        <w:t xml:space="preserve"> given ongoing technological advances in computing and connectivity are likely to be increasingly employed during and beyond the COVID-19 pandemic.</w:t>
      </w:r>
    </w:p>
    <w:p w14:paraId="39AFFE69" w14:textId="77777777" w:rsidR="00F20CDB" w:rsidRDefault="00F20CDB" w:rsidP="00F20CDB">
      <w:pPr>
        <w:pStyle w:val="BodyText"/>
        <w:spacing w:before="2"/>
        <w:rPr>
          <w:sz w:val="18"/>
        </w:rPr>
      </w:pPr>
    </w:p>
    <w:p w14:paraId="2FBFC9B4" w14:textId="77777777" w:rsidR="00F20CDB" w:rsidRDefault="00F20CDB" w:rsidP="00F20CDB">
      <w:pPr>
        <w:pStyle w:val="BodyText"/>
        <w:spacing w:line="343" w:lineRule="auto"/>
        <w:ind w:left="100" w:right="119"/>
        <w:jc w:val="both"/>
      </w:pPr>
      <w:r>
        <w:rPr>
          <w:color w:val="333333"/>
        </w:rPr>
        <w:t>Online interviews can typically take place in the comfort of participants’ homes and can be more flexibly conducted at a time convenient both for the respondent and the researcher, and thus allow the inclusion of participants</w:t>
      </w:r>
      <w:r>
        <w:rPr>
          <w:color w:val="333333"/>
          <w:spacing w:val="-10"/>
        </w:rPr>
        <w:t xml:space="preserve"> </w:t>
      </w:r>
      <w:r>
        <w:rPr>
          <w:color w:val="333333"/>
        </w:rPr>
        <w:t>living</w:t>
      </w:r>
      <w:r>
        <w:rPr>
          <w:color w:val="333333"/>
          <w:spacing w:val="-10"/>
        </w:rPr>
        <w:t xml:space="preserve"> </w:t>
      </w:r>
      <w:r>
        <w:rPr>
          <w:color w:val="333333"/>
        </w:rPr>
        <w:t>abroad</w:t>
      </w:r>
      <w:r>
        <w:rPr>
          <w:color w:val="333333"/>
          <w:spacing w:val="-10"/>
        </w:rPr>
        <w:t xml:space="preserve"> </w:t>
      </w:r>
      <w:r>
        <w:rPr>
          <w:color w:val="333333"/>
        </w:rPr>
        <w:t>at</w:t>
      </w:r>
      <w:r>
        <w:rPr>
          <w:color w:val="333333"/>
          <w:spacing w:val="-10"/>
        </w:rPr>
        <w:t xml:space="preserve"> </w:t>
      </w:r>
      <w:r>
        <w:rPr>
          <w:color w:val="333333"/>
        </w:rPr>
        <w:t>the</w:t>
      </w:r>
      <w:r>
        <w:rPr>
          <w:color w:val="333333"/>
          <w:spacing w:val="-11"/>
        </w:rPr>
        <w:t xml:space="preserve"> </w:t>
      </w:r>
      <w:r>
        <w:rPr>
          <w:color w:val="333333"/>
        </w:rPr>
        <w:t>time</w:t>
      </w:r>
      <w:r>
        <w:rPr>
          <w:color w:val="333333"/>
          <w:spacing w:val="-11"/>
        </w:rPr>
        <w:t xml:space="preserve"> </w:t>
      </w:r>
      <w:r>
        <w:rPr>
          <w:color w:val="333333"/>
        </w:rPr>
        <w:t>of</w:t>
      </w:r>
      <w:r>
        <w:rPr>
          <w:color w:val="333333"/>
          <w:spacing w:val="-10"/>
        </w:rPr>
        <w:t xml:space="preserve"> </w:t>
      </w:r>
      <w:r>
        <w:rPr>
          <w:color w:val="333333"/>
        </w:rPr>
        <w:t>interview.</w:t>
      </w:r>
      <w:r>
        <w:rPr>
          <w:color w:val="333333"/>
          <w:spacing w:val="-11"/>
        </w:rPr>
        <w:t xml:space="preserve"> </w:t>
      </w:r>
      <w:r>
        <w:rPr>
          <w:color w:val="333333"/>
        </w:rPr>
        <w:t>For</w:t>
      </w:r>
      <w:r>
        <w:rPr>
          <w:color w:val="333333"/>
          <w:spacing w:val="-11"/>
        </w:rPr>
        <w:t xml:space="preserve"> </w:t>
      </w:r>
      <w:r>
        <w:rPr>
          <w:color w:val="333333"/>
        </w:rPr>
        <w:t>instance,</w:t>
      </w:r>
      <w:r>
        <w:rPr>
          <w:color w:val="333333"/>
          <w:spacing w:val="-10"/>
        </w:rPr>
        <w:t xml:space="preserve"> </w:t>
      </w:r>
      <w:r>
        <w:rPr>
          <w:color w:val="333333"/>
        </w:rPr>
        <w:t>some</w:t>
      </w:r>
      <w:r>
        <w:rPr>
          <w:color w:val="333333"/>
          <w:spacing w:val="-11"/>
        </w:rPr>
        <w:t xml:space="preserve"> </w:t>
      </w:r>
      <w:r>
        <w:rPr>
          <w:color w:val="333333"/>
        </w:rPr>
        <w:t>of</w:t>
      </w:r>
      <w:r>
        <w:rPr>
          <w:color w:val="333333"/>
          <w:spacing w:val="-10"/>
        </w:rPr>
        <w:t xml:space="preserve"> </w:t>
      </w:r>
      <w:r>
        <w:rPr>
          <w:color w:val="333333"/>
        </w:rPr>
        <w:t>my</w:t>
      </w:r>
      <w:r>
        <w:rPr>
          <w:color w:val="333333"/>
          <w:spacing w:val="-11"/>
        </w:rPr>
        <w:t xml:space="preserve"> </w:t>
      </w:r>
      <w:r>
        <w:rPr>
          <w:color w:val="333333"/>
        </w:rPr>
        <w:t>participants</w:t>
      </w:r>
      <w:r>
        <w:rPr>
          <w:color w:val="333333"/>
          <w:spacing w:val="-10"/>
        </w:rPr>
        <w:t xml:space="preserve"> </w:t>
      </w:r>
      <w:r>
        <w:rPr>
          <w:color w:val="333333"/>
        </w:rPr>
        <w:t>were</w:t>
      </w:r>
      <w:r>
        <w:rPr>
          <w:color w:val="333333"/>
          <w:spacing w:val="-11"/>
        </w:rPr>
        <w:t xml:space="preserve"> </w:t>
      </w:r>
      <w:r>
        <w:rPr>
          <w:color w:val="333333"/>
        </w:rPr>
        <w:t>interviewed</w:t>
      </w:r>
      <w:r>
        <w:rPr>
          <w:color w:val="333333"/>
          <w:spacing w:val="-10"/>
        </w:rPr>
        <w:t xml:space="preserve"> </w:t>
      </w:r>
      <w:r>
        <w:rPr>
          <w:color w:val="333333"/>
        </w:rPr>
        <w:t>from the Czech Republic where they had to reside due to the national lockdown. Additionally, online interviewing is a cost-effective and straightforward method of data collection because the travel-related cost is not a barrier</w:t>
      </w:r>
      <w:r>
        <w:rPr>
          <w:color w:val="333333"/>
          <w:spacing w:val="-4"/>
        </w:rPr>
        <w:t xml:space="preserve"> </w:t>
      </w:r>
      <w:r>
        <w:rPr>
          <w:color w:val="333333"/>
        </w:rPr>
        <w:t>either</w:t>
      </w:r>
      <w:r>
        <w:rPr>
          <w:color w:val="333333"/>
          <w:spacing w:val="-4"/>
        </w:rPr>
        <w:t xml:space="preserve"> </w:t>
      </w:r>
      <w:r>
        <w:rPr>
          <w:color w:val="333333"/>
        </w:rPr>
        <w:t>for</w:t>
      </w:r>
      <w:r>
        <w:rPr>
          <w:color w:val="333333"/>
          <w:spacing w:val="-4"/>
        </w:rPr>
        <w:t xml:space="preserve"> </w:t>
      </w:r>
      <w:r>
        <w:rPr>
          <w:color w:val="333333"/>
        </w:rPr>
        <w:t>participants</w:t>
      </w:r>
      <w:r>
        <w:rPr>
          <w:color w:val="333333"/>
          <w:spacing w:val="-4"/>
        </w:rPr>
        <w:t xml:space="preserve"> </w:t>
      </w:r>
      <w:r>
        <w:rPr>
          <w:color w:val="333333"/>
        </w:rPr>
        <w:t>or</w:t>
      </w:r>
      <w:r>
        <w:rPr>
          <w:color w:val="333333"/>
          <w:spacing w:val="-4"/>
        </w:rPr>
        <w:t xml:space="preserve"> </w:t>
      </w:r>
      <w:r>
        <w:rPr>
          <w:color w:val="333333"/>
        </w:rPr>
        <w:t>researchers,</w:t>
      </w:r>
      <w:r>
        <w:rPr>
          <w:color w:val="333333"/>
          <w:spacing w:val="-4"/>
        </w:rPr>
        <w:t xml:space="preserve"> </w:t>
      </w:r>
      <w:r>
        <w:rPr>
          <w:color w:val="333333"/>
        </w:rPr>
        <w:t>and</w:t>
      </w:r>
      <w:r>
        <w:rPr>
          <w:color w:val="333333"/>
          <w:spacing w:val="-4"/>
        </w:rPr>
        <w:t xml:space="preserve"> </w:t>
      </w:r>
      <w:r>
        <w:rPr>
          <w:color w:val="333333"/>
        </w:rPr>
        <w:t>well-structured</w:t>
      </w:r>
      <w:r>
        <w:rPr>
          <w:color w:val="333333"/>
          <w:spacing w:val="-4"/>
        </w:rPr>
        <w:t xml:space="preserve"> </w:t>
      </w:r>
      <w:r>
        <w:rPr>
          <w:color w:val="333333"/>
        </w:rPr>
        <w:t>online</w:t>
      </w:r>
      <w:r>
        <w:rPr>
          <w:color w:val="333333"/>
          <w:spacing w:val="-4"/>
        </w:rPr>
        <w:t xml:space="preserve"> </w:t>
      </w:r>
      <w:r>
        <w:rPr>
          <w:color w:val="333333"/>
        </w:rPr>
        <w:t>interviews</w:t>
      </w:r>
      <w:r>
        <w:rPr>
          <w:color w:val="333333"/>
          <w:spacing w:val="-4"/>
        </w:rPr>
        <w:t xml:space="preserve"> </w:t>
      </w:r>
      <w:r>
        <w:rPr>
          <w:color w:val="333333"/>
        </w:rPr>
        <w:t>can</w:t>
      </w:r>
      <w:r>
        <w:rPr>
          <w:color w:val="333333"/>
          <w:spacing w:val="-4"/>
        </w:rPr>
        <w:t xml:space="preserve"> </w:t>
      </w:r>
      <w:r>
        <w:rPr>
          <w:color w:val="333333"/>
        </w:rPr>
        <w:t>often</w:t>
      </w:r>
      <w:r>
        <w:rPr>
          <w:color w:val="333333"/>
          <w:spacing w:val="-4"/>
        </w:rPr>
        <w:t xml:space="preserve"> </w:t>
      </w:r>
      <w:r>
        <w:rPr>
          <w:color w:val="333333"/>
        </w:rPr>
        <w:t>be</w:t>
      </w:r>
      <w:r>
        <w:rPr>
          <w:color w:val="333333"/>
          <w:spacing w:val="-4"/>
        </w:rPr>
        <w:t xml:space="preserve"> </w:t>
      </w:r>
      <w:r>
        <w:rPr>
          <w:color w:val="333333"/>
        </w:rPr>
        <w:t>achieved</w:t>
      </w:r>
      <w:r>
        <w:rPr>
          <w:color w:val="333333"/>
          <w:spacing w:val="-4"/>
        </w:rPr>
        <w:t xml:space="preserve"> </w:t>
      </w:r>
      <w:r>
        <w:rPr>
          <w:color w:val="333333"/>
        </w:rPr>
        <w:t>with limited</w:t>
      </w:r>
      <w:r>
        <w:rPr>
          <w:color w:val="333333"/>
          <w:spacing w:val="-7"/>
        </w:rPr>
        <w:t xml:space="preserve"> </w:t>
      </w:r>
      <w:r>
        <w:rPr>
          <w:color w:val="333333"/>
        </w:rPr>
        <w:t>training.</w:t>
      </w:r>
      <w:r>
        <w:rPr>
          <w:color w:val="333333"/>
          <w:spacing w:val="-7"/>
        </w:rPr>
        <w:t xml:space="preserve"> </w:t>
      </w:r>
      <w:r>
        <w:rPr>
          <w:color w:val="333333"/>
        </w:rPr>
        <w:t>Moreover,</w:t>
      </w:r>
      <w:r>
        <w:rPr>
          <w:color w:val="333333"/>
          <w:spacing w:val="-8"/>
        </w:rPr>
        <w:t xml:space="preserve"> </w:t>
      </w:r>
      <w:r>
        <w:rPr>
          <w:color w:val="333333"/>
        </w:rPr>
        <w:t>online</w:t>
      </w:r>
      <w:r>
        <w:rPr>
          <w:color w:val="333333"/>
          <w:spacing w:val="-8"/>
        </w:rPr>
        <w:t xml:space="preserve"> </w:t>
      </w:r>
      <w:r>
        <w:rPr>
          <w:color w:val="333333"/>
        </w:rPr>
        <w:t>interviews</w:t>
      </w:r>
      <w:r>
        <w:rPr>
          <w:color w:val="333333"/>
          <w:spacing w:val="-7"/>
        </w:rPr>
        <w:t xml:space="preserve"> </w:t>
      </w:r>
      <w:r>
        <w:rPr>
          <w:color w:val="333333"/>
        </w:rPr>
        <w:t>can</w:t>
      </w:r>
      <w:r>
        <w:rPr>
          <w:color w:val="333333"/>
          <w:spacing w:val="-8"/>
        </w:rPr>
        <w:t xml:space="preserve"> </w:t>
      </w:r>
      <w:r>
        <w:rPr>
          <w:color w:val="333333"/>
        </w:rPr>
        <w:t>be</w:t>
      </w:r>
      <w:r>
        <w:rPr>
          <w:color w:val="333333"/>
          <w:spacing w:val="-8"/>
        </w:rPr>
        <w:t xml:space="preserve"> </w:t>
      </w:r>
      <w:r>
        <w:rPr>
          <w:color w:val="333333"/>
        </w:rPr>
        <w:t>attended</w:t>
      </w:r>
      <w:r>
        <w:rPr>
          <w:color w:val="333333"/>
          <w:spacing w:val="-7"/>
        </w:rPr>
        <w:t xml:space="preserve"> </w:t>
      </w:r>
      <w:r>
        <w:rPr>
          <w:color w:val="333333"/>
        </w:rPr>
        <w:t>by</w:t>
      </w:r>
      <w:r>
        <w:rPr>
          <w:color w:val="333333"/>
          <w:spacing w:val="-8"/>
        </w:rPr>
        <w:t xml:space="preserve"> </w:t>
      </w:r>
      <w:r>
        <w:rPr>
          <w:color w:val="333333"/>
        </w:rPr>
        <w:t>participants</w:t>
      </w:r>
      <w:r>
        <w:rPr>
          <w:color w:val="333333"/>
          <w:spacing w:val="-7"/>
        </w:rPr>
        <w:t xml:space="preserve"> </w:t>
      </w:r>
      <w:r>
        <w:rPr>
          <w:color w:val="333333"/>
        </w:rPr>
        <w:t>who</w:t>
      </w:r>
      <w:r>
        <w:rPr>
          <w:color w:val="333333"/>
          <w:spacing w:val="-8"/>
        </w:rPr>
        <w:t xml:space="preserve"> </w:t>
      </w:r>
      <w:r>
        <w:rPr>
          <w:color w:val="333333"/>
        </w:rPr>
        <w:t>are</w:t>
      </w:r>
      <w:r>
        <w:rPr>
          <w:color w:val="333333"/>
          <w:spacing w:val="-8"/>
        </w:rPr>
        <w:t xml:space="preserve"> </w:t>
      </w:r>
      <w:r>
        <w:rPr>
          <w:color w:val="333333"/>
        </w:rPr>
        <w:t>less</w:t>
      </w:r>
      <w:r>
        <w:rPr>
          <w:color w:val="333333"/>
          <w:spacing w:val="-8"/>
        </w:rPr>
        <w:t xml:space="preserve"> </w:t>
      </w:r>
      <w:r>
        <w:rPr>
          <w:color w:val="333333"/>
        </w:rPr>
        <w:t>mobile.</w:t>
      </w:r>
      <w:r>
        <w:rPr>
          <w:color w:val="333333"/>
          <w:spacing w:val="-7"/>
        </w:rPr>
        <w:t xml:space="preserve"> </w:t>
      </w:r>
      <w:r>
        <w:rPr>
          <w:color w:val="333333"/>
        </w:rPr>
        <w:t>Some</w:t>
      </w:r>
      <w:r>
        <w:rPr>
          <w:color w:val="333333"/>
          <w:spacing w:val="-8"/>
        </w:rPr>
        <w:t xml:space="preserve"> </w:t>
      </w:r>
      <w:r>
        <w:rPr>
          <w:color w:val="333333"/>
        </w:rPr>
        <w:t>of</w:t>
      </w:r>
      <w:r>
        <w:rPr>
          <w:color w:val="333333"/>
          <w:spacing w:val="-8"/>
        </w:rPr>
        <w:t xml:space="preserve"> </w:t>
      </w:r>
      <w:r>
        <w:rPr>
          <w:color w:val="333333"/>
        </w:rPr>
        <w:t>my participants were older adults and preferred the option of being interviewed from their homes. Such a setup would be less straightforward if conducted in person rather than online, given safeguarding issues and the requirement for a lone-worker policy and other risk management procedures to be in pace.</w:t>
      </w:r>
    </w:p>
    <w:p w14:paraId="6BA9C3C6" w14:textId="77777777" w:rsidR="00F20CDB" w:rsidRDefault="00F20CDB" w:rsidP="00F20CDB">
      <w:pPr>
        <w:pStyle w:val="BodyText"/>
        <w:spacing w:before="1"/>
        <w:rPr>
          <w:sz w:val="18"/>
        </w:rPr>
      </w:pPr>
    </w:p>
    <w:p w14:paraId="6AC86469" w14:textId="77777777" w:rsidR="00F20CDB" w:rsidRDefault="00F20CDB" w:rsidP="00F20CDB">
      <w:pPr>
        <w:pStyle w:val="BodyText"/>
        <w:spacing w:before="1" w:line="343" w:lineRule="auto"/>
        <w:ind w:left="100" w:right="118"/>
        <w:jc w:val="both"/>
      </w:pPr>
      <w:r>
        <w:rPr>
          <w:color w:val="333333"/>
        </w:rPr>
        <w:t xml:space="preserve">In addition to the potential advantages of online data collection described above, </w:t>
      </w:r>
      <w:proofErr w:type="gramStart"/>
      <w:r>
        <w:rPr>
          <w:color w:val="333333"/>
        </w:rPr>
        <w:t>a number of</w:t>
      </w:r>
      <w:proofErr w:type="gramEnd"/>
      <w:r>
        <w:rPr>
          <w:color w:val="333333"/>
        </w:rPr>
        <w:t xml:space="preserve"> limitations were encountered. Some participants lacked experience in using online platforms, such as MS Teams, or were more familiar with other online platforms which could not be used for this research due to concerns about GDPR compliance. Test sign-up invitations for MS Teams were offered to all participants to allow</w:t>
      </w:r>
      <w:r>
        <w:rPr>
          <w:color w:val="333333"/>
          <w:spacing w:val="40"/>
        </w:rPr>
        <w:t xml:space="preserve"> </w:t>
      </w:r>
      <w:r>
        <w:rPr>
          <w:color w:val="333333"/>
        </w:rPr>
        <w:t>them to attempt to connect and become familiarized with the software prior to the interview. This was appreciated</w:t>
      </w:r>
      <w:r>
        <w:rPr>
          <w:color w:val="333333"/>
          <w:spacing w:val="-2"/>
        </w:rPr>
        <w:t xml:space="preserve"> </w:t>
      </w:r>
      <w:r>
        <w:rPr>
          <w:color w:val="333333"/>
        </w:rPr>
        <w:t>especially</w:t>
      </w:r>
      <w:r>
        <w:rPr>
          <w:color w:val="333333"/>
          <w:spacing w:val="-2"/>
        </w:rPr>
        <w:t xml:space="preserve"> </w:t>
      </w:r>
      <w:r>
        <w:rPr>
          <w:color w:val="333333"/>
        </w:rPr>
        <w:t>by</w:t>
      </w:r>
      <w:r>
        <w:rPr>
          <w:color w:val="333333"/>
          <w:spacing w:val="-2"/>
        </w:rPr>
        <w:t xml:space="preserve"> </w:t>
      </w:r>
      <w:r>
        <w:rPr>
          <w:color w:val="333333"/>
        </w:rPr>
        <w:t>older</w:t>
      </w:r>
      <w:r>
        <w:rPr>
          <w:color w:val="333333"/>
          <w:spacing w:val="-2"/>
        </w:rPr>
        <w:t xml:space="preserve"> </w:t>
      </w:r>
      <w:r>
        <w:rPr>
          <w:color w:val="333333"/>
        </w:rPr>
        <w:t>participants</w:t>
      </w:r>
      <w:r>
        <w:rPr>
          <w:color w:val="333333"/>
          <w:spacing w:val="-2"/>
        </w:rPr>
        <w:t xml:space="preserve"> </w:t>
      </w:r>
      <w:r>
        <w:rPr>
          <w:color w:val="333333"/>
        </w:rPr>
        <w:t>and</w:t>
      </w:r>
      <w:r>
        <w:rPr>
          <w:color w:val="333333"/>
          <w:spacing w:val="-2"/>
        </w:rPr>
        <w:t xml:space="preserve"> </w:t>
      </w:r>
      <w:r>
        <w:rPr>
          <w:color w:val="333333"/>
        </w:rPr>
        <w:t>those</w:t>
      </w:r>
      <w:r>
        <w:rPr>
          <w:color w:val="333333"/>
          <w:spacing w:val="-2"/>
        </w:rPr>
        <w:t xml:space="preserve"> </w:t>
      </w:r>
      <w:r>
        <w:rPr>
          <w:color w:val="333333"/>
        </w:rPr>
        <w:t>who</w:t>
      </w:r>
      <w:r>
        <w:rPr>
          <w:color w:val="333333"/>
          <w:spacing w:val="-2"/>
        </w:rPr>
        <w:t xml:space="preserve"> </w:t>
      </w:r>
      <w:r>
        <w:rPr>
          <w:color w:val="333333"/>
        </w:rPr>
        <w:t>had</w:t>
      </w:r>
      <w:r>
        <w:rPr>
          <w:color w:val="333333"/>
          <w:spacing w:val="-2"/>
        </w:rPr>
        <w:t xml:space="preserve"> </w:t>
      </w:r>
      <w:r>
        <w:rPr>
          <w:color w:val="333333"/>
        </w:rPr>
        <w:t>limited</w:t>
      </w:r>
      <w:r>
        <w:rPr>
          <w:color w:val="333333"/>
          <w:spacing w:val="-2"/>
        </w:rPr>
        <w:t xml:space="preserve"> </w:t>
      </w:r>
      <w:r>
        <w:rPr>
          <w:color w:val="333333"/>
        </w:rPr>
        <w:t>or</w:t>
      </w:r>
      <w:r>
        <w:rPr>
          <w:color w:val="333333"/>
          <w:spacing w:val="-2"/>
        </w:rPr>
        <w:t xml:space="preserve"> </w:t>
      </w:r>
      <w:r>
        <w:rPr>
          <w:color w:val="333333"/>
        </w:rPr>
        <w:t>no</w:t>
      </w:r>
      <w:r>
        <w:rPr>
          <w:color w:val="333333"/>
          <w:spacing w:val="-2"/>
        </w:rPr>
        <w:t xml:space="preserve"> </w:t>
      </w:r>
      <w:r>
        <w:rPr>
          <w:color w:val="333333"/>
        </w:rPr>
        <w:t>experience</w:t>
      </w:r>
      <w:r>
        <w:rPr>
          <w:color w:val="333333"/>
          <w:spacing w:val="-2"/>
        </w:rPr>
        <w:t xml:space="preserve"> </w:t>
      </w:r>
      <w:r>
        <w:rPr>
          <w:color w:val="333333"/>
        </w:rPr>
        <w:t>of</w:t>
      </w:r>
      <w:r>
        <w:rPr>
          <w:color w:val="333333"/>
          <w:spacing w:val="-2"/>
        </w:rPr>
        <w:t xml:space="preserve"> </w:t>
      </w:r>
      <w:r>
        <w:rPr>
          <w:color w:val="333333"/>
        </w:rPr>
        <w:t>using</w:t>
      </w:r>
      <w:r>
        <w:rPr>
          <w:color w:val="333333"/>
          <w:spacing w:val="-2"/>
        </w:rPr>
        <w:t xml:space="preserve"> </w:t>
      </w:r>
      <w:r>
        <w:rPr>
          <w:color w:val="333333"/>
        </w:rPr>
        <w:t>MS</w:t>
      </w:r>
      <w:r>
        <w:rPr>
          <w:color w:val="333333"/>
          <w:spacing w:val="-2"/>
        </w:rPr>
        <w:t xml:space="preserve"> </w:t>
      </w:r>
      <w:r>
        <w:rPr>
          <w:color w:val="333333"/>
        </w:rPr>
        <w:t>Teams. The</w:t>
      </w:r>
      <w:r>
        <w:rPr>
          <w:color w:val="333333"/>
          <w:spacing w:val="-3"/>
        </w:rPr>
        <w:t xml:space="preserve"> </w:t>
      </w:r>
      <w:r>
        <w:rPr>
          <w:color w:val="333333"/>
        </w:rPr>
        <w:t>possibility</w:t>
      </w:r>
      <w:r>
        <w:rPr>
          <w:color w:val="333333"/>
          <w:spacing w:val="-2"/>
        </w:rPr>
        <w:t xml:space="preserve"> </w:t>
      </w:r>
      <w:r>
        <w:rPr>
          <w:color w:val="333333"/>
        </w:rPr>
        <w:t>was</w:t>
      </w:r>
      <w:r>
        <w:rPr>
          <w:color w:val="333333"/>
          <w:spacing w:val="-3"/>
        </w:rPr>
        <w:t xml:space="preserve"> </w:t>
      </w:r>
      <w:r>
        <w:rPr>
          <w:color w:val="333333"/>
        </w:rPr>
        <w:t>also</w:t>
      </w:r>
      <w:r>
        <w:rPr>
          <w:color w:val="333333"/>
          <w:spacing w:val="-3"/>
        </w:rPr>
        <w:t xml:space="preserve"> </w:t>
      </w:r>
      <w:r>
        <w:rPr>
          <w:color w:val="333333"/>
        </w:rPr>
        <w:t>acknowledged</w:t>
      </w:r>
      <w:r>
        <w:rPr>
          <w:color w:val="333333"/>
          <w:spacing w:val="-2"/>
        </w:rPr>
        <w:t xml:space="preserve"> </w:t>
      </w:r>
      <w:r>
        <w:rPr>
          <w:color w:val="333333"/>
        </w:rPr>
        <w:t>that</w:t>
      </w:r>
      <w:r>
        <w:rPr>
          <w:color w:val="333333"/>
          <w:spacing w:val="-3"/>
        </w:rPr>
        <w:t xml:space="preserve"> </w:t>
      </w:r>
      <w:r>
        <w:rPr>
          <w:color w:val="333333"/>
        </w:rPr>
        <w:t>those</w:t>
      </w:r>
      <w:r>
        <w:rPr>
          <w:color w:val="333333"/>
          <w:spacing w:val="-3"/>
        </w:rPr>
        <w:t xml:space="preserve"> </w:t>
      </w:r>
      <w:r>
        <w:rPr>
          <w:color w:val="333333"/>
        </w:rPr>
        <w:t>more</w:t>
      </w:r>
      <w:r>
        <w:rPr>
          <w:color w:val="333333"/>
          <w:spacing w:val="-3"/>
        </w:rPr>
        <w:t xml:space="preserve"> </w:t>
      </w:r>
      <w:r>
        <w:rPr>
          <w:color w:val="333333"/>
        </w:rPr>
        <w:t>familiar</w:t>
      </w:r>
      <w:r>
        <w:rPr>
          <w:color w:val="333333"/>
          <w:spacing w:val="-3"/>
        </w:rPr>
        <w:t xml:space="preserve"> </w:t>
      </w:r>
      <w:r>
        <w:rPr>
          <w:color w:val="333333"/>
        </w:rPr>
        <w:t>with</w:t>
      </w:r>
      <w:r>
        <w:rPr>
          <w:color w:val="333333"/>
          <w:spacing w:val="-2"/>
        </w:rPr>
        <w:t xml:space="preserve"> </w:t>
      </w:r>
      <w:r>
        <w:rPr>
          <w:color w:val="333333"/>
        </w:rPr>
        <w:t>MS</w:t>
      </w:r>
      <w:r>
        <w:rPr>
          <w:color w:val="333333"/>
          <w:spacing w:val="-2"/>
        </w:rPr>
        <w:t xml:space="preserve"> </w:t>
      </w:r>
      <w:r>
        <w:rPr>
          <w:color w:val="333333"/>
        </w:rPr>
        <w:t>Teams</w:t>
      </w:r>
      <w:r>
        <w:rPr>
          <w:color w:val="333333"/>
          <w:spacing w:val="-3"/>
        </w:rPr>
        <w:t xml:space="preserve"> </w:t>
      </w:r>
      <w:r>
        <w:rPr>
          <w:color w:val="333333"/>
        </w:rPr>
        <w:t>and</w:t>
      </w:r>
      <w:r>
        <w:rPr>
          <w:color w:val="333333"/>
          <w:spacing w:val="-3"/>
        </w:rPr>
        <w:t xml:space="preserve"> </w:t>
      </w:r>
      <w:r>
        <w:rPr>
          <w:color w:val="333333"/>
        </w:rPr>
        <w:t>other</w:t>
      </w:r>
      <w:r>
        <w:rPr>
          <w:color w:val="333333"/>
          <w:spacing w:val="-2"/>
        </w:rPr>
        <w:t xml:space="preserve"> </w:t>
      </w:r>
      <w:r>
        <w:rPr>
          <w:color w:val="333333"/>
        </w:rPr>
        <w:t>videoconferencing platforms might be more comfortable during the interview than those less familiar, potentially impacting the quality of the acquired data.</w:t>
      </w:r>
    </w:p>
    <w:p w14:paraId="24C0F620" w14:textId="77777777" w:rsidR="00F20CDB" w:rsidRDefault="00F20CDB" w:rsidP="00F20CDB">
      <w:pPr>
        <w:pStyle w:val="BodyText"/>
        <w:spacing w:before="1"/>
        <w:rPr>
          <w:sz w:val="18"/>
        </w:rPr>
      </w:pPr>
    </w:p>
    <w:p w14:paraId="19AEE558" w14:textId="77777777" w:rsidR="00F20CDB" w:rsidRDefault="00F20CDB" w:rsidP="00F20CDB">
      <w:pPr>
        <w:pStyle w:val="BodyText"/>
        <w:spacing w:line="343" w:lineRule="auto"/>
        <w:ind w:left="100" w:right="118"/>
        <w:jc w:val="both"/>
      </w:pPr>
      <w:r>
        <w:rPr>
          <w:color w:val="333333"/>
        </w:rPr>
        <w:t>Some participants had difficulties downloading and installing MS Teams, spending over an hour before successfully</w:t>
      </w:r>
      <w:r>
        <w:rPr>
          <w:color w:val="333333"/>
          <w:spacing w:val="-12"/>
        </w:rPr>
        <w:t xml:space="preserve"> </w:t>
      </w:r>
      <w:r>
        <w:rPr>
          <w:color w:val="333333"/>
        </w:rPr>
        <w:t>doing</w:t>
      </w:r>
      <w:r>
        <w:rPr>
          <w:color w:val="333333"/>
          <w:spacing w:val="-12"/>
        </w:rPr>
        <w:t xml:space="preserve"> </w:t>
      </w:r>
      <w:r>
        <w:rPr>
          <w:color w:val="333333"/>
        </w:rPr>
        <w:t>so.</w:t>
      </w:r>
      <w:r>
        <w:rPr>
          <w:color w:val="333333"/>
          <w:spacing w:val="-12"/>
        </w:rPr>
        <w:t xml:space="preserve"> </w:t>
      </w:r>
      <w:r>
        <w:rPr>
          <w:color w:val="333333"/>
        </w:rPr>
        <w:t>Another</w:t>
      </w:r>
      <w:r>
        <w:rPr>
          <w:color w:val="333333"/>
          <w:spacing w:val="-12"/>
        </w:rPr>
        <w:t xml:space="preserve"> </w:t>
      </w:r>
      <w:r>
        <w:rPr>
          <w:color w:val="333333"/>
        </w:rPr>
        <w:t>participant</w:t>
      </w:r>
      <w:r>
        <w:rPr>
          <w:color w:val="333333"/>
          <w:spacing w:val="-12"/>
        </w:rPr>
        <w:t xml:space="preserve"> </w:t>
      </w:r>
      <w:r>
        <w:rPr>
          <w:color w:val="333333"/>
        </w:rPr>
        <w:t>was</w:t>
      </w:r>
      <w:r>
        <w:rPr>
          <w:color w:val="333333"/>
          <w:spacing w:val="-12"/>
        </w:rPr>
        <w:t xml:space="preserve"> </w:t>
      </w:r>
      <w:r>
        <w:rPr>
          <w:color w:val="333333"/>
        </w:rPr>
        <w:t>unable</w:t>
      </w:r>
      <w:r>
        <w:rPr>
          <w:color w:val="333333"/>
          <w:spacing w:val="-12"/>
        </w:rPr>
        <w:t xml:space="preserve"> </w:t>
      </w:r>
      <w:r>
        <w:rPr>
          <w:color w:val="333333"/>
        </w:rPr>
        <w:t>to</w:t>
      </w:r>
      <w:r>
        <w:rPr>
          <w:color w:val="333333"/>
          <w:spacing w:val="-12"/>
        </w:rPr>
        <w:t xml:space="preserve"> </w:t>
      </w:r>
      <w:r>
        <w:rPr>
          <w:color w:val="333333"/>
        </w:rPr>
        <w:t>install</w:t>
      </w:r>
      <w:r>
        <w:rPr>
          <w:color w:val="333333"/>
          <w:spacing w:val="-12"/>
        </w:rPr>
        <w:t xml:space="preserve"> </w:t>
      </w:r>
      <w:r>
        <w:rPr>
          <w:color w:val="333333"/>
        </w:rPr>
        <w:t>MS</w:t>
      </w:r>
      <w:r>
        <w:rPr>
          <w:color w:val="333333"/>
          <w:spacing w:val="-12"/>
        </w:rPr>
        <w:t xml:space="preserve"> </w:t>
      </w:r>
      <w:r>
        <w:rPr>
          <w:color w:val="333333"/>
        </w:rPr>
        <w:t>Teams</w:t>
      </w:r>
      <w:r>
        <w:rPr>
          <w:color w:val="333333"/>
          <w:spacing w:val="-12"/>
        </w:rPr>
        <w:t xml:space="preserve"> </w:t>
      </w:r>
      <w:r>
        <w:rPr>
          <w:color w:val="333333"/>
        </w:rPr>
        <w:t>and</w:t>
      </w:r>
      <w:r>
        <w:rPr>
          <w:color w:val="333333"/>
          <w:spacing w:val="-12"/>
        </w:rPr>
        <w:t xml:space="preserve"> </w:t>
      </w:r>
      <w:r>
        <w:rPr>
          <w:color w:val="333333"/>
        </w:rPr>
        <w:t>the</w:t>
      </w:r>
      <w:r>
        <w:rPr>
          <w:color w:val="333333"/>
          <w:spacing w:val="-12"/>
        </w:rPr>
        <w:t xml:space="preserve"> </w:t>
      </w:r>
      <w:r>
        <w:rPr>
          <w:color w:val="333333"/>
        </w:rPr>
        <w:t>interview</w:t>
      </w:r>
      <w:r>
        <w:rPr>
          <w:color w:val="333333"/>
          <w:spacing w:val="-12"/>
        </w:rPr>
        <w:t xml:space="preserve"> </w:t>
      </w:r>
      <w:r>
        <w:rPr>
          <w:color w:val="333333"/>
        </w:rPr>
        <w:t>was</w:t>
      </w:r>
      <w:r>
        <w:rPr>
          <w:color w:val="333333"/>
          <w:spacing w:val="-12"/>
        </w:rPr>
        <w:t xml:space="preserve"> </w:t>
      </w:r>
      <w:r>
        <w:rPr>
          <w:color w:val="333333"/>
        </w:rPr>
        <w:t>therefore</w:t>
      </w:r>
      <w:r>
        <w:rPr>
          <w:color w:val="333333"/>
          <w:spacing w:val="-12"/>
        </w:rPr>
        <w:t xml:space="preserve"> </w:t>
      </w:r>
      <w:r>
        <w:rPr>
          <w:color w:val="333333"/>
        </w:rPr>
        <w:t>run via</w:t>
      </w:r>
      <w:r>
        <w:rPr>
          <w:color w:val="333333"/>
          <w:spacing w:val="-8"/>
        </w:rPr>
        <w:t xml:space="preserve"> </w:t>
      </w:r>
      <w:r>
        <w:rPr>
          <w:color w:val="333333"/>
        </w:rPr>
        <w:t>the</w:t>
      </w:r>
      <w:r>
        <w:rPr>
          <w:color w:val="333333"/>
          <w:spacing w:val="-8"/>
        </w:rPr>
        <w:t xml:space="preserve"> </w:t>
      </w:r>
      <w:r>
        <w:rPr>
          <w:color w:val="333333"/>
        </w:rPr>
        <w:t>more</w:t>
      </w:r>
      <w:r>
        <w:rPr>
          <w:color w:val="333333"/>
          <w:spacing w:val="-8"/>
        </w:rPr>
        <w:t xml:space="preserve"> </w:t>
      </w:r>
      <w:r>
        <w:rPr>
          <w:color w:val="333333"/>
        </w:rPr>
        <w:t>familiar</w:t>
      </w:r>
      <w:r>
        <w:rPr>
          <w:color w:val="333333"/>
          <w:spacing w:val="-8"/>
        </w:rPr>
        <w:t xml:space="preserve"> </w:t>
      </w:r>
      <w:r>
        <w:rPr>
          <w:color w:val="333333"/>
        </w:rPr>
        <w:t>Skype</w:t>
      </w:r>
      <w:r>
        <w:rPr>
          <w:color w:val="333333"/>
          <w:spacing w:val="-8"/>
        </w:rPr>
        <w:t xml:space="preserve"> </w:t>
      </w:r>
      <w:r>
        <w:rPr>
          <w:color w:val="333333"/>
        </w:rPr>
        <w:t>platform,</w:t>
      </w:r>
      <w:r>
        <w:rPr>
          <w:color w:val="333333"/>
          <w:spacing w:val="-7"/>
        </w:rPr>
        <w:t xml:space="preserve"> </w:t>
      </w:r>
      <w:r>
        <w:rPr>
          <w:color w:val="333333"/>
        </w:rPr>
        <w:t>thereby</w:t>
      </w:r>
      <w:r>
        <w:rPr>
          <w:color w:val="333333"/>
          <w:spacing w:val="-8"/>
        </w:rPr>
        <w:t xml:space="preserve"> </w:t>
      </w:r>
      <w:r>
        <w:rPr>
          <w:color w:val="333333"/>
        </w:rPr>
        <w:t>introducing</w:t>
      </w:r>
      <w:r>
        <w:rPr>
          <w:color w:val="333333"/>
          <w:spacing w:val="-7"/>
        </w:rPr>
        <w:t xml:space="preserve"> </w:t>
      </w:r>
      <w:r>
        <w:rPr>
          <w:color w:val="333333"/>
        </w:rPr>
        <w:t>an</w:t>
      </w:r>
      <w:r>
        <w:rPr>
          <w:color w:val="333333"/>
          <w:spacing w:val="-8"/>
        </w:rPr>
        <w:t xml:space="preserve"> </w:t>
      </w:r>
      <w:r>
        <w:rPr>
          <w:color w:val="333333"/>
        </w:rPr>
        <w:t>element</w:t>
      </w:r>
      <w:r>
        <w:rPr>
          <w:color w:val="333333"/>
          <w:spacing w:val="-7"/>
        </w:rPr>
        <w:t xml:space="preserve"> </w:t>
      </w:r>
      <w:r>
        <w:rPr>
          <w:color w:val="333333"/>
        </w:rPr>
        <w:t>of</w:t>
      </w:r>
      <w:r>
        <w:rPr>
          <w:color w:val="333333"/>
          <w:spacing w:val="-8"/>
        </w:rPr>
        <w:t xml:space="preserve"> </w:t>
      </w:r>
      <w:r>
        <w:rPr>
          <w:color w:val="333333"/>
        </w:rPr>
        <w:t>inconsistency</w:t>
      </w:r>
      <w:r>
        <w:rPr>
          <w:color w:val="333333"/>
          <w:spacing w:val="-7"/>
        </w:rPr>
        <w:t xml:space="preserve"> </w:t>
      </w:r>
      <w:r>
        <w:rPr>
          <w:color w:val="333333"/>
        </w:rPr>
        <w:t>in</w:t>
      </w:r>
      <w:r>
        <w:rPr>
          <w:color w:val="333333"/>
          <w:spacing w:val="-8"/>
        </w:rPr>
        <w:t xml:space="preserve"> </w:t>
      </w:r>
      <w:r>
        <w:rPr>
          <w:color w:val="333333"/>
        </w:rPr>
        <w:t>the</w:t>
      </w:r>
      <w:r>
        <w:rPr>
          <w:color w:val="333333"/>
          <w:spacing w:val="-8"/>
        </w:rPr>
        <w:t xml:space="preserve"> </w:t>
      </w:r>
      <w:r>
        <w:rPr>
          <w:color w:val="333333"/>
        </w:rPr>
        <w:t>interview</w:t>
      </w:r>
      <w:r>
        <w:rPr>
          <w:color w:val="333333"/>
          <w:spacing w:val="-7"/>
        </w:rPr>
        <w:t xml:space="preserve"> </w:t>
      </w:r>
      <w:r>
        <w:rPr>
          <w:color w:val="333333"/>
        </w:rPr>
        <w:t>process across the sample. Ultimately, however, such technical issues did not discourage any participants from participating in the research. Occasionally, there were connection difficulties, with one interview necessarily rescheduled and conducted via telephone. A small number of participants lacked a camera on their computers and therefore opted to run the interview via mobile phone, thereby affecting the quality of the</w:t>
      </w:r>
      <w:r>
        <w:rPr>
          <w:color w:val="333333"/>
          <w:spacing w:val="40"/>
        </w:rPr>
        <w:t xml:space="preserve"> </w:t>
      </w:r>
      <w:r>
        <w:rPr>
          <w:color w:val="333333"/>
        </w:rPr>
        <w:t>data collection to the extent that visual contact may be important for gaining a more complete understanding of participants’ reactions and emotions during the interview process. More generally, internet connection “glitches” affected the clarity of recordings at times, causing occasional difficulties during the transcription process. However, this limitation was overcome by taking notes during the interview.</w:t>
      </w:r>
    </w:p>
    <w:p w14:paraId="65A131E4" w14:textId="77777777" w:rsidR="00F20CDB" w:rsidRDefault="00F20CDB" w:rsidP="00F20CDB">
      <w:pPr>
        <w:pStyle w:val="BodyText"/>
        <w:spacing w:before="1"/>
        <w:rPr>
          <w:sz w:val="18"/>
        </w:rPr>
      </w:pPr>
    </w:p>
    <w:p w14:paraId="7403D842" w14:textId="77777777" w:rsidR="00F20CDB" w:rsidRDefault="00F20CDB" w:rsidP="00F20CDB">
      <w:pPr>
        <w:pStyle w:val="BodyText"/>
        <w:spacing w:line="343" w:lineRule="auto"/>
        <w:ind w:left="100" w:right="119"/>
        <w:jc w:val="both"/>
      </w:pPr>
      <w:r>
        <w:rPr>
          <w:color w:val="333333"/>
        </w:rPr>
        <w:t>Conducting online interviews with participants in their homes reduces the level of control over the interview environment, and interviews were disrupted from time to time when family members entered the room, or</w:t>
      </w:r>
      <w:r>
        <w:rPr>
          <w:color w:val="333333"/>
          <w:spacing w:val="40"/>
        </w:rPr>
        <w:t xml:space="preserve"> </w:t>
      </w:r>
      <w:r>
        <w:rPr>
          <w:color w:val="333333"/>
        </w:rPr>
        <w:t>the participant had to attend to their children. Overall, however, such interruptions were infrequent and were</w:t>
      </w:r>
    </w:p>
    <w:p w14:paraId="528C5369" w14:textId="77777777" w:rsidR="00F20CDB" w:rsidRDefault="00F20CDB" w:rsidP="00F20CDB">
      <w:pPr>
        <w:spacing w:line="343" w:lineRule="auto"/>
        <w:jc w:val="both"/>
        <w:sectPr w:rsidR="00F20CDB">
          <w:pgSz w:w="12240" w:h="15840"/>
          <w:pgMar w:top="1040" w:right="960" w:bottom="1000" w:left="980" w:header="347" w:footer="803" w:gutter="0"/>
          <w:cols w:space="720"/>
        </w:sectPr>
      </w:pPr>
    </w:p>
    <w:p w14:paraId="6C68D1A9" w14:textId="77777777" w:rsidR="00F20CDB" w:rsidRDefault="00F20CDB" w:rsidP="00F20CDB">
      <w:pPr>
        <w:pStyle w:val="BodyText"/>
        <w:spacing w:before="87" w:line="343" w:lineRule="auto"/>
        <w:ind w:left="100" w:right="117"/>
        <w:jc w:val="both"/>
      </w:pPr>
      <w:r>
        <w:rPr>
          <w:color w:val="333333"/>
        </w:rPr>
        <w:lastRenderedPageBreak/>
        <w:t>considered a minor issue in the context of interview data quality. A more basic concern was that a computer screen can be perceived as a barrier, resulting in a reduced sense of connection and diminished rapport between interviewer and interviewee. Potentially, this can lead to a more formal style of interviewing and constrained discussion around the research question. An additional practical issue was associated with the automated storage of recordings in MS Teams. These downloaded files are automatically deleted after a fixed</w:t>
      </w:r>
      <w:r>
        <w:rPr>
          <w:color w:val="333333"/>
          <w:spacing w:val="-1"/>
        </w:rPr>
        <w:t xml:space="preserve"> </w:t>
      </w:r>
      <w:proofErr w:type="gramStart"/>
      <w:r>
        <w:rPr>
          <w:color w:val="333333"/>
        </w:rPr>
        <w:t>period</w:t>
      </w:r>
      <w:r>
        <w:rPr>
          <w:color w:val="333333"/>
          <w:spacing w:val="-1"/>
        </w:rPr>
        <w:t xml:space="preserve"> </w:t>
      </w:r>
      <w:r>
        <w:rPr>
          <w:color w:val="333333"/>
        </w:rPr>
        <w:t>of</w:t>
      </w:r>
      <w:r>
        <w:rPr>
          <w:color w:val="333333"/>
          <w:spacing w:val="-1"/>
        </w:rPr>
        <w:t xml:space="preserve"> </w:t>
      </w:r>
      <w:r>
        <w:rPr>
          <w:color w:val="333333"/>
        </w:rPr>
        <w:t>time</w:t>
      </w:r>
      <w:proofErr w:type="gramEnd"/>
      <w:r>
        <w:rPr>
          <w:color w:val="333333"/>
        </w:rPr>
        <w:t>,</w:t>
      </w:r>
      <w:r>
        <w:rPr>
          <w:color w:val="333333"/>
          <w:spacing w:val="-1"/>
        </w:rPr>
        <w:t xml:space="preserve"> </w:t>
      </w:r>
      <w:r>
        <w:rPr>
          <w:color w:val="333333"/>
        </w:rPr>
        <w:t>rendering</w:t>
      </w:r>
      <w:r>
        <w:rPr>
          <w:color w:val="333333"/>
          <w:spacing w:val="-1"/>
        </w:rPr>
        <w:t xml:space="preserve"> </w:t>
      </w:r>
      <w:r>
        <w:rPr>
          <w:color w:val="333333"/>
        </w:rPr>
        <w:t>the</w:t>
      </w:r>
      <w:r>
        <w:rPr>
          <w:color w:val="333333"/>
          <w:spacing w:val="-1"/>
        </w:rPr>
        <w:t xml:space="preserve"> </w:t>
      </w:r>
      <w:r>
        <w:rPr>
          <w:color w:val="333333"/>
        </w:rPr>
        <w:t>data</w:t>
      </w:r>
      <w:r>
        <w:rPr>
          <w:color w:val="333333"/>
          <w:spacing w:val="-1"/>
        </w:rPr>
        <w:t xml:space="preserve"> </w:t>
      </w:r>
      <w:r>
        <w:rPr>
          <w:color w:val="333333"/>
        </w:rPr>
        <w:t>inaccessible. This</w:t>
      </w:r>
      <w:r>
        <w:rPr>
          <w:color w:val="333333"/>
          <w:spacing w:val="-1"/>
        </w:rPr>
        <w:t xml:space="preserve"> </w:t>
      </w:r>
      <w:r>
        <w:rPr>
          <w:color w:val="333333"/>
        </w:rPr>
        <w:t>lack</w:t>
      </w:r>
      <w:r>
        <w:rPr>
          <w:color w:val="333333"/>
          <w:spacing w:val="-1"/>
        </w:rPr>
        <w:t xml:space="preserve"> </w:t>
      </w:r>
      <w:r>
        <w:rPr>
          <w:color w:val="333333"/>
        </w:rPr>
        <w:t>of</w:t>
      </w:r>
      <w:r>
        <w:rPr>
          <w:color w:val="333333"/>
          <w:spacing w:val="-1"/>
        </w:rPr>
        <w:t xml:space="preserve"> </w:t>
      </w:r>
      <w:r>
        <w:rPr>
          <w:color w:val="333333"/>
        </w:rPr>
        <w:t>direct</w:t>
      </w:r>
      <w:r>
        <w:rPr>
          <w:color w:val="333333"/>
          <w:spacing w:val="-1"/>
        </w:rPr>
        <w:t xml:space="preserve"> </w:t>
      </w:r>
      <w:r>
        <w:rPr>
          <w:color w:val="333333"/>
        </w:rPr>
        <w:t>control</w:t>
      </w:r>
      <w:r>
        <w:rPr>
          <w:color w:val="333333"/>
          <w:spacing w:val="-1"/>
        </w:rPr>
        <w:t xml:space="preserve"> </w:t>
      </w:r>
      <w:r>
        <w:rPr>
          <w:color w:val="333333"/>
        </w:rPr>
        <w:t>over</w:t>
      </w:r>
      <w:r>
        <w:rPr>
          <w:color w:val="333333"/>
          <w:spacing w:val="-1"/>
        </w:rPr>
        <w:t xml:space="preserve"> </w:t>
      </w:r>
      <w:r>
        <w:rPr>
          <w:color w:val="333333"/>
        </w:rPr>
        <w:t>storage</w:t>
      </w:r>
      <w:r>
        <w:rPr>
          <w:color w:val="333333"/>
          <w:spacing w:val="-1"/>
        </w:rPr>
        <w:t xml:space="preserve"> </w:t>
      </w:r>
      <w:r>
        <w:rPr>
          <w:color w:val="333333"/>
        </w:rPr>
        <w:t>necessitated the prompt</w:t>
      </w:r>
      <w:r>
        <w:rPr>
          <w:color w:val="333333"/>
          <w:spacing w:val="-9"/>
        </w:rPr>
        <w:t xml:space="preserve"> </w:t>
      </w:r>
      <w:r>
        <w:rPr>
          <w:color w:val="333333"/>
        </w:rPr>
        <w:t>and</w:t>
      </w:r>
      <w:r>
        <w:rPr>
          <w:color w:val="333333"/>
          <w:spacing w:val="-9"/>
        </w:rPr>
        <w:t xml:space="preserve"> </w:t>
      </w:r>
      <w:r>
        <w:rPr>
          <w:color w:val="333333"/>
        </w:rPr>
        <w:t>regular</w:t>
      </w:r>
      <w:r>
        <w:rPr>
          <w:color w:val="333333"/>
          <w:spacing w:val="-9"/>
        </w:rPr>
        <w:t xml:space="preserve"> </w:t>
      </w:r>
      <w:r>
        <w:rPr>
          <w:color w:val="333333"/>
        </w:rPr>
        <w:t>transfer</w:t>
      </w:r>
      <w:r>
        <w:rPr>
          <w:color w:val="333333"/>
          <w:spacing w:val="-9"/>
        </w:rPr>
        <w:t xml:space="preserve"> </w:t>
      </w:r>
      <w:r>
        <w:rPr>
          <w:color w:val="333333"/>
        </w:rPr>
        <w:t>of</w:t>
      </w:r>
      <w:r>
        <w:rPr>
          <w:color w:val="333333"/>
          <w:spacing w:val="-9"/>
        </w:rPr>
        <w:t xml:space="preserve"> </w:t>
      </w:r>
      <w:r>
        <w:rPr>
          <w:color w:val="333333"/>
        </w:rPr>
        <w:t>data</w:t>
      </w:r>
      <w:r>
        <w:rPr>
          <w:color w:val="333333"/>
          <w:spacing w:val="-9"/>
        </w:rPr>
        <w:t xml:space="preserve"> </w:t>
      </w:r>
      <w:r>
        <w:rPr>
          <w:color w:val="333333"/>
        </w:rPr>
        <w:t>to</w:t>
      </w:r>
      <w:r>
        <w:rPr>
          <w:color w:val="333333"/>
          <w:spacing w:val="-9"/>
        </w:rPr>
        <w:t xml:space="preserve"> </w:t>
      </w:r>
      <w:r>
        <w:rPr>
          <w:color w:val="333333"/>
        </w:rPr>
        <w:t>alternative</w:t>
      </w:r>
      <w:r>
        <w:rPr>
          <w:color w:val="333333"/>
          <w:spacing w:val="-8"/>
        </w:rPr>
        <w:t xml:space="preserve"> </w:t>
      </w:r>
      <w:r>
        <w:rPr>
          <w:color w:val="333333"/>
        </w:rPr>
        <w:t>secure</w:t>
      </w:r>
      <w:r>
        <w:rPr>
          <w:color w:val="333333"/>
          <w:spacing w:val="-9"/>
        </w:rPr>
        <w:t xml:space="preserve"> </w:t>
      </w:r>
      <w:r>
        <w:rPr>
          <w:color w:val="333333"/>
        </w:rPr>
        <w:t>locations</w:t>
      </w:r>
      <w:r>
        <w:rPr>
          <w:color w:val="333333"/>
          <w:spacing w:val="-9"/>
        </w:rPr>
        <w:t xml:space="preserve"> </w:t>
      </w:r>
      <w:r>
        <w:rPr>
          <w:color w:val="333333"/>
        </w:rPr>
        <w:t>to</w:t>
      </w:r>
      <w:r>
        <w:rPr>
          <w:color w:val="333333"/>
          <w:spacing w:val="-9"/>
        </w:rPr>
        <w:t xml:space="preserve"> </w:t>
      </w:r>
      <w:r>
        <w:rPr>
          <w:color w:val="333333"/>
        </w:rPr>
        <w:t>avoid</w:t>
      </w:r>
      <w:r>
        <w:rPr>
          <w:color w:val="333333"/>
          <w:spacing w:val="-9"/>
        </w:rPr>
        <w:t xml:space="preserve"> </w:t>
      </w:r>
      <w:r>
        <w:rPr>
          <w:color w:val="333333"/>
        </w:rPr>
        <w:t>the</w:t>
      </w:r>
      <w:r>
        <w:rPr>
          <w:color w:val="333333"/>
          <w:spacing w:val="-9"/>
        </w:rPr>
        <w:t xml:space="preserve"> </w:t>
      </w:r>
      <w:r>
        <w:rPr>
          <w:color w:val="333333"/>
        </w:rPr>
        <w:t>loss</w:t>
      </w:r>
      <w:r>
        <w:rPr>
          <w:color w:val="333333"/>
          <w:spacing w:val="-9"/>
        </w:rPr>
        <w:t xml:space="preserve"> </w:t>
      </w:r>
      <w:r>
        <w:rPr>
          <w:color w:val="333333"/>
        </w:rPr>
        <w:t>of</w:t>
      </w:r>
      <w:r>
        <w:rPr>
          <w:color w:val="333333"/>
          <w:spacing w:val="-9"/>
        </w:rPr>
        <w:t xml:space="preserve"> </w:t>
      </w:r>
      <w:r>
        <w:rPr>
          <w:color w:val="333333"/>
        </w:rPr>
        <w:t>valuable</w:t>
      </w:r>
      <w:r>
        <w:rPr>
          <w:color w:val="333333"/>
          <w:spacing w:val="-9"/>
        </w:rPr>
        <w:t xml:space="preserve"> </w:t>
      </w:r>
      <w:r>
        <w:rPr>
          <w:color w:val="333333"/>
        </w:rPr>
        <w:t>data.</w:t>
      </w:r>
      <w:r>
        <w:rPr>
          <w:color w:val="333333"/>
          <w:spacing w:val="-9"/>
        </w:rPr>
        <w:t xml:space="preserve"> </w:t>
      </w:r>
      <w:r>
        <w:rPr>
          <w:color w:val="333333"/>
        </w:rPr>
        <w:t>Weighing the advantages and limitations of online data collection provides an essential springboard for establishing best practices that can be adopted in further research.</w:t>
      </w:r>
    </w:p>
    <w:p w14:paraId="0C403D87" w14:textId="77777777" w:rsidR="00F20CDB" w:rsidRDefault="00F20CDB" w:rsidP="00F20CDB">
      <w:pPr>
        <w:pStyle w:val="BodyText"/>
        <w:spacing w:before="8"/>
        <w:rPr>
          <w:sz w:val="17"/>
        </w:rPr>
      </w:pPr>
    </w:p>
    <w:p w14:paraId="178524B5" w14:textId="77777777" w:rsidR="00F20CDB" w:rsidRDefault="00F20CDB" w:rsidP="00F20CDB">
      <w:pPr>
        <w:pStyle w:val="Heading2"/>
      </w:pPr>
      <w:r>
        <w:rPr>
          <w:color w:val="333333"/>
        </w:rPr>
        <w:t>Section</w:t>
      </w:r>
      <w:r>
        <w:rPr>
          <w:color w:val="333333"/>
          <w:spacing w:val="-7"/>
        </w:rPr>
        <w:t xml:space="preserve"> </w:t>
      </w:r>
      <w:r>
        <w:rPr>
          <w:color w:val="333333"/>
          <w:spacing w:val="-2"/>
        </w:rPr>
        <w:t>Summary</w:t>
      </w:r>
    </w:p>
    <w:p w14:paraId="69DE043A" w14:textId="77777777" w:rsidR="00F20CDB" w:rsidRDefault="00F20CDB" w:rsidP="00F20CDB">
      <w:pPr>
        <w:pStyle w:val="BodyText"/>
        <w:spacing w:before="1"/>
        <w:rPr>
          <w:b/>
          <w:sz w:val="29"/>
        </w:rPr>
      </w:pPr>
    </w:p>
    <w:p w14:paraId="0555020F" w14:textId="77777777" w:rsidR="00F20CDB" w:rsidRDefault="00F20CDB" w:rsidP="00F20CDB">
      <w:pPr>
        <w:pStyle w:val="ListParagraph"/>
        <w:numPr>
          <w:ilvl w:val="0"/>
          <w:numId w:val="2"/>
        </w:numPr>
        <w:tabs>
          <w:tab w:val="left" w:pos="900"/>
        </w:tabs>
        <w:spacing w:before="1" w:line="343" w:lineRule="auto"/>
        <w:ind w:right="121"/>
        <w:jc w:val="left"/>
        <w:rPr>
          <w:sz w:val="21"/>
        </w:rPr>
      </w:pPr>
      <w:r>
        <w:rPr>
          <w:color w:val="333333"/>
          <w:sz w:val="21"/>
        </w:rPr>
        <w:t>Face-to-face interviews are a more established qualitative method, but online data collection is also a viable option, particularly in the context of COVID-19 risk management.</w:t>
      </w:r>
    </w:p>
    <w:p w14:paraId="293CBCE3" w14:textId="77777777" w:rsidR="00F20CDB" w:rsidRDefault="00F20CDB" w:rsidP="00F20CDB">
      <w:pPr>
        <w:pStyle w:val="ListParagraph"/>
        <w:numPr>
          <w:ilvl w:val="0"/>
          <w:numId w:val="2"/>
        </w:numPr>
        <w:tabs>
          <w:tab w:val="left" w:pos="900"/>
        </w:tabs>
        <w:spacing w:line="343" w:lineRule="auto"/>
        <w:ind w:right="124"/>
        <w:jc w:val="left"/>
        <w:rPr>
          <w:sz w:val="21"/>
        </w:rPr>
      </w:pPr>
      <w:r>
        <w:rPr>
          <w:color w:val="333333"/>
          <w:sz w:val="21"/>
        </w:rPr>
        <w:t>Evaluation of the advantages and limitations of online data collection is essential for identifying the optimal method for a given research project.</w:t>
      </w:r>
    </w:p>
    <w:p w14:paraId="1A27163A" w14:textId="77777777" w:rsidR="00F20CDB" w:rsidRDefault="00F20CDB" w:rsidP="00F20CDB">
      <w:pPr>
        <w:pStyle w:val="BodyText"/>
        <w:spacing w:before="4"/>
      </w:pPr>
    </w:p>
    <w:p w14:paraId="688C66AA" w14:textId="77777777" w:rsidR="00F20CDB" w:rsidRDefault="00F20CDB" w:rsidP="00F20CDB">
      <w:pPr>
        <w:pStyle w:val="Heading1"/>
        <w:spacing w:before="1"/>
        <w:jc w:val="both"/>
      </w:pPr>
      <w:bookmarkStart w:id="12" w:name="Practical_Lessons_Learned"/>
      <w:bookmarkEnd w:id="12"/>
      <w:r>
        <w:rPr>
          <w:color w:val="333333"/>
        </w:rPr>
        <w:t>Practical</w:t>
      </w:r>
      <w:r>
        <w:rPr>
          <w:color w:val="333333"/>
          <w:spacing w:val="-8"/>
        </w:rPr>
        <w:t xml:space="preserve"> </w:t>
      </w:r>
      <w:r>
        <w:rPr>
          <w:color w:val="333333"/>
        </w:rPr>
        <w:t>Lessons</w:t>
      </w:r>
      <w:r>
        <w:rPr>
          <w:color w:val="333333"/>
          <w:spacing w:val="-6"/>
        </w:rPr>
        <w:t xml:space="preserve"> </w:t>
      </w:r>
      <w:r>
        <w:rPr>
          <w:color w:val="333333"/>
          <w:spacing w:val="-2"/>
        </w:rPr>
        <w:t>Learned</w:t>
      </w:r>
    </w:p>
    <w:p w14:paraId="6D4B7F6A" w14:textId="77777777" w:rsidR="00F20CDB" w:rsidRDefault="00F20CDB" w:rsidP="00F20CDB">
      <w:pPr>
        <w:pStyle w:val="BodyText"/>
        <w:spacing w:before="10"/>
        <w:rPr>
          <w:b/>
          <w:sz w:val="29"/>
        </w:rPr>
      </w:pPr>
    </w:p>
    <w:p w14:paraId="046408C9" w14:textId="77777777" w:rsidR="00F20CDB" w:rsidRDefault="00F20CDB" w:rsidP="00F20CDB">
      <w:pPr>
        <w:pStyle w:val="BodyText"/>
        <w:spacing w:line="343" w:lineRule="auto"/>
        <w:ind w:left="100" w:right="119"/>
        <w:jc w:val="both"/>
      </w:pPr>
      <w:r>
        <w:rPr>
          <w:color w:val="333333"/>
        </w:rPr>
        <w:t>From reflecting on the interview process from a researcher’s perspective, it was clear that some additional consideration</w:t>
      </w:r>
      <w:r>
        <w:rPr>
          <w:color w:val="333333"/>
          <w:spacing w:val="-6"/>
        </w:rPr>
        <w:t xml:space="preserve"> </w:t>
      </w:r>
      <w:r>
        <w:rPr>
          <w:color w:val="333333"/>
        </w:rPr>
        <w:t>of</w:t>
      </w:r>
      <w:r>
        <w:rPr>
          <w:color w:val="333333"/>
          <w:spacing w:val="-6"/>
        </w:rPr>
        <w:t xml:space="preserve"> </w:t>
      </w:r>
      <w:r>
        <w:rPr>
          <w:color w:val="333333"/>
        </w:rPr>
        <w:t>the</w:t>
      </w:r>
      <w:r>
        <w:rPr>
          <w:color w:val="333333"/>
          <w:spacing w:val="-7"/>
        </w:rPr>
        <w:t xml:space="preserve"> </w:t>
      </w:r>
      <w:r>
        <w:rPr>
          <w:color w:val="333333"/>
        </w:rPr>
        <w:t>challenges</w:t>
      </w:r>
      <w:r>
        <w:rPr>
          <w:color w:val="333333"/>
          <w:spacing w:val="-6"/>
        </w:rPr>
        <w:t xml:space="preserve"> </w:t>
      </w:r>
      <w:r>
        <w:rPr>
          <w:color w:val="333333"/>
        </w:rPr>
        <w:t>of</w:t>
      </w:r>
      <w:r>
        <w:rPr>
          <w:color w:val="333333"/>
          <w:spacing w:val="-6"/>
        </w:rPr>
        <w:t xml:space="preserve"> </w:t>
      </w:r>
      <w:r>
        <w:rPr>
          <w:color w:val="333333"/>
        </w:rPr>
        <w:t>online</w:t>
      </w:r>
      <w:r>
        <w:rPr>
          <w:color w:val="333333"/>
          <w:spacing w:val="-6"/>
        </w:rPr>
        <w:t xml:space="preserve"> </w:t>
      </w:r>
      <w:r>
        <w:rPr>
          <w:color w:val="333333"/>
        </w:rPr>
        <w:t>data</w:t>
      </w:r>
      <w:r>
        <w:rPr>
          <w:color w:val="333333"/>
          <w:spacing w:val="-6"/>
        </w:rPr>
        <w:t xml:space="preserve"> </w:t>
      </w:r>
      <w:r>
        <w:rPr>
          <w:color w:val="333333"/>
        </w:rPr>
        <w:t>collection</w:t>
      </w:r>
      <w:r>
        <w:rPr>
          <w:color w:val="333333"/>
          <w:spacing w:val="-6"/>
        </w:rPr>
        <w:t xml:space="preserve"> </w:t>
      </w:r>
      <w:r>
        <w:rPr>
          <w:color w:val="333333"/>
        </w:rPr>
        <w:t>may</w:t>
      </w:r>
      <w:r>
        <w:rPr>
          <w:color w:val="333333"/>
          <w:spacing w:val="-6"/>
        </w:rPr>
        <w:t xml:space="preserve"> </w:t>
      </w:r>
      <w:r>
        <w:rPr>
          <w:color w:val="333333"/>
        </w:rPr>
        <w:t>have</w:t>
      </w:r>
      <w:r>
        <w:rPr>
          <w:color w:val="333333"/>
          <w:spacing w:val="-6"/>
        </w:rPr>
        <w:t xml:space="preserve"> </w:t>
      </w:r>
      <w:r>
        <w:rPr>
          <w:color w:val="333333"/>
        </w:rPr>
        <w:t>improved</w:t>
      </w:r>
      <w:r>
        <w:rPr>
          <w:color w:val="333333"/>
          <w:spacing w:val="-6"/>
        </w:rPr>
        <w:t xml:space="preserve"> </w:t>
      </w:r>
      <w:r>
        <w:rPr>
          <w:color w:val="333333"/>
        </w:rPr>
        <w:t>the</w:t>
      </w:r>
      <w:r>
        <w:rPr>
          <w:color w:val="333333"/>
          <w:spacing w:val="-7"/>
        </w:rPr>
        <w:t xml:space="preserve"> </w:t>
      </w:r>
      <w:r>
        <w:rPr>
          <w:color w:val="333333"/>
        </w:rPr>
        <w:t>interview</w:t>
      </w:r>
      <w:r>
        <w:rPr>
          <w:color w:val="333333"/>
          <w:spacing w:val="-6"/>
        </w:rPr>
        <w:t xml:space="preserve"> </w:t>
      </w:r>
      <w:r>
        <w:rPr>
          <w:color w:val="333333"/>
        </w:rPr>
        <w:t>experience</w:t>
      </w:r>
      <w:r>
        <w:rPr>
          <w:color w:val="333333"/>
          <w:spacing w:val="-6"/>
        </w:rPr>
        <w:t xml:space="preserve"> </w:t>
      </w:r>
      <w:r>
        <w:rPr>
          <w:color w:val="333333"/>
        </w:rPr>
        <w:t>and</w:t>
      </w:r>
      <w:r>
        <w:rPr>
          <w:color w:val="333333"/>
          <w:spacing w:val="-6"/>
        </w:rPr>
        <w:t xml:space="preserve"> </w:t>
      </w:r>
      <w:r>
        <w:rPr>
          <w:color w:val="333333"/>
        </w:rPr>
        <w:t>the quality of the acquired data.</w:t>
      </w:r>
    </w:p>
    <w:p w14:paraId="0CB1C37D" w14:textId="77777777" w:rsidR="00F20CDB" w:rsidRDefault="00F20CDB" w:rsidP="00F20CDB">
      <w:pPr>
        <w:pStyle w:val="BodyText"/>
        <w:spacing w:before="3"/>
        <w:rPr>
          <w:sz w:val="18"/>
        </w:rPr>
      </w:pPr>
    </w:p>
    <w:p w14:paraId="1AA55C4B" w14:textId="77777777" w:rsidR="00F20CDB" w:rsidRDefault="00F20CDB" w:rsidP="00F20CDB">
      <w:pPr>
        <w:pStyle w:val="BodyText"/>
        <w:spacing w:line="343" w:lineRule="auto"/>
        <w:ind w:left="100" w:right="119"/>
        <w:jc w:val="both"/>
      </w:pPr>
      <w:r>
        <w:rPr>
          <w:color w:val="333333"/>
        </w:rPr>
        <w:t xml:space="preserve">First, the positive and active engagement of the participants proved challenging, particularly when visual contact was unavailable. </w:t>
      </w:r>
      <w:proofErr w:type="gramStart"/>
      <w:r>
        <w:rPr>
          <w:color w:val="333333"/>
        </w:rPr>
        <w:t>In particular, engagement</w:t>
      </w:r>
      <w:proofErr w:type="gramEnd"/>
      <w:r>
        <w:rPr>
          <w:color w:val="333333"/>
        </w:rPr>
        <w:t xml:space="preserve"> was interrupted by unexpected and uncontrolled events, such</w:t>
      </w:r>
      <w:r>
        <w:rPr>
          <w:color w:val="333333"/>
          <w:spacing w:val="38"/>
        </w:rPr>
        <w:t xml:space="preserve"> </w:t>
      </w:r>
      <w:r>
        <w:rPr>
          <w:color w:val="333333"/>
        </w:rPr>
        <w:t>as</w:t>
      </w:r>
      <w:r>
        <w:rPr>
          <w:color w:val="333333"/>
          <w:spacing w:val="37"/>
        </w:rPr>
        <w:t xml:space="preserve"> </w:t>
      </w:r>
      <w:r>
        <w:rPr>
          <w:color w:val="333333"/>
        </w:rPr>
        <w:t>the</w:t>
      </w:r>
      <w:r>
        <w:rPr>
          <w:color w:val="333333"/>
          <w:spacing w:val="37"/>
        </w:rPr>
        <w:t xml:space="preserve"> </w:t>
      </w:r>
      <w:r>
        <w:rPr>
          <w:color w:val="333333"/>
        </w:rPr>
        <w:t>participant</w:t>
      </w:r>
      <w:r>
        <w:rPr>
          <w:color w:val="333333"/>
          <w:spacing w:val="38"/>
        </w:rPr>
        <w:t xml:space="preserve"> </w:t>
      </w:r>
      <w:r>
        <w:rPr>
          <w:color w:val="333333"/>
        </w:rPr>
        <w:t>receiving</w:t>
      </w:r>
      <w:r>
        <w:rPr>
          <w:color w:val="333333"/>
          <w:spacing w:val="38"/>
        </w:rPr>
        <w:t xml:space="preserve"> </w:t>
      </w:r>
      <w:r>
        <w:rPr>
          <w:color w:val="333333"/>
        </w:rPr>
        <w:t>a</w:t>
      </w:r>
      <w:r>
        <w:rPr>
          <w:color w:val="333333"/>
          <w:spacing w:val="37"/>
        </w:rPr>
        <w:t xml:space="preserve"> </w:t>
      </w:r>
      <w:r>
        <w:rPr>
          <w:color w:val="333333"/>
        </w:rPr>
        <w:t>telephone</w:t>
      </w:r>
      <w:r>
        <w:rPr>
          <w:color w:val="333333"/>
          <w:spacing w:val="38"/>
        </w:rPr>
        <w:t xml:space="preserve"> </w:t>
      </w:r>
      <w:r>
        <w:rPr>
          <w:color w:val="333333"/>
        </w:rPr>
        <w:t>call</w:t>
      </w:r>
      <w:r>
        <w:rPr>
          <w:color w:val="333333"/>
          <w:spacing w:val="38"/>
        </w:rPr>
        <w:t xml:space="preserve"> </w:t>
      </w:r>
      <w:r>
        <w:rPr>
          <w:color w:val="333333"/>
        </w:rPr>
        <w:t>during</w:t>
      </w:r>
      <w:r>
        <w:rPr>
          <w:color w:val="333333"/>
          <w:spacing w:val="38"/>
        </w:rPr>
        <w:t xml:space="preserve"> </w:t>
      </w:r>
      <w:r>
        <w:rPr>
          <w:color w:val="333333"/>
        </w:rPr>
        <w:t>the</w:t>
      </w:r>
      <w:r>
        <w:rPr>
          <w:color w:val="333333"/>
          <w:spacing w:val="37"/>
        </w:rPr>
        <w:t xml:space="preserve"> </w:t>
      </w:r>
      <w:r>
        <w:rPr>
          <w:color w:val="333333"/>
        </w:rPr>
        <w:t>interview</w:t>
      </w:r>
      <w:r>
        <w:rPr>
          <w:color w:val="333333"/>
          <w:spacing w:val="38"/>
        </w:rPr>
        <w:t xml:space="preserve"> </w:t>
      </w:r>
      <w:r>
        <w:rPr>
          <w:color w:val="333333"/>
        </w:rPr>
        <w:t>or</w:t>
      </w:r>
      <w:r>
        <w:rPr>
          <w:color w:val="333333"/>
          <w:spacing w:val="37"/>
        </w:rPr>
        <w:t xml:space="preserve"> </w:t>
      </w:r>
      <w:r>
        <w:rPr>
          <w:color w:val="333333"/>
        </w:rPr>
        <w:t>a</w:t>
      </w:r>
      <w:r>
        <w:rPr>
          <w:color w:val="333333"/>
          <w:spacing w:val="37"/>
        </w:rPr>
        <w:t xml:space="preserve"> </w:t>
      </w:r>
      <w:r>
        <w:rPr>
          <w:color w:val="333333"/>
        </w:rPr>
        <w:t>family</w:t>
      </w:r>
      <w:r>
        <w:rPr>
          <w:color w:val="333333"/>
          <w:spacing w:val="37"/>
        </w:rPr>
        <w:t xml:space="preserve"> </w:t>
      </w:r>
      <w:r>
        <w:rPr>
          <w:color w:val="333333"/>
        </w:rPr>
        <w:t>member</w:t>
      </w:r>
      <w:r>
        <w:rPr>
          <w:color w:val="333333"/>
          <w:spacing w:val="38"/>
        </w:rPr>
        <w:t xml:space="preserve"> </w:t>
      </w:r>
      <w:r>
        <w:rPr>
          <w:color w:val="333333"/>
        </w:rPr>
        <w:t>entering</w:t>
      </w:r>
      <w:r>
        <w:rPr>
          <w:color w:val="333333"/>
          <w:spacing w:val="38"/>
        </w:rPr>
        <w:t xml:space="preserve"> </w:t>
      </w:r>
      <w:r>
        <w:rPr>
          <w:color w:val="333333"/>
        </w:rPr>
        <w:t>the room. Controlling a remote environment imposes significant and possibly insurmountable challenges for the researcher.</w:t>
      </w:r>
      <w:r>
        <w:rPr>
          <w:color w:val="333333"/>
          <w:spacing w:val="-7"/>
        </w:rPr>
        <w:t xml:space="preserve"> </w:t>
      </w:r>
      <w:r>
        <w:rPr>
          <w:color w:val="333333"/>
        </w:rPr>
        <w:t>Nevertheless,</w:t>
      </w:r>
      <w:r>
        <w:rPr>
          <w:color w:val="333333"/>
          <w:spacing w:val="-7"/>
        </w:rPr>
        <w:t xml:space="preserve"> </w:t>
      </w:r>
      <w:r>
        <w:rPr>
          <w:color w:val="333333"/>
        </w:rPr>
        <w:t>attempting</w:t>
      </w:r>
      <w:r>
        <w:rPr>
          <w:color w:val="333333"/>
          <w:spacing w:val="-6"/>
        </w:rPr>
        <w:t xml:space="preserve"> </w:t>
      </w:r>
      <w:r>
        <w:rPr>
          <w:color w:val="333333"/>
        </w:rPr>
        <w:t>to</w:t>
      </w:r>
      <w:r>
        <w:rPr>
          <w:color w:val="333333"/>
          <w:spacing w:val="-7"/>
        </w:rPr>
        <w:t xml:space="preserve"> </w:t>
      </w:r>
      <w:r>
        <w:rPr>
          <w:color w:val="333333"/>
        </w:rPr>
        <w:t>engage</w:t>
      </w:r>
      <w:r>
        <w:rPr>
          <w:color w:val="333333"/>
          <w:spacing w:val="-7"/>
        </w:rPr>
        <w:t xml:space="preserve"> </w:t>
      </w:r>
      <w:r>
        <w:rPr>
          <w:color w:val="333333"/>
        </w:rPr>
        <w:t>the</w:t>
      </w:r>
      <w:r>
        <w:rPr>
          <w:color w:val="333333"/>
          <w:spacing w:val="-7"/>
        </w:rPr>
        <w:t xml:space="preserve"> </w:t>
      </w:r>
      <w:r>
        <w:rPr>
          <w:color w:val="333333"/>
        </w:rPr>
        <w:t>participant</w:t>
      </w:r>
      <w:r>
        <w:rPr>
          <w:color w:val="333333"/>
          <w:spacing w:val="-7"/>
        </w:rPr>
        <w:t xml:space="preserve"> </w:t>
      </w:r>
      <w:r>
        <w:rPr>
          <w:color w:val="333333"/>
        </w:rPr>
        <w:t>from</w:t>
      </w:r>
      <w:r>
        <w:rPr>
          <w:color w:val="333333"/>
          <w:spacing w:val="-7"/>
        </w:rPr>
        <w:t xml:space="preserve"> </w:t>
      </w:r>
      <w:r>
        <w:rPr>
          <w:color w:val="333333"/>
        </w:rPr>
        <w:t>the</w:t>
      </w:r>
      <w:r>
        <w:rPr>
          <w:color w:val="333333"/>
          <w:spacing w:val="-7"/>
        </w:rPr>
        <w:t xml:space="preserve"> </w:t>
      </w:r>
      <w:r>
        <w:rPr>
          <w:color w:val="333333"/>
        </w:rPr>
        <w:t>outset</w:t>
      </w:r>
      <w:r>
        <w:rPr>
          <w:color w:val="333333"/>
          <w:spacing w:val="-7"/>
        </w:rPr>
        <w:t xml:space="preserve"> </w:t>
      </w:r>
      <w:r>
        <w:rPr>
          <w:color w:val="333333"/>
        </w:rPr>
        <w:t>by</w:t>
      </w:r>
      <w:r>
        <w:rPr>
          <w:color w:val="333333"/>
          <w:spacing w:val="-7"/>
        </w:rPr>
        <w:t xml:space="preserve"> </w:t>
      </w:r>
      <w:r>
        <w:rPr>
          <w:color w:val="333333"/>
        </w:rPr>
        <w:t>highlighting</w:t>
      </w:r>
      <w:r>
        <w:rPr>
          <w:color w:val="333333"/>
          <w:spacing w:val="-7"/>
        </w:rPr>
        <w:t xml:space="preserve"> </w:t>
      </w:r>
      <w:r>
        <w:rPr>
          <w:color w:val="333333"/>
        </w:rPr>
        <w:t>the</w:t>
      </w:r>
      <w:r>
        <w:rPr>
          <w:color w:val="333333"/>
          <w:spacing w:val="-7"/>
        </w:rPr>
        <w:t xml:space="preserve"> </w:t>
      </w:r>
      <w:r>
        <w:rPr>
          <w:color w:val="333333"/>
        </w:rPr>
        <w:t>importance of the project and outlining how the participant’s contributions determine the quality and outcomes of the research might enhance the seriousness with which the participant approaches and engages with the interview. The importance of attempting to monitor and encourage the participant’s engagement with the interview is particularly crucial if visual contact is impossible.</w:t>
      </w:r>
    </w:p>
    <w:p w14:paraId="54D26078" w14:textId="77777777" w:rsidR="00F20CDB" w:rsidRDefault="00F20CDB" w:rsidP="00F20CDB">
      <w:pPr>
        <w:pStyle w:val="BodyText"/>
        <w:spacing w:before="1"/>
        <w:rPr>
          <w:sz w:val="18"/>
        </w:rPr>
      </w:pPr>
    </w:p>
    <w:p w14:paraId="25CBB06A" w14:textId="09289490" w:rsidR="00F20CDB" w:rsidRDefault="00F20CDB" w:rsidP="00F20CDB">
      <w:pPr>
        <w:pStyle w:val="BodyText"/>
        <w:spacing w:line="343" w:lineRule="auto"/>
        <w:ind w:left="100" w:right="117"/>
        <w:jc w:val="both"/>
      </w:pPr>
      <w:r>
        <w:rPr>
          <w:color w:val="333333"/>
        </w:rPr>
        <w:t>Second, variability in the quality of internet connections and experience with videoconferencing platforms</w:t>
      </w:r>
      <w:r>
        <w:rPr>
          <w:color w:val="333333"/>
          <w:spacing w:val="40"/>
        </w:rPr>
        <w:t xml:space="preserve"> </w:t>
      </w:r>
      <w:r>
        <w:rPr>
          <w:color w:val="333333"/>
        </w:rPr>
        <w:t>can impact the quality and duration of recorded interviews. To mitigate such issues, participants should</w:t>
      </w:r>
      <w:r>
        <w:rPr>
          <w:color w:val="333333"/>
          <w:spacing w:val="80"/>
        </w:rPr>
        <w:t xml:space="preserve"> </w:t>
      </w:r>
      <w:r>
        <w:rPr>
          <w:color w:val="333333"/>
        </w:rPr>
        <w:t>have the option of selecting between eligible platforms and be given the opportunity for a pre-interview test call</w:t>
      </w:r>
      <w:r>
        <w:rPr>
          <w:color w:val="333333"/>
          <w:spacing w:val="33"/>
        </w:rPr>
        <w:t xml:space="preserve"> </w:t>
      </w:r>
      <w:r>
        <w:rPr>
          <w:color w:val="333333"/>
        </w:rPr>
        <w:t>to</w:t>
      </w:r>
      <w:r>
        <w:rPr>
          <w:color w:val="333333"/>
          <w:spacing w:val="33"/>
        </w:rPr>
        <w:t xml:space="preserve"> </w:t>
      </w:r>
      <w:r>
        <w:rPr>
          <w:color w:val="333333"/>
        </w:rPr>
        <w:t>determine</w:t>
      </w:r>
      <w:r>
        <w:rPr>
          <w:color w:val="333333"/>
          <w:spacing w:val="33"/>
        </w:rPr>
        <w:t xml:space="preserve"> </w:t>
      </w:r>
      <w:r>
        <w:rPr>
          <w:color w:val="333333"/>
        </w:rPr>
        <w:t>the</w:t>
      </w:r>
      <w:r>
        <w:rPr>
          <w:color w:val="333333"/>
          <w:spacing w:val="33"/>
        </w:rPr>
        <w:t xml:space="preserve"> </w:t>
      </w:r>
      <w:r>
        <w:rPr>
          <w:color w:val="333333"/>
        </w:rPr>
        <w:t>most</w:t>
      </w:r>
      <w:r>
        <w:rPr>
          <w:color w:val="333333"/>
          <w:spacing w:val="33"/>
        </w:rPr>
        <w:t xml:space="preserve"> </w:t>
      </w:r>
      <w:r>
        <w:rPr>
          <w:color w:val="333333"/>
        </w:rPr>
        <w:t>appropriate</w:t>
      </w:r>
      <w:r>
        <w:rPr>
          <w:color w:val="333333"/>
          <w:spacing w:val="33"/>
        </w:rPr>
        <w:t xml:space="preserve"> </w:t>
      </w:r>
      <w:r>
        <w:rPr>
          <w:color w:val="333333"/>
        </w:rPr>
        <w:t>setup.</w:t>
      </w:r>
      <w:r>
        <w:rPr>
          <w:color w:val="333333"/>
          <w:spacing w:val="33"/>
        </w:rPr>
        <w:t xml:space="preserve"> </w:t>
      </w:r>
      <w:r>
        <w:rPr>
          <w:color w:val="333333"/>
        </w:rPr>
        <w:t>In</w:t>
      </w:r>
      <w:r>
        <w:rPr>
          <w:color w:val="333333"/>
          <w:spacing w:val="33"/>
        </w:rPr>
        <w:t xml:space="preserve"> </w:t>
      </w:r>
      <w:r>
        <w:rPr>
          <w:color w:val="333333"/>
        </w:rPr>
        <w:t>the</w:t>
      </w:r>
      <w:r>
        <w:rPr>
          <w:color w:val="333333"/>
          <w:spacing w:val="33"/>
        </w:rPr>
        <w:t xml:space="preserve"> </w:t>
      </w:r>
      <w:r>
        <w:rPr>
          <w:color w:val="333333"/>
        </w:rPr>
        <w:t>project</w:t>
      </w:r>
      <w:r>
        <w:rPr>
          <w:color w:val="333333"/>
          <w:spacing w:val="33"/>
        </w:rPr>
        <w:t xml:space="preserve"> </w:t>
      </w:r>
      <w:r>
        <w:rPr>
          <w:color w:val="333333"/>
        </w:rPr>
        <w:t>described</w:t>
      </w:r>
      <w:r>
        <w:rPr>
          <w:color w:val="333333"/>
          <w:spacing w:val="33"/>
        </w:rPr>
        <w:t xml:space="preserve"> </w:t>
      </w:r>
      <w:r>
        <w:rPr>
          <w:color w:val="333333"/>
        </w:rPr>
        <w:t>here,</w:t>
      </w:r>
      <w:r>
        <w:rPr>
          <w:color w:val="333333"/>
          <w:spacing w:val="33"/>
        </w:rPr>
        <w:t xml:space="preserve"> </w:t>
      </w:r>
      <w:r>
        <w:rPr>
          <w:color w:val="333333"/>
        </w:rPr>
        <w:t>the</w:t>
      </w:r>
      <w:r>
        <w:rPr>
          <w:color w:val="333333"/>
          <w:spacing w:val="33"/>
        </w:rPr>
        <w:t xml:space="preserve"> </w:t>
      </w:r>
      <w:r>
        <w:rPr>
          <w:color w:val="333333"/>
        </w:rPr>
        <w:t>option</w:t>
      </w:r>
      <w:r>
        <w:rPr>
          <w:color w:val="333333"/>
          <w:spacing w:val="33"/>
        </w:rPr>
        <w:t xml:space="preserve"> </w:t>
      </w:r>
      <w:r>
        <w:rPr>
          <w:color w:val="333333"/>
        </w:rPr>
        <w:t>of</w:t>
      </w:r>
      <w:r>
        <w:rPr>
          <w:color w:val="333333"/>
          <w:spacing w:val="33"/>
        </w:rPr>
        <w:t xml:space="preserve"> </w:t>
      </w:r>
      <w:r>
        <w:rPr>
          <w:color w:val="333333"/>
        </w:rPr>
        <w:t>a</w:t>
      </w:r>
      <w:r>
        <w:rPr>
          <w:color w:val="333333"/>
          <w:spacing w:val="33"/>
        </w:rPr>
        <w:t xml:space="preserve"> </w:t>
      </w:r>
      <w:r>
        <w:rPr>
          <w:color w:val="333333"/>
        </w:rPr>
        <w:t>test</w:t>
      </w:r>
      <w:r>
        <w:rPr>
          <w:color w:val="333333"/>
          <w:spacing w:val="33"/>
        </w:rPr>
        <w:t xml:space="preserve"> </w:t>
      </w:r>
      <w:r>
        <w:rPr>
          <w:color w:val="333333"/>
        </w:rPr>
        <w:t>sign-up was particularly appreciated by retired, older participants who were less familiar with using MS Teams. The issues around the application of computing and internet technology for online data collection encourage close engagement with the participant information sheet to ensure it provides an effective communication tool covering the practicalities of successful participation. In addition, clear statements within the participant</w:t>
      </w:r>
    </w:p>
    <w:p w14:paraId="123B9DAA" w14:textId="77777777" w:rsidR="00F20CDB" w:rsidRDefault="00F20CDB" w:rsidP="00F20CDB">
      <w:pPr>
        <w:spacing w:line="343" w:lineRule="auto"/>
        <w:jc w:val="both"/>
        <w:sectPr w:rsidR="00F20CDB">
          <w:pgSz w:w="12240" w:h="15840"/>
          <w:pgMar w:top="1040" w:right="960" w:bottom="1000" w:left="980" w:header="347" w:footer="803" w:gutter="0"/>
          <w:cols w:space="720"/>
        </w:sectPr>
      </w:pPr>
    </w:p>
    <w:p w14:paraId="141C3D5B" w14:textId="77777777" w:rsidR="00F20CDB" w:rsidRDefault="00F20CDB" w:rsidP="00F20CDB">
      <w:pPr>
        <w:pStyle w:val="BodyText"/>
        <w:spacing w:before="87" w:line="343" w:lineRule="auto"/>
        <w:ind w:left="100" w:right="118"/>
        <w:jc w:val="both"/>
      </w:pPr>
      <w:r>
        <w:rPr>
          <w:color w:val="333333"/>
        </w:rPr>
        <w:lastRenderedPageBreak/>
        <w:t>information</w:t>
      </w:r>
      <w:r>
        <w:rPr>
          <w:color w:val="333333"/>
          <w:spacing w:val="-1"/>
        </w:rPr>
        <w:t xml:space="preserve"> </w:t>
      </w:r>
      <w:r>
        <w:rPr>
          <w:color w:val="333333"/>
        </w:rPr>
        <w:t>sheet</w:t>
      </w:r>
      <w:r>
        <w:rPr>
          <w:color w:val="333333"/>
          <w:spacing w:val="-1"/>
        </w:rPr>
        <w:t xml:space="preserve"> </w:t>
      </w:r>
      <w:r>
        <w:rPr>
          <w:color w:val="333333"/>
        </w:rPr>
        <w:t>outlining</w:t>
      </w:r>
      <w:r>
        <w:rPr>
          <w:color w:val="333333"/>
          <w:spacing w:val="-1"/>
        </w:rPr>
        <w:t xml:space="preserve"> </w:t>
      </w:r>
      <w:r>
        <w:rPr>
          <w:color w:val="333333"/>
        </w:rPr>
        <w:t>consent</w:t>
      </w:r>
      <w:r>
        <w:rPr>
          <w:color w:val="333333"/>
          <w:spacing w:val="-1"/>
        </w:rPr>
        <w:t xml:space="preserve"> </w:t>
      </w:r>
      <w:r>
        <w:rPr>
          <w:color w:val="333333"/>
        </w:rPr>
        <w:t>and</w:t>
      </w:r>
      <w:r>
        <w:rPr>
          <w:color w:val="333333"/>
          <w:spacing w:val="-1"/>
        </w:rPr>
        <w:t xml:space="preserve"> </w:t>
      </w:r>
      <w:r>
        <w:rPr>
          <w:color w:val="333333"/>
        </w:rPr>
        <w:t>withdrawal</w:t>
      </w:r>
      <w:r>
        <w:rPr>
          <w:color w:val="333333"/>
          <w:spacing w:val="-1"/>
        </w:rPr>
        <w:t xml:space="preserve"> </w:t>
      </w:r>
      <w:r>
        <w:rPr>
          <w:color w:val="333333"/>
        </w:rPr>
        <w:t>of</w:t>
      </w:r>
      <w:r>
        <w:rPr>
          <w:color w:val="333333"/>
          <w:spacing w:val="-1"/>
        </w:rPr>
        <w:t xml:space="preserve"> </w:t>
      </w:r>
      <w:r>
        <w:rPr>
          <w:color w:val="333333"/>
        </w:rPr>
        <w:t>elicited</w:t>
      </w:r>
      <w:r>
        <w:rPr>
          <w:color w:val="333333"/>
          <w:spacing w:val="-1"/>
        </w:rPr>
        <w:t xml:space="preserve"> </w:t>
      </w:r>
      <w:r>
        <w:rPr>
          <w:color w:val="333333"/>
        </w:rPr>
        <w:t>data,</w:t>
      </w:r>
      <w:r>
        <w:rPr>
          <w:color w:val="333333"/>
          <w:spacing w:val="-1"/>
        </w:rPr>
        <w:t xml:space="preserve"> </w:t>
      </w:r>
      <w:r>
        <w:rPr>
          <w:color w:val="333333"/>
        </w:rPr>
        <w:t>the</w:t>
      </w:r>
      <w:r>
        <w:rPr>
          <w:color w:val="333333"/>
          <w:spacing w:val="-2"/>
        </w:rPr>
        <w:t xml:space="preserve"> </w:t>
      </w:r>
      <w:r>
        <w:rPr>
          <w:color w:val="333333"/>
        </w:rPr>
        <w:t>likely</w:t>
      </w:r>
      <w:r>
        <w:rPr>
          <w:color w:val="333333"/>
          <w:spacing w:val="-1"/>
        </w:rPr>
        <w:t xml:space="preserve"> </w:t>
      </w:r>
      <w:r>
        <w:rPr>
          <w:color w:val="333333"/>
        </w:rPr>
        <w:t>interview</w:t>
      </w:r>
      <w:r>
        <w:rPr>
          <w:color w:val="333333"/>
          <w:spacing w:val="-1"/>
        </w:rPr>
        <w:t xml:space="preserve"> </w:t>
      </w:r>
      <w:r>
        <w:rPr>
          <w:color w:val="333333"/>
        </w:rPr>
        <w:t>duration,</w:t>
      </w:r>
      <w:r>
        <w:rPr>
          <w:color w:val="333333"/>
          <w:spacing w:val="-1"/>
        </w:rPr>
        <w:t xml:space="preserve"> </w:t>
      </w:r>
      <w:r>
        <w:rPr>
          <w:color w:val="333333"/>
        </w:rPr>
        <w:t>expectations regarding the level of detail required from participants to ensure optimal data quality, interview structure, confidentiality,</w:t>
      </w:r>
      <w:r>
        <w:rPr>
          <w:color w:val="333333"/>
          <w:spacing w:val="-13"/>
        </w:rPr>
        <w:t xml:space="preserve"> </w:t>
      </w:r>
      <w:r>
        <w:rPr>
          <w:color w:val="333333"/>
        </w:rPr>
        <w:t>and</w:t>
      </w:r>
      <w:r>
        <w:rPr>
          <w:color w:val="333333"/>
          <w:spacing w:val="-13"/>
        </w:rPr>
        <w:t xml:space="preserve"> </w:t>
      </w:r>
      <w:r>
        <w:rPr>
          <w:color w:val="333333"/>
        </w:rPr>
        <w:t>data</w:t>
      </w:r>
      <w:r>
        <w:rPr>
          <w:color w:val="333333"/>
          <w:spacing w:val="-13"/>
        </w:rPr>
        <w:t xml:space="preserve"> </w:t>
      </w:r>
      <w:r>
        <w:rPr>
          <w:color w:val="333333"/>
        </w:rPr>
        <w:t>protection</w:t>
      </w:r>
      <w:r>
        <w:rPr>
          <w:color w:val="333333"/>
          <w:spacing w:val="-13"/>
        </w:rPr>
        <w:t xml:space="preserve"> </w:t>
      </w:r>
      <w:r>
        <w:rPr>
          <w:color w:val="333333"/>
        </w:rPr>
        <w:t>should</w:t>
      </w:r>
      <w:r>
        <w:rPr>
          <w:color w:val="333333"/>
          <w:spacing w:val="-13"/>
        </w:rPr>
        <w:t xml:space="preserve"> </w:t>
      </w:r>
      <w:r>
        <w:rPr>
          <w:color w:val="333333"/>
        </w:rPr>
        <w:t>help</w:t>
      </w:r>
      <w:r>
        <w:rPr>
          <w:color w:val="333333"/>
          <w:spacing w:val="-13"/>
        </w:rPr>
        <w:t xml:space="preserve"> </w:t>
      </w:r>
      <w:r>
        <w:rPr>
          <w:color w:val="333333"/>
        </w:rPr>
        <w:t>confer</w:t>
      </w:r>
      <w:r>
        <w:rPr>
          <w:color w:val="333333"/>
          <w:spacing w:val="-13"/>
        </w:rPr>
        <w:t xml:space="preserve"> </w:t>
      </w:r>
      <w:r>
        <w:rPr>
          <w:color w:val="333333"/>
        </w:rPr>
        <w:t>participant</w:t>
      </w:r>
      <w:r>
        <w:rPr>
          <w:color w:val="333333"/>
          <w:spacing w:val="-13"/>
        </w:rPr>
        <w:t xml:space="preserve"> </w:t>
      </w:r>
      <w:r>
        <w:rPr>
          <w:color w:val="333333"/>
        </w:rPr>
        <w:t>confidence</w:t>
      </w:r>
      <w:r>
        <w:rPr>
          <w:color w:val="333333"/>
          <w:spacing w:val="-13"/>
        </w:rPr>
        <w:t xml:space="preserve"> </w:t>
      </w:r>
      <w:r>
        <w:rPr>
          <w:color w:val="333333"/>
        </w:rPr>
        <w:t>and</w:t>
      </w:r>
      <w:r>
        <w:rPr>
          <w:color w:val="333333"/>
          <w:spacing w:val="-13"/>
        </w:rPr>
        <w:t xml:space="preserve"> </w:t>
      </w:r>
      <w:r>
        <w:rPr>
          <w:color w:val="333333"/>
        </w:rPr>
        <w:t>engagement</w:t>
      </w:r>
      <w:r>
        <w:rPr>
          <w:color w:val="333333"/>
          <w:spacing w:val="-13"/>
        </w:rPr>
        <w:t xml:space="preserve"> </w:t>
      </w:r>
      <w:r>
        <w:rPr>
          <w:color w:val="333333"/>
        </w:rPr>
        <w:t>in</w:t>
      </w:r>
      <w:r>
        <w:rPr>
          <w:color w:val="333333"/>
          <w:spacing w:val="-13"/>
        </w:rPr>
        <w:t xml:space="preserve"> </w:t>
      </w:r>
      <w:r>
        <w:rPr>
          <w:color w:val="333333"/>
        </w:rPr>
        <w:t>the</w:t>
      </w:r>
      <w:r>
        <w:rPr>
          <w:color w:val="333333"/>
          <w:spacing w:val="-13"/>
        </w:rPr>
        <w:t xml:space="preserve"> </w:t>
      </w:r>
      <w:r>
        <w:rPr>
          <w:color w:val="333333"/>
        </w:rPr>
        <w:t>research.</w:t>
      </w:r>
    </w:p>
    <w:p w14:paraId="1A6A812F" w14:textId="77777777" w:rsidR="00F20CDB" w:rsidRDefault="00F20CDB" w:rsidP="00F20CDB">
      <w:pPr>
        <w:pStyle w:val="BodyText"/>
        <w:spacing w:before="2"/>
        <w:rPr>
          <w:sz w:val="18"/>
        </w:rPr>
      </w:pPr>
    </w:p>
    <w:p w14:paraId="02EAB99A" w14:textId="77777777" w:rsidR="00F20CDB" w:rsidRDefault="00F20CDB" w:rsidP="00F20CDB">
      <w:pPr>
        <w:pStyle w:val="BodyText"/>
        <w:spacing w:line="343" w:lineRule="auto"/>
        <w:ind w:left="100" w:right="119"/>
        <w:jc w:val="both"/>
      </w:pPr>
      <w:r>
        <w:rPr>
          <w:color w:val="333333"/>
        </w:rPr>
        <w:t>Finally, it is particularly important in online studies to constrain the interview duration to ensure participants’ sustained</w:t>
      </w:r>
      <w:r>
        <w:rPr>
          <w:color w:val="333333"/>
          <w:spacing w:val="-11"/>
        </w:rPr>
        <w:t xml:space="preserve"> </w:t>
      </w:r>
      <w:r>
        <w:rPr>
          <w:color w:val="333333"/>
        </w:rPr>
        <w:t>attention</w:t>
      </w:r>
      <w:r>
        <w:rPr>
          <w:color w:val="333333"/>
          <w:spacing w:val="-10"/>
        </w:rPr>
        <w:t xml:space="preserve"> </w:t>
      </w:r>
      <w:r>
        <w:rPr>
          <w:color w:val="333333"/>
        </w:rPr>
        <w:t>throughout</w:t>
      </w:r>
      <w:r>
        <w:rPr>
          <w:color w:val="333333"/>
          <w:spacing w:val="-11"/>
        </w:rPr>
        <w:t xml:space="preserve"> </w:t>
      </w:r>
      <w:r>
        <w:rPr>
          <w:color w:val="333333"/>
        </w:rPr>
        <w:t>the</w:t>
      </w:r>
      <w:r>
        <w:rPr>
          <w:color w:val="333333"/>
          <w:spacing w:val="-11"/>
        </w:rPr>
        <w:t xml:space="preserve"> </w:t>
      </w:r>
      <w:r>
        <w:rPr>
          <w:color w:val="333333"/>
        </w:rPr>
        <w:t>session</w:t>
      </w:r>
      <w:r>
        <w:rPr>
          <w:color w:val="333333"/>
          <w:spacing w:val="-11"/>
        </w:rPr>
        <w:t xml:space="preserve"> </w:t>
      </w:r>
      <w:r>
        <w:rPr>
          <w:color w:val="333333"/>
        </w:rPr>
        <w:t>given</w:t>
      </w:r>
      <w:r>
        <w:rPr>
          <w:color w:val="333333"/>
          <w:spacing w:val="-11"/>
        </w:rPr>
        <w:t xml:space="preserve"> </w:t>
      </w:r>
      <w:r>
        <w:rPr>
          <w:color w:val="333333"/>
        </w:rPr>
        <w:t>the</w:t>
      </w:r>
      <w:r>
        <w:rPr>
          <w:color w:val="333333"/>
          <w:spacing w:val="-11"/>
        </w:rPr>
        <w:t xml:space="preserve"> </w:t>
      </w:r>
      <w:r>
        <w:rPr>
          <w:color w:val="333333"/>
        </w:rPr>
        <w:t>comparative</w:t>
      </w:r>
      <w:r>
        <w:rPr>
          <w:color w:val="333333"/>
          <w:spacing w:val="-11"/>
        </w:rPr>
        <w:t xml:space="preserve"> </w:t>
      </w:r>
      <w:r>
        <w:rPr>
          <w:color w:val="333333"/>
        </w:rPr>
        <w:t>lack</w:t>
      </w:r>
      <w:r>
        <w:rPr>
          <w:color w:val="333333"/>
          <w:spacing w:val="-11"/>
        </w:rPr>
        <w:t xml:space="preserve"> </w:t>
      </w:r>
      <w:r>
        <w:rPr>
          <w:color w:val="333333"/>
        </w:rPr>
        <w:t>of</w:t>
      </w:r>
      <w:r>
        <w:rPr>
          <w:color w:val="333333"/>
          <w:spacing w:val="-11"/>
        </w:rPr>
        <w:t xml:space="preserve"> </w:t>
      </w:r>
      <w:r>
        <w:rPr>
          <w:color w:val="333333"/>
        </w:rPr>
        <w:t>control</w:t>
      </w:r>
      <w:r>
        <w:rPr>
          <w:color w:val="333333"/>
          <w:spacing w:val="-11"/>
        </w:rPr>
        <w:t xml:space="preserve"> </w:t>
      </w:r>
      <w:r>
        <w:rPr>
          <w:color w:val="333333"/>
        </w:rPr>
        <w:t>over</w:t>
      </w:r>
      <w:r>
        <w:rPr>
          <w:color w:val="333333"/>
          <w:spacing w:val="-11"/>
        </w:rPr>
        <w:t xml:space="preserve"> </w:t>
      </w:r>
      <w:r>
        <w:rPr>
          <w:color w:val="333333"/>
        </w:rPr>
        <w:t>the</w:t>
      </w:r>
      <w:r>
        <w:rPr>
          <w:color w:val="333333"/>
          <w:spacing w:val="-11"/>
        </w:rPr>
        <w:t xml:space="preserve"> </w:t>
      </w:r>
      <w:r>
        <w:rPr>
          <w:color w:val="333333"/>
        </w:rPr>
        <w:t>environment</w:t>
      </w:r>
      <w:r>
        <w:rPr>
          <w:color w:val="333333"/>
          <w:spacing w:val="-11"/>
        </w:rPr>
        <w:t xml:space="preserve"> </w:t>
      </w:r>
      <w:r>
        <w:rPr>
          <w:color w:val="333333"/>
        </w:rPr>
        <w:t>and</w:t>
      </w:r>
      <w:r>
        <w:rPr>
          <w:color w:val="333333"/>
          <w:spacing w:val="-11"/>
        </w:rPr>
        <w:t xml:space="preserve"> </w:t>
      </w:r>
      <w:r>
        <w:rPr>
          <w:color w:val="333333"/>
        </w:rPr>
        <w:t>the arguably</w:t>
      </w:r>
      <w:r>
        <w:rPr>
          <w:color w:val="333333"/>
          <w:spacing w:val="-14"/>
        </w:rPr>
        <w:t xml:space="preserve"> </w:t>
      </w:r>
      <w:r>
        <w:rPr>
          <w:color w:val="333333"/>
        </w:rPr>
        <w:t>more</w:t>
      </w:r>
      <w:r>
        <w:rPr>
          <w:color w:val="333333"/>
          <w:spacing w:val="-14"/>
        </w:rPr>
        <w:t xml:space="preserve"> </w:t>
      </w:r>
      <w:r>
        <w:rPr>
          <w:color w:val="333333"/>
        </w:rPr>
        <w:t>artificial</w:t>
      </w:r>
      <w:r>
        <w:rPr>
          <w:color w:val="333333"/>
          <w:spacing w:val="-13"/>
        </w:rPr>
        <w:t xml:space="preserve"> </w:t>
      </w:r>
      <w:r>
        <w:rPr>
          <w:color w:val="333333"/>
        </w:rPr>
        <w:t>characteristics</w:t>
      </w:r>
      <w:r>
        <w:rPr>
          <w:color w:val="333333"/>
          <w:spacing w:val="-13"/>
        </w:rPr>
        <w:t xml:space="preserve"> </w:t>
      </w:r>
      <w:r>
        <w:rPr>
          <w:color w:val="333333"/>
        </w:rPr>
        <w:t>associated</w:t>
      </w:r>
      <w:r>
        <w:rPr>
          <w:color w:val="333333"/>
          <w:spacing w:val="-13"/>
        </w:rPr>
        <w:t xml:space="preserve"> </w:t>
      </w:r>
      <w:r>
        <w:rPr>
          <w:color w:val="333333"/>
        </w:rPr>
        <w:t>with</w:t>
      </w:r>
      <w:r>
        <w:rPr>
          <w:color w:val="333333"/>
          <w:spacing w:val="-14"/>
        </w:rPr>
        <w:t xml:space="preserve"> </w:t>
      </w:r>
      <w:r>
        <w:rPr>
          <w:color w:val="333333"/>
        </w:rPr>
        <w:t>the</w:t>
      </w:r>
      <w:r>
        <w:rPr>
          <w:color w:val="333333"/>
          <w:spacing w:val="-14"/>
        </w:rPr>
        <w:t xml:space="preserve"> </w:t>
      </w:r>
      <w:r>
        <w:rPr>
          <w:color w:val="333333"/>
        </w:rPr>
        <w:t>administration</w:t>
      </w:r>
      <w:r>
        <w:rPr>
          <w:color w:val="333333"/>
          <w:spacing w:val="-13"/>
        </w:rPr>
        <w:t xml:space="preserve"> </w:t>
      </w:r>
      <w:r>
        <w:rPr>
          <w:color w:val="333333"/>
        </w:rPr>
        <w:t>via</w:t>
      </w:r>
      <w:r>
        <w:rPr>
          <w:color w:val="333333"/>
          <w:spacing w:val="-14"/>
        </w:rPr>
        <w:t xml:space="preserve"> </w:t>
      </w:r>
      <w:r>
        <w:rPr>
          <w:color w:val="333333"/>
        </w:rPr>
        <w:t>a</w:t>
      </w:r>
      <w:r>
        <w:rPr>
          <w:color w:val="333333"/>
          <w:spacing w:val="-14"/>
        </w:rPr>
        <w:t xml:space="preserve"> </w:t>
      </w:r>
      <w:r>
        <w:rPr>
          <w:color w:val="333333"/>
        </w:rPr>
        <w:t>computer</w:t>
      </w:r>
      <w:r>
        <w:rPr>
          <w:color w:val="333333"/>
          <w:spacing w:val="-13"/>
        </w:rPr>
        <w:t xml:space="preserve"> </w:t>
      </w:r>
      <w:r>
        <w:rPr>
          <w:color w:val="333333"/>
        </w:rPr>
        <w:t>screen.</w:t>
      </w:r>
      <w:r>
        <w:rPr>
          <w:color w:val="333333"/>
          <w:spacing w:val="-14"/>
        </w:rPr>
        <w:t xml:space="preserve"> </w:t>
      </w:r>
      <w:r>
        <w:rPr>
          <w:color w:val="333333"/>
        </w:rPr>
        <w:t>Clearly,</w:t>
      </w:r>
      <w:r>
        <w:rPr>
          <w:color w:val="333333"/>
          <w:spacing w:val="-14"/>
        </w:rPr>
        <w:t xml:space="preserve"> </w:t>
      </w:r>
      <w:r>
        <w:rPr>
          <w:color w:val="333333"/>
        </w:rPr>
        <w:t>there is</w:t>
      </w:r>
      <w:r>
        <w:rPr>
          <w:color w:val="333333"/>
          <w:spacing w:val="-5"/>
        </w:rPr>
        <w:t xml:space="preserve"> </w:t>
      </w:r>
      <w:r>
        <w:rPr>
          <w:color w:val="333333"/>
        </w:rPr>
        <w:t>an</w:t>
      </w:r>
      <w:r>
        <w:rPr>
          <w:color w:val="333333"/>
          <w:spacing w:val="-5"/>
        </w:rPr>
        <w:t xml:space="preserve"> </w:t>
      </w:r>
      <w:r>
        <w:rPr>
          <w:color w:val="333333"/>
        </w:rPr>
        <w:t>optimal</w:t>
      </w:r>
      <w:r>
        <w:rPr>
          <w:color w:val="333333"/>
          <w:spacing w:val="-5"/>
        </w:rPr>
        <w:t xml:space="preserve"> </w:t>
      </w:r>
      <w:r>
        <w:rPr>
          <w:color w:val="333333"/>
        </w:rPr>
        <w:t>balance</w:t>
      </w:r>
      <w:r>
        <w:rPr>
          <w:color w:val="333333"/>
          <w:spacing w:val="-5"/>
        </w:rPr>
        <w:t xml:space="preserve"> </w:t>
      </w:r>
      <w:r>
        <w:rPr>
          <w:color w:val="333333"/>
        </w:rPr>
        <w:t>to</w:t>
      </w:r>
      <w:r>
        <w:rPr>
          <w:color w:val="333333"/>
          <w:spacing w:val="-5"/>
        </w:rPr>
        <w:t xml:space="preserve"> </w:t>
      </w:r>
      <w:r>
        <w:rPr>
          <w:color w:val="333333"/>
        </w:rPr>
        <w:t>be</w:t>
      </w:r>
      <w:r>
        <w:rPr>
          <w:color w:val="333333"/>
          <w:spacing w:val="-5"/>
        </w:rPr>
        <w:t xml:space="preserve"> </w:t>
      </w:r>
      <w:r>
        <w:rPr>
          <w:color w:val="333333"/>
        </w:rPr>
        <w:t>identified</w:t>
      </w:r>
      <w:r>
        <w:rPr>
          <w:color w:val="333333"/>
          <w:spacing w:val="-4"/>
        </w:rPr>
        <w:t xml:space="preserve"> </w:t>
      </w:r>
      <w:r>
        <w:rPr>
          <w:color w:val="333333"/>
        </w:rPr>
        <w:t>between</w:t>
      </w:r>
      <w:r>
        <w:rPr>
          <w:color w:val="333333"/>
          <w:spacing w:val="-5"/>
        </w:rPr>
        <w:t xml:space="preserve"> </w:t>
      </w:r>
      <w:r>
        <w:rPr>
          <w:color w:val="333333"/>
        </w:rPr>
        <w:t>ensuring</w:t>
      </w:r>
      <w:r>
        <w:rPr>
          <w:color w:val="333333"/>
          <w:spacing w:val="-5"/>
        </w:rPr>
        <w:t xml:space="preserve"> </w:t>
      </w:r>
      <w:r>
        <w:rPr>
          <w:color w:val="333333"/>
        </w:rPr>
        <w:t>(1)</w:t>
      </w:r>
      <w:r>
        <w:rPr>
          <w:color w:val="333333"/>
          <w:spacing w:val="-5"/>
        </w:rPr>
        <w:t xml:space="preserve"> </w:t>
      </w:r>
      <w:r>
        <w:rPr>
          <w:color w:val="333333"/>
        </w:rPr>
        <w:t>sufficient,</w:t>
      </w:r>
      <w:r>
        <w:rPr>
          <w:color w:val="333333"/>
          <w:spacing w:val="-5"/>
        </w:rPr>
        <w:t xml:space="preserve"> </w:t>
      </w:r>
      <w:r>
        <w:rPr>
          <w:color w:val="333333"/>
        </w:rPr>
        <w:t>high-quality</w:t>
      </w:r>
      <w:r>
        <w:rPr>
          <w:color w:val="333333"/>
          <w:spacing w:val="-4"/>
        </w:rPr>
        <w:t xml:space="preserve"> </w:t>
      </w:r>
      <w:r>
        <w:rPr>
          <w:color w:val="333333"/>
        </w:rPr>
        <w:t>data</w:t>
      </w:r>
      <w:r>
        <w:rPr>
          <w:color w:val="333333"/>
          <w:spacing w:val="-5"/>
        </w:rPr>
        <w:t xml:space="preserve"> </w:t>
      </w:r>
      <w:r>
        <w:rPr>
          <w:color w:val="333333"/>
        </w:rPr>
        <w:t>is</w:t>
      </w:r>
      <w:r>
        <w:rPr>
          <w:color w:val="333333"/>
          <w:spacing w:val="-5"/>
        </w:rPr>
        <w:t xml:space="preserve"> </w:t>
      </w:r>
      <w:r>
        <w:rPr>
          <w:color w:val="333333"/>
        </w:rPr>
        <w:t>acquired</w:t>
      </w:r>
      <w:r>
        <w:rPr>
          <w:color w:val="333333"/>
          <w:spacing w:val="-5"/>
        </w:rPr>
        <w:t xml:space="preserve"> </w:t>
      </w:r>
      <w:r>
        <w:rPr>
          <w:color w:val="333333"/>
        </w:rPr>
        <w:t>and</w:t>
      </w:r>
      <w:r>
        <w:rPr>
          <w:color w:val="333333"/>
          <w:spacing w:val="-5"/>
        </w:rPr>
        <w:t xml:space="preserve"> </w:t>
      </w:r>
      <w:r>
        <w:rPr>
          <w:color w:val="333333"/>
        </w:rPr>
        <w:t>(2)</w:t>
      </w:r>
      <w:r>
        <w:rPr>
          <w:color w:val="333333"/>
          <w:spacing w:val="-5"/>
        </w:rPr>
        <w:t xml:space="preserve"> </w:t>
      </w:r>
      <w:r>
        <w:rPr>
          <w:color w:val="333333"/>
        </w:rPr>
        <w:t>the participants remain engaged throughout the interview. In the research described here, several participants were</w:t>
      </w:r>
      <w:r>
        <w:rPr>
          <w:color w:val="333333"/>
          <w:spacing w:val="-6"/>
        </w:rPr>
        <w:t xml:space="preserve"> </w:t>
      </w:r>
      <w:r>
        <w:rPr>
          <w:color w:val="333333"/>
        </w:rPr>
        <w:t>concerned</w:t>
      </w:r>
      <w:r>
        <w:rPr>
          <w:color w:val="333333"/>
          <w:spacing w:val="-6"/>
        </w:rPr>
        <w:t xml:space="preserve"> </w:t>
      </w:r>
      <w:r>
        <w:rPr>
          <w:color w:val="333333"/>
        </w:rPr>
        <w:t>about</w:t>
      </w:r>
      <w:r>
        <w:rPr>
          <w:color w:val="333333"/>
          <w:spacing w:val="-6"/>
        </w:rPr>
        <w:t xml:space="preserve"> </w:t>
      </w:r>
      <w:r>
        <w:rPr>
          <w:color w:val="333333"/>
        </w:rPr>
        <w:t>the</w:t>
      </w:r>
      <w:r>
        <w:rPr>
          <w:color w:val="333333"/>
          <w:spacing w:val="-7"/>
        </w:rPr>
        <w:t xml:space="preserve"> </w:t>
      </w:r>
      <w:r>
        <w:rPr>
          <w:color w:val="333333"/>
        </w:rPr>
        <w:t>duration</w:t>
      </w:r>
      <w:r>
        <w:rPr>
          <w:color w:val="333333"/>
          <w:spacing w:val="-6"/>
        </w:rPr>
        <w:t xml:space="preserve"> </w:t>
      </w:r>
      <w:r>
        <w:rPr>
          <w:color w:val="333333"/>
        </w:rPr>
        <w:t>of</w:t>
      </w:r>
      <w:r>
        <w:rPr>
          <w:color w:val="333333"/>
          <w:spacing w:val="-6"/>
        </w:rPr>
        <w:t xml:space="preserve"> </w:t>
      </w:r>
      <w:r>
        <w:rPr>
          <w:color w:val="333333"/>
        </w:rPr>
        <w:t>the</w:t>
      </w:r>
      <w:r>
        <w:rPr>
          <w:color w:val="333333"/>
          <w:spacing w:val="-7"/>
        </w:rPr>
        <w:t xml:space="preserve"> </w:t>
      </w:r>
      <w:r>
        <w:rPr>
          <w:color w:val="333333"/>
        </w:rPr>
        <w:t>interview</w:t>
      </w:r>
      <w:r>
        <w:rPr>
          <w:color w:val="333333"/>
          <w:spacing w:val="-6"/>
        </w:rPr>
        <w:t xml:space="preserve"> </w:t>
      </w:r>
      <w:r>
        <w:rPr>
          <w:color w:val="333333"/>
        </w:rPr>
        <w:t>and</w:t>
      </w:r>
      <w:r>
        <w:rPr>
          <w:color w:val="333333"/>
          <w:spacing w:val="-6"/>
        </w:rPr>
        <w:t xml:space="preserve"> </w:t>
      </w:r>
      <w:r>
        <w:rPr>
          <w:color w:val="333333"/>
        </w:rPr>
        <w:t>occasionally</w:t>
      </w:r>
      <w:r>
        <w:rPr>
          <w:color w:val="333333"/>
          <w:spacing w:val="-6"/>
        </w:rPr>
        <w:t xml:space="preserve"> </w:t>
      </w:r>
      <w:r>
        <w:rPr>
          <w:color w:val="333333"/>
        </w:rPr>
        <w:t>showed</w:t>
      </w:r>
      <w:r>
        <w:rPr>
          <w:color w:val="333333"/>
          <w:spacing w:val="-6"/>
        </w:rPr>
        <w:t xml:space="preserve"> </w:t>
      </w:r>
      <w:r>
        <w:rPr>
          <w:color w:val="333333"/>
        </w:rPr>
        <w:t>reluctance</w:t>
      </w:r>
      <w:r>
        <w:rPr>
          <w:color w:val="333333"/>
          <w:spacing w:val="-6"/>
        </w:rPr>
        <w:t xml:space="preserve"> </w:t>
      </w:r>
      <w:r>
        <w:rPr>
          <w:color w:val="333333"/>
        </w:rPr>
        <w:t>to</w:t>
      </w:r>
      <w:r>
        <w:rPr>
          <w:color w:val="333333"/>
          <w:spacing w:val="-7"/>
        </w:rPr>
        <w:t xml:space="preserve"> </w:t>
      </w:r>
      <w:r>
        <w:rPr>
          <w:color w:val="333333"/>
        </w:rPr>
        <w:t>engage</w:t>
      </w:r>
      <w:r>
        <w:rPr>
          <w:color w:val="333333"/>
          <w:spacing w:val="-6"/>
        </w:rPr>
        <w:t xml:space="preserve"> </w:t>
      </w:r>
      <w:r>
        <w:rPr>
          <w:color w:val="333333"/>
        </w:rPr>
        <w:t>effectively by providing considered and comprehensive answers to the set questions. In the context of the lockdown, during which participants had to adapt to work and family-related pressures, time was often in short supply and,</w:t>
      </w:r>
      <w:r>
        <w:rPr>
          <w:color w:val="333333"/>
          <w:spacing w:val="-4"/>
        </w:rPr>
        <w:t xml:space="preserve"> </w:t>
      </w:r>
      <w:r>
        <w:rPr>
          <w:color w:val="333333"/>
        </w:rPr>
        <w:t>therefore,</w:t>
      </w:r>
      <w:r>
        <w:rPr>
          <w:color w:val="333333"/>
          <w:spacing w:val="-4"/>
        </w:rPr>
        <w:t xml:space="preserve"> </w:t>
      </w:r>
      <w:r>
        <w:rPr>
          <w:color w:val="333333"/>
        </w:rPr>
        <w:t>became</w:t>
      </w:r>
      <w:r>
        <w:rPr>
          <w:color w:val="333333"/>
          <w:spacing w:val="-5"/>
        </w:rPr>
        <w:t xml:space="preserve"> </w:t>
      </w:r>
      <w:r>
        <w:rPr>
          <w:color w:val="333333"/>
        </w:rPr>
        <w:t>a</w:t>
      </w:r>
      <w:r>
        <w:rPr>
          <w:color w:val="333333"/>
          <w:spacing w:val="-5"/>
        </w:rPr>
        <w:t xml:space="preserve"> </w:t>
      </w:r>
      <w:r>
        <w:rPr>
          <w:color w:val="333333"/>
        </w:rPr>
        <w:t>critical</w:t>
      </w:r>
      <w:r>
        <w:rPr>
          <w:color w:val="333333"/>
          <w:spacing w:val="-4"/>
        </w:rPr>
        <w:t xml:space="preserve"> </w:t>
      </w:r>
      <w:r>
        <w:rPr>
          <w:color w:val="333333"/>
        </w:rPr>
        <w:t>element</w:t>
      </w:r>
      <w:r>
        <w:rPr>
          <w:color w:val="333333"/>
          <w:spacing w:val="-4"/>
        </w:rPr>
        <w:t xml:space="preserve"> </w:t>
      </w:r>
      <w:r>
        <w:rPr>
          <w:color w:val="333333"/>
        </w:rPr>
        <w:t>influencing</w:t>
      </w:r>
      <w:r>
        <w:rPr>
          <w:color w:val="333333"/>
          <w:spacing w:val="-4"/>
        </w:rPr>
        <w:t xml:space="preserve"> </w:t>
      </w:r>
      <w:r>
        <w:rPr>
          <w:color w:val="333333"/>
        </w:rPr>
        <w:t>the</w:t>
      </w:r>
      <w:r>
        <w:rPr>
          <w:color w:val="333333"/>
          <w:spacing w:val="-5"/>
        </w:rPr>
        <w:t xml:space="preserve"> </w:t>
      </w:r>
      <w:r>
        <w:rPr>
          <w:color w:val="333333"/>
        </w:rPr>
        <w:t>level</w:t>
      </w:r>
      <w:r>
        <w:rPr>
          <w:color w:val="333333"/>
          <w:spacing w:val="-5"/>
        </w:rPr>
        <w:t xml:space="preserve"> </w:t>
      </w:r>
      <w:r>
        <w:rPr>
          <w:color w:val="333333"/>
        </w:rPr>
        <w:t>of</w:t>
      </w:r>
      <w:r>
        <w:rPr>
          <w:color w:val="333333"/>
          <w:spacing w:val="-5"/>
        </w:rPr>
        <w:t xml:space="preserve"> </w:t>
      </w:r>
      <w:r>
        <w:rPr>
          <w:color w:val="333333"/>
        </w:rPr>
        <w:t>engagement.</w:t>
      </w:r>
      <w:r>
        <w:rPr>
          <w:color w:val="333333"/>
          <w:spacing w:val="-4"/>
        </w:rPr>
        <w:t xml:space="preserve"> </w:t>
      </w:r>
      <w:r>
        <w:rPr>
          <w:color w:val="333333"/>
        </w:rPr>
        <w:t>Placing</w:t>
      </w:r>
      <w:r>
        <w:rPr>
          <w:color w:val="333333"/>
          <w:spacing w:val="-5"/>
        </w:rPr>
        <w:t xml:space="preserve"> </w:t>
      </w:r>
      <w:r>
        <w:rPr>
          <w:color w:val="333333"/>
        </w:rPr>
        <w:t>more</w:t>
      </w:r>
      <w:r>
        <w:rPr>
          <w:color w:val="333333"/>
          <w:spacing w:val="-5"/>
        </w:rPr>
        <w:t xml:space="preserve"> </w:t>
      </w:r>
      <w:r>
        <w:rPr>
          <w:color w:val="333333"/>
        </w:rPr>
        <w:t>emphasis</w:t>
      </w:r>
      <w:r>
        <w:rPr>
          <w:color w:val="333333"/>
          <w:spacing w:val="-5"/>
        </w:rPr>
        <w:t xml:space="preserve"> </w:t>
      </w:r>
      <w:r>
        <w:rPr>
          <w:color w:val="333333"/>
        </w:rPr>
        <w:t>on</w:t>
      </w:r>
      <w:r>
        <w:rPr>
          <w:color w:val="333333"/>
          <w:spacing w:val="-5"/>
        </w:rPr>
        <w:t xml:space="preserve"> </w:t>
      </w:r>
      <w:r>
        <w:rPr>
          <w:color w:val="333333"/>
        </w:rPr>
        <w:t>the expected length of the interview when recruiting participants and emphasizing the expected outcomes from the</w:t>
      </w:r>
      <w:r>
        <w:rPr>
          <w:color w:val="333333"/>
          <w:spacing w:val="-2"/>
        </w:rPr>
        <w:t xml:space="preserve"> </w:t>
      </w:r>
      <w:r>
        <w:rPr>
          <w:color w:val="333333"/>
        </w:rPr>
        <w:t>research</w:t>
      </w:r>
      <w:r>
        <w:rPr>
          <w:color w:val="333333"/>
          <w:spacing w:val="-2"/>
        </w:rPr>
        <w:t xml:space="preserve"> </w:t>
      </w:r>
      <w:r>
        <w:rPr>
          <w:color w:val="333333"/>
        </w:rPr>
        <w:t>study</w:t>
      </w:r>
      <w:r>
        <w:rPr>
          <w:color w:val="333333"/>
          <w:spacing w:val="-1"/>
        </w:rPr>
        <w:t xml:space="preserve"> </w:t>
      </w:r>
      <w:r>
        <w:rPr>
          <w:color w:val="333333"/>
        </w:rPr>
        <w:t>may</w:t>
      </w:r>
      <w:r>
        <w:rPr>
          <w:color w:val="333333"/>
          <w:spacing w:val="-2"/>
        </w:rPr>
        <w:t xml:space="preserve"> </w:t>
      </w:r>
      <w:r>
        <w:rPr>
          <w:color w:val="333333"/>
        </w:rPr>
        <w:t>have</w:t>
      </w:r>
      <w:r>
        <w:rPr>
          <w:color w:val="333333"/>
          <w:spacing w:val="-2"/>
        </w:rPr>
        <w:t xml:space="preserve"> </w:t>
      </w:r>
      <w:r>
        <w:rPr>
          <w:color w:val="333333"/>
        </w:rPr>
        <w:t>helped</w:t>
      </w:r>
      <w:r>
        <w:rPr>
          <w:color w:val="333333"/>
          <w:spacing w:val="-2"/>
        </w:rPr>
        <w:t xml:space="preserve"> </w:t>
      </w:r>
      <w:r>
        <w:rPr>
          <w:color w:val="333333"/>
        </w:rPr>
        <w:t>mitigate</w:t>
      </w:r>
      <w:r>
        <w:rPr>
          <w:color w:val="333333"/>
          <w:spacing w:val="-1"/>
        </w:rPr>
        <w:t xml:space="preserve"> </w:t>
      </w:r>
      <w:r>
        <w:rPr>
          <w:color w:val="333333"/>
        </w:rPr>
        <w:t>concerns</w:t>
      </w:r>
      <w:r>
        <w:rPr>
          <w:color w:val="333333"/>
          <w:spacing w:val="-2"/>
        </w:rPr>
        <w:t xml:space="preserve"> </w:t>
      </w:r>
      <w:r>
        <w:rPr>
          <w:color w:val="333333"/>
        </w:rPr>
        <w:t>about</w:t>
      </w:r>
      <w:r>
        <w:rPr>
          <w:color w:val="333333"/>
          <w:spacing w:val="-1"/>
        </w:rPr>
        <w:t xml:space="preserve"> </w:t>
      </w:r>
      <w:r>
        <w:rPr>
          <w:color w:val="333333"/>
        </w:rPr>
        <w:t>how</w:t>
      </w:r>
      <w:r>
        <w:rPr>
          <w:color w:val="333333"/>
          <w:spacing w:val="-2"/>
        </w:rPr>
        <w:t xml:space="preserve"> </w:t>
      </w:r>
      <w:r>
        <w:rPr>
          <w:color w:val="333333"/>
        </w:rPr>
        <w:t>to</w:t>
      </w:r>
      <w:r>
        <w:rPr>
          <w:color w:val="333333"/>
          <w:spacing w:val="-2"/>
        </w:rPr>
        <w:t xml:space="preserve"> </w:t>
      </w:r>
      <w:r>
        <w:rPr>
          <w:color w:val="333333"/>
        </w:rPr>
        <w:t>accommodate</w:t>
      </w:r>
      <w:r>
        <w:rPr>
          <w:color w:val="333333"/>
          <w:spacing w:val="-1"/>
        </w:rPr>
        <w:t xml:space="preserve"> </w:t>
      </w:r>
      <w:r>
        <w:rPr>
          <w:color w:val="333333"/>
        </w:rPr>
        <w:t>the</w:t>
      </w:r>
      <w:r>
        <w:rPr>
          <w:color w:val="333333"/>
          <w:spacing w:val="-2"/>
        </w:rPr>
        <w:t xml:space="preserve"> </w:t>
      </w:r>
      <w:r>
        <w:rPr>
          <w:color w:val="333333"/>
        </w:rPr>
        <w:t>interview</w:t>
      </w:r>
      <w:r>
        <w:rPr>
          <w:color w:val="333333"/>
          <w:spacing w:val="-1"/>
        </w:rPr>
        <w:t xml:space="preserve"> </w:t>
      </w:r>
      <w:r>
        <w:rPr>
          <w:color w:val="333333"/>
        </w:rPr>
        <w:t>at</w:t>
      </w:r>
      <w:r>
        <w:rPr>
          <w:color w:val="333333"/>
          <w:spacing w:val="-2"/>
        </w:rPr>
        <w:t xml:space="preserve"> </w:t>
      </w:r>
      <w:r>
        <w:rPr>
          <w:color w:val="333333"/>
        </w:rPr>
        <w:t>a</w:t>
      </w:r>
      <w:r>
        <w:rPr>
          <w:color w:val="333333"/>
          <w:spacing w:val="-2"/>
        </w:rPr>
        <w:t xml:space="preserve"> </w:t>
      </w:r>
      <w:r>
        <w:rPr>
          <w:color w:val="333333"/>
        </w:rPr>
        <w:t>time</w:t>
      </w:r>
      <w:r>
        <w:rPr>
          <w:color w:val="333333"/>
          <w:spacing w:val="-2"/>
        </w:rPr>
        <w:t xml:space="preserve"> </w:t>
      </w:r>
      <w:r>
        <w:rPr>
          <w:color w:val="333333"/>
        </w:rPr>
        <w:t>of increased anxiety and pressures associated with the COVID-19 pandemic.</w:t>
      </w:r>
    </w:p>
    <w:p w14:paraId="01DEEE0A" w14:textId="77777777" w:rsidR="00F20CDB" w:rsidRDefault="00F20CDB" w:rsidP="00F20CDB">
      <w:pPr>
        <w:pStyle w:val="BodyText"/>
        <w:spacing w:before="1"/>
        <w:rPr>
          <w:sz w:val="18"/>
        </w:rPr>
      </w:pPr>
    </w:p>
    <w:p w14:paraId="605EA5BD" w14:textId="77777777" w:rsidR="00F20CDB" w:rsidRDefault="00F20CDB" w:rsidP="00F20CDB">
      <w:pPr>
        <w:pStyle w:val="BodyText"/>
        <w:spacing w:line="343" w:lineRule="auto"/>
        <w:ind w:left="100" w:right="118"/>
        <w:jc w:val="both"/>
      </w:pPr>
      <w:r>
        <w:rPr>
          <w:color w:val="333333"/>
        </w:rPr>
        <w:t>These recommendations have emerged from the researcher’s reflective stance, but it is also important that participants’ voices are incorporated in future online research strategies. I therefore encourage researchers to conduct a survey at the end of their online interviews in order to establish participants’ views on this experience. Researcher and participant perspectives on the advantages and limitations of online data collection might together provide a richer source of evidence for establishing robust guidelines for future online research studies.</w:t>
      </w:r>
    </w:p>
    <w:p w14:paraId="2A0925AA" w14:textId="77777777" w:rsidR="00F20CDB" w:rsidRDefault="00F20CDB" w:rsidP="00F20CDB">
      <w:pPr>
        <w:pStyle w:val="BodyText"/>
        <w:spacing w:before="9"/>
        <w:rPr>
          <w:sz w:val="17"/>
        </w:rPr>
      </w:pPr>
    </w:p>
    <w:p w14:paraId="3BF6AD12" w14:textId="77777777" w:rsidR="00F20CDB" w:rsidRDefault="00F20CDB" w:rsidP="00F20CDB">
      <w:pPr>
        <w:pStyle w:val="Heading2"/>
      </w:pPr>
      <w:bookmarkStart w:id="13" w:name="Section_Summary"/>
      <w:bookmarkEnd w:id="13"/>
      <w:r>
        <w:rPr>
          <w:color w:val="333333"/>
        </w:rPr>
        <w:t>Section</w:t>
      </w:r>
      <w:r>
        <w:rPr>
          <w:color w:val="333333"/>
          <w:spacing w:val="-7"/>
        </w:rPr>
        <w:t xml:space="preserve"> </w:t>
      </w:r>
      <w:r>
        <w:rPr>
          <w:color w:val="333333"/>
          <w:spacing w:val="-2"/>
        </w:rPr>
        <w:t>Summary</w:t>
      </w:r>
    </w:p>
    <w:p w14:paraId="015A5BDE" w14:textId="77777777" w:rsidR="00F20CDB" w:rsidRDefault="00F20CDB" w:rsidP="00F20CDB">
      <w:pPr>
        <w:pStyle w:val="BodyText"/>
        <w:spacing w:before="2"/>
        <w:rPr>
          <w:b/>
          <w:sz w:val="29"/>
        </w:rPr>
      </w:pPr>
    </w:p>
    <w:p w14:paraId="0282FC57" w14:textId="77777777" w:rsidR="00F20CDB" w:rsidRDefault="00F20CDB" w:rsidP="00F20CDB">
      <w:pPr>
        <w:pStyle w:val="ListParagraph"/>
        <w:numPr>
          <w:ilvl w:val="0"/>
          <w:numId w:val="2"/>
        </w:numPr>
        <w:tabs>
          <w:tab w:val="left" w:pos="900"/>
        </w:tabs>
        <w:spacing w:line="343" w:lineRule="auto"/>
        <w:ind w:right="123"/>
        <w:rPr>
          <w:sz w:val="21"/>
        </w:rPr>
      </w:pPr>
      <w:r>
        <w:rPr>
          <w:color w:val="333333"/>
          <w:sz w:val="21"/>
        </w:rPr>
        <w:t>Strategies</w:t>
      </w:r>
      <w:r>
        <w:rPr>
          <w:color w:val="333333"/>
          <w:spacing w:val="-9"/>
          <w:sz w:val="21"/>
        </w:rPr>
        <w:t xml:space="preserve"> </w:t>
      </w:r>
      <w:r>
        <w:rPr>
          <w:color w:val="333333"/>
          <w:sz w:val="21"/>
        </w:rPr>
        <w:t>for</w:t>
      </w:r>
      <w:r>
        <w:rPr>
          <w:color w:val="333333"/>
          <w:spacing w:val="-9"/>
          <w:sz w:val="21"/>
        </w:rPr>
        <w:t xml:space="preserve"> </w:t>
      </w:r>
      <w:r>
        <w:rPr>
          <w:color w:val="333333"/>
          <w:sz w:val="21"/>
        </w:rPr>
        <w:t>improving</w:t>
      </w:r>
      <w:r>
        <w:rPr>
          <w:color w:val="333333"/>
          <w:spacing w:val="-9"/>
          <w:sz w:val="21"/>
        </w:rPr>
        <w:t xml:space="preserve"> </w:t>
      </w:r>
      <w:r>
        <w:rPr>
          <w:color w:val="333333"/>
          <w:sz w:val="21"/>
        </w:rPr>
        <w:t>participant</w:t>
      </w:r>
      <w:r>
        <w:rPr>
          <w:color w:val="333333"/>
          <w:spacing w:val="-9"/>
          <w:sz w:val="21"/>
        </w:rPr>
        <w:t xml:space="preserve"> </w:t>
      </w:r>
      <w:r>
        <w:rPr>
          <w:color w:val="333333"/>
          <w:sz w:val="21"/>
        </w:rPr>
        <w:t>engagement</w:t>
      </w:r>
      <w:r>
        <w:rPr>
          <w:color w:val="333333"/>
          <w:spacing w:val="-9"/>
          <w:sz w:val="21"/>
        </w:rPr>
        <w:t xml:space="preserve"> </w:t>
      </w:r>
      <w:r>
        <w:rPr>
          <w:color w:val="333333"/>
          <w:sz w:val="21"/>
        </w:rPr>
        <w:t>and</w:t>
      </w:r>
      <w:r>
        <w:rPr>
          <w:color w:val="333333"/>
          <w:spacing w:val="-9"/>
          <w:sz w:val="21"/>
        </w:rPr>
        <w:t xml:space="preserve"> </w:t>
      </w:r>
      <w:r>
        <w:rPr>
          <w:color w:val="333333"/>
          <w:sz w:val="21"/>
        </w:rPr>
        <w:t>optimizing</w:t>
      </w:r>
      <w:r>
        <w:rPr>
          <w:color w:val="333333"/>
          <w:spacing w:val="-9"/>
          <w:sz w:val="21"/>
        </w:rPr>
        <w:t xml:space="preserve"> </w:t>
      </w:r>
      <w:r>
        <w:rPr>
          <w:color w:val="333333"/>
          <w:sz w:val="21"/>
        </w:rPr>
        <w:t>data</w:t>
      </w:r>
      <w:r>
        <w:rPr>
          <w:color w:val="333333"/>
          <w:spacing w:val="-9"/>
          <w:sz w:val="21"/>
        </w:rPr>
        <w:t xml:space="preserve"> </w:t>
      </w:r>
      <w:r>
        <w:rPr>
          <w:color w:val="333333"/>
          <w:sz w:val="21"/>
        </w:rPr>
        <w:t>quality</w:t>
      </w:r>
      <w:r>
        <w:rPr>
          <w:color w:val="333333"/>
          <w:spacing w:val="-9"/>
          <w:sz w:val="21"/>
        </w:rPr>
        <w:t xml:space="preserve"> </w:t>
      </w:r>
      <w:r>
        <w:rPr>
          <w:color w:val="333333"/>
          <w:sz w:val="21"/>
        </w:rPr>
        <w:t>include</w:t>
      </w:r>
      <w:r>
        <w:rPr>
          <w:color w:val="333333"/>
          <w:spacing w:val="-9"/>
          <w:sz w:val="21"/>
        </w:rPr>
        <w:t xml:space="preserve"> </w:t>
      </w:r>
      <w:r>
        <w:rPr>
          <w:color w:val="333333"/>
          <w:sz w:val="21"/>
        </w:rPr>
        <w:t>clearly</w:t>
      </w:r>
      <w:r>
        <w:rPr>
          <w:color w:val="333333"/>
          <w:spacing w:val="-9"/>
          <w:sz w:val="21"/>
        </w:rPr>
        <w:t xml:space="preserve"> </w:t>
      </w:r>
      <w:r>
        <w:rPr>
          <w:color w:val="333333"/>
          <w:sz w:val="21"/>
        </w:rPr>
        <w:t>informing participants about how their data determine research outcomes, ensuring familiarity with videoconferencing software, and effectively managing the interview duration.</w:t>
      </w:r>
    </w:p>
    <w:p w14:paraId="76173AEB" w14:textId="77777777" w:rsidR="00F20CDB" w:rsidRDefault="00F20CDB" w:rsidP="00F20CDB">
      <w:pPr>
        <w:pStyle w:val="ListParagraph"/>
        <w:numPr>
          <w:ilvl w:val="0"/>
          <w:numId w:val="2"/>
        </w:numPr>
        <w:tabs>
          <w:tab w:val="left" w:pos="900"/>
        </w:tabs>
        <w:spacing w:line="343" w:lineRule="auto"/>
        <w:ind w:right="119"/>
        <w:rPr>
          <w:sz w:val="21"/>
        </w:rPr>
      </w:pPr>
      <w:r>
        <w:rPr>
          <w:color w:val="333333"/>
          <w:sz w:val="21"/>
        </w:rPr>
        <w:t>The participant information sheet is crucial in communicating the study characteristics, from both practical and theoretical perspectives.</w:t>
      </w:r>
    </w:p>
    <w:p w14:paraId="743C403D" w14:textId="77777777" w:rsidR="00F20CDB" w:rsidRDefault="00F20CDB" w:rsidP="00F20CDB">
      <w:pPr>
        <w:pStyle w:val="BodyText"/>
        <w:spacing w:before="5"/>
      </w:pPr>
    </w:p>
    <w:p w14:paraId="46796736" w14:textId="77777777" w:rsidR="00F20CDB" w:rsidRDefault="00F20CDB" w:rsidP="00F20CDB">
      <w:pPr>
        <w:pStyle w:val="Heading1"/>
      </w:pPr>
      <w:bookmarkStart w:id="14" w:name="Conclusion"/>
      <w:bookmarkEnd w:id="14"/>
      <w:r>
        <w:rPr>
          <w:color w:val="333333"/>
          <w:spacing w:val="-2"/>
        </w:rPr>
        <w:t>Conclusion</w:t>
      </w:r>
    </w:p>
    <w:p w14:paraId="3A79509E" w14:textId="77777777" w:rsidR="00F20CDB" w:rsidRDefault="00F20CDB" w:rsidP="00F20CDB">
      <w:pPr>
        <w:pStyle w:val="BodyText"/>
        <w:spacing w:before="10"/>
        <w:rPr>
          <w:b/>
          <w:sz w:val="29"/>
        </w:rPr>
      </w:pPr>
    </w:p>
    <w:p w14:paraId="5B169A9C" w14:textId="77777777" w:rsidR="00F20CDB" w:rsidRDefault="00F20CDB" w:rsidP="00F20CDB">
      <w:pPr>
        <w:pStyle w:val="BodyText"/>
        <w:spacing w:line="343" w:lineRule="auto"/>
        <w:ind w:left="100" w:right="120"/>
        <w:jc w:val="both"/>
      </w:pPr>
      <w:r>
        <w:rPr>
          <w:color w:val="333333"/>
        </w:rPr>
        <w:t>The use of online data collection enabled the capture of perceived uncertainties in real-time during the first COVID-19 lockdown and thus provided live testimonies as they unfolded in the personal and professional lives</w:t>
      </w:r>
      <w:r>
        <w:rPr>
          <w:color w:val="333333"/>
          <w:spacing w:val="-6"/>
        </w:rPr>
        <w:t xml:space="preserve"> </w:t>
      </w:r>
      <w:r>
        <w:rPr>
          <w:color w:val="333333"/>
        </w:rPr>
        <w:t>of</w:t>
      </w:r>
      <w:r>
        <w:rPr>
          <w:color w:val="333333"/>
          <w:spacing w:val="-6"/>
        </w:rPr>
        <w:t xml:space="preserve"> </w:t>
      </w:r>
      <w:r>
        <w:rPr>
          <w:color w:val="333333"/>
        </w:rPr>
        <w:t>Czech</w:t>
      </w:r>
      <w:r>
        <w:rPr>
          <w:color w:val="333333"/>
          <w:spacing w:val="-6"/>
        </w:rPr>
        <w:t xml:space="preserve"> </w:t>
      </w:r>
      <w:r>
        <w:rPr>
          <w:color w:val="333333"/>
        </w:rPr>
        <w:t>migrants</w:t>
      </w:r>
      <w:r>
        <w:rPr>
          <w:color w:val="333333"/>
          <w:spacing w:val="-6"/>
        </w:rPr>
        <w:t xml:space="preserve"> </w:t>
      </w:r>
      <w:r>
        <w:rPr>
          <w:color w:val="333333"/>
        </w:rPr>
        <w:t>living</w:t>
      </w:r>
      <w:r>
        <w:rPr>
          <w:color w:val="333333"/>
          <w:spacing w:val="-6"/>
        </w:rPr>
        <w:t xml:space="preserve"> </w:t>
      </w:r>
      <w:r>
        <w:rPr>
          <w:color w:val="333333"/>
        </w:rPr>
        <w:t>in</w:t>
      </w:r>
      <w:r>
        <w:rPr>
          <w:color w:val="333333"/>
          <w:spacing w:val="-6"/>
        </w:rPr>
        <w:t xml:space="preserve"> </w:t>
      </w:r>
      <w:r>
        <w:rPr>
          <w:color w:val="333333"/>
        </w:rPr>
        <w:t>the</w:t>
      </w:r>
      <w:r>
        <w:rPr>
          <w:color w:val="333333"/>
          <w:spacing w:val="-6"/>
        </w:rPr>
        <w:t xml:space="preserve"> </w:t>
      </w:r>
      <w:r>
        <w:rPr>
          <w:color w:val="333333"/>
        </w:rPr>
        <w:t>UK.</w:t>
      </w:r>
      <w:r>
        <w:rPr>
          <w:color w:val="333333"/>
          <w:spacing w:val="-6"/>
        </w:rPr>
        <w:t xml:space="preserve"> </w:t>
      </w:r>
      <w:r>
        <w:rPr>
          <w:color w:val="333333"/>
        </w:rPr>
        <w:t>It</w:t>
      </w:r>
      <w:r>
        <w:rPr>
          <w:color w:val="333333"/>
          <w:spacing w:val="-6"/>
        </w:rPr>
        <w:t xml:space="preserve"> </w:t>
      </w:r>
      <w:r>
        <w:rPr>
          <w:color w:val="333333"/>
        </w:rPr>
        <w:t>enabled</w:t>
      </w:r>
      <w:r>
        <w:rPr>
          <w:color w:val="333333"/>
          <w:spacing w:val="-6"/>
        </w:rPr>
        <w:t xml:space="preserve"> </w:t>
      </w:r>
      <w:r>
        <w:rPr>
          <w:color w:val="333333"/>
        </w:rPr>
        <w:t>the</w:t>
      </w:r>
      <w:r>
        <w:rPr>
          <w:color w:val="333333"/>
          <w:spacing w:val="-6"/>
        </w:rPr>
        <w:t xml:space="preserve"> </w:t>
      </w:r>
      <w:r>
        <w:rPr>
          <w:color w:val="333333"/>
        </w:rPr>
        <w:t>subjective</w:t>
      </w:r>
      <w:r>
        <w:rPr>
          <w:color w:val="333333"/>
          <w:spacing w:val="-6"/>
        </w:rPr>
        <w:t xml:space="preserve"> </w:t>
      </w:r>
      <w:r>
        <w:rPr>
          <w:color w:val="333333"/>
        </w:rPr>
        <w:t>experiences</w:t>
      </w:r>
      <w:r>
        <w:rPr>
          <w:color w:val="333333"/>
          <w:spacing w:val="-6"/>
        </w:rPr>
        <w:t xml:space="preserve"> </w:t>
      </w:r>
      <w:r>
        <w:rPr>
          <w:color w:val="333333"/>
        </w:rPr>
        <w:t>to</w:t>
      </w:r>
      <w:r>
        <w:rPr>
          <w:color w:val="333333"/>
          <w:spacing w:val="-6"/>
        </w:rPr>
        <w:t xml:space="preserve"> </w:t>
      </w:r>
      <w:r>
        <w:rPr>
          <w:color w:val="333333"/>
        </w:rPr>
        <w:t>be</w:t>
      </w:r>
      <w:r>
        <w:rPr>
          <w:color w:val="333333"/>
          <w:spacing w:val="-6"/>
        </w:rPr>
        <w:t xml:space="preserve"> </w:t>
      </w:r>
      <w:r>
        <w:rPr>
          <w:color w:val="333333"/>
        </w:rPr>
        <w:t>recorded</w:t>
      </w:r>
      <w:r>
        <w:rPr>
          <w:color w:val="333333"/>
          <w:spacing w:val="-6"/>
        </w:rPr>
        <w:t xml:space="preserve"> </w:t>
      </w:r>
      <w:r>
        <w:rPr>
          <w:color w:val="333333"/>
        </w:rPr>
        <w:t>“in</w:t>
      </w:r>
      <w:r>
        <w:rPr>
          <w:color w:val="333333"/>
          <w:spacing w:val="-6"/>
        </w:rPr>
        <w:t xml:space="preserve"> </w:t>
      </w:r>
      <w:r>
        <w:rPr>
          <w:color w:val="333333"/>
        </w:rPr>
        <w:t>the</w:t>
      </w:r>
      <w:r>
        <w:rPr>
          <w:color w:val="333333"/>
          <w:spacing w:val="-6"/>
        </w:rPr>
        <w:t xml:space="preserve"> </w:t>
      </w:r>
      <w:r>
        <w:rPr>
          <w:color w:val="333333"/>
        </w:rPr>
        <w:t>moment” rather than as autobiographical recollections of a past event. In-person interviews were not possible during the</w:t>
      </w:r>
      <w:r>
        <w:rPr>
          <w:color w:val="333333"/>
          <w:spacing w:val="-1"/>
        </w:rPr>
        <w:t xml:space="preserve"> </w:t>
      </w:r>
      <w:r>
        <w:rPr>
          <w:color w:val="333333"/>
        </w:rPr>
        <w:t>lockdown, and the</w:t>
      </w:r>
      <w:r>
        <w:rPr>
          <w:color w:val="333333"/>
          <w:spacing w:val="-1"/>
        </w:rPr>
        <w:t xml:space="preserve"> </w:t>
      </w:r>
      <w:r>
        <w:rPr>
          <w:color w:val="333333"/>
        </w:rPr>
        <w:t>use of videoconferencing technology provided a unique and cost-effective opportunity for recording migrants’ subjective responses in the context of the unfurling and unprecedented uncertainties associated both with the COVID-19 pandemic and Brexit.</w:t>
      </w:r>
    </w:p>
    <w:p w14:paraId="0D362B04" w14:textId="77777777" w:rsidR="00F20CDB" w:rsidRDefault="00F20CDB" w:rsidP="00F20CDB">
      <w:pPr>
        <w:spacing w:line="343" w:lineRule="auto"/>
        <w:jc w:val="both"/>
        <w:sectPr w:rsidR="00F20CDB">
          <w:pgSz w:w="12240" w:h="15840"/>
          <w:pgMar w:top="1040" w:right="960" w:bottom="1000" w:left="980" w:header="347" w:footer="803" w:gutter="0"/>
          <w:cols w:space="720"/>
        </w:sectPr>
      </w:pPr>
    </w:p>
    <w:p w14:paraId="721CF1D8" w14:textId="77777777" w:rsidR="00F20CDB" w:rsidRDefault="00F20CDB" w:rsidP="00F20CDB">
      <w:pPr>
        <w:pStyle w:val="BodyText"/>
        <w:spacing w:before="87" w:line="343" w:lineRule="auto"/>
        <w:ind w:left="100" w:right="119"/>
        <w:jc w:val="both"/>
      </w:pPr>
      <w:r>
        <w:rPr>
          <w:color w:val="333333"/>
        </w:rPr>
        <w:lastRenderedPageBreak/>
        <w:t>On</w:t>
      </w:r>
      <w:r>
        <w:rPr>
          <w:color w:val="333333"/>
          <w:spacing w:val="28"/>
        </w:rPr>
        <w:t xml:space="preserve"> </w:t>
      </w:r>
      <w:r>
        <w:rPr>
          <w:color w:val="333333"/>
        </w:rPr>
        <w:t>reflection,</w:t>
      </w:r>
      <w:r>
        <w:rPr>
          <w:color w:val="333333"/>
          <w:spacing w:val="29"/>
        </w:rPr>
        <w:t xml:space="preserve"> </w:t>
      </w:r>
      <w:r>
        <w:rPr>
          <w:color w:val="333333"/>
        </w:rPr>
        <w:t>the</w:t>
      </w:r>
      <w:r>
        <w:rPr>
          <w:color w:val="333333"/>
          <w:spacing w:val="28"/>
        </w:rPr>
        <w:t xml:space="preserve"> </w:t>
      </w:r>
      <w:r>
        <w:rPr>
          <w:color w:val="333333"/>
        </w:rPr>
        <w:t>use</w:t>
      </w:r>
      <w:r>
        <w:rPr>
          <w:color w:val="333333"/>
          <w:spacing w:val="28"/>
        </w:rPr>
        <w:t xml:space="preserve"> </w:t>
      </w:r>
      <w:r>
        <w:rPr>
          <w:color w:val="333333"/>
        </w:rPr>
        <w:t>of</w:t>
      </w:r>
      <w:r>
        <w:rPr>
          <w:color w:val="333333"/>
          <w:spacing w:val="28"/>
        </w:rPr>
        <w:t xml:space="preserve"> </w:t>
      </w:r>
      <w:r>
        <w:rPr>
          <w:color w:val="333333"/>
        </w:rPr>
        <w:t>online</w:t>
      </w:r>
      <w:r>
        <w:rPr>
          <w:color w:val="333333"/>
          <w:spacing w:val="28"/>
        </w:rPr>
        <w:t xml:space="preserve"> </w:t>
      </w:r>
      <w:r>
        <w:rPr>
          <w:color w:val="333333"/>
        </w:rPr>
        <w:t>semi-structured</w:t>
      </w:r>
      <w:r>
        <w:rPr>
          <w:color w:val="333333"/>
          <w:spacing w:val="29"/>
        </w:rPr>
        <w:t xml:space="preserve"> </w:t>
      </w:r>
      <w:r>
        <w:rPr>
          <w:color w:val="333333"/>
        </w:rPr>
        <w:t>interviews</w:t>
      </w:r>
      <w:r>
        <w:rPr>
          <w:color w:val="333333"/>
          <w:spacing w:val="29"/>
        </w:rPr>
        <w:t xml:space="preserve"> </w:t>
      </w:r>
      <w:r>
        <w:rPr>
          <w:color w:val="333333"/>
        </w:rPr>
        <w:t>as</w:t>
      </w:r>
      <w:r>
        <w:rPr>
          <w:color w:val="333333"/>
          <w:spacing w:val="28"/>
        </w:rPr>
        <w:t xml:space="preserve"> </w:t>
      </w:r>
      <w:r>
        <w:rPr>
          <w:color w:val="333333"/>
        </w:rPr>
        <w:t>outlined</w:t>
      </w:r>
      <w:r>
        <w:rPr>
          <w:color w:val="333333"/>
          <w:spacing w:val="29"/>
        </w:rPr>
        <w:t xml:space="preserve"> </w:t>
      </w:r>
      <w:r>
        <w:rPr>
          <w:color w:val="333333"/>
        </w:rPr>
        <w:t>here</w:t>
      </w:r>
      <w:r>
        <w:rPr>
          <w:color w:val="333333"/>
          <w:spacing w:val="28"/>
        </w:rPr>
        <w:t xml:space="preserve"> </w:t>
      </w:r>
      <w:r>
        <w:rPr>
          <w:color w:val="333333"/>
        </w:rPr>
        <w:t>has</w:t>
      </w:r>
      <w:r>
        <w:rPr>
          <w:color w:val="333333"/>
          <w:spacing w:val="28"/>
        </w:rPr>
        <w:t xml:space="preserve"> </w:t>
      </w:r>
      <w:r>
        <w:rPr>
          <w:color w:val="333333"/>
        </w:rPr>
        <w:t>facilitated</w:t>
      </w:r>
      <w:r>
        <w:rPr>
          <w:color w:val="333333"/>
          <w:spacing w:val="29"/>
        </w:rPr>
        <w:t xml:space="preserve"> </w:t>
      </w:r>
      <w:r>
        <w:rPr>
          <w:color w:val="333333"/>
        </w:rPr>
        <w:t>the</w:t>
      </w:r>
      <w:r>
        <w:rPr>
          <w:color w:val="333333"/>
          <w:spacing w:val="28"/>
        </w:rPr>
        <w:t xml:space="preserve"> </w:t>
      </w:r>
      <w:r>
        <w:rPr>
          <w:color w:val="333333"/>
        </w:rPr>
        <w:t>acquisition of a comprehensive dataset which will inform understanding of how changing and diverse perceptions of uncertainty</w:t>
      </w:r>
      <w:r>
        <w:rPr>
          <w:color w:val="333333"/>
          <w:spacing w:val="-6"/>
        </w:rPr>
        <w:t xml:space="preserve"> </w:t>
      </w:r>
      <w:r>
        <w:rPr>
          <w:color w:val="333333"/>
        </w:rPr>
        <w:t>interconnect</w:t>
      </w:r>
      <w:r>
        <w:rPr>
          <w:color w:val="333333"/>
          <w:spacing w:val="-6"/>
        </w:rPr>
        <w:t xml:space="preserve"> </w:t>
      </w:r>
      <w:r>
        <w:rPr>
          <w:color w:val="333333"/>
        </w:rPr>
        <w:t>with</w:t>
      </w:r>
      <w:r>
        <w:rPr>
          <w:color w:val="333333"/>
          <w:spacing w:val="-7"/>
        </w:rPr>
        <w:t xml:space="preserve"> </w:t>
      </w:r>
      <w:r>
        <w:rPr>
          <w:color w:val="333333"/>
        </w:rPr>
        <w:t>ideas</w:t>
      </w:r>
      <w:r>
        <w:rPr>
          <w:color w:val="333333"/>
          <w:spacing w:val="-7"/>
        </w:rPr>
        <w:t xml:space="preserve"> </w:t>
      </w:r>
      <w:r>
        <w:rPr>
          <w:color w:val="333333"/>
        </w:rPr>
        <w:t>of</w:t>
      </w:r>
      <w:r>
        <w:rPr>
          <w:color w:val="333333"/>
          <w:spacing w:val="-7"/>
        </w:rPr>
        <w:t xml:space="preserve"> </w:t>
      </w:r>
      <w:r>
        <w:rPr>
          <w:color w:val="333333"/>
        </w:rPr>
        <w:t>belonging,</w:t>
      </w:r>
      <w:r>
        <w:rPr>
          <w:color w:val="333333"/>
          <w:spacing w:val="-6"/>
        </w:rPr>
        <w:t xml:space="preserve"> </w:t>
      </w:r>
      <w:r>
        <w:rPr>
          <w:color w:val="333333"/>
        </w:rPr>
        <w:t>identity,</w:t>
      </w:r>
      <w:r>
        <w:rPr>
          <w:color w:val="333333"/>
          <w:spacing w:val="-7"/>
        </w:rPr>
        <w:t xml:space="preserve"> </w:t>
      </w:r>
      <w:r>
        <w:rPr>
          <w:color w:val="333333"/>
        </w:rPr>
        <w:t>and</w:t>
      </w:r>
      <w:r>
        <w:rPr>
          <w:color w:val="333333"/>
          <w:spacing w:val="-7"/>
        </w:rPr>
        <w:t xml:space="preserve"> </w:t>
      </w:r>
      <w:r>
        <w:rPr>
          <w:color w:val="333333"/>
        </w:rPr>
        <w:t>future</w:t>
      </w:r>
      <w:r>
        <w:rPr>
          <w:color w:val="333333"/>
          <w:spacing w:val="-7"/>
        </w:rPr>
        <w:t xml:space="preserve"> </w:t>
      </w:r>
      <w:r>
        <w:rPr>
          <w:color w:val="333333"/>
        </w:rPr>
        <w:t>migration</w:t>
      </w:r>
      <w:r>
        <w:rPr>
          <w:color w:val="333333"/>
          <w:spacing w:val="-7"/>
        </w:rPr>
        <w:t xml:space="preserve"> </w:t>
      </w:r>
      <w:r>
        <w:rPr>
          <w:color w:val="333333"/>
        </w:rPr>
        <w:t>decision-making</w:t>
      </w:r>
      <w:r>
        <w:rPr>
          <w:color w:val="333333"/>
          <w:spacing w:val="-7"/>
        </w:rPr>
        <w:t xml:space="preserve"> </w:t>
      </w:r>
      <w:r>
        <w:rPr>
          <w:color w:val="333333"/>
        </w:rPr>
        <w:t>among</w:t>
      </w:r>
      <w:r>
        <w:rPr>
          <w:color w:val="333333"/>
          <w:spacing w:val="-7"/>
        </w:rPr>
        <w:t xml:space="preserve"> </w:t>
      </w:r>
      <w:r>
        <w:rPr>
          <w:color w:val="333333"/>
        </w:rPr>
        <w:t>Czech migrants living in the UK. Nevertheless, the effectiveness of the interview process and, therefore, the quality of the acquired data may have benefited from changes to some of the research components.</w:t>
      </w:r>
    </w:p>
    <w:p w14:paraId="5B76F0EA" w14:textId="77777777" w:rsidR="00F20CDB" w:rsidRDefault="00F20CDB" w:rsidP="00F20CDB">
      <w:pPr>
        <w:pStyle w:val="BodyText"/>
        <w:spacing w:before="2"/>
        <w:rPr>
          <w:sz w:val="18"/>
        </w:rPr>
      </w:pPr>
    </w:p>
    <w:p w14:paraId="7D052E2D" w14:textId="77777777" w:rsidR="00F20CDB" w:rsidRDefault="00F20CDB" w:rsidP="00F20CDB">
      <w:pPr>
        <w:pStyle w:val="BodyText"/>
        <w:spacing w:line="343" w:lineRule="auto"/>
        <w:ind w:left="100" w:right="120"/>
        <w:jc w:val="both"/>
      </w:pPr>
      <w:r>
        <w:rPr>
          <w:color w:val="333333"/>
        </w:rPr>
        <w:t>Despite the limitations associated with online data collection, the method holds a range of potentially significant advantages over face-to-face research methods. The key consideration for new online research projects should focus carefully on how to minimize the limitations while exploiting the strengths. This case study is offered in the service of helping to achieve this aim.</w:t>
      </w:r>
    </w:p>
    <w:p w14:paraId="4AC96723" w14:textId="77777777" w:rsidR="00F20CDB" w:rsidRDefault="00F20CDB" w:rsidP="00F20CDB">
      <w:pPr>
        <w:pStyle w:val="BodyText"/>
        <w:spacing w:before="2"/>
        <w:rPr>
          <w:sz w:val="19"/>
        </w:rPr>
      </w:pPr>
    </w:p>
    <w:p w14:paraId="2B868E0C" w14:textId="77777777" w:rsidR="00F20CDB" w:rsidRDefault="00F20CDB" w:rsidP="00F20CDB">
      <w:pPr>
        <w:pStyle w:val="Heading1"/>
      </w:pPr>
      <w:bookmarkStart w:id="15" w:name="Classroom_Discussion_Questions"/>
      <w:bookmarkEnd w:id="15"/>
      <w:r>
        <w:rPr>
          <w:color w:val="333333"/>
        </w:rPr>
        <w:t>Classroom</w:t>
      </w:r>
      <w:r>
        <w:rPr>
          <w:color w:val="333333"/>
          <w:spacing w:val="-10"/>
        </w:rPr>
        <w:t xml:space="preserve"> </w:t>
      </w:r>
      <w:r>
        <w:rPr>
          <w:color w:val="333333"/>
        </w:rPr>
        <w:t>Discussion</w:t>
      </w:r>
      <w:r>
        <w:rPr>
          <w:color w:val="333333"/>
          <w:spacing w:val="-6"/>
        </w:rPr>
        <w:t xml:space="preserve"> </w:t>
      </w:r>
      <w:r>
        <w:rPr>
          <w:color w:val="333333"/>
          <w:spacing w:val="-2"/>
        </w:rPr>
        <w:t>Questions</w:t>
      </w:r>
    </w:p>
    <w:p w14:paraId="64041E26" w14:textId="77777777" w:rsidR="00F20CDB" w:rsidRDefault="00F20CDB" w:rsidP="00F20CDB">
      <w:pPr>
        <w:pStyle w:val="BodyText"/>
        <w:spacing w:before="10"/>
        <w:rPr>
          <w:b/>
          <w:sz w:val="30"/>
        </w:rPr>
      </w:pPr>
    </w:p>
    <w:p w14:paraId="0D059610" w14:textId="77777777" w:rsidR="00F20CDB" w:rsidRDefault="00F20CDB" w:rsidP="00F20CDB">
      <w:pPr>
        <w:pStyle w:val="ListParagraph"/>
        <w:numPr>
          <w:ilvl w:val="0"/>
          <w:numId w:val="1"/>
        </w:numPr>
        <w:tabs>
          <w:tab w:val="left" w:pos="900"/>
        </w:tabs>
        <w:spacing w:line="343" w:lineRule="auto"/>
        <w:ind w:right="119"/>
        <w:jc w:val="both"/>
        <w:rPr>
          <w:sz w:val="21"/>
        </w:rPr>
      </w:pPr>
      <w:r>
        <w:rPr>
          <w:color w:val="333333"/>
          <w:sz w:val="21"/>
        </w:rPr>
        <w:t>To what extent do you consider online data collection to be an appropriate method for exploring perceptions of uncertainty among Czech migrants living in the UK?</w:t>
      </w:r>
    </w:p>
    <w:p w14:paraId="2A5A99C3" w14:textId="77777777" w:rsidR="00F20CDB" w:rsidRDefault="00F20CDB" w:rsidP="00F20CDB">
      <w:pPr>
        <w:pStyle w:val="ListParagraph"/>
        <w:numPr>
          <w:ilvl w:val="0"/>
          <w:numId w:val="1"/>
        </w:numPr>
        <w:tabs>
          <w:tab w:val="left" w:pos="900"/>
        </w:tabs>
        <w:spacing w:line="343" w:lineRule="auto"/>
        <w:ind w:right="119"/>
        <w:jc w:val="both"/>
        <w:rPr>
          <w:sz w:val="21"/>
        </w:rPr>
      </w:pPr>
      <w:r>
        <w:rPr>
          <w:color w:val="333333"/>
          <w:sz w:val="21"/>
        </w:rPr>
        <w:t>The case study lists some advantages and limitations of conducting online interviews. Can you identify any other limitations and benefits beyond those covered here?</w:t>
      </w:r>
    </w:p>
    <w:p w14:paraId="70C99F49" w14:textId="77777777" w:rsidR="00F20CDB" w:rsidRDefault="00F20CDB" w:rsidP="00F20CDB">
      <w:pPr>
        <w:pStyle w:val="ListParagraph"/>
        <w:numPr>
          <w:ilvl w:val="0"/>
          <w:numId w:val="1"/>
        </w:numPr>
        <w:tabs>
          <w:tab w:val="left" w:pos="900"/>
        </w:tabs>
        <w:spacing w:line="343" w:lineRule="auto"/>
        <w:ind w:right="122"/>
        <w:jc w:val="both"/>
        <w:rPr>
          <w:sz w:val="21"/>
        </w:rPr>
      </w:pPr>
      <w:r>
        <w:rPr>
          <w:color w:val="333333"/>
          <w:sz w:val="21"/>
        </w:rPr>
        <w:t>Explain how the research design would change if semi-structured interviews were the only method of data collection in the case study. What are the implications for the methods of data analysis that could be employed?</w:t>
      </w:r>
    </w:p>
    <w:p w14:paraId="01F09E5F" w14:textId="77777777" w:rsidR="00F20CDB" w:rsidRDefault="00F20CDB" w:rsidP="00F20CDB">
      <w:pPr>
        <w:pStyle w:val="ListParagraph"/>
        <w:numPr>
          <w:ilvl w:val="0"/>
          <w:numId w:val="1"/>
        </w:numPr>
        <w:tabs>
          <w:tab w:val="left" w:pos="900"/>
        </w:tabs>
        <w:spacing w:line="241" w:lineRule="exact"/>
        <w:jc w:val="both"/>
        <w:rPr>
          <w:sz w:val="21"/>
        </w:rPr>
      </w:pPr>
      <w:r>
        <w:rPr>
          <w:color w:val="333333"/>
          <w:sz w:val="21"/>
        </w:rPr>
        <w:t>Why</w:t>
      </w:r>
      <w:r>
        <w:rPr>
          <w:color w:val="333333"/>
          <w:spacing w:val="-6"/>
          <w:sz w:val="21"/>
        </w:rPr>
        <w:t xml:space="preserve"> </w:t>
      </w:r>
      <w:r>
        <w:rPr>
          <w:color w:val="333333"/>
          <w:sz w:val="21"/>
        </w:rPr>
        <w:t>do</w:t>
      </w:r>
      <w:r>
        <w:rPr>
          <w:color w:val="333333"/>
          <w:spacing w:val="-3"/>
          <w:sz w:val="21"/>
        </w:rPr>
        <w:t xml:space="preserve"> </w:t>
      </w:r>
      <w:r>
        <w:rPr>
          <w:color w:val="333333"/>
          <w:sz w:val="21"/>
        </w:rPr>
        <w:t>you</w:t>
      </w:r>
      <w:r>
        <w:rPr>
          <w:color w:val="333333"/>
          <w:spacing w:val="-4"/>
          <w:sz w:val="21"/>
        </w:rPr>
        <w:t xml:space="preserve"> </w:t>
      </w:r>
      <w:r>
        <w:rPr>
          <w:color w:val="333333"/>
          <w:sz w:val="21"/>
        </w:rPr>
        <w:t>think</w:t>
      </w:r>
      <w:r>
        <w:rPr>
          <w:color w:val="333333"/>
          <w:spacing w:val="-3"/>
          <w:sz w:val="21"/>
        </w:rPr>
        <w:t xml:space="preserve"> </w:t>
      </w:r>
      <w:r>
        <w:rPr>
          <w:color w:val="333333"/>
          <w:sz w:val="21"/>
        </w:rPr>
        <w:t>that</w:t>
      </w:r>
      <w:r>
        <w:rPr>
          <w:color w:val="333333"/>
          <w:spacing w:val="-4"/>
          <w:sz w:val="21"/>
        </w:rPr>
        <w:t xml:space="preserve"> </w:t>
      </w:r>
      <w:r>
        <w:rPr>
          <w:color w:val="333333"/>
          <w:sz w:val="21"/>
        </w:rPr>
        <w:t>locality was</w:t>
      </w:r>
      <w:r>
        <w:rPr>
          <w:color w:val="333333"/>
          <w:spacing w:val="-4"/>
          <w:sz w:val="21"/>
        </w:rPr>
        <w:t xml:space="preserve"> </w:t>
      </w:r>
      <w:r>
        <w:rPr>
          <w:color w:val="333333"/>
          <w:sz w:val="21"/>
        </w:rPr>
        <w:t>included</w:t>
      </w:r>
      <w:r>
        <w:rPr>
          <w:color w:val="333333"/>
          <w:spacing w:val="-3"/>
          <w:sz w:val="21"/>
        </w:rPr>
        <w:t xml:space="preserve"> </w:t>
      </w:r>
      <w:r>
        <w:rPr>
          <w:color w:val="333333"/>
          <w:sz w:val="21"/>
        </w:rPr>
        <w:t>as</w:t>
      </w:r>
      <w:r>
        <w:rPr>
          <w:color w:val="333333"/>
          <w:spacing w:val="-3"/>
          <w:sz w:val="21"/>
        </w:rPr>
        <w:t xml:space="preserve"> </w:t>
      </w:r>
      <w:r>
        <w:rPr>
          <w:color w:val="333333"/>
          <w:sz w:val="21"/>
        </w:rPr>
        <w:t>a</w:t>
      </w:r>
      <w:r>
        <w:rPr>
          <w:color w:val="333333"/>
          <w:spacing w:val="-4"/>
          <w:sz w:val="21"/>
        </w:rPr>
        <w:t xml:space="preserve"> </w:t>
      </w:r>
      <w:r>
        <w:rPr>
          <w:color w:val="333333"/>
          <w:sz w:val="21"/>
        </w:rPr>
        <w:t>variable</w:t>
      </w:r>
      <w:r>
        <w:rPr>
          <w:color w:val="333333"/>
          <w:spacing w:val="-3"/>
          <w:sz w:val="21"/>
        </w:rPr>
        <w:t xml:space="preserve"> </w:t>
      </w:r>
      <w:r>
        <w:rPr>
          <w:color w:val="333333"/>
          <w:sz w:val="21"/>
        </w:rPr>
        <w:t>of</w:t>
      </w:r>
      <w:r>
        <w:rPr>
          <w:color w:val="333333"/>
          <w:spacing w:val="-4"/>
          <w:sz w:val="21"/>
        </w:rPr>
        <w:t xml:space="preserve"> </w:t>
      </w:r>
      <w:r>
        <w:rPr>
          <w:color w:val="333333"/>
          <w:sz w:val="21"/>
        </w:rPr>
        <w:t>interest in</w:t>
      </w:r>
      <w:r>
        <w:rPr>
          <w:color w:val="333333"/>
          <w:spacing w:val="-4"/>
          <w:sz w:val="21"/>
        </w:rPr>
        <w:t xml:space="preserve"> </w:t>
      </w:r>
      <w:r>
        <w:rPr>
          <w:color w:val="333333"/>
          <w:sz w:val="21"/>
        </w:rPr>
        <w:t>this</w:t>
      </w:r>
      <w:r>
        <w:rPr>
          <w:color w:val="333333"/>
          <w:spacing w:val="-3"/>
          <w:sz w:val="21"/>
        </w:rPr>
        <w:t xml:space="preserve"> </w:t>
      </w:r>
      <w:r>
        <w:rPr>
          <w:color w:val="333333"/>
          <w:sz w:val="21"/>
        </w:rPr>
        <w:t>case</w:t>
      </w:r>
      <w:r>
        <w:rPr>
          <w:color w:val="333333"/>
          <w:spacing w:val="-3"/>
          <w:sz w:val="21"/>
        </w:rPr>
        <w:t xml:space="preserve"> </w:t>
      </w:r>
      <w:r>
        <w:rPr>
          <w:color w:val="333333"/>
          <w:spacing w:val="-2"/>
          <w:sz w:val="21"/>
        </w:rPr>
        <w:t>study?</w:t>
      </w:r>
    </w:p>
    <w:p w14:paraId="06F856E4" w14:textId="77777777" w:rsidR="00F20CDB" w:rsidRDefault="00F20CDB" w:rsidP="00F20CDB">
      <w:pPr>
        <w:pStyle w:val="ListParagraph"/>
        <w:numPr>
          <w:ilvl w:val="0"/>
          <w:numId w:val="1"/>
        </w:numPr>
        <w:tabs>
          <w:tab w:val="left" w:pos="900"/>
        </w:tabs>
        <w:spacing w:before="103" w:line="343" w:lineRule="auto"/>
        <w:ind w:right="120"/>
        <w:jc w:val="both"/>
        <w:rPr>
          <w:sz w:val="21"/>
        </w:rPr>
      </w:pPr>
      <w:r>
        <w:rPr>
          <w:color w:val="333333"/>
          <w:sz w:val="21"/>
        </w:rPr>
        <w:t>Consider ethical risks associated with this case study. Outline those issues that can be effectively managed</w:t>
      </w:r>
      <w:r>
        <w:rPr>
          <w:color w:val="333333"/>
          <w:spacing w:val="-5"/>
          <w:sz w:val="21"/>
        </w:rPr>
        <w:t xml:space="preserve"> </w:t>
      </w:r>
      <w:r>
        <w:rPr>
          <w:color w:val="333333"/>
          <w:sz w:val="21"/>
        </w:rPr>
        <w:t>by</w:t>
      </w:r>
      <w:r>
        <w:rPr>
          <w:color w:val="333333"/>
          <w:spacing w:val="-5"/>
          <w:sz w:val="21"/>
        </w:rPr>
        <w:t xml:space="preserve"> </w:t>
      </w:r>
      <w:r>
        <w:rPr>
          <w:color w:val="333333"/>
          <w:sz w:val="21"/>
        </w:rPr>
        <w:t>online/remote</w:t>
      </w:r>
      <w:r>
        <w:rPr>
          <w:color w:val="333333"/>
          <w:spacing w:val="-5"/>
          <w:sz w:val="21"/>
        </w:rPr>
        <w:t xml:space="preserve"> </w:t>
      </w:r>
      <w:r>
        <w:rPr>
          <w:color w:val="333333"/>
          <w:sz w:val="21"/>
        </w:rPr>
        <w:t>data</w:t>
      </w:r>
      <w:r>
        <w:rPr>
          <w:color w:val="333333"/>
          <w:spacing w:val="-5"/>
          <w:sz w:val="21"/>
        </w:rPr>
        <w:t xml:space="preserve"> </w:t>
      </w:r>
      <w:r>
        <w:rPr>
          <w:color w:val="333333"/>
          <w:sz w:val="21"/>
        </w:rPr>
        <w:t>collection</w:t>
      </w:r>
      <w:r>
        <w:rPr>
          <w:color w:val="333333"/>
          <w:spacing w:val="-5"/>
          <w:sz w:val="21"/>
        </w:rPr>
        <w:t xml:space="preserve"> </w:t>
      </w:r>
      <w:r>
        <w:rPr>
          <w:color w:val="333333"/>
          <w:sz w:val="21"/>
        </w:rPr>
        <w:t>and</w:t>
      </w:r>
      <w:r>
        <w:rPr>
          <w:color w:val="333333"/>
          <w:spacing w:val="-5"/>
          <w:sz w:val="21"/>
        </w:rPr>
        <w:t xml:space="preserve"> </w:t>
      </w:r>
      <w:r>
        <w:rPr>
          <w:color w:val="333333"/>
          <w:sz w:val="21"/>
        </w:rPr>
        <w:t>those</w:t>
      </w:r>
      <w:r>
        <w:rPr>
          <w:color w:val="333333"/>
          <w:spacing w:val="-5"/>
          <w:sz w:val="21"/>
        </w:rPr>
        <w:t xml:space="preserve"> </w:t>
      </w:r>
      <w:r>
        <w:rPr>
          <w:color w:val="333333"/>
          <w:sz w:val="21"/>
        </w:rPr>
        <w:t>that</w:t>
      </w:r>
      <w:r>
        <w:rPr>
          <w:color w:val="333333"/>
          <w:spacing w:val="-5"/>
          <w:sz w:val="21"/>
        </w:rPr>
        <w:t xml:space="preserve"> </w:t>
      </w:r>
      <w:r>
        <w:rPr>
          <w:color w:val="333333"/>
          <w:sz w:val="21"/>
        </w:rPr>
        <w:t>are</w:t>
      </w:r>
      <w:r>
        <w:rPr>
          <w:color w:val="333333"/>
          <w:spacing w:val="-5"/>
          <w:sz w:val="21"/>
        </w:rPr>
        <w:t xml:space="preserve"> </w:t>
      </w:r>
      <w:r>
        <w:rPr>
          <w:color w:val="333333"/>
          <w:sz w:val="21"/>
        </w:rPr>
        <w:t>more</w:t>
      </w:r>
      <w:r>
        <w:rPr>
          <w:color w:val="333333"/>
          <w:spacing w:val="-5"/>
          <w:sz w:val="21"/>
        </w:rPr>
        <w:t xml:space="preserve"> </w:t>
      </w:r>
      <w:r>
        <w:rPr>
          <w:color w:val="333333"/>
          <w:sz w:val="21"/>
        </w:rPr>
        <w:t>difficult</w:t>
      </w:r>
      <w:r>
        <w:rPr>
          <w:color w:val="333333"/>
          <w:spacing w:val="-5"/>
          <w:sz w:val="21"/>
        </w:rPr>
        <w:t xml:space="preserve"> </w:t>
      </w:r>
      <w:r>
        <w:rPr>
          <w:color w:val="333333"/>
          <w:sz w:val="21"/>
        </w:rPr>
        <w:t>to</w:t>
      </w:r>
      <w:r>
        <w:rPr>
          <w:color w:val="333333"/>
          <w:spacing w:val="-5"/>
          <w:sz w:val="21"/>
        </w:rPr>
        <w:t xml:space="preserve"> </w:t>
      </w:r>
      <w:r>
        <w:rPr>
          <w:color w:val="333333"/>
          <w:sz w:val="21"/>
        </w:rPr>
        <w:t>manage</w:t>
      </w:r>
      <w:r>
        <w:rPr>
          <w:color w:val="333333"/>
          <w:spacing w:val="-5"/>
          <w:sz w:val="21"/>
        </w:rPr>
        <w:t xml:space="preserve"> </w:t>
      </w:r>
      <w:r>
        <w:rPr>
          <w:color w:val="333333"/>
          <w:sz w:val="21"/>
        </w:rPr>
        <w:t>in</w:t>
      </w:r>
      <w:r>
        <w:rPr>
          <w:color w:val="333333"/>
          <w:spacing w:val="-5"/>
          <w:sz w:val="21"/>
        </w:rPr>
        <w:t xml:space="preserve"> </w:t>
      </w:r>
      <w:r>
        <w:rPr>
          <w:color w:val="333333"/>
          <w:sz w:val="21"/>
        </w:rPr>
        <w:t>comparison to face-to-face research.</w:t>
      </w:r>
    </w:p>
    <w:p w14:paraId="002A1B09" w14:textId="77777777" w:rsidR="00F20CDB" w:rsidRDefault="00F20CDB" w:rsidP="00F20CDB">
      <w:pPr>
        <w:pStyle w:val="BodyText"/>
        <w:spacing w:before="5"/>
      </w:pPr>
    </w:p>
    <w:p w14:paraId="6A5BE733" w14:textId="77777777" w:rsidR="00F20CDB" w:rsidRDefault="00F20CDB" w:rsidP="00F20CDB">
      <w:pPr>
        <w:pStyle w:val="Heading1"/>
      </w:pPr>
      <w:bookmarkStart w:id="16" w:name="Further_Reading"/>
      <w:bookmarkEnd w:id="16"/>
      <w:r>
        <w:rPr>
          <w:color w:val="333333"/>
        </w:rPr>
        <w:t>Further</w:t>
      </w:r>
      <w:r>
        <w:rPr>
          <w:color w:val="333333"/>
          <w:spacing w:val="-7"/>
        </w:rPr>
        <w:t xml:space="preserve"> </w:t>
      </w:r>
      <w:r>
        <w:rPr>
          <w:color w:val="333333"/>
          <w:spacing w:val="-2"/>
        </w:rPr>
        <w:t>Reading</w:t>
      </w:r>
    </w:p>
    <w:p w14:paraId="62C1704A" w14:textId="77777777" w:rsidR="00F20CDB" w:rsidRDefault="00F20CDB" w:rsidP="00F20CDB">
      <w:pPr>
        <w:pStyle w:val="BodyText"/>
        <w:spacing w:before="11"/>
        <w:rPr>
          <w:b/>
          <w:sz w:val="29"/>
        </w:rPr>
      </w:pPr>
    </w:p>
    <w:p w14:paraId="31FDA345" w14:textId="77777777" w:rsidR="00F20CDB" w:rsidRDefault="00F20CDB" w:rsidP="00F20CDB">
      <w:pPr>
        <w:spacing w:line="343" w:lineRule="auto"/>
        <w:ind w:left="100" w:right="118"/>
        <w:jc w:val="both"/>
        <w:rPr>
          <w:sz w:val="21"/>
        </w:rPr>
      </w:pPr>
      <w:r>
        <w:rPr>
          <w:b/>
          <w:color w:val="333333"/>
          <w:sz w:val="21"/>
        </w:rPr>
        <w:t>Cantrell,</w:t>
      </w:r>
      <w:r>
        <w:rPr>
          <w:b/>
          <w:color w:val="333333"/>
          <w:spacing w:val="-5"/>
          <w:sz w:val="21"/>
        </w:rPr>
        <w:t xml:space="preserve"> </w:t>
      </w:r>
      <w:r>
        <w:rPr>
          <w:b/>
          <w:color w:val="333333"/>
          <w:sz w:val="21"/>
        </w:rPr>
        <w:t>M.</w:t>
      </w:r>
      <w:r>
        <w:rPr>
          <w:b/>
          <w:color w:val="333333"/>
          <w:spacing w:val="-5"/>
          <w:sz w:val="21"/>
        </w:rPr>
        <w:t xml:space="preserve"> </w:t>
      </w:r>
      <w:r>
        <w:rPr>
          <w:b/>
          <w:color w:val="333333"/>
          <w:sz w:val="21"/>
        </w:rPr>
        <w:t>A.</w:t>
      </w:r>
      <w:r>
        <w:rPr>
          <w:color w:val="333333"/>
          <w:sz w:val="21"/>
        </w:rPr>
        <w:t>,</w:t>
      </w:r>
      <w:r>
        <w:rPr>
          <w:color w:val="333333"/>
          <w:spacing w:val="-5"/>
          <w:sz w:val="21"/>
        </w:rPr>
        <w:t xml:space="preserve"> </w:t>
      </w:r>
      <w:r>
        <w:rPr>
          <w:color w:val="333333"/>
          <w:sz w:val="21"/>
        </w:rPr>
        <w:t>&amp;</w:t>
      </w:r>
      <w:r>
        <w:rPr>
          <w:color w:val="333333"/>
          <w:spacing w:val="-5"/>
          <w:sz w:val="21"/>
        </w:rPr>
        <w:t xml:space="preserve"> </w:t>
      </w:r>
      <w:proofErr w:type="spellStart"/>
      <w:r>
        <w:rPr>
          <w:b/>
          <w:color w:val="333333"/>
          <w:sz w:val="21"/>
        </w:rPr>
        <w:t>Lupinacci</w:t>
      </w:r>
      <w:proofErr w:type="spellEnd"/>
      <w:r>
        <w:rPr>
          <w:b/>
          <w:color w:val="333333"/>
          <w:sz w:val="21"/>
        </w:rPr>
        <w:t>,</w:t>
      </w:r>
      <w:r>
        <w:rPr>
          <w:b/>
          <w:color w:val="333333"/>
          <w:spacing w:val="-5"/>
          <w:sz w:val="21"/>
        </w:rPr>
        <w:t xml:space="preserve"> </w:t>
      </w:r>
      <w:r>
        <w:rPr>
          <w:b/>
          <w:color w:val="333333"/>
          <w:sz w:val="21"/>
        </w:rPr>
        <w:t>P.</w:t>
      </w:r>
      <w:r>
        <w:rPr>
          <w:b/>
          <w:color w:val="333333"/>
          <w:spacing w:val="-5"/>
          <w:sz w:val="21"/>
        </w:rPr>
        <w:t xml:space="preserve"> </w:t>
      </w:r>
      <w:r>
        <w:rPr>
          <w:color w:val="333333"/>
          <w:sz w:val="21"/>
        </w:rPr>
        <w:t>(2007).</w:t>
      </w:r>
      <w:r>
        <w:rPr>
          <w:color w:val="333333"/>
          <w:spacing w:val="-5"/>
          <w:sz w:val="21"/>
        </w:rPr>
        <w:t xml:space="preserve"> </w:t>
      </w:r>
      <w:r>
        <w:rPr>
          <w:color w:val="333333"/>
          <w:sz w:val="21"/>
        </w:rPr>
        <w:t>Methodological</w:t>
      </w:r>
      <w:r>
        <w:rPr>
          <w:color w:val="333333"/>
          <w:spacing w:val="-4"/>
          <w:sz w:val="21"/>
        </w:rPr>
        <w:t xml:space="preserve"> </w:t>
      </w:r>
      <w:r>
        <w:rPr>
          <w:color w:val="333333"/>
          <w:sz w:val="21"/>
        </w:rPr>
        <w:t>issues</w:t>
      </w:r>
      <w:r>
        <w:rPr>
          <w:color w:val="333333"/>
          <w:spacing w:val="-5"/>
          <w:sz w:val="21"/>
        </w:rPr>
        <w:t xml:space="preserve"> </w:t>
      </w:r>
      <w:r>
        <w:rPr>
          <w:color w:val="333333"/>
          <w:sz w:val="21"/>
        </w:rPr>
        <w:t>in</w:t>
      </w:r>
      <w:r>
        <w:rPr>
          <w:color w:val="333333"/>
          <w:spacing w:val="-5"/>
          <w:sz w:val="21"/>
        </w:rPr>
        <w:t xml:space="preserve"> </w:t>
      </w:r>
      <w:r>
        <w:rPr>
          <w:color w:val="333333"/>
          <w:sz w:val="21"/>
        </w:rPr>
        <w:t>online</w:t>
      </w:r>
      <w:r>
        <w:rPr>
          <w:color w:val="333333"/>
          <w:spacing w:val="-5"/>
          <w:sz w:val="21"/>
        </w:rPr>
        <w:t xml:space="preserve"> </w:t>
      </w:r>
      <w:r>
        <w:rPr>
          <w:color w:val="333333"/>
          <w:sz w:val="21"/>
        </w:rPr>
        <w:t>data</w:t>
      </w:r>
      <w:r>
        <w:rPr>
          <w:color w:val="333333"/>
          <w:spacing w:val="-5"/>
          <w:sz w:val="21"/>
        </w:rPr>
        <w:t xml:space="preserve"> </w:t>
      </w:r>
      <w:r>
        <w:rPr>
          <w:color w:val="333333"/>
          <w:sz w:val="21"/>
        </w:rPr>
        <w:t>collection.</w:t>
      </w:r>
      <w:r>
        <w:rPr>
          <w:color w:val="333333"/>
          <w:spacing w:val="-5"/>
          <w:sz w:val="21"/>
        </w:rPr>
        <w:t xml:space="preserve"> </w:t>
      </w:r>
      <w:r>
        <w:rPr>
          <w:i/>
          <w:color w:val="333333"/>
          <w:sz w:val="21"/>
        </w:rPr>
        <w:t>Journal</w:t>
      </w:r>
      <w:r>
        <w:rPr>
          <w:i/>
          <w:color w:val="333333"/>
          <w:spacing w:val="-5"/>
          <w:sz w:val="21"/>
        </w:rPr>
        <w:t xml:space="preserve"> </w:t>
      </w:r>
      <w:r>
        <w:rPr>
          <w:i/>
          <w:color w:val="333333"/>
          <w:sz w:val="21"/>
        </w:rPr>
        <w:t>of</w:t>
      </w:r>
      <w:r>
        <w:rPr>
          <w:i/>
          <w:color w:val="333333"/>
          <w:spacing w:val="-5"/>
          <w:sz w:val="21"/>
        </w:rPr>
        <w:t xml:space="preserve"> </w:t>
      </w:r>
      <w:r>
        <w:rPr>
          <w:i/>
          <w:color w:val="333333"/>
          <w:sz w:val="21"/>
        </w:rPr>
        <w:t>advanced nursing</w:t>
      </w:r>
      <w:r>
        <w:rPr>
          <w:color w:val="333333"/>
          <w:sz w:val="21"/>
        </w:rPr>
        <w:t>, 60(5), 544–549. 10.1111/j.1365-2648.</w:t>
      </w:r>
      <w:proofErr w:type="gramStart"/>
      <w:r>
        <w:rPr>
          <w:color w:val="333333"/>
          <w:sz w:val="21"/>
        </w:rPr>
        <w:t>2007.04448.x</w:t>
      </w:r>
      <w:proofErr w:type="gramEnd"/>
    </w:p>
    <w:p w14:paraId="6A6D667B" w14:textId="77777777" w:rsidR="00F20CDB" w:rsidRDefault="00F20CDB" w:rsidP="00F20CDB">
      <w:pPr>
        <w:pStyle w:val="BodyText"/>
        <w:spacing w:before="3"/>
        <w:rPr>
          <w:sz w:val="18"/>
        </w:rPr>
      </w:pPr>
    </w:p>
    <w:p w14:paraId="0201636A" w14:textId="77777777" w:rsidR="00F20CDB" w:rsidRDefault="00F20CDB" w:rsidP="00F20CDB">
      <w:pPr>
        <w:spacing w:line="343" w:lineRule="auto"/>
        <w:ind w:left="100" w:right="118"/>
        <w:jc w:val="both"/>
        <w:rPr>
          <w:sz w:val="21"/>
        </w:rPr>
      </w:pPr>
      <w:r>
        <w:rPr>
          <w:b/>
          <w:color w:val="333333"/>
          <w:sz w:val="21"/>
        </w:rPr>
        <w:t>Lefever, S.</w:t>
      </w:r>
      <w:r>
        <w:rPr>
          <w:color w:val="333333"/>
          <w:sz w:val="21"/>
        </w:rPr>
        <w:t xml:space="preserve">, </w:t>
      </w:r>
      <w:r>
        <w:rPr>
          <w:b/>
          <w:color w:val="333333"/>
          <w:sz w:val="21"/>
        </w:rPr>
        <w:t>Dal, M.</w:t>
      </w:r>
      <w:r>
        <w:rPr>
          <w:color w:val="333333"/>
          <w:sz w:val="21"/>
        </w:rPr>
        <w:t xml:space="preserve">, &amp; </w:t>
      </w:r>
      <w:proofErr w:type="spellStart"/>
      <w:r>
        <w:rPr>
          <w:b/>
          <w:color w:val="333333"/>
          <w:sz w:val="21"/>
        </w:rPr>
        <w:t>Matthíasdóttir</w:t>
      </w:r>
      <w:proofErr w:type="spellEnd"/>
      <w:r>
        <w:rPr>
          <w:b/>
          <w:color w:val="333333"/>
          <w:sz w:val="21"/>
        </w:rPr>
        <w:t>, Á</w:t>
      </w:r>
      <w:r>
        <w:rPr>
          <w:color w:val="333333"/>
          <w:sz w:val="21"/>
        </w:rPr>
        <w:t xml:space="preserve">. (2007). Online data collection in academic research: Advantages </w:t>
      </w:r>
      <w:proofErr w:type="gramStart"/>
      <w:r>
        <w:rPr>
          <w:color w:val="333333"/>
          <w:sz w:val="21"/>
        </w:rPr>
        <w:t>and</w:t>
      </w:r>
      <w:r>
        <w:rPr>
          <w:color w:val="333333"/>
          <w:spacing w:val="80"/>
          <w:sz w:val="21"/>
        </w:rPr>
        <w:t xml:space="preserve">  </w:t>
      </w:r>
      <w:r>
        <w:rPr>
          <w:color w:val="333333"/>
          <w:sz w:val="21"/>
        </w:rPr>
        <w:t>limitations</w:t>
      </w:r>
      <w:proofErr w:type="gramEnd"/>
      <w:r>
        <w:rPr>
          <w:color w:val="333333"/>
          <w:sz w:val="21"/>
        </w:rPr>
        <w:t>.</w:t>
      </w:r>
      <w:r>
        <w:rPr>
          <w:color w:val="333333"/>
          <w:spacing w:val="80"/>
          <w:sz w:val="21"/>
        </w:rPr>
        <w:t xml:space="preserve">  </w:t>
      </w:r>
      <w:proofErr w:type="gramStart"/>
      <w:r>
        <w:rPr>
          <w:i/>
          <w:color w:val="333333"/>
          <w:sz w:val="21"/>
        </w:rPr>
        <w:t>British</w:t>
      </w:r>
      <w:r>
        <w:rPr>
          <w:i/>
          <w:color w:val="333333"/>
          <w:spacing w:val="80"/>
          <w:sz w:val="21"/>
        </w:rPr>
        <w:t xml:space="preserve">  </w:t>
      </w:r>
      <w:r>
        <w:rPr>
          <w:i/>
          <w:color w:val="333333"/>
          <w:sz w:val="21"/>
        </w:rPr>
        <w:t>Journal</w:t>
      </w:r>
      <w:proofErr w:type="gramEnd"/>
      <w:r>
        <w:rPr>
          <w:i/>
          <w:color w:val="333333"/>
          <w:spacing w:val="80"/>
          <w:sz w:val="21"/>
        </w:rPr>
        <w:t xml:space="preserve">  </w:t>
      </w:r>
      <w:r>
        <w:rPr>
          <w:i/>
          <w:color w:val="333333"/>
          <w:sz w:val="21"/>
        </w:rPr>
        <w:t>of</w:t>
      </w:r>
      <w:r>
        <w:rPr>
          <w:i/>
          <w:color w:val="333333"/>
          <w:spacing w:val="80"/>
          <w:sz w:val="21"/>
        </w:rPr>
        <w:t xml:space="preserve">  </w:t>
      </w:r>
      <w:r>
        <w:rPr>
          <w:i/>
          <w:color w:val="333333"/>
          <w:sz w:val="21"/>
        </w:rPr>
        <w:t>Educational</w:t>
      </w:r>
      <w:r>
        <w:rPr>
          <w:i/>
          <w:color w:val="333333"/>
          <w:spacing w:val="80"/>
          <w:sz w:val="21"/>
        </w:rPr>
        <w:t xml:space="preserve">  </w:t>
      </w:r>
      <w:r>
        <w:rPr>
          <w:i/>
          <w:color w:val="333333"/>
          <w:sz w:val="21"/>
        </w:rPr>
        <w:t>Technology</w:t>
      </w:r>
      <w:r>
        <w:rPr>
          <w:color w:val="333333"/>
          <w:sz w:val="21"/>
        </w:rPr>
        <w:t>,</w:t>
      </w:r>
      <w:r>
        <w:rPr>
          <w:color w:val="333333"/>
          <w:spacing w:val="80"/>
          <w:sz w:val="21"/>
        </w:rPr>
        <w:t xml:space="preserve">  </w:t>
      </w:r>
      <w:r>
        <w:rPr>
          <w:color w:val="333333"/>
          <w:sz w:val="21"/>
        </w:rPr>
        <w:t>38(4),</w:t>
      </w:r>
      <w:r>
        <w:rPr>
          <w:color w:val="333333"/>
          <w:spacing w:val="80"/>
          <w:sz w:val="21"/>
        </w:rPr>
        <w:t xml:space="preserve">  </w:t>
      </w:r>
      <w:r>
        <w:rPr>
          <w:color w:val="333333"/>
          <w:sz w:val="21"/>
        </w:rPr>
        <w:t>574–582.</w:t>
      </w:r>
      <w:r>
        <w:rPr>
          <w:color w:val="333333"/>
          <w:spacing w:val="80"/>
          <w:sz w:val="21"/>
        </w:rPr>
        <w:t xml:space="preserve">  </w:t>
      </w:r>
      <w:r>
        <w:rPr>
          <w:color w:val="333333"/>
          <w:sz w:val="21"/>
        </w:rPr>
        <w:t xml:space="preserve">10.1111/ </w:t>
      </w:r>
      <w:r>
        <w:rPr>
          <w:color w:val="333333"/>
          <w:spacing w:val="-2"/>
          <w:sz w:val="21"/>
        </w:rPr>
        <w:t>j.1467-8535.</w:t>
      </w:r>
      <w:proofErr w:type="gramStart"/>
      <w:r>
        <w:rPr>
          <w:color w:val="333333"/>
          <w:spacing w:val="-2"/>
          <w:sz w:val="21"/>
        </w:rPr>
        <w:t>2006.00638.x</w:t>
      </w:r>
      <w:proofErr w:type="gramEnd"/>
    </w:p>
    <w:p w14:paraId="0A4F8E1C" w14:textId="77777777" w:rsidR="00F20CDB" w:rsidRDefault="00F20CDB" w:rsidP="00F20CDB">
      <w:pPr>
        <w:pStyle w:val="BodyText"/>
        <w:spacing w:before="2"/>
        <w:rPr>
          <w:sz w:val="18"/>
        </w:rPr>
      </w:pPr>
    </w:p>
    <w:p w14:paraId="290B8F48" w14:textId="77777777" w:rsidR="00F20CDB" w:rsidRDefault="00F20CDB" w:rsidP="00F20CDB">
      <w:pPr>
        <w:spacing w:before="1" w:line="343" w:lineRule="auto"/>
        <w:ind w:left="100" w:right="119"/>
        <w:jc w:val="both"/>
        <w:rPr>
          <w:sz w:val="21"/>
        </w:rPr>
      </w:pPr>
      <w:r>
        <w:rPr>
          <w:b/>
          <w:color w:val="333333"/>
          <w:sz w:val="21"/>
        </w:rPr>
        <w:t>Ward, P.</w:t>
      </w:r>
      <w:r>
        <w:rPr>
          <w:color w:val="333333"/>
          <w:sz w:val="21"/>
        </w:rPr>
        <w:t xml:space="preserve">, </w:t>
      </w:r>
      <w:r>
        <w:rPr>
          <w:b/>
          <w:color w:val="333333"/>
          <w:sz w:val="21"/>
        </w:rPr>
        <w:t>Clark, T.</w:t>
      </w:r>
      <w:r>
        <w:rPr>
          <w:color w:val="333333"/>
          <w:sz w:val="21"/>
        </w:rPr>
        <w:t xml:space="preserve">, </w:t>
      </w:r>
      <w:r>
        <w:rPr>
          <w:b/>
          <w:color w:val="333333"/>
          <w:sz w:val="21"/>
        </w:rPr>
        <w:t>Zabriskie, R.</w:t>
      </w:r>
      <w:r>
        <w:rPr>
          <w:color w:val="333333"/>
          <w:sz w:val="21"/>
        </w:rPr>
        <w:t xml:space="preserve">, &amp; </w:t>
      </w:r>
      <w:r>
        <w:rPr>
          <w:b/>
          <w:color w:val="333333"/>
          <w:sz w:val="21"/>
        </w:rPr>
        <w:t xml:space="preserve">Morris, T. </w:t>
      </w:r>
      <w:r>
        <w:rPr>
          <w:color w:val="333333"/>
          <w:sz w:val="21"/>
        </w:rPr>
        <w:t xml:space="preserve">(2014). Paper/pencil versus online data collection: An exploratory study. </w:t>
      </w:r>
      <w:r>
        <w:rPr>
          <w:i/>
          <w:color w:val="333333"/>
          <w:sz w:val="21"/>
        </w:rPr>
        <w:t>Journal of Leisure Research</w:t>
      </w:r>
      <w:r>
        <w:rPr>
          <w:color w:val="333333"/>
          <w:sz w:val="21"/>
        </w:rPr>
        <w:t>, 46(1), 84–105. 10.1080/00222216.2014.11950314</w:t>
      </w:r>
    </w:p>
    <w:p w14:paraId="3B849616" w14:textId="77777777" w:rsidR="00F20CDB" w:rsidRDefault="00F20CDB" w:rsidP="00F20CDB">
      <w:pPr>
        <w:pStyle w:val="BodyText"/>
        <w:spacing w:before="2"/>
        <w:rPr>
          <w:sz w:val="19"/>
        </w:rPr>
      </w:pPr>
    </w:p>
    <w:p w14:paraId="687EABE2" w14:textId="77777777" w:rsidR="00F20CDB" w:rsidRDefault="00F20CDB" w:rsidP="00F20CDB">
      <w:pPr>
        <w:pStyle w:val="Heading1"/>
      </w:pPr>
      <w:bookmarkStart w:id="17" w:name="Web_Resources"/>
      <w:bookmarkEnd w:id="17"/>
      <w:r>
        <w:rPr>
          <w:color w:val="333333"/>
        </w:rPr>
        <w:t>Web</w:t>
      </w:r>
      <w:r>
        <w:rPr>
          <w:color w:val="333333"/>
          <w:spacing w:val="-8"/>
        </w:rPr>
        <w:t xml:space="preserve"> </w:t>
      </w:r>
      <w:r>
        <w:rPr>
          <w:color w:val="333333"/>
          <w:spacing w:val="-2"/>
        </w:rPr>
        <w:t>Resources</w:t>
      </w:r>
    </w:p>
    <w:p w14:paraId="5E94F62F" w14:textId="77777777" w:rsidR="00F20CDB" w:rsidRDefault="00F20CDB" w:rsidP="00F20CDB">
      <w:pPr>
        <w:pStyle w:val="BodyText"/>
        <w:spacing w:before="11"/>
        <w:rPr>
          <w:b/>
          <w:sz w:val="29"/>
        </w:rPr>
      </w:pPr>
    </w:p>
    <w:p w14:paraId="13B5574C" w14:textId="77777777" w:rsidR="00F20CDB" w:rsidRDefault="00F20CDB" w:rsidP="00F20CDB">
      <w:pPr>
        <w:pStyle w:val="BodyText"/>
        <w:spacing w:line="343" w:lineRule="auto"/>
        <w:ind w:left="100" w:right="120"/>
        <w:jc w:val="both"/>
      </w:pPr>
      <w:r>
        <w:rPr>
          <w:color w:val="333333"/>
        </w:rPr>
        <w:t xml:space="preserve">An Online Forum As a Qualitative Research Method: Practical Issues: </w:t>
      </w:r>
      <w:hyperlink r:id="rId11">
        <w:r>
          <w:rPr>
            <w:color w:val="006ACC"/>
          </w:rPr>
          <w:t>https://www.ncbi.nlm.nih.gov/pmc/</w:t>
        </w:r>
      </w:hyperlink>
      <w:r>
        <w:rPr>
          <w:color w:val="006ACC"/>
        </w:rPr>
        <w:t xml:space="preserve"> </w:t>
      </w:r>
      <w:hyperlink r:id="rId12">
        <w:r>
          <w:rPr>
            <w:color w:val="006ACC"/>
            <w:spacing w:val="-2"/>
          </w:rPr>
          <w:t>articles/PMC2491331/</w:t>
        </w:r>
      </w:hyperlink>
    </w:p>
    <w:p w14:paraId="2EE2B981" w14:textId="77777777" w:rsidR="00F20CDB" w:rsidRDefault="00F20CDB" w:rsidP="00F20CDB">
      <w:pPr>
        <w:spacing w:line="343" w:lineRule="auto"/>
        <w:jc w:val="both"/>
        <w:sectPr w:rsidR="00F20CDB">
          <w:pgSz w:w="12240" w:h="15840"/>
          <w:pgMar w:top="1040" w:right="960" w:bottom="1000" w:left="980" w:header="347" w:footer="803" w:gutter="0"/>
          <w:cols w:space="720"/>
        </w:sectPr>
      </w:pPr>
    </w:p>
    <w:p w14:paraId="4AF35ADC" w14:textId="77777777" w:rsidR="00F20CDB" w:rsidRDefault="00F20CDB" w:rsidP="00F20CDB">
      <w:pPr>
        <w:pStyle w:val="BodyText"/>
        <w:spacing w:before="87" w:line="343" w:lineRule="auto"/>
        <w:ind w:left="100" w:right="122"/>
        <w:jc w:val="both"/>
      </w:pPr>
      <w:r>
        <w:rPr>
          <w:color w:val="333333"/>
        </w:rPr>
        <w:lastRenderedPageBreak/>
        <w:t xml:space="preserve">Carrying out qualitative research under lockdown – Practical and ethical considerations: </w:t>
      </w:r>
      <w:hyperlink r:id="rId13">
        <w:r>
          <w:rPr>
            <w:color w:val="006ACC"/>
            <w:spacing w:val="-2"/>
          </w:rPr>
          <w:t>https://blogs.lse.ac.uk/impactofsocialsciences/2020/04/20/carrying-out-qualitative-research-under-lockdown-</w:t>
        </w:r>
      </w:hyperlink>
      <w:r>
        <w:rPr>
          <w:color w:val="006ACC"/>
          <w:spacing w:val="-2"/>
        </w:rPr>
        <w:t xml:space="preserve"> </w:t>
      </w:r>
      <w:hyperlink r:id="rId14">
        <w:r>
          <w:rPr>
            <w:color w:val="006ACC"/>
            <w:spacing w:val="-2"/>
          </w:rPr>
          <w:t>practical-and-ethical-considerations/</w:t>
        </w:r>
      </w:hyperlink>
    </w:p>
    <w:p w14:paraId="74F19152" w14:textId="77777777" w:rsidR="00F20CDB" w:rsidRDefault="00F20CDB" w:rsidP="00F20CDB">
      <w:pPr>
        <w:pStyle w:val="BodyText"/>
        <w:spacing w:before="2"/>
        <w:rPr>
          <w:sz w:val="18"/>
        </w:rPr>
      </w:pPr>
    </w:p>
    <w:p w14:paraId="7260EA1A" w14:textId="77777777" w:rsidR="00F20CDB" w:rsidRDefault="00F20CDB" w:rsidP="00F20CDB">
      <w:pPr>
        <w:pStyle w:val="BodyText"/>
        <w:ind w:left="100"/>
      </w:pPr>
      <w:r>
        <w:rPr>
          <w:color w:val="333333"/>
        </w:rPr>
        <w:t>Remote</w:t>
      </w:r>
      <w:r>
        <w:rPr>
          <w:color w:val="333333"/>
          <w:spacing w:val="-6"/>
        </w:rPr>
        <w:t xml:space="preserve"> </w:t>
      </w:r>
      <w:r>
        <w:rPr>
          <w:color w:val="333333"/>
        </w:rPr>
        <w:t>learning:</w:t>
      </w:r>
      <w:r>
        <w:rPr>
          <w:color w:val="333333"/>
          <w:spacing w:val="-5"/>
        </w:rPr>
        <w:t xml:space="preserve"> </w:t>
      </w:r>
      <w:r>
        <w:rPr>
          <w:color w:val="333333"/>
        </w:rPr>
        <w:t>Data</w:t>
      </w:r>
      <w:r>
        <w:rPr>
          <w:color w:val="333333"/>
          <w:spacing w:val="-5"/>
        </w:rPr>
        <w:t xml:space="preserve"> </w:t>
      </w:r>
      <w:r>
        <w:rPr>
          <w:color w:val="333333"/>
        </w:rPr>
        <w:t>collection</w:t>
      </w:r>
      <w:r>
        <w:rPr>
          <w:color w:val="333333"/>
          <w:spacing w:val="-4"/>
        </w:rPr>
        <w:t xml:space="preserve"> </w:t>
      </w:r>
      <w:r>
        <w:rPr>
          <w:color w:val="333333"/>
        </w:rPr>
        <w:t>and</w:t>
      </w:r>
      <w:r>
        <w:rPr>
          <w:color w:val="333333"/>
          <w:spacing w:val="-5"/>
        </w:rPr>
        <w:t xml:space="preserve"> </w:t>
      </w:r>
      <w:r>
        <w:rPr>
          <w:color w:val="333333"/>
        </w:rPr>
        <w:t>analysis:</w:t>
      </w:r>
      <w:r>
        <w:rPr>
          <w:color w:val="333333"/>
          <w:spacing w:val="-4"/>
        </w:rPr>
        <w:t xml:space="preserve"> </w:t>
      </w:r>
      <w:hyperlink r:id="rId15">
        <w:r>
          <w:rPr>
            <w:color w:val="006ACC"/>
            <w:spacing w:val="-2"/>
          </w:rPr>
          <w:t>https://libguides.hull.ac.uk/remote/datacollection</w:t>
        </w:r>
      </w:hyperlink>
    </w:p>
    <w:p w14:paraId="0B01D645" w14:textId="77777777" w:rsidR="00F20CDB" w:rsidRDefault="00F20CDB" w:rsidP="00F20CDB">
      <w:pPr>
        <w:pStyle w:val="BodyText"/>
        <w:spacing w:before="3"/>
        <w:rPr>
          <w:sz w:val="28"/>
        </w:rPr>
      </w:pPr>
    </w:p>
    <w:p w14:paraId="6085BB0E" w14:textId="77777777" w:rsidR="00F20CDB" w:rsidRDefault="00F20CDB" w:rsidP="00F20CDB">
      <w:pPr>
        <w:pStyle w:val="Heading1"/>
        <w:spacing w:before="1"/>
      </w:pPr>
      <w:bookmarkStart w:id="18" w:name="References"/>
      <w:bookmarkEnd w:id="18"/>
      <w:r>
        <w:rPr>
          <w:color w:val="333333"/>
          <w:spacing w:val="-2"/>
        </w:rPr>
        <w:t>References</w:t>
      </w:r>
    </w:p>
    <w:p w14:paraId="0565E573" w14:textId="77777777" w:rsidR="00F20CDB" w:rsidRDefault="00F20CDB" w:rsidP="00F20CDB">
      <w:pPr>
        <w:pStyle w:val="BodyText"/>
        <w:spacing w:before="10"/>
        <w:rPr>
          <w:b/>
          <w:sz w:val="29"/>
        </w:rPr>
      </w:pPr>
    </w:p>
    <w:p w14:paraId="31202CB1" w14:textId="77777777" w:rsidR="00F20CDB" w:rsidRDefault="00F20CDB" w:rsidP="00F20CDB">
      <w:pPr>
        <w:spacing w:line="343" w:lineRule="auto"/>
        <w:ind w:left="100" w:right="122"/>
        <w:jc w:val="both"/>
        <w:rPr>
          <w:sz w:val="21"/>
        </w:rPr>
      </w:pPr>
      <w:bookmarkStart w:id="19" w:name="_bookmark1"/>
      <w:bookmarkEnd w:id="19"/>
      <w:r>
        <w:rPr>
          <w:b/>
          <w:color w:val="333333"/>
          <w:sz w:val="21"/>
        </w:rPr>
        <w:t>Anthias, F</w:t>
      </w:r>
      <w:r>
        <w:rPr>
          <w:color w:val="333333"/>
          <w:sz w:val="21"/>
        </w:rPr>
        <w:t xml:space="preserve">. (2006). Belongings in a </w:t>
      </w:r>
      <w:proofErr w:type="spellStart"/>
      <w:r>
        <w:rPr>
          <w:color w:val="333333"/>
          <w:sz w:val="21"/>
        </w:rPr>
        <w:t>globalising</w:t>
      </w:r>
      <w:proofErr w:type="spellEnd"/>
      <w:r>
        <w:rPr>
          <w:color w:val="333333"/>
          <w:sz w:val="21"/>
        </w:rPr>
        <w:t xml:space="preserve"> and unequal world: rethinking translocations. </w:t>
      </w:r>
      <w:r>
        <w:rPr>
          <w:i/>
          <w:color w:val="333333"/>
          <w:sz w:val="21"/>
        </w:rPr>
        <w:t>The Situated Politics of Belonging</w:t>
      </w:r>
      <w:r>
        <w:rPr>
          <w:color w:val="333333"/>
          <w:sz w:val="21"/>
        </w:rPr>
        <w:t>, 17–31.</w:t>
      </w:r>
    </w:p>
    <w:p w14:paraId="3A5F59D1" w14:textId="77777777" w:rsidR="00F20CDB" w:rsidRDefault="00F20CDB" w:rsidP="00F20CDB">
      <w:pPr>
        <w:pStyle w:val="BodyText"/>
        <w:spacing w:before="3"/>
        <w:rPr>
          <w:sz w:val="18"/>
        </w:rPr>
      </w:pPr>
    </w:p>
    <w:p w14:paraId="770586C2" w14:textId="77777777" w:rsidR="00F20CDB" w:rsidRDefault="00F20CDB" w:rsidP="00F20CDB">
      <w:pPr>
        <w:ind w:left="100"/>
        <w:rPr>
          <w:sz w:val="21"/>
        </w:rPr>
      </w:pPr>
      <w:bookmarkStart w:id="20" w:name="_bookmark2"/>
      <w:bookmarkEnd w:id="20"/>
      <w:r>
        <w:rPr>
          <w:b/>
          <w:color w:val="333333"/>
          <w:sz w:val="21"/>
        </w:rPr>
        <w:t>Birks,</w:t>
      </w:r>
      <w:r>
        <w:rPr>
          <w:b/>
          <w:color w:val="333333"/>
          <w:spacing w:val="-2"/>
          <w:sz w:val="21"/>
        </w:rPr>
        <w:t xml:space="preserve"> </w:t>
      </w:r>
      <w:r>
        <w:rPr>
          <w:b/>
          <w:color w:val="333333"/>
          <w:sz w:val="21"/>
        </w:rPr>
        <w:t>M.</w:t>
      </w:r>
      <w:r>
        <w:rPr>
          <w:color w:val="333333"/>
          <w:sz w:val="21"/>
        </w:rPr>
        <w:t>,</w:t>
      </w:r>
      <w:r>
        <w:rPr>
          <w:color w:val="333333"/>
          <w:spacing w:val="-2"/>
          <w:sz w:val="21"/>
        </w:rPr>
        <w:t xml:space="preserve"> </w:t>
      </w:r>
      <w:r>
        <w:rPr>
          <w:color w:val="333333"/>
          <w:sz w:val="21"/>
        </w:rPr>
        <w:t>&amp;</w:t>
      </w:r>
      <w:r>
        <w:rPr>
          <w:color w:val="333333"/>
          <w:spacing w:val="-2"/>
          <w:sz w:val="21"/>
        </w:rPr>
        <w:t xml:space="preserve"> </w:t>
      </w:r>
      <w:r>
        <w:rPr>
          <w:b/>
          <w:color w:val="333333"/>
          <w:sz w:val="21"/>
        </w:rPr>
        <w:t>Mills,</w:t>
      </w:r>
      <w:r>
        <w:rPr>
          <w:b/>
          <w:color w:val="333333"/>
          <w:spacing w:val="-1"/>
          <w:sz w:val="21"/>
        </w:rPr>
        <w:t xml:space="preserve"> </w:t>
      </w:r>
      <w:r>
        <w:rPr>
          <w:b/>
          <w:color w:val="333333"/>
          <w:sz w:val="21"/>
        </w:rPr>
        <w:t>J</w:t>
      </w:r>
      <w:r>
        <w:rPr>
          <w:color w:val="333333"/>
          <w:sz w:val="21"/>
        </w:rPr>
        <w:t>.</w:t>
      </w:r>
      <w:r>
        <w:rPr>
          <w:color w:val="333333"/>
          <w:spacing w:val="-2"/>
          <w:sz w:val="21"/>
        </w:rPr>
        <w:t xml:space="preserve"> </w:t>
      </w:r>
      <w:r>
        <w:rPr>
          <w:color w:val="333333"/>
          <w:sz w:val="21"/>
        </w:rPr>
        <w:t>(2015)</w:t>
      </w:r>
      <w:r>
        <w:rPr>
          <w:color w:val="333333"/>
          <w:spacing w:val="-3"/>
          <w:sz w:val="21"/>
        </w:rPr>
        <w:t xml:space="preserve"> </w:t>
      </w:r>
      <w:r>
        <w:rPr>
          <w:color w:val="333333"/>
          <w:sz w:val="21"/>
        </w:rPr>
        <w:t>(</w:t>
      </w:r>
      <w:r>
        <w:rPr>
          <w:i/>
          <w:color w:val="333333"/>
          <w:sz w:val="21"/>
        </w:rPr>
        <w:t>2nd</w:t>
      </w:r>
      <w:r>
        <w:rPr>
          <w:i/>
          <w:color w:val="333333"/>
          <w:spacing w:val="-2"/>
          <w:sz w:val="21"/>
        </w:rPr>
        <w:t xml:space="preserve"> </w:t>
      </w:r>
      <w:r>
        <w:rPr>
          <w:i/>
          <w:color w:val="333333"/>
          <w:sz w:val="21"/>
        </w:rPr>
        <w:t>ed.</w:t>
      </w:r>
      <w:r>
        <w:rPr>
          <w:color w:val="333333"/>
          <w:sz w:val="21"/>
        </w:rPr>
        <w:t>).</w:t>
      </w:r>
      <w:r>
        <w:rPr>
          <w:color w:val="333333"/>
          <w:spacing w:val="-1"/>
          <w:sz w:val="21"/>
        </w:rPr>
        <w:t xml:space="preserve"> </w:t>
      </w:r>
      <w:r>
        <w:rPr>
          <w:color w:val="333333"/>
          <w:spacing w:val="-2"/>
          <w:sz w:val="21"/>
        </w:rPr>
        <w:t>Sage.</w:t>
      </w:r>
    </w:p>
    <w:p w14:paraId="2A0FA688" w14:textId="77777777" w:rsidR="00F20CDB" w:rsidRDefault="00F20CDB" w:rsidP="00F20CDB">
      <w:pPr>
        <w:pStyle w:val="BodyText"/>
        <w:spacing w:before="3"/>
        <w:rPr>
          <w:sz w:val="27"/>
        </w:rPr>
      </w:pPr>
    </w:p>
    <w:p w14:paraId="3574722B" w14:textId="77777777" w:rsidR="00F20CDB" w:rsidRDefault="00F20CDB" w:rsidP="00F20CDB">
      <w:pPr>
        <w:spacing w:before="1"/>
        <w:ind w:left="100"/>
        <w:rPr>
          <w:sz w:val="21"/>
        </w:rPr>
      </w:pPr>
      <w:bookmarkStart w:id="21" w:name="_bookmark3"/>
      <w:bookmarkEnd w:id="21"/>
      <w:r>
        <w:rPr>
          <w:b/>
          <w:color w:val="333333"/>
          <w:sz w:val="21"/>
        </w:rPr>
        <w:t>Bogdan,</w:t>
      </w:r>
      <w:r>
        <w:rPr>
          <w:b/>
          <w:color w:val="333333"/>
          <w:spacing w:val="-5"/>
          <w:sz w:val="21"/>
        </w:rPr>
        <w:t xml:space="preserve"> </w:t>
      </w:r>
      <w:r>
        <w:rPr>
          <w:b/>
          <w:color w:val="333333"/>
          <w:sz w:val="21"/>
        </w:rPr>
        <w:t>R.</w:t>
      </w:r>
      <w:r>
        <w:rPr>
          <w:color w:val="333333"/>
          <w:sz w:val="21"/>
        </w:rPr>
        <w:t>,</w:t>
      </w:r>
      <w:r>
        <w:rPr>
          <w:color w:val="333333"/>
          <w:spacing w:val="-4"/>
          <w:sz w:val="21"/>
        </w:rPr>
        <w:t xml:space="preserve"> </w:t>
      </w:r>
      <w:r>
        <w:rPr>
          <w:color w:val="333333"/>
          <w:sz w:val="21"/>
        </w:rPr>
        <w:t>&amp;</w:t>
      </w:r>
      <w:r>
        <w:rPr>
          <w:color w:val="333333"/>
          <w:spacing w:val="-3"/>
          <w:sz w:val="21"/>
        </w:rPr>
        <w:t xml:space="preserve"> </w:t>
      </w:r>
      <w:r>
        <w:rPr>
          <w:b/>
          <w:color w:val="333333"/>
          <w:sz w:val="21"/>
        </w:rPr>
        <w:t>Biklen,</w:t>
      </w:r>
      <w:r>
        <w:rPr>
          <w:b/>
          <w:color w:val="333333"/>
          <w:spacing w:val="-3"/>
          <w:sz w:val="21"/>
        </w:rPr>
        <w:t xml:space="preserve"> </w:t>
      </w:r>
      <w:r>
        <w:rPr>
          <w:b/>
          <w:color w:val="333333"/>
          <w:sz w:val="21"/>
        </w:rPr>
        <w:t>S.</w:t>
      </w:r>
      <w:r>
        <w:rPr>
          <w:b/>
          <w:color w:val="333333"/>
          <w:spacing w:val="-4"/>
          <w:sz w:val="21"/>
        </w:rPr>
        <w:t xml:space="preserve"> </w:t>
      </w:r>
      <w:r>
        <w:rPr>
          <w:b/>
          <w:color w:val="333333"/>
          <w:sz w:val="21"/>
        </w:rPr>
        <w:t>K</w:t>
      </w:r>
      <w:r>
        <w:rPr>
          <w:color w:val="333333"/>
          <w:sz w:val="21"/>
        </w:rPr>
        <w:t>.</w:t>
      </w:r>
      <w:r>
        <w:rPr>
          <w:color w:val="333333"/>
          <w:spacing w:val="-4"/>
          <w:sz w:val="21"/>
        </w:rPr>
        <w:t xml:space="preserve"> </w:t>
      </w:r>
      <w:r>
        <w:rPr>
          <w:color w:val="333333"/>
          <w:sz w:val="21"/>
        </w:rPr>
        <w:t>(1997).</w:t>
      </w:r>
      <w:r>
        <w:rPr>
          <w:color w:val="333333"/>
          <w:spacing w:val="-3"/>
          <w:sz w:val="21"/>
        </w:rPr>
        <w:t xml:space="preserve"> </w:t>
      </w:r>
      <w:r>
        <w:rPr>
          <w:i/>
          <w:color w:val="333333"/>
          <w:sz w:val="21"/>
        </w:rPr>
        <w:t>Qualitative</w:t>
      </w:r>
      <w:r>
        <w:rPr>
          <w:i/>
          <w:color w:val="333333"/>
          <w:spacing w:val="-3"/>
          <w:sz w:val="21"/>
        </w:rPr>
        <w:t xml:space="preserve"> </w:t>
      </w:r>
      <w:r>
        <w:rPr>
          <w:i/>
          <w:color w:val="333333"/>
          <w:sz w:val="21"/>
        </w:rPr>
        <w:t>research</w:t>
      </w:r>
      <w:r>
        <w:rPr>
          <w:i/>
          <w:color w:val="333333"/>
          <w:spacing w:val="-4"/>
          <w:sz w:val="21"/>
        </w:rPr>
        <w:t xml:space="preserve"> </w:t>
      </w:r>
      <w:r>
        <w:rPr>
          <w:i/>
          <w:color w:val="333333"/>
          <w:sz w:val="21"/>
        </w:rPr>
        <w:t>for</w:t>
      </w:r>
      <w:r>
        <w:rPr>
          <w:i/>
          <w:color w:val="333333"/>
          <w:spacing w:val="-4"/>
          <w:sz w:val="21"/>
        </w:rPr>
        <w:t xml:space="preserve"> </w:t>
      </w:r>
      <w:r>
        <w:rPr>
          <w:i/>
          <w:color w:val="333333"/>
          <w:sz w:val="21"/>
        </w:rPr>
        <w:t>education</w:t>
      </w:r>
      <w:r>
        <w:rPr>
          <w:i/>
          <w:color w:val="333333"/>
          <w:spacing w:val="2"/>
          <w:sz w:val="21"/>
        </w:rPr>
        <w:t xml:space="preserve"> </w:t>
      </w:r>
      <w:r>
        <w:rPr>
          <w:color w:val="333333"/>
          <w:sz w:val="21"/>
        </w:rPr>
        <w:t>(3rd</w:t>
      </w:r>
      <w:r>
        <w:rPr>
          <w:color w:val="333333"/>
          <w:spacing w:val="-4"/>
          <w:sz w:val="21"/>
        </w:rPr>
        <w:t xml:space="preserve"> </w:t>
      </w:r>
      <w:r>
        <w:rPr>
          <w:color w:val="333333"/>
          <w:sz w:val="21"/>
        </w:rPr>
        <w:t>ed.).</w:t>
      </w:r>
      <w:r>
        <w:rPr>
          <w:color w:val="333333"/>
          <w:spacing w:val="-3"/>
          <w:sz w:val="21"/>
        </w:rPr>
        <w:t xml:space="preserve"> </w:t>
      </w:r>
      <w:r>
        <w:rPr>
          <w:color w:val="333333"/>
          <w:sz w:val="21"/>
        </w:rPr>
        <w:t>Allyn</w:t>
      </w:r>
      <w:r>
        <w:rPr>
          <w:color w:val="333333"/>
          <w:spacing w:val="-4"/>
          <w:sz w:val="21"/>
        </w:rPr>
        <w:t xml:space="preserve"> </w:t>
      </w:r>
      <w:r>
        <w:rPr>
          <w:color w:val="333333"/>
          <w:sz w:val="21"/>
        </w:rPr>
        <w:t>&amp;</w:t>
      </w:r>
      <w:r>
        <w:rPr>
          <w:color w:val="333333"/>
          <w:spacing w:val="-3"/>
          <w:sz w:val="21"/>
        </w:rPr>
        <w:t xml:space="preserve"> </w:t>
      </w:r>
      <w:r>
        <w:rPr>
          <w:color w:val="333333"/>
          <w:spacing w:val="-2"/>
          <w:sz w:val="21"/>
        </w:rPr>
        <w:t>Bacon.</w:t>
      </w:r>
    </w:p>
    <w:p w14:paraId="4F4CAF64" w14:textId="77777777" w:rsidR="00F20CDB" w:rsidRDefault="00F20CDB" w:rsidP="00F20CDB">
      <w:pPr>
        <w:pStyle w:val="BodyText"/>
        <w:spacing w:before="3"/>
        <w:rPr>
          <w:sz w:val="27"/>
        </w:rPr>
      </w:pPr>
    </w:p>
    <w:p w14:paraId="4BF16C04" w14:textId="77777777" w:rsidR="00F20CDB" w:rsidRDefault="00F20CDB" w:rsidP="00F20CDB">
      <w:pPr>
        <w:ind w:left="100"/>
        <w:rPr>
          <w:sz w:val="21"/>
        </w:rPr>
      </w:pPr>
      <w:bookmarkStart w:id="22" w:name="_bookmark4"/>
      <w:bookmarkEnd w:id="22"/>
      <w:r>
        <w:rPr>
          <w:b/>
          <w:color w:val="333333"/>
          <w:sz w:val="21"/>
        </w:rPr>
        <w:t>Corbin,</w:t>
      </w:r>
      <w:r>
        <w:rPr>
          <w:b/>
          <w:color w:val="333333"/>
          <w:spacing w:val="-3"/>
          <w:sz w:val="21"/>
        </w:rPr>
        <w:t xml:space="preserve"> </w:t>
      </w:r>
      <w:r>
        <w:rPr>
          <w:b/>
          <w:color w:val="333333"/>
          <w:sz w:val="21"/>
        </w:rPr>
        <w:t>J.</w:t>
      </w:r>
      <w:r>
        <w:rPr>
          <w:b/>
          <w:color w:val="333333"/>
          <w:spacing w:val="-2"/>
          <w:sz w:val="21"/>
        </w:rPr>
        <w:t xml:space="preserve"> </w:t>
      </w:r>
      <w:r>
        <w:rPr>
          <w:b/>
          <w:color w:val="333333"/>
          <w:sz w:val="21"/>
        </w:rPr>
        <w:t>M</w:t>
      </w:r>
      <w:r>
        <w:rPr>
          <w:color w:val="333333"/>
          <w:sz w:val="21"/>
        </w:rPr>
        <w:t>,</w:t>
      </w:r>
      <w:r>
        <w:rPr>
          <w:color w:val="333333"/>
          <w:spacing w:val="-3"/>
          <w:sz w:val="21"/>
        </w:rPr>
        <w:t xml:space="preserve"> </w:t>
      </w:r>
      <w:r>
        <w:rPr>
          <w:color w:val="333333"/>
          <w:sz w:val="21"/>
        </w:rPr>
        <w:t>&amp;</w:t>
      </w:r>
      <w:r>
        <w:rPr>
          <w:color w:val="333333"/>
          <w:spacing w:val="-2"/>
          <w:sz w:val="21"/>
        </w:rPr>
        <w:t xml:space="preserve"> </w:t>
      </w:r>
      <w:r>
        <w:rPr>
          <w:b/>
          <w:color w:val="333333"/>
          <w:sz w:val="21"/>
        </w:rPr>
        <w:t>Strauss,</w:t>
      </w:r>
      <w:r>
        <w:rPr>
          <w:b/>
          <w:color w:val="333333"/>
          <w:spacing w:val="-3"/>
          <w:sz w:val="21"/>
        </w:rPr>
        <w:t xml:space="preserve"> </w:t>
      </w:r>
      <w:r>
        <w:rPr>
          <w:b/>
          <w:color w:val="333333"/>
          <w:sz w:val="21"/>
        </w:rPr>
        <w:t>A</w:t>
      </w:r>
      <w:r>
        <w:rPr>
          <w:color w:val="333333"/>
          <w:sz w:val="21"/>
        </w:rPr>
        <w:t>.</w:t>
      </w:r>
      <w:r>
        <w:rPr>
          <w:color w:val="333333"/>
          <w:spacing w:val="-2"/>
          <w:sz w:val="21"/>
        </w:rPr>
        <w:t xml:space="preserve"> </w:t>
      </w:r>
      <w:r>
        <w:rPr>
          <w:color w:val="333333"/>
          <w:sz w:val="21"/>
        </w:rPr>
        <w:t>(1990).</w:t>
      </w:r>
      <w:r>
        <w:rPr>
          <w:color w:val="333333"/>
          <w:spacing w:val="-2"/>
          <w:sz w:val="21"/>
        </w:rPr>
        <w:t xml:space="preserve"> </w:t>
      </w:r>
      <w:r>
        <w:rPr>
          <w:color w:val="333333"/>
          <w:sz w:val="21"/>
        </w:rPr>
        <w:t>Grounded</w:t>
      </w:r>
      <w:r>
        <w:rPr>
          <w:color w:val="333333"/>
          <w:spacing w:val="-3"/>
          <w:sz w:val="21"/>
        </w:rPr>
        <w:t xml:space="preserve"> </w:t>
      </w:r>
      <w:r>
        <w:rPr>
          <w:color w:val="333333"/>
          <w:sz w:val="21"/>
        </w:rPr>
        <w:t>theory</w:t>
      </w:r>
      <w:r>
        <w:rPr>
          <w:color w:val="333333"/>
          <w:spacing w:val="-2"/>
          <w:sz w:val="21"/>
        </w:rPr>
        <w:t xml:space="preserve"> </w:t>
      </w:r>
      <w:r>
        <w:rPr>
          <w:color w:val="333333"/>
          <w:sz w:val="21"/>
        </w:rPr>
        <w:t>research:</w:t>
      </w:r>
      <w:r>
        <w:rPr>
          <w:color w:val="333333"/>
          <w:spacing w:val="-2"/>
          <w:sz w:val="21"/>
        </w:rPr>
        <w:t xml:space="preserve"> </w:t>
      </w:r>
      <w:r>
        <w:rPr>
          <w:color w:val="333333"/>
          <w:sz w:val="21"/>
        </w:rPr>
        <w:t>Procedures,</w:t>
      </w:r>
      <w:r>
        <w:rPr>
          <w:color w:val="333333"/>
          <w:spacing w:val="-2"/>
          <w:sz w:val="21"/>
        </w:rPr>
        <w:t xml:space="preserve"> </w:t>
      </w:r>
      <w:r>
        <w:rPr>
          <w:color w:val="333333"/>
          <w:sz w:val="21"/>
        </w:rPr>
        <w:t>canons,</w:t>
      </w:r>
      <w:r>
        <w:rPr>
          <w:color w:val="333333"/>
          <w:spacing w:val="-2"/>
          <w:sz w:val="21"/>
        </w:rPr>
        <w:t xml:space="preserve"> </w:t>
      </w:r>
      <w:r>
        <w:rPr>
          <w:color w:val="333333"/>
          <w:sz w:val="21"/>
        </w:rPr>
        <w:t>and</w:t>
      </w:r>
      <w:r>
        <w:rPr>
          <w:color w:val="333333"/>
          <w:spacing w:val="-2"/>
          <w:sz w:val="21"/>
        </w:rPr>
        <w:t xml:space="preserve"> </w:t>
      </w:r>
      <w:r>
        <w:rPr>
          <w:color w:val="333333"/>
          <w:sz w:val="21"/>
        </w:rPr>
        <w:t>evaluative</w:t>
      </w:r>
      <w:r>
        <w:rPr>
          <w:color w:val="333333"/>
          <w:spacing w:val="-1"/>
          <w:sz w:val="21"/>
        </w:rPr>
        <w:t xml:space="preserve"> </w:t>
      </w:r>
      <w:r>
        <w:rPr>
          <w:color w:val="333333"/>
          <w:spacing w:val="-2"/>
          <w:sz w:val="21"/>
        </w:rPr>
        <w:t>criteria.</w:t>
      </w:r>
    </w:p>
    <w:p w14:paraId="07C9A362" w14:textId="77777777" w:rsidR="00F20CDB" w:rsidRDefault="00F20CDB" w:rsidP="00F20CDB">
      <w:pPr>
        <w:spacing w:before="104"/>
        <w:ind w:left="100"/>
        <w:rPr>
          <w:sz w:val="21"/>
        </w:rPr>
      </w:pPr>
      <w:r>
        <w:rPr>
          <w:i/>
          <w:color w:val="333333"/>
          <w:sz w:val="21"/>
        </w:rPr>
        <w:t>Qualitative</w:t>
      </w:r>
      <w:r>
        <w:rPr>
          <w:i/>
          <w:color w:val="333333"/>
          <w:spacing w:val="-5"/>
          <w:sz w:val="21"/>
        </w:rPr>
        <w:t xml:space="preserve"> </w:t>
      </w:r>
      <w:r>
        <w:rPr>
          <w:i/>
          <w:color w:val="333333"/>
          <w:sz w:val="21"/>
        </w:rPr>
        <w:t>Sociology</w:t>
      </w:r>
      <w:r>
        <w:rPr>
          <w:color w:val="333333"/>
          <w:sz w:val="21"/>
        </w:rPr>
        <w:t>,</w:t>
      </w:r>
      <w:r>
        <w:rPr>
          <w:color w:val="333333"/>
          <w:spacing w:val="-4"/>
          <w:sz w:val="21"/>
        </w:rPr>
        <w:t xml:space="preserve"> </w:t>
      </w:r>
      <w:r>
        <w:rPr>
          <w:color w:val="333333"/>
          <w:sz w:val="21"/>
        </w:rPr>
        <w:t>13(1),</w:t>
      </w:r>
      <w:r>
        <w:rPr>
          <w:color w:val="333333"/>
          <w:spacing w:val="-4"/>
          <w:sz w:val="21"/>
        </w:rPr>
        <w:t xml:space="preserve"> </w:t>
      </w:r>
      <w:r>
        <w:rPr>
          <w:color w:val="333333"/>
          <w:sz w:val="21"/>
        </w:rPr>
        <w:t>3–21.</w:t>
      </w:r>
      <w:r>
        <w:rPr>
          <w:color w:val="333333"/>
          <w:spacing w:val="-3"/>
          <w:sz w:val="21"/>
        </w:rPr>
        <w:t xml:space="preserve"> </w:t>
      </w:r>
      <w:r>
        <w:rPr>
          <w:color w:val="333333"/>
          <w:spacing w:val="-2"/>
          <w:sz w:val="21"/>
        </w:rPr>
        <w:t>10.1007/BF00988593</w:t>
      </w:r>
    </w:p>
    <w:p w14:paraId="5D8D967B" w14:textId="77777777" w:rsidR="00F20CDB" w:rsidRDefault="00F20CDB" w:rsidP="00F20CDB">
      <w:pPr>
        <w:pStyle w:val="BodyText"/>
        <w:spacing w:before="3"/>
        <w:rPr>
          <w:sz w:val="27"/>
        </w:rPr>
      </w:pPr>
    </w:p>
    <w:p w14:paraId="1BD2C926" w14:textId="77777777" w:rsidR="00F20CDB" w:rsidRDefault="00F20CDB" w:rsidP="00F20CDB">
      <w:pPr>
        <w:spacing w:line="343" w:lineRule="auto"/>
        <w:ind w:left="100" w:right="121"/>
        <w:jc w:val="both"/>
        <w:rPr>
          <w:sz w:val="21"/>
        </w:rPr>
      </w:pPr>
      <w:bookmarkStart w:id="23" w:name="_bookmark5"/>
      <w:bookmarkEnd w:id="23"/>
      <w:r>
        <w:rPr>
          <w:b/>
          <w:color w:val="333333"/>
          <w:sz w:val="21"/>
        </w:rPr>
        <w:t>Deakin, H</w:t>
      </w:r>
      <w:r>
        <w:rPr>
          <w:color w:val="333333"/>
          <w:sz w:val="21"/>
        </w:rPr>
        <w:t xml:space="preserve">, &amp; </w:t>
      </w:r>
      <w:r>
        <w:rPr>
          <w:b/>
          <w:color w:val="333333"/>
          <w:sz w:val="21"/>
        </w:rPr>
        <w:t>Wakefield, K</w:t>
      </w:r>
      <w:r>
        <w:rPr>
          <w:color w:val="333333"/>
          <w:sz w:val="21"/>
        </w:rPr>
        <w:t xml:space="preserve">. (2013). Skype interviewing: Reflections of two PhD researchers. </w:t>
      </w:r>
      <w:r>
        <w:rPr>
          <w:i/>
          <w:color w:val="333333"/>
          <w:sz w:val="21"/>
        </w:rPr>
        <w:t>Qualitative Research</w:t>
      </w:r>
      <w:r>
        <w:rPr>
          <w:color w:val="333333"/>
          <w:sz w:val="21"/>
        </w:rPr>
        <w:t>, 14(5), 603–616. 10.1177/1468794113488126</w:t>
      </w:r>
    </w:p>
    <w:p w14:paraId="007B6FD4" w14:textId="77777777" w:rsidR="00F20CDB" w:rsidRDefault="00F20CDB" w:rsidP="00F20CDB">
      <w:pPr>
        <w:pStyle w:val="BodyText"/>
        <w:spacing w:before="3"/>
        <w:rPr>
          <w:sz w:val="18"/>
        </w:rPr>
      </w:pPr>
    </w:p>
    <w:p w14:paraId="1A7DD443" w14:textId="77777777" w:rsidR="00F20CDB" w:rsidRDefault="00F20CDB" w:rsidP="00F20CDB">
      <w:pPr>
        <w:spacing w:line="343" w:lineRule="auto"/>
        <w:ind w:left="100" w:right="120"/>
        <w:jc w:val="both"/>
        <w:rPr>
          <w:sz w:val="21"/>
        </w:rPr>
      </w:pPr>
      <w:bookmarkStart w:id="24" w:name="_bookmark6"/>
      <w:bookmarkEnd w:id="24"/>
      <w:proofErr w:type="spellStart"/>
      <w:r>
        <w:rPr>
          <w:b/>
          <w:color w:val="333333"/>
          <w:sz w:val="21"/>
        </w:rPr>
        <w:t>Engbersen</w:t>
      </w:r>
      <w:proofErr w:type="spellEnd"/>
      <w:r>
        <w:rPr>
          <w:b/>
          <w:color w:val="333333"/>
          <w:sz w:val="21"/>
        </w:rPr>
        <w:t>, G</w:t>
      </w:r>
      <w:r>
        <w:rPr>
          <w:color w:val="333333"/>
          <w:sz w:val="21"/>
        </w:rPr>
        <w:t xml:space="preserve">, </w:t>
      </w:r>
      <w:proofErr w:type="spellStart"/>
      <w:r>
        <w:rPr>
          <w:b/>
          <w:color w:val="333333"/>
          <w:sz w:val="21"/>
        </w:rPr>
        <w:t>Leerkes</w:t>
      </w:r>
      <w:proofErr w:type="spellEnd"/>
      <w:r>
        <w:rPr>
          <w:b/>
          <w:color w:val="333333"/>
          <w:sz w:val="21"/>
        </w:rPr>
        <w:t>, A</w:t>
      </w:r>
      <w:r>
        <w:rPr>
          <w:color w:val="333333"/>
          <w:sz w:val="21"/>
        </w:rPr>
        <w:t xml:space="preserve">, </w:t>
      </w:r>
      <w:r>
        <w:rPr>
          <w:b/>
          <w:color w:val="333333"/>
          <w:sz w:val="21"/>
        </w:rPr>
        <w:t>Grabowska-</w:t>
      </w:r>
      <w:proofErr w:type="spellStart"/>
      <w:r>
        <w:rPr>
          <w:b/>
          <w:color w:val="333333"/>
          <w:sz w:val="21"/>
        </w:rPr>
        <w:t>Lusinska</w:t>
      </w:r>
      <w:proofErr w:type="spellEnd"/>
      <w:r>
        <w:rPr>
          <w:b/>
          <w:color w:val="333333"/>
          <w:sz w:val="21"/>
        </w:rPr>
        <w:t>, I</w:t>
      </w:r>
      <w:r>
        <w:rPr>
          <w:color w:val="333333"/>
          <w:sz w:val="21"/>
        </w:rPr>
        <w:t xml:space="preserve">, </w:t>
      </w:r>
      <w:proofErr w:type="spellStart"/>
      <w:r>
        <w:rPr>
          <w:b/>
          <w:color w:val="333333"/>
          <w:sz w:val="21"/>
        </w:rPr>
        <w:t>Snel</w:t>
      </w:r>
      <w:proofErr w:type="spellEnd"/>
      <w:r>
        <w:rPr>
          <w:b/>
          <w:color w:val="333333"/>
          <w:sz w:val="21"/>
        </w:rPr>
        <w:t>, E</w:t>
      </w:r>
      <w:r>
        <w:rPr>
          <w:color w:val="333333"/>
          <w:sz w:val="21"/>
        </w:rPr>
        <w:t xml:space="preserve">, &amp; </w:t>
      </w:r>
      <w:r>
        <w:rPr>
          <w:b/>
          <w:color w:val="333333"/>
          <w:sz w:val="21"/>
        </w:rPr>
        <w:t>Burgers, J</w:t>
      </w:r>
      <w:r>
        <w:rPr>
          <w:color w:val="333333"/>
          <w:sz w:val="21"/>
        </w:rPr>
        <w:t>. (2013). On the differential attachments of</w:t>
      </w:r>
      <w:r>
        <w:rPr>
          <w:color w:val="333333"/>
          <w:spacing w:val="-1"/>
          <w:sz w:val="21"/>
        </w:rPr>
        <w:t xml:space="preserve"> </w:t>
      </w:r>
      <w:r>
        <w:rPr>
          <w:color w:val="333333"/>
          <w:sz w:val="21"/>
        </w:rPr>
        <w:t>migrants</w:t>
      </w:r>
      <w:r>
        <w:rPr>
          <w:color w:val="333333"/>
          <w:spacing w:val="-1"/>
          <w:sz w:val="21"/>
        </w:rPr>
        <w:t xml:space="preserve"> </w:t>
      </w:r>
      <w:r>
        <w:rPr>
          <w:color w:val="333333"/>
          <w:sz w:val="21"/>
        </w:rPr>
        <w:t>from</w:t>
      </w:r>
      <w:r>
        <w:rPr>
          <w:color w:val="333333"/>
          <w:spacing w:val="-1"/>
          <w:sz w:val="21"/>
        </w:rPr>
        <w:t xml:space="preserve"> </w:t>
      </w:r>
      <w:r>
        <w:rPr>
          <w:color w:val="333333"/>
          <w:sz w:val="21"/>
        </w:rPr>
        <w:t>central</w:t>
      </w:r>
      <w:r>
        <w:rPr>
          <w:color w:val="333333"/>
          <w:spacing w:val="-1"/>
          <w:sz w:val="21"/>
        </w:rPr>
        <w:t xml:space="preserve"> </w:t>
      </w:r>
      <w:r>
        <w:rPr>
          <w:color w:val="333333"/>
          <w:sz w:val="21"/>
        </w:rPr>
        <w:t>and</w:t>
      </w:r>
      <w:r>
        <w:rPr>
          <w:color w:val="333333"/>
          <w:spacing w:val="-1"/>
          <w:sz w:val="21"/>
        </w:rPr>
        <w:t xml:space="preserve"> </w:t>
      </w:r>
      <w:r>
        <w:rPr>
          <w:color w:val="333333"/>
          <w:sz w:val="21"/>
        </w:rPr>
        <w:t>Eastern</w:t>
      </w:r>
      <w:r>
        <w:rPr>
          <w:color w:val="333333"/>
          <w:spacing w:val="-1"/>
          <w:sz w:val="21"/>
        </w:rPr>
        <w:t xml:space="preserve"> </w:t>
      </w:r>
      <w:r>
        <w:rPr>
          <w:color w:val="333333"/>
          <w:sz w:val="21"/>
        </w:rPr>
        <w:t>Europe:</w:t>
      </w:r>
      <w:r>
        <w:rPr>
          <w:color w:val="333333"/>
          <w:spacing w:val="-1"/>
          <w:sz w:val="21"/>
        </w:rPr>
        <w:t xml:space="preserve"> </w:t>
      </w:r>
      <w:r>
        <w:rPr>
          <w:color w:val="333333"/>
          <w:sz w:val="21"/>
        </w:rPr>
        <w:t>A</w:t>
      </w:r>
      <w:r>
        <w:rPr>
          <w:color w:val="333333"/>
          <w:spacing w:val="-1"/>
          <w:sz w:val="21"/>
        </w:rPr>
        <w:t xml:space="preserve"> </w:t>
      </w:r>
      <w:r>
        <w:rPr>
          <w:color w:val="333333"/>
          <w:sz w:val="21"/>
        </w:rPr>
        <w:t>Typology</w:t>
      </w:r>
      <w:r>
        <w:rPr>
          <w:color w:val="333333"/>
          <w:spacing w:val="-1"/>
          <w:sz w:val="21"/>
        </w:rPr>
        <w:t xml:space="preserve"> </w:t>
      </w:r>
      <w:r>
        <w:rPr>
          <w:color w:val="333333"/>
          <w:sz w:val="21"/>
        </w:rPr>
        <w:t>of</w:t>
      </w:r>
      <w:r>
        <w:rPr>
          <w:color w:val="333333"/>
          <w:spacing w:val="-1"/>
          <w:sz w:val="21"/>
        </w:rPr>
        <w:t xml:space="preserve"> </w:t>
      </w:r>
      <w:proofErr w:type="spellStart"/>
      <w:r>
        <w:rPr>
          <w:color w:val="333333"/>
          <w:sz w:val="21"/>
        </w:rPr>
        <w:t>Labour</w:t>
      </w:r>
      <w:proofErr w:type="spellEnd"/>
      <w:r>
        <w:rPr>
          <w:color w:val="333333"/>
          <w:spacing w:val="-1"/>
          <w:sz w:val="21"/>
        </w:rPr>
        <w:t xml:space="preserve"> </w:t>
      </w:r>
      <w:r>
        <w:rPr>
          <w:color w:val="333333"/>
          <w:sz w:val="21"/>
        </w:rPr>
        <w:t>Migration.</w:t>
      </w:r>
      <w:r>
        <w:rPr>
          <w:color w:val="333333"/>
          <w:spacing w:val="-1"/>
          <w:sz w:val="21"/>
        </w:rPr>
        <w:t xml:space="preserve"> </w:t>
      </w:r>
      <w:r>
        <w:rPr>
          <w:i/>
          <w:color w:val="333333"/>
          <w:sz w:val="21"/>
        </w:rPr>
        <w:t>Journal</w:t>
      </w:r>
      <w:r>
        <w:rPr>
          <w:i/>
          <w:color w:val="333333"/>
          <w:spacing w:val="-1"/>
          <w:sz w:val="21"/>
        </w:rPr>
        <w:t xml:space="preserve"> </w:t>
      </w:r>
      <w:r>
        <w:rPr>
          <w:i/>
          <w:color w:val="333333"/>
          <w:sz w:val="21"/>
        </w:rPr>
        <w:t>of</w:t>
      </w:r>
      <w:r>
        <w:rPr>
          <w:i/>
          <w:color w:val="333333"/>
          <w:spacing w:val="-1"/>
          <w:sz w:val="21"/>
        </w:rPr>
        <w:t xml:space="preserve"> </w:t>
      </w:r>
      <w:r>
        <w:rPr>
          <w:i/>
          <w:color w:val="333333"/>
          <w:sz w:val="21"/>
        </w:rPr>
        <w:t>Ethnic and Migration Studies</w:t>
      </w:r>
      <w:r>
        <w:rPr>
          <w:color w:val="333333"/>
          <w:sz w:val="21"/>
        </w:rPr>
        <w:t>, 39(6), 959–981. 10.1080/1369183X.2013.765663</w:t>
      </w:r>
    </w:p>
    <w:p w14:paraId="6844C350" w14:textId="77777777" w:rsidR="00F20CDB" w:rsidRDefault="00F20CDB" w:rsidP="00F20CDB">
      <w:pPr>
        <w:pStyle w:val="BodyText"/>
        <w:spacing w:before="3"/>
        <w:rPr>
          <w:sz w:val="18"/>
        </w:rPr>
      </w:pPr>
    </w:p>
    <w:p w14:paraId="3105C984" w14:textId="77777777" w:rsidR="00F20CDB" w:rsidRDefault="00F20CDB" w:rsidP="00F20CDB">
      <w:pPr>
        <w:spacing w:line="343" w:lineRule="auto"/>
        <w:ind w:left="100" w:right="121"/>
        <w:jc w:val="both"/>
        <w:rPr>
          <w:sz w:val="21"/>
        </w:rPr>
      </w:pPr>
      <w:bookmarkStart w:id="25" w:name="_bookmark7"/>
      <w:bookmarkEnd w:id="25"/>
      <w:r>
        <w:rPr>
          <w:b/>
          <w:color w:val="333333"/>
          <w:sz w:val="21"/>
        </w:rPr>
        <w:t>Giddens, A</w:t>
      </w:r>
      <w:r>
        <w:rPr>
          <w:color w:val="333333"/>
          <w:sz w:val="21"/>
        </w:rPr>
        <w:t xml:space="preserve">. (1991). </w:t>
      </w:r>
      <w:r>
        <w:rPr>
          <w:i/>
          <w:color w:val="333333"/>
          <w:sz w:val="21"/>
        </w:rPr>
        <w:t>Modernity and self-identity: Self and society in the late modern age</w:t>
      </w:r>
      <w:r>
        <w:rPr>
          <w:color w:val="333333"/>
          <w:sz w:val="21"/>
        </w:rPr>
        <w:t xml:space="preserve">. Stanford university </w:t>
      </w:r>
      <w:r>
        <w:rPr>
          <w:color w:val="333333"/>
          <w:spacing w:val="-2"/>
          <w:sz w:val="21"/>
        </w:rPr>
        <w:t>press.</w:t>
      </w:r>
    </w:p>
    <w:p w14:paraId="461088E5" w14:textId="77777777" w:rsidR="00F20CDB" w:rsidRDefault="00F20CDB" w:rsidP="00F20CDB">
      <w:pPr>
        <w:pStyle w:val="BodyText"/>
        <w:spacing w:before="3"/>
        <w:rPr>
          <w:sz w:val="18"/>
        </w:rPr>
      </w:pPr>
    </w:p>
    <w:p w14:paraId="03609F06" w14:textId="77777777" w:rsidR="00F20CDB" w:rsidRDefault="00F20CDB" w:rsidP="00F20CDB">
      <w:pPr>
        <w:spacing w:line="343" w:lineRule="auto"/>
        <w:ind w:left="100" w:right="119"/>
        <w:jc w:val="both"/>
        <w:rPr>
          <w:sz w:val="21"/>
        </w:rPr>
      </w:pPr>
      <w:bookmarkStart w:id="26" w:name="_bookmark8"/>
      <w:bookmarkEnd w:id="26"/>
      <w:proofErr w:type="spellStart"/>
      <w:r>
        <w:rPr>
          <w:b/>
          <w:color w:val="333333"/>
          <w:sz w:val="21"/>
        </w:rPr>
        <w:t>Hobolt</w:t>
      </w:r>
      <w:proofErr w:type="spellEnd"/>
      <w:r>
        <w:rPr>
          <w:b/>
          <w:color w:val="333333"/>
          <w:sz w:val="21"/>
        </w:rPr>
        <w:t>,</w:t>
      </w:r>
      <w:r>
        <w:rPr>
          <w:b/>
          <w:color w:val="333333"/>
          <w:spacing w:val="-11"/>
          <w:sz w:val="21"/>
        </w:rPr>
        <w:t xml:space="preserve"> </w:t>
      </w:r>
      <w:r>
        <w:rPr>
          <w:b/>
          <w:color w:val="333333"/>
          <w:sz w:val="21"/>
        </w:rPr>
        <w:t>S.</w:t>
      </w:r>
      <w:r>
        <w:rPr>
          <w:b/>
          <w:color w:val="333333"/>
          <w:spacing w:val="-11"/>
          <w:sz w:val="21"/>
        </w:rPr>
        <w:t xml:space="preserve"> </w:t>
      </w:r>
      <w:r>
        <w:rPr>
          <w:b/>
          <w:color w:val="333333"/>
          <w:sz w:val="21"/>
        </w:rPr>
        <w:t>B</w:t>
      </w:r>
      <w:r>
        <w:rPr>
          <w:color w:val="333333"/>
          <w:sz w:val="21"/>
        </w:rPr>
        <w:t>.</w:t>
      </w:r>
      <w:r>
        <w:rPr>
          <w:color w:val="333333"/>
          <w:spacing w:val="-11"/>
          <w:sz w:val="21"/>
        </w:rPr>
        <w:t xml:space="preserve"> </w:t>
      </w:r>
      <w:r>
        <w:rPr>
          <w:color w:val="333333"/>
          <w:sz w:val="21"/>
        </w:rPr>
        <w:t>(2016).</w:t>
      </w:r>
      <w:r>
        <w:rPr>
          <w:color w:val="333333"/>
          <w:spacing w:val="-11"/>
          <w:sz w:val="21"/>
        </w:rPr>
        <w:t xml:space="preserve"> </w:t>
      </w:r>
      <w:r>
        <w:rPr>
          <w:color w:val="333333"/>
          <w:sz w:val="21"/>
        </w:rPr>
        <w:t>The</w:t>
      </w:r>
      <w:r>
        <w:rPr>
          <w:color w:val="333333"/>
          <w:spacing w:val="-11"/>
          <w:sz w:val="21"/>
        </w:rPr>
        <w:t xml:space="preserve"> </w:t>
      </w:r>
      <w:r>
        <w:rPr>
          <w:color w:val="333333"/>
          <w:sz w:val="21"/>
        </w:rPr>
        <w:t>Brexit</w:t>
      </w:r>
      <w:r>
        <w:rPr>
          <w:color w:val="333333"/>
          <w:spacing w:val="-11"/>
          <w:sz w:val="21"/>
        </w:rPr>
        <w:t xml:space="preserve"> </w:t>
      </w:r>
      <w:r>
        <w:rPr>
          <w:color w:val="333333"/>
          <w:sz w:val="21"/>
        </w:rPr>
        <w:t>vote:</w:t>
      </w:r>
      <w:r>
        <w:rPr>
          <w:color w:val="333333"/>
          <w:spacing w:val="-10"/>
          <w:sz w:val="21"/>
        </w:rPr>
        <w:t xml:space="preserve"> </w:t>
      </w:r>
      <w:r>
        <w:rPr>
          <w:color w:val="333333"/>
          <w:sz w:val="21"/>
        </w:rPr>
        <w:t>a</w:t>
      </w:r>
      <w:r>
        <w:rPr>
          <w:color w:val="333333"/>
          <w:spacing w:val="-11"/>
          <w:sz w:val="21"/>
        </w:rPr>
        <w:t xml:space="preserve"> </w:t>
      </w:r>
      <w:r>
        <w:rPr>
          <w:color w:val="333333"/>
          <w:sz w:val="21"/>
        </w:rPr>
        <w:t>divided</w:t>
      </w:r>
      <w:r>
        <w:rPr>
          <w:color w:val="333333"/>
          <w:spacing w:val="-11"/>
          <w:sz w:val="21"/>
        </w:rPr>
        <w:t xml:space="preserve"> </w:t>
      </w:r>
      <w:r>
        <w:rPr>
          <w:color w:val="333333"/>
          <w:sz w:val="21"/>
        </w:rPr>
        <w:t>nation,</w:t>
      </w:r>
      <w:r>
        <w:rPr>
          <w:color w:val="333333"/>
          <w:spacing w:val="-10"/>
          <w:sz w:val="21"/>
        </w:rPr>
        <w:t xml:space="preserve"> </w:t>
      </w:r>
      <w:r>
        <w:rPr>
          <w:color w:val="333333"/>
          <w:sz w:val="21"/>
        </w:rPr>
        <w:t>a</w:t>
      </w:r>
      <w:r>
        <w:rPr>
          <w:color w:val="333333"/>
          <w:spacing w:val="-11"/>
          <w:sz w:val="21"/>
        </w:rPr>
        <w:t xml:space="preserve"> </w:t>
      </w:r>
      <w:r>
        <w:rPr>
          <w:color w:val="333333"/>
          <w:sz w:val="21"/>
        </w:rPr>
        <w:t>divided</w:t>
      </w:r>
      <w:r>
        <w:rPr>
          <w:color w:val="333333"/>
          <w:spacing w:val="-11"/>
          <w:sz w:val="21"/>
        </w:rPr>
        <w:t xml:space="preserve"> </w:t>
      </w:r>
      <w:r>
        <w:rPr>
          <w:color w:val="333333"/>
          <w:sz w:val="21"/>
        </w:rPr>
        <w:t>continent.</w:t>
      </w:r>
      <w:r>
        <w:rPr>
          <w:color w:val="333333"/>
          <w:spacing w:val="-11"/>
          <w:sz w:val="21"/>
        </w:rPr>
        <w:t xml:space="preserve"> </w:t>
      </w:r>
      <w:r>
        <w:rPr>
          <w:i/>
          <w:color w:val="333333"/>
          <w:sz w:val="21"/>
        </w:rPr>
        <w:t>Journal</w:t>
      </w:r>
      <w:r>
        <w:rPr>
          <w:i/>
          <w:color w:val="333333"/>
          <w:spacing w:val="-11"/>
          <w:sz w:val="21"/>
        </w:rPr>
        <w:t xml:space="preserve"> </w:t>
      </w:r>
      <w:r>
        <w:rPr>
          <w:i/>
          <w:color w:val="333333"/>
          <w:sz w:val="21"/>
        </w:rPr>
        <w:t>of</w:t>
      </w:r>
      <w:r>
        <w:rPr>
          <w:i/>
          <w:color w:val="333333"/>
          <w:spacing w:val="-11"/>
          <w:sz w:val="21"/>
        </w:rPr>
        <w:t xml:space="preserve"> </w:t>
      </w:r>
      <w:r>
        <w:rPr>
          <w:i/>
          <w:color w:val="333333"/>
          <w:sz w:val="21"/>
        </w:rPr>
        <w:t>European</w:t>
      </w:r>
      <w:r>
        <w:rPr>
          <w:i/>
          <w:color w:val="333333"/>
          <w:spacing w:val="-11"/>
          <w:sz w:val="21"/>
        </w:rPr>
        <w:t xml:space="preserve"> </w:t>
      </w:r>
      <w:r>
        <w:rPr>
          <w:i/>
          <w:color w:val="333333"/>
          <w:sz w:val="21"/>
        </w:rPr>
        <w:t>Public</w:t>
      </w:r>
      <w:r>
        <w:rPr>
          <w:i/>
          <w:color w:val="333333"/>
          <w:spacing w:val="-11"/>
          <w:sz w:val="21"/>
        </w:rPr>
        <w:t xml:space="preserve"> </w:t>
      </w:r>
      <w:r>
        <w:rPr>
          <w:i/>
          <w:color w:val="333333"/>
          <w:sz w:val="21"/>
        </w:rPr>
        <w:t>Policy</w:t>
      </w:r>
      <w:r>
        <w:rPr>
          <w:color w:val="333333"/>
          <w:sz w:val="21"/>
        </w:rPr>
        <w:t>, 23(9), 1259–1277. 10.1080/13501763.2016.1225785</w:t>
      </w:r>
    </w:p>
    <w:p w14:paraId="2CC156E3" w14:textId="77777777" w:rsidR="00F20CDB" w:rsidRDefault="00F20CDB" w:rsidP="00F20CDB">
      <w:pPr>
        <w:pStyle w:val="BodyText"/>
        <w:spacing w:before="3"/>
        <w:rPr>
          <w:sz w:val="18"/>
        </w:rPr>
      </w:pPr>
    </w:p>
    <w:p w14:paraId="102F14AA" w14:textId="77777777" w:rsidR="00F20CDB" w:rsidRDefault="00F20CDB" w:rsidP="00F20CDB">
      <w:pPr>
        <w:pStyle w:val="BodyText"/>
        <w:spacing w:line="343" w:lineRule="auto"/>
        <w:ind w:left="100" w:right="120"/>
        <w:jc w:val="both"/>
      </w:pPr>
      <w:bookmarkStart w:id="27" w:name="_bookmark9"/>
      <w:bookmarkEnd w:id="27"/>
      <w:proofErr w:type="spellStart"/>
      <w:r>
        <w:rPr>
          <w:b/>
          <w:color w:val="333333"/>
        </w:rPr>
        <w:t>Janurová</w:t>
      </w:r>
      <w:proofErr w:type="spellEnd"/>
      <w:r>
        <w:rPr>
          <w:b/>
          <w:color w:val="333333"/>
        </w:rPr>
        <w:t>, K</w:t>
      </w:r>
      <w:r>
        <w:rPr>
          <w:color w:val="333333"/>
        </w:rPr>
        <w:t xml:space="preserve">. (2018). The unbearable lightness of moving: Czech migrants making a home (or </w:t>
      </w:r>
      <w:proofErr w:type="gramStart"/>
      <w:r>
        <w:rPr>
          <w:color w:val="333333"/>
        </w:rPr>
        <w:t>Not</w:t>
      </w:r>
      <w:proofErr w:type="gramEnd"/>
      <w:r>
        <w:rPr>
          <w:color w:val="333333"/>
        </w:rPr>
        <w:t xml:space="preserve">) in the UK. </w:t>
      </w:r>
      <w:r>
        <w:rPr>
          <w:i/>
          <w:color w:val="333333"/>
        </w:rPr>
        <w:t>Czech Sociological Review</w:t>
      </w:r>
      <w:r>
        <w:rPr>
          <w:color w:val="333333"/>
        </w:rPr>
        <w:t>, 54(3), 315–342. 10.13060/00380288.2018.54.3.409</w:t>
      </w:r>
    </w:p>
    <w:p w14:paraId="79387B32" w14:textId="77777777" w:rsidR="00F20CDB" w:rsidRDefault="00F20CDB" w:rsidP="00F20CDB">
      <w:pPr>
        <w:pStyle w:val="BodyText"/>
        <w:spacing w:before="3"/>
        <w:rPr>
          <w:sz w:val="18"/>
        </w:rPr>
      </w:pPr>
    </w:p>
    <w:p w14:paraId="06DB2B46" w14:textId="77777777" w:rsidR="00F20CDB" w:rsidRDefault="00F20CDB" w:rsidP="00F20CDB">
      <w:pPr>
        <w:spacing w:line="343" w:lineRule="auto"/>
        <w:ind w:left="100" w:right="118"/>
        <w:jc w:val="both"/>
        <w:rPr>
          <w:sz w:val="21"/>
        </w:rPr>
      </w:pPr>
      <w:bookmarkStart w:id="28" w:name="_bookmark10"/>
      <w:bookmarkEnd w:id="28"/>
      <w:r>
        <w:rPr>
          <w:b/>
          <w:color w:val="333333"/>
          <w:sz w:val="21"/>
        </w:rPr>
        <w:t>Jones, P. R.</w:t>
      </w:r>
      <w:r>
        <w:rPr>
          <w:color w:val="333333"/>
          <w:sz w:val="21"/>
        </w:rPr>
        <w:t xml:space="preserve">, &amp; </w:t>
      </w:r>
      <w:proofErr w:type="spellStart"/>
      <w:r>
        <w:rPr>
          <w:b/>
          <w:color w:val="333333"/>
          <w:sz w:val="21"/>
        </w:rPr>
        <w:t>Krzyzanowski</w:t>
      </w:r>
      <w:proofErr w:type="spellEnd"/>
      <w:r>
        <w:rPr>
          <w:b/>
          <w:color w:val="333333"/>
          <w:sz w:val="21"/>
        </w:rPr>
        <w:t>, M</w:t>
      </w:r>
      <w:r>
        <w:rPr>
          <w:color w:val="333333"/>
          <w:sz w:val="21"/>
        </w:rPr>
        <w:t xml:space="preserve">. (2008). Identity, belonging and migration: Beyond describing ‘others. In </w:t>
      </w:r>
      <w:proofErr w:type="spellStart"/>
      <w:proofErr w:type="gramStart"/>
      <w:r>
        <w:rPr>
          <w:b/>
          <w:color w:val="333333"/>
          <w:sz w:val="21"/>
        </w:rPr>
        <w:t>G.Delanty</w:t>
      </w:r>
      <w:proofErr w:type="spellEnd"/>
      <w:proofErr w:type="gramEnd"/>
      <w:r>
        <w:rPr>
          <w:color w:val="333333"/>
          <w:sz w:val="21"/>
        </w:rPr>
        <w:t xml:space="preserve">, </w:t>
      </w:r>
      <w:proofErr w:type="spellStart"/>
      <w:r>
        <w:rPr>
          <w:b/>
          <w:color w:val="333333"/>
          <w:sz w:val="21"/>
        </w:rPr>
        <w:t>R.Wodak</w:t>
      </w:r>
      <w:proofErr w:type="spellEnd"/>
      <w:r>
        <w:rPr>
          <w:color w:val="333333"/>
          <w:sz w:val="21"/>
        </w:rPr>
        <w:t xml:space="preserve">, &amp; </w:t>
      </w:r>
      <w:r>
        <w:rPr>
          <w:b/>
          <w:color w:val="333333"/>
          <w:sz w:val="21"/>
        </w:rPr>
        <w:t xml:space="preserve">P. </w:t>
      </w:r>
      <w:proofErr w:type="spellStart"/>
      <w:r>
        <w:rPr>
          <w:b/>
          <w:color w:val="333333"/>
          <w:sz w:val="21"/>
        </w:rPr>
        <w:t>R.Jones</w:t>
      </w:r>
      <w:proofErr w:type="spellEnd"/>
      <w:r>
        <w:rPr>
          <w:b/>
          <w:color w:val="333333"/>
          <w:sz w:val="21"/>
        </w:rPr>
        <w:t xml:space="preserve"> </w:t>
      </w:r>
      <w:r>
        <w:rPr>
          <w:color w:val="333333"/>
          <w:sz w:val="21"/>
        </w:rPr>
        <w:t xml:space="preserve">(Eds.), </w:t>
      </w:r>
      <w:r>
        <w:rPr>
          <w:i/>
          <w:color w:val="333333"/>
          <w:sz w:val="21"/>
        </w:rPr>
        <w:t xml:space="preserve">Identity, belonging, migration </w:t>
      </w:r>
      <w:r>
        <w:rPr>
          <w:color w:val="333333"/>
          <w:sz w:val="21"/>
        </w:rPr>
        <w:t xml:space="preserve">(pp. 38–53). Liverpool University </w:t>
      </w:r>
      <w:r>
        <w:rPr>
          <w:color w:val="333333"/>
          <w:spacing w:val="-2"/>
          <w:sz w:val="21"/>
        </w:rPr>
        <w:t>Press.</w:t>
      </w:r>
    </w:p>
    <w:p w14:paraId="2117C485" w14:textId="77777777" w:rsidR="00F20CDB" w:rsidRDefault="00F20CDB" w:rsidP="00F20CDB">
      <w:pPr>
        <w:pStyle w:val="BodyText"/>
        <w:spacing w:before="2"/>
        <w:rPr>
          <w:sz w:val="18"/>
        </w:rPr>
      </w:pPr>
    </w:p>
    <w:p w14:paraId="27DADC9D" w14:textId="77777777" w:rsidR="00F20CDB" w:rsidRDefault="00F20CDB" w:rsidP="00F20CDB">
      <w:pPr>
        <w:pStyle w:val="BodyText"/>
        <w:spacing w:before="1" w:line="343" w:lineRule="auto"/>
        <w:ind w:left="100" w:right="119"/>
        <w:jc w:val="both"/>
      </w:pPr>
      <w:bookmarkStart w:id="29" w:name="_bookmark11"/>
      <w:bookmarkEnd w:id="29"/>
      <w:r>
        <w:rPr>
          <w:b/>
          <w:color w:val="333333"/>
        </w:rPr>
        <w:t>Levers,</w:t>
      </w:r>
      <w:r>
        <w:rPr>
          <w:b/>
          <w:color w:val="333333"/>
          <w:spacing w:val="-1"/>
        </w:rPr>
        <w:t xml:space="preserve"> </w:t>
      </w:r>
      <w:r>
        <w:rPr>
          <w:b/>
          <w:color w:val="333333"/>
        </w:rPr>
        <w:t>M. J. D</w:t>
      </w:r>
      <w:r>
        <w:rPr>
          <w:color w:val="333333"/>
        </w:rPr>
        <w:t>.</w:t>
      </w:r>
      <w:r>
        <w:rPr>
          <w:color w:val="333333"/>
          <w:spacing w:val="-1"/>
        </w:rPr>
        <w:t xml:space="preserve"> </w:t>
      </w:r>
      <w:r>
        <w:rPr>
          <w:color w:val="333333"/>
        </w:rPr>
        <w:t>(2013).</w:t>
      </w:r>
      <w:r>
        <w:rPr>
          <w:color w:val="333333"/>
          <w:spacing w:val="-1"/>
        </w:rPr>
        <w:t xml:space="preserve"> </w:t>
      </w:r>
      <w:r>
        <w:rPr>
          <w:color w:val="333333"/>
        </w:rPr>
        <w:t>Philosophical paradigms, grounded theory,</w:t>
      </w:r>
      <w:r>
        <w:rPr>
          <w:color w:val="333333"/>
          <w:spacing w:val="-1"/>
        </w:rPr>
        <w:t xml:space="preserve"> </w:t>
      </w:r>
      <w:r>
        <w:rPr>
          <w:color w:val="333333"/>
        </w:rPr>
        <w:t>and</w:t>
      </w:r>
      <w:r>
        <w:rPr>
          <w:color w:val="333333"/>
          <w:spacing w:val="-1"/>
        </w:rPr>
        <w:t xml:space="preserve"> </w:t>
      </w:r>
      <w:r>
        <w:rPr>
          <w:color w:val="333333"/>
        </w:rPr>
        <w:t>perspectives on</w:t>
      </w:r>
      <w:r>
        <w:rPr>
          <w:color w:val="333333"/>
          <w:spacing w:val="-1"/>
        </w:rPr>
        <w:t xml:space="preserve"> </w:t>
      </w:r>
      <w:r>
        <w:rPr>
          <w:color w:val="333333"/>
        </w:rPr>
        <w:t>emergence.</w:t>
      </w:r>
      <w:r>
        <w:rPr>
          <w:color w:val="333333"/>
          <w:spacing w:val="-1"/>
        </w:rPr>
        <w:t xml:space="preserve"> </w:t>
      </w:r>
      <w:r>
        <w:rPr>
          <w:i/>
          <w:color w:val="333333"/>
        </w:rPr>
        <w:t>SAGE Open</w:t>
      </w:r>
      <w:r>
        <w:rPr>
          <w:color w:val="333333"/>
        </w:rPr>
        <w:t>, 3(4), 215824401351724. 10.1177/2158244013517243</w:t>
      </w:r>
    </w:p>
    <w:p w14:paraId="124E32A7" w14:textId="77777777" w:rsidR="00F20CDB" w:rsidRDefault="00F20CDB" w:rsidP="00F20CDB">
      <w:pPr>
        <w:pStyle w:val="BodyText"/>
        <w:spacing w:before="2"/>
        <w:rPr>
          <w:sz w:val="18"/>
        </w:rPr>
      </w:pPr>
    </w:p>
    <w:p w14:paraId="5CF9EC4F" w14:textId="77777777" w:rsidR="00F20CDB" w:rsidRDefault="00F20CDB" w:rsidP="00F20CDB">
      <w:pPr>
        <w:spacing w:before="1" w:line="343" w:lineRule="auto"/>
        <w:ind w:left="100" w:right="124"/>
        <w:jc w:val="both"/>
        <w:rPr>
          <w:sz w:val="21"/>
        </w:rPr>
      </w:pPr>
      <w:bookmarkStart w:id="30" w:name="_bookmark12"/>
      <w:bookmarkEnd w:id="30"/>
      <w:r>
        <w:rPr>
          <w:b/>
          <w:color w:val="333333"/>
          <w:sz w:val="21"/>
        </w:rPr>
        <w:t>Locke, L. F.</w:t>
      </w:r>
      <w:r>
        <w:rPr>
          <w:color w:val="333333"/>
          <w:sz w:val="21"/>
        </w:rPr>
        <w:t xml:space="preserve">, </w:t>
      </w:r>
      <w:proofErr w:type="spellStart"/>
      <w:r>
        <w:rPr>
          <w:b/>
          <w:color w:val="333333"/>
          <w:sz w:val="21"/>
        </w:rPr>
        <w:t>Spirduso</w:t>
      </w:r>
      <w:proofErr w:type="spellEnd"/>
      <w:r>
        <w:rPr>
          <w:b/>
          <w:color w:val="333333"/>
          <w:sz w:val="21"/>
        </w:rPr>
        <w:t>, W. W.</w:t>
      </w:r>
      <w:r>
        <w:rPr>
          <w:color w:val="333333"/>
          <w:sz w:val="21"/>
        </w:rPr>
        <w:t xml:space="preserve">, &amp; </w:t>
      </w:r>
      <w:r>
        <w:rPr>
          <w:b/>
          <w:color w:val="333333"/>
          <w:sz w:val="21"/>
        </w:rPr>
        <w:t>Silverman, S. J</w:t>
      </w:r>
      <w:r>
        <w:rPr>
          <w:color w:val="333333"/>
          <w:sz w:val="21"/>
        </w:rPr>
        <w:t xml:space="preserve">. (2014). </w:t>
      </w:r>
      <w:r>
        <w:rPr>
          <w:i/>
          <w:color w:val="333333"/>
          <w:sz w:val="21"/>
        </w:rPr>
        <w:t xml:space="preserve">Proposals that work: A guide for planning dissertations and grant proposals </w:t>
      </w:r>
      <w:r>
        <w:rPr>
          <w:color w:val="333333"/>
          <w:sz w:val="21"/>
        </w:rPr>
        <w:t>(6th ed.). Sage.</w:t>
      </w:r>
    </w:p>
    <w:p w14:paraId="7AEB8303" w14:textId="77777777" w:rsidR="00F20CDB" w:rsidRDefault="00F20CDB" w:rsidP="00F20CDB">
      <w:pPr>
        <w:spacing w:line="343" w:lineRule="auto"/>
        <w:jc w:val="both"/>
        <w:rPr>
          <w:sz w:val="21"/>
        </w:rPr>
        <w:sectPr w:rsidR="00F20CDB">
          <w:pgSz w:w="12240" w:h="15840"/>
          <w:pgMar w:top="1040" w:right="960" w:bottom="1000" w:left="980" w:header="347" w:footer="803" w:gutter="0"/>
          <w:cols w:space="720"/>
        </w:sectPr>
      </w:pPr>
    </w:p>
    <w:p w14:paraId="380E1502" w14:textId="77777777" w:rsidR="00F20CDB" w:rsidRDefault="00F20CDB" w:rsidP="00F20CDB">
      <w:pPr>
        <w:spacing w:before="87"/>
        <w:ind w:left="100"/>
        <w:rPr>
          <w:sz w:val="21"/>
        </w:rPr>
      </w:pPr>
      <w:bookmarkStart w:id="31" w:name="_bookmark13"/>
      <w:bookmarkEnd w:id="31"/>
      <w:r>
        <w:rPr>
          <w:b/>
          <w:color w:val="333333"/>
          <w:sz w:val="21"/>
        </w:rPr>
        <w:lastRenderedPageBreak/>
        <w:t>Mason,</w:t>
      </w:r>
      <w:r>
        <w:rPr>
          <w:b/>
          <w:color w:val="333333"/>
          <w:spacing w:val="-5"/>
          <w:sz w:val="21"/>
        </w:rPr>
        <w:t xml:space="preserve"> </w:t>
      </w:r>
      <w:r>
        <w:rPr>
          <w:b/>
          <w:color w:val="333333"/>
          <w:sz w:val="21"/>
        </w:rPr>
        <w:t>J</w:t>
      </w:r>
      <w:r>
        <w:rPr>
          <w:color w:val="333333"/>
          <w:sz w:val="21"/>
        </w:rPr>
        <w:t>.</w:t>
      </w:r>
      <w:r>
        <w:rPr>
          <w:color w:val="333333"/>
          <w:spacing w:val="-4"/>
          <w:sz w:val="21"/>
        </w:rPr>
        <w:t xml:space="preserve"> </w:t>
      </w:r>
      <w:r>
        <w:rPr>
          <w:color w:val="333333"/>
          <w:sz w:val="21"/>
        </w:rPr>
        <w:t>(1996).</w:t>
      </w:r>
      <w:r>
        <w:rPr>
          <w:color w:val="333333"/>
          <w:spacing w:val="-3"/>
          <w:sz w:val="21"/>
        </w:rPr>
        <w:t xml:space="preserve"> </w:t>
      </w:r>
      <w:r>
        <w:rPr>
          <w:i/>
          <w:color w:val="333333"/>
          <w:sz w:val="21"/>
        </w:rPr>
        <w:t>Qualitative</w:t>
      </w:r>
      <w:r>
        <w:rPr>
          <w:i/>
          <w:color w:val="333333"/>
          <w:spacing w:val="-3"/>
          <w:sz w:val="21"/>
        </w:rPr>
        <w:t xml:space="preserve"> </w:t>
      </w:r>
      <w:r>
        <w:rPr>
          <w:i/>
          <w:color w:val="333333"/>
          <w:sz w:val="21"/>
        </w:rPr>
        <w:t>researching</w:t>
      </w:r>
      <w:r>
        <w:rPr>
          <w:i/>
          <w:color w:val="333333"/>
          <w:spacing w:val="1"/>
          <w:sz w:val="21"/>
        </w:rPr>
        <w:t xml:space="preserve"> </w:t>
      </w:r>
      <w:r>
        <w:rPr>
          <w:color w:val="333333"/>
          <w:sz w:val="21"/>
        </w:rPr>
        <w:t>(1st</w:t>
      </w:r>
      <w:r>
        <w:rPr>
          <w:color w:val="333333"/>
          <w:spacing w:val="-3"/>
          <w:sz w:val="21"/>
        </w:rPr>
        <w:t xml:space="preserve"> </w:t>
      </w:r>
      <w:r>
        <w:rPr>
          <w:color w:val="333333"/>
          <w:sz w:val="21"/>
        </w:rPr>
        <w:t>ed.).</w:t>
      </w:r>
      <w:r>
        <w:rPr>
          <w:color w:val="333333"/>
          <w:spacing w:val="-2"/>
          <w:sz w:val="21"/>
        </w:rPr>
        <w:t xml:space="preserve"> Sage.</w:t>
      </w:r>
    </w:p>
    <w:p w14:paraId="0F48BE94" w14:textId="77777777" w:rsidR="00F20CDB" w:rsidRDefault="00F20CDB" w:rsidP="00F20CDB">
      <w:pPr>
        <w:pStyle w:val="BodyText"/>
        <w:spacing w:before="3"/>
        <w:rPr>
          <w:sz w:val="27"/>
        </w:rPr>
      </w:pPr>
    </w:p>
    <w:p w14:paraId="74C3E6DD" w14:textId="77777777" w:rsidR="00F20CDB" w:rsidRDefault="00F20CDB" w:rsidP="00F20CDB">
      <w:pPr>
        <w:spacing w:line="343" w:lineRule="auto"/>
        <w:ind w:left="100" w:right="119"/>
        <w:jc w:val="both"/>
        <w:rPr>
          <w:sz w:val="21"/>
        </w:rPr>
      </w:pPr>
      <w:bookmarkStart w:id="32" w:name="_bookmark14"/>
      <w:bookmarkEnd w:id="32"/>
      <w:r>
        <w:rPr>
          <w:b/>
          <w:color w:val="333333"/>
          <w:sz w:val="21"/>
        </w:rPr>
        <w:t>Matthews, B.</w:t>
      </w:r>
      <w:r>
        <w:rPr>
          <w:color w:val="333333"/>
          <w:sz w:val="21"/>
        </w:rPr>
        <w:t xml:space="preserve">, &amp; </w:t>
      </w:r>
      <w:r>
        <w:rPr>
          <w:b/>
          <w:color w:val="333333"/>
          <w:sz w:val="21"/>
        </w:rPr>
        <w:t>Ross, L</w:t>
      </w:r>
      <w:r>
        <w:rPr>
          <w:color w:val="333333"/>
          <w:sz w:val="21"/>
        </w:rPr>
        <w:t xml:space="preserve">. (2010). </w:t>
      </w:r>
      <w:r>
        <w:rPr>
          <w:i/>
          <w:color w:val="333333"/>
          <w:sz w:val="21"/>
        </w:rPr>
        <w:t xml:space="preserve">Research methods: A practical guide for the social sciences </w:t>
      </w:r>
      <w:r>
        <w:rPr>
          <w:color w:val="333333"/>
          <w:sz w:val="21"/>
        </w:rPr>
        <w:t>(1st ed.). Pearson Longman.</w:t>
      </w:r>
    </w:p>
    <w:p w14:paraId="1A7CA7D8" w14:textId="77777777" w:rsidR="00F20CDB" w:rsidRDefault="00F20CDB" w:rsidP="00F20CDB">
      <w:pPr>
        <w:pStyle w:val="BodyText"/>
        <w:spacing w:before="3"/>
        <w:rPr>
          <w:sz w:val="18"/>
        </w:rPr>
      </w:pPr>
    </w:p>
    <w:p w14:paraId="3B3FD12D" w14:textId="77777777" w:rsidR="00F20CDB" w:rsidRDefault="00F20CDB" w:rsidP="00F20CDB">
      <w:pPr>
        <w:spacing w:line="343" w:lineRule="auto"/>
        <w:ind w:left="100" w:right="119"/>
        <w:jc w:val="both"/>
        <w:rPr>
          <w:sz w:val="21"/>
        </w:rPr>
      </w:pPr>
      <w:bookmarkStart w:id="33" w:name="_bookmark15"/>
      <w:bookmarkEnd w:id="33"/>
      <w:proofErr w:type="spellStart"/>
      <w:r>
        <w:rPr>
          <w:b/>
          <w:color w:val="333333"/>
          <w:sz w:val="21"/>
        </w:rPr>
        <w:t>McCoyd</w:t>
      </w:r>
      <w:proofErr w:type="spellEnd"/>
      <w:r>
        <w:rPr>
          <w:b/>
          <w:color w:val="333333"/>
          <w:sz w:val="21"/>
        </w:rPr>
        <w:t>, J. L.</w:t>
      </w:r>
      <w:r>
        <w:rPr>
          <w:color w:val="333333"/>
          <w:sz w:val="21"/>
        </w:rPr>
        <w:t xml:space="preserve">, &amp; </w:t>
      </w:r>
      <w:r>
        <w:rPr>
          <w:b/>
          <w:color w:val="333333"/>
          <w:sz w:val="21"/>
        </w:rPr>
        <w:t>Kerson, T. S</w:t>
      </w:r>
      <w:r>
        <w:rPr>
          <w:color w:val="333333"/>
          <w:sz w:val="21"/>
        </w:rPr>
        <w:t xml:space="preserve">. (2006). Conducting intensive interviews using email: A serendipitous comparative opportunity. </w:t>
      </w:r>
      <w:r>
        <w:rPr>
          <w:i/>
          <w:color w:val="333333"/>
          <w:sz w:val="21"/>
        </w:rPr>
        <w:t>Qualitative Social Work</w:t>
      </w:r>
      <w:r>
        <w:rPr>
          <w:color w:val="333333"/>
          <w:sz w:val="21"/>
        </w:rPr>
        <w:t>, 5(3), 389–406.</w:t>
      </w:r>
    </w:p>
    <w:p w14:paraId="1A487EAC" w14:textId="77777777" w:rsidR="00F20CDB" w:rsidRDefault="00F20CDB" w:rsidP="00F20CDB">
      <w:pPr>
        <w:pStyle w:val="BodyText"/>
        <w:spacing w:before="3"/>
        <w:rPr>
          <w:sz w:val="18"/>
        </w:rPr>
      </w:pPr>
    </w:p>
    <w:p w14:paraId="6A303F5C" w14:textId="77777777" w:rsidR="00F20CDB" w:rsidRDefault="00F20CDB" w:rsidP="00F20CDB">
      <w:pPr>
        <w:spacing w:line="343" w:lineRule="auto"/>
        <w:ind w:left="100" w:right="122"/>
        <w:jc w:val="both"/>
        <w:rPr>
          <w:sz w:val="21"/>
        </w:rPr>
      </w:pPr>
      <w:bookmarkStart w:id="34" w:name="_bookmark16"/>
      <w:bookmarkEnd w:id="34"/>
      <w:r>
        <w:rPr>
          <w:b/>
          <w:color w:val="333333"/>
          <w:sz w:val="21"/>
        </w:rPr>
        <w:t>Merriam,</w:t>
      </w:r>
      <w:r>
        <w:rPr>
          <w:b/>
          <w:color w:val="333333"/>
          <w:spacing w:val="-8"/>
          <w:sz w:val="21"/>
        </w:rPr>
        <w:t xml:space="preserve"> </w:t>
      </w:r>
      <w:r>
        <w:rPr>
          <w:b/>
          <w:color w:val="333333"/>
          <w:sz w:val="21"/>
        </w:rPr>
        <w:t>S.</w:t>
      </w:r>
      <w:r>
        <w:rPr>
          <w:b/>
          <w:color w:val="333333"/>
          <w:spacing w:val="-9"/>
          <w:sz w:val="21"/>
        </w:rPr>
        <w:t xml:space="preserve"> </w:t>
      </w:r>
      <w:r>
        <w:rPr>
          <w:b/>
          <w:color w:val="333333"/>
          <w:sz w:val="21"/>
        </w:rPr>
        <w:t>B</w:t>
      </w:r>
      <w:r>
        <w:rPr>
          <w:color w:val="333333"/>
          <w:sz w:val="21"/>
        </w:rPr>
        <w:t>.</w:t>
      </w:r>
      <w:r>
        <w:rPr>
          <w:color w:val="333333"/>
          <w:spacing w:val="-9"/>
          <w:sz w:val="21"/>
        </w:rPr>
        <w:t xml:space="preserve"> </w:t>
      </w:r>
      <w:r>
        <w:rPr>
          <w:color w:val="333333"/>
          <w:sz w:val="21"/>
        </w:rPr>
        <w:t>(1998).</w:t>
      </w:r>
      <w:r>
        <w:rPr>
          <w:color w:val="333333"/>
          <w:spacing w:val="-8"/>
          <w:sz w:val="21"/>
        </w:rPr>
        <w:t xml:space="preserve"> </w:t>
      </w:r>
      <w:r>
        <w:rPr>
          <w:i/>
          <w:color w:val="333333"/>
          <w:sz w:val="21"/>
        </w:rPr>
        <w:t>Qualitative</w:t>
      </w:r>
      <w:r>
        <w:rPr>
          <w:i/>
          <w:color w:val="333333"/>
          <w:spacing w:val="-8"/>
          <w:sz w:val="21"/>
        </w:rPr>
        <w:t xml:space="preserve"> </w:t>
      </w:r>
      <w:r>
        <w:rPr>
          <w:i/>
          <w:color w:val="333333"/>
          <w:sz w:val="21"/>
        </w:rPr>
        <w:t>research</w:t>
      </w:r>
      <w:r>
        <w:rPr>
          <w:i/>
          <w:color w:val="333333"/>
          <w:spacing w:val="-8"/>
          <w:sz w:val="21"/>
        </w:rPr>
        <w:t xml:space="preserve"> </w:t>
      </w:r>
      <w:r>
        <w:rPr>
          <w:i/>
          <w:color w:val="333333"/>
          <w:sz w:val="21"/>
        </w:rPr>
        <w:t>and</w:t>
      </w:r>
      <w:r>
        <w:rPr>
          <w:i/>
          <w:color w:val="333333"/>
          <w:spacing w:val="-8"/>
          <w:sz w:val="21"/>
        </w:rPr>
        <w:t xml:space="preserve"> </w:t>
      </w:r>
      <w:r>
        <w:rPr>
          <w:i/>
          <w:color w:val="333333"/>
          <w:sz w:val="21"/>
        </w:rPr>
        <w:t>case</w:t>
      </w:r>
      <w:r>
        <w:rPr>
          <w:i/>
          <w:color w:val="333333"/>
          <w:spacing w:val="-8"/>
          <w:sz w:val="21"/>
        </w:rPr>
        <w:t xml:space="preserve"> </w:t>
      </w:r>
      <w:r>
        <w:rPr>
          <w:i/>
          <w:color w:val="333333"/>
          <w:sz w:val="21"/>
        </w:rPr>
        <w:t>study</w:t>
      </w:r>
      <w:r>
        <w:rPr>
          <w:i/>
          <w:color w:val="333333"/>
          <w:spacing w:val="-8"/>
          <w:sz w:val="21"/>
        </w:rPr>
        <w:t xml:space="preserve"> </w:t>
      </w:r>
      <w:r>
        <w:rPr>
          <w:i/>
          <w:color w:val="333333"/>
          <w:sz w:val="21"/>
        </w:rPr>
        <w:t>applications</w:t>
      </w:r>
      <w:r>
        <w:rPr>
          <w:i/>
          <w:color w:val="333333"/>
          <w:spacing w:val="-8"/>
          <w:sz w:val="21"/>
        </w:rPr>
        <w:t xml:space="preserve"> </w:t>
      </w:r>
      <w:r>
        <w:rPr>
          <w:i/>
          <w:color w:val="333333"/>
          <w:sz w:val="21"/>
        </w:rPr>
        <w:t>in</w:t>
      </w:r>
      <w:r>
        <w:rPr>
          <w:i/>
          <w:color w:val="333333"/>
          <w:spacing w:val="-8"/>
          <w:sz w:val="21"/>
        </w:rPr>
        <w:t xml:space="preserve"> </w:t>
      </w:r>
      <w:r>
        <w:rPr>
          <w:i/>
          <w:color w:val="333333"/>
          <w:sz w:val="21"/>
        </w:rPr>
        <w:t>education.</w:t>
      </w:r>
      <w:r>
        <w:rPr>
          <w:i/>
          <w:color w:val="333333"/>
          <w:spacing w:val="-8"/>
          <w:sz w:val="21"/>
        </w:rPr>
        <w:t xml:space="preserve"> </w:t>
      </w:r>
      <w:r>
        <w:rPr>
          <w:i/>
          <w:color w:val="333333"/>
          <w:sz w:val="21"/>
        </w:rPr>
        <w:t>Revised</w:t>
      </w:r>
      <w:r>
        <w:rPr>
          <w:i/>
          <w:color w:val="333333"/>
          <w:spacing w:val="-8"/>
          <w:sz w:val="21"/>
        </w:rPr>
        <w:t xml:space="preserve"> </w:t>
      </w:r>
      <w:r>
        <w:rPr>
          <w:i/>
          <w:color w:val="333333"/>
          <w:sz w:val="21"/>
        </w:rPr>
        <w:t>and</w:t>
      </w:r>
      <w:r>
        <w:rPr>
          <w:i/>
          <w:color w:val="333333"/>
          <w:spacing w:val="-8"/>
          <w:sz w:val="21"/>
        </w:rPr>
        <w:t xml:space="preserve"> </w:t>
      </w:r>
      <w:r>
        <w:rPr>
          <w:i/>
          <w:color w:val="333333"/>
          <w:sz w:val="21"/>
        </w:rPr>
        <w:t xml:space="preserve">expanded from case study research in education </w:t>
      </w:r>
      <w:r>
        <w:rPr>
          <w:color w:val="333333"/>
          <w:sz w:val="21"/>
        </w:rPr>
        <w:t>(2nd ed.). Jossey-Bass Publishers.</w:t>
      </w:r>
    </w:p>
    <w:p w14:paraId="57FB9313" w14:textId="77777777" w:rsidR="00F20CDB" w:rsidRDefault="00F20CDB" w:rsidP="00F20CDB">
      <w:pPr>
        <w:pStyle w:val="BodyText"/>
        <w:spacing w:before="3"/>
        <w:rPr>
          <w:sz w:val="18"/>
        </w:rPr>
      </w:pPr>
    </w:p>
    <w:p w14:paraId="694613E5" w14:textId="77777777" w:rsidR="00F20CDB" w:rsidRDefault="00F20CDB" w:rsidP="00F20CDB">
      <w:pPr>
        <w:spacing w:line="343" w:lineRule="auto"/>
        <w:ind w:left="100" w:right="119"/>
        <w:jc w:val="both"/>
        <w:rPr>
          <w:sz w:val="21"/>
        </w:rPr>
      </w:pPr>
      <w:bookmarkStart w:id="35" w:name="_bookmark17"/>
      <w:bookmarkEnd w:id="35"/>
      <w:r>
        <w:rPr>
          <w:b/>
          <w:color w:val="333333"/>
          <w:sz w:val="21"/>
        </w:rPr>
        <w:t>Merriam, S. B</w:t>
      </w:r>
      <w:r>
        <w:rPr>
          <w:color w:val="333333"/>
          <w:sz w:val="21"/>
        </w:rPr>
        <w:t xml:space="preserve">. (2002). </w:t>
      </w:r>
      <w:r>
        <w:rPr>
          <w:i/>
          <w:color w:val="333333"/>
          <w:sz w:val="21"/>
        </w:rPr>
        <w:t xml:space="preserve">Qualitative research in practice: Examples for discussion and analysis </w:t>
      </w:r>
      <w:r>
        <w:rPr>
          <w:color w:val="333333"/>
          <w:sz w:val="21"/>
        </w:rPr>
        <w:t>(1st ed.). Jossey-Bass Publishers.</w:t>
      </w:r>
    </w:p>
    <w:p w14:paraId="407629C8" w14:textId="77777777" w:rsidR="00F20CDB" w:rsidRDefault="00F20CDB" w:rsidP="00F20CDB">
      <w:pPr>
        <w:pStyle w:val="BodyText"/>
        <w:spacing w:before="3"/>
        <w:rPr>
          <w:sz w:val="18"/>
        </w:rPr>
      </w:pPr>
    </w:p>
    <w:p w14:paraId="102DC596" w14:textId="77777777" w:rsidR="00F20CDB" w:rsidRDefault="00F20CDB" w:rsidP="00F20CDB">
      <w:pPr>
        <w:ind w:left="100"/>
        <w:rPr>
          <w:sz w:val="21"/>
        </w:rPr>
      </w:pPr>
      <w:bookmarkStart w:id="36" w:name="_bookmark18"/>
      <w:bookmarkEnd w:id="36"/>
      <w:r>
        <w:rPr>
          <w:b/>
          <w:color w:val="333333"/>
          <w:sz w:val="21"/>
        </w:rPr>
        <w:t>Miles,</w:t>
      </w:r>
      <w:r>
        <w:rPr>
          <w:b/>
          <w:color w:val="333333"/>
          <w:spacing w:val="-11"/>
          <w:sz w:val="21"/>
        </w:rPr>
        <w:t xml:space="preserve"> </w:t>
      </w:r>
      <w:r>
        <w:rPr>
          <w:b/>
          <w:color w:val="333333"/>
          <w:sz w:val="21"/>
        </w:rPr>
        <w:t>M.</w:t>
      </w:r>
      <w:r>
        <w:rPr>
          <w:b/>
          <w:color w:val="333333"/>
          <w:spacing w:val="-8"/>
          <w:sz w:val="21"/>
        </w:rPr>
        <w:t xml:space="preserve"> </w:t>
      </w:r>
      <w:r>
        <w:rPr>
          <w:b/>
          <w:color w:val="333333"/>
          <w:sz w:val="21"/>
        </w:rPr>
        <w:t>B.</w:t>
      </w:r>
      <w:r>
        <w:rPr>
          <w:color w:val="333333"/>
          <w:sz w:val="21"/>
        </w:rPr>
        <w:t>,</w:t>
      </w:r>
      <w:r>
        <w:rPr>
          <w:color w:val="333333"/>
          <w:spacing w:val="-9"/>
          <w:sz w:val="21"/>
        </w:rPr>
        <w:t xml:space="preserve"> </w:t>
      </w:r>
      <w:r>
        <w:rPr>
          <w:color w:val="333333"/>
          <w:sz w:val="21"/>
        </w:rPr>
        <w:t>&amp;</w:t>
      </w:r>
      <w:r>
        <w:rPr>
          <w:color w:val="333333"/>
          <w:spacing w:val="-8"/>
          <w:sz w:val="21"/>
        </w:rPr>
        <w:t xml:space="preserve"> </w:t>
      </w:r>
      <w:r>
        <w:rPr>
          <w:b/>
          <w:color w:val="333333"/>
          <w:sz w:val="21"/>
        </w:rPr>
        <w:t>Huberman,</w:t>
      </w:r>
      <w:r>
        <w:rPr>
          <w:b/>
          <w:color w:val="333333"/>
          <w:spacing w:val="-9"/>
          <w:sz w:val="21"/>
        </w:rPr>
        <w:t xml:space="preserve"> </w:t>
      </w:r>
      <w:r>
        <w:rPr>
          <w:b/>
          <w:color w:val="333333"/>
          <w:sz w:val="21"/>
        </w:rPr>
        <w:t>A.</w:t>
      </w:r>
      <w:r>
        <w:rPr>
          <w:b/>
          <w:color w:val="333333"/>
          <w:spacing w:val="-8"/>
          <w:sz w:val="21"/>
        </w:rPr>
        <w:t xml:space="preserve"> </w:t>
      </w:r>
      <w:r>
        <w:rPr>
          <w:b/>
          <w:color w:val="333333"/>
          <w:sz w:val="21"/>
        </w:rPr>
        <w:t>M</w:t>
      </w:r>
      <w:r>
        <w:rPr>
          <w:color w:val="333333"/>
          <w:sz w:val="21"/>
        </w:rPr>
        <w:t>.</w:t>
      </w:r>
      <w:r>
        <w:rPr>
          <w:color w:val="333333"/>
          <w:spacing w:val="-9"/>
          <w:sz w:val="21"/>
        </w:rPr>
        <w:t xml:space="preserve"> </w:t>
      </w:r>
      <w:r>
        <w:rPr>
          <w:color w:val="333333"/>
          <w:sz w:val="21"/>
        </w:rPr>
        <w:t>(1994).</w:t>
      </w:r>
      <w:r>
        <w:rPr>
          <w:color w:val="333333"/>
          <w:spacing w:val="-9"/>
          <w:sz w:val="21"/>
        </w:rPr>
        <w:t xml:space="preserve"> </w:t>
      </w:r>
      <w:r>
        <w:rPr>
          <w:i/>
          <w:color w:val="333333"/>
          <w:sz w:val="21"/>
        </w:rPr>
        <w:t>Qualitative</w:t>
      </w:r>
      <w:r>
        <w:rPr>
          <w:i/>
          <w:color w:val="333333"/>
          <w:spacing w:val="-8"/>
          <w:sz w:val="21"/>
        </w:rPr>
        <w:t xml:space="preserve"> </w:t>
      </w:r>
      <w:r>
        <w:rPr>
          <w:i/>
          <w:color w:val="333333"/>
          <w:sz w:val="21"/>
        </w:rPr>
        <w:t>data</w:t>
      </w:r>
      <w:r>
        <w:rPr>
          <w:i/>
          <w:color w:val="333333"/>
          <w:spacing w:val="-8"/>
          <w:sz w:val="21"/>
        </w:rPr>
        <w:t xml:space="preserve"> </w:t>
      </w:r>
      <w:r>
        <w:rPr>
          <w:i/>
          <w:color w:val="333333"/>
          <w:sz w:val="21"/>
        </w:rPr>
        <w:t>analysis</w:t>
      </w:r>
      <w:r>
        <w:rPr>
          <w:i/>
          <w:color w:val="333333"/>
          <w:spacing w:val="-8"/>
          <w:sz w:val="21"/>
        </w:rPr>
        <w:t xml:space="preserve"> </w:t>
      </w:r>
      <w:r>
        <w:rPr>
          <w:i/>
          <w:color w:val="333333"/>
          <w:sz w:val="21"/>
        </w:rPr>
        <w:t>an</w:t>
      </w:r>
      <w:r>
        <w:rPr>
          <w:i/>
          <w:color w:val="333333"/>
          <w:spacing w:val="-9"/>
          <w:sz w:val="21"/>
        </w:rPr>
        <w:t xml:space="preserve"> </w:t>
      </w:r>
      <w:r>
        <w:rPr>
          <w:i/>
          <w:color w:val="333333"/>
          <w:sz w:val="21"/>
        </w:rPr>
        <w:t>expanded</w:t>
      </w:r>
      <w:r>
        <w:rPr>
          <w:i/>
          <w:color w:val="333333"/>
          <w:spacing w:val="-8"/>
          <w:sz w:val="21"/>
        </w:rPr>
        <w:t xml:space="preserve"> </w:t>
      </w:r>
      <w:r>
        <w:rPr>
          <w:i/>
          <w:color w:val="333333"/>
          <w:sz w:val="21"/>
        </w:rPr>
        <w:t>sourcebook</w:t>
      </w:r>
      <w:r>
        <w:rPr>
          <w:i/>
          <w:color w:val="333333"/>
          <w:spacing w:val="-5"/>
          <w:sz w:val="21"/>
        </w:rPr>
        <w:t xml:space="preserve"> </w:t>
      </w:r>
      <w:r>
        <w:rPr>
          <w:color w:val="333333"/>
          <w:sz w:val="21"/>
        </w:rPr>
        <w:t>(2nd</w:t>
      </w:r>
      <w:r>
        <w:rPr>
          <w:color w:val="333333"/>
          <w:spacing w:val="-9"/>
          <w:sz w:val="21"/>
        </w:rPr>
        <w:t xml:space="preserve"> </w:t>
      </w:r>
      <w:r>
        <w:rPr>
          <w:color w:val="333333"/>
          <w:sz w:val="21"/>
        </w:rPr>
        <w:t>ed.).</w:t>
      </w:r>
      <w:r>
        <w:rPr>
          <w:color w:val="333333"/>
          <w:spacing w:val="-7"/>
          <w:sz w:val="21"/>
        </w:rPr>
        <w:t xml:space="preserve"> </w:t>
      </w:r>
      <w:r>
        <w:rPr>
          <w:color w:val="333333"/>
          <w:spacing w:val="-2"/>
          <w:sz w:val="21"/>
        </w:rPr>
        <w:t>Sage.</w:t>
      </w:r>
    </w:p>
    <w:p w14:paraId="4701BC7F" w14:textId="77777777" w:rsidR="00F20CDB" w:rsidRDefault="00F20CDB" w:rsidP="00F20CDB">
      <w:pPr>
        <w:pStyle w:val="BodyText"/>
        <w:spacing w:before="3"/>
        <w:rPr>
          <w:sz w:val="27"/>
        </w:rPr>
      </w:pPr>
    </w:p>
    <w:p w14:paraId="28A92609" w14:textId="77777777" w:rsidR="00F20CDB" w:rsidRDefault="00F20CDB" w:rsidP="00F20CDB">
      <w:pPr>
        <w:ind w:left="100"/>
        <w:rPr>
          <w:sz w:val="21"/>
        </w:rPr>
      </w:pPr>
      <w:bookmarkStart w:id="37" w:name="_bookmark19"/>
      <w:bookmarkEnd w:id="37"/>
      <w:r>
        <w:rPr>
          <w:b/>
          <w:color w:val="333333"/>
          <w:sz w:val="21"/>
        </w:rPr>
        <w:t>Patton,</w:t>
      </w:r>
      <w:r>
        <w:rPr>
          <w:b/>
          <w:color w:val="333333"/>
          <w:spacing w:val="-3"/>
          <w:sz w:val="21"/>
        </w:rPr>
        <w:t xml:space="preserve"> </w:t>
      </w:r>
      <w:r>
        <w:rPr>
          <w:b/>
          <w:color w:val="333333"/>
          <w:sz w:val="21"/>
        </w:rPr>
        <w:t>M.</w:t>
      </w:r>
      <w:r>
        <w:rPr>
          <w:b/>
          <w:color w:val="333333"/>
          <w:spacing w:val="-3"/>
          <w:sz w:val="21"/>
        </w:rPr>
        <w:t xml:space="preserve"> </w:t>
      </w:r>
      <w:r>
        <w:rPr>
          <w:b/>
          <w:color w:val="333333"/>
          <w:sz w:val="21"/>
        </w:rPr>
        <w:t>Q</w:t>
      </w:r>
      <w:r>
        <w:rPr>
          <w:color w:val="333333"/>
          <w:sz w:val="21"/>
        </w:rPr>
        <w:t>.</w:t>
      </w:r>
      <w:r>
        <w:rPr>
          <w:color w:val="333333"/>
          <w:spacing w:val="-2"/>
          <w:sz w:val="21"/>
        </w:rPr>
        <w:t xml:space="preserve"> </w:t>
      </w:r>
      <w:r>
        <w:rPr>
          <w:color w:val="333333"/>
          <w:sz w:val="21"/>
        </w:rPr>
        <w:t>(1990)</w:t>
      </w:r>
      <w:r>
        <w:rPr>
          <w:color w:val="333333"/>
          <w:spacing w:val="-3"/>
          <w:sz w:val="21"/>
        </w:rPr>
        <w:t xml:space="preserve"> </w:t>
      </w:r>
      <w:r>
        <w:rPr>
          <w:color w:val="333333"/>
          <w:sz w:val="21"/>
        </w:rPr>
        <w:t>(</w:t>
      </w:r>
      <w:r>
        <w:rPr>
          <w:i/>
          <w:color w:val="333333"/>
          <w:sz w:val="21"/>
        </w:rPr>
        <w:t>3rd</w:t>
      </w:r>
      <w:r>
        <w:rPr>
          <w:i/>
          <w:color w:val="333333"/>
          <w:spacing w:val="-3"/>
          <w:sz w:val="21"/>
        </w:rPr>
        <w:t xml:space="preserve"> </w:t>
      </w:r>
      <w:r>
        <w:rPr>
          <w:i/>
          <w:color w:val="333333"/>
          <w:sz w:val="21"/>
        </w:rPr>
        <w:t>ed</w:t>
      </w:r>
      <w:r>
        <w:rPr>
          <w:color w:val="333333"/>
          <w:sz w:val="21"/>
        </w:rPr>
        <w:t>.).</w:t>
      </w:r>
      <w:r>
        <w:rPr>
          <w:color w:val="333333"/>
          <w:spacing w:val="-2"/>
          <w:sz w:val="21"/>
        </w:rPr>
        <w:t xml:space="preserve"> Sage.</w:t>
      </w:r>
    </w:p>
    <w:p w14:paraId="7C24EF33" w14:textId="77777777" w:rsidR="00F20CDB" w:rsidRDefault="00F20CDB" w:rsidP="00F20CDB">
      <w:pPr>
        <w:pStyle w:val="BodyText"/>
        <w:spacing w:before="4"/>
        <w:rPr>
          <w:sz w:val="27"/>
        </w:rPr>
      </w:pPr>
    </w:p>
    <w:p w14:paraId="2FF95FC1" w14:textId="77777777" w:rsidR="00F20CDB" w:rsidRDefault="00F20CDB" w:rsidP="00F20CDB">
      <w:pPr>
        <w:spacing w:line="343" w:lineRule="auto"/>
        <w:ind w:left="100" w:right="118"/>
        <w:jc w:val="both"/>
        <w:rPr>
          <w:sz w:val="21"/>
        </w:rPr>
      </w:pPr>
      <w:bookmarkStart w:id="38" w:name="_bookmark20"/>
      <w:bookmarkEnd w:id="38"/>
      <w:r>
        <w:rPr>
          <w:b/>
          <w:color w:val="333333"/>
          <w:sz w:val="21"/>
        </w:rPr>
        <w:t>Saunders, M. N.</w:t>
      </w:r>
      <w:r>
        <w:rPr>
          <w:color w:val="333333"/>
          <w:sz w:val="21"/>
        </w:rPr>
        <w:t xml:space="preserve">, &amp; </w:t>
      </w:r>
      <w:proofErr w:type="spellStart"/>
      <w:r>
        <w:rPr>
          <w:b/>
          <w:color w:val="333333"/>
          <w:sz w:val="21"/>
        </w:rPr>
        <w:t>Tosey</w:t>
      </w:r>
      <w:proofErr w:type="spellEnd"/>
      <w:r>
        <w:rPr>
          <w:b/>
          <w:color w:val="333333"/>
          <w:sz w:val="21"/>
        </w:rPr>
        <w:t xml:space="preserve">, P. </w:t>
      </w:r>
      <w:r>
        <w:rPr>
          <w:color w:val="333333"/>
          <w:sz w:val="21"/>
        </w:rPr>
        <w:t xml:space="preserve">(Eds.). (2015). </w:t>
      </w:r>
      <w:r>
        <w:rPr>
          <w:i/>
          <w:color w:val="333333"/>
          <w:sz w:val="21"/>
        </w:rPr>
        <w:t xml:space="preserve">Handbook of research methods on human resource development </w:t>
      </w:r>
      <w:r>
        <w:rPr>
          <w:color w:val="333333"/>
          <w:sz w:val="21"/>
        </w:rPr>
        <w:t>(1st ed.). Edward Elgar Publishing. 10.4337/9781781009246</w:t>
      </w:r>
    </w:p>
    <w:p w14:paraId="0CDB3C11" w14:textId="77777777" w:rsidR="00F20CDB" w:rsidRDefault="00F20CDB" w:rsidP="00F20CDB">
      <w:pPr>
        <w:pStyle w:val="BodyText"/>
        <w:spacing w:before="2"/>
        <w:rPr>
          <w:sz w:val="18"/>
        </w:rPr>
      </w:pPr>
    </w:p>
    <w:p w14:paraId="519C208E" w14:textId="77777777" w:rsidR="00F20CDB" w:rsidRDefault="00F20CDB" w:rsidP="00F20CDB">
      <w:pPr>
        <w:spacing w:before="1" w:line="343" w:lineRule="auto"/>
        <w:ind w:left="100" w:right="123"/>
        <w:jc w:val="both"/>
        <w:rPr>
          <w:sz w:val="21"/>
        </w:rPr>
      </w:pPr>
      <w:bookmarkStart w:id="39" w:name="_bookmark21"/>
      <w:bookmarkEnd w:id="39"/>
      <w:r>
        <w:rPr>
          <w:b/>
          <w:color w:val="333333"/>
          <w:sz w:val="21"/>
        </w:rPr>
        <w:t>Schram, T. H</w:t>
      </w:r>
      <w:r>
        <w:rPr>
          <w:color w:val="333333"/>
          <w:sz w:val="21"/>
        </w:rPr>
        <w:t xml:space="preserve">. (2003). </w:t>
      </w:r>
      <w:r>
        <w:rPr>
          <w:i/>
          <w:color w:val="333333"/>
          <w:sz w:val="21"/>
        </w:rPr>
        <w:t xml:space="preserve">Conceptualizing qualitative inquiry: Mind work for Fieldwork in Education and Social Science </w:t>
      </w:r>
      <w:r>
        <w:rPr>
          <w:color w:val="333333"/>
          <w:sz w:val="21"/>
        </w:rPr>
        <w:t>(1st ed.). Merrill/Prentice Hall.</w:t>
      </w:r>
    </w:p>
    <w:p w14:paraId="6D99D341" w14:textId="77777777" w:rsidR="00F20CDB" w:rsidRDefault="00F20CDB" w:rsidP="00F20CDB">
      <w:pPr>
        <w:pStyle w:val="BodyText"/>
        <w:spacing w:before="2"/>
        <w:rPr>
          <w:sz w:val="18"/>
        </w:rPr>
      </w:pPr>
    </w:p>
    <w:p w14:paraId="414A657D" w14:textId="77777777" w:rsidR="00F20CDB" w:rsidRDefault="00F20CDB" w:rsidP="00F20CDB">
      <w:pPr>
        <w:spacing w:before="1" w:line="343" w:lineRule="auto"/>
        <w:ind w:left="100" w:right="125"/>
        <w:jc w:val="both"/>
        <w:rPr>
          <w:sz w:val="21"/>
        </w:rPr>
      </w:pPr>
      <w:bookmarkStart w:id="40" w:name="_bookmark22"/>
      <w:bookmarkEnd w:id="40"/>
      <w:r>
        <w:rPr>
          <w:b/>
          <w:color w:val="333333"/>
          <w:sz w:val="21"/>
        </w:rPr>
        <w:t>Schwandt, T. A</w:t>
      </w:r>
      <w:r>
        <w:rPr>
          <w:color w:val="333333"/>
          <w:sz w:val="21"/>
        </w:rPr>
        <w:t xml:space="preserve">. (2000). Three epistemological stances for qualitative inquiry: Interpretivism, hermeneutics, and social constructionism. In </w:t>
      </w:r>
      <w:r>
        <w:rPr>
          <w:i/>
          <w:color w:val="333333"/>
          <w:sz w:val="21"/>
        </w:rPr>
        <w:t xml:space="preserve">In Handbook of qualitative research </w:t>
      </w:r>
      <w:r>
        <w:rPr>
          <w:color w:val="333333"/>
          <w:sz w:val="21"/>
        </w:rPr>
        <w:t>(3rd ed., pp. 189–213).</w:t>
      </w:r>
    </w:p>
    <w:p w14:paraId="5E24566F" w14:textId="77777777" w:rsidR="00F20CDB" w:rsidRDefault="00F20CDB" w:rsidP="00F20CDB">
      <w:pPr>
        <w:pStyle w:val="BodyText"/>
        <w:spacing w:before="2"/>
        <w:rPr>
          <w:sz w:val="18"/>
        </w:rPr>
      </w:pPr>
    </w:p>
    <w:p w14:paraId="3314BAFD" w14:textId="77777777" w:rsidR="00F20CDB" w:rsidRDefault="00F20CDB" w:rsidP="00F20CDB">
      <w:pPr>
        <w:spacing w:before="1"/>
        <w:ind w:left="100"/>
        <w:rPr>
          <w:sz w:val="21"/>
        </w:rPr>
      </w:pPr>
      <w:bookmarkStart w:id="41" w:name="_bookmark23"/>
      <w:bookmarkEnd w:id="41"/>
      <w:r>
        <w:rPr>
          <w:b/>
          <w:color w:val="333333"/>
          <w:sz w:val="21"/>
        </w:rPr>
        <w:t>Silverman,</w:t>
      </w:r>
      <w:r>
        <w:rPr>
          <w:b/>
          <w:color w:val="333333"/>
          <w:spacing w:val="-4"/>
          <w:sz w:val="21"/>
        </w:rPr>
        <w:t xml:space="preserve"> </w:t>
      </w:r>
      <w:r>
        <w:rPr>
          <w:b/>
          <w:color w:val="333333"/>
          <w:sz w:val="21"/>
        </w:rPr>
        <w:t>D</w:t>
      </w:r>
      <w:r>
        <w:rPr>
          <w:color w:val="333333"/>
          <w:sz w:val="21"/>
        </w:rPr>
        <w:t>.</w:t>
      </w:r>
      <w:r>
        <w:rPr>
          <w:color w:val="333333"/>
          <w:spacing w:val="-5"/>
          <w:sz w:val="21"/>
        </w:rPr>
        <w:t xml:space="preserve"> </w:t>
      </w:r>
      <w:r>
        <w:rPr>
          <w:color w:val="333333"/>
          <w:sz w:val="21"/>
        </w:rPr>
        <w:t>(2010).</w:t>
      </w:r>
      <w:r>
        <w:rPr>
          <w:color w:val="333333"/>
          <w:spacing w:val="-3"/>
          <w:sz w:val="21"/>
        </w:rPr>
        <w:t xml:space="preserve"> </w:t>
      </w:r>
      <w:r>
        <w:rPr>
          <w:i/>
          <w:color w:val="333333"/>
          <w:sz w:val="21"/>
        </w:rPr>
        <w:t>Doing</w:t>
      </w:r>
      <w:r>
        <w:rPr>
          <w:i/>
          <w:color w:val="333333"/>
          <w:spacing w:val="-5"/>
          <w:sz w:val="21"/>
        </w:rPr>
        <w:t xml:space="preserve"> </w:t>
      </w:r>
      <w:r>
        <w:rPr>
          <w:i/>
          <w:color w:val="333333"/>
          <w:sz w:val="21"/>
        </w:rPr>
        <w:t>qualitative</w:t>
      </w:r>
      <w:r>
        <w:rPr>
          <w:i/>
          <w:color w:val="333333"/>
          <w:spacing w:val="-5"/>
          <w:sz w:val="21"/>
        </w:rPr>
        <w:t xml:space="preserve"> </w:t>
      </w:r>
      <w:r>
        <w:rPr>
          <w:i/>
          <w:color w:val="333333"/>
          <w:sz w:val="21"/>
        </w:rPr>
        <w:t>research</w:t>
      </w:r>
      <w:r>
        <w:rPr>
          <w:i/>
          <w:color w:val="333333"/>
          <w:spacing w:val="-2"/>
          <w:sz w:val="21"/>
        </w:rPr>
        <w:t xml:space="preserve"> </w:t>
      </w:r>
      <w:r>
        <w:rPr>
          <w:color w:val="333333"/>
          <w:sz w:val="21"/>
        </w:rPr>
        <w:t>(3rd</w:t>
      </w:r>
      <w:r>
        <w:rPr>
          <w:color w:val="333333"/>
          <w:spacing w:val="-5"/>
          <w:sz w:val="21"/>
        </w:rPr>
        <w:t xml:space="preserve"> </w:t>
      </w:r>
      <w:r>
        <w:rPr>
          <w:color w:val="333333"/>
          <w:sz w:val="21"/>
        </w:rPr>
        <w:t>ed.).</w:t>
      </w:r>
      <w:r>
        <w:rPr>
          <w:color w:val="333333"/>
          <w:spacing w:val="-3"/>
          <w:sz w:val="21"/>
        </w:rPr>
        <w:t xml:space="preserve"> </w:t>
      </w:r>
      <w:r>
        <w:rPr>
          <w:color w:val="333333"/>
          <w:spacing w:val="-2"/>
          <w:sz w:val="21"/>
        </w:rPr>
        <w:t>Sage.</w:t>
      </w:r>
    </w:p>
    <w:p w14:paraId="3D564D82" w14:textId="77777777" w:rsidR="00F20CDB" w:rsidRDefault="00F20CDB" w:rsidP="00F20CDB">
      <w:pPr>
        <w:pStyle w:val="BodyText"/>
        <w:spacing w:before="3"/>
        <w:rPr>
          <w:sz w:val="27"/>
        </w:rPr>
      </w:pPr>
    </w:p>
    <w:p w14:paraId="32E846A6" w14:textId="77777777" w:rsidR="00F20CDB" w:rsidRDefault="00F20CDB" w:rsidP="00F20CDB">
      <w:pPr>
        <w:spacing w:line="343" w:lineRule="auto"/>
        <w:ind w:left="100" w:right="123"/>
        <w:jc w:val="both"/>
        <w:rPr>
          <w:sz w:val="21"/>
        </w:rPr>
      </w:pPr>
      <w:bookmarkStart w:id="42" w:name="_bookmark24"/>
      <w:bookmarkEnd w:id="42"/>
      <w:r>
        <w:rPr>
          <w:b/>
          <w:color w:val="333333"/>
          <w:sz w:val="21"/>
        </w:rPr>
        <w:t>Sime, D.</w:t>
      </w:r>
      <w:r>
        <w:rPr>
          <w:color w:val="333333"/>
          <w:sz w:val="21"/>
        </w:rPr>
        <w:t xml:space="preserve">, </w:t>
      </w:r>
      <w:proofErr w:type="spellStart"/>
      <w:r>
        <w:rPr>
          <w:b/>
          <w:color w:val="333333"/>
          <w:sz w:val="21"/>
        </w:rPr>
        <w:t>Moskal</w:t>
      </w:r>
      <w:proofErr w:type="spellEnd"/>
      <w:r>
        <w:rPr>
          <w:b/>
          <w:color w:val="333333"/>
          <w:sz w:val="21"/>
        </w:rPr>
        <w:t>, M.</w:t>
      </w:r>
      <w:r>
        <w:rPr>
          <w:color w:val="333333"/>
          <w:sz w:val="21"/>
        </w:rPr>
        <w:t xml:space="preserve">, &amp; </w:t>
      </w:r>
      <w:r>
        <w:rPr>
          <w:b/>
          <w:color w:val="333333"/>
          <w:sz w:val="21"/>
        </w:rPr>
        <w:t>Tyrrell, N</w:t>
      </w:r>
      <w:r>
        <w:rPr>
          <w:color w:val="333333"/>
          <w:sz w:val="21"/>
        </w:rPr>
        <w:t>. (2020). Going back, staying put, moving on: Brexit and the Future Imaginaries</w:t>
      </w:r>
      <w:r>
        <w:rPr>
          <w:color w:val="333333"/>
          <w:spacing w:val="-9"/>
          <w:sz w:val="21"/>
        </w:rPr>
        <w:t xml:space="preserve"> </w:t>
      </w:r>
      <w:r>
        <w:rPr>
          <w:color w:val="333333"/>
          <w:sz w:val="21"/>
        </w:rPr>
        <w:t>of</w:t>
      </w:r>
      <w:r>
        <w:rPr>
          <w:color w:val="333333"/>
          <w:spacing w:val="-9"/>
          <w:sz w:val="21"/>
        </w:rPr>
        <w:t xml:space="preserve"> </w:t>
      </w:r>
      <w:r>
        <w:rPr>
          <w:color w:val="333333"/>
          <w:sz w:val="21"/>
        </w:rPr>
        <w:t>Central</w:t>
      </w:r>
      <w:r>
        <w:rPr>
          <w:color w:val="333333"/>
          <w:spacing w:val="-9"/>
          <w:sz w:val="21"/>
        </w:rPr>
        <w:t xml:space="preserve"> </w:t>
      </w:r>
      <w:r>
        <w:rPr>
          <w:color w:val="333333"/>
          <w:sz w:val="21"/>
        </w:rPr>
        <w:t>and</w:t>
      </w:r>
      <w:r>
        <w:rPr>
          <w:color w:val="333333"/>
          <w:spacing w:val="-9"/>
          <w:sz w:val="21"/>
        </w:rPr>
        <w:t xml:space="preserve"> </w:t>
      </w:r>
      <w:r>
        <w:rPr>
          <w:color w:val="333333"/>
          <w:sz w:val="21"/>
        </w:rPr>
        <w:t>Eastern</w:t>
      </w:r>
      <w:r>
        <w:rPr>
          <w:color w:val="333333"/>
          <w:spacing w:val="-9"/>
          <w:sz w:val="21"/>
        </w:rPr>
        <w:t xml:space="preserve"> </w:t>
      </w:r>
      <w:r>
        <w:rPr>
          <w:color w:val="333333"/>
          <w:sz w:val="21"/>
        </w:rPr>
        <w:t>European</w:t>
      </w:r>
      <w:r>
        <w:rPr>
          <w:color w:val="333333"/>
          <w:spacing w:val="-9"/>
          <w:sz w:val="21"/>
        </w:rPr>
        <w:t xml:space="preserve"> </w:t>
      </w:r>
      <w:r>
        <w:rPr>
          <w:color w:val="333333"/>
          <w:sz w:val="21"/>
        </w:rPr>
        <w:t>Young</w:t>
      </w:r>
      <w:r>
        <w:rPr>
          <w:color w:val="333333"/>
          <w:spacing w:val="-9"/>
          <w:sz w:val="21"/>
        </w:rPr>
        <w:t xml:space="preserve"> </w:t>
      </w:r>
      <w:r>
        <w:rPr>
          <w:color w:val="333333"/>
          <w:sz w:val="21"/>
        </w:rPr>
        <w:t>People</w:t>
      </w:r>
      <w:r>
        <w:rPr>
          <w:color w:val="333333"/>
          <w:spacing w:val="-9"/>
          <w:sz w:val="21"/>
        </w:rPr>
        <w:t xml:space="preserve"> </w:t>
      </w:r>
      <w:r>
        <w:rPr>
          <w:color w:val="333333"/>
          <w:sz w:val="21"/>
        </w:rPr>
        <w:t>in</w:t>
      </w:r>
      <w:r>
        <w:rPr>
          <w:color w:val="333333"/>
          <w:spacing w:val="-9"/>
          <w:sz w:val="21"/>
        </w:rPr>
        <w:t xml:space="preserve"> </w:t>
      </w:r>
      <w:r>
        <w:rPr>
          <w:color w:val="333333"/>
          <w:sz w:val="21"/>
        </w:rPr>
        <w:t>Britain.</w:t>
      </w:r>
      <w:r>
        <w:rPr>
          <w:color w:val="333333"/>
          <w:spacing w:val="-9"/>
          <w:sz w:val="21"/>
        </w:rPr>
        <w:t xml:space="preserve"> </w:t>
      </w:r>
      <w:r>
        <w:rPr>
          <w:i/>
          <w:color w:val="333333"/>
          <w:sz w:val="21"/>
        </w:rPr>
        <w:t>Central</w:t>
      </w:r>
      <w:r>
        <w:rPr>
          <w:i/>
          <w:color w:val="333333"/>
          <w:spacing w:val="-9"/>
          <w:sz w:val="21"/>
        </w:rPr>
        <w:t xml:space="preserve"> </w:t>
      </w:r>
      <w:r>
        <w:rPr>
          <w:i/>
          <w:color w:val="333333"/>
          <w:sz w:val="21"/>
        </w:rPr>
        <w:t>and</w:t>
      </w:r>
      <w:r>
        <w:rPr>
          <w:i/>
          <w:color w:val="333333"/>
          <w:spacing w:val="-9"/>
          <w:sz w:val="21"/>
        </w:rPr>
        <w:t xml:space="preserve"> </w:t>
      </w:r>
      <w:r>
        <w:rPr>
          <w:i/>
          <w:color w:val="333333"/>
          <w:sz w:val="21"/>
        </w:rPr>
        <w:t>Eastern</w:t>
      </w:r>
      <w:r>
        <w:rPr>
          <w:i/>
          <w:color w:val="333333"/>
          <w:spacing w:val="-9"/>
          <w:sz w:val="21"/>
        </w:rPr>
        <w:t xml:space="preserve"> </w:t>
      </w:r>
      <w:r>
        <w:rPr>
          <w:i/>
          <w:color w:val="333333"/>
          <w:sz w:val="21"/>
        </w:rPr>
        <w:t>European</w:t>
      </w:r>
      <w:r>
        <w:rPr>
          <w:i/>
          <w:color w:val="333333"/>
          <w:spacing w:val="-9"/>
          <w:sz w:val="21"/>
        </w:rPr>
        <w:t xml:space="preserve"> </w:t>
      </w:r>
      <w:r>
        <w:rPr>
          <w:i/>
          <w:color w:val="333333"/>
          <w:sz w:val="21"/>
        </w:rPr>
        <w:t>Migration Review</w:t>
      </w:r>
      <w:r>
        <w:rPr>
          <w:color w:val="333333"/>
          <w:sz w:val="21"/>
        </w:rPr>
        <w:t>, 9(1), 85–100.</w:t>
      </w:r>
    </w:p>
    <w:p w14:paraId="13EB20A7" w14:textId="77777777" w:rsidR="00F20CDB" w:rsidRDefault="00F20CDB" w:rsidP="00F20CDB">
      <w:pPr>
        <w:pStyle w:val="BodyText"/>
        <w:spacing w:before="3"/>
        <w:rPr>
          <w:sz w:val="18"/>
        </w:rPr>
      </w:pPr>
    </w:p>
    <w:p w14:paraId="3E50720C" w14:textId="77777777" w:rsidR="00F20CDB" w:rsidRDefault="00F20CDB" w:rsidP="00F20CDB">
      <w:pPr>
        <w:ind w:left="100"/>
        <w:rPr>
          <w:sz w:val="21"/>
        </w:rPr>
      </w:pPr>
      <w:bookmarkStart w:id="43" w:name="_bookmark25"/>
      <w:bookmarkEnd w:id="43"/>
      <w:r>
        <w:rPr>
          <w:b/>
          <w:color w:val="333333"/>
          <w:sz w:val="21"/>
        </w:rPr>
        <w:t>Simon,</w:t>
      </w:r>
      <w:r>
        <w:rPr>
          <w:b/>
          <w:color w:val="333333"/>
          <w:spacing w:val="-6"/>
          <w:sz w:val="21"/>
        </w:rPr>
        <w:t xml:space="preserve"> </w:t>
      </w:r>
      <w:r>
        <w:rPr>
          <w:b/>
          <w:color w:val="333333"/>
          <w:sz w:val="21"/>
        </w:rPr>
        <w:t>H.</w:t>
      </w:r>
      <w:r>
        <w:rPr>
          <w:b/>
          <w:color w:val="333333"/>
          <w:spacing w:val="-3"/>
          <w:sz w:val="21"/>
        </w:rPr>
        <w:t xml:space="preserve"> </w:t>
      </w:r>
      <w:r>
        <w:rPr>
          <w:b/>
          <w:color w:val="333333"/>
          <w:sz w:val="21"/>
        </w:rPr>
        <w:t>A</w:t>
      </w:r>
      <w:r>
        <w:rPr>
          <w:color w:val="333333"/>
          <w:sz w:val="21"/>
        </w:rPr>
        <w:t>.</w:t>
      </w:r>
      <w:r>
        <w:rPr>
          <w:color w:val="333333"/>
          <w:spacing w:val="-4"/>
          <w:sz w:val="21"/>
        </w:rPr>
        <w:t xml:space="preserve"> </w:t>
      </w:r>
      <w:r>
        <w:rPr>
          <w:color w:val="333333"/>
          <w:sz w:val="21"/>
        </w:rPr>
        <w:t>(1972).</w:t>
      </w:r>
      <w:r>
        <w:rPr>
          <w:color w:val="333333"/>
          <w:spacing w:val="-4"/>
          <w:sz w:val="21"/>
        </w:rPr>
        <w:t xml:space="preserve"> </w:t>
      </w:r>
      <w:r>
        <w:rPr>
          <w:color w:val="333333"/>
          <w:sz w:val="21"/>
        </w:rPr>
        <w:t>Theories</w:t>
      </w:r>
      <w:r>
        <w:rPr>
          <w:color w:val="333333"/>
          <w:spacing w:val="-3"/>
          <w:sz w:val="21"/>
        </w:rPr>
        <w:t xml:space="preserve"> </w:t>
      </w:r>
      <w:r>
        <w:rPr>
          <w:color w:val="333333"/>
          <w:sz w:val="21"/>
        </w:rPr>
        <w:t>of</w:t>
      </w:r>
      <w:r>
        <w:rPr>
          <w:color w:val="333333"/>
          <w:spacing w:val="-4"/>
          <w:sz w:val="21"/>
        </w:rPr>
        <w:t xml:space="preserve"> </w:t>
      </w:r>
      <w:r>
        <w:rPr>
          <w:color w:val="333333"/>
          <w:sz w:val="21"/>
        </w:rPr>
        <w:t>bounded</w:t>
      </w:r>
      <w:r>
        <w:rPr>
          <w:color w:val="333333"/>
          <w:spacing w:val="-4"/>
          <w:sz w:val="21"/>
        </w:rPr>
        <w:t xml:space="preserve"> </w:t>
      </w:r>
      <w:r>
        <w:rPr>
          <w:color w:val="333333"/>
          <w:sz w:val="21"/>
        </w:rPr>
        <w:t>rationality.</w:t>
      </w:r>
      <w:r>
        <w:rPr>
          <w:color w:val="333333"/>
          <w:spacing w:val="-3"/>
          <w:sz w:val="21"/>
        </w:rPr>
        <w:t xml:space="preserve"> </w:t>
      </w:r>
      <w:r>
        <w:rPr>
          <w:i/>
          <w:color w:val="333333"/>
          <w:sz w:val="21"/>
        </w:rPr>
        <w:t>Decision</w:t>
      </w:r>
      <w:r>
        <w:rPr>
          <w:i/>
          <w:color w:val="333333"/>
          <w:spacing w:val="-4"/>
          <w:sz w:val="21"/>
        </w:rPr>
        <w:t xml:space="preserve"> </w:t>
      </w:r>
      <w:r>
        <w:rPr>
          <w:i/>
          <w:color w:val="333333"/>
          <w:sz w:val="21"/>
        </w:rPr>
        <w:t>and</w:t>
      </w:r>
      <w:r>
        <w:rPr>
          <w:i/>
          <w:color w:val="333333"/>
          <w:spacing w:val="-4"/>
          <w:sz w:val="21"/>
        </w:rPr>
        <w:t xml:space="preserve"> </w:t>
      </w:r>
      <w:r>
        <w:rPr>
          <w:i/>
          <w:color w:val="333333"/>
          <w:sz w:val="21"/>
        </w:rPr>
        <w:t>Organization</w:t>
      </w:r>
      <w:r>
        <w:rPr>
          <w:color w:val="333333"/>
          <w:sz w:val="21"/>
        </w:rPr>
        <w:t>,</w:t>
      </w:r>
      <w:r>
        <w:rPr>
          <w:color w:val="333333"/>
          <w:spacing w:val="-3"/>
          <w:sz w:val="21"/>
        </w:rPr>
        <w:t xml:space="preserve"> </w:t>
      </w:r>
      <w:r>
        <w:rPr>
          <w:color w:val="333333"/>
          <w:sz w:val="21"/>
        </w:rPr>
        <w:t>1(1),</w:t>
      </w:r>
      <w:r>
        <w:rPr>
          <w:color w:val="333333"/>
          <w:spacing w:val="-3"/>
          <w:sz w:val="21"/>
        </w:rPr>
        <w:t xml:space="preserve"> </w:t>
      </w:r>
      <w:r>
        <w:rPr>
          <w:color w:val="333333"/>
          <w:spacing w:val="-2"/>
          <w:sz w:val="21"/>
        </w:rPr>
        <w:t>161–176.</w:t>
      </w:r>
    </w:p>
    <w:p w14:paraId="2F3405DC" w14:textId="77777777" w:rsidR="00F20CDB" w:rsidRDefault="00F20CDB" w:rsidP="00F20CDB">
      <w:pPr>
        <w:pStyle w:val="BodyText"/>
        <w:spacing w:before="3"/>
        <w:rPr>
          <w:sz w:val="27"/>
        </w:rPr>
      </w:pPr>
    </w:p>
    <w:p w14:paraId="79D1980B" w14:textId="77777777" w:rsidR="00F20CDB" w:rsidRDefault="00F20CDB" w:rsidP="00F20CDB">
      <w:pPr>
        <w:spacing w:line="343" w:lineRule="auto"/>
        <w:ind w:left="100" w:right="122"/>
        <w:jc w:val="both"/>
        <w:rPr>
          <w:sz w:val="21"/>
        </w:rPr>
      </w:pPr>
      <w:bookmarkStart w:id="44" w:name="_bookmark26"/>
      <w:bookmarkEnd w:id="44"/>
      <w:proofErr w:type="spellStart"/>
      <w:r>
        <w:rPr>
          <w:b/>
          <w:color w:val="333333"/>
          <w:sz w:val="21"/>
        </w:rPr>
        <w:t>Tóth</w:t>
      </w:r>
      <w:proofErr w:type="spellEnd"/>
      <w:r>
        <w:rPr>
          <w:b/>
          <w:color w:val="333333"/>
          <w:sz w:val="21"/>
        </w:rPr>
        <w:t>, Z</w:t>
      </w:r>
      <w:r>
        <w:rPr>
          <w:color w:val="333333"/>
          <w:sz w:val="21"/>
        </w:rPr>
        <w:t xml:space="preserve">. (2011). Foreign language anxiety and advanced EFL learners: An interview study. </w:t>
      </w:r>
      <w:r>
        <w:rPr>
          <w:i/>
          <w:color w:val="333333"/>
          <w:sz w:val="21"/>
        </w:rPr>
        <w:t>Working Papers in Language Pedagogy</w:t>
      </w:r>
      <w:r>
        <w:rPr>
          <w:color w:val="333333"/>
          <w:sz w:val="21"/>
        </w:rPr>
        <w:t>, 5, 39–57.</w:t>
      </w:r>
    </w:p>
    <w:p w14:paraId="78C2D701" w14:textId="77777777" w:rsidR="00F20CDB" w:rsidRDefault="00F20CDB" w:rsidP="00F20CDB">
      <w:pPr>
        <w:pStyle w:val="BodyText"/>
        <w:spacing w:before="3"/>
        <w:rPr>
          <w:sz w:val="18"/>
        </w:rPr>
      </w:pPr>
    </w:p>
    <w:p w14:paraId="65BF28B0" w14:textId="77777777" w:rsidR="00F20CDB" w:rsidRDefault="00F20CDB" w:rsidP="00F20CDB">
      <w:pPr>
        <w:spacing w:line="343" w:lineRule="auto"/>
        <w:ind w:left="100" w:right="118"/>
        <w:jc w:val="both"/>
        <w:rPr>
          <w:sz w:val="21"/>
        </w:rPr>
      </w:pPr>
      <w:bookmarkStart w:id="45" w:name="_bookmark27"/>
      <w:bookmarkEnd w:id="45"/>
      <w:r>
        <w:rPr>
          <w:b/>
          <w:color w:val="333333"/>
          <w:sz w:val="21"/>
        </w:rPr>
        <w:t>Tyrrell, N</w:t>
      </w:r>
      <w:r>
        <w:rPr>
          <w:color w:val="333333"/>
          <w:sz w:val="21"/>
        </w:rPr>
        <w:t xml:space="preserve">, </w:t>
      </w:r>
      <w:r>
        <w:rPr>
          <w:b/>
          <w:color w:val="333333"/>
          <w:sz w:val="21"/>
        </w:rPr>
        <w:t>Sime, D</w:t>
      </w:r>
      <w:r>
        <w:rPr>
          <w:color w:val="333333"/>
          <w:sz w:val="21"/>
        </w:rPr>
        <w:t xml:space="preserve">, </w:t>
      </w:r>
      <w:r>
        <w:rPr>
          <w:b/>
          <w:color w:val="333333"/>
          <w:sz w:val="21"/>
        </w:rPr>
        <w:t>Kelly, C</w:t>
      </w:r>
      <w:r>
        <w:rPr>
          <w:color w:val="333333"/>
          <w:sz w:val="21"/>
        </w:rPr>
        <w:t xml:space="preserve">, &amp; </w:t>
      </w:r>
      <w:proofErr w:type="spellStart"/>
      <w:r>
        <w:rPr>
          <w:b/>
          <w:color w:val="333333"/>
          <w:sz w:val="21"/>
        </w:rPr>
        <w:t>McMellon</w:t>
      </w:r>
      <w:proofErr w:type="spellEnd"/>
      <w:r>
        <w:rPr>
          <w:b/>
          <w:color w:val="333333"/>
          <w:sz w:val="21"/>
        </w:rPr>
        <w:t>, C</w:t>
      </w:r>
      <w:r>
        <w:rPr>
          <w:color w:val="333333"/>
          <w:sz w:val="21"/>
        </w:rPr>
        <w:t xml:space="preserve">. (2019). Belonging in Brexit Britain: Central and Eastern European 1.5 generation young people’s experiences. </w:t>
      </w:r>
      <w:r>
        <w:rPr>
          <w:i/>
          <w:color w:val="333333"/>
          <w:sz w:val="21"/>
        </w:rPr>
        <w:t>Population, Space and Place</w:t>
      </w:r>
      <w:r>
        <w:rPr>
          <w:color w:val="333333"/>
          <w:sz w:val="21"/>
        </w:rPr>
        <w:t xml:space="preserve">, 25(1), e2205. 10.1002/ </w:t>
      </w:r>
      <w:r>
        <w:rPr>
          <w:color w:val="333333"/>
          <w:spacing w:val="-2"/>
          <w:sz w:val="21"/>
        </w:rPr>
        <w:t>psp.2205</w:t>
      </w:r>
    </w:p>
    <w:p w14:paraId="7188D45B" w14:textId="77777777" w:rsidR="00F20CDB" w:rsidRDefault="00F20CDB" w:rsidP="00F20CDB">
      <w:pPr>
        <w:pStyle w:val="BodyText"/>
        <w:spacing w:before="3"/>
        <w:rPr>
          <w:sz w:val="18"/>
        </w:rPr>
      </w:pPr>
    </w:p>
    <w:p w14:paraId="2947A0E5" w14:textId="77777777" w:rsidR="00F20CDB" w:rsidRDefault="00F20CDB" w:rsidP="00F20CDB">
      <w:pPr>
        <w:spacing w:line="343" w:lineRule="auto"/>
        <w:ind w:left="100" w:right="122"/>
        <w:jc w:val="both"/>
        <w:rPr>
          <w:sz w:val="21"/>
        </w:rPr>
      </w:pPr>
      <w:bookmarkStart w:id="46" w:name="_bookmark28"/>
      <w:bookmarkEnd w:id="46"/>
      <w:r>
        <w:rPr>
          <w:b/>
          <w:color w:val="333333"/>
          <w:sz w:val="21"/>
        </w:rPr>
        <w:t>Williams, A. M</w:t>
      </w:r>
      <w:r>
        <w:rPr>
          <w:color w:val="333333"/>
          <w:sz w:val="21"/>
        </w:rPr>
        <w:t xml:space="preserve">, &amp; </w:t>
      </w:r>
      <w:proofErr w:type="spellStart"/>
      <w:r>
        <w:rPr>
          <w:b/>
          <w:color w:val="333333"/>
          <w:sz w:val="21"/>
        </w:rPr>
        <w:t>Baláž</w:t>
      </w:r>
      <w:proofErr w:type="spellEnd"/>
      <w:r>
        <w:rPr>
          <w:b/>
          <w:color w:val="333333"/>
          <w:sz w:val="21"/>
        </w:rPr>
        <w:t>, V</w:t>
      </w:r>
      <w:r>
        <w:rPr>
          <w:color w:val="333333"/>
          <w:sz w:val="21"/>
        </w:rPr>
        <w:t xml:space="preserve">. (2012). Migration, risk, and uncertainty: Theoretical perspectives. </w:t>
      </w:r>
      <w:r>
        <w:rPr>
          <w:i/>
          <w:color w:val="333333"/>
          <w:sz w:val="21"/>
        </w:rPr>
        <w:t>Population, Space and Place</w:t>
      </w:r>
      <w:r>
        <w:rPr>
          <w:color w:val="333333"/>
          <w:sz w:val="21"/>
        </w:rPr>
        <w:t>, 18(2), 167–180. 10.1002/psp.663</w:t>
      </w:r>
    </w:p>
    <w:p w14:paraId="6CAD7829" w14:textId="77777777" w:rsidR="005D3443" w:rsidRDefault="005D3443"/>
    <w:sectPr w:rsidR="005D3443">
      <w:pgSz w:w="12240" w:h="15840"/>
      <w:pgMar w:top="1040" w:right="960" w:bottom="1000" w:left="980" w:header="347" w:footer="8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67F3C" w14:textId="77777777" w:rsidR="001174B7" w:rsidRDefault="001174B7" w:rsidP="00F20CDB">
      <w:r>
        <w:separator/>
      </w:r>
    </w:p>
  </w:endnote>
  <w:endnote w:type="continuationSeparator" w:id="0">
    <w:p w14:paraId="6F5CF3BF" w14:textId="77777777" w:rsidR="001174B7" w:rsidRDefault="001174B7" w:rsidP="00F20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27360"/>
      <w:docPartObj>
        <w:docPartGallery w:val="Page Numbers (Bottom of Page)"/>
        <w:docPartUnique/>
      </w:docPartObj>
    </w:sdtPr>
    <w:sdtEndPr>
      <w:rPr>
        <w:rStyle w:val="PageNumber"/>
      </w:rPr>
    </w:sdtEndPr>
    <w:sdtContent>
      <w:p w14:paraId="01B045E9" w14:textId="7B156D5E" w:rsidR="00F20CDB" w:rsidRDefault="00F20CDB" w:rsidP="005F248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AEE3AF6" w14:textId="77777777" w:rsidR="00F20CDB" w:rsidRDefault="00F20C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3647988"/>
      <w:docPartObj>
        <w:docPartGallery w:val="Page Numbers (Bottom of Page)"/>
        <w:docPartUnique/>
      </w:docPartObj>
    </w:sdtPr>
    <w:sdtEndPr>
      <w:rPr>
        <w:rStyle w:val="PageNumber"/>
      </w:rPr>
    </w:sdtEndPr>
    <w:sdtContent>
      <w:p w14:paraId="455EF914" w14:textId="5C38C69E" w:rsidR="00F20CDB" w:rsidRDefault="00F20CDB" w:rsidP="005F248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6217865" w14:textId="4A0BDDE8" w:rsidR="003A5682" w:rsidRDefault="001174B7">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349DF" w14:textId="77777777" w:rsidR="001174B7" w:rsidRDefault="001174B7" w:rsidP="00F20CDB">
      <w:r>
        <w:separator/>
      </w:r>
    </w:p>
  </w:footnote>
  <w:footnote w:type="continuationSeparator" w:id="0">
    <w:p w14:paraId="7D96726B" w14:textId="77777777" w:rsidR="001174B7" w:rsidRDefault="001174B7" w:rsidP="00F20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79A4B" w14:textId="32E6D5AB" w:rsidR="003A5682" w:rsidRDefault="001174B7">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A26612"/>
    <w:multiLevelType w:val="hybridMultilevel"/>
    <w:tmpl w:val="14963A6E"/>
    <w:lvl w:ilvl="0" w:tplc="E408C112">
      <w:start w:val="1"/>
      <w:numFmt w:val="decimal"/>
      <w:lvlText w:val="%1."/>
      <w:lvlJc w:val="left"/>
      <w:pPr>
        <w:ind w:left="900" w:hanging="336"/>
        <w:jc w:val="left"/>
      </w:pPr>
      <w:rPr>
        <w:rFonts w:ascii="Arial" w:eastAsia="Arial" w:hAnsi="Arial" w:cs="Arial" w:hint="default"/>
        <w:b w:val="0"/>
        <w:bCs w:val="0"/>
        <w:i w:val="0"/>
        <w:iCs w:val="0"/>
        <w:color w:val="333333"/>
        <w:spacing w:val="-1"/>
        <w:w w:val="100"/>
        <w:sz w:val="21"/>
        <w:szCs w:val="21"/>
        <w:lang w:val="en-US" w:eastAsia="en-US" w:bidi="ar-SA"/>
      </w:rPr>
    </w:lvl>
    <w:lvl w:ilvl="1" w:tplc="51E8AE28">
      <w:numFmt w:val="bullet"/>
      <w:lvlText w:val="•"/>
      <w:lvlJc w:val="left"/>
      <w:pPr>
        <w:ind w:left="1840" w:hanging="336"/>
      </w:pPr>
      <w:rPr>
        <w:rFonts w:hint="default"/>
        <w:lang w:val="en-US" w:eastAsia="en-US" w:bidi="ar-SA"/>
      </w:rPr>
    </w:lvl>
    <w:lvl w:ilvl="2" w:tplc="E5B61ABC">
      <w:numFmt w:val="bullet"/>
      <w:lvlText w:val="•"/>
      <w:lvlJc w:val="left"/>
      <w:pPr>
        <w:ind w:left="2780" w:hanging="336"/>
      </w:pPr>
      <w:rPr>
        <w:rFonts w:hint="default"/>
        <w:lang w:val="en-US" w:eastAsia="en-US" w:bidi="ar-SA"/>
      </w:rPr>
    </w:lvl>
    <w:lvl w:ilvl="3" w:tplc="ECDE91B4">
      <w:numFmt w:val="bullet"/>
      <w:lvlText w:val="•"/>
      <w:lvlJc w:val="left"/>
      <w:pPr>
        <w:ind w:left="3720" w:hanging="336"/>
      </w:pPr>
      <w:rPr>
        <w:rFonts w:hint="default"/>
        <w:lang w:val="en-US" w:eastAsia="en-US" w:bidi="ar-SA"/>
      </w:rPr>
    </w:lvl>
    <w:lvl w:ilvl="4" w:tplc="15FCE046">
      <w:numFmt w:val="bullet"/>
      <w:lvlText w:val="•"/>
      <w:lvlJc w:val="left"/>
      <w:pPr>
        <w:ind w:left="4660" w:hanging="336"/>
      </w:pPr>
      <w:rPr>
        <w:rFonts w:hint="default"/>
        <w:lang w:val="en-US" w:eastAsia="en-US" w:bidi="ar-SA"/>
      </w:rPr>
    </w:lvl>
    <w:lvl w:ilvl="5" w:tplc="5C2ED614">
      <w:numFmt w:val="bullet"/>
      <w:lvlText w:val="•"/>
      <w:lvlJc w:val="left"/>
      <w:pPr>
        <w:ind w:left="5600" w:hanging="336"/>
      </w:pPr>
      <w:rPr>
        <w:rFonts w:hint="default"/>
        <w:lang w:val="en-US" w:eastAsia="en-US" w:bidi="ar-SA"/>
      </w:rPr>
    </w:lvl>
    <w:lvl w:ilvl="6" w:tplc="43E29978">
      <w:numFmt w:val="bullet"/>
      <w:lvlText w:val="•"/>
      <w:lvlJc w:val="left"/>
      <w:pPr>
        <w:ind w:left="6540" w:hanging="336"/>
      </w:pPr>
      <w:rPr>
        <w:rFonts w:hint="default"/>
        <w:lang w:val="en-US" w:eastAsia="en-US" w:bidi="ar-SA"/>
      </w:rPr>
    </w:lvl>
    <w:lvl w:ilvl="7" w:tplc="071625A6">
      <w:numFmt w:val="bullet"/>
      <w:lvlText w:val="•"/>
      <w:lvlJc w:val="left"/>
      <w:pPr>
        <w:ind w:left="7480" w:hanging="336"/>
      </w:pPr>
      <w:rPr>
        <w:rFonts w:hint="default"/>
        <w:lang w:val="en-US" w:eastAsia="en-US" w:bidi="ar-SA"/>
      </w:rPr>
    </w:lvl>
    <w:lvl w:ilvl="8" w:tplc="B038E202">
      <w:numFmt w:val="bullet"/>
      <w:lvlText w:val="•"/>
      <w:lvlJc w:val="left"/>
      <w:pPr>
        <w:ind w:left="8420" w:hanging="336"/>
      </w:pPr>
      <w:rPr>
        <w:rFonts w:hint="default"/>
        <w:lang w:val="en-US" w:eastAsia="en-US" w:bidi="ar-SA"/>
      </w:rPr>
    </w:lvl>
  </w:abstractNum>
  <w:abstractNum w:abstractNumId="1" w15:restartNumberingAfterBreak="0">
    <w:nsid w:val="57B7494B"/>
    <w:multiLevelType w:val="hybridMultilevel"/>
    <w:tmpl w:val="E6CA64EE"/>
    <w:lvl w:ilvl="0" w:tplc="9C248AE2">
      <w:numFmt w:val="bullet"/>
      <w:lvlText w:val="•"/>
      <w:lvlJc w:val="left"/>
      <w:pPr>
        <w:ind w:left="900" w:hanging="234"/>
      </w:pPr>
      <w:rPr>
        <w:rFonts w:ascii="Arial" w:eastAsia="Arial" w:hAnsi="Arial" w:cs="Arial" w:hint="default"/>
        <w:b w:val="0"/>
        <w:bCs w:val="0"/>
        <w:i w:val="0"/>
        <w:iCs w:val="0"/>
        <w:color w:val="333333"/>
        <w:w w:val="100"/>
        <w:sz w:val="21"/>
        <w:szCs w:val="21"/>
        <w:lang w:val="en-US" w:eastAsia="en-US" w:bidi="ar-SA"/>
      </w:rPr>
    </w:lvl>
    <w:lvl w:ilvl="1" w:tplc="9D4CEB12">
      <w:numFmt w:val="bullet"/>
      <w:lvlText w:val="•"/>
      <w:lvlJc w:val="left"/>
      <w:pPr>
        <w:ind w:left="1840" w:hanging="234"/>
      </w:pPr>
      <w:rPr>
        <w:rFonts w:hint="default"/>
        <w:lang w:val="en-US" w:eastAsia="en-US" w:bidi="ar-SA"/>
      </w:rPr>
    </w:lvl>
    <w:lvl w:ilvl="2" w:tplc="946C56C0">
      <w:numFmt w:val="bullet"/>
      <w:lvlText w:val="•"/>
      <w:lvlJc w:val="left"/>
      <w:pPr>
        <w:ind w:left="2780" w:hanging="234"/>
      </w:pPr>
      <w:rPr>
        <w:rFonts w:hint="default"/>
        <w:lang w:val="en-US" w:eastAsia="en-US" w:bidi="ar-SA"/>
      </w:rPr>
    </w:lvl>
    <w:lvl w:ilvl="3" w:tplc="60F05BC0">
      <w:numFmt w:val="bullet"/>
      <w:lvlText w:val="•"/>
      <w:lvlJc w:val="left"/>
      <w:pPr>
        <w:ind w:left="3720" w:hanging="234"/>
      </w:pPr>
      <w:rPr>
        <w:rFonts w:hint="default"/>
        <w:lang w:val="en-US" w:eastAsia="en-US" w:bidi="ar-SA"/>
      </w:rPr>
    </w:lvl>
    <w:lvl w:ilvl="4" w:tplc="499ECAAE">
      <w:numFmt w:val="bullet"/>
      <w:lvlText w:val="•"/>
      <w:lvlJc w:val="left"/>
      <w:pPr>
        <w:ind w:left="4660" w:hanging="234"/>
      </w:pPr>
      <w:rPr>
        <w:rFonts w:hint="default"/>
        <w:lang w:val="en-US" w:eastAsia="en-US" w:bidi="ar-SA"/>
      </w:rPr>
    </w:lvl>
    <w:lvl w:ilvl="5" w:tplc="2894FC1C">
      <w:numFmt w:val="bullet"/>
      <w:lvlText w:val="•"/>
      <w:lvlJc w:val="left"/>
      <w:pPr>
        <w:ind w:left="5600" w:hanging="234"/>
      </w:pPr>
      <w:rPr>
        <w:rFonts w:hint="default"/>
        <w:lang w:val="en-US" w:eastAsia="en-US" w:bidi="ar-SA"/>
      </w:rPr>
    </w:lvl>
    <w:lvl w:ilvl="6" w:tplc="55342248">
      <w:numFmt w:val="bullet"/>
      <w:lvlText w:val="•"/>
      <w:lvlJc w:val="left"/>
      <w:pPr>
        <w:ind w:left="6540" w:hanging="234"/>
      </w:pPr>
      <w:rPr>
        <w:rFonts w:hint="default"/>
        <w:lang w:val="en-US" w:eastAsia="en-US" w:bidi="ar-SA"/>
      </w:rPr>
    </w:lvl>
    <w:lvl w:ilvl="7" w:tplc="B0007066">
      <w:numFmt w:val="bullet"/>
      <w:lvlText w:val="•"/>
      <w:lvlJc w:val="left"/>
      <w:pPr>
        <w:ind w:left="7480" w:hanging="234"/>
      </w:pPr>
      <w:rPr>
        <w:rFonts w:hint="default"/>
        <w:lang w:val="en-US" w:eastAsia="en-US" w:bidi="ar-SA"/>
      </w:rPr>
    </w:lvl>
    <w:lvl w:ilvl="8" w:tplc="906AD892">
      <w:numFmt w:val="bullet"/>
      <w:lvlText w:val="•"/>
      <w:lvlJc w:val="left"/>
      <w:pPr>
        <w:ind w:left="8420" w:hanging="234"/>
      </w:pPr>
      <w:rPr>
        <w:rFonts w:hint="default"/>
        <w:lang w:val="en-US" w:eastAsia="en-US" w:bidi="ar-SA"/>
      </w:rPr>
    </w:lvl>
  </w:abstractNum>
  <w:num w:numId="1" w16cid:durableId="1997412027">
    <w:abstractNumId w:val="0"/>
  </w:num>
  <w:num w:numId="2" w16cid:durableId="8757712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CDB"/>
    <w:rsid w:val="00006976"/>
    <w:rsid w:val="000F76B5"/>
    <w:rsid w:val="001174B7"/>
    <w:rsid w:val="00131104"/>
    <w:rsid w:val="0016721A"/>
    <w:rsid w:val="001B201C"/>
    <w:rsid w:val="001D20C6"/>
    <w:rsid w:val="001D39DD"/>
    <w:rsid w:val="00220F45"/>
    <w:rsid w:val="0028560E"/>
    <w:rsid w:val="003A79B9"/>
    <w:rsid w:val="003E0DBB"/>
    <w:rsid w:val="00406F76"/>
    <w:rsid w:val="00585D98"/>
    <w:rsid w:val="00590CC2"/>
    <w:rsid w:val="005D3443"/>
    <w:rsid w:val="005F2B2F"/>
    <w:rsid w:val="00605A96"/>
    <w:rsid w:val="00670DF5"/>
    <w:rsid w:val="00676BE0"/>
    <w:rsid w:val="00690903"/>
    <w:rsid w:val="00744C7E"/>
    <w:rsid w:val="00744F87"/>
    <w:rsid w:val="00751EDD"/>
    <w:rsid w:val="007971C9"/>
    <w:rsid w:val="007B0CCA"/>
    <w:rsid w:val="00834C66"/>
    <w:rsid w:val="00877DFB"/>
    <w:rsid w:val="008A480D"/>
    <w:rsid w:val="008A5727"/>
    <w:rsid w:val="008C3491"/>
    <w:rsid w:val="008F5AFA"/>
    <w:rsid w:val="00900CC5"/>
    <w:rsid w:val="0092716B"/>
    <w:rsid w:val="00927F57"/>
    <w:rsid w:val="00AA56D9"/>
    <w:rsid w:val="00B94493"/>
    <w:rsid w:val="00C719B7"/>
    <w:rsid w:val="00C96CAE"/>
    <w:rsid w:val="00CB2977"/>
    <w:rsid w:val="00CD11DB"/>
    <w:rsid w:val="00D01B9C"/>
    <w:rsid w:val="00DD04C6"/>
    <w:rsid w:val="00DD27D5"/>
    <w:rsid w:val="00DE7937"/>
    <w:rsid w:val="00E71332"/>
    <w:rsid w:val="00E90906"/>
    <w:rsid w:val="00EE69DB"/>
    <w:rsid w:val="00F20CDB"/>
    <w:rsid w:val="00F47DF9"/>
    <w:rsid w:val="00F6248C"/>
    <w:rsid w:val="00F64789"/>
    <w:rsid w:val="00FD0971"/>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5CF047"/>
  <w15:chartTrackingRefBased/>
  <w15:docId w15:val="{7B4E34EB-FCD7-5949-92EE-14A647B91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CDB"/>
    <w:pPr>
      <w:widowControl w:val="0"/>
      <w:autoSpaceDE w:val="0"/>
      <w:autoSpaceDN w:val="0"/>
    </w:pPr>
    <w:rPr>
      <w:rFonts w:ascii="Arial" w:eastAsia="Arial" w:hAnsi="Arial" w:cs="Arial"/>
      <w:sz w:val="22"/>
      <w:szCs w:val="22"/>
      <w:lang w:val="en-US"/>
    </w:rPr>
  </w:style>
  <w:style w:type="paragraph" w:styleId="Heading1">
    <w:name w:val="heading 1"/>
    <w:basedOn w:val="Normal"/>
    <w:link w:val="Heading1Char"/>
    <w:uiPriority w:val="9"/>
    <w:qFormat/>
    <w:rsid w:val="00F20CDB"/>
    <w:pPr>
      <w:ind w:left="100"/>
      <w:outlineLvl w:val="0"/>
    </w:pPr>
    <w:rPr>
      <w:b/>
      <w:bCs/>
      <w:sz w:val="33"/>
      <w:szCs w:val="33"/>
    </w:rPr>
  </w:style>
  <w:style w:type="paragraph" w:styleId="Heading2">
    <w:name w:val="heading 2"/>
    <w:basedOn w:val="Normal"/>
    <w:link w:val="Heading2Char"/>
    <w:uiPriority w:val="9"/>
    <w:unhideWhenUsed/>
    <w:qFormat/>
    <w:rsid w:val="00F20CDB"/>
    <w:pPr>
      <w:ind w:left="100"/>
      <w:jc w:val="both"/>
      <w:outlineLvl w:val="1"/>
    </w:pPr>
    <w:rPr>
      <w:b/>
      <w:bCs/>
      <w:sz w:val="24"/>
      <w:szCs w:val="24"/>
    </w:rPr>
  </w:style>
  <w:style w:type="paragraph" w:styleId="Heading3">
    <w:name w:val="heading 3"/>
    <w:basedOn w:val="Normal"/>
    <w:link w:val="Heading3Char"/>
    <w:uiPriority w:val="9"/>
    <w:unhideWhenUsed/>
    <w:qFormat/>
    <w:rsid w:val="00F20CDB"/>
    <w:pPr>
      <w:jc w:val="right"/>
      <w:outlineLvl w:val="2"/>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0CDB"/>
    <w:rPr>
      <w:rFonts w:ascii="Arial" w:eastAsia="Arial" w:hAnsi="Arial" w:cs="Arial"/>
      <w:b/>
      <w:bCs/>
      <w:sz w:val="33"/>
      <w:szCs w:val="33"/>
      <w:lang w:val="en-US"/>
    </w:rPr>
  </w:style>
  <w:style w:type="character" w:customStyle="1" w:styleId="Heading2Char">
    <w:name w:val="Heading 2 Char"/>
    <w:basedOn w:val="DefaultParagraphFont"/>
    <w:link w:val="Heading2"/>
    <w:uiPriority w:val="9"/>
    <w:rsid w:val="00F20CDB"/>
    <w:rPr>
      <w:rFonts w:ascii="Arial" w:eastAsia="Arial" w:hAnsi="Arial" w:cs="Arial"/>
      <w:b/>
      <w:bCs/>
      <w:lang w:val="en-US"/>
    </w:rPr>
  </w:style>
  <w:style w:type="character" w:customStyle="1" w:styleId="Heading3Char">
    <w:name w:val="Heading 3 Char"/>
    <w:basedOn w:val="DefaultParagraphFont"/>
    <w:link w:val="Heading3"/>
    <w:uiPriority w:val="9"/>
    <w:rsid w:val="00F20CDB"/>
    <w:rPr>
      <w:rFonts w:ascii="Arial" w:eastAsia="Arial" w:hAnsi="Arial" w:cs="Arial"/>
      <w:b/>
      <w:bCs/>
      <w:sz w:val="21"/>
      <w:szCs w:val="21"/>
      <w:lang w:val="en-US"/>
    </w:rPr>
  </w:style>
  <w:style w:type="paragraph" w:styleId="BodyText">
    <w:name w:val="Body Text"/>
    <w:basedOn w:val="Normal"/>
    <w:link w:val="BodyTextChar"/>
    <w:uiPriority w:val="1"/>
    <w:qFormat/>
    <w:rsid w:val="00F20CDB"/>
    <w:rPr>
      <w:sz w:val="21"/>
      <w:szCs w:val="21"/>
    </w:rPr>
  </w:style>
  <w:style w:type="character" w:customStyle="1" w:styleId="BodyTextChar">
    <w:name w:val="Body Text Char"/>
    <w:basedOn w:val="DefaultParagraphFont"/>
    <w:link w:val="BodyText"/>
    <w:uiPriority w:val="1"/>
    <w:rsid w:val="00F20CDB"/>
    <w:rPr>
      <w:rFonts w:ascii="Arial" w:eastAsia="Arial" w:hAnsi="Arial" w:cs="Arial"/>
      <w:sz w:val="21"/>
      <w:szCs w:val="21"/>
      <w:lang w:val="en-US"/>
    </w:rPr>
  </w:style>
  <w:style w:type="paragraph" w:styleId="Title">
    <w:name w:val="Title"/>
    <w:basedOn w:val="Normal"/>
    <w:link w:val="TitleChar"/>
    <w:uiPriority w:val="10"/>
    <w:qFormat/>
    <w:rsid w:val="00F20CDB"/>
    <w:pPr>
      <w:spacing w:before="86"/>
      <w:ind w:left="615" w:right="639"/>
      <w:jc w:val="center"/>
    </w:pPr>
    <w:rPr>
      <w:b/>
      <w:bCs/>
      <w:sz w:val="45"/>
      <w:szCs w:val="45"/>
    </w:rPr>
  </w:style>
  <w:style w:type="character" w:customStyle="1" w:styleId="TitleChar">
    <w:name w:val="Title Char"/>
    <w:basedOn w:val="DefaultParagraphFont"/>
    <w:link w:val="Title"/>
    <w:uiPriority w:val="10"/>
    <w:rsid w:val="00F20CDB"/>
    <w:rPr>
      <w:rFonts w:ascii="Arial" w:eastAsia="Arial" w:hAnsi="Arial" w:cs="Arial"/>
      <w:b/>
      <w:bCs/>
      <w:sz w:val="45"/>
      <w:szCs w:val="45"/>
      <w:lang w:val="en-US"/>
    </w:rPr>
  </w:style>
  <w:style w:type="paragraph" w:styleId="ListParagraph">
    <w:name w:val="List Paragraph"/>
    <w:basedOn w:val="Normal"/>
    <w:uiPriority w:val="1"/>
    <w:qFormat/>
    <w:rsid w:val="00F20CDB"/>
    <w:pPr>
      <w:ind w:left="900" w:hanging="234"/>
      <w:jc w:val="both"/>
    </w:pPr>
  </w:style>
  <w:style w:type="paragraph" w:customStyle="1" w:styleId="TableParagraph">
    <w:name w:val="Table Paragraph"/>
    <w:basedOn w:val="Normal"/>
    <w:uiPriority w:val="1"/>
    <w:qFormat/>
    <w:rsid w:val="00F20CDB"/>
  </w:style>
  <w:style w:type="paragraph" w:styleId="Header">
    <w:name w:val="header"/>
    <w:basedOn w:val="Normal"/>
    <w:link w:val="HeaderChar"/>
    <w:uiPriority w:val="99"/>
    <w:unhideWhenUsed/>
    <w:rsid w:val="00F20CDB"/>
    <w:pPr>
      <w:tabs>
        <w:tab w:val="center" w:pos="4513"/>
        <w:tab w:val="right" w:pos="9026"/>
      </w:tabs>
    </w:pPr>
  </w:style>
  <w:style w:type="character" w:customStyle="1" w:styleId="HeaderChar">
    <w:name w:val="Header Char"/>
    <w:basedOn w:val="DefaultParagraphFont"/>
    <w:link w:val="Header"/>
    <w:uiPriority w:val="99"/>
    <w:rsid w:val="00F20CDB"/>
    <w:rPr>
      <w:rFonts w:ascii="Arial" w:eastAsia="Arial" w:hAnsi="Arial" w:cs="Arial"/>
      <w:sz w:val="22"/>
      <w:szCs w:val="22"/>
      <w:lang w:val="en-US"/>
    </w:rPr>
  </w:style>
  <w:style w:type="paragraph" w:styleId="Footer">
    <w:name w:val="footer"/>
    <w:basedOn w:val="Normal"/>
    <w:link w:val="FooterChar"/>
    <w:uiPriority w:val="99"/>
    <w:unhideWhenUsed/>
    <w:rsid w:val="00F20CDB"/>
    <w:pPr>
      <w:tabs>
        <w:tab w:val="center" w:pos="4513"/>
        <w:tab w:val="right" w:pos="9026"/>
      </w:tabs>
    </w:pPr>
  </w:style>
  <w:style w:type="character" w:customStyle="1" w:styleId="FooterChar">
    <w:name w:val="Footer Char"/>
    <w:basedOn w:val="DefaultParagraphFont"/>
    <w:link w:val="Footer"/>
    <w:uiPriority w:val="99"/>
    <w:rsid w:val="00F20CDB"/>
    <w:rPr>
      <w:rFonts w:ascii="Arial" w:eastAsia="Arial" w:hAnsi="Arial" w:cs="Arial"/>
      <w:sz w:val="22"/>
      <w:szCs w:val="22"/>
      <w:lang w:val="en-US"/>
    </w:rPr>
  </w:style>
  <w:style w:type="character" w:styleId="PageNumber">
    <w:name w:val="page number"/>
    <w:basedOn w:val="DefaultParagraphFont"/>
    <w:uiPriority w:val="99"/>
    <w:semiHidden/>
    <w:unhideWhenUsed/>
    <w:rsid w:val="00F20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logs.lse.ac.uk/impactofsocialsciences/2020/04/20/carrying-out-qualitative-research-under-lockdown-practical-and-ethical-consideration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ncbi.nlm.nih.gov/pmc/articles/PMC249133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mc/articles/PMC2491331/" TargetMode="External"/><Relationship Id="rId5" Type="http://schemas.openxmlformats.org/officeDocument/2006/relationships/footnotes" Target="footnotes.xml"/><Relationship Id="rId15" Type="http://schemas.openxmlformats.org/officeDocument/2006/relationships/hyperlink" Target="https://libguides.hull.ac.uk/remote/datacollection" TargetMode="Externa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blogs.lse.ac.uk/impactofsocialsciences/2020/04/20/carrying-out-qualitative-research-under-lockdown-practical-and-ethical-consider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6325</Words>
  <Characters>36059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Bright, Jana (Postgraduate Researcher)</dc:creator>
  <cp:keywords/>
  <dc:description/>
  <cp:lastModifiedBy>Blanshard, Lisa</cp:lastModifiedBy>
  <cp:revision>2</cp:revision>
  <dcterms:created xsi:type="dcterms:W3CDTF">2022-06-08T13:25:00Z</dcterms:created>
  <dcterms:modified xsi:type="dcterms:W3CDTF">2022-06-08T16:13:00Z</dcterms:modified>
</cp:coreProperties>
</file>