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E1A5D" w14:textId="7473EEC9" w:rsidR="00B000BA" w:rsidRPr="00624AE5" w:rsidRDefault="00FA2787" w:rsidP="00A6416E">
      <w:pPr>
        <w:shd w:val="clear" w:color="auto" w:fill="FFFFFF" w:themeFill="background1"/>
        <w:spacing w:after="0" w:line="480" w:lineRule="auto"/>
        <w:jc w:val="center"/>
        <w:rPr>
          <w:rFonts w:ascii="Times New Roman" w:hAnsi="Times New Roman" w:cs="Times New Roman"/>
          <w:b/>
          <w:bCs/>
          <w:sz w:val="24"/>
          <w:szCs w:val="24"/>
          <w:lang w:val="en-US"/>
        </w:rPr>
      </w:pPr>
      <w:bookmarkStart w:id="0" w:name="_Hlk80019179"/>
      <w:r w:rsidRPr="00624AE5">
        <w:rPr>
          <w:rFonts w:ascii="Times New Roman" w:hAnsi="Times New Roman" w:cs="Times New Roman"/>
          <w:b/>
          <w:bCs/>
          <w:sz w:val="24"/>
          <w:szCs w:val="24"/>
          <w:lang w:val="en-US"/>
        </w:rPr>
        <w:t>I</w:t>
      </w:r>
      <w:r w:rsidR="005C0BF0" w:rsidRPr="00624AE5">
        <w:rPr>
          <w:rFonts w:ascii="Times New Roman" w:hAnsi="Times New Roman" w:cs="Times New Roman"/>
          <w:b/>
          <w:bCs/>
          <w:sz w:val="24"/>
          <w:szCs w:val="24"/>
          <w:lang w:val="en-US"/>
        </w:rPr>
        <w:t>S</w:t>
      </w:r>
      <w:r w:rsidRPr="00624AE5">
        <w:rPr>
          <w:rFonts w:ascii="Times New Roman" w:hAnsi="Times New Roman" w:cs="Times New Roman"/>
          <w:b/>
          <w:bCs/>
          <w:sz w:val="24"/>
          <w:szCs w:val="24"/>
          <w:lang w:val="en-US"/>
        </w:rPr>
        <w:t xml:space="preserve"> capa</w:t>
      </w:r>
      <w:r w:rsidR="005F6423" w:rsidRPr="00624AE5">
        <w:rPr>
          <w:rFonts w:ascii="Times New Roman" w:hAnsi="Times New Roman" w:cs="Times New Roman"/>
          <w:b/>
          <w:bCs/>
          <w:sz w:val="24"/>
          <w:szCs w:val="24"/>
          <w:lang w:val="en-US"/>
        </w:rPr>
        <w:t>bilities</w:t>
      </w:r>
      <w:r w:rsidR="003E29D2" w:rsidRPr="00624AE5">
        <w:rPr>
          <w:rFonts w:ascii="Times New Roman" w:hAnsi="Times New Roman" w:cs="Times New Roman"/>
          <w:b/>
          <w:bCs/>
          <w:sz w:val="24"/>
          <w:szCs w:val="24"/>
          <w:lang w:val="en-US"/>
        </w:rPr>
        <w:t>,</w:t>
      </w:r>
      <w:r w:rsidRPr="00624AE5">
        <w:rPr>
          <w:rFonts w:ascii="Times New Roman" w:hAnsi="Times New Roman" w:cs="Times New Roman"/>
          <w:b/>
          <w:bCs/>
          <w:sz w:val="24"/>
          <w:szCs w:val="24"/>
          <w:lang w:val="en-US"/>
        </w:rPr>
        <w:t xml:space="preserve"> </w:t>
      </w:r>
      <w:r w:rsidR="00FB574F" w:rsidRPr="00624AE5">
        <w:rPr>
          <w:rFonts w:ascii="Times New Roman" w:hAnsi="Times New Roman" w:cs="Times New Roman"/>
          <w:b/>
          <w:bCs/>
          <w:sz w:val="24"/>
          <w:szCs w:val="24"/>
          <w:lang w:val="en-US"/>
        </w:rPr>
        <w:t xml:space="preserve">supply chain </w:t>
      </w:r>
      <w:r w:rsidR="00B629FF" w:rsidRPr="00624AE5">
        <w:rPr>
          <w:rFonts w:ascii="Times New Roman" w:hAnsi="Times New Roman" w:cs="Times New Roman"/>
          <w:b/>
          <w:bCs/>
          <w:sz w:val="24"/>
          <w:szCs w:val="24"/>
          <w:lang w:val="en-US"/>
        </w:rPr>
        <w:t>collaboration</w:t>
      </w:r>
      <w:r w:rsidR="003E29D2" w:rsidRPr="00624AE5">
        <w:rPr>
          <w:rFonts w:ascii="Times New Roman" w:hAnsi="Times New Roman" w:cs="Times New Roman"/>
          <w:b/>
          <w:bCs/>
          <w:sz w:val="24"/>
          <w:szCs w:val="24"/>
          <w:lang w:val="en-US"/>
        </w:rPr>
        <w:t xml:space="preserve"> and quality performance</w:t>
      </w:r>
      <w:r w:rsidR="00FB574F" w:rsidRPr="00624AE5">
        <w:rPr>
          <w:rFonts w:ascii="Times New Roman" w:hAnsi="Times New Roman" w:cs="Times New Roman"/>
          <w:b/>
          <w:bCs/>
          <w:sz w:val="24"/>
          <w:szCs w:val="24"/>
          <w:lang w:val="en-US"/>
        </w:rPr>
        <w:t xml:space="preserve"> in services: </w:t>
      </w:r>
    </w:p>
    <w:bookmarkEnd w:id="0"/>
    <w:p w14:paraId="0209D552" w14:textId="06BB46B4" w:rsidR="00FB574F" w:rsidRPr="00624AE5" w:rsidRDefault="00FB574F" w:rsidP="00A6416E">
      <w:pPr>
        <w:shd w:val="clear" w:color="auto" w:fill="FFFFFF" w:themeFill="background1"/>
        <w:spacing w:after="0" w:line="480" w:lineRule="auto"/>
        <w:jc w:val="center"/>
        <w:rPr>
          <w:rFonts w:ascii="Times New Roman" w:hAnsi="Times New Roman" w:cs="Times New Roman"/>
          <w:b/>
          <w:bCs/>
          <w:sz w:val="24"/>
          <w:szCs w:val="24"/>
          <w:lang w:val="en-US"/>
        </w:rPr>
      </w:pPr>
      <w:r w:rsidRPr="00624AE5">
        <w:rPr>
          <w:rFonts w:ascii="Times New Roman" w:hAnsi="Times New Roman" w:cs="Times New Roman"/>
          <w:b/>
          <w:bCs/>
          <w:sz w:val="24"/>
          <w:szCs w:val="24"/>
          <w:lang w:val="en-US"/>
        </w:rPr>
        <w:t>The moderating effect of environmental dynamism</w:t>
      </w:r>
    </w:p>
    <w:p w14:paraId="1D7B3F64" w14:textId="77777777" w:rsidR="00047D8B" w:rsidRPr="00624AE5" w:rsidRDefault="00047D8B" w:rsidP="00A6416E">
      <w:pPr>
        <w:pStyle w:val="Heading1"/>
        <w:shd w:val="clear" w:color="auto" w:fill="FFFFFF" w:themeFill="background1"/>
        <w:spacing w:before="0" w:line="240" w:lineRule="auto"/>
        <w:jc w:val="both"/>
        <w:rPr>
          <w:rFonts w:ascii="Times New Roman" w:hAnsi="Times New Roman" w:cs="Times New Roman"/>
          <w:b/>
          <w:color w:val="auto"/>
          <w:sz w:val="24"/>
          <w:szCs w:val="24"/>
          <w:lang w:val="en-US"/>
        </w:rPr>
      </w:pPr>
      <w:r w:rsidRPr="00624AE5">
        <w:rPr>
          <w:rFonts w:ascii="Times New Roman" w:hAnsi="Times New Roman" w:cs="Times New Roman"/>
          <w:b/>
          <w:color w:val="auto"/>
          <w:sz w:val="24"/>
          <w:szCs w:val="24"/>
          <w:lang w:val="en-US"/>
        </w:rPr>
        <w:t xml:space="preserve">Structured Abstract: </w:t>
      </w:r>
    </w:p>
    <w:p w14:paraId="28DA44CF" w14:textId="5AD39FF3" w:rsidR="005B6B76" w:rsidRPr="00624AE5" w:rsidRDefault="00047D8B" w:rsidP="00A6416E">
      <w:pPr>
        <w:shd w:val="clear" w:color="auto" w:fill="FFFFFF" w:themeFill="background1"/>
        <w:spacing w:after="0" w:line="240" w:lineRule="auto"/>
        <w:jc w:val="both"/>
        <w:rPr>
          <w:rFonts w:ascii="Times New Roman" w:hAnsi="Times New Roman" w:cs="Times New Roman"/>
          <w:sz w:val="24"/>
          <w:szCs w:val="24"/>
          <w:lang w:val="en-US"/>
        </w:rPr>
      </w:pPr>
      <w:r w:rsidRPr="00624AE5">
        <w:rPr>
          <w:rFonts w:ascii="Times New Roman" w:hAnsi="Times New Roman" w:cs="Times New Roman"/>
          <w:b/>
          <w:sz w:val="24"/>
          <w:szCs w:val="24"/>
          <w:lang w:val="en-US"/>
        </w:rPr>
        <w:t>Purpose</w:t>
      </w:r>
      <w:r w:rsidRPr="00624AE5">
        <w:rPr>
          <w:rFonts w:ascii="Times New Roman" w:hAnsi="Times New Roman" w:cs="Times New Roman"/>
          <w:sz w:val="24"/>
          <w:szCs w:val="24"/>
          <w:lang w:val="en-US"/>
        </w:rPr>
        <w:t xml:space="preserve"> – </w:t>
      </w:r>
      <w:r w:rsidR="005B6B76" w:rsidRPr="00624AE5">
        <w:rPr>
          <w:rFonts w:ascii="Times New Roman" w:hAnsi="Times New Roman" w:cs="Times New Roman"/>
          <w:sz w:val="24"/>
          <w:szCs w:val="24"/>
          <w:lang w:val="en-US"/>
        </w:rPr>
        <w:t xml:space="preserve">The purpose of this study is to explore the effects that </w:t>
      </w:r>
      <w:r w:rsidR="00517B3A" w:rsidRPr="00624AE5">
        <w:rPr>
          <w:rFonts w:ascii="Times New Roman" w:hAnsi="Times New Roman" w:cs="Times New Roman"/>
          <w:sz w:val="24"/>
          <w:szCs w:val="24"/>
          <w:lang w:val="en-US"/>
        </w:rPr>
        <w:t>information systems (</w:t>
      </w:r>
      <w:r w:rsidR="005B6B76" w:rsidRPr="00624AE5">
        <w:rPr>
          <w:rFonts w:ascii="Times New Roman" w:hAnsi="Times New Roman" w:cs="Times New Roman"/>
          <w:sz w:val="24"/>
          <w:szCs w:val="24"/>
          <w:lang w:val="en-US"/>
        </w:rPr>
        <w:t>IS</w:t>
      </w:r>
      <w:r w:rsidR="00517B3A" w:rsidRPr="00624AE5">
        <w:rPr>
          <w:rFonts w:ascii="Times New Roman" w:hAnsi="Times New Roman" w:cs="Times New Roman"/>
          <w:sz w:val="24"/>
          <w:szCs w:val="24"/>
          <w:lang w:val="en-US"/>
        </w:rPr>
        <w:t>)</w:t>
      </w:r>
      <w:r w:rsidR="005B6B76" w:rsidRPr="00624AE5">
        <w:rPr>
          <w:rFonts w:ascii="Times New Roman" w:hAnsi="Times New Roman" w:cs="Times New Roman"/>
          <w:sz w:val="24"/>
          <w:szCs w:val="24"/>
          <w:lang w:val="en-US"/>
        </w:rPr>
        <w:t xml:space="preserve"> capabilities can have on supplier </w:t>
      </w:r>
      <w:r w:rsidR="00B629FF" w:rsidRPr="00624AE5">
        <w:rPr>
          <w:rFonts w:ascii="Times New Roman" w:hAnsi="Times New Roman" w:cs="Times New Roman"/>
          <w:sz w:val="24"/>
          <w:szCs w:val="24"/>
          <w:lang w:val="en-US"/>
        </w:rPr>
        <w:t>collaboration</w:t>
      </w:r>
      <w:r w:rsidR="005B6B76" w:rsidRPr="00624AE5">
        <w:rPr>
          <w:rFonts w:ascii="Times New Roman" w:hAnsi="Times New Roman" w:cs="Times New Roman"/>
          <w:sz w:val="24"/>
          <w:szCs w:val="24"/>
          <w:lang w:val="en-US"/>
        </w:rPr>
        <w:t xml:space="preserve"> and customer </w:t>
      </w:r>
      <w:r w:rsidR="00B629FF" w:rsidRPr="00624AE5">
        <w:rPr>
          <w:rFonts w:ascii="Times New Roman" w:hAnsi="Times New Roman" w:cs="Times New Roman"/>
          <w:sz w:val="24"/>
          <w:szCs w:val="24"/>
          <w:lang w:val="en-US"/>
        </w:rPr>
        <w:t>collaboration</w:t>
      </w:r>
      <w:r w:rsidR="005B6B76" w:rsidRPr="00624AE5">
        <w:rPr>
          <w:rFonts w:ascii="Times New Roman" w:hAnsi="Times New Roman" w:cs="Times New Roman"/>
          <w:sz w:val="24"/>
          <w:szCs w:val="24"/>
          <w:lang w:val="en-US"/>
        </w:rPr>
        <w:t xml:space="preserve"> and on quality performance in service contexts. In addition, the study examines how supply chain </w:t>
      </w:r>
      <w:r w:rsidR="00B629FF" w:rsidRPr="00624AE5">
        <w:rPr>
          <w:rFonts w:ascii="Times New Roman" w:hAnsi="Times New Roman" w:cs="Times New Roman"/>
          <w:sz w:val="24"/>
          <w:szCs w:val="24"/>
          <w:lang w:val="en-US"/>
        </w:rPr>
        <w:t>collaboration</w:t>
      </w:r>
      <w:r w:rsidR="005B6B76" w:rsidRPr="00624AE5">
        <w:rPr>
          <w:rFonts w:ascii="Times New Roman" w:hAnsi="Times New Roman" w:cs="Times New Roman"/>
          <w:sz w:val="24"/>
          <w:szCs w:val="24"/>
          <w:lang w:val="en-US"/>
        </w:rPr>
        <w:t xml:space="preserve"> influences quality performance under various levels of environmental dynamism.</w:t>
      </w:r>
    </w:p>
    <w:p w14:paraId="4E89E863" w14:textId="77777777" w:rsidR="007C63E0" w:rsidRPr="00624AE5" w:rsidRDefault="007C63E0" w:rsidP="00A6416E">
      <w:pPr>
        <w:shd w:val="clear" w:color="auto" w:fill="FFFFFF" w:themeFill="background1"/>
        <w:spacing w:after="0" w:line="240" w:lineRule="auto"/>
        <w:jc w:val="both"/>
        <w:rPr>
          <w:rFonts w:ascii="Times New Roman" w:hAnsi="Times New Roman" w:cs="Times New Roman"/>
          <w:sz w:val="24"/>
          <w:szCs w:val="24"/>
          <w:lang w:val="en-US"/>
        </w:rPr>
      </w:pPr>
    </w:p>
    <w:p w14:paraId="4624315F" w14:textId="388162DA" w:rsidR="001F71DB" w:rsidRPr="00624AE5" w:rsidRDefault="00047D8B" w:rsidP="00A6416E">
      <w:pPr>
        <w:shd w:val="clear" w:color="auto" w:fill="FFFFFF" w:themeFill="background1"/>
        <w:spacing w:after="0" w:line="240" w:lineRule="auto"/>
        <w:jc w:val="both"/>
        <w:rPr>
          <w:rFonts w:ascii="Times New Roman" w:hAnsi="Times New Roman" w:cs="Times New Roman"/>
          <w:sz w:val="24"/>
          <w:szCs w:val="24"/>
          <w:lang w:val="en-US"/>
        </w:rPr>
      </w:pPr>
      <w:r w:rsidRPr="00624AE5">
        <w:rPr>
          <w:rFonts w:ascii="Times New Roman" w:hAnsi="Times New Roman" w:cs="Times New Roman"/>
          <w:b/>
          <w:sz w:val="24"/>
          <w:szCs w:val="24"/>
          <w:lang w:val="en-US"/>
        </w:rPr>
        <w:t>Design/methodology/approach</w:t>
      </w:r>
      <w:r w:rsidRPr="00624AE5">
        <w:rPr>
          <w:rFonts w:ascii="Times New Roman" w:hAnsi="Times New Roman" w:cs="Times New Roman"/>
          <w:sz w:val="24"/>
          <w:szCs w:val="24"/>
          <w:lang w:val="en-US"/>
        </w:rPr>
        <w:t xml:space="preserve"> – </w:t>
      </w:r>
      <w:r w:rsidR="003537FB" w:rsidRPr="00624AE5">
        <w:rPr>
          <w:rFonts w:ascii="Times New Roman" w:hAnsi="Times New Roman" w:cs="Times New Roman"/>
          <w:sz w:val="24"/>
          <w:szCs w:val="24"/>
          <w:lang w:val="en-US"/>
        </w:rPr>
        <w:t>The conceptual model for this study is designed on the basis of the resource-based view (RBV) and dynamic capabilit</w:t>
      </w:r>
      <w:r w:rsidR="00624AE5">
        <w:rPr>
          <w:rFonts w:ascii="Times New Roman" w:hAnsi="Times New Roman" w:cs="Times New Roman"/>
          <w:sz w:val="24"/>
          <w:szCs w:val="24"/>
          <w:lang w:val="en-US"/>
        </w:rPr>
        <w:t>ies</w:t>
      </w:r>
      <w:r w:rsidR="003537FB" w:rsidRPr="00624AE5">
        <w:rPr>
          <w:rFonts w:ascii="Times New Roman" w:hAnsi="Times New Roman" w:cs="Times New Roman"/>
          <w:sz w:val="24"/>
          <w:szCs w:val="24"/>
          <w:lang w:val="en-US"/>
        </w:rPr>
        <w:t xml:space="preserve"> view (DCV). </w:t>
      </w:r>
      <w:r w:rsidR="001F71DB" w:rsidRPr="00624AE5">
        <w:rPr>
          <w:rFonts w:ascii="Times New Roman" w:hAnsi="Times New Roman" w:cs="Times New Roman"/>
          <w:sz w:val="24"/>
          <w:szCs w:val="24"/>
          <w:lang w:val="en-US"/>
        </w:rPr>
        <w:t xml:space="preserve">A survey of 156 UK service firms was conducted and the data analyzed to </w:t>
      </w:r>
      <w:r w:rsidR="003537FB" w:rsidRPr="00624AE5">
        <w:rPr>
          <w:rFonts w:ascii="Times New Roman" w:hAnsi="Times New Roman" w:cs="Times New Roman"/>
          <w:sz w:val="24"/>
          <w:szCs w:val="24"/>
          <w:lang w:val="en-US"/>
        </w:rPr>
        <w:t xml:space="preserve">test theoretical model using the structural equation modeling method. </w:t>
      </w:r>
      <w:r w:rsidR="001F71DB" w:rsidRPr="00624AE5">
        <w:rPr>
          <w:rFonts w:ascii="Times New Roman" w:hAnsi="Times New Roman" w:cs="Times New Roman"/>
          <w:sz w:val="24"/>
          <w:szCs w:val="24"/>
          <w:lang w:val="en-US"/>
        </w:rPr>
        <w:t xml:space="preserve">Furthermore, the </w:t>
      </w:r>
      <w:r w:rsidR="00A75673" w:rsidRPr="00624AE5">
        <w:rPr>
          <w:rFonts w:ascii="Times New Roman" w:hAnsi="Times New Roman" w:cs="Times New Roman"/>
          <w:sz w:val="24"/>
          <w:szCs w:val="24"/>
          <w:lang w:val="en-US"/>
        </w:rPr>
        <w:t xml:space="preserve">moderating effect of environmental dynamism </w:t>
      </w:r>
      <w:r w:rsidR="001F71DB" w:rsidRPr="00624AE5">
        <w:rPr>
          <w:rFonts w:ascii="Times New Roman" w:hAnsi="Times New Roman" w:cs="Times New Roman"/>
          <w:sz w:val="24"/>
          <w:szCs w:val="24"/>
          <w:lang w:val="en-US"/>
        </w:rPr>
        <w:t>was investigated.</w:t>
      </w:r>
    </w:p>
    <w:p w14:paraId="50DB7BBD" w14:textId="77777777" w:rsidR="001F71DB" w:rsidRPr="00624AE5" w:rsidRDefault="001F71DB" w:rsidP="00A6416E">
      <w:pPr>
        <w:shd w:val="clear" w:color="auto" w:fill="FFFFFF" w:themeFill="background1"/>
        <w:spacing w:after="0" w:line="240" w:lineRule="auto"/>
        <w:jc w:val="both"/>
        <w:rPr>
          <w:rFonts w:ascii="Times New Roman" w:hAnsi="Times New Roman" w:cs="Times New Roman"/>
          <w:sz w:val="24"/>
          <w:szCs w:val="24"/>
          <w:lang w:val="en-US"/>
        </w:rPr>
      </w:pPr>
    </w:p>
    <w:p w14:paraId="22F79C05" w14:textId="1ADC73BF" w:rsidR="000139F9" w:rsidRPr="00624AE5" w:rsidRDefault="00047D8B" w:rsidP="00A6416E">
      <w:pPr>
        <w:shd w:val="clear" w:color="auto" w:fill="FFFFFF" w:themeFill="background1"/>
        <w:spacing w:after="0" w:line="240" w:lineRule="auto"/>
        <w:jc w:val="both"/>
        <w:rPr>
          <w:rFonts w:ascii="Times New Roman" w:hAnsi="Times New Roman" w:cs="Times New Roman"/>
          <w:sz w:val="24"/>
          <w:szCs w:val="24"/>
          <w:lang w:val="en-US"/>
        </w:rPr>
      </w:pPr>
      <w:r w:rsidRPr="00624AE5">
        <w:rPr>
          <w:rFonts w:ascii="Times New Roman" w:hAnsi="Times New Roman" w:cs="Times New Roman"/>
          <w:b/>
          <w:sz w:val="24"/>
          <w:szCs w:val="24"/>
          <w:lang w:val="en-US"/>
        </w:rPr>
        <w:t>Findings</w:t>
      </w:r>
      <w:r w:rsidRPr="00624AE5">
        <w:rPr>
          <w:rFonts w:ascii="Times New Roman" w:hAnsi="Times New Roman" w:cs="Times New Roman"/>
          <w:sz w:val="24"/>
          <w:szCs w:val="24"/>
          <w:lang w:val="en-US"/>
        </w:rPr>
        <w:t xml:space="preserve"> – </w:t>
      </w:r>
      <w:r w:rsidR="000139F9" w:rsidRPr="00624AE5">
        <w:rPr>
          <w:rFonts w:ascii="Times New Roman" w:hAnsi="Times New Roman" w:cs="Times New Roman"/>
          <w:sz w:val="24"/>
          <w:szCs w:val="24"/>
          <w:lang w:val="en-US"/>
        </w:rPr>
        <w:t xml:space="preserve">The results show that IS capabilities are positively associated with supply chain </w:t>
      </w:r>
      <w:r w:rsidR="00B629FF" w:rsidRPr="00624AE5">
        <w:rPr>
          <w:rFonts w:ascii="Times New Roman" w:hAnsi="Times New Roman" w:cs="Times New Roman"/>
          <w:sz w:val="24"/>
          <w:szCs w:val="24"/>
          <w:lang w:val="en-US"/>
        </w:rPr>
        <w:t>collaboration</w:t>
      </w:r>
      <w:r w:rsidR="000139F9" w:rsidRPr="00624AE5">
        <w:rPr>
          <w:rFonts w:ascii="Times New Roman" w:hAnsi="Times New Roman" w:cs="Times New Roman"/>
          <w:sz w:val="24"/>
          <w:szCs w:val="24"/>
          <w:lang w:val="en-US"/>
        </w:rPr>
        <w:t xml:space="preserve">. Both supplier </w:t>
      </w:r>
      <w:r w:rsidR="00B629FF" w:rsidRPr="00624AE5">
        <w:rPr>
          <w:rFonts w:ascii="Times New Roman" w:hAnsi="Times New Roman" w:cs="Times New Roman"/>
          <w:sz w:val="24"/>
          <w:szCs w:val="24"/>
          <w:lang w:val="en-US"/>
        </w:rPr>
        <w:t>collaboration</w:t>
      </w:r>
      <w:r w:rsidR="000139F9" w:rsidRPr="00624AE5">
        <w:rPr>
          <w:rFonts w:ascii="Times New Roman" w:hAnsi="Times New Roman" w:cs="Times New Roman"/>
          <w:sz w:val="24"/>
          <w:szCs w:val="24"/>
          <w:lang w:val="en-US"/>
        </w:rPr>
        <w:t xml:space="preserve"> and customer </w:t>
      </w:r>
      <w:r w:rsidR="00B629FF" w:rsidRPr="00624AE5">
        <w:rPr>
          <w:rFonts w:ascii="Times New Roman" w:hAnsi="Times New Roman" w:cs="Times New Roman"/>
          <w:sz w:val="24"/>
          <w:szCs w:val="24"/>
          <w:lang w:val="en-US"/>
        </w:rPr>
        <w:t>collaboration</w:t>
      </w:r>
      <w:r w:rsidR="000139F9" w:rsidRPr="00624AE5">
        <w:rPr>
          <w:rFonts w:ascii="Times New Roman" w:hAnsi="Times New Roman" w:cs="Times New Roman"/>
          <w:sz w:val="24"/>
          <w:szCs w:val="24"/>
          <w:lang w:val="en-US"/>
        </w:rPr>
        <w:t xml:space="preserve"> are positively related to quality performance. Supplier </w:t>
      </w:r>
      <w:r w:rsidR="00B629FF" w:rsidRPr="00624AE5">
        <w:rPr>
          <w:rFonts w:ascii="Times New Roman" w:hAnsi="Times New Roman" w:cs="Times New Roman"/>
          <w:sz w:val="24"/>
          <w:szCs w:val="24"/>
          <w:lang w:val="en-US"/>
        </w:rPr>
        <w:t>collaboration</w:t>
      </w:r>
      <w:r w:rsidR="000139F9" w:rsidRPr="00624AE5">
        <w:rPr>
          <w:rFonts w:ascii="Times New Roman" w:hAnsi="Times New Roman" w:cs="Times New Roman"/>
          <w:sz w:val="24"/>
          <w:szCs w:val="24"/>
          <w:lang w:val="en-US"/>
        </w:rPr>
        <w:t xml:space="preserve"> has a positive effect on customer </w:t>
      </w:r>
      <w:r w:rsidR="00B629FF" w:rsidRPr="00624AE5">
        <w:rPr>
          <w:rFonts w:ascii="Times New Roman" w:hAnsi="Times New Roman" w:cs="Times New Roman"/>
          <w:sz w:val="24"/>
          <w:szCs w:val="24"/>
          <w:lang w:val="en-US"/>
        </w:rPr>
        <w:t>collaboration</w:t>
      </w:r>
      <w:r w:rsidR="000139F9" w:rsidRPr="00624AE5">
        <w:rPr>
          <w:rFonts w:ascii="Times New Roman" w:hAnsi="Times New Roman" w:cs="Times New Roman"/>
          <w:sz w:val="24"/>
          <w:szCs w:val="24"/>
          <w:lang w:val="en-US"/>
        </w:rPr>
        <w:t xml:space="preserve">. Environmental dynamism significantly moderates the relationship between customer </w:t>
      </w:r>
      <w:r w:rsidR="00B629FF" w:rsidRPr="00624AE5">
        <w:rPr>
          <w:rFonts w:ascii="Times New Roman" w:hAnsi="Times New Roman" w:cs="Times New Roman"/>
          <w:sz w:val="24"/>
          <w:szCs w:val="24"/>
          <w:lang w:val="en-US"/>
        </w:rPr>
        <w:t>collaboration</w:t>
      </w:r>
      <w:r w:rsidR="000139F9" w:rsidRPr="00624AE5">
        <w:rPr>
          <w:rFonts w:ascii="Times New Roman" w:hAnsi="Times New Roman" w:cs="Times New Roman"/>
          <w:sz w:val="24"/>
          <w:szCs w:val="24"/>
          <w:lang w:val="en-US"/>
        </w:rPr>
        <w:t xml:space="preserve"> and quality performance</w:t>
      </w:r>
      <w:r w:rsidR="006D7F47" w:rsidRPr="00624AE5">
        <w:rPr>
          <w:rFonts w:ascii="Times New Roman" w:hAnsi="Times New Roman" w:cs="Times New Roman"/>
          <w:sz w:val="24"/>
          <w:szCs w:val="24"/>
          <w:lang w:val="en-US"/>
        </w:rPr>
        <w:t xml:space="preserve">, but no moderating effect on the relationship between supplier </w:t>
      </w:r>
      <w:r w:rsidR="00B629FF" w:rsidRPr="00624AE5">
        <w:rPr>
          <w:rFonts w:ascii="Times New Roman" w:hAnsi="Times New Roman" w:cs="Times New Roman"/>
          <w:sz w:val="24"/>
          <w:szCs w:val="24"/>
          <w:lang w:val="en-US"/>
        </w:rPr>
        <w:t>collaboration</w:t>
      </w:r>
      <w:r w:rsidR="006D7F47" w:rsidRPr="00624AE5">
        <w:rPr>
          <w:rFonts w:ascii="Times New Roman" w:hAnsi="Times New Roman" w:cs="Times New Roman"/>
          <w:sz w:val="24"/>
          <w:szCs w:val="24"/>
          <w:lang w:val="en-US"/>
        </w:rPr>
        <w:t xml:space="preserve"> and quality performance</w:t>
      </w:r>
      <w:r w:rsidR="000139F9" w:rsidRPr="00624AE5">
        <w:rPr>
          <w:rFonts w:ascii="Times New Roman" w:hAnsi="Times New Roman" w:cs="Times New Roman"/>
          <w:sz w:val="24"/>
          <w:szCs w:val="24"/>
          <w:lang w:val="en-US"/>
        </w:rPr>
        <w:t>.</w:t>
      </w:r>
    </w:p>
    <w:p w14:paraId="71CABE59" w14:textId="77777777" w:rsidR="000139F9" w:rsidRPr="00624AE5" w:rsidRDefault="000139F9" w:rsidP="00A6416E">
      <w:pPr>
        <w:shd w:val="clear" w:color="auto" w:fill="FFFFFF" w:themeFill="background1"/>
        <w:spacing w:after="0" w:line="240" w:lineRule="auto"/>
        <w:jc w:val="both"/>
        <w:rPr>
          <w:rFonts w:ascii="Times New Roman" w:hAnsi="Times New Roman" w:cs="Times New Roman"/>
          <w:sz w:val="24"/>
          <w:szCs w:val="24"/>
          <w:lang w:val="en-US"/>
        </w:rPr>
      </w:pPr>
    </w:p>
    <w:p w14:paraId="188B1D7A" w14:textId="4B72F65B" w:rsidR="006D7F47" w:rsidRPr="00624AE5" w:rsidRDefault="00047D8B" w:rsidP="00A6416E">
      <w:pPr>
        <w:shd w:val="clear" w:color="auto" w:fill="FFFFFF" w:themeFill="background1"/>
        <w:autoSpaceDE w:val="0"/>
        <w:autoSpaceDN w:val="0"/>
        <w:adjustRightInd w:val="0"/>
        <w:spacing w:after="0" w:line="240" w:lineRule="auto"/>
        <w:jc w:val="both"/>
        <w:rPr>
          <w:rFonts w:ascii="Times New Roman" w:hAnsi="Times New Roman" w:cs="Times New Roman"/>
          <w:bCs/>
          <w:sz w:val="24"/>
          <w:szCs w:val="24"/>
          <w:lang w:val="en-US"/>
        </w:rPr>
      </w:pPr>
      <w:r w:rsidRPr="00624AE5">
        <w:rPr>
          <w:rFonts w:ascii="Times New Roman" w:hAnsi="Times New Roman" w:cs="Times New Roman"/>
          <w:b/>
          <w:sz w:val="24"/>
          <w:szCs w:val="24"/>
          <w:lang w:val="en-US"/>
        </w:rPr>
        <w:t>Originality</w:t>
      </w:r>
      <w:r w:rsidRPr="00624AE5">
        <w:rPr>
          <w:rFonts w:ascii="Times New Roman" w:hAnsi="Times New Roman" w:cs="Times New Roman"/>
          <w:sz w:val="24"/>
          <w:szCs w:val="24"/>
          <w:lang w:val="en-US"/>
        </w:rPr>
        <w:t xml:space="preserve"> – </w:t>
      </w:r>
      <w:r w:rsidR="00210715" w:rsidRPr="00624AE5">
        <w:rPr>
          <w:rFonts w:ascii="Times New Roman" w:hAnsi="Times New Roman" w:cs="Times New Roman"/>
          <w:sz w:val="24"/>
          <w:szCs w:val="24"/>
          <w:lang w:val="en-US"/>
        </w:rPr>
        <w:t xml:space="preserve">This study takes a step towards quelling concerns about the business value of IS, contributing to the development and validation of the measurement of IS capabilities in the service </w:t>
      </w:r>
      <w:r w:rsidR="004E3AE0" w:rsidRPr="00624AE5">
        <w:rPr>
          <w:rFonts w:ascii="Times New Roman" w:hAnsi="Times New Roman" w:cs="Times New Roman"/>
          <w:sz w:val="24"/>
          <w:szCs w:val="24"/>
          <w:lang w:val="en-US"/>
        </w:rPr>
        <w:t xml:space="preserve">supply chain </w:t>
      </w:r>
      <w:r w:rsidR="00210715" w:rsidRPr="00624AE5">
        <w:rPr>
          <w:rFonts w:ascii="Times New Roman" w:hAnsi="Times New Roman" w:cs="Times New Roman"/>
          <w:sz w:val="24"/>
          <w:szCs w:val="24"/>
          <w:lang w:val="en-US"/>
        </w:rPr>
        <w:t xml:space="preserve">context. </w:t>
      </w:r>
      <w:r w:rsidR="006F4B45" w:rsidRPr="00624AE5">
        <w:rPr>
          <w:rFonts w:ascii="Times New Roman" w:hAnsi="Times New Roman" w:cs="Times New Roman"/>
          <w:bCs/>
          <w:sz w:val="24"/>
          <w:szCs w:val="24"/>
          <w:lang w:val="en-US"/>
        </w:rPr>
        <w:t xml:space="preserve">The study </w:t>
      </w:r>
      <w:r w:rsidR="001B433F" w:rsidRPr="00624AE5">
        <w:rPr>
          <w:rFonts w:ascii="Times New Roman" w:hAnsi="Times New Roman" w:cs="Times New Roman"/>
          <w:bCs/>
          <w:sz w:val="24"/>
          <w:szCs w:val="24"/>
          <w:lang w:val="en-US"/>
        </w:rPr>
        <w:t xml:space="preserve">deepens our understanding </w:t>
      </w:r>
      <w:r w:rsidR="006F4B45" w:rsidRPr="00624AE5">
        <w:rPr>
          <w:rFonts w:ascii="Times New Roman" w:hAnsi="Times New Roman" w:cs="Times New Roman"/>
          <w:bCs/>
          <w:sz w:val="24"/>
          <w:szCs w:val="24"/>
          <w:lang w:val="en-US"/>
        </w:rPr>
        <w:t xml:space="preserve">of </w:t>
      </w:r>
      <w:r w:rsidR="004E3AE0" w:rsidRPr="00624AE5">
        <w:rPr>
          <w:rFonts w:ascii="Times New Roman" w:hAnsi="Times New Roman" w:cs="Times New Roman"/>
          <w:bCs/>
          <w:sz w:val="24"/>
          <w:szCs w:val="24"/>
          <w:lang w:val="en-US"/>
        </w:rPr>
        <w:t>supply chain</w:t>
      </w:r>
      <w:r w:rsidR="006F4B45" w:rsidRPr="00624AE5">
        <w:rPr>
          <w:rFonts w:ascii="Times New Roman" w:hAnsi="Times New Roman" w:cs="Times New Roman"/>
          <w:bCs/>
          <w:sz w:val="24"/>
          <w:szCs w:val="24"/>
          <w:lang w:val="en-US"/>
        </w:rPr>
        <w:t xml:space="preserve"> </w:t>
      </w:r>
      <w:r w:rsidR="00B629FF" w:rsidRPr="00624AE5">
        <w:rPr>
          <w:rFonts w:ascii="Times New Roman" w:hAnsi="Times New Roman" w:cs="Times New Roman"/>
          <w:bCs/>
          <w:sz w:val="24"/>
          <w:szCs w:val="24"/>
          <w:lang w:val="en-US"/>
        </w:rPr>
        <w:t>collaboration</w:t>
      </w:r>
      <w:r w:rsidR="006F4B45" w:rsidRPr="00624AE5">
        <w:rPr>
          <w:rFonts w:ascii="Times New Roman" w:hAnsi="Times New Roman" w:cs="Times New Roman"/>
          <w:bCs/>
          <w:sz w:val="24"/>
          <w:szCs w:val="24"/>
          <w:lang w:val="en-US"/>
        </w:rPr>
        <w:t xml:space="preserve"> by making a distinction between </w:t>
      </w:r>
      <w:r w:rsidR="004E3AE0" w:rsidRPr="00624AE5">
        <w:rPr>
          <w:rFonts w:ascii="Times New Roman" w:hAnsi="Times New Roman" w:cs="Times New Roman"/>
          <w:bCs/>
          <w:sz w:val="24"/>
          <w:szCs w:val="24"/>
          <w:lang w:val="en-US"/>
        </w:rPr>
        <w:t xml:space="preserve">supplier </w:t>
      </w:r>
      <w:r w:rsidR="00B629FF" w:rsidRPr="00624AE5">
        <w:rPr>
          <w:rFonts w:ascii="Times New Roman" w:hAnsi="Times New Roman" w:cs="Times New Roman"/>
          <w:bCs/>
          <w:sz w:val="24"/>
          <w:szCs w:val="24"/>
          <w:lang w:val="en-US"/>
        </w:rPr>
        <w:t>collaboration</w:t>
      </w:r>
      <w:r w:rsidR="004E3AE0" w:rsidRPr="00624AE5">
        <w:rPr>
          <w:rFonts w:ascii="Times New Roman" w:hAnsi="Times New Roman" w:cs="Times New Roman"/>
          <w:bCs/>
          <w:sz w:val="24"/>
          <w:szCs w:val="24"/>
          <w:lang w:val="en-US"/>
        </w:rPr>
        <w:t xml:space="preserve"> and </w:t>
      </w:r>
      <w:r w:rsidR="006F4B45" w:rsidRPr="00624AE5">
        <w:rPr>
          <w:rFonts w:ascii="Times New Roman" w:hAnsi="Times New Roman" w:cs="Times New Roman"/>
          <w:bCs/>
          <w:sz w:val="24"/>
          <w:szCs w:val="24"/>
          <w:lang w:val="en-US"/>
        </w:rPr>
        <w:t xml:space="preserve">customer </w:t>
      </w:r>
      <w:r w:rsidR="00B629FF" w:rsidRPr="00624AE5">
        <w:rPr>
          <w:rFonts w:ascii="Times New Roman" w:hAnsi="Times New Roman" w:cs="Times New Roman"/>
          <w:bCs/>
          <w:sz w:val="24"/>
          <w:szCs w:val="24"/>
          <w:lang w:val="en-US"/>
        </w:rPr>
        <w:t>collaboration</w:t>
      </w:r>
      <w:r w:rsidR="004E3AE0" w:rsidRPr="00624AE5">
        <w:rPr>
          <w:rFonts w:ascii="Times New Roman" w:hAnsi="Times New Roman" w:cs="Times New Roman"/>
          <w:bCs/>
          <w:sz w:val="24"/>
          <w:szCs w:val="24"/>
          <w:lang w:val="en-US"/>
        </w:rPr>
        <w:t xml:space="preserve"> and investigating the </w:t>
      </w:r>
      <w:r w:rsidR="001B433F" w:rsidRPr="00624AE5">
        <w:rPr>
          <w:rFonts w:ascii="Times New Roman" w:hAnsi="Times New Roman" w:cs="Times New Roman"/>
          <w:bCs/>
          <w:sz w:val="24"/>
          <w:szCs w:val="24"/>
          <w:lang w:val="en-US"/>
        </w:rPr>
        <w:t xml:space="preserve">correlation of supplier </w:t>
      </w:r>
      <w:r w:rsidR="00B629FF" w:rsidRPr="00624AE5">
        <w:rPr>
          <w:rFonts w:ascii="Times New Roman" w:hAnsi="Times New Roman" w:cs="Times New Roman"/>
          <w:bCs/>
          <w:sz w:val="24"/>
          <w:szCs w:val="24"/>
          <w:lang w:val="en-US"/>
        </w:rPr>
        <w:t>collaboration</w:t>
      </w:r>
      <w:r w:rsidR="001B433F" w:rsidRPr="00624AE5">
        <w:rPr>
          <w:rFonts w:ascii="Times New Roman" w:hAnsi="Times New Roman" w:cs="Times New Roman"/>
          <w:bCs/>
          <w:sz w:val="24"/>
          <w:szCs w:val="24"/>
          <w:lang w:val="en-US"/>
        </w:rPr>
        <w:t xml:space="preserve"> and customer </w:t>
      </w:r>
      <w:r w:rsidR="00B629FF" w:rsidRPr="00624AE5">
        <w:rPr>
          <w:rFonts w:ascii="Times New Roman" w:hAnsi="Times New Roman" w:cs="Times New Roman"/>
          <w:bCs/>
          <w:sz w:val="24"/>
          <w:szCs w:val="24"/>
          <w:lang w:val="en-US"/>
        </w:rPr>
        <w:t>collaboration</w:t>
      </w:r>
      <w:r w:rsidR="006F4B45" w:rsidRPr="00624AE5">
        <w:rPr>
          <w:rFonts w:ascii="Times New Roman" w:hAnsi="Times New Roman" w:cs="Times New Roman"/>
          <w:bCs/>
          <w:sz w:val="24"/>
          <w:szCs w:val="24"/>
          <w:lang w:val="en-US"/>
        </w:rPr>
        <w:t xml:space="preserve">. The findings extend the empirical application of </w:t>
      </w:r>
      <w:r w:rsidR="00CC651B" w:rsidRPr="00624AE5">
        <w:rPr>
          <w:rFonts w:ascii="Times New Roman" w:hAnsi="Times New Roman" w:cs="Times New Roman"/>
          <w:sz w:val="24"/>
          <w:szCs w:val="24"/>
          <w:lang w:val="en-US"/>
        </w:rPr>
        <w:t>RBV and DCV</w:t>
      </w:r>
      <w:r w:rsidR="006F4B45" w:rsidRPr="00624AE5">
        <w:rPr>
          <w:rFonts w:ascii="Times New Roman" w:hAnsi="Times New Roman" w:cs="Times New Roman"/>
          <w:bCs/>
          <w:sz w:val="24"/>
          <w:szCs w:val="24"/>
          <w:lang w:val="en-US"/>
        </w:rPr>
        <w:t xml:space="preserve">. In addition, this study’s findings direct </w:t>
      </w:r>
      <w:r w:rsidR="00CC651B" w:rsidRPr="00624AE5">
        <w:rPr>
          <w:rFonts w:ascii="Times New Roman" w:hAnsi="Times New Roman" w:cs="Times New Roman"/>
          <w:bCs/>
          <w:sz w:val="24"/>
          <w:szCs w:val="24"/>
          <w:lang w:val="en-US"/>
        </w:rPr>
        <w:t xml:space="preserve">service firms </w:t>
      </w:r>
      <w:r w:rsidR="006F4B45" w:rsidRPr="00624AE5">
        <w:rPr>
          <w:rFonts w:ascii="Times New Roman" w:hAnsi="Times New Roman" w:cs="Times New Roman"/>
          <w:bCs/>
          <w:sz w:val="24"/>
          <w:szCs w:val="24"/>
          <w:lang w:val="en-US"/>
        </w:rPr>
        <w:t xml:space="preserve">to </w:t>
      </w:r>
      <w:r w:rsidR="00CC651B" w:rsidRPr="00624AE5">
        <w:rPr>
          <w:rFonts w:ascii="Times New Roman" w:hAnsi="Times New Roman" w:cs="Times New Roman"/>
          <w:bCs/>
          <w:sz w:val="24"/>
          <w:szCs w:val="24"/>
          <w:lang w:val="en-US"/>
        </w:rPr>
        <w:t>develop</w:t>
      </w:r>
      <w:r w:rsidR="006F4B45" w:rsidRPr="00624AE5">
        <w:rPr>
          <w:rFonts w:ascii="Times New Roman" w:hAnsi="Times New Roman" w:cs="Times New Roman"/>
          <w:bCs/>
          <w:sz w:val="24"/>
          <w:szCs w:val="24"/>
          <w:lang w:val="en-US"/>
        </w:rPr>
        <w:t xml:space="preserve"> </w:t>
      </w:r>
      <w:r w:rsidR="00CC651B" w:rsidRPr="00624AE5">
        <w:rPr>
          <w:rFonts w:ascii="Times New Roman" w:hAnsi="Times New Roman" w:cs="Times New Roman"/>
          <w:bCs/>
          <w:sz w:val="24"/>
          <w:szCs w:val="24"/>
          <w:lang w:val="en-US"/>
        </w:rPr>
        <w:t>IS capabilities</w:t>
      </w:r>
      <w:r w:rsidR="006F4B45" w:rsidRPr="00624AE5">
        <w:rPr>
          <w:rFonts w:ascii="Times New Roman" w:hAnsi="Times New Roman" w:cs="Times New Roman"/>
          <w:bCs/>
          <w:sz w:val="24"/>
          <w:szCs w:val="24"/>
          <w:lang w:val="en-US"/>
        </w:rPr>
        <w:t xml:space="preserve"> that can enhance specific kinds of </w:t>
      </w:r>
      <w:r w:rsidR="00CC651B" w:rsidRPr="00624AE5">
        <w:rPr>
          <w:rFonts w:ascii="Times New Roman" w:hAnsi="Times New Roman" w:cs="Times New Roman"/>
          <w:bCs/>
          <w:sz w:val="24"/>
          <w:szCs w:val="24"/>
          <w:lang w:val="en-US"/>
        </w:rPr>
        <w:t>supply chain</w:t>
      </w:r>
      <w:r w:rsidR="006F4B45" w:rsidRPr="00624AE5">
        <w:rPr>
          <w:rFonts w:ascii="Times New Roman" w:hAnsi="Times New Roman" w:cs="Times New Roman"/>
          <w:bCs/>
          <w:sz w:val="24"/>
          <w:szCs w:val="24"/>
          <w:lang w:val="en-US"/>
        </w:rPr>
        <w:t xml:space="preserve"> </w:t>
      </w:r>
      <w:r w:rsidR="00B629FF" w:rsidRPr="00624AE5">
        <w:rPr>
          <w:rFonts w:ascii="Times New Roman" w:hAnsi="Times New Roman" w:cs="Times New Roman"/>
          <w:bCs/>
          <w:sz w:val="24"/>
          <w:szCs w:val="24"/>
          <w:lang w:val="en-US"/>
        </w:rPr>
        <w:t>collaboration</w:t>
      </w:r>
      <w:r w:rsidR="006F4B45" w:rsidRPr="00624AE5">
        <w:rPr>
          <w:rFonts w:ascii="Times New Roman" w:hAnsi="Times New Roman" w:cs="Times New Roman"/>
          <w:bCs/>
          <w:sz w:val="24"/>
          <w:szCs w:val="24"/>
          <w:lang w:val="en-US"/>
        </w:rPr>
        <w:t xml:space="preserve"> activities, thereby enabling improved </w:t>
      </w:r>
      <w:r w:rsidR="00CC651B" w:rsidRPr="00624AE5">
        <w:rPr>
          <w:rFonts w:ascii="Times New Roman" w:hAnsi="Times New Roman" w:cs="Times New Roman"/>
          <w:bCs/>
          <w:sz w:val="24"/>
          <w:szCs w:val="24"/>
          <w:lang w:val="en-US"/>
        </w:rPr>
        <w:t>quality performance</w:t>
      </w:r>
      <w:r w:rsidR="006F4B45" w:rsidRPr="00624AE5">
        <w:rPr>
          <w:rFonts w:ascii="Times New Roman" w:hAnsi="Times New Roman" w:cs="Times New Roman"/>
          <w:bCs/>
          <w:sz w:val="24"/>
          <w:szCs w:val="24"/>
          <w:lang w:val="en-US"/>
        </w:rPr>
        <w:t>.</w:t>
      </w:r>
    </w:p>
    <w:p w14:paraId="1E364832" w14:textId="77777777" w:rsidR="00047D8B" w:rsidRPr="00624AE5" w:rsidRDefault="00047D8B" w:rsidP="00A6416E">
      <w:pPr>
        <w:shd w:val="clear" w:color="auto" w:fill="FFFFFF" w:themeFill="background1"/>
        <w:spacing w:after="0" w:line="240" w:lineRule="auto"/>
        <w:jc w:val="both"/>
        <w:rPr>
          <w:rFonts w:ascii="Times New Roman" w:hAnsi="Times New Roman" w:cs="Times New Roman"/>
          <w:bCs/>
          <w:sz w:val="24"/>
          <w:szCs w:val="24"/>
          <w:lang w:val="en-US"/>
        </w:rPr>
      </w:pPr>
    </w:p>
    <w:p w14:paraId="2878C66E" w14:textId="31337F0D" w:rsidR="00047D8B" w:rsidRPr="00624AE5" w:rsidRDefault="00047D8B" w:rsidP="00A6416E">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lang w:val="en-US"/>
        </w:rPr>
      </w:pPr>
      <w:r w:rsidRPr="00624AE5">
        <w:rPr>
          <w:rFonts w:ascii="Times New Roman" w:hAnsi="Times New Roman" w:cs="Times New Roman"/>
          <w:b/>
          <w:sz w:val="24"/>
          <w:szCs w:val="24"/>
          <w:lang w:val="en-US"/>
        </w:rPr>
        <w:t xml:space="preserve">Keywords: </w:t>
      </w:r>
      <w:r w:rsidRPr="00624AE5">
        <w:rPr>
          <w:rFonts w:ascii="Times New Roman" w:hAnsi="Times New Roman" w:cs="Times New Roman"/>
          <w:sz w:val="24"/>
          <w:szCs w:val="24"/>
          <w:lang w:val="en-US"/>
        </w:rPr>
        <w:t xml:space="preserve">IS capabilities, </w:t>
      </w:r>
      <w:r w:rsidR="00613DE0" w:rsidRPr="00624AE5">
        <w:rPr>
          <w:rFonts w:ascii="Times New Roman" w:hAnsi="Times New Roman" w:cs="Times New Roman"/>
          <w:sz w:val="24"/>
          <w:szCs w:val="24"/>
          <w:lang w:val="en-US"/>
        </w:rPr>
        <w:t xml:space="preserve">service supply chain, </w:t>
      </w:r>
      <w:r w:rsidR="001F71DB" w:rsidRPr="00624AE5">
        <w:rPr>
          <w:rFonts w:ascii="Times New Roman" w:hAnsi="Times New Roman" w:cs="Times New Roman"/>
          <w:sz w:val="24"/>
          <w:szCs w:val="24"/>
          <w:lang w:val="en-US"/>
        </w:rPr>
        <w:t xml:space="preserve">supplier </w:t>
      </w:r>
      <w:r w:rsidR="00B629FF" w:rsidRPr="00624AE5">
        <w:rPr>
          <w:rFonts w:ascii="Times New Roman" w:hAnsi="Times New Roman" w:cs="Times New Roman"/>
          <w:sz w:val="24"/>
          <w:szCs w:val="24"/>
          <w:lang w:val="en-US"/>
        </w:rPr>
        <w:t>collaboration</w:t>
      </w:r>
      <w:r w:rsidR="001F71DB" w:rsidRPr="00624AE5">
        <w:rPr>
          <w:rFonts w:ascii="Times New Roman" w:hAnsi="Times New Roman" w:cs="Times New Roman"/>
          <w:sz w:val="24"/>
          <w:szCs w:val="24"/>
          <w:lang w:val="en-US"/>
        </w:rPr>
        <w:t xml:space="preserve">, </w:t>
      </w:r>
      <w:r w:rsidRPr="00624AE5">
        <w:rPr>
          <w:rFonts w:ascii="Times New Roman" w:hAnsi="Times New Roman" w:cs="Times New Roman"/>
          <w:sz w:val="24"/>
          <w:szCs w:val="24"/>
          <w:lang w:val="en-US"/>
        </w:rPr>
        <w:t xml:space="preserve">customer </w:t>
      </w:r>
      <w:r w:rsidR="00B629FF" w:rsidRPr="00624AE5">
        <w:rPr>
          <w:rFonts w:ascii="Times New Roman" w:hAnsi="Times New Roman" w:cs="Times New Roman"/>
          <w:sz w:val="24"/>
          <w:szCs w:val="24"/>
          <w:lang w:val="en-US"/>
        </w:rPr>
        <w:t>collaboration</w:t>
      </w:r>
      <w:r w:rsidRPr="00624AE5">
        <w:rPr>
          <w:rFonts w:ascii="Times New Roman" w:hAnsi="Times New Roman" w:cs="Times New Roman"/>
          <w:sz w:val="24"/>
          <w:szCs w:val="24"/>
          <w:lang w:val="en-US"/>
        </w:rPr>
        <w:t>, quality</w:t>
      </w:r>
      <w:r w:rsidR="001F71DB" w:rsidRPr="00624AE5">
        <w:rPr>
          <w:rFonts w:ascii="Times New Roman" w:hAnsi="Times New Roman" w:cs="Times New Roman"/>
          <w:sz w:val="24"/>
          <w:szCs w:val="24"/>
          <w:lang w:val="en-US"/>
        </w:rPr>
        <w:t xml:space="preserve"> performance</w:t>
      </w:r>
      <w:r w:rsidRPr="00624AE5">
        <w:rPr>
          <w:rFonts w:ascii="Times New Roman" w:hAnsi="Times New Roman" w:cs="Times New Roman"/>
          <w:sz w:val="24"/>
          <w:szCs w:val="24"/>
          <w:lang w:val="en-US"/>
        </w:rPr>
        <w:t>, environmental dynamism</w:t>
      </w:r>
    </w:p>
    <w:p w14:paraId="787B8CB9" w14:textId="3C6133FE" w:rsidR="00047D8B" w:rsidRPr="00624AE5" w:rsidRDefault="00047D8B" w:rsidP="00A6416E">
      <w:pPr>
        <w:shd w:val="clear" w:color="auto" w:fill="FFFFFF" w:themeFill="background1"/>
        <w:spacing w:after="0" w:line="240" w:lineRule="auto"/>
        <w:jc w:val="both"/>
        <w:rPr>
          <w:rFonts w:ascii="Times New Roman" w:hAnsi="Times New Roman" w:cs="Times New Roman"/>
          <w:b/>
          <w:sz w:val="24"/>
          <w:szCs w:val="24"/>
          <w:lang w:val="en-US"/>
        </w:rPr>
      </w:pPr>
    </w:p>
    <w:p w14:paraId="36D29C27" w14:textId="54F3D0E9" w:rsidR="00047D8B" w:rsidRPr="00624AE5" w:rsidRDefault="00047D8B" w:rsidP="00A6416E">
      <w:pPr>
        <w:shd w:val="clear" w:color="auto" w:fill="FFFFFF" w:themeFill="background1"/>
        <w:spacing w:after="0" w:line="240" w:lineRule="auto"/>
        <w:jc w:val="both"/>
        <w:rPr>
          <w:rFonts w:ascii="Times New Roman" w:hAnsi="Times New Roman" w:cs="Times New Roman"/>
          <w:b/>
          <w:sz w:val="24"/>
          <w:szCs w:val="24"/>
          <w:lang w:val="en-US"/>
        </w:rPr>
      </w:pPr>
      <w:r w:rsidRPr="00624AE5">
        <w:rPr>
          <w:rFonts w:ascii="Times New Roman" w:hAnsi="Times New Roman" w:cs="Times New Roman"/>
          <w:b/>
          <w:sz w:val="24"/>
          <w:szCs w:val="24"/>
          <w:lang w:val="en-US"/>
        </w:rPr>
        <w:t xml:space="preserve">Article Type: </w:t>
      </w:r>
      <w:r w:rsidRPr="00624AE5">
        <w:rPr>
          <w:rFonts w:ascii="Times New Roman" w:hAnsi="Times New Roman" w:cs="Times New Roman"/>
          <w:sz w:val="24"/>
          <w:szCs w:val="24"/>
          <w:lang w:val="en-US"/>
        </w:rPr>
        <w:t>Research paper</w:t>
      </w:r>
    </w:p>
    <w:p w14:paraId="0F2D547E" w14:textId="0160C4D5" w:rsidR="00BA0630" w:rsidRPr="00624AE5" w:rsidRDefault="00BA0630" w:rsidP="00A6416E">
      <w:pPr>
        <w:shd w:val="clear" w:color="auto" w:fill="FFFFFF" w:themeFill="background1"/>
        <w:spacing w:after="0" w:line="240" w:lineRule="auto"/>
        <w:jc w:val="both"/>
        <w:rPr>
          <w:rFonts w:ascii="Times New Roman" w:hAnsi="Times New Roman" w:cs="Times New Roman"/>
          <w:sz w:val="24"/>
          <w:szCs w:val="24"/>
          <w:lang w:val="en-US"/>
        </w:rPr>
      </w:pPr>
    </w:p>
    <w:p w14:paraId="36AF76BD" w14:textId="4CDBBBD9" w:rsidR="000F5E56" w:rsidRPr="00624AE5" w:rsidRDefault="000F5E56" w:rsidP="00A6416E">
      <w:pPr>
        <w:shd w:val="clear" w:color="auto" w:fill="FFFFFF" w:themeFill="background1"/>
        <w:spacing w:after="0" w:line="240" w:lineRule="auto"/>
        <w:rPr>
          <w:rFonts w:ascii="Times New Roman" w:hAnsi="Times New Roman" w:cs="Times New Roman"/>
          <w:sz w:val="24"/>
          <w:szCs w:val="24"/>
          <w:lang w:val="en-US"/>
        </w:rPr>
      </w:pPr>
      <w:r w:rsidRPr="00624AE5">
        <w:rPr>
          <w:rFonts w:ascii="Times New Roman" w:hAnsi="Times New Roman" w:cs="Times New Roman"/>
          <w:sz w:val="24"/>
          <w:szCs w:val="24"/>
          <w:lang w:val="en-US"/>
        </w:rPr>
        <w:br w:type="page"/>
      </w:r>
    </w:p>
    <w:p w14:paraId="472CDD53" w14:textId="090D7836" w:rsidR="003E29D2" w:rsidRPr="00624AE5" w:rsidRDefault="003E29D2" w:rsidP="003E29D2">
      <w:pPr>
        <w:shd w:val="clear" w:color="auto" w:fill="FFFFFF" w:themeFill="background1"/>
        <w:spacing w:after="0" w:line="480" w:lineRule="auto"/>
        <w:jc w:val="center"/>
        <w:rPr>
          <w:rFonts w:ascii="Times New Roman" w:hAnsi="Times New Roman" w:cs="Times New Roman"/>
          <w:b/>
          <w:bCs/>
          <w:sz w:val="24"/>
          <w:szCs w:val="24"/>
          <w:lang w:val="en-US"/>
        </w:rPr>
      </w:pPr>
      <w:r w:rsidRPr="00624AE5">
        <w:rPr>
          <w:rFonts w:ascii="Times New Roman" w:hAnsi="Times New Roman" w:cs="Times New Roman"/>
          <w:b/>
          <w:bCs/>
          <w:sz w:val="24"/>
          <w:szCs w:val="24"/>
          <w:lang w:val="en-US"/>
        </w:rPr>
        <w:lastRenderedPageBreak/>
        <w:t xml:space="preserve">IS capabilities, supply chain </w:t>
      </w:r>
      <w:r w:rsidR="00B629FF" w:rsidRPr="00624AE5">
        <w:rPr>
          <w:rFonts w:ascii="Times New Roman" w:hAnsi="Times New Roman" w:cs="Times New Roman"/>
          <w:b/>
          <w:bCs/>
          <w:sz w:val="24"/>
          <w:szCs w:val="24"/>
          <w:lang w:val="en-US"/>
        </w:rPr>
        <w:t>collaboration</w:t>
      </w:r>
      <w:r w:rsidRPr="00624AE5">
        <w:rPr>
          <w:rFonts w:ascii="Times New Roman" w:hAnsi="Times New Roman" w:cs="Times New Roman"/>
          <w:b/>
          <w:bCs/>
          <w:sz w:val="24"/>
          <w:szCs w:val="24"/>
          <w:lang w:val="en-US"/>
        </w:rPr>
        <w:t xml:space="preserve"> and quality performance in services: </w:t>
      </w:r>
    </w:p>
    <w:p w14:paraId="0627862A" w14:textId="132017D2" w:rsidR="00FB574F" w:rsidRPr="00624AE5" w:rsidRDefault="00FB574F" w:rsidP="00A6416E">
      <w:pPr>
        <w:shd w:val="clear" w:color="auto" w:fill="FFFFFF" w:themeFill="background1"/>
        <w:spacing w:after="0" w:line="480" w:lineRule="auto"/>
        <w:jc w:val="center"/>
        <w:rPr>
          <w:rFonts w:ascii="Times New Roman" w:hAnsi="Times New Roman" w:cs="Times New Roman"/>
          <w:b/>
          <w:bCs/>
          <w:sz w:val="24"/>
          <w:szCs w:val="24"/>
          <w:lang w:val="en-US"/>
        </w:rPr>
      </w:pPr>
      <w:r w:rsidRPr="00624AE5">
        <w:rPr>
          <w:rFonts w:ascii="Times New Roman" w:hAnsi="Times New Roman" w:cs="Times New Roman"/>
          <w:b/>
          <w:bCs/>
          <w:sz w:val="24"/>
          <w:szCs w:val="24"/>
          <w:lang w:val="en-US"/>
        </w:rPr>
        <w:t>The moderating effect of environmental dynamism</w:t>
      </w:r>
    </w:p>
    <w:p w14:paraId="3760BD51" w14:textId="77777777" w:rsidR="00DE10E2" w:rsidRPr="00624AE5" w:rsidRDefault="00DE10E2" w:rsidP="00380E58">
      <w:pPr>
        <w:shd w:val="clear" w:color="auto" w:fill="FFFFFF" w:themeFill="background1"/>
        <w:spacing w:after="0" w:line="480" w:lineRule="auto"/>
        <w:rPr>
          <w:rFonts w:ascii="Times New Roman" w:hAnsi="Times New Roman" w:cs="Times New Roman"/>
          <w:b/>
          <w:bCs/>
          <w:sz w:val="24"/>
          <w:szCs w:val="24"/>
          <w:lang w:val="en-US"/>
        </w:rPr>
      </w:pPr>
    </w:p>
    <w:p w14:paraId="22B7F4EE" w14:textId="77777777" w:rsidR="00DE10E2" w:rsidRPr="00624AE5" w:rsidRDefault="00DE10E2" w:rsidP="00380E58">
      <w:pPr>
        <w:pStyle w:val="Heading1"/>
        <w:numPr>
          <w:ilvl w:val="0"/>
          <w:numId w:val="2"/>
        </w:numPr>
        <w:shd w:val="clear" w:color="auto" w:fill="FFFFFF" w:themeFill="background1"/>
        <w:spacing w:before="0" w:line="480" w:lineRule="auto"/>
        <w:jc w:val="both"/>
        <w:rPr>
          <w:rFonts w:ascii="Times New Roman" w:hAnsi="Times New Roman" w:cs="Times New Roman"/>
          <w:b/>
          <w:color w:val="auto"/>
          <w:sz w:val="24"/>
          <w:szCs w:val="24"/>
          <w:lang w:val="en-US"/>
        </w:rPr>
      </w:pPr>
      <w:r w:rsidRPr="00624AE5">
        <w:rPr>
          <w:rFonts w:ascii="Times New Roman" w:hAnsi="Times New Roman" w:cs="Times New Roman"/>
          <w:b/>
          <w:color w:val="auto"/>
          <w:sz w:val="24"/>
          <w:szCs w:val="24"/>
          <w:lang w:val="en-US"/>
        </w:rPr>
        <w:t>Introduction</w:t>
      </w:r>
    </w:p>
    <w:p w14:paraId="61F8D836" w14:textId="738D9992" w:rsidR="0034385D" w:rsidRPr="00624AE5" w:rsidRDefault="0034385D" w:rsidP="00380E58">
      <w:pPr>
        <w:shd w:val="clear" w:color="auto" w:fill="FFFFFF" w:themeFill="background1"/>
        <w:spacing w:after="0" w:line="480" w:lineRule="auto"/>
        <w:jc w:val="both"/>
        <w:rPr>
          <w:rFonts w:ascii="Times New Roman" w:hAnsi="Times New Roman" w:cs="Times New Roman"/>
          <w:sz w:val="24"/>
          <w:szCs w:val="24"/>
          <w:lang w:val="en-US"/>
        </w:rPr>
      </w:pPr>
      <w:r w:rsidRPr="00624AE5">
        <w:rPr>
          <w:rFonts w:ascii="Times New Roman" w:hAnsi="Times New Roman" w:cs="Times New Roman"/>
          <w:sz w:val="24"/>
          <w:szCs w:val="24"/>
          <w:lang w:val="en-US"/>
        </w:rPr>
        <w:t xml:space="preserve">In today’s hypercompetitive marker environment, firms are completing as part of a supply chain, against other supply chains, to better respond to market changes </w:t>
      </w:r>
      <w:r w:rsidRPr="00624AE5">
        <w:rPr>
          <w:rFonts w:ascii="Times New Roman" w:hAnsi="Times New Roman" w:cs="Times New Roman"/>
          <w:sz w:val="24"/>
          <w:szCs w:val="24"/>
          <w:lang w:val="en-US"/>
        </w:rPr>
        <w:fldChar w:fldCharType="begin">
          <w:fldData xml:space="preserve">PEVuZE5vdGU+PENpdGU+PEF1dGhvcj5XdTwvQXV0aG9yPjxZZWFyPjIwMTQ8L1llYXI+PFJlY051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</w:fldData>
        </w:fldChar>
      </w:r>
      <w:r w:rsidRPr="00624AE5">
        <w:rPr>
          <w:rFonts w:ascii="Times New Roman" w:hAnsi="Times New Roman" w:cs="Times New Roman"/>
          <w:sz w:val="24"/>
          <w:szCs w:val="24"/>
          <w:lang w:val="en-US"/>
        </w:rPr>
        <w:instrText xml:space="preserve"> ADDIN EN.CITE </w:instrText>
      </w:r>
      <w:r w:rsidRPr="00624AE5">
        <w:rPr>
          <w:rFonts w:ascii="Times New Roman" w:hAnsi="Times New Roman" w:cs="Times New Roman"/>
          <w:sz w:val="24"/>
          <w:szCs w:val="24"/>
          <w:lang w:val="en-US"/>
        </w:rPr>
        <w:fldChar w:fldCharType="begin">
          <w:fldData xml:space="preserve">PEVuZE5vdGU+PENpdGU+PEF1dGhvcj5XdTwvQXV0aG9yPjxZZWFyPjIwMTQ8L1llYXI+PFJlY051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</w:fldData>
        </w:fldChar>
      </w:r>
      <w:r w:rsidRPr="00624AE5">
        <w:rPr>
          <w:rFonts w:ascii="Times New Roman" w:hAnsi="Times New Roman" w:cs="Times New Roman"/>
          <w:sz w:val="24"/>
          <w:szCs w:val="24"/>
          <w:lang w:val="en-US"/>
        </w:rPr>
        <w:instrText xml:space="preserve"> ADDIN EN.CITE.DATA </w:instrText>
      </w:r>
      <w:r w:rsidRPr="00624AE5">
        <w:rPr>
          <w:rFonts w:ascii="Times New Roman" w:hAnsi="Times New Roman" w:cs="Times New Roman"/>
          <w:sz w:val="24"/>
          <w:szCs w:val="24"/>
          <w:lang w:val="en-US"/>
        </w:rPr>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116" w:tooltip="Wu, 2014 #647" w:history="1">
        <w:r w:rsidR="00380E58" w:rsidRPr="00624AE5">
          <w:rPr>
            <w:rFonts w:ascii="Times New Roman" w:hAnsi="Times New Roman" w:cs="Times New Roman"/>
            <w:noProof/>
            <w:sz w:val="24"/>
            <w:szCs w:val="24"/>
            <w:lang w:val="en-US"/>
          </w:rPr>
          <w:t>Wu</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2014</w:t>
        </w:r>
      </w:hyperlink>
      <w:r w:rsidRPr="00624AE5">
        <w:rPr>
          <w:rFonts w:ascii="Times New Roman" w:hAnsi="Times New Roman" w:cs="Times New Roman"/>
          <w:noProof/>
          <w:sz w:val="24"/>
          <w:szCs w:val="24"/>
          <w:lang w:val="en-US"/>
        </w:rPr>
        <w:t xml:space="preserve">; </w:t>
      </w:r>
      <w:hyperlink w:anchor="_ENREF_58" w:tooltip="Li, 2019 #266" w:history="1">
        <w:r w:rsidR="00380E58" w:rsidRPr="00624AE5">
          <w:rPr>
            <w:rFonts w:ascii="Times New Roman" w:hAnsi="Times New Roman" w:cs="Times New Roman"/>
            <w:noProof/>
            <w:sz w:val="24"/>
            <w:szCs w:val="24"/>
            <w:lang w:val="en-US"/>
          </w:rPr>
          <w:t>Li</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2019</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Given the nature of interdependence between supply chain members, </w:t>
      </w:r>
      <w:r w:rsidR="00B629FF" w:rsidRPr="00624AE5">
        <w:rPr>
          <w:rFonts w:ascii="Times New Roman" w:hAnsi="Times New Roman" w:cs="Times New Roman"/>
          <w:sz w:val="24"/>
          <w:szCs w:val="24"/>
          <w:lang w:val="en-US"/>
        </w:rPr>
        <w:t>collaboration</w:t>
      </w:r>
      <w:r w:rsidRPr="00624AE5">
        <w:rPr>
          <w:rFonts w:ascii="Times New Roman" w:hAnsi="Times New Roman" w:cs="Times New Roman"/>
          <w:sz w:val="24"/>
          <w:szCs w:val="24"/>
          <w:lang w:val="en-US"/>
        </w:rPr>
        <w:t xml:space="preserve"> is a necessary requirement for integrating operations in order to achieve the mutual goals of all entities in a supply chain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&lt;EndNote&gt;&lt;Cite&gt;&lt;Author&gt;Jayaram&lt;/Author&gt;&lt;Year&gt;2011&lt;/Year&gt;&lt;RecNum&gt;618&lt;/RecNum&gt;&lt;DisplayText&gt;(Jayaram&lt;style face="italic"&gt; et al.&lt;/style&gt;, 2011)&lt;/DisplayText&gt;&lt;record&gt;&lt;rec-number&gt;618&lt;/rec-number&gt;&lt;foreign-keys&gt;&lt;key app="EN" db-id="r2pvppwe2rved2ev2sm5xvsprawv92efevza"&gt;618&lt;/key&gt;&lt;/foreign-keys&gt;&lt;ref-type name="Journal Article"&gt;17&lt;/ref-type&gt;&lt;contributors&gt;&lt;authors&gt;&lt;author&gt;Jayaram, Jayanth&lt;/author&gt;&lt;author&gt;Xu, Kefeng&lt;/author&gt;&lt;author&gt;Nicolae, Mariana&lt;/author&gt;&lt;/authors&gt;&lt;/contributors&gt;&lt;titles&gt;&lt;title&gt;The direct and contingency effects of supplier coordination and customer coordination on quality and flexibility performance&lt;/title&gt;&lt;secondary-title&gt;International Journal of Production Research&lt;/secondary-title&gt;&lt;/titles&gt;&lt;periodical&gt;&lt;full-title&gt;International Journal of Production Research&lt;/full-title&gt;&lt;/periodical&gt;&lt;pages&gt;59-85&lt;/pages&gt;&lt;volume&gt;49&lt;/volume&gt;&lt;number&gt;1&lt;/number&gt;&lt;keywords&gt;&lt;keyword&gt;SUPPLIERS&lt;/keyword&gt;&lt;keyword&gt;CONSUMERS&lt;/keyword&gt;&lt;keyword&gt;CONTINGENCY theory (Management)&lt;/keyword&gt;&lt;keyword&gt;REGRESSION analysis&lt;/keyword&gt;&lt;keyword&gt;SUPPLY chains&lt;/keyword&gt;&lt;keyword&gt;PRODUCT quality&lt;/keyword&gt;&lt;keyword&gt;SUPPLY chain management&lt;/keyword&gt;&lt;keyword&gt;PRODUCT design&lt;/keyword&gt;&lt;keyword&gt;ECONOMIC competition&lt;/keyword&gt;&lt;keyword&gt;QUESTIONNAIRES&lt;/keyword&gt;&lt;keyword&gt;LITERATURE reviews&lt;/keyword&gt;&lt;keyword&gt;UNCERTAINTY&lt;/keyword&gt;&lt;keyword&gt;METHODOLOGY&lt;/keyword&gt;&lt;keyword&gt;CHINA&lt;/keyword&gt;&lt;keyword&gt;contingency theory&lt;/keyword&gt;&lt;keyword&gt;global coordination&lt;/keyword&gt;&lt;/keywords&gt;&lt;dates&gt;&lt;year&gt;2011&lt;/year&gt;&lt;/dates&gt;&lt;publisher&gt;Taylor &amp;amp; Francis Ltd&lt;/publisher&gt;&lt;isbn&gt;00207543&lt;/isbn&gt;&lt;accession-num&gt;55309723&lt;/accession-num&gt;&lt;work-type&gt;Article&lt;/work-type&gt;&lt;urls&gt;&lt;related-urls&gt;&lt;url&gt;http://search.ebscohost.com/login.aspx?direct=true&amp;amp;db=buh&amp;amp;AN=55309723&amp;amp;site=ehost-live&lt;/url&gt;&lt;/related-urls&gt;&lt;/urls&gt;&lt;electronic-resource-num&gt;10.1080/00207543.2010.508935&lt;/electronic-resource-num&gt;&lt;remote-database-name&gt;Business Source Premier&lt;/remote-database-name&gt;&lt;remote-database-provider&gt;EBSCOhost&lt;/remote-database-provider&gt;&lt;/record&gt;&lt;/Cite&gt;&lt;/EndNote&gt;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48" w:tooltip="Jayaram, 2011 #618" w:history="1">
        <w:r w:rsidR="00380E58" w:rsidRPr="00624AE5">
          <w:rPr>
            <w:rFonts w:ascii="Times New Roman" w:hAnsi="Times New Roman" w:cs="Times New Roman"/>
            <w:noProof/>
            <w:sz w:val="24"/>
            <w:szCs w:val="24"/>
            <w:lang w:val="en-US"/>
          </w:rPr>
          <w:t>Jayaram</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2011</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w:t>
      </w:r>
      <w:r w:rsidR="005E75BB" w:rsidRPr="00624AE5">
        <w:rPr>
          <w:rFonts w:ascii="Times New Roman" w:hAnsi="Times New Roman" w:cs="Times New Roman"/>
          <w:sz w:val="24"/>
          <w:szCs w:val="24"/>
          <w:lang w:val="en-US"/>
        </w:rPr>
        <w:t xml:space="preserve">Successful collaboration with external parties, suppliers and customers, is critical for service firms to maintain or strengthen their competitiveness by offering superior service to customers </w:t>
      </w:r>
      <w:r w:rsidR="006465A2" w:rsidRPr="00624AE5">
        <w:rPr>
          <w:rFonts w:ascii="Times New Roman" w:hAnsi="Times New Roman" w:cs="Times New Roman"/>
          <w:sz w:val="24"/>
          <w:szCs w:val="24"/>
          <w:lang w:val="en-US"/>
        </w:rPr>
        <w:fldChar w:fldCharType="begin"/>
      </w:r>
      <w:r w:rsidR="006465A2" w:rsidRPr="00624AE5">
        <w:rPr>
          <w:rFonts w:ascii="Times New Roman" w:hAnsi="Times New Roman" w:cs="Times New Roman"/>
          <w:sz w:val="24"/>
          <w:szCs w:val="24"/>
          <w:lang w:val="en-US"/>
        </w:rPr>
        <w:instrText xml:space="preserve"> ADDIN EN.CITE &lt;EndNote&gt;&lt;Cite&gt;&lt;Author&gt;Heirati&lt;/Author&gt;&lt;Year&gt;2016&lt;/Year&gt;&lt;RecNum&gt;384&lt;/RecNum&gt;&lt;DisplayText&gt;(Heirati&lt;style face="italic"&gt; et al.&lt;/style&gt;, 2016)&lt;/DisplayText&gt;&lt;record&gt;&lt;rec-number&gt;384&lt;/rec-number&gt;&lt;foreign-keys&gt;&lt;key app="EN" db-id="r2pvppwe2rved2ev2sm5xvsprawv92efevza"&gt;384&lt;/key&gt;&lt;/foreign-keys&gt;&lt;ref-type name="Journal Article"&gt;17&lt;/ref-type&gt;&lt;contributors&gt;&lt;authors&gt;&lt;author&gt;Heirati, Nima&lt;/author&gt;&lt;author&gt;O&amp;apos;Cass, Aron&lt;/author&gt;&lt;author&gt;Schoefer, Klaus&lt;/author&gt;&lt;author&gt;Siahtiri, Vida&lt;/author&gt;&lt;/authors&gt;&lt;/contributors&gt;&lt;titles&gt;&lt;title&gt;Do professional service firms benefit from customer and supplier collaborations in competitive, turbulent environments?&lt;/title&gt;&lt;secondary-title&gt;Industrial Marketing Management&lt;/secondary-title&gt;&lt;/titles&gt;&lt;periodical&gt;&lt;full-title&gt;Industrial Marketing Management&lt;/full-title&gt;&lt;/periodical&gt;&lt;pages&gt;50-58&lt;/pages&gt;&lt;volume&gt;55&lt;/volume&gt;&lt;dates&gt;&lt;year&gt;2016&lt;/year&gt;&lt;/dates&gt;&lt;isbn&gt;0019-8501&lt;/isbn&gt;&lt;urls&gt;&lt;/urls&gt;&lt;/record&gt;&lt;/Cite&gt;&lt;/EndNote&gt;</w:instrText>
      </w:r>
      <w:r w:rsidR="006465A2" w:rsidRPr="00624AE5">
        <w:rPr>
          <w:rFonts w:ascii="Times New Roman" w:hAnsi="Times New Roman" w:cs="Times New Roman"/>
          <w:sz w:val="24"/>
          <w:szCs w:val="24"/>
          <w:lang w:val="en-US"/>
        </w:rPr>
        <w:fldChar w:fldCharType="separate"/>
      </w:r>
      <w:r w:rsidR="006465A2" w:rsidRPr="00624AE5">
        <w:rPr>
          <w:rFonts w:ascii="Times New Roman" w:hAnsi="Times New Roman" w:cs="Times New Roman"/>
          <w:noProof/>
          <w:sz w:val="24"/>
          <w:szCs w:val="24"/>
          <w:lang w:val="en-US"/>
        </w:rPr>
        <w:t>(</w:t>
      </w:r>
      <w:hyperlink w:anchor="_ENREF_42" w:tooltip="Heirati, 2016 #384" w:history="1">
        <w:r w:rsidR="00380E58" w:rsidRPr="00624AE5">
          <w:rPr>
            <w:rFonts w:ascii="Times New Roman" w:hAnsi="Times New Roman" w:cs="Times New Roman"/>
            <w:noProof/>
            <w:sz w:val="24"/>
            <w:szCs w:val="24"/>
            <w:lang w:val="en-US"/>
          </w:rPr>
          <w:t>Heirati</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2016</w:t>
        </w:r>
      </w:hyperlink>
      <w:r w:rsidR="006465A2" w:rsidRPr="00624AE5">
        <w:rPr>
          <w:rFonts w:ascii="Times New Roman" w:hAnsi="Times New Roman" w:cs="Times New Roman"/>
          <w:noProof/>
          <w:sz w:val="24"/>
          <w:szCs w:val="24"/>
          <w:lang w:val="en-US"/>
        </w:rPr>
        <w:t>)</w:t>
      </w:r>
      <w:r w:rsidR="006465A2" w:rsidRPr="00624AE5">
        <w:rPr>
          <w:rFonts w:ascii="Times New Roman" w:hAnsi="Times New Roman" w:cs="Times New Roman"/>
          <w:sz w:val="24"/>
          <w:szCs w:val="24"/>
          <w:lang w:val="en-US"/>
        </w:rPr>
        <w:fldChar w:fldCharType="end"/>
      </w:r>
      <w:r w:rsidR="005E75BB" w:rsidRPr="00624AE5">
        <w:rPr>
          <w:rFonts w:ascii="Times New Roman" w:hAnsi="Times New Roman" w:cs="Times New Roman"/>
          <w:sz w:val="24"/>
          <w:szCs w:val="24"/>
          <w:lang w:val="en-US"/>
        </w:rPr>
        <w:t>.</w:t>
      </w:r>
      <w:r w:rsidR="0087395A" w:rsidRPr="00624AE5">
        <w:rPr>
          <w:rFonts w:ascii="Times New Roman" w:hAnsi="Times New Roman" w:cs="Times New Roman"/>
          <w:sz w:val="24"/>
          <w:szCs w:val="24"/>
          <w:lang w:val="en-US"/>
        </w:rPr>
        <w:t xml:space="preserve"> </w:t>
      </w:r>
      <w:r w:rsidRPr="00624AE5">
        <w:rPr>
          <w:rFonts w:ascii="Times New Roman" w:hAnsi="Times New Roman" w:cs="Times New Roman"/>
          <w:sz w:val="24"/>
          <w:szCs w:val="24"/>
          <w:lang w:val="en-US"/>
        </w:rPr>
        <w:t xml:space="preserve">Supply chain </w:t>
      </w:r>
      <w:r w:rsidR="00B629FF" w:rsidRPr="00624AE5">
        <w:rPr>
          <w:rFonts w:ascii="Times New Roman" w:hAnsi="Times New Roman" w:cs="Times New Roman"/>
          <w:sz w:val="24"/>
          <w:szCs w:val="24"/>
          <w:lang w:val="en-US"/>
        </w:rPr>
        <w:t>collaboration</w:t>
      </w:r>
      <w:r w:rsidRPr="00624AE5">
        <w:rPr>
          <w:rFonts w:ascii="Times New Roman" w:hAnsi="Times New Roman" w:cs="Times New Roman"/>
          <w:sz w:val="24"/>
          <w:szCs w:val="24"/>
          <w:lang w:val="en-US"/>
        </w:rPr>
        <w:t xml:space="preserve"> is one of the key capabilities that enable firms to leverage their resources to create a seamless and synchronized supply chain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&lt;EndNote&gt;&lt;Cite&gt;&lt;Author&gt;Flynn&lt;/Author&gt;&lt;Year&gt;2010&lt;/Year&gt;&lt;RecNum&gt;60&lt;/RecNum&gt;&lt;DisplayText&gt;(Flynn&lt;style face="italic"&gt; et al.&lt;/style&gt;, 2010; Liu&lt;style face="italic"&gt; et al.&lt;/style&gt;, 2015)&lt;/DisplayText&gt;&lt;record&gt;&lt;rec-number&gt;60&lt;/rec-number&gt;&lt;foreign-keys&gt;&lt;key app="EN" db-id="r2pvppwe2rved2ev2sm5xvsprawv92efevza"&gt;60&lt;/key&gt;&lt;/foreign-keys&gt;&lt;ref-type name="Journal Article"&gt;17&lt;/ref-type&gt;&lt;contributors&gt;&lt;authors&gt;&lt;author&gt;Flynn, Barbara B&lt;/author&gt;&lt;author&gt;Huo, Baofeng&lt;/author&gt;&lt;author&gt;Zhao, Xiande&lt;/author&gt;&lt;/authors&gt;&lt;/contributors&gt;&lt;titles&gt;&lt;title&gt;The impact of supply chain integration on performance: a contingency and configuration approach&lt;/title&gt;&lt;secondary-title&gt;Journal of Operations Management&lt;/secondary-title&gt;&lt;/titles&gt;&lt;periodical&gt;&lt;full-title&gt;Journal of Operations Management&lt;/full-title&gt;&lt;/periodical&gt;&lt;pages&gt;58-71&lt;/pages&gt;&lt;volume&gt;28&lt;/volume&gt;&lt;number&gt;1&lt;/number&gt;&lt;dates&gt;&lt;year&gt;2010&lt;/year&gt;&lt;/dates&gt;&lt;urls&gt;&lt;/urls&gt;&lt;/record&gt;&lt;/Cite&gt;&lt;Cite&gt;&lt;Author&gt;Liu&lt;/Author&gt;&lt;Year&gt;2015&lt;/Year&gt;&lt;RecNum&gt;637&lt;/RecNum&gt;&lt;record&gt;&lt;rec-number&gt;637&lt;/rec-number&gt;&lt;foreign-keys&gt;&lt;key app="EN" db-id="r2pvppwe2rved2ev2sm5xvsprawv92efevza"&gt;637&lt;/key&gt;&lt;/foreign-keys&gt;&lt;ref-type name="Journal Article"&gt;17&lt;/ref-type&gt;&lt;contributors&gt;&lt;authors&gt;&lt;author&gt;Liu, Chen&lt;/author&gt;&lt;author&gt;Huo, Baofeng&lt;/author&gt;&lt;author&gt;Liu, Shulin&lt;/author&gt;&lt;author&gt;Zhao, Xiande&lt;/author&gt;&lt;/authors&gt;&lt;/contributors&gt;&lt;titles&gt;&lt;title&gt;Effect of information sharing and process coordination on logistics outsourcing&lt;/title&gt;&lt;secondary-title&gt;Industrial Management &amp;amp; Data Systems&lt;/secondary-title&gt;&lt;/titles&gt;&lt;periodical&gt;&lt;full-title&gt;Industrial Management &amp;amp; Data Systems&lt;/full-title&gt;&lt;/periodical&gt;&lt;pages&gt;41-63&lt;/pages&gt;&lt;volume&gt;115&lt;/volume&gt;&lt;number&gt;1&lt;/number&gt;&lt;dates&gt;&lt;year&gt;2015&lt;/year&gt;&lt;/dates&gt;&lt;publisher&gt;Emerald Group Publishing Limited&lt;/publisher&gt;&lt;isbn&gt;0263-5577&lt;/isbn&gt;&lt;urls&gt;&lt;related-urls&gt;&lt;url&gt;https://doi.org/10.1108/IMDS-08-2014-0233&lt;/url&gt;&lt;/related-urls&gt;&lt;/urls&gt;&lt;electronic-resource-num&gt;10.1108/IMDS-08-2014-0233&lt;/electronic-resource-num&gt;&lt;access-date&gt;2021/06/10&lt;/access-date&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34" w:tooltip="Flynn, 2010 #60" w:history="1">
        <w:r w:rsidR="00380E58" w:rsidRPr="00624AE5">
          <w:rPr>
            <w:rFonts w:ascii="Times New Roman" w:hAnsi="Times New Roman" w:cs="Times New Roman"/>
            <w:noProof/>
            <w:sz w:val="24"/>
            <w:szCs w:val="24"/>
            <w:lang w:val="en-US"/>
          </w:rPr>
          <w:t>Flynn</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2010</w:t>
        </w:r>
      </w:hyperlink>
      <w:r w:rsidRPr="00624AE5">
        <w:rPr>
          <w:rFonts w:ascii="Times New Roman" w:hAnsi="Times New Roman" w:cs="Times New Roman"/>
          <w:noProof/>
          <w:sz w:val="24"/>
          <w:szCs w:val="24"/>
          <w:lang w:val="en-US"/>
        </w:rPr>
        <w:t xml:space="preserve">; </w:t>
      </w:r>
      <w:hyperlink w:anchor="_ENREF_62" w:tooltip="Liu, 2015 #637" w:history="1">
        <w:r w:rsidR="00380E58" w:rsidRPr="00624AE5">
          <w:rPr>
            <w:rFonts w:ascii="Times New Roman" w:hAnsi="Times New Roman" w:cs="Times New Roman"/>
            <w:noProof/>
            <w:sz w:val="24"/>
            <w:szCs w:val="24"/>
            <w:lang w:val="en-US"/>
          </w:rPr>
          <w:t>Liu</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2015</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Although firms perceive supply chain </w:t>
      </w:r>
      <w:r w:rsidR="00B629FF" w:rsidRPr="00624AE5">
        <w:rPr>
          <w:rFonts w:ascii="Times New Roman" w:hAnsi="Times New Roman" w:cs="Times New Roman"/>
          <w:sz w:val="24"/>
          <w:szCs w:val="24"/>
          <w:lang w:val="en-US"/>
        </w:rPr>
        <w:t>collaboration</w:t>
      </w:r>
      <w:r w:rsidRPr="00624AE5">
        <w:rPr>
          <w:rFonts w:ascii="Times New Roman" w:hAnsi="Times New Roman" w:cs="Times New Roman"/>
          <w:sz w:val="24"/>
          <w:szCs w:val="24"/>
          <w:lang w:val="en-US"/>
        </w:rPr>
        <w:t xml:space="preserve"> as integral to their strategy and make huge investments in creating and sustaining effective supply chain </w:t>
      </w:r>
      <w:r w:rsidR="00B629FF" w:rsidRPr="00624AE5">
        <w:rPr>
          <w:rFonts w:ascii="Times New Roman" w:hAnsi="Times New Roman" w:cs="Times New Roman"/>
          <w:sz w:val="24"/>
          <w:szCs w:val="24"/>
          <w:lang w:val="en-US"/>
        </w:rPr>
        <w:t>collaboration</w:t>
      </w:r>
      <w:r w:rsidRPr="00624AE5">
        <w:rPr>
          <w:rFonts w:ascii="Times New Roman" w:hAnsi="Times New Roman" w:cs="Times New Roman"/>
          <w:sz w:val="24"/>
          <w:szCs w:val="24"/>
          <w:lang w:val="en-US"/>
        </w:rPr>
        <w:t xml:space="preserve">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&lt;EndNote&gt;&lt;Cite&gt;&lt;Author&gt;Chen&lt;/Author&gt;&lt;Year&gt;2017&lt;/Year&gt;&lt;RecNum&gt;653&lt;/RecNum&gt;&lt;DisplayText&gt;(Chen&lt;style face="italic"&gt; et al.&lt;/style&gt;, 2017)&lt;/DisplayText&gt;&lt;record&gt;&lt;rec-number&gt;653&lt;/rec-number&gt;&lt;foreign-keys&gt;&lt;key app="EN" db-id="r2pvppwe2rved2ev2sm5xvsprawv92efevza"&gt;653&lt;/key&gt;&lt;/foreign-keys&gt;&lt;ref-type name="Journal Article"&gt;17&lt;/ref-type&gt;&lt;contributors&gt;&lt;authors&gt;&lt;author&gt;Chen, Lujie&lt;/author&gt;&lt;author&gt;Zhao, Xiande&lt;/author&gt;&lt;author&gt;Tang, Ou&lt;/author&gt;&lt;author&gt;Price, Lydia&lt;/author&gt;&lt;author&gt;Zhang, Shanshan&lt;/author&gt;&lt;author&gt;Zhu, Wenwen&lt;/author&gt;&lt;/authors&gt;&lt;/contributors&gt;&lt;titles&gt;&lt;title&gt;Supply chain collaboration for sustainability: A literature review and future research agenda&lt;/title&gt;&lt;secondary-title&gt;International Journal of Production Economics&lt;/secondary-title&gt;&lt;/titles&gt;&lt;periodical&gt;&lt;full-title&gt;International Journal of Production Economics&lt;/full-title&gt;&lt;/periodical&gt;&lt;pages&gt;73-87&lt;/pages&gt;&lt;volume&gt;194&lt;/volume&gt;&lt;keywords&gt;&lt;keyword&gt;Literature review&lt;/keyword&gt;&lt;keyword&gt;Triangulation technique&lt;/keyword&gt;&lt;keyword&gt;Sustainability&lt;/keyword&gt;&lt;keyword&gt;Supply chain collaboration&lt;/keyword&gt;&lt;/keywords&gt;&lt;dates&gt;&lt;year&gt;2017&lt;/year&gt;&lt;pub-dates&gt;&lt;date&gt;2017/12/01/&lt;/date&gt;&lt;/pub-dates&gt;&lt;/dates&gt;&lt;isbn&gt;0925-5273&lt;/isbn&gt;&lt;urls&gt;&lt;related-urls&gt;&lt;url&gt;https://www.sciencedirect.com/science/article/pii/S0925527317301251&lt;/url&gt;&lt;/related-urls&gt;&lt;/urls&gt;&lt;electronic-resource-num&gt;https://doi.org/10.1016/j.ijpe.2017.04.005&lt;/electronic-resource-num&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23" w:tooltip="Chen, 2017 #653" w:history="1">
        <w:r w:rsidR="00380E58" w:rsidRPr="00624AE5">
          <w:rPr>
            <w:rFonts w:ascii="Times New Roman" w:hAnsi="Times New Roman" w:cs="Times New Roman"/>
            <w:noProof/>
            <w:sz w:val="24"/>
            <w:szCs w:val="24"/>
            <w:lang w:val="en-US"/>
          </w:rPr>
          <w:t>Chen</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2017</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many of them fail to capitalized on its potential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&lt;EndNote&gt;&lt;Cite&gt;&lt;Author&gt;Zhang&lt;/Author&gt;&lt;Year&gt;2018&lt;/Year&gt;&lt;RecNum&gt;654&lt;/RecNum&gt;&lt;DisplayText&gt;(Zhang and Cao, 2018)&lt;/DisplayText&gt;&lt;record&gt;&lt;rec-number&gt;654&lt;/rec-number&gt;&lt;foreign-keys&gt;&lt;key app="EN" db-id="r2pvppwe2rved2ev2sm5xvsprawv92efevza"&gt;654&lt;/key&gt;&lt;/foreign-keys&gt;&lt;ref-type name="Journal Article"&gt;17&lt;/ref-type&gt;&lt;contributors&gt;&lt;authors&gt;&lt;author&gt;Zhang, Qingyu&lt;/author&gt;&lt;author&gt;Cao, Mei&lt;/author&gt;&lt;/authors&gt;&lt;/contributors&gt;&lt;titles&gt;&lt;title&gt;Exploring antecedents of supply chain collaboration: Effects of culture and interorganizational system appropriation&lt;/title&gt;&lt;secondary-title&gt;International Journal of Production Economics&lt;/secondary-title&gt;&lt;/titles&gt;&lt;periodical&gt;&lt;full-title&gt;International Journal of Production Economics&lt;/full-title&gt;&lt;/periodical&gt;&lt;pages&gt;146-157&lt;/pages&gt;&lt;volume&gt;195&lt;/volume&gt;&lt;keywords&gt;&lt;keyword&gt;Culture&lt;/keyword&gt;&lt;keyword&gt;Interorganizational systems&lt;/keyword&gt;&lt;keyword&gt;Supply chain collaboration&lt;/keyword&gt;&lt;keyword&gt;Structural equation modeling&lt;/keyword&gt;&lt;/keywords&gt;&lt;dates&gt;&lt;year&gt;2018&lt;/year&gt;&lt;pub-dates&gt;&lt;date&gt;2018/01/01/&lt;/date&gt;&lt;/pub-dates&gt;&lt;/dates&gt;&lt;isbn&gt;0925-5273&lt;/isbn&gt;&lt;urls&gt;&lt;related-urls&gt;&lt;url&gt;https://www.sciencedirect.com/science/article/pii/S0925527317303298&lt;/url&gt;&lt;/related-urls&gt;&lt;/urls&gt;&lt;electronic-resource-num&gt;https://doi.org/10.1016/j.ijpe.2017.10.014&lt;/electronic-resource-num&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126" w:tooltip="Zhang, 2018 #654" w:history="1">
        <w:r w:rsidR="00380E58" w:rsidRPr="00624AE5">
          <w:rPr>
            <w:rFonts w:ascii="Times New Roman" w:hAnsi="Times New Roman" w:cs="Times New Roman"/>
            <w:noProof/>
            <w:sz w:val="24"/>
            <w:szCs w:val="24"/>
            <w:lang w:val="en-US"/>
          </w:rPr>
          <w:t>Zhang and Cao, 2018</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Therefore, it is crucial to understand the key drivers of supply chain </w:t>
      </w:r>
      <w:r w:rsidR="00B629FF" w:rsidRPr="00624AE5">
        <w:rPr>
          <w:rFonts w:ascii="Times New Roman" w:hAnsi="Times New Roman" w:cs="Times New Roman"/>
          <w:sz w:val="24"/>
          <w:szCs w:val="24"/>
          <w:lang w:val="en-US"/>
        </w:rPr>
        <w:t>collaboration</w:t>
      </w:r>
      <w:r w:rsidRPr="00624AE5">
        <w:rPr>
          <w:rFonts w:ascii="Times New Roman" w:hAnsi="Times New Roman" w:cs="Times New Roman"/>
          <w:sz w:val="24"/>
          <w:szCs w:val="24"/>
          <w:lang w:val="en-US"/>
        </w:rPr>
        <w:t xml:space="preserve"> and implement them efficiently </w:t>
      </w:r>
      <w:r w:rsidRPr="00624AE5">
        <w:rPr>
          <w:rFonts w:ascii="Times New Roman" w:hAnsi="Times New Roman" w:cs="Times New Roman"/>
          <w:sz w:val="24"/>
          <w:szCs w:val="24"/>
          <w:lang w:val="en-US"/>
        </w:rPr>
        <w:fldChar w:fldCharType="begin">
          <w:fldData xml:space="preserve">PEVuZE5vdGU+PENpdGU+PEF1dGhvcj5MaTwvQXV0aG9yPjxZZWFyPjIwMTk8L1llYXI+PFJlY051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</w:fldData>
        </w:fldChar>
      </w:r>
      <w:r w:rsidRPr="00624AE5">
        <w:rPr>
          <w:rFonts w:ascii="Times New Roman" w:hAnsi="Times New Roman" w:cs="Times New Roman"/>
          <w:sz w:val="24"/>
          <w:szCs w:val="24"/>
          <w:lang w:val="en-US"/>
        </w:rPr>
        <w:instrText xml:space="preserve"> ADDIN EN.CITE </w:instrText>
      </w:r>
      <w:r w:rsidRPr="00624AE5">
        <w:rPr>
          <w:rFonts w:ascii="Times New Roman" w:hAnsi="Times New Roman" w:cs="Times New Roman"/>
          <w:sz w:val="24"/>
          <w:szCs w:val="24"/>
          <w:lang w:val="en-US"/>
        </w:rPr>
        <w:fldChar w:fldCharType="begin">
          <w:fldData xml:space="preserve">PEVuZE5vdGU+PENpdGU+PEF1dGhvcj5MaTwvQXV0aG9yPjxZZWFyPjIwMTk8L1llYXI+PFJlY051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</w:fldData>
        </w:fldChar>
      </w:r>
      <w:r w:rsidRPr="00624AE5">
        <w:rPr>
          <w:rFonts w:ascii="Times New Roman" w:hAnsi="Times New Roman" w:cs="Times New Roman"/>
          <w:sz w:val="24"/>
          <w:szCs w:val="24"/>
          <w:lang w:val="en-US"/>
        </w:rPr>
        <w:instrText xml:space="preserve"> ADDIN EN.CITE.DATA </w:instrText>
      </w:r>
      <w:r w:rsidRPr="00624AE5">
        <w:rPr>
          <w:rFonts w:ascii="Times New Roman" w:hAnsi="Times New Roman" w:cs="Times New Roman"/>
          <w:sz w:val="24"/>
          <w:szCs w:val="24"/>
          <w:lang w:val="en-US"/>
        </w:rPr>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58" w:tooltip="Li, 2019 #266" w:history="1">
        <w:r w:rsidR="00380E58" w:rsidRPr="00624AE5">
          <w:rPr>
            <w:rFonts w:ascii="Times New Roman" w:hAnsi="Times New Roman" w:cs="Times New Roman"/>
            <w:noProof/>
            <w:sz w:val="24"/>
            <w:szCs w:val="24"/>
            <w:lang w:val="en-US"/>
          </w:rPr>
          <w:t>Li</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2019</w:t>
        </w:r>
      </w:hyperlink>
      <w:r w:rsidRPr="00624AE5">
        <w:rPr>
          <w:rFonts w:ascii="Times New Roman" w:hAnsi="Times New Roman" w:cs="Times New Roman"/>
          <w:noProof/>
          <w:sz w:val="24"/>
          <w:szCs w:val="24"/>
          <w:lang w:val="en-US"/>
        </w:rPr>
        <w:t xml:space="preserve">; </w:t>
      </w:r>
      <w:hyperlink w:anchor="_ENREF_26" w:tooltip="Cui, 2020 #686" w:history="1">
        <w:r w:rsidR="00380E58" w:rsidRPr="00624AE5">
          <w:rPr>
            <w:rFonts w:ascii="Times New Roman" w:hAnsi="Times New Roman" w:cs="Times New Roman"/>
            <w:noProof/>
            <w:sz w:val="24"/>
            <w:szCs w:val="24"/>
            <w:lang w:val="en-US"/>
          </w:rPr>
          <w:t>Cui</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2020</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w:t>
      </w:r>
    </w:p>
    <w:p w14:paraId="7B875947" w14:textId="0E7EF599" w:rsidR="0034385D" w:rsidRPr="00624AE5" w:rsidRDefault="0034385D" w:rsidP="00380E58">
      <w:pPr>
        <w:shd w:val="clear" w:color="auto" w:fill="FFFFFF" w:themeFill="background1"/>
        <w:spacing w:after="0" w:line="480" w:lineRule="auto"/>
        <w:ind w:firstLine="426"/>
        <w:jc w:val="both"/>
        <w:rPr>
          <w:rFonts w:ascii="Times New Roman" w:hAnsi="Times New Roman" w:cs="Times New Roman"/>
          <w:sz w:val="24"/>
          <w:szCs w:val="24"/>
          <w:lang w:val="en-US"/>
        </w:rPr>
      </w:pPr>
      <w:r w:rsidRPr="00624AE5">
        <w:rPr>
          <w:rFonts w:ascii="Times New Roman" w:hAnsi="Times New Roman" w:cs="Times New Roman"/>
          <w:sz w:val="24"/>
          <w:szCs w:val="24"/>
          <w:lang w:val="en-US"/>
        </w:rPr>
        <w:t xml:space="preserve">Information technology (IT) has been argued as a major driver of supply chain management (SCM) as supply chain partners have become increasingly integrated via IT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&lt;EndNote&gt;&lt;Cite&gt;&lt;Author&gt;Huo&lt;/Author&gt;&lt;Year&gt;2015&lt;/Year&gt;&lt;RecNum&gt;459&lt;/RecNum&gt;&lt;DisplayText&gt;(Huo&lt;style face="italic"&gt; et al.&lt;/style&gt;, 2015)&lt;/DisplayText&gt;&lt;record&gt;&lt;rec-number&gt;459&lt;/rec-number&gt;&lt;foreign-keys&gt;&lt;key app="EN" db-id="r2pvppwe2rved2ev2sm5xvsprawv92efevza"&gt;459&lt;/key&gt;&lt;/foreign-keys&gt;&lt;ref-type name="Journal Article"&gt;17&lt;/ref-type&gt;&lt;contributors&gt;&lt;authors&gt;&lt;author&gt;Huo, Baofeng&lt;/author&gt;&lt;author&gt;Zhang, Cheng&lt;/author&gt;&lt;author&gt;Zhao, Xiande&lt;/author&gt;&lt;/authors&gt;&lt;/contributors&gt;&lt;titles&gt;&lt;title&gt;The effect of IT and relationship commitment on supply chain coordination: A contingency and configuration approach&lt;/title&gt;&lt;secondary-title&gt;Information &amp;amp; Management&lt;/secondary-title&gt;&lt;/titles&gt;&lt;periodical&gt;&lt;full-title&gt;Information &amp;amp; Management&lt;/full-title&gt;&lt;/periodical&gt;&lt;pages&gt;728-740&lt;/pages&gt;&lt;volume&gt;52&lt;/volume&gt;&lt;number&gt;6&lt;/number&gt;&lt;keywords&gt;&lt;keyword&gt;Information technology&lt;/keyword&gt;&lt;keyword&gt;Relationship commitment&lt;/keyword&gt;&lt;keyword&gt;Supply chain coordination&lt;/keyword&gt;&lt;keyword&gt;Supply chain performance&lt;/keyword&gt;&lt;/keywords&gt;&lt;dates&gt;&lt;year&gt;2015&lt;/year&gt;&lt;pub-dates&gt;&lt;date&gt;2015/09/01/&lt;/date&gt;&lt;/pub-dates&gt;&lt;/dates&gt;&lt;isbn&gt;0378-7206&lt;/isbn&gt;&lt;urls&gt;&lt;related-urls&gt;&lt;url&gt;http://www.sciencedirect.com/science/article/pii/S0378720615000658&lt;/url&gt;&lt;/related-urls&gt;&lt;/urls&gt;&lt;electronic-resource-num&gt;https://doi.org/10.1016/j.im.2015.06.007&lt;/electronic-resource-num&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46" w:tooltip="Huo, 2015 #459" w:history="1">
        <w:r w:rsidR="00380E58" w:rsidRPr="00624AE5">
          <w:rPr>
            <w:rFonts w:ascii="Times New Roman" w:hAnsi="Times New Roman" w:cs="Times New Roman"/>
            <w:noProof/>
            <w:sz w:val="24"/>
            <w:szCs w:val="24"/>
            <w:lang w:val="en-US"/>
          </w:rPr>
          <w:t>Huo</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2015</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This is because IT can facilitate the </w:t>
      </w:r>
      <w:r w:rsidR="00B629FF" w:rsidRPr="00624AE5">
        <w:rPr>
          <w:rFonts w:ascii="Times New Roman" w:hAnsi="Times New Roman" w:cs="Times New Roman"/>
          <w:sz w:val="24"/>
          <w:szCs w:val="24"/>
          <w:lang w:val="en-US"/>
        </w:rPr>
        <w:t>collaboration</w:t>
      </w:r>
      <w:r w:rsidRPr="00624AE5">
        <w:rPr>
          <w:rFonts w:ascii="Times New Roman" w:hAnsi="Times New Roman" w:cs="Times New Roman"/>
          <w:sz w:val="24"/>
          <w:szCs w:val="24"/>
          <w:lang w:val="en-US"/>
        </w:rPr>
        <w:t xml:space="preserve"> of inter-firm processes and span the whole supply chain, including both supply-side and demand-side operations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&lt;EndNote&gt;&lt;Cite&gt;&lt;Author&gt;Asamoah&lt;/Author&gt;&lt;Year&gt;2021&lt;/Year&gt;&lt;RecNum&gt;611&lt;/RecNum&gt;&lt;DisplayText&gt;(Asamoah&lt;style face="italic"&gt; et al.&lt;/style&gt;, 2021)&lt;/DisplayText&gt;&lt;record&gt;&lt;rec-number&gt;611&lt;/rec-number&gt;&lt;foreign-keys&gt;&lt;key app="EN" db-id="r2pvppwe2rved2ev2sm5xvsprawv92efevza"&gt;611&lt;/key&gt;&lt;/foreign-keys&gt;&lt;ref-type name="Journal Article"&gt;17&lt;/ref-type&gt;&lt;contributors&gt;&lt;authors&gt;&lt;author&gt;Asamoah, D.&lt;/author&gt;&lt;author&gt;Agyei-Owusu, B.&lt;/author&gt;&lt;author&gt;Andoh-Baidoo, F. K.&lt;/author&gt;&lt;author&gt;Ayaburi, E.&lt;/author&gt;&lt;/authors&gt;&lt;/contributors&gt;&lt;titles&gt;&lt;title&gt;Inter-organizational systems use and supply chain performance: Mediating role of supply chain management capabilities&lt;/title&gt;&lt;secondary-title&gt;International Journal of Information Management&lt;/secondary-title&gt;&lt;/titles&gt;&lt;periodical&gt;&lt;full-title&gt;International Journal of Information Management&lt;/full-title&gt;&lt;/periodical&gt;&lt;pages&gt;102195&lt;/pages&gt;&lt;volume&gt;58&lt;/volume&gt;&lt;keywords&gt;&lt;keyword&gt;Inter-organizational systems use&lt;/keyword&gt;&lt;keyword&gt;Supply chain management capabilities&lt;/keyword&gt;&lt;keyword&gt;Supply chain performance&lt;/keyword&gt;&lt;keyword&gt;Resource-based view&lt;/keyword&gt;&lt;/keywords&gt;&lt;dates&gt;&lt;year&gt;2021&lt;/year&gt;&lt;pub-dates&gt;&lt;date&gt;2021/06/01/&lt;/date&gt;&lt;/pub-dates&gt;&lt;/dates&gt;&lt;isbn&gt;0268-4012&lt;/isbn&gt;&lt;urls&gt;&lt;related-urls&gt;&lt;url&gt;https://www.sciencedirect.com/science/article/pii/S0268401219316974&lt;/url&gt;&lt;/related-urls&gt;&lt;/urls&gt;&lt;electronic-resource-num&gt;https://doi.org/10.1016/j.ijinfomgt.2020.102195&lt;/electronic-resource-num&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7" w:tooltip="Asamoah, 2021 #611" w:history="1">
        <w:r w:rsidR="00380E58" w:rsidRPr="00624AE5">
          <w:rPr>
            <w:rFonts w:ascii="Times New Roman" w:hAnsi="Times New Roman" w:cs="Times New Roman"/>
            <w:noProof/>
            <w:sz w:val="24"/>
            <w:szCs w:val="24"/>
            <w:lang w:val="en-US"/>
          </w:rPr>
          <w:t>Asamoah</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2021</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From the resource-based view (RBV)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&lt;EndNote&gt;&lt;Cite&gt;&lt;Author&gt;Barney&lt;/Author&gt;&lt;Year&gt;1991&lt;/Year&gt;&lt;RecNum&gt;1&lt;/RecNum&gt;&lt;DisplayText&gt;(Barney, 1991)&lt;/DisplayText&gt;&lt;record&gt;&lt;rec-number&gt;1&lt;/rec-number&gt;&lt;foreign-keys&gt;&lt;key app="EN" db-id="r2pvppwe2rved2ev2sm5xvsprawv92efevza"&gt;1&lt;/key&gt;&lt;/foreign-keys&gt;&lt;ref-type name="Journal Article"&gt;17&lt;/ref-type&gt;&lt;contributors&gt;&lt;authors&gt;&lt;author&gt;Barney, Jay&lt;/author&gt;&lt;/authors&gt;&lt;/contributors&gt;&lt;titles&gt;&lt;title&gt;Firm resources and sustained competitive advantage&lt;/title&gt;&lt;secondary-title&gt;Journal of Management&lt;/secondary-title&gt;&lt;/titles&gt;&lt;periodical&gt;&lt;full-title&gt;Journal of Management&lt;/full-title&gt;&lt;/periodical&gt;&lt;pages&gt;99-120&lt;/pages&gt;&lt;volume&gt;17&lt;/volume&gt;&lt;number&gt;1&lt;/number&gt;&lt;dates&gt;&lt;year&gt;1991&lt;/year&gt;&lt;/dates&gt;&lt;isbn&gt;0149-2063&lt;/isbn&gt;&lt;urls&gt;&lt;/urls&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sz w:val="24"/>
          <w:szCs w:val="24"/>
          <w:lang w:val="en-US"/>
        </w:rPr>
        <w:t>(</w:t>
      </w:r>
      <w:hyperlink w:anchor="_ENREF_13" w:tooltip="Barney, 1991 #1" w:history="1">
        <w:r w:rsidR="00380E58" w:rsidRPr="00624AE5">
          <w:rPr>
            <w:rFonts w:ascii="Times New Roman" w:hAnsi="Times New Roman" w:cs="Times New Roman"/>
            <w:sz w:val="24"/>
            <w:szCs w:val="24"/>
            <w:lang w:val="en-US"/>
          </w:rPr>
          <w:t>Barney, 1991</w:t>
        </w:r>
      </w:hyperlink>
      <w:r w:rsidRPr="00624AE5">
        <w:rPr>
          <w:rFonts w:ascii="Times New Roman" w:hAnsi="Times New Roman" w:cs="Times New Roman"/>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IT resources by themselves are not sufficiently “unique” and thus it would be </w:t>
      </w:r>
      <w:r w:rsidRPr="00624AE5">
        <w:rPr>
          <w:rFonts w:ascii="Times New Roman" w:hAnsi="Times New Roman" w:cs="Times New Roman"/>
          <w:sz w:val="24"/>
          <w:szCs w:val="24"/>
          <w:lang w:val="en-US"/>
        </w:rPr>
        <w:lastRenderedPageBreak/>
        <w:t xml:space="preserve">more useful and theoretically relevant to focus on IT/IS capabilities as performance differentials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&lt;EndNote&gt;&lt;Cite&gt;&lt;Author&gt;Yu&lt;/Author&gt;&lt;Year&gt;2017&lt;/Year&gt;&lt;RecNum&gt;547&lt;/RecNum&gt;&lt;DisplayText&gt;(Yu&lt;style face="italic"&gt; et al.&lt;/style&gt;, 2017)&lt;/DisplayText&gt;&lt;record&gt;&lt;rec-number&gt;547&lt;/rec-number&gt;&lt;foreign-keys&gt;&lt;key app="EN" db-id="r2pvppwe2rved2ev2sm5xvsprawv92efevza"&gt;547&lt;/key&gt;&lt;/foreign-keys&gt;&lt;ref-type name="Journal Article"&gt;17&lt;/ref-type&gt;&lt;contributors&gt;&lt;authors&gt;&lt;author&gt;Yu, Wantao&lt;/author&gt;&lt;author&gt;Jacobs, Mark A.&lt;/author&gt;&lt;author&gt;Chavez, Roberto&lt;/author&gt;&lt;author&gt;Feng, Mengying&lt;/author&gt;&lt;/authors&gt;&lt;/contributors&gt;&lt;titles&gt;&lt;title&gt;The impacts of IT capability and marketing capability on supply chain integration: a resource-based perspective&lt;/title&gt;&lt;secondary-title&gt;International Journal of Production Research&lt;/secondary-title&gt;&lt;/titles&gt;&lt;periodical&gt;&lt;full-title&gt;International Journal of Production Research&lt;/full-title&gt;&lt;/periodical&gt;&lt;pages&gt;4196-4211&lt;/pages&gt;&lt;volume&gt;55&lt;/volume&gt;&lt;number&gt;14&lt;/number&gt;&lt;keywords&gt;&lt;keyword&gt;INFORMATION technology&lt;/keyword&gt;&lt;keyword&gt;SUPPLY chain management&lt;/keyword&gt;&lt;keyword&gt;MARKETING&lt;/keyword&gt;&lt;keyword&gt;MANUFACTURING industries&lt;/keyword&gt;&lt;keyword&gt;DATA acquisition systems&lt;/keyword&gt;&lt;keyword&gt;INDUSTRIAL management&lt;/keyword&gt;&lt;keyword&gt;CHINA&lt;/keyword&gt;&lt;keyword&gt;environment&lt;/keyword&gt;&lt;keyword&gt;marketing operations interface&lt;/keyword&gt;&lt;keyword&gt;performance measures&lt;/keyword&gt;&lt;/keywords&gt;&lt;dates&gt;&lt;year&gt;2017&lt;/year&gt;&lt;/dates&gt;&lt;publisher&gt;Taylor &amp;amp; Francis Ltd&lt;/publisher&gt;&lt;isbn&gt;00207543&lt;/isbn&gt;&lt;accession-num&gt;122834241&lt;/accession-num&gt;&lt;work-type&gt;Article&lt;/work-type&gt;&lt;urls&gt;&lt;related-urls&gt;&lt;url&gt;http://search.ebscohost.com/login.aspx?direct=true&amp;amp;db=buh&amp;amp;AN=122834241&amp;amp;site=ehost-live&lt;/url&gt;&lt;/related-urls&gt;&lt;/urls&gt;&lt;electronic-resource-num&gt;10.1080/00207543.2016.1275874&lt;/electronic-resource-num&gt;&lt;remote-database-name&gt;Business Source Premier&lt;/remote-database-name&gt;&lt;remote-database-provider&gt;EBSCOhost&lt;/remote-database-provider&gt;&lt;/record&gt;&lt;/Cite&gt;&lt;/EndNote&gt;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123" w:tooltip="Yu, 2017 #547" w:history="1">
        <w:r w:rsidR="00380E58" w:rsidRPr="00624AE5">
          <w:rPr>
            <w:rFonts w:ascii="Times New Roman" w:hAnsi="Times New Roman" w:cs="Times New Roman"/>
            <w:noProof/>
            <w:sz w:val="24"/>
            <w:szCs w:val="24"/>
            <w:lang w:val="en-US"/>
          </w:rPr>
          <w:t>Yu</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2017</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Despite the emerging evidence of the contributing role of IT/IS capabilities on SCM, the empirical studies in this field predominantly operationalized the constructs of IT/IS capability as the use of IT, or as single or formative constructs (refer to Table A1 for a review of this body of literature), which has resulted in a relatively limited understanding of the influence of IS capabilities on SCM and operational performance. Many studies have focused on the use of specific types of technologies, for example, integrative information technologies </w:t>
      </w:r>
      <w:r w:rsidRPr="00624AE5">
        <w:rPr>
          <w:rFonts w:ascii="Times New Roman" w:hAnsi="Times New Roman" w:cs="Times New Roman"/>
          <w:sz w:val="24"/>
          <w:szCs w:val="24"/>
          <w:lang w:val="en-US"/>
        </w:rPr>
        <w:fldChar w:fldCharType="begin">
          <w:fldData xml:space="preserve">PEVuZE5vdGU+PENpdGU+PEF1dGhvcj5WaWNrZXJ5PC9BdXRob3I+PFllYXI+MjAwMzwvWWVhcj48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=
</w:fldData>
        </w:fldChar>
      </w:r>
      <w:r w:rsidRPr="00624AE5">
        <w:rPr>
          <w:rFonts w:ascii="Times New Roman" w:hAnsi="Times New Roman" w:cs="Times New Roman"/>
          <w:sz w:val="24"/>
          <w:szCs w:val="24"/>
          <w:lang w:val="en-US"/>
        </w:rPr>
        <w:instrText xml:space="preserve"> ADDIN EN.CITE </w:instrText>
      </w:r>
      <w:r w:rsidRPr="00624AE5">
        <w:rPr>
          <w:rFonts w:ascii="Times New Roman" w:hAnsi="Times New Roman" w:cs="Times New Roman"/>
          <w:sz w:val="24"/>
          <w:szCs w:val="24"/>
          <w:lang w:val="en-US"/>
        </w:rPr>
        <w:fldChar w:fldCharType="begin">
          <w:fldData xml:space="preserve">PEVuZE5vdGU+PENpdGU+PEF1dGhvcj5WaWNrZXJ5PC9BdXRob3I+PFllYXI+MjAwMzwvWWVhcj48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=
</w:fldData>
        </w:fldChar>
      </w:r>
      <w:r w:rsidRPr="00624AE5">
        <w:rPr>
          <w:rFonts w:ascii="Times New Roman" w:hAnsi="Times New Roman" w:cs="Times New Roman"/>
          <w:sz w:val="24"/>
          <w:szCs w:val="24"/>
          <w:lang w:val="en-US"/>
        </w:rPr>
        <w:instrText xml:space="preserve"> ADDIN EN.CITE.DATA </w:instrText>
      </w:r>
      <w:r w:rsidRPr="00624AE5">
        <w:rPr>
          <w:rFonts w:ascii="Times New Roman" w:hAnsi="Times New Roman" w:cs="Times New Roman"/>
          <w:sz w:val="24"/>
          <w:szCs w:val="24"/>
          <w:lang w:val="en-US"/>
        </w:rPr>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r>
      <w:r w:rsidRPr="00624AE5">
        <w:rPr>
          <w:rFonts w:ascii="Times New Roman" w:hAnsi="Times New Roman" w:cs="Times New Roman"/>
          <w:sz w:val="24"/>
          <w:szCs w:val="24"/>
          <w:lang w:val="en-US"/>
        </w:rPr>
        <w:fldChar w:fldCharType="separate"/>
      </w:r>
      <w:r w:rsidRPr="00624AE5">
        <w:rPr>
          <w:rFonts w:ascii="Times New Roman" w:hAnsi="Times New Roman" w:cs="Times New Roman"/>
          <w:sz w:val="24"/>
          <w:szCs w:val="24"/>
          <w:lang w:val="en-US"/>
        </w:rPr>
        <w:t>(</w:t>
      </w:r>
      <w:hyperlink w:anchor="_ENREF_108" w:tooltip="Vickery, 2003 #198" w:history="1">
        <w:r w:rsidR="00380E58" w:rsidRPr="00624AE5">
          <w:rPr>
            <w:rFonts w:ascii="Times New Roman" w:hAnsi="Times New Roman" w:cs="Times New Roman"/>
            <w:sz w:val="24"/>
            <w:szCs w:val="24"/>
            <w:lang w:val="en-US"/>
          </w:rPr>
          <w:t xml:space="preserve">Vickery </w:t>
        </w:r>
        <w:r w:rsidR="00380E58" w:rsidRPr="00624AE5">
          <w:rPr>
            <w:rFonts w:ascii="Times New Roman" w:hAnsi="Times New Roman" w:cs="Times New Roman"/>
            <w:i/>
            <w:sz w:val="24"/>
            <w:szCs w:val="24"/>
            <w:lang w:val="en-US"/>
          </w:rPr>
          <w:t>et al.</w:t>
        </w:r>
        <w:r w:rsidR="00380E58" w:rsidRPr="00624AE5">
          <w:rPr>
            <w:rFonts w:ascii="Times New Roman" w:hAnsi="Times New Roman" w:cs="Times New Roman"/>
            <w:sz w:val="24"/>
            <w:szCs w:val="24"/>
            <w:lang w:val="en-US"/>
          </w:rPr>
          <w:t>, 2003</w:t>
        </w:r>
      </w:hyperlink>
      <w:r w:rsidRPr="00624AE5">
        <w:rPr>
          <w:rFonts w:ascii="Times New Roman" w:hAnsi="Times New Roman" w:cs="Times New Roman"/>
          <w:sz w:val="24"/>
          <w:szCs w:val="24"/>
          <w:lang w:val="en-US"/>
        </w:rPr>
        <w:t xml:space="preserve">; </w:t>
      </w:r>
      <w:hyperlink w:anchor="_ENREF_107" w:tooltip="Vickery, 2010 #475" w:history="1">
        <w:r w:rsidR="00380E58" w:rsidRPr="00624AE5">
          <w:rPr>
            <w:rFonts w:ascii="Times New Roman" w:hAnsi="Times New Roman" w:cs="Times New Roman"/>
            <w:sz w:val="24"/>
            <w:szCs w:val="24"/>
            <w:lang w:val="en-US"/>
          </w:rPr>
          <w:t xml:space="preserve">Vickery </w:t>
        </w:r>
        <w:r w:rsidR="00380E58" w:rsidRPr="00624AE5">
          <w:rPr>
            <w:rFonts w:ascii="Times New Roman" w:hAnsi="Times New Roman" w:cs="Times New Roman"/>
            <w:i/>
            <w:sz w:val="24"/>
            <w:szCs w:val="24"/>
            <w:lang w:val="en-US"/>
          </w:rPr>
          <w:t>et al.</w:t>
        </w:r>
        <w:r w:rsidR="00380E58" w:rsidRPr="00624AE5">
          <w:rPr>
            <w:rFonts w:ascii="Times New Roman" w:hAnsi="Times New Roman" w:cs="Times New Roman"/>
            <w:sz w:val="24"/>
            <w:szCs w:val="24"/>
            <w:lang w:val="en-US"/>
          </w:rPr>
          <w:t>, 2010</w:t>
        </w:r>
      </w:hyperlink>
      <w:r w:rsidRPr="00624AE5">
        <w:rPr>
          <w:rFonts w:ascii="Times New Roman" w:hAnsi="Times New Roman" w:cs="Times New Roman"/>
          <w:sz w:val="24"/>
          <w:szCs w:val="24"/>
          <w:lang w:val="en-US"/>
        </w:rPr>
        <w:t xml:space="preserve">; </w:t>
      </w:r>
      <w:hyperlink w:anchor="_ENREF_92" w:tooltip="So, 2011 #533" w:history="1">
        <w:r w:rsidR="00380E58" w:rsidRPr="00624AE5">
          <w:rPr>
            <w:rFonts w:ascii="Times New Roman" w:hAnsi="Times New Roman" w:cs="Times New Roman"/>
            <w:sz w:val="24"/>
            <w:szCs w:val="24"/>
            <w:lang w:val="en-US"/>
          </w:rPr>
          <w:t>So and Sun, 2011</w:t>
        </w:r>
      </w:hyperlink>
      <w:r w:rsidRPr="00624AE5">
        <w:rPr>
          <w:rFonts w:ascii="Times New Roman" w:hAnsi="Times New Roman" w:cs="Times New Roman"/>
          <w:sz w:val="24"/>
          <w:szCs w:val="24"/>
          <w:lang w:val="en-US"/>
        </w:rPr>
        <w:t xml:space="preserve">; </w:t>
      </w:r>
      <w:hyperlink w:anchor="_ENREF_52" w:tooltip="Kim, 2017 #314" w:history="1">
        <w:r w:rsidR="00380E58" w:rsidRPr="00624AE5">
          <w:rPr>
            <w:rFonts w:ascii="Times New Roman" w:hAnsi="Times New Roman" w:cs="Times New Roman"/>
            <w:sz w:val="24"/>
            <w:szCs w:val="24"/>
            <w:lang w:val="en-US"/>
          </w:rPr>
          <w:t>Kim, 2017</w:t>
        </w:r>
      </w:hyperlink>
      <w:r w:rsidRPr="00624AE5">
        <w:rPr>
          <w:rFonts w:ascii="Times New Roman" w:hAnsi="Times New Roman" w:cs="Times New Roman"/>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or the pattens of IT use </w:t>
      </w:r>
      <w:r w:rsidRPr="00624AE5">
        <w:rPr>
          <w:rFonts w:ascii="Times New Roman" w:hAnsi="Times New Roman" w:cs="Times New Roman"/>
          <w:sz w:val="24"/>
          <w:szCs w:val="24"/>
          <w:lang w:val="en-US"/>
        </w:rPr>
        <w:fldChar w:fldCharType="begin">
          <w:fldData xml:space="preserve">PEVuZE5vdGU+PENpdGU+PEF1dGhvcj5TdWJyYW1hbmk8L0F1dGhvcj48WWVhcj4yMDA0PC9ZZWFy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</w:fldData>
        </w:fldChar>
      </w:r>
      <w:r w:rsidRPr="00624AE5">
        <w:rPr>
          <w:rFonts w:ascii="Times New Roman" w:hAnsi="Times New Roman" w:cs="Times New Roman"/>
          <w:sz w:val="24"/>
          <w:szCs w:val="24"/>
          <w:lang w:val="en-US"/>
        </w:rPr>
        <w:instrText xml:space="preserve"> ADDIN EN.CITE </w:instrText>
      </w:r>
      <w:r w:rsidRPr="00624AE5">
        <w:rPr>
          <w:rFonts w:ascii="Times New Roman" w:hAnsi="Times New Roman" w:cs="Times New Roman"/>
          <w:sz w:val="24"/>
          <w:szCs w:val="24"/>
          <w:lang w:val="en-US"/>
        </w:rPr>
        <w:fldChar w:fldCharType="begin">
          <w:fldData xml:space="preserve">PEVuZE5vdGU+PENpdGU+PEF1dGhvcj5TdWJyYW1hbmk8L0F1dGhvcj48WWVhcj4yMDA0PC9ZZWFy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</w:fldData>
        </w:fldChar>
      </w:r>
      <w:r w:rsidRPr="00624AE5">
        <w:rPr>
          <w:rFonts w:ascii="Times New Roman" w:hAnsi="Times New Roman" w:cs="Times New Roman"/>
          <w:sz w:val="24"/>
          <w:szCs w:val="24"/>
          <w:lang w:val="en-US"/>
        </w:rPr>
        <w:instrText xml:space="preserve"> ADDIN EN.CITE.DATA </w:instrText>
      </w:r>
      <w:r w:rsidRPr="00624AE5">
        <w:rPr>
          <w:rFonts w:ascii="Times New Roman" w:hAnsi="Times New Roman" w:cs="Times New Roman"/>
          <w:sz w:val="24"/>
          <w:szCs w:val="24"/>
          <w:lang w:val="en-US"/>
        </w:rPr>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95" w:tooltip="Subramani, 2004 #106" w:history="1">
        <w:r w:rsidR="00380E58" w:rsidRPr="00624AE5">
          <w:rPr>
            <w:rFonts w:ascii="Times New Roman" w:hAnsi="Times New Roman" w:cs="Times New Roman"/>
            <w:noProof/>
            <w:sz w:val="24"/>
            <w:szCs w:val="24"/>
            <w:lang w:val="en-US"/>
          </w:rPr>
          <w:t>Subramani, 2004</w:t>
        </w:r>
      </w:hyperlink>
      <w:r w:rsidRPr="00624AE5">
        <w:rPr>
          <w:rFonts w:ascii="Times New Roman" w:hAnsi="Times New Roman" w:cs="Times New Roman"/>
          <w:noProof/>
          <w:sz w:val="24"/>
          <w:szCs w:val="24"/>
          <w:lang w:val="en-US"/>
        </w:rPr>
        <w:t xml:space="preserve">; </w:t>
      </w:r>
      <w:hyperlink w:anchor="_ENREF_88" w:tooltip="Sanders, 2008 #134" w:history="1">
        <w:r w:rsidR="00380E58" w:rsidRPr="00624AE5">
          <w:rPr>
            <w:rFonts w:ascii="Times New Roman" w:hAnsi="Times New Roman" w:cs="Times New Roman"/>
            <w:noProof/>
            <w:sz w:val="24"/>
            <w:szCs w:val="24"/>
            <w:lang w:val="en-US"/>
          </w:rPr>
          <w:t>Sanders, 2008</w:t>
        </w:r>
      </w:hyperlink>
      <w:r w:rsidRPr="00624AE5">
        <w:rPr>
          <w:rFonts w:ascii="Times New Roman" w:hAnsi="Times New Roman" w:cs="Times New Roman"/>
          <w:noProof/>
          <w:sz w:val="24"/>
          <w:szCs w:val="24"/>
          <w:lang w:val="en-US"/>
        </w:rPr>
        <w:t xml:space="preserve">; </w:t>
      </w:r>
      <w:hyperlink w:anchor="_ENREF_49" w:tooltip="Jiang, 2020 #510" w:history="1">
        <w:r w:rsidR="00380E58" w:rsidRPr="00624AE5">
          <w:rPr>
            <w:rFonts w:ascii="Times New Roman" w:hAnsi="Times New Roman" w:cs="Times New Roman"/>
            <w:noProof/>
            <w:sz w:val="24"/>
            <w:szCs w:val="24"/>
            <w:lang w:val="en-US"/>
          </w:rPr>
          <w:t xml:space="preserve">Jiang </w:t>
        </w:r>
        <w:r w:rsidR="00380E58" w:rsidRPr="00624AE5">
          <w:rPr>
            <w:rFonts w:ascii="Times New Roman" w:hAnsi="Times New Roman" w:cs="Times New Roman"/>
            <w:i/>
            <w:noProof/>
            <w:sz w:val="24"/>
            <w:szCs w:val="24"/>
            <w:lang w:val="en-US"/>
          </w:rPr>
          <w:t>et al.</w:t>
        </w:r>
        <w:r w:rsidR="00380E58" w:rsidRPr="00624AE5">
          <w:rPr>
            <w:rFonts w:ascii="Times New Roman" w:hAnsi="Times New Roman" w:cs="Times New Roman"/>
            <w:noProof/>
            <w:sz w:val="24"/>
            <w:szCs w:val="24"/>
            <w:lang w:val="en-US"/>
          </w:rPr>
          <w:t>, 2020</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While other studies have operationalized IT as highly aggregated concepts, such as IT capability </w:t>
      </w:r>
      <w:r w:rsidRPr="00624AE5">
        <w:rPr>
          <w:rFonts w:ascii="Times New Roman" w:hAnsi="Times New Roman" w:cs="Times New Roman"/>
          <w:sz w:val="24"/>
          <w:szCs w:val="24"/>
          <w:lang w:val="en-US"/>
        </w:rPr>
        <w:fldChar w:fldCharType="begin">
          <w:fldData xml:space="preserve">PEVuZE5vdGU+PENpdGU+PEF1dGhvcj5TYW5kZXJzPC9BdXRob3I+PFllYXI+MjAwNTwvWWVhcj48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</w:fldData>
        </w:fldChar>
      </w:r>
      <w:r w:rsidRPr="00624AE5">
        <w:rPr>
          <w:rFonts w:ascii="Times New Roman" w:hAnsi="Times New Roman" w:cs="Times New Roman"/>
          <w:sz w:val="24"/>
          <w:szCs w:val="24"/>
          <w:lang w:val="en-US"/>
        </w:rPr>
        <w:instrText xml:space="preserve"> ADDIN EN.CITE </w:instrText>
      </w:r>
      <w:r w:rsidRPr="00624AE5">
        <w:rPr>
          <w:rFonts w:ascii="Times New Roman" w:hAnsi="Times New Roman" w:cs="Times New Roman"/>
          <w:sz w:val="24"/>
          <w:szCs w:val="24"/>
          <w:lang w:val="en-US"/>
        </w:rPr>
        <w:fldChar w:fldCharType="begin">
          <w:fldData xml:space="preserve">PEVuZE5vdGU+PENpdGU+PEF1dGhvcj5TYW5kZXJzPC9BdXRob3I+PFllYXI+MjAwNTwvWWVhcj48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</w:fldData>
        </w:fldChar>
      </w:r>
      <w:r w:rsidRPr="00624AE5">
        <w:rPr>
          <w:rFonts w:ascii="Times New Roman" w:hAnsi="Times New Roman" w:cs="Times New Roman"/>
          <w:sz w:val="24"/>
          <w:szCs w:val="24"/>
          <w:lang w:val="en-US"/>
        </w:rPr>
        <w:instrText xml:space="preserve"> ADDIN EN.CITE.DATA </w:instrText>
      </w:r>
      <w:r w:rsidRPr="00624AE5">
        <w:rPr>
          <w:rFonts w:ascii="Times New Roman" w:hAnsi="Times New Roman" w:cs="Times New Roman"/>
          <w:sz w:val="24"/>
          <w:szCs w:val="24"/>
          <w:lang w:val="en-US"/>
        </w:rPr>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89" w:tooltip="Sanders, 2005 #102" w:history="1">
        <w:r w:rsidR="00380E58" w:rsidRPr="00624AE5">
          <w:rPr>
            <w:rFonts w:ascii="Times New Roman" w:hAnsi="Times New Roman" w:cs="Times New Roman"/>
            <w:noProof/>
            <w:sz w:val="24"/>
            <w:szCs w:val="24"/>
            <w:lang w:val="en-US"/>
          </w:rPr>
          <w:t>Sanders and Premus, 2005</w:t>
        </w:r>
      </w:hyperlink>
      <w:r w:rsidRPr="00624AE5">
        <w:rPr>
          <w:rFonts w:ascii="Times New Roman" w:hAnsi="Times New Roman" w:cs="Times New Roman"/>
          <w:noProof/>
          <w:sz w:val="24"/>
          <w:szCs w:val="24"/>
          <w:lang w:val="en-US"/>
        </w:rPr>
        <w:t xml:space="preserve">; </w:t>
      </w:r>
      <w:hyperlink w:anchor="_ENREF_77" w:tooltip="Peng, 2016 #315" w:history="1">
        <w:r w:rsidR="00380E58" w:rsidRPr="00624AE5">
          <w:rPr>
            <w:rFonts w:ascii="Times New Roman" w:hAnsi="Times New Roman" w:cs="Times New Roman"/>
            <w:noProof/>
            <w:sz w:val="24"/>
            <w:szCs w:val="24"/>
            <w:lang w:val="en-US"/>
          </w:rPr>
          <w:t>Peng</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2016</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w:t>
      </w:r>
      <w:r w:rsidRPr="00624AE5">
        <w:rPr>
          <w:rFonts w:ascii="Times New Roman" w:hAnsi="Times New Roman" w:cs="Times New Roman" w:hint="eastAsia"/>
          <w:sz w:val="24"/>
          <w:szCs w:val="24"/>
          <w:lang w:val="en-US"/>
        </w:rPr>
        <w:t>IT</w:t>
      </w:r>
      <w:r w:rsidRPr="00624AE5">
        <w:rPr>
          <w:rFonts w:ascii="Times New Roman" w:hAnsi="Times New Roman" w:cs="Times New Roman"/>
          <w:sz w:val="24"/>
          <w:szCs w:val="24"/>
          <w:lang w:val="en-US"/>
        </w:rPr>
        <w:t xml:space="preserve"> use/implementation </w:t>
      </w:r>
      <w:r w:rsidRPr="00624AE5">
        <w:rPr>
          <w:rFonts w:ascii="Times New Roman" w:hAnsi="Times New Roman" w:cs="Times New Roman"/>
          <w:sz w:val="24"/>
          <w:szCs w:val="24"/>
          <w:lang w:val="en-US"/>
        </w:rPr>
        <w:fldChar w:fldCharType="begin">
          <w:fldData xml:space="preserve">PEVuZE5vdGU+PENpdGU+PEF1dGhvcj5YdTwvQXV0aG9yPjxZZWFyPjIwMTQ8L1llYXI+PFJlY051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</w:fldData>
        </w:fldChar>
      </w:r>
      <w:r w:rsidRPr="00624AE5">
        <w:rPr>
          <w:rFonts w:ascii="Times New Roman" w:hAnsi="Times New Roman" w:cs="Times New Roman"/>
          <w:sz w:val="24"/>
          <w:szCs w:val="24"/>
          <w:lang w:val="en-US"/>
        </w:rPr>
        <w:instrText xml:space="preserve"> ADDIN EN.CITE </w:instrText>
      </w:r>
      <w:r w:rsidRPr="00624AE5">
        <w:rPr>
          <w:rFonts w:ascii="Times New Roman" w:hAnsi="Times New Roman" w:cs="Times New Roman"/>
          <w:sz w:val="24"/>
          <w:szCs w:val="24"/>
          <w:lang w:val="en-US"/>
        </w:rPr>
        <w:fldChar w:fldCharType="begin">
          <w:fldData xml:space="preserve">PEVuZE5vdGU+PENpdGU+PEF1dGhvcj5YdTwvQXV0aG9yPjxZZWFyPjIwMTQ8L1llYXI+PFJlY051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</w:fldData>
        </w:fldChar>
      </w:r>
      <w:r w:rsidRPr="00624AE5">
        <w:rPr>
          <w:rFonts w:ascii="Times New Roman" w:hAnsi="Times New Roman" w:cs="Times New Roman"/>
          <w:sz w:val="24"/>
          <w:szCs w:val="24"/>
          <w:lang w:val="en-US"/>
        </w:rPr>
        <w:instrText xml:space="preserve"> ADDIN EN.CITE.DATA </w:instrText>
      </w:r>
      <w:r w:rsidRPr="00624AE5">
        <w:rPr>
          <w:rFonts w:ascii="Times New Roman" w:hAnsi="Times New Roman" w:cs="Times New Roman"/>
          <w:sz w:val="24"/>
          <w:szCs w:val="24"/>
          <w:lang w:val="en-US"/>
        </w:rPr>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120" w:tooltip="Xu, 2014 #541" w:history="1">
        <w:r w:rsidR="00380E58" w:rsidRPr="00624AE5">
          <w:rPr>
            <w:rFonts w:ascii="Times New Roman" w:hAnsi="Times New Roman" w:cs="Times New Roman"/>
            <w:noProof/>
            <w:sz w:val="24"/>
            <w:szCs w:val="24"/>
            <w:lang w:val="en-US"/>
          </w:rPr>
          <w:t>Xu</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2014</w:t>
        </w:r>
      </w:hyperlink>
      <w:r w:rsidRPr="00624AE5">
        <w:rPr>
          <w:rFonts w:ascii="Times New Roman" w:hAnsi="Times New Roman" w:cs="Times New Roman"/>
          <w:noProof/>
          <w:sz w:val="24"/>
          <w:szCs w:val="24"/>
          <w:lang w:val="en-US"/>
        </w:rPr>
        <w:t xml:space="preserve">; </w:t>
      </w:r>
      <w:hyperlink w:anchor="_ENREF_80" w:tooltip="Prajogo, 2018 #479" w:history="1">
        <w:r w:rsidR="00380E58" w:rsidRPr="00624AE5">
          <w:rPr>
            <w:rFonts w:ascii="Times New Roman" w:hAnsi="Times New Roman" w:cs="Times New Roman"/>
            <w:noProof/>
            <w:sz w:val="24"/>
            <w:szCs w:val="24"/>
            <w:lang w:val="en-US"/>
          </w:rPr>
          <w:t>Prajogo</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2018</w:t>
        </w:r>
      </w:hyperlink>
      <w:r w:rsidRPr="00624AE5">
        <w:rPr>
          <w:rFonts w:ascii="Times New Roman" w:hAnsi="Times New Roman" w:cs="Times New Roman"/>
          <w:noProof/>
          <w:sz w:val="24"/>
          <w:szCs w:val="24"/>
          <w:lang w:val="en-US"/>
        </w:rPr>
        <w:t xml:space="preserve">; </w:t>
      </w:r>
      <w:hyperlink w:anchor="_ENREF_124" w:tooltip="Yu, 2021 #612" w:history="1">
        <w:r w:rsidR="00380E58" w:rsidRPr="00624AE5">
          <w:rPr>
            <w:rFonts w:ascii="Times New Roman" w:hAnsi="Times New Roman" w:cs="Times New Roman"/>
            <w:noProof/>
            <w:sz w:val="24"/>
            <w:szCs w:val="24"/>
            <w:lang w:val="en-US"/>
          </w:rPr>
          <w:t>Yu</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2021</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or IT investments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&lt;EndNote&gt;&lt;Cite&gt;&lt;Author&gt;Devaraj&lt;/Author&gt;&lt;Year&gt;2013&lt;/Year&gt;&lt;RecNum&gt;11&lt;/RecNum&gt;&lt;DisplayText&gt;(Devaraj&lt;style face="italic"&gt; et al.&lt;/style&gt;, 2013)&lt;/DisplayText&gt;&lt;record&gt;&lt;rec-number&gt;11&lt;/rec-number&gt;&lt;foreign-keys&gt;&lt;key app="EN" db-id="r2pvppwe2rved2ev2sm5xvsprawv92efevza"&gt;11&lt;/key&gt;&lt;/foreign-keys&gt;&lt;ref-type name="Journal Article"&gt;17&lt;/ref-type&gt;&lt;contributors&gt;&lt;authors&gt;&lt;author&gt;Devaraj, Sarv&lt;/author&gt;&lt;author&gt;Ow, Terence T&lt;/author&gt;&lt;author&gt;Kohli, Rajiv&lt;/author&gt;&lt;/authors&gt;&lt;/contributors&gt;&lt;titles&gt;&lt;title&gt;Examining the impact of information technology and patient flow on healthcare performance: A Theory of Swift and Even Flow (TSEF) perspective&lt;/title&gt;&lt;secondary-title&gt;Journal of Operations Management&lt;/secondary-title&gt;&lt;/titles&gt;&lt;periodical&gt;&lt;full-title&gt;Journal of Operations Management&lt;/full-title&gt;&lt;/periodical&gt;&lt;pages&gt;181-192&lt;/pages&gt;&lt;volume&gt;31&lt;/volume&gt;&lt;number&gt;4&lt;/number&gt;&lt;dates&gt;&lt;year&gt;2013&lt;/year&gt;&lt;/dates&gt;&lt;isbn&gt;0272-6963&lt;/isbn&gt;&lt;urls&gt;&lt;/urls&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28" w:tooltip="Devaraj, 2013 #11" w:history="1">
        <w:r w:rsidR="00380E58" w:rsidRPr="00624AE5">
          <w:rPr>
            <w:rFonts w:ascii="Times New Roman" w:hAnsi="Times New Roman" w:cs="Times New Roman"/>
            <w:noProof/>
            <w:sz w:val="24"/>
            <w:szCs w:val="24"/>
            <w:lang w:val="en-US"/>
          </w:rPr>
          <w:t>Devaraj</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2013</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Although a few studies have considered IT as a formative construct consisting of different sub-constructs </w:t>
      </w:r>
      <w:r w:rsidRPr="00624AE5">
        <w:rPr>
          <w:rFonts w:ascii="Times New Roman" w:hAnsi="Times New Roman" w:cs="Times New Roman"/>
          <w:sz w:val="24"/>
          <w:szCs w:val="24"/>
          <w:lang w:val="en-US"/>
        </w:rPr>
        <w:fldChar w:fldCharType="begin">
          <w:fldData xml:space="preserve">PEVuZE5vdGU+PENpdGU+PEF1dGhvcj5SYWk8L0F1dGhvcj48WWVhcj4yMDA2PC9ZZWFyPjxSZWNO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</w:fldData>
        </w:fldChar>
      </w:r>
      <w:r w:rsidRPr="00624AE5">
        <w:rPr>
          <w:rFonts w:ascii="Times New Roman" w:hAnsi="Times New Roman" w:cs="Times New Roman"/>
          <w:sz w:val="24"/>
          <w:szCs w:val="24"/>
          <w:lang w:val="en-US"/>
        </w:rPr>
        <w:instrText xml:space="preserve"> ADDIN EN.CITE </w:instrText>
      </w:r>
      <w:r w:rsidRPr="00624AE5">
        <w:rPr>
          <w:rFonts w:ascii="Times New Roman" w:hAnsi="Times New Roman" w:cs="Times New Roman"/>
          <w:sz w:val="24"/>
          <w:szCs w:val="24"/>
          <w:lang w:val="en-US"/>
        </w:rPr>
        <w:fldChar w:fldCharType="begin">
          <w:fldData xml:space="preserve">PEVuZE5vdGU+PENpdGU+PEF1dGhvcj5SYWk8L0F1dGhvcj48WWVhcj4yMDA2PC9ZZWFyPjxSZWNO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</w:fldData>
        </w:fldChar>
      </w:r>
      <w:r w:rsidRPr="00624AE5">
        <w:rPr>
          <w:rFonts w:ascii="Times New Roman" w:hAnsi="Times New Roman" w:cs="Times New Roman"/>
          <w:sz w:val="24"/>
          <w:szCs w:val="24"/>
          <w:lang w:val="en-US"/>
        </w:rPr>
        <w:instrText xml:space="preserve"> ADDIN EN.CITE.DATA </w:instrText>
      </w:r>
      <w:r w:rsidRPr="00624AE5">
        <w:rPr>
          <w:rFonts w:ascii="Times New Roman" w:hAnsi="Times New Roman" w:cs="Times New Roman"/>
          <w:sz w:val="24"/>
          <w:szCs w:val="24"/>
          <w:lang w:val="en-US"/>
        </w:rPr>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82" w:tooltip="Rai, 2006 #95" w:history="1">
        <w:r w:rsidR="00380E58" w:rsidRPr="00624AE5">
          <w:rPr>
            <w:rFonts w:ascii="Times New Roman" w:hAnsi="Times New Roman" w:cs="Times New Roman"/>
            <w:noProof/>
            <w:sz w:val="24"/>
            <w:szCs w:val="24"/>
            <w:lang w:val="en-US"/>
          </w:rPr>
          <w:t>Rai</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2006</w:t>
        </w:r>
      </w:hyperlink>
      <w:r w:rsidRPr="00624AE5">
        <w:rPr>
          <w:rFonts w:ascii="Times New Roman" w:hAnsi="Times New Roman" w:cs="Times New Roman"/>
          <w:noProof/>
          <w:sz w:val="24"/>
          <w:szCs w:val="24"/>
          <w:lang w:val="en-US"/>
        </w:rPr>
        <w:t xml:space="preserve">; </w:t>
      </w:r>
      <w:hyperlink w:anchor="_ENREF_7" w:tooltip="Asamoah, 2021 #611" w:history="1">
        <w:r w:rsidR="00380E58" w:rsidRPr="00624AE5">
          <w:rPr>
            <w:rFonts w:ascii="Times New Roman" w:hAnsi="Times New Roman" w:cs="Times New Roman"/>
            <w:noProof/>
            <w:sz w:val="24"/>
            <w:szCs w:val="24"/>
            <w:lang w:val="en-US"/>
          </w:rPr>
          <w:t>Asamoah</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2021</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their tests cannot disentangle the individual role of each IT capability in enhancing SCM. Consequently, these studies investigating the relationships between IT/IS capabilities, SCM, and operational performance are yet to empirically test the influence of different dimensions of IT/IS capabilities on SCM. </w:t>
      </w:r>
    </w:p>
    <w:p w14:paraId="55D757F3" w14:textId="32191AD7" w:rsidR="004B6390" w:rsidRPr="00624AE5" w:rsidRDefault="0034385D" w:rsidP="00380E58">
      <w:pPr>
        <w:shd w:val="clear" w:color="auto" w:fill="FFFFFF" w:themeFill="background1"/>
        <w:spacing w:after="0" w:line="480" w:lineRule="auto"/>
        <w:ind w:firstLine="426"/>
        <w:jc w:val="both"/>
        <w:rPr>
          <w:rFonts w:ascii="Times New Roman" w:hAnsi="Times New Roman" w:cs="Times New Roman"/>
          <w:sz w:val="24"/>
          <w:szCs w:val="24"/>
          <w:lang w:val="en-US"/>
        </w:rPr>
      </w:pPr>
      <w:r w:rsidRPr="00624AE5">
        <w:rPr>
          <w:rFonts w:ascii="Times New Roman" w:hAnsi="Times New Roman" w:cs="Times New Roman"/>
          <w:sz w:val="24"/>
          <w:szCs w:val="24"/>
          <w:lang w:val="en-US"/>
        </w:rPr>
        <w:t xml:space="preserve">Supply chain </w:t>
      </w:r>
      <w:r w:rsidR="00B629FF" w:rsidRPr="00624AE5">
        <w:rPr>
          <w:rFonts w:ascii="Times New Roman" w:hAnsi="Times New Roman" w:cs="Times New Roman"/>
          <w:sz w:val="24"/>
          <w:szCs w:val="24"/>
          <w:lang w:val="en-US"/>
        </w:rPr>
        <w:t>collaboration</w:t>
      </w:r>
      <w:r w:rsidRPr="00624AE5">
        <w:rPr>
          <w:rFonts w:ascii="Times New Roman" w:hAnsi="Times New Roman" w:cs="Times New Roman"/>
          <w:sz w:val="24"/>
          <w:szCs w:val="24"/>
          <w:lang w:val="en-US"/>
        </w:rPr>
        <w:t xml:space="preserve"> requires joint work between the supply chain members, to achieve desirable performance outcomes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&lt;EndNote&gt;&lt;Cite&gt;&lt;Author&gt;Jayaram&lt;/Author&gt;&lt;Year&gt;2011&lt;/Year&gt;&lt;RecNum&gt;618&lt;/RecNum&gt;&lt;DisplayText&gt;(Jayaram&lt;style face="italic"&gt; et al.&lt;/style&gt;, 2011)&lt;/DisplayText&gt;&lt;record&gt;&lt;rec-number&gt;618&lt;/rec-number&gt;&lt;foreign-keys&gt;&lt;key app="EN" db-id="r2pvppwe2rved2ev2sm5xvsprawv92efevza"&gt;618&lt;/key&gt;&lt;/foreign-keys&gt;&lt;ref-type name="Journal Article"&gt;17&lt;/ref-type&gt;&lt;contributors&gt;&lt;authors&gt;&lt;author&gt;Jayaram, Jayanth&lt;/author&gt;&lt;author&gt;Xu, Kefeng&lt;/author&gt;&lt;author&gt;Nicolae, Mariana&lt;/author&gt;&lt;/authors&gt;&lt;/contributors&gt;&lt;titles&gt;&lt;title&gt;The direct and contingency effects of supplier coordination and customer coordination on quality and flexibility performance&lt;/title&gt;&lt;secondary-title&gt;International Journal of Production Research&lt;/secondary-title&gt;&lt;/titles&gt;&lt;periodical&gt;&lt;full-title&gt;International Journal of Production Research&lt;/full-title&gt;&lt;/periodical&gt;&lt;pages&gt;59-85&lt;/pages&gt;&lt;volume&gt;49&lt;/volume&gt;&lt;number&gt;1&lt;/number&gt;&lt;keywords&gt;&lt;keyword&gt;SUPPLIERS&lt;/keyword&gt;&lt;keyword&gt;CONSUMERS&lt;/keyword&gt;&lt;keyword&gt;CONTINGENCY theory (Management)&lt;/keyword&gt;&lt;keyword&gt;REGRESSION analysis&lt;/keyword&gt;&lt;keyword&gt;SUPPLY chains&lt;/keyword&gt;&lt;keyword&gt;PRODUCT quality&lt;/keyword&gt;&lt;keyword&gt;SUPPLY chain management&lt;/keyword&gt;&lt;keyword&gt;PRODUCT design&lt;/keyword&gt;&lt;keyword&gt;ECONOMIC competition&lt;/keyword&gt;&lt;keyword&gt;QUESTIONNAIRES&lt;/keyword&gt;&lt;keyword&gt;LITERATURE reviews&lt;/keyword&gt;&lt;keyword&gt;UNCERTAINTY&lt;/keyword&gt;&lt;keyword&gt;METHODOLOGY&lt;/keyword&gt;&lt;keyword&gt;CHINA&lt;/keyword&gt;&lt;keyword&gt;contingency theory&lt;/keyword&gt;&lt;keyword&gt;global coordination&lt;/keyword&gt;&lt;/keywords&gt;&lt;dates&gt;&lt;year&gt;2011&lt;/year&gt;&lt;/dates&gt;&lt;publisher&gt;Taylor &amp;amp; Francis Ltd&lt;/publisher&gt;&lt;isbn&gt;00207543&lt;/isbn&gt;&lt;accession-num&gt;55309723&lt;/accession-num&gt;&lt;work-type&gt;Article&lt;/work-type&gt;&lt;urls&gt;&lt;related-urls&gt;&lt;url&gt;http://search.ebscohost.com/login.aspx?direct=true&amp;amp;db=buh&amp;amp;AN=55309723&amp;amp;site=ehost-live&lt;/url&gt;&lt;/related-urls&gt;&lt;/urls&gt;&lt;electronic-resource-num&gt;10.1080/00207543.2010.508935&lt;/electronic-resource-num&gt;&lt;remote-database-name&gt;Business Source Premier&lt;/remote-database-name&gt;&lt;remote-database-provider&gt;EBSCOhost&lt;/remote-database-provider&gt;&lt;/record&gt;&lt;/Cite&gt;&lt;/EndNote&gt;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48" w:tooltip="Jayaram, 2011 #618" w:history="1">
        <w:r w:rsidR="00380E58" w:rsidRPr="00624AE5">
          <w:rPr>
            <w:rFonts w:ascii="Times New Roman" w:hAnsi="Times New Roman" w:cs="Times New Roman"/>
            <w:noProof/>
            <w:sz w:val="24"/>
            <w:szCs w:val="24"/>
            <w:lang w:val="en-US"/>
          </w:rPr>
          <w:t>Jayaram</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2011</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For instance, supplier </w:t>
      </w:r>
      <w:r w:rsidR="00B629FF" w:rsidRPr="00624AE5">
        <w:rPr>
          <w:rFonts w:ascii="Times New Roman" w:hAnsi="Times New Roman" w:cs="Times New Roman"/>
          <w:sz w:val="24"/>
          <w:szCs w:val="24"/>
          <w:lang w:val="en-US"/>
        </w:rPr>
        <w:t>collaboration</w:t>
      </w:r>
      <w:r w:rsidRPr="00624AE5">
        <w:rPr>
          <w:rFonts w:ascii="Times New Roman" w:hAnsi="Times New Roman" w:cs="Times New Roman"/>
          <w:sz w:val="24"/>
          <w:szCs w:val="24"/>
          <w:lang w:val="en-US"/>
        </w:rPr>
        <w:t xml:space="preserve"> is critical given that firms increasingly rely on their supplier to obtain competitive advantages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&lt;EndNote&gt;&lt;Cite&gt;&lt;Author&gt;Wang&lt;/Author&gt;&lt;Year&gt;2016&lt;/Year&gt;&lt;RecNum&gt;516&lt;/RecNum&gt;&lt;DisplayText&gt;(Wang&lt;style face="italic"&gt; et al.&lt;/style&gt;, 2016)&lt;/DisplayText&gt;&lt;record&gt;&lt;rec-number&gt;516&lt;/rec-number&gt;&lt;foreign-keys&gt;&lt;key app="EN" db-id="r2pvppwe2rved2ev2sm5xvsprawv92efevza"&gt;516&lt;/key&gt;&lt;/foreign-keys&gt;&lt;ref-type name="Journal Article"&gt;17&lt;/ref-type&gt;&lt;contributors&gt;&lt;authors&gt;&lt;author&gt;Wang, Zhiqiang&lt;/author&gt;&lt;author&gt;Huo, Baofeng&lt;/author&gt;&lt;author&gt;Qi, Yinan&lt;/author&gt;&lt;author&gt;Zhao, Xiande&lt;/author&gt;&lt;/authors&gt;&lt;/contributors&gt;&lt;titles&gt;&lt;title&gt;A resource-based view on enablers of supplier integration: evidence from China&lt;/title&gt;&lt;secondary-title&gt;Industrial Management &amp;amp; Data Systems&lt;/secondary-title&gt;&lt;/titles&gt;&lt;periodical&gt;&lt;full-title&gt;Industrial Management &amp;amp; Data Systems&lt;/full-title&gt;&lt;/periodical&gt;&lt;pages&gt;416-444&lt;/pages&gt;&lt;volume&gt;116&lt;/volume&gt;&lt;number&gt;3&lt;/number&gt;&lt;dates&gt;&lt;year&gt;2016&lt;/year&gt;&lt;/dates&gt;&lt;publisher&gt;Emerald Group Publishing Limited&lt;/publisher&gt;&lt;isbn&gt;0263-5577&lt;/isbn&gt;&lt;urls&gt;&lt;related-urls&gt;&lt;url&gt;https://doi.org/10.1108/IMDS-04-2015-0146&lt;/url&gt;&lt;/related-urls&gt;&lt;/urls&gt;&lt;electronic-resource-num&gt;10.1108/IMDS-04-2015-0146&lt;/electronic-resource-num&gt;&lt;access-date&gt;2021/03/27&lt;/access-date&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112" w:tooltip="Wang, 2016 #516" w:history="1">
        <w:r w:rsidR="00380E58" w:rsidRPr="00624AE5">
          <w:rPr>
            <w:rFonts w:ascii="Times New Roman" w:hAnsi="Times New Roman" w:cs="Times New Roman"/>
            <w:noProof/>
            <w:sz w:val="24"/>
            <w:szCs w:val="24"/>
            <w:lang w:val="en-US"/>
          </w:rPr>
          <w:t>Wang</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2016</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and suppliers have a great impact on cost, quality, speed and responsiveness of firms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&lt;EndNote&gt;&lt;Cite&gt;&lt;Author&gt;Yu&lt;/Author&gt;&lt;Year&gt;2021&lt;/Year&gt;&lt;RecNum&gt;612&lt;/RecNum&gt;&lt;DisplayText&gt;(Yu&lt;style face="italic"&gt; et al.&lt;/style&gt;, 2021)&lt;/DisplayText&gt;&lt;record&gt;&lt;rec-number&gt;612&lt;/rec-number&gt;&lt;foreign-keys&gt;&lt;key app="EN" db-id="r2pvppwe2rved2ev2sm5xvsprawv92efevza"&gt;612&lt;/key&gt;&lt;/foreign-keys&gt;&lt;ref-type name="Journal Article"&gt;17&lt;/ref-type&gt;&lt;contributors&gt;&lt;authors&gt;&lt;author&gt;Yu, Yubing&lt;/author&gt;&lt;author&gt;Huo, Baofeng&lt;/author&gt;&lt;author&gt;Zhang, Zuopeng&lt;/author&gt;&lt;/authors&gt;&lt;/contributors&gt;&lt;titles&gt;&lt;title&gt;Impact of information technology on supply chain integration and company performance: evidence from cross-border e-commerce companies in China&lt;/title&gt;&lt;secondary-title&gt;Journal of Enterprise Information Management&lt;/secondary-title&gt;&lt;/titles&gt;&lt;periodical&gt;&lt;full-title&gt;Journal of Enterprise Information Management&lt;/full-title&gt;&lt;/periodical&gt;&lt;pages&gt;460-489&lt;/pages&gt;&lt;volume&gt;34&lt;/volume&gt;&lt;number&gt;1&lt;/number&gt;&lt;dates&gt;&lt;year&gt;2021&lt;/year&gt;&lt;/dates&gt;&lt;publisher&gt;Emerald Publishing Limited&lt;/publisher&gt;&lt;isbn&gt;1741-0398&lt;/isbn&gt;&lt;urls&gt;&lt;related-urls&gt;&lt;url&gt;https://doi.org/10.1108/JEIM-03-2020-0101&lt;/url&gt;&lt;/related-urls&gt;&lt;/urls&gt;&lt;electronic-resource-num&gt;10.1108/JEIM-03-2020-0101&lt;/electronic-resource-num&gt;&lt;access-date&gt;2021/06/06&lt;/access-date&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124" w:tooltip="Yu, 2021 #612" w:history="1">
        <w:r w:rsidR="00380E58" w:rsidRPr="00624AE5">
          <w:rPr>
            <w:rFonts w:ascii="Times New Roman" w:hAnsi="Times New Roman" w:cs="Times New Roman"/>
            <w:noProof/>
            <w:sz w:val="24"/>
            <w:szCs w:val="24"/>
            <w:lang w:val="en-US"/>
          </w:rPr>
          <w:t>Yu</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2021</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Similarly, customer </w:t>
      </w:r>
      <w:r w:rsidR="00B629FF" w:rsidRPr="00624AE5">
        <w:rPr>
          <w:rFonts w:ascii="Times New Roman" w:hAnsi="Times New Roman" w:cs="Times New Roman"/>
          <w:sz w:val="24"/>
          <w:szCs w:val="24"/>
          <w:lang w:val="en-US"/>
        </w:rPr>
        <w:t>collaboration</w:t>
      </w:r>
      <w:r w:rsidRPr="00624AE5">
        <w:rPr>
          <w:rFonts w:ascii="Times New Roman" w:hAnsi="Times New Roman" w:cs="Times New Roman"/>
          <w:sz w:val="24"/>
          <w:szCs w:val="24"/>
          <w:lang w:val="en-US"/>
        </w:rPr>
        <w:t xml:space="preserve"> ensures that the voice of the customer is embedded in the </w:t>
      </w:r>
      <w:r w:rsidRPr="00624AE5">
        <w:rPr>
          <w:rFonts w:ascii="Times New Roman" w:hAnsi="Times New Roman" w:cs="Times New Roman"/>
          <w:sz w:val="24"/>
          <w:szCs w:val="24"/>
          <w:lang w:val="en-US"/>
        </w:rPr>
        <w:lastRenderedPageBreak/>
        <w:t xml:space="preserve">product development effort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&lt;EndNote&gt;&lt;Cite&gt;&lt;Author&gt;Huo&lt;/Author&gt;&lt;Year&gt;2015&lt;/Year&gt;&lt;RecNum&gt;459&lt;/RecNum&gt;&lt;DisplayText&gt;(Huo&lt;style face="italic"&gt; et al.&lt;/style&gt;, 2015)&lt;/DisplayText&gt;&lt;record&gt;&lt;rec-number&gt;459&lt;/rec-number&gt;&lt;foreign-keys&gt;&lt;key app="EN" db-id="r2pvppwe2rved2ev2sm5xvsprawv92efevza"&gt;459&lt;/key&gt;&lt;/foreign-keys&gt;&lt;ref-type name="Journal Article"&gt;17&lt;/ref-type&gt;&lt;contributors&gt;&lt;authors&gt;&lt;author&gt;Huo, Baofeng&lt;/author&gt;&lt;author&gt;Zhang, Cheng&lt;/author&gt;&lt;author&gt;Zhao, Xiande&lt;/author&gt;&lt;/authors&gt;&lt;/contributors&gt;&lt;titles&gt;&lt;title&gt;The effect of IT and relationship commitment on supply chain coordination: A contingency and configuration approach&lt;/title&gt;&lt;secondary-title&gt;Information &amp;amp; Management&lt;/secondary-title&gt;&lt;/titles&gt;&lt;periodical&gt;&lt;full-title&gt;Information &amp;amp; Management&lt;/full-title&gt;&lt;/periodical&gt;&lt;pages&gt;728-740&lt;/pages&gt;&lt;volume&gt;52&lt;/volume&gt;&lt;number&gt;6&lt;/number&gt;&lt;keywords&gt;&lt;keyword&gt;Information technology&lt;/keyword&gt;&lt;keyword&gt;Relationship commitment&lt;/keyword&gt;&lt;keyword&gt;Supply chain coordination&lt;/keyword&gt;&lt;keyword&gt;Supply chain performance&lt;/keyword&gt;&lt;/keywords&gt;&lt;dates&gt;&lt;year&gt;2015&lt;/year&gt;&lt;pub-dates&gt;&lt;date&gt;2015/09/01/&lt;/date&gt;&lt;/pub-dates&gt;&lt;/dates&gt;&lt;isbn&gt;0378-7206&lt;/isbn&gt;&lt;urls&gt;&lt;related-urls&gt;&lt;url&gt;http://www.sciencedirect.com/science/article/pii/S0378720615000658&lt;/url&gt;&lt;/related-urls&gt;&lt;/urls&gt;&lt;electronic-resource-num&gt;https://doi.org/10.1016/j.im.2015.06.007&lt;/electronic-resource-num&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46" w:tooltip="Huo, 2015 #459" w:history="1">
        <w:r w:rsidR="00380E58" w:rsidRPr="00624AE5">
          <w:rPr>
            <w:rFonts w:ascii="Times New Roman" w:hAnsi="Times New Roman" w:cs="Times New Roman"/>
            <w:noProof/>
            <w:sz w:val="24"/>
            <w:szCs w:val="24"/>
            <w:lang w:val="en-US"/>
          </w:rPr>
          <w:t>Huo</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2015</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and boost a firm’s product flexibility and quality performance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&lt;EndNote&gt;&lt;Cite&gt;&lt;Author&gt;Ganbold&lt;/Author&gt;&lt;Year&gt;2020&lt;/Year&gt;&lt;RecNum&gt;544&lt;/RecNum&gt;&lt;DisplayText&gt;(Ganbold&lt;style face="italic"&gt; et al.&lt;/style&gt;, 2020)&lt;/DisplayText&gt;&lt;record&gt;&lt;rec-number&gt;544&lt;/rec-number&gt;&lt;foreign-keys&gt;&lt;key app="EN" db-id="r2pvppwe2rved2ev2sm5xvsprawv92efevza"&gt;544&lt;/key&gt;&lt;/foreign-keys&gt;&lt;ref-type name="Journal Article"&gt;17&lt;/ref-type&gt;&lt;contributors&gt;&lt;authors&gt;&lt;author&gt;Ganbold, Odkhishig&lt;/author&gt;&lt;author&gt;Matsui, Yoshiki&lt;/author&gt;&lt;author&gt;Rotaru, Kristian&lt;/author&gt;&lt;/authors&gt;&lt;/contributors&gt;&lt;titles&gt;&lt;title&gt;Effect of information technology-enabled supply chain integration on firm&amp;apos;s operational performance&lt;/title&gt;&lt;secondary-title&gt;Journal of Enterprise Information Management&lt;/secondary-title&gt;&lt;/titles&gt;&lt;periodical&gt;&lt;full-title&gt;Journal of Enterprise Information Management&lt;/full-title&gt;&lt;/periodical&gt;&lt;pages&gt;948-989&lt;/pages&gt;&lt;volume&gt;34&lt;/volume&gt;&lt;number&gt;3&lt;/number&gt;&lt;dates&gt;&lt;year&gt;2020&lt;/year&gt;&lt;/dates&gt;&lt;publisher&gt;Emerald Publishing Limited&lt;/publisher&gt;&lt;isbn&gt;1741-0398&lt;/isbn&gt;&lt;urls&gt;&lt;related-urls&gt;&lt;url&gt;https://doi.org/10.1108/JEIM-10-2019-0332&lt;/url&gt;&lt;/related-urls&gt;&lt;/urls&gt;&lt;electronic-resource-num&gt;10.1108/JEIM-10-2019-0332&lt;/electronic-resource-num&gt;&lt;access-date&gt;2021/04/15&lt;/access-date&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36" w:tooltip="Ganbold, 2020 #544" w:history="1">
        <w:r w:rsidR="00380E58" w:rsidRPr="00624AE5">
          <w:rPr>
            <w:rFonts w:ascii="Times New Roman" w:hAnsi="Times New Roman" w:cs="Times New Roman"/>
            <w:noProof/>
            <w:sz w:val="24"/>
            <w:szCs w:val="24"/>
            <w:lang w:val="en-US"/>
          </w:rPr>
          <w:t>Ganbold</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2020</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w:t>
      </w:r>
      <w:r w:rsidR="001F4013" w:rsidRPr="00624AE5">
        <w:rPr>
          <w:rFonts w:ascii="Times New Roman" w:hAnsi="Times New Roman" w:cs="Times New Roman"/>
          <w:sz w:val="24"/>
          <w:szCs w:val="24"/>
          <w:lang w:val="en-US"/>
        </w:rPr>
        <w:t xml:space="preserve">Despite this increasing interest, </w:t>
      </w:r>
      <w:r w:rsidR="00341C2A" w:rsidRPr="00624AE5">
        <w:rPr>
          <w:rFonts w:ascii="Times New Roman" w:hAnsi="Times New Roman" w:cs="Times New Roman"/>
          <w:sz w:val="24"/>
          <w:szCs w:val="24"/>
          <w:lang w:val="en-US"/>
        </w:rPr>
        <w:t>there are some significant gaps in the research on supply chain collaboration in the service sector.</w:t>
      </w:r>
      <w:r w:rsidR="0087395A" w:rsidRPr="00624AE5">
        <w:rPr>
          <w:rFonts w:ascii="Times New Roman" w:hAnsi="Times New Roman" w:cs="Times New Roman"/>
          <w:sz w:val="24"/>
          <w:szCs w:val="24"/>
          <w:lang w:val="en-US"/>
        </w:rPr>
        <w:t xml:space="preserve"> </w:t>
      </w:r>
      <w:r w:rsidR="00341C2A" w:rsidRPr="00624AE5">
        <w:rPr>
          <w:rFonts w:ascii="Times New Roman" w:hAnsi="Times New Roman" w:cs="Times New Roman"/>
          <w:sz w:val="24"/>
          <w:szCs w:val="24"/>
          <w:lang w:val="en-US"/>
        </w:rPr>
        <w:t xml:space="preserve">First, the context of most relevant studies in operations management (OM) and SCM remains in manufacturing settings (refer to Table A2 for a review of this body of literature). </w:t>
      </w:r>
      <w:r w:rsidR="00667860" w:rsidRPr="00624AE5">
        <w:rPr>
          <w:rFonts w:ascii="Times New Roman" w:hAnsi="Times New Roman" w:cs="Times New Roman"/>
          <w:sz w:val="24"/>
          <w:szCs w:val="24"/>
          <w:lang w:val="en-US"/>
        </w:rPr>
        <w:t>R</w:t>
      </w:r>
      <w:r w:rsidR="004464F3" w:rsidRPr="00624AE5">
        <w:rPr>
          <w:rFonts w:ascii="Times New Roman" w:hAnsi="Times New Roman" w:cs="Times New Roman"/>
          <w:sz w:val="24"/>
          <w:szCs w:val="24"/>
          <w:lang w:val="en-US"/>
        </w:rPr>
        <w:t>esearch on supply chain collaboration and supply chain integration</w:t>
      </w:r>
      <w:r w:rsidR="00667860" w:rsidRPr="00624AE5">
        <w:rPr>
          <w:rFonts w:ascii="Times New Roman" w:hAnsi="Times New Roman" w:cs="Times New Roman"/>
          <w:sz w:val="24"/>
          <w:szCs w:val="24"/>
          <w:lang w:val="en-US"/>
        </w:rPr>
        <w:t xml:space="preserve"> (SCI)</w:t>
      </w:r>
      <w:r w:rsidR="004464F3" w:rsidRPr="00624AE5">
        <w:rPr>
          <w:rFonts w:ascii="Times New Roman" w:hAnsi="Times New Roman" w:cs="Times New Roman"/>
          <w:sz w:val="24"/>
          <w:szCs w:val="24"/>
          <w:lang w:val="en-US"/>
        </w:rPr>
        <w:t xml:space="preserve"> in the service sector is highly limited, with only </w:t>
      </w:r>
      <w:r w:rsidR="00CE3475" w:rsidRPr="00624AE5">
        <w:rPr>
          <w:rFonts w:ascii="Times New Roman" w:hAnsi="Times New Roman" w:cs="Times New Roman"/>
          <w:sz w:val="24"/>
          <w:szCs w:val="24"/>
          <w:lang w:val="en-US"/>
        </w:rPr>
        <w:t xml:space="preserve">a few studies available on </w:t>
      </w:r>
      <w:r w:rsidR="004464F3" w:rsidRPr="00624AE5">
        <w:rPr>
          <w:rFonts w:ascii="Times New Roman" w:hAnsi="Times New Roman" w:cs="Times New Roman"/>
          <w:sz w:val="24"/>
          <w:szCs w:val="24"/>
          <w:lang w:val="en-US"/>
        </w:rPr>
        <w:t xml:space="preserve">conceptual definitions and/or </w:t>
      </w:r>
      <w:r w:rsidR="00BE692D" w:rsidRPr="00624AE5">
        <w:rPr>
          <w:rFonts w:ascii="Times New Roman" w:hAnsi="Times New Roman" w:cs="Times New Roman"/>
          <w:sz w:val="24"/>
          <w:szCs w:val="24"/>
          <w:lang w:val="en-US"/>
        </w:rPr>
        <w:t>measurement scales</w:t>
      </w:r>
      <w:r w:rsidR="004464F3" w:rsidRPr="00624AE5">
        <w:rPr>
          <w:rFonts w:ascii="Times New Roman" w:hAnsi="Times New Roman" w:cs="Times New Roman"/>
          <w:sz w:val="24"/>
          <w:szCs w:val="24"/>
          <w:lang w:val="en-US"/>
        </w:rPr>
        <w:fldChar w:fldCharType="begin">
          <w:fldData xml:space="preserve">PEVuZE5vdGU+PENpdGU+PEF1dGhvcj5BaXRrZW48L0F1dGhvcj48WWVhcj4yMDE2PC9ZZWFyPjxS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</w:fldData>
        </w:fldChar>
      </w:r>
      <w:r w:rsidR="00CE3475" w:rsidRPr="00624AE5">
        <w:rPr>
          <w:rFonts w:ascii="Times New Roman" w:hAnsi="Times New Roman" w:cs="Times New Roman"/>
          <w:sz w:val="24"/>
          <w:szCs w:val="24"/>
          <w:lang w:val="en-US"/>
        </w:rPr>
        <w:instrText xml:space="preserve"> ADDIN EN.CITE </w:instrText>
      </w:r>
      <w:r w:rsidR="00CE3475" w:rsidRPr="00624AE5">
        <w:rPr>
          <w:rFonts w:ascii="Times New Roman" w:hAnsi="Times New Roman" w:cs="Times New Roman"/>
          <w:sz w:val="24"/>
          <w:szCs w:val="24"/>
          <w:lang w:val="en-US"/>
        </w:rPr>
        <w:fldChar w:fldCharType="begin">
          <w:fldData xml:space="preserve">PEVuZE5vdGU+PENpdGU+PEF1dGhvcj5BaXRrZW48L0F1dGhvcj48WWVhcj4yMDE2PC9ZZWFyPjxS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</w:fldData>
        </w:fldChar>
      </w:r>
      <w:r w:rsidR="00CE3475" w:rsidRPr="00624AE5">
        <w:rPr>
          <w:rFonts w:ascii="Times New Roman" w:hAnsi="Times New Roman" w:cs="Times New Roman"/>
          <w:sz w:val="24"/>
          <w:szCs w:val="24"/>
          <w:lang w:val="en-US"/>
        </w:rPr>
        <w:instrText xml:space="preserve"> ADDIN EN.CITE.DATA </w:instrText>
      </w:r>
      <w:r w:rsidR="00CE3475" w:rsidRPr="00624AE5">
        <w:rPr>
          <w:rFonts w:ascii="Times New Roman" w:hAnsi="Times New Roman" w:cs="Times New Roman"/>
          <w:sz w:val="24"/>
          <w:szCs w:val="24"/>
          <w:lang w:val="en-US"/>
        </w:rPr>
      </w:r>
      <w:r w:rsidR="00CE3475" w:rsidRPr="00624AE5">
        <w:rPr>
          <w:rFonts w:ascii="Times New Roman" w:hAnsi="Times New Roman" w:cs="Times New Roman"/>
          <w:sz w:val="24"/>
          <w:szCs w:val="24"/>
          <w:lang w:val="en-US"/>
        </w:rPr>
        <w:fldChar w:fldCharType="end"/>
      </w:r>
      <w:r w:rsidR="004464F3" w:rsidRPr="00624AE5">
        <w:rPr>
          <w:rFonts w:ascii="Times New Roman" w:hAnsi="Times New Roman" w:cs="Times New Roman"/>
          <w:sz w:val="24"/>
          <w:szCs w:val="24"/>
          <w:lang w:val="en-US"/>
        </w:rPr>
      </w:r>
      <w:r w:rsidR="004464F3" w:rsidRPr="00624AE5">
        <w:rPr>
          <w:rFonts w:ascii="Times New Roman" w:hAnsi="Times New Roman" w:cs="Times New Roman"/>
          <w:sz w:val="24"/>
          <w:szCs w:val="24"/>
          <w:lang w:val="en-US"/>
        </w:rPr>
        <w:fldChar w:fldCharType="separate"/>
      </w:r>
      <w:r w:rsidR="00CE3475" w:rsidRPr="00624AE5">
        <w:rPr>
          <w:rFonts w:ascii="Times New Roman" w:hAnsi="Times New Roman" w:cs="Times New Roman"/>
          <w:noProof/>
          <w:sz w:val="24"/>
          <w:szCs w:val="24"/>
          <w:lang w:val="en-US"/>
        </w:rPr>
        <w:t>(</w:t>
      </w:r>
      <w:hyperlink w:anchor="_ENREF_1" w:tooltip="Aitken, 2016 #568" w:history="1">
        <w:r w:rsidR="00380E58" w:rsidRPr="00624AE5">
          <w:rPr>
            <w:rFonts w:ascii="Times New Roman" w:hAnsi="Times New Roman" w:cs="Times New Roman"/>
            <w:noProof/>
            <w:sz w:val="24"/>
            <w:szCs w:val="24"/>
            <w:lang w:val="en-US"/>
          </w:rPr>
          <w:t>Aitken</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2016</w:t>
        </w:r>
      </w:hyperlink>
      <w:r w:rsidR="00CE3475" w:rsidRPr="00624AE5">
        <w:rPr>
          <w:rFonts w:ascii="Times New Roman" w:hAnsi="Times New Roman" w:cs="Times New Roman"/>
          <w:noProof/>
          <w:sz w:val="24"/>
          <w:szCs w:val="24"/>
          <w:lang w:val="en-US"/>
        </w:rPr>
        <w:t xml:space="preserve">; </w:t>
      </w:r>
      <w:hyperlink w:anchor="_ENREF_18" w:tooltip="Boon-itt, 2017 #363" w:history="1">
        <w:r w:rsidR="00380E58" w:rsidRPr="00624AE5">
          <w:rPr>
            <w:rFonts w:ascii="Times New Roman" w:hAnsi="Times New Roman" w:cs="Times New Roman"/>
            <w:noProof/>
            <w:sz w:val="24"/>
            <w:szCs w:val="24"/>
            <w:lang w:val="en-US"/>
          </w:rPr>
          <w:t>Boon-itt</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2017</w:t>
        </w:r>
      </w:hyperlink>
      <w:r w:rsidR="00CE3475" w:rsidRPr="00624AE5">
        <w:rPr>
          <w:rFonts w:ascii="Times New Roman" w:hAnsi="Times New Roman" w:cs="Times New Roman"/>
          <w:noProof/>
          <w:sz w:val="24"/>
          <w:szCs w:val="24"/>
          <w:lang w:val="en-US"/>
        </w:rPr>
        <w:t xml:space="preserve">; </w:t>
      </w:r>
      <w:hyperlink w:anchor="_ENREF_111" w:tooltip="Wang, 2018 #506" w:history="1">
        <w:r w:rsidR="00380E58" w:rsidRPr="00624AE5">
          <w:rPr>
            <w:rFonts w:ascii="Times New Roman" w:hAnsi="Times New Roman" w:cs="Times New Roman"/>
            <w:noProof/>
            <w:sz w:val="24"/>
            <w:szCs w:val="24"/>
            <w:lang w:val="en-US"/>
          </w:rPr>
          <w:t>Wang</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2018</w:t>
        </w:r>
      </w:hyperlink>
      <w:r w:rsidR="00CE3475" w:rsidRPr="00624AE5">
        <w:rPr>
          <w:rFonts w:ascii="Times New Roman" w:hAnsi="Times New Roman" w:cs="Times New Roman"/>
          <w:noProof/>
          <w:sz w:val="24"/>
          <w:szCs w:val="24"/>
          <w:lang w:val="en-US"/>
        </w:rPr>
        <w:t>)</w:t>
      </w:r>
      <w:r w:rsidR="004464F3" w:rsidRPr="00624AE5">
        <w:rPr>
          <w:rFonts w:ascii="Times New Roman" w:hAnsi="Times New Roman" w:cs="Times New Roman"/>
          <w:sz w:val="24"/>
          <w:szCs w:val="24"/>
          <w:lang w:val="en-US"/>
        </w:rPr>
        <w:fldChar w:fldCharType="end"/>
      </w:r>
      <w:r w:rsidR="004464F3" w:rsidRPr="00624AE5">
        <w:rPr>
          <w:rFonts w:ascii="Times New Roman" w:hAnsi="Times New Roman" w:cs="Times New Roman"/>
          <w:sz w:val="24"/>
          <w:szCs w:val="24"/>
          <w:lang w:val="en-US"/>
        </w:rPr>
        <w:t>.</w:t>
      </w:r>
      <w:r w:rsidR="00CE3475" w:rsidRPr="00624AE5">
        <w:rPr>
          <w:rFonts w:ascii="Times New Roman" w:hAnsi="Times New Roman" w:cs="Times New Roman"/>
          <w:sz w:val="24"/>
          <w:szCs w:val="24"/>
          <w:lang w:val="en-US"/>
        </w:rPr>
        <w:t xml:space="preserve"> </w:t>
      </w:r>
      <w:r w:rsidR="00841493" w:rsidRPr="00624AE5">
        <w:rPr>
          <w:rFonts w:ascii="Times New Roman" w:hAnsi="Times New Roman" w:cs="Times New Roman"/>
          <w:sz w:val="24"/>
          <w:szCs w:val="24"/>
          <w:lang w:val="en-US"/>
        </w:rPr>
        <w:t>S</w:t>
      </w:r>
      <w:r w:rsidR="000E522F" w:rsidRPr="00624AE5">
        <w:rPr>
          <w:rFonts w:ascii="Times New Roman" w:hAnsi="Times New Roman" w:cs="Times New Roman"/>
          <w:sz w:val="24"/>
          <w:szCs w:val="24"/>
          <w:lang w:val="en-US"/>
        </w:rPr>
        <w:t>econd</w:t>
      </w:r>
      <w:r w:rsidR="00841493" w:rsidRPr="00624AE5">
        <w:rPr>
          <w:rFonts w:ascii="Times New Roman" w:hAnsi="Times New Roman" w:cs="Times New Roman"/>
          <w:sz w:val="24"/>
          <w:szCs w:val="24"/>
          <w:lang w:val="en-US"/>
        </w:rPr>
        <w:t xml:space="preserve">, </w:t>
      </w:r>
      <w:r w:rsidR="004464F3" w:rsidRPr="00624AE5">
        <w:rPr>
          <w:rFonts w:ascii="Times New Roman" w:hAnsi="Times New Roman" w:cs="Times New Roman"/>
          <w:sz w:val="24"/>
          <w:szCs w:val="24"/>
          <w:lang w:val="en-US"/>
        </w:rPr>
        <w:t xml:space="preserve">relatively little distinction has been drawn on the differences between </w:t>
      </w:r>
      <w:r w:rsidR="00BE692D" w:rsidRPr="00624AE5">
        <w:rPr>
          <w:rFonts w:ascii="Times New Roman" w:hAnsi="Times New Roman" w:cs="Times New Roman"/>
          <w:sz w:val="24"/>
          <w:szCs w:val="24"/>
          <w:lang w:val="en-US"/>
        </w:rPr>
        <w:t>SCI</w:t>
      </w:r>
      <w:r w:rsidR="004464F3" w:rsidRPr="00624AE5">
        <w:rPr>
          <w:rFonts w:ascii="Times New Roman" w:hAnsi="Times New Roman" w:cs="Times New Roman"/>
          <w:sz w:val="24"/>
          <w:szCs w:val="24"/>
          <w:lang w:val="en-US"/>
        </w:rPr>
        <w:t xml:space="preserve"> in manufacturing and service supply chains. </w:t>
      </w:r>
      <w:r w:rsidR="00F1697A" w:rsidRPr="00624AE5">
        <w:rPr>
          <w:rFonts w:ascii="Times New Roman" w:eastAsia="y7por" w:hAnsi="Times New Roman" w:cs="Times New Roman"/>
          <w:sz w:val="24"/>
          <w:szCs w:val="24"/>
          <w:lang w:val="en-US"/>
        </w:rPr>
        <w:t xml:space="preserve">Because the visible common link of managing the flow of goods is not presenting in service supply chains and flows may not follow observable sequences, the management of services is often quite different form manufacturing, </w:t>
      </w:r>
      <w:r w:rsidR="00F1697A" w:rsidRPr="00624AE5">
        <w:rPr>
          <w:rFonts w:ascii="Times New Roman" w:eastAsia="y7por" w:hAnsi="Times New Roman" w:cs="Times New Roman"/>
          <w:sz w:val="24"/>
          <w:szCs w:val="24"/>
          <w:lang w:val="en-US"/>
        </w:rPr>
        <w:fldChar w:fldCharType="begin"/>
      </w:r>
      <w:r w:rsidR="00F1697A" w:rsidRPr="00624AE5">
        <w:rPr>
          <w:rFonts w:ascii="Times New Roman" w:eastAsia="y7por" w:hAnsi="Times New Roman" w:cs="Times New Roman"/>
          <w:sz w:val="24"/>
          <w:szCs w:val="24"/>
          <w:lang w:val="en-US"/>
        </w:rPr>
        <w:instrText xml:space="preserve"> ADDIN EN.CITE &lt;EndNote&gt;&lt;Cite&gt;&lt;Author&gt;Harvey&lt;/Author&gt;&lt;Year&gt;2016&lt;/Year&gt;&lt;RecNum&gt;483&lt;/RecNum&gt;&lt;DisplayText&gt;(Harvey, 2016)&lt;/DisplayText&gt;&lt;record&gt;&lt;rec-number&gt;483&lt;/rec-number&gt;&lt;foreign-keys&gt;&lt;key app="EN" db-id="r2pvppwe2rved2ev2sm5xvsprawv92efevza"&gt;483&lt;/key&gt;&lt;/foreign-keys&gt;&lt;ref-type name="Journal Article"&gt;17&lt;/ref-type&gt;&lt;contributors&gt;&lt;authors&gt;&lt;author&gt;Harvey, Jean&lt;/author&gt;&lt;/authors&gt;&lt;/contributors&gt;&lt;titles&gt;&lt;title&gt;Professional service supply chains</w:instrText>
      </w:r>
      <w:r w:rsidR="00F1697A" w:rsidRPr="00624AE5">
        <w:rPr>
          <w:rFonts w:ascii="MS Mincho" w:eastAsia="MS Mincho" w:hAnsi="MS Mincho" w:cs="MS Mincho" w:hint="eastAsia"/>
          <w:sz w:val="24"/>
          <w:szCs w:val="24"/>
          <w:lang w:val="en-US"/>
        </w:rPr>
        <w:instrText>⋆</w:instrText>
      </w:r>
      <w:r w:rsidR="00F1697A" w:rsidRPr="00624AE5">
        <w:rPr>
          <w:rFonts w:ascii="Times New Roman" w:eastAsia="y7por" w:hAnsi="Times New Roman" w:cs="Times New Roman"/>
          <w:sz w:val="24"/>
          <w:szCs w:val="24"/>
          <w:lang w:val="en-US"/>
        </w:rPr>
        <w:instrText>&lt;/title&gt;&lt;secondary-title&gt;Journal of Operations Management&lt;/secondary-title&gt;&lt;/titles&gt;&lt;periodical&gt;&lt;full-title&gt;Journal of Operations Management&lt;/full-title&gt;&lt;/periodical&gt;&lt;pages&gt;52-61&lt;/pages&gt;&lt;volume&gt;42-43&lt;/volume&gt;&lt;number&gt;1&lt;/number&gt;&lt;dates&gt;&lt;year&gt;2016&lt;/year&gt;&lt;/dates&gt;&lt;isbn&gt;0272-6963&lt;/isbn&gt;&lt;urls&gt;&lt;related-urls&gt;&lt;url&gt;https://onlinelibrary.wiley.com/doi/abs/10.1016/j.jom.2016.03.002&lt;/url&gt;&lt;/related-urls&gt;&lt;/urls&gt;&lt;electronic-resource-num&gt;https://doi.org/10.1016/j.jom.2016.03.002&lt;/electronic-resource-num&gt;&lt;/record&gt;&lt;/Cite&gt;&lt;/EndNote&gt;</w:instrText>
      </w:r>
      <w:r w:rsidR="00F1697A" w:rsidRPr="00624AE5">
        <w:rPr>
          <w:rFonts w:ascii="Times New Roman" w:eastAsia="y7por" w:hAnsi="Times New Roman" w:cs="Times New Roman"/>
          <w:sz w:val="24"/>
          <w:szCs w:val="24"/>
          <w:lang w:val="en-US"/>
        </w:rPr>
        <w:fldChar w:fldCharType="separate"/>
      </w:r>
      <w:r w:rsidR="00F1697A" w:rsidRPr="00624AE5">
        <w:rPr>
          <w:rFonts w:ascii="Times New Roman" w:eastAsia="y7por" w:hAnsi="Times New Roman" w:cs="Times New Roman"/>
          <w:sz w:val="24"/>
          <w:szCs w:val="24"/>
          <w:lang w:val="en-US"/>
        </w:rPr>
        <w:t>(</w:t>
      </w:r>
      <w:hyperlink w:anchor="_ENREF_39" w:tooltip="Harvey, 2016 #483" w:history="1">
        <w:r w:rsidR="00380E58" w:rsidRPr="00624AE5">
          <w:rPr>
            <w:rFonts w:ascii="Times New Roman" w:eastAsia="y7por" w:hAnsi="Times New Roman" w:cs="Times New Roman"/>
            <w:sz w:val="24"/>
            <w:szCs w:val="24"/>
            <w:lang w:val="en-US"/>
          </w:rPr>
          <w:t>Harvey, 2016</w:t>
        </w:r>
      </w:hyperlink>
      <w:r w:rsidR="00F1697A" w:rsidRPr="00624AE5">
        <w:rPr>
          <w:rFonts w:ascii="Times New Roman" w:eastAsia="y7por" w:hAnsi="Times New Roman" w:cs="Times New Roman"/>
          <w:sz w:val="24"/>
          <w:szCs w:val="24"/>
          <w:lang w:val="en-US"/>
        </w:rPr>
        <w:t>)</w:t>
      </w:r>
      <w:r w:rsidR="00F1697A" w:rsidRPr="00624AE5">
        <w:rPr>
          <w:rFonts w:ascii="Times New Roman" w:eastAsia="y7por" w:hAnsi="Times New Roman" w:cs="Times New Roman"/>
          <w:sz w:val="24"/>
          <w:szCs w:val="24"/>
          <w:lang w:val="en-US"/>
        </w:rPr>
        <w:fldChar w:fldCharType="end"/>
      </w:r>
      <w:r w:rsidR="00F1697A" w:rsidRPr="00624AE5">
        <w:rPr>
          <w:rFonts w:ascii="Times New Roman" w:eastAsia="y7por" w:hAnsi="Times New Roman" w:cs="Times New Roman"/>
          <w:sz w:val="24"/>
          <w:szCs w:val="24"/>
          <w:lang w:val="en-US"/>
        </w:rPr>
        <w:t xml:space="preserve">. The intangibility, heterogeneity, inseparability, and perishability nature of services also makes the service SCM more dynamic </w:t>
      </w:r>
      <w:r w:rsidR="00F1697A" w:rsidRPr="00624AE5">
        <w:rPr>
          <w:rFonts w:ascii="Times New Roman" w:eastAsia="y7por" w:hAnsi="Times New Roman" w:cs="Times New Roman"/>
          <w:sz w:val="24"/>
          <w:szCs w:val="24"/>
          <w:lang w:val="en-US"/>
        </w:rPr>
        <w:fldChar w:fldCharType="begin"/>
      </w:r>
      <w:r w:rsidR="00F1697A" w:rsidRPr="00624AE5">
        <w:rPr>
          <w:rFonts w:ascii="Times New Roman" w:eastAsia="y7por" w:hAnsi="Times New Roman" w:cs="Times New Roman"/>
          <w:sz w:val="24"/>
          <w:szCs w:val="24"/>
          <w:lang w:val="en-US"/>
        </w:rPr>
        <w:instrText xml:space="preserve"> ADDIN EN.CITE &lt;EndNote&gt;&lt;Cite&gt;&lt;Author&gt;Boon-itt&lt;/Author&gt;&lt;Year&gt;2017&lt;/Year&gt;&lt;RecNum&gt;363&lt;/RecNum&gt;&lt;DisplayText&gt;(Boon-itt&lt;style face="italic"&gt; et al.&lt;/style&gt;, 2017)&lt;/DisplayText&gt;&lt;record&gt;&lt;rec-number&gt;363&lt;/rec-number&gt;&lt;foreign-keys&gt;&lt;key app="EN" db-id="r2pvppwe2rved2ev2sm5xvsprawv92efevza"&gt;363&lt;/key&gt;&lt;/foreign-keys&gt;&lt;ref-type name="Journal Article"&gt;17&lt;/ref-type&gt;&lt;contributors&gt;&lt;authors&gt;&lt;author&gt;Boon-itt, Sakun&lt;/author&gt;&lt;author&gt;Wong, Chee Yew&lt;/author&gt;&lt;author&gt;Wong, Christina W. Y.&lt;/author&gt;&lt;/authors&gt;&lt;/contributors&gt;&lt;titles&gt;&lt;title&gt;Service supply chain management process capabilities: Measurement development&lt;/title&gt;&lt;secondary-title&gt;International Journal of Production Economics&lt;/secondary-title&gt;&lt;/titles&gt;&lt;periodical&gt;&lt;full-title&gt;International Journal of Production Economics&lt;/full-title&gt;&lt;/periodical&gt;&lt;pages&gt;1-11&lt;/pages&gt;&lt;volume&gt;193&lt;/volume&gt;&lt;keywords&gt;&lt;keyword&gt;Service supply chain&lt;/keyword&gt;&lt;keyword&gt;Process capability&lt;/keyword&gt;&lt;keyword&gt;Scale development&lt;/keyword&gt;&lt;keyword&gt;Empirical measurement methodology&lt;/keyword&gt;&lt;/keywords&gt;&lt;dates&gt;&lt;year&gt;2017&lt;/year&gt;&lt;pub-dates&gt;&lt;date&gt;2017/11/01/&lt;/date&gt;&lt;/pub-dates&gt;&lt;/dates&gt;&lt;isbn&gt;0925-5273&lt;/isbn&gt;&lt;urls&gt;&lt;related-urls&gt;&lt;url&gt;http://www.sciencedirect.com/science/article/pii/S0925527317301974&lt;/url&gt;&lt;/related-urls&gt;&lt;/urls&gt;&lt;electronic-resource-num&gt;https://doi.org/10.1016/j.ijpe.2017.06.024&lt;/electronic-resource-num&gt;&lt;/record&gt;&lt;/Cite&gt;&lt;/EndNote&gt;</w:instrText>
      </w:r>
      <w:r w:rsidR="00F1697A" w:rsidRPr="00624AE5">
        <w:rPr>
          <w:rFonts w:ascii="Times New Roman" w:eastAsia="y7por" w:hAnsi="Times New Roman" w:cs="Times New Roman"/>
          <w:sz w:val="24"/>
          <w:szCs w:val="24"/>
          <w:lang w:val="en-US"/>
        </w:rPr>
        <w:fldChar w:fldCharType="separate"/>
      </w:r>
      <w:r w:rsidR="00F1697A" w:rsidRPr="00624AE5">
        <w:rPr>
          <w:rFonts w:ascii="Times New Roman" w:eastAsia="y7por" w:hAnsi="Times New Roman" w:cs="Times New Roman"/>
          <w:sz w:val="24"/>
          <w:szCs w:val="24"/>
          <w:lang w:val="en-US"/>
        </w:rPr>
        <w:t>(</w:t>
      </w:r>
      <w:hyperlink w:anchor="_ENREF_18" w:tooltip="Boon-itt, 2017 #363" w:history="1">
        <w:r w:rsidR="00380E58" w:rsidRPr="00624AE5">
          <w:rPr>
            <w:rFonts w:ascii="Times New Roman" w:eastAsia="y7por" w:hAnsi="Times New Roman" w:cs="Times New Roman"/>
            <w:sz w:val="24"/>
            <w:szCs w:val="24"/>
            <w:lang w:val="en-US"/>
          </w:rPr>
          <w:t>Boon-itt et al., 2017</w:t>
        </w:r>
      </w:hyperlink>
      <w:r w:rsidR="00F1697A" w:rsidRPr="00624AE5">
        <w:rPr>
          <w:rFonts w:ascii="Times New Roman" w:eastAsia="y7por" w:hAnsi="Times New Roman" w:cs="Times New Roman"/>
          <w:sz w:val="24"/>
          <w:szCs w:val="24"/>
          <w:lang w:val="en-US"/>
        </w:rPr>
        <w:t>)</w:t>
      </w:r>
      <w:r w:rsidR="00F1697A" w:rsidRPr="00624AE5">
        <w:rPr>
          <w:rFonts w:ascii="Times New Roman" w:eastAsia="y7por" w:hAnsi="Times New Roman" w:cs="Times New Roman"/>
          <w:sz w:val="24"/>
          <w:szCs w:val="24"/>
          <w:lang w:val="en-US"/>
        </w:rPr>
        <w:fldChar w:fldCharType="end"/>
      </w:r>
      <w:r w:rsidR="00F1697A" w:rsidRPr="00624AE5">
        <w:rPr>
          <w:rFonts w:ascii="Times New Roman" w:eastAsia="y7por" w:hAnsi="Times New Roman" w:cs="Times New Roman"/>
          <w:sz w:val="24"/>
          <w:szCs w:val="24"/>
          <w:lang w:val="en-US"/>
        </w:rPr>
        <w:t xml:space="preserve">. </w:t>
      </w:r>
      <w:r w:rsidR="004464F3" w:rsidRPr="00624AE5">
        <w:rPr>
          <w:rFonts w:ascii="Times New Roman" w:hAnsi="Times New Roman" w:cs="Times New Roman"/>
          <w:sz w:val="24"/>
          <w:szCs w:val="24"/>
          <w:lang w:val="en-US"/>
        </w:rPr>
        <w:t>There is currently a lack of understanding as to whether the results obtained from manufacturing supply chains can be directly extrapolated to service contexts.</w:t>
      </w:r>
      <w:r w:rsidR="0087395A" w:rsidRPr="00624AE5">
        <w:rPr>
          <w:rFonts w:ascii="Times New Roman" w:hAnsi="Times New Roman" w:cs="Times New Roman"/>
          <w:sz w:val="24"/>
          <w:szCs w:val="24"/>
          <w:lang w:val="en-US"/>
        </w:rPr>
        <w:t xml:space="preserve"> </w:t>
      </w:r>
      <w:r w:rsidR="00291387" w:rsidRPr="00624AE5">
        <w:rPr>
          <w:rFonts w:ascii="Times New Roman" w:hAnsi="Times New Roman" w:cs="Times New Roman"/>
          <w:sz w:val="24"/>
          <w:szCs w:val="24"/>
          <w:lang w:val="en-US"/>
        </w:rPr>
        <w:t>Third, the report on the connection between supplier collaboration and customer collaboration in the service sector is still very limited.</w:t>
      </w:r>
      <w:r w:rsidR="00ED41E7" w:rsidRPr="00624AE5">
        <w:rPr>
          <w:rFonts w:ascii="Times New Roman" w:hAnsi="Times New Roman" w:cs="Times New Roman"/>
          <w:sz w:val="24"/>
          <w:szCs w:val="24"/>
          <w:lang w:val="en-US"/>
        </w:rPr>
        <w:t xml:space="preserve"> </w:t>
      </w:r>
      <w:r w:rsidR="00EC42FD" w:rsidRPr="00624AE5">
        <w:rPr>
          <w:rFonts w:ascii="Times New Roman" w:hAnsi="Times New Roman" w:cs="Times New Roman"/>
          <w:sz w:val="24"/>
          <w:szCs w:val="24"/>
          <w:lang w:val="en-US"/>
        </w:rPr>
        <w:t xml:space="preserve">Prior studies considered supplier collaboration and customer collaboration as two distinct concepts and have limited their analyses to collaboration with customers </w:t>
      </w:r>
      <w:r w:rsidR="00EC42FD" w:rsidRPr="00624AE5">
        <w:rPr>
          <w:rFonts w:ascii="Times New Roman" w:hAnsi="Times New Roman" w:cs="Times New Roman"/>
          <w:sz w:val="24"/>
          <w:szCs w:val="24"/>
          <w:lang w:val="en-US"/>
        </w:rPr>
        <w:fldChar w:fldCharType="begin"/>
      </w:r>
      <w:r w:rsidR="00EC42FD" w:rsidRPr="00624AE5">
        <w:rPr>
          <w:rFonts w:ascii="Times New Roman" w:hAnsi="Times New Roman" w:cs="Times New Roman"/>
          <w:sz w:val="24"/>
          <w:szCs w:val="24"/>
          <w:lang w:val="en-US"/>
        </w:rPr>
        <w:instrText xml:space="preserve"> ADDIN EN.CITE &lt;EndNote&gt;&lt;Cite&gt;&lt;Author&gt;Li&lt;/Author&gt;&lt;Year&gt;2019&lt;/Year&gt;&lt;RecNum&gt;266&lt;/RecNum&gt;&lt;DisplayText&gt;(Li&lt;style face="italic"&gt; et al.&lt;/style&gt;, 2019)&lt;/DisplayText&gt;&lt;record&gt;&lt;rec-number&gt;266&lt;/rec-number&gt;&lt;foreign-keys&gt;&lt;key app="EN" db-id="r2pvppwe2rved2ev2sm5xvsprawv92efevza"&gt;266&lt;/key&gt;&lt;/foreign-keys&gt;&lt;ref-type name="Journal Article"&gt;17&lt;/ref-type&gt;&lt;contributors&gt;&lt;authors&gt;&lt;author&gt;Li, Siyu&lt;/author&gt;&lt;author&gt;Cui, Xiling&lt;/author&gt;&lt;author&gt;Huo, Baofeng&lt;/author&gt;&lt;author&gt;Zhao, Xiande&lt;/author&gt;&lt;/authors&gt;&lt;/contributors&gt;&lt;titles&gt;&lt;title&gt;Information sharing, coordination and supply chain performance: The moderating effect of demand uncertainty&lt;/title&gt;&lt;secondary-title&gt;Industrial Management &amp;amp; Data Systems&lt;/secondary-title&gt;&lt;/titles&gt;&lt;periodical&gt;&lt;full-title&gt;Industrial Management &amp;amp; Data Systems&lt;/full-title&gt;&lt;/periodical&gt;&lt;pages&gt;1046-1071&lt;/pages&gt;&lt;volume&gt;119&lt;/volume&gt;&lt;number&gt;5&lt;/number&gt;&lt;dates&gt;&lt;year&gt;2019&lt;/year&gt;&lt;/dates&gt;&lt;isbn&gt;0263-5577&lt;/isbn&gt;&lt;urls&gt;&lt;/urls&gt;&lt;/record&gt;&lt;/Cite&gt;&lt;/EndNote&gt;</w:instrText>
      </w:r>
      <w:r w:rsidR="00EC42FD" w:rsidRPr="00624AE5">
        <w:rPr>
          <w:rFonts w:ascii="Times New Roman" w:hAnsi="Times New Roman" w:cs="Times New Roman"/>
          <w:sz w:val="24"/>
          <w:szCs w:val="24"/>
          <w:lang w:val="en-US"/>
        </w:rPr>
        <w:fldChar w:fldCharType="separate"/>
      </w:r>
      <w:r w:rsidR="00EC42FD" w:rsidRPr="00624AE5">
        <w:rPr>
          <w:rFonts w:ascii="Times New Roman" w:hAnsi="Times New Roman" w:cs="Times New Roman"/>
          <w:sz w:val="24"/>
          <w:szCs w:val="24"/>
          <w:lang w:val="en-US"/>
        </w:rPr>
        <w:t>(</w:t>
      </w:r>
      <w:hyperlink w:anchor="_ENREF_58" w:tooltip="Li, 2019 #266" w:history="1">
        <w:r w:rsidR="00380E58" w:rsidRPr="00624AE5">
          <w:rPr>
            <w:rFonts w:ascii="Times New Roman" w:hAnsi="Times New Roman" w:cs="Times New Roman"/>
            <w:sz w:val="24"/>
            <w:szCs w:val="24"/>
            <w:lang w:val="en-US"/>
          </w:rPr>
          <w:t xml:space="preserve">Li </w:t>
        </w:r>
        <w:r w:rsidR="00380E58" w:rsidRPr="00624AE5">
          <w:rPr>
            <w:rFonts w:ascii="Times New Roman" w:hAnsi="Times New Roman" w:cs="Times New Roman"/>
            <w:i/>
            <w:sz w:val="24"/>
            <w:szCs w:val="24"/>
            <w:lang w:val="en-US"/>
          </w:rPr>
          <w:t>et al.</w:t>
        </w:r>
        <w:r w:rsidR="00380E58" w:rsidRPr="00624AE5">
          <w:rPr>
            <w:rFonts w:ascii="Times New Roman" w:hAnsi="Times New Roman" w:cs="Times New Roman"/>
            <w:sz w:val="24"/>
            <w:szCs w:val="24"/>
            <w:lang w:val="en-US"/>
          </w:rPr>
          <w:t>, 2019</w:t>
        </w:r>
      </w:hyperlink>
      <w:r w:rsidR="00EC42FD" w:rsidRPr="00624AE5">
        <w:rPr>
          <w:rFonts w:ascii="Times New Roman" w:hAnsi="Times New Roman" w:cs="Times New Roman"/>
          <w:sz w:val="24"/>
          <w:szCs w:val="24"/>
          <w:lang w:val="en-US"/>
        </w:rPr>
        <w:t>)</w:t>
      </w:r>
      <w:r w:rsidR="00EC42FD" w:rsidRPr="00624AE5">
        <w:rPr>
          <w:rFonts w:ascii="Times New Roman" w:hAnsi="Times New Roman" w:cs="Times New Roman"/>
          <w:sz w:val="24"/>
          <w:szCs w:val="24"/>
          <w:lang w:val="en-US"/>
        </w:rPr>
        <w:fldChar w:fldCharType="end"/>
      </w:r>
      <w:r w:rsidR="00EC42FD" w:rsidRPr="00624AE5">
        <w:rPr>
          <w:rFonts w:ascii="Times New Roman" w:hAnsi="Times New Roman" w:cs="Times New Roman"/>
          <w:sz w:val="24"/>
          <w:szCs w:val="24"/>
          <w:lang w:val="en-US"/>
        </w:rPr>
        <w:t xml:space="preserve"> or suppliers </w:t>
      </w:r>
      <w:r w:rsidR="00EC42FD" w:rsidRPr="00624AE5">
        <w:rPr>
          <w:rFonts w:ascii="Times New Roman" w:hAnsi="Times New Roman" w:cs="Times New Roman"/>
          <w:sz w:val="24"/>
          <w:szCs w:val="24"/>
          <w:lang w:val="en-US"/>
        </w:rPr>
        <w:fldChar w:fldCharType="begin"/>
      </w:r>
      <w:r w:rsidR="00EC42FD" w:rsidRPr="00624AE5">
        <w:rPr>
          <w:rFonts w:ascii="Times New Roman" w:hAnsi="Times New Roman" w:cs="Times New Roman"/>
          <w:sz w:val="24"/>
          <w:szCs w:val="24"/>
          <w:lang w:val="en-US"/>
        </w:rPr>
        <w:instrText xml:space="preserve"> ADDIN EN.CITE &lt;EndNote&gt;&lt;Cite&gt;&lt;Author&gt;Zhang&lt;/Author&gt;&lt;Year&gt;2018&lt;/Year&gt;&lt;RecNum&gt;600&lt;/RecNum&gt;&lt;DisplayText&gt;(Zhang&lt;style face="italic"&gt; et al.&lt;/style&gt;, 2018)&lt;/DisplayText&gt;&lt;record&gt;&lt;rec-number&gt;600&lt;/rec-number&gt;&lt;foreign-keys&gt;&lt;key app="EN" db-id="r2pvppwe2rved2ev2sm5xvsprawv92efevza"&gt;600&lt;/key&gt;&lt;/foreign-keys&gt;&lt;ref-type name="Journal Article"&gt;17&lt;/ref-type&gt;&lt;contributors&gt;&lt;authors&gt;&lt;author&gt;Zhang, Min&lt;/author&gt;&lt;author&gt;Lettice, Fiona&lt;/author&gt;&lt;author&gt;Chan, Hing Kai&lt;/author&gt;&lt;author&gt;Nguyen, Hieu Thanh&lt;/author&gt;&lt;/authors&gt;&lt;/contributors&gt;&lt;titles&gt;&lt;title&gt;Supplier integration and firm performance: the moderating effects of internal integration and trust&lt;/title&gt;&lt;secondary-title&gt;Production Planning &amp;amp; Control&lt;/secondary-title&gt;&lt;/titles&gt;&lt;periodical&gt;&lt;full-title&gt;Production Planning &amp;amp; Control&lt;/full-title&gt;&lt;/periodical&gt;&lt;pages&gt;802-813&lt;/pages&gt;&lt;volume&gt;29&lt;/volume&gt;&lt;number&gt;10&lt;/number&gt;&lt;dates&gt;&lt;year&gt;2018&lt;/year&gt;&lt;pub-dates&gt;&lt;date&gt;2018/07/27&lt;/date&gt;&lt;/pub-dates&gt;&lt;/dates&gt;&lt;publisher&gt;Taylor &amp;amp; Francis&lt;/publisher&gt;&lt;isbn&gt;0953-7287&lt;/isbn&gt;&lt;urls&gt;&lt;related-urls&gt;&lt;url&gt;https://doi.org/10.1080/09537287.2018.1474394&lt;/url&gt;&lt;/related-urls&gt;&lt;/urls&gt;&lt;electronic-resource-num&gt;10.1080/09537287.2018.1474394&lt;/electronic-resource-num&gt;&lt;/record&gt;&lt;/Cite&gt;&lt;/EndNote&gt;</w:instrText>
      </w:r>
      <w:r w:rsidR="00EC42FD" w:rsidRPr="00624AE5">
        <w:rPr>
          <w:rFonts w:ascii="Times New Roman" w:hAnsi="Times New Roman" w:cs="Times New Roman"/>
          <w:sz w:val="24"/>
          <w:szCs w:val="24"/>
          <w:lang w:val="en-US"/>
        </w:rPr>
        <w:fldChar w:fldCharType="separate"/>
      </w:r>
      <w:r w:rsidR="00EC42FD" w:rsidRPr="00624AE5">
        <w:rPr>
          <w:rFonts w:ascii="Times New Roman" w:hAnsi="Times New Roman" w:cs="Times New Roman"/>
          <w:sz w:val="24"/>
          <w:szCs w:val="24"/>
          <w:lang w:val="en-US"/>
        </w:rPr>
        <w:t>(</w:t>
      </w:r>
      <w:hyperlink w:anchor="_ENREF_125" w:tooltip="Zhang, 2018 #600" w:history="1">
        <w:r w:rsidR="00380E58" w:rsidRPr="00624AE5">
          <w:rPr>
            <w:rFonts w:ascii="Times New Roman" w:hAnsi="Times New Roman" w:cs="Times New Roman"/>
            <w:sz w:val="24"/>
            <w:szCs w:val="24"/>
            <w:lang w:val="en-US"/>
          </w:rPr>
          <w:t xml:space="preserve">Zhang </w:t>
        </w:r>
        <w:r w:rsidR="00380E58" w:rsidRPr="00624AE5">
          <w:rPr>
            <w:rFonts w:ascii="Times New Roman" w:hAnsi="Times New Roman" w:cs="Times New Roman"/>
            <w:i/>
            <w:sz w:val="24"/>
            <w:szCs w:val="24"/>
            <w:lang w:val="en-US"/>
          </w:rPr>
          <w:t>et al.</w:t>
        </w:r>
        <w:r w:rsidR="00380E58" w:rsidRPr="00624AE5">
          <w:rPr>
            <w:rFonts w:ascii="Times New Roman" w:hAnsi="Times New Roman" w:cs="Times New Roman"/>
            <w:sz w:val="24"/>
            <w:szCs w:val="24"/>
            <w:lang w:val="en-US"/>
          </w:rPr>
          <w:t>, 2018</w:t>
        </w:r>
      </w:hyperlink>
      <w:r w:rsidR="00EC42FD" w:rsidRPr="00624AE5">
        <w:rPr>
          <w:rFonts w:ascii="Times New Roman" w:hAnsi="Times New Roman" w:cs="Times New Roman"/>
          <w:sz w:val="24"/>
          <w:szCs w:val="24"/>
          <w:lang w:val="en-US"/>
        </w:rPr>
        <w:t>)</w:t>
      </w:r>
      <w:r w:rsidR="00EC42FD" w:rsidRPr="00624AE5">
        <w:rPr>
          <w:rFonts w:ascii="Times New Roman" w:hAnsi="Times New Roman" w:cs="Times New Roman"/>
          <w:sz w:val="24"/>
          <w:szCs w:val="24"/>
          <w:lang w:val="en-US"/>
        </w:rPr>
        <w:fldChar w:fldCharType="end"/>
      </w:r>
      <w:r w:rsidR="00EC42FD" w:rsidRPr="00624AE5">
        <w:rPr>
          <w:rFonts w:ascii="Times New Roman" w:hAnsi="Times New Roman" w:cs="Times New Roman"/>
          <w:sz w:val="24"/>
          <w:szCs w:val="24"/>
          <w:lang w:val="en-US"/>
        </w:rPr>
        <w:t xml:space="preserve"> in order to ascertain their distinct contribution to performance.</w:t>
      </w:r>
      <w:r w:rsidR="00ED41E7" w:rsidRPr="00624AE5">
        <w:rPr>
          <w:rFonts w:ascii="Times New Roman" w:hAnsi="Times New Roman" w:cs="Times New Roman"/>
          <w:sz w:val="24"/>
          <w:szCs w:val="24"/>
          <w:lang w:val="en-US"/>
        </w:rPr>
        <w:t xml:space="preserve"> </w:t>
      </w:r>
      <w:r w:rsidR="00270B2A" w:rsidRPr="00624AE5">
        <w:rPr>
          <w:rFonts w:ascii="Times New Roman" w:hAnsi="Times New Roman" w:cs="Times New Roman"/>
          <w:sz w:val="24"/>
          <w:szCs w:val="24"/>
          <w:lang w:val="en-US"/>
        </w:rPr>
        <w:t xml:space="preserve">In the service sector, </w:t>
      </w:r>
      <w:r w:rsidR="00CD5693" w:rsidRPr="00624AE5">
        <w:rPr>
          <w:rFonts w:ascii="Times New Roman" w:hAnsi="Times New Roman" w:cs="Times New Roman"/>
          <w:sz w:val="24"/>
          <w:szCs w:val="24"/>
          <w:lang w:val="en-US"/>
        </w:rPr>
        <w:t>the distance between supply chain part</w:t>
      </w:r>
      <w:r w:rsidR="00EA7442" w:rsidRPr="00624AE5">
        <w:rPr>
          <w:rFonts w:ascii="Times New Roman" w:hAnsi="Times New Roman" w:cs="Times New Roman"/>
          <w:sz w:val="24"/>
          <w:szCs w:val="24"/>
          <w:lang w:val="en-US"/>
        </w:rPr>
        <w:t>ie</w:t>
      </w:r>
      <w:r w:rsidR="00CD5693" w:rsidRPr="00624AE5">
        <w:rPr>
          <w:rFonts w:ascii="Times New Roman" w:hAnsi="Times New Roman" w:cs="Times New Roman"/>
          <w:sz w:val="24"/>
          <w:szCs w:val="24"/>
          <w:lang w:val="en-US"/>
        </w:rPr>
        <w:t xml:space="preserve">s is often shorter </w:t>
      </w:r>
      <w:r w:rsidR="00270B2A" w:rsidRPr="00624AE5">
        <w:rPr>
          <w:rFonts w:ascii="Times New Roman" w:hAnsi="Times New Roman" w:cs="Times New Roman"/>
          <w:sz w:val="24"/>
          <w:szCs w:val="24"/>
          <w:lang w:val="en-US"/>
        </w:rPr>
        <w:fldChar w:fldCharType="begin"/>
      </w:r>
      <w:r w:rsidR="00270B2A" w:rsidRPr="00624AE5">
        <w:rPr>
          <w:rFonts w:ascii="Times New Roman" w:hAnsi="Times New Roman" w:cs="Times New Roman"/>
          <w:sz w:val="24"/>
          <w:szCs w:val="24"/>
          <w:lang w:val="en-US"/>
        </w:rPr>
        <w:instrText xml:space="preserve"> ADDIN EN.CITE &lt;EndNote&gt;&lt;Cite&gt;&lt;Author&gt;Akkermans&lt;/Author&gt;&lt;Year&gt;2013&lt;/Year&gt;&lt;RecNum&gt;24&lt;/RecNum&gt;&lt;DisplayText&gt;(Akkermans and Voss, 2013)&lt;/DisplayText&gt;&lt;record&gt;&lt;rec-number&gt;24&lt;/rec-number&gt;&lt;foreign-keys&gt;&lt;key app="EN" db-id="r2pvppwe2rved2ev2sm5xvsprawv92efevza"&gt;24&lt;/key&gt;&lt;/foreign-keys&gt;&lt;ref-type name="Journal Article"&gt;17&lt;/ref-type&gt;&lt;contributors&gt;&lt;authors&gt;&lt;author&gt;Akkermans, Henk&lt;/author&gt;&lt;author&gt;Voss, Chris&lt;/author&gt;&lt;/authors&gt;&lt;/contributors&gt;&lt;titles&gt;&lt;title&gt;The service bullwhip effect&lt;/title&gt;&lt;secondary-title&gt;International Journal of Operations &amp;amp; Production Management&lt;/secondary-title&gt;&lt;/titles&gt;&lt;periodical&gt;&lt;full-title&gt;International Journal of Operations &amp;amp; Production Management&lt;/full-title&gt;&lt;/periodical&gt;&lt;pages&gt;765-788&lt;/pages&gt;&lt;volume&gt;33&lt;/volume&gt;&lt;number&gt;6&lt;/number&gt;&lt;dates&gt;&lt;year&gt;2013&lt;/year&gt;&lt;/dates&gt;&lt;urls&gt;&lt;/urls&gt;&lt;/record&gt;&lt;/Cite&gt;&lt;/EndNote&gt;</w:instrText>
      </w:r>
      <w:r w:rsidR="00270B2A" w:rsidRPr="00624AE5">
        <w:rPr>
          <w:rFonts w:ascii="Times New Roman" w:hAnsi="Times New Roman" w:cs="Times New Roman"/>
          <w:sz w:val="24"/>
          <w:szCs w:val="24"/>
          <w:lang w:val="en-US"/>
        </w:rPr>
        <w:fldChar w:fldCharType="separate"/>
      </w:r>
      <w:r w:rsidR="00270B2A" w:rsidRPr="00624AE5">
        <w:rPr>
          <w:rFonts w:ascii="Times New Roman" w:hAnsi="Times New Roman" w:cs="Times New Roman"/>
          <w:noProof/>
          <w:sz w:val="24"/>
          <w:szCs w:val="24"/>
          <w:lang w:val="en-US"/>
        </w:rPr>
        <w:t>(</w:t>
      </w:r>
      <w:hyperlink w:anchor="_ENREF_3" w:tooltip="Akkermans, 2013 #24" w:history="1">
        <w:r w:rsidR="00380E58" w:rsidRPr="00624AE5">
          <w:rPr>
            <w:rFonts w:ascii="Times New Roman" w:hAnsi="Times New Roman" w:cs="Times New Roman"/>
            <w:noProof/>
            <w:sz w:val="24"/>
            <w:szCs w:val="24"/>
            <w:lang w:val="en-US"/>
          </w:rPr>
          <w:t>Akkermans and Voss, 2013</w:t>
        </w:r>
      </w:hyperlink>
      <w:r w:rsidR="00270B2A" w:rsidRPr="00624AE5">
        <w:rPr>
          <w:rFonts w:ascii="Times New Roman" w:hAnsi="Times New Roman" w:cs="Times New Roman"/>
          <w:noProof/>
          <w:sz w:val="24"/>
          <w:szCs w:val="24"/>
          <w:lang w:val="en-US"/>
        </w:rPr>
        <w:t>)</w:t>
      </w:r>
      <w:r w:rsidR="00270B2A" w:rsidRPr="00624AE5">
        <w:rPr>
          <w:rFonts w:ascii="Times New Roman" w:hAnsi="Times New Roman" w:cs="Times New Roman"/>
          <w:sz w:val="24"/>
          <w:szCs w:val="24"/>
          <w:lang w:val="en-US"/>
        </w:rPr>
        <w:fldChar w:fldCharType="end"/>
      </w:r>
      <w:r w:rsidR="00270B2A" w:rsidRPr="00624AE5">
        <w:rPr>
          <w:rFonts w:ascii="Times New Roman" w:hAnsi="Times New Roman" w:cs="Times New Roman"/>
          <w:sz w:val="24"/>
          <w:szCs w:val="24"/>
          <w:lang w:val="en-US"/>
        </w:rPr>
        <w:t xml:space="preserve">. </w:t>
      </w:r>
      <w:r w:rsidR="001A39CF" w:rsidRPr="00624AE5">
        <w:rPr>
          <w:rFonts w:ascii="Times New Roman" w:hAnsi="Times New Roman" w:cs="Times New Roman"/>
          <w:sz w:val="24"/>
          <w:szCs w:val="24"/>
          <w:lang w:val="en-US"/>
        </w:rPr>
        <w:t xml:space="preserve">Service firms collaborate with suppliers </w:t>
      </w:r>
      <w:r w:rsidR="003B079A" w:rsidRPr="00624AE5">
        <w:rPr>
          <w:rFonts w:ascii="Times New Roman" w:hAnsi="Times New Roman" w:cs="Times New Roman"/>
          <w:sz w:val="24"/>
          <w:szCs w:val="24"/>
          <w:lang w:val="en-US"/>
        </w:rPr>
        <w:t xml:space="preserve">and customers simultaneously </w:t>
      </w:r>
      <w:r w:rsidR="001A39CF" w:rsidRPr="00624AE5">
        <w:rPr>
          <w:rFonts w:ascii="Times New Roman" w:hAnsi="Times New Roman" w:cs="Times New Roman"/>
          <w:sz w:val="24"/>
          <w:szCs w:val="24"/>
          <w:lang w:val="en-US"/>
        </w:rPr>
        <w:t>to speed the flow of communication and ensure the accuracy of information</w:t>
      </w:r>
      <w:r w:rsidR="003B079A" w:rsidRPr="00624AE5">
        <w:rPr>
          <w:rFonts w:ascii="Times New Roman" w:hAnsi="Times New Roman" w:cs="Times New Roman"/>
          <w:sz w:val="24"/>
          <w:szCs w:val="24"/>
          <w:lang w:val="en-US"/>
        </w:rPr>
        <w:t xml:space="preserve"> </w:t>
      </w:r>
      <w:r w:rsidR="00CD5693" w:rsidRPr="00624AE5">
        <w:rPr>
          <w:rFonts w:ascii="Times New Roman" w:hAnsi="Times New Roman" w:cs="Times New Roman"/>
          <w:sz w:val="24"/>
          <w:szCs w:val="24"/>
          <w:lang w:val="en-US"/>
        </w:rPr>
        <w:t xml:space="preserve">to deliver </w:t>
      </w:r>
      <w:r w:rsidR="003B079A" w:rsidRPr="00624AE5">
        <w:rPr>
          <w:rFonts w:ascii="Times New Roman" w:hAnsi="Times New Roman" w:cs="Times New Roman"/>
          <w:sz w:val="24"/>
          <w:szCs w:val="24"/>
          <w:lang w:val="en-US"/>
        </w:rPr>
        <w:t xml:space="preserve">heterogeneous services. </w:t>
      </w:r>
      <w:r w:rsidR="006D66D0" w:rsidRPr="00624AE5">
        <w:rPr>
          <w:rFonts w:ascii="Times New Roman" w:hAnsi="Times New Roman" w:cs="Times New Roman"/>
          <w:sz w:val="24"/>
          <w:szCs w:val="24"/>
          <w:lang w:val="en-US"/>
        </w:rPr>
        <w:t>T</w:t>
      </w:r>
      <w:r w:rsidR="004B6390" w:rsidRPr="00624AE5">
        <w:rPr>
          <w:rFonts w:ascii="Times New Roman" w:hAnsi="Times New Roman" w:cs="Times New Roman"/>
          <w:sz w:val="24"/>
          <w:szCs w:val="24"/>
          <w:lang w:val="en-US"/>
        </w:rPr>
        <w:t xml:space="preserve">he current literature offers a limited </w:t>
      </w:r>
      <w:r w:rsidR="004B6390" w:rsidRPr="00624AE5">
        <w:rPr>
          <w:rFonts w:ascii="Times New Roman" w:hAnsi="Times New Roman" w:cs="Times New Roman"/>
          <w:sz w:val="24"/>
          <w:szCs w:val="24"/>
          <w:lang w:val="en-US"/>
        </w:rPr>
        <w:lastRenderedPageBreak/>
        <w:t>reflection on</w:t>
      </w:r>
      <w:r w:rsidR="006D66D0" w:rsidRPr="00624AE5">
        <w:rPr>
          <w:rFonts w:ascii="Times New Roman" w:hAnsi="Times New Roman" w:cs="Times New Roman"/>
          <w:sz w:val="24"/>
          <w:szCs w:val="24"/>
          <w:lang w:val="en-US"/>
        </w:rPr>
        <w:t xml:space="preserve"> the mechanism of supply chain collaboration lying in the empirical exploration of relationship between supplier collaboration and customer collaboration.</w:t>
      </w:r>
    </w:p>
    <w:p w14:paraId="2AF366EA" w14:textId="74492EE2" w:rsidR="003B732E" w:rsidRPr="00624AE5" w:rsidRDefault="00ED41E7" w:rsidP="00380E58">
      <w:pPr>
        <w:shd w:val="clear" w:color="auto" w:fill="FFFFFF" w:themeFill="background1"/>
        <w:spacing w:after="0" w:line="480" w:lineRule="auto"/>
        <w:ind w:firstLine="426"/>
        <w:jc w:val="both"/>
        <w:rPr>
          <w:rFonts w:ascii="Times New Roman" w:hAnsi="Times New Roman" w:cs="Times New Roman"/>
          <w:sz w:val="24"/>
          <w:szCs w:val="24"/>
          <w:lang w:val="en-US"/>
        </w:rPr>
      </w:pPr>
      <w:r w:rsidRPr="00624AE5">
        <w:rPr>
          <w:rFonts w:ascii="Times New Roman" w:hAnsi="Times New Roman" w:cs="Times New Roman"/>
          <w:sz w:val="24"/>
          <w:szCs w:val="24"/>
          <w:lang w:val="en-US"/>
        </w:rPr>
        <w:t xml:space="preserve">In this study, we investigate the direct impact of supplier and customer </w:t>
      </w:r>
      <w:r w:rsidR="00451410" w:rsidRPr="00624AE5">
        <w:rPr>
          <w:rFonts w:ascii="Times New Roman" w:hAnsi="Times New Roman" w:cs="Times New Roman"/>
          <w:sz w:val="24"/>
          <w:szCs w:val="24"/>
          <w:lang w:val="en-US"/>
        </w:rPr>
        <w:t>collaboration</w:t>
      </w:r>
      <w:r w:rsidRPr="00624AE5">
        <w:rPr>
          <w:rFonts w:ascii="Times New Roman" w:hAnsi="Times New Roman" w:cs="Times New Roman"/>
          <w:sz w:val="24"/>
          <w:szCs w:val="24"/>
          <w:lang w:val="en-US"/>
        </w:rPr>
        <w:t xml:space="preserve"> on quality performance. Among the various dimensions of performance, we focus on quality performance as it is critical for service firms in today’s demanding and fast changing environment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&lt;EndNote&gt;&lt;Cite&gt;&lt;Author&gt;Prajogo&lt;/Author&gt;&lt;Year&gt;2014&lt;/Year&gt;&lt;RecNum&gt;92&lt;/RecNum&gt;&lt;DisplayText&gt;(Prajogo&lt;style face="italic"&gt; et al.&lt;/style&gt;, 2014)&lt;/DisplayText&gt;&lt;record&gt;&lt;rec-number&gt;92&lt;/rec-number&gt;&lt;foreign-keys&gt;&lt;key app="EN" db-id="r2pvppwe2rved2ev2sm5xvsprawv92efevza"&gt;92&lt;/key&gt;&lt;/foreign-keys&gt;&lt;ref-type name="Journal Article"&gt;17&lt;/ref-type&gt;&lt;contributors&gt;&lt;authors&gt;&lt;author&gt;Prajogo, Daniel I&lt;/author&gt;&lt;author&gt;McDermott, Christopher M&lt;/author&gt;&lt;author&gt;Jayaram, Jayanth&lt;/author&gt;&lt;/authors&gt;&lt;/contributors&gt;&lt;titles&gt;&lt;title&gt;The role of technological intensity in services on the capability to performance relationships–An examination in the Australian context&lt;/title&gt;&lt;secondary-title&gt;Journal of Engineering and Technology Management&lt;/secondary-title&gt;&lt;/titles&gt;&lt;periodical&gt;&lt;full-title&gt;Journal of Engineering and Technology Management&lt;/full-title&gt;&lt;/periodical&gt;&lt;pages&gt;58-72&lt;/pages&gt;&lt;volume&gt;31&lt;/volume&gt;&lt;dates&gt;&lt;year&gt;2014&lt;/year&gt;&lt;/dates&gt;&lt;urls&gt;&lt;/urls&gt;&lt;/record&gt;&lt;/Cite&gt;&lt;/EndNote&gt;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sz w:val="24"/>
          <w:szCs w:val="24"/>
          <w:lang w:val="en-US"/>
        </w:rPr>
        <w:t>(</w:t>
      </w:r>
      <w:hyperlink w:anchor="_ENREF_81" w:tooltip="Prajogo, 2014 #92" w:history="1">
        <w:r w:rsidR="00380E58" w:rsidRPr="00624AE5">
          <w:rPr>
            <w:rFonts w:ascii="Times New Roman" w:hAnsi="Times New Roman" w:cs="Times New Roman"/>
            <w:sz w:val="24"/>
            <w:szCs w:val="24"/>
            <w:lang w:val="en-US"/>
          </w:rPr>
          <w:t xml:space="preserve">Prajogo </w:t>
        </w:r>
        <w:r w:rsidR="00380E58" w:rsidRPr="00624AE5">
          <w:rPr>
            <w:rFonts w:ascii="Times New Roman" w:hAnsi="Times New Roman" w:cs="Times New Roman"/>
            <w:i/>
            <w:sz w:val="24"/>
            <w:szCs w:val="24"/>
            <w:lang w:val="en-US"/>
          </w:rPr>
          <w:t>et al.</w:t>
        </w:r>
        <w:r w:rsidR="00380E58" w:rsidRPr="00624AE5">
          <w:rPr>
            <w:rFonts w:ascii="Times New Roman" w:hAnsi="Times New Roman" w:cs="Times New Roman"/>
            <w:sz w:val="24"/>
            <w:szCs w:val="24"/>
            <w:lang w:val="en-US"/>
          </w:rPr>
          <w:t>, 2014</w:t>
        </w:r>
      </w:hyperlink>
      <w:r w:rsidRPr="00624AE5">
        <w:rPr>
          <w:rFonts w:ascii="Times New Roman" w:hAnsi="Times New Roman" w:cs="Times New Roman"/>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w:t>
      </w:r>
      <w:r w:rsidR="0034385D" w:rsidRPr="00624AE5">
        <w:rPr>
          <w:rFonts w:ascii="Times New Roman" w:hAnsi="Times New Roman" w:cs="Times New Roman"/>
          <w:sz w:val="24"/>
          <w:szCs w:val="24"/>
          <w:lang w:val="en-US"/>
        </w:rPr>
        <w:t xml:space="preserve">In order to develop a richer understanding of the relationship between IT-enabled process for supply chain </w:t>
      </w:r>
      <w:r w:rsidR="00451410" w:rsidRPr="00624AE5">
        <w:rPr>
          <w:rFonts w:ascii="Times New Roman" w:hAnsi="Times New Roman" w:cs="Times New Roman"/>
          <w:sz w:val="24"/>
          <w:szCs w:val="24"/>
          <w:lang w:val="en-US"/>
        </w:rPr>
        <w:t>collaboration</w:t>
      </w:r>
      <w:r w:rsidR="0034385D" w:rsidRPr="00624AE5">
        <w:rPr>
          <w:rFonts w:ascii="Times New Roman" w:hAnsi="Times New Roman" w:cs="Times New Roman"/>
          <w:sz w:val="24"/>
          <w:szCs w:val="24"/>
          <w:lang w:val="en-US"/>
        </w:rPr>
        <w:t xml:space="preserve"> and quality performance, we focus on one contextual factor – environmental dynamism – that has received considerable attention in IS and OM literature. Much of the recent IT value research has emphasized contextual factors that influence the effectiveness of IT </w:t>
      </w:r>
      <w:r w:rsidR="0034385D" w:rsidRPr="00624AE5">
        <w:rPr>
          <w:rFonts w:ascii="Times New Roman" w:hAnsi="Times New Roman" w:cs="Times New Roman"/>
          <w:sz w:val="24"/>
          <w:szCs w:val="24"/>
          <w:lang w:val="en-US"/>
        </w:rPr>
        <w:fldChar w:fldCharType="begin"/>
      </w:r>
      <w:r w:rsidR="0034385D" w:rsidRPr="00624AE5">
        <w:rPr>
          <w:rFonts w:ascii="Times New Roman" w:hAnsi="Times New Roman" w:cs="Times New Roman"/>
          <w:sz w:val="24"/>
          <w:szCs w:val="24"/>
          <w:lang w:val="en-US"/>
        </w:rPr>
        <w:instrText xml:space="preserve"> ADDIN EN.CITE &lt;EndNote&gt;&lt;Cite&gt;&lt;Author&gt;Bayer&lt;/Author&gt;&lt;Year&gt;2020&lt;/Year&gt;&lt;RecNum&gt;515&lt;/RecNum&gt;&lt;DisplayText&gt;(Bayer&lt;style face="italic"&gt; et al.&lt;/style&gt;, 2020)&lt;/DisplayText&gt;&lt;record&gt;&lt;rec-number&gt;515&lt;/rec-number&gt;&lt;foreign-keys&gt;&lt;key app="EN" db-id="r2pvppwe2rved2ev2sm5xvsprawv92efevza"&gt;515&lt;/key&gt;&lt;/foreign-keys&gt;&lt;ref-type name="Journal Article"&gt;17&lt;/ref-type&gt;&lt;contributors&gt;&lt;authors&gt;&lt;author&gt;Bayer, Michael&lt;/author&gt;&lt;author&gt;Haug, Anders&lt;/author&gt;&lt;author&gt;Hvam, Lars&lt;/author&gt;&lt;/authors&gt;&lt;/contributors&gt;&lt;titles&gt;&lt;title&gt;Differential effects of information technology on competitive positioning&lt;/title&gt;&lt;secondary-title&gt;Industrial Management &amp;amp; Data Systems&lt;/secondary-title&gt;&lt;/titles&gt;&lt;periodical&gt;&lt;full-title&gt;Industrial Management &amp;amp; Data Systems&lt;/full-title&gt;&lt;/periodical&gt;&lt;pages&gt;1923-1939&lt;/pages&gt;&lt;volume&gt;120&lt;/volume&gt;&lt;number&gt;10&lt;/number&gt;&lt;dates&gt;&lt;year&gt;2020&lt;/year&gt;&lt;/dates&gt;&lt;publisher&gt;Emerald Publishing Limited&lt;/publisher&gt;&lt;isbn&gt;0263-5577&lt;/isbn&gt;&lt;urls&gt;&lt;related-urls&gt;&lt;url&gt;https://doi.org/10.1108/IMDS-01-2020-0037&lt;/url&gt;&lt;/related-urls&gt;&lt;/urls&gt;&lt;electronic-resource-num&gt;10.1108/IMDS-01-2020-0037&lt;/electronic-resource-num&gt;&lt;access-date&gt;2021/03/27&lt;/access-date&gt;&lt;/record&gt;&lt;/Cite&gt;&lt;/EndNote&gt;</w:instrText>
      </w:r>
      <w:r w:rsidR="0034385D" w:rsidRPr="00624AE5">
        <w:rPr>
          <w:rFonts w:ascii="Times New Roman" w:hAnsi="Times New Roman" w:cs="Times New Roman"/>
          <w:sz w:val="24"/>
          <w:szCs w:val="24"/>
          <w:lang w:val="en-US"/>
        </w:rPr>
        <w:fldChar w:fldCharType="separate"/>
      </w:r>
      <w:r w:rsidR="0034385D" w:rsidRPr="00624AE5">
        <w:rPr>
          <w:rFonts w:ascii="Times New Roman" w:hAnsi="Times New Roman" w:cs="Times New Roman"/>
          <w:sz w:val="24"/>
          <w:szCs w:val="24"/>
          <w:lang w:val="en-US"/>
        </w:rPr>
        <w:t>(</w:t>
      </w:r>
      <w:hyperlink w:anchor="_ENREF_16" w:tooltip="Bayer, 2020 #515" w:history="1">
        <w:r w:rsidR="00380E58" w:rsidRPr="00624AE5">
          <w:rPr>
            <w:rFonts w:ascii="Times New Roman" w:hAnsi="Times New Roman" w:cs="Times New Roman"/>
            <w:sz w:val="24"/>
            <w:szCs w:val="24"/>
            <w:lang w:val="en-US"/>
          </w:rPr>
          <w:t xml:space="preserve">Bayer </w:t>
        </w:r>
        <w:r w:rsidR="00380E58" w:rsidRPr="00624AE5">
          <w:rPr>
            <w:rFonts w:ascii="Times New Roman" w:hAnsi="Times New Roman" w:cs="Times New Roman"/>
            <w:i/>
            <w:sz w:val="24"/>
            <w:szCs w:val="24"/>
            <w:lang w:val="en-US"/>
          </w:rPr>
          <w:t>et al.</w:t>
        </w:r>
        <w:r w:rsidR="00380E58" w:rsidRPr="00624AE5">
          <w:rPr>
            <w:rFonts w:ascii="Times New Roman" w:hAnsi="Times New Roman" w:cs="Times New Roman"/>
            <w:sz w:val="24"/>
            <w:szCs w:val="24"/>
            <w:lang w:val="en-US"/>
          </w:rPr>
          <w:t>, 2020</w:t>
        </w:r>
      </w:hyperlink>
      <w:r w:rsidR="0034385D" w:rsidRPr="00624AE5">
        <w:rPr>
          <w:rFonts w:ascii="Times New Roman" w:hAnsi="Times New Roman" w:cs="Times New Roman"/>
          <w:sz w:val="24"/>
          <w:szCs w:val="24"/>
          <w:lang w:val="en-US"/>
        </w:rPr>
        <w:t>)</w:t>
      </w:r>
      <w:r w:rsidR="0034385D" w:rsidRPr="00624AE5">
        <w:rPr>
          <w:rFonts w:ascii="Times New Roman" w:hAnsi="Times New Roman" w:cs="Times New Roman"/>
          <w:sz w:val="24"/>
          <w:szCs w:val="24"/>
          <w:lang w:val="en-US"/>
        </w:rPr>
        <w:fldChar w:fldCharType="end"/>
      </w:r>
      <w:r w:rsidR="0034385D" w:rsidRPr="00624AE5">
        <w:rPr>
          <w:rFonts w:ascii="Times New Roman" w:hAnsi="Times New Roman" w:cs="Times New Roman"/>
          <w:sz w:val="24"/>
          <w:szCs w:val="24"/>
          <w:lang w:val="en-US"/>
        </w:rPr>
        <w:t xml:space="preserve">. Researching contextual factors not only contributes to a better understanding of how to improve return on IT investment but also helps to explain the varying IT effects across individual firms </w:t>
      </w:r>
      <w:r w:rsidR="0034385D" w:rsidRPr="00624AE5">
        <w:rPr>
          <w:rFonts w:ascii="Times New Roman" w:hAnsi="Times New Roman" w:cs="Times New Roman"/>
          <w:sz w:val="24"/>
          <w:szCs w:val="24"/>
          <w:lang w:val="en-US"/>
        </w:rPr>
        <w:fldChar w:fldCharType="begin"/>
      </w:r>
      <w:r w:rsidR="0034385D" w:rsidRPr="00624AE5">
        <w:rPr>
          <w:rFonts w:ascii="Times New Roman" w:hAnsi="Times New Roman" w:cs="Times New Roman"/>
          <w:sz w:val="24"/>
          <w:szCs w:val="24"/>
          <w:lang w:val="en-US"/>
        </w:rPr>
        <w:instrText xml:space="preserve"> ADDIN EN.CITE &lt;EndNote&gt;&lt;Cite&gt;&lt;Author&gt;Wiengarten&lt;/Author&gt;&lt;Year&gt;2013&lt;/Year&gt;&lt;RecNum&gt;520&lt;/RecNum&gt;&lt;DisplayText&gt;(Wiengarten&lt;style face="italic"&gt; et al.&lt;/style&gt;, 2013)&lt;/DisplayText&gt;&lt;record&gt;&lt;rec-number&gt;520&lt;/rec-number&gt;&lt;foreign-keys&gt;&lt;key app="EN" db-id="r2pvppwe2rved2ev2sm5xvsprawv92efevza"&gt;520&lt;/key&gt;&lt;/foreign-keys&gt;&lt;ref-type name="Journal Article"&gt;17&lt;/ref-type&gt;&lt;contributors&gt;&lt;authors&gt;&lt;author&gt;Wiengarten, Frank&lt;/author&gt;&lt;author&gt;Humphreys, Paul&lt;/author&gt;&lt;author&gt;Cao, Guangming&lt;/author&gt;&lt;author&gt;McHugh, Marie&lt;/author&gt;&lt;/authors&gt;&lt;/contributors&gt;&lt;titles&gt;&lt;title&gt;Exploring the Important Role of Organizational Factors in IT Business Value: Taking a Contingency Perspective on the Resource-Based View&lt;/title&gt;&lt;secondary-title&gt;International Journal of Management Reviews&lt;/secondary-title&gt;&lt;/titles&gt;&lt;periodical&gt;&lt;full-title&gt;International Journal of Management Reviews&lt;/full-title&gt;&lt;/periodical&gt;&lt;pages&gt;30-46&lt;/pages&gt;&lt;volume&gt;15&lt;/volume&gt;&lt;number&gt;1&lt;/number&gt;&lt;keywords&gt;&lt;keyword&gt;INDUSTRIAL management&lt;/keyword&gt;&lt;keyword&gt;ECONOMIC impact&lt;/keyword&gt;&lt;keyword&gt;VALUE (Economics)&lt;/keyword&gt;&lt;keyword&gt;ORGANIZATIONAL performance&lt;/keyword&gt;&lt;keyword&gt;INFORMATION technology&lt;/keyword&gt;&lt;keyword&gt;ORGANIZATIONAL structure&lt;/keyword&gt;&lt;keyword&gt;LITERATURE reviews&lt;/keyword&gt;&lt;/keywords&gt;&lt;dates&gt;&lt;year&gt;2013&lt;/year&gt;&lt;/dates&gt;&lt;publisher&gt;Wiley-Blackwell&lt;/publisher&gt;&lt;isbn&gt;14608545&lt;/isbn&gt;&lt;accession-num&gt;84306687&lt;/accession-num&gt;&lt;work-type&gt;Article&lt;/work-type&gt;&lt;urls&gt;&lt;related-urls&gt;&lt;url&gt;http://search.ebscohost.com/login.aspx?direct=true&amp;amp;db=buh&amp;amp;AN=84306687&amp;amp;site=ehost-live&lt;/url&gt;&lt;/related-urls&gt;&lt;/urls&gt;&lt;electronic-resource-num&gt;10.1111/j.1468-2370.2012.00332.x&lt;/electronic-resource-num&gt;&lt;remote-database-name&gt;Business Source Premier&lt;/remote-database-name&gt;&lt;remote-database-provider&gt;EBSCOhost&lt;/remote-database-provider&gt;&lt;/record&gt;&lt;/Cite&gt;&lt;/EndNote&gt;</w:instrText>
      </w:r>
      <w:r w:rsidR="0034385D" w:rsidRPr="00624AE5">
        <w:rPr>
          <w:rFonts w:ascii="Times New Roman" w:hAnsi="Times New Roman" w:cs="Times New Roman"/>
          <w:sz w:val="24"/>
          <w:szCs w:val="24"/>
          <w:lang w:val="en-US"/>
        </w:rPr>
        <w:fldChar w:fldCharType="separate"/>
      </w:r>
      <w:r w:rsidR="0034385D" w:rsidRPr="00624AE5">
        <w:rPr>
          <w:rFonts w:ascii="Times New Roman" w:hAnsi="Times New Roman" w:cs="Times New Roman"/>
          <w:sz w:val="24"/>
          <w:szCs w:val="24"/>
          <w:lang w:val="en-US"/>
        </w:rPr>
        <w:t>(</w:t>
      </w:r>
      <w:hyperlink w:anchor="_ENREF_114" w:tooltip="Wiengarten, 2013 #520" w:history="1">
        <w:r w:rsidR="00380E58" w:rsidRPr="00624AE5">
          <w:rPr>
            <w:rFonts w:ascii="Times New Roman" w:hAnsi="Times New Roman" w:cs="Times New Roman"/>
            <w:sz w:val="24"/>
            <w:szCs w:val="24"/>
            <w:lang w:val="en-US"/>
          </w:rPr>
          <w:t xml:space="preserve">Wiengarten </w:t>
        </w:r>
        <w:r w:rsidR="00380E58" w:rsidRPr="00624AE5">
          <w:rPr>
            <w:rFonts w:ascii="Times New Roman" w:hAnsi="Times New Roman" w:cs="Times New Roman"/>
            <w:i/>
            <w:sz w:val="24"/>
            <w:szCs w:val="24"/>
            <w:lang w:val="en-US"/>
          </w:rPr>
          <w:t>et al.</w:t>
        </w:r>
        <w:r w:rsidR="00380E58" w:rsidRPr="00624AE5">
          <w:rPr>
            <w:rFonts w:ascii="Times New Roman" w:hAnsi="Times New Roman" w:cs="Times New Roman"/>
            <w:sz w:val="24"/>
            <w:szCs w:val="24"/>
            <w:lang w:val="en-US"/>
          </w:rPr>
          <w:t>, 2013</w:t>
        </w:r>
      </w:hyperlink>
      <w:r w:rsidR="0034385D" w:rsidRPr="00624AE5">
        <w:rPr>
          <w:rFonts w:ascii="Times New Roman" w:hAnsi="Times New Roman" w:cs="Times New Roman"/>
          <w:sz w:val="24"/>
          <w:szCs w:val="24"/>
          <w:lang w:val="en-US"/>
        </w:rPr>
        <w:t>)</w:t>
      </w:r>
      <w:r w:rsidR="0034385D" w:rsidRPr="00624AE5">
        <w:rPr>
          <w:rFonts w:ascii="Times New Roman" w:hAnsi="Times New Roman" w:cs="Times New Roman"/>
          <w:sz w:val="24"/>
          <w:szCs w:val="24"/>
          <w:lang w:val="en-US"/>
        </w:rPr>
        <w:fldChar w:fldCharType="end"/>
      </w:r>
      <w:r w:rsidR="0034385D" w:rsidRPr="00624AE5">
        <w:rPr>
          <w:rFonts w:ascii="Times New Roman" w:hAnsi="Times New Roman" w:cs="Times New Roman"/>
          <w:sz w:val="24"/>
          <w:szCs w:val="24"/>
          <w:lang w:val="en-US"/>
        </w:rPr>
        <w:t xml:space="preserve">. As direct performance effects may not be capable of fully capturing the complexity of the business reality, scholars have acknowledged </w:t>
      </w:r>
      <w:r w:rsidR="008E0C51" w:rsidRPr="00624AE5">
        <w:rPr>
          <w:rFonts w:ascii="Times New Roman" w:hAnsi="Times New Roman" w:cs="Times New Roman"/>
          <w:sz w:val="24"/>
          <w:szCs w:val="24"/>
          <w:lang w:val="en-US"/>
        </w:rPr>
        <w:t xml:space="preserve">that the </w:t>
      </w:r>
      <w:r w:rsidR="0034385D" w:rsidRPr="00624AE5">
        <w:rPr>
          <w:rFonts w:ascii="Times New Roman" w:hAnsi="Times New Roman" w:cs="Times New Roman"/>
          <w:sz w:val="24"/>
          <w:szCs w:val="24"/>
          <w:lang w:val="en-US"/>
        </w:rPr>
        <w:t xml:space="preserve">performance effects of certain SCM practices depend upon the environmental context </w:t>
      </w:r>
      <w:r w:rsidR="0034385D" w:rsidRPr="00624AE5">
        <w:rPr>
          <w:rFonts w:ascii="Times New Roman" w:hAnsi="Times New Roman" w:cs="Times New Roman"/>
          <w:sz w:val="24"/>
          <w:szCs w:val="24"/>
          <w:lang w:val="en-US"/>
        </w:rPr>
        <w:fldChar w:fldCharType="begin"/>
      </w:r>
      <w:r w:rsidR="0034385D" w:rsidRPr="00624AE5">
        <w:rPr>
          <w:rFonts w:ascii="Times New Roman" w:hAnsi="Times New Roman" w:cs="Times New Roman"/>
          <w:sz w:val="24"/>
          <w:szCs w:val="24"/>
          <w:lang w:val="en-US"/>
        </w:rPr>
        <w:instrText xml:space="preserve"> ADDIN EN.CITE &lt;EndNote&gt;&lt;Cite&gt;&lt;Author&gt;Wamba&lt;/Author&gt;&lt;Year&gt;2020&lt;/Year&gt;&lt;RecNum&gt;321&lt;/RecNum&gt;&lt;DisplayText&gt;(Wamba&lt;style face="italic"&gt; et al.&lt;/style&gt;, 2020)&lt;/DisplayText&gt;&lt;record&gt;&lt;rec-number&gt;321&lt;/rec-number&gt;&lt;foreign-keys&gt;&lt;key app="EN" db-id="r2pvppwe2rved2ev2sm5xvsprawv92efevza"&gt;321&lt;/key&gt;&lt;/foreign-keys&gt;&lt;ref-type name="Journal Article"&gt;17&lt;/ref-type&gt;&lt;contributors&gt;&lt;authors&gt;&lt;author&gt;Wamba, Samuel Fosso&lt;/author&gt;&lt;author&gt;Dubey, Rameshwar&lt;/author&gt;&lt;author&gt;Gunasekaran, Angappa&lt;/author&gt;&lt;author&gt;Akter, Shahriar&lt;/author&gt;&lt;/authors&gt;&lt;/contributors&gt;&lt;titles&gt;&lt;title&gt;The performance effects of big data analytics and supply chain ambidexterity: The moderating effect of environmental dynamism&lt;/title&gt;&lt;secondary-title&gt;International Journal of Production Economics&lt;/secondary-title&gt;&lt;/titles&gt;&lt;periodical&gt;&lt;full-title&gt;International Journal of Production Economics&lt;/full-title&gt;&lt;/periodical&gt;&lt;pages&gt;107498&lt;/pages&gt;&lt;volume&gt;222&lt;/volume&gt;&lt;dates&gt;&lt;year&gt;2020&lt;/year&gt;&lt;/dates&gt;&lt;isbn&gt;0925-5273&lt;/isbn&gt;&lt;urls&gt;&lt;/urls&gt;&lt;/record&gt;&lt;/Cite&gt;&lt;/EndNote&gt;</w:instrText>
      </w:r>
      <w:r w:rsidR="0034385D" w:rsidRPr="00624AE5">
        <w:rPr>
          <w:rFonts w:ascii="Times New Roman" w:hAnsi="Times New Roman" w:cs="Times New Roman"/>
          <w:sz w:val="24"/>
          <w:szCs w:val="24"/>
          <w:lang w:val="en-US"/>
        </w:rPr>
        <w:fldChar w:fldCharType="separate"/>
      </w:r>
      <w:r w:rsidR="0034385D" w:rsidRPr="00624AE5">
        <w:rPr>
          <w:rFonts w:ascii="Times New Roman" w:hAnsi="Times New Roman" w:cs="Times New Roman"/>
          <w:sz w:val="24"/>
          <w:szCs w:val="24"/>
          <w:lang w:val="en-US"/>
        </w:rPr>
        <w:t>(</w:t>
      </w:r>
      <w:hyperlink w:anchor="_ENREF_110" w:tooltip="Wamba, 2020 #321" w:history="1">
        <w:r w:rsidR="00380E58" w:rsidRPr="00624AE5">
          <w:rPr>
            <w:rFonts w:ascii="Times New Roman" w:hAnsi="Times New Roman" w:cs="Times New Roman"/>
            <w:sz w:val="24"/>
            <w:szCs w:val="24"/>
            <w:lang w:val="en-US"/>
          </w:rPr>
          <w:t xml:space="preserve">Wamba </w:t>
        </w:r>
        <w:r w:rsidR="00380E58" w:rsidRPr="00624AE5">
          <w:rPr>
            <w:rFonts w:ascii="Times New Roman" w:hAnsi="Times New Roman" w:cs="Times New Roman"/>
            <w:i/>
            <w:sz w:val="24"/>
            <w:szCs w:val="24"/>
            <w:lang w:val="en-US"/>
          </w:rPr>
          <w:t>et al.</w:t>
        </w:r>
        <w:r w:rsidR="00380E58" w:rsidRPr="00624AE5">
          <w:rPr>
            <w:rFonts w:ascii="Times New Roman" w:hAnsi="Times New Roman" w:cs="Times New Roman"/>
            <w:sz w:val="24"/>
            <w:szCs w:val="24"/>
            <w:lang w:val="en-US"/>
          </w:rPr>
          <w:t>, 2020</w:t>
        </w:r>
      </w:hyperlink>
      <w:r w:rsidR="0034385D" w:rsidRPr="00624AE5">
        <w:rPr>
          <w:rFonts w:ascii="Times New Roman" w:hAnsi="Times New Roman" w:cs="Times New Roman"/>
          <w:sz w:val="24"/>
          <w:szCs w:val="24"/>
          <w:lang w:val="en-US"/>
        </w:rPr>
        <w:t>)</w:t>
      </w:r>
      <w:r w:rsidR="0034385D" w:rsidRPr="00624AE5">
        <w:rPr>
          <w:rFonts w:ascii="Times New Roman" w:hAnsi="Times New Roman" w:cs="Times New Roman"/>
          <w:sz w:val="24"/>
          <w:szCs w:val="24"/>
          <w:lang w:val="en-US"/>
        </w:rPr>
        <w:fldChar w:fldCharType="end"/>
      </w:r>
      <w:r w:rsidR="0034385D" w:rsidRPr="00624AE5">
        <w:rPr>
          <w:rFonts w:ascii="Times New Roman" w:hAnsi="Times New Roman" w:cs="Times New Roman"/>
          <w:sz w:val="24"/>
          <w:szCs w:val="24"/>
          <w:lang w:val="en-US"/>
        </w:rPr>
        <w:t xml:space="preserve">. Moreover, the effect of SCM and supply chain </w:t>
      </w:r>
      <w:r w:rsidR="00451410" w:rsidRPr="00624AE5">
        <w:rPr>
          <w:rFonts w:ascii="Times New Roman" w:hAnsi="Times New Roman" w:cs="Times New Roman"/>
          <w:sz w:val="24"/>
          <w:szCs w:val="24"/>
          <w:lang w:val="en-US"/>
        </w:rPr>
        <w:t>collaboration</w:t>
      </w:r>
      <w:r w:rsidR="0034385D" w:rsidRPr="00624AE5">
        <w:rPr>
          <w:rFonts w:ascii="Times New Roman" w:hAnsi="Times New Roman" w:cs="Times New Roman"/>
          <w:sz w:val="24"/>
          <w:szCs w:val="24"/>
          <w:lang w:val="en-US"/>
        </w:rPr>
        <w:t xml:space="preserve"> capability is conceptualized as a dynamic capability of the organization </w:t>
      </w:r>
      <w:r w:rsidR="0034385D" w:rsidRPr="00624AE5">
        <w:rPr>
          <w:rFonts w:ascii="Times New Roman" w:hAnsi="Times New Roman" w:cs="Times New Roman"/>
          <w:sz w:val="24"/>
          <w:szCs w:val="24"/>
          <w:lang w:val="en-US"/>
        </w:rPr>
        <w:fldChar w:fldCharType="begin"/>
      </w:r>
      <w:r w:rsidR="0034385D" w:rsidRPr="00624AE5">
        <w:rPr>
          <w:rFonts w:ascii="Times New Roman" w:hAnsi="Times New Roman" w:cs="Times New Roman"/>
          <w:sz w:val="24"/>
          <w:szCs w:val="24"/>
          <w:lang w:val="en-US"/>
        </w:rPr>
        <w:instrText xml:space="preserve"> ADDIN EN.CITE &lt;EndNote&gt;&lt;Cite&gt;&lt;Author&gt;Hong&lt;/Author&gt;&lt;Year&gt;2018&lt;/Year&gt;&lt;RecNum&gt;325&lt;/RecNum&gt;&lt;DisplayText&gt;(Hong&lt;style face="italic"&gt; et al.&lt;/style&gt;, 2018)&lt;/DisplayText&gt;&lt;record&gt;&lt;rec-number&gt;325&lt;/rec-number&gt;&lt;foreign-keys&gt;&lt;key app="EN" db-id="r2pvppwe2rved2ev2sm5xvsprawv92efevza"&gt;325&lt;/key&gt;&lt;/foreign-keys&gt;&lt;ref-type name="Journal Article"&gt;17&lt;/ref-type&gt;&lt;contributors&gt;&lt;authors&gt;&lt;author&gt;Hong, Jiangtao&lt;/author&gt;&lt;author&gt;Zhang, Yibin&lt;/author&gt;&lt;author&gt;Ding, Minqiu&lt;/author&gt;&lt;/authors&gt;&lt;/contributors&gt;&lt;titles&gt;&lt;title&gt;Sustainable supply chain management practices, supply chain dynamic capabilities, and enterprise performance&lt;/title&gt;&lt;secondary-title&gt;Journal of Cleaner Production&lt;/secondary-title&gt;&lt;/titles&gt;&lt;periodical&gt;&lt;full-title&gt;Journal of Cleaner Production&lt;/full-title&gt;&lt;/periodical&gt;&lt;pages&gt;3508-3519&lt;/pages&gt;&lt;volume&gt;172&lt;/volume&gt;&lt;keywords&gt;&lt;keyword&gt;Sustainable supply chain management&lt;/keyword&gt;&lt;keyword&gt;Supply chain dynamic capabilities&lt;/keyword&gt;&lt;keyword&gt;Enterprise performance&lt;/keyword&gt;&lt;keyword&gt;Practices&lt;/keyword&gt;&lt;/keywords&gt;&lt;dates&gt;&lt;year&gt;2018&lt;/year&gt;&lt;pub-dates&gt;&lt;date&gt;2018/01/20/&lt;/date&gt;&lt;/pub-dates&gt;&lt;/dates&gt;&lt;isbn&gt;0959-6526&lt;/isbn&gt;&lt;urls&gt;&lt;related-urls&gt;&lt;url&gt;http://www.sciencedirect.com/science/article/pii/S0959652617312635&lt;/url&gt;&lt;/related-urls&gt;&lt;/urls&gt;&lt;electronic-resource-num&gt;https://doi.org/10.1016/j.jclepro.2017.06.093&lt;/electronic-resource-num&gt;&lt;/record&gt;&lt;/Cite&gt;&lt;/EndNote&gt;</w:instrText>
      </w:r>
      <w:r w:rsidR="0034385D" w:rsidRPr="00624AE5">
        <w:rPr>
          <w:rFonts w:ascii="Times New Roman" w:hAnsi="Times New Roman" w:cs="Times New Roman"/>
          <w:sz w:val="24"/>
          <w:szCs w:val="24"/>
          <w:lang w:val="en-US"/>
        </w:rPr>
        <w:fldChar w:fldCharType="separate"/>
      </w:r>
      <w:r w:rsidR="0034385D" w:rsidRPr="00624AE5">
        <w:rPr>
          <w:rFonts w:ascii="Times New Roman" w:hAnsi="Times New Roman" w:cs="Times New Roman"/>
          <w:sz w:val="24"/>
          <w:szCs w:val="24"/>
          <w:lang w:val="en-US"/>
        </w:rPr>
        <w:t>(</w:t>
      </w:r>
      <w:hyperlink w:anchor="_ENREF_44" w:tooltip="Hong, 2018 #325" w:history="1">
        <w:r w:rsidR="00380E58" w:rsidRPr="00624AE5">
          <w:rPr>
            <w:rFonts w:ascii="Times New Roman" w:hAnsi="Times New Roman" w:cs="Times New Roman"/>
            <w:sz w:val="24"/>
            <w:szCs w:val="24"/>
            <w:lang w:val="en-US"/>
          </w:rPr>
          <w:t xml:space="preserve">Hong </w:t>
        </w:r>
        <w:r w:rsidR="00380E58" w:rsidRPr="00624AE5">
          <w:rPr>
            <w:rFonts w:ascii="Times New Roman" w:hAnsi="Times New Roman" w:cs="Times New Roman"/>
            <w:i/>
            <w:sz w:val="24"/>
            <w:szCs w:val="24"/>
            <w:lang w:val="en-US"/>
          </w:rPr>
          <w:t>et al.</w:t>
        </w:r>
        <w:r w:rsidR="00380E58" w:rsidRPr="00624AE5">
          <w:rPr>
            <w:rFonts w:ascii="Times New Roman" w:hAnsi="Times New Roman" w:cs="Times New Roman"/>
            <w:sz w:val="24"/>
            <w:szCs w:val="24"/>
            <w:lang w:val="en-US"/>
          </w:rPr>
          <w:t>, 2018</w:t>
        </w:r>
      </w:hyperlink>
      <w:r w:rsidR="0034385D" w:rsidRPr="00624AE5">
        <w:rPr>
          <w:rFonts w:ascii="Times New Roman" w:hAnsi="Times New Roman" w:cs="Times New Roman"/>
          <w:sz w:val="24"/>
          <w:szCs w:val="24"/>
          <w:lang w:val="en-US"/>
        </w:rPr>
        <w:t>)</w:t>
      </w:r>
      <w:r w:rsidR="0034385D" w:rsidRPr="00624AE5">
        <w:rPr>
          <w:rFonts w:ascii="Times New Roman" w:hAnsi="Times New Roman" w:cs="Times New Roman"/>
          <w:sz w:val="24"/>
          <w:szCs w:val="24"/>
          <w:lang w:val="en-US"/>
        </w:rPr>
        <w:fldChar w:fldCharType="end"/>
      </w:r>
      <w:r w:rsidR="0034385D" w:rsidRPr="00624AE5">
        <w:rPr>
          <w:rFonts w:ascii="Times New Roman" w:hAnsi="Times New Roman" w:cs="Times New Roman"/>
          <w:sz w:val="24"/>
          <w:szCs w:val="24"/>
          <w:lang w:val="en-US"/>
        </w:rPr>
        <w:t xml:space="preserve">. Hence, environmental dynamism is a key contextual parameter in the </w:t>
      </w:r>
      <w:r w:rsidR="0075024B">
        <w:rPr>
          <w:rFonts w:ascii="Times New Roman" w:hAnsi="Times New Roman" w:cs="Times New Roman"/>
          <w:sz w:val="24"/>
          <w:szCs w:val="24"/>
          <w:lang w:val="en-US"/>
        </w:rPr>
        <w:t>DVC</w:t>
      </w:r>
      <w:r w:rsidR="0034385D" w:rsidRPr="00624AE5">
        <w:rPr>
          <w:rFonts w:ascii="Times New Roman" w:hAnsi="Times New Roman" w:cs="Times New Roman"/>
          <w:sz w:val="24"/>
          <w:szCs w:val="24"/>
          <w:lang w:val="en-US"/>
        </w:rPr>
        <w:t xml:space="preserve">, which suggests that the variance of benefits generated via exploitation of organizational capability hinge on environmental dynamism, since dynamic capabilities enable the organization to adjust to the environment </w:t>
      </w:r>
      <w:r w:rsidR="0034385D" w:rsidRPr="00624AE5">
        <w:rPr>
          <w:rFonts w:ascii="Times New Roman" w:hAnsi="Times New Roman" w:cs="Times New Roman"/>
          <w:sz w:val="24"/>
          <w:szCs w:val="24"/>
          <w:lang w:val="en-US"/>
        </w:rPr>
        <w:fldChar w:fldCharType="begin"/>
      </w:r>
      <w:r w:rsidR="0034385D" w:rsidRPr="00624AE5">
        <w:rPr>
          <w:rFonts w:ascii="Times New Roman" w:hAnsi="Times New Roman" w:cs="Times New Roman"/>
          <w:sz w:val="24"/>
          <w:szCs w:val="24"/>
          <w:lang w:val="en-US"/>
        </w:rPr>
        <w:instrText xml:space="preserve"> ADDIN EN.CITE &lt;EndNote&gt;&lt;Cite&gt;&lt;Author&gt;Drnevich&lt;/Author&gt;&lt;Year&gt;2011&lt;/Year&gt;&lt;RecNum&gt;329&lt;/RecNum&gt;&lt;DisplayText&gt;(Drnevich and Kriauciunas, 2011)&lt;/DisplayText&gt;&lt;record&gt;&lt;rec-number&gt;329&lt;/rec-number&gt;&lt;foreign-keys&gt;&lt;key app="EN" db-id="r2pvppwe2rved2ev2sm5xvsprawv92efevza"&gt;329&lt;/key&gt;&lt;/foreign-keys&gt;&lt;ref-type name="Journal Article"&gt;17&lt;/ref-type&gt;&lt;contributors&gt;&lt;authors&gt;&lt;author&gt;Drnevich, Paul L&lt;/author&gt;&lt;author&gt;Kriauciunas, Aldas P&lt;/author&gt;&lt;/authors&gt;&lt;/contributors&gt;&lt;titles&gt;&lt;title&gt;Clarifying the conditions and limits of the contributions of ordinary and dynamic capabilities to relative firm performance&lt;/title&gt;&lt;secondary-title&gt;Strategic management journal&lt;/secondary-title&gt;&lt;/titles&gt;&lt;periodical&gt;&lt;full-title&gt;Strategic Management Journal&lt;/full-title&gt;&lt;/periodical&gt;&lt;pages&gt;254-279&lt;/pages&gt;&lt;volume&gt;32&lt;/volume&gt;&lt;number&gt;3&lt;/number&gt;&lt;dates&gt;&lt;year&gt;2011&lt;/year&gt;&lt;/dates&gt;&lt;isbn&gt;0143-2095&lt;/isbn&gt;&lt;urls&gt;&lt;/urls&gt;&lt;/record&gt;&lt;/Cite&gt;&lt;/EndNote&gt;</w:instrText>
      </w:r>
      <w:r w:rsidR="0034385D" w:rsidRPr="00624AE5">
        <w:rPr>
          <w:rFonts w:ascii="Times New Roman" w:hAnsi="Times New Roman" w:cs="Times New Roman"/>
          <w:sz w:val="24"/>
          <w:szCs w:val="24"/>
          <w:lang w:val="en-US"/>
        </w:rPr>
        <w:fldChar w:fldCharType="separate"/>
      </w:r>
      <w:r w:rsidR="0034385D" w:rsidRPr="00624AE5">
        <w:rPr>
          <w:rFonts w:ascii="Times New Roman" w:hAnsi="Times New Roman" w:cs="Times New Roman"/>
          <w:sz w:val="24"/>
          <w:szCs w:val="24"/>
          <w:lang w:val="en-US"/>
        </w:rPr>
        <w:t>(</w:t>
      </w:r>
      <w:hyperlink w:anchor="_ENREF_30" w:tooltip="Drnevich, 2011 #329" w:history="1">
        <w:r w:rsidR="00380E58" w:rsidRPr="00624AE5">
          <w:rPr>
            <w:rFonts w:ascii="Times New Roman" w:hAnsi="Times New Roman" w:cs="Times New Roman"/>
            <w:sz w:val="24"/>
            <w:szCs w:val="24"/>
            <w:lang w:val="en-US"/>
          </w:rPr>
          <w:t>Drnevich and Kriauciunas, 2011</w:t>
        </w:r>
      </w:hyperlink>
      <w:r w:rsidR="0034385D" w:rsidRPr="00624AE5">
        <w:rPr>
          <w:rFonts w:ascii="Times New Roman" w:hAnsi="Times New Roman" w:cs="Times New Roman"/>
          <w:sz w:val="24"/>
          <w:szCs w:val="24"/>
          <w:lang w:val="en-US"/>
        </w:rPr>
        <w:t>)</w:t>
      </w:r>
      <w:r w:rsidR="0034385D" w:rsidRPr="00624AE5">
        <w:rPr>
          <w:rFonts w:ascii="Times New Roman" w:hAnsi="Times New Roman" w:cs="Times New Roman"/>
          <w:sz w:val="24"/>
          <w:szCs w:val="24"/>
          <w:lang w:val="en-US"/>
        </w:rPr>
        <w:fldChar w:fldCharType="end"/>
      </w:r>
      <w:r w:rsidR="0034385D" w:rsidRPr="00624AE5">
        <w:rPr>
          <w:rFonts w:ascii="Times New Roman" w:hAnsi="Times New Roman" w:cs="Times New Roman"/>
          <w:sz w:val="24"/>
          <w:szCs w:val="24"/>
          <w:lang w:val="en-US"/>
        </w:rPr>
        <w:t xml:space="preserve">. </w:t>
      </w:r>
      <w:r w:rsidR="00D849A0" w:rsidRPr="00624AE5">
        <w:rPr>
          <w:rFonts w:ascii="Times New Roman" w:hAnsi="Times New Roman" w:cs="Times New Roman"/>
          <w:sz w:val="24"/>
          <w:szCs w:val="24"/>
          <w:lang w:val="en-US"/>
        </w:rPr>
        <w:t xml:space="preserve">In the service sector, </w:t>
      </w:r>
      <w:r w:rsidR="00D63022" w:rsidRPr="00624AE5">
        <w:rPr>
          <w:rFonts w:ascii="Times New Roman" w:hAnsi="Times New Roman" w:cs="Times New Roman"/>
          <w:sz w:val="24"/>
          <w:szCs w:val="24"/>
          <w:lang w:val="en-US"/>
        </w:rPr>
        <w:t>benefiting from suppl</w:t>
      </w:r>
      <w:r w:rsidR="003B732E" w:rsidRPr="00624AE5">
        <w:rPr>
          <w:rFonts w:ascii="Times New Roman" w:hAnsi="Times New Roman" w:cs="Times New Roman"/>
          <w:sz w:val="24"/>
          <w:szCs w:val="24"/>
          <w:lang w:val="en-US"/>
        </w:rPr>
        <w:t xml:space="preserve">ier and customer </w:t>
      </w:r>
      <w:r w:rsidR="00D63022" w:rsidRPr="00624AE5">
        <w:rPr>
          <w:rFonts w:ascii="Times New Roman" w:hAnsi="Times New Roman" w:cs="Times New Roman"/>
          <w:sz w:val="24"/>
          <w:szCs w:val="24"/>
          <w:lang w:val="en-US"/>
        </w:rPr>
        <w:t>collaboration</w:t>
      </w:r>
      <w:r w:rsidR="003B732E" w:rsidRPr="00624AE5">
        <w:rPr>
          <w:rFonts w:ascii="Times New Roman" w:hAnsi="Times New Roman" w:cs="Times New Roman"/>
          <w:sz w:val="24"/>
          <w:szCs w:val="24"/>
          <w:lang w:val="en-US"/>
        </w:rPr>
        <w:t>s</w:t>
      </w:r>
      <w:r w:rsidR="00D63022" w:rsidRPr="00624AE5">
        <w:rPr>
          <w:rFonts w:ascii="Times New Roman" w:hAnsi="Times New Roman" w:cs="Times New Roman"/>
          <w:sz w:val="24"/>
          <w:szCs w:val="24"/>
          <w:lang w:val="en-US"/>
        </w:rPr>
        <w:t xml:space="preserve"> is never automatic</w:t>
      </w:r>
      <w:r w:rsidR="003B732E" w:rsidRPr="00624AE5">
        <w:rPr>
          <w:rFonts w:ascii="Times New Roman" w:hAnsi="Times New Roman" w:cs="Times New Roman"/>
          <w:sz w:val="24"/>
          <w:szCs w:val="24"/>
          <w:lang w:val="en-US"/>
        </w:rPr>
        <w:t xml:space="preserve">, and environmental factors can potentially affect the firm's emphasis on supply chain collaboration to develop superior services </w:t>
      </w:r>
      <w:r w:rsidR="006465A2" w:rsidRPr="00624AE5">
        <w:rPr>
          <w:rFonts w:ascii="Times New Roman" w:hAnsi="Times New Roman" w:cs="Times New Roman"/>
          <w:sz w:val="24"/>
          <w:szCs w:val="24"/>
          <w:lang w:val="en-US"/>
        </w:rPr>
        <w:fldChar w:fldCharType="begin"/>
      </w:r>
      <w:r w:rsidR="006465A2" w:rsidRPr="00624AE5">
        <w:rPr>
          <w:rFonts w:ascii="Times New Roman" w:hAnsi="Times New Roman" w:cs="Times New Roman"/>
          <w:sz w:val="24"/>
          <w:szCs w:val="24"/>
          <w:lang w:val="en-US"/>
        </w:rPr>
        <w:instrText xml:space="preserve"> ADDIN EN.CITE &lt;EndNote&gt;&lt;Cite&gt;&lt;Author&gt;Heirati&lt;/Author&gt;&lt;Year&gt;2016&lt;/Year&gt;&lt;RecNum&gt;384&lt;/RecNum&gt;&lt;DisplayText&gt;(Heirati&lt;style face="italic"&gt; et al.&lt;/style&gt;, 2016)&lt;/DisplayText&gt;&lt;record&gt;&lt;rec-number&gt;384&lt;/rec-number&gt;&lt;foreign-keys&gt;&lt;key app="EN" db-id="r2pvppwe2rved2ev2sm5xvsprawv92efevza"&gt;384&lt;/key&gt;&lt;/foreign-keys&gt;&lt;ref-type name="Journal Article"&gt;17&lt;/ref-type&gt;&lt;contributors&gt;&lt;authors&gt;&lt;author&gt;Heirati, Nima&lt;/author&gt;&lt;author&gt;O&amp;apos;Cass, Aron&lt;/author&gt;&lt;author&gt;Schoefer, Klaus&lt;/author&gt;&lt;author&gt;Siahtiri, Vida&lt;/author&gt;&lt;/authors&gt;&lt;/contributors&gt;&lt;titles&gt;&lt;title&gt;Do professional service firms benefit from customer and supplier collaborations in competitive, turbulent environments?&lt;/title&gt;&lt;secondary-title&gt;Industrial Marketing Management&lt;/secondary-title&gt;&lt;/titles&gt;&lt;periodical&gt;&lt;full-title&gt;Industrial Marketing Management&lt;/full-title&gt;&lt;/periodical&gt;&lt;pages&gt;50-58&lt;/pages&gt;&lt;volume&gt;55&lt;/volume&gt;&lt;dates&gt;&lt;year&gt;2016&lt;/year&gt;&lt;/dates&gt;&lt;isbn&gt;0019-8501&lt;/isbn&gt;&lt;urls&gt;&lt;/urls&gt;&lt;/record&gt;&lt;/Cite&gt;&lt;/EndNote&gt;</w:instrText>
      </w:r>
      <w:r w:rsidR="006465A2" w:rsidRPr="00624AE5">
        <w:rPr>
          <w:rFonts w:ascii="Times New Roman" w:hAnsi="Times New Roman" w:cs="Times New Roman"/>
          <w:sz w:val="24"/>
          <w:szCs w:val="24"/>
          <w:lang w:val="en-US"/>
        </w:rPr>
        <w:fldChar w:fldCharType="separate"/>
      </w:r>
      <w:r w:rsidR="006465A2" w:rsidRPr="00624AE5">
        <w:rPr>
          <w:rFonts w:ascii="Times New Roman" w:hAnsi="Times New Roman" w:cs="Times New Roman"/>
          <w:noProof/>
          <w:sz w:val="24"/>
          <w:szCs w:val="24"/>
          <w:lang w:val="en-US"/>
        </w:rPr>
        <w:t>(</w:t>
      </w:r>
      <w:hyperlink w:anchor="_ENREF_42" w:tooltip="Heirati, 2016 #384" w:history="1">
        <w:r w:rsidR="00380E58" w:rsidRPr="00624AE5">
          <w:rPr>
            <w:rFonts w:ascii="Times New Roman" w:hAnsi="Times New Roman" w:cs="Times New Roman"/>
            <w:noProof/>
            <w:sz w:val="24"/>
            <w:szCs w:val="24"/>
            <w:lang w:val="en-US"/>
          </w:rPr>
          <w:t>Heirati</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2016</w:t>
        </w:r>
      </w:hyperlink>
      <w:r w:rsidR="006465A2" w:rsidRPr="00624AE5">
        <w:rPr>
          <w:rFonts w:ascii="Times New Roman" w:hAnsi="Times New Roman" w:cs="Times New Roman"/>
          <w:noProof/>
          <w:sz w:val="24"/>
          <w:szCs w:val="24"/>
          <w:lang w:val="en-US"/>
        </w:rPr>
        <w:t>)</w:t>
      </w:r>
      <w:r w:rsidR="006465A2" w:rsidRPr="00624AE5">
        <w:rPr>
          <w:rFonts w:ascii="Times New Roman" w:hAnsi="Times New Roman" w:cs="Times New Roman"/>
          <w:sz w:val="24"/>
          <w:szCs w:val="24"/>
          <w:lang w:val="en-US"/>
        </w:rPr>
        <w:fldChar w:fldCharType="end"/>
      </w:r>
      <w:r w:rsidR="003B732E" w:rsidRPr="00624AE5">
        <w:rPr>
          <w:rFonts w:ascii="Times New Roman" w:hAnsi="Times New Roman" w:cs="Times New Roman"/>
          <w:sz w:val="24"/>
          <w:szCs w:val="24"/>
          <w:lang w:val="en-US"/>
        </w:rPr>
        <w:t xml:space="preserve">. Without accounting for </w:t>
      </w:r>
      <w:r w:rsidR="003B732E" w:rsidRPr="00624AE5">
        <w:rPr>
          <w:rFonts w:ascii="Times New Roman" w:hAnsi="Times New Roman" w:cs="Times New Roman"/>
          <w:sz w:val="24"/>
          <w:szCs w:val="24"/>
          <w:lang w:val="en-US"/>
        </w:rPr>
        <w:lastRenderedPageBreak/>
        <w:t>environmental factors, it is not clear whether supply chain collaboration plays a greater role in generating value to quality performance in dynamic environments, where achieving it may be more beneficial than in more certain environments. Such crucial effects have not been addressed by prior research theoretically or subjected to empirical testing.</w:t>
      </w:r>
    </w:p>
    <w:p w14:paraId="34946999" w14:textId="77777777" w:rsidR="008C4504" w:rsidRPr="00624AE5" w:rsidRDefault="008C4504" w:rsidP="00380E58">
      <w:pPr>
        <w:shd w:val="clear" w:color="auto" w:fill="FFFFFF" w:themeFill="background1"/>
        <w:spacing w:after="0" w:line="480" w:lineRule="auto"/>
        <w:ind w:firstLine="426"/>
        <w:jc w:val="both"/>
        <w:rPr>
          <w:rFonts w:ascii="Times New Roman" w:hAnsi="Times New Roman" w:cs="Times New Roman"/>
          <w:sz w:val="24"/>
          <w:szCs w:val="24"/>
          <w:lang w:val="en-US"/>
        </w:rPr>
      </w:pPr>
      <w:r w:rsidRPr="00624AE5">
        <w:rPr>
          <w:rFonts w:ascii="Times New Roman" w:hAnsi="Times New Roman" w:cs="Times New Roman"/>
          <w:sz w:val="24"/>
          <w:szCs w:val="24"/>
          <w:lang w:val="en-US"/>
        </w:rPr>
        <w:t xml:space="preserve">This study therefore attempts to address the following two research questions: </w:t>
      </w:r>
    </w:p>
    <w:p w14:paraId="3CA3ED8C" w14:textId="75107CB4" w:rsidR="008C4504" w:rsidRPr="00624AE5" w:rsidRDefault="008C4504" w:rsidP="00380E58">
      <w:pPr>
        <w:shd w:val="clear" w:color="auto" w:fill="FFFFFF" w:themeFill="background1"/>
        <w:spacing w:after="0" w:line="480" w:lineRule="auto"/>
        <w:ind w:firstLine="426"/>
        <w:jc w:val="both"/>
        <w:rPr>
          <w:rFonts w:ascii="Times New Roman" w:hAnsi="Times New Roman" w:cs="Times New Roman"/>
          <w:sz w:val="24"/>
          <w:szCs w:val="24"/>
          <w:lang w:val="en-US"/>
        </w:rPr>
      </w:pPr>
      <w:r w:rsidRPr="00624AE5">
        <w:rPr>
          <w:rFonts w:ascii="Times New Roman" w:hAnsi="Times New Roman" w:cs="Times New Roman"/>
          <w:sz w:val="24"/>
          <w:szCs w:val="24"/>
          <w:lang w:val="en-US"/>
        </w:rPr>
        <w:t xml:space="preserve">RQ1. How do IS capabilities affect supply/customer </w:t>
      </w:r>
      <w:r w:rsidR="00B111B1" w:rsidRPr="00624AE5">
        <w:rPr>
          <w:rFonts w:ascii="Times New Roman" w:hAnsi="Times New Roman" w:cs="Times New Roman"/>
          <w:sz w:val="24"/>
          <w:szCs w:val="24"/>
          <w:lang w:val="en-US"/>
        </w:rPr>
        <w:t>collaboration</w:t>
      </w:r>
      <w:r w:rsidRPr="00624AE5">
        <w:rPr>
          <w:rFonts w:ascii="Times New Roman" w:hAnsi="Times New Roman" w:cs="Times New Roman"/>
          <w:sz w:val="24"/>
          <w:szCs w:val="24"/>
          <w:lang w:val="en-US"/>
        </w:rPr>
        <w:t xml:space="preserve">, and quality performance in services? </w:t>
      </w:r>
    </w:p>
    <w:p w14:paraId="77DCDAF7" w14:textId="647BFAFA" w:rsidR="008C4504" w:rsidRPr="00624AE5" w:rsidRDefault="008C4504" w:rsidP="00380E58">
      <w:pPr>
        <w:shd w:val="clear" w:color="auto" w:fill="FFFFFF" w:themeFill="background1"/>
        <w:spacing w:after="0" w:line="480" w:lineRule="auto"/>
        <w:ind w:firstLine="426"/>
        <w:jc w:val="both"/>
        <w:rPr>
          <w:rFonts w:ascii="Times New Roman" w:hAnsi="Times New Roman" w:cs="Times New Roman"/>
          <w:sz w:val="24"/>
          <w:szCs w:val="24"/>
          <w:lang w:val="en-US"/>
        </w:rPr>
      </w:pPr>
      <w:r w:rsidRPr="00624AE5">
        <w:rPr>
          <w:rFonts w:ascii="Times New Roman" w:hAnsi="Times New Roman" w:cs="Times New Roman"/>
          <w:sz w:val="24"/>
          <w:szCs w:val="24"/>
          <w:lang w:val="en-US"/>
        </w:rPr>
        <w:t>RQ2. How do</w:t>
      </w:r>
      <w:r w:rsidR="0075024B">
        <w:rPr>
          <w:rFonts w:ascii="Times New Roman" w:hAnsi="Times New Roman" w:cs="Times New Roman"/>
          <w:sz w:val="24"/>
          <w:szCs w:val="24"/>
          <w:lang w:val="en-US"/>
        </w:rPr>
        <w:t>es</w:t>
      </w:r>
      <w:r w:rsidRPr="00624AE5">
        <w:rPr>
          <w:rFonts w:ascii="Times New Roman" w:hAnsi="Times New Roman" w:cs="Times New Roman"/>
          <w:sz w:val="24"/>
          <w:szCs w:val="24"/>
          <w:lang w:val="en-US"/>
        </w:rPr>
        <w:t xml:space="preserve"> environmental dynamism influence the relationship of supply/customer </w:t>
      </w:r>
      <w:r w:rsidR="00B111B1" w:rsidRPr="00624AE5">
        <w:rPr>
          <w:rFonts w:ascii="Times New Roman" w:hAnsi="Times New Roman" w:cs="Times New Roman"/>
          <w:sz w:val="24"/>
          <w:szCs w:val="24"/>
          <w:lang w:val="en-US"/>
        </w:rPr>
        <w:t>collaboration</w:t>
      </w:r>
      <w:r w:rsidRPr="00624AE5">
        <w:rPr>
          <w:rFonts w:ascii="Times New Roman" w:hAnsi="Times New Roman" w:cs="Times New Roman"/>
          <w:sz w:val="24"/>
          <w:szCs w:val="24"/>
          <w:lang w:val="en-US"/>
        </w:rPr>
        <w:t xml:space="preserve"> and quality performance of service firms? </w:t>
      </w:r>
    </w:p>
    <w:p w14:paraId="3491ECC1" w14:textId="28C9796B" w:rsidR="008C4504" w:rsidRPr="00624AE5" w:rsidRDefault="008C4504" w:rsidP="00380E58">
      <w:pPr>
        <w:shd w:val="clear" w:color="auto" w:fill="FFFFFF" w:themeFill="background1"/>
        <w:spacing w:after="0" w:line="480" w:lineRule="auto"/>
        <w:ind w:firstLine="426"/>
        <w:jc w:val="both"/>
        <w:rPr>
          <w:rFonts w:ascii="Times New Roman" w:hAnsi="Times New Roman" w:cs="Times New Roman"/>
          <w:sz w:val="24"/>
          <w:szCs w:val="24"/>
          <w:lang w:val="en-US"/>
        </w:rPr>
      </w:pPr>
      <w:r w:rsidRPr="00624AE5">
        <w:rPr>
          <w:rFonts w:ascii="Times New Roman" w:hAnsi="Times New Roman" w:cs="Times New Roman"/>
          <w:sz w:val="24"/>
          <w:szCs w:val="24"/>
          <w:lang w:val="en-US"/>
        </w:rPr>
        <w:t xml:space="preserve">Our study makes the following contributions. First, this study validates RBV with a process level investigation on the impact of IS and contributes to RBV by purifying the conditions under which IT capabilities-enabled underlying mechanism facilitates quality performance. Additionally, it provides empirical evidence to suggest that supply chain </w:t>
      </w:r>
      <w:r w:rsidR="00B111B1" w:rsidRPr="00624AE5">
        <w:rPr>
          <w:rFonts w:ascii="Times New Roman" w:hAnsi="Times New Roman" w:cs="Times New Roman"/>
          <w:sz w:val="24"/>
          <w:szCs w:val="24"/>
          <w:lang w:val="en-US"/>
        </w:rPr>
        <w:t>collaboration</w:t>
      </w:r>
      <w:r w:rsidRPr="00624AE5">
        <w:rPr>
          <w:rFonts w:ascii="Times New Roman" w:hAnsi="Times New Roman" w:cs="Times New Roman"/>
          <w:sz w:val="24"/>
          <w:szCs w:val="24"/>
          <w:lang w:val="en-US"/>
        </w:rPr>
        <w:t xml:space="preserve"> is a source of a competitive advantage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&lt;EndNote&gt;&lt;Cite&gt;&lt;Author&gt;Barney&lt;/Author&gt;&lt;Year&gt;2012&lt;/Year&gt;&lt;RecNum&gt;133&lt;/RecNum&gt;&lt;DisplayText&gt;(Barney, 2012)&lt;/DisplayText&gt;&lt;record&gt;&lt;rec-number&gt;133&lt;/rec-number&gt;&lt;foreign-keys&gt;&lt;key app="EN" db-id="r2pvppwe2rved2ev2sm5xvsprawv92efevza"&gt;133&lt;/key&gt;&lt;/foreign-keys&gt;&lt;ref-type name="Journal Article"&gt;17&lt;/ref-type&gt;&lt;contributors&gt;&lt;authors&gt;&lt;author&gt;Barney, Jay&lt;/author&gt;&lt;/authors&gt;&lt;/contributors&gt;&lt;titles&gt;&lt;title&gt;Purchasing, supply chain management and sustained competitive advantage: The relevance of resource‐based theory&lt;/title&gt;&lt;secondary-title&gt;Journal of Supply Chain Management&lt;/secondary-title&gt;&lt;/titles&gt;&lt;periodical&gt;&lt;full-title&gt;Journal of Supply Chain Management&lt;/full-title&gt;&lt;/periodical&gt;&lt;pages&gt;3-6&lt;/pages&gt;&lt;volume&gt;48&lt;/volume&gt;&lt;number&gt;2&lt;/number&gt;&lt;dates&gt;&lt;year&gt;2012&lt;/year&gt;&lt;/dates&gt;&lt;isbn&gt;1745-493X&lt;/isbn&gt;&lt;urls&gt;&lt;/urls&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sz w:val="24"/>
          <w:szCs w:val="24"/>
          <w:lang w:val="en-US"/>
        </w:rPr>
        <w:t>(</w:t>
      </w:r>
      <w:hyperlink w:anchor="_ENREF_14" w:tooltip="Barney, 2012 #133" w:history="1">
        <w:r w:rsidR="00380E58" w:rsidRPr="00624AE5">
          <w:rPr>
            <w:rFonts w:ascii="Times New Roman" w:hAnsi="Times New Roman" w:cs="Times New Roman"/>
            <w:sz w:val="24"/>
            <w:szCs w:val="24"/>
            <w:lang w:val="en-US"/>
          </w:rPr>
          <w:t>Barney, 2012</w:t>
        </w:r>
      </w:hyperlink>
      <w:r w:rsidRPr="00624AE5">
        <w:rPr>
          <w:rFonts w:ascii="Times New Roman" w:hAnsi="Times New Roman" w:cs="Times New Roman"/>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for service firms leading to improved operational performance. Second, we respond to calls from SCM literature to explore a comprehensive range of IT in SCM by developing and validating the measurement scale of IS capabilities in managing service supply chains </w:t>
      </w:r>
      <w:r w:rsidRPr="00624AE5">
        <w:rPr>
          <w:rFonts w:ascii="Times New Roman" w:hAnsi="Times New Roman" w:cs="Times New Roman"/>
          <w:sz w:val="24"/>
          <w:szCs w:val="24"/>
          <w:lang w:val="en-US"/>
        </w:rPr>
        <w:fldChar w:fldCharType="begin">
          <w:fldData xml:space="preserve">PEVuZE5vdGU+PENpdGU+PEF1dGhvcj5Pc3Ryb208L0F1dGhvcj48WWVhcj4yMDE1PC9ZZWFyPjxS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</w:fldData>
        </w:fldChar>
      </w:r>
      <w:r w:rsidRPr="00624AE5">
        <w:rPr>
          <w:rFonts w:ascii="Times New Roman" w:hAnsi="Times New Roman" w:cs="Times New Roman"/>
          <w:sz w:val="24"/>
          <w:szCs w:val="24"/>
          <w:lang w:val="en-US"/>
        </w:rPr>
        <w:instrText xml:space="preserve"> ADDIN EN.CITE </w:instrText>
      </w:r>
      <w:r w:rsidRPr="00624AE5">
        <w:rPr>
          <w:rFonts w:ascii="Times New Roman" w:hAnsi="Times New Roman" w:cs="Times New Roman"/>
          <w:sz w:val="24"/>
          <w:szCs w:val="24"/>
          <w:lang w:val="en-US"/>
        </w:rPr>
        <w:fldChar w:fldCharType="begin">
          <w:fldData xml:space="preserve">PEVuZE5vdGU+PENpdGU+PEF1dGhvcj5Pc3Ryb208L0F1dGhvcj48WWVhcj4yMDE1PC9ZZWFyPjxS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</w:fldData>
        </w:fldChar>
      </w:r>
      <w:r w:rsidRPr="00624AE5">
        <w:rPr>
          <w:rFonts w:ascii="Times New Roman" w:hAnsi="Times New Roman" w:cs="Times New Roman"/>
          <w:sz w:val="24"/>
          <w:szCs w:val="24"/>
          <w:lang w:val="en-US"/>
        </w:rPr>
        <w:instrText xml:space="preserve"> ADDIN EN.CITE.DATA </w:instrText>
      </w:r>
      <w:r w:rsidRPr="00624AE5">
        <w:rPr>
          <w:rFonts w:ascii="Times New Roman" w:hAnsi="Times New Roman" w:cs="Times New Roman"/>
          <w:sz w:val="24"/>
          <w:szCs w:val="24"/>
          <w:lang w:val="en-US"/>
        </w:rPr>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76" w:tooltip="Ostrom, 2015 #184" w:history="1">
        <w:r w:rsidR="00380E58" w:rsidRPr="00624AE5">
          <w:rPr>
            <w:rFonts w:ascii="Times New Roman" w:hAnsi="Times New Roman" w:cs="Times New Roman"/>
            <w:noProof/>
            <w:sz w:val="24"/>
            <w:szCs w:val="24"/>
            <w:lang w:val="en-US"/>
          </w:rPr>
          <w:t>Ostrom</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2015</w:t>
        </w:r>
      </w:hyperlink>
      <w:r w:rsidRPr="00624AE5">
        <w:rPr>
          <w:rFonts w:ascii="Times New Roman" w:hAnsi="Times New Roman" w:cs="Times New Roman"/>
          <w:noProof/>
          <w:sz w:val="24"/>
          <w:szCs w:val="24"/>
          <w:lang w:val="en-US"/>
        </w:rPr>
        <w:t xml:space="preserve">; </w:t>
      </w:r>
      <w:hyperlink w:anchor="_ENREF_124" w:tooltip="Yu, 2021 #612" w:history="1">
        <w:r w:rsidR="00380E58" w:rsidRPr="00624AE5">
          <w:rPr>
            <w:rFonts w:ascii="Times New Roman" w:hAnsi="Times New Roman" w:cs="Times New Roman"/>
            <w:noProof/>
            <w:sz w:val="24"/>
            <w:szCs w:val="24"/>
            <w:lang w:val="en-US"/>
          </w:rPr>
          <w:t>Yu</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2021</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Third, we contribute to a scarce but increasing body of research on supply chain </w:t>
      </w:r>
      <w:r w:rsidR="00B111B1" w:rsidRPr="00624AE5">
        <w:rPr>
          <w:rFonts w:ascii="Times New Roman" w:hAnsi="Times New Roman" w:cs="Times New Roman"/>
          <w:sz w:val="24"/>
          <w:szCs w:val="24"/>
          <w:lang w:val="en-US"/>
        </w:rPr>
        <w:t>collaboration</w:t>
      </w:r>
      <w:r w:rsidRPr="00624AE5">
        <w:rPr>
          <w:rFonts w:ascii="Times New Roman" w:hAnsi="Times New Roman" w:cs="Times New Roman"/>
          <w:sz w:val="24"/>
          <w:szCs w:val="24"/>
          <w:lang w:val="en-US"/>
        </w:rPr>
        <w:t xml:space="preserve"> and </w:t>
      </w:r>
      <w:r w:rsidR="0075024B">
        <w:rPr>
          <w:rFonts w:ascii="Times New Roman" w:hAnsi="Times New Roman" w:cs="Times New Roman"/>
          <w:sz w:val="24"/>
          <w:szCs w:val="24"/>
          <w:lang w:val="en-US"/>
        </w:rPr>
        <w:t>SCI</w:t>
      </w:r>
      <w:r w:rsidRPr="00624AE5">
        <w:rPr>
          <w:rFonts w:ascii="Times New Roman" w:hAnsi="Times New Roman" w:cs="Times New Roman"/>
          <w:sz w:val="24"/>
          <w:szCs w:val="24"/>
          <w:lang w:val="en-US"/>
        </w:rPr>
        <w:t xml:space="preserve"> in service contexts, responding to the recent calls for service integration management </w:t>
      </w:r>
      <w:r w:rsidRPr="00624AE5">
        <w:rPr>
          <w:rFonts w:ascii="Times New Roman" w:hAnsi="Times New Roman" w:cs="Times New Roman"/>
          <w:sz w:val="24"/>
          <w:szCs w:val="24"/>
          <w:lang w:val="en-US"/>
        </w:rPr>
        <w:fldChar w:fldCharType="begin">
          <w:fldData xml:space="preserve">PEVuZE5vdGU+PENpdGU+PEF1dGhvcj5CcmVpZGJhY2g8L0F1dGhvcj48WWVhcj4yMDE1PC9ZZWFy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</w:fldData>
        </w:fldChar>
      </w:r>
      <w:r w:rsidRPr="00624AE5">
        <w:rPr>
          <w:rFonts w:ascii="Times New Roman" w:hAnsi="Times New Roman" w:cs="Times New Roman"/>
          <w:sz w:val="24"/>
          <w:szCs w:val="24"/>
          <w:lang w:val="en-US"/>
        </w:rPr>
        <w:instrText xml:space="preserve"> ADDIN EN.CITE </w:instrText>
      </w:r>
      <w:r w:rsidRPr="00624AE5">
        <w:rPr>
          <w:rFonts w:ascii="Times New Roman" w:hAnsi="Times New Roman" w:cs="Times New Roman"/>
          <w:sz w:val="24"/>
          <w:szCs w:val="24"/>
          <w:lang w:val="en-US"/>
        </w:rPr>
        <w:fldChar w:fldCharType="begin">
          <w:fldData xml:space="preserve">PEVuZE5vdGU+PENpdGU+PEF1dGhvcj5CcmVpZGJhY2g8L0F1dGhvcj48WWVhcj4yMDE1PC9ZZWFy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</w:fldData>
        </w:fldChar>
      </w:r>
      <w:r w:rsidRPr="00624AE5">
        <w:rPr>
          <w:rFonts w:ascii="Times New Roman" w:hAnsi="Times New Roman" w:cs="Times New Roman"/>
          <w:sz w:val="24"/>
          <w:szCs w:val="24"/>
          <w:lang w:val="en-US"/>
        </w:rPr>
        <w:instrText xml:space="preserve"> ADDIN EN.CITE.DATA </w:instrText>
      </w:r>
      <w:r w:rsidRPr="00624AE5">
        <w:rPr>
          <w:rFonts w:ascii="Times New Roman" w:hAnsi="Times New Roman" w:cs="Times New Roman"/>
          <w:sz w:val="24"/>
          <w:szCs w:val="24"/>
          <w:lang w:val="en-US"/>
        </w:rPr>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20" w:tooltip="Breidbach, 2015 #362" w:history="1">
        <w:r w:rsidR="00380E58" w:rsidRPr="00624AE5">
          <w:rPr>
            <w:rFonts w:ascii="Times New Roman" w:hAnsi="Times New Roman" w:cs="Times New Roman"/>
            <w:noProof/>
            <w:sz w:val="24"/>
            <w:szCs w:val="24"/>
            <w:lang w:val="en-US"/>
          </w:rPr>
          <w:t>Breidbach</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2015</w:t>
        </w:r>
      </w:hyperlink>
      <w:r w:rsidRPr="00624AE5">
        <w:rPr>
          <w:rFonts w:ascii="Times New Roman" w:hAnsi="Times New Roman" w:cs="Times New Roman"/>
          <w:noProof/>
          <w:sz w:val="24"/>
          <w:szCs w:val="24"/>
          <w:lang w:val="en-US"/>
        </w:rPr>
        <w:t xml:space="preserve">; </w:t>
      </w:r>
      <w:hyperlink w:anchor="_ENREF_18" w:tooltip="Boon-itt, 2017 #363" w:history="1">
        <w:r w:rsidR="00380E58" w:rsidRPr="00624AE5">
          <w:rPr>
            <w:rFonts w:ascii="Times New Roman" w:hAnsi="Times New Roman" w:cs="Times New Roman"/>
            <w:noProof/>
            <w:sz w:val="24"/>
            <w:szCs w:val="24"/>
            <w:lang w:val="en-US"/>
          </w:rPr>
          <w:t>Boon-itt</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2017</w:t>
        </w:r>
      </w:hyperlink>
      <w:r w:rsidRPr="00624AE5">
        <w:rPr>
          <w:rFonts w:ascii="Times New Roman" w:hAnsi="Times New Roman" w:cs="Times New Roman"/>
          <w:noProof/>
          <w:sz w:val="24"/>
          <w:szCs w:val="24"/>
          <w:lang w:val="en-US"/>
        </w:rPr>
        <w:t xml:space="preserve">; </w:t>
      </w:r>
      <w:hyperlink w:anchor="_ENREF_111" w:tooltip="Wang, 2018 #506" w:history="1">
        <w:r w:rsidR="00380E58" w:rsidRPr="00624AE5">
          <w:rPr>
            <w:rFonts w:ascii="Times New Roman" w:hAnsi="Times New Roman" w:cs="Times New Roman"/>
            <w:noProof/>
            <w:sz w:val="24"/>
            <w:szCs w:val="24"/>
            <w:lang w:val="en-US"/>
          </w:rPr>
          <w:t>Wang</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2018</w:t>
        </w:r>
      </w:hyperlink>
      <w:r w:rsidRPr="00624AE5">
        <w:rPr>
          <w:rFonts w:ascii="Times New Roman" w:hAnsi="Times New Roman" w:cs="Times New Roman"/>
          <w:noProof/>
          <w:sz w:val="24"/>
          <w:szCs w:val="24"/>
          <w:lang w:val="en-US"/>
        </w:rPr>
        <w:t xml:space="preserve">; </w:t>
      </w:r>
      <w:hyperlink w:anchor="_ENREF_63" w:tooltip="Liu, 2019 #361" w:history="1">
        <w:r w:rsidR="00380E58" w:rsidRPr="00624AE5">
          <w:rPr>
            <w:rFonts w:ascii="Times New Roman" w:hAnsi="Times New Roman" w:cs="Times New Roman"/>
            <w:noProof/>
            <w:sz w:val="24"/>
            <w:szCs w:val="24"/>
            <w:lang w:val="en-US"/>
          </w:rPr>
          <w:t>Liu</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2019</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Finally, we explore the relationship between supply chain </w:t>
      </w:r>
      <w:r w:rsidR="00B111B1" w:rsidRPr="00624AE5">
        <w:rPr>
          <w:rFonts w:ascii="Times New Roman" w:hAnsi="Times New Roman" w:cs="Times New Roman"/>
          <w:sz w:val="24"/>
          <w:szCs w:val="24"/>
          <w:lang w:val="en-US"/>
        </w:rPr>
        <w:t>collaboration</w:t>
      </w:r>
      <w:r w:rsidRPr="00624AE5">
        <w:rPr>
          <w:rFonts w:ascii="Times New Roman" w:hAnsi="Times New Roman" w:cs="Times New Roman"/>
          <w:sz w:val="24"/>
          <w:szCs w:val="24"/>
          <w:lang w:val="en-US"/>
        </w:rPr>
        <w:t xml:space="preserve"> and quality performance in service contexts; and how this relationship is influenced by firm’s business environment. The rest of the study is organized as follows. First, we review the literature on RBV and DCV and our major </w:t>
      </w:r>
      <w:r w:rsidRPr="00624AE5">
        <w:rPr>
          <w:rFonts w:ascii="Times New Roman" w:hAnsi="Times New Roman" w:cs="Times New Roman"/>
          <w:sz w:val="24"/>
          <w:szCs w:val="24"/>
          <w:lang w:val="en-US"/>
        </w:rPr>
        <w:lastRenderedPageBreak/>
        <w:t>constructs, and develop our hypotheses. Second, we explain the research methodology and perform the statistical analyses. Third, we draw conclusions and compare our findings with those of previous studies. Fourth, we discuss the theoretical and practical implications of our conclusions, identify the study’s limitations and indicate directions for future research.</w:t>
      </w:r>
    </w:p>
    <w:p w14:paraId="5E7D180D" w14:textId="77777777" w:rsidR="00A6416E" w:rsidRPr="00624AE5" w:rsidRDefault="00A6416E" w:rsidP="00380E58">
      <w:pPr>
        <w:shd w:val="clear" w:color="auto" w:fill="FFFFFF" w:themeFill="background1"/>
        <w:spacing w:after="0" w:line="480" w:lineRule="auto"/>
        <w:jc w:val="both"/>
        <w:rPr>
          <w:rFonts w:ascii="Times New Roman" w:hAnsi="Times New Roman" w:cs="Times New Roman"/>
          <w:sz w:val="24"/>
          <w:szCs w:val="24"/>
          <w:lang w:val="en-US"/>
        </w:rPr>
      </w:pPr>
    </w:p>
    <w:p w14:paraId="4F24041D" w14:textId="77777777" w:rsidR="004660BC" w:rsidRPr="00624AE5" w:rsidRDefault="004660BC" w:rsidP="00380E58">
      <w:pPr>
        <w:pStyle w:val="Heading1"/>
        <w:numPr>
          <w:ilvl w:val="0"/>
          <w:numId w:val="2"/>
        </w:numPr>
        <w:shd w:val="clear" w:color="auto" w:fill="FFFFFF" w:themeFill="background1"/>
        <w:spacing w:before="0" w:line="480" w:lineRule="auto"/>
        <w:jc w:val="both"/>
        <w:rPr>
          <w:rFonts w:ascii="Times New Roman" w:hAnsi="Times New Roman" w:cs="Times New Roman"/>
          <w:b/>
          <w:color w:val="auto"/>
          <w:sz w:val="24"/>
          <w:szCs w:val="24"/>
          <w:lang w:val="en-US"/>
        </w:rPr>
      </w:pPr>
      <w:r w:rsidRPr="00624AE5">
        <w:rPr>
          <w:rFonts w:ascii="Times New Roman" w:hAnsi="Times New Roman" w:cs="Times New Roman"/>
          <w:b/>
          <w:color w:val="auto"/>
          <w:sz w:val="24"/>
          <w:szCs w:val="24"/>
          <w:lang w:val="en-US"/>
        </w:rPr>
        <w:t>Literature review</w:t>
      </w:r>
    </w:p>
    <w:p w14:paraId="33BEB19D" w14:textId="77777777" w:rsidR="004660BC" w:rsidRPr="00624AE5" w:rsidRDefault="004660BC" w:rsidP="00380E58">
      <w:pPr>
        <w:pStyle w:val="Heading2"/>
        <w:numPr>
          <w:ilvl w:val="1"/>
          <w:numId w:val="2"/>
        </w:numPr>
        <w:shd w:val="clear" w:color="auto" w:fill="FFFFFF" w:themeFill="background1"/>
        <w:spacing w:before="0" w:line="480" w:lineRule="auto"/>
        <w:ind w:left="567" w:hanging="567"/>
        <w:jc w:val="both"/>
        <w:rPr>
          <w:rFonts w:ascii="Times New Roman" w:hAnsi="Times New Roman" w:cs="Times New Roman"/>
          <w:i/>
          <w:color w:val="auto"/>
          <w:sz w:val="24"/>
          <w:szCs w:val="24"/>
          <w:lang w:val="en-US"/>
        </w:rPr>
      </w:pPr>
      <w:r w:rsidRPr="00624AE5">
        <w:rPr>
          <w:rFonts w:ascii="Times New Roman" w:hAnsi="Times New Roman" w:cs="Times New Roman"/>
          <w:i/>
          <w:color w:val="auto"/>
          <w:sz w:val="24"/>
          <w:szCs w:val="24"/>
          <w:lang w:val="en-US"/>
        </w:rPr>
        <w:t xml:space="preserve">Resource-based view and dynamic capabilities view </w:t>
      </w:r>
    </w:p>
    <w:p w14:paraId="35B0AF26" w14:textId="37693071" w:rsidR="004660BC" w:rsidRPr="00624AE5" w:rsidRDefault="004660BC" w:rsidP="00380E58">
      <w:pPr>
        <w:shd w:val="clear" w:color="auto" w:fill="FFFFFF" w:themeFill="background1"/>
        <w:spacing w:after="0" w:line="480" w:lineRule="auto"/>
        <w:jc w:val="both"/>
        <w:rPr>
          <w:rFonts w:ascii="Times New Roman" w:hAnsi="Times New Roman" w:cs="Times New Roman"/>
          <w:sz w:val="24"/>
          <w:szCs w:val="24"/>
          <w:lang w:val="en-US"/>
        </w:rPr>
      </w:pPr>
      <w:bookmarkStart w:id="1" w:name="_Hlk47122815"/>
      <w:r w:rsidRPr="00624AE5">
        <w:rPr>
          <w:rFonts w:ascii="Times New Roman" w:hAnsi="Times New Roman" w:cs="Times New Roman"/>
          <w:sz w:val="24"/>
          <w:szCs w:val="24"/>
          <w:lang w:val="en-US"/>
        </w:rPr>
        <w:t xml:space="preserve">The </w:t>
      </w:r>
      <w:r w:rsidR="0075024B">
        <w:rPr>
          <w:rFonts w:ascii="Times New Roman" w:hAnsi="Times New Roman" w:cs="Times New Roman"/>
          <w:sz w:val="24"/>
          <w:szCs w:val="24"/>
          <w:lang w:val="en-US"/>
        </w:rPr>
        <w:t>RBV</w:t>
      </w:r>
      <w:r w:rsidRPr="00624AE5">
        <w:rPr>
          <w:rFonts w:ascii="Times New Roman" w:hAnsi="Times New Roman" w:cs="Times New Roman"/>
          <w:sz w:val="24"/>
          <w:szCs w:val="24"/>
          <w:lang w:val="en-US"/>
        </w:rPr>
        <w:t xml:space="preserve"> of the firm considers firms as bundles of resources, which are heterogeneously distributed across those firms, and which cause differences to persist over time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&lt;EndNote&gt;&lt;Cite&gt;&lt;Author&gt;Wernerfelt&lt;/Author&gt;&lt;Year&gt;1984&lt;/Year&gt;&lt;RecNum&gt;270&lt;/RecNum&gt;&lt;DisplayText&gt;(Wernerfelt, 1984)&lt;/DisplayText&gt;&lt;record&gt;&lt;rec-number&gt;270&lt;/rec-number&gt;&lt;foreign-keys&gt;&lt;key app="EN" db-id="r2pvppwe2rved2ev2sm5xvsprawv92efevza"&gt;270&lt;/key&gt;&lt;/foreign-keys&gt;&lt;ref-type name="Journal Article"&gt;17&lt;/ref-type&gt;&lt;contributors&gt;&lt;authors&gt;&lt;author&gt;Wernerfelt, Birger&lt;/author&gt;&lt;/authors&gt;&lt;/contributors&gt;&lt;titles&gt;&lt;title&gt;A resource‐based view of the firm&lt;/title&gt;&lt;secondary-title&gt;Strategic management journal&lt;/secondary-title&gt;&lt;/titles&gt;&lt;periodical&gt;&lt;full-title&gt;Strategic Management Journal&lt;/full-title&gt;&lt;/periodical&gt;&lt;pages&gt;171-180&lt;/pages&gt;&lt;volume&gt;5&lt;/volume&gt;&lt;number&gt;2&lt;/number&gt;&lt;dates&gt;&lt;year&gt;1984&lt;/year&gt;&lt;/dates&gt;&lt;isbn&gt;0143-2095&lt;/isbn&gt;&lt;urls&gt;&lt;/urls&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113" w:tooltip="Wernerfelt, 1984 #270" w:history="1">
        <w:r w:rsidR="00380E58" w:rsidRPr="00624AE5">
          <w:rPr>
            <w:rFonts w:ascii="Times New Roman" w:hAnsi="Times New Roman" w:cs="Times New Roman"/>
            <w:noProof/>
            <w:sz w:val="24"/>
            <w:szCs w:val="24"/>
            <w:lang w:val="en-US"/>
          </w:rPr>
          <w:t>Wernerfelt, 1984</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The RBV offers a convincing framework through which to analyze the strategic value of IT resources. It sets out a cogent link between firm-specific resources and sustained competitive advantages, providing a useful approach to measure the impact of IS resources on firm performance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&lt;EndNote&gt;&lt;Cite&gt;&lt;Author&gt;Wade&lt;/Author&gt;&lt;Year&gt;2004&lt;/Year&gt;&lt;RecNum&gt;115&lt;/RecNum&gt;&lt;DisplayText&gt;(Wade and Hulland, 2004)&lt;/DisplayText&gt;&lt;record&gt;&lt;rec-number&gt;115&lt;/rec-number&gt;&lt;foreign-keys&gt;&lt;key app="EN" db-id="r2pvppwe2rved2ev2sm5xvsprawv92efevza"&gt;115&lt;/key&gt;&lt;/foreign-keys&gt;&lt;ref-type name="Journal Article"&gt;17&lt;/ref-type&gt;&lt;contributors&gt;&lt;authors&gt;&lt;author&gt;Wade, Michael&lt;/author&gt;&lt;author&gt;Hulland, John&lt;/author&gt;&lt;/authors&gt;&lt;/contributors&gt;&lt;titles&gt;&lt;title&gt;Review: The resource-based view and information systems research: Review, extension, and suggestions for future research&lt;/title&gt;&lt;secondary-title&gt;MIS Quarterly&lt;/secondary-title&gt;&lt;/titles&gt;&lt;periodical&gt;&lt;full-title&gt;MIS Quarterly&lt;/full-title&gt;&lt;/periodical&gt;&lt;pages&gt;107-142&lt;/pages&gt;&lt;volume&gt;28&lt;/volume&gt;&lt;number&gt;1&lt;/number&gt;&lt;dates&gt;&lt;year&gt;2004&lt;/year&gt;&lt;/dates&gt;&lt;urls&gt;&lt;/urls&gt;&lt;/record&gt;&lt;/Cite&gt;&lt;/EndNote&gt;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109" w:tooltip="Wade, 2004 #115" w:history="1">
        <w:r w:rsidR="00380E58" w:rsidRPr="00624AE5">
          <w:rPr>
            <w:rFonts w:ascii="Times New Roman" w:hAnsi="Times New Roman" w:cs="Times New Roman"/>
            <w:noProof/>
            <w:sz w:val="24"/>
            <w:szCs w:val="24"/>
            <w:lang w:val="en-US"/>
          </w:rPr>
          <w:t>Wade and Hulland, 2004</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Additionally, it </w:t>
      </w:r>
      <w:bookmarkEnd w:id="1"/>
      <w:r w:rsidRPr="00624AE5">
        <w:rPr>
          <w:rFonts w:ascii="Times New Roman" w:hAnsi="Times New Roman" w:cs="Times New Roman"/>
          <w:sz w:val="24"/>
          <w:szCs w:val="24"/>
          <w:lang w:val="en-US"/>
        </w:rPr>
        <w:t xml:space="preserve">promotes cross-functional research since the theory develops a basis to facilitate comparisons between IT resources, and between IT and non-IT resources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&lt;EndNote&gt;&lt;Cite&gt;&lt;Author&gt;Liang&lt;/Author&gt;&lt;Year&gt;2010&lt;/Year&gt;&lt;RecNum&gt;514&lt;/RecNum&gt;&lt;DisplayText&gt;(Liang&lt;style face="italic"&gt; et al.&lt;/style&gt;, 2010)&lt;/DisplayText&gt;&lt;record&gt;&lt;rec-number&gt;514&lt;/rec-number&gt;&lt;foreign-keys&gt;&lt;key app="EN" db-id="r2pvppwe2rved2ev2sm5xvsprawv92efevza"&gt;514&lt;/key&gt;&lt;/foreign-keys&gt;&lt;ref-type name="Journal Article"&gt;17&lt;/ref-type&gt;&lt;contributors&gt;&lt;authors&gt;&lt;author&gt;Liang, Ting‐Peng&lt;/author&gt;&lt;author&gt;You, Jun‐Jer&lt;/author&gt;&lt;author&gt;Liu, Chih‐Chung&lt;/author&gt;&lt;/authors&gt;&lt;/contributors&gt;&lt;titles&gt;&lt;title&gt;A resource‐based perspective on information technology and firm performance: a meta analysis&lt;/title&gt;&lt;secondary-title&gt;Industrial Management &amp;amp; Data Systems&lt;/secondary-title&gt;&lt;/titles&gt;&lt;periodical&gt;&lt;full-title&gt;Industrial Management &amp;amp; Data Systems&lt;/full-title&gt;&lt;/periodical&gt;&lt;pages&gt;1138-1158&lt;/pages&gt;&lt;volume&gt;110&lt;/volume&gt;&lt;number&gt;8&lt;/number&gt;&lt;dates&gt;&lt;year&gt;2010&lt;/year&gt;&lt;/dates&gt;&lt;publisher&gt;Emerald Group Publishing Limited&lt;/publisher&gt;&lt;isbn&gt;0263-5577&lt;/isbn&gt;&lt;urls&gt;&lt;related-urls&gt;&lt;url&gt;https://doi.org/10.1108/02635571011077807&lt;/url&gt;&lt;/related-urls&gt;&lt;/urls&gt;&lt;electronic-resource-num&gt;10.1108/02635571011077807&lt;/electronic-resource-num&gt;&lt;access-date&gt;2021/03/27&lt;/access-date&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61" w:tooltip="Liang, 2010 #514" w:history="1">
        <w:r w:rsidR="00380E58" w:rsidRPr="00624AE5">
          <w:rPr>
            <w:rFonts w:ascii="Times New Roman" w:hAnsi="Times New Roman" w:cs="Times New Roman"/>
            <w:noProof/>
            <w:sz w:val="24"/>
            <w:szCs w:val="24"/>
            <w:lang w:val="en-US"/>
          </w:rPr>
          <w:t>Liang</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2010</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w:t>
      </w:r>
    </w:p>
    <w:p w14:paraId="563C19D9" w14:textId="0EC93360" w:rsidR="004660BC" w:rsidRPr="00624AE5" w:rsidRDefault="004660BC" w:rsidP="00380E58">
      <w:pPr>
        <w:shd w:val="clear" w:color="auto" w:fill="FFFFFF" w:themeFill="background1"/>
        <w:spacing w:after="0" w:line="480" w:lineRule="auto"/>
        <w:ind w:firstLine="426"/>
        <w:jc w:val="both"/>
        <w:rPr>
          <w:rFonts w:ascii="Times New Roman" w:hAnsi="Times New Roman" w:cs="Times New Roman"/>
          <w:sz w:val="24"/>
          <w:szCs w:val="24"/>
          <w:lang w:val="en-US"/>
        </w:rPr>
      </w:pPr>
      <w:r w:rsidRPr="00624AE5">
        <w:rPr>
          <w:rFonts w:ascii="Times New Roman" w:hAnsi="Times New Roman" w:cs="Times New Roman"/>
          <w:sz w:val="24"/>
          <w:szCs w:val="24"/>
          <w:lang w:val="en-US"/>
        </w:rPr>
        <w:t xml:space="preserve">Building on RBV, the DCV takes consideration of the sophisticated issues surrounding the utilization of firm capabilities to achieve sustainable competitive advantage in dynamic business environments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&lt;EndNote&gt;&lt;Cite&gt;&lt;Author&gt;Teece&lt;/Author&gt;&lt;Year&gt;1997&lt;/Year&gt;&lt;RecNum&gt;292&lt;/RecNum&gt;&lt;DisplayText&gt;(Teece&lt;style face="italic"&gt; et al.&lt;/style&gt;, 1997; Eisenhardt and Martin, 2000)&lt;/DisplayText&gt;&lt;record&gt;&lt;rec-number&gt;292&lt;/rec-number&gt;&lt;foreign-keys&gt;&lt;key app="EN" db-id="r2pvppwe2rved2ev2sm5xvsprawv92efevza"&gt;292&lt;/key&gt;&lt;/foreign-keys&gt;&lt;ref-type name="Journal Article"&gt;17&lt;/ref-type&gt;&lt;contributors&gt;&lt;authors&gt;&lt;author&gt;Teece, David J&lt;/author&gt;&lt;author&gt;Pisano, Gary&lt;/author&gt;&lt;author&gt;Shuen, Amy&lt;/author&gt;&lt;/authors&gt;&lt;/contributors&gt;&lt;titles&gt;&lt;title&gt;Dynamic capabilities and strategic management&lt;/title&gt;&lt;secondary-title&gt;Strategic management journal&lt;/secondary-title&gt;&lt;/titles&gt;&lt;periodical&gt;&lt;full-title&gt;Strategic Management Journal&lt;/full-title&gt;&lt;/periodical&gt;&lt;pages&gt;509-533&lt;/pages&gt;&lt;volume&gt;18&lt;/volume&gt;&lt;number&gt;7&lt;/number&gt;&lt;dates&gt;&lt;year&gt;1997&lt;/year&gt;&lt;/dates&gt;&lt;isbn&gt;0143-2095&lt;/isbn&gt;&lt;urls&gt;&lt;/urls&gt;&lt;/record&gt;&lt;/Cite&gt;&lt;Cite&gt;&lt;Author&gt;Eisenhardt&lt;/Author&gt;&lt;Year&gt;2000&lt;/Year&gt;&lt;RecNum&gt;294&lt;/RecNum&gt;&lt;record&gt;&lt;rec-number&gt;294&lt;/rec-number&gt;&lt;foreign-keys&gt;&lt;key app="EN" db-id="r2pvppwe2rved2ev2sm5xvsprawv92efevza"&gt;294&lt;/key&gt;&lt;/foreign-keys&gt;&lt;ref-type name="Journal Article"&gt;17&lt;/ref-type&gt;&lt;contributors&gt;&lt;authors&gt;&lt;author&gt;Eisenhardt, Kathleen M&lt;/author&gt;&lt;author&gt;Martin, Jeffrey A&lt;/author&gt;&lt;/authors&gt;&lt;/contributors&gt;&lt;titles&gt;&lt;title&gt;Dynamic capabilities: what are they?&lt;/title&gt;&lt;secondary-title&gt;Strategic management journal&lt;/secondary-title&gt;&lt;/titles&gt;&lt;periodical&gt;&lt;full-title&gt;Strategic Management Journal&lt;/full-title&gt;&lt;/periodical&gt;&lt;pages&gt;1105-1121&lt;/pages&gt;&lt;volume&gt;21&lt;/volume&gt;&lt;number&gt;10‐11&lt;/number&gt;&lt;dates&gt;&lt;year&gt;2000&lt;/year&gt;&lt;/dates&gt;&lt;isbn&gt;0143-2095&lt;/isbn&gt;&lt;urls&gt;&lt;/urls&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101" w:tooltip="Teece, 1997 #292" w:history="1">
        <w:r w:rsidR="00380E58" w:rsidRPr="00624AE5">
          <w:rPr>
            <w:rFonts w:ascii="Times New Roman" w:hAnsi="Times New Roman" w:cs="Times New Roman"/>
            <w:noProof/>
            <w:sz w:val="24"/>
            <w:szCs w:val="24"/>
            <w:lang w:val="en-US"/>
          </w:rPr>
          <w:t>Teece</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1997</w:t>
        </w:r>
      </w:hyperlink>
      <w:r w:rsidRPr="00624AE5">
        <w:rPr>
          <w:rFonts w:ascii="Times New Roman" w:hAnsi="Times New Roman" w:cs="Times New Roman"/>
          <w:noProof/>
          <w:sz w:val="24"/>
          <w:szCs w:val="24"/>
          <w:lang w:val="en-US"/>
        </w:rPr>
        <w:t xml:space="preserve">; </w:t>
      </w:r>
      <w:hyperlink w:anchor="_ENREF_31" w:tooltip="Eisenhardt, 2000 #294" w:history="1">
        <w:r w:rsidR="00380E58" w:rsidRPr="00624AE5">
          <w:rPr>
            <w:rFonts w:ascii="Times New Roman" w:hAnsi="Times New Roman" w:cs="Times New Roman"/>
            <w:noProof/>
            <w:sz w:val="24"/>
            <w:szCs w:val="24"/>
            <w:lang w:val="en-US"/>
          </w:rPr>
          <w:t>Eisenhardt and Martin, 2000</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The DCV framework analyses sources and methods of firms’ reconfiguration of internal and external competences responding to rapidly changing environments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&lt;EndNote&gt;&lt;Cite&gt;&lt;Author&gt;Teece&lt;/Author&gt;&lt;Year&gt;2007&lt;/Year&gt;&lt;RecNum&gt;293&lt;/RecNum&gt;&lt;DisplayText&gt;(Teece, 2007)&lt;/DisplayText&gt;&lt;record&gt;&lt;rec-number&gt;293&lt;/rec-number&gt;&lt;foreign-keys&gt;&lt;key app="EN" db-id="r2pvppwe2rved2ev2sm5xvsprawv92efevza"&gt;293&lt;/key&gt;&lt;/foreign-keys&gt;&lt;ref-type name="Journal Article"&gt;17&lt;/ref-type&gt;&lt;contributors&gt;&lt;authors&gt;&lt;author&gt;Teece, David J&lt;/author&gt;&lt;/authors&gt;&lt;/contributors&gt;&lt;titles&gt;&lt;title&gt;Explicating dynamic capabilities: the nature and microfoundations of (sustainable) enterprise performance&lt;/title&gt;&lt;secondary-title&gt;Strategic management journal&lt;/secondary-title&gt;&lt;/titles&gt;&lt;periodical&gt;&lt;full-title&gt;Strategic Management Journal&lt;/full-title&gt;&lt;/periodical&gt;&lt;pages&gt;1319-1350&lt;/pages&gt;&lt;volume&gt;28&lt;/volume&gt;&lt;number&gt;13&lt;/number&gt;&lt;dates&gt;&lt;year&gt;2007&lt;/year&gt;&lt;/dates&gt;&lt;isbn&gt;0143-2095&lt;/isbn&gt;&lt;urls&gt;&lt;/urls&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100" w:tooltip="Teece, 2007 #293" w:history="1">
        <w:r w:rsidR="00380E58" w:rsidRPr="00624AE5">
          <w:rPr>
            <w:rFonts w:ascii="Times New Roman" w:hAnsi="Times New Roman" w:cs="Times New Roman"/>
            <w:noProof/>
            <w:sz w:val="24"/>
            <w:szCs w:val="24"/>
            <w:lang w:val="en-US"/>
          </w:rPr>
          <w:t>Teece, 2007</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It provides guidance to identify how IT capabilities might perform under varying environmental conditions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&lt;EndNote&gt;&lt;Cite&gt;&lt;Author&gt;Tallon&lt;/Author&gt;&lt;Year&gt;2008&lt;/Year&gt;&lt;RecNum&gt;291&lt;/RecNum&gt;&lt;DisplayText&gt;(Tallon, 2008)&lt;/DisplayText&gt;&lt;record&gt;&lt;rec-number&gt;291&lt;/rec-number&gt;&lt;foreign-keys&gt;&lt;key app="EN" db-id="r2pvppwe2rved2ev2sm5xvsprawv92efevza"&gt;291&lt;/key&gt;&lt;/foreign-keys&gt;&lt;ref-type name="Journal Article"&gt;17&lt;/ref-type&gt;&lt;contributors&gt;&lt;authors&gt;&lt;author&gt;Tallon, Paul Patrick&lt;/author&gt;&lt;/authors&gt;&lt;/contributors&gt;&lt;titles&gt;&lt;title&gt;Inside the adaptive enterprise: an information technology capabilities perspective on business process agility&lt;/title&gt;&lt;secondary-title&gt;Information technology and management&lt;/secondary-title&gt;&lt;/titles&gt;&lt;periodical&gt;&lt;full-title&gt;Information technology and management&lt;/full-title&gt;&lt;/periodical&gt;&lt;pages&gt;21-36&lt;/pages&gt;&lt;volume&gt;9&lt;/volume&gt;&lt;number&gt;1&lt;/number&gt;&lt;dates&gt;&lt;year&gt;2008&lt;/year&gt;&lt;/dates&gt;&lt;isbn&gt;1573-7667&lt;/isbn&gt;&lt;urls&gt;&lt;/urls&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97" w:tooltip="Tallon, 2008 #291" w:history="1">
        <w:r w:rsidR="00380E58" w:rsidRPr="00624AE5">
          <w:rPr>
            <w:rFonts w:ascii="Times New Roman" w:hAnsi="Times New Roman" w:cs="Times New Roman"/>
            <w:noProof/>
            <w:sz w:val="24"/>
            <w:szCs w:val="24"/>
            <w:lang w:val="en-US"/>
          </w:rPr>
          <w:t>Tallon, 2008</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w:t>
      </w:r>
    </w:p>
    <w:p w14:paraId="5AB879E4" w14:textId="77777777" w:rsidR="004660BC" w:rsidRPr="00624AE5" w:rsidRDefault="004660BC" w:rsidP="00380E58">
      <w:pPr>
        <w:shd w:val="clear" w:color="auto" w:fill="FFFFFF" w:themeFill="background1"/>
        <w:spacing w:after="0" w:line="480" w:lineRule="auto"/>
        <w:ind w:firstLine="426"/>
        <w:jc w:val="both"/>
        <w:rPr>
          <w:rFonts w:ascii="Times New Roman" w:hAnsi="Times New Roman" w:cs="Times New Roman"/>
          <w:iCs/>
          <w:sz w:val="24"/>
          <w:szCs w:val="24"/>
          <w:lang w:val="en-US"/>
        </w:rPr>
      </w:pPr>
    </w:p>
    <w:p w14:paraId="7228F46B" w14:textId="77777777" w:rsidR="004660BC" w:rsidRPr="00624AE5" w:rsidRDefault="004660BC" w:rsidP="00380E58">
      <w:pPr>
        <w:pStyle w:val="Heading2"/>
        <w:numPr>
          <w:ilvl w:val="1"/>
          <w:numId w:val="2"/>
        </w:numPr>
        <w:shd w:val="clear" w:color="auto" w:fill="FFFFFF" w:themeFill="background1"/>
        <w:spacing w:before="0" w:line="480" w:lineRule="auto"/>
        <w:ind w:left="567" w:hanging="567"/>
        <w:jc w:val="both"/>
        <w:rPr>
          <w:rFonts w:ascii="Times New Roman" w:hAnsi="Times New Roman" w:cs="Times New Roman"/>
          <w:i/>
          <w:color w:val="auto"/>
          <w:sz w:val="24"/>
          <w:szCs w:val="24"/>
          <w:lang w:val="en-US"/>
        </w:rPr>
      </w:pPr>
      <w:r w:rsidRPr="00624AE5">
        <w:rPr>
          <w:rFonts w:ascii="Times New Roman" w:hAnsi="Times New Roman" w:cs="Times New Roman"/>
          <w:i/>
          <w:color w:val="auto"/>
          <w:sz w:val="24"/>
          <w:szCs w:val="24"/>
          <w:lang w:val="en-US"/>
        </w:rPr>
        <w:lastRenderedPageBreak/>
        <w:t xml:space="preserve">Dimensions of IS capabilities </w:t>
      </w:r>
    </w:p>
    <w:p w14:paraId="13210C7A" w14:textId="5B481D41" w:rsidR="004660BC" w:rsidRPr="00624AE5" w:rsidRDefault="004660BC" w:rsidP="00380E58">
      <w:pPr>
        <w:shd w:val="clear" w:color="auto" w:fill="FFFFFF" w:themeFill="background1"/>
        <w:spacing w:after="0" w:line="480" w:lineRule="auto"/>
        <w:jc w:val="both"/>
        <w:rPr>
          <w:rFonts w:ascii="Times New Roman" w:hAnsi="Times New Roman" w:cs="Times New Roman"/>
          <w:sz w:val="24"/>
          <w:szCs w:val="24"/>
          <w:lang w:val="en-US"/>
        </w:rPr>
      </w:pPr>
      <w:r w:rsidRPr="00624AE5">
        <w:rPr>
          <w:rFonts w:ascii="Times New Roman" w:hAnsi="Times New Roman" w:cs="Times New Roman"/>
          <w:sz w:val="24"/>
          <w:szCs w:val="24"/>
          <w:lang w:val="en-US"/>
        </w:rPr>
        <w:t xml:space="preserve">This study adopts RBV to explain a firm’s superior performance using IS resources classified as </w:t>
      </w:r>
      <w:r w:rsidRPr="00624AE5">
        <w:rPr>
          <w:rFonts w:ascii="Times New Roman" w:hAnsi="Times New Roman" w:cs="Times New Roman"/>
          <w:i/>
          <w:iCs/>
          <w:sz w:val="24"/>
          <w:szCs w:val="24"/>
          <w:lang w:val="en-US"/>
        </w:rPr>
        <w:t>outside-in</w:t>
      </w:r>
      <w:r w:rsidRPr="00624AE5">
        <w:rPr>
          <w:rFonts w:ascii="Times New Roman" w:hAnsi="Times New Roman" w:cs="Times New Roman"/>
          <w:sz w:val="24"/>
          <w:szCs w:val="24"/>
          <w:lang w:val="en-US"/>
        </w:rPr>
        <w:t xml:space="preserve">, </w:t>
      </w:r>
      <w:r w:rsidRPr="00624AE5">
        <w:rPr>
          <w:rFonts w:ascii="Times New Roman" w:hAnsi="Times New Roman" w:cs="Times New Roman"/>
          <w:i/>
          <w:iCs/>
          <w:sz w:val="24"/>
          <w:szCs w:val="24"/>
          <w:lang w:val="en-US"/>
        </w:rPr>
        <w:t>inside-out</w:t>
      </w:r>
      <w:r w:rsidRPr="00624AE5">
        <w:rPr>
          <w:rFonts w:ascii="Times New Roman" w:hAnsi="Times New Roman" w:cs="Times New Roman"/>
          <w:sz w:val="24"/>
          <w:szCs w:val="24"/>
          <w:lang w:val="en-US"/>
        </w:rPr>
        <w:t xml:space="preserve">, and </w:t>
      </w:r>
      <w:r w:rsidRPr="00624AE5">
        <w:rPr>
          <w:rFonts w:ascii="Times New Roman" w:hAnsi="Times New Roman" w:cs="Times New Roman"/>
          <w:i/>
          <w:iCs/>
          <w:sz w:val="24"/>
          <w:szCs w:val="24"/>
          <w:lang w:val="en-US"/>
        </w:rPr>
        <w:t>spanning</w:t>
      </w:r>
      <w:r w:rsidRPr="00624AE5">
        <w:rPr>
          <w:rFonts w:ascii="Times New Roman" w:hAnsi="Times New Roman" w:cs="Times New Roman"/>
          <w:sz w:val="24"/>
          <w:szCs w:val="24"/>
          <w:lang w:val="en-US"/>
        </w:rPr>
        <w:t xml:space="preserve">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&lt;EndNote&gt;&lt;Cite&gt;&lt;Author&gt;Wade&lt;/Author&gt;&lt;Year&gt;2004&lt;/Year&gt;&lt;RecNum&gt;115&lt;/RecNum&gt;&lt;DisplayText&gt;(Wade and Hulland, 2004)&lt;/DisplayText&gt;&lt;record&gt;&lt;rec-number&gt;115&lt;/rec-number&gt;&lt;foreign-keys&gt;&lt;key app="EN" db-id="r2pvppwe2rved2ev2sm5xvsprawv92efevza"&gt;115&lt;/key&gt;&lt;/foreign-keys&gt;&lt;ref-type name="Journal Article"&gt;17&lt;/ref-type&gt;&lt;contributors&gt;&lt;authors&gt;&lt;author&gt;Wade, Michael&lt;/author&gt;&lt;author&gt;Hulland, John&lt;/author&gt;&lt;/authors&gt;&lt;/contributors&gt;&lt;titles&gt;&lt;title&gt;Review: The resource-based view and information systems research: Review, extension, and suggestions for future research&lt;/title&gt;&lt;secondary-title&gt;MIS Quarterly&lt;/secondary-title&gt;&lt;/titles&gt;&lt;periodical&gt;&lt;full-title&gt;MIS Quarterly&lt;/full-title&gt;&lt;/periodical&gt;&lt;pages&gt;107-142&lt;/pages&gt;&lt;volume&gt;28&lt;/volume&gt;&lt;number&gt;1&lt;/number&gt;&lt;dates&gt;&lt;year&gt;2004&lt;/year&gt;&lt;/dates&gt;&lt;urls&gt;&lt;/urls&gt;&lt;/record&gt;&lt;/Cite&gt;&lt;/EndNote&gt;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sz w:val="24"/>
          <w:szCs w:val="24"/>
          <w:lang w:val="en-US"/>
        </w:rPr>
        <w:t>(</w:t>
      </w:r>
      <w:hyperlink w:anchor="_ENREF_109" w:tooltip="Wade, 2004 #115" w:history="1">
        <w:r w:rsidR="00380E58" w:rsidRPr="00624AE5">
          <w:rPr>
            <w:rFonts w:ascii="Times New Roman" w:hAnsi="Times New Roman" w:cs="Times New Roman"/>
            <w:sz w:val="24"/>
            <w:szCs w:val="24"/>
            <w:lang w:val="en-US"/>
          </w:rPr>
          <w:t>Wade and Hulland, 2004</w:t>
        </w:r>
      </w:hyperlink>
      <w:r w:rsidRPr="00624AE5">
        <w:rPr>
          <w:rFonts w:ascii="Times New Roman" w:hAnsi="Times New Roman" w:cs="Times New Roman"/>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As this is a general typology, it needs to be situated within appropriate research contexts and with variables tailored to the specificity of the IS domain. Further, the types of IS capabilities also need to take consideration from the perspective of the business and the firm’s choices about how and where IS resources were to be deployed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&lt;EndNote&gt;&lt;Cite&gt;&lt;Author&gt;Stoel&lt;/Author&gt;&lt;Year&gt;2009&lt;/Year&gt;&lt;RecNum&gt;457&lt;/RecNum&gt;&lt;DisplayText&gt;(Stoel and Muhanna, 2009)&lt;/DisplayText&gt;&lt;record&gt;&lt;rec-number&gt;457&lt;/rec-number&gt;&lt;foreign-keys&gt;&lt;key app="EN" db-id="r2pvppwe2rved2ev2sm5xvsprawv92efevza"&gt;457&lt;/key&gt;&lt;/foreign-keys&gt;&lt;ref-type name="Journal Article"&gt;17&lt;/ref-type&gt;&lt;contributors&gt;&lt;authors&gt;&lt;author&gt;Stoel, M. Dale&lt;/author&gt;&lt;author&gt;Muhanna, Waleed A.&lt;/author&gt;&lt;/authors&gt;&lt;/contributors&gt;&lt;titles&gt;&lt;title&gt;IT capabilities and firm performance: A contingency analysis of the role of industry and IT capability type&lt;/title&gt;&lt;secondary-title&gt;Information &amp;amp; Management&lt;/secondary-title&gt;&lt;/titles&gt;&lt;periodical&gt;&lt;full-title&gt;Information &amp;amp; Management&lt;/full-title&gt;&lt;/periodical&gt;&lt;pages&gt;181-189&lt;/pages&gt;&lt;volume&gt;46&lt;/volume&gt;&lt;number&gt;3&lt;/number&gt;&lt;keywords&gt;&lt;keyword&gt;Business value of IT&lt;/keyword&gt;&lt;keyword&gt;IT capability&lt;/keyword&gt;&lt;keyword&gt;Resource-based view&lt;/keyword&gt;&lt;keyword&gt;Environmental factors&lt;/keyword&gt;&lt;keyword&gt;Contingency models&lt;/keyword&gt;&lt;/keywords&gt;&lt;dates&gt;&lt;year&gt;2009&lt;/year&gt;&lt;pub-dates&gt;&lt;date&gt;2009/04/01/&lt;/date&gt;&lt;/pub-dates&gt;&lt;/dates&gt;&lt;isbn&gt;0378-7206&lt;/isbn&gt;&lt;urls&gt;&lt;related-urls&gt;&lt;url&gt;http://www.sciencedirect.com/science/article/pii/S0378720609000196&lt;/url&gt;&lt;/related-urls&gt;&lt;/urls&gt;&lt;electronic-resource-num&gt;https://doi.org/10.1016/j.im.2008.10.002&lt;/electronic-resource-num&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sz w:val="24"/>
          <w:szCs w:val="24"/>
          <w:lang w:val="en-US"/>
        </w:rPr>
        <w:t>(</w:t>
      </w:r>
      <w:hyperlink w:anchor="_ENREF_94" w:tooltip="Stoel, 2009 #457" w:history="1">
        <w:r w:rsidR="00380E58" w:rsidRPr="00624AE5">
          <w:rPr>
            <w:rFonts w:ascii="Times New Roman" w:hAnsi="Times New Roman" w:cs="Times New Roman"/>
            <w:sz w:val="24"/>
            <w:szCs w:val="24"/>
            <w:lang w:val="en-US"/>
          </w:rPr>
          <w:t>Stoel and Muhanna, 2009</w:t>
        </w:r>
      </w:hyperlink>
      <w:r w:rsidRPr="00624AE5">
        <w:rPr>
          <w:rFonts w:ascii="Times New Roman" w:hAnsi="Times New Roman" w:cs="Times New Roman"/>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This study focuses on a taxonomy that captures the manner in which IS resource endowments are deployed in support of supply chain processes and is therefore helpful for understanding IS capabilities in the context of SCM. IS capabilities in this study refer to firm-specific IT assets and abilities that influence how post-implementation IT applications and IT-related resources are used in the supply chain environment, namely, </w:t>
      </w:r>
      <w:r w:rsidRPr="00624AE5">
        <w:rPr>
          <w:rFonts w:ascii="Times New Roman" w:hAnsi="Times New Roman" w:cs="Times New Roman"/>
          <w:i/>
          <w:iCs/>
          <w:sz w:val="24"/>
          <w:szCs w:val="24"/>
          <w:lang w:val="en-US"/>
        </w:rPr>
        <w:t>(a)</w:t>
      </w:r>
      <w:r w:rsidRPr="00624AE5">
        <w:rPr>
          <w:rFonts w:ascii="Times New Roman" w:hAnsi="Times New Roman" w:cs="Times New Roman"/>
          <w:sz w:val="24"/>
          <w:szCs w:val="24"/>
          <w:lang w:val="en-US"/>
        </w:rPr>
        <w:t xml:space="preserve"> IT for supply chain activities (ITSCA), referring to a firm’s use of IT for processing transactions, coordinating activities, and facilitating collaboration with suppliers and customers through information sharing. The use of ITSCA represents </w:t>
      </w:r>
      <w:r w:rsidRPr="00624AE5">
        <w:rPr>
          <w:rFonts w:ascii="Times New Roman" w:hAnsi="Times New Roman" w:cs="Times New Roman"/>
          <w:i/>
          <w:iCs/>
          <w:sz w:val="24"/>
          <w:szCs w:val="24"/>
          <w:lang w:val="en-US"/>
        </w:rPr>
        <w:t>outside-in</w:t>
      </w:r>
      <w:r w:rsidRPr="00624AE5">
        <w:rPr>
          <w:rFonts w:ascii="Times New Roman" w:hAnsi="Times New Roman" w:cs="Times New Roman"/>
          <w:sz w:val="24"/>
          <w:szCs w:val="24"/>
          <w:lang w:val="en-US"/>
        </w:rPr>
        <w:t xml:space="preserve"> IS capabilities that facilitate a firm’s efforts to manage the linkages with its suppliers and customers; (b) flexible IT infrastructure (ITINF), referring to a firm’s ability to deploy a shareable platform that supports a foundation for data management, a communications network, and an application portfolio. ITINF represents </w:t>
      </w:r>
      <w:r w:rsidRPr="00624AE5">
        <w:rPr>
          <w:rFonts w:ascii="Times New Roman" w:hAnsi="Times New Roman" w:cs="Times New Roman"/>
          <w:i/>
          <w:iCs/>
          <w:sz w:val="24"/>
          <w:szCs w:val="24"/>
          <w:lang w:val="en-US"/>
        </w:rPr>
        <w:t>inside-out</w:t>
      </w:r>
      <w:r w:rsidRPr="00624AE5">
        <w:rPr>
          <w:rFonts w:ascii="Times New Roman" w:hAnsi="Times New Roman" w:cs="Times New Roman"/>
          <w:sz w:val="24"/>
          <w:szCs w:val="24"/>
          <w:lang w:val="en-US"/>
        </w:rPr>
        <w:t xml:space="preserve"> IS capabilities for a firm and these capabilities influence the strategic use of IT; and </w:t>
      </w:r>
      <w:r w:rsidRPr="00624AE5">
        <w:rPr>
          <w:rFonts w:ascii="Times New Roman" w:hAnsi="Times New Roman" w:cs="Times New Roman"/>
          <w:i/>
          <w:iCs/>
          <w:sz w:val="24"/>
          <w:szCs w:val="24"/>
          <w:lang w:val="en-US"/>
        </w:rPr>
        <w:t>(c)</w:t>
      </w:r>
      <w:r w:rsidRPr="00624AE5">
        <w:rPr>
          <w:rFonts w:ascii="Times New Roman" w:hAnsi="Times New Roman" w:cs="Times New Roman"/>
          <w:sz w:val="24"/>
          <w:szCs w:val="24"/>
          <w:lang w:val="en-US"/>
        </w:rPr>
        <w:t xml:space="preserve"> operations manager’s IT knowledge (OMITK), reflecting the overlapping know-how between IT and line managers. OMITK is defined from the perspective of the line manager and refers to the knowledge that the operations manager possesses about how IT can be effectively used to achieve the supply chain processes and operational activities, representing </w:t>
      </w:r>
      <w:r w:rsidRPr="00624AE5">
        <w:rPr>
          <w:rFonts w:ascii="Times New Roman" w:hAnsi="Times New Roman" w:cs="Times New Roman"/>
          <w:i/>
          <w:iCs/>
          <w:sz w:val="24"/>
          <w:szCs w:val="24"/>
          <w:lang w:val="en-US"/>
        </w:rPr>
        <w:t>spanning</w:t>
      </w:r>
      <w:r w:rsidRPr="00624AE5">
        <w:rPr>
          <w:rFonts w:ascii="Times New Roman" w:hAnsi="Times New Roman" w:cs="Times New Roman"/>
          <w:sz w:val="24"/>
          <w:szCs w:val="24"/>
          <w:lang w:val="en-US"/>
        </w:rPr>
        <w:t xml:space="preserve"> IS capabilities for a firm. </w:t>
      </w:r>
    </w:p>
    <w:p w14:paraId="10D3AFE5" w14:textId="77777777" w:rsidR="004660BC" w:rsidRPr="00624AE5" w:rsidRDefault="004660BC" w:rsidP="00380E58">
      <w:pPr>
        <w:shd w:val="clear" w:color="auto" w:fill="FFFFFF" w:themeFill="background1"/>
        <w:spacing w:after="0" w:line="480" w:lineRule="auto"/>
        <w:rPr>
          <w:rFonts w:ascii="Times New Roman" w:hAnsi="Times New Roman" w:cs="Times New Roman"/>
          <w:sz w:val="24"/>
          <w:szCs w:val="24"/>
          <w:lang w:val="en-US"/>
        </w:rPr>
      </w:pPr>
    </w:p>
    <w:p w14:paraId="240FA4DB" w14:textId="28308927" w:rsidR="004660BC" w:rsidRPr="00624AE5" w:rsidRDefault="00DE10E2" w:rsidP="00380E58">
      <w:pPr>
        <w:pStyle w:val="Heading2"/>
        <w:numPr>
          <w:ilvl w:val="1"/>
          <w:numId w:val="2"/>
        </w:numPr>
        <w:shd w:val="clear" w:color="auto" w:fill="FFFFFF" w:themeFill="background1"/>
        <w:spacing w:before="0" w:line="480" w:lineRule="auto"/>
        <w:ind w:left="567" w:hanging="567"/>
        <w:jc w:val="both"/>
        <w:rPr>
          <w:rFonts w:ascii="Times New Roman" w:hAnsi="Times New Roman" w:cs="Times New Roman"/>
          <w:i/>
          <w:color w:val="auto"/>
          <w:sz w:val="24"/>
          <w:szCs w:val="24"/>
          <w:lang w:val="en-US"/>
        </w:rPr>
      </w:pPr>
      <w:r w:rsidRPr="00624AE5">
        <w:rPr>
          <w:rFonts w:ascii="Times New Roman" w:hAnsi="Times New Roman" w:cs="Times New Roman"/>
          <w:i/>
          <w:color w:val="auto"/>
          <w:sz w:val="24"/>
          <w:szCs w:val="24"/>
          <w:lang w:val="en-US"/>
        </w:rPr>
        <w:t xml:space="preserve">Supply chain </w:t>
      </w:r>
      <w:r w:rsidR="00B629FF" w:rsidRPr="00624AE5">
        <w:rPr>
          <w:rFonts w:ascii="Times New Roman" w:hAnsi="Times New Roman" w:cs="Times New Roman"/>
          <w:i/>
          <w:color w:val="auto"/>
          <w:sz w:val="24"/>
          <w:szCs w:val="24"/>
          <w:lang w:val="en-US"/>
        </w:rPr>
        <w:t>collaboration</w:t>
      </w:r>
      <w:r w:rsidRPr="00624AE5">
        <w:rPr>
          <w:rFonts w:ascii="Times New Roman" w:hAnsi="Times New Roman" w:cs="Times New Roman"/>
          <w:i/>
          <w:color w:val="auto"/>
          <w:sz w:val="24"/>
          <w:szCs w:val="24"/>
          <w:lang w:val="en-US"/>
        </w:rPr>
        <w:t xml:space="preserve"> </w:t>
      </w:r>
      <w:r w:rsidR="004660BC" w:rsidRPr="00624AE5">
        <w:rPr>
          <w:rFonts w:ascii="Times New Roman" w:hAnsi="Times New Roman" w:cs="Times New Roman"/>
          <w:i/>
          <w:color w:val="auto"/>
          <w:sz w:val="24"/>
          <w:szCs w:val="24"/>
          <w:lang w:val="en-US"/>
        </w:rPr>
        <w:t xml:space="preserve">in services </w:t>
      </w:r>
    </w:p>
    <w:p w14:paraId="26A5596F" w14:textId="1FE21F4F" w:rsidR="00E82A61" w:rsidRPr="00624AE5" w:rsidRDefault="0093538E" w:rsidP="00380E58">
      <w:pPr>
        <w:shd w:val="clear" w:color="auto" w:fill="FFFFFF" w:themeFill="background1"/>
        <w:spacing w:after="0" w:line="480" w:lineRule="auto"/>
        <w:jc w:val="both"/>
        <w:rPr>
          <w:rFonts w:ascii="Times New Roman" w:hAnsi="Times New Roman" w:cs="Times New Roman"/>
          <w:sz w:val="24"/>
          <w:szCs w:val="24"/>
          <w:lang w:val="en-US"/>
        </w:rPr>
      </w:pPr>
      <w:r w:rsidRPr="00624AE5">
        <w:rPr>
          <w:rFonts w:ascii="Times New Roman" w:hAnsi="Times New Roman" w:cs="Times New Roman"/>
          <w:sz w:val="24"/>
          <w:szCs w:val="24"/>
          <w:lang w:val="en-US"/>
        </w:rPr>
        <w:t xml:space="preserve">As markets become more competitive and customers more demanding, service firms need to look outside their organizational boundaries for opportunities to collaborate to ensure that their service offerings are efficient and responsive to the increasing complexity of customer needs </w:t>
      </w:r>
      <w:r w:rsidR="00380E58" w:rsidRPr="00624AE5">
        <w:rPr>
          <w:rFonts w:ascii="Times New Roman" w:hAnsi="Times New Roman" w:cs="Times New Roman"/>
          <w:sz w:val="24"/>
          <w:szCs w:val="24"/>
          <w:lang w:val="en-US"/>
        </w:rPr>
        <w:fldChar w:fldCharType="begin"/>
      </w:r>
      <w:r w:rsidR="00380E58" w:rsidRPr="00624AE5">
        <w:rPr>
          <w:rFonts w:ascii="Times New Roman" w:hAnsi="Times New Roman" w:cs="Times New Roman"/>
          <w:sz w:val="24"/>
          <w:szCs w:val="24"/>
          <w:lang w:val="en-US"/>
        </w:rPr>
        <w:instrText xml:space="preserve"> ADDIN EN.CITE &lt;EndNote&gt;&lt;Cite&gt;&lt;Author&gt;Heirati&lt;/Author&gt;&lt;Year&gt;2016&lt;/Year&gt;&lt;RecNum&gt;384&lt;/RecNum&gt;&lt;DisplayText&gt;(Heirati&lt;style face="italic"&gt; et al.&lt;/style&gt;, 2016)&lt;/DisplayText&gt;&lt;record&gt;&lt;rec-number&gt;384&lt;/rec-number&gt;&lt;foreign-keys&gt;&lt;key app="EN" db-id="r2pvppwe2rved2ev2sm5xvsprawv92efevza"&gt;384&lt;/key&gt;&lt;/foreign-keys&gt;&lt;ref-type name="Journal Article"&gt;17&lt;/ref-type&gt;&lt;contributors&gt;&lt;authors&gt;&lt;author&gt;Heirati, Nima&lt;/author&gt;&lt;author&gt;O&amp;apos;Cass, Aron&lt;/author&gt;&lt;author&gt;Schoefer, Klaus&lt;/author&gt;&lt;author&gt;Siahtiri, Vida&lt;/author&gt;&lt;/authors&gt;&lt;/contributors&gt;&lt;titles&gt;&lt;title&gt;Do professional service firms benefit from customer and supplier collaborations in competitive, turbulent environments?&lt;/title&gt;&lt;secondary-title&gt;Industrial Marketing Management&lt;/secondary-title&gt;&lt;/titles&gt;&lt;periodical&gt;&lt;full-title&gt;Industrial Marketing Management&lt;/full-title&gt;&lt;/periodical&gt;&lt;pages&gt;50-58&lt;/pages&gt;&lt;volume&gt;55&lt;/volume&gt;&lt;dates&gt;&lt;year&gt;2016&lt;/year&gt;&lt;/dates&gt;&lt;isbn&gt;0019-8501&lt;/isbn&gt;&lt;urls&gt;&lt;/urls&gt;&lt;/record&gt;&lt;/Cite&gt;&lt;/EndNote&gt;</w:instrText>
      </w:r>
      <w:r w:rsidR="00380E58" w:rsidRPr="00624AE5">
        <w:rPr>
          <w:rFonts w:ascii="Times New Roman" w:hAnsi="Times New Roman" w:cs="Times New Roman"/>
          <w:sz w:val="24"/>
          <w:szCs w:val="24"/>
          <w:lang w:val="en-US"/>
        </w:rPr>
        <w:fldChar w:fldCharType="separate"/>
      </w:r>
      <w:r w:rsidR="00380E58" w:rsidRPr="00624AE5">
        <w:rPr>
          <w:rFonts w:ascii="Times New Roman" w:hAnsi="Times New Roman" w:cs="Times New Roman"/>
          <w:noProof/>
          <w:sz w:val="24"/>
          <w:szCs w:val="24"/>
          <w:lang w:val="en-US"/>
        </w:rPr>
        <w:t>(</w:t>
      </w:r>
      <w:hyperlink w:anchor="_ENREF_42" w:tooltip="Heirati, 2016 #384" w:history="1">
        <w:r w:rsidR="00380E58" w:rsidRPr="00624AE5">
          <w:rPr>
            <w:rFonts w:ascii="Times New Roman" w:hAnsi="Times New Roman" w:cs="Times New Roman"/>
            <w:noProof/>
            <w:sz w:val="24"/>
            <w:szCs w:val="24"/>
            <w:lang w:val="en-US"/>
          </w:rPr>
          <w:t>Heirati</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2016</w:t>
        </w:r>
      </w:hyperlink>
      <w:r w:rsidR="00380E58" w:rsidRPr="00624AE5">
        <w:rPr>
          <w:rFonts w:ascii="Times New Roman" w:hAnsi="Times New Roman" w:cs="Times New Roman"/>
          <w:noProof/>
          <w:sz w:val="24"/>
          <w:szCs w:val="24"/>
          <w:lang w:val="en-US"/>
        </w:rPr>
        <w:t>)</w:t>
      </w:r>
      <w:r w:rsidR="00380E58"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w:t>
      </w:r>
      <w:r w:rsidR="00141D96" w:rsidRPr="00624AE5">
        <w:rPr>
          <w:rFonts w:ascii="Times New Roman" w:hAnsi="Times New Roman" w:cs="Times New Roman"/>
          <w:sz w:val="24"/>
          <w:szCs w:val="24"/>
          <w:lang w:val="en-US"/>
        </w:rPr>
        <w:t xml:space="preserve">As service suppliers usually contribute directly to service delivery and customer contact, a failure in the supply side may simultaneously leads to a failure in performance </w:t>
      </w:r>
      <w:r w:rsidR="00141D96" w:rsidRPr="00624AE5">
        <w:rPr>
          <w:rFonts w:ascii="Times New Roman" w:hAnsi="Times New Roman" w:cs="Times New Roman"/>
          <w:sz w:val="24"/>
          <w:szCs w:val="24"/>
          <w:lang w:val="en-US"/>
        </w:rPr>
        <w:fldChar w:fldCharType="begin"/>
      </w:r>
      <w:r w:rsidR="00141D96" w:rsidRPr="00624AE5">
        <w:rPr>
          <w:rFonts w:ascii="Times New Roman" w:hAnsi="Times New Roman" w:cs="Times New Roman"/>
          <w:sz w:val="24"/>
          <w:szCs w:val="24"/>
          <w:lang w:val="en-US"/>
        </w:rPr>
        <w:instrText xml:space="preserve"> ADDIN EN.CITE &lt;EndNote&gt;&lt;Cite&gt;&lt;Author&gt;Baltacioglu&lt;/Author&gt;&lt;Year&gt;2007&lt;/Year&gt;&lt;RecNum&gt;30&lt;/RecNum&gt;&lt;DisplayText&gt;(Baltacioglu&lt;style face="italic"&gt; et al.&lt;/style&gt;, 2007)&lt;/DisplayText&gt;&lt;record&gt;&lt;rec-number&gt;30&lt;/rec-number&gt;&lt;foreign-keys&gt;&lt;key app="EN" db-id="r2pvppwe2rved2ev2sm5xvsprawv92efevza"&gt;30&lt;/key&gt;&lt;/foreign-keys&gt;&lt;ref-type name="Journal Article"&gt;17&lt;/ref-type&gt;&lt;contributors&gt;&lt;authors&gt;&lt;author&gt;Baltacioglu, Tuncdan&lt;/author&gt;&lt;author&gt;Ada, Erhan&lt;/author&gt;&lt;author&gt;Kaplan, Melike D&lt;/author&gt;&lt;author&gt;Yurt, Oznur&lt;/author&gt;&lt;author&gt;Kaplan, Y Cem &lt;/author&gt;&lt;/authors&gt;&lt;/contributors&gt;&lt;titles&gt;&lt;title&gt;A new framework for service supply chains&lt;/title&gt;&lt;secondary-title&gt;The Service Industries Journal&lt;/secondary-title&gt;&lt;/titles&gt;&lt;periodical&gt;&lt;full-title&gt;The Service Industries Journal&lt;/full-title&gt;&lt;/periodical&gt;&lt;pages&gt;105-124&lt;/pages&gt;&lt;volume&gt;27&lt;/volume&gt;&lt;number&gt;2&lt;/number&gt;&lt;dates&gt;&lt;year&gt;2007&lt;/year&gt;&lt;/dates&gt;&lt;urls&gt;&lt;/urls&gt;&lt;/record&gt;&lt;/Cite&gt;&lt;/EndNote&gt;</w:instrText>
      </w:r>
      <w:r w:rsidR="00141D96" w:rsidRPr="00624AE5">
        <w:rPr>
          <w:rFonts w:ascii="Times New Roman" w:hAnsi="Times New Roman" w:cs="Times New Roman"/>
          <w:sz w:val="24"/>
          <w:szCs w:val="24"/>
          <w:lang w:val="en-US"/>
        </w:rPr>
        <w:fldChar w:fldCharType="separate"/>
      </w:r>
      <w:r w:rsidR="00141D96" w:rsidRPr="00624AE5">
        <w:rPr>
          <w:rFonts w:ascii="Times New Roman" w:hAnsi="Times New Roman" w:cs="Times New Roman"/>
          <w:sz w:val="24"/>
          <w:szCs w:val="24"/>
          <w:lang w:val="en-US"/>
        </w:rPr>
        <w:t>(</w:t>
      </w:r>
      <w:hyperlink w:anchor="_ENREF_11" w:tooltip="Baltacioglu, 2007 #30" w:history="1">
        <w:r w:rsidR="00380E58" w:rsidRPr="00624AE5">
          <w:rPr>
            <w:rFonts w:ascii="Times New Roman" w:hAnsi="Times New Roman" w:cs="Times New Roman"/>
            <w:sz w:val="24"/>
            <w:szCs w:val="24"/>
            <w:lang w:val="en-US"/>
          </w:rPr>
          <w:t>Baltacioglu et al., 2007</w:t>
        </w:r>
      </w:hyperlink>
      <w:r w:rsidR="00141D96" w:rsidRPr="00624AE5">
        <w:rPr>
          <w:rFonts w:ascii="Times New Roman" w:hAnsi="Times New Roman" w:cs="Times New Roman"/>
          <w:sz w:val="24"/>
          <w:szCs w:val="24"/>
          <w:lang w:val="en-US"/>
        </w:rPr>
        <w:t>)</w:t>
      </w:r>
      <w:r w:rsidR="00141D96" w:rsidRPr="00624AE5">
        <w:rPr>
          <w:rFonts w:ascii="Times New Roman" w:hAnsi="Times New Roman" w:cs="Times New Roman"/>
          <w:sz w:val="24"/>
          <w:szCs w:val="24"/>
          <w:lang w:val="en-US"/>
        </w:rPr>
        <w:fldChar w:fldCharType="end"/>
      </w:r>
      <w:r w:rsidR="00141D96" w:rsidRPr="00624AE5">
        <w:rPr>
          <w:rFonts w:ascii="Times New Roman" w:hAnsi="Times New Roman" w:cs="Times New Roman"/>
          <w:sz w:val="24"/>
          <w:szCs w:val="24"/>
          <w:lang w:val="en-US"/>
        </w:rPr>
        <w:t xml:space="preserve">. Collaboration with suppliers about services, products, processes, and capabilities makes it easier for firms to produce and deliver services required by customers </w:t>
      </w:r>
      <w:r w:rsidR="00141D96" w:rsidRPr="00624AE5">
        <w:rPr>
          <w:rFonts w:ascii="Times New Roman" w:hAnsi="Times New Roman" w:cs="Times New Roman"/>
          <w:sz w:val="24"/>
          <w:szCs w:val="24"/>
          <w:lang w:val="en-US"/>
        </w:rPr>
        <w:fldChar w:fldCharType="begin"/>
      </w:r>
      <w:r w:rsidR="00141D96" w:rsidRPr="00624AE5">
        <w:rPr>
          <w:rFonts w:ascii="Times New Roman" w:hAnsi="Times New Roman" w:cs="Times New Roman"/>
          <w:sz w:val="24"/>
          <w:szCs w:val="24"/>
          <w:lang w:val="en-US"/>
        </w:rPr>
        <w:instrText xml:space="preserve"> ADDIN EN.CITE &lt;EndNote&gt;&lt;Cite&gt;&lt;Author&gt;Ju&lt;/Author&gt;&lt;Year&gt;2021&lt;/Year&gt;&lt;RecNum&gt;696&lt;/RecNum&gt;&lt;DisplayText&gt;(Ju&lt;style face="italic"&gt; et al.&lt;/style&gt;, 2021)&lt;/DisplayText&gt;&lt;record&gt;&lt;rec-number&gt;696&lt;/rec-number&gt;&lt;foreign-keys&gt;&lt;key app="EN" db-id="r2pvppwe2rved2ev2sm5xvsprawv92efevza"&gt;696&lt;/key&gt;&lt;/foreign-keys&gt;&lt;ref-type name="Journal Article"&gt;17&lt;/ref-type&gt;&lt;contributors&gt;&lt;authors&gt;&lt;author&gt;Ju, Yingjie&lt;/author&gt;&lt;author&gt;Hou, Hanping&lt;/author&gt;&lt;author&gt;Yang, Jianliang&lt;/author&gt;&lt;/authors&gt;&lt;/contributors&gt;&lt;titles&gt;&lt;title&gt;Integration quality, value co-creation and resilience in logistics service supply chains: moderating role of digital technology&lt;/title&gt;&lt;secondary-title&gt;Industrial Management &amp;amp; Data Systems&lt;/secondary-title&gt;&lt;/titles&gt;&lt;periodical&gt;&lt;full-title&gt;Industrial Management &amp;amp; Data Systems&lt;/full-title&gt;&lt;/periodical&gt;&lt;pages&gt;364-380&lt;/pages&gt;&lt;volume&gt;121&lt;/volume&gt;&lt;number&gt;2&lt;/number&gt;&lt;dates&gt;&lt;year&gt;2021&lt;/year&gt;&lt;/dates&gt;&lt;publisher&gt;Emerald Publishing Limited&lt;/publisher&gt;&lt;isbn&gt;0263-5577&lt;/isbn&gt;&lt;urls&gt;&lt;related-urls&gt;&lt;url&gt;https://doi.org/10.1108/IMDS-08-2020-0445&lt;/url&gt;&lt;/related-urls&gt;&lt;/urls&gt;&lt;electronic-resource-num&gt;10.1108/IMDS-08-2020-0445&lt;/electronic-resource-num&gt;&lt;access-date&gt;2021/08/16&lt;/access-date&gt;&lt;/record&gt;&lt;/Cite&gt;&lt;/EndNote&gt;</w:instrText>
      </w:r>
      <w:r w:rsidR="00141D96" w:rsidRPr="00624AE5">
        <w:rPr>
          <w:rFonts w:ascii="Times New Roman" w:hAnsi="Times New Roman" w:cs="Times New Roman"/>
          <w:sz w:val="24"/>
          <w:szCs w:val="24"/>
          <w:lang w:val="en-US"/>
        </w:rPr>
        <w:fldChar w:fldCharType="separate"/>
      </w:r>
      <w:r w:rsidR="00141D96" w:rsidRPr="00624AE5">
        <w:rPr>
          <w:rFonts w:ascii="Times New Roman" w:hAnsi="Times New Roman" w:cs="Times New Roman"/>
          <w:sz w:val="24"/>
          <w:szCs w:val="24"/>
          <w:lang w:val="en-US"/>
        </w:rPr>
        <w:t>(</w:t>
      </w:r>
      <w:hyperlink w:anchor="_ENREF_50" w:tooltip="Ju, 2021 #696" w:history="1">
        <w:r w:rsidR="00380E58" w:rsidRPr="00624AE5">
          <w:rPr>
            <w:rFonts w:ascii="Times New Roman" w:hAnsi="Times New Roman" w:cs="Times New Roman"/>
            <w:sz w:val="24"/>
            <w:szCs w:val="24"/>
            <w:lang w:val="en-US"/>
          </w:rPr>
          <w:t>Ju et al., 2021</w:t>
        </w:r>
      </w:hyperlink>
      <w:r w:rsidR="00141D96" w:rsidRPr="00624AE5">
        <w:rPr>
          <w:rFonts w:ascii="Times New Roman" w:hAnsi="Times New Roman" w:cs="Times New Roman"/>
          <w:sz w:val="24"/>
          <w:szCs w:val="24"/>
          <w:lang w:val="en-US"/>
        </w:rPr>
        <w:t>)</w:t>
      </w:r>
      <w:r w:rsidR="00141D96" w:rsidRPr="00624AE5">
        <w:rPr>
          <w:rFonts w:ascii="Times New Roman" w:hAnsi="Times New Roman" w:cs="Times New Roman"/>
          <w:sz w:val="24"/>
          <w:szCs w:val="24"/>
          <w:lang w:val="en-US"/>
        </w:rPr>
        <w:fldChar w:fldCharType="end"/>
      </w:r>
      <w:r w:rsidR="00141D96" w:rsidRPr="00624AE5">
        <w:rPr>
          <w:rFonts w:ascii="Times New Roman" w:hAnsi="Times New Roman" w:cs="Times New Roman"/>
          <w:sz w:val="24"/>
          <w:szCs w:val="24"/>
          <w:lang w:val="en-US"/>
        </w:rPr>
        <w:t xml:space="preserve">. </w:t>
      </w:r>
      <w:r w:rsidR="004660BC" w:rsidRPr="00624AE5">
        <w:rPr>
          <w:rFonts w:ascii="Times New Roman" w:hAnsi="Times New Roman" w:cs="Times New Roman"/>
          <w:sz w:val="24"/>
          <w:szCs w:val="24"/>
          <w:lang w:val="en-US"/>
        </w:rPr>
        <w:t xml:space="preserve">Moreover, </w:t>
      </w:r>
      <w:r w:rsidR="00B629FF" w:rsidRPr="00624AE5">
        <w:rPr>
          <w:rFonts w:ascii="Times New Roman" w:hAnsi="Times New Roman" w:cs="Times New Roman"/>
          <w:sz w:val="24"/>
          <w:szCs w:val="24"/>
          <w:lang w:val="en-US"/>
        </w:rPr>
        <w:t>collaboration</w:t>
      </w:r>
      <w:r w:rsidR="004660BC" w:rsidRPr="00624AE5">
        <w:rPr>
          <w:rFonts w:ascii="Times New Roman" w:hAnsi="Times New Roman" w:cs="Times New Roman"/>
          <w:sz w:val="24"/>
          <w:szCs w:val="24"/>
          <w:lang w:val="en-US"/>
        </w:rPr>
        <w:t xml:space="preserve"> with customers in services involves the combination of customer resources with the focal firm resources, in order to transform customer resources </w:t>
      </w:r>
      <w:r w:rsidR="004660BC" w:rsidRPr="00624AE5">
        <w:rPr>
          <w:rFonts w:ascii="Times New Roman" w:hAnsi="Times New Roman" w:cs="Times New Roman"/>
          <w:sz w:val="24"/>
          <w:szCs w:val="24"/>
          <w:lang w:val="en-US"/>
        </w:rPr>
        <w:fldChar w:fldCharType="begin"/>
      </w:r>
      <w:r w:rsidR="004660BC" w:rsidRPr="00624AE5">
        <w:rPr>
          <w:rFonts w:ascii="Times New Roman" w:hAnsi="Times New Roman" w:cs="Times New Roman"/>
          <w:sz w:val="24"/>
          <w:szCs w:val="24"/>
          <w:lang w:val="en-US"/>
        </w:rPr>
        <w:instrText xml:space="preserve"> ADDIN EN.CITE &lt;EndNote&gt;&lt;Cite&gt;&lt;Author&gt;Moeller&lt;/Author&gt;&lt;Year&gt;2008&lt;/Year&gt;&lt;RecNum&gt;182&lt;/RecNum&gt;&lt;DisplayText&gt;(Moeller, 2008)&lt;/DisplayText&gt;&lt;record&gt;&lt;rec-number&gt;182&lt;/rec-number&gt;&lt;foreign-keys&gt;&lt;key app="EN" db-id="r2pvppwe2rved2ev2sm5xvsprawv92efevza"&gt;182&lt;/key&gt;&lt;/foreign-keys&gt;&lt;ref-type name="Journal Article"&gt;17&lt;/ref-type&gt;&lt;contributors&gt;&lt;authors&gt;&lt;author&gt;Moeller, Sabine&lt;/author&gt;&lt;/authors&gt;&lt;/contributors&gt;&lt;titles&gt;&lt;title&gt;Customer integration—a key to an implementation perspective of service provision&lt;/title&gt;&lt;secondary-title&gt;Journal of Service Research&lt;/secondary-title&gt;&lt;/titles&gt;&lt;periodical&gt;&lt;full-title&gt;Journal of Service Research&lt;/full-title&gt;&lt;/periodical&gt;&lt;pages&gt;197-210&lt;/pages&gt;&lt;volume&gt;11&lt;/volume&gt;&lt;number&gt;2&lt;/number&gt;&lt;dates&gt;&lt;year&gt;2008&lt;/year&gt;&lt;/dates&gt;&lt;isbn&gt;1094-6705&lt;/isbn&gt;&lt;urls&gt;&lt;/urls&gt;&lt;/record&gt;&lt;/Cite&gt;&lt;/EndNote&gt;</w:instrText>
      </w:r>
      <w:r w:rsidR="004660BC" w:rsidRPr="00624AE5">
        <w:rPr>
          <w:rFonts w:ascii="Times New Roman" w:hAnsi="Times New Roman" w:cs="Times New Roman"/>
          <w:sz w:val="24"/>
          <w:szCs w:val="24"/>
          <w:lang w:val="en-US"/>
        </w:rPr>
        <w:fldChar w:fldCharType="separate"/>
      </w:r>
      <w:r w:rsidR="004660BC" w:rsidRPr="00624AE5">
        <w:rPr>
          <w:rFonts w:ascii="Times New Roman" w:hAnsi="Times New Roman" w:cs="Times New Roman"/>
          <w:sz w:val="24"/>
          <w:szCs w:val="24"/>
          <w:lang w:val="en-US"/>
        </w:rPr>
        <w:t>(</w:t>
      </w:r>
      <w:hyperlink w:anchor="_ENREF_73" w:tooltip="Moeller, 2008 #182" w:history="1">
        <w:r w:rsidR="00380E58" w:rsidRPr="00624AE5">
          <w:rPr>
            <w:rFonts w:ascii="Times New Roman" w:hAnsi="Times New Roman" w:cs="Times New Roman"/>
            <w:sz w:val="24"/>
            <w:szCs w:val="24"/>
            <w:lang w:val="en-US"/>
          </w:rPr>
          <w:t>Moeller, 2008</w:t>
        </w:r>
      </w:hyperlink>
      <w:r w:rsidR="004660BC" w:rsidRPr="00624AE5">
        <w:rPr>
          <w:rFonts w:ascii="Times New Roman" w:hAnsi="Times New Roman" w:cs="Times New Roman"/>
          <w:sz w:val="24"/>
          <w:szCs w:val="24"/>
          <w:lang w:val="en-US"/>
        </w:rPr>
        <w:t>)</w:t>
      </w:r>
      <w:r w:rsidR="004660BC" w:rsidRPr="00624AE5">
        <w:rPr>
          <w:rFonts w:ascii="Times New Roman" w:hAnsi="Times New Roman" w:cs="Times New Roman"/>
          <w:sz w:val="24"/>
          <w:szCs w:val="24"/>
          <w:lang w:val="en-US"/>
        </w:rPr>
        <w:fldChar w:fldCharType="end"/>
      </w:r>
      <w:r w:rsidR="004660BC" w:rsidRPr="00624AE5">
        <w:rPr>
          <w:rFonts w:ascii="Times New Roman" w:hAnsi="Times New Roman" w:cs="Times New Roman"/>
          <w:sz w:val="24"/>
          <w:szCs w:val="24"/>
          <w:lang w:val="en-US"/>
        </w:rPr>
        <w:t xml:space="preserve">. Integrating of customer resources require processes and forms of collaboration </w:t>
      </w:r>
      <w:r w:rsidR="004660BC" w:rsidRPr="00624AE5">
        <w:rPr>
          <w:rFonts w:ascii="Times New Roman" w:hAnsi="Times New Roman" w:cs="Times New Roman"/>
          <w:sz w:val="24"/>
          <w:szCs w:val="24"/>
          <w:lang w:val="en-US"/>
        </w:rPr>
        <w:fldChar w:fldCharType="begin"/>
      </w:r>
      <w:r w:rsidR="004660BC" w:rsidRPr="00624AE5">
        <w:rPr>
          <w:rFonts w:ascii="Times New Roman" w:hAnsi="Times New Roman" w:cs="Times New Roman"/>
          <w:sz w:val="24"/>
          <w:szCs w:val="24"/>
          <w:lang w:val="en-US"/>
        </w:rPr>
        <w:instrText xml:space="preserve"> ADDIN EN.CITE &lt;EndNote&gt;&lt;Cite&gt;&lt;Author&gt;Kleinaltenkamp&lt;/Author&gt;&lt;Year&gt;2012&lt;/Year&gt;&lt;RecNum&gt;177&lt;/RecNum&gt;&lt;DisplayText&gt;(Kleinaltenkamp&lt;style face="italic"&gt; et al.&lt;/style&gt;, 2012)&lt;/DisplayText&gt;&lt;record&gt;&lt;rec-number&gt;177&lt;/rec-number&gt;&lt;foreign-keys&gt;&lt;key app="EN" db-id="r2pvppwe2rved2ev2sm5xvsprawv92efevza"&gt;177&lt;/key&gt;&lt;/foreign-keys&gt;&lt;ref-type name="Journal Article"&gt;17&lt;/ref-type&gt;&lt;contributors&gt;&lt;authors&gt;&lt;author&gt;Kleinaltenkamp, Michael&lt;/author&gt;&lt;author&gt;Brodie, Roderick J&lt;/author&gt;&lt;author&gt;Frow, Pennie&lt;/author&gt;&lt;author&gt;Hughes, Tim&lt;/author&gt;&lt;author&gt;Peters, Linda D&lt;/author&gt;&lt;author&gt;Woratschek, Herbert&lt;/author&gt;&lt;/authors&gt;&lt;/contributors&gt;&lt;titles&gt;&lt;title&gt;Resource integration&lt;/title&gt;&lt;secondary-title&gt;Marketing Theory&lt;/secondary-title&gt;&lt;/titles&gt;&lt;periodical&gt;&lt;full-title&gt;Marketing Theory&lt;/full-title&gt;&lt;/periodical&gt;&lt;pages&gt;201-205&lt;/pages&gt;&lt;volume&gt;12&lt;/volume&gt;&lt;number&gt;2&lt;/number&gt;&lt;dates&gt;&lt;year&gt;2012&lt;/year&gt;&lt;/dates&gt;&lt;isbn&gt;1470-5931&lt;/isbn&gt;&lt;urls&gt;&lt;/urls&gt;&lt;/record&gt;&lt;/Cite&gt;&lt;/EndNote&gt;</w:instrText>
      </w:r>
      <w:r w:rsidR="004660BC" w:rsidRPr="00624AE5">
        <w:rPr>
          <w:rFonts w:ascii="Times New Roman" w:hAnsi="Times New Roman" w:cs="Times New Roman"/>
          <w:sz w:val="24"/>
          <w:szCs w:val="24"/>
          <w:lang w:val="en-US"/>
        </w:rPr>
        <w:fldChar w:fldCharType="separate"/>
      </w:r>
      <w:r w:rsidR="004660BC" w:rsidRPr="00624AE5">
        <w:rPr>
          <w:rFonts w:ascii="Times New Roman" w:hAnsi="Times New Roman" w:cs="Times New Roman"/>
          <w:sz w:val="24"/>
          <w:szCs w:val="24"/>
          <w:lang w:val="en-US"/>
        </w:rPr>
        <w:t>(</w:t>
      </w:r>
      <w:hyperlink w:anchor="_ENREF_53" w:tooltip="Kleinaltenkamp, 2012 #177" w:history="1">
        <w:r w:rsidR="00380E58" w:rsidRPr="00624AE5">
          <w:rPr>
            <w:rFonts w:ascii="Times New Roman" w:hAnsi="Times New Roman" w:cs="Times New Roman"/>
            <w:sz w:val="24"/>
            <w:szCs w:val="24"/>
            <w:lang w:val="en-US"/>
          </w:rPr>
          <w:t xml:space="preserve">Kleinaltenkamp </w:t>
        </w:r>
        <w:r w:rsidR="00380E58" w:rsidRPr="00624AE5">
          <w:rPr>
            <w:rFonts w:ascii="Times New Roman" w:hAnsi="Times New Roman" w:cs="Times New Roman"/>
            <w:i/>
            <w:sz w:val="24"/>
            <w:szCs w:val="24"/>
            <w:lang w:val="en-US"/>
          </w:rPr>
          <w:t>et al.</w:t>
        </w:r>
        <w:r w:rsidR="00380E58" w:rsidRPr="00624AE5">
          <w:rPr>
            <w:rFonts w:ascii="Times New Roman" w:hAnsi="Times New Roman" w:cs="Times New Roman"/>
            <w:sz w:val="24"/>
            <w:szCs w:val="24"/>
            <w:lang w:val="en-US"/>
          </w:rPr>
          <w:t>, 2012</w:t>
        </w:r>
      </w:hyperlink>
      <w:r w:rsidR="004660BC" w:rsidRPr="00624AE5">
        <w:rPr>
          <w:rFonts w:ascii="Times New Roman" w:hAnsi="Times New Roman" w:cs="Times New Roman"/>
          <w:sz w:val="24"/>
          <w:szCs w:val="24"/>
          <w:lang w:val="en-US"/>
        </w:rPr>
        <w:t>)</w:t>
      </w:r>
      <w:r w:rsidR="004660BC" w:rsidRPr="00624AE5">
        <w:rPr>
          <w:rFonts w:ascii="Times New Roman" w:hAnsi="Times New Roman" w:cs="Times New Roman"/>
          <w:sz w:val="24"/>
          <w:szCs w:val="24"/>
          <w:lang w:val="en-US"/>
        </w:rPr>
        <w:fldChar w:fldCharType="end"/>
      </w:r>
      <w:r w:rsidR="004660BC" w:rsidRPr="00624AE5">
        <w:rPr>
          <w:rFonts w:ascii="Times New Roman" w:hAnsi="Times New Roman" w:cs="Times New Roman"/>
          <w:sz w:val="24"/>
          <w:szCs w:val="24"/>
          <w:lang w:val="en-US"/>
        </w:rPr>
        <w:t xml:space="preserve">. Information sharing is often central to the integration processes </w:t>
      </w:r>
      <w:r w:rsidR="004660BC" w:rsidRPr="00624AE5">
        <w:rPr>
          <w:rFonts w:ascii="Times New Roman" w:hAnsi="Times New Roman" w:cs="Times New Roman"/>
          <w:sz w:val="24"/>
          <w:szCs w:val="24"/>
          <w:lang w:val="en-US"/>
        </w:rPr>
        <w:fldChar w:fldCharType="begin"/>
      </w:r>
      <w:r w:rsidR="004660BC" w:rsidRPr="00624AE5">
        <w:rPr>
          <w:rFonts w:ascii="Times New Roman" w:hAnsi="Times New Roman" w:cs="Times New Roman"/>
          <w:sz w:val="24"/>
          <w:szCs w:val="24"/>
          <w:lang w:val="en-US"/>
        </w:rPr>
        <w:instrText xml:space="preserve"> ADDIN EN.CITE &lt;EndNote&gt;&lt;Cite&gt;&lt;Author&gt;Maglio&lt;/Author&gt;&lt;Year&gt;2008&lt;/Year&gt;&lt;RecNum&gt;180&lt;/RecNum&gt;&lt;DisplayText&gt;(Maglio and Spohrer, 2008)&lt;/DisplayText&gt;&lt;record&gt;&lt;rec-number&gt;180&lt;/rec-number&gt;&lt;foreign-keys&gt;&lt;key app="EN" db-id="r2pvppwe2rved2ev2sm5xvsprawv92efevza"&gt;180&lt;/key&gt;&lt;/foreign-keys&gt;&lt;ref-type name="Journal Article"&gt;17&lt;/ref-type&gt;&lt;contributors&gt;&lt;authors&gt;&lt;author&gt;Maglio, Paul P&lt;/author&gt;&lt;author&gt;Spohrer, Jim&lt;/author&gt;&lt;/authors&gt;&lt;/contributors&gt;&lt;titles&gt;&lt;title&gt;Fundamentals of service science&lt;/title&gt;&lt;secondary-title&gt;Journal of the Academy of Marketing Science&lt;/secondary-title&gt;&lt;/titles&gt;&lt;periodical&gt;&lt;full-title&gt;Journal of the Academy of Marketing Science&lt;/full-title&gt;&lt;/periodical&gt;&lt;pages&gt;18-20&lt;/pages&gt;&lt;volume&gt;36&lt;/volume&gt;&lt;number&gt;1&lt;/number&gt;&lt;dates&gt;&lt;year&gt;2008&lt;/year&gt;&lt;/dates&gt;&lt;isbn&gt;0092-0703&lt;/isbn&gt;&lt;urls&gt;&lt;/urls&gt;&lt;/record&gt;&lt;/Cite&gt;&lt;/EndNote&gt;</w:instrText>
      </w:r>
      <w:r w:rsidR="004660BC" w:rsidRPr="00624AE5">
        <w:rPr>
          <w:rFonts w:ascii="Times New Roman" w:hAnsi="Times New Roman" w:cs="Times New Roman"/>
          <w:sz w:val="24"/>
          <w:szCs w:val="24"/>
          <w:lang w:val="en-US"/>
        </w:rPr>
        <w:fldChar w:fldCharType="separate"/>
      </w:r>
      <w:r w:rsidR="004660BC" w:rsidRPr="00624AE5">
        <w:rPr>
          <w:rFonts w:ascii="Times New Roman" w:hAnsi="Times New Roman" w:cs="Times New Roman"/>
          <w:sz w:val="24"/>
          <w:szCs w:val="24"/>
          <w:lang w:val="en-US"/>
        </w:rPr>
        <w:t>(</w:t>
      </w:r>
      <w:hyperlink w:anchor="_ENREF_67" w:tooltip="Maglio, 2008 #180" w:history="1">
        <w:r w:rsidR="00380E58" w:rsidRPr="00624AE5">
          <w:rPr>
            <w:rFonts w:ascii="Times New Roman" w:hAnsi="Times New Roman" w:cs="Times New Roman"/>
            <w:sz w:val="24"/>
            <w:szCs w:val="24"/>
            <w:lang w:val="en-US"/>
          </w:rPr>
          <w:t>Maglio and Spohrer, 2008</w:t>
        </w:r>
      </w:hyperlink>
      <w:r w:rsidR="004660BC" w:rsidRPr="00624AE5">
        <w:rPr>
          <w:rFonts w:ascii="Times New Roman" w:hAnsi="Times New Roman" w:cs="Times New Roman"/>
          <w:sz w:val="24"/>
          <w:szCs w:val="24"/>
          <w:lang w:val="en-US"/>
        </w:rPr>
        <w:t>)</w:t>
      </w:r>
      <w:r w:rsidR="004660BC" w:rsidRPr="00624AE5">
        <w:rPr>
          <w:rFonts w:ascii="Times New Roman" w:hAnsi="Times New Roman" w:cs="Times New Roman"/>
          <w:sz w:val="24"/>
          <w:szCs w:val="24"/>
          <w:lang w:val="en-US"/>
        </w:rPr>
        <w:fldChar w:fldCharType="end"/>
      </w:r>
      <w:r w:rsidR="004660BC" w:rsidRPr="00624AE5">
        <w:rPr>
          <w:rFonts w:ascii="Times New Roman" w:hAnsi="Times New Roman" w:cs="Times New Roman"/>
          <w:sz w:val="24"/>
          <w:szCs w:val="24"/>
          <w:lang w:val="en-US"/>
        </w:rPr>
        <w:t xml:space="preserve">, and the role of IT in enabling such processes is a key issue within service systems research </w:t>
      </w:r>
      <w:r w:rsidR="004660BC" w:rsidRPr="00624AE5">
        <w:rPr>
          <w:rFonts w:ascii="Times New Roman" w:hAnsi="Times New Roman" w:cs="Times New Roman"/>
          <w:sz w:val="24"/>
          <w:szCs w:val="24"/>
          <w:lang w:val="en-US"/>
        </w:rPr>
        <w:fldChar w:fldCharType="begin"/>
      </w:r>
      <w:r w:rsidR="004660BC" w:rsidRPr="00624AE5">
        <w:rPr>
          <w:rFonts w:ascii="Times New Roman" w:hAnsi="Times New Roman" w:cs="Times New Roman"/>
          <w:sz w:val="24"/>
          <w:szCs w:val="24"/>
          <w:lang w:val="en-US"/>
        </w:rPr>
        <w:instrText xml:space="preserve"> ADDIN EN.CITE &lt;EndNote&gt;&lt;Cite&gt;&lt;Author&gt;Breidbach&lt;/Author&gt;&lt;Year&gt;2013&lt;/Year&gt;&lt;RecNum&gt;159&lt;/RecNum&gt;&lt;DisplayText&gt;(Breidbach&lt;style face="italic"&gt; et al.&lt;/style&gt;, 2013)&lt;/DisplayText&gt;&lt;record&gt;&lt;rec-number&gt;159&lt;/rec-number&gt;&lt;foreign-keys&gt;&lt;key app="EN" db-id="r2pvppwe2rved2ev2sm5xvsprawv92efevza"&gt;159&lt;/key&gt;&lt;/foreign-keys&gt;&lt;ref-type name="Journal Article"&gt;17&lt;/ref-type&gt;&lt;contributors&gt;&lt;authors&gt;&lt;author&gt;Breidbach, Christoph F&lt;/author&gt;&lt;author&gt;Kolb, Darl G&lt;/author&gt;&lt;author&gt;Srinivasan, Ananth&lt;/author&gt;&lt;/authors&gt;&lt;/contributors&gt;&lt;titles&gt;&lt;title&gt;Connectivity in Service Systems Does Technology-Enablement Impact the Ability of a Service System to Co-Create Value?&lt;/title&gt;&lt;secondary-title&gt;Journal of Service Research&lt;/secondary-title&gt;&lt;/titles&gt;&lt;periodical&gt;&lt;full-title&gt;Journal of Service Research&lt;/full-title&gt;&lt;/periodical&gt;&lt;pages&gt;428-441&lt;/pages&gt;&lt;volume&gt;16&lt;/volume&gt;&lt;number&gt;3&lt;/number&gt;&lt;dates&gt;&lt;year&gt;2013&lt;/year&gt;&lt;/dates&gt;&lt;isbn&gt;1094-6705&lt;/isbn&gt;&lt;urls&gt;&lt;/urls&gt;&lt;/record&gt;&lt;/Cite&gt;&lt;/EndNote&gt;</w:instrText>
      </w:r>
      <w:r w:rsidR="004660BC" w:rsidRPr="00624AE5">
        <w:rPr>
          <w:rFonts w:ascii="Times New Roman" w:hAnsi="Times New Roman" w:cs="Times New Roman"/>
          <w:sz w:val="24"/>
          <w:szCs w:val="24"/>
          <w:lang w:val="en-US"/>
        </w:rPr>
        <w:fldChar w:fldCharType="separate"/>
      </w:r>
      <w:r w:rsidR="004660BC" w:rsidRPr="00624AE5">
        <w:rPr>
          <w:rFonts w:ascii="Times New Roman" w:hAnsi="Times New Roman" w:cs="Times New Roman"/>
          <w:sz w:val="24"/>
          <w:szCs w:val="24"/>
          <w:lang w:val="en-US"/>
        </w:rPr>
        <w:t>(</w:t>
      </w:r>
      <w:hyperlink w:anchor="_ENREF_19" w:tooltip="Breidbach, 2013 #159" w:history="1">
        <w:r w:rsidR="00380E58" w:rsidRPr="00624AE5">
          <w:rPr>
            <w:rFonts w:ascii="Times New Roman" w:hAnsi="Times New Roman" w:cs="Times New Roman"/>
            <w:sz w:val="24"/>
            <w:szCs w:val="24"/>
            <w:lang w:val="en-US"/>
          </w:rPr>
          <w:t xml:space="preserve">Breidbach </w:t>
        </w:r>
        <w:r w:rsidR="00380E58" w:rsidRPr="00624AE5">
          <w:rPr>
            <w:rFonts w:ascii="Times New Roman" w:hAnsi="Times New Roman" w:cs="Times New Roman"/>
            <w:i/>
            <w:sz w:val="24"/>
            <w:szCs w:val="24"/>
            <w:lang w:val="en-US"/>
          </w:rPr>
          <w:t>et al.</w:t>
        </w:r>
        <w:r w:rsidR="00380E58" w:rsidRPr="00624AE5">
          <w:rPr>
            <w:rFonts w:ascii="Times New Roman" w:hAnsi="Times New Roman" w:cs="Times New Roman"/>
            <w:sz w:val="24"/>
            <w:szCs w:val="24"/>
            <w:lang w:val="en-US"/>
          </w:rPr>
          <w:t>, 2013</w:t>
        </w:r>
      </w:hyperlink>
      <w:r w:rsidR="004660BC" w:rsidRPr="00624AE5">
        <w:rPr>
          <w:rFonts w:ascii="Times New Roman" w:hAnsi="Times New Roman" w:cs="Times New Roman"/>
          <w:sz w:val="24"/>
          <w:szCs w:val="24"/>
          <w:lang w:val="en-US"/>
        </w:rPr>
        <w:t>)</w:t>
      </w:r>
      <w:r w:rsidR="004660BC" w:rsidRPr="00624AE5">
        <w:rPr>
          <w:rFonts w:ascii="Times New Roman" w:hAnsi="Times New Roman" w:cs="Times New Roman"/>
          <w:sz w:val="24"/>
          <w:szCs w:val="24"/>
          <w:lang w:val="en-US"/>
        </w:rPr>
        <w:fldChar w:fldCharType="end"/>
      </w:r>
      <w:r w:rsidR="004660BC" w:rsidRPr="00624AE5">
        <w:rPr>
          <w:rFonts w:ascii="Times New Roman" w:hAnsi="Times New Roman" w:cs="Times New Roman"/>
          <w:sz w:val="24"/>
          <w:szCs w:val="24"/>
          <w:lang w:val="en-US"/>
        </w:rPr>
        <w:t xml:space="preserve">. </w:t>
      </w:r>
    </w:p>
    <w:p w14:paraId="218905AE" w14:textId="31355230" w:rsidR="00E82A61" w:rsidRPr="00624AE5" w:rsidRDefault="00E82A61" w:rsidP="00380E58">
      <w:pPr>
        <w:shd w:val="clear" w:color="auto" w:fill="FFFFFF" w:themeFill="background1"/>
        <w:spacing w:after="0" w:line="480" w:lineRule="auto"/>
        <w:jc w:val="both"/>
        <w:rPr>
          <w:rFonts w:ascii="Times New Roman" w:hAnsi="Times New Roman" w:cs="Times New Roman"/>
          <w:sz w:val="24"/>
          <w:szCs w:val="24"/>
          <w:lang w:val="en-US"/>
        </w:rPr>
      </w:pPr>
    </w:p>
    <w:p w14:paraId="156F4440" w14:textId="099A8BEC" w:rsidR="00A523FC" w:rsidRPr="00624AE5" w:rsidRDefault="00A523FC" w:rsidP="00380E58">
      <w:pPr>
        <w:pStyle w:val="Heading2"/>
        <w:numPr>
          <w:ilvl w:val="1"/>
          <w:numId w:val="2"/>
        </w:numPr>
        <w:shd w:val="clear" w:color="auto" w:fill="FFFFFF" w:themeFill="background1"/>
        <w:spacing w:before="0" w:line="480" w:lineRule="auto"/>
        <w:ind w:left="567" w:hanging="567"/>
        <w:jc w:val="both"/>
        <w:rPr>
          <w:rFonts w:ascii="Times New Roman" w:hAnsi="Times New Roman" w:cs="Times New Roman"/>
          <w:i/>
          <w:color w:val="auto"/>
          <w:sz w:val="24"/>
          <w:szCs w:val="24"/>
          <w:lang w:val="en-US"/>
        </w:rPr>
      </w:pPr>
      <w:r w:rsidRPr="00624AE5">
        <w:rPr>
          <w:rFonts w:ascii="Times New Roman" w:hAnsi="Times New Roman" w:cs="Times New Roman"/>
          <w:i/>
          <w:color w:val="auto"/>
          <w:sz w:val="24"/>
          <w:szCs w:val="24"/>
          <w:lang w:val="en-US"/>
        </w:rPr>
        <w:t xml:space="preserve">Quality performance </w:t>
      </w:r>
    </w:p>
    <w:p w14:paraId="7A405BE6" w14:textId="393ED649" w:rsidR="004660BC" w:rsidRPr="00624AE5" w:rsidRDefault="00E82A61" w:rsidP="00380E58">
      <w:pPr>
        <w:spacing w:line="480" w:lineRule="auto"/>
        <w:jc w:val="both"/>
        <w:rPr>
          <w:rFonts w:ascii="Times New Roman" w:hAnsi="Times New Roman" w:cs="Times New Roman"/>
          <w:sz w:val="24"/>
          <w:szCs w:val="24"/>
          <w:lang w:val="en-US"/>
        </w:rPr>
      </w:pPr>
      <w:r w:rsidRPr="00624AE5">
        <w:rPr>
          <w:rFonts w:ascii="Times New Roman" w:hAnsi="Times New Roman" w:cs="Times New Roman"/>
          <w:sz w:val="24"/>
          <w:szCs w:val="24"/>
          <w:lang w:val="en-US"/>
        </w:rPr>
        <w:t xml:space="preserve">Because the nature of the service sector is such that its products are mostly intangible, the notion of quality is different from that in manufacturing </w:t>
      </w:r>
      <w:r w:rsidRPr="00624AE5">
        <w:rPr>
          <w:rFonts w:ascii="Times New Roman" w:hAnsi="Times New Roman" w:cs="Times New Roman"/>
          <w:sz w:val="24"/>
          <w:szCs w:val="24"/>
          <w:lang w:val="en-US"/>
        </w:rPr>
        <w:fldChar w:fldCharType="begin"/>
      </w:r>
      <w:r w:rsidR="006465A2" w:rsidRPr="00624AE5">
        <w:rPr>
          <w:rFonts w:ascii="Times New Roman" w:hAnsi="Times New Roman" w:cs="Times New Roman"/>
          <w:sz w:val="24"/>
          <w:szCs w:val="24"/>
          <w:lang w:val="en-US"/>
        </w:rPr>
        <w:instrText xml:space="preserve"> ADDIN EN.CITE &lt;EndNote&gt;&lt;Cite&gt;&lt;Author&gt;Krishnan&lt;/Author&gt;&lt;Year&gt;1999&lt;/Year&gt;&lt;RecNum&gt;71&lt;/RecNum&gt;&lt;DisplayText&gt;(Krishnan&lt;style face="italic"&gt; et al.&lt;/style&gt;, 1999)&lt;/DisplayText&gt;&lt;record&gt;&lt;rec-number&gt;71&lt;/rec-number&gt;&lt;foreign-keys&gt;&lt;key app="EN" db-id="r2pvppwe2rved2ev2sm5xvsprawv92efevza"&gt;71&lt;/key&gt;&lt;/foreign-keys&gt;&lt;ref-type name="Journal Article"&gt;17&lt;/ref-type&gt;&lt;contributors&gt;&lt;authors&gt;&lt;author&gt;Krishnan, Mayuram S&lt;/author&gt;&lt;author&gt;Ramaswamy, Venkatram&lt;/author&gt;&lt;author&gt;Meyer, Mary C&lt;/author&gt;&lt;author&gt;Damien, Paul&lt;/author&gt;&lt;/authors&gt;&lt;/contributors&gt;&lt;titles&gt;&lt;title&gt;Customer satisfaction for financial services: the role of products, services, and information technology&lt;/title&gt;&lt;secondary-title&gt;Management Science&lt;/secondary-title&gt;&lt;/titles&gt;&lt;periodical&gt;&lt;full-title&gt;Management Science&lt;/full-title&gt;&lt;/periodical&gt;&lt;pages&gt;1194-1209&lt;/pages&gt;&lt;volume&gt;45&lt;/volume&gt;&lt;number&gt;9&lt;/number&gt;&lt;dates&gt;&lt;year&gt;1999&lt;/year&gt;&lt;/dates&gt;&lt;urls&gt;&lt;/urls&gt;&lt;/record&gt;&lt;/Cite&gt;&lt;/EndNote&gt;</w:instrText>
      </w:r>
      <w:r w:rsidRPr="00624AE5">
        <w:rPr>
          <w:rFonts w:ascii="Times New Roman" w:hAnsi="Times New Roman" w:cs="Times New Roman"/>
          <w:sz w:val="24"/>
          <w:szCs w:val="24"/>
          <w:lang w:val="en-US"/>
        </w:rPr>
        <w:fldChar w:fldCharType="separate"/>
      </w:r>
      <w:r w:rsidR="006465A2" w:rsidRPr="00624AE5">
        <w:rPr>
          <w:rFonts w:ascii="Times New Roman" w:hAnsi="Times New Roman" w:cs="Times New Roman"/>
          <w:noProof/>
          <w:sz w:val="24"/>
          <w:szCs w:val="24"/>
          <w:lang w:val="en-US"/>
        </w:rPr>
        <w:t>(</w:t>
      </w:r>
      <w:hyperlink w:anchor="_ENREF_54" w:tooltip="Krishnan, 1999 #71" w:history="1">
        <w:r w:rsidR="00380E58" w:rsidRPr="00624AE5">
          <w:rPr>
            <w:rFonts w:ascii="Times New Roman" w:hAnsi="Times New Roman" w:cs="Times New Roman"/>
            <w:noProof/>
            <w:sz w:val="24"/>
            <w:szCs w:val="24"/>
            <w:lang w:val="en-US"/>
          </w:rPr>
          <w:t>Krishnan</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1999</w:t>
        </w:r>
      </w:hyperlink>
      <w:r w:rsidR="006465A2"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Our quality </w:t>
      </w:r>
      <w:r w:rsidR="00A523FC" w:rsidRPr="00624AE5">
        <w:rPr>
          <w:rFonts w:ascii="Times New Roman" w:hAnsi="Times New Roman" w:cs="Times New Roman"/>
          <w:sz w:val="24"/>
          <w:szCs w:val="24"/>
          <w:lang w:val="en-US"/>
        </w:rPr>
        <w:t xml:space="preserve">performance </w:t>
      </w:r>
      <w:r w:rsidRPr="00624AE5">
        <w:rPr>
          <w:rFonts w:ascii="Times New Roman" w:hAnsi="Times New Roman" w:cs="Times New Roman"/>
          <w:sz w:val="24"/>
          <w:szCs w:val="24"/>
          <w:lang w:val="en-US"/>
        </w:rPr>
        <w:t xml:space="preserve">construct incorporates the multiple dimensions related to both internal and external quality. </w:t>
      </w:r>
      <w:r w:rsidR="007678D0" w:rsidRPr="00624AE5">
        <w:rPr>
          <w:rFonts w:ascii="Times New Roman" w:hAnsi="Times New Roman" w:cs="Times New Roman"/>
          <w:sz w:val="24"/>
          <w:szCs w:val="24"/>
          <w:lang w:val="en-US"/>
        </w:rPr>
        <w:t>The following section discusses the hypotheses underlying the research model (Figure 1).</w:t>
      </w:r>
    </w:p>
    <w:p w14:paraId="10FC13C0" w14:textId="77777777" w:rsidR="007678D0" w:rsidRPr="00624AE5" w:rsidRDefault="007678D0" w:rsidP="00380E58">
      <w:pPr>
        <w:shd w:val="clear" w:color="auto" w:fill="FFFFFF" w:themeFill="background1"/>
        <w:spacing w:after="0" w:line="480" w:lineRule="auto"/>
        <w:jc w:val="center"/>
        <w:rPr>
          <w:rFonts w:ascii="Times New Roman" w:hAnsi="Times New Roman" w:cs="Times New Roman"/>
          <w:sz w:val="24"/>
          <w:szCs w:val="24"/>
          <w:lang w:val="en-US"/>
        </w:rPr>
      </w:pPr>
      <w:r w:rsidRPr="00624AE5">
        <w:rPr>
          <w:rFonts w:ascii="Times New Roman" w:hAnsi="Times New Roman" w:cs="Times New Roman"/>
          <w:sz w:val="24"/>
          <w:szCs w:val="24"/>
          <w:lang w:val="en-US"/>
        </w:rPr>
        <w:t>Figure 1 here.</w:t>
      </w:r>
    </w:p>
    <w:p w14:paraId="374C3BFA" w14:textId="77777777" w:rsidR="00734638" w:rsidRPr="00624AE5" w:rsidRDefault="00734638" w:rsidP="00380E58">
      <w:pPr>
        <w:shd w:val="clear" w:color="auto" w:fill="FFFFFF" w:themeFill="background1"/>
        <w:spacing w:after="0" w:line="480" w:lineRule="auto"/>
        <w:jc w:val="both"/>
        <w:rPr>
          <w:rFonts w:ascii="Times New Roman" w:hAnsi="Times New Roman" w:cs="Times New Roman"/>
          <w:sz w:val="24"/>
          <w:szCs w:val="24"/>
          <w:lang w:val="en-US"/>
        </w:rPr>
      </w:pPr>
    </w:p>
    <w:p w14:paraId="6B2AD9EE" w14:textId="3BB4B461" w:rsidR="00A04E35" w:rsidRPr="00624AE5" w:rsidRDefault="00A04E35" w:rsidP="00380E58">
      <w:pPr>
        <w:pStyle w:val="Heading1"/>
        <w:numPr>
          <w:ilvl w:val="0"/>
          <w:numId w:val="2"/>
        </w:numPr>
        <w:shd w:val="clear" w:color="auto" w:fill="FFFFFF" w:themeFill="background1"/>
        <w:spacing w:before="0" w:line="480" w:lineRule="auto"/>
        <w:jc w:val="both"/>
        <w:rPr>
          <w:rFonts w:ascii="Times New Roman" w:hAnsi="Times New Roman" w:cs="Times New Roman"/>
          <w:b/>
          <w:color w:val="auto"/>
          <w:sz w:val="24"/>
          <w:szCs w:val="24"/>
          <w:lang w:val="en-US"/>
        </w:rPr>
      </w:pPr>
      <w:r w:rsidRPr="00624AE5">
        <w:rPr>
          <w:rFonts w:ascii="Times New Roman" w:hAnsi="Times New Roman" w:cs="Times New Roman"/>
          <w:b/>
          <w:color w:val="auto"/>
          <w:sz w:val="24"/>
          <w:szCs w:val="24"/>
          <w:lang w:val="en-US"/>
        </w:rPr>
        <w:t>Research hypotheses</w:t>
      </w:r>
    </w:p>
    <w:p w14:paraId="1A24777D" w14:textId="53B33971" w:rsidR="004660BC" w:rsidRPr="00624AE5" w:rsidRDefault="004660BC" w:rsidP="00380E58">
      <w:pPr>
        <w:pStyle w:val="Heading2"/>
        <w:numPr>
          <w:ilvl w:val="1"/>
          <w:numId w:val="2"/>
        </w:numPr>
        <w:shd w:val="clear" w:color="auto" w:fill="FFFFFF" w:themeFill="background1"/>
        <w:spacing w:before="0" w:line="480" w:lineRule="auto"/>
        <w:ind w:left="567" w:hanging="567"/>
        <w:jc w:val="both"/>
        <w:rPr>
          <w:rFonts w:ascii="Times New Roman" w:hAnsi="Times New Roman" w:cs="Times New Roman"/>
          <w:i/>
          <w:color w:val="auto"/>
          <w:sz w:val="24"/>
          <w:szCs w:val="24"/>
          <w:lang w:val="en-US"/>
        </w:rPr>
      </w:pPr>
      <w:bookmarkStart w:id="2" w:name="_Toc392490224"/>
      <w:bookmarkStart w:id="3" w:name="_Toc393662626"/>
      <w:r w:rsidRPr="00624AE5">
        <w:rPr>
          <w:rFonts w:ascii="Times New Roman" w:hAnsi="Times New Roman" w:cs="Times New Roman"/>
          <w:i/>
          <w:color w:val="auto"/>
          <w:sz w:val="24"/>
          <w:szCs w:val="24"/>
          <w:lang w:val="en-US"/>
        </w:rPr>
        <w:t>Relationships between IS capabilities and supply chain</w:t>
      </w:r>
      <w:r w:rsidR="00A64CE0" w:rsidRPr="00624AE5">
        <w:rPr>
          <w:rFonts w:ascii="Times New Roman" w:hAnsi="Times New Roman" w:cs="Times New Roman"/>
          <w:i/>
          <w:color w:val="auto"/>
          <w:sz w:val="24"/>
          <w:szCs w:val="24"/>
          <w:lang w:val="en-US"/>
        </w:rPr>
        <w:t xml:space="preserve"> collaboration</w:t>
      </w:r>
      <w:bookmarkEnd w:id="2"/>
      <w:bookmarkEnd w:id="3"/>
      <w:r w:rsidR="00A64CE0" w:rsidRPr="00624AE5">
        <w:rPr>
          <w:rFonts w:ascii="Times New Roman" w:hAnsi="Times New Roman" w:cs="Times New Roman"/>
          <w:i/>
          <w:color w:val="auto"/>
          <w:sz w:val="24"/>
          <w:szCs w:val="24"/>
          <w:lang w:val="en-US"/>
        </w:rPr>
        <w:t xml:space="preserve"> </w:t>
      </w:r>
    </w:p>
    <w:p w14:paraId="10118F60" w14:textId="4152416C" w:rsidR="004660BC" w:rsidRPr="00624AE5" w:rsidRDefault="004660BC" w:rsidP="00380E58">
      <w:pPr>
        <w:shd w:val="clear" w:color="auto" w:fill="FFFFFF" w:themeFill="background1"/>
        <w:autoSpaceDE w:val="0"/>
        <w:autoSpaceDN w:val="0"/>
        <w:adjustRightInd w:val="0"/>
        <w:spacing w:after="0" w:line="480" w:lineRule="auto"/>
        <w:jc w:val="both"/>
        <w:rPr>
          <w:rFonts w:ascii="Times New Roman" w:hAnsi="Times New Roman" w:cs="Times New Roman"/>
          <w:sz w:val="24"/>
          <w:szCs w:val="24"/>
          <w:lang w:val="en-US"/>
        </w:rPr>
      </w:pPr>
      <w:r w:rsidRPr="00624AE5">
        <w:rPr>
          <w:rFonts w:ascii="Times New Roman" w:hAnsi="Times New Roman" w:cs="Times New Roman"/>
          <w:sz w:val="24"/>
          <w:szCs w:val="24"/>
          <w:lang w:val="en-US"/>
        </w:rPr>
        <w:t xml:space="preserve">A firm’s use of ITSCA promotes its </w:t>
      </w:r>
      <w:r w:rsidR="00705815" w:rsidRPr="00624AE5">
        <w:rPr>
          <w:rFonts w:ascii="Times New Roman" w:hAnsi="Times New Roman" w:cs="Times New Roman"/>
          <w:sz w:val="24"/>
          <w:szCs w:val="24"/>
          <w:lang w:val="en-US"/>
        </w:rPr>
        <w:t>collaboration</w:t>
      </w:r>
      <w:r w:rsidRPr="00624AE5">
        <w:rPr>
          <w:rFonts w:ascii="Times New Roman" w:hAnsi="Times New Roman" w:cs="Times New Roman"/>
          <w:sz w:val="24"/>
          <w:szCs w:val="24"/>
          <w:lang w:val="en-US"/>
        </w:rPr>
        <w:t xml:space="preserve"> with suppliers and customers by digitally enabling the process of acquiring and assimilating customer requirements information and related knowledge of service needs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&lt;EndNote&gt;&lt;Cite&gt;&lt;Author&gt;Ashrafi&lt;/Author&gt;&lt;Year&gt;2019&lt;/Year&gt;&lt;RecNum&gt;333&lt;/RecNum&gt;&lt;DisplayText&gt;(Ashrafi&lt;style face="italic"&gt; et al.&lt;/style&gt;, 2019)&lt;/DisplayText&gt;&lt;record&gt;&lt;rec-number&gt;333&lt;/rec-number&gt;&lt;foreign-keys&gt;&lt;key app="EN" db-id="r2pvppwe2rved2ev2sm5xvsprawv92efevza"&gt;333&lt;/key&gt;&lt;/foreign-keys&gt;&lt;ref-type name="Journal Article"&gt;17&lt;/ref-type&gt;&lt;contributors&gt;&lt;authors&gt;&lt;author&gt;Ashrafi, Amir&lt;/author&gt;&lt;author&gt;Zare Ravasan, Ahad&lt;/author&gt;&lt;author&gt;Trkman, Peter&lt;/author&gt;&lt;author&gt;Afshari, Samira&lt;/author&gt;&lt;/authors&gt;&lt;/contributors&gt;&lt;titles&gt;&lt;title&gt;The role of business analytics capabilities in bolstering firms’ agility and performance&lt;/title&gt;&lt;secondary-title&gt;International Journal of Information Management&lt;/secondary-title&gt;&lt;/titles&gt;&lt;periodical&gt;&lt;full-title&gt;International Journal of Information Management&lt;/full-title&gt;&lt;/periodical&gt;&lt;pages&gt;1-15&lt;/pages&gt;&lt;volume&gt;47&lt;/volume&gt;&lt;keywords&gt;&lt;keyword&gt;Business analytics&lt;/keyword&gt;&lt;keyword&gt;Agility&lt;/keyword&gt;&lt;keyword&gt;Information quality&lt;/keyword&gt;&lt;keyword&gt;Innovative capability&lt;/keyword&gt;&lt;keyword&gt;Environmental turbulence&lt;/keyword&gt;&lt;keyword&gt;Partial least squares&lt;/keyword&gt;&lt;/keywords&gt;&lt;dates&gt;&lt;year&gt;2019&lt;/year&gt;&lt;pub-dates&gt;&lt;date&gt;2019/08/01/&lt;/date&gt;&lt;/pub-dates&gt;&lt;/dates&gt;&lt;isbn&gt;0268-4012&lt;/isbn&gt;&lt;urls&gt;&lt;related-urls&gt;&lt;url&gt;http://www.sciencedirect.com/science/article/pii/S0268401218307734&lt;/url&gt;&lt;/related-urls&gt;&lt;/urls&gt;&lt;electronic-resource-num&gt;https://doi.org/10.1016/j.ijinfomgt.2018.12.005&lt;/electronic-resource-num&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8" w:tooltip="Ashrafi, 2019 #333" w:history="1">
        <w:r w:rsidR="00380E58" w:rsidRPr="00624AE5">
          <w:rPr>
            <w:rFonts w:ascii="Times New Roman" w:hAnsi="Times New Roman" w:cs="Times New Roman"/>
            <w:noProof/>
            <w:sz w:val="24"/>
            <w:szCs w:val="24"/>
            <w:lang w:val="en-US"/>
          </w:rPr>
          <w:t>Ashrafi</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2019</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w:t>
      </w:r>
      <w:r w:rsidR="007E0A19" w:rsidRPr="00624AE5">
        <w:rPr>
          <w:rFonts w:ascii="Times New Roman" w:hAnsi="Times New Roman" w:cs="Times New Roman"/>
          <w:sz w:val="24"/>
          <w:szCs w:val="24"/>
          <w:lang w:val="en-US"/>
        </w:rPr>
        <w:t xml:space="preserve"> </w:t>
      </w:r>
      <w:r w:rsidRPr="00624AE5">
        <w:rPr>
          <w:rFonts w:ascii="Times New Roman" w:hAnsi="Times New Roman" w:cs="Times New Roman"/>
          <w:sz w:val="24"/>
          <w:szCs w:val="24"/>
          <w:lang w:val="en-US"/>
        </w:rPr>
        <w:t xml:space="preserve">ITSCA supports a firm’s ability to communicate with, and transfer data to and from, its suppliers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&lt;EndNote&gt;&lt;Cite&gt;&lt;Author&gt;Bakos&lt;/Author&gt;&lt;Year&gt;2008&lt;/Year&gt;&lt;RecNum&gt;29&lt;/RecNum&gt;&lt;DisplayText&gt;(Bakos and Katsamakas, 2008)&lt;/DisplayText&gt;&lt;record&gt;&lt;rec-number&gt;29&lt;/rec-number&gt;&lt;foreign-keys&gt;&lt;key app="EN" db-id="r2pvppwe2rved2ev2sm5xvsprawv92efevza"&gt;29&lt;/key&gt;&lt;/foreign-keys&gt;&lt;ref-type name="Journal Article"&gt;17&lt;/ref-type&gt;&lt;contributors&gt;&lt;authors&gt;&lt;author&gt;Bakos, Yannis&lt;/author&gt;&lt;author&gt;Katsamakas, Evangelos&lt;/author&gt;&lt;/authors&gt;&lt;/contributors&gt;&lt;titles&gt;&lt;title&gt;Design and ownership of two-sided networks: Implications for Internet platforms&lt;/title&gt;&lt;secondary-title&gt;Journal of Management Information Systems&lt;/secondary-title&gt;&lt;/titles&gt;&lt;periodical&gt;&lt;full-title&gt;Journal of Management Information Systems&lt;/full-title&gt;&lt;/periodical&gt;&lt;pages&gt;171-202&lt;/pages&gt;&lt;volume&gt;25&lt;/volume&gt;&lt;number&gt;2&lt;/number&gt;&lt;dates&gt;&lt;year&gt;2008&lt;/year&gt;&lt;/dates&gt;&lt;urls&gt;&lt;/urls&gt;&lt;/record&gt;&lt;/Cite&gt;&lt;/EndNote&gt;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sz w:val="24"/>
          <w:szCs w:val="24"/>
          <w:lang w:val="en-US"/>
        </w:rPr>
        <w:t>(</w:t>
      </w:r>
      <w:hyperlink w:anchor="_ENREF_10" w:tooltip="Bakos, 2008 #29" w:history="1">
        <w:r w:rsidR="00380E58" w:rsidRPr="00624AE5">
          <w:rPr>
            <w:rFonts w:ascii="Times New Roman" w:hAnsi="Times New Roman" w:cs="Times New Roman"/>
            <w:sz w:val="24"/>
            <w:szCs w:val="24"/>
            <w:lang w:val="en-US"/>
          </w:rPr>
          <w:t>Bakos and Katsamakas, 2008</w:t>
        </w:r>
      </w:hyperlink>
      <w:r w:rsidRPr="00624AE5">
        <w:rPr>
          <w:rFonts w:ascii="Times New Roman" w:hAnsi="Times New Roman" w:cs="Times New Roman"/>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For example, Internet-based technologies have significantly improved collaboration and integration among supply chain partners, permitting more efficient demand forecasting and order scheduling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&lt;EndNote&gt;&lt;Cite&gt;&lt;Author&gt;Peng&lt;/Author&gt;&lt;Year&gt;2016&lt;/Year&gt;&lt;RecNum&gt;315&lt;/RecNum&gt;&lt;DisplayText&gt;(Peng&lt;style face="italic"&gt; et al.&lt;/style&gt;, 2016)&lt;/DisplayText&gt;&lt;record&gt;&lt;rec-number&gt;315&lt;/rec-number&gt;&lt;foreign-keys&gt;&lt;key app="EN" db-id="r2pvppwe2rved2ev2sm5xvsprawv92efevza"&gt;315&lt;/key&gt;&lt;/foreign-keys&gt;&lt;ref-type name="Journal Article"&gt;17&lt;/ref-type&gt;&lt;contributors&gt;&lt;authors&gt;&lt;author&gt;Peng, Jianping&lt;/author&gt;&lt;author&gt;Quan, Jing&lt;/author&gt;&lt;author&gt;Zhang, Guoying&lt;/author&gt;&lt;author&gt;Dubinsky, Alan J.&lt;/author&gt;&lt;/authors&gt;&lt;/contributors&gt;&lt;titles&gt;&lt;title&gt;Mediation effect of business process and supply chain management capabilities on the impact of IT on firm performance: Evidence from Chinese firms&lt;/title&gt;&lt;secondary-title&gt;International Journal of Information Management&lt;/secondary-title&gt;&lt;/titles&gt;&lt;periodical&gt;&lt;full-title&gt;International Journal of Information Management&lt;/full-title&gt;&lt;/periodical&gt;&lt;pages&gt;89-96&lt;/pages&gt;&lt;volume&gt;36&lt;/volume&gt;&lt;number&gt;1&lt;/number&gt;&lt;keywords&gt;&lt;keyword&gt;IT capability&lt;/keyword&gt;&lt;keyword&gt;Business process management&lt;/keyword&gt;&lt;keyword&gt;Supply chain management&lt;/keyword&gt;&lt;keyword&gt;Firm performance&lt;/keyword&gt;&lt;keyword&gt;Mediation&lt;/keyword&gt;&lt;/keywords&gt;&lt;dates&gt;&lt;year&gt;2016&lt;/year&gt;&lt;pub-dates&gt;&lt;date&gt;2016/02/01/&lt;/date&gt;&lt;/pub-dates&gt;&lt;/dates&gt;&lt;isbn&gt;0268-4012&lt;/isbn&gt;&lt;urls&gt;&lt;related-urls&gt;&lt;url&gt;http://www.sciencedirect.com/science/article/pii/S0268401215000936&lt;/url&gt;&lt;/related-urls&gt;&lt;/urls&gt;&lt;electronic-resource-num&gt;https://doi.org/10.1016/j.ijinfomgt.2015.09.006&lt;/electronic-resource-num&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77" w:tooltip="Peng, 2016 #315" w:history="1">
        <w:r w:rsidR="00380E58" w:rsidRPr="00624AE5">
          <w:rPr>
            <w:rFonts w:ascii="Times New Roman" w:hAnsi="Times New Roman" w:cs="Times New Roman"/>
            <w:noProof/>
            <w:sz w:val="24"/>
            <w:szCs w:val="24"/>
            <w:lang w:val="en-US"/>
          </w:rPr>
          <w:t>Peng</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2016</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w:t>
      </w:r>
      <w:r w:rsidR="007E0A19" w:rsidRPr="00624AE5">
        <w:rPr>
          <w:rFonts w:ascii="Times New Roman" w:hAnsi="Times New Roman" w:cs="Times New Roman"/>
          <w:sz w:val="24"/>
          <w:szCs w:val="24"/>
          <w:lang w:val="en-US"/>
        </w:rPr>
        <w:t xml:space="preserve"> </w:t>
      </w:r>
      <w:r w:rsidRPr="00624AE5">
        <w:rPr>
          <w:rFonts w:ascii="Times New Roman" w:hAnsi="Times New Roman" w:cs="Times New Roman"/>
          <w:sz w:val="24"/>
          <w:szCs w:val="24"/>
          <w:lang w:val="en-US"/>
        </w:rPr>
        <w:t xml:space="preserve">Moreover, ITSCA enables the firm to electronically communicate with customers, and to manage relationships with them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&lt;EndNote&gt;&lt;Cite&gt;&lt;Author&gt;Lusch&lt;/Author&gt;&lt;Year&gt;2015&lt;/Year&gt;&lt;RecNum&gt;339&lt;/RecNum&gt;&lt;DisplayText&gt;(Lusch and Nambisan, 2015)&lt;/DisplayText&gt;&lt;record&gt;&lt;rec-number&gt;339&lt;/rec-number&gt;&lt;foreign-keys&gt;&lt;key app="EN" db-id="r2pvppwe2rved2ev2sm5xvsprawv92efevza"&gt;339&lt;/key&gt;&lt;/foreign-keys&gt;&lt;ref-type name="Journal Article"&gt;17&lt;/ref-type&gt;&lt;contributors&gt;&lt;authors&gt;&lt;author&gt;Lusch, Robert F&lt;/author&gt;&lt;author&gt;Nambisan, Satish&lt;/author&gt;&lt;/authors&gt;&lt;/contributors&gt;&lt;titles&gt;&lt;title&gt;Service innovation: A service-dominant logic perspective&lt;/title&gt;&lt;secondary-title&gt;MIS quarterly&lt;/secondary-title&gt;&lt;/titles&gt;&lt;periodical&gt;&lt;full-title&gt;MIS Quarterly&lt;/full-title&gt;&lt;/periodical&gt;&lt;pages&gt;155-176&lt;/pages&gt;&lt;volume&gt;39&lt;/volume&gt;&lt;number&gt;1&lt;/number&gt;&lt;dates&gt;&lt;year&gt;2015&lt;/year&gt;&lt;/dates&gt;&lt;isbn&gt;0276-7783&lt;/isbn&gt;&lt;urls&gt;&lt;/urls&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65" w:tooltip="Lusch, 2015 #339" w:history="1">
        <w:r w:rsidR="00380E58" w:rsidRPr="00624AE5">
          <w:rPr>
            <w:rFonts w:ascii="Times New Roman" w:hAnsi="Times New Roman" w:cs="Times New Roman"/>
            <w:noProof/>
            <w:sz w:val="24"/>
            <w:szCs w:val="24"/>
            <w:lang w:val="en-US"/>
          </w:rPr>
          <w:t>Lusch and Nambisan, 2015</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For example, web-enabled customer interaction technologies provide the firm with an integrated set of functionalities at the customer interface to gather and store customer information and knowledge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&lt;EndNote&gt;&lt;Cite&gt;&lt;Author&gt;Mithas&lt;/Author&gt;&lt;Year&gt;2005&lt;/Year&gt;&lt;RecNum&gt;181&lt;/RecNum&gt;&lt;DisplayText&gt;(Mithas&lt;style face="italic"&gt; et al.&lt;/style&gt;, 2005)&lt;/DisplayText&gt;&lt;record&gt;&lt;rec-number&gt;181&lt;/rec-number&gt;&lt;foreign-keys&gt;&lt;key app="EN" db-id="r2pvppwe2rved2ev2sm5xvsprawv92efevza"&gt;181&lt;/key&gt;&lt;/foreign-keys&gt;&lt;ref-type name="Journal Article"&gt;17&lt;/ref-type&gt;&lt;contributors&gt;&lt;authors&gt;&lt;author&gt;Mithas, Sunil&lt;/author&gt;&lt;author&gt;Krishnan, Mayuram S&lt;/author&gt;&lt;author&gt;Fornell, Claes&lt;/author&gt;&lt;/authors&gt;&lt;/contributors&gt;&lt;titles&gt;&lt;title&gt;Why do customer relationship management applications affect customer satisfaction?&lt;/title&gt;&lt;secondary-title&gt;Journal of Marketing&lt;/secondary-title&gt;&lt;/titles&gt;&lt;periodical&gt;&lt;full-title&gt;Journal of Marketing&lt;/full-title&gt;&lt;/periodical&gt;&lt;pages&gt;201-209&lt;/pages&gt;&lt;volume&gt;69&lt;/volume&gt;&lt;number&gt;4&lt;/number&gt;&lt;dates&gt;&lt;year&gt;2005&lt;/year&gt;&lt;/dates&gt;&lt;isbn&gt;0022-2429&lt;/isbn&gt;&lt;urls&gt;&lt;/urls&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71" w:tooltip="Mithas, 2005 #181" w:history="1">
        <w:r w:rsidR="00380E58" w:rsidRPr="00624AE5">
          <w:rPr>
            <w:rFonts w:ascii="Times New Roman" w:hAnsi="Times New Roman" w:cs="Times New Roman"/>
            <w:noProof/>
            <w:sz w:val="24"/>
            <w:szCs w:val="24"/>
            <w:lang w:val="en-US"/>
          </w:rPr>
          <w:t>Mithas</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2005</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Further, a good understanding of customer needs is required for the effective management of demand and capacity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&lt;EndNote&gt;&lt;Cite&gt;&lt;Author&gt;Boon-itt&lt;/Author&gt;&lt;Year&gt;2017&lt;/Year&gt;&lt;RecNum&gt;363&lt;/RecNum&gt;&lt;DisplayText&gt;(Boon-itt&lt;style face="italic"&gt; et al.&lt;/style&gt;, 2017)&lt;/DisplayText&gt;&lt;record&gt;&lt;rec-number&gt;363&lt;/rec-number&gt;&lt;foreign-keys&gt;&lt;key app="EN" db-id="r2pvppwe2rved2ev2sm5xvsprawv92efevza"&gt;363&lt;/key&gt;&lt;/foreign-keys&gt;&lt;ref-type name="Journal Article"&gt;17&lt;/ref-type&gt;&lt;contributors&gt;&lt;authors&gt;&lt;author&gt;Boon-itt, Sakun&lt;/author&gt;&lt;author&gt;Wong, Chee Yew&lt;/author&gt;&lt;author&gt;Wong, Christina W. Y.&lt;/author&gt;&lt;/authors&gt;&lt;/contributors&gt;&lt;titles&gt;&lt;title&gt;Service supply chain management process capabilities: Measurement development&lt;/title&gt;&lt;secondary-title&gt;International Journal of Production Economics&lt;/secondary-title&gt;&lt;/titles&gt;&lt;periodical&gt;&lt;full-title&gt;International Journal of Production Economics&lt;/full-title&gt;&lt;/periodical&gt;&lt;pages&gt;1-11&lt;/pages&gt;&lt;volume&gt;193&lt;/volume&gt;&lt;keywords&gt;&lt;keyword&gt;Service supply chain&lt;/keyword&gt;&lt;keyword&gt;Process capability&lt;/keyword&gt;&lt;keyword&gt;Scale development&lt;/keyword&gt;&lt;keyword&gt;Empirical measurement methodology&lt;/keyword&gt;&lt;/keywords&gt;&lt;dates&gt;&lt;year&gt;2017&lt;/year&gt;&lt;pub-dates&gt;&lt;date&gt;2017/11/01/&lt;/date&gt;&lt;/pub-dates&gt;&lt;/dates&gt;&lt;isbn&gt;0925-5273&lt;/isbn&gt;&lt;urls&gt;&lt;related-urls&gt;&lt;url&gt;http://www.sciencedirect.com/science/article/pii/S0925527317301974&lt;/url&gt;&lt;/related-urls&gt;&lt;/urls&gt;&lt;electronic-resource-num&gt;https://doi.org/10.1016/j.ijpe.2017.06.024&lt;/electronic-resource-num&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18" w:tooltip="Boon-itt, 2017 #363" w:history="1">
        <w:r w:rsidR="00380E58" w:rsidRPr="00624AE5">
          <w:rPr>
            <w:rFonts w:ascii="Times New Roman" w:hAnsi="Times New Roman" w:cs="Times New Roman"/>
            <w:noProof/>
            <w:sz w:val="24"/>
            <w:szCs w:val="24"/>
            <w:lang w:val="en-US"/>
          </w:rPr>
          <w:t>Boon-itt</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2017</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Service capacity systems enable service providers to manage customer’s needs and deliver service plan to meet customer’s requirements efficiently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&lt;EndNote&gt;&lt;Cite&gt;&lt;Author&gt;Wulf&lt;/Author&gt;&lt;Year&gt;2017&lt;/Year&gt;&lt;RecNum&gt;368&lt;/RecNum&gt;&lt;DisplayText&gt;(Wulf&lt;style face="italic"&gt; et al.&lt;/style&gt;, 2017)&lt;/DisplayText&gt;&lt;record&gt;&lt;rec-number&gt;368&lt;/rec-number&gt;&lt;foreign-keys&gt;&lt;key app="EN" db-id="r2pvppwe2rved2ev2sm5xvsprawv92efevza"&gt;368&lt;/key&gt;&lt;/foreign-keys&gt;&lt;ref-type name="Journal Article"&gt;17&lt;/ref-type&gt;&lt;contributors&gt;&lt;authors&gt;&lt;author&gt;Wulf, Jochen&lt;/author&gt;&lt;author&gt;Mettler, Tobias&lt;/author&gt;&lt;author&gt;Brenner, Walter&lt;/author&gt;&lt;/authors&gt;&lt;/contributors&gt;&lt;titles&gt;&lt;title&gt;Using a digital services capability model to assess readiness for the digital consumer&lt;/title&gt;&lt;secondary-title&gt;MIS quarterly executive&lt;/secondary-title&gt;&lt;/titles&gt;&lt;periodical&gt;&lt;full-title&gt;MIS Quarterly Executive&lt;/full-title&gt;&lt;/periodical&gt;&lt;pages&gt;171-195&lt;/pages&gt;&lt;volume&gt;16&lt;/volume&gt;&lt;number&gt;3&lt;/number&gt;&lt;dates&gt;&lt;year&gt;2017&lt;/year&gt;&lt;/dates&gt;&lt;isbn&gt;1540-1960&lt;/isbn&gt;&lt;urls&gt;&lt;/urls&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117" w:tooltip="Wulf, 2017 #368" w:history="1">
        <w:r w:rsidR="00380E58" w:rsidRPr="00624AE5">
          <w:rPr>
            <w:rFonts w:ascii="Times New Roman" w:hAnsi="Times New Roman" w:cs="Times New Roman"/>
            <w:noProof/>
            <w:sz w:val="24"/>
            <w:szCs w:val="24"/>
            <w:lang w:val="en-US"/>
          </w:rPr>
          <w:t>Wulf</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2017</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w:t>
      </w:r>
      <w:r w:rsidR="0075744D" w:rsidRPr="00624AE5">
        <w:rPr>
          <w:rFonts w:ascii="Times New Roman" w:hAnsi="Times New Roman" w:cs="Times New Roman"/>
          <w:sz w:val="24"/>
          <w:szCs w:val="24"/>
          <w:lang w:val="en-US"/>
        </w:rPr>
        <w:t xml:space="preserve">A firm’s capability to </w:t>
      </w:r>
      <w:r w:rsidR="001A36F6" w:rsidRPr="00624AE5">
        <w:rPr>
          <w:rFonts w:ascii="Times New Roman" w:hAnsi="Times New Roman" w:cs="Times New Roman"/>
          <w:sz w:val="24"/>
          <w:szCs w:val="24"/>
          <w:lang w:val="en-US"/>
        </w:rPr>
        <w:t>implement and use</w:t>
      </w:r>
      <w:r w:rsidR="0075744D" w:rsidRPr="00624AE5">
        <w:rPr>
          <w:rFonts w:ascii="Times New Roman" w:hAnsi="Times New Roman" w:cs="Times New Roman"/>
          <w:sz w:val="24"/>
          <w:szCs w:val="24"/>
          <w:lang w:val="en-US"/>
        </w:rPr>
        <w:t xml:space="preserve"> ITSCA </w:t>
      </w:r>
      <w:r w:rsidR="001A36F6" w:rsidRPr="00624AE5">
        <w:rPr>
          <w:rFonts w:ascii="Times New Roman" w:hAnsi="Times New Roman" w:cs="Times New Roman"/>
          <w:sz w:val="24"/>
          <w:szCs w:val="24"/>
          <w:lang w:val="en-US"/>
        </w:rPr>
        <w:t>enables real-time information sharing to collaborate the allocation of resources across the supply chain.</w:t>
      </w:r>
      <w:r w:rsidR="005765FE" w:rsidRPr="00624AE5">
        <w:rPr>
          <w:rFonts w:ascii="Times New Roman" w:hAnsi="Times New Roman" w:cs="Times New Roman"/>
          <w:sz w:val="24"/>
          <w:szCs w:val="24"/>
          <w:lang w:val="en-US"/>
        </w:rPr>
        <w:t xml:space="preserve"> IT</w:t>
      </w:r>
      <w:r w:rsidR="002016EA" w:rsidRPr="00624AE5">
        <w:rPr>
          <w:rFonts w:ascii="Times New Roman" w:hAnsi="Times New Roman" w:cs="Times New Roman"/>
          <w:sz w:val="24"/>
          <w:szCs w:val="24"/>
          <w:lang w:val="en-US"/>
        </w:rPr>
        <w:t>SCA</w:t>
      </w:r>
      <w:r w:rsidR="005765FE" w:rsidRPr="00624AE5">
        <w:rPr>
          <w:rFonts w:ascii="Times New Roman" w:hAnsi="Times New Roman" w:cs="Times New Roman"/>
          <w:sz w:val="24"/>
          <w:szCs w:val="24"/>
          <w:lang w:val="en-US"/>
        </w:rPr>
        <w:t xml:space="preserve"> </w:t>
      </w:r>
      <w:r w:rsidR="00B1635C" w:rsidRPr="00624AE5">
        <w:rPr>
          <w:rFonts w:ascii="Times New Roman" w:hAnsi="Times New Roman" w:cs="Times New Roman"/>
          <w:sz w:val="24"/>
          <w:szCs w:val="24"/>
          <w:lang w:val="en-US"/>
        </w:rPr>
        <w:t>facilitates</w:t>
      </w:r>
      <w:r w:rsidR="005765FE" w:rsidRPr="00624AE5">
        <w:rPr>
          <w:rFonts w:ascii="Times New Roman" w:hAnsi="Times New Roman" w:cs="Times New Roman"/>
          <w:sz w:val="24"/>
          <w:szCs w:val="24"/>
          <w:lang w:val="en-US"/>
        </w:rPr>
        <w:t xml:space="preserve"> to establish links between different resources owned by different supply chain part</w:t>
      </w:r>
      <w:r w:rsidR="002016EA" w:rsidRPr="00624AE5">
        <w:rPr>
          <w:rFonts w:ascii="Times New Roman" w:hAnsi="Times New Roman" w:cs="Times New Roman"/>
          <w:sz w:val="24"/>
          <w:szCs w:val="24"/>
          <w:lang w:val="en-US"/>
        </w:rPr>
        <w:t>ie</w:t>
      </w:r>
      <w:r w:rsidR="005765FE" w:rsidRPr="00624AE5">
        <w:rPr>
          <w:rFonts w:ascii="Times New Roman" w:hAnsi="Times New Roman" w:cs="Times New Roman"/>
          <w:sz w:val="24"/>
          <w:szCs w:val="24"/>
          <w:lang w:val="en-US"/>
        </w:rPr>
        <w:t xml:space="preserve">s, transferring them into bundles of co-existing resources and improving a firm’s ability to </w:t>
      </w:r>
      <w:r w:rsidR="002016EA" w:rsidRPr="00624AE5">
        <w:rPr>
          <w:rFonts w:ascii="Times New Roman" w:hAnsi="Times New Roman" w:cs="Times New Roman"/>
          <w:sz w:val="24"/>
          <w:szCs w:val="24"/>
          <w:lang w:val="en-US"/>
        </w:rPr>
        <w:t xml:space="preserve">collaborate with suppliers and customers </w:t>
      </w:r>
      <w:r w:rsidR="006465A2" w:rsidRPr="00624AE5">
        <w:rPr>
          <w:rFonts w:ascii="Times New Roman" w:hAnsi="Times New Roman" w:cs="Times New Roman"/>
          <w:sz w:val="24"/>
          <w:szCs w:val="24"/>
          <w:lang w:val="en-US"/>
        </w:rPr>
        <w:fldChar w:fldCharType="begin"/>
      </w:r>
      <w:r w:rsidR="006465A2" w:rsidRPr="00624AE5">
        <w:rPr>
          <w:rFonts w:ascii="Times New Roman" w:hAnsi="Times New Roman" w:cs="Times New Roman"/>
          <w:sz w:val="24"/>
          <w:szCs w:val="24"/>
          <w:lang w:val="en-US"/>
        </w:rPr>
        <w:instrText xml:space="preserve"> ADDIN EN.CITE &lt;EndNote&gt;&lt;Cite&gt;&lt;Author&gt;Huo&lt;/Author&gt;&lt;Year&gt;2015&lt;/Year&gt;&lt;RecNum&gt;459&lt;/RecNum&gt;&lt;DisplayText&gt;(Huo&lt;style face="italic"&gt; et al.&lt;/style&gt;, 2015)&lt;/DisplayText&gt;&lt;record&gt;&lt;rec-number&gt;459&lt;/rec-number&gt;&lt;foreign-keys&gt;&lt;key app="EN" db-id="r2pvppwe2rved2ev2sm5xvsprawv92efevza"&gt;459&lt;/key&gt;&lt;/foreign-keys&gt;&lt;ref-type name="Journal Article"&gt;17&lt;/ref-type&gt;&lt;contributors&gt;&lt;authors&gt;&lt;author&gt;Huo, Baofeng&lt;/author&gt;&lt;author&gt;Zhang, Cheng&lt;/author&gt;&lt;author&gt;Zhao, Xiande&lt;/author&gt;&lt;/authors&gt;&lt;/contributors&gt;&lt;titles&gt;&lt;title&gt;The effect of IT and relationship commitment on supply chain coordination: A contingency and configuration approach&lt;/title&gt;&lt;secondary-title&gt;Information &amp;amp; Management&lt;/secondary-title&gt;&lt;/titles&gt;&lt;periodical&gt;&lt;full-title&gt;Information &amp;amp; Management&lt;/full-title&gt;&lt;/periodical&gt;&lt;pages&gt;728-740&lt;/pages&gt;&lt;volume&gt;52&lt;/volume&gt;&lt;number&gt;6&lt;/number&gt;&lt;keywords&gt;&lt;keyword&gt;Information technology&lt;/keyword&gt;&lt;keyword&gt;Relationship commitment&lt;/keyword&gt;&lt;keyword&gt;Supply chain coordination&lt;/keyword&gt;&lt;keyword&gt;Supply chain performance&lt;/keyword&gt;&lt;/keywords&gt;&lt;dates&gt;&lt;year&gt;2015&lt;/year&gt;&lt;pub-dates&gt;&lt;date&gt;2015/09/01/&lt;/date&gt;&lt;/pub-dates&gt;&lt;/dates&gt;&lt;isbn&gt;0378-7206&lt;/isbn&gt;&lt;urls&gt;&lt;related-urls&gt;&lt;url&gt;http://www.sciencedirect.com/science/article/pii/S0378720615000658&lt;/url&gt;&lt;/related-urls&gt;&lt;/urls&gt;&lt;electronic-resource-num&gt;https://doi.org/10.1016/j.im.2015.06.007&lt;/electronic-resource-num&gt;&lt;/record&gt;&lt;/Cite&gt;&lt;/EndNote&gt;</w:instrText>
      </w:r>
      <w:r w:rsidR="006465A2" w:rsidRPr="00624AE5">
        <w:rPr>
          <w:rFonts w:ascii="Times New Roman" w:hAnsi="Times New Roman" w:cs="Times New Roman"/>
          <w:sz w:val="24"/>
          <w:szCs w:val="24"/>
          <w:lang w:val="en-US"/>
        </w:rPr>
        <w:fldChar w:fldCharType="separate"/>
      </w:r>
      <w:r w:rsidR="006465A2" w:rsidRPr="00624AE5">
        <w:rPr>
          <w:rFonts w:ascii="Times New Roman" w:hAnsi="Times New Roman" w:cs="Times New Roman"/>
          <w:noProof/>
          <w:sz w:val="24"/>
          <w:szCs w:val="24"/>
          <w:lang w:val="en-US"/>
        </w:rPr>
        <w:t>(</w:t>
      </w:r>
      <w:hyperlink w:anchor="_ENREF_46" w:tooltip="Huo, 2015 #459" w:history="1">
        <w:r w:rsidR="00380E58" w:rsidRPr="00624AE5">
          <w:rPr>
            <w:rFonts w:ascii="Times New Roman" w:hAnsi="Times New Roman" w:cs="Times New Roman"/>
            <w:noProof/>
            <w:sz w:val="24"/>
            <w:szCs w:val="24"/>
            <w:lang w:val="en-US"/>
          </w:rPr>
          <w:t>Huo</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2015</w:t>
        </w:r>
      </w:hyperlink>
      <w:r w:rsidR="006465A2" w:rsidRPr="00624AE5">
        <w:rPr>
          <w:rFonts w:ascii="Times New Roman" w:hAnsi="Times New Roman" w:cs="Times New Roman"/>
          <w:noProof/>
          <w:sz w:val="24"/>
          <w:szCs w:val="24"/>
          <w:lang w:val="en-US"/>
        </w:rPr>
        <w:t>)</w:t>
      </w:r>
      <w:r w:rsidR="006465A2" w:rsidRPr="00624AE5">
        <w:rPr>
          <w:rFonts w:ascii="Times New Roman" w:hAnsi="Times New Roman" w:cs="Times New Roman"/>
          <w:sz w:val="24"/>
          <w:szCs w:val="24"/>
          <w:lang w:val="en-US"/>
        </w:rPr>
        <w:fldChar w:fldCharType="end"/>
      </w:r>
      <w:r w:rsidR="005765FE" w:rsidRPr="00624AE5">
        <w:rPr>
          <w:rFonts w:ascii="Times New Roman" w:hAnsi="Times New Roman" w:cs="Times New Roman"/>
          <w:sz w:val="24"/>
          <w:szCs w:val="24"/>
          <w:lang w:val="en-US"/>
        </w:rPr>
        <w:t>.</w:t>
      </w:r>
      <w:r w:rsidRPr="00624AE5">
        <w:rPr>
          <w:rFonts w:ascii="Times New Roman" w:hAnsi="Times New Roman" w:cs="Times New Roman"/>
          <w:sz w:val="24"/>
          <w:szCs w:val="24"/>
          <w:lang w:val="en-US"/>
        </w:rPr>
        <w:t>Therefore, we propose the following hypotheses:</w:t>
      </w:r>
      <w:r w:rsidR="007E0A19" w:rsidRPr="00624AE5">
        <w:rPr>
          <w:rFonts w:ascii="Times New Roman" w:hAnsi="Times New Roman" w:cs="Times New Roman"/>
          <w:sz w:val="24"/>
          <w:szCs w:val="24"/>
          <w:lang w:val="en-US"/>
        </w:rPr>
        <w:t xml:space="preserve"> </w:t>
      </w:r>
    </w:p>
    <w:p w14:paraId="0CB5FD4A" w14:textId="19393DF9" w:rsidR="004660BC" w:rsidRPr="00624AE5" w:rsidRDefault="004660BC" w:rsidP="00380E58">
      <w:pPr>
        <w:autoSpaceDE w:val="0"/>
        <w:autoSpaceDN w:val="0"/>
        <w:adjustRightInd w:val="0"/>
        <w:spacing w:after="0" w:line="480" w:lineRule="auto"/>
        <w:ind w:left="426"/>
        <w:jc w:val="both"/>
        <w:rPr>
          <w:rFonts w:ascii="Times New Roman" w:hAnsi="Times New Roman" w:cs="Times New Roman"/>
          <w:iCs/>
          <w:sz w:val="24"/>
          <w:szCs w:val="24"/>
          <w:lang w:val="en-US"/>
        </w:rPr>
      </w:pPr>
      <w:r w:rsidRPr="00624AE5">
        <w:rPr>
          <w:rFonts w:ascii="Times New Roman" w:hAnsi="Times New Roman" w:cs="Times New Roman"/>
          <w:bCs/>
          <w:i/>
          <w:sz w:val="24"/>
          <w:szCs w:val="24"/>
          <w:lang w:val="en-US"/>
        </w:rPr>
        <w:t>H1a.</w:t>
      </w:r>
      <w:r w:rsidRPr="00624AE5">
        <w:rPr>
          <w:rFonts w:ascii="Times New Roman" w:hAnsi="Times New Roman" w:cs="Times New Roman"/>
          <w:i/>
          <w:sz w:val="24"/>
          <w:szCs w:val="24"/>
          <w:lang w:val="en-US"/>
        </w:rPr>
        <w:t xml:space="preserve"> </w:t>
      </w:r>
      <w:r w:rsidRPr="00624AE5">
        <w:rPr>
          <w:rFonts w:ascii="Times New Roman" w:hAnsi="Times New Roman" w:cs="Times New Roman"/>
          <w:iCs/>
          <w:sz w:val="24"/>
          <w:szCs w:val="24"/>
          <w:lang w:val="en-US"/>
        </w:rPr>
        <w:t xml:space="preserve">The use of ITSCA </w:t>
      </w:r>
      <w:r w:rsidR="00E708DA" w:rsidRPr="00624AE5">
        <w:rPr>
          <w:rFonts w:ascii="Times New Roman" w:hAnsi="Times New Roman" w:cs="Times New Roman"/>
          <w:iCs/>
          <w:sz w:val="24"/>
          <w:szCs w:val="24"/>
          <w:lang w:val="en-US"/>
        </w:rPr>
        <w:t xml:space="preserve">has a positive impact on </w:t>
      </w:r>
      <w:r w:rsidRPr="00624AE5">
        <w:rPr>
          <w:rFonts w:ascii="Times New Roman" w:hAnsi="Times New Roman" w:cs="Times New Roman"/>
          <w:iCs/>
          <w:sz w:val="24"/>
          <w:szCs w:val="24"/>
          <w:lang w:val="en-US"/>
        </w:rPr>
        <w:t>supplier co</w:t>
      </w:r>
      <w:r w:rsidR="00E708DA" w:rsidRPr="00624AE5">
        <w:rPr>
          <w:rFonts w:ascii="Times New Roman" w:hAnsi="Times New Roman" w:cs="Times New Roman"/>
          <w:iCs/>
          <w:sz w:val="24"/>
          <w:szCs w:val="24"/>
          <w:lang w:val="en-US"/>
        </w:rPr>
        <w:t xml:space="preserve">llaboration. </w:t>
      </w:r>
    </w:p>
    <w:p w14:paraId="3CC2C830" w14:textId="1D2ED07E" w:rsidR="004660BC" w:rsidRPr="00624AE5" w:rsidRDefault="004660BC" w:rsidP="00380E58">
      <w:pPr>
        <w:autoSpaceDE w:val="0"/>
        <w:autoSpaceDN w:val="0"/>
        <w:adjustRightInd w:val="0"/>
        <w:spacing w:after="0" w:line="480" w:lineRule="auto"/>
        <w:ind w:left="426"/>
        <w:jc w:val="both"/>
        <w:rPr>
          <w:rFonts w:ascii="Times New Roman" w:hAnsi="Times New Roman" w:cs="Times New Roman"/>
          <w:iCs/>
          <w:sz w:val="24"/>
          <w:szCs w:val="24"/>
          <w:lang w:val="en-US"/>
        </w:rPr>
      </w:pPr>
      <w:r w:rsidRPr="00624AE5">
        <w:rPr>
          <w:rFonts w:ascii="Times New Roman" w:hAnsi="Times New Roman" w:cs="Times New Roman"/>
          <w:bCs/>
          <w:i/>
          <w:sz w:val="24"/>
          <w:szCs w:val="24"/>
          <w:lang w:val="en-US"/>
        </w:rPr>
        <w:lastRenderedPageBreak/>
        <w:t>H1b.</w:t>
      </w:r>
      <w:r w:rsidRPr="00624AE5">
        <w:rPr>
          <w:rFonts w:ascii="Times New Roman" w:hAnsi="Times New Roman" w:cs="Times New Roman"/>
          <w:i/>
          <w:sz w:val="24"/>
          <w:szCs w:val="24"/>
          <w:lang w:val="en-US"/>
        </w:rPr>
        <w:t xml:space="preserve"> </w:t>
      </w:r>
      <w:r w:rsidRPr="00624AE5">
        <w:rPr>
          <w:rFonts w:ascii="Times New Roman" w:hAnsi="Times New Roman" w:cs="Times New Roman"/>
          <w:iCs/>
          <w:sz w:val="24"/>
          <w:szCs w:val="24"/>
          <w:lang w:val="en-US"/>
        </w:rPr>
        <w:t xml:space="preserve">The use of ITSCA </w:t>
      </w:r>
      <w:r w:rsidR="00E708DA" w:rsidRPr="00624AE5">
        <w:rPr>
          <w:rFonts w:ascii="Times New Roman" w:hAnsi="Times New Roman" w:cs="Times New Roman"/>
          <w:iCs/>
          <w:sz w:val="24"/>
          <w:szCs w:val="24"/>
          <w:lang w:val="en-US"/>
        </w:rPr>
        <w:t xml:space="preserve">has a positive impact on </w:t>
      </w:r>
      <w:r w:rsidRPr="00624AE5">
        <w:rPr>
          <w:rFonts w:ascii="Times New Roman" w:hAnsi="Times New Roman" w:cs="Times New Roman"/>
          <w:iCs/>
          <w:sz w:val="24"/>
          <w:szCs w:val="24"/>
          <w:lang w:val="en-US"/>
        </w:rPr>
        <w:t xml:space="preserve">customer </w:t>
      </w:r>
      <w:r w:rsidR="00E708DA" w:rsidRPr="00624AE5">
        <w:rPr>
          <w:rFonts w:ascii="Times New Roman" w:hAnsi="Times New Roman" w:cs="Times New Roman"/>
          <w:iCs/>
          <w:sz w:val="24"/>
          <w:szCs w:val="24"/>
          <w:lang w:val="en-US"/>
        </w:rPr>
        <w:t>collaboration</w:t>
      </w:r>
      <w:r w:rsidRPr="00624AE5">
        <w:rPr>
          <w:rFonts w:ascii="Times New Roman" w:hAnsi="Times New Roman" w:cs="Times New Roman"/>
          <w:iCs/>
          <w:sz w:val="24"/>
          <w:szCs w:val="24"/>
          <w:lang w:val="en-US"/>
        </w:rPr>
        <w:t>.</w:t>
      </w:r>
    </w:p>
    <w:p w14:paraId="273949B7" w14:textId="242B164E" w:rsidR="004660BC" w:rsidRPr="00624AE5" w:rsidRDefault="004660BC" w:rsidP="00380E58">
      <w:pPr>
        <w:shd w:val="clear" w:color="auto" w:fill="FFFFFF" w:themeFill="background1"/>
        <w:spacing w:after="0" w:line="480" w:lineRule="auto"/>
        <w:jc w:val="both"/>
        <w:rPr>
          <w:rFonts w:ascii="Times New Roman" w:hAnsi="Times New Roman" w:cs="Times New Roman"/>
          <w:sz w:val="20"/>
          <w:szCs w:val="20"/>
          <w:lang w:val="en-US"/>
        </w:rPr>
      </w:pPr>
    </w:p>
    <w:p w14:paraId="5FB39D06" w14:textId="607B2090" w:rsidR="004660BC" w:rsidRPr="00624AE5" w:rsidRDefault="004660BC" w:rsidP="00380E58">
      <w:pPr>
        <w:shd w:val="clear" w:color="auto" w:fill="FFFFFF" w:themeFill="background1"/>
        <w:autoSpaceDE w:val="0"/>
        <w:autoSpaceDN w:val="0"/>
        <w:adjustRightInd w:val="0"/>
        <w:spacing w:after="0" w:line="480" w:lineRule="auto"/>
        <w:ind w:firstLine="426"/>
        <w:jc w:val="both"/>
        <w:rPr>
          <w:rFonts w:ascii="Times New Roman" w:eastAsia="GulliverRM" w:hAnsi="Times New Roman" w:cs="Times New Roman"/>
          <w:sz w:val="24"/>
          <w:szCs w:val="24"/>
          <w:lang w:val="en-US"/>
        </w:rPr>
      </w:pPr>
      <w:r w:rsidRPr="00624AE5">
        <w:rPr>
          <w:rFonts w:ascii="Times New Roman" w:hAnsi="Times New Roman" w:cs="Times New Roman"/>
          <w:sz w:val="24"/>
          <w:szCs w:val="24"/>
          <w:lang w:val="en-US"/>
        </w:rPr>
        <w:t xml:space="preserve">ITINF provides an integrated platform that enforces standardization of data and processes, making it possible to achieve timely and accurate information gathering and sharing across a firm’s supply chain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&lt;EndNote&gt;&lt;Cite&gt;&lt;Author&gt;Lu&lt;/Author&gt;&lt;Year&gt;2011&lt;/Year&gt;&lt;RecNum&gt;80&lt;/RecNum&gt;&lt;DisplayText&gt;(Lu and Ramamurthy, 2011)&lt;/DisplayText&gt;&lt;record&gt;&lt;rec-number&gt;80&lt;/rec-number&gt;&lt;foreign-keys&gt;&lt;key app="EN" db-id="r2pvppwe2rved2ev2sm5xvsprawv92efevza"&gt;80&lt;/key&gt;&lt;/foreign-keys&gt;&lt;ref-type name="Journal Article"&gt;17&lt;/ref-type&gt;&lt;contributors&gt;&lt;authors&gt;&lt;author&gt;Lu, Ying&lt;/author&gt;&lt;author&gt;Ramamurthy, K&lt;/author&gt;&lt;/authors&gt;&lt;/contributors&gt;&lt;titles&gt;&lt;title&gt;Understanding the link between information technology capability and organizational agility: An empirical examination&lt;/title&gt;&lt;secondary-title&gt;MIS Quarterly&lt;/secondary-title&gt;&lt;/titles&gt;&lt;periodical&gt;&lt;full-title&gt;MIS Quarterly&lt;/full-title&gt;&lt;/periodical&gt;&lt;pages&gt;931-954&lt;/pages&gt;&lt;volume&gt;35&lt;/volume&gt;&lt;number&gt;4&lt;/number&gt;&lt;dates&gt;&lt;year&gt;2011&lt;/year&gt;&lt;/dates&gt;&lt;urls&gt;&lt;/urls&gt;&lt;/record&gt;&lt;/Cite&gt;&lt;/EndNote&gt;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sz w:val="24"/>
          <w:szCs w:val="24"/>
          <w:lang w:val="en-US"/>
        </w:rPr>
        <w:t>(</w:t>
      </w:r>
      <w:hyperlink w:anchor="_ENREF_64" w:tooltip="Lu, 2011 #80" w:history="1">
        <w:r w:rsidR="00380E58" w:rsidRPr="00624AE5">
          <w:rPr>
            <w:rFonts w:ascii="Times New Roman" w:hAnsi="Times New Roman" w:cs="Times New Roman"/>
            <w:sz w:val="24"/>
            <w:szCs w:val="24"/>
            <w:lang w:val="en-US"/>
          </w:rPr>
          <w:t>Lu and Ramamurthy, 2011</w:t>
        </w:r>
      </w:hyperlink>
      <w:r w:rsidRPr="00624AE5">
        <w:rPr>
          <w:rFonts w:ascii="Times New Roman" w:hAnsi="Times New Roman" w:cs="Times New Roman"/>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Supply chain information and data that are produced in a shareable manner should promote consistency in the various communication channels that exist between the firm and its supply chain </w:t>
      </w:r>
      <w:r w:rsidR="00506505" w:rsidRPr="00624AE5">
        <w:rPr>
          <w:rFonts w:ascii="Times New Roman" w:hAnsi="Times New Roman" w:cs="Times New Roman"/>
          <w:sz w:val="24"/>
          <w:szCs w:val="24"/>
          <w:lang w:val="en-US"/>
        </w:rPr>
        <w:t>parties</w:t>
      </w:r>
      <w:r w:rsidRPr="00624AE5">
        <w:rPr>
          <w:rFonts w:ascii="Times New Roman" w:hAnsi="Times New Roman" w:cs="Times New Roman"/>
          <w:sz w:val="24"/>
          <w:szCs w:val="24"/>
          <w:lang w:val="en-US"/>
        </w:rPr>
        <w:t>, since the shared nature of the process</w:t>
      </w:r>
      <w:r w:rsidRPr="00624AE5">
        <w:rPr>
          <w:rFonts w:ascii="Times New Roman" w:eastAsia="GulliverRM" w:hAnsi="Times New Roman" w:cs="Times New Roman"/>
          <w:sz w:val="24"/>
          <w:szCs w:val="24"/>
          <w:lang w:val="en-US"/>
        </w:rPr>
        <w:t xml:space="preserve"> ensures the transparent flow of information from one step to another, and reduces confusion arising from information inconsistencies </w:t>
      </w:r>
      <w:r w:rsidRPr="00624AE5">
        <w:rPr>
          <w:rFonts w:ascii="Times New Roman" w:eastAsia="GulliverRM" w:hAnsi="Times New Roman" w:cs="Times New Roman"/>
          <w:sz w:val="24"/>
          <w:szCs w:val="24"/>
          <w:lang w:val="en-US"/>
        </w:rPr>
        <w:fldChar w:fldCharType="begin"/>
      </w:r>
      <w:r w:rsidRPr="00624AE5">
        <w:rPr>
          <w:rFonts w:ascii="Times New Roman" w:eastAsia="GulliverRM" w:hAnsi="Times New Roman" w:cs="Times New Roman"/>
          <w:sz w:val="24"/>
          <w:szCs w:val="24"/>
          <w:lang w:val="en-US"/>
        </w:rPr>
        <w:instrText xml:space="preserve"> ADDIN EN.CITE &lt;EndNote&gt;&lt;Cite&gt;&lt;Author&gt;Antons&lt;/Author&gt;&lt;Year&gt;2018&lt;/Year&gt;&lt;RecNum&gt;240&lt;/RecNum&gt;&lt;DisplayText&gt;(Antons and Breidbach, 2018)&lt;/DisplayText&gt;&lt;record&gt;&lt;rec-number&gt;240&lt;/rec-number&gt;&lt;foreign-keys&gt;&lt;key app="EN" db-id="r2pvppwe2rved2ev2sm5xvsprawv92efevza"&gt;240&lt;/key&gt;&lt;/foreign-keys&gt;&lt;ref-type name="Journal Article"&gt;17&lt;/ref-type&gt;&lt;contributors&gt;&lt;authors&gt;&lt;author&gt;Antons, David&lt;/author&gt;&lt;author&gt;Breidbach, Christoph F.&lt;/author&gt;&lt;/authors&gt;&lt;/contributors&gt;&lt;titles&gt;&lt;title&gt;Big Data, Big Insights? Advancing Service Innovation and Design With Machine Learning&lt;/title&gt;&lt;secondary-title&gt;Journal of Service Research&lt;/secondary-title&gt;&lt;/titles&gt;&lt;periodical&gt;&lt;full-title&gt;Journal of Service Research&lt;/full-title&gt;&lt;/periodical&gt;&lt;pages&gt;17-39&lt;/pages&gt;&lt;volume&gt;21&lt;/volume&gt;&lt;number&gt;1&lt;/number&gt;&lt;keywords&gt;&lt;keyword&gt;Big data,research agenda,service innovation,service design,topic modeling&lt;/keyword&gt;&lt;/keywords&gt;&lt;dates&gt;&lt;year&gt;2018&lt;/year&gt;&lt;/dates&gt;&lt;urls&gt;&lt;related-urls&gt;&lt;url&gt;https://journals.sagepub.com/doi/abs/10.1177/1094670517738373&lt;/url&gt;&lt;/related-urls&gt;&lt;/urls&gt;&lt;electronic-resource-num&gt;10.1177/1094670517738373&lt;/electronic-resource-num&gt;&lt;/record&gt;&lt;/Cite&gt;&lt;/EndNote&gt;</w:instrText>
      </w:r>
      <w:r w:rsidRPr="00624AE5">
        <w:rPr>
          <w:rFonts w:ascii="Times New Roman" w:eastAsia="GulliverRM" w:hAnsi="Times New Roman" w:cs="Times New Roman"/>
          <w:sz w:val="24"/>
          <w:szCs w:val="24"/>
          <w:lang w:val="en-US"/>
        </w:rPr>
        <w:fldChar w:fldCharType="separate"/>
      </w:r>
      <w:r w:rsidRPr="00624AE5">
        <w:rPr>
          <w:rFonts w:ascii="Times New Roman" w:eastAsia="GulliverRM" w:hAnsi="Times New Roman" w:cs="Times New Roman"/>
          <w:noProof/>
          <w:sz w:val="24"/>
          <w:szCs w:val="24"/>
          <w:lang w:val="en-US"/>
        </w:rPr>
        <w:t>(</w:t>
      </w:r>
      <w:hyperlink w:anchor="_ENREF_5" w:tooltip="Antons, 2018 #240" w:history="1">
        <w:r w:rsidR="00380E58" w:rsidRPr="00624AE5">
          <w:rPr>
            <w:rFonts w:ascii="Times New Roman" w:eastAsia="GulliverRM" w:hAnsi="Times New Roman" w:cs="Times New Roman"/>
            <w:noProof/>
            <w:sz w:val="24"/>
            <w:szCs w:val="24"/>
            <w:lang w:val="en-US"/>
          </w:rPr>
          <w:t>Antons and Breidbach, 2018</w:t>
        </w:r>
      </w:hyperlink>
      <w:r w:rsidRPr="00624AE5">
        <w:rPr>
          <w:rFonts w:ascii="Times New Roman" w:eastAsia="GulliverRM" w:hAnsi="Times New Roman" w:cs="Times New Roman"/>
          <w:noProof/>
          <w:sz w:val="24"/>
          <w:szCs w:val="24"/>
          <w:lang w:val="en-US"/>
        </w:rPr>
        <w:t>)</w:t>
      </w:r>
      <w:r w:rsidRPr="00624AE5">
        <w:rPr>
          <w:rFonts w:ascii="Times New Roman" w:eastAsia="GulliverRM" w:hAnsi="Times New Roman" w:cs="Times New Roman"/>
          <w:sz w:val="24"/>
          <w:szCs w:val="24"/>
          <w:lang w:val="en-US"/>
        </w:rPr>
        <w:fldChar w:fldCharType="end"/>
      </w:r>
      <w:r w:rsidRPr="00624AE5">
        <w:rPr>
          <w:rFonts w:ascii="Times New Roman" w:eastAsia="GulliverRM" w:hAnsi="Times New Roman" w:cs="Times New Roman"/>
          <w:sz w:val="24"/>
          <w:szCs w:val="24"/>
          <w:lang w:val="en-US"/>
        </w:rPr>
        <w:t>.</w:t>
      </w:r>
      <w:r w:rsidR="007E0A19" w:rsidRPr="00624AE5">
        <w:rPr>
          <w:rFonts w:ascii="Times New Roman" w:eastAsia="GulliverRM" w:hAnsi="Times New Roman" w:cs="Times New Roman"/>
          <w:sz w:val="24"/>
          <w:szCs w:val="24"/>
          <w:lang w:val="en-US"/>
        </w:rPr>
        <w:t xml:space="preserve"> </w:t>
      </w:r>
      <w:r w:rsidRPr="00624AE5">
        <w:rPr>
          <w:rFonts w:ascii="Times New Roman" w:hAnsi="Times New Roman" w:cs="Times New Roman"/>
          <w:sz w:val="24"/>
          <w:szCs w:val="24"/>
          <w:lang w:val="en-US"/>
        </w:rPr>
        <w:t xml:space="preserve">Additionally, ITINF can enhance </w:t>
      </w:r>
      <w:r w:rsidR="00506505" w:rsidRPr="00624AE5">
        <w:rPr>
          <w:rFonts w:ascii="Times New Roman" w:hAnsi="Times New Roman" w:cs="Times New Roman"/>
          <w:sz w:val="24"/>
          <w:szCs w:val="24"/>
          <w:lang w:val="en-US"/>
        </w:rPr>
        <w:t>supply chain data</w:t>
      </w:r>
      <w:r w:rsidRPr="00624AE5">
        <w:rPr>
          <w:rFonts w:ascii="Times New Roman" w:hAnsi="Times New Roman" w:cs="Times New Roman"/>
          <w:sz w:val="24"/>
          <w:szCs w:val="24"/>
          <w:lang w:val="en-US"/>
        </w:rPr>
        <w:t xml:space="preserve"> management, enabling the firm to collect and store customer-related information, and </w:t>
      </w:r>
      <w:r w:rsidRPr="00624AE5">
        <w:rPr>
          <w:rFonts w:ascii="Times New Roman" w:eastAsia="GulliverRM" w:hAnsi="Times New Roman" w:cs="Times New Roman"/>
          <w:sz w:val="24"/>
          <w:szCs w:val="24"/>
          <w:lang w:val="en-US"/>
        </w:rPr>
        <w:t xml:space="preserve">supports the shareability and reusability of information that are necessary for </w:t>
      </w:r>
      <w:r w:rsidR="00617174" w:rsidRPr="00624AE5">
        <w:rPr>
          <w:rFonts w:ascii="Times New Roman" w:hAnsi="Times New Roman" w:cs="Times New Roman"/>
          <w:iCs/>
          <w:sz w:val="24"/>
          <w:szCs w:val="24"/>
          <w:lang w:val="en-US"/>
        </w:rPr>
        <w:t>collaboration</w:t>
      </w:r>
      <w:r w:rsidRPr="00624AE5">
        <w:rPr>
          <w:rFonts w:ascii="Times New Roman" w:eastAsia="GulliverRM" w:hAnsi="Times New Roman" w:cs="Times New Roman"/>
          <w:sz w:val="24"/>
          <w:szCs w:val="24"/>
          <w:lang w:val="en-US"/>
        </w:rPr>
        <w:t xml:space="preserve"> processes </w:t>
      </w:r>
      <w:r w:rsidRPr="00624AE5">
        <w:rPr>
          <w:rFonts w:ascii="Times New Roman" w:eastAsia="GulliverRM" w:hAnsi="Times New Roman" w:cs="Times New Roman"/>
          <w:sz w:val="24"/>
          <w:szCs w:val="24"/>
          <w:lang w:val="en-US"/>
        </w:rPr>
        <w:fldChar w:fldCharType="begin"/>
      </w:r>
      <w:r w:rsidRPr="00624AE5">
        <w:rPr>
          <w:rFonts w:ascii="Times New Roman" w:eastAsia="GulliverRM" w:hAnsi="Times New Roman" w:cs="Times New Roman"/>
          <w:sz w:val="24"/>
          <w:szCs w:val="24"/>
          <w:lang w:val="en-US"/>
        </w:rPr>
        <w:instrText xml:space="preserve"> ADDIN EN.CITE &lt;EndNote&gt;&lt;Cite&gt;&lt;Author&gt;Cho&lt;/Author&gt;&lt;Year&gt;2014&lt;/Year&gt;&lt;RecNum&gt;239&lt;/RecNum&gt;&lt;DisplayText&gt;(Cho, 2014)&lt;/DisplayText&gt;&lt;record&gt;&lt;rec-number&gt;239&lt;/rec-number&gt;&lt;foreign-keys&gt;&lt;key app="EN" db-id="r2pvppwe2rved2ev2sm5xvsprawv92efevza"&gt;239&lt;/key&gt;&lt;/foreign-keys&gt;&lt;ref-type name="Journal Article"&gt;17&lt;/ref-type&gt;&lt;contributors&gt;&lt;authors&gt;&lt;author&gt;Cho, Yun Kyung&lt;/author&gt;&lt;/authors&gt;&lt;/contributors&gt;&lt;titles&gt;&lt;title&gt;Service Quality and Price Perceptions by Internet Retail Customers:Linking the Three Stages of Service Interaction&lt;/title&gt;&lt;secondary-title&gt;Journal of Service Research&lt;/secondary-title&gt;&lt;/titles&gt;&lt;periodical&gt;&lt;full-title&gt;Journal of Service Research&lt;/full-title&gt;&lt;/periodical&gt;&lt;pages&gt;432-445&lt;/pages&gt;&lt;volume&gt;17&lt;/volume&gt;&lt;number&gt;4&lt;/number&gt;&lt;keywords&gt;&lt;keyword&gt;price perception,Internet retailing,home page presentation,order-procurement quality,order-fulfillment quality&lt;/keyword&gt;&lt;/keywords&gt;&lt;dates&gt;&lt;year&gt;2014&lt;/year&gt;&lt;/dates&gt;&lt;urls&gt;&lt;related-urls&gt;&lt;url&gt;https://journals.sagepub.com/doi/abs/10.1177/1094670514537557&lt;/url&gt;&lt;/related-urls&gt;&lt;/urls&gt;&lt;electronic-resource-num&gt;10.1177/1094670514537557&lt;/electronic-resource-num&gt;&lt;/record&gt;&lt;/Cite&gt;&lt;/EndNote&gt;</w:instrText>
      </w:r>
      <w:r w:rsidRPr="00624AE5">
        <w:rPr>
          <w:rFonts w:ascii="Times New Roman" w:eastAsia="GulliverRM" w:hAnsi="Times New Roman" w:cs="Times New Roman"/>
          <w:sz w:val="24"/>
          <w:szCs w:val="24"/>
          <w:lang w:val="en-US"/>
        </w:rPr>
        <w:fldChar w:fldCharType="separate"/>
      </w:r>
      <w:r w:rsidRPr="00624AE5">
        <w:rPr>
          <w:rFonts w:ascii="Times New Roman" w:eastAsia="GulliverRM" w:hAnsi="Times New Roman" w:cs="Times New Roman"/>
          <w:noProof/>
          <w:sz w:val="24"/>
          <w:szCs w:val="24"/>
          <w:lang w:val="en-US"/>
        </w:rPr>
        <w:t>(</w:t>
      </w:r>
      <w:hyperlink w:anchor="_ENREF_25" w:tooltip="Cho, 2014 #239" w:history="1">
        <w:r w:rsidR="00380E58" w:rsidRPr="00624AE5">
          <w:rPr>
            <w:rFonts w:ascii="Times New Roman" w:eastAsia="GulliverRM" w:hAnsi="Times New Roman" w:cs="Times New Roman"/>
            <w:noProof/>
            <w:sz w:val="24"/>
            <w:szCs w:val="24"/>
            <w:lang w:val="en-US"/>
          </w:rPr>
          <w:t>Cho, 2014</w:t>
        </w:r>
      </w:hyperlink>
      <w:r w:rsidRPr="00624AE5">
        <w:rPr>
          <w:rFonts w:ascii="Times New Roman" w:eastAsia="GulliverRM" w:hAnsi="Times New Roman" w:cs="Times New Roman"/>
          <w:noProof/>
          <w:sz w:val="24"/>
          <w:szCs w:val="24"/>
          <w:lang w:val="en-US"/>
        </w:rPr>
        <w:t>)</w:t>
      </w:r>
      <w:r w:rsidRPr="00624AE5">
        <w:rPr>
          <w:rFonts w:ascii="Times New Roman" w:eastAsia="GulliverRM" w:hAnsi="Times New Roman" w:cs="Times New Roman"/>
          <w:sz w:val="24"/>
          <w:szCs w:val="24"/>
          <w:lang w:val="en-US"/>
        </w:rPr>
        <w:fldChar w:fldCharType="end"/>
      </w:r>
      <w:r w:rsidRPr="00624AE5">
        <w:rPr>
          <w:rFonts w:ascii="Times New Roman" w:eastAsia="GulliverRM" w:hAnsi="Times New Roman" w:cs="Times New Roman"/>
          <w:sz w:val="24"/>
          <w:szCs w:val="24"/>
          <w:lang w:val="en-US"/>
        </w:rPr>
        <w:t xml:space="preserve">. </w:t>
      </w:r>
      <w:r w:rsidR="00E9783E" w:rsidRPr="00624AE5">
        <w:rPr>
          <w:rFonts w:ascii="Times New Roman" w:hAnsi="Times New Roman" w:cs="Times New Roman"/>
          <w:sz w:val="24"/>
          <w:szCs w:val="24"/>
          <w:lang w:val="en-US"/>
        </w:rPr>
        <w:t xml:space="preserve">ITINF enables a firm to quickly develop, deploy, and support necessary system components for </w:t>
      </w:r>
      <w:r w:rsidR="007A535D" w:rsidRPr="00624AE5">
        <w:rPr>
          <w:rFonts w:ascii="Times New Roman" w:hAnsi="Times New Roman" w:cs="Times New Roman"/>
          <w:sz w:val="24"/>
          <w:szCs w:val="24"/>
          <w:lang w:val="en-US"/>
        </w:rPr>
        <w:t xml:space="preserve">the processes involved in supply chain </w:t>
      </w:r>
      <w:r w:rsidR="007A535D" w:rsidRPr="00624AE5">
        <w:rPr>
          <w:rFonts w:ascii="Times New Roman" w:hAnsi="Times New Roman" w:cs="Times New Roman"/>
          <w:iCs/>
          <w:sz w:val="24"/>
          <w:szCs w:val="24"/>
          <w:lang w:val="en-US"/>
        </w:rPr>
        <w:t xml:space="preserve">collaboration, </w:t>
      </w:r>
      <w:r w:rsidR="00E9783E" w:rsidRPr="00624AE5">
        <w:rPr>
          <w:rFonts w:ascii="Times New Roman" w:hAnsi="Times New Roman" w:cs="Times New Roman"/>
          <w:sz w:val="24"/>
          <w:szCs w:val="24"/>
          <w:lang w:val="en-US"/>
        </w:rPr>
        <w:t>provid</w:t>
      </w:r>
      <w:r w:rsidR="007A535D" w:rsidRPr="00624AE5">
        <w:rPr>
          <w:rFonts w:ascii="Times New Roman" w:hAnsi="Times New Roman" w:cs="Times New Roman"/>
          <w:sz w:val="24"/>
          <w:szCs w:val="24"/>
          <w:lang w:val="en-US"/>
        </w:rPr>
        <w:t>ing</w:t>
      </w:r>
      <w:r w:rsidR="00E9783E" w:rsidRPr="00624AE5">
        <w:rPr>
          <w:rFonts w:ascii="Times New Roman" w:hAnsi="Times New Roman" w:cs="Times New Roman"/>
          <w:sz w:val="24"/>
          <w:szCs w:val="24"/>
          <w:lang w:val="en-US"/>
        </w:rPr>
        <w:t xml:space="preserve"> a sharable platform for data warehousing, data mining, and reporting</w:t>
      </w:r>
      <w:r w:rsidR="007A535D" w:rsidRPr="00624AE5">
        <w:rPr>
          <w:rFonts w:ascii="Times New Roman" w:hAnsi="Times New Roman" w:cs="Times New Roman"/>
          <w:sz w:val="24"/>
          <w:szCs w:val="24"/>
          <w:lang w:val="en-US"/>
        </w:rPr>
        <w:t xml:space="preserve"> </w:t>
      </w:r>
      <w:r w:rsidR="00E9783E" w:rsidRPr="00624AE5">
        <w:rPr>
          <w:rFonts w:ascii="Times New Roman" w:hAnsi="Times New Roman" w:cs="Times New Roman"/>
          <w:sz w:val="24"/>
          <w:szCs w:val="24"/>
          <w:lang w:val="en-US"/>
        </w:rPr>
        <w:fldChar w:fldCharType="begin"/>
      </w:r>
      <w:r w:rsidR="00E9783E" w:rsidRPr="00624AE5">
        <w:rPr>
          <w:rFonts w:ascii="Times New Roman" w:hAnsi="Times New Roman" w:cs="Times New Roman"/>
          <w:sz w:val="24"/>
          <w:szCs w:val="24"/>
          <w:lang w:val="en-US"/>
        </w:rPr>
        <w:instrText xml:space="preserve"> ADDIN EN.CITE &lt;EndNote&gt;&lt;Cite&gt;&lt;Author&gt;Ravichandran&lt;/Author&gt;&lt;Year&gt;2018&lt;/Year&gt;&lt;RecNum&gt;338&lt;/RecNum&gt;&lt;DisplayText&gt;(Ravichandran, 2018)&lt;/DisplayText&gt;&lt;record&gt;&lt;rec-number&gt;338&lt;/rec-number&gt;&lt;foreign-keys&gt;&lt;key app="EN" db-id="r2pvppwe2rved2ev2sm5xvsprawv92efevza"&gt;338&lt;/key&gt;&lt;/foreign-keys&gt;&lt;ref-type name="Journal Article"&gt;17&lt;/ref-type&gt;&lt;contributors&gt;&lt;authors&gt;&lt;author&gt;Ravichandran, T.&lt;/author&gt;&lt;/authors&gt;&lt;/contributors&gt;&lt;titles&gt;&lt;title&gt;Exploring the relationships between IT competence, innovation capacity and organizational agility&lt;/title&gt;&lt;secondary-title&gt;The Journal of Strategic Information Systems&lt;/secondary-title&gt;&lt;/titles&gt;&lt;periodical&gt;&lt;full-title&gt;The Journal of Strategic Information Systems&lt;/full-title&gt;&lt;/periodical&gt;&lt;pages&gt;22-42&lt;/pages&gt;&lt;volume&gt;27&lt;/volume&gt;&lt;number&gt;1&lt;/number&gt;&lt;keywords&gt;&lt;keyword&gt;IT strategy&lt;/keyword&gt;&lt;keyword&gt;Agility&lt;/keyword&gt;&lt;keyword&gt;IT competence&lt;/keyword&gt;&lt;keyword&gt;Complementarities&lt;/keyword&gt;&lt;/keywords&gt;&lt;dates&gt;&lt;year&gt;2018&lt;/year&gt;&lt;pub-dates&gt;&lt;date&gt;2018/03/01/&lt;/date&gt;&lt;/pub-dates&gt;&lt;/dates&gt;&lt;isbn&gt;0963-8687&lt;/isbn&gt;&lt;urls&gt;&lt;related-urls&gt;&lt;url&gt;http://www.sciencedirect.com/science/article/pii/S0963868717302494&lt;/url&gt;&lt;/related-urls&gt;&lt;/urls&gt;&lt;electronic-resource-num&gt;https://doi.org/10.1016/j.jsis.2017.07.002&lt;/electronic-resource-num&gt;&lt;/record&gt;&lt;/Cite&gt;&lt;/EndNote&gt;</w:instrText>
      </w:r>
      <w:r w:rsidR="00E9783E" w:rsidRPr="00624AE5">
        <w:rPr>
          <w:rFonts w:ascii="Times New Roman" w:hAnsi="Times New Roman" w:cs="Times New Roman"/>
          <w:sz w:val="24"/>
          <w:szCs w:val="24"/>
          <w:lang w:val="en-US"/>
        </w:rPr>
        <w:fldChar w:fldCharType="separate"/>
      </w:r>
      <w:r w:rsidR="00E9783E" w:rsidRPr="00624AE5">
        <w:rPr>
          <w:rFonts w:ascii="Times New Roman" w:hAnsi="Times New Roman" w:cs="Times New Roman"/>
          <w:noProof/>
          <w:sz w:val="24"/>
          <w:szCs w:val="24"/>
          <w:lang w:val="en-US"/>
        </w:rPr>
        <w:t>(</w:t>
      </w:r>
      <w:hyperlink w:anchor="_ENREF_83" w:tooltip="Ravichandran, 2018 #338" w:history="1">
        <w:r w:rsidR="00380E58" w:rsidRPr="00624AE5">
          <w:rPr>
            <w:rFonts w:ascii="Times New Roman" w:hAnsi="Times New Roman" w:cs="Times New Roman"/>
            <w:noProof/>
            <w:sz w:val="24"/>
            <w:szCs w:val="24"/>
            <w:lang w:val="en-US"/>
          </w:rPr>
          <w:t>Ravichandran, 2018</w:t>
        </w:r>
      </w:hyperlink>
      <w:r w:rsidR="00E9783E" w:rsidRPr="00624AE5">
        <w:rPr>
          <w:rFonts w:ascii="Times New Roman" w:hAnsi="Times New Roman" w:cs="Times New Roman"/>
          <w:noProof/>
          <w:sz w:val="24"/>
          <w:szCs w:val="24"/>
          <w:lang w:val="en-US"/>
        </w:rPr>
        <w:t>)</w:t>
      </w:r>
      <w:r w:rsidR="00E9783E" w:rsidRPr="00624AE5">
        <w:rPr>
          <w:rFonts w:ascii="Times New Roman" w:hAnsi="Times New Roman" w:cs="Times New Roman"/>
          <w:sz w:val="24"/>
          <w:szCs w:val="24"/>
          <w:lang w:val="en-US"/>
        </w:rPr>
        <w:fldChar w:fldCharType="end"/>
      </w:r>
      <w:r w:rsidR="00E9783E" w:rsidRPr="00624AE5">
        <w:rPr>
          <w:rFonts w:ascii="Times New Roman" w:hAnsi="Times New Roman" w:cs="Times New Roman"/>
          <w:sz w:val="24"/>
          <w:szCs w:val="24"/>
          <w:lang w:val="en-US"/>
        </w:rPr>
        <w:t>.</w:t>
      </w:r>
      <w:r w:rsidR="000C0DB0" w:rsidRPr="00624AE5">
        <w:rPr>
          <w:rFonts w:ascii="Times New Roman" w:hAnsi="Times New Roman" w:cs="Times New Roman"/>
          <w:sz w:val="24"/>
          <w:szCs w:val="24"/>
          <w:lang w:val="en-US"/>
        </w:rPr>
        <w:t xml:space="preserve"> </w:t>
      </w:r>
      <w:r w:rsidRPr="00624AE5">
        <w:rPr>
          <w:rFonts w:ascii="Times New Roman" w:hAnsi="Times New Roman" w:cs="Times New Roman"/>
          <w:sz w:val="24"/>
          <w:szCs w:val="24"/>
          <w:lang w:val="en-US"/>
        </w:rPr>
        <w:t>Therefore, we propose the following hypotheses:</w:t>
      </w:r>
    </w:p>
    <w:p w14:paraId="1D3BAE6E" w14:textId="1D9DAD44" w:rsidR="00D25255" w:rsidRPr="00624AE5" w:rsidRDefault="00D25255" w:rsidP="00380E58">
      <w:pPr>
        <w:autoSpaceDE w:val="0"/>
        <w:autoSpaceDN w:val="0"/>
        <w:adjustRightInd w:val="0"/>
        <w:spacing w:after="0" w:line="480" w:lineRule="auto"/>
        <w:ind w:left="426"/>
        <w:jc w:val="both"/>
        <w:rPr>
          <w:rFonts w:ascii="Times New Roman" w:hAnsi="Times New Roman" w:cs="Times New Roman"/>
          <w:iCs/>
          <w:sz w:val="24"/>
          <w:szCs w:val="24"/>
          <w:lang w:val="en-US"/>
        </w:rPr>
      </w:pPr>
      <w:r w:rsidRPr="00624AE5">
        <w:rPr>
          <w:rFonts w:ascii="Times New Roman" w:hAnsi="Times New Roman" w:cs="Times New Roman"/>
          <w:bCs/>
          <w:i/>
          <w:sz w:val="24"/>
          <w:szCs w:val="24"/>
          <w:lang w:val="en-US"/>
        </w:rPr>
        <w:t>H2a.</w:t>
      </w:r>
      <w:r w:rsidRPr="00624AE5">
        <w:rPr>
          <w:rFonts w:ascii="Times New Roman" w:hAnsi="Times New Roman" w:cs="Times New Roman"/>
          <w:i/>
          <w:sz w:val="24"/>
          <w:szCs w:val="24"/>
          <w:lang w:val="en-US"/>
        </w:rPr>
        <w:t xml:space="preserve"> </w:t>
      </w:r>
      <w:r w:rsidRPr="00624AE5">
        <w:rPr>
          <w:rFonts w:ascii="Times New Roman" w:hAnsi="Times New Roman" w:cs="Times New Roman"/>
          <w:iCs/>
          <w:sz w:val="24"/>
          <w:szCs w:val="24"/>
          <w:lang w:val="en-US"/>
        </w:rPr>
        <w:t>ITINF</w:t>
      </w:r>
      <w:r w:rsidRPr="00624AE5">
        <w:rPr>
          <w:rFonts w:ascii="Times New Roman" w:hAnsi="Times New Roman" w:cs="Times New Roman"/>
          <w:i/>
          <w:sz w:val="24"/>
          <w:szCs w:val="24"/>
          <w:lang w:val="en-US"/>
        </w:rPr>
        <w:t xml:space="preserve"> </w:t>
      </w:r>
      <w:r w:rsidRPr="00624AE5">
        <w:rPr>
          <w:rFonts w:ascii="Times New Roman" w:hAnsi="Times New Roman" w:cs="Times New Roman"/>
          <w:iCs/>
          <w:sz w:val="24"/>
          <w:szCs w:val="24"/>
          <w:lang w:val="en-US"/>
        </w:rPr>
        <w:t xml:space="preserve">has a positive impact on supplier collaboration. </w:t>
      </w:r>
    </w:p>
    <w:p w14:paraId="159F6AFC" w14:textId="43E875D5" w:rsidR="00D25255" w:rsidRPr="00624AE5" w:rsidRDefault="00D25255" w:rsidP="00380E58">
      <w:pPr>
        <w:autoSpaceDE w:val="0"/>
        <w:autoSpaceDN w:val="0"/>
        <w:adjustRightInd w:val="0"/>
        <w:spacing w:after="0" w:line="480" w:lineRule="auto"/>
        <w:ind w:left="426"/>
        <w:jc w:val="both"/>
        <w:rPr>
          <w:rFonts w:ascii="Times New Roman" w:hAnsi="Times New Roman" w:cs="Times New Roman"/>
          <w:iCs/>
          <w:sz w:val="24"/>
          <w:szCs w:val="24"/>
          <w:lang w:val="en-US"/>
        </w:rPr>
      </w:pPr>
      <w:r w:rsidRPr="00624AE5">
        <w:rPr>
          <w:rFonts w:ascii="Times New Roman" w:hAnsi="Times New Roman" w:cs="Times New Roman"/>
          <w:bCs/>
          <w:i/>
          <w:sz w:val="24"/>
          <w:szCs w:val="24"/>
          <w:lang w:val="en-US"/>
        </w:rPr>
        <w:t>H2b.</w:t>
      </w:r>
      <w:r w:rsidRPr="00624AE5">
        <w:rPr>
          <w:rFonts w:ascii="Times New Roman" w:hAnsi="Times New Roman" w:cs="Times New Roman"/>
          <w:i/>
          <w:sz w:val="24"/>
          <w:szCs w:val="24"/>
          <w:lang w:val="en-US"/>
        </w:rPr>
        <w:t xml:space="preserve"> </w:t>
      </w:r>
      <w:r w:rsidRPr="00624AE5">
        <w:rPr>
          <w:rFonts w:ascii="Times New Roman" w:hAnsi="Times New Roman" w:cs="Times New Roman"/>
          <w:iCs/>
          <w:sz w:val="24"/>
          <w:szCs w:val="24"/>
          <w:lang w:val="en-US"/>
        </w:rPr>
        <w:t>ITINF has a positive impact on customer collaboration.</w:t>
      </w:r>
    </w:p>
    <w:p w14:paraId="5ED5E1AE" w14:textId="5E7C3734" w:rsidR="004660BC" w:rsidRPr="00624AE5" w:rsidRDefault="004660BC" w:rsidP="00380E58">
      <w:pPr>
        <w:shd w:val="clear" w:color="auto" w:fill="FFFFFF" w:themeFill="background1"/>
        <w:spacing w:after="0" w:line="480" w:lineRule="auto"/>
        <w:rPr>
          <w:rFonts w:ascii="Times New Roman" w:hAnsi="Times New Roman" w:cs="Times New Roman"/>
          <w:iCs/>
          <w:sz w:val="24"/>
          <w:szCs w:val="24"/>
          <w:lang w:val="en-US"/>
        </w:rPr>
      </w:pPr>
    </w:p>
    <w:p w14:paraId="17D312C0" w14:textId="1F76C3B0" w:rsidR="004660BC" w:rsidRPr="00624AE5" w:rsidRDefault="004660BC" w:rsidP="00380E58">
      <w:pPr>
        <w:shd w:val="clear" w:color="auto" w:fill="FFFFFF" w:themeFill="background1"/>
        <w:spacing w:after="0" w:line="480" w:lineRule="auto"/>
        <w:ind w:firstLine="426"/>
        <w:jc w:val="both"/>
        <w:rPr>
          <w:rFonts w:ascii="Times New Roman" w:hAnsi="Times New Roman" w:cs="Times New Roman"/>
          <w:sz w:val="24"/>
          <w:szCs w:val="24"/>
          <w:lang w:val="en-US"/>
        </w:rPr>
      </w:pPr>
      <w:r w:rsidRPr="00624AE5">
        <w:rPr>
          <w:rFonts w:ascii="Times New Roman" w:hAnsi="Times New Roman" w:cs="Times New Roman"/>
          <w:sz w:val="24"/>
          <w:szCs w:val="24"/>
          <w:lang w:val="en-US"/>
        </w:rPr>
        <w:t xml:space="preserve">Previous studies have argued about the importance of IT knowledge shared among line managers in determining the value of IT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&lt;EndNote&gt;&lt;Cite&gt;&lt;Author&gt;Tallon&lt;/Author&gt;&lt;Year&gt;2008&lt;/Year&gt;&lt;RecNum&gt;291&lt;/RecNum&gt;&lt;DisplayText&gt;(Tallon, 2008)&lt;/DisplayText&gt;&lt;record&gt;&lt;rec-number&gt;291&lt;/rec-number&gt;&lt;foreign-keys&gt;&lt;key app="EN" db-id="r2pvppwe2rved2ev2sm5xvsprawv92efevza"&gt;291&lt;/key&gt;&lt;/foreign-keys&gt;&lt;ref-type name="Journal Article"&gt;17&lt;/ref-type&gt;&lt;contributors&gt;&lt;authors&gt;&lt;author&gt;Tallon, Paul Patrick&lt;/author&gt;&lt;/authors&gt;&lt;/contributors&gt;&lt;titles&gt;&lt;title&gt;Inside the adaptive enterprise: an information technology capabilities perspective on business process agility&lt;/title&gt;&lt;secondary-title&gt;Information technology and management&lt;/secondary-title&gt;&lt;/titles&gt;&lt;periodical&gt;&lt;full-title&gt;Information technology and management&lt;/full-title&gt;&lt;/periodical&gt;&lt;pages&gt;21-36&lt;/pages&gt;&lt;volume&gt;9&lt;/volume&gt;&lt;number&gt;1&lt;/number&gt;&lt;dates&gt;&lt;year&gt;2008&lt;/year&gt;&lt;/dates&gt;&lt;isbn&gt;1573-7667&lt;/isbn&gt;&lt;urls&gt;&lt;/urls&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97" w:tooltip="Tallon, 2008 #291" w:history="1">
        <w:r w:rsidR="00380E58" w:rsidRPr="00624AE5">
          <w:rPr>
            <w:rFonts w:ascii="Times New Roman" w:hAnsi="Times New Roman" w:cs="Times New Roman"/>
            <w:noProof/>
            <w:sz w:val="24"/>
            <w:szCs w:val="24"/>
            <w:lang w:val="en-US"/>
          </w:rPr>
          <w:t>Tallon, 2008</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OMITK influences the level of alignment between the IT and other functional areas of a firm, enabling effective information sharing and relationship building across the firm’s internal business functions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&lt;EndNote&gt;&lt;Cite&gt;&lt;Author&gt;Wunderlich&lt;/Author&gt;&lt;Year&gt;2013&lt;/Year&gt;&lt;RecNum&gt;242&lt;/RecNum&gt;&lt;DisplayText&gt;(Wunderlich&lt;style face="italic"&gt; et al.&lt;/style&gt;, 2013)&lt;/DisplayText&gt;&lt;record&gt;&lt;rec-number&gt;242&lt;/rec-number&gt;&lt;foreign-keys&gt;&lt;key app="EN" db-id="r2pvppwe2rved2ev2sm5xvsprawv92efevza"&gt;242&lt;/key&gt;&lt;/foreign-keys&gt;&lt;ref-type name="Journal Article"&gt;17&lt;/ref-type&gt;&lt;contributors&gt;&lt;authors&gt;&lt;author&gt;Wunderlich, Philipp&lt;/author&gt;&lt;author&gt;Kranz, Johann&lt;/author&gt;&lt;author&gt;Totzek, Dirk&lt;/author&gt;&lt;author&gt;Veit, Daniel&lt;/author&gt;&lt;author&gt;Picot, Arnold&lt;/author&gt;&lt;/authors&gt;&lt;/contributors&gt;&lt;titles&gt;&lt;title&gt;The Impact of Endogenous Motivations on Adoption of IT-Enabled Services:The Case of Transformative Services in the Energy Sector&lt;/title&gt;&lt;secondary-title&gt;Journal of Service Research&lt;/secondary-title&gt;&lt;/titles&gt;&lt;periodical&gt;&lt;full-title&gt;Journal of Service Research&lt;/full-title&gt;&lt;/periodical&gt;&lt;pages&gt;356-371&lt;/pages&gt;&lt;volume&gt;16&lt;/volume&gt;&lt;number&gt;3&lt;/number&gt;&lt;keywords&gt;&lt;keyword&gt;IT-enabled services,consumer motivation,information technology,transformative services,service adoption&lt;/keyword&gt;&lt;/keywords&gt;&lt;dates&gt;&lt;year&gt;2013&lt;/year&gt;&lt;/dates&gt;&lt;urls&gt;&lt;related-urls&gt;&lt;url&gt;https://journals.sagepub.com/doi/abs/10.1177/1094670512474841&lt;/url&gt;&lt;/related-urls&gt;&lt;/urls&gt;&lt;electronic-resource-num&gt;10.1177/1094670512474841&lt;/electronic-resource-num&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sz w:val="24"/>
          <w:szCs w:val="24"/>
          <w:lang w:val="en-US"/>
        </w:rPr>
        <w:t>(</w:t>
      </w:r>
      <w:hyperlink w:anchor="_ENREF_118" w:tooltip="Wunderlich, 2013 #242" w:history="1">
        <w:r w:rsidR="00380E58" w:rsidRPr="00624AE5">
          <w:rPr>
            <w:rFonts w:ascii="Times New Roman" w:hAnsi="Times New Roman" w:cs="Times New Roman"/>
            <w:sz w:val="24"/>
            <w:szCs w:val="24"/>
            <w:lang w:val="en-US"/>
          </w:rPr>
          <w:t xml:space="preserve">Wunderlich </w:t>
        </w:r>
        <w:r w:rsidR="00380E58" w:rsidRPr="00624AE5">
          <w:rPr>
            <w:rFonts w:ascii="Times New Roman" w:hAnsi="Times New Roman" w:cs="Times New Roman"/>
            <w:i/>
            <w:sz w:val="24"/>
            <w:szCs w:val="24"/>
            <w:lang w:val="en-US"/>
          </w:rPr>
          <w:t>et al.</w:t>
        </w:r>
        <w:r w:rsidR="00380E58" w:rsidRPr="00624AE5">
          <w:rPr>
            <w:rFonts w:ascii="Times New Roman" w:hAnsi="Times New Roman" w:cs="Times New Roman"/>
            <w:sz w:val="24"/>
            <w:szCs w:val="24"/>
            <w:lang w:val="en-US"/>
          </w:rPr>
          <w:t>, 2013</w:t>
        </w:r>
      </w:hyperlink>
      <w:r w:rsidRPr="00624AE5">
        <w:rPr>
          <w:rFonts w:ascii="Times New Roman" w:hAnsi="Times New Roman" w:cs="Times New Roman"/>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From the perspective of organizational </w:t>
      </w:r>
      <w:r w:rsidRPr="00624AE5">
        <w:rPr>
          <w:rFonts w:ascii="Times New Roman" w:hAnsi="Times New Roman" w:cs="Times New Roman"/>
          <w:sz w:val="24"/>
          <w:szCs w:val="24"/>
          <w:lang w:val="en-US"/>
        </w:rPr>
        <w:lastRenderedPageBreak/>
        <w:t xml:space="preserve">capability, a firm with a high level of internal communication and </w:t>
      </w:r>
      <w:r w:rsidR="0024344A" w:rsidRPr="00624AE5">
        <w:rPr>
          <w:rFonts w:ascii="Times New Roman" w:hAnsi="Times New Roman" w:cs="Times New Roman"/>
          <w:sz w:val="24"/>
          <w:szCs w:val="24"/>
          <w:lang w:val="en-US"/>
        </w:rPr>
        <w:t>collaboration</w:t>
      </w:r>
      <w:r w:rsidRPr="00624AE5">
        <w:rPr>
          <w:rFonts w:ascii="Times New Roman" w:hAnsi="Times New Roman" w:cs="Times New Roman"/>
          <w:sz w:val="24"/>
          <w:szCs w:val="24"/>
          <w:lang w:val="en-US"/>
        </w:rPr>
        <w:t xml:space="preserve"> is better able to secure a higher level of external </w:t>
      </w:r>
      <w:r w:rsidR="0024344A" w:rsidRPr="00624AE5">
        <w:rPr>
          <w:rFonts w:ascii="Times New Roman" w:hAnsi="Times New Roman" w:cs="Times New Roman"/>
          <w:sz w:val="24"/>
          <w:szCs w:val="24"/>
          <w:lang w:val="en-US"/>
        </w:rPr>
        <w:t>collaboration</w:t>
      </w:r>
      <w:r w:rsidRPr="00624AE5">
        <w:rPr>
          <w:rFonts w:ascii="Times New Roman" w:hAnsi="Times New Roman" w:cs="Times New Roman"/>
          <w:sz w:val="24"/>
          <w:szCs w:val="24"/>
          <w:lang w:val="en-US"/>
        </w:rPr>
        <w:t xml:space="preserve">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&lt;EndNote&gt;&lt;Cite&gt;&lt;Author&gt;Zhao&lt;/Author&gt;&lt;Year&gt;2011&lt;/Year&gt;&lt;RecNum&gt;131&lt;/RecNum&gt;&lt;DisplayText&gt;(Zhao&lt;style face="italic"&gt; et al.&lt;/style&gt;, 2011)&lt;/DisplayText&gt;&lt;record&gt;&lt;rec-number&gt;131&lt;/rec-number&gt;&lt;foreign-keys&gt;&lt;key app="EN" db-id="r2pvppwe2rved2ev2sm5xvsprawv92efevza"&gt;131&lt;/key&gt;&lt;/foreign-keys&gt;&lt;ref-type name="Journal Article"&gt;17&lt;/ref-type&gt;&lt;contributors&gt;&lt;authors&gt;&lt;author&gt;Zhao, Xiande&lt;/author&gt;&lt;author&gt;Huo, Baofeng&lt;/author&gt;&lt;author&gt;Selen, Willem&lt;/author&gt;&lt;author&gt;Yeung, Jeff Hoi Yan&lt;/author&gt;&lt;/authors&gt;&lt;/contributors&gt;&lt;titles&gt;&lt;title&gt;The impact of internal integration and relationship commitment on external integration&lt;/title&gt;&lt;secondary-title&gt;Journal of Operations Management&lt;/secondary-title&gt;&lt;/titles&gt;&lt;periodical&gt;&lt;full-title&gt;Journal of Operations Management&lt;/full-title&gt;&lt;/periodical&gt;&lt;pages&gt;17-32&lt;/pages&gt;&lt;volume&gt;29&lt;/volume&gt;&lt;number&gt;1&lt;/number&gt;&lt;dates&gt;&lt;year&gt;2011&lt;/year&gt;&lt;/dates&gt;&lt;urls&gt;&lt;/urls&gt;&lt;/record&gt;&lt;/Cite&gt;&lt;/EndNote&gt;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sz w:val="24"/>
          <w:szCs w:val="24"/>
          <w:lang w:val="en-US"/>
        </w:rPr>
        <w:t>(</w:t>
      </w:r>
      <w:hyperlink w:anchor="_ENREF_127" w:tooltip="Zhao, 2011 #131" w:history="1">
        <w:r w:rsidR="00380E58" w:rsidRPr="00624AE5">
          <w:rPr>
            <w:rFonts w:ascii="Times New Roman" w:hAnsi="Times New Roman" w:cs="Times New Roman"/>
            <w:sz w:val="24"/>
            <w:szCs w:val="24"/>
            <w:lang w:val="en-US"/>
          </w:rPr>
          <w:t>Zhao et al., 2011</w:t>
        </w:r>
      </w:hyperlink>
      <w:r w:rsidRPr="00624AE5">
        <w:rPr>
          <w:rFonts w:ascii="Times New Roman" w:hAnsi="Times New Roman" w:cs="Times New Roman"/>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w:t>
      </w:r>
      <w:r w:rsidR="0024344A" w:rsidRPr="00624AE5">
        <w:rPr>
          <w:rFonts w:ascii="Times New Roman" w:hAnsi="Times New Roman" w:cs="Times New Roman"/>
          <w:sz w:val="24"/>
          <w:szCs w:val="24"/>
          <w:lang w:val="en-US"/>
        </w:rPr>
        <w:t xml:space="preserve">Similarly, </w:t>
      </w:r>
      <w:hyperlink w:anchor="_ENREF_125" w:tooltip="Zhang, 2018 #600" w:history="1">
        <w:r w:rsidR="00380E58" w:rsidRPr="00624AE5">
          <w:rPr>
            <w:rFonts w:ascii="Times New Roman" w:hAnsi="Times New Roman" w:cs="Times New Roman"/>
            <w:sz w:val="24"/>
            <w:szCs w:val="24"/>
            <w:lang w:val="en-US"/>
          </w:rPr>
          <w:fldChar w:fldCharType="begin"/>
        </w:r>
        <w:r w:rsidR="00380E58" w:rsidRPr="00624AE5">
          <w:rPr>
            <w:rFonts w:ascii="Times New Roman" w:hAnsi="Times New Roman" w:cs="Times New Roman"/>
            <w:sz w:val="24"/>
            <w:szCs w:val="24"/>
            <w:lang w:val="en-US"/>
          </w:rPr>
          <w:instrText xml:space="preserve"> ADDIN EN.CITE &lt;EndNote&gt;&lt;Cite AuthorYear="1"&gt;&lt;Author&gt;Zhang&lt;/Author&gt;&lt;Year&gt;2018&lt;/Year&gt;&lt;RecNum&gt;360&lt;/RecNum&gt;&lt;DisplayText&gt;Zhang&lt;style face="italic"&gt; et al.&lt;/style&gt; (2018)&lt;/DisplayText&gt;&lt;record&gt;&lt;rec-number&gt;360&lt;/rec-number&gt;&lt;foreign-keys&gt;&lt;key app="EN" db-id="r2pvppwe2rved2ev2sm5xvsprawv92efevza"&gt;360&lt;/key&gt;&lt;/foreign-keys&gt;&lt;ref-type name="Journal Article"&gt;17&lt;/ref-type&gt;&lt;contributors&gt;&lt;authors&gt;&lt;author&gt;Zhang, Min&lt;/author&gt;&lt;author&gt;Lettice, Fiona&lt;/author&gt;&lt;author&gt;Chan, Hing Kai&lt;/author&gt;&lt;author&gt;Nguyen, Hieu Thanh&lt;/author&gt;&lt;/authors&gt;&lt;/contributors&gt;&lt;titles&gt;&lt;title&gt;Supplier integration and firm performance: the moderating effects of internal integration and trust&lt;/title&gt;&lt;secondary-title&gt;Production Planning &amp;amp; Control&lt;/secondary-title&gt;&lt;/titles&gt;&lt;periodical&gt;&lt;full-title&gt;Production Planning &amp;amp; Control&lt;/full-title&gt;&lt;/periodical&gt;&lt;pages&gt;802-813&lt;/pages&gt;&lt;volume&gt;29&lt;/volume&gt;&lt;number&gt;10&lt;/number&gt;&lt;dates&gt;&lt;year&gt;2018&lt;/year&gt;&lt;/dates&gt;&lt;isbn&gt;0953-7287&lt;/isbn&gt;&lt;urls&gt;&lt;/urls&gt;&lt;/record&gt;&lt;/Cite&gt;&lt;/EndNote&gt;</w:instrText>
        </w:r>
        <w:r w:rsidR="00380E58" w:rsidRPr="00624AE5">
          <w:rPr>
            <w:rFonts w:ascii="Times New Roman" w:hAnsi="Times New Roman" w:cs="Times New Roman"/>
            <w:sz w:val="24"/>
            <w:szCs w:val="24"/>
            <w:lang w:val="en-US"/>
          </w:rPr>
          <w:fldChar w:fldCharType="separate"/>
        </w:r>
        <w:r w:rsidR="00380E58" w:rsidRPr="00624AE5">
          <w:rPr>
            <w:rFonts w:ascii="Times New Roman" w:hAnsi="Times New Roman" w:cs="Times New Roman"/>
            <w:sz w:val="24"/>
            <w:szCs w:val="24"/>
            <w:lang w:val="en-US"/>
          </w:rPr>
          <w:t>Zhang et al. (2018)</w:t>
        </w:r>
        <w:r w:rsidR="00380E58" w:rsidRPr="00624AE5">
          <w:rPr>
            <w:rFonts w:ascii="Times New Roman" w:hAnsi="Times New Roman" w:cs="Times New Roman"/>
            <w:sz w:val="24"/>
            <w:szCs w:val="24"/>
            <w:lang w:val="en-US"/>
          </w:rPr>
          <w:fldChar w:fldCharType="end"/>
        </w:r>
      </w:hyperlink>
      <w:hyperlink w:anchor="_ENREF_76" w:tooltip="Stank, 2001 #105" w:history="1"/>
      <w:r w:rsidRPr="00624AE5">
        <w:rPr>
          <w:rFonts w:ascii="Times New Roman" w:hAnsi="Times New Roman" w:cs="Times New Roman"/>
          <w:sz w:val="24"/>
          <w:szCs w:val="24"/>
          <w:lang w:val="en-US"/>
        </w:rPr>
        <w:t xml:space="preserve"> find that information sharing between internal departments is related to external co-operation with partners. The</w:t>
      </w:r>
      <w:r w:rsidR="0024344A" w:rsidRPr="00624AE5">
        <w:rPr>
          <w:rFonts w:ascii="Times New Roman" w:hAnsi="Times New Roman" w:cs="Times New Roman"/>
          <w:sz w:val="24"/>
          <w:szCs w:val="24"/>
          <w:lang w:val="en-US"/>
        </w:rPr>
        <w:t xml:space="preserve"> </w:t>
      </w:r>
      <w:r w:rsidRPr="00624AE5">
        <w:rPr>
          <w:rFonts w:ascii="Times New Roman" w:hAnsi="Times New Roman" w:cs="Times New Roman"/>
          <w:sz w:val="24"/>
          <w:szCs w:val="24"/>
          <w:lang w:val="en-US"/>
        </w:rPr>
        <w:t xml:space="preserve">effectiveness between internal business functions facilitates the firm’s understanding of its supplier and customers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&lt;EndNote&gt;&lt;Cite&gt;&lt;Author&gt;Boon-itt&lt;/Author&gt;&lt;Year&gt;2017&lt;/Year&gt;&lt;RecNum&gt;363&lt;/RecNum&gt;&lt;DisplayText&gt;(Boon-itt&lt;style face="italic"&gt; et al.&lt;/style&gt;, 2017)&lt;/DisplayText&gt;&lt;record&gt;&lt;rec-number&gt;363&lt;/rec-number&gt;&lt;foreign-keys&gt;&lt;key app="EN" db-id="r2pvppwe2rved2ev2sm5xvsprawv92efevza"&gt;363&lt;/key&gt;&lt;/foreign-keys&gt;&lt;ref-type name="Journal Article"&gt;17&lt;/ref-type&gt;&lt;contributors&gt;&lt;authors&gt;&lt;author&gt;Boon-itt, Sakun&lt;/author&gt;&lt;author&gt;Wong, Chee Yew&lt;/author&gt;&lt;author&gt;Wong, Christina W. Y.&lt;/author&gt;&lt;/authors&gt;&lt;/contributors&gt;&lt;titles&gt;&lt;title&gt;Service supply chain management process capabilities: Measurement development&lt;/title&gt;&lt;secondary-title&gt;International Journal of Production Economics&lt;/secondary-title&gt;&lt;/titles&gt;&lt;periodical&gt;&lt;full-title&gt;International Journal of Production Economics&lt;/full-title&gt;&lt;/periodical&gt;&lt;pages&gt;1-11&lt;/pages&gt;&lt;volume&gt;193&lt;/volume&gt;&lt;keywords&gt;&lt;keyword&gt;Service supply chain&lt;/keyword&gt;&lt;keyword&gt;Process capability&lt;/keyword&gt;&lt;keyword&gt;Scale development&lt;/keyword&gt;&lt;keyword&gt;Empirical measurement methodology&lt;/keyword&gt;&lt;/keywords&gt;&lt;dates&gt;&lt;year&gt;2017&lt;/year&gt;&lt;pub-dates&gt;&lt;date&gt;2017/11/01/&lt;/date&gt;&lt;/pub-dates&gt;&lt;/dates&gt;&lt;isbn&gt;0925-5273&lt;/isbn&gt;&lt;urls&gt;&lt;related-urls&gt;&lt;url&gt;http://www.sciencedirect.com/science/article/pii/S0925527317301974&lt;/url&gt;&lt;/related-urls&gt;&lt;/urls&gt;&lt;electronic-resource-num&gt;https://doi.org/10.1016/j.ijpe.2017.06.024&lt;/electronic-resource-num&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sz w:val="24"/>
          <w:szCs w:val="24"/>
          <w:lang w:val="en-US"/>
        </w:rPr>
        <w:t>(</w:t>
      </w:r>
      <w:hyperlink w:anchor="_ENREF_18" w:tooltip="Boon-itt, 2017 #363" w:history="1">
        <w:r w:rsidR="00380E58" w:rsidRPr="00624AE5">
          <w:rPr>
            <w:rFonts w:ascii="Times New Roman" w:hAnsi="Times New Roman" w:cs="Times New Roman"/>
            <w:sz w:val="24"/>
            <w:szCs w:val="24"/>
            <w:lang w:val="en-US"/>
          </w:rPr>
          <w:t xml:space="preserve">Boon-itt </w:t>
        </w:r>
        <w:r w:rsidR="00380E58" w:rsidRPr="00624AE5">
          <w:rPr>
            <w:rFonts w:ascii="Times New Roman" w:hAnsi="Times New Roman" w:cs="Times New Roman"/>
            <w:i/>
            <w:sz w:val="24"/>
            <w:szCs w:val="24"/>
            <w:lang w:val="en-US"/>
          </w:rPr>
          <w:t>et al.</w:t>
        </w:r>
        <w:r w:rsidR="00380E58" w:rsidRPr="00624AE5">
          <w:rPr>
            <w:rFonts w:ascii="Times New Roman" w:hAnsi="Times New Roman" w:cs="Times New Roman"/>
            <w:sz w:val="24"/>
            <w:szCs w:val="24"/>
            <w:lang w:val="en-US"/>
          </w:rPr>
          <w:t>, 2017</w:t>
        </w:r>
      </w:hyperlink>
      <w:r w:rsidRPr="00624AE5">
        <w:rPr>
          <w:rFonts w:ascii="Times New Roman" w:hAnsi="Times New Roman" w:cs="Times New Roman"/>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Therefore, we propose the following hypotheses:</w:t>
      </w:r>
    </w:p>
    <w:p w14:paraId="16B5F2F4" w14:textId="683B1F00" w:rsidR="00D25255" w:rsidRPr="00624AE5" w:rsidRDefault="00D25255" w:rsidP="00380E58">
      <w:pPr>
        <w:autoSpaceDE w:val="0"/>
        <w:autoSpaceDN w:val="0"/>
        <w:adjustRightInd w:val="0"/>
        <w:spacing w:after="0" w:line="480" w:lineRule="auto"/>
        <w:ind w:left="426"/>
        <w:jc w:val="both"/>
        <w:rPr>
          <w:rFonts w:ascii="Times New Roman" w:hAnsi="Times New Roman" w:cs="Times New Roman"/>
          <w:iCs/>
          <w:sz w:val="24"/>
          <w:szCs w:val="24"/>
          <w:lang w:val="en-US"/>
        </w:rPr>
      </w:pPr>
      <w:r w:rsidRPr="00624AE5">
        <w:rPr>
          <w:rFonts w:ascii="Times New Roman" w:hAnsi="Times New Roman" w:cs="Times New Roman"/>
          <w:bCs/>
          <w:i/>
          <w:sz w:val="24"/>
          <w:szCs w:val="24"/>
          <w:lang w:val="en-US"/>
        </w:rPr>
        <w:t>H3a.</w:t>
      </w:r>
      <w:r w:rsidRPr="00624AE5">
        <w:rPr>
          <w:rFonts w:ascii="Times New Roman" w:hAnsi="Times New Roman" w:cs="Times New Roman"/>
          <w:i/>
          <w:sz w:val="24"/>
          <w:szCs w:val="24"/>
          <w:lang w:val="en-US"/>
        </w:rPr>
        <w:t xml:space="preserve"> </w:t>
      </w:r>
      <w:r w:rsidRPr="00624AE5">
        <w:rPr>
          <w:rFonts w:ascii="Times New Roman" w:hAnsi="Times New Roman" w:cs="Times New Roman"/>
          <w:iCs/>
          <w:sz w:val="24"/>
          <w:szCs w:val="24"/>
          <w:lang w:val="en-US"/>
        </w:rPr>
        <w:t>OMITK</w:t>
      </w:r>
      <w:r w:rsidRPr="00624AE5">
        <w:rPr>
          <w:rFonts w:ascii="Times New Roman" w:hAnsi="Times New Roman" w:cs="Times New Roman"/>
          <w:i/>
          <w:sz w:val="24"/>
          <w:szCs w:val="24"/>
          <w:lang w:val="en-US"/>
        </w:rPr>
        <w:t xml:space="preserve"> </w:t>
      </w:r>
      <w:r w:rsidRPr="00624AE5">
        <w:rPr>
          <w:rFonts w:ascii="Times New Roman" w:hAnsi="Times New Roman" w:cs="Times New Roman"/>
          <w:iCs/>
          <w:sz w:val="24"/>
          <w:szCs w:val="24"/>
          <w:lang w:val="en-US"/>
        </w:rPr>
        <w:t xml:space="preserve">has a positive impact on supplier collaboration. </w:t>
      </w:r>
    </w:p>
    <w:p w14:paraId="5D364618" w14:textId="7616F8DC" w:rsidR="00D25255" w:rsidRPr="00624AE5" w:rsidRDefault="00D25255" w:rsidP="00380E58">
      <w:pPr>
        <w:autoSpaceDE w:val="0"/>
        <w:autoSpaceDN w:val="0"/>
        <w:adjustRightInd w:val="0"/>
        <w:spacing w:after="0" w:line="480" w:lineRule="auto"/>
        <w:ind w:left="426"/>
        <w:jc w:val="both"/>
        <w:rPr>
          <w:rFonts w:ascii="Times New Roman" w:hAnsi="Times New Roman" w:cs="Times New Roman"/>
          <w:iCs/>
          <w:sz w:val="24"/>
          <w:szCs w:val="24"/>
          <w:lang w:val="en-US"/>
        </w:rPr>
      </w:pPr>
      <w:r w:rsidRPr="00624AE5">
        <w:rPr>
          <w:rFonts w:ascii="Times New Roman" w:hAnsi="Times New Roman" w:cs="Times New Roman"/>
          <w:bCs/>
          <w:i/>
          <w:sz w:val="24"/>
          <w:szCs w:val="24"/>
          <w:lang w:val="en-US"/>
        </w:rPr>
        <w:t>H3b.</w:t>
      </w:r>
      <w:r w:rsidRPr="00624AE5">
        <w:rPr>
          <w:rFonts w:ascii="Times New Roman" w:hAnsi="Times New Roman" w:cs="Times New Roman"/>
          <w:i/>
          <w:sz w:val="24"/>
          <w:szCs w:val="24"/>
          <w:lang w:val="en-US"/>
        </w:rPr>
        <w:t xml:space="preserve"> </w:t>
      </w:r>
      <w:r w:rsidRPr="00624AE5">
        <w:rPr>
          <w:rFonts w:ascii="Times New Roman" w:hAnsi="Times New Roman" w:cs="Times New Roman"/>
          <w:iCs/>
          <w:sz w:val="24"/>
          <w:szCs w:val="24"/>
          <w:lang w:val="en-US"/>
        </w:rPr>
        <w:t>OMITK has a positive impact on customer collaboration.</w:t>
      </w:r>
    </w:p>
    <w:p w14:paraId="70BEB03E" w14:textId="77777777" w:rsidR="009F30CA" w:rsidRPr="00624AE5" w:rsidRDefault="009F30CA" w:rsidP="00380E58">
      <w:pPr>
        <w:shd w:val="clear" w:color="auto" w:fill="FFFFFF" w:themeFill="background1"/>
        <w:spacing w:after="0" w:line="480" w:lineRule="auto"/>
        <w:jc w:val="both"/>
        <w:rPr>
          <w:rFonts w:ascii="Times New Roman" w:hAnsi="Times New Roman" w:cs="Times New Roman"/>
          <w:sz w:val="24"/>
          <w:szCs w:val="24"/>
          <w:lang w:val="en-US"/>
        </w:rPr>
      </w:pPr>
    </w:p>
    <w:p w14:paraId="69C24F9F" w14:textId="52FA06CB" w:rsidR="00852588" w:rsidRPr="00624AE5" w:rsidRDefault="008C2313" w:rsidP="00380E58">
      <w:pPr>
        <w:pStyle w:val="Heading2"/>
        <w:numPr>
          <w:ilvl w:val="1"/>
          <w:numId w:val="2"/>
        </w:numPr>
        <w:shd w:val="clear" w:color="auto" w:fill="FFFFFF" w:themeFill="background1"/>
        <w:spacing w:before="0" w:line="480" w:lineRule="auto"/>
        <w:ind w:left="567" w:hanging="567"/>
        <w:jc w:val="both"/>
        <w:rPr>
          <w:rFonts w:ascii="Times New Roman" w:hAnsi="Times New Roman" w:cs="Times New Roman"/>
          <w:i/>
          <w:color w:val="auto"/>
          <w:sz w:val="24"/>
          <w:szCs w:val="24"/>
          <w:lang w:val="en-US"/>
        </w:rPr>
      </w:pPr>
      <w:r w:rsidRPr="00624AE5">
        <w:rPr>
          <w:rFonts w:ascii="Times New Roman" w:hAnsi="Times New Roman" w:cs="Times New Roman"/>
          <w:i/>
          <w:color w:val="auto"/>
          <w:sz w:val="24"/>
          <w:szCs w:val="24"/>
          <w:lang w:val="en-US"/>
        </w:rPr>
        <w:t xml:space="preserve">Relationships between supply chain </w:t>
      </w:r>
      <w:r w:rsidR="00925C22" w:rsidRPr="00624AE5">
        <w:rPr>
          <w:rFonts w:ascii="Times New Roman" w:hAnsi="Times New Roman" w:cs="Times New Roman"/>
          <w:i/>
          <w:color w:val="auto"/>
          <w:sz w:val="24"/>
          <w:szCs w:val="24"/>
          <w:lang w:val="en-US"/>
        </w:rPr>
        <w:t>collaboration</w:t>
      </w:r>
      <w:r w:rsidRPr="00624AE5">
        <w:rPr>
          <w:rFonts w:ascii="Times New Roman" w:hAnsi="Times New Roman" w:cs="Times New Roman"/>
          <w:i/>
          <w:color w:val="auto"/>
          <w:sz w:val="24"/>
          <w:szCs w:val="24"/>
          <w:lang w:val="en-US"/>
        </w:rPr>
        <w:t xml:space="preserve"> and quality performance </w:t>
      </w:r>
    </w:p>
    <w:p w14:paraId="2E6BCEA4" w14:textId="5B71F5DF" w:rsidR="00714AF1" w:rsidRPr="00624AE5" w:rsidRDefault="009179F8" w:rsidP="00380E58">
      <w:pPr>
        <w:shd w:val="clear" w:color="auto" w:fill="FFFFFF" w:themeFill="background1"/>
        <w:spacing w:after="0" w:line="480" w:lineRule="auto"/>
        <w:jc w:val="both"/>
        <w:rPr>
          <w:rFonts w:ascii="Times New Roman" w:hAnsi="Times New Roman" w:cs="Times New Roman"/>
          <w:sz w:val="24"/>
          <w:szCs w:val="24"/>
          <w:lang w:val="en-US"/>
        </w:rPr>
      </w:pPr>
      <w:r w:rsidRPr="00624AE5">
        <w:rPr>
          <w:rFonts w:ascii="Times New Roman" w:hAnsi="Times New Roman" w:cs="Times New Roman"/>
          <w:sz w:val="24"/>
          <w:szCs w:val="24"/>
          <w:lang w:val="en-US"/>
        </w:rPr>
        <w:t xml:space="preserve">The literature suggests that </w:t>
      </w:r>
      <w:r w:rsidR="004461BA" w:rsidRPr="00624AE5">
        <w:rPr>
          <w:rFonts w:ascii="Times New Roman" w:hAnsi="Times New Roman" w:cs="Times New Roman"/>
          <w:iCs/>
          <w:sz w:val="24"/>
          <w:szCs w:val="24"/>
          <w:lang w:val="en-US"/>
        </w:rPr>
        <w:t>collaboration</w:t>
      </w:r>
      <w:r w:rsidRPr="00624AE5">
        <w:rPr>
          <w:rFonts w:ascii="Times New Roman" w:hAnsi="Times New Roman" w:cs="Times New Roman"/>
          <w:sz w:val="24"/>
          <w:szCs w:val="24"/>
          <w:lang w:val="en-US"/>
        </w:rPr>
        <w:t xml:space="preserve"> and managing inter-firm processes positively influences firms' performance </w:t>
      </w:r>
      <w:r w:rsidR="00631CE6" w:rsidRPr="00624AE5">
        <w:rPr>
          <w:rFonts w:ascii="Times New Roman" w:hAnsi="Times New Roman" w:cs="Times New Roman"/>
          <w:sz w:val="24"/>
          <w:szCs w:val="24"/>
          <w:lang w:val="en-US"/>
        </w:rPr>
        <w:fldChar w:fldCharType="begin">
          <w:fldData xml:space="preserve">PEVuZE5vdGU+PENpdGU+PEF1dGhvcj5QcmFqb2dvPC9BdXRob3I+PFllYXI+MjAxODwvWWVhcj48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</w:fldData>
        </w:fldChar>
      </w:r>
      <w:r w:rsidR="00631CE6" w:rsidRPr="00624AE5">
        <w:rPr>
          <w:rFonts w:ascii="Times New Roman" w:hAnsi="Times New Roman" w:cs="Times New Roman"/>
          <w:sz w:val="24"/>
          <w:szCs w:val="24"/>
          <w:lang w:val="en-US"/>
        </w:rPr>
        <w:instrText xml:space="preserve"> ADDIN EN.CITE </w:instrText>
      </w:r>
      <w:r w:rsidR="00631CE6" w:rsidRPr="00624AE5">
        <w:rPr>
          <w:rFonts w:ascii="Times New Roman" w:hAnsi="Times New Roman" w:cs="Times New Roman"/>
          <w:sz w:val="24"/>
          <w:szCs w:val="24"/>
          <w:lang w:val="en-US"/>
        </w:rPr>
        <w:fldChar w:fldCharType="begin">
          <w:fldData xml:space="preserve">PEVuZE5vdGU+PENpdGU+PEF1dGhvcj5QcmFqb2dvPC9BdXRob3I+PFllYXI+MjAxODwvWWVhcj48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</w:fldData>
        </w:fldChar>
      </w:r>
      <w:r w:rsidR="00631CE6" w:rsidRPr="00624AE5">
        <w:rPr>
          <w:rFonts w:ascii="Times New Roman" w:hAnsi="Times New Roman" w:cs="Times New Roman"/>
          <w:sz w:val="24"/>
          <w:szCs w:val="24"/>
          <w:lang w:val="en-US"/>
        </w:rPr>
        <w:instrText xml:space="preserve"> ADDIN EN.CITE.DATA </w:instrText>
      </w:r>
      <w:r w:rsidR="00631CE6" w:rsidRPr="00624AE5">
        <w:rPr>
          <w:rFonts w:ascii="Times New Roman" w:hAnsi="Times New Roman" w:cs="Times New Roman"/>
          <w:sz w:val="24"/>
          <w:szCs w:val="24"/>
          <w:lang w:val="en-US"/>
        </w:rPr>
      </w:r>
      <w:r w:rsidR="00631CE6" w:rsidRPr="00624AE5">
        <w:rPr>
          <w:rFonts w:ascii="Times New Roman" w:hAnsi="Times New Roman" w:cs="Times New Roman"/>
          <w:sz w:val="24"/>
          <w:szCs w:val="24"/>
          <w:lang w:val="en-US"/>
        </w:rPr>
        <w:fldChar w:fldCharType="end"/>
      </w:r>
      <w:r w:rsidR="00631CE6" w:rsidRPr="00624AE5">
        <w:rPr>
          <w:rFonts w:ascii="Times New Roman" w:hAnsi="Times New Roman" w:cs="Times New Roman"/>
          <w:sz w:val="24"/>
          <w:szCs w:val="24"/>
          <w:lang w:val="en-US"/>
        </w:rPr>
      </w:r>
      <w:r w:rsidR="00631CE6" w:rsidRPr="00624AE5">
        <w:rPr>
          <w:rFonts w:ascii="Times New Roman" w:hAnsi="Times New Roman" w:cs="Times New Roman"/>
          <w:sz w:val="24"/>
          <w:szCs w:val="24"/>
          <w:lang w:val="en-US"/>
        </w:rPr>
        <w:fldChar w:fldCharType="separate"/>
      </w:r>
      <w:r w:rsidR="00631CE6" w:rsidRPr="00624AE5">
        <w:rPr>
          <w:rFonts w:ascii="Times New Roman" w:hAnsi="Times New Roman" w:cs="Times New Roman"/>
          <w:noProof/>
          <w:sz w:val="24"/>
          <w:szCs w:val="24"/>
          <w:lang w:val="en-US"/>
        </w:rPr>
        <w:t>(</w:t>
      </w:r>
      <w:hyperlink w:anchor="_ENREF_80" w:tooltip="Prajogo, 2018 #479" w:history="1">
        <w:r w:rsidR="00380E58" w:rsidRPr="00624AE5">
          <w:rPr>
            <w:rFonts w:ascii="Times New Roman" w:hAnsi="Times New Roman" w:cs="Times New Roman"/>
            <w:noProof/>
            <w:sz w:val="24"/>
            <w:szCs w:val="24"/>
            <w:lang w:val="en-US"/>
          </w:rPr>
          <w:t>Prajogo</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2018</w:t>
        </w:r>
      </w:hyperlink>
      <w:r w:rsidR="00631CE6" w:rsidRPr="00624AE5">
        <w:rPr>
          <w:rFonts w:ascii="Times New Roman" w:hAnsi="Times New Roman" w:cs="Times New Roman"/>
          <w:noProof/>
          <w:sz w:val="24"/>
          <w:szCs w:val="24"/>
          <w:lang w:val="en-US"/>
        </w:rPr>
        <w:t xml:space="preserve">; </w:t>
      </w:r>
      <w:hyperlink w:anchor="_ENREF_124" w:tooltip="Yu, 2021 #612" w:history="1">
        <w:r w:rsidR="00380E58" w:rsidRPr="00624AE5">
          <w:rPr>
            <w:rFonts w:ascii="Times New Roman" w:hAnsi="Times New Roman" w:cs="Times New Roman"/>
            <w:noProof/>
            <w:sz w:val="24"/>
            <w:szCs w:val="24"/>
            <w:lang w:val="en-US"/>
          </w:rPr>
          <w:t>Yu</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2021</w:t>
        </w:r>
      </w:hyperlink>
      <w:r w:rsidR="00631CE6" w:rsidRPr="00624AE5">
        <w:rPr>
          <w:rFonts w:ascii="Times New Roman" w:hAnsi="Times New Roman" w:cs="Times New Roman"/>
          <w:noProof/>
          <w:sz w:val="24"/>
          <w:szCs w:val="24"/>
          <w:lang w:val="en-US"/>
        </w:rPr>
        <w:t>)</w:t>
      </w:r>
      <w:r w:rsidR="00631CE6"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w:t>
      </w:r>
      <w:r w:rsidR="007E0A19" w:rsidRPr="00624AE5">
        <w:rPr>
          <w:rFonts w:ascii="Times New Roman" w:hAnsi="Times New Roman" w:cs="Times New Roman"/>
          <w:sz w:val="24"/>
          <w:szCs w:val="24"/>
          <w:lang w:val="en-US"/>
        </w:rPr>
        <w:t xml:space="preserve"> </w:t>
      </w:r>
      <w:r w:rsidR="009A05B9" w:rsidRPr="00624AE5">
        <w:rPr>
          <w:rFonts w:ascii="Times New Roman" w:hAnsi="Times New Roman" w:cs="Times New Roman"/>
          <w:sz w:val="24"/>
          <w:szCs w:val="24"/>
          <w:lang w:val="en-US"/>
        </w:rPr>
        <w:t>C</w:t>
      </w:r>
      <w:r w:rsidR="00780CDB" w:rsidRPr="00624AE5">
        <w:rPr>
          <w:rFonts w:ascii="Times New Roman" w:hAnsi="Times New Roman" w:cs="Times New Roman"/>
          <w:iCs/>
          <w:sz w:val="24"/>
          <w:szCs w:val="24"/>
          <w:lang w:val="en-US"/>
        </w:rPr>
        <w:t>ollaboration</w:t>
      </w:r>
      <w:r w:rsidR="00FA2D84" w:rsidRPr="00624AE5">
        <w:rPr>
          <w:rFonts w:ascii="Times New Roman" w:hAnsi="Times New Roman" w:cs="Times New Roman"/>
          <w:sz w:val="24"/>
          <w:szCs w:val="24"/>
          <w:lang w:val="en-US"/>
        </w:rPr>
        <w:t xml:space="preserve"> with suppliers facilitates </w:t>
      </w:r>
      <w:r w:rsidR="00780CDB" w:rsidRPr="00624AE5">
        <w:rPr>
          <w:rFonts w:ascii="Times New Roman" w:hAnsi="Times New Roman" w:cs="Times New Roman"/>
          <w:sz w:val="24"/>
          <w:szCs w:val="24"/>
          <w:lang w:val="en-US"/>
        </w:rPr>
        <w:t>a</w:t>
      </w:r>
      <w:r w:rsidR="00FA2D84" w:rsidRPr="00624AE5">
        <w:rPr>
          <w:rFonts w:ascii="Times New Roman" w:hAnsi="Times New Roman" w:cs="Times New Roman"/>
          <w:sz w:val="24"/>
          <w:szCs w:val="24"/>
          <w:lang w:val="en-US"/>
        </w:rPr>
        <w:t xml:space="preserve"> </w:t>
      </w:r>
      <w:r w:rsidR="006B5661" w:rsidRPr="00624AE5">
        <w:rPr>
          <w:rFonts w:ascii="Times New Roman" w:hAnsi="Times New Roman" w:cs="Times New Roman"/>
          <w:sz w:val="24"/>
          <w:szCs w:val="24"/>
          <w:lang w:val="en-US"/>
        </w:rPr>
        <w:t xml:space="preserve">service </w:t>
      </w:r>
      <w:r w:rsidR="00FA2D84" w:rsidRPr="00624AE5">
        <w:rPr>
          <w:rFonts w:ascii="Times New Roman" w:hAnsi="Times New Roman" w:cs="Times New Roman"/>
          <w:sz w:val="24"/>
          <w:szCs w:val="24"/>
          <w:lang w:val="en-US"/>
        </w:rPr>
        <w:t xml:space="preserve">firm’s ability to respond to demand changes, and can enable greater efficiency in the allocation of resources required in order to improve </w:t>
      </w:r>
      <w:r w:rsidR="009A05B9" w:rsidRPr="00624AE5">
        <w:rPr>
          <w:rFonts w:ascii="Times New Roman" w:hAnsi="Times New Roman" w:cs="Times New Roman"/>
          <w:sz w:val="24"/>
          <w:szCs w:val="24"/>
          <w:lang w:val="en-US"/>
        </w:rPr>
        <w:t>service</w:t>
      </w:r>
      <w:r w:rsidR="00FA2D84" w:rsidRPr="00624AE5">
        <w:rPr>
          <w:rFonts w:ascii="Times New Roman" w:hAnsi="Times New Roman" w:cs="Times New Roman"/>
          <w:sz w:val="24"/>
          <w:szCs w:val="24"/>
          <w:lang w:val="en-US"/>
        </w:rPr>
        <w:t xml:space="preserve"> performance</w:t>
      </w:r>
      <w:r w:rsidR="006B5661" w:rsidRPr="00624AE5">
        <w:rPr>
          <w:rFonts w:ascii="Times New Roman" w:hAnsi="Times New Roman" w:cs="Times New Roman"/>
          <w:sz w:val="24"/>
          <w:szCs w:val="24"/>
          <w:lang w:val="en-US"/>
        </w:rPr>
        <w:t xml:space="preserve"> </w:t>
      </w:r>
      <w:r w:rsidR="006465A2" w:rsidRPr="00624AE5">
        <w:rPr>
          <w:rFonts w:ascii="Times New Roman" w:hAnsi="Times New Roman" w:cs="Times New Roman"/>
          <w:sz w:val="24"/>
          <w:szCs w:val="24"/>
          <w:lang w:val="en-US"/>
        </w:rPr>
        <w:fldChar w:fldCharType="begin"/>
      </w:r>
      <w:r w:rsidR="006465A2" w:rsidRPr="00624AE5">
        <w:rPr>
          <w:rFonts w:ascii="Times New Roman" w:hAnsi="Times New Roman" w:cs="Times New Roman"/>
          <w:sz w:val="24"/>
          <w:szCs w:val="24"/>
          <w:lang w:val="en-US"/>
        </w:rPr>
        <w:instrText xml:space="preserve"> ADDIN EN.CITE &lt;EndNote&gt;&lt;Cite&gt;&lt;Author&gt;Heirati&lt;/Author&gt;&lt;Year&gt;2016&lt;/Year&gt;&lt;RecNum&gt;384&lt;/RecNum&gt;&lt;DisplayText&gt;(Heirati&lt;style face="italic"&gt; et al.&lt;/style&gt;, 2016)&lt;/DisplayText&gt;&lt;record&gt;&lt;rec-number&gt;384&lt;/rec-number&gt;&lt;foreign-keys&gt;&lt;key app="EN" db-id="r2pvppwe2rved2ev2sm5xvsprawv92efevza"&gt;384&lt;/key&gt;&lt;/foreign-keys&gt;&lt;ref-type name="Journal Article"&gt;17&lt;/ref-type&gt;&lt;contributors&gt;&lt;authors&gt;&lt;author&gt;Heirati, Nima&lt;/author&gt;&lt;author&gt;O&amp;apos;Cass, Aron&lt;/author&gt;&lt;author&gt;Schoefer, Klaus&lt;/author&gt;&lt;author&gt;Siahtiri, Vida&lt;/author&gt;&lt;/authors&gt;&lt;/contributors&gt;&lt;titles&gt;&lt;title&gt;Do professional service firms benefit from customer and supplier collaborations in competitive, turbulent environments?&lt;/title&gt;&lt;secondary-title&gt;Industrial Marketing Management&lt;/secondary-title&gt;&lt;/titles&gt;&lt;periodical&gt;&lt;full-title&gt;Industrial Marketing Management&lt;/full-title&gt;&lt;/periodical&gt;&lt;pages&gt;50-58&lt;/pages&gt;&lt;volume&gt;55&lt;/volume&gt;&lt;dates&gt;&lt;year&gt;2016&lt;/year&gt;&lt;/dates&gt;&lt;isbn&gt;0019-8501&lt;/isbn&gt;&lt;urls&gt;&lt;/urls&gt;&lt;/record&gt;&lt;/Cite&gt;&lt;/EndNote&gt;</w:instrText>
      </w:r>
      <w:r w:rsidR="006465A2" w:rsidRPr="00624AE5">
        <w:rPr>
          <w:rFonts w:ascii="Times New Roman" w:hAnsi="Times New Roman" w:cs="Times New Roman"/>
          <w:sz w:val="24"/>
          <w:szCs w:val="24"/>
          <w:lang w:val="en-US"/>
        </w:rPr>
        <w:fldChar w:fldCharType="separate"/>
      </w:r>
      <w:r w:rsidR="006465A2" w:rsidRPr="00624AE5">
        <w:rPr>
          <w:rFonts w:ascii="Times New Roman" w:hAnsi="Times New Roman" w:cs="Times New Roman"/>
          <w:noProof/>
          <w:sz w:val="24"/>
          <w:szCs w:val="24"/>
          <w:lang w:val="en-US"/>
        </w:rPr>
        <w:t>(</w:t>
      </w:r>
      <w:hyperlink w:anchor="_ENREF_42" w:tooltip="Heirati, 2016 #384" w:history="1">
        <w:r w:rsidR="00380E58" w:rsidRPr="00624AE5">
          <w:rPr>
            <w:rFonts w:ascii="Times New Roman" w:hAnsi="Times New Roman" w:cs="Times New Roman"/>
            <w:noProof/>
            <w:sz w:val="24"/>
            <w:szCs w:val="24"/>
            <w:lang w:val="en-US"/>
          </w:rPr>
          <w:t>Heirati</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2016</w:t>
        </w:r>
      </w:hyperlink>
      <w:r w:rsidR="006465A2" w:rsidRPr="00624AE5">
        <w:rPr>
          <w:rFonts w:ascii="Times New Roman" w:hAnsi="Times New Roman" w:cs="Times New Roman"/>
          <w:noProof/>
          <w:sz w:val="24"/>
          <w:szCs w:val="24"/>
          <w:lang w:val="en-US"/>
        </w:rPr>
        <w:t>)</w:t>
      </w:r>
      <w:r w:rsidR="006465A2" w:rsidRPr="00624AE5">
        <w:rPr>
          <w:rFonts w:ascii="Times New Roman" w:hAnsi="Times New Roman" w:cs="Times New Roman"/>
          <w:sz w:val="24"/>
          <w:szCs w:val="24"/>
          <w:lang w:val="en-US"/>
        </w:rPr>
        <w:fldChar w:fldCharType="end"/>
      </w:r>
      <w:r w:rsidR="00FA2D84" w:rsidRPr="00624AE5">
        <w:rPr>
          <w:rFonts w:ascii="Times New Roman" w:hAnsi="Times New Roman" w:cs="Times New Roman"/>
          <w:sz w:val="24"/>
          <w:szCs w:val="24"/>
          <w:lang w:val="en-US"/>
        </w:rPr>
        <w:t>.</w:t>
      </w:r>
      <w:r w:rsidR="00631CE6" w:rsidRPr="00624AE5">
        <w:rPr>
          <w:rFonts w:ascii="Times New Roman" w:hAnsi="Times New Roman" w:cs="Times New Roman"/>
          <w:sz w:val="24"/>
          <w:szCs w:val="24"/>
          <w:lang w:val="en-US"/>
        </w:rPr>
        <w:t xml:space="preserve"> </w:t>
      </w:r>
      <w:r w:rsidR="00CF3823" w:rsidRPr="00624AE5">
        <w:rPr>
          <w:rFonts w:ascii="Times New Roman" w:hAnsi="Times New Roman" w:cs="Times New Roman"/>
          <w:sz w:val="24"/>
          <w:szCs w:val="24"/>
          <w:lang w:val="en-US"/>
        </w:rPr>
        <w:t>Because services are hard to evaluate in advance of the purchase, service supply is closely intertwined with the focal firm’s service delivery processes</w:t>
      </w:r>
      <w:r w:rsidR="00631CE6" w:rsidRPr="00624AE5">
        <w:rPr>
          <w:rFonts w:ascii="Times New Roman" w:hAnsi="Times New Roman" w:cs="Times New Roman"/>
          <w:sz w:val="24"/>
          <w:szCs w:val="24"/>
          <w:lang w:val="en-US"/>
        </w:rPr>
        <w:t xml:space="preserve"> </w:t>
      </w:r>
      <w:r w:rsidR="00631CE6" w:rsidRPr="00624AE5">
        <w:rPr>
          <w:rFonts w:ascii="Times New Roman" w:hAnsi="Times New Roman" w:cs="Times New Roman"/>
          <w:sz w:val="24"/>
          <w:szCs w:val="24"/>
          <w:lang w:val="en-US"/>
        </w:rPr>
        <w:fldChar w:fldCharType="begin"/>
      </w:r>
      <w:r w:rsidR="00631CE6" w:rsidRPr="00624AE5">
        <w:rPr>
          <w:rFonts w:ascii="Times New Roman" w:hAnsi="Times New Roman" w:cs="Times New Roman"/>
          <w:sz w:val="24"/>
          <w:szCs w:val="24"/>
          <w:lang w:val="en-US"/>
        </w:rPr>
        <w:instrText xml:space="preserve"> ADDIN EN.CITE &lt;EndNote&gt;&lt;Cite&gt;&lt;Author&gt;Harvey&lt;/Author&gt;&lt;Year&gt;2016&lt;/Year&gt;&lt;RecNum&gt;483&lt;/RecNum&gt;&lt;DisplayText&gt;(Harvey, 2016)&lt;/DisplayText&gt;&lt;record&gt;&lt;rec-number&gt;483&lt;/rec-number&gt;&lt;foreign-keys&gt;&lt;key app="EN" db-id="r2pvppwe2rved2ev2sm5xvsprawv92efevza"&gt;483&lt;/key&gt;&lt;/foreign-keys&gt;&lt;ref-type name="Journal Article"&gt;17&lt;/ref-type&gt;&lt;contributors&gt;&lt;authors&gt;&lt;author&gt;Harvey, Jean&lt;/author&gt;&lt;/authors&gt;&lt;/contributors&gt;&lt;titles&gt;&lt;title&gt;Professional service supply chains</w:instrText>
      </w:r>
      <w:r w:rsidR="00631CE6" w:rsidRPr="00624AE5">
        <w:rPr>
          <w:rFonts w:ascii="MS Mincho" w:eastAsia="MS Mincho" w:hAnsi="MS Mincho" w:cs="MS Mincho"/>
          <w:sz w:val="24"/>
          <w:szCs w:val="24"/>
          <w:lang w:val="en-US"/>
        </w:rPr>
        <w:instrText>⋆</w:instrText>
      </w:r>
      <w:r w:rsidR="00631CE6" w:rsidRPr="00624AE5">
        <w:rPr>
          <w:rFonts w:ascii="Times New Roman" w:hAnsi="Times New Roman" w:cs="Times New Roman"/>
          <w:sz w:val="24"/>
          <w:szCs w:val="24"/>
          <w:lang w:val="en-US"/>
        </w:rPr>
        <w:instrText>&lt;/title&gt;&lt;secondary-title&gt;Journal of Operations Management&lt;/secondary-title&gt;&lt;/titles&gt;&lt;periodical&gt;&lt;full-title&gt;Journal of Operations Management&lt;/full-title&gt;&lt;/periodical&gt;&lt;pages&gt;52-61&lt;/pages&gt;&lt;volume&gt;42-43&lt;/volume&gt;&lt;number&gt;1&lt;/number&gt;&lt;dates&gt;&lt;year&gt;2016&lt;/year&gt;&lt;/dates&gt;&lt;isbn&gt;0272-6963&lt;/isbn&gt;&lt;urls&gt;&lt;related-urls&gt;&lt;url&gt;https://onlinelibrary.wiley.com/doi/abs/10.1016/j.jom.2016.03.002&lt;/url&gt;&lt;/related-urls&gt;&lt;/urls&gt;&lt;electronic-resource-num&gt;https://doi.org/10.1016/j.jom.2016.03.002&lt;/electronic-resource-num&gt;&lt;/record&gt;&lt;/Cite&gt;&lt;/EndNote&gt;</w:instrText>
      </w:r>
      <w:r w:rsidR="00631CE6" w:rsidRPr="00624AE5">
        <w:rPr>
          <w:rFonts w:ascii="Times New Roman" w:hAnsi="Times New Roman" w:cs="Times New Roman"/>
          <w:sz w:val="24"/>
          <w:szCs w:val="24"/>
          <w:lang w:val="en-US"/>
        </w:rPr>
        <w:fldChar w:fldCharType="separate"/>
      </w:r>
      <w:r w:rsidR="00631CE6" w:rsidRPr="00624AE5">
        <w:rPr>
          <w:rFonts w:ascii="Times New Roman" w:hAnsi="Times New Roman" w:cs="Times New Roman"/>
          <w:noProof/>
          <w:sz w:val="24"/>
          <w:szCs w:val="24"/>
          <w:lang w:val="en-US"/>
        </w:rPr>
        <w:t>(</w:t>
      </w:r>
      <w:hyperlink w:anchor="_ENREF_39" w:tooltip="Harvey, 2016 #483" w:history="1">
        <w:r w:rsidR="00380E58" w:rsidRPr="00624AE5">
          <w:rPr>
            <w:rFonts w:ascii="Times New Roman" w:hAnsi="Times New Roman" w:cs="Times New Roman"/>
            <w:noProof/>
            <w:sz w:val="24"/>
            <w:szCs w:val="24"/>
            <w:lang w:val="en-US"/>
          </w:rPr>
          <w:t>Harvey, 2016</w:t>
        </w:r>
      </w:hyperlink>
      <w:r w:rsidR="00631CE6" w:rsidRPr="00624AE5">
        <w:rPr>
          <w:rFonts w:ascii="Times New Roman" w:hAnsi="Times New Roman" w:cs="Times New Roman"/>
          <w:noProof/>
          <w:sz w:val="24"/>
          <w:szCs w:val="24"/>
          <w:lang w:val="en-US"/>
        </w:rPr>
        <w:t>)</w:t>
      </w:r>
      <w:r w:rsidR="00631CE6" w:rsidRPr="00624AE5">
        <w:rPr>
          <w:rFonts w:ascii="Times New Roman" w:hAnsi="Times New Roman" w:cs="Times New Roman"/>
          <w:sz w:val="24"/>
          <w:szCs w:val="24"/>
          <w:lang w:val="en-US"/>
        </w:rPr>
        <w:fldChar w:fldCharType="end"/>
      </w:r>
      <w:r w:rsidR="00CF3823" w:rsidRPr="00624AE5">
        <w:rPr>
          <w:rFonts w:ascii="Times New Roman" w:hAnsi="Times New Roman" w:cs="Times New Roman"/>
          <w:sz w:val="24"/>
          <w:szCs w:val="24"/>
          <w:lang w:val="en-US"/>
        </w:rPr>
        <w:t xml:space="preserve">. Supply </w:t>
      </w:r>
      <w:r w:rsidR="00780CDB" w:rsidRPr="00624AE5">
        <w:rPr>
          <w:rFonts w:ascii="Times New Roman" w:hAnsi="Times New Roman" w:cs="Times New Roman"/>
          <w:iCs/>
          <w:sz w:val="24"/>
          <w:szCs w:val="24"/>
          <w:lang w:val="en-US"/>
        </w:rPr>
        <w:t>collaboration</w:t>
      </w:r>
      <w:r w:rsidR="00CF3823" w:rsidRPr="00624AE5">
        <w:rPr>
          <w:rFonts w:ascii="Times New Roman" w:hAnsi="Times New Roman" w:cs="Times New Roman"/>
          <w:sz w:val="24"/>
          <w:szCs w:val="24"/>
          <w:lang w:val="en-US"/>
        </w:rPr>
        <w:t xml:space="preserve"> provides </w:t>
      </w:r>
      <w:r w:rsidR="00780CDB" w:rsidRPr="00624AE5">
        <w:rPr>
          <w:rFonts w:ascii="Times New Roman" w:hAnsi="Times New Roman" w:cs="Times New Roman"/>
          <w:sz w:val="24"/>
          <w:szCs w:val="24"/>
          <w:lang w:val="en-US"/>
        </w:rPr>
        <w:t>a</w:t>
      </w:r>
      <w:r w:rsidR="00CF3823" w:rsidRPr="00624AE5">
        <w:rPr>
          <w:rFonts w:ascii="Times New Roman" w:hAnsi="Times New Roman" w:cs="Times New Roman"/>
          <w:sz w:val="24"/>
          <w:szCs w:val="24"/>
          <w:lang w:val="en-US"/>
        </w:rPr>
        <w:t xml:space="preserve"> supplier with a thorough understanding of the firm’s business processes, which is needed in order for suppliers to be able to offer the most suitable service assets and staff to meet customer’s needs </w:t>
      </w:r>
      <w:r w:rsidR="00CF3823" w:rsidRPr="00624AE5">
        <w:rPr>
          <w:rFonts w:ascii="Times New Roman" w:hAnsi="Times New Roman" w:cs="Times New Roman"/>
          <w:sz w:val="24"/>
          <w:szCs w:val="24"/>
          <w:lang w:val="en-US"/>
        </w:rPr>
        <w:fldChar w:fldCharType="begin"/>
      </w:r>
      <w:r w:rsidR="00CF3823" w:rsidRPr="00624AE5">
        <w:rPr>
          <w:rFonts w:ascii="Times New Roman" w:hAnsi="Times New Roman" w:cs="Times New Roman"/>
          <w:sz w:val="24"/>
          <w:szCs w:val="24"/>
          <w:lang w:val="en-US"/>
        </w:rPr>
        <w:instrText xml:space="preserve"> ADDIN EN.CITE &lt;EndNote&gt;&lt;Cite&gt;&lt;Author&gt;van der Valk&lt;/Author&gt;&lt;Year&gt;2009&lt;/Year&gt;&lt;RecNum&gt;114&lt;/RecNum&gt;&lt;DisplayText&gt;(van der Valk and Rozemeijer, 2009)&lt;/DisplayText&gt;&lt;record&gt;&lt;rec-number&gt;114&lt;/rec-number&gt;&lt;foreign-keys&gt;&lt;key app="EN" db-id="r2pvppwe2rved2ev2sm5xvsprawv92efevza"&gt;114&lt;/key&gt;&lt;/foreign-keys&gt;&lt;ref-type name="Journal Article"&gt;17&lt;/ref-type&gt;&lt;contributors&gt;&lt;authors&gt;&lt;author&gt;van der Valk, Wendy&lt;/author&gt;&lt;author&gt;Rozemeijer, Frank&lt;/author&gt;&lt;/authors&gt;&lt;/contributors&gt;&lt;titles&gt;&lt;title&gt;Buying business services: towards a structured service purchasing process&lt;/title&gt;&lt;secondary-title&gt;Journal of Services Marketing&lt;/secondary-title&gt;&lt;/titles&gt;&lt;periodical&gt;&lt;full-title&gt;Journal of Services Marketing&lt;/full-title&gt;&lt;/periodical&gt;&lt;pages&gt;3-10&lt;/pages&gt;&lt;volume&gt;23&lt;/volume&gt;&lt;number&gt;1&lt;/number&gt;&lt;dates&gt;&lt;year&gt;2009&lt;/year&gt;&lt;/dates&gt;&lt;urls&gt;&lt;/urls&gt;&lt;/record&gt;&lt;/Cite&gt;&lt;/EndNote&gt;</w:instrText>
      </w:r>
      <w:r w:rsidR="00CF3823" w:rsidRPr="00624AE5">
        <w:rPr>
          <w:rFonts w:ascii="Times New Roman" w:hAnsi="Times New Roman" w:cs="Times New Roman"/>
          <w:sz w:val="24"/>
          <w:szCs w:val="24"/>
          <w:lang w:val="en-US"/>
        </w:rPr>
        <w:fldChar w:fldCharType="separate"/>
      </w:r>
      <w:r w:rsidR="00CF3823" w:rsidRPr="00624AE5">
        <w:rPr>
          <w:rFonts w:ascii="Times New Roman" w:hAnsi="Times New Roman" w:cs="Times New Roman"/>
          <w:noProof/>
          <w:sz w:val="24"/>
          <w:szCs w:val="24"/>
          <w:lang w:val="en-US"/>
        </w:rPr>
        <w:t>(</w:t>
      </w:r>
      <w:hyperlink w:anchor="_ENREF_105" w:tooltip="van der Valk, 2009 #114" w:history="1">
        <w:r w:rsidR="00380E58" w:rsidRPr="00624AE5">
          <w:rPr>
            <w:rFonts w:ascii="Times New Roman" w:hAnsi="Times New Roman" w:cs="Times New Roman"/>
            <w:noProof/>
            <w:sz w:val="24"/>
            <w:szCs w:val="24"/>
            <w:lang w:val="en-US"/>
          </w:rPr>
          <w:t>van der Valk and Rozemeijer, 2009</w:t>
        </w:r>
      </w:hyperlink>
      <w:r w:rsidR="00CF3823" w:rsidRPr="00624AE5">
        <w:rPr>
          <w:rFonts w:ascii="Times New Roman" w:hAnsi="Times New Roman" w:cs="Times New Roman"/>
          <w:noProof/>
          <w:sz w:val="24"/>
          <w:szCs w:val="24"/>
          <w:lang w:val="en-US"/>
        </w:rPr>
        <w:t>)</w:t>
      </w:r>
      <w:r w:rsidR="00CF3823" w:rsidRPr="00624AE5">
        <w:rPr>
          <w:rFonts w:ascii="Times New Roman" w:hAnsi="Times New Roman" w:cs="Times New Roman"/>
          <w:sz w:val="24"/>
          <w:szCs w:val="24"/>
          <w:lang w:val="en-US"/>
        </w:rPr>
        <w:fldChar w:fldCharType="end"/>
      </w:r>
      <w:r w:rsidR="00CF3823" w:rsidRPr="00624AE5">
        <w:rPr>
          <w:rFonts w:ascii="Times New Roman" w:hAnsi="Times New Roman" w:cs="Times New Roman"/>
          <w:sz w:val="24"/>
          <w:szCs w:val="24"/>
          <w:lang w:val="en-US"/>
        </w:rPr>
        <w:t>.</w:t>
      </w:r>
      <w:r w:rsidR="007E0A19" w:rsidRPr="00624AE5">
        <w:rPr>
          <w:rFonts w:ascii="Times New Roman" w:hAnsi="Times New Roman" w:cs="Times New Roman"/>
          <w:sz w:val="24"/>
          <w:szCs w:val="24"/>
          <w:lang w:val="en-US"/>
        </w:rPr>
        <w:t xml:space="preserve"> </w:t>
      </w:r>
      <w:r w:rsidR="002A21B6" w:rsidRPr="00624AE5">
        <w:rPr>
          <w:rFonts w:ascii="Times New Roman" w:hAnsi="Times New Roman" w:cs="Times New Roman"/>
          <w:sz w:val="24"/>
          <w:szCs w:val="24"/>
          <w:lang w:val="en-US"/>
        </w:rPr>
        <w:t xml:space="preserve">Moreover, </w:t>
      </w:r>
      <w:r w:rsidR="00780CDB" w:rsidRPr="00624AE5">
        <w:rPr>
          <w:rFonts w:ascii="Times New Roman" w:hAnsi="Times New Roman" w:cs="Times New Roman"/>
          <w:iCs/>
          <w:sz w:val="24"/>
          <w:szCs w:val="24"/>
          <w:lang w:val="en-US"/>
        </w:rPr>
        <w:t>collaboration</w:t>
      </w:r>
      <w:r w:rsidR="002A21B6" w:rsidRPr="00624AE5">
        <w:rPr>
          <w:rFonts w:ascii="Times New Roman" w:hAnsi="Times New Roman" w:cs="Times New Roman"/>
          <w:sz w:val="24"/>
          <w:szCs w:val="24"/>
          <w:lang w:val="en-US"/>
        </w:rPr>
        <w:t xml:space="preserve"> with customers </w:t>
      </w:r>
      <w:r w:rsidR="002A21B6" w:rsidRPr="00624AE5">
        <w:rPr>
          <w:rFonts w:ascii="Times New Roman" w:eastAsia="y7por" w:hAnsi="Times New Roman" w:cs="Times New Roman"/>
          <w:sz w:val="24"/>
          <w:szCs w:val="24"/>
          <w:lang w:val="en-US"/>
        </w:rPr>
        <w:t xml:space="preserve">enables </w:t>
      </w:r>
      <w:r w:rsidR="00780CDB" w:rsidRPr="00624AE5">
        <w:rPr>
          <w:rFonts w:ascii="Times New Roman" w:eastAsia="y7por" w:hAnsi="Times New Roman" w:cs="Times New Roman"/>
          <w:sz w:val="24"/>
          <w:szCs w:val="24"/>
          <w:lang w:val="en-US"/>
        </w:rPr>
        <w:t>a</w:t>
      </w:r>
      <w:r w:rsidR="002A21B6" w:rsidRPr="00624AE5">
        <w:rPr>
          <w:rFonts w:ascii="Times New Roman" w:eastAsia="y7por" w:hAnsi="Times New Roman" w:cs="Times New Roman"/>
          <w:sz w:val="24"/>
          <w:szCs w:val="24"/>
          <w:lang w:val="en-US"/>
        </w:rPr>
        <w:t xml:space="preserve"> </w:t>
      </w:r>
      <w:r w:rsidR="00780CDB" w:rsidRPr="00624AE5">
        <w:rPr>
          <w:rFonts w:ascii="Times New Roman" w:eastAsia="y7por" w:hAnsi="Times New Roman" w:cs="Times New Roman"/>
          <w:sz w:val="24"/>
          <w:szCs w:val="24"/>
          <w:lang w:val="en-US"/>
        </w:rPr>
        <w:t xml:space="preserve">service </w:t>
      </w:r>
      <w:r w:rsidR="002A21B6" w:rsidRPr="00624AE5">
        <w:rPr>
          <w:rFonts w:ascii="Times New Roman" w:eastAsia="y7por" w:hAnsi="Times New Roman" w:cs="Times New Roman"/>
          <w:sz w:val="24"/>
          <w:szCs w:val="24"/>
          <w:lang w:val="en-US"/>
        </w:rPr>
        <w:t xml:space="preserve">firm to respond to </w:t>
      </w:r>
      <w:r w:rsidR="002A21B6" w:rsidRPr="00624AE5">
        <w:rPr>
          <w:rFonts w:ascii="Times New Roman" w:hAnsi="Times New Roman" w:cs="Times New Roman"/>
          <w:sz w:val="24"/>
          <w:szCs w:val="24"/>
          <w:lang w:val="en-US"/>
        </w:rPr>
        <w:t xml:space="preserve">customer requirements in a quick, accurate and dependable way, increasing service reliability </w:t>
      </w:r>
      <w:r w:rsidR="002A21B6" w:rsidRPr="00624AE5">
        <w:rPr>
          <w:rFonts w:ascii="Times New Roman" w:hAnsi="Times New Roman" w:cs="Times New Roman"/>
          <w:sz w:val="24"/>
          <w:szCs w:val="24"/>
          <w:lang w:val="en-US"/>
        </w:rPr>
        <w:fldChar w:fldCharType="begin"/>
      </w:r>
      <w:r w:rsidR="002A21B6" w:rsidRPr="00624AE5">
        <w:rPr>
          <w:rFonts w:ascii="Times New Roman" w:hAnsi="Times New Roman" w:cs="Times New Roman"/>
          <w:sz w:val="24"/>
          <w:szCs w:val="24"/>
          <w:lang w:val="en-US"/>
        </w:rPr>
        <w:instrText xml:space="preserve"> ADDIN EN.CITE &lt;EndNote&gt;&lt;Cite&gt;&lt;Author&gt;Beverungen&lt;/Author&gt;&lt;Year&gt;2019&lt;/Year&gt;&lt;RecNum&gt;300&lt;/RecNum&gt;&lt;DisplayText&gt;(Beverungen&lt;style face="italic"&gt; et al.&lt;/style&gt;, 2019)&lt;/DisplayText&gt;&lt;record&gt;&lt;rec-number&gt;300&lt;/rec-number&gt;&lt;foreign-keys&gt;&lt;key app="EN" db-id="r2pvppwe2rved2ev2sm5xvsprawv92efevza"&gt;300&lt;/key&gt;&lt;/foreign-keys&gt;&lt;ref-type name="Journal Article"&gt;17&lt;/ref-type&gt;&lt;contributors&gt;&lt;authors&gt;&lt;author&gt;Beverungen, Daniel&lt;/author&gt;&lt;author&gt;Breidbach, Christoph F&lt;/author&gt;&lt;author&gt;Poeppelbuss, Jens&lt;/author&gt;&lt;author&gt;Tuunainen, Virpi Kristiina&lt;/author&gt;&lt;/authors&gt;&lt;/contributors&gt;&lt;titles&gt;&lt;title&gt;Smart service systems: An interdisciplinary perspective&lt;/title&gt;&lt;secondary-title&gt;Information Systems Journal&lt;/secondary-title&gt;&lt;/titles&gt;&lt;periodical&gt;&lt;full-title&gt;Information Systems Journal&lt;/full-title&gt;&lt;/periodical&gt;&lt;pages&gt;1201-1206&lt;/pages&gt;&lt;volume&gt;29&lt;/volume&gt;&lt;number&gt;6&lt;/number&gt;&lt;dates&gt;&lt;year&gt;2019&lt;/year&gt;&lt;/dates&gt;&lt;urls&gt;&lt;/urls&gt;&lt;/record&gt;&lt;/Cite&gt;&lt;/EndNote&gt;</w:instrText>
      </w:r>
      <w:r w:rsidR="002A21B6" w:rsidRPr="00624AE5">
        <w:rPr>
          <w:rFonts w:ascii="Times New Roman" w:hAnsi="Times New Roman" w:cs="Times New Roman"/>
          <w:sz w:val="24"/>
          <w:szCs w:val="24"/>
          <w:lang w:val="en-US"/>
        </w:rPr>
        <w:fldChar w:fldCharType="separate"/>
      </w:r>
      <w:r w:rsidR="002A21B6" w:rsidRPr="00624AE5">
        <w:rPr>
          <w:rFonts w:ascii="Times New Roman" w:hAnsi="Times New Roman" w:cs="Times New Roman"/>
          <w:noProof/>
          <w:sz w:val="24"/>
          <w:szCs w:val="24"/>
          <w:lang w:val="en-US"/>
        </w:rPr>
        <w:t>(</w:t>
      </w:r>
      <w:hyperlink w:anchor="_ENREF_17" w:tooltip="Beverungen, 2019 #300" w:history="1">
        <w:r w:rsidR="00380E58" w:rsidRPr="00624AE5">
          <w:rPr>
            <w:rFonts w:ascii="Times New Roman" w:hAnsi="Times New Roman" w:cs="Times New Roman"/>
            <w:noProof/>
            <w:sz w:val="24"/>
            <w:szCs w:val="24"/>
            <w:lang w:val="en-US"/>
          </w:rPr>
          <w:t>Beverungen</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2019</w:t>
        </w:r>
      </w:hyperlink>
      <w:r w:rsidR="002A21B6" w:rsidRPr="00624AE5">
        <w:rPr>
          <w:rFonts w:ascii="Times New Roman" w:hAnsi="Times New Roman" w:cs="Times New Roman"/>
          <w:noProof/>
          <w:sz w:val="24"/>
          <w:szCs w:val="24"/>
          <w:lang w:val="en-US"/>
        </w:rPr>
        <w:t>)</w:t>
      </w:r>
      <w:r w:rsidR="002A21B6" w:rsidRPr="00624AE5">
        <w:rPr>
          <w:rFonts w:ascii="Times New Roman" w:hAnsi="Times New Roman" w:cs="Times New Roman"/>
          <w:sz w:val="24"/>
          <w:szCs w:val="24"/>
          <w:lang w:val="en-US"/>
        </w:rPr>
        <w:fldChar w:fldCharType="end"/>
      </w:r>
      <w:r w:rsidR="002A21B6" w:rsidRPr="00624AE5">
        <w:rPr>
          <w:rFonts w:ascii="Times New Roman" w:hAnsi="Times New Roman" w:cs="Times New Roman"/>
          <w:bCs/>
          <w:sz w:val="24"/>
          <w:szCs w:val="24"/>
          <w:lang w:val="en-US"/>
        </w:rPr>
        <w:t>.</w:t>
      </w:r>
      <w:r w:rsidR="007E0A19" w:rsidRPr="00624AE5">
        <w:rPr>
          <w:rFonts w:ascii="Times New Roman" w:hAnsi="Times New Roman" w:cs="Times New Roman"/>
          <w:bCs/>
          <w:sz w:val="24"/>
          <w:szCs w:val="24"/>
          <w:lang w:val="en-US"/>
        </w:rPr>
        <w:t xml:space="preserve"> </w:t>
      </w:r>
      <w:r w:rsidR="002A21B6" w:rsidRPr="00624AE5">
        <w:rPr>
          <w:rFonts w:ascii="Times New Roman" w:hAnsi="Times New Roman" w:cs="Times New Roman"/>
          <w:sz w:val="24"/>
          <w:szCs w:val="24"/>
          <w:lang w:val="en-US"/>
        </w:rPr>
        <w:t>B</w:t>
      </w:r>
      <w:r w:rsidR="00CA6973" w:rsidRPr="00624AE5">
        <w:rPr>
          <w:rFonts w:ascii="Times New Roman" w:hAnsi="Times New Roman" w:cs="Times New Roman"/>
          <w:sz w:val="24"/>
          <w:szCs w:val="24"/>
          <w:lang w:val="en-US"/>
        </w:rPr>
        <w:t xml:space="preserve">ecause customer perceptions result from their evaluations of the actual service against their expectations </w:t>
      </w:r>
      <w:r w:rsidR="00CA6973" w:rsidRPr="00624AE5">
        <w:rPr>
          <w:rFonts w:ascii="Times New Roman" w:hAnsi="Times New Roman" w:cs="Times New Roman"/>
          <w:sz w:val="24"/>
          <w:szCs w:val="24"/>
          <w:lang w:val="en-US"/>
        </w:rPr>
        <w:fldChar w:fldCharType="begin"/>
      </w:r>
      <w:r w:rsidR="00CA6973" w:rsidRPr="00624AE5">
        <w:rPr>
          <w:rFonts w:ascii="Times New Roman" w:hAnsi="Times New Roman" w:cs="Times New Roman"/>
          <w:sz w:val="24"/>
          <w:szCs w:val="24"/>
          <w:lang w:val="en-US"/>
        </w:rPr>
        <w:instrText xml:space="preserve"> ADDIN EN.CITE &lt;EndNote&gt;&lt;Cite&gt;&lt;Author&gt;Devaraj&lt;/Author&gt;&lt;Year&gt;2002&lt;/Year&gt;&lt;RecNum&gt;53&lt;/RecNum&gt;&lt;DisplayText&gt;(Devaraj&lt;style face="italic"&gt; et al.&lt;/style&gt;, 2002)&lt;/DisplayText&gt;&lt;record&gt;&lt;rec-number&gt;53&lt;/rec-number&gt;&lt;foreign-keys&gt;&lt;key app="EN" db-id="r2pvppwe2rved2ev2sm5xvsprawv92efevza"&gt;53&lt;/key&gt;&lt;/foreign-keys&gt;&lt;ref-type name="Journal Article"&gt;17&lt;/ref-type&gt;&lt;contributors&gt;&lt;authors&gt;&lt;author&gt;Devaraj, Sarv&lt;/author&gt;&lt;author&gt;Fan, Ming&lt;/author&gt;&lt;author&gt;Kohli, Rajiv&lt;/author&gt;&lt;/authors&gt;&lt;/contributors&gt;&lt;titles&gt;&lt;title&gt;Antecedents of B2C channel satisfaction and preference: validating e-commerce metrics&lt;/title&gt;&lt;secondary-title&gt;Information Systems Research&lt;/secondary-title&gt;&lt;/titles&gt;&lt;periodical&gt;&lt;full-title&gt;Information Systems Research&lt;/full-title&gt;&lt;/periodical&gt;&lt;pages&gt;316-333&lt;/pages&gt;&lt;volume&gt;13&lt;/volume&gt;&lt;number&gt;3&lt;/number&gt;&lt;dates&gt;&lt;year&gt;2002&lt;/year&gt;&lt;/dates&gt;&lt;urls&gt;&lt;/urls&gt;&lt;/record&gt;&lt;/Cite&gt;&lt;/EndNote&gt;</w:instrText>
      </w:r>
      <w:r w:rsidR="00CA6973" w:rsidRPr="00624AE5">
        <w:rPr>
          <w:rFonts w:ascii="Times New Roman" w:hAnsi="Times New Roman" w:cs="Times New Roman"/>
          <w:sz w:val="24"/>
          <w:szCs w:val="24"/>
          <w:lang w:val="en-US"/>
        </w:rPr>
        <w:fldChar w:fldCharType="separate"/>
      </w:r>
      <w:r w:rsidR="00CA6973" w:rsidRPr="00624AE5">
        <w:rPr>
          <w:rFonts w:ascii="Times New Roman" w:hAnsi="Times New Roman" w:cs="Times New Roman"/>
          <w:noProof/>
          <w:sz w:val="24"/>
          <w:szCs w:val="24"/>
          <w:lang w:val="en-US"/>
        </w:rPr>
        <w:t>(</w:t>
      </w:r>
      <w:hyperlink w:anchor="_ENREF_27" w:tooltip="Devaraj, 2002 #53" w:history="1">
        <w:r w:rsidR="00380E58" w:rsidRPr="00624AE5">
          <w:rPr>
            <w:rFonts w:ascii="Times New Roman" w:hAnsi="Times New Roman" w:cs="Times New Roman"/>
            <w:noProof/>
            <w:sz w:val="24"/>
            <w:szCs w:val="24"/>
            <w:lang w:val="en-US"/>
          </w:rPr>
          <w:t>Devaraj</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2002</w:t>
        </w:r>
      </w:hyperlink>
      <w:r w:rsidR="00CA6973" w:rsidRPr="00624AE5">
        <w:rPr>
          <w:rFonts w:ascii="Times New Roman" w:hAnsi="Times New Roman" w:cs="Times New Roman"/>
          <w:noProof/>
          <w:sz w:val="24"/>
          <w:szCs w:val="24"/>
          <w:lang w:val="en-US"/>
        </w:rPr>
        <w:t>)</w:t>
      </w:r>
      <w:r w:rsidR="00CA6973" w:rsidRPr="00624AE5">
        <w:rPr>
          <w:rFonts w:ascii="Times New Roman" w:hAnsi="Times New Roman" w:cs="Times New Roman"/>
          <w:sz w:val="24"/>
          <w:szCs w:val="24"/>
          <w:lang w:val="en-US"/>
        </w:rPr>
        <w:fldChar w:fldCharType="end"/>
      </w:r>
      <w:r w:rsidR="00CA6973" w:rsidRPr="00624AE5">
        <w:rPr>
          <w:rFonts w:ascii="Times New Roman" w:hAnsi="Times New Roman" w:cs="Times New Roman"/>
          <w:sz w:val="24"/>
          <w:szCs w:val="24"/>
          <w:lang w:val="en-US"/>
        </w:rPr>
        <w:t xml:space="preserve">, </w:t>
      </w:r>
      <w:r w:rsidR="00780CDB" w:rsidRPr="00624AE5">
        <w:rPr>
          <w:rFonts w:ascii="Times New Roman" w:hAnsi="Times New Roman" w:cs="Times New Roman"/>
          <w:iCs/>
          <w:sz w:val="24"/>
          <w:szCs w:val="24"/>
          <w:lang w:val="en-US"/>
        </w:rPr>
        <w:t>collaboration</w:t>
      </w:r>
      <w:r w:rsidR="00AE28D7" w:rsidRPr="00624AE5">
        <w:rPr>
          <w:rFonts w:ascii="Times New Roman" w:hAnsi="Times New Roman" w:cs="Times New Roman"/>
          <w:sz w:val="24"/>
          <w:szCs w:val="24"/>
          <w:lang w:val="en-US"/>
        </w:rPr>
        <w:t xml:space="preserve"> </w:t>
      </w:r>
      <w:r w:rsidR="00CA6973" w:rsidRPr="00624AE5">
        <w:rPr>
          <w:rFonts w:ascii="Times New Roman" w:hAnsi="Times New Roman" w:cs="Times New Roman"/>
          <w:sz w:val="24"/>
          <w:szCs w:val="24"/>
          <w:lang w:val="en-US"/>
        </w:rPr>
        <w:t xml:space="preserve">processes makes customers develop more appropriate expectations of service. </w:t>
      </w:r>
      <w:r w:rsidR="002A21B6" w:rsidRPr="00624AE5">
        <w:rPr>
          <w:rFonts w:ascii="Times New Roman" w:hAnsi="Times New Roman" w:cs="Times New Roman"/>
          <w:sz w:val="24"/>
          <w:szCs w:val="24"/>
          <w:lang w:val="en-US"/>
        </w:rPr>
        <w:t xml:space="preserve">Customer </w:t>
      </w:r>
      <w:r w:rsidR="00780CDB" w:rsidRPr="00624AE5">
        <w:rPr>
          <w:rFonts w:ascii="Times New Roman" w:hAnsi="Times New Roman" w:cs="Times New Roman"/>
          <w:iCs/>
          <w:sz w:val="24"/>
          <w:szCs w:val="24"/>
          <w:lang w:val="en-US"/>
        </w:rPr>
        <w:t>collaboration</w:t>
      </w:r>
      <w:r w:rsidR="002A21B6" w:rsidRPr="00624AE5">
        <w:rPr>
          <w:rFonts w:ascii="Times New Roman" w:hAnsi="Times New Roman" w:cs="Times New Roman"/>
          <w:sz w:val="24"/>
          <w:szCs w:val="24"/>
          <w:lang w:val="en-US"/>
        </w:rPr>
        <w:t xml:space="preserve"> and </w:t>
      </w:r>
      <w:r w:rsidR="002A21B6" w:rsidRPr="00624AE5">
        <w:rPr>
          <w:rFonts w:ascii="Times New Roman" w:hAnsi="Times New Roman" w:cs="Times New Roman"/>
          <w:sz w:val="24"/>
          <w:szCs w:val="24"/>
          <w:lang w:val="en-US"/>
        </w:rPr>
        <w:lastRenderedPageBreak/>
        <w:t xml:space="preserve">interaction can help customers to better understand their own needs, and can simultaneously facilitate the firm’s ability to customize service content and procedures according to individual requirements </w:t>
      </w:r>
      <w:r w:rsidR="002A21B6" w:rsidRPr="00624AE5">
        <w:rPr>
          <w:rFonts w:ascii="Times New Roman" w:hAnsi="Times New Roman" w:cs="Times New Roman"/>
          <w:sz w:val="24"/>
          <w:szCs w:val="24"/>
          <w:lang w:val="en-US"/>
        </w:rPr>
        <w:fldChar w:fldCharType="begin"/>
      </w:r>
      <w:r w:rsidR="002A21B6" w:rsidRPr="00624AE5">
        <w:rPr>
          <w:rFonts w:ascii="Times New Roman" w:hAnsi="Times New Roman" w:cs="Times New Roman"/>
          <w:sz w:val="24"/>
          <w:szCs w:val="24"/>
          <w:lang w:val="en-US"/>
        </w:rPr>
        <w:instrText xml:space="preserve"> ADDIN EN.CITE &lt;EndNote&gt;&lt;Cite&gt;&lt;Author&gt;Tan&lt;/Author&gt;&lt;Year&gt;2013&lt;/Year&gt;&lt;RecNum&gt;192&lt;/RecNum&gt;&lt;DisplayText&gt;(Tan&lt;style face="italic"&gt; et al.&lt;/style&gt;, 2013)&lt;/DisplayText&gt;&lt;record&gt;&lt;rec-number&gt;192&lt;/rec-number&gt;&lt;foreign-keys&gt;&lt;key app="EN" db-id="r2pvppwe2rved2ev2sm5xvsprawv92efevza"&gt;192&lt;/key&gt;&lt;/foreign-keys&gt;&lt;ref-type name="Journal Article"&gt;17&lt;/ref-type&gt;&lt;contributors&gt;&lt;authors&gt;&lt;author&gt;Tan, Chee Wee&lt;/author&gt;&lt;author&gt;Benbasat, Izak&lt;/author&gt;&lt;author&gt;Cenfetelli, Ronald T&lt;/author&gt;&lt;/authors&gt;&lt;/contributors&gt;&lt;titles&gt;&lt;title&gt;IT-mediated customer service content and delivery in electronic governments: An empirical investigation of the antecedents of service quality&lt;/title&gt;&lt;secondary-title&gt;MIS Quarterly&lt;/secondary-title&gt;&lt;/titles&gt;&lt;periodical&gt;&lt;full-title&gt;MIS Quarterly&lt;/full-title&gt;&lt;/periodical&gt;&lt;pages&gt;77-109&lt;/pages&gt;&lt;volume&gt;37&lt;/volume&gt;&lt;number&gt;1&lt;/number&gt;&lt;dates&gt;&lt;year&gt;2013&lt;/year&gt;&lt;/dates&gt;&lt;isbn&gt;0276-7783&lt;/isbn&gt;&lt;urls&gt;&lt;/urls&gt;&lt;/record&gt;&lt;/Cite&gt;&lt;/EndNote&gt;</w:instrText>
      </w:r>
      <w:r w:rsidR="002A21B6" w:rsidRPr="00624AE5">
        <w:rPr>
          <w:rFonts w:ascii="Times New Roman" w:hAnsi="Times New Roman" w:cs="Times New Roman"/>
          <w:sz w:val="24"/>
          <w:szCs w:val="24"/>
          <w:lang w:val="en-US"/>
        </w:rPr>
        <w:fldChar w:fldCharType="separate"/>
      </w:r>
      <w:r w:rsidR="002A21B6" w:rsidRPr="00624AE5">
        <w:rPr>
          <w:rFonts w:ascii="Times New Roman" w:hAnsi="Times New Roman" w:cs="Times New Roman"/>
          <w:sz w:val="24"/>
          <w:szCs w:val="24"/>
          <w:lang w:val="en-US"/>
        </w:rPr>
        <w:t>(</w:t>
      </w:r>
      <w:hyperlink w:anchor="_ENREF_98" w:tooltip="Tan, 2013 #192" w:history="1">
        <w:r w:rsidR="00380E58" w:rsidRPr="00624AE5">
          <w:rPr>
            <w:rFonts w:ascii="Times New Roman" w:hAnsi="Times New Roman" w:cs="Times New Roman"/>
            <w:sz w:val="24"/>
            <w:szCs w:val="24"/>
            <w:lang w:val="en-US"/>
          </w:rPr>
          <w:t>Tan et al., 2013</w:t>
        </w:r>
      </w:hyperlink>
      <w:r w:rsidR="002A21B6" w:rsidRPr="00624AE5">
        <w:rPr>
          <w:rFonts w:ascii="Times New Roman" w:hAnsi="Times New Roman" w:cs="Times New Roman"/>
          <w:sz w:val="24"/>
          <w:szCs w:val="24"/>
          <w:lang w:val="en-US"/>
        </w:rPr>
        <w:t>)</w:t>
      </w:r>
      <w:r w:rsidR="002A21B6" w:rsidRPr="00624AE5">
        <w:rPr>
          <w:rFonts w:ascii="Times New Roman" w:hAnsi="Times New Roman" w:cs="Times New Roman"/>
          <w:sz w:val="24"/>
          <w:szCs w:val="24"/>
          <w:lang w:val="en-US"/>
        </w:rPr>
        <w:fldChar w:fldCharType="end"/>
      </w:r>
      <w:r w:rsidR="002A21B6" w:rsidRPr="00624AE5">
        <w:rPr>
          <w:rFonts w:ascii="Times New Roman" w:hAnsi="Times New Roman" w:cs="Times New Roman"/>
          <w:sz w:val="24"/>
          <w:szCs w:val="24"/>
          <w:lang w:val="en-US"/>
        </w:rPr>
        <w:t xml:space="preserve">. </w:t>
      </w:r>
      <w:r w:rsidR="009A05B9" w:rsidRPr="00624AE5">
        <w:rPr>
          <w:rFonts w:ascii="Times New Roman" w:hAnsi="Times New Roman" w:cs="Times New Roman"/>
          <w:sz w:val="24"/>
          <w:szCs w:val="24"/>
          <w:lang w:val="en-US"/>
        </w:rPr>
        <w:t>This argument is in line with research that customer c</w:t>
      </w:r>
      <w:r w:rsidR="00780CDB" w:rsidRPr="00624AE5">
        <w:rPr>
          <w:rFonts w:ascii="Times New Roman" w:hAnsi="Times New Roman" w:cs="Times New Roman"/>
          <w:sz w:val="24"/>
          <w:szCs w:val="24"/>
          <w:lang w:val="en-US"/>
        </w:rPr>
        <w:t>ollaboration</w:t>
      </w:r>
      <w:r w:rsidR="002A21B6" w:rsidRPr="00624AE5">
        <w:rPr>
          <w:rFonts w:ascii="Times New Roman" w:hAnsi="Times New Roman" w:cs="Times New Roman"/>
          <w:sz w:val="24"/>
          <w:szCs w:val="24"/>
          <w:lang w:val="en-US"/>
        </w:rPr>
        <w:t xml:space="preserve"> provides</w:t>
      </w:r>
      <w:r w:rsidR="00780CDB" w:rsidRPr="00624AE5">
        <w:rPr>
          <w:rFonts w:ascii="Times New Roman" w:hAnsi="Times New Roman" w:cs="Times New Roman"/>
          <w:sz w:val="24"/>
          <w:szCs w:val="24"/>
          <w:lang w:val="en-US"/>
        </w:rPr>
        <w:t xml:space="preserve"> a</w:t>
      </w:r>
      <w:r w:rsidR="002A21B6" w:rsidRPr="00624AE5">
        <w:rPr>
          <w:rFonts w:ascii="Times New Roman" w:hAnsi="Times New Roman" w:cs="Times New Roman"/>
          <w:sz w:val="24"/>
          <w:szCs w:val="24"/>
          <w:lang w:val="en-US"/>
        </w:rPr>
        <w:t xml:space="preserve"> service firm with an economical way to </w:t>
      </w:r>
      <w:r w:rsidR="00714AF1" w:rsidRPr="00624AE5">
        <w:rPr>
          <w:rFonts w:ascii="Times New Roman" w:hAnsi="Times New Roman" w:cs="Times New Roman"/>
          <w:sz w:val="24"/>
          <w:szCs w:val="24"/>
          <w:lang w:val="en-US"/>
        </w:rPr>
        <w:t xml:space="preserve">achieve a closer fit between a service's features and customer needs </w:t>
      </w:r>
      <w:r w:rsidR="002A21B6" w:rsidRPr="00624AE5">
        <w:rPr>
          <w:rFonts w:ascii="Times New Roman" w:hAnsi="Times New Roman" w:cs="Times New Roman"/>
          <w:sz w:val="24"/>
          <w:szCs w:val="24"/>
          <w:lang w:val="en-US"/>
        </w:rPr>
        <w:fldChar w:fldCharType="begin"/>
      </w:r>
      <w:r w:rsidR="002F2858" w:rsidRPr="00624AE5">
        <w:rPr>
          <w:rFonts w:ascii="Times New Roman" w:hAnsi="Times New Roman" w:cs="Times New Roman"/>
          <w:sz w:val="24"/>
          <w:szCs w:val="24"/>
          <w:lang w:val="en-US"/>
        </w:rPr>
        <w:instrText xml:space="preserve"> ADDIN EN.CITE &lt;EndNote&gt;&lt;Cite&gt;&lt;Author&gt;Sklyar&lt;/Author&gt;&lt;Year&gt;2019&lt;/Year&gt;&lt;RecNum&gt;337&lt;/RecNum&gt;&lt;DisplayText&gt;(Sklyar&lt;style face="italic"&gt; et al.&lt;/style&gt;, 2019)&lt;/DisplayText&gt;&lt;record&gt;&lt;rec-number&gt;337&lt;/rec-number&gt;&lt;foreign-keys&gt;&lt;key app="EN" db-id="r2pvppwe2rved2ev2sm5xvsprawv92efevza"&gt;337&lt;/key&gt;&lt;/foreign-keys&gt;&lt;ref-type name="Journal Article"&gt;17&lt;/ref-type&gt;&lt;contributors&gt;&lt;authors&gt;&lt;author&gt;Sklyar, Alexey&lt;/author&gt;&lt;author&gt;Kowalkowski, Christian&lt;/author&gt;&lt;author&gt;Tronvoll, Bård&lt;/author&gt;&lt;author&gt;Sörhammar, David&lt;/author&gt;&lt;/authors&gt;&lt;/contributors&gt;&lt;titles&gt;&lt;title&gt;Organizing for digital servitization: A service ecosystem perspective&lt;/title&gt;&lt;secondary-title&gt;Journal of Business Research&lt;/secondary-title&gt;&lt;/titles&gt;&lt;periodical&gt;&lt;full-title&gt;Journal of Business Research&lt;/full-title&gt;&lt;/periodical&gt;&lt;pages&gt;450-460&lt;/pages&gt;&lt;volume&gt;104&lt;/volume&gt;&lt;keywords&gt;&lt;keyword&gt;Digitalization&lt;/keyword&gt;&lt;keyword&gt;Servitization&lt;/keyword&gt;&lt;keyword&gt;Service ecosystem&lt;/keyword&gt;&lt;keyword&gt;Digitization&lt;/keyword&gt;&lt;keyword&gt;Centralization&lt;/keyword&gt;&lt;keyword&gt;Integration&lt;/keyword&gt;&lt;/keywords&gt;&lt;dates&gt;&lt;year&gt;2019&lt;/year&gt;&lt;pub-dates&gt;&lt;date&gt;2019/11/01/&lt;/date&gt;&lt;/pub-dates&gt;&lt;/dates&gt;&lt;isbn&gt;0148-2963&lt;/isbn&gt;&lt;urls&gt;&lt;related-urls&gt;&lt;url&gt;http://www.sciencedirect.com/science/article/pii/S014829631930102X&lt;/url&gt;&lt;/related-urls&gt;&lt;/urls&gt;&lt;electronic-resource-num&gt;https://doi.org/10.1016/j.jbusres.2019.02.012&lt;/electronic-resource-num&gt;&lt;/record&gt;&lt;/Cite&gt;&lt;/EndNote&gt;</w:instrText>
      </w:r>
      <w:r w:rsidR="002A21B6" w:rsidRPr="00624AE5">
        <w:rPr>
          <w:rFonts w:ascii="Times New Roman" w:hAnsi="Times New Roman" w:cs="Times New Roman"/>
          <w:sz w:val="24"/>
          <w:szCs w:val="24"/>
          <w:lang w:val="en-US"/>
        </w:rPr>
        <w:fldChar w:fldCharType="separate"/>
      </w:r>
      <w:r w:rsidR="002F2858" w:rsidRPr="00624AE5">
        <w:rPr>
          <w:rFonts w:ascii="Times New Roman" w:hAnsi="Times New Roman" w:cs="Times New Roman"/>
          <w:sz w:val="24"/>
          <w:szCs w:val="24"/>
          <w:lang w:val="en-US"/>
        </w:rPr>
        <w:t>(</w:t>
      </w:r>
      <w:hyperlink w:anchor="_ENREF_91" w:tooltip="Sklyar, 2019 #337" w:history="1">
        <w:r w:rsidR="00380E58" w:rsidRPr="00624AE5">
          <w:rPr>
            <w:rFonts w:ascii="Times New Roman" w:hAnsi="Times New Roman" w:cs="Times New Roman"/>
            <w:sz w:val="24"/>
            <w:szCs w:val="24"/>
            <w:lang w:val="en-US"/>
          </w:rPr>
          <w:t>Sklyar et al., 2019</w:t>
        </w:r>
      </w:hyperlink>
      <w:r w:rsidR="002F2858" w:rsidRPr="00624AE5">
        <w:rPr>
          <w:rFonts w:ascii="Times New Roman" w:hAnsi="Times New Roman" w:cs="Times New Roman"/>
          <w:sz w:val="24"/>
          <w:szCs w:val="24"/>
          <w:lang w:val="en-US"/>
        </w:rPr>
        <w:t>)</w:t>
      </w:r>
      <w:r w:rsidR="002A21B6" w:rsidRPr="00624AE5">
        <w:rPr>
          <w:rFonts w:ascii="Times New Roman" w:hAnsi="Times New Roman" w:cs="Times New Roman"/>
          <w:sz w:val="24"/>
          <w:szCs w:val="24"/>
          <w:lang w:val="en-US"/>
        </w:rPr>
        <w:fldChar w:fldCharType="end"/>
      </w:r>
      <w:r w:rsidR="002A21B6" w:rsidRPr="00624AE5">
        <w:rPr>
          <w:rFonts w:ascii="Times New Roman" w:hAnsi="Times New Roman" w:cs="Times New Roman"/>
          <w:sz w:val="24"/>
          <w:szCs w:val="24"/>
          <w:lang w:val="en-US"/>
        </w:rPr>
        <w:t>.</w:t>
      </w:r>
      <w:r w:rsidR="007E0A19" w:rsidRPr="00624AE5">
        <w:rPr>
          <w:rFonts w:ascii="Times New Roman" w:hAnsi="Times New Roman" w:cs="Times New Roman"/>
          <w:sz w:val="24"/>
          <w:szCs w:val="24"/>
          <w:lang w:val="en-US"/>
        </w:rPr>
        <w:t xml:space="preserve"> </w:t>
      </w:r>
      <w:r w:rsidR="00714AF1" w:rsidRPr="00624AE5">
        <w:rPr>
          <w:rFonts w:ascii="Times New Roman" w:hAnsi="Times New Roman" w:cs="Times New Roman"/>
          <w:sz w:val="24"/>
          <w:szCs w:val="24"/>
          <w:lang w:val="en-US"/>
        </w:rPr>
        <w:t xml:space="preserve">To this end, we argue that promoting supply chain collaboration enhances the capacity of a service firm to access greater levels of diverse resources and the capabilities to meet the customers' needs and drive a </w:t>
      </w:r>
      <w:r w:rsidR="00714AF1" w:rsidRPr="00624AE5">
        <w:rPr>
          <w:rFonts w:ascii="Times New Roman" w:eastAsia="y7por" w:hAnsi="Times New Roman" w:cs="Times New Roman"/>
          <w:sz w:val="24"/>
          <w:szCs w:val="24"/>
          <w:lang w:val="en-US"/>
        </w:rPr>
        <w:t xml:space="preserve">high-quality </w:t>
      </w:r>
      <w:r w:rsidR="00714AF1" w:rsidRPr="00624AE5">
        <w:rPr>
          <w:rFonts w:ascii="Times New Roman" w:hAnsi="Times New Roman" w:cs="Times New Roman"/>
          <w:sz w:val="24"/>
          <w:szCs w:val="24"/>
          <w:lang w:val="en-US"/>
        </w:rPr>
        <w:t xml:space="preserve">performance. </w:t>
      </w:r>
      <w:r w:rsidR="006465A2" w:rsidRPr="00624AE5">
        <w:rPr>
          <w:rFonts w:ascii="Times New Roman" w:hAnsi="Times New Roman" w:cs="Times New Roman"/>
          <w:sz w:val="24"/>
          <w:szCs w:val="24"/>
          <w:lang w:val="en-US"/>
        </w:rPr>
        <w:t>Therefore, we propose the following hypotheses:</w:t>
      </w:r>
      <w:r w:rsidR="00714AF1" w:rsidRPr="00624AE5">
        <w:rPr>
          <w:rFonts w:ascii="Times New Roman" w:hAnsi="Times New Roman" w:cs="Times New Roman"/>
          <w:sz w:val="24"/>
          <w:szCs w:val="24"/>
          <w:lang w:val="en-US"/>
        </w:rPr>
        <w:t xml:space="preserve"> </w:t>
      </w:r>
    </w:p>
    <w:p w14:paraId="12949D0D" w14:textId="6E9045E3" w:rsidR="00D25255" w:rsidRPr="00624AE5" w:rsidRDefault="00D25255" w:rsidP="00380E58">
      <w:pPr>
        <w:autoSpaceDE w:val="0"/>
        <w:autoSpaceDN w:val="0"/>
        <w:adjustRightInd w:val="0"/>
        <w:spacing w:after="0" w:line="480" w:lineRule="auto"/>
        <w:ind w:left="426"/>
        <w:jc w:val="both"/>
        <w:rPr>
          <w:rFonts w:ascii="Times New Roman" w:hAnsi="Times New Roman" w:cs="Times New Roman"/>
          <w:iCs/>
          <w:sz w:val="24"/>
          <w:szCs w:val="24"/>
          <w:lang w:val="en-US"/>
        </w:rPr>
      </w:pPr>
      <w:r w:rsidRPr="00624AE5">
        <w:rPr>
          <w:rFonts w:ascii="Times New Roman" w:hAnsi="Times New Roman" w:cs="Times New Roman"/>
          <w:bCs/>
          <w:i/>
          <w:sz w:val="24"/>
          <w:szCs w:val="24"/>
          <w:lang w:val="en-US"/>
        </w:rPr>
        <w:t>H4a.</w:t>
      </w:r>
      <w:r w:rsidRPr="00624AE5">
        <w:rPr>
          <w:rFonts w:ascii="Times New Roman" w:hAnsi="Times New Roman" w:cs="Times New Roman"/>
          <w:iCs/>
          <w:sz w:val="24"/>
          <w:szCs w:val="24"/>
          <w:lang w:val="en-US"/>
        </w:rPr>
        <w:t xml:space="preserve"> Supplier </w:t>
      </w:r>
      <w:r w:rsidR="00B349ED" w:rsidRPr="00624AE5">
        <w:rPr>
          <w:rFonts w:ascii="Times New Roman" w:hAnsi="Times New Roman" w:cs="Times New Roman"/>
          <w:iCs/>
          <w:sz w:val="24"/>
          <w:szCs w:val="24"/>
          <w:lang w:val="en-US"/>
        </w:rPr>
        <w:t>collaboration</w:t>
      </w:r>
      <w:r w:rsidRPr="00624AE5">
        <w:rPr>
          <w:rFonts w:ascii="Times New Roman" w:hAnsi="Times New Roman" w:cs="Times New Roman"/>
          <w:iCs/>
          <w:sz w:val="24"/>
          <w:szCs w:val="24"/>
          <w:lang w:val="en-US"/>
        </w:rPr>
        <w:t xml:space="preserve"> has a positive impact on quality performance.</w:t>
      </w:r>
    </w:p>
    <w:p w14:paraId="6A59AE4C" w14:textId="409D2ECD" w:rsidR="00D25255" w:rsidRPr="00624AE5" w:rsidRDefault="00D25255" w:rsidP="00380E58">
      <w:pPr>
        <w:autoSpaceDE w:val="0"/>
        <w:autoSpaceDN w:val="0"/>
        <w:adjustRightInd w:val="0"/>
        <w:spacing w:after="0" w:line="480" w:lineRule="auto"/>
        <w:ind w:left="426"/>
        <w:jc w:val="both"/>
        <w:rPr>
          <w:rFonts w:ascii="Times New Roman" w:hAnsi="Times New Roman" w:cs="Times New Roman"/>
          <w:iCs/>
          <w:sz w:val="24"/>
          <w:szCs w:val="24"/>
          <w:lang w:val="en-US"/>
        </w:rPr>
      </w:pPr>
      <w:r w:rsidRPr="00624AE5">
        <w:rPr>
          <w:rFonts w:ascii="Times New Roman" w:hAnsi="Times New Roman" w:cs="Times New Roman"/>
          <w:bCs/>
          <w:i/>
          <w:sz w:val="24"/>
          <w:szCs w:val="24"/>
          <w:lang w:val="en-US"/>
        </w:rPr>
        <w:t>H4b.</w:t>
      </w:r>
      <w:r w:rsidRPr="00624AE5">
        <w:rPr>
          <w:rFonts w:ascii="Times New Roman" w:hAnsi="Times New Roman" w:cs="Times New Roman"/>
          <w:i/>
          <w:sz w:val="24"/>
          <w:szCs w:val="24"/>
          <w:lang w:val="en-US"/>
        </w:rPr>
        <w:t xml:space="preserve"> </w:t>
      </w:r>
      <w:r w:rsidRPr="00624AE5">
        <w:rPr>
          <w:rFonts w:ascii="Times New Roman" w:hAnsi="Times New Roman" w:cs="Times New Roman"/>
          <w:iCs/>
          <w:sz w:val="24"/>
          <w:szCs w:val="24"/>
          <w:lang w:val="en-US"/>
        </w:rPr>
        <w:t xml:space="preserve">Customer </w:t>
      </w:r>
      <w:r w:rsidR="00B349ED" w:rsidRPr="00624AE5">
        <w:rPr>
          <w:rFonts w:ascii="Times New Roman" w:hAnsi="Times New Roman" w:cs="Times New Roman"/>
          <w:iCs/>
          <w:sz w:val="24"/>
          <w:szCs w:val="24"/>
          <w:lang w:val="en-US"/>
        </w:rPr>
        <w:t>collaboration</w:t>
      </w:r>
      <w:r w:rsidRPr="00624AE5">
        <w:rPr>
          <w:rFonts w:ascii="Times New Roman" w:hAnsi="Times New Roman" w:cs="Times New Roman"/>
          <w:iCs/>
          <w:sz w:val="24"/>
          <w:szCs w:val="24"/>
          <w:lang w:val="en-US"/>
        </w:rPr>
        <w:t xml:space="preserve"> has a positive impact on quality performance.</w:t>
      </w:r>
    </w:p>
    <w:p w14:paraId="107CDEE5" w14:textId="22412B0B" w:rsidR="006452CF" w:rsidRPr="00624AE5" w:rsidRDefault="006452CF" w:rsidP="00380E58">
      <w:pPr>
        <w:shd w:val="clear" w:color="auto" w:fill="FFFFFF" w:themeFill="background1"/>
        <w:spacing w:after="0" w:line="480" w:lineRule="auto"/>
        <w:jc w:val="both"/>
        <w:rPr>
          <w:rFonts w:ascii="Times New Roman" w:hAnsi="Times New Roman" w:cs="Times New Roman"/>
          <w:sz w:val="24"/>
          <w:szCs w:val="24"/>
          <w:lang w:val="en-US"/>
        </w:rPr>
      </w:pPr>
    </w:p>
    <w:p w14:paraId="3C448CB8" w14:textId="2E2267CB" w:rsidR="00EA7E63" w:rsidRPr="00624AE5" w:rsidRDefault="007E104C" w:rsidP="00380E58">
      <w:pPr>
        <w:shd w:val="clear" w:color="auto" w:fill="FFFFFF" w:themeFill="background1"/>
        <w:spacing w:after="0" w:line="480" w:lineRule="auto"/>
        <w:ind w:firstLine="426"/>
        <w:jc w:val="both"/>
        <w:rPr>
          <w:rFonts w:ascii="Times New Roman" w:hAnsi="Times New Roman" w:cs="Times New Roman"/>
          <w:sz w:val="24"/>
          <w:szCs w:val="24"/>
          <w:lang w:val="en-US"/>
        </w:rPr>
      </w:pPr>
      <w:r w:rsidRPr="00624AE5">
        <w:rPr>
          <w:rFonts w:ascii="Times New Roman" w:hAnsi="Times New Roman" w:cs="Times New Roman"/>
          <w:sz w:val="24"/>
          <w:szCs w:val="24"/>
          <w:lang w:val="en-US"/>
        </w:rPr>
        <w:t xml:space="preserve">Service </w:t>
      </w:r>
      <w:r w:rsidR="00D17C46" w:rsidRPr="00624AE5">
        <w:rPr>
          <w:rFonts w:ascii="Times New Roman" w:hAnsi="Times New Roman" w:cs="Times New Roman"/>
          <w:sz w:val="24"/>
          <w:szCs w:val="24"/>
          <w:lang w:val="en-US"/>
        </w:rPr>
        <w:t>firm</w:t>
      </w:r>
      <w:r w:rsidRPr="00624AE5">
        <w:rPr>
          <w:rFonts w:ascii="Times New Roman" w:hAnsi="Times New Roman" w:cs="Times New Roman"/>
          <w:sz w:val="24"/>
          <w:szCs w:val="24"/>
          <w:lang w:val="en-US"/>
        </w:rPr>
        <w:t>s</w:t>
      </w:r>
      <w:r w:rsidR="00D17C46" w:rsidRPr="00624AE5">
        <w:rPr>
          <w:rFonts w:ascii="Times New Roman" w:hAnsi="Times New Roman" w:cs="Times New Roman"/>
          <w:sz w:val="24"/>
          <w:szCs w:val="24"/>
          <w:lang w:val="en-US"/>
        </w:rPr>
        <w:t xml:space="preserve"> need to attempt alignment or </w:t>
      </w:r>
      <w:r w:rsidR="00684C70" w:rsidRPr="00624AE5">
        <w:rPr>
          <w:rFonts w:ascii="Times New Roman" w:hAnsi="Times New Roman" w:cs="Times New Roman"/>
          <w:sz w:val="24"/>
          <w:szCs w:val="24"/>
          <w:lang w:val="en-US"/>
        </w:rPr>
        <w:t xml:space="preserve">collaboration </w:t>
      </w:r>
      <w:r w:rsidR="00D17C46" w:rsidRPr="00624AE5">
        <w:rPr>
          <w:rFonts w:ascii="Times New Roman" w:hAnsi="Times New Roman" w:cs="Times New Roman"/>
          <w:sz w:val="24"/>
          <w:szCs w:val="24"/>
          <w:lang w:val="en-US"/>
        </w:rPr>
        <w:t>with suppliers having special resources and technological knowledge to implement service strategy</w:t>
      </w:r>
      <w:r w:rsidRPr="00624AE5">
        <w:rPr>
          <w:rFonts w:ascii="Times New Roman" w:hAnsi="Times New Roman" w:cs="Times New Roman"/>
          <w:sz w:val="24"/>
          <w:szCs w:val="24"/>
          <w:lang w:val="en-US"/>
        </w:rPr>
        <w:t xml:space="preserve"> </w:t>
      </w:r>
      <w:r w:rsidRPr="00624AE5">
        <w:rPr>
          <w:rFonts w:ascii="Times New Roman" w:hAnsi="Times New Roman" w:cs="Times New Roman"/>
          <w:color w:val="000000"/>
          <w:sz w:val="24"/>
          <w:szCs w:val="24"/>
          <w:lang w:val="en-US"/>
        </w:rPr>
        <w:fldChar w:fldCharType="begin"/>
      </w:r>
      <w:r w:rsidRPr="00624AE5">
        <w:rPr>
          <w:rFonts w:ascii="Times New Roman" w:hAnsi="Times New Roman" w:cs="Times New Roman"/>
          <w:color w:val="000000"/>
          <w:sz w:val="24"/>
          <w:szCs w:val="24"/>
          <w:lang w:val="en-US"/>
        </w:rPr>
        <w:instrText xml:space="preserve"> ADDIN EN.CITE &lt;EndNote&gt;&lt;Cite&gt;&lt;Author&gt;Boon-itt&lt;/Author&gt;&lt;Year&gt;2017&lt;/Year&gt;&lt;RecNum&gt;363&lt;/RecNum&gt;&lt;DisplayText&gt;(Boon-itt&lt;style face="italic"&gt; et al.&lt;/style&gt;, 2017)&lt;/DisplayText&gt;&lt;record&gt;&lt;rec-number&gt;363&lt;/rec-number&gt;&lt;foreign-keys&gt;&lt;key app="EN" db-id="r2pvppwe2rved2ev2sm5xvsprawv92efevza"&gt;363&lt;/key&gt;&lt;/foreign-keys&gt;&lt;ref-type name="Journal Article"&gt;17&lt;/ref-type&gt;&lt;contributors&gt;&lt;authors&gt;&lt;author&gt;Boon-itt, Sakun&lt;/author&gt;&lt;author&gt;Wong, Chee Yew&lt;/author&gt;&lt;author&gt;Wong, Christina W. Y.&lt;/author&gt;&lt;/authors&gt;&lt;/contributors&gt;&lt;titles&gt;&lt;title&gt;Service supply chain management process capabilities: Measurement development&lt;/title&gt;&lt;secondary-title&gt;International Journal of Production Economics&lt;/secondary-title&gt;&lt;/titles&gt;&lt;periodical&gt;&lt;full-title&gt;International Journal of Production Economics&lt;/full-title&gt;&lt;/periodical&gt;&lt;pages&gt;1-11&lt;/pages&gt;&lt;volume&gt;193&lt;/volume&gt;&lt;keywords&gt;&lt;keyword&gt;Service supply chain&lt;/keyword&gt;&lt;keyword&gt;Process capability&lt;/keyword&gt;&lt;keyword&gt;Scale development&lt;/keyword&gt;&lt;keyword&gt;Empirical measurement methodology&lt;/keyword&gt;&lt;/keywords&gt;&lt;dates&gt;&lt;year&gt;2017&lt;/year&gt;&lt;pub-dates&gt;&lt;date&gt;2017/11/01/&lt;/date&gt;&lt;/pub-dates&gt;&lt;/dates&gt;&lt;isbn&gt;0925-5273&lt;/isbn&gt;&lt;urls&gt;&lt;related-urls&gt;&lt;url&gt;http://www.sciencedirect.com/science/article/pii/S0925527317301974&lt;/url&gt;&lt;/related-urls&gt;&lt;/urls&gt;&lt;electronic-resource-num&gt;https://doi.org/10.1016/j.ijpe.2017.06.024&lt;/electronic-resource-num&gt;&lt;/record&gt;&lt;/Cite&gt;&lt;/EndNote&gt;</w:instrText>
      </w:r>
      <w:r w:rsidRPr="00624AE5">
        <w:rPr>
          <w:rFonts w:ascii="Times New Roman" w:hAnsi="Times New Roman" w:cs="Times New Roman"/>
          <w:color w:val="000000"/>
          <w:sz w:val="24"/>
          <w:szCs w:val="24"/>
          <w:lang w:val="en-US"/>
        </w:rPr>
        <w:fldChar w:fldCharType="separate"/>
      </w:r>
      <w:r w:rsidRPr="00624AE5">
        <w:rPr>
          <w:rFonts w:ascii="Times New Roman" w:hAnsi="Times New Roman" w:cs="Times New Roman"/>
          <w:noProof/>
          <w:color w:val="000000"/>
          <w:sz w:val="24"/>
          <w:szCs w:val="24"/>
          <w:lang w:val="en-US"/>
        </w:rPr>
        <w:t>(</w:t>
      </w:r>
      <w:hyperlink w:anchor="_ENREF_18" w:tooltip="Boon-itt, 2017 #363" w:history="1">
        <w:r w:rsidR="00380E58" w:rsidRPr="00624AE5">
          <w:rPr>
            <w:rFonts w:ascii="Times New Roman" w:hAnsi="Times New Roman" w:cs="Times New Roman"/>
            <w:noProof/>
            <w:color w:val="000000"/>
            <w:sz w:val="24"/>
            <w:szCs w:val="24"/>
            <w:lang w:val="en-US"/>
          </w:rPr>
          <w:t>Boon-itt</w:t>
        </w:r>
        <w:r w:rsidR="00380E58" w:rsidRPr="00624AE5">
          <w:rPr>
            <w:rFonts w:ascii="Times New Roman" w:hAnsi="Times New Roman" w:cs="Times New Roman"/>
            <w:i/>
            <w:noProof/>
            <w:color w:val="000000"/>
            <w:sz w:val="24"/>
            <w:szCs w:val="24"/>
            <w:lang w:val="en-US"/>
          </w:rPr>
          <w:t xml:space="preserve"> et al.</w:t>
        </w:r>
        <w:r w:rsidR="00380E58" w:rsidRPr="00624AE5">
          <w:rPr>
            <w:rFonts w:ascii="Times New Roman" w:hAnsi="Times New Roman" w:cs="Times New Roman"/>
            <w:noProof/>
            <w:color w:val="000000"/>
            <w:sz w:val="24"/>
            <w:szCs w:val="24"/>
            <w:lang w:val="en-US"/>
          </w:rPr>
          <w:t>, 2017</w:t>
        </w:r>
      </w:hyperlink>
      <w:r w:rsidRPr="00624AE5">
        <w:rPr>
          <w:rFonts w:ascii="Times New Roman" w:hAnsi="Times New Roman" w:cs="Times New Roman"/>
          <w:noProof/>
          <w:color w:val="000000"/>
          <w:sz w:val="24"/>
          <w:szCs w:val="24"/>
          <w:lang w:val="en-US"/>
        </w:rPr>
        <w:t>)</w:t>
      </w:r>
      <w:r w:rsidRPr="00624AE5">
        <w:rPr>
          <w:rFonts w:ascii="Times New Roman" w:hAnsi="Times New Roman" w:cs="Times New Roman"/>
          <w:color w:val="000000"/>
          <w:sz w:val="24"/>
          <w:szCs w:val="24"/>
          <w:lang w:val="en-US"/>
        </w:rPr>
        <w:fldChar w:fldCharType="end"/>
      </w:r>
      <w:r w:rsidR="00D17C46" w:rsidRPr="00624AE5">
        <w:rPr>
          <w:rFonts w:ascii="Times New Roman" w:hAnsi="Times New Roman" w:cs="Times New Roman"/>
          <w:sz w:val="24"/>
          <w:szCs w:val="24"/>
          <w:lang w:val="en-US"/>
        </w:rPr>
        <w:t>.</w:t>
      </w:r>
      <w:r w:rsidR="00ED297C" w:rsidRPr="00624AE5">
        <w:rPr>
          <w:rFonts w:ascii="Times New Roman" w:hAnsi="Times New Roman" w:cs="Times New Roman"/>
          <w:sz w:val="24"/>
          <w:szCs w:val="24"/>
          <w:lang w:val="en-US"/>
        </w:rPr>
        <w:t xml:space="preserve"> </w:t>
      </w:r>
      <w:r w:rsidRPr="00624AE5">
        <w:rPr>
          <w:rFonts w:ascii="Times New Roman" w:hAnsi="Times New Roman" w:cs="Times New Roman"/>
          <w:color w:val="000000"/>
          <w:sz w:val="24"/>
          <w:szCs w:val="24"/>
          <w:lang w:val="en-US"/>
        </w:rPr>
        <w:t>S</w:t>
      </w:r>
      <w:r w:rsidR="004660BC" w:rsidRPr="00624AE5">
        <w:rPr>
          <w:rFonts w:ascii="Times New Roman" w:hAnsi="Times New Roman" w:cs="Times New Roman"/>
          <w:color w:val="000000"/>
          <w:sz w:val="24"/>
          <w:szCs w:val="24"/>
          <w:lang w:val="en-US"/>
        </w:rPr>
        <w:t xml:space="preserve">upplier </w:t>
      </w:r>
      <w:r w:rsidR="00891823" w:rsidRPr="00624AE5">
        <w:rPr>
          <w:rFonts w:ascii="Times New Roman" w:hAnsi="Times New Roman" w:cs="Times New Roman"/>
          <w:sz w:val="24"/>
          <w:szCs w:val="24"/>
          <w:lang w:val="en-US"/>
        </w:rPr>
        <w:t>collaboration</w:t>
      </w:r>
      <w:r w:rsidR="004660BC" w:rsidRPr="00624AE5">
        <w:rPr>
          <w:rFonts w:ascii="Times New Roman" w:hAnsi="Times New Roman" w:cs="Times New Roman"/>
          <w:color w:val="000000"/>
          <w:sz w:val="24"/>
          <w:szCs w:val="24"/>
          <w:lang w:val="en-US"/>
        </w:rPr>
        <w:t xml:space="preserve"> provides a platform for </w:t>
      </w:r>
      <w:r w:rsidR="004660BC" w:rsidRPr="00624AE5">
        <w:rPr>
          <w:rFonts w:ascii="Times New Roman" w:eastAsia="AdvTTe692faf0+fb" w:hAnsi="Times New Roman" w:cs="Times New Roman"/>
          <w:color w:val="000000"/>
          <w:sz w:val="24"/>
          <w:szCs w:val="24"/>
          <w:lang w:val="en-US"/>
        </w:rPr>
        <w:t>fi</w:t>
      </w:r>
      <w:r w:rsidR="004660BC" w:rsidRPr="00624AE5">
        <w:rPr>
          <w:rFonts w:ascii="Times New Roman" w:hAnsi="Times New Roman" w:cs="Times New Roman"/>
          <w:color w:val="000000"/>
          <w:sz w:val="24"/>
          <w:szCs w:val="24"/>
          <w:lang w:val="en-US"/>
        </w:rPr>
        <w:t xml:space="preserve">rms to interact with suppliers. In fact, for some </w:t>
      </w:r>
      <w:r w:rsidR="004660BC" w:rsidRPr="00624AE5">
        <w:rPr>
          <w:rFonts w:ascii="Times New Roman" w:eastAsia="AdvTTe692faf0+fb" w:hAnsi="Times New Roman" w:cs="Times New Roman"/>
          <w:color w:val="000000"/>
          <w:sz w:val="24"/>
          <w:szCs w:val="24"/>
          <w:lang w:val="en-US"/>
        </w:rPr>
        <w:t>fi</w:t>
      </w:r>
      <w:r w:rsidR="004660BC" w:rsidRPr="00624AE5">
        <w:rPr>
          <w:rFonts w:ascii="Times New Roman" w:hAnsi="Times New Roman" w:cs="Times New Roman"/>
          <w:color w:val="000000"/>
          <w:sz w:val="24"/>
          <w:szCs w:val="24"/>
          <w:lang w:val="en-US"/>
        </w:rPr>
        <w:t xml:space="preserve">rms (such as sourcing and logistics service providers), supplier management is their core process as their aim is to source goods and services from suppliers </w:t>
      </w:r>
      <w:r w:rsidR="004660BC" w:rsidRPr="00624AE5">
        <w:rPr>
          <w:rFonts w:ascii="Times New Roman" w:hAnsi="Times New Roman" w:cs="Times New Roman"/>
          <w:color w:val="000000"/>
          <w:sz w:val="24"/>
          <w:szCs w:val="24"/>
          <w:lang w:val="en-US"/>
        </w:rPr>
        <w:fldChar w:fldCharType="begin"/>
      </w:r>
      <w:r w:rsidR="004660BC" w:rsidRPr="00624AE5">
        <w:rPr>
          <w:rFonts w:ascii="Times New Roman" w:hAnsi="Times New Roman" w:cs="Times New Roman"/>
          <w:color w:val="000000"/>
          <w:sz w:val="24"/>
          <w:szCs w:val="24"/>
          <w:lang w:val="en-US"/>
        </w:rPr>
        <w:instrText xml:space="preserve"> ADDIN EN.CITE &lt;EndNote&gt;&lt;Cite&gt;&lt;Author&gt;Baltacioglu&lt;/Author&gt;&lt;Year&gt;2007&lt;/Year&gt;&lt;RecNum&gt;30&lt;/RecNum&gt;&lt;DisplayText&gt;(Baltacioglu&lt;style face="italic"&gt; et al.&lt;/style&gt;, 2007)&lt;/DisplayText&gt;&lt;record&gt;&lt;rec-number&gt;30&lt;/rec-number&gt;&lt;foreign-keys&gt;&lt;key app="EN" db-id="r2pvppwe2rved2ev2sm5xvsprawv92efevza"&gt;30&lt;/key&gt;&lt;/foreign-keys&gt;&lt;ref-type name="Journal Article"&gt;17&lt;/ref-type&gt;&lt;contributors&gt;&lt;authors&gt;&lt;author&gt;Baltacioglu, Tuncdan&lt;/author&gt;&lt;author&gt;Ada, Erhan&lt;/author&gt;&lt;author&gt;Kaplan, Melike D&lt;/author&gt;&lt;author&gt;Yurt, Oznur&lt;/author&gt;&lt;author&gt;Kaplan, Y Cem &lt;/author&gt;&lt;/authors&gt;&lt;/contributors&gt;&lt;titles&gt;&lt;title&gt;A new framework for service supply chains&lt;/title&gt;&lt;secondary-title&gt;The Service Industries Journal&lt;/secondary-title&gt;&lt;/titles&gt;&lt;periodical&gt;&lt;full-title&gt;The Service Industries Journal&lt;/full-title&gt;&lt;/periodical&gt;&lt;pages&gt;105-124&lt;/pages&gt;&lt;volume&gt;27&lt;/volume&gt;&lt;number&gt;2&lt;/number&gt;&lt;dates&gt;&lt;year&gt;2007&lt;/year&gt;&lt;/dates&gt;&lt;urls&gt;&lt;/urls&gt;&lt;/record&gt;&lt;/Cite&gt;&lt;/EndNote&gt;</w:instrText>
      </w:r>
      <w:r w:rsidR="004660BC" w:rsidRPr="00624AE5">
        <w:rPr>
          <w:rFonts w:ascii="Times New Roman" w:hAnsi="Times New Roman" w:cs="Times New Roman"/>
          <w:color w:val="000000"/>
          <w:sz w:val="24"/>
          <w:szCs w:val="24"/>
          <w:lang w:val="en-US"/>
        </w:rPr>
        <w:fldChar w:fldCharType="separate"/>
      </w:r>
      <w:r w:rsidR="004660BC" w:rsidRPr="00624AE5">
        <w:rPr>
          <w:rFonts w:ascii="Times New Roman" w:hAnsi="Times New Roman" w:cs="Times New Roman"/>
          <w:noProof/>
          <w:color w:val="000000"/>
          <w:sz w:val="24"/>
          <w:szCs w:val="24"/>
          <w:lang w:val="en-US"/>
        </w:rPr>
        <w:t>(</w:t>
      </w:r>
      <w:hyperlink w:anchor="_ENREF_11" w:tooltip="Baltacioglu, 2007 #30" w:history="1">
        <w:r w:rsidR="00380E58" w:rsidRPr="00624AE5">
          <w:rPr>
            <w:rFonts w:ascii="Times New Roman" w:hAnsi="Times New Roman" w:cs="Times New Roman"/>
            <w:noProof/>
            <w:color w:val="000000"/>
            <w:sz w:val="24"/>
            <w:szCs w:val="24"/>
            <w:lang w:val="en-US"/>
          </w:rPr>
          <w:t>Baltacioglu</w:t>
        </w:r>
        <w:r w:rsidR="00380E58" w:rsidRPr="00624AE5">
          <w:rPr>
            <w:rFonts w:ascii="Times New Roman" w:hAnsi="Times New Roman" w:cs="Times New Roman"/>
            <w:i/>
            <w:noProof/>
            <w:color w:val="000000"/>
            <w:sz w:val="24"/>
            <w:szCs w:val="24"/>
            <w:lang w:val="en-US"/>
          </w:rPr>
          <w:t xml:space="preserve"> et al.</w:t>
        </w:r>
        <w:r w:rsidR="00380E58" w:rsidRPr="00624AE5">
          <w:rPr>
            <w:rFonts w:ascii="Times New Roman" w:hAnsi="Times New Roman" w:cs="Times New Roman"/>
            <w:noProof/>
            <w:color w:val="000000"/>
            <w:sz w:val="24"/>
            <w:szCs w:val="24"/>
            <w:lang w:val="en-US"/>
          </w:rPr>
          <w:t>, 2007</w:t>
        </w:r>
      </w:hyperlink>
      <w:r w:rsidR="004660BC" w:rsidRPr="00624AE5">
        <w:rPr>
          <w:rFonts w:ascii="Times New Roman" w:hAnsi="Times New Roman" w:cs="Times New Roman"/>
          <w:noProof/>
          <w:color w:val="000000"/>
          <w:sz w:val="24"/>
          <w:szCs w:val="24"/>
          <w:lang w:val="en-US"/>
        </w:rPr>
        <w:t>)</w:t>
      </w:r>
      <w:r w:rsidR="004660BC" w:rsidRPr="00624AE5">
        <w:rPr>
          <w:rFonts w:ascii="Times New Roman" w:hAnsi="Times New Roman" w:cs="Times New Roman"/>
          <w:color w:val="000000"/>
          <w:sz w:val="24"/>
          <w:szCs w:val="24"/>
          <w:lang w:val="en-US"/>
        </w:rPr>
        <w:fldChar w:fldCharType="end"/>
      </w:r>
      <w:r w:rsidR="004660BC" w:rsidRPr="00624AE5">
        <w:rPr>
          <w:rFonts w:ascii="Times New Roman" w:hAnsi="Times New Roman" w:cs="Times New Roman"/>
          <w:color w:val="000000"/>
          <w:sz w:val="24"/>
          <w:szCs w:val="24"/>
          <w:lang w:val="en-US"/>
        </w:rPr>
        <w:t>.</w:t>
      </w:r>
      <w:r w:rsidR="007E0A19" w:rsidRPr="00624AE5">
        <w:rPr>
          <w:rFonts w:ascii="Times New Roman" w:hAnsi="Times New Roman" w:cs="Times New Roman"/>
          <w:color w:val="000000"/>
          <w:sz w:val="24"/>
          <w:szCs w:val="24"/>
          <w:lang w:val="en-US"/>
        </w:rPr>
        <w:t xml:space="preserve"> </w:t>
      </w:r>
      <w:r w:rsidR="007F21F8" w:rsidRPr="00624AE5">
        <w:rPr>
          <w:rFonts w:ascii="Times New Roman" w:hAnsi="Times New Roman" w:cs="Times New Roman"/>
          <w:sz w:val="24"/>
          <w:szCs w:val="24"/>
          <w:lang w:val="en-US"/>
        </w:rPr>
        <w:t xml:space="preserve">At the operational level, supplier collaboration is a key process that facilitates the planning and cooperation of purchases, buffer stock, capacity and the resource and order management process </w:t>
      </w:r>
      <w:r w:rsidR="007F21F8" w:rsidRPr="00624AE5">
        <w:rPr>
          <w:rFonts w:ascii="Times New Roman" w:hAnsi="Times New Roman" w:cs="Times New Roman"/>
          <w:sz w:val="24"/>
          <w:szCs w:val="24"/>
          <w:lang w:val="en-US"/>
        </w:rPr>
        <w:fldChar w:fldCharType="begin"/>
      </w:r>
      <w:r w:rsidR="007F21F8" w:rsidRPr="00624AE5">
        <w:rPr>
          <w:rFonts w:ascii="Times New Roman" w:hAnsi="Times New Roman" w:cs="Times New Roman"/>
          <w:sz w:val="24"/>
          <w:szCs w:val="24"/>
          <w:lang w:val="en-US"/>
        </w:rPr>
        <w:instrText xml:space="preserve"> ADDIN EN.CITE &lt;EndNote&gt;&lt;Cite&gt;&lt;Author&gt;Akkermans&lt;/Author&gt;&lt;Year&gt;2013&lt;/Year&gt;&lt;RecNum&gt;24&lt;/RecNum&gt;&lt;DisplayText&gt;(Akkermans and Voss, 2013)&lt;/DisplayText&gt;&lt;record&gt;&lt;rec-number&gt;24&lt;/rec-number&gt;&lt;foreign-keys&gt;&lt;key app="EN" db-id="r2pvppwe2rved2ev2sm5xvsprawv92efevza"&gt;24&lt;/key&gt;&lt;/foreign-keys&gt;&lt;ref-type name="Journal Article"&gt;17&lt;/ref-type&gt;&lt;contributors&gt;&lt;authors&gt;&lt;author&gt;Akkermans, Henk&lt;/author&gt;&lt;author&gt;Voss, Chris&lt;/author&gt;&lt;/authors&gt;&lt;/contributors&gt;&lt;titles&gt;&lt;title&gt;The service bullwhip effect&lt;/title&gt;&lt;secondary-title&gt;International Journal of Operations &amp;amp; Production Management&lt;/secondary-title&gt;&lt;/titles&gt;&lt;periodical&gt;&lt;full-title&gt;International Journal of Operations &amp;amp; Production Management&lt;/full-title&gt;&lt;/periodical&gt;&lt;pages&gt;765-788&lt;/pages&gt;&lt;volume&gt;33&lt;/volume&gt;&lt;number&gt;6&lt;/number&gt;&lt;dates&gt;&lt;year&gt;2013&lt;/year&gt;&lt;/dates&gt;&lt;urls&gt;&lt;/urls&gt;&lt;/record&gt;&lt;/Cite&gt;&lt;/EndNote&gt;</w:instrText>
      </w:r>
      <w:r w:rsidR="007F21F8" w:rsidRPr="00624AE5">
        <w:rPr>
          <w:rFonts w:ascii="Times New Roman" w:hAnsi="Times New Roman" w:cs="Times New Roman"/>
          <w:sz w:val="24"/>
          <w:szCs w:val="24"/>
          <w:lang w:val="en-US"/>
        </w:rPr>
        <w:fldChar w:fldCharType="separate"/>
      </w:r>
      <w:r w:rsidR="007F21F8" w:rsidRPr="00624AE5">
        <w:rPr>
          <w:rFonts w:ascii="Times New Roman" w:hAnsi="Times New Roman" w:cs="Times New Roman"/>
          <w:noProof/>
          <w:sz w:val="24"/>
          <w:szCs w:val="24"/>
          <w:lang w:val="en-US"/>
        </w:rPr>
        <w:t>(</w:t>
      </w:r>
      <w:hyperlink w:anchor="_ENREF_3" w:tooltip="Akkermans, 2013 #24" w:history="1">
        <w:r w:rsidR="00380E58" w:rsidRPr="00624AE5">
          <w:rPr>
            <w:rFonts w:ascii="Times New Roman" w:hAnsi="Times New Roman" w:cs="Times New Roman"/>
            <w:noProof/>
            <w:sz w:val="24"/>
            <w:szCs w:val="24"/>
            <w:lang w:val="en-US"/>
          </w:rPr>
          <w:t>Akkermans and Voss, 2013</w:t>
        </w:r>
      </w:hyperlink>
      <w:r w:rsidR="007F21F8" w:rsidRPr="00624AE5">
        <w:rPr>
          <w:rFonts w:ascii="Times New Roman" w:hAnsi="Times New Roman" w:cs="Times New Roman"/>
          <w:noProof/>
          <w:sz w:val="24"/>
          <w:szCs w:val="24"/>
          <w:lang w:val="en-US"/>
        </w:rPr>
        <w:t>)</w:t>
      </w:r>
      <w:r w:rsidR="007F21F8" w:rsidRPr="00624AE5">
        <w:rPr>
          <w:rFonts w:ascii="Times New Roman" w:hAnsi="Times New Roman" w:cs="Times New Roman"/>
          <w:sz w:val="24"/>
          <w:szCs w:val="24"/>
          <w:lang w:val="en-US"/>
        </w:rPr>
        <w:fldChar w:fldCharType="end"/>
      </w:r>
      <w:r w:rsidR="007F21F8" w:rsidRPr="00624AE5">
        <w:rPr>
          <w:rFonts w:ascii="Times New Roman" w:hAnsi="Times New Roman" w:cs="Times New Roman"/>
          <w:sz w:val="24"/>
          <w:szCs w:val="24"/>
          <w:lang w:val="en-US"/>
        </w:rPr>
        <w:t xml:space="preserve">. </w:t>
      </w:r>
      <w:r w:rsidR="009C3590" w:rsidRPr="00624AE5">
        <w:rPr>
          <w:rFonts w:ascii="Times New Roman" w:hAnsi="Times New Roman" w:cs="Times New Roman"/>
          <w:sz w:val="24"/>
          <w:szCs w:val="24"/>
          <w:lang w:val="en-US"/>
        </w:rPr>
        <w:t xml:space="preserve">By developing a high level of strategic collaboration with suppliers, </w:t>
      </w:r>
      <w:r w:rsidR="0023573D" w:rsidRPr="00624AE5">
        <w:rPr>
          <w:rFonts w:ascii="Times New Roman" w:hAnsi="Times New Roman" w:cs="Times New Roman"/>
          <w:sz w:val="24"/>
          <w:szCs w:val="24"/>
          <w:lang w:val="en-US"/>
        </w:rPr>
        <w:t xml:space="preserve">service </w:t>
      </w:r>
      <w:r w:rsidR="009C3590" w:rsidRPr="00624AE5">
        <w:rPr>
          <w:rFonts w:ascii="Times New Roman" w:hAnsi="Times New Roman" w:cs="Times New Roman"/>
          <w:sz w:val="24"/>
          <w:szCs w:val="24"/>
          <w:lang w:val="en-US"/>
        </w:rPr>
        <w:t xml:space="preserve">firms are able to identify and eliminate non-value-added activities and subsequently strengthen delivery reliability capabilities </w:t>
      </w:r>
      <w:r w:rsidR="009C3590" w:rsidRPr="00624AE5">
        <w:rPr>
          <w:rFonts w:ascii="Times New Roman" w:hAnsi="Times New Roman" w:cs="Times New Roman"/>
          <w:sz w:val="24"/>
          <w:szCs w:val="24"/>
          <w:lang w:val="en-US"/>
        </w:rPr>
        <w:fldChar w:fldCharType="begin"/>
      </w:r>
      <w:r w:rsidR="009C3590" w:rsidRPr="00624AE5">
        <w:rPr>
          <w:rFonts w:ascii="Times New Roman" w:hAnsi="Times New Roman" w:cs="Times New Roman"/>
          <w:sz w:val="24"/>
          <w:szCs w:val="24"/>
          <w:lang w:val="en-US"/>
        </w:rPr>
        <w:instrText xml:space="preserve"> ADDIN EN.CITE &lt;EndNote&gt;&lt;Cite&gt;&lt;Author&gt;Rosenzweig&lt;/Author&gt;&lt;Year&gt;2011&lt;/Year&gt;&lt;RecNum&gt;662&lt;/RecNum&gt;&lt;DisplayText&gt;(Rosenzweig&lt;style face="italic"&gt; et al.&lt;/style&gt;, 2011)&lt;/DisplayText&gt;&lt;record&gt;&lt;rec-number&gt;662&lt;/rec-number&gt;&lt;foreign-keys&gt;&lt;key app="EN" db-id="r2pvppwe2rved2ev2sm5xvsprawv92efevza"&gt;662&lt;/key&gt;&lt;/foreign-keys&gt;&lt;ref-type name="Journal Article"&gt;17&lt;/ref-type&gt;&lt;contributors&gt;&lt;authors&gt;&lt;author&gt;Rosenzweig, Eve D.&lt;/author&gt;&lt;author&gt;Laseter, Timothy M.&lt;/author&gt;&lt;author&gt;Roth, Aleda V.&lt;/author&gt;&lt;/authors&gt;&lt;/contributors&gt;&lt;titles&gt;&lt;title&gt;Through the service operations strategy looking glass: Influence of industrial sector, ownership, and service offerings on B2B e-marketplace failures&lt;/title&gt;&lt;secondary-title&gt;Journal of Operations Management&lt;/secondary-title&gt;&lt;/titles&gt;&lt;periodical&gt;&lt;full-title&gt;Journal of Operations Management&lt;/full-title&gt;&lt;/periodical&gt;&lt;pages&gt;33-48&lt;/pages&gt;&lt;volume&gt;29&lt;/volume&gt;&lt;number&gt;1&lt;/number&gt;&lt;keywords&gt;&lt;keyword&gt;B2B e-commerce&lt;/keyword&gt;&lt;keyword&gt;Service operations strategy&lt;/keyword&gt;&lt;keyword&gt;e-Services&lt;/keyword&gt;&lt;keyword&gt;Business failure&lt;/keyword&gt;&lt;keyword&gt;Logistic regression analysis&lt;/keyword&gt;&lt;keyword&gt;Internet service delivery systems&lt;/keyword&gt;&lt;/keywords&gt;&lt;dates&gt;&lt;year&gt;2011&lt;/year&gt;&lt;pub-dates&gt;&lt;date&gt;2011/01/01/&lt;/date&gt;&lt;/pub-dates&gt;&lt;/dates&gt;&lt;isbn&gt;0272-6963&lt;/isbn&gt;&lt;urls&gt;&lt;related-urls&gt;&lt;url&gt;https://www.sciencedirect.com/science/article/pii/S0272696310000331&lt;/url&gt;&lt;/related-urls&gt;&lt;/urls&gt;&lt;electronic-resource-num&gt;https://doi.org/10.1016/j.jom.2010.04.003&lt;/electronic-resource-num&gt;&lt;/record&gt;&lt;/Cite&gt;&lt;/EndNote&gt;</w:instrText>
      </w:r>
      <w:r w:rsidR="009C3590" w:rsidRPr="00624AE5">
        <w:rPr>
          <w:rFonts w:ascii="Times New Roman" w:hAnsi="Times New Roman" w:cs="Times New Roman"/>
          <w:sz w:val="24"/>
          <w:szCs w:val="24"/>
          <w:lang w:val="en-US"/>
        </w:rPr>
        <w:fldChar w:fldCharType="separate"/>
      </w:r>
      <w:r w:rsidR="009C3590" w:rsidRPr="00624AE5">
        <w:rPr>
          <w:rFonts w:ascii="Times New Roman" w:hAnsi="Times New Roman" w:cs="Times New Roman"/>
          <w:noProof/>
          <w:sz w:val="24"/>
          <w:szCs w:val="24"/>
          <w:lang w:val="en-US"/>
        </w:rPr>
        <w:t>(</w:t>
      </w:r>
      <w:hyperlink w:anchor="_ENREF_85" w:tooltip="Rosenzweig, 2011 #662" w:history="1">
        <w:r w:rsidR="00380E58" w:rsidRPr="00624AE5">
          <w:rPr>
            <w:rFonts w:ascii="Times New Roman" w:hAnsi="Times New Roman" w:cs="Times New Roman"/>
            <w:noProof/>
            <w:sz w:val="24"/>
            <w:szCs w:val="24"/>
            <w:lang w:val="en-US"/>
          </w:rPr>
          <w:t>Rosenzweig</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2011</w:t>
        </w:r>
      </w:hyperlink>
      <w:r w:rsidR="009C3590" w:rsidRPr="00624AE5">
        <w:rPr>
          <w:rFonts w:ascii="Times New Roman" w:hAnsi="Times New Roman" w:cs="Times New Roman"/>
          <w:noProof/>
          <w:sz w:val="24"/>
          <w:szCs w:val="24"/>
          <w:lang w:val="en-US"/>
        </w:rPr>
        <w:t>)</w:t>
      </w:r>
      <w:r w:rsidR="009C3590" w:rsidRPr="00624AE5">
        <w:rPr>
          <w:rFonts w:ascii="Times New Roman" w:hAnsi="Times New Roman" w:cs="Times New Roman"/>
          <w:sz w:val="24"/>
          <w:szCs w:val="24"/>
          <w:lang w:val="en-US"/>
        </w:rPr>
        <w:fldChar w:fldCharType="end"/>
      </w:r>
      <w:r w:rsidR="009C3590" w:rsidRPr="00624AE5">
        <w:rPr>
          <w:rFonts w:ascii="Times New Roman" w:hAnsi="Times New Roman" w:cs="Times New Roman"/>
          <w:sz w:val="24"/>
          <w:szCs w:val="24"/>
          <w:lang w:val="en-US"/>
        </w:rPr>
        <w:t xml:space="preserve">. Because of knowledge sharing and complementary resource endowments </w:t>
      </w:r>
      <w:r w:rsidR="0023573D" w:rsidRPr="00624AE5">
        <w:rPr>
          <w:rFonts w:ascii="Times New Roman" w:hAnsi="Times New Roman" w:cs="Times New Roman"/>
          <w:sz w:val="24"/>
          <w:szCs w:val="24"/>
          <w:lang w:val="en-US"/>
        </w:rPr>
        <w:t xml:space="preserve">are </w:t>
      </w:r>
      <w:r w:rsidR="009C3590" w:rsidRPr="00624AE5">
        <w:rPr>
          <w:rFonts w:ascii="Times New Roman" w:hAnsi="Times New Roman" w:cs="Times New Roman"/>
          <w:sz w:val="24"/>
          <w:szCs w:val="24"/>
          <w:lang w:val="en-US"/>
        </w:rPr>
        <w:t>originate</w:t>
      </w:r>
      <w:r w:rsidR="0023573D" w:rsidRPr="00624AE5">
        <w:rPr>
          <w:rFonts w:ascii="Times New Roman" w:hAnsi="Times New Roman" w:cs="Times New Roman"/>
          <w:sz w:val="24"/>
          <w:szCs w:val="24"/>
          <w:lang w:val="en-US"/>
        </w:rPr>
        <w:t>d</w:t>
      </w:r>
      <w:r w:rsidR="009C3590" w:rsidRPr="00624AE5">
        <w:rPr>
          <w:rFonts w:ascii="Times New Roman" w:hAnsi="Times New Roman" w:cs="Times New Roman"/>
          <w:sz w:val="24"/>
          <w:szCs w:val="24"/>
          <w:lang w:val="en-US"/>
        </w:rPr>
        <w:t xml:space="preserve"> from the collaboration</w:t>
      </w:r>
      <w:r w:rsidR="0023573D" w:rsidRPr="00624AE5">
        <w:rPr>
          <w:rFonts w:ascii="Times New Roman" w:hAnsi="Times New Roman" w:cs="Times New Roman"/>
          <w:sz w:val="24"/>
          <w:szCs w:val="24"/>
          <w:lang w:val="en-US"/>
        </w:rPr>
        <w:t xml:space="preserve">, a supplier can help improve the firm’s service capability </w:t>
      </w:r>
      <w:r w:rsidR="0023573D" w:rsidRPr="00624AE5">
        <w:rPr>
          <w:rFonts w:ascii="Times New Roman" w:hAnsi="Times New Roman" w:cs="Times New Roman"/>
          <w:sz w:val="24"/>
          <w:szCs w:val="24"/>
          <w:lang w:val="en-US"/>
        </w:rPr>
        <w:fldChar w:fldCharType="begin"/>
      </w:r>
      <w:r w:rsidR="0023573D" w:rsidRPr="00624AE5">
        <w:rPr>
          <w:rFonts w:ascii="Times New Roman" w:hAnsi="Times New Roman" w:cs="Times New Roman"/>
          <w:sz w:val="24"/>
          <w:szCs w:val="24"/>
          <w:lang w:val="en-US"/>
        </w:rPr>
        <w:instrText xml:space="preserve"> ADDIN EN.CITE &lt;EndNote&gt;&lt;Cite&gt;&lt;Author&gt;Wang&lt;/Author&gt;&lt;Year&gt;2018&lt;/Year&gt;&lt;RecNum&gt;506&lt;/RecNum&gt;&lt;DisplayText&gt;(Wang&lt;style face="italic"&gt; et al.&lt;/style&gt;, 2018)&lt;/DisplayText&gt;&lt;record&gt;&lt;rec-number&gt;506&lt;/rec-number&gt;&lt;foreign-keys&gt;&lt;key app="EN" db-id="r2pvppwe2rved2ev2sm5xvsprawv92efevza"&gt;506&lt;/key&gt;&lt;/foreign-keys&gt;&lt;ref-type name="Journal Article"&gt;17&lt;/ref-type&gt;&lt;contributors&gt;&lt;authors&gt;&lt;author&gt;Wang, Bill&lt;/author&gt;&lt;author&gt;Childerhouse, Paul&lt;/author&gt;&lt;author&gt;Kang, Yuanfei&lt;/author&gt;&lt;author&gt;Huo, Baofeng&lt;/author&gt;&lt;/authors&gt;&lt;/contributors&gt;&lt;titles&gt;&lt;title&gt;Service supply chain integration: the role of interpersonal relationships&lt;/title&gt;&lt;secondary-title&gt;Industrial Management &amp;amp; Data Systems&lt;/secondary-title&gt;&lt;/titles&gt;&lt;periodical&gt;&lt;full-title&gt;Industrial Management &amp;amp; Data Systems&lt;/full-title&gt;&lt;/periodical&gt;&lt;pages&gt;828-849&lt;/pages&gt;&lt;volume&gt;118&lt;/volume&gt;&lt;number&gt;4&lt;/number&gt;&lt;dates&gt;&lt;year&gt;2018&lt;/year&gt;&lt;/dates&gt;&lt;publisher&gt;Emerald Publishing Limited&lt;/publisher&gt;&lt;isbn&gt;0263-5577&lt;/isbn&gt;&lt;urls&gt;&lt;related-urls&gt;&lt;url&gt;https://doi.org/10.1108/IMDS-02-2017-0062&lt;/url&gt;&lt;/related-urls&gt;&lt;/urls&gt;&lt;electronic-resource-num&gt;10.1108/IMDS-02-2017-0062&lt;/electronic-resource-num&gt;&lt;access-date&gt;2021/03/20&lt;/access-date&gt;&lt;/record&gt;&lt;/Cite&gt;&lt;/EndNote&gt;</w:instrText>
      </w:r>
      <w:r w:rsidR="0023573D" w:rsidRPr="00624AE5">
        <w:rPr>
          <w:rFonts w:ascii="Times New Roman" w:hAnsi="Times New Roman" w:cs="Times New Roman"/>
          <w:sz w:val="24"/>
          <w:szCs w:val="24"/>
          <w:lang w:val="en-US"/>
        </w:rPr>
        <w:fldChar w:fldCharType="separate"/>
      </w:r>
      <w:r w:rsidR="0023573D" w:rsidRPr="00624AE5">
        <w:rPr>
          <w:rFonts w:ascii="Times New Roman" w:hAnsi="Times New Roman" w:cs="Times New Roman"/>
          <w:noProof/>
          <w:sz w:val="24"/>
          <w:szCs w:val="24"/>
          <w:lang w:val="en-US"/>
        </w:rPr>
        <w:t>(</w:t>
      </w:r>
      <w:hyperlink w:anchor="_ENREF_111" w:tooltip="Wang, 2018 #506" w:history="1">
        <w:r w:rsidR="00380E58" w:rsidRPr="00624AE5">
          <w:rPr>
            <w:rFonts w:ascii="Times New Roman" w:hAnsi="Times New Roman" w:cs="Times New Roman"/>
            <w:noProof/>
            <w:sz w:val="24"/>
            <w:szCs w:val="24"/>
            <w:lang w:val="en-US"/>
          </w:rPr>
          <w:t>Wang</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2018</w:t>
        </w:r>
      </w:hyperlink>
      <w:r w:rsidR="0023573D" w:rsidRPr="00624AE5">
        <w:rPr>
          <w:rFonts w:ascii="Times New Roman" w:hAnsi="Times New Roman" w:cs="Times New Roman"/>
          <w:noProof/>
          <w:sz w:val="24"/>
          <w:szCs w:val="24"/>
          <w:lang w:val="en-US"/>
        </w:rPr>
        <w:t>)</w:t>
      </w:r>
      <w:r w:rsidR="0023573D" w:rsidRPr="00624AE5">
        <w:rPr>
          <w:rFonts w:ascii="Times New Roman" w:hAnsi="Times New Roman" w:cs="Times New Roman"/>
          <w:sz w:val="24"/>
          <w:szCs w:val="24"/>
          <w:lang w:val="en-US"/>
        </w:rPr>
        <w:fldChar w:fldCharType="end"/>
      </w:r>
      <w:r w:rsidR="0023573D" w:rsidRPr="00624AE5">
        <w:rPr>
          <w:rFonts w:ascii="Times New Roman" w:hAnsi="Times New Roman" w:cs="Times New Roman"/>
          <w:sz w:val="24"/>
          <w:szCs w:val="24"/>
          <w:lang w:val="en-US"/>
        </w:rPr>
        <w:t xml:space="preserve">. Therefore, </w:t>
      </w:r>
      <w:r w:rsidR="0023573D" w:rsidRPr="00624AE5">
        <w:rPr>
          <w:rFonts w:ascii="Times New Roman" w:hAnsi="Times New Roman" w:cs="Times New Roman"/>
          <w:sz w:val="24"/>
          <w:szCs w:val="24"/>
          <w:lang w:val="en-US"/>
        </w:rPr>
        <w:lastRenderedPageBreak/>
        <w:t xml:space="preserve">strategic collaboration synchronizes core competencies and capabilities of suppliers to jointly achieve improved service capabilities </w:t>
      </w:r>
      <w:r w:rsidR="0023573D" w:rsidRPr="00624AE5">
        <w:rPr>
          <w:rFonts w:ascii="Times New Roman" w:hAnsi="Times New Roman" w:cs="Times New Roman"/>
          <w:sz w:val="24"/>
          <w:szCs w:val="24"/>
          <w:lang w:val="en-US"/>
        </w:rPr>
        <w:fldChar w:fldCharType="begin"/>
      </w:r>
      <w:r w:rsidR="0023573D" w:rsidRPr="00624AE5">
        <w:rPr>
          <w:rFonts w:ascii="Times New Roman" w:hAnsi="Times New Roman" w:cs="Times New Roman"/>
          <w:sz w:val="24"/>
          <w:szCs w:val="24"/>
          <w:lang w:val="en-US"/>
        </w:rPr>
        <w:instrText xml:space="preserve"> ADDIN EN.CITE &lt;EndNote&gt;&lt;Cite&gt;&lt;Author&gt;Liu&lt;/Author&gt;&lt;Year&gt;2015&lt;/Year&gt;&lt;RecNum&gt;637&lt;/RecNum&gt;&lt;DisplayText&gt;(Liu&lt;style face="italic"&gt; et al.&lt;/style&gt;, 2015)&lt;/DisplayText&gt;&lt;record&gt;&lt;rec-number&gt;637&lt;/rec-number&gt;&lt;foreign-keys&gt;&lt;key app="EN" db-id="r2pvppwe2rved2ev2sm5xvsprawv92efevza"&gt;637&lt;/key&gt;&lt;/foreign-keys&gt;&lt;ref-type name="Journal Article"&gt;17&lt;/ref-type&gt;&lt;contributors&gt;&lt;authors&gt;&lt;author&gt;Liu, Chen&lt;/author&gt;&lt;author&gt;Huo, Baofeng&lt;/author&gt;&lt;author&gt;Liu, Shulin&lt;/author&gt;&lt;author&gt;Zhao, Xiande&lt;/author&gt;&lt;/authors&gt;&lt;/contributors&gt;&lt;titles&gt;&lt;title&gt;Effect of information sharing and process coordination on logistics outsourcing&lt;/title&gt;&lt;secondary-title&gt;Industrial Management &amp;amp; Data Systems&lt;/secondary-title&gt;&lt;/titles&gt;&lt;periodical&gt;&lt;full-title&gt;Industrial Management &amp;amp; Data Systems&lt;/full-title&gt;&lt;/periodical&gt;&lt;pages&gt;41-63&lt;/pages&gt;&lt;volume&gt;115&lt;/volume&gt;&lt;number&gt;1&lt;/number&gt;&lt;dates&gt;&lt;year&gt;2015&lt;/year&gt;&lt;/dates&gt;&lt;publisher&gt;Emerald Group Publishing Limited&lt;/publisher&gt;&lt;isbn&gt;0263-5577&lt;/isbn&gt;&lt;urls&gt;&lt;related-urls&gt;&lt;url&gt;https://doi.org/10.1108/IMDS-08-2014-0233&lt;/url&gt;&lt;/related-urls&gt;&lt;/urls&gt;&lt;electronic-resource-num&gt;10.1108/IMDS-08-2014-0233&lt;/electronic-resource-num&gt;&lt;access-date&gt;2021/06/10&lt;/access-date&gt;&lt;/record&gt;&lt;/Cite&gt;&lt;/EndNote&gt;</w:instrText>
      </w:r>
      <w:r w:rsidR="0023573D" w:rsidRPr="00624AE5">
        <w:rPr>
          <w:rFonts w:ascii="Times New Roman" w:hAnsi="Times New Roman" w:cs="Times New Roman"/>
          <w:sz w:val="24"/>
          <w:szCs w:val="24"/>
          <w:lang w:val="en-US"/>
        </w:rPr>
        <w:fldChar w:fldCharType="separate"/>
      </w:r>
      <w:r w:rsidR="0023573D" w:rsidRPr="00624AE5">
        <w:rPr>
          <w:rFonts w:ascii="Times New Roman" w:hAnsi="Times New Roman" w:cs="Times New Roman"/>
          <w:noProof/>
          <w:sz w:val="24"/>
          <w:szCs w:val="24"/>
          <w:lang w:val="en-US"/>
        </w:rPr>
        <w:t>(</w:t>
      </w:r>
      <w:hyperlink w:anchor="_ENREF_62" w:tooltip="Liu, 2015 #637" w:history="1">
        <w:r w:rsidR="00380E58" w:rsidRPr="00624AE5">
          <w:rPr>
            <w:rFonts w:ascii="Times New Roman" w:hAnsi="Times New Roman" w:cs="Times New Roman"/>
            <w:noProof/>
            <w:sz w:val="24"/>
            <w:szCs w:val="24"/>
            <w:lang w:val="en-US"/>
          </w:rPr>
          <w:t>Liu</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2015</w:t>
        </w:r>
      </w:hyperlink>
      <w:r w:rsidR="0023573D" w:rsidRPr="00624AE5">
        <w:rPr>
          <w:rFonts w:ascii="Times New Roman" w:hAnsi="Times New Roman" w:cs="Times New Roman"/>
          <w:noProof/>
          <w:sz w:val="24"/>
          <w:szCs w:val="24"/>
          <w:lang w:val="en-US"/>
        </w:rPr>
        <w:t>)</w:t>
      </w:r>
      <w:r w:rsidR="0023573D" w:rsidRPr="00624AE5">
        <w:rPr>
          <w:rFonts w:ascii="Times New Roman" w:hAnsi="Times New Roman" w:cs="Times New Roman"/>
          <w:sz w:val="24"/>
          <w:szCs w:val="24"/>
          <w:lang w:val="en-US"/>
        </w:rPr>
        <w:fldChar w:fldCharType="end"/>
      </w:r>
      <w:r w:rsidR="0023573D" w:rsidRPr="00624AE5">
        <w:rPr>
          <w:rFonts w:ascii="Times New Roman" w:hAnsi="Times New Roman" w:cs="Times New Roman"/>
          <w:sz w:val="24"/>
          <w:szCs w:val="24"/>
          <w:lang w:val="en-US"/>
        </w:rPr>
        <w:t xml:space="preserve">. </w:t>
      </w:r>
      <w:r w:rsidR="002E0390" w:rsidRPr="00624AE5">
        <w:rPr>
          <w:rFonts w:ascii="Times New Roman" w:hAnsi="Times New Roman" w:cs="Times New Roman"/>
          <w:sz w:val="24"/>
          <w:szCs w:val="24"/>
          <w:lang w:val="en-US"/>
        </w:rPr>
        <w:t>Since service demand is heterogeneous and services are produced and consumed simultaneously</w:t>
      </w:r>
      <w:r w:rsidR="00843D8D" w:rsidRPr="00624AE5">
        <w:rPr>
          <w:rFonts w:ascii="Times New Roman" w:hAnsi="Times New Roman" w:cs="Times New Roman"/>
          <w:sz w:val="24"/>
          <w:szCs w:val="24"/>
          <w:lang w:val="en-US"/>
        </w:rPr>
        <w:t xml:space="preserve"> </w:t>
      </w:r>
      <w:r w:rsidR="003A06BF" w:rsidRPr="00624AE5">
        <w:rPr>
          <w:rFonts w:ascii="Times New Roman" w:hAnsi="Times New Roman" w:cs="Times New Roman"/>
          <w:sz w:val="24"/>
          <w:szCs w:val="24"/>
          <w:lang w:val="en-US"/>
        </w:rPr>
        <w:fldChar w:fldCharType="begin"/>
      </w:r>
      <w:r w:rsidR="003A06BF" w:rsidRPr="00624AE5">
        <w:rPr>
          <w:rFonts w:ascii="Times New Roman" w:hAnsi="Times New Roman" w:cs="Times New Roman"/>
          <w:sz w:val="24"/>
          <w:szCs w:val="24"/>
          <w:lang w:val="en-US"/>
        </w:rPr>
        <w:instrText xml:space="preserve"> ADDIN EN.CITE &lt;EndNote&gt;&lt;Cite&gt;&lt;Author&gt;Lusch&lt;/Author&gt;&lt;Year&gt;2007&lt;/Year&gt;&lt;RecNum&gt;179&lt;/RecNum&gt;&lt;DisplayText&gt;(Lusch&lt;style face="italic"&gt; et al.&lt;/style&gt;, 2007)&lt;/DisplayText&gt;&lt;record&gt;&lt;rec-number&gt;179&lt;/rec-number&gt;&lt;foreign-keys&gt;&lt;key app="EN" db-id="r2pvppwe2rved2ev2sm5xvsprawv92efevza"&gt;179&lt;/key&gt;&lt;/foreign-keys&gt;&lt;ref-type name="Journal Article"&gt;17&lt;/ref-type&gt;&lt;contributors&gt;&lt;authors&gt;&lt;author&gt;Lusch, Robert F&lt;/author&gt;&lt;author&gt;Vargo, Stephen L&lt;/author&gt;&lt;author&gt;O’Brien, Matthew&lt;/author&gt;&lt;/authors&gt;&lt;/contributors&gt;&lt;titles&gt;&lt;title&gt;Competing through service: Insights from service-dominant logic&lt;/title&gt;&lt;secondary-title&gt;Journal of Retailing&lt;/secondary-title&gt;&lt;/titles&gt;&lt;periodical&gt;&lt;full-title&gt;Journal of Retailing&lt;/full-title&gt;&lt;/periodical&gt;&lt;pages&gt;5-18&lt;/pages&gt;&lt;volume&gt;83&lt;/volume&gt;&lt;number&gt;1&lt;/number&gt;&lt;dates&gt;&lt;year&gt;2007&lt;/year&gt;&lt;/dates&gt;&lt;isbn&gt;0022-4359&lt;/isbn&gt;&lt;urls&gt;&lt;/urls&gt;&lt;/record&gt;&lt;/Cite&gt;&lt;/EndNote&gt;</w:instrText>
      </w:r>
      <w:r w:rsidR="003A06BF" w:rsidRPr="00624AE5">
        <w:rPr>
          <w:rFonts w:ascii="Times New Roman" w:hAnsi="Times New Roman" w:cs="Times New Roman"/>
          <w:sz w:val="24"/>
          <w:szCs w:val="24"/>
          <w:lang w:val="en-US"/>
        </w:rPr>
        <w:fldChar w:fldCharType="separate"/>
      </w:r>
      <w:r w:rsidR="003A06BF" w:rsidRPr="00624AE5">
        <w:rPr>
          <w:rFonts w:ascii="Times New Roman" w:hAnsi="Times New Roman" w:cs="Times New Roman"/>
          <w:noProof/>
          <w:sz w:val="24"/>
          <w:szCs w:val="24"/>
          <w:lang w:val="en-US"/>
        </w:rPr>
        <w:t>(</w:t>
      </w:r>
      <w:hyperlink w:anchor="_ENREF_66" w:tooltip="Lusch, 2007 #179" w:history="1">
        <w:r w:rsidR="00380E58" w:rsidRPr="00624AE5">
          <w:rPr>
            <w:rFonts w:ascii="Times New Roman" w:hAnsi="Times New Roman" w:cs="Times New Roman"/>
            <w:noProof/>
            <w:sz w:val="24"/>
            <w:szCs w:val="24"/>
            <w:lang w:val="en-US"/>
          </w:rPr>
          <w:t>Lusch</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2007</w:t>
        </w:r>
      </w:hyperlink>
      <w:r w:rsidR="003A06BF" w:rsidRPr="00624AE5">
        <w:rPr>
          <w:rFonts w:ascii="Times New Roman" w:hAnsi="Times New Roman" w:cs="Times New Roman"/>
          <w:noProof/>
          <w:sz w:val="24"/>
          <w:szCs w:val="24"/>
          <w:lang w:val="en-US"/>
        </w:rPr>
        <w:t>)</w:t>
      </w:r>
      <w:r w:rsidR="003A06BF" w:rsidRPr="00624AE5">
        <w:rPr>
          <w:rFonts w:ascii="Times New Roman" w:hAnsi="Times New Roman" w:cs="Times New Roman"/>
          <w:sz w:val="24"/>
          <w:szCs w:val="24"/>
          <w:lang w:val="en-US"/>
        </w:rPr>
        <w:fldChar w:fldCharType="end"/>
      </w:r>
      <w:r w:rsidR="002E0390" w:rsidRPr="00624AE5">
        <w:rPr>
          <w:rFonts w:ascii="Times New Roman" w:hAnsi="Times New Roman" w:cs="Times New Roman"/>
          <w:sz w:val="24"/>
          <w:szCs w:val="24"/>
          <w:lang w:val="en-US"/>
        </w:rPr>
        <w:t xml:space="preserve">, service firms need to </w:t>
      </w:r>
      <w:r w:rsidR="005622F7" w:rsidRPr="00624AE5">
        <w:rPr>
          <w:rFonts w:ascii="Times New Roman" w:hAnsi="Times New Roman" w:cs="Times New Roman"/>
          <w:sz w:val="24"/>
          <w:szCs w:val="24"/>
          <w:lang w:val="en-US"/>
        </w:rPr>
        <w:t xml:space="preserve">efficiently </w:t>
      </w:r>
      <w:r w:rsidR="002E0390" w:rsidRPr="00624AE5">
        <w:rPr>
          <w:rFonts w:ascii="Times New Roman" w:hAnsi="Times New Roman" w:cs="Times New Roman"/>
          <w:sz w:val="24"/>
          <w:szCs w:val="24"/>
          <w:lang w:val="en-US"/>
        </w:rPr>
        <w:t>manag</w:t>
      </w:r>
      <w:r w:rsidR="005622F7" w:rsidRPr="00624AE5">
        <w:rPr>
          <w:rFonts w:ascii="Times New Roman" w:hAnsi="Times New Roman" w:cs="Times New Roman"/>
          <w:sz w:val="24"/>
          <w:szCs w:val="24"/>
          <w:lang w:val="en-US"/>
        </w:rPr>
        <w:t>e</w:t>
      </w:r>
      <w:r w:rsidR="002E0390" w:rsidRPr="00624AE5">
        <w:rPr>
          <w:rFonts w:ascii="Times New Roman" w:hAnsi="Times New Roman" w:cs="Times New Roman"/>
          <w:sz w:val="24"/>
          <w:szCs w:val="24"/>
          <w:lang w:val="en-US"/>
        </w:rPr>
        <w:t xml:space="preserve"> resources and service capacity to meet </w:t>
      </w:r>
      <w:r w:rsidR="005622F7" w:rsidRPr="00624AE5">
        <w:rPr>
          <w:rFonts w:ascii="Times New Roman" w:hAnsi="Times New Roman" w:cs="Times New Roman"/>
          <w:sz w:val="24"/>
          <w:szCs w:val="24"/>
          <w:lang w:val="en-US"/>
        </w:rPr>
        <w:t xml:space="preserve">customer </w:t>
      </w:r>
      <w:r w:rsidR="002E0390" w:rsidRPr="00624AE5">
        <w:rPr>
          <w:rFonts w:ascii="Times New Roman" w:hAnsi="Times New Roman" w:cs="Times New Roman"/>
          <w:sz w:val="24"/>
          <w:szCs w:val="24"/>
          <w:lang w:val="en-US"/>
        </w:rPr>
        <w:t>demand</w:t>
      </w:r>
      <w:r w:rsidR="005622F7" w:rsidRPr="00624AE5">
        <w:rPr>
          <w:rFonts w:ascii="Times New Roman" w:hAnsi="Times New Roman" w:cs="Times New Roman"/>
          <w:sz w:val="24"/>
          <w:szCs w:val="24"/>
          <w:lang w:val="en-US"/>
        </w:rPr>
        <w:t xml:space="preserve">s </w:t>
      </w:r>
      <w:r w:rsidR="003D4135" w:rsidRPr="00624AE5">
        <w:rPr>
          <w:rFonts w:ascii="Times New Roman" w:hAnsi="Times New Roman" w:cs="Times New Roman"/>
          <w:sz w:val="24"/>
          <w:szCs w:val="24"/>
          <w:lang w:val="en-US"/>
        </w:rPr>
        <w:fldChar w:fldCharType="begin"/>
      </w:r>
      <w:r w:rsidR="003D4135" w:rsidRPr="00624AE5">
        <w:rPr>
          <w:rFonts w:ascii="Times New Roman" w:hAnsi="Times New Roman" w:cs="Times New Roman"/>
          <w:sz w:val="24"/>
          <w:szCs w:val="24"/>
          <w:lang w:val="en-US"/>
        </w:rPr>
        <w:instrText xml:space="preserve"> ADDIN EN.CITE &lt;EndNote&gt;&lt;Cite&gt;&lt;Author&gt;Aitken&lt;/Author&gt;&lt;Year&gt;2016&lt;/Year&gt;&lt;RecNum&gt;568&lt;/RecNum&gt;&lt;DisplayText&gt;(Aitken&lt;style face="italic"&gt; et al.&lt;/style&gt;, 2016)&lt;/DisplayText&gt;&lt;record&gt;&lt;rec-number&gt;568&lt;/rec-number&gt;&lt;foreign-keys&gt;&lt;key app="EN" db-id="r2pvppwe2rved2ev2sm5xvsprawv92efevza"&gt;568&lt;/key&gt;&lt;/foreign-keys&gt;&lt;ref-type name="Journal Article"&gt;17&lt;/ref-type&gt;&lt;contributors&gt;&lt;authors&gt;&lt;author&gt;Aitken, James&lt;/author&gt;&lt;author&gt;Childerhouse, Paul&lt;/author&gt;&lt;author&gt;Deakins, Eric&lt;/author&gt;&lt;author&gt;Towill, Denis&lt;/author&gt;&lt;/authors&gt;&lt;/contributors&gt;&lt;titles&gt;&lt;title&gt;A comparative study of manufacturing and service sector supply chain integration via the uncertainty circle model&lt;/title&gt;&lt;secondary-title&gt;The International Journal of Logistics Management&lt;/secondary-title&gt;&lt;/titles&gt;&lt;periodical&gt;&lt;full-title&gt;The International Journal of Logistics Management&lt;/full-title&gt;&lt;/periodical&gt;&lt;pages&gt;188-205&lt;/pages&gt;&lt;volume&gt;27&lt;/volume&gt;&lt;number&gt;1&lt;/number&gt;&lt;dates&gt;&lt;year&gt;2016&lt;/year&gt;&lt;/dates&gt;&lt;publisher&gt;Emerald Group Publishing Limited&lt;/publisher&gt;&lt;isbn&gt;0957-4093&lt;/isbn&gt;&lt;urls&gt;&lt;related-urls&gt;&lt;url&gt;https://doi.org/10.1108/IJLM-03-2014-0047&lt;/url&gt;&lt;/related-urls&gt;&lt;/urls&gt;&lt;electronic-resource-num&gt;10.1108/IJLM-03-2014-0047&lt;/electronic-resource-num&gt;&lt;access-date&gt;2021/04/27&lt;/access-date&gt;&lt;/record&gt;&lt;/Cite&gt;&lt;/EndNote&gt;</w:instrText>
      </w:r>
      <w:r w:rsidR="003D4135" w:rsidRPr="00624AE5">
        <w:rPr>
          <w:rFonts w:ascii="Times New Roman" w:hAnsi="Times New Roman" w:cs="Times New Roman"/>
          <w:sz w:val="24"/>
          <w:szCs w:val="24"/>
          <w:lang w:val="en-US"/>
        </w:rPr>
        <w:fldChar w:fldCharType="separate"/>
      </w:r>
      <w:r w:rsidR="003D4135" w:rsidRPr="00624AE5">
        <w:rPr>
          <w:rFonts w:ascii="Times New Roman" w:hAnsi="Times New Roman" w:cs="Times New Roman"/>
          <w:noProof/>
          <w:sz w:val="24"/>
          <w:szCs w:val="24"/>
          <w:lang w:val="en-US"/>
        </w:rPr>
        <w:t>(</w:t>
      </w:r>
      <w:hyperlink w:anchor="_ENREF_1" w:tooltip="Aitken, 2016 #568" w:history="1">
        <w:r w:rsidR="00380E58" w:rsidRPr="00624AE5">
          <w:rPr>
            <w:rFonts w:ascii="Times New Roman" w:hAnsi="Times New Roman" w:cs="Times New Roman"/>
            <w:noProof/>
            <w:sz w:val="24"/>
            <w:szCs w:val="24"/>
            <w:lang w:val="en-US"/>
          </w:rPr>
          <w:t>Aitken</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2016</w:t>
        </w:r>
      </w:hyperlink>
      <w:r w:rsidR="003D4135" w:rsidRPr="00624AE5">
        <w:rPr>
          <w:rFonts w:ascii="Times New Roman" w:hAnsi="Times New Roman" w:cs="Times New Roman"/>
          <w:noProof/>
          <w:sz w:val="24"/>
          <w:szCs w:val="24"/>
          <w:lang w:val="en-US"/>
        </w:rPr>
        <w:t>)</w:t>
      </w:r>
      <w:r w:rsidR="003D4135" w:rsidRPr="00624AE5">
        <w:rPr>
          <w:rFonts w:ascii="Times New Roman" w:hAnsi="Times New Roman" w:cs="Times New Roman"/>
          <w:sz w:val="24"/>
          <w:szCs w:val="24"/>
          <w:lang w:val="en-US"/>
        </w:rPr>
        <w:fldChar w:fldCharType="end"/>
      </w:r>
      <w:r w:rsidR="002E0390" w:rsidRPr="00624AE5">
        <w:rPr>
          <w:rFonts w:ascii="Times New Roman" w:hAnsi="Times New Roman" w:cs="Times New Roman"/>
          <w:sz w:val="24"/>
          <w:szCs w:val="24"/>
          <w:lang w:val="en-US"/>
        </w:rPr>
        <w:t xml:space="preserve">. </w:t>
      </w:r>
      <w:r w:rsidR="005622F7" w:rsidRPr="00624AE5">
        <w:rPr>
          <w:rFonts w:ascii="Times New Roman" w:hAnsi="Times New Roman" w:cs="Times New Roman"/>
          <w:sz w:val="24"/>
          <w:szCs w:val="24"/>
          <w:lang w:val="en-US"/>
        </w:rPr>
        <w:t xml:space="preserve">A </w:t>
      </w:r>
      <w:r w:rsidR="0023573D" w:rsidRPr="00624AE5">
        <w:rPr>
          <w:rFonts w:ascii="Times New Roman" w:hAnsi="Times New Roman" w:cs="Times New Roman"/>
          <w:sz w:val="24"/>
          <w:szCs w:val="24"/>
          <w:lang w:val="en-US"/>
        </w:rPr>
        <w:t xml:space="preserve">service </w:t>
      </w:r>
      <w:r w:rsidR="005622F7" w:rsidRPr="00624AE5">
        <w:rPr>
          <w:rFonts w:ascii="Times New Roman" w:hAnsi="Times New Roman" w:cs="Times New Roman"/>
          <w:sz w:val="24"/>
          <w:szCs w:val="24"/>
          <w:lang w:val="en-US"/>
        </w:rPr>
        <w:t xml:space="preserve">firm’s ability to identify and manage tangible resources (such as facilities, labor and inventory) and intangible resources (such as skills, experience and knowledge) </w:t>
      </w:r>
      <w:r w:rsidR="002E0390" w:rsidRPr="00624AE5">
        <w:rPr>
          <w:rFonts w:ascii="Times New Roman" w:hAnsi="Times New Roman" w:cs="Times New Roman"/>
          <w:sz w:val="24"/>
          <w:szCs w:val="24"/>
          <w:lang w:val="en-US"/>
        </w:rPr>
        <w:t xml:space="preserve">leads to </w:t>
      </w:r>
      <w:r w:rsidR="005622F7" w:rsidRPr="00624AE5">
        <w:rPr>
          <w:rFonts w:ascii="Times New Roman" w:hAnsi="Times New Roman" w:cs="Times New Roman"/>
          <w:sz w:val="24"/>
          <w:szCs w:val="24"/>
          <w:lang w:val="en-US"/>
        </w:rPr>
        <w:t xml:space="preserve">improved </w:t>
      </w:r>
      <w:r w:rsidR="002E0390" w:rsidRPr="00624AE5">
        <w:rPr>
          <w:rFonts w:ascii="Times New Roman" w:hAnsi="Times New Roman" w:cs="Times New Roman"/>
          <w:sz w:val="24"/>
          <w:szCs w:val="24"/>
          <w:lang w:val="en-US"/>
        </w:rPr>
        <w:t>interacti</w:t>
      </w:r>
      <w:r w:rsidR="005622F7" w:rsidRPr="00624AE5">
        <w:rPr>
          <w:rFonts w:ascii="Times New Roman" w:hAnsi="Times New Roman" w:cs="Times New Roman"/>
          <w:sz w:val="24"/>
          <w:szCs w:val="24"/>
          <w:lang w:val="en-US"/>
        </w:rPr>
        <w:t xml:space="preserve">on </w:t>
      </w:r>
      <w:r w:rsidR="002E0390" w:rsidRPr="00624AE5">
        <w:rPr>
          <w:rFonts w:ascii="Times New Roman" w:hAnsi="Times New Roman" w:cs="Times New Roman"/>
          <w:sz w:val="24"/>
          <w:szCs w:val="24"/>
          <w:lang w:val="en-US"/>
        </w:rPr>
        <w:t>with customers</w:t>
      </w:r>
      <w:r w:rsidR="00843D8D" w:rsidRPr="00624AE5">
        <w:rPr>
          <w:rFonts w:ascii="Times New Roman" w:hAnsi="Times New Roman" w:cs="Times New Roman"/>
          <w:sz w:val="24"/>
          <w:szCs w:val="24"/>
          <w:lang w:val="en-US"/>
        </w:rPr>
        <w:t xml:space="preserve"> </w:t>
      </w:r>
      <w:r w:rsidR="003A06BF" w:rsidRPr="00624AE5">
        <w:rPr>
          <w:rFonts w:ascii="Times New Roman" w:hAnsi="Times New Roman" w:cs="Times New Roman"/>
          <w:sz w:val="24"/>
          <w:szCs w:val="24"/>
          <w:lang w:val="en-US"/>
        </w:rPr>
        <w:fldChar w:fldCharType="begin"/>
      </w:r>
      <w:r w:rsidR="003A06BF" w:rsidRPr="00624AE5">
        <w:rPr>
          <w:rFonts w:ascii="Times New Roman" w:hAnsi="Times New Roman" w:cs="Times New Roman"/>
          <w:sz w:val="24"/>
          <w:szCs w:val="24"/>
          <w:lang w:val="en-US"/>
        </w:rPr>
        <w:instrText xml:space="preserve"> ADDIN EN.CITE &lt;EndNote&gt;&lt;Cite&gt;&lt;Author&gt;Moeller&lt;/Author&gt;&lt;Year&gt;2008&lt;/Year&gt;&lt;RecNum&gt;182&lt;/RecNum&gt;&lt;DisplayText&gt;(Moeller, 2008)&lt;/DisplayText&gt;&lt;record&gt;&lt;rec-number&gt;182&lt;/rec-number&gt;&lt;foreign-keys&gt;&lt;key app="EN" db-id="r2pvppwe2rved2ev2sm5xvsprawv92efevza"&gt;182&lt;/key&gt;&lt;/foreign-keys&gt;&lt;ref-type name="Journal Article"&gt;17&lt;/ref-type&gt;&lt;contributors&gt;&lt;authors&gt;&lt;author&gt;Moeller, Sabine&lt;/author&gt;&lt;/authors&gt;&lt;/contributors&gt;&lt;titles&gt;&lt;title&gt;Customer integration—a key to an implementation perspective of service provision&lt;/title&gt;&lt;secondary-title&gt;Journal of Service Research&lt;/secondary-title&gt;&lt;/titles&gt;&lt;periodical&gt;&lt;full-title&gt;Journal of Service Research&lt;/full-title&gt;&lt;/periodical&gt;&lt;pages&gt;197-210&lt;/pages&gt;&lt;volume&gt;11&lt;/volume&gt;&lt;number&gt;2&lt;/number&gt;&lt;dates&gt;&lt;year&gt;2008&lt;/year&gt;&lt;/dates&gt;&lt;isbn&gt;1094-6705&lt;/isbn&gt;&lt;urls&gt;&lt;/urls&gt;&lt;/record&gt;&lt;/Cite&gt;&lt;/EndNote&gt;</w:instrText>
      </w:r>
      <w:r w:rsidR="003A06BF" w:rsidRPr="00624AE5">
        <w:rPr>
          <w:rFonts w:ascii="Times New Roman" w:hAnsi="Times New Roman" w:cs="Times New Roman"/>
          <w:sz w:val="24"/>
          <w:szCs w:val="24"/>
          <w:lang w:val="en-US"/>
        </w:rPr>
        <w:fldChar w:fldCharType="separate"/>
      </w:r>
      <w:r w:rsidR="003A06BF" w:rsidRPr="00624AE5">
        <w:rPr>
          <w:rFonts w:ascii="Times New Roman" w:hAnsi="Times New Roman" w:cs="Times New Roman"/>
          <w:noProof/>
          <w:sz w:val="24"/>
          <w:szCs w:val="24"/>
          <w:lang w:val="en-US"/>
        </w:rPr>
        <w:t>(</w:t>
      </w:r>
      <w:hyperlink w:anchor="_ENREF_73" w:tooltip="Moeller, 2008 #182" w:history="1">
        <w:r w:rsidR="00380E58" w:rsidRPr="00624AE5">
          <w:rPr>
            <w:rFonts w:ascii="Times New Roman" w:hAnsi="Times New Roman" w:cs="Times New Roman"/>
            <w:noProof/>
            <w:sz w:val="24"/>
            <w:szCs w:val="24"/>
            <w:lang w:val="en-US"/>
          </w:rPr>
          <w:t>Moeller, 2008</w:t>
        </w:r>
      </w:hyperlink>
      <w:r w:rsidR="003A06BF" w:rsidRPr="00624AE5">
        <w:rPr>
          <w:rFonts w:ascii="Times New Roman" w:hAnsi="Times New Roman" w:cs="Times New Roman"/>
          <w:noProof/>
          <w:sz w:val="24"/>
          <w:szCs w:val="24"/>
          <w:lang w:val="en-US"/>
        </w:rPr>
        <w:t>)</w:t>
      </w:r>
      <w:r w:rsidR="003A06BF" w:rsidRPr="00624AE5">
        <w:rPr>
          <w:rFonts w:ascii="Times New Roman" w:hAnsi="Times New Roman" w:cs="Times New Roman"/>
          <w:sz w:val="24"/>
          <w:szCs w:val="24"/>
          <w:lang w:val="en-US"/>
        </w:rPr>
        <w:fldChar w:fldCharType="end"/>
      </w:r>
      <w:r w:rsidR="005622F7" w:rsidRPr="00624AE5">
        <w:rPr>
          <w:rFonts w:ascii="Times New Roman" w:hAnsi="Times New Roman" w:cs="Times New Roman"/>
          <w:sz w:val="24"/>
          <w:szCs w:val="24"/>
          <w:lang w:val="en-US"/>
        </w:rPr>
        <w:t>.</w:t>
      </w:r>
      <w:r w:rsidR="007E0A19" w:rsidRPr="00624AE5">
        <w:rPr>
          <w:rFonts w:ascii="Times New Roman" w:hAnsi="Times New Roman" w:cs="Times New Roman"/>
          <w:sz w:val="24"/>
          <w:szCs w:val="24"/>
          <w:lang w:val="en-US"/>
        </w:rPr>
        <w:t xml:space="preserve"> </w:t>
      </w:r>
      <w:r w:rsidR="005622F7" w:rsidRPr="00624AE5">
        <w:rPr>
          <w:rFonts w:ascii="Times New Roman" w:hAnsi="Times New Roman" w:cs="Times New Roman"/>
          <w:sz w:val="24"/>
          <w:szCs w:val="24"/>
          <w:lang w:val="en-US"/>
        </w:rPr>
        <w:t xml:space="preserve">The intensity and richness of the interaction enables the deep understanding between a </w:t>
      </w:r>
      <w:r w:rsidR="00CB5B1E" w:rsidRPr="00624AE5">
        <w:rPr>
          <w:rFonts w:ascii="Times New Roman" w:hAnsi="Times New Roman" w:cs="Times New Roman"/>
          <w:sz w:val="24"/>
          <w:szCs w:val="24"/>
          <w:lang w:val="en-US"/>
        </w:rPr>
        <w:t xml:space="preserve">service </w:t>
      </w:r>
      <w:r w:rsidR="005622F7" w:rsidRPr="00624AE5">
        <w:rPr>
          <w:rFonts w:ascii="Times New Roman" w:hAnsi="Times New Roman" w:cs="Times New Roman"/>
          <w:sz w:val="24"/>
          <w:szCs w:val="24"/>
          <w:lang w:val="en-US"/>
        </w:rPr>
        <w:t xml:space="preserve">firm and its customers so as to improve </w:t>
      </w:r>
      <w:r w:rsidR="00D06B20" w:rsidRPr="00624AE5">
        <w:rPr>
          <w:rFonts w:ascii="Times New Roman" w:hAnsi="Times New Roman" w:cs="Times New Roman"/>
          <w:sz w:val="24"/>
          <w:szCs w:val="24"/>
          <w:lang w:val="en-US"/>
        </w:rPr>
        <w:t>collaboration</w:t>
      </w:r>
      <w:r w:rsidR="005622F7" w:rsidRPr="00624AE5">
        <w:rPr>
          <w:rFonts w:ascii="Times New Roman" w:hAnsi="Times New Roman" w:cs="Times New Roman"/>
          <w:sz w:val="24"/>
          <w:szCs w:val="24"/>
          <w:lang w:val="en-US"/>
        </w:rPr>
        <w:t xml:space="preserve"> between them</w:t>
      </w:r>
      <w:r w:rsidR="00CB5B1E" w:rsidRPr="00624AE5">
        <w:rPr>
          <w:rFonts w:ascii="Times New Roman" w:hAnsi="Times New Roman" w:cs="Times New Roman"/>
          <w:sz w:val="24"/>
          <w:szCs w:val="24"/>
          <w:lang w:val="en-US"/>
        </w:rPr>
        <w:fldChar w:fldCharType="begin"/>
      </w:r>
      <w:r w:rsidR="00CB5B1E" w:rsidRPr="00624AE5">
        <w:rPr>
          <w:rFonts w:ascii="Times New Roman" w:hAnsi="Times New Roman" w:cs="Times New Roman"/>
          <w:sz w:val="24"/>
          <w:szCs w:val="24"/>
          <w:lang w:val="en-US"/>
        </w:rPr>
        <w:instrText xml:space="preserve"> ADDIN EN.CITE &lt;EndNote&gt;&lt;Cite&gt;&lt;Author&gt;Antons&lt;/Author&gt;&lt;Year&gt;2018&lt;/Year&gt;&lt;RecNum&gt;240&lt;/RecNum&gt;&lt;DisplayText&gt;(Antons and Breidbach, 2018)&lt;/DisplayText&gt;&lt;record&gt;&lt;rec-number&gt;240&lt;/rec-number&gt;&lt;foreign-keys&gt;&lt;key app="EN" db-id="r2pvppwe2rved2ev2sm5xvsprawv92efevza"&gt;240&lt;/key&gt;&lt;/foreign-keys&gt;&lt;ref-type name="Journal Article"&gt;17&lt;/ref-type&gt;&lt;contributors&gt;&lt;authors&gt;&lt;author&gt;Antons, David&lt;/author&gt;&lt;author&gt;Breidbach, Christoph F.&lt;/author&gt;&lt;/authors&gt;&lt;/contributors&gt;&lt;titles&gt;&lt;title&gt;Big Data, Big Insights? Advancing Service Innovation and Design With Machine Learning&lt;/title&gt;&lt;secondary-title&gt;Journal of Service Research&lt;/secondary-title&gt;&lt;/titles&gt;&lt;periodical&gt;&lt;full-title&gt;Journal of Service Research&lt;/full-title&gt;&lt;/periodical&gt;&lt;pages&gt;17-39&lt;/pages&gt;&lt;volume&gt;21&lt;/volume&gt;&lt;number&gt;1&lt;/number&gt;&lt;keywords&gt;&lt;keyword&gt;Big data,research agenda,service innovation,service design,topic modeling&lt;/keyword&gt;&lt;/keywords&gt;&lt;dates&gt;&lt;year&gt;2018&lt;/year&gt;&lt;/dates&gt;&lt;urls&gt;&lt;related-urls&gt;&lt;url&gt;https://journals.sagepub.com/doi/abs/10.1177/1094670517738373&lt;/url&gt;&lt;/related-urls&gt;&lt;/urls&gt;&lt;electronic-resource-num&gt;10.1177/1094670517738373&lt;/electronic-resource-num&gt;&lt;/record&gt;&lt;/Cite&gt;&lt;/EndNote&gt;</w:instrText>
      </w:r>
      <w:r w:rsidR="00CB5B1E" w:rsidRPr="00624AE5">
        <w:rPr>
          <w:rFonts w:ascii="Times New Roman" w:hAnsi="Times New Roman" w:cs="Times New Roman"/>
          <w:sz w:val="24"/>
          <w:szCs w:val="24"/>
          <w:lang w:val="en-US"/>
        </w:rPr>
        <w:fldChar w:fldCharType="separate"/>
      </w:r>
      <w:r w:rsidR="00CB5B1E" w:rsidRPr="00624AE5">
        <w:rPr>
          <w:rFonts w:ascii="Times New Roman" w:hAnsi="Times New Roman" w:cs="Times New Roman"/>
          <w:noProof/>
          <w:sz w:val="24"/>
          <w:szCs w:val="24"/>
          <w:lang w:val="en-US"/>
        </w:rPr>
        <w:t>(</w:t>
      </w:r>
      <w:hyperlink w:anchor="_ENREF_5" w:tooltip="Antons, 2018 #240" w:history="1">
        <w:r w:rsidR="00380E58" w:rsidRPr="00624AE5">
          <w:rPr>
            <w:rFonts w:ascii="Times New Roman" w:hAnsi="Times New Roman" w:cs="Times New Roman"/>
            <w:noProof/>
            <w:sz w:val="24"/>
            <w:szCs w:val="24"/>
            <w:lang w:val="en-US"/>
          </w:rPr>
          <w:t>Antons and Breidbach, 2018</w:t>
        </w:r>
      </w:hyperlink>
      <w:r w:rsidR="00CB5B1E" w:rsidRPr="00624AE5">
        <w:rPr>
          <w:rFonts w:ascii="Times New Roman" w:hAnsi="Times New Roman" w:cs="Times New Roman"/>
          <w:noProof/>
          <w:sz w:val="24"/>
          <w:szCs w:val="24"/>
          <w:lang w:val="en-US"/>
        </w:rPr>
        <w:t>)</w:t>
      </w:r>
      <w:r w:rsidR="00CB5B1E" w:rsidRPr="00624AE5">
        <w:rPr>
          <w:rFonts w:ascii="Times New Roman" w:hAnsi="Times New Roman" w:cs="Times New Roman"/>
          <w:sz w:val="24"/>
          <w:szCs w:val="24"/>
          <w:lang w:val="en-US"/>
        </w:rPr>
        <w:fldChar w:fldCharType="end"/>
      </w:r>
      <w:r w:rsidR="005622F7" w:rsidRPr="00624AE5">
        <w:rPr>
          <w:rFonts w:ascii="Times New Roman" w:hAnsi="Times New Roman" w:cs="Times New Roman"/>
          <w:sz w:val="24"/>
          <w:szCs w:val="24"/>
          <w:lang w:val="en-US"/>
        </w:rPr>
        <w:t>.</w:t>
      </w:r>
      <w:r w:rsidR="007E0A19" w:rsidRPr="00624AE5">
        <w:rPr>
          <w:rFonts w:ascii="Times New Roman" w:hAnsi="Times New Roman" w:cs="Times New Roman"/>
          <w:sz w:val="24"/>
          <w:szCs w:val="24"/>
          <w:lang w:val="en-US"/>
        </w:rPr>
        <w:t xml:space="preserve"> </w:t>
      </w:r>
      <w:r w:rsidR="00EA7E63" w:rsidRPr="00624AE5">
        <w:rPr>
          <w:rFonts w:ascii="Times New Roman" w:hAnsi="Times New Roman" w:cs="Times New Roman"/>
          <w:sz w:val="24"/>
          <w:szCs w:val="24"/>
          <w:lang w:val="en-US"/>
        </w:rPr>
        <w:t>Therefore, we propose the following hypothesis:</w:t>
      </w:r>
    </w:p>
    <w:p w14:paraId="0E6BAFD5" w14:textId="771D8456" w:rsidR="00540B79" w:rsidRPr="00624AE5" w:rsidRDefault="00540B79" w:rsidP="00380E58">
      <w:pPr>
        <w:autoSpaceDE w:val="0"/>
        <w:autoSpaceDN w:val="0"/>
        <w:adjustRightInd w:val="0"/>
        <w:spacing w:after="0" w:line="480" w:lineRule="auto"/>
        <w:ind w:left="426"/>
        <w:jc w:val="both"/>
        <w:rPr>
          <w:rFonts w:ascii="Times New Roman" w:hAnsi="Times New Roman" w:cs="Times New Roman"/>
          <w:iCs/>
          <w:sz w:val="24"/>
          <w:szCs w:val="24"/>
          <w:lang w:val="en-US"/>
        </w:rPr>
      </w:pPr>
      <w:r w:rsidRPr="00624AE5">
        <w:rPr>
          <w:rFonts w:ascii="Times New Roman" w:hAnsi="Times New Roman" w:cs="Times New Roman"/>
          <w:bCs/>
          <w:i/>
          <w:sz w:val="24"/>
          <w:szCs w:val="24"/>
          <w:lang w:val="en-US"/>
        </w:rPr>
        <w:t>H4c.</w:t>
      </w:r>
      <w:r w:rsidRPr="00624AE5">
        <w:rPr>
          <w:rFonts w:ascii="Times New Roman" w:hAnsi="Times New Roman" w:cs="Times New Roman"/>
          <w:iCs/>
          <w:sz w:val="24"/>
          <w:szCs w:val="24"/>
          <w:lang w:val="en-US"/>
        </w:rPr>
        <w:t xml:space="preserve"> Supplier </w:t>
      </w:r>
      <w:r w:rsidR="00D06B20" w:rsidRPr="00624AE5">
        <w:rPr>
          <w:rFonts w:ascii="Times New Roman" w:hAnsi="Times New Roman" w:cs="Times New Roman"/>
          <w:sz w:val="24"/>
          <w:szCs w:val="24"/>
          <w:lang w:val="en-US"/>
        </w:rPr>
        <w:t>collaboration</w:t>
      </w:r>
      <w:r w:rsidRPr="00624AE5">
        <w:rPr>
          <w:rFonts w:ascii="Times New Roman" w:hAnsi="Times New Roman" w:cs="Times New Roman"/>
          <w:iCs/>
          <w:sz w:val="24"/>
          <w:szCs w:val="24"/>
          <w:lang w:val="en-US"/>
        </w:rPr>
        <w:t xml:space="preserve"> is positively related to customer </w:t>
      </w:r>
      <w:r w:rsidR="00D06B20" w:rsidRPr="00624AE5">
        <w:rPr>
          <w:rFonts w:ascii="Times New Roman" w:hAnsi="Times New Roman" w:cs="Times New Roman"/>
          <w:sz w:val="24"/>
          <w:szCs w:val="24"/>
          <w:lang w:val="en-US"/>
        </w:rPr>
        <w:t>collaboration</w:t>
      </w:r>
      <w:r w:rsidRPr="00624AE5">
        <w:rPr>
          <w:rFonts w:ascii="Times New Roman" w:hAnsi="Times New Roman" w:cs="Times New Roman"/>
          <w:iCs/>
          <w:sz w:val="24"/>
          <w:szCs w:val="24"/>
          <w:lang w:val="en-US"/>
        </w:rPr>
        <w:t>.</w:t>
      </w:r>
    </w:p>
    <w:p w14:paraId="5919C32E" w14:textId="77777777" w:rsidR="008609EE" w:rsidRPr="00624AE5" w:rsidRDefault="008609EE" w:rsidP="00380E58">
      <w:pPr>
        <w:shd w:val="clear" w:color="auto" w:fill="FFFFFF" w:themeFill="background1"/>
        <w:spacing w:after="0" w:line="480" w:lineRule="auto"/>
        <w:jc w:val="both"/>
        <w:rPr>
          <w:rFonts w:ascii="Times New Roman" w:hAnsi="Times New Roman" w:cs="Times New Roman"/>
          <w:sz w:val="24"/>
          <w:szCs w:val="24"/>
          <w:lang w:val="en-US"/>
        </w:rPr>
      </w:pPr>
    </w:p>
    <w:p w14:paraId="631C82EA" w14:textId="77777777" w:rsidR="004660BC" w:rsidRPr="00624AE5" w:rsidRDefault="004660BC" w:rsidP="00380E58">
      <w:pPr>
        <w:pStyle w:val="Heading2"/>
        <w:numPr>
          <w:ilvl w:val="1"/>
          <w:numId w:val="2"/>
        </w:numPr>
        <w:shd w:val="clear" w:color="auto" w:fill="FFFFFF" w:themeFill="background1"/>
        <w:spacing w:before="0" w:line="480" w:lineRule="auto"/>
        <w:ind w:left="567" w:hanging="567"/>
        <w:jc w:val="both"/>
        <w:rPr>
          <w:rFonts w:ascii="Times New Roman" w:hAnsi="Times New Roman" w:cs="Times New Roman"/>
          <w:i/>
          <w:color w:val="auto"/>
          <w:sz w:val="24"/>
          <w:szCs w:val="24"/>
          <w:lang w:val="en-US"/>
        </w:rPr>
      </w:pPr>
      <w:r w:rsidRPr="00624AE5">
        <w:rPr>
          <w:rFonts w:ascii="Times New Roman" w:hAnsi="Times New Roman" w:cs="Times New Roman"/>
          <w:i/>
          <w:color w:val="auto"/>
          <w:sz w:val="24"/>
          <w:szCs w:val="24"/>
          <w:lang w:val="en-US"/>
        </w:rPr>
        <w:t>The moderating effects of environmental dynamism</w:t>
      </w:r>
    </w:p>
    <w:p w14:paraId="5DAB0E0E" w14:textId="1B7117AB" w:rsidR="003D4135" w:rsidRPr="00624AE5" w:rsidRDefault="00942698" w:rsidP="00380E58">
      <w:pPr>
        <w:shd w:val="clear" w:color="auto" w:fill="FFFFFF" w:themeFill="background1"/>
        <w:autoSpaceDE w:val="0"/>
        <w:autoSpaceDN w:val="0"/>
        <w:adjustRightInd w:val="0"/>
        <w:spacing w:after="0" w:line="480" w:lineRule="auto"/>
        <w:jc w:val="both"/>
        <w:rPr>
          <w:rFonts w:ascii="Times New Roman" w:hAnsi="Times New Roman" w:cs="Times New Roman"/>
          <w:sz w:val="24"/>
          <w:szCs w:val="24"/>
          <w:lang w:val="en-US"/>
        </w:rPr>
      </w:pPr>
      <w:r w:rsidRPr="00624AE5">
        <w:rPr>
          <w:rFonts w:ascii="Times New Roman" w:hAnsi="Times New Roman" w:cs="Times New Roman"/>
          <w:sz w:val="24"/>
          <w:szCs w:val="24"/>
          <w:lang w:val="en-US"/>
        </w:rPr>
        <w:t xml:space="preserve">Environmental dynamism refers to the ‘amount and unpredictability of change in customer tastes, production or service technologies, and the modes of competition in the firm’s principal industries’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&lt;EndNote&gt;&lt;Cite&gt;&lt;Author&gt;Miller&lt;/Author&gt;&lt;Year&gt;1983&lt;/Year&gt;&lt;RecNum&gt;296&lt;/RecNum&gt;&lt;Pages&gt;233&lt;/Pages&gt;&lt;DisplayText&gt;(Miller and Friesen, 1983: 233)&lt;/DisplayText&gt;&lt;record&gt;&lt;rec-number&gt;296&lt;/rec-number&gt;&lt;foreign-keys&gt;&lt;key app="EN" db-id="r2pvppwe2rved2ev2sm5xvsprawv92efevza"&gt;296&lt;/key&gt;&lt;/foreign-keys&gt;&lt;ref-type name="Journal Article"&gt;17&lt;/ref-type&gt;&lt;contributors&gt;&lt;authors&gt;&lt;author&gt;Miller, Danny&lt;/author&gt;&lt;author&gt;Friesen, Peter H&lt;/author&gt;&lt;/authors&gt;&lt;/contributors&gt;&lt;titles&gt;&lt;title&gt;Strategy‐making and environment: the third link&lt;/title&gt;&lt;secondary-title&gt;Strategic management journal&lt;/secondary-title&gt;&lt;/titles&gt;&lt;periodical&gt;&lt;full-title&gt;Strategic Management Journal&lt;/full-title&gt;&lt;/periodical&gt;&lt;pages&gt;221-235&lt;/pages&gt;&lt;volume&gt;4&lt;/volume&gt;&lt;number&gt;3&lt;/number&gt;&lt;dates&gt;&lt;year&gt;1983&lt;/year&gt;&lt;/dates&gt;&lt;isbn&gt;0143-2095&lt;/isbn&gt;&lt;urls&gt;&lt;/urls&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70" w:tooltip="Miller, 1983 #296" w:history="1">
        <w:r w:rsidR="00380E58" w:rsidRPr="00624AE5">
          <w:rPr>
            <w:rFonts w:ascii="Times New Roman" w:hAnsi="Times New Roman" w:cs="Times New Roman"/>
            <w:noProof/>
            <w:sz w:val="24"/>
            <w:szCs w:val="24"/>
            <w:lang w:val="en-US"/>
          </w:rPr>
          <w:t>Miller and Friesen, 1983: 233</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With increasing competition and advances in technology, firms are facing environments that are extremely dynamic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&lt;EndNote&gt;&lt;Cite&gt;&lt;Author&gt;Van Vaerenbergh&lt;/Author&gt;&lt;Year&gt;2014&lt;/Year&gt;&lt;RecNum&gt;250&lt;/RecNum&gt;&lt;DisplayText&gt;(Van Vaerenbergh&lt;style face="italic"&gt; et al.&lt;/style&gt;, 2014)&lt;/DisplayText&gt;&lt;record&gt;&lt;rec-number&gt;250&lt;/rec-number&gt;&lt;foreign-keys&gt;&lt;key app="EN" db-id="r2pvppwe2rved2ev2sm5xvsprawv92efevza"&gt;250&lt;/key&gt;&lt;/foreign-keys&gt;&lt;ref-type name="Journal Article"&gt;17&lt;/ref-type&gt;&lt;contributors&gt;&lt;authors&gt;&lt;author&gt;Van Vaerenbergh, Yves&lt;/author&gt;&lt;author&gt;Orsingher, Chiara&lt;/author&gt;&lt;author&gt;Vermeir, Iris&lt;/author&gt;&lt;author&gt;Larivière, Bart&lt;/author&gt;&lt;/authors&gt;&lt;/contributors&gt;&lt;titles&gt;&lt;title&gt;A Meta-Analysis of Relationships Linking Service Failure Attributions to Customer Outcomes&lt;/title&gt;&lt;secondary-title&gt;Journal of Service Research&lt;/secondary-title&gt;&lt;/titles&gt;&lt;periodical&gt;&lt;full-title&gt;Journal of Service Research&lt;/full-title&gt;&lt;/periodical&gt;&lt;pages&gt;381-398&lt;/pages&gt;&lt;volume&gt;17&lt;/volume&gt;&lt;number&gt;4&lt;/number&gt;&lt;keywords&gt;&lt;keyword&gt;service failure,attributions,controllability,stability,service recovery,satisfaction,meta-analysis&lt;/keyword&gt;&lt;/keywords&gt;&lt;dates&gt;&lt;year&gt;2014&lt;/year&gt;&lt;/dates&gt;&lt;urls&gt;&lt;related-urls&gt;&lt;url&gt;https://journals.sagepub.com/doi/abs/10.1177/1094670514538321&lt;/url&gt;&lt;/related-urls&gt;&lt;/urls&gt;&lt;electronic-resource-num&gt;10.1177/1094670514538321&lt;/electronic-resource-num&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106" w:tooltip="Van Vaerenbergh, 2014 #250" w:history="1">
        <w:r w:rsidR="00380E58" w:rsidRPr="00624AE5">
          <w:rPr>
            <w:rFonts w:ascii="Times New Roman" w:hAnsi="Times New Roman" w:cs="Times New Roman"/>
            <w:noProof/>
            <w:sz w:val="24"/>
            <w:szCs w:val="24"/>
            <w:lang w:val="en-US"/>
          </w:rPr>
          <w:t>Van Vaerenbergh</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2014</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From the DCV perspective, firms with the capabilities that can extend, modify, change, and create business capabilities in response to environmental dynamism plays a fundamental role in changing operational routines and in ensuring that the firm can change its overall operations and have new sets of decision options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&lt;EndNote&gt;&lt;Cite&gt;&lt;Author&gt;Keiningham&lt;/Author&gt;&lt;Year&gt;2014&lt;/Year&gt;&lt;RecNum&gt;251&lt;/RecNum&gt;&lt;DisplayText&gt;(Keiningham&lt;style face="italic"&gt; et al.&lt;/style&gt;, 2014)&lt;/DisplayText&gt;&lt;record&gt;&lt;rec-number&gt;251&lt;/rec-number&gt;&lt;foreign-keys&gt;&lt;key app="EN" db-id="r2pvppwe2rved2ev2sm5xvsprawv92efevza"&gt;251&lt;/key&gt;&lt;/foreign-keys&gt;&lt;ref-type name="Journal Article"&gt;17&lt;/ref-type&gt;&lt;contributors&gt;&lt;authors&gt;&lt;author&gt;Keiningham, Timothy L.&lt;/author&gt;&lt;author&gt;Aksoy, Lerzan&lt;/author&gt;&lt;author&gt;Malthouse, Edward C.&lt;/author&gt;&lt;author&gt;Lariviere, Bart&lt;/author&gt;&lt;author&gt;Buoye, Alexander&lt;/author&gt;&lt;/authors&gt;&lt;/contributors&gt;&lt;titles&gt;&lt;title&gt;The cumulative effect of satisfaction with discrete transactions on share of wallet&lt;/title&gt;&lt;secondary-title&gt;Journal of Service Management&lt;/secondary-title&gt;&lt;/titles&gt;&lt;periodical&gt;&lt;full-title&gt;Journal of Service Management&lt;/full-title&gt;&lt;/periodical&gt;&lt;pages&gt;310-333&lt;/pages&gt;&lt;volume&gt;25&lt;/volume&gt;&lt;number&gt;3&lt;/number&gt;&lt;dates&gt;&lt;year&gt;2014&lt;/year&gt;&lt;/dates&gt;&lt;isbn&gt;1757-5818&lt;/isbn&gt;&lt;urls&gt;&lt;/urls&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51" w:tooltip="Keiningham, 2014 #251" w:history="1">
        <w:r w:rsidR="00380E58" w:rsidRPr="00624AE5">
          <w:rPr>
            <w:rFonts w:ascii="Times New Roman" w:hAnsi="Times New Roman" w:cs="Times New Roman"/>
            <w:noProof/>
            <w:sz w:val="24"/>
            <w:szCs w:val="24"/>
            <w:lang w:val="en-US"/>
          </w:rPr>
          <w:t>Keiningham</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2014</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The fit between the firm’s supply chain </w:t>
      </w:r>
      <w:r w:rsidR="006220DB" w:rsidRPr="00624AE5">
        <w:rPr>
          <w:rFonts w:ascii="Times New Roman" w:hAnsi="Times New Roman" w:cs="Times New Roman"/>
          <w:sz w:val="24"/>
          <w:szCs w:val="24"/>
          <w:lang w:val="en-US"/>
        </w:rPr>
        <w:t>collaboration</w:t>
      </w:r>
      <w:r w:rsidRPr="00624AE5">
        <w:rPr>
          <w:rFonts w:ascii="Times New Roman" w:hAnsi="Times New Roman" w:cs="Times New Roman"/>
          <w:sz w:val="24"/>
          <w:szCs w:val="24"/>
          <w:lang w:val="en-US"/>
        </w:rPr>
        <w:t xml:space="preserve"> capability and the competitive environment demands will positively affect the firm’s competitive position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&lt;EndNote&gt;&lt;Cite&gt;&lt;Author&gt;Flynn&lt;/Author&gt;&lt;Year&gt;2017&lt;/Year&gt;&lt;RecNum&gt;249&lt;/RecNum&gt;&lt;DisplayText&gt;(Flynn&lt;style face="italic"&gt; et al.&lt;/style&gt;, 2017)&lt;/DisplayText&gt;&lt;record&gt;&lt;rec-number&gt;249&lt;/rec-number&gt;&lt;foreign-keys&gt;&lt;key app="EN" db-id="r2pvppwe2rved2ev2sm5xvsprawv92efevza"&gt;249&lt;/key&gt;&lt;/foreign-keys&gt;&lt;ref-type name="Journal Article"&gt;17&lt;/ref-type&gt;&lt;contributors&gt;&lt;authors&gt;&lt;author&gt;Flynn, Andrea Godfrey&lt;/author&gt;&lt;author&gt;Salisbury, Linda Court&lt;/author&gt;&lt;author&gt;Seiders, Kathleen&lt;/author&gt;&lt;/authors&gt;&lt;/contributors&gt;&lt;titles&gt;&lt;title&gt;Tell Us Again, How Satisfied Are You? The Influence of Recurring Posttransaction Surveys on Purchase Behavior&lt;/title&gt;&lt;secondary-title&gt;Journal of Service Research&lt;/secondary-title&gt;&lt;/titles&gt;&lt;periodical&gt;&lt;full-title&gt;Journal of Service Research&lt;/full-title&gt;&lt;/periodical&gt;&lt;pages&gt;292-305&lt;/pages&gt;&lt;volume&gt;20&lt;/volume&gt;&lt;number&gt;3&lt;/number&gt;&lt;keywords&gt;&lt;keyword&gt;satisfaction surveys,postservice satisfaction,service purchase behavior,relational communication,customer relationship management&lt;/keyword&gt;&lt;/keywords&gt;&lt;dates&gt;&lt;year&gt;2017&lt;/year&gt;&lt;/dates&gt;&lt;urls&gt;&lt;related-urls&gt;&lt;url&gt;https://journals.sagepub.com/doi/abs/10.1177/1094670517690026&lt;/url&gt;&lt;/related-urls&gt;&lt;/urls&gt;&lt;electronic-resource-num&gt;10.1177/1094670517690026&lt;/electronic-resource-num&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33" w:tooltip="Flynn, 2017 #249" w:history="1">
        <w:r w:rsidR="00380E58" w:rsidRPr="00624AE5">
          <w:rPr>
            <w:rFonts w:ascii="Times New Roman" w:hAnsi="Times New Roman" w:cs="Times New Roman"/>
            <w:noProof/>
            <w:sz w:val="24"/>
            <w:szCs w:val="24"/>
            <w:lang w:val="en-US"/>
          </w:rPr>
          <w:t>Flynn</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2017</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w:t>
      </w:r>
      <w:r w:rsidR="00C73AE1" w:rsidRPr="00624AE5">
        <w:rPr>
          <w:rFonts w:ascii="Times New Roman" w:hAnsi="Times New Roman" w:cs="Times New Roman"/>
          <w:sz w:val="24"/>
          <w:szCs w:val="24"/>
          <w:lang w:val="en-US"/>
        </w:rPr>
        <w:t xml:space="preserve">Supply chain </w:t>
      </w:r>
      <w:r w:rsidR="006220DB" w:rsidRPr="00624AE5">
        <w:rPr>
          <w:rFonts w:ascii="Times New Roman" w:hAnsi="Times New Roman" w:cs="Times New Roman"/>
          <w:sz w:val="24"/>
          <w:szCs w:val="24"/>
          <w:lang w:val="en-US"/>
        </w:rPr>
        <w:lastRenderedPageBreak/>
        <w:t>collaboration</w:t>
      </w:r>
      <w:r w:rsidR="00C73AE1" w:rsidRPr="00624AE5">
        <w:rPr>
          <w:rFonts w:ascii="Times New Roman" w:hAnsi="Times New Roman" w:cs="Times New Roman"/>
          <w:sz w:val="24"/>
          <w:szCs w:val="24"/>
          <w:lang w:val="en-US"/>
        </w:rPr>
        <w:t xml:space="preserve"> </w:t>
      </w:r>
      <w:r w:rsidRPr="00624AE5">
        <w:rPr>
          <w:rFonts w:ascii="Times New Roman" w:hAnsi="Times New Roman" w:cs="Times New Roman"/>
          <w:sz w:val="24"/>
          <w:szCs w:val="24"/>
          <w:lang w:val="en-US"/>
        </w:rPr>
        <w:t>capability that senses the market changes and respond to shifts will be more valuable for firms to improve their quality</w:t>
      </w:r>
      <w:r w:rsidR="004B1D6B" w:rsidRPr="00624AE5">
        <w:rPr>
          <w:rFonts w:ascii="Times New Roman" w:hAnsi="Times New Roman" w:cs="Times New Roman"/>
          <w:sz w:val="24"/>
          <w:szCs w:val="24"/>
          <w:lang w:val="en-US"/>
        </w:rPr>
        <w:t xml:space="preserve"> performance</w:t>
      </w:r>
      <w:r w:rsidRPr="00624AE5">
        <w:rPr>
          <w:rFonts w:ascii="Times New Roman" w:hAnsi="Times New Roman" w:cs="Times New Roman"/>
          <w:sz w:val="24"/>
          <w:szCs w:val="24"/>
          <w:lang w:val="en-US"/>
        </w:rPr>
        <w:t xml:space="preserve"> in a dynamic environment. Drawing upon the DCV</w:t>
      </w:r>
      <w:r w:rsidR="004B1D6B" w:rsidRPr="00624AE5">
        <w:rPr>
          <w:rFonts w:ascii="Times New Roman" w:hAnsi="Times New Roman" w:cs="Times New Roman"/>
          <w:sz w:val="24"/>
          <w:szCs w:val="24"/>
          <w:lang w:val="en-US"/>
        </w:rPr>
        <w:t xml:space="preserve"> perspective</w:t>
      </w:r>
      <w:r w:rsidRPr="00624AE5">
        <w:rPr>
          <w:rFonts w:ascii="Times New Roman" w:hAnsi="Times New Roman" w:cs="Times New Roman"/>
          <w:sz w:val="24"/>
          <w:szCs w:val="24"/>
          <w:lang w:val="en-US"/>
        </w:rPr>
        <w:t xml:space="preserve">, it can be argued that </w:t>
      </w:r>
      <w:r w:rsidR="004B1D6B" w:rsidRPr="00624AE5">
        <w:rPr>
          <w:rFonts w:ascii="Times New Roman" w:hAnsi="Times New Roman" w:cs="Times New Roman"/>
          <w:sz w:val="24"/>
          <w:szCs w:val="24"/>
          <w:lang w:val="en-US"/>
        </w:rPr>
        <w:t xml:space="preserve">supply chain </w:t>
      </w:r>
      <w:r w:rsidR="006220DB" w:rsidRPr="00624AE5">
        <w:rPr>
          <w:rFonts w:ascii="Times New Roman" w:hAnsi="Times New Roman" w:cs="Times New Roman"/>
          <w:sz w:val="24"/>
          <w:szCs w:val="24"/>
          <w:lang w:val="en-US"/>
        </w:rPr>
        <w:t>collaboration</w:t>
      </w:r>
      <w:r w:rsidRPr="00624AE5">
        <w:rPr>
          <w:rFonts w:ascii="Times New Roman" w:hAnsi="Times New Roman" w:cs="Times New Roman"/>
          <w:sz w:val="24"/>
          <w:szCs w:val="24"/>
          <w:lang w:val="en-US"/>
        </w:rPr>
        <w:t xml:space="preserve"> appears to have a stronger positive impact on quality </w:t>
      </w:r>
      <w:r w:rsidR="004C4C0B" w:rsidRPr="00624AE5">
        <w:rPr>
          <w:rFonts w:ascii="Times New Roman" w:hAnsi="Times New Roman" w:cs="Times New Roman"/>
          <w:sz w:val="24"/>
          <w:szCs w:val="24"/>
          <w:lang w:val="en-US"/>
        </w:rPr>
        <w:t xml:space="preserve">performance </w:t>
      </w:r>
      <w:r w:rsidRPr="00624AE5">
        <w:rPr>
          <w:rFonts w:ascii="Times New Roman" w:hAnsi="Times New Roman" w:cs="Times New Roman"/>
          <w:sz w:val="24"/>
          <w:szCs w:val="24"/>
          <w:lang w:val="en-US"/>
        </w:rPr>
        <w:t xml:space="preserve">when firm’s environmental changes are greater. For service firms, demand uncertainty hinders the precise assessment of customer preferences </w:t>
      </w:r>
      <w:r w:rsidR="008D2A61" w:rsidRPr="00624AE5">
        <w:rPr>
          <w:rFonts w:ascii="Times New Roman" w:hAnsi="Times New Roman" w:cs="Times New Roman"/>
          <w:sz w:val="24"/>
          <w:szCs w:val="24"/>
          <w:lang w:val="en-US"/>
        </w:rPr>
        <w:fldChar w:fldCharType="begin"/>
      </w:r>
      <w:r w:rsidR="008D2A61" w:rsidRPr="00624AE5">
        <w:rPr>
          <w:rFonts w:ascii="Times New Roman" w:hAnsi="Times New Roman" w:cs="Times New Roman"/>
          <w:sz w:val="24"/>
          <w:szCs w:val="24"/>
          <w:lang w:val="en-US"/>
        </w:rPr>
        <w:instrText xml:space="preserve"> ADDIN EN.CITE &lt;EndNote&gt;&lt;Cite&gt;&lt;Author&gt;Harvey&lt;/Author&gt;&lt;Year&gt;2016&lt;/Year&gt;&lt;RecNum&gt;483&lt;/RecNum&gt;&lt;DisplayText&gt;(Harvey, 2016)&lt;/DisplayText&gt;&lt;record&gt;&lt;rec-number&gt;483&lt;/rec-number&gt;&lt;foreign-keys&gt;&lt;key app="EN" db-id="r2pvppwe2rved2ev2sm5xvsprawv92efevza"&gt;483&lt;/key&gt;&lt;/foreign-keys&gt;&lt;ref-type name="Journal Article"&gt;17&lt;/ref-type&gt;&lt;contributors&gt;&lt;authors&gt;&lt;author&gt;Harvey, Jean&lt;/author&gt;&lt;/authors&gt;&lt;/contributors&gt;&lt;titles&gt;&lt;title&gt;Professional service supply chains</w:instrText>
      </w:r>
      <w:r w:rsidR="008D2A61" w:rsidRPr="00624AE5">
        <w:rPr>
          <w:rFonts w:ascii="MS Mincho" w:eastAsia="MS Mincho" w:hAnsi="MS Mincho" w:cs="MS Mincho"/>
          <w:sz w:val="24"/>
          <w:szCs w:val="24"/>
          <w:lang w:val="en-US"/>
        </w:rPr>
        <w:instrText>⋆</w:instrText>
      </w:r>
      <w:r w:rsidR="008D2A61" w:rsidRPr="00624AE5">
        <w:rPr>
          <w:rFonts w:ascii="Times New Roman" w:hAnsi="Times New Roman" w:cs="Times New Roman"/>
          <w:sz w:val="24"/>
          <w:szCs w:val="24"/>
          <w:lang w:val="en-US"/>
        </w:rPr>
        <w:instrText>&lt;/title&gt;&lt;secondary-title&gt;Journal of Operations Management&lt;/secondary-title&gt;&lt;/titles&gt;&lt;periodical&gt;&lt;full-title&gt;Journal of Operations Management&lt;/full-title&gt;&lt;/periodical&gt;&lt;pages&gt;52-61&lt;/pages&gt;&lt;volume&gt;42-43&lt;/volume&gt;&lt;number&gt;1&lt;/number&gt;&lt;dates&gt;&lt;year&gt;2016&lt;/year&gt;&lt;/dates&gt;&lt;isbn&gt;0272-6963&lt;/isbn&gt;&lt;urls&gt;&lt;related-urls&gt;&lt;url&gt;https://onlinelibrary.wiley.com/doi/abs/10.1016/j.jom.2016.03.002&lt;/url&gt;&lt;/related-urls&gt;&lt;/urls&gt;&lt;electronic-resource-num&gt;https://doi.org/10.1016/j.jom.2016.03.002&lt;/electronic-resource-num&gt;&lt;/record&gt;&lt;/Cite&gt;&lt;/EndNote&gt;</w:instrText>
      </w:r>
      <w:r w:rsidR="008D2A61" w:rsidRPr="00624AE5">
        <w:rPr>
          <w:rFonts w:ascii="Times New Roman" w:hAnsi="Times New Roman" w:cs="Times New Roman"/>
          <w:sz w:val="24"/>
          <w:szCs w:val="24"/>
          <w:lang w:val="en-US"/>
        </w:rPr>
        <w:fldChar w:fldCharType="separate"/>
      </w:r>
      <w:r w:rsidR="008D2A61" w:rsidRPr="00624AE5">
        <w:rPr>
          <w:rFonts w:ascii="Times New Roman" w:hAnsi="Times New Roman" w:cs="Times New Roman"/>
          <w:noProof/>
          <w:sz w:val="24"/>
          <w:szCs w:val="24"/>
          <w:lang w:val="en-US"/>
        </w:rPr>
        <w:t>(</w:t>
      </w:r>
      <w:hyperlink w:anchor="_ENREF_39" w:tooltip="Harvey, 2016 #483" w:history="1">
        <w:r w:rsidR="00380E58" w:rsidRPr="00624AE5">
          <w:rPr>
            <w:rFonts w:ascii="Times New Roman" w:hAnsi="Times New Roman" w:cs="Times New Roman"/>
            <w:noProof/>
            <w:sz w:val="24"/>
            <w:szCs w:val="24"/>
            <w:lang w:val="en-US"/>
          </w:rPr>
          <w:t>Harvey, 2016</w:t>
        </w:r>
      </w:hyperlink>
      <w:r w:rsidR="008D2A61" w:rsidRPr="00624AE5">
        <w:rPr>
          <w:rFonts w:ascii="Times New Roman" w:hAnsi="Times New Roman" w:cs="Times New Roman"/>
          <w:noProof/>
          <w:sz w:val="24"/>
          <w:szCs w:val="24"/>
          <w:lang w:val="en-US"/>
        </w:rPr>
        <w:t>)</w:t>
      </w:r>
      <w:r w:rsidR="008D2A61"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When demand uncertainty is high, firms monitor markets to reduce prediction errors and modify supply chain activities to rapidly meet market demand</w:t>
      </w:r>
      <w:r w:rsidR="00550537" w:rsidRPr="00624AE5">
        <w:rPr>
          <w:rFonts w:ascii="Times New Roman" w:hAnsi="Times New Roman" w:cs="Times New Roman"/>
          <w:sz w:val="24"/>
          <w:szCs w:val="24"/>
          <w:lang w:val="en-US"/>
        </w:rPr>
        <w:t xml:space="preserve"> to ensure customer satisfaction and service quality</w:t>
      </w:r>
      <w:r w:rsidRPr="00624AE5">
        <w:rPr>
          <w:rFonts w:ascii="Times New Roman" w:hAnsi="Times New Roman" w:cs="Times New Roman"/>
          <w:sz w:val="24"/>
          <w:szCs w:val="24"/>
          <w:lang w:val="en-US"/>
        </w:rPr>
        <w:t xml:space="preserve"> </w:t>
      </w:r>
      <w:r w:rsidRPr="00624AE5">
        <w:rPr>
          <w:rFonts w:ascii="Times New Roman" w:hAnsi="Times New Roman" w:cs="Times New Roman"/>
          <w:sz w:val="24"/>
          <w:szCs w:val="24"/>
          <w:lang w:val="en-US"/>
        </w:rPr>
        <w:fldChar w:fldCharType="begin"/>
      </w:r>
      <w:r w:rsidRPr="00624AE5">
        <w:rPr>
          <w:rFonts w:ascii="Times New Roman" w:hAnsi="Times New Roman" w:cs="Times New Roman"/>
          <w:sz w:val="24"/>
          <w:szCs w:val="24"/>
          <w:lang w:val="en-US"/>
        </w:rPr>
        <w:instrText xml:space="preserve"> ADDIN EN.CITE &lt;EndNote&gt;&lt;Cite&gt;&lt;Author&gt;Fehrer&lt;/Author&gt;&lt;Year&gt;2018&lt;/Year&gt;&lt;RecNum&gt;255&lt;/RecNum&gt;&lt;DisplayText&gt;(Fehrer&lt;style face="italic"&gt; et al.&lt;/style&gt;, 2018)&lt;/DisplayText&gt;&lt;record&gt;&lt;rec-number&gt;255&lt;/rec-number&gt;&lt;foreign-keys&gt;&lt;key app="EN" db-id="r2pvppwe2rved2ev2sm5xvsprawv92efevza"&gt;255&lt;/key&gt;&lt;/foreign-keys&gt;&lt;ref-type name="Journal Article"&gt;17&lt;/ref-type&gt;&lt;contributors&gt;&lt;authors&gt;&lt;author&gt;Fehrer, Julia A&lt;/author&gt;&lt;author&gt;Woratschek, Herbert&lt;/author&gt;&lt;author&gt;Germelmann, Claas Christian&lt;/author&gt;&lt;author&gt;Brodie, Roderick J&lt;/author&gt;&lt;/authors&gt;&lt;/contributors&gt;&lt;titles&gt;&lt;title&gt;Dynamics and drivers of customer engagement: within the dyad and beyond&lt;/title&gt;&lt;secondary-title&gt;Journal of Service Management&lt;/secondary-title&gt;&lt;/titles&gt;&lt;periodical&gt;&lt;full-title&gt;Journal of Service Management&lt;/full-title&gt;&lt;/periodical&gt;&lt;pages&gt;443-467&lt;/pages&gt;&lt;volume&gt;29&lt;/volume&gt;&lt;number&gt;3&lt;/number&gt;&lt;dates&gt;&lt;year&gt;2018&lt;/year&gt;&lt;/dates&gt;&lt;isbn&gt;1757-5818&lt;/isbn&gt;&lt;urls&gt;&lt;/urls&gt;&lt;/record&gt;&lt;/Cite&gt;&lt;/EndNote&gt;</w:instrText>
      </w:r>
      <w:r w:rsidRPr="00624AE5">
        <w:rPr>
          <w:rFonts w:ascii="Times New Roman" w:hAnsi="Times New Roman" w:cs="Times New Roman"/>
          <w:sz w:val="24"/>
          <w:szCs w:val="24"/>
          <w:lang w:val="en-US"/>
        </w:rPr>
        <w:fldChar w:fldCharType="separate"/>
      </w:r>
      <w:r w:rsidRPr="00624AE5">
        <w:rPr>
          <w:rFonts w:ascii="Times New Roman" w:hAnsi="Times New Roman" w:cs="Times New Roman"/>
          <w:noProof/>
          <w:sz w:val="24"/>
          <w:szCs w:val="24"/>
          <w:lang w:val="en-US"/>
        </w:rPr>
        <w:t>(</w:t>
      </w:r>
      <w:hyperlink w:anchor="_ENREF_32" w:tooltip="Fehrer, 2018 #255" w:history="1">
        <w:r w:rsidR="00380E58" w:rsidRPr="00624AE5">
          <w:rPr>
            <w:rFonts w:ascii="Times New Roman" w:hAnsi="Times New Roman" w:cs="Times New Roman"/>
            <w:noProof/>
            <w:sz w:val="24"/>
            <w:szCs w:val="24"/>
            <w:lang w:val="en-US"/>
          </w:rPr>
          <w:t>Fehrer</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2018</w:t>
        </w:r>
      </w:hyperlink>
      <w:r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w:t>
      </w:r>
      <w:r w:rsidR="006220DB" w:rsidRPr="00624AE5">
        <w:rPr>
          <w:rFonts w:ascii="Times New Roman" w:hAnsi="Times New Roman" w:cs="Times New Roman"/>
          <w:sz w:val="24"/>
          <w:szCs w:val="24"/>
          <w:lang w:val="en-US"/>
        </w:rPr>
        <w:t>Supply chain collaboration allows accurate identification of customer needs, saves time capturing the knowledge held by customers, and avoids mistakes in designing the service in which help to offer services that effectively address customer problems</w:t>
      </w:r>
      <w:r w:rsidR="00A455F5" w:rsidRPr="00624AE5">
        <w:rPr>
          <w:rFonts w:ascii="Times New Roman" w:hAnsi="Times New Roman" w:cs="Times New Roman"/>
          <w:sz w:val="24"/>
          <w:szCs w:val="24"/>
          <w:lang w:val="en-US"/>
        </w:rPr>
        <w:t xml:space="preserve"> </w:t>
      </w:r>
      <w:r w:rsidR="005F00C1" w:rsidRPr="00624AE5">
        <w:rPr>
          <w:rFonts w:ascii="Times New Roman" w:hAnsi="Times New Roman" w:cs="Times New Roman"/>
          <w:sz w:val="24"/>
          <w:szCs w:val="24"/>
          <w:lang w:val="en-US"/>
        </w:rPr>
        <w:fldChar w:fldCharType="begin"/>
      </w:r>
      <w:r w:rsidR="005F00C1" w:rsidRPr="00624AE5">
        <w:rPr>
          <w:rFonts w:ascii="Times New Roman" w:hAnsi="Times New Roman" w:cs="Times New Roman"/>
          <w:sz w:val="24"/>
          <w:szCs w:val="24"/>
          <w:lang w:val="en-US"/>
        </w:rPr>
        <w:instrText xml:space="preserve"> ADDIN EN.CITE &lt;EndNote&gt;&lt;Cite&gt;&lt;Author&gt;Hoyer&lt;/Author&gt;&lt;Year&gt;2010&lt;/Year&gt;&lt;RecNum&gt;746&lt;/RecNum&gt;&lt;DisplayText&gt;(Hoyer&lt;style face="italic"&gt; et al.&lt;/style&gt;, 2010)&lt;/DisplayText&gt;&lt;record&gt;&lt;rec-number&gt;746&lt;/rec-number&gt;&lt;foreign-keys&gt;&lt;key app="EN" db-id="r2pvppwe2rved2ev2sm5xvsprawv92efevza"&gt;746&lt;/key&gt;&lt;/foreign-keys&gt;&lt;ref-type name="Journal Article"&gt;17&lt;/ref-type&gt;&lt;contributors&gt;&lt;authors&gt;&lt;author&gt;Hoyer, Wayne D.&lt;/author&gt;&lt;author&gt;Chandy, Rajesh&lt;/author&gt;&lt;author&gt;Dorotic, Matilda&lt;/author&gt;&lt;author&gt;Krafft, Manfred&lt;/author&gt;&lt;author&gt;Singh, Siddharth S.&lt;/author&gt;&lt;/authors&gt;&lt;/contributors&gt;&lt;titles&gt;&lt;title&gt;Consumer Cocreation in New Product Development&lt;/title&gt;&lt;secondary-title&gt;Journal of Service Research&lt;/secondary-title&gt;&lt;/titles&gt;&lt;periodical&gt;&lt;full-title&gt;Journal of Service Research&lt;/full-title&gt;&lt;/periodical&gt;&lt;pages&gt;283-296&lt;/pages&gt;&lt;volume&gt;13&lt;/volume&gt;&lt;number&gt;3&lt;/number&gt;&lt;dates&gt;&lt;year&gt;2010&lt;/year&gt;&lt;pub-dates&gt;&lt;date&gt;2010/08/01&lt;/date&gt;&lt;/pub-dates&gt;&lt;/dates&gt;&lt;publisher&gt;SAGE Publications Inc&lt;/publisher&gt;&lt;isbn&gt;1094-6705&lt;/isbn&gt;&lt;urls&gt;&lt;related-urls&gt;&lt;url&gt;https://doi.org/10.1177/1094670510375604&lt;/url&gt;&lt;/related-urls&gt;&lt;/urls&gt;&lt;electronic-resource-num&gt;10.1177/1094670510375604&lt;/electronic-resource-num&gt;&lt;access-date&gt;2022/03/15&lt;/access-date&gt;&lt;/record&gt;&lt;/Cite&gt;&lt;/EndNote&gt;</w:instrText>
      </w:r>
      <w:r w:rsidR="005F00C1" w:rsidRPr="00624AE5">
        <w:rPr>
          <w:rFonts w:ascii="Times New Roman" w:hAnsi="Times New Roman" w:cs="Times New Roman"/>
          <w:sz w:val="24"/>
          <w:szCs w:val="24"/>
          <w:lang w:val="en-US"/>
        </w:rPr>
        <w:fldChar w:fldCharType="separate"/>
      </w:r>
      <w:r w:rsidR="005F00C1" w:rsidRPr="00624AE5">
        <w:rPr>
          <w:rFonts w:ascii="Times New Roman" w:hAnsi="Times New Roman" w:cs="Times New Roman"/>
          <w:noProof/>
          <w:sz w:val="24"/>
          <w:szCs w:val="24"/>
          <w:lang w:val="en-US"/>
        </w:rPr>
        <w:t>(</w:t>
      </w:r>
      <w:hyperlink w:anchor="_ENREF_45" w:tooltip="Hoyer, 2010 #746" w:history="1">
        <w:r w:rsidR="00380E58" w:rsidRPr="00624AE5">
          <w:rPr>
            <w:rFonts w:ascii="Times New Roman" w:hAnsi="Times New Roman" w:cs="Times New Roman"/>
            <w:noProof/>
            <w:sz w:val="24"/>
            <w:szCs w:val="24"/>
            <w:lang w:val="en-US"/>
          </w:rPr>
          <w:t>Hoyer</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2010</w:t>
        </w:r>
      </w:hyperlink>
      <w:r w:rsidR="005F00C1" w:rsidRPr="00624AE5">
        <w:rPr>
          <w:rFonts w:ascii="Times New Roman" w:hAnsi="Times New Roman" w:cs="Times New Roman"/>
          <w:noProof/>
          <w:sz w:val="24"/>
          <w:szCs w:val="24"/>
          <w:lang w:val="en-US"/>
        </w:rPr>
        <w:t>)</w:t>
      </w:r>
      <w:r w:rsidR="005F00C1" w:rsidRPr="00624AE5">
        <w:rPr>
          <w:rFonts w:ascii="Times New Roman" w:hAnsi="Times New Roman" w:cs="Times New Roman"/>
          <w:sz w:val="24"/>
          <w:szCs w:val="24"/>
          <w:lang w:val="en-US"/>
        </w:rPr>
        <w:fldChar w:fldCharType="end"/>
      </w:r>
      <w:r w:rsidR="00AE09F9" w:rsidRPr="00624AE5">
        <w:rPr>
          <w:rFonts w:ascii="Times New Roman" w:hAnsi="Times New Roman" w:cs="Times New Roman"/>
          <w:sz w:val="24"/>
          <w:szCs w:val="24"/>
          <w:lang w:val="en-US"/>
        </w:rPr>
        <w:t>.</w:t>
      </w:r>
      <w:r w:rsidR="00AD6057" w:rsidRPr="00624AE5">
        <w:rPr>
          <w:rFonts w:ascii="Times New Roman" w:hAnsi="Times New Roman" w:cs="Times New Roman"/>
          <w:sz w:val="24"/>
          <w:szCs w:val="24"/>
          <w:lang w:val="en-US"/>
        </w:rPr>
        <w:t xml:space="preserve"> </w:t>
      </w:r>
      <w:r w:rsidRPr="00624AE5">
        <w:rPr>
          <w:rFonts w:ascii="Times New Roman" w:hAnsi="Times New Roman" w:cs="Times New Roman"/>
          <w:sz w:val="24"/>
          <w:szCs w:val="24"/>
          <w:lang w:val="en-US"/>
        </w:rPr>
        <w:t xml:space="preserve">Therefore, </w:t>
      </w:r>
      <w:r w:rsidR="00A00701" w:rsidRPr="00624AE5">
        <w:rPr>
          <w:rFonts w:ascii="Times New Roman" w:hAnsi="Times New Roman" w:cs="Times New Roman"/>
          <w:sz w:val="24"/>
          <w:szCs w:val="24"/>
          <w:lang w:val="en-US"/>
        </w:rPr>
        <w:t xml:space="preserve">service </w:t>
      </w:r>
      <w:r w:rsidRPr="00624AE5">
        <w:rPr>
          <w:rFonts w:ascii="Times New Roman" w:hAnsi="Times New Roman" w:cs="Times New Roman"/>
          <w:sz w:val="24"/>
          <w:szCs w:val="24"/>
          <w:lang w:val="en-US"/>
        </w:rPr>
        <w:t xml:space="preserve">firms will </w:t>
      </w:r>
      <w:r w:rsidR="00A00701" w:rsidRPr="00624AE5">
        <w:rPr>
          <w:rFonts w:ascii="Times New Roman" w:hAnsi="Times New Roman" w:cs="Times New Roman"/>
          <w:sz w:val="24"/>
          <w:szCs w:val="24"/>
          <w:lang w:val="en-US"/>
        </w:rPr>
        <w:t xml:space="preserve">further </w:t>
      </w:r>
      <w:r w:rsidRPr="00624AE5">
        <w:rPr>
          <w:rFonts w:ascii="Times New Roman" w:hAnsi="Times New Roman" w:cs="Times New Roman"/>
          <w:sz w:val="24"/>
          <w:szCs w:val="24"/>
          <w:lang w:val="en-US"/>
        </w:rPr>
        <w:t xml:space="preserve">prompt </w:t>
      </w:r>
      <w:r w:rsidR="004B1D6B" w:rsidRPr="00624AE5">
        <w:rPr>
          <w:rFonts w:ascii="Times New Roman" w:hAnsi="Times New Roman" w:cs="Times New Roman"/>
          <w:sz w:val="24"/>
          <w:szCs w:val="24"/>
          <w:lang w:val="en-US"/>
        </w:rPr>
        <w:t xml:space="preserve">supply chain </w:t>
      </w:r>
      <w:r w:rsidR="006220DB" w:rsidRPr="00624AE5">
        <w:rPr>
          <w:rFonts w:ascii="Times New Roman" w:hAnsi="Times New Roman" w:cs="Times New Roman"/>
          <w:sz w:val="24"/>
          <w:szCs w:val="24"/>
          <w:lang w:val="en-US"/>
        </w:rPr>
        <w:t>collaboration</w:t>
      </w:r>
      <w:r w:rsidRPr="00624AE5">
        <w:rPr>
          <w:rFonts w:ascii="Times New Roman" w:hAnsi="Times New Roman" w:cs="Times New Roman"/>
          <w:sz w:val="24"/>
          <w:szCs w:val="24"/>
          <w:lang w:val="en-US"/>
        </w:rPr>
        <w:t xml:space="preserve"> to reinforce quality</w:t>
      </w:r>
      <w:r w:rsidR="004B1D6B" w:rsidRPr="00624AE5">
        <w:rPr>
          <w:rFonts w:ascii="Times New Roman" w:hAnsi="Times New Roman" w:cs="Times New Roman"/>
          <w:sz w:val="24"/>
          <w:szCs w:val="24"/>
          <w:lang w:val="en-US"/>
        </w:rPr>
        <w:t xml:space="preserve"> performance</w:t>
      </w:r>
      <w:r w:rsidR="00A00701" w:rsidRPr="00624AE5">
        <w:rPr>
          <w:rFonts w:ascii="Times New Roman" w:hAnsi="Times New Roman" w:cs="Times New Roman"/>
          <w:sz w:val="24"/>
          <w:szCs w:val="24"/>
          <w:lang w:val="en-US"/>
        </w:rPr>
        <w:t xml:space="preserve"> in a highly dynamic environment</w:t>
      </w:r>
      <w:r w:rsidRPr="00624AE5">
        <w:rPr>
          <w:rFonts w:ascii="Times New Roman" w:hAnsi="Times New Roman" w:cs="Times New Roman"/>
          <w:sz w:val="24"/>
          <w:szCs w:val="24"/>
          <w:lang w:val="en-US"/>
        </w:rPr>
        <w:t xml:space="preserve">. </w:t>
      </w:r>
      <w:r w:rsidR="003D4135" w:rsidRPr="00624AE5">
        <w:rPr>
          <w:rFonts w:ascii="Times New Roman" w:hAnsi="Times New Roman" w:cs="Times New Roman"/>
          <w:sz w:val="24"/>
          <w:szCs w:val="24"/>
          <w:lang w:val="en-US"/>
        </w:rPr>
        <w:t>Therefore, we propose the following hypotheses:</w:t>
      </w:r>
    </w:p>
    <w:p w14:paraId="6AD27745" w14:textId="43BC7181" w:rsidR="003D4135" w:rsidRPr="00624AE5" w:rsidRDefault="003D4135" w:rsidP="00380E58">
      <w:pPr>
        <w:autoSpaceDE w:val="0"/>
        <w:autoSpaceDN w:val="0"/>
        <w:adjustRightInd w:val="0"/>
        <w:spacing w:after="0" w:line="480" w:lineRule="auto"/>
        <w:ind w:left="360"/>
        <w:jc w:val="both"/>
        <w:rPr>
          <w:rFonts w:ascii="Times New Roman" w:hAnsi="Times New Roman" w:cs="Times New Roman"/>
          <w:bCs/>
          <w:i/>
          <w:sz w:val="24"/>
          <w:szCs w:val="24"/>
          <w:lang w:val="en-US"/>
        </w:rPr>
      </w:pPr>
      <w:r w:rsidRPr="00624AE5">
        <w:rPr>
          <w:rFonts w:ascii="Times New Roman" w:hAnsi="Times New Roman" w:cs="Times New Roman"/>
          <w:bCs/>
          <w:i/>
          <w:sz w:val="24"/>
          <w:szCs w:val="24"/>
          <w:lang w:val="en-US"/>
        </w:rPr>
        <w:t xml:space="preserve">H5a. </w:t>
      </w:r>
      <w:r w:rsidRPr="00624AE5">
        <w:rPr>
          <w:rFonts w:ascii="Times New Roman" w:hAnsi="Times New Roman" w:cs="Times New Roman"/>
          <w:bCs/>
          <w:iCs/>
          <w:sz w:val="24"/>
          <w:szCs w:val="24"/>
          <w:lang w:val="en-US"/>
        </w:rPr>
        <w:t xml:space="preserve">The greater the degree of environmental dynamism, the stronger the positive impact of </w:t>
      </w:r>
      <w:r w:rsidRPr="00624AE5">
        <w:rPr>
          <w:rFonts w:ascii="Times New Roman" w:hAnsi="Times New Roman" w:cs="Times New Roman"/>
          <w:iCs/>
          <w:sz w:val="24"/>
          <w:szCs w:val="24"/>
          <w:lang w:val="en-US"/>
        </w:rPr>
        <w:t xml:space="preserve">supplier </w:t>
      </w:r>
      <w:r w:rsidR="00E262FE" w:rsidRPr="00624AE5">
        <w:rPr>
          <w:rFonts w:ascii="Times New Roman" w:hAnsi="Times New Roman" w:cs="Times New Roman"/>
          <w:sz w:val="24"/>
          <w:szCs w:val="24"/>
          <w:lang w:val="en-US"/>
        </w:rPr>
        <w:t>collaboration</w:t>
      </w:r>
      <w:r w:rsidRPr="00624AE5">
        <w:rPr>
          <w:rFonts w:ascii="Times New Roman" w:hAnsi="Times New Roman" w:cs="Times New Roman"/>
          <w:iCs/>
          <w:sz w:val="24"/>
          <w:szCs w:val="24"/>
          <w:lang w:val="en-US"/>
        </w:rPr>
        <w:t xml:space="preserve"> </w:t>
      </w:r>
      <w:r w:rsidRPr="00624AE5">
        <w:rPr>
          <w:rFonts w:ascii="Times New Roman" w:hAnsi="Times New Roman" w:cs="Times New Roman"/>
          <w:bCs/>
          <w:iCs/>
          <w:sz w:val="24"/>
          <w:szCs w:val="24"/>
          <w:lang w:val="en-US"/>
        </w:rPr>
        <w:t>on quality performance.</w:t>
      </w:r>
    </w:p>
    <w:p w14:paraId="2E2D9CD0" w14:textId="5892CB22" w:rsidR="003D4135" w:rsidRPr="00624AE5" w:rsidRDefault="003D4135" w:rsidP="00380E58">
      <w:pPr>
        <w:autoSpaceDE w:val="0"/>
        <w:autoSpaceDN w:val="0"/>
        <w:adjustRightInd w:val="0"/>
        <w:spacing w:after="0" w:line="480" w:lineRule="auto"/>
        <w:ind w:left="360"/>
        <w:jc w:val="both"/>
        <w:rPr>
          <w:rFonts w:ascii="Times New Roman" w:hAnsi="Times New Roman" w:cs="Times New Roman"/>
          <w:bCs/>
          <w:iCs/>
          <w:sz w:val="24"/>
          <w:szCs w:val="24"/>
          <w:lang w:val="en-US"/>
        </w:rPr>
      </w:pPr>
      <w:r w:rsidRPr="00624AE5">
        <w:rPr>
          <w:rFonts w:ascii="Times New Roman" w:hAnsi="Times New Roman" w:cs="Times New Roman"/>
          <w:bCs/>
          <w:i/>
          <w:sz w:val="24"/>
          <w:szCs w:val="24"/>
          <w:lang w:val="en-US"/>
        </w:rPr>
        <w:t>H5</w:t>
      </w:r>
      <w:r w:rsidR="007440BF" w:rsidRPr="00624AE5">
        <w:rPr>
          <w:rFonts w:ascii="Times New Roman" w:hAnsi="Times New Roman" w:cs="Times New Roman"/>
          <w:bCs/>
          <w:i/>
          <w:sz w:val="24"/>
          <w:szCs w:val="24"/>
          <w:lang w:val="en-US"/>
        </w:rPr>
        <w:t>b</w:t>
      </w:r>
      <w:r w:rsidRPr="00624AE5">
        <w:rPr>
          <w:rFonts w:ascii="Times New Roman" w:hAnsi="Times New Roman" w:cs="Times New Roman"/>
          <w:bCs/>
          <w:i/>
          <w:sz w:val="24"/>
          <w:szCs w:val="24"/>
          <w:lang w:val="en-US"/>
        </w:rPr>
        <w:t xml:space="preserve">. </w:t>
      </w:r>
      <w:r w:rsidRPr="00624AE5">
        <w:rPr>
          <w:rFonts w:ascii="Times New Roman" w:hAnsi="Times New Roman" w:cs="Times New Roman"/>
          <w:bCs/>
          <w:iCs/>
          <w:sz w:val="24"/>
          <w:szCs w:val="24"/>
          <w:lang w:val="en-US"/>
        </w:rPr>
        <w:t xml:space="preserve">The greater the degree of environmental dynamism, the stronger the positive impact of customer </w:t>
      </w:r>
      <w:r w:rsidR="00E262FE" w:rsidRPr="00624AE5">
        <w:rPr>
          <w:rFonts w:ascii="Times New Roman" w:hAnsi="Times New Roman" w:cs="Times New Roman"/>
          <w:sz w:val="24"/>
          <w:szCs w:val="24"/>
          <w:lang w:val="en-US"/>
        </w:rPr>
        <w:t>collaboration</w:t>
      </w:r>
      <w:r w:rsidRPr="00624AE5">
        <w:rPr>
          <w:rFonts w:ascii="Times New Roman" w:hAnsi="Times New Roman" w:cs="Times New Roman"/>
          <w:iCs/>
          <w:sz w:val="24"/>
          <w:szCs w:val="24"/>
          <w:lang w:val="en-US"/>
        </w:rPr>
        <w:t xml:space="preserve"> </w:t>
      </w:r>
      <w:r w:rsidRPr="00624AE5">
        <w:rPr>
          <w:rFonts w:ascii="Times New Roman" w:hAnsi="Times New Roman" w:cs="Times New Roman"/>
          <w:bCs/>
          <w:iCs/>
          <w:sz w:val="24"/>
          <w:szCs w:val="24"/>
          <w:lang w:val="en-US"/>
        </w:rPr>
        <w:t>on quality performance.</w:t>
      </w:r>
    </w:p>
    <w:p w14:paraId="2CD8DB02" w14:textId="77777777" w:rsidR="00734638" w:rsidRPr="00624AE5" w:rsidRDefault="00734638" w:rsidP="00380E58">
      <w:pPr>
        <w:shd w:val="clear" w:color="auto" w:fill="FFFFFF" w:themeFill="background1"/>
        <w:spacing w:after="0" w:line="480" w:lineRule="auto"/>
        <w:jc w:val="both"/>
        <w:rPr>
          <w:rFonts w:ascii="Times New Roman" w:hAnsi="Times New Roman" w:cs="Times New Roman"/>
          <w:sz w:val="24"/>
          <w:szCs w:val="24"/>
          <w:lang w:val="en-US"/>
        </w:rPr>
      </w:pPr>
    </w:p>
    <w:p w14:paraId="532B9194" w14:textId="3B427567" w:rsidR="00402C9A" w:rsidRPr="00624AE5" w:rsidRDefault="00B7576F" w:rsidP="00380E58">
      <w:pPr>
        <w:pStyle w:val="Heading1"/>
        <w:numPr>
          <w:ilvl w:val="0"/>
          <w:numId w:val="2"/>
        </w:numPr>
        <w:shd w:val="clear" w:color="auto" w:fill="FFFFFF" w:themeFill="background1"/>
        <w:spacing w:before="0" w:line="480" w:lineRule="auto"/>
        <w:jc w:val="both"/>
        <w:rPr>
          <w:rFonts w:ascii="Times New Roman" w:hAnsi="Times New Roman" w:cs="Times New Roman"/>
          <w:b/>
          <w:color w:val="auto"/>
          <w:sz w:val="24"/>
          <w:szCs w:val="24"/>
          <w:lang w:val="en-US"/>
        </w:rPr>
      </w:pPr>
      <w:r w:rsidRPr="00624AE5">
        <w:rPr>
          <w:rFonts w:ascii="Times New Roman" w:hAnsi="Times New Roman" w:cs="Times New Roman"/>
          <w:b/>
          <w:color w:val="auto"/>
          <w:sz w:val="24"/>
          <w:szCs w:val="24"/>
          <w:lang w:val="en-US"/>
        </w:rPr>
        <w:t>Research methodology</w:t>
      </w:r>
    </w:p>
    <w:p w14:paraId="497CC384" w14:textId="4C912054" w:rsidR="00402C9A" w:rsidRPr="00624AE5" w:rsidRDefault="00402C9A" w:rsidP="00380E58">
      <w:pPr>
        <w:pStyle w:val="Heading2"/>
        <w:numPr>
          <w:ilvl w:val="1"/>
          <w:numId w:val="2"/>
        </w:numPr>
        <w:shd w:val="clear" w:color="auto" w:fill="FFFFFF" w:themeFill="background1"/>
        <w:spacing w:before="0" w:line="480" w:lineRule="auto"/>
        <w:ind w:left="567" w:hanging="567"/>
        <w:jc w:val="both"/>
        <w:rPr>
          <w:rFonts w:ascii="Times New Roman" w:hAnsi="Times New Roman" w:cs="Times New Roman"/>
          <w:i/>
          <w:color w:val="auto"/>
          <w:sz w:val="24"/>
          <w:szCs w:val="24"/>
          <w:lang w:val="en-US"/>
        </w:rPr>
      </w:pPr>
      <w:r w:rsidRPr="00624AE5">
        <w:rPr>
          <w:rFonts w:ascii="Times New Roman" w:hAnsi="Times New Roman" w:cs="Times New Roman"/>
          <w:i/>
          <w:color w:val="auto"/>
          <w:sz w:val="24"/>
          <w:szCs w:val="24"/>
          <w:lang w:val="en-US"/>
        </w:rPr>
        <w:t xml:space="preserve">Survey </w:t>
      </w:r>
      <w:r w:rsidR="00E61D8D" w:rsidRPr="00624AE5">
        <w:rPr>
          <w:rFonts w:ascii="Times New Roman" w:hAnsi="Times New Roman" w:cs="Times New Roman"/>
          <w:i/>
          <w:color w:val="auto"/>
          <w:sz w:val="24"/>
          <w:szCs w:val="24"/>
          <w:lang w:val="en-US"/>
        </w:rPr>
        <w:t>development</w:t>
      </w:r>
    </w:p>
    <w:p w14:paraId="5265763E" w14:textId="208B9DD2" w:rsidR="00402C9A" w:rsidRPr="00624AE5" w:rsidRDefault="00402C9A" w:rsidP="00380E58">
      <w:pPr>
        <w:shd w:val="clear" w:color="auto" w:fill="FFFFFF" w:themeFill="background1"/>
        <w:spacing w:after="0" w:line="480" w:lineRule="auto"/>
        <w:jc w:val="both"/>
        <w:rPr>
          <w:rFonts w:ascii="Times New Roman" w:hAnsi="Times New Roman" w:cs="Times New Roman"/>
          <w:sz w:val="24"/>
          <w:szCs w:val="24"/>
          <w:lang w:val="en-US"/>
        </w:rPr>
      </w:pPr>
      <w:r w:rsidRPr="00624AE5">
        <w:rPr>
          <w:rFonts w:ascii="Times New Roman" w:hAnsi="Times New Roman" w:cs="Times New Roman"/>
          <w:sz w:val="24"/>
          <w:szCs w:val="24"/>
          <w:lang w:val="en-US"/>
        </w:rPr>
        <w:t xml:space="preserve">The purpose of this study is to understand the </w:t>
      </w:r>
      <w:r w:rsidR="003D7798" w:rsidRPr="00624AE5">
        <w:rPr>
          <w:rFonts w:ascii="Times New Roman" w:hAnsi="Times New Roman" w:cs="Times New Roman"/>
          <w:sz w:val="24"/>
          <w:szCs w:val="24"/>
          <w:lang w:val="en-US"/>
        </w:rPr>
        <w:t>relationships</w:t>
      </w:r>
      <w:r w:rsidRPr="00624AE5">
        <w:rPr>
          <w:rFonts w:ascii="Times New Roman" w:hAnsi="Times New Roman" w:cs="Times New Roman"/>
          <w:sz w:val="24"/>
          <w:szCs w:val="24"/>
          <w:lang w:val="en-US"/>
        </w:rPr>
        <w:t xml:space="preserve"> of IS capabilities</w:t>
      </w:r>
      <w:r w:rsidR="003D7798" w:rsidRPr="00624AE5">
        <w:rPr>
          <w:rFonts w:ascii="Times New Roman" w:hAnsi="Times New Roman" w:cs="Times New Roman"/>
          <w:sz w:val="24"/>
          <w:szCs w:val="24"/>
          <w:lang w:val="en-US"/>
        </w:rPr>
        <w:t xml:space="preserve">, </w:t>
      </w:r>
      <w:r w:rsidR="00B43BA5" w:rsidRPr="00624AE5">
        <w:rPr>
          <w:rFonts w:ascii="Times New Roman" w:hAnsi="Times New Roman" w:cs="Times New Roman"/>
          <w:sz w:val="24"/>
          <w:szCs w:val="24"/>
          <w:lang w:val="en-US"/>
        </w:rPr>
        <w:t xml:space="preserve">supply chain </w:t>
      </w:r>
      <w:r w:rsidR="00B629FF" w:rsidRPr="00624AE5">
        <w:rPr>
          <w:rFonts w:ascii="Times New Roman" w:hAnsi="Times New Roman" w:cs="Times New Roman"/>
          <w:sz w:val="24"/>
          <w:szCs w:val="24"/>
          <w:lang w:val="en-US"/>
        </w:rPr>
        <w:t>collaboration</w:t>
      </w:r>
      <w:r w:rsidR="003D7798" w:rsidRPr="00624AE5">
        <w:rPr>
          <w:rFonts w:ascii="Times New Roman" w:hAnsi="Times New Roman" w:cs="Times New Roman"/>
          <w:sz w:val="24"/>
          <w:szCs w:val="24"/>
          <w:lang w:val="en-US"/>
        </w:rPr>
        <w:t>, quality</w:t>
      </w:r>
      <w:r w:rsidR="00B43BA5" w:rsidRPr="00624AE5">
        <w:rPr>
          <w:rFonts w:ascii="Times New Roman" w:hAnsi="Times New Roman" w:cs="Times New Roman"/>
          <w:sz w:val="24"/>
          <w:szCs w:val="24"/>
          <w:lang w:val="en-US"/>
        </w:rPr>
        <w:t xml:space="preserve"> performance</w:t>
      </w:r>
      <w:r w:rsidRPr="00624AE5">
        <w:rPr>
          <w:rFonts w:ascii="Times New Roman" w:hAnsi="Times New Roman" w:cs="Times New Roman"/>
          <w:sz w:val="24"/>
          <w:szCs w:val="24"/>
          <w:lang w:val="en-US"/>
        </w:rPr>
        <w:t xml:space="preserve">. A web-based survey was developed in several stages. Initially, the survey questions were developed involving IS capabilities, </w:t>
      </w:r>
      <w:r w:rsidR="00B43BA5" w:rsidRPr="00624AE5">
        <w:rPr>
          <w:rFonts w:ascii="Times New Roman" w:hAnsi="Times New Roman" w:cs="Times New Roman"/>
          <w:sz w:val="24"/>
          <w:szCs w:val="24"/>
          <w:lang w:val="en-US"/>
        </w:rPr>
        <w:t xml:space="preserve">supply chain </w:t>
      </w:r>
      <w:r w:rsidR="00B629FF" w:rsidRPr="00624AE5">
        <w:rPr>
          <w:rFonts w:ascii="Times New Roman" w:hAnsi="Times New Roman" w:cs="Times New Roman"/>
          <w:sz w:val="24"/>
          <w:szCs w:val="24"/>
          <w:lang w:val="en-US"/>
        </w:rPr>
        <w:t>collaboration</w:t>
      </w:r>
      <w:r w:rsidR="00B43BA5" w:rsidRPr="00624AE5">
        <w:rPr>
          <w:rFonts w:ascii="Times New Roman" w:hAnsi="Times New Roman" w:cs="Times New Roman"/>
          <w:sz w:val="24"/>
          <w:szCs w:val="24"/>
          <w:lang w:val="en-US"/>
        </w:rPr>
        <w:t>, quality performance</w:t>
      </w:r>
      <w:r w:rsidR="003D7798" w:rsidRPr="00624AE5">
        <w:rPr>
          <w:rFonts w:ascii="Times New Roman" w:hAnsi="Times New Roman" w:cs="Times New Roman"/>
          <w:sz w:val="24"/>
          <w:szCs w:val="24"/>
          <w:lang w:val="en-US"/>
        </w:rPr>
        <w:t>, and business environment</w:t>
      </w:r>
      <w:r w:rsidRPr="00624AE5">
        <w:rPr>
          <w:rFonts w:ascii="Times New Roman" w:hAnsi="Times New Roman" w:cs="Times New Roman"/>
          <w:sz w:val="24"/>
          <w:szCs w:val="24"/>
          <w:lang w:val="en-US"/>
        </w:rPr>
        <w:t xml:space="preserve"> based on an </w:t>
      </w:r>
      <w:r w:rsidRPr="00624AE5">
        <w:rPr>
          <w:rFonts w:ascii="Times New Roman" w:hAnsi="Times New Roman" w:cs="Times New Roman"/>
          <w:sz w:val="24"/>
          <w:szCs w:val="24"/>
          <w:lang w:val="en-US"/>
        </w:rPr>
        <w:lastRenderedPageBreak/>
        <w:t>extensive review of the literature. Next, a pre-test was conducted with MBA class at a leading UK Business School to collect feedback and suggestions for improvement and clarity</w:t>
      </w:r>
      <w:r w:rsidR="00250618" w:rsidRPr="00624AE5">
        <w:rPr>
          <w:rFonts w:ascii="Times New Roman" w:hAnsi="Times New Roman" w:cs="Times New Roman"/>
          <w:sz w:val="24"/>
          <w:szCs w:val="24"/>
          <w:lang w:val="en-US"/>
        </w:rPr>
        <w:t xml:space="preserve"> from the MBA executives</w:t>
      </w:r>
      <w:r w:rsidRPr="00624AE5">
        <w:rPr>
          <w:rFonts w:ascii="Times New Roman" w:hAnsi="Times New Roman" w:cs="Times New Roman"/>
          <w:sz w:val="24"/>
          <w:szCs w:val="24"/>
          <w:lang w:val="en-US"/>
        </w:rPr>
        <w:t>. Finally, as a result of the pre-test, a number of changes to the instrument were made to refine the questionnaire.</w:t>
      </w:r>
    </w:p>
    <w:p w14:paraId="197619D1" w14:textId="77777777" w:rsidR="00402C9A" w:rsidRPr="00624AE5" w:rsidRDefault="00402C9A" w:rsidP="00380E58">
      <w:pPr>
        <w:shd w:val="clear" w:color="auto" w:fill="FFFFFF" w:themeFill="background1"/>
        <w:autoSpaceDE w:val="0"/>
        <w:autoSpaceDN w:val="0"/>
        <w:adjustRightInd w:val="0"/>
        <w:spacing w:after="0" w:line="480" w:lineRule="auto"/>
        <w:jc w:val="both"/>
        <w:rPr>
          <w:rFonts w:ascii="Times New Roman" w:hAnsi="Times New Roman" w:cs="Times New Roman"/>
          <w:sz w:val="24"/>
          <w:szCs w:val="24"/>
          <w:lang w:val="en-US"/>
        </w:rPr>
      </w:pPr>
    </w:p>
    <w:p w14:paraId="62C932FA" w14:textId="18A846DB" w:rsidR="00402C9A" w:rsidRPr="00624AE5" w:rsidRDefault="00402C9A" w:rsidP="00380E58">
      <w:pPr>
        <w:pStyle w:val="Heading2"/>
        <w:numPr>
          <w:ilvl w:val="1"/>
          <w:numId w:val="2"/>
        </w:numPr>
        <w:shd w:val="clear" w:color="auto" w:fill="FFFFFF" w:themeFill="background1"/>
        <w:spacing w:before="0" w:line="480" w:lineRule="auto"/>
        <w:ind w:left="567" w:hanging="567"/>
        <w:jc w:val="both"/>
        <w:rPr>
          <w:rFonts w:ascii="Times New Roman" w:hAnsi="Times New Roman" w:cs="Times New Roman"/>
          <w:i/>
          <w:color w:val="auto"/>
          <w:sz w:val="24"/>
          <w:szCs w:val="24"/>
          <w:lang w:val="en-US"/>
        </w:rPr>
      </w:pPr>
      <w:r w:rsidRPr="00624AE5">
        <w:rPr>
          <w:rFonts w:ascii="Times New Roman" w:hAnsi="Times New Roman" w:cs="Times New Roman"/>
          <w:i/>
          <w:color w:val="auto"/>
          <w:sz w:val="24"/>
          <w:szCs w:val="24"/>
          <w:lang w:val="en-US"/>
        </w:rPr>
        <w:t xml:space="preserve">Sample </w:t>
      </w:r>
      <w:r w:rsidR="00E61D8D" w:rsidRPr="00624AE5">
        <w:rPr>
          <w:rFonts w:ascii="Times New Roman" w:hAnsi="Times New Roman" w:cs="Times New Roman"/>
          <w:i/>
          <w:color w:val="auto"/>
          <w:sz w:val="24"/>
          <w:szCs w:val="24"/>
          <w:lang w:val="en-US"/>
        </w:rPr>
        <w:t>and data collection</w:t>
      </w:r>
    </w:p>
    <w:p w14:paraId="5BB588AB" w14:textId="4BD1785E" w:rsidR="00402C9A" w:rsidRPr="00624AE5" w:rsidRDefault="00402C9A" w:rsidP="00380E58">
      <w:pPr>
        <w:shd w:val="clear" w:color="auto" w:fill="FFFFFF" w:themeFill="background1"/>
        <w:spacing w:after="0" w:line="480" w:lineRule="auto"/>
        <w:jc w:val="both"/>
        <w:rPr>
          <w:rFonts w:ascii="Times New Roman" w:hAnsi="Times New Roman" w:cs="Times New Roman"/>
          <w:sz w:val="24"/>
          <w:szCs w:val="24"/>
          <w:lang w:val="en-US"/>
        </w:rPr>
      </w:pPr>
      <w:r w:rsidRPr="00624AE5">
        <w:rPr>
          <w:rFonts w:ascii="Times New Roman" w:hAnsi="Times New Roman" w:cs="Times New Roman"/>
          <w:sz w:val="24"/>
          <w:szCs w:val="24"/>
          <w:lang w:val="en-US"/>
        </w:rPr>
        <w:t xml:space="preserve">The data were collected via a web survey sent to 1,158 service </w:t>
      </w:r>
      <w:r w:rsidR="007F2426" w:rsidRPr="00624AE5">
        <w:rPr>
          <w:rFonts w:ascii="Times New Roman" w:hAnsi="Times New Roman" w:cs="Times New Roman"/>
          <w:sz w:val="24"/>
          <w:szCs w:val="24"/>
          <w:lang w:val="en-US"/>
        </w:rPr>
        <w:t>firms</w:t>
      </w:r>
      <w:r w:rsidRPr="00624AE5">
        <w:rPr>
          <w:rFonts w:ascii="Times New Roman" w:hAnsi="Times New Roman" w:cs="Times New Roman"/>
          <w:sz w:val="24"/>
          <w:szCs w:val="24"/>
          <w:lang w:val="en-US"/>
        </w:rPr>
        <w:t xml:space="preserve"> in the UK, sampled from the Dun and Bradstreet (D&amp;B) database. </w:t>
      </w:r>
      <w:r w:rsidR="007F2426" w:rsidRPr="00624AE5">
        <w:rPr>
          <w:rFonts w:ascii="Times New Roman" w:hAnsi="Times New Roman" w:cs="Times New Roman"/>
          <w:sz w:val="24"/>
          <w:szCs w:val="24"/>
          <w:lang w:val="en-US"/>
        </w:rPr>
        <w:t xml:space="preserve">Respondents were asked to report on their firm’s IS capabilities, supply chain </w:t>
      </w:r>
      <w:r w:rsidR="00B629FF" w:rsidRPr="00624AE5">
        <w:rPr>
          <w:rFonts w:ascii="Times New Roman" w:hAnsi="Times New Roman" w:cs="Times New Roman"/>
          <w:sz w:val="24"/>
          <w:szCs w:val="24"/>
          <w:lang w:val="en-US"/>
        </w:rPr>
        <w:t>collaboration</w:t>
      </w:r>
      <w:r w:rsidR="007F2426" w:rsidRPr="00624AE5">
        <w:rPr>
          <w:rFonts w:ascii="Times New Roman" w:hAnsi="Times New Roman" w:cs="Times New Roman"/>
          <w:sz w:val="24"/>
          <w:szCs w:val="24"/>
          <w:lang w:val="en-US"/>
        </w:rPr>
        <w:t xml:space="preserve">, quality performance, and business environment. </w:t>
      </w:r>
      <w:r w:rsidRPr="00624AE5">
        <w:rPr>
          <w:rFonts w:ascii="Times New Roman" w:hAnsi="Times New Roman" w:cs="Times New Roman"/>
          <w:sz w:val="24"/>
          <w:szCs w:val="24"/>
          <w:lang w:val="en-US"/>
        </w:rPr>
        <w:t xml:space="preserve">To ensure that the respondent had the expertise to accurately respond to the questions, the survey was sent to senior managers with titles such as ‘Vice President,’ ‘Manager,’ ‘Director’ or ‘Head’, and with the functional area of ‘Operations’. </w:t>
      </w:r>
      <w:r w:rsidR="007F2426" w:rsidRPr="00624AE5">
        <w:rPr>
          <w:rFonts w:ascii="Times New Roman" w:hAnsi="Times New Roman" w:cs="Times New Roman"/>
          <w:sz w:val="24"/>
          <w:szCs w:val="24"/>
          <w:lang w:val="en-US"/>
        </w:rPr>
        <w:t xml:space="preserve">Sample analysis showed 98% of the total respondents identified themselves as Operations Managers, Operations Directors, Head of Operations, or Operations Executives, thus indicating that the respondents were knowledgeable upper-management professionals in the operations function of their organizations. Further sample characteristics are provided in Table </w:t>
      </w:r>
      <w:r w:rsidR="007F2426" w:rsidRPr="00624AE5">
        <w:rPr>
          <w:rFonts w:ascii="Times New Roman" w:hAnsi="Times New Roman" w:cs="Times New Roman"/>
          <w:sz w:val="24"/>
          <w:szCs w:val="24"/>
          <w:lang w:val="en-US"/>
        </w:rPr>
        <w:fldChar w:fldCharType="begin"/>
      </w:r>
      <w:r w:rsidR="007F2426" w:rsidRPr="00624AE5">
        <w:rPr>
          <w:rFonts w:ascii="Times New Roman" w:hAnsi="Times New Roman" w:cs="Times New Roman"/>
          <w:sz w:val="24"/>
          <w:szCs w:val="24"/>
          <w:lang w:val="en-US"/>
        </w:rPr>
        <w:instrText xml:space="preserve"> = 1 \* ROMAN </w:instrText>
      </w:r>
      <w:r w:rsidR="007F2426" w:rsidRPr="00624AE5">
        <w:rPr>
          <w:rFonts w:ascii="Times New Roman" w:hAnsi="Times New Roman" w:cs="Times New Roman"/>
          <w:sz w:val="24"/>
          <w:szCs w:val="24"/>
          <w:lang w:val="en-US"/>
        </w:rPr>
        <w:fldChar w:fldCharType="separate"/>
      </w:r>
      <w:r w:rsidR="007F2426" w:rsidRPr="00624AE5">
        <w:rPr>
          <w:rFonts w:ascii="Times New Roman" w:hAnsi="Times New Roman" w:cs="Times New Roman"/>
          <w:sz w:val="24"/>
          <w:szCs w:val="24"/>
          <w:lang w:val="en-US"/>
        </w:rPr>
        <w:t>I</w:t>
      </w:r>
      <w:r w:rsidR="007F2426" w:rsidRPr="00624AE5">
        <w:rPr>
          <w:rFonts w:ascii="Times New Roman" w:hAnsi="Times New Roman" w:cs="Times New Roman"/>
          <w:sz w:val="24"/>
          <w:szCs w:val="24"/>
          <w:lang w:val="en-US"/>
        </w:rPr>
        <w:fldChar w:fldCharType="end"/>
      </w:r>
      <w:r w:rsidR="007F2426" w:rsidRPr="00624AE5">
        <w:rPr>
          <w:rFonts w:ascii="Times New Roman" w:hAnsi="Times New Roman" w:cs="Times New Roman"/>
          <w:sz w:val="24"/>
          <w:szCs w:val="24"/>
          <w:lang w:val="en-US"/>
        </w:rPr>
        <w:t>.</w:t>
      </w:r>
    </w:p>
    <w:p w14:paraId="467EF700" w14:textId="3BCEF4BC" w:rsidR="00186CA9" w:rsidRPr="00624AE5" w:rsidRDefault="00402C9A" w:rsidP="00380E58">
      <w:pPr>
        <w:shd w:val="clear" w:color="auto" w:fill="FFFFFF" w:themeFill="background1"/>
        <w:spacing w:after="0" w:line="480" w:lineRule="auto"/>
        <w:ind w:firstLine="426"/>
        <w:jc w:val="both"/>
        <w:rPr>
          <w:rFonts w:ascii="Times New Roman" w:hAnsi="Times New Roman" w:cs="Times New Roman"/>
          <w:sz w:val="24"/>
          <w:szCs w:val="24"/>
          <w:lang w:val="en-US"/>
        </w:rPr>
      </w:pPr>
      <w:r w:rsidRPr="00624AE5">
        <w:rPr>
          <w:rFonts w:ascii="Times New Roman" w:hAnsi="Times New Roman" w:cs="Times New Roman"/>
          <w:sz w:val="24"/>
          <w:szCs w:val="24"/>
          <w:lang w:val="en-US"/>
        </w:rPr>
        <w:t xml:space="preserve">The survey was then administered following the procedures consistent with the web survey implementation of </w:t>
      </w:r>
      <w:hyperlink w:anchor="_ENREF_29" w:tooltip="Dillman, 2014 #54" w:history="1">
        <w:r w:rsidR="00380E58" w:rsidRPr="00624AE5">
          <w:rPr>
            <w:rFonts w:ascii="Times New Roman" w:hAnsi="Times New Roman" w:cs="Times New Roman"/>
            <w:sz w:val="24"/>
            <w:szCs w:val="24"/>
            <w:lang w:val="en-US"/>
          </w:rPr>
          <w:fldChar w:fldCharType="begin"/>
        </w:r>
        <w:r w:rsidR="00380E58" w:rsidRPr="00624AE5">
          <w:rPr>
            <w:rFonts w:ascii="Times New Roman" w:hAnsi="Times New Roman" w:cs="Times New Roman"/>
            <w:sz w:val="24"/>
            <w:szCs w:val="24"/>
            <w:lang w:val="en-US"/>
          </w:rPr>
          <w:instrText xml:space="preserve"> ADDIN EN.CITE &lt;EndNote&gt;&lt;Cite AuthorYear="1"&gt;&lt;Author&gt;Dillman&lt;/Author&gt;&lt;Year&gt;2014&lt;/Year&gt;&lt;RecNum&gt;54&lt;/RecNum&gt;&lt;DisplayText&gt;Dillman&lt;style face="italic"&gt; et al.&lt;/style&gt; (2014)&lt;/DisplayText&gt;&lt;record&gt;&lt;rec-number&gt;54&lt;/rec-number&gt;&lt;foreign-keys&gt;&lt;key app="EN" db-id="r2pvppwe2rved2ev2sm5xvsprawv92efevza"&gt;54&lt;/key&gt;&lt;/foreign-keys&gt;&lt;ref-type name="Book"&gt;6&lt;/ref-type&gt;&lt;contributors&gt;&lt;authors&gt;&lt;author&gt;Dillman, Don A&lt;/author&gt;&lt;author&gt;Smyth, Jolene D&lt;/author&gt;&lt;author&gt;Christian, Leah M&lt;/author&gt;&lt;/authors&gt;&lt;/contributors&gt;&lt;titles&gt;&lt;title&gt;Internet, mail, and mixed-mode surveys: the tailored design method&lt;/title&gt;&lt;/titles&gt;&lt;dates&gt;&lt;year&gt;2014&lt;/year&gt;&lt;/dates&gt;&lt;pub-location&gt;Hoboken, NJ&lt;/pub-location&gt;&lt;publisher&gt;John Wiley &amp;amp; Sons&lt;/publisher&gt;&lt;urls&gt;&lt;/urls&gt;&lt;/record&gt;&lt;/Cite&gt;&lt;/EndNote&gt;</w:instrText>
        </w:r>
        <w:r w:rsidR="00380E58" w:rsidRPr="00624AE5">
          <w:rPr>
            <w:rFonts w:ascii="Times New Roman" w:hAnsi="Times New Roman" w:cs="Times New Roman"/>
            <w:sz w:val="24"/>
            <w:szCs w:val="24"/>
            <w:lang w:val="en-US"/>
          </w:rPr>
          <w:fldChar w:fldCharType="separate"/>
        </w:r>
        <w:r w:rsidR="00380E58" w:rsidRPr="00624AE5">
          <w:rPr>
            <w:rFonts w:ascii="Times New Roman" w:hAnsi="Times New Roman" w:cs="Times New Roman"/>
            <w:noProof/>
            <w:sz w:val="24"/>
            <w:szCs w:val="24"/>
            <w:lang w:val="en-US"/>
          </w:rPr>
          <w:t>Dillman</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xml:space="preserve"> (2014)</w:t>
        </w:r>
        <w:r w:rsidR="00380E58" w:rsidRPr="00624AE5">
          <w:rPr>
            <w:rFonts w:ascii="Times New Roman" w:hAnsi="Times New Roman" w:cs="Times New Roman"/>
            <w:sz w:val="24"/>
            <w:szCs w:val="24"/>
            <w:lang w:val="en-US"/>
          </w:rPr>
          <w:fldChar w:fldCharType="end"/>
        </w:r>
      </w:hyperlink>
      <w:r w:rsidR="00186CA9" w:rsidRPr="00624AE5">
        <w:rPr>
          <w:rFonts w:ascii="Times New Roman" w:hAnsi="Times New Roman" w:cs="Times New Roman"/>
          <w:sz w:val="24"/>
          <w:szCs w:val="24"/>
          <w:lang w:val="en-US"/>
        </w:rPr>
        <w:t xml:space="preserve">: (a) Personalization: all operations contacts were personally contacted, by including titles, names, specific positions, and firm names. In order to increase personalization, the emails were sent to their individual business email account. (b) Initial email invitation included the uniform resource locator of the web questionnaire and instructions on how to access it, along with a description of the research and the importance of response, was emailed to each manager. The detailed and specific instruction about how to access and complete the </w:t>
      </w:r>
      <w:r w:rsidR="00186CA9" w:rsidRPr="00624AE5">
        <w:rPr>
          <w:rFonts w:ascii="Times New Roman" w:hAnsi="Times New Roman" w:cs="Times New Roman"/>
          <w:sz w:val="24"/>
          <w:szCs w:val="24"/>
          <w:lang w:val="en-US"/>
        </w:rPr>
        <w:lastRenderedPageBreak/>
        <w:t xml:space="preserve">survey was included to facilitate the efforts of those respondents who may have been unfamiliar with the web survey. All emails were sent from the official university email account of the author, in order to increase credibility. (c) Multiple contacts: sending multiple contacts to potential respondents of a web survey is the most effective way to improve response rates. Since it is relatively inexpensive to send additional contacts via email, a researcher can often leave the final decision on the number of follow-ups to send until well into the fielding process. In this study, a four follow-up contact strategy was used following the advice provided by </w:t>
      </w:r>
      <w:hyperlink w:anchor="_ENREF_119" w:tooltip="Wygant, 2005 #494" w:history="1">
        <w:r w:rsidR="00380E58" w:rsidRPr="00624AE5">
          <w:rPr>
            <w:rFonts w:ascii="Times New Roman" w:hAnsi="Times New Roman"/>
            <w:sz w:val="24"/>
          </w:rPr>
          <w:fldChar w:fldCharType="begin"/>
        </w:r>
        <w:r w:rsidR="00380E58" w:rsidRPr="00624AE5">
          <w:rPr>
            <w:rFonts w:ascii="Times New Roman" w:hAnsi="Times New Roman"/>
            <w:sz w:val="24"/>
          </w:rPr>
          <w:instrText xml:space="preserve"> ADDIN EN.CITE &lt;EndNote&gt;&lt;Cite AuthorYear="1"&gt;&lt;Author&gt;Wygant&lt;/Author&gt;&lt;Year&gt;2005&lt;/Year&gt;&lt;RecNum&gt;494&lt;/RecNum&gt;&lt;DisplayText&gt;Wygant&lt;style face="italic"&gt; et al.&lt;/style&gt; (2005)&lt;/DisplayText&gt;&lt;record&gt;&lt;rec-number&gt;494&lt;/rec-number&gt;&lt;foreign-keys&gt;&lt;key app="EN" db-id="r2pvppwe2rved2ev2sm5xvsprawv92efevza"&gt;494&lt;/key&gt;&lt;/foreign-keys&gt;&lt;ref-type name="Conference Proceedings"&gt;10&lt;/ref-type&gt;&lt;contributors&gt;&lt;authors&gt;&lt;author&gt;Wygant, Steve&lt;/author&gt;&lt;author&gt;Olsen, Danny&lt;/author&gt;&lt;author&gt;Call, Vaughn&lt;/author&gt;&lt;author&gt;Curtin, Joseph&lt;/author&gt;&lt;/authors&gt;&lt;/contributors&gt;&lt;titles&gt;&lt;title&gt;Comparative analyses of parallel paper, phone, and web surveys: Some effects of reminder, incentive and mode&lt;/title&gt;&lt;secondary-title&gt;annual conference of the American Association for Public Opinion Research, Miami Beach, Fla&lt;/secondary-title&gt;&lt;/titles&gt;&lt;dates&gt;&lt;year&gt;2005&lt;/year&gt;&lt;/dates&gt;&lt;urls&gt;&lt;/urls&gt;&lt;/record&gt;&lt;/Cite&gt;&lt;/EndNote&gt;</w:instrText>
        </w:r>
        <w:r w:rsidR="00380E58" w:rsidRPr="00624AE5">
          <w:rPr>
            <w:rFonts w:ascii="Times New Roman" w:hAnsi="Times New Roman"/>
            <w:sz w:val="24"/>
          </w:rPr>
          <w:fldChar w:fldCharType="separate"/>
        </w:r>
        <w:r w:rsidR="00380E58" w:rsidRPr="00624AE5">
          <w:rPr>
            <w:rFonts w:ascii="Times New Roman" w:hAnsi="Times New Roman"/>
            <w:sz w:val="24"/>
          </w:rPr>
          <w:t>Wygant et al. (2005)</w:t>
        </w:r>
        <w:r w:rsidR="00380E58" w:rsidRPr="00624AE5">
          <w:rPr>
            <w:rFonts w:ascii="Times New Roman" w:hAnsi="Times New Roman"/>
            <w:sz w:val="24"/>
          </w:rPr>
          <w:fldChar w:fldCharType="end"/>
        </w:r>
      </w:hyperlink>
      <w:r w:rsidR="00186CA9" w:rsidRPr="00624AE5">
        <w:rPr>
          <w:rFonts w:ascii="Times New Roman" w:hAnsi="Times New Roman" w:cs="Times New Roman"/>
          <w:sz w:val="24"/>
          <w:szCs w:val="24"/>
          <w:lang w:val="en-US"/>
        </w:rPr>
        <w:t xml:space="preserve">. After two weeks of the initial invitation, three reminder emails were sent to the respondents. </w:t>
      </w:r>
    </w:p>
    <w:p w14:paraId="5A3A8136" w14:textId="704A4B91" w:rsidR="006D4ABC" w:rsidRPr="00624AE5" w:rsidRDefault="006D4ABC" w:rsidP="00380E58">
      <w:pPr>
        <w:shd w:val="clear" w:color="auto" w:fill="FFFFFF" w:themeFill="background1"/>
        <w:spacing w:after="0" w:line="480" w:lineRule="auto"/>
        <w:ind w:firstLine="426"/>
        <w:jc w:val="both"/>
        <w:rPr>
          <w:rFonts w:ascii="Times New Roman" w:hAnsi="Times New Roman" w:cs="Times New Roman"/>
          <w:sz w:val="24"/>
          <w:szCs w:val="24"/>
          <w:lang w:val="en-US"/>
        </w:rPr>
      </w:pPr>
      <w:r w:rsidRPr="00624AE5">
        <w:rPr>
          <w:rFonts w:ascii="Times New Roman" w:eastAsia="GulliverRM" w:hAnsi="Times New Roman" w:cs="Times New Roman"/>
          <w:color w:val="000000"/>
          <w:sz w:val="24"/>
          <w:szCs w:val="24"/>
          <w:lang w:val="en-US"/>
        </w:rPr>
        <w:t xml:space="preserve">A total of 1,158 questionnaires were originally sent to the respondents. After removing 18 surveys returned due to company policies not to respond, a total of valid 156 responses were received (13.68% response rate). </w:t>
      </w:r>
      <w:bookmarkStart w:id="4" w:name="_Hlk62016344"/>
      <w:r w:rsidR="00380E58" w:rsidRPr="00624AE5">
        <w:rPr>
          <w:rFonts w:ascii="Times New Roman" w:eastAsia="GulliverRM" w:hAnsi="Times New Roman" w:cs="Times New Roman"/>
          <w:color w:val="000000"/>
          <w:sz w:val="24"/>
          <w:szCs w:val="24"/>
          <w:lang w:val="en-US"/>
        </w:rPr>
        <w:fldChar w:fldCharType="begin"/>
      </w:r>
      <w:r w:rsidR="00380E58" w:rsidRPr="00624AE5">
        <w:rPr>
          <w:rFonts w:ascii="Times New Roman" w:eastAsia="GulliverRM" w:hAnsi="Times New Roman" w:cs="Times New Roman"/>
          <w:color w:val="000000"/>
          <w:sz w:val="24"/>
          <w:szCs w:val="24"/>
          <w:lang w:val="en-US"/>
        </w:rPr>
        <w:instrText xml:space="preserve"> HYPERLINK \l "_ENREF_99" \o "Tan, 2003 #498" </w:instrText>
      </w:r>
      <w:r w:rsidR="00380E58" w:rsidRPr="00624AE5">
        <w:rPr>
          <w:rFonts w:ascii="Times New Roman" w:eastAsia="GulliverRM" w:hAnsi="Times New Roman" w:cs="Times New Roman"/>
          <w:color w:val="000000"/>
          <w:sz w:val="24"/>
          <w:szCs w:val="24"/>
          <w:lang w:val="en-US"/>
        </w:rPr>
        <w:fldChar w:fldCharType="separate"/>
      </w:r>
      <w:r w:rsidR="00380E58" w:rsidRPr="00624AE5">
        <w:rPr>
          <w:rFonts w:ascii="Times New Roman" w:eastAsia="GulliverRM" w:hAnsi="Times New Roman" w:cs="Times New Roman"/>
          <w:color w:val="000000"/>
          <w:sz w:val="24"/>
          <w:szCs w:val="24"/>
          <w:lang w:val="en-US"/>
        </w:rPr>
        <w:fldChar w:fldCharType="begin"/>
      </w:r>
      <w:r w:rsidR="00380E58" w:rsidRPr="00624AE5">
        <w:rPr>
          <w:rFonts w:ascii="Times New Roman" w:eastAsia="GulliverRM" w:hAnsi="Times New Roman" w:cs="Times New Roman"/>
          <w:color w:val="000000"/>
          <w:sz w:val="24"/>
          <w:szCs w:val="24"/>
          <w:lang w:val="en-US"/>
        </w:rPr>
        <w:instrText xml:space="preserve"> ADDIN EN.CITE &lt;EndNote&gt;&lt;Cite AuthorYear="1"&gt;&lt;Author&gt;Tan&lt;/Author&gt;&lt;Year&gt;2003&lt;/Year&gt;&lt;RecNum&gt;498&lt;/RecNum&gt;&lt;DisplayText&gt;Tan and Wisner (2003)&lt;/DisplayText&gt;&lt;record&gt;&lt;rec-number&gt;498&lt;/rec-number&gt;&lt;foreign-keys&gt;&lt;key app="EN" db-id="r2pvppwe2rved2ev2sm5xvsprawv92efevza"&gt;498&lt;/key&gt;&lt;/foreign-keys&gt;&lt;ref-type name="Journal Article"&gt;17&lt;/ref-type&gt;&lt;contributors&gt;&lt;authors&gt;&lt;author&gt;Tan, Keah Choon&lt;/author&gt;&lt;author&gt;Wisner, Joel D.&lt;/author&gt;&lt;/authors&gt;&lt;/contributors&gt;&lt;titles&gt;&lt;title&gt;A study of operations management constructs and their relationships&lt;/title&gt;&lt;secondary-title&gt;International Journal of Operations &amp;amp; Production Management&lt;/secondary-title&gt;&lt;/titles&gt;&lt;periodical&gt;&lt;full-title&gt;International Journal of Operations &amp;amp; Production Management&lt;/full-title&gt;&lt;/periodical&gt;&lt;pages&gt;1300-1325&lt;/pages&gt;&lt;volume&gt;23&lt;/volume&gt;&lt;number&gt;11&lt;/number&gt;&lt;dates&gt;&lt;year&gt;2003&lt;/year&gt;&lt;/dates&gt;&lt;publisher&gt;MCB UP Ltd&lt;/publisher&gt;&lt;isbn&gt;0144-3577&lt;/isbn&gt;&lt;urls&gt;&lt;related-urls&gt;&lt;url&gt;https://doi.org/10.1108/01443570310501862&lt;/url&gt;&lt;/related-urls&gt;&lt;/urls&gt;&lt;electronic-resource-num&gt;10.1108/01443570310501862&lt;/electronic-resource-num&gt;&lt;access-date&gt;2021/01/20&lt;/access-date&gt;&lt;/record&gt;&lt;/Cite&gt;&lt;/EndNote&gt;</w:instrText>
      </w:r>
      <w:r w:rsidR="00380E58" w:rsidRPr="00624AE5">
        <w:rPr>
          <w:rFonts w:ascii="Times New Roman" w:eastAsia="GulliverRM" w:hAnsi="Times New Roman" w:cs="Times New Roman"/>
          <w:color w:val="000000"/>
          <w:sz w:val="24"/>
          <w:szCs w:val="24"/>
          <w:lang w:val="en-US"/>
        </w:rPr>
        <w:fldChar w:fldCharType="separate"/>
      </w:r>
      <w:r w:rsidR="00380E58" w:rsidRPr="00624AE5">
        <w:rPr>
          <w:rFonts w:ascii="Times New Roman" w:eastAsia="GulliverRM" w:hAnsi="Times New Roman" w:cs="Times New Roman"/>
          <w:noProof/>
          <w:color w:val="000000"/>
          <w:sz w:val="24"/>
          <w:szCs w:val="24"/>
          <w:lang w:val="en-US"/>
        </w:rPr>
        <w:t>Tan and Wisner (2003)</w:t>
      </w:r>
      <w:r w:rsidR="00380E58" w:rsidRPr="00624AE5">
        <w:rPr>
          <w:rFonts w:ascii="Times New Roman" w:eastAsia="GulliverRM" w:hAnsi="Times New Roman" w:cs="Times New Roman"/>
          <w:color w:val="000000"/>
          <w:sz w:val="24"/>
          <w:szCs w:val="24"/>
          <w:lang w:val="en-US"/>
        </w:rPr>
        <w:fldChar w:fldCharType="end"/>
      </w:r>
      <w:r w:rsidR="00380E58" w:rsidRPr="00624AE5">
        <w:rPr>
          <w:rFonts w:ascii="Times New Roman" w:eastAsia="GulliverRM" w:hAnsi="Times New Roman" w:cs="Times New Roman"/>
          <w:color w:val="000000"/>
          <w:sz w:val="24"/>
          <w:szCs w:val="24"/>
          <w:lang w:val="en-US"/>
        </w:rPr>
        <w:fldChar w:fldCharType="end"/>
      </w:r>
      <w:r w:rsidRPr="00624AE5">
        <w:rPr>
          <w:rFonts w:ascii="Times New Roman" w:eastAsia="GulliverRM" w:hAnsi="Times New Roman" w:cs="Times New Roman"/>
          <w:color w:val="000000"/>
          <w:sz w:val="24"/>
          <w:szCs w:val="24"/>
          <w:lang w:val="en-US"/>
        </w:rPr>
        <w:t xml:space="preserve"> noted the increasing level of survey fatigue among practitioners may lead to low response rates in the fields of OM. The response rate for this study is comparable to or better than other survey-based studies in OM, e.g., 6.3% in </w:t>
      </w:r>
      <w:hyperlink w:anchor="_ENREF_59" w:tooltip="Li, 2005 #496" w:history="1">
        <w:r w:rsidR="00380E58" w:rsidRPr="00624AE5">
          <w:rPr>
            <w:rFonts w:ascii="Times New Roman" w:eastAsia="GulliverRM" w:hAnsi="Times New Roman" w:cs="Times New Roman"/>
            <w:color w:val="000000"/>
            <w:sz w:val="24"/>
            <w:szCs w:val="24"/>
            <w:lang w:val="en-US"/>
          </w:rPr>
          <w:fldChar w:fldCharType="begin"/>
        </w:r>
        <w:r w:rsidR="00380E58" w:rsidRPr="00624AE5">
          <w:rPr>
            <w:rFonts w:ascii="Times New Roman" w:eastAsia="GulliverRM" w:hAnsi="Times New Roman" w:cs="Times New Roman"/>
            <w:color w:val="000000"/>
            <w:sz w:val="24"/>
            <w:szCs w:val="24"/>
            <w:lang w:val="en-US"/>
          </w:rPr>
          <w:instrText xml:space="preserve"> ADDIN EN.CITE &lt;EndNote&gt;&lt;Cite AuthorYear="1"&gt;&lt;Author&gt;Li&lt;/Author&gt;&lt;Year&gt;2005&lt;/Year&gt;&lt;RecNum&gt;496&lt;/RecNum&gt;&lt;DisplayText&gt;Li&lt;style face="italic"&gt; et al.&lt;/style&gt; (2005)&lt;/DisplayText&gt;&lt;record&gt;&lt;rec-number&gt;496&lt;/rec-number&gt;&lt;foreign-keys&gt;&lt;key app="EN" db-id="r2pvppwe2rved2ev2sm5xvsprawv92efevza"&gt;496&lt;/key&gt;&lt;/foreign-keys&gt;&lt;ref-type name="Journal Article"&gt;17&lt;/ref-type&gt;&lt;contributors&gt;&lt;authors&gt;&lt;author&gt;Li, Suhong&lt;/author&gt;&lt;author&gt;Rao, S Subba&lt;/author&gt;&lt;author&gt;Ragu-Nathan, TS&lt;/author&gt;&lt;author&gt;Ragu-Nathan, Bhanu&lt;/author&gt;&lt;/authors&gt;&lt;/contributors&gt;&lt;titles&gt;&lt;title&gt;Development and validation of a measurement instrument for studying supply chain management practices&lt;/title&gt;&lt;secondary-title&gt;Journal of Operations Management&lt;/secondary-title&gt;&lt;/titles&gt;&lt;periodical&gt;&lt;full-title&gt;Journal of Operations Management&lt;/full-title&gt;&lt;/periodical&gt;&lt;pages&gt;618-641&lt;/pages&gt;&lt;volume&gt;23&lt;/volume&gt;&lt;number&gt;6&lt;/number&gt;&lt;dates&gt;&lt;year&gt;2005&lt;/year&gt;&lt;/dates&gt;&lt;isbn&gt;0272-6963&lt;/isbn&gt;&lt;urls&gt;&lt;/urls&gt;&lt;/record&gt;&lt;/Cite&gt;&lt;/EndNote&gt;</w:instrText>
        </w:r>
        <w:r w:rsidR="00380E58" w:rsidRPr="00624AE5">
          <w:rPr>
            <w:rFonts w:ascii="Times New Roman" w:eastAsia="GulliverRM" w:hAnsi="Times New Roman" w:cs="Times New Roman"/>
            <w:color w:val="000000"/>
            <w:sz w:val="24"/>
            <w:szCs w:val="24"/>
            <w:lang w:val="en-US"/>
          </w:rPr>
          <w:fldChar w:fldCharType="separate"/>
        </w:r>
        <w:r w:rsidR="00380E58" w:rsidRPr="00624AE5">
          <w:rPr>
            <w:rFonts w:ascii="Times New Roman" w:eastAsia="GulliverRM" w:hAnsi="Times New Roman" w:cs="Times New Roman"/>
            <w:noProof/>
            <w:color w:val="000000"/>
            <w:sz w:val="24"/>
            <w:szCs w:val="24"/>
            <w:lang w:val="en-US"/>
          </w:rPr>
          <w:t>Li</w:t>
        </w:r>
        <w:r w:rsidR="00380E58" w:rsidRPr="00624AE5">
          <w:rPr>
            <w:rFonts w:ascii="Times New Roman" w:eastAsia="GulliverRM" w:hAnsi="Times New Roman" w:cs="Times New Roman"/>
            <w:i/>
            <w:noProof/>
            <w:color w:val="000000"/>
            <w:sz w:val="24"/>
            <w:szCs w:val="24"/>
            <w:lang w:val="en-US"/>
          </w:rPr>
          <w:t xml:space="preserve"> et al.</w:t>
        </w:r>
        <w:r w:rsidR="00380E58" w:rsidRPr="00624AE5">
          <w:rPr>
            <w:rFonts w:ascii="Times New Roman" w:eastAsia="GulliverRM" w:hAnsi="Times New Roman" w:cs="Times New Roman"/>
            <w:noProof/>
            <w:color w:val="000000"/>
            <w:sz w:val="24"/>
            <w:szCs w:val="24"/>
            <w:lang w:val="en-US"/>
          </w:rPr>
          <w:t xml:space="preserve"> (2005)</w:t>
        </w:r>
        <w:r w:rsidR="00380E58" w:rsidRPr="00624AE5">
          <w:rPr>
            <w:rFonts w:ascii="Times New Roman" w:eastAsia="GulliverRM" w:hAnsi="Times New Roman" w:cs="Times New Roman"/>
            <w:color w:val="000000"/>
            <w:sz w:val="24"/>
            <w:szCs w:val="24"/>
            <w:lang w:val="en-US"/>
          </w:rPr>
          <w:fldChar w:fldCharType="end"/>
        </w:r>
      </w:hyperlink>
      <w:r w:rsidRPr="00624AE5">
        <w:rPr>
          <w:rFonts w:ascii="Times New Roman" w:eastAsia="GulliverRM" w:hAnsi="Times New Roman" w:cs="Times New Roman"/>
          <w:color w:val="000000"/>
          <w:sz w:val="24"/>
          <w:szCs w:val="24"/>
          <w:lang w:val="en-US"/>
        </w:rPr>
        <w:t xml:space="preserve">, 13.5% in </w:t>
      </w:r>
      <w:hyperlink w:anchor="_ENREF_47" w:tooltip="Huo, 2014 #495" w:history="1">
        <w:r w:rsidR="00380E58" w:rsidRPr="00624AE5">
          <w:rPr>
            <w:rFonts w:ascii="Times New Roman" w:eastAsia="GulliverRM" w:hAnsi="Times New Roman" w:cs="Times New Roman"/>
            <w:color w:val="000000"/>
            <w:sz w:val="24"/>
            <w:szCs w:val="24"/>
            <w:lang w:val="en-US"/>
          </w:rPr>
          <w:fldChar w:fldCharType="begin"/>
        </w:r>
        <w:r w:rsidR="00380E58" w:rsidRPr="00624AE5">
          <w:rPr>
            <w:rFonts w:ascii="Times New Roman" w:eastAsia="GulliverRM" w:hAnsi="Times New Roman" w:cs="Times New Roman"/>
            <w:color w:val="000000"/>
            <w:sz w:val="24"/>
            <w:szCs w:val="24"/>
            <w:lang w:val="en-US"/>
          </w:rPr>
          <w:instrText xml:space="preserve"> ADDIN EN.CITE &lt;EndNote&gt;&lt;Cite AuthorYear="1"&gt;&lt;Author&gt;Huo&lt;/Author&gt;&lt;Year&gt;2014&lt;/Year&gt;&lt;RecNum&gt;495&lt;/RecNum&gt;&lt;DisplayText&gt;Huo&lt;style face="italic"&gt; et al.&lt;/style&gt; (2014)&lt;/DisplayText&gt;&lt;record&gt;&lt;rec-number&gt;495&lt;/rec-number&gt;&lt;foreign-keys&gt;&lt;key app="EN" db-id="r2pvppwe2rved2ev2sm5xvsprawv92efevza"&gt;495&lt;/key&gt;&lt;/foreign-keys&gt;&lt;ref-type name="Journal Article"&gt;17&lt;/ref-type&gt;&lt;contributors&gt;&lt;authors&gt;&lt;author&gt;Huo, Baofeng&lt;/author&gt;&lt;author&gt;Zhao, Xiande&lt;/author&gt;&lt;author&gt;Zhou, Honggeng&lt;/author&gt;&lt;/authors&gt;&lt;/contributors&gt;&lt;titles&gt;&lt;title&gt;The effects of competitive environment on supply chain information sharing and performance: an empirical study in China&lt;/title&gt;&lt;secondary-title&gt;Production and Operations Management&lt;/secondary-title&gt;&lt;/titles&gt;&lt;periodical&gt;&lt;full-title&gt;Production and Operations Management&lt;/full-title&gt;&lt;/periodical&gt;&lt;pages&gt;552-569&lt;/pages&gt;&lt;volume&gt;23&lt;/volume&gt;&lt;number&gt;4&lt;/number&gt;&lt;dates&gt;&lt;year&gt;2014&lt;/year&gt;&lt;/dates&gt;&lt;isbn&gt;1059-1478&lt;/isbn&gt;&lt;urls&gt;&lt;/urls&gt;&lt;/record&gt;&lt;/Cite&gt;&lt;/EndNote&gt;</w:instrText>
        </w:r>
        <w:r w:rsidR="00380E58" w:rsidRPr="00624AE5">
          <w:rPr>
            <w:rFonts w:ascii="Times New Roman" w:eastAsia="GulliverRM" w:hAnsi="Times New Roman" w:cs="Times New Roman"/>
            <w:color w:val="000000"/>
            <w:sz w:val="24"/>
            <w:szCs w:val="24"/>
            <w:lang w:val="en-US"/>
          </w:rPr>
          <w:fldChar w:fldCharType="separate"/>
        </w:r>
        <w:r w:rsidR="00380E58" w:rsidRPr="00624AE5">
          <w:rPr>
            <w:rFonts w:ascii="Times New Roman" w:eastAsia="GulliverRM" w:hAnsi="Times New Roman" w:cs="Times New Roman"/>
            <w:noProof/>
            <w:color w:val="000000"/>
            <w:sz w:val="24"/>
            <w:szCs w:val="24"/>
            <w:lang w:val="en-US"/>
          </w:rPr>
          <w:t>Huo</w:t>
        </w:r>
        <w:r w:rsidR="00380E58" w:rsidRPr="00624AE5">
          <w:rPr>
            <w:rFonts w:ascii="Times New Roman" w:eastAsia="GulliverRM" w:hAnsi="Times New Roman" w:cs="Times New Roman"/>
            <w:i/>
            <w:noProof/>
            <w:color w:val="000000"/>
            <w:sz w:val="24"/>
            <w:szCs w:val="24"/>
            <w:lang w:val="en-US"/>
          </w:rPr>
          <w:t xml:space="preserve"> et al.</w:t>
        </w:r>
        <w:r w:rsidR="00380E58" w:rsidRPr="00624AE5">
          <w:rPr>
            <w:rFonts w:ascii="Times New Roman" w:eastAsia="GulliverRM" w:hAnsi="Times New Roman" w:cs="Times New Roman"/>
            <w:noProof/>
            <w:color w:val="000000"/>
            <w:sz w:val="24"/>
            <w:szCs w:val="24"/>
            <w:lang w:val="en-US"/>
          </w:rPr>
          <w:t xml:space="preserve"> (2014)</w:t>
        </w:r>
        <w:r w:rsidR="00380E58" w:rsidRPr="00624AE5">
          <w:rPr>
            <w:rFonts w:ascii="Times New Roman" w:eastAsia="GulliverRM" w:hAnsi="Times New Roman" w:cs="Times New Roman"/>
            <w:color w:val="000000"/>
            <w:sz w:val="24"/>
            <w:szCs w:val="24"/>
            <w:lang w:val="en-US"/>
          </w:rPr>
          <w:fldChar w:fldCharType="end"/>
        </w:r>
      </w:hyperlink>
      <w:r w:rsidRPr="00624AE5">
        <w:rPr>
          <w:rFonts w:ascii="Times New Roman" w:eastAsia="GulliverRM" w:hAnsi="Times New Roman" w:cs="Times New Roman"/>
          <w:color w:val="000000"/>
          <w:sz w:val="24"/>
          <w:szCs w:val="24"/>
          <w:lang w:val="en-US"/>
        </w:rPr>
        <w:t xml:space="preserve">, and is consistent with response rates of UK-based studies in OM, e.g., 10.3% in </w:t>
      </w:r>
      <w:hyperlink w:anchor="_ENREF_21" w:tooltip="Carey, 2011 #42" w:history="1">
        <w:r w:rsidR="00380E58" w:rsidRPr="00624AE5">
          <w:rPr>
            <w:rFonts w:ascii="Times New Roman" w:eastAsia="GulliverRM" w:hAnsi="Times New Roman" w:cs="Times New Roman"/>
            <w:color w:val="000000"/>
            <w:sz w:val="24"/>
            <w:szCs w:val="24"/>
            <w:lang w:val="en-US"/>
          </w:rPr>
          <w:fldChar w:fldCharType="begin"/>
        </w:r>
        <w:r w:rsidR="00380E58" w:rsidRPr="00624AE5">
          <w:rPr>
            <w:rFonts w:ascii="Times New Roman" w:eastAsia="GulliverRM" w:hAnsi="Times New Roman" w:cs="Times New Roman"/>
            <w:color w:val="000000"/>
            <w:sz w:val="24"/>
            <w:szCs w:val="24"/>
            <w:lang w:val="en-US"/>
          </w:rPr>
          <w:instrText xml:space="preserve"> ADDIN EN.CITE &lt;EndNote&gt;&lt;Cite AuthorYear="1"&gt;&lt;Author&gt;Carey&lt;/Author&gt;&lt;Year&gt;2011&lt;/Year&gt;&lt;RecNum&gt;42&lt;/RecNum&gt;&lt;DisplayText&gt;Carey&lt;style face="italic"&gt; et al.&lt;/style&gt; (2011)&lt;/DisplayText&gt;&lt;record&gt;&lt;rec-number&gt;42&lt;/rec-number&gt;&lt;foreign-keys&gt;&lt;key app="EN" db-id="r2pvppwe2rved2ev2sm5xvsprawv92efevza"&gt;42&lt;/key&gt;&lt;/foreign-keys&gt;&lt;ref-type name="Journal Article"&gt;17&lt;/ref-type&gt;&lt;contributors&gt;&lt;authors&gt;&lt;author&gt;Carey, Sinéad&lt;/author&gt;&lt;author&gt;Lawson, Benn&lt;/author&gt;&lt;author&gt;Krause, Daniel R&lt;/author&gt;&lt;/authors&gt;&lt;/contributors&gt;&lt;titles&gt;&lt;title&gt;Social capital configuration, legal bonds and performance in buyer–supplier relationships&lt;/title&gt;&lt;secondary-title&gt;Journal of Operations Management&lt;/secondary-title&gt;&lt;/titles&gt;&lt;periodical&gt;&lt;full-title&gt;Journal of Operations Management&lt;/full-title&gt;&lt;/periodical&gt;&lt;pages&gt;277-288&lt;/pages&gt;&lt;volume&gt;29&lt;/volume&gt;&lt;number&gt;4&lt;/number&gt;&lt;dates&gt;&lt;year&gt;2011&lt;/year&gt;&lt;/dates&gt;&lt;urls&gt;&lt;/urls&gt;&lt;/record&gt;&lt;/Cite&gt;&lt;/EndNote&gt;</w:instrText>
        </w:r>
        <w:r w:rsidR="00380E58" w:rsidRPr="00624AE5">
          <w:rPr>
            <w:rFonts w:ascii="Times New Roman" w:eastAsia="GulliverRM" w:hAnsi="Times New Roman" w:cs="Times New Roman"/>
            <w:color w:val="000000"/>
            <w:sz w:val="24"/>
            <w:szCs w:val="24"/>
            <w:lang w:val="en-US"/>
          </w:rPr>
          <w:fldChar w:fldCharType="separate"/>
        </w:r>
        <w:r w:rsidR="00380E58" w:rsidRPr="00624AE5">
          <w:rPr>
            <w:rFonts w:ascii="Times New Roman" w:eastAsia="GulliverRM" w:hAnsi="Times New Roman" w:cs="Times New Roman"/>
            <w:noProof/>
            <w:color w:val="000000"/>
            <w:sz w:val="24"/>
            <w:szCs w:val="24"/>
            <w:lang w:val="en-US"/>
          </w:rPr>
          <w:t>Carey</w:t>
        </w:r>
        <w:r w:rsidR="00380E58" w:rsidRPr="00624AE5">
          <w:rPr>
            <w:rFonts w:ascii="Times New Roman" w:eastAsia="GulliverRM" w:hAnsi="Times New Roman" w:cs="Times New Roman"/>
            <w:i/>
            <w:noProof/>
            <w:color w:val="000000"/>
            <w:sz w:val="24"/>
            <w:szCs w:val="24"/>
            <w:lang w:val="en-US"/>
          </w:rPr>
          <w:t xml:space="preserve"> et al.</w:t>
        </w:r>
        <w:r w:rsidR="00380E58" w:rsidRPr="00624AE5">
          <w:rPr>
            <w:rFonts w:ascii="Times New Roman" w:eastAsia="GulliverRM" w:hAnsi="Times New Roman" w:cs="Times New Roman"/>
            <w:noProof/>
            <w:color w:val="000000"/>
            <w:sz w:val="24"/>
            <w:szCs w:val="24"/>
            <w:lang w:val="en-US"/>
          </w:rPr>
          <w:t xml:space="preserve"> (2011)</w:t>
        </w:r>
        <w:r w:rsidR="00380E58" w:rsidRPr="00624AE5">
          <w:rPr>
            <w:rFonts w:ascii="Times New Roman" w:eastAsia="GulliverRM" w:hAnsi="Times New Roman" w:cs="Times New Roman"/>
            <w:color w:val="000000"/>
            <w:sz w:val="24"/>
            <w:szCs w:val="24"/>
            <w:lang w:val="en-US"/>
          </w:rPr>
          <w:fldChar w:fldCharType="end"/>
        </w:r>
      </w:hyperlink>
      <w:r w:rsidRPr="00624AE5">
        <w:rPr>
          <w:rFonts w:ascii="Times New Roman" w:eastAsia="GulliverRM" w:hAnsi="Times New Roman" w:cs="Times New Roman"/>
          <w:color w:val="000000"/>
          <w:sz w:val="24"/>
          <w:szCs w:val="24"/>
          <w:lang w:val="en-US"/>
        </w:rPr>
        <w:t>.</w:t>
      </w:r>
      <w:bookmarkEnd w:id="4"/>
      <w:r w:rsidRPr="00624AE5">
        <w:rPr>
          <w:rFonts w:ascii="Times New Roman" w:eastAsia="GulliverRM" w:hAnsi="Times New Roman" w:cs="Times New Roman"/>
          <w:color w:val="000000"/>
          <w:sz w:val="24"/>
          <w:szCs w:val="24"/>
          <w:lang w:val="en-US"/>
        </w:rPr>
        <w:t xml:space="preserve"> To ensure a representative sample, the authors tested for non-response bias, and gathered objective data.</w:t>
      </w:r>
    </w:p>
    <w:p w14:paraId="3166FA1F" w14:textId="172E6BFA" w:rsidR="00402C9A" w:rsidRPr="00624AE5" w:rsidRDefault="004774E9" w:rsidP="00380E58">
      <w:pPr>
        <w:shd w:val="clear" w:color="auto" w:fill="FFFFFF" w:themeFill="background1"/>
        <w:autoSpaceDE w:val="0"/>
        <w:autoSpaceDN w:val="0"/>
        <w:adjustRightInd w:val="0"/>
        <w:spacing w:after="0" w:line="480" w:lineRule="auto"/>
        <w:jc w:val="center"/>
        <w:rPr>
          <w:rFonts w:ascii="Times New Roman" w:hAnsi="Times New Roman" w:cs="Times New Roman"/>
          <w:sz w:val="24"/>
          <w:szCs w:val="24"/>
          <w:lang w:val="en-US"/>
        </w:rPr>
      </w:pPr>
      <w:r w:rsidRPr="00624AE5">
        <w:rPr>
          <w:rFonts w:ascii="Times New Roman" w:hAnsi="Times New Roman" w:cs="Times New Roman"/>
          <w:sz w:val="24"/>
          <w:szCs w:val="24"/>
          <w:lang w:val="en-US"/>
        </w:rPr>
        <w:t xml:space="preserve">Table </w:t>
      </w:r>
      <w:r w:rsidR="006D4ABC" w:rsidRPr="00624AE5">
        <w:rPr>
          <w:rFonts w:ascii="Times New Roman" w:hAnsi="Times New Roman" w:cs="Times New Roman"/>
          <w:sz w:val="24"/>
          <w:szCs w:val="24"/>
          <w:lang w:val="en-US"/>
        </w:rPr>
        <w:fldChar w:fldCharType="begin"/>
      </w:r>
      <w:r w:rsidR="006D4ABC" w:rsidRPr="00624AE5">
        <w:rPr>
          <w:rFonts w:ascii="Times New Roman" w:hAnsi="Times New Roman" w:cs="Times New Roman"/>
          <w:sz w:val="24"/>
          <w:szCs w:val="24"/>
          <w:lang w:val="en-US"/>
        </w:rPr>
        <w:instrText xml:space="preserve"> = 1 \* ROMAN </w:instrText>
      </w:r>
      <w:r w:rsidR="006D4ABC" w:rsidRPr="00624AE5">
        <w:rPr>
          <w:rFonts w:ascii="Times New Roman" w:hAnsi="Times New Roman" w:cs="Times New Roman"/>
          <w:sz w:val="24"/>
          <w:szCs w:val="24"/>
          <w:lang w:val="en-US"/>
        </w:rPr>
        <w:fldChar w:fldCharType="separate"/>
      </w:r>
      <w:r w:rsidR="006D4ABC" w:rsidRPr="00624AE5">
        <w:rPr>
          <w:rFonts w:ascii="Times New Roman" w:hAnsi="Times New Roman" w:cs="Times New Roman"/>
          <w:sz w:val="24"/>
          <w:szCs w:val="24"/>
          <w:lang w:val="en-US"/>
        </w:rPr>
        <w:t>I</w:t>
      </w:r>
      <w:r w:rsidR="006D4ABC"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here.</w:t>
      </w:r>
      <w:r w:rsidR="00910DAD" w:rsidRPr="00624AE5">
        <w:rPr>
          <w:rFonts w:ascii="Times New Roman" w:hAnsi="Times New Roman" w:cs="Times New Roman"/>
          <w:sz w:val="24"/>
          <w:szCs w:val="24"/>
          <w:lang w:val="en-US"/>
        </w:rPr>
        <w:t xml:space="preserve"> </w:t>
      </w:r>
    </w:p>
    <w:p w14:paraId="460756C9" w14:textId="77777777" w:rsidR="004774E9" w:rsidRPr="00624AE5" w:rsidRDefault="004774E9" w:rsidP="00380E58">
      <w:pPr>
        <w:shd w:val="clear" w:color="auto" w:fill="FFFFFF" w:themeFill="background1"/>
        <w:autoSpaceDE w:val="0"/>
        <w:autoSpaceDN w:val="0"/>
        <w:adjustRightInd w:val="0"/>
        <w:spacing w:after="0" w:line="480" w:lineRule="auto"/>
        <w:jc w:val="both"/>
        <w:rPr>
          <w:rFonts w:ascii="Times New Roman" w:hAnsi="Times New Roman" w:cs="Times New Roman"/>
          <w:sz w:val="24"/>
          <w:szCs w:val="24"/>
          <w:lang w:val="en-US"/>
        </w:rPr>
      </w:pPr>
    </w:p>
    <w:p w14:paraId="56963ED1" w14:textId="55F1883B" w:rsidR="00402C9A" w:rsidRPr="00624AE5" w:rsidRDefault="003E559D" w:rsidP="00380E58">
      <w:pPr>
        <w:pStyle w:val="Heading2"/>
        <w:numPr>
          <w:ilvl w:val="1"/>
          <w:numId w:val="2"/>
        </w:numPr>
        <w:shd w:val="clear" w:color="auto" w:fill="FFFFFF" w:themeFill="background1"/>
        <w:spacing w:before="0" w:line="480" w:lineRule="auto"/>
        <w:ind w:left="567" w:hanging="567"/>
        <w:jc w:val="both"/>
        <w:rPr>
          <w:rFonts w:ascii="Times New Roman" w:hAnsi="Times New Roman" w:cs="Times New Roman"/>
          <w:i/>
          <w:color w:val="auto"/>
          <w:sz w:val="24"/>
          <w:szCs w:val="24"/>
          <w:lang w:val="en-US"/>
        </w:rPr>
      </w:pPr>
      <w:r w:rsidRPr="00624AE5">
        <w:rPr>
          <w:rFonts w:ascii="Times New Roman" w:hAnsi="Times New Roman" w:cs="Times New Roman"/>
          <w:i/>
          <w:color w:val="auto"/>
          <w:sz w:val="24"/>
          <w:szCs w:val="24"/>
          <w:lang w:val="en-US"/>
        </w:rPr>
        <w:t>Non-response bias</w:t>
      </w:r>
    </w:p>
    <w:p w14:paraId="1D3169F9" w14:textId="2F3C5C6E" w:rsidR="00D4711E" w:rsidRPr="00624AE5" w:rsidRDefault="00402C9A" w:rsidP="00380E58">
      <w:pPr>
        <w:shd w:val="clear" w:color="auto" w:fill="FFFFFF" w:themeFill="background1"/>
        <w:spacing w:after="0" w:line="480" w:lineRule="auto"/>
        <w:jc w:val="both"/>
        <w:rPr>
          <w:rFonts w:ascii="Times New Roman" w:hAnsi="Times New Roman" w:cs="Times New Roman"/>
          <w:sz w:val="24"/>
          <w:szCs w:val="24"/>
          <w:lang w:val="en-US"/>
        </w:rPr>
      </w:pPr>
      <w:r w:rsidRPr="00624AE5">
        <w:rPr>
          <w:rFonts w:ascii="Times New Roman" w:hAnsi="Times New Roman" w:cs="Times New Roman"/>
          <w:sz w:val="24"/>
          <w:szCs w:val="24"/>
          <w:lang w:val="en-US"/>
        </w:rPr>
        <w:t xml:space="preserve">To ensure that the sample of responses collected was representative of the population, non-response bias was tested through comparing the early wave of returned surveys to the late wave </w:t>
      </w:r>
      <w:r w:rsidRPr="00624AE5">
        <w:rPr>
          <w:rFonts w:ascii="Times New Roman" w:hAnsi="Times New Roman" w:cs="Times New Roman"/>
          <w:sz w:val="24"/>
          <w:szCs w:val="24"/>
          <w:lang w:val="en-US"/>
        </w:rPr>
        <w:fldChar w:fldCharType="begin"/>
      </w:r>
      <w:r w:rsidR="007943DC" w:rsidRPr="00624AE5">
        <w:rPr>
          <w:rFonts w:ascii="Times New Roman" w:hAnsi="Times New Roman" w:cs="Times New Roman"/>
          <w:sz w:val="24"/>
          <w:szCs w:val="24"/>
          <w:lang w:val="en-US"/>
        </w:rPr>
        <w:instrText xml:space="preserve"> ADDIN EN.CITE &lt;EndNote&gt;&lt;Cite&gt;&lt;Author&gt;Armstrong&lt;/Author&gt;&lt;Year&gt;1977&lt;/Year&gt;&lt;RecNum&gt;28&lt;/RecNum&gt;&lt;DisplayText&gt;(Armstrong and Overton, 1977)&lt;/DisplayText&gt;&lt;record&gt;&lt;rec-number&gt;28&lt;/rec-number&gt;&lt;foreign-keys&gt;&lt;key app="EN" db-id="r2pvppwe2rved2ev2sm5xvsprawv92efevza"&gt;28&lt;/key&gt;&lt;/foreign-keys&gt;&lt;ref-type name="Journal Article"&gt;17&lt;/ref-type&gt;&lt;contributors&gt;&lt;authors&gt;&lt;author&gt;Armstrong, J Scott&lt;/author&gt;&lt;author&gt;Overton, Terry S&lt;/author&gt;&lt;/authors&gt;&lt;/contributors&gt;&lt;titles&gt;&lt;title&gt;Estimating nonresponse bias in mail surveys&lt;/title&gt;&lt;secondary-title&gt;Journal of Marketing Research&lt;/secondary-title&gt;&lt;/titles&gt;&lt;periodical&gt;&lt;full-title&gt;Journal of Marketing Research&lt;/full-title&gt;&lt;/periodical&gt;&lt;pages&gt;396-402&lt;/pages&gt;&lt;dates&gt;&lt;year&gt;1977&lt;/year&gt;&lt;/dates&gt;&lt;urls&gt;&lt;/urls&gt;&lt;/record&gt;&lt;/Cite&gt;&lt;/EndNote&gt;</w:instrText>
      </w:r>
      <w:r w:rsidRPr="00624AE5">
        <w:rPr>
          <w:rFonts w:ascii="Times New Roman" w:hAnsi="Times New Roman" w:cs="Times New Roman"/>
          <w:sz w:val="24"/>
          <w:szCs w:val="24"/>
          <w:lang w:val="en-US"/>
        </w:rPr>
        <w:fldChar w:fldCharType="separate"/>
      </w:r>
      <w:r w:rsidR="007943DC" w:rsidRPr="00624AE5">
        <w:rPr>
          <w:rFonts w:ascii="Times New Roman" w:hAnsi="Times New Roman" w:cs="Times New Roman"/>
          <w:noProof/>
          <w:sz w:val="24"/>
          <w:szCs w:val="24"/>
          <w:lang w:val="en-US"/>
        </w:rPr>
        <w:t>(</w:t>
      </w:r>
      <w:hyperlink w:anchor="_ENREF_6" w:tooltip="Armstrong, 1977 #28" w:history="1">
        <w:r w:rsidR="00380E58" w:rsidRPr="00624AE5">
          <w:rPr>
            <w:rFonts w:ascii="Times New Roman" w:hAnsi="Times New Roman" w:cs="Times New Roman"/>
            <w:noProof/>
            <w:sz w:val="24"/>
            <w:szCs w:val="24"/>
            <w:lang w:val="en-US"/>
          </w:rPr>
          <w:t>Armstrong and Overton, 1977</w:t>
        </w:r>
      </w:hyperlink>
      <w:r w:rsidR="007943DC"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Mann-Whitney U and Kolmogorov-Smirnov Z tests were used to compare early and late responses across all the variables </w:t>
      </w:r>
      <w:r w:rsidRPr="00624AE5">
        <w:rPr>
          <w:rFonts w:ascii="Times New Roman" w:hAnsi="Times New Roman" w:cs="Times New Roman"/>
          <w:sz w:val="24"/>
          <w:szCs w:val="24"/>
          <w:lang w:val="en-US"/>
        </w:rPr>
        <w:lastRenderedPageBreak/>
        <w:t>in the survey. No statistically significant differences among variables were found, suggesting that the non-response bias is minimal.</w:t>
      </w:r>
      <w:r w:rsidR="0079231D" w:rsidRPr="00624AE5">
        <w:rPr>
          <w:rFonts w:ascii="Times New Roman" w:hAnsi="Times New Roman" w:cs="Times New Roman"/>
          <w:sz w:val="24"/>
          <w:szCs w:val="24"/>
          <w:lang w:val="en-US"/>
        </w:rPr>
        <w:t xml:space="preserve"> </w:t>
      </w:r>
      <w:bookmarkStart w:id="5" w:name="_Hlk98266132"/>
      <w:r w:rsidR="00E7145A" w:rsidRPr="00624AE5">
        <w:rPr>
          <w:rFonts w:ascii="Times New Roman" w:hAnsi="Times New Roman" w:cs="Times New Roman"/>
          <w:sz w:val="24"/>
          <w:szCs w:val="24"/>
          <w:lang w:val="en-US"/>
        </w:rPr>
        <w:t>B</w:t>
      </w:r>
      <w:r w:rsidR="00236FCD" w:rsidRPr="00624AE5">
        <w:rPr>
          <w:rFonts w:ascii="Times New Roman" w:hAnsi="Times New Roman" w:cs="Times New Roman"/>
          <w:sz w:val="24"/>
          <w:szCs w:val="24"/>
          <w:lang w:val="en-US"/>
        </w:rPr>
        <w:t xml:space="preserve">ackground variables </w:t>
      </w:r>
      <w:r w:rsidR="00E7145A" w:rsidRPr="00624AE5">
        <w:rPr>
          <w:rFonts w:ascii="Times New Roman" w:hAnsi="Times New Roman" w:cs="Times New Roman"/>
          <w:sz w:val="24"/>
          <w:szCs w:val="24"/>
          <w:lang w:val="en-US"/>
        </w:rPr>
        <w:t xml:space="preserve">(firm age and annual sales) were used to test </w:t>
      </w:r>
      <w:r w:rsidR="00D4711E" w:rsidRPr="00624AE5">
        <w:rPr>
          <w:rFonts w:ascii="Times New Roman" w:hAnsi="Times New Roman" w:cs="Times New Roman"/>
          <w:sz w:val="24"/>
          <w:szCs w:val="24"/>
          <w:lang w:val="en-US"/>
        </w:rPr>
        <w:t xml:space="preserve">late-response bias </w:t>
      </w:r>
      <w:r w:rsidR="005F00C1" w:rsidRPr="00624AE5">
        <w:rPr>
          <w:rFonts w:ascii="Times New Roman" w:hAnsi="Times New Roman" w:cs="Times New Roman"/>
          <w:sz w:val="24"/>
          <w:szCs w:val="24"/>
          <w:lang w:val="en-US"/>
        </w:rPr>
        <w:fldChar w:fldCharType="begin"/>
      </w:r>
      <w:r w:rsidR="005F00C1" w:rsidRPr="00624AE5">
        <w:rPr>
          <w:rFonts w:ascii="Times New Roman" w:hAnsi="Times New Roman" w:cs="Times New Roman"/>
          <w:sz w:val="24"/>
          <w:szCs w:val="24"/>
          <w:lang w:val="en-US"/>
        </w:rPr>
        <w:instrText xml:space="preserve"> ADDIN EN.CITE &lt;EndNote&gt;&lt;Cite&gt;&lt;Author&gt;Green&lt;/Author&gt;&lt;Year&gt;1991&lt;/Year&gt;&lt;RecNum&gt;752&lt;/RecNum&gt;&lt;DisplayText&gt;(Green, 1991)&lt;/DisplayText&gt;&lt;record&gt;&lt;rec-number&gt;752&lt;/rec-number&gt;&lt;foreign-keys&gt;&lt;key app="EN" db-id="r2pvppwe2rved2ev2sm5xvsprawv92efevza"&gt;752&lt;/key&gt;&lt;/foreign-keys&gt;&lt;ref-type name="Journal Article"&gt;17&lt;/ref-type&gt;&lt;contributors&gt;&lt;authors&gt;&lt;author&gt;Green, Kathy E.&lt;/author&gt;&lt;/authors&gt;&lt;/contributors&gt;&lt;titles&gt;&lt;title&gt;Reluctant Respondents: Differences between Early, Late, and Nonresponders to a Mail Survey&lt;/title&gt;&lt;secondary-title&gt;The Journal of Experimental Education&lt;/secondary-title&gt;&lt;/titles&gt;&lt;periodical&gt;&lt;full-title&gt;The Journal of Experimental Education&lt;/full-title&gt;&lt;/periodical&gt;&lt;pages&gt;268-276&lt;/pages&gt;&lt;volume&gt;59&lt;/volume&gt;&lt;number&gt;3&lt;/number&gt;&lt;dates&gt;&lt;year&gt;1991&lt;/year&gt;&lt;/dates&gt;&lt;publisher&gt;Taylor &amp;amp; Francis, Ltd.&lt;/publisher&gt;&lt;isbn&gt;00220973, 19400683&lt;/isbn&gt;&lt;urls&gt;&lt;related-urls&gt;&lt;url&gt;http://www.jstor.org/stable/20152291&lt;/url&gt;&lt;/related-urls&gt;&lt;/urls&gt;&lt;custom1&gt;Full publication date: Spring, 1991&lt;/custom1&gt;&lt;remote-database-name&gt;JSTOR&lt;/remote-database-name&gt;&lt;access-date&gt;2022/03/15/&lt;/access-date&gt;&lt;/record&gt;&lt;/Cite&gt;&lt;/EndNote&gt;</w:instrText>
      </w:r>
      <w:r w:rsidR="005F00C1" w:rsidRPr="00624AE5">
        <w:rPr>
          <w:rFonts w:ascii="Times New Roman" w:hAnsi="Times New Roman" w:cs="Times New Roman"/>
          <w:sz w:val="24"/>
          <w:szCs w:val="24"/>
          <w:lang w:val="en-US"/>
        </w:rPr>
        <w:fldChar w:fldCharType="separate"/>
      </w:r>
      <w:r w:rsidR="005F00C1" w:rsidRPr="00624AE5">
        <w:rPr>
          <w:rFonts w:ascii="Times New Roman" w:hAnsi="Times New Roman" w:cs="Times New Roman"/>
          <w:noProof/>
          <w:sz w:val="24"/>
          <w:szCs w:val="24"/>
          <w:lang w:val="en-US"/>
        </w:rPr>
        <w:t>(</w:t>
      </w:r>
      <w:hyperlink w:anchor="_ENREF_37" w:tooltip="Green, 1991 #752" w:history="1">
        <w:r w:rsidR="00380E58" w:rsidRPr="00624AE5">
          <w:rPr>
            <w:rFonts w:ascii="Times New Roman" w:hAnsi="Times New Roman" w:cs="Times New Roman"/>
            <w:noProof/>
            <w:sz w:val="24"/>
            <w:szCs w:val="24"/>
            <w:lang w:val="en-US"/>
          </w:rPr>
          <w:t>Green, 1991</w:t>
        </w:r>
      </w:hyperlink>
      <w:r w:rsidR="005F00C1" w:rsidRPr="00624AE5">
        <w:rPr>
          <w:rFonts w:ascii="Times New Roman" w:hAnsi="Times New Roman" w:cs="Times New Roman"/>
          <w:noProof/>
          <w:sz w:val="24"/>
          <w:szCs w:val="24"/>
          <w:lang w:val="en-US"/>
        </w:rPr>
        <w:t>)</w:t>
      </w:r>
      <w:r w:rsidR="005F00C1" w:rsidRPr="00624AE5">
        <w:rPr>
          <w:rFonts w:ascii="Times New Roman" w:hAnsi="Times New Roman" w:cs="Times New Roman"/>
          <w:sz w:val="24"/>
          <w:szCs w:val="24"/>
          <w:lang w:val="en-US"/>
        </w:rPr>
        <w:fldChar w:fldCharType="end"/>
      </w:r>
      <w:r w:rsidR="00D4711E" w:rsidRPr="00624AE5">
        <w:rPr>
          <w:rFonts w:ascii="Times New Roman" w:hAnsi="Times New Roman" w:cs="Times New Roman"/>
          <w:sz w:val="24"/>
          <w:szCs w:val="24"/>
          <w:lang w:val="en-US"/>
        </w:rPr>
        <w:t>, n</w:t>
      </w:r>
      <w:r w:rsidR="00E7145A" w:rsidRPr="00624AE5">
        <w:rPr>
          <w:rFonts w:ascii="Times New Roman" w:hAnsi="Times New Roman" w:cs="Times New Roman"/>
          <w:sz w:val="24"/>
          <w:szCs w:val="24"/>
          <w:lang w:val="en-US"/>
        </w:rPr>
        <w:t>o statistically significant differences were found</w:t>
      </w:r>
      <w:r w:rsidR="00D4711E" w:rsidRPr="00624AE5">
        <w:rPr>
          <w:rFonts w:ascii="Times New Roman" w:hAnsi="Times New Roman" w:cs="Times New Roman"/>
          <w:sz w:val="24"/>
          <w:szCs w:val="24"/>
          <w:lang w:val="en-US"/>
        </w:rPr>
        <w:t xml:space="preserve"> between early and late respondents. </w:t>
      </w:r>
    </w:p>
    <w:bookmarkEnd w:id="5"/>
    <w:p w14:paraId="35037EF8" w14:textId="77777777" w:rsidR="00402C9A" w:rsidRPr="00624AE5" w:rsidRDefault="00402C9A" w:rsidP="00380E58">
      <w:pPr>
        <w:shd w:val="clear" w:color="auto" w:fill="FFFFFF" w:themeFill="background1"/>
        <w:spacing w:after="0" w:line="480" w:lineRule="auto"/>
        <w:ind w:firstLine="709"/>
        <w:jc w:val="both"/>
        <w:rPr>
          <w:rFonts w:ascii="Times New Roman" w:hAnsi="Times New Roman" w:cs="Times New Roman"/>
          <w:sz w:val="24"/>
          <w:szCs w:val="24"/>
          <w:lang w:val="en-US"/>
        </w:rPr>
      </w:pPr>
    </w:p>
    <w:p w14:paraId="622AAFA2" w14:textId="5C86297A" w:rsidR="00402C9A" w:rsidRPr="00624AE5" w:rsidRDefault="00402C9A" w:rsidP="00380E58">
      <w:pPr>
        <w:pStyle w:val="Heading2"/>
        <w:numPr>
          <w:ilvl w:val="1"/>
          <w:numId w:val="2"/>
        </w:numPr>
        <w:shd w:val="clear" w:color="auto" w:fill="FFFFFF" w:themeFill="background1"/>
        <w:spacing w:before="0" w:line="480" w:lineRule="auto"/>
        <w:ind w:left="567" w:hanging="567"/>
        <w:jc w:val="both"/>
        <w:rPr>
          <w:rFonts w:ascii="Times New Roman" w:hAnsi="Times New Roman" w:cs="Times New Roman"/>
          <w:i/>
          <w:color w:val="auto"/>
          <w:sz w:val="24"/>
          <w:szCs w:val="24"/>
          <w:lang w:val="en-US"/>
        </w:rPr>
      </w:pPr>
      <w:r w:rsidRPr="00624AE5">
        <w:rPr>
          <w:rFonts w:ascii="Times New Roman" w:hAnsi="Times New Roman" w:cs="Times New Roman"/>
          <w:i/>
          <w:color w:val="auto"/>
          <w:sz w:val="24"/>
          <w:szCs w:val="24"/>
          <w:lang w:val="en-US"/>
        </w:rPr>
        <w:t>Com</w:t>
      </w:r>
      <w:r w:rsidR="003E559D" w:rsidRPr="00624AE5">
        <w:rPr>
          <w:rFonts w:ascii="Times New Roman" w:hAnsi="Times New Roman" w:cs="Times New Roman"/>
          <w:i/>
          <w:color w:val="auto"/>
          <w:sz w:val="24"/>
          <w:szCs w:val="24"/>
          <w:lang w:val="en-US"/>
        </w:rPr>
        <w:t>mon method bias</w:t>
      </w:r>
    </w:p>
    <w:p w14:paraId="643381D7" w14:textId="1EB65F42" w:rsidR="005F00C1" w:rsidRPr="00624AE5" w:rsidRDefault="00402C9A" w:rsidP="00380E58">
      <w:pPr>
        <w:shd w:val="clear" w:color="auto" w:fill="FFFFFF" w:themeFill="background1"/>
        <w:spacing w:after="0" w:line="480" w:lineRule="auto"/>
        <w:jc w:val="both"/>
        <w:rPr>
          <w:rFonts w:ascii="Times New Roman" w:hAnsi="Times New Roman" w:cs="Times New Roman"/>
          <w:noProof/>
          <w:sz w:val="24"/>
          <w:szCs w:val="24"/>
          <w:lang w:val="en-US"/>
        </w:rPr>
      </w:pPr>
      <w:r w:rsidRPr="00624AE5">
        <w:rPr>
          <w:rFonts w:ascii="Times New Roman" w:hAnsi="Times New Roman" w:cs="Times New Roman"/>
          <w:sz w:val="24"/>
          <w:szCs w:val="24"/>
          <w:lang w:val="en-US"/>
        </w:rPr>
        <w:t xml:space="preserve">Since data were collected from a single person at a single point in time, strong efforts have been made to design and test the questionnaire thoroughly to </w:t>
      </w:r>
      <w:r w:rsidR="00D00BD5" w:rsidRPr="00624AE5">
        <w:rPr>
          <w:rFonts w:ascii="Times New Roman" w:hAnsi="Times New Roman" w:cs="Times New Roman"/>
          <w:sz w:val="24"/>
          <w:szCs w:val="24"/>
          <w:lang w:val="en-US"/>
        </w:rPr>
        <w:t>minimize</w:t>
      </w:r>
      <w:r w:rsidRPr="00624AE5">
        <w:rPr>
          <w:rFonts w:ascii="Times New Roman" w:hAnsi="Times New Roman" w:cs="Times New Roman"/>
          <w:sz w:val="24"/>
          <w:szCs w:val="24"/>
          <w:lang w:val="en-US"/>
        </w:rPr>
        <w:t xml:space="preserve"> the possibility of common method bias. Both procedural remedies and </w:t>
      </w:r>
      <w:r w:rsidRPr="00624AE5">
        <w:rPr>
          <w:rFonts w:ascii="Times New Roman" w:hAnsi="Times New Roman" w:cs="Times New Roman"/>
          <w:i/>
          <w:sz w:val="24"/>
          <w:szCs w:val="24"/>
          <w:lang w:val="en-US"/>
        </w:rPr>
        <w:t>ex post</w:t>
      </w:r>
      <w:r w:rsidRPr="00624AE5">
        <w:rPr>
          <w:rFonts w:ascii="Times New Roman" w:hAnsi="Times New Roman" w:cs="Times New Roman"/>
          <w:sz w:val="24"/>
          <w:szCs w:val="24"/>
          <w:lang w:val="en-US"/>
        </w:rPr>
        <w:t xml:space="preserve"> empirical testing were engaged. Firstly, </w:t>
      </w:r>
      <w:hyperlink w:anchor="_ENREF_38" w:tooltip="Harman, 1976 #132" w:history="1">
        <w:r w:rsidR="00380E58" w:rsidRPr="00624AE5">
          <w:rPr>
            <w:rFonts w:ascii="Times New Roman" w:hAnsi="Times New Roman" w:cs="Times New Roman"/>
            <w:sz w:val="24"/>
            <w:szCs w:val="24"/>
            <w:lang w:val="en-US"/>
          </w:rPr>
          <w:fldChar w:fldCharType="begin"/>
        </w:r>
        <w:r w:rsidR="00380E58" w:rsidRPr="00624AE5">
          <w:rPr>
            <w:rFonts w:ascii="Times New Roman" w:hAnsi="Times New Roman" w:cs="Times New Roman"/>
            <w:sz w:val="24"/>
            <w:szCs w:val="24"/>
            <w:lang w:val="en-US"/>
          </w:rPr>
          <w:instrText xml:space="preserve"> ADDIN EN.CITE &lt;EndNote&gt;&lt;Cite AuthorYear="1"&gt;&lt;Author&gt;Harman&lt;/Author&gt;&lt;Year&gt;1976&lt;/Year&gt;&lt;RecNum&gt;132&lt;/RecNum&gt;&lt;DisplayText&gt;Harman (1976)&lt;/DisplayText&gt;&lt;record&gt;&lt;rec-number&gt;132&lt;/rec-number&gt;&lt;foreign-keys&gt;&lt;key app="EN" db-id="r2pvppwe2rved2ev2sm5xvsprawv92efevza"&gt;132&lt;/key&gt;&lt;/foreign-keys&gt;&lt;ref-type name="Book"&gt;6&lt;/ref-type&gt;&lt;contributors&gt;&lt;authors&gt;&lt;author&gt;Harman, Harry H&lt;/author&gt;&lt;/authors&gt;&lt;/contributors&gt;&lt;titles&gt;&lt;title&gt;Modern factor analysis &lt;/title&gt;&lt;/titles&gt;&lt;dates&gt;&lt;year&gt;1976&lt;/year&gt;&lt;/dates&gt;&lt;pub-location&gt;Chicago, IL&lt;/pub-location&gt;&lt;publisher&gt;University of Chicago Press&lt;/publisher&gt;&lt;urls&gt;&lt;/urls&gt;&lt;/record&gt;&lt;/Cite&gt;&lt;/EndNote&gt;</w:instrText>
        </w:r>
        <w:r w:rsidR="00380E58" w:rsidRPr="00624AE5">
          <w:rPr>
            <w:rFonts w:ascii="Times New Roman" w:hAnsi="Times New Roman" w:cs="Times New Roman"/>
            <w:sz w:val="24"/>
            <w:szCs w:val="24"/>
            <w:lang w:val="en-US"/>
          </w:rPr>
          <w:fldChar w:fldCharType="separate"/>
        </w:r>
        <w:r w:rsidR="00380E58" w:rsidRPr="00624AE5">
          <w:rPr>
            <w:rFonts w:ascii="Times New Roman" w:hAnsi="Times New Roman" w:cs="Times New Roman"/>
            <w:noProof/>
            <w:sz w:val="24"/>
            <w:szCs w:val="24"/>
            <w:lang w:val="en-US"/>
          </w:rPr>
          <w:t>Harman (1976)</w:t>
        </w:r>
        <w:r w:rsidR="00380E58" w:rsidRPr="00624AE5">
          <w:rPr>
            <w:rFonts w:ascii="Times New Roman" w:hAnsi="Times New Roman" w:cs="Times New Roman"/>
            <w:sz w:val="24"/>
            <w:szCs w:val="24"/>
            <w:lang w:val="en-US"/>
          </w:rPr>
          <w:fldChar w:fldCharType="end"/>
        </w:r>
      </w:hyperlink>
      <w:r w:rsidRPr="00624AE5">
        <w:rPr>
          <w:rFonts w:ascii="Times New Roman" w:hAnsi="Times New Roman" w:cs="Times New Roman"/>
          <w:sz w:val="24"/>
          <w:szCs w:val="24"/>
          <w:lang w:val="en-US"/>
        </w:rPr>
        <w:t xml:space="preserve">’s single-factor test was applied. All measuring items were </w:t>
      </w:r>
      <w:r w:rsidR="00D00BD5" w:rsidRPr="00624AE5">
        <w:rPr>
          <w:rFonts w:ascii="Times New Roman" w:hAnsi="Times New Roman" w:cs="Times New Roman"/>
          <w:sz w:val="24"/>
          <w:szCs w:val="24"/>
          <w:lang w:val="en-US"/>
        </w:rPr>
        <w:t>analyzed</w:t>
      </w:r>
      <w:r w:rsidRPr="00624AE5">
        <w:rPr>
          <w:rFonts w:ascii="Times New Roman" w:hAnsi="Times New Roman" w:cs="Times New Roman"/>
          <w:sz w:val="24"/>
          <w:szCs w:val="24"/>
          <w:lang w:val="en-US"/>
        </w:rPr>
        <w:t xml:space="preserve"> together, and no single factor accounted for the majority of the variance (greater than 50%). In addition, the un-rotated factor analysis demonstrated </w:t>
      </w:r>
      <w:r w:rsidR="00A957A9" w:rsidRPr="00624AE5">
        <w:rPr>
          <w:rFonts w:ascii="Times New Roman" w:hAnsi="Times New Roman" w:cs="Times New Roman"/>
          <w:sz w:val="24"/>
          <w:szCs w:val="24"/>
          <w:lang w:val="en-US"/>
        </w:rPr>
        <w:t>four</w:t>
      </w:r>
      <w:r w:rsidRPr="00624AE5">
        <w:rPr>
          <w:rFonts w:ascii="Times New Roman" w:hAnsi="Times New Roman" w:cs="Times New Roman"/>
          <w:sz w:val="24"/>
          <w:szCs w:val="24"/>
          <w:lang w:val="en-US"/>
        </w:rPr>
        <w:t xml:space="preserve"> factors with eigenvalues higher than 1, consistent with the findings of exploratory factor analysis</w:t>
      </w:r>
      <w:r w:rsidR="00292DAC">
        <w:rPr>
          <w:rFonts w:ascii="Times New Roman" w:hAnsi="Times New Roman" w:cs="Times New Roman"/>
          <w:sz w:val="24"/>
          <w:szCs w:val="24"/>
          <w:lang w:val="en-US"/>
        </w:rPr>
        <w:t xml:space="preserve"> (EFA)</w:t>
      </w:r>
      <w:r w:rsidRPr="00624AE5">
        <w:rPr>
          <w:rFonts w:ascii="Times New Roman" w:hAnsi="Times New Roman" w:cs="Times New Roman"/>
          <w:sz w:val="24"/>
          <w:szCs w:val="24"/>
          <w:lang w:val="en-US"/>
        </w:rPr>
        <w:t xml:space="preserve">. </w:t>
      </w:r>
      <w:r w:rsidR="00A377FD" w:rsidRPr="00624AE5">
        <w:rPr>
          <w:rFonts w:ascii="Times New Roman" w:hAnsi="Times New Roman" w:cs="Times New Roman"/>
          <w:sz w:val="24"/>
          <w:szCs w:val="24"/>
          <w:lang w:val="en-US"/>
        </w:rPr>
        <w:t xml:space="preserve">The result of </w:t>
      </w:r>
      <w:r w:rsidR="00CA4D89" w:rsidRPr="00624AE5">
        <w:rPr>
          <w:rFonts w:ascii="Times New Roman" w:hAnsi="Times New Roman" w:cs="Times New Roman"/>
          <w:sz w:val="24"/>
          <w:szCs w:val="24"/>
          <w:lang w:val="en-US"/>
        </w:rPr>
        <w:t>EFA</w:t>
      </w:r>
      <w:hyperlink w:anchor="_ENREF_93" w:tooltip="Rehse, 2016 #308" w:history="1"/>
      <w:r w:rsidR="00A377FD" w:rsidRPr="00624AE5">
        <w:rPr>
          <w:rFonts w:ascii="Times New Roman" w:hAnsi="Times New Roman" w:cs="Times New Roman"/>
          <w:sz w:val="24"/>
          <w:szCs w:val="24"/>
          <w:lang w:val="en-US"/>
        </w:rPr>
        <w:t xml:space="preserve"> shows that </w:t>
      </w:r>
      <w:r w:rsidR="00CA4D89" w:rsidRPr="00624AE5">
        <w:rPr>
          <w:rFonts w:ascii="Times New Roman" w:hAnsi="Times New Roman" w:cs="Times New Roman"/>
          <w:sz w:val="24"/>
          <w:szCs w:val="24"/>
          <w:lang w:val="en-US"/>
        </w:rPr>
        <w:t>five</w:t>
      </w:r>
      <w:r w:rsidR="00A377FD" w:rsidRPr="00624AE5">
        <w:rPr>
          <w:rFonts w:ascii="Times New Roman" w:hAnsi="Times New Roman" w:cs="Times New Roman"/>
          <w:sz w:val="24"/>
          <w:szCs w:val="24"/>
          <w:lang w:val="en-US"/>
        </w:rPr>
        <w:t xml:space="preserve"> distinct factors with eigenvalues greater than 1 explain 8</w:t>
      </w:r>
      <w:r w:rsidR="00CA4D89" w:rsidRPr="00624AE5">
        <w:rPr>
          <w:rFonts w:ascii="Times New Roman" w:hAnsi="Times New Roman" w:cs="Times New Roman"/>
          <w:sz w:val="24"/>
          <w:szCs w:val="24"/>
          <w:lang w:val="en-US"/>
        </w:rPr>
        <w:t>6.</w:t>
      </w:r>
      <w:r w:rsidR="002646C4" w:rsidRPr="00624AE5">
        <w:rPr>
          <w:rFonts w:ascii="Times New Roman" w:hAnsi="Times New Roman" w:cs="Times New Roman"/>
          <w:sz w:val="24"/>
          <w:szCs w:val="24"/>
          <w:lang w:val="en-US"/>
        </w:rPr>
        <w:t>721</w:t>
      </w:r>
      <w:r w:rsidR="00A377FD" w:rsidRPr="00624AE5">
        <w:rPr>
          <w:rFonts w:ascii="Times New Roman" w:hAnsi="Times New Roman" w:cs="Times New Roman"/>
          <w:sz w:val="24"/>
          <w:szCs w:val="24"/>
          <w:lang w:val="en-US"/>
        </w:rPr>
        <w:t xml:space="preserve">% of the total variance. However, the </w:t>
      </w:r>
      <w:r w:rsidR="00A377FD" w:rsidRPr="00624AE5">
        <w:rPr>
          <w:rFonts w:ascii="Times New Roman" w:eastAsia="AdvOT596495f2+fb" w:hAnsi="Times New Roman" w:cs="Times New Roman"/>
          <w:sz w:val="24"/>
          <w:szCs w:val="24"/>
          <w:lang w:val="en-US"/>
        </w:rPr>
        <w:t>fi</w:t>
      </w:r>
      <w:r w:rsidR="00A377FD" w:rsidRPr="00624AE5">
        <w:rPr>
          <w:rFonts w:ascii="Times New Roman" w:hAnsi="Times New Roman" w:cs="Times New Roman"/>
          <w:sz w:val="24"/>
          <w:szCs w:val="24"/>
          <w:lang w:val="en-US"/>
        </w:rPr>
        <w:t xml:space="preserve">rst factor in the EFA accounts for only </w:t>
      </w:r>
      <w:r w:rsidR="00CA4D89" w:rsidRPr="00624AE5">
        <w:rPr>
          <w:rFonts w:ascii="Times New Roman" w:hAnsi="Times New Roman" w:cs="Times New Roman"/>
          <w:sz w:val="24"/>
          <w:szCs w:val="24"/>
          <w:lang w:val="en-US"/>
        </w:rPr>
        <w:t>38.</w:t>
      </w:r>
      <w:r w:rsidR="002646C4" w:rsidRPr="00624AE5">
        <w:rPr>
          <w:rFonts w:ascii="Times New Roman" w:hAnsi="Times New Roman" w:cs="Times New Roman"/>
          <w:sz w:val="24"/>
          <w:szCs w:val="24"/>
          <w:lang w:val="en-US"/>
        </w:rPr>
        <w:t>993</w:t>
      </w:r>
      <w:r w:rsidR="00A377FD" w:rsidRPr="00624AE5">
        <w:rPr>
          <w:rFonts w:ascii="Times New Roman" w:hAnsi="Times New Roman" w:cs="Times New Roman"/>
          <w:sz w:val="24"/>
          <w:szCs w:val="24"/>
          <w:lang w:val="en-US"/>
        </w:rPr>
        <w:t>%, which is not the majority of the total variance. Moreover, using AMOS</w:t>
      </w:r>
      <w:r w:rsidR="0039051B" w:rsidRPr="00624AE5">
        <w:rPr>
          <w:rFonts w:ascii="Times New Roman" w:hAnsi="Times New Roman" w:cs="Times New Roman"/>
          <w:sz w:val="24"/>
          <w:szCs w:val="24"/>
          <w:lang w:val="en-US"/>
        </w:rPr>
        <w:t xml:space="preserve"> 21</w:t>
      </w:r>
      <w:r w:rsidR="00A377FD" w:rsidRPr="00624AE5">
        <w:rPr>
          <w:rFonts w:ascii="Times New Roman" w:hAnsi="Times New Roman" w:cs="Times New Roman"/>
          <w:sz w:val="24"/>
          <w:szCs w:val="24"/>
          <w:lang w:val="en-US"/>
        </w:rPr>
        <w:t>, we apply con</w:t>
      </w:r>
      <w:r w:rsidR="00A377FD" w:rsidRPr="00624AE5">
        <w:rPr>
          <w:rFonts w:ascii="Times New Roman" w:eastAsia="AdvOT596495f2+fb" w:hAnsi="Times New Roman" w:cs="Times New Roman"/>
          <w:sz w:val="24"/>
          <w:szCs w:val="24"/>
          <w:lang w:val="en-US"/>
        </w:rPr>
        <w:t>fi</w:t>
      </w:r>
      <w:r w:rsidR="00A377FD" w:rsidRPr="00624AE5">
        <w:rPr>
          <w:rFonts w:ascii="Times New Roman" w:hAnsi="Times New Roman" w:cs="Times New Roman"/>
          <w:sz w:val="24"/>
          <w:szCs w:val="24"/>
          <w:lang w:val="en-US"/>
        </w:rPr>
        <w:t xml:space="preserve">rmatory factor analysis </w:t>
      </w:r>
      <w:r w:rsidR="00CA4D89" w:rsidRPr="00624AE5">
        <w:rPr>
          <w:rFonts w:ascii="Times New Roman" w:hAnsi="Times New Roman" w:cs="Times New Roman"/>
          <w:sz w:val="24"/>
          <w:szCs w:val="24"/>
          <w:lang w:val="en-US"/>
        </w:rPr>
        <w:t>(CFA)</w:t>
      </w:r>
      <w:hyperlink w:anchor="_ENREF_66" w:tooltip="Li, 2019 #379" w:history="1"/>
      <w:r w:rsidR="00A377FD" w:rsidRPr="00624AE5">
        <w:rPr>
          <w:rFonts w:ascii="Times New Roman" w:hAnsi="Times New Roman" w:cs="Times New Roman"/>
          <w:sz w:val="24"/>
          <w:szCs w:val="24"/>
          <w:lang w:val="en-US"/>
        </w:rPr>
        <w:t xml:space="preserve"> to conduct Harman's single factor test again. The model </w:t>
      </w:r>
      <w:r w:rsidR="00A377FD" w:rsidRPr="00624AE5">
        <w:rPr>
          <w:rFonts w:ascii="Times New Roman" w:eastAsia="AdvOT596495f2+fb" w:hAnsi="Times New Roman" w:cs="Times New Roman"/>
          <w:sz w:val="24"/>
          <w:szCs w:val="24"/>
          <w:lang w:val="en-US"/>
        </w:rPr>
        <w:t>fi</w:t>
      </w:r>
      <w:r w:rsidR="00A377FD" w:rsidRPr="00624AE5">
        <w:rPr>
          <w:rFonts w:ascii="Times New Roman" w:hAnsi="Times New Roman" w:cs="Times New Roman"/>
          <w:sz w:val="24"/>
          <w:szCs w:val="24"/>
          <w:lang w:val="en-US"/>
        </w:rPr>
        <w:t>t indices of the single factor model (CMIN/DF=1</w:t>
      </w:r>
      <w:r w:rsidR="00B372AB" w:rsidRPr="00624AE5">
        <w:rPr>
          <w:rFonts w:ascii="Times New Roman" w:hAnsi="Times New Roman" w:cs="Times New Roman"/>
          <w:sz w:val="24"/>
          <w:szCs w:val="24"/>
          <w:lang w:val="en-US"/>
        </w:rPr>
        <w:t>2.5</w:t>
      </w:r>
      <w:r w:rsidR="000A05F1" w:rsidRPr="00624AE5">
        <w:rPr>
          <w:rFonts w:ascii="Times New Roman" w:hAnsi="Times New Roman" w:cs="Times New Roman"/>
          <w:sz w:val="24"/>
          <w:szCs w:val="24"/>
          <w:lang w:val="en-US"/>
        </w:rPr>
        <w:t>31</w:t>
      </w:r>
      <w:r w:rsidR="00A377FD" w:rsidRPr="00624AE5">
        <w:rPr>
          <w:rFonts w:ascii="Times New Roman" w:hAnsi="Times New Roman" w:cs="Times New Roman"/>
          <w:sz w:val="24"/>
          <w:szCs w:val="24"/>
          <w:lang w:val="en-US"/>
        </w:rPr>
        <w:t xml:space="preserve"> p&lt;.001, NNFI=0.</w:t>
      </w:r>
      <w:r w:rsidR="00B372AB" w:rsidRPr="00624AE5">
        <w:rPr>
          <w:rFonts w:ascii="Times New Roman" w:hAnsi="Times New Roman" w:cs="Times New Roman"/>
          <w:sz w:val="24"/>
          <w:szCs w:val="24"/>
          <w:lang w:val="en-US"/>
        </w:rPr>
        <w:t>395</w:t>
      </w:r>
      <w:r w:rsidR="00A377FD" w:rsidRPr="00624AE5">
        <w:rPr>
          <w:rFonts w:ascii="Times New Roman" w:hAnsi="Times New Roman" w:cs="Times New Roman"/>
          <w:sz w:val="24"/>
          <w:szCs w:val="24"/>
          <w:lang w:val="en-US"/>
        </w:rPr>
        <w:t>, CFI=0.</w:t>
      </w:r>
      <w:r w:rsidR="00B372AB" w:rsidRPr="00624AE5">
        <w:rPr>
          <w:rFonts w:ascii="Times New Roman" w:hAnsi="Times New Roman" w:cs="Times New Roman"/>
          <w:sz w:val="24"/>
          <w:szCs w:val="24"/>
          <w:lang w:val="en-US"/>
        </w:rPr>
        <w:t>476</w:t>
      </w:r>
      <w:r w:rsidR="00A377FD" w:rsidRPr="00624AE5">
        <w:rPr>
          <w:rFonts w:ascii="Times New Roman" w:hAnsi="Times New Roman" w:cs="Times New Roman"/>
          <w:sz w:val="24"/>
          <w:szCs w:val="24"/>
          <w:lang w:val="en-US"/>
        </w:rPr>
        <w:t>, and RMSEA=0.2</w:t>
      </w:r>
      <w:r w:rsidR="00B372AB" w:rsidRPr="00624AE5">
        <w:rPr>
          <w:rFonts w:ascii="Times New Roman" w:hAnsi="Times New Roman" w:cs="Times New Roman"/>
          <w:sz w:val="24"/>
          <w:szCs w:val="24"/>
          <w:lang w:val="en-US"/>
        </w:rPr>
        <w:t>73</w:t>
      </w:r>
      <w:r w:rsidR="00A377FD" w:rsidRPr="00624AE5">
        <w:rPr>
          <w:rFonts w:ascii="Times New Roman" w:hAnsi="Times New Roman" w:cs="Times New Roman"/>
          <w:sz w:val="24"/>
          <w:szCs w:val="24"/>
          <w:lang w:val="en-US"/>
        </w:rPr>
        <w:t>) are much worse than the suggested values</w:t>
      </w:r>
      <w:r w:rsidR="00026057" w:rsidRPr="00624AE5">
        <w:rPr>
          <w:rFonts w:ascii="Times New Roman" w:hAnsi="Times New Roman" w:cs="Times New Roman"/>
          <w:sz w:val="24"/>
          <w:szCs w:val="24"/>
          <w:lang w:val="en-US"/>
        </w:rPr>
        <w:t xml:space="preserve"> </w:t>
      </w:r>
      <w:r w:rsidR="00026057" w:rsidRPr="00624AE5">
        <w:rPr>
          <w:rFonts w:ascii="Times New Roman" w:hAnsi="Times New Roman" w:cs="Times New Roman"/>
          <w:sz w:val="24"/>
          <w:szCs w:val="24"/>
          <w:lang w:val="en-US"/>
        </w:rPr>
        <w:fldChar w:fldCharType="begin"/>
      </w:r>
      <w:r w:rsidR="006E39AA" w:rsidRPr="00624AE5">
        <w:rPr>
          <w:rFonts w:ascii="Times New Roman" w:hAnsi="Times New Roman" w:cs="Times New Roman"/>
          <w:sz w:val="24"/>
          <w:szCs w:val="24"/>
          <w:lang w:val="en-US"/>
        </w:rPr>
        <w:instrText xml:space="preserve"> ADDIN EN.CITE &lt;EndNote&gt;&lt;Cite&gt;&lt;Author&gt;O&amp;apos;Leary-Kelly&lt;/Author&gt;&lt;Year&gt;1998&lt;/Year&gt;&lt;RecNum&gt;283&lt;/RecNum&gt;&lt;DisplayText&gt;(O&amp;apos;Leary-Kelly and Vokurka, 1998)&lt;/DisplayText&gt;&lt;record&gt;&lt;rec-number&gt;283&lt;/rec-number&gt;&lt;foreign-keys&gt;&lt;key app="EN" db-id="r2pvppwe2rved2ev2sm5xvsprawv92efevza"&gt;283&lt;/key&gt;&lt;/foreign-keys&gt;&lt;ref-type name="Journal Article"&gt;17&lt;/ref-type&gt;&lt;contributors&gt;&lt;authors&gt;&lt;author&gt;O&amp;apos;Leary-Kelly, Scott W&lt;/author&gt;&lt;author&gt;Vokurka, Robert J&lt;/author&gt;&lt;/authors&gt;&lt;/contributors&gt;&lt;titles&gt;&lt;title&gt;The empirical assessment of construct validity&lt;/title&gt;&lt;secondary-title&gt;Journal of Operations Management&lt;/secondary-title&gt;&lt;/titles&gt;&lt;periodical&gt;&lt;full-title&gt;Journal of Operations Management&lt;/full-title&gt;&lt;/periodical&gt;&lt;pages&gt;387-405&lt;/pages&gt;&lt;volume&gt;16&lt;/volume&gt;&lt;number&gt;4&lt;/number&gt;&lt;dates&gt;&lt;year&gt;1998&lt;/year&gt;&lt;/dates&gt;&lt;isbn&gt;0272-6963&lt;/isbn&gt;&lt;urls&gt;&lt;/urls&gt;&lt;/record&gt;&lt;/Cite&gt;&lt;/EndNote&gt;</w:instrText>
      </w:r>
      <w:r w:rsidR="00026057" w:rsidRPr="00624AE5">
        <w:rPr>
          <w:rFonts w:ascii="Times New Roman" w:hAnsi="Times New Roman" w:cs="Times New Roman"/>
          <w:sz w:val="24"/>
          <w:szCs w:val="24"/>
          <w:lang w:val="en-US"/>
        </w:rPr>
        <w:fldChar w:fldCharType="separate"/>
      </w:r>
      <w:r w:rsidR="007943DC" w:rsidRPr="00624AE5">
        <w:rPr>
          <w:rFonts w:ascii="Times New Roman" w:hAnsi="Times New Roman" w:cs="Times New Roman"/>
          <w:noProof/>
          <w:sz w:val="24"/>
          <w:szCs w:val="24"/>
          <w:lang w:val="en-US"/>
        </w:rPr>
        <w:t>(</w:t>
      </w:r>
      <w:hyperlink w:anchor="_ENREF_74" w:tooltip="O'Leary-Kelly, 1998 #283" w:history="1">
        <w:r w:rsidR="00380E58" w:rsidRPr="00624AE5">
          <w:rPr>
            <w:rFonts w:ascii="Times New Roman" w:hAnsi="Times New Roman" w:cs="Times New Roman"/>
            <w:noProof/>
            <w:sz w:val="24"/>
            <w:szCs w:val="24"/>
            <w:lang w:val="en-US"/>
          </w:rPr>
          <w:t>O'Leary-Kelly and Vokurka, 1998</w:t>
        </w:r>
      </w:hyperlink>
      <w:r w:rsidR="007943DC" w:rsidRPr="00624AE5">
        <w:rPr>
          <w:rFonts w:ascii="Times New Roman" w:hAnsi="Times New Roman" w:cs="Times New Roman"/>
          <w:noProof/>
          <w:sz w:val="24"/>
          <w:szCs w:val="24"/>
          <w:lang w:val="en-US"/>
        </w:rPr>
        <w:t>)</w:t>
      </w:r>
      <w:r w:rsidR="00026057" w:rsidRPr="00624AE5">
        <w:rPr>
          <w:rFonts w:ascii="Times New Roman" w:hAnsi="Times New Roman" w:cs="Times New Roman"/>
          <w:sz w:val="24"/>
          <w:szCs w:val="24"/>
          <w:lang w:val="en-US"/>
        </w:rPr>
        <w:fldChar w:fldCharType="end"/>
      </w:r>
      <w:r w:rsidR="00B84BA7" w:rsidRPr="00624AE5">
        <w:rPr>
          <w:rFonts w:ascii="Times New Roman" w:hAnsi="Times New Roman" w:cs="Times New Roman"/>
          <w:sz w:val="24"/>
          <w:szCs w:val="24"/>
          <w:lang w:val="en-US"/>
        </w:rPr>
        <w:t>.</w:t>
      </w:r>
      <w:r w:rsidR="00EF4DD1" w:rsidRPr="00624AE5">
        <w:rPr>
          <w:rFonts w:ascii="Times New Roman" w:hAnsi="Times New Roman" w:cs="Times New Roman"/>
          <w:sz w:val="24"/>
          <w:szCs w:val="24"/>
          <w:lang w:val="en-US"/>
        </w:rPr>
        <w:t xml:space="preserve"> </w:t>
      </w:r>
      <w:r w:rsidRPr="00624AE5">
        <w:rPr>
          <w:rFonts w:ascii="Times New Roman" w:hAnsi="Times New Roman" w:cs="Times New Roman"/>
          <w:sz w:val="24"/>
          <w:szCs w:val="24"/>
          <w:lang w:val="en-US"/>
        </w:rPr>
        <w:t xml:space="preserve">Despite the fact that this study was based on a single source of informants, the results of the single-factor test indicated that common method bias was not considered an issue for this data set. </w:t>
      </w:r>
      <w:bookmarkStart w:id="6" w:name="_Hlk98265584"/>
      <w:r w:rsidR="005F00C1" w:rsidRPr="00624AE5">
        <w:rPr>
          <w:rFonts w:ascii="Times New Roman" w:hAnsi="Times New Roman" w:cs="Times New Roman"/>
          <w:noProof/>
          <w:sz w:val="24"/>
          <w:szCs w:val="24"/>
          <w:lang w:val="en-US"/>
        </w:rPr>
        <w:t xml:space="preserve">Furthermore, we created a model that includes a method factor to test the common method variances following </w:t>
      </w:r>
      <w:hyperlink w:anchor="_ENREF_78" w:tooltip="Podsakoff, 2003 #91" w:history="1">
        <w:r w:rsidR="00380E58" w:rsidRPr="00624AE5">
          <w:rPr>
            <w:rFonts w:ascii="Times New Roman" w:hAnsi="Times New Roman" w:cs="Times New Roman"/>
            <w:noProof/>
            <w:sz w:val="24"/>
            <w:szCs w:val="24"/>
            <w:lang w:val="en-US"/>
          </w:rPr>
          <w:fldChar w:fldCharType="begin"/>
        </w:r>
        <w:r w:rsidR="00380E58" w:rsidRPr="00624AE5">
          <w:rPr>
            <w:rFonts w:ascii="Times New Roman" w:hAnsi="Times New Roman" w:cs="Times New Roman"/>
            <w:noProof/>
            <w:sz w:val="24"/>
            <w:szCs w:val="24"/>
            <w:lang w:val="en-US"/>
          </w:rPr>
          <w:instrText xml:space="preserve"> ADDIN EN.CITE &lt;EndNote&gt;&lt;Cite AuthorYear="1"&gt;&lt;Author&gt;Podsakoff&lt;/Author&gt;&lt;Year&gt;2003&lt;/Year&gt;&lt;RecNum&gt;91&lt;/RecNum&gt;&lt;DisplayText&gt;Podsakoff&lt;style face="italic"&gt; et al.&lt;/style&gt; (2003)&lt;/DisplayText&gt;&lt;record&gt;&lt;rec-number&gt;91&lt;/rec-number&gt;&lt;foreign-keys&gt;&lt;key app="EN" db-id="r2pvppwe2rved2ev2sm5xvsprawv92efevza"&gt;91&lt;/key&gt;&lt;/foreign-keys&gt;&lt;ref-type name="Journal Article"&gt;17&lt;/ref-type&gt;&lt;contributors&gt;&lt;authors&gt;&lt;author&gt;Podsakoff, Philip M&lt;/author&gt;&lt;author&gt;MacKenzie, Scott B&lt;/author&gt;&lt;author&gt;Lee, Jeong-Yeon&lt;/author&gt;&lt;author&gt;Podsakoff, Nathan P&lt;/author&gt;&lt;/authors&gt;&lt;/contributors&gt;&lt;titles&gt;&lt;title&gt;Common method biases in behavioral research: a critical review of the literature and recommended remedies&lt;/title&gt;&lt;secondary-title&gt;Journal of Applied Psychology&lt;/secondary-title&gt;&lt;/titles&gt;&lt;periodical&gt;&lt;full-title&gt;Journal of Applied Psychology&lt;/full-title&gt;&lt;/periodical&gt;&lt;pages&gt;879&lt;/pages&gt;&lt;volume&gt;88&lt;/volume&gt;&lt;number&gt;5&lt;/number&gt;&lt;dates&gt;&lt;year&gt;2003&lt;/year&gt;&lt;/dates&gt;&lt;urls&gt;&lt;/urls&gt;&lt;/record&gt;&lt;/Cite&gt;&lt;/EndNote&gt;</w:instrText>
        </w:r>
        <w:r w:rsidR="00380E58" w:rsidRPr="00624AE5">
          <w:rPr>
            <w:rFonts w:ascii="Times New Roman" w:hAnsi="Times New Roman" w:cs="Times New Roman"/>
            <w:noProof/>
            <w:sz w:val="24"/>
            <w:szCs w:val="24"/>
            <w:lang w:val="en-US"/>
          </w:rPr>
          <w:fldChar w:fldCharType="separate"/>
        </w:r>
        <w:r w:rsidR="00380E58" w:rsidRPr="00624AE5">
          <w:rPr>
            <w:rFonts w:ascii="Times New Roman" w:hAnsi="Times New Roman" w:cs="Times New Roman"/>
            <w:noProof/>
            <w:sz w:val="24"/>
            <w:szCs w:val="24"/>
            <w:lang w:val="en-US"/>
          </w:rPr>
          <w:t>Podsakoff et al. (2003)</w:t>
        </w:r>
        <w:r w:rsidR="00380E58" w:rsidRPr="00624AE5">
          <w:rPr>
            <w:rFonts w:ascii="Times New Roman" w:hAnsi="Times New Roman" w:cs="Times New Roman"/>
            <w:noProof/>
            <w:sz w:val="24"/>
            <w:szCs w:val="24"/>
            <w:lang w:val="en-US"/>
          </w:rPr>
          <w:fldChar w:fldCharType="end"/>
        </w:r>
      </w:hyperlink>
      <w:r w:rsidR="005F00C1" w:rsidRPr="00624AE5">
        <w:rPr>
          <w:rFonts w:ascii="Times New Roman" w:hAnsi="Times New Roman" w:cs="Times New Roman"/>
          <w:noProof/>
          <w:sz w:val="24"/>
          <w:szCs w:val="24"/>
          <w:lang w:val="en-US"/>
        </w:rPr>
        <w:t xml:space="preserve"> and </w:t>
      </w:r>
      <w:hyperlink w:anchor="_ENREF_60" w:tooltip="Liang, 2007 #282" w:history="1">
        <w:r w:rsidR="00380E58" w:rsidRPr="00624AE5">
          <w:rPr>
            <w:rFonts w:ascii="Times New Roman" w:hAnsi="Times New Roman" w:cs="Times New Roman"/>
            <w:noProof/>
            <w:sz w:val="24"/>
            <w:szCs w:val="24"/>
            <w:lang w:val="en-US"/>
          </w:rPr>
          <w:fldChar w:fldCharType="begin"/>
        </w:r>
        <w:r w:rsidR="00380E58" w:rsidRPr="00624AE5">
          <w:rPr>
            <w:rFonts w:ascii="Times New Roman" w:hAnsi="Times New Roman" w:cs="Times New Roman"/>
            <w:noProof/>
            <w:sz w:val="24"/>
            <w:szCs w:val="24"/>
            <w:lang w:val="en-US"/>
          </w:rPr>
          <w:instrText xml:space="preserve"> ADDIN EN.CITE &lt;EndNote&gt;&lt;Cite AuthorYear="1"&gt;&lt;Author&gt;Liang&lt;/Author&gt;&lt;Year&gt;2007&lt;/Year&gt;&lt;RecNum&gt;282&lt;/RecNum&gt;&lt;DisplayText&gt;Liang&lt;style face="italic"&gt; et al.&lt;/style&gt; (2007)&lt;/DisplayText&gt;&lt;record&gt;&lt;rec-number&gt;282&lt;/rec-number&gt;&lt;foreign-keys&gt;&lt;key app="EN" db-id="r2pvppwe2rved2ev2sm5xvsprawv92efevza"&gt;282&lt;/key&gt;&lt;/foreign-keys&gt;&lt;ref-type name="Journal Article"&gt;17&lt;/ref-type&gt;&lt;contributors&gt;&lt;authors&gt;&lt;author&gt;Liang, Huigang&lt;/author&gt;&lt;author&gt;Saraf, Nilesh&lt;/author&gt;&lt;author&gt;Hu, Qing&lt;/author&gt;&lt;author&gt;Xue, Yajiong&lt;/author&gt;&lt;/authors&gt;&lt;/contributors&gt;&lt;titles&gt;&lt;title&gt;Assimilation of Enterprise Systems: The Effect of Institutional Pressures and the Mediating Role of Top Management&lt;/title&gt;&lt;secondary-title&gt;MIS Quarterly&lt;/secondary-title&gt;&lt;/titles&gt;&lt;periodical&gt;&lt;full-title&gt;MIS Quarterly&lt;/full-title&gt;&lt;/periodical&gt;&lt;pages&gt;59-87&lt;/pages&gt;&lt;volume&gt;31&lt;/volume&gt;&lt;number&gt;1&lt;/number&gt;&lt;dates&gt;&lt;year&gt;2007&lt;/year&gt;&lt;/dates&gt;&lt;publisher&gt;Management Information Systems Research Center, University of Minnesota&lt;/publisher&gt;&lt;isbn&gt;02767783&lt;/isbn&gt;&lt;urls&gt;&lt;related-urls&gt;&lt;url&gt;www.jstor.org/stable/25148781&lt;/url&gt;&lt;/related-urls&gt;&lt;/urls&gt;&lt;custom1&gt;Full publication date: Mar., 2007&lt;/custom1&gt;&lt;electronic-resource-num&gt;10.2307/25148781&lt;/electronic-resource-num&gt;&lt;remote-database-name&gt;JSTOR&lt;/remote-database-name&gt;&lt;access-date&gt;2020/07/07/&lt;/access-date&gt;&lt;/record&gt;&lt;/Cite&gt;&lt;/EndNote&gt;</w:instrText>
        </w:r>
        <w:r w:rsidR="00380E58" w:rsidRPr="00624AE5">
          <w:rPr>
            <w:rFonts w:ascii="Times New Roman" w:hAnsi="Times New Roman" w:cs="Times New Roman"/>
            <w:noProof/>
            <w:sz w:val="24"/>
            <w:szCs w:val="24"/>
            <w:lang w:val="en-US"/>
          </w:rPr>
          <w:fldChar w:fldCharType="separate"/>
        </w:r>
        <w:r w:rsidR="00380E58" w:rsidRPr="00624AE5">
          <w:rPr>
            <w:rFonts w:ascii="Times New Roman" w:hAnsi="Times New Roman" w:cs="Times New Roman"/>
            <w:noProof/>
            <w:sz w:val="24"/>
            <w:szCs w:val="24"/>
            <w:lang w:val="en-US"/>
          </w:rPr>
          <w:t>Liang et al. (2007)</w:t>
        </w:r>
        <w:r w:rsidR="00380E58" w:rsidRPr="00624AE5">
          <w:rPr>
            <w:rFonts w:ascii="Times New Roman" w:hAnsi="Times New Roman" w:cs="Times New Roman"/>
            <w:noProof/>
            <w:sz w:val="24"/>
            <w:szCs w:val="24"/>
            <w:lang w:val="en-US"/>
          </w:rPr>
          <w:fldChar w:fldCharType="end"/>
        </w:r>
      </w:hyperlink>
      <w:r w:rsidR="005F00C1" w:rsidRPr="00624AE5">
        <w:rPr>
          <w:rFonts w:ascii="Times New Roman" w:hAnsi="Times New Roman" w:cs="Times New Roman"/>
          <w:noProof/>
          <w:sz w:val="24"/>
          <w:szCs w:val="24"/>
          <w:lang w:val="en-US"/>
        </w:rPr>
        <w:t xml:space="preserve">. In the model, all the items load on their original construct and the unmeasured method factor, </w:t>
      </w:r>
      <w:r w:rsidR="005F00C1" w:rsidRPr="00624AE5">
        <w:rPr>
          <w:rFonts w:ascii="Times New Roman" w:hAnsi="Times New Roman" w:cs="Times New Roman"/>
          <w:noProof/>
          <w:sz w:val="24"/>
          <w:szCs w:val="24"/>
          <w:lang w:val="en-US"/>
        </w:rPr>
        <w:lastRenderedPageBreak/>
        <w:t xml:space="preserve">respectively. </w:t>
      </w:r>
      <w:r w:rsidR="00894927" w:rsidRPr="00624AE5">
        <w:rPr>
          <w:rFonts w:ascii="Times New Roman" w:hAnsi="Times New Roman" w:cs="Times New Roman"/>
          <w:noProof/>
          <w:sz w:val="24"/>
          <w:szCs w:val="24"/>
          <w:lang w:val="en-US"/>
        </w:rPr>
        <w:t>E</w:t>
      </w:r>
      <w:r w:rsidR="005F00C1" w:rsidRPr="00624AE5">
        <w:rPr>
          <w:rFonts w:ascii="Times New Roman" w:hAnsi="Times New Roman" w:cs="Times New Roman"/>
          <w:noProof/>
          <w:sz w:val="24"/>
          <w:szCs w:val="24"/>
          <w:lang w:val="en-US"/>
        </w:rPr>
        <w:t>very indicator is converted to a single-indicator construct, which makes the method factor and all the original constructs second-order constructs. The comparison of loading on original constructs and method factor reveals the variance from common method. The average square of original factor loading is 0.</w:t>
      </w:r>
      <w:r w:rsidR="00894927" w:rsidRPr="00624AE5">
        <w:rPr>
          <w:rFonts w:ascii="Times New Roman" w:hAnsi="Times New Roman" w:cs="Times New Roman"/>
          <w:noProof/>
          <w:sz w:val="24"/>
          <w:szCs w:val="24"/>
          <w:lang w:val="en-US"/>
        </w:rPr>
        <w:t>86</w:t>
      </w:r>
      <w:r w:rsidR="005F00C1" w:rsidRPr="00624AE5">
        <w:rPr>
          <w:rFonts w:ascii="Times New Roman" w:hAnsi="Times New Roman" w:cs="Times New Roman"/>
          <w:noProof/>
          <w:sz w:val="24"/>
          <w:szCs w:val="24"/>
          <w:lang w:val="en-US"/>
        </w:rPr>
        <w:t>, while the average square of method factor loading is 0.00</w:t>
      </w:r>
      <w:r w:rsidR="00894927" w:rsidRPr="00624AE5">
        <w:rPr>
          <w:rFonts w:ascii="Times New Roman" w:hAnsi="Times New Roman" w:cs="Times New Roman"/>
          <w:noProof/>
          <w:sz w:val="24"/>
          <w:szCs w:val="24"/>
          <w:lang w:val="en-US"/>
        </w:rPr>
        <w:t>2</w:t>
      </w:r>
      <w:r w:rsidR="005F00C1" w:rsidRPr="00624AE5">
        <w:rPr>
          <w:rFonts w:ascii="Times New Roman" w:hAnsi="Times New Roman" w:cs="Times New Roman"/>
          <w:noProof/>
          <w:sz w:val="24"/>
          <w:szCs w:val="24"/>
          <w:lang w:val="en-US"/>
        </w:rPr>
        <w:t>, and all the method factor loadings are not significant. This suggests that common method bias is not a serious concern in our study.</w:t>
      </w:r>
    </w:p>
    <w:bookmarkEnd w:id="6"/>
    <w:p w14:paraId="035B094E" w14:textId="77777777" w:rsidR="00402C9A" w:rsidRPr="00624AE5" w:rsidRDefault="00402C9A" w:rsidP="00380E58">
      <w:pPr>
        <w:shd w:val="clear" w:color="auto" w:fill="FFFFFF" w:themeFill="background1"/>
        <w:spacing w:after="0" w:line="480" w:lineRule="auto"/>
        <w:ind w:firstLine="709"/>
        <w:jc w:val="both"/>
        <w:rPr>
          <w:rFonts w:ascii="Times New Roman" w:hAnsi="Times New Roman" w:cs="Times New Roman"/>
          <w:sz w:val="24"/>
          <w:szCs w:val="24"/>
          <w:lang w:val="en-US"/>
        </w:rPr>
      </w:pPr>
    </w:p>
    <w:p w14:paraId="5680AF1B" w14:textId="77777777" w:rsidR="00402C9A" w:rsidRPr="00624AE5" w:rsidRDefault="00402C9A" w:rsidP="00380E58">
      <w:pPr>
        <w:pStyle w:val="Heading2"/>
        <w:numPr>
          <w:ilvl w:val="1"/>
          <w:numId w:val="2"/>
        </w:numPr>
        <w:shd w:val="clear" w:color="auto" w:fill="FFFFFF" w:themeFill="background1"/>
        <w:spacing w:before="0" w:line="480" w:lineRule="auto"/>
        <w:ind w:left="567" w:hanging="567"/>
        <w:jc w:val="both"/>
        <w:rPr>
          <w:rFonts w:ascii="Times New Roman" w:hAnsi="Times New Roman" w:cs="Times New Roman"/>
          <w:i/>
          <w:color w:val="auto"/>
          <w:sz w:val="24"/>
          <w:szCs w:val="24"/>
          <w:lang w:val="en-US"/>
        </w:rPr>
      </w:pPr>
      <w:bookmarkStart w:id="7" w:name="_Toc327239836"/>
      <w:r w:rsidRPr="00624AE5">
        <w:rPr>
          <w:rFonts w:ascii="Times New Roman" w:hAnsi="Times New Roman" w:cs="Times New Roman"/>
          <w:i/>
          <w:color w:val="auto"/>
          <w:sz w:val="24"/>
          <w:szCs w:val="24"/>
          <w:lang w:val="en-US"/>
        </w:rPr>
        <w:t>Measures</w:t>
      </w:r>
      <w:bookmarkEnd w:id="7"/>
      <w:r w:rsidRPr="00624AE5">
        <w:rPr>
          <w:rFonts w:ascii="Times New Roman" w:hAnsi="Times New Roman" w:cs="Times New Roman"/>
          <w:i/>
          <w:color w:val="auto"/>
          <w:sz w:val="24"/>
          <w:szCs w:val="24"/>
          <w:lang w:val="en-US"/>
        </w:rPr>
        <w:t xml:space="preserve"> </w:t>
      </w:r>
    </w:p>
    <w:p w14:paraId="05CCC27F" w14:textId="493FB193" w:rsidR="00C17152" w:rsidRPr="00624AE5" w:rsidRDefault="00402C9A" w:rsidP="00380E58">
      <w:pPr>
        <w:shd w:val="clear" w:color="auto" w:fill="FFFFFF" w:themeFill="background1"/>
        <w:spacing w:after="0" w:line="480" w:lineRule="auto"/>
        <w:jc w:val="both"/>
        <w:rPr>
          <w:rFonts w:ascii="Times New Roman" w:hAnsi="Times New Roman" w:cs="Times New Roman"/>
          <w:sz w:val="24"/>
          <w:szCs w:val="24"/>
          <w:lang w:val="en-US"/>
        </w:rPr>
      </w:pPr>
      <w:r w:rsidRPr="00624AE5">
        <w:rPr>
          <w:rFonts w:ascii="Times New Roman" w:hAnsi="Times New Roman" w:cs="Times New Roman"/>
          <w:sz w:val="24"/>
          <w:szCs w:val="24"/>
          <w:lang w:val="en-US"/>
        </w:rPr>
        <w:t xml:space="preserve">The survey scales were either established or developed from the relevant literature. </w:t>
      </w:r>
      <w:r w:rsidR="0010134B" w:rsidRPr="00624AE5">
        <w:rPr>
          <w:rFonts w:ascii="Times New Roman" w:hAnsi="Times New Roman" w:cs="Times New Roman"/>
          <w:sz w:val="24"/>
          <w:szCs w:val="24"/>
          <w:lang w:val="en-US"/>
        </w:rPr>
        <w:t xml:space="preserve">Specifically, ITSCA is represented in the survey by measuring the extent of implementation of 18 different types of process-level IT applications used in the service industry </w:t>
      </w:r>
      <w:r w:rsidR="0010134B" w:rsidRPr="00624AE5">
        <w:rPr>
          <w:rFonts w:ascii="Times New Roman" w:hAnsi="Times New Roman" w:cs="Times New Roman"/>
          <w:sz w:val="24"/>
          <w:szCs w:val="24"/>
          <w:lang w:val="en-US"/>
        </w:rPr>
        <w:fldChar w:fldCharType="begin">
          <w:fldData xml:space="preserve">PEVuZE5vdGU+PENpdGU+PEF1dGhvcj5Uc2lrcmlrdHNpczwvQXV0aG9yPjxZZWFyPjIwMDQ8L1ll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</w:fldData>
        </w:fldChar>
      </w:r>
      <w:r w:rsidR="008D2A61" w:rsidRPr="00624AE5">
        <w:rPr>
          <w:rFonts w:ascii="Times New Roman" w:hAnsi="Times New Roman" w:cs="Times New Roman"/>
          <w:sz w:val="24"/>
          <w:szCs w:val="24"/>
          <w:lang w:val="en-US"/>
        </w:rPr>
        <w:instrText xml:space="preserve"> ADDIN EN.CITE </w:instrText>
      </w:r>
      <w:r w:rsidR="008D2A61" w:rsidRPr="00624AE5">
        <w:rPr>
          <w:rFonts w:ascii="Times New Roman" w:hAnsi="Times New Roman" w:cs="Times New Roman"/>
          <w:sz w:val="24"/>
          <w:szCs w:val="24"/>
          <w:lang w:val="en-US"/>
        </w:rPr>
        <w:fldChar w:fldCharType="begin">
          <w:fldData xml:space="preserve">PEVuZE5vdGU+PENpdGU+PEF1dGhvcj5Uc2lrcmlrdHNpczwvQXV0aG9yPjxZZWFyPjIwMDQ8L1ll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</w:fldData>
        </w:fldChar>
      </w:r>
      <w:r w:rsidR="008D2A61" w:rsidRPr="00624AE5">
        <w:rPr>
          <w:rFonts w:ascii="Times New Roman" w:hAnsi="Times New Roman" w:cs="Times New Roman"/>
          <w:sz w:val="24"/>
          <w:szCs w:val="24"/>
          <w:lang w:val="en-US"/>
        </w:rPr>
        <w:instrText xml:space="preserve"> ADDIN EN.CITE.DATA </w:instrText>
      </w:r>
      <w:r w:rsidR="008D2A61" w:rsidRPr="00624AE5">
        <w:rPr>
          <w:rFonts w:ascii="Times New Roman" w:hAnsi="Times New Roman" w:cs="Times New Roman"/>
          <w:sz w:val="24"/>
          <w:szCs w:val="24"/>
          <w:lang w:val="en-US"/>
        </w:rPr>
      </w:r>
      <w:r w:rsidR="008D2A61" w:rsidRPr="00624AE5">
        <w:rPr>
          <w:rFonts w:ascii="Times New Roman" w:hAnsi="Times New Roman" w:cs="Times New Roman"/>
          <w:sz w:val="24"/>
          <w:szCs w:val="24"/>
          <w:lang w:val="en-US"/>
        </w:rPr>
        <w:fldChar w:fldCharType="end"/>
      </w:r>
      <w:r w:rsidR="0010134B" w:rsidRPr="00624AE5">
        <w:rPr>
          <w:rFonts w:ascii="Times New Roman" w:hAnsi="Times New Roman" w:cs="Times New Roman"/>
          <w:sz w:val="24"/>
          <w:szCs w:val="24"/>
          <w:lang w:val="en-US"/>
        </w:rPr>
      </w:r>
      <w:r w:rsidR="0010134B" w:rsidRPr="00624AE5">
        <w:rPr>
          <w:rFonts w:ascii="Times New Roman" w:hAnsi="Times New Roman" w:cs="Times New Roman"/>
          <w:sz w:val="24"/>
          <w:szCs w:val="24"/>
          <w:lang w:val="en-US"/>
        </w:rPr>
        <w:fldChar w:fldCharType="separate"/>
      </w:r>
      <w:r w:rsidR="008D2A61" w:rsidRPr="00624AE5">
        <w:rPr>
          <w:rFonts w:ascii="Times New Roman" w:hAnsi="Times New Roman" w:cs="Times New Roman"/>
          <w:noProof/>
          <w:sz w:val="24"/>
          <w:szCs w:val="24"/>
          <w:lang w:val="en-US"/>
        </w:rPr>
        <w:t>(</w:t>
      </w:r>
      <w:hyperlink w:anchor="_ENREF_104" w:tooltip="Tsikriktsis, 2004 #112" w:history="1">
        <w:r w:rsidR="00380E58" w:rsidRPr="00624AE5">
          <w:rPr>
            <w:rFonts w:ascii="Times New Roman" w:hAnsi="Times New Roman" w:cs="Times New Roman"/>
            <w:noProof/>
            <w:sz w:val="24"/>
            <w:szCs w:val="24"/>
            <w:lang w:val="en-US"/>
          </w:rPr>
          <w:t>Tsikriktsis</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2004</w:t>
        </w:r>
      </w:hyperlink>
      <w:r w:rsidR="008D2A61" w:rsidRPr="00624AE5">
        <w:rPr>
          <w:rFonts w:ascii="Times New Roman" w:hAnsi="Times New Roman" w:cs="Times New Roman"/>
          <w:noProof/>
          <w:sz w:val="24"/>
          <w:szCs w:val="24"/>
          <w:lang w:val="en-US"/>
        </w:rPr>
        <w:t xml:space="preserve">; </w:t>
      </w:r>
      <w:hyperlink w:anchor="_ENREF_84" w:tooltip="Ray, 2005 #97" w:history="1">
        <w:r w:rsidR="00380E58" w:rsidRPr="00624AE5">
          <w:rPr>
            <w:rFonts w:ascii="Times New Roman" w:hAnsi="Times New Roman" w:cs="Times New Roman"/>
            <w:noProof/>
            <w:sz w:val="24"/>
            <w:szCs w:val="24"/>
            <w:lang w:val="en-US"/>
          </w:rPr>
          <w:t>Ray</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2005</w:t>
        </w:r>
      </w:hyperlink>
      <w:r w:rsidR="008D2A61" w:rsidRPr="00624AE5">
        <w:rPr>
          <w:rFonts w:ascii="Times New Roman" w:hAnsi="Times New Roman" w:cs="Times New Roman"/>
          <w:noProof/>
          <w:sz w:val="24"/>
          <w:szCs w:val="24"/>
          <w:lang w:val="en-US"/>
        </w:rPr>
        <w:t xml:space="preserve">; </w:t>
      </w:r>
      <w:hyperlink w:anchor="_ENREF_82" w:tooltip="Rai, 2006 #95" w:history="1">
        <w:r w:rsidR="00380E58" w:rsidRPr="00624AE5">
          <w:rPr>
            <w:rFonts w:ascii="Times New Roman" w:hAnsi="Times New Roman" w:cs="Times New Roman"/>
            <w:noProof/>
            <w:sz w:val="24"/>
            <w:szCs w:val="24"/>
            <w:lang w:val="en-US"/>
          </w:rPr>
          <w:t>Rai</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2006</w:t>
        </w:r>
      </w:hyperlink>
      <w:r w:rsidR="008D2A61" w:rsidRPr="00624AE5">
        <w:rPr>
          <w:rFonts w:ascii="Times New Roman" w:hAnsi="Times New Roman" w:cs="Times New Roman"/>
          <w:noProof/>
          <w:sz w:val="24"/>
          <w:szCs w:val="24"/>
          <w:lang w:val="en-US"/>
        </w:rPr>
        <w:t xml:space="preserve">; </w:t>
      </w:r>
      <w:hyperlink w:anchor="_ENREF_90" w:tooltip="Sengupta, 2006 #104" w:history="1">
        <w:r w:rsidR="00380E58" w:rsidRPr="00624AE5">
          <w:rPr>
            <w:rFonts w:ascii="Times New Roman" w:hAnsi="Times New Roman" w:cs="Times New Roman"/>
            <w:noProof/>
            <w:sz w:val="24"/>
            <w:szCs w:val="24"/>
            <w:lang w:val="en-US"/>
          </w:rPr>
          <w:t>Sengupta</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2006</w:t>
        </w:r>
      </w:hyperlink>
      <w:r w:rsidR="008D2A61" w:rsidRPr="00624AE5">
        <w:rPr>
          <w:rFonts w:ascii="Times New Roman" w:hAnsi="Times New Roman" w:cs="Times New Roman"/>
          <w:noProof/>
          <w:sz w:val="24"/>
          <w:szCs w:val="24"/>
          <w:lang w:val="en-US"/>
        </w:rPr>
        <w:t xml:space="preserve">; </w:t>
      </w:r>
      <w:hyperlink w:anchor="_ENREF_102" w:tooltip="Thun, 2010 #110" w:history="1">
        <w:r w:rsidR="00380E58" w:rsidRPr="00624AE5">
          <w:rPr>
            <w:rFonts w:ascii="Times New Roman" w:hAnsi="Times New Roman" w:cs="Times New Roman"/>
            <w:noProof/>
            <w:sz w:val="24"/>
            <w:szCs w:val="24"/>
            <w:lang w:val="en-US"/>
          </w:rPr>
          <w:t>Thun, 2010</w:t>
        </w:r>
      </w:hyperlink>
      <w:r w:rsidR="008D2A61" w:rsidRPr="00624AE5">
        <w:rPr>
          <w:rFonts w:ascii="Times New Roman" w:hAnsi="Times New Roman" w:cs="Times New Roman"/>
          <w:noProof/>
          <w:sz w:val="24"/>
          <w:szCs w:val="24"/>
          <w:lang w:val="en-US"/>
        </w:rPr>
        <w:t>)</w:t>
      </w:r>
      <w:r w:rsidR="0010134B" w:rsidRPr="00624AE5">
        <w:rPr>
          <w:rFonts w:ascii="Times New Roman" w:hAnsi="Times New Roman" w:cs="Times New Roman"/>
          <w:sz w:val="24"/>
          <w:szCs w:val="24"/>
          <w:lang w:val="en-US"/>
        </w:rPr>
        <w:fldChar w:fldCharType="end"/>
      </w:r>
      <w:r w:rsidR="0010134B" w:rsidRPr="00624AE5">
        <w:rPr>
          <w:rFonts w:ascii="Times New Roman" w:hAnsi="Times New Roman" w:cs="Times New Roman"/>
          <w:sz w:val="24"/>
          <w:szCs w:val="24"/>
          <w:lang w:val="en-US"/>
        </w:rPr>
        <w:t xml:space="preserve">. Consistent with prior IS and OM research </w:t>
      </w:r>
      <w:r w:rsidR="0010134B" w:rsidRPr="00624AE5">
        <w:rPr>
          <w:rFonts w:ascii="Times New Roman" w:hAnsi="Times New Roman" w:cs="Times New Roman"/>
          <w:sz w:val="24"/>
          <w:szCs w:val="24"/>
          <w:lang w:val="en-US"/>
        </w:rPr>
        <w:fldChar w:fldCharType="begin">
          <w:fldData xml:space="preserve">PEVuZE5vdGU+PENpdGU+PEF1dGhvcj5CYW5rZXI8L0F1dGhvcj48WWVhcj4yMDA2PC9ZZWFyPjxS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</w:fldData>
        </w:fldChar>
      </w:r>
      <w:r w:rsidR="008D2A61" w:rsidRPr="00624AE5">
        <w:rPr>
          <w:rFonts w:ascii="Times New Roman" w:hAnsi="Times New Roman" w:cs="Times New Roman"/>
          <w:sz w:val="24"/>
          <w:szCs w:val="24"/>
          <w:lang w:val="en-US"/>
        </w:rPr>
        <w:instrText xml:space="preserve"> ADDIN EN.CITE </w:instrText>
      </w:r>
      <w:r w:rsidR="008D2A61" w:rsidRPr="00624AE5">
        <w:rPr>
          <w:rFonts w:ascii="Times New Roman" w:hAnsi="Times New Roman" w:cs="Times New Roman"/>
          <w:sz w:val="24"/>
          <w:szCs w:val="24"/>
          <w:lang w:val="en-US"/>
        </w:rPr>
        <w:fldChar w:fldCharType="begin">
          <w:fldData xml:space="preserve">PEVuZE5vdGU+PENpdGU+PEF1dGhvcj5CYW5rZXI8L0F1dGhvcj48WWVhcj4yMDA2PC9ZZWFyPjxS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</w:fldData>
        </w:fldChar>
      </w:r>
      <w:r w:rsidR="008D2A61" w:rsidRPr="00624AE5">
        <w:rPr>
          <w:rFonts w:ascii="Times New Roman" w:hAnsi="Times New Roman" w:cs="Times New Roman"/>
          <w:sz w:val="24"/>
          <w:szCs w:val="24"/>
          <w:lang w:val="en-US"/>
        </w:rPr>
        <w:instrText xml:space="preserve"> ADDIN EN.CITE.DATA </w:instrText>
      </w:r>
      <w:r w:rsidR="008D2A61" w:rsidRPr="00624AE5">
        <w:rPr>
          <w:rFonts w:ascii="Times New Roman" w:hAnsi="Times New Roman" w:cs="Times New Roman"/>
          <w:sz w:val="24"/>
          <w:szCs w:val="24"/>
          <w:lang w:val="en-US"/>
        </w:rPr>
      </w:r>
      <w:r w:rsidR="008D2A61" w:rsidRPr="00624AE5">
        <w:rPr>
          <w:rFonts w:ascii="Times New Roman" w:hAnsi="Times New Roman" w:cs="Times New Roman"/>
          <w:sz w:val="24"/>
          <w:szCs w:val="24"/>
          <w:lang w:val="en-US"/>
        </w:rPr>
        <w:fldChar w:fldCharType="end"/>
      </w:r>
      <w:r w:rsidR="0010134B" w:rsidRPr="00624AE5">
        <w:rPr>
          <w:rFonts w:ascii="Times New Roman" w:hAnsi="Times New Roman" w:cs="Times New Roman"/>
          <w:sz w:val="24"/>
          <w:szCs w:val="24"/>
          <w:lang w:val="en-US"/>
        </w:rPr>
      </w:r>
      <w:r w:rsidR="0010134B" w:rsidRPr="00624AE5">
        <w:rPr>
          <w:rFonts w:ascii="Times New Roman" w:hAnsi="Times New Roman" w:cs="Times New Roman"/>
          <w:sz w:val="24"/>
          <w:szCs w:val="24"/>
          <w:lang w:val="en-US"/>
        </w:rPr>
        <w:fldChar w:fldCharType="separate"/>
      </w:r>
      <w:r w:rsidR="0010134B" w:rsidRPr="00624AE5">
        <w:rPr>
          <w:rFonts w:ascii="Times New Roman" w:hAnsi="Times New Roman" w:cs="Times New Roman"/>
          <w:noProof/>
          <w:sz w:val="24"/>
          <w:szCs w:val="24"/>
          <w:lang w:val="en-US"/>
        </w:rPr>
        <w:t xml:space="preserve">(e.g., </w:t>
      </w:r>
      <w:hyperlink w:anchor="_ENREF_12" w:tooltip="Banker, 2006 #31" w:history="1">
        <w:r w:rsidR="00380E58" w:rsidRPr="00624AE5">
          <w:rPr>
            <w:rFonts w:ascii="Times New Roman" w:hAnsi="Times New Roman" w:cs="Times New Roman"/>
            <w:noProof/>
            <w:sz w:val="24"/>
            <w:szCs w:val="24"/>
            <w:lang w:val="en-US"/>
          </w:rPr>
          <w:t>Banker</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2006</w:t>
        </w:r>
      </w:hyperlink>
      <w:r w:rsidR="0010134B" w:rsidRPr="00624AE5">
        <w:rPr>
          <w:rFonts w:ascii="Times New Roman" w:hAnsi="Times New Roman" w:cs="Times New Roman"/>
          <w:noProof/>
          <w:sz w:val="24"/>
          <w:szCs w:val="24"/>
          <w:lang w:val="en-US"/>
        </w:rPr>
        <w:t xml:space="preserve">; </w:t>
      </w:r>
      <w:hyperlink w:anchor="_ENREF_41" w:tooltip="Heim, 2010 #16" w:history="1">
        <w:r w:rsidR="00380E58" w:rsidRPr="00624AE5">
          <w:rPr>
            <w:rFonts w:ascii="Times New Roman" w:hAnsi="Times New Roman" w:cs="Times New Roman"/>
            <w:noProof/>
            <w:sz w:val="24"/>
            <w:szCs w:val="24"/>
            <w:lang w:val="en-US"/>
          </w:rPr>
          <w:t>Heim and Peng, 2010</w:t>
        </w:r>
      </w:hyperlink>
      <w:r w:rsidR="0010134B" w:rsidRPr="00624AE5">
        <w:rPr>
          <w:rFonts w:ascii="Times New Roman" w:hAnsi="Times New Roman" w:cs="Times New Roman"/>
          <w:noProof/>
          <w:sz w:val="24"/>
          <w:szCs w:val="24"/>
          <w:lang w:val="en-US"/>
        </w:rPr>
        <w:t xml:space="preserve">; </w:t>
      </w:r>
      <w:hyperlink w:anchor="_ENREF_55" w:tooltip="Kulp, 2004 #72" w:history="1">
        <w:r w:rsidR="00380E58" w:rsidRPr="00624AE5">
          <w:rPr>
            <w:rFonts w:ascii="Times New Roman" w:hAnsi="Times New Roman" w:cs="Times New Roman"/>
            <w:noProof/>
            <w:sz w:val="24"/>
            <w:szCs w:val="24"/>
            <w:lang w:val="en-US"/>
          </w:rPr>
          <w:t>Kulp</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2004</w:t>
        </w:r>
      </w:hyperlink>
      <w:r w:rsidR="0010134B" w:rsidRPr="00624AE5">
        <w:rPr>
          <w:rFonts w:ascii="Times New Roman" w:hAnsi="Times New Roman" w:cs="Times New Roman"/>
          <w:noProof/>
          <w:sz w:val="24"/>
          <w:szCs w:val="24"/>
          <w:lang w:val="en-US"/>
        </w:rPr>
        <w:t xml:space="preserve">; </w:t>
      </w:r>
      <w:hyperlink w:anchor="_ENREF_86" w:tooltip="Saldanha, 2013 #100" w:history="1">
        <w:r w:rsidR="00380E58" w:rsidRPr="00624AE5">
          <w:rPr>
            <w:rFonts w:ascii="Times New Roman" w:hAnsi="Times New Roman" w:cs="Times New Roman"/>
            <w:noProof/>
            <w:sz w:val="24"/>
            <w:szCs w:val="24"/>
            <w:lang w:val="en-US"/>
          </w:rPr>
          <w:t>Saldanha</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2013</w:t>
        </w:r>
      </w:hyperlink>
      <w:r w:rsidR="0010134B" w:rsidRPr="00624AE5">
        <w:rPr>
          <w:rFonts w:ascii="Times New Roman" w:hAnsi="Times New Roman" w:cs="Times New Roman"/>
          <w:noProof/>
          <w:sz w:val="24"/>
          <w:szCs w:val="24"/>
          <w:lang w:val="en-US"/>
        </w:rPr>
        <w:t>)</w:t>
      </w:r>
      <w:r w:rsidR="0010134B" w:rsidRPr="00624AE5">
        <w:rPr>
          <w:rFonts w:ascii="Times New Roman" w:hAnsi="Times New Roman" w:cs="Times New Roman"/>
          <w:sz w:val="24"/>
          <w:szCs w:val="24"/>
          <w:lang w:val="en-US"/>
        </w:rPr>
        <w:fldChar w:fldCharType="end"/>
      </w:r>
      <w:r w:rsidR="0010134B" w:rsidRPr="00624AE5">
        <w:rPr>
          <w:rFonts w:ascii="Times New Roman" w:hAnsi="Times New Roman" w:cs="Times New Roman"/>
          <w:sz w:val="24"/>
          <w:szCs w:val="24"/>
          <w:lang w:val="en-US"/>
        </w:rPr>
        <w:t xml:space="preserve">, the extent of implementation (adoption) of each type of IT application is measured on a </w:t>
      </w:r>
      <w:r w:rsidR="00292DAC">
        <w:rPr>
          <w:rFonts w:ascii="Times New Roman" w:hAnsi="Times New Roman" w:cs="Times New Roman"/>
          <w:sz w:val="24"/>
          <w:szCs w:val="24"/>
          <w:lang w:val="en-US"/>
        </w:rPr>
        <w:t>two</w:t>
      </w:r>
      <w:r w:rsidR="0010134B" w:rsidRPr="00624AE5">
        <w:rPr>
          <w:rFonts w:ascii="Times New Roman" w:hAnsi="Times New Roman" w:cs="Times New Roman"/>
          <w:sz w:val="24"/>
          <w:szCs w:val="24"/>
          <w:lang w:val="en-US"/>
        </w:rPr>
        <w:t xml:space="preserve">-point scale indicating whether or not it is currently used based on the data provided by operations managers. For each firm, therefore, the values of IT applications (sum of the number of applications) represent the extent of implementation </w:t>
      </w:r>
      <w:r w:rsidR="0010134B" w:rsidRPr="00624AE5">
        <w:rPr>
          <w:rFonts w:ascii="Times New Roman" w:hAnsi="Times New Roman" w:cs="Times New Roman"/>
          <w:sz w:val="24"/>
          <w:szCs w:val="24"/>
          <w:lang w:val="en-US"/>
        </w:rPr>
        <w:fldChar w:fldCharType="begin"/>
      </w:r>
      <w:r w:rsidR="0010134B" w:rsidRPr="00624AE5">
        <w:rPr>
          <w:rFonts w:ascii="Times New Roman" w:hAnsi="Times New Roman" w:cs="Times New Roman"/>
          <w:sz w:val="24"/>
          <w:szCs w:val="24"/>
          <w:lang w:val="en-US"/>
        </w:rPr>
        <w:instrText xml:space="preserve"> ADDIN EN.CITE &lt;EndNote&gt;&lt;Cite&gt;&lt;Author&gt;Hitt&lt;/Author&gt;&lt;Year&gt;2002&lt;/Year&gt;&lt;RecNum&gt;67&lt;/RecNum&gt;&lt;DisplayText&gt;(Hitt&lt;style face="italic"&gt; et al.&lt;/style&gt;, 2002)&lt;/DisplayText&gt;&lt;record&gt;&lt;rec-number&gt;67&lt;/rec-number&gt;&lt;foreign-keys&gt;&lt;key app="EN" db-id="r2pvppwe2rved2ev2sm5xvsprawv92efevza"&gt;67&lt;/key&gt;&lt;/foreign-keys&gt;&lt;ref-type name="Journal Article"&gt;17&lt;/ref-type&gt;&lt;contributors&gt;&lt;authors&gt;&lt;author&gt;Hitt, Lorin M&lt;/author&gt;&lt;author&gt;Wu, D J&lt;/author&gt;&lt;author&gt;Xiaoge Zhou&lt;/author&gt;&lt;/authors&gt;&lt;/contributors&gt;&lt;titles&gt;&lt;title&gt;Investment in enterprise resource planning: Business impact and productivity measures&lt;/title&gt;&lt;secondary-title&gt;Journal of Management Information Systems&lt;/secondary-title&gt;&lt;/titles&gt;&lt;periodical&gt;&lt;full-title&gt;Journal of Management Information Systems&lt;/full-title&gt;&lt;/periodical&gt;&lt;pages&gt;71-98&lt;/pages&gt;&lt;volume&gt;19&lt;/volume&gt;&lt;number&gt;1&lt;/number&gt;&lt;dates&gt;&lt;year&gt;2002&lt;/year&gt;&lt;/dates&gt;&lt;urls&gt;&lt;/urls&gt;&lt;/record&gt;&lt;/Cite&gt;&lt;/EndNote&gt;</w:instrText>
      </w:r>
      <w:r w:rsidR="0010134B" w:rsidRPr="00624AE5">
        <w:rPr>
          <w:rFonts w:ascii="Times New Roman" w:hAnsi="Times New Roman" w:cs="Times New Roman"/>
          <w:sz w:val="24"/>
          <w:szCs w:val="24"/>
          <w:lang w:val="en-US"/>
        </w:rPr>
        <w:fldChar w:fldCharType="separate"/>
      </w:r>
      <w:r w:rsidR="0010134B" w:rsidRPr="00624AE5">
        <w:rPr>
          <w:rFonts w:ascii="Times New Roman" w:hAnsi="Times New Roman" w:cs="Times New Roman"/>
          <w:noProof/>
          <w:sz w:val="24"/>
          <w:szCs w:val="24"/>
          <w:lang w:val="en-US"/>
        </w:rPr>
        <w:t>(</w:t>
      </w:r>
      <w:hyperlink w:anchor="_ENREF_43" w:tooltip="Hitt, 2002 #67" w:history="1">
        <w:r w:rsidR="00380E58" w:rsidRPr="00624AE5">
          <w:rPr>
            <w:rFonts w:ascii="Times New Roman" w:hAnsi="Times New Roman" w:cs="Times New Roman"/>
            <w:noProof/>
            <w:sz w:val="24"/>
            <w:szCs w:val="24"/>
            <w:lang w:val="en-US"/>
          </w:rPr>
          <w:t>Hitt</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2002</w:t>
        </w:r>
      </w:hyperlink>
      <w:r w:rsidR="0010134B" w:rsidRPr="00624AE5">
        <w:rPr>
          <w:rFonts w:ascii="Times New Roman" w:hAnsi="Times New Roman" w:cs="Times New Roman"/>
          <w:noProof/>
          <w:sz w:val="24"/>
          <w:szCs w:val="24"/>
          <w:lang w:val="en-US"/>
        </w:rPr>
        <w:t>)</w:t>
      </w:r>
      <w:r w:rsidR="0010134B" w:rsidRPr="00624AE5">
        <w:rPr>
          <w:rFonts w:ascii="Times New Roman" w:hAnsi="Times New Roman" w:cs="Times New Roman"/>
          <w:sz w:val="24"/>
          <w:szCs w:val="24"/>
          <w:lang w:val="en-US"/>
        </w:rPr>
        <w:fldChar w:fldCharType="end"/>
      </w:r>
      <w:r w:rsidR="0010134B" w:rsidRPr="00624AE5">
        <w:rPr>
          <w:rFonts w:ascii="Times New Roman" w:hAnsi="Times New Roman" w:cs="Times New Roman"/>
          <w:sz w:val="24"/>
          <w:szCs w:val="24"/>
          <w:lang w:val="en-US"/>
        </w:rPr>
        <w:t>.</w:t>
      </w:r>
      <w:r w:rsidRPr="00624AE5">
        <w:rPr>
          <w:rFonts w:ascii="Times New Roman" w:hAnsi="Times New Roman" w:cs="Times New Roman"/>
          <w:sz w:val="24"/>
          <w:szCs w:val="24"/>
          <w:lang w:val="en-US"/>
        </w:rPr>
        <w:t xml:space="preserve"> Constructs and supporting literature have </w:t>
      </w:r>
      <w:r w:rsidR="00292DAC">
        <w:rPr>
          <w:rFonts w:ascii="Times New Roman" w:hAnsi="Times New Roman" w:cs="Times New Roman"/>
          <w:sz w:val="24"/>
          <w:szCs w:val="24"/>
          <w:lang w:val="en-US"/>
        </w:rPr>
        <w:t xml:space="preserve">been </w:t>
      </w:r>
      <w:r w:rsidRPr="00624AE5">
        <w:rPr>
          <w:rFonts w:ascii="Times New Roman" w:hAnsi="Times New Roman" w:cs="Times New Roman"/>
          <w:sz w:val="24"/>
          <w:szCs w:val="24"/>
          <w:lang w:val="en-US"/>
        </w:rPr>
        <w:t>detailed in</w:t>
      </w:r>
      <w:r w:rsidR="005723B1" w:rsidRPr="00624AE5">
        <w:rPr>
          <w:rFonts w:ascii="Times New Roman" w:hAnsi="Times New Roman" w:cs="Times New Roman"/>
          <w:sz w:val="24"/>
          <w:szCs w:val="24"/>
          <w:lang w:val="en-US"/>
        </w:rPr>
        <w:t xml:space="preserve"> </w:t>
      </w:r>
      <w:bookmarkStart w:id="8" w:name="_Hlk98350636"/>
      <w:r w:rsidR="005723B1" w:rsidRPr="00624AE5">
        <w:rPr>
          <w:rFonts w:ascii="Times New Roman" w:hAnsi="Times New Roman" w:cs="Times New Roman"/>
          <w:sz w:val="24"/>
          <w:szCs w:val="24"/>
          <w:lang w:val="en-US"/>
        </w:rPr>
        <w:t>Appendix</w:t>
      </w:r>
      <w:r w:rsidR="001C6D88" w:rsidRPr="00624AE5">
        <w:rPr>
          <w:rFonts w:ascii="Times New Roman" w:hAnsi="Times New Roman" w:cs="Times New Roman"/>
          <w:sz w:val="24"/>
          <w:szCs w:val="24"/>
          <w:lang w:val="en-US"/>
        </w:rPr>
        <w:t xml:space="preserve"> (Table A</w:t>
      </w:r>
      <w:r w:rsidR="00DE10E2" w:rsidRPr="00624AE5">
        <w:rPr>
          <w:rFonts w:ascii="Times New Roman" w:hAnsi="Times New Roman" w:cs="Times New Roman"/>
          <w:sz w:val="24"/>
          <w:szCs w:val="24"/>
          <w:lang w:val="en-US"/>
        </w:rPr>
        <w:t>3</w:t>
      </w:r>
      <w:r w:rsidR="001C6D88" w:rsidRPr="00624AE5">
        <w:rPr>
          <w:rFonts w:ascii="Times New Roman" w:hAnsi="Times New Roman" w:cs="Times New Roman"/>
          <w:sz w:val="24"/>
          <w:szCs w:val="24"/>
          <w:lang w:val="en-US"/>
        </w:rPr>
        <w:t>)</w:t>
      </w:r>
      <w:bookmarkEnd w:id="8"/>
      <w:r w:rsidRPr="00624AE5">
        <w:rPr>
          <w:rFonts w:ascii="Times New Roman" w:hAnsi="Times New Roman" w:cs="Times New Roman"/>
          <w:sz w:val="24"/>
          <w:szCs w:val="24"/>
          <w:lang w:val="en-US"/>
        </w:rPr>
        <w:t>.</w:t>
      </w:r>
    </w:p>
    <w:p w14:paraId="6FC56700" w14:textId="0F864247" w:rsidR="00402C9A" w:rsidRPr="00624AE5" w:rsidRDefault="00402C9A" w:rsidP="00380E58">
      <w:pPr>
        <w:shd w:val="clear" w:color="auto" w:fill="FFFFFF" w:themeFill="background1"/>
        <w:spacing w:after="0" w:line="480" w:lineRule="auto"/>
        <w:ind w:firstLine="426"/>
        <w:jc w:val="both"/>
        <w:rPr>
          <w:rFonts w:ascii="Times New Roman" w:hAnsi="Times New Roman" w:cs="Times New Roman"/>
          <w:sz w:val="24"/>
          <w:szCs w:val="24"/>
          <w:lang w:val="en-US"/>
        </w:rPr>
      </w:pPr>
      <w:r w:rsidRPr="00624AE5">
        <w:rPr>
          <w:rFonts w:ascii="Times New Roman" w:hAnsi="Times New Roman" w:cs="Times New Roman"/>
          <w:sz w:val="24"/>
          <w:szCs w:val="24"/>
          <w:lang w:val="en-US"/>
        </w:rPr>
        <w:t xml:space="preserve">It has been widely noted that larger firms may have more resources and may be in a better position to enjoy performance gains due to their ability to garner economies of scale </w:t>
      </w:r>
      <w:r w:rsidRPr="00624AE5">
        <w:rPr>
          <w:rFonts w:ascii="Times New Roman" w:hAnsi="Times New Roman" w:cs="Times New Roman"/>
          <w:sz w:val="24"/>
          <w:szCs w:val="24"/>
          <w:lang w:val="en-US"/>
        </w:rPr>
        <w:fldChar w:fldCharType="begin">
          <w:fldData xml:space="preserve">PEVuZE5vdGU+PENpdGU+PEF1dGhvcj5IaXR0PC9BdXRob3I+PFllYXI+MjAwMjwvWWVhcj48UmVj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</w:fldData>
        </w:fldChar>
      </w:r>
      <w:r w:rsidR="003B05A8" w:rsidRPr="00624AE5">
        <w:rPr>
          <w:rFonts w:ascii="Times New Roman" w:hAnsi="Times New Roman" w:cs="Times New Roman"/>
          <w:sz w:val="24"/>
          <w:szCs w:val="24"/>
          <w:lang w:val="en-US"/>
        </w:rPr>
        <w:instrText xml:space="preserve"> ADDIN EN.CITE </w:instrText>
      </w:r>
      <w:r w:rsidR="003B05A8" w:rsidRPr="00624AE5">
        <w:rPr>
          <w:rFonts w:ascii="Times New Roman" w:hAnsi="Times New Roman" w:cs="Times New Roman"/>
          <w:sz w:val="24"/>
          <w:szCs w:val="24"/>
          <w:lang w:val="en-US"/>
        </w:rPr>
        <w:fldChar w:fldCharType="begin">
          <w:fldData xml:space="preserve">PEVuZE5vdGU+PENpdGU+PEF1dGhvcj5IaXR0PC9BdXRob3I+PFllYXI+MjAwMjwvWWVhcj48UmVj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</w:fldData>
        </w:fldChar>
      </w:r>
      <w:r w:rsidR="003B05A8" w:rsidRPr="00624AE5">
        <w:rPr>
          <w:rFonts w:ascii="Times New Roman" w:hAnsi="Times New Roman" w:cs="Times New Roman"/>
          <w:sz w:val="24"/>
          <w:szCs w:val="24"/>
          <w:lang w:val="en-US"/>
        </w:rPr>
        <w:instrText xml:space="preserve"> ADDIN EN.CITE.DATA </w:instrText>
      </w:r>
      <w:r w:rsidR="003B05A8" w:rsidRPr="00624AE5">
        <w:rPr>
          <w:rFonts w:ascii="Times New Roman" w:hAnsi="Times New Roman" w:cs="Times New Roman"/>
          <w:sz w:val="24"/>
          <w:szCs w:val="24"/>
          <w:lang w:val="en-US"/>
        </w:rPr>
      </w:r>
      <w:r w:rsidR="003B05A8"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r>
      <w:r w:rsidRPr="00624AE5">
        <w:rPr>
          <w:rFonts w:ascii="Times New Roman" w:hAnsi="Times New Roman" w:cs="Times New Roman"/>
          <w:sz w:val="24"/>
          <w:szCs w:val="24"/>
          <w:lang w:val="en-US"/>
        </w:rPr>
        <w:fldChar w:fldCharType="separate"/>
      </w:r>
      <w:r w:rsidR="003B05A8" w:rsidRPr="00624AE5">
        <w:rPr>
          <w:rFonts w:ascii="Times New Roman" w:hAnsi="Times New Roman" w:cs="Times New Roman"/>
          <w:noProof/>
          <w:sz w:val="24"/>
          <w:szCs w:val="24"/>
          <w:lang w:val="en-US"/>
        </w:rPr>
        <w:t xml:space="preserve">(e.g., </w:t>
      </w:r>
      <w:hyperlink w:anchor="_ENREF_43" w:tooltip="Hitt, 2002 #67" w:history="1">
        <w:r w:rsidR="00380E58" w:rsidRPr="00624AE5">
          <w:rPr>
            <w:rFonts w:ascii="Times New Roman" w:hAnsi="Times New Roman" w:cs="Times New Roman"/>
            <w:noProof/>
            <w:sz w:val="24"/>
            <w:szCs w:val="24"/>
            <w:lang w:val="en-US"/>
          </w:rPr>
          <w:t>Hitt</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2002</w:t>
        </w:r>
      </w:hyperlink>
      <w:r w:rsidR="003B05A8" w:rsidRPr="00624AE5">
        <w:rPr>
          <w:rFonts w:ascii="Times New Roman" w:hAnsi="Times New Roman" w:cs="Times New Roman"/>
          <w:noProof/>
          <w:sz w:val="24"/>
          <w:szCs w:val="24"/>
          <w:lang w:val="en-US"/>
        </w:rPr>
        <w:t xml:space="preserve">; </w:t>
      </w:r>
      <w:hyperlink w:anchor="_ENREF_82" w:tooltip="Rai, 2006 #95" w:history="1">
        <w:r w:rsidR="00380E58" w:rsidRPr="00624AE5">
          <w:rPr>
            <w:rFonts w:ascii="Times New Roman" w:hAnsi="Times New Roman" w:cs="Times New Roman"/>
            <w:noProof/>
            <w:sz w:val="24"/>
            <w:szCs w:val="24"/>
            <w:lang w:val="en-US"/>
          </w:rPr>
          <w:t>Rai</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2006</w:t>
        </w:r>
      </w:hyperlink>
      <w:r w:rsidR="003B05A8" w:rsidRPr="00624AE5">
        <w:rPr>
          <w:rFonts w:ascii="Times New Roman" w:hAnsi="Times New Roman" w:cs="Times New Roman"/>
          <w:noProof/>
          <w:sz w:val="24"/>
          <w:szCs w:val="24"/>
          <w:lang w:val="en-US"/>
        </w:rPr>
        <w:t xml:space="preserve">; </w:t>
      </w:r>
      <w:hyperlink w:anchor="_ENREF_22" w:tooltip="Chen, 2009 #46" w:history="1">
        <w:r w:rsidR="00380E58" w:rsidRPr="00624AE5">
          <w:rPr>
            <w:rFonts w:ascii="Times New Roman" w:hAnsi="Times New Roman" w:cs="Times New Roman"/>
            <w:noProof/>
            <w:sz w:val="24"/>
            <w:szCs w:val="24"/>
            <w:lang w:val="en-US"/>
          </w:rPr>
          <w:t>Chen</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2009</w:t>
        </w:r>
      </w:hyperlink>
      <w:r w:rsidR="003B05A8"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To account for such relationships, firm size was controlled for by including the number of employees. Further, since the salient features of industries can shape how IS are used within focal </w:t>
      </w:r>
      <w:r w:rsidRPr="00624AE5">
        <w:rPr>
          <w:rFonts w:ascii="Times New Roman" w:hAnsi="Times New Roman" w:cs="Times New Roman"/>
          <w:sz w:val="24"/>
          <w:szCs w:val="24"/>
          <w:lang w:val="en-US"/>
        </w:rPr>
        <w:lastRenderedPageBreak/>
        <w:t xml:space="preserve">firm business processes to achieve performance impacts </w:t>
      </w:r>
      <w:r w:rsidRPr="00624AE5">
        <w:rPr>
          <w:rFonts w:ascii="Times New Roman" w:hAnsi="Times New Roman" w:cs="Times New Roman"/>
          <w:sz w:val="24"/>
          <w:szCs w:val="24"/>
          <w:lang w:val="en-US"/>
        </w:rPr>
        <w:fldChar w:fldCharType="begin"/>
      </w:r>
      <w:r w:rsidR="007943DC" w:rsidRPr="00624AE5">
        <w:rPr>
          <w:rFonts w:ascii="Times New Roman" w:hAnsi="Times New Roman" w:cs="Times New Roman"/>
          <w:sz w:val="24"/>
          <w:szCs w:val="24"/>
          <w:lang w:val="en-US"/>
        </w:rPr>
        <w:instrText xml:space="preserve"> ADDIN EN.CITE &lt;EndNote&gt;&lt;Cite&gt;&lt;Author&gt;Melville&lt;/Author&gt;&lt;Year&gt;2004&lt;/Year&gt;&lt;RecNum&gt;81&lt;/RecNum&gt;&lt;DisplayText&gt;(Melville&lt;style face="italic"&gt; et al.&lt;/style&gt;, 2004)&lt;/DisplayText&gt;&lt;record&gt;&lt;rec-number&gt;81&lt;/rec-number&gt;&lt;foreign-keys&gt;&lt;key app="EN" db-id="r2pvppwe2rved2ev2sm5xvsprawv92efevza"&gt;81&lt;/key&gt;&lt;/foreign-keys&gt;&lt;ref-type name="Journal Article"&gt;17&lt;/ref-type&gt;&lt;contributors&gt;&lt;authors&gt;&lt;author&gt;Melville, Nigel&lt;/author&gt;&lt;author&gt;Kraemer, Kenneth&lt;/author&gt;&lt;author&gt;Gurbaxani, Vijay&lt;/author&gt;&lt;/authors&gt;&lt;/contributors&gt;&lt;titles&gt;&lt;title&gt;Review: Information technology and organizational performance: An integrative model of IT business value&lt;/title&gt;&lt;secondary-title&gt;MIS Quarterly&lt;/secondary-title&gt;&lt;/titles&gt;&lt;periodical&gt;&lt;full-title&gt;MIS Quarterly&lt;/full-title&gt;&lt;/periodical&gt;&lt;pages&gt;283-322&lt;/pages&gt;&lt;volume&gt;28&lt;/volume&gt;&lt;number&gt;2&lt;/number&gt;&lt;dates&gt;&lt;year&gt;2004&lt;/year&gt;&lt;/dates&gt;&lt;urls&gt;&lt;/urls&gt;&lt;/record&gt;&lt;/Cite&gt;&lt;/EndNote&gt;</w:instrText>
      </w:r>
      <w:r w:rsidRPr="00624AE5">
        <w:rPr>
          <w:rFonts w:ascii="Times New Roman" w:hAnsi="Times New Roman" w:cs="Times New Roman"/>
          <w:sz w:val="24"/>
          <w:szCs w:val="24"/>
          <w:lang w:val="en-US"/>
        </w:rPr>
        <w:fldChar w:fldCharType="separate"/>
      </w:r>
      <w:r w:rsidR="007943DC" w:rsidRPr="00624AE5">
        <w:rPr>
          <w:rFonts w:ascii="Times New Roman" w:hAnsi="Times New Roman" w:cs="Times New Roman"/>
          <w:noProof/>
          <w:sz w:val="24"/>
          <w:szCs w:val="24"/>
          <w:lang w:val="en-US"/>
        </w:rPr>
        <w:t>(</w:t>
      </w:r>
      <w:hyperlink w:anchor="_ENREF_69" w:tooltip="Melville, 2004 #81" w:history="1">
        <w:r w:rsidR="00380E58" w:rsidRPr="00624AE5">
          <w:rPr>
            <w:rFonts w:ascii="Times New Roman" w:hAnsi="Times New Roman" w:cs="Times New Roman"/>
            <w:noProof/>
            <w:sz w:val="24"/>
            <w:szCs w:val="24"/>
            <w:lang w:val="en-US"/>
          </w:rPr>
          <w:t>Melville</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2004</w:t>
        </w:r>
      </w:hyperlink>
      <w:r w:rsidR="007943DC" w:rsidRPr="00624AE5">
        <w:rPr>
          <w:rFonts w:ascii="Times New Roman" w:hAnsi="Times New Roman" w:cs="Times New Roman"/>
          <w:noProof/>
          <w:sz w:val="24"/>
          <w:szCs w:val="24"/>
          <w:lang w:val="en-US"/>
        </w:rPr>
        <w:t>)</w:t>
      </w:r>
      <w:r w:rsidRPr="00624AE5">
        <w:rPr>
          <w:rFonts w:ascii="Times New Roman" w:hAnsi="Times New Roman" w:cs="Times New Roman"/>
          <w:sz w:val="24"/>
          <w:szCs w:val="24"/>
          <w:lang w:val="en-US"/>
        </w:rPr>
        <w:fldChar w:fldCharType="end"/>
      </w:r>
      <w:r w:rsidR="0085605F" w:rsidRPr="00624AE5">
        <w:rPr>
          <w:rFonts w:ascii="Times New Roman" w:hAnsi="Times New Roman" w:cs="Times New Roman"/>
          <w:sz w:val="24"/>
          <w:szCs w:val="24"/>
          <w:lang w:val="en-US"/>
        </w:rPr>
        <w:t xml:space="preserve">, industry type was also controlled. </w:t>
      </w:r>
    </w:p>
    <w:p w14:paraId="030D58B3" w14:textId="06479009" w:rsidR="00402C9A" w:rsidRPr="00624AE5" w:rsidRDefault="00402C9A" w:rsidP="00380E58">
      <w:pPr>
        <w:shd w:val="clear" w:color="auto" w:fill="FFFFFF" w:themeFill="background1"/>
        <w:spacing w:after="0" w:line="480" w:lineRule="auto"/>
        <w:jc w:val="both"/>
        <w:rPr>
          <w:rFonts w:ascii="Times New Roman" w:hAnsi="Times New Roman" w:cs="Times New Roman"/>
          <w:sz w:val="24"/>
          <w:szCs w:val="24"/>
          <w:lang w:val="en-US"/>
        </w:rPr>
      </w:pPr>
    </w:p>
    <w:p w14:paraId="026D5BB3" w14:textId="3E626993" w:rsidR="00D81559" w:rsidRPr="00624AE5" w:rsidRDefault="00D81559" w:rsidP="00380E58">
      <w:pPr>
        <w:pStyle w:val="Heading2"/>
        <w:numPr>
          <w:ilvl w:val="1"/>
          <w:numId w:val="2"/>
        </w:numPr>
        <w:shd w:val="clear" w:color="auto" w:fill="FFFFFF" w:themeFill="background1"/>
        <w:spacing w:before="0" w:line="480" w:lineRule="auto"/>
        <w:ind w:left="567" w:hanging="567"/>
        <w:jc w:val="both"/>
        <w:rPr>
          <w:rFonts w:ascii="Times New Roman" w:hAnsi="Times New Roman" w:cs="Times New Roman"/>
          <w:i/>
          <w:color w:val="auto"/>
          <w:sz w:val="24"/>
          <w:szCs w:val="24"/>
          <w:lang w:val="en-US"/>
        </w:rPr>
      </w:pPr>
      <w:r w:rsidRPr="00624AE5">
        <w:rPr>
          <w:rFonts w:ascii="Times New Roman" w:hAnsi="Times New Roman" w:cs="Times New Roman"/>
          <w:i/>
          <w:color w:val="auto"/>
          <w:sz w:val="24"/>
          <w:szCs w:val="24"/>
          <w:lang w:val="en-US"/>
        </w:rPr>
        <w:t>Reliability and validity analysis</w:t>
      </w:r>
    </w:p>
    <w:p w14:paraId="562841FF" w14:textId="15C57A04" w:rsidR="003B0BD8" w:rsidRPr="00624AE5" w:rsidRDefault="008068F4" w:rsidP="00380E58">
      <w:pPr>
        <w:shd w:val="clear" w:color="auto" w:fill="FFFFFF" w:themeFill="background1"/>
        <w:spacing w:after="0" w:line="480" w:lineRule="auto"/>
        <w:jc w:val="both"/>
        <w:rPr>
          <w:rFonts w:ascii="Times New Roman" w:hAnsi="Times New Roman" w:cs="Times New Roman"/>
          <w:sz w:val="24"/>
          <w:szCs w:val="24"/>
          <w:lang w:val="en-US"/>
        </w:rPr>
      </w:pPr>
      <w:r w:rsidRPr="00624AE5">
        <w:rPr>
          <w:rFonts w:ascii="Times New Roman" w:hAnsi="Times New Roman" w:cs="Times New Roman"/>
          <w:sz w:val="24"/>
          <w:szCs w:val="24"/>
          <w:lang w:val="en-US"/>
        </w:rPr>
        <w:t xml:space="preserve">CFA was used to check convergent validity, following the two-step procedure suggested by </w:t>
      </w:r>
      <w:hyperlink w:anchor="_ENREF_4" w:tooltip="Anderson, 1988 #284" w:history="1">
        <w:r w:rsidR="00380E58" w:rsidRPr="00624AE5">
          <w:rPr>
            <w:rFonts w:ascii="Times New Roman" w:hAnsi="Times New Roman" w:cs="Times New Roman"/>
            <w:sz w:val="24"/>
            <w:szCs w:val="24"/>
            <w:lang w:val="en-US"/>
          </w:rPr>
          <w:fldChar w:fldCharType="begin"/>
        </w:r>
        <w:r w:rsidR="00380E58" w:rsidRPr="00624AE5">
          <w:rPr>
            <w:rFonts w:ascii="Times New Roman" w:hAnsi="Times New Roman" w:cs="Times New Roman"/>
            <w:sz w:val="24"/>
            <w:szCs w:val="24"/>
            <w:lang w:val="en-US"/>
          </w:rPr>
          <w:instrText xml:space="preserve"> ADDIN EN.CITE &lt;EndNote&gt;&lt;Cite AuthorYear="1"&gt;&lt;Author&gt;Anderson&lt;/Author&gt;&lt;Year&gt;1988&lt;/Year&gt;&lt;RecNum&gt;284&lt;/RecNum&gt;&lt;DisplayText&gt;Anderson and Gerbing (1988)&lt;/DisplayText&gt;&lt;record&gt;&lt;rec-number&gt;284&lt;/rec-number&gt;&lt;foreign-keys&gt;&lt;key app="EN" db-id="r2pvppwe2rved2ev2sm5xvsprawv92efevza"&gt;284&lt;/key&gt;&lt;/foreign-keys&gt;&lt;ref-type name="Journal Article"&gt;17&lt;/ref-type&gt;&lt;contributors&gt;&lt;authors&gt;&lt;author&gt;Anderson, James C.&lt;/author&gt;&lt;author&gt;Gerbing, David W.&lt;/author&gt;&lt;/authors&gt;&lt;/contributors&gt;&lt;titles&gt;&lt;title&gt;Structural equation modeling in practice: A review and recommended two-step approach&lt;/title&gt;&lt;secondary-title&gt;Psychological Bulletin&lt;/secondary-title&gt;&lt;/titles&gt;&lt;periodical&gt;&lt;full-title&gt;Psychological Bulletin&lt;/full-title&gt;&lt;/periodical&gt;&lt;pages&gt;411-423&lt;/pages&gt;&lt;volume&gt;103&lt;/volume&gt;&lt;number&gt;3&lt;/number&gt;&lt;keywords&gt;&lt;keyword&gt;2 step structural equation modeling&lt;/keyword&gt;&lt;keyword&gt;confirmatory factor analysis&lt;/keyword&gt;&lt;keyword&gt;Factor Analysis&lt;/keyword&gt;&lt;keyword&gt;Mathematical Modeling&lt;/keyword&gt;&lt;keyword&gt;Statistical Analysis&lt;/keyword&gt;&lt;/keywords&gt;&lt;dates&gt;&lt;year&gt;1988&lt;/year&gt;&lt;/dates&gt;&lt;publisher&gt;American Psychological Association&lt;/publisher&gt;&lt;isbn&gt;0033-2909&amp;#xD;1939-1455&lt;/isbn&gt;&lt;accession-num&gt;1989-14190-001&lt;/accession-num&gt;&lt;urls&gt;&lt;related-urls&gt;&lt;url&gt;http://search.ebscohost.com/login.aspx?direct=true&amp;amp;db=pdh&amp;amp;AN=1989-14190-001&amp;amp;site=ehost-live&lt;/url&gt;&lt;/related-urls&gt;&lt;/urls&gt;&lt;electronic-resource-num&gt;10.1037/0033-2909.103.3.411&lt;/electronic-resource-num&gt;&lt;remote-database-name&gt;APA PsycArticles&lt;/remote-database-name&gt;&lt;remote-database-provider&gt;EBSCOhost&lt;/remote-database-provider&gt;&lt;/record&gt;&lt;/Cite&gt;&lt;/EndNote&gt;</w:instrText>
        </w:r>
        <w:r w:rsidR="00380E58" w:rsidRPr="00624AE5">
          <w:rPr>
            <w:rFonts w:ascii="Times New Roman" w:hAnsi="Times New Roman" w:cs="Times New Roman"/>
            <w:sz w:val="24"/>
            <w:szCs w:val="24"/>
            <w:lang w:val="en-US"/>
          </w:rPr>
          <w:fldChar w:fldCharType="separate"/>
        </w:r>
        <w:r w:rsidR="00380E58" w:rsidRPr="00624AE5">
          <w:rPr>
            <w:rFonts w:ascii="Times New Roman" w:hAnsi="Times New Roman" w:cs="Times New Roman"/>
            <w:noProof/>
            <w:sz w:val="24"/>
            <w:szCs w:val="24"/>
            <w:lang w:val="en-US"/>
          </w:rPr>
          <w:t>Anderson and Gerbing (1988)</w:t>
        </w:r>
        <w:r w:rsidR="00380E58" w:rsidRPr="00624AE5">
          <w:rPr>
            <w:rFonts w:ascii="Times New Roman" w:hAnsi="Times New Roman" w:cs="Times New Roman"/>
            <w:sz w:val="24"/>
            <w:szCs w:val="24"/>
            <w:lang w:val="en-US"/>
          </w:rPr>
          <w:fldChar w:fldCharType="end"/>
        </w:r>
      </w:hyperlink>
      <w:r w:rsidRPr="00624AE5">
        <w:rPr>
          <w:rFonts w:ascii="Times New Roman" w:hAnsi="Times New Roman" w:cs="Times New Roman"/>
          <w:sz w:val="24"/>
          <w:szCs w:val="24"/>
          <w:lang w:val="en-US"/>
        </w:rPr>
        <w:t xml:space="preserve">. CFA was conducted by corelating the constructs (ITINF, </w:t>
      </w:r>
      <w:r w:rsidR="000450F4" w:rsidRPr="00624AE5">
        <w:rPr>
          <w:rFonts w:ascii="Times New Roman" w:hAnsi="Times New Roman" w:cs="Times New Roman"/>
          <w:sz w:val="24"/>
          <w:szCs w:val="24"/>
          <w:lang w:val="en-US"/>
        </w:rPr>
        <w:t>OM</w:t>
      </w:r>
      <w:r w:rsidRPr="00624AE5">
        <w:rPr>
          <w:rFonts w:ascii="Times New Roman" w:hAnsi="Times New Roman" w:cs="Times New Roman"/>
          <w:sz w:val="24"/>
          <w:szCs w:val="24"/>
          <w:lang w:val="en-US"/>
        </w:rPr>
        <w:t xml:space="preserve">ITK, </w:t>
      </w:r>
      <w:r w:rsidR="000826FD" w:rsidRPr="00624AE5">
        <w:rPr>
          <w:rFonts w:ascii="Times New Roman" w:hAnsi="Times New Roman" w:cs="Times New Roman"/>
          <w:sz w:val="24"/>
          <w:szCs w:val="24"/>
          <w:lang w:val="en-US"/>
        </w:rPr>
        <w:t xml:space="preserve">supplier </w:t>
      </w:r>
      <w:r w:rsidR="00B629FF" w:rsidRPr="00624AE5">
        <w:rPr>
          <w:rFonts w:ascii="Times New Roman" w:hAnsi="Times New Roman" w:cs="Times New Roman"/>
          <w:sz w:val="24"/>
          <w:szCs w:val="24"/>
          <w:lang w:val="en-US"/>
        </w:rPr>
        <w:t>collaboration</w:t>
      </w:r>
      <w:r w:rsidR="000826FD" w:rsidRPr="00624AE5">
        <w:rPr>
          <w:rFonts w:ascii="Times New Roman" w:hAnsi="Times New Roman" w:cs="Times New Roman"/>
          <w:sz w:val="24"/>
          <w:szCs w:val="24"/>
          <w:lang w:val="en-US"/>
        </w:rPr>
        <w:t xml:space="preserve">, </w:t>
      </w:r>
      <w:r w:rsidRPr="00624AE5">
        <w:rPr>
          <w:rFonts w:ascii="Times New Roman" w:hAnsi="Times New Roman" w:cs="Times New Roman"/>
          <w:sz w:val="24"/>
          <w:szCs w:val="24"/>
          <w:lang w:val="en-US"/>
        </w:rPr>
        <w:t xml:space="preserve">customer </w:t>
      </w:r>
      <w:r w:rsidR="00B629FF" w:rsidRPr="00624AE5">
        <w:rPr>
          <w:rFonts w:ascii="Times New Roman" w:hAnsi="Times New Roman" w:cs="Times New Roman"/>
          <w:sz w:val="24"/>
          <w:szCs w:val="24"/>
          <w:lang w:val="en-US"/>
        </w:rPr>
        <w:t>collaboration</w:t>
      </w:r>
      <w:r w:rsidRPr="00624AE5">
        <w:rPr>
          <w:rFonts w:ascii="Times New Roman" w:hAnsi="Times New Roman" w:cs="Times New Roman"/>
          <w:sz w:val="24"/>
          <w:szCs w:val="24"/>
          <w:lang w:val="en-US"/>
        </w:rPr>
        <w:t>, and quality</w:t>
      </w:r>
      <w:r w:rsidR="006E1049" w:rsidRPr="00624AE5">
        <w:rPr>
          <w:rFonts w:ascii="Times New Roman" w:hAnsi="Times New Roman" w:cs="Times New Roman"/>
          <w:sz w:val="24"/>
          <w:szCs w:val="24"/>
          <w:lang w:val="en-US"/>
        </w:rPr>
        <w:t xml:space="preserve"> performance</w:t>
      </w:r>
      <w:r w:rsidRPr="00624AE5">
        <w:rPr>
          <w:rFonts w:ascii="Times New Roman" w:hAnsi="Times New Roman" w:cs="Times New Roman"/>
          <w:sz w:val="24"/>
          <w:szCs w:val="24"/>
          <w:lang w:val="en-US"/>
        </w:rPr>
        <w:t xml:space="preserve">). </w:t>
      </w:r>
      <w:r w:rsidRPr="00624AE5">
        <w:rPr>
          <w:rFonts w:ascii="Times New Roman" w:eastAsiaTheme="minorHAnsi" w:hAnsi="Times New Roman" w:cs="Times New Roman"/>
          <w:sz w:val="24"/>
          <w:szCs w:val="24"/>
          <w:lang w:val="en-US"/>
        </w:rPr>
        <w:t xml:space="preserve">The measurement model shows a good model fit: </w:t>
      </w:r>
      <w:r w:rsidR="003B0BD8" w:rsidRPr="00624AE5">
        <w:rPr>
          <w:rFonts w:ascii="Times New Roman" w:eastAsiaTheme="minorHAnsi" w:hAnsi="Times New Roman" w:cs="Times New Roman"/>
          <w:sz w:val="24"/>
          <w:szCs w:val="24"/>
          <w:lang w:val="en-US"/>
        </w:rPr>
        <w:t>comparative fit index (CFI) = 0.9</w:t>
      </w:r>
      <w:r w:rsidR="000826FD" w:rsidRPr="00624AE5">
        <w:rPr>
          <w:rFonts w:ascii="Times New Roman" w:eastAsiaTheme="minorHAnsi" w:hAnsi="Times New Roman" w:cs="Times New Roman"/>
          <w:sz w:val="24"/>
          <w:szCs w:val="24"/>
          <w:lang w:val="en-US"/>
        </w:rPr>
        <w:t>88</w:t>
      </w:r>
      <w:r w:rsidR="003B0BD8" w:rsidRPr="00624AE5">
        <w:rPr>
          <w:rFonts w:ascii="Times New Roman" w:eastAsiaTheme="minorHAnsi" w:hAnsi="Times New Roman" w:cs="Times New Roman"/>
          <w:sz w:val="24"/>
          <w:szCs w:val="24"/>
          <w:lang w:val="en-US"/>
        </w:rPr>
        <w:t>, X</w:t>
      </w:r>
      <w:r w:rsidR="003B0BD8" w:rsidRPr="00624AE5">
        <w:rPr>
          <w:rFonts w:ascii="Times New Roman" w:eastAsiaTheme="minorHAnsi" w:hAnsi="Times New Roman" w:cs="Times New Roman"/>
          <w:sz w:val="24"/>
          <w:szCs w:val="24"/>
          <w:vertAlign w:val="superscript"/>
          <w:lang w:val="en-US"/>
        </w:rPr>
        <w:t>2</w:t>
      </w:r>
      <w:r w:rsidR="003B0BD8" w:rsidRPr="00624AE5">
        <w:rPr>
          <w:rFonts w:ascii="Times New Roman" w:eastAsiaTheme="minorHAnsi" w:hAnsi="Times New Roman" w:cs="Times New Roman"/>
          <w:sz w:val="24"/>
          <w:szCs w:val="24"/>
          <w:lang w:val="en-US"/>
        </w:rPr>
        <w:t>/df is&lt;5 (1.</w:t>
      </w:r>
      <w:r w:rsidR="000826FD" w:rsidRPr="00624AE5">
        <w:rPr>
          <w:rFonts w:ascii="Times New Roman" w:eastAsiaTheme="minorHAnsi" w:hAnsi="Times New Roman" w:cs="Times New Roman"/>
          <w:sz w:val="24"/>
          <w:szCs w:val="24"/>
          <w:lang w:val="en-US"/>
        </w:rPr>
        <w:t>309</w:t>
      </w:r>
      <w:r w:rsidR="003B0BD8" w:rsidRPr="00624AE5">
        <w:rPr>
          <w:rFonts w:ascii="Times New Roman" w:eastAsiaTheme="minorHAnsi" w:hAnsi="Times New Roman" w:cs="Times New Roman"/>
          <w:sz w:val="24"/>
          <w:szCs w:val="24"/>
          <w:lang w:val="en-US"/>
        </w:rPr>
        <w:t>), root mean square error of approximation (RMSEA) is&lt;0.08 (0.0</w:t>
      </w:r>
      <w:r w:rsidR="000826FD" w:rsidRPr="00624AE5">
        <w:rPr>
          <w:rFonts w:ascii="Times New Roman" w:eastAsiaTheme="minorHAnsi" w:hAnsi="Times New Roman" w:cs="Times New Roman"/>
          <w:sz w:val="24"/>
          <w:szCs w:val="24"/>
          <w:lang w:val="en-US"/>
        </w:rPr>
        <w:t>4</w:t>
      </w:r>
      <w:r w:rsidR="00362849" w:rsidRPr="00624AE5">
        <w:rPr>
          <w:rFonts w:ascii="Times New Roman" w:eastAsiaTheme="minorHAnsi" w:hAnsi="Times New Roman" w:cs="Times New Roman"/>
          <w:sz w:val="24"/>
          <w:szCs w:val="24"/>
          <w:lang w:val="en-US"/>
        </w:rPr>
        <w:t>5</w:t>
      </w:r>
      <w:r w:rsidR="003B0BD8" w:rsidRPr="00624AE5">
        <w:rPr>
          <w:rFonts w:ascii="Times New Roman" w:eastAsiaTheme="minorHAnsi" w:hAnsi="Times New Roman" w:cs="Times New Roman"/>
          <w:sz w:val="24"/>
          <w:szCs w:val="24"/>
          <w:lang w:val="en-US"/>
        </w:rPr>
        <w:t>). The non-normed fit index (NNFI) of 0.9</w:t>
      </w:r>
      <w:r w:rsidR="000826FD" w:rsidRPr="00624AE5">
        <w:rPr>
          <w:rFonts w:ascii="Times New Roman" w:eastAsiaTheme="minorHAnsi" w:hAnsi="Times New Roman" w:cs="Times New Roman"/>
          <w:sz w:val="24"/>
          <w:szCs w:val="24"/>
          <w:lang w:val="en-US"/>
        </w:rPr>
        <w:t>84</w:t>
      </w:r>
      <w:r w:rsidR="003B0BD8" w:rsidRPr="00624AE5">
        <w:rPr>
          <w:rFonts w:ascii="Times New Roman" w:eastAsiaTheme="minorHAnsi" w:hAnsi="Times New Roman" w:cs="Times New Roman"/>
          <w:sz w:val="24"/>
          <w:szCs w:val="24"/>
          <w:lang w:val="en-US"/>
        </w:rPr>
        <w:t>, the incremental fit index (IFI) of 0.9</w:t>
      </w:r>
      <w:r w:rsidR="000826FD" w:rsidRPr="00624AE5">
        <w:rPr>
          <w:rFonts w:ascii="Times New Roman" w:eastAsiaTheme="minorHAnsi" w:hAnsi="Times New Roman" w:cs="Times New Roman"/>
          <w:sz w:val="24"/>
          <w:szCs w:val="24"/>
          <w:lang w:val="en-US"/>
        </w:rPr>
        <w:t>88</w:t>
      </w:r>
      <w:r w:rsidR="003B0BD8" w:rsidRPr="00624AE5">
        <w:rPr>
          <w:rFonts w:ascii="Times New Roman" w:eastAsiaTheme="minorHAnsi" w:hAnsi="Times New Roman" w:cs="Times New Roman"/>
          <w:sz w:val="24"/>
          <w:szCs w:val="24"/>
          <w:lang w:val="en-US"/>
        </w:rPr>
        <w:t xml:space="preserve"> and goodness-fit-index (GFI) of 0.</w:t>
      </w:r>
      <w:r w:rsidR="00583A71" w:rsidRPr="00624AE5">
        <w:rPr>
          <w:rFonts w:ascii="Times New Roman" w:eastAsiaTheme="minorHAnsi" w:hAnsi="Times New Roman" w:cs="Times New Roman"/>
          <w:sz w:val="24"/>
          <w:szCs w:val="24"/>
          <w:lang w:val="en-US"/>
        </w:rPr>
        <w:t>9</w:t>
      </w:r>
      <w:r w:rsidR="00362849" w:rsidRPr="00624AE5">
        <w:rPr>
          <w:rFonts w:ascii="Times New Roman" w:eastAsiaTheme="minorHAnsi" w:hAnsi="Times New Roman" w:cs="Times New Roman"/>
          <w:sz w:val="24"/>
          <w:szCs w:val="24"/>
          <w:lang w:val="en-US"/>
        </w:rPr>
        <w:t>1</w:t>
      </w:r>
      <w:r w:rsidR="000826FD" w:rsidRPr="00624AE5">
        <w:rPr>
          <w:rFonts w:ascii="Times New Roman" w:eastAsiaTheme="minorHAnsi" w:hAnsi="Times New Roman" w:cs="Times New Roman"/>
          <w:sz w:val="24"/>
          <w:szCs w:val="24"/>
          <w:lang w:val="en-US"/>
        </w:rPr>
        <w:t>7</w:t>
      </w:r>
      <w:r w:rsidR="003B0BD8" w:rsidRPr="00624AE5">
        <w:rPr>
          <w:rFonts w:ascii="Times New Roman" w:eastAsiaTheme="minorHAnsi" w:hAnsi="Times New Roman" w:cs="Times New Roman"/>
          <w:sz w:val="24"/>
          <w:szCs w:val="24"/>
          <w:lang w:val="en-US"/>
        </w:rPr>
        <w:t xml:space="preserve"> further confirm that the measurement model is acceptable. Moreover, as shown in Table</w:t>
      </w:r>
      <w:r w:rsidR="000450F4" w:rsidRPr="00624AE5">
        <w:rPr>
          <w:rFonts w:ascii="Times New Roman" w:eastAsiaTheme="minorHAnsi" w:hAnsi="Times New Roman" w:cs="Times New Roman"/>
          <w:sz w:val="24"/>
          <w:szCs w:val="24"/>
          <w:lang w:val="en-US"/>
        </w:rPr>
        <w:t xml:space="preserve"> </w:t>
      </w:r>
      <w:r w:rsidR="0050488C" w:rsidRPr="00624AE5">
        <w:rPr>
          <w:rFonts w:ascii="Times New Roman" w:eastAsiaTheme="minorHAnsi" w:hAnsi="Times New Roman" w:cs="Times New Roman"/>
          <w:sz w:val="24"/>
          <w:szCs w:val="24"/>
          <w:lang w:val="en-US"/>
        </w:rPr>
        <w:fldChar w:fldCharType="begin"/>
      </w:r>
      <w:r w:rsidR="0050488C" w:rsidRPr="00624AE5">
        <w:rPr>
          <w:rFonts w:ascii="Times New Roman" w:eastAsia="宋体" w:hAnsi="Times New Roman" w:cs="Times New Roman"/>
          <w:sz w:val="24"/>
          <w:szCs w:val="24"/>
          <w:lang w:val="en-US"/>
        </w:rPr>
        <w:instrText xml:space="preserve"> = 2 \* ROMAN </w:instrText>
      </w:r>
      <w:r w:rsidR="0050488C" w:rsidRPr="00624AE5">
        <w:rPr>
          <w:rFonts w:ascii="Times New Roman" w:eastAsiaTheme="minorHAnsi" w:hAnsi="Times New Roman" w:cs="Times New Roman"/>
          <w:sz w:val="24"/>
          <w:szCs w:val="24"/>
          <w:lang w:val="en-US"/>
        </w:rPr>
        <w:fldChar w:fldCharType="separate"/>
      </w:r>
      <w:r w:rsidR="0050488C" w:rsidRPr="00624AE5">
        <w:rPr>
          <w:rFonts w:ascii="Times New Roman" w:eastAsia="宋体" w:hAnsi="Times New Roman" w:cs="Times New Roman"/>
          <w:noProof/>
          <w:sz w:val="24"/>
          <w:szCs w:val="24"/>
          <w:lang w:val="en-US"/>
        </w:rPr>
        <w:t>II</w:t>
      </w:r>
      <w:r w:rsidR="0050488C" w:rsidRPr="00624AE5">
        <w:rPr>
          <w:rFonts w:ascii="Times New Roman" w:eastAsiaTheme="minorHAnsi" w:hAnsi="Times New Roman" w:cs="Times New Roman"/>
          <w:sz w:val="24"/>
          <w:szCs w:val="24"/>
          <w:lang w:val="en-US"/>
        </w:rPr>
        <w:fldChar w:fldCharType="end"/>
      </w:r>
      <w:r w:rsidR="003B0BD8" w:rsidRPr="00624AE5">
        <w:rPr>
          <w:rFonts w:ascii="Times New Roman" w:eastAsiaTheme="minorHAnsi" w:hAnsi="Times New Roman" w:cs="Times New Roman"/>
          <w:sz w:val="24"/>
          <w:szCs w:val="24"/>
          <w:lang w:val="en-US"/>
        </w:rPr>
        <w:t xml:space="preserve">, the </w:t>
      </w:r>
      <w:r w:rsidR="00D00BD5" w:rsidRPr="00624AE5">
        <w:rPr>
          <w:rFonts w:ascii="Times New Roman" w:eastAsiaTheme="minorHAnsi" w:hAnsi="Times New Roman" w:cs="Times New Roman"/>
          <w:sz w:val="24"/>
          <w:szCs w:val="24"/>
          <w:lang w:val="en-US"/>
        </w:rPr>
        <w:t>standardized</w:t>
      </w:r>
      <w:r w:rsidR="003B0BD8" w:rsidRPr="00624AE5">
        <w:rPr>
          <w:rFonts w:ascii="Times New Roman" w:eastAsiaTheme="minorHAnsi" w:hAnsi="Times New Roman" w:cs="Times New Roman"/>
          <w:sz w:val="24"/>
          <w:szCs w:val="24"/>
          <w:lang w:val="en-US"/>
        </w:rPr>
        <w:t xml:space="preserve"> coefficients, which range from 0.</w:t>
      </w:r>
      <w:r w:rsidR="00362849" w:rsidRPr="00624AE5">
        <w:rPr>
          <w:rFonts w:ascii="Times New Roman" w:eastAsiaTheme="minorHAnsi" w:hAnsi="Times New Roman" w:cs="Times New Roman"/>
          <w:sz w:val="24"/>
          <w:szCs w:val="24"/>
          <w:lang w:val="en-US"/>
        </w:rPr>
        <w:t>7</w:t>
      </w:r>
      <w:r w:rsidR="00E66C02" w:rsidRPr="00624AE5">
        <w:rPr>
          <w:rFonts w:ascii="Times New Roman" w:eastAsiaTheme="minorHAnsi" w:hAnsi="Times New Roman" w:cs="Times New Roman"/>
          <w:sz w:val="24"/>
          <w:szCs w:val="24"/>
          <w:lang w:val="en-US"/>
        </w:rPr>
        <w:t>78</w:t>
      </w:r>
      <w:r w:rsidR="003B0BD8" w:rsidRPr="00624AE5">
        <w:rPr>
          <w:rFonts w:ascii="Times New Roman" w:eastAsiaTheme="minorHAnsi" w:hAnsi="Times New Roman" w:cs="Times New Roman"/>
          <w:sz w:val="24"/>
          <w:szCs w:val="24"/>
          <w:lang w:val="en-US"/>
        </w:rPr>
        <w:t xml:space="preserve"> to 0.9</w:t>
      </w:r>
      <w:r w:rsidR="00E66C02" w:rsidRPr="00624AE5">
        <w:rPr>
          <w:rFonts w:ascii="Times New Roman" w:eastAsiaTheme="minorHAnsi" w:hAnsi="Times New Roman" w:cs="Times New Roman"/>
          <w:sz w:val="24"/>
          <w:szCs w:val="24"/>
          <w:lang w:val="en-US"/>
        </w:rPr>
        <w:t>81</w:t>
      </w:r>
      <w:r w:rsidR="003B0BD8" w:rsidRPr="00624AE5">
        <w:rPr>
          <w:rFonts w:ascii="Times New Roman" w:eastAsiaTheme="minorHAnsi" w:hAnsi="Times New Roman" w:cs="Times New Roman"/>
          <w:sz w:val="24"/>
          <w:szCs w:val="24"/>
          <w:lang w:val="en-US"/>
        </w:rPr>
        <w:t>, and the significant t-value (p &lt;</w:t>
      </w:r>
      <w:r w:rsidR="00EC36E3" w:rsidRPr="00624AE5">
        <w:rPr>
          <w:rFonts w:ascii="Times New Roman" w:eastAsiaTheme="minorHAnsi" w:hAnsi="Times New Roman" w:cs="Times New Roman"/>
          <w:sz w:val="24"/>
          <w:szCs w:val="24"/>
          <w:lang w:val="en-US"/>
        </w:rPr>
        <w:t>0</w:t>
      </w:r>
      <w:r w:rsidR="003B0BD8" w:rsidRPr="00624AE5">
        <w:rPr>
          <w:rFonts w:ascii="Times New Roman" w:eastAsiaTheme="minorHAnsi" w:hAnsi="Times New Roman" w:cs="Times New Roman"/>
          <w:sz w:val="24"/>
          <w:szCs w:val="24"/>
          <w:lang w:val="en-US"/>
        </w:rPr>
        <w:t>.</w:t>
      </w:r>
      <w:r w:rsidR="00EC36E3" w:rsidRPr="00624AE5">
        <w:rPr>
          <w:rFonts w:ascii="Times New Roman" w:eastAsiaTheme="minorHAnsi" w:hAnsi="Times New Roman" w:cs="Times New Roman"/>
          <w:sz w:val="24"/>
          <w:szCs w:val="24"/>
          <w:lang w:val="en-US"/>
        </w:rPr>
        <w:t>0</w:t>
      </w:r>
      <w:r w:rsidR="003B0BD8" w:rsidRPr="00624AE5">
        <w:rPr>
          <w:rFonts w:ascii="Times New Roman" w:eastAsiaTheme="minorHAnsi" w:hAnsi="Times New Roman" w:cs="Times New Roman"/>
          <w:sz w:val="24"/>
          <w:szCs w:val="24"/>
          <w:lang w:val="en-US"/>
        </w:rPr>
        <w:t xml:space="preserve">01) exceed the required cut-off values of 0.5 and 2 respectively </w:t>
      </w:r>
      <w:r w:rsidR="00583A71" w:rsidRPr="00624AE5">
        <w:rPr>
          <w:rFonts w:ascii="Times New Roman" w:eastAsiaTheme="minorHAnsi" w:hAnsi="Times New Roman" w:cs="Times New Roman"/>
          <w:sz w:val="24"/>
          <w:szCs w:val="24"/>
          <w:lang w:val="en-US"/>
        </w:rPr>
        <w:fldChar w:fldCharType="begin"/>
      </w:r>
      <w:r w:rsidR="006E39AA" w:rsidRPr="00624AE5">
        <w:rPr>
          <w:rFonts w:ascii="Times New Roman" w:eastAsiaTheme="minorHAnsi" w:hAnsi="Times New Roman" w:cs="Times New Roman"/>
          <w:sz w:val="24"/>
          <w:szCs w:val="24"/>
          <w:lang w:val="en-US"/>
        </w:rPr>
        <w:instrText xml:space="preserve"> ADDIN EN.CITE &lt;EndNote&gt;&lt;Cite&gt;&lt;Author&gt;O&amp;apos;Leary-Kelly&lt;/Author&gt;&lt;Year&gt;1998&lt;/Year&gt;&lt;RecNum&gt;283&lt;/RecNum&gt;&lt;DisplayText&gt;(O&amp;apos;Leary-Kelly and Vokurka, 1998)&lt;/DisplayText&gt;&lt;record&gt;&lt;rec-number&gt;283&lt;/rec-number&gt;&lt;foreign-keys&gt;&lt;key app="EN" db-id="r2pvppwe2rved2ev2sm5xvsprawv92efevza"&gt;283&lt;/key&gt;&lt;/foreign-keys&gt;&lt;ref-type name="Journal Article"&gt;17&lt;/ref-type&gt;&lt;contributors&gt;&lt;authors&gt;&lt;author&gt;O&amp;apos;Leary-Kelly, Scott W&lt;/author&gt;&lt;author&gt;Vokurka, Robert J&lt;/author&gt;&lt;/authors&gt;&lt;/contributors&gt;&lt;titles&gt;&lt;title&gt;The empirical assessment of construct validity&lt;/title&gt;&lt;secondary-title&gt;Journal of Operations Management&lt;/secondary-title&gt;&lt;/titles&gt;&lt;periodical&gt;&lt;full-title&gt;Journal of Operations Management&lt;/full-title&gt;&lt;/periodical&gt;&lt;pages&gt;387-405&lt;/pages&gt;&lt;volume&gt;16&lt;/volume&gt;&lt;number&gt;4&lt;/number&gt;&lt;dates&gt;&lt;year&gt;1998&lt;/year&gt;&lt;/dates&gt;&lt;isbn&gt;0272-6963&lt;/isbn&gt;&lt;urls&gt;&lt;/urls&gt;&lt;/record&gt;&lt;/Cite&gt;&lt;/EndNote&gt;</w:instrText>
      </w:r>
      <w:r w:rsidR="00583A71" w:rsidRPr="00624AE5">
        <w:rPr>
          <w:rFonts w:ascii="Times New Roman" w:eastAsiaTheme="minorHAnsi" w:hAnsi="Times New Roman" w:cs="Times New Roman"/>
          <w:sz w:val="24"/>
          <w:szCs w:val="24"/>
          <w:lang w:val="en-US"/>
        </w:rPr>
        <w:fldChar w:fldCharType="separate"/>
      </w:r>
      <w:r w:rsidR="007943DC" w:rsidRPr="00624AE5">
        <w:rPr>
          <w:rFonts w:ascii="Times New Roman" w:eastAsiaTheme="minorHAnsi" w:hAnsi="Times New Roman" w:cs="Times New Roman"/>
          <w:noProof/>
          <w:sz w:val="24"/>
          <w:szCs w:val="24"/>
          <w:lang w:val="en-US"/>
        </w:rPr>
        <w:t>(</w:t>
      </w:r>
      <w:hyperlink w:anchor="_ENREF_74" w:tooltip="O'Leary-Kelly, 1998 #283" w:history="1">
        <w:r w:rsidR="00380E58" w:rsidRPr="00624AE5">
          <w:rPr>
            <w:rFonts w:ascii="Times New Roman" w:eastAsiaTheme="minorHAnsi" w:hAnsi="Times New Roman" w:cs="Times New Roman"/>
            <w:noProof/>
            <w:sz w:val="24"/>
            <w:szCs w:val="24"/>
            <w:lang w:val="en-US"/>
          </w:rPr>
          <w:t>O'Leary-Kelly and Vokurka, 1998</w:t>
        </w:r>
      </w:hyperlink>
      <w:r w:rsidR="007943DC" w:rsidRPr="00624AE5">
        <w:rPr>
          <w:rFonts w:ascii="Times New Roman" w:eastAsiaTheme="minorHAnsi" w:hAnsi="Times New Roman" w:cs="Times New Roman"/>
          <w:noProof/>
          <w:sz w:val="24"/>
          <w:szCs w:val="24"/>
          <w:lang w:val="en-US"/>
        </w:rPr>
        <w:t>)</w:t>
      </w:r>
      <w:r w:rsidR="00583A71" w:rsidRPr="00624AE5">
        <w:rPr>
          <w:rFonts w:ascii="Times New Roman" w:eastAsiaTheme="minorHAnsi" w:hAnsi="Times New Roman" w:cs="Times New Roman"/>
          <w:sz w:val="24"/>
          <w:szCs w:val="24"/>
          <w:lang w:val="en-US"/>
        </w:rPr>
        <w:fldChar w:fldCharType="end"/>
      </w:r>
      <w:r w:rsidR="00583A71" w:rsidRPr="00624AE5">
        <w:rPr>
          <w:rFonts w:ascii="Times New Roman" w:eastAsiaTheme="minorHAnsi" w:hAnsi="Times New Roman" w:cs="Times New Roman"/>
          <w:sz w:val="24"/>
          <w:szCs w:val="24"/>
          <w:lang w:val="en-US"/>
        </w:rPr>
        <w:t>. The</w:t>
      </w:r>
      <w:r w:rsidR="003B0BD8" w:rsidRPr="00624AE5">
        <w:rPr>
          <w:rFonts w:ascii="Times New Roman" w:eastAsiaTheme="minorHAnsi" w:hAnsi="Times New Roman" w:cs="Times New Roman"/>
          <w:sz w:val="24"/>
          <w:szCs w:val="24"/>
          <w:lang w:val="en-US"/>
        </w:rPr>
        <w:t xml:space="preserve"> </w:t>
      </w:r>
      <w:r w:rsidR="00583A71" w:rsidRPr="00624AE5">
        <w:rPr>
          <w:rFonts w:ascii="Times New Roman" w:eastAsiaTheme="minorHAnsi" w:hAnsi="Times New Roman" w:cs="Times New Roman"/>
          <w:sz w:val="24"/>
          <w:szCs w:val="24"/>
          <w:lang w:val="en-US"/>
        </w:rPr>
        <w:t xml:space="preserve">average variance extracted </w:t>
      </w:r>
      <w:r w:rsidR="009B1BC1" w:rsidRPr="00624AE5">
        <w:rPr>
          <w:rFonts w:ascii="Times New Roman" w:eastAsiaTheme="minorHAnsi" w:hAnsi="Times New Roman" w:cs="Times New Roman"/>
          <w:sz w:val="24"/>
          <w:szCs w:val="24"/>
          <w:lang w:val="en-US"/>
        </w:rPr>
        <w:t>(AVE)</w:t>
      </w:r>
      <w:r w:rsidR="003B0BD8" w:rsidRPr="00624AE5">
        <w:rPr>
          <w:rFonts w:ascii="Times New Roman" w:eastAsiaTheme="minorHAnsi" w:hAnsi="Times New Roman" w:cs="Times New Roman"/>
          <w:sz w:val="24"/>
          <w:szCs w:val="24"/>
          <w:lang w:val="en-US"/>
        </w:rPr>
        <w:t xml:space="preserve"> values range from 0.</w:t>
      </w:r>
      <w:r w:rsidR="00583A71" w:rsidRPr="00624AE5">
        <w:rPr>
          <w:rFonts w:ascii="Times New Roman" w:eastAsiaTheme="minorHAnsi" w:hAnsi="Times New Roman" w:cs="Times New Roman"/>
          <w:sz w:val="24"/>
          <w:szCs w:val="24"/>
          <w:lang w:val="en-US"/>
        </w:rPr>
        <w:t>760</w:t>
      </w:r>
      <w:r w:rsidR="003B0BD8" w:rsidRPr="00624AE5">
        <w:rPr>
          <w:rFonts w:ascii="Times New Roman" w:eastAsiaTheme="minorHAnsi" w:hAnsi="Times New Roman" w:cs="Times New Roman"/>
          <w:sz w:val="24"/>
          <w:szCs w:val="24"/>
          <w:lang w:val="en-US"/>
        </w:rPr>
        <w:t xml:space="preserve"> to 0.</w:t>
      </w:r>
      <w:r w:rsidR="00583A71" w:rsidRPr="00624AE5">
        <w:rPr>
          <w:rFonts w:ascii="Times New Roman" w:eastAsiaTheme="minorHAnsi" w:hAnsi="Times New Roman" w:cs="Times New Roman"/>
          <w:sz w:val="24"/>
          <w:szCs w:val="24"/>
          <w:lang w:val="en-US"/>
        </w:rPr>
        <w:t>841 higher than the suggested value (0.50) in the literature</w:t>
      </w:r>
      <w:r w:rsidR="004436FC" w:rsidRPr="00624AE5">
        <w:rPr>
          <w:rFonts w:ascii="Times New Roman" w:eastAsiaTheme="minorHAnsi" w:hAnsi="Times New Roman" w:cs="Times New Roman"/>
          <w:sz w:val="24"/>
          <w:szCs w:val="24"/>
          <w:lang w:val="en-US"/>
        </w:rPr>
        <w:t xml:space="preserve"> </w:t>
      </w:r>
      <w:r w:rsidR="009B1BC1" w:rsidRPr="00624AE5">
        <w:rPr>
          <w:rFonts w:ascii="Times New Roman" w:eastAsiaTheme="minorHAnsi" w:hAnsi="Times New Roman" w:cs="Times New Roman"/>
          <w:sz w:val="24"/>
          <w:szCs w:val="24"/>
          <w:lang w:val="en-US"/>
        </w:rPr>
        <w:fldChar w:fldCharType="begin"/>
      </w:r>
      <w:r w:rsidR="009B1BC1" w:rsidRPr="00624AE5">
        <w:rPr>
          <w:rFonts w:ascii="Times New Roman" w:eastAsiaTheme="minorHAnsi" w:hAnsi="Times New Roman" w:cs="Times New Roman"/>
          <w:sz w:val="24"/>
          <w:szCs w:val="24"/>
          <w:lang w:val="en-US"/>
        </w:rPr>
        <w:instrText xml:space="preserve"> ADDIN EN.CITE &lt;EndNote&gt;&lt;Cite&gt;&lt;Author&gt;Chin&lt;/Author&gt;&lt;Year&gt;1998&lt;/Year&gt;&lt;RecNum&gt;593&lt;/RecNum&gt;&lt;DisplayText&gt;(Chin, 1998)&lt;/DisplayText&gt;&lt;record&gt;&lt;rec-number&gt;593&lt;/rec-number&gt;&lt;foreign-keys&gt;&lt;key app="EN" db-id="r2pvppwe2rved2ev2sm5xvsprawv92efevza"&gt;593&lt;/key&gt;&lt;/foreign-keys&gt;&lt;ref-type name="Journal Article"&gt;17&lt;/ref-type&gt;&lt;contributors&gt;&lt;authors&gt;&lt;author&gt;Chin, Wynne W.&lt;/author&gt;&lt;/authors&gt;&lt;/contributors&gt;&lt;titles&gt;&lt;title&gt;Issues and Opinion on Structural Equation Modeling&lt;/title&gt;&lt;secondary-title&gt;MIS Quarterly&lt;/secondary-title&gt;&lt;/titles&gt;&lt;periodical&gt;&lt;full-title&gt;MIS Quarterly&lt;/full-title&gt;&lt;/periodical&gt;&lt;pages&gt;vii-xvi&lt;/pages&gt;&lt;volume&gt;22&lt;/volume&gt;&lt;number&gt;1&lt;/number&gt;&lt;keywords&gt;&lt;keyword&gt;CORRELATION (Statistics)&lt;/keyword&gt;&lt;keyword&gt;MULTIVARIATE analysis&lt;/keyword&gt;&lt;keyword&gt;STRUCTURAL equation modeling&lt;/keyword&gt;&lt;keyword&gt;PATH analysis (Statistics)&lt;/keyword&gt;&lt;keyword&gt;FACTOR analysis&lt;/keyword&gt;&lt;keyword&gt;PRINCIPAL components analysis&lt;/keyword&gt;&lt;keyword&gt;LATENT variables&lt;/keyword&gt;&lt;/keywords&gt;&lt;dates&gt;&lt;year&gt;1998&lt;/year&gt;&lt;/dates&gt;&lt;publisher&gt;MIS Quarterly&lt;/publisher&gt;&lt;isbn&gt;02767783&lt;/isbn&gt;&lt;accession-num&gt;345479&lt;/accession-num&gt;&lt;work-type&gt;Editorial&lt;/work-type&gt;&lt;urls&gt;&lt;related-urls&gt;&lt;url&gt;http://search.ebscohost.com/login.aspx?direct=true&amp;amp;db=buh&amp;amp;AN=345479&amp;amp;site=ehost-live&lt;/url&gt;&lt;/related-urls&gt;&lt;/urls&gt;&lt;remote-database-name&gt;Business Source Premier&lt;/remote-database-name&gt;&lt;remote-database-provider&gt;EBSCOhost&lt;/remote-database-provider&gt;&lt;/record&gt;&lt;/Cite&gt;&lt;/EndNote&gt;</w:instrText>
      </w:r>
      <w:r w:rsidR="009B1BC1" w:rsidRPr="00624AE5">
        <w:rPr>
          <w:rFonts w:ascii="Times New Roman" w:eastAsiaTheme="minorHAnsi" w:hAnsi="Times New Roman" w:cs="Times New Roman"/>
          <w:sz w:val="24"/>
          <w:szCs w:val="24"/>
          <w:lang w:val="en-US"/>
        </w:rPr>
        <w:fldChar w:fldCharType="separate"/>
      </w:r>
      <w:r w:rsidR="009B1BC1" w:rsidRPr="00624AE5">
        <w:rPr>
          <w:rFonts w:ascii="Times New Roman" w:eastAsiaTheme="minorHAnsi" w:hAnsi="Times New Roman" w:cs="Times New Roman"/>
          <w:noProof/>
          <w:sz w:val="24"/>
          <w:szCs w:val="24"/>
          <w:lang w:val="en-US"/>
        </w:rPr>
        <w:t>(</w:t>
      </w:r>
      <w:hyperlink w:anchor="_ENREF_24" w:tooltip="Chin, 1998 #593" w:history="1">
        <w:r w:rsidR="00380E58" w:rsidRPr="00624AE5">
          <w:rPr>
            <w:rFonts w:ascii="Times New Roman" w:eastAsiaTheme="minorHAnsi" w:hAnsi="Times New Roman" w:cs="Times New Roman"/>
            <w:noProof/>
            <w:sz w:val="24"/>
            <w:szCs w:val="24"/>
            <w:lang w:val="en-US"/>
          </w:rPr>
          <w:t>Chin, 1998</w:t>
        </w:r>
      </w:hyperlink>
      <w:r w:rsidR="009B1BC1" w:rsidRPr="00624AE5">
        <w:rPr>
          <w:rFonts w:ascii="Times New Roman" w:eastAsiaTheme="minorHAnsi" w:hAnsi="Times New Roman" w:cs="Times New Roman"/>
          <w:noProof/>
          <w:sz w:val="24"/>
          <w:szCs w:val="24"/>
          <w:lang w:val="en-US"/>
        </w:rPr>
        <w:t>)</w:t>
      </w:r>
      <w:r w:rsidR="009B1BC1" w:rsidRPr="00624AE5">
        <w:rPr>
          <w:rFonts w:ascii="Times New Roman" w:eastAsiaTheme="minorHAnsi" w:hAnsi="Times New Roman" w:cs="Times New Roman"/>
          <w:sz w:val="24"/>
          <w:szCs w:val="24"/>
          <w:lang w:val="en-US"/>
        </w:rPr>
        <w:fldChar w:fldCharType="end"/>
      </w:r>
      <w:r w:rsidR="003B0BD8" w:rsidRPr="00624AE5">
        <w:rPr>
          <w:rFonts w:ascii="Times New Roman" w:eastAsiaTheme="minorHAnsi" w:hAnsi="Times New Roman" w:cs="Times New Roman"/>
          <w:sz w:val="24"/>
          <w:szCs w:val="24"/>
          <w:lang w:val="en-US"/>
        </w:rPr>
        <w:t>.</w:t>
      </w:r>
      <w:r w:rsidR="00583A71" w:rsidRPr="00624AE5">
        <w:rPr>
          <w:rFonts w:ascii="Times New Roman" w:eastAsiaTheme="minorHAnsi" w:hAnsi="Times New Roman" w:cs="Times New Roman"/>
          <w:sz w:val="24"/>
          <w:szCs w:val="24"/>
          <w:lang w:val="en-US"/>
        </w:rPr>
        <w:t xml:space="preserve"> </w:t>
      </w:r>
      <w:r w:rsidR="00705BAC" w:rsidRPr="00624AE5">
        <w:rPr>
          <w:rFonts w:ascii="Times New Roman" w:hAnsi="Times New Roman" w:cs="Times New Roman"/>
          <w:sz w:val="24"/>
          <w:szCs w:val="24"/>
          <w:lang w:val="en-US"/>
        </w:rPr>
        <w:t xml:space="preserve">The composite reliability and Cronbach's alpha </w:t>
      </w:r>
      <w:r w:rsidR="00C354A6" w:rsidRPr="00624AE5">
        <w:rPr>
          <w:rFonts w:ascii="Times New Roman" w:hAnsi="Times New Roman" w:cs="Times New Roman"/>
          <w:sz w:val="24"/>
          <w:szCs w:val="24"/>
          <w:lang w:val="en-US"/>
        </w:rPr>
        <w:t xml:space="preserve">values </w:t>
      </w:r>
      <w:r w:rsidR="00705BAC" w:rsidRPr="00624AE5">
        <w:rPr>
          <w:rFonts w:ascii="Times New Roman" w:hAnsi="Times New Roman" w:cs="Times New Roman"/>
          <w:sz w:val="24"/>
          <w:szCs w:val="24"/>
          <w:lang w:val="en-US"/>
        </w:rPr>
        <w:t>are all above 0.</w:t>
      </w:r>
      <w:r w:rsidR="00C354A6" w:rsidRPr="00624AE5">
        <w:rPr>
          <w:rFonts w:ascii="Times New Roman" w:hAnsi="Times New Roman" w:cs="Times New Roman"/>
          <w:sz w:val="24"/>
          <w:szCs w:val="24"/>
          <w:lang w:val="en-US"/>
        </w:rPr>
        <w:t>863</w:t>
      </w:r>
      <w:r w:rsidR="00705BAC" w:rsidRPr="00624AE5">
        <w:rPr>
          <w:rFonts w:ascii="Times New Roman" w:hAnsi="Times New Roman" w:cs="Times New Roman"/>
          <w:sz w:val="24"/>
          <w:szCs w:val="24"/>
          <w:lang w:val="en-US"/>
        </w:rPr>
        <w:t>. Therefore, we can claim that the reliability of each construct is acceptable.</w:t>
      </w:r>
    </w:p>
    <w:p w14:paraId="6224B6D4" w14:textId="02952B59" w:rsidR="004774E9" w:rsidRPr="00624AE5" w:rsidRDefault="004774E9" w:rsidP="00380E58">
      <w:pPr>
        <w:shd w:val="clear" w:color="auto" w:fill="FFFFFF" w:themeFill="background1"/>
        <w:autoSpaceDE w:val="0"/>
        <w:autoSpaceDN w:val="0"/>
        <w:adjustRightInd w:val="0"/>
        <w:spacing w:after="0" w:line="480" w:lineRule="auto"/>
        <w:jc w:val="center"/>
        <w:rPr>
          <w:rFonts w:ascii="Times New Roman" w:hAnsi="Times New Roman" w:cs="Times New Roman"/>
          <w:sz w:val="24"/>
          <w:szCs w:val="24"/>
          <w:lang w:val="en-US"/>
        </w:rPr>
      </w:pPr>
      <w:r w:rsidRPr="00624AE5">
        <w:rPr>
          <w:rFonts w:ascii="Times New Roman" w:hAnsi="Times New Roman" w:cs="Times New Roman"/>
          <w:sz w:val="24"/>
          <w:szCs w:val="24"/>
          <w:lang w:val="en-US"/>
        </w:rPr>
        <w:t>Table</w:t>
      </w:r>
      <w:r w:rsidR="0050488C" w:rsidRPr="00624AE5">
        <w:rPr>
          <w:rFonts w:ascii="Times New Roman" w:hAnsi="Times New Roman" w:cs="Times New Roman"/>
          <w:sz w:val="24"/>
          <w:szCs w:val="24"/>
          <w:lang w:val="en-US"/>
        </w:rPr>
        <w:t xml:space="preserve"> </w:t>
      </w:r>
      <w:r w:rsidR="0050488C" w:rsidRPr="00624AE5">
        <w:rPr>
          <w:rFonts w:ascii="Times New Roman" w:eastAsiaTheme="minorHAnsi" w:hAnsi="Times New Roman" w:cs="Times New Roman"/>
          <w:sz w:val="24"/>
          <w:szCs w:val="24"/>
          <w:lang w:val="en-US"/>
        </w:rPr>
        <w:fldChar w:fldCharType="begin"/>
      </w:r>
      <w:r w:rsidR="0050488C" w:rsidRPr="00624AE5">
        <w:rPr>
          <w:rFonts w:ascii="Times New Roman" w:eastAsia="宋体" w:hAnsi="Times New Roman" w:cs="Times New Roman"/>
          <w:sz w:val="24"/>
          <w:szCs w:val="24"/>
          <w:lang w:val="en-US"/>
        </w:rPr>
        <w:instrText xml:space="preserve"> = 2 \* ROMAN </w:instrText>
      </w:r>
      <w:r w:rsidR="0050488C" w:rsidRPr="00624AE5">
        <w:rPr>
          <w:rFonts w:ascii="Times New Roman" w:eastAsiaTheme="minorHAnsi" w:hAnsi="Times New Roman" w:cs="Times New Roman"/>
          <w:sz w:val="24"/>
          <w:szCs w:val="24"/>
          <w:lang w:val="en-US"/>
        </w:rPr>
        <w:fldChar w:fldCharType="separate"/>
      </w:r>
      <w:r w:rsidR="0050488C" w:rsidRPr="00624AE5">
        <w:rPr>
          <w:rFonts w:ascii="Times New Roman" w:eastAsia="宋体" w:hAnsi="Times New Roman" w:cs="Times New Roman"/>
          <w:noProof/>
          <w:sz w:val="24"/>
          <w:szCs w:val="24"/>
          <w:lang w:val="en-US"/>
        </w:rPr>
        <w:t>II</w:t>
      </w:r>
      <w:r w:rsidR="0050488C" w:rsidRPr="00624AE5">
        <w:rPr>
          <w:rFonts w:ascii="Times New Roman" w:eastAsiaTheme="minorHAnsi" w:hAnsi="Times New Roman" w:cs="Times New Roman"/>
          <w:sz w:val="24"/>
          <w:szCs w:val="24"/>
          <w:lang w:val="en-US"/>
        </w:rPr>
        <w:fldChar w:fldCharType="end"/>
      </w:r>
      <w:r w:rsidRPr="00624AE5">
        <w:rPr>
          <w:rFonts w:ascii="Times New Roman" w:hAnsi="Times New Roman" w:cs="Times New Roman"/>
          <w:sz w:val="24"/>
          <w:szCs w:val="24"/>
          <w:lang w:val="en-US"/>
        </w:rPr>
        <w:t xml:space="preserve"> here.</w:t>
      </w:r>
    </w:p>
    <w:p w14:paraId="190E1C9D" w14:textId="1EC224F1" w:rsidR="00705BAC" w:rsidRPr="00624AE5" w:rsidRDefault="009F73FF" w:rsidP="00380E58">
      <w:pPr>
        <w:shd w:val="clear" w:color="auto" w:fill="FFFFFF" w:themeFill="background1"/>
        <w:spacing w:after="0" w:line="480" w:lineRule="auto"/>
        <w:ind w:firstLine="426"/>
        <w:jc w:val="both"/>
        <w:rPr>
          <w:rFonts w:ascii="Times New Roman" w:eastAsiaTheme="minorHAnsi" w:hAnsi="Times New Roman" w:cs="Times New Roman"/>
          <w:sz w:val="24"/>
          <w:szCs w:val="24"/>
          <w:lang w:val="en-US"/>
        </w:rPr>
      </w:pPr>
      <w:r w:rsidRPr="00624AE5">
        <w:rPr>
          <w:rFonts w:ascii="Times New Roman" w:eastAsiaTheme="minorHAnsi" w:hAnsi="Times New Roman" w:cs="Times New Roman"/>
          <w:sz w:val="24"/>
          <w:szCs w:val="24"/>
          <w:lang w:val="en-US"/>
        </w:rPr>
        <w:t xml:space="preserve">Discriminant validity was tested by </w:t>
      </w:r>
      <w:r w:rsidR="009B7FD3" w:rsidRPr="00624AE5">
        <w:rPr>
          <w:rFonts w:ascii="Times New Roman" w:eastAsiaTheme="minorHAnsi" w:hAnsi="Times New Roman" w:cs="Times New Roman"/>
          <w:sz w:val="24"/>
          <w:szCs w:val="24"/>
          <w:lang w:val="en-US"/>
        </w:rPr>
        <w:t>t</w:t>
      </w:r>
      <w:r w:rsidR="00705BAC" w:rsidRPr="00624AE5">
        <w:rPr>
          <w:rFonts w:ascii="Times New Roman" w:eastAsiaTheme="minorHAnsi" w:hAnsi="Times New Roman" w:cs="Times New Roman"/>
          <w:sz w:val="24"/>
          <w:szCs w:val="24"/>
          <w:lang w:val="en-US"/>
        </w:rPr>
        <w:t>he AVE comparison method</w:t>
      </w:r>
      <w:r w:rsidR="009B7FD3" w:rsidRPr="00624AE5">
        <w:rPr>
          <w:rFonts w:ascii="Times New Roman" w:eastAsiaTheme="minorHAnsi" w:hAnsi="Times New Roman" w:cs="Times New Roman"/>
          <w:sz w:val="24"/>
          <w:szCs w:val="24"/>
          <w:lang w:val="en-US"/>
        </w:rPr>
        <w:t xml:space="preserve"> </w:t>
      </w:r>
      <w:r w:rsidR="009B7FD3" w:rsidRPr="00624AE5">
        <w:rPr>
          <w:rFonts w:ascii="Times New Roman" w:eastAsiaTheme="minorHAnsi" w:hAnsi="Times New Roman" w:cs="Times New Roman"/>
          <w:sz w:val="24"/>
          <w:szCs w:val="24"/>
          <w:lang w:val="en-US"/>
        </w:rPr>
        <w:fldChar w:fldCharType="begin"/>
      </w:r>
      <w:r w:rsidR="007943DC" w:rsidRPr="00624AE5">
        <w:rPr>
          <w:rFonts w:ascii="Times New Roman" w:eastAsiaTheme="minorHAnsi" w:hAnsi="Times New Roman" w:cs="Times New Roman"/>
          <w:sz w:val="24"/>
          <w:szCs w:val="24"/>
          <w:lang w:val="en-US"/>
        </w:rPr>
        <w:instrText xml:space="preserve"> ADDIN EN.CITE &lt;EndNote&gt;&lt;Cite&gt;&lt;Author&gt;Fornell&lt;/Author&gt;&lt;Year&gt;1981&lt;/Year&gt;&lt;RecNum&gt;286&lt;/RecNum&gt;&lt;DisplayText&gt;(Fornell and Larcker, 1981)&lt;/DisplayText&gt;&lt;record&gt;&lt;rec-number&gt;286&lt;/rec-number&gt;&lt;foreign-keys&gt;&lt;key app="EN" db-id="r2pvppwe2rved2ev2sm5xvsprawv92efevza"&gt;286&lt;/key&gt;&lt;/foreign-keys&gt;&lt;ref-type name="Journal Article"&gt;17&lt;/ref-type&gt;&lt;contributors&gt;&lt;authors&gt;&lt;author&gt;Fornell, Claes&lt;/author&gt;&lt;author&gt;Larcker, David F.&lt;/author&gt;&lt;/authors&gt;&lt;/contributors&gt;&lt;titles&gt;&lt;title&gt;Evaluating Structural Equation Models with Unobservable Variables and Measurement Error&lt;/title&gt;&lt;secondary-title&gt;Journal of Marketing Research&lt;/secondary-title&gt;&lt;/titles&gt;&lt;periodical&gt;&lt;full-title&gt;Journal of Marketing Research&lt;/full-title&gt;&lt;/periodical&gt;&lt;pages&gt;39-50&lt;/pages&gt;&lt;volume&gt;18&lt;/volume&gt;&lt;number&gt;1&lt;/number&gt;&lt;dates&gt;&lt;year&gt;1981&lt;/year&gt;&lt;/dates&gt;&lt;publisher&gt;American Marketing Association&lt;/publisher&gt;&lt;isbn&gt;00222437&lt;/isbn&gt;&lt;urls&gt;&lt;related-urls&gt;&lt;url&gt;www.jstor.org/stable/3151312&lt;/url&gt;&lt;/related-urls&gt;&lt;/urls&gt;&lt;custom1&gt;Full publication date: Feb., 1981&lt;/custom1&gt;&lt;electronic-resource-num&gt;10.2307/3151312&lt;/electronic-resource-num&gt;&lt;remote-database-name&gt;JSTOR&lt;/remote-database-name&gt;&lt;access-date&gt;2020/07/10/&lt;/access-date&gt;&lt;/record&gt;&lt;/Cite&gt;&lt;/EndNote&gt;</w:instrText>
      </w:r>
      <w:r w:rsidR="009B7FD3" w:rsidRPr="00624AE5">
        <w:rPr>
          <w:rFonts w:ascii="Times New Roman" w:eastAsiaTheme="minorHAnsi" w:hAnsi="Times New Roman" w:cs="Times New Roman"/>
          <w:sz w:val="24"/>
          <w:szCs w:val="24"/>
          <w:lang w:val="en-US"/>
        </w:rPr>
        <w:fldChar w:fldCharType="separate"/>
      </w:r>
      <w:r w:rsidR="007943DC" w:rsidRPr="00624AE5">
        <w:rPr>
          <w:rFonts w:ascii="Times New Roman" w:eastAsiaTheme="minorHAnsi" w:hAnsi="Times New Roman" w:cs="Times New Roman"/>
          <w:noProof/>
          <w:sz w:val="24"/>
          <w:szCs w:val="24"/>
          <w:lang w:val="en-US"/>
        </w:rPr>
        <w:t>(</w:t>
      </w:r>
      <w:hyperlink w:anchor="_ENREF_35" w:tooltip="Fornell, 1981 #286" w:history="1">
        <w:r w:rsidR="00380E58" w:rsidRPr="00624AE5">
          <w:rPr>
            <w:rFonts w:ascii="Times New Roman" w:eastAsiaTheme="minorHAnsi" w:hAnsi="Times New Roman" w:cs="Times New Roman"/>
            <w:noProof/>
            <w:sz w:val="24"/>
            <w:szCs w:val="24"/>
            <w:lang w:val="en-US"/>
          </w:rPr>
          <w:t>Fornell and Larcker, 1981</w:t>
        </w:r>
      </w:hyperlink>
      <w:r w:rsidR="007943DC" w:rsidRPr="00624AE5">
        <w:rPr>
          <w:rFonts w:ascii="Times New Roman" w:eastAsiaTheme="minorHAnsi" w:hAnsi="Times New Roman" w:cs="Times New Roman"/>
          <w:noProof/>
          <w:sz w:val="24"/>
          <w:szCs w:val="24"/>
          <w:lang w:val="en-US"/>
        </w:rPr>
        <w:t>)</w:t>
      </w:r>
      <w:r w:rsidR="009B7FD3" w:rsidRPr="00624AE5">
        <w:rPr>
          <w:rFonts w:ascii="Times New Roman" w:eastAsiaTheme="minorHAnsi" w:hAnsi="Times New Roman" w:cs="Times New Roman"/>
          <w:sz w:val="24"/>
          <w:szCs w:val="24"/>
          <w:lang w:val="en-US"/>
        </w:rPr>
        <w:fldChar w:fldCharType="end"/>
      </w:r>
      <w:r w:rsidRPr="00624AE5">
        <w:rPr>
          <w:rFonts w:ascii="Times New Roman" w:eastAsiaTheme="minorHAnsi" w:hAnsi="Times New Roman" w:cs="Times New Roman"/>
          <w:sz w:val="24"/>
          <w:szCs w:val="24"/>
          <w:lang w:val="en-US"/>
        </w:rPr>
        <w:t xml:space="preserve">. </w:t>
      </w:r>
      <w:r w:rsidR="00705BAC" w:rsidRPr="00624AE5">
        <w:rPr>
          <w:rFonts w:ascii="Times New Roman" w:eastAsiaTheme="minorHAnsi" w:hAnsi="Times New Roman" w:cs="Times New Roman"/>
          <w:sz w:val="24"/>
          <w:szCs w:val="24"/>
          <w:lang w:val="en-US"/>
        </w:rPr>
        <w:t>If the square root values of AVE for both the constructs that make up the pair are higher than the intercorrelation between any two constructs in the model, then the latent construct explains its assigned item that it shares with other constructs. Tabl</w:t>
      </w:r>
      <w:r w:rsidR="000450F4" w:rsidRPr="00624AE5">
        <w:rPr>
          <w:rFonts w:ascii="Times New Roman" w:eastAsiaTheme="minorHAnsi" w:hAnsi="Times New Roman" w:cs="Times New Roman"/>
          <w:sz w:val="24"/>
          <w:szCs w:val="24"/>
          <w:lang w:val="en-US"/>
        </w:rPr>
        <w:t xml:space="preserve">e </w:t>
      </w:r>
      <w:r w:rsidR="00B66CD3" w:rsidRPr="00624AE5">
        <w:rPr>
          <w:rFonts w:ascii="Times New Roman" w:eastAsiaTheme="minorHAnsi" w:hAnsi="Times New Roman" w:cs="Times New Roman"/>
          <w:sz w:val="24"/>
          <w:szCs w:val="24"/>
          <w:lang w:val="en-US"/>
        </w:rPr>
        <w:fldChar w:fldCharType="begin"/>
      </w:r>
      <w:r w:rsidR="00B66CD3" w:rsidRPr="00624AE5">
        <w:rPr>
          <w:rFonts w:ascii="Times New Roman" w:eastAsia="宋体" w:hAnsi="Times New Roman" w:cs="Times New Roman"/>
          <w:sz w:val="24"/>
          <w:szCs w:val="24"/>
          <w:lang w:val="en-US"/>
        </w:rPr>
        <w:instrText xml:space="preserve"> = 3 \* ROMAN </w:instrText>
      </w:r>
      <w:r w:rsidR="00B66CD3" w:rsidRPr="00624AE5">
        <w:rPr>
          <w:rFonts w:ascii="Times New Roman" w:eastAsiaTheme="minorHAnsi" w:hAnsi="Times New Roman" w:cs="Times New Roman"/>
          <w:sz w:val="24"/>
          <w:szCs w:val="24"/>
          <w:lang w:val="en-US"/>
        </w:rPr>
        <w:fldChar w:fldCharType="separate"/>
      </w:r>
      <w:r w:rsidR="00B66CD3" w:rsidRPr="00624AE5">
        <w:rPr>
          <w:rFonts w:ascii="Times New Roman" w:eastAsia="宋体" w:hAnsi="Times New Roman" w:cs="Times New Roman"/>
          <w:noProof/>
          <w:sz w:val="24"/>
          <w:szCs w:val="24"/>
          <w:lang w:val="en-US"/>
        </w:rPr>
        <w:t>III</w:t>
      </w:r>
      <w:r w:rsidR="00B66CD3" w:rsidRPr="00624AE5">
        <w:rPr>
          <w:rFonts w:ascii="Times New Roman" w:eastAsiaTheme="minorHAnsi" w:hAnsi="Times New Roman" w:cs="Times New Roman"/>
          <w:sz w:val="24"/>
          <w:szCs w:val="24"/>
          <w:lang w:val="en-US"/>
        </w:rPr>
        <w:fldChar w:fldCharType="end"/>
      </w:r>
      <w:r w:rsidR="00705BAC" w:rsidRPr="00624AE5">
        <w:rPr>
          <w:rFonts w:ascii="Times New Roman" w:eastAsiaTheme="minorHAnsi" w:hAnsi="Times New Roman" w:cs="Times New Roman"/>
          <w:sz w:val="24"/>
          <w:szCs w:val="24"/>
          <w:lang w:val="en-US"/>
        </w:rPr>
        <w:t xml:space="preserve"> shows that the square roots of AVE (bold numbers in diagonal) are greater </w:t>
      </w:r>
      <w:r w:rsidR="00705BAC" w:rsidRPr="00624AE5">
        <w:rPr>
          <w:rFonts w:ascii="Times New Roman" w:eastAsiaTheme="minorHAnsi" w:hAnsi="Times New Roman" w:cs="Times New Roman"/>
          <w:sz w:val="24"/>
          <w:szCs w:val="24"/>
          <w:lang w:val="en-US"/>
        </w:rPr>
        <w:lastRenderedPageBreak/>
        <w:t>than the correlations among the constructs (off-diagonal values). The result provides evidence of good discriminant validity.</w:t>
      </w:r>
    </w:p>
    <w:p w14:paraId="6F413BCB" w14:textId="5760CFE7" w:rsidR="00C17152" w:rsidRPr="00624AE5" w:rsidRDefault="00C17152" w:rsidP="00380E58">
      <w:pPr>
        <w:shd w:val="clear" w:color="auto" w:fill="FFFFFF" w:themeFill="background1"/>
        <w:spacing w:after="0" w:line="480" w:lineRule="auto"/>
        <w:jc w:val="center"/>
        <w:rPr>
          <w:rFonts w:ascii="Times New Roman" w:hAnsi="Times New Roman" w:cs="Times New Roman"/>
          <w:sz w:val="24"/>
          <w:szCs w:val="24"/>
          <w:lang w:val="en-US"/>
        </w:rPr>
      </w:pPr>
      <w:r w:rsidRPr="00624AE5">
        <w:rPr>
          <w:rFonts w:ascii="Times New Roman" w:hAnsi="Times New Roman" w:cs="Times New Roman"/>
          <w:sz w:val="24"/>
          <w:szCs w:val="24"/>
          <w:lang w:val="en-US"/>
        </w:rPr>
        <w:t xml:space="preserve">Table </w:t>
      </w:r>
      <w:r w:rsidR="00B66CD3" w:rsidRPr="00624AE5">
        <w:rPr>
          <w:rFonts w:ascii="Times New Roman" w:hAnsi="Times New Roman" w:cs="Times New Roman"/>
          <w:sz w:val="24"/>
          <w:szCs w:val="24"/>
          <w:lang w:val="en-US"/>
        </w:rPr>
        <w:fldChar w:fldCharType="begin"/>
      </w:r>
      <w:r w:rsidR="00B66CD3" w:rsidRPr="00624AE5">
        <w:rPr>
          <w:rFonts w:ascii="Times New Roman" w:hAnsi="Times New Roman" w:cs="Times New Roman"/>
          <w:sz w:val="24"/>
          <w:szCs w:val="24"/>
          <w:lang w:val="en-US"/>
        </w:rPr>
        <w:instrText xml:space="preserve"> = 3 \* ROMAN </w:instrText>
      </w:r>
      <w:r w:rsidR="00B66CD3" w:rsidRPr="00624AE5">
        <w:rPr>
          <w:rFonts w:ascii="Times New Roman" w:hAnsi="Times New Roman" w:cs="Times New Roman"/>
          <w:sz w:val="24"/>
          <w:szCs w:val="24"/>
          <w:lang w:val="en-US"/>
        </w:rPr>
        <w:fldChar w:fldCharType="separate"/>
      </w:r>
      <w:r w:rsidR="00B66CD3" w:rsidRPr="00624AE5">
        <w:rPr>
          <w:rFonts w:ascii="Times New Roman" w:hAnsi="Times New Roman" w:cs="Times New Roman"/>
          <w:noProof/>
          <w:sz w:val="24"/>
          <w:szCs w:val="24"/>
          <w:lang w:val="en-US"/>
        </w:rPr>
        <w:t>III</w:t>
      </w:r>
      <w:r w:rsidR="00B66CD3"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xml:space="preserve"> here</w:t>
      </w:r>
    </w:p>
    <w:p w14:paraId="51AE4C62" w14:textId="2A077B99" w:rsidR="00705BAC" w:rsidRPr="00624AE5" w:rsidRDefault="00705BAC" w:rsidP="00380E58">
      <w:pPr>
        <w:shd w:val="clear" w:color="auto" w:fill="FFFFFF" w:themeFill="background1"/>
        <w:spacing w:after="0" w:line="480" w:lineRule="auto"/>
        <w:jc w:val="both"/>
        <w:rPr>
          <w:rFonts w:ascii="Times New Roman" w:eastAsiaTheme="minorHAnsi" w:hAnsi="Times New Roman" w:cs="Times New Roman"/>
          <w:sz w:val="24"/>
          <w:szCs w:val="24"/>
          <w:lang w:val="en-US"/>
        </w:rPr>
      </w:pPr>
    </w:p>
    <w:p w14:paraId="32107B82" w14:textId="56139C37" w:rsidR="00402C9A" w:rsidRPr="00624AE5" w:rsidRDefault="00B7576F" w:rsidP="00380E58">
      <w:pPr>
        <w:pStyle w:val="Heading1"/>
        <w:numPr>
          <w:ilvl w:val="0"/>
          <w:numId w:val="2"/>
        </w:numPr>
        <w:shd w:val="clear" w:color="auto" w:fill="FFFFFF" w:themeFill="background1"/>
        <w:spacing w:before="0" w:line="480" w:lineRule="auto"/>
        <w:jc w:val="both"/>
        <w:rPr>
          <w:rFonts w:ascii="Times New Roman" w:hAnsi="Times New Roman" w:cs="Times New Roman"/>
          <w:b/>
          <w:color w:val="auto"/>
          <w:sz w:val="24"/>
          <w:szCs w:val="24"/>
          <w:lang w:val="en-US"/>
        </w:rPr>
      </w:pPr>
      <w:r w:rsidRPr="00624AE5">
        <w:rPr>
          <w:rFonts w:ascii="Times New Roman" w:hAnsi="Times New Roman" w:cs="Times New Roman"/>
          <w:b/>
          <w:color w:val="auto"/>
          <w:sz w:val="24"/>
          <w:szCs w:val="24"/>
          <w:lang w:val="en-US"/>
        </w:rPr>
        <w:t>Data analysis and results</w:t>
      </w:r>
    </w:p>
    <w:p w14:paraId="6A139D6E" w14:textId="2B8C3A3B" w:rsidR="00541FD6" w:rsidRPr="00624AE5" w:rsidRDefault="005A09BD" w:rsidP="00380E58">
      <w:pPr>
        <w:shd w:val="clear" w:color="auto" w:fill="FFFFFF" w:themeFill="background1"/>
        <w:spacing w:after="0" w:line="480" w:lineRule="auto"/>
        <w:jc w:val="both"/>
        <w:rPr>
          <w:rFonts w:ascii="Times New Roman" w:hAnsi="Times New Roman" w:cs="Times New Roman"/>
          <w:sz w:val="24"/>
          <w:szCs w:val="24"/>
          <w:lang w:val="en-US"/>
        </w:rPr>
      </w:pPr>
      <w:r w:rsidRPr="00624AE5">
        <w:rPr>
          <w:rFonts w:ascii="Times New Roman" w:hAnsi="Times New Roman" w:cs="Times New Roman"/>
          <w:sz w:val="24"/>
          <w:szCs w:val="24"/>
          <w:lang w:val="en-US"/>
        </w:rPr>
        <w:t>In this section, we use the structural equations modeling (SEM) method to test the baseline model (H1</w:t>
      </w:r>
      <w:r w:rsidR="00D71711" w:rsidRPr="00624AE5">
        <w:rPr>
          <w:rFonts w:ascii="Times New Roman" w:hAnsi="Times New Roman" w:cs="Times New Roman"/>
          <w:sz w:val="24"/>
          <w:szCs w:val="24"/>
          <w:lang w:val="en-US"/>
        </w:rPr>
        <w:t>ab</w:t>
      </w:r>
      <w:r w:rsidR="007678D0" w:rsidRPr="00624AE5">
        <w:rPr>
          <w:rFonts w:ascii="Times New Roman" w:hAnsi="Times New Roman" w:cs="Times New Roman"/>
          <w:sz w:val="24"/>
          <w:szCs w:val="24"/>
          <w:lang w:val="en-US"/>
        </w:rPr>
        <w:t xml:space="preserve">, H2ab, H3ab and </w:t>
      </w:r>
      <w:r w:rsidRPr="00624AE5">
        <w:rPr>
          <w:rFonts w:ascii="Times New Roman" w:hAnsi="Times New Roman" w:cs="Times New Roman"/>
          <w:sz w:val="24"/>
          <w:szCs w:val="24"/>
          <w:lang w:val="en-US"/>
        </w:rPr>
        <w:t>H</w:t>
      </w:r>
      <w:r w:rsidR="007678D0" w:rsidRPr="00624AE5">
        <w:rPr>
          <w:rFonts w:ascii="Times New Roman" w:hAnsi="Times New Roman" w:cs="Times New Roman"/>
          <w:sz w:val="24"/>
          <w:szCs w:val="24"/>
          <w:lang w:val="en-US"/>
        </w:rPr>
        <w:t>4</w:t>
      </w:r>
      <w:r w:rsidR="00D71711" w:rsidRPr="00624AE5">
        <w:rPr>
          <w:rFonts w:ascii="Times New Roman" w:hAnsi="Times New Roman" w:cs="Times New Roman"/>
          <w:sz w:val="24"/>
          <w:szCs w:val="24"/>
          <w:lang w:val="en-US"/>
        </w:rPr>
        <w:t>abc)</w:t>
      </w:r>
      <w:r w:rsidRPr="00624AE5">
        <w:rPr>
          <w:rFonts w:ascii="Times New Roman" w:hAnsi="Times New Roman" w:cs="Times New Roman"/>
          <w:sz w:val="24"/>
          <w:szCs w:val="24"/>
          <w:lang w:val="en-US"/>
        </w:rPr>
        <w:t>, and adopt the hierarchical regression method to obtain the moderation results (H</w:t>
      </w:r>
      <w:r w:rsidR="007678D0" w:rsidRPr="00624AE5">
        <w:rPr>
          <w:rFonts w:ascii="Times New Roman" w:hAnsi="Times New Roman" w:cs="Times New Roman"/>
          <w:sz w:val="24"/>
          <w:szCs w:val="24"/>
          <w:lang w:val="en-US"/>
        </w:rPr>
        <w:t>5ab</w:t>
      </w:r>
      <w:r w:rsidRPr="00624AE5">
        <w:rPr>
          <w:rFonts w:ascii="Times New Roman" w:hAnsi="Times New Roman" w:cs="Times New Roman"/>
          <w:sz w:val="24"/>
          <w:szCs w:val="24"/>
          <w:lang w:val="en-US"/>
        </w:rPr>
        <w:t>).</w:t>
      </w:r>
      <w:r w:rsidR="005229A2" w:rsidRPr="00624AE5">
        <w:rPr>
          <w:rFonts w:ascii="Times New Roman" w:hAnsi="Times New Roman" w:cs="Times New Roman"/>
          <w:sz w:val="24"/>
          <w:szCs w:val="24"/>
          <w:lang w:val="en-US"/>
        </w:rPr>
        <w:t xml:space="preserve"> </w:t>
      </w:r>
    </w:p>
    <w:p w14:paraId="354B51D2" w14:textId="77777777" w:rsidR="00380E58" w:rsidRPr="00624AE5" w:rsidRDefault="00380E58" w:rsidP="00380E58">
      <w:pPr>
        <w:shd w:val="clear" w:color="auto" w:fill="FFFFFF" w:themeFill="background1"/>
        <w:spacing w:after="0" w:line="480" w:lineRule="auto"/>
        <w:jc w:val="both"/>
        <w:rPr>
          <w:rFonts w:ascii="Times New Roman" w:hAnsi="Times New Roman" w:cs="Times New Roman"/>
          <w:sz w:val="24"/>
          <w:szCs w:val="24"/>
          <w:lang w:val="en-US"/>
        </w:rPr>
      </w:pPr>
    </w:p>
    <w:p w14:paraId="0D8B6C5E" w14:textId="5A68094A" w:rsidR="00541FD6" w:rsidRPr="00624AE5" w:rsidRDefault="002F1674" w:rsidP="00380E58">
      <w:pPr>
        <w:pStyle w:val="Heading2"/>
        <w:numPr>
          <w:ilvl w:val="1"/>
          <w:numId w:val="2"/>
        </w:numPr>
        <w:shd w:val="clear" w:color="auto" w:fill="FFFFFF" w:themeFill="background1"/>
        <w:spacing w:before="0" w:line="480" w:lineRule="auto"/>
        <w:ind w:left="567" w:hanging="567"/>
        <w:jc w:val="both"/>
        <w:rPr>
          <w:rFonts w:ascii="Times New Roman" w:hAnsi="Times New Roman" w:cs="Times New Roman"/>
          <w:i/>
          <w:color w:val="auto"/>
          <w:sz w:val="24"/>
          <w:szCs w:val="24"/>
          <w:lang w:val="en-US"/>
        </w:rPr>
      </w:pPr>
      <w:r w:rsidRPr="00624AE5">
        <w:rPr>
          <w:rFonts w:ascii="Times New Roman" w:hAnsi="Times New Roman" w:cs="Times New Roman"/>
          <w:i/>
          <w:color w:val="auto"/>
          <w:sz w:val="24"/>
          <w:szCs w:val="24"/>
          <w:lang w:val="en-US"/>
        </w:rPr>
        <w:t>Structural model</w:t>
      </w:r>
    </w:p>
    <w:p w14:paraId="216849D4" w14:textId="30104CD0" w:rsidR="003A511B" w:rsidRPr="00624AE5" w:rsidRDefault="0054126F" w:rsidP="00380E58">
      <w:pPr>
        <w:shd w:val="clear" w:color="auto" w:fill="FFFFFF" w:themeFill="background1"/>
        <w:spacing w:after="0" w:line="480" w:lineRule="auto"/>
        <w:jc w:val="center"/>
        <w:rPr>
          <w:rFonts w:ascii="Times New Roman" w:hAnsi="Times New Roman" w:cs="Times New Roman"/>
          <w:sz w:val="24"/>
          <w:szCs w:val="24"/>
          <w:lang w:val="en-US"/>
        </w:rPr>
      </w:pPr>
      <w:r w:rsidRPr="00624AE5">
        <w:rPr>
          <w:rFonts w:ascii="Times New Roman" w:hAnsi="Times New Roman" w:cs="Times New Roman"/>
          <w:sz w:val="24"/>
          <w:szCs w:val="24"/>
          <w:lang w:val="en-US"/>
        </w:rPr>
        <w:t>Figure 2</w:t>
      </w:r>
      <w:r w:rsidR="003A511B" w:rsidRPr="00624AE5">
        <w:rPr>
          <w:rFonts w:ascii="Times New Roman" w:hAnsi="Times New Roman" w:cs="Times New Roman"/>
          <w:sz w:val="24"/>
          <w:szCs w:val="24"/>
          <w:lang w:val="en-US"/>
        </w:rPr>
        <w:t xml:space="preserve"> here</w:t>
      </w:r>
      <w:r w:rsidR="004774E9" w:rsidRPr="00624AE5">
        <w:rPr>
          <w:rFonts w:ascii="Times New Roman" w:hAnsi="Times New Roman" w:cs="Times New Roman"/>
          <w:sz w:val="24"/>
          <w:szCs w:val="24"/>
          <w:lang w:val="en-US"/>
        </w:rPr>
        <w:t>.</w:t>
      </w:r>
    </w:p>
    <w:p w14:paraId="70DD2FBA" w14:textId="1CE64415" w:rsidR="008525EF" w:rsidRPr="00624AE5" w:rsidRDefault="00A9469D" w:rsidP="00380E58">
      <w:pPr>
        <w:shd w:val="clear" w:color="auto" w:fill="FFFFFF" w:themeFill="background1"/>
        <w:spacing w:after="0" w:line="480" w:lineRule="auto"/>
        <w:ind w:firstLine="426"/>
        <w:jc w:val="both"/>
        <w:rPr>
          <w:rFonts w:ascii="Times New Roman" w:eastAsiaTheme="minorHAnsi" w:hAnsi="Times New Roman" w:cs="Times New Roman"/>
          <w:sz w:val="24"/>
          <w:szCs w:val="24"/>
          <w:lang w:val="en-US"/>
        </w:rPr>
      </w:pPr>
      <w:bookmarkStart w:id="9" w:name="_Hlk47284757"/>
      <w:r w:rsidRPr="00624AE5">
        <w:rPr>
          <w:rFonts w:ascii="Times New Roman" w:hAnsi="Times New Roman" w:cs="Times New Roman"/>
          <w:sz w:val="24"/>
          <w:szCs w:val="24"/>
          <w:lang w:val="en-US"/>
        </w:rPr>
        <w:t>Figure 2</w:t>
      </w:r>
      <w:bookmarkEnd w:id="9"/>
      <w:r w:rsidRPr="00624AE5">
        <w:rPr>
          <w:rFonts w:ascii="Times New Roman" w:hAnsi="Times New Roman" w:cs="Times New Roman"/>
          <w:sz w:val="24"/>
          <w:szCs w:val="24"/>
          <w:lang w:val="en-US"/>
        </w:rPr>
        <w:t xml:space="preserve"> shows the overall results for the structural </w:t>
      </w:r>
      <w:r w:rsidRPr="00624AE5">
        <w:rPr>
          <w:rFonts w:ascii="Times New Roman" w:eastAsiaTheme="minorHAnsi" w:hAnsi="Times New Roman" w:cs="Times New Roman"/>
          <w:sz w:val="24"/>
          <w:szCs w:val="24"/>
          <w:lang w:val="en-US"/>
        </w:rPr>
        <w:t>model (</w:t>
      </w:r>
      <w:r w:rsidR="00DE2F69" w:rsidRPr="00624AE5">
        <w:rPr>
          <w:rFonts w:ascii="Times New Roman" w:eastAsiaTheme="minorHAnsi" w:hAnsi="Times New Roman" w:cs="Times New Roman"/>
          <w:sz w:val="24"/>
          <w:szCs w:val="24"/>
          <w:lang w:val="en-US"/>
        </w:rPr>
        <w:t>n</w:t>
      </w:r>
      <w:r w:rsidRPr="00624AE5">
        <w:rPr>
          <w:rFonts w:ascii="Times New Roman" w:eastAsiaTheme="minorHAnsi" w:hAnsi="Times New Roman" w:cs="Times New Roman"/>
          <w:sz w:val="24"/>
          <w:szCs w:val="24"/>
          <w:lang w:val="en-US"/>
        </w:rPr>
        <w:t xml:space="preserve">umbers show above the arrow represent the </w:t>
      </w:r>
      <w:r w:rsidR="00D00BD5" w:rsidRPr="00624AE5">
        <w:rPr>
          <w:rFonts w:ascii="Times New Roman" w:eastAsiaTheme="minorHAnsi" w:hAnsi="Times New Roman" w:cs="Times New Roman"/>
          <w:sz w:val="24"/>
          <w:szCs w:val="24"/>
          <w:lang w:val="en-US"/>
        </w:rPr>
        <w:t>standardized</w:t>
      </w:r>
      <w:r w:rsidRPr="00624AE5">
        <w:rPr>
          <w:rFonts w:ascii="Times New Roman" w:eastAsiaTheme="minorHAnsi" w:hAnsi="Times New Roman" w:cs="Times New Roman"/>
          <w:sz w:val="24"/>
          <w:szCs w:val="24"/>
          <w:lang w:val="en-US"/>
        </w:rPr>
        <w:t xml:space="preserve"> regression weight). There is a good model fit, with acceptable values -</w:t>
      </w:r>
      <w:r w:rsidR="005B6739" w:rsidRPr="00624AE5">
        <w:rPr>
          <w:rFonts w:ascii="Times New Roman" w:eastAsiaTheme="minorHAnsi" w:hAnsi="Times New Roman" w:cs="Times New Roman"/>
          <w:sz w:val="24"/>
          <w:szCs w:val="24"/>
          <w:lang w:val="en-US"/>
        </w:rPr>
        <w:t xml:space="preserve"> </w:t>
      </w:r>
      <w:bookmarkStart w:id="10" w:name="_Hlk98357123"/>
      <w:r w:rsidR="005B6739" w:rsidRPr="00624AE5">
        <w:rPr>
          <w:rFonts w:ascii="Times New Roman" w:eastAsiaTheme="minorHAnsi" w:hAnsi="Times New Roman" w:cs="Times New Roman"/>
          <w:sz w:val="24"/>
          <w:szCs w:val="24"/>
          <w:lang w:val="en-US"/>
        </w:rPr>
        <w:t>X</w:t>
      </w:r>
      <w:r w:rsidR="005B6739" w:rsidRPr="00624AE5">
        <w:rPr>
          <w:rFonts w:ascii="Times New Roman" w:eastAsiaTheme="minorHAnsi" w:hAnsi="Times New Roman" w:cs="Times New Roman"/>
          <w:sz w:val="24"/>
          <w:szCs w:val="24"/>
          <w:vertAlign w:val="superscript"/>
          <w:lang w:val="en-US"/>
        </w:rPr>
        <w:t>2</w:t>
      </w:r>
      <w:r w:rsidR="005B6739" w:rsidRPr="00624AE5">
        <w:rPr>
          <w:rFonts w:ascii="Times New Roman" w:eastAsiaTheme="minorHAnsi" w:hAnsi="Times New Roman" w:cs="Times New Roman"/>
          <w:sz w:val="24"/>
          <w:szCs w:val="24"/>
          <w:lang w:val="en-US"/>
        </w:rPr>
        <w:t>/df</w:t>
      </w:r>
      <w:r w:rsidRPr="00624AE5">
        <w:rPr>
          <w:rFonts w:ascii="Times New Roman" w:eastAsiaTheme="minorHAnsi" w:hAnsi="Times New Roman" w:cs="Times New Roman"/>
          <w:sz w:val="24"/>
          <w:szCs w:val="24"/>
          <w:lang w:val="en-US"/>
        </w:rPr>
        <w:t xml:space="preserve"> = 1.</w:t>
      </w:r>
      <w:r w:rsidR="00AD2F29" w:rsidRPr="00624AE5">
        <w:rPr>
          <w:rFonts w:ascii="Times New Roman" w:eastAsiaTheme="minorHAnsi" w:hAnsi="Times New Roman" w:cs="Times New Roman"/>
          <w:sz w:val="24"/>
          <w:szCs w:val="24"/>
          <w:lang w:val="en-US"/>
        </w:rPr>
        <w:t>427</w:t>
      </w:r>
      <w:r w:rsidRPr="00624AE5">
        <w:rPr>
          <w:rFonts w:ascii="Times New Roman" w:eastAsiaTheme="minorHAnsi" w:hAnsi="Times New Roman" w:cs="Times New Roman"/>
          <w:sz w:val="24"/>
          <w:szCs w:val="24"/>
          <w:lang w:val="en-US"/>
        </w:rPr>
        <w:t xml:space="preserve">; </w:t>
      </w:r>
      <w:bookmarkEnd w:id="10"/>
      <w:r w:rsidRPr="00624AE5">
        <w:rPr>
          <w:rFonts w:ascii="Times New Roman" w:eastAsiaTheme="minorHAnsi" w:hAnsi="Times New Roman" w:cs="Times New Roman"/>
          <w:sz w:val="24"/>
          <w:szCs w:val="24"/>
          <w:lang w:val="en-US"/>
        </w:rPr>
        <w:t>CFI = 0.9</w:t>
      </w:r>
      <w:r w:rsidR="00AD2F29" w:rsidRPr="00624AE5">
        <w:rPr>
          <w:rFonts w:ascii="Times New Roman" w:eastAsiaTheme="minorHAnsi" w:hAnsi="Times New Roman" w:cs="Times New Roman"/>
          <w:sz w:val="24"/>
          <w:szCs w:val="24"/>
          <w:lang w:val="en-US"/>
        </w:rPr>
        <w:t>81</w:t>
      </w:r>
      <w:r w:rsidRPr="00624AE5">
        <w:rPr>
          <w:rFonts w:ascii="Times New Roman" w:eastAsiaTheme="minorHAnsi" w:hAnsi="Times New Roman" w:cs="Times New Roman"/>
          <w:sz w:val="24"/>
          <w:szCs w:val="24"/>
          <w:lang w:val="en-US"/>
        </w:rPr>
        <w:t>; RMSEA = 0.0</w:t>
      </w:r>
      <w:r w:rsidR="00AD2F29" w:rsidRPr="00624AE5">
        <w:rPr>
          <w:rFonts w:ascii="Times New Roman" w:eastAsiaTheme="minorHAnsi" w:hAnsi="Times New Roman" w:cs="Times New Roman"/>
          <w:sz w:val="24"/>
          <w:szCs w:val="24"/>
          <w:lang w:val="en-US"/>
        </w:rPr>
        <w:t>53</w:t>
      </w:r>
      <w:r w:rsidRPr="00624AE5">
        <w:rPr>
          <w:rFonts w:ascii="Times New Roman" w:eastAsiaTheme="minorHAnsi" w:hAnsi="Times New Roman" w:cs="Times New Roman"/>
          <w:sz w:val="24"/>
          <w:szCs w:val="24"/>
          <w:lang w:val="en-US"/>
        </w:rPr>
        <w:t>; GFI = 0.9</w:t>
      </w:r>
      <w:r w:rsidR="00AD2F29" w:rsidRPr="00624AE5">
        <w:rPr>
          <w:rFonts w:ascii="Times New Roman" w:eastAsiaTheme="minorHAnsi" w:hAnsi="Times New Roman" w:cs="Times New Roman"/>
          <w:sz w:val="24"/>
          <w:szCs w:val="24"/>
          <w:lang w:val="en-US"/>
        </w:rPr>
        <w:t>84</w:t>
      </w:r>
      <w:r w:rsidRPr="00624AE5">
        <w:rPr>
          <w:rFonts w:ascii="Times New Roman" w:eastAsiaTheme="minorHAnsi" w:hAnsi="Times New Roman" w:cs="Times New Roman"/>
          <w:sz w:val="24"/>
          <w:szCs w:val="24"/>
          <w:lang w:val="en-US"/>
        </w:rPr>
        <w:t>; IFI = 0.9</w:t>
      </w:r>
      <w:r w:rsidR="00AD2F29" w:rsidRPr="00624AE5">
        <w:rPr>
          <w:rFonts w:ascii="Times New Roman" w:eastAsiaTheme="minorHAnsi" w:hAnsi="Times New Roman" w:cs="Times New Roman"/>
          <w:sz w:val="24"/>
          <w:szCs w:val="24"/>
          <w:lang w:val="en-US"/>
        </w:rPr>
        <w:t>8</w:t>
      </w:r>
      <w:r w:rsidR="006E4FE0" w:rsidRPr="00624AE5">
        <w:rPr>
          <w:rFonts w:ascii="Times New Roman" w:eastAsiaTheme="minorHAnsi" w:hAnsi="Times New Roman" w:cs="Times New Roman"/>
          <w:sz w:val="24"/>
          <w:szCs w:val="24"/>
          <w:lang w:val="en-US"/>
        </w:rPr>
        <w:t>3</w:t>
      </w:r>
      <w:r w:rsidRPr="00624AE5">
        <w:rPr>
          <w:rFonts w:ascii="Times New Roman" w:eastAsiaTheme="minorHAnsi" w:hAnsi="Times New Roman" w:cs="Times New Roman"/>
          <w:sz w:val="24"/>
          <w:szCs w:val="24"/>
          <w:lang w:val="en-US"/>
        </w:rPr>
        <w:t>; NNFI = 0.9</w:t>
      </w:r>
      <w:r w:rsidR="00AD2F29" w:rsidRPr="00624AE5">
        <w:rPr>
          <w:rFonts w:ascii="Times New Roman" w:eastAsiaTheme="minorHAnsi" w:hAnsi="Times New Roman" w:cs="Times New Roman"/>
          <w:sz w:val="24"/>
          <w:szCs w:val="24"/>
          <w:lang w:val="en-US"/>
        </w:rPr>
        <w:t>24</w:t>
      </w:r>
      <w:r w:rsidRPr="00624AE5">
        <w:rPr>
          <w:rFonts w:ascii="Times New Roman" w:eastAsiaTheme="minorHAnsi" w:hAnsi="Times New Roman" w:cs="Times New Roman"/>
          <w:sz w:val="24"/>
          <w:szCs w:val="24"/>
          <w:lang w:val="en-US"/>
        </w:rPr>
        <w:t xml:space="preserve">. </w:t>
      </w:r>
      <w:r w:rsidR="002B124D" w:rsidRPr="00624AE5">
        <w:rPr>
          <w:rFonts w:ascii="Times New Roman" w:hAnsi="Times New Roman" w:cs="Times New Roman"/>
          <w:sz w:val="24"/>
          <w:szCs w:val="24"/>
          <w:lang w:val="en-US"/>
        </w:rPr>
        <w:t xml:space="preserve">The path coefficients indicate that </w:t>
      </w:r>
      <w:r w:rsidR="00F44996" w:rsidRPr="00624AE5">
        <w:rPr>
          <w:rFonts w:ascii="Times New Roman" w:hAnsi="Times New Roman" w:cs="Times New Roman"/>
          <w:sz w:val="24"/>
          <w:szCs w:val="24"/>
          <w:lang w:val="en-US"/>
        </w:rPr>
        <w:t>ITSCA</w:t>
      </w:r>
      <w:r w:rsidR="005A4E5F" w:rsidRPr="00624AE5">
        <w:rPr>
          <w:rFonts w:ascii="Times New Roman" w:hAnsi="Times New Roman" w:cs="Times New Roman"/>
          <w:sz w:val="24"/>
          <w:szCs w:val="24"/>
          <w:lang w:val="en-US"/>
        </w:rPr>
        <w:t xml:space="preserve"> has </w:t>
      </w:r>
      <w:r w:rsidR="00983E48" w:rsidRPr="00624AE5">
        <w:rPr>
          <w:rFonts w:ascii="Times New Roman" w:hAnsi="Times New Roman" w:cs="Times New Roman"/>
          <w:sz w:val="24"/>
          <w:szCs w:val="24"/>
          <w:lang w:val="en-US"/>
        </w:rPr>
        <w:t xml:space="preserve">a </w:t>
      </w:r>
      <w:r w:rsidR="005A4E5F" w:rsidRPr="00624AE5">
        <w:rPr>
          <w:rFonts w:ascii="Times New Roman" w:hAnsi="Times New Roman" w:cs="Times New Roman"/>
          <w:sz w:val="24"/>
          <w:szCs w:val="24"/>
          <w:lang w:val="en-US"/>
        </w:rPr>
        <w:t xml:space="preserve">significant effect on supplier/customer </w:t>
      </w:r>
      <w:r w:rsidR="00646E00" w:rsidRPr="00624AE5">
        <w:rPr>
          <w:rFonts w:ascii="Times New Roman" w:hAnsi="Times New Roman" w:cs="Times New Roman"/>
          <w:sz w:val="24"/>
          <w:szCs w:val="24"/>
          <w:lang w:val="en-US"/>
        </w:rPr>
        <w:t>collaboration</w:t>
      </w:r>
      <w:r w:rsidR="005A4E5F" w:rsidRPr="00624AE5">
        <w:rPr>
          <w:rFonts w:ascii="Times New Roman" w:hAnsi="Times New Roman" w:cs="Times New Roman"/>
          <w:sz w:val="24"/>
          <w:szCs w:val="24"/>
          <w:lang w:val="en-US"/>
        </w:rPr>
        <w:t xml:space="preserve"> (H1a and H1b</w:t>
      </w:r>
      <w:r w:rsidR="00983E48" w:rsidRPr="00624AE5">
        <w:rPr>
          <w:rFonts w:ascii="Times New Roman" w:hAnsi="Times New Roman" w:cs="Times New Roman"/>
          <w:sz w:val="24"/>
          <w:szCs w:val="24"/>
          <w:lang w:val="en-US"/>
        </w:rPr>
        <w:t xml:space="preserve"> are supported).</w:t>
      </w:r>
      <w:r w:rsidR="005A4E5F" w:rsidRPr="00624AE5">
        <w:rPr>
          <w:rFonts w:ascii="Times New Roman" w:hAnsi="Times New Roman" w:cs="Times New Roman"/>
          <w:sz w:val="24"/>
          <w:szCs w:val="24"/>
          <w:lang w:val="en-US"/>
        </w:rPr>
        <w:t xml:space="preserve"> </w:t>
      </w:r>
      <w:r w:rsidR="00983E48" w:rsidRPr="00624AE5">
        <w:rPr>
          <w:rFonts w:ascii="Times New Roman" w:hAnsi="Times New Roman" w:cs="Times New Roman"/>
          <w:sz w:val="24"/>
          <w:szCs w:val="24"/>
          <w:lang w:val="en-US"/>
        </w:rPr>
        <w:t xml:space="preserve">ITINF has a significant effect on supplier </w:t>
      </w:r>
      <w:r w:rsidR="00646E00" w:rsidRPr="00624AE5">
        <w:rPr>
          <w:rFonts w:ascii="Times New Roman" w:hAnsi="Times New Roman" w:cs="Times New Roman"/>
          <w:sz w:val="24"/>
          <w:szCs w:val="24"/>
          <w:lang w:val="en-US"/>
        </w:rPr>
        <w:t>collaboration</w:t>
      </w:r>
      <w:r w:rsidR="00086F4C" w:rsidRPr="00624AE5">
        <w:rPr>
          <w:rFonts w:ascii="Times New Roman" w:hAnsi="Times New Roman" w:cs="Times New Roman"/>
          <w:sz w:val="24"/>
          <w:szCs w:val="24"/>
          <w:lang w:val="en-US"/>
        </w:rPr>
        <w:t xml:space="preserve"> and a marginal effect on customer </w:t>
      </w:r>
      <w:r w:rsidR="00646E00" w:rsidRPr="00624AE5">
        <w:rPr>
          <w:rFonts w:ascii="Times New Roman" w:hAnsi="Times New Roman" w:cs="Times New Roman"/>
          <w:sz w:val="24"/>
          <w:szCs w:val="24"/>
          <w:lang w:val="en-US"/>
        </w:rPr>
        <w:t>collaboration</w:t>
      </w:r>
      <w:r w:rsidR="00086F4C" w:rsidRPr="00624AE5">
        <w:rPr>
          <w:rFonts w:ascii="Times New Roman" w:hAnsi="Times New Roman" w:cs="Times New Roman"/>
          <w:sz w:val="24"/>
          <w:szCs w:val="24"/>
          <w:lang w:val="en-US"/>
        </w:rPr>
        <w:t xml:space="preserve"> </w:t>
      </w:r>
      <w:r w:rsidR="00983E48" w:rsidRPr="00624AE5">
        <w:rPr>
          <w:rFonts w:ascii="Times New Roman" w:hAnsi="Times New Roman" w:cs="Times New Roman"/>
          <w:sz w:val="24"/>
          <w:szCs w:val="24"/>
          <w:lang w:val="en-US"/>
        </w:rPr>
        <w:t>(</w:t>
      </w:r>
      <w:r w:rsidR="00086F4C" w:rsidRPr="00624AE5">
        <w:rPr>
          <w:rFonts w:ascii="Times New Roman" w:hAnsi="Times New Roman" w:cs="Times New Roman"/>
          <w:sz w:val="24"/>
          <w:szCs w:val="24"/>
          <w:lang w:val="en-US"/>
        </w:rPr>
        <w:t>H2a and H2b are supported</w:t>
      </w:r>
      <w:r w:rsidR="00983E48" w:rsidRPr="00624AE5">
        <w:rPr>
          <w:rFonts w:ascii="Times New Roman" w:hAnsi="Times New Roman" w:cs="Times New Roman"/>
          <w:sz w:val="24"/>
          <w:szCs w:val="24"/>
          <w:lang w:val="en-US"/>
        </w:rPr>
        <w:t>)</w:t>
      </w:r>
      <w:r w:rsidR="00086F4C" w:rsidRPr="00624AE5">
        <w:rPr>
          <w:rFonts w:ascii="Times New Roman" w:hAnsi="Times New Roman" w:cs="Times New Roman"/>
          <w:sz w:val="24"/>
          <w:szCs w:val="24"/>
          <w:lang w:val="en-US"/>
        </w:rPr>
        <w:t xml:space="preserve">. OMITK has a significant effect on supplier/customer </w:t>
      </w:r>
      <w:r w:rsidR="00646E00" w:rsidRPr="00624AE5">
        <w:rPr>
          <w:rFonts w:ascii="Times New Roman" w:hAnsi="Times New Roman" w:cs="Times New Roman"/>
          <w:sz w:val="24"/>
          <w:szCs w:val="24"/>
          <w:lang w:val="en-US"/>
        </w:rPr>
        <w:t>collaboration</w:t>
      </w:r>
      <w:r w:rsidR="00086F4C" w:rsidRPr="00624AE5">
        <w:rPr>
          <w:rFonts w:ascii="Times New Roman" w:hAnsi="Times New Roman" w:cs="Times New Roman"/>
          <w:sz w:val="24"/>
          <w:szCs w:val="24"/>
          <w:lang w:val="en-US"/>
        </w:rPr>
        <w:t xml:space="preserve"> (H3a and H3b are supported). </w:t>
      </w:r>
      <w:r w:rsidR="00F33783" w:rsidRPr="00624AE5">
        <w:rPr>
          <w:rFonts w:ascii="Times New Roman" w:hAnsi="Times New Roman" w:cs="Times New Roman"/>
          <w:sz w:val="24"/>
          <w:szCs w:val="24"/>
          <w:lang w:val="en-US"/>
        </w:rPr>
        <w:t>Moreover</w:t>
      </w:r>
      <w:r w:rsidR="00086F4C" w:rsidRPr="00624AE5">
        <w:rPr>
          <w:rFonts w:ascii="Times New Roman" w:hAnsi="Times New Roman" w:cs="Times New Roman"/>
          <w:sz w:val="24"/>
          <w:szCs w:val="24"/>
          <w:lang w:val="en-US"/>
        </w:rPr>
        <w:t>, t</w:t>
      </w:r>
      <w:r w:rsidR="002B124D" w:rsidRPr="00624AE5">
        <w:rPr>
          <w:rFonts w:ascii="Times New Roman" w:hAnsi="Times New Roman" w:cs="Times New Roman"/>
          <w:sz w:val="24"/>
          <w:szCs w:val="24"/>
          <w:lang w:val="en-US"/>
        </w:rPr>
        <w:t xml:space="preserve">he results show that </w:t>
      </w:r>
      <w:r w:rsidR="00086F4C" w:rsidRPr="00624AE5">
        <w:rPr>
          <w:rFonts w:ascii="Times New Roman" w:hAnsi="Times New Roman" w:cs="Times New Roman"/>
          <w:sz w:val="24"/>
          <w:szCs w:val="24"/>
          <w:lang w:val="en-US"/>
        </w:rPr>
        <w:t xml:space="preserve">both supplier </w:t>
      </w:r>
      <w:r w:rsidR="00646E00" w:rsidRPr="00624AE5">
        <w:rPr>
          <w:rFonts w:ascii="Times New Roman" w:hAnsi="Times New Roman" w:cs="Times New Roman"/>
          <w:sz w:val="24"/>
          <w:szCs w:val="24"/>
          <w:lang w:val="en-US"/>
        </w:rPr>
        <w:t>collaboration</w:t>
      </w:r>
      <w:r w:rsidR="00086F4C" w:rsidRPr="00624AE5">
        <w:rPr>
          <w:rFonts w:ascii="Times New Roman" w:hAnsi="Times New Roman" w:cs="Times New Roman"/>
          <w:sz w:val="24"/>
          <w:szCs w:val="24"/>
          <w:lang w:val="en-US"/>
        </w:rPr>
        <w:t xml:space="preserve"> and customer </w:t>
      </w:r>
      <w:r w:rsidR="00646E00" w:rsidRPr="00624AE5">
        <w:rPr>
          <w:rFonts w:ascii="Times New Roman" w:hAnsi="Times New Roman" w:cs="Times New Roman"/>
          <w:sz w:val="24"/>
          <w:szCs w:val="24"/>
          <w:lang w:val="en-US"/>
        </w:rPr>
        <w:t>collaboration</w:t>
      </w:r>
      <w:r w:rsidR="00086F4C" w:rsidRPr="00624AE5">
        <w:rPr>
          <w:rFonts w:ascii="Times New Roman" w:hAnsi="Times New Roman" w:cs="Times New Roman"/>
          <w:sz w:val="24"/>
          <w:szCs w:val="24"/>
          <w:lang w:val="en-US"/>
        </w:rPr>
        <w:t xml:space="preserve"> </w:t>
      </w:r>
      <w:r w:rsidR="002B124D" w:rsidRPr="00624AE5">
        <w:rPr>
          <w:rFonts w:ascii="Times New Roman" w:hAnsi="Times New Roman" w:cs="Times New Roman"/>
          <w:sz w:val="24"/>
          <w:szCs w:val="24"/>
          <w:lang w:val="en-US"/>
        </w:rPr>
        <w:t>ha</w:t>
      </w:r>
      <w:r w:rsidR="00086F4C" w:rsidRPr="00624AE5">
        <w:rPr>
          <w:rFonts w:ascii="Times New Roman" w:hAnsi="Times New Roman" w:cs="Times New Roman"/>
          <w:sz w:val="24"/>
          <w:szCs w:val="24"/>
          <w:lang w:val="en-US"/>
        </w:rPr>
        <w:t>ve</w:t>
      </w:r>
      <w:r w:rsidR="002B124D" w:rsidRPr="00624AE5">
        <w:rPr>
          <w:rFonts w:ascii="Times New Roman" w:hAnsi="Times New Roman" w:cs="Times New Roman"/>
          <w:sz w:val="24"/>
          <w:szCs w:val="24"/>
          <w:lang w:val="en-US"/>
        </w:rPr>
        <w:t xml:space="preserve"> significant effect</w:t>
      </w:r>
      <w:r w:rsidR="00086F4C" w:rsidRPr="00624AE5">
        <w:rPr>
          <w:rFonts w:ascii="Times New Roman" w:hAnsi="Times New Roman" w:cs="Times New Roman"/>
          <w:sz w:val="24"/>
          <w:szCs w:val="24"/>
          <w:lang w:val="en-US"/>
        </w:rPr>
        <w:t>s</w:t>
      </w:r>
      <w:r w:rsidR="002B124D" w:rsidRPr="00624AE5">
        <w:rPr>
          <w:rFonts w:ascii="Times New Roman" w:hAnsi="Times New Roman" w:cs="Times New Roman"/>
          <w:sz w:val="24"/>
          <w:szCs w:val="24"/>
          <w:lang w:val="en-US"/>
        </w:rPr>
        <w:t xml:space="preserve"> on </w:t>
      </w:r>
      <w:r w:rsidR="00F44996" w:rsidRPr="00624AE5">
        <w:rPr>
          <w:rFonts w:ascii="Times New Roman" w:hAnsi="Times New Roman" w:cs="Times New Roman"/>
          <w:sz w:val="24"/>
          <w:szCs w:val="24"/>
          <w:lang w:val="en-US"/>
        </w:rPr>
        <w:t>quality</w:t>
      </w:r>
      <w:r w:rsidR="00086F4C" w:rsidRPr="00624AE5">
        <w:rPr>
          <w:rFonts w:ascii="Times New Roman" w:hAnsi="Times New Roman" w:cs="Times New Roman"/>
          <w:sz w:val="24"/>
          <w:szCs w:val="24"/>
          <w:lang w:val="en-US"/>
        </w:rPr>
        <w:t xml:space="preserve"> performance (</w:t>
      </w:r>
      <w:r w:rsidR="00F33783" w:rsidRPr="00624AE5">
        <w:rPr>
          <w:rFonts w:ascii="Times New Roman" w:hAnsi="Times New Roman" w:cs="Times New Roman"/>
          <w:sz w:val="24"/>
          <w:szCs w:val="24"/>
          <w:lang w:val="en-US"/>
        </w:rPr>
        <w:t>H4a and H4b are supported</w:t>
      </w:r>
      <w:r w:rsidR="00086F4C" w:rsidRPr="00624AE5">
        <w:rPr>
          <w:rFonts w:ascii="Times New Roman" w:hAnsi="Times New Roman" w:cs="Times New Roman"/>
          <w:sz w:val="24"/>
          <w:szCs w:val="24"/>
          <w:lang w:val="en-US"/>
        </w:rPr>
        <w:t>)</w:t>
      </w:r>
      <w:r w:rsidR="002B124D" w:rsidRPr="00624AE5">
        <w:rPr>
          <w:rFonts w:ascii="Times New Roman" w:hAnsi="Times New Roman" w:cs="Times New Roman"/>
          <w:sz w:val="24"/>
          <w:szCs w:val="24"/>
          <w:lang w:val="en-US"/>
        </w:rPr>
        <w:t xml:space="preserve">. </w:t>
      </w:r>
      <w:r w:rsidR="00F33783" w:rsidRPr="00624AE5">
        <w:rPr>
          <w:rFonts w:ascii="Times New Roman" w:hAnsi="Times New Roman" w:cs="Times New Roman"/>
          <w:sz w:val="24"/>
          <w:szCs w:val="24"/>
          <w:lang w:val="en-US"/>
        </w:rPr>
        <w:t xml:space="preserve">The results further show that supplier </w:t>
      </w:r>
      <w:r w:rsidR="00646E00" w:rsidRPr="00624AE5">
        <w:rPr>
          <w:rFonts w:ascii="Times New Roman" w:hAnsi="Times New Roman" w:cs="Times New Roman"/>
          <w:sz w:val="24"/>
          <w:szCs w:val="24"/>
          <w:lang w:val="en-US"/>
        </w:rPr>
        <w:t>collaboration</w:t>
      </w:r>
      <w:r w:rsidR="00F33783" w:rsidRPr="00624AE5">
        <w:rPr>
          <w:rFonts w:ascii="Times New Roman" w:hAnsi="Times New Roman" w:cs="Times New Roman"/>
          <w:sz w:val="24"/>
          <w:szCs w:val="24"/>
          <w:lang w:val="en-US"/>
        </w:rPr>
        <w:t xml:space="preserve"> has a significant effect on customer </w:t>
      </w:r>
      <w:r w:rsidR="00646E00" w:rsidRPr="00624AE5">
        <w:rPr>
          <w:rFonts w:ascii="Times New Roman" w:hAnsi="Times New Roman" w:cs="Times New Roman"/>
          <w:sz w:val="24"/>
          <w:szCs w:val="24"/>
          <w:lang w:val="en-US"/>
        </w:rPr>
        <w:t>collaboration</w:t>
      </w:r>
      <w:r w:rsidR="00F33783" w:rsidRPr="00624AE5">
        <w:rPr>
          <w:rFonts w:ascii="Times New Roman" w:hAnsi="Times New Roman" w:cs="Times New Roman"/>
          <w:sz w:val="24"/>
          <w:szCs w:val="24"/>
          <w:lang w:val="en-US"/>
        </w:rPr>
        <w:t xml:space="preserve"> (H4c is supported).</w:t>
      </w:r>
      <w:r w:rsidR="00A366BE" w:rsidRPr="00624AE5">
        <w:rPr>
          <w:rFonts w:ascii="Times New Roman" w:hAnsi="Times New Roman" w:cs="Times New Roman"/>
          <w:sz w:val="24"/>
          <w:szCs w:val="24"/>
          <w:lang w:val="en-US"/>
        </w:rPr>
        <w:t xml:space="preserve"> </w:t>
      </w:r>
    </w:p>
    <w:p w14:paraId="10FB330B" w14:textId="4EE9134A" w:rsidR="00541FD6" w:rsidRPr="00624AE5" w:rsidRDefault="00541FD6" w:rsidP="00380E58">
      <w:pPr>
        <w:shd w:val="clear" w:color="auto" w:fill="FFFFFF" w:themeFill="background1"/>
        <w:spacing w:after="0" w:line="480" w:lineRule="auto"/>
        <w:jc w:val="both"/>
        <w:rPr>
          <w:rFonts w:ascii="Times New Roman" w:hAnsi="Times New Roman" w:cs="Times New Roman"/>
          <w:sz w:val="24"/>
          <w:szCs w:val="24"/>
          <w:lang w:val="en-US"/>
        </w:rPr>
      </w:pPr>
    </w:p>
    <w:p w14:paraId="5E95DDCA" w14:textId="12F6E3FD" w:rsidR="002F1674" w:rsidRPr="00624AE5" w:rsidRDefault="002F1674" w:rsidP="00380E58">
      <w:pPr>
        <w:pStyle w:val="Heading2"/>
        <w:numPr>
          <w:ilvl w:val="1"/>
          <w:numId w:val="2"/>
        </w:numPr>
        <w:shd w:val="clear" w:color="auto" w:fill="FFFFFF" w:themeFill="background1"/>
        <w:spacing w:before="0" w:line="480" w:lineRule="auto"/>
        <w:ind w:left="567" w:hanging="567"/>
        <w:jc w:val="both"/>
        <w:rPr>
          <w:rFonts w:ascii="Times New Roman" w:hAnsi="Times New Roman" w:cs="Times New Roman"/>
          <w:i/>
          <w:color w:val="auto"/>
          <w:sz w:val="24"/>
          <w:szCs w:val="24"/>
          <w:lang w:val="en-US"/>
        </w:rPr>
      </w:pPr>
      <w:r w:rsidRPr="00624AE5">
        <w:rPr>
          <w:rFonts w:ascii="Times New Roman" w:hAnsi="Times New Roman" w:cs="Times New Roman"/>
          <w:i/>
          <w:color w:val="auto"/>
          <w:sz w:val="24"/>
          <w:szCs w:val="24"/>
          <w:lang w:val="en-US"/>
        </w:rPr>
        <w:lastRenderedPageBreak/>
        <w:t>Moderation analysis</w:t>
      </w:r>
    </w:p>
    <w:p w14:paraId="24952F5D" w14:textId="2C58B974" w:rsidR="002F1674" w:rsidRPr="00624AE5" w:rsidRDefault="002F1674" w:rsidP="00380E58">
      <w:pPr>
        <w:shd w:val="clear" w:color="auto" w:fill="FFFFFF" w:themeFill="background1"/>
        <w:spacing w:after="0" w:line="480" w:lineRule="auto"/>
        <w:ind w:firstLine="426"/>
        <w:jc w:val="both"/>
        <w:rPr>
          <w:rFonts w:ascii="Times New Roman" w:eastAsiaTheme="minorHAnsi" w:hAnsi="Times New Roman" w:cs="Times New Roman"/>
          <w:sz w:val="24"/>
          <w:szCs w:val="24"/>
          <w:lang w:val="en-US"/>
        </w:rPr>
      </w:pPr>
      <w:r w:rsidRPr="00624AE5">
        <w:rPr>
          <w:rFonts w:ascii="Times New Roman" w:eastAsiaTheme="minorHAnsi" w:hAnsi="Times New Roman" w:cs="Times New Roman"/>
          <w:sz w:val="24"/>
          <w:szCs w:val="24"/>
          <w:lang w:val="en-US"/>
        </w:rPr>
        <w:t xml:space="preserve">To test the moderating effect of environmental dynamism, we used the hierarchical linear regression method. </w:t>
      </w:r>
      <w:r w:rsidR="00B44311" w:rsidRPr="00624AE5">
        <w:rPr>
          <w:rFonts w:ascii="Times New Roman" w:eastAsiaTheme="minorHAnsi" w:hAnsi="Times New Roman" w:cs="Times New Roman"/>
          <w:sz w:val="24"/>
          <w:szCs w:val="24"/>
          <w:lang w:val="en-US"/>
        </w:rPr>
        <w:t xml:space="preserve">The multiple methods (SEM and regression analysis) have been used in previous survey-based studies </w:t>
      </w:r>
      <w:r w:rsidR="00BD4124" w:rsidRPr="00624AE5">
        <w:rPr>
          <w:rFonts w:ascii="Times New Roman" w:eastAsiaTheme="minorHAnsi" w:hAnsi="Times New Roman" w:cs="Times New Roman"/>
          <w:sz w:val="24"/>
          <w:szCs w:val="24"/>
          <w:lang w:val="en-US"/>
        </w:rPr>
        <w:fldChar w:fldCharType="begin">
          <w:fldData xml:space="preserve">PEVuZE5vdGU+PENpdGU+PEF1dGhvcj5MaTwvQXV0aG9yPjxZZWFyPjIwMTg8L1llYXI+PFJlY051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</w:fldData>
        </w:fldChar>
      </w:r>
      <w:r w:rsidR="00B24B7E" w:rsidRPr="00624AE5">
        <w:rPr>
          <w:rFonts w:ascii="Times New Roman" w:eastAsiaTheme="minorHAnsi" w:hAnsi="Times New Roman" w:cs="Times New Roman"/>
          <w:sz w:val="24"/>
          <w:szCs w:val="24"/>
          <w:lang w:val="en-US"/>
        </w:rPr>
        <w:instrText xml:space="preserve"> ADDIN EN.CITE </w:instrText>
      </w:r>
      <w:r w:rsidR="00B24B7E" w:rsidRPr="00624AE5">
        <w:rPr>
          <w:rFonts w:ascii="Times New Roman" w:eastAsiaTheme="minorHAnsi" w:hAnsi="Times New Roman" w:cs="Times New Roman"/>
          <w:sz w:val="24"/>
          <w:szCs w:val="24"/>
          <w:lang w:val="en-US"/>
        </w:rPr>
        <w:fldChar w:fldCharType="begin">
          <w:fldData xml:space="preserve">PEVuZE5vdGU+PENpdGU+PEF1dGhvcj5MaTwvQXV0aG9yPjxZZWFyPjIwMTg8L1llYXI+PFJlY051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</w:fldData>
        </w:fldChar>
      </w:r>
      <w:r w:rsidR="00B24B7E" w:rsidRPr="00624AE5">
        <w:rPr>
          <w:rFonts w:ascii="Times New Roman" w:eastAsiaTheme="minorHAnsi" w:hAnsi="Times New Roman" w:cs="Times New Roman"/>
          <w:sz w:val="24"/>
          <w:szCs w:val="24"/>
          <w:lang w:val="en-US"/>
        </w:rPr>
        <w:instrText xml:space="preserve"> ADDIN EN.CITE.DATA </w:instrText>
      </w:r>
      <w:r w:rsidR="00B24B7E" w:rsidRPr="00624AE5">
        <w:rPr>
          <w:rFonts w:ascii="Times New Roman" w:eastAsiaTheme="minorHAnsi" w:hAnsi="Times New Roman" w:cs="Times New Roman"/>
          <w:sz w:val="24"/>
          <w:szCs w:val="24"/>
          <w:lang w:val="en-US"/>
        </w:rPr>
      </w:r>
      <w:r w:rsidR="00B24B7E" w:rsidRPr="00624AE5">
        <w:rPr>
          <w:rFonts w:ascii="Times New Roman" w:eastAsiaTheme="minorHAnsi" w:hAnsi="Times New Roman" w:cs="Times New Roman"/>
          <w:sz w:val="24"/>
          <w:szCs w:val="24"/>
          <w:lang w:val="en-US"/>
        </w:rPr>
        <w:fldChar w:fldCharType="end"/>
      </w:r>
      <w:r w:rsidR="00BD4124" w:rsidRPr="00624AE5">
        <w:rPr>
          <w:rFonts w:ascii="Times New Roman" w:eastAsiaTheme="minorHAnsi" w:hAnsi="Times New Roman" w:cs="Times New Roman"/>
          <w:sz w:val="24"/>
          <w:szCs w:val="24"/>
          <w:lang w:val="en-US"/>
        </w:rPr>
      </w:r>
      <w:r w:rsidR="00BD4124" w:rsidRPr="00624AE5">
        <w:rPr>
          <w:rFonts w:ascii="Times New Roman" w:eastAsiaTheme="minorHAnsi" w:hAnsi="Times New Roman" w:cs="Times New Roman"/>
          <w:sz w:val="24"/>
          <w:szCs w:val="24"/>
          <w:lang w:val="en-US"/>
        </w:rPr>
        <w:fldChar w:fldCharType="separate"/>
      </w:r>
      <w:r w:rsidR="00B24B7E" w:rsidRPr="00624AE5">
        <w:rPr>
          <w:rFonts w:ascii="Times New Roman" w:eastAsiaTheme="minorHAnsi" w:hAnsi="Times New Roman" w:cs="Times New Roman"/>
          <w:sz w:val="24"/>
          <w:szCs w:val="24"/>
          <w:lang w:val="en-US"/>
        </w:rPr>
        <w:t xml:space="preserve">(e.g., </w:t>
      </w:r>
      <w:hyperlink w:anchor="_ENREF_57" w:tooltip="Li, 2018 #753" w:history="1">
        <w:r w:rsidR="00380E58" w:rsidRPr="00624AE5">
          <w:rPr>
            <w:rFonts w:ascii="Times New Roman" w:eastAsiaTheme="minorHAnsi" w:hAnsi="Times New Roman" w:cs="Times New Roman"/>
            <w:sz w:val="24"/>
            <w:szCs w:val="24"/>
            <w:lang w:val="en-US"/>
          </w:rPr>
          <w:t>Li et al., 2018</w:t>
        </w:r>
      </w:hyperlink>
      <w:r w:rsidR="00B24B7E" w:rsidRPr="00624AE5">
        <w:rPr>
          <w:rFonts w:ascii="Times New Roman" w:eastAsiaTheme="minorHAnsi" w:hAnsi="Times New Roman" w:cs="Times New Roman"/>
          <w:sz w:val="24"/>
          <w:szCs w:val="24"/>
          <w:lang w:val="en-US"/>
        </w:rPr>
        <w:t xml:space="preserve">; </w:t>
      </w:r>
      <w:hyperlink w:anchor="_ENREF_103" w:tooltip="Tse, 2019 #754" w:history="1">
        <w:r w:rsidR="00380E58" w:rsidRPr="00624AE5">
          <w:rPr>
            <w:rFonts w:ascii="Times New Roman" w:eastAsiaTheme="minorHAnsi" w:hAnsi="Times New Roman" w:cs="Times New Roman"/>
            <w:sz w:val="24"/>
            <w:szCs w:val="24"/>
            <w:lang w:val="en-US"/>
          </w:rPr>
          <w:t>Tse et al., 2019</w:t>
        </w:r>
      </w:hyperlink>
      <w:r w:rsidR="00B24B7E" w:rsidRPr="00624AE5">
        <w:rPr>
          <w:rFonts w:ascii="Times New Roman" w:eastAsiaTheme="minorHAnsi" w:hAnsi="Times New Roman" w:cs="Times New Roman"/>
          <w:sz w:val="24"/>
          <w:szCs w:val="24"/>
          <w:lang w:val="en-US"/>
        </w:rPr>
        <w:t xml:space="preserve">; </w:t>
      </w:r>
      <w:hyperlink w:anchor="_ENREF_122" w:tooltip="Yu, 2020 #545" w:history="1">
        <w:r w:rsidR="00380E58" w:rsidRPr="00624AE5">
          <w:rPr>
            <w:rFonts w:ascii="Times New Roman" w:eastAsiaTheme="minorHAnsi" w:hAnsi="Times New Roman" w:cs="Times New Roman"/>
            <w:sz w:val="24"/>
            <w:szCs w:val="24"/>
            <w:lang w:val="en-US"/>
          </w:rPr>
          <w:t>Yu et al., 2020</w:t>
        </w:r>
      </w:hyperlink>
      <w:r w:rsidR="00B24B7E" w:rsidRPr="00624AE5">
        <w:rPr>
          <w:rFonts w:ascii="Times New Roman" w:eastAsiaTheme="minorHAnsi" w:hAnsi="Times New Roman" w:cs="Times New Roman"/>
          <w:sz w:val="24"/>
          <w:szCs w:val="24"/>
          <w:lang w:val="en-US"/>
        </w:rPr>
        <w:t>)</w:t>
      </w:r>
      <w:r w:rsidR="00BD4124" w:rsidRPr="00624AE5">
        <w:rPr>
          <w:rFonts w:ascii="Times New Roman" w:eastAsiaTheme="minorHAnsi" w:hAnsi="Times New Roman" w:cs="Times New Roman"/>
          <w:sz w:val="24"/>
          <w:szCs w:val="24"/>
          <w:lang w:val="en-US"/>
        </w:rPr>
        <w:fldChar w:fldCharType="end"/>
      </w:r>
      <w:r w:rsidR="00B44311" w:rsidRPr="00624AE5">
        <w:rPr>
          <w:rFonts w:ascii="Times New Roman" w:eastAsiaTheme="minorHAnsi" w:hAnsi="Times New Roman" w:cs="Times New Roman"/>
          <w:sz w:val="24"/>
          <w:szCs w:val="24"/>
          <w:lang w:val="en-US"/>
        </w:rPr>
        <w:t xml:space="preserve">. The impact of the moderator variable was assessed using a four-stage regression: </w:t>
      </w:r>
      <w:r w:rsidR="008A2602" w:rsidRPr="00624AE5">
        <w:rPr>
          <w:rFonts w:ascii="Times New Roman" w:eastAsiaTheme="minorHAnsi" w:hAnsi="Times New Roman" w:cs="Times New Roman"/>
          <w:sz w:val="24"/>
          <w:szCs w:val="24"/>
          <w:lang w:val="en-US"/>
        </w:rPr>
        <w:t xml:space="preserve">1) </w:t>
      </w:r>
      <w:r w:rsidRPr="00624AE5">
        <w:rPr>
          <w:rFonts w:ascii="Times New Roman" w:eastAsiaTheme="minorHAnsi" w:hAnsi="Times New Roman" w:cs="Times New Roman"/>
          <w:sz w:val="24"/>
          <w:szCs w:val="24"/>
          <w:lang w:val="en-US"/>
        </w:rPr>
        <w:t xml:space="preserve">control variables </w:t>
      </w:r>
      <w:r w:rsidR="005310D1" w:rsidRPr="00624AE5">
        <w:rPr>
          <w:rFonts w:ascii="Times New Roman" w:eastAsiaTheme="minorHAnsi" w:hAnsi="Times New Roman" w:cs="Times New Roman"/>
          <w:sz w:val="24"/>
          <w:szCs w:val="24"/>
          <w:lang w:val="en-US"/>
        </w:rPr>
        <w:t>(industr</w:t>
      </w:r>
      <w:r w:rsidR="00D56F53" w:rsidRPr="00624AE5">
        <w:rPr>
          <w:rFonts w:ascii="Times New Roman" w:eastAsiaTheme="minorHAnsi" w:hAnsi="Times New Roman" w:cs="Times New Roman"/>
          <w:sz w:val="24"/>
          <w:szCs w:val="24"/>
          <w:lang w:val="en-US"/>
        </w:rPr>
        <w:t xml:space="preserve">ies </w:t>
      </w:r>
      <w:r w:rsidR="005310D1" w:rsidRPr="00624AE5">
        <w:rPr>
          <w:rFonts w:ascii="Times New Roman" w:eastAsiaTheme="minorHAnsi" w:hAnsi="Times New Roman" w:cs="Times New Roman"/>
          <w:sz w:val="24"/>
          <w:szCs w:val="24"/>
          <w:lang w:val="en-US"/>
        </w:rPr>
        <w:t>and firm size)</w:t>
      </w:r>
      <w:r w:rsidR="008A2602" w:rsidRPr="00624AE5">
        <w:rPr>
          <w:rFonts w:ascii="Times New Roman" w:eastAsiaTheme="minorHAnsi" w:hAnsi="Times New Roman" w:cs="Times New Roman"/>
          <w:sz w:val="24"/>
          <w:szCs w:val="24"/>
          <w:lang w:val="en-US"/>
        </w:rPr>
        <w:t>; 2) main effect variables (</w:t>
      </w:r>
      <w:r w:rsidR="00224568" w:rsidRPr="00624AE5">
        <w:rPr>
          <w:rFonts w:ascii="Times New Roman" w:hAnsi="Times New Roman" w:cs="Times New Roman"/>
          <w:sz w:val="24"/>
          <w:szCs w:val="24"/>
          <w:lang w:val="en-US"/>
        </w:rPr>
        <w:t>supplier</w:t>
      </w:r>
      <w:r w:rsidR="008A2602" w:rsidRPr="00624AE5">
        <w:rPr>
          <w:rFonts w:ascii="Times New Roman" w:hAnsi="Times New Roman" w:cs="Times New Roman"/>
          <w:sz w:val="24"/>
          <w:szCs w:val="24"/>
          <w:lang w:val="en-US"/>
        </w:rPr>
        <w:t xml:space="preserve"> collaboration and </w:t>
      </w:r>
      <w:r w:rsidR="00224568" w:rsidRPr="00624AE5">
        <w:rPr>
          <w:rFonts w:ascii="Times New Roman" w:hAnsi="Times New Roman" w:cs="Times New Roman"/>
          <w:sz w:val="24"/>
          <w:szCs w:val="24"/>
          <w:lang w:val="en-US"/>
        </w:rPr>
        <w:t xml:space="preserve">customer </w:t>
      </w:r>
      <w:r w:rsidR="008A2602" w:rsidRPr="00624AE5">
        <w:rPr>
          <w:rFonts w:ascii="Times New Roman" w:hAnsi="Times New Roman" w:cs="Times New Roman"/>
          <w:sz w:val="24"/>
          <w:szCs w:val="24"/>
          <w:lang w:val="en-US"/>
        </w:rPr>
        <w:t>collaboration); 3) moderator (</w:t>
      </w:r>
      <w:r w:rsidR="00D56F53" w:rsidRPr="00624AE5">
        <w:rPr>
          <w:rFonts w:ascii="Times New Roman" w:eastAsiaTheme="minorHAnsi" w:hAnsi="Times New Roman" w:cs="Times New Roman"/>
          <w:sz w:val="24"/>
          <w:szCs w:val="24"/>
          <w:lang w:val="en-US"/>
        </w:rPr>
        <w:t>environmental dynamism</w:t>
      </w:r>
      <w:r w:rsidR="008A2602" w:rsidRPr="00624AE5">
        <w:rPr>
          <w:rFonts w:ascii="Times New Roman" w:eastAsiaTheme="minorHAnsi" w:hAnsi="Times New Roman" w:cs="Times New Roman"/>
          <w:sz w:val="24"/>
          <w:szCs w:val="24"/>
          <w:lang w:val="en-US"/>
        </w:rPr>
        <w:t>); and 4) t</w:t>
      </w:r>
      <w:r w:rsidR="00D56F53" w:rsidRPr="00624AE5">
        <w:rPr>
          <w:rFonts w:ascii="Times New Roman" w:eastAsiaTheme="minorHAnsi" w:hAnsi="Times New Roman" w:cs="Times New Roman"/>
          <w:sz w:val="24"/>
          <w:szCs w:val="24"/>
          <w:lang w:val="en-US"/>
        </w:rPr>
        <w:t>he interaction effect</w:t>
      </w:r>
      <w:r w:rsidR="008A2602" w:rsidRPr="00624AE5">
        <w:rPr>
          <w:rFonts w:ascii="Times New Roman" w:eastAsiaTheme="minorHAnsi" w:hAnsi="Times New Roman" w:cs="Times New Roman"/>
          <w:sz w:val="24"/>
          <w:szCs w:val="24"/>
          <w:lang w:val="en-US"/>
        </w:rPr>
        <w:t>.</w:t>
      </w:r>
      <w:r w:rsidR="00D56F53" w:rsidRPr="00624AE5">
        <w:rPr>
          <w:rFonts w:ascii="Times New Roman" w:hAnsi="Times New Roman" w:cs="Times New Roman"/>
          <w:sz w:val="24"/>
          <w:szCs w:val="24"/>
          <w:lang w:val="en-US"/>
        </w:rPr>
        <w:t xml:space="preserve"> </w:t>
      </w:r>
      <w:r w:rsidRPr="00624AE5">
        <w:rPr>
          <w:rFonts w:ascii="Times New Roman" w:eastAsiaTheme="minorHAnsi" w:hAnsi="Times New Roman" w:cs="Times New Roman"/>
          <w:sz w:val="24"/>
          <w:szCs w:val="24"/>
          <w:lang w:val="en-US"/>
        </w:rPr>
        <w:t>The results are shown in Tabl</w:t>
      </w:r>
      <w:r w:rsidR="00E2079F" w:rsidRPr="00624AE5">
        <w:rPr>
          <w:rFonts w:ascii="Times New Roman" w:eastAsiaTheme="minorHAnsi" w:hAnsi="Times New Roman" w:cs="Times New Roman"/>
          <w:sz w:val="24"/>
          <w:szCs w:val="24"/>
          <w:lang w:val="en-US"/>
        </w:rPr>
        <w:t xml:space="preserve">e </w:t>
      </w:r>
      <w:r w:rsidR="006519BD" w:rsidRPr="00624AE5">
        <w:rPr>
          <w:rFonts w:ascii="Times New Roman" w:eastAsiaTheme="minorHAnsi" w:hAnsi="Times New Roman" w:cs="Times New Roman"/>
          <w:sz w:val="24"/>
          <w:szCs w:val="24"/>
          <w:lang w:val="en-US"/>
        </w:rPr>
        <w:fldChar w:fldCharType="begin"/>
      </w:r>
      <w:r w:rsidR="006519BD" w:rsidRPr="00624AE5">
        <w:rPr>
          <w:rFonts w:ascii="Times New Roman" w:eastAsia="宋体" w:hAnsi="Times New Roman" w:cs="Times New Roman"/>
          <w:sz w:val="24"/>
          <w:szCs w:val="24"/>
          <w:lang w:val="en-US"/>
        </w:rPr>
        <w:instrText xml:space="preserve"> = 4 \* ROMAN </w:instrText>
      </w:r>
      <w:r w:rsidR="006519BD" w:rsidRPr="00624AE5">
        <w:rPr>
          <w:rFonts w:ascii="Times New Roman" w:eastAsiaTheme="minorHAnsi" w:hAnsi="Times New Roman" w:cs="Times New Roman"/>
          <w:sz w:val="24"/>
          <w:szCs w:val="24"/>
          <w:lang w:val="en-US"/>
        </w:rPr>
        <w:fldChar w:fldCharType="separate"/>
      </w:r>
      <w:r w:rsidR="006519BD" w:rsidRPr="00624AE5">
        <w:rPr>
          <w:rFonts w:ascii="Times New Roman" w:eastAsia="宋体" w:hAnsi="Times New Roman" w:cs="Times New Roman"/>
          <w:noProof/>
          <w:sz w:val="24"/>
          <w:szCs w:val="24"/>
          <w:lang w:val="en-US"/>
        </w:rPr>
        <w:t>IV</w:t>
      </w:r>
      <w:r w:rsidR="006519BD" w:rsidRPr="00624AE5">
        <w:rPr>
          <w:rFonts w:ascii="Times New Roman" w:eastAsiaTheme="minorHAnsi" w:hAnsi="Times New Roman" w:cs="Times New Roman"/>
          <w:sz w:val="24"/>
          <w:szCs w:val="24"/>
          <w:lang w:val="en-US"/>
        </w:rPr>
        <w:fldChar w:fldCharType="end"/>
      </w:r>
      <w:r w:rsidRPr="00624AE5">
        <w:rPr>
          <w:rFonts w:ascii="Times New Roman" w:eastAsiaTheme="minorHAnsi" w:hAnsi="Times New Roman" w:cs="Times New Roman"/>
          <w:sz w:val="24"/>
          <w:szCs w:val="24"/>
          <w:lang w:val="en-US"/>
        </w:rPr>
        <w:t xml:space="preserve">. </w:t>
      </w:r>
      <w:r w:rsidR="00AF5C38" w:rsidRPr="00624AE5">
        <w:rPr>
          <w:rFonts w:ascii="Times New Roman" w:eastAsiaTheme="minorHAnsi" w:hAnsi="Times New Roman" w:cs="Times New Roman"/>
          <w:sz w:val="24"/>
          <w:szCs w:val="24"/>
          <w:lang w:val="en-US"/>
        </w:rPr>
        <w:t xml:space="preserve">Each construct is </w:t>
      </w:r>
      <w:r w:rsidR="00D56F53" w:rsidRPr="00624AE5">
        <w:rPr>
          <w:rFonts w:ascii="Times New Roman" w:eastAsiaTheme="minorHAnsi" w:hAnsi="Times New Roman" w:cs="Times New Roman"/>
          <w:sz w:val="24"/>
          <w:szCs w:val="24"/>
          <w:lang w:val="en-US"/>
        </w:rPr>
        <w:t>mean-</w:t>
      </w:r>
      <w:r w:rsidR="00D00BD5" w:rsidRPr="00624AE5">
        <w:rPr>
          <w:rFonts w:ascii="Times New Roman" w:eastAsiaTheme="minorHAnsi" w:hAnsi="Times New Roman" w:cs="Times New Roman"/>
          <w:sz w:val="24"/>
          <w:szCs w:val="24"/>
          <w:lang w:val="en-US"/>
        </w:rPr>
        <w:t>centered</w:t>
      </w:r>
      <w:r w:rsidR="00D56F53" w:rsidRPr="00624AE5">
        <w:rPr>
          <w:rFonts w:ascii="Times New Roman" w:eastAsiaTheme="minorHAnsi" w:hAnsi="Times New Roman" w:cs="Times New Roman"/>
          <w:sz w:val="24"/>
          <w:szCs w:val="24"/>
          <w:lang w:val="en-US"/>
        </w:rPr>
        <w:t xml:space="preserve"> </w:t>
      </w:r>
      <w:r w:rsidRPr="00624AE5">
        <w:rPr>
          <w:rFonts w:ascii="Times New Roman" w:eastAsiaTheme="minorHAnsi" w:hAnsi="Times New Roman" w:cs="Times New Roman"/>
          <w:sz w:val="24"/>
          <w:szCs w:val="24"/>
          <w:lang w:val="en-US"/>
        </w:rPr>
        <w:t>to avoid the issue of multicollinearity.</w:t>
      </w:r>
    </w:p>
    <w:p w14:paraId="289578DA" w14:textId="649DDA6E" w:rsidR="005310D1" w:rsidRPr="00624AE5" w:rsidRDefault="00932174" w:rsidP="00380E58">
      <w:pPr>
        <w:shd w:val="clear" w:color="auto" w:fill="FFFFFF" w:themeFill="background1"/>
        <w:spacing w:after="0" w:line="480" w:lineRule="auto"/>
        <w:jc w:val="center"/>
        <w:rPr>
          <w:rFonts w:ascii="Times New Roman" w:eastAsiaTheme="minorHAnsi" w:hAnsi="Times New Roman" w:cs="Times New Roman"/>
          <w:sz w:val="24"/>
          <w:szCs w:val="24"/>
          <w:lang w:val="en-US"/>
        </w:rPr>
      </w:pPr>
      <w:r w:rsidRPr="00624AE5">
        <w:rPr>
          <w:rFonts w:ascii="Times New Roman" w:eastAsiaTheme="minorHAnsi" w:hAnsi="Times New Roman" w:cs="Times New Roman"/>
          <w:sz w:val="24"/>
          <w:szCs w:val="24"/>
          <w:lang w:val="en-US"/>
        </w:rPr>
        <w:t xml:space="preserve">Table </w:t>
      </w:r>
      <w:r w:rsidR="006519BD" w:rsidRPr="00624AE5">
        <w:rPr>
          <w:rFonts w:ascii="Times New Roman" w:eastAsiaTheme="minorHAnsi" w:hAnsi="Times New Roman" w:cs="Times New Roman"/>
          <w:sz w:val="24"/>
          <w:szCs w:val="24"/>
          <w:lang w:val="en-US"/>
        </w:rPr>
        <w:fldChar w:fldCharType="begin"/>
      </w:r>
      <w:r w:rsidR="006519BD" w:rsidRPr="00624AE5">
        <w:rPr>
          <w:rFonts w:ascii="Times New Roman" w:eastAsia="宋体" w:hAnsi="Times New Roman" w:cs="Times New Roman"/>
          <w:sz w:val="24"/>
          <w:szCs w:val="24"/>
          <w:lang w:val="en-US"/>
        </w:rPr>
        <w:instrText xml:space="preserve"> = 4 \* ROMAN </w:instrText>
      </w:r>
      <w:r w:rsidR="006519BD" w:rsidRPr="00624AE5">
        <w:rPr>
          <w:rFonts w:ascii="Times New Roman" w:eastAsiaTheme="minorHAnsi" w:hAnsi="Times New Roman" w:cs="Times New Roman"/>
          <w:sz w:val="24"/>
          <w:szCs w:val="24"/>
          <w:lang w:val="en-US"/>
        </w:rPr>
        <w:fldChar w:fldCharType="separate"/>
      </w:r>
      <w:r w:rsidR="006519BD" w:rsidRPr="00624AE5">
        <w:rPr>
          <w:rFonts w:ascii="Times New Roman" w:eastAsia="宋体" w:hAnsi="Times New Roman" w:cs="Times New Roman"/>
          <w:noProof/>
          <w:sz w:val="24"/>
          <w:szCs w:val="24"/>
          <w:lang w:val="en-US"/>
        </w:rPr>
        <w:t>IV</w:t>
      </w:r>
      <w:r w:rsidR="006519BD" w:rsidRPr="00624AE5">
        <w:rPr>
          <w:rFonts w:ascii="Times New Roman" w:eastAsiaTheme="minorHAnsi" w:hAnsi="Times New Roman" w:cs="Times New Roman"/>
          <w:sz w:val="24"/>
          <w:szCs w:val="24"/>
          <w:lang w:val="en-US"/>
        </w:rPr>
        <w:fldChar w:fldCharType="end"/>
      </w:r>
      <w:r w:rsidRPr="00624AE5">
        <w:rPr>
          <w:rFonts w:ascii="Times New Roman" w:eastAsiaTheme="minorHAnsi" w:hAnsi="Times New Roman" w:cs="Times New Roman"/>
          <w:sz w:val="24"/>
          <w:szCs w:val="24"/>
          <w:lang w:val="en-US"/>
        </w:rPr>
        <w:t xml:space="preserve"> here</w:t>
      </w:r>
      <w:r w:rsidR="00734C5B" w:rsidRPr="00624AE5">
        <w:rPr>
          <w:rFonts w:ascii="Times New Roman" w:eastAsiaTheme="minorHAnsi" w:hAnsi="Times New Roman" w:cs="Times New Roman"/>
          <w:sz w:val="24"/>
          <w:szCs w:val="24"/>
          <w:lang w:val="en-US"/>
        </w:rPr>
        <w:t>.</w:t>
      </w:r>
    </w:p>
    <w:p w14:paraId="0A7DEC85" w14:textId="130AE19C" w:rsidR="000572E4" w:rsidRPr="00624AE5" w:rsidRDefault="000C13FB" w:rsidP="00380E58">
      <w:pPr>
        <w:shd w:val="clear" w:color="auto" w:fill="FFFFFF" w:themeFill="background1"/>
        <w:spacing w:after="0" w:line="480" w:lineRule="auto"/>
        <w:ind w:firstLine="426"/>
        <w:jc w:val="both"/>
        <w:rPr>
          <w:rFonts w:ascii="Times New Roman" w:hAnsi="Times New Roman" w:cs="Times New Roman"/>
          <w:sz w:val="24"/>
          <w:szCs w:val="24"/>
          <w:lang w:val="en-US"/>
        </w:rPr>
      </w:pPr>
      <w:r w:rsidRPr="00624AE5">
        <w:rPr>
          <w:rFonts w:ascii="Times New Roman" w:eastAsiaTheme="minorHAnsi" w:hAnsi="Times New Roman" w:cs="Times New Roman"/>
          <w:sz w:val="24"/>
          <w:szCs w:val="24"/>
          <w:lang w:val="en-US"/>
        </w:rPr>
        <w:t xml:space="preserve">The results show that the moderating effect of environmental dynamism on the relationship between supplier </w:t>
      </w:r>
      <w:r w:rsidR="00646E00" w:rsidRPr="00624AE5">
        <w:rPr>
          <w:rFonts w:ascii="Times New Roman" w:eastAsiaTheme="minorHAnsi" w:hAnsi="Times New Roman" w:cs="Times New Roman"/>
          <w:sz w:val="24"/>
          <w:szCs w:val="24"/>
          <w:lang w:val="en-US"/>
        </w:rPr>
        <w:t>collaboration</w:t>
      </w:r>
      <w:r w:rsidRPr="00624AE5">
        <w:rPr>
          <w:rFonts w:ascii="Times New Roman" w:eastAsiaTheme="minorHAnsi" w:hAnsi="Times New Roman" w:cs="Times New Roman"/>
          <w:sz w:val="24"/>
          <w:szCs w:val="24"/>
          <w:lang w:val="en-US"/>
        </w:rPr>
        <w:t xml:space="preserve"> and quality performance</w:t>
      </w:r>
      <w:r w:rsidRPr="00624AE5">
        <w:rPr>
          <w:rFonts w:ascii="Times New Roman" w:hAnsi="Times New Roman" w:cs="Times New Roman"/>
          <w:sz w:val="24"/>
          <w:szCs w:val="24"/>
          <w:lang w:val="en-US"/>
        </w:rPr>
        <w:t xml:space="preserve"> </w:t>
      </w:r>
      <w:r w:rsidRPr="00624AE5">
        <w:rPr>
          <w:rFonts w:ascii="Times New Roman" w:eastAsiaTheme="minorHAnsi" w:hAnsi="Times New Roman" w:cs="Times New Roman"/>
          <w:sz w:val="24"/>
          <w:szCs w:val="24"/>
          <w:lang w:val="en-US"/>
        </w:rPr>
        <w:t>is not significant (H5a is not supported). However, t</w:t>
      </w:r>
      <w:r w:rsidR="005310D1" w:rsidRPr="00624AE5">
        <w:rPr>
          <w:rFonts w:ascii="Times New Roman" w:eastAsiaTheme="minorHAnsi" w:hAnsi="Times New Roman" w:cs="Times New Roman"/>
          <w:sz w:val="24"/>
          <w:szCs w:val="24"/>
          <w:lang w:val="en-US"/>
        </w:rPr>
        <w:t>he change of R</w:t>
      </w:r>
      <w:r w:rsidR="005310D1" w:rsidRPr="00624AE5">
        <w:rPr>
          <w:rFonts w:ascii="Times New Roman" w:eastAsiaTheme="minorHAnsi" w:hAnsi="Times New Roman" w:cs="Times New Roman"/>
          <w:sz w:val="24"/>
          <w:szCs w:val="24"/>
          <w:vertAlign w:val="superscript"/>
          <w:lang w:val="en-US"/>
        </w:rPr>
        <w:t>2</w:t>
      </w:r>
      <w:r w:rsidR="005310D1" w:rsidRPr="00624AE5">
        <w:rPr>
          <w:rFonts w:ascii="Times New Roman" w:eastAsiaTheme="minorHAnsi" w:hAnsi="Times New Roman" w:cs="Times New Roman"/>
          <w:sz w:val="24"/>
          <w:szCs w:val="24"/>
          <w:lang w:val="en-US"/>
        </w:rPr>
        <w:t xml:space="preserve"> is significant (ΔR</w:t>
      </w:r>
      <w:r w:rsidR="005310D1" w:rsidRPr="00624AE5">
        <w:rPr>
          <w:rFonts w:ascii="Times New Roman" w:eastAsiaTheme="minorHAnsi" w:hAnsi="Times New Roman" w:cs="Times New Roman"/>
          <w:sz w:val="24"/>
          <w:szCs w:val="24"/>
          <w:vertAlign w:val="superscript"/>
          <w:lang w:val="en-US"/>
        </w:rPr>
        <w:t>2</w:t>
      </w:r>
      <w:r w:rsidR="000C034A" w:rsidRPr="00624AE5">
        <w:rPr>
          <w:rFonts w:ascii="Times New Roman" w:eastAsiaTheme="minorHAnsi" w:hAnsi="Times New Roman" w:cs="Times New Roman"/>
          <w:sz w:val="24"/>
          <w:szCs w:val="24"/>
          <w:lang w:val="en-US"/>
        </w:rPr>
        <w:t>=0</w:t>
      </w:r>
      <w:r w:rsidR="005310D1" w:rsidRPr="00624AE5">
        <w:rPr>
          <w:rFonts w:ascii="Times New Roman" w:eastAsiaTheme="minorHAnsi" w:hAnsi="Times New Roman" w:cs="Times New Roman"/>
          <w:sz w:val="24"/>
          <w:szCs w:val="24"/>
          <w:lang w:val="en-US"/>
        </w:rPr>
        <w:t>.0</w:t>
      </w:r>
      <w:r w:rsidR="000C034A" w:rsidRPr="00624AE5">
        <w:rPr>
          <w:rFonts w:ascii="Times New Roman" w:eastAsiaTheme="minorHAnsi" w:hAnsi="Times New Roman" w:cs="Times New Roman"/>
          <w:sz w:val="24"/>
          <w:szCs w:val="24"/>
          <w:lang w:val="en-US"/>
        </w:rPr>
        <w:t>24</w:t>
      </w:r>
      <w:r w:rsidR="005310D1" w:rsidRPr="00624AE5">
        <w:rPr>
          <w:rFonts w:ascii="Times New Roman" w:eastAsiaTheme="minorHAnsi" w:hAnsi="Times New Roman" w:cs="Times New Roman"/>
          <w:sz w:val="24"/>
          <w:szCs w:val="24"/>
          <w:lang w:val="en-US"/>
        </w:rPr>
        <w:t>, p</w:t>
      </w:r>
      <w:r w:rsidR="000C034A" w:rsidRPr="00624AE5">
        <w:rPr>
          <w:rFonts w:ascii="Times New Roman" w:eastAsiaTheme="minorHAnsi" w:hAnsi="Times New Roman" w:cs="Times New Roman"/>
          <w:sz w:val="24"/>
          <w:szCs w:val="24"/>
          <w:lang w:val="en-US"/>
        </w:rPr>
        <w:t>=</w:t>
      </w:r>
      <w:r w:rsidR="005310D1" w:rsidRPr="00624AE5">
        <w:rPr>
          <w:rFonts w:ascii="Times New Roman" w:eastAsiaTheme="minorHAnsi" w:hAnsi="Times New Roman" w:cs="Times New Roman"/>
          <w:sz w:val="24"/>
          <w:szCs w:val="24"/>
          <w:lang w:val="en-US"/>
        </w:rPr>
        <w:t>0.0</w:t>
      </w:r>
      <w:r w:rsidR="000C034A" w:rsidRPr="00624AE5">
        <w:rPr>
          <w:rFonts w:ascii="Times New Roman" w:eastAsiaTheme="minorHAnsi" w:hAnsi="Times New Roman" w:cs="Times New Roman"/>
          <w:sz w:val="24"/>
          <w:szCs w:val="24"/>
          <w:lang w:val="en-US"/>
        </w:rPr>
        <w:t>34</w:t>
      </w:r>
      <w:r w:rsidR="005310D1" w:rsidRPr="00624AE5">
        <w:rPr>
          <w:rFonts w:ascii="Times New Roman" w:eastAsiaTheme="minorHAnsi" w:hAnsi="Times New Roman" w:cs="Times New Roman"/>
          <w:sz w:val="24"/>
          <w:szCs w:val="24"/>
          <w:lang w:val="en-US"/>
        </w:rPr>
        <w:t xml:space="preserve">) when environmental dynamism interacts with </w:t>
      </w:r>
      <w:r w:rsidR="000C034A" w:rsidRPr="00624AE5">
        <w:rPr>
          <w:rFonts w:ascii="Times New Roman" w:eastAsiaTheme="minorHAnsi" w:hAnsi="Times New Roman" w:cs="Times New Roman"/>
          <w:sz w:val="24"/>
          <w:szCs w:val="24"/>
          <w:lang w:val="en-US"/>
        </w:rPr>
        <w:t xml:space="preserve">customer </w:t>
      </w:r>
      <w:r w:rsidR="00646E00" w:rsidRPr="00624AE5">
        <w:rPr>
          <w:rFonts w:ascii="Times New Roman" w:eastAsiaTheme="minorHAnsi" w:hAnsi="Times New Roman" w:cs="Times New Roman"/>
          <w:sz w:val="24"/>
          <w:szCs w:val="24"/>
          <w:lang w:val="en-US"/>
        </w:rPr>
        <w:t>collaboration</w:t>
      </w:r>
      <w:r w:rsidR="005310D1" w:rsidRPr="00624AE5">
        <w:rPr>
          <w:rFonts w:ascii="Times New Roman" w:eastAsiaTheme="minorHAnsi" w:hAnsi="Times New Roman" w:cs="Times New Roman"/>
          <w:sz w:val="24"/>
          <w:szCs w:val="24"/>
          <w:lang w:val="en-US"/>
        </w:rPr>
        <w:t xml:space="preserve">. This suggests that environmental dynamism will </w:t>
      </w:r>
      <w:r w:rsidR="000C034A" w:rsidRPr="00624AE5">
        <w:rPr>
          <w:rFonts w:ascii="Times New Roman" w:eastAsiaTheme="minorHAnsi" w:hAnsi="Times New Roman" w:cs="Times New Roman"/>
          <w:sz w:val="24"/>
          <w:szCs w:val="24"/>
          <w:lang w:val="en-US"/>
        </w:rPr>
        <w:t>strength</w:t>
      </w:r>
      <w:r w:rsidRPr="00624AE5">
        <w:rPr>
          <w:rFonts w:ascii="Times New Roman" w:eastAsiaTheme="minorHAnsi" w:hAnsi="Times New Roman" w:cs="Times New Roman"/>
          <w:sz w:val="24"/>
          <w:szCs w:val="24"/>
          <w:lang w:val="en-US"/>
        </w:rPr>
        <w:t xml:space="preserve">en </w:t>
      </w:r>
      <w:r w:rsidR="005310D1" w:rsidRPr="00624AE5">
        <w:rPr>
          <w:rFonts w:ascii="Times New Roman" w:eastAsiaTheme="minorHAnsi" w:hAnsi="Times New Roman" w:cs="Times New Roman"/>
          <w:sz w:val="24"/>
          <w:szCs w:val="24"/>
          <w:lang w:val="en-US"/>
        </w:rPr>
        <w:t xml:space="preserve">the effect of </w:t>
      </w:r>
      <w:r w:rsidR="000C034A" w:rsidRPr="00624AE5">
        <w:rPr>
          <w:rFonts w:ascii="Times New Roman" w:eastAsiaTheme="minorHAnsi" w:hAnsi="Times New Roman" w:cs="Times New Roman"/>
          <w:sz w:val="24"/>
          <w:szCs w:val="24"/>
          <w:lang w:val="en-US"/>
        </w:rPr>
        <w:t xml:space="preserve">customer </w:t>
      </w:r>
      <w:r w:rsidR="00646E00" w:rsidRPr="00624AE5">
        <w:rPr>
          <w:rFonts w:ascii="Times New Roman" w:eastAsiaTheme="minorHAnsi" w:hAnsi="Times New Roman" w:cs="Times New Roman"/>
          <w:sz w:val="24"/>
          <w:szCs w:val="24"/>
          <w:lang w:val="en-US"/>
        </w:rPr>
        <w:t>collaboration</w:t>
      </w:r>
      <w:r w:rsidR="005310D1" w:rsidRPr="00624AE5">
        <w:rPr>
          <w:rFonts w:ascii="Times New Roman" w:eastAsiaTheme="minorHAnsi" w:hAnsi="Times New Roman" w:cs="Times New Roman"/>
          <w:sz w:val="24"/>
          <w:szCs w:val="24"/>
          <w:lang w:val="en-US"/>
        </w:rPr>
        <w:t xml:space="preserve"> on </w:t>
      </w:r>
      <w:r w:rsidR="000C034A" w:rsidRPr="00624AE5">
        <w:rPr>
          <w:rFonts w:ascii="Times New Roman" w:eastAsiaTheme="minorHAnsi" w:hAnsi="Times New Roman" w:cs="Times New Roman"/>
          <w:sz w:val="24"/>
          <w:szCs w:val="24"/>
          <w:lang w:val="en-US"/>
        </w:rPr>
        <w:t>quality</w:t>
      </w:r>
      <w:r w:rsidR="006519BD" w:rsidRPr="00624AE5">
        <w:rPr>
          <w:rFonts w:ascii="Times New Roman" w:eastAsiaTheme="minorHAnsi" w:hAnsi="Times New Roman" w:cs="Times New Roman"/>
          <w:sz w:val="24"/>
          <w:szCs w:val="24"/>
          <w:lang w:val="en-US"/>
        </w:rPr>
        <w:t xml:space="preserve"> performance</w:t>
      </w:r>
      <w:r w:rsidR="000C034A" w:rsidRPr="00624AE5">
        <w:rPr>
          <w:rFonts w:ascii="Times New Roman" w:eastAsiaTheme="minorHAnsi" w:hAnsi="Times New Roman" w:cs="Times New Roman"/>
          <w:sz w:val="24"/>
          <w:szCs w:val="24"/>
          <w:lang w:val="en-US"/>
        </w:rPr>
        <w:t xml:space="preserve"> </w:t>
      </w:r>
      <w:r w:rsidR="005310D1" w:rsidRPr="00624AE5">
        <w:rPr>
          <w:rFonts w:ascii="Times New Roman" w:eastAsiaTheme="minorHAnsi" w:hAnsi="Times New Roman" w:cs="Times New Roman"/>
          <w:sz w:val="24"/>
          <w:szCs w:val="24"/>
          <w:lang w:val="en-US"/>
        </w:rPr>
        <w:t>(</w:t>
      </w:r>
      <w:r w:rsidR="000C034A" w:rsidRPr="00624AE5">
        <w:rPr>
          <w:rFonts w:ascii="Times New Roman" w:eastAsiaTheme="minorHAnsi" w:hAnsi="Times New Roman" w:cs="Times New Roman"/>
          <w:sz w:val="24"/>
          <w:szCs w:val="24"/>
          <w:lang w:val="en-US"/>
        </w:rPr>
        <w:t>β=0.</w:t>
      </w:r>
      <w:r w:rsidR="006519BD" w:rsidRPr="00624AE5">
        <w:rPr>
          <w:rFonts w:ascii="Times New Roman" w:eastAsiaTheme="minorHAnsi" w:hAnsi="Times New Roman" w:cs="Times New Roman"/>
          <w:sz w:val="24"/>
          <w:szCs w:val="24"/>
          <w:lang w:val="en-US"/>
        </w:rPr>
        <w:t>309</w:t>
      </w:r>
      <w:r w:rsidR="005310D1" w:rsidRPr="00624AE5">
        <w:rPr>
          <w:rFonts w:ascii="Times New Roman" w:eastAsiaTheme="minorHAnsi" w:hAnsi="Times New Roman" w:cs="Times New Roman"/>
          <w:sz w:val="24"/>
          <w:szCs w:val="24"/>
          <w:lang w:val="en-US"/>
        </w:rPr>
        <w:t>, p</w:t>
      </w:r>
      <w:r w:rsidR="000C034A" w:rsidRPr="00624AE5">
        <w:rPr>
          <w:rFonts w:ascii="Times New Roman" w:eastAsiaTheme="minorHAnsi" w:hAnsi="Times New Roman" w:cs="Times New Roman"/>
          <w:sz w:val="24"/>
          <w:szCs w:val="24"/>
          <w:lang w:val="en-US"/>
        </w:rPr>
        <w:t>=</w:t>
      </w:r>
      <w:r w:rsidR="005310D1" w:rsidRPr="00624AE5">
        <w:rPr>
          <w:rFonts w:ascii="Times New Roman" w:eastAsiaTheme="minorHAnsi" w:hAnsi="Times New Roman" w:cs="Times New Roman"/>
          <w:sz w:val="24"/>
          <w:szCs w:val="24"/>
          <w:lang w:val="en-US"/>
        </w:rPr>
        <w:t>0.0</w:t>
      </w:r>
      <w:r w:rsidR="006519BD" w:rsidRPr="00624AE5">
        <w:rPr>
          <w:rFonts w:ascii="Times New Roman" w:eastAsiaTheme="minorHAnsi" w:hAnsi="Times New Roman" w:cs="Times New Roman"/>
          <w:sz w:val="24"/>
          <w:szCs w:val="24"/>
          <w:lang w:val="en-US"/>
        </w:rPr>
        <w:t>01</w:t>
      </w:r>
      <w:r w:rsidR="00CA28E4" w:rsidRPr="00624AE5">
        <w:rPr>
          <w:rFonts w:ascii="Times New Roman" w:eastAsiaTheme="minorHAnsi" w:hAnsi="Times New Roman" w:cs="Times New Roman"/>
          <w:sz w:val="24"/>
          <w:szCs w:val="24"/>
          <w:lang w:val="en-US"/>
        </w:rPr>
        <w:t>).</w:t>
      </w:r>
      <w:r w:rsidRPr="00624AE5">
        <w:rPr>
          <w:rFonts w:ascii="Times New Roman" w:eastAsiaTheme="minorHAnsi" w:hAnsi="Times New Roman" w:cs="Times New Roman"/>
          <w:sz w:val="24"/>
          <w:szCs w:val="24"/>
          <w:lang w:val="en-US"/>
        </w:rPr>
        <w:t xml:space="preserve"> H5b is supported</w:t>
      </w:r>
      <w:r w:rsidR="00CA28E4" w:rsidRPr="00624AE5">
        <w:rPr>
          <w:rFonts w:ascii="Times New Roman" w:eastAsiaTheme="minorHAnsi" w:hAnsi="Times New Roman" w:cs="Times New Roman"/>
          <w:sz w:val="24"/>
          <w:szCs w:val="24"/>
          <w:lang w:val="en-US"/>
        </w:rPr>
        <w:t xml:space="preserve">. </w:t>
      </w:r>
      <w:r w:rsidR="000572E4" w:rsidRPr="00624AE5">
        <w:rPr>
          <w:rFonts w:ascii="Times New Roman" w:eastAsiaTheme="minorHAnsi" w:hAnsi="Times New Roman" w:cs="Times New Roman"/>
          <w:sz w:val="24"/>
          <w:szCs w:val="24"/>
          <w:lang w:val="en-US"/>
        </w:rPr>
        <w:t xml:space="preserve">Moderating effect of </w:t>
      </w:r>
      <w:r w:rsidR="000572E4" w:rsidRPr="00624AE5">
        <w:rPr>
          <w:rFonts w:ascii="Times New Roman" w:hAnsi="Times New Roman" w:cs="Times New Roman"/>
          <w:sz w:val="24"/>
          <w:szCs w:val="24"/>
          <w:lang w:val="en-US"/>
        </w:rPr>
        <w:t xml:space="preserve">environmental dynamism on the relationship of </w:t>
      </w:r>
      <w:r w:rsidR="006519BD" w:rsidRPr="00624AE5">
        <w:rPr>
          <w:rFonts w:ascii="Times New Roman" w:eastAsiaTheme="minorHAnsi" w:hAnsi="Times New Roman" w:cs="Times New Roman"/>
          <w:sz w:val="24"/>
          <w:szCs w:val="24"/>
          <w:lang w:val="en-US"/>
        </w:rPr>
        <w:t xml:space="preserve">customer </w:t>
      </w:r>
      <w:r w:rsidR="00646E00" w:rsidRPr="00624AE5">
        <w:rPr>
          <w:rFonts w:ascii="Times New Roman" w:eastAsiaTheme="minorHAnsi" w:hAnsi="Times New Roman" w:cs="Times New Roman"/>
          <w:sz w:val="24"/>
          <w:szCs w:val="24"/>
          <w:lang w:val="en-US"/>
        </w:rPr>
        <w:t>collaboration</w:t>
      </w:r>
      <w:r w:rsidR="006519BD" w:rsidRPr="00624AE5">
        <w:rPr>
          <w:rFonts w:ascii="Times New Roman" w:eastAsiaTheme="minorHAnsi" w:hAnsi="Times New Roman" w:cs="Times New Roman"/>
          <w:sz w:val="24"/>
          <w:szCs w:val="24"/>
          <w:lang w:val="en-US"/>
        </w:rPr>
        <w:t xml:space="preserve"> and quality performance</w:t>
      </w:r>
      <w:r w:rsidR="000572E4" w:rsidRPr="00624AE5">
        <w:rPr>
          <w:rFonts w:ascii="Times New Roman" w:hAnsi="Times New Roman" w:cs="Times New Roman"/>
          <w:sz w:val="24"/>
          <w:szCs w:val="24"/>
          <w:lang w:val="en-US"/>
        </w:rPr>
        <w:t xml:space="preserve"> showed in Figure 3.</w:t>
      </w:r>
    </w:p>
    <w:p w14:paraId="5EF54606" w14:textId="6DD0013D" w:rsidR="00932174" w:rsidRPr="00624AE5" w:rsidRDefault="00932174" w:rsidP="00380E58">
      <w:pPr>
        <w:shd w:val="clear" w:color="auto" w:fill="FFFFFF" w:themeFill="background1"/>
        <w:spacing w:after="0" w:line="480" w:lineRule="auto"/>
        <w:jc w:val="center"/>
        <w:rPr>
          <w:rFonts w:ascii="Times New Roman" w:hAnsi="Times New Roman" w:cs="Times New Roman"/>
          <w:sz w:val="24"/>
          <w:szCs w:val="24"/>
          <w:lang w:val="en-US"/>
        </w:rPr>
      </w:pPr>
      <w:r w:rsidRPr="00624AE5">
        <w:rPr>
          <w:rFonts w:ascii="Times New Roman" w:hAnsi="Times New Roman" w:cs="Times New Roman"/>
          <w:sz w:val="24"/>
          <w:szCs w:val="24"/>
          <w:lang w:val="en-US"/>
        </w:rPr>
        <w:t>Figure 3 here</w:t>
      </w:r>
      <w:r w:rsidR="00734C5B" w:rsidRPr="00624AE5">
        <w:rPr>
          <w:rFonts w:ascii="Times New Roman" w:hAnsi="Times New Roman" w:cs="Times New Roman"/>
          <w:sz w:val="24"/>
          <w:szCs w:val="24"/>
          <w:lang w:val="en-US"/>
        </w:rPr>
        <w:t>.</w:t>
      </w:r>
    </w:p>
    <w:p w14:paraId="4B530C4E" w14:textId="77777777" w:rsidR="00541FD6" w:rsidRPr="00624AE5" w:rsidRDefault="00541FD6" w:rsidP="00380E58">
      <w:pPr>
        <w:shd w:val="clear" w:color="auto" w:fill="FFFFFF" w:themeFill="background1"/>
        <w:spacing w:after="0" w:line="480" w:lineRule="auto"/>
        <w:jc w:val="both"/>
        <w:rPr>
          <w:rFonts w:ascii="Times New Roman" w:hAnsi="Times New Roman" w:cs="Times New Roman"/>
          <w:sz w:val="24"/>
          <w:szCs w:val="24"/>
          <w:lang w:val="en-US"/>
        </w:rPr>
      </w:pPr>
    </w:p>
    <w:p w14:paraId="4C0BEFB1" w14:textId="2943499F" w:rsidR="00541FD6" w:rsidRPr="00624AE5" w:rsidRDefault="00541FD6" w:rsidP="00380E58">
      <w:pPr>
        <w:pStyle w:val="Heading1"/>
        <w:numPr>
          <w:ilvl w:val="0"/>
          <w:numId w:val="2"/>
        </w:numPr>
        <w:shd w:val="clear" w:color="auto" w:fill="FFFFFF" w:themeFill="background1"/>
        <w:spacing w:before="0" w:line="480" w:lineRule="auto"/>
        <w:jc w:val="both"/>
        <w:rPr>
          <w:rFonts w:ascii="Times New Roman" w:hAnsi="Times New Roman" w:cs="Times New Roman"/>
          <w:b/>
          <w:color w:val="auto"/>
          <w:sz w:val="24"/>
          <w:szCs w:val="24"/>
          <w:lang w:val="en-US"/>
        </w:rPr>
      </w:pPr>
      <w:r w:rsidRPr="00624AE5">
        <w:rPr>
          <w:rFonts w:ascii="Times New Roman" w:hAnsi="Times New Roman" w:cs="Times New Roman"/>
          <w:b/>
          <w:color w:val="auto"/>
          <w:sz w:val="24"/>
          <w:szCs w:val="24"/>
          <w:lang w:val="en-US"/>
        </w:rPr>
        <w:t>Discussion</w:t>
      </w:r>
    </w:p>
    <w:p w14:paraId="0CE53FAA" w14:textId="2D3AAB90" w:rsidR="00222A1C" w:rsidRPr="00624AE5" w:rsidRDefault="00222A1C" w:rsidP="00380E58">
      <w:pPr>
        <w:shd w:val="clear" w:color="auto" w:fill="FFFFFF" w:themeFill="background1"/>
        <w:spacing w:after="0" w:line="480" w:lineRule="auto"/>
        <w:jc w:val="both"/>
        <w:rPr>
          <w:rFonts w:ascii="Times New Roman" w:eastAsia="y7por" w:hAnsi="Times New Roman" w:cs="Times New Roman"/>
          <w:sz w:val="24"/>
          <w:szCs w:val="24"/>
          <w:lang w:val="en-US"/>
        </w:rPr>
      </w:pPr>
      <w:r w:rsidRPr="00624AE5">
        <w:rPr>
          <w:rFonts w:ascii="Times New Roman" w:eastAsia="y7por" w:hAnsi="Times New Roman" w:cs="Times New Roman"/>
          <w:sz w:val="24"/>
          <w:szCs w:val="24"/>
          <w:lang w:val="en-US"/>
        </w:rPr>
        <w:t xml:space="preserve">This study aims to empirically investigate the relationship between IS capabilities, </w:t>
      </w:r>
      <w:r w:rsidR="00D227C0" w:rsidRPr="00624AE5">
        <w:rPr>
          <w:rFonts w:ascii="Times New Roman" w:eastAsia="y7por" w:hAnsi="Times New Roman" w:cs="Times New Roman"/>
          <w:sz w:val="24"/>
          <w:szCs w:val="24"/>
          <w:lang w:val="en-US"/>
        </w:rPr>
        <w:t xml:space="preserve">supply chain </w:t>
      </w:r>
      <w:r w:rsidR="00646E00" w:rsidRPr="00624AE5">
        <w:rPr>
          <w:rFonts w:ascii="Times New Roman" w:eastAsia="y7por" w:hAnsi="Times New Roman" w:cs="Times New Roman"/>
          <w:sz w:val="24"/>
          <w:szCs w:val="24"/>
          <w:lang w:val="en-US"/>
        </w:rPr>
        <w:t>collaboration</w:t>
      </w:r>
      <w:r w:rsidRPr="00624AE5">
        <w:rPr>
          <w:rFonts w:ascii="Times New Roman" w:eastAsia="y7por" w:hAnsi="Times New Roman" w:cs="Times New Roman"/>
          <w:sz w:val="24"/>
          <w:szCs w:val="24"/>
          <w:lang w:val="en-US"/>
        </w:rPr>
        <w:t xml:space="preserve"> and </w:t>
      </w:r>
      <w:r w:rsidR="00D227C0" w:rsidRPr="00624AE5">
        <w:rPr>
          <w:rFonts w:ascii="Times New Roman" w:eastAsia="y7por" w:hAnsi="Times New Roman" w:cs="Times New Roman"/>
          <w:sz w:val="24"/>
          <w:szCs w:val="24"/>
          <w:lang w:val="en-US"/>
        </w:rPr>
        <w:t>quality</w:t>
      </w:r>
      <w:r w:rsidRPr="00624AE5">
        <w:rPr>
          <w:rFonts w:ascii="Times New Roman" w:eastAsia="y7por" w:hAnsi="Times New Roman" w:cs="Times New Roman"/>
          <w:sz w:val="24"/>
          <w:szCs w:val="24"/>
          <w:lang w:val="en-US"/>
        </w:rPr>
        <w:t xml:space="preserve"> performance in services. A research model was developed and tested using survey data from UK service firms.  The results provide a number of important findings that have both theoretical and managerial implications.</w:t>
      </w:r>
    </w:p>
    <w:p w14:paraId="08036E46" w14:textId="77777777" w:rsidR="00541ED2" w:rsidRPr="00624AE5" w:rsidRDefault="00541ED2" w:rsidP="00380E58">
      <w:pPr>
        <w:shd w:val="clear" w:color="auto" w:fill="FFFFFF" w:themeFill="background1"/>
        <w:spacing w:after="0" w:line="480" w:lineRule="auto"/>
        <w:jc w:val="both"/>
        <w:rPr>
          <w:rFonts w:ascii="Times New Roman" w:eastAsiaTheme="minorHAnsi" w:hAnsi="Times New Roman" w:cs="Times New Roman"/>
          <w:sz w:val="24"/>
          <w:szCs w:val="24"/>
          <w:lang w:val="en-US"/>
        </w:rPr>
      </w:pPr>
    </w:p>
    <w:p w14:paraId="096C4BC1" w14:textId="4CBDEEC8" w:rsidR="00D404B5" w:rsidRPr="00624AE5" w:rsidRDefault="00D404B5" w:rsidP="00380E58">
      <w:pPr>
        <w:pStyle w:val="Heading2"/>
        <w:numPr>
          <w:ilvl w:val="1"/>
          <w:numId w:val="2"/>
        </w:numPr>
        <w:shd w:val="clear" w:color="auto" w:fill="FFFFFF" w:themeFill="background1"/>
        <w:spacing w:before="0" w:line="480" w:lineRule="auto"/>
        <w:ind w:left="567" w:hanging="567"/>
        <w:jc w:val="both"/>
        <w:rPr>
          <w:rFonts w:ascii="Times New Roman" w:hAnsi="Times New Roman" w:cs="Times New Roman"/>
          <w:i/>
          <w:color w:val="auto"/>
          <w:sz w:val="24"/>
          <w:szCs w:val="24"/>
          <w:lang w:val="en-US"/>
        </w:rPr>
      </w:pPr>
      <w:r w:rsidRPr="00624AE5">
        <w:rPr>
          <w:rFonts w:ascii="Times New Roman" w:hAnsi="Times New Roman" w:cs="Times New Roman"/>
          <w:i/>
          <w:color w:val="auto"/>
          <w:sz w:val="24"/>
          <w:szCs w:val="24"/>
          <w:lang w:val="en-US"/>
        </w:rPr>
        <w:t>Theoretical implications</w:t>
      </w:r>
    </w:p>
    <w:p w14:paraId="45F0748F" w14:textId="276DB58D" w:rsidR="000E1003" w:rsidRPr="00624AE5" w:rsidRDefault="0087283B" w:rsidP="00380E58">
      <w:pPr>
        <w:shd w:val="clear" w:color="auto" w:fill="FFFFFF" w:themeFill="background1"/>
        <w:spacing w:after="0" w:line="480" w:lineRule="auto"/>
        <w:jc w:val="both"/>
        <w:rPr>
          <w:rFonts w:ascii="Times New Roman" w:eastAsia="y7por" w:hAnsi="Times New Roman" w:cs="Times New Roman"/>
          <w:sz w:val="24"/>
          <w:szCs w:val="24"/>
          <w:lang w:val="en-US"/>
        </w:rPr>
      </w:pPr>
      <w:r w:rsidRPr="00624AE5">
        <w:rPr>
          <w:rFonts w:ascii="Times New Roman" w:eastAsia="y7por" w:hAnsi="Times New Roman" w:cs="Times New Roman"/>
          <w:sz w:val="24"/>
          <w:szCs w:val="24"/>
          <w:lang w:val="en-US"/>
        </w:rPr>
        <w:t xml:space="preserve">First, </w:t>
      </w:r>
      <w:r w:rsidR="000C0E1B" w:rsidRPr="00624AE5">
        <w:rPr>
          <w:rFonts w:ascii="Times New Roman" w:eastAsia="y7por" w:hAnsi="Times New Roman" w:cs="Times New Roman"/>
          <w:sz w:val="24"/>
          <w:szCs w:val="24"/>
          <w:lang w:val="en-US"/>
        </w:rPr>
        <w:t xml:space="preserve">our results indicate that </w:t>
      </w:r>
      <w:r w:rsidRPr="00624AE5">
        <w:rPr>
          <w:rFonts w:ascii="Times New Roman" w:eastAsia="y7por" w:hAnsi="Times New Roman" w:cs="Times New Roman"/>
          <w:sz w:val="24"/>
          <w:szCs w:val="24"/>
          <w:lang w:val="en-US"/>
        </w:rPr>
        <w:t xml:space="preserve">IS capabilities have positive effects on supply chain </w:t>
      </w:r>
      <w:r w:rsidR="00646E00" w:rsidRPr="00624AE5">
        <w:rPr>
          <w:rFonts w:ascii="Times New Roman" w:eastAsia="y7por" w:hAnsi="Times New Roman" w:cs="Times New Roman"/>
          <w:sz w:val="24"/>
          <w:szCs w:val="24"/>
          <w:lang w:val="en-US"/>
        </w:rPr>
        <w:t>collaboration</w:t>
      </w:r>
      <w:r w:rsidRPr="00624AE5">
        <w:rPr>
          <w:rFonts w:ascii="Times New Roman" w:eastAsia="y7por" w:hAnsi="Times New Roman" w:cs="Times New Roman"/>
          <w:sz w:val="24"/>
          <w:szCs w:val="24"/>
          <w:lang w:val="en-US"/>
        </w:rPr>
        <w:t xml:space="preserve">. </w:t>
      </w:r>
      <w:r w:rsidR="002A25FE" w:rsidRPr="00624AE5">
        <w:rPr>
          <w:rFonts w:ascii="Times New Roman" w:eastAsiaTheme="minorHAnsi" w:hAnsi="Times New Roman" w:cs="Times New Roman"/>
          <w:sz w:val="24"/>
          <w:szCs w:val="28"/>
          <w:lang w:val="en-US"/>
        </w:rPr>
        <w:t xml:space="preserve">This finding further supports the process-based </w:t>
      </w:r>
      <w:r w:rsidR="000E1003" w:rsidRPr="00624AE5">
        <w:rPr>
          <w:rFonts w:ascii="Times New Roman" w:eastAsiaTheme="minorHAnsi" w:hAnsi="Times New Roman" w:cs="Times New Roman"/>
          <w:sz w:val="24"/>
          <w:szCs w:val="28"/>
          <w:lang w:val="en-US"/>
        </w:rPr>
        <w:t xml:space="preserve">investigation of RBV and the argument </w:t>
      </w:r>
      <w:r w:rsidR="002A25FE" w:rsidRPr="00624AE5">
        <w:rPr>
          <w:rFonts w:ascii="Times New Roman" w:eastAsiaTheme="minorHAnsi" w:hAnsi="Times New Roman" w:cs="Times New Roman"/>
          <w:sz w:val="24"/>
          <w:szCs w:val="28"/>
          <w:lang w:val="en-US"/>
        </w:rPr>
        <w:t xml:space="preserve">that the effect of IS capabilities on firms’ performance is felt through their influence in the area of enabling organizational processes </w:t>
      </w:r>
      <w:r w:rsidR="002A25FE" w:rsidRPr="00624AE5">
        <w:rPr>
          <w:rFonts w:ascii="Times New Roman" w:eastAsiaTheme="minorHAnsi" w:hAnsi="Times New Roman" w:cs="Times New Roman"/>
          <w:sz w:val="24"/>
          <w:szCs w:val="28"/>
          <w:lang w:val="en-US"/>
        </w:rPr>
        <w:fldChar w:fldCharType="begin">
          <w:fldData xml:space="preserve">PEVuZE5vdGU+PENpdGU+PEF1dGhvcj5XYWRlPC9BdXRob3I+PFllYXI+MjAwNDwvWWVhcj48UmVj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</w:fldData>
        </w:fldChar>
      </w:r>
      <w:r w:rsidR="002A25FE" w:rsidRPr="00624AE5">
        <w:rPr>
          <w:rFonts w:ascii="Times New Roman" w:eastAsiaTheme="minorHAnsi" w:hAnsi="Times New Roman" w:cs="Times New Roman"/>
          <w:sz w:val="24"/>
          <w:szCs w:val="28"/>
          <w:lang w:val="en-US"/>
        </w:rPr>
        <w:instrText xml:space="preserve"> ADDIN EN.CITE </w:instrText>
      </w:r>
      <w:r w:rsidR="002A25FE" w:rsidRPr="00624AE5">
        <w:rPr>
          <w:rFonts w:ascii="Times New Roman" w:eastAsiaTheme="minorHAnsi" w:hAnsi="Times New Roman" w:cs="Times New Roman"/>
          <w:sz w:val="24"/>
          <w:szCs w:val="28"/>
          <w:lang w:val="en-US"/>
        </w:rPr>
        <w:fldChar w:fldCharType="begin">
          <w:fldData xml:space="preserve">PEVuZE5vdGU+PENpdGU+PEF1dGhvcj5XYWRlPC9BdXRob3I+PFllYXI+MjAwNDwvWWVhcj48UmVj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</w:fldData>
        </w:fldChar>
      </w:r>
      <w:r w:rsidR="002A25FE" w:rsidRPr="00624AE5">
        <w:rPr>
          <w:rFonts w:ascii="Times New Roman" w:eastAsiaTheme="minorHAnsi" w:hAnsi="Times New Roman" w:cs="Times New Roman"/>
          <w:sz w:val="24"/>
          <w:szCs w:val="28"/>
          <w:lang w:val="en-US"/>
        </w:rPr>
        <w:instrText xml:space="preserve"> ADDIN EN.CITE.DATA </w:instrText>
      </w:r>
      <w:r w:rsidR="002A25FE" w:rsidRPr="00624AE5">
        <w:rPr>
          <w:rFonts w:ascii="Times New Roman" w:eastAsiaTheme="minorHAnsi" w:hAnsi="Times New Roman" w:cs="Times New Roman"/>
          <w:sz w:val="24"/>
          <w:szCs w:val="28"/>
          <w:lang w:val="en-US"/>
        </w:rPr>
      </w:r>
      <w:r w:rsidR="002A25FE" w:rsidRPr="00624AE5">
        <w:rPr>
          <w:rFonts w:ascii="Times New Roman" w:eastAsiaTheme="minorHAnsi" w:hAnsi="Times New Roman" w:cs="Times New Roman"/>
          <w:sz w:val="24"/>
          <w:szCs w:val="28"/>
          <w:lang w:val="en-US"/>
        </w:rPr>
        <w:fldChar w:fldCharType="end"/>
      </w:r>
      <w:r w:rsidR="002A25FE" w:rsidRPr="00624AE5">
        <w:rPr>
          <w:rFonts w:ascii="Times New Roman" w:eastAsiaTheme="minorHAnsi" w:hAnsi="Times New Roman" w:cs="Times New Roman"/>
          <w:sz w:val="24"/>
          <w:szCs w:val="28"/>
          <w:lang w:val="en-US"/>
        </w:rPr>
      </w:r>
      <w:r w:rsidR="002A25FE" w:rsidRPr="00624AE5">
        <w:rPr>
          <w:rFonts w:ascii="Times New Roman" w:eastAsiaTheme="minorHAnsi" w:hAnsi="Times New Roman" w:cs="Times New Roman"/>
          <w:sz w:val="24"/>
          <w:szCs w:val="28"/>
          <w:lang w:val="en-US"/>
        </w:rPr>
        <w:fldChar w:fldCharType="separate"/>
      </w:r>
      <w:r w:rsidR="002A25FE" w:rsidRPr="00624AE5">
        <w:rPr>
          <w:rFonts w:ascii="Times New Roman" w:eastAsiaTheme="minorHAnsi" w:hAnsi="Times New Roman" w:cs="Times New Roman"/>
          <w:noProof/>
          <w:sz w:val="24"/>
          <w:szCs w:val="28"/>
          <w:lang w:val="en-US"/>
        </w:rPr>
        <w:t xml:space="preserve">(e.g., </w:t>
      </w:r>
      <w:hyperlink w:anchor="_ENREF_109" w:tooltip="Wade, 2004 #115" w:history="1">
        <w:r w:rsidR="00380E58" w:rsidRPr="00624AE5">
          <w:rPr>
            <w:rFonts w:ascii="Times New Roman" w:eastAsiaTheme="minorHAnsi" w:hAnsi="Times New Roman" w:cs="Times New Roman"/>
            <w:noProof/>
            <w:sz w:val="24"/>
            <w:szCs w:val="28"/>
            <w:lang w:val="en-US"/>
          </w:rPr>
          <w:t>Wade and Hulland, 2004</w:t>
        </w:r>
      </w:hyperlink>
      <w:r w:rsidR="002A25FE" w:rsidRPr="00624AE5">
        <w:rPr>
          <w:rFonts w:ascii="Times New Roman" w:eastAsiaTheme="minorHAnsi" w:hAnsi="Times New Roman" w:cs="Times New Roman"/>
          <w:noProof/>
          <w:sz w:val="24"/>
          <w:szCs w:val="28"/>
          <w:lang w:val="en-US"/>
        </w:rPr>
        <w:t xml:space="preserve">; </w:t>
      </w:r>
      <w:hyperlink w:anchor="_ENREF_72" w:tooltip="Mithas, 2011 #152" w:history="1">
        <w:r w:rsidR="00380E58" w:rsidRPr="00624AE5">
          <w:rPr>
            <w:rFonts w:ascii="Times New Roman" w:eastAsiaTheme="minorHAnsi" w:hAnsi="Times New Roman" w:cs="Times New Roman"/>
            <w:noProof/>
            <w:sz w:val="24"/>
            <w:szCs w:val="28"/>
            <w:lang w:val="en-US"/>
          </w:rPr>
          <w:t>Mithas</w:t>
        </w:r>
        <w:r w:rsidR="00380E58" w:rsidRPr="00624AE5">
          <w:rPr>
            <w:rFonts w:ascii="Times New Roman" w:eastAsiaTheme="minorHAnsi" w:hAnsi="Times New Roman" w:cs="Times New Roman"/>
            <w:i/>
            <w:noProof/>
            <w:sz w:val="24"/>
            <w:szCs w:val="28"/>
            <w:lang w:val="en-US"/>
          </w:rPr>
          <w:t xml:space="preserve"> et al.</w:t>
        </w:r>
        <w:r w:rsidR="00380E58" w:rsidRPr="00624AE5">
          <w:rPr>
            <w:rFonts w:ascii="Times New Roman" w:eastAsiaTheme="minorHAnsi" w:hAnsi="Times New Roman" w:cs="Times New Roman"/>
            <w:noProof/>
            <w:sz w:val="24"/>
            <w:szCs w:val="28"/>
            <w:lang w:val="en-US"/>
          </w:rPr>
          <w:t>, 2011</w:t>
        </w:r>
      </w:hyperlink>
      <w:r w:rsidR="002A25FE" w:rsidRPr="00624AE5">
        <w:rPr>
          <w:rFonts w:ascii="Times New Roman" w:eastAsiaTheme="minorHAnsi" w:hAnsi="Times New Roman" w:cs="Times New Roman"/>
          <w:noProof/>
          <w:sz w:val="24"/>
          <w:szCs w:val="28"/>
          <w:lang w:val="en-US"/>
        </w:rPr>
        <w:t xml:space="preserve">; </w:t>
      </w:r>
      <w:hyperlink w:anchor="_ENREF_9" w:tooltip="Aydiner, 2019 #316" w:history="1">
        <w:r w:rsidR="00380E58" w:rsidRPr="00624AE5">
          <w:rPr>
            <w:rFonts w:ascii="Times New Roman" w:eastAsiaTheme="minorHAnsi" w:hAnsi="Times New Roman" w:cs="Times New Roman"/>
            <w:noProof/>
            <w:sz w:val="24"/>
            <w:szCs w:val="28"/>
            <w:lang w:val="en-US"/>
          </w:rPr>
          <w:t>Aydiner</w:t>
        </w:r>
        <w:r w:rsidR="00380E58" w:rsidRPr="00624AE5">
          <w:rPr>
            <w:rFonts w:ascii="Times New Roman" w:eastAsiaTheme="minorHAnsi" w:hAnsi="Times New Roman" w:cs="Times New Roman"/>
            <w:i/>
            <w:noProof/>
            <w:sz w:val="24"/>
            <w:szCs w:val="28"/>
            <w:lang w:val="en-US"/>
          </w:rPr>
          <w:t xml:space="preserve"> et al.</w:t>
        </w:r>
        <w:r w:rsidR="00380E58" w:rsidRPr="00624AE5">
          <w:rPr>
            <w:rFonts w:ascii="Times New Roman" w:eastAsiaTheme="minorHAnsi" w:hAnsi="Times New Roman" w:cs="Times New Roman"/>
            <w:noProof/>
            <w:sz w:val="24"/>
            <w:szCs w:val="28"/>
            <w:lang w:val="en-US"/>
          </w:rPr>
          <w:t>, 2019</w:t>
        </w:r>
      </w:hyperlink>
      <w:r w:rsidR="002A25FE" w:rsidRPr="00624AE5">
        <w:rPr>
          <w:rFonts w:ascii="Times New Roman" w:eastAsiaTheme="minorHAnsi" w:hAnsi="Times New Roman" w:cs="Times New Roman"/>
          <w:noProof/>
          <w:sz w:val="24"/>
          <w:szCs w:val="28"/>
          <w:lang w:val="en-US"/>
        </w:rPr>
        <w:t xml:space="preserve">; </w:t>
      </w:r>
      <w:hyperlink w:anchor="_ENREF_96" w:tooltip="Sundram, 2018 #434" w:history="1">
        <w:r w:rsidR="00380E58" w:rsidRPr="00624AE5">
          <w:rPr>
            <w:rFonts w:ascii="Times New Roman" w:eastAsiaTheme="minorHAnsi" w:hAnsi="Times New Roman" w:cs="Times New Roman"/>
            <w:noProof/>
            <w:sz w:val="24"/>
            <w:szCs w:val="28"/>
            <w:lang w:val="en-US"/>
          </w:rPr>
          <w:t>Sundram</w:t>
        </w:r>
        <w:r w:rsidR="00380E58" w:rsidRPr="00624AE5">
          <w:rPr>
            <w:rFonts w:ascii="Times New Roman" w:eastAsiaTheme="minorHAnsi" w:hAnsi="Times New Roman" w:cs="Times New Roman"/>
            <w:i/>
            <w:noProof/>
            <w:sz w:val="24"/>
            <w:szCs w:val="28"/>
            <w:lang w:val="en-US"/>
          </w:rPr>
          <w:t xml:space="preserve"> et al.</w:t>
        </w:r>
        <w:r w:rsidR="00380E58" w:rsidRPr="00624AE5">
          <w:rPr>
            <w:rFonts w:ascii="Times New Roman" w:eastAsiaTheme="minorHAnsi" w:hAnsi="Times New Roman" w:cs="Times New Roman"/>
            <w:noProof/>
            <w:sz w:val="24"/>
            <w:szCs w:val="28"/>
            <w:lang w:val="en-US"/>
          </w:rPr>
          <w:t>, 2018</w:t>
        </w:r>
      </w:hyperlink>
      <w:r w:rsidR="002A25FE" w:rsidRPr="00624AE5">
        <w:rPr>
          <w:rFonts w:ascii="Times New Roman" w:eastAsiaTheme="minorHAnsi" w:hAnsi="Times New Roman" w:cs="Times New Roman"/>
          <w:noProof/>
          <w:sz w:val="24"/>
          <w:szCs w:val="28"/>
          <w:lang w:val="en-US"/>
        </w:rPr>
        <w:t>)</w:t>
      </w:r>
      <w:r w:rsidR="002A25FE" w:rsidRPr="00624AE5">
        <w:rPr>
          <w:rFonts w:ascii="Times New Roman" w:eastAsiaTheme="minorHAnsi" w:hAnsi="Times New Roman" w:cs="Times New Roman"/>
          <w:sz w:val="24"/>
          <w:szCs w:val="28"/>
          <w:lang w:val="en-US"/>
        </w:rPr>
        <w:fldChar w:fldCharType="end"/>
      </w:r>
      <w:r w:rsidR="002A25FE" w:rsidRPr="00624AE5">
        <w:rPr>
          <w:rFonts w:ascii="Times New Roman" w:eastAsiaTheme="minorHAnsi" w:hAnsi="Times New Roman" w:cs="Times New Roman"/>
          <w:sz w:val="24"/>
          <w:szCs w:val="28"/>
          <w:lang w:val="en-US"/>
        </w:rPr>
        <w:t>.</w:t>
      </w:r>
      <w:r w:rsidR="00380E58" w:rsidRPr="00624AE5">
        <w:rPr>
          <w:rFonts w:ascii="Times New Roman" w:eastAsiaTheme="minorHAnsi" w:hAnsi="Times New Roman" w:cs="Times New Roman"/>
          <w:sz w:val="24"/>
          <w:szCs w:val="28"/>
          <w:lang w:val="en-US"/>
        </w:rPr>
        <w:t xml:space="preserve"> </w:t>
      </w:r>
      <w:r w:rsidRPr="00624AE5">
        <w:rPr>
          <w:rFonts w:ascii="Times New Roman" w:eastAsia="y7por" w:hAnsi="Times New Roman" w:cs="Times New Roman"/>
          <w:sz w:val="24"/>
          <w:szCs w:val="24"/>
          <w:lang w:val="en-US"/>
        </w:rPr>
        <w:t xml:space="preserve">Although previous studies have demonstrated the importance of IT/IS in SCM </w:t>
      </w:r>
      <w:r w:rsidRPr="00624AE5">
        <w:rPr>
          <w:rFonts w:ascii="Times New Roman" w:eastAsia="y7por" w:hAnsi="Times New Roman" w:cs="Times New Roman"/>
          <w:sz w:val="24"/>
          <w:szCs w:val="24"/>
          <w:lang w:val="en-US"/>
        </w:rPr>
        <w:fldChar w:fldCharType="begin">
          <w:fldData xml:space="preserve">PEVuZE5vdGU+PENpdGU+PEF1dGhvcj5ZdTwvQXV0aG9yPjxZZWFyPjIwMTU8L1llYXI+PFJlY051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</w:fldData>
        </w:fldChar>
      </w:r>
      <w:r w:rsidRPr="00624AE5">
        <w:rPr>
          <w:rFonts w:ascii="Times New Roman" w:eastAsia="y7por" w:hAnsi="Times New Roman" w:cs="Times New Roman"/>
          <w:sz w:val="24"/>
          <w:szCs w:val="24"/>
          <w:lang w:val="en-US"/>
        </w:rPr>
        <w:instrText xml:space="preserve"> ADDIN EN.CITE </w:instrText>
      </w:r>
      <w:r w:rsidRPr="00624AE5">
        <w:rPr>
          <w:rFonts w:ascii="Times New Roman" w:eastAsia="y7por" w:hAnsi="Times New Roman" w:cs="Times New Roman"/>
          <w:sz w:val="24"/>
          <w:szCs w:val="24"/>
          <w:lang w:val="en-US"/>
        </w:rPr>
        <w:fldChar w:fldCharType="begin">
          <w:fldData xml:space="preserve">PEVuZE5vdGU+PENpdGU+PEF1dGhvcj5ZdTwvQXV0aG9yPjxZZWFyPjIwMTU8L1llYXI+PFJlY051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</w:fldData>
        </w:fldChar>
      </w:r>
      <w:r w:rsidRPr="00624AE5">
        <w:rPr>
          <w:rFonts w:ascii="Times New Roman" w:eastAsia="y7por" w:hAnsi="Times New Roman" w:cs="Times New Roman"/>
          <w:sz w:val="24"/>
          <w:szCs w:val="24"/>
          <w:lang w:val="en-US"/>
        </w:rPr>
        <w:instrText xml:space="preserve"> ADDIN EN.CITE.DATA </w:instrText>
      </w:r>
      <w:r w:rsidRPr="00624AE5">
        <w:rPr>
          <w:rFonts w:ascii="Times New Roman" w:eastAsia="y7por" w:hAnsi="Times New Roman" w:cs="Times New Roman"/>
          <w:sz w:val="24"/>
          <w:szCs w:val="24"/>
          <w:lang w:val="en-US"/>
        </w:rPr>
      </w:r>
      <w:r w:rsidRPr="00624AE5">
        <w:rPr>
          <w:rFonts w:ascii="Times New Roman" w:eastAsia="y7por" w:hAnsi="Times New Roman" w:cs="Times New Roman"/>
          <w:sz w:val="24"/>
          <w:szCs w:val="24"/>
          <w:lang w:val="en-US"/>
        </w:rPr>
        <w:fldChar w:fldCharType="end"/>
      </w:r>
      <w:r w:rsidRPr="00624AE5">
        <w:rPr>
          <w:rFonts w:ascii="Times New Roman" w:eastAsia="y7por" w:hAnsi="Times New Roman" w:cs="Times New Roman"/>
          <w:sz w:val="24"/>
          <w:szCs w:val="24"/>
          <w:lang w:val="en-US"/>
        </w:rPr>
      </w:r>
      <w:r w:rsidRPr="00624AE5">
        <w:rPr>
          <w:rFonts w:ascii="Times New Roman" w:eastAsia="y7por" w:hAnsi="Times New Roman" w:cs="Times New Roman"/>
          <w:sz w:val="24"/>
          <w:szCs w:val="24"/>
          <w:lang w:val="en-US"/>
        </w:rPr>
        <w:fldChar w:fldCharType="separate"/>
      </w:r>
      <w:r w:rsidRPr="00624AE5">
        <w:rPr>
          <w:rFonts w:ascii="Times New Roman" w:eastAsia="y7por" w:hAnsi="Times New Roman" w:cs="Times New Roman"/>
          <w:noProof/>
          <w:sz w:val="24"/>
          <w:szCs w:val="24"/>
          <w:lang w:val="en-US"/>
        </w:rPr>
        <w:t xml:space="preserve">(e.g., </w:t>
      </w:r>
      <w:hyperlink w:anchor="_ENREF_121" w:tooltip="Yu, 2015 #546" w:history="1">
        <w:r w:rsidR="00380E58" w:rsidRPr="00624AE5">
          <w:rPr>
            <w:rFonts w:ascii="Times New Roman" w:eastAsia="y7por" w:hAnsi="Times New Roman" w:cs="Times New Roman"/>
            <w:noProof/>
            <w:sz w:val="24"/>
            <w:szCs w:val="24"/>
            <w:lang w:val="en-US"/>
          </w:rPr>
          <w:t>Yu, 2015</w:t>
        </w:r>
      </w:hyperlink>
      <w:r w:rsidRPr="00624AE5">
        <w:rPr>
          <w:rFonts w:ascii="Times New Roman" w:eastAsia="y7por" w:hAnsi="Times New Roman" w:cs="Times New Roman"/>
          <w:noProof/>
          <w:sz w:val="24"/>
          <w:szCs w:val="24"/>
          <w:lang w:val="en-US"/>
        </w:rPr>
        <w:t xml:space="preserve">; </w:t>
      </w:r>
      <w:hyperlink w:anchor="_ENREF_7" w:tooltip="Asamoah, 2021 #611" w:history="1">
        <w:r w:rsidR="00380E58" w:rsidRPr="00624AE5">
          <w:rPr>
            <w:rFonts w:ascii="Times New Roman" w:eastAsia="y7por" w:hAnsi="Times New Roman" w:cs="Times New Roman"/>
            <w:noProof/>
            <w:sz w:val="24"/>
            <w:szCs w:val="24"/>
            <w:lang w:val="en-US"/>
          </w:rPr>
          <w:t>Asamoah</w:t>
        </w:r>
        <w:r w:rsidR="00380E58" w:rsidRPr="00624AE5">
          <w:rPr>
            <w:rFonts w:ascii="Times New Roman" w:eastAsia="y7por" w:hAnsi="Times New Roman" w:cs="Times New Roman"/>
            <w:i/>
            <w:noProof/>
            <w:sz w:val="24"/>
            <w:szCs w:val="24"/>
            <w:lang w:val="en-US"/>
          </w:rPr>
          <w:t xml:space="preserve"> et al.</w:t>
        </w:r>
        <w:r w:rsidR="00380E58" w:rsidRPr="00624AE5">
          <w:rPr>
            <w:rFonts w:ascii="Times New Roman" w:eastAsia="y7por" w:hAnsi="Times New Roman" w:cs="Times New Roman"/>
            <w:noProof/>
            <w:sz w:val="24"/>
            <w:szCs w:val="24"/>
            <w:lang w:val="en-US"/>
          </w:rPr>
          <w:t>, 2021</w:t>
        </w:r>
      </w:hyperlink>
      <w:r w:rsidRPr="00624AE5">
        <w:rPr>
          <w:rFonts w:ascii="Times New Roman" w:eastAsia="y7por" w:hAnsi="Times New Roman" w:cs="Times New Roman"/>
          <w:noProof/>
          <w:sz w:val="24"/>
          <w:szCs w:val="24"/>
          <w:lang w:val="en-US"/>
        </w:rPr>
        <w:t>)</w:t>
      </w:r>
      <w:r w:rsidRPr="00624AE5">
        <w:rPr>
          <w:rFonts w:ascii="Times New Roman" w:eastAsia="y7por" w:hAnsi="Times New Roman" w:cs="Times New Roman"/>
          <w:sz w:val="24"/>
          <w:szCs w:val="24"/>
          <w:lang w:val="en-US"/>
        </w:rPr>
        <w:fldChar w:fldCharType="end"/>
      </w:r>
      <w:r w:rsidRPr="00624AE5">
        <w:rPr>
          <w:rFonts w:ascii="Times New Roman" w:eastAsia="y7por" w:hAnsi="Times New Roman" w:cs="Times New Roman"/>
          <w:sz w:val="24"/>
          <w:szCs w:val="24"/>
          <w:lang w:val="en-US"/>
        </w:rPr>
        <w:t xml:space="preserve">, to date there have been limited empirical studies assessing how IS capabilities influence supplier and customer </w:t>
      </w:r>
      <w:r w:rsidR="00646E00" w:rsidRPr="00624AE5">
        <w:rPr>
          <w:rFonts w:ascii="Times New Roman" w:eastAsia="y7por" w:hAnsi="Times New Roman" w:cs="Times New Roman"/>
          <w:sz w:val="24"/>
          <w:szCs w:val="24"/>
          <w:lang w:val="en-US"/>
        </w:rPr>
        <w:t>collaboration</w:t>
      </w:r>
      <w:r w:rsidRPr="00624AE5">
        <w:rPr>
          <w:rFonts w:ascii="Times New Roman" w:eastAsia="y7por" w:hAnsi="Times New Roman" w:cs="Times New Roman"/>
          <w:sz w:val="24"/>
          <w:szCs w:val="24"/>
          <w:lang w:val="en-US"/>
        </w:rPr>
        <w:t xml:space="preserve"> in services. </w:t>
      </w:r>
      <w:r w:rsidR="000E1003" w:rsidRPr="00624AE5">
        <w:rPr>
          <w:rFonts w:ascii="Times New Roman" w:eastAsia="y7por" w:hAnsi="Times New Roman" w:cs="Times New Roman"/>
          <w:sz w:val="24"/>
          <w:szCs w:val="24"/>
          <w:lang w:val="en-US"/>
        </w:rPr>
        <w:t>Our finding shows the values of IS capabilities in a service supply chain context.</w:t>
      </w:r>
      <w:r w:rsidR="002B761D" w:rsidRPr="00624AE5">
        <w:rPr>
          <w:rFonts w:ascii="Times New Roman" w:eastAsia="y7por" w:hAnsi="Times New Roman" w:cs="Times New Roman"/>
          <w:sz w:val="24"/>
          <w:szCs w:val="24"/>
          <w:lang w:val="en-US"/>
        </w:rPr>
        <w:t xml:space="preserve"> </w:t>
      </w:r>
      <w:r w:rsidR="000E1003" w:rsidRPr="00624AE5">
        <w:rPr>
          <w:rFonts w:ascii="Times New Roman" w:eastAsia="y7por" w:hAnsi="Times New Roman" w:cs="Times New Roman"/>
          <w:sz w:val="24"/>
          <w:szCs w:val="24"/>
          <w:lang w:val="en-US"/>
        </w:rPr>
        <w:t xml:space="preserve">In today’s highly competitive and uncertain environment, service firms are making greater investments in IT </w:t>
      </w:r>
      <w:r w:rsidR="000E1003" w:rsidRPr="00624AE5">
        <w:rPr>
          <w:rFonts w:ascii="Times New Roman" w:eastAsia="y7por" w:hAnsi="Times New Roman" w:cs="Times New Roman"/>
          <w:sz w:val="24"/>
          <w:szCs w:val="24"/>
          <w:lang w:val="en-US"/>
        </w:rPr>
        <w:fldChar w:fldCharType="begin"/>
      </w:r>
      <w:r w:rsidR="000E1003" w:rsidRPr="00624AE5">
        <w:rPr>
          <w:rFonts w:ascii="Times New Roman" w:eastAsia="y7por" w:hAnsi="Times New Roman" w:cs="Times New Roman"/>
          <w:sz w:val="24"/>
          <w:szCs w:val="24"/>
          <w:lang w:val="en-US"/>
        </w:rPr>
        <w:instrText xml:space="preserve"> ADDIN EN.CITE &lt;EndNote&gt;&lt;Cite&gt;&lt;Author&gt;Mariani&lt;/Author&gt;&lt;Year&gt;2019&lt;/Year&gt;&lt;RecNum&gt;298&lt;/RecNum&gt;&lt;DisplayText&gt;(Mariani and Borghi, 2019)&lt;/DisplayText&gt;&lt;record&gt;&lt;rec-number&gt;298&lt;/rec-number&gt;&lt;foreign-keys&gt;&lt;key app="EN" db-id="r2pvppwe2rved2ev2sm5xvsprawv92efevza"&gt;298&lt;/key&gt;&lt;/foreign-keys&gt;&lt;ref-type name="Journal Article"&gt;17&lt;/ref-type&gt;&lt;contributors&gt;&lt;authors&gt;&lt;author&gt;Mariani, Marcello&lt;/author&gt;&lt;author&gt;Borghi, Matteo&lt;/author&gt;&lt;/authors&gt;&lt;/contributors&gt;&lt;titles&gt;&lt;title&gt;Industry 4.0: A bibliometric review of its managerial intellectual structure and potential evolution in the service industries&lt;/title&gt;&lt;secondary-title&gt;Technological Forecasting and Social Change&lt;/secondary-title&gt;&lt;/titles&gt;&lt;periodical&gt;&lt;full-title&gt;Technological Forecasting and Social Change&lt;/full-title&gt;&lt;/periodical&gt;&lt;pages&gt;119752&lt;/pages&gt;&lt;volume&gt;149&lt;/volume&gt;&lt;dates&gt;&lt;year&gt;2019&lt;/year&gt;&lt;/dates&gt;&lt;isbn&gt;0040-1625&lt;/isbn&gt;&lt;urls&gt;&lt;/urls&gt;&lt;/record&gt;&lt;/Cite&gt;&lt;/EndNote&gt;</w:instrText>
      </w:r>
      <w:r w:rsidR="000E1003" w:rsidRPr="00624AE5">
        <w:rPr>
          <w:rFonts w:ascii="Times New Roman" w:eastAsia="y7por" w:hAnsi="Times New Roman" w:cs="Times New Roman"/>
          <w:sz w:val="24"/>
          <w:szCs w:val="24"/>
          <w:lang w:val="en-US"/>
        </w:rPr>
        <w:fldChar w:fldCharType="separate"/>
      </w:r>
      <w:r w:rsidR="000E1003" w:rsidRPr="00624AE5">
        <w:rPr>
          <w:rFonts w:ascii="Times New Roman" w:eastAsia="y7por" w:hAnsi="Times New Roman" w:cs="Times New Roman"/>
          <w:sz w:val="24"/>
          <w:szCs w:val="24"/>
          <w:lang w:val="en-US"/>
        </w:rPr>
        <w:t>(</w:t>
      </w:r>
      <w:hyperlink w:anchor="_ENREF_68" w:tooltip="Mariani, 2019 #298" w:history="1">
        <w:r w:rsidR="00380E58" w:rsidRPr="00624AE5">
          <w:rPr>
            <w:rFonts w:ascii="Times New Roman" w:eastAsia="y7por" w:hAnsi="Times New Roman" w:cs="Times New Roman"/>
            <w:sz w:val="24"/>
            <w:szCs w:val="24"/>
            <w:lang w:val="en-US"/>
          </w:rPr>
          <w:t>Mariani and Borghi, 2019</w:t>
        </w:r>
      </w:hyperlink>
      <w:r w:rsidR="000E1003" w:rsidRPr="00624AE5">
        <w:rPr>
          <w:rFonts w:ascii="Times New Roman" w:eastAsia="y7por" w:hAnsi="Times New Roman" w:cs="Times New Roman"/>
          <w:sz w:val="24"/>
          <w:szCs w:val="24"/>
          <w:lang w:val="en-US"/>
        </w:rPr>
        <w:t>)</w:t>
      </w:r>
      <w:r w:rsidR="000E1003" w:rsidRPr="00624AE5">
        <w:rPr>
          <w:rFonts w:ascii="Times New Roman" w:eastAsia="y7por" w:hAnsi="Times New Roman" w:cs="Times New Roman"/>
          <w:sz w:val="24"/>
          <w:szCs w:val="24"/>
          <w:lang w:val="en-US"/>
        </w:rPr>
        <w:fldChar w:fldCharType="end"/>
      </w:r>
      <w:r w:rsidR="000E1003" w:rsidRPr="00624AE5">
        <w:rPr>
          <w:rFonts w:ascii="Times New Roman" w:eastAsia="y7por" w:hAnsi="Times New Roman" w:cs="Times New Roman"/>
          <w:sz w:val="24"/>
          <w:szCs w:val="24"/>
          <w:lang w:val="en-US"/>
        </w:rPr>
        <w:t xml:space="preserve"> and competing on SCM processes </w:t>
      </w:r>
      <w:r w:rsidR="000E1003" w:rsidRPr="00624AE5">
        <w:rPr>
          <w:rFonts w:ascii="Times New Roman" w:eastAsia="y7por" w:hAnsi="Times New Roman" w:cs="Times New Roman"/>
          <w:sz w:val="24"/>
          <w:szCs w:val="24"/>
          <w:lang w:val="en-US"/>
        </w:rPr>
        <w:fldChar w:fldCharType="begin"/>
      </w:r>
      <w:r w:rsidR="000E1003" w:rsidRPr="00624AE5">
        <w:rPr>
          <w:rFonts w:ascii="Times New Roman" w:eastAsia="y7por" w:hAnsi="Times New Roman" w:cs="Times New Roman"/>
          <w:sz w:val="24"/>
          <w:szCs w:val="24"/>
          <w:lang w:val="en-US"/>
        </w:rPr>
        <w:instrText xml:space="preserve"> ADDIN EN.CITE &lt;EndNote&gt;&lt;Cite&gt;&lt;Author&gt;Boon-itt&lt;/Author&gt;&lt;Year&gt;2017&lt;/Year&gt;&lt;RecNum&gt;363&lt;/RecNum&gt;&lt;DisplayText&gt;(Boon-itt&lt;style face="italic"&gt; et al.&lt;/style&gt;, 2017)&lt;/DisplayText&gt;&lt;record&gt;&lt;rec-number&gt;363&lt;/rec-number&gt;&lt;foreign-keys&gt;&lt;key app="EN" db-id="r2pvppwe2rved2ev2sm5xvsprawv92efevza"&gt;363&lt;/key&gt;&lt;/foreign-keys&gt;&lt;ref-type name="Journal Article"&gt;17&lt;/ref-type&gt;&lt;contributors&gt;&lt;authors&gt;&lt;author&gt;Boon-itt, Sakun&lt;/author&gt;&lt;author&gt;Wong, Chee Yew&lt;/author&gt;&lt;author&gt;Wong, Christina W. Y.&lt;/author&gt;&lt;/authors&gt;&lt;/contributors&gt;&lt;titles&gt;&lt;title&gt;Service supply chain management process capabilities: Measurement development&lt;/title&gt;&lt;secondary-title&gt;International Journal of Production Economics&lt;/secondary-title&gt;&lt;/titles&gt;&lt;periodical&gt;&lt;full-title&gt;International Journal of Production Economics&lt;/full-title&gt;&lt;/periodical&gt;&lt;pages&gt;1-11&lt;/pages&gt;&lt;volume&gt;193&lt;/volume&gt;&lt;keywords&gt;&lt;keyword&gt;Service supply chain&lt;/keyword&gt;&lt;keyword&gt;Process capability&lt;/keyword&gt;&lt;keyword&gt;Scale development&lt;/keyword&gt;&lt;keyword&gt;Empirical measurement methodology&lt;/keyword&gt;&lt;/keywords&gt;&lt;dates&gt;&lt;year&gt;2017&lt;/year&gt;&lt;pub-dates&gt;&lt;date&gt;2017/11/01/&lt;/date&gt;&lt;/pub-dates&gt;&lt;/dates&gt;&lt;isbn&gt;0925-5273&lt;/isbn&gt;&lt;urls&gt;&lt;related-urls&gt;&lt;url&gt;http://www.sciencedirect.com/science/article/pii/S0925527317301974&lt;/url&gt;&lt;/related-urls&gt;&lt;/urls&gt;&lt;electronic-resource-num&gt;https://doi.org/10.1016/j.ijpe.2017.06.024&lt;/electronic-resource-num&gt;&lt;/record&gt;&lt;/Cite&gt;&lt;/EndNote&gt;</w:instrText>
      </w:r>
      <w:r w:rsidR="000E1003" w:rsidRPr="00624AE5">
        <w:rPr>
          <w:rFonts w:ascii="Times New Roman" w:eastAsia="y7por" w:hAnsi="Times New Roman" w:cs="Times New Roman"/>
          <w:sz w:val="24"/>
          <w:szCs w:val="24"/>
          <w:lang w:val="en-US"/>
        </w:rPr>
        <w:fldChar w:fldCharType="separate"/>
      </w:r>
      <w:r w:rsidR="000E1003" w:rsidRPr="00624AE5">
        <w:rPr>
          <w:rFonts w:ascii="Times New Roman" w:eastAsia="y7por" w:hAnsi="Times New Roman" w:cs="Times New Roman"/>
          <w:sz w:val="24"/>
          <w:szCs w:val="24"/>
          <w:lang w:val="en-US"/>
        </w:rPr>
        <w:t>(</w:t>
      </w:r>
      <w:hyperlink w:anchor="_ENREF_18" w:tooltip="Boon-itt, 2017 #363" w:history="1">
        <w:r w:rsidR="00380E58" w:rsidRPr="00624AE5">
          <w:rPr>
            <w:rFonts w:ascii="Times New Roman" w:eastAsia="y7por" w:hAnsi="Times New Roman" w:cs="Times New Roman"/>
            <w:sz w:val="24"/>
            <w:szCs w:val="24"/>
            <w:lang w:val="en-US"/>
          </w:rPr>
          <w:t xml:space="preserve">Boon-itt </w:t>
        </w:r>
        <w:r w:rsidR="00380E58" w:rsidRPr="00624AE5">
          <w:rPr>
            <w:rFonts w:ascii="Times New Roman" w:eastAsia="y7por" w:hAnsi="Times New Roman" w:cs="Times New Roman"/>
            <w:i/>
            <w:sz w:val="24"/>
            <w:szCs w:val="24"/>
            <w:lang w:val="en-US"/>
          </w:rPr>
          <w:t>et al.</w:t>
        </w:r>
        <w:r w:rsidR="00380E58" w:rsidRPr="00624AE5">
          <w:rPr>
            <w:rFonts w:ascii="Times New Roman" w:eastAsia="y7por" w:hAnsi="Times New Roman" w:cs="Times New Roman"/>
            <w:sz w:val="24"/>
            <w:szCs w:val="24"/>
            <w:lang w:val="en-US"/>
          </w:rPr>
          <w:t>, 2017</w:t>
        </w:r>
      </w:hyperlink>
      <w:r w:rsidR="000E1003" w:rsidRPr="00624AE5">
        <w:rPr>
          <w:rFonts w:ascii="Times New Roman" w:eastAsia="y7por" w:hAnsi="Times New Roman" w:cs="Times New Roman"/>
          <w:sz w:val="24"/>
          <w:szCs w:val="24"/>
          <w:lang w:val="en-US"/>
        </w:rPr>
        <w:t>)</w:t>
      </w:r>
      <w:r w:rsidR="000E1003" w:rsidRPr="00624AE5">
        <w:rPr>
          <w:rFonts w:ascii="Times New Roman" w:eastAsia="y7por" w:hAnsi="Times New Roman" w:cs="Times New Roman"/>
          <w:sz w:val="24"/>
          <w:szCs w:val="24"/>
          <w:lang w:val="en-US"/>
        </w:rPr>
        <w:fldChar w:fldCharType="end"/>
      </w:r>
      <w:r w:rsidR="000E1003" w:rsidRPr="00624AE5">
        <w:rPr>
          <w:rFonts w:ascii="Times New Roman" w:eastAsia="y7por" w:hAnsi="Times New Roman" w:cs="Times New Roman"/>
          <w:sz w:val="24"/>
          <w:szCs w:val="24"/>
          <w:lang w:val="en-US"/>
        </w:rPr>
        <w:t xml:space="preserve">. Therefore, this study reinforces the importance of IS capabilities in enhancing information sharing and building strategic collaboration with suppliers and customers in service supply chains. Drawing on the RBV, IT scholars argue that firm performance differentials depend on differences in IT capabilities rather than IT investments </w:t>
      </w:r>
      <w:r w:rsidR="000E1003" w:rsidRPr="00624AE5">
        <w:rPr>
          <w:rFonts w:ascii="Times New Roman" w:eastAsia="y7por" w:hAnsi="Times New Roman" w:cs="Times New Roman"/>
          <w:sz w:val="24"/>
          <w:szCs w:val="24"/>
          <w:lang w:val="en-US"/>
        </w:rPr>
        <w:fldChar w:fldCharType="begin"/>
      </w:r>
      <w:r w:rsidR="000E1003" w:rsidRPr="00624AE5">
        <w:rPr>
          <w:rFonts w:ascii="Times New Roman" w:eastAsia="y7por" w:hAnsi="Times New Roman" w:cs="Times New Roman"/>
          <w:sz w:val="24"/>
          <w:szCs w:val="24"/>
          <w:lang w:val="en-US"/>
        </w:rPr>
        <w:instrText xml:space="preserve"> ADDIN EN.CITE &lt;EndNote&gt;&lt;Cite&gt;&lt;Author&gt;Yu&lt;/Author&gt;&lt;Year&gt;2017&lt;/Year&gt;&lt;RecNum&gt;547&lt;/RecNum&gt;&lt;DisplayText&gt;(Yu&lt;style face="italic"&gt; et al.&lt;/style&gt;, 2017)&lt;/DisplayText&gt;&lt;record&gt;&lt;rec-number&gt;547&lt;/rec-number&gt;&lt;foreign-keys&gt;&lt;key app="EN" db-id="r2pvppwe2rved2ev2sm5xvsprawv92efevza"&gt;547&lt;/key&gt;&lt;/foreign-keys&gt;&lt;ref-type name="Journal Article"&gt;17&lt;/ref-type&gt;&lt;contributors&gt;&lt;authors&gt;&lt;author&gt;Yu, Wantao&lt;/author&gt;&lt;author&gt;Jacobs, Mark A.&lt;/author&gt;&lt;author&gt;Chavez, Roberto&lt;/author&gt;&lt;author&gt;Feng, Mengying&lt;/author&gt;&lt;/authors&gt;&lt;/contributors&gt;&lt;titles&gt;&lt;title&gt;The impacts of IT capability and marketing capability on supply chain integration: a resource-based perspective&lt;/title&gt;&lt;secondary-title&gt;International Journal of Production Research&lt;/secondary-title&gt;&lt;/titles&gt;&lt;periodical&gt;&lt;full-title&gt;International Journal of Production Research&lt;/full-title&gt;&lt;/periodical&gt;&lt;pages&gt;4196-4211&lt;/pages&gt;&lt;volume&gt;55&lt;/volume&gt;&lt;number&gt;14&lt;/number&gt;&lt;keywords&gt;&lt;keyword&gt;INFORMATION technology&lt;/keyword&gt;&lt;keyword&gt;SUPPLY chain management&lt;/keyword&gt;&lt;keyword&gt;MARKETING&lt;/keyword&gt;&lt;keyword&gt;MANUFACTURING industries&lt;/keyword&gt;&lt;keyword&gt;DATA acquisition systems&lt;/keyword&gt;&lt;keyword&gt;INDUSTRIAL management&lt;/keyword&gt;&lt;keyword&gt;CHINA&lt;/keyword&gt;&lt;keyword&gt;environment&lt;/keyword&gt;&lt;keyword&gt;marketing operations interface&lt;/keyword&gt;&lt;keyword&gt;performance measures&lt;/keyword&gt;&lt;/keywords&gt;&lt;dates&gt;&lt;year&gt;2017&lt;/year&gt;&lt;/dates&gt;&lt;publisher&gt;Taylor &amp;amp; Francis Ltd&lt;/publisher&gt;&lt;isbn&gt;00207543&lt;/isbn&gt;&lt;accession-num&gt;122834241&lt;/accession-num&gt;&lt;work-type&gt;Article&lt;/work-type&gt;&lt;urls&gt;&lt;related-urls&gt;&lt;url&gt;http://search.ebscohost.com/login.aspx?direct=true&amp;amp;db=buh&amp;amp;AN=122834241&amp;amp;site=ehost-live&lt;/url&gt;&lt;/related-urls&gt;&lt;/urls&gt;&lt;electronic-resource-num&gt;10.1080/00207543.2016.1275874&lt;/electronic-resource-num&gt;&lt;remote-database-name&gt;Business Source Premier&lt;/remote-database-name&gt;&lt;remote-database-provider&gt;EBSCOhost&lt;/remote-database-provider&gt;&lt;/record&gt;&lt;/Cite&gt;&lt;/EndNote&gt;</w:instrText>
      </w:r>
      <w:r w:rsidR="000E1003" w:rsidRPr="00624AE5">
        <w:rPr>
          <w:rFonts w:ascii="Times New Roman" w:eastAsia="y7por" w:hAnsi="Times New Roman" w:cs="Times New Roman"/>
          <w:sz w:val="24"/>
          <w:szCs w:val="24"/>
          <w:lang w:val="en-US"/>
        </w:rPr>
        <w:fldChar w:fldCharType="separate"/>
      </w:r>
      <w:r w:rsidR="000E1003" w:rsidRPr="00624AE5">
        <w:rPr>
          <w:rFonts w:ascii="Times New Roman" w:eastAsia="y7por" w:hAnsi="Times New Roman" w:cs="Times New Roman"/>
          <w:sz w:val="24"/>
          <w:szCs w:val="24"/>
          <w:lang w:val="en-US"/>
        </w:rPr>
        <w:t>(</w:t>
      </w:r>
      <w:hyperlink w:anchor="_ENREF_123" w:tooltip="Yu, 2017 #547" w:history="1">
        <w:r w:rsidR="00380E58" w:rsidRPr="00624AE5">
          <w:rPr>
            <w:rFonts w:ascii="Times New Roman" w:eastAsia="y7por" w:hAnsi="Times New Roman" w:cs="Times New Roman"/>
            <w:sz w:val="24"/>
            <w:szCs w:val="24"/>
            <w:lang w:val="en-US"/>
          </w:rPr>
          <w:t xml:space="preserve">Yu </w:t>
        </w:r>
        <w:r w:rsidR="00380E58" w:rsidRPr="00624AE5">
          <w:rPr>
            <w:rFonts w:ascii="Times New Roman" w:eastAsia="y7por" w:hAnsi="Times New Roman" w:cs="Times New Roman"/>
            <w:i/>
            <w:sz w:val="24"/>
            <w:szCs w:val="24"/>
            <w:lang w:val="en-US"/>
          </w:rPr>
          <w:t>et al.</w:t>
        </w:r>
        <w:r w:rsidR="00380E58" w:rsidRPr="00624AE5">
          <w:rPr>
            <w:rFonts w:ascii="Times New Roman" w:eastAsia="y7por" w:hAnsi="Times New Roman" w:cs="Times New Roman"/>
            <w:sz w:val="24"/>
            <w:szCs w:val="24"/>
            <w:lang w:val="en-US"/>
          </w:rPr>
          <w:t>, 2017</w:t>
        </w:r>
      </w:hyperlink>
      <w:r w:rsidR="000E1003" w:rsidRPr="00624AE5">
        <w:rPr>
          <w:rFonts w:ascii="Times New Roman" w:eastAsia="y7por" w:hAnsi="Times New Roman" w:cs="Times New Roman"/>
          <w:sz w:val="24"/>
          <w:szCs w:val="24"/>
          <w:lang w:val="en-US"/>
        </w:rPr>
        <w:t>)</w:t>
      </w:r>
      <w:r w:rsidR="000E1003" w:rsidRPr="00624AE5">
        <w:rPr>
          <w:rFonts w:ascii="Times New Roman" w:eastAsia="y7por" w:hAnsi="Times New Roman" w:cs="Times New Roman"/>
          <w:sz w:val="24"/>
          <w:szCs w:val="24"/>
          <w:lang w:val="en-US"/>
        </w:rPr>
        <w:fldChar w:fldCharType="end"/>
      </w:r>
      <w:r w:rsidR="000E1003" w:rsidRPr="00624AE5">
        <w:rPr>
          <w:rFonts w:ascii="Times New Roman" w:eastAsia="y7por" w:hAnsi="Times New Roman" w:cs="Times New Roman"/>
          <w:sz w:val="24"/>
          <w:szCs w:val="24"/>
          <w:lang w:val="en-US"/>
        </w:rPr>
        <w:t xml:space="preserve">. This is an important point for service firms when they consider investing in IT for SCM. </w:t>
      </w:r>
    </w:p>
    <w:p w14:paraId="53BA63B7" w14:textId="12CBFD6F" w:rsidR="000972A8" w:rsidRPr="00624AE5" w:rsidRDefault="0087283B" w:rsidP="00380E58">
      <w:pPr>
        <w:shd w:val="clear" w:color="auto" w:fill="FFFFFF" w:themeFill="background1"/>
        <w:spacing w:after="0" w:line="480" w:lineRule="auto"/>
        <w:ind w:firstLine="426"/>
        <w:jc w:val="both"/>
        <w:rPr>
          <w:rFonts w:ascii="Times New Roman" w:eastAsia="y7por" w:hAnsi="Times New Roman" w:cs="Times New Roman"/>
          <w:sz w:val="24"/>
          <w:szCs w:val="24"/>
          <w:lang w:val="en-US"/>
        </w:rPr>
      </w:pPr>
      <w:r w:rsidRPr="00624AE5">
        <w:rPr>
          <w:rFonts w:ascii="Times New Roman" w:eastAsia="y7por" w:hAnsi="Times New Roman" w:cs="Times New Roman"/>
          <w:sz w:val="24"/>
          <w:szCs w:val="24"/>
          <w:lang w:val="en-US"/>
        </w:rPr>
        <w:t xml:space="preserve">Second, as an important source of sustained competitive advantages, supply chain </w:t>
      </w:r>
      <w:r w:rsidR="00646E00" w:rsidRPr="00624AE5">
        <w:rPr>
          <w:rFonts w:ascii="Times New Roman" w:eastAsia="y7por" w:hAnsi="Times New Roman" w:cs="Times New Roman"/>
          <w:sz w:val="24"/>
          <w:szCs w:val="24"/>
          <w:lang w:val="en-US"/>
        </w:rPr>
        <w:t>collaboration</w:t>
      </w:r>
      <w:r w:rsidRPr="00624AE5">
        <w:rPr>
          <w:rFonts w:ascii="Times New Roman" w:eastAsia="y7por" w:hAnsi="Times New Roman" w:cs="Times New Roman"/>
          <w:sz w:val="24"/>
          <w:szCs w:val="24"/>
          <w:lang w:val="en-US"/>
        </w:rPr>
        <w:t xml:space="preserve"> can enhance quality performance in services. Although such relationships have attracted considerable attention in the traditional manufacturing setting </w:t>
      </w:r>
      <w:r w:rsidRPr="00624AE5">
        <w:rPr>
          <w:rFonts w:ascii="Times New Roman" w:eastAsia="y7por" w:hAnsi="Times New Roman" w:cs="Times New Roman"/>
          <w:sz w:val="24"/>
          <w:szCs w:val="24"/>
          <w:lang w:val="en-US"/>
        </w:rPr>
        <w:fldChar w:fldCharType="begin">
          <w:fldData xml:space="preserve">PEVuZE5vdGU+PENpdGU+PEF1dGhvcj5IdW88L0F1dGhvcj48WWVhcj4yMDE1PC9ZZWFyPjxSZWNO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</w:fldData>
        </w:fldChar>
      </w:r>
      <w:r w:rsidRPr="00624AE5">
        <w:rPr>
          <w:rFonts w:ascii="Times New Roman" w:eastAsia="y7por" w:hAnsi="Times New Roman" w:cs="Times New Roman"/>
          <w:sz w:val="24"/>
          <w:szCs w:val="24"/>
          <w:lang w:val="en-US"/>
        </w:rPr>
        <w:instrText xml:space="preserve"> ADDIN EN.CITE </w:instrText>
      </w:r>
      <w:r w:rsidRPr="00624AE5">
        <w:rPr>
          <w:rFonts w:ascii="Times New Roman" w:eastAsia="y7por" w:hAnsi="Times New Roman" w:cs="Times New Roman"/>
          <w:sz w:val="24"/>
          <w:szCs w:val="24"/>
          <w:lang w:val="en-US"/>
        </w:rPr>
        <w:fldChar w:fldCharType="begin">
          <w:fldData xml:space="preserve">PEVuZE5vdGU+PENpdGU+PEF1dGhvcj5IdW88L0F1dGhvcj48WWVhcj4yMDE1PC9ZZWFyPjxSZWNO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</w:fldData>
        </w:fldChar>
      </w:r>
      <w:r w:rsidRPr="00624AE5">
        <w:rPr>
          <w:rFonts w:ascii="Times New Roman" w:eastAsia="y7por" w:hAnsi="Times New Roman" w:cs="Times New Roman"/>
          <w:sz w:val="24"/>
          <w:szCs w:val="24"/>
          <w:lang w:val="en-US"/>
        </w:rPr>
        <w:instrText xml:space="preserve"> ADDIN EN.CITE.DATA </w:instrText>
      </w:r>
      <w:r w:rsidRPr="00624AE5">
        <w:rPr>
          <w:rFonts w:ascii="Times New Roman" w:eastAsia="y7por" w:hAnsi="Times New Roman" w:cs="Times New Roman"/>
          <w:sz w:val="24"/>
          <w:szCs w:val="24"/>
          <w:lang w:val="en-US"/>
        </w:rPr>
      </w:r>
      <w:r w:rsidRPr="00624AE5">
        <w:rPr>
          <w:rFonts w:ascii="Times New Roman" w:eastAsia="y7por" w:hAnsi="Times New Roman" w:cs="Times New Roman"/>
          <w:sz w:val="24"/>
          <w:szCs w:val="24"/>
          <w:lang w:val="en-US"/>
        </w:rPr>
        <w:fldChar w:fldCharType="end"/>
      </w:r>
      <w:r w:rsidRPr="00624AE5">
        <w:rPr>
          <w:rFonts w:ascii="Times New Roman" w:eastAsia="y7por" w:hAnsi="Times New Roman" w:cs="Times New Roman"/>
          <w:sz w:val="24"/>
          <w:szCs w:val="24"/>
          <w:lang w:val="en-US"/>
        </w:rPr>
      </w:r>
      <w:r w:rsidRPr="00624AE5">
        <w:rPr>
          <w:rFonts w:ascii="Times New Roman" w:eastAsia="y7por" w:hAnsi="Times New Roman" w:cs="Times New Roman"/>
          <w:sz w:val="24"/>
          <w:szCs w:val="24"/>
          <w:lang w:val="en-US"/>
        </w:rPr>
        <w:fldChar w:fldCharType="separate"/>
      </w:r>
      <w:r w:rsidRPr="00624AE5">
        <w:rPr>
          <w:rFonts w:ascii="Times New Roman" w:eastAsia="y7por" w:hAnsi="Times New Roman" w:cs="Times New Roman"/>
          <w:noProof/>
          <w:sz w:val="24"/>
          <w:szCs w:val="24"/>
          <w:lang w:val="en-US"/>
        </w:rPr>
        <w:t>(</w:t>
      </w:r>
      <w:hyperlink w:anchor="_ENREF_46" w:tooltip="Huo, 2015 #459" w:history="1">
        <w:r w:rsidR="00380E58" w:rsidRPr="00624AE5">
          <w:rPr>
            <w:rFonts w:ascii="Times New Roman" w:eastAsia="y7por" w:hAnsi="Times New Roman" w:cs="Times New Roman"/>
            <w:noProof/>
            <w:sz w:val="24"/>
            <w:szCs w:val="24"/>
            <w:lang w:val="en-US"/>
          </w:rPr>
          <w:t>Huo</w:t>
        </w:r>
        <w:r w:rsidR="00380E58" w:rsidRPr="00624AE5">
          <w:rPr>
            <w:rFonts w:ascii="Times New Roman" w:eastAsia="y7por" w:hAnsi="Times New Roman" w:cs="Times New Roman"/>
            <w:i/>
            <w:noProof/>
            <w:sz w:val="24"/>
            <w:szCs w:val="24"/>
            <w:lang w:val="en-US"/>
          </w:rPr>
          <w:t xml:space="preserve"> et al.</w:t>
        </w:r>
        <w:r w:rsidR="00380E58" w:rsidRPr="00624AE5">
          <w:rPr>
            <w:rFonts w:ascii="Times New Roman" w:eastAsia="y7por" w:hAnsi="Times New Roman" w:cs="Times New Roman"/>
            <w:noProof/>
            <w:sz w:val="24"/>
            <w:szCs w:val="24"/>
            <w:lang w:val="en-US"/>
          </w:rPr>
          <w:t>, 2015</w:t>
        </w:r>
      </w:hyperlink>
      <w:r w:rsidRPr="00624AE5">
        <w:rPr>
          <w:rFonts w:ascii="Times New Roman" w:eastAsia="y7por" w:hAnsi="Times New Roman" w:cs="Times New Roman"/>
          <w:noProof/>
          <w:sz w:val="24"/>
          <w:szCs w:val="24"/>
          <w:lang w:val="en-US"/>
        </w:rPr>
        <w:t xml:space="preserve">; </w:t>
      </w:r>
      <w:hyperlink w:anchor="_ENREF_80" w:tooltip="Prajogo, 2018 #479" w:history="1">
        <w:r w:rsidR="00380E58" w:rsidRPr="00624AE5">
          <w:rPr>
            <w:rFonts w:ascii="Times New Roman" w:eastAsia="y7por" w:hAnsi="Times New Roman" w:cs="Times New Roman"/>
            <w:noProof/>
            <w:sz w:val="24"/>
            <w:szCs w:val="24"/>
            <w:lang w:val="en-US"/>
          </w:rPr>
          <w:t>Prajogo</w:t>
        </w:r>
        <w:r w:rsidR="00380E58" w:rsidRPr="00624AE5">
          <w:rPr>
            <w:rFonts w:ascii="Times New Roman" w:eastAsia="y7por" w:hAnsi="Times New Roman" w:cs="Times New Roman"/>
            <w:i/>
            <w:noProof/>
            <w:sz w:val="24"/>
            <w:szCs w:val="24"/>
            <w:lang w:val="en-US"/>
          </w:rPr>
          <w:t xml:space="preserve"> et al.</w:t>
        </w:r>
        <w:r w:rsidR="00380E58" w:rsidRPr="00624AE5">
          <w:rPr>
            <w:rFonts w:ascii="Times New Roman" w:eastAsia="y7por" w:hAnsi="Times New Roman" w:cs="Times New Roman"/>
            <w:noProof/>
            <w:sz w:val="24"/>
            <w:szCs w:val="24"/>
            <w:lang w:val="en-US"/>
          </w:rPr>
          <w:t>, 2018</w:t>
        </w:r>
      </w:hyperlink>
      <w:r w:rsidRPr="00624AE5">
        <w:rPr>
          <w:rFonts w:ascii="Times New Roman" w:eastAsia="y7por" w:hAnsi="Times New Roman" w:cs="Times New Roman"/>
          <w:noProof/>
          <w:sz w:val="24"/>
          <w:szCs w:val="24"/>
          <w:lang w:val="en-US"/>
        </w:rPr>
        <w:t>)</w:t>
      </w:r>
      <w:r w:rsidRPr="00624AE5">
        <w:rPr>
          <w:rFonts w:ascii="Times New Roman" w:eastAsia="y7por" w:hAnsi="Times New Roman" w:cs="Times New Roman"/>
          <w:sz w:val="24"/>
          <w:szCs w:val="24"/>
          <w:lang w:val="en-US"/>
        </w:rPr>
        <w:fldChar w:fldCharType="end"/>
      </w:r>
      <w:r w:rsidRPr="00624AE5">
        <w:rPr>
          <w:rFonts w:ascii="Times New Roman" w:eastAsia="y7por" w:hAnsi="Times New Roman" w:cs="Times New Roman"/>
          <w:sz w:val="24"/>
          <w:szCs w:val="24"/>
          <w:lang w:val="en-US"/>
        </w:rPr>
        <w:t xml:space="preserve">, empirical studies in service contexts remain limited. </w:t>
      </w:r>
      <w:r w:rsidR="002A56A2" w:rsidRPr="00624AE5">
        <w:rPr>
          <w:rFonts w:ascii="Times New Roman" w:eastAsia="y7por" w:hAnsi="Times New Roman" w:cs="Times New Roman"/>
          <w:sz w:val="24"/>
          <w:szCs w:val="24"/>
          <w:lang w:val="en-US"/>
        </w:rPr>
        <w:t>Our finding provides empirical support to the notion that supplier collaboration and customer collaboration in service contexts also lead to performance improvements</w:t>
      </w:r>
      <w:r w:rsidR="00171EFA" w:rsidRPr="00624AE5">
        <w:rPr>
          <w:rFonts w:ascii="Times New Roman" w:eastAsia="y7por" w:hAnsi="Times New Roman" w:cs="Times New Roman"/>
          <w:sz w:val="24"/>
          <w:szCs w:val="24"/>
          <w:lang w:val="en-US"/>
        </w:rPr>
        <w:t xml:space="preserve"> </w:t>
      </w:r>
      <w:r w:rsidR="00171EFA" w:rsidRPr="00624AE5">
        <w:rPr>
          <w:rFonts w:ascii="Times New Roman" w:eastAsia="y7por" w:hAnsi="Times New Roman" w:cs="Times New Roman"/>
          <w:sz w:val="24"/>
          <w:szCs w:val="24"/>
          <w:lang w:val="en-US"/>
        </w:rPr>
        <w:lastRenderedPageBreak/>
        <w:fldChar w:fldCharType="begin">
          <w:fldData xml:space="preserve">PEVuZE5vdGU+PENpdGU+PEF1dGhvcj5Cb29uLWl0dDwvQXV0aG9yPjxZZWFyPjIwMTc8L1llYXI+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</w:fldData>
        </w:fldChar>
      </w:r>
      <w:r w:rsidR="00380E58" w:rsidRPr="00624AE5">
        <w:rPr>
          <w:rFonts w:ascii="Times New Roman" w:eastAsia="y7por" w:hAnsi="Times New Roman" w:cs="Times New Roman"/>
          <w:sz w:val="24"/>
          <w:szCs w:val="24"/>
          <w:lang w:val="en-US"/>
        </w:rPr>
        <w:instrText xml:space="preserve"> ADDIN EN.CITE </w:instrText>
      </w:r>
      <w:r w:rsidR="00380E58" w:rsidRPr="00624AE5">
        <w:rPr>
          <w:rFonts w:ascii="Times New Roman" w:eastAsia="y7por" w:hAnsi="Times New Roman" w:cs="Times New Roman"/>
          <w:sz w:val="24"/>
          <w:szCs w:val="24"/>
          <w:lang w:val="en-US"/>
        </w:rPr>
        <w:fldChar w:fldCharType="begin">
          <w:fldData xml:space="preserve">PEVuZE5vdGU+PENpdGU+PEF1dGhvcj5Cb29uLWl0dDwvQXV0aG9yPjxZZWFyPjIwMTc8L1llYXI+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</w:fldData>
        </w:fldChar>
      </w:r>
      <w:r w:rsidR="00380E58" w:rsidRPr="00624AE5">
        <w:rPr>
          <w:rFonts w:ascii="Times New Roman" w:eastAsia="y7por" w:hAnsi="Times New Roman" w:cs="Times New Roman"/>
          <w:sz w:val="24"/>
          <w:szCs w:val="24"/>
          <w:lang w:val="en-US"/>
        </w:rPr>
        <w:instrText xml:space="preserve"> ADDIN EN.CITE.DATA </w:instrText>
      </w:r>
      <w:r w:rsidR="00380E58" w:rsidRPr="00624AE5">
        <w:rPr>
          <w:rFonts w:ascii="Times New Roman" w:eastAsia="y7por" w:hAnsi="Times New Roman" w:cs="Times New Roman"/>
          <w:sz w:val="24"/>
          <w:szCs w:val="24"/>
          <w:lang w:val="en-US"/>
        </w:rPr>
      </w:r>
      <w:r w:rsidR="00380E58" w:rsidRPr="00624AE5">
        <w:rPr>
          <w:rFonts w:ascii="Times New Roman" w:eastAsia="y7por" w:hAnsi="Times New Roman" w:cs="Times New Roman"/>
          <w:sz w:val="24"/>
          <w:szCs w:val="24"/>
          <w:lang w:val="en-US"/>
        </w:rPr>
        <w:fldChar w:fldCharType="end"/>
      </w:r>
      <w:r w:rsidR="00171EFA" w:rsidRPr="00624AE5">
        <w:rPr>
          <w:rFonts w:ascii="Times New Roman" w:eastAsia="y7por" w:hAnsi="Times New Roman" w:cs="Times New Roman"/>
          <w:sz w:val="24"/>
          <w:szCs w:val="24"/>
          <w:lang w:val="en-US"/>
        </w:rPr>
      </w:r>
      <w:r w:rsidR="00171EFA" w:rsidRPr="00624AE5">
        <w:rPr>
          <w:rFonts w:ascii="Times New Roman" w:eastAsia="y7por" w:hAnsi="Times New Roman" w:cs="Times New Roman"/>
          <w:sz w:val="24"/>
          <w:szCs w:val="24"/>
          <w:lang w:val="en-US"/>
        </w:rPr>
        <w:fldChar w:fldCharType="separate"/>
      </w:r>
      <w:r w:rsidR="00380E58" w:rsidRPr="00624AE5">
        <w:rPr>
          <w:rFonts w:ascii="Times New Roman" w:eastAsia="y7por" w:hAnsi="Times New Roman" w:cs="Times New Roman"/>
          <w:noProof/>
          <w:sz w:val="24"/>
          <w:szCs w:val="24"/>
          <w:lang w:val="en-US"/>
        </w:rPr>
        <w:t>(</w:t>
      </w:r>
      <w:hyperlink w:anchor="_ENREF_18" w:tooltip="Boon-itt, 2017 #363" w:history="1">
        <w:r w:rsidR="00380E58" w:rsidRPr="00624AE5">
          <w:rPr>
            <w:rFonts w:ascii="Times New Roman" w:eastAsia="y7por" w:hAnsi="Times New Roman" w:cs="Times New Roman"/>
            <w:noProof/>
            <w:sz w:val="24"/>
            <w:szCs w:val="24"/>
            <w:lang w:val="en-US"/>
          </w:rPr>
          <w:t>Boon-itt</w:t>
        </w:r>
        <w:r w:rsidR="00380E58" w:rsidRPr="00624AE5">
          <w:rPr>
            <w:rFonts w:ascii="Times New Roman" w:eastAsia="y7por" w:hAnsi="Times New Roman" w:cs="Times New Roman"/>
            <w:i/>
            <w:noProof/>
            <w:sz w:val="24"/>
            <w:szCs w:val="24"/>
            <w:lang w:val="en-US"/>
          </w:rPr>
          <w:t xml:space="preserve"> et al.</w:t>
        </w:r>
        <w:r w:rsidR="00380E58" w:rsidRPr="00624AE5">
          <w:rPr>
            <w:rFonts w:ascii="Times New Roman" w:eastAsia="y7por" w:hAnsi="Times New Roman" w:cs="Times New Roman"/>
            <w:noProof/>
            <w:sz w:val="24"/>
            <w:szCs w:val="24"/>
            <w:lang w:val="en-US"/>
          </w:rPr>
          <w:t>, 2017</w:t>
        </w:r>
      </w:hyperlink>
      <w:r w:rsidR="00380E58" w:rsidRPr="00624AE5">
        <w:rPr>
          <w:rFonts w:ascii="Times New Roman" w:eastAsia="y7por" w:hAnsi="Times New Roman" w:cs="Times New Roman"/>
          <w:noProof/>
          <w:sz w:val="24"/>
          <w:szCs w:val="24"/>
          <w:lang w:val="en-US"/>
        </w:rPr>
        <w:t xml:space="preserve">; </w:t>
      </w:r>
      <w:hyperlink w:anchor="_ENREF_50" w:tooltip="Ju, 2021 #696" w:history="1">
        <w:r w:rsidR="00380E58" w:rsidRPr="00624AE5">
          <w:rPr>
            <w:rFonts w:ascii="Times New Roman" w:eastAsia="y7por" w:hAnsi="Times New Roman" w:cs="Times New Roman"/>
            <w:noProof/>
            <w:sz w:val="24"/>
            <w:szCs w:val="24"/>
            <w:lang w:val="en-US"/>
          </w:rPr>
          <w:t>Ju</w:t>
        </w:r>
        <w:r w:rsidR="00380E58" w:rsidRPr="00624AE5">
          <w:rPr>
            <w:rFonts w:ascii="Times New Roman" w:eastAsia="y7por" w:hAnsi="Times New Roman" w:cs="Times New Roman"/>
            <w:i/>
            <w:noProof/>
            <w:sz w:val="24"/>
            <w:szCs w:val="24"/>
            <w:lang w:val="en-US"/>
          </w:rPr>
          <w:t xml:space="preserve"> et al.</w:t>
        </w:r>
        <w:r w:rsidR="00380E58" w:rsidRPr="00624AE5">
          <w:rPr>
            <w:rFonts w:ascii="Times New Roman" w:eastAsia="y7por" w:hAnsi="Times New Roman" w:cs="Times New Roman"/>
            <w:noProof/>
            <w:sz w:val="24"/>
            <w:szCs w:val="24"/>
            <w:lang w:val="en-US"/>
          </w:rPr>
          <w:t>, 2021</w:t>
        </w:r>
      </w:hyperlink>
      <w:r w:rsidR="00380E58" w:rsidRPr="00624AE5">
        <w:rPr>
          <w:rFonts w:ascii="Times New Roman" w:eastAsia="y7por" w:hAnsi="Times New Roman" w:cs="Times New Roman"/>
          <w:noProof/>
          <w:sz w:val="24"/>
          <w:szCs w:val="24"/>
          <w:lang w:val="en-US"/>
        </w:rPr>
        <w:t>)</w:t>
      </w:r>
      <w:r w:rsidR="00171EFA" w:rsidRPr="00624AE5">
        <w:rPr>
          <w:rFonts w:ascii="Times New Roman" w:eastAsia="y7por" w:hAnsi="Times New Roman" w:cs="Times New Roman"/>
          <w:sz w:val="24"/>
          <w:szCs w:val="24"/>
          <w:lang w:val="en-US"/>
        </w:rPr>
        <w:fldChar w:fldCharType="end"/>
      </w:r>
      <w:r w:rsidR="002A56A2" w:rsidRPr="00624AE5">
        <w:rPr>
          <w:rFonts w:ascii="Times New Roman" w:eastAsia="y7por" w:hAnsi="Times New Roman" w:cs="Times New Roman"/>
          <w:sz w:val="24"/>
          <w:szCs w:val="24"/>
          <w:lang w:val="en-US"/>
        </w:rPr>
        <w:t xml:space="preserve">. </w:t>
      </w:r>
      <w:r w:rsidR="00171EFA" w:rsidRPr="00624AE5">
        <w:rPr>
          <w:rFonts w:ascii="Times New Roman" w:eastAsia="y7por" w:hAnsi="Times New Roman" w:cs="Times New Roman"/>
          <w:sz w:val="24"/>
          <w:szCs w:val="24"/>
          <w:lang w:val="en-US"/>
        </w:rPr>
        <w:t xml:space="preserve">This study takes a step toward answering a call in the literature for recognizing how the conceptual meaning and magnitude of supply chain collaboration and integration in manufacturing supply chains can be applied to services. The results show that similarities can be established in the conceptualization of supply chain collaboration. This means that service supply chains have a common understanding toward the measures or components that constitute supply chain collaboration. The results show that similarities can be established for the effect of supply chain collaboration on quality performance, which reinforces the importance of supplier collaboration and customer collaboration, as key capabilities that have access to valuable resources from suppliers and customers, could be a source of competitive advantages </w:t>
      </w:r>
      <w:r w:rsidR="00171EFA" w:rsidRPr="00624AE5">
        <w:rPr>
          <w:rFonts w:ascii="Times New Roman" w:eastAsia="y7por" w:hAnsi="Times New Roman" w:cs="Times New Roman"/>
          <w:sz w:val="24"/>
          <w:szCs w:val="24"/>
          <w:lang w:val="en-US"/>
        </w:rPr>
        <w:fldChar w:fldCharType="begin"/>
      </w:r>
      <w:r w:rsidR="00171EFA" w:rsidRPr="00624AE5">
        <w:rPr>
          <w:rFonts w:ascii="Times New Roman" w:eastAsia="y7por" w:hAnsi="Times New Roman" w:cs="Times New Roman"/>
          <w:sz w:val="24"/>
          <w:szCs w:val="24"/>
          <w:lang w:val="en-US"/>
        </w:rPr>
        <w:instrText xml:space="preserve"> ADDIN EN.CITE &lt;EndNote&gt;&lt;Cite&gt;&lt;Author&gt;Asamoah&lt;/Author&gt;&lt;Year&gt;2021&lt;/Year&gt;&lt;RecNum&gt;611&lt;/RecNum&gt;&lt;DisplayText&gt;(Asamoah&lt;style face="italic"&gt; et al.&lt;/style&gt;, 2021)&lt;/DisplayText&gt;&lt;record&gt;&lt;rec-number&gt;611&lt;/rec-number&gt;&lt;foreign-keys&gt;&lt;key app="EN" db-id="r2pvppwe2rved2ev2sm5xvsprawv92efevza"&gt;611&lt;/key&gt;&lt;/foreign-keys&gt;&lt;ref-type name="Journal Article"&gt;17&lt;/ref-type&gt;&lt;contributors&gt;&lt;authors&gt;&lt;author&gt;Asamoah, D.&lt;/author&gt;&lt;author&gt;Agyei-Owusu, B.&lt;/author&gt;&lt;author&gt;Andoh-Baidoo, F. K.&lt;/author&gt;&lt;author&gt;Ayaburi, E.&lt;/author&gt;&lt;/authors&gt;&lt;/contributors&gt;&lt;titles&gt;&lt;title&gt;Inter-organizational systems use and supply chain performance: Mediating role of supply chain management capabilities&lt;/title&gt;&lt;secondary-title&gt;International Journal of Information Management&lt;/secondary-title&gt;&lt;/titles&gt;&lt;periodical&gt;&lt;full-title&gt;International Journal of Information Management&lt;/full-title&gt;&lt;/periodical&gt;&lt;pages&gt;102195&lt;/pages&gt;&lt;volume&gt;58&lt;/volume&gt;&lt;keywords&gt;&lt;keyword&gt;Inter-organizational systems use&lt;/keyword&gt;&lt;keyword&gt;Supply chain management capabilities&lt;/keyword&gt;&lt;keyword&gt;Supply chain performance&lt;/keyword&gt;&lt;keyword&gt;Resource-based view&lt;/keyword&gt;&lt;/keywords&gt;&lt;dates&gt;&lt;year&gt;2021&lt;/year&gt;&lt;pub-dates&gt;&lt;date&gt;2021/06/01/&lt;/date&gt;&lt;/pub-dates&gt;&lt;/dates&gt;&lt;isbn&gt;0268-4012&lt;/isbn&gt;&lt;urls&gt;&lt;related-urls&gt;&lt;url&gt;https://www.sciencedirect.com/science/article/pii/S0268401219316974&lt;/url&gt;&lt;/related-urls&gt;&lt;/urls&gt;&lt;electronic-resource-num&gt;https://doi.org/10.1016/j.ijinfomgt.2020.102195&lt;/electronic-resource-num&gt;&lt;/record&gt;&lt;/Cite&gt;&lt;/EndNote&gt;</w:instrText>
      </w:r>
      <w:r w:rsidR="00171EFA" w:rsidRPr="00624AE5">
        <w:rPr>
          <w:rFonts w:ascii="Times New Roman" w:eastAsia="y7por" w:hAnsi="Times New Roman" w:cs="Times New Roman"/>
          <w:sz w:val="24"/>
          <w:szCs w:val="24"/>
          <w:lang w:val="en-US"/>
        </w:rPr>
        <w:fldChar w:fldCharType="separate"/>
      </w:r>
      <w:r w:rsidR="00171EFA" w:rsidRPr="00624AE5">
        <w:rPr>
          <w:rFonts w:ascii="Times New Roman" w:eastAsia="y7por" w:hAnsi="Times New Roman" w:cs="Times New Roman"/>
          <w:noProof/>
          <w:sz w:val="24"/>
          <w:szCs w:val="24"/>
          <w:lang w:val="en-US"/>
        </w:rPr>
        <w:t>(</w:t>
      </w:r>
      <w:hyperlink w:anchor="_ENREF_7" w:tooltip="Asamoah, 2021 #611" w:history="1">
        <w:r w:rsidR="00380E58" w:rsidRPr="00624AE5">
          <w:rPr>
            <w:rFonts w:ascii="Times New Roman" w:eastAsia="y7por" w:hAnsi="Times New Roman" w:cs="Times New Roman"/>
            <w:noProof/>
            <w:sz w:val="24"/>
            <w:szCs w:val="24"/>
            <w:lang w:val="en-US"/>
          </w:rPr>
          <w:t>Asamoah</w:t>
        </w:r>
        <w:r w:rsidR="00380E58" w:rsidRPr="00624AE5">
          <w:rPr>
            <w:rFonts w:ascii="Times New Roman" w:eastAsia="y7por" w:hAnsi="Times New Roman" w:cs="Times New Roman"/>
            <w:i/>
            <w:noProof/>
            <w:sz w:val="24"/>
            <w:szCs w:val="24"/>
            <w:lang w:val="en-US"/>
          </w:rPr>
          <w:t xml:space="preserve"> et al.</w:t>
        </w:r>
        <w:r w:rsidR="00380E58" w:rsidRPr="00624AE5">
          <w:rPr>
            <w:rFonts w:ascii="Times New Roman" w:eastAsia="y7por" w:hAnsi="Times New Roman" w:cs="Times New Roman"/>
            <w:noProof/>
            <w:sz w:val="24"/>
            <w:szCs w:val="24"/>
            <w:lang w:val="en-US"/>
          </w:rPr>
          <w:t>, 2021</w:t>
        </w:r>
      </w:hyperlink>
      <w:r w:rsidR="00171EFA" w:rsidRPr="00624AE5">
        <w:rPr>
          <w:rFonts w:ascii="Times New Roman" w:eastAsia="y7por" w:hAnsi="Times New Roman" w:cs="Times New Roman"/>
          <w:noProof/>
          <w:sz w:val="24"/>
          <w:szCs w:val="24"/>
          <w:lang w:val="en-US"/>
        </w:rPr>
        <w:t>)</w:t>
      </w:r>
      <w:r w:rsidR="00171EFA" w:rsidRPr="00624AE5">
        <w:rPr>
          <w:rFonts w:ascii="Times New Roman" w:eastAsia="y7por" w:hAnsi="Times New Roman" w:cs="Times New Roman"/>
          <w:sz w:val="24"/>
          <w:szCs w:val="24"/>
          <w:lang w:val="en-US"/>
        </w:rPr>
        <w:fldChar w:fldCharType="end"/>
      </w:r>
      <w:r w:rsidR="00171EFA" w:rsidRPr="00624AE5">
        <w:rPr>
          <w:rFonts w:ascii="Times New Roman" w:eastAsia="y7por" w:hAnsi="Times New Roman" w:cs="Times New Roman"/>
          <w:sz w:val="24"/>
          <w:szCs w:val="24"/>
          <w:lang w:val="en-US"/>
        </w:rPr>
        <w:t xml:space="preserve">. </w:t>
      </w:r>
      <w:r w:rsidR="000972A8" w:rsidRPr="00624AE5">
        <w:rPr>
          <w:rFonts w:ascii="Times New Roman" w:eastAsia="y7por" w:hAnsi="Times New Roman" w:cs="Times New Roman"/>
          <w:sz w:val="24"/>
          <w:szCs w:val="24"/>
          <w:lang w:val="en-US"/>
        </w:rPr>
        <w:t xml:space="preserve">Moreover, supplier collaboration has a positive effect on customer collaboration. </w:t>
      </w:r>
      <w:r w:rsidR="003F2747" w:rsidRPr="00624AE5">
        <w:rPr>
          <w:rFonts w:ascii="Times New Roman" w:eastAsia="y7por" w:hAnsi="Times New Roman" w:cs="Times New Roman"/>
          <w:sz w:val="24"/>
          <w:szCs w:val="24"/>
          <w:lang w:val="en-US"/>
        </w:rPr>
        <w:t xml:space="preserve">This finding adds to the </w:t>
      </w:r>
      <w:r w:rsidR="0095496E" w:rsidRPr="00624AE5">
        <w:rPr>
          <w:rFonts w:ascii="Times New Roman" w:eastAsia="y7por" w:hAnsi="Times New Roman" w:cs="Times New Roman"/>
          <w:sz w:val="24"/>
          <w:szCs w:val="24"/>
          <w:lang w:val="en-US"/>
        </w:rPr>
        <w:t xml:space="preserve">scant </w:t>
      </w:r>
      <w:r w:rsidR="003F2747" w:rsidRPr="00624AE5">
        <w:rPr>
          <w:rFonts w:ascii="Times New Roman" w:eastAsia="y7por" w:hAnsi="Times New Roman" w:cs="Times New Roman"/>
          <w:sz w:val="24"/>
          <w:szCs w:val="24"/>
          <w:lang w:val="en-US"/>
        </w:rPr>
        <w:t>literature on t</w:t>
      </w:r>
      <w:r w:rsidR="000972A8" w:rsidRPr="00624AE5">
        <w:rPr>
          <w:rFonts w:ascii="Times New Roman" w:eastAsia="y7por" w:hAnsi="Times New Roman" w:cs="Times New Roman"/>
          <w:sz w:val="24"/>
          <w:szCs w:val="24"/>
          <w:lang w:val="en-US"/>
        </w:rPr>
        <w:t xml:space="preserve">he nature of relationship between supplier management and customer management </w:t>
      </w:r>
      <w:r w:rsidR="000972A8" w:rsidRPr="00624AE5">
        <w:rPr>
          <w:rFonts w:ascii="Times New Roman" w:eastAsia="y7por" w:hAnsi="Times New Roman" w:cs="Times New Roman"/>
          <w:sz w:val="24"/>
          <w:szCs w:val="24"/>
          <w:lang w:val="en-US"/>
        </w:rPr>
        <w:fldChar w:fldCharType="begin"/>
      </w:r>
      <w:r w:rsidR="000972A8" w:rsidRPr="00624AE5">
        <w:rPr>
          <w:rFonts w:ascii="Times New Roman" w:eastAsia="y7por" w:hAnsi="Times New Roman" w:cs="Times New Roman"/>
          <w:sz w:val="24"/>
          <w:szCs w:val="24"/>
          <w:lang w:val="en-US"/>
        </w:rPr>
        <w:instrText xml:space="preserve"> ADDIN EN.CITE &lt;EndNote&gt;&lt;Cite&gt;&lt;Author&gt;He&lt;/Author&gt;&lt;Year&gt;2014&lt;/Year&gt;&lt;RecNum&gt;617&lt;/RecNum&gt;&lt;DisplayText&gt;(He&lt;style face="italic"&gt; et al.&lt;/style&gt;, 2014)&lt;/DisplayText&gt;&lt;record&gt;&lt;rec-number&gt;617&lt;/rec-number&gt;&lt;foreign-keys&gt;&lt;key app="EN" db-id="r2pvppwe2rved2ev2sm5xvsprawv92efevza"&gt;617&lt;/key&gt;&lt;/foreign-keys&gt;&lt;ref-type name="Journal Article"&gt;17&lt;/ref-type&gt;&lt;contributors&gt;&lt;authors&gt;&lt;author&gt;He, Yuanqiong&lt;/author&gt;&lt;author&gt;Keung Lai, Kin&lt;/author&gt;&lt;author&gt;Sun, Hongyi&lt;/author&gt;&lt;author&gt;Chen, Yun&lt;/author&gt;&lt;/authors&gt;&lt;/contributors&gt;&lt;titles&gt;&lt;title&gt;The impact of supplier integration on customer integration and new product performance: The mediating role of manufacturing flexibility under trust theory&lt;/title&gt;&lt;secondary-title&gt;International Journal of Production Economics&lt;/secondary-title&gt;&lt;/titles&gt;&lt;periodical&gt;&lt;full-title&gt;International Journal of Production Economics&lt;/full-title&gt;&lt;/periodical&gt;&lt;pages&gt;260-270&lt;/pages&gt;&lt;volume&gt;147&lt;/volume&gt;&lt;keywords&gt;&lt;keyword&gt;Supplier integration&lt;/keyword&gt;&lt;keyword&gt;Customer integration&lt;/keyword&gt;&lt;keyword&gt;New product performance&lt;/keyword&gt;&lt;keyword&gt;Manufacturing flexibility&lt;/keyword&gt;&lt;keyword&gt;Service capability&lt;/keyword&gt;&lt;/keywords&gt;&lt;dates&gt;&lt;year&gt;2014&lt;/year&gt;&lt;pub-dates&gt;&lt;date&gt;2014/01/01/&lt;/date&gt;&lt;/pub-dates&gt;&lt;/dates&gt;&lt;isbn&gt;0925-5273&lt;/isbn&gt;&lt;urls&gt;&lt;related-urls&gt;&lt;url&gt;https://www.sciencedirect.com/science/article/pii/S0925527313002089&lt;/url&gt;&lt;/related-urls&gt;&lt;/urls&gt;&lt;electronic-resource-num&gt;https://doi.org/10.1016/j.ijpe.2013.04.044&lt;/electronic-resource-num&gt;&lt;/record&gt;&lt;/Cite&gt;&lt;/EndNote&gt;</w:instrText>
      </w:r>
      <w:r w:rsidR="000972A8" w:rsidRPr="00624AE5">
        <w:rPr>
          <w:rFonts w:ascii="Times New Roman" w:eastAsia="y7por" w:hAnsi="Times New Roman" w:cs="Times New Roman"/>
          <w:sz w:val="24"/>
          <w:szCs w:val="24"/>
          <w:lang w:val="en-US"/>
        </w:rPr>
        <w:fldChar w:fldCharType="separate"/>
      </w:r>
      <w:r w:rsidR="000972A8" w:rsidRPr="00624AE5">
        <w:rPr>
          <w:rFonts w:ascii="Times New Roman" w:eastAsia="y7por" w:hAnsi="Times New Roman" w:cs="Times New Roman"/>
          <w:noProof/>
          <w:sz w:val="24"/>
          <w:szCs w:val="24"/>
          <w:lang w:val="en-US"/>
        </w:rPr>
        <w:t>(</w:t>
      </w:r>
      <w:hyperlink w:anchor="_ENREF_40" w:tooltip="He, 2014 #617" w:history="1">
        <w:r w:rsidR="00380E58" w:rsidRPr="00624AE5">
          <w:rPr>
            <w:rFonts w:ascii="Times New Roman" w:eastAsia="y7por" w:hAnsi="Times New Roman" w:cs="Times New Roman"/>
            <w:noProof/>
            <w:sz w:val="24"/>
            <w:szCs w:val="24"/>
            <w:lang w:val="en-US"/>
          </w:rPr>
          <w:t>He</w:t>
        </w:r>
        <w:r w:rsidR="00380E58" w:rsidRPr="00624AE5">
          <w:rPr>
            <w:rFonts w:ascii="Times New Roman" w:eastAsia="y7por" w:hAnsi="Times New Roman" w:cs="Times New Roman"/>
            <w:i/>
            <w:noProof/>
            <w:sz w:val="24"/>
            <w:szCs w:val="24"/>
            <w:lang w:val="en-US"/>
          </w:rPr>
          <w:t xml:space="preserve"> et al.</w:t>
        </w:r>
        <w:r w:rsidR="00380E58" w:rsidRPr="00624AE5">
          <w:rPr>
            <w:rFonts w:ascii="Times New Roman" w:eastAsia="y7por" w:hAnsi="Times New Roman" w:cs="Times New Roman"/>
            <w:noProof/>
            <w:sz w:val="24"/>
            <w:szCs w:val="24"/>
            <w:lang w:val="en-US"/>
          </w:rPr>
          <w:t>, 2014</w:t>
        </w:r>
      </w:hyperlink>
      <w:r w:rsidR="000972A8" w:rsidRPr="00624AE5">
        <w:rPr>
          <w:rFonts w:ascii="Times New Roman" w:eastAsia="y7por" w:hAnsi="Times New Roman" w:cs="Times New Roman"/>
          <w:noProof/>
          <w:sz w:val="24"/>
          <w:szCs w:val="24"/>
          <w:lang w:val="en-US"/>
        </w:rPr>
        <w:t>)</w:t>
      </w:r>
      <w:r w:rsidR="000972A8" w:rsidRPr="00624AE5">
        <w:rPr>
          <w:rFonts w:ascii="Times New Roman" w:eastAsia="y7por" w:hAnsi="Times New Roman" w:cs="Times New Roman"/>
          <w:sz w:val="24"/>
          <w:szCs w:val="24"/>
          <w:lang w:val="en-US"/>
        </w:rPr>
        <w:fldChar w:fldCharType="end"/>
      </w:r>
      <w:r w:rsidR="000972A8" w:rsidRPr="00624AE5">
        <w:rPr>
          <w:rFonts w:ascii="Times New Roman" w:eastAsia="y7por" w:hAnsi="Times New Roman" w:cs="Times New Roman"/>
          <w:sz w:val="24"/>
          <w:szCs w:val="24"/>
          <w:lang w:val="en-US"/>
        </w:rPr>
        <w:t xml:space="preserve">. Previous research has posited that supplier-side digitization serves as a prerequisite for on customer-side digitization. Without increasing supplier-side digitization, a firm may over-promise customers and fail to deliver </w:t>
      </w:r>
      <w:r w:rsidR="000972A8" w:rsidRPr="00624AE5">
        <w:rPr>
          <w:rFonts w:ascii="Times New Roman" w:eastAsia="y7por" w:hAnsi="Times New Roman" w:cs="Times New Roman"/>
          <w:sz w:val="24"/>
          <w:szCs w:val="24"/>
          <w:lang w:val="en-US"/>
        </w:rPr>
        <w:fldChar w:fldCharType="begin"/>
      </w:r>
      <w:r w:rsidR="000972A8" w:rsidRPr="00624AE5">
        <w:rPr>
          <w:rFonts w:ascii="Times New Roman" w:eastAsia="y7por" w:hAnsi="Times New Roman" w:cs="Times New Roman"/>
          <w:sz w:val="24"/>
          <w:szCs w:val="24"/>
          <w:lang w:val="en-US"/>
        </w:rPr>
        <w:instrText xml:space="preserve"> ADDIN EN.CITE &lt;EndNote&gt;&lt;Cite&gt;&lt;Author&gt;Barua&lt;/Author&gt;&lt;Year&gt;2004&lt;/Year&gt;&lt;RecNum&gt;207&lt;/RecNum&gt;&lt;DisplayText&gt;(Barua&lt;style face="italic"&gt; et al.&lt;/style&gt;, 2004)&lt;/DisplayText&gt;&lt;record&gt;&lt;rec-number&gt;207&lt;/rec-number&gt;&lt;foreign-keys&gt;&lt;key app="EN" db-id="r2pvppwe2rved2ev2sm5xvsprawv92efevza"&gt;207&lt;/key&gt;&lt;/foreign-keys&gt;&lt;ref-type name="Journal Article"&gt;17&lt;/ref-type&gt;&lt;contributors&gt;&lt;authors&gt;&lt;author&gt;Barua, Anitesh&lt;/author&gt;&lt;author&gt;Konana, Prabhudev&lt;/author&gt;&lt;author&gt;Whinston, Andrew B&lt;/author&gt;&lt;author&gt;Yin, Fang&lt;/author&gt;&lt;/authors&gt;&lt;/contributors&gt;&lt;titles&gt;&lt;title&gt;An empirical investigation of net-enabled business value&lt;/title&gt;&lt;secondary-title&gt;MIS Quarterly&lt;/secondary-title&gt;&lt;/titles&gt;&lt;periodical&gt;&lt;full-title&gt;MIS Quarterly&lt;/full-title&gt;&lt;/periodical&gt;&lt;pages&gt;585-620&lt;/pages&gt;&lt;volume&gt;28&lt;/volume&gt;&lt;number&gt;4&lt;/number&gt;&lt;dates&gt;&lt;year&gt;2004&lt;/year&gt;&lt;/dates&gt;&lt;urls&gt;&lt;/urls&gt;&lt;/record&gt;&lt;/Cite&gt;&lt;/EndNote&gt;</w:instrText>
      </w:r>
      <w:r w:rsidR="000972A8" w:rsidRPr="00624AE5">
        <w:rPr>
          <w:rFonts w:ascii="Times New Roman" w:eastAsia="y7por" w:hAnsi="Times New Roman" w:cs="Times New Roman"/>
          <w:sz w:val="24"/>
          <w:szCs w:val="24"/>
          <w:lang w:val="en-US"/>
        </w:rPr>
        <w:fldChar w:fldCharType="separate"/>
      </w:r>
      <w:r w:rsidR="000972A8" w:rsidRPr="00624AE5">
        <w:rPr>
          <w:rFonts w:ascii="Times New Roman" w:eastAsia="y7por" w:hAnsi="Times New Roman" w:cs="Times New Roman"/>
          <w:noProof/>
          <w:sz w:val="24"/>
          <w:szCs w:val="24"/>
          <w:lang w:val="en-US"/>
        </w:rPr>
        <w:t>(</w:t>
      </w:r>
      <w:hyperlink w:anchor="_ENREF_15" w:tooltip="Barua, 2004 #207" w:history="1">
        <w:r w:rsidR="00380E58" w:rsidRPr="00624AE5">
          <w:rPr>
            <w:rFonts w:ascii="Times New Roman" w:eastAsia="y7por" w:hAnsi="Times New Roman" w:cs="Times New Roman"/>
            <w:noProof/>
            <w:sz w:val="24"/>
            <w:szCs w:val="24"/>
            <w:lang w:val="en-US"/>
          </w:rPr>
          <w:t>Barua</w:t>
        </w:r>
        <w:r w:rsidR="00380E58" w:rsidRPr="00624AE5">
          <w:rPr>
            <w:rFonts w:ascii="Times New Roman" w:eastAsia="y7por" w:hAnsi="Times New Roman" w:cs="Times New Roman"/>
            <w:i/>
            <w:noProof/>
            <w:sz w:val="24"/>
            <w:szCs w:val="24"/>
            <w:lang w:val="en-US"/>
          </w:rPr>
          <w:t xml:space="preserve"> et al.</w:t>
        </w:r>
        <w:r w:rsidR="00380E58" w:rsidRPr="00624AE5">
          <w:rPr>
            <w:rFonts w:ascii="Times New Roman" w:eastAsia="y7por" w:hAnsi="Times New Roman" w:cs="Times New Roman"/>
            <w:noProof/>
            <w:sz w:val="24"/>
            <w:szCs w:val="24"/>
            <w:lang w:val="en-US"/>
          </w:rPr>
          <w:t>, 2004</w:t>
        </w:r>
      </w:hyperlink>
      <w:r w:rsidR="000972A8" w:rsidRPr="00624AE5">
        <w:rPr>
          <w:rFonts w:ascii="Times New Roman" w:eastAsia="y7por" w:hAnsi="Times New Roman" w:cs="Times New Roman"/>
          <w:noProof/>
          <w:sz w:val="24"/>
          <w:szCs w:val="24"/>
          <w:lang w:val="en-US"/>
        </w:rPr>
        <w:t>)</w:t>
      </w:r>
      <w:r w:rsidR="000972A8" w:rsidRPr="00624AE5">
        <w:rPr>
          <w:rFonts w:ascii="Times New Roman" w:eastAsia="y7por" w:hAnsi="Times New Roman" w:cs="Times New Roman"/>
          <w:sz w:val="24"/>
          <w:szCs w:val="24"/>
          <w:lang w:val="en-US"/>
        </w:rPr>
        <w:fldChar w:fldCharType="end"/>
      </w:r>
      <w:r w:rsidR="000972A8" w:rsidRPr="00624AE5">
        <w:rPr>
          <w:rFonts w:ascii="Times New Roman" w:eastAsia="y7por" w:hAnsi="Times New Roman" w:cs="Times New Roman"/>
          <w:sz w:val="24"/>
          <w:szCs w:val="24"/>
          <w:lang w:val="en-US"/>
        </w:rPr>
        <w:t xml:space="preserve">. Our results about the direct relationship between supplier collaboration and customer collaboration can support and extend the evolutionary argument of </w:t>
      </w:r>
      <w:r w:rsidR="00B7307B">
        <w:rPr>
          <w:rFonts w:ascii="Times New Roman" w:eastAsia="y7por" w:hAnsi="Times New Roman" w:cs="Times New Roman"/>
          <w:sz w:val="24"/>
          <w:szCs w:val="24"/>
          <w:lang w:val="en-US"/>
        </w:rPr>
        <w:t>SCI</w:t>
      </w:r>
      <w:r w:rsidR="000972A8" w:rsidRPr="00624AE5">
        <w:rPr>
          <w:rFonts w:ascii="Times New Roman" w:eastAsia="y7por" w:hAnsi="Times New Roman" w:cs="Times New Roman"/>
          <w:sz w:val="24"/>
          <w:szCs w:val="24"/>
          <w:lang w:val="en-US"/>
        </w:rPr>
        <w:t xml:space="preserve"> </w:t>
      </w:r>
      <w:r w:rsidR="000972A8" w:rsidRPr="00624AE5">
        <w:rPr>
          <w:rFonts w:ascii="Times New Roman" w:eastAsia="y7por" w:hAnsi="Times New Roman" w:cs="Times New Roman"/>
          <w:sz w:val="24"/>
          <w:szCs w:val="24"/>
          <w:lang w:val="en-US"/>
        </w:rPr>
        <w:fldChar w:fldCharType="begin">
          <w:fldData xml:space="preserve">PEVuZE5vdGU+PENpdGU+PEF1dGhvcj5Qb2lyaWVyPC9BdXRob3I+PFllYXI+MjAwMzwvWWVhcj48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</w:fldData>
        </w:fldChar>
      </w:r>
      <w:r w:rsidR="000972A8" w:rsidRPr="00624AE5">
        <w:rPr>
          <w:rFonts w:ascii="Times New Roman" w:eastAsia="y7por" w:hAnsi="Times New Roman" w:cs="Times New Roman"/>
          <w:sz w:val="24"/>
          <w:szCs w:val="24"/>
          <w:lang w:val="en-US"/>
        </w:rPr>
        <w:instrText xml:space="preserve"> ADDIN EN.CITE </w:instrText>
      </w:r>
      <w:r w:rsidR="000972A8" w:rsidRPr="00624AE5">
        <w:rPr>
          <w:rFonts w:ascii="Times New Roman" w:eastAsia="y7por" w:hAnsi="Times New Roman" w:cs="Times New Roman"/>
          <w:sz w:val="24"/>
          <w:szCs w:val="24"/>
          <w:lang w:val="en-US"/>
        </w:rPr>
        <w:fldChar w:fldCharType="begin">
          <w:fldData xml:space="preserve">PEVuZE5vdGU+PENpdGU+PEF1dGhvcj5Qb2lyaWVyPC9BdXRob3I+PFllYXI+MjAwMzwvWWVhcj48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</w:fldData>
        </w:fldChar>
      </w:r>
      <w:r w:rsidR="000972A8" w:rsidRPr="00624AE5">
        <w:rPr>
          <w:rFonts w:ascii="Times New Roman" w:eastAsia="y7por" w:hAnsi="Times New Roman" w:cs="Times New Roman"/>
          <w:sz w:val="24"/>
          <w:szCs w:val="24"/>
          <w:lang w:val="en-US"/>
        </w:rPr>
        <w:instrText xml:space="preserve"> ADDIN EN.CITE.DATA </w:instrText>
      </w:r>
      <w:r w:rsidR="000972A8" w:rsidRPr="00624AE5">
        <w:rPr>
          <w:rFonts w:ascii="Times New Roman" w:eastAsia="y7por" w:hAnsi="Times New Roman" w:cs="Times New Roman"/>
          <w:sz w:val="24"/>
          <w:szCs w:val="24"/>
          <w:lang w:val="en-US"/>
        </w:rPr>
      </w:r>
      <w:r w:rsidR="000972A8" w:rsidRPr="00624AE5">
        <w:rPr>
          <w:rFonts w:ascii="Times New Roman" w:eastAsia="y7por" w:hAnsi="Times New Roman" w:cs="Times New Roman"/>
          <w:sz w:val="24"/>
          <w:szCs w:val="24"/>
          <w:lang w:val="en-US"/>
        </w:rPr>
        <w:fldChar w:fldCharType="end"/>
      </w:r>
      <w:r w:rsidR="000972A8" w:rsidRPr="00624AE5">
        <w:rPr>
          <w:rFonts w:ascii="Times New Roman" w:eastAsia="y7por" w:hAnsi="Times New Roman" w:cs="Times New Roman"/>
          <w:sz w:val="24"/>
          <w:szCs w:val="24"/>
          <w:lang w:val="en-US"/>
        </w:rPr>
      </w:r>
      <w:r w:rsidR="000972A8" w:rsidRPr="00624AE5">
        <w:rPr>
          <w:rFonts w:ascii="Times New Roman" w:eastAsia="y7por" w:hAnsi="Times New Roman" w:cs="Times New Roman"/>
          <w:sz w:val="24"/>
          <w:szCs w:val="24"/>
          <w:lang w:val="en-US"/>
        </w:rPr>
        <w:fldChar w:fldCharType="separate"/>
      </w:r>
      <w:r w:rsidR="000972A8" w:rsidRPr="00624AE5">
        <w:rPr>
          <w:rFonts w:ascii="Times New Roman" w:eastAsia="y7por" w:hAnsi="Times New Roman" w:cs="Times New Roman"/>
          <w:noProof/>
          <w:sz w:val="24"/>
          <w:szCs w:val="24"/>
          <w:lang w:val="en-US"/>
        </w:rPr>
        <w:t>(</w:t>
      </w:r>
      <w:hyperlink w:anchor="_ENREF_79" w:tooltip="Poirier, 2003 #689" w:history="1">
        <w:r w:rsidR="00380E58" w:rsidRPr="00624AE5">
          <w:rPr>
            <w:rFonts w:ascii="Times New Roman" w:eastAsia="y7por" w:hAnsi="Times New Roman" w:cs="Times New Roman"/>
            <w:noProof/>
            <w:sz w:val="24"/>
            <w:szCs w:val="24"/>
            <w:lang w:val="en-US"/>
          </w:rPr>
          <w:t>Poirier and Quinn, 2003</w:t>
        </w:r>
      </w:hyperlink>
      <w:r w:rsidR="000972A8" w:rsidRPr="00624AE5">
        <w:rPr>
          <w:rFonts w:ascii="Times New Roman" w:eastAsia="y7por" w:hAnsi="Times New Roman" w:cs="Times New Roman"/>
          <w:noProof/>
          <w:sz w:val="24"/>
          <w:szCs w:val="24"/>
          <w:lang w:val="en-US"/>
        </w:rPr>
        <w:t xml:space="preserve">; </w:t>
      </w:r>
      <w:hyperlink w:anchor="_ENREF_93" w:tooltip="Stevens, 2016 #655" w:history="1">
        <w:r w:rsidR="00380E58" w:rsidRPr="00624AE5">
          <w:rPr>
            <w:rFonts w:ascii="Times New Roman" w:eastAsia="y7por" w:hAnsi="Times New Roman" w:cs="Times New Roman"/>
            <w:noProof/>
            <w:sz w:val="24"/>
            <w:szCs w:val="24"/>
            <w:lang w:val="en-US"/>
          </w:rPr>
          <w:t>Stevens and Johnson, 2016</w:t>
        </w:r>
      </w:hyperlink>
      <w:r w:rsidR="000972A8" w:rsidRPr="00624AE5">
        <w:rPr>
          <w:rFonts w:ascii="Times New Roman" w:eastAsia="y7por" w:hAnsi="Times New Roman" w:cs="Times New Roman"/>
          <w:noProof/>
          <w:sz w:val="24"/>
          <w:szCs w:val="24"/>
          <w:lang w:val="en-US"/>
        </w:rPr>
        <w:t>)</w:t>
      </w:r>
      <w:r w:rsidR="000972A8" w:rsidRPr="00624AE5">
        <w:rPr>
          <w:rFonts w:ascii="Times New Roman" w:eastAsia="y7por" w:hAnsi="Times New Roman" w:cs="Times New Roman"/>
          <w:sz w:val="24"/>
          <w:szCs w:val="24"/>
          <w:lang w:val="en-US"/>
        </w:rPr>
        <w:fldChar w:fldCharType="end"/>
      </w:r>
      <w:r w:rsidR="000972A8" w:rsidRPr="00624AE5">
        <w:rPr>
          <w:rFonts w:ascii="Times New Roman" w:eastAsia="y7por" w:hAnsi="Times New Roman" w:cs="Times New Roman"/>
          <w:sz w:val="24"/>
          <w:szCs w:val="24"/>
          <w:lang w:val="en-US"/>
        </w:rPr>
        <w:t xml:space="preserve">. Specifically, our empirical evidence shows that at the stage of external collaboration, the first step may be supplier collaboration, and then is customer collaboration because of the positive effect of supplier collaboration on customer collaboration. </w:t>
      </w:r>
    </w:p>
    <w:p w14:paraId="246318BB" w14:textId="6207733B" w:rsidR="0087283B" w:rsidRPr="00624AE5" w:rsidRDefault="0087283B" w:rsidP="00380E58">
      <w:pPr>
        <w:shd w:val="clear" w:color="auto" w:fill="FFFFFF" w:themeFill="background1"/>
        <w:spacing w:after="0" w:line="480" w:lineRule="auto"/>
        <w:ind w:firstLine="426"/>
        <w:jc w:val="both"/>
        <w:rPr>
          <w:rFonts w:ascii="Times New Roman" w:eastAsiaTheme="minorHAnsi" w:hAnsi="Times New Roman" w:cs="Times New Roman"/>
          <w:sz w:val="24"/>
          <w:szCs w:val="24"/>
          <w:lang w:val="en-US"/>
        </w:rPr>
      </w:pPr>
      <w:r w:rsidRPr="00624AE5">
        <w:rPr>
          <w:rFonts w:ascii="Times New Roman" w:eastAsia="y7por" w:hAnsi="Times New Roman" w:cs="Times New Roman"/>
          <w:sz w:val="24"/>
          <w:szCs w:val="24"/>
          <w:lang w:val="en-US"/>
        </w:rPr>
        <w:t xml:space="preserve">Third, our results reveal that environmental dynamism enhances the impact of customer </w:t>
      </w:r>
      <w:r w:rsidR="00646E00" w:rsidRPr="00624AE5">
        <w:rPr>
          <w:rFonts w:ascii="Times New Roman" w:eastAsia="y7por" w:hAnsi="Times New Roman" w:cs="Times New Roman"/>
          <w:sz w:val="24"/>
          <w:szCs w:val="24"/>
          <w:lang w:val="en-US"/>
        </w:rPr>
        <w:t>collaboration</w:t>
      </w:r>
      <w:r w:rsidRPr="00624AE5">
        <w:rPr>
          <w:rFonts w:ascii="Times New Roman" w:eastAsia="y7por" w:hAnsi="Times New Roman" w:cs="Times New Roman"/>
          <w:sz w:val="24"/>
          <w:szCs w:val="24"/>
          <w:lang w:val="en-US"/>
        </w:rPr>
        <w:t xml:space="preserve"> on quality performance in services. Our findings comprehensive studies on environmental dynamism, and support the influence of environmental </w:t>
      </w:r>
      <w:r w:rsidRPr="00624AE5">
        <w:rPr>
          <w:rFonts w:ascii="Times New Roman" w:eastAsia="y7por" w:hAnsi="Times New Roman" w:cs="Times New Roman"/>
          <w:sz w:val="24"/>
          <w:szCs w:val="24"/>
          <w:lang w:val="en-US"/>
        </w:rPr>
        <w:lastRenderedPageBreak/>
        <w:t xml:space="preserve">dynamism also works its way down to the process level. This result adds to the mixed empirical findings in the literature on the moderating effect of environmental dynamism on the relationship between customer </w:t>
      </w:r>
      <w:r w:rsidR="00646E00" w:rsidRPr="00624AE5">
        <w:rPr>
          <w:rFonts w:ascii="Times New Roman" w:eastAsia="y7por" w:hAnsi="Times New Roman" w:cs="Times New Roman"/>
          <w:sz w:val="24"/>
          <w:szCs w:val="24"/>
          <w:lang w:val="en-US"/>
        </w:rPr>
        <w:t>collaboration</w:t>
      </w:r>
      <w:r w:rsidRPr="00624AE5">
        <w:rPr>
          <w:rFonts w:ascii="Times New Roman" w:eastAsia="y7por" w:hAnsi="Times New Roman" w:cs="Times New Roman"/>
          <w:sz w:val="24"/>
          <w:szCs w:val="24"/>
          <w:lang w:val="en-US"/>
        </w:rPr>
        <w:t xml:space="preserve"> and operational performance. Inconsistent with the findings of </w:t>
      </w:r>
      <w:hyperlink w:anchor="_ENREF_115" w:tooltip="Wong, 2011 #121" w:history="1">
        <w:r w:rsidR="00380E58" w:rsidRPr="00624AE5">
          <w:rPr>
            <w:rFonts w:ascii="Times New Roman" w:eastAsia="y7por" w:hAnsi="Times New Roman" w:cs="Times New Roman"/>
            <w:sz w:val="24"/>
            <w:szCs w:val="24"/>
            <w:lang w:val="en-US"/>
          </w:rPr>
          <w:fldChar w:fldCharType="begin"/>
        </w:r>
        <w:r w:rsidR="00380E58" w:rsidRPr="00624AE5">
          <w:rPr>
            <w:rFonts w:ascii="Times New Roman" w:eastAsia="y7por" w:hAnsi="Times New Roman" w:cs="Times New Roman"/>
            <w:sz w:val="24"/>
            <w:szCs w:val="24"/>
            <w:lang w:val="en-US"/>
          </w:rPr>
          <w:instrText xml:space="preserve"> ADDIN EN.CITE &lt;EndNote&gt;&lt;Cite AuthorYear="1"&gt;&lt;Author&gt;Wong&lt;/Author&gt;&lt;Year&gt;2011&lt;/Year&gt;&lt;RecNum&gt;121&lt;/RecNum&gt;&lt;DisplayText&gt;Wong&lt;style face="italic"&gt; et al.&lt;/style&gt; (2011)&lt;/DisplayText&gt;&lt;record&gt;&lt;rec-number&gt;121&lt;/rec-number&gt;&lt;foreign-keys&gt;&lt;key app="EN" db-id="r2pvppwe2rved2ev2sm5xvsprawv92efevza"&gt;121&lt;/key&gt;&lt;/foreign-keys&gt;&lt;ref-type name="Journal Article"&gt;17&lt;/ref-type&gt;&lt;contributors&gt;&lt;authors&gt;&lt;author&gt;Wong, Chee Yew&lt;/author&gt;&lt;author&gt;Boon-Itt, Sakun&lt;/author&gt;&lt;author&gt;Wong, Christina WY&lt;/author&gt;&lt;/authors&gt;&lt;/contributors&gt;&lt;titles&gt;&lt;title&gt;The contingency effects of environmental uncertainty on the relationship between supply chain integration and operational performance&lt;/title&gt;&lt;secondary-title&gt;Journal of Operations Management&lt;/secondary-title&gt;&lt;/titles&gt;&lt;periodical&gt;&lt;full-title&gt;Journal of Operations Management&lt;/full-title&gt;&lt;/periodical&gt;&lt;pages&gt;604-615&lt;/pages&gt;&lt;volume&gt;29&lt;/volume&gt;&lt;number&gt;6&lt;/number&gt;&lt;dates&gt;&lt;year&gt;2011&lt;/year&gt;&lt;/dates&gt;&lt;urls&gt;&lt;/urls&gt;&lt;/record&gt;&lt;/Cite&gt;&lt;/EndNote&gt;</w:instrText>
        </w:r>
        <w:r w:rsidR="00380E58" w:rsidRPr="00624AE5">
          <w:rPr>
            <w:rFonts w:ascii="Times New Roman" w:eastAsia="y7por" w:hAnsi="Times New Roman" w:cs="Times New Roman"/>
            <w:sz w:val="24"/>
            <w:szCs w:val="24"/>
            <w:lang w:val="en-US"/>
          </w:rPr>
          <w:fldChar w:fldCharType="separate"/>
        </w:r>
        <w:r w:rsidR="00380E58" w:rsidRPr="00624AE5">
          <w:rPr>
            <w:rFonts w:ascii="Times New Roman" w:eastAsia="y7por" w:hAnsi="Times New Roman" w:cs="Times New Roman"/>
            <w:noProof/>
            <w:sz w:val="24"/>
            <w:szCs w:val="24"/>
            <w:lang w:val="en-US"/>
          </w:rPr>
          <w:t>Wong</w:t>
        </w:r>
        <w:r w:rsidR="00380E58" w:rsidRPr="00624AE5">
          <w:rPr>
            <w:rFonts w:ascii="Times New Roman" w:eastAsia="y7por" w:hAnsi="Times New Roman" w:cs="Times New Roman"/>
            <w:i/>
            <w:noProof/>
            <w:sz w:val="24"/>
            <w:szCs w:val="24"/>
            <w:lang w:val="en-US"/>
          </w:rPr>
          <w:t xml:space="preserve"> et al.</w:t>
        </w:r>
        <w:r w:rsidR="00380E58" w:rsidRPr="00624AE5">
          <w:rPr>
            <w:rFonts w:ascii="Times New Roman" w:eastAsia="y7por" w:hAnsi="Times New Roman" w:cs="Times New Roman"/>
            <w:noProof/>
            <w:sz w:val="24"/>
            <w:szCs w:val="24"/>
            <w:lang w:val="en-US"/>
          </w:rPr>
          <w:t xml:space="preserve"> (2011)</w:t>
        </w:r>
        <w:r w:rsidR="00380E58" w:rsidRPr="00624AE5">
          <w:rPr>
            <w:rFonts w:ascii="Times New Roman" w:eastAsia="y7por" w:hAnsi="Times New Roman" w:cs="Times New Roman"/>
            <w:sz w:val="24"/>
            <w:szCs w:val="24"/>
            <w:lang w:val="en-US"/>
          </w:rPr>
          <w:fldChar w:fldCharType="end"/>
        </w:r>
      </w:hyperlink>
      <w:r w:rsidRPr="00624AE5">
        <w:rPr>
          <w:rFonts w:ascii="Times New Roman" w:eastAsia="y7por" w:hAnsi="Times New Roman" w:cs="Times New Roman"/>
          <w:sz w:val="24"/>
          <w:szCs w:val="24"/>
          <w:lang w:val="en-US"/>
        </w:rPr>
        <w:t xml:space="preserve"> that environmental dynamism will not </w:t>
      </w:r>
      <w:r w:rsidRPr="00624AE5">
        <w:rPr>
          <w:rFonts w:ascii="Times New Roman" w:eastAsiaTheme="minorHAnsi" w:hAnsi="Times New Roman" w:cs="Times New Roman"/>
          <w:sz w:val="24"/>
          <w:szCs w:val="24"/>
          <w:lang w:val="en-US"/>
        </w:rPr>
        <w:t xml:space="preserve">strengthen the associations between customer integration and production cost and product quality. </w:t>
      </w:r>
      <w:r w:rsidRPr="00624AE5">
        <w:rPr>
          <w:rFonts w:ascii="Times New Roman" w:eastAsia="y7por" w:hAnsi="Times New Roman" w:cs="Times New Roman"/>
          <w:sz w:val="24"/>
          <w:szCs w:val="24"/>
          <w:lang w:val="en-US"/>
        </w:rPr>
        <w:t xml:space="preserve">This study finds that environmental dynamism significantly moderates the effect of customer </w:t>
      </w:r>
      <w:r w:rsidR="00646E00" w:rsidRPr="00624AE5">
        <w:rPr>
          <w:rFonts w:ascii="Times New Roman" w:eastAsia="y7por" w:hAnsi="Times New Roman" w:cs="Times New Roman"/>
          <w:sz w:val="24"/>
          <w:szCs w:val="24"/>
          <w:lang w:val="en-US"/>
        </w:rPr>
        <w:t>collaboration</w:t>
      </w:r>
      <w:r w:rsidRPr="00624AE5">
        <w:rPr>
          <w:rFonts w:ascii="Times New Roman" w:eastAsia="y7por" w:hAnsi="Times New Roman" w:cs="Times New Roman"/>
          <w:sz w:val="24"/>
          <w:szCs w:val="24"/>
          <w:lang w:val="en-US"/>
        </w:rPr>
        <w:t xml:space="preserve"> on quality performance in services. This finding is consistent with the fundamental principles of the DCV </w:t>
      </w:r>
      <w:r w:rsidRPr="00624AE5">
        <w:rPr>
          <w:rFonts w:ascii="Times New Roman" w:eastAsia="y7por" w:hAnsi="Times New Roman" w:cs="Times New Roman"/>
          <w:sz w:val="24"/>
          <w:szCs w:val="24"/>
          <w:lang w:val="en-US"/>
        </w:rPr>
        <w:fldChar w:fldCharType="begin"/>
      </w:r>
      <w:r w:rsidRPr="00624AE5">
        <w:rPr>
          <w:rFonts w:ascii="Times New Roman" w:eastAsia="y7por" w:hAnsi="Times New Roman" w:cs="Times New Roman"/>
          <w:sz w:val="24"/>
          <w:szCs w:val="24"/>
          <w:lang w:val="en-US"/>
        </w:rPr>
        <w:instrText xml:space="preserve"> ADDIN EN.CITE &lt;EndNote&gt;&lt;Cite&gt;&lt;Author&gt;Eisenhardt&lt;/Author&gt;&lt;Year&gt;2000&lt;/Year&gt;&lt;RecNum&gt;294&lt;/RecNum&gt;&lt;DisplayText&gt;(Eisenhardt and Martin, 2000)&lt;/DisplayText&gt;&lt;record&gt;&lt;rec-number&gt;294&lt;/rec-number&gt;&lt;foreign-keys&gt;&lt;key app="EN" db-id="r2pvppwe2rved2ev2sm5xvsprawv92efevza"&gt;294&lt;/key&gt;&lt;/foreign-keys&gt;&lt;ref-type name="Journal Article"&gt;17&lt;/ref-type&gt;&lt;contributors&gt;&lt;authors&gt;&lt;author&gt;Eisenhardt, Kathleen M&lt;/author&gt;&lt;author&gt;Martin, Jeffrey A&lt;/author&gt;&lt;/authors&gt;&lt;/contributors&gt;&lt;titles&gt;&lt;title&gt;Dynamic capabilities: what are they?&lt;/title&gt;&lt;secondary-title&gt;Strategic management journal&lt;/secondary-title&gt;&lt;/titles&gt;&lt;periodical&gt;&lt;full-title&gt;Strategic Management Journal&lt;/full-title&gt;&lt;/periodical&gt;&lt;pages&gt;1105-1121&lt;/pages&gt;&lt;volume&gt;21&lt;/volume&gt;&lt;number&gt;10‐11&lt;/number&gt;&lt;dates&gt;&lt;year&gt;2000&lt;/year&gt;&lt;/dates&gt;&lt;isbn&gt;0143-2095&lt;/isbn&gt;&lt;urls&gt;&lt;/urls&gt;&lt;/record&gt;&lt;/Cite&gt;&lt;/EndNote&gt;</w:instrText>
      </w:r>
      <w:r w:rsidRPr="00624AE5">
        <w:rPr>
          <w:rFonts w:ascii="Times New Roman" w:eastAsia="y7por" w:hAnsi="Times New Roman" w:cs="Times New Roman"/>
          <w:sz w:val="24"/>
          <w:szCs w:val="24"/>
          <w:lang w:val="en-US"/>
        </w:rPr>
        <w:fldChar w:fldCharType="separate"/>
      </w:r>
      <w:r w:rsidRPr="00624AE5">
        <w:rPr>
          <w:rFonts w:ascii="Times New Roman" w:eastAsia="y7por" w:hAnsi="Times New Roman" w:cs="Times New Roman"/>
          <w:sz w:val="24"/>
          <w:szCs w:val="24"/>
          <w:lang w:val="en-US"/>
        </w:rPr>
        <w:t>(</w:t>
      </w:r>
      <w:hyperlink w:anchor="_ENREF_31" w:tooltip="Eisenhardt, 2000 #294" w:history="1">
        <w:r w:rsidR="00380E58" w:rsidRPr="00624AE5">
          <w:rPr>
            <w:rFonts w:ascii="Times New Roman" w:eastAsia="y7por" w:hAnsi="Times New Roman" w:cs="Times New Roman"/>
            <w:sz w:val="24"/>
            <w:szCs w:val="24"/>
            <w:lang w:val="en-US"/>
          </w:rPr>
          <w:t>Eisenhardt and Martin, 2000</w:t>
        </w:r>
      </w:hyperlink>
      <w:r w:rsidRPr="00624AE5">
        <w:rPr>
          <w:rFonts w:ascii="Times New Roman" w:eastAsia="y7por" w:hAnsi="Times New Roman" w:cs="Times New Roman"/>
          <w:sz w:val="24"/>
          <w:szCs w:val="24"/>
          <w:lang w:val="en-US"/>
        </w:rPr>
        <w:t>)</w:t>
      </w:r>
      <w:r w:rsidRPr="00624AE5">
        <w:rPr>
          <w:rFonts w:ascii="Times New Roman" w:eastAsia="y7por" w:hAnsi="Times New Roman" w:cs="Times New Roman"/>
          <w:sz w:val="24"/>
          <w:szCs w:val="24"/>
          <w:lang w:val="en-US"/>
        </w:rPr>
        <w:fldChar w:fldCharType="end"/>
      </w:r>
      <w:r w:rsidRPr="00624AE5">
        <w:rPr>
          <w:rFonts w:ascii="Times New Roman" w:eastAsia="y7por" w:hAnsi="Times New Roman" w:cs="Times New Roman"/>
          <w:sz w:val="24"/>
          <w:szCs w:val="24"/>
          <w:lang w:val="en-US"/>
        </w:rPr>
        <w:t xml:space="preserve">, which posits that customer </w:t>
      </w:r>
      <w:r w:rsidR="00646E00" w:rsidRPr="00624AE5">
        <w:rPr>
          <w:rFonts w:ascii="Times New Roman" w:eastAsia="y7por" w:hAnsi="Times New Roman" w:cs="Times New Roman"/>
          <w:sz w:val="24"/>
          <w:szCs w:val="24"/>
          <w:lang w:val="en-US"/>
        </w:rPr>
        <w:t>collaboration</w:t>
      </w:r>
      <w:r w:rsidRPr="00624AE5">
        <w:rPr>
          <w:rFonts w:ascii="Times New Roman" w:eastAsia="y7por" w:hAnsi="Times New Roman" w:cs="Times New Roman"/>
          <w:sz w:val="24"/>
          <w:szCs w:val="24"/>
          <w:lang w:val="en-US"/>
        </w:rPr>
        <w:t xml:space="preserve"> can further service as a dynamic capability allow service firms to improve quality performance in highly dynamic markets. This result is consistent with previous service research on the role of customer </w:t>
      </w:r>
      <w:r w:rsidR="00646E00" w:rsidRPr="00624AE5">
        <w:rPr>
          <w:rFonts w:ascii="Times New Roman" w:eastAsia="y7por" w:hAnsi="Times New Roman" w:cs="Times New Roman"/>
          <w:sz w:val="24"/>
          <w:szCs w:val="24"/>
          <w:lang w:val="en-US"/>
        </w:rPr>
        <w:t>collaboration</w:t>
      </w:r>
      <w:r w:rsidRPr="00624AE5">
        <w:rPr>
          <w:rFonts w:ascii="Times New Roman" w:eastAsia="y7por" w:hAnsi="Times New Roman" w:cs="Times New Roman"/>
          <w:sz w:val="24"/>
          <w:szCs w:val="24"/>
          <w:lang w:val="en-US"/>
        </w:rPr>
        <w:t xml:space="preserve"> as a dynamic and influential resource in service value creating </w:t>
      </w:r>
      <w:r w:rsidRPr="00624AE5">
        <w:rPr>
          <w:rFonts w:ascii="Times New Roman" w:eastAsia="y7por" w:hAnsi="Times New Roman" w:cs="Times New Roman"/>
          <w:sz w:val="24"/>
          <w:szCs w:val="24"/>
          <w:lang w:val="en-US"/>
        </w:rPr>
        <w:fldChar w:fldCharType="begin"/>
      </w:r>
      <w:r w:rsidRPr="00624AE5">
        <w:rPr>
          <w:rFonts w:ascii="Times New Roman" w:eastAsia="y7por" w:hAnsi="Times New Roman" w:cs="Times New Roman"/>
          <w:sz w:val="24"/>
          <w:szCs w:val="24"/>
          <w:lang w:val="en-US"/>
        </w:rPr>
        <w:instrText xml:space="preserve"> ADDIN EN.CITE &lt;EndNote&gt;&lt;Cite&gt;&lt;Author&gt;Akaka&lt;/Author&gt;&lt;Year&gt;2014&lt;/Year&gt;&lt;RecNum&gt;259&lt;/RecNum&gt;&lt;DisplayText&gt;(Akaka and Vargo, 2014)&lt;/DisplayText&gt;&lt;record&gt;&lt;rec-number&gt;259&lt;/rec-number&gt;&lt;foreign-keys&gt;&lt;key app="EN" db-id="r2pvppwe2rved2ev2sm5xvsprawv92efevza"&gt;259&lt;/key&gt;&lt;/foreign-keys&gt;&lt;ref-type name="Journal Article"&gt;17&lt;/ref-type&gt;&lt;contributors&gt;&lt;authors&gt;&lt;author&gt;Akaka, Melissa Archpru&lt;/author&gt;&lt;author&gt;Vargo, Stephen L.&lt;/author&gt;&lt;/authors&gt;&lt;/contributors&gt;&lt;titles&gt;&lt;title&gt;Technology as an operant resource in service (eco)systems&lt;/title&gt;&lt;secondary-title&gt;Information Systems and e-Business Management&lt;/secondary-title&gt;&lt;/titles&gt;&lt;periodical&gt;&lt;full-title&gt;Information Systems and e-Business Management&lt;/full-title&gt;&lt;/periodical&gt;&lt;pages&gt;367-384&lt;/pages&gt;&lt;volume&gt;12&lt;/volume&gt;&lt;number&gt;3&lt;/number&gt;&lt;dates&gt;&lt;year&gt;2014&lt;/year&gt;&lt;pub-dates&gt;&lt;date&gt;August 01&lt;/date&gt;&lt;/pub-dates&gt;&lt;/dates&gt;&lt;isbn&gt;1617-9854&lt;/isbn&gt;&lt;label&gt;Akaka2014&lt;/label&gt;&lt;work-type&gt;journal article&lt;/work-type&gt;&lt;urls&gt;&lt;related-urls&gt;&lt;url&gt;https://doi.org/10.1007/s10257-013-0220-5&lt;/url&gt;&lt;/related-urls&gt;&lt;/urls&gt;&lt;electronic-resource-num&gt;10.1007/s10257-013-0220-5&lt;/electronic-resource-num&gt;&lt;/record&gt;&lt;/Cite&gt;&lt;/EndNote&gt;</w:instrText>
      </w:r>
      <w:r w:rsidRPr="00624AE5">
        <w:rPr>
          <w:rFonts w:ascii="Times New Roman" w:eastAsia="y7por" w:hAnsi="Times New Roman" w:cs="Times New Roman"/>
          <w:sz w:val="24"/>
          <w:szCs w:val="24"/>
          <w:lang w:val="en-US"/>
        </w:rPr>
        <w:fldChar w:fldCharType="separate"/>
      </w:r>
      <w:r w:rsidRPr="00624AE5">
        <w:rPr>
          <w:rFonts w:ascii="Times New Roman" w:eastAsia="y7por" w:hAnsi="Times New Roman" w:cs="Times New Roman"/>
          <w:sz w:val="24"/>
          <w:szCs w:val="24"/>
          <w:lang w:val="en-US"/>
        </w:rPr>
        <w:t>(</w:t>
      </w:r>
      <w:hyperlink w:anchor="_ENREF_2" w:tooltip="Akaka, 2014 #259" w:history="1">
        <w:r w:rsidR="00380E58" w:rsidRPr="00624AE5">
          <w:rPr>
            <w:rFonts w:ascii="Times New Roman" w:eastAsia="y7por" w:hAnsi="Times New Roman" w:cs="Times New Roman"/>
            <w:sz w:val="24"/>
            <w:szCs w:val="24"/>
            <w:lang w:val="en-US"/>
          </w:rPr>
          <w:t>Akaka and Vargo, 2014</w:t>
        </w:r>
      </w:hyperlink>
      <w:r w:rsidRPr="00624AE5">
        <w:rPr>
          <w:rFonts w:ascii="Times New Roman" w:eastAsia="y7por" w:hAnsi="Times New Roman" w:cs="Times New Roman"/>
          <w:sz w:val="24"/>
          <w:szCs w:val="24"/>
          <w:lang w:val="en-US"/>
        </w:rPr>
        <w:t>)</w:t>
      </w:r>
      <w:r w:rsidRPr="00624AE5">
        <w:rPr>
          <w:rFonts w:ascii="Times New Roman" w:eastAsia="y7por" w:hAnsi="Times New Roman" w:cs="Times New Roman"/>
          <w:sz w:val="24"/>
          <w:szCs w:val="24"/>
          <w:lang w:val="en-US"/>
        </w:rPr>
        <w:fldChar w:fldCharType="end"/>
      </w:r>
      <w:r w:rsidRPr="00624AE5">
        <w:rPr>
          <w:rFonts w:ascii="Times New Roman" w:eastAsia="y7por" w:hAnsi="Times New Roman" w:cs="Times New Roman"/>
          <w:sz w:val="24"/>
          <w:szCs w:val="24"/>
          <w:lang w:val="en-US"/>
        </w:rPr>
        <w:t xml:space="preserve">, and </w:t>
      </w:r>
      <w:r w:rsidR="00DF4D83" w:rsidRPr="00624AE5">
        <w:rPr>
          <w:rFonts w:ascii="Times New Roman" w:eastAsia="y7por" w:hAnsi="Times New Roman" w:cs="Times New Roman"/>
          <w:sz w:val="24"/>
          <w:szCs w:val="24"/>
          <w:lang w:val="en-US"/>
        </w:rPr>
        <w:t xml:space="preserve">further </w:t>
      </w:r>
      <w:r w:rsidRPr="00624AE5">
        <w:rPr>
          <w:rFonts w:ascii="Times New Roman" w:eastAsia="y7por" w:hAnsi="Times New Roman" w:cs="Times New Roman"/>
          <w:sz w:val="24"/>
          <w:szCs w:val="24"/>
          <w:lang w:val="en-US"/>
        </w:rPr>
        <w:t xml:space="preserve">supports the SCM literature that </w:t>
      </w:r>
      <w:r w:rsidR="00646E00" w:rsidRPr="00624AE5">
        <w:rPr>
          <w:rFonts w:ascii="Times New Roman" w:eastAsia="y7por" w:hAnsi="Times New Roman" w:cs="Times New Roman"/>
          <w:sz w:val="24"/>
          <w:szCs w:val="24"/>
          <w:lang w:val="en-US"/>
        </w:rPr>
        <w:t>collaboration</w:t>
      </w:r>
      <w:r w:rsidRPr="00624AE5">
        <w:rPr>
          <w:rFonts w:ascii="Times New Roman" w:eastAsia="y7por" w:hAnsi="Times New Roman" w:cs="Times New Roman"/>
          <w:sz w:val="24"/>
          <w:szCs w:val="24"/>
          <w:lang w:val="en-US"/>
        </w:rPr>
        <w:t xml:space="preserve"> with customers can provide better visibility to market changes and facilitate gaining knowledge that can be used for competitive advantage </w:t>
      </w:r>
      <w:r w:rsidRPr="00624AE5">
        <w:rPr>
          <w:rFonts w:ascii="Times New Roman" w:eastAsia="y7por" w:hAnsi="Times New Roman" w:cs="Times New Roman"/>
          <w:sz w:val="24"/>
          <w:szCs w:val="24"/>
          <w:lang w:val="en-US"/>
        </w:rPr>
        <w:fldChar w:fldCharType="begin"/>
      </w:r>
      <w:r w:rsidRPr="00624AE5">
        <w:rPr>
          <w:rFonts w:ascii="Times New Roman" w:eastAsia="y7por" w:hAnsi="Times New Roman" w:cs="Times New Roman"/>
          <w:sz w:val="24"/>
          <w:szCs w:val="24"/>
          <w:lang w:val="en-US"/>
        </w:rPr>
        <w:instrText xml:space="preserve"> ADDIN EN.CITE &lt;EndNote&gt;&lt;Cite&gt;&lt;Author&gt;Yu&lt;/Author&gt;&lt;Year&gt;2020&lt;/Year&gt;&lt;RecNum&gt;545&lt;/RecNum&gt;&lt;DisplayText&gt;(Yu&lt;style face="italic"&gt; et al.&lt;/style&gt;, 2020)&lt;/DisplayText&gt;&lt;record&gt;&lt;rec-number&gt;545&lt;/rec-number&gt;&lt;foreign-keys&gt;&lt;key app="EN" db-id="r2pvppwe2rved2ev2sm5xvsprawv92efevza"&gt;545&lt;/key&gt;&lt;/foreign-keys&gt;&lt;ref-type name="Journal Article"&gt;17&lt;/ref-type&gt;&lt;contributors&gt;&lt;authors&gt;&lt;author&gt;W. Yu&lt;/author&gt;&lt;author&gt;M. A. Jacobs&lt;/author&gt;&lt;author&gt;R. Chavez&lt;/author&gt;&lt;/authors&gt;&lt;/contributors&gt;&lt;titles&gt;&lt;title&gt;Exploring the Effect of Business Environment on Supply Chain Integration and Financial Performance: An Environment–System–Performance Paradigm&lt;/title&gt;&lt;secondary-title&gt;IEEE Transactions on Engineering Management&lt;/secondary-title&gt;&lt;/titles&gt;&lt;periodical&gt;&lt;full-title&gt;IEEE Transactions on Engineering Management&lt;/full-title&gt;&lt;/periodical&gt;&lt;pages&gt;1-15&lt;/pages&gt;&lt;keywords&gt;&lt;keyword&gt;Business&lt;/keyword&gt;&lt;keyword&gt;Supply chains&lt;/keyword&gt;&lt;keyword&gt;Mediation&lt;/keyword&gt;&lt;keyword&gt;Uncertainty&lt;/keyword&gt;&lt;keyword&gt;Manufacturing&lt;/keyword&gt;&lt;keyword&gt;Testing&lt;/keyword&gt;&lt;keyword&gt;Technological innovation&lt;/keyword&gt;&lt;keyword&gt;Business environment&lt;/keyword&gt;&lt;keyword&gt;contingency theory (CT)&lt;/keyword&gt;&lt;keyword&gt;performance&lt;/keyword&gt;&lt;keyword&gt;supply chain integration (SCI)&lt;/keyword&gt;&lt;/keywords&gt;&lt;dates&gt;&lt;year&gt;2020&lt;/year&gt;&lt;/dates&gt;&lt;isbn&gt;1558-0040&lt;/isbn&gt;&lt;urls&gt;&lt;/urls&gt;&lt;electronic-resource-num&gt;10.1109/TEM.2020.3035830&lt;/electronic-resource-num&gt;&lt;/record&gt;&lt;/Cite&gt;&lt;/EndNote&gt;</w:instrText>
      </w:r>
      <w:r w:rsidRPr="00624AE5">
        <w:rPr>
          <w:rFonts w:ascii="Times New Roman" w:eastAsia="y7por" w:hAnsi="Times New Roman" w:cs="Times New Roman"/>
          <w:sz w:val="24"/>
          <w:szCs w:val="24"/>
          <w:lang w:val="en-US"/>
        </w:rPr>
        <w:fldChar w:fldCharType="separate"/>
      </w:r>
      <w:r w:rsidRPr="00624AE5">
        <w:rPr>
          <w:rFonts w:ascii="Times New Roman" w:eastAsia="y7por" w:hAnsi="Times New Roman" w:cs="Times New Roman"/>
          <w:noProof/>
          <w:sz w:val="24"/>
          <w:szCs w:val="24"/>
          <w:lang w:val="en-US"/>
        </w:rPr>
        <w:t>(</w:t>
      </w:r>
      <w:hyperlink w:anchor="_ENREF_122" w:tooltip="Yu, 2020 #545" w:history="1">
        <w:r w:rsidR="00380E58" w:rsidRPr="00624AE5">
          <w:rPr>
            <w:rFonts w:ascii="Times New Roman" w:eastAsia="y7por" w:hAnsi="Times New Roman" w:cs="Times New Roman"/>
            <w:noProof/>
            <w:sz w:val="24"/>
            <w:szCs w:val="24"/>
            <w:lang w:val="en-US"/>
          </w:rPr>
          <w:t>Yu</w:t>
        </w:r>
        <w:r w:rsidR="00380E58" w:rsidRPr="00624AE5">
          <w:rPr>
            <w:rFonts w:ascii="Times New Roman" w:eastAsia="y7por" w:hAnsi="Times New Roman" w:cs="Times New Roman"/>
            <w:i/>
            <w:noProof/>
            <w:sz w:val="24"/>
            <w:szCs w:val="24"/>
            <w:lang w:val="en-US"/>
          </w:rPr>
          <w:t xml:space="preserve"> et al.</w:t>
        </w:r>
        <w:r w:rsidR="00380E58" w:rsidRPr="00624AE5">
          <w:rPr>
            <w:rFonts w:ascii="Times New Roman" w:eastAsia="y7por" w:hAnsi="Times New Roman" w:cs="Times New Roman"/>
            <w:noProof/>
            <w:sz w:val="24"/>
            <w:szCs w:val="24"/>
            <w:lang w:val="en-US"/>
          </w:rPr>
          <w:t>, 2020</w:t>
        </w:r>
      </w:hyperlink>
      <w:r w:rsidRPr="00624AE5">
        <w:rPr>
          <w:rFonts w:ascii="Times New Roman" w:eastAsia="y7por" w:hAnsi="Times New Roman" w:cs="Times New Roman"/>
          <w:noProof/>
          <w:sz w:val="24"/>
          <w:szCs w:val="24"/>
          <w:lang w:val="en-US"/>
        </w:rPr>
        <w:t>)</w:t>
      </w:r>
      <w:r w:rsidRPr="00624AE5">
        <w:rPr>
          <w:rFonts w:ascii="Times New Roman" w:eastAsia="y7por" w:hAnsi="Times New Roman" w:cs="Times New Roman"/>
          <w:sz w:val="24"/>
          <w:szCs w:val="24"/>
          <w:lang w:val="en-US"/>
        </w:rPr>
        <w:fldChar w:fldCharType="end"/>
      </w:r>
      <w:r w:rsidRPr="00624AE5">
        <w:rPr>
          <w:rFonts w:ascii="Times New Roman" w:eastAsia="y7por" w:hAnsi="Times New Roman" w:cs="Times New Roman"/>
          <w:sz w:val="24"/>
          <w:szCs w:val="24"/>
          <w:lang w:val="en-US"/>
        </w:rPr>
        <w:t xml:space="preserve">. </w:t>
      </w:r>
      <w:r w:rsidRPr="00624AE5">
        <w:rPr>
          <w:rFonts w:ascii="Times New Roman" w:eastAsiaTheme="minorHAnsi" w:hAnsi="Times New Roman" w:cs="Times New Roman"/>
          <w:sz w:val="24"/>
          <w:szCs w:val="24"/>
          <w:lang w:val="en-US"/>
        </w:rPr>
        <w:t>Surprisingly, we find no</w:t>
      </w:r>
      <w:r w:rsidRPr="00624AE5">
        <w:rPr>
          <w:rFonts w:ascii="Times New Roman" w:eastAsia="y7por" w:hAnsi="Times New Roman" w:cs="Times New Roman"/>
          <w:sz w:val="24"/>
          <w:szCs w:val="24"/>
          <w:lang w:val="en-US"/>
        </w:rPr>
        <w:t xml:space="preserve"> moderating effect of environmental dynamism on the relationship between supplier </w:t>
      </w:r>
      <w:r w:rsidR="00646E00" w:rsidRPr="00624AE5">
        <w:rPr>
          <w:rFonts w:ascii="Times New Roman" w:eastAsia="y7por" w:hAnsi="Times New Roman" w:cs="Times New Roman"/>
          <w:sz w:val="24"/>
          <w:szCs w:val="24"/>
          <w:lang w:val="en-US"/>
        </w:rPr>
        <w:t>collaboration</w:t>
      </w:r>
      <w:r w:rsidRPr="00624AE5">
        <w:rPr>
          <w:rFonts w:ascii="Times New Roman" w:eastAsia="y7por" w:hAnsi="Times New Roman" w:cs="Times New Roman"/>
          <w:sz w:val="24"/>
          <w:szCs w:val="24"/>
          <w:lang w:val="en-US"/>
        </w:rPr>
        <w:t xml:space="preserve"> and quality performance</w:t>
      </w:r>
      <w:r w:rsidRPr="00624AE5">
        <w:rPr>
          <w:rFonts w:ascii="Times New Roman" w:eastAsiaTheme="minorHAnsi" w:hAnsi="Times New Roman" w:cs="Times New Roman"/>
          <w:sz w:val="24"/>
          <w:szCs w:val="24"/>
          <w:lang w:val="en-US"/>
        </w:rPr>
        <w:t xml:space="preserve">. The insignificant moderating effect of </w:t>
      </w:r>
      <w:r w:rsidRPr="00624AE5">
        <w:rPr>
          <w:rFonts w:ascii="Times New Roman" w:eastAsia="y7por" w:hAnsi="Times New Roman" w:cs="Times New Roman"/>
          <w:sz w:val="24"/>
          <w:szCs w:val="24"/>
          <w:lang w:val="en-US"/>
        </w:rPr>
        <w:t>environmental dynamism</w:t>
      </w:r>
      <w:r w:rsidRPr="00624AE5">
        <w:rPr>
          <w:rFonts w:ascii="Times New Roman" w:eastAsiaTheme="minorHAnsi" w:hAnsi="Times New Roman" w:cs="Times New Roman"/>
          <w:sz w:val="24"/>
          <w:szCs w:val="24"/>
          <w:lang w:val="en-US"/>
        </w:rPr>
        <w:t xml:space="preserve"> highlights the fundamental role of supplier </w:t>
      </w:r>
      <w:r w:rsidR="00646E00" w:rsidRPr="00624AE5">
        <w:rPr>
          <w:rFonts w:ascii="Times New Roman" w:eastAsiaTheme="minorHAnsi" w:hAnsi="Times New Roman" w:cs="Times New Roman"/>
          <w:sz w:val="24"/>
          <w:szCs w:val="24"/>
          <w:lang w:val="en-US"/>
        </w:rPr>
        <w:t>collaboration</w:t>
      </w:r>
      <w:r w:rsidRPr="00624AE5">
        <w:rPr>
          <w:rFonts w:ascii="Times New Roman" w:eastAsiaTheme="minorHAnsi" w:hAnsi="Times New Roman" w:cs="Times New Roman"/>
          <w:sz w:val="24"/>
          <w:szCs w:val="24"/>
          <w:lang w:val="en-US"/>
        </w:rPr>
        <w:t xml:space="preserve"> in </w:t>
      </w:r>
      <w:r w:rsidRPr="00624AE5">
        <w:rPr>
          <w:rFonts w:ascii="Times New Roman" w:eastAsia="y7por" w:hAnsi="Times New Roman" w:cs="Times New Roman"/>
          <w:sz w:val="24"/>
          <w:szCs w:val="24"/>
          <w:lang w:val="en-US"/>
        </w:rPr>
        <w:t>quality performance in services</w:t>
      </w:r>
      <w:r w:rsidRPr="00624AE5">
        <w:rPr>
          <w:rFonts w:ascii="Times New Roman" w:eastAsiaTheme="minorHAnsi" w:hAnsi="Times New Roman" w:cs="Times New Roman"/>
          <w:sz w:val="24"/>
          <w:szCs w:val="24"/>
          <w:lang w:val="en-US"/>
        </w:rPr>
        <w:t xml:space="preserve">. Despite different degree of </w:t>
      </w:r>
      <w:r w:rsidRPr="00624AE5">
        <w:rPr>
          <w:rFonts w:ascii="Times New Roman" w:eastAsia="y7por" w:hAnsi="Times New Roman" w:cs="Times New Roman"/>
          <w:sz w:val="24"/>
          <w:szCs w:val="24"/>
          <w:lang w:val="en-US"/>
        </w:rPr>
        <w:t>environmental dynamism</w:t>
      </w:r>
      <w:r w:rsidRPr="00624AE5">
        <w:rPr>
          <w:rFonts w:ascii="Times New Roman" w:eastAsiaTheme="minorHAnsi" w:hAnsi="Times New Roman" w:cs="Times New Roman"/>
          <w:sz w:val="24"/>
          <w:szCs w:val="24"/>
          <w:lang w:val="en-US"/>
        </w:rPr>
        <w:t xml:space="preserve">, supplier </w:t>
      </w:r>
      <w:r w:rsidR="00646E00" w:rsidRPr="00624AE5">
        <w:rPr>
          <w:rFonts w:ascii="Times New Roman" w:eastAsiaTheme="minorHAnsi" w:hAnsi="Times New Roman" w:cs="Times New Roman"/>
          <w:sz w:val="24"/>
          <w:szCs w:val="24"/>
          <w:lang w:val="en-US"/>
        </w:rPr>
        <w:t>collaboration</w:t>
      </w:r>
      <w:r w:rsidRPr="00624AE5">
        <w:rPr>
          <w:rFonts w:ascii="Times New Roman" w:eastAsiaTheme="minorHAnsi" w:hAnsi="Times New Roman" w:cs="Times New Roman"/>
          <w:sz w:val="24"/>
          <w:szCs w:val="24"/>
          <w:lang w:val="en-US"/>
        </w:rPr>
        <w:t xml:space="preserve"> essentially impacts on </w:t>
      </w:r>
      <w:r w:rsidRPr="00624AE5">
        <w:rPr>
          <w:rFonts w:ascii="Times New Roman" w:eastAsia="y7por" w:hAnsi="Times New Roman" w:cs="Times New Roman"/>
          <w:sz w:val="24"/>
          <w:szCs w:val="24"/>
          <w:lang w:val="en-US"/>
        </w:rPr>
        <w:t>quality performance</w:t>
      </w:r>
      <w:r w:rsidRPr="00624AE5">
        <w:rPr>
          <w:rFonts w:ascii="Times New Roman" w:eastAsiaTheme="minorHAnsi" w:hAnsi="Times New Roman" w:cs="Times New Roman"/>
          <w:sz w:val="24"/>
          <w:szCs w:val="24"/>
          <w:lang w:val="en-US"/>
        </w:rPr>
        <w:t xml:space="preserve"> of service firms. </w:t>
      </w:r>
    </w:p>
    <w:p w14:paraId="4AF13450" w14:textId="77777777" w:rsidR="002A25FE" w:rsidRPr="00624AE5" w:rsidRDefault="002A25FE" w:rsidP="00380E58">
      <w:pPr>
        <w:shd w:val="clear" w:color="auto" w:fill="FFFFFF" w:themeFill="background1"/>
        <w:spacing w:after="0" w:line="480" w:lineRule="auto"/>
        <w:jc w:val="both"/>
        <w:rPr>
          <w:rFonts w:ascii="Times New Roman" w:hAnsi="Times New Roman" w:cs="Times New Roman"/>
          <w:sz w:val="24"/>
          <w:szCs w:val="24"/>
          <w:lang w:val="en-US"/>
        </w:rPr>
      </w:pPr>
    </w:p>
    <w:p w14:paraId="2270B1B0" w14:textId="77777777" w:rsidR="002A25FE" w:rsidRPr="00624AE5" w:rsidRDefault="002A25FE" w:rsidP="00380E58">
      <w:pPr>
        <w:pStyle w:val="Heading2"/>
        <w:numPr>
          <w:ilvl w:val="1"/>
          <w:numId w:val="2"/>
        </w:numPr>
        <w:shd w:val="clear" w:color="auto" w:fill="FFFFFF" w:themeFill="background1"/>
        <w:spacing w:before="0" w:line="480" w:lineRule="auto"/>
        <w:ind w:left="567" w:hanging="567"/>
        <w:jc w:val="both"/>
        <w:rPr>
          <w:rFonts w:ascii="Times New Roman" w:hAnsi="Times New Roman" w:cs="Times New Roman"/>
          <w:i/>
          <w:color w:val="auto"/>
          <w:sz w:val="24"/>
          <w:szCs w:val="24"/>
          <w:lang w:val="en-US"/>
        </w:rPr>
      </w:pPr>
      <w:r w:rsidRPr="00624AE5">
        <w:rPr>
          <w:rFonts w:ascii="Times New Roman" w:hAnsi="Times New Roman" w:cs="Times New Roman"/>
          <w:i/>
          <w:color w:val="auto"/>
          <w:sz w:val="24"/>
          <w:szCs w:val="24"/>
          <w:lang w:val="en-US"/>
        </w:rPr>
        <w:t>Managerial Implications</w:t>
      </w:r>
    </w:p>
    <w:p w14:paraId="585D717F" w14:textId="54EBD136" w:rsidR="002A25FE" w:rsidRPr="00624AE5" w:rsidRDefault="002A25FE" w:rsidP="00380E58">
      <w:pPr>
        <w:shd w:val="clear" w:color="auto" w:fill="FFFFFF" w:themeFill="background1"/>
        <w:spacing w:after="0" w:line="480" w:lineRule="auto"/>
        <w:jc w:val="both"/>
        <w:rPr>
          <w:rFonts w:ascii="Times New Roman" w:eastAsia="y7por" w:hAnsi="Times New Roman" w:cs="Times New Roman"/>
          <w:sz w:val="24"/>
          <w:szCs w:val="24"/>
          <w:lang w:val="en-US"/>
        </w:rPr>
      </w:pPr>
      <w:r w:rsidRPr="00624AE5">
        <w:rPr>
          <w:rFonts w:ascii="Times New Roman" w:eastAsia="y7por" w:hAnsi="Times New Roman" w:cs="Times New Roman"/>
          <w:sz w:val="24"/>
          <w:szCs w:val="24"/>
          <w:lang w:val="en-US"/>
        </w:rPr>
        <w:t xml:space="preserve">First, </w:t>
      </w:r>
      <w:r w:rsidR="00DF4D83" w:rsidRPr="00624AE5">
        <w:rPr>
          <w:rFonts w:ascii="Times New Roman" w:eastAsia="y7por" w:hAnsi="Times New Roman" w:cs="Times New Roman"/>
          <w:sz w:val="24"/>
          <w:szCs w:val="24"/>
          <w:lang w:val="en-US"/>
        </w:rPr>
        <w:t>s</w:t>
      </w:r>
      <w:r w:rsidRPr="00624AE5">
        <w:rPr>
          <w:rFonts w:ascii="Times New Roman" w:eastAsia="y7por" w:hAnsi="Times New Roman" w:cs="Times New Roman"/>
          <w:sz w:val="24"/>
          <w:szCs w:val="24"/>
          <w:lang w:val="en-US"/>
        </w:rPr>
        <w:t xml:space="preserve">upplier collaboration and customer collaboration are not synonymous with IT capability. Rather, IT capability is a separate construct that promotes supplier collaboration and customer collaboration. This is noted as occasionally firms presume </w:t>
      </w:r>
      <w:r w:rsidRPr="00624AE5">
        <w:rPr>
          <w:rFonts w:ascii="Times New Roman" w:eastAsia="y7por" w:hAnsi="Times New Roman" w:cs="Times New Roman"/>
          <w:sz w:val="24"/>
          <w:szCs w:val="24"/>
          <w:lang w:val="en-US"/>
        </w:rPr>
        <w:lastRenderedPageBreak/>
        <w:t xml:space="preserve">that having IT in place automatically assumes external collaboration exists </w:t>
      </w:r>
      <w:r w:rsidRPr="00624AE5">
        <w:rPr>
          <w:rFonts w:ascii="Times New Roman" w:eastAsia="y7por" w:hAnsi="Times New Roman" w:cs="Times New Roman"/>
          <w:sz w:val="24"/>
          <w:szCs w:val="24"/>
          <w:lang w:val="en-US"/>
        </w:rPr>
        <w:fldChar w:fldCharType="begin"/>
      </w:r>
      <w:r w:rsidRPr="00624AE5">
        <w:rPr>
          <w:rFonts w:ascii="Times New Roman" w:eastAsia="y7por" w:hAnsi="Times New Roman" w:cs="Times New Roman"/>
          <w:sz w:val="24"/>
          <w:szCs w:val="24"/>
          <w:lang w:val="en-US"/>
        </w:rPr>
        <w:instrText xml:space="preserve"> ADDIN EN.CITE &lt;EndNote&gt;&lt;Cite&gt;&lt;Author&gt;Sanders&lt;/Author&gt;&lt;Year&gt;2007&lt;/Year&gt;&lt;RecNum&gt;103&lt;/RecNum&gt;&lt;DisplayText&gt;(Sanders, 2007)&lt;/DisplayText&gt;&lt;record&gt;&lt;rec-number&gt;103&lt;/rec-number&gt;&lt;foreign-keys&gt;&lt;key app="EN" db-id="r2pvppwe2rved2ev2sm5xvsprawv92efevza"&gt;103&lt;/key&gt;&lt;/foreign-keys&gt;&lt;ref-type name="Journal Article"&gt;17&lt;/ref-type&gt;&lt;contributors&gt;&lt;authors&gt;&lt;author&gt;Sanders, Nada R&lt;/author&gt;&lt;/authors&gt;&lt;/contributors&gt;&lt;titles&gt;&lt;title&gt;An empirical study of the impact of e-business technologies on organizational collaboration and performance&lt;/title&gt;&lt;secondary-title&gt;Journal of Operations Management&lt;/secondary-title&gt;&lt;/titles&gt;&lt;periodical&gt;&lt;full-title&gt;Journal of Operations Management&lt;/full-title&gt;&lt;/periodical&gt;&lt;pages&gt;1332-1347&lt;/pages&gt;&lt;volume&gt;25&lt;/volume&gt;&lt;number&gt;6&lt;/number&gt;&lt;dates&gt;&lt;year&gt;2007&lt;/year&gt;&lt;/dates&gt;&lt;urls&gt;&lt;/urls&gt;&lt;/record&gt;&lt;/Cite&gt;&lt;/EndNote&gt;</w:instrText>
      </w:r>
      <w:r w:rsidRPr="00624AE5">
        <w:rPr>
          <w:rFonts w:ascii="Times New Roman" w:eastAsia="y7por" w:hAnsi="Times New Roman" w:cs="Times New Roman"/>
          <w:sz w:val="24"/>
          <w:szCs w:val="24"/>
          <w:lang w:val="en-US"/>
        </w:rPr>
        <w:fldChar w:fldCharType="separate"/>
      </w:r>
      <w:r w:rsidRPr="00624AE5">
        <w:rPr>
          <w:rFonts w:ascii="Times New Roman" w:eastAsia="y7por" w:hAnsi="Times New Roman" w:cs="Times New Roman"/>
          <w:sz w:val="24"/>
          <w:szCs w:val="24"/>
          <w:lang w:val="en-US"/>
        </w:rPr>
        <w:t>(</w:t>
      </w:r>
      <w:hyperlink w:anchor="_ENREF_87" w:tooltip="Sanders, 2007 #103" w:history="1">
        <w:r w:rsidR="00380E58" w:rsidRPr="00624AE5">
          <w:rPr>
            <w:rFonts w:ascii="Times New Roman" w:eastAsia="y7por" w:hAnsi="Times New Roman" w:cs="Times New Roman"/>
            <w:sz w:val="24"/>
            <w:szCs w:val="24"/>
            <w:lang w:val="en-US"/>
          </w:rPr>
          <w:t>Sanders, 2007</w:t>
        </w:r>
      </w:hyperlink>
      <w:r w:rsidRPr="00624AE5">
        <w:rPr>
          <w:rFonts w:ascii="Times New Roman" w:eastAsia="y7por" w:hAnsi="Times New Roman" w:cs="Times New Roman"/>
          <w:sz w:val="24"/>
          <w:szCs w:val="24"/>
          <w:lang w:val="en-US"/>
        </w:rPr>
        <w:t>)</w:t>
      </w:r>
      <w:r w:rsidRPr="00624AE5">
        <w:rPr>
          <w:rFonts w:ascii="Times New Roman" w:eastAsia="y7por" w:hAnsi="Times New Roman" w:cs="Times New Roman"/>
          <w:sz w:val="24"/>
          <w:szCs w:val="24"/>
          <w:lang w:val="en-US"/>
        </w:rPr>
        <w:fldChar w:fldCharType="end"/>
      </w:r>
      <w:r w:rsidRPr="00624AE5">
        <w:rPr>
          <w:rFonts w:ascii="Times New Roman" w:eastAsia="y7por" w:hAnsi="Times New Roman" w:cs="Times New Roman"/>
          <w:sz w:val="24"/>
          <w:szCs w:val="24"/>
          <w:lang w:val="en-US"/>
        </w:rPr>
        <w:t xml:space="preserve">. External collaboration is a result of human interactions which can be supported, but not replaced by IT </w:t>
      </w:r>
      <w:r w:rsidRPr="00624AE5">
        <w:rPr>
          <w:rFonts w:ascii="Times New Roman" w:eastAsia="y7por" w:hAnsi="Times New Roman" w:cs="Times New Roman"/>
          <w:sz w:val="24"/>
          <w:szCs w:val="24"/>
          <w:lang w:val="en-US"/>
        </w:rPr>
        <w:fldChar w:fldCharType="begin"/>
      </w:r>
      <w:r w:rsidRPr="00624AE5">
        <w:rPr>
          <w:rFonts w:ascii="Times New Roman" w:eastAsia="y7por" w:hAnsi="Times New Roman" w:cs="Times New Roman"/>
          <w:sz w:val="24"/>
          <w:szCs w:val="24"/>
          <w:lang w:val="en-US"/>
        </w:rPr>
        <w:instrText xml:space="preserve"> ADDIN EN.CITE &lt;EndNote&gt;&lt;Cite&gt;&lt;Author&gt;Li&lt;/Author&gt;&lt;Year&gt;2009&lt;/Year&gt;&lt;RecNum&gt;527&lt;/RecNum&gt;&lt;DisplayText&gt;(Li&lt;style face="italic"&gt; et al.&lt;/style&gt;, 2009)&lt;/DisplayText&gt;&lt;record&gt;&lt;rec-number&gt;527&lt;/rec-number&gt;&lt;foreign-keys&gt;&lt;key app="EN" db-id="r2pvppwe2rved2ev2sm5xvsprawv92efevza"&gt;527&lt;/key&gt;&lt;/foreign-keys&gt;&lt;ref-type name="Journal Article"&gt;17&lt;/ref-type&gt;&lt;contributors&gt;&lt;authors&gt;&lt;author&gt;Li, Gang&lt;/author&gt;&lt;author&gt;Yang, Hongjiao&lt;/author&gt;&lt;author&gt;Sun, Linyan&lt;/author&gt;&lt;author&gt;Sohal, Amrik S.&lt;/author&gt;&lt;/authors&gt;&lt;/contributors&gt;&lt;titles&gt;&lt;title&gt;The impact of IT implementation on supply chain integration and performance&lt;/title&gt;&lt;secondary-title&gt;International Journal of Production Economics&lt;/secondary-title&gt;&lt;/titles&gt;&lt;periodical&gt;&lt;full-title&gt;International Journal of Production Economics&lt;/full-title&gt;&lt;/periodical&gt;&lt;pages&gt;125-138&lt;/pages&gt;&lt;volume&gt;120&lt;/volume&gt;&lt;number&gt;1&lt;/number&gt;&lt;keywords&gt;&lt;keyword&gt;IT implementation&lt;/keyword&gt;&lt;keyword&gt;Supply chain integration&lt;/keyword&gt;&lt;keyword&gt;Empirical study&lt;/keyword&gt;&lt;/keywords&gt;&lt;dates&gt;&lt;year&gt;2009&lt;/year&gt;&lt;pub-dates&gt;&lt;date&gt;2009/07/01/&lt;/date&gt;&lt;/pub-dates&gt;&lt;/dates&gt;&lt;isbn&gt;0925-5273&lt;/isbn&gt;&lt;urls&gt;&lt;related-urls&gt;&lt;url&gt;https://www.sciencedirect.com/science/article/pii/S0925527308003356&lt;/url&gt;&lt;/related-urls&gt;&lt;/urls&gt;&lt;electronic-resource-num&gt;https://doi.org/10.1016/j.ijpe.2008.07.017&lt;/electronic-resource-num&gt;&lt;/record&gt;&lt;/Cite&gt;&lt;/EndNote&gt;</w:instrText>
      </w:r>
      <w:r w:rsidRPr="00624AE5">
        <w:rPr>
          <w:rFonts w:ascii="Times New Roman" w:eastAsia="y7por" w:hAnsi="Times New Roman" w:cs="Times New Roman"/>
          <w:sz w:val="24"/>
          <w:szCs w:val="24"/>
          <w:lang w:val="en-US"/>
        </w:rPr>
        <w:fldChar w:fldCharType="separate"/>
      </w:r>
      <w:r w:rsidRPr="00624AE5">
        <w:rPr>
          <w:rFonts w:ascii="Times New Roman" w:eastAsia="y7por" w:hAnsi="Times New Roman" w:cs="Times New Roman"/>
          <w:sz w:val="24"/>
          <w:szCs w:val="24"/>
          <w:lang w:val="en-US"/>
        </w:rPr>
        <w:t>(</w:t>
      </w:r>
      <w:hyperlink w:anchor="_ENREF_56" w:tooltip="Li, 2009 #527" w:history="1">
        <w:r w:rsidR="00380E58" w:rsidRPr="00624AE5">
          <w:rPr>
            <w:rFonts w:ascii="Times New Roman" w:eastAsia="y7por" w:hAnsi="Times New Roman" w:cs="Times New Roman"/>
            <w:sz w:val="24"/>
            <w:szCs w:val="24"/>
            <w:lang w:val="en-US"/>
          </w:rPr>
          <w:t xml:space="preserve">Li </w:t>
        </w:r>
        <w:r w:rsidR="00380E58" w:rsidRPr="00624AE5">
          <w:rPr>
            <w:rFonts w:ascii="Times New Roman" w:eastAsia="y7por" w:hAnsi="Times New Roman" w:cs="Times New Roman"/>
            <w:i/>
            <w:sz w:val="24"/>
            <w:szCs w:val="24"/>
            <w:lang w:val="en-US"/>
          </w:rPr>
          <w:t>et al.</w:t>
        </w:r>
        <w:r w:rsidR="00380E58" w:rsidRPr="00624AE5">
          <w:rPr>
            <w:rFonts w:ascii="Times New Roman" w:eastAsia="y7por" w:hAnsi="Times New Roman" w:cs="Times New Roman"/>
            <w:sz w:val="24"/>
            <w:szCs w:val="24"/>
            <w:lang w:val="en-US"/>
          </w:rPr>
          <w:t>, 2009</w:t>
        </w:r>
      </w:hyperlink>
      <w:r w:rsidRPr="00624AE5">
        <w:rPr>
          <w:rFonts w:ascii="Times New Roman" w:eastAsia="y7por" w:hAnsi="Times New Roman" w:cs="Times New Roman"/>
          <w:sz w:val="24"/>
          <w:szCs w:val="24"/>
          <w:lang w:val="en-US"/>
        </w:rPr>
        <w:t>)</w:t>
      </w:r>
      <w:r w:rsidRPr="00624AE5">
        <w:rPr>
          <w:rFonts w:ascii="Times New Roman" w:eastAsia="y7por" w:hAnsi="Times New Roman" w:cs="Times New Roman"/>
          <w:sz w:val="24"/>
          <w:szCs w:val="24"/>
          <w:lang w:val="en-US"/>
        </w:rPr>
        <w:fldChar w:fldCharType="end"/>
      </w:r>
      <w:r w:rsidRPr="00624AE5">
        <w:rPr>
          <w:rFonts w:ascii="Times New Roman" w:eastAsia="y7por" w:hAnsi="Times New Roman" w:cs="Times New Roman"/>
          <w:sz w:val="24"/>
          <w:szCs w:val="24"/>
          <w:lang w:val="en-US"/>
        </w:rPr>
        <w:t>. This is an important point for managers when they consider leveraging various types of IS capabilities. Based upon the findings of this study, efforts of IS capabilities that particularly promote external collaboration should be given greater consideration.</w:t>
      </w:r>
    </w:p>
    <w:p w14:paraId="13D7F6B2" w14:textId="554583FE" w:rsidR="002A25FE" w:rsidRPr="00624AE5" w:rsidRDefault="002A25FE" w:rsidP="00380E58">
      <w:pPr>
        <w:shd w:val="clear" w:color="auto" w:fill="FFFFFF" w:themeFill="background1"/>
        <w:spacing w:after="0" w:line="480" w:lineRule="auto"/>
        <w:ind w:firstLine="426"/>
        <w:jc w:val="both"/>
        <w:rPr>
          <w:rFonts w:ascii="Times New Roman" w:eastAsia="y7por" w:hAnsi="Times New Roman" w:cs="Times New Roman"/>
          <w:sz w:val="24"/>
          <w:szCs w:val="24"/>
          <w:lang w:val="en-US"/>
        </w:rPr>
      </w:pPr>
      <w:r w:rsidRPr="00624AE5">
        <w:rPr>
          <w:rFonts w:ascii="Times New Roman" w:eastAsia="y7por" w:hAnsi="Times New Roman" w:cs="Times New Roman"/>
          <w:sz w:val="24"/>
          <w:szCs w:val="24"/>
          <w:lang w:val="en-US"/>
        </w:rPr>
        <w:t xml:space="preserve">Second, </w:t>
      </w:r>
      <w:r w:rsidR="00096672" w:rsidRPr="00624AE5">
        <w:rPr>
          <w:rFonts w:ascii="Times New Roman" w:eastAsia="y7por" w:hAnsi="Times New Roman" w:cs="Times New Roman"/>
          <w:sz w:val="24"/>
          <w:szCs w:val="24"/>
          <w:lang w:val="en-US"/>
        </w:rPr>
        <w:t>o</w:t>
      </w:r>
      <w:r w:rsidR="00DF4D83" w:rsidRPr="00624AE5">
        <w:rPr>
          <w:rFonts w:ascii="Times New Roman" w:eastAsia="y7por" w:hAnsi="Times New Roman" w:cs="Times New Roman"/>
          <w:sz w:val="24"/>
          <w:szCs w:val="24"/>
          <w:lang w:val="en-US"/>
        </w:rPr>
        <w:t xml:space="preserve">ur study </w:t>
      </w:r>
      <w:r w:rsidRPr="00624AE5">
        <w:rPr>
          <w:rFonts w:ascii="Times New Roman" w:eastAsia="y7por" w:hAnsi="Times New Roman" w:cs="Times New Roman"/>
          <w:sz w:val="24"/>
          <w:szCs w:val="24"/>
          <w:lang w:val="en-US"/>
        </w:rPr>
        <w:t>empirically indicate</w:t>
      </w:r>
      <w:r w:rsidR="00DF4D83" w:rsidRPr="00624AE5">
        <w:rPr>
          <w:rFonts w:ascii="Times New Roman" w:eastAsia="y7por" w:hAnsi="Times New Roman" w:cs="Times New Roman"/>
          <w:sz w:val="24"/>
          <w:szCs w:val="24"/>
          <w:lang w:val="en-US"/>
        </w:rPr>
        <w:t>s</w:t>
      </w:r>
      <w:r w:rsidRPr="00624AE5">
        <w:rPr>
          <w:rFonts w:ascii="Times New Roman" w:eastAsia="y7por" w:hAnsi="Times New Roman" w:cs="Times New Roman"/>
          <w:sz w:val="24"/>
          <w:szCs w:val="24"/>
          <w:lang w:val="en-US"/>
        </w:rPr>
        <w:t xml:space="preserve"> that the lessons learned about the role of supply chain collaboration in SCM research can be applied to the service sector. Therefore, the findings will help managers in service firms to recognize the operational impact of building the level of collaboration with their suppliers and customers. Both supplier collaboration and customer collaboration are valuable assets for a service company to improve quality performance. Managers are suggested to emphasize the positive role of supplier collaboration in quality improvement, besides customer collaboration. </w:t>
      </w:r>
    </w:p>
    <w:p w14:paraId="5F1FD12C" w14:textId="16DE1ADC" w:rsidR="002A25FE" w:rsidRPr="00624AE5" w:rsidRDefault="002A25FE" w:rsidP="00380E58">
      <w:pPr>
        <w:shd w:val="clear" w:color="auto" w:fill="FFFFFF" w:themeFill="background1"/>
        <w:spacing w:after="0" w:line="480" w:lineRule="auto"/>
        <w:ind w:firstLine="426"/>
        <w:jc w:val="both"/>
        <w:rPr>
          <w:rFonts w:ascii="Times New Roman" w:eastAsia="y7por" w:hAnsi="Times New Roman" w:cs="Times New Roman"/>
          <w:sz w:val="24"/>
          <w:szCs w:val="24"/>
          <w:lang w:val="en-US"/>
        </w:rPr>
      </w:pPr>
      <w:r w:rsidRPr="00624AE5">
        <w:rPr>
          <w:rFonts w:ascii="Times New Roman" w:eastAsia="y7por" w:hAnsi="Times New Roman" w:cs="Times New Roman"/>
          <w:sz w:val="24"/>
          <w:szCs w:val="24"/>
          <w:lang w:val="en-US"/>
        </w:rPr>
        <w:t xml:space="preserve">Third, customer collaboration further helps service firms achieve improved quality performance by optimizing environmental dynamism. The effect of customer collaboration is even more significant when firms’ environments becoming more dynamic. Service firms can expect environments to become more unpredictable and dynamic due to increasing consumer awareness, rapid innovation of new operations processes, and rapid changes in technology </w:t>
      </w:r>
      <w:r w:rsidRPr="00624AE5">
        <w:rPr>
          <w:rFonts w:ascii="Times New Roman" w:eastAsia="y7por" w:hAnsi="Times New Roman" w:cs="Times New Roman"/>
          <w:sz w:val="24"/>
          <w:szCs w:val="24"/>
          <w:lang w:val="en-US"/>
        </w:rPr>
        <w:fldChar w:fldCharType="begin"/>
      </w:r>
      <w:r w:rsidRPr="00624AE5">
        <w:rPr>
          <w:rFonts w:ascii="Times New Roman" w:eastAsia="y7por" w:hAnsi="Times New Roman" w:cs="Times New Roman"/>
          <w:sz w:val="24"/>
          <w:szCs w:val="24"/>
          <w:lang w:val="en-US"/>
        </w:rPr>
        <w:instrText xml:space="preserve"> ADDIN EN.CITE &lt;EndNote&gt;&lt;Cite&gt;&lt;Author&gt;Ostrom&lt;/Author&gt;&lt;Year&gt;2021&lt;/Year&gt;&lt;RecNum&gt;693&lt;/RecNum&gt;&lt;DisplayText&gt;(Ostrom&lt;style face="italic"&gt; et al.&lt;/style&gt;, 2021)&lt;/DisplayText&gt;&lt;record&gt;&lt;rec-number&gt;693&lt;/rec-number&gt;&lt;foreign-keys&gt;&lt;key app="EN" db-id="r2pvppwe2rved2ev2sm5xvsprawv92efevza"&gt;693&lt;/key&gt;&lt;/foreign-keys&gt;&lt;ref-type name="Journal Article"&gt;17&lt;/ref-type&gt;&lt;contributors&gt;&lt;authors&gt;&lt;author&gt;Ostrom, Amy L.&lt;/author&gt;&lt;author&gt;Field, Joy M.&lt;/author&gt;&lt;author&gt;Fotheringham, Darima&lt;/author&gt;&lt;author&gt;Subramony, Mahesh&lt;/author&gt;&lt;author&gt;Gustafsson, Anders&lt;/author&gt;&lt;author&gt;Lemon, Katherine N.&lt;/author&gt;&lt;author&gt;Huang, Ming-Hui&lt;/author&gt;&lt;author&gt;McColl-Kennedy, Janet R.&lt;/author&gt;&lt;/authors&gt;&lt;/contributors&gt;&lt;titles&gt;&lt;title&gt;Service Research Priorities: Managing and Delivering Service in Turbulent Times&lt;/title&gt;&lt;secondary-title&gt;Journal of Service Research&lt;/secondary-title&gt;&lt;/titles&gt;&lt;periodical&gt;&lt;full-title&gt;Journal of Service Research&lt;/full-title&gt;&lt;/periodical&gt;&lt;pages&gt;329-353&lt;/pages&gt;&lt;volume&gt;24&lt;/volume&gt;&lt;number&gt;3&lt;/number&gt;&lt;keywords&gt;&lt;keyword&gt;service research priorities,stakeholders,transformative service research,customer experience,frontline service employees,customer proactivity,service operations,service technology,machine learning&lt;/keyword&gt;&lt;/keywords&gt;&lt;dates&gt;&lt;year&gt;2021&lt;/year&gt;&lt;/dates&gt;&lt;urls&gt;&lt;related-urls&gt;&lt;url&gt;https://journals.sagepub.com/doi/abs/10.1177/10946705211021915&lt;/url&gt;&lt;/related-urls&gt;&lt;/urls&gt;&lt;electronic-resource-num&gt;10.1177/10946705211021915&lt;/electronic-resource-num&gt;&lt;/record&gt;&lt;/Cite&gt;&lt;/EndNote&gt;</w:instrText>
      </w:r>
      <w:r w:rsidRPr="00624AE5">
        <w:rPr>
          <w:rFonts w:ascii="Times New Roman" w:eastAsia="y7por" w:hAnsi="Times New Roman" w:cs="Times New Roman"/>
          <w:sz w:val="24"/>
          <w:szCs w:val="24"/>
          <w:lang w:val="en-US"/>
        </w:rPr>
        <w:fldChar w:fldCharType="separate"/>
      </w:r>
      <w:r w:rsidRPr="00624AE5">
        <w:rPr>
          <w:rFonts w:ascii="Times New Roman" w:eastAsia="y7por" w:hAnsi="Times New Roman" w:cs="Times New Roman"/>
          <w:noProof/>
          <w:sz w:val="24"/>
          <w:szCs w:val="24"/>
          <w:lang w:val="en-US"/>
        </w:rPr>
        <w:t>(</w:t>
      </w:r>
      <w:hyperlink w:anchor="_ENREF_75" w:tooltip="Ostrom, 2021 #693" w:history="1">
        <w:r w:rsidR="00380E58" w:rsidRPr="00624AE5">
          <w:rPr>
            <w:rFonts w:ascii="Times New Roman" w:eastAsia="y7por" w:hAnsi="Times New Roman" w:cs="Times New Roman"/>
            <w:noProof/>
            <w:sz w:val="24"/>
            <w:szCs w:val="24"/>
            <w:lang w:val="en-US"/>
          </w:rPr>
          <w:t>Ostrom</w:t>
        </w:r>
        <w:r w:rsidR="00380E58" w:rsidRPr="00624AE5">
          <w:rPr>
            <w:rFonts w:ascii="Times New Roman" w:eastAsia="y7por" w:hAnsi="Times New Roman" w:cs="Times New Roman"/>
            <w:i/>
            <w:noProof/>
            <w:sz w:val="24"/>
            <w:szCs w:val="24"/>
            <w:lang w:val="en-US"/>
          </w:rPr>
          <w:t xml:space="preserve"> et al.</w:t>
        </w:r>
        <w:r w:rsidR="00380E58" w:rsidRPr="00624AE5">
          <w:rPr>
            <w:rFonts w:ascii="Times New Roman" w:eastAsia="y7por" w:hAnsi="Times New Roman" w:cs="Times New Roman"/>
            <w:noProof/>
            <w:sz w:val="24"/>
            <w:szCs w:val="24"/>
            <w:lang w:val="en-US"/>
          </w:rPr>
          <w:t>, 2021</w:t>
        </w:r>
      </w:hyperlink>
      <w:r w:rsidRPr="00624AE5">
        <w:rPr>
          <w:rFonts w:ascii="Times New Roman" w:eastAsia="y7por" w:hAnsi="Times New Roman" w:cs="Times New Roman"/>
          <w:noProof/>
          <w:sz w:val="24"/>
          <w:szCs w:val="24"/>
          <w:lang w:val="en-US"/>
        </w:rPr>
        <w:t>)</w:t>
      </w:r>
      <w:r w:rsidRPr="00624AE5">
        <w:rPr>
          <w:rFonts w:ascii="Times New Roman" w:eastAsia="y7por" w:hAnsi="Times New Roman" w:cs="Times New Roman"/>
          <w:sz w:val="24"/>
          <w:szCs w:val="24"/>
          <w:lang w:val="en-US"/>
        </w:rPr>
        <w:fldChar w:fldCharType="end"/>
      </w:r>
      <w:r w:rsidRPr="00624AE5">
        <w:rPr>
          <w:rFonts w:ascii="Times New Roman" w:eastAsia="y7por" w:hAnsi="Times New Roman" w:cs="Times New Roman"/>
          <w:sz w:val="24"/>
          <w:szCs w:val="24"/>
          <w:lang w:val="en-US"/>
        </w:rPr>
        <w:t>. The dynamic and competitive environments require service providers to invest more in improving their dynamic capabilities such as customer collaboration, which in turn leads to improved quality. As a critical dynamic capability, customer collaboration plays the important role in helping service providers survive in an increasingly dynamic and competitive marketplace in a post-COVID-19 world.</w:t>
      </w:r>
    </w:p>
    <w:p w14:paraId="5333B370" w14:textId="77777777" w:rsidR="001B27B8" w:rsidRPr="00624AE5" w:rsidRDefault="001B27B8" w:rsidP="00380E58">
      <w:pPr>
        <w:shd w:val="clear" w:color="auto" w:fill="FFFFFF" w:themeFill="background1"/>
        <w:tabs>
          <w:tab w:val="left" w:pos="3675"/>
        </w:tabs>
        <w:spacing w:after="0" w:line="480" w:lineRule="auto"/>
        <w:jc w:val="both"/>
        <w:rPr>
          <w:rFonts w:ascii="Times New Roman" w:hAnsi="Times New Roman" w:cs="Times New Roman"/>
          <w:sz w:val="24"/>
          <w:szCs w:val="24"/>
          <w:lang w:val="en-US"/>
        </w:rPr>
      </w:pPr>
    </w:p>
    <w:p w14:paraId="20FE5EB7" w14:textId="77777777" w:rsidR="00541FD6" w:rsidRPr="00624AE5" w:rsidRDefault="00541FD6" w:rsidP="00380E58">
      <w:pPr>
        <w:pStyle w:val="Heading1"/>
        <w:numPr>
          <w:ilvl w:val="0"/>
          <w:numId w:val="2"/>
        </w:numPr>
        <w:shd w:val="clear" w:color="auto" w:fill="FFFFFF" w:themeFill="background1"/>
        <w:spacing w:before="0" w:line="480" w:lineRule="auto"/>
        <w:jc w:val="both"/>
        <w:rPr>
          <w:rFonts w:ascii="Times New Roman" w:hAnsi="Times New Roman" w:cs="Times New Roman"/>
          <w:b/>
          <w:color w:val="auto"/>
          <w:sz w:val="24"/>
          <w:szCs w:val="24"/>
          <w:lang w:val="en-US"/>
        </w:rPr>
      </w:pPr>
      <w:r w:rsidRPr="00624AE5">
        <w:rPr>
          <w:rFonts w:ascii="Times New Roman" w:hAnsi="Times New Roman" w:cs="Times New Roman"/>
          <w:b/>
          <w:color w:val="auto"/>
          <w:sz w:val="24"/>
          <w:szCs w:val="24"/>
          <w:lang w:val="en-US"/>
        </w:rPr>
        <w:t>Conclusions</w:t>
      </w:r>
    </w:p>
    <w:p w14:paraId="3EDB86F7" w14:textId="755A7ABE" w:rsidR="00AB3044" w:rsidRPr="00624AE5" w:rsidRDefault="00D82413" w:rsidP="00380E58">
      <w:pPr>
        <w:shd w:val="clear" w:color="auto" w:fill="FFFFFF" w:themeFill="background1"/>
        <w:spacing w:after="0" w:line="480" w:lineRule="auto"/>
        <w:jc w:val="both"/>
        <w:rPr>
          <w:rFonts w:ascii="Times New Roman" w:hAnsi="Times New Roman" w:cs="Times New Roman"/>
          <w:sz w:val="24"/>
          <w:szCs w:val="24"/>
          <w:lang w:val="en-US"/>
        </w:rPr>
      </w:pPr>
      <w:r w:rsidRPr="00624AE5">
        <w:rPr>
          <w:rFonts w:ascii="Times New Roman" w:hAnsi="Times New Roman" w:cs="Times New Roman"/>
          <w:sz w:val="24"/>
          <w:szCs w:val="24"/>
          <w:lang w:val="en-US"/>
        </w:rPr>
        <w:t xml:space="preserve">With the growing importance of IT, supply chain </w:t>
      </w:r>
      <w:r w:rsidR="00B42FFE" w:rsidRPr="00624AE5">
        <w:rPr>
          <w:rFonts w:ascii="Times New Roman" w:hAnsi="Times New Roman" w:cs="Times New Roman"/>
          <w:sz w:val="24"/>
          <w:szCs w:val="24"/>
          <w:lang w:val="en-US"/>
        </w:rPr>
        <w:t>collaboration</w:t>
      </w:r>
      <w:r w:rsidRPr="00624AE5">
        <w:rPr>
          <w:rFonts w:ascii="Times New Roman" w:hAnsi="Times New Roman" w:cs="Times New Roman"/>
          <w:sz w:val="24"/>
          <w:szCs w:val="24"/>
          <w:lang w:val="en-US"/>
        </w:rPr>
        <w:t xml:space="preserve">, and </w:t>
      </w:r>
      <w:r w:rsidR="00F4741D" w:rsidRPr="00624AE5">
        <w:rPr>
          <w:rFonts w:ascii="Times New Roman" w:hAnsi="Times New Roman" w:cs="Times New Roman"/>
          <w:sz w:val="24"/>
          <w:szCs w:val="24"/>
          <w:lang w:val="en-US"/>
        </w:rPr>
        <w:t xml:space="preserve">firm </w:t>
      </w:r>
      <w:r w:rsidRPr="00624AE5">
        <w:rPr>
          <w:rFonts w:ascii="Times New Roman" w:hAnsi="Times New Roman" w:cs="Times New Roman"/>
          <w:sz w:val="24"/>
          <w:szCs w:val="24"/>
          <w:lang w:val="en-US"/>
        </w:rPr>
        <w:t>performance, it is essential to improve our understanding of these constructs and their interrelationships.</w:t>
      </w:r>
      <w:r w:rsidR="005B42B3" w:rsidRPr="00624AE5">
        <w:rPr>
          <w:rFonts w:ascii="Times New Roman" w:hAnsi="Times New Roman" w:cs="Times New Roman"/>
          <w:sz w:val="24"/>
          <w:szCs w:val="24"/>
          <w:lang w:val="en-US"/>
        </w:rPr>
        <w:t xml:space="preserve"> </w:t>
      </w:r>
      <w:r w:rsidR="00A37083" w:rsidRPr="00624AE5">
        <w:rPr>
          <w:rFonts w:ascii="Times New Roman" w:hAnsi="Times New Roman" w:cs="Times New Roman"/>
          <w:sz w:val="24"/>
          <w:szCs w:val="24"/>
          <w:lang w:val="en-US"/>
        </w:rPr>
        <w:t xml:space="preserve">This study contributes to the literature by proposing and empirically testing IS capabilities – supply chain </w:t>
      </w:r>
      <w:r w:rsidR="00B42FFE" w:rsidRPr="00624AE5">
        <w:rPr>
          <w:rFonts w:ascii="Times New Roman" w:hAnsi="Times New Roman" w:cs="Times New Roman"/>
          <w:sz w:val="24"/>
          <w:szCs w:val="24"/>
          <w:lang w:val="en-US"/>
        </w:rPr>
        <w:t>collaboration</w:t>
      </w:r>
      <w:r w:rsidR="00A37083" w:rsidRPr="00624AE5">
        <w:rPr>
          <w:rFonts w:ascii="Times New Roman" w:hAnsi="Times New Roman" w:cs="Times New Roman"/>
          <w:sz w:val="24"/>
          <w:szCs w:val="24"/>
          <w:lang w:val="en-US"/>
        </w:rPr>
        <w:t xml:space="preserve"> – quality performance model from a combined perspective of RBV and DCV.</w:t>
      </w:r>
      <w:r w:rsidR="005B42B3" w:rsidRPr="00624AE5">
        <w:rPr>
          <w:rFonts w:ascii="Times New Roman" w:hAnsi="Times New Roman" w:cs="Times New Roman"/>
          <w:sz w:val="24"/>
          <w:szCs w:val="24"/>
          <w:lang w:val="en-US"/>
        </w:rPr>
        <w:t xml:space="preserve"> </w:t>
      </w:r>
      <w:r w:rsidR="00674425" w:rsidRPr="00624AE5">
        <w:rPr>
          <w:rFonts w:ascii="Times New Roman" w:hAnsi="Times New Roman" w:cs="Times New Roman"/>
          <w:sz w:val="24"/>
          <w:szCs w:val="24"/>
          <w:lang w:val="en-US"/>
        </w:rPr>
        <w:t xml:space="preserve">Specifically, the study contributes to the IS and SCM literature by examining the individual role of IS capabilities to both suppliers and customers in improving supply chain </w:t>
      </w:r>
      <w:r w:rsidR="00B42FFE" w:rsidRPr="00624AE5">
        <w:rPr>
          <w:rFonts w:ascii="Times New Roman" w:hAnsi="Times New Roman" w:cs="Times New Roman"/>
          <w:sz w:val="24"/>
          <w:szCs w:val="24"/>
          <w:lang w:val="en-US"/>
        </w:rPr>
        <w:t>collaboration</w:t>
      </w:r>
      <w:r w:rsidR="00674425" w:rsidRPr="00624AE5">
        <w:rPr>
          <w:rFonts w:ascii="Times New Roman" w:hAnsi="Times New Roman" w:cs="Times New Roman"/>
          <w:sz w:val="24"/>
          <w:szCs w:val="24"/>
          <w:lang w:val="en-US"/>
        </w:rPr>
        <w:t xml:space="preserve"> with suppliers and customers. It contributes to the SCM literature by investigating the joint effects of supplier </w:t>
      </w:r>
      <w:r w:rsidR="00B42FFE" w:rsidRPr="00624AE5">
        <w:rPr>
          <w:rFonts w:ascii="Times New Roman" w:hAnsi="Times New Roman" w:cs="Times New Roman"/>
          <w:sz w:val="24"/>
          <w:szCs w:val="24"/>
          <w:lang w:val="en-US"/>
        </w:rPr>
        <w:t>collaboration</w:t>
      </w:r>
      <w:r w:rsidR="00674425" w:rsidRPr="00624AE5">
        <w:rPr>
          <w:rFonts w:ascii="Times New Roman" w:hAnsi="Times New Roman" w:cs="Times New Roman"/>
          <w:sz w:val="24"/>
          <w:szCs w:val="24"/>
          <w:lang w:val="en-US"/>
        </w:rPr>
        <w:t xml:space="preserve"> and customer </w:t>
      </w:r>
      <w:r w:rsidR="00B42FFE" w:rsidRPr="00624AE5">
        <w:rPr>
          <w:rFonts w:ascii="Times New Roman" w:hAnsi="Times New Roman" w:cs="Times New Roman"/>
          <w:sz w:val="24"/>
          <w:szCs w:val="24"/>
          <w:lang w:val="en-US"/>
        </w:rPr>
        <w:t>collaboration</w:t>
      </w:r>
      <w:r w:rsidR="00674425" w:rsidRPr="00624AE5">
        <w:rPr>
          <w:rFonts w:ascii="Times New Roman" w:hAnsi="Times New Roman" w:cs="Times New Roman"/>
          <w:sz w:val="24"/>
          <w:szCs w:val="24"/>
          <w:lang w:val="en-US"/>
        </w:rPr>
        <w:t xml:space="preserve"> on quality performance in services. </w:t>
      </w:r>
      <w:r w:rsidR="00A70E63" w:rsidRPr="00624AE5">
        <w:rPr>
          <w:rFonts w:ascii="Times New Roman" w:hAnsi="Times New Roman" w:cs="Times New Roman"/>
          <w:sz w:val="24"/>
          <w:szCs w:val="24"/>
          <w:lang w:val="en-US"/>
        </w:rPr>
        <w:t xml:space="preserve">Our results, based on analysis of 156 UK service </w:t>
      </w:r>
      <w:r w:rsidR="00F71487" w:rsidRPr="00624AE5">
        <w:rPr>
          <w:rFonts w:ascii="Times New Roman" w:hAnsi="Times New Roman" w:cs="Times New Roman"/>
          <w:sz w:val="24"/>
          <w:szCs w:val="24"/>
          <w:lang w:val="en-US"/>
        </w:rPr>
        <w:t>firms</w:t>
      </w:r>
      <w:r w:rsidR="00A70E63" w:rsidRPr="00624AE5">
        <w:rPr>
          <w:rFonts w:ascii="Times New Roman" w:hAnsi="Times New Roman" w:cs="Times New Roman"/>
          <w:sz w:val="24"/>
          <w:szCs w:val="24"/>
          <w:lang w:val="en-US"/>
        </w:rPr>
        <w:t xml:space="preserve">, provide evidence that in service contexts IS capabilities lead to supplier </w:t>
      </w:r>
      <w:r w:rsidR="00B42FFE" w:rsidRPr="00624AE5">
        <w:rPr>
          <w:rFonts w:ascii="Times New Roman" w:hAnsi="Times New Roman" w:cs="Times New Roman"/>
          <w:sz w:val="24"/>
          <w:szCs w:val="24"/>
          <w:lang w:val="en-US"/>
        </w:rPr>
        <w:t>collaboration</w:t>
      </w:r>
      <w:r w:rsidR="00A70E63" w:rsidRPr="00624AE5">
        <w:rPr>
          <w:rFonts w:ascii="Times New Roman" w:hAnsi="Times New Roman" w:cs="Times New Roman"/>
          <w:sz w:val="24"/>
          <w:szCs w:val="24"/>
          <w:lang w:val="en-US"/>
        </w:rPr>
        <w:t xml:space="preserve"> and customer </w:t>
      </w:r>
      <w:r w:rsidR="00B42FFE" w:rsidRPr="00624AE5">
        <w:rPr>
          <w:rFonts w:ascii="Times New Roman" w:hAnsi="Times New Roman" w:cs="Times New Roman"/>
          <w:sz w:val="24"/>
          <w:szCs w:val="24"/>
          <w:lang w:val="en-US"/>
        </w:rPr>
        <w:t>collaboration</w:t>
      </w:r>
      <w:r w:rsidR="00A70E63" w:rsidRPr="00624AE5">
        <w:rPr>
          <w:rFonts w:ascii="Times New Roman" w:hAnsi="Times New Roman" w:cs="Times New Roman"/>
          <w:sz w:val="24"/>
          <w:szCs w:val="24"/>
          <w:lang w:val="en-US"/>
        </w:rPr>
        <w:t xml:space="preserve">, which in turn contribute to improved quality performance. Moreover, customer </w:t>
      </w:r>
      <w:r w:rsidR="00B42FFE" w:rsidRPr="00624AE5">
        <w:rPr>
          <w:rFonts w:ascii="Times New Roman" w:hAnsi="Times New Roman" w:cs="Times New Roman"/>
          <w:sz w:val="24"/>
          <w:szCs w:val="24"/>
          <w:lang w:val="en-US"/>
        </w:rPr>
        <w:t>collaboration</w:t>
      </w:r>
      <w:r w:rsidR="00A70E63" w:rsidRPr="00624AE5">
        <w:rPr>
          <w:rFonts w:ascii="Times New Roman" w:hAnsi="Times New Roman" w:cs="Times New Roman"/>
          <w:sz w:val="24"/>
          <w:szCs w:val="24"/>
          <w:lang w:val="en-US"/>
        </w:rPr>
        <w:t xml:space="preserve"> is even more significant for operations working in highly dynamic environments.</w:t>
      </w:r>
      <w:r w:rsidR="005B42B3" w:rsidRPr="00624AE5">
        <w:rPr>
          <w:rFonts w:ascii="Times New Roman" w:hAnsi="Times New Roman" w:cs="Times New Roman"/>
          <w:sz w:val="24"/>
          <w:szCs w:val="24"/>
          <w:lang w:val="en-US"/>
        </w:rPr>
        <w:t xml:space="preserve"> </w:t>
      </w:r>
      <w:r w:rsidR="00674425" w:rsidRPr="00624AE5">
        <w:rPr>
          <w:rFonts w:ascii="Times New Roman" w:hAnsi="Times New Roman" w:cs="Times New Roman"/>
          <w:sz w:val="24"/>
          <w:szCs w:val="24"/>
          <w:lang w:val="en-US"/>
        </w:rPr>
        <w:t xml:space="preserve">The findings also provide some guidelines for managers to direct their managerial actions to </w:t>
      </w:r>
      <w:r w:rsidR="00A70E63" w:rsidRPr="00624AE5">
        <w:rPr>
          <w:rFonts w:ascii="Times New Roman" w:hAnsi="Times New Roman" w:cs="Times New Roman"/>
          <w:sz w:val="24"/>
          <w:szCs w:val="24"/>
          <w:lang w:val="en-US"/>
        </w:rPr>
        <w:t xml:space="preserve">IS </w:t>
      </w:r>
      <w:r w:rsidR="00674425" w:rsidRPr="00624AE5">
        <w:rPr>
          <w:rFonts w:ascii="Times New Roman" w:hAnsi="Times New Roman" w:cs="Times New Roman"/>
          <w:sz w:val="24"/>
          <w:szCs w:val="24"/>
          <w:lang w:val="en-US"/>
        </w:rPr>
        <w:t>capabilities</w:t>
      </w:r>
      <w:r w:rsidR="00A70E63" w:rsidRPr="00624AE5">
        <w:rPr>
          <w:rFonts w:ascii="Times New Roman" w:hAnsi="Times New Roman" w:cs="Times New Roman"/>
          <w:sz w:val="24"/>
          <w:szCs w:val="24"/>
          <w:lang w:val="en-US"/>
        </w:rPr>
        <w:t xml:space="preserve"> and supply chain </w:t>
      </w:r>
      <w:r w:rsidR="00B42FFE" w:rsidRPr="00624AE5">
        <w:rPr>
          <w:rFonts w:ascii="Times New Roman" w:hAnsi="Times New Roman" w:cs="Times New Roman"/>
          <w:sz w:val="24"/>
          <w:szCs w:val="24"/>
          <w:lang w:val="en-US"/>
        </w:rPr>
        <w:t>collaboration</w:t>
      </w:r>
      <w:r w:rsidR="00674425" w:rsidRPr="00624AE5">
        <w:rPr>
          <w:rFonts w:ascii="Times New Roman" w:hAnsi="Times New Roman" w:cs="Times New Roman"/>
          <w:sz w:val="24"/>
          <w:szCs w:val="24"/>
          <w:lang w:val="en-US"/>
        </w:rPr>
        <w:t>.</w:t>
      </w:r>
    </w:p>
    <w:p w14:paraId="79F8B20F" w14:textId="35BAA715" w:rsidR="00AB3044" w:rsidRPr="00624AE5" w:rsidRDefault="00AB3044" w:rsidP="00380E58">
      <w:pPr>
        <w:shd w:val="clear" w:color="auto" w:fill="FFFFFF" w:themeFill="background1"/>
        <w:spacing w:after="0" w:line="480" w:lineRule="auto"/>
        <w:ind w:firstLine="426"/>
        <w:jc w:val="both"/>
        <w:rPr>
          <w:rFonts w:ascii="Times New Roman" w:hAnsi="Times New Roman" w:cs="Times New Roman"/>
          <w:sz w:val="24"/>
          <w:szCs w:val="24"/>
          <w:lang w:val="en-US"/>
        </w:rPr>
      </w:pPr>
      <w:r w:rsidRPr="00624AE5">
        <w:rPr>
          <w:rFonts w:ascii="Times New Roman" w:hAnsi="Times New Roman" w:cs="Times New Roman"/>
          <w:sz w:val="24"/>
          <w:szCs w:val="24"/>
          <w:lang w:val="en-US"/>
        </w:rPr>
        <w:t xml:space="preserve">Although this study makes significant contributions to the literature and practices, it has some limitations and opportunities that can be addressed in future research. First, the method of data collection in this study was a survey, which is consistent with a number of survey studies of supply chain </w:t>
      </w:r>
      <w:r w:rsidR="00B42FFE" w:rsidRPr="00624AE5">
        <w:rPr>
          <w:rFonts w:ascii="Times New Roman" w:hAnsi="Times New Roman" w:cs="Times New Roman"/>
          <w:sz w:val="24"/>
          <w:szCs w:val="24"/>
          <w:lang w:val="en-US"/>
        </w:rPr>
        <w:t>collaboration</w:t>
      </w:r>
      <w:r w:rsidRPr="00624AE5">
        <w:rPr>
          <w:rFonts w:ascii="Times New Roman" w:hAnsi="Times New Roman" w:cs="Times New Roman"/>
          <w:sz w:val="24"/>
          <w:szCs w:val="24"/>
          <w:lang w:val="en-US"/>
        </w:rPr>
        <w:t xml:space="preserve"> </w:t>
      </w:r>
      <w:r w:rsidR="00F71487" w:rsidRPr="00624AE5">
        <w:rPr>
          <w:rFonts w:ascii="Times New Roman" w:hAnsi="Times New Roman" w:cs="Times New Roman"/>
          <w:sz w:val="24"/>
          <w:szCs w:val="24"/>
          <w:lang w:val="en-US"/>
        </w:rPr>
        <w:fldChar w:fldCharType="begin"/>
      </w:r>
      <w:r w:rsidR="00F71487" w:rsidRPr="00624AE5">
        <w:rPr>
          <w:rFonts w:ascii="Times New Roman" w:hAnsi="Times New Roman" w:cs="Times New Roman"/>
          <w:sz w:val="24"/>
          <w:szCs w:val="24"/>
          <w:lang w:val="en-US"/>
        </w:rPr>
        <w:instrText xml:space="preserve"> ADDIN EN.CITE &lt;EndNote&gt;&lt;Cite&gt;&lt;Author&gt;Li&lt;/Author&gt;&lt;Year&gt;2019&lt;/Year&gt;&lt;RecNum&gt;266&lt;/RecNum&gt;&lt;DisplayText&gt;(Li&lt;style face="italic"&gt; et al.&lt;/style&gt;, 2019)&lt;/DisplayText&gt;&lt;record&gt;&lt;rec-number&gt;266&lt;/rec-number&gt;&lt;foreign-keys&gt;&lt;key app="EN" db-id="r2pvppwe2rved2ev2sm5xvsprawv92efevza"&gt;266&lt;/key&gt;&lt;/foreign-keys&gt;&lt;ref-type name="Journal Article"&gt;17&lt;/ref-type&gt;&lt;contributors&gt;&lt;authors&gt;&lt;author&gt;Li, Siyu&lt;/author&gt;&lt;author&gt;Cui, Xiling&lt;/author&gt;&lt;author&gt;Huo, Baofeng&lt;/author&gt;&lt;author&gt;Zhao, Xiande&lt;/author&gt;&lt;/authors&gt;&lt;/contributors&gt;&lt;titles&gt;&lt;title&gt;Information sharing, coordination and supply chain performance: The moderating effect of demand uncertainty&lt;/title&gt;&lt;secondary-title&gt;Industrial Management &amp;amp; Data Systems&lt;/secondary-title&gt;&lt;/titles&gt;&lt;periodical&gt;&lt;full-title&gt;Industrial Management &amp;amp; Data Systems&lt;/full-title&gt;&lt;/periodical&gt;&lt;pages&gt;1046-1071&lt;/pages&gt;&lt;volume&gt;119&lt;/volume&gt;&lt;number&gt;5&lt;/number&gt;&lt;dates&gt;&lt;year&gt;2019&lt;/year&gt;&lt;/dates&gt;&lt;isbn&gt;0263-5577&lt;/isbn&gt;&lt;urls&gt;&lt;/urls&gt;&lt;/record&gt;&lt;/Cite&gt;&lt;/EndNote&gt;</w:instrText>
      </w:r>
      <w:r w:rsidR="00F71487" w:rsidRPr="00624AE5">
        <w:rPr>
          <w:rFonts w:ascii="Times New Roman" w:hAnsi="Times New Roman" w:cs="Times New Roman"/>
          <w:sz w:val="24"/>
          <w:szCs w:val="24"/>
          <w:lang w:val="en-US"/>
        </w:rPr>
        <w:fldChar w:fldCharType="separate"/>
      </w:r>
      <w:r w:rsidR="00F71487" w:rsidRPr="00624AE5">
        <w:rPr>
          <w:rFonts w:ascii="Times New Roman" w:hAnsi="Times New Roman" w:cs="Times New Roman"/>
          <w:noProof/>
          <w:sz w:val="24"/>
          <w:szCs w:val="24"/>
          <w:lang w:val="en-US"/>
        </w:rPr>
        <w:t>(</w:t>
      </w:r>
      <w:hyperlink w:anchor="_ENREF_58" w:tooltip="Li, 2019 #266" w:history="1">
        <w:r w:rsidR="00380E58" w:rsidRPr="00624AE5">
          <w:rPr>
            <w:rFonts w:ascii="Times New Roman" w:hAnsi="Times New Roman" w:cs="Times New Roman"/>
            <w:noProof/>
            <w:sz w:val="24"/>
            <w:szCs w:val="24"/>
            <w:lang w:val="en-US"/>
          </w:rPr>
          <w:t>Li</w:t>
        </w:r>
        <w:r w:rsidR="00380E58" w:rsidRPr="00624AE5">
          <w:rPr>
            <w:rFonts w:ascii="Times New Roman" w:hAnsi="Times New Roman" w:cs="Times New Roman"/>
            <w:i/>
            <w:noProof/>
            <w:sz w:val="24"/>
            <w:szCs w:val="24"/>
            <w:lang w:val="en-US"/>
          </w:rPr>
          <w:t xml:space="preserve"> et al.</w:t>
        </w:r>
        <w:r w:rsidR="00380E58" w:rsidRPr="00624AE5">
          <w:rPr>
            <w:rFonts w:ascii="Times New Roman" w:hAnsi="Times New Roman" w:cs="Times New Roman"/>
            <w:noProof/>
            <w:sz w:val="24"/>
            <w:szCs w:val="24"/>
            <w:lang w:val="en-US"/>
          </w:rPr>
          <w:t>, 2019</w:t>
        </w:r>
      </w:hyperlink>
      <w:r w:rsidR="00F71487" w:rsidRPr="00624AE5">
        <w:rPr>
          <w:rFonts w:ascii="Times New Roman" w:hAnsi="Times New Roman" w:cs="Times New Roman"/>
          <w:noProof/>
          <w:sz w:val="24"/>
          <w:szCs w:val="24"/>
          <w:lang w:val="en-US"/>
        </w:rPr>
        <w:t>)</w:t>
      </w:r>
      <w:r w:rsidR="00F71487" w:rsidRPr="00624AE5">
        <w:rPr>
          <w:rFonts w:ascii="Times New Roman" w:hAnsi="Times New Roman" w:cs="Times New Roman"/>
          <w:sz w:val="24"/>
          <w:szCs w:val="24"/>
          <w:lang w:val="en-US"/>
        </w:rPr>
        <w:fldChar w:fldCharType="end"/>
      </w:r>
      <w:r w:rsidRPr="00624AE5">
        <w:rPr>
          <w:rFonts w:ascii="Times New Roman" w:hAnsi="Times New Roman" w:cs="Times New Roman"/>
          <w:sz w:val="24"/>
          <w:szCs w:val="24"/>
          <w:lang w:val="en-US"/>
        </w:rPr>
        <w:t>. However, a cross-sectional survey by its nature, limits the depth of understanding of the value of IS capabilities, since the three dimensions of IS capabilities are complex and develop over time. Second, cause</w:t>
      </w:r>
      <w:r w:rsidR="0005765B">
        <w:rPr>
          <w:rFonts w:ascii="Times New Roman" w:hAnsi="Times New Roman" w:cs="Times New Roman"/>
          <w:sz w:val="24"/>
          <w:szCs w:val="24"/>
          <w:lang w:val="en-US"/>
        </w:rPr>
        <w:t>-</w:t>
      </w:r>
      <w:r w:rsidRPr="00624AE5">
        <w:rPr>
          <w:rFonts w:ascii="Times New Roman" w:hAnsi="Times New Roman" w:cs="Times New Roman"/>
          <w:sz w:val="24"/>
          <w:szCs w:val="24"/>
          <w:lang w:val="en-US"/>
        </w:rPr>
        <w:t xml:space="preserve">effect relations cannot be inferred due to the static nature of the survey. </w:t>
      </w:r>
      <w:r w:rsidR="002E5582" w:rsidRPr="00624AE5">
        <w:rPr>
          <w:rFonts w:ascii="Times New Roman" w:hAnsi="Times New Roman" w:cs="Times New Roman"/>
          <w:sz w:val="24"/>
          <w:szCs w:val="24"/>
          <w:lang w:val="en-US"/>
        </w:rPr>
        <w:t xml:space="preserve">Future longitudinal studies would supply valuable information regarding the </w:t>
      </w:r>
      <w:r w:rsidR="002E5582" w:rsidRPr="00624AE5">
        <w:rPr>
          <w:rFonts w:ascii="Times New Roman" w:hAnsi="Times New Roman" w:cs="Times New Roman"/>
          <w:sz w:val="24"/>
          <w:szCs w:val="24"/>
          <w:lang w:val="en-US"/>
        </w:rPr>
        <w:lastRenderedPageBreak/>
        <w:t xml:space="preserve">evolution of IS capabilities, supply chain </w:t>
      </w:r>
      <w:r w:rsidR="00B42FFE" w:rsidRPr="00624AE5">
        <w:rPr>
          <w:rFonts w:ascii="Times New Roman" w:hAnsi="Times New Roman" w:cs="Times New Roman"/>
          <w:sz w:val="24"/>
          <w:szCs w:val="24"/>
          <w:lang w:val="en-US"/>
        </w:rPr>
        <w:t>collaboration</w:t>
      </w:r>
      <w:r w:rsidR="002E5582" w:rsidRPr="00624AE5">
        <w:rPr>
          <w:rFonts w:ascii="Times New Roman" w:hAnsi="Times New Roman" w:cs="Times New Roman"/>
          <w:sz w:val="24"/>
          <w:szCs w:val="24"/>
          <w:lang w:val="en-US"/>
        </w:rPr>
        <w:t>, and their interactions to determine how they improve firm performance over time.</w:t>
      </w:r>
      <w:r w:rsidR="005B42B3" w:rsidRPr="00624AE5">
        <w:rPr>
          <w:rFonts w:ascii="Times New Roman" w:hAnsi="Times New Roman" w:cs="Times New Roman"/>
          <w:sz w:val="24"/>
          <w:szCs w:val="24"/>
          <w:lang w:val="en-US"/>
        </w:rPr>
        <w:t xml:space="preserve"> </w:t>
      </w:r>
      <w:r w:rsidR="002E5582" w:rsidRPr="00624AE5">
        <w:rPr>
          <w:rFonts w:ascii="Times New Roman" w:hAnsi="Times New Roman" w:cs="Times New Roman"/>
          <w:sz w:val="24"/>
          <w:szCs w:val="24"/>
          <w:lang w:val="en-US"/>
        </w:rPr>
        <w:t xml:space="preserve">Third, we used limited items to measure </w:t>
      </w:r>
      <w:r w:rsidR="005925B8" w:rsidRPr="00624AE5">
        <w:rPr>
          <w:rFonts w:ascii="Times New Roman" w:hAnsi="Times New Roman" w:cs="Times New Roman"/>
          <w:sz w:val="24"/>
          <w:szCs w:val="24"/>
          <w:lang w:val="en-US"/>
        </w:rPr>
        <w:t xml:space="preserve">supply chain </w:t>
      </w:r>
      <w:r w:rsidR="00B42FFE" w:rsidRPr="00624AE5">
        <w:rPr>
          <w:rFonts w:ascii="Times New Roman" w:hAnsi="Times New Roman" w:cs="Times New Roman"/>
          <w:sz w:val="24"/>
          <w:szCs w:val="24"/>
          <w:lang w:val="en-US"/>
        </w:rPr>
        <w:t>collaboration</w:t>
      </w:r>
      <w:r w:rsidR="002E5582" w:rsidRPr="00624AE5">
        <w:rPr>
          <w:rFonts w:ascii="Times New Roman" w:hAnsi="Times New Roman" w:cs="Times New Roman"/>
          <w:sz w:val="24"/>
          <w:szCs w:val="24"/>
          <w:lang w:val="en-US"/>
        </w:rPr>
        <w:t>; future research could include more items, which would provide greater insight into these aspects and the relationships among them.</w:t>
      </w:r>
      <w:r w:rsidR="005925B8" w:rsidRPr="00624AE5">
        <w:rPr>
          <w:rFonts w:ascii="Times New Roman" w:hAnsi="Times New Roman" w:cs="Times New Roman"/>
          <w:sz w:val="24"/>
          <w:szCs w:val="24"/>
          <w:lang w:val="en-US"/>
        </w:rPr>
        <w:t xml:space="preserve"> </w:t>
      </w:r>
      <w:r w:rsidRPr="00624AE5">
        <w:rPr>
          <w:rFonts w:ascii="Times New Roman" w:hAnsi="Times New Roman" w:cs="Times New Roman"/>
          <w:sz w:val="24"/>
          <w:szCs w:val="24"/>
          <w:lang w:val="en-US"/>
        </w:rPr>
        <w:t xml:space="preserve">Finally, </w:t>
      </w:r>
      <w:r w:rsidR="002E5582" w:rsidRPr="00624AE5">
        <w:rPr>
          <w:rFonts w:ascii="Times New Roman" w:hAnsi="Times New Roman" w:cs="Times New Roman"/>
          <w:sz w:val="24"/>
          <w:szCs w:val="24"/>
          <w:lang w:val="en-US"/>
        </w:rPr>
        <w:t xml:space="preserve">the scope of the survey was limited to UK service firms, future research could </w:t>
      </w:r>
      <w:r w:rsidRPr="00624AE5">
        <w:rPr>
          <w:rFonts w:ascii="Times New Roman" w:hAnsi="Times New Roman" w:cs="Times New Roman"/>
          <w:sz w:val="24"/>
          <w:szCs w:val="24"/>
          <w:lang w:val="en-US"/>
        </w:rPr>
        <w:t>account for country- or culture-specific differences in service characteristics.</w:t>
      </w:r>
    </w:p>
    <w:p w14:paraId="05AD7C8F" w14:textId="27E7476B" w:rsidR="00AB3044" w:rsidRPr="00624AE5" w:rsidRDefault="00AB3044" w:rsidP="00380E58">
      <w:pPr>
        <w:shd w:val="clear" w:color="auto" w:fill="FFFFFF" w:themeFill="background1"/>
        <w:spacing w:after="0" w:line="480" w:lineRule="auto"/>
        <w:jc w:val="both"/>
        <w:rPr>
          <w:rFonts w:ascii="Times New Roman" w:hAnsi="Times New Roman" w:cs="Times New Roman"/>
          <w:sz w:val="24"/>
          <w:szCs w:val="24"/>
          <w:lang w:val="en-US"/>
        </w:rPr>
      </w:pPr>
    </w:p>
    <w:p w14:paraId="05DFF479" w14:textId="4C98BEAB" w:rsidR="006B7CE6" w:rsidRPr="00624AE5" w:rsidRDefault="006B7CE6" w:rsidP="00A6416E">
      <w:pPr>
        <w:shd w:val="clear" w:color="auto" w:fill="FFFFFF" w:themeFill="background1"/>
        <w:autoSpaceDE w:val="0"/>
        <w:autoSpaceDN w:val="0"/>
        <w:adjustRightInd w:val="0"/>
        <w:spacing w:after="0" w:line="480" w:lineRule="auto"/>
        <w:ind w:firstLine="426"/>
        <w:jc w:val="both"/>
        <w:rPr>
          <w:rFonts w:ascii="Times New Roman" w:hAnsi="Times New Roman" w:cs="Times New Roman"/>
          <w:sz w:val="24"/>
          <w:szCs w:val="24"/>
          <w:lang w:val="en-US"/>
        </w:rPr>
      </w:pPr>
      <w:r w:rsidRPr="00624AE5">
        <w:rPr>
          <w:rFonts w:ascii="Times New Roman" w:hAnsi="Times New Roman" w:cs="Times New Roman"/>
          <w:sz w:val="24"/>
          <w:szCs w:val="24"/>
          <w:lang w:val="en-US"/>
        </w:rPr>
        <w:br w:type="page"/>
      </w:r>
    </w:p>
    <w:p w14:paraId="0BBC2A7B" w14:textId="7A1C14A9" w:rsidR="00EF4DD1" w:rsidRPr="00624AE5" w:rsidRDefault="00EF4DD1" w:rsidP="00A6416E">
      <w:pPr>
        <w:pStyle w:val="Heading1"/>
        <w:shd w:val="clear" w:color="auto" w:fill="FFFFFF" w:themeFill="background1"/>
        <w:spacing w:before="0" w:line="240" w:lineRule="auto"/>
        <w:jc w:val="both"/>
        <w:rPr>
          <w:rFonts w:ascii="Times New Roman" w:hAnsi="Times New Roman" w:cs="Times New Roman"/>
          <w:b/>
          <w:color w:val="auto"/>
          <w:sz w:val="24"/>
          <w:szCs w:val="24"/>
          <w:lang w:val="en-US"/>
        </w:rPr>
      </w:pPr>
      <w:r w:rsidRPr="00624AE5">
        <w:rPr>
          <w:rFonts w:ascii="Times New Roman" w:hAnsi="Times New Roman" w:cs="Times New Roman"/>
          <w:b/>
          <w:color w:val="auto"/>
          <w:sz w:val="24"/>
          <w:szCs w:val="24"/>
          <w:lang w:val="en-US"/>
        </w:rPr>
        <w:lastRenderedPageBreak/>
        <w:t>References</w:t>
      </w:r>
    </w:p>
    <w:p w14:paraId="273139C0" w14:textId="77777777" w:rsidR="00380E58" w:rsidRPr="00624AE5" w:rsidRDefault="009E59B2" w:rsidP="00755E53">
      <w:pPr>
        <w:pStyle w:val="EndNoteBibliography"/>
        <w:spacing w:after="0"/>
        <w:ind w:left="720" w:hanging="720"/>
        <w:jc w:val="both"/>
        <w:rPr>
          <w:rFonts w:ascii="Times New Roman" w:hAnsi="Times New Roman" w:cs="Times New Roman"/>
          <w:sz w:val="20"/>
          <w:szCs w:val="20"/>
        </w:rPr>
      </w:pPr>
      <w:r w:rsidRPr="00624AE5">
        <w:rPr>
          <w:rFonts w:ascii="Times New Roman" w:hAnsi="Times New Roman" w:cs="Times New Roman"/>
          <w:sz w:val="20"/>
          <w:szCs w:val="20"/>
          <w:lang w:val="en-US"/>
        </w:rPr>
        <w:fldChar w:fldCharType="begin"/>
      </w:r>
      <w:r w:rsidRPr="00624AE5">
        <w:rPr>
          <w:rFonts w:ascii="Times New Roman" w:hAnsi="Times New Roman" w:cs="Times New Roman"/>
          <w:sz w:val="20"/>
          <w:szCs w:val="20"/>
          <w:lang w:val="en-US"/>
        </w:rPr>
        <w:instrText xml:space="preserve"> ADDIN EN.REFLIST </w:instrText>
      </w:r>
      <w:r w:rsidRPr="00624AE5">
        <w:rPr>
          <w:rFonts w:ascii="Times New Roman" w:hAnsi="Times New Roman" w:cs="Times New Roman"/>
          <w:sz w:val="20"/>
          <w:szCs w:val="20"/>
          <w:lang w:val="en-US"/>
        </w:rPr>
        <w:fldChar w:fldCharType="separate"/>
      </w:r>
      <w:bookmarkStart w:id="11" w:name="_ENREF_1"/>
      <w:r w:rsidR="00380E58" w:rsidRPr="00624AE5">
        <w:rPr>
          <w:rFonts w:ascii="Times New Roman" w:hAnsi="Times New Roman" w:cs="Times New Roman"/>
          <w:sz w:val="20"/>
          <w:szCs w:val="20"/>
        </w:rPr>
        <w:t xml:space="preserve">Aitken, J., Childerhouse, P., Deakins, E. and Towill, D. (2016), "A comparative study of manufacturing and service sector supply chain integration via the uncertainty circle model", </w:t>
      </w:r>
      <w:r w:rsidR="00380E58" w:rsidRPr="00624AE5">
        <w:rPr>
          <w:rFonts w:ascii="Times New Roman" w:hAnsi="Times New Roman" w:cs="Times New Roman"/>
          <w:i/>
          <w:sz w:val="20"/>
          <w:szCs w:val="20"/>
        </w:rPr>
        <w:t>The International Journal of Logistics Management</w:t>
      </w:r>
      <w:r w:rsidR="00380E58" w:rsidRPr="00624AE5">
        <w:rPr>
          <w:rFonts w:ascii="Times New Roman" w:hAnsi="Times New Roman" w:cs="Times New Roman"/>
          <w:sz w:val="20"/>
          <w:szCs w:val="20"/>
        </w:rPr>
        <w:t>, Vol. 27 No. 1, pp. 188-205.</w:t>
      </w:r>
      <w:bookmarkEnd w:id="11"/>
    </w:p>
    <w:p w14:paraId="4888EE32"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2" w:name="_ENREF_2"/>
      <w:r w:rsidRPr="00624AE5">
        <w:rPr>
          <w:rFonts w:ascii="Times New Roman" w:hAnsi="Times New Roman" w:cs="Times New Roman"/>
          <w:sz w:val="20"/>
          <w:szCs w:val="20"/>
        </w:rPr>
        <w:t xml:space="preserve">Akaka, M.A. and Vargo, S.L. (2014), "Technology as an operant resource in service (eco)systems", </w:t>
      </w:r>
      <w:r w:rsidRPr="00624AE5">
        <w:rPr>
          <w:rFonts w:ascii="Times New Roman" w:hAnsi="Times New Roman" w:cs="Times New Roman"/>
          <w:i/>
          <w:sz w:val="20"/>
          <w:szCs w:val="20"/>
        </w:rPr>
        <w:t>Information Systems and e-Business Management</w:t>
      </w:r>
      <w:r w:rsidRPr="00624AE5">
        <w:rPr>
          <w:rFonts w:ascii="Times New Roman" w:hAnsi="Times New Roman" w:cs="Times New Roman"/>
          <w:sz w:val="20"/>
          <w:szCs w:val="20"/>
        </w:rPr>
        <w:t>, Vol. 12 No. 3, pp. 367-384.</w:t>
      </w:r>
      <w:bookmarkEnd w:id="12"/>
    </w:p>
    <w:p w14:paraId="62592A72"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3" w:name="_ENREF_3"/>
      <w:r w:rsidRPr="00624AE5">
        <w:rPr>
          <w:rFonts w:ascii="Times New Roman" w:hAnsi="Times New Roman" w:cs="Times New Roman"/>
          <w:sz w:val="20"/>
          <w:szCs w:val="20"/>
        </w:rPr>
        <w:t xml:space="preserve">Akkermans, H. and Voss, C. (2013), "The service bullwhip effect", </w:t>
      </w:r>
      <w:r w:rsidRPr="00624AE5">
        <w:rPr>
          <w:rFonts w:ascii="Times New Roman" w:hAnsi="Times New Roman" w:cs="Times New Roman"/>
          <w:i/>
          <w:sz w:val="20"/>
          <w:szCs w:val="20"/>
        </w:rPr>
        <w:t>International Journal of Operations &amp; Production Management</w:t>
      </w:r>
      <w:r w:rsidRPr="00624AE5">
        <w:rPr>
          <w:rFonts w:ascii="Times New Roman" w:hAnsi="Times New Roman" w:cs="Times New Roman"/>
          <w:sz w:val="20"/>
          <w:szCs w:val="20"/>
        </w:rPr>
        <w:t>, Vol. 33 No. 6, pp. 765-788.</w:t>
      </w:r>
      <w:bookmarkEnd w:id="13"/>
    </w:p>
    <w:p w14:paraId="3DF219DD"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4" w:name="_ENREF_4"/>
      <w:r w:rsidRPr="00624AE5">
        <w:rPr>
          <w:rFonts w:ascii="Times New Roman" w:hAnsi="Times New Roman" w:cs="Times New Roman"/>
          <w:sz w:val="20"/>
          <w:szCs w:val="20"/>
        </w:rPr>
        <w:t xml:space="preserve">Anderson, J.C. and Gerbing, D.W. (1988), "Structural equation modeling in practice: A review and recommended two-step approach", </w:t>
      </w:r>
      <w:r w:rsidRPr="00624AE5">
        <w:rPr>
          <w:rFonts w:ascii="Times New Roman" w:hAnsi="Times New Roman" w:cs="Times New Roman"/>
          <w:i/>
          <w:sz w:val="20"/>
          <w:szCs w:val="20"/>
        </w:rPr>
        <w:t>Psychological Bulletin</w:t>
      </w:r>
      <w:r w:rsidRPr="00624AE5">
        <w:rPr>
          <w:rFonts w:ascii="Times New Roman" w:hAnsi="Times New Roman" w:cs="Times New Roman"/>
          <w:sz w:val="20"/>
          <w:szCs w:val="20"/>
        </w:rPr>
        <w:t>, Vol. 103 No. 3, pp. 411-423.</w:t>
      </w:r>
      <w:bookmarkEnd w:id="14"/>
    </w:p>
    <w:p w14:paraId="561C1F68"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5" w:name="_ENREF_5"/>
      <w:r w:rsidRPr="00624AE5">
        <w:rPr>
          <w:rFonts w:ascii="Times New Roman" w:hAnsi="Times New Roman" w:cs="Times New Roman"/>
          <w:sz w:val="20"/>
          <w:szCs w:val="20"/>
        </w:rPr>
        <w:t xml:space="preserve">Antons, D. and Breidbach, C.F. (2018), "Big Data, Big Insights? Advancing Service Innovation and Design With Machine Learning", </w:t>
      </w:r>
      <w:r w:rsidRPr="00624AE5">
        <w:rPr>
          <w:rFonts w:ascii="Times New Roman" w:hAnsi="Times New Roman" w:cs="Times New Roman"/>
          <w:i/>
          <w:sz w:val="20"/>
          <w:szCs w:val="20"/>
        </w:rPr>
        <w:t>Journal of Service Research</w:t>
      </w:r>
      <w:r w:rsidRPr="00624AE5">
        <w:rPr>
          <w:rFonts w:ascii="Times New Roman" w:hAnsi="Times New Roman" w:cs="Times New Roman"/>
          <w:sz w:val="20"/>
          <w:szCs w:val="20"/>
        </w:rPr>
        <w:t>, Vol. 21 No. 1, pp. 17-39.</w:t>
      </w:r>
      <w:bookmarkEnd w:id="15"/>
    </w:p>
    <w:p w14:paraId="1A62CE23"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6" w:name="_ENREF_6"/>
      <w:r w:rsidRPr="00624AE5">
        <w:rPr>
          <w:rFonts w:ascii="Times New Roman" w:hAnsi="Times New Roman" w:cs="Times New Roman"/>
          <w:sz w:val="20"/>
          <w:szCs w:val="20"/>
        </w:rPr>
        <w:t xml:space="preserve">Armstrong, J.S. and Overton, T.S. (1977), "Estimating nonresponse bias in mail surveys", </w:t>
      </w:r>
      <w:r w:rsidRPr="00624AE5">
        <w:rPr>
          <w:rFonts w:ascii="Times New Roman" w:hAnsi="Times New Roman" w:cs="Times New Roman"/>
          <w:i/>
          <w:sz w:val="20"/>
          <w:szCs w:val="20"/>
        </w:rPr>
        <w:t>Journal of Marketing Research</w:t>
      </w:r>
      <w:r w:rsidRPr="00624AE5">
        <w:rPr>
          <w:rFonts w:ascii="Times New Roman" w:hAnsi="Times New Roman" w:cs="Times New Roman"/>
          <w:sz w:val="20"/>
          <w:szCs w:val="20"/>
        </w:rPr>
        <w:t>, Vol. pp. 396-402.</w:t>
      </w:r>
      <w:bookmarkEnd w:id="16"/>
    </w:p>
    <w:p w14:paraId="4577B06C"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7" w:name="_ENREF_7"/>
      <w:r w:rsidRPr="00624AE5">
        <w:rPr>
          <w:rFonts w:ascii="Times New Roman" w:hAnsi="Times New Roman" w:cs="Times New Roman"/>
          <w:sz w:val="20"/>
          <w:szCs w:val="20"/>
        </w:rPr>
        <w:t xml:space="preserve">Asamoah, D., Agyei-Owusu, B., Andoh-Baidoo, F.K. and Ayaburi, E. (2021), "Inter-organizational systems use and supply chain performance: Mediating role of supply chain management capabilities", </w:t>
      </w:r>
      <w:r w:rsidRPr="00624AE5">
        <w:rPr>
          <w:rFonts w:ascii="Times New Roman" w:hAnsi="Times New Roman" w:cs="Times New Roman"/>
          <w:i/>
          <w:sz w:val="20"/>
          <w:szCs w:val="20"/>
        </w:rPr>
        <w:t>International Journal of Information Management</w:t>
      </w:r>
      <w:r w:rsidRPr="00624AE5">
        <w:rPr>
          <w:rFonts w:ascii="Times New Roman" w:hAnsi="Times New Roman" w:cs="Times New Roman"/>
          <w:sz w:val="20"/>
          <w:szCs w:val="20"/>
        </w:rPr>
        <w:t>, Vol. 58 No. pp. 102195.</w:t>
      </w:r>
      <w:bookmarkEnd w:id="17"/>
    </w:p>
    <w:p w14:paraId="0D1400F1"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8" w:name="_ENREF_8"/>
      <w:r w:rsidRPr="00624AE5">
        <w:rPr>
          <w:rFonts w:ascii="Times New Roman" w:hAnsi="Times New Roman" w:cs="Times New Roman"/>
          <w:sz w:val="20"/>
          <w:szCs w:val="20"/>
        </w:rPr>
        <w:t xml:space="preserve">Ashrafi, A., Zare Ravasan, A., Trkman, P. and Afshari, S. (2019), "The role of business analytics capabilities in bolstering firms’ agility and performance", </w:t>
      </w:r>
      <w:r w:rsidRPr="00624AE5">
        <w:rPr>
          <w:rFonts w:ascii="Times New Roman" w:hAnsi="Times New Roman" w:cs="Times New Roman"/>
          <w:i/>
          <w:sz w:val="20"/>
          <w:szCs w:val="20"/>
        </w:rPr>
        <w:t>International Journal of Information Management</w:t>
      </w:r>
      <w:r w:rsidRPr="00624AE5">
        <w:rPr>
          <w:rFonts w:ascii="Times New Roman" w:hAnsi="Times New Roman" w:cs="Times New Roman"/>
          <w:sz w:val="20"/>
          <w:szCs w:val="20"/>
        </w:rPr>
        <w:t>, Vol. 47 No. pp. 1-15.</w:t>
      </w:r>
      <w:bookmarkEnd w:id="18"/>
    </w:p>
    <w:p w14:paraId="21E7CD02"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9" w:name="_ENREF_9"/>
      <w:r w:rsidRPr="00624AE5">
        <w:rPr>
          <w:rFonts w:ascii="Times New Roman" w:hAnsi="Times New Roman" w:cs="Times New Roman"/>
          <w:sz w:val="20"/>
          <w:szCs w:val="20"/>
        </w:rPr>
        <w:t xml:space="preserve">Aydiner, A.S., Tatoglu, E., Bayraktar, E. and Zaim, S. (2019), "Information system capabilities and firm performance: Opening the black box through decision-making performance and business-process performance", </w:t>
      </w:r>
      <w:r w:rsidRPr="00624AE5">
        <w:rPr>
          <w:rFonts w:ascii="Times New Roman" w:hAnsi="Times New Roman" w:cs="Times New Roman"/>
          <w:i/>
          <w:sz w:val="20"/>
          <w:szCs w:val="20"/>
        </w:rPr>
        <w:t>International Journal of Information Management</w:t>
      </w:r>
      <w:r w:rsidRPr="00624AE5">
        <w:rPr>
          <w:rFonts w:ascii="Times New Roman" w:hAnsi="Times New Roman" w:cs="Times New Roman"/>
          <w:sz w:val="20"/>
          <w:szCs w:val="20"/>
        </w:rPr>
        <w:t>, Vol. 47 No. pp. 168-182.</w:t>
      </w:r>
      <w:bookmarkEnd w:id="19"/>
    </w:p>
    <w:p w14:paraId="60713EC7"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20" w:name="_ENREF_10"/>
      <w:r w:rsidRPr="00624AE5">
        <w:rPr>
          <w:rFonts w:ascii="Times New Roman" w:hAnsi="Times New Roman" w:cs="Times New Roman"/>
          <w:sz w:val="20"/>
          <w:szCs w:val="20"/>
        </w:rPr>
        <w:t xml:space="preserve">Bakos, Y. and Katsamakas, E. (2008), "Design and ownership of two-sided networks: Implications for Internet platforms", </w:t>
      </w:r>
      <w:r w:rsidRPr="00624AE5">
        <w:rPr>
          <w:rFonts w:ascii="Times New Roman" w:hAnsi="Times New Roman" w:cs="Times New Roman"/>
          <w:i/>
          <w:sz w:val="20"/>
          <w:szCs w:val="20"/>
        </w:rPr>
        <w:t>Journal of Management Information Systems</w:t>
      </w:r>
      <w:r w:rsidRPr="00624AE5">
        <w:rPr>
          <w:rFonts w:ascii="Times New Roman" w:hAnsi="Times New Roman" w:cs="Times New Roman"/>
          <w:sz w:val="20"/>
          <w:szCs w:val="20"/>
        </w:rPr>
        <w:t>, Vol. 25 No. 2, pp. 171-202.</w:t>
      </w:r>
      <w:bookmarkEnd w:id="20"/>
    </w:p>
    <w:p w14:paraId="67BB3223"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21" w:name="_ENREF_11"/>
      <w:r w:rsidRPr="00624AE5">
        <w:rPr>
          <w:rFonts w:ascii="Times New Roman" w:hAnsi="Times New Roman" w:cs="Times New Roman"/>
          <w:sz w:val="20"/>
          <w:szCs w:val="20"/>
        </w:rPr>
        <w:t xml:space="preserve">Baltacioglu, T., Ada, E., Kaplan, M.D., Yurt, O. and Kaplan, Y.C. (2007), "A new framework for service supply chains", </w:t>
      </w:r>
      <w:r w:rsidRPr="00624AE5">
        <w:rPr>
          <w:rFonts w:ascii="Times New Roman" w:hAnsi="Times New Roman" w:cs="Times New Roman"/>
          <w:i/>
          <w:sz w:val="20"/>
          <w:szCs w:val="20"/>
        </w:rPr>
        <w:t>The Service Industries Journal</w:t>
      </w:r>
      <w:r w:rsidRPr="00624AE5">
        <w:rPr>
          <w:rFonts w:ascii="Times New Roman" w:hAnsi="Times New Roman" w:cs="Times New Roman"/>
          <w:sz w:val="20"/>
          <w:szCs w:val="20"/>
        </w:rPr>
        <w:t>, Vol. 27 No. 2, pp. 105-124.</w:t>
      </w:r>
      <w:bookmarkEnd w:id="21"/>
    </w:p>
    <w:p w14:paraId="1DA75523"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22" w:name="_ENREF_12"/>
      <w:r w:rsidRPr="00624AE5">
        <w:rPr>
          <w:rFonts w:ascii="Times New Roman" w:hAnsi="Times New Roman" w:cs="Times New Roman"/>
          <w:sz w:val="20"/>
          <w:szCs w:val="20"/>
        </w:rPr>
        <w:t xml:space="preserve">Banker, R.D., Bardhan, I.R., Chang, H. and Lin, S. (2006), "Plant information systems, manufacturing capabilities, and plant performance", </w:t>
      </w:r>
      <w:r w:rsidRPr="00624AE5">
        <w:rPr>
          <w:rFonts w:ascii="Times New Roman" w:hAnsi="Times New Roman" w:cs="Times New Roman"/>
          <w:i/>
          <w:sz w:val="20"/>
          <w:szCs w:val="20"/>
        </w:rPr>
        <w:t>MIS Quarterly</w:t>
      </w:r>
      <w:r w:rsidRPr="00624AE5">
        <w:rPr>
          <w:rFonts w:ascii="Times New Roman" w:hAnsi="Times New Roman" w:cs="Times New Roman"/>
          <w:sz w:val="20"/>
          <w:szCs w:val="20"/>
        </w:rPr>
        <w:t>, Vol. 30 No. 2, pp. 315-337.</w:t>
      </w:r>
      <w:bookmarkEnd w:id="22"/>
    </w:p>
    <w:p w14:paraId="572C3608"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23" w:name="_ENREF_13"/>
      <w:r w:rsidRPr="00624AE5">
        <w:rPr>
          <w:rFonts w:ascii="Times New Roman" w:hAnsi="Times New Roman" w:cs="Times New Roman"/>
          <w:sz w:val="20"/>
          <w:szCs w:val="20"/>
        </w:rPr>
        <w:t xml:space="preserve">Barney, J. (1991), "Firm resources and sustained competitive advantage", </w:t>
      </w:r>
      <w:r w:rsidRPr="00624AE5">
        <w:rPr>
          <w:rFonts w:ascii="Times New Roman" w:hAnsi="Times New Roman" w:cs="Times New Roman"/>
          <w:i/>
          <w:sz w:val="20"/>
          <w:szCs w:val="20"/>
        </w:rPr>
        <w:t>Journal of Management</w:t>
      </w:r>
      <w:r w:rsidRPr="00624AE5">
        <w:rPr>
          <w:rFonts w:ascii="Times New Roman" w:hAnsi="Times New Roman" w:cs="Times New Roman"/>
          <w:sz w:val="20"/>
          <w:szCs w:val="20"/>
        </w:rPr>
        <w:t>, Vol. 17 No. 1, pp. 99-120.</w:t>
      </w:r>
      <w:bookmarkEnd w:id="23"/>
    </w:p>
    <w:p w14:paraId="685E43D5"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24" w:name="_ENREF_14"/>
      <w:r w:rsidRPr="00624AE5">
        <w:rPr>
          <w:rFonts w:ascii="Times New Roman" w:hAnsi="Times New Roman" w:cs="Times New Roman"/>
          <w:sz w:val="20"/>
          <w:szCs w:val="20"/>
        </w:rPr>
        <w:t xml:space="preserve">Barney, J. (2012), "Purchasing, supply chain management and sustained competitive advantage: The relevance of resource‐based theory", </w:t>
      </w:r>
      <w:r w:rsidRPr="00624AE5">
        <w:rPr>
          <w:rFonts w:ascii="Times New Roman" w:hAnsi="Times New Roman" w:cs="Times New Roman"/>
          <w:i/>
          <w:sz w:val="20"/>
          <w:szCs w:val="20"/>
        </w:rPr>
        <w:t>Journal of Supply Chain Management</w:t>
      </w:r>
      <w:r w:rsidRPr="00624AE5">
        <w:rPr>
          <w:rFonts w:ascii="Times New Roman" w:hAnsi="Times New Roman" w:cs="Times New Roman"/>
          <w:sz w:val="20"/>
          <w:szCs w:val="20"/>
        </w:rPr>
        <w:t>, Vol. 48 No. 2, pp. 3-6.</w:t>
      </w:r>
      <w:bookmarkEnd w:id="24"/>
    </w:p>
    <w:p w14:paraId="54F893BB"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25" w:name="_ENREF_15"/>
      <w:r w:rsidRPr="00624AE5">
        <w:rPr>
          <w:rFonts w:ascii="Times New Roman" w:hAnsi="Times New Roman" w:cs="Times New Roman"/>
          <w:sz w:val="20"/>
          <w:szCs w:val="20"/>
        </w:rPr>
        <w:t xml:space="preserve">Barua, A., Konana, P., Whinston, A.B. and Yin, F. (2004), "An empirical investigation of net-enabled business value", </w:t>
      </w:r>
      <w:r w:rsidRPr="00624AE5">
        <w:rPr>
          <w:rFonts w:ascii="Times New Roman" w:hAnsi="Times New Roman" w:cs="Times New Roman"/>
          <w:i/>
          <w:sz w:val="20"/>
          <w:szCs w:val="20"/>
        </w:rPr>
        <w:t>MIS Quarterly</w:t>
      </w:r>
      <w:r w:rsidRPr="00624AE5">
        <w:rPr>
          <w:rFonts w:ascii="Times New Roman" w:hAnsi="Times New Roman" w:cs="Times New Roman"/>
          <w:sz w:val="20"/>
          <w:szCs w:val="20"/>
        </w:rPr>
        <w:t>, Vol. 28 No. 4, pp. 585-620.</w:t>
      </w:r>
      <w:bookmarkEnd w:id="25"/>
    </w:p>
    <w:p w14:paraId="178A79AC"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26" w:name="_ENREF_16"/>
      <w:r w:rsidRPr="00624AE5">
        <w:rPr>
          <w:rFonts w:ascii="Times New Roman" w:hAnsi="Times New Roman" w:cs="Times New Roman"/>
          <w:sz w:val="20"/>
          <w:szCs w:val="20"/>
        </w:rPr>
        <w:t xml:space="preserve">Bayer, M., Haug, A. and Hvam, L. (2020), "Differential effects of information technology on competitive positioning", </w:t>
      </w:r>
      <w:r w:rsidRPr="00624AE5">
        <w:rPr>
          <w:rFonts w:ascii="Times New Roman" w:hAnsi="Times New Roman" w:cs="Times New Roman"/>
          <w:i/>
          <w:sz w:val="20"/>
          <w:szCs w:val="20"/>
        </w:rPr>
        <w:t>Industrial Management &amp; Data Systems</w:t>
      </w:r>
      <w:r w:rsidRPr="00624AE5">
        <w:rPr>
          <w:rFonts w:ascii="Times New Roman" w:hAnsi="Times New Roman" w:cs="Times New Roman"/>
          <w:sz w:val="20"/>
          <w:szCs w:val="20"/>
        </w:rPr>
        <w:t>, Vol. 120 No. 10, pp. 1923-1939.</w:t>
      </w:r>
      <w:bookmarkEnd w:id="26"/>
    </w:p>
    <w:p w14:paraId="2F5480D4"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27" w:name="_ENREF_17"/>
      <w:r w:rsidRPr="00624AE5">
        <w:rPr>
          <w:rFonts w:ascii="Times New Roman" w:hAnsi="Times New Roman" w:cs="Times New Roman"/>
          <w:sz w:val="20"/>
          <w:szCs w:val="20"/>
        </w:rPr>
        <w:t xml:space="preserve">Beverungen, D., Breidbach, C.F., Poeppelbuss, J. and Tuunainen, V.K. (2019), "Smart service systems: An interdisciplinary perspective", </w:t>
      </w:r>
      <w:r w:rsidRPr="00624AE5">
        <w:rPr>
          <w:rFonts w:ascii="Times New Roman" w:hAnsi="Times New Roman" w:cs="Times New Roman"/>
          <w:i/>
          <w:sz w:val="20"/>
          <w:szCs w:val="20"/>
        </w:rPr>
        <w:t>Information Systems Journal</w:t>
      </w:r>
      <w:r w:rsidRPr="00624AE5">
        <w:rPr>
          <w:rFonts w:ascii="Times New Roman" w:hAnsi="Times New Roman" w:cs="Times New Roman"/>
          <w:sz w:val="20"/>
          <w:szCs w:val="20"/>
        </w:rPr>
        <w:t>, Vol. 29 No. 6, pp. 1201-1206.</w:t>
      </w:r>
      <w:bookmarkEnd w:id="27"/>
    </w:p>
    <w:p w14:paraId="09896EDB"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28" w:name="_ENREF_18"/>
      <w:r w:rsidRPr="00624AE5">
        <w:rPr>
          <w:rFonts w:ascii="Times New Roman" w:hAnsi="Times New Roman" w:cs="Times New Roman"/>
          <w:sz w:val="20"/>
          <w:szCs w:val="20"/>
        </w:rPr>
        <w:t xml:space="preserve">Boon-itt, S., Wong, C.Y. and Wong, C.W.Y. (2017), "Service supply chain management process capabilities: Measurement development", </w:t>
      </w:r>
      <w:r w:rsidRPr="00624AE5">
        <w:rPr>
          <w:rFonts w:ascii="Times New Roman" w:hAnsi="Times New Roman" w:cs="Times New Roman"/>
          <w:i/>
          <w:sz w:val="20"/>
          <w:szCs w:val="20"/>
        </w:rPr>
        <w:t>International Journal of Production Economics</w:t>
      </w:r>
      <w:r w:rsidRPr="00624AE5">
        <w:rPr>
          <w:rFonts w:ascii="Times New Roman" w:hAnsi="Times New Roman" w:cs="Times New Roman"/>
          <w:sz w:val="20"/>
          <w:szCs w:val="20"/>
        </w:rPr>
        <w:t>, Vol. 193 No. pp. 1-11.</w:t>
      </w:r>
      <w:bookmarkEnd w:id="28"/>
    </w:p>
    <w:p w14:paraId="230E5422"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29" w:name="_ENREF_19"/>
      <w:r w:rsidRPr="00624AE5">
        <w:rPr>
          <w:rFonts w:ascii="Times New Roman" w:hAnsi="Times New Roman" w:cs="Times New Roman"/>
          <w:sz w:val="20"/>
          <w:szCs w:val="20"/>
        </w:rPr>
        <w:t xml:space="preserve">Breidbach, C.F., Kolb, D.G. and Srinivasan, A. (2013), "Connectivity in Service Systems Does Technology-Enablement Impact the Ability of a Service System to Co-Create Value?", </w:t>
      </w:r>
      <w:r w:rsidRPr="00624AE5">
        <w:rPr>
          <w:rFonts w:ascii="Times New Roman" w:hAnsi="Times New Roman" w:cs="Times New Roman"/>
          <w:i/>
          <w:sz w:val="20"/>
          <w:szCs w:val="20"/>
        </w:rPr>
        <w:t>Journal of Service Research</w:t>
      </w:r>
      <w:r w:rsidRPr="00624AE5">
        <w:rPr>
          <w:rFonts w:ascii="Times New Roman" w:hAnsi="Times New Roman" w:cs="Times New Roman"/>
          <w:sz w:val="20"/>
          <w:szCs w:val="20"/>
        </w:rPr>
        <w:t>, Vol. 16 No. 3, pp. 428-441.</w:t>
      </w:r>
      <w:bookmarkEnd w:id="29"/>
    </w:p>
    <w:p w14:paraId="5523F9BB"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30" w:name="_ENREF_20"/>
      <w:r w:rsidRPr="00624AE5">
        <w:rPr>
          <w:rFonts w:ascii="Times New Roman" w:hAnsi="Times New Roman" w:cs="Times New Roman"/>
          <w:sz w:val="20"/>
          <w:szCs w:val="20"/>
        </w:rPr>
        <w:t xml:space="preserve">Breidbach, C.F., Reefke, H. and Wood, L.C. (2015), "Investigating the formation of service supply chains", </w:t>
      </w:r>
      <w:r w:rsidRPr="00624AE5">
        <w:rPr>
          <w:rFonts w:ascii="Times New Roman" w:hAnsi="Times New Roman" w:cs="Times New Roman"/>
          <w:i/>
          <w:sz w:val="20"/>
          <w:szCs w:val="20"/>
        </w:rPr>
        <w:t>The Service Industries Journal</w:t>
      </w:r>
      <w:r w:rsidRPr="00624AE5">
        <w:rPr>
          <w:rFonts w:ascii="Times New Roman" w:hAnsi="Times New Roman" w:cs="Times New Roman"/>
          <w:sz w:val="20"/>
          <w:szCs w:val="20"/>
        </w:rPr>
        <w:t>, Vol. 35 No. 1-2, pp. 5-23.</w:t>
      </w:r>
      <w:bookmarkEnd w:id="30"/>
    </w:p>
    <w:p w14:paraId="54EDCDC4"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31" w:name="_ENREF_21"/>
      <w:r w:rsidRPr="00624AE5">
        <w:rPr>
          <w:rFonts w:ascii="Times New Roman" w:hAnsi="Times New Roman" w:cs="Times New Roman"/>
          <w:sz w:val="20"/>
          <w:szCs w:val="20"/>
        </w:rPr>
        <w:t xml:space="preserve">Carey, S., Lawson, B. and Krause, D.R. (2011), "Social capital configuration, legal bonds and performance in buyer–supplier relationships", </w:t>
      </w:r>
      <w:r w:rsidRPr="00624AE5">
        <w:rPr>
          <w:rFonts w:ascii="Times New Roman" w:hAnsi="Times New Roman" w:cs="Times New Roman"/>
          <w:i/>
          <w:sz w:val="20"/>
          <w:szCs w:val="20"/>
        </w:rPr>
        <w:t>Journal of Operations Management</w:t>
      </w:r>
      <w:r w:rsidRPr="00624AE5">
        <w:rPr>
          <w:rFonts w:ascii="Times New Roman" w:hAnsi="Times New Roman" w:cs="Times New Roman"/>
          <w:sz w:val="20"/>
          <w:szCs w:val="20"/>
        </w:rPr>
        <w:t>, Vol. 29 No. 4, pp. 277-288.</w:t>
      </w:r>
      <w:bookmarkEnd w:id="31"/>
    </w:p>
    <w:p w14:paraId="70519D02"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32" w:name="_ENREF_22"/>
      <w:r w:rsidRPr="00624AE5">
        <w:rPr>
          <w:rFonts w:ascii="Times New Roman" w:hAnsi="Times New Roman" w:cs="Times New Roman"/>
          <w:sz w:val="20"/>
          <w:szCs w:val="20"/>
        </w:rPr>
        <w:t xml:space="preserve">Chen, H., Daugherty, P.J. and Landry, T.D. (2009), "Supply chain process integration: a theoretical framework", </w:t>
      </w:r>
      <w:r w:rsidRPr="00624AE5">
        <w:rPr>
          <w:rFonts w:ascii="Times New Roman" w:hAnsi="Times New Roman" w:cs="Times New Roman"/>
          <w:i/>
          <w:sz w:val="20"/>
          <w:szCs w:val="20"/>
        </w:rPr>
        <w:t>Journal of Business Logistics</w:t>
      </w:r>
      <w:r w:rsidRPr="00624AE5">
        <w:rPr>
          <w:rFonts w:ascii="Times New Roman" w:hAnsi="Times New Roman" w:cs="Times New Roman"/>
          <w:sz w:val="20"/>
          <w:szCs w:val="20"/>
        </w:rPr>
        <w:t>, Vol. 30 No. 2, pp. 27-46.</w:t>
      </w:r>
      <w:bookmarkEnd w:id="32"/>
    </w:p>
    <w:p w14:paraId="00F43FD6"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33" w:name="_ENREF_23"/>
      <w:r w:rsidRPr="00624AE5">
        <w:rPr>
          <w:rFonts w:ascii="Times New Roman" w:hAnsi="Times New Roman" w:cs="Times New Roman"/>
          <w:sz w:val="20"/>
          <w:szCs w:val="20"/>
        </w:rPr>
        <w:t xml:space="preserve">Chen, L., Zhao, X., Tang, O., Price, L., Zhang, S. and Zhu, W. (2017), "Supply chain collaboration for sustainability: A literature review and future research agenda", </w:t>
      </w:r>
      <w:r w:rsidRPr="00624AE5">
        <w:rPr>
          <w:rFonts w:ascii="Times New Roman" w:hAnsi="Times New Roman" w:cs="Times New Roman"/>
          <w:i/>
          <w:sz w:val="20"/>
          <w:szCs w:val="20"/>
        </w:rPr>
        <w:t>International Journal of Production Economics</w:t>
      </w:r>
      <w:r w:rsidRPr="00624AE5">
        <w:rPr>
          <w:rFonts w:ascii="Times New Roman" w:hAnsi="Times New Roman" w:cs="Times New Roman"/>
          <w:sz w:val="20"/>
          <w:szCs w:val="20"/>
        </w:rPr>
        <w:t>, Vol. 194 No. pp. 73-87.</w:t>
      </w:r>
      <w:bookmarkEnd w:id="33"/>
    </w:p>
    <w:p w14:paraId="4CDC6169"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34" w:name="_ENREF_24"/>
      <w:r w:rsidRPr="00624AE5">
        <w:rPr>
          <w:rFonts w:ascii="Times New Roman" w:hAnsi="Times New Roman" w:cs="Times New Roman"/>
          <w:sz w:val="20"/>
          <w:szCs w:val="20"/>
        </w:rPr>
        <w:t xml:space="preserve">Chin, W.W. (1998), "Issues and Opinion on Structural Equation Modeling", </w:t>
      </w:r>
      <w:r w:rsidRPr="00624AE5">
        <w:rPr>
          <w:rFonts w:ascii="Times New Roman" w:hAnsi="Times New Roman" w:cs="Times New Roman"/>
          <w:i/>
          <w:sz w:val="20"/>
          <w:szCs w:val="20"/>
        </w:rPr>
        <w:t>MIS Quarterly</w:t>
      </w:r>
      <w:r w:rsidRPr="00624AE5">
        <w:rPr>
          <w:rFonts w:ascii="Times New Roman" w:hAnsi="Times New Roman" w:cs="Times New Roman"/>
          <w:sz w:val="20"/>
          <w:szCs w:val="20"/>
        </w:rPr>
        <w:t>, Vol. 22 No. 1, pp. vii-xvi.</w:t>
      </w:r>
      <w:bookmarkEnd w:id="34"/>
    </w:p>
    <w:p w14:paraId="1EA9CB7F"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35" w:name="_ENREF_25"/>
      <w:r w:rsidRPr="00624AE5">
        <w:rPr>
          <w:rFonts w:ascii="Times New Roman" w:hAnsi="Times New Roman" w:cs="Times New Roman"/>
          <w:sz w:val="20"/>
          <w:szCs w:val="20"/>
        </w:rPr>
        <w:lastRenderedPageBreak/>
        <w:t xml:space="preserve">Cho, Y.K. (2014), "Service Quality and Price Perceptions by Internet Retail Customers:Linking the Three Stages of Service Interaction", </w:t>
      </w:r>
      <w:r w:rsidRPr="00624AE5">
        <w:rPr>
          <w:rFonts w:ascii="Times New Roman" w:hAnsi="Times New Roman" w:cs="Times New Roman"/>
          <w:i/>
          <w:sz w:val="20"/>
          <w:szCs w:val="20"/>
        </w:rPr>
        <w:t>Journal of Service Research</w:t>
      </w:r>
      <w:r w:rsidRPr="00624AE5">
        <w:rPr>
          <w:rFonts w:ascii="Times New Roman" w:hAnsi="Times New Roman" w:cs="Times New Roman"/>
          <w:sz w:val="20"/>
          <w:szCs w:val="20"/>
        </w:rPr>
        <w:t>, Vol. 17 No. 4, pp. 432-445.</w:t>
      </w:r>
      <w:bookmarkEnd w:id="35"/>
    </w:p>
    <w:p w14:paraId="0906C480"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36" w:name="_ENREF_26"/>
      <w:r w:rsidRPr="00624AE5">
        <w:rPr>
          <w:rFonts w:ascii="Times New Roman" w:hAnsi="Times New Roman" w:cs="Times New Roman"/>
          <w:sz w:val="20"/>
          <w:szCs w:val="20"/>
        </w:rPr>
        <w:t xml:space="preserve">Cui, L., Gao, M., Dai, J. and Mou, J. (2020), "Improving supply chain collaboration through operational excellence approaches: an IoT perspective", </w:t>
      </w:r>
      <w:r w:rsidRPr="00624AE5">
        <w:rPr>
          <w:rFonts w:ascii="Times New Roman" w:hAnsi="Times New Roman" w:cs="Times New Roman"/>
          <w:i/>
          <w:sz w:val="20"/>
          <w:szCs w:val="20"/>
        </w:rPr>
        <w:t>Industrial Management &amp; Data Systems</w:t>
      </w:r>
      <w:r w:rsidRPr="00624AE5">
        <w:rPr>
          <w:rFonts w:ascii="Times New Roman" w:hAnsi="Times New Roman" w:cs="Times New Roman"/>
          <w:sz w:val="20"/>
          <w:szCs w:val="20"/>
        </w:rPr>
        <w:t xml:space="preserve">, Vol. ahead-of-print No. ahead-of-print, pp. </w:t>
      </w:r>
      <w:bookmarkEnd w:id="36"/>
    </w:p>
    <w:p w14:paraId="254F40B7"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37" w:name="_ENREF_27"/>
      <w:r w:rsidRPr="00624AE5">
        <w:rPr>
          <w:rFonts w:ascii="Times New Roman" w:hAnsi="Times New Roman" w:cs="Times New Roman"/>
          <w:sz w:val="20"/>
          <w:szCs w:val="20"/>
        </w:rPr>
        <w:t xml:space="preserve">Devaraj, S., Fan, M. and Kohli, R. (2002), "Antecedents of B2C channel satisfaction and preference: validating e-commerce metrics", </w:t>
      </w:r>
      <w:r w:rsidRPr="00624AE5">
        <w:rPr>
          <w:rFonts w:ascii="Times New Roman" w:hAnsi="Times New Roman" w:cs="Times New Roman"/>
          <w:i/>
          <w:sz w:val="20"/>
          <w:szCs w:val="20"/>
        </w:rPr>
        <w:t>Information Systems Research</w:t>
      </w:r>
      <w:r w:rsidRPr="00624AE5">
        <w:rPr>
          <w:rFonts w:ascii="Times New Roman" w:hAnsi="Times New Roman" w:cs="Times New Roman"/>
          <w:sz w:val="20"/>
          <w:szCs w:val="20"/>
        </w:rPr>
        <w:t>, Vol. 13 No. 3, pp. 316-333.</w:t>
      </w:r>
      <w:bookmarkEnd w:id="37"/>
    </w:p>
    <w:p w14:paraId="73CB0B17"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38" w:name="_ENREF_28"/>
      <w:r w:rsidRPr="00624AE5">
        <w:rPr>
          <w:rFonts w:ascii="Times New Roman" w:hAnsi="Times New Roman" w:cs="Times New Roman"/>
          <w:sz w:val="20"/>
          <w:szCs w:val="20"/>
        </w:rPr>
        <w:t xml:space="preserve">Devaraj, S., Ow, T.T. and Kohli, R. (2013), "Examining the impact of information technology and patient flow on healthcare performance: A Theory of Swift and Even Flow (TSEF) perspective", </w:t>
      </w:r>
      <w:r w:rsidRPr="00624AE5">
        <w:rPr>
          <w:rFonts w:ascii="Times New Roman" w:hAnsi="Times New Roman" w:cs="Times New Roman"/>
          <w:i/>
          <w:sz w:val="20"/>
          <w:szCs w:val="20"/>
        </w:rPr>
        <w:t>Journal of Operations Management</w:t>
      </w:r>
      <w:r w:rsidRPr="00624AE5">
        <w:rPr>
          <w:rFonts w:ascii="Times New Roman" w:hAnsi="Times New Roman" w:cs="Times New Roman"/>
          <w:sz w:val="20"/>
          <w:szCs w:val="20"/>
        </w:rPr>
        <w:t>, Vol. 31 No. 4, pp. 181-192.</w:t>
      </w:r>
      <w:bookmarkEnd w:id="38"/>
    </w:p>
    <w:p w14:paraId="4FAC3822"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39" w:name="_ENREF_29"/>
      <w:r w:rsidRPr="00624AE5">
        <w:rPr>
          <w:rFonts w:ascii="Times New Roman" w:hAnsi="Times New Roman" w:cs="Times New Roman"/>
          <w:sz w:val="20"/>
          <w:szCs w:val="20"/>
        </w:rPr>
        <w:t xml:space="preserve">Dillman, D.A., Smyth, J.D. and Christian, L.M. (2014), </w:t>
      </w:r>
      <w:r w:rsidRPr="00624AE5">
        <w:rPr>
          <w:rFonts w:ascii="Times New Roman" w:hAnsi="Times New Roman" w:cs="Times New Roman"/>
          <w:i/>
          <w:sz w:val="20"/>
          <w:szCs w:val="20"/>
        </w:rPr>
        <w:t>Internet, mail, and mixed-mode surveys: the tailored design method</w:t>
      </w:r>
      <w:r w:rsidRPr="00624AE5">
        <w:rPr>
          <w:rFonts w:ascii="Times New Roman" w:hAnsi="Times New Roman" w:cs="Times New Roman"/>
          <w:sz w:val="20"/>
          <w:szCs w:val="20"/>
        </w:rPr>
        <w:t>, John Wiley &amp; Sons, Hoboken, NJ.</w:t>
      </w:r>
      <w:bookmarkEnd w:id="39"/>
    </w:p>
    <w:p w14:paraId="18D82BA9"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40" w:name="_ENREF_30"/>
      <w:r w:rsidRPr="00624AE5">
        <w:rPr>
          <w:rFonts w:ascii="Times New Roman" w:hAnsi="Times New Roman" w:cs="Times New Roman"/>
          <w:sz w:val="20"/>
          <w:szCs w:val="20"/>
        </w:rPr>
        <w:t xml:space="preserve">Drnevich, P.L. and Kriauciunas, A.P. (2011), "Clarifying the conditions and limits of the contributions of ordinary and dynamic capabilities to relative firm performance", </w:t>
      </w:r>
      <w:r w:rsidRPr="00624AE5">
        <w:rPr>
          <w:rFonts w:ascii="Times New Roman" w:hAnsi="Times New Roman" w:cs="Times New Roman"/>
          <w:i/>
          <w:sz w:val="20"/>
          <w:szCs w:val="20"/>
        </w:rPr>
        <w:t>Strategic Management Journal</w:t>
      </w:r>
      <w:r w:rsidRPr="00624AE5">
        <w:rPr>
          <w:rFonts w:ascii="Times New Roman" w:hAnsi="Times New Roman" w:cs="Times New Roman"/>
          <w:sz w:val="20"/>
          <w:szCs w:val="20"/>
        </w:rPr>
        <w:t>, Vol. 32 No. 3, pp. 254-279.</w:t>
      </w:r>
      <w:bookmarkEnd w:id="40"/>
    </w:p>
    <w:p w14:paraId="132B8C7A"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41" w:name="_ENREF_31"/>
      <w:r w:rsidRPr="00624AE5">
        <w:rPr>
          <w:rFonts w:ascii="Times New Roman" w:hAnsi="Times New Roman" w:cs="Times New Roman"/>
          <w:sz w:val="20"/>
          <w:szCs w:val="20"/>
        </w:rPr>
        <w:t xml:space="preserve">Eisenhardt, K.M. and Martin, J.A. (2000), "Dynamic capabilities: what are they?", </w:t>
      </w:r>
      <w:r w:rsidRPr="00624AE5">
        <w:rPr>
          <w:rFonts w:ascii="Times New Roman" w:hAnsi="Times New Roman" w:cs="Times New Roman"/>
          <w:i/>
          <w:sz w:val="20"/>
          <w:szCs w:val="20"/>
        </w:rPr>
        <w:t>Strategic Management Journal</w:t>
      </w:r>
      <w:r w:rsidRPr="00624AE5">
        <w:rPr>
          <w:rFonts w:ascii="Times New Roman" w:hAnsi="Times New Roman" w:cs="Times New Roman"/>
          <w:sz w:val="20"/>
          <w:szCs w:val="20"/>
        </w:rPr>
        <w:t>, Vol. 21 No. 10‐11, pp. 1105-1121.</w:t>
      </w:r>
      <w:bookmarkEnd w:id="41"/>
    </w:p>
    <w:p w14:paraId="11458D83"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42" w:name="_ENREF_32"/>
      <w:r w:rsidRPr="00624AE5">
        <w:rPr>
          <w:rFonts w:ascii="Times New Roman" w:hAnsi="Times New Roman" w:cs="Times New Roman"/>
          <w:sz w:val="20"/>
          <w:szCs w:val="20"/>
        </w:rPr>
        <w:t xml:space="preserve">Fehrer, J.A., Woratschek, H., Germelmann, C.C. and Brodie, R.J. (2018), "Dynamics and drivers of customer engagement: within the dyad and beyond", </w:t>
      </w:r>
      <w:r w:rsidRPr="00624AE5">
        <w:rPr>
          <w:rFonts w:ascii="Times New Roman" w:hAnsi="Times New Roman" w:cs="Times New Roman"/>
          <w:i/>
          <w:sz w:val="20"/>
          <w:szCs w:val="20"/>
        </w:rPr>
        <w:t>Journal of Service Management</w:t>
      </w:r>
      <w:r w:rsidRPr="00624AE5">
        <w:rPr>
          <w:rFonts w:ascii="Times New Roman" w:hAnsi="Times New Roman" w:cs="Times New Roman"/>
          <w:sz w:val="20"/>
          <w:szCs w:val="20"/>
        </w:rPr>
        <w:t>, Vol. 29 No. 3, pp. 443-467.</w:t>
      </w:r>
      <w:bookmarkEnd w:id="42"/>
    </w:p>
    <w:p w14:paraId="77DFC371"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43" w:name="_ENREF_33"/>
      <w:r w:rsidRPr="00624AE5">
        <w:rPr>
          <w:rFonts w:ascii="Times New Roman" w:hAnsi="Times New Roman" w:cs="Times New Roman"/>
          <w:sz w:val="20"/>
          <w:szCs w:val="20"/>
        </w:rPr>
        <w:t xml:space="preserve">Flynn, A.G., Salisbury, L.C. and Seiders, K. (2017), "Tell Us Again, How Satisfied Are You? The Influence of Recurring Posttransaction Surveys on Purchase Behavior", </w:t>
      </w:r>
      <w:r w:rsidRPr="00624AE5">
        <w:rPr>
          <w:rFonts w:ascii="Times New Roman" w:hAnsi="Times New Roman" w:cs="Times New Roman"/>
          <w:i/>
          <w:sz w:val="20"/>
          <w:szCs w:val="20"/>
        </w:rPr>
        <w:t>Journal of Service Research</w:t>
      </w:r>
      <w:r w:rsidRPr="00624AE5">
        <w:rPr>
          <w:rFonts w:ascii="Times New Roman" w:hAnsi="Times New Roman" w:cs="Times New Roman"/>
          <w:sz w:val="20"/>
          <w:szCs w:val="20"/>
        </w:rPr>
        <w:t>, Vol. 20 No. 3, pp. 292-305.</w:t>
      </w:r>
      <w:bookmarkEnd w:id="43"/>
    </w:p>
    <w:p w14:paraId="7106A4B1"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44" w:name="_ENREF_34"/>
      <w:r w:rsidRPr="00624AE5">
        <w:rPr>
          <w:rFonts w:ascii="Times New Roman" w:hAnsi="Times New Roman" w:cs="Times New Roman"/>
          <w:sz w:val="20"/>
          <w:szCs w:val="20"/>
        </w:rPr>
        <w:t xml:space="preserve">Flynn, B.B., Huo, B. and Zhao, X. (2010), "The impact of supply chain integration on performance: a contingency and configuration approach", </w:t>
      </w:r>
      <w:r w:rsidRPr="00624AE5">
        <w:rPr>
          <w:rFonts w:ascii="Times New Roman" w:hAnsi="Times New Roman" w:cs="Times New Roman"/>
          <w:i/>
          <w:sz w:val="20"/>
          <w:szCs w:val="20"/>
        </w:rPr>
        <w:t>Journal of Operations Management</w:t>
      </w:r>
      <w:r w:rsidRPr="00624AE5">
        <w:rPr>
          <w:rFonts w:ascii="Times New Roman" w:hAnsi="Times New Roman" w:cs="Times New Roman"/>
          <w:sz w:val="20"/>
          <w:szCs w:val="20"/>
        </w:rPr>
        <w:t>, Vol. 28 No. 1, pp. 58-71.</w:t>
      </w:r>
      <w:bookmarkEnd w:id="44"/>
    </w:p>
    <w:p w14:paraId="585CD097"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45" w:name="_ENREF_35"/>
      <w:r w:rsidRPr="00624AE5">
        <w:rPr>
          <w:rFonts w:ascii="Times New Roman" w:hAnsi="Times New Roman" w:cs="Times New Roman"/>
          <w:sz w:val="20"/>
          <w:szCs w:val="20"/>
        </w:rPr>
        <w:t xml:space="preserve">Fornell, C. and Larcker, D.F. (1981), "Evaluating Structural Equation Models with Unobservable Variables and Measurement Error", </w:t>
      </w:r>
      <w:r w:rsidRPr="00624AE5">
        <w:rPr>
          <w:rFonts w:ascii="Times New Roman" w:hAnsi="Times New Roman" w:cs="Times New Roman"/>
          <w:i/>
          <w:sz w:val="20"/>
          <w:szCs w:val="20"/>
        </w:rPr>
        <w:t>Journal of Marketing Research</w:t>
      </w:r>
      <w:r w:rsidRPr="00624AE5">
        <w:rPr>
          <w:rFonts w:ascii="Times New Roman" w:hAnsi="Times New Roman" w:cs="Times New Roman"/>
          <w:sz w:val="20"/>
          <w:szCs w:val="20"/>
        </w:rPr>
        <w:t>, Vol. 18 No. 1, pp. 39-50.</w:t>
      </w:r>
      <w:bookmarkEnd w:id="45"/>
    </w:p>
    <w:p w14:paraId="752D522B"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46" w:name="_ENREF_36"/>
      <w:r w:rsidRPr="00624AE5">
        <w:rPr>
          <w:rFonts w:ascii="Times New Roman" w:hAnsi="Times New Roman" w:cs="Times New Roman"/>
          <w:sz w:val="20"/>
          <w:szCs w:val="20"/>
        </w:rPr>
        <w:t xml:space="preserve">Ganbold, O., Matsui, Y. and Rotaru, K. (2020), "Effect of information technology-enabled supply chain integration on firm's operational performance", </w:t>
      </w:r>
      <w:r w:rsidRPr="00624AE5">
        <w:rPr>
          <w:rFonts w:ascii="Times New Roman" w:hAnsi="Times New Roman" w:cs="Times New Roman"/>
          <w:i/>
          <w:sz w:val="20"/>
          <w:szCs w:val="20"/>
        </w:rPr>
        <w:t>Journal of Enterprise Information Management</w:t>
      </w:r>
      <w:r w:rsidRPr="00624AE5">
        <w:rPr>
          <w:rFonts w:ascii="Times New Roman" w:hAnsi="Times New Roman" w:cs="Times New Roman"/>
          <w:sz w:val="20"/>
          <w:szCs w:val="20"/>
        </w:rPr>
        <w:t>, Vol. 34 No. 3, pp. 948-989.</w:t>
      </w:r>
      <w:bookmarkEnd w:id="46"/>
    </w:p>
    <w:p w14:paraId="0FEFDA52"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47" w:name="_ENREF_37"/>
      <w:r w:rsidRPr="00624AE5">
        <w:rPr>
          <w:rFonts w:ascii="Times New Roman" w:hAnsi="Times New Roman" w:cs="Times New Roman"/>
          <w:sz w:val="20"/>
          <w:szCs w:val="20"/>
        </w:rPr>
        <w:t xml:space="preserve">Green, K.E. (1991), "Reluctant Respondents: Differences between Early, Late, and Nonresponders to a Mail Survey", </w:t>
      </w:r>
      <w:r w:rsidRPr="00624AE5">
        <w:rPr>
          <w:rFonts w:ascii="Times New Roman" w:hAnsi="Times New Roman" w:cs="Times New Roman"/>
          <w:i/>
          <w:sz w:val="20"/>
          <w:szCs w:val="20"/>
        </w:rPr>
        <w:t>The Journal of Experimental Education</w:t>
      </w:r>
      <w:r w:rsidRPr="00624AE5">
        <w:rPr>
          <w:rFonts w:ascii="Times New Roman" w:hAnsi="Times New Roman" w:cs="Times New Roman"/>
          <w:sz w:val="20"/>
          <w:szCs w:val="20"/>
        </w:rPr>
        <w:t>, Vol. 59 No. 3, pp. 268-276.</w:t>
      </w:r>
      <w:bookmarkEnd w:id="47"/>
    </w:p>
    <w:p w14:paraId="6994EBFD"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48" w:name="_ENREF_38"/>
      <w:r w:rsidRPr="00624AE5">
        <w:rPr>
          <w:rFonts w:ascii="Times New Roman" w:hAnsi="Times New Roman" w:cs="Times New Roman"/>
          <w:sz w:val="20"/>
          <w:szCs w:val="20"/>
        </w:rPr>
        <w:t xml:space="preserve">Harman, H.H. (1976), </w:t>
      </w:r>
      <w:r w:rsidRPr="00624AE5">
        <w:rPr>
          <w:rFonts w:ascii="Times New Roman" w:hAnsi="Times New Roman" w:cs="Times New Roman"/>
          <w:i/>
          <w:sz w:val="20"/>
          <w:szCs w:val="20"/>
        </w:rPr>
        <w:t xml:space="preserve">Modern factor analysis </w:t>
      </w:r>
      <w:r w:rsidRPr="00624AE5">
        <w:rPr>
          <w:rFonts w:ascii="Times New Roman" w:hAnsi="Times New Roman" w:cs="Times New Roman"/>
          <w:sz w:val="20"/>
          <w:szCs w:val="20"/>
        </w:rPr>
        <w:t>University of Chicago Press, Chicago, IL.</w:t>
      </w:r>
      <w:bookmarkEnd w:id="48"/>
    </w:p>
    <w:p w14:paraId="2EE04B13"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49" w:name="_ENREF_39"/>
      <w:r w:rsidRPr="00624AE5">
        <w:rPr>
          <w:rFonts w:ascii="Times New Roman" w:hAnsi="Times New Roman" w:cs="Times New Roman"/>
          <w:sz w:val="20"/>
          <w:szCs w:val="20"/>
        </w:rPr>
        <w:t>Harvey, J. (2016), "Professional service supply chains</w:t>
      </w:r>
      <w:r w:rsidRPr="00624AE5">
        <w:rPr>
          <w:rFonts w:ascii="MS Mincho" w:eastAsia="MS Mincho" w:hAnsi="MS Mincho" w:cs="MS Mincho" w:hint="eastAsia"/>
          <w:sz w:val="20"/>
          <w:szCs w:val="20"/>
        </w:rPr>
        <w:t>⋆</w:t>
      </w:r>
      <w:r w:rsidRPr="00624AE5">
        <w:rPr>
          <w:rFonts w:ascii="Times New Roman" w:hAnsi="Times New Roman" w:cs="Times New Roman"/>
          <w:sz w:val="20"/>
          <w:szCs w:val="20"/>
        </w:rPr>
        <w:t xml:space="preserve">", </w:t>
      </w:r>
      <w:r w:rsidRPr="00624AE5">
        <w:rPr>
          <w:rFonts w:ascii="Times New Roman" w:hAnsi="Times New Roman" w:cs="Times New Roman"/>
          <w:i/>
          <w:sz w:val="20"/>
          <w:szCs w:val="20"/>
        </w:rPr>
        <w:t>Journal of Operations Management</w:t>
      </w:r>
      <w:r w:rsidRPr="00624AE5">
        <w:rPr>
          <w:rFonts w:ascii="Times New Roman" w:hAnsi="Times New Roman" w:cs="Times New Roman"/>
          <w:sz w:val="20"/>
          <w:szCs w:val="20"/>
        </w:rPr>
        <w:t>, Vol. 42-43 No. 1, pp. 52-61.</w:t>
      </w:r>
      <w:bookmarkEnd w:id="49"/>
    </w:p>
    <w:p w14:paraId="6351B743"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50" w:name="_ENREF_40"/>
      <w:r w:rsidRPr="00624AE5">
        <w:rPr>
          <w:rFonts w:ascii="Times New Roman" w:hAnsi="Times New Roman" w:cs="Times New Roman"/>
          <w:sz w:val="20"/>
          <w:szCs w:val="20"/>
        </w:rPr>
        <w:t xml:space="preserve">He, Y., Keung Lai, K., Sun, H. and Chen, Y. (2014), "The impact of supplier integration on customer integration and new product performance: The mediating role of manufacturing flexibility under trust theory", </w:t>
      </w:r>
      <w:r w:rsidRPr="00624AE5">
        <w:rPr>
          <w:rFonts w:ascii="Times New Roman" w:hAnsi="Times New Roman" w:cs="Times New Roman"/>
          <w:i/>
          <w:sz w:val="20"/>
          <w:szCs w:val="20"/>
        </w:rPr>
        <w:t>International Journal of Production Economics</w:t>
      </w:r>
      <w:r w:rsidRPr="00624AE5">
        <w:rPr>
          <w:rFonts w:ascii="Times New Roman" w:hAnsi="Times New Roman" w:cs="Times New Roman"/>
          <w:sz w:val="20"/>
          <w:szCs w:val="20"/>
        </w:rPr>
        <w:t>, Vol. 147 No. pp. 260-270.</w:t>
      </w:r>
      <w:bookmarkEnd w:id="50"/>
    </w:p>
    <w:p w14:paraId="1418977E"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51" w:name="_ENREF_41"/>
      <w:r w:rsidRPr="00624AE5">
        <w:rPr>
          <w:rFonts w:ascii="Times New Roman" w:hAnsi="Times New Roman" w:cs="Times New Roman"/>
          <w:sz w:val="20"/>
          <w:szCs w:val="20"/>
        </w:rPr>
        <w:t xml:space="preserve">Heim, G.R. and Peng, D.X. (2010), "The impact of information technology use on plant structure, practices, and performance: an exploratory study", </w:t>
      </w:r>
      <w:r w:rsidRPr="00624AE5">
        <w:rPr>
          <w:rFonts w:ascii="Times New Roman" w:hAnsi="Times New Roman" w:cs="Times New Roman"/>
          <w:i/>
          <w:sz w:val="20"/>
          <w:szCs w:val="20"/>
        </w:rPr>
        <w:t>Journal of Operations Management</w:t>
      </w:r>
      <w:r w:rsidRPr="00624AE5">
        <w:rPr>
          <w:rFonts w:ascii="Times New Roman" w:hAnsi="Times New Roman" w:cs="Times New Roman"/>
          <w:sz w:val="20"/>
          <w:szCs w:val="20"/>
        </w:rPr>
        <w:t>, Vol. 28 No. 2, pp. 144-162.</w:t>
      </w:r>
      <w:bookmarkEnd w:id="51"/>
    </w:p>
    <w:p w14:paraId="4BA23983"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52" w:name="_ENREF_42"/>
      <w:r w:rsidRPr="00624AE5">
        <w:rPr>
          <w:rFonts w:ascii="Times New Roman" w:hAnsi="Times New Roman" w:cs="Times New Roman"/>
          <w:sz w:val="20"/>
          <w:szCs w:val="20"/>
        </w:rPr>
        <w:t xml:space="preserve">Heirati, N., O'Cass, A., Schoefer, K. and Siahtiri, V. (2016), "Do professional service firms benefit from customer and supplier collaborations in competitive, turbulent environments?", </w:t>
      </w:r>
      <w:r w:rsidRPr="00624AE5">
        <w:rPr>
          <w:rFonts w:ascii="Times New Roman" w:hAnsi="Times New Roman" w:cs="Times New Roman"/>
          <w:i/>
          <w:sz w:val="20"/>
          <w:szCs w:val="20"/>
        </w:rPr>
        <w:t>Industrial Marketing Management</w:t>
      </w:r>
      <w:r w:rsidRPr="00624AE5">
        <w:rPr>
          <w:rFonts w:ascii="Times New Roman" w:hAnsi="Times New Roman" w:cs="Times New Roman"/>
          <w:sz w:val="20"/>
          <w:szCs w:val="20"/>
        </w:rPr>
        <w:t>, Vol. 55 No. pp. 50-58.</w:t>
      </w:r>
      <w:bookmarkEnd w:id="52"/>
    </w:p>
    <w:p w14:paraId="75F319E1"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53" w:name="_ENREF_43"/>
      <w:r w:rsidRPr="00624AE5">
        <w:rPr>
          <w:rFonts w:ascii="Times New Roman" w:hAnsi="Times New Roman" w:cs="Times New Roman"/>
          <w:sz w:val="20"/>
          <w:szCs w:val="20"/>
        </w:rPr>
        <w:t xml:space="preserve">Hitt, L.M., Wu, D.J. and Zhou, X. (2002), "Investment in enterprise resource planning: Business impact and productivity measures", </w:t>
      </w:r>
      <w:r w:rsidRPr="00624AE5">
        <w:rPr>
          <w:rFonts w:ascii="Times New Roman" w:hAnsi="Times New Roman" w:cs="Times New Roman"/>
          <w:i/>
          <w:sz w:val="20"/>
          <w:szCs w:val="20"/>
        </w:rPr>
        <w:t>Journal of Management Information Systems</w:t>
      </w:r>
      <w:r w:rsidRPr="00624AE5">
        <w:rPr>
          <w:rFonts w:ascii="Times New Roman" w:hAnsi="Times New Roman" w:cs="Times New Roman"/>
          <w:sz w:val="20"/>
          <w:szCs w:val="20"/>
        </w:rPr>
        <w:t>, Vol. 19 No. 1, pp. 71-98.</w:t>
      </w:r>
      <w:bookmarkEnd w:id="53"/>
    </w:p>
    <w:p w14:paraId="718B3FF1"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54" w:name="_ENREF_44"/>
      <w:r w:rsidRPr="00624AE5">
        <w:rPr>
          <w:rFonts w:ascii="Times New Roman" w:hAnsi="Times New Roman" w:cs="Times New Roman"/>
          <w:sz w:val="20"/>
          <w:szCs w:val="20"/>
        </w:rPr>
        <w:t xml:space="preserve">Hong, J., Zhang, Y. and Ding, M. (2018), "Sustainable supply chain management practices, supply chain dynamic capabilities, and enterprise performance", </w:t>
      </w:r>
      <w:r w:rsidRPr="00624AE5">
        <w:rPr>
          <w:rFonts w:ascii="Times New Roman" w:hAnsi="Times New Roman" w:cs="Times New Roman"/>
          <w:i/>
          <w:sz w:val="20"/>
          <w:szCs w:val="20"/>
        </w:rPr>
        <w:t>Journal of Cleaner Production</w:t>
      </w:r>
      <w:r w:rsidRPr="00624AE5">
        <w:rPr>
          <w:rFonts w:ascii="Times New Roman" w:hAnsi="Times New Roman" w:cs="Times New Roman"/>
          <w:sz w:val="20"/>
          <w:szCs w:val="20"/>
        </w:rPr>
        <w:t>, Vol. 172 No. pp. 3508-3519.</w:t>
      </w:r>
      <w:bookmarkEnd w:id="54"/>
    </w:p>
    <w:p w14:paraId="3EDA3DCF"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55" w:name="_ENREF_45"/>
      <w:r w:rsidRPr="00624AE5">
        <w:rPr>
          <w:rFonts w:ascii="Times New Roman" w:hAnsi="Times New Roman" w:cs="Times New Roman"/>
          <w:sz w:val="20"/>
          <w:szCs w:val="20"/>
        </w:rPr>
        <w:t xml:space="preserve">Hoyer, W.D., Chandy, R., Dorotic, M., Krafft, M. and Singh, S.S. (2010), "Consumer Cocreation in New Product Development", </w:t>
      </w:r>
      <w:r w:rsidRPr="00624AE5">
        <w:rPr>
          <w:rFonts w:ascii="Times New Roman" w:hAnsi="Times New Roman" w:cs="Times New Roman"/>
          <w:i/>
          <w:sz w:val="20"/>
          <w:szCs w:val="20"/>
        </w:rPr>
        <w:t>Journal of Service Research</w:t>
      </w:r>
      <w:r w:rsidRPr="00624AE5">
        <w:rPr>
          <w:rFonts w:ascii="Times New Roman" w:hAnsi="Times New Roman" w:cs="Times New Roman"/>
          <w:sz w:val="20"/>
          <w:szCs w:val="20"/>
        </w:rPr>
        <w:t>, Vol. 13 No. 3, pp. 283-296.</w:t>
      </w:r>
      <w:bookmarkEnd w:id="55"/>
    </w:p>
    <w:p w14:paraId="421DD859"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56" w:name="_ENREF_46"/>
      <w:r w:rsidRPr="00624AE5">
        <w:rPr>
          <w:rFonts w:ascii="Times New Roman" w:hAnsi="Times New Roman" w:cs="Times New Roman"/>
          <w:sz w:val="20"/>
          <w:szCs w:val="20"/>
        </w:rPr>
        <w:t xml:space="preserve">Huo, B., Zhang, C. and Zhao, X. (2015), "The effect of IT and relationship commitment on supply chain coordination: A contingency and configuration approach", </w:t>
      </w:r>
      <w:r w:rsidRPr="00624AE5">
        <w:rPr>
          <w:rFonts w:ascii="Times New Roman" w:hAnsi="Times New Roman" w:cs="Times New Roman"/>
          <w:i/>
          <w:sz w:val="20"/>
          <w:szCs w:val="20"/>
        </w:rPr>
        <w:t>Information &amp; Management</w:t>
      </w:r>
      <w:r w:rsidRPr="00624AE5">
        <w:rPr>
          <w:rFonts w:ascii="Times New Roman" w:hAnsi="Times New Roman" w:cs="Times New Roman"/>
          <w:sz w:val="20"/>
          <w:szCs w:val="20"/>
        </w:rPr>
        <w:t>, Vol. 52 No. 6, pp. 728-740.</w:t>
      </w:r>
      <w:bookmarkEnd w:id="56"/>
    </w:p>
    <w:p w14:paraId="10902864"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57" w:name="_ENREF_47"/>
      <w:r w:rsidRPr="00624AE5">
        <w:rPr>
          <w:rFonts w:ascii="Times New Roman" w:hAnsi="Times New Roman" w:cs="Times New Roman"/>
          <w:sz w:val="20"/>
          <w:szCs w:val="20"/>
        </w:rPr>
        <w:t xml:space="preserve">Huo, B., Zhao, X. and Zhou, H. (2014), "The effects of competitive environment on supply chain information sharing and performance: an empirical study in China", </w:t>
      </w:r>
      <w:r w:rsidRPr="00624AE5">
        <w:rPr>
          <w:rFonts w:ascii="Times New Roman" w:hAnsi="Times New Roman" w:cs="Times New Roman"/>
          <w:i/>
          <w:sz w:val="20"/>
          <w:szCs w:val="20"/>
        </w:rPr>
        <w:t>Production and Operations Management</w:t>
      </w:r>
      <w:r w:rsidRPr="00624AE5">
        <w:rPr>
          <w:rFonts w:ascii="Times New Roman" w:hAnsi="Times New Roman" w:cs="Times New Roman"/>
          <w:sz w:val="20"/>
          <w:szCs w:val="20"/>
        </w:rPr>
        <w:t>, Vol. 23 No. 4, pp. 552-569.</w:t>
      </w:r>
      <w:bookmarkEnd w:id="57"/>
    </w:p>
    <w:p w14:paraId="43D1F14D"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58" w:name="_ENREF_48"/>
      <w:r w:rsidRPr="00624AE5">
        <w:rPr>
          <w:rFonts w:ascii="Times New Roman" w:hAnsi="Times New Roman" w:cs="Times New Roman"/>
          <w:sz w:val="20"/>
          <w:szCs w:val="20"/>
        </w:rPr>
        <w:lastRenderedPageBreak/>
        <w:t xml:space="preserve">Jayaram, J., Xu, K. and Nicolae, M. (2011), "The direct and contingency effects of supplier coordination and customer coordination on quality and flexibility performance", </w:t>
      </w:r>
      <w:r w:rsidRPr="00624AE5">
        <w:rPr>
          <w:rFonts w:ascii="Times New Roman" w:hAnsi="Times New Roman" w:cs="Times New Roman"/>
          <w:i/>
          <w:sz w:val="20"/>
          <w:szCs w:val="20"/>
        </w:rPr>
        <w:t>International Journal of Production Research</w:t>
      </w:r>
      <w:r w:rsidRPr="00624AE5">
        <w:rPr>
          <w:rFonts w:ascii="Times New Roman" w:hAnsi="Times New Roman" w:cs="Times New Roman"/>
          <w:sz w:val="20"/>
          <w:szCs w:val="20"/>
        </w:rPr>
        <w:t>, Vol. 49 No. 1, pp. 59-85.</w:t>
      </w:r>
      <w:bookmarkEnd w:id="58"/>
    </w:p>
    <w:p w14:paraId="209400B1"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59" w:name="_ENREF_49"/>
      <w:r w:rsidRPr="00624AE5">
        <w:rPr>
          <w:rFonts w:ascii="Times New Roman" w:hAnsi="Times New Roman" w:cs="Times New Roman"/>
          <w:sz w:val="20"/>
          <w:szCs w:val="20"/>
        </w:rPr>
        <w:t xml:space="preserve">Jiang, S., Han, Z. and Huo, B. (2020), "Patterns of IT use: the impact on green supply chain management and firm performance", </w:t>
      </w:r>
      <w:r w:rsidRPr="00624AE5">
        <w:rPr>
          <w:rFonts w:ascii="Times New Roman" w:hAnsi="Times New Roman" w:cs="Times New Roman"/>
          <w:i/>
          <w:sz w:val="20"/>
          <w:szCs w:val="20"/>
        </w:rPr>
        <w:t>Industrial Management &amp; Data Systems</w:t>
      </w:r>
      <w:r w:rsidRPr="00624AE5">
        <w:rPr>
          <w:rFonts w:ascii="Times New Roman" w:hAnsi="Times New Roman" w:cs="Times New Roman"/>
          <w:sz w:val="20"/>
          <w:szCs w:val="20"/>
        </w:rPr>
        <w:t>, Vol. 120 No. 5, pp. 825-843.</w:t>
      </w:r>
      <w:bookmarkEnd w:id="59"/>
    </w:p>
    <w:p w14:paraId="38B0334E"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60" w:name="_ENREF_50"/>
      <w:r w:rsidRPr="00624AE5">
        <w:rPr>
          <w:rFonts w:ascii="Times New Roman" w:hAnsi="Times New Roman" w:cs="Times New Roman"/>
          <w:sz w:val="20"/>
          <w:szCs w:val="20"/>
        </w:rPr>
        <w:t xml:space="preserve">Ju, Y., Hou, H. and Yang, J. (2021), "Integration quality, value co-creation and resilience in logistics service supply chains: moderating role of digital technology", </w:t>
      </w:r>
      <w:r w:rsidRPr="00624AE5">
        <w:rPr>
          <w:rFonts w:ascii="Times New Roman" w:hAnsi="Times New Roman" w:cs="Times New Roman"/>
          <w:i/>
          <w:sz w:val="20"/>
          <w:szCs w:val="20"/>
        </w:rPr>
        <w:t>Industrial Management &amp; Data Systems</w:t>
      </w:r>
      <w:r w:rsidRPr="00624AE5">
        <w:rPr>
          <w:rFonts w:ascii="Times New Roman" w:hAnsi="Times New Roman" w:cs="Times New Roman"/>
          <w:sz w:val="20"/>
          <w:szCs w:val="20"/>
        </w:rPr>
        <w:t>, Vol. 121 No. 2, pp. 364-380.</w:t>
      </w:r>
      <w:bookmarkEnd w:id="60"/>
    </w:p>
    <w:p w14:paraId="560EA402"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61" w:name="_ENREF_51"/>
      <w:r w:rsidRPr="00624AE5">
        <w:rPr>
          <w:rFonts w:ascii="Times New Roman" w:hAnsi="Times New Roman" w:cs="Times New Roman"/>
          <w:sz w:val="20"/>
          <w:szCs w:val="20"/>
        </w:rPr>
        <w:t xml:space="preserve">Keiningham, T.L., Aksoy, L., Malthouse, E.C., Lariviere, B. and Buoye, A. (2014), "The cumulative effect of satisfaction with discrete transactions on share of wallet", </w:t>
      </w:r>
      <w:r w:rsidRPr="00624AE5">
        <w:rPr>
          <w:rFonts w:ascii="Times New Roman" w:hAnsi="Times New Roman" w:cs="Times New Roman"/>
          <w:i/>
          <w:sz w:val="20"/>
          <w:szCs w:val="20"/>
        </w:rPr>
        <w:t>Journal of Service Management</w:t>
      </w:r>
      <w:r w:rsidRPr="00624AE5">
        <w:rPr>
          <w:rFonts w:ascii="Times New Roman" w:hAnsi="Times New Roman" w:cs="Times New Roman"/>
          <w:sz w:val="20"/>
          <w:szCs w:val="20"/>
        </w:rPr>
        <w:t>, Vol. 25 No. 3, pp. 310-333.</w:t>
      </w:r>
      <w:bookmarkEnd w:id="61"/>
    </w:p>
    <w:p w14:paraId="438239BF"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62" w:name="_ENREF_52"/>
      <w:r w:rsidRPr="00624AE5">
        <w:rPr>
          <w:rFonts w:ascii="Times New Roman" w:hAnsi="Times New Roman" w:cs="Times New Roman"/>
          <w:sz w:val="20"/>
          <w:szCs w:val="20"/>
        </w:rPr>
        <w:t xml:space="preserve">Kim, H.J. (2017), "Information technology and firm performance: the role of supply chain integration", </w:t>
      </w:r>
      <w:r w:rsidRPr="00624AE5">
        <w:rPr>
          <w:rFonts w:ascii="Times New Roman" w:hAnsi="Times New Roman" w:cs="Times New Roman"/>
          <w:i/>
          <w:sz w:val="20"/>
          <w:szCs w:val="20"/>
        </w:rPr>
        <w:t>Operations management research</w:t>
      </w:r>
      <w:r w:rsidRPr="00624AE5">
        <w:rPr>
          <w:rFonts w:ascii="Times New Roman" w:hAnsi="Times New Roman" w:cs="Times New Roman"/>
          <w:sz w:val="20"/>
          <w:szCs w:val="20"/>
        </w:rPr>
        <w:t>, Vol. 10 No. 1-2, pp. 1-9.</w:t>
      </w:r>
      <w:bookmarkEnd w:id="62"/>
    </w:p>
    <w:p w14:paraId="4B7C0F3F"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63" w:name="_ENREF_53"/>
      <w:r w:rsidRPr="00624AE5">
        <w:rPr>
          <w:rFonts w:ascii="Times New Roman" w:hAnsi="Times New Roman" w:cs="Times New Roman"/>
          <w:sz w:val="20"/>
          <w:szCs w:val="20"/>
        </w:rPr>
        <w:t xml:space="preserve">Kleinaltenkamp, M., Brodie, R.J., Frow, P., Hughes, T., Peters, L.D. and Woratschek, H. (2012), "Resource integration", </w:t>
      </w:r>
      <w:r w:rsidRPr="00624AE5">
        <w:rPr>
          <w:rFonts w:ascii="Times New Roman" w:hAnsi="Times New Roman" w:cs="Times New Roman"/>
          <w:i/>
          <w:sz w:val="20"/>
          <w:szCs w:val="20"/>
        </w:rPr>
        <w:t>Marketing Theory</w:t>
      </w:r>
      <w:r w:rsidRPr="00624AE5">
        <w:rPr>
          <w:rFonts w:ascii="Times New Roman" w:hAnsi="Times New Roman" w:cs="Times New Roman"/>
          <w:sz w:val="20"/>
          <w:szCs w:val="20"/>
        </w:rPr>
        <w:t>, Vol. 12 No. 2, pp. 201-205.</w:t>
      </w:r>
      <w:bookmarkEnd w:id="63"/>
    </w:p>
    <w:p w14:paraId="0F4EFFFF"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64" w:name="_ENREF_54"/>
      <w:r w:rsidRPr="00624AE5">
        <w:rPr>
          <w:rFonts w:ascii="Times New Roman" w:hAnsi="Times New Roman" w:cs="Times New Roman"/>
          <w:sz w:val="20"/>
          <w:szCs w:val="20"/>
        </w:rPr>
        <w:t xml:space="preserve">Krishnan, M.S., Ramaswamy, V., Meyer, M.C. and Damien, P. (1999), "Customer satisfaction for financial services: the role of products, services, and information technology", </w:t>
      </w:r>
      <w:r w:rsidRPr="00624AE5">
        <w:rPr>
          <w:rFonts w:ascii="Times New Roman" w:hAnsi="Times New Roman" w:cs="Times New Roman"/>
          <w:i/>
          <w:sz w:val="20"/>
          <w:szCs w:val="20"/>
        </w:rPr>
        <w:t>Management Science</w:t>
      </w:r>
      <w:r w:rsidRPr="00624AE5">
        <w:rPr>
          <w:rFonts w:ascii="Times New Roman" w:hAnsi="Times New Roman" w:cs="Times New Roman"/>
          <w:sz w:val="20"/>
          <w:szCs w:val="20"/>
        </w:rPr>
        <w:t>, Vol. 45 No. 9, pp. 1194-1209.</w:t>
      </w:r>
      <w:bookmarkEnd w:id="64"/>
    </w:p>
    <w:p w14:paraId="6FAEF5F2"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65" w:name="_ENREF_55"/>
      <w:r w:rsidRPr="00624AE5">
        <w:rPr>
          <w:rFonts w:ascii="Times New Roman" w:hAnsi="Times New Roman" w:cs="Times New Roman"/>
          <w:sz w:val="20"/>
          <w:szCs w:val="20"/>
        </w:rPr>
        <w:t xml:space="preserve">Kulp, S.C., Lee, H.L. and Ofek, E. (2004), "Manufacturer benefits from information integration with retail customers", </w:t>
      </w:r>
      <w:r w:rsidRPr="00624AE5">
        <w:rPr>
          <w:rFonts w:ascii="Times New Roman" w:hAnsi="Times New Roman" w:cs="Times New Roman"/>
          <w:i/>
          <w:sz w:val="20"/>
          <w:szCs w:val="20"/>
        </w:rPr>
        <w:t>Management Science</w:t>
      </w:r>
      <w:r w:rsidRPr="00624AE5">
        <w:rPr>
          <w:rFonts w:ascii="Times New Roman" w:hAnsi="Times New Roman" w:cs="Times New Roman"/>
          <w:sz w:val="20"/>
          <w:szCs w:val="20"/>
        </w:rPr>
        <w:t>, Vol. 50 No. 4, pp. 431-444.</w:t>
      </w:r>
      <w:bookmarkEnd w:id="65"/>
    </w:p>
    <w:p w14:paraId="0AEB2FBD"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66" w:name="_ENREF_56"/>
      <w:r w:rsidRPr="00624AE5">
        <w:rPr>
          <w:rFonts w:ascii="Times New Roman" w:hAnsi="Times New Roman" w:cs="Times New Roman"/>
          <w:sz w:val="20"/>
          <w:szCs w:val="20"/>
        </w:rPr>
        <w:t xml:space="preserve">Li, G., Yang, H., Sun, L. and Sohal, A.S. (2009), "The impact of IT implementation on supply chain integration and performance", </w:t>
      </w:r>
      <w:r w:rsidRPr="00624AE5">
        <w:rPr>
          <w:rFonts w:ascii="Times New Roman" w:hAnsi="Times New Roman" w:cs="Times New Roman"/>
          <w:i/>
          <w:sz w:val="20"/>
          <w:szCs w:val="20"/>
        </w:rPr>
        <w:t>International Journal of Production Economics</w:t>
      </w:r>
      <w:r w:rsidRPr="00624AE5">
        <w:rPr>
          <w:rFonts w:ascii="Times New Roman" w:hAnsi="Times New Roman" w:cs="Times New Roman"/>
          <w:sz w:val="20"/>
          <w:szCs w:val="20"/>
        </w:rPr>
        <w:t>, Vol. 120 No. 1, pp. 125-138.</w:t>
      </w:r>
      <w:bookmarkEnd w:id="66"/>
    </w:p>
    <w:p w14:paraId="3C1C9974"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67" w:name="_ENREF_57"/>
      <w:r w:rsidRPr="00624AE5">
        <w:rPr>
          <w:rFonts w:ascii="Times New Roman" w:hAnsi="Times New Roman" w:cs="Times New Roman"/>
          <w:sz w:val="20"/>
          <w:szCs w:val="20"/>
        </w:rPr>
        <w:t xml:space="preserve">Li, M., Wang, Z. and Zhao, X. (2018), "The role of indigenous technological capability and interpersonal trust in supply chain learning", </w:t>
      </w:r>
      <w:r w:rsidRPr="00624AE5">
        <w:rPr>
          <w:rFonts w:ascii="Times New Roman" w:hAnsi="Times New Roman" w:cs="Times New Roman"/>
          <w:i/>
          <w:sz w:val="20"/>
          <w:szCs w:val="20"/>
        </w:rPr>
        <w:t>Industrial Management &amp; Data Systems</w:t>
      </w:r>
      <w:r w:rsidRPr="00624AE5">
        <w:rPr>
          <w:rFonts w:ascii="Times New Roman" w:hAnsi="Times New Roman" w:cs="Times New Roman"/>
          <w:sz w:val="20"/>
          <w:szCs w:val="20"/>
        </w:rPr>
        <w:t>, Vol. 118 No. 5, pp. 1052-1070.</w:t>
      </w:r>
      <w:bookmarkEnd w:id="67"/>
    </w:p>
    <w:p w14:paraId="6764A9D9"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68" w:name="_ENREF_58"/>
      <w:r w:rsidRPr="00624AE5">
        <w:rPr>
          <w:rFonts w:ascii="Times New Roman" w:hAnsi="Times New Roman" w:cs="Times New Roman"/>
          <w:sz w:val="20"/>
          <w:szCs w:val="20"/>
        </w:rPr>
        <w:t xml:space="preserve">Li, S., Cui, X., Huo, B. and Zhao, X. (2019), "Information sharing, coordination and supply chain performance: The moderating effect of demand uncertainty", </w:t>
      </w:r>
      <w:r w:rsidRPr="00624AE5">
        <w:rPr>
          <w:rFonts w:ascii="Times New Roman" w:hAnsi="Times New Roman" w:cs="Times New Roman"/>
          <w:i/>
          <w:sz w:val="20"/>
          <w:szCs w:val="20"/>
        </w:rPr>
        <w:t>Industrial Management &amp; Data Systems</w:t>
      </w:r>
      <w:r w:rsidRPr="00624AE5">
        <w:rPr>
          <w:rFonts w:ascii="Times New Roman" w:hAnsi="Times New Roman" w:cs="Times New Roman"/>
          <w:sz w:val="20"/>
          <w:szCs w:val="20"/>
        </w:rPr>
        <w:t>, Vol. 119 No. 5, pp. 1046-1071.</w:t>
      </w:r>
      <w:bookmarkEnd w:id="68"/>
    </w:p>
    <w:p w14:paraId="64736640"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69" w:name="_ENREF_59"/>
      <w:r w:rsidRPr="00624AE5">
        <w:rPr>
          <w:rFonts w:ascii="Times New Roman" w:hAnsi="Times New Roman" w:cs="Times New Roman"/>
          <w:sz w:val="20"/>
          <w:szCs w:val="20"/>
        </w:rPr>
        <w:t xml:space="preserve">Li, S., Rao, S.S., Ragu-Nathan, T. and Ragu-Nathan, B. (2005), "Development and validation of a measurement instrument for studying supply chain management practices", </w:t>
      </w:r>
      <w:r w:rsidRPr="00624AE5">
        <w:rPr>
          <w:rFonts w:ascii="Times New Roman" w:hAnsi="Times New Roman" w:cs="Times New Roman"/>
          <w:i/>
          <w:sz w:val="20"/>
          <w:szCs w:val="20"/>
        </w:rPr>
        <w:t>Journal of Operations Management</w:t>
      </w:r>
      <w:r w:rsidRPr="00624AE5">
        <w:rPr>
          <w:rFonts w:ascii="Times New Roman" w:hAnsi="Times New Roman" w:cs="Times New Roman"/>
          <w:sz w:val="20"/>
          <w:szCs w:val="20"/>
        </w:rPr>
        <w:t>, Vol. 23 No. 6, pp. 618-641.</w:t>
      </w:r>
      <w:bookmarkEnd w:id="69"/>
    </w:p>
    <w:p w14:paraId="4C4D5C88"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70" w:name="_ENREF_60"/>
      <w:r w:rsidRPr="00624AE5">
        <w:rPr>
          <w:rFonts w:ascii="Times New Roman" w:hAnsi="Times New Roman" w:cs="Times New Roman"/>
          <w:sz w:val="20"/>
          <w:szCs w:val="20"/>
        </w:rPr>
        <w:t xml:space="preserve">Liang, H., Saraf, N., Hu, Q. and Xue, Y. (2007), "Assimilation of Enterprise Systems: The Effect of Institutional Pressures and the Mediating Role of Top Management", </w:t>
      </w:r>
      <w:r w:rsidRPr="00624AE5">
        <w:rPr>
          <w:rFonts w:ascii="Times New Roman" w:hAnsi="Times New Roman" w:cs="Times New Roman"/>
          <w:i/>
          <w:sz w:val="20"/>
          <w:szCs w:val="20"/>
        </w:rPr>
        <w:t>MIS Quarterly</w:t>
      </w:r>
      <w:r w:rsidRPr="00624AE5">
        <w:rPr>
          <w:rFonts w:ascii="Times New Roman" w:hAnsi="Times New Roman" w:cs="Times New Roman"/>
          <w:sz w:val="20"/>
          <w:szCs w:val="20"/>
        </w:rPr>
        <w:t>, Vol. 31 No. 1, pp. 59-87.</w:t>
      </w:r>
      <w:bookmarkEnd w:id="70"/>
    </w:p>
    <w:p w14:paraId="0B281F28"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71" w:name="_ENREF_61"/>
      <w:r w:rsidRPr="00624AE5">
        <w:rPr>
          <w:rFonts w:ascii="Times New Roman" w:hAnsi="Times New Roman" w:cs="Times New Roman"/>
          <w:sz w:val="20"/>
          <w:szCs w:val="20"/>
        </w:rPr>
        <w:t xml:space="preserve">Liang, T.P., You, J.J. and Liu, C.C. (2010), "A resource‐based perspective on information technology and firm performance: a meta analysis", </w:t>
      </w:r>
      <w:r w:rsidRPr="00624AE5">
        <w:rPr>
          <w:rFonts w:ascii="Times New Roman" w:hAnsi="Times New Roman" w:cs="Times New Roman"/>
          <w:i/>
          <w:sz w:val="20"/>
          <w:szCs w:val="20"/>
        </w:rPr>
        <w:t>Industrial Management &amp; Data Systems</w:t>
      </w:r>
      <w:r w:rsidRPr="00624AE5">
        <w:rPr>
          <w:rFonts w:ascii="Times New Roman" w:hAnsi="Times New Roman" w:cs="Times New Roman"/>
          <w:sz w:val="20"/>
          <w:szCs w:val="20"/>
        </w:rPr>
        <w:t>, Vol. 110 No. 8, pp. 1138-1158.</w:t>
      </w:r>
      <w:bookmarkEnd w:id="71"/>
    </w:p>
    <w:p w14:paraId="02500279"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72" w:name="_ENREF_62"/>
      <w:r w:rsidRPr="00624AE5">
        <w:rPr>
          <w:rFonts w:ascii="Times New Roman" w:hAnsi="Times New Roman" w:cs="Times New Roman"/>
          <w:sz w:val="20"/>
          <w:szCs w:val="20"/>
        </w:rPr>
        <w:t xml:space="preserve">Liu, C., Huo, B., Liu, S. and Zhao, X. (2015), "Effect of information sharing and process coordination on logistics outsourcing", </w:t>
      </w:r>
      <w:r w:rsidRPr="00624AE5">
        <w:rPr>
          <w:rFonts w:ascii="Times New Roman" w:hAnsi="Times New Roman" w:cs="Times New Roman"/>
          <w:i/>
          <w:sz w:val="20"/>
          <w:szCs w:val="20"/>
        </w:rPr>
        <w:t>Industrial Management &amp; Data Systems</w:t>
      </w:r>
      <w:r w:rsidRPr="00624AE5">
        <w:rPr>
          <w:rFonts w:ascii="Times New Roman" w:hAnsi="Times New Roman" w:cs="Times New Roman"/>
          <w:sz w:val="20"/>
          <w:szCs w:val="20"/>
        </w:rPr>
        <w:t>, Vol. 115 No. 1, pp. 41-63.</w:t>
      </w:r>
      <w:bookmarkEnd w:id="72"/>
    </w:p>
    <w:p w14:paraId="64B69910"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73" w:name="_ENREF_63"/>
      <w:r w:rsidRPr="00624AE5">
        <w:rPr>
          <w:rFonts w:ascii="Times New Roman" w:hAnsi="Times New Roman" w:cs="Times New Roman"/>
          <w:sz w:val="20"/>
          <w:szCs w:val="20"/>
        </w:rPr>
        <w:t xml:space="preserve">Liu, W., Wang, D., Long, S., Shen, X. and Shi, V. (2019), "Service supply chain management: a behavioural operations perspective", </w:t>
      </w:r>
      <w:r w:rsidRPr="00624AE5">
        <w:rPr>
          <w:rFonts w:ascii="Times New Roman" w:hAnsi="Times New Roman" w:cs="Times New Roman"/>
          <w:i/>
          <w:sz w:val="20"/>
          <w:szCs w:val="20"/>
        </w:rPr>
        <w:t>Modern Supply Chain Research and Applications</w:t>
      </w:r>
      <w:r w:rsidRPr="00624AE5">
        <w:rPr>
          <w:rFonts w:ascii="Times New Roman" w:hAnsi="Times New Roman" w:cs="Times New Roman"/>
          <w:sz w:val="20"/>
          <w:szCs w:val="20"/>
        </w:rPr>
        <w:t>, Vol. 1 No. 1, pp. 28-53.</w:t>
      </w:r>
      <w:bookmarkEnd w:id="73"/>
    </w:p>
    <w:p w14:paraId="417BA15E"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74" w:name="_ENREF_64"/>
      <w:r w:rsidRPr="00624AE5">
        <w:rPr>
          <w:rFonts w:ascii="Times New Roman" w:hAnsi="Times New Roman" w:cs="Times New Roman"/>
          <w:sz w:val="20"/>
          <w:szCs w:val="20"/>
        </w:rPr>
        <w:t xml:space="preserve">Lu, Y. and Ramamurthy, K. (2011), "Understanding the link between information technology capability and organizational agility: An empirical examination", </w:t>
      </w:r>
      <w:r w:rsidRPr="00624AE5">
        <w:rPr>
          <w:rFonts w:ascii="Times New Roman" w:hAnsi="Times New Roman" w:cs="Times New Roman"/>
          <w:i/>
          <w:sz w:val="20"/>
          <w:szCs w:val="20"/>
        </w:rPr>
        <w:t>MIS Quarterly</w:t>
      </w:r>
      <w:r w:rsidRPr="00624AE5">
        <w:rPr>
          <w:rFonts w:ascii="Times New Roman" w:hAnsi="Times New Roman" w:cs="Times New Roman"/>
          <w:sz w:val="20"/>
          <w:szCs w:val="20"/>
        </w:rPr>
        <w:t>, Vol. 35 No. 4, pp. 931-954.</w:t>
      </w:r>
      <w:bookmarkEnd w:id="74"/>
    </w:p>
    <w:p w14:paraId="6CAABC4C"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75" w:name="_ENREF_65"/>
      <w:r w:rsidRPr="00624AE5">
        <w:rPr>
          <w:rFonts w:ascii="Times New Roman" w:hAnsi="Times New Roman" w:cs="Times New Roman"/>
          <w:sz w:val="20"/>
          <w:szCs w:val="20"/>
        </w:rPr>
        <w:t xml:space="preserve">Lusch, R.F. and Nambisan, S. (2015), "Service innovation: A service-dominant logic perspective", </w:t>
      </w:r>
      <w:r w:rsidRPr="00624AE5">
        <w:rPr>
          <w:rFonts w:ascii="Times New Roman" w:hAnsi="Times New Roman" w:cs="Times New Roman"/>
          <w:i/>
          <w:sz w:val="20"/>
          <w:szCs w:val="20"/>
        </w:rPr>
        <w:t>MIS Quarterly</w:t>
      </w:r>
      <w:r w:rsidRPr="00624AE5">
        <w:rPr>
          <w:rFonts w:ascii="Times New Roman" w:hAnsi="Times New Roman" w:cs="Times New Roman"/>
          <w:sz w:val="20"/>
          <w:szCs w:val="20"/>
        </w:rPr>
        <w:t>, Vol. 39 No. 1, pp. 155-176.</w:t>
      </w:r>
      <w:bookmarkEnd w:id="75"/>
    </w:p>
    <w:p w14:paraId="2634ECDC"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76" w:name="_ENREF_66"/>
      <w:r w:rsidRPr="00624AE5">
        <w:rPr>
          <w:rFonts w:ascii="Times New Roman" w:hAnsi="Times New Roman" w:cs="Times New Roman"/>
          <w:sz w:val="20"/>
          <w:szCs w:val="20"/>
        </w:rPr>
        <w:t xml:space="preserve">Lusch, R.F., Vargo, S.L. and O’Brien, M. (2007), "Competing through service: Insights from service-dominant logic", </w:t>
      </w:r>
      <w:r w:rsidRPr="00624AE5">
        <w:rPr>
          <w:rFonts w:ascii="Times New Roman" w:hAnsi="Times New Roman" w:cs="Times New Roman"/>
          <w:i/>
          <w:sz w:val="20"/>
          <w:szCs w:val="20"/>
        </w:rPr>
        <w:t>Journal of Retailing</w:t>
      </w:r>
      <w:r w:rsidRPr="00624AE5">
        <w:rPr>
          <w:rFonts w:ascii="Times New Roman" w:hAnsi="Times New Roman" w:cs="Times New Roman"/>
          <w:sz w:val="20"/>
          <w:szCs w:val="20"/>
        </w:rPr>
        <w:t>, Vol. 83 No. 1, pp. 5-18.</w:t>
      </w:r>
      <w:bookmarkEnd w:id="76"/>
    </w:p>
    <w:p w14:paraId="694B954D"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77" w:name="_ENREF_67"/>
      <w:r w:rsidRPr="00624AE5">
        <w:rPr>
          <w:rFonts w:ascii="Times New Roman" w:hAnsi="Times New Roman" w:cs="Times New Roman"/>
          <w:sz w:val="20"/>
          <w:szCs w:val="20"/>
        </w:rPr>
        <w:t xml:space="preserve">Maglio, P.P. and Spohrer, J. (2008), "Fundamentals of service science", </w:t>
      </w:r>
      <w:r w:rsidRPr="00624AE5">
        <w:rPr>
          <w:rFonts w:ascii="Times New Roman" w:hAnsi="Times New Roman" w:cs="Times New Roman"/>
          <w:i/>
          <w:sz w:val="20"/>
          <w:szCs w:val="20"/>
        </w:rPr>
        <w:t>Journal of the Academy of Marketing Science</w:t>
      </w:r>
      <w:r w:rsidRPr="00624AE5">
        <w:rPr>
          <w:rFonts w:ascii="Times New Roman" w:hAnsi="Times New Roman" w:cs="Times New Roman"/>
          <w:sz w:val="20"/>
          <w:szCs w:val="20"/>
        </w:rPr>
        <w:t>, Vol. 36 No. 1, pp. 18-20.</w:t>
      </w:r>
      <w:bookmarkEnd w:id="77"/>
    </w:p>
    <w:p w14:paraId="4E6C9AD5"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78" w:name="_ENREF_68"/>
      <w:r w:rsidRPr="00624AE5">
        <w:rPr>
          <w:rFonts w:ascii="Times New Roman" w:hAnsi="Times New Roman" w:cs="Times New Roman"/>
          <w:sz w:val="20"/>
          <w:szCs w:val="20"/>
        </w:rPr>
        <w:t xml:space="preserve">Mariani, M. and Borghi, M. (2019), "Industry 4.0: A bibliometric review of its managerial intellectual structure and potential evolution in the service industries", </w:t>
      </w:r>
      <w:r w:rsidRPr="00624AE5">
        <w:rPr>
          <w:rFonts w:ascii="Times New Roman" w:hAnsi="Times New Roman" w:cs="Times New Roman"/>
          <w:i/>
          <w:sz w:val="20"/>
          <w:szCs w:val="20"/>
        </w:rPr>
        <w:t>Technological Forecasting and Social Change</w:t>
      </w:r>
      <w:r w:rsidRPr="00624AE5">
        <w:rPr>
          <w:rFonts w:ascii="Times New Roman" w:hAnsi="Times New Roman" w:cs="Times New Roman"/>
          <w:sz w:val="20"/>
          <w:szCs w:val="20"/>
        </w:rPr>
        <w:t>, Vol. 149 No. pp. 119752.</w:t>
      </w:r>
      <w:bookmarkEnd w:id="78"/>
    </w:p>
    <w:p w14:paraId="2CC2EC02"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79" w:name="_ENREF_69"/>
      <w:r w:rsidRPr="00624AE5">
        <w:rPr>
          <w:rFonts w:ascii="Times New Roman" w:hAnsi="Times New Roman" w:cs="Times New Roman"/>
          <w:sz w:val="20"/>
          <w:szCs w:val="20"/>
        </w:rPr>
        <w:t xml:space="preserve">Melville, N., Kraemer, K. and Gurbaxani, V. (2004), "Review: Information technology and organizational performance: An integrative model of IT business value", </w:t>
      </w:r>
      <w:r w:rsidRPr="00624AE5">
        <w:rPr>
          <w:rFonts w:ascii="Times New Roman" w:hAnsi="Times New Roman" w:cs="Times New Roman"/>
          <w:i/>
          <w:sz w:val="20"/>
          <w:szCs w:val="20"/>
        </w:rPr>
        <w:t>MIS Quarterly</w:t>
      </w:r>
      <w:r w:rsidRPr="00624AE5">
        <w:rPr>
          <w:rFonts w:ascii="Times New Roman" w:hAnsi="Times New Roman" w:cs="Times New Roman"/>
          <w:sz w:val="20"/>
          <w:szCs w:val="20"/>
        </w:rPr>
        <w:t>, Vol. 28 No. 2, pp. 283-322.</w:t>
      </w:r>
      <w:bookmarkEnd w:id="79"/>
    </w:p>
    <w:p w14:paraId="02D4D1DD"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80" w:name="_ENREF_70"/>
      <w:r w:rsidRPr="00624AE5">
        <w:rPr>
          <w:rFonts w:ascii="Times New Roman" w:hAnsi="Times New Roman" w:cs="Times New Roman"/>
          <w:sz w:val="20"/>
          <w:szCs w:val="20"/>
        </w:rPr>
        <w:t xml:space="preserve">Miller, D. and Friesen, P.H. (1983), "Strategy‐making and environment: the third link", </w:t>
      </w:r>
      <w:r w:rsidRPr="00624AE5">
        <w:rPr>
          <w:rFonts w:ascii="Times New Roman" w:hAnsi="Times New Roman" w:cs="Times New Roman"/>
          <w:i/>
          <w:sz w:val="20"/>
          <w:szCs w:val="20"/>
        </w:rPr>
        <w:t>Strategic Management Journal</w:t>
      </w:r>
      <w:r w:rsidRPr="00624AE5">
        <w:rPr>
          <w:rFonts w:ascii="Times New Roman" w:hAnsi="Times New Roman" w:cs="Times New Roman"/>
          <w:sz w:val="20"/>
          <w:szCs w:val="20"/>
        </w:rPr>
        <w:t>, Vol. 4 No. 3, pp. 221-235.</w:t>
      </w:r>
      <w:bookmarkEnd w:id="80"/>
    </w:p>
    <w:p w14:paraId="630ED53D"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81" w:name="_ENREF_71"/>
      <w:r w:rsidRPr="00624AE5">
        <w:rPr>
          <w:rFonts w:ascii="Times New Roman" w:hAnsi="Times New Roman" w:cs="Times New Roman"/>
          <w:sz w:val="20"/>
          <w:szCs w:val="20"/>
        </w:rPr>
        <w:lastRenderedPageBreak/>
        <w:t xml:space="preserve">Mithas, S., Krishnan, M.S. and Fornell, C. (2005), "Why do customer relationship management applications affect customer satisfaction?", </w:t>
      </w:r>
      <w:r w:rsidRPr="00624AE5">
        <w:rPr>
          <w:rFonts w:ascii="Times New Roman" w:hAnsi="Times New Roman" w:cs="Times New Roman"/>
          <w:i/>
          <w:sz w:val="20"/>
          <w:szCs w:val="20"/>
        </w:rPr>
        <w:t>Journal of Marketing</w:t>
      </w:r>
      <w:r w:rsidRPr="00624AE5">
        <w:rPr>
          <w:rFonts w:ascii="Times New Roman" w:hAnsi="Times New Roman" w:cs="Times New Roman"/>
          <w:sz w:val="20"/>
          <w:szCs w:val="20"/>
        </w:rPr>
        <w:t>, Vol. 69 No. 4, pp. 201-209.</w:t>
      </w:r>
      <w:bookmarkEnd w:id="81"/>
    </w:p>
    <w:p w14:paraId="28329265"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82" w:name="_ENREF_72"/>
      <w:r w:rsidRPr="00624AE5">
        <w:rPr>
          <w:rFonts w:ascii="Times New Roman" w:hAnsi="Times New Roman" w:cs="Times New Roman"/>
          <w:sz w:val="20"/>
          <w:szCs w:val="20"/>
        </w:rPr>
        <w:t xml:space="preserve">Mithas, S., Ramasubbu, N. and Sambamurthy, V. (2011), "How information management capability influences firm performance", </w:t>
      </w:r>
      <w:r w:rsidRPr="00624AE5">
        <w:rPr>
          <w:rFonts w:ascii="Times New Roman" w:hAnsi="Times New Roman" w:cs="Times New Roman"/>
          <w:i/>
          <w:sz w:val="20"/>
          <w:szCs w:val="20"/>
        </w:rPr>
        <w:t>MIS Quarterly</w:t>
      </w:r>
      <w:r w:rsidRPr="00624AE5">
        <w:rPr>
          <w:rFonts w:ascii="Times New Roman" w:hAnsi="Times New Roman" w:cs="Times New Roman"/>
          <w:sz w:val="20"/>
          <w:szCs w:val="20"/>
        </w:rPr>
        <w:t>, Vol. 35 No. 1, pp. 237.</w:t>
      </w:r>
      <w:bookmarkEnd w:id="82"/>
    </w:p>
    <w:p w14:paraId="6D9A3371"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83" w:name="_ENREF_73"/>
      <w:r w:rsidRPr="00624AE5">
        <w:rPr>
          <w:rFonts w:ascii="Times New Roman" w:hAnsi="Times New Roman" w:cs="Times New Roman"/>
          <w:sz w:val="20"/>
          <w:szCs w:val="20"/>
        </w:rPr>
        <w:t xml:space="preserve">Moeller, S. (2008), "Customer integration—a key to an implementation perspective of service provision", </w:t>
      </w:r>
      <w:r w:rsidRPr="00624AE5">
        <w:rPr>
          <w:rFonts w:ascii="Times New Roman" w:hAnsi="Times New Roman" w:cs="Times New Roman"/>
          <w:i/>
          <w:sz w:val="20"/>
          <w:szCs w:val="20"/>
        </w:rPr>
        <w:t>Journal of Service Research</w:t>
      </w:r>
      <w:r w:rsidRPr="00624AE5">
        <w:rPr>
          <w:rFonts w:ascii="Times New Roman" w:hAnsi="Times New Roman" w:cs="Times New Roman"/>
          <w:sz w:val="20"/>
          <w:szCs w:val="20"/>
        </w:rPr>
        <w:t>, Vol. 11 No. 2, pp. 197-210.</w:t>
      </w:r>
      <w:bookmarkEnd w:id="83"/>
    </w:p>
    <w:p w14:paraId="029CC535"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84" w:name="_ENREF_74"/>
      <w:r w:rsidRPr="00624AE5">
        <w:rPr>
          <w:rFonts w:ascii="Times New Roman" w:hAnsi="Times New Roman" w:cs="Times New Roman"/>
          <w:sz w:val="20"/>
          <w:szCs w:val="20"/>
        </w:rPr>
        <w:t xml:space="preserve">O'Leary-Kelly, S.W. and Vokurka, R.J. (1998), "The empirical assessment of construct validity", </w:t>
      </w:r>
      <w:r w:rsidRPr="00624AE5">
        <w:rPr>
          <w:rFonts w:ascii="Times New Roman" w:hAnsi="Times New Roman" w:cs="Times New Roman"/>
          <w:i/>
          <w:sz w:val="20"/>
          <w:szCs w:val="20"/>
        </w:rPr>
        <w:t>Journal of Operations Management</w:t>
      </w:r>
      <w:r w:rsidRPr="00624AE5">
        <w:rPr>
          <w:rFonts w:ascii="Times New Roman" w:hAnsi="Times New Roman" w:cs="Times New Roman"/>
          <w:sz w:val="20"/>
          <w:szCs w:val="20"/>
        </w:rPr>
        <w:t>, Vol. 16 No. 4, pp. 387-405.</w:t>
      </w:r>
      <w:bookmarkEnd w:id="84"/>
    </w:p>
    <w:p w14:paraId="5B16B1DA"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85" w:name="_ENREF_75"/>
      <w:r w:rsidRPr="00624AE5">
        <w:rPr>
          <w:rFonts w:ascii="Times New Roman" w:hAnsi="Times New Roman" w:cs="Times New Roman"/>
          <w:sz w:val="20"/>
          <w:szCs w:val="20"/>
        </w:rPr>
        <w:t xml:space="preserve">Ostrom, A.L., Field, J.M., Fotheringham, D., Subramony, M., Gustafsson, A., Lemon, K.N., Huang, M.-H. and McColl-Kennedy, J.R. (2021), "Service Research Priorities: Managing and Delivering Service in Turbulent Times", </w:t>
      </w:r>
      <w:r w:rsidRPr="00624AE5">
        <w:rPr>
          <w:rFonts w:ascii="Times New Roman" w:hAnsi="Times New Roman" w:cs="Times New Roman"/>
          <w:i/>
          <w:sz w:val="20"/>
          <w:szCs w:val="20"/>
        </w:rPr>
        <w:t>Journal of Service Research</w:t>
      </w:r>
      <w:r w:rsidRPr="00624AE5">
        <w:rPr>
          <w:rFonts w:ascii="Times New Roman" w:hAnsi="Times New Roman" w:cs="Times New Roman"/>
          <w:sz w:val="20"/>
          <w:szCs w:val="20"/>
        </w:rPr>
        <w:t>, Vol. 24 No. 3, pp. 329-353.</w:t>
      </w:r>
      <w:bookmarkEnd w:id="85"/>
    </w:p>
    <w:p w14:paraId="20B08CEC"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86" w:name="_ENREF_76"/>
      <w:r w:rsidRPr="00624AE5">
        <w:rPr>
          <w:rFonts w:ascii="Times New Roman" w:hAnsi="Times New Roman" w:cs="Times New Roman"/>
          <w:sz w:val="20"/>
          <w:szCs w:val="20"/>
        </w:rPr>
        <w:t xml:space="preserve">Ostrom, A.L., Parasuraman, A., Bowen, D.E., Patrício, L., Voss, C.A. and Lemon, K. (2015), "Service Research Priorities in a Rapidly Changing Context", </w:t>
      </w:r>
      <w:r w:rsidRPr="00624AE5">
        <w:rPr>
          <w:rFonts w:ascii="Times New Roman" w:hAnsi="Times New Roman" w:cs="Times New Roman"/>
          <w:i/>
          <w:sz w:val="20"/>
          <w:szCs w:val="20"/>
        </w:rPr>
        <w:t>Journal of Service Research</w:t>
      </w:r>
      <w:r w:rsidRPr="00624AE5">
        <w:rPr>
          <w:rFonts w:ascii="Times New Roman" w:hAnsi="Times New Roman" w:cs="Times New Roman"/>
          <w:sz w:val="20"/>
          <w:szCs w:val="20"/>
        </w:rPr>
        <w:t>, Vol. 18 No. 2, pp. 127-159.</w:t>
      </w:r>
      <w:bookmarkEnd w:id="86"/>
    </w:p>
    <w:p w14:paraId="426A3712"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87" w:name="_ENREF_77"/>
      <w:r w:rsidRPr="00624AE5">
        <w:rPr>
          <w:rFonts w:ascii="Times New Roman" w:hAnsi="Times New Roman" w:cs="Times New Roman"/>
          <w:sz w:val="20"/>
          <w:szCs w:val="20"/>
        </w:rPr>
        <w:t xml:space="preserve">Peng, J., Quan, J., Zhang, G. and Dubinsky, A.J. (2016), "Mediation effect of business process and supply chain management capabilities on the impact of IT on firm performance: Evidence from Chinese firms", </w:t>
      </w:r>
      <w:r w:rsidRPr="00624AE5">
        <w:rPr>
          <w:rFonts w:ascii="Times New Roman" w:hAnsi="Times New Roman" w:cs="Times New Roman"/>
          <w:i/>
          <w:sz w:val="20"/>
          <w:szCs w:val="20"/>
        </w:rPr>
        <w:t>International Journal of Information Management</w:t>
      </w:r>
      <w:r w:rsidRPr="00624AE5">
        <w:rPr>
          <w:rFonts w:ascii="Times New Roman" w:hAnsi="Times New Roman" w:cs="Times New Roman"/>
          <w:sz w:val="20"/>
          <w:szCs w:val="20"/>
        </w:rPr>
        <w:t>, Vol. 36 No. 1, pp. 89-96.</w:t>
      </w:r>
      <w:bookmarkEnd w:id="87"/>
    </w:p>
    <w:p w14:paraId="3996181E"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88" w:name="_ENREF_78"/>
      <w:r w:rsidRPr="00624AE5">
        <w:rPr>
          <w:rFonts w:ascii="Times New Roman" w:hAnsi="Times New Roman" w:cs="Times New Roman"/>
          <w:sz w:val="20"/>
          <w:szCs w:val="20"/>
        </w:rPr>
        <w:t xml:space="preserve">Podsakoff, P.M., MacKenzie, S.B., Lee, J.-Y. and Podsakoff, N.P. (2003), "Common method biases in behavioral research: a critical review of the literature and recommended remedies", </w:t>
      </w:r>
      <w:r w:rsidRPr="00624AE5">
        <w:rPr>
          <w:rFonts w:ascii="Times New Roman" w:hAnsi="Times New Roman" w:cs="Times New Roman"/>
          <w:i/>
          <w:sz w:val="20"/>
          <w:szCs w:val="20"/>
        </w:rPr>
        <w:t>Journal of Applied Psychology</w:t>
      </w:r>
      <w:r w:rsidRPr="00624AE5">
        <w:rPr>
          <w:rFonts w:ascii="Times New Roman" w:hAnsi="Times New Roman" w:cs="Times New Roman"/>
          <w:sz w:val="20"/>
          <w:szCs w:val="20"/>
        </w:rPr>
        <w:t>, Vol. 88 No. 5, pp. 879.</w:t>
      </w:r>
      <w:bookmarkEnd w:id="88"/>
    </w:p>
    <w:p w14:paraId="72928EC5"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89" w:name="_ENREF_79"/>
      <w:r w:rsidRPr="00624AE5">
        <w:rPr>
          <w:rFonts w:ascii="Times New Roman" w:hAnsi="Times New Roman" w:cs="Times New Roman"/>
          <w:sz w:val="20"/>
          <w:szCs w:val="20"/>
        </w:rPr>
        <w:t xml:space="preserve">Poirier, C.C. and Quinn, F.J. (2003) A survey of supply chain progress. </w:t>
      </w:r>
      <w:r w:rsidRPr="00624AE5">
        <w:rPr>
          <w:rFonts w:ascii="Times New Roman" w:hAnsi="Times New Roman" w:cs="Times New Roman"/>
          <w:i/>
          <w:sz w:val="20"/>
          <w:szCs w:val="20"/>
        </w:rPr>
        <w:t>Supply Chain Management Review.</w:t>
      </w:r>
      <w:r w:rsidRPr="00624AE5">
        <w:rPr>
          <w:rFonts w:ascii="Times New Roman" w:hAnsi="Times New Roman" w:cs="Times New Roman"/>
          <w:sz w:val="20"/>
          <w:szCs w:val="20"/>
        </w:rPr>
        <w:t xml:space="preserve"> 40-47.</w:t>
      </w:r>
      <w:bookmarkEnd w:id="89"/>
    </w:p>
    <w:p w14:paraId="58EA30F0"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90" w:name="_ENREF_80"/>
      <w:r w:rsidRPr="00624AE5">
        <w:rPr>
          <w:rFonts w:ascii="Times New Roman" w:hAnsi="Times New Roman" w:cs="Times New Roman"/>
          <w:sz w:val="20"/>
          <w:szCs w:val="20"/>
        </w:rPr>
        <w:t xml:space="preserve">Prajogo, D., Toy, J., Bhattacharya, A., Oke, A. and Cheng, T.C.E. (2018), "The relationships between information management, process management and operational performance: Internal and external contexts", </w:t>
      </w:r>
      <w:r w:rsidRPr="00624AE5">
        <w:rPr>
          <w:rFonts w:ascii="Times New Roman" w:hAnsi="Times New Roman" w:cs="Times New Roman"/>
          <w:i/>
          <w:sz w:val="20"/>
          <w:szCs w:val="20"/>
        </w:rPr>
        <w:t>International Journal of Production Economics</w:t>
      </w:r>
      <w:r w:rsidRPr="00624AE5">
        <w:rPr>
          <w:rFonts w:ascii="Times New Roman" w:hAnsi="Times New Roman" w:cs="Times New Roman"/>
          <w:sz w:val="20"/>
          <w:szCs w:val="20"/>
        </w:rPr>
        <w:t>, Vol. 199 No. pp. 95-103.</w:t>
      </w:r>
      <w:bookmarkEnd w:id="90"/>
    </w:p>
    <w:p w14:paraId="62D23BCE"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91" w:name="_ENREF_81"/>
      <w:r w:rsidRPr="00624AE5">
        <w:rPr>
          <w:rFonts w:ascii="Times New Roman" w:hAnsi="Times New Roman" w:cs="Times New Roman"/>
          <w:sz w:val="20"/>
          <w:szCs w:val="20"/>
        </w:rPr>
        <w:t xml:space="preserve">Prajogo, D.I., McDermott, C.M. and Jayaram, J. (2014), "The role of technological intensity in services on the capability to performance relationships–An examination in the Australian context", </w:t>
      </w:r>
      <w:r w:rsidRPr="00624AE5">
        <w:rPr>
          <w:rFonts w:ascii="Times New Roman" w:hAnsi="Times New Roman" w:cs="Times New Roman"/>
          <w:i/>
          <w:sz w:val="20"/>
          <w:szCs w:val="20"/>
        </w:rPr>
        <w:t>Journal of Engineering and Technology Management</w:t>
      </w:r>
      <w:r w:rsidRPr="00624AE5">
        <w:rPr>
          <w:rFonts w:ascii="Times New Roman" w:hAnsi="Times New Roman" w:cs="Times New Roman"/>
          <w:sz w:val="20"/>
          <w:szCs w:val="20"/>
        </w:rPr>
        <w:t>, Vol. 31 No. pp. 58-72.</w:t>
      </w:r>
      <w:bookmarkEnd w:id="91"/>
    </w:p>
    <w:p w14:paraId="0EE242C7"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92" w:name="_ENREF_82"/>
      <w:r w:rsidRPr="00624AE5">
        <w:rPr>
          <w:rFonts w:ascii="Times New Roman" w:hAnsi="Times New Roman" w:cs="Times New Roman"/>
          <w:sz w:val="20"/>
          <w:szCs w:val="20"/>
        </w:rPr>
        <w:t xml:space="preserve">Rai, A., Patnayakuni, R. and Seth, N. (2006), "Firm performance impacts of digitally enabled supply chain integration capabilities", </w:t>
      </w:r>
      <w:r w:rsidRPr="00624AE5">
        <w:rPr>
          <w:rFonts w:ascii="Times New Roman" w:hAnsi="Times New Roman" w:cs="Times New Roman"/>
          <w:i/>
          <w:sz w:val="20"/>
          <w:szCs w:val="20"/>
        </w:rPr>
        <w:t>MIS Quarterly</w:t>
      </w:r>
      <w:r w:rsidRPr="00624AE5">
        <w:rPr>
          <w:rFonts w:ascii="Times New Roman" w:hAnsi="Times New Roman" w:cs="Times New Roman"/>
          <w:sz w:val="20"/>
          <w:szCs w:val="20"/>
        </w:rPr>
        <w:t>, Vol. 30 No. 2, pp. 225-246.</w:t>
      </w:r>
      <w:bookmarkEnd w:id="92"/>
    </w:p>
    <w:p w14:paraId="120598D3"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93" w:name="_ENREF_83"/>
      <w:r w:rsidRPr="00624AE5">
        <w:rPr>
          <w:rFonts w:ascii="Times New Roman" w:hAnsi="Times New Roman" w:cs="Times New Roman"/>
          <w:sz w:val="20"/>
          <w:szCs w:val="20"/>
        </w:rPr>
        <w:t xml:space="preserve">Ravichandran, T. (2018), "Exploring the relationships between IT competence, innovation capacity and organizational agility", </w:t>
      </w:r>
      <w:r w:rsidRPr="00624AE5">
        <w:rPr>
          <w:rFonts w:ascii="Times New Roman" w:hAnsi="Times New Roman" w:cs="Times New Roman"/>
          <w:i/>
          <w:sz w:val="20"/>
          <w:szCs w:val="20"/>
        </w:rPr>
        <w:t>The Journal of Strategic Information Systems</w:t>
      </w:r>
      <w:r w:rsidRPr="00624AE5">
        <w:rPr>
          <w:rFonts w:ascii="Times New Roman" w:hAnsi="Times New Roman" w:cs="Times New Roman"/>
          <w:sz w:val="20"/>
          <w:szCs w:val="20"/>
        </w:rPr>
        <w:t>, Vol. 27 No. 1, pp. 22-42.</w:t>
      </w:r>
      <w:bookmarkEnd w:id="93"/>
    </w:p>
    <w:p w14:paraId="07B2E713"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94" w:name="_ENREF_84"/>
      <w:r w:rsidRPr="00624AE5">
        <w:rPr>
          <w:rFonts w:ascii="Times New Roman" w:hAnsi="Times New Roman" w:cs="Times New Roman"/>
          <w:sz w:val="20"/>
          <w:szCs w:val="20"/>
        </w:rPr>
        <w:t xml:space="preserve">Ray, G., Muhanna, W.A. and Barney, J.B. (2005), "Information technology and the performance of the customer service process: A resource-based analysis", </w:t>
      </w:r>
      <w:r w:rsidRPr="00624AE5">
        <w:rPr>
          <w:rFonts w:ascii="Times New Roman" w:hAnsi="Times New Roman" w:cs="Times New Roman"/>
          <w:i/>
          <w:sz w:val="20"/>
          <w:szCs w:val="20"/>
        </w:rPr>
        <w:t>MIS Quarterly</w:t>
      </w:r>
      <w:r w:rsidRPr="00624AE5">
        <w:rPr>
          <w:rFonts w:ascii="Times New Roman" w:hAnsi="Times New Roman" w:cs="Times New Roman"/>
          <w:sz w:val="20"/>
          <w:szCs w:val="20"/>
        </w:rPr>
        <w:t>, Vol. 29 No. 4, pp. 625-652.</w:t>
      </w:r>
      <w:bookmarkEnd w:id="94"/>
    </w:p>
    <w:p w14:paraId="4253AE76"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95" w:name="_ENREF_85"/>
      <w:r w:rsidRPr="00624AE5">
        <w:rPr>
          <w:rFonts w:ascii="Times New Roman" w:hAnsi="Times New Roman" w:cs="Times New Roman"/>
          <w:sz w:val="20"/>
          <w:szCs w:val="20"/>
        </w:rPr>
        <w:t xml:space="preserve">Rosenzweig, E.D., Laseter, T.M. and Roth, A.V. (2011), "Through the service operations strategy looking glass: Influence of industrial sector, ownership, and service offerings on B2B e-marketplace failures", </w:t>
      </w:r>
      <w:r w:rsidRPr="00624AE5">
        <w:rPr>
          <w:rFonts w:ascii="Times New Roman" w:hAnsi="Times New Roman" w:cs="Times New Roman"/>
          <w:i/>
          <w:sz w:val="20"/>
          <w:szCs w:val="20"/>
        </w:rPr>
        <w:t>Journal of Operations Management</w:t>
      </w:r>
      <w:r w:rsidRPr="00624AE5">
        <w:rPr>
          <w:rFonts w:ascii="Times New Roman" w:hAnsi="Times New Roman" w:cs="Times New Roman"/>
          <w:sz w:val="20"/>
          <w:szCs w:val="20"/>
        </w:rPr>
        <w:t>, Vol. 29 No. 1, pp. 33-48.</w:t>
      </w:r>
      <w:bookmarkEnd w:id="95"/>
    </w:p>
    <w:p w14:paraId="7486C391"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96" w:name="_ENREF_86"/>
      <w:r w:rsidRPr="00624AE5">
        <w:rPr>
          <w:rFonts w:ascii="Times New Roman" w:hAnsi="Times New Roman" w:cs="Times New Roman"/>
          <w:sz w:val="20"/>
          <w:szCs w:val="20"/>
        </w:rPr>
        <w:t xml:space="preserve">Saldanha, T.J., Melville, N.P., Ramirez, R. and Richardson, V.J. (2013), "Information systems for collaborating versus transacting: Impact on manufacturing plant performance in the presence of demand volatility", </w:t>
      </w:r>
      <w:r w:rsidRPr="00624AE5">
        <w:rPr>
          <w:rFonts w:ascii="Times New Roman" w:hAnsi="Times New Roman" w:cs="Times New Roman"/>
          <w:i/>
          <w:sz w:val="20"/>
          <w:szCs w:val="20"/>
        </w:rPr>
        <w:t>Journal of Operations Management</w:t>
      </w:r>
      <w:r w:rsidRPr="00624AE5">
        <w:rPr>
          <w:rFonts w:ascii="Times New Roman" w:hAnsi="Times New Roman" w:cs="Times New Roman"/>
          <w:sz w:val="20"/>
          <w:szCs w:val="20"/>
        </w:rPr>
        <w:t>, Vol. 31 No. 6, pp. 313-329.</w:t>
      </w:r>
      <w:bookmarkEnd w:id="96"/>
    </w:p>
    <w:p w14:paraId="695C6E4F"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97" w:name="_ENREF_87"/>
      <w:r w:rsidRPr="00624AE5">
        <w:rPr>
          <w:rFonts w:ascii="Times New Roman" w:hAnsi="Times New Roman" w:cs="Times New Roman"/>
          <w:sz w:val="20"/>
          <w:szCs w:val="20"/>
        </w:rPr>
        <w:t xml:space="preserve">Sanders, N.R. (2007), "An empirical study of the impact of e-business technologies on organizational collaboration and performance", </w:t>
      </w:r>
      <w:r w:rsidRPr="00624AE5">
        <w:rPr>
          <w:rFonts w:ascii="Times New Roman" w:hAnsi="Times New Roman" w:cs="Times New Roman"/>
          <w:i/>
          <w:sz w:val="20"/>
          <w:szCs w:val="20"/>
        </w:rPr>
        <w:t>Journal of Operations Management</w:t>
      </w:r>
      <w:r w:rsidRPr="00624AE5">
        <w:rPr>
          <w:rFonts w:ascii="Times New Roman" w:hAnsi="Times New Roman" w:cs="Times New Roman"/>
          <w:sz w:val="20"/>
          <w:szCs w:val="20"/>
        </w:rPr>
        <w:t>, Vol. 25 No. 6, pp. 1332-1347.</w:t>
      </w:r>
      <w:bookmarkEnd w:id="97"/>
    </w:p>
    <w:p w14:paraId="2BDB6A6D"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98" w:name="_ENREF_88"/>
      <w:r w:rsidRPr="00624AE5">
        <w:rPr>
          <w:rFonts w:ascii="Times New Roman" w:hAnsi="Times New Roman" w:cs="Times New Roman"/>
          <w:sz w:val="20"/>
          <w:szCs w:val="20"/>
        </w:rPr>
        <w:t xml:space="preserve">Sanders, N.R. (2008), "Pattern of information technology use: The impact on buyer–suppler coordination and performance", </w:t>
      </w:r>
      <w:r w:rsidRPr="00624AE5">
        <w:rPr>
          <w:rFonts w:ascii="Times New Roman" w:hAnsi="Times New Roman" w:cs="Times New Roman"/>
          <w:i/>
          <w:sz w:val="20"/>
          <w:szCs w:val="20"/>
        </w:rPr>
        <w:t>Journal of Operations Management</w:t>
      </w:r>
      <w:r w:rsidRPr="00624AE5">
        <w:rPr>
          <w:rFonts w:ascii="Times New Roman" w:hAnsi="Times New Roman" w:cs="Times New Roman"/>
          <w:sz w:val="20"/>
          <w:szCs w:val="20"/>
        </w:rPr>
        <w:t>, Vol. 26 No. 3, pp. 349-367.</w:t>
      </w:r>
      <w:bookmarkEnd w:id="98"/>
    </w:p>
    <w:p w14:paraId="21741A9C"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99" w:name="_ENREF_89"/>
      <w:r w:rsidRPr="00624AE5">
        <w:rPr>
          <w:rFonts w:ascii="Times New Roman" w:hAnsi="Times New Roman" w:cs="Times New Roman"/>
          <w:sz w:val="20"/>
          <w:szCs w:val="20"/>
        </w:rPr>
        <w:t xml:space="preserve">Sanders, N.R. and Premus, R. (2005), "Modeling the relationship between firm IT capability, collaboration, and performance", </w:t>
      </w:r>
      <w:r w:rsidRPr="00624AE5">
        <w:rPr>
          <w:rFonts w:ascii="Times New Roman" w:hAnsi="Times New Roman" w:cs="Times New Roman"/>
          <w:i/>
          <w:sz w:val="20"/>
          <w:szCs w:val="20"/>
        </w:rPr>
        <w:t>Journal of Business Logistics</w:t>
      </w:r>
      <w:r w:rsidRPr="00624AE5">
        <w:rPr>
          <w:rFonts w:ascii="Times New Roman" w:hAnsi="Times New Roman" w:cs="Times New Roman"/>
          <w:sz w:val="20"/>
          <w:szCs w:val="20"/>
        </w:rPr>
        <w:t>, Vol. 26 No. 1, pp. 1-23.</w:t>
      </w:r>
      <w:bookmarkEnd w:id="99"/>
    </w:p>
    <w:p w14:paraId="514959D0"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00" w:name="_ENREF_90"/>
      <w:r w:rsidRPr="00624AE5">
        <w:rPr>
          <w:rFonts w:ascii="Times New Roman" w:hAnsi="Times New Roman" w:cs="Times New Roman"/>
          <w:sz w:val="20"/>
          <w:szCs w:val="20"/>
        </w:rPr>
        <w:t xml:space="preserve">Sengupta, K., Heiser, D.R. and Cook, L.S. (2006), "Manufacturing and service supply chain performance: a comparative analysis", </w:t>
      </w:r>
      <w:r w:rsidRPr="00624AE5">
        <w:rPr>
          <w:rFonts w:ascii="Times New Roman" w:hAnsi="Times New Roman" w:cs="Times New Roman"/>
          <w:i/>
          <w:sz w:val="20"/>
          <w:szCs w:val="20"/>
        </w:rPr>
        <w:t>Journal of Supply Chain Management</w:t>
      </w:r>
      <w:r w:rsidRPr="00624AE5">
        <w:rPr>
          <w:rFonts w:ascii="Times New Roman" w:hAnsi="Times New Roman" w:cs="Times New Roman"/>
          <w:sz w:val="20"/>
          <w:szCs w:val="20"/>
        </w:rPr>
        <w:t>, Vol. 42 No. 4, pp. 4-15.</w:t>
      </w:r>
      <w:bookmarkEnd w:id="100"/>
    </w:p>
    <w:p w14:paraId="7B055C0A"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01" w:name="_ENREF_91"/>
      <w:r w:rsidRPr="00624AE5">
        <w:rPr>
          <w:rFonts w:ascii="Times New Roman" w:hAnsi="Times New Roman" w:cs="Times New Roman"/>
          <w:sz w:val="20"/>
          <w:szCs w:val="20"/>
        </w:rPr>
        <w:t xml:space="preserve">Sklyar, A., Kowalkowski, C., Tronvoll, B. and Sörhammar, D. (2019), "Organizing for digital servitization: A service ecosystem perspective", </w:t>
      </w:r>
      <w:r w:rsidRPr="00624AE5">
        <w:rPr>
          <w:rFonts w:ascii="Times New Roman" w:hAnsi="Times New Roman" w:cs="Times New Roman"/>
          <w:i/>
          <w:sz w:val="20"/>
          <w:szCs w:val="20"/>
        </w:rPr>
        <w:t>Journal of Business Research</w:t>
      </w:r>
      <w:r w:rsidRPr="00624AE5">
        <w:rPr>
          <w:rFonts w:ascii="Times New Roman" w:hAnsi="Times New Roman" w:cs="Times New Roman"/>
          <w:sz w:val="20"/>
          <w:szCs w:val="20"/>
        </w:rPr>
        <w:t>, Vol. 104 No. pp. 450-460.</w:t>
      </w:r>
      <w:bookmarkEnd w:id="101"/>
    </w:p>
    <w:p w14:paraId="1AC06736"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02" w:name="_ENREF_92"/>
      <w:r w:rsidRPr="00624AE5">
        <w:rPr>
          <w:rFonts w:ascii="Times New Roman" w:hAnsi="Times New Roman" w:cs="Times New Roman"/>
          <w:sz w:val="20"/>
          <w:szCs w:val="20"/>
        </w:rPr>
        <w:t xml:space="preserve">So, S. and Sun, H. (2011), "An extension of IDT in examining the relationship between electronic-enabled supply chain integration and the adoption of lean production", </w:t>
      </w:r>
      <w:r w:rsidRPr="00624AE5">
        <w:rPr>
          <w:rFonts w:ascii="Times New Roman" w:hAnsi="Times New Roman" w:cs="Times New Roman"/>
          <w:i/>
          <w:sz w:val="20"/>
          <w:szCs w:val="20"/>
        </w:rPr>
        <w:t>International Journal of Production Research</w:t>
      </w:r>
      <w:r w:rsidRPr="00624AE5">
        <w:rPr>
          <w:rFonts w:ascii="Times New Roman" w:hAnsi="Times New Roman" w:cs="Times New Roman"/>
          <w:sz w:val="20"/>
          <w:szCs w:val="20"/>
        </w:rPr>
        <w:t>, Vol. 49 No. 2, pp. 447-466.</w:t>
      </w:r>
      <w:bookmarkEnd w:id="102"/>
    </w:p>
    <w:p w14:paraId="6EDEBCC0"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03" w:name="_ENREF_93"/>
      <w:r w:rsidRPr="00624AE5">
        <w:rPr>
          <w:rFonts w:ascii="Times New Roman" w:hAnsi="Times New Roman" w:cs="Times New Roman"/>
          <w:sz w:val="20"/>
          <w:szCs w:val="20"/>
        </w:rPr>
        <w:t xml:space="preserve">Stevens, G.C. and Johnson, M. (2016), "Integrating the Supply Chain … 25 years on", </w:t>
      </w:r>
      <w:r w:rsidRPr="00624AE5">
        <w:rPr>
          <w:rFonts w:ascii="Times New Roman" w:hAnsi="Times New Roman" w:cs="Times New Roman"/>
          <w:i/>
          <w:sz w:val="20"/>
          <w:szCs w:val="20"/>
        </w:rPr>
        <w:t>International Journal of Physical Distribution &amp; Logistics Management</w:t>
      </w:r>
      <w:r w:rsidRPr="00624AE5">
        <w:rPr>
          <w:rFonts w:ascii="Times New Roman" w:hAnsi="Times New Roman" w:cs="Times New Roman"/>
          <w:sz w:val="20"/>
          <w:szCs w:val="20"/>
        </w:rPr>
        <w:t>, Vol. 46 No. 1, pp. 19-42.</w:t>
      </w:r>
      <w:bookmarkEnd w:id="103"/>
    </w:p>
    <w:p w14:paraId="2F56B773"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04" w:name="_ENREF_94"/>
      <w:r w:rsidRPr="00624AE5">
        <w:rPr>
          <w:rFonts w:ascii="Times New Roman" w:hAnsi="Times New Roman" w:cs="Times New Roman"/>
          <w:sz w:val="20"/>
          <w:szCs w:val="20"/>
        </w:rPr>
        <w:lastRenderedPageBreak/>
        <w:t xml:space="preserve">Stoel, M.D. and Muhanna, W.A. (2009), "IT capabilities and firm performance: A contingency analysis of the role of industry and IT capability type", </w:t>
      </w:r>
      <w:r w:rsidRPr="00624AE5">
        <w:rPr>
          <w:rFonts w:ascii="Times New Roman" w:hAnsi="Times New Roman" w:cs="Times New Roman"/>
          <w:i/>
          <w:sz w:val="20"/>
          <w:szCs w:val="20"/>
        </w:rPr>
        <w:t>Information &amp; Management</w:t>
      </w:r>
      <w:r w:rsidRPr="00624AE5">
        <w:rPr>
          <w:rFonts w:ascii="Times New Roman" w:hAnsi="Times New Roman" w:cs="Times New Roman"/>
          <w:sz w:val="20"/>
          <w:szCs w:val="20"/>
        </w:rPr>
        <w:t>, Vol. 46 No. 3, pp. 181-189.</w:t>
      </w:r>
      <w:bookmarkEnd w:id="104"/>
    </w:p>
    <w:p w14:paraId="47A9F807"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05" w:name="_ENREF_95"/>
      <w:r w:rsidRPr="00624AE5">
        <w:rPr>
          <w:rFonts w:ascii="Times New Roman" w:hAnsi="Times New Roman" w:cs="Times New Roman"/>
          <w:sz w:val="20"/>
          <w:szCs w:val="20"/>
        </w:rPr>
        <w:t xml:space="preserve">Subramani, M. (2004), "How do suppliers benefit from information technology use in supply chain relationships?", </w:t>
      </w:r>
      <w:r w:rsidRPr="00624AE5">
        <w:rPr>
          <w:rFonts w:ascii="Times New Roman" w:hAnsi="Times New Roman" w:cs="Times New Roman"/>
          <w:i/>
          <w:sz w:val="20"/>
          <w:szCs w:val="20"/>
        </w:rPr>
        <w:t>MIS Quarterly</w:t>
      </w:r>
      <w:r w:rsidRPr="00624AE5">
        <w:rPr>
          <w:rFonts w:ascii="Times New Roman" w:hAnsi="Times New Roman" w:cs="Times New Roman"/>
          <w:sz w:val="20"/>
          <w:szCs w:val="20"/>
        </w:rPr>
        <w:t>, Vol. 28 No. 1, pp. 45-73.</w:t>
      </w:r>
      <w:bookmarkEnd w:id="105"/>
    </w:p>
    <w:p w14:paraId="3E67FA50"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06" w:name="_ENREF_96"/>
      <w:r w:rsidRPr="00624AE5">
        <w:rPr>
          <w:rFonts w:ascii="Times New Roman" w:hAnsi="Times New Roman" w:cs="Times New Roman"/>
          <w:sz w:val="20"/>
          <w:szCs w:val="20"/>
        </w:rPr>
        <w:t xml:space="preserve">Sundram, V.P.K., Bahrin, A.S., Abdul Munir, Z.B. and Zolait, A.H. (2018), "The effect of supply chain information management and information system infrastructure: The mediating role of supply chain integration towards manufacturing performance in Malaysia", </w:t>
      </w:r>
      <w:r w:rsidRPr="00624AE5">
        <w:rPr>
          <w:rFonts w:ascii="Times New Roman" w:hAnsi="Times New Roman" w:cs="Times New Roman"/>
          <w:i/>
          <w:sz w:val="20"/>
          <w:szCs w:val="20"/>
        </w:rPr>
        <w:t>Journal of Enterprise Information Management</w:t>
      </w:r>
      <w:r w:rsidRPr="00624AE5">
        <w:rPr>
          <w:rFonts w:ascii="Times New Roman" w:hAnsi="Times New Roman" w:cs="Times New Roman"/>
          <w:sz w:val="20"/>
          <w:szCs w:val="20"/>
        </w:rPr>
        <w:t>, Vol. 31 No. 5, pp. 751-770.</w:t>
      </w:r>
      <w:bookmarkEnd w:id="106"/>
    </w:p>
    <w:p w14:paraId="2EA4E2B1"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07" w:name="_ENREF_97"/>
      <w:r w:rsidRPr="00624AE5">
        <w:rPr>
          <w:rFonts w:ascii="Times New Roman" w:hAnsi="Times New Roman" w:cs="Times New Roman"/>
          <w:sz w:val="20"/>
          <w:szCs w:val="20"/>
        </w:rPr>
        <w:t xml:space="preserve">Tallon, P.P. (2008), "Inside the adaptive enterprise: an information technology capabilities perspective on business process agility", </w:t>
      </w:r>
      <w:r w:rsidRPr="00624AE5">
        <w:rPr>
          <w:rFonts w:ascii="Times New Roman" w:hAnsi="Times New Roman" w:cs="Times New Roman"/>
          <w:i/>
          <w:sz w:val="20"/>
          <w:szCs w:val="20"/>
        </w:rPr>
        <w:t>Information technology and management</w:t>
      </w:r>
      <w:r w:rsidRPr="00624AE5">
        <w:rPr>
          <w:rFonts w:ascii="Times New Roman" w:hAnsi="Times New Roman" w:cs="Times New Roman"/>
          <w:sz w:val="20"/>
          <w:szCs w:val="20"/>
        </w:rPr>
        <w:t>, Vol. 9 No. 1, pp. 21-36.</w:t>
      </w:r>
      <w:bookmarkEnd w:id="107"/>
    </w:p>
    <w:p w14:paraId="62325D57"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08" w:name="_ENREF_98"/>
      <w:r w:rsidRPr="00624AE5">
        <w:rPr>
          <w:rFonts w:ascii="Times New Roman" w:hAnsi="Times New Roman" w:cs="Times New Roman"/>
          <w:sz w:val="20"/>
          <w:szCs w:val="20"/>
        </w:rPr>
        <w:t xml:space="preserve">Tan, C.W., Benbasat, I. and Cenfetelli, R.T. (2013), "IT-mediated customer service content and delivery in electronic governments: An empirical investigation of the antecedents of service quality", </w:t>
      </w:r>
      <w:r w:rsidRPr="00624AE5">
        <w:rPr>
          <w:rFonts w:ascii="Times New Roman" w:hAnsi="Times New Roman" w:cs="Times New Roman"/>
          <w:i/>
          <w:sz w:val="20"/>
          <w:szCs w:val="20"/>
        </w:rPr>
        <w:t>MIS Quarterly</w:t>
      </w:r>
      <w:r w:rsidRPr="00624AE5">
        <w:rPr>
          <w:rFonts w:ascii="Times New Roman" w:hAnsi="Times New Roman" w:cs="Times New Roman"/>
          <w:sz w:val="20"/>
          <w:szCs w:val="20"/>
        </w:rPr>
        <w:t>, Vol. 37 No. 1, pp. 77-109.</w:t>
      </w:r>
      <w:bookmarkEnd w:id="108"/>
    </w:p>
    <w:p w14:paraId="7BC0C5A7"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09" w:name="_ENREF_99"/>
      <w:r w:rsidRPr="00624AE5">
        <w:rPr>
          <w:rFonts w:ascii="Times New Roman" w:hAnsi="Times New Roman" w:cs="Times New Roman"/>
          <w:sz w:val="20"/>
          <w:szCs w:val="20"/>
        </w:rPr>
        <w:t xml:space="preserve">Tan, K.C. and Wisner, J.D. (2003), "A study of operations management constructs and their relationships", </w:t>
      </w:r>
      <w:r w:rsidRPr="00624AE5">
        <w:rPr>
          <w:rFonts w:ascii="Times New Roman" w:hAnsi="Times New Roman" w:cs="Times New Roman"/>
          <w:i/>
          <w:sz w:val="20"/>
          <w:szCs w:val="20"/>
        </w:rPr>
        <w:t>International Journal of Operations &amp; Production Management</w:t>
      </w:r>
      <w:r w:rsidRPr="00624AE5">
        <w:rPr>
          <w:rFonts w:ascii="Times New Roman" w:hAnsi="Times New Roman" w:cs="Times New Roman"/>
          <w:sz w:val="20"/>
          <w:szCs w:val="20"/>
        </w:rPr>
        <w:t>, Vol. 23 No. 11, pp. 1300-1325.</w:t>
      </w:r>
      <w:bookmarkEnd w:id="109"/>
    </w:p>
    <w:p w14:paraId="6995920A"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10" w:name="_ENREF_100"/>
      <w:r w:rsidRPr="00624AE5">
        <w:rPr>
          <w:rFonts w:ascii="Times New Roman" w:hAnsi="Times New Roman" w:cs="Times New Roman"/>
          <w:sz w:val="20"/>
          <w:szCs w:val="20"/>
        </w:rPr>
        <w:t xml:space="preserve">Teece, D.J. (2007), "Explicating dynamic capabilities: the nature and microfoundations of (sustainable) enterprise performance", </w:t>
      </w:r>
      <w:r w:rsidRPr="00624AE5">
        <w:rPr>
          <w:rFonts w:ascii="Times New Roman" w:hAnsi="Times New Roman" w:cs="Times New Roman"/>
          <w:i/>
          <w:sz w:val="20"/>
          <w:szCs w:val="20"/>
        </w:rPr>
        <w:t>Strategic Management Journal</w:t>
      </w:r>
      <w:r w:rsidRPr="00624AE5">
        <w:rPr>
          <w:rFonts w:ascii="Times New Roman" w:hAnsi="Times New Roman" w:cs="Times New Roman"/>
          <w:sz w:val="20"/>
          <w:szCs w:val="20"/>
        </w:rPr>
        <w:t>, Vol. 28 No. 13, pp. 1319-1350.</w:t>
      </w:r>
      <w:bookmarkEnd w:id="110"/>
    </w:p>
    <w:p w14:paraId="667A5B3B"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11" w:name="_ENREF_101"/>
      <w:r w:rsidRPr="00624AE5">
        <w:rPr>
          <w:rFonts w:ascii="Times New Roman" w:hAnsi="Times New Roman" w:cs="Times New Roman"/>
          <w:sz w:val="20"/>
          <w:szCs w:val="20"/>
        </w:rPr>
        <w:t xml:space="preserve">Teece, D.J., Pisano, G. and Shuen, A. (1997), "Dynamic capabilities and strategic management", </w:t>
      </w:r>
      <w:r w:rsidRPr="00624AE5">
        <w:rPr>
          <w:rFonts w:ascii="Times New Roman" w:hAnsi="Times New Roman" w:cs="Times New Roman"/>
          <w:i/>
          <w:sz w:val="20"/>
          <w:szCs w:val="20"/>
        </w:rPr>
        <w:t>Strategic Management Journal</w:t>
      </w:r>
      <w:r w:rsidRPr="00624AE5">
        <w:rPr>
          <w:rFonts w:ascii="Times New Roman" w:hAnsi="Times New Roman" w:cs="Times New Roman"/>
          <w:sz w:val="20"/>
          <w:szCs w:val="20"/>
        </w:rPr>
        <w:t>, Vol. 18 No. 7, pp. 509-533.</w:t>
      </w:r>
      <w:bookmarkEnd w:id="111"/>
    </w:p>
    <w:p w14:paraId="457B6196"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12" w:name="_ENREF_102"/>
      <w:r w:rsidRPr="00624AE5">
        <w:rPr>
          <w:rFonts w:ascii="Times New Roman" w:hAnsi="Times New Roman" w:cs="Times New Roman"/>
          <w:sz w:val="20"/>
          <w:szCs w:val="20"/>
        </w:rPr>
        <w:t xml:space="preserve">Thun, J.H. (2010), "Angles of integration: an empirical analysis of the alignment of internet‐based information technology and global supply chain integration", </w:t>
      </w:r>
      <w:r w:rsidRPr="00624AE5">
        <w:rPr>
          <w:rFonts w:ascii="Times New Roman" w:hAnsi="Times New Roman" w:cs="Times New Roman"/>
          <w:i/>
          <w:sz w:val="20"/>
          <w:szCs w:val="20"/>
        </w:rPr>
        <w:t>Journal of Supply Chain Management</w:t>
      </w:r>
      <w:r w:rsidRPr="00624AE5">
        <w:rPr>
          <w:rFonts w:ascii="Times New Roman" w:hAnsi="Times New Roman" w:cs="Times New Roman"/>
          <w:sz w:val="20"/>
          <w:szCs w:val="20"/>
        </w:rPr>
        <w:t>, Vol. 46 No. 2, pp. 30-44.</w:t>
      </w:r>
      <w:bookmarkEnd w:id="112"/>
    </w:p>
    <w:p w14:paraId="64B7EAC1"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13" w:name="_ENREF_103"/>
      <w:r w:rsidRPr="00624AE5">
        <w:rPr>
          <w:rFonts w:ascii="Times New Roman" w:hAnsi="Times New Roman" w:cs="Times New Roman"/>
          <w:sz w:val="20"/>
          <w:szCs w:val="20"/>
        </w:rPr>
        <w:t xml:space="preserve">Tse, Y.K., Zhang, M., Tan, K.H., Pawar, K. and Fernandes, K. (2019), "Managing quality risk in supply chain to drive firm's performance: The roles of control mechanisms", </w:t>
      </w:r>
      <w:r w:rsidRPr="00624AE5">
        <w:rPr>
          <w:rFonts w:ascii="Times New Roman" w:hAnsi="Times New Roman" w:cs="Times New Roman"/>
          <w:i/>
          <w:sz w:val="20"/>
          <w:szCs w:val="20"/>
        </w:rPr>
        <w:t>Journal of Business Research</w:t>
      </w:r>
      <w:r w:rsidRPr="00624AE5">
        <w:rPr>
          <w:rFonts w:ascii="Times New Roman" w:hAnsi="Times New Roman" w:cs="Times New Roman"/>
          <w:sz w:val="20"/>
          <w:szCs w:val="20"/>
        </w:rPr>
        <w:t>, Vol. 97 No. pp. 291-303.</w:t>
      </w:r>
      <w:bookmarkEnd w:id="113"/>
    </w:p>
    <w:p w14:paraId="21934CFC"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14" w:name="_ENREF_104"/>
      <w:r w:rsidRPr="00624AE5">
        <w:rPr>
          <w:rFonts w:ascii="Times New Roman" w:hAnsi="Times New Roman" w:cs="Times New Roman"/>
          <w:sz w:val="20"/>
          <w:szCs w:val="20"/>
        </w:rPr>
        <w:t xml:space="preserve">Tsikriktsis, N., Lanzolla, G. and Frohlich, M. (2004), "Adoption of e-processes by service firms: an empirical study of antecedents", </w:t>
      </w:r>
      <w:r w:rsidRPr="00624AE5">
        <w:rPr>
          <w:rFonts w:ascii="Times New Roman" w:hAnsi="Times New Roman" w:cs="Times New Roman"/>
          <w:i/>
          <w:sz w:val="20"/>
          <w:szCs w:val="20"/>
        </w:rPr>
        <w:t>Production and Operations Management</w:t>
      </w:r>
      <w:r w:rsidRPr="00624AE5">
        <w:rPr>
          <w:rFonts w:ascii="Times New Roman" w:hAnsi="Times New Roman" w:cs="Times New Roman"/>
          <w:sz w:val="20"/>
          <w:szCs w:val="20"/>
        </w:rPr>
        <w:t>, Vol. 13 No. 3, pp. 216-229.</w:t>
      </w:r>
      <w:bookmarkEnd w:id="114"/>
    </w:p>
    <w:p w14:paraId="07C20B27"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15" w:name="_ENREF_105"/>
      <w:r w:rsidRPr="00624AE5">
        <w:rPr>
          <w:rFonts w:ascii="Times New Roman" w:hAnsi="Times New Roman" w:cs="Times New Roman"/>
          <w:sz w:val="20"/>
          <w:szCs w:val="20"/>
        </w:rPr>
        <w:t xml:space="preserve">van der Valk, W. and Rozemeijer, F. (2009), "Buying business services: towards a structured service purchasing process", </w:t>
      </w:r>
      <w:r w:rsidRPr="00624AE5">
        <w:rPr>
          <w:rFonts w:ascii="Times New Roman" w:hAnsi="Times New Roman" w:cs="Times New Roman"/>
          <w:i/>
          <w:sz w:val="20"/>
          <w:szCs w:val="20"/>
        </w:rPr>
        <w:t>Journal of Services Marketing</w:t>
      </w:r>
      <w:r w:rsidRPr="00624AE5">
        <w:rPr>
          <w:rFonts w:ascii="Times New Roman" w:hAnsi="Times New Roman" w:cs="Times New Roman"/>
          <w:sz w:val="20"/>
          <w:szCs w:val="20"/>
        </w:rPr>
        <w:t>, Vol. 23 No. 1, pp. 3-10.</w:t>
      </w:r>
      <w:bookmarkEnd w:id="115"/>
    </w:p>
    <w:p w14:paraId="32DCBF33"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16" w:name="_ENREF_106"/>
      <w:r w:rsidRPr="00624AE5">
        <w:rPr>
          <w:rFonts w:ascii="Times New Roman" w:hAnsi="Times New Roman" w:cs="Times New Roman"/>
          <w:sz w:val="20"/>
          <w:szCs w:val="20"/>
        </w:rPr>
        <w:t xml:space="preserve">Van Vaerenbergh, Y., Orsingher, C., Vermeir, I. and Larivière, B. (2014), "A Meta-Analysis of Relationships Linking Service Failure Attributions to Customer Outcomes", </w:t>
      </w:r>
      <w:r w:rsidRPr="00624AE5">
        <w:rPr>
          <w:rFonts w:ascii="Times New Roman" w:hAnsi="Times New Roman" w:cs="Times New Roman"/>
          <w:i/>
          <w:sz w:val="20"/>
          <w:szCs w:val="20"/>
        </w:rPr>
        <w:t>Journal of Service Research</w:t>
      </w:r>
      <w:r w:rsidRPr="00624AE5">
        <w:rPr>
          <w:rFonts w:ascii="Times New Roman" w:hAnsi="Times New Roman" w:cs="Times New Roman"/>
          <w:sz w:val="20"/>
          <w:szCs w:val="20"/>
        </w:rPr>
        <w:t>, Vol. 17 No. 4, pp. 381-398.</w:t>
      </w:r>
      <w:bookmarkEnd w:id="116"/>
    </w:p>
    <w:p w14:paraId="4F03D573"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17" w:name="_ENREF_107"/>
      <w:r w:rsidRPr="00624AE5">
        <w:rPr>
          <w:rFonts w:ascii="Times New Roman" w:hAnsi="Times New Roman" w:cs="Times New Roman"/>
          <w:sz w:val="20"/>
          <w:szCs w:val="20"/>
        </w:rPr>
        <w:t xml:space="preserve">Vickery, S.K., Droge, C., Setia, P. and Sambamurthy, V. (2010), "Supply chain information technologies and organisational initiatives: complementary versus independent effects on agility and firm performance", </w:t>
      </w:r>
      <w:r w:rsidRPr="00624AE5">
        <w:rPr>
          <w:rFonts w:ascii="Times New Roman" w:hAnsi="Times New Roman" w:cs="Times New Roman"/>
          <w:i/>
          <w:sz w:val="20"/>
          <w:szCs w:val="20"/>
        </w:rPr>
        <w:t>International Journal of Production Research</w:t>
      </w:r>
      <w:r w:rsidRPr="00624AE5">
        <w:rPr>
          <w:rFonts w:ascii="Times New Roman" w:hAnsi="Times New Roman" w:cs="Times New Roman"/>
          <w:sz w:val="20"/>
          <w:szCs w:val="20"/>
        </w:rPr>
        <w:t>, Vol. 48 No. 23, pp. 7025-7042.</w:t>
      </w:r>
      <w:bookmarkEnd w:id="117"/>
    </w:p>
    <w:p w14:paraId="764E3ECA"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18" w:name="_ENREF_108"/>
      <w:r w:rsidRPr="00624AE5">
        <w:rPr>
          <w:rFonts w:ascii="Times New Roman" w:hAnsi="Times New Roman" w:cs="Times New Roman"/>
          <w:sz w:val="20"/>
          <w:szCs w:val="20"/>
        </w:rPr>
        <w:t xml:space="preserve">Vickery, S.K., Jayaram, J., Droge, C. and Calantone, R. (2003), "The effects of an integrative supply chain strategy on customer service and financial performance: an analysis of direct versus indirect relationships", </w:t>
      </w:r>
      <w:r w:rsidRPr="00624AE5">
        <w:rPr>
          <w:rFonts w:ascii="Times New Roman" w:hAnsi="Times New Roman" w:cs="Times New Roman"/>
          <w:i/>
          <w:sz w:val="20"/>
          <w:szCs w:val="20"/>
        </w:rPr>
        <w:t>Journal of Operations Management</w:t>
      </w:r>
      <w:r w:rsidRPr="00624AE5">
        <w:rPr>
          <w:rFonts w:ascii="Times New Roman" w:hAnsi="Times New Roman" w:cs="Times New Roman"/>
          <w:sz w:val="20"/>
          <w:szCs w:val="20"/>
        </w:rPr>
        <w:t>, Vol. 21 No. 5, pp. 523-539.</w:t>
      </w:r>
      <w:bookmarkEnd w:id="118"/>
    </w:p>
    <w:p w14:paraId="4143AFC4"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19" w:name="_ENREF_109"/>
      <w:r w:rsidRPr="00624AE5">
        <w:rPr>
          <w:rFonts w:ascii="Times New Roman" w:hAnsi="Times New Roman" w:cs="Times New Roman"/>
          <w:sz w:val="20"/>
          <w:szCs w:val="20"/>
        </w:rPr>
        <w:t xml:space="preserve">Wade, M. and Hulland, J. (2004), "Review: The resource-based view and information systems research: Review, extension, and suggestions for future research", </w:t>
      </w:r>
      <w:r w:rsidRPr="00624AE5">
        <w:rPr>
          <w:rFonts w:ascii="Times New Roman" w:hAnsi="Times New Roman" w:cs="Times New Roman"/>
          <w:i/>
          <w:sz w:val="20"/>
          <w:szCs w:val="20"/>
        </w:rPr>
        <w:t>MIS Quarterly</w:t>
      </w:r>
      <w:r w:rsidRPr="00624AE5">
        <w:rPr>
          <w:rFonts w:ascii="Times New Roman" w:hAnsi="Times New Roman" w:cs="Times New Roman"/>
          <w:sz w:val="20"/>
          <w:szCs w:val="20"/>
        </w:rPr>
        <w:t>, Vol. 28 No. 1, pp. 107-142.</w:t>
      </w:r>
      <w:bookmarkEnd w:id="119"/>
    </w:p>
    <w:p w14:paraId="5D6128B8"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20" w:name="_ENREF_110"/>
      <w:r w:rsidRPr="00624AE5">
        <w:rPr>
          <w:rFonts w:ascii="Times New Roman" w:hAnsi="Times New Roman" w:cs="Times New Roman"/>
          <w:sz w:val="20"/>
          <w:szCs w:val="20"/>
        </w:rPr>
        <w:t xml:space="preserve">Wamba, S.F., Dubey, R., Gunasekaran, A. and Akter, S. (2020), "The performance effects of big data analytics and supply chain ambidexterity: The moderating effect of environmental dynamism", </w:t>
      </w:r>
      <w:r w:rsidRPr="00624AE5">
        <w:rPr>
          <w:rFonts w:ascii="Times New Roman" w:hAnsi="Times New Roman" w:cs="Times New Roman"/>
          <w:i/>
          <w:sz w:val="20"/>
          <w:szCs w:val="20"/>
        </w:rPr>
        <w:t>International Journal of Production Economics</w:t>
      </w:r>
      <w:r w:rsidRPr="00624AE5">
        <w:rPr>
          <w:rFonts w:ascii="Times New Roman" w:hAnsi="Times New Roman" w:cs="Times New Roman"/>
          <w:sz w:val="20"/>
          <w:szCs w:val="20"/>
        </w:rPr>
        <w:t>, Vol. 222 No. pp. 107498.</w:t>
      </w:r>
      <w:bookmarkEnd w:id="120"/>
    </w:p>
    <w:p w14:paraId="6AFFF99F"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21" w:name="_ENREF_111"/>
      <w:r w:rsidRPr="00624AE5">
        <w:rPr>
          <w:rFonts w:ascii="Times New Roman" w:hAnsi="Times New Roman" w:cs="Times New Roman"/>
          <w:sz w:val="20"/>
          <w:szCs w:val="20"/>
        </w:rPr>
        <w:t xml:space="preserve">Wang, B., Childerhouse, P., Kang, Y. and Huo, B. (2018), "Service supply chain integration: the role of interpersonal relationships", </w:t>
      </w:r>
      <w:r w:rsidRPr="00624AE5">
        <w:rPr>
          <w:rFonts w:ascii="Times New Roman" w:hAnsi="Times New Roman" w:cs="Times New Roman"/>
          <w:i/>
          <w:sz w:val="20"/>
          <w:szCs w:val="20"/>
        </w:rPr>
        <w:t>Industrial Management &amp; Data Systems</w:t>
      </w:r>
      <w:r w:rsidRPr="00624AE5">
        <w:rPr>
          <w:rFonts w:ascii="Times New Roman" w:hAnsi="Times New Roman" w:cs="Times New Roman"/>
          <w:sz w:val="20"/>
          <w:szCs w:val="20"/>
        </w:rPr>
        <w:t>, Vol. 118 No. 4, pp. 828-849.</w:t>
      </w:r>
      <w:bookmarkEnd w:id="121"/>
    </w:p>
    <w:p w14:paraId="3172378C"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22" w:name="_ENREF_112"/>
      <w:r w:rsidRPr="00624AE5">
        <w:rPr>
          <w:rFonts w:ascii="Times New Roman" w:hAnsi="Times New Roman" w:cs="Times New Roman"/>
          <w:sz w:val="20"/>
          <w:szCs w:val="20"/>
        </w:rPr>
        <w:t xml:space="preserve">Wang, Z., Huo, B., Qi, Y. and Zhao, X. (2016), "A resource-based view on enablers of supplier integration: evidence from China", </w:t>
      </w:r>
      <w:r w:rsidRPr="00624AE5">
        <w:rPr>
          <w:rFonts w:ascii="Times New Roman" w:hAnsi="Times New Roman" w:cs="Times New Roman"/>
          <w:i/>
          <w:sz w:val="20"/>
          <w:szCs w:val="20"/>
        </w:rPr>
        <w:t>Industrial Management &amp; Data Systems</w:t>
      </w:r>
      <w:r w:rsidRPr="00624AE5">
        <w:rPr>
          <w:rFonts w:ascii="Times New Roman" w:hAnsi="Times New Roman" w:cs="Times New Roman"/>
          <w:sz w:val="20"/>
          <w:szCs w:val="20"/>
        </w:rPr>
        <w:t>, Vol. 116 No. 3, pp. 416-444.</w:t>
      </w:r>
      <w:bookmarkEnd w:id="122"/>
    </w:p>
    <w:p w14:paraId="4579327A"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23" w:name="_ENREF_113"/>
      <w:r w:rsidRPr="00624AE5">
        <w:rPr>
          <w:rFonts w:ascii="Times New Roman" w:hAnsi="Times New Roman" w:cs="Times New Roman"/>
          <w:sz w:val="20"/>
          <w:szCs w:val="20"/>
        </w:rPr>
        <w:t xml:space="preserve">Wernerfelt, B. (1984), "A resource‐based view of the firm", </w:t>
      </w:r>
      <w:r w:rsidRPr="00624AE5">
        <w:rPr>
          <w:rFonts w:ascii="Times New Roman" w:hAnsi="Times New Roman" w:cs="Times New Roman"/>
          <w:i/>
          <w:sz w:val="20"/>
          <w:szCs w:val="20"/>
        </w:rPr>
        <w:t>Strategic Management Journal</w:t>
      </w:r>
      <w:r w:rsidRPr="00624AE5">
        <w:rPr>
          <w:rFonts w:ascii="Times New Roman" w:hAnsi="Times New Roman" w:cs="Times New Roman"/>
          <w:sz w:val="20"/>
          <w:szCs w:val="20"/>
        </w:rPr>
        <w:t>, Vol. 5 No. 2, pp. 171-180.</w:t>
      </w:r>
      <w:bookmarkEnd w:id="123"/>
    </w:p>
    <w:p w14:paraId="21336057"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24" w:name="_ENREF_114"/>
      <w:r w:rsidRPr="00624AE5">
        <w:rPr>
          <w:rFonts w:ascii="Times New Roman" w:hAnsi="Times New Roman" w:cs="Times New Roman"/>
          <w:sz w:val="20"/>
          <w:szCs w:val="20"/>
        </w:rPr>
        <w:t xml:space="preserve">Wiengarten, F., Humphreys, P., Cao, G. and McHugh, M. (2013), "Exploring the Important Role of Organizational Factors in IT Business Value: Taking a Contingency Perspective on the Resource-Based View", </w:t>
      </w:r>
      <w:r w:rsidRPr="00624AE5">
        <w:rPr>
          <w:rFonts w:ascii="Times New Roman" w:hAnsi="Times New Roman" w:cs="Times New Roman"/>
          <w:i/>
          <w:sz w:val="20"/>
          <w:szCs w:val="20"/>
        </w:rPr>
        <w:t>International Journal of Management Reviews</w:t>
      </w:r>
      <w:r w:rsidRPr="00624AE5">
        <w:rPr>
          <w:rFonts w:ascii="Times New Roman" w:hAnsi="Times New Roman" w:cs="Times New Roman"/>
          <w:sz w:val="20"/>
          <w:szCs w:val="20"/>
        </w:rPr>
        <w:t>, Vol. 15 No. 1, pp. 30-46.</w:t>
      </w:r>
      <w:bookmarkEnd w:id="124"/>
    </w:p>
    <w:p w14:paraId="6DD41D70"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25" w:name="_ENREF_115"/>
      <w:r w:rsidRPr="00624AE5">
        <w:rPr>
          <w:rFonts w:ascii="Times New Roman" w:hAnsi="Times New Roman" w:cs="Times New Roman"/>
          <w:sz w:val="20"/>
          <w:szCs w:val="20"/>
        </w:rPr>
        <w:lastRenderedPageBreak/>
        <w:t xml:space="preserve">Wong, C.Y., Boon-Itt, S. and Wong, C.W. (2011), "The contingency effects of environmental uncertainty on the relationship between supply chain integration and operational performance", </w:t>
      </w:r>
      <w:r w:rsidRPr="00624AE5">
        <w:rPr>
          <w:rFonts w:ascii="Times New Roman" w:hAnsi="Times New Roman" w:cs="Times New Roman"/>
          <w:i/>
          <w:sz w:val="20"/>
          <w:szCs w:val="20"/>
        </w:rPr>
        <w:t>Journal of Operations Management</w:t>
      </w:r>
      <w:r w:rsidRPr="00624AE5">
        <w:rPr>
          <w:rFonts w:ascii="Times New Roman" w:hAnsi="Times New Roman" w:cs="Times New Roman"/>
          <w:sz w:val="20"/>
          <w:szCs w:val="20"/>
        </w:rPr>
        <w:t>, Vol. 29 No. 6, pp. 604-615.</w:t>
      </w:r>
      <w:bookmarkEnd w:id="125"/>
    </w:p>
    <w:p w14:paraId="581B923A"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26" w:name="_ENREF_116"/>
      <w:r w:rsidRPr="00624AE5">
        <w:rPr>
          <w:rFonts w:ascii="Times New Roman" w:hAnsi="Times New Roman" w:cs="Times New Roman"/>
          <w:sz w:val="20"/>
          <w:szCs w:val="20"/>
        </w:rPr>
        <w:t xml:space="preserve">Wu, I.-L., Chuang, C.-H. and Hsu, C.-H. (2014), "Information sharing and collaborative behaviors in enabling supply chain performance: A social exchange perspective", </w:t>
      </w:r>
      <w:r w:rsidRPr="00624AE5">
        <w:rPr>
          <w:rFonts w:ascii="Times New Roman" w:hAnsi="Times New Roman" w:cs="Times New Roman"/>
          <w:i/>
          <w:sz w:val="20"/>
          <w:szCs w:val="20"/>
        </w:rPr>
        <w:t>International Journal of Production Economics</w:t>
      </w:r>
      <w:r w:rsidRPr="00624AE5">
        <w:rPr>
          <w:rFonts w:ascii="Times New Roman" w:hAnsi="Times New Roman" w:cs="Times New Roman"/>
          <w:sz w:val="20"/>
          <w:szCs w:val="20"/>
        </w:rPr>
        <w:t>, Vol. 148 No. pp. 122-132.</w:t>
      </w:r>
      <w:bookmarkEnd w:id="126"/>
    </w:p>
    <w:p w14:paraId="4ADC99EC"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27" w:name="_ENREF_117"/>
      <w:r w:rsidRPr="00624AE5">
        <w:rPr>
          <w:rFonts w:ascii="Times New Roman" w:hAnsi="Times New Roman" w:cs="Times New Roman"/>
          <w:sz w:val="20"/>
          <w:szCs w:val="20"/>
        </w:rPr>
        <w:t xml:space="preserve">Wulf, J., Mettler, T. and Brenner, W. (2017), "Using a digital services capability model to assess readiness for the digital consumer", </w:t>
      </w:r>
      <w:r w:rsidRPr="00624AE5">
        <w:rPr>
          <w:rFonts w:ascii="Times New Roman" w:hAnsi="Times New Roman" w:cs="Times New Roman"/>
          <w:i/>
          <w:sz w:val="20"/>
          <w:szCs w:val="20"/>
        </w:rPr>
        <w:t>MIS Quarterly Executive</w:t>
      </w:r>
      <w:r w:rsidRPr="00624AE5">
        <w:rPr>
          <w:rFonts w:ascii="Times New Roman" w:hAnsi="Times New Roman" w:cs="Times New Roman"/>
          <w:sz w:val="20"/>
          <w:szCs w:val="20"/>
        </w:rPr>
        <w:t>, Vol. 16 No. 3, pp. 171-195.</w:t>
      </w:r>
      <w:bookmarkEnd w:id="127"/>
    </w:p>
    <w:p w14:paraId="4F08EFCB"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28" w:name="_ENREF_118"/>
      <w:r w:rsidRPr="00624AE5">
        <w:rPr>
          <w:rFonts w:ascii="Times New Roman" w:hAnsi="Times New Roman" w:cs="Times New Roman"/>
          <w:sz w:val="20"/>
          <w:szCs w:val="20"/>
        </w:rPr>
        <w:t xml:space="preserve">Wunderlich, P., Kranz, J., Totzek, D., Veit, D. and Picot, A. (2013), "The Impact of Endogenous Motivations on Adoption of IT-Enabled Services:The Case of Transformative Services in the Energy Sector", </w:t>
      </w:r>
      <w:r w:rsidRPr="00624AE5">
        <w:rPr>
          <w:rFonts w:ascii="Times New Roman" w:hAnsi="Times New Roman" w:cs="Times New Roman"/>
          <w:i/>
          <w:sz w:val="20"/>
          <w:szCs w:val="20"/>
        </w:rPr>
        <w:t>Journal of Service Research</w:t>
      </w:r>
      <w:r w:rsidRPr="00624AE5">
        <w:rPr>
          <w:rFonts w:ascii="Times New Roman" w:hAnsi="Times New Roman" w:cs="Times New Roman"/>
          <w:sz w:val="20"/>
          <w:szCs w:val="20"/>
        </w:rPr>
        <w:t>, Vol. 16 No. 3, pp. 356-371.</w:t>
      </w:r>
      <w:bookmarkEnd w:id="128"/>
    </w:p>
    <w:p w14:paraId="0EA313FF" w14:textId="77777777" w:rsidR="00380E58" w:rsidRPr="00624AE5" w:rsidRDefault="00380E58" w:rsidP="00755E53">
      <w:pPr>
        <w:pStyle w:val="EndNoteBibliography"/>
        <w:spacing w:after="0"/>
        <w:ind w:left="720" w:hanging="720"/>
        <w:jc w:val="both"/>
        <w:rPr>
          <w:rFonts w:ascii="Times New Roman" w:hAnsi="Times New Roman" w:cs="Times New Roman"/>
          <w:i/>
          <w:sz w:val="20"/>
          <w:szCs w:val="20"/>
        </w:rPr>
      </w:pPr>
      <w:bookmarkStart w:id="129" w:name="_ENREF_119"/>
      <w:r w:rsidRPr="00624AE5">
        <w:rPr>
          <w:rFonts w:ascii="Times New Roman" w:hAnsi="Times New Roman" w:cs="Times New Roman"/>
          <w:sz w:val="20"/>
          <w:szCs w:val="20"/>
        </w:rPr>
        <w:t xml:space="preserve">Wygant, S., Olsen, D., Call, V. and Curtin, J. (2005) Comparative analyses of parallel paper, phone, and web surveys: Some effects of reminder, incentive and mode. </w:t>
      </w:r>
      <w:r w:rsidRPr="00624AE5">
        <w:rPr>
          <w:rFonts w:ascii="Times New Roman" w:hAnsi="Times New Roman" w:cs="Times New Roman"/>
          <w:i/>
          <w:sz w:val="20"/>
          <w:szCs w:val="20"/>
        </w:rPr>
        <w:t>annual conference of the American Association for Public Opinion Research, Miami Beach, Fla.</w:t>
      </w:r>
      <w:bookmarkEnd w:id="129"/>
    </w:p>
    <w:p w14:paraId="04EE7150"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30" w:name="_ENREF_120"/>
      <w:r w:rsidRPr="00624AE5">
        <w:rPr>
          <w:rFonts w:ascii="Times New Roman" w:hAnsi="Times New Roman" w:cs="Times New Roman"/>
          <w:sz w:val="20"/>
          <w:szCs w:val="20"/>
        </w:rPr>
        <w:t xml:space="preserve">Xu, D., Huo, B. and Sun, L. (2014), "Relationships between intra-organizational resources, supply chain integration and business performance", </w:t>
      </w:r>
      <w:r w:rsidRPr="00624AE5">
        <w:rPr>
          <w:rFonts w:ascii="Times New Roman" w:hAnsi="Times New Roman" w:cs="Times New Roman"/>
          <w:i/>
          <w:sz w:val="20"/>
          <w:szCs w:val="20"/>
        </w:rPr>
        <w:t>Industrial Management &amp; Data Systems</w:t>
      </w:r>
      <w:r w:rsidRPr="00624AE5">
        <w:rPr>
          <w:rFonts w:ascii="Times New Roman" w:hAnsi="Times New Roman" w:cs="Times New Roman"/>
          <w:sz w:val="20"/>
          <w:szCs w:val="20"/>
        </w:rPr>
        <w:t>, Vol. 114 No. 8, pp. 1186-1206.</w:t>
      </w:r>
      <w:bookmarkEnd w:id="130"/>
    </w:p>
    <w:p w14:paraId="579A893F"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31" w:name="_ENREF_121"/>
      <w:r w:rsidRPr="00624AE5">
        <w:rPr>
          <w:rFonts w:ascii="Times New Roman" w:hAnsi="Times New Roman" w:cs="Times New Roman"/>
          <w:sz w:val="20"/>
          <w:szCs w:val="20"/>
        </w:rPr>
        <w:t xml:space="preserve">Yu, W. (2015), "The effect of IT-enabled supply chain integration on performance", </w:t>
      </w:r>
      <w:r w:rsidRPr="00624AE5">
        <w:rPr>
          <w:rFonts w:ascii="Times New Roman" w:hAnsi="Times New Roman" w:cs="Times New Roman"/>
          <w:i/>
          <w:sz w:val="20"/>
          <w:szCs w:val="20"/>
        </w:rPr>
        <w:t>Production Planning &amp; Control</w:t>
      </w:r>
      <w:r w:rsidRPr="00624AE5">
        <w:rPr>
          <w:rFonts w:ascii="Times New Roman" w:hAnsi="Times New Roman" w:cs="Times New Roman"/>
          <w:sz w:val="20"/>
          <w:szCs w:val="20"/>
        </w:rPr>
        <w:t>, Vol. 26 No. 12, pp. 945-957.</w:t>
      </w:r>
      <w:bookmarkEnd w:id="131"/>
    </w:p>
    <w:p w14:paraId="3FCBD866"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32" w:name="_ENREF_122"/>
      <w:r w:rsidRPr="00624AE5">
        <w:rPr>
          <w:rFonts w:ascii="Times New Roman" w:hAnsi="Times New Roman" w:cs="Times New Roman"/>
          <w:sz w:val="20"/>
          <w:szCs w:val="20"/>
        </w:rPr>
        <w:t xml:space="preserve">Yu, W., Jacobs, M.A. and Chavez, R. (2020), "Exploring the Effect of Business Environment on Supply Chain Integration and Financial Performance: An Environment–System–Performance Paradigm", </w:t>
      </w:r>
      <w:r w:rsidRPr="00624AE5">
        <w:rPr>
          <w:rFonts w:ascii="Times New Roman" w:hAnsi="Times New Roman" w:cs="Times New Roman"/>
          <w:i/>
          <w:sz w:val="20"/>
          <w:szCs w:val="20"/>
        </w:rPr>
        <w:t>IEEE Transactions on Engineering Management</w:t>
      </w:r>
      <w:r w:rsidRPr="00624AE5">
        <w:rPr>
          <w:rFonts w:ascii="Times New Roman" w:hAnsi="Times New Roman" w:cs="Times New Roman"/>
          <w:sz w:val="20"/>
          <w:szCs w:val="20"/>
        </w:rPr>
        <w:t>, Vol. pp. 1-15.</w:t>
      </w:r>
      <w:bookmarkEnd w:id="132"/>
    </w:p>
    <w:p w14:paraId="2DAF20F7"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33" w:name="_ENREF_123"/>
      <w:r w:rsidRPr="00624AE5">
        <w:rPr>
          <w:rFonts w:ascii="Times New Roman" w:hAnsi="Times New Roman" w:cs="Times New Roman"/>
          <w:sz w:val="20"/>
          <w:szCs w:val="20"/>
        </w:rPr>
        <w:t xml:space="preserve">Yu, W., Jacobs, M.A., Chavez, R. and Feng, M. (2017), "The impacts of IT capability and marketing capability on supply chain integration: a resource-based perspective", </w:t>
      </w:r>
      <w:r w:rsidRPr="00624AE5">
        <w:rPr>
          <w:rFonts w:ascii="Times New Roman" w:hAnsi="Times New Roman" w:cs="Times New Roman"/>
          <w:i/>
          <w:sz w:val="20"/>
          <w:szCs w:val="20"/>
        </w:rPr>
        <w:t>International Journal of Production Research</w:t>
      </w:r>
      <w:r w:rsidRPr="00624AE5">
        <w:rPr>
          <w:rFonts w:ascii="Times New Roman" w:hAnsi="Times New Roman" w:cs="Times New Roman"/>
          <w:sz w:val="20"/>
          <w:szCs w:val="20"/>
        </w:rPr>
        <w:t>, Vol. 55 No. 14, pp. 4196-4211.</w:t>
      </w:r>
      <w:bookmarkEnd w:id="133"/>
    </w:p>
    <w:p w14:paraId="5200DBF0"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34" w:name="_ENREF_124"/>
      <w:r w:rsidRPr="00624AE5">
        <w:rPr>
          <w:rFonts w:ascii="Times New Roman" w:hAnsi="Times New Roman" w:cs="Times New Roman"/>
          <w:sz w:val="20"/>
          <w:szCs w:val="20"/>
        </w:rPr>
        <w:t xml:space="preserve">Yu, Y., Huo, B. and Zhang, Z. (2021), "Impact of information technology on supply chain integration and company performance: evidence from cross-border e-commerce companies in China", </w:t>
      </w:r>
      <w:r w:rsidRPr="00624AE5">
        <w:rPr>
          <w:rFonts w:ascii="Times New Roman" w:hAnsi="Times New Roman" w:cs="Times New Roman"/>
          <w:i/>
          <w:sz w:val="20"/>
          <w:szCs w:val="20"/>
        </w:rPr>
        <w:t>Journal of Enterprise Information Management</w:t>
      </w:r>
      <w:r w:rsidRPr="00624AE5">
        <w:rPr>
          <w:rFonts w:ascii="Times New Roman" w:hAnsi="Times New Roman" w:cs="Times New Roman"/>
          <w:sz w:val="20"/>
          <w:szCs w:val="20"/>
        </w:rPr>
        <w:t>, Vol. 34 No. 1, pp. 460-489.</w:t>
      </w:r>
      <w:bookmarkEnd w:id="134"/>
    </w:p>
    <w:p w14:paraId="46483382"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35" w:name="_ENREF_125"/>
      <w:r w:rsidRPr="00624AE5">
        <w:rPr>
          <w:rFonts w:ascii="Times New Roman" w:hAnsi="Times New Roman" w:cs="Times New Roman"/>
          <w:sz w:val="20"/>
          <w:szCs w:val="20"/>
        </w:rPr>
        <w:t xml:space="preserve">Zhang, M., Lettice, F., Chan, H.K. and Nguyen, H.T. (2018), "Supplier integration and firm performance: the moderating effects of internal integration and trust", </w:t>
      </w:r>
      <w:r w:rsidRPr="00624AE5">
        <w:rPr>
          <w:rFonts w:ascii="Times New Roman" w:hAnsi="Times New Roman" w:cs="Times New Roman"/>
          <w:i/>
          <w:sz w:val="20"/>
          <w:szCs w:val="20"/>
        </w:rPr>
        <w:t>Production Planning &amp; Control</w:t>
      </w:r>
      <w:r w:rsidRPr="00624AE5">
        <w:rPr>
          <w:rFonts w:ascii="Times New Roman" w:hAnsi="Times New Roman" w:cs="Times New Roman"/>
          <w:sz w:val="20"/>
          <w:szCs w:val="20"/>
        </w:rPr>
        <w:t>, Vol. 29 No. 10, pp. 802-813.</w:t>
      </w:r>
      <w:bookmarkEnd w:id="135"/>
    </w:p>
    <w:p w14:paraId="537EFCDF" w14:textId="77777777" w:rsidR="00380E58" w:rsidRPr="00624AE5" w:rsidRDefault="00380E58" w:rsidP="00755E53">
      <w:pPr>
        <w:pStyle w:val="EndNoteBibliography"/>
        <w:spacing w:after="0"/>
        <w:ind w:left="720" w:hanging="720"/>
        <w:jc w:val="both"/>
        <w:rPr>
          <w:rFonts w:ascii="Times New Roman" w:hAnsi="Times New Roman" w:cs="Times New Roman"/>
          <w:sz w:val="20"/>
          <w:szCs w:val="20"/>
        </w:rPr>
      </w:pPr>
      <w:bookmarkStart w:id="136" w:name="_ENREF_126"/>
      <w:r w:rsidRPr="00624AE5">
        <w:rPr>
          <w:rFonts w:ascii="Times New Roman" w:hAnsi="Times New Roman" w:cs="Times New Roman"/>
          <w:sz w:val="20"/>
          <w:szCs w:val="20"/>
        </w:rPr>
        <w:t xml:space="preserve">Zhang, Q. and Cao, M. (2018), "Exploring antecedents of supply chain collaboration: Effects of culture and interorganizational system appropriation", </w:t>
      </w:r>
      <w:r w:rsidRPr="00624AE5">
        <w:rPr>
          <w:rFonts w:ascii="Times New Roman" w:hAnsi="Times New Roman" w:cs="Times New Roman"/>
          <w:i/>
          <w:sz w:val="20"/>
          <w:szCs w:val="20"/>
        </w:rPr>
        <w:t>International Journal of Production Economics</w:t>
      </w:r>
      <w:r w:rsidRPr="00624AE5">
        <w:rPr>
          <w:rFonts w:ascii="Times New Roman" w:hAnsi="Times New Roman" w:cs="Times New Roman"/>
          <w:sz w:val="20"/>
          <w:szCs w:val="20"/>
        </w:rPr>
        <w:t>, Vol. 195 No. pp. 146-157.</w:t>
      </w:r>
      <w:bookmarkEnd w:id="136"/>
    </w:p>
    <w:p w14:paraId="61B66D44" w14:textId="77777777" w:rsidR="00380E58" w:rsidRPr="00624AE5" w:rsidRDefault="00380E58" w:rsidP="00755E53">
      <w:pPr>
        <w:pStyle w:val="EndNoteBibliography"/>
        <w:ind w:left="720" w:hanging="720"/>
        <w:jc w:val="both"/>
        <w:rPr>
          <w:rFonts w:ascii="Times New Roman" w:hAnsi="Times New Roman" w:cs="Times New Roman"/>
          <w:sz w:val="20"/>
          <w:szCs w:val="20"/>
        </w:rPr>
      </w:pPr>
      <w:bookmarkStart w:id="137" w:name="_ENREF_127"/>
      <w:r w:rsidRPr="00624AE5">
        <w:rPr>
          <w:rFonts w:ascii="Times New Roman" w:hAnsi="Times New Roman" w:cs="Times New Roman"/>
          <w:sz w:val="20"/>
          <w:szCs w:val="20"/>
        </w:rPr>
        <w:t xml:space="preserve">Zhao, X., Huo, B., Selen, W. and Yeung, J.H.Y. (2011), "The impact of internal integration and relationship commitment on external integration", </w:t>
      </w:r>
      <w:r w:rsidRPr="00624AE5">
        <w:rPr>
          <w:rFonts w:ascii="Times New Roman" w:hAnsi="Times New Roman" w:cs="Times New Roman"/>
          <w:i/>
          <w:sz w:val="20"/>
          <w:szCs w:val="20"/>
        </w:rPr>
        <w:t>Journal of Operations Management</w:t>
      </w:r>
      <w:r w:rsidRPr="00624AE5">
        <w:rPr>
          <w:rFonts w:ascii="Times New Roman" w:hAnsi="Times New Roman" w:cs="Times New Roman"/>
          <w:sz w:val="20"/>
          <w:szCs w:val="20"/>
        </w:rPr>
        <w:t>, Vol. 29 No. 1, pp. 17-32.</w:t>
      </w:r>
      <w:bookmarkEnd w:id="137"/>
    </w:p>
    <w:p w14:paraId="5980016B" w14:textId="2A783C84" w:rsidR="00A139C1" w:rsidRPr="00755E53" w:rsidRDefault="009E59B2" w:rsidP="00755E53">
      <w:pPr>
        <w:pStyle w:val="EndNoteBibliography"/>
        <w:ind w:left="720" w:hanging="720"/>
        <w:jc w:val="both"/>
        <w:rPr>
          <w:rFonts w:ascii="Times New Roman" w:hAnsi="Times New Roman" w:cs="Times New Roman"/>
          <w:sz w:val="20"/>
          <w:szCs w:val="20"/>
          <w:lang w:val="en-US"/>
        </w:rPr>
      </w:pPr>
      <w:r w:rsidRPr="00624AE5">
        <w:rPr>
          <w:rFonts w:ascii="Times New Roman" w:hAnsi="Times New Roman" w:cs="Times New Roman"/>
          <w:sz w:val="20"/>
          <w:szCs w:val="20"/>
          <w:lang w:val="en-US"/>
        </w:rPr>
        <w:fldChar w:fldCharType="end"/>
      </w:r>
    </w:p>
    <w:sectPr w:rsidR="00A139C1" w:rsidRPr="00755E53">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CF8AE" w14:textId="77777777" w:rsidR="00D729F0" w:rsidRDefault="00D729F0" w:rsidP="000A7F2A">
      <w:pPr>
        <w:spacing w:after="0" w:line="240" w:lineRule="auto"/>
      </w:pPr>
      <w:r>
        <w:separator/>
      </w:r>
    </w:p>
  </w:endnote>
  <w:endnote w:type="continuationSeparator" w:id="0">
    <w:p w14:paraId="29180BA0" w14:textId="77777777" w:rsidR="00D729F0" w:rsidRDefault="00D729F0" w:rsidP="000A7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
    <w:altName w:val="微软雅黑"/>
    <w:panose1 w:val="00000000000000000000"/>
    <w:charset w:val="86"/>
    <w:family w:val="swiss"/>
    <w:notTrueType/>
    <w:pitch w:val="default"/>
    <w:sig w:usb0="00000001" w:usb1="080E0000" w:usb2="00000010" w:usb3="00000000" w:csb0="00040000" w:csb1="00000000"/>
  </w:font>
  <w:font w:name="y7por">
    <w:altName w:val="微软雅黑"/>
    <w:panose1 w:val="00000000000000000000"/>
    <w:charset w:val="86"/>
    <w:family w:val="auto"/>
    <w:notTrueType/>
    <w:pitch w:val="default"/>
    <w:sig w:usb0="00000001" w:usb1="080E0000" w:usb2="00000010" w:usb3="00000000" w:csb0="00040000" w:csb1="00000000"/>
  </w:font>
  <w:font w:name="MS Mincho">
    <w:altName w:val="ＭＳ 明朝"/>
    <w:panose1 w:val="02020609040205080304"/>
    <w:charset w:val="80"/>
    <w:family w:val="modern"/>
    <w:pitch w:val="fixed"/>
    <w:sig w:usb0="E00002FF" w:usb1="6AC7FDFB" w:usb2="08000012" w:usb3="00000000" w:csb0="0002009F" w:csb1="00000000"/>
  </w:font>
  <w:font w:name="GulliverRM">
    <w:altName w:val="宋体"/>
    <w:panose1 w:val="00000000000000000000"/>
    <w:charset w:val="86"/>
    <w:family w:val="auto"/>
    <w:notTrueType/>
    <w:pitch w:val="default"/>
    <w:sig w:usb0="00000001" w:usb1="080F0000" w:usb2="00000010" w:usb3="00000000" w:csb0="00060000" w:csb1="00000000"/>
  </w:font>
  <w:font w:name="AdvTTe692faf0+fb">
    <w:altName w:val="微软雅黑"/>
    <w:panose1 w:val="00000000000000000000"/>
    <w:charset w:val="86"/>
    <w:family w:val="auto"/>
    <w:notTrueType/>
    <w:pitch w:val="default"/>
    <w:sig w:usb0="00000001" w:usb1="080E0000" w:usb2="00000010" w:usb3="00000000" w:csb0="00040000" w:csb1="00000000"/>
  </w:font>
  <w:font w:name="AdvOT596495f2+fb">
    <w:altName w:val="微软雅黑"/>
    <w:panose1 w:val="00000000000000000000"/>
    <w:charset w:val="86"/>
    <w:family w:val="auto"/>
    <w:notTrueType/>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7474410"/>
      <w:docPartObj>
        <w:docPartGallery w:val="Page Numbers (Bottom of Page)"/>
        <w:docPartUnique/>
      </w:docPartObj>
    </w:sdtPr>
    <w:sdtEndPr>
      <w:rPr>
        <w:rFonts w:ascii="Times New Roman" w:hAnsi="Times New Roman" w:cs="Times New Roman"/>
        <w:noProof/>
        <w:sz w:val="20"/>
        <w:szCs w:val="20"/>
      </w:rPr>
    </w:sdtEndPr>
    <w:sdtContent>
      <w:p w14:paraId="17E61545" w14:textId="55237F78" w:rsidR="007B5AB2" w:rsidRPr="008B23DF" w:rsidRDefault="007B5AB2" w:rsidP="008B23DF">
        <w:pPr>
          <w:pStyle w:val="Footer"/>
          <w:jc w:val="center"/>
          <w:rPr>
            <w:rFonts w:ascii="Times New Roman" w:hAnsi="Times New Roman" w:cs="Times New Roman"/>
            <w:sz w:val="20"/>
            <w:szCs w:val="20"/>
          </w:rPr>
        </w:pPr>
        <w:r w:rsidRPr="008B23DF">
          <w:rPr>
            <w:rFonts w:ascii="Times New Roman" w:hAnsi="Times New Roman" w:cs="Times New Roman"/>
            <w:sz w:val="20"/>
            <w:szCs w:val="20"/>
          </w:rPr>
          <w:fldChar w:fldCharType="begin"/>
        </w:r>
        <w:r w:rsidRPr="008B23DF">
          <w:rPr>
            <w:rFonts w:ascii="Times New Roman" w:hAnsi="Times New Roman" w:cs="Times New Roman"/>
            <w:sz w:val="20"/>
            <w:szCs w:val="20"/>
          </w:rPr>
          <w:instrText xml:space="preserve"> PAGE   \* MERGEFORMAT </w:instrText>
        </w:r>
        <w:r w:rsidRPr="008B23DF">
          <w:rPr>
            <w:rFonts w:ascii="Times New Roman" w:hAnsi="Times New Roman" w:cs="Times New Roman"/>
            <w:sz w:val="20"/>
            <w:szCs w:val="20"/>
          </w:rPr>
          <w:fldChar w:fldCharType="separate"/>
        </w:r>
        <w:r>
          <w:rPr>
            <w:rFonts w:ascii="Times New Roman" w:hAnsi="Times New Roman" w:cs="Times New Roman"/>
            <w:noProof/>
            <w:sz w:val="20"/>
            <w:szCs w:val="20"/>
          </w:rPr>
          <w:t>19</w:t>
        </w:r>
        <w:r w:rsidRPr="008B23DF">
          <w:rPr>
            <w:rFonts w:ascii="Times New Roman" w:hAnsi="Times New Roman" w:cs="Times New Roman"/>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33E9A" w14:textId="77777777" w:rsidR="00D729F0" w:rsidRDefault="00D729F0" w:rsidP="000A7F2A">
      <w:pPr>
        <w:spacing w:after="0" w:line="240" w:lineRule="auto"/>
      </w:pPr>
      <w:r>
        <w:separator/>
      </w:r>
    </w:p>
  </w:footnote>
  <w:footnote w:type="continuationSeparator" w:id="0">
    <w:p w14:paraId="4EAAFF23" w14:textId="77777777" w:rsidR="00D729F0" w:rsidRDefault="00D729F0" w:rsidP="000A7F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8671FD"/>
    <w:multiLevelType w:val="hybridMultilevel"/>
    <w:tmpl w:val="6B7E44D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B65257D"/>
    <w:multiLevelType w:val="multilevel"/>
    <w:tmpl w:val="D29AF1F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4BEB3E5B"/>
    <w:multiLevelType w:val="multilevel"/>
    <w:tmpl w:val="107E2A9A"/>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5AA66A02"/>
    <w:multiLevelType w:val="hybridMultilevel"/>
    <w:tmpl w:val="247C2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C90636B"/>
    <w:multiLevelType w:val="hybridMultilevel"/>
    <w:tmpl w:val="AEF0C5B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621110728">
    <w:abstractNumId w:val="3"/>
  </w:num>
  <w:num w:numId="2" w16cid:durableId="1125926772">
    <w:abstractNumId w:val="2"/>
  </w:num>
  <w:num w:numId="3" w16cid:durableId="1130437619">
    <w:abstractNumId w:val="0"/>
  </w:num>
  <w:num w:numId="4" w16cid:durableId="1877966623">
    <w:abstractNumId w:val="4"/>
  </w:num>
  <w:num w:numId="5" w16cid:durableId="3853045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Harvard Emeral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r2pvppwe2rved2ev2sm5xvsprawv92efevza&quot;&gt;My EndNote Library JSCM&lt;record-ids&gt;&lt;item&gt;1&lt;/item&gt;&lt;item&gt;11&lt;/item&gt;&lt;item&gt;16&lt;/item&gt;&lt;item&gt;24&lt;/item&gt;&lt;item&gt;28&lt;/item&gt;&lt;item&gt;29&lt;/item&gt;&lt;item&gt;30&lt;/item&gt;&lt;item&gt;31&lt;/item&gt;&lt;item&gt;42&lt;/item&gt;&lt;item&gt;46&lt;/item&gt;&lt;item&gt;53&lt;/item&gt;&lt;item&gt;54&lt;/item&gt;&lt;item&gt;60&lt;/item&gt;&lt;item&gt;67&lt;/item&gt;&lt;item&gt;71&lt;/item&gt;&lt;item&gt;72&lt;/item&gt;&lt;item&gt;80&lt;/item&gt;&lt;item&gt;81&lt;/item&gt;&lt;item&gt;91&lt;/item&gt;&lt;item&gt;92&lt;/item&gt;&lt;item&gt;95&lt;/item&gt;&lt;item&gt;97&lt;/item&gt;&lt;item&gt;100&lt;/item&gt;&lt;item&gt;102&lt;/item&gt;&lt;item&gt;103&lt;/item&gt;&lt;item&gt;104&lt;/item&gt;&lt;item&gt;106&lt;/item&gt;&lt;item&gt;110&lt;/item&gt;&lt;item&gt;112&lt;/item&gt;&lt;item&gt;114&lt;/item&gt;&lt;item&gt;115&lt;/item&gt;&lt;item&gt;121&lt;/item&gt;&lt;item&gt;131&lt;/item&gt;&lt;item&gt;132&lt;/item&gt;&lt;item&gt;133&lt;/item&gt;&lt;item&gt;134&lt;/item&gt;&lt;item&gt;152&lt;/item&gt;&lt;item&gt;159&lt;/item&gt;&lt;item&gt;177&lt;/item&gt;&lt;item&gt;179&lt;/item&gt;&lt;item&gt;180&lt;/item&gt;&lt;item&gt;181&lt;/item&gt;&lt;item&gt;182&lt;/item&gt;&lt;item&gt;184&lt;/item&gt;&lt;item&gt;192&lt;/item&gt;&lt;item&gt;198&lt;/item&gt;&lt;item&gt;207&lt;/item&gt;&lt;item&gt;239&lt;/item&gt;&lt;item&gt;240&lt;/item&gt;&lt;item&gt;242&lt;/item&gt;&lt;item&gt;249&lt;/item&gt;&lt;item&gt;250&lt;/item&gt;&lt;item&gt;251&lt;/item&gt;&lt;item&gt;255&lt;/item&gt;&lt;item&gt;259&lt;/item&gt;&lt;item&gt;266&lt;/item&gt;&lt;item&gt;270&lt;/item&gt;&lt;item&gt;282&lt;/item&gt;&lt;item&gt;283&lt;/item&gt;&lt;item&gt;284&lt;/item&gt;&lt;item&gt;286&lt;/item&gt;&lt;item&gt;291&lt;/item&gt;&lt;item&gt;292&lt;/item&gt;&lt;item&gt;293&lt;/item&gt;&lt;item&gt;294&lt;/item&gt;&lt;item&gt;296&lt;/item&gt;&lt;item&gt;298&lt;/item&gt;&lt;item&gt;300&lt;/item&gt;&lt;item&gt;314&lt;/item&gt;&lt;item&gt;315&lt;/item&gt;&lt;item&gt;316&lt;/item&gt;&lt;item&gt;321&lt;/item&gt;&lt;item&gt;325&lt;/item&gt;&lt;item&gt;329&lt;/item&gt;&lt;item&gt;333&lt;/item&gt;&lt;item&gt;337&lt;/item&gt;&lt;item&gt;338&lt;/item&gt;&lt;item&gt;339&lt;/item&gt;&lt;item&gt;360&lt;/item&gt;&lt;item&gt;361&lt;/item&gt;&lt;item&gt;362&lt;/item&gt;&lt;item&gt;363&lt;/item&gt;&lt;item&gt;368&lt;/item&gt;&lt;item&gt;384&lt;/item&gt;&lt;item&gt;434&lt;/item&gt;&lt;item&gt;457&lt;/item&gt;&lt;item&gt;459&lt;/item&gt;&lt;item&gt;475&lt;/item&gt;&lt;item&gt;479&lt;/item&gt;&lt;item&gt;483&lt;/item&gt;&lt;item&gt;494&lt;/item&gt;&lt;item&gt;495&lt;/item&gt;&lt;item&gt;496&lt;/item&gt;&lt;item&gt;498&lt;/item&gt;&lt;item&gt;506&lt;/item&gt;&lt;item&gt;510&lt;/item&gt;&lt;item&gt;514&lt;/item&gt;&lt;item&gt;515&lt;/item&gt;&lt;item&gt;516&lt;/item&gt;&lt;item&gt;520&lt;/item&gt;&lt;item&gt;527&lt;/item&gt;&lt;item&gt;533&lt;/item&gt;&lt;item&gt;541&lt;/item&gt;&lt;item&gt;544&lt;/item&gt;&lt;item&gt;545&lt;/item&gt;&lt;item&gt;546&lt;/item&gt;&lt;item&gt;547&lt;/item&gt;&lt;item&gt;568&lt;/item&gt;&lt;item&gt;593&lt;/item&gt;&lt;item&gt;600&lt;/item&gt;&lt;item&gt;611&lt;/item&gt;&lt;item&gt;612&lt;/item&gt;&lt;item&gt;617&lt;/item&gt;&lt;item&gt;618&lt;/item&gt;&lt;item&gt;637&lt;/item&gt;&lt;item&gt;647&lt;/item&gt;&lt;item&gt;653&lt;/item&gt;&lt;item&gt;654&lt;/item&gt;&lt;item&gt;655&lt;/item&gt;&lt;item&gt;662&lt;/item&gt;&lt;item&gt;686&lt;/item&gt;&lt;item&gt;689&lt;/item&gt;&lt;item&gt;693&lt;/item&gt;&lt;item&gt;696&lt;/item&gt;&lt;item&gt;746&lt;/item&gt;&lt;item&gt;752&lt;/item&gt;&lt;item&gt;753&lt;/item&gt;&lt;item&gt;754&lt;/item&gt;&lt;/record-ids&gt;&lt;/item&gt;&lt;/Libraries&gt;"/>
    <w:docVar w:name="EN.ReferenceGroups" w:val="&lt;reference-groups&gt;&lt;reference-group&gt;&lt;kindrecords&gt;1&lt;/kindrecords&gt;&lt;heading&gt;Primary Sources&lt;/heading&gt;&lt;alignment&gt;-1&lt;/alignment&gt;&lt;reference-group&gt;&lt;/reference-group&gt;&lt;/reference-group&gt;&lt;reference-group&gt;&lt;kindrecords&gt;1&lt;/kindrecords&gt;&lt;heading&gt;Secondary Sources&lt;/heading&gt;&lt;alignment&gt;-1&lt;/alignment&gt;&lt;reference-group&gt;&lt;/reference-group&gt;&lt;/reference-group&gt;&lt;/reference-groups&gt;"/>
  </w:docVars>
  <w:rsids>
    <w:rsidRoot w:val="00A139C1"/>
    <w:rsid w:val="0000022F"/>
    <w:rsid w:val="0000157A"/>
    <w:rsid w:val="00001707"/>
    <w:rsid w:val="00004FEA"/>
    <w:rsid w:val="00011716"/>
    <w:rsid w:val="000139F9"/>
    <w:rsid w:val="00014E06"/>
    <w:rsid w:val="00021DC8"/>
    <w:rsid w:val="00022771"/>
    <w:rsid w:val="00026057"/>
    <w:rsid w:val="00032F3F"/>
    <w:rsid w:val="00033557"/>
    <w:rsid w:val="000360FF"/>
    <w:rsid w:val="00036420"/>
    <w:rsid w:val="0003788C"/>
    <w:rsid w:val="00042BB4"/>
    <w:rsid w:val="000450F4"/>
    <w:rsid w:val="00047D8B"/>
    <w:rsid w:val="000529E1"/>
    <w:rsid w:val="000542E6"/>
    <w:rsid w:val="000566A5"/>
    <w:rsid w:val="000572E4"/>
    <w:rsid w:val="00057313"/>
    <w:rsid w:val="0005765B"/>
    <w:rsid w:val="00060087"/>
    <w:rsid w:val="00060BEA"/>
    <w:rsid w:val="00065B67"/>
    <w:rsid w:val="00067E5A"/>
    <w:rsid w:val="00071794"/>
    <w:rsid w:val="0007601C"/>
    <w:rsid w:val="00076638"/>
    <w:rsid w:val="00080C87"/>
    <w:rsid w:val="000818F2"/>
    <w:rsid w:val="000826FD"/>
    <w:rsid w:val="000844E9"/>
    <w:rsid w:val="000863FF"/>
    <w:rsid w:val="00086F4C"/>
    <w:rsid w:val="000904C4"/>
    <w:rsid w:val="00094758"/>
    <w:rsid w:val="00095EB2"/>
    <w:rsid w:val="00096080"/>
    <w:rsid w:val="00096672"/>
    <w:rsid w:val="000972A8"/>
    <w:rsid w:val="00097B13"/>
    <w:rsid w:val="00097BCC"/>
    <w:rsid w:val="000A05F1"/>
    <w:rsid w:val="000A412D"/>
    <w:rsid w:val="000A4534"/>
    <w:rsid w:val="000A4B13"/>
    <w:rsid w:val="000A5751"/>
    <w:rsid w:val="000A7F2A"/>
    <w:rsid w:val="000B488C"/>
    <w:rsid w:val="000B64CC"/>
    <w:rsid w:val="000B7EC2"/>
    <w:rsid w:val="000C034A"/>
    <w:rsid w:val="000C0DB0"/>
    <w:rsid w:val="000C0E1B"/>
    <w:rsid w:val="000C13FB"/>
    <w:rsid w:val="000C19B2"/>
    <w:rsid w:val="000C5BBE"/>
    <w:rsid w:val="000C689B"/>
    <w:rsid w:val="000C6910"/>
    <w:rsid w:val="000C714C"/>
    <w:rsid w:val="000C7B82"/>
    <w:rsid w:val="000D3689"/>
    <w:rsid w:val="000D3FEA"/>
    <w:rsid w:val="000D652E"/>
    <w:rsid w:val="000D747D"/>
    <w:rsid w:val="000D75AD"/>
    <w:rsid w:val="000E1003"/>
    <w:rsid w:val="000E2412"/>
    <w:rsid w:val="000E2546"/>
    <w:rsid w:val="000E34ED"/>
    <w:rsid w:val="000E522F"/>
    <w:rsid w:val="000E730A"/>
    <w:rsid w:val="000F5E56"/>
    <w:rsid w:val="000F64AD"/>
    <w:rsid w:val="000F65F9"/>
    <w:rsid w:val="0010134B"/>
    <w:rsid w:val="0010259A"/>
    <w:rsid w:val="00102946"/>
    <w:rsid w:val="00102999"/>
    <w:rsid w:val="0010362D"/>
    <w:rsid w:val="00104C24"/>
    <w:rsid w:val="00107359"/>
    <w:rsid w:val="0010757D"/>
    <w:rsid w:val="00107BFE"/>
    <w:rsid w:val="001112B0"/>
    <w:rsid w:val="00112B2D"/>
    <w:rsid w:val="00112FA3"/>
    <w:rsid w:val="001143C8"/>
    <w:rsid w:val="0011499F"/>
    <w:rsid w:val="00120A80"/>
    <w:rsid w:val="00130370"/>
    <w:rsid w:val="00130657"/>
    <w:rsid w:val="001317A1"/>
    <w:rsid w:val="00133481"/>
    <w:rsid w:val="00133C29"/>
    <w:rsid w:val="00135901"/>
    <w:rsid w:val="00136F60"/>
    <w:rsid w:val="001376E0"/>
    <w:rsid w:val="00137D91"/>
    <w:rsid w:val="0014087B"/>
    <w:rsid w:val="00141D96"/>
    <w:rsid w:val="001441F3"/>
    <w:rsid w:val="0014616A"/>
    <w:rsid w:val="00154797"/>
    <w:rsid w:val="001555D9"/>
    <w:rsid w:val="00156DBE"/>
    <w:rsid w:val="0015713D"/>
    <w:rsid w:val="00157E66"/>
    <w:rsid w:val="00161F51"/>
    <w:rsid w:val="00163EC8"/>
    <w:rsid w:val="001641C9"/>
    <w:rsid w:val="00171EFA"/>
    <w:rsid w:val="001725B8"/>
    <w:rsid w:val="00172C97"/>
    <w:rsid w:val="001743FF"/>
    <w:rsid w:val="00177B2D"/>
    <w:rsid w:val="0018254B"/>
    <w:rsid w:val="00185280"/>
    <w:rsid w:val="00186CA9"/>
    <w:rsid w:val="00187B55"/>
    <w:rsid w:val="0019225E"/>
    <w:rsid w:val="00195FE1"/>
    <w:rsid w:val="00196AC0"/>
    <w:rsid w:val="001A04CB"/>
    <w:rsid w:val="001A362A"/>
    <w:rsid w:val="001A36F6"/>
    <w:rsid w:val="001A39CF"/>
    <w:rsid w:val="001A4234"/>
    <w:rsid w:val="001A441B"/>
    <w:rsid w:val="001A5598"/>
    <w:rsid w:val="001A6064"/>
    <w:rsid w:val="001A61C7"/>
    <w:rsid w:val="001A61E1"/>
    <w:rsid w:val="001B138A"/>
    <w:rsid w:val="001B27B8"/>
    <w:rsid w:val="001B433F"/>
    <w:rsid w:val="001B6EF8"/>
    <w:rsid w:val="001B7D0B"/>
    <w:rsid w:val="001C10C9"/>
    <w:rsid w:val="001C23B1"/>
    <w:rsid w:val="001C6D88"/>
    <w:rsid w:val="001C7F15"/>
    <w:rsid w:val="001D110C"/>
    <w:rsid w:val="001D16E6"/>
    <w:rsid w:val="001D2C1C"/>
    <w:rsid w:val="001D4753"/>
    <w:rsid w:val="001E23AA"/>
    <w:rsid w:val="001E2D63"/>
    <w:rsid w:val="001E4201"/>
    <w:rsid w:val="001E5259"/>
    <w:rsid w:val="001E58EA"/>
    <w:rsid w:val="001E65BC"/>
    <w:rsid w:val="001F4013"/>
    <w:rsid w:val="001F677A"/>
    <w:rsid w:val="001F71DB"/>
    <w:rsid w:val="002001F2"/>
    <w:rsid w:val="002009EF"/>
    <w:rsid w:val="002015FA"/>
    <w:rsid w:val="002016EA"/>
    <w:rsid w:val="00203868"/>
    <w:rsid w:val="00203B12"/>
    <w:rsid w:val="00203B4F"/>
    <w:rsid w:val="00204C0E"/>
    <w:rsid w:val="002052C2"/>
    <w:rsid w:val="00210715"/>
    <w:rsid w:val="00212198"/>
    <w:rsid w:val="00221AAC"/>
    <w:rsid w:val="00222A11"/>
    <w:rsid w:val="00222A1C"/>
    <w:rsid w:val="00224568"/>
    <w:rsid w:val="00225715"/>
    <w:rsid w:val="0022772B"/>
    <w:rsid w:val="0023573D"/>
    <w:rsid w:val="00235B3B"/>
    <w:rsid w:val="00236587"/>
    <w:rsid w:val="00236FCD"/>
    <w:rsid w:val="0024344A"/>
    <w:rsid w:val="00243E03"/>
    <w:rsid w:val="002464E3"/>
    <w:rsid w:val="00246825"/>
    <w:rsid w:val="00250618"/>
    <w:rsid w:val="00250DA9"/>
    <w:rsid w:val="00251484"/>
    <w:rsid w:val="002515E1"/>
    <w:rsid w:val="002646C4"/>
    <w:rsid w:val="00267C24"/>
    <w:rsid w:val="00270B2A"/>
    <w:rsid w:val="002710A3"/>
    <w:rsid w:val="00273762"/>
    <w:rsid w:val="00274F12"/>
    <w:rsid w:val="0027568D"/>
    <w:rsid w:val="002776BB"/>
    <w:rsid w:val="00277D84"/>
    <w:rsid w:val="00280839"/>
    <w:rsid w:val="002810F3"/>
    <w:rsid w:val="00281C33"/>
    <w:rsid w:val="0028610A"/>
    <w:rsid w:val="00286194"/>
    <w:rsid w:val="00286D3A"/>
    <w:rsid w:val="00287B93"/>
    <w:rsid w:val="00291387"/>
    <w:rsid w:val="00292DAC"/>
    <w:rsid w:val="00295BC8"/>
    <w:rsid w:val="00297904"/>
    <w:rsid w:val="002A21B6"/>
    <w:rsid w:val="002A25FE"/>
    <w:rsid w:val="002A48A4"/>
    <w:rsid w:val="002A56A2"/>
    <w:rsid w:val="002A5A46"/>
    <w:rsid w:val="002A6489"/>
    <w:rsid w:val="002A733A"/>
    <w:rsid w:val="002A7BA4"/>
    <w:rsid w:val="002B124D"/>
    <w:rsid w:val="002B2A61"/>
    <w:rsid w:val="002B3D9B"/>
    <w:rsid w:val="002B5598"/>
    <w:rsid w:val="002B5C63"/>
    <w:rsid w:val="002B6EEA"/>
    <w:rsid w:val="002B760E"/>
    <w:rsid w:val="002B761D"/>
    <w:rsid w:val="002C0AE0"/>
    <w:rsid w:val="002C15BB"/>
    <w:rsid w:val="002C18D5"/>
    <w:rsid w:val="002C5E41"/>
    <w:rsid w:val="002D4227"/>
    <w:rsid w:val="002D5EC5"/>
    <w:rsid w:val="002E0390"/>
    <w:rsid w:val="002E09C1"/>
    <w:rsid w:val="002E1676"/>
    <w:rsid w:val="002E3D52"/>
    <w:rsid w:val="002E486D"/>
    <w:rsid w:val="002E4FB3"/>
    <w:rsid w:val="002E5582"/>
    <w:rsid w:val="002E70B1"/>
    <w:rsid w:val="002F0FDD"/>
    <w:rsid w:val="002F1674"/>
    <w:rsid w:val="002F2858"/>
    <w:rsid w:val="003037D8"/>
    <w:rsid w:val="00304167"/>
    <w:rsid w:val="00304499"/>
    <w:rsid w:val="00305152"/>
    <w:rsid w:val="003056E3"/>
    <w:rsid w:val="003072FF"/>
    <w:rsid w:val="003100F5"/>
    <w:rsid w:val="003113AF"/>
    <w:rsid w:val="00312A8B"/>
    <w:rsid w:val="00313AA6"/>
    <w:rsid w:val="00314F18"/>
    <w:rsid w:val="00321E8C"/>
    <w:rsid w:val="00325742"/>
    <w:rsid w:val="00325898"/>
    <w:rsid w:val="00332F55"/>
    <w:rsid w:val="0033540A"/>
    <w:rsid w:val="00337EB6"/>
    <w:rsid w:val="00341730"/>
    <w:rsid w:val="00341C2A"/>
    <w:rsid w:val="0034228E"/>
    <w:rsid w:val="0034385D"/>
    <w:rsid w:val="00344CB6"/>
    <w:rsid w:val="00346723"/>
    <w:rsid w:val="003474D5"/>
    <w:rsid w:val="003508ED"/>
    <w:rsid w:val="00352892"/>
    <w:rsid w:val="003528AC"/>
    <w:rsid w:val="00352F60"/>
    <w:rsid w:val="003537FB"/>
    <w:rsid w:val="0035603A"/>
    <w:rsid w:val="003573CE"/>
    <w:rsid w:val="00357798"/>
    <w:rsid w:val="00357A77"/>
    <w:rsid w:val="00362849"/>
    <w:rsid w:val="003722F2"/>
    <w:rsid w:val="003732C1"/>
    <w:rsid w:val="00374D76"/>
    <w:rsid w:val="0037735F"/>
    <w:rsid w:val="003804D7"/>
    <w:rsid w:val="00380E58"/>
    <w:rsid w:val="003849CB"/>
    <w:rsid w:val="00386238"/>
    <w:rsid w:val="00386C94"/>
    <w:rsid w:val="0039051B"/>
    <w:rsid w:val="00390A24"/>
    <w:rsid w:val="003931A9"/>
    <w:rsid w:val="003949D1"/>
    <w:rsid w:val="00395F83"/>
    <w:rsid w:val="00396ADC"/>
    <w:rsid w:val="00397BED"/>
    <w:rsid w:val="003A06BF"/>
    <w:rsid w:val="003A0DB9"/>
    <w:rsid w:val="003A47B3"/>
    <w:rsid w:val="003A511B"/>
    <w:rsid w:val="003A7E94"/>
    <w:rsid w:val="003B0140"/>
    <w:rsid w:val="003B05A8"/>
    <w:rsid w:val="003B079A"/>
    <w:rsid w:val="003B0BD8"/>
    <w:rsid w:val="003B3FED"/>
    <w:rsid w:val="003B732E"/>
    <w:rsid w:val="003C09A1"/>
    <w:rsid w:val="003C3727"/>
    <w:rsid w:val="003C6E87"/>
    <w:rsid w:val="003C7360"/>
    <w:rsid w:val="003C7AD5"/>
    <w:rsid w:val="003D0860"/>
    <w:rsid w:val="003D379B"/>
    <w:rsid w:val="003D4135"/>
    <w:rsid w:val="003D5CE6"/>
    <w:rsid w:val="003D7798"/>
    <w:rsid w:val="003E29D2"/>
    <w:rsid w:val="003E559D"/>
    <w:rsid w:val="003E56FD"/>
    <w:rsid w:val="003E7C5D"/>
    <w:rsid w:val="003F26D0"/>
    <w:rsid w:val="003F2747"/>
    <w:rsid w:val="003F293F"/>
    <w:rsid w:val="003F2A3A"/>
    <w:rsid w:val="003F5DFE"/>
    <w:rsid w:val="003F72E1"/>
    <w:rsid w:val="003F7910"/>
    <w:rsid w:val="0040078A"/>
    <w:rsid w:val="00402C9A"/>
    <w:rsid w:val="00405D01"/>
    <w:rsid w:val="0040611B"/>
    <w:rsid w:val="00410806"/>
    <w:rsid w:val="00411065"/>
    <w:rsid w:val="004115DF"/>
    <w:rsid w:val="004127E5"/>
    <w:rsid w:val="00414532"/>
    <w:rsid w:val="00415D41"/>
    <w:rsid w:val="004212D8"/>
    <w:rsid w:val="00425BCD"/>
    <w:rsid w:val="00425D3B"/>
    <w:rsid w:val="00427160"/>
    <w:rsid w:val="00427946"/>
    <w:rsid w:val="00440DAF"/>
    <w:rsid w:val="00443017"/>
    <w:rsid w:val="004436FC"/>
    <w:rsid w:val="00444076"/>
    <w:rsid w:val="00444B58"/>
    <w:rsid w:val="004461BA"/>
    <w:rsid w:val="004464F3"/>
    <w:rsid w:val="004468BD"/>
    <w:rsid w:val="00446B12"/>
    <w:rsid w:val="0045018A"/>
    <w:rsid w:val="00450F90"/>
    <w:rsid w:val="00451410"/>
    <w:rsid w:val="00451428"/>
    <w:rsid w:val="00451F91"/>
    <w:rsid w:val="004554D8"/>
    <w:rsid w:val="00455844"/>
    <w:rsid w:val="004608EF"/>
    <w:rsid w:val="00462358"/>
    <w:rsid w:val="004633CA"/>
    <w:rsid w:val="004643A0"/>
    <w:rsid w:val="0046487D"/>
    <w:rsid w:val="004660BC"/>
    <w:rsid w:val="004739E7"/>
    <w:rsid w:val="004774E9"/>
    <w:rsid w:val="00477AA0"/>
    <w:rsid w:val="0048079B"/>
    <w:rsid w:val="00482558"/>
    <w:rsid w:val="00483FF6"/>
    <w:rsid w:val="00484B18"/>
    <w:rsid w:val="004865CE"/>
    <w:rsid w:val="00487EC6"/>
    <w:rsid w:val="00490079"/>
    <w:rsid w:val="0049055C"/>
    <w:rsid w:val="0049642E"/>
    <w:rsid w:val="0049654F"/>
    <w:rsid w:val="004A0CCA"/>
    <w:rsid w:val="004A1BCE"/>
    <w:rsid w:val="004A2A92"/>
    <w:rsid w:val="004A3D31"/>
    <w:rsid w:val="004A5937"/>
    <w:rsid w:val="004A63A1"/>
    <w:rsid w:val="004B1D6B"/>
    <w:rsid w:val="004B3694"/>
    <w:rsid w:val="004B49F6"/>
    <w:rsid w:val="004B4ED3"/>
    <w:rsid w:val="004B55E7"/>
    <w:rsid w:val="004B6390"/>
    <w:rsid w:val="004B7B7A"/>
    <w:rsid w:val="004C1BA9"/>
    <w:rsid w:val="004C218E"/>
    <w:rsid w:val="004C3395"/>
    <w:rsid w:val="004C4027"/>
    <w:rsid w:val="004C414E"/>
    <w:rsid w:val="004C4658"/>
    <w:rsid w:val="004C4C0B"/>
    <w:rsid w:val="004C4DB7"/>
    <w:rsid w:val="004C5AE4"/>
    <w:rsid w:val="004C7AAE"/>
    <w:rsid w:val="004D32BE"/>
    <w:rsid w:val="004D6F40"/>
    <w:rsid w:val="004D7371"/>
    <w:rsid w:val="004E329E"/>
    <w:rsid w:val="004E3AE0"/>
    <w:rsid w:val="004E417B"/>
    <w:rsid w:val="004E5173"/>
    <w:rsid w:val="004E5337"/>
    <w:rsid w:val="004E76D2"/>
    <w:rsid w:val="004F00A3"/>
    <w:rsid w:val="004F150A"/>
    <w:rsid w:val="004F1F73"/>
    <w:rsid w:val="004F24C2"/>
    <w:rsid w:val="004F35A3"/>
    <w:rsid w:val="005032CB"/>
    <w:rsid w:val="0050488C"/>
    <w:rsid w:val="0050538E"/>
    <w:rsid w:val="00506336"/>
    <w:rsid w:val="00506505"/>
    <w:rsid w:val="00507562"/>
    <w:rsid w:val="0051564C"/>
    <w:rsid w:val="00515A42"/>
    <w:rsid w:val="005173B1"/>
    <w:rsid w:val="00517B3A"/>
    <w:rsid w:val="00517BE9"/>
    <w:rsid w:val="00521A13"/>
    <w:rsid w:val="0052256A"/>
    <w:rsid w:val="005229A2"/>
    <w:rsid w:val="005241E2"/>
    <w:rsid w:val="00524641"/>
    <w:rsid w:val="005279CA"/>
    <w:rsid w:val="005310D1"/>
    <w:rsid w:val="00533547"/>
    <w:rsid w:val="00540B79"/>
    <w:rsid w:val="0054126F"/>
    <w:rsid w:val="00541ED2"/>
    <w:rsid w:val="00541FD6"/>
    <w:rsid w:val="00544218"/>
    <w:rsid w:val="005448E4"/>
    <w:rsid w:val="00544978"/>
    <w:rsid w:val="00550537"/>
    <w:rsid w:val="00550939"/>
    <w:rsid w:val="005544DD"/>
    <w:rsid w:val="00555C6A"/>
    <w:rsid w:val="005614C9"/>
    <w:rsid w:val="00561D9E"/>
    <w:rsid w:val="005622F7"/>
    <w:rsid w:val="00562C5E"/>
    <w:rsid w:val="0056623F"/>
    <w:rsid w:val="00571190"/>
    <w:rsid w:val="005723B1"/>
    <w:rsid w:val="00572757"/>
    <w:rsid w:val="00572A54"/>
    <w:rsid w:val="00572FC5"/>
    <w:rsid w:val="00573CC1"/>
    <w:rsid w:val="005747CE"/>
    <w:rsid w:val="005755E8"/>
    <w:rsid w:val="00575804"/>
    <w:rsid w:val="005765FE"/>
    <w:rsid w:val="00580240"/>
    <w:rsid w:val="00582A24"/>
    <w:rsid w:val="0058374F"/>
    <w:rsid w:val="00583A71"/>
    <w:rsid w:val="00583BF8"/>
    <w:rsid w:val="00587C11"/>
    <w:rsid w:val="005914C2"/>
    <w:rsid w:val="005925B8"/>
    <w:rsid w:val="005953CB"/>
    <w:rsid w:val="005963E5"/>
    <w:rsid w:val="0059671C"/>
    <w:rsid w:val="0059790A"/>
    <w:rsid w:val="005A09BD"/>
    <w:rsid w:val="005A1007"/>
    <w:rsid w:val="005A26D7"/>
    <w:rsid w:val="005A2D56"/>
    <w:rsid w:val="005A37E6"/>
    <w:rsid w:val="005A4E5F"/>
    <w:rsid w:val="005A5316"/>
    <w:rsid w:val="005A5934"/>
    <w:rsid w:val="005A5989"/>
    <w:rsid w:val="005A6C33"/>
    <w:rsid w:val="005B4023"/>
    <w:rsid w:val="005B42B3"/>
    <w:rsid w:val="005B5D69"/>
    <w:rsid w:val="005B6739"/>
    <w:rsid w:val="005B6B76"/>
    <w:rsid w:val="005B7529"/>
    <w:rsid w:val="005B756C"/>
    <w:rsid w:val="005B7731"/>
    <w:rsid w:val="005C04FF"/>
    <w:rsid w:val="005C0BF0"/>
    <w:rsid w:val="005C1903"/>
    <w:rsid w:val="005C2AC7"/>
    <w:rsid w:val="005C4FF0"/>
    <w:rsid w:val="005D161D"/>
    <w:rsid w:val="005D48B4"/>
    <w:rsid w:val="005D5E35"/>
    <w:rsid w:val="005D69DE"/>
    <w:rsid w:val="005E22AA"/>
    <w:rsid w:val="005E3D88"/>
    <w:rsid w:val="005E4458"/>
    <w:rsid w:val="005E6D3F"/>
    <w:rsid w:val="005E75BB"/>
    <w:rsid w:val="005F00C1"/>
    <w:rsid w:val="005F072D"/>
    <w:rsid w:val="005F1717"/>
    <w:rsid w:val="005F2609"/>
    <w:rsid w:val="005F4F5E"/>
    <w:rsid w:val="005F6423"/>
    <w:rsid w:val="005F6A1A"/>
    <w:rsid w:val="00602C46"/>
    <w:rsid w:val="006051B9"/>
    <w:rsid w:val="00605A25"/>
    <w:rsid w:val="0060665E"/>
    <w:rsid w:val="006069C6"/>
    <w:rsid w:val="00606DCD"/>
    <w:rsid w:val="00613DE0"/>
    <w:rsid w:val="006142FA"/>
    <w:rsid w:val="00614E2B"/>
    <w:rsid w:val="006153C6"/>
    <w:rsid w:val="00617174"/>
    <w:rsid w:val="006171F0"/>
    <w:rsid w:val="00617709"/>
    <w:rsid w:val="006220DB"/>
    <w:rsid w:val="0062215A"/>
    <w:rsid w:val="00622A42"/>
    <w:rsid w:val="00622CC2"/>
    <w:rsid w:val="006231FE"/>
    <w:rsid w:val="006237DC"/>
    <w:rsid w:val="00624AE5"/>
    <w:rsid w:val="00624C6A"/>
    <w:rsid w:val="00630D09"/>
    <w:rsid w:val="00631CE6"/>
    <w:rsid w:val="0063443C"/>
    <w:rsid w:val="0063445D"/>
    <w:rsid w:val="00634723"/>
    <w:rsid w:val="006369E5"/>
    <w:rsid w:val="00637E8A"/>
    <w:rsid w:val="006402C6"/>
    <w:rsid w:val="006431F7"/>
    <w:rsid w:val="00644EF3"/>
    <w:rsid w:val="006452CF"/>
    <w:rsid w:val="006465A2"/>
    <w:rsid w:val="00646E00"/>
    <w:rsid w:val="00650252"/>
    <w:rsid w:val="006511E1"/>
    <w:rsid w:val="006519BD"/>
    <w:rsid w:val="00653B0F"/>
    <w:rsid w:val="00654A0B"/>
    <w:rsid w:val="00655AB6"/>
    <w:rsid w:val="00661980"/>
    <w:rsid w:val="00663A6B"/>
    <w:rsid w:val="00667860"/>
    <w:rsid w:val="00667CE5"/>
    <w:rsid w:val="00671FE9"/>
    <w:rsid w:val="00673724"/>
    <w:rsid w:val="00674425"/>
    <w:rsid w:val="00675B59"/>
    <w:rsid w:val="00677131"/>
    <w:rsid w:val="00677F0C"/>
    <w:rsid w:val="00683623"/>
    <w:rsid w:val="00684C70"/>
    <w:rsid w:val="00685D7D"/>
    <w:rsid w:val="006877C8"/>
    <w:rsid w:val="00690BCA"/>
    <w:rsid w:val="006916F8"/>
    <w:rsid w:val="006937AC"/>
    <w:rsid w:val="006942E4"/>
    <w:rsid w:val="006945D0"/>
    <w:rsid w:val="0069549A"/>
    <w:rsid w:val="00695979"/>
    <w:rsid w:val="00696E90"/>
    <w:rsid w:val="006A0309"/>
    <w:rsid w:val="006A1FF3"/>
    <w:rsid w:val="006A24C3"/>
    <w:rsid w:val="006A2959"/>
    <w:rsid w:val="006A2FFA"/>
    <w:rsid w:val="006A32B0"/>
    <w:rsid w:val="006A5225"/>
    <w:rsid w:val="006B27D3"/>
    <w:rsid w:val="006B5661"/>
    <w:rsid w:val="006B7CE6"/>
    <w:rsid w:val="006C1482"/>
    <w:rsid w:val="006C58BA"/>
    <w:rsid w:val="006C6F0F"/>
    <w:rsid w:val="006C76D4"/>
    <w:rsid w:val="006D034C"/>
    <w:rsid w:val="006D0567"/>
    <w:rsid w:val="006D1529"/>
    <w:rsid w:val="006D3AA9"/>
    <w:rsid w:val="006D4ABC"/>
    <w:rsid w:val="006D5CB1"/>
    <w:rsid w:val="006D66D0"/>
    <w:rsid w:val="006D7C66"/>
    <w:rsid w:val="006D7E02"/>
    <w:rsid w:val="006D7F47"/>
    <w:rsid w:val="006E1049"/>
    <w:rsid w:val="006E2C49"/>
    <w:rsid w:val="006E2D93"/>
    <w:rsid w:val="006E3331"/>
    <w:rsid w:val="006E39AA"/>
    <w:rsid w:val="006E4767"/>
    <w:rsid w:val="006E4FE0"/>
    <w:rsid w:val="006E58A6"/>
    <w:rsid w:val="006E7162"/>
    <w:rsid w:val="006F16C0"/>
    <w:rsid w:val="006F2D73"/>
    <w:rsid w:val="006F3AEF"/>
    <w:rsid w:val="006F4B45"/>
    <w:rsid w:val="0070313C"/>
    <w:rsid w:val="00705815"/>
    <w:rsid w:val="00705BAC"/>
    <w:rsid w:val="00706175"/>
    <w:rsid w:val="007063CF"/>
    <w:rsid w:val="0070665F"/>
    <w:rsid w:val="00707F04"/>
    <w:rsid w:val="00712521"/>
    <w:rsid w:val="00712733"/>
    <w:rsid w:val="00714597"/>
    <w:rsid w:val="0071468B"/>
    <w:rsid w:val="00714AE9"/>
    <w:rsid w:val="00714AF1"/>
    <w:rsid w:val="00715E22"/>
    <w:rsid w:val="0072330F"/>
    <w:rsid w:val="0072375D"/>
    <w:rsid w:val="007256D4"/>
    <w:rsid w:val="00725AF2"/>
    <w:rsid w:val="007304A7"/>
    <w:rsid w:val="007325D3"/>
    <w:rsid w:val="00734638"/>
    <w:rsid w:val="00734C5B"/>
    <w:rsid w:val="00735804"/>
    <w:rsid w:val="00740587"/>
    <w:rsid w:val="007415AB"/>
    <w:rsid w:val="00741D10"/>
    <w:rsid w:val="0074328E"/>
    <w:rsid w:val="007440BF"/>
    <w:rsid w:val="0075024B"/>
    <w:rsid w:val="007507C6"/>
    <w:rsid w:val="007523CE"/>
    <w:rsid w:val="0075373B"/>
    <w:rsid w:val="00755E53"/>
    <w:rsid w:val="0075744D"/>
    <w:rsid w:val="007577AA"/>
    <w:rsid w:val="007577E1"/>
    <w:rsid w:val="00757CF2"/>
    <w:rsid w:val="00757F49"/>
    <w:rsid w:val="007602C4"/>
    <w:rsid w:val="00761968"/>
    <w:rsid w:val="00765A38"/>
    <w:rsid w:val="007678D0"/>
    <w:rsid w:val="00767D66"/>
    <w:rsid w:val="00771E0D"/>
    <w:rsid w:val="00777D76"/>
    <w:rsid w:val="00780CDB"/>
    <w:rsid w:val="00781604"/>
    <w:rsid w:val="007831DD"/>
    <w:rsid w:val="00783519"/>
    <w:rsid w:val="00783672"/>
    <w:rsid w:val="007840FA"/>
    <w:rsid w:val="0078469D"/>
    <w:rsid w:val="00790053"/>
    <w:rsid w:val="0079231D"/>
    <w:rsid w:val="007930BA"/>
    <w:rsid w:val="00793FEE"/>
    <w:rsid w:val="007943DC"/>
    <w:rsid w:val="00797F20"/>
    <w:rsid w:val="007A00B4"/>
    <w:rsid w:val="007A1A10"/>
    <w:rsid w:val="007A2D0F"/>
    <w:rsid w:val="007A4A51"/>
    <w:rsid w:val="007A535D"/>
    <w:rsid w:val="007A7C54"/>
    <w:rsid w:val="007B020D"/>
    <w:rsid w:val="007B2666"/>
    <w:rsid w:val="007B5AB2"/>
    <w:rsid w:val="007B66A0"/>
    <w:rsid w:val="007C047F"/>
    <w:rsid w:val="007C0778"/>
    <w:rsid w:val="007C0EC0"/>
    <w:rsid w:val="007C3473"/>
    <w:rsid w:val="007C3822"/>
    <w:rsid w:val="007C3BA9"/>
    <w:rsid w:val="007C4811"/>
    <w:rsid w:val="007C492D"/>
    <w:rsid w:val="007C63E0"/>
    <w:rsid w:val="007C6DC4"/>
    <w:rsid w:val="007D0248"/>
    <w:rsid w:val="007D3E98"/>
    <w:rsid w:val="007D47C7"/>
    <w:rsid w:val="007D60E3"/>
    <w:rsid w:val="007E0184"/>
    <w:rsid w:val="007E0430"/>
    <w:rsid w:val="007E084A"/>
    <w:rsid w:val="007E0A19"/>
    <w:rsid w:val="007E104C"/>
    <w:rsid w:val="007E2BC4"/>
    <w:rsid w:val="007E3336"/>
    <w:rsid w:val="007E3E00"/>
    <w:rsid w:val="007E656F"/>
    <w:rsid w:val="007E7358"/>
    <w:rsid w:val="007E799B"/>
    <w:rsid w:val="007F21F8"/>
    <w:rsid w:val="007F2426"/>
    <w:rsid w:val="007F6737"/>
    <w:rsid w:val="007F6982"/>
    <w:rsid w:val="0080121D"/>
    <w:rsid w:val="00802A00"/>
    <w:rsid w:val="0080307D"/>
    <w:rsid w:val="008033FB"/>
    <w:rsid w:val="0080642F"/>
    <w:rsid w:val="008068F4"/>
    <w:rsid w:val="00806D90"/>
    <w:rsid w:val="008079C0"/>
    <w:rsid w:val="00810C24"/>
    <w:rsid w:val="00811BCB"/>
    <w:rsid w:val="0081362C"/>
    <w:rsid w:val="0081422F"/>
    <w:rsid w:val="00815E49"/>
    <w:rsid w:val="00816C9B"/>
    <w:rsid w:val="00816CB6"/>
    <w:rsid w:val="008205F5"/>
    <w:rsid w:val="0082584B"/>
    <w:rsid w:val="008266D0"/>
    <w:rsid w:val="0083348B"/>
    <w:rsid w:val="00833C4B"/>
    <w:rsid w:val="00834EF5"/>
    <w:rsid w:val="00836DF9"/>
    <w:rsid w:val="00841493"/>
    <w:rsid w:val="00843BE6"/>
    <w:rsid w:val="00843D8D"/>
    <w:rsid w:val="00846228"/>
    <w:rsid w:val="008503EF"/>
    <w:rsid w:val="008508A4"/>
    <w:rsid w:val="008519DE"/>
    <w:rsid w:val="00852588"/>
    <w:rsid w:val="008525EF"/>
    <w:rsid w:val="00852A10"/>
    <w:rsid w:val="00854BDB"/>
    <w:rsid w:val="0085605F"/>
    <w:rsid w:val="00857121"/>
    <w:rsid w:val="008577F5"/>
    <w:rsid w:val="00857B79"/>
    <w:rsid w:val="008609EE"/>
    <w:rsid w:val="00861B3B"/>
    <w:rsid w:val="00864678"/>
    <w:rsid w:val="00865720"/>
    <w:rsid w:val="0086630C"/>
    <w:rsid w:val="00866563"/>
    <w:rsid w:val="0087283B"/>
    <w:rsid w:val="00872899"/>
    <w:rsid w:val="0087395A"/>
    <w:rsid w:val="0087457D"/>
    <w:rsid w:val="00877256"/>
    <w:rsid w:val="00880FE9"/>
    <w:rsid w:val="00881939"/>
    <w:rsid w:val="00882D0A"/>
    <w:rsid w:val="008830A1"/>
    <w:rsid w:val="00885828"/>
    <w:rsid w:val="00885EAA"/>
    <w:rsid w:val="00885F07"/>
    <w:rsid w:val="00885F52"/>
    <w:rsid w:val="00891823"/>
    <w:rsid w:val="00892685"/>
    <w:rsid w:val="008947AB"/>
    <w:rsid w:val="00894927"/>
    <w:rsid w:val="008971BF"/>
    <w:rsid w:val="008973A5"/>
    <w:rsid w:val="008A2445"/>
    <w:rsid w:val="008A2602"/>
    <w:rsid w:val="008A3346"/>
    <w:rsid w:val="008A4731"/>
    <w:rsid w:val="008A6B71"/>
    <w:rsid w:val="008B01EF"/>
    <w:rsid w:val="008B0326"/>
    <w:rsid w:val="008B23DF"/>
    <w:rsid w:val="008B3002"/>
    <w:rsid w:val="008B5D22"/>
    <w:rsid w:val="008C2313"/>
    <w:rsid w:val="008C4504"/>
    <w:rsid w:val="008D2A61"/>
    <w:rsid w:val="008D5C02"/>
    <w:rsid w:val="008D5D38"/>
    <w:rsid w:val="008E0130"/>
    <w:rsid w:val="008E0C51"/>
    <w:rsid w:val="008E243A"/>
    <w:rsid w:val="008E29F9"/>
    <w:rsid w:val="008E2A4E"/>
    <w:rsid w:val="008E38DF"/>
    <w:rsid w:val="008E683F"/>
    <w:rsid w:val="008E6A2B"/>
    <w:rsid w:val="008F0441"/>
    <w:rsid w:val="008F0492"/>
    <w:rsid w:val="008F1A82"/>
    <w:rsid w:val="008F2D4C"/>
    <w:rsid w:val="008F5299"/>
    <w:rsid w:val="008F5925"/>
    <w:rsid w:val="008F7712"/>
    <w:rsid w:val="009000D8"/>
    <w:rsid w:val="00902B07"/>
    <w:rsid w:val="00903FCB"/>
    <w:rsid w:val="009043C5"/>
    <w:rsid w:val="00905713"/>
    <w:rsid w:val="00906E5F"/>
    <w:rsid w:val="009105C5"/>
    <w:rsid w:val="00910DAD"/>
    <w:rsid w:val="00911D5E"/>
    <w:rsid w:val="009141CE"/>
    <w:rsid w:val="0091580C"/>
    <w:rsid w:val="00915B77"/>
    <w:rsid w:val="00917413"/>
    <w:rsid w:val="009179F8"/>
    <w:rsid w:val="00917E8C"/>
    <w:rsid w:val="0092007C"/>
    <w:rsid w:val="00924FCE"/>
    <w:rsid w:val="00925363"/>
    <w:rsid w:val="00925C22"/>
    <w:rsid w:val="00931B88"/>
    <w:rsid w:val="00931C84"/>
    <w:rsid w:val="00932174"/>
    <w:rsid w:val="0093538E"/>
    <w:rsid w:val="00942698"/>
    <w:rsid w:val="00942937"/>
    <w:rsid w:val="00942CDA"/>
    <w:rsid w:val="00942E36"/>
    <w:rsid w:val="00943C2F"/>
    <w:rsid w:val="00944F04"/>
    <w:rsid w:val="00945EF2"/>
    <w:rsid w:val="009469E1"/>
    <w:rsid w:val="00953BB1"/>
    <w:rsid w:val="0095496E"/>
    <w:rsid w:val="00955AA3"/>
    <w:rsid w:val="00960A4E"/>
    <w:rsid w:val="00961DDC"/>
    <w:rsid w:val="00971FE8"/>
    <w:rsid w:val="00972BF2"/>
    <w:rsid w:val="00972EFE"/>
    <w:rsid w:val="009733E6"/>
    <w:rsid w:val="00973A0B"/>
    <w:rsid w:val="00975137"/>
    <w:rsid w:val="009767CE"/>
    <w:rsid w:val="009768ED"/>
    <w:rsid w:val="00977675"/>
    <w:rsid w:val="00980FE7"/>
    <w:rsid w:val="009833A2"/>
    <w:rsid w:val="00983DFF"/>
    <w:rsid w:val="00983E48"/>
    <w:rsid w:val="00984167"/>
    <w:rsid w:val="00984A6E"/>
    <w:rsid w:val="00990ED6"/>
    <w:rsid w:val="00991547"/>
    <w:rsid w:val="00993CB1"/>
    <w:rsid w:val="009A05B9"/>
    <w:rsid w:val="009A1F68"/>
    <w:rsid w:val="009B0744"/>
    <w:rsid w:val="009B1BC1"/>
    <w:rsid w:val="009B30DB"/>
    <w:rsid w:val="009B395E"/>
    <w:rsid w:val="009B3A06"/>
    <w:rsid w:val="009B64C1"/>
    <w:rsid w:val="009B6B0E"/>
    <w:rsid w:val="009B7272"/>
    <w:rsid w:val="009B7FD3"/>
    <w:rsid w:val="009C280F"/>
    <w:rsid w:val="009C2AFB"/>
    <w:rsid w:val="009C3590"/>
    <w:rsid w:val="009C3F30"/>
    <w:rsid w:val="009D01FB"/>
    <w:rsid w:val="009D1CE9"/>
    <w:rsid w:val="009D5253"/>
    <w:rsid w:val="009D5EA6"/>
    <w:rsid w:val="009E0AF6"/>
    <w:rsid w:val="009E3FB6"/>
    <w:rsid w:val="009E4FDB"/>
    <w:rsid w:val="009E59B2"/>
    <w:rsid w:val="009F201B"/>
    <w:rsid w:val="009F30CA"/>
    <w:rsid w:val="009F53DC"/>
    <w:rsid w:val="009F70B4"/>
    <w:rsid w:val="009F73FF"/>
    <w:rsid w:val="00A00701"/>
    <w:rsid w:val="00A00D05"/>
    <w:rsid w:val="00A02FA4"/>
    <w:rsid w:val="00A04D15"/>
    <w:rsid w:val="00A04E35"/>
    <w:rsid w:val="00A05226"/>
    <w:rsid w:val="00A06678"/>
    <w:rsid w:val="00A139C1"/>
    <w:rsid w:val="00A13A81"/>
    <w:rsid w:val="00A14990"/>
    <w:rsid w:val="00A14D81"/>
    <w:rsid w:val="00A228EF"/>
    <w:rsid w:val="00A22DF1"/>
    <w:rsid w:val="00A234C0"/>
    <w:rsid w:val="00A23D8B"/>
    <w:rsid w:val="00A242E8"/>
    <w:rsid w:val="00A2436E"/>
    <w:rsid w:val="00A2696F"/>
    <w:rsid w:val="00A3002A"/>
    <w:rsid w:val="00A3006D"/>
    <w:rsid w:val="00A306E3"/>
    <w:rsid w:val="00A30DE4"/>
    <w:rsid w:val="00A33281"/>
    <w:rsid w:val="00A343BF"/>
    <w:rsid w:val="00A346B6"/>
    <w:rsid w:val="00A34C80"/>
    <w:rsid w:val="00A34EF9"/>
    <w:rsid w:val="00A366BE"/>
    <w:rsid w:val="00A37083"/>
    <w:rsid w:val="00A377FD"/>
    <w:rsid w:val="00A37C38"/>
    <w:rsid w:val="00A37F2A"/>
    <w:rsid w:val="00A40E8F"/>
    <w:rsid w:val="00A423E0"/>
    <w:rsid w:val="00A4446E"/>
    <w:rsid w:val="00A455F5"/>
    <w:rsid w:val="00A4570E"/>
    <w:rsid w:val="00A47D4D"/>
    <w:rsid w:val="00A51AA2"/>
    <w:rsid w:val="00A523FC"/>
    <w:rsid w:val="00A53FEC"/>
    <w:rsid w:val="00A545FE"/>
    <w:rsid w:val="00A606D8"/>
    <w:rsid w:val="00A6112D"/>
    <w:rsid w:val="00A61F04"/>
    <w:rsid w:val="00A6416E"/>
    <w:rsid w:val="00A64517"/>
    <w:rsid w:val="00A64652"/>
    <w:rsid w:val="00A64CE0"/>
    <w:rsid w:val="00A70E63"/>
    <w:rsid w:val="00A72437"/>
    <w:rsid w:val="00A74897"/>
    <w:rsid w:val="00A75673"/>
    <w:rsid w:val="00A75C2C"/>
    <w:rsid w:val="00A80DC3"/>
    <w:rsid w:val="00A9166F"/>
    <w:rsid w:val="00A937DA"/>
    <w:rsid w:val="00A9469D"/>
    <w:rsid w:val="00A94F3C"/>
    <w:rsid w:val="00A957A9"/>
    <w:rsid w:val="00A96A11"/>
    <w:rsid w:val="00AA1E72"/>
    <w:rsid w:val="00AB3044"/>
    <w:rsid w:val="00AB3BC7"/>
    <w:rsid w:val="00AB4F10"/>
    <w:rsid w:val="00AB54FD"/>
    <w:rsid w:val="00AC091F"/>
    <w:rsid w:val="00AC19F1"/>
    <w:rsid w:val="00AC1FD6"/>
    <w:rsid w:val="00AC26B8"/>
    <w:rsid w:val="00AC3E9E"/>
    <w:rsid w:val="00AC42A0"/>
    <w:rsid w:val="00AC4F69"/>
    <w:rsid w:val="00AD2F29"/>
    <w:rsid w:val="00AD4CCC"/>
    <w:rsid w:val="00AD52F3"/>
    <w:rsid w:val="00AD5572"/>
    <w:rsid w:val="00AD6057"/>
    <w:rsid w:val="00AD670A"/>
    <w:rsid w:val="00AD6766"/>
    <w:rsid w:val="00AE09F9"/>
    <w:rsid w:val="00AE28D7"/>
    <w:rsid w:val="00AE443B"/>
    <w:rsid w:val="00AE4850"/>
    <w:rsid w:val="00AE599A"/>
    <w:rsid w:val="00AE7709"/>
    <w:rsid w:val="00AE7844"/>
    <w:rsid w:val="00AF00C2"/>
    <w:rsid w:val="00AF0E2C"/>
    <w:rsid w:val="00AF20F7"/>
    <w:rsid w:val="00AF3A87"/>
    <w:rsid w:val="00AF4F25"/>
    <w:rsid w:val="00AF5C38"/>
    <w:rsid w:val="00AF65D5"/>
    <w:rsid w:val="00B000BA"/>
    <w:rsid w:val="00B00A22"/>
    <w:rsid w:val="00B075CA"/>
    <w:rsid w:val="00B111B1"/>
    <w:rsid w:val="00B13A7A"/>
    <w:rsid w:val="00B1455E"/>
    <w:rsid w:val="00B15F19"/>
    <w:rsid w:val="00B1602B"/>
    <w:rsid w:val="00B1635C"/>
    <w:rsid w:val="00B1640B"/>
    <w:rsid w:val="00B17D86"/>
    <w:rsid w:val="00B20D1C"/>
    <w:rsid w:val="00B23105"/>
    <w:rsid w:val="00B24955"/>
    <w:rsid w:val="00B24B7E"/>
    <w:rsid w:val="00B349ED"/>
    <w:rsid w:val="00B359A2"/>
    <w:rsid w:val="00B35E8B"/>
    <w:rsid w:val="00B3676B"/>
    <w:rsid w:val="00B36A22"/>
    <w:rsid w:val="00B36F2E"/>
    <w:rsid w:val="00B37282"/>
    <w:rsid w:val="00B372AB"/>
    <w:rsid w:val="00B4050E"/>
    <w:rsid w:val="00B4151B"/>
    <w:rsid w:val="00B42FFE"/>
    <w:rsid w:val="00B43BA5"/>
    <w:rsid w:val="00B44311"/>
    <w:rsid w:val="00B444D0"/>
    <w:rsid w:val="00B46D62"/>
    <w:rsid w:val="00B4728E"/>
    <w:rsid w:val="00B501CD"/>
    <w:rsid w:val="00B52CAB"/>
    <w:rsid w:val="00B54812"/>
    <w:rsid w:val="00B54BAD"/>
    <w:rsid w:val="00B55FF2"/>
    <w:rsid w:val="00B56141"/>
    <w:rsid w:val="00B60CC5"/>
    <w:rsid w:val="00B629FF"/>
    <w:rsid w:val="00B64860"/>
    <w:rsid w:val="00B64AF6"/>
    <w:rsid w:val="00B6546B"/>
    <w:rsid w:val="00B66CD3"/>
    <w:rsid w:val="00B67047"/>
    <w:rsid w:val="00B67DB7"/>
    <w:rsid w:val="00B7086D"/>
    <w:rsid w:val="00B72CA2"/>
    <w:rsid w:val="00B7307B"/>
    <w:rsid w:val="00B737CE"/>
    <w:rsid w:val="00B73E32"/>
    <w:rsid w:val="00B755CB"/>
    <w:rsid w:val="00B7576F"/>
    <w:rsid w:val="00B764F8"/>
    <w:rsid w:val="00B83414"/>
    <w:rsid w:val="00B841EF"/>
    <w:rsid w:val="00B849BB"/>
    <w:rsid w:val="00B84BA7"/>
    <w:rsid w:val="00B85411"/>
    <w:rsid w:val="00B870EB"/>
    <w:rsid w:val="00B90207"/>
    <w:rsid w:val="00B9350D"/>
    <w:rsid w:val="00B94CB2"/>
    <w:rsid w:val="00B95D87"/>
    <w:rsid w:val="00BA0630"/>
    <w:rsid w:val="00BA0D14"/>
    <w:rsid w:val="00BA3CC6"/>
    <w:rsid w:val="00BA7147"/>
    <w:rsid w:val="00BB2FDF"/>
    <w:rsid w:val="00BB4BCD"/>
    <w:rsid w:val="00BB53F0"/>
    <w:rsid w:val="00BB6E37"/>
    <w:rsid w:val="00BB74C3"/>
    <w:rsid w:val="00BB7698"/>
    <w:rsid w:val="00BB77DF"/>
    <w:rsid w:val="00BC1158"/>
    <w:rsid w:val="00BC17A2"/>
    <w:rsid w:val="00BC22B3"/>
    <w:rsid w:val="00BC259F"/>
    <w:rsid w:val="00BC29D6"/>
    <w:rsid w:val="00BC326A"/>
    <w:rsid w:val="00BC57F6"/>
    <w:rsid w:val="00BD4124"/>
    <w:rsid w:val="00BD6038"/>
    <w:rsid w:val="00BD762B"/>
    <w:rsid w:val="00BE585C"/>
    <w:rsid w:val="00BE692D"/>
    <w:rsid w:val="00BF00BD"/>
    <w:rsid w:val="00BF3DDD"/>
    <w:rsid w:val="00BF6543"/>
    <w:rsid w:val="00C0146B"/>
    <w:rsid w:val="00C03E90"/>
    <w:rsid w:val="00C062C1"/>
    <w:rsid w:val="00C0633B"/>
    <w:rsid w:val="00C10077"/>
    <w:rsid w:val="00C10083"/>
    <w:rsid w:val="00C129EC"/>
    <w:rsid w:val="00C14453"/>
    <w:rsid w:val="00C14F95"/>
    <w:rsid w:val="00C17152"/>
    <w:rsid w:val="00C214AB"/>
    <w:rsid w:val="00C2355A"/>
    <w:rsid w:val="00C24C40"/>
    <w:rsid w:val="00C26637"/>
    <w:rsid w:val="00C26B03"/>
    <w:rsid w:val="00C3129E"/>
    <w:rsid w:val="00C354A6"/>
    <w:rsid w:val="00C40953"/>
    <w:rsid w:val="00C434D5"/>
    <w:rsid w:val="00C43994"/>
    <w:rsid w:val="00C4489E"/>
    <w:rsid w:val="00C51369"/>
    <w:rsid w:val="00C51A4D"/>
    <w:rsid w:val="00C55500"/>
    <w:rsid w:val="00C64951"/>
    <w:rsid w:val="00C64B3B"/>
    <w:rsid w:val="00C65D8F"/>
    <w:rsid w:val="00C717C9"/>
    <w:rsid w:val="00C73302"/>
    <w:rsid w:val="00C7343C"/>
    <w:rsid w:val="00C73AE1"/>
    <w:rsid w:val="00C824E6"/>
    <w:rsid w:val="00C82BC6"/>
    <w:rsid w:val="00C82EC3"/>
    <w:rsid w:val="00C830D6"/>
    <w:rsid w:val="00C85F98"/>
    <w:rsid w:val="00C91EC8"/>
    <w:rsid w:val="00C92DA9"/>
    <w:rsid w:val="00C92EBF"/>
    <w:rsid w:val="00C95D23"/>
    <w:rsid w:val="00C97497"/>
    <w:rsid w:val="00CA28E4"/>
    <w:rsid w:val="00CA43A7"/>
    <w:rsid w:val="00CA4D89"/>
    <w:rsid w:val="00CA6973"/>
    <w:rsid w:val="00CA7675"/>
    <w:rsid w:val="00CB2092"/>
    <w:rsid w:val="00CB5B0A"/>
    <w:rsid w:val="00CB5B1E"/>
    <w:rsid w:val="00CB5C1E"/>
    <w:rsid w:val="00CB6A8D"/>
    <w:rsid w:val="00CC5604"/>
    <w:rsid w:val="00CC5CF8"/>
    <w:rsid w:val="00CC651B"/>
    <w:rsid w:val="00CC7BEA"/>
    <w:rsid w:val="00CD13FE"/>
    <w:rsid w:val="00CD43BD"/>
    <w:rsid w:val="00CD43D3"/>
    <w:rsid w:val="00CD4A63"/>
    <w:rsid w:val="00CD5693"/>
    <w:rsid w:val="00CD6639"/>
    <w:rsid w:val="00CD75EC"/>
    <w:rsid w:val="00CD7ADC"/>
    <w:rsid w:val="00CE28FC"/>
    <w:rsid w:val="00CE3475"/>
    <w:rsid w:val="00CE3B54"/>
    <w:rsid w:val="00CF3823"/>
    <w:rsid w:val="00CF43D7"/>
    <w:rsid w:val="00CF5A31"/>
    <w:rsid w:val="00CF5F28"/>
    <w:rsid w:val="00CF6B1B"/>
    <w:rsid w:val="00D00BD5"/>
    <w:rsid w:val="00D00F99"/>
    <w:rsid w:val="00D01318"/>
    <w:rsid w:val="00D03220"/>
    <w:rsid w:val="00D05B9D"/>
    <w:rsid w:val="00D061AB"/>
    <w:rsid w:val="00D06B20"/>
    <w:rsid w:val="00D10196"/>
    <w:rsid w:val="00D12DC3"/>
    <w:rsid w:val="00D13304"/>
    <w:rsid w:val="00D1447C"/>
    <w:rsid w:val="00D15C7D"/>
    <w:rsid w:val="00D1674D"/>
    <w:rsid w:val="00D17213"/>
    <w:rsid w:val="00D17C46"/>
    <w:rsid w:val="00D208D9"/>
    <w:rsid w:val="00D21CDD"/>
    <w:rsid w:val="00D227C0"/>
    <w:rsid w:val="00D238DE"/>
    <w:rsid w:val="00D23C7E"/>
    <w:rsid w:val="00D24433"/>
    <w:rsid w:val="00D24E92"/>
    <w:rsid w:val="00D25255"/>
    <w:rsid w:val="00D26D73"/>
    <w:rsid w:val="00D2728F"/>
    <w:rsid w:val="00D27A4A"/>
    <w:rsid w:val="00D3118A"/>
    <w:rsid w:val="00D32240"/>
    <w:rsid w:val="00D32A00"/>
    <w:rsid w:val="00D32F8F"/>
    <w:rsid w:val="00D35AEB"/>
    <w:rsid w:val="00D3763C"/>
    <w:rsid w:val="00D4013C"/>
    <w:rsid w:val="00D404B5"/>
    <w:rsid w:val="00D409FE"/>
    <w:rsid w:val="00D4407E"/>
    <w:rsid w:val="00D44BB9"/>
    <w:rsid w:val="00D45CA1"/>
    <w:rsid w:val="00D4711E"/>
    <w:rsid w:val="00D568D0"/>
    <w:rsid w:val="00D56F53"/>
    <w:rsid w:val="00D6203F"/>
    <w:rsid w:val="00D63022"/>
    <w:rsid w:val="00D71711"/>
    <w:rsid w:val="00D72664"/>
    <w:rsid w:val="00D729F0"/>
    <w:rsid w:val="00D74AD3"/>
    <w:rsid w:val="00D7681A"/>
    <w:rsid w:val="00D769A6"/>
    <w:rsid w:val="00D76A40"/>
    <w:rsid w:val="00D7776C"/>
    <w:rsid w:val="00D81559"/>
    <w:rsid w:val="00D82413"/>
    <w:rsid w:val="00D8272C"/>
    <w:rsid w:val="00D83903"/>
    <w:rsid w:val="00D847BF"/>
    <w:rsid w:val="00D849A0"/>
    <w:rsid w:val="00D85BAF"/>
    <w:rsid w:val="00D876EB"/>
    <w:rsid w:val="00D9181F"/>
    <w:rsid w:val="00D92546"/>
    <w:rsid w:val="00D9264A"/>
    <w:rsid w:val="00D962B9"/>
    <w:rsid w:val="00DA2521"/>
    <w:rsid w:val="00DA6325"/>
    <w:rsid w:val="00DB2ED9"/>
    <w:rsid w:val="00DB36F3"/>
    <w:rsid w:val="00DB5C4B"/>
    <w:rsid w:val="00DC0439"/>
    <w:rsid w:val="00DC23B6"/>
    <w:rsid w:val="00DC6867"/>
    <w:rsid w:val="00DC69F8"/>
    <w:rsid w:val="00DD073F"/>
    <w:rsid w:val="00DD1B09"/>
    <w:rsid w:val="00DD274C"/>
    <w:rsid w:val="00DD5414"/>
    <w:rsid w:val="00DD7453"/>
    <w:rsid w:val="00DD7AD9"/>
    <w:rsid w:val="00DD7D4B"/>
    <w:rsid w:val="00DE10E2"/>
    <w:rsid w:val="00DE2F69"/>
    <w:rsid w:val="00DE301C"/>
    <w:rsid w:val="00DE403C"/>
    <w:rsid w:val="00DE7846"/>
    <w:rsid w:val="00DF3443"/>
    <w:rsid w:val="00DF4D83"/>
    <w:rsid w:val="00DF5327"/>
    <w:rsid w:val="00DF7506"/>
    <w:rsid w:val="00DF7570"/>
    <w:rsid w:val="00E03CBE"/>
    <w:rsid w:val="00E04370"/>
    <w:rsid w:val="00E10DC3"/>
    <w:rsid w:val="00E11B59"/>
    <w:rsid w:val="00E12333"/>
    <w:rsid w:val="00E128F2"/>
    <w:rsid w:val="00E163DD"/>
    <w:rsid w:val="00E2079F"/>
    <w:rsid w:val="00E225AE"/>
    <w:rsid w:val="00E23CBC"/>
    <w:rsid w:val="00E262FE"/>
    <w:rsid w:val="00E2632C"/>
    <w:rsid w:val="00E26EE9"/>
    <w:rsid w:val="00E27047"/>
    <w:rsid w:val="00E270B5"/>
    <w:rsid w:val="00E27DF1"/>
    <w:rsid w:val="00E32611"/>
    <w:rsid w:val="00E3360F"/>
    <w:rsid w:val="00E33C5A"/>
    <w:rsid w:val="00E361AE"/>
    <w:rsid w:val="00E368B8"/>
    <w:rsid w:val="00E408F0"/>
    <w:rsid w:val="00E40FBE"/>
    <w:rsid w:val="00E41C00"/>
    <w:rsid w:val="00E42AD6"/>
    <w:rsid w:val="00E45443"/>
    <w:rsid w:val="00E463E1"/>
    <w:rsid w:val="00E50F57"/>
    <w:rsid w:val="00E53F9A"/>
    <w:rsid w:val="00E5438E"/>
    <w:rsid w:val="00E54FA7"/>
    <w:rsid w:val="00E55475"/>
    <w:rsid w:val="00E567FB"/>
    <w:rsid w:val="00E61500"/>
    <w:rsid w:val="00E61D8D"/>
    <w:rsid w:val="00E63159"/>
    <w:rsid w:val="00E6598E"/>
    <w:rsid w:val="00E6680B"/>
    <w:rsid w:val="00E66C02"/>
    <w:rsid w:val="00E67A68"/>
    <w:rsid w:val="00E708DA"/>
    <w:rsid w:val="00E7145A"/>
    <w:rsid w:val="00E73C8D"/>
    <w:rsid w:val="00E75204"/>
    <w:rsid w:val="00E82A61"/>
    <w:rsid w:val="00E86271"/>
    <w:rsid w:val="00E8653F"/>
    <w:rsid w:val="00E87309"/>
    <w:rsid w:val="00E87AAC"/>
    <w:rsid w:val="00E87BE9"/>
    <w:rsid w:val="00E902BB"/>
    <w:rsid w:val="00E906FB"/>
    <w:rsid w:val="00E94BEE"/>
    <w:rsid w:val="00E968A2"/>
    <w:rsid w:val="00E9783E"/>
    <w:rsid w:val="00EA1607"/>
    <w:rsid w:val="00EA2B24"/>
    <w:rsid w:val="00EA30D3"/>
    <w:rsid w:val="00EA5A3B"/>
    <w:rsid w:val="00EA5D10"/>
    <w:rsid w:val="00EA5EFA"/>
    <w:rsid w:val="00EA6381"/>
    <w:rsid w:val="00EA647A"/>
    <w:rsid w:val="00EA7442"/>
    <w:rsid w:val="00EA7E63"/>
    <w:rsid w:val="00EB3F68"/>
    <w:rsid w:val="00EC11D3"/>
    <w:rsid w:val="00EC308A"/>
    <w:rsid w:val="00EC36E3"/>
    <w:rsid w:val="00EC42FD"/>
    <w:rsid w:val="00EC5F46"/>
    <w:rsid w:val="00ED297C"/>
    <w:rsid w:val="00ED30B6"/>
    <w:rsid w:val="00ED316E"/>
    <w:rsid w:val="00ED41E7"/>
    <w:rsid w:val="00ED5F66"/>
    <w:rsid w:val="00ED6436"/>
    <w:rsid w:val="00ED7869"/>
    <w:rsid w:val="00EE3726"/>
    <w:rsid w:val="00EE3749"/>
    <w:rsid w:val="00EE41E8"/>
    <w:rsid w:val="00EE4E58"/>
    <w:rsid w:val="00EE4F05"/>
    <w:rsid w:val="00EF01F3"/>
    <w:rsid w:val="00EF0522"/>
    <w:rsid w:val="00EF1AA3"/>
    <w:rsid w:val="00EF4257"/>
    <w:rsid w:val="00EF4C6E"/>
    <w:rsid w:val="00EF4DD1"/>
    <w:rsid w:val="00F00C49"/>
    <w:rsid w:val="00F011A2"/>
    <w:rsid w:val="00F012A9"/>
    <w:rsid w:val="00F02CF0"/>
    <w:rsid w:val="00F03D18"/>
    <w:rsid w:val="00F06C71"/>
    <w:rsid w:val="00F07033"/>
    <w:rsid w:val="00F14619"/>
    <w:rsid w:val="00F1697A"/>
    <w:rsid w:val="00F20F00"/>
    <w:rsid w:val="00F2252A"/>
    <w:rsid w:val="00F30F74"/>
    <w:rsid w:val="00F318D4"/>
    <w:rsid w:val="00F325AE"/>
    <w:rsid w:val="00F32FB0"/>
    <w:rsid w:val="00F33783"/>
    <w:rsid w:val="00F34EF5"/>
    <w:rsid w:val="00F3789E"/>
    <w:rsid w:val="00F37F1B"/>
    <w:rsid w:val="00F419AB"/>
    <w:rsid w:val="00F429F3"/>
    <w:rsid w:val="00F446C6"/>
    <w:rsid w:val="00F44996"/>
    <w:rsid w:val="00F44F70"/>
    <w:rsid w:val="00F4741D"/>
    <w:rsid w:val="00F52866"/>
    <w:rsid w:val="00F5297C"/>
    <w:rsid w:val="00F541BC"/>
    <w:rsid w:val="00F56F53"/>
    <w:rsid w:val="00F57552"/>
    <w:rsid w:val="00F62811"/>
    <w:rsid w:val="00F6558C"/>
    <w:rsid w:val="00F67596"/>
    <w:rsid w:val="00F71487"/>
    <w:rsid w:val="00F71CD2"/>
    <w:rsid w:val="00F7381F"/>
    <w:rsid w:val="00F76D91"/>
    <w:rsid w:val="00F776D5"/>
    <w:rsid w:val="00F80947"/>
    <w:rsid w:val="00F846E4"/>
    <w:rsid w:val="00F85E9B"/>
    <w:rsid w:val="00F8671B"/>
    <w:rsid w:val="00F90907"/>
    <w:rsid w:val="00F91787"/>
    <w:rsid w:val="00F9239D"/>
    <w:rsid w:val="00F92C2E"/>
    <w:rsid w:val="00FA01B5"/>
    <w:rsid w:val="00FA04BF"/>
    <w:rsid w:val="00FA1463"/>
    <w:rsid w:val="00FA2787"/>
    <w:rsid w:val="00FA2D84"/>
    <w:rsid w:val="00FA30DD"/>
    <w:rsid w:val="00FA48F2"/>
    <w:rsid w:val="00FA7A9C"/>
    <w:rsid w:val="00FB217F"/>
    <w:rsid w:val="00FB3622"/>
    <w:rsid w:val="00FB3806"/>
    <w:rsid w:val="00FB44B5"/>
    <w:rsid w:val="00FB574F"/>
    <w:rsid w:val="00FC0DC7"/>
    <w:rsid w:val="00FC1A87"/>
    <w:rsid w:val="00FC2D0E"/>
    <w:rsid w:val="00FC35EF"/>
    <w:rsid w:val="00FC3E7F"/>
    <w:rsid w:val="00FC4628"/>
    <w:rsid w:val="00FC4E32"/>
    <w:rsid w:val="00FC61BA"/>
    <w:rsid w:val="00FC6BE6"/>
    <w:rsid w:val="00FD0054"/>
    <w:rsid w:val="00FD2053"/>
    <w:rsid w:val="00FD285C"/>
    <w:rsid w:val="00FD35D8"/>
    <w:rsid w:val="00FD3B2B"/>
    <w:rsid w:val="00FD486E"/>
    <w:rsid w:val="00FD5993"/>
    <w:rsid w:val="00FD7B70"/>
    <w:rsid w:val="00FE07A9"/>
    <w:rsid w:val="00FE2123"/>
    <w:rsid w:val="00FE460F"/>
    <w:rsid w:val="00FE5336"/>
    <w:rsid w:val="00FE6984"/>
    <w:rsid w:val="00FF0EF5"/>
    <w:rsid w:val="00FF3E1B"/>
    <w:rsid w:val="00FF445D"/>
    <w:rsid w:val="00FF5EA4"/>
    <w:rsid w:val="00FF71AB"/>
    <w:rsid w:val="00FF79D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FE8185"/>
  <w15:chartTrackingRefBased/>
  <w15:docId w15:val="{ABFDD333-3751-4626-8B0A-C5F1E1B0B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09B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A09B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E403C"/>
    <w:pPr>
      <w:keepNext/>
      <w:keepLines/>
      <w:widowControl w:val="0"/>
      <w:spacing w:before="260" w:after="260" w:line="416" w:lineRule="auto"/>
      <w:jc w:val="both"/>
      <w:outlineLvl w:val="2"/>
    </w:pPr>
    <w:rPr>
      <w:b/>
      <w:bCs/>
      <w:kern w:val="2"/>
      <w:sz w:val="32"/>
      <w:szCs w:val="32"/>
    </w:rPr>
  </w:style>
  <w:style w:type="paragraph" w:styleId="Heading4">
    <w:name w:val="heading 4"/>
    <w:basedOn w:val="Normal"/>
    <w:next w:val="Normal"/>
    <w:link w:val="Heading4Char"/>
    <w:uiPriority w:val="9"/>
    <w:unhideWhenUsed/>
    <w:qFormat/>
    <w:rsid w:val="00DE403C"/>
    <w:pPr>
      <w:keepNext/>
      <w:keepLines/>
      <w:widowControl w:val="0"/>
      <w:spacing w:before="280" w:after="290" w:line="376" w:lineRule="auto"/>
      <w:jc w:val="both"/>
      <w:outlineLvl w:val="3"/>
    </w:pPr>
    <w:rPr>
      <w:rFonts w:asciiTheme="majorHAnsi" w:eastAsiaTheme="majorEastAsia" w:hAnsiTheme="majorHAnsi" w:cstheme="majorBidi"/>
      <w:b/>
      <w:bCs/>
      <w:kern w:val="2"/>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9E59B2"/>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9E59B2"/>
    <w:rPr>
      <w:rFonts w:ascii="Calibri" w:hAnsi="Calibri" w:cs="Calibri"/>
      <w:noProof/>
    </w:rPr>
  </w:style>
  <w:style w:type="paragraph" w:customStyle="1" w:styleId="EndNoteBibliography">
    <w:name w:val="EndNote Bibliography"/>
    <w:basedOn w:val="Normal"/>
    <w:link w:val="EndNoteBibliographyChar"/>
    <w:rsid w:val="009E59B2"/>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9E59B2"/>
    <w:rPr>
      <w:rFonts w:ascii="Calibri" w:hAnsi="Calibri" w:cs="Calibri"/>
      <w:noProof/>
    </w:rPr>
  </w:style>
  <w:style w:type="character" w:styleId="Hyperlink">
    <w:name w:val="Hyperlink"/>
    <w:basedOn w:val="DefaultParagraphFont"/>
    <w:uiPriority w:val="99"/>
    <w:unhideWhenUsed/>
    <w:rsid w:val="009E59B2"/>
    <w:rPr>
      <w:color w:val="0563C1" w:themeColor="hyperlink"/>
      <w:u w:val="single"/>
    </w:rPr>
  </w:style>
  <w:style w:type="character" w:customStyle="1" w:styleId="UnresolvedMention1">
    <w:name w:val="Unresolved Mention1"/>
    <w:basedOn w:val="DefaultParagraphFont"/>
    <w:uiPriority w:val="99"/>
    <w:semiHidden/>
    <w:unhideWhenUsed/>
    <w:rsid w:val="009E59B2"/>
    <w:rPr>
      <w:color w:val="605E5C"/>
      <w:shd w:val="clear" w:color="auto" w:fill="E1DFDD"/>
    </w:rPr>
  </w:style>
  <w:style w:type="character" w:customStyle="1" w:styleId="Heading3Char">
    <w:name w:val="Heading 3 Char"/>
    <w:basedOn w:val="DefaultParagraphFont"/>
    <w:link w:val="Heading3"/>
    <w:uiPriority w:val="9"/>
    <w:rsid w:val="00DE403C"/>
    <w:rPr>
      <w:b/>
      <w:bCs/>
      <w:kern w:val="2"/>
      <w:sz w:val="32"/>
      <w:szCs w:val="32"/>
    </w:rPr>
  </w:style>
  <w:style w:type="character" w:customStyle="1" w:styleId="Heading4Char">
    <w:name w:val="Heading 4 Char"/>
    <w:basedOn w:val="DefaultParagraphFont"/>
    <w:link w:val="Heading4"/>
    <w:uiPriority w:val="9"/>
    <w:rsid w:val="00DE403C"/>
    <w:rPr>
      <w:rFonts w:asciiTheme="majorHAnsi" w:eastAsiaTheme="majorEastAsia" w:hAnsiTheme="majorHAnsi" w:cstheme="majorBidi"/>
      <w:b/>
      <w:bCs/>
      <w:kern w:val="2"/>
      <w:sz w:val="28"/>
      <w:szCs w:val="28"/>
    </w:rPr>
  </w:style>
  <w:style w:type="paragraph" w:styleId="Header">
    <w:name w:val="header"/>
    <w:basedOn w:val="Normal"/>
    <w:link w:val="HeaderChar"/>
    <w:uiPriority w:val="99"/>
    <w:unhideWhenUsed/>
    <w:rsid w:val="000A7F2A"/>
    <w:pPr>
      <w:tabs>
        <w:tab w:val="center" w:pos="4153"/>
        <w:tab w:val="right" w:pos="8306"/>
      </w:tabs>
      <w:spacing w:after="0" w:line="240" w:lineRule="auto"/>
    </w:pPr>
  </w:style>
  <w:style w:type="character" w:customStyle="1" w:styleId="HeaderChar">
    <w:name w:val="Header Char"/>
    <w:basedOn w:val="DefaultParagraphFont"/>
    <w:link w:val="Header"/>
    <w:uiPriority w:val="99"/>
    <w:rsid w:val="000A7F2A"/>
  </w:style>
  <w:style w:type="paragraph" w:styleId="Footer">
    <w:name w:val="footer"/>
    <w:basedOn w:val="Normal"/>
    <w:link w:val="FooterChar"/>
    <w:uiPriority w:val="99"/>
    <w:unhideWhenUsed/>
    <w:rsid w:val="000A7F2A"/>
    <w:pPr>
      <w:tabs>
        <w:tab w:val="center" w:pos="4153"/>
        <w:tab w:val="right" w:pos="8306"/>
      </w:tabs>
      <w:spacing w:after="0" w:line="240" w:lineRule="auto"/>
    </w:pPr>
  </w:style>
  <w:style w:type="character" w:customStyle="1" w:styleId="FooterChar">
    <w:name w:val="Footer Char"/>
    <w:basedOn w:val="DefaultParagraphFont"/>
    <w:link w:val="Footer"/>
    <w:uiPriority w:val="99"/>
    <w:rsid w:val="000A7F2A"/>
  </w:style>
  <w:style w:type="paragraph" w:styleId="BalloonText">
    <w:name w:val="Balloon Text"/>
    <w:basedOn w:val="Normal"/>
    <w:link w:val="BalloonTextChar"/>
    <w:uiPriority w:val="99"/>
    <w:semiHidden/>
    <w:unhideWhenUsed/>
    <w:rsid w:val="00FA01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01B5"/>
    <w:rPr>
      <w:rFonts w:ascii="Segoe UI" w:hAnsi="Segoe UI" w:cs="Segoe UI"/>
      <w:sz w:val="18"/>
      <w:szCs w:val="18"/>
    </w:rPr>
  </w:style>
  <w:style w:type="character" w:customStyle="1" w:styleId="Heading1Char">
    <w:name w:val="Heading 1 Char"/>
    <w:basedOn w:val="DefaultParagraphFont"/>
    <w:link w:val="Heading1"/>
    <w:uiPriority w:val="9"/>
    <w:rsid w:val="005A09B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A09BD"/>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D24E92"/>
    <w:pPr>
      <w:spacing w:after="0" w:line="240" w:lineRule="auto"/>
      <w:ind w:left="720"/>
      <w:contextualSpacing/>
    </w:pPr>
    <w:rPr>
      <w:sz w:val="24"/>
      <w:szCs w:val="24"/>
      <w:lang w:val="en-US" w:eastAsia="en-US"/>
    </w:rPr>
  </w:style>
  <w:style w:type="character" w:styleId="CommentReference">
    <w:name w:val="annotation reference"/>
    <w:basedOn w:val="DefaultParagraphFont"/>
    <w:uiPriority w:val="99"/>
    <w:semiHidden/>
    <w:unhideWhenUsed/>
    <w:rsid w:val="00FA2787"/>
    <w:rPr>
      <w:sz w:val="16"/>
      <w:szCs w:val="16"/>
    </w:rPr>
  </w:style>
  <w:style w:type="paragraph" w:styleId="CommentText">
    <w:name w:val="annotation text"/>
    <w:basedOn w:val="Normal"/>
    <w:link w:val="CommentTextChar"/>
    <w:uiPriority w:val="99"/>
    <w:unhideWhenUsed/>
    <w:rsid w:val="00FA2787"/>
    <w:pPr>
      <w:spacing w:line="240" w:lineRule="auto"/>
    </w:pPr>
    <w:rPr>
      <w:sz w:val="20"/>
      <w:szCs w:val="20"/>
    </w:rPr>
  </w:style>
  <w:style w:type="character" w:customStyle="1" w:styleId="CommentTextChar">
    <w:name w:val="Comment Text Char"/>
    <w:basedOn w:val="DefaultParagraphFont"/>
    <w:link w:val="CommentText"/>
    <w:uiPriority w:val="99"/>
    <w:rsid w:val="00FA2787"/>
    <w:rPr>
      <w:sz w:val="20"/>
      <w:szCs w:val="20"/>
    </w:rPr>
  </w:style>
  <w:style w:type="paragraph" w:styleId="CommentSubject">
    <w:name w:val="annotation subject"/>
    <w:basedOn w:val="CommentText"/>
    <w:next w:val="CommentText"/>
    <w:link w:val="CommentSubjectChar"/>
    <w:uiPriority w:val="99"/>
    <w:semiHidden/>
    <w:unhideWhenUsed/>
    <w:rsid w:val="00FA2787"/>
    <w:rPr>
      <w:b/>
      <w:bCs/>
    </w:rPr>
  </w:style>
  <w:style w:type="character" w:customStyle="1" w:styleId="CommentSubjectChar">
    <w:name w:val="Comment Subject Char"/>
    <w:basedOn w:val="CommentTextChar"/>
    <w:link w:val="CommentSubject"/>
    <w:uiPriority w:val="99"/>
    <w:semiHidden/>
    <w:rsid w:val="00FA2787"/>
    <w:rPr>
      <w:b/>
      <w:bCs/>
      <w:sz w:val="20"/>
      <w:szCs w:val="20"/>
    </w:rPr>
  </w:style>
  <w:style w:type="character" w:styleId="UnresolvedMention">
    <w:name w:val="Unresolved Mention"/>
    <w:basedOn w:val="DefaultParagraphFont"/>
    <w:uiPriority w:val="99"/>
    <w:semiHidden/>
    <w:unhideWhenUsed/>
    <w:rsid w:val="007E7358"/>
    <w:rPr>
      <w:color w:val="605E5C"/>
      <w:shd w:val="clear" w:color="auto" w:fill="E1DFDD"/>
    </w:rPr>
  </w:style>
  <w:style w:type="character" w:styleId="FollowedHyperlink">
    <w:name w:val="FollowedHyperlink"/>
    <w:basedOn w:val="DefaultParagraphFont"/>
    <w:uiPriority w:val="99"/>
    <w:semiHidden/>
    <w:unhideWhenUsed/>
    <w:rsid w:val="00BE585C"/>
    <w:rPr>
      <w:color w:val="954F72" w:themeColor="followedHyperlink"/>
      <w:u w:val="single"/>
    </w:rPr>
  </w:style>
  <w:style w:type="paragraph" w:customStyle="1" w:styleId="Default">
    <w:name w:val="Default"/>
    <w:rsid w:val="004E5173"/>
    <w:pPr>
      <w:autoSpaceDE w:val="0"/>
      <w:autoSpaceDN w:val="0"/>
      <w:adjustRightInd w:val="0"/>
      <w:spacing w:after="0" w:line="240" w:lineRule="auto"/>
    </w:pPr>
    <w:rPr>
      <w:rFonts w:ascii="." w:eastAsia="." w:cs="."/>
      <w:color w:val="000000"/>
      <w:sz w:val="24"/>
      <w:szCs w:val="24"/>
    </w:rPr>
  </w:style>
  <w:style w:type="paragraph" w:customStyle="1" w:styleId="EndNoteCategoryHeading">
    <w:name w:val="EndNote Category Heading"/>
    <w:basedOn w:val="Normal"/>
    <w:link w:val="EndNoteCategoryHeadingChar"/>
    <w:rsid w:val="006E39AA"/>
    <w:pPr>
      <w:spacing w:before="120" w:after="120"/>
    </w:pPr>
    <w:rPr>
      <w:b/>
      <w:noProof/>
    </w:rPr>
  </w:style>
  <w:style w:type="character" w:customStyle="1" w:styleId="EndNoteCategoryHeadingChar">
    <w:name w:val="EndNote Category Heading Char"/>
    <w:basedOn w:val="DefaultParagraphFont"/>
    <w:link w:val="EndNoteCategoryHeading"/>
    <w:rsid w:val="006E39AA"/>
    <w:rPr>
      <w:b/>
      <w:noProof/>
    </w:rPr>
  </w:style>
  <w:style w:type="table" w:styleId="TableGrid">
    <w:name w:val="Table Grid"/>
    <w:basedOn w:val="TableNormal"/>
    <w:uiPriority w:val="39"/>
    <w:rsid w:val="004739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04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5E8795-312A-4CFB-BD91-F31758B4A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20265</TotalTime>
  <Pages>34</Pages>
  <Words>32472</Words>
  <Characters>185095</Characters>
  <Application>Microsoft Office Word</Application>
  <DocSecurity>0</DocSecurity>
  <Lines>1542</Lines>
  <Paragraphs>434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Teng T</dc:creator>
  <cp:keywords/>
  <dc:description/>
  <cp:lastModifiedBy>Teng T</cp:lastModifiedBy>
  <cp:revision>582</cp:revision>
  <dcterms:created xsi:type="dcterms:W3CDTF">2020-10-14T17:19:00Z</dcterms:created>
  <dcterms:modified xsi:type="dcterms:W3CDTF">2022-05-30T17:20:00Z</dcterms:modified>
</cp:coreProperties>
</file>