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E602" w14:textId="77777777" w:rsidR="00BF2FE4" w:rsidRPr="00366E01" w:rsidRDefault="00BF2FE4" w:rsidP="00366E01">
      <w:pPr>
        <w:pStyle w:val="Title"/>
      </w:pPr>
      <w:bookmarkStart w:id="0" w:name="_Hlk9514234"/>
      <w:r w:rsidRPr="00366E01">
        <w:t xml:space="preserve">Title: </w:t>
      </w:r>
      <w:r w:rsidRPr="00366E01">
        <w:rPr>
          <w:b w:val="0"/>
          <w:bCs w:val="0"/>
        </w:rPr>
        <w:t>Changes in the Health and Broader Well-Being of U.S. Veterans in the First Three Years after Leaving Military Service: Overall Trends and Group Differences</w:t>
      </w:r>
    </w:p>
    <w:p w14:paraId="41A2CAF8" w14:textId="77777777" w:rsidR="00BF2FE4" w:rsidRDefault="00BF2FE4" w:rsidP="00BF2FE4">
      <w:pPr>
        <w:spacing w:after="0" w:line="360" w:lineRule="auto"/>
        <w:contextualSpacing/>
        <w:rPr>
          <w:rFonts w:ascii="Times New Roman" w:hAnsi="Times New Roman"/>
          <w:sz w:val="24"/>
          <w:szCs w:val="24"/>
        </w:rPr>
      </w:pPr>
    </w:p>
    <w:p w14:paraId="1D5169AE" w14:textId="77777777" w:rsidR="00BF2FE4" w:rsidRPr="00252F58" w:rsidRDefault="00BF2FE4" w:rsidP="00BF2FE4">
      <w:pPr>
        <w:spacing w:after="0" w:line="360" w:lineRule="auto"/>
        <w:contextualSpacing/>
        <w:rPr>
          <w:rFonts w:ascii="Times New Roman" w:hAnsi="Times New Roman"/>
          <w:sz w:val="24"/>
          <w:szCs w:val="24"/>
        </w:rPr>
      </w:pPr>
      <w:r w:rsidRPr="00252F58">
        <w:rPr>
          <w:rFonts w:ascii="Times New Roman" w:hAnsi="Times New Roman"/>
          <w:b/>
          <w:bCs/>
          <w:sz w:val="24"/>
          <w:szCs w:val="24"/>
        </w:rPr>
        <w:t>Authors</w:t>
      </w:r>
      <w:r>
        <w:rPr>
          <w:rFonts w:ascii="Times New Roman" w:hAnsi="Times New Roman"/>
          <w:sz w:val="24"/>
          <w:szCs w:val="24"/>
        </w:rPr>
        <w:t xml:space="preserve">: </w:t>
      </w:r>
      <w:r w:rsidRPr="00BC6482">
        <w:rPr>
          <w:rFonts w:ascii="Times New Roman" w:hAnsi="Times New Roman"/>
          <w:sz w:val="24"/>
          <w:szCs w:val="24"/>
        </w:rPr>
        <w:t>Dawne Vogt, PhD,</w:t>
      </w:r>
      <w:r w:rsidRPr="00BC6482">
        <w:rPr>
          <w:rFonts w:ascii="Times New Roman" w:hAnsi="Times New Roman"/>
          <w:sz w:val="24"/>
          <w:szCs w:val="24"/>
          <w:vertAlign w:val="superscript"/>
        </w:rPr>
        <w:t>1,2</w:t>
      </w:r>
      <w:r w:rsidRPr="00BC6482">
        <w:rPr>
          <w:rFonts w:ascii="Times New Roman" w:hAnsi="Times New Roman"/>
          <w:sz w:val="24"/>
          <w:szCs w:val="24"/>
        </w:rPr>
        <w:t xml:space="preserve"> </w:t>
      </w:r>
      <w:r>
        <w:rPr>
          <w:rFonts w:ascii="Times New Roman" w:hAnsi="Times New Roman"/>
          <w:sz w:val="24"/>
          <w:szCs w:val="24"/>
        </w:rPr>
        <w:t>Shelby C. Borowski, PhD, MPH,</w:t>
      </w:r>
      <w:r w:rsidRPr="00BC6482">
        <w:rPr>
          <w:rFonts w:ascii="Times New Roman" w:hAnsi="Times New Roman"/>
          <w:sz w:val="24"/>
          <w:szCs w:val="24"/>
          <w:vertAlign w:val="superscript"/>
        </w:rPr>
        <w:t>1</w:t>
      </w:r>
      <w:r>
        <w:rPr>
          <w:rFonts w:ascii="Times New Roman" w:hAnsi="Times New Roman"/>
          <w:sz w:val="24"/>
          <w:szCs w:val="24"/>
        </w:rPr>
        <w:t xml:space="preserve"> L</w:t>
      </w:r>
      <w:r w:rsidRPr="004B51D8">
        <w:rPr>
          <w:rFonts w:ascii="Times New Roman" w:eastAsia="Times New Roman" w:hAnsi="Times New Roman"/>
          <w:sz w:val="24"/>
          <w:szCs w:val="24"/>
        </w:rPr>
        <w:t>auren R. Godier-McBard, DPhil,</w:t>
      </w:r>
      <w:r w:rsidRPr="004B51D8">
        <w:rPr>
          <w:rFonts w:ascii="Times New Roman" w:eastAsia="Times New Roman" w:hAnsi="Times New Roman"/>
          <w:sz w:val="24"/>
          <w:szCs w:val="24"/>
          <w:vertAlign w:val="superscript"/>
        </w:rPr>
        <w:t>3</w:t>
      </w:r>
      <w:r w:rsidRPr="004B51D8">
        <w:rPr>
          <w:rFonts w:ascii="Times New Roman" w:eastAsia="Times New Roman" w:hAnsi="Times New Roman"/>
          <w:sz w:val="24"/>
          <w:szCs w:val="24"/>
        </w:rPr>
        <w:t xml:space="preserve"> Matt J. Fossey MSocSc FRSA</w:t>
      </w:r>
      <w:r>
        <w:rPr>
          <w:rFonts w:ascii="Times New Roman" w:eastAsia="Times New Roman" w:hAnsi="Times New Roman"/>
          <w:sz w:val="24"/>
          <w:szCs w:val="24"/>
        </w:rPr>
        <w:t>,</w:t>
      </w:r>
      <w:r w:rsidRPr="004B51D8">
        <w:rPr>
          <w:rFonts w:ascii="Times New Roman" w:eastAsia="Times New Roman" w:hAnsi="Times New Roman"/>
          <w:sz w:val="24"/>
          <w:szCs w:val="24"/>
          <w:vertAlign w:val="superscript"/>
        </w:rPr>
        <w:t>3</w:t>
      </w:r>
      <w:r>
        <w:rPr>
          <w:rFonts w:ascii="Times New Roman" w:eastAsia="Times New Roman" w:hAnsi="Times New Roman"/>
          <w:sz w:val="24"/>
          <w:szCs w:val="24"/>
          <w:vertAlign w:val="superscript"/>
        </w:rPr>
        <w:t xml:space="preserve"> </w:t>
      </w:r>
      <w:r w:rsidRPr="00BC6482">
        <w:rPr>
          <w:rFonts w:ascii="Times New Roman" w:hAnsi="Times New Roman"/>
          <w:sz w:val="24"/>
          <w:szCs w:val="24"/>
        </w:rPr>
        <w:t>Laurel A. Copeland, PhD</w:t>
      </w:r>
      <w:r>
        <w:rPr>
          <w:rFonts w:ascii="Times New Roman" w:hAnsi="Times New Roman"/>
          <w:sz w:val="24"/>
          <w:szCs w:val="24"/>
        </w:rPr>
        <w:t>, MPH,</w:t>
      </w:r>
      <w:r>
        <w:rPr>
          <w:rFonts w:ascii="Times New Roman" w:hAnsi="Times New Roman"/>
          <w:sz w:val="24"/>
          <w:szCs w:val="24"/>
          <w:vertAlign w:val="superscript"/>
        </w:rPr>
        <w:t xml:space="preserve"> 4,5</w:t>
      </w:r>
      <w:r>
        <w:rPr>
          <w:rFonts w:ascii="Times New Roman" w:hAnsi="Times New Roman"/>
          <w:sz w:val="24"/>
          <w:szCs w:val="24"/>
        </w:rPr>
        <w:t xml:space="preserve"> </w:t>
      </w:r>
      <w:r w:rsidRPr="00BC6482">
        <w:rPr>
          <w:rFonts w:ascii="Times New Roman" w:hAnsi="Times New Roman"/>
          <w:sz w:val="24"/>
          <w:szCs w:val="24"/>
        </w:rPr>
        <w:t>Daniel F. Perkins, PhD,</w:t>
      </w:r>
      <w:r w:rsidRPr="00BC6482">
        <w:rPr>
          <w:rFonts w:ascii="Times New Roman" w:hAnsi="Times New Roman"/>
          <w:sz w:val="24"/>
          <w:szCs w:val="24"/>
          <w:vertAlign w:val="superscript"/>
        </w:rPr>
        <w:t>6,7,8</w:t>
      </w:r>
      <w:r>
        <w:rPr>
          <w:rFonts w:ascii="Times New Roman" w:hAnsi="Times New Roman"/>
          <w:sz w:val="24"/>
          <w:szCs w:val="24"/>
          <w:vertAlign w:val="superscript"/>
        </w:rPr>
        <w:t xml:space="preserve"> </w:t>
      </w:r>
      <w:r w:rsidRPr="00BC6482">
        <w:rPr>
          <w:rFonts w:ascii="Times New Roman" w:hAnsi="Times New Roman"/>
          <w:sz w:val="24"/>
          <w:szCs w:val="24"/>
        </w:rPr>
        <w:t>Erin P. Finley, PhD,</w:t>
      </w:r>
      <w:r>
        <w:rPr>
          <w:rFonts w:ascii="Times New Roman" w:hAnsi="Times New Roman"/>
          <w:sz w:val="24"/>
          <w:szCs w:val="24"/>
        </w:rPr>
        <w:t xml:space="preserve"> MPH </w:t>
      </w:r>
      <w:r>
        <w:rPr>
          <w:rFonts w:ascii="Times New Roman" w:hAnsi="Times New Roman"/>
          <w:sz w:val="24"/>
          <w:szCs w:val="24"/>
          <w:vertAlign w:val="superscript"/>
        </w:rPr>
        <w:t>9,10</w:t>
      </w:r>
      <w:r>
        <w:rPr>
          <w:rFonts w:ascii="Times New Roman" w:hAnsi="Times New Roman"/>
          <w:sz w:val="24"/>
          <w:szCs w:val="24"/>
        </w:rPr>
        <w:t xml:space="preserve"> </w:t>
      </w:r>
      <w:r>
        <w:rPr>
          <w:rFonts w:ascii="Times New Roman" w:hAnsi="Times New Roman"/>
          <w:sz w:val="24"/>
          <w:szCs w:val="24"/>
        </w:rPr>
        <w:br/>
      </w:r>
    </w:p>
    <w:p w14:paraId="57500D07" w14:textId="77777777" w:rsidR="00BF2FE4" w:rsidRPr="00371341" w:rsidRDefault="00BF2FE4" w:rsidP="00BF2FE4">
      <w:pPr>
        <w:spacing w:after="0" w:line="360" w:lineRule="auto"/>
        <w:contextualSpacing/>
        <w:rPr>
          <w:rFonts w:ascii="Times New Roman" w:hAnsi="Times New Roman"/>
          <w:sz w:val="24"/>
          <w:szCs w:val="24"/>
          <w:vertAlign w:val="superscript"/>
        </w:rPr>
      </w:pPr>
      <w:r w:rsidRPr="00252F58">
        <w:rPr>
          <w:rFonts w:ascii="Times New Roman" w:hAnsi="Times New Roman"/>
          <w:b/>
          <w:bCs/>
          <w:sz w:val="24"/>
          <w:szCs w:val="24"/>
        </w:rPr>
        <w:t>Affiliations</w:t>
      </w:r>
      <w:r>
        <w:rPr>
          <w:rFonts w:ascii="Times New Roman" w:hAnsi="Times New Roman"/>
          <w:sz w:val="24"/>
          <w:szCs w:val="24"/>
        </w:rPr>
        <w:t>:</w:t>
      </w:r>
      <w:r>
        <w:rPr>
          <w:rFonts w:ascii="Times New Roman" w:hAnsi="Times New Roman"/>
          <w:sz w:val="24"/>
          <w:szCs w:val="24"/>
          <w:vertAlign w:val="superscript"/>
        </w:rPr>
        <w:t xml:space="preserve"> </w:t>
      </w:r>
      <w:r w:rsidRPr="00617666">
        <w:rPr>
          <w:rFonts w:ascii="Times New Roman" w:hAnsi="Times New Roman"/>
          <w:sz w:val="24"/>
          <w:szCs w:val="24"/>
          <w:vertAlign w:val="superscript"/>
        </w:rPr>
        <w:t>1</w:t>
      </w:r>
      <w:r w:rsidRPr="00BC6482">
        <w:rPr>
          <w:rFonts w:ascii="Times New Roman" w:hAnsi="Times New Roman"/>
          <w:sz w:val="24"/>
          <w:szCs w:val="24"/>
        </w:rPr>
        <w:t>Women’s Health Sciences Division, National Center for PTSD, VA Boston Healthcare System, Boston, Massachusetts</w:t>
      </w:r>
      <w:r>
        <w:rPr>
          <w:rFonts w:ascii="Times New Roman" w:hAnsi="Times New Roman"/>
          <w:sz w:val="24"/>
          <w:szCs w:val="24"/>
        </w:rPr>
        <w:t xml:space="preserve">; </w:t>
      </w:r>
      <w:r w:rsidRPr="00617666">
        <w:rPr>
          <w:rFonts w:ascii="Times New Roman" w:hAnsi="Times New Roman"/>
          <w:sz w:val="24"/>
          <w:szCs w:val="24"/>
          <w:vertAlign w:val="superscript"/>
        </w:rPr>
        <w:t>2</w:t>
      </w:r>
      <w:bookmarkStart w:id="1" w:name="OLE_LINK1"/>
      <w:bookmarkStart w:id="2" w:name="OLE_LINK2"/>
      <w:r w:rsidRPr="00BC6482">
        <w:rPr>
          <w:rFonts w:ascii="Times New Roman" w:hAnsi="Times New Roman"/>
          <w:sz w:val="24"/>
          <w:szCs w:val="24"/>
        </w:rPr>
        <w:t>Department of Psychiatry, Boston University School of Medicine, Boston, Massachusetts</w:t>
      </w:r>
      <w:r>
        <w:rPr>
          <w:rFonts w:ascii="Times New Roman" w:hAnsi="Times New Roman"/>
          <w:sz w:val="24"/>
          <w:szCs w:val="24"/>
        </w:rPr>
        <w:t xml:space="preserve">; </w:t>
      </w:r>
      <w:r>
        <w:rPr>
          <w:rFonts w:ascii="Times New Roman" w:hAnsi="Times New Roman"/>
          <w:sz w:val="24"/>
          <w:szCs w:val="24"/>
          <w:vertAlign w:val="superscript"/>
        </w:rPr>
        <w:t xml:space="preserve">3 </w:t>
      </w:r>
      <w:r>
        <w:rPr>
          <w:rFonts w:ascii="Times New Roman" w:hAnsi="Times New Roman"/>
          <w:sz w:val="24"/>
          <w:szCs w:val="24"/>
        </w:rPr>
        <w:t xml:space="preserve">Veterans and Families Institute for Military Social Research, Anglia Ruskin University, Chelmsford, Essex, UK; </w:t>
      </w:r>
      <w:r>
        <w:rPr>
          <w:rFonts w:ascii="Times New Roman" w:hAnsi="Times New Roman"/>
          <w:sz w:val="24"/>
          <w:szCs w:val="24"/>
          <w:vertAlign w:val="superscript"/>
        </w:rPr>
        <w:t>4</w:t>
      </w:r>
      <w:r w:rsidRPr="00BC6482">
        <w:rPr>
          <w:rFonts w:ascii="Times New Roman" w:hAnsi="Times New Roman"/>
          <w:sz w:val="24"/>
          <w:szCs w:val="24"/>
        </w:rPr>
        <w:t>VA Central Western Massachusetts Healthcare System, Leeds, Massachusetts</w:t>
      </w:r>
      <w:r>
        <w:rPr>
          <w:rFonts w:ascii="Times New Roman" w:hAnsi="Times New Roman"/>
          <w:sz w:val="24"/>
          <w:szCs w:val="24"/>
        </w:rPr>
        <w:t xml:space="preserve">; </w:t>
      </w:r>
      <w:r>
        <w:rPr>
          <w:rFonts w:ascii="Times New Roman" w:hAnsi="Times New Roman"/>
          <w:sz w:val="24"/>
          <w:szCs w:val="24"/>
          <w:vertAlign w:val="superscript"/>
        </w:rPr>
        <w:t>5</w:t>
      </w:r>
      <w:r>
        <w:rPr>
          <w:rFonts w:ascii="Times New Roman" w:hAnsi="Times New Roman"/>
          <w:sz w:val="24"/>
          <w:szCs w:val="24"/>
        </w:rPr>
        <w:t xml:space="preserve">University of Massachusetts Medical School, Worcester, Massachusetts; </w:t>
      </w:r>
      <w:bookmarkEnd w:id="1"/>
      <w:bookmarkEnd w:id="2"/>
      <w:r w:rsidRPr="00617666">
        <w:rPr>
          <w:rFonts w:ascii="Times New Roman" w:hAnsi="Times New Roman"/>
          <w:sz w:val="24"/>
          <w:szCs w:val="24"/>
          <w:vertAlign w:val="superscript"/>
        </w:rPr>
        <w:t>6</w:t>
      </w:r>
      <w:r w:rsidRPr="00BC6482">
        <w:rPr>
          <w:rFonts w:ascii="Times New Roman" w:hAnsi="Times New Roman"/>
          <w:sz w:val="24"/>
          <w:szCs w:val="24"/>
        </w:rPr>
        <w:t>Clearinghouse for Military Family Readiness, Pennsylvania State University, State College, Pennsylvania</w:t>
      </w:r>
      <w:r>
        <w:rPr>
          <w:rFonts w:ascii="Times New Roman" w:hAnsi="Times New Roman"/>
          <w:sz w:val="24"/>
          <w:szCs w:val="24"/>
        </w:rPr>
        <w:t xml:space="preserve">; </w:t>
      </w:r>
      <w:r w:rsidRPr="00617666">
        <w:rPr>
          <w:rFonts w:ascii="Times New Roman" w:hAnsi="Times New Roman"/>
          <w:sz w:val="24"/>
          <w:szCs w:val="24"/>
          <w:vertAlign w:val="superscript"/>
        </w:rPr>
        <w:t>7</w:t>
      </w:r>
      <w:r w:rsidRPr="00BC6482">
        <w:rPr>
          <w:rFonts w:ascii="Times New Roman" w:hAnsi="Times New Roman"/>
          <w:sz w:val="24"/>
          <w:szCs w:val="24"/>
        </w:rPr>
        <w:t>Department of Agricultural Economics, Sociology, and Education, Pennsylvania State University, State College, Pennsylvania</w:t>
      </w:r>
      <w:r>
        <w:rPr>
          <w:rFonts w:ascii="Times New Roman" w:hAnsi="Times New Roman"/>
          <w:sz w:val="24"/>
          <w:szCs w:val="24"/>
        </w:rPr>
        <w:t xml:space="preserve">; </w:t>
      </w:r>
      <w:r w:rsidRPr="00617666">
        <w:rPr>
          <w:rFonts w:ascii="Times New Roman" w:hAnsi="Times New Roman"/>
          <w:sz w:val="24"/>
          <w:szCs w:val="24"/>
          <w:vertAlign w:val="superscript"/>
        </w:rPr>
        <w:t>8</w:t>
      </w:r>
      <w:r w:rsidRPr="00BC6482">
        <w:rPr>
          <w:rFonts w:ascii="Times New Roman" w:hAnsi="Times New Roman"/>
          <w:sz w:val="24"/>
          <w:szCs w:val="24"/>
        </w:rPr>
        <w:t>Social Science Research Institute, Pennsylvania State University, State College, Pennsylvania</w:t>
      </w:r>
      <w:r>
        <w:rPr>
          <w:rFonts w:ascii="Times New Roman" w:hAnsi="Times New Roman"/>
          <w:sz w:val="24"/>
          <w:szCs w:val="24"/>
        </w:rPr>
        <w:t xml:space="preserve">; </w:t>
      </w:r>
      <w:r>
        <w:rPr>
          <w:rFonts w:ascii="Times New Roman" w:hAnsi="Times New Roman"/>
          <w:sz w:val="24"/>
          <w:szCs w:val="24"/>
          <w:vertAlign w:val="superscript"/>
        </w:rPr>
        <w:t>9</w:t>
      </w:r>
      <w:r w:rsidRPr="00BC6482">
        <w:rPr>
          <w:rFonts w:ascii="Times New Roman" w:hAnsi="Times New Roman"/>
          <w:sz w:val="24"/>
          <w:szCs w:val="24"/>
        </w:rPr>
        <w:t>Veterans Evidence-based Research Dissemination and Implementation Center, South Texas Veterans Health</w:t>
      </w:r>
      <w:r>
        <w:rPr>
          <w:rFonts w:ascii="Times New Roman" w:hAnsi="Times New Roman"/>
          <w:sz w:val="24"/>
          <w:szCs w:val="24"/>
        </w:rPr>
        <w:t>c</w:t>
      </w:r>
      <w:r w:rsidRPr="00BC6482">
        <w:rPr>
          <w:rFonts w:ascii="Times New Roman" w:hAnsi="Times New Roman"/>
          <w:sz w:val="24"/>
          <w:szCs w:val="24"/>
        </w:rPr>
        <w:t>are System, San Antonio, Texas</w:t>
      </w:r>
      <w:r>
        <w:rPr>
          <w:rFonts w:ascii="Times New Roman" w:hAnsi="Times New Roman"/>
          <w:sz w:val="24"/>
          <w:szCs w:val="24"/>
        </w:rPr>
        <w:t xml:space="preserve">; </w:t>
      </w:r>
      <w:r>
        <w:rPr>
          <w:rFonts w:ascii="Times New Roman" w:hAnsi="Times New Roman"/>
          <w:sz w:val="24"/>
          <w:szCs w:val="24"/>
          <w:vertAlign w:val="superscript"/>
        </w:rPr>
        <w:t>10</w:t>
      </w:r>
      <w:r w:rsidRPr="00BC6482">
        <w:rPr>
          <w:rFonts w:ascii="Times New Roman" w:hAnsi="Times New Roman"/>
          <w:sz w:val="24"/>
          <w:szCs w:val="24"/>
        </w:rPr>
        <w:t>Departments of Medicine and Psychiatry, UT Health San Antonio, San Antonio, Texas</w:t>
      </w:r>
      <w:r>
        <w:rPr>
          <w:rFonts w:ascii="Times New Roman" w:hAnsi="Times New Roman"/>
          <w:sz w:val="24"/>
          <w:szCs w:val="24"/>
        </w:rPr>
        <w:br/>
      </w:r>
    </w:p>
    <w:p w14:paraId="3510B70F" w14:textId="77777777" w:rsidR="00BF2FE4" w:rsidRPr="00371341" w:rsidRDefault="00BF2FE4" w:rsidP="00BF2FE4">
      <w:pPr>
        <w:pStyle w:val="PlainText"/>
        <w:spacing w:line="360" w:lineRule="auto"/>
        <w:rPr>
          <w:rFonts w:ascii="Times New Roman" w:hAnsi="Times New Roman" w:cs="Times New Roman"/>
          <w:sz w:val="24"/>
          <w:szCs w:val="24"/>
        </w:rPr>
      </w:pPr>
      <w:r w:rsidRPr="00371341">
        <w:rPr>
          <w:rFonts w:ascii="Times New Roman" w:hAnsi="Times New Roman" w:cs="Times New Roman"/>
          <w:b/>
          <w:bCs/>
          <w:sz w:val="24"/>
          <w:szCs w:val="24"/>
        </w:rPr>
        <w:t>Email Addresses</w:t>
      </w:r>
      <w:r w:rsidRPr="00371341">
        <w:rPr>
          <w:rFonts w:ascii="Times New Roman" w:hAnsi="Times New Roman" w:cs="Times New Roman"/>
          <w:sz w:val="24"/>
          <w:szCs w:val="24"/>
        </w:rPr>
        <w:t xml:space="preserve">: </w:t>
      </w:r>
      <w:hyperlink r:id="rId8" w:history="1">
        <w:r w:rsidRPr="00371341">
          <w:rPr>
            <w:rStyle w:val="Hyperlink"/>
            <w:rFonts w:ascii="Times New Roman" w:hAnsi="Times New Roman" w:cs="Times New Roman"/>
            <w:sz w:val="24"/>
            <w:szCs w:val="24"/>
          </w:rPr>
          <w:t>Dawne.Vogt@va.gov</w:t>
        </w:r>
      </w:hyperlink>
      <w:r w:rsidRPr="00371341">
        <w:rPr>
          <w:rFonts w:ascii="Times New Roman" w:hAnsi="Times New Roman" w:cs="Times New Roman"/>
          <w:sz w:val="24"/>
          <w:szCs w:val="24"/>
        </w:rPr>
        <w:t xml:space="preserve">; </w:t>
      </w:r>
      <w:hyperlink r:id="rId9" w:history="1">
        <w:r w:rsidRPr="00371341">
          <w:rPr>
            <w:rStyle w:val="Hyperlink"/>
            <w:rFonts w:ascii="Times New Roman" w:hAnsi="Times New Roman" w:cs="Times New Roman"/>
            <w:sz w:val="24"/>
            <w:szCs w:val="24"/>
          </w:rPr>
          <w:t>Shelby.Borowski@va.gov</w:t>
        </w:r>
      </w:hyperlink>
      <w:r w:rsidRPr="00371341">
        <w:rPr>
          <w:rFonts w:ascii="Times New Roman" w:hAnsi="Times New Roman" w:cs="Times New Roman"/>
          <w:sz w:val="24"/>
          <w:szCs w:val="24"/>
        </w:rPr>
        <w:t xml:space="preserve">; </w:t>
      </w:r>
      <w:hyperlink r:id="rId10" w:history="1">
        <w:r w:rsidRPr="00371341">
          <w:rPr>
            <w:rStyle w:val="Hyperlink"/>
            <w:rFonts w:ascii="Times New Roman" w:hAnsi="Times New Roman" w:cs="Times New Roman"/>
            <w:sz w:val="24"/>
            <w:szCs w:val="24"/>
          </w:rPr>
          <w:t>lauren.godier-mcbard@aru.ac.uk</w:t>
        </w:r>
      </w:hyperlink>
      <w:r w:rsidRPr="00371341">
        <w:rPr>
          <w:rFonts w:ascii="Times New Roman" w:hAnsi="Times New Roman" w:cs="Times New Roman"/>
          <w:sz w:val="24"/>
          <w:szCs w:val="24"/>
        </w:rPr>
        <w:t xml:space="preserve">; </w:t>
      </w:r>
      <w:hyperlink r:id="rId11" w:history="1">
        <w:r w:rsidRPr="00371341">
          <w:rPr>
            <w:rStyle w:val="Hyperlink"/>
            <w:rFonts w:ascii="Times New Roman" w:hAnsi="Times New Roman" w:cs="Times New Roman"/>
            <w:sz w:val="24"/>
            <w:szCs w:val="24"/>
          </w:rPr>
          <w:t>matt.fossey@aru.ac.uk</w:t>
        </w:r>
      </w:hyperlink>
      <w:r w:rsidRPr="00371341">
        <w:rPr>
          <w:rFonts w:ascii="Times New Roman" w:hAnsi="Times New Roman" w:cs="Times New Roman"/>
          <w:sz w:val="24"/>
          <w:szCs w:val="24"/>
        </w:rPr>
        <w:t xml:space="preserve">; </w:t>
      </w:r>
      <w:hyperlink r:id="rId12" w:history="1">
        <w:r w:rsidRPr="00371341">
          <w:rPr>
            <w:rStyle w:val="Hyperlink"/>
            <w:rFonts w:ascii="Times New Roman" w:hAnsi="Times New Roman" w:cs="Times New Roman"/>
            <w:sz w:val="24"/>
            <w:szCs w:val="24"/>
          </w:rPr>
          <w:t>Laurel.Copeland@va.gov</w:t>
        </w:r>
      </w:hyperlink>
      <w:r w:rsidRPr="00371341">
        <w:rPr>
          <w:rFonts w:ascii="Times New Roman" w:hAnsi="Times New Roman" w:cs="Times New Roman"/>
          <w:sz w:val="24"/>
          <w:szCs w:val="24"/>
        </w:rPr>
        <w:t xml:space="preserve">; </w:t>
      </w:r>
      <w:hyperlink r:id="rId13" w:history="1">
        <w:r w:rsidRPr="00371341">
          <w:rPr>
            <w:rStyle w:val="Hyperlink"/>
            <w:rFonts w:ascii="Times New Roman" w:hAnsi="Times New Roman" w:cs="Times New Roman"/>
            <w:sz w:val="24"/>
            <w:szCs w:val="24"/>
          </w:rPr>
          <w:t>dfp102@psu.edu</w:t>
        </w:r>
      </w:hyperlink>
      <w:r w:rsidRPr="00371341">
        <w:rPr>
          <w:rFonts w:ascii="Times New Roman" w:hAnsi="Times New Roman" w:cs="Times New Roman"/>
          <w:sz w:val="24"/>
          <w:szCs w:val="24"/>
        </w:rPr>
        <w:t xml:space="preserve">; </w:t>
      </w:r>
      <w:hyperlink r:id="rId14" w:history="1">
        <w:r w:rsidRPr="00371341">
          <w:rPr>
            <w:rStyle w:val="Hyperlink"/>
            <w:rFonts w:ascii="Times New Roman" w:hAnsi="Times New Roman" w:cs="Times New Roman"/>
            <w:sz w:val="24"/>
            <w:szCs w:val="24"/>
          </w:rPr>
          <w:t>finleye@uthscsa.edu</w:t>
        </w:r>
      </w:hyperlink>
    </w:p>
    <w:p w14:paraId="5D4B9B68" w14:textId="77777777" w:rsidR="00BF2FE4" w:rsidRPr="00371341" w:rsidRDefault="00BF2FE4" w:rsidP="00BF2FE4">
      <w:pPr>
        <w:pStyle w:val="PlainText"/>
        <w:spacing w:line="360" w:lineRule="auto"/>
        <w:rPr>
          <w:rFonts w:ascii="Times New Roman" w:hAnsi="Times New Roman" w:cs="Times New Roman"/>
          <w:b/>
          <w:bCs/>
          <w:sz w:val="24"/>
          <w:szCs w:val="24"/>
        </w:rPr>
      </w:pPr>
    </w:p>
    <w:p w14:paraId="3895C045" w14:textId="77777777" w:rsidR="00BF2FE4" w:rsidRDefault="00BF2FE4" w:rsidP="00BF2FE4">
      <w:pPr>
        <w:spacing w:after="0" w:line="360" w:lineRule="auto"/>
        <w:contextualSpacing/>
        <w:rPr>
          <w:rFonts w:ascii="Times New Roman" w:hAnsi="Times New Roman"/>
          <w:sz w:val="24"/>
          <w:szCs w:val="24"/>
        </w:rPr>
      </w:pPr>
      <w:r w:rsidRPr="00371341">
        <w:rPr>
          <w:rFonts w:ascii="Times New Roman" w:hAnsi="Times New Roman"/>
          <w:b/>
          <w:bCs/>
          <w:sz w:val="24"/>
          <w:szCs w:val="24"/>
        </w:rPr>
        <w:t>Address</w:t>
      </w:r>
      <w:r w:rsidRPr="00000441">
        <w:rPr>
          <w:rFonts w:ascii="Times New Roman" w:hAnsi="Times New Roman"/>
          <w:b/>
          <w:bCs/>
          <w:sz w:val="24"/>
          <w:szCs w:val="24"/>
        </w:rPr>
        <w:t xml:space="preserve"> correspondence to</w:t>
      </w:r>
      <w:r>
        <w:rPr>
          <w:rFonts w:ascii="Times New Roman" w:hAnsi="Times New Roman"/>
          <w:sz w:val="24"/>
          <w:szCs w:val="24"/>
        </w:rPr>
        <w:t xml:space="preserve">: </w:t>
      </w:r>
      <w:r w:rsidRPr="00BC6482">
        <w:rPr>
          <w:rFonts w:ascii="Times New Roman" w:hAnsi="Times New Roman"/>
          <w:sz w:val="24"/>
          <w:szCs w:val="24"/>
        </w:rPr>
        <w:t>Dawne S. Vogt, PhD</w:t>
      </w:r>
      <w:r>
        <w:rPr>
          <w:rFonts w:ascii="Times New Roman" w:hAnsi="Times New Roman"/>
          <w:sz w:val="24"/>
          <w:szCs w:val="24"/>
        </w:rPr>
        <w:t xml:space="preserve">, </w:t>
      </w:r>
      <w:r w:rsidRPr="00BC6482">
        <w:rPr>
          <w:rFonts w:ascii="Times New Roman" w:hAnsi="Times New Roman"/>
          <w:sz w:val="24"/>
          <w:szCs w:val="24"/>
        </w:rPr>
        <w:t>Women’s Health Sciences Division</w:t>
      </w:r>
      <w:r>
        <w:rPr>
          <w:rFonts w:ascii="Times New Roman" w:hAnsi="Times New Roman"/>
          <w:sz w:val="24"/>
          <w:szCs w:val="24"/>
        </w:rPr>
        <w:t xml:space="preserve">, </w:t>
      </w:r>
      <w:r w:rsidRPr="00BC6482">
        <w:rPr>
          <w:rFonts w:ascii="Times New Roman" w:hAnsi="Times New Roman"/>
          <w:sz w:val="24"/>
          <w:szCs w:val="24"/>
        </w:rPr>
        <w:t>National Center for PTSD (116B-3)</w:t>
      </w:r>
      <w:r>
        <w:rPr>
          <w:rFonts w:ascii="Times New Roman" w:hAnsi="Times New Roman"/>
          <w:sz w:val="24"/>
          <w:szCs w:val="24"/>
        </w:rPr>
        <w:t xml:space="preserve">, </w:t>
      </w:r>
      <w:r w:rsidRPr="00BC6482">
        <w:rPr>
          <w:rFonts w:ascii="Times New Roman" w:hAnsi="Times New Roman"/>
          <w:sz w:val="24"/>
          <w:szCs w:val="24"/>
        </w:rPr>
        <w:t>VA Boston Healthcare System</w:t>
      </w:r>
      <w:r>
        <w:rPr>
          <w:rFonts w:ascii="Times New Roman" w:hAnsi="Times New Roman"/>
          <w:sz w:val="24"/>
          <w:szCs w:val="24"/>
        </w:rPr>
        <w:t xml:space="preserve">, </w:t>
      </w:r>
      <w:r w:rsidRPr="00BC6482">
        <w:rPr>
          <w:rFonts w:ascii="Times New Roman" w:hAnsi="Times New Roman"/>
          <w:sz w:val="24"/>
          <w:szCs w:val="24"/>
        </w:rPr>
        <w:t>150 S. Huntington Ave</w:t>
      </w:r>
      <w:r>
        <w:rPr>
          <w:rFonts w:ascii="Times New Roman" w:hAnsi="Times New Roman"/>
          <w:sz w:val="24"/>
          <w:szCs w:val="24"/>
        </w:rPr>
        <w:t xml:space="preserve">., </w:t>
      </w:r>
      <w:r w:rsidRPr="00BC6482">
        <w:rPr>
          <w:rFonts w:ascii="Times New Roman" w:hAnsi="Times New Roman"/>
          <w:sz w:val="24"/>
          <w:szCs w:val="24"/>
        </w:rPr>
        <w:t>Boston MA 02130</w:t>
      </w:r>
      <w:r>
        <w:rPr>
          <w:rFonts w:ascii="Times New Roman" w:hAnsi="Times New Roman"/>
          <w:sz w:val="24"/>
          <w:szCs w:val="24"/>
        </w:rPr>
        <w:t xml:space="preserve">. </w:t>
      </w:r>
      <w:r w:rsidRPr="00BC6482">
        <w:rPr>
          <w:rFonts w:ascii="Times New Roman" w:hAnsi="Times New Roman"/>
          <w:sz w:val="24"/>
          <w:szCs w:val="24"/>
        </w:rPr>
        <w:t>E</w:t>
      </w:r>
      <w:r>
        <w:rPr>
          <w:rFonts w:ascii="Times New Roman" w:hAnsi="Times New Roman"/>
          <w:sz w:val="24"/>
          <w:szCs w:val="24"/>
        </w:rPr>
        <w:t>-</w:t>
      </w:r>
      <w:r w:rsidRPr="00BC6482">
        <w:rPr>
          <w:rFonts w:ascii="Times New Roman" w:hAnsi="Times New Roman"/>
          <w:sz w:val="24"/>
          <w:szCs w:val="24"/>
        </w:rPr>
        <w:t xml:space="preserve">mail: </w:t>
      </w:r>
      <w:hyperlink r:id="rId15" w:history="1">
        <w:r w:rsidRPr="00EC68BA">
          <w:rPr>
            <w:rStyle w:val="Hyperlink"/>
            <w:rFonts w:ascii="Times New Roman" w:hAnsi="Times New Roman"/>
            <w:sz w:val="24"/>
            <w:szCs w:val="24"/>
          </w:rPr>
          <w:t>dawne.vogt@va.gov</w:t>
        </w:r>
      </w:hyperlink>
      <w:r>
        <w:rPr>
          <w:rFonts w:ascii="Times New Roman" w:hAnsi="Times New Roman"/>
          <w:sz w:val="24"/>
          <w:szCs w:val="24"/>
        </w:rPr>
        <w:t>.</w:t>
      </w:r>
      <w:r>
        <w:rPr>
          <w:rFonts w:ascii="Times New Roman" w:hAnsi="Times New Roman"/>
          <w:sz w:val="24"/>
          <w:szCs w:val="24"/>
        </w:rPr>
        <w:br/>
      </w:r>
    </w:p>
    <w:p w14:paraId="16263ED4" w14:textId="53EDE7D4" w:rsidR="005319E3" w:rsidRDefault="00BF2FE4" w:rsidP="005319E3">
      <w:pPr>
        <w:spacing w:after="0" w:line="360" w:lineRule="auto"/>
        <w:contextualSpacing/>
        <w:rPr>
          <w:rFonts w:ascii="Times New Roman" w:hAnsi="Times New Roman" w:cs="Times New Roman"/>
          <w:sz w:val="24"/>
          <w:szCs w:val="24"/>
        </w:rPr>
      </w:pPr>
      <w:r w:rsidRPr="00252F58">
        <w:rPr>
          <w:rFonts w:ascii="Times New Roman" w:hAnsi="Times New Roman"/>
          <w:b/>
          <w:bCs/>
          <w:sz w:val="24"/>
          <w:szCs w:val="24"/>
        </w:rPr>
        <w:t>Declarations of Interest</w:t>
      </w:r>
      <w:r>
        <w:rPr>
          <w:rFonts w:ascii="Times New Roman" w:hAnsi="Times New Roman"/>
          <w:sz w:val="24"/>
          <w:szCs w:val="24"/>
        </w:rPr>
        <w:t xml:space="preserve">: </w:t>
      </w:r>
      <w:r w:rsidR="005319E3">
        <w:rPr>
          <w:rFonts w:ascii="Times New Roman" w:hAnsi="Times New Roman" w:cs="Times New Roman"/>
          <w:sz w:val="24"/>
          <w:szCs w:val="24"/>
        </w:rPr>
        <w:t>None of the investigators have any conflicts of interest. No financial disclosures were reported by the authors of this paper.</w:t>
      </w:r>
    </w:p>
    <w:p w14:paraId="5026A2A1" w14:textId="4E668FFD" w:rsidR="00803BE1" w:rsidRDefault="00803BE1" w:rsidP="005319E3">
      <w:pPr>
        <w:spacing w:after="0" w:line="360" w:lineRule="auto"/>
        <w:contextualSpacing/>
        <w:rPr>
          <w:rFonts w:ascii="Times New Roman" w:hAnsi="Times New Roman" w:cs="Times New Roman"/>
          <w:sz w:val="24"/>
          <w:szCs w:val="24"/>
        </w:rPr>
      </w:pPr>
      <w:r>
        <w:rPr>
          <w:rFonts w:ascii="Times New Roman" w:hAnsi="Times New Roman" w:cs="Times New Roman"/>
          <w:b/>
          <w:sz w:val="24"/>
        </w:rPr>
        <w:lastRenderedPageBreak/>
        <w:t>Acknowledgments</w:t>
      </w:r>
      <w:r w:rsidR="005319E3">
        <w:rPr>
          <w:rFonts w:ascii="Times New Roman" w:hAnsi="Times New Roman" w:cs="Times New Roman"/>
          <w:b/>
          <w:sz w:val="24"/>
        </w:rPr>
        <w:t xml:space="preserve">: </w:t>
      </w:r>
      <w:r>
        <w:rPr>
          <w:rFonts w:ascii="Times New Roman" w:hAnsi="Times New Roman" w:cs="Times New Roman"/>
          <w:sz w:val="24"/>
          <w:szCs w:val="24"/>
        </w:rPr>
        <w:t>This research was managed by the Henry M. Jackson Foundation for the Advancement of Military Medicine, Inc. (HJF), and collaboratively sponsored by the Bob Woodruff Foundation, Health Net Federal Services, The Heinz Endowments, HJF, Lockheed Martin Corporation, May and Stanley Smith Charitable Trust, National Endowment for the Humanities, Northrop Grumman, Philip and Marge Odeen, Prudential, Robert R. McCormick Foundation, Rumsfeld Foundation, Schultz Family Foundation, Walmart Foundation, Wounded Warrior Project, Inc., and the Veterans Health Administration Health Services Research and Development Service. All funders except HJF had no involvement in the study design, the collection, analysis and interpretation of data, in the writing of the report, or in the decision to submit the article for publication.  HJF contributed to the study design and provided administrative support for the project.</w:t>
      </w:r>
    </w:p>
    <w:p w14:paraId="6779147F" w14:textId="77777777" w:rsidR="005319E3" w:rsidRDefault="005319E3" w:rsidP="005319E3">
      <w:pPr>
        <w:pStyle w:val="NormalWeb"/>
        <w:spacing w:before="0" w:beforeAutospacing="0" w:after="0" w:afterAutospacing="0" w:line="360" w:lineRule="auto"/>
        <w:rPr>
          <w:rFonts w:ascii="Times New Roman" w:hAnsi="Times New Roman" w:cs="Times New Roman"/>
          <w:b/>
          <w:bCs/>
          <w:color w:val="000000"/>
          <w:sz w:val="24"/>
          <w:szCs w:val="24"/>
        </w:rPr>
      </w:pPr>
    </w:p>
    <w:p w14:paraId="0E961A71" w14:textId="6D1C0858" w:rsidR="00803BE1" w:rsidRDefault="00803BE1" w:rsidP="005319E3">
      <w:pPr>
        <w:pStyle w:val="NormalWeb"/>
        <w:spacing w:before="0" w:beforeAutospacing="0" w:after="0" w:afterAutospacing="0" w:line="36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Disclosure</w:t>
      </w:r>
      <w:r w:rsidR="005319E3">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The opinions and assertions contained herein are the private views of the authors and are not to be construed as official or as reflecting the views of any of the sponsor organizations listed.</w:t>
      </w:r>
    </w:p>
    <w:p w14:paraId="2F81114F" w14:textId="77777777" w:rsidR="00803BE1" w:rsidRDefault="00803BE1" w:rsidP="005319E3">
      <w:pPr>
        <w:spacing w:after="0" w:line="360" w:lineRule="auto"/>
      </w:pPr>
    </w:p>
    <w:p w14:paraId="1ED0B450" w14:textId="77777777" w:rsidR="00BF2FE4" w:rsidRPr="007B3C98" w:rsidRDefault="00BF2FE4" w:rsidP="005319E3">
      <w:pPr>
        <w:spacing w:after="0" w:line="360" w:lineRule="auto"/>
        <w:rPr>
          <w:rFonts w:ascii="Times New Roman" w:hAnsi="Times New Roman"/>
          <w:sz w:val="24"/>
          <w:szCs w:val="24"/>
        </w:rPr>
      </w:pPr>
    </w:p>
    <w:p w14:paraId="13E1C107" w14:textId="77777777" w:rsidR="00BF2FE4" w:rsidRDefault="00BF2FE4" w:rsidP="005319E3">
      <w:pPr>
        <w:spacing w:after="0" w:line="360" w:lineRule="auto"/>
        <w:rPr>
          <w:rFonts w:ascii="Times New Roman" w:hAnsi="Times New Roman" w:cs="Times New Roman"/>
          <w:bCs/>
          <w:sz w:val="24"/>
          <w:szCs w:val="24"/>
        </w:rPr>
      </w:pPr>
      <w:r>
        <w:rPr>
          <w:rFonts w:ascii="Times New Roman" w:hAnsi="Times New Roman" w:cs="Times New Roman"/>
          <w:bCs/>
          <w:sz w:val="24"/>
          <w:szCs w:val="24"/>
        </w:rPr>
        <w:br w:type="page"/>
      </w:r>
    </w:p>
    <w:p w14:paraId="5B541807" w14:textId="512858C1" w:rsidR="00083C4B" w:rsidRPr="00366E01" w:rsidRDefault="00083C4B" w:rsidP="00366E01">
      <w:pPr>
        <w:pStyle w:val="Heading1"/>
      </w:pPr>
      <w:r w:rsidRPr="00366E01">
        <w:lastRenderedPageBreak/>
        <w:t>Abstract</w:t>
      </w:r>
    </w:p>
    <w:p w14:paraId="442AB90E" w14:textId="77777777" w:rsidR="00083C4B" w:rsidRDefault="00083C4B" w:rsidP="00083C4B">
      <w:pPr>
        <w:spacing w:after="0" w:line="480" w:lineRule="auto"/>
        <w:contextualSpacing/>
        <w:rPr>
          <w:rFonts w:ascii="Times New Roman" w:hAnsi="Times New Roman" w:cs="Times New Roman"/>
          <w:sz w:val="24"/>
          <w:szCs w:val="24"/>
        </w:rPr>
      </w:pPr>
      <w:bookmarkStart w:id="3" w:name="_Hlk48896059"/>
      <w:r>
        <w:rPr>
          <w:rFonts w:ascii="Times New Roman" w:hAnsi="Times New Roman" w:cs="Times New Roman"/>
          <w:b/>
          <w:sz w:val="24"/>
          <w:szCs w:val="24"/>
        </w:rPr>
        <w:t>Objectives.</w:t>
      </w:r>
      <w:r>
        <w:rPr>
          <w:rFonts w:ascii="Times New Roman" w:hAnsi="Times New Roman" w:cs="Times New Roman"/>
          <w:sz w:val="24"/>
          <w:szCs w:val="24"/>
        </w:rPr>
        <w:t xml:space="preserve"> To examine whether the U.S. military veteran population experiences improvements or declines in their health and broader well-being during the first three years after leaving military service and to document differences based on gender, military rank, and warzone deployment history. </w:t>
      </w:r>
    </w:p>
    <w:p w14:paraId="360A393C" w14:textId="77777777" w:rsidR="00083C4B" w:rsidRPr="00AE4D31" w:rsidRDefault="00083C4B" w:rsidP="00083C4B">
      <w:pPr>
        <w:spacing w:after="0" w:line="480" w:lineRule="auto"/>
        <w:contextualSpacing/>
        <w:rPr>
          <w:rFonts w:ascii="Times New Roman" w:hAnsi="Times New Roman" w:cs="Times New Roman"/>
          <w:sz w:val="24"/>
          <w:szCs w:val="24"/>
        </w:rPr>
      </w:pPr>
      <w:r w:rsidRPr="00A778A1">
        <w:rPr>
          <w:rFonts w:ascii="Times New Roman" w:hAnsi="Times New Roman" w:cs="Times New Roman"/>
          <w:b/>
          <w:sz w:val="24"/>
          <w:szCs w:val="24"/>
        </w:rPr>
        <w:t>Methods</w:t>
      </w:r>
      <w:r>
        <w:rPr>
          <w:rFonts w:ascii="Times New Roman" w:hAnsi="Times New Roman" w:cs="Times New Roman"/>
          <w:b/>
          <w:sz w:val="24"/>
          <w:szCs w:val="24"/>
        </w:rPr>
        <w:t>.</w:t>
      </w:r>
      <w:r>
        <w:rPr>
          <w:rFonts w:ascii="Times New Roman" w:hAnsi="Times New Roman" w:cs="Times New Roman"/>
          <w:sz w:val="24"/>
          <w:szCs w:val="24"/>
        </w:rPr>
        <w:t xml:space="preserve"> </w:t>
      </w:r>
      <w:r w:rsidRPr="00BC6482">
        <w:rPr>
          <w:rFonts w:ascii="Times New Roman" w:hAnsi="Times New Roman" w:cs="Times New Roman"/>
          <w:sz w:val="24"/>
          <w:szCs w:val="24"/>
        </w:rPr>
        <w:t xml:space="preserve">A </w:t>
      </w:r>
      <w:r>
        <w:rPr>
          <w:rFonts w:ascii="Times New Roman" w:hAnsi="Times New Roman" w:cs="Times New Roman"/>
          <w:sz w:val="24"/>
          <w:szCs w:val="24"/>
        </w:rPr>
        <w:t>population-based</w:t>
      </w:r>
      <w:r w:rsidRPr="00BC6482">
        <w:rPr>
          <w:rFonts w:ascii="Times New Roman" w:hAnsi="Times New Roman" w:cs="Times New Roman"/>
          <w:sz w:val="24"/>
          <w:szCs w:val="24"/>
        </w:rPr>
        <w:t xml:space="preserve"> sample of </w:t>
      </w:r>
      <w:r>
        <w:rPr>
          <w:rFonts w:ascii="Times New Roman" w:hAnsi="Times New Roman" w:cs="Times New Roman"/>
          <w:sz w:val="24"/>
          <w:szCs w:val="24"/>
        </w:rPr>
        <w:t>3,733 newly separated veterans completed a survey within three months of separation (Fall, 2016), followed by five additional surveys at six-month intervals.</w:t>
      </w:r>
      <w:r w:rsidRPr="00AE4D31">
        <w:rPr>
          <w:rFonts w:ascii="Times New Roman" w:hAnsi="Times New Roman" w:cs="Times New Roman"/>
          <w:sz w:val="24"/>
          <w:szCs w:val="24"/>
        </w:rPr>
        <w:t xml:space="preserve"> </w:t>
      </w:r>
      <w:r>
        <w:rPr>
          <w:rFonts w:ascii="Times New Roman" w:hAnsi="Times New Roman" w:cs="Times New Roman"/>
          <w:sz w:val="24"/>
          <w:szCs w:val="24"/>
        </w:rPr>
        <w:t>Weighted multilevel logistic regressions were conducted to examine changes in the proportion of veterans reporting good health and broader well-being over time</w:t>
      </w:r>
      <w:r w:rsidRPr="00AE4D31">
        <w:rPr>
          <w:rFonts w:ascii="Times New Roman" w:hAnsi="Times New Roman" w:cs="Times New Roman"/>
          <w:sz w:val="24"/>
          <w:szCs w:val="24"/>
        </w:rPr>
        <w:t>.</w:t>
      </w:r>
    </w:p>
    <w:p w14:paraId="414282E5" w14:textId="77777777" w:rsidR="00083C4B" w:rsidRPr="00AE4D31" w:rsidRDefault="00083C4B" w:rsidP="00083C4B">
      <w:pPr>
        <w:spacing w:after="0" w:line="480" w:lineRule="auto"/>
        <w:contextualSpacing/>
        <w:rPr>
          <w:rFonts w:ascii="Times New Roman" w:hAnsi="Times New Roman" w:cs="Times New Roman"/>
          <w:sz w:val="24"/>
          <w:szCs w:val="24"/>
        </w:rPr>
      </w:pPr>
      <w:r w:rsidRPr="00AE4D31">
        <w:rPr>
          <w:rFonts w:ascii="Times New Roman" w:hAnsi="Times New Roman" w:cs="Times New Roman"/>
          <w:b/>
          <w:sz w:val="24"/>
          <w:szCs w:val="24"/>
        </w:rPr>
        <w:t>Results</w:t>
      </w:r>
      <w:r>
        <w:rPr>
          <w:rFonts w:ascii="Times New Roman" w:hAnsi="Times New Roman" w:cs="Times New Roman"/>
          <w:sz w:val="24"/>
          <w:szCs w:val="24"/>
        </w:rPr>
        <w:t>.</w:t>
      </w:r>
      <w:r w:rsidRPr="00AE4D31">
        <w:rPr>
          <w:rFonts w:ascii="Times New Roman" w:hAnsi="Times New Roman" w:cs="Times New Roman"/>
          <w:sz w:val="24"/>
          <w:szCs w:val="24"/>
        </w:rPr>
        <w:t xml:space="preserve"> Most aspects of veterans’ health and </w:t>
      </w:r>
      <w:r>
        <w:rPr>
          <w:rFonts w:ascii="Times New Roman" w:hAnsi="Times New Roman" w:cs="Times New Roman"/>
          <w:sz w:val="24"/>
          <w:szCs w:val="24"/>
        </w:rPr>
        <w:t xml:space="preserve">broader </w:t>
      </w:r>
      <w:r w:rsidRPr="00AE4D31">
        <w:rPr>
          <w:rFonts w:ascii="Times New Roman" w:hAnsi="Times New Roman" w:cs="Times New Roman"/>
          <w:sz w:val="24"/>
          <w:szCs w:val="24"/>
        </w:rPr>
        <w:t xml:space="preserve">well-being worsened over time, with </w:t>
      </w:r>
      <w:r>
        <w:rPr>
          <w:rFonts w:ascii="Times New Roman" w:hAnsi="Times New Roman" w:cs="Times New Roman"/>
          <w:sz w:val="24"/>
          <w:szCs w:val="24"/>
        </w:rPr>
        <w:t>a</w:t>
      </w:r>
      <w:r w:rsidRPr="00AE4D31">
        <w:rPr>
          <w:rFonts w:ascii="Times New Roman" w:hAnsi="Times New Roman" w:cs="Times New Roman"/>
          <w:sz w:val="24"/>
          <w:szCs w:val="24"/>
        </w:rPr>
        <w:t xml:space="preserve"> noteworthy increase in reporting of mental health conditions</w:t>
      </w:r>
      <w:r>
        <w:rPr>
          <w:rFonts w:ascii="Times New Roman" w:hAnsi="Times New Roman" w:cs="Times New Roman"/>
          <w:sz w:val="24"/>
          <w:szCs w:val="24"/>
        </w:rPr>
        <w:t xml:space="preserve"> and a</w:t>
      </w:r>
      <w:r w:rsidRPr="00AE4D31">
        <w:rPr>
          <w:rFonts w:ascii="Times New Roman" w:hAnsi="Times New Roman" w:cs="Times New Roman"/>
          <w:sz w:val="24"/>
          <w:szCs w:val="24"/>
        </w:rPr>
        <w:t xml:space="preserve"> decline in veterans’ community in</w:t>
      </w:r>
      <w:r>
        <w:rPr>
          <w:rFonts w:ascii="Times New Roman" w:hAnsi="Times New Roman" w:cs="Times New Roman"/>
          <w:sz w:val="24"/>
          <w:szCs w:val="24"/>
        </w:rPr>
        <w:t xml:space="preserve">volvement. </w:t>
      </w:r>
      <w:r w:rsidRPr="00AE4D31">
        <w:rPr>
          <w:rFonts w:ascii="Times New Roman" w:hAnsi="Times New Roman" w:cs="Times New Roman"/>
          <w:sz w:val="24"/>
          <w:szCs w:val="24"/>
        </w:rPr>
        <w:t xml:space="preserve">Declines in </w:t>
      </w:r>
      <w:r>
        <w:rPr>
          <w:rFonts w:ascii="Times New Roman" w:hAnsi="Times New Roman" w:cs="Times New Roman"/>
          <w:sz w:val="24"/>
          <w:szCs w:val="24"/>
        </w:rPr>
        <w:t xml:space="preserve">the proportion of veterans reporting good </w:t>
      </w:r>
      <w:r w:rsidRPr="00AE4D31">
        <w:rPr>
          <w:rFonts w:ascii="Times New Roman" w:hAnsi="Times New Roman" w:cs="Times New Roman"/>
          <w:sz w:val="24"/>
          <w:szCs w:val="24"/>
        </w:rPr>
        <w:t xml:space="preserve">health and well-being were most notable for women, with smaller differences observed </w:t>
      </w:r>
      <w:r>
        <w:rPr>
          <w:rFonts w:ascii="Times New Roman" w:hAnsi="Times New Roman" w:cs="Times New Roman"/>
          <w:sz w:val="24"/>
          <w:szCs w:val="24"/>
        </w:rPr>
        <w:t>for</w:t>
      </w:r>
      <w:r w:rsidRPr="00AE4D31">
        <w:rPr>
          <w:rFonts w:ascii="Times New Roman" w:hAnsi="Times New Roman" w:cs="Times New Roman"/>
          <w:sz w:val="24"/>
          <w:szCs w:val="24"/>
        </w:rPr>
        <w:t xml:space="preserve"> other subgroup</w:t>
      </w:r>
      <w:r>
        <w:rPr>
          <w:rFonts w:ascii="Times New Roman" w:hAnsi="Times New Roman" w:cs="Times New Roman"/>
          <w:sz w:val="24"/>
          <w:szCs w:val="24"/>
        </w:rPr>
        <w:t>s</w:t>
      </w:r>
      <w:r w:rsidRPr="00AE4D31">
        <w:rPr>
          <w:rFonts w:ascii="Times New Roman" w:hAnsi="Times New Roman" w:cs="Times New Roman"/>
          <w:sz w:val="24"/>
          <w:szCs w:val="24"/>
        </w:rPr>
        <w:t>.</w:t>
      </w:r>
    </w:p>
    <w:p w14:paraId="2FA46BB3" w14:textId="77777777" w:rsidR="00083C4B" w:rsidRDefault="00083C4B" w:rsidP="00083C4B">
      <w:pPr>
        <w:spacing w:after="0" w:line="480" w:lineRule="auto"/>
        <w:contextualSpacing/>
        <w:rPr>
          <w:rFonts w:ascii="Times New Roman" w:hAnsi="Times New Roman" w:cs="Times New Roman"/>
          <w:sz w:val="24"/>
          <w:szCs w:val="24"/>
        </w:rPr>
      </w:pPr>
      <w:r w:rsidRPr="00AE4D31">
        <w:rPr>
          <w:rFonts w:ascii="Times New Roman" w:hAnsi="Times New Roman" w:cs="Times New Roman"/>
          <w:b/>
          <w:sz w:val="24"/>
          <w:szCs w:val="24"/>
        </w:rPr>
        <w:t>Conclusion</w:t>
      </w:r>
      <w:r>
        <w:rPr>
          <w:rFonts w:ascii="Times New Roman" w:hAnsi="Times New Roman" w:cs="Times New Roman"/>
          <w:b/>
          <w:sz w:val="24"/>
          <w:szCs w:val="24"/>
        </w:rPr>
        <w:t>s.</w:t>
      </w:r>
      <w:r w:rsidRPr="00AE4D31">
        <w:rPr>
          <w:rFonts w:ascii="Times New Roman" w:hAnsi="Times New Roman" w:cs="Times New Roman"/>
          <w:sz w:val="24"/>
          <w:szCs w:val="24"/>
        </w:rPr>
        <w:t xml:space="preserve"> The finding that veterans experienced worsening health and </w:t>
      </w:r>
      <w:r>
        <w:rPr>
          <w:rFonts w:ascii="Times New Roman" w:hAnsi="Times New Roman" w:cs="Times New Roman"/>
          <w:sz w:val="24"/>
          <w:szCs w:val="24"/>
        </w:rPr>
        <w:t xml:space="preserve">broader </w:t>
      </w:r>
      <w:r w:rsidRPr="00AE4D31">
        <w:rPr>
          <w:rFonts w:ascii="Times New Roman" w:hAnsi="Times New Roman" w:cs="Times New Roman"/>
          <w:sz w:val="24"/>
          <w:szCs w:val="24"/>
        </w:rPr>
        <w:t xml:space="preserve">well-being </w:t>
      </w:r>
      <w:r>
        <w:rPr>
          <w:rFonts w:ascii="Times New Roman" w:hAnsi="Times New Roman" w:cs="Times New Roman"/>
          <w:sz w:val="24"/>
          <w:szCs w:val="24"/>
        </w:rPr>
        <w:t>over time</w:t>
      </w:r>
      <w:r w:rsidRPr="00AE4D31">
        <w:rPr>
          <w:rFonts w:ascii="Times New Roman" w:hAnsi="Times New Roman" w:cs="Times New Roman"/>
          <w:sz w:val="24"/>
          <w:szCs w:val="24"/>
        </w:rPr>
        <w:t xml:space="preserve"> highlights the need for </w:t>
      </w:r>
      <w:r>
        <w:rPr>
          <w:rFonts w:ascii="Times New Roman" w:hAnsi="Times New Roman" w:cs="Times New Roman"/>
          <w:sz w:val="24"/>
          <w:szCs w:val="24"/>
        </w:rPr>
        <w:t>enhanced</w:t>
      </w:r>
      <w:r w:rsidRPr="00AE4D31">
        <w:rPr>
          <w:rFonts w:ascii="Times New Roman" w:hAnsi="Times New Roman" w:cs="Times New Roman"/>
          <w:sz w:val="24"/>
          <w:szCs w:val="24"/>
        </w:rPr>
        <w:t xml:space="preserve"> prevention and early intervention efforts to mitigate these declines. Findings also point to the </w:t>
      </w:r>
      <w:r>
        <w:rPr>
          <w:rFonts w:ascii="Times New Roman" w:hAnsi="Times New Roman" w:cs="Times New Roman"/>
          <w:sz w:val="24"/>
          <w:szCs w:val="24"/>
        </w:rPr>
        <w:t xml:space="preserve">importance </w:t>
      </w:r>
      <w:r w:rsidRPr="00AE4D31">
        <w:rPr>
          <w:rFonts w:ascii="Times New Roman" w:hAnsi="Times New Roman" w:cs="Times New Roman"/>
          <w:sz w:val="24"/>
          <w:szCs w:val="24"/>
        </w:rPr>
        <w:t>of attending to the unique readjustment concerns of female veterans</w:t>
      </w:r>
      <w:r>
        <w:rPr>
          <w:rFonts w:ascii="Times New Roman" w:hAnsi="Times New Roman" w:cs="Times New Roman"/>
          <w:sz w:val="24"/>
          <w:szCs w:val="24"/>
        </w:rPr>
        <w:t xml:space="preserve"> and other at-risk subgroups</w:t>
      </w:r>
      <w:r w:rsidRPr="00AE4D31">
        <w:rPr>
          <w:rFonts w:ascii="Times New Roman" w:hAnsi="Times New Roman" w:cs="Times New Roman"/>
          <w:sz w:val="24"/>
          <w:szCs w:val="24"/>
        </w:rPr>
        <w:t>.</w:t>
      </w:r>
    </w:p>
    <w:bookmarkEnd w:id="3"/>
    <w:p w14:paraId="51C48A11" w14:textId="77777777" w:rsidR="00083C4B" w:rsidRDefault="00083C4B" w:rsidP="00083C4B">
      <w:pPr>
        <w:spacing w:after="0" w:line="480" w:lineRule="auto"/>
        <w:contextualSpacing/>
        <w:rPr>
          <w:rFonts w:ascii="Times New Roman" w:hAnsi="Times New Roman" w:cs="Times New Roman"/>
          <w:sz w:val="24"/>
          <w:szCs w:val="24"/>
        </w:rPr>
      </w:pPr>
    </w:p>
    <w:p w14:paraId="7BF1986C" w14:textId="77777777" w:rsidR="00083C4B" w:rsidRDefault="00083C4B" w:rsidP="00083C4B">
      <w:pPr>
        <w:spacing w:after="0" w:line="480" w:lineRule="auto"/>
        <w:contextualSpacing/>
      </w:pPr>
      <w:r w:rsidRPr="0026140B">
        <w:rPr>
          <w:rFonts w:ascii="Times New Roman" w:hAnsi="Times New Roman" w:cs="Times New Roman"/>
          <w:b/>
          <w:bCs/>
          <w:sz w:val="24"/>
          <w:szCs w:val="24"/>
        </w:rPr>
        <w:t>Keywords</w:t>
      </w:r>
      <w:r>
        <w:rPr>
          <w:rFonts w:ascii="Times New Roman" w:hAnsi="Times New Roman" w:cs="Times New Roman"/>
          <w:sz w:val="24"/>
          <w:szCs w:val="24"/>
        </w:rPr>
        <w:t>: v</w:t>
      </w:r>
      <w:r w:rsidRPr="0026140B">
        <w:rPr>
          <w:rFonts w:ascii="Times New Roman" w:hAnsi="Times New Roman" w:cs="Times New Roman"/>
          <w:sz w:val="24"/>
          <w:szCs w:val="24"/>
        </w:rPr>
        <w:t xml:space="preserve">eterans; health; well-being; </w:t>
      </w:r>
      <w:r w:rsidRPr="007848E2">
        <w:rPr>
          <w:rFonts w:ascii="Times New Roman" w:hAnsi="Times New Roman" w:cs="Times New Roman"/>
          <w:sz w:val="24"/>
          <w:szCs w:val="24"/>
        </w:rPr>
        <w:t>women; readjustment</w:t>
      </w:r>
    </w:p>
    <w:p w14:paraId="5824D3EC" w14:textId="77777777" w:rsidR="00803BE1" w:rsidRPr="00803BE1" w:rsidRDefault="00083C4B" w:rsidP="00366E01">
      <w:pPr>
        <w:pStyle w:val="Heading1"/>
        <w:rPr>
          <w:shd w:val="clear" w:color="auto" w:fill="FFFFFF"/>
        </w:rPr>
      </w:pPr>
      <w:r>
        <w:rPr>
          <w:rFonts w:eastAsia="Times New Roman"/>
          <w:kern w:val="1"/>
        </w:rPr>
        <w:br w:type="page"/>
      </w:r>
      <w:r w:rsidR="00803BE1" w:rsidRPr="00803BE1">
        <w:rPr>
          <w:shd w:val="clear" w:color="auto" w:fill="FFFFFF"/>
        </w:rPr>
        <w:lastRenderedPageBreak/>
        <w:t>Highlights</w:t>
      </w:r>
    </w:p>
    <w:p w14:paraId="17E2EE50" w14:textId="77777777" w:rsidR="00803BE1" w:rsidRPr="00803BE1" w:rsidRDefault="00803BE1" w:rsidP="00803BE1">
      <w:pPr>
        <w:numPr>
          <w:ilvl w:val="0"/>
          <w:numId w:val="22"/>
        </w:numPr>
        <w:spacing w:after="0" w:line="480" w:lineRule="auto"/>
        <w:contextualSpacing/>
        <w:rPr>
          <w:rFonts w:ascii="Times New Roman" w:hAnsi="Times New Roman" w:cs="Times New Roman"/>
          <w:sz w:val="24"/>
          <w:szCs w:val="24"/>
        </w:rPr>
      </w:pPr>
      <w:r w:rsidRPr="00803BE1">
        <w:rPr>
          <w:rFonts w:ascii="Times New Roman" w:hAnsi="Times New Roman" w:cs="Times New Roman"/>
          <w:sz w:val="24"/>
          <w:szCs w:val="24"/>
        </w:rPr>
        <w:t xml:space="preserve">The proportion of veterans reporting poor outcomes increased over time. </w:t>
      </w:r>
    </w:p>
    <w:p w14:paraId="77DD23EA" w14:textId="77777777" w:rsidR="00803BE1" w:rsidRPr="00803BE1" w:rsidRDefault="00803BE1" w:rsidP="00803BE1">
      <w:pPr>
        <w:numPr>
          <w:ilvl w:val="0"/>
          <w:numId w:val="22"/>
        </w:numPr>
        <w:spacing w:after="0" w:line="480" w:lineRule="auto"/>
        <w:contextualSpacing/>
        <w:rPr>
          <w:rFonts w:ascii="Times New Roman" w:hAnsi="Times New Roman" w:cs="Times New Roman"/>
          <w:sz w:val="24"/>
          <w:szCs w:val="24"/>
        </w:rPr>
      </w:pPr>
      <w:r w:rsidRPr="00803BE1">
        <w:rPr>
          <w:rFonts w:ascii="Times New Roman" w:hAnsi="Times New Roman" w:cs="Times New Roman"/>
          <w:sz w:val="24"/>
          <w:szCs w:val="24"/>
        </w:rPr>
        <w:t>Female veterans were at greater risk for declines in health and broader well-being.</w:t>
      </w:r>
    </w:p>
    <w:p w14:paraId="79B7B254" w14:textId="77777777" w:rsidR="00803BE1" w:rsidRPr="00803BE1" w:rsidRDefault="00803BE1" w:rsidP="00803BE1">
      <w:pPr>
        <w:numPr>
          <w:ilvl w:val="0"/>
          <w:numId w:val="22"/>
        </w:numPr>
        <w:spacing w:after="0" w:line="480" w:lineRule="auto"/>
        <w:contextualSpacing/>
        <w:rPr>
          <w:rFonts w:ascii="Times New Roman" w:hAnsi="Times New Roman" w:cs="Times New Roman"/>
          <w:sz w:val="24"/>
          <w:szCs w:val="24"/>
        </w:rPr>
      </w:pPr>
      <w:r w:rsidRPr="00803BE1">
        <w:rPr>
          <w:rFonts w:ascii="Times New Roman" w:hAnsi="Times New Roman" w:cs="Times New Roman"/>
          <w:sz w:val="24"/>
          <w:szCs w:val="24"/>
        </w:rPr>
        <w:t xml:space="preserve">Results highlight the value of bolstering support for new military veterans. </w:t>
      </w:r>
    </w:p>
    <w:p w14:paraId="17413721" w14:textId="77777777" w:rsidR="00803BE1" w:rsidRPr="00803BE1" w:rsidRDefault="00803BE1" w:rsidP="00803BE1">
      <w:pPr>
        <w:numPr>
          <w:ilvl w:val="0"/>
          <w:numId w:val="22"/>
        </w:numPr>
        <w:spacing w:after="0" w:line="480" w:lineRule="auto"/>
        <w:contextualSpacing/>
        <w:rPr>
          <w:rFonts w:ascii="Times New Roman" w:hAnsi="Times New Roman" w:cs="Times New Roman"/>
          <w:sz w:val="24"/>
          <w:szCs w:val="24"/>
        </w:rPr>
      </w:pPr>
      <w:r w:rsidRPr="00803BE1">
        <w:rPr>
          <w:rFonts w:ascii="Times New Roman" w:hAnsi="Times New Roman" w:cs="Times New Roman"/>
          <w:sz w:val="24"/>
          <w:szCs w:val="24"/>
        </w:rPr>
        <w:t>Prevention and intervention efforts should target at-risk veteran subgroups.</w:t>
      </w:r>
    </w:p>
    <w:p w14:paraId="1C3C9606" w14:textId="3BECB525" w:rsidR="00803BE1" w:rsidRDefault="00803BE1">
      <w:pPr>
        <w:spacing w:after="160" w:line="259" w:lineRule="auto"/>
        <w:rPr>
          <w:rFonts w:ascii="Times New Roman" w:eastAsia="Times New Roman" w:hAnsi="Times New Roman"/>
          <w:kern w:val="1"/>
          <w:sz w:val="24"/>
          <w:szCs w:val="24"/>
        </w:rPr>
      </w:pPr>
      <w:r>
        <w:rPr>
          <w:rFonts w:ascii="Times New Roman" w:eastAsia="Times New Roman" w:hAnsi="Times New Roman"/>
          <w:kern w:val="1"/>
          <w:sz w:val="24"/>
          <w:szCs w:val="24"/>
        </w:rPr>
        <w:br w:type="page"/>
      </w:r>
    </w:p>
    <w:p w14:paraId="64398FBE" w14:textId="4F3E1871" w:rsidR="00D069A6" w:rsidRPr="002A3657" w:rsidRDefault="00D069A6" w:rsidP="00C1055E">
      <w:pPr>
        <w:spacing w:after="0" w:line="480" w:lineRule="auto"/>
        <w:contextualSpacing/>
        <w:jc w:val="center"/>
        <w:rPr>
          <w:rFonts w:ascii="Times New Roman" w:hAnsi="Times New Roman" w:cs="Times New Roman"/>
          <w:bCs/>
          <w:sz w:val="24"/>
          <w:szCs w:val="24"/>
        </w:rPr>
      </w:pPr>
      <w:r w:rsidRPr="002A3657">
        <w:rPr>
          <w:rFonts w:ascii="Times New Roman" w:eastAsia="Times New Roman" w:hAnsi="Times New Roman"/>
          <w:kern w:val="1"/>
          <w:sz w:val="24"/>
          <w:szCs w:val="24"/>
        </w:rPr>
        <w:lastRenderedPageBreak/>
        <w:t xml:space="preserve">Changes in </w:t>
      </w:r>
      <w:r w:rsidR="00E9793D" w:rsidRPr="002A3657">
        <w:rPr>
          <w:rFonts w:ascii="Times New Roman" w:eastAsia="Times New Roman" w:hAnsi="Times New Roman"/>
          <w:kern w:val="1"/>
          <w:sz w:val="24"/>
          <w:szCs w:val="24"/>
        </w:rPr>
        <w:t xml:space="preserve">the </w:t>
      </w:r>
      <w:r w:rsidRPr="002A3657">
        <w:rPr>
          <w:rFonts w:ascii="Times New Roman" w:eastAsia="Times New Roman" w:hAnsi="Times New Roman"/>
          <w:kern w:val="1"/>
          <w:sz w:val="24"/>
          <w:szCs w:val="24"/>
        </w:rPr>
        <w:t xml:space="preserve">Health and Broader Well-Being </w:t>
      </w:r>
      <w:r w:rsidR="003F43A5" w:rsidRPr="002A3657">
        <w:rPr>
          <w:rFonts w:ascii="Times New Roman" w:eastAsia="Times New Roman" w:hAnsi="Times New Roman"/>
          <w:kern w:val="1"/>
          <w:sz w:val="24"/>
          <w:szCs w:val="24"/>
        </w:rPr>
        <w:t xml:space="preserve">of U.S. Veterans </w:t>
      </w:r>
      <w:r w:rsidRPr="002A3657">
        <w:rPr>
          <w:rFonts w:ascii="Times New Roman" w:eastAsia="Times New Roman" w:hAnsi="Times New Roman"/>
          <w:kern w:val="1"/>
          <w:sz w:val="24"/>
          <w:szCs w:val="24"/>
        </w:rPr>
        <w:t>in the First T</w:t>
      </w:r>
      <w:r w:rsidRPr="002A3657">
        <w:rPr>
          <w:rFonts w:ascii="Times New Roman" w:eastAsia="Times New Roman" w:hAnsi="Times New Roman" w:cs="Times New Roman"/>
          <w:kern w:val="1"/>
          <w:sz w:val="24"/>
          <w:szCs w:val="24"/>
        </w:rPr>
        <w:t xml:space="preserve">hree Years </w:t>
      </w:r>
      <w:r w:rsidR="003F43A5" w:rsidRPr="002A3657">
        <w:rPr>
          <w:rFonts w:ascii="Times New Roman" w:eastAsia="Times New Roman" w:hAnsi="Times New Roman" w:cs="Times New Roman"/>
          <w:kern w:val="1"/>
          <w:sz w:val="24"/>
          <w:szCs w:val="24"/>
        </w:rPr>
        <w:t>after Leaving Military Service</w:t>
      </w:r>
      <w:r w:rsidR="00825D40" w:rsidRPr="002A3657">
        <w:rPr>
          <w:rFonts w:ascii="Times New Roman" w:eastAsia="Times New Roman" w:hAnsi="Times New Roman" w:cs="Times New Roman"/>
          <w:kern w:val="1"/>
          <w:sz w:val="24"/>
          <w:szCs w:val="24"/>
        </w:rPr>
        <w:t xml:space="preserve">: Overall Trends and </w:t>
      </w:r>
      <w:r w:rsidR="00FB34E4" w:rsidRPr="002A3657">
        <w:rPr>
          <w:rFonts w:ascii="Times New Roman" w:eastAsia="Times New Roman" w:hAnsi="Times New Roman" w:cs="Times New Roman"/>
          <w:kern w:val="1"/>
          <w:sz w:val="24"/>
          <w:szCs w:val="24"/>
        </w:rPr>
        <w:t>Group Differences</w:t>
      </w:r>
      <w:r w:rsidR="003F43A5" w:rsidRPr="002A3657">
        <w:rPr>
          <w:rFonts w:ascii="Times New Roman" w:eastAsia="Times New Roman" w:hAnsi="Times New Roman" w:cs="Times New Roman"/>
          <w:kern w:val="1"/>
          <w:sz w:val="24"/>
          <w:szCs w:val="24"/>
        </w:rPr>
        <w:t xml:space="preserve"> </w:t>
      </w:r>
    </w:p>
    <w:p w14:paraId="75B1E0BC" w14:textId="416B5306" w:rsidR="001B3446" w:rsidRPr="00366E01" w:rsidRDefault="00CB2AB4" w:rsidP="00366E01">
      <w:pPr>
        <w:pStyle w:val="Heading1"/>
      </w:pPr>
      <w:r w:rsidRPr="00366E01">
        <w:t>Introduction</w:t>
      </w:r>
    </w:p>
    <w:p w14:paraId="53D84504" w14:textId="417E82BE" w:rsidR="00203B44" w:rsidRPr="002A3657" w:rsidRDefault="001B3446" w:rsidP="00C1055E">
      <w:pPr>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 xml:space="preserve">Given that </w:t>
      </w:r>
      <w:r w:rsidR="0054691C" w:rsidRPr="002A3657">
        <w:rPr>
          <w:rFonts w:ascii="Times New Roman" w:hAnsi="Times New Roman" w:cs="Times New Roman"/>
          <w:sz w:val="24"/>
          <w:szCs w:val="24"/>
        </w:rPr>
        <w:t xml:space="preserve">more than 200,000 </w:t>
      </w:r>
      <w:r w:rsidR="00D069A6" w:rsidRPr="002A3657">
        <w:rPr>
          <w:rFonts w:ascii="Times New Roman" w:hAnsi="Times New Roman" w:cs="Times New Roman"/>
          <w:sz w:val="24"/>
          <w:szCs w:val="24"/>
        </w:rPr>
        <w:t xml:space="preserve">individuals </w:t>
      </w:r>
      <w:r w:rsidR="00666106" w:rsidRPr="002A3657">
        <w:rPr>
          <w:rFonts w:ascii="Times New Roman" w:hAnsi="Times New Roman" w:cs="Times New Roman"/>
          <w:sz w:val="24"/>
          <w:szCs w:val="24"/>
        </w:rPr>
        <w:t>leave</w:t>
      </w:r>
      <w:r w:rsidR="0054691C" w:rsidRPr="002A3657">
        <w:rPr>
          <w:rFonts w:ascii="Times New Roman" w:hAnsi="Times New Roman" w:cs="Times New Roman"/>
          <w:sz w:val="24"/>
          <w:szCs w:val="24"/>
        </w:rPr>
        <w:t xml:space="preserve"> </w:t>
      </w:r>
      <w:r w:rsidR="00856163" w:rsidRPr="002A3657">
        <w:rPr>
          <w:rFonts w:ascii="Times New Roman" w:hAnsi="Times New Roman" w:cs="Times New Roman"/>
          <w:sz w:val="24"/>
          <w:szCs w:val="24"/>
        </w:rPr>
        <w:t xml:space="preserve">the </w:t>
      </w:r>
      <w:r w:rsidR="00D069A6" w:rsidRPr="002A3657">
        <w:rPr>
          <w:rFonts w:ascii="Times New Roman" w:hAnsi="Times New Roman" w:cs="Times New Roman"/>
          <w:sz w:val="24"/>
          <w:szCs w:val="24"/>
        </w:rPr>
        <w:t>U</w:t>
      </w:r>
      <w:r w:rsidR="00856163" w:rsidRPr="002A3657">
        <w:rPr>
          <w:rFonts w:ascii="Times New Roman" w:hAnsi="Times New Roman" w:cs="Times New Roman"/>
          <w:sz w:val="24"/>
          <w:szCs w:val="24"/>
        </w:rPr>
        <w:t>nited States (U.S.)</w:t>
      </w:r>
      <w:r w:rsidR="00D069A6" w:rsidRPr="002A3657">
        <w:rPr>
          <w:rFonts w:ascii="Times New Roman" w:hAnsi="Times New Roman" w:cs="Times New Roman"/>
          <w:sz w:val="24"/>
          <w:szCs w:val="24"/>
        </w:rPr>
        <w:t xml:space="preserve"> </w:t>
      </w:r>
      <w:r w:rsidR="0054691C" w:rsidRPr="002A3657">
        <w:rPr>
          <w:rFonts w:ascii="Times New Roman" w:hAnsi="Times New Roman" w:cs="Times New Roman"/>
          <w:sz w:val="24"/>
          <w:szCs w:val="24"/>
        </w:rPr>
        <w:t xml:space="preserve">military </w:t>
      </w:r>
      <w:r w:rsidR="00666106" w:rsidRPr="002A3657">
        <w:rPr>
          <w:rFonts w:ascii="Times New Roman" w:hAnsi="Times New Roman" w:cs="Times New Roman"/>
          <w:sz w:val="24"/>
          <w:szCs w:val="24"/>
        </w:rPr>
        <w:t xml:space="preserve">service </w:t>
      </w:r>
      <w:r w:rsidR="0054691C" w:rsidRPr="002A3657">
        <w:rPr>
          <w:rFonts w:ascii="Times New Roman" w:hAnsi="Times New Roman" w:cs="Times New Roman"/>
          <w:sz w:val="24"/>
          <w:szCs w:val="24"/>
        </w:rPr>
        <w:t>every yea</w:t>
      </w:r>
      <w:r w:rsidR="00D52DAF" w:rsidRPr="002A3657">
        <w:rPr>
          <w:rFonts w:ascii="Times New Roman" w:hAnsi="Times New Roman" w:cs="Times New Roman"/>
          <w:sz w:val="24"/>
          <w:szCs w:val="24"/>
        </w:rPr>
        <w:t>r</w:t>
      </w:r>
      <w:r w:rsidR="007B5846" w:rsidRPr="002A3657">
        <w:rPr>
          <w:rFonts w:ascii="Times New Roman" w:hAnsi="Times New Roman" w:cs="Times New Roman"/>
          <w:sz w:val="24"/>
          <w:szCs w:val="24"/>
        </w:rPr>
        <w:t xml:space="preserve"> (U.S. Department of Veterans Affairs, 2018), </w:t>
      </w:r>
      <w:r w:rsidR="00CE31EC" w:rsidRPr="002A3657">
        <w:rPr>
          <w:rFonts w:ascii="Times New Roman" w:hAnsi="Times New Roman" w:cs="Times New Roman"/>
          <w:sz w:val="24"/>
          <w:szCs w:val="24"/>
        </w:rPr>
        <w:t>understand</w:t>
      </w:r>
      <w:r w:rsidR="00485D30" w:rsidRPr="002A3657">
        <w:rPr>
          <w:rFonts w:ascii="Times New Roman" w:hAnsi="Times New Roman" w:cs="Times New Roman"/>
          <w:sz w:val="24"/>
          <w:szCs w:val="24"/>
        </w:rPr>
        <w:t>ing</w:t>
      </w:r>
      <w:r w:rsidRPr="002A3657">
        <w:rPr>
          <w:rFonts w:ascii="Times New Roman" w:hAnsi="Times New Roman" w:cs="Times New Roman"/>
          <w:sz w:val="24"/>
          <w:szCs w:val="24"/>
        </w:rPr>
        <w:t xml:space="preserve"> how </w:t>
      </w:r>
      <w:r w:rsidR="00D069A6" w:rsidRPr="002A3657">
        <w:rPr>
          <w:rFonts w:ascii="Times New Roman" w:hAnsi="Times New Roman" w:cs="Times New Roman"/>
          <w:sz w:val="24"/>
          <w:szCs w:val="24"/>
        </w:rPr>
        <w:t>these individuals</w:t>
      </w:r>
      <w:r w:rsidRPr="002A3657">
        <w:rPr>
          <w:rFonts w:ascii="Times New Roman" w:hAnsi="Times New Roman" w:cs="Times New Roman"/>
          <w:sz w:val="24"/>
          <w:szCs w:val="24"/>
        </w:rPr>
        <w:t xml:space="preserve"> </w:t>
      </w:r>
      <w:r w:rsidR="004B43A7" w:rsidRPr="002A3657">
        <w:rPr>
          <w:rFonts w:ascii="Times New Roman" w:hAnsi="Times New Roman" w:cs="Times New Roman"/>
          <w:sz w:val="24"/>
          <w:szCs w:val="24"/>
        </w:rPr>
        <w:t>fare as they</w:t>
      </w:r>
      <w:r w:rsidR="002F4279" w:rsidRPr="002A3657">
        <w:rPr>
          <w:rFonts w:ascii="Times New Roman" w:hAnsi="Times New Roman" w:cs="Times New Roman"/>
          <w:sz w:val="24"/>
          <w:szCs w:val="24"/>
        </w:rPr>
        <w:t xml:space="preserve"> </w:t>
      </w:r>
      <w:r w:rsidR="00D069A6" w:rsidRPr="002A3657">
        <w:rPr>
          <w:rFonts w:ascii="Times New Roman" w:hAnsi="Times New Roman" w:cs="Times New Roman"/>
          <w:sz w:val="24"/>
          <w:szCs w:val="24"/>
        </w:rPr>
        <w:t xml:space="preserve">navigate the </w:t>
      </w:r>
      <w:r w:rsidR="002F4279" w:rsidRPr="002A3657">
        <w:rPr>
          <w:rFonts w:ascii="Times New Roman" w:hAnsi="Times New Roman" w:cs="Times New Roman"/>
          <w:sz w:val="24"/>
          <w:szCs w:val="24"/>
        </w:rPr>
        <w:t xml:space="preserve">transition to civilian life </w:t>
      </w:r>
      <w:r w:rsidR="00485D30" w:rsidRPr="002A3657">
        <w:rPr>
          <w:rFonts w:ascii="Times New Roman" w:hAnsi="Times New Roman" w:cs="Times New Roman"/>
          <w:sz w:val="24"/>
          <w:szCs w:val="24"/>
        </w:rPr>
        <w:t>is an important public health issue</w:t>
      </w:r>
      <w:r w:rsidRPr="002A3657">
        <w:rPr>
          <w:rFonts w:ascii="Times New Roman" w:hAnsi="Times New Roman" w:cs="Times New Roman"/>
          <w:sz w:val="24"/>
          <w:szCs w:val="24"/>
        </w:rPr>
        <w:t xml:space="preserve">. </w:t>
      </w:r>
      <w:r w:rsidR="00666106" w:rsidRPr="002A3657">
        <w:rPr>
          <w:rFonts w:ascii="Times New Roman" w:hAnsi="Times New Roman" w:cs="Times New Roman"/>
          <w:sz w:val="24"/>
          <w:szCs w:val="24"/>
        </w:rPr>
        <w:t>Although c</w:t>
      </w:r>
      <w:r w:rsidRPr="002A3657">
        <w:rPr>
          <w:rFonts w:ascii="Times New Roman" w:hAnsi="Times New Roman" w:cs="Times New Roman"/>
          <w:sz w:val="24"/>
          <w:szCs w:val="24"/>
        </w:rPr>
        <w:t xml:space="preserve">oncern has been raised about the ability of military </w:t>
      </w:r>
      <w:r w:rsidR="00666106" w:rsidRPr="002A3657">
        <w:rPr>
          <w:rFonts w:ascii="Times New Roman" w:hAnsi="Times New Roman" w:cs="Times New Roman"/>
          <w:sz w:val="24"/>
          <w:szCs w:val="24"/>
        </w:rPr>
        <w:t xml:space="preserve">veterans </w:t>
      </w:r>
      <w:r w:rsidRPr="002A3657">
        <w:rPr>
          <w:rFonts w:ascii="Times New Roman" w:hAnsi="Times New Roman" w:cs="Times New Roman"/>
          <w:sz w:val="24"/>
          <w:szCs w:val="24"/>
        </w:rPr>
        <w:t xml:space="preserve">to </w:t>
      </w:r>
      <w:r w:rsidR="00CE31EC" w:rsidRPr="002A3657">
        <w:rPr>
          <w:rFonts w:ascii="Times New Roman" w:hAnsi="Times New Roman" w:cs="Times New Roman"/>
          <w:sz w:val="24"/>
          <w:szCs w:val="24"/>
        </w:rPr>
        <w:t xml:space="preserve">successfully </w:t>
      </w:r>
      <w:r w:rsidR="00666106" w:rsidRPr="002A3657">
        <w:rPr>
          <w:rFonts w:ascii="Times New Roman" w:hAnsi="Times New Roman" w:cs="Times New Roman"/>
          <w:sz w:val="24"/>
          <w:szCs w:val="24"/>
        </w:rPr>
        <w:t xml:space="preserve">adapt </w:t>
      </w:r>
      <w:r w:rsidR="00CE31EC" w:rsidRPr="002A3657">
        <w:rPr>
          <w:rFonts w:ascii="Times New Roman" w:hAnsi="Times New Roman" w:cs="Times New Roman"/>
          <w:sz w:val="24"/>
          <w:szCs w:val="24"/>
        </w:rPr>
        <w:t>to</w:t>
      </w:r>
      <w:r w:rsidRPr="002A3657">
        <w:rPr>
          <w:rFonts w:ascii="Times New Roman" w:hAnsi="Times New Roman" w:cs="Times New Roman"/>
          <w:sz w:val="24"/>
          <w:szCs w:val="24"/>
        </w:rPr>
        <w:t xml:space="preserve"> civilian life</w:t>
      </w:r>
      <w:r w:rsidR="007F7BEC" w:rsidRPr="002A3657">
        <w:rPr>
          <w:rFonts w:ascii="Times New Roman" w:hAnsi="Times New Roman" w:cs="Times New Roman"/>
          <w:sz w:val="24"/>
          <w:szCs w:val="24"/>
        </w:rPr>
        <w:t xml:space="preserve"> (</w:t>
      </w:r>
      <w:r w:rsidR="00D671B9" w:rsidRPr="002A3657">
        <w:rPr>
          <w:rFonts w:ascii="Times New Roman" w:hAnsi="Times New Roman" w:cs="Times New Roman"/>
          <w:sz w:val="24"/>
          <w:szCs w:val="24"/>
        </w:rPr>
        <w:t xml:space="preserve">e.g., </w:t>
      </w:r>
      <w:r w:rsidR="007F7BEC" w:rsidRPr="002A3657">
        <w:rPr>
          <w:rFonts w:ascii="Times New Roman" w:hAnsi="Times New Roman" w:cs="Times New Roman"/>
          <w:sz w:val="24"/>
          <w:szCs w:val="24"/>
        </w:rPr>
        <w:t>Mobbs &amp; Bonanno, 2018)</w:t>
      </w:r>
      <w:r w:rsidR="00FB34E4" w:rsidRPr="002A3657">
        <w:rPr>
          <w:rFonts w:ascii="Times New Roman" w:hAnsi="Times New Roman" w:cs="Times New Roman"/>
          <w:sz w:val="24"/>
          <w:szCs w:val="24"/>
        </w:rPr>
        <w:t>,</w:t>
      </w:r>
      <w:r w:rsidR="00666106" w:rsidRPr="002A3657">
        <w:rPr>
          <w:rFonts w:ascii="Times New Roman" w:hAnsi="Times New Roman" w:cs="Times New Roman"/>
          <w:sz w:val="24"/>
          <w:szCs w:val="24"/>
          <w:vertAlign w:val="superscript"/>
        </w:rPr>
        <w:t xml:space="preserve"> </w:t>
      </w:r>
      <w:bookmarkStart w:id="4" w:name="_Hlk48626437"/>
      <w:r w:rsidR="00612F8D" w:rsidRPr="002A3657">
        <w:rPr>
          <w:rFonts w:ascii="Times New Roman" w:hAnsi="Times New Roman" w:cs="Times New Roman"/>
          <w:sz w:val="24"/>
          <w:szCs w:val="24"/>
        </w:rPr>
        <w:t>no stud</w:t>
      </w:r>
      <w:r w:rsidR="00666106" w:rsidRPr="002A3657">
        <w:rPr>
          <w:rFonts w:ascii="Times New Roman" w:hAnsi="Times New Roman" w:cs="Times New Roman"/>
          <w:sz w:val="24"/>
          <w:szCs w:val="24"/>
        </w:rPr>
        <w:t>y</w:t>
      </w:r>
      <w:r w:rsidR="00D81D13" w:rsidRPr="002A3657">
        <w:rPr>
          <w:rFonts w:ascii="Times New Roman" w:hAnsi="Times New Roman" w:cs="Times New Roman"/>
          <w:sz w:val="24"/>
          <w:szCs w:val="24"/>
        </w:rPr>
        <w:t xml:space="preserve"> </w:t>
      </w:r>
      <w:r w:rsidR="00612F8D" w:rsidRPr="002A3657">
        <w:rPr>
          <w:rFonts w:ascii="Times New Roman" w:hAnsi="Times New Roman" w:cs="Times New Roman"/>
          <w:sz w:val="24"/>
          <w:szCs w:val="24"/>
        </w:rPr>
        <w:t>ha</w:t>
      </w:r>
      <w:r w:rsidR="00666106" w:rsidRPr="002A3657">
        <w:rPr>
          <w:rFonts w:ascii="Times New Roman" w:hAnsi="Times New Roman" w:cs="Times New Roman"/>
          <w:sz w:val="24"/>
          <w:szCs w:val="24"/>
        </w:rPr>
        <w:t>s</w:t>
      </w:r>
      <w:r w:rsidR="00612F8D" w:rsidRPr="002A3657">
        <w:rPr>
          <w:rFonts w:ascii="Times New Roman" w:hAnsi="Times New Roman" w:cs="Times New Roman"/>
          <w:sz w:val="24"/>
          <w:szCs w:val="24"/>
        </w:rPr>
        <w:t xml:space="preserve"> </w:t>
      </w:r>
      <w:r w:rsidR="00461611" w:rsidRPr="002A3657">
        <w:rPr>
          <w:rFonts w:ascii="Times New Roman" w:hAnsi="Times New Roman" w:cs="Times New Roman"/>
          <w:sz w:val="24"/>
          <w:szCs w:val="24"/>
        </w:rPr>
        <w:t xml:space="preserve">yet to </w:t>
      </w:r>
      <w:r w:rsidR="00612F8D" w:rsidRPr="002A3657">
        <w:rPr>
          <w:rFonts w:ascii="Times New Roman" w:hAnsi="Times New Roman" w:cs="Times New Roman"/>
          <w:sz w:val="24"/>
          <w:szCs w:val="24"/>
        </w:rPr>
        <w:t xml:space="preserve">examine </w:t>
      </w:r>
      <w:r w:rsidR="00666106" w:rsidRPr="002A3657">
        <w:rPr>
          <w:rFonts w:ascii="Times New Roman" w:hAnsi="Times New Roman" w:cs="Times New Roman"/>
          <w:sz w:val="24"/>
          <w:szCs w:val="24"/>
        </w:rPr>
        <w:t>how the</w:t>
      </w:r>
      <w:r w:rsidR="00612F8D" w:rsidRPr="002A3657">
        <w:rPr>
          <w:rFonts w:ascii="Times New Roman" w:hAnsi="Times New Roman" w:cs="Times New Roman"/>
          <w:sz w:val="24"/>
          <w:szCs w:val="24"/>
        </w:rPr>
        <w:t xml:space="preserve"> health</w:t>
      </w:r>
      <w:r w:rsidR="00461611" w:rsidRPr="002A3657">
        <w:rPr>
          <w:rFonts w:ascii="Times New Roman" w:hAnsi="Times New Roman" w:cs="Times New Roman"/>
          <w:sz w:val="24"/>
          <w:szCs w:val="24"/>
        </w:rPr>
        <w:t xml:space="preserve"> and broader</w:t>
      </w:r>
      <w:r w:rsidR="00FB34E4" w:rsidRPr="002A3657">
        <w:rPr>
          <w:rFonts w:ascii="Times New Roman" w:hAnsi="Times New Roman" w:cs="Times New Roman"/>
          <w:sz w:val="24"/>
          <w:szCs w:val="24"/>
        </w:rPr>
        <w:t xml:space="preserve"> well-being</w:t>
      </w:r>
      <w:r w:rsidR="00612F8D" w:rsidRPr="002A3657">
        <w:rPr>
          <w:rFonts w:ascii="Times New Roman" w:hAnsi="Times New Roman" w:cs="Times New Roman"/>
          <w:sz w:val="24"/>
          <w:szCs w:val="24"/>
        </w:rPr>
        <w:t xml:space="preserve"> </w:t>
      </w:r>
      <w:r w:rsidR="00666106" w:rsidRPr="002A3657">
        <w:rPr>
          <w:rFonts w:ascii="Times New Roman" w:hAnsi="Times New Roman" w:cs="Times New Roman"/>
          <w:sz w:val="24"/>
          <w:szCs w:val="24"/>
        </w:rPr>
        <w:t xml:space="preserve">of </w:t>
      </w:r>
      <w:r w:rsidR="00F313A9" w:rsidRPr="002A3657">
        <w:rPr>
          <w:rFonts w:ascii="Times New Roman" w:hAnsi="Times New Roman" w:cs="Times New Roman"/>
          <w:sz w:val="24"/>
          <w:szCs w:val="24"/>
        </w:rPr>
        <w:t xml:space="preserve">the </w:t>
      </w:r>
      <w:r w:rsidR="00666106" w:rsidRPr="002A3657">
        <w:rPr>
          <w:rFonts w:ascii="Times New Roman" w:hAnsi="Times New Roman" w:cs="Times New Roman"/>
          <w:sz w:val="24"/>
          <w:szCs w:val="24"/>
        </w:rPr>
        <w:t>U.S. veteran</w:t>
      </w:r>
      <w:r w:rsidR="00F313A9" w:rsidRPr="002A3657">
        <w:rPr>
          <w:rFonts w:ascii="Times New Roman" w:hAnsi="Times New Roman" w:cs="Times New Roman"/>
          <w:sz w:val="24"/>
          <w:szCs w:val="24"/>
        </w:rPr>
        <w:t xml:space="preserve"> population</w:t>
      </w:r>
      <w:r w:rsidR="00666106" w:rsidRPr="002A3657">
        <w:rPr>
          <w:rFonts w:ascii="Times New Roman" w:hAnsi="Times New Roman" w:cs="Times New Roman"/>
          <w:sz w:val="24"/>
          <w:szCs w:val="24"/>
        </w:rPr>
        <w:t xml:space="preserve"> changes </w:t>
      </w:r>
      <w:r w:rsidR="008B2047" w:rsidRPr="002A3657">
        <w:rPr>
          <w:rFonts w:ascii="Times New Roman" w:hAnsi="Times New Roman" w:cs="Times New Roman"/>
          <w:sz w:val="24"/>
          <w:szCs w:val="24"/>
        </w:rPr>
        <w:t xml:space="preserve">in the </w:t>
      </w:r>
      <w:r w:rsidR="006405D1" w:rsidRPr="002A3657">
        <w:rPr>
          <w:rFonts w:ascii="Times New Roman" w:hAnsi="Times New Roman" w:cs="Times New Roman"/>
          <w:sz w:val="24"/>
          <w:szCs w:val="24"/>
        </w:rPr>
        <w:t>firs</w:t>
      </w:r>
      <w:r w:rsidR="00D069A6" w:rsidRPr="002A3657">
        <w:rPr>
          <w:rFonts w:ascii="Times New Roman" w:hAnsi="Times New Roman" w:cs="Times New Roman"/>
          <w:sz w:val="24"/>
          <w:szCs w:val="24"/>
        </w:rPr>
        <w:t>t</w:t>
      </w:r>
      <w:r w:rsidR="006405D1" w:rsidRPr="002A3657">
        <w:rPr>
          <w:rFonts w:ascii="Times New Roman" w:hAnsi="Times New Roman" w:cs="Times New Roman"/>
          <w:sz w:val="24"/>
          <w:szCs w:val="24"/>
        </w:rPr>
        <w:t xml:space="preserve"> </w:t>
      </w:r>
      <w:r w:rsidR="00D069A6" w:rsidRPr="002A3657">
        <w:rPr>
          <w:rFonts w:ascii="Times New Roman" w:hAnsi="Times New Roman" w:cs="Times New Roman"/>
          <w:sz w:val="24"/>
          <w:szCs w:val="24"/>
        </w:rPr>
        <w:t xml:space="preserve">several </w:t>
      </w:r>
      <w:r w:rsidR="006405D1" w:rsidRPr="002A3657">
        <w:rPr>
          <w:rFonts w:ascii="Times New Roman" w:hAnsi="Times New Roman" w:cs="Times New Roman"/>
          <w:sz w:val="24"/>
          <w:szCs w:val="24"/>
        </w:rPr>
        <w:t>years</w:t>
      </w:r>
      <w:r w:rsidR="008B2047" w:rsidRPr="002A3657">
        <w:rPr>
          <w:rFonts w:ascii="Times New Roman" w:hAnsi="Times New Roman" w:cs="Times New Roman"/>
          <w:sz w:val="24"/>
          <w:szCs w:val="24"/>
        </w:rPr>
        <w:t xml:space="preserve"> after</w:t>
      </w:r>
      <w:r w:rsidR="00612F8D" w:rsidRPr="002A3657">
        <w:rPr>
          <w:rFonts w:ascii="Times New Roman" w:hAnsi="Times New Roman" w:cs="Times New Roman"/>
          <w:sz w:val="24"/>
          <w:szCs w:val="24"/>
        </w:rPr>
        <w:t xml:space="preserve"> they leave military service</w:t>
      </w:r>
      <w:r w:rsidR="008B2047" w:rsidRPr="002A3657">
        <w:rPr>
          <w:rFonts w:ascii="Times New Roman" w:hAnsi="Times New Roman" w:cs="Times New Roman"/>
          <w:sz w:val="24"/>
          <w:szCs w:val="24"/>
        </w:rPr>
        <w:t>. This is problematic</w:t>
      </w:r>
      <w:r w:rsidR="00461611" w:rsidRPr="002A3657">
        <w:rPr>
          <w:rFonts w:ascii="Times New Roman" w:hAnsi="Times New Roman" w:cs="Times New Roman"/>
          <w:sz w:val="24"/>
          <w:szCs w:val="24"/>
        </w:rPr>
        <w:t>, as</w:t>
      </w:r>
      <w:r w:rsidR="008B2047" w:rsidRPr="002A3657">
        <w:rPr>
          <w:rFonts w:ascii="Times New Roman" w:hAnsi="Times New Roman" w:cs="Times New Roman"/>
          <w:sz w:val="24"/>
          <w:szCs w:val="24"/>
        </w:rPr>
        <w:t xml:space="preserve"> kn</w:t>
      </w:r>
      <w:r w:rsidR="00B241A0" w:rsidRPr="002A3657">
        <w:rPr>
          <w:rFonts w:ascii="Times New Roman" w:hAnsi="Times New Roman" w:cs="Times New Roman"/>
          <w:sz w:val="24"/>
          <w:szCs w:val="24"/>
        </w:rPr>
        <w:t xml:space="preserve">owledge </w:t>
      </w:r>
      <w:r w:rsidR="00461611" w:rsidRPr="002A3657">
        <w:rPr>
          <w:rFonts w:ascii="Times New Roman" w:hAnsi="Times New Roman" w:cs="Times New Roman"/>
          <w:sz w:val="24"/>
          <w:szCs w:val="24"/>
        </w:rPr>
        <w:t>regarding</w:t>
      </w:r>
      <w:r w:rsidR="008B2047" w:rsidRPr="002A3657">
        <w:rPr>
          <w:rFonts w:ascii="Times New Roman" w:hAnsi="Times New Roman" w:cs="Times New Roman"/>
          <w:sz w:val="24"/>
          <w:szCs w:val="24"/>
        </w:rPr>
        <w:t xml:space="preserve"> when health concerns and</w:t>
      </w:r>
      <w:r w:rsidR="00B241A0" w:rsidRPr="002A3657">
        <w:rPr>
          <w:rFonts w:ascii="Times New Roman" w:hAnsi="Times New Roman" w:cs="Times New Roman"/>
          <w:sz w:val="24"/>
          <w:szCs w:val="24"/>
        </w:rPr>
        <w:t xml:space="preserve"> other readjustment challenges are most likely to emerge</w:t>
      </w:r>
      <w:r w:rsidR="008B2047" w:rsidRPr="002A3657">
        <w:rPr>
          <w:rFonts w:ascii="Times New Roman" w:hAnsi="Times New Roman" w:cs="Times New Roman"/>
          <w:sz w:val="24"/>
          <w:szCs w:val="24"/>
        </w:rPr>
        <w:t xml:space="preserve"> is needed to better inform the timing and focus of intervention efforts</w:t>
      </w:r>
      <w:r w:rsidR="007F7BEC" w:rsidRPr="002A3657">
        <w:rPr>
          <w:rFonts w:ascii="Times New Roman" w:hAnsi="Times New Roman" w:cs="Times New Roman"/>
          <w:sz w:val="24"/>
          <w:szCs w:val="24"/>
        </w:rPr>
        <w:t xml:space="preserve"> </w:t>
      </w:r>
      <w:r w:rsidR="00D96182">
        <w:rPr>
          <w:rFonts w:ascii="Times New Roman" w:hAnsi="Times New Roman" w:cs="Times New Roman"/>
          <w:sz w:val="24"/>
          <w:szCs w:val="24"/>
        </w:rPr>
        <w:t>(</w:t>
      </w:r>
      <w:r w:rsidR="00246713">
        <w:rPr>
          <w:rFonts w:ascii="Times New Roman" w:hAnsi="Times New Roman" w:cs="Times New Roman"/>
          <w:sz w:val="24"/>
          <w:szCs w:val="24"/>
        </w:rPr>
        <w:t>Vogt et al.,</w:t>
      </w:r>
      <w:r w:rsidR="002049BA" w:rsidRPr="002A3657">
        <w:rPr>
          <w:rFonts w:ascii="Times New Roman" w:hAnsi="Times New Roman" w:cs="Times New Roman"/>
          <w:sz w:val="24"/>
          <w:szCs w:val="24"/>
        </w:rPr>
        <w:t xml:space="preserve"> </w:t>
      </w:r>
      <w:r w:rsidR="007F7BEC" w:rsidRPr="002A3657">
        <w:rPr>
          <w:rFonts w:ascii="Times New Roman" w:hAnsi="Times New Roman" w:cs="Times New Roman"/>
          <w:sz w:val="24"/>
          <w:szCs w:val="24"/>
        </w:rPr>
        <w:t>2018</w:t>
      </w:r>
      <w:r w:rsidR="00D96182">
        <w:rPr>
          <w:rFonts w:ascii="Times New Roman" w:hAnsi="Times New Roman" w:cs="Times New Roman"/>
          <w:sz w:val="24"/>
          <w:szCs w:val="24"/>
        </w:rPr>
        <w:t>)</w:t>
      </w:r>
      <w:r w:rsidR="00666106" w:rsidRPr="002A3657">
        <w:rPr>
          <w:rFonts w:ascii="Times New Roman" w:hAnsi="Times New Roman" w:cs="Times New Roman"/>
          <w:sz w:val="24"/>
          <w:szCs w:val="24"/>
        </w:rPr>
        <w:t>.</w:t>
      </w:r>
      <w:r w:rsidR="00612F8D" w:rsidRPr="002A3657">
        <w:rPr>
          <w:rFonts w:ascii="Times New Roman" w:hAnsi="Times New Roman" w:cs="Times New Roman"/>
          <w:sz w:val="24"/>
          <w:szCs w:val="24"/>
        </w:rPr>
        <w:t xml:space="preserve"> </w:t>
      </w:r>
      <w:r w:rsidR="00D069A6" w:rsidRPr="002A3657">
        <w:rPr>
          <w:rFonts w:ascii="Times New Roman" w:hAnsi="Times New Roman" w:cs="Times New Roman"/>
          <w:sz w:val="24"/>
          <w:szCs w:val="24"/>
        </w:rPr>
        <w:t>In addition</w:t>
      </w:r>
      <w:r w:rsidR="00612F8D" w:rsidRPr="002A3657">
        <w:rPr>
          <w:rFonts w:ascii="Times New Roman" w:hAnsi="Times New Roman" w:cs="Times New Roman"/>
          <w:sz w:val="24"/>
          <w:szCs w:val="24"/>
        </w:rPr>
        <w:t>,</w:t>
      </w:r>
      <w:bookmarkEnd w:id="4"/>
      <w:r w:rsidR="00612F8D" w:rsidRPr="002A3657">
        <w:rPr>
          <w:rFonts w:ascii="Times New Roman" w:hAnsi="Times New Roman" w:cs="Times New Roman"/>
          <w:sz w:val="24"/>
          <w:szCs w:val="24"/>
        </w:rPr>
        <w:t xml:space="preserve"> although </w:t>
      </w:r>
      <w:r w:rsidR="007D5050" w:rsidRPr="002A3657">
        <w:rPr>
          <w:rFonts w:ascii="Times New Roman" w:hAnsi="Times New Roman" w:cs="Times New Roman"/>
          <w:sz w:val="24"/>
          <w:szCs w:val="24"/>
        </w:rPr>
        <w:t>scholars</w:t>
      </w:r>
      <w:r w:rsidR="00612F8D" w:rsidRPr="002A3657">
        <w:rPr>
          <w:rFonts w:ascii="Times New Roman" w:hAnsi="Times New Roman" w:cs="Times New Roman"/>
          <w:sz w:val="24"/>
          <w:szCs w:val="24"/>
        </w:rPr>
        <w:t xml:space="preserve"> ha</w:t>
      </w:r>
      <w:r w:rsidR="007D5050" w:rsidRPr="002A3657">
        <w:rPr>
          <w:rFonts w:ascii="Times New Roman" w:hAnsi="Times New Roman" w:cs="Times New Roman"/>
          <w:sz w:val="24"/>
          <w:szCs w:val="24"/>
        </w:rPr>
        <w:t>ve</w:t>
      </w:r>
      <w:r w:rsidR="00612F8D" w:rsidRPr="002A3657">
        <w:rPr>
          <w:rFonts w:ascii="Times New Roman" w:hAnsi="Times New Roman" w:cs="Times New Roman"/>
          <w:sz w:val="24"/>
          <w:szCs w:val="24"/>
        </w:rPr>
        <w:t xml:space="preserve"> theorized that many veterans </w:t>
      </w:r>
      <w:r w:rsidR="00EA7653" w:rsidRPr="002A3657">
        <w:rPr>
          <w:rFonts w:ascii="Times New Roman" w:hAnsi="Times New Roman" w:cs="Times New Roman"/>
          <w:sz w:val="24"/>
          <w:szCs w:val="24"/>
        </w:rPr>
        <w:t xml:space="preserve">may </w:t>
      </w:r>
      <w:r w:rsidR="00612F8D" w:rsidRPr="002A3657">
        <w:rPr>
          <w:rFonts w:ascii="Times New Roman" w:hAnsi="Times New Roman" w:cs="Times New Roman"/>
          <w:sz w:val="24"/>
          <w:szCs w:val="24"/>
        </w:rPr>
        <w:t>struggle to find their footing both vocationally (e.g., finding satisfying work) and socially (e.g., finding their place within their civilian communities)</w:t>
      </w:r>
      <w:r w:rsidR="007F7BEC" w:rsidRPr="002A3657">
        <w:rPr>
          <w:rFonts w:ascii="Times New Roman" w:hAnsi="Times New Roman" w:cs="Times New Roman"/>
          <w:sz w:val="24"/>
          <w:szCs w:val="24"/>
        </w:rPr>
        <w:t xml:space="preserve"> (Mobbs &amp; Bonanno, 2018; Castro &amp; Dursun, 2019; Cooper et al., 2016; Ahern et al., 2015),</w:t>
      </w:r>
      <w:r w:rsidR="00461611" w:rsidRPr="002A3657">
        <w:rPr>
          <w:rFonts w:ascii="Times New Roman" w:hAnsi="Times New Roman" w:cs="Times New Roman"/>
          <w:sz w:val="24"/>
          <w:szCs w:val="24"/>
        </w:rPr>
        <w:t xml:space="preserve"> the majority of research on veterans’ </w:t>
      </w:r>
      <w:r w:rsidR="002F4279" w:rsidRPr="002A3657">
        <w:rPr>
          <w:rFonts w:ascii="Times New Roman" w:hAnsi="Times New Roman" w:cs="Times New Roman"/>
          <w:sz w:val="24"/>
          <w:szCs w:val="24"/>
        </w:rPr>
        <w:t xml:space="preserve">post-military </w:t>
      </w:r>
      <w:r w:rsidR="00461611" w:rsidRPr="002A3657">
        <w:rPr>
          <w:rFonts w:ascii="Times New Roman" w:hAnsi="Times New Roman" w:cs="Times New Roman"/>
          <w:sz w:val="24"/>
          <w:szCs w:val="24"/>
        </w:rPr>
        <w:t xml:space="preserve">readjustment has </w:t>
      </w:r>
      <w:r w:rsidR="00B1705E" w:rsidRPr="002A3657">
        <w:rPr>
          <w:rFonts w:ascii="Times New Roman" w:hAnsi="Times New Roman" w:cs="Times New Roman"/>
          <w:sz w:val="24"/>
          <w:szCs w:val="24"/>
        </w:rPr>
        <w:t>been limited to</w:t>
      </w:r>
      <w:r w:rsidR="00461611" w:rsidRPr="002A3657">
        <w:rPr>
          <w:rFonts w:ascii="Times New Roman" w:hAnsi="Times New Roman" w:cs="Times New Roman"/>
          <w:sz w:val="24"/>
          <w:szCs w:val="24"/>
        </w:rPr>
        <w:t xml:space="preserve"> documenting the prevalence of health con</w:t>
      </w:r>
      <w:r w:rsidR="0016338F" w:rsidRPr="002A3657">
        <w:rPr>
          <w:rFonts w:ascii="Times New Roman" w:hAnsi="Times New Roman" w:cs="Times New Roman"/>
          <w:sz w:val="24"/>
          <w:szCs w:val="24"/>
        </w:rPr>
        <w:t>ditions</w:t>
      </w:r>
      <w:r w:rsidR="00E82865" w:rsidRPr="002A3657">
        <w:rPr>
          <w:rFonts w:ascii="Times New Roman" w:hAnsi="Times New Roman" w:cs="Times New Roman"/>
          <w:sz w:val="24"/>
          <w:szCs w:val="24"/>
        </w:rPr>
        <w:t xml:space="preserve"> </w:t>
      </w:r>
      <w:r w:rsidR="00451A37" w:rsidRPr="002A3657">
        <w:rPr>
          <w:rFonts w:ascii="Times New Roman" w:hAnsi="Times New Roman" w:cs="Times New Roman"/>
          <w:sz w:val="24"/>
          <w:szCs w:val="24"/>
        </w:rPr>
        <w:t xml:space="preserve">rather than </w:t>
      </w:r>
      <w:r w:rsidR="008F33CD" w:rsidRPr="002A3657">
        <w:rPr>
          <w:rFonts w:ascii="Times New Roman" w:hAnsi="Times New Roman" w:cs="Times New Roman"/>
          <w:sz w:val="24"/>
          <w:szCs w:val="24"/>
        </w:rPr>
        <w:t xml:space="preserve">examining </w:t>
      </w:r>
      <w:r w:rsidR="00B1705E" w:rsidRPr="002A3657">
        <w:rPr>
          <w:rFonts w:ascii="Times New Roman" w:hAnsi="Times New Roman" w:cs="Times New Roman"/>
          <w:sz w:val="24"/>
          <w:szCs w:val="24"/>
        </w:rPr>
        <w:t>broader well-being outcomes</w:t>
      </w:r>
      <w:r w:rsidR="007F7BEC" w:rsidRPr="002A3657">
        <w:rPr>
          <w:rFonts w:ascii="Times New Roman" w:hAnsi="Times New Roman" w:cs="Times New Roman"/>
          <w:sz w:val="24"/>
          <w:szCs w:val="24"/>
        </w:rPr>
        <w:t xml:space="preserve"> (Eichler &amp; Smith-Evans, 2018; </w:t>
      </w:r>
      <w:r w:rsidR="00D96182">
        <w:rPr>
          <w:rFonts w:ascii="Times New Roman" w:hAnsi="Times New Roman" w:cs="Times New Roman"/>
          <w:sz w:val="24"/>
          <w:szCs w:val="24"/>
        </w:rPr>
        <w:t>Vogt et al.</w:t>
      </w:r>
      <w:r w:rsidR="007F7BEC" w:rsidRPr="002A3657">
        <w:rPr>
          <w:rFonts w:ascii="Times New Roman" w:hAnsi="Times New Roman" w:cs="Times New Roman"/>
          <w:sz w:val="24"/>
          <w:szCs w:val="24"/>
        </w:rPr>
        <w:t>, 2018)</w:t>
      </w:r>
      <w:r w:rsidR="00C75C29" w:rsidRPr="002A3657">
        <w:rPr>
          <w:rFonts w:ascii="Times New Roman" w:hAnsi="Times New Roman" w:cs="Times New Roman"/>
          <w:sz w:val="24"/>
          <w:szCs w:val="24"/>
        </w:rPr>
        <w:t>.</w:t>
      </w:r>
      <w:r w:rsidRPr="002A3657">
        <w:rPr>
          <w:rFonts w:ascii="Times New Roman" w:hAnsi="Times New Roman" w:cs="Times New Roman"/>
          <w:sz w:val="24"/>
          <w:szCs w:val="24"/>
        </w:rPr>
        <w:t xml:space="preserve"> </w:t>
      </w:r>
      <w:r w:rsidR="00D15D34" w:rsidRPr="002A3657">
        <w:rPr>
          <w:rFonts w:ascii="Times New Roman" w:hAnsi="Times New Roman" w:cs="Times New Roman"/>
          <w:sz w:val="24"/>
          <w:szCs w:val="24"/>
        </w:rPr>
        <w:t>This is a substantial gap</w:t>
      </w:r>
      <w:r w:rsidR="00612F8D" w:rsidRPr="002A3657">
        <w:rPr>
          <w:rFonts w:ascii="Times New Roman" w:hAnsi="Times New Roman" w:cs="Times New Roman"/>
          <w:sz w:val="24"/>
          <w:szCs w:val="24"/>
        </w:rPr>
        <w:t xml:space="preserve"> given </w:t>
      </w:r>
      <w:r w:rsidR="008F33CD" w:rsidRPr="002A3657">
        <w:rPr>
          <w:rFonts w:ascii="Times New Roman" w:hAnsi="Times New Roman" w:cs="Times New Roman"/>
          <w:sz w:val="24"/>
          <w:szCs w:val="24"/>
        </w:rPr>
        <w:t>the</w:t>
      </w:r>
      <w:r w:rsidR="00DD238F" w:rsidRPr="002A3657">
        <w:rPr>
          <w:rFonts w:ascii="Times New Roman" w:hAnsi="Times New Roman" w:cs="Times New Roman"/>
          <w:sz w:val="24"/>
          <w:szCs w:val="24"/>
        </w:rPr>
        <w:t xml:space="preserve"> </w:t>
      </w:r>
      <w:r w:rsidR="00474D04" w:rsidRPr="002A3657">
        <w:rPr>
          <w:rFonts w:ascii="Times New Roman" w:hAnsi="Times New Roman" w:cs="Times New Roman"/>
          <w:sz w:val="24"/>
          <w:szCs w:val="24"/>
        </w:rPr>
        <w:t>growing call for health promotion efforts to attend to the whole perso</w:t>
      </w:r>
      <w:r w:rsidR="00EA19A1" w:rsidRPr="002A3657">
        <w:rPr>
          <w:rFonts w:ascii="Times New Roman" w:hAnsi="Times New Roman" w:cs="Times New Roman"/>
          <w:sz w:val="24"/>
          <w:szCs w:val="24"/>
        </w:rPr>
        <w:t>n</w:t>
      </w:r>
      <w:r w:rsidR="00F313A9" w:rsidRPr="002A3657">
        <w:rPr>
          <w:rFonts w:ascii="Times New Roman" w:hAnsi="Times New Roman" w:cs="Times New Roman"/>
          <w:sz w:val="24"/>
          <w:szCs w:val="24"/>
        </w:rPr>
        <w:t xml:space="preserve"> and</w:t>
      </w:r>
      <w:r w:rsidR="001864D4" w:rsidRPr="002A3657">
        <w:rPr>
          <w:rFonts w:ascii="Times New Roman" w:hAnsi="Times New Roman" w:cs="Times New Roman"/>
          <w:sz w:val="24"/>
          <w:szCs w:val="24"/>
        </w:rPr>
        <w:t xml:space="preserve"> to</w:t>
      </w:r>
      <w:r w:rsidR="00470531" w:rsidRPr="002A3657">
        <w:rPr>
          <w:rFonts w:ascii="Times New Roman" w:hAnsi="Times New Roman" w:cs="Times New Roman"/>
          <w:sz w:val="24"/>
          <w:szCs w:val="24"/>
        </w:rPr>
        <w:t xml:space="preserve"> </w:t>
      </w:r>
      <w:r w:rsidR="00F34D8D" w:rsidRPr="002A3657">
        <w:rPr>
          <w:rFonts w:ascii="Times New Roman" w:hAnsi="Times New Roman" w:cs="Times New Roman"/>
          <w:sz w:val="24"/>
          <w:szCs w:val="24"/>
        </w:rPr>
        <w:t>consider both objective and subjective indicators of everyday life functioning in addition to indicators of disease and dysfunction</w:t>
      </w:r>
      <w:r w:rsidR="00B1705E" w:rsidRPr="002A3657">
        <w:rPr>
          <w:rFonts w:ascii="Times New Roman" w:hAnsi="Times New Roman" w:cs="Times New Roman"/>
          <w:sz w:val="24"/>
          <w:szCs w:val="24"/>
        </w:rPr>
        <w:t xml:space="preserve"> (</w:t>
      </w:r>
      <w:r w:rsidR="00F313A9" w:rsidRPr="002A3657">
        <w:rPr>
          <w:rFonts w:ascii="Times New Roman" w:hAnsi="Times New Roman" w:cs="Times New Roman"/>
          <w:sz w:val="24"/>
          <w:szCs w:val="24"/>
        </w:rPr>
        <w:t xml:space="preserve">Bokhour et al., 2020; </w:t>
      </w:r>
      <w:r w:rsidR="00B1705E" w:rsidRPr="002A3657">
        <w:rPr>
          <w:rFonts w:ascii="Times New Roman" w:hAnsi="Times New Roman" w:cs="Times New Roman"/>
          <w:sz w:val="24"/>
          <w:szCs w:val="24"/>
        </w:rPr>
        <w:t>Lilienfeld, 2019).</w:t>
      </w:r>
      <w:r w:rsidR="00F34D8D" w:rsidRPr="002A3657">
        <w:rPr>
          <w:rFonts w:ascii="Times New Roman" w:hAnsi="Times New Roman" w:cs="Times New Roman"/>
          <w:sz w:val="24"/>
          <w:szCs w:val="24"/>
        </w:rPr>
        <w:t xml:space="preserve"> </w:t>
      </w:r>
    </w:p>
    <w:p w14:paraId="4654257F" w14:textId="1D4BDB72" w:rsidR="008A7EB4" w:rsidRPr="002A3657" w:rsidRDefault="007D5050" w:rsidP="000A73A5">
      <w:pPr>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 xml:space="preserve">As with other developmental transitions, scholars have </w:t>
      </w:r>
      <w:r w:rsidR="00A86971" w:rsidRPr="002A3657">
        <w:rPr>
          <w:rFonts w:ascii="Times New Roman" w:hAnsi="Times New Roman" w:cs="Times New Roman"/>
          <w:sz w:val="24"/>
          <w:szCs w:val="24"/>
        </w:rPr>
        <w:t xml:space="preserve">theorized </w:t>
      </w:r>
      <w:r w:rsidR="009B66DB" w:rsidRPr="002A3657">
        <w:rPr>
          <w:rFonts w:ascii="Times New Roman" w:hAnsi="Times New Roman" w:cs="Times New Roman"/>
          <w:sz w:val="24"/>
          <w:szCs w:val="24"/>
        </w:rPr>
        <w:t xml:space="preserve">that </w:t>
      </w:r>
      <w:r w:rsidR="00461611" w:rsidRPr="002A3657">
        <w:rPr>
          <w:rFonts w:ascii="Times New Roman" w:hAnsi="Times New Roman" w:cs="Times New Roman"/>
          <w:sz w:val="24"/>
          <w:szCs w:val="24"/>
        </w:rPr>
        <w:t xml:space="preserve">the initial separation period </w:t>
      </w:r>
      <w:r w:rsidR="008F33CD" w:rsidRPr="002A3657">
        <w:rPr>
          <w:rFonts w:ascii="Times New Roman" w:hAnsi="Times New Roman" w:cs="Times New Roman"/>
          <w:sz w:val="24"/>
          <w:szCs w:val="24"/>
        </w:rPr>
        <w:t>may be</w:t>
      </w:r>
      <w:r w:rsidR="00461611" w:rsidRPr="002A3657">
        <w:rPr>
          <w:rFonts w:ascii="Times New Roman" w:hAnsi="Times New Roman" w:cs="Times New Roman"/>
          <w:sz w:val="24"/>
          <w:szCs w:val="24"/>
        </w:rPr>
        <w:t xml:space="preserve"> a particularly vulnerable time for veterans</w:t>
      </w:r>
      <w:r w:rsidR="006405D1" w:rsidRPr="002A3657">
        <w:rPr>
          <w:rFonts w:ascii="Times New Roman" w:hAnsi="Times New Roman" w:cs="Times New Roman"/>
          <w:sz w:val="24"/>
          <w:szCs w:val="24"/>
        </w:rPr>
        <w:t xml:space="preserve"> </w:t>
      </w:r>
      <w:r w:rsidR="00B241A0" w:rsidRPr="002A3657">
        <w:rPr>
          <w:rFonts w:ascii="Times New Roman" w:hAnsi="Times New Roman" w:cs="Times New Roman"/>
          <w:sz w:val="24"/>
          <w:szCs w:val="24"/>
        </w:rPr>
        <w:t>(</w:t>
      </w:r>
      <w:r w:rsidR="008E1072" w:rsidRPr="002A3657">
        <w:rPr>
          <w:rFonts w:ascii="Times New Roman" w:hAnsi="Times New Roman" w:cs="Times New Roman"/>
          <w:sz w:val="24"/>
          <w:szCs w:val="24"/>
        </w:rPr>
        <w:t xml:space="preserve">e.g., </w:t>
      </w:r>
      <w:r w:rsidR="001864D4" w:rsidRPr="002A3657">
        <w:rPr>
          <w:rFonts w:ascii="Times New Roman" w:hAnsi="Times New Roman" w:cs="Times New Roman"/>
          <w:sz w:val="24"/>
          <w:szCs w:val="24"/>
        </w:rPr>
        <w:t xml:space="preserve">Dabovich, Elliot, </w:t>
      </w:r>
      <w:r w:rsidR="001864D4" w:rsidRPr="002A3657">
        <w:rPr>
          <w:rFonts w:ascii="Times New Roman" w:hAnsi="Times New Roman" w:cs="Times New Roman"/>
          <w:sz w:val="24"/>
          <w:szCs w:val="24"/>
        </w:rPr>
        <w:lastRenderedPageBreak/>
        <w:t xml:space="preserve">McFarlane, 2019; </w:t>
      </w:r>
      <w:r w:rsidR="002E3F79" w:rsidRPr="002A3657">
        <w:rPr>
          <w:rFonts w:ascii="Times New Roman" w:hAnsi="Times New Roman" w:cs="Times New Roman"/>
          <w:sz w:val="24"/>
          <w:szCs w:val="24"/>
        </w:rPr>
        <w:t>Mobbs &amp; Bonanno, 2018</w:t>
      </w:r>
      <w:r w:rsidR="007F7BEC" w:rsidRPr="002A3657">
        <w:rPr>
          <w:rFonts w:ascii="Times New Roman" w:hAnsi="Times New Roman" w:cs="Times New Roman"/>
          <w:sz w:val="24"/>
          <w:szCs w:val="24"/>
        </w:rPr>
        <w:t>)</w:t>
      </w:r>
      <w:r w:rsidR="00A86971" w:rsidRPr="002A3657">
        <w:rPr>
          <w:rFonts w:ascii="Times New Roman" w:hAnsi="Times New Roman" w:cs="Times New Roman"/>
          <w:sz w:val="24"/>
          <w:szCs w:val="24"/>
        </w:rPr>
        <w:t xml:space="preserve">. Based on this </w:t>
      </w:r>
      <w:r w:rsidR="00D771ED" w:rsidRPr="002A3657">
        <w:rPr>
          <w:rFonts w:ascii="Times New Roman" w:hAnsi="Times New Roman" w:cs="Times New Roman"/>
          <w:sz w:val="24"/>
          <w:szCs w:val="24"/>
        </w:rPr>
        <w:t>expectation</w:t>
      </w:r>
      <w:r w:rsidR="00A86971" w:rsidRPr="002A3657">
        <w:rPr>
          <w:rFonts w:ascii="Times New Roman" w:hAnsi="Times New Roman" w:cs="Times New Roman"/>
          <w:sz w:val="24"/>
          <w:szCs w:val="24"/>
        </w:rPr>
        <w:t xml:space="preserve">, </w:t>
      </w:r>
      <w:r w:rsidR="006405D1" w:rsidRPr="002A3657">
        <w:rPr>
          <w:rFonts w:ascii="Times New Roman" w:hAnsi="Times New Roman" w:cs="Times New Roman"/>
          <w:sz w:val="24"/>
          <w:szCs w:val="24"/>
        </w:rPr>
        <w:t>one might</w:t>
      </w:r>
      <w:r w:rsidR="00D771ED" w:rsidRPr="002A3657">
        <w:rPr>
          <w:rFonts w:ascii="Times New Roman" w:hAnsi="Times New Roman" w:cs="Times New Roman"/>
          <w:sz w:val="24"/>
          <w:szCs w:val="24"/>
        </w:rPr>
        <w:t xml:space="preserve"> anticipate</w:t>
      </w:r>
      <w:r w:rsidR="008F33CD" w:rsidRPr="002A3657">
        <w:rPr>
          <w:rFonts w:ascii="Times New Roman" w:hAnsi="Times New Roman" w:cs="Times New Roman"/>
          <w:sz w:val="24"/>
          <w:szCs w:val="24"/>
        </w:rPr>
        <w:t xml:space="preserve"> that</w:t>
      </w:r>
      <w:r w:rsidR="006405D1" w:rsidRPr="002A3657">
        <w:rPr>
          <w:rFonts w:ascii="Times New Roman" w:hAnsi="Times New Roman" w:cs="Times New Roman"/>
          <w:sz w:val="24"/>
          <w:szCs w:val="24"/>
        </w:rPr>
        <w:t xml:space="preserve"> </w:t>
      </w:r>
      <w:r w:rsidR="00470531" w:rsidRPr="002A3657">
        <w:rPr>
          <w:rFonts w:ascii="Times New Roman" w:hAnsi="Times New Roman" w:cs="Times New Roman"/>
          <w:sz w:val="24"/>
          <w:szCs w:val="24"/>
        </w:rPr>
        <w:t>a</w:t>
      </w:r>
      <w:r w:rsidR="002604C5" w:rsidRPr="002A3657">
        <w:rPr>
          <w:rFonts w:ascii="Times New Roman" w:hAnsi="Times New Roman" w:cs="Times New Roman"/>
          <w:sz w:val="24"/>
          <w:szCs w:val="24"/>
        </w:rPr>
        <w:t xml:space="preserve"> larger</w:t>
      </w:r>
      <w:r w:rsidR="00E853CA" w:rsidRPr="002A3657">
        <w:rPr>
          <w:rFonts w:ascii="Times New Roman" w:hAnsi="Times New Roman" w:cs="Times New Roman"/>
          <w:sz w:val="24"/>
          <w:szCs w:val="24"/>
        </w:rPr>
        <w:t xml:space="preserve"> </w:t>
      </w:r>
      <w:r w:rsidR="00470531" w:rsidRPr="002A3657">
        <w:rPr>
          <w:rFonts w:ascii="Times New Roman" w:hAnsi="Times New Roman" w:cs="Times New Roman"/>
          <w:sz w:val="24"/>
          <w:szCs w:val="24"/>
        </w:rPr>
        <w:t xml:space="preserve">proportion of veterans would report </w:t>
      </w:r>
      <w:r w:rsidR="002604C5" w:rsidRPr="002A3657">
        <w:rPr>
          <w:rFonts w:ascii="Times New Roman" w:hAnsi="Times New Roman" w:cs="Times New Roman"/>
          <w:sz w:val="24"/>
          <w:szCs w:val="24"/>
        </w:rPr>
        <w:t xml:space="preserve">poor </w:t>
      </w:r>
      <w:r w:rsidR="00A86971" w:rsidRPr="002A3657">
        <w:rPr>
          <w:rFonts w:ascii="Times New Roman" w:hAnsi="Times New Roman" w:cs="Times New Roman"/>
          <w:sz w:val="24"/>
          <w:szCs w:val="24"/>
        </w:rPr>
        <w:t xml:space="preserve">health and </w:t>
      </w:r>
      <w:r w:rsidR="006405D1" w:rsidRPr="002A3657">
        <w:rPr>
          <w:rFonts w:ascii="Times New Roman" w:hAnsi="Times New Roman" w:cs="Times New Roman"/>
          <w:sz w:val="24"/>
          <w:szCs w:val="24"/>
        </w:rPr>
        <w:t>well-being</w:t>
      </w:r>
      <w:r w:rsidR="00387043" w:rsidRPr="002A3657">
        <w:rPr>
          <w:rFonts w:ascii="Times New Roman" w:hAnsi="Times New Roman" w:cs="Times New Roman"/>
          <w:sz w:val="24"/>
          <w:szCs w:val="24"/>
        </w:rPr>
        <w:t xml:space="preserve"> </w:t>
      </w:r>
      <w:r w:rsidR="00FB34E4" w:rsidRPr="002A3657">
        <w:rPr>
          <w:rFonts w:ascii="Times New Roman" w:hAnsi="Times New Roman" w:cs="Times New Roman"/>
          <w:sz w:val="24"/>
          <w:szCs w:val="24"/>
        </w:rPr>
        <w:t>near</w:t>
      </w:r>
      <w:r w:rsidR="00387043" w:rsidRPr="002A3657">
        <w:rPr>
          <w:rFonts w:ascii="Times New Roman" w:hAnsi="Times New Roman" w:cs="Times New Roman"/>
          <w:sz w:val="24"/>
          <w:szCs w:val="24"/>
        </w:rPr>
        <w:t xml:space="preserve"> the time of separation</w:t>
      </w:r>
      <w:r w:rsidR="00470531" w:rsidRPr="002A3657">
        <w:rPr>
          <w:rFonts w:ascii="Times New Roman" w:hAnsi="Times New Roman" w:cs="Times New Roman"/>
          <w:sz w:val="24"/>
          <w:szCs w:val="24"/>
        </w:rPr>
        <w:t xml:space="preserve"> than as </w:t>
      </w:r>
      <w:r w:rsidR="00485D30" w:rsidRPr="002A3657">
        <w:rPr>
          <w:rFonts w:ascii="Times New Roman" w:hAnsi="Times New Roman" w:cs="Times New Roman"/>
          <w:sz w:val="24"/>
          <w:szCs w:val="24"/>
        </w:rPr>
        <w:t>they move further away from their time of military service and</w:t>
      </w:r>
      <w:r w:rsidR="006405D1" w:rsidRPr="002A3657">
        <w:rPr>
          <w:rFonts w:ascii="Times New Roman" w:hAnsi="Times New Roman" w:cs="Times New Roman"/>
          <w:sz w:val="24"/>
          <w:szCs w:val="24"/>
        </w:rPr>
        <w:t xml:space="preserve"> begin to acclimate to civilian life. </w:t>
      </w:r>
      <w:r w:rsidR="008F33CD" w:rsidRPr="002A3657">
        <w:rPr>
          <w:rFonts w:ascii="Times New Roman" w:hAnsi="Times New Roman" w:cs="Times New Roman"/>
          <w:sz w:val="24"/>
          <w:szCs w:val="24"/>
        </w:rPr>
        <w:t xml:space="preserve">Yet, several recent studies </w:t>
      </w:r>
      <w:r w:rsidR="00387043" w:rsidRPr="002A3657">
        <w:rPr>
          <w:rFonts w:ascii="Times New Roman" w:hAnsi="Times New Roman" w:cs="Times New Roman"/>
          <w:sz w:val="24"/>
          <w:szCs w:val="24"/>
        </w:rPr>
        <w:t>raise the prospect that</w:t>
      </w:r>
      <w:r w:rsidR="008F33CD" w:rsidRPr="002A3657">
        <w:rPr>
          <w:rFonts w:ascii="Times New Roman" w:hAnsi="Times New Roman" w:cs="Times New Roman"/>
          <w:sz w:val="24"/>
          <w:szCs w:val="24"/>
        </w:rPr>
        <w:t xml:space="preserve"> risk fo</w:t>
      </w:r>
      <w:r w:rsidR="00387043" w:rsidRPr="002A3657">
        <w:rPr>
          <w:rFonts w:ascii="Times New Roman" w:hAnsi="Times New Roman" w:cs="Times New Roman"/>
          <w:sz w:val="24"/>
          <w:szCs w:val="24"/>
        </w:rPr>
        <w:t xml:space="preserve">r </w:t>
      </w:r>
      <w:r w:rsidR="008F33CD" w:rsidRPr="002A3657">
        <w:rPr>
          <w:rFonts w:ascii="Times New Roman" w:hAnsi="Times New Roman" w:cs="Times New Roman"/>
          <w:sz w:val="24"/>
          <w:szCs w:val="24"/>
        </w:rPr>
        <w:t>poor adjustment may actually increase rather than decrease over time. Indeed</w:t>
      </w:r>
      <w:r w:rsidR="00B9391E"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 xml:space="preserve">a recent study revealed that the problem of </w:t>
      </w:r>
      <w:r w:rsidR="008D0E71" w:rsidRPr="002A3657">
        <w:rPr>
          <w:rFonts w:ascii="Times New Roman" w:hAnsi="Times New Roman" w:cs="Times New Roman"/>
          <w:sz w:val="24"/>
          <w:szCs w:val="24"/>
        </w:rPr>
        <w:t xml:space="preserve">veteran </w:t>
      </w:r>
      <w:r w:rsidR="001B3446" w:rsidRPr="002A3657">
        <w:rPr>
          <w:rFonts w:ascii="Times New Roman" w:hAnsi="Times New Roman" w:cs="Times New Roman"/>
          <w:sz w:val="24"/>
          <w:szCs w:val="24"/>
        </w:rPr>
        <w:t xml:space="preserve">homelessness </w:t>
      </w:r>
      <w:r w:rsidR="00F531F6" w:rsidRPr="002A3657">
        <w:rPr>
          <w:rFonts w:ascii="Times New Roman" w:hAnsi="Times New Roman" w:cs="Times New Roman"/>
          <w:sz w:val="24"/>
          <w:szCs w:val="24"/>
        </w:rPr>
        <w:t>was not</w:t>
      </w:r>
      <w:r w:rsidR="0056007B" w:rsidRPr="002A3657">
        <w:rPr>
          <w:rFonts w:ascii="Times New Roman" w:hAnsi="Times New Roman" w:cs="Times New Roman"/>
          <w:sz w:val="24"/>
          <w:szCs w:val="24"/>
        </w:rPr>
        <w:t xml:space="preserve"> most salient at the time of separation</w:t>
      </w:r>
      <w:r w:rsidR="008F33CD" w:rsidRPr="002A3657">
        <w:rPr>
          <w:rFonts w:ascii="Times New Roman" w:hAnsi="Times New Roman" w:cs="Times New Roman"/>
          <w:sz w:val="24"/>
          <w:szCs w:val="24"/>
        </w:rPr>
        <w:t>,</w:t>
      </w:r>
      <w:r w:rsidR="00F531F6" w:rsidRPr="002A3657">
        <w:rPr>
          <w:rFonts w:ascii="Times New Roman" w:hAnsi="Times New Roman" w:cs="Times New Roman"/>
          <w:sz w:val="24"/>
          <w:szCs w:val="24"/>
        </w:rPr>
        <w:t xml:space="preserve"> but</w:t>
      </w:r>
      <w:r w:rsidR="008D0E71" w:rsidRPr="002A3657">
        <w:rPr>
          <w:rFonts w:ascii="Times New Roman" w:hAnsi="Times New Roman" w:cs="Times New Roman"/>
          <w:sz w:val="24"/>
          <w:szCs w:val="24"/>
        </w:rPr>
        <w:t xml:space="preserve"> instead</w:t>
      </w:r>
      <w:r w:rsidR="00F531F6"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 xml:space="preserve">peaked </w:t>
      </w:r>
      <w:r w:rsidR="008D0E71" w:rsidRPr="002A3657">
        <w:rPr>
          <w:rFonts w:ascii="Times New Roman" w:hAnsi="Times New Roman" w:cs="Times New Roman"/>
          <w:sz w:val="24"/>
          <w:szCs w:val="24"/>
        </w:rPr>
        <w:t>between 5 and 10 years after separation</w:t>
      </w:r>
      <w:r w:rsidR="007F7BEC" w:rsidRPr="002A3657">
        <w:rPr>
          <w:rFonts w:ascii="Times New Roman" w:hAnsi="Times New Roman" w:cs="Times New Roman"/>
          <w:sz w:val="24"/>
          <w:szCs w:val="24"/>
        </w:rPr>
        <w:t xml:space="preserve"> (Tsai et al., 2020)</w:t>
      </w:r>
      <w:r w:rsidR="00E953E2" w:rsidRPr="002A3657">
        <w:rPr>
          <w:rFonts w:ascii="Times New Roman" w:hAnsi="Times New Roman" w:cs="Times New Roman"/>
          <w:sz w:val="24"/>
          <w:szCs w:val="24"/>
        </w:rPr>
        <w:t>.</w:t>
      </w:r>
      <w:r w:rsidR="007F7BEC" w:rsidRPr="002A3657">
        <w:rPr>
          <w:rFonts w:ascii="Times New Roman" w:hAnsi="Times New Roman" w:cs="Times New Roman"/>
          <w:sz w:val="24"/>
          <w:szCs w:val="24"/>
          <w:vertAlign w:val="superscript"/>
        </w:rPr>
        <w:t xml:space="preserve"> </w:t>
      </w:r>
      <w:r w:rsidR="008F33CD" w:rsidRPr="002A3657">
        <w:rPr>
          <w:rFonts w:ascii="Times New Roman" w:hAnsi="Times New Roman" w:cs="Times New Roman"/>
          <w:sz w:val="24"/>
          <w:szCs w:val="24"/>
        </w:rPr>
        <w:t>An</w:t>
      </w:r>
      <w:r w:rsidR="00F03D88" w:rsidRPr="002A3657">
        <w:rPr>
          <w:rFonts w:ascii="Times New Roman" w:hAnsi="Times New Roman" w:cs="Times New Roman"/>
          <w:sz w:val="24"/>
          <w:szCs w:val="24"/>
        </w:rPr>
        <w:t xml:space="preserve"> additional</w:t>
      </w:r>
      <w:r w:rsidR="008D0E71" w:rsidRPr="002A3657">
        <w:rPr>
          <w:rFonts w:ascii="Times New Roman" w:hAnsi="Times New Roman" w:cs="Times New Roman"/>
          <w:sz w:val="24"/>
          <w:szCs w:val="24"/>
        </w:rPr>
        <w:t xml:space="preserve"> study </w:t>
      </w:r>
      <w:r w:rsidR="00C900FE" w:rsidRPr="002A3657">
        <w:rPr>
          <w:rFonts w:ascii="Times New Roman" w:hAnsi="Times New Roman" w:cs="Times New Roman"/>
          <w:sz w:val="24"/>
          <w:szCs w:val="24"/>
        </w:rPr>
        <w:t>that examined the experiences of</w:t>
      </w:r>
      <w:r w:rsidR="00454844" w:rsidRPr="002A3657">
        <w:rPr>
          <w:rFonts w:ascii="Times New Roman" w:hAnsi="Times New Roman" w:cs="Times New Roman"/>
          <w:sz w:val="24"/>
          <w:szCs w:val="24"/>
        </w:rPr>
        <w:t xml:space="preserve"> </w:t>
      </w:r>
      <w:r w:rsidR="00C900FE" w:rsidRPr="002A3657">
        <w:rPr>
          <w:rFonts w:ascii="Times New Roman" w:hAnsi="Times New Roman" w:cs="Times New Roman"/>
          <w:sz w:val="24"/>
          <w:szCs w:val="24"/>
        </w:rPr>
        <w:t xml:space="preserve">recently </w:t>
      </w:r>
      <w:r w:rsidR="00454844" w:rsidRPr="002A3657">
        <w:rPr>
          <w:rFonts w:ascii="Times New Roman" w:hAnsi="Times New Roman" w:cs="Times New Roman"/>
          <w:sz w:val="24"/>
          <w:szCs w:val="24"/>
        </w:rPr>
        <w:t>separat</w:t>
      </w:r>
      <w:r w:rsidR="00C900FE" w:rsidRPr="002A3657">
        <w:rPr>
          <w:rFonts w:ascii="Times New Roman" w:hAnsi="Times New Roman" w:cs="Times New Roman"/>
          <w:sz w:val="24"/>
          <w:szCs w:val="24"/>
        </w:rPr>
        <w:t>ed</w:t>
      </w:r>
      <w:r w:rsidR="00454844" w:rsidRPr="002A3657">
        <w:rPr>
          <w:rFonts w:ascii="Times New Roman" w:hAnsi="Times New Roman" w:cs="Times New Roman"/>
          <w:sz w:val="24"/>
          <w:szCs w:val="24"/>
        </w:rPr>
        <w:t xml:space="preserve"> National Guard and Reservist members found that risk for mental health conditions and suicidality increased rather than decreased </w:t>
      </w:r>
      <w:r w:rsidR="00093D8A" w:rsidRPr="002A3657">
        <w:rPr>
          <w:rFonts w:ascii="Times New Roman" w:hAnsi="Times New Roman" w:cs="Times New Roman"/>
          <w:sz w:val="24"/>
          <w:szCs w:val="24"/>
        </w:rPr>
        <w:t>during</w:t>
      </w:r>
      <w:r w:rsidR="00454844" w:rsidRPr="002A3657">
        <w:rPr>
          <w:rFonts w:ascii="Times New Roman" w:hAnsi="Times New Roman" w:cs="Times New Roman"/>
          <w:sz w:val="24"/>
          <w:szCs w:val="24"/>
        </w:rPr>
        <w:t xml:space="preserve"> the first two years following service (Wang et al., 2020).</w:t>
      </w:r>
    </w:p>
    <w:p w14:paraId="58350BAD" w14:textId="2009306D" w:rsidR="000F6D7A" w:rsidRPr="002A3657" w:rsidRDefault="00A86971" w:rsidP="00AF7A40">
      <w:pPr>
        <w:autoSpaceDE w:val="0"/>
        <w:autoSpaceDN w:val="0"/>
        <w:adjustRightInd w:val="0"/>
        <w:spacing w:after="0" w:line="480" w:lineRule="auto"/>
        <w:ind w:firstLine="720"/>
        <w:rPr>
          <w:rFonts w:ascii="Times New Roman" w:hAnsi="Times New Roman" w:cs="Times New Roman"/>
          <w:sz w:val="24"/>
          <w:szCs w:val="24"/>
        </w:rPr>
      </w:pPr>
      <w:r w:rsidRPr="002A3657">
        <w:rPr>
          <w:rFonts w:ascii="Times New Roman" w:hAnsi="Times New Roman" w:cs="Times New Roman"/>
          <w:sz w:val="24"/>
          <w:szCs w:val="24"/>
        </w:rPr>
        <w:t xml:space="preserve">Another important question regards whether </w:t>
      </w:r>
      <w:r w:rsidR="009B66DB" w:rsidRPr="002A3657">
        <w:rPr>
          <w:rFonts w:ascii="Times New Roman" w:hAnsi="Times New Roman" w:cs="Times New Roman"/>
          <w:sz w:val="24"/>
          <w:szCs w:val="24"/>
        </w:rPr>
        <w:t>s</w:t>
      </w:r>
      <w:r w:rsidR="00E82865" w:rsidRPr="002A3657">
        <w:rPr>
          <w:rFonts w:ascii="Times New Roman" w:hAnsi="Times New Roman" w:cs="Times New Roman"/>
          <w:sz w:val="24"/>
          <w:szCs w:val="24"/>
        </w:rPr>
        <w:t xml:space="preserve">ome veteran groups may be </w:t>
      </w:r>
      <w:r w:rsidR="006E42B2" w:rsidRPr="002A3657">
        <w:rPr>
          <w:rFonts w:ascii="Times New Roman" w:hAnsi="Times New Roman" w:cs="Times New Roman"/>
          <w:sz w:val="24"/>
          <w:szCs w:val="24"/>
        </w:rPr>
        <w:t>more</w:t>
      </w:r>
      <w:r w:rsidR="00E82865" w:rsidRPr="002A3657">
        <w:rPr>
          <w:rFonts w:ascii="Times New Roman" w:hAnsi="Times New Roman" w:cs="Times New Roman"/>
          <w:sz w:val="24"/>
          <w:szCs w:val="24"/>
        </w:rPr>
        <w:t xml:space="preserve"> vulnerable to </w:t>
      </w:r>
      <w:r w:rsidR="00387043" w:rsidRPr="002A3657">
        <w:rPr>
          <w:rFonts w:ascii="Times New Roman" w:hAnsi="Times New Roman" w:cs="Times New Roman"/>
          <w:sz w:val="24"/>
          <w:szCs w:val="24"/>
        </w:rPr>
        <w:t xml:space="preserve">poor </w:t>
      </w:r>
      <w:r w:rsidRPr="002A3657">
        <w:rPr>
          <w:rFonts w:ascii="Times New Roman" w:hAnsi="Times New Roman" w:cs="Times New Roman"/>
          <w:sz w:val="24"/>
          <w:szCs w:val="24"/>
        </w:rPr>
        <w:t>outcomes</w:t>
      </w:r>
      <w:r w:rsidR="00387043" w:rsidRPr="002A3657">
        <w:rPr>
          <w:rFonts w:ascii="Times New Roman" w:hAnsi="Times New Roman" w:cs="Times New Roman"/>
          <w:sz w:val="24"/>
          <w:szCs w:val="24"/>
        </w:rPr>
        <w:t xml:space="preserve"> </w:t>
      </w:r>
      <w:r w:rsidR="009B66DB" w:rsidRPr="002A3657">
        <w:rPr>
          <w:rFonts w:ascii="Times New Roman" w:hAnsi="Times New Roman" w:cs="Times New Roman"/>
          <w:sz w:val="24"/>
          <w:szCs w:val="24"/>
        </w:rPr>
        <w:t>after they</w:t>
      </w:r>
      <w:r w:rsidR="00387043" w:rsidRPr="002A3657">
        <w:rPr>
          <w:rFonts w:ascii="Times New Roman" w:hAnsi="Times New Roman" w:cs="Times New Roman"/>
          <w:sz w:val="24"/>
          <w:szCs w:val="24"/>
        </w:rPr>
        <w:t xml:space="preserve"> transition from military</w:t>
      </w:r>
      <w:r w:rsidR="009B66DB" w:rsidRPr="002A3657">
        <w:rPr>
          <w:rFonts w:ascii="Times New Roman" w:hAnsi="Times New Roman" w:cs="Times New Roman"/>
          <w:sz w:val="24"/>
          <w:szCs w:val="24"/>
        </w:rPr>
        <w:t xml:space="preserve"> service and thus, require additional </w:t>
      </w:r>
      <w:r w:rsidRPr="002A3657">
        <w:rPr>
          <w:rFonts w:ascii="Times New Roman" w:hAnsi="Times New Roman" w:cs="Times New Roman"/>
          <w:sz w:val="24"/>
          <w:szCs w:val="24"/>
        </w:rPr>
        <w:t>assistance with this transition process</w:t>
      </w:r>
      <w:r w:rsidR="005841B1" w:rsidRPr="002A3657">
        <w:rPr>
          <w:rFonts w:ascii="Times New Roman" w:hAnsi="Times New Roman" w:cs="Times New Roman"/>
          <w:sz w:val="24"/>
          <w:szCs w:val="24"/>
        </w:rPr>
        <w:t>.</w:t>
      </w:r>
      <w:r w:rsidR="004F32A3" w:rsidRPr="002A3657">
        <w:rPr>
          <w:rFonts w:ascii="Times New Roman" w:hAnsi="Times New Roman" w:cs="Times New Roman"/>
          <w:sz w:val="24"/>
          <w:szCs w:val="24"/>
        </w:rPr>
        <w:t xml:space="preserve"> Although</w:t>
      </w:r>
      <w:r w:rsidRPr="002A3657">
        <w:rPr>
          <w:rFonts w:ascii="Times New Roman" w:hAnsi="Times New Roman" w:cs="Times New Roman"/>
          <w:sz w:val="24"/>
          <w:szCs w:val="24"/>
        </w:rPr>
        <w:t xml:space="preserve"> </w:t>
      </w:r>
      <w:r w:rsidR="006E42B2" w:rsidRPr="002A3657">
        <w:rPr>
          <w:rFonts w:ascii="Times New Roman" w:hAnsi="Times New Roman" w:cs="Times New Roman"/>
          <w:sz w:val="24"/>
          <w:szCs w:val="24"/>
        </w:rPr>
        <w:t xml:space="preserve">studies have not yet examined </w:t>
      </w:r>
      <w:r w:rsidR="00387043" w:rsidRPr="002A3657">
        <w:rPr>
          <w:rFonts w:ascii="Times New Roman" w:hAnsi="Times New Roman" w:cs="Times New Roman"/>
          <w:sz w:val="24"/>
          <w:szCs w:val="24"/>
        </w:rPr>
        <w:t>subgroup differences in</w:t>
      </w:r>
      <w:r w:rsidR="005841B1" w:rsidRPr="002A3657">
        <w:rPr>
          <w:rFonts w:ascii="Times New Roman" w:hAnsi="Times New Roman" w:cs="Times New Roman"/>
          <w:sz w:val="24"/>
          <w:szCs w:val="24"/>
        </w:rPr>
        <w:t xml:space="preserve"> how</w:t>
      </w:r>
      <w:r w:rsidR="00387043" w:rsidRPr="002A3657">
        <w:rPr>
          <w:rFonts w:ascii="Times New Roman" w:hAnsi="Times New Roman" w:cs="Times New Roman"/>
          <w:sz w:val="24"/>
          <w:szCs w:val="24"/>
        </w:rPr>
        <w:t xml:space="preserve"> t</w:t>
      </w:r>
      <w:r w:rsidR="00E82865" w:rsidRPr="002A3657">
        <w:rPr>
          <w:rFonts w:ascii="Times New Roman" w:hAnsi="Times New Roman" w:cs="Times New Roman"/>
          <w:sz w:val="24"/>
          <w:szCs w:val="24"/>
        </w:rPr>
        <w:t xml:space="preserve">he health and </w:t>
      </w:r>
      <w:r w:rsidR="00B5628A" w:rsidRPr="002A3657">
        <w:rPr>
          <w:rFonts w:ascii="Times New Roman" w:hAnsi="Times New Roman" w:cs="Times New Roman"/>
          <w:sz w:val="24"/>
          <w:szCs w:val="24"/>
        </w:rPr>
        <w:t xml:space="preserve">broader </w:t>
      </w:r>
      <w:r w:rsidR="00E82865" w:rsidRPr="002A3657">
        <w:rPr>
          <w:rFonts w:ascii="Times New Roman" w:hAnsi="Times New Roman" w:cs="Times New Roman"/>
          <w:sz w:val="24"/>
          <w:szCs w:val="24"/>
        </w:rPr>
        <w:t>well-being of</w:t>
      </w:r>
      <w:r w:rsidR="00387043" w:rsidRPr="002A3657">
        <w:rPr>
          <w:rFonts w:ascii="Times New Roman" w:hAnsi="Times New Roman" w:cs="Times New Roman"/>
          <w:sz w:val="24"/>
          <w:szCs w:val="24"/>
        </w:rPr>
        <w:t xml:space="preserve"> U.S. veterans</w:t>
      </w:r>
      <w:r w:rsidR="005841B1" w:rsidRPr="002A3657">
        <w:rPr>
          <w:rFonts w:ascii="Times New Roman" w:hAnsi="Times New Roman" w:cs="Times New Roman"/>
          <w:sz w:val="24"/>
          <w:szCs w:val="24"/>
        </w:rPr>
        <w:t xml:space="preserve"> changes</w:t>
      </w:r>
      <w:r w:rsidR="00E82865" w:rsidRPr="002A3657">
        <w:rPr>
          <w:rFonts w:ascii="Times New Roman" w:hAnsi="Times New Roman" w:cs="Times New Roman"/>
          <w:sz w:val="24"/>
          <w:szCs w:val="24"/>
        </w:rPr>
        <w:t xml:space="preserve"> </w:t>
      </w:r>
      <w:r w:rsidR="000F6D7A" w:rsidRPr="002A3657">
        <w:rPr>
          <w:rFonts w:ascii="Times New Roman" w:hAnsi="Times New Roman" w:cs="Times New Roman"/>
          <w:sz w:val="24"/>
          <w:szCs w:val="24"/>
        </w:rPr>
        <w:t>in</w:t>
      </w:r>
      <w:r w:rsidR="00E82865" w:rsidRPr="002A3657">
        <w:rPr>
          <w:rFonts w:ascii="Times New Roman" w:hAnsi="Times New Roman" w:cs="Times New Roman"/>
          <w:sz w:val="24"/>
          <w:szCs w:val="24"/>
        </w:rPr>
        <w:t xml:space="preserve"> the first years after leaving military service, </w:t>
      </w:r>
      <w:r w:rsidR="00387043" w:rsidRPr="002A3657">
        <w:rPr>
          <w:rFonts w:ascii="Times New Roman" w:hAnsi="Times New Roman" w:cs="Times New Roman"/>
          <w:sz w:val="24"/>
          <w:szCs w:val="24"/>
        </w:rPr>
        <w:t>research that ha</w:t>
      </w:r>
      <w:r w:rsidR="00FB34E4" w:rsidRPr="002A3657">
        <w:rPr>
          <w:rFonts w:ascii="Times New Roman" w:hAnsi="Times New Roman" w:cs="Times New Roman"/>
          <w:sz w:val="24"/>
          <w:szCs w:val="24"/>
        </w:rPr>
        <w:t>s examined</w:t>
      </w:r>
      <w:r w:rsidR="00387043" w:rsidRPr="002A3657">
        <w:rPr>
          <w:rFonts w:ascii="Times New Roman" w:hAnsi="Times New Roman" w:cs="Times New Roman"/>
          <w:sz w:val="24"/>
          <w:szCs w:val="24"/>
        </w:rPr>
        <w:t xml:space="preserve"> veterans’ longer-term outcomes </w:t>
      </w:r>
      <w:r w:rsidR="009B66DB" w:rsidRPr="002A3657">
        <w:rPr>
          <w:rFonts w:ascii="Times New Roman" w:hAnsi="Times New Roman" w:cs="Times New Roman"/>
          <w:sz w:val="24"/>
          <w:szCs w:val="24"/>
        </w:rPr>
        <w:t>suggests</w:t>
      </w:r>
      <w:r w:rsidR="00E82865" w:rsidRPr="002A3657">
        <w:rPr>
          <w:rFonts w:ascii="Times New Roman" w:hAnsi="Times New Roman" w:cs="Times New Roman"/>
          <w:sz w:val="24"/>
          <w:szCs w:val="24"/>
        </w:rPr>
        <w:t xml:space="preserve"> that </w:t>
      </w:r>
      <w:r w:rsidR="006E42B2" w:rsidRPr="002A3657">
        <w:rPr>
          <w:rFonts w:ascii="Times New Roman" w:hAnsi="Times New Roman" w:cs="Times New Roman"/>
          <w:sz w:val="24"/>
          <w:szCs w:val="24"/>
        </w:rPr>
        <w:t>individuals</w:t>
      </w:r>
      <w:r w:rsidRPr="002A3657">
        <w:rPr>
          <w:rFonts w:ascii="Times New Roman" w:hAnsi="Times New Roman" w:cs="Times New Roman"/>
          <w:sz w:val="24"/>
          <w:szCs w:val="24"/>
        </w:rPr>
        <w:t xml:space="preserve"> who identify as </w:t>
      </w:r>
      <w:r w:rsidR="009B66DB" w:rsidRPr="002A3657">
        <w:rPr>
          <w:rFonts w:ascii="Times New Roman" w:hAnsi="Times New Roman" w:cs="Times New Roman"/>
          <w:sz w:val="24"/>
          <w:szCs w:val="24"/>
        </w:rPr>
        <w:t>female, enlist in the military (vs. officers), and</w:t>
      </w:r>
      <w:r w:rsidRPr="002A3657">
        <w:rPr>
          <w:rFonts w:ascii="Times New Roman" w:hAnsi="Times New Roman" w:cs="Times New Roman"/>
          <w:sz w:val="24"/>
          <w:szCs w:val="24"/>
        </w:rPr>
        <w:t xml:space="preserve"> </w:t>
      </w:r>
      <w:r w:rsidR="009B66DB" w:rsidRPr="002A3657">
        <w:rPr>
          <w:rFonts w:ascii="Times New Roman" w:hAnsi="Times New Roman" w:cs="Times New Roman"/>
          <w:sz w:val="24"/>
          <w:szCs w:val="24"/>
        </w:rPr>
        <w:t xml:space="preserve">experience </w:t>
      </w:r>
      <w:r w:rsidR="00D467D3" w:rsidRPr="002A3657">
        <w:rPr>
          <w:rFonts w:ascii="Times New Roman" w:hAnsi="Times New Roman" w:cs="Times New Roman"/>
          <w:sz w:val="24"/>
          <w:szCs w:val="24"/>
        </w:rPr>
        <w:t>warzone</w:t>
      </w:r>
      <w:r w:rsidR="009B66DB" w:rsidRPr="002A3657">
        <w:rPr>
          <w:rFonts w:ascii="Times New Roman" w:hAnsi="Times New Roman" w:cs="Times New Roman"/>
          <w:sz w:val="24"/>
          <w:szCs w:val="24"/>
        </w:rPr>
        <w:t xml:space="preserve"> deployments while in </w:t>
      </w:r>
      <w:r w:rsidRPr="002A3657">
        <w:rPr>
          <w:rFonts w:ascii="Times New Roman" w:hAnsi="Times New Roman" w:cs="Times New Roman"/>
          <w:sz w:val="24"/>
          <w:szCs w:val="24"/>
        </w:rPr>
        <w:t>the military</w:t>
      </w:r>
      <w:r w:rsidR="009B66DB" w:rsidRPr="002A3657">
        <w:rPr>
          <w:rFonts w:ascii="Times New Roman" w:hAnsi="Times New Roman" w:cs="Times New Roman"/>
          <w:sz w:val="24"/>
          <w:szCs w:val="24"/>
        </w:rPr>
        <w:t xml:space="preserve"> are more likely to </w:t>
      </w:r>
      <w:r w:rsidR="00E82865" w:rsidRPr="002A3657">
        <w:rPr>
          <w:rFonts w:ascii="Times New Roman" w:hAnsi="Times New Roman" w:cs="Times New Roman"/>
          <w:sz w:val="24"/>
          <w:szCs w:val="24"/>
        </w:rPr>
        <w:t>experience health concerns and readjustment challenges</w:t>
      </w:r>
      <w:r w:rsidR="006E42B2" w:rsidRPr="002A3657">
        <w:rPr>
          <w:rFonts w:ascii="Times New Roman" w:hAnsi="Times New Roman" w:cs="Times New Roman"/>
          <w:sz w:val="24"/>
          <w:szCs w:val="24"/>
        </w:rPr>
        <w:t xml:space="preserve"> when they leave military service</w:t>
      </w:r>
      <w:r w:rsidR="007F7BEC" w:rsidRPr="002A3657">
        <w:rPr>
          <w:rFonts w:ascii="Times New Roman" w:hAnsi="Times New Roman" w:cs="Times New Roman"/>
          <w:sz w:val="24"/>
          <w:szCs w:val="24"/>
        </w:rPr>
        <w:t xml:space="preserve"> (</w:t>
      </w:r>
      <w:r w:rsidR="000A73A5" w:rsidRPr="002A3657">
        <w:rPr>
          <w:rFonts w:ascii="Times New Roman" w:hAnsi="Times New Roman" w:cs="Times New Roman"/>
          <w:sz w:val="24"/>
          <w:szCs w:val="24"/>
        </w:rPr>
        <w:t xml:space="preserve">e.g., </w:t>
      </w:r>
      <w:r w:rsidR="004355BD" w:rsidRPr="002A3657">
        <w:rPr>
          <w:rFonts w:ascii="Times New Roman" w:hAnsi="Times New Roman" w:cs="Times New Roman"/>
          <w:sz w:val="24"/>
          <w:szCs w:val="24"/>
        </w:rPr>
        <w:t>Vogt et al., 2017</w:t>
      </w:r>
      <w:r w:rsidR="00E33575" w:rsidRPr="002A3657">
        <w:rPr>
          <w:rFonts w:ascii="Times New Roman" w:hAnsi="Times New Roman" w:cs="Times New Roman"/>
          <w:sz w:val="24"/>
          <w:szCs w:val="24"/>
        </w:rPr>
        <w:t>; Lapierre et al., 2007; Shen et al., 2012)</w:t>
      </w:r>
      <w:r w:rsidR="009B66DB" w:rsidRPr="002A3657">
        <w:rPr>
          <w:rFonts w:ascii="Times New Roman" w:hAnsi="Times New Roman" w:cs="Times New Roman"/>
          <w:sz w:val="24"/>
          <w:szCs w:val="24"/>
        </w:rPr>
        <w:t>.</w:t>
      </w:r>
      <w:r w:rsidR="00896106" w:rsidRPr="002A3657">
        <w:rPr>
          <w:rFonts w:ascii="Times New Roman" w:hAnsi="Times New Roman" w:cs="Times New Roman"/>
          <w:sz w:val="24"/>
          <w:szCs w:val="24"/>
        </w:rPr>
        <w:t xml:space="preserve"> </w:t>
      </w:r>
      <w:r w:rsidR="000A73A5" w:rsidRPr="002A3657">
        <w:rPr>
          <w:rFonts w:ascii="Times New Roman" w:hAnsi="Times New Roman" w:cs="Times New Roman"/>
          <w:sz w:val="24"/>
          <w:szCs w:val="24"/>
        </w:rPr>
        <w:t>For example, there is some evidence that women</w:t>
      </w:r>
      <w:r w:rsidR="007E5B00" w:rsidRPr="002A3657">
        <w:rPr>
          <w:rFonts w:ascii="Times New Roman" w:hAnsi="Times New Roman" w:cs="Times New Roman"/>
          <w:sz w:val="24"/>
          <w:szCs w:val="24"/>
        </w:rPr>
        <w:t xml:space="preserve"> veterans</w:t>
      </w:r>
      <w:r w:rsidR="000A73A5" w:rsidRPr="002A3657">
        <w:rPr>
          <w:rFonts w:ascii="Times New Roman" w:hAnsi="Times New Roman" w:cs="Times New Roman"/>
          <w:sz w:val="24"/>
          <w:szCs w:val="24"/>
        </w:rPr>
        <w:t xml:space="preserve"> have a </w:t>
      </w:r>
      <w:r w:rsidR="00896106" w:rsidRPr="002A3657">
        <w:rPr>
          <w:rFonts w:ascii="Times New Roman" w:hAnsi="Times New Roman" w:cs="Times New Roman"/>
          <w:sz w:val="24"/>
          <w:szCs w:val="24"/>
        </w:rPr>
        <w:t xml:space="preserve">greater likelihood </w:t>
      </w:r>
      <w:r w:rsidR="00F313A9" w:rsidRPr="002A3657">
        <w:rPr>
          <w:rFonts w:ascii="Times New Roman" w:hAnsi="Times New Roman" w:cs="Times New Roman"/>
          <w:sz w:val="24"/>
          <w:szCs w:val="24"/>
        </w:rPr>
        <w:t xml:space="preserve">of </w:t>
      </w:r>
      <w:r w:rsidR="000A73A5" w:rsidRPr="002A3657">
        <w:rPr>
          <w:rFonts w:ascii="Times New Roman" w:hAnsi="Times New Roman" w:cs="Times New Roman"/>
          <w:sz w:val="24"/>
          <w:szCs w:val="24"/>
        </w:rPr>
        <w:t>experienc</w:t>
      </w:r>
      <w:r w:rsidR="00F313A9" w:rsidRPr="002A3657">
        <w:rPr>
          <w:rFonts w:ascii="Times New Roman" w:hAnsi="Times New Roman" w:cs="Times New Roman"/>
          <w:sz w:val="24"/>
          <w:szCs w:val="24"/>
        </w:rPr>
        <w:t>ing</w:t>
      </w:r>
      <w:r w:rsidR="000A73A5"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mental health problems such as depressio</w:t>
      </w:r>
      <w:r w:rsidR="00EA19A1" w:rsidRPr="002A3657">
        <w:rPr>
          <w:rFonts w:ascii="Times New Roman" w:hAnsi="Times New Roman" w:cs="Times New Roman"/>
          <w:sz w:val="24"/>
          <w:szCs w:val="24"/>
        </w:rPr>
        <w:t xml:space="preserve">n, </w:t>
      </w:r>
      <w:r w:rsidR="00896106" w:rsidRPr="002A3657">
        <w:rPr>
          <w:rFonts w:ascii="Times New Roman" w:hAnsi="Times New Roman" w:cs="Times New Roman"/>
          <w:sz w:val="24"/>
          <w:szCs w:val="24"/>
        </w:rPr>
        <w:t>anxiety</w:t>
      </w:r>
      <w:r w:rsidR="00EA19A1" w:rsidRPr="002A3657">
        <w:rPr>
          <w:rFonts w:ascii="Times New Roman" w:hAnsi="Times New Roman" w:cs="Times New Roman"/>
          <w:sz w:val="24"/>
          <w:szCs w:val="24"/>
        </w:rPr>
        <w:t>, and suicidal ideation</w:t>
      </w:r>
      <w:r w:rsidR="00896106" w:rsidRPr="002A3657">
        <w:rPr>
          <w:rFonts w:ascii="Times New Roman" w:hAnsi="Times New Roman" w:cs="Times New Roman"/>
          <w:sz w:val="24"/>
          <w:szCs w:val="24"/>
        </w:rPr>
        <w:t xml:space="preserve"> </w:t>
      </w:r>
      <w:r w:rsidR="00636D1C" w:rsidRPr="002A3657">
        <w:rPr>
          <w:rFonts w:ascii="Times New Roman" w:hAnsi="Times New Roman" w:cs="Times New Roman"/>
          <w:sz w:val="24"/>
          <w:szCs w:val="24"/>
        </w:rPr>
        <w:t xml:space="preserve">and </w:t>
      </w:r>
      <w:r w:rsidR="00474D04" w:rsidRPr="002A3657">
        <w:rPr>
          <w:rFonts w:ascii="Times New Roman" w:hAnsi="Times New Roman" w:cs="Times New Roman"/>
          <w:sz w:val="24"/>
          <w:szCs w:val="24"/>
        </w:rPr>
        <w:t>that the factors that contribute to</w:t>
      </w:r>
      <w:r w:rsidR="00EA19A1" w:rsidRPr="002A3657">
        <w:rPr>
          <w:rFonts w:ascii="Times New Roman" w:hAnsi="Times New Roman" w:cs="Times New Roman"/>
          <w:sz w:val="24"/>
          <w:szCs w:val="24"/>
        </w:rPr>
        <w:t xml:space="preserve"> the development of mental health conditions may</w:t>
      </w:r>
      <w:r w:rsidR="00636D1C" w:rsidRPr="002A3657">
        <w:rPr>
          <w:rFonts w:ascii="Times New Roman" w:hAnsi="Times New Roman" w:cs="Times New Roman"/>
          <w:sz w:val="24"/>
          <w:szCs w:val="24"/>
        </w:rPr>
        <w:t xml:space="preserve"> differ for women and men </w:t>
      </w:r>
      <w:r w:rsidR="003A47D0" w:rsidRPr="002A3657">
        <w:rPr>
          <w:rFonts w:ascii="Times New Roman" w:hAnsi="Times New Roman" w:cs="Times New Roman"/>
          <w:sz w:val="24"/>
          <w:szCs w:val="24"/>
        </w:rPr>
        <w:t>(e.g.</w:t>
      </w:r>
      <w:r w:rsidR="00D671B9" w:rsidRPr="002A3657">
        <w:rPr>
          <w:rFonts w:ascii="Times New Roman" w:hAnsi="Times New Roman" w:cs="Times New Roman"/>
          <w:sz w:val="24"/>
          <w:szCs w:val="24"/>
        </w:rPr>
        <w:t>,</w:t>
      </w:r>
      <w:r w:rsidR="003A47D0" w:rsidRPr="002A3657">
        <w:rPr>
          <w:rFonts w:ascii="Times New Roman" w:hAnsi="Times New Roman" w:cs="Times New Roman"/>
          <w:sz w:val="24"/>
          <w:szCs w:val="24"/>
        </w:rPr>
        <w:t xml:space="preserve"> Denneson et al., 2020; Runnals et al., 2014</w:t>
      </w:r>
      <w:r w:rsidR="00636D1C" w:rsidRPr="002A3657">
        <w:rPr>
          <w:rFonts w:ascii="Times New Roman" w:hAnsi="Times New Roman" w:cs="Times New Roman"/>
          <w:sz w:val="24"/>
          <w:szCs w:val="24"/>
        </w:rPr>
        <w:t>)</w:t>
      </w:r>
      <w:r w:rsidR="00896106" w:rsidRPr="002A3657">
        <w:rPr>
          <w:rFonts w:ascii="Times New Roman" w:hAnsi="Times New Roman" w:cs="Times New Roman"/>
          <w:sz w:val="24"/>
          <w:szCs w:val="24"/>
        </w:rPr>
        <w:t xml:space="preserve">. Those who enlist in the military (as opposed to commissioned officers) have also been </w:t>
      </w:r>
      <w:r w:rsidR="00896106" w:rsidRPr="002A3657">
        <w:rPr>
          <w:rFonts w:ascii="Times New Roman" w:hAnsi="Times New Roman" w:cs="Times New Roman"/>
          <w:sz w:val="24"/>
          <w:szCs w:val="24"/>
        </w:rPr>
        <w:lastRenderedPageBreak/>
        <w:t>found to</w:t>
      </w:r>
      <w:r w:rsidR="00636D1C"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be more likely to experience mental health concerns and other readjustment challenges after service</w:t>
      </w:r>
      <w:r w:rsidR="00636D1C"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w:t>
      </w:r>
      <w:r w:rsidR="003936FB" w:rsidRPr="002A3657">
        <w:rPr>
          <w:rFonts w:ascii="Times New Roman" w:hAnsi="Times New Roman" w:cs="Times New Roman"/>
          <w:sz w:val="24"/>
          <w:szCs w:val="24"/>
        </w:rPr>
        <w:t xml:space="preserve">e.g., </w:t>
      </w:r>
      <w:r w:rsidR="00896106" w:rsidRPr="002A3657">
        <w:rPr>
          <w:rFonts w:ascii="Times New Roman" w:hAnsi="Times New Roman" w:cs="Times New Roman"/>
          <w:sz w:val="24"/>
          <w:szCs w:val="24"/>
        </w:rPr>
        <w:t xml:space="preserve">Elnitsky, Blevins, et al., 2017; Pugh et al., 2018). </w:t>
      </w:r>
      <w:r w:rsidR="00474D04" w:rsidRPr="002A3657">
        <w:rPr>
          <w:rFonts w:ascii="Times New Roman" w:hAnsi="Times New Roman" w:cs="Times New Roman"/>
          <w:sz w:val="24"/>
          <w:szCs w:val="24"/>
        </w:rPr>
        <w:t>Likewise, th</w:t>
      </w:r>
      <w:r w:rsidR="00896106" w:rsidRPr="002A3657">
        <w:rPr>
          <w:rFonts w:ascii="Times New Roman" w:hAnsi="Times New Roman" w:cs="Times New Roman"/>
          <w:sz w:val="24"/>
          <w:szCs w:val="24"/>
        </w:rPr>
        <w:t xml:space="preserve">ere is </w:t>
      </w:r>
      <w:r w:rsidR="00026E86" w:rsidRPr="002A3657">
        <w:rPr>
          <w:rFonts w:ascii="Times New Roman" w:hAnsi="Times New Roman" w:cs="Times New Roman"/>
          <w:sz w:val="24"/>
          <w:szCs w:val="24"/>
        </w:rPr>
        <w:t xml:space="preserve">some </w:t>
      </w:r>
      <w:r w:rsidR="00896106" w:rsidRPr="002A3657">
        <w:rPr>
          <w:rFonts w:ascii="Times New Roman" w:hAnsi="Times New Roman" w:cs="Times New Roman"/>
          <w:sz w:val="24"/>
          <w:szCs w:val="24"/>
        </w:rPr>
        <w:t>evidence that</w:t>
      </w:r>
      <w:r w:rsidR="00026E86" w:rsidRPr="002A3657">
        <w:rPr>
          <w:rFonts w:ascii="Times New Roman" w:hAnsi="Times New Roman" w:cs="Times New Roman"/>
          <w:sz w:val="24"/>
          <w:szCs w:val="24"/>
        </w:rPr>
        <w:t xml:space="preserve"> individuals</w:t>
      </w:r>
      <w:r w:rsidR="00896106" w:rsidRPr="002A3657">
        <w:rPr>
          <w:rFonts w:ascii="Times New Roman" w:hAnsi="Times New Roman" w:cs="Times New Roman"/>
          <w:sz w:val="24"/>
          <w:szCs w:val="24"/>
        </w:rPr>
        <w:t xml:space="preserve"> with a history</w:t>
      </w:r>
      <w:r w:rsidR="00636D1C"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 xml:space="preserve">of combat exposure </w:t>
      </w:r>
      <w:r w:rsidR="00470531" w:rsidRPr="002A3657">
        <w:rPr>
          <w:rFonts w:ascii="Times New Roman" w:hAnsi="Times New Roman" w:cs="Times New Roman"/>
          <w:sz w:val="24"/>
          <w:szCs w:val="24"/>
        </w:rPr>
        <w:t>are</w:t>
      </w:r>
      <w:r w:rsidR="00896106" w:rsidRPr="002A3657">
        <w:rPr>
          <w:rFonts w:ascii="Times New Roman" w:hAnsi="Times New Roman" w:cs="Times New Roman"/>
          <w:sz w:val="24"/>
          <w:szCs w:val="24"/>
        </w:rPr>
        <w:t xml:space="preserve"> greater</w:t>
      </w:r>
      <w:r w:rsidR="00636D1C"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risk for poor outcomes after they leave service (e.g.</w:t>
      </w:r>
      <w:r w:rsidR="00D671B9" w:rsidRPr="002A3657">
        <w:rPr>
          <w:rFonts w:ascii="Times New Roman" w:hAnsi="Times New Roman" w:cs="Times New Roman"/>
          <w:sz w:val="24"/>
          <w:szCs w:val="24"/>
        </w:rPr>
        <w:t>,</w:t>
      </w:r>
      <w:r w:rsidR="00896106" w:rsidRPr="002A3657">
        <w:rPr>
          <w:rFonts w:ascii="Times New Roman" w:hAnsi="Times New Roman" w:cs="Times New Roman"/>
          <w:sz w:val="24"/>
          <w:szCs w:val="24"/>
        </w:rPr>
        <w:t xml:space="preserve"> </w:t>
      </w:r>
      <w:r w:rsidR="00FD3EA0" w:rsidRPr="002A3657">
        <w:rPr>
          <w:rFonts w:ascii="Times New Roman" w:hAnsi="Times New Roman" w:cs="Times New Roman"/>
          <w:sz w:val="24"/>
          <w:szCs w:val="24"/>
        </w:rPr>
        <w:t>Pietrzak et al., 2013)</w:t>
      </w:r>
      <w:r w:rsidR="00636D1C" w:rsidRPr="002A3657">
        <w:rPr>
          <w:rFonts w:ascii="Times New Roman" w:hAnsi="Times New Roman" w:cs="Times New Roman"/>
          <w:sz w:val="24"/>
          <w:szCs w:val="24"/>
        </w:rPr>
        <w:t xml:space="preserve">, likely because </w:t>
      </w:r>
      <w:r w:rsidR="00896106" w:rsidRPr="002A3657">
        <w:rPr>
          <w:rFonts w:ascii="Times New Roman" w:hAnsi="Times New Roman" w:cs="Times New Roman"/>
          <w:sz w:val="24"/>
          <w:szCs w:val="24"/>
        </w:rPr>
        <w:t>these individuals may</w:t>
      </w:r>
      <w:r w:rsidR="00636D1C"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experience mental and physical health problems such as post-traumatic stress disorder</w:t>
      </w:r>
      <w:r w:rsidR="00636D1C"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(PTSD)</w:t>
      </w:r>
      <w:r w:rsidR="00636D1C" w:rsidRPr="002A3657">
        <w:rPr>
          <w:rFonts w:ascii="Times New Roman" w:hAnsi="Times New Roman" w:cs="Times New Roman"/>
          <w:sz w:val="24"/>
          <w:szCs w:val="24"/>
        </w:rPr>
        <w:t xml:space="preserve"> and depression</w:t>
      </w:r>
      <w:r w:rsidR="00896106" w:rsidRPr="002A3657">
        <w:rPr>
          <w:rFonts w:ascii="Times New Roman" w:hAnsi="Times New Roman" w:cs="Times New Roman"/>
          <w:sz w:val="24"/>
          <w:szCs w:val="24"/>
        </w:rPr>
        <w:t>, which</w:t>
      </w:r>
      <w:r w:rsidR="00470531" w:rsidRPr="002A3657">
        <w:rPr>
          <w:rFonts w:ascii="Times New Roman" w:hAnsi="Times New Roman" w:cs="Times New Roman"/>
          <w:sz w:val="24"/>
          <w:szCs w:val="24"/>
        </w:rPr>
        <w:t xml:space="preserve"> are known </w:t>
      </w:r>
      <w:r w:rsidR="00896106" w:rsidRPr="002A3657">
        <w:rPr>
          <w:rFonts w:ascii="Times New Roman" w:hAnsi="Times New Roman" w:cs="Times New Roman"/>
          <w:sz w:val="24"/>
          <w:szCs w:val="24"/>
        </w:rPr>
        <w:t>to be related to worse reintegration outcomes</w:t>
      </w:r>
      <w:r w:rsidR="00636D1C" w:rsidRPr="002A3657">
        <w:rPr>
          <w:rFonts w:ascii="Times New Roman" w:hAnsi="Times New Roman" w:cs="Times New Roman"/>
          <w:sz w:val="24"/>
          <w:szCs w:val="24"/>
        </w:rPr>
        <w:t xml:space="preserve"> </w:t>
      </w:r>
      <w:r w:rsidR="00896106" w:rsidRPr="002A3657">
        <w:rPr>
          <w:rFonts w:ascii="Times New Roman" w:hAnsi="Times New Roman" w:cs="Times New Roman"/>
          <w:sz w:val="24"/>
          <w:szCs w:val="24"/>
        </w:rPr>
        <w:t>(Hawkins et al., 2015; Smith et al., 2017)</w:t>
      </w:r>
      <w:r w:rsidR="00636D1C" w:rsidRPr="002A3657">
        <w:rPr>
          <w:rFonts w:ascii="Times New Roman" w:hAnsi="Times New Roman" w:cs="Times New Roman"/>
          <w:sz w:val="24"/>
          <w:szCs w:val="24"/>
        </w:rPr>
        <w:t xml:space="preserve">. </w:t>
      </w:r>
    </w:p>
    <w:p w14:paraId="121BA65F" w14:textId="0F2D3AD6" w:rsidR="00F81980" w:rsidRPr="002A3657" w:rsidRDefault="0023531B" w:rsidP="000A73A5">
      <w:pPr>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 xml:space="preserve">To </w:t>
      </w:r>
      <w:r w:rsidR="00F60537" w:rsidRPr="002A3657">
        <w:rPr>
          <w:rFonts w:ascii="Times New Roman" w:hAnsi="Times New Roman" w:cs="Times New Roman"/>
          <w:sz w:val="24"/>
          <w:szCs w:val="24"/>
        </w:rPr>
        <w:t>address</w:t>
      </w:r>
      <w:r w:rsidR="00F81980" w:rsidRPr="002A3657">
        <w:rPr>
          <w:rFonts w:ascii="Times New Roman" w:hAnsi="Times New Roman" w:cs="Times New Roman"/>
          <w:sz w:val="24"/>
          <w:szCs w:val="24"/>
        </w:rPr>
        <w:t xml:space="preserve"> these</w:t>
      </w:r>
      <w:r w:rsidR="009C1047" w:rsidRPr="002A3657">
        <w:rPr>
          <w:rFonts w:ascii="Times New Roman" w:hAnsi="Times New Roman" w:cs="Times New Roman"/>
          <w:sz w:val="24"/>
          <w:szCs w:val="24"/>
        </w:rPr>
        <w:t xml:space="preserve"> </w:t>
      </w:r>
      <w:r w:rsidR="000F6D7A" w:rsidRPr="002A3657">
        <w:rPr>
          <w:rFonts w:ascii="Times New Roman" w:hAnsi="Times New Roman" w:cs="Times New Roman"/>
          <w:sz w:val="24"/>
          <w:szCs w:val="24"/>
        </w:rPr>
        <w:t>identified</w:t>
      </w:r>
      <w:r w:rsidR="00E82865" w:rsidRPr="002A3657">
        <w:rPr>
          <w:rFonts w:ascii="Times New Roman" w:hAnsi="Times New Roman" w:cs="Times New Roman"/>
          <w:sz w:val="24"/>
          <w:szCs w:val="24"/>
        </w:rPr>
        <w:t xml:space="preserve"> </w:t>
      </w:r>
      <w:r w:rsidR="009C1047" w:rsidRPr="002A3657">
        <w:rPr>
          <w:rFonts w:ascii="Times New Roman" w:hAnsi="Times New Roman" w:cs="Times New Roman"/>
          <w:sz w:val="24"/>
          <w:szCs w:val="24"/>
        </w:rPr>
        <w:t>g</w:t>
      </w:r>
      <w:r w:rsidR="00F60537" w:rsidRPr="002A3657">
        <w:rPr>
          <w:rFonts w:ascii="Times New Roman" w:hAnsi="Times New Roman" w:cs="Times New Roman"/>
          <w:sz w:val="24"/>
          <w:szCs w:val="24"/>
        </w:rPr>
        <w:t>ap</w:t>
      </w:r>
      <w:r w:rsidR="00F81980" w:rsidRPr="002A3657">
        <w:rPr>
          <w:rFonts w:ascii="Times New Roman" w:hAnsi="Times New Roman" w:cs="Times New Roman"/>
          <w:sz w:val="24"/>
          <w:szCs w:val="24"/>
        </w:rPr>
        <w:t>s</w:t>
      </w:r>
      <w:r w:rsidR="00F60537" w:rsidRPr="002A3657">
        <w:rPr>
          <w:rFonts w:ascii="Times New Roman" w:hAnsi="Times New Roman" w:cs="Times New Roman"/>
          <w:sz w:val="24"/>
          <w:szCs w:val="24"/>
        </w:rPr>
        <w:t xml:space="preserve"> in </w:t>
      </w:r>
      <w:r w:rsidR="000B0884" w:rsidRPr="002A3657">
        <w:rPr>
          <w:rFonts w:ascii="Times New Roman" w:hAnsi="Times New Roman" w:cs="Times New Roman"/>
          <w:sz w:val="24"/>
          <w:szCs w:val="24"/>
        </w:rPr>
        <w:t>the literature</w:t>
      </w:r>
      <w:r w:rsidRPr="002A3657">
        <w:rPr>
          <w:rFonts w:ascii="Times New Roman" w:hAnsi="Times New Roman" w:cs="Times New Roman"/>
          <w:sz w:val="24"/>
          <w:szCs w:val="24"/>
        </w:rPr>
        <w:t>, t</w:t>
      </w:r>
      <w:r w:rsidR="001B3446" w:rsidRPr="002A3657">
        <w:rPr>
          <w:rFonts w:ascii="Times New Roman" w:hAnsi="Times New Roman" w:cs="Times New Roman"/>
          <w:sz w:val="24"/>
          <w:szCs w:val="24"/>
        </w:rPr>
        <w:t>he current study</w:t>
      </w:r>
      <w:r w:rsidR="007E5B00"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examin</w:t>
      </w:r>
      <w:r w:rsidR="0013257C" w:rsidRPr="002A3657">
        <w:rPr>
          <w:rFonts w:ascii="Times New Roman" w:hAnsi="Times New Roman" w:cs="Times New Roman"/>
          <w:sz w:val="24"/>
          <w:szCs w:val="24"/>
        </w:rPr>
        <w:t>e</w:t>
      </w:r>
      <w:r w:rsidRPr="002A3657">
        <w:rPr>
          <w:rFonts w:ascii="Times New Roman" w:hAnsi="Times New Roman" w:cs="Times New Roman"/>
          <w:sz w:val="24"/>
          <w:szCs w:val="24"/>
        </w:rPr>
        <w:t>d</w:t>
      </w:r>
      <w:r w:rsidR="001B3446" w:rsidRPr="002A3657">
        <w:rPr>
          <w:rFonts w:ascii="Times New Roman" w:hAnsi="Times New Roman" w:cs="Times New Roman"/>
          <w:sz w:val="24"/>
          <w:szCs w:val="24"/>
        </w:rPr>
        <w:t xml:space="preserve"> change</w:t>
      </w:r>
      <w:r w:rsidR="00CE6653" w:rsidRPr="002A3657">
        <w:rPr>
          <w:rFonts w:ascii="Times New Roman" w:hAnsi="Times New Roman" w:cs="Times New Roman"/>
          <w:sz w:val="24"/>
          <w:szCs w:val="24"/>
        </w:rPr>
        <w:t>s</w:t>
      </w:r>
      <w:r w:rsidR="001B3446" w:rsidRPr="002A3657">
        <w:rPr>
          <w:rFonts w:ascii="Times New Roman" w:hAnsi="Times New Roman" w:cs="Times New Roman"/>
          <w:sz w:val="24"/>
          <w:szCs w:val="24"/>
        </w:rPr>
        <w:t xml:space="preserve"> in</w:t>
      </w:r>
      <w:r w:rsidR="002D0C18" w:rsidRPr="002A3657">
        <w:rPr>
          <w:rFonts w:ascii="Times New Roman" w:hAnsi="Times New Roman" w:cs="Times New Roman"/>
          <w:sz w:val="24"/>
          <w:szCs w:val="24"/>
        </w:rPr>
        <w:t xml:space="preserve"> </w:t>
      </w:r>
      <w:r w:rsidR="00B11ED1" w:rsidRPr="002A3657">
        <w:rPr>
          <w:rFonts w:ascii="Times New Roman" w:hAnsi="Times New Roman" w:cs="Times New Roman"/>
          <w:sz w:val="24"/>
          <w:szCs w:val="24"/>
        </w:rPr>
        <w:t>the</w:t>
      </w:r>
      <w:r w:rsidR="001B3446" w:rsidRPr="002A3657">
        <w:rPr>
          <w:rFonts w:ascii="Times New Roman" w:hAnsi="Times New Roman" w:cs="Times New Roman"/>
          <w:sz w:val="24"/>
          <w:szCs w:val="24"/>
        </w:rPr>
        <w:t xml:space="preserve"> health and </w:t>
      </w:r>
      <w:r w:rsidR="00B5628A" w:rsidRPr="002A3657">
        <w:rPr>
          <w:rFonts w:ascii="Times New Roman" w:hAnsi="Times New Roman" w:cs="Times New Roman"/>
          <w:sz w:val="24"/>
          <w:szCs w:val="24"/>
        </w:rPr>
        <w:t xml:space="preserve">broader </w:t>
      </w:r>
      <w:r w:rsidR="001B3446" w:rsidRPr="002A3657">
        <w:rPr>
          <w:rFonts w:ascii="Times New Roman" w:hAnsi="Times New Roman" w:cs="Times New Roman"/>
          <w:sz w:val="24"/>
          <w:szCs w:val="24"/>
        </w:rPr>
        <w:t>well-being</w:t>
      </w:r>
      <w:r w:rsidR="00B11ED1" w:rsidRPr="002A3657">
        <w:rPr>
          <w:rFonts w:ascii="Times New Roman" w:hAnsi="Times New Roman" w:cs="Times New Roman"/>
          <w:sz w:val="24"/>
          <w:szCs w:val="24"/>
        </w:rPr>
        <w:t xml:space="preserve"> of </w:t>
      </w:r>
      <w:r w:rsidR="002604C5" w:rsidRPr="002A3657">
        <w:rPr>
          <w:rFonts w:ascii="Times New Roman" w:hAnsi="Times New Roman" w:cs="Times New Roman"/>
          <w:sz w:val="24"/>
          <w:szCs w:val="24"/>
        </w:rPr>
        <w:t xml:space="preserve">the </w:t>
      </w:r>
      <w:r w:rsidR="004B43A7" w:rsidRPr="002A3657">
        <w:rPr>
          <w:rFonts w:ascii="Times New Roman" w:hAnsi="Times New Roman" w:cs="Times New Roman"/>
          <w:sz w:val="24"/>
          <w:szCs w:val="24"/>
        </w:rPr>
        <w:t xml:space="preserve">U.S. </w:t>
      </w:r>
      <w:r w:rsidR="00B11ED1" w:rsidRPr="002A3657">
        <w:rPr>
          <w:rFonts w:ascii="Times New Roman" w:hAnsi="Times New Roman" w:cs="Times New Roman"/>
          <w:sz w:val="24"/>
          <w:szCs w:val="24"/>
        </w:rPr>
        <w:t>veteran</w:t>
      </w:r>
      <w:r w:rsidR="002604C5" w:rsidRPr="002A3657">
        <w:rPr>
          <w:rFonts w:ascii="Times New Roman" w:hAnsi="Times New Roman" w:cs="Times New Roman"/>
          <w:sz w:val="24"/>
          <w:szCs w:val="24"/>
        </w:rPr>
        <w:t xml:space="preserve"> population</w:t>
      </w:r>
      <w:r w:rsidR="0013257C" w:rsidRPr="002A3657">
        <w:rPr>
          <w:rFonts w:ascii="Times New Roman" w:hAnsi="Times New Roman" w:cs="Times New Roman"/>
          <w:sz w:val="24"/>
          <w:szCs w:val="24"/>
        </w:rPr>
        <w:t xml:space="preserve"> </w:t>
      </w:r>
      <w:r w:rsidR="005E0075" w:rsidRPr="002A3657">
        <w:rPr>
          <w:rFonts w:ascii="Times New Roman" w:hAnsi="Times New Roman" w:cs="Times New Roman"/>
          <w:sz w:val="24"/>
          <w:szCs w:val="24"/>
        </w:rPr>
        <w:t>during</w:t>
      </w:r>
      <w:r w:rsidR="001B3446" w:rsidRPr="002A3657">
        <w:rPr>
          <w:rFonts w:ascii="Times New Roman" w:hAnsi="Times New Roman" w:cs="Times New Roman"/>
          <w:sz w:val="24"/>
          <w:szCs w:val="24"/>
        </w:rPr>
        <w:t xml:space="preserve"> the first three years following separation from service</w:t>
      </w:r>
      <w:r w:rsidR="009C1047" w:rsidRPr="002A3657">
        <w:rPr>
          <w:rFonts w:ascii="Times New Roman" w:hAnsi="Times New Roman" w:cs="Times New Roman"/>
          <w:sz w:val="24"/>
          <w:szCs w:val="24"/>
        </w:rPr>
        <w:t>.</w:t>
      </w:r>
      <w:r w:rsidR="00F81980" w:rsidRPr="002A3657">
        <w:rPr>
          <w:rFonts w:ascii="Times New Roman" w:hAnsi="Times New Roman" w:cs="Times New Roman"/>
          <w:sz w:val="24"/>
          <w:szCs w:val="24"/>
        </w:rPr>
        <w:t xml:space="preserve"> This study built on a prior examination of the health and broader well-being of these veterans during the first year after separation, which revealed that </w:t>
      </w:r>
      <w:r w:rsidR="00FB34E4" w:rsidRPr="002A3657">
        <w:rPr>
          <w:rFonts w:ascii="Times New Roman" w:hAnsi="Times New Roman" w:cs="Times New Roman"/>
          <w:sz w:val="24"/>
          <w:szCs w:val="24"/>
        </w:rPr>
        <w:t>while m</w:t>
      </w:r>
      <w:r w:rsidR="006323CB" w:rsidRPr="002A3657">
        <w:rPr>
          <w:rFonts w:ascii="Times New Roman" w:hAnsi="Times New Roman" w:cs="Times New Roman"/>
          <w:sz w:val="24"/>
          <w:szCs w:val="24"/>
        </w:rPr>
        <w:t xml:space="preserve">any </w:t>
      </w:r>
      <w:r w:rsidR="00F81980" w:rsidRPr="002A3657">
        <w:rPr>
          <w:rFonts w:ascii="Times New Roman" w:hAnsi="Times New Roman" w:cs="Times New Roman"/>
          <w:sz w:val="24"/>
          <w:szCs w:val="24"/>
        </w:rPr>
        <w:t xml:space="preserve">veterans reported relatively </w:t>
      </w:r>
      <w:r w:rsidR="00FB34E4" w:rsidRPr="002A3657">
        <w:rPr>
          <w:rFonts w:ascii="Times New Roman" w:hAnsi="Times New Roman" w:cs="Times New Roman"/>
          <w:sz w:val="24"/>
          <w:szCs w:val="24"/>
        </w:rPr>
        <w:t xml:space="preserve">good initial </w:t>
      </w:r>
      <w:r w:rsidR="00F81980" w:rsidRPr="002A3657">
        <w:rPr>
          <w:rFonts w:ascii="Times New Roman" w:hAnsi="Times New Roman" w:cs="Times New Roman"/>
          <w:sz w:val="24"/>
          <w:szCs w:val="24"/>
        </w:rPr>
        <w:t>vocational and social well-being</w:t>
      </w:r>
      <w:r w:rsidR="00FB34E4" w:rsidRPr="002A3657">
        <w:rPr>
          <w:rFonts w:ascii="Times New Roman" w:hAnsi="Times New Roman" w:cs="Times New Roman"/>
          <w:sz w:val="24"/>
          <w:szCs w:val="24"/>
        </w:rPr>
        <w:t xml:space="preserve">, </w:t>
      </w:r>
      <w:r w:rsidR="006323CB" w:rsidRPr="002A3657">
        <w:rPr>
          <w:rFonts w:ascii="Times New Roman" w:hAnsi="Times New Roman" w:cs="Times New Roman"/>
          <w:sz w:val="24"/>
          <w:szCs w:val="24"/>
        </w:rPr>
        <w:t>a substantial minority of</w:t>
      </w:r>
      <w:r w:rsidR="00FB34E4" w:rsidRPr="002A3657">
        <w:rPr>
          <w:rFonts w:ascii="Times New Roman" w:hAnsi="Times New Roman" w:cs="Times New Roman"/>
          <w:sz w:val="24"/>
          <w:szCs w:val="24"/>
        </w:rPr>
        <w:t xml:space="preserve"> veterans </w:t>
      </w:r>
      <w:r w:rsidR="00F81980" w:rsidRPr="002A3657">
        <w:rPr>
          <w:rFonts w:ascii="Times New Roman" w:hAnsi="Times New Roman" w:cs="Times New Roman"/>
          <w:sz w:val="24"/>
          <w:szCs w:val="24"/>
        </w:rPr>
        <w:t xml:space="preserve">reported health concerns that </w:t>
      </w:r>
      <w:r w:rsidR="00FB34E4" w:rsidRPr="002A3657">
        <w:rPr>
          <w:rFonts w:ascii="Times New Roman" w:hAnsi="Times New Roman" w:cs="Times New Roman"/>
          <w:sz w:val="24"/>
          <w:szCs w:val="24"/>
        </w:rPr>
        <w:t>would benefit from treatment</w:t>
      </w:r>
      <w:r w:rsidR="00AB72C7" w:rsidRPr="002A3657">
        <w:rPr>
          <w:rFonts w:ascii="Times New Roman" w:hAnsi="Times New Roman" w:cs="Times New Roman"/>
          <w:sz w:val="24"/>
          <w:szCs w:val="24"/>
        </w:rPr>
        <w:t xml:space="preserve"> </w:t>
      </w:r>
      <w:r w:rsidR="00D96182">
        <w:rPr>
          <w:rFonts w:ascii="Times New Roman" w:hAnsi="Times New Roman" w:cs="Times New Roman"/>
          <w:sz w:val="24"/>
          <w:szCs w:val="24"/>
        </w:rPr>
        <w:t>(Vogt et al.</w:t>
      </w:r>
      <w:r w:rsidR="00AB72C7" w:rsidRPr="002A3657">
        <w:rPr>
          <w:rFonts w:ascii="Times New Roman" w:hAnsi="Times New Roman" w:cs="Times New Roman"/>
          <w:sz w:val="24"/>
          <w:szCs w:val="24"/>
        </w:rPr>
        <w:t>, 2020</w:t>
      </w:r>
      <w:r w:rsidR="00D96182">
        <w:rPr>
          <w:rFonts w:ascii="Times New Roman" w:hAnsi="Times New Roman" w:cs="Times New Roman"/>
          <w:sz w:val="24"/>
          <w:szCs w:val="24"/>
        </w:rPr>
        <w:t>)</w:t>
      </w:r>
      <w:r w:rsidR="00F81980" w:rsidRPr="002A3657">
        <w:rPr>
          <w:rFonts w:ascii="Times New Roman" w:hAnsi="Times New Roman" w:cs="Times New Roman"/>
          <w:sz w:val="24"/>
          <w:szCs w:val="24"/>
        </w:rPr>
        <w:t xml:space="preserve">.  </w:t>
      </w:r>
    </w:p>
    <w:p w14:paraId="0BC0A21C" w14:textId="214C5DDC" w:rsidR="00F60537" w:rsidRPr="002A3657" w:rsidRDefault="00F81980" w:rsidP="000F6D7A">
      <w:pPr>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The</w:t>
      </w:r>
      <w:r w:rsidR="001B3446" w:rsidRPr="002A3657">
        <w:rPr>
          <w:rFonts w:ascii="Times New Roman" w:hAnsi="Times New Roman" w:cs="Times New Roman"/>
          <w:sz w:val="24"/>
          <w:szCs w:val="24"/>
        </w:rPr>
        <w:t xml:space="preserve"> primary aim</w:t>
      </w:r>
      <w:r w:rsidR="008F3E30" w:rsidRPr="002A3657">
        <w:rPr>
          <w:rFonts w:ascii="Times New Roman" w:hAnsi="Times New Roman" w:cs="Times New Roman"/>
          <w:sz w:val="24"/>
          <w:szCs w:val="24"/>
        </w:rPr>
        <w:t xml:space="preserve"> of th</w:t>
      </w:r>
      <w:r w:rsidR="00FB34E4" w:rsidRPr="002A3657">
        <w:rPr>
          <w:rFonts w:ascii="Times New Roman" w:hAnsi="Times New Roman" w:cs="Times New Roman"/>
          <w:sz w:val="24"/>
          <w:szCs w:val="24"/>
        </w:rPr>
        <w:t>e current</w:t>
      </w:r>
      <w:r w:rsidR="008F3E30" w:rsidRPr="002A3657">
        <w:rPr>
          <w:rFonts w:ascii="Times New Roman" w:hAnsi="Times New Roman" w:cs="Times New Roman"/>
          <w:sz w:val="24"/>
          <w:szCs w:val="24"/>
        </w:rPr>
        <w:t xml:space="preserve"> research</w:t>
      </w:r>
      <w:r w:rsidR="004B43A7"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 xml:space="preserve">was to </w:t>
      </w:r>
      <w:r w:rsidR="009B06F2" w:rsidRPr="002A3657">
        <w:rPr>
          <w:rFonts w:ascii="Times New Roman" w:hAnsi="Times New Roman" w:cs="Times New Roman"/>
          <w:sz w:val="24"/>
          <w:szCs w:val="24"/>
        </w:rPr>
        <w:t>evaluate</w:t>
      </w:r>
      <w:r w:rsidR="00B9391E" w:rsidRPr="002A3657">
        <w:rPr>
          <w:rFonts w:ascii="Times New Roman" w:hAnsi="Times New Roman" w:cs="Times New Roman"/>
          <w:sz w:val="24"/>
          <w:szCs w:val="24"/>
        </w:rPr>
        <w:t xml:space="preserve"> whether</w:t>
      </w:r>
      <w:r w:rsidR="00DF095C" w:rsidRPr="002A3657">
        <w:rPr>
          <w:rFonts w:ascii="Times New Roman" w:hAnsi="Times New Roman" w:cs="Times New Roman"/>
          <w:sz w:val="24"/>
          <w:szCs w:val="24"/>
        </w:rPr>
        <w:t>: (1)</w:t>
      </w:r>
      <w:r w:rsidR="00E853CA" w:rsidRPr="002A3657">
        <w:rPr>
          <w:rFonts w:ascii="Times New Roman" w:hAnsi="Times New Roman" w:cs="Times New Roman"/>
          <w:sz w:val="24"/>
          <w:szCs w:val="24"/>
        </w:rPr>
        <w:t xml:space="preserve"> </w:t>
      </w:r>
      <w:r w:rsidR="00B9391E" w:rsidRPr="002A3657">
        <w:rPr>
          <w:rFonts w:ascii="Times New Roman" w:hAnsi="Times New Roman" w:cs="Times New Roman"/>
          <w:sz w:val="24"/>
          <w:szCs w:val="24"/>
        </w:rPr>
        <w:t>initial readjustment c</w:t>
      </w:r>
      <w:r w:rsidR="006323CB" w:rsidRPr="002A3657">
        <w:rPr>
          <w:rFonts w:ascii="Times New Roman" w:hAnsi="Times New Roman" w:cs="Times New Roman"/>
          <w:sz w:val="24"/>
          <w:szCs w:val="24"/>
        </w:rPr>
        <w:t>hallenges</w:t>
      </w:r>
      <w:r w:rsidR="00B9391E" w:rsidRPr="002A3657">
        <w:rPr>
          <w:rFonts w:ascii="Times New Roman" w:hAnsi="Times New Roman" w:cs="Times New Roman"/>
          <w:sz w:val="24"/>
          <w:szCs w:val="24"/>
        </w:rPr>
        <w:t xml:space="preserve"> </w:t>
      </w:r>
      <w:r w:rsidR="00E853CA" w:rsidRPr="002A3657">
        <w:rPr>
          <w:rFonts w:ascii="Times New Roman" w:hAnsi="Times New Roman" w:cs="Times New Roman"/>
          <w:sz w:val="24"/>
          <w:szCs w:val="24"/>
        </w:rPr>
        <w:t>experienced by the veteran population a</w:t>
      </w:r>
      <w:r w:rsidR="00B9391E" w:rsidRPr="002A3657">
        <w:rPr>
          <w:rFonts w:ascii="Times New Roman" w:hAnsi="Times New Roman" w:cs="Times New Roman"/>
          <w:sz w:val="24"/>
          <w:szCs w:val="24"/>
        </w:rPr>
        <w:t xml:space="preserve">re </w:t>
      </w:r>
      <w:r w:rsidR="001B3446" w:rsidRPr="002A3657">
        <w:rPr>
          <w:rFonts w:ascii="Times New Roman" w:hAnsi="Times New Roman" w:cs="Times New Roman"/>
          <w:sz w:val="24"/>
          <w:szCs w:val="24"/>
        </w:rPr>
        <w:t>gradually resolved over time</w:t>
      </w:r>
      <w:r w:rsidR="009B06F2" w:rsidRPr="002A3657">
        <w:rPr>
          <w:rFonts w:ascii="Times New Roman" w:hAnsi="Times New Roman" w:cs="Times New Roman"/>
          <w:sz w:val="24"/>
          <w:szCs w:val="24"/>
        </w:rPr>
        <w:t>,</w:t>
      </w:r>
      <w:r w:rsidR="00457D69"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such tha</w:t>
      </w:r>
      <w:r w:rsidR="00A4586B" w:rsidRPr="002A3657">
        <w:rPr>
          <w:rFonts w:ascii="Times New Roman" w:hAnsi="Times New Roman" w:cs="Times New Roman"/>
          <w:sz w:val="24"/>
          <w:szCs w:val="24"/>
        </w:rPr>
        <w:t>t</w:t>
      </w:r>
      <w:r w:rsidR="00A640E6" w:rsidRPr="002A3657">
        <w:rPr>
          <w:rFonts w:ascii="Times New Roman" w:hAnsi="Times New Roman" w:cs="Times New Roman"/>
          <w:sz w:val="24"/>
          <w:szCs w:val="24"/>
        </w:rPr>
        <w:t xml:space="preserve"> </w:t>
      </w:r>
      <w:r w:rsidR="00DF2E87" w:rsidRPr="002A3657">
        <w:rPr>
          <w:rFonts w:ascii="Times New Roman" w:hAnsi="Times New Roman" w:cs="Times New Roman"/>
          <w:sz w:val="24"/>
          <w:szCs w:val="24"/>
        </w:rPr>
        <w:t xml:space="preserve">the proportion of veterans reporting </w:t>
      </w:r>
      <w:r w:rsidR="00E853CA" w:rsidRPr="002A3657">
        <w:rPr>
          <w:rFonts w:ascii="Times New Roman" w:hAnsi="Times New Roman" w:cs="Times New Roman"/>
          <w:sz w:val="24"/>
          <w:szCs w:val="24"/>
        </w:rPr>
        <w:t>poor</w:t>
      </w:r>
      <w:r w:rsidR="00DF2E87" w:rsidRPr="002A3657">
        <w:rPr>
          <w:rFonts w:ascii="Times New Roman" w:hAnsi="Times New Roman" w:cs="Times New Roman"/>
          <w:sz w:val="24"/>
          <w:szCs w:val="24"/>
        </w:rPr>
        <w:t xml:space="preserve"> health and broader well-being </w:t>
      </w:r>
      <w:r w:rsidR="00E853CA" w:rsidRPr="002A3657">
        <w:rPr>
          <w:rFonts w:ascii="Times New Roman" w:hAnsi="Times New Roman" w:cs="Times New Roman"/>
          <w:sz w:val="24"/>
          <w:szCs w:val="24"/>
        </w:rPr>
        <w:t>decreases</w:t>
      </w:r>
      <w:r w:rsidR="001B3446" w:rsidRPr="002A3657">
        <w:rPr>
          <w:rFonts w:ascii="Times New Roman" w:hAnsi="Times New Roman" w:cs="Times New Roman"/>
          <w:sz w:val="24"/>
          <w:szCs w:val="24"/>
        </w:rPr>
        <w:t xml:space="preserve"> </w:t>
      </w:r>
      <w:r w:rsidR="00FD1850" w:rsidRPr="002A3657">
        <w:rPr>
          <w:rFonts w:ascii="Times New Roman" w:hAnsi="Times New Roman" w:cs="Times New Roman"/>
          <w:sz w:val="24"/>
          <w:szCs w:val="24"/>
        </w:rPr>
        <w:t>during</w:t>
      </w:r>
      <w:r w:rsidR="001B3446" w:rsidRPr="002A3657">
        <w:rPr>
          <w:rFonts w:ascii="Times New Roman" w:hAnsi="Times New Roman" w:cs="Times New Roman"/>
          <w:sz w:val="24"/>
          <w:szCs w:val="24"/>
        </w:rPr>
        <w:t xml:space="preserve"> the three</w:t>
      </w:r>
      <w:r w:rsidR="00B21CE0"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year</w:t>
      </w:r>
      <w:r w:rsidR="00B21CE0" w:rsidRPr="002A3657">
        <w:rPr>
          <w:rFonts w:ascii="Times New Roman" w:hAnsi="Times New Roman" w:cs="Times New Roman"/>
          <w:sz w:val="24"/>
          <w:szCs w:val="24"/>
        </w:rPr>
        <w:t>s following separation</w:t>
      </w:r>
      <w:r w:rsidR="001B3446" w:rsidRPr="002A3657">
        <w:rPr>
          <w:rFonts w:ascii="Times New Roman" w:hAnsi="Times New Roman" w:cs="Times New Roman"/>
          <w:sz w:val="24"/>
          <w:szCs w:val="24"/>
        </w:rPr>
        <w:t>, or</w:t>
      </w:r>
      <w:r w:rsidR="009B06F2" w:rsidRPr="002A3657">
        <w:rPr>
          <w:rFonts w:ascii="Times New Roman" w:hAnsi="Times New Roman" w:cs="Times New Roman"/>
          <w:sz w:val="24"/>
          <w:szCs w:val="24"/>
        </w:rPr>
        <w:t xml:space="preserve"> </w:t>
      </w:r>
      <w:r w:rsidR="00DF095C" w:rsidRPr="002A3657">
        <w:rPr>
          <w:rFonts w:ascii="Times New Roman" w:hAnsi="Times New Roman" w:cs="Times New Roman"/>
          <w:sz w:val="24"/>
          <w:szCs w:val="24"/>
        </w:rPr>
        <w:t>(2)</w:t>
      </w:r>
      <w:r w:rsidR="001B3446" w:rsidRPr="002A3657">
        <w:rPr>
          <w:rFonts w:ascii="Times New Roman" w:hAnsi="Times New Roman" w:cs="Times New Roman"/>
          <w:sz w:val="24"/>
          <w:szCs w:val="24"/>
        </w:rPr>
        <w:t xml:space="preserve"> </w:t>
      </w:r>
      <w:r w:rsidR="00A4586B" w:rsidRPr="002A3657">
        <w:rPr>
          <w:rFonts w:ascii="Times New Roman" w:hAnsi="Times New Roman" w:cs="Times New Roman"/>
          <w:sz w:val="24"/>
          <w:szCs w:val="24"/>
        </w:rPr>
        <w:t xml:space="preserve">there </w:t>
      </w:r>
      <w:r w:rsidR="00E853CA" w:rsidRPr="002A3657">
        <w:rPr>
          <w:rFonts w:ascii="Times New Roman" w:hAnsi="Times New Roman" w:cs="Times New Roman"/>
          <w:sz w:val="24"/>
          <w:szCs w:val="24"/>
        </w:rPr>
        <w:t>i</w:t>
      </w:r>
      <w:r w:rsidR="00A4586B" w:rsidRPr="002A3657">
        <w:rPr>
          <w:rFonts w:ascii="Times New Roman" w:hAnsi="Times New Roman" w:cs="Times New Roman"/>
          <w:sz w:val="24"/>
          <w:szCs w:val="24"/>
        </w:rPr>
        <w:t>s a</w:t>
      </w:r>
      <w:r w:rsidR="00E853CA" w:rsidRPr="002A3657">
        <w:rPr>
          <w:rFonts w:ascii="Times New Roman" w:hAnsi="Times New Roman" w:cs="Times New Roman"/>
          <w:sz w:val="24"/>
          <w:szCs w:val="24"/>
        </w:rPr>
        <w:t>n increase in the proportion of veterans reporting poor health and well-being</w:t>
      </w:r>
      <w:r w:rsidR="00A4586B"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 xml:space="preserve">over time, suggesting a delay in </w:t>
      </w:r>
      <w:r w:rsidR="00B9391E" w:rsidRPr="002A3657">
        <w:rPr>
          <w:rFonts w:ascii="Times New Roman" w:hAnsi="Times New Roman" w:cs="Times New Roman"/>
          <w:sz w:val="24"/>
          <w:szCs w:val="24"/>
        </w:rPr>
        <w:t>the development of readjustment</w:t>
      </w:r>
      <w:r w:rsidR="001B3446" w:rsidRPr="002A3657">
        <w:rPr>
          <w:rFonts w:ascii="Times New Roman" w:hAnsi="Times New Roman" w:cs="Times New Roman"/>
          <w:sz w:val="24"/>
          <w:szCs w:val="24"/>
        </w:rPr>
        <w:t xml:space="preserve"> challenges</w:t>
      </w:r>
      <w:r w:rsidR="006323CB" w:rsidRPr="002A3657">
        <w:rPr>
          <w:rFonts w:ascii="Times New Roman" w:hAnsi="Times New Roman" w:cs="Times New Roman"/>
          <w:sz w:val="24"/>
          <w:szCs w:val="24"/>
        </w:rPr>
        <w:t xml:space="preserve"> for many veterans</w:t>
      </w:r>
      <w:r w:rsidR="001B3446" w:rsidRPr="002A3657">
        <w:rPr>
          <w:rFonts w:ascii="Times New Roman" w:hAnsi="Times New Roman" w:cs="Times New Roman"/>
          <w:sz w:val="24"/>
          <w:szCs w:val="24"/>
        </w:rPr>
        <w:t>.</w:t>
      </w:r>
      <w:r w:rsidR="00F60537" w:rsidRPr="002A3657">
        <w:rPr>
          <w:rFonts w:ascii="Times New Roman" w:hAnsi="Times New Roman" w:cs="Times New Roman"/>
          <w:sz w:val="24"/>
          <w:szCs w:val="24"/>
        </w:rPr>
        <w:t xml:space="preserve"> </w:t>
      </w:r>
      <w:r w:rsidR="000F6D7A" w:rsidRPr="002A3657">
        <w:rPr>
          <w:rFonts w:ascii="Times New Roman" w:hAnsi="Times New Roman" w:cs="Times New Roman"/>
          <w:sz w:val="24"/>
          <w:szCs w:val="24"/>
        </w:rPr>
        <w:t xml:space="preserve">Given conflicting evidence </w:t>
      </w:r>
      <w:r w:rsidR="006323CB" w:rsidRPr="002A3657">
        <w:rPr>
          <w:rFonts w:ascii="Times New Roman" w:hAnsi="Times New Roman" w:cs="Times New Roman"/>
          <w:sz w:val="24"/>
          <w:szCs w:val="24"/>
        </w:rPr>
        <w:t>in</w:t>
      </w:r>
      <w:r w:rsidR="000F6D7A" w:rsidRPr="002A3657">
        <w:rPr>
          <w:rFonts w:ascii="Times New Roman" w:hAnsi="Times New Roman" w:cs="Times New Roman"/>
          <w:sz w:val="24"/>
          <w:szCs w:val="24"/>
        </w:rPr>
        <w:t xml:space="preserve"> the literature, we had no specific hypotheses regarding whether </w:t>
      </w:r>
      <w:r w:rsidR="003E32D0" w:rsidRPr="002A3657">
        <w:rPr>
          <w:rFonts w:ascii="Times New Roman" w:hAnsi="Times New Roman" w:cs="Times New Roman"/>
          <w:sz w:val="24"/>
          <w:szCs w:val="24"/>
        </w:rPr>
        <w:t>we would observe</w:t>
      </w:r>
      <w:r w:rsidR="000F6D7A" w:rsidRPr="002A3657">
        <w:rPr>
          <w:rFonts w:ascii="Times New Roman" w:hAnsi="Times New Roman" w:cs="Times New Roman"/>
          <w:sz w:val="24"/>
          <w:szCs w:val="24"/>
        </w:rPr>
        <w:t xml:space="preserve"> </w:t>
      </w:r>
      <w:r w:rsidR="003936FB" w:rsidRPr="002A3657">
        <w:rPr>
          <w:rFonts w:ascii="Times New Roman" w:hAnsi="Times New Roman" w:cs="Times New Roman"/>
          <w:sz w:val="24"/>
          <w:szCs w:val="24"/>
        </w:rPr>
        <w:t xml:space="preserve">increases or declines in the proportion of veterans reporting </w:t>
      </w:r>
      <w:r w:rsidR="00E853CA" w:rsidRPr="002A3657">
        <w:rPr>
          <w:rFonts w:ascii="Times New Roman" w:hAnsi="Times New Roman" w:cs="Times New Roman"/>
          <w:sz w:val="24"/>
          <w:szCs w:val="24"/>
        </w:rPr>
        <w:t>poor</w:t>
      </w:r>
      <w:r w:rsidR="000F6D7A" w:rsidRPr="002A3657">
        <w:rPr>
          <w:rFonts w:ascii="Times New Roman" w:hAnsi="Times New Roman" w:cs="Times New Roman"/>
          <w:sz w:val="24"/>
          <w:szCs w:val="24"/>
        </w:rPr>
        <w:t xml:space="preserve"> health and well-being. </w:t>
      </w:r>
      <w:r w:rsidR="001B3446" w:rsidRPr="002A3657">
        <w:rPr>
          <w:rFonts w:ascii="Times New Roman" w:hAnsi="Times New Roman" w:cs="Times New Roman"/>
          <w:sz w:val="24"/>
          <w:szCs w:val="24"/>
        </w:rPr>
        <w:t xml:space="preserve">A second aim for the study was to examine </w:t>
      </w:r>
      <w:r w:rsidR="00B21CE0" w:rsidRPr="002A3657">
        <w:rPr>
          <w:rFonts w:ascii="Times New Roman" w:hAnsi="Times New Roman" w:cs="Times New Roman"/>
          <w:sz w:val="24"/>
          <w:szCs w:val="24"/>
        </w:rPr>
        <w:t xml:space="preserve">whether there </w:t>
      </w:r>
      <w:r w:rsidR="00A96C60" w:rsidRPr="002A3657">
        <w:rPr>
          <w:rFonts w:ascii="Times New Roman" w:hAnsi="Times New Roman" w:cs="Times New Roman"/>
          <w:sz w:val="24"/>
          <w:szCs w:val="24"/>
        </w:rPr>
        <w:t>we</w:t>
      </w:r>
      <w:r w:rsidR="00B21CE0" w:rsidRPr="002A3657">
        <w:rPr>
          <w:rFonts w:ascii="Times New Roman" w:hAnsi="Times New Roman" w:cs="Times New Roman"/>
          <w:sz w:val="24"/>
          <w:szCs w:val="24"/>
        </w:rPr>
        <w:t xml:space="preserve">re </w:t>
      </w:r>
      <w:r w:rsidR="000F6D7A" w:rsidRPr="002A3657">
        <w:rPr>
          <w:rFonts w:ascii="Times New Roman" w:hAnsi="Times New Roman" w:cs="Times New Roman"/>
          <w:sz w:val="24"/>
          <w:szCs w:val="24"/>
        </w:rPr>
        <w:t xml:space="preserve">differences in </w:t>
      </w:r>
      <w:r w:rsidR="003936FB" w:rsidRPr="002A3657">
        <w:rPr>
          <w:rFonts w:ascii="Times New Roman" w:hAnsi="Times New Roman" w:cs="Times New Roman"/>
          <w:sz w:val="24"/>
          <w:szCs w:val="24"/>
        </w:rPr>
        <w:t xml:space="preserve">the proportions </w:t>
      </w:r>
      <w:r w:rsidR="001B3446" w:rsidRPr="002A3657">
        <w:rPr>
          <w:rFonts w:ascii="Times New Roman" w:hAnsi="Times New Roman" w:cs="Times New Roman"/>
          <w:sz w:val="24"/>
          <w:szCs w:val="24"/>
        </w:rPr>
        <w:t xml:space="preserve">of women, former enlisted personnel, and </w:t>
      </w:r>
      <w:r w:rsidR="001B3446" w:rsidRPr="002A3657">
        <w:rPr>
          <w:rFonts w:ascii="Times New Roman" w:hAnsi="Times New Roman" w:cs="Times New Roman"/>
          <w:sz w:val="24"/>
          <w:szCs w:val="24"/>
        </w:rPr>
        <w:lastRenderedPageBreak/>
        <w:t>war</w:t>
      </w:r>
      <w:r w:rsidR="00D467D3" w:rsidRPr="002A3657">
        <w:rPr>
          <w:rFonts w:ascii="Times New Roman" w:hAnsi="Times New Roman" w:cs="Times New Roman"/>
          <w:sz w:val="24"/>
          <w:szCs w:val="24"/>
        </w:rPr>
        <w:t>zone</w:t>
      </w:r>
      <w:r w:rsidR="005D6CFE" w:rsidRPr="002A3657">
        <w:rPr>
          <w:rFonts w:ascii="Times New Roman" w:hAnsi="Times New Roman" w:cs="Times New Roman"/>
          <w:sz w:val="24"/>
          <w:szCs w:val="24"/>
        </w:rPr>
        <w:t>-</w:t>
      </w:r>
      <w:r w:rsidR="001B3446" w:rsidRPr="002A3657">
        <w:rPr>
          <w:rFonts w:ascii="Times New Roman" w:hAnsi="Times New Roman" w:cs="Times New Roman"/>
          <w:sz w:val="24"/>
          <w:szCs w:val="24"/>
        </w:rPr>
        <w:t xml:space="preserve">deployed veterans </w:t>
      </w:r>
      <w:r w:rsidR="003936FB" w:rsidRPr="002A3657">
        <w:rPr>
          <w:rFonts w:ascii="Times New Roman" w:hAnsi="Times New Roman" w:cs="Times New Roman"/>
          <w:sz w:val="24"/>
          <w:szCs w:val="24"/>
        </w:rPr>
        <w:t xml:space="preserve">who report </w:t>
      </w:r>
      <w:r w:rsidR="00E853CA" w:rsidRPr="002A3657">
        <w:rPr>
          <w:rFonts w:ascii="Times New Roman" w:hAnsi="Times New Roman" w:cs="Times New Roman"/>
          <w:sz w:val="24"/>
          <w:szCs w:val="24"/>
        </w:rPr>
        <w:t>poor</w:t>
      </w:r>
      <w:r w:rsidR="003936FB" w:rsidRPr="002A3657">
        <w:rPr>
          <w:rFonts w:ascii="Times New Roman" w:hAnsi="Times New Roman" w:cs="Times New Roman"/>
          <w:sz w:val="24"/>
          <w:szCs w:val="24"/>
        </w:rPr>
        <w:t xml:space="preserve"> health and broader well-being</w:t>
      </w:r>
      <w:r w:rsidR="001B3446" w:rsidRPr="002A3657">
        <w:rPr>
          <w:rFonts w:ascii="Times New Roman" w:hAnsi="Times New Roman" w:cs="Times New Roman"/>
          <w:sz w:val="24"/>
          <w:szCs w:val="24"/>
        </w:rPr>
        <w:t xml:space="preserve"> </w:t>
      </w:r>
      <w:r w:rsidR="00B21CE0" w:rsidRPr="002A3657">
        <w:rPr>
          <w:rFonts w:ascii="Times New Roman" w:hAnsi="Times New Roman" w:cs="Times New Roman"/>
          <w:sz w:val="24"/>
          <w:szCs w:val="24"/>
        </w:rPr>
        <w:t>over time</w:t>
      </w:r>
      <w:r w:rsidR="000F6D7A" w:rsidRPr="002A3657">
        <w:rPr>
          <w:rFonts w:ascii="Times New Roman" w:hAnsi="Times New Roman" w:cs="Times New Roman"/>
          <w:sz w:val="24"/>
          <w:szCs w:val="24"/>
        </w:rPr>
        <w:t>, as</w:t>
      </w:r>
      <w:r w:rsidR="00007E74" w:rsidRPr="002A3657">
        <w:rPr>
          <w:rFonts w:ascii="Times New Roman" w:hAnsi="Times New Roman" w:cs="Times New Roman"/>
          <w:sz w:val="24"/>
          <w:szCs w:val="24"/>
        </w:rPr>
        <w:t xml:space="preserve"> compared to their counterparts</w:t>
      </w:r>
      <w:r w:rsidR="00A640E6" w:rsidRPr="002A3657">
        <w:rPr>
          <w:rFonts w:ascii="Times New Roman" w:hAnsi="Times New Roman" w:cs="Times New Roman"/>
          <w:sz w:val="24"/>
          <w:szCs w:val="24"/>
        </w:rPr>
        <w:t xml:space="preserve">. </w:t>
      </w:r>
      <w:r w:rsidR="00711E93" w:rsidRPr="002A3657">
        <w:rPr>
          <w:rFonts w:ascii="Times New Roman" w:hAnsi="Times New Roman" w:cs="Times New Roman"/>
          <w:sz w:val="24"/>
          <w:szCs w:val="24"/>
        </w:rPr>
        <w:t>B</w:t>
      </w:r>
      <w:r w:rsidR="00C745CD" w:rsidRPr="002A3657">
        <w:rPr>
          <w:rFonts w:ascii="Times New Roman" w:hAnsi="Times New Roman" w:cs="Times New Roman"/>
          <w:sz w:val="24"/>
          <w:szCs w:val="24"/>
        </w:rPr>
        <w:t xml:space="preserve">ased on evidence </w:t>
      </w:r>
      <w:r w:rsidR="00AC33F5" w:rsidRPr="002A3657">
        <w:rPr>
          <w:rFonts w:ascii="Times New Roman" w:hAnsi="Times New Roman" w:cs="Times New Roman"/>
          <w:sz w:val="24"/>
          <w:szCs w:val="24"/>
        </w:rPr>
        <w:t xml:space="preserve">indicating </w:t>
      </w:r>
      <w:r w:rsidR="00C745CD" w:rsidRPr="002A3657">
        <w:rPr>
          <w:rFonts w:ascii="Times New Roman" w:hAnsi="Times New Roman" w:cs="Times New Roman"/>
          <w:sz w:val="24"/>
          <w:szCs w:val="24"/>
        </w:rPr>
        <w:t xml:space="preserve">that women, former enlisted personnel, and </w:t>
      </w:r>
      <w:r w:rsidR="00D467D3" w:rsidRPr="002A3657">
        <w:rPr>
          <w:rFonts w:ascii="Times New Roman" w:hAnsi="Times New Roman" w:cs="Times New Roman"/>
          <w:sz w:val="24"/>
          <w:szCs w:val="24"/>
        </w:rPr>
        <w:t>warzone</w:t>
      </w:r>
      <w:r w:rsidR="00C745CD" w:rsidRPr="002A3657">
        <w:rPr>
          <w:rFonts w:ascii="Times New Roman" w:hAnsi="Times New Roman" w:cs="Times New Roman"/>
          <w:sz w:val="24"/>
          <w:szCs w:val="24"/>
        </w:rPr>
        <w:t xml:space="preserve"> deployed veterans </w:t>
      </w:r>
      <w:r w:rsidR="00AC33F5" w:rsidRPr="002A3657">
        <w:rPr>
          <w:rFonts w:ascii="Times New Roman" w:hAnsi="Times New Roman" w:cs="Times New Roman"/>
          <w:sz w:val="24"/>
          <w:szCs w:val="24"/>
        </w:rPr>
        <w:t xml:space="preserve">may </w:t>
      </w:r>
      <w:r w:rsidR="00C745CD" w:rsidRPr="002A3657">
        <w:rPr>
          <w:rFonts w:ascii="Times New Roman" w:hAnsi="Times New Roman" w:cs="Times New Roman"/>
          <w:sz w:val="24"/>
          <w:szCs w:val="24"/>
        </w:rPr>
        <w:t>experience poorer post-military outcomes</w:t>
      </w:r>
      <w:r w:rsidR="006323CB" w:rsidRPr="002A3657">
        <w:rPr>
          <w:rFonts w:ascii="Times New Roman" w:hAnsi="Times New Roman" w:cs="Times New Roman"/>
          <w:sz w:val="24"/>
          <w:szCs w:val="24"/>
        </w:rPr>
        <w:t xml:space="preserve"> than their male, officer, and non-deployed counterparts</w:t>
      </w:r>
      <w:r w:rsidR="00C745CD" w:rsidRPr="002A3657">
        <w:rPr>
          <w:rFonts w:ascii="Times New Roman" w:hAnsi="Times New Roman" w:cs="Times New Roman"/>
          <w:sz w:val="24"/>
          <w:szCs w:val="24"/>
        </w:rPr>
        <w:t>, we</w:t>
      </w:r>
      <w:r w:rsidR="000F6D7A"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hypothesize</w:t>
      </w:r>
      <w:r w:rsidR="00C745CD" w:rsidRPr="002A3657">
        <w:rPr>
          <w:rFonts w:ascii="Times New Roman" w:hAnsi="Times New Roman" w:cs="Times New Roman"/>
          <w:sz w:val="24"/>
          <w:szCs w:val="24"/>
        </w:rPr>
        <w:t>d</w:t>
      </w:r>
      <w:r w:rsidR="000F6D7A"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that</w:t>
      </w:r>
      <w:r w:rsidR="003936FB" w:rsidRPr="002A3657">
        <w:rPr>
          <w:rFonts w:ascii="Times New Roman" w:hAnsi="Times New Roman" w:cs="Times New Roman"/>
          <w:sz w:val="24"/>
          <w:szCs w:val="24"/>
        </w:rPr>
        <w:t xml:space="preserve"> there would be</w:t>
      </w:r>
      <w:r w:rsidR="001B3446" w:rsidRPr="002A3657">
        <w:rPr>
          <w:rFonts w:ascii="Times New Roman" w:hAnsi="Times New Roman" w:cs="Times New Roman"/>
          <w:sz w:val="24"/>
          <w:szCs w:val="24"/>
        </w:rPr>
        <w:t xml:space="preserve"> </w:t>
      </w:r>
      <w:r w:rsidR="00B21CE0" w:rsidRPr="002A3657">
        <w:rPr>
          <w:rFonts w:ascii="Times New Roman" w:hAnsi="Times New Roman" w:cs="Times New Roman"/>
          <w:sz w:val="24"/>
          <w:szCs w:val="24"/>
        </w:rPr>
        <w:t xml:space="preserve">greater </w:t>
      </w:r>
      <w:r w:rsidR="00E853CA" w:rsidRPr="002A3657">
        <w:rPr>
          <w:rFonts w:ascii="Times New Roman" w:hAnsi="Times New Roman" w:cs="Times New Roman"/>
          <w:sz w:val="24"/>
          <w:szCs w:val="24"/>
        </w:rPr>
        <w:t>increases</w:t>
      </w:r>
      <w:r w:rsidR="00D771ED" w:rsidRPr="002A3657">
        <w:rPr>
          <w:rFonts w:ascii="Times New Roman" w:hAnsi="Times New Roman" w:cs="Times New Roman"/>
          <w:sz w:val="24"/>
          <w:szCs w:val="24"/>
        </w:rPr>
        <w:t xml:space="preserve"> </w:t>
      </w:r>
      <w:r w:rsidR="00E853CA" w:rsidRPr="002A3657">
        <w:rPr>
          <w:rFonts w:ascii="Times New Roman" w:hAnsi="Times New Roman" w:cs="Times New Roman"/>
          <w:sz w:val="24"/>
          <w:szCs w:val="24"/>
        </w:rPr>
        <w:t>(</w:t>
      </w:r>
      <w:r w:rsidR="00D771ED" w:rsidRPr="002A3657">
        <w:rPr>
          <w:rFonts w:ascii="Times New Roman" w:hAnsi="Times New Roman" w:cs="Times New Roman"/>
          <w:sz w:val="24"/>
          <w:szCs w:val="24"/>
        </w:rPr>
        <w:t xml:space="preserve">or </w:t>
      </w:r>
      <w:r w:rsidR="000F6D7A" w:rsidRPr="002A3657">
        <w:rPr>
          <w:rFonts w:ascii="Times New Roman" w:hAnsi="Times New Roman" w:cs="Times New Roman"/>
          <w:sz w:val="24"/>
          <w:szCs w:val="24"/>
        </w:rPr>
        <w:t xml:space="preserve">smaller </w:t>
      </w:r>
      <w:r w:rsidR="00E853CA" w:rsidRPr="002A3657">
        <w:rPr>
          <w:rFonts w:ascii="Times New Roman" w:hAnsi="Times New Roman" w:cs="Times New Roman"/>
          <w:sz w:val="24"/>
          <w:szCs w:val="24"/>
        </w:rPr>
        <w:t>declines)</w:t>
      </w:r>
      <w:r w:rsidR="001B3446" w:rsidRPr="002A3657">
        <w:rPr>
          <w:rFonts w:ascii="Times New Roman" w:hAnsi="Times New Roman" w:cs="Times New Roman"/>
          <w:sz w:val="24"/>
          <w:szCs w:val="24"/>
        </w:rPr>
        <w:t xml:space="preserve"> in </w:t>
      </w:r>
      <w:r w:rsidR="001800F2" w:rsidRPr="002A3657">
        <w:rPr>
          <w:rFonts w:ascii="Times New Roman" w:hAnsi="Times New Roman" w:cs="Times New Roman"/>
          <w:sz w:val="24"/>
          <w:szCs w:val="24"/>
        </w:rPr>
        <w:t xml:space="preserve">the proportion of individuals </w:t>
      </w:r>
      <w:r w:rsidR="006323CB" w:rsidRPr="002A3657">
        <w:rPr>
          <w:rFonts w:ascii="Times New Roman" w:hAnsi="Times New Roman" w:cs="Times New Roman"/>
          <w:sz w:val="24"/>
          <w:szCs w:val="24"/>
        </w:rPr>
        <w:t xml:space="preserve">reporting </w:t>
      </w:r>
      <w:r w:rsidR="00E853CA" w:rsidRPr="002A3657">
        <w:rPr>
          <w:rFonts w:ascii="Times New Roman" w:hAnsi="Times New Roman" w:cs="Times New Roman"/>
          <w:sz w:val="24"/>
          <w:szCs w:val="24"/>
        </w:rPr>
        <w:t>poor</w:t>
      </w:r>
      <w:r w:rsidR="006323CB" w:rsidRPr="002A3657">
        <w:rPr>
          <w:rFonts w:ascii="Times New Roman" w:hAnsi="Times New Roman" w:cs="Times New Roman"/>
          <w:sz w:val="24"/>
          <w:szCs w:val="24"/>
        </w:rPr>
        <w:t xml:space="preserve"> </w:t>
      </w:r>
      <w:r w:rsidR="001B3446" w:rsidRPr="002A3657">
        <w:rPr>
          <w:rFonts w:ascii="Times New Roman" w:hAnsi="Times New Roman" w:cs="Times New Roman"/>
          <w:sz w:val="24"/>
          <w:szCs w:val="24"/>
        </w:rPr>
        <w:t xml:space="preserve">health and </w:t>
      </w:r>
      <w:r w:rsidR="00B5628A" w:rsidRPr="002A3657">
        <w:rPr>
          <w:rFonts w:ascii="Times New Roman" w:hAnsi="Times New Roman" w:cs="Times New Roman"/>
          <w:sz w:val="24"/>
          <w:szCs w:val="24"/>
        </w:rPr>
        <w:t xml:space="preserve">broader </w:t>
      </w:r>
      <w:r w:rsidR="001B3446" w:rsidRPr="002A3657">
        <w:rPr>
          <w:rFonts w:ascii="Times New Roman" w:hAnsi="Times New Roman" w:cs="Times New Roman"/>
          <w:sz w:val="24"/>
          <w:szCs w:val="24"/>
        </w:rPr>
        <w:t>well-being over the study period</w:t>
      </w:r>
      <w:r w:rsidR="006323CB" w:rsidRPr="002A3657">
        <w:rPr>
          <w:rFonts w:ascii="Times New Roman" w:hAnsi="Times New Roman" w:cs="Times New Roman"/>
          <w:sz w:val="24"/>
          <w:szCs w:val="24"/>
        </w:rPr>
        <w:t>.</w:t>
      </w:r>
    </w:p>
    <w:p w14:paraId="48EBF5C3" w14:textId="0D4B9701" w:rsidR="00604702" w:rsidRPr="002A3657" w:rsidRDefault="00626974" w:rsidP="00366E01">
      <w:pPr>
        <w:pStyle w:val="Heading1"/>
      </w:pPr>
      <w:r w:rsidRPr="002A3657">
        <w:t>Methods</w:t>
      </w:r>
    </w:p>
    <w:p w14:paraId="1E654F98" w14:textId="11CB19D3" w:rsidR="00203B44" w:rsidRPr="002A3657" w:rsidRDefault="00604702" w:rsidP="00C1055E">
      <w:pPr>
        <w:autoSpaceDE w:val="0"/>
        <w:autoSpaceDN w:val="0"/>
        <w:adjustRightInd w:val="0"/>
        <w:spacing w:after="0" w:line="480" w:lineRule="auto"/>
        <w:ind w:firstLine="720"/>
        <w:contextualSpacing/>
        <w:rPr>
          <w:rFonts w:ascii="Times New Roman" w:hAnsi="Times New Roman" w:cs="Times New Roman"/>
          <w:sz w:val="24"/>
          <w:szCs w:val="24"/>
        </w:rPr>
      </w:pPr>
      <w:r w:rsidRPr="002A3657">
        <w:rPr>
          <w:rFonts w:ascii="Times New Roman" w:eastAsia="Times New Roman" w:hAnsi="Times New Roman" w:cs="Times New Roman"/>
          <w:sz w:val="24"/>
          <w:szCs w:val="24"/>
        </w:rPr>
        <w:t xml:space="preserve">This prospective cohort study drew from a roster of all separating U.S. service members </w:t>
      </w:r>
      <w:r w:rsidR="006323CB" w:rsidRPr="002A3657">
        <w:rPr>
          <w:rFonts w:ascii="Times New Roman" w:eastAsia="Times New Roman" w:hAnsi="Times New Roman" w:cs="Times New Roman"/>
          <w:sz w:val="24"/>
          <w:szCs w:val="24"/>
        </w:rPr>
        <w:t xml:space="preserve">identified through </w:t>
      </w:r>
      <w:r w:rsidRPr="002A3657">
        <w:rPr>
          <w:rFonts w:ascii="Times New Roman" w:eastAsia="Times New Roman" w:hAnsi="Times New Roman" w:cs="Times New Roman"/>
          <w:sz w:val="24"/>
          <w:szCs w:val="24"/>
        </w:rPr>
        <w:t>the V</w:t>
      </w:r>
      <w:r w:rsidR="001800F2" w:rsidRPr="002A3657">
        <w:rPr>
          <w:rFonts w:ascii="Times New Roman" w:eastAsia="Times New Roman" w:hAnsi="Times New Roman" w:cs="Times New Roman"/>
          <w:sz w:val="24"/>
          <w:szCs w:val="24"/>
        </w:rPr>
        <w:t xml:space="preserve">eterans </w:t>
      </w:r>
      <w:r w:rsidRPr="002A3657">
        <w:rPr>
          <w:rFonts w:ascii="Times New Roman" w:eastAsia="Times New Roman" w:hAnsi="Times New Roman" w:cs="Times New Roman"/>
          <w:sz w:val="24"/>
          <w:szCs w:val="24"/>
        </w:rPr>
        <w:t>A</w:t>
      </w:r>
      <w:r w:rsidR="001800F2" w:rsidRPr="002A3657">
        <w:rPr>
          <w:rFonts w:ascii="Times New Roman" w:eastAsia="Times New Roman" w:hAnsi="Times New Roman" w:cs="Times New Roman"/>
          <w:sz w:val="24"/>
          <w:szCs w:val="24"/>
        </w:rPr>
        <w:t>ffairs</w:t>
      </w:r>
      <w:r w:rsidR="00CF3688" w:rsidRPr="002A3657">
        <w:rPr>
          <w:rFonts w:ascii="Times New Roman" w:eastAsia="Times New Roman" w:hAnsi="Times New Roman" w:cs="Times New Roman"/>
          <w:sz w:val="24"/>
          <w:szCs w:val="24"/>
        </w:rPr>
        <w:t xml:space="preserve"> (VA)</w:t>
      </w:r>
      <w:r w:rsidRPr="002A3657">
        <w:rPr>
          <w:rFonts w:ascii="Times New Roman" w:eastAsia="Times New Roman" w:hAnsi="Times New Roman" w:cs="Times New Roman"/>
          <w:sz w:val="24"/>
          <w:szCs w:val="24"/>
        </w:rPr>
        <w:t>/Department of Defense Identity Repository.</w:t>
      </w:r>
      <w:r w:rsidRPr="002A3657">
        <w:rPr>
          <w:rFonts w:ascii="Times New Roman" w:hAnsi="Times New Roman" w:cs="Times New Roman"/>
          <w:sz w:val="24"/>
          <w:szCs w:val="24"/>
        </w:rPr>
        <w:t xml:space="preserve"> The sampling frame was limited to veterans who lived in the continental U.S. and had separated from Active Component service or activated Reservist status within the last 90 days. After an initial test of</w:t>
      </w:r>
      <w:r w:rsidR="005D6CFE" w:rsidRPr="002A3657">
        <w:rPr>
          <w:rFonts w:ascii="Times New Roman" w:hAnsi="Times New Roman" w:cs="Times New Roman"/>
          <w:sz w:val="24"/>
          <w:szCs w:val="24"/>
        </w:rPr>
        <w:t xml:space="preserve"> </w:t>
      </w:r>
      <w:r w:rsidR="00C238B8" w:rsidRPr="002A3657">
        <w:rPr>
          <w:rFonts w:ascii="Times New Roman" w:hAnsi="Times New Roman" w:cs="Times New Roman"/>
          <w:sz w:val="24"/>
          <w:szCs w:val="24"/>
        </w:rPr>
        <w:t>the</w:t>
      </w:r>
      <w:r w:rsidRPr="002A3657">
        <w:rPr>
          <w:rFonts w:ascii="Times New Roman" w:hAnsi="Times New Roman" w:cs="Times New Roman"/>
          <w:sz w:val="24"/>
          <w:szCs w:val="24"/>
        </w:rPr>
        <w:t xml:space="preserve"> survey and recruitment method with 2,000 randomly selected veterans, all veterans who met inclusion criteria were invited to complete the study in the fall of 2016.</w:t>
      </w:r>
    </w:p>
    <w:p w14:paraId="6B5BA440" w14:textId="36F08A47" w:rsidR="00881B0B" w:rsidRPr="002A3657" w:rsidRDefault="00604702" w:rsidP="00C1055E">
      <w:pPr>
        <w:autoSpaceDE w:val="0"/>
        <w:autoSpaceDN w:val="0"/>
        <w:adjustRightInd w:val="0"/>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A modified Dillman outreach methodology was used</w:t>
      </w:r>
      <w:r w:rsidR="005D6CFE" w:rsidRPr="002A3657">
        <w:rPr>
          <w:rFonts w:ascii="Times New Roman" w:hAnsi="Times New Roman" w:cs="Times New Roman"/>
          <w:sz w:val="24"/>
          <w:szCs w:val="24"/>
        </w:rPr>
        <w:t>, with</w:t>
      </w:r>
      <w:r w:rsidRPr="002A3657">
        <w:rPr>
          <w:rFonts w:ascii="Times New Roman" w:hAnsi="Times New Roman" w:cs="Times New Roman"/>
          <w:sz w:val="24"/>
          <w:szCs w:val="24"/>
        </w:rPr>
        <w:t xml:space="preserve"> multiple contacts by mail and </w:t>
      </w:r>
      <w:r w:rsidR="00574E19" w:rsidRPr="002A3657">
        <w:rPr>
          <w:rFonts w:ascii="Times New Roman" w:hAnsi="Times New Roman" w:cs="Times New Roman"/>
          <w:sz w:val="24"/>
          <w:szCs w:val="24"/>
        </w:rPr>
        <w:t>a</w:t>
      </w:r>
      <w:r w:rsidRPr="002A3657">
        <w:rPr>
          <w:rFonts w:ascii="Times New Roman" w:hAnsi="Times New Roman" w:cs="Times New Roman"/>
          <w:sz w:val="24"/>
          <w:szCs w:val="24"/>
        </w:rPr>
        <w:t>n opportunity for veterans to opt out of additional contacts</w:t>
      </w:r>
      <w:r w:rsidR="00AB72C7" w:rsidRPr="002A3657">
        <w:rPr>
          <w:rFonts w:ascii="Times New Roman" w:hAnsi="Times New Roman" w:cs="Times New Roman"/>
          <w:sz w:val="24"/>
          <w:szCs w:val="24"/>
        </w:rPr>
        <w:t xml:space="preserve"> (Dillman et al.</w:t>
      </w:r>
      <w:r w:rsidR="004774C4" w:rsidRPr="002A3657">
        <w:rPr>
          <w:rFonts w:ascii="Times New Roman" w:hAnsi="Times New Roman" w:cs="Times New Roman"/>
          <w:sz w:val="24"/>
          <w:szCs w:val="24"/>
        </w:rPr>
        <w:t>,</w:t>
      </w:r>
      <w:r w:rsidR="00AB72C7" w:rsidRPr="002A3657">
        <w:rPr>
          <w:rFonts w:ascii="Times New Roman" w:hAnsi="Times New Roman" w:cs="Times New Roman"/>
          <w:sz w:val="24"/>
          <w:szCs w:val="24"/>
        </w:rPr>
        <w:t xml:space="preserve"> 2011)</w:t>
      </w:r>
      <w:r w:rsidR="00FE540E" w:rsidRPr="002A3657">
        <w:rPr>
          <w:rFonts w:ascii="Times New Roman" w:hAnsi="Times New Roman" w:cs="Times New Roman"/>
          <w:sz w:val="24"/>
          <w:szCs w:val="24"/>
        </w:rPr>
        <w:t xml:space="preserve">. </w:t>
      </w:r>
      <w:r w:rsidRPr="002A3657">
        <w:rPr>
          <w:rFonts w:ascii="Times New Roman" w:hAnsi="Times New Roman" w:cs="Times New Roman"/>
          <w:sz w:val="24"/>
          <w:szCs w:val="24"/>
        </w:rPr>
        <w:t>Potential participants were provided a link to a website where they could complete the survey. Consistent with recommendations</w:t>
      </w:r>
      <w:r w:rsidR="00AB72C7" w:rsidRPr="002A3657">
        <w:rPr>
          <w:rFonts w:ascii="Times New Roman" w:hAnsi="Times New Roman" w:cs="Times New Roman"/>
          <w:sz w:val="24"/>
          <w:szCs w:val="24"/>
        </w:rPr>
        <w:t xml:space="preserve"> (Coughlin et al.</w:t>
      </w:r>
      <w:r w:rsidR="004774C4" w:rsidRPr="002A3657">
        <w:rPr>
          <w:rFonts w:ascii="Times New Roman" w:hAnsi="Times New Roman" w:cs="Times New Roman"/>
          <w:sz w:val="24"/>
          <w:szCs w:val="24"/>
        </w:rPr>
        <w:t>,</w:t>
      </w:r>
      <w:r w:rsidR="00AB72C7" w:rsidRPr="002A3657">
        <w:rPr>
          <w:rFonts w:ascii="Times New Roman" w:hAnsi="Times New Roman" w:cs="Times New Roman"/>
          <w:sz w:val="24"/>
          <w:szCs w:val="24"/>
        </w:rPr>
        <w:t xml:space="preserve"> 2011)</w:t>
      </w:r>
      <w:r w:rsidR="00FE540E" w:rsidRPr="002A3657">
        <w:rPr>
          <w:rFonts w:ascii="Times New Roman" w:hAnsi="Times New Roman" w:cs="Times New Roman"/>
          <w:sz w:val="24"/>
          <w:szCs w:val="24"/>
        </w:rPr>
        <w:t xml:space="preserve">, </w:t>
      </w:r>
      <w:r w:rsidRPr="002A3657">
        <w:rPr>
          <w:rFonts w:ascii="Times New Roman" w:hAnsi="Times New Roman" w:cs="Times New Roman"/>
          <w:sz w:val="24"/>
          <w:szCs w:val="24"/>
        </w:rPr>
        <w:t xml:space="preserve">all potential participants received a pre-incentive of $5 cash, and those who completed surveys received an electronic gift card valued at $20 at Time 1 (T1) </w:t>
      </w:r>
      <w:r w:rsidR="00665FE4" w:rsidRPr="002A3657">
        <w:rPr>
          <w:rFonts w:ascii="Times New Roman" w:hAnsi="Times New Roman" w:cs="Times New Roman"/>
          <w:sz w:val="24"/>
          <w:szCs w:val="24"/>
        </w:rPr>
        <w:t>with incentives increasing</w:t>
      </w:r>
      <w:r w:rsidR="00B572EB" w:rsidRPr="002A3657">
        <w:rPr>
          <w:rFonts w:ascii="Times New Roman" w:hAnsi="Times New Roman" w:cs="Times New Roman"/>
          <w:sz w:val="24"/>
          <w:szCs w:val="24"/>
        </w:rPr>
        <w:t xml:space="preserve"> by $5 at each of the subsequent timepoint</w:t>
      </w:r>
      <w:r w:rsidR="00574E19" w:rsidRPr="002A3657">
        <w:rPr>
          <w:rFonts w:ascii="Times New Roman" w:hAnsi="Times New Roman" w:cs="Times New Roman"/>
          <w:sz w:val="24"/>
          <w:szCs w:val="24"/>
        </w:rPr>
        <w:t>s</w:t>
      </w:r>
      <w:r w:rsidRPr="002A3657">
        <w:rPr>
          <w:rFonts w:ascii="Times New Roman" w:hAnsi="Times New Roman" w:cs="Times New Roman"/>
          <w:sz w:val="24"/>
          <w:szCs w:val="24"/>
        </w:rPr>
        <w:t xml:space="preserve">. </w:t>
      </w:r>
      <w:r w:rsidR="00574E19" w:rsidRPr="002A3657">
        <w:rPr>
          <w:rFonts w:ascii="Times New Roman" w:hAnsi="Times New Roman" w:cs="Times New Roman"/>
          <w:sz w:val="24"/>
          <w:szCs w:val="24"/>
        </w:rPr>
        <w:t>The initial survey was administered within approximately three months</w:t>
      </w:r>
      <w:r w:rsidR="00665FE4" w:rsidRPr="002A3657">
        <w:rPr>
          <w:rFonts w:ascii="Times New Roman" w:hAnsi="Times New Roman" w:cs="Times New Roman"/>
          <w:sz w:val="24"/>
          <w:szCs w:val="24"/>
        </w:rPr>
        <w:t xml:space="preserve"> of separation</w:t>
      </w:r>
      <w:r w:rsidR="00286D93" w:rsidRPr="002A3657">
        <w:rPr>
          <w:rFonts w:ascii="Times New Roman" w:hAnsi="Times New Roman" w:cs="Times New Roman"/>
          <w:sz w:val="24"/>
          <w:szCs w:val="24"/>
        </w:rPr>
        <w:t xml:space="preserve"> in the fall of 2016</w:t>
      </w:r>
      <w:r w:rsidR="00574E19" w:rsidRPr="002A3657">
        <w:rPr>
          <w:rFonts w:ascii="Times New Roman" w:hAnsi="Times New Roman" w:cs="Times New Roman"/>
          <w:sz w:val="24"/>
          <w:szCs w:val="24"/>
        </w:rPr>
        <w:t>, with five additional surveys</w:t>
      </w:r>
      <w:r w:rsidRPr="002A3657">
        <w:rPr>
          <w:rFonts w:ascii="Times New Roman" w:hAnsi="Times New Roman" w:cs="Times New Roman"/>
          <w:sz w:val="24"/>
          <w:szCs w:val="24"/>
        </w:rPr>
        <w:t xml:space="preserve"> administered approximately 6 months apart.</w:t>
      </w:r>
      <w:r w:rsidR="00286D93" w:rsidRPr="002A3657">
        <w:rPr>
          <w:rFonts w:ascii="Times New Roman" w:hAnsi="Times New Roman" w:cs="Times New Roman"/>
          <w:sz w:val="24"/>
          <w:szCs w:val="24"/>
        </w:rPr>
        <w:t xml:space="preserve"> The last survey was administered in the spring of 2019.</w:t>
      </w:r>
      <w:r w:rsidRPr="002A3657">
        <w:rPr>
          <w:rFonts w:ascii="Times New Roman" w:eastAsia="Times New Roman" w:hAnsi="Times New Roman" w:cs="Times New Roman"/>
          <w:sz w:val="24"/>
          <w:szCs w:val="24"/>
        </w:rPr>
        <w:t xml:space="preserve"> </w:t>
      </w:r>
      <w:r w:rsidR="008D0E71" w:rsidRPr="002A3657">
        <w:rPr>
          <w:rFonts w:ascii="Times New Roman" w:eastAsia="Times New Roman" w:hAnsi="Times New Roman" w:cs="Times New Roman"/>
          <w:sz w:val="24"/>
          <w:szCs w:val="24"/>
        </w:rPr>
        <w:t xml:space="preserve">To reduce the potential for biased reporting respondents were encouraged to report candidly, assured of confidentiality, and told that their responses would not </w:t>
      </w:r>
      <w:r w:rsidR="008D0E71" w:rsidRPr="002A3657">
        <w:rPr>
          <w:rFonts w:ascii="Times New Roman" w:eastAsia="Times New Roman" w:hAnsi="Times New Roman" w:cs="Times New Roman"/>
          <w:sz w:val="24"/>
          <w:szCs w:val="24"/>
        </w:rPr>
        <w:lastRenderedPageBreak/>
        <w:t xml:space="preserve">have implications for their access to VA resources. </w:t>
      </w:r>
      <w:r w:rsidR="00856163" w:rsidRPr="002A3657">
        <w:rPr>
          <w:rFonts w:ascii="Times New Roman" w:hAnsi="Times New Roman" w:cs="Times New Roman"/>
          <w:sz w:val="24"/>
          <w:szCs w:val="24"/>
        </w:rPr>
        <w:t xml:space="preserve">Institutional Review Board </w:t>
      </w:r>
      <w:r w:rsidRPr="002A3657">
        <w:rPr>
          <w:rFonts w:ascii="Times New Roman" w:hAnsi="Times New Roman" w:cs="Times New Roman"/>
          <w:sz w:val="24"/>
          <w:szCs w:val="24"/>
        </w:rPr>
        <w:t xml:space="preserve">approval was obtained from VA Boston Healthcare System and </w:t>
      </w:r>
      <w:r w:rsidR="005D6CFE" w:rsidRPr="002A3657">
        <w:rPr>
          <w:rFonts w:ascii="Times New Roman" w:hAnsi="Times New Roman" w:cs="Times New Roman"/>
          <w:sz w:val="24"/>
          <w:szCs w:val="24"/>
        </w:rPr>
        <w:t>the survey</w:t>
      </w:r>
      <w:r w:rsidR="008D0E71" w:rsidRPr="002A3657">
        <w:rPr>
          <w:rFonts w:ascii="Times New Roman" w:hAnsi="Times New Roman" w:cs="Times New Roman"/>
          <w:sz w:val="24"/>
          <w:szCs w:val="24"/>
        </w:rPr>
        <w:t xml:space="preserve"> firm that administered the survey</w:t>
      </w:r>
      <w:r w:rsidR="00450DC7" w:rsidRPr="002A3657">
        <w:rPr>
          <w:rFonts w:ascii="Times New Roman" w:hAnsi="Times New Roman" w:cs="Times New Roman"/>
          <w:sz w:val="24"/>
          <w:szCs w:val="24"/>
        </w:rPr>
        <w:t>, and i</w:t>
      </w:r>
      <w:r w:rsidR="00835EE5" w:rsidRPr="002A3657">
        <w:rPr>
          <w:rFonts w:ascii="Times New Roman" w:hAnsi="Times New Roman" w:cs="Times New Roman"/>
          <w:sz w:val="24"/>
          <w:szCs w:val="24"/>
        </w:rPr>
        <w:t xml:space="preserve">nformed consent was obtained from participants. </w:t>
      </w:r>
      <w:r w:rsidRPr="002A3657">
        <w:rPr>
          <w:rFonts w:ascii="Times New Roman" w:eastAsia="Times New Roman" w:hAnsi="Times New Roman" w:cs="Times New Roman"/>
          <w:sz w:val="24"/>
          <w:szCs w:val="24"/>
        </w:rPr>
        <w:t xml:space="preserve">Additional details on the sampling, recruitment, and data collection strategy are provided in </w:t>
      </w:r>
      <w:r w:rsidR="00D96182">
        <w:rPr>
          <w:rFonts w:ascii="Times New Roman" w:eastAsia="Times New Roman" w:hAnsi="Times New Roman" w:cs="Times New Roman"/>
          <w:sz w:val="24"/>
          <w:szCs w:val="24"/>
        </w:rPr>
        <w:t>(Vogt et al.,</w:t>
      </w:r>
      <w:r w:rsidR="002049BA" w:rsidRPr="002A3657">
        <w:rPr>
          <w:rFonts w:ascii="Times New Roman" w:hAnsi="Times New Roman" w:cs="Times New Roman"/>
          <w:sz w:val="24"/>
          <w:szCs w:val="24"/>
        </w:rPr>
        <w:t xml:space="preserve"> 2018</w:t>
      </w:r>
      <w:r w:rsidR="00D96182">
        <w:rPr>
          <w:rFonts w:ascii="Times New Roman" w:hAnsi="Times New Roman" w:cs="Times New Roman"/>
          <w:sz w:val="24"/>
          <w:szCs w:val="24"/>
        </w:rPr>
        <w:t>)</w:t>
      </w:r>
      <w:r w:rsidR="002049BA" w:rsidRPr="002A3657">
        <w:rPr>
          <w:rFonts w:ascii="Times New Roman" w:eastAsia="Times New Roman" w:hAnsi="Times New Roman" w:cs="Times New Roman"/>
          <w:sz w:val="24"/>
          <w:szCs w:val="24"/>
        </w:rPr>
        <w:t>.</w:t>
      </w:r>
    </w:p>
    <w:p w14:paraId="2264D3C6" w14:textId="43DAC67C" w:rsidR="00604702" w:rsidRPr="00366E01" w:rsidRDefault="00F81980" w:rsidP="00366E01">
      <w:pPr>
        <w:pStyle w:val="Heading2"/>
      </w:pPr>
      <w:r w:rsidRPr="00366E01">
        <w:t>Missing Data and Representativeness</w:t>
      </w:r>
    </w:p>
    <w:p w14:paraId="1A969C2D" w14:textId="775A92ED" w:rsidR="002B1F0B" w:rsidRPr="002A3657" w:rsidRDefault="00D96182" w:rsidP="002B1F0B">
      <w:pPr>
        <w:pStyle w:val="CommentText"/>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00582060" w:rsidRPr="002A3657">
        <w:rPr>
          <w:rFonts w:ascii="Times New Roman" w:hAnsi="Times New Roman" w:cs="Times New Roman"/>
          <w:sz w:val="24"/>
          <w:szCs w:val="24"/>
        </w:rPr>
        <w:t xml:space="preserve"> goal for the current study was to </w:t>
      </w:r>
      <w:r w:rsidR="004C14F2" w:rsidRPr="002A3657">
        <w:rPr>
          <w:rFonts w:ascii="Times New Roman" w:hAnsi="Times New Roman" w:cs="Times New Roman"/>
          <w:sz w:val="24"/>
          <w:szCs w:val="24"/>
        </w:rPr>
        <w:t xml:space="preserve">produce findings that would be </w:t>
      </w:r>
      <w:r w:rsidR="00E72270" w:rsidRPr="002A3657">
        <w:rPr>
          <w:rFonts w:ascii="Times New Roman" w:hAnsi="Times New Roman" w:cs="Times New Roman"/>
          <w:sz w:val="24"/>
          <w:szCs w:val="24"/>
        </w:rPr>
        <w:t xml:space="preserve">optimally </w:t>
      </w:r>
      <w:r w:rsidR="00582060" w:rsidRPr="002A3657">
        <w:rPr>
          <w:rFonts w:ascii="Times New Roman" w:hAnsi="Times New Roman" w:cs="Times New Roman"/>
          <w:sz w:val="24"/>
          <w:szCs w:val="24"/>
        </w:rPr>
        <w:t xml:space="preserve">representative of </w:t>
      </w:r>
      <w:r w:rsidR="00C46787" w:rsidRPr="002A3657">
        <w:rPr>
          <w:rFonts w:ascii="Times New Roman" w:hAnsi="Times New Roman" w:cs="Times New Roman"/>
          <w:sz w:val="24"/>
          <w:szCs w:val="24"/>
        </w:rPr>
        <w:t>the larger population of newly separated veterans</w:t>
      </w:r>
      <w:r w:rsidR="002B1F0B" w:rsidRPr="002A3657">
        <w:rPr>
          <w:rFonts w:ascii="Times New Roman" w:hAnsi="Times New Roman" w:cs="Times New Roman"/>
          <w:sz w:val="24"/>
          <w:szCs w:val="24"/>
        </w:rPr>
        <w:t>. Although we drew our sample from a population-based sampling frame it is possible that non-response at either the item or unit level could have biased results. To evaluate this possibility</w:t>
      </w:r>
      <w:r w:rsidR="005116B0" w:rsidRPr="002A3657">
        <w:rPr>
          <w:rFonts w:ascii="Times New Roman" w:hAnsi="Times New Roman" w:cs="Times New Roman"/>
          <w:sz w:val="24"/>
          <w:szCs w:val="24"/>
        </w:rPr>
        <w:t>,</w:t>
      </w:r>
      <w:r w:rsidR="002B1F0B" w:rsidRPr="002A3657">
        <w:rPr>
          <w:rFonts w:ascii="Times New Roman" w:hAnsi="Times New Roman" w:cs="Times New Roman"/>
          <w:sz w:val="24"/>
          <w:szCs w:val="24"/>
        </w:rPr>
        <w:t xml:space="preserve"> we examined </w:t>
      </w:r>
      <w:r w:rsidR="002B1F0B" w:rsidRPr="002A3657">
        <w:rPr>
          <w:rFonts w:ascii="Times New Roman" w:eastAsiaTheme="minorEastAsia" w:hAnsi="Times New Roman" w:cs="Times New Roman"/>
          <w:sz w:val="24"/>
          <w:szCs w:val="24"/>
        </w:rPr>
        <w:t>whether</w:t>
      </w:r>
      <w:r w:rsidR="00337B20" w:rsidRPr="002A3657">
        <w:rPr>
          <w:rFonts w:ascii="Times New Roman" w:eastAsiaTheme="minorEastAsia" w:hAnsi="Times New Roman" w:cs="Times New Roman"/>
          <w:sz w:val="24"/>
          <w:szCs w:val="24"/>
        </w:rPr>
        <w:t xml:space="preserve"> either </w:t>
      </w:r>
      <w:r w:rsidR="00EE2342" w:rsidRPr="002A3657">
        <w:rPr>
          <w:rFonts w:ascii="Times New Roman" w:eastAsiaTheme="minorEastAsia" w:hAnsi="Times New Roman" w:cs="Times New Roman"/>
          <w:sz w:val="24"/>
          <w:szCs w:val="24"/>
        </w:rPr>
        <w:t xml:space="preserve">type of missing data </w:t>
      </w:r>
      <w:r w:rsidR="00337B20" w:rsidRPr="002A3657">
        <w:rPr>
          <w:rFonts w:ascii="Times New Roman" w:eastAsiaTheme="minorEastAsia" w:hAnsi="Times New Roman" w:cs="Times New Roman"/>
          <w:sz w:val="24"/>
          <w:szCs w:val="24"/>
        </w:rPr>
        <w:t>w</w:t>
      </w:r>
      <w:r w:rsidR="00EE2342" w:rsidRPr="002A3657">
        <w:rPr>
          <w:rFonts w:ascii="Times New Roman" w:eastAsiaTheme="minorEastAsia" w:hAnsi="Times New Roman" w:cs="Times New Roman"/>
          <w:sz w:val="24"/>
          <w:szCs w:val="24"/>
        </w:rPr>
        <w:t>as</w:t>
      </w:r>
      <w:r w:rsidR="002B1F0B" w:rsidRPr="002A3657">
        <w:rPr>
          <w:rFonts w:ascii="Times New Roman" w:hAnsi="Times New Roman" w:cs="Times New Roman"/>
          <w:sz w:val="24"/>
          <w:szCs w:val="24"/>
        </w:rPr>
        <w:t xml:space="preserve"> a substantial problem for the study. </w:t>
      </w:r>
      <w:r w:rsidR="00337B20" w:rsidRPr="002A3657">
        <w:rPr>
          <w:rFonts w:ascii="Times New Roman" w:hAnsi="Times New Roman" w:cs="Times New Roman"/>
          <w:sz w:val="24"/>
          <w:szCs w:val="24"/>
        </w:rPr>
        <w:t>Our examination of item-level missingness revealed v</w:t>
      </w:r>
      <w:r w:rsidR="002B1F0B" w:rsidRPr="002A3657">
        <w:rPr>
          <w:rFonts w:ascii="Times New Roman" w:eastAsiaTheme="minorEastAsia" w:hAnsi="Times New Roman" w:cs="Times New Roman"/>
          <w:sz w:val="24"/>
          <w:szCs w:val="24"/>
        </w:rPr>
        <w:t xml:space="preserve">ery little missing data, aside from cases in which individuals </w:t>
      </w:r>
      <w:r w:rsidR="00EE2342" w:rsidRPr="002A3657">
        <w:rPr>
          <w:rFonts w:ascii="Times New Roman" w:eastAsiaTheme="minorEastAsia" w:hAnsi="Times New Roman" w:cs="Times New Roman"/>
          <w:sz w:val="24"/>
          <w:szCs w:val="24"/>
        </w:rPr>
        <w:t xml:space="preserve">were directed not </w:t>
      </w:r>
      <w:r w:rsidR="00C238B8" w:rsidRPr="002A3657">
        <w:rPr>
          <w:rFonts w:ascii="Times New Roman" w:eastAsiaTheme="minorEastAsia" w:hAnsi="Times New Roman" w:cs="Times New Roman"/>
          <w:sz w:val="24"/>
          <w:szCs w:val="24"/>
        </w:rPr>
        <w:t xml:space="preserve">to </w:t>
      </w:r>
      <w:r w:rsidR="00EE2342" w:rsidRPr="002A3657">
        <w:rPr>
          <w:rFonts w:ascii="Times New Roman" w:eastAsiaTheme="minorEastAsia" w:hAnsi="Times New Roman" w:cs="Times New Roman"/>
          <w:sz w:val="24"/>
          <w:szCs w:val="24"/>
        </w:rPr>
        <w:t>answer</w:t>
      </w:r>
      <w:r w:rsidR="002B1F0B" w:rsidRPr="002A3657">
        <w:rPr>
          <w:rFonts w:ascii="Times New Roman" w:eastAsiaTheme="minorEastAsia" w:hAnsi="Times New Roman" w:cs="Times New Roman"/>
          <w:sz w:val="24"/>
          <w:szCs w:val="24"/>
        </w:rPr>
        <w:t xml:space="preserve"> questions that were not relevant to them (e.g., questions about intimate relationship functioning for those who did not report being in a relationship)</w:t>
      </w:r>
      <w:r w:rsidR="002B1F0B" w:rsidRPr="002A3657">
        <w:rPr>
          <w:rFonts w:ascii="Times New Roman" w:eastAsiaTheme="minorEastAsia" w:hAnsi="Times New Roman" w:cs="Times New Roman"/>
          <w:color w:val="1A1A1A"/>
          <w:sz w:val="24"/>
          <w:szCs w:val="24"/>
        </w:rPr>
        <w:t>.</w:t>
      </w:r>
      <w:r w:rsidR="002B1F0B" w:rsidRPr="002A3657">
        <w:rPr>
          <w:rFonts w:ascii="Times New Roman" w:eastAsiaTheme="minorEastAsia" w:hAnsi="Times New Roman" w:cs="Times New Roman"/>
          <w:sz w:val="24"/>
          <w:szCs w:val="24"/>
        </w:rPr>
        <w:t xml:space="preserve"> Specifically, ite</w:t>
      </w:r>
      <w:r w:rsidR="002B1F0B" w:rsidRPr="002A3657">
        <w:rPr>
          <w:rFonts w:ascii="Times New Roman" w:eastAsiaTheme="minorEastAsia" w:hAnsi="Times New Roman" w:cs="Times New Roman"/>
          <w:color w:val="1A1A1A"/>
          <w:sz w:val="24"/>
          <w:szCs w:val="24"/>
        </w:rPr>
        <w:t>m level missingness ranged from 0% to 0.24% for health and broader well-being measures. Thus, we determined that item non-response was not a substantial concern in this study</w:t>
      </w:r>
      <w:r w:rsidR="00C238B8" w:rsidRPr="002A3657">
        <w:rPr>
          <w:rFonts w:ascii="Times New Roman" w:eastAsiaTheme="minorEastAsia" w:hAnsi="Times New Roman" w:cs="Times New Roman"/>
          <w:color w:val="1A1A1A"/>
          <w:sz w:val="24"/>
          <w:szCs w:val="24"/>
        </w:rPr>
        <w:t>,</w:t>
      </w:r>
      <w:r w:rsidR="002B1F0B" w:rsidRPr="002A3657">
        <w:rPr>
          <w:rFonts w:ascii="Times New Roman" w:eastAsiaTheme="minorEastAsia" w:hAnsi="Times New Roman" w:cs="Times New Roman"/>
          <w:color w:val="1A1A1A"/>
          <w:sz w:val="24"/>
          <w:szCs w:val="24"/>
        </w:rPr>
        <w:t xml:space="preserve"> and it was not necessarily to adjust for this type of missingness in the current study.</w:t>
      </w:r>
    </w:p>
    <w:p w14:paraId="1616BF62" w14:textId="0CB3A202" w:rsidR="002A5000" w:rsidRPr="002A3657" w:rsidRDefault="00337B20" w:rsidP="002B1F0B">
      <w:pPr>
        <w:autoSpaceDE w:val="0"/>
        <w:autoSpaceDN w:val="0"/>
        <w:adjustRightInd w:val="0"/>
        <w:spacing w:after="0" w:line="480" w:lineRule="auto"/>
        <w:ind w:firstLine="720"/>
        <w:rPr>
          <w:rFonts w:ascii="Times New Roman" w:hAnsi="Times New Roman" w:cs="Times New Roman"/>
          <w:color w:val="000000"/>
          <w:sz w:val="24"/>
          <w:szCs w:val="24"/>
        </w:rPr>
      </w:pPr>
      <w:r w:rsidRPr="002A3657">
        <w:rPr>
          <w:rFonts w:ascii="Times New Roman" w:hAnsi="Times New Roman" w:cs="Times New Roman"/>
          <w:sz w:val="24"/>
          <w:szCs w:val="24"/>
        </w:rPr>
        <w:t>Given that unit-level missingness, as reflected in</w:t>
      </w:r>
      <w:r w:rsidR="002B1F0B" w:rsidRPr="002A3657">
        <w:rPr>
          <w:rFonts w:ascii="Times New Roman" w:hAnsi="Times New Roman" w:cs="Times New Roman"/>
          <w:sz w:val="24"/>
          <w:szCs w:val="24"/>
        </w:rPr>
        <w:t xml:space="preserve"> differential participation or drop-out from the study</w:t>
      </w:r>
      <w:r w:rsidRPr="002A3657">
        <w:rPr>
          <w:rFonts w:ascii="Times New Roman" w:hAnsi="Times New Roman" w:cs="Times New Roman"/>
          <w:sz w:val="24"/>
          <w:szCs w:val="24"/>
        </w:rPr>
        <w:t>,</w:t>
      </w:r>
      <w:r w:rsidR="002B1F0B" w:rsidRPr="002A3657">
        <w:rPr>
          <w:rFonts w:ascii="Times New Roman" w:hAnsi="Times New Roman" w:cs="Times New Roman"/>
          <w:sz w:val="24"/>
          <w:szCs w:val="24"/>
        </w:rPr>
        <w:t xml:space="preserve"> </w:t>
      </w:r>
      <w:r w:rsidR="00EE2342" w:rsidRPr="002A3657">
        <w:rPr>
          <w:rFonts w:ascii="Times New Roman" w:hAnsi="Times New Roman" w:cs="Times New Roman"/>
          <w:sz w:val="24"/>
          <w:szCs w:val="24"/>
        </w:rPr>
        <w:t xml:space="preserve">may also </w:t>
      </w:r>
      <w:r w:rsidR="002B1F0B" w:rsidRPr="002A3657">
        <w:rPr>
          <w:rFonts w:ascii="Times New Roman" w:hAnsi="Times New Roman" w:cs="Times New Roman"/>
          <w:sz w:val="24"/>
          <w:szCs w:val="24"/>
        </w:rPr>
        <w:t>bias study findings</w:t>
      </w:r>
      <w:r w:rsidRPr="002A3657">
        <w:rPr>
          <w:rFonts w:ascii="Times New Roman" w:hAnsi="Times New Roman" w:cs="Times New Roman"/>
          <w:sz w:val="24"/>
          <w:szCs w:val="24"/>
        </w:rPr>
        <w:t xml:space="preserve"> we next</w:t>
      </w:r>
      <w:r w:rsidR="002B1F0B" w:rsidRPr="002A3657">
        <w:rPr>
          <w:rFonts w:ascii="Times New Roman" w:hAnsi="Times New Roman" w:cs="Times New Roman"/>
          <w:sz w:val="24"/>
          <w:szCs w:val="24"/>
        </w:rPr>
        <w:t xml:space="preserve"> compared </w:t>
      </w:r>
      <w:r w:rsidR="000E5863" w:rsidRPr="002A3657">
        <w:rPr>
          <w:rFonts w:ascii="Times New Roman" w:hAnsi="Times New Roman" w:cs="Times New Roman"/>
          <w:sz w:val="24"/>
          <w:szCs w:val="24"/>
        </w:rPr>
        <w:t xml:space="preserve">how representative </w:t>
      </w:r>
      <w:r w:rsidR="008F39F6" w:rsidRPr="002A3657">
        <w:rPr>
          <w:rFonts w:ascii="Times New Roman" w:hAnsi="Times New Roman" w:cs="Times New Roman"/>
          <w:sz w:val="24"/>
          <w:szCs w:val="24"/>
        </w:rPr>
        <w:t>the 2</w:t>
      </w:r>
      <w:r w:rsidR="003E47FD" w:rsidRPr="002A3657">
        <w:rPr>
          <w:rFonts w:ascii="Times New Roman" w:hAnsi="Times New Roman" w:cs="Times New Roman"/>
          <w:sz w:val="24"/>
          <w:szCs w:val="24"/>
        </w:rPr>
        <w:t>3</w:t>
      </w:r>
      <w:r w:rsidR="008F39F6" w:rsidRPr="002A3657">
        <w:rPr>
          <w:rFonts w:ascii="Times New Roman" w:hAnsi="Times New Roman" w:cs="Times New Roman"/>
          <w:sz w:val="24"/>
          <w:szCs w:val="24"/>
        </w:rPr>
        <w:t xml:space="preserve">% of </w:t>
      </w:r>
      <w:r w:rsidR="000E5863" w:rsidRPr="002A3657">
        <w:rPr>
          <w:rFonts w:ascii="Times New Roman" w:hAnsi="Times New Roman" w:cs="Times New Roman"/>
          <w:sz w:val="24"/>
          <w:szCs w:val="24"/>
        </w:rPr>
        <w:t xml:space="preserve">veterans </w:t>
      </w:r>
      <w:r w:rsidR="004C14F2" w:rsidRPr="002A3657">
        <w:rPr>
          <w:rFonts w:ascii="Times New Roman" w:hAnsi="Times New Roman" w:cs="Times New Roman"/>
          <w:sz w:val="24"/>
          <w:szCs w:val="24"/>
        </w:rPr>
        <w:t xml:space="preserve">who </w:t>
      </w:r>
      <w:r w:rsidR="008F39F6" w:rsidRPr="002A3657">
        <w:rPr>
          <w:rFonts w:ascii="Times New Roman" w:hAnsi="Times New Roman" w:cs="Times New Roman"/>
          <w:sz w:val="24"/>
          <w:szCs w:val="24"/>
        </w:rPr>
        <w:t xml:space="preserve">elected to </w:t>
      </w:r>
      <w:r w:rsidR="004C14F2" w:rsidRPr="002A3657">
        <w:rPr>
          <w:rFonts w:ascii="Times New Roman" w:hAnsi="Times New Roman" w:cs="Times New Roman"/>
          <w:sz w:val="24"/>
          <w:szCs w:val="24"/>
        </w:rPr>
        <w:t xml:space="preserve">enroll in the study </w:t>
      </w:r>
      <w:r w:rsidR="000E5863" w:rsidRPr="002A3657">
        <w:rPr>
          <w:rFonts w:ascii="Times New Roman" w:hAnsi="Times New Roman" w:cs="Times New Roman"/>
          <w:sz w:val="24"/>
          <w:szCs w:val="24"/>
        </w:rPr>
        <w:t>were relative to the larger population</w:t>
      </w:r>
      <w:r w:rsidR="004C14F2" w:rsidRPr="002A3657">
        <w:rPr>
          <w:rFonts w:ascii="Times New Roman" w:hAnsi="Times New Roman" w:cs="Times New Roman"/>
          <w:sz w:val="24"/>
          <w:szCs w:val="24"/>
        </w:rPr>
        <w:t>-based sampling frame</w:t>
      </w:r>
      <w:r w:rsidR="000E5863" w:rsidRPr="002A3657">
        <w:rPr>
          <w:rFonts w:ascii="Times New Roman" w:hAnsi="Times New Roman" w:cs="Times New Roman"/>
          <w:sz w:val="24"/>
          <w:szCs w:val="24"/>
        </w:rPr>
        <w:t xml:space="preserve"> from which the sample was drawn</w:t>
      </w:r>
      <w:r w:rsidR="00E806F9" w:rsidRPr="002A3657">
        <w:rPr>
          <w:rFonts w:ascii="Times New Roman" w:hAnsi="Times New Roman" w:cs="Times New Roman"/>
          <w:sz w:val="24"/>
          <w:szCs w:val="24"/>
        </w:rPr>
        <w:t>.</w:t>
      </w:r>
      <w:r w:rsidR="00F81980" w:rsidRPr="002A3657">
        <w:rPr>
          <w:rFonts w:ascii="Times New Roman" w:hAnsi="Times New Roman" w:cs="Times New Roman"/>
          <w:sz w:val="24"/>
          <w:szCs w:val="24"/>
        </w:rPr>
        <w:t xml:space="preserve"> </w:t>
      </w:r>
      <w:r w:rsidR="004C14F2" w:rsidRPr="002A3657">
        <w:rPr>
          <w:rFonts w:ascii="Times New Roman" w:hAnsi="Times New Roman" w:cs="Times New Roman"/>
          <w:sz w:val="24"/>
          <w:szCs w:val="24"/>
        </w:rPr>
        <w:t xml:space="preserve">These findings </w:t>
      </w:r>
      <w:r w:rsidR="00C46787" w:rsidRPr="002A3657">
        <w:rPr>
          <w:rFonts w:ascii="Times New Roman" w:hAnsi="Times New Roman" w:cs="Times New Roman"/>
          <w:sz w:val="24"/>
          <w:szCs w:val="24"/>
        </w:rPr>
        <w:t>revealed that</w:t>
      </w:r>
      <w:r w:rsidR="00F81980" w:rsidRPr="002A3657">
        <w:rPr>
          <w:rFonts w:ascii="Times New Roman" w:hAnsi="Times New Roman" w:cs="Times New Roman"/>
          <w:sz w:val="24"/>
          <w:szCs w:val="24"/>
        </w:rPr>
        <w:t xml:space="preserve"> </w:t>
      </w:r>
      <w:r w:rsidR="00E854A4" w:rsidRPr="002A3657">
        <w:rPr>
          <w:rFonts w:ascii="Times New Roman" w:hAnsi="Times New Roman" w:cs="Times New Roman"/>
          <w:sz w:val="24"/>
          <w:szCs w:val="24"/>
        </w:rPr>
        <w:t>respondents were similar to the sampling frame</w:t>
      </w:r>
      <w:r w:rsidR="0026072B" w:rsidRPr="002A3657">
        <w:rPr>
          <w:rFonts w:ascii="Times New Roman" w:hAnsi="Times New Roman" w:cs="Times New Roman"/>
          <w:sz w:val="24"/>
          <w:szCs w:val="24"/>
        </w:rPr>
        <w:t xml:space="preserve"> </w:t>
      </w:r>
      <w:r w:rsidR="00E854A4" w:rsidRPr="002A3657">
        <w:rPr>
          <w:rFonts w:ascii="Times New Roman" w:hAnsi="Times New Roman" w:cs="Times New Roman"/>
          <w:sz w:val="24"/>
          <w:szCs w:val="24"/>
        </w:rPr>
        <w:t>on many characteristics</w:t>
      </w:r>
      <w:r w:rsidR="00A4586B" w:rsidRPr="002A3657">
        <w:rPr>
          <w:rFonts w:ascii="Times New Roman" w:hAnsi="Times New Roman" w:cs="Times New Roman"/>
          <w:sz w:val="24"/>
          <w:szCs w:val="24"/>
        </w:rPr>
        <w:t xml:space="preserve"> (e.g., gender, race/ethnicity, branch of service)</w:t>
      </w:r>
      <w:r w:rsidR="00E854A4" w:rsidRPr="002A3657">
        <w:rPr>
          <w:rFonts w:ascii="Times New Roman" w:hAnsi="Times New Roman" w:cs="Times New Roman"/>
          <w:sz w:val="24"/>
          <w:szCs w:val="24"/>
        </w:rPr>
        <w:t>, although lower enlisted service members were less likely to participate than officers.</w:t>
      </w:r>
      <w:r w:rsidR="004C14F2" w:rsidRPr="002A3657">
        <w:rPr>
          <w:rFonts w:ascii="Times New Roman" w:hAnsi="Times New Roman" w:cs="Times New Roman"/>
          <w:sz w:val="24"/>
          <w:szCs w:val="24"/>
        </w:rPr>
        <w:t xml:space="preserve"> </w:t>
      </w:r>
      <w:r w:rsidR="00CE1565" w:rsidRPr="002A3657">
        <w:rPr>
          <w:rFonts w:ascii="Times New Roman" w:hAnsi="Times New Roman" w:cs="Times New Roman"/>
          <w:sz w:val="24"/>
          <w:szCs w:val="24"/>
        </w:rPr>
        <w:t xml:space="preserve">We </w:t>
      </w:r>
      <w:r w:rsidR="00EE2342" w:rsidRPr="002A3657">
        <w:rPr>
          <w:rFonts w:ascii="Times New Roman" w:hAnsi="Times New Roman" w:cs="Times New Roman"/>
          <w:sz w:val="24"/>
          <w:szCs w:val="24"/>
        </w:rPr>
        <w:t>also</w:t>
      </w:r>
      <w:r w:rsidR="0098043B" w:rsidRPr="002A3657">
        <w:rPr>
          <w:rFonts w:ascii="Times New Roman" w:hAnsi="Times New Roman" w:cs="Times New Roman"/>
          <w:sz w:val="24"/>
          <w:szCs w:val="24"/>
        </w:rPr>
        <w:t xml:space="preserve"> compar</w:t>
      </w:r>
      <w:r w:rsidR="00CE1565" w:rsidRPr="002A3657">
        <w:rPr>
          <w:rFonts w:ascii="Times New Roman" w:hAnsi="Times New Roman" w:cs="Times New Roman"/>
          <w:sz w:val="24"/>
          <w:szCs w:val="24"/>
        </w:rPr>
        <w:t>ed</w:t>
      </w:r>
      <w:r w:rsidR="0098043B" w:rsidRPr="002A3657">
        <w:rPr>
          <w:rFonts w:ascii="Times New Roman" w:hAnsi="Times New Roman" w:cs="Times New Roman"/>
          <w:sz w:val="24"/>
          <w:szCs w:val="24"/>
        </w:rPr>
        <w:t xml:space="preserve"> </w:t>
      </w:r>
      <w:r w:rsidR="00820736" w:rsidRPr="002A3657">
        <w:rPr>
          <w:rFonts w:ascii="Times New Roman" w:hAnsi="Times New Roman" w:cs="Times New Roman"/>
          <w:sz w:val="24"/>
          <w:szCs w:val="24"/>
        </w:rPr>
        <w:t>veterans</w:t>
      </w:r>
      <w:r w:rsidR="0098043B" w:rsidRPr="002A3657">
        <w:rPr>
          <w:rFonts w:ascii="Times New Roman" w:hAnsi="Times New Roman" w:cs="Times New Roman"/>
          <w:sz w:val="24"/>
          <w:szCs w:val="24"/>
        </w:rPr>
        <w:t xml:space="preserve"> who dropped out</w:t>
      </w:r>
      <w:r w:rsidR="00E806F9" w:rsidRPr="002A3657">
        <w:rPr>
          <w:rFonts w:ascii="Times New Roman" w:hAnsi="Times New Roman" w:cs="Times New Roman"/>
          <w:sz w:val="24"/>
          <w:szCs w:val="24"/>
        </w:rPr>
        <w:t xml:space="preserve"> at each timepoint to those who did not</w:t>
      </w:r>
      <w:r w:rsidR="00C46787" w:rsidRPr="002A3657">
        <w:rPr>
          <w:rFonts w:ascii="Times New Roman" w:hAnsi="Times New Roman" w:cs="Times New Roman"/>
          <w:sz w:val="24"/>
          <w:szCs w:val="24"/>
        </w:rPr>
        <w:t xml:space="preserve"> drop out</w:t>
      </w:r>
      <w:r w:rsidR="00E806F9" w:rsidRPr="002A3657">
        <w:rPr>
          <w:rFonts w:ascii="Times New Roman" w:hAnsi="Times New Roman" w:cs="Times New Roman"/>
          <w:sz w:val="24"/>
          <w:szCs w:val="24"/>
        </w:rPr>
        <w:t xml:space="preserve"> on a wide </w:t>
      </w:r>
      <w:r w:rsidR="00E806F9" w:rsidRPr="002A3657">
        <w:rPr>
          <w:rFonts w:ascii="Times New Roman" w:hAnsi="Times New Roman" w:cs="Times New Roman"/>
          <w:sz w:val="24"/>
          <w:szCs w:val="24"/>
        </w:rPr>
        <w:lastRenderedPageBreak/>
        <w:t xml:space="preserve">variety of </w:t>
      </w:r>
      <w:r w:rsidR="0098043B" w:rsidRPr="002A3657">
        <w:rPr>
          <w:rFonts w:ascii="Times New Roman" w:hAnsi="Times New Roman" w:cs="Times New Roman"/>
          <w:sz w:val="24"/>
          <w:szCs w:val="24"/>
        </w:rPr>
        <w:t>study variables</w:t>
      </w:r>
      <w:r w:rsidR="004C14F2" w:rsidRPr="002A3657">
        <w:rPr>
          <w:rFonts w:ascii="Times New Roman" w:hAnsi="Times New Roman" w:cs="Times New Roman"/>
          <w:sz w:val="24"/>
          <w:szCs w:val="24"/>
        </w:rPr>
        <w:t xml:space="preserve"> (demographic, military, health, work and financial characteristics) that were </w:t>
      </w:r>
      <w:r w:rsidR="00E806F9" w:rsidRPr="002A3657">
        <w:rPr>
          <w:rFonts w:ascii="Times New Roman" w:hAnsi="Times New Roman" w:cs="Times New Roman"/>
          <w:sz w:val="24"/>
          <w:szCs w:val="24"/>
        </w:rPr>
        <w:t xml:space="preserve">assessed at </w:t>
      </w:r>
      <w:r w:rsidR="004C14F2" w:rsidRPr="002A3657">
        <w:rPr>
          <w:rFonts w:ascii="Times New Roman" w:hAnsi="Times New Roman" w:cs="Times New Roman"/>
          <w:sz w:val="24"/>
          <w:szCs w:val="24"/>
        </w:rPr>
        <w:t>T</w:t>
      </w:r>
      <w:r w:rsidR="00856163" w:rsidRPr="002A3657">
        <w:rPr>
          <w:rFonts w:ascii="Times New Roman" w:hAnsi="Times New Roman" w:cs="Times New Roman"/>
          <w:sz w:val="24"/>
          <w:szCs w:val="24"/>
        </w:rPr>
        <w:t>1</w:t>
      </w:r>
      <w:r w:rsidR="004C14F2" w:rsidRPr="002A3657">
        <w:rPr>
          <w:rFonts w:ascii="Times New Roman" w:hAnsi="Times New Roman" w:cs="Times New Roman"/>
          <w:sz w:val="24"/>
          <w:szCs w:val="24"/>
        </w:rPr>
        <w:t xml:space="preserve">. </w:t>
      </w:r>
      <w:r w:rsidR="00B308A1" w:rsidRPr="002A3657">
        <w:rPr>
          <w:rFonts w:ascii="Times New Roman" w:hAnsi="Times New Roman" w:cs="Times New Roman"/>
          <w:sz w:val="24"/>
          <w:szCs w:val="24"/>
        </w:rPr>
        <w:t xml:space="preserve">Few differences </w:t>
      </w:r>
      <w:r w:rsidR="00EE2342" w:rsidRPr="002A3657">
        <w:rPr>
          <w:rFonts w:ascii="Times New Roman" w:hAnsi="Times New Roman" w:cs="Times New Roman"/>
          <w:sz w:val="24"/>
          <w:szCs w:val="24"/>
        </w:rPr>
        <w:t>emerged for these comparisons</w:t>
      </w:r>
      <w:r w:rsidR="00B308A1" w:rsidRPr="002A3657">
        <w:rPr>
          <w:rFonts w:ascii="Times New Roman" w:hAnsi="Times New Roman" w:cs="Times New Roman"/>
          <w:sz w:val="24"/>
          <w:szCs w:val="24"/>
        </w:rPr>
        <w:t xml:space="preserve"> with the exception that veterans who identified as </w:t>
      </w:r>
      <w:r w:rsidR="00B308A1" w:rsidRPr="002A3657">
        <w:rPr>
          <w:rFonts w:ascii="Times New Roman" w:eastAsiaTheme="minorEastAsia" w:hAnsi="Times New Roman" w:cs="Times New Roman"/>
          <w:sz w:val="24"/>
          <w:szCs w:val="24"/>
        </w:rPr>
        <w:t xml:space="preserve">warrant officers (compared to enlisted personnel), endorsed poorer initial financial status, </w:t>
      </w:r>
      <w:r w:rsidR="00EE2342" w:rsidRPr="002A3657">
        <w:rPr>
          <w:rFonts w:ascii="Times New Roman" w:eastAsiaTheme="minorEastAsia" w:hAnsi="Times New Roman" w:cs="Times New Roman"/>
          <w:sz w:val="24"/>
          <w:szCs w:val="24"/>
        </w:rPr>
        <w:t xml:space="preserve">reported lower education, </w:t>
      </w:r>
      <w:r w:rsidR="00B308A1" w:rsidRPr="002A3657">
        <w:rPr>
          <w:rFonts w:ascii="Times New Roman" w:eastAsiaTheme="minorEastAsia" w:hAnsi="Times New Roman" w:cs="Times New Roman"/>
          <w:sz w:val="24"/>
          <w:szCs w:val="24"/>
        </w:rPr>
        <w:t>and</w:t>
      </w:r>
      <w:r w:rsidR="00EE2342" w:rsidRPr="002A3657">
        <w:rPr>
          <w:rFonts w:ascii="Times New Roman" w:eastAsiaTheme="minorEastAsia" w:hAnsi="Times New Roman" w:cs="Times New Roman"/>
          <w:sz w:val="24"/>
          <w:szCs w:val="24"/>
        </w:rPr>
        <w:t xml:space="preserve"> </w:t>
      </w:r>
      <w:r w:rsidR="00B308A1" w:rsidRPr="002A3657">
        <w:rPr>
          <w:rFonts w:ascii="Times New Roman" w:eastAsiaTheme="minorEastAsia" w:hAnsi="Times New Roman" w:cs="Times New Roman"/>
          <w:sz w:val="24"/>
          <w:szCs w:val="24"/>
        </w:rPr>
        <w:t xml:space="preserve">gave an initial mailing address that was not geocodable (“bad” addresses) were somewhat less likely to participate at </w:t>
      </w:r>
      <w:r w:rsidRPr="002A3657">
        <w:rPr>
          <w:rFonts w:ascii="Times New Roman" w:eastAsiaTheme="minorEastAsia" w:hAnsi="Times New Roman" w:cs="Times New Roman"/>
          <w:sz w:val="24"/>
          <w:szCs w:val="24"/>
        </w:rPr>
        <w:t>later</w:t>
      </w:r>
      <w:r w:rsidR="00B308A1" w:rsidRPr="002A3657">
        <w:rPr>
          <w:rFonts w:ascii="Times New Roman" w:eastAsiaTheme="minorEastAsia" w:hAnsi="Times New Roman" w:cs="Times New Roman"/>
          <w:sz w:val="24"/>
          <w:szCs w:val="24"/>
        </w:rPr>
        <w:t xml:space="preserve"> timepoints. However, </w:t>
      </w:r>
      <w:r w:rsidR="00D96182">
        <w:rPr>
          <w:rFonts w:ascii="Times New Roman" w:eastAsiaTheme="minorEastAsia" w:hAnsi="Times New Roman" w:cs="Times New Roman"/>
          <w:sz w:val="24"/>
          <w:szCs w:val="24"/>
        </w:rPr>
        <w:t xml:space="preserve">meaningful </w:t>
      </w:r>
      <w:r w:rsidR="00B308A1" w:rsidRPr="002A3657">
        <w:rPr>
          <w:rFonts w:ascii="Times New Roman" w:eastAsiaTheme="minorEastAsia" w:hAnsi="Times New Roman" w:cs="Times New Roman"/>
          <w:sz w:val="24"/>
          <w:szCs w:val="24"/>
        </w:rPr>
        <w:t xml:space="preserve">differences did not emerge on other </w:t>
      </w:r>
      <w:r w:rsidRPr="002A3657">
        <w:rPr>
          <w:rFonts w:ascii="Times New Roman" w:eastAsiaTheme="minorEastAsia" w:hAnsi="Times New Roman" w:cs="Times New Roman"/>
          <w:sz w:val="24"/>
          <w:szCs w:val="24"/>
        </w:rPr>
        <w:t>characteristics</w:t>
      </w:r>
      <w:r w:rsidR="00EE2342" w:rsidRPr="002A3657">
        <w:rPr>
          <w:rFonts w:ascii="Times New Roman" w:eastAsiaTheme="minorEastAsia" w:hAnsi="Times New Roman" w:cs="Times New Roman"/>
          <w:sz w:val="24"/>
          <w:szCs w:val="24"/>
        </w:rPr>
        <w:t xml:space="preserve">, including </w:t>
      </w:r>
      <w:r w:rsidR="00E72270" w:rsidRPr="002A3657">
        <w:rPr>
          <w:rFonts w:ascii="Times New Roman" w:eastAsiaTheme="minorEastAsia" w:hAnsi="Times New Roman" w:cs="Times New Roman"/>
          <w:sz w:val="24"/>
          <w:szCs w:val="24"/>
        </w:rPr>
        <w:t>health measures</w:t>
      </w:r>
      <w:r w:rsidR="00B308A1" w:rsidRPr="002A3657">
        <w:rPr>
          <w:rFonts w:ascii="Times New Roman" w:eastAsiaTheme="minorEastAsia" w:hAnsi="Times New Roman" w:cs="Times New Roman"/>
          <w:sz w:val="24"/>
          <w:szCs w:val="24"/>
        </w:rPr>
        <w:t xml:space="preserve">. </w:t>
      </w:r>
    </w:p>
    <w:p w14:paraId="0A296118" w14:textId="6CFE07FF" w:rsidR="00881B0B" w:rsidRPr="002A3657" w:rsidRDefault="00EE2342" w:rsidP="00975AB2">
      <w:pPr>
        <w:pStyle w:val="CommentText"/>
        <w:spacing w:after="0" w:line="480" w:lineRule="auto"/>
        <w:ind w:firstLine="720"/>
        <w:rPr>
          <w:rFonts w:ascii="Times New Roman" w:hAnsi="Times New Roman" w:cs="Times New Roman"/>
          <w:color w:val="000000"/>
          <w:sz w:val="24"/>
          <w:szCs w:val="24"/>
        </w:rPr>
      </w:pPr>
      <w:r w:rsidRPr="002A3657">
        <w:rPr>
          <w:rFonts w:ascii="Times New Roman" w:hAnsi="Times New Roman" w:cs="Times New Roman"/>
          <w:sz w:val="24"/>
          <w:szCs w:val="24"/>
        </w:rPr>
        <w:t xml:space="preserve">Although unit-level missingness did not appear to introduce substantial bias on many participant characteristics, </w:t>
      </w:r>
      <w:r w:rsidR="00E16B2F" w:rsidRPr="002A3657">
        <w:rPr>
          <w:rFonts w:ascii="Times New Roman" w:hAnsi="Times New Roman" w:cs="Times New Roman"/>
          <w:sz w:val="24"/>
          <w:szCs w:val="24"/>
        </w:rPr>
        <w:t xml:space="preserve">we developed non-response weights </w:t>
      </w:r>
      <w:r w:rsidR="004A0332" w:rsidRPr="002A3657">
        <w:rPr>
          <w:rFonts w:ascii="Times New Roman" w:hAnsi="Times New Roman" w:cs="Times New Roman"/>
          <w:sz w:val="24"/>
          <w:szCs w:val="24"/>
        </w:rPr>
        <w:t>to address any bias that may have resulted from differential participation and drop-out. These weights</w:t>
      </w:r>
      <w:r w:rsidR="005A08C4" w:rsidRPr="002A3657">
        <w:rPr>
          <w:rFonts w:ascii="Times New Roman" w:hAnsi="Times New Roman" w:cs="Times New Roman"/>
          <w:sz w:val="24"/>
          <w:szCs w:val="24"/>
        </w:rPr>
        <w:t>, which were</w:t>
      </w:r>
      <w:r w:rsidR="004A0332" w:rsidRPr="002A3657">
        <w:rPr>
          <w:rFonts w:ascii="Times New Roman" w:hAnsi="Times New Roman" w:cs="Times New Roman"/>
          <w:sz w:val="24"/>
          <w:szCs w:val="24"/>
        </w:rPr>
        <w:t xml:space="preserve"> </w:t>
      </w:r>
      <w:r w:rsidR="005A08C4" w:rsidRPr="002A3657">
        <w:rPr>
          <w:rFonts w:ascii="Times New Roman" w:hAnsi="Times New Roman" w:cs="Times New Roman"/>
          <w:sz w:val="24"/>
          <w:szCs w:val="24"/>
        </w:rPr>
        <w:t>intended for use with the sample of veterans with completed all timepoints (N=</w:t>
      </w:r>
      <w:r w:rsidR="00AF7A40" w:rsidRPr="002A3657">
        <w:rPr>
          <w:rFonts w:ascii="Times New Roman" w:hAnsi="Times New Roman" w:cs="Times New Roman"/>
          <w:sz w:val="24"/>
          <w:szCs w:val="24"/>
        </w:rPr>
        <w:t>3,733</w:t>
      </w:r>
      <w:r w:rsidR="005A08C4" w:rsidRPr="002A3657">
        <w:rPr>
          <w:rFonts w:ascii="Times New Roman" w:hAnsi="Times New Roman" w:cs="Times New Roman"/>
          <w:sz w:val="24"/>
          <w:szCs w:val="24"/>
        </w:rPr>
        <w:t xml:space="preserve">) and designed to produce findings that </w:t>
      </w:r>
      <w:r w:rsidR="00AF7A40" w:rsidRPr="002A3657">
        <w:rPr>
          <w:rFonts w:ascii="Times New Roman" w:hAnsi="Times New Roman" w:cs="Times New Roman"/>
          <w:sz w:val="24"/>
          <w:szCs w:val="24"/>
        </w:rPr>
        <w:t>are</w:t>
      </w:r>
      <w:r w:rsidR="005A08C4" w:rsidRPr="002A3657">
        <w:rPr>
          <w:rFonts w:ascii="Times New Roman" w:hAnsi="Times New Roman" w:cs="Times New Roman"/>
          <w:sz w:val="24"/>
          <w:szCs w:val="24"/>
        </w:rPr>
        <w:t xml:space="preserve"> optimally representative of the larger population from which the sample was drawn, </w:t>
      </w:r>
      <w:r w:rsidR="004A0332" w:rsidRPr="002A3657">
        <w:rPr>
          <w:rFonts w:ascii="Times New Roman" w:hAnsi="Times New Roman" w:cs="Times New Roman"/>
          <w:sz w:val="24"/>
          <w:szCs w:val="24"/>
        </w:rPr>
        <w:t xml:space="preserve">were developed </w:t>
      </w:r>
      <w:r w:rsidR="004F2FCD" w:rsidRPr="002A3657">
        <w:rPr>
          <w:rFonts w:ascii="Times New Roman" w:hAnsi="Times New Roman" w:cs="Times New Roman"/>
          <w:sz w:val="24"/>
          <w:szCs w:val="24"/>
        </w:rPr>
        <w:t>through a three-step process</w:t>
      </w:r>
      <w:r w:rsidR="00F34D8D" w:rsidRPr="002A3657">
        <w:rPr>
          <w:rFonts w:ascii="Times New Roman" w:hAnsi="Times New Roman" w:cs="Times New Roman"/>
          <w:sz w:val="24"/>
          <w:szCs w:val="24"/>
        </w:rPr>
        <w:t xml:space="preserve">. </w:t>
      </w:r>
      <w:r w:rsidR="004F2FCD" w:rsidRPr="002A3657">
        <w:rPr>
          <w:rFonts w:ascii="Times New Roman" w:hAnsi="Times New Roman" w:cs="Times New Roman"/>
          <w:sz w:val="24"/>
          <w:szCs w:val="24"/>
        </w:rPr>
        <w:t>We</w:t>
      </w:r>
      <w:r w:rsidR="00261FC6" w:rsidRPr="002A3657">
        <w:rPr>
          <w:rFonts w:ascii="Times New Roman" w:hAnsi="Times New Roman" w:cs="Times New Roman"/>
          <w:sz w:val="24"/>
          <w:szCs w:val="24"/>
        </w:rPr>
        <w:t xml:space="preserve"> </w:t>
      </w:r>
      <w:r w:rsidR="004A0332" w:rsidRPr="002A3657">
        <w:rPr>
          <w:rFonts w:ascii="Times New Roman" w:hAnsi="Times New Roman" w:cs="Times New Roman"/>
          <w:sz w:val="24"/>
          <w:szCs w:val="24"/>
        </w:rPr>
        <w:t xml:space="preserve">first </w:t>
      </w:r>
      <w:r w:rsidR="00E16B2F" w:rsidRPr="002A3657">
        <w:rPr>
          <w:rFonts w:ascii="Times New Roman" w:hAnsi="Times New Roman" w:cs="Times New Roman"/>
          <w:sz w:val="24"/>
          <w:szCs w:val="24"/>
        </w:rPr>
        <w:t>derived</w:t>
      </w:r>
      <w:r w:rsidR="00E854A4" w:rsidRPr="002A3657">
        <w:rPr>
          <w:rFonts w:ascii="Times New Roman" w:hAnsi="Times New Roman" w:cs="Times New Roman"/>
          <w:sz w:val="24"/>
          <w:szCs w:val="24"/>
        </w:rPr>
        <w:t xml:space="preserve"> an initial set of nonresponse bias weights based on</w:t>
      </w:r>
      <w:r w:rsidR="00E806F9" w:rsidRPr="002A3657">
        <w:rPr>
          <w:rFonts w:ascii="Times New Roman" w:hAnsi="Times New Roman" w:cs="Times New Roman"/>
          <w:sz w:val="24"/>
          <w:szCs w:val="24"/>
        </w:rPr>
        <w:t xml:space="preserve"> </w:t>
      </w:r>
      <w:r w:rsidR="00CE1565" w:rsidRPr="002A3657">
        <w:rPr>
          <w:rFonts w:ascii="Times New Roman" w:hAnsi="Times New Roman" w:cs="Times New Roman"/>
          <w:sz w:val="24"/>
          <w:szCs w:val="24"/>
        </w:rPr>
        <w:t xml:space="preserve">veterans’ </w:t>
      </w:r>
      <w:r w:rsidR="00E854A4" w:rsidRPr="002A3657">
        <w:rPr>
          <w:rFonts w:ascii="Times New Roman" w:hAnsi="Times New Roman" w:cs="Times New Roman"/>
          <w:sz w:val="24"/>
          <w:szCs w:val="24"/>
        </w:rPr>
        <w:t>gender, rank/paygrade, and branch of military service</w:t>
      </w:r>
      <w:r w:rsidR="004A0332" w:rsidRPr="002A3657">
        <w:rPr>
          <w:rFonts w:ascii="Times New Roman" w:hAnsi="Times New Roman" w:cs="Times New Roman"/>
          <w:sz w:val="24"/>
          <w:szCs w:val="24"/>
        </w:rPr>
        <w:t xml:space="preserve"> as reported at T1</w:t>
      </w:r>
      <w:r w:rsidR="00E854A4" w:rsidRPr="002A3657">
        <w:rPr>
          <w:rFonts w:ascii="Times New Roman" w:hAnsi="Times New Roman" w:cs="Times New Roman"/>
          <w:sz w:val="24"/>
          <w:szCs w:val="24"/>
        </w:rPr>
        <w:t xml:space="preserve">. As described in </w:t>
      </w:r>
      <w:r w:rsidR="00D96182">
        <w:rPr>
          <w:rFonts w:ascii="Times New Roman" w:hAnsi="Times New Roman" w:cs="Times New Roman"/>
          <w:sz w:val="24"/>
          <w:szCs w:val="24"/>
        </w:rPr>
        <w:t>Vogt</w:t>
      </w:r>
      <w:r w:rsidR="00E854A4" w:rsidRPr="002A3657">
        <w:rPr>
          <w:rFonts w:ascii="Times New Roman" w:hAnsi="Times New Roman" w:cs="Times New Roman"/>
          <w:sz w:val="24"/>
          <w:szCs w:val="24"/>
        </w:rPr>
        <w:t xml:space="preserve"> and colleagues</w:t>
      </w:r>
      <w:r w:rsidR="00AB72C7" w:rsidRPr="002A3657">
        <w:rPr>
          <w:rFonts w:ascii="Times New Roman" w:hAnsi="Times New Roman" w:cs="Times New Roman"/>
          <w:sz w:val="24"/>
          <w:szCs w:val="24"/>
        </w:rPr>
        <w:t xml:space="preserve"> (2018)</w:t>
      </w:r>
      <w:r w:rsidR="00BC6842" w:rsidRPr="002A3657">
        <w:rPr>
          <w:rFonts w:ascii="Times New Roman" w:hAnsi="Times New Roman" w:cs="Times New Roman"/>
          <w:sz w:val="24"/>
          <w:szCs w:val="24"/>
        </w:rPr>
        <w:t xml:space="preserve">, </w:t>
      </w:r>
      <w:r w:rsidR="00E854A4" w:rsidRPr="002A3657">
        <w:rPr>
          <w:rFonts w:ascii="Times New Roman" w:hAnsi="Times New Roman" w:cs="Times New Roman"/>
          <w:sz w:val="24"/>
          <w:szCs w:val="24"/>
        </w:rPr>
        <w:t>this procedure adequately adjusted for observed differences the</w:t>
      </w:r>
      <w:r w:rsidR="00DE25BA" w:rsidRPr="002A3657">
        <w:rPr>
          <w:rFonts w:ascii="Times New Roman" w:hAnsi="Times New Roman" w:cs="Times New Roman"/>
          <w:sz w:val="24"/>
          <w:szCs w:val="24"/>
        </w:rPr>
        <w:t>se</w:t>
      </w:r>
      <w:r w:rsidR="00E854A4" w:rsidRPr="002A3657">
        <w:rPr>
          <w:rFonts w:ascii="Times New Roman" w:hAnsi="Times New Roman" w:cs="Times New Roman"/>
          <w:sz w:val="24"/>
          <w:szCs w:val="24"/>
        </w:rPr>
        <w:t xml:space="preserve"> three </w:t>
      </w:r>
      <w:r w:rsidR="00DE25BA" w:rsidRPr="002A3657">
        <w:rPr>
          <w:rFonts w:ascii="Times New Roman" w:hAnsi="Times New Roman" w:cs="Times New Roman"/>
          <w:sz w:val="24"/>
          <w:szCs w:val="24"/>
        </w:rPr>
        <w:t>characteristics</w:t>
      </w:r>
      <w:r w:rsidR="00E854A4" w:rsidRPr="002A3657">
        <w:rPr>
          <w:rFonts w:ascii="Times New Roman" w:hAnsi="Times New Roman" w:cs="Times New Roman"/>
          <w:sz w:val="24"/>
          <w:szCs w:val="24"/>
        </w:rPr>
        <w:t xml:space="preserve">, as well as age differences. </w:t>
      </w:r>
      <w:r w:rsidR="0098043B" w:rsidRPr="002A3657">
        <w:rPr>
          <w:rFonts w:ascii="Times New Roman" w:hAnsi="Times New Roman" w:cs="Times New Roman"/>
          <w:sz w:val="24"/>
          <w:szCs w:val="24"/>
        </w:rPr>
        <w:t>A</w:t>
      </w:r>
      <w:r w:rsidR="00E854A4" w:rsidRPr="002A3657">
        <w:rPr>
          <w:rFonts w:ascii="Times New Roman" w:hAnsi="Times New Roman" w:cs="Times New Roman"/>
          <w:sz w:val="24"/>
          <w:szCs w:val="24"/>
        </w:rPr>
        <w:t xml:space="preserve"> second set of</w:t>
      </w:r>
      <w:r w:rsidR="00820736" w:rsidRPr="002A3657">
        <w:rPr>
          <w:rFonts w:ascii="Times New Roman" w:hAnsi="Times New Roman" w:cs="Times New Roman"/>
          <w:sz w:val="24"/>
          <w:szCs w:val="24"/>
        </w:rPr>
        <w:t xml:space="preserve"> </w:t>
      </w:r>
      <w:r w:rsidR="00E854A4" w:rsidRPr="002A3657">
        <w:rPr>
          <w:rFonts w:ascii="Times New Roman" w:hAnsi="Times New Roman" w:cs="Times New Roman"/>
          <w:sz w:val="24"/>
          <w:szCs w:val="24"/>
        </w:rPr>
        <w:t xml:space="preserve">weights </w:t>
      </w:r>
      <w:r w:rsidR="00707B37" w:rsidRPr="002A3657">
        <w:rPr>
          <w:rFonts w:ascii="Times New Roman" w:hAnsi="Times New Roman" w:cs="Times New Roman"/>
          <w:sz w:val="24"/>
          <w:szCs w:val="24"/>
        </w:rPr>
        <w:t>were</w:t>
      </w:r>
      <w:r w:rsidR="004A0332" w:rsidRPr="002A3657">
        <w:rPr>
          <w:rFonts w:ascii="Times New Roman" w:hAnsi="Times New Roman" w:cs="Times New Roman"/>
          <w:sz w:val="24"/>
          <w:szCs w:val="24"/>
        </w:rPr>
        <w:t xml:space="preserve"> then</w:t>
      </w:r>
      <w:r w:rsidR="00707B37" w:rsidRPr="002A3657">
        <w:rPr>
          <w:rFonts w:ascii="Times New Roman" w:hAnsi="Times New Roman" w:cs="Times New Roman"/>
          <w:sz w:val="24"/>
          <w:szCs w:val="24"/>
        </w:rPr>
        <w:t xml:space="preserve"> developed </w:t>
      </w:r>
      <w:r w:rsidR="0098043B" w:rsidRPr="002A3657">
        <w:rPr>
          <w:rFonts w:ascii="Times New Roman" w:hAnsi="Times New Roman" w:cs="Times New Roman"/>
          <w:sz w:val="24"/>
          <w:szCs w:val="24"/>
        </w:rPr>
        <w:t xml:space="preserve">to </w:t>
      </w:r>
      <w:r w:rsidR="00707B37" w:rsidRPr="002A3657">
        <w:rPr>
          <w:rFonts w:ascii="Times New Roman" w:hAnsi="Times New Roman" w:cs="Times New Roman"/>
          <w:sz w:val="24"/>
          <w:szCs w:val="24"/>
        </w:rPr>
        <w:t>adjust for differen</w:t>
      </w:r>
      <w:r w:rsidR="00125E94" w:rsidRPr="002A3657">
        <w:rPr>
          <w:rFonts w:ascii="Times New Roman" w:hAnsi="Times New Roman" w:cs="Times New Roman"/>
          <w:sz w:val="24"/>
          <w:szCs w:val="24"/>
        </w:rPr>
        <w:t>tial drop-out</w:t>
      </w:r>
      <w:r w:rsidR="00707B37" w:rsidRPr="002A3657">
        <w:rPr>
          <w:rFonts w:ascii="Times New Roman" w:hAnsi="Times New Roman" w:cs="Times New Roman"/>
          <w:sz w:val="24"/>
          <w:szCs w:val="24"/>
        </w:rPr>
        <w:t xml:space="preserve"> </w:t>
      </w:r>
      <w:r w:rsidR="004A0332" w:rsidRPr="002A3657">
        <w:rPr>
          <w:rFonts w:ascii="Times New Roman" w:hAnsi="Times New Roman" w:cs="Times New Roman"/>
          <w:sz w:val="24"/>
          <w:szCs w:val="24"/>
        </w:rPr>
        <w:t xml:space="preserve">at subsequent timepoints </w:t>
      </w:r>
      <w:r w:rsidR="00707B37" w:rsidRPr="002A3657">
        <w:rPr>
          <w:rFonts w:ascii="Times New Roman" w:hAnsi="Times New Roman" w:cs="Times New Roman"/>
          <w:sz w:val="24"/>
          <w:szCs w:val="24"/>
        </w:rPr>
        <w:t xml:space="preserve">based on </w:t>
      </w:r>
      <w:bookmarkStart w:id="5" w:name="_Hlk63258202"/>
      <w:r w:rsidR="00707B37" w:rsidRPr="002A3657">
        <w:rPr>
          <w:rFonts w:ascii="Times New Roman" w:hAnsi="Times New Roman" w:cs="Times New Roman"/>
          <w:sz w:val="24"/>
          <w:szCs w:val="24"/>
        </w:rPr>
        <w:t>demographic, military, health</w:t>
      </w:r>
      <w:r w:rsidR="006F759F" w:rsidRPr="002A3657">
        <w:rPr>
          <w:rFonts w:ascii="Times New Roman" w:hAnsi="Times New Roman" w:cs="Times New Roman"/>
          <w:sz w:val="24"/>
          <w:szCs w:val="24"/>
        </w:rPr>
        <w:t>, work and financial</w:t>
      </w:r>
      <w:r w:rsidR="00707B37" w:rsidRPr="002A3657">
        <w:rPr>
          <w:rFonts w:ascii="Times New Roman" w:hAnsi="Times New Roman" w:cs="Times New Roman"/>
          <w:sz w:val="24"/>
          <w:szCs w:val="24"/>
        </w:rPr>
        <w:t xml:space="preserve"> characteristics</w:t>
      </w:r>
      <w:r w:rsidR="00E806F9" w:rsidRPr="002A3657">
        <w:rPr>
          <w:rFonts w:ascii="Times New Roman" w:hAnsi="Times New Roman" w:cs="Times New Roman"/>
          <w:sz w:val="24"/>
          <w:szCs w:val="24"/>
        </w:rPr>
        <w:t xml:space="preserve"> </w:t>
      </w:r>
      <w:bookmarkEnd w:id="5"/>
      <w:r w:rsidR="00E806F9" w:rsidRPr="002A3657">
        <w:rPr>
          <w:rFonts w:ascii="Times New Roman" w:hAnsi="Times New Roman" w:cs="Times New Roman"/>
          <w:sz w:val="24"/>
          <w:szCs w:val="24"/>
        </w:rPr>
        <w:t>assessed at T</w:t>
      </w:r>
      <w:r w:rsidR="004F2FCD" w:rsidRPr="002A3657">
        <w:rPr>
          <w:rFonts w:ascii="Times New Roman" w:hAnsi="Times New Roman" w:cs="Times New Roman"/>
          <w:sz w:val="24"/>
          <w:szCs w:val="24"/>
        </w:rPr>
        <w:t xml:space="preserve">1. These </w:t>
      </w:r>
      <w:r w:rsidR="004A0332" w:rsidRPr="002A3657">
        <w:rPr>
          <w:rFonts w:ascii="Times New Roman" w:hAnsi="Times New Roman" w:cs="Times New Roman"/>
          <w:sz w:val="24"/>
          <w:szCs w:val="24"/>
        </w:rPr>
        <w:t xml:space="preserve">propensity-score </w:t>
      </w:r>
      <w:r w:rsidR="004F2FCD" w:rsidRPr="002A3657">
        <w:rPr>
          <w:rFonts w:ascii="Times New Roman" w:hAnsi="Times New Roman" w:cs="Times New Roman"/>
          <w:sz w:val="24"/>
          <w:szCs w:val="24"/>
        </w:rPr>
        <w:t xml:space="preserve">weights were derived </w:t>
      </w:r>
      <w:r w:rsidR="00820736" w:rsidRPr="002A3657">
        <w:rPr>
          <w:rFonts w:ascii="Times New Roman" w:hAnsi="Times New Roman" w:cs="Times New Roman"/>
          <w:sz w:val="24"/>
          <w:szCs w:val="24"/>
        </w:rPr>
        <w:t xml:space="preserve">using </w:t>
      </w:r>
      <w:r w:rsidR="004B0FDA" w:rsidRPr="002A3657">
        <w:rPr>
          <w:rFonts w:ascii="Times New Roman" w:hAnsi="Times New Roman" w:cs="Times New Roman"/>
          <w:sz w:val="24"/>
          <w:szCs w:val="24"/>
        </w:rPr>
        <w:t>logistic model</w:t>
      </w:r>
      <w:r w:rsidR="006F759F" w:rsidRPr="002A3657">
        <w:rPr>
          <w:rFonts w:ascii="Times New Roman" w:hAnsi="Times New Roman" w:cs="Times New Roman"/>
          <w:sz w:val="24"/>
          <w:szCs w:val="24"/>
        </w:rPr>
        <w:t>s</w:t>
      </w:r>
      <w:r w:rsidR="004B0FDA" w:rsidRPr="002A3657">
        <w:rPr>
          <w:rFonts w:ascii="Times New Roman" w:hAnsi="Times New Roman" w:cs="Times New Roman"/>
          <w:sz w:val="24"/>
          <w:szCs w:val="24"/>
        </w:rPr>
        <w:t xml:space="preserve"> </w:t>
      </w:r>
      <w:r w:rsidR="00820736" w:rsidRPr="002A3657">
        <w:rPr>
          <w:rFonts w:ascii="Times New Roman" w:hAnsi="Times New Roman" w:cs="Times New Roman"/>
          <w:sz w:val="24"/>
          <w:szCs w:val="24"/>
        </w:rPr>
        <w:t xml:space="preserve">that </w:t>
      </w:r>
      <w:r w:rsidR="004B0FDA" w:rsidRPr="002A3657">
        <w:rPr>
          <w:rFonts w:ascii="Times New Roman" w:hAnsi="Times New Roman" w:cs="Times New Roman"/>
          <w:sz w:val="24"/>
          <w:szCs w:val="24"/>
        </w:rPr>
        <w:t>estimat</w:t>
      </w:r>
      <w:r w:rsidR="00820736" w:rsidRPr="002A3657">
        <w:rPr>
          <w:rFonts w:ascii="Times New Roman" w:hAnsi="Times New Roman" w:cs="Times New Roman"/>
          <w:sz w:val="24"/>
          <w:szCs w:val="24"/>
        </w:rPr>
        <w:t>ed</w:t>
      </w:r>
      <w:r w:rsidR="004B0FDA" w:rsidRPr="002A3657">
        <w:rPr>
          <w:rFonts w:ascii="Times New Roman" w:hAnsi="Times New Roman" w:cs="Times New Roman"/>
          <w:sz w:val="24"/>
          <w:szCs w:val="24"/>
        </w:rPr>
        <w:t xml:space="preserve"> the probability of a veter</w:t>
      </w:r>
      <w:r w:rsidR="006F759F" w:rsidRPr="002A3657">
        <w:rPr>
          <w:rFonts w:ascii="Times New Roman" w:hAnsi="Times New Roman" w:cs="Times New Roman"/>
          <w:sz w:val="24"/>
          <w:szCs w:val="24"/>
        </w:rPr>
        <w:t>a</w:t>
      </w:r>
      <w:r w:rsidR="004B0FDA" w:rsidRPr="002A3657">
        <w:rPr>
          <w:rFonts w:ascii="Times New Roman" w:hAnsi="Times New Roman" w:cs="Times New Roman"/>
          <w:sz w:val="24"/>
          <w:szCs w:val="24"/>
        </w:rPr>
        <w:t>n responding at each time</w:t>
      </w:r>
      <w:r w:rsidR="006F759F" w:rsidRPr="002A3657">
        <w:rPr>
          <w:rFonts w:ascii="Times New Roman" w:hAnsi="Times New Roman" w:cs="Times New Roman"/>
          <w:sz w:val="24"/>
          <w:szCs w:val="24"/>
        </w:rPr>
        <w:t>point</w:t>
      </w:r>
      <w:r w:rsidR="004B0FDA" w:rsidRPr="002A3657">
        <w:rPr>
          <w:rFonts w:ascii="Times New Roman" w:hAnsi="Times New Roman" w:cs="Times New Roman"/>
          <w:sz w:val="24"/>
          <w:szCs w:val="24"/>
        </w:rPr>
        <w:t xml:space="preserve"> based on</w:t>
      </w:r>
      <w:r w:rsidR="00820736" w:rsidRPr="002A3657">
        <w:rPr>
          <w:rFonts w:ascii="Times New Roman" w:hAnsi="Times New Roman" w:cs="Times New Roman"/>
          <w:sz w:val="24"/>
          <w:szCs w:val="24"/>
        </w:rPr>
        <w:t xml:space="preserve"> their</w:t>
      </w:r>
      <w:r w:rsidR="004B0FDA" w:rsidRPr="002A3657">
        <w:rPr>
          <w:rFonts w:ascii="Times New Roman" w:hAnsi="Times New Roman" w:cs="Times New Roman"/>
          <w:sz w:val="24"/>
          <w:szCs w:val="24"/>
        </w:rPr>
        <w:t xml:space="preserve"> </w:t>
      </w:r>
      <w:r w:rsidR="002E3F79" w:rsidRPr="002A3657">
        <w:rPr>
          <w:rFonts w:ascii="Times New Roman" w:hAnsi="Times New Roman" w:cs="Times New Roman"/>
          <w:sz w:val="24"/>
          <w:szCs w:val="24"/>
        </w:rPr>
        <w:t>T1 characteristics</w:t>
      </w:r>
      <w:r w:rsidR="00F313A9" w:rsidRPr="002A3657">
        <w:rPr>
          <w:rFonts w:ascii="Times New Roman" w:hAnsi="Times New Roman" w:cs="Times New Roman"/>
          <w:sz w:val="24"/>
          <w:szCs w:val="24"/>
        </w:rPr>
        <w:t xml:space="preserve"> (</w:t>
      </w:r>
      <w:r w:rsidR="004A0332" w:rsidRPr="002A3657">
        <w:rPr>
          <w:rFonts w:ascii="Times New Roman" w:hAnsi="Times New Roman" w:cs="Times New Roman"/>
          <w:sz w:val="24"/>
          <w:szCs w:val="24"/>
        </w:rPr>
        <w:t>C</w:t>
      </w:r>
      <w:r w:rsidR="00F313A9" w:rsidRPr="002A3657">
        <w:rPr>
          <w:rFonts w:ascii="Times New Roman" w:hAnsi="Times New Roman" w:cs="Times New Roman"/>
          <w:sz w:val="24"/>
          <w:szCs w:val="24"/>
        </w:rPr>
        <w:t>hen et al., 2015)</w:t>
      </w:r>
      <w:r w:rsidR="004B0FDA" w:rsidRPr="002A3657">
        <w:rPr>
          <w:rFonts w:ascii="Times New Roman" w:hAnsi="Times New Roman" w:cs="Times New Roman"/>
          <w:sz w:val="24"/>
          <w:szCs w:val="24"/>
        </w:rPr>
        <w:t>.</w:t>
      </w:r>
      <w:r w:rsidR="0098043B" w:rsidRPr="002A3657">
        <w:rPr>
          <w:rFonts w:ascii="Times New Roman" w:hAnsi="Times New Roman" w:cs="Times New Roman"/>
          <w:sz w:val="24"/>
          <w:szCs w:val="24"/>
        </w:rPr>
        <w:t xml:space="preserve"> </w:t>
      </w:r>
      <w:r w:rsidR="00665FE4" w:rsidRPr="002A3657">
        <w:rPr>
          <w:rFonts w:ascii="Times New Roman" w:hAnsi="Times New Roman" w:cs="Times New Roman"/>
          <w:sz w:val="24"/>
          <w:szCs w:val="24"/>
        </w:rPr>
        <w:t>A</w:t>
      </w:r>
      <w:r w:rsidR="003D2445" w:rsidRPr="002A3657">
        <w:rPr>
          <w:rFonts w:ascii="Times New Roman" w:hAnsi="Times New Roman" w:cs="Times New Roman"/>
          <w:sz w:val="24"/>
          <w:szCs w:val="24"/>
        </w:rPr>
        <w:t xml:space="preserve"> </w:t>
      </w:r>
      <w:r w:rsidR="00A25430" w:rsidRPr="002A3657">
        <w:rPr>
          <w:rFonts w:ascii="Times New Roman" w:hAnsi="Times New Roman" w:cs="Times New Roman"/>
          <w:sz w:val="24"/>
          <w:szCs w:val="24"/>
        </w:rPr>
        <w:t xml:space="preserve">final </w:t>
      </w:r>
      <w:r w:rsidR="003D2445" w:rsidRPr="002A3657">
        <w:rPr>
          <w:rFonts w:ascii="Times New Roman" w:hAnsi="Times New Roman" w:cs="Times New Roman"/>
          <w:sz w:val="24"/>
          <w:szCs w:val="24"/>
        </w:rPr>
        <w:t>weight</w:t>
      </w:r>
      <w:r w:rsidR="00A25430" w:rsidRPr="002A3657">
        <w:rPr>
          <w:rFonts w:ascii="Times New Roman" w:hAnsi="Times New Roman" w:cs="Times New Roman"/>
          <w:sz w:val="24"/>
          <w:szCs w:val="24"/>
        </w:rPr>
        <w:t xml:space="preserve"> was</w:t>
      </w:r>
      <w:r w:rsidR="004C14F2" w:rsidRPr="002A3657">
        <w:rPr>
          <w:rFonts w:ascii="Times New Roman" w:hAnsi="Times New Roman" w:cs="Times New Roman"/>
          <w:sz w:val="24"/>
          <w:szCs w:val="24"/>
        </w:rPr>
        <w:t xml:space="preserve"> created </w:t>
      </w:r>
      <w:r w:rsidR="00975AB2" w:rsidRPr="002A3657">
        <w:rPr>
          <w:rFonts w:ascii="Times New Roman" w:hAnsi="Times New Roman" w:cs="Times New Roman"/>
          <w:sz w:val="24"/>
          <w:szCs w:val="24"/>
        </w:rPr>
        <w:t>by</w:t>
      </w:r>
      <w:r w:rsidR="00E16B2F" w:rsidRPr="002A3657">
        <w:rPr>
          <w:rFonts w:ascii="Times New Roman" w:hAnsi="Times New Roman" w:cs="Times New Roman"/>
          <w:sz w:val="24"/>
          <w:szCs w:val="24"/>
        </w:rPr>
        <w:t xml:space="preserve"> </w:t>
      </w:r>
      <w:r w:rsidR="004F2FCD" w:rsidRPr="002A3657">
        <w:rPr>
          <w:rFonts w:ascii="Times New Roman" w:hAnsi="Times New Roman" w:cs="Times New Roman"/>
          <w:sz w:val="24"/>
          <w:szCs w:val="24"/>
        </w:rPr>
        <w:t xml:space="preserve">ratio adjusting the Time 2 through Time 6 (T2-T6) </w:t>
      </w:r>
      <w:r w:rsidR="004A0332" w:rsidRPr="002A3657">
        <w:rPr>
          <w:rFonts w:ascii="Times New Roman" w:hAnsi="Times New Roman" w:cs="Times New Roman"/>
          <w:sz w:val="24"/>
          <w:szCs w:val="24"/>
        </w:rPr>
        <w:t>propensity score</w:t>
      </w:r>
      <w:r w:rsidR="004F2FCD" w:rsidRPr="002A3657">
        <w:rPr>
          <w:rFonts w:ascii="Times New Roman" w:hAnsi="Times New Roman" w:cs="Times New Roman"/>
          <w:sz w:val="24"/>
          <w:szCs w:val="24"/>
        </w:rPr>
        <w:t xml:space="preserve"> weights to the original T1 weights</w:t>
      </w:r>
      <w:r w:rsidR="00975AB2" w:rsidRPr="002A3657">
        <w:rPr>
          <w:rFonts w:ascii="Times New Roman" w:hAnsi="Times New Roman" w:cs="Times New Roman"/>
          <w:sz w:val="24"/>
          <w:szCs w:val="24"/>
        </w:rPr>
        <w:t>. Th</w:t>
      </w:r>
      <w:r w:rsidR="005A08C4" w:rsidRPr="002A3657">
        <w:rPr>
          <w:rFonts w:ascii="Times New Roman" w:hAnsi="Times New Roman" w:cs="Times New Roman"/>
          <w:sz w:val="24"/>
          <w:szCs w:val="24"/>
        </w:rPr>
        <w:t xml:space="preserve">is combined weight </w:t>
      </w:r>
      <w:r w:rsidR="00E93B95" w:rsidRPr="002A3657">
        <w:rPr>
          <w:rFonts w:ascii="Times New Roman" w:hAnsi="Times New Roman" w:cs="Times New Roman"/>
          <w:sz w:val="24"/>
          <w:szCs w:val="24"/>
        </w:rPr>
        <w:t xml:space="preserve">was applied </w:t>
      </w:r>
      <w:r w:rsidR="004A0332" w:rsidRPr="002A3657">
        <w:rPr>
          <w:rFonts w:ascii="Times New Roman" w:hAnsi="Times New Roman" w:cs="Times New Roman"/>
          <w:sz w:val="24"/>
          <w:szCs w:val="24"/>
        </w:rPr>
        <w:t>in</w:t>
      </w:r>
      <w:r w:rsidR="005A08C4" w:rsidRPr="002A3657">
        <w:rPr>
          <w:rFonts w:ascii="Times New Roman" w:hAnsi="Times New Roman" w:cs="Times New Roman"/>
          <w:sz w:val="24"/>
          <w:szCs w:val="24"/>
        </w:rPr>
        <w:t xml:space="preserve"> all analyses except the computation of sample descriptives</w:t>
      </w:r>
      <w:r w:rsidR="00E16B2F" w:rsidRPr="002A3657">
        <w:rPr>
          <w:rFonts w:ascii="Times New Roman" w:hAnsi="Times New Roman" w:cs="Times New Roman"/>
          <w:sz w:val="24"/>
          <w:szCs w:val="24"/>
        </w:rPr>
        <w:t>.</w:t>
      </w:r>
    </w:p>
    <w:p w14:paraId="082F2207" w14:textId="06F1ED4D" w:rsidR="00604702" w:rsidRPr="002A3657" w:rsidRDefault="00604702" w:rsidP="00366E01">
      <w:pPr>
        <w:pStyle w:val="Heading2"/>
      </w:pPr>
      <w:r w:rsidRPr="002A3657">
        <w:lastRenderedPageBreak/>
        <w:t>Measures</w:t>
      </w:r>
    </w:p>
    <w:p w14:paraId="207752CB" w14:textId="627DED4B" w:rsidR="000F6D7A" w:rsidRPr="002A3657" w:rsidRDefault="000F6D7A" w:rsidP="0049114C">
      <w:pPr>
        <w:pStyle w:val="CommentText"/>
        <w:spacing w:after="0" w:line="480" w:lineRule="auto"/>
        <w:ind w:firstLine="720"/>
        <w:rPr>
          <w:rFonts w:ascii="Times New Roman" w:hAnsi="Times New Roman" w:cs="Times New Roman"/>
          <w:sz w:val="24"/>
          <w:szCs w:val="24"/>
        </w:rPr>
      </w:pPr>
      <w:r w:rsidRPr="002A3657">
        <w:rPr>
          <w:rFonts w:ascii="Times New Roman" w:hAnsi="Times New Roman" w:cs="Times New Roman"/>
          <w:sz w:val="24"/>
          <w:szCs w:val="24"/>
        </w:rPr>
        <w:t>For the purposes of this research, we assessed veterans’ well-being with regard to health, vocational, and social domains</w:t>
      </w:r>
      <w:r w:rsidR="00EC0DC2" w:rsidRPr="002A3657">
        <w:rPr>
          <w:rFonts w:ascii="Times New Roman" w:hAnsi="Times New Roman" w:cs="Times New Roman"/>
          <w:sz w:val="24"/>
          <w:szCs w:val="24"/>
        </w:rPr>
        <w:t xml:space="preserve"> using measures </w:t>
      </w:r>
      <w:r w:rsidRPr="002A3657">
        <w:rPr>
          <w:rFonts w:ascii="Times New Roman" w:hAnsi="Times New Roman" w:cs="Times New Roman"/>
          <w:sz w:val="24"/>
          <w:szCs w:val="24"/>
        </w:rPr>
        <w:t>from the Well-Being Inventory</w:t>
      </w:r>
      <w:r w:rsidR="00EC0DC2" w:rsidRPr="002A3657">
        <w:rPr>
          <w:rFonts w:ascii="Times New Roman" w:hAnsi="Times New Roman" w:cs="Times New Roman"/>
          <w:sz w:val="24"/>
          <w:szCs w:val="24"/>
        </w:rPr>
        <w:t xml:space="preserve">. </w:t>
      </w:r>
      <w:r w:rsidR="003E32D0" w:rsidRPr="002A3657">
        <w:rPr>
          <w:rFonts w:ascii="Times New Roman" w:hAnsi="Times New Roman" w:cs="Times New Roman"/>
          <w:sz w:val="24"/>
          <w:szCs w:val="24"/>
        </w:rPr>
        <w:t>[N</w:t>
      </w:r>
      <w:r w:rsidR="00EC0DC2" w:rsidRPr="002A3657">
        <w:rPr>
          <w:rFonts w:ascii="Times New Roman" w:hAnsi="Times New Roman" w:cs="Times New Roman"/>
          <w:sz w:val="24"/>
          <w:szCs w:val="24"/>
        </w:rPr>
        <w:t xml:space="preserve">ote that </w:t>
      </w:r>
      <w:r w:rsidR="00B308A1" w:rsidRPr="002A3657">
        <w:rPr>
          <w:rFonts w:ascii="Times New Roman" w:hAnsi="Times New Roman" w:cs="Times New Roman"/>
          <w:sz w:val="24"/>
          <w:szCs w:val="24"/>
        </w:rPr>
        <w:t>this measurement tool</w:t>
      </w:r>
      <w:r w:rsidR="00EC0DC2" w:rsidRPr="002A3657">
        <w:rPr>
          <w:rFonts w:ascii="Times New Roman" w:hAnsi="Times New Roman" w:cs="Times New Roman"/>
          <w:sz w:val="24"/>
          <w:szCs w:val="24"/>
        </w:rPr>
        <w:t xml:space="preserve"> includes an additional work functioning item that was added at </w:t>
      </w:r>
      <w:r w:rsidR="001D67D3" w:rsidRPr="002A3657">
        <w:rPr>
          <w:rFonts w:ascii="Times New Roman" w:hAnsi="Times New Roman" w:cs="Times New Roman"/>
          <w:sz w:val="24"/>
          <w:szCs w:val="24"/>
        </w:rPr>
        <w:t>T2</w:t>
      </w:r>
      <w:r w:rsidR="00EC0DC2" w:rsidRPr="002A3657">
        <w:rPr>
          <w:rFonts w:ascii="Times New Roman" w:hAnsi="Times New Roman" w:cs="Times New Roman"/>
          <w:sz w:val="24"/>
          <w:szCs w:val="24"/>
        </w:rPr>
        <w:t xml:space="preserve"> and thus not included in analyses.</w:t>
      </w:r>
      <w:r w:rsidR="003E32D0" w:rsidRPr="002A3657">
        <w:rPr>
          <w:rFonts w:ascii="Times New Roman" w:hAnsi="Times New Roman" w:cs="Times New Roman"/>
          <w:sz w:val="24"/>
          <w:szCs w:val="24"/>
        </w:rPr>
        <w:t>]</w:t>
      </w:r>
      <w:r w:rsidR="00EC0DC2" w:rsidRPr="002A3657">
        <w:rPr>
          <w:rFonts w:ascii="Times New Roman" w:hAnsi="Times New Roman" w:cs="Times New Roman"/>
          <w:sz w:val="24"/>
          <w:szCs w:val="24"/>
        </w:rPr>
        <w:t xml:space="preserve"> The W</w:t>
      </w:r>
      <w:r w:rsidR="00B308A1" w:rsidRPr="002A3657">
        <w:rPr>
          <w:rFonts w:ascii="Times New Roman" w:hAnsi="Times New Roman" w:cs="Times New Roman"/>
          <w:sz w:val="24"/>
          <w:szCs w:val="24"/>
        </w:rPr>
        <w:t>ell-Being Inventory</w:t>
      </w:r>
      <w:r w:rsidRPr="002A3657">
        <w:rPr>
          <w:rFonts w:ascii="Times New Roman" w:hAnsi="Times New Roman" w:cs="Times New Roman"/>
          <w:sz w:val="24"/>
          <w:szCs w:val="24"/>
        </w:rPr>
        <w:t xml:space="preserve"> offers a multi-dimensional measurement approach</w:t>
      </w:r>
      <w:r w:rsidR="00E806F9" w:rsidRPr="002A3657">
        <w:rPr>
          <w:rFonts w:ascii="Times New Roman" w:hAnsi="Times New Roman" w:cs="Times New Roman"/>
          <w:sz w:val="24"/>
          <w:szCs w:val="24"/>
        </w:rPr>
        <w:t xml:space="preserve"> t</w:t>
      </w:r>
      <w:r w:rsidR="00D96182">
        <w:rPr>
          <w:rFonts w:ascii="Times New Roman" w:hAnsi="Times New Roman" w:cs="Times New Roman"/>
          <w:sz w:val="24"/>
          <w:szCs w:val="24"/>
        </w:rPr>
        <w:t>hat</w:t>
      </w:r>
      <w:r w:rsidR="00E806F9" w:rsidRPr="002A3657">
        <w:rPr>
          <w:rFonts w:ascii="Times New Roman" w:hAnsi="Times New Roman" w:cs="Times New Roman"/>
          <w:sz w:val="24"/>
          <w:szCs w:val="24"/>
        </w:rPr>
        <w:t xml:space="preserve"> capture</w:t>
      </w:r>
      <w:r w:rsidR="00D96182">
        <w:rPr>
          <w:rFonts w:ascii="Times New Roman" w:hAnsi="Times New Roman" w:cs="Times New Roman"/>
          <w:sz w:val="24"/>
          <w:szCs w:val="24"/>
        </w:rPr>
        <w:t>s</w:t>
      </w:r>
      <w:r w:rsidR="00E806F9" w:rsidRPr="002A3657">
        <w:rPr>
          <w:rFonts w:ascii="Times New Roman" w:hAnsi="Times New Roman" w:cs="Times New Roman"/>
          <w:sz w:val="24"/>
          <w:szCs w:val="24"/>
        </w:rPr>
        <w:t xml:space="preserve"> information </w:t>
      </w:r>
      <w:r w:rsidRPr="002A3657">
        <w:rPr>
          <w:rFonts w:ascii="Times New Roman" w:hAnsi="Times New Roman" w:cs="Times New Roman"/>
          <w:sz w:val="24"/>
          <w:szCs w:val="24"/>
        </w:rPr>
        <w:t>on veterans’ status, functioning, and satisfaction within each of these life domains</w:t>
      </w:r>
      <w:r w:rsidR="00AB72C7" w:rsidRPr="002A3657">
        <w:rPr>
          <w:rFonts w:ascii="Times New Roman" w:hAnsi="Times New Roman" w:cs="Times New Roman"/>
          <w:sz w:val="24"/>
          <w:szCs w:val="24"/>
        </w:rPr>
        <w:t xml:space="preserve"> </w:t>
      </w:r>
      <w:r w:rsidR="00D96182">
        <w:rPr>
          <w:rFonts w:ascii="Times New Roman" w:hAnsi="Times New Roman" w:cs="Times New Roman"/>
          <w:sz w:val="24"/>
          <w:szCs w:val="24"/>
        </w:rPr>
        <w:t>(Vogt et al.,</w:t>
      </w:r>
      <w:r w:rsidR="002049BA" w:rsidRPr="002A3657">
        <w:rPr>
          <w:rFonts w:ascii="Times New Roman" w:hAnsi="Times New Roman" w:cs="Times New Roman"/>
          <w:sz w:val="24"/>
          <w:szCs w:val="24"/>
        </w:rPr>
        <w:t xml:space="preserve"> </w:t>
      </w:r>
      <w:r w:rsidR="00AB72C7" w:rsidRPr="002A3657">
        <w:rPr>
          <w:rFonts w:ascii="Times New Roman" w:hAnsi="Times New Roman" w:cs="Times New Roman"/>
          <w:sz w:val="24"/>
          <w:szCs w:val="24"/>
        </w:rPr>
        <w:t>2019</w:t>
      </w:r>
      <w:r w:rsidR="00D96182">
        <w:rPr>
          <w:rFonts w:ascii="Times New Roman" w:hAnsi="Times New Roman" w:cs="Times New Roman"/>
          <w:sz w:val="24"/>
          <w:szCs w:val="24"/>
        </w:rPr>
        <w:t>)</w:t>
      </w:r>
      <w:r w:rsidRPr="002A3657">
        <w:rPr>
          <w:rFonts w:ascii="Times New Roman" w:hAnsi="Times New Roman" w:cs="Times New Roman"/>
          <w:sz w:val="24"/>
          <w:szCs w:val="24"/>
        </w:rPr>
        <w:t xml:space="preserve">. “Status,” as </w:t>
      </w:r>
      <w:r w:rsidR="00E806F9" w:rsidRPr="002A3657">
        <w:rPr>
          <w:rFonts w:ascii="Times New Roman" w:hAnsi="Times New Roman" w:cs="Times New Roman"/>
          <w:sz w:val="24"/>
          <w:szCs w:val="24"/>
        </w:rPr>
        <w:t>assessed in this measure</w:t>
      </w:r>
      <w:r w:rsidRPr="002A3657">
        <w:rPr>
          <w:rFonts w:ascii="Times New Roman" w:hAnsi="Times New Roman" w:cs="Times New Roman"/>
          <w:sz w:val="24"/>
          <w:szCs w:val="24"/>
        </w:rPr>
        <w:t xml:space="preserve">, reflects objective circumstances within each life domain, including whether an individual </w:t>
      </w:r>
      <w:r w:rsidR="00EC0DC2" w:rsidRPr="002A3657">
        <w:rPr>
          <w:rFonts w:ascii="Times New Roman" w:hAnsi="Times New Roman" w:cs="Times New Roman"/>
          <w:sz w:val="24"/>
          <w:szCs w:val="24"/>
        </w:rPr>
        <w:t>reports</w:t>
      </w:r>
      <w:r w:rsidRPr="002A3657">
        <w:rPr>
          <w:rFonts w:ascii="Times New Roman" w:hAnsi="Times New Roman" w:cs="Times New Roman"/>
          <w:sz w:val="24"/>
          <w:szCs w:val="24"/>
        </w:rPr>
        <w:t xml:space="preserve"> any health conditions, is employed, and has social connections within their communities. “Functioning” reflects one’s performance of key role functions within each life domain. For example, in the health domain, one’s engagement in health risk and protective behaviors is assessed. “Satisfaction” reflects one’s subjective perception of how well things are going in each life domain, including one’s health, vocation, and social relationships. </w:t>
      </w:r>
    </w:p>
    <w:p w14:paraId="0AF67DDB" w14:textId="1CC6ED2C" w:rsidR="00881B0B" w:rsidRPr="002A3657" w:rsidRDefault="00DD15B0" w:rsidP="00C1055E">
      <w:pPr>
        <w:autoSpaceDE w:val="0"/>
        <w:autoSpaceDN w:val="0"/>
        <w:adjustRightInd w:val="0"/>
        <w:spacing w:after="0" w:line="480" w:lineRule="auto"/>
        <w:ind w:firstLine="720"/>
        <w:rPr>
          <w:rFonts w:ascii="Times New Roman" w:hAnsi="Times New Roman" w:cs="Times New Roman"/>
          <w:sz w:val="24"/>
          <w:szCs w:val="24"/>
        </w:rPr>
      </w:pPr>
      <w:r w:rsidRPr="002A3657">
        <w:rPr>
          <w:rFonts w:ascii="Times New Roman" w:hAnsi="Times New Roman" w:cs="Times New Roman"/>
          <w:sz w:val="24"/>
          <w:szCs w:val="24"/>
        </w:rPr>
        <w:t xml:space="preserve"> </w:t>
      </w:r>
      <w:r w:rsidR="004B51D8" w:rsidRPr="002A3657">
        <w:rPr>
          <w:rFonts w:ascii="Times New Roman" w:hAnsi="Times New Roman" w:cs="Times New Roman"/>
          <w:sz w:val="24"/>
          <w:szCs w:val="24"/>
        </w:rPr>
        <w:t>E</w:t>
      </w:r>
      <w:r w:rsidR="00604702" w:rsidRPr="002A3657">
        <w:rPr>
          <w:rFonts w:ascii="Times New Roman" w:hAnsi="Times New Roman" w:cs="Times New Roman"/>
          <w:sz w:val="24"/>
          <w:szCs w:val="24"/>
        </w:rPr>
        <w:t>vidence for the</w:t>
      </w:r>
      <w:r w:rsidR="00E806F9" w:rsidRPr="002A3657">
        <w:rPr>
          <w:rFonts w:ascii="Times New Roman" w:hAnsi="Times New Roman" w:cs="Times New Roman"/>
          <w:sz w:val="24"/>
          <w:szCs w:val="24"/>
        </w:rPr>
        <w:t xml:space="preserve"> W</w:t>
      </w:r>
      <w:r w:rsidR="00B308A1" w:rsidRPr="002A3657">
        <w:rPr>
          <w:rFonts w:ascii="Times New Roman" w:hAnsi="Times New Roman" w:cs="Times New Roman"/>
          <w:sz w:val="24"/>
          <w:szCs w:val="24"/>
        </w:rPr>
        <w:t>ell-Being Inventory</w:t>
      </w:r>
      <w:r w:rsidR="00E806F9" w:rsidRPr="002A3657">
        <w:rPr>
          <w:rFonts w:ascii="Times New Roman" w:hAnsi="Times New Roman" w:cs="Times New Roman"/>
          <w:sz w:val="24"/>
          <w:szCs w:val="24"/>
        </w:rPr>
        <w:t>’s</w:t>
      </w:r>
      <w:r w:rsidR="00604702" w:rsidRPr="002A3657">
        <w:rPr>
          <w:rFonts w:ascii="Times New Roman" w:hAnsi="Times New Roman" w:cs="Times New Roman"/>
          <w:sz w:val="24"/>
          <w:szCs w:val="24"/>
        </w:rPr>
        <w:t xml:space="preserve"> reliability, validity, and sensitivity to change </w:t>
      </w:r>
      <w:r w:rsidR="00A4586B" w:rsidRPr="002A3657">
        <w:rPr>
          <w:rFonts w:ascii="Times New Roman" w:hAnsi="Times New Roman" w:cs="Times New Roman"/>
          <w:sz w:val="24"/>
          <w:szCs w:val="24"/>
        </w:rPr>
        <w:t xml:space="preserve">has been presented in prior research </w:t>
      </w:r>
      <w:r w:rsidR="00D96182">
        <w:rPr>
          <w:rFonts w:ascii="Times New Roman" w:hAnsi="Times New Roman" w:cs="Times New Roman"/>
          <w:sz w:val="24"/>
          <w:szCs w:val="24"/>
        </w:rPr>
        <w:t>that used</w:t>
      </w:r>
      <w:r w:rsidR="00E806F9" w:rsidRPr="002A3657">
        <w:rPr>
          <w:rFonts w:ascii="Times New Roman" w:hAnsi="Times New Roman" w:cs="Times New Roman"/>
          <w:sz w:val="24"/>
          <w:szCs w:val="24"/>
        </w:rPr>
        <w:t xml:space="preserve"> data from</w:t>
      </w:r>
      <w:r w:rsidR="00A4586B" w:rsidRPr="002A3657">
        <w:rPr>
          <w:rFonts w:ascii="Times New Roman" w:hAnsi="Times New Roman" w:cs="Times New Roman"/>
          <w:sz w:val="24"/>
          <w:szCs w:val="24"/>
        </w:rPr>
        <w:t xml:space="preserve"> th</w:t>
      </w:r>
      <w:r w:rsidR="00E806F9" w:rsidRPr="002A3657">
        <w:rPr>
          <w:rFonts w:ascii="Times New Roman" w:hAnsi="Times New Roman" w:cs="Times New Roman"/>
          <w:sz w:val="24"/>
          <w:szCs w:val="24"/>
        </w:rPr>
        <w:t>e current study</w:t>
      </w:r>
      <w:r w:rsidR="00A4586B" w:rsidRPr="002A3657">
        <w:rPr>
          <w:rFonts w:ascii="Times New Roman" w:hAnsi="Times New Roman" w:cs="Times New Roman"/>
          <w:sz w:val="24"/>
          <w:szCs w:val="24"/>
        </w:rPr>
        <w:t xml:space="preserve"> sample, as well as another sample of</w:t>
      </w:r>
      <w:r w:rsidR="00604702" w:rsidRPr="002A3657">
        <w:rPr>
          <w:rFonts w:ascii="Times New Roman" w:hAnsi="Times New Roman" w:cs="Times New Roman"/>
          <w:sz w:val="24"/>
          <w:szCs w:val="24"/>
        </w:rPr>
        <w:t xml:space="preserve"> post-9/11 veteran</w:t>
      </w:r>
      <w:bookmarkStart w:id="6" w:name="_Hlk12455768"/>
      <w:r w:rsidR="00604702" w:rsidRPr="002A3657">
        <w:rPr>
          <w:rFonts w:ascii="Times New Roman" w:hAnsi="Times New Roman" w:cs="Times New Roman"/>
          <w:sz w:val="24"/>
          <w:szCs w:val="24"/>
        </w:rPr>
        <w:t>s</w:t>
      </w:r>
      <w:r w:rsidR="00AB72C7" w:rsidRPr="002A3657">
        <w:rPr>
          <w:rFonts w:ascii="Times New Roman" w:hAnsi="Times New Roman" w:cs="Times New Roman"/>
          <w:sz w:val="24"/>
          <w:szCs w:val="24"/>
        </w:rPr>
        <w:t xml:space="preserve"> </w:t>
      </w:r>
      <w:r w:rsidR="00D96182">
        <w:rPr>
          <w:rFonts w:ascii="Times New Roman" w:hAnsi="Times New Roman" w:cs="Times New Roman"/>
          <w:sz w:val="24"/>
          <w:szCs w:val="24"/>
        </w:rPr>
        <w:t xml:space="preserve">(Vogt et al., </w:t>
      </w:r>
      <w:r w:rsidR="00AB72C7" w:rsidRPr="002A3657">
        <w:rPr>
          <w:rFonts w:ascii="Times New Roman" w:hAnsi="Times New Roman" w:cs="Times New Roman"/>
          <w:sz w:val="24"/>
          <w:szCs w:val="24"/>
        </w:rPr>
        <w:t>2019</w:t>
      </w:r>
      <w:r w:rsidR="00D96182">
        <w:rPr>
          <w:rFonts w:ascii="Times New Roman" w:hAnsi="Times New Roman" w:cs="Times New Roman"/>
          <w:sz w:val="24"/>
          <w:szCs w:val="24"/>
        </w:rPr>
        <w:t>)</w:t>
      </w:r>
      <w:r w:rsidR="002049BA" w:rsidRPr="002A3657">
        <w:rPr>
          <w:rFonts w:ascii="Times New Roman" w:hAnsi="Times New Roman" w:cs="Times New Roman"/>
          <w:sz w:val="24"/>
          <w:szCs w:val="24"/>
        </w:rPr>
        <w:t>.</w:t>
      </w:r>
      <w:r w:rsidR="00C75C29" w:rsidRPr="002A3657">
        <w:rPr>
          <w:rFonts w:ascii="Times New Roman" w:hAnsi="Times New Roman" w:cs="Times New Roman"/>
          <w:sz w:val="24"/>
          <w:szCs w:val="24"/>
        </w:rPr>
        <w:t xml:space="preserve"> </w:t>
      </w:r>
      <w:r w:rsidR="00604702" w:rsidRPr="002A3657">
        <w:rPr>
          <w:rFonts w:ascii="Times New Roman" w:hAnsi="Times New Roman" w:cs="Times New Roman"/>
          <w:sz w:val="24"/>
          <w:szCs w:val="24"/>
        </w:rPr>
        <w:t>Status indicators</w:t>
      </w:r>
      <w:r w:rsidR="005D6CFE" w:rsidRPr="002A3657">
        <w:rPr>
          <w:rFonts w:ascii="Times New Roman" w:hAnsi="Times New Roman" w:cs="Times New Roman"/>
          <w:sz w:val="24"/>
          <w:szCs w:val="24"/>
        </w:rPr>
        <w:t xml:space="preserve"> </w:t>
      </w:r>
      <w:r w:rsidR="00604702" w:rsidRPr="002A3657">
        <w:rPr>
          <w:rFonts w:ascii="Times New Roman" w:hAnsi="Times New Roman" w:cs="Times New Roman"/>
          <w:sz w:val="24"/>
          <w:szCs w:val="24"/>
        </w:rPr>
        <w:t xml:space="preserve">are categorical, whereas both functioning and satisfaction items use a 5-point Likert-type response format that ranges from </w:t>
      </w:r>
      <w:r w:rsidR="00604702" w:rsidRPr="002A3657">
        <w:rPr>
          <w:rFonts w:ascii="Times New Roman" w:hAnsi="Times New Roman" w:cs="Times New Roman"/>
          <w:i/>
          <w:iCs/>
          <w:sz w:val="24"/>
          <w:szCs w:val="24"/>
        </w:rPr>
        <w:t xml:space="preserve">never </w:t>
      </w:r>
      <w:r w:rsidR="00604702" w:rsidRPr="002A3657">
        <w:rPr>
          <w:rFonts w:ascii="Times New Roman" w:hAnsi="Times New Roman" w:cs="Times New Roman"/>
          <w:sz w:val="24"/>
          <w:szCs w:val="24"/>
        </w:rPr>
        <w:t xml:space="preserve">to </w:t>
      </w:r>
      <w:r w:rsidR="00604702" w:rsidRPr="002A3657">
        <w:rPr>
          <w:rFonts w:ascii="Times New Roman" w:hAnsi="Times New Roman" w:cs="Times New Roman"/>
          <w:i/>
          <w:iCs/>
          <w:sz w:val="24"/>
          <w:szCs w:val="24"/>
        </w:rPr>
        <w:t xml:space="preserve">most or all of the time </w:t>
      </w:r>
      <w:r w:rsidR="00604702" w:rsidRPr="002A3657">
        <w:rPr>
          <w:rFonts w:ascii="Times New Roman" w:hAnsi="Times New Roman" w:cs="Times New Roman"/>
          <w:iCs/>
          <w:sz w:val="24"/>
          <w:szCs w:val="24"/>
        </w:rPr>
        <w:t xml:space="preserve">for functioning measures and </w:t>
      </w:r>
      <w:r w:rsidR="00604702" w:rsidRPr="002A3657">
        <w:rPr>
          <w:rFonts w:ascii="Times New Roman" w:hAnsi="Times New Roman" w:cs="Times New Roman"/>
          <w:i/>
          <w:iCs/>
          <w:sz w:val="24"/>
          <w:szCs w:val="24"/>
        </w:rPr>
        <w:t xml:space="preserve">very dissatisfied </w:t>
      </w:r>
      <w:r w:rsidR="00604702" w:rsidRPr="002A3657">
        <w:rPr>
          <w:rFonts w:ascii="Times New Roman" w:hAnsi="Times New Roman" w:cs="Times New Roman"/>
          <w:sz w:val="24"/>
          <w:szCs w:val="24"/>
        </w:rPr>
        <w:t xml:space="preserve">to </w:t>
      </w:r>
      <w:r w:rsidR="00604702" w:rsidRPr="002A3657">
        <w:rPr>
          <w:rFonts w:ascii="Times New Roman" w:hAnsi="Times New Roman" w:cs="Times New Roman"/>
          <w:i/>
          <w:iCs/>
          <w:sz w:val="24"/>
          <w:szCs w:val="24"/>
        </w:rPr>
        <w:t xml:space="preserve">very satisfied </w:t>
      </w:r>
      <w:r w:rsidR="00604702" w:rsidRPr="002A3657">
        <w:rPr>
          <w:rFonts w:ascii="Times New Roman" w:hAnsi="Times New Roman" w:cs="Times New Roman"/>
          <w:iCs/>
          <w:sz w:val="24"/>
          <w:szCs w:val="24"/>
        </w:rPr>
        <w:t>for satisfaction measures</w:t>
      </w:r>
      <w:r w:rsidR="00604702" w:rsidRPr="002A3657">
        <w:rPr>
          <w:rFonts w:ascii="Times New Roman" w:hAnsi="Times New Roman" w:cs="Times New Roman"/>
          <w:sz w:val="24"/>
          <w:szCs w:val="24"/>
        </w:rPr>
        <w:t xml:space="preserve">. </w:t>
      </w:r>
      <w:bookmarkStart w:id="7" w:name="_Hlk12523295"/>
      <w:bookmarkStart w:id="8" w:name="_Hlk12867934"/>
      <w:r w:rsidR="00604702" w:rsidRPr="002A3657">
        <w:rPr>
          <w:rFonts w:ascii="Times New Roman" w:hAnsi="Times New Roman" w:cs="Times New Roman"/>
          <w:sz w:val="24"/>
          <w:szCs w:val="24"/>
        </w:rPr>
        <w:t>To enhance the interpretability of descriptive results for functioning and satisfaction scales</w:t>
      </w:r>
      <w:r w:rsidR="000A138C" w:rsidRPr="002A3657">
        <w:rPr>
          <w:rFonts w:ascii="Times New Roman" w:hAnsi="Times New Roman" w:cs="Times New Roman"/>
          <w:sz w:val="24"/>
          <w:szCs w:val="24"/>
        </w:rPr>
        <w:t xml:space="preserve"> and </w:t>
      </w:r>
      <w:r w:rsidR="004007AD" w:rsidRPr="002A3657">
        <w:rPr>
          <w:rFonts w:ascii="Times New Roman" w:hAnsi="Times New Roman" w:cs="Times New Roman"/>
          <w:sz w:val="24"/>
          <w:szCs w:val="24"/>
        </w:rPr>
        <w:t>following procedures used in</w:t>
      </w:r>
      <w:r w:rsidR="000A138C" w:rsidRPr="002A3657">
        <w:rPr>
          <w:rFonts w:ascii="Times New Roman" w:hAnsi="Times New Roman" w:cs="Times New Roman"/>
          <w:sz w:val="24"/>
          <w:szCs w:val="24"/>
        </w:rPr>
        <w:t xml:space="preserve"> </w:t>
      </w:r>
      <w:r w:rsidR="003B1100" w:rsidRPr="002A3657">
        <w:rPr>
          <w:rFonts w:ascii="Times New Roman" w:hAnsi="Times New Roman" w:cs="Times New Roman"/>
          <w:sz w:val="24"/>
          <w:szCs w:val="24"/>
        </w:rPr>
        <w:t xml:space="preserve">previously published </w:t>
      </w:r>
      <w:r w:rsidR="000A138C" w:rsidRPr="002A3657">
        <w:rPr>
          <w:rFonts w:ascii="Times New Roman" w:hAnsi="Times New Roman" w:cs="Times New Roman"/>
          <w:sz w:val="24"/>
          <w:szCs w:val="24"/>
        </w:rPr>
        <w:t>res</w:t>
      </w:r>
      <w:r w:rsidR="004007AD" w:rsidRPr="002A3657">
        <w:rPr>
          <w:rFonts w:ascii="Times New Roman" w:hAnsi="Times New Roman" w:cs="Times New Roman"/>
          <w:sz w:val="24"/>
          <w:szCs w:val="24"/>
        </w:rPr>
        <w:t>earch</w:t>
      </w:r>
      <w:r w:rsidR="000A138C" w:rsidRPr="002A3657">
        <w:rPr>
          <w:rFonts w:ascii="Times New Roman" w:hAnsi="Times New Roman" w:cs="Times New Roman"/>
          <w:sz w:val="24"/>
          <w:szCs w:val="24"/>
        </w:rPr>
        <w:t xml:space="preserve"> using this measurement tool</w:t>
      </w:r>
      <w:r w:rsidR="00AB72C7" w:rsidRPr="002A3657">
        <w:rPr>
          <w:rFonts w:ascii="Times New Roman" w:hAnsi="Times New Roman" w:cs="Times New Roman"/>
          <w:sz w:val="24"/>
          <w:szCs w:val="24"/>
        </w:rPr>
        <w:t xml:space="preserve"> </w:t>
      </w:r>
      <w:r w:rsidR="00D96182">
        <w:rPr>
          <w:rFonts w:ascii="Times New Roman" w:hAnsi="Times New Roman" w:cs="Times New Roman"/>
          <w:sz w:val="24"/>
          <w:szCs w:val="24"/>
        </w:rPr>
        <w:t xml:space="preserve">(Vogt et al., </w:t>
      </w:r>
      <w:r w:rsidR="002049BA" w:rsidRPr="002A3657">
        <w:rPr>
          <w:rFonts w:ascii="Times New Roman" w:hAnsi="Times New Roman" w:cs="Times New Roman"/>
          <w:sz w:val="24"/>
          <w:szCs w:val="24"/>
        </w:rPr>
        <w:t>2019</w:t>
      </w:r>
      <w:r w:rsidR="00D96182">
        <w:rPr>
          <w:rFonts w:ascii="Times New Roman" w:hAnsi="Times New Roman" w:cs="Times New Roman"/>
          <w:sz w:val="24"/>
          <w:szCs w:val="24"/>
        </w:rPr>
        <w:t>)</w:t>
      </w:r>
      <w:r w:rsidR="002049BA" w:rsidRPr="002A3657">
        <w:rPr>
          <w:rFonts w:ascii="Times New Roman" w:hAnsi="Times New Roman" w:cs="Times New Roman"/>
          <w:sz w:val="24"/>
          <w:szCs w:val="24"/>
        </w:rPr>
        <w:t xml:space="preserve">, </w:t>
      </w:r>
      <w:r w:rsidR="00604702" w:rsidRPr="002A3657">
        <w:rPr>
          <w:rFonts w:ascii="Times New Roman" w:hAnsi="Times New Roman" w:cs="Times New Roman"/>
          <w:sz w:val="24"/>
          <w:szCs w:val="24"/>
        </w:rPr>
        <w:t>average item scores were computed for each individual</w:t>
      </w:r>
      <w:r w:rsidR="005D6CFE" w:rsidRPr="002A3657">
        <w:rPr>
          <w:rFonts w:ascii="Times New Roman" w:hAnsi="Times New Roman" w:cs="Times New Roman"/>
          <w:sz w:val="24"/>
          <w:szCs w:val="24"/>
        </w:rPr>
        <w:t>,</w:t>
      </w:r>
      <w:r w:rsidR="00604702" w:rsidRPr="002A3657">
        <w:rPr>
          <w:rFonts w:ascii="Times New Roman" w:hAnsi="Times New Roman" w:cs="Times New Roman"/>
          <w:sz w:val="24"/>
          <w:szCs w:val="24"/>
        </w:rPr>
        <w:t xml:space="preserve"> and scores were grouped into two categories: those in the highest third of the response continuum, corresponding to average responses of often or always functioning well or </w:t>
      </w:r>
      <w:r w:rsidR="00604702" w:rsidRPr="002A3657">
        <w:rPr>
          <w:rFonts w:ascii="Times New Roman" w:hAnsi="Times New Roman" w:cs="Times New Roman"/>
          <w:sz w:val="24"/>
          <w:szCs w:val="24"/>
        </w:rPr>
        <w:lastRenderedPageBreak/>
        <w:t>being somewhat or very satisfied (scores ranging from 3.668 to 5) and those in the bottom two thirds of the response continuum, reflecting average responses of rarely to sometimes functioning well or not being satisfied on average (scores ranging from 1 to 3.667).</w:t>
      </w:r>
      <w:bookmarkEnd w:id="7"/>
      <w:bookmarkEnd w:id="8"/>
      <w:r w:rsidR="000A138C" w:rsidRPr="002A3657">
        <w:rPr>
          <w:rFonts w:ascii="Times New Roman" w:hAnsi="Times New Roman" w:cs="Times New Roman"/>
          <w:sz w:val="24"/>
          <w:szCs w:val="24"/>
        </w:rPr>
        <w:t xml:space="preserve"> </w:t>
      </w:r>
    </w:p>
    <w:p w14:paraId="2DC4B2B8" w14:textId="4DA340B7" w:rsidR="00604702" w:rsidRPr="002A3657" w:rsidRDefault="00604702" w:rsidP="00366E01">
      <w:pPr>
        <w:pStyle w:val="Heading2"/>
      </w:pPr>
      <w:r w:rsidRPr="002A3657">
        <w:t>Statistical Analysis</w:t>
      </w:r>
    </w:p>
    <w:bookmarkEnd w:id="6"/>
    <w:p w14:paraId="74041404" w14:textId="6FACEAF4" w:rsidR="00203B44" w:rsidRPr="002A3657" w:rsidRDefault="00604702" w:rsidP="00D96182">
      <w:pPr>
        <w:spacing w:after="0" w:line="480" w:lineRule="auto"/>
        <w:ind w:firstLine="720"/>
      </w:pPr>
      <w:r w:rsidRPr="002A3657">
        <w:rPr>
          <w:rFonts w:ascii="Times New Roman" w:hAnsi="Times New Roman" w:cs="Times New Roman"/>
          <w:sz w:val="24"/>
          <w:szCs w:val="24"/>
        </w:rPr>
        <w:t>All analyses</w:t>
      </w:r>
      <w:r w:rsidR="004D1F85" w:rsidRPr="002A3657">
        <w:rPr>
          <w:rFonts w:ascii="Times New Roman" w:hAnsi="Times New Roman" w:cs="Times New Roman"/>
          <w:sz w:val="24"/>
          <w:szCs w:val="24"/>
        </w:rPr>
        <w:t xml:space="preserve"> except sample descriptives</w:t>
      </w:r>
      <w:r w:rsidRPr="002A3657">
        <w:rPr>
          <w:rFonts w:ascii="Times New Roman" w:hAnsi="Times New Roman" w:cs="Times New Roman"/>
          <w:sz w:val="24"/>
          <w:szCs w:val="24"/>
        </w:rPr>
        <w:t xml:space="preserve"> </w:t>
      </w:r>
      <w:r w:rsidR="00C753BA" w:rsidRPr="002A3657">
        <w:rPr>
          <w:rFonts w:ascii="Times New Roman" w:hAnsi="Times New Roman" w:cs="Times New Roman"/>
          <w:sz w:val="24"/>
          <w:szCs w:val="24"/>
        </w:rPr>
        <w:t xml:space="preserve">applied non-response bias weights and </w:t>
      </w:r>
      <w:r w:rsidRPr="002A3657">
        <w:rPr>
          <w:rFonts w:ascii="Times New Roman" w:hAnsi="Times New Roman" w:cs="Times New Roman"/>
          <w:sz w:val="24"/>
          <w:szCs w:val="24"/>
        </w:rPr>
        <w:t>were completed in Stata</w:t>
      </w:r>
      <w:r w:rsidR="00C03DEF" w:rsidRPr="002A3657">
        <w:rPr>
          <w:rFonts w:ascii="Times New Roman" w:hAnsi="Times New Roman" w:cs="Times New Roman"/>
          <w:sz w:val="24"/>
          <w:szCs w:val="24"/>
        </w:rPr>
        <w:t>/IC</w:t>
      </w:r>
      <w:r w:rsidRPr="002A3657">
        <w:rPr>
          <w:rFonts w:ascii="Times New Roman" w:hAnsi="Times New Roman" w:cs="Times New Roman"/>
          <w:sz w:val="24"/>
          <w:szCs w:val="24"/>
        </w:rPr>
        <w:t>, version 1</w:t>
      </w:r>
      <w:r w:rsidR="00C03DEF" w:rsidRPr="002A3657">
        <w:rPr>
          <w:rFonts w:ascii="Times New Roman" w:hAnsi="Times New Roman" w:cs="Times New Roman"/>
          <w:sz w:val="24"/>
          <w:szCs w:val="24"/>
        </w:rPr>
        <w:t>6</w:t>
      </w:r>
      <w:r w:rsidRPr="002A3657">
        <w:rPr>
          <w:rFonts w:ascii="Times New Roman" w:hAnsi="Times New Roman" w:cs="Times New Roman"/>
          <w:sz w:val="24"/>
          <w:szCs w:val="24"/>
        </w:rPr>
        <w:t xml:space="preserve">.0 in </w:t>
      </w:r>
      <w:r w:rsidR="00A3023E" w:rsidRPr="002A3657">
        <w:rPr>
          <w:rFonts w:ascii="Times New Roman" w:hAnsi="Times New Roman" w:cs="Times New Roman"/>
          <w:sz w:val="24"/>
          <w:szCs w:val="24"/>
        </w:rPr>
        <w:t>2020</w:t>
      </w:r>
      <w:r w:rsidRPr="002A3657">
        <w:rPr>
          <w:rFonts w:ascii="Times New Roman" w:hAnsi="Times New Roman" w:cs="Times New Roman"/>
          <w:sz w:val="24"/>
          <w:szCs w:val="24"/>
        </w:rPr>
        <w:t>.</w:t>
      </w:r>
      <w:r w:rsidR="0026072B" w:rsidRPr="002A3657">
        <w:rPr>
          <w:rFonts w:ascii="Times New Roman" w:hAnsi="Times New Roman" w:cs="Times New Roman"/>
          <w:sz w:val="24"/>
          <w:szCs w:val="24"/>
        </w:rPr>
        <w:t xml:space="preserve"> </w:t>
      </w:r>
      <w:r w:rsidR="00C753BA" w:rsidRPr="002A3657">
        <w:rPr>
          <w:rFonts w:ascii="Times New Roman" w:hAnsi="Times New Roman" w:cs="Times New Roman"/>
          <w:sz w:val="24"/>
          <w:szCs w:val="24"/>
        </w:rPr>
        <w:t>We first</w:t>
      </w:r>
      <w:r w:rsidR="009A32DD" w:rsidRPr="002A3657">
        <w:rPr>
          <w:rFonts w:ascii="Times New Roman" w:hAnsi="Times New Roman" w:cs="Times New Roman"/>
          <w:sz w:val="24"/>
          <w:szCs w:val="24"/>
        </w:rPr>
        <w:t xml:space="preserve"> calculated t</w:t>
      </w:r>
      <w:r w:rsidR="00D635BF" w:rsidRPr="002A3657">
        <w:rPr>
          <w:rFonts w:ascii="Times New Roman" w:eastAsia="Times New Roman" w:hAnsi="Times New Roman" w:cs="Times New Roman"/>
          <w:sz w:val="24"/>
          <w:szCs w:val="24"/>
        </w:rPr>
        <w:t xml:space="preserve">he proportion of veterans that endorsed </w:t>
      </w:r>
      <w:r w:rsidR="009A32DD" w:rsidRPr="002A3657">
        <w:rPr>
          <w:rFonts w:ascii="Times New Roman" w:eastAsia="Times New Roman" w:hAnsi="Times New Roman" w:cs="Times New Roman"/>
          <w:sz w:val="24"/>
          <w:szCs w:val="24"/>
        </w:rPr>
        <w:t>each</w:t>
      </w:r>
      <w:r w:rsidR="00D635BF" w:rsidRPr="002A3657">
        <w:rPr>
          <w:rFonts w:ascii="Times New Roman" w:eastAsia="Times New Roman" w:hAnsi="Times New Roman" w:cs="Times New Roman"/>
          <w:sz w:val="24"/>
          <w:szCs w:val="24"/>
        </w:rPr>
        <w:t xml:space="preserve"> outcome </w:t>
      </w:r>
      <w:r w:rsidR="00C753BA" w:rsidRPr="002A3657">
        <w:rPr>
          <w:rFonts w:ascii="Times New Roman" w:eastAsia="Times New Roman" w:hAnsi="Times New Roman" w:cs="Times New Roman"/>
          <w:sz w:val="24"/>
          <w:szCs w:val="24"/>
        </w:rPr>
        <w:t xml:space="preserve">across all </w:t>
      </w:r>
      <w:r w:rsidR="00D635BF" w:rsidRPr="002A3657">
        <w:rPr>
          <w:rFonts w:ascii="Times New Roman" w:eastAsia="Times New Roman" w:hAnsi="Times New Roman" w:cs="Times New Roman"/>
          <w:sz w:val="24"/>
          <w:szCs w:val="24"/>
        </w:rPr>
        <w:t>timepoint</w:t>
      </w:r>
      <w:r w:rsidR="009A32DD" w:rsidRPr="002A3657">
        <w:rPr>
          <w:rFonts w:ascii="Times New Roman" w:eastAsia="Times New Roman" w:hAnsi="Times New Roman" w:cs="Times New Roman"/>
          <w:sz w:val="24"/>
          <w:szCs w:val="24"/>
        </w:rPr>
        <w:t>s</w:t>
      </w:r>
      <w:r w:rsidR="00D635BF" w:rsidRPr="002A3657">
        <w:rPr>
          <w:rFonts w:ascii="Times New Roman" w:eastAsia="Times New Roman" w:hAnsi="Times New Roman" w:cs="Times New Roman"/>
          <w:sz w:val="24"/>
          <w:szCs w:val="24"/>
        </w:rPr>
        <w:t xml:space="preserve">. </w:t>
      </w:r>
      <w:r w:rsidR="009A32DD" w:rsidRPr="002A3657">
        <w:rPr>
          <w:rFonts w:ascii="Times New Roman" w:eastAsia="Times New Roman" w:hAnsi="Times New Roman" w:cs="Times New Roman"/>
          <w:sz w:val="24"/>
          <w:szCs w:val="24"/>
        </w:rPr>
        <w:t xml:space="preserve">Next, we conducted </w:t>
      </w:r>
      <w:r w:rsidR="0026072B" w:rsidRPr="002A3657">
        <w:rPr>
          <w:rFonts w:ascii="Times New Roman" w:eastAsia="Times New Roman" w:hAnsi="Times New Roman" w:cs="Times New Roman"/>
          <w:sz w:val="24"/>
          <w:szCs w:val="24"/>
        </w:rPr>
        <w:t>multilevel logistic regression</w:t>
      </w:r>
      <w:r w:rsidR="009A32DD" w:rsidRPr="002A3657">
        <w:rPr>
          <w:rFonts w:ascii="Times New Roman" w:eastAsia="Times New Roman" w:hAnsi="Times New Roman" w:cs="Times New Roman"/>
          <w:sz w:val="24"/>
          <w:szCs w:val="24"/>
        </w:rPr>
        <w:t>s</w:t>
      </w:r>
      <w:r w:rsidR="008C2241" w:rsidRPr="002A3657">
        <w:rPr>
          <w:rFonts w:ascii="Times New Roman" w:eastAsia="Times New Roman" w:hAnsi="Times New Roman" w:cs="Times New Roman"/>
          <w:sz w:val="24"/>
          <w:szCs w:val="24"/>
        </w:rPr>
        <w:t xml:space="preserve"> </w:t>
      </w:r>
      <w:r w:rsidR="009A32DD" w:rsidRPr="002A3657">
        <w:rPr>
          <w:rFonts w:ascii="Times New Roman" w:eastAsia="Times New Roman" w:hAnsi="Times New Roman" w:cs="Times New Roman"/>
          <w:sz w:val="24"/>
          <w:szCs w:val="24"/>
        </w:rPr>
        <w:t xml:space="preserve">to address </w:t>
      </w:r>
      <w:r w:rsidR="00C753BA" w:rsidRPr="002A3657">
        <w:rPr>
          <w:rFonts w:ascii="Times New Roman" w:eastAsia="Times New Roman" w:hAnsi="Times New Roman" w:cs="Times New Roman"/>
          <w:sz w:val="24"/>
          <w:szCs w:val="24"/>
        </w:rPr>
        <w:t>s</w:t>
      </w:r>
      <w:r w:rsidR="009A32DD" w:rsidRPr="002A3657">
        <w:rPr>
          <w:rFonts w:ascii="Times New Roman" w:eastAsia="Times New Roman" w:hAnsi="Times New Roman" w:cs="Times New Roman"/>
          <w:sz w:val="24"/>
          <w:szCs w:val="24"/>
        </w:rPr>
        <w:t xml:space="preserve">tudy </w:t>
      </w:r>
      <w:r w:rsidR="00665FE4" w:rsidRPr="002A3657">
        <w:rPr>
          <w:rFonts w:ascii="Times New Roman" w:eastAsia="Times New Roman" w:hAnsi="Times New Roman" w:cs="Times New Roman"/>
          <w:sz w:val="24"/>
          <w:szCs w:val="24"/>
        </w:rPr>
        <w:t>questions</w:t>
      </w:r>
      <w:r w:rsidR="009A32DD" w:rsidRPr="002A3657">
        <w:rPr>
          <w:rFonts w:ascii="Times New Roman" w:eastAsia="Times New Roman" w:hAnsi="Times New Roman" w:cs="Times New Roman"/>
          <w:sz w:val="24"/>
          <w:szCs w:val="24"/>
        </w:rPr>
        <w:t xml:space="preserve">. </w:t>
      </w:r>
      <w:r w:rsidR="0026072B" w:rsidRPr="002A3657">
        <w:rPr>
          <w:rFonts w:ascii="Times New Roman" w:eastAsia="Times New Roman" w:hAnsi="Times New Roman" w:cs="Times New Roman"/>
          <w:sz w:val="24"/>
          <w:szCs w:val="24"/>
        </w:rPr>
        <w:t>This analytical procedure</w:t>
      </w:r>
      <w:r w:rsidR="00D635BF" w:rsidRPr="002A3657">
        <w:rPr>
          <w:rFonts w:ascii="Times New Roman" w:eastAsia="Times New Roman" w:hAnsi="Times New Roman" w:cs="Times New Roman"/>
          <w:sz w:val="24"/>
          <w:szCs w:val="24"/>
        </w:rPr>
        <w:t xml:space="preserve"> </w:t>
      </w:r>
      <w:r w:rsidR="00C753BA" w:rsidRPr="002A3657">
        <w:rPr>
          <w:rFonts w:ascii="Times New Roman" w:eastAsia="Times New Roman" w:hAnsi="Times New Roman" w:cs="Times New Roman"/>
          <w:sz w:val="24"/>
          <w:szCs w:val="24"/>
        </w:rPr>
        <w:t>was chosen because it</w:t>
      </w:r>
      <w:r w:rsidR="00665FE4" w:rsidRPr="002A3657">
        <w:rPr>
          <w:rFonts w:ascii="Times New Roman" w:eastAsia="Times New Roman" w:hAnsi="Times New Roman" w:cs="Times New Roman"/>
          <w:sz w:val="24"/>
          <w:szCs w:val="24"/>
        </w:rPr>
        <w:t xml:space="preserve"> was able to</w:t>
      </w:r>
      <w:r w:rsidR="00C753BA" w:rsidRPr="002A3657">
        <w:rPr>
          <w:rFonts w:ascii="Times New Roman" w:eastAsia="Times New Roman" w:hAnsi="Times New Roman" w:cs="Times New Roman"/>
          <w:sz w:val="24"/>
          <w:szCs w:val="24"/>
        </w:rPr>
        <w:t xml:space="preserve"> </w:t>
      </w:r>
      <w:r w:rsidR="00D635BF" w:rsidRPr="002A3657">
        <w:rPr>
          <w:rFonts w:ascii="Times New Roman" w:eastAsia="Times New Roman" w:hAnsi="Times New Roman" w:cs="Times New Roman"/>
          <w:sz w:val="24"/>
          <w:szCs w:val="24"/>
        </w:rPr>
        <w:t xml:space="preserve">account for the nested structure of the data (timepoints within individuals) </w:t>
      </w:r>
      <w:r w:rsidR="0026072B" w:rsidRPr="002A3657">
        <w:rPr>
          <w:rFonts w:ascii="Times New Roman" w:eastAsia="Times New Roman" w:hAnsi="Times New Roman" w:cs="Times New Roman"/>
          <w:sz w:val="24"/>
          <w:szCs w:val="24"/>
        </w:rPr>
        <w:t xml:space="preserve">and </w:t>
      </w:r>
      <w:r w:rsidR="00665FE4" w:rsidRPr="002A3657">
        <w:rPr>
          <w:rFonts w:ascii="Times New Roman" w:eastAsia="Times New Roman" w:hAnsi="Times New Roman" w:cs="Times New Roman"/>
          <w:sz w:val="24"/>
          <w:szCs w:val="24"/>
        </w:rPr>
        <w:t>can be</w:t>
      </w:r>
      <w:r w:rsidR="00147791" w:rsidRPr="002A3657">
        <w:rPr>
          <w:rFonts w:ascii="Times New Roman" w:eastAsia="Times New Roman" w:hAnsi="Times New Roman" w:cs="Times New Roman"/>
          <w:sz w:val="24"/>
          <w:szCs w:val="24"/>
        </w:rPr>
        <w:t xml:space="preserve"> </w:t>
      </w:r>
      <w:r w:rsidR="009A32DD" w:rsidRPr="002A3657">
        <w:rPr>
          <w:rFonts w:ascii="Times New Roman" w:eastAsia="Times New Roman" w:hAnsi="Times New Roman" w:cs="Times New Roman"/>
          <w:sz w:val="24"/>
          <w:szCs w:val="24"/>
        </w:rPr>
        <w:t xml:space="preserve">used </w:t>
      </w:r>
      <w:r w:rsidR="00147791" w:rsidRPr="002A3657">
        <w:rPr>
          <w:rFonts w:ascii="Times New Roman" w:eastAsia="Times New Roman" w:hAnsi="Times New Roman" w:cs="Times New Roman"/>
          <w:sz w:val="24"/>
          <w:szCs w:val="24"/>
        </w:rPr>
        <w:t>with</w:t>
      </w:r>
      <w:r w:rsidR="00D635BF" w:rsidRPr="002A3657">
        <w:rPr>
          <w:rFonts w:ascii="Times New Roman" w:eastAsia="Times New Roman" w:hAnsi="Times New Roman" w:cs="Times New Roman"/>
          <w:sz w:val="24"/>
          <w:szCs w:val="24"/>
        </w:rPr>
        <w:t xml:space="preserve"> binary outcome</w:t>
      </w:r>
      <w:r w:rsidR="00147791" w:rsidRPr="002A3657">
        <w:rPr>
          <w:rFonts w:ascii="Times New Roman" w:eastAsia="Times New Roman" w:hAnsi="Times New Roman" w:cs="Times New Roman"/>
          <w:sz w:val="24"/>
          <w:szCs w:val="24"/>
        </w:rPr>
        <w:t>s</w:t>
      </w:r>
      <w:r w:rsidR="0069489B" w:rsidRPr="002A3657">
        <w:rPr>
          <w:rFonts w:ascii="Times New Roman" w:eastAsia="Times New Roman" w:hAnsi="Times New Roman" w:cs="Times New Roman"/>
          <w:sz w:val="24"/>
          <w:szCs w:val="24"/>
        </w:rPr>
        <w:t xml:space="preserve"> (</w:t>
      </w:r>
      <w:r w:rsidR="0024673A" w:rsidRPr="002A3657">
        <w:rPr>
          <w:rFonts w:ascii="Times New Roman" w:eastAsia="Times New Roman" w:hAnsi="Times New Roman" w:cs="Times New Roman"/>
          <w:sz w:val="24"/>
          <w:szCs w:val="24"/>
        </w:rPr>
        <w:t>Guo &amp; Zhao, 2000</w:t>
      </w:r>
      <w:r w:rsidR="0069489B" w:rsidRPr="002A3657">
        <w:rPr>
          <w:rFonts w:ascii="Times New Roman" w:eastAsia="Times New Roman" w:hAnsi="Times New Roman" w:cs="Times New Roman"/>
          <w:sz w:val="24"/>
          <w:szCs w:val="24"/>
        </w:rPr>
        <w:t>)</w:t>
      </w:r>
      <w:r w:rsidR="00D635BF" w:rsidRPr="002A3657">
        <w:rPr>
          <w:rFonts w:ascii="Times New Roman" w:eastAsia="Times New Roman" w:hAnsi="Times New Roman" w:cs="Times New Roman"/>
          <w:sz w:val="24"/>
          <w:szCs w:val="24"/>
        </w:rPr>
        <w:t xml:space="preserve">. </w:t>
      </w:r>
      <w:r w:rsidR="00147791" w:rsidRPr="002A3657">
        <w:rPr>
          <w:rFonts w:ascii="Times New Roman" w:eastAsia="Times New Roman" w:hAnsi="Times New Roman" w:cs="Times New Roman"/>
          <w:sz w:val="24"/>
          <w:szCs w:val="24"/>
        </w:rPr>
        <w:t>T</w:t>
      </w:r>
      <w:r w:rsidR="00D635BF" w:rsidRPr="002A3657">
        <w:rPr>
          <w:rFonts w:ascii="Times New Roman" w:eastAsia="Times New Roman" w:hAnsi="Times New Roman" w:cs="Times New Roman"/>
          <w:sz w:val="24"/>
          <w:szCs w:val="24"/>
        </w:rPr>
        <w:t xml:space="preserve">wo-level random </w:t>
      </w:r>
      <w:r w:rsidR="001F4D30" w:rsidRPr="002A3657">
        <w:rPr>
          <w:rFonts w:ascii="Times New Roman" w:eastAsia="Times New Roman" w:hAnsi="Times New Roman" w:cs="Times New Roman"/>
          <w:sz w:val="24"/>
          <w:szCs w:val="24"/>
        </w:rPr>
        <w:t xml:space="preserve">slope </w:t>
      </w:r>
      <w:r w:rsidR="00D635BF" w:rsidRPr="002A3657">
        <w:rPr>
          <w:rFonts w:ascii="Times New Roman" w:eastAsia="Times New Roman" w:hAnsi="Times New Roman" w:cs="Times New Roman"/>
          <w:sz w:val="24"/>
          <w:szCs w:val="24"/>
        </w:rPr>
        <w:t>logit models</w:t>
      </w:r>
      <w:r w:rsidR="00447698" w:rsidRPr="002A3657">
        <w:rPr>
          <w:rFonts w:ascii="Times New Roman" w:eastAsia="Times New Roman" w:hAnsi="Times New Roman" w:cs="Times New Roman"/>
          <w:sz w:val="24"/>
          <w:szCs w:val="24"/>
        </w:rPr>
        <w:t xml:space="preserve"> that</w:t>
      </w:r>
      <w:r w:rsidR="008C2241" w:rsidRPr="002A3657">
        <w:rPr>
          <w:rFonts w:ascii="Times New Roman" w:eastAsia="Times New Roman" w:hAnsi="Times New Roman" w:cs="Times New Roman"/>
          <w:sz w:val="24"/>
          <w:szCs w:val="24"/>
        </w:rPr>
        <w:t xml:space="preserve"> us</w:t>
      </w:r>
      <w:r w:rsidR="00447698" w:rsidRPr="002A3657">
        <w:rPr>
          <w:rFonts w:ascii="Times New Roman" w:eastAsia="Times New Roman" w:hAnsi="Times New Roman" w:cs="Times New Roman"/>
          <w:sz w:val="24"/>
          <w:szCs w:val="24"/>
        </w:rPr>
        <w:t>ed</w:t>
      </w:r>
      <w:r w:rsidR="008C2241" w:rsidRPr="002A3657">
        <w:rPr>
          <w:rFonts w:ascii="Times New Roman" w:eastAsia="Times New Roman" w:hAnsi="Times New Roman" w:cs="Times New Roman"/>
          <w:sz w:val="24"/>
          <w:szCs w:val="24"/>
        </w:rPr>
        <w:t xml:space="preserve"> melogit</w:t>
      </w:r>
      <w:r w:rsidR="00D635BF" w:rsidRPr="002A3657">
        <w:rPr>
          <w:rFonts w:ascii="Times New Roman" w:eastAsia="Times New Roman" w:hAnsi="Times New Roman" w:cs="Times New Roman"/>
          <w:sz w:val="24"/>
          <w:szCs w:val="24"/>
        </w:rPr>
        <w:t xml:space="preserve"> were estimated</w:t>
      </w:r>
      <w:r w:rsidR="00147791" w:rsidRPr="002A3657">
        <w:rPr>
          <w:rFonts w:ascii="Times New Roman" w:eastAsia="Times New Roman" w:hAnsi="Times New Roman" w:cs="Times New Roman"/>
          <w:sz w:val="24"/>
          <w:szCs w:val="24"/>
        </w:rPr>
        <w:t xml:space="preserve">. </w:t>
      </w:r>
      <w:r w:rsidR="009A32DD" w:rsidRPr="002A3657">
        <w:rPr>
          <w:rFonts w:ascii="Times New Roman" w:eastAsia="Times New Roman" w:hAnsi="Times New Roman" w:cs="Times New Roman"/>
          <w:sz w:val="24"/>
          <w:szCs w:val="24"/>
        </w:rPr>
        <w:t>T</w:t>
      </w:r>
      <w:r w:rsidR="00D635BF" w:rsidRPr="002A3657">
        <w:rPr>
          <w:rFonts w:ascii="Times New Roman" w:eastAsia="Times New Roman" w:hAnsi="Times New Roman" w:cs="Times New Roman"/>
          <w:sz w:val="24"/>
          <w:szCs w:val="24"/>
        </w:rPr>
        <w:t>he level-1</w:t>
      </w:r>
      <w:r w:rsidR="00147791" w:rsidRPr="002A3657">
        <w:rPr>
          <w:rFonts w:ascii="Times New Roman" w:eastAsia="Times New Roman" w:hAnsi="Times New Roman" w:cs="Times New Roman"/>
          <w:sz w:val="24"/>
          <w:szCs w:val="24"/>
        </w:rPr>
        <w:t xml:space="preserve"> variable was time, </w:t>
      </w:r>
      <w:r w:rsidR="00665FE4" w:rsidRPr="002A3657">
        <w:rPr>
          <w:rFonts w:ascii="Times New Roman" w:eastAsia="Times New Roman" w:hAnsi="Times New Roman" w:cs="Times New Roman"/>
          <w:sz w:val="24"/>
          <w:szCs w:val="24"/>
        </w:rPr>
        <w:t>and</w:t>
      </w:r>
      <w:r w:rsidR="00147791" w:rsidRPr="002A3657">
        <w:rPr>
          <w:rFonts w:ascii="Times New Roman" w:eastAsia="Times New Roman" w:hAnsi="Times New Roman" w:cs="Times New Roman"/>
          <w:sz w:val="24"/>
          <w:szCs w:val="24"/>
        </w:rPr>
        <w:t xml:space="preserve"> </w:t>
      </w:r>
      <w:r w:rsidR="00D33035" w:rsidRPr="002A3657">
        <w:rPr>
          <w:rFonts w:ascii="Times New Roman" w:eastAsia="Times New Roman" w:hAnsi="Times New Roman" w:cs="Times New Roman"/>
          <w:sz w:val="24"/>
          <w:szCs w:val="24"/>
        </w:rPr>
        <w:t xml:space="preserve">each timepoint </w:t>
      </w:r>
      <w:r w:rsidR="00665FE4" w:rsidRPr="002A3657">
        <w:rPr>
          <w:rFonts w:ascii="Times New Roman" w:eastAsia="Times New Roman" w:hAnsi="Times New Roman" w:cs="Times New Roman"/>
          <w:sz w:val="24"/>
          <w:szCs w:val="24"/>
        </w:rPr>
        <w:t xml:space="preserve">was </w:t>
      </w:r>
      <w:r w:rsidR="00D33035" w:rsidRPr="002A3657">
        <w:rPr>
          <w:rFonts w:ascii="Times New Roman" w:eastAsia="Times New Roman" w:hAnsi="Times New Roman" w:cs="Times New Roman"/>
          <w:sz w:val="24"/>
          <w:szCs w:val="24"/>
        </w:rPr>
        <w:t>assigned</w:t>
      </w:r>
      <w:r w:rsidR="00147791" w:rsidRPr="002A3657">
        <w:rPr>
          <w:rFonts w:ascii="Times New Roman" w:eastAsia="Times New Roman" w:hAnsi="Times New Roman" w:cs="Times New Roman"/>
          <w:sz w:val="24"/>
          <w:szCs w:val="24"/>
        </w:rPr>
        <w:t xml:space="preserve"> </w:t>
      </w:r>
      <w:r w:rsidR="00D33035" w:rsidRPr="002A3657">
        <w:rPr>
          <w:rFonts w:ascii="Times New Roman" w:eastAsia="Times New Roman" w:hAnsi="Times New Roman" w:cs="Times New Roman"/>
          <w:sz w:val="24"/>
          <w:szCs w:val="24"/>
        </w:rPr>
        <w:t xml:space="preserve">a </w:t>
      </w:r>
      <w:r w:rsidR="00147791" w:rsidRPr="002A3657">
        <w:rPr>
          <w:rFonts w:ascii="Times New Roman" w:eastAsia="Times New Roman" w:hAnsi="Times New Roman" w:cs="Times New Roman"/>
          <w:sz w:val="24"/>
          <w:szCs w:val="24"/>
        </w:rPr>
        <w:t xml:space="preserve">value </w:t>
      </w:r>
      <w:r w:rsidR="009A32DD" w:rsidRPr="002A3657">
        <w:rPr>
          <w:rFonts w:ascii="Times New Roman" w:eastAsia="Times New Roman" w:hAnsi="Times New Roman" w:cs="Times New Roman"/>
          <w:sz w:val="24"/>
          <w:szCs w:val="24"/>
        </w:rPr>
        <w:t>between</w:t>
      </w:r>
      <w:r w:rsidR="00147791" w:rsidRPr="002A3657">
        <w:rPr>
          <w:rFonts w:ascii="Times New Roman" w:eastAsia="Times New Roman" w:hAnsi="Times New Roman" w:cs="Times New Roman"/>
          <w:sz w:val="24"/>
          <w:szCs w:val="24"/>
        </w:rPr>
        <w:t xml:space="preserve"> </w:t>
      </w:r>
      <w:r w:rsidR="00D33035" w:rsidRPr="002A3657">
        <w:rPr>
          <w:rFonts w:ascii="Times New Roman" w:eastAsia="Times New Roman" w:hAnsi="Times New Roman" w:cs="Times New Roman"/>
          <w:sz w:val="24"/>
          <w:szCs w:val="24"/>
        </w:rPr>
        <w:t>0</w:t>
      </w:r>
      <w:r w:rsidR="00147791" w:rsidRPr="002A3657">
        <w:rPr>
          <w:rFonts w:ascii="Times New Roman" w:eastAsia="Times New Roman" w:hAnsi="Times New Roman" w:cs="Times New Roman"/>
          <w:sz w:val="24"/>
          <w:szCs w:val="24"/>
        </w:rPr>
        <w:t xml:space="preserve"> </w:t>
      </w:r>
      <w:r w:rsidR="00D33035" w:rsidRPr="002A3657">
        <w:rPr>
          <w:rFonts w:ascii="Times New Roman" w:eastAsia="Times New Roman" w:hAnsi="Times New Roman" w:cs="Times New Roman"/>
          <w:sz w:val="24"/>
          <w:szCs w:val="24"/>
        </w:rPr>
        <w:t>and 1</w:t>
      </w:r>
      <w:r w:rsidR="00147791" w:rsidRPr="002A3657">
        <w:rPr>
          <w:rFonts w:ascii="Times New Roman" w:eastAsia="Times New Roman" w:hAnsi="Times New Roman" w:cs="Times New Roman"/>
          <w:sz w:val="24"/>
          <w:szCs w:val="24"/>
        </w:rPr>
        <w:t xml:space="preserve">. </w:t>
      </w:r>
      <w:r w:rsidR="00D635BF" w:rsidRPr="002A3657">
        <w:rPr>
          <w:rFonts w:ascii="Times New Roman" w:eastAsia="Times New Roman" w:hAnsi="Times New Roman" w:cs="Times New Roman"/>
          <w:sz w:val="24"/>
          <w:szCs w:val="24"/>
        </w:rPr>
        <w:t xml:space="preserve">Level-2 (i.e. person-level) </w:t>
      </w:r>
      <w:r w:rsidR="00147791" w:rsidRPr="002A3657">
        <w:rPr>
          <w:rFonts w:ascii="Times New Roman" w:eastAsia="Times New Roman" w:hAnsi="Times New Roman" w:cs="Times New Roman"/>
          <w:sz w:val="24"/>
          <w:szCs w:val="24"/>
        </w:rPr>
        <w:t xml:space="preserve">variables were </w:t>
      </w:r>
      <w:r w:rsidR="00D635BF" w:rsidRPr="002A3657">
        <w:rPr>
          <w:rFonts w:ascii="Times New Roman" w:eastAsia="Times New Roman" w:hAnsi="Times New Roman" w:cs="Times New Roman"/>
          <w:sz w:val="24"/>
          <w:szCs w:val="24"/>
        </w:rPr>
        <w:t xml:space="preserve">gender, rank, </w:t>
      </w:r>
      <w:r w:rsidR="00147791" w:rsidRPr="002A3657">
        <w:rPr>
          <w:rFonts w:ascii="Times New Roman" w:eastAsia="Times New Roman" w:hAnsi="Times New Roman" w:cs="Times New Roman"/>
          <w:sz w:val="24"/>
          <w:szCs w:val="24"/>
        </w:rPr>
        <w:t xml:space="preserve">and </w:t>
      </w:r>
      <w:r w:rsidR="00D467D3" w:rsidRPr="002A3657">
        <w:rPr>
          <w:rFonts w:ascii="Times New Roman" w:eastAsia="Times New Roman" w:hAnsi="Times New Roman" w:cs="Times New Roman"/>
          <w:sz w:val="24"/>
          <w:szCs w:val="24"/>
        </w:rPr>
        <w:t>warzone</w:t>
      </w:r>
      <w:r w:rsidR="00147791" w:rsidRPr="002A3657">
        <w:rPr>
          <w:rFonts w:ascii="Times New Roman" w:eastAsia="Times New Roman" w:hAnsi="Times New Roman" w:cs="Times New Roman"/>
          <w:sz w:val="24"/>
          <w:szCs w:val="24"/>
        </w:rPr>
        <w:t xml:space="preserve"> </w:t>
      </w:r>
      <w:r w:rsidR="00D635BF" w:rsidRPr="002A3657">
        <w:rPr>
          <w:rFonts w:ascii="Times New Roman" w:eastAsia="Times New Roman" w:hAnsi="Times New Roman" w:cs="Times New Roman"/>
          <w:sz w:val="24"/>
          <w:szCs w:val="24"/>
        </w:rPr>
        <w:t>deployment</w:t>
      </w:r>
      <w:r w:rsidR="00147791" w:rsidRPr="002A3657">
        <w:rPr>
          <w:rFonts w:ascii="Times New Roman" w:eastAsia="Times New Roman" w:hAnsi="Times New Roman" w:cs="Times New Roman"/>
          <w:sz w:val="24"/>
          <w:szCs w:val="24"/>
        </w:rPr>
        <w:t xml:space="preserve"> history</w:t>
      </w:r>
      <w:r w:rsidR="00D635BF" w:rsidRPr="002A3657">
        <w:rPr>
          <w:rFonts w:ascii="Times New Roman" w:eastAsia="Times New Roman" w:hAnsi="Times New Roman" w:cs="Times New Roman"/>
          <w:sz w:val="24"/>
          <w:szCs w:val="24"/>
        </w:rPr>
        <w:t xml:space="preserve">. </w:t>
      </w:r>
      <w:r w:rsidR="00A5126E" w:rsidRPr="002A3657">
        <w:rPr>
          <w:rFonts w:ascii="Times New Roman" w:hAnsi="Times New Roman" w:cs="Times New Roman"/>
          <w:sz w:val="24"/>
          <w:szCs w:val="24"/>
        </w:rPr>
        <w:t xml:space="preserve">See supplemental Table 1 for example syntax. </w:t>
      </w:r>
      <w:r w:rsidR="0008008B" w:rsidRPr="002A3657">
        <w:rPr>
          <w:rFonts w:ascii="Times New Roman" w:eastAsia="Times New Roman" w:hAnsi="Times New Roman" w:cs="Times New Roman"/>
          <w:sz w:val="24"/>
          <w:szCs w:val="24"/>
        </w:rPr>
        <w:t>The number of veterans in the models</w:t>
      </w:r>
      <w:r w:rsidR="00D635BF" w:rsidRPr="002A3657">
        <w:rPr>
          <w:rFonts w:ascii="Times New Roman" w:eastAsia="Times New Roman" w:hAnsi="Times New Roman" w:cs="Times New Roman"/>
          <w:sz w:val="24"/>
          <w:szCs w:val="24"/>
        </w:rPr>
        <w:t xml:space="preserve"> ranged from 3,295 to 3,733, and </w:t>
      </w:r>
      <w:r w:rsidR="0008008B" w:rsidRPr="002A3657">
        <w:rPr>
          <w:rFonts w:ascii="Times New Roman" w:eastAsia="Times New Roman" w:hAnsi="Times New Roman" w:cs="Times New Roman"/>
          <w:sz w:val="24"/>
          <w:szCs w:val="24"/>
        </w:rPr>
        <w:t>the number of observations in the models</w:t>
      </w:r>
      <w:r w:rsidR="00D635BF" w:rsidRPr="002A3657">
        <w:rPr>
          <w:rFonts w:ascii="Times New Roman" w:eastAsia="Times New Roman" w:hAnsi="Times New Roman" w:cs="Times New Roman"/>
          <w:sz w:val="24"/>
          <w:szCs w:val="24"/>
        </w:rPr>
        <w:t xml:space="preserve"> ranged from 15,909 to 22,396</w:t>
      </w:r>
      <w:r w:rsidR="009A32DD" w:rsidRPr="002A3657">
        <w:rPr>
          <w:rFonts w:ascii="Times New Roman" w:eastAsia="Times New Roman" w:hAnsi="Times New Roman" w:cs="Times New Roman"/>
          <w:sz w:val="24"/>
          <w:szCs w:val="24"/>
        </w:rPr>
        <w:t xml:space="preserve"> across analyses</w:t>
      </w:r>
      <w:r w:rsidR="00990D62" w:rsidRPr="002A3657">
        <w:rPr>
          <w:rFonts w:ascii="Times New Roman" w:eastAsia="Times New Roman" w:hAnsi="Times New Roman" w:cs="Times New Roman"/>
          <w:sz w:val="24"/>
          <w:szCs w:val="24"/>
        </w:rPr>
        <w:t xml:space="preserve">. </w:t>
      </w:r>
      <w:r w:rsidR="007B3CCF" w:rsidRPr="002A3657">
        <w:rPr>
          <w:rFonts w:ascii="Times New Roman" w:eastAsia="Times New Roman" w:hAnsi="Times New Roman" w:cs="Times New Roman"/>
          <w:sz w:val="24"/>
          <w:szCs w:val="24"/>
        </w:rPr>
        <w:t>As discussed previously, t</w:t>
      </w:r>
      <w:r w:rsidR="00A02E49" w:rsidRPr="002A3657">
        <w:rPr>
          <w:rFonts w:ascii="Times New Roman" w:eastAsia="Times New Roman" w:hAnsi="Times New Roman" w:cs="Times New Roman"/>
          <w:sz w:val="24"/>
          <w:szCs w:val="24"/>
        </w:rPr>
        <w:t>his variation was due mainly to the fact that not all variables were relevant for all individuals (e.g., single veterans did not complete the measure of intimate relationship functioning), a</w:t>
      </w:r>
      <w:r w:rsidR="007B3CCF" w:rsidRPr="002A3657">
        <w:rPr>
          <w:rFonts w:ascii="Times New Roman" w:eastAsia="Times New Roman" w:hAnsi="Times New Roman" w:cs="Times New Roman"/>
          <w:sz w:val="24"/>
          <w:szCs w:val="24"/>
        </w:rPr>
        <w:t>s</w:t>
      </w:r>
      <w:r w:rsidR="00A02E49" w:rsidRPr="002A3657">
        <w:rPr>
          <w:rFonts w:ascii="Times New Roman" w:eastAsia="Times New Roman" w:hAnsi="Times New Roman" w:cs="Times New Roman"/>
          <w:sz w:val="24"/>
          <w:szCs w:val="24"/>
        </w:rPr>
        <w:t xml:space="preserve"> item-level missingness was minimal in this study</w:t>
      </w:r>
      <w:r w:rsidR="007B3CCF" w:rsidRPr="002A3657">
        <w:rPr>
          <w:rFonts w:ascii="Times New Roman" w:eastAsia="Times New Roman" w:hAnsi="Times New Roman" w:cs="Times New Roman"/>
          <w:sz w:val="24"/>
          <w:szCs w:val="24"/>
        </w:rPr>
        <w:t>.</w:t>
      </w:r>
    </w:p>
    <w:p w14:paraId="223168BC" w14:textId="12F1A82F" w:rsidR="00881B0B" w:rsidRPr="002A3657" w:rsidRDefault="009A32DD" w:rsidP="00D96182">
      <w:pPr>
        <w:spacing w:after="0" w:line="480" w:lineRule="auto"/>
        <w:ind w:firstLine="720"/>
        <w:contextualSpacing/>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The</w:t>
      </w:r>
      <w:r w:rsidR="00D33035" w:rsidRPr="002A3657">
        <w:rPr>
          <w:rFonts w:ascii="Times New Roman" w:eastAsia="Times New Roman" w:hAnsi="Times New Roman" w:cs="Times New Roman"/>
          <w:sz w:val="24"/>
          <w:szCs w:val="24"/>
        </w:rPr>
        <w:t xml:space="preserve"> first set of </w:t>
      </w:r>
      <w:r w:rsidR="00C753BA" w:rsidRPr="002A3657">
        <w:rPr>
          <w:rFonts w:ascii="Times New Roman" w:eastAsia="Times New Roman" w:hAnsi="Times New Roman" w:cs="Times New Roman"/>
          <w:sz w:val="24"/>
          <w:szCs w:val="24"/>
        </w:rPr>
        <w:t>analyses</w:t>
      </w:r>
      <w:r w:rsidR="00D33035" w:rsidRPr="002A3657">
        <w:rPr>
          <w:rFonts w:ascii="Times New Roman" w:eastAsia="Times New Roman" w:hAnsi="Times New Roman" w:cs="Times New Roman"/>
          <w:sz w:val="24"/>
          <w:szCs w:val="24"/>
        </w:rPr>
        <w:t xml:space="preserve"> </w:t>
      </w:r>
      <w:r w:rsidR="00D635BF" w:rsidRPr="002A3657">
        <w:rPr>
          <w:rFonts w:ascii="Times New Roman" w:eastAsia="Times New Roman" w:hAnsi="Times New Roman" w:cs="Times New Roman"/>
          <w:sz w:val="24"/>
          <w:szCs w:val="24"/>
        </w:rPr>
        <w:t>examine</w:t>
      </w:r>
      <w:r w:rsidRPr="002A3657">
        <w:rPr>
          <w:rFonts w:ascii="Times New Roman" w:eastAsia="Times New Roman" w:hAnsi="Times New Roman" w:cs="Times New Roman"/>
          <w:sz w:val="24"/>
          <w:szCs w:val="24"/>
        </w:rPr>
        <w:t>d</w:t>
      </w:r>
      <w:r w:rsidR="00D635BF" w:rsidRPr="002A3657">
        <w:rPr>
          <w:rFonts w:ascii="Times New Roman" w:eastAsia="Times New Roman" w:hAnsi="Times New Roman" w:cs="Times New Roman"/>
          <w:sz w:val="24"/>
          <w:szCs w:val="24"/>
        </w:rPr>
        <w:t xml:space="preserve"> change in the predicted probability of endorsing each</w:t>
      </w:r>
      <w:r w:rsidR="00B7190D" w:rsidRPr="002A3657">
        <w:rPr>
          <w:rFonts w:ascii="Times New Roman" w:eastAsia="Times New Roman" w:hAnsi="Times New Roman" w:cs="Times New Roman"/>
          <w:sz w:val="24"/>
          <w:szCs w:val="24"/>
        </w:rPr>
        <w:t xml:space="preserve"> </w:t>
      </w:r>
      <w:r w:rsidR="00D635BF" w:rsidRPr="002A3657">
        <w:rPr>
          <w:rFonts w:ascii="Times New Roman" w:eastAsia="Times New Roman" w:hAnsi="Times New Roman" w:cs="Times New Roman"/>
          <w:sz w:val="24"/>
          <w:szCs w:val="24"/>
        </w:rPr>
        <w:t>outcome</w:t>
      </w:r>
      <w:r w:rsidR="00990D62"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across the three-year study period</w:t>
      </w:r>
      <w:r w:rsidR="00D635BF" w:rsidRPr="002A3657">
        <w:rPr>
          <w:rFonts w:ascii="Times New Roman" w:eastAsia="Times New Roman" w:hAnsi="Times New Roman" w:cs="Times New Roman"/>
          <w:sz w:val="24"/>
          <w:szCs w:val="24"/>
        </w:rPr>
        <w:t xml:space="preserve">. </w:t>
      </w:r>
      <w:r w:rsidR="005D369A" w:rsidRPr="002A3657">
        <w:rPr>
          <w:rFonts w:ascii="Times New Roman" w:eastAsia="Times New Roman" w:hAnsi="Times New Roman" w:cs="Times New Roman"/>
          <w:sz w:val="24"/>
          <w:szCs w:val="24"/>
        </w:rPr>
        <w:t>For these and subsequent models, predicted probabilities were estimated using the margins postestimation command</w:t>
      </w:r>
      <w:r w:rsidR="00996871" w:rsidRPr="002A3657">
        <w:rPr>
          <w:rFonts w:ascii="Times New Roman" w:eastAsia="Times New Roman" w:hAnsi="Times New Roman" w:cs="Times New Roman"/>
          <w:sz w:val="24"/>
          <w:szCs w:val="24"/>
        </w:rPr>
        <w:t xml:space="preserve"> after melogit</w:t>
      </w:r>
      <w:r w:rsidR="005D369A" w:rsidRPr="002A3657">
        <w:rPr>
          <w:rFonts w:ascii="Times New Roman" w:eastAsia="Times New Roman" w:hAnsi="Times New Roman" w:cs="Times New Roman"/>
          <w:sz w:val="24"/>
          <w:szCs w:val="24"/>
        </w:rPr>
        <w:t>, which calculates change in the probability of the outcome (i.e.</w:t>
      </w:r>
      <w:r w:rsidR="00F03D88" w:rsidRPr="002A3657">
        <w:rPr>
          <w:rFonts w:ascii="Times New Roman" w:eastAsia="Times New Roman" w:hAnsi="Times New Roman" w:cs="Times New Roman"/>
          <w:sz w:val="24"/>
          <w:szCs w:val="24"/>
        </w:rPr>
        <w:t>,</w:t>
      </w:r>
      <w:r w:rsidR="005D369A" w:rsidRPr="002A3657">
        <w:rPr>
          <w:rFonts w:ascii="Times New Roman" w:eastAsia="Times New Roman" w:hAnsi="Times New Roman" w:cs="Times New Roman"/>
          <w:sz w:val="24"/>
          <w:szCs w:val="24"/>
        </w:rPr>
        <w:t xml:space="preserve"> the mean response)</w:t>
      </w:r>
      <w:r w:rsidR="00D02B2C" w:rsidRPr="002A3657">
        <w:rPr>
          <w:rFonts w:ascii="Times New Roman" w:eastAsia="Times New Roman" w:hAnsi="Times New Roman" w:cs="Times New Roman"/>
          <w:sz w:val="24"/>
          <w:szCs w:val="24"/>
        </w:rPr>
        <w:t xml:space="preserve"> over time</w:t>
      </w:r>
      <w:r w:rsidR="001F4D30" w:rsidRPr="002A3657">
        <w:rPr>
          <w:rFonts w:ascii="Times New Roman" w:eastAsia="Times New Roman" w:hAnsi="Times New Roman" w:cs="Times New Roman"/>
          <w:sz w:val="24"/>
          <w:szCs w:val="24"/>
        </w:rPr>
        <w:t xml:space="preserve">. Both </w:t>
      </w:r>
      <w:r w:rsidR="005D369A" w:rsidRPr="002A3657">
        <w:rPr>
          <w:rFonts w:ascii="Times New Roman" w:eastAsia="Times New Roman" w:hAnsi="Times New Roman" w:cs="Times New Roman"/>
          <w:sz w:val="24"/>
          <w:szCs w:val="24"/>
        </w:rPr>
        <w:t>fixed and random effects</w:t>
      </w:r>
      <w:r w:rsidR="001F4D30" w:rsidRPr="002A3657">
        <w:rPr>
          <w:rFonts w:ascii="Times New Roman" w:eastAsia="Times New Roman" w:hAnsi="Times New Roman" w:cs="Times New Roman"/>
          <w:sz w:val="24"/>
          <w:szCs w:val="24"/>
        </w:rPr>
        <w:t xml:space="preserve"> from the multilevel models were used in this estimation procedure</w:t>
      </w:r>
      <w:r w:rsidR="005D369A" w:rsidRPr="002A3657">
        <w:rPr>
          <w:rFonts w:ascii="Times New Roman" w:eastAsia="Times New Roman" w:hAnsi="Times New Roman" w:cs="Times New Roman"/>
          <w:sz w:val="24"/>
          <w:szCs w:val="24"/>
        </w:rPr>
        <w:t xml:space="preserve">. These estimates can be interpreted as the increase/decrease in the predicted probability of the </w:t>
      </w:r>
      <w:r w:rsidR="005D369A" w:rsidRPr="002A3657">
        <w:rPr>
          <w:rFonts w:ascii="Times New Roman" w:eastAsia="Times New Roman" w:hAnsi="Times New Roman" w:cs="Times New Roman"/>
          <w:sz w:val="24"/>
          <w:szCs w:val="24"/>
        </w:rPr>
        <w:lastRenderedPageBreak/>
        <w:t>outcome for a one unit increase in time</w:t>
      </w:r>
      <w:r w:rsidR="00B7190D" w:rsidRPr="002A3657">
        <w:rPr>
          <w:rFonts w:ascii="Times New Roman" w:eastAsia="Times New Roman" w:hAnsi="Times New Roman" w:cs="Times New Roman"/>
          <w:sz w:val="24"/>
          <w:szCs w:val="24"/>
        </w:rPr>
        <w:t xml:space="preserve">, </w:t>
      </w:r>
      <w:r w:rsidR="005D6CFE" w:rsidRPr="002A3657">
        <w:rPr>
          <w:rFonts w:ascii="Times New Roman" w:eastAsia="Times New Roman" w:hAnsi="Times New Roman" w:cs="Times New Roman"/>
          <w:sz w:val="24"/>
          <w:szCs w:val="24"/>
        </w:rPr>
        <w:t xml:space="preserve">coded to </w:t>
      </w:r>
      <w:r w:rsidR="00B7190D" w:rsidRPr="002A3657">
        <w:rPr>
          <w:rFonts w:ascii="Times New Roman" w:eastAsia="Times New Roman" w:hAnsi="Times New Roman" w:cs="Times New Roman"/>
          <w:sz w:val="24"/>
          <w:szCs w:val="24"/>
        </w:rPr>
        <w:t xml:space="preserve">correspond to the </w:t>
      </w:r>
      <w:r w:rsidR="005D369A" w:rsidRPr="002A3657">
        <w:rPr>
          <w:rFonts w:ascii="Times New Roman" w:eastAsia="Times New Roman" w:hAnsi="Times New Roman" w:cs="Times New Roman"/>
          <w:sz w:val="24"/>
          <w:szCs w:val="24"/>
        </w:rPr>
        <w:t>three</w:t>
      </w:r>
      <w:r w:rsidR="005218B9" w:rsidRPr="002A3657">
        <w:rPr>
          <w:rFonts w:ascii="Times New Roman" w:eastAsia="Times New Roman" w:hAnsi="Times New Roman" w:cs="Times New Roman"/>
          <w:sz w:val="24"/>
          <w:szCs w:val="24"/>
        </w:rPr>
        <w:t>-</w:t>
      </w:r>
      <w:r w:rsidR="005D369A" w:rsidRPr="002A3657">
        <w:rPr>
          <w:rFonts w:ascii="Times New Roman" w:eastAsia="Times New Roman" w:hAnsi="Times New Roman" w:cs="Times New Roman"/>
          <w:sz w:val="24"/>
          <w:szCs w:val="24"/>
        </w:rPr>
        <w:t>year</w:t>
      </w:r>
      <w:r w:rsidR="00B7190D" w:rsidRPr="002A3657">
        <w:rPr>
          <w:rFonts w:ascii="Times New Roman" w:eastAsia="Times New Roman" w:hAnsi="Times New Roman" w:cs="Times New Roman"/>
          <w:sz w:val="24"/>
          <w:szCs w:val="24"/>
        </w:rPr>
        <w:t xml:space="preserve"> study period</w:t>
      </w:r>
      <w:r w:rsidR="005D369A" w:rsidRPr="002A3657">
        <w:rPr>
          <w:rFonts w:ascii="Times New Roman" w:eastAsia="Times New Roman" w:hAnsi="Times New Roman" w:cs="Times New Roman"/>
          <w:sz w:val="24"/>
          <w:szCs w:val="24"/>
        </w:rPr>
        <w:t xml:space="preserve">. </w:t>
      </w:r>
      <w:r w:rsidR="00794DCB" w:rsidRPr="002A3657">
        <w:rPr>
          <w:rFonts w:ascii="Times New Roman" w:eastAsia="Times New Roman" w:hAnsi="Times New Roman" w:cs="Times New Roman"/>
          <w:sz w:val="24"/>
          <w:szCs w:val="24"/>
        </w:rPr>
        <w:t xml:space="preserve">A second set of analyses </w:t>
      </w:r>
      <w:r w:rsidR="005D369A" w:rsidRPr="002A3657">
        <w:rPr>
          <w:rFonts w:ascii="Times New Roman" w:eastAsia="Times New Roman" w:hAnsi="Times New Roman" w:cs="Times New Roman"/>
          <w:sz w:val="24"/>
          <w:szCs w:val="24"/>
        </w:rPr>
        <w:t>examined</w:t>
      </w:r>
      <w:r w:rsidR="00794DCB" w:rsidRPr="002A3657">
        <w:rPr>
          <w:rFonts w:ascii="Times New Roman" w:eastAsia="Times New Roman" w:hAnsi="Times New Roman" w:cs="Times New Roman"/>
          <w:sz w:val="24"/>
          <w:szCs w:val="24"/>
        </w:rPr>
        <w:t xml:space="preserve"> subgroup differences in change in health and </w:t>
      </w:r>
      <w:r w:rsidR="00B5628A" w:rsidRPr="002A3657">
        <w:rPr>
          <w:rFonts w:ascii="Times New Roman" w:eastAsia="Times New Roman" w:hAnsi="Times New Roman" w:cs="Times New Roman"/>
          <w:sz w:val="24"/>
          <w:szCs w:val="24"/>
        </w:rPr>
        <w:t xml:space="preserve">broader </w:t>
      </w:r>
      <w:r w:rsidR="00794DCB" w:rsidRPr="002A3657">
        <w:rPr>
          <w:rFonts w:ascii="Times New Roman" w:eastAsia="Times New Roman" w:hAnsi="Times New Roman" w:cs="Times New Roman"/>
          <w:sz w:val="24"/>
          <w:szCs w:val="24"/>
        </w:rPr>
        <w:t xml:space="preserve">well-being over time. </w:t>
      </w:r>
      <w:r w:rsidR="005D369A" w:rsidRPr="002A3657">
        <w:rPr>
          <w:rFonts w:ascii="Times New Roman" w:eastAsia="Times New Roman" w:hAnsi="Times New Roman" w:cs="Times New Roman"/>
          <w:sz w:val="24"/>
          <w:szCs w:val="24"/>
        </w:rPr>
        <w:t xml:space="preserve">Each </w:t>
      </w:r>
      <w:r w:rsidR="00794DCB" w:rsidRPr="002A3657">
        <w:rPr>
          <w:rFonts w:ascii="Times New Roman" w:eastAsia="Times New Roman" w:hAnsi="Times New Roman" w:cs="Times New Roman"/>
          <w:sz w:val="24"/>
          <w:szCs w:val="24"/>
        </w:rPr>
        <w:t>model</w:t>
      </w:r>
      <w:r w:rsidR="005D369A" w:rsidRPr="002A3657">
        <w:rPr>
          <w:rFonts w:ascii="Times New Roman" w:eastAsia="Times New Roman" w:hAnsi="Times New Roman" w:cs="Times New Roman"/>
          <w:sz w:val="24"/>
          <w:szCs w:val="24"/>
        </w:rPr>
        <w:t xml:space="preserve"> (one for each subgroup variable) included</w:t>
      </w:r>
      <w:r w:rsidR="00D635BF" w:rsidRPr="002A3657">
        <w:rPr>
          <w:rFonts w:ascii="Times New Roman" w:eastAsia="Times New Roman" w:hAnsi="Times New Roman" w:cs="Times New Roman"/>
          <w:sz w:val="24"/>
          <w:szCs w:val="24"/>
        </w:rPr>
        <w:t xml:space="preserve"> time,</w:t>
      </w:r>
      <w:r w:rsidR="00641A50" w:rsidRPr="002A3657">
        <w:rPr>
          <w:rFonts w:ascii="Times New Roman" w:eastAsia="Times New Roman" w:hAnsi="Times New Roman" w:cs="Times New Roman"/>
          <w:sz w:val="24"/>
          <w:szCs w:val="24"/>
        </w:rPr>
        <w:t xml:space="preserve"> </w:t>
      </w:r>
      <w:r w:rsidR="005D369A" w:rsidRPr="002A3657">
        <w:rPr>
          <w:rFonts w:ascii="Times New Roman" w:eastAsia="Times New Roman" w:hAnsi="Times New Roman" w:cs="Times New Roman"/>
          <w:sz w:val="24"/>
          <w:szCs w:val="24"/>
        </w:rPr>
        <w:t xml:space="preserve">the </w:t>
      </w:r>
      <w:r w:rsidR="00794DCB" w:rsidRPr="002A3657">
        <w:rPr>
          <w:rFonts w:ascii="Times New Roman" w:eastAsia="Times New Roman" w:hAnsi="Times New Roman" w:cs="Times New Roman"/>
          <w:sz w:val="24"/>
          <w:szCs w:val="24"/>
        </w:rPr>
        <w:t>sub</w:t>
      </w:r>
      <w:r w:rsidR="00641A50" w:rsidRPr="002A3657">
        <w:rPr>
          <w:rFonts w:ascii="Times New Roman" w:eastAsia="Times New Roman" w:hAnsi="Times New Roman" w:cs="Times New Roman"/>
          <w:sz w:val="24"/>
          <w:szCs w:val="24"/>
        </w:rPr>
        <w:t>group variable</w:t>
      </w:r>
      <w:r w:rsidR="00794DCB" w:rsidRPr="002A3657">
        <w:rPr>
          <w:rFonts w:ascii="Times New Roman" w:eastAsia="Times New Roman" w:hAnsi="Times New Roman" w:cs="Times New Roman"/>
          <w:sz w:val="24"/>
          <w:szCs w:val="24"/>
        </w:rPr>
        <w:t xml:space="preserve"> (e.g., gender)</w:t>
      </w:r>
      <w:r w:rsidR="00D635BF" w:rsidRPr="002A3657">
        <w:rPr>
          <w:rFonts w:ascii="Times New Roman" w:eastAsia="Times New Roman" w:hAnsi="Times New Roman" w:cs="Times New Roman"/>
          <w:sz w:val="24"/>
          <w:szCs w:val="24"/>
        </w:rPr>
        <w:t xml:space="preserve">, and a cross-level product term </w:t>
      </w:r>
      <w:r w:rsidR="00B7190D" w:rsidRPr="002A3657">
        <w:rPr>
          <w:rFonts w:ascii="Times New Roman" w:eastAsia="Times New Roman" w:hAnsi="Times New Roman" w:cs="Times New Roman"/>
          <w:sz w:val="24"/>
          <w:szCs w:val="24"/>
        </w:rPr>
        <w:t>reflecting the difference in change over time</w:t>
      </w:r>
      <w:r w:rsidR="005D369A" w:rsidRPr="002A3657">
        <w:rPr>
          <w:rFonts w:ascii="Times New Roman" w:eastAsia="Times New Roman" w:hAnsi="Times New Roman" w:cs="Times New Roman"/>
          <w:sz w:val="24"/>
          <w:szCs w:val="24"/>
        </w:rPr>
        <w:t xml:space="preserve"> </w:t>
      </w:r>
      <w:r w:rsidR="00794DCB" w:rsidRPr="002A3657">
        <w:rPr>
          <w:rFonts w:ascii="Times New Roman" w:eastAsia="Times New Roman" w:hAnsi="Times New Roman" w:cs="Times New Roman"/>
          <w:sz w:val="24"/>
          <w:szCs w:val="24"/>
        </w:rPr>
        <w:t xml:space="preserve">for </w:t>
      </w:r>
      <w:r w:rsidR="005D369A" w:rsidRPr="002A3657">
        <w:rPr>
          <w:rFonts w:ascii="Times New Roman" w:eastAsia="Times New Roman" w:hAnsi="Times New Roman" w:cs="Times New Roman"/>
          <w:sz w:val="24"/>
          <w:szCs w:val="24"/>
        </w:rPr>
        <w:t xml:space="preserve">the </w:t>
      </w:r>
      <w:r w:rsidR="00794DCB" w:rsidRPr="002A3657">
        <w:rPr>
          <w:rFonts w:ascii="Times New Roman" w:eastAsia="Times New Roman" w:hAnsi="Times New Roman" w:cs="Times New Roman"/>
          <w:sz w:val="24"/>
          <w:szCs w:val="24"/>
        </w:rPr>
        <w:t xml:space="preserve">subgroup variable </w:t>
      </w:r>
      <w:r w:rsidR="00D635BF" w:rsidRPr="002A3657">
        <w:rPr>
          <w:rFonts w:ascii="Times New Roman" w:eastAsia="Times New Roman" w:hAnsi="Times New Roman" w:cs="Times New Roman"/>
          <w:sz w:val="24"/>
          <w:szCs w:val="24"/>
        </w:rPr>
        <w:t>(</w:t>
      </w:r>
      <w:r w:rsidR="00794DCB" w:rsidRPr="002A3657">
        <w:rPr>
          <w:rFonts w:ascii="Times New Roman" w:eastAsia="Times New Roman" w:hAnsi="Times New Roman" w:cs="Times New Roman"/>
          <w:sz w:val="24"/>
          <w:szCs w:val="24"/>
        </w:rPr>
        <w:t>e.g.,</w:t>
      </w:r>
      <w:r w:rsidR="00D635BF" w:rsidRPr="002A3657">
        <w:rPr>
          <w:rFonts w:ascii="Times New Roman" w:eastAsia="Times New Roman" w:hAnsi="Times New Roman" w:cs="Times New Roman"/>
          <w:sz w:val="24"/>
          <w:szCs w:val="24"/>
        </w:rPr>
        <w:t xml:space="preserve"> time*</w:t>
      </w:r>
      <w:r w:rsidR="00794DCB" w:rsidRPr="002A3657">
        <w:rPr>
          <w:rFonts w:ascii="Times New Roman" w:eastAsia="Times New Roman" w:hAnsi="Times New Roman" w:cs="Times New Roman"/>
          <w:sz w:val="24"/>
          <w:szCs w:val="24"/>
        </w:rPr>
        <w:t>gender</w:t>
      </w:r>
      <w:r w:rsidR="00D635BF" w:rsidRPr="002A3657">
        <w:rPr>
          <w:rFonts w:ascii="Times New Roman" w:eastAsia="Times New Roman" w:hAnsi="Times New Roman" w:cs="Times New Roman"/>
          <w:sz w:val="24"/>
          <w:szCs w:val="24"/>
        </w:rPr>
        <w:t xml:space="preserve">). </w:t>
      </w:r>
      <w:r w:rsidR="001F4D30" w:rsidRPr="002A3657">
        <w:rPr>
          <w:rFonts w:ascii="Times New Roman" w:eastAsia="Times New Roman" w:hAnsi="Times New Roman" w:cs="Times New Roman"/>
          <w:sz w:val="24"/>
          <w:szCs w:val="24"/>
        </w:rPr>
        <w:t>Margins postestimation commands</w:t>
      </w:r>
      <w:r w:rsidR="00A97C98" w:rsidRPr="002A3657">
        <w:rPr>
          <w:rFonts w:ascii="Times New Roman" w:eastAsia="Times New Roman" w:hAnsi="Times New Roman" w:cs="Times New Roman"/>
          <w:sz w:val="24"/>
          <w:szCs w:val="24"/>
        </w:rPr>
        <w:t>, which</w:t>
      </w:r>
      <w:r w:rsidR="001F4D30" w:rsidRPr="002A3657">
        <w:rPr>
          <w:rFonts w:ascii="Times New Roman" w:eastAsia="Times New Roman" w:hAnsi="Times New Roman" w:cs="Times New Roman"/>
          <w:sz w:val="24"/>
          <w:szCs w:val="24"/>
        </w:rPr>
        <w:t xml:space="preserve"> includ</w:t>
      </w:r>
      <w:r w:rsidR="00A97C98" w:rsidRPr="002A3657">
        <w:rPr>
          <w:rFonts w:ascii="Times New Roman" w:eastAsia="Times New Roman" w:hAnsi="Times New Roman" w:cs="Times New Roman"/>
          <w:sz w:val="24"/>
          <w:szCs w:val="24"/>
        </w:rPr>
        <w:t>ed</w:t>
      </w:r>
      <w:r w:rsidR="001F4D30" w:rsidRPr="002A3657">
        <w:rPr>
          <w:rFonts w:ascii="Times New Roman" w:eastAsia="Times New Roman" w:hAnsi="Times New Roman" w:cs="Times New Roman"/>
          <w:sz w:val="24"/>
          <w:szCs w:val="24"/>
        </w:rPr>
        <w:t xml:space="preserve"> fixed and random effects</w:t>
      </w:r>
      <w:r w:rsidR="00A97C98" w:rsidRPr="002A3657">
        <w:rPr>
          <w:rFonts w:ascii="Times New Roman" w:eastAsia="Times New Roman" w:hAnsi="Times New Roman" w:cs="Times New Roman"/>
          <w:sz w:val="24"/>
          <w:szCs w:val="24"/>
        </w:rPr>
        <w:t>,</w:t>
      </w:r>
      <w:r w:rsidR="001F4D30" w:rsidRPr="002A3657">
        <w:rPr>
          <w:rFonts w:ascii="Times New Roman" w:eastAsia="Times New Roman" w:hAnsi="Times New Roman" w:cs="Times New Roman"/>
          <w:sz w:val="24"/>
          <w:szCs w:val="24"/>
        </w:rPr>
        <w:t xml:space="preserve"> were estimated after melogit. </w:t>
      </w:r>
      <w:r w:rsidR="00D635BF" w:rsidRPr="002A3657">
        <w:rPr>
          <w:rFonts w:ascii="Times New Roman" w:eastAsia="Times New Roman" w:hAnsi="Times New Roman" w:cs="Times New Roman"/>
          <w:sz w:val="24"/>
          <w:szCs w:val="24"/>
        </w:rPr>
        <w:t>Wald Tests were</w:t>
      </w:r>
      <w:r w:rsidR="00641A50" w:rsidRPr="002A3657">
        <w:rPr>
          <w:rFonts w:ascii="Times New Roman" w:eastAsia="Times New Roman" w:hAnsi="Times New Roman" w:cs="Times New Roman"/>
          <w:sz w:val="24"/>
          <w:szCs w:val="24"/>
        </w:rPr>
        <w:t xml:space="preserve"> </w:t>
      </w:r>
      <w:r w:rsidR="001F4D30" w:rsidRPr="002A3657">
        <w:rPr>
          <w:rFonts w:ascii="Times New Roman" w:eastAsia="Times New Roman" w:hAnsi="Times New Roman" w:cs="Times New Roman"/>
          <w:sz w:val="24"/>
          <w:szCs w:val="24"/>
        </w:rPr>
        <w:t xml:space="preserve">then </w:t>
      </w:r>
      <w:r w:rsidR="00D635BF" w:rsidRPr="002A3657">
        <w:rPr>
          <w:rFonts w:ascii="Times New Roman" w:eastAsia="Times New Roman" w:hAnsi="Times New Roman" w:cs="Times New Roman"/>
          <w:sz w:val="24"/>
          <w:szCs w:val="24"/>
        </w:rPr>
        <w:t xml:space="preserve">used to </w:t>
      </w:r>
      <w:r w:rsidR="005D369A" w:rsidRPr="002A3657">
        <w:rPr>
          <w:rFonts w:ascii="Times New Roman" w:eastAsia="Times New Roman" w:hAnsi="Times New Roman" w:cs="Times New Roman"/>
          <w:sz w:val="24"/>
          <w:szCs w:val="24"/>
        </w:rPr>
        <w:t>evaluate</w:t>
      </w:r>
      <w:r w:rsidR="00D635BF" w:rsidRPr="002A3657">
        <w:rPr>
          <w:rFonts w:ascii="Times New Roman" w:eastAsia="Times New Roman" w:hAnsi="Times New Roman" w:cs="Times New Roman"/>
          <w:sz w:val="24"/>
          <w:szCs w:val="24"/>
        </w:rPr>
        <w:t xml:space="preserve"> </w:t>
      </w:r>
      <w:r w:rsidR="005D369A" w:rsidRPr="002A3657">
        <w:rPr>
          <w:rFonts w:ascii="Times New Roman" w:eastAsia="Times New Roman" w:hAnsi="Times New Roman" w:cs="Times New Roman"/>
          <w:sz w:val="24"/>
          <w:szCs w:val="24"/>
        </w:rPr>
        <w:t xml:space="preserve">whether subgroup </w:t>
      </w:r>
      <w:r w:rsidR="00D635BF" w:rsidRPr="002A3657">
        <w:rPr>
          <w:rFonts w:ascii="Times New Roman" w:eastAsia="Times New Roman" w:hAnsi="Times New Roman" w:cs="Times New Roman"/>
          <w:sz w:val="24"/>
          <w:szCs w:val="24"/>
        </w:rPr>
        <w:t>difference</w:t>
      </w:r>
      <w:r w:rsidR="005D369A" w:rsidRPr="002A3657">
        <w:rPr>
          <w:rFonts w:ascii="Times New Roman" w:eastAsia="Times New Roman" w:hAnsi="Times New Roman" w:cs="Times New Roman"/>
          <w:sz w:val="24"/>
          <w:szCs w:val="24"/>
        </w:rPr>
        <w:t>s</w:t>
      </w:r>
      <w:r w:rsidR="00D635BF" w:rsidRPr="002A3657">
        <w:rPr>
          <w:rFonts w:ascii="Times New Roman" w:eastAsia="Times New Roman" w:hAnsi="Times New Roman" w:cs="Times New Roman"/>
          <w:sz w:val="24"/>
          <w:szCs w:val="24"/>
        </w:rPr>
        <w:t xml:space="preserve"> in probabilit</w:t>
      </w:r>
      <w:r w:rsidR="005D369A" w:rsidRPr="002A3657">
        <w:rPr>
          <w:rFonts w:ascii="Times New Roman" w:eastAsia="Times New Roman" w:hAnsi="Times New Roman" w:cs="Times New Roman"/>
          <w:sz w:val="24"/>
          <w:szCs w:val="24"/>
        </w:rPr>
        <w:t>ies were</w:t>
      </w:r>
      <w:r w:rsidR="00D635BF" w:rsidRPr="002A3657">
        <w:rPr>
          <w:rFonts w:ascii="Times New Roman" w:eastAsia="Times New Roman" w:hAnsi="Times New Roman" w:cs="Times New Roman"/>
          <w:sz w:val="24"/>
          <w:szCs w:val="24"/>
        </w:rPr>
        <w:t xml:space="preserve"> statistically </w:t>
      </w:r>
      <w:r w:rsidR="00641A50" w:rsidRPr="002A3657">
        <w:rPr>
          <w:rFonts w:ascii="Times New Roman" w:eastAsia="Times New Roman" w:hAnsi="Times New Roman" w:cs="Times New Roman"/>
          <w:sz w:val="24"/>
          <w:szCs w:val="24"/>
        </w:rPr>
        <w:t>different</w:t>
      </w:r>
      <w:r w:rsidR="00D635BF" w:rsidRPr="002A3657">
        <w:rPr>
          <w:rFonts w:ascii="Times New Roman" w:eastAsia="Times New Roman" w:hAnsi="Times New Roman" w:cs="Times New Roman"/>
          <w:sz w:val="24"/>
          <w:szCs w:val="24"/>
        </w:rPr>
        <w:t xml:space="preserve"> at the .05 level.</w:t>
      </w:r>
      <w:r w:rsidR="000D631A" w:rsidRPr="002A3657">
        <w:rPr>
          <w:rFonts w:ascii="Times New Roman" w:eastAsia="Times New Roman" w:hAnsi="Times New Roman" w:cs="Times New Roman"/>
          <w:sz w:val="24"/>
          <w:szCs w:val="24"/>
        </w:rPr>
        <w:t xml:space="preserve"> </w:t>
      </w:r>
      <w:r w:rsidR="009526F9" w:rsidRPr="002A3657">
        <w:rPr>
          <w:rFonts w:ascii="Times New Roman" w:eastAsia="Times New Roman" w:hAnsi="Times New Roman" w:cs="Times New Roman"/>
          <w:sz w:val="24"/>
          <w:szCs w:val="24"/>
        </w:rPr>
        <w:t xml:space="preserve">Note that T1 and T2 proportions for the full sample and subgroups have been reported in prior research </w:t>
      </w:r>
      <w:r w:rsidR="00D96182">
        <w:rPr>
          <w:rFonts w:ascii="Times New Roman" w:eastAsia="Times New Roman" w:hAnsi="Times New Roman" w:cs="Times New Roman"/>
          <w:sz w:val="24"/>
          <w:szCs w:val="24"/>
        </w:rPr>
        <w:t>(Vogt et al.,</w:t>
      </w:r>
      <w:r w:rsidR="002049BA" w:rsidRPr="002A3657">
        <w:rPr>
          <w:rFonts w:ascii="Times New Roman" w:eastAsia="Times New Roman" w:hAnsi="Times New Roman" w:cs="Times New Roman"/>
          <w:sz w:val="24"/>
          <w:szCs w:val="24"/>
        </w:rPr>
        <w:t xml:space="preserve"> 2020</w:t>
      </w:r>
      <w:r w:rsidR="00D96182">
        <w:rPr>
          <w:rFonts w:ascii="Times New Roman" w:eastAsia="Times New Roman" w:hAnsi="Times New Roman" w:cs="Times New Roman"/>
          <w:sz w:val="24"/>
          <w:szCs w:val="24"/>
        </w:rPr>
        <w:t>)</w:t>
      </w:r>
      <w:r w:rsidR="002049BA" w:rsidRPr="002A3657">
        <w:rPr>
          <w:rFonts w:ascii="Times New Roman" w:eastAsia="Times New Roman" w:hAnsi="Times New Roman" w:cs="Times New Roman"/>
          <w:sz w:val="24"/>
          <w:szCs w:val="24"/>
        </w:rPr>
        <w:t xml:space="preserve">, </w:t>
      </w:r>
      <w:r w:rsidR="009526F9" w:rsidRPr="002A3657">
        <w:rPr>
          <w:rFonts w:ascii="Times New Roman" w:eastAsia="Times New Roman" w:hAnsi="Times New Roman" w:cs="Times New Roman"/>
          <w:sz w:val="24"/>
          <w:szCs w:val="24"/>
        </w:rPr>
        <w:t>albeit with a larger sample (all veterans who completed T1 and T2).</w:t>
      </w:r>
    </w:p>
    <w:p w14:paraId="4B332B59" w14:textId="7CB40BB0" w:rsidR="00BE639D" w:rsidRPr="002A3657" w:rsidRDefault="00BE639D" w:rsidP="00366E01">
      <w:pPr>
        <w:pStyle w:val="Heading1"/>
      </w:pPr>
      <w:r w:rsidRPr="002A3657">
        <w:t>Results</w:t>
      </w:r>
    </w:p>
    <w:p w14:paraId="7AE6515D" w14:textId="5874F0FF" w:rsidR="005D6CFE" w:rsidRPr="002A3657" w:rsidRDefault="005D6CFE" w:rsidP="00366E01">
      <w:pPr>
        <w:pStyle w:val="Heading2"/>
      </w:pPr>
      <w:r w:rsidRPr="002A3657">
        <w:t>Sample Descriptives</w:t>
      </w:r>
    </w:p>
    <w:p w14:paraId="1222769A" w14:textId="49FB6DAF" w:rsidR="00881B0B" w:rsidRPr="002A3657" w:rsidRDefault="005D6CFE" w:rsidP="00C1055E">
      <w:pPr>
        <w:autoSpaceDE w:val="0"/>
        <w:autoSpaceDN w:val="0"/>
        <w:adjustRightInd w:val="0"/>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The majority of</w:t>
      </w:r>
      <w:r w:rsidR="00A97C98" w:rsidRPr="002A3657">
        <w:rPr>
          <w:rFonts w:ascii="Times New Roman" w:hAnsi="Times New Roman" w:cs="Times New Roman"/>
          <w:sz w:val="24"/>
          <w:szCs w:val="24"/>
        </w:rPr>
        <w:t xml:space="preserve"> study</w:t>
      </w:r>
      <w:r w:rsidRPr="002A3657">
        <w:rPr>
          <w:rFonts w:ascii="Times New Roman" w:hAnsi="Times New Roman" w:cs="Times New Roman"/>
          <w:sz w:val="24"/>
          <w:szCs w:val="24"/>
        </w:rPr>
        <w:t xml:space="preserve"> participants</w:t>
      </w:r>
      <w:r w:rsidR="00B308A1" w:rsidRPr="002A3657">
        <w:rPr>
          <w:rFonts w:ascii="Times New Roman" w:hAnsi="Times New Roman" w:cs="Times New Roman"/>
          <w:sz w:val="24"/>
          <w:szCs w:val="24"/>
        </w:rPr>
        <w:t xml:space="preserve"> </w:t>
      </w:r>
      <w:r w:rsidRPr="002A3657">
        <w:rPr>
          <w:rFonts w:ascii="Times New Roman" w:hAnsi="Times New Roman" w:cs="Times New Roman"/>
          <w:sz w:val="24"/>
          <w:szCs w:val="24"/>
        </w:rPr>
        <w:t>were male (82%) and white (8</w:t>
      </w:r>
      <w:r w:rsidR="00BC4CCB" w:rsidRPr="002A3657">
        <w:rPr>
          <w:rFonts w:ascii="Times New Roman" w:hAnsi="Times New Roman" w:cs="Times New Roman"/>
          <w:sz w:val="24"/>
          <w:szCs w:val="24"/>
        </w:rPr>
        <w:t>1</w:t>
      </w:r>
      <w:r w:rsidRPr="002A3657">
        <w:rPr>
          <w:rFonts w:ascii="Times New Roman" w:hAnsi="Times New Roman" w:cs="Times New Roman"/>
          <w:sz w:val="24"/>
          <w:szCs w:val="24"/>
        </w:rPr>
        <w:t>%), with an average age of 33.65 (</w:t>
      </w:r>
      <w:r w:rsidRPr="002A3657">
        <w:rPr>
          <w:rFonts w:ascii="Times New Roman" w:hAnsi="Times New Roman" w:cs="Times New Roman"/>
          <w:i/>
          <w:iCs/>
          <w:sz w:val="24"/>
          <w:szCs w:val="24"/>
        </w:rPr>
        <w:t>SD</w:t>
      </w:r>
      <w:r w:rsidRPr="002A3657">
        <w:rPr>
          <w:rFonts w:ascii="Times New Roman" w:hAnsi="Times New Roman" w:cs="Times New Roman"/>
          <w:sz w:val="24"/>
          <w:szCs w:val="24"/>
        </w:rPr>
        <w:t xml:space="preserve">=9.35) years at T1. Veterans </w:t>
      </w:r>
      <w:r w:rsidR="008E1072" w:rsidRPr="002A3657">
        <w:rPr>
          <w:rFonts w:ascii="Times New Roman" w:hAnsi="Times New Roman" w:cs="Times New Roman"/>
          <w:sz w:val="24"/>
          <w:szCs w:val="24"/>
        </w:rPr>
        <w:t>served in</w:t>
      </w:r>
      <w:r w:rsidRPr="002A3657">
        <w:rPr>
          <w:rFonts w:ascii="Times New Roman" w:hAnsi="Times New Roman" w:cs="Times New Roman"/>
          <w:sz w:val="24"/>
          <w:szCs w:val="24"/>
        </w:rPr>
        <w:t xml:space="preserve"> all branches of service, with 75% identifying as enlisted (versus warrant/officers), 23% reporting </w:t>
      </w:r>
      <w:r w:rsidR="008E1072" w:rsidRPr="002A3657">
        <w:rPr>
          <w:rFonts w:ascii="Times New Roman" w:hAnsi="Times New Roman" w:cs="Times New Roman"/>
          <w:sz w:val="24"/>
          <w:szCs w:val="24"/>
        </w:rPr>
        <w:t>that they had</w:t>
      </w:r>
      <w:r w:rsidRPr="002A3657">
        <w:rPr>
          <w:rFonts w:ascii="Times New Roman" w:hAnsi="Times New Roman" w:cs="Times New Roman"/>
          <w:sz w:val="24"/>
          <w:szCs w:val="24"/>
        </w:rPr>
        <w:t xml:space="preserve"> a combat arms </w:t>
      </w:r>
      <w:r w:rsidR="008E1072" w:rsidRPr="002A3657">
        <w:rPr>
          <w:rFonts w:ascii="Times New Roman" w:hAnsi="Times New Roman" w:cs="Times New Roman"/>
          <w:sz w:val="24"/>
          <w:szCs w:val="24"/>
        </w:rPr>
        <w:t xml:space="preserve">(vs. support) </w:t>
      </w:r>
      <w:r w:rsidRPr="002A3657">
        <w:rPr>
          <w:rFonts w:ascii="Times New Roman" w:hAnsi="Times New Roman" w:cs="Times New Roman"/>
          <w:sz w:val="24"/>
          <w:szCs w:val="24"/>
        </w:rPr>
        <w:t>role</w:t>
      </w:r>
      <w:r w:rsidR="002B20E0" w:rsidRPr="002A3657">
        <w:rPr>
          <w:rFonts w:ascii="Times New Roman" w:hAnsi="Times New Roman" w:cs="Times New Roman"/>
          <w:sz w:val="24"/>
          <w:szCs w:val="24"/>
        </w:rPr>
        <w:t>, and 69% reporting they had</w:t>
      </w:r>
      <w:r w:rsidR="008E1072" w:rsidRPr="002A3657">
        <w:rPr>
          <w:rFonts w:ascii="Times New Roman" w:hAnsi="Times New Roman" w:cs="Times New Roman"/>
          <w:sz w:val="24"/>
          <w:szCs w:val="24"/>
        </w:rPr>
        <w:t xml:space="preserve"> a warfare</w:t>
      </w:r>
      <w:r w:rsidR="002B20E0" w:rsidRPr="002A3657">
        <w:rPr>
          <w:rFonts w:ascii="Times New Roman" w:hAnsi="Times New Roman" w:cs="Times New Roman"/>
          <w:sz w:val="24"/>
          <w:szCs w:val="24"/>
        </w:rPr>
        <w:t xml:space="preserve"> deploy</w:t>
      </w:r>
      <w:r w:rsidR="008E1072" w:rsidRPr="002A3657">
        <w:rPr>
          <w:rFonts w:ascii="Times New Roman" w:hAnsi="Times New Roman" w:cs="Times New Roman"/>
          <w:sz w:val="24"/>
          <w:szCs w:val="24"/>
        </w:rPr>
        <w:t>ment</w:t>
      </w:r>
      <w:r w:rsidRPr="002A3657">
        <w:rPr>
          <w:rFonts w:ascii="Times New Roman" w:hAnsi="Times New Roman" w:cs="Times New Roman"/>
          <w:sz w:val="24"/>
          <w:szCs w:val="24"/>
        </w:rPr>
        <w:t>. Veterans reported 1.77 (</w:t>
      </w:r>
      <w:r w:rsidRPr="002A3657">
        <w:rPr>
          <w:rFonts w:ascii="Times New Roman" w:hAnsi="Times New Roman" w:cs="Times New Roman"/>
          <w:i/>
          <w:iCs/>
          <w:sz w:val="24"/>
          <w:szCs w:val="24"/>
        </w:rPr>
        <w:t>SD</w:t>
      </w:r>
      <w:r w:rsidRPr="002A3657">
        <w:rPr>
          <w:rFonts w:ascii="Times New Roman" w:hAnsi="Times New Roman" w:cs="Times New Roman"/>
          <w:sz w:val="24"/>
          <w:szCs w:val="24"/>
        </w:rPr>
        <w:t>=2.03) combat deployments and 10.71 years (</w:t>
      </w:r>
      <w:r w:rsidRPr="002A3657">
        <w:rPr>
          <w:rFonts w:ascii="Times New Roman" w:hAnsi="Times New Roman" w:cs="Times New Roman"/>
          <w:i/>
          <w:iCs/>
          <w:sz w:val="24"/>
          <w:szCs w:val="24"/>
        </w:rPr>
        <w:t>SD</w:t>
      </w:r>
      <w:r w:rsidRPr="002A3657">
        <w:rPr>
          <w:rFonts w:ascii="Times New Roman" w:hAnsi="Times New Roman" w:cs="Times New Roman"/>
          <w:sz w:val="24"/>
          <w:szCs w:val="24"/>
        </w:rPr>
        <w:t>=8.44) of military service, on average.</w:t>
      </w:r>
    </w:p>
    <w:p w14:paraId="3417C5AB" w14:textId="0BF93D96" w:rsidR="00413166" w:rsidRPr="002A3657" w:rsidRDefault="00413166" w:rsidP="00366E01">
      <w:pPr>
        <w:pStyle w:val="Heading2"/>
      </w:pPr>
      <w:r w:rsidRPr="002A3657">
        <w:t xml:space="preserve">Overall Change </w:t>
      </w:r>
      <w:r w:rsidR="00433D57" w:rsidRPr="002A3657">
        <w:t>O</w:t>
      </w:r>
      <w:r w:rsidRPr="002A3657">
        <w:t>ver Time</w:t>
      </w:r>
    </w:p>
    <w:p w14:paraId="070564A2" w14:textId="22B0AC22" w:rsidR="00881B0B" w:rsidRPr="002A3657" w:rsidRDefault="00413166" w:rsidP="00C1055E">
      <w:pPr>
        <w:spacing w:after="0" w:line="480" w:lineRule="auto"/>
        <w:ind w:firstLine="720"/>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Table</w:t>
      </w:r>
      <w:r w:rsidR="00665FE4" w:rsidRPr="002A3657">
        <w:rPr>
          <w:rFonts w:ascii="Times New Roman" w:eastAsia="Times New Roman" w:hAnsi="Times New Roman" w:cs="Times New Roman"/>
          <w:sz w:val="24"/>
          <w:szCs w:val="24"/>
        </w:rPr>
        <w:t>s</w:t>
      </w:r>
      <w:r w:rsidRPr="002A3657">
        <w:rPr>
          <w:rFonts w:ascii="Times New Roman" w:eastAsia="Times New Roman" w:hAnsi="Times New Roman" w:cs="Times New Roman"/>
          <w:sz w:val="24"/>
          <w:szCs w:val="24"/>
        </w:rPr>
        <w:t xml:space="preserve"> 1</w:t>
      </w:r>
      <w:r w:rsidR="00405734" w:rsidRPr="002A3657">
        <w:rPr>
          <w:rFonts w:ascii="Times New Roman" w:eastAsia="Times New Roman" w:hAnsi="Times New Roman" w:cs="Times New Roman"/>
          <w:sz w:val="24"/>
          <w:szCs w:val="24"/>
        </w:rPr>
        <w:t xml:space="preserve"> and 2</w:t>
      </w:r>
      <w:r w:rsidRPr="002A3657">
        <w:rPr>
          <w:rFonts w:ascii="Times New Roman" w:eastAsia="Times New Roman" w:hAnsi="Times New Roman" w:cs="Times New Roman"/>
          <w:sz w:val="24"/>
          <w:szCs w:val="24"/>
        </w:rPr>
        <w:t xml:space="preserve"> </w:t>
      </w:r>
      <w:r w:rsidR="00A75B8A" w:rsidRPr="002A3657">
        <w:rPr>
          <w:rFonts w:ascii="Times New Roman" w:eastAsia="Times New Roman" w:hAnsi="Times New Roman" w:cs="Times New Roman"/>
          <w:sz w:val="24"/>
          <w:szCs w:val="24"/>
        </w:rPr>
        <w:t>include</w:t>
      </w:r>
      <w:r w:rsidRPr="002A3657">
        <w:rPr>
          <w:rFonts w:ascii="Times New Roman" w:eastAsia="Times New Roman" w:hAnsi="Times New Roman" w:cs="Times New Roman"/>
          <w:sz w:val="24"/>
          <w:szCs w:val="24"/>
        </w:rPr>
        <w:t xml:space="preserve"> r</w:t>
      </w:r>
      <w:r w:rsidR="00BE639D" w:rsidRPr="002A3657">
        <w:rPr>
          <w:rFonts w:ascii="Times New Roman" w:eastAsia="Times New Roman" w:hAnsi="Times New Roman" w:cs="Times New Roman"/>
          <w:sz w:val="24"/>
          <w:szCs w:val="24"/>
        </w:rPr>
        <w:t xml:space="preserve">esults </w:t>
      </w:r>
      <w:r w:rsidR="00665FE4" w:rsidRPr="002A3657">
        <w:rPr>
          <w:rFonts w:ascii="Times New Roman" w:eastAsia="Times New Roman" w:hAnsi="Times New Roman" w:cs="Times New Roman"/>
          <w:sz w:val="24"/>
          <w:szCs w:val="24"/>
        </w:rPr>
        <w:t>for</w:t>
      </w:r>
      <w:r w:rsidR="005D369A" w:rsidRPr="002A3657">
        <w:rPr>
          <w:rFonts w:ascii="Times New Roman" w:eastAsia="Times New Roman" w:hAnsi="Times New Roman" w:cs="Times New Roman"/>
          <w:sz w:val="24"/>
          <w:szCs w:val="24"/>
        </w:rPr>
        <w:t xml:space="preserve"> the sample as a whole</w:t>
      </w:r>
      <w:r w:rsidR="00BE639D"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 xml:space="preserve">As indicated </w:t>
      </w:r>
      <w:r w:rsidR="00C753BA" w:rsidRPr="002A3657">
        <w:rPr>
          <w:rFonts w:ascii="Times New Roman" w:eastAsia="Times New Roman" w:hAnsi="Times New Roman" w:cs="Times New Roman"/>
          <w:sz w:val="24"/>
          <w:szCs w:val="24"/>
        </w:rPr>
        <w:t xml:space="preserve">in </w:t>
      </w:r>
      <w:r w:rsidR="00665FE4" w:rsidRPr="002A3657">
        <w:rPr>
          <w:rFonts w:ascii="Times New Roman" w:eastAsia="Times New Roman" w:hAnsi="Times New Roman" w:cs="Times New Roman"/>
          <w:sz w:val="24"/>
          <w:szCs w:val="24"/>
        </w:rPr>
        <w:t>th</w:t>
      </w:r>
      <w:r w:rsidR="00A75B8A" w:rsidRPr="002A3657">
        <w:rPr>
          <w:rFonts w:ascii="Times New Roman" w:eastAsia="Times New Roman" w:hAnsi="Times New Roman" w:cs="Times New Roman"/>
          <w:sz w:val="24"/>
          <w:szCs w:val="24"/>
        </w:rPr>
        <w:t>o</w:t>
      </w:r>
      <w:r w:rsidR="00665FE4" w:rsidRPr="002A3657">
        <w:rPr>
          <w:rFonts w:ascii="Times New Roman" w:eastAsia="Times New Roman" w:hAnsi="Times New Roman" w:cs="Times New Roman"/>
          <w:sz w:val="24"/>
          <w:szCs w:val="24"/>
        </w:rPr>
        <w:t>se tables</w:t>
      </w:r>
      <w:r w:rsidRPr="002A3657">
        <w:rPr>
          <w:rFonts w:ascii="Times New Roman" w:eastAsia="Times New Roman" w:hAnsi="Times New Roman" w:cs="Times New Roman"/>
          <w:sz w:val="24"/>
          <w:szCs w:val="24"/>
        </w:rPr>
        <w:t>,</w:t>
      </w:r>
      <w:r w:rsidR="00EC0DC2" w:rsidRPr="002A3657">
        <w:rPr>
          <w:rFonts w:ascii="Times New Roman" w:eastAsia="Times New Roman" w:hAnsi="Times New Roman" w:cs="Times New Roman"/>
          <w:sz w:val="24"/>
          <w:szCs w:val="24"/>
        </w:rPr>
        <w:t xml:space="preserve"> the proportion of veterans </w:t>
      </w:r>
      <w:bookmarkStart w:id="9" w:name="_Hlk74736538"/>
      <w:r w:rsidR="00EC0DC2" w:rsidRPr="002A3657">
        <w:rPr>
          <w:rFonts w:ascii="Times New Roman" w:eastAsia="Times New Roman" w:hAnsi="Times New Roman" w:cs="Times New Roman"/>
          <w:sz w:val="24"/>
          <w:szCs w:val="24"/>
        </w:rPr>
        <w:t xml:space="preserve">reporting </w:t>
      </w:r>
      <w:r w:rsidR="00CF0DF3" w:rsidRPr="002A3657">
        <w:rPr>
          <w:rFonts w:ascii="Times New Roman" w:eastAsia="Times New Roman" w:hAnsi="Times New Roman" w:cs="Times New Roman"/>
          <w:sz w:val="24"/>
          <w:szCs w:val="24"/>
        </w:rPr>
        <w:t>poor</w:t>
      </w:r>
      <w:r w:rsidR="00BE639D" w:rsidRPr="002A3657">
        <w:rPr>
          <w:rFonts w:ascii="Times New Roman" w:eastAsia="Times New Roman" w:hAnsi="Times New Roman" w:cs="Times New Roman"/>
          <w:sz w:val="24"/>
          <w:szCs w:val="24"/>
        </w:rPr>
        <w:t xml:space="preserve"> health</w:t>
      </w:r>
      <w:r w:rsidR="007D5050" w:rsidRPr="002A3657">
        <w:rPr>
          <w:rFonts w:ascii="Times New Roman" w:eastAsia="Times New Roman" w:hAnsi="Times New Roman" w:cs="Times New Roman"/>
          <w:sz w:val="24"/>
          <w:szCs w:val="24"/>
        </w:rPr>
        <w:t xml:space="preserve"> and broader well-being</w:t>
      </w:r>
      <w:r w:rsidR="00C81248" w:rsidRPr="002A3657">
        <w:rPr>
          <w:rFonts w:ascii="Times New Roman" w:eastAsia="Times New Roman" w:hAnsi="Times New Roman" w:cs="Times New Roman"/>
          <w:sz w:val="24"/>
          <w:szCs w:val="24"/>
        </w:rPr>
        <w:t xml:space="preserve"> significantly</w:t>
      </w:r>
      <w:r w:rsidR="00BE639D" w:rsidRPr="002A3657">
        <w:rPr>
          <w:rFonts w:ascii="Times New Roman" w:eastAsia="Times New Roman" w:hAnsi="Times New Roman" w:cs="Times New Roman"/>
          <w:sz w:val="24"/>
          <w:szCs w:val="24"/>
        </w:rPr>
        <w:t xml:space="preserve"> </w:t>
      </w:r>
      <w:r w:rsidR="00CF0DF3" w:rsidRPr="002A3657">
        <w:rPr>
          <w:rFonts w:ascii="Times New Roman" w:eastAsia="Times New Roman" w:hAnsi="Times New Roman" w:cs="Times New Roman"/>
          <w:sz w:val="24"/>
          <w:szCs w:val="24"/>
        </w:rPr>
        <w:t>increased</w:t>
      </w:r>
      <w:r w:rsidR="00EC0DC2" w:rsidRPr="002A3657">
        <w:rPr>
          <w:rFonts w:ascii="Times New Roman" w:eastAsia="Times New Roman" w:hAnsi="Times New Roman" w:cs="Times New Roman"/>
          <w:sz w:val="24"/>
          <w:szCs w:val="24"/>
        </w:rPr>
        <w:t xml:space="preserve"> </w:t>
      </w:r>
      <w:r w:rsidR="00C81248" w:rsidRPr="002A3657">
        <w:rPr>
          <w:rFonts w:ascii="Times New Roman" w:eastAsia="Times New Roman" w:hAnsi="Times New Roman" w:cs="Times New Roman"/>
          <w:sz w:val="24"/>
          <w:szCs w:val="24"/>
        </w:rPr>
        <w:t>on</w:t>
      </w:r>
      <w:r w:rsidR="007D5050" w:rsidRPr="002A3657">
        <w:rPr>
          <w:rFonts w:ascii="Times New Roman" w:eastAsia="Times New Roman" w:hAnsi="Times New Roman" w:cs="Times New Roman"/>
          <w:sz w:val="24"/>
          <w:szCs w:val="24"/>
        </w:rPr>
        <w:t xml:space="preserve"> </w:t>
      </w:r>
      <w:r w:rsidR="00C81248" w:rsidRPr="002A3657">
        <w:rPr>
          <w:rFonts w:ascii="Times New Roman" w:eastAsia="Times New Roman" w:hAnsi="Times New Roman" w:cs="Times New Roman"/>
          <w:sz w:val="24"/>
          <w:szCs w:val="24"/>
        </w:rPr>
        <w:t>nearly all measures</w:t>
      </w:r>
      <w:r w:rsidR="00CF0DF3" w:rsidRPr="002A3657">
        <w:rPr>
          <w:rFonts w:ascii="Times New Roman" w:eastAsia="Times New Roman" w:hAnsi="Times New Roman" w:cs="Times New Roman"/>
          <w:sz w:val="24"/>
          <w:szCs w:val="24"/>
        </w:rPr>
        <w:t xml:space="preserve">, as reflected by increases in the endorsement of health conditions, along with declines in the endorsement of </w:t>
      </w:r>
      <w:r w:rsidR="00E93B95" w:rsidRPr="002A3657">
        <w:rPr>
          <w:rFonts w:ascii="Times New Roman" w:eastAsia="Times New Roman" w:hAnsi="Times New Roman" w:cs="Times New Roman"/>
          <w:sz w:val="24"/>
          <w:szCs w:val="24"/>
        </w:rPr>
        <w:t>higher levels of</w:t>
      </w:r>
      <w:r w:rsidR="00CF0DF3" w:rsidRPr="002A3657">
        <w:rPr>
          <w:rFonts w:ascii="Times New Roman" w:eastAsia="Times New Roman" w:hAnsi="Times New Roman" w:cs="Times New Roman"/>
          <w:sz w:val="24"/>
          <w:szCs w:val="24"/>
        </w:rPr>
        <w:t xml:space="preserve"> functioning and satisfaction over time</w:t>
      </w:r>
      <w:r w:rsidR="00BE639D" w:rsidRPr="002A3657">
        <w:rPr>
          <w:rFonts w:ascii="Times New Roman" w:eastAsia="Times New Roman" w:hAnsi="Times New Roman" w:cs="Times New Roman"/>
          <w:sz w:val="24"/>
          <w:szCs w:val="24"/>
        </w:rPr>
        <w:t xml:space="preserve">. </w:t>
      </w:r>
      <w:bookmarkEnd w:id="9"/>
      <w:r w:rsidRPr="002A3657">
        <w:rPr>
          <w:rFonts w:ascii="Times New Roman" w:eastAsia="Times New Roman" w:hAnsi="Times New Roman" w:cs="Times New Roman"/>
          <w:sz w:val="24"/>
          <w:szCs w:val="24"/>
        </w:rPr>
        <w:t>T</w:t>
      </w:r>
      <w:r w:rsidR="00BE639D" w:rsidRPr="002A3657">
        <w:rPr>
          <w:rFonts w:ascii="Times New Roman" w:eastAsia="Times New Roman" w:hAnsi="Times New Roman" w:cs="Times New Roman"/>
          <w:sz w:val="24"/>
          <w:szCs w:val="24"/>
        </w:rPr>
        <w:t xml:space="preserve">he largest </w:t>
      </w:r>
      <w:r w:rsidR="00CF0DF3" w:rsidRPr="002A3657">
        <w:rPr>
          <w:rFonts w:ascii="Times New Roman" w:eastAsia="Times New Roman" w:hAnsi="Times New Roman" w:cs="Times New Roman"/>
          <w:sz w:val="24"/>
          <w:szCs w:val="24"/>
        </w:rPr>
        <w:t>changes</w:t>
      </w:r>
      <w:r w:rsidR="00BE639D" w:rsidRPr="002A3657">
        <w:rPr>
          <w:rFonts w:ascii="Times New Roman" w:eastAsia="Times New Roman" w:hAnsi="Times New Roman" w:cs="Times New Roman"/>
          <w:sz w:val="24"/>
          <w:szCs w:val="24"/>
        </w:rPr>
        <w:t xml:space="preserve"> </w:t>
      </w:r>
      <w:r w:rsidR="00C753BA" w:rsidRPr="002A3657">
        <w:rPr>
          <w:rFonts w:ascii="Times New Roman" w:eastAsia="Times New Roman" w:hAnsi="Times New Roman" w:cs="Times New Roman"/>
          <w:sz w:val="24"/>
          <w:szCs w:val="24"/>
        </w:rPr>
        <w:t>w</w:t>
      </w:r>
      <w:r w:rsidR="007D5050" w:rsidRPr="002A3657">
        <w:rPr>
          <w:rFonts w:ascii="Times New Roman" w:eastAsia="Times New Roman" w:hAnsi="Times New Roman" w:cs="Times New Roman"/>
          <w:sz w:val="24"/>
          <w:szCs w:val="24"/>
        </w:rPr>
        <w:t>ere</w:t>
      </w:r>
      <w:r w:rsidR="00C753BA" w:rsidRPr="002A3657">
        <w:rPr>
          <w:rFonts w:ascii="Times New Roman" w:eastAsia="Times New Roman" w:hAnsi="Times New Roman" w:cs="Times New Roman"/>
          <w:sz w:val="24"/>
          <w:szCs w:val="24"/>
        </w:rPr>
        <w:t xml:space="preserve"> observed</w:t>
      </w:r>
      <w:r w:rsidR="00BE639D" w:rsidRPr="002A3657">
        <w:rPr>
          <w:rFonts w:ascii="Times New Roman" w:eastAsia="Times New Roman" w:hAnsi="Times New Roman" w:cs="Times New Roman"/>
          <w:sz w:val="24"/>
          <w:szCs w:val="24"/>
        </w:rPr>
        <w:t xml:space="preserve"> for</w:t>
      </w:r>
      <w:r w:rsidR="00C81248" w:rsidRPr="002A3657">
        <w:rPr>
          <w:rFonts w:ascii="Times New Roman" w:eastAsia="Times New Roman" w:hAnsi="Times New Roman" w:cs="Times New Roman"/>
          <w:sz w:val="24"/>
          <w:szCs w:val="24"/>
        </w:rPr>
        <w:t xml:space="preserve"> health functioning,</w:t>
      </w:r>
      <w:r w:rsidR="00BE639D"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 xml:space="preserve">intimate </w:t>
      </w:r>
      <w:r w:rsidR="00BE639D" w:rsidRPr="002A3657">
        <w:rPr>
          <w:rFonts w:ascii="Times New Roman" w:eastAsia="Times New Roman" w:hAnsi="Times New Roman" w:cs="Times New Roman"/>
          <w:sz w:val="24"/>
          <w:szCs w:val="24"/>
        </w:rPr>
        <w:t>relationship</w:t>
      </w:r>
      <w:r w:rsidR="00662621" w:rsidRPr="002A3657">
        <w:rPr>
          <w:rFonts w:ascii="Times New Roman" w:eastAsia="Times New Roman" w:hAnsi="Times New Roman" w:cs="Times New Roman"/>
          <w:sz w:val="24"/>
          <w:szCs w:val="24"/>
        </w:rPr>
        <w:t xml:space="preserve"> satisfaction</w:t>
      </w:r>
      <w:r w:rsidR="00C81248" w:rsidRPr="002A3657">
        <w:rPr>
          <w:rFonts w:ascii="Times New Roman" w:eastAsia="Times New Roman" w:hAnsi="Times New Roman" w:cs="Times New Roman"/>
          <w:sz w:val="24"/>
          <w:szCs w:val="24"/>
        </w:rPr>
        <w:t>, and community involvement</w:t>
      </w:r>
      <w:r w:rsidR="00BE639D" w:rsidRPr="002A3657">
        <w:rPr>
          <w:rFonts w:ascii="Times New Roman" w:eastAsia="Times New Roman" w:hAnsi="Times New Roman" w:cs="Times New Roman"/>
          <w:sz w:val="24"/>
          <w:szCs w:val="24"/>
        </w:rPr>
        <w:t>. There was a</w:t>
      </w:r>
      <w:r w:rsidR="00C81248" w:rsidRPr="002A3657">
        <w:rPr>
          <w:rFonts w:ascii="Times New Roman" w:eastAsia="Times New Roman" w:hAnsi="Times New Roman" w:cs="Times New Roman"/>
          <w:sz w:val="24"/>
          <w:szCs w:val="24"/>
        </w:rPr>
        <w:t xml:space="preserve"> significant</w:t>
      </w:r>
      <w:r w:rsidR="00BE639D" w:rsidRPr="002A3657">
        <w:rPr>
          <w:rFonts w:ascii="Times New Roman" w:eastAsia="Times New Roman" w:hAnsi="Times New Roman" w:cs="Times New Roman"/>
          <w:sz w:val="24"/>
          <w:szCs w:val="24"/>
        </w:rPr>
        <w:t xml:space="preserve"> increase in the probability </w:t>
      </w:r>
      <w:r w:rsidRPr="002A3657">
        <w:rPr>
          <w:rFonts w:ascii="Times New Roman" w:eastAsia="Times New Roman" w:hAnsi="Times New Roman" w:cs="Times New Roman"/>
          <w:sz w:val="24"/>
          <w:szCs w:val="24"/>
        </w:rPr>
        <w:t>of</w:t>
      </w:r>
      <w:r w:rsidR="00BE639D" w:rsidRPr="002A3657">
        <w:rPr>
          <w:rFonts w:ascii="Times New Roman" w:eastAsia="Times New Roman" w:hAnsi="Times New Roman" w:cs="Times New Roman"/>
          <w:sz w:val="24"/>
          <w:szCs w:val="24"/>
        </w:rPr>
        <w:t xml:space="preserve"> endorsing a </w:t>
      </w:r>
      <w:r w:rsidR="00BE639D" w:rsidRPr="002A3657">
        <w:rPr>
          <w:rFonts w:ascii="Times New Roman" w:eastAsia="Times New Roman" w:hAnsi="Times New Roman" w:cs="Times New Roman"/>
          <w:sz w:val="24"/>
          <w:szCs w:val="24"/>
        </w:rPr>
        <w:lastRenderedPageBreak/>
        <w:t>mental health condition</w:t>
      </w:r>
      <w:r w:rsidR="00C81248" w:rsidRPr="002A3657">
        <w:rPr>
          <w:rFonts w:ascii="Times New Roman" w:eastAsia="Times New Roman" w:hAnsi="Times New Roman" w:cs="Times New Roman"/>
          <w:sz w:val="24"/>
          <w:szCs w:val="24"/>
        </w:rPr>
        <w:t xml:space="preserve"> (suggesting declining health)</w:t>
      </w:r>
      <w:r w:rsidR="00861933" w:rsidRPr="002A3657">
        <w:rPr>
          <w:rFonts w:ascii="Times New Roman" w:eastAsia="Times New Roman" w:hAnsi="Times New Roman" w:cs="Times New Roman"/>
          <w:sz w:val="24"/>
          <w:szCs w:val="24"/>
        </w:rPr>
        <w:t xml:space="preserve">, </w:t>
      </w:r>
      <w:r w:rsidR="004B2F78" w:rsidRPr="002A3657">
        <w:rPr>
          <w:rFonts w:ascii="Times New Roman" w:eastAsia="Times New Roman" w:hAnsi="Times New Roman" w:cs="Times New Roman"/>
          <w:sz w:val="24"/>
          <w:szCs w:val="24"/>
        </w:rPr>
        <w:t xml:space="preserve">with </w:t>
      </w:r>
      <w:r w:rsidR="00B308A1" w:rsidRPr="002A3657">
        <w:rPr>
          <w:rFonts w:ascii="Times New Roman" w:eastAsia="Times New Roman" w:hAnsi="Times New Roman" w:cs="Times New Roman"/>
          <w:sz w:val="24"/>
          <w:szCs w:val="24"/>
        </w:rPr>
        <w:t xml:space="preserve">the proportion of individuals </w:t>
      </w:r>
      <w:r w:rsidR="00861933" w:rsidRPr="002A3657">
        <w:rPr>
          <w:rFonts w:ascii="Times New Roman" w:eastAsia="Times New Roman" w:hAnsi="Times New Roman" w:cs="Times New Roman"/>
          <w:sz w:val="24"/>
          <w:szCs w:val="24"/>
        </w:rPr>
        <w:t>endors</w:t>
      </w:r>
      <w:r w:rsidR="00B308A1" w:rsidRPr="002A3657">
        <w:rPr>
          <w:rFonts w:ascii="Times New Roman" w:eastAsia="Times New Roman" w:hAnsi="Times New Roman" w:cs="Times New Roman"/>
          <w:sz w:val="24"/>
          <w:szCs w:val="24"/>
        </w:rPr>
        <w:t>ing</w:t>
      </w:r>
      <w:r w:rsidR="00861933" w:rsidRPr="002A3657">
        <w:rPr>
          <w:rFonts w:ascii="Times New Roman" w:eastAsia="Times New Roman" w:hAnsi="Times New Roman" w:cs="Times New Roman"/>
          <w:sz w:val="24"/>
          <w:szCs w:val="24"/>
        </w:rPr>
        <w:t xml:space="preserve"> depression, anxiety, and posttraumatic stress disorder</w:t>
      </w:r>
      <w:r w:rsidR="00554B59" w:rsidRPr="002A3657">
        <w:rPr>
          <w:rFonts w:ascii="Times New Roman" w:eastAsia="Times New Roman" w:hAnsi="Times New Roman" w:cs="Times New Roman"/>
          <w:sz w:val="24"/>
          <w:szCs w:val="24"/>
        </w:rPr>
        <w:t xml:space="preserve"> (PTSD)</w:t>
      </w:r>
      <w:r w:rsidR="00861933" w:rsidRPr="002A3657">
        <w:rPr>
          <w:rFonts w:ascii="Times New Roman" w:eastAsia="Times New Roman" w:hAnsi="Times New Roman" w:cs="Times New Roman"/>
          <w:sz w:val="24"/>
          <w:szCs w:val="24"/>
        </w:rPr>
        <w:t xml:space="preserve"> </w:t>
      </w:r>
      <w:r w:rsidR="00730566" w:rsidRPr="002A3657">
        <w:rPr>
          <w:rFonts w:ascii="Times New Roman" w:eastAsia="Times New Roman" w:hAnsi="Times New Roman" w:cs="Times New Roman"/>
          <w:sz w:val="24"/>
          <w:szCs w:val="24"/>
        </w:rPr>
        <w:t xml:space="preserve">all </w:t>
      </w:r>
      <w:r w:rsidR="00861933" w:rsidRPr="002A3657">
        <w:rPr>
          <w:rFonts w:ascii="Times New Roman" w:eastAsia="Times New Roman" w:hAnsi="Times New Roman" w:cs="Times New Roman"/>
          <w:sz w:val="24"/>
          <w:szCs w:val="24"/>
        </w:rPr>
        <w:t>increas</w:t>
      </w:r>
      <w:r w:rsidR="004B2F78" w:rsidRPr="002A3657">
        <w:rPr>
          <w:rFonts w:ascii="Times New Roman" w:eastAsia="Times New Roman" w:hAnsi="Times New Roman" w:cs="Times New Roman"/>
          <w:sz w:val="24"/>
          <w:szCs w:val="24"/>
        </w:rPr>
        <w:t>ing</w:t>
      </w:r>
      <w:r w:rsidR="00861933" w:rsidRPr="002A3657">
        <w:rPr>
          <w:rFonts w:ascii="Times New Roman" w:eastAsia="Times New Roman" w:hAnsi="Times New Roman" w:cs="Times New Roman"/>
          <w:sz w:val="24"/>
          <w:szCs w:val="24"/>
        </w:rPr>
        <w:t xml:space="preserve"> </w:t>
      </w:r>
      <w:r w:rsidR="00554B59" w:rsidRPr="002A3657">
        <w:rPr>
          <w:rFonts w:ascii="Times New Roman" w:eastAsia="Times New Roman" w:hAnsi="Times New Roman" w:cs="Times New Roman"/>
          <w:sz w:val="24"/>
          <w:szCs w:val="24"/>
        </w:rPr>
        <w:t>over time</w:t>
      </w:r>
      <w:r w:rsidR="00861933" w:rsidRPr="002A3657">
        <w:rPr>
          <w:rFonts w:ascii="Times New Roman" w:eastAsia="Times New Roman" w:hAnsi="Times New Roman" w:cs="Times New Roman"/>
          <w:sz w:val="24"/>
          <w:szCs w:val="24"/>
        </w:rPr>
        <w:t>.</w:t>
      </w:r>
      <w:r w:rsidR="00BE639D" w:rsidRPr="002A3657">
        <w:rPr>
          <w:rFonts w:ascii="Times New Roman" w:eastAsia="Times New Roman" w:hAnsi="Times New Roman" w:cs="Times New Roman"/>
          <w:sz w:val="24"/>
          <w:szCs w:val="24"/>
        </w:rPr>
        <w:t xml:space="preserve"> </w:t>
      </w:r>
      <w:r w:rsidR="00665FE4" w:rsidRPr="002A3657">
        <w:rPr>
          <w:rFonts w:ascii="Times New Roman" w:hAnsi="Times New Roman" w:cs="Times New Roman"/>
          <w:sz w:val="24"/>
          <w:szCs w:val="24"/>
        </w:rPr>
        <w:t>R</w:t>
      </w:r>
      <w:r w:rsidR="00861933" w:rsidRPr="002A3657">
        <w:rPr>
          <w:rFonts w:ascii="Times New Roman" w:hAnsi="Times New Roman" w:cs="Times New Roman"/>
          <w:sz w:val="24"/>
          <w:szCs w:val="24"/>
        </w:rPr>
        <w:t>eporting of physical health conditions remained relatively stable</w:t>
      </w:r>
      <w:r w:rsidR="00554B59" w:rsidRPr="002A3657">
        <w:rPr>
          <w:rFonts w:ascii="Times New Roman" w:hAnsi="Times New Roman" w:cs="Times New Roman"/>
          <w:sz w:val="24"/>
          <w:szCs w:val="24"/>
        </w:rPr>
        <w:t xml:space="preserve"> over time</w:t>
      </w:r>
      <w:r w:rsidR="00861933" w:rsidRPr="002A3657">
        <w:rPr>
          <w:rFonts w:ascii="Times New Roman" w:hAnsi="Times New Roman" w:cs="Times New Roman"/>
          <w:sz w:val="24"/>
          <w:szCs w:val="24"/>
        </w:rPr>
        <w:t>, with the exception of a s</w:t>
      </w:r>
      <w:r w:rsidR="00C81248" w:rsidRPr="002A3657">
        <w:rPr>
          <w:rFonts w:ascii="Times New Roman" w:hAnsi="Times New Roman" w:cs="Times New Roman"/>
          <w:sz w:val="24"/>
          <w:szCs w:val="24"/>
        </w:rPr>
        <w:t>mall but significant</w:t>
      </w:r>
      <w:r w:rsidR="00861933" w:rsidRPr="002A3657">
        <w:rPr>
          <w:rFonts w:ascii="Times New Roman" w:hAnsi="Times New Roman" w:cs="Times New Roman"/>
          <w:sz w:val="24"/>
          <w:szCs w:val="24"/>
        </w:rPr>
        <w:t xml:space="preserve"> decrease in </w:t>
      </w:r>
      <w:r w:rsidR="00670FFA" w:rsidRPr="002A3657">
        <w:rPr>
          <w:rFonts w:ascii="Times New Roman" w:hAnsi="Times New Roman" w:cs="Times New Roman"/>
          <w:sz w:val="24"/>
          <w:szCs w:val="24"/>
        </w:rPr>
        <w:t xml:space="preserve">the proportion of veterans reporting </w:t>
      </w:r>
      <w:r w:rsidR="00861933" w:rsidRPr="002A3657">
        <w:rPr>
          <w:rFonts w:ascii="Times New Roman" w:hAnsi="Times New Roman" w:cs="Times New Roman"/>
          <w:sz w:val="24"/>
          <w:szCs w:val="24"/>
        </w:rPr>
        <w:t>chronic pain and increase in endorsing a hearing condition or high cholesterol</w:t>
      </w:r>
      <w:r w:rsidR="00E34F48" w:rsidRPr="002A3657">
        <w:rPr>
          <w:rFonts w:ascii="Times New Roman" w:hAnsi="Times New Roman" w:cs="Times New Roman"/>
          <w:sz w:val="24"/>
          <w:szCs w:val="24"/>
        </w:rPr>
        <w:t>.</w:t>
      </w:r>
      <w:r w:rsidR="00551C4B" w:rsidRPr="002A3657">
        <w:rPr>
          <w:rFonts w:ascii="Times New Roman" w:hAnsi="Times New Roman" w:cs="Times New Roman"/>
          <w:sz w:val="24"/>
          <w:szCs w:val="24"/>
        </w:rPr>
        <w:t xml:space="preserve"> The proportion of veterans endorsing both a mental and physical health condition also increased slightly</w:t>
      </w:r>
      <w:r w:rsidR="00C81248" w:rsidRPr="002A3657">
        <w:rPr>
          <w:rFonts w:ascii="Times New Roman" w:hAnsi="Times New Roman" w:cs="Times New Roman"/>
          <w:sz w:val="24"/>
          <w:szCs w:val="24"/>
        </w:rPr>
        <w:t xml:space="preserve"> but significantly</w:t>
      </w:r>
      <w:r w:rsidR="00551C4B" w:rsidRPr="002A3657">
        <w:rPr>
          <w:rFonts w:ascii="Times New Roman" w:hAnsi="Times New Roman" w:cs="Times New Roman"/>
          <w:sz w:val="24"/>
          <w:szCs w:val="24"/>
        </w:rPr>
        <w:t xml:space="preserve"> over time.</w:t>
      </w:r>
      <w:r w:rsidR="00E34F48" w:rsidRPr="002A3657">
        <w:rPr>
          <w:rFonts w:ascii="Times New Roman" w:hAnsi="Times New Roman" w:cs="Times New Roman"/>
          <w:sz w:val="24"/>
          <w:szCs w:val="24"/>
        </w:rPr>
        <w:t xml:space="preserve"> </w:t>
      </w:r>
      <w:r w:rsidR="00662621" w:rsidRPr="002A3657">
        <w:rPr>
          <w:rFonts w:ascii="Times New Roman" w:eastAsia="Times New Roman" w:hAnsi="Times New Roman" w:cs="Times New Roman"/>
          <w:sz w:val="24"/>
          <w:szCs w:val="24"/>
        </w:rPr>
        <w:t xml:space="preserve">The </w:t>
      </w:r>
      <w:r w:rsidR="00C753BA" w:rsidRPr="002A3657">
        <w:rPr>
          <w:rFonts w:ascii="Times New Roman" w:eastAsia="Times New Roman" w:hAnsi="Times New Roman" w:cs="Times New Roman"/>
          <w:sz w:val="24"/>
          <w:szCs w:val="24"/>
        </w:rPr>
        <w:t xml:space="preserve">only </w:t>
      </w:r>
      <w:r w:rsidR="00C81248" w:rsidRPr="002A3657">
        <w:rPr>
          <w:rFonts w:ascii="Times New Roman" w:eastAsia="Times New Roman" w:hAnsi="Times New Roman" w:cs="Times New Roman"/>
          <w:sz w:val="24"/>
          <w:szCs w:val="24"/>
        </w:rPr>
        <w:t>significant</w:t>
      </w:r>
      <w:r w:rsidR="00662621" w:rsidRPr="002A3657">
        <w:rPr>
          <w:rFonts w:ascii="Times New Roman" w:eastAsia="Times New Roman" w:hAnsi="Times New Roman" w:cs="Times New Roman"/>
          <w:sz w:val="24"/>
          <w:szCs w:val="24"/>
        </w:rPr>
        <w:t xml:space="preserve"> i</w:t>
      </w:r>
      <w:r w:rsidR="00CF0DF3" w:rsidRPr="002A3657">
        <w:rPr>
          <w:rFonts w:ascii="Times New Roman" w:eastAsia="Times New Roman" w:hAnsi="Times New Roman" w:cs="Times New Roman"/>
          <w:sz w:val="24"/>
          <w:szCs w:val="24"/>
        </w:rPr>
        <w:t>mprovement</w:t>
      </w:r>
      <w:r w:rsidR="0066262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 xml:space="preserve">in well-being </w:t>
      </w:r>
      <w:r w:rsidR="00DE5999" w:rsidRPr="002A3657">
        <w:rPr>
          <w:rFonts w:ascii="Times New Roman" w:eastAsia="Times New Roman" w:hAnsi="Times New Roman" w:cs="Times New Roman"/>
          <w:sz w:val="24"/>
          <w:szCs w:val="24"/>
        </w:rPr>
        <w:t xml:space="preserve">was </w:t>
      </w:r>
      <w:r w:rsidR="00662621" w:rsidRPr="002A3657">
        <w:rPr>
          <w:rFonts w:ascii="Times New Roman" w:eastAsia="Times New Roman" w:hAnsi="Times New Roman" w:cs="Times New Roman"/>
          <w:sz w:val="24"/>
          <w:szCs w:val="24"/>
        </w:rPr>
        <w:t xml:space="preserve">in </w:t>
      </w:r>
      <w:r w:rsidR="00B308A1" w:rsidRPr="002A3657">
        <w:rPr>
          <w:rFonts w:ascii="Times New Roman" w:eastAsia="Times New Roman" w:hAnsi="Times New Roman" w:cs="Times New Roman"/>
          <w:sz w:val="24"/>
          <w:szCs w:val="24"/>
        </w:rPr>
        <w:t xml:space="preserve">the proportion of </w:t>
      </w:r>
      <w:r w:rsidR="00B7190D" w:rsidRPr="002A3657">
        <w:rPr>
          <w:rFonts w:ascii="Times New Roman" w:eastAsia="Times New Roman" w:hAnsi="Times New Roman" w:cs="Times New Roman"/>
          <w:sz w:val="24"/>
          <w:szCs w:val="24"/>
        </w:rPr>
        <w:t>veterans</w:t>
      </w:r>
      <w:r w:rsidR="00B308A1" w:rsidRPr="002A3657">
        <w:rPr>
          <w:rFonts w:ascii="Times New Roman" w:eastAsia="Times New Roman" w:hAnsi="Times New Roman" w:cs="Times New Roman"/>
          <w:sz w:val="24"/>
          <w:szCs w:val="24"/>
        </w:rPr>
        <w:t xml:space="preserve"> </w:t>
      </w:r>
      <w:r w:rsidR="008E1072" w:rsidRPr="002A3657">
        <w:rPr>
          <w:rFonts w:ascii="Times New Roman" w:eastAsia="Times New Roman" w:hAnsi="Times New Roman" w:cs="Times New Roman"/>
          <w:sz w:val="24"/>
          <w:szCs w:val="24"/>
        </w:rPr>
        <w:t>who</w:t>
      </w:r>
      <w:r w:rsidR="00B308A1" w:rsidRPr="002A3657">
        <w:rPr>
          <w:rFonts w:ascii="Times New Roman" w:eastAsia="Times New Roman" w:hAnsi="Times New Roman" w:cs="Times New Roman"/>
          <w:sz w:val="24"/>
          <w:szCs w:val="24"/>
        </w:rPr>
        <w:t xml:space="preserve"> reported</w:t>
      </w:r>
      <w:r w:rsidR="00B7190D" w:rsidRPr="002A3657">
        <w:rPr>
          <w:rFonts w:ascii="Times New Roman" w:eastAsia="Times New Roman" w:hAnsi="Times New Roman" w:cs="Times New Roman"/>
          <w:sz w:val="24"/>
          <w:szCs w:val="24"/>
        </w:rPr>
        <w:t xml:space="preserve"> involvement in </w:t>
      </w:r>
      <w:r w:rsidR="00C81248" w:rsidRPr="002A3657">
        <w:rPr>
          <w:rFonts w:ascii="Times New Roman" w:eastAsia="Times New Roman" w:hAnsi="Times New Roman" w:cs="Times New Roman"/>
          <w:sz w:val="24"/>
          <w:szCs w:val="24"/>
        </w:rPr>
        <w:t xml:space="preserve">paid </w:t>
      </w:r>
      <w:r w:rsidR="00662621" w:rsidRPr="002A3657">
        <w:rPr>
          <w:rFonts w:ascii="Times New Roman" w:eastAsia="Times New Roman" w:hAnsi="Times New Roman" w:cs="Times New Roman"/>
          <w:sz w:val="24"/>
          <w:szCs w:val="24"/>
        </w:rPr>
        <w:t>work</w:t>
      </w:r>
      <w:r w:rsidR="00C81248" w:rsidRPr="002A3657">
        <w:rPr>
          <w:rFonts w:ascii="Times New Roman" w:eastAsia="Times New Roman" w:hAnsi="Times New Roman" w:cs="Times New Roman"/>
          <w:sz w:val="24"/>
          <w:szCs w:val="24"/>
        </w:rPr>
        <w:t>.</w:t>
      </w:r>
      <w:r w:rsidR="008C2241" w:rsidRPr="002A3657">
        <w:rPr>
          <w:rFonts w:ascii="Times New Roman" w:eastAsia="Times New Roman" w:hAnsi="Times New Roman" w:cs="Times New Roman"/>
          <w:sz w:val="24"/>
          <w:szCs w:val="24"/>
        </w:rPr>
        <w:t xml:space="preserve"> </w:t>
      </w:r>
    </w:p>
    <w:p w14:paraId="3DA85C66" w14:textId="40909DE0" w:rsidR="00BE639D" w:rsidRPr="002A3657" w:rsidRDefault="00BE639D" w:rsidP="00366E01">
      <w:pPr>
        <w:pStyle w:val="Heading2"/>
      </w:pPr>
      <w:r w:rsidRPr="002A3657">
        <w:t>Subgroup</w:t>
      </w:r>
      <w:r w:rsidR="00413166" w:rsidRPr="002A3657">
        <w:t xml:space="preserve"> Analyse</w:t>
      </w:r>
      <w:r w:rsidRPr="002A3657">
        <w:t>s</w:t>
      </w:r>
    </w:p>
    <w:p w14:paraId="6CB3DDA8" w14:textId="022A881B" w:rsidR="0080174A" w:rsidRPr="002A3657" w:rsidRDefault="00E34F48" w:rsidP="00C1055E">
      <w:pPr>
        <w:spacing w:after="0" w:line="480" w:lineRule="auto"/>
        <w:ind w:firstLine="720"/>
        <w:rPr>
          <w:rFonts w:ascii="Times New Roman" w:eastAsia="Times New Roman" w:hAnsi="Times New Roman" w:cs="Times New Roman"/>
          <w:b/>
          <w:sz w:val="24"/>
          <w:szCs w:val="24"/>
        </w:rPr>
      </w:pPr>
      <w:r w:rsidRPr="002A3657">
        <w:rPr>
          <w:rFonts w:ascii="Times New Roman" w:eastAsia="Times New Roman" w:hAnsi="Times New Roman" w:cs="Times New Roman"/>
          <w:sz w:val="24"/>
          <w:szCs w:val="24"/>
        </w:rPr>
        <w:t xml:space="preserve">Tables 3 and 4 </w:t>
      </w:r>
      <w:r w:rsidR="00251A09" w:rsidRPr="002A3657">
        <w:rPr>
          <w:rFonts w:ascii="Times New Roman" w:eastAsia="Times New Roman" w:hAnsi="Times New Roman" w:cs="Times New Roman"/>
          <w:sz w:val="24"/>
          <w:szCs w:val="24"/>
        </w:rPr>
        <w:t xml:space="preserve">provide weighted proportions </w:t>
      </w:r>
      <w:r w:rsidR="00670FFA" w:rsidRPr="002A3657">
        <w:rPr>
          <w:rFonts w:ascii="Times New Roman" w:eastAsia="Times New Roman" w:hAnsi="Times New Roman" w:cs="Times New Roman"/>
          <w:sz w:val="24"/>
          <w:szCs w:val="24"/>
        </w:rPr>
        <w:t xml:space="preserve">separately </w:t>
      </w:r>
      <w:r w:rsidRPr="002A3657">
        <w:rPr>
          <w:rFonts w:ascii="Times New Roman" w:eastAsia="Times New Roman" w:hAnsi="Times New Roman" w:cs="Times New Roman"/>
          <w:sz w:val="24"/>
          <w:szCs w:val="24"/>
        </w:rPr>
        <w:t xml:space="preserve">for </w:t>
      </w:r>
      <w:r w:rsidR="00670FFA" w:rsidRPr="002A3657">
        <w:rPr>
          <w:rFonts w:ascii="Times New Roman" w:eastAsia="Times New Roman" w:hAnsi="Times New Roman" w:cs="Times New Roman"/>
          <w:sz w:val="24"/>
          <w:szCs w:val="24"/>
        </w:rPr>
        <w:t>key</w:t>
      </w:r>
      <w:r w:rsidRPr="002A3657">
        <w:rPr>
          <w:rFonts w:ascii="Times New Roman" w:eastAsia="Times New Roman" w:hAnsi="Times New Roman" w:cs="Times New Roman"/>
          <w:sz w:val="24"/>
          <w:szCs w:val="24"/>
        </w:rPr>
        <w:t xml:space="preserve"> subgroups</w:t>
      </w:r>
      <w:r w:rsidR="00251A09" w:rsidRPr="002A3657">
        <w:rPr>
          <w:rFonts w:ascii="Times New Roman" w:eastAsia="Times New Roman" w:hAnsi="Times New Roman" w:cs="Times New Roman"/>
          <w:sz w:val="24"/>
          <w:szCs w:val="24"/>
        </w:rPr>
        <w:t>, whereas Tables 5 and 6 include information on overall changes in probability and subgroup differences in change over time</w:t>
      </w:r>
      <w:r w:rsidRPr="002A3657">
        <w:rPr>
          <w:rFonts w:ascii="Times New Roman" w:eastAsia="Times New Roman" w:hAnsi="Times New Roman" w:cs="Times New Roman"/>
          <w:sz w:val="24"/>
          <w:szCs w:val="24"/>
        </w:rPr>
        <w:t>.</w:t>
      </w:r>
    </w:p>
    <w:p w14:paraId="584491FB" w14:textId="550BB05C" w:rsidR="00203B44" w:rsidRPr="002A3657" w:rsidRDefault="00BE639D" w:rsidP="00C1055E">
      <w:pPr>
        <w:spacing w:after="0" w:line="480" w:lineRule="auto"/>
        <w:ind w:firstLine="720"/>
        <w:rPr>
          <w:rFonts w:ascii="Times New Roman" w:eastAsia="Times New Roman" w:hAnsi="Times New Roman" w:cs="Times New Roman"/>
          <w:sz w:val="24"/>
          <w:szCs w:val="24"/>
        </w:rPr>
      </w:pPr>
      <w:r w:rsidRPr="002A3657">
        <w:rPr>
          <w:rFonts w:ascii="Times New Roman" w:eastAsia="Times New Roman" w:hAnsi="Times New Roman" w:cs="Times New Roman"/>
          <w:b/>
          <w:sz w:val="24"/>
          <w:szCs w:val="24"/>
        </w:rPr>
        <w:t>Gender.</w:t>
      </w:r>
      <w:r w:rsidRPr="002A3657">
        <w:rPr>
          <w:rFonts w:ascii="Times New Roman" w:eastAsia="Times New Roman" w:hAnsi="Times New Roman" w:cs="Times New Roman"/>
          <w:sz w:val="24"/>
          <w:szCs w:val="24"/>
        </w:rPr>
        <w:t xml:space="preserve">  </w:t>
      </w:r>
      <w:r w:rsidR="00C81248" w:rsidRPr="002A3657">
        <w:rPr>
          <w:rFonts w:ascii="Times New Roman" w:eastAsia="Times New Roman" w:hAnsi="Times New Roman" w:cs="Times New Roman"/>
          <w:sz w:val="24"/>
          <w:szCs w:val="24"/>
        </w:rPr>
        <w:t>There were significant differences between female and male veterans on</w:t>
      </w:r>
      <w:r w:rsidR="00582D8D" w:rsidRPr="002A3657">
        <w:rPr>
          <w:rFonts w:ascii="Times New Roman" w:eastAsia="Times New Roman" w:hAnsi="Times New Roman" w:cs="Times New Roman"/>
          <w:sz w:val="24"/>
          <w:szCs w:val="24"/>
        </w:rPr>
        <w:t xml:space="preserve"> a number of</w:t>
      </w:r>
      <w:r w:rsidR="00C81248" w:rsidRPr="002A3657">
        <w:rPr>
          <w:rFonts w:ascii="Times New Roman" w:eastAsia="Times New Roman" w:hAnsi="Times New Roman" w:cs="Times New Roman"/>
          <w:sz w:val="24"/>
          <w:szCs w:val="24"/>
        </w:rPr>
        <w:t xml:space="preserve"> </w:t>
      </w:r>
      <w:r w:rsidR="00582D8D" w:rsidRPr="002A3657">
        <w:rPr>
          <w:rFonts w:ascii="Times New Roman" w:eastAsia="Times New Roman" w:hAnsi="Times New Roman" w:cs="Times New Roman"/>
          <w:sz w:val="24"/>
          <w:szCs w:val="24"/>
        </w:rPr>
        <w:t xml:space="preserve">health, vocational, and social outcomes. </w:t>
      </w:r>
      <w:r w:rsidR="00E34F48" w:rsidRPr="002A3657">
        <w:rPr>
          <w:rFonts w:ascii="Times New Roman" w:eastAsia="Times New Roman" w:hAnsi="Times New Roman" w:cs="Times New Roman"/>
          <w:sz w:val="24"/>
          <w:szCs w:val="24"/>
        </w:rPr>
        <w:t>The</w:t>
      </w:r>
      <w:r w:rsidRPr="002A3657">
        <w:rPr>
          <w:rFonts w:ascii="Times New Roman" w:eastAsia="Times New Roman" w:hAnsi="Times New Roman" w:cs="Times New Roman"/>
          <w:sz w:val="24"/>
          <w:szCs w:val="24"/>
        </w:rPr>
        <w:t xml:space="preserve"> probability </w:t>
      </w:r>
      <w:r w:rsidR="004D1F85" w:rsidRPr="002A3657">
        <w:rPr>
          <w:rFonts w:ascii="Times New Roman" w:eastAsia="Times New Roman" w:hAnsi="Times New Roman" w:cs="Times New Roman"/>
          <w:sz w:val="24"/>
          <w:szCs w:val="24"/>
        </w:rPr>
        <w:t xml:space="preserve">(pr) </w:t>
      </w:r>
      <w:r w:rsidRPr="002A3657">
        <w:rPr>
          <w:rFonts w:ascii="Times New Roman" w:eastAsia="Times New Roman" w:hAnsi="Times New Roman" w:cs="Times New Roman"/>
          <w:sz w:val="24"/>
          <w:szCs w:val="24"/>
        </w:rPr>
        <w:t xml:space="preserve">of endorsing a </w:t>
      </w:r>
      <w:r w:rsidR="00413166" w:rsidRPr="002A3657">
        <w:rPr>
          <w:rFonts w:ascii="Times New Roman" w:eastAsia="Times New Roman" w:hAnsi="Times New Roman" w:cs="Times New Roman"/>
          <w:sz w:val="24"/>
          <w:szCs w:val="24"/>
        </w:rPr>
        <w:t xml:space="preserve">mental health condition increased more for female </w:t>
      </w:r>
      <w:r w:rsidR="00665FE4" w:rsidRPr="002A3657">
        <w:rPr>
          <w:rFonts w:ascii="Times New Roman" w:eastAsia="Times New Roman" w:hAnsi="Times New Roman" w:cs="Times New Roman"/>
          <w:sz w:val="24"/>
          <w:szCs w:val="24"/>
        </w:rPr>
        <w:t xml:space="preserve">veterans </w:t>
      </w:r>
      <w:r w:rsidR="00413166" w:rsidRPr="002A3657">
        <w:rPr>
          <w:rFonts w:ascii="Times New Roman" w:eastAsia="Times New Roman" w:hAnsi="Times New Roman" w:cs="Times New Roman"/>
          <w:sz w:val="24"/>
          <w:szCs w:val="24"/>
        </w:rPr>
        <w:t xml:space="preserve">than male </w:t>
      </w:r>
      <w:r w:rsidR="00665FE4" w:rsidRPr="002A3657">
        <w:rPr>
          <w:rFonts w:ascii="Times New Roman" w:eastAsia="Times New Roman" w:hAnsi="Times New Roman" w:cs="Times New Roman"/>
          <w:sz w:val="24"/>
          <w:szCs w:val="24"/>
        </w:rPr>
        <w:t>veterans</w:t>
      </w:r>
      <w:r w:rsidR="00C7007B" w:rsidRPr="002A3657">
        <w:rPr>
          <w:rFonts w:ascii="Times New Roman" w:eastAsia="Times New Roman" w:hAnsi="Times New Roman" w:cs="Times New Roman"/>
          <w:sz w:val="24"/>
          <w:szCs w:val="24"/>
        </w:rPr>
        <w:t xml:space="preserve">, </w:t>
      </w:r>
      <w:r w:rsidR="00A75B8A" w:rsidRPr="002A3657">
        <w:rPr>
          <w:rFonts w:ascii="Times New Roman" w:eastAsia="Times New Roman" w:hAnsi="Times New Roman" w:cs="Times New Roman"/>
          <w:sz w:val="24"/>
          <w:szCs w:val="24"/>
        </w:rPr>
        <w:t xml:space="preserve">with a greater increase in </w:t>
      </w:r>
      <w:r w:rsidR="00B308A1" w:rsidRPr="002A3657">
        <w:rPr>
          <w:rFonts w:ascii="Times New Roman" w:eastAsia="Times New Roman" w:hAnsi="Times New Roman" w:cs="Times New Roman"/>
          <w:sz w:val="24"/>
          <w:szCs w:val="24"/>
        </w:rPr>
        <w:t>the proportion of women endorsing</w:t>
      </w:r>
      <w:r w:rsidR="00A75B8A" w:rsidRPr="002A3657">
        <w:rPr>
          <w:rFonts w:ascii="Times New Roman" w:eastAsia="Times New Roman" w:hAnsi="Times New Roman" w:cs="Times New Roman"/>
          <w:sz w:val="24"/>
          <w:szCs w:val="24"/>
        </w:rPr>
        <w:t xml:space="preserve"> </w:t>
      </w:r>
      <w:r w:rsidR="00C7007B" w:rsidRPr="002A3657">
        <w:rPr>
          <w:rFonts w:ascii="Times New Roman" w:eastAsia="Times New Roman" w:hAnsi="Times New Roman" w:cs="Times New Roman"/>
          <w:sz w:val="24"/>
          <w:szCs w:val="24"/>
        </w:rPr>
        <w:t xml:space="preserve">anxiety and depression </w:t>
      </w:r>
      <w:r w:rsidR="00A75B8A" w:rsidRPr="002A3657">
        <w:rPr>
          <w:rFonts w:ascii="Times New Roman" w:eastAsia="Times New Roman" w:hAnsi="Times New Roman" w:cs="Times New Roman"/>
          <w:sz w:val="24"/>
          <w:szCs w:val="24"/>
        </w:rPr>
        <w:t xml:space="preserve">over time </w:t>
      </w:r>
      <w:r w:rsidR="00B308A1" w:rsidRPr="002A3657">
        <w:rPr>
          <w:rFonts w:ascii="Times New Roman" w:eastAsia="Times New Roman" w:hAnsi="Times New Roman" w:cs="Times New Roman"/>
          <w:sz w:val="24"/>
          <w:szCs w:val="24"/>
        </w:rPr>
        <w:t>than men</w:t>
      </w:r>
      <w:r w:rsidR="00665FE4" w:rsidRPr="002A3657">
        <w:rPr>
          <w:rFonts w:ascii="Times New Roman" w:eastAsia="Times New Roman" w:hAnsi="Times New Roman" w:cs="Times New Roman"/>
          <w:sz w:val="24"/>
          <w:szCs w:val="24"/>
        </w:rPr>
        <w:t xml:space="preserve">. </w:t>
      </w:r>
      <w:r w:rsidR="00A70E27" w:rsidRPr="002A3657">
        <w:rPr>
          <w:rFonts w:ascii="Times New Roman" w:eastAsia="Times New Roman" w:hAnsi="Times New Roman" w:cs="Times New Roman"/>
          <w:sz w:val="24"/>
          <w:szCs w:val="24"/>
        </w:rPr>
        <w:t>There was also</w:t>
      </w:r>
      <w:r w:rsidR="00EC5490" w:rsidRPr="002A3657">
        <w:rPr>
          <w:rFonts w:ascii="Times New Roman" w:eastAsia="Times New Roman" w:hAnsi="Times New Roman" w:cs="Times New Roman"/>
          <w:sz w:val="24"/>
          <w:szCs w:val="24"/>
        </w:rPr>
        <w:t xml:space="preserve"> a</w:t>
      </w:r>
      <w:r w:rsidR="00A70E27" w:rsidRPr="002A3657">
        <w:rPr>
          <w:rFonts w:ascii="Times New Roman" w:eastAsia="Times New Roman" w:hAnsi="Times New Roman" w:cs="Times New Roman"/>
          <w:sz w:val="24"/>
          <w:szCs w:val="24"/>
        </w:rPr>
        <w:t xml:space="preserve"> greater increase in</w:t>
      </w:r>
      <w:r w:rsidR="00551C4B" w:rsidRPr="002A3657">
        <w:rPr>
          <w:rFonts w:ascii="Times New Roman" w:eastAsia="Times New Roman" w:hAnsi="Times New Roman" w:cs="Times New Roman"/>
          <w:sz w:val="24"/>
          <w:szCs w:val="24"/>
        </w:rPr>
        <w:t xml:space="preserve"> the proportion of</w:t>
      </w:r>
      <w:r w:rsidR="00A70E27" w:rsidRPr="002A3657">
        <w:rPr>
          <w:rFonts w:ascii="Times New Roman" w:eastAsia="Times New Roman" w:hAnsi="Times New Roman" w:cs="Times New Roman"/>
          <w:sz w:val="24"/>
          <w:szCs w:val="24"/>
        </w:rPr>
        <w:t xml:space="preserve"> women report</w:t>
      </w:r>
      <w:r w:rsidR="00551C4B" w:rsidRPr="002A3657">
        <w:rPr>
          <w:rFonts w:ascii="Times New Roman" w:eastAsia="Times New Roman" w:hAnsi="Times New Roman" w:cs="Times New Roman"/>
          <w:sz w:val="24"/>
          <w:szCs w:val="24"/>
        </w:rPr>
        <w:t>ing</w:t>
      </w:r>
      <w:r w:rsidR="00AA484A" w:rsidRPr="002A3657">
        <w:rPr>
          <w:rFonts w:ascii="Times New Roman" w:eastAsia="Times New Roman" w:hAnsi="Times New Roman" w:cs="Times New Roman"/>
          <w:sz w:val="24"/>
          <w:szCs w:val="24"/>
        </w:rPr>
        <w:t xml:space="preserve"> both </w:t>
      </w:r>
      <w:r w:rsidRPr="002A3657">
        <w:rPr>
          <w:rFonts w:ascii="Times New Roman" w:eastAsia="Times New Roman" w:hAnsi="Times New Roman" w:cs="Times New Roman"/>
          <w:sz w:val="24"/>
          <w:szCs w:val="24"/>
        </w:rPr>
        <w:t>physical condition</w:t>
      </w:r>
      <w:r w:rsidR="004D1F85" w:rsidRPr="002A3657">
        <w:rPr>
          <w:rFonts w:ascii="Times New Roman" w:eastAsia="Times New Roman" w:hAnsi="Times New Roman" w:cs="Times New Roman"/>
          <w:sz w:val="24"/>
          <w:szCs w:val="24"/>
        </w:rPr>
        <w:t>s</w:t>
      </w:r>
      <w:r w:rsidR="002F6A8F" w:rsidRPr="002A3657">
        <w:rPr>
          <w:rFonts w:ascii="Times New Roman" w:eastAsia="Times New Roman" w:hAnsi="Times New Roman" w:cs="Times New Roman"/>
          <w:sz w:val="24"/>
          <w:szCs w:val="24"/>
        </w:rPr>
        <w:t xml:space="preserve"> </w:t>
      </w:r>
      <w:r w:rsidR="00EC0DC2" w:rsidRPr="002A3657">
        <w:rPr>
          <w:rFonts w:ascii="Times New Roman" w:eastAsia="Times New Roman" w:hAnsi="Times New Roman" w:cs="Times New Roman"/>
          <w:sz w:val="24"/>
          <w:szCs w:val="24"/>
        </w:rPr>
        <w:t xml:space="preserve">and comorbid physical and mental conditions </w:t>
      </w:r>
      <w:r w:rsidR="002F6A8F" w:rsidRPr="002A3657">
        <w:rPr>
          <w:rFonts w:ascii="Times New Roman" w:eastAsia="Times New Roman" w:hAnsi="Times New Roman" w:cs="Times New Roman"/>
          <w:sz w:val="24"/>
          <w:szCs w:val="24"/>
        </w:rPr>
        <w:t>over time</w:t>
      </w:r>
      <w:r w:rsidR="00A70E27" w:rsidRPr="002A3657">
        <w:rPr>
          <w:rFonts w:ascii="Times New Roman" w:eastAsia="Times New Roman" w:hAnsi="Times New Roman" w:cs="Times New Roman"/>
          <w:sz w:val="24"/>
          <w:szCs w:val="24"/>
        </w:rPr>
        <w:t xml:space="preserve"> as compared to men</w:t>
      </w:r>
      <w:r w:rsidR="00E34F4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 xml:space="preserve">In addition, </w:t>
      </w:r>
      <w:r w:rsidR="00A70E27" w:rsidRPr="002A3657">
        <w:rPr>
          <w:rFonts w:ascii="Times New Roman" w:eastAsia="Times New Roman" w:hAnsi="Times New Roman" w:cs="Times New Roman"/>
          <w:sz w:val="24"/>
          <w:szCs w:val="24"/>
        </w:rPr>
        <w:t xml:space="preserve">there was a greater decline in </w:t>
      </w:r>
      <w:r w:rsidR="00EC0DC2" w:rsidRPr="002A3657">
        <w:rPr>
          <w:rFonts w:ascii="Times New Roman" w:eastAsia="Times New Roman" w:hAnsi="Times New Roman" w:cs="Times New Roman"/>
          <w:sz w:val="24"/>
          <w:szCs w:val="24"/>
        </w:rPr>
        <w:t xml:space="preserve">the proportion of </w:t>
      </w:r>
      <w:r w:rsidR="00A70E27" w:rsidRPr="002A3657">
        <w:rPr>
          <w:rFonts w:ascii="Times New Roman" w:eastAsia="Times New Roman" w:hAnsi="Times New Roman" w:cs="Times New Roman"/>
          <w:sz w:val="24"/>
          <w:szCs w:val="24"/>
        </w:rPr>
        <w:t>women report</w:t>
      </w:r>
      <w:r w:rsidR="00EC0DC2" w:rsidRPr="002A3657">
        <w:rPr>
          <w:rFonts w:ascii="Times New Roman" w:eastAsia="Times New Roman" w:hAnsi="Times New Roman" w:cs="Times New Roman"/>
          <w:sz w:val="24"/>
          <w:szCs w:val="24"/>
        </w:rPr>
        <w:t>ing good</w:t>
      </w:r>
      <w:r w:rsidR="00A70E27"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health functioning</w:t>
      </w:r>
      <w:r w:rsidR="00E34F48" w:rsidRPr="002A3657">
        <w:rPr>
          <w:rFonts w:ascii="Times New Roman" w:eastAsia="Times New Roman" w:hAnsi="Times New Roman" w:cs="Times New Roman"/>
          <w:sz w:val="24"/>
          <w:szCs w:val="24"/>
        </w:rPr>
        <w:t xml:space="preserve">, </w:t>
      </w:r>
      <w:r w:rsidR="006378A4" w:rsidRPr="002A3657">
        <w:rPr>
          <w:rFonts w:ascii="Times New Roman" w:eastAsia="Times New Roman" w:hAnsi="Times New Roman" w:cs="Times New Roman"/>
          <w:sz w:val="24"/>
          <w:szCs w:val="24"/>
        </w:rPr>
        <w:t>work functionin</w:t>
      </w:r>
      <w:r w:rsidR="00E34F48" w:rsidRPr="002A3657">
        <w:rPr>
          <w:rFonts w:ascii="Times New Roman" w:eastAsia="Times New Roman" w:hAnsi="Times New Roman" w:cs="Times New Roman"/>
          <w:sz w:val="24"/>
          <w:szCs w:val="24"/>
        </w:rPr>
        <w:t>g</w:t>
      </w:r>
      <w:r w:rsidRPr="002A3657">
        <w:rPr>
          <w:rFonts w:ascii="Times New Roman" w:eastAsia="Times New Roman" w:hAnsi="Times New Roman" w:cs="Times New Roman"/>
          <w:sz w:val="24"/>
          <w:szCs w:val="24"/>
        </w:rPr>
        <w:t xml:space="preserve">, </w:t>
      </w:r>
      <w:r w:rsidR="006378A4" w:rsidRPr="002A3657">
        <w:rPr>
          <w:rFonts w:ascii="Times New Roman" w:eastAsia="Times New Roman" w:hAnsi="Times New Roman" w:cs="Times New Roman"/>
          <w:sz w:val="24"/>
          <w:szCs w:val="24"/>
        </w:rPr>
        <w:t>relationship functioning</w:t>
      </w:r>
      <w:r w:rsidR="00E34F4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 xml:space="preserve">and relationship </w:t>
      </w:r>
      <w:r w:rsidR="006378A4" w:rsidRPr="002A3657">
        <w:rPr>
          <w:rFonts w:ascii="Times New Roman" w:eastAsia="Times New Roman" w:hAnsi="Times New Roman" w:cs="Times New Roman"/>
          <w:sz w:val="24"/>
          <w:szCs w:val="24"/>
        </w:rPr>
        <w:t>satisfaction</w:t>
      </w:r>
      <w:r w:rsidR="00CF0DF3" w:rsidRPr="002A3657">
        <w:rPr>
          <w:rFonts w:ascii="Times New Roman" w:eastAsia="Times New Roman" w:hAnsi="Times New Roman" w:cs="Times New Roman"/>
          <w:sz w:val="24"/>
          <w:szCs w:val="24"/>
        </w:rPr>
        <w:t>. In addition, although</w:t>
      </w:r>
      <w:r w:rsidR="00A70E27" w:rsidRPr="002A3657">
        <w:rPr>
          <w:rFonts w:ascii="Times New Roman" w:eastAsia="Times New Roman" w:hAnsi="Times New Roman" w:cs="Times New Roman"/>
          <w:sz w:val="24"/>
          <w:szCs w:val="24"/>
        </w:rPr>
        <w:t xml:space="preserve"> </w:t>
      </w:r>
      <w:r w:rsidR="00EC0DC2" w:rsidRPr="002A3657">
        <w:rPr>
          <w:rFonts w:ascii="Times New Roman" w:eastAsia="Times New Roman" w:hAnsi="Times New Roman" w:cs="Times New Roman"/>
          <w:sz w:val="24"/>
          <w:szCs w:val="24"/>
        </w:rPr>
        <w:t xml:space="preserve">the proportion of </w:t>
      </w:r>
      <w:r w:rsidR="00A70E27" w:rsidRPr="002A3657">
        <w:rPr>
          <w:rFonts w:ascii="Times New Roman" w:eastAsia="Times New Roman" w:hAnsi="Times New Roman" w:cs="Times New Roman"/>
          <w:sz w:val="24"/>
          <w:szCs w:val="24"/>
        </w:rPr>
        <w:t>women</w:t>
      </w:r>
      <w:r w:rsidR="00670FFA" w:rsidRPr="002A3657">
        <w:rPr>
          <w:rFonts w:ascii="Times New Roman" w:eastAsia="Times New Roman" w:hAnsi="Times New Roman" w:cs="Times New Roman"/>
          <w:sz w:val="24"/>
          <w:szCs w:val="24"/>
        </w:rPr>
        <w:t xml:space="preserve"> who</w:t>
      </w:r>
      <w:r w:rsidR="00EC0DC2" w:rsidRPr="002A3657">
        <w:rPr>
          <w:rFonts w:ascii="Times New Roman" w:eastAsia="Times New Roman" w:hAnsi="Times New Roman" w:cs="Times New Roman"/>
          <w:sz w:val="24"/>
          <w:szCs w:val="24"/>
        </w:rPr>
        <w:t xml:space="preserve"> report</w:t>
      </w:r>
      <w:r w:rsidR="00670FFA" w:rsidRPr="002A3657">
        <w:rPr>
          <w:rFonts w:ascii="Times New Roman" w:eastAsia="Times New Roman" w:hAnsi="Times New Roman" w:cs="Times New Roman"/>
          <w:sz w:val="24"/>
          <w:szCs w:val="24"/>
        </w:rPr>
        <w:t>ed</w:t>
      </w:r>
      <w:r w:rsidR="00EC0DC2" w:rsidRPr="002A3657">
        <w:rPr>
          <w:rFonts w:ascii="Times New Roman" w:eastAsia="Times New Roman" w:hAnsi="Times New Roman" w:cs="Times New Roman"/>
          <w:sz w:val="24"/>
          <w:szCs w:val="24"/>
        </w:rPr>
        <w:t xml:space="preserve"> being</w:t>
      </w:r>
      <w:r w:rsidR="00A70E27" w:rsidRPr="002A3657">
        <w:rPr>
          <w:rFonts w:ascii="Times New Roman" w:eastAsia="Times New Roman" w:hAnsi="Times New Roman" w:cs="Times New Roman"/>
          <w:sz w:val="24"/>
          <w:szCs w:val="24"/>
        </w:rPr>
        <w:t xml:space="preserve"> satisf</w:t>
      </w:r>
      <w:r w:rsidR="00EC0DC2" w:rsidRPr="002A3657">
        <w:rPr>
          <w:rFonts w:ascii="Times New Roman" w:eastAsia="Times New Roman" w:hAnsi="Times New Roman" w:cs="Times New Roman"/>
          <w:sz w:val="24"/>
          <w:szCs w:val="24"/>
        </w:rPr>
        <w:t>ied</w:t>
      </w:r>
      <w:r w:rsidR="00A70E27"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 xml:space="preserve">with </w:t>
      </w:r>
      <w:r w:rsidR="00EC0DC2" w:rsidRPr="002A3657">
        <w:rPr>
          <w:rFonts w:ascii="Times New Roman" w:eastAsia="Times New Roman" w:hAnsi="Times New Roman" w:cs="Times New Roman"/>
          <w:sz w:val="24"/>
          <w:szCs w:val="24"/>
        </w:rPr>
        <w:t xml:space="preserve">their </w:t>
      </w:r>
      <w:r w:rsidRPr="002A3657">
        <w:rPr>
          <w:rFonts w:ascii="Times New Roman" w:eastAsia="Times New Roman" w:hAnsi="Times New Roman" w:cs="Times New Roman"/>
          <w:sz w:val="24"/>
          <w:szCs w:val="24"/>
        </w:rPr>
        <w:t xml:space="preserve">work </w:t>
      </w:r>
      <w:r w:rsidR="00A70E27" w:rsidRPr="002A3657">
        <w:rPr>
          <w:rFonts w:ascii="Times New Roman" w:eastAsia="Times New Roman" w:hAnsi="Times New Roman" w:cs="Times New Roman"/>
          <w:sz w:val="24"/>
          <w:szCs w:val="24"/>
        </w:rPr>
        <w:t xml:space="preserve">declined over time, </w:t>
      </w:r>
      <w:r w:rsidR="00EC0DC2" w:rsidRPr="002A3657">
        <w:rPr>
          <w:rFonts w:ascii="Times New Roman" w:eastAsia="Times New Roman" w:hAnsi="Times New Roman" w:cs="Times New Roman"/>
          <w:sz w:val="24"/>
          <w:szCs w:val="24"/>
        </w:rPr>
        <w:t>th</w:t>
      </w:r>
      <w:r w:rsidR="00670FFA" w:rsidRPr="002A3657">
        <w:rPr>
          <w:rFonts w:ascii="Times New Roman" w:eastAsia="Times New Roman" w:hAnsi="Times New Roman" w:cs="Times New Roman"/>
          <w:sz w:val="24"/>
          <w:szCs w:val="24"/>
        </w:rPr>
        <w:t>is</w:t>
      </w:r>
      <w:r w:rsidR="00EC0DC2" w:rsidRPr="002A3657">
        <w:rPr>
          <w:rFonts w:ascii="Times New Roman" w:eastAsia="Times New Roman" w:hAnsi="Times New Roman" w:cs="Times New Roman"/>
          <w:sz w:val="24"/>
          <w:szCs w:val="24"/>
        </w:rPr>
        <w:t xml:space="preserve"> proportion increased slightl</w:t>
      </w:r>
      <w:r w:rsidR="00670FFA" w:rsidRPr="002A3657">
        <w:rPr>
          <w:rFonts w:ascii="Times New Roman" w:eastAsia="Times New Roman" w:hAnsi="Times New Roman" w:cs="Times New Roman"/>
          <w:sz w:val="24"/>
          <w:szCs w:val="24"/>
        </w:rPr>
        <w:t>y for men</w:t>
      </w:r>
      <w:r w:rsidRPr="002A3657">
        <w:rPr>
          <w:rFonts w:ascii="Times New Roman" w:eastAsia="Times New Roman" w:hAnsi="Times New Roman" w:cs="Times New Roman"/>
          <w:sz w:val="24"/>
          <w:szCs w:val="24"/>
        </w:rPr>
        <w:t xml:space="preserve">. </w:t>
      </w:r>
      <w:r w:rsidR="006378A4" w:rsidRPr="002A3657">
        <w:rPr>
          <w:rFonts w:ascii="Times New Roman" w:eastAsia="Times New Roman" w:hAnsi="Times New Roman" w:cs="Times New Roman"/>
          <w:sz w:val="24"/>
          <w:szCs w:val="24"/>
        </w:rPr>
        <w:t>The o</w:t>
      </w:r>
      <w:r w:rsidRPr="002A3657">
        <w:rPr>
          <w:rFonts w:ascii="Times New Roman" w:eastAsia="Times New Roman" w:hAnsi="Times New Roman" w:cs="Times New Roman"/>
          <w:sz w:val="24"/>
          <w:szCs w:val="24"/>
        </w:rPr>
        <w:t>ne area</w:t>
      </w:r>
      <w:r w:rsidR="00A70E27" w:rsidRPr="002A3657">
        <w:rPr>
          <w:rFonts w:ascii="Times New Roman" w:eastAsia="Times New Roman" w:hAnsi="Times New Roman" w:cs="Times New Roman"/>
          <w:sz w:val="24"/>
          <w:szCs w:val="24"/>
        </w:rPr>
        <w:t xml:space="preserve"> in which</w:t>
      </w:r>
      <w:r w:rsidRPr="002A3657">
        <w:rPr>
          <w:rFonts w:ascii="Times New Roman" w:eastAsia="Times New Roman" w:hAnsi="Times New Roman" w:cs="Times New Roman"/>
          <w:sz w:val="24"/>
          <w:szCs w:val="24"/>
        </w:rPr>
        <w:t xml:space="preserve"> </w:t>
      </w:r>
      <w:r w:rsidR="00EC0DC2" w:rsidRPr="002A3657">
        <w:rPr>
          <w:rFonts w:ascii="Times New Roman" w:eastAsia="Times New Roman" w:hAnsi="Times New Roman" w:cs="Times New Roman"/>
          <w:sz w:val="24"/>
          <w:szCs w:val="24"/>
        </w:rPr>
        <w:t xml:space="preserve">the proportion of </w:t>
      </w:r>
      <w:r w:rsidRPr="002A3657">
        <w:rPr>
          <w:rFonts w:ascii="Times New Roman" w:eastAsia="Times New Roman" w:hAnsi="Times New Roman" w:cs="Times New Roman"/>
          <w:sz w:val="24"/>
          <w:szCs w:val="24"/>
        </w:rPr>
        <w:t xml:space="preserve">male veterans </w:t>
      </w:r>
      <w:r w:rsidR="00EC0DC2" w:rsidRPr="002A3657">
        <w:rPr>
          <w:rFonts w:ascii="Times New Roman" w:eastAsia="Times New Roman" w:hAnsi="Times New Roman" w:cs="Times New Roman"/>
          <w:sz w:val="24"/>
          <w:szCs w:val="24"/>
        </w:rPr>
        <w:t xml:space="preserve">reporting </w:t>
      </w:r>
      <w:r w:rsidR="00CF0DF3" w:rsidRPr="002A3657">
        <w:rPr>
          <w:rFonts w:ascii="Times New Roman" w:eastAsia="Times New Roman" w:hAnsi="Times New Roman" w:cs="Times New Roman"/>
          <w:sz w:val="24"/>
          <w:szCs w:val="24"/>
        </w:rPr>
        <w:t xml:space="preserve">high </w:t>
      </w:r>
      <w:r w:rsidR="00CF0DF3" w:rsidRPr="002A3657">
        <w:rPr>
          <w:rFonts w:ascii="Times New Roman" w:eastAsia="Times New Roman" w:hAnsi="Times New Roman" w:cs="Times New Roman"/>
          <w:sz w:val="24"/>
          <w:szCs w:val="24"/>
        </w:rPr>
        <w:lastRenderedPageBreak/>
        <w:t>well-being</w:t>
      </w:r>
      <w:r w:rsidR="00EC0DC2"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 xml:space="preserve">declined </w:t>
      </w:r>
      <w:r w:rsidR="00582D8D" w:rsidRPr="002A3657">
        <w:rPr>
          <w:rFonts w:ascii="Times New Roman" w:eastAsia="Times New Roman" w:hAnsi="Times New Roman" w:cs="Times New Roman"/>
          <w:sz w:val="24"/>
          <w:szCs w:val="24"/>
        </w:rPr>
        <w:t xml:space="preserve">significantly </w:t>
      </w:r>
      <w:r w:rsidRPr="002A3657">
        <w:rPr>
          <w:rFonts w:ascii="Times New Roman" w:eastAsia="Times New Roman" w:hAnsi="Times New Roman" w:cs="Times New Roman"/>
          <w:sz w:val="24"/>
          <w:szCs w:val="24"/>
        </w:rPr>
        <w:t xml:space="preserve">more than </w:t>
      </w:r>
      <w:r w:rsidR="00670FFA" w:rsidRPr="002A3657">
        <w:rPr>
          <w:rFonts w:ascii="Times New Roman" w:eastAsia="Times New Roman" w:hAnsi="Times New Roman" w:cs="Times New Roman"/>
          <w:sz w:val="24"/>
          <w:szCs w:val="24"/>
        </w:rPr>
        <w:t xml:space="preserve">it did </w:t>
      </w:r>
      <w:r w:rsidR="00EC0DC2" w:rsidRPr="002A3657">
        <w:rPr>
          <w:rFonts w:ascii="Times New Roman" w:eastAsia="Times New Roman" w:hAnsi="Times New Roman" w:cs="Times New Roman"/>
          <w:sz w:val="24"/>
          <w:szCs w:val="24"/>
        </w:rPr>
        <w:t xml:space="preserve">for </w:t>
      </w:r>
      <w:r w:rsidRPr="002A3657">
        <w:rPr>
          <w:rFonts w:ascii="Times New Roman" w:eastAsia="Times New Roman" w:hAnsi="Times New Roman" w:cs="Times New Roman"/>
          <w:sz w:val="24"/>
          <w:szCs w:val="24"/>
        </w:rPr>
        <w:t xml:space="preserve">female veterans was </w:t>
      </w:r>
      <w:r w:rsidR="00A70E27" w:rsidRPr="002A3657">
        <w:rPr>
          <w:rFonts w:ascii="Times New Roman" w:eastAsia="Times New Roman" w:hAnsi="Times New Roman" w:cs="Times New Roman"/>
          <w:sz w:val="24"/>
          <w:szCs w:val="24"/>
        </w:rPr>
        <w:t xml:space="preserve">in </w:t>
      </w:r>
      <w:r w:rsidRPr="002A3657">
        <w:rPr>
          <w:rFonts w:ascii="Times New Roman" w:eastAsia="Times New Roman" w:hAnsi="Times New Roman" w:cs="Times New Roman"/>
          <w:sz w:val="24"/>
          <w:szCs w:val="24"/>
        </w:rPr>
        <w:t>community involvement.</w:t>
      </w:r>
      <w:r w:rsidR="00730566" w:rsidRPr="002A3657">
        <w:rPr>
          <w:rFonts w:ascii="Times New Roman" w:eastAsia="Times New Roman" w:hAnsi="Times New Roman" w:cs="Times New Roman"/>
          <w:sz w:val="24"/>
          <w:szCs w:val="24"/>
        </w:rPr>
        <w:t xml:space="preserve"> </w:t>
      </w:r>
    </w:p>
    <w:p w14:paraId="11CD3F2D" w14:textId="5E338C34" w:rsidR="00203B44" w:rsidRPr="002A3657" w:rsidRDefault="00BE639D" w:rsidP="00C1055E">
      <w:pPr>
        <w:spacing w:after="0" w:line="480" w:lineRule="auto"/>
        <w:ind w:firstLine="720"/>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 xml:space="preserve">Rank. </w:t>
      </w:r>
      <w:r w:rsidRPr="002A3657">
        <w:rPr>
          <w:rFonts w:ascii="Times New Roman" w:eastAsia="Times New Roman" w:hAnsi="Times New Roman" w:cs="Times New Roman"/>
          <w:sz w:val="24"/>
          <w:szCs w:val="24"/>
        </w:rPr>
        <w:t xml:space="preserve">There were significant differences </w:t>
      </w:r>
      <w:r w:rsidR="00A42E21" w:rsidRPr="002A3657">
        <w:rPr>
          <w:rFonts w:ascii="Times New Roman" w:eastAsia="Times New Roman" w:hAnsi="Times New Roman" w:cs="Times New Roman"/>
          <w:sz w:val="24"/>
          <w:szCs w:val="24"/>
        </w:rPr>
        <w:t xml:space="preserve">in health, work, and </w:t>
      </w:r>
      <w:r w:rsidR="00582D8D" w:rsidRPr="002A3657">
        <w:rPr>
          <w:rFonts w:ascii="Times New Roman" w:eastAsia="Times New Roman" w:hAnsi="Times New Roman" w:cs="Times New Roman"/>
          <w:sz w:val="24"/>
          <w:szCs w:val="24"/>
        </w:rPr>
        <w:t xml:space="preserve">broader </w:t>
      </w:r>
      <w:r w:rsidR="00A42E21" w:rsidRPr="002A3657">
        <w:rPr>
          <w:rFonts w:ascii="Times New Roman" w:eastAsia="Times New Roman" w:hAnsi="Times New Roman" w:cs="Times New Roman"/>
          <w:sz w:val="24"/>
          <w:szCs w:val="24"/>
        </w:rPr>
        <w:t xml:space="preserve">social functioning outcomes for </w:t>
      </w:r>
      <w:r w:rsidR="00551C4B" w:rsidRPr="002A3657">
        <w:rPr>
          <w:rFonts w:ascii="Times New Roman" w:eastAsia="Times New Roman" w:hAnsi="Times New Roman" w:cs="Times New Roman"/>
          <w:sz w:val="24"/>
          <w:szCs w:val="24"/>
        </w:rPr>
        <w:t xml:space="preserve">veterans who reported </w:t>
      </w:r>
      <w:r w:rsidR="00A42E21" w:rsidRPr="002A3657">
        <w:rPr>
          <w:rFonts w:ascii="Times New Roman" w:eastAsia="Times New Roman" w:hAnsi="Times New Roman" w:cs="Times New Roman"/>
          <w:sz w:val="24"/>
          <w:szCs w:val="24"/>
        </w:rPr>
        <w:t>enlist</w:t>
      </w:r>
      <w:r w:rsidR="00551C4B" w:rsidRPr="002A3657">
        <w:rPr>
          <w:rFonts w:ascii="Times New Roman" w:eastAsia="Times New Roman" w:hAnsi="Times New Roman" w:cs="Times New Roman"/>
          <w:sz w:val="24"/>
          <w:szCs w:val="24"/>
        </w:rPr>
        <w:t>ing in the military</w:t>
      </w:r>
      <w:r w:rsidRPr="002A3657">
        <w:rPr>
          <w:rFonts w:ascii="Times New Roman" w:eastAsia="Times New Roman" w:hAnsi="Times New Roman" w:cs="Times New Roman"/>
          <w:sz w:val="24"/>
          <w:szCs w:val="24"/>
        </w:rPr>
        <w:t xml:space="preserve"> a</w:t>
      </w:r>
      <w:r w:rsidR="00551C4B" w:rsidRPr="002A3657">
        <w:rPr>
          <w:rFonts w:ascii="Times New Roman" w:eastAsia="Times New Roman" w:hAnsi="Times New Roman" w:cs="Times New Roman"/>
          <w:sz w:val="24"/>
          <w:szCs w:val="24"/>
        </w:rPr>
        <w:t xml:space="preserve">s compared to former </w:t>
      </w:r>
      <w:r w:rsidRPr="002A3657">
        <w:rPr>
          <w:rFonts w:ascii="Times New Roman" w:eastAsia="Times New Roman" w:hAnsi="Times New Roman" w:cs="Times New Roman"/>
          <w:sz w:val="24"/>
          <w:szCs w:val="24"/>
        </w:rPr>
        <w:t>officer</w:t>
      </w:r>
      <w:r w:rsidR="00551C4B" w:rsidRPr="002A3657">
        <w:rPr>
          <w:rFonts w:ascii="Times New Roman" w:eastAsia="Times New Roman" w:hAnsi="Times New Roman" w:cs="Times New Roman"/>
          <w:sz w:val="24"/>
          <w:szCs w:val="24"/>
        </w:rPr>
        <w:t xml:space="preserve">s, </w:t>
      </w:r>
      <w:r w:rsidR="00A42E21" w:rsidRPr="002A3657">
        <w:rPr>
          <w:rFonts w:ascii="Times New Roman" w:eastAsia="Times New Roman" w:hAnsi="Times New Roman" w:cs="Times New Roman"/>
          <w:sz w:val="24"/>
          <w:szCs w:val="24"/>
        </w:rPr>
        <w:t>such that</w:t>
      </w:r>
      <w:r w:rsidR="00551C4B" w:rsidRPr="002A3657">
        <w:rPr>
          <w:rFonts w:ascii="Times New Roman" w:eastAsia="Times New Roman" w:hAnsi="Times New Roman" w:cs="Times New Roman"/>
          <w:sz w:val="24"/>
          <w:szCs w:val="24"/>
        </w:rPr>
        <w:t xml:space="preserve"> the proportion of </w:t>
      </w:r>
      <w:r w:rsidR="00A42E21" w:rsidRPr="002A3657">
        <w:rPr>
          <w:rFonts w:ascii="Times New Roman" w:eastAsia="Times New Roman" w:hAnsi="Times New Roman" w:cs="Times New Roman"/>
          <w:sz w:val="24"/>
          <w:szCs w:val="24"/>
        </w:rPr>
        <w:t>enlisted personnel</w:t>
      </w:r>
      <w:r w:rsidR="00551C4B" w:rsidRPr="002A3657">
        <w:rPr>
          <w:rFonts w:ascii="Times New Roman" w:eastAsia="Times New Roman" w:hAnsi="Times New Roman" w:cs="Times New Roman"/>
          <w:sz w:val="24"/>
          <w:szCs w:val="24"/>
        </w:rPr>
        <w:t xml:space="preserve"> who</w:t>
      </w:r>
      <w:r w:rsidR="00A42E21" w:rsidRPr="002A3657">
        <w:rPr>
          <w:rFonts w:ascii="Times New Roman" w:eastAsia="Times New Roman" w:hAnsi="Times New Roman" w:cs="Times New Roman"/>
          <w:sz w:val="24"/>
          <w:szCs w:val="24"/>
        </w:rPr>
        <w:t xml:space="preserve"> </w:t>
      </w:r>
      <w:r w:rsidR="000179B0" w:rsidRPr="002A3657">
        <w:rPr>
          <w:rFonts w:ascii="Times New Roman" w:eastAsia="Times New Roman" w:hAnsi="Times New Roman" w:cs="Times New Roman"/>
          <w:sz w:val="24"/>
          <w:szCs w:val="24"/>
        </w:rPr>
        <w:t xml:space="preserve">reported </w:t>
      </w:r>
      <w:r w:rsidR="00551C4B" w:rsidRPr="002A3657">
        <w:rPr>
          <w:rFonts w:ascii="Times New Roman" w:eastAsia="Times New Roman" w:hAnsi="Times New Roman" w:cs="Times New Roman"/>
          <w:sz w:val="24"/>
          <w:szCs w:val="24"/>
        </w:rPr>
        <w:t>good</w:t>
      </w:r>
      <w:r w:rsidR="000179B0" w:rsidRPr="002A3657">
        <w:rPr>
          <w:rFonts w:ascii="Times New Roman" w:eastAsia="Times New Roman" w:hAnsi="Times New Roman" w:cs="Times New Roman"/>
          <w:sz w:val="24"/>
          <w:szCs w:val="24"/>
        </w:rPr>
        <w:t xml:space="preserve"> functioning </w:t>
      </w:r>
      <w:r w:rsidR="00551C4B" w:rsidRPr="002A3657">
        <w:rPr>
          <w:rFonts w:ascii="Times New Roman" w:eastAsia="Times New Roman" w:hAnsi="Times New Roman" w:cs="Times New Roman"/>
          <w:sz w:val="24"/>
          <w:szCs w:val="24"/>
        </w:rPr>
        <w:t xml:space="preserve">decreased more </w:t>
      </w:r>
      <w:r w:rsidR="00042196" w:rsidRPr="002A3657">
        <w:rPr>
          <w:rFonts w:ascii="Times New Roman" w:eastAsia="Times New Roman" w:hAnsi="Times New Roman" w:cs="Times New Roman"/>
          <w:sz w:val="24"/>
          <w:szCs w:val="24"/>
        </w:rPr>
        <w:t>over time</w:t>
      </w:r>
      <w:r w:rsidR="00551C4B" w:rsidRPr="002A3657">
        <w:rPr>
          <w:rFonts w:ascii="Times New Roman" w:eastAsia="Times New Roman" w:hAnsi="Times New Roman" w:cs="Times New Roman"/>
          <w:sz w:val="24"/>
          <w:szCs w:val="24"/>
        </w:rPr>
        <w:t xml:space="preserve"> as compared to their officer counterparts</w:t>
      </w:r>
      <w:r w:rsidR="00C7007B" w:rsidRPr="002A3657">
        <w:rPr>
          <w:rFonts w:ascii="Times New Roman" w:eastAsia="Times New Roman" w:hAnsi="Times New Roman" w:cs="Times New Roman"/>
          <w:sz w:val="24"/>
          <w:szCs w:val="24"/>
        </w:rPr>
        <w:t>.</w:t>
      </w:r>
      <w:r w:rsidR="000179B0" w:rsidRPr="002A3657">
        <w:rPr>
          <w:rFonts w:ascii="Times New Roman" w:eastAsia="Times New Roman" w:hAnsi="Times New Roman" w:cs="Times New Roman"/>
          <w:sz w:val="24"/>
          <w:szCs w:val="24"/>
        </w:rPr>
        <w:t xml:space="preserve"> </w:t>
      </w:r>
      <w:r w:rsidR="00551C4B" w:rsidRPr="002A3657">
        <w:rPr>
          <w:rFonts w:ascii="Times New Roman" w:eastAsia="Times New Roman" w:hAnsi="Times New Roman" w:cs="Times New Roman"/>
          <w:sz w:val="24"/>
          <w:szCs w:val="24"/>
        </w:rPr>
        <w:t>The proportion of o</w:t>
      </w:r>
      <w:r w:rsidR="000179B0" w:rsidRPr="002A3657">
        <w:rPr>
          <w:rFonts w:ascii="Times New Roman" w:eastAsia="Times New Roman" w:hAnsi="Times New Roman" w:cs="Times New Roman"/>
          <w:sz w:val="24"/>
          <w:szCs w:val="24"/>
        </w:rPr>
        <w:t>fficers</w:t>
      </w:r>
      <w:r w:rsidR="00551C4B" w:rsidRPr="002A3657">
        <w:rPr>
          <w:rFonts w:ascii="Times New Roman" w:eastAsia="Times New Roman" w:hAnsi="Times New Roman" w:cs="Times New Roman"/>
          <w:sz w:val="24"/>
          <w:szCs w:val="24"/>
        </w:rPr>
        <w:t xml:space="preserve"> who</w:t>
      </w:r>
      <w:r w:rsidR="000179B0" w:rsidRPr="002A3657">
        <w:rPr>
          <w:rFonts w:ascii="Times New Roman" w:eastAsia="Times New Roman" w:hAnsi="Times New Roman" w:cs="Times New Roman"/>
          <w:sz w:val="24"/>
          <w:szCs w:val="24"/>
        </w:rPr>
        <w:t xml:space="preserve"> report</w:t>
      </w:r>
      <w:r w:rsidR="00551C4B" w:rsidRPr="002A3657">
        <w:rPr>
          <w:rFonts w:ascii="Times New Roman" w:eastAsia="Times New Roman" w:hAnsi="Times New Roman" w:cs="Times New Roman"/>
          <w:sz w:val="24"/>
          <w:szCs w:val="24"/>
        </w:rPr>
        <w:t>ed good</w:t>
      </w:r>
      <w:r w:rsidR="00447698" w:rsidRPr="002A3657">
        <w:rPr>
          <w:rFonts w:ascii="Times New Roman" w:eastAsia="Times New Roman" w:hAnsi="Times New Roman" w:cs="Times New Roman"/>
          <w:sz w:val="24"/>
          <w:szCs w:val="24"/>
        </w:rPr>
        <w:t xml:space="preserve"> health</w:t>
      </w:r>
      <w:r w:rsidR="00E13FD2" w:rsidRPr="002A3657">
        <w:rPr>
          <w:rFonts w:ascii="Times New Roman" w:eastAsia="Times New Roman" w:hAnsi="Times New Roman" w:cs="Times New Roman"/>
          <w:sz w:val="24"/>
          <w:szCs w:val="24"/>
        </w:rPr>
        <w:t>, work, and social</w:t>
      </w:r>
      <w:r w:rsidR="000179B0" w:rsidRPr="002A3657">
        <w:rPr>
          <w:rFonts w:ascii="Times New Roman" w:eastAsia="Times New Roman" w:hAnsi="Times New Roman" w:cs="Times New Roman"/>
          <w:sz w:val="24"/>
          <w:szCs w:val="24"/>
        </w:rPr>
        <w:t xml:space="preserve"> functionin</w:t>
      </w:r>
      <w:r w:rsidR="004D1F85" w:rsidRPr="002A3657">
        <w:rPr>
          <w:rFonts w:ascii="Times New Roman" w:eastAsia="Times New Roman" w:hAnsi="Times New Roman" w:cs="Times New Roman"/>
          <w:sz w:val="24"/>
          <w:szCs w:val="24"/>
        </w:rPr>
        <w:t>g declined less</w:t>
      </w:r>
      <w:r w:rsidR="00B878C2" w:rsidRPr="002A3657">
        <w:rPr>
          <w:rFonts w:ascii="Times New Roman" w:eastAsia="Times New Roman" w:hAnsi="Times New Roman" w:cs="Times New Roman"/>
          <w:sz w:val="24"/>
          <w:szCs w:val="24"/>
        </w:rPr>
        <w:t xml:space="preserve"> </w:t>
      </w:r>
      <w:r w:rsidR="00042196" w:rsidRPr="002A3657">
        <w:rPr>
          <w:rFonts w:ascii="Times New Roman" w:eastAsia="Times New Roman" w:hAnsi="Times New Roman" w:cs="Times New Roman"/>
          <w:sz w:val="24"/>
          <w:szCs w:val="24"/>
        </w:rPr>
        <w:t>than enlisted personnel</w:t>
      </w:r>
      <w:r w:rsidR="000179B0" w:rsidRPr="002A3657">
        <w:rPr>
          <w:rFonts w:ascii="Times New Roman" w:eastAsia="Times New Roman" w:hAnsi="Times New Roman" w:cs="Times New Roman"/>
          <w:sz w:val="24"/>
          <w:szCs w:val="24"/>
        </w:rPr>
        <w:t xml:space="preserve"> over time</w:t>
      </w:r>
      <w:r w:rsidR="00C7007B" w:rsidRPr="002A3657">
        <w:rPr>
          <w:rFonts w:ascii="Times New Roman" w:eastAsia="Times New Roman" w:hAnsi="Times New Roman" w:cs="Times New Roman"/>
          <w:sz w:val="24"/>
          <w:szCs w:val="24"/>
        </w:rPr>
        <w:t>.</w:t>
      </w:r>
      <w:r w:rsidR="000179B0" w:rsidRPr="002A3657">
        <w:rPr>
          <w:rFonts w:ascii="Times New Roman" w:eastAsia="Times New Roman" w:hAnsi="Times New Roman" w:cs="Times New Roman"/>
          <w:sz w:val="24"/>
          <w:szCs w:val="24"/>
        </w:rPr>
        <w:t xml:space="preserve"> </w:t>
      </w:r>
      <w:r w:rsidR="00C7007B" w:rsidRPr="002A3657">
        <w:rPr>
          <w:rFonts w:ascii="Times New Roman" w:eastAsia="Times New Roman" w:hAnsi="Times New Roman" w:cs="Times New Roman"/>
          <w:sz w:val="24"/>
          <w:szCs w:val="24"/>
        </w:rPr>
        <w:t>In addition, there were significant difference</w:t>
      </w:r>
      <w:r w:rsidR="00ED3FC7" w:rsidRPr="002A3657">
        <w:rPr>
          <w:rFonts w:ascii="Times New Roman" w:eastAsia="Times New Roman" w:hAnsi="Times New Roman" w:cs="Times New Roman"/>
          <w:sz w:val="24"/>
          <w:szCs w:val="24"/>
        </w:rPr>
        <w:t>s</w:t>
      </w:r>
      <w:r w:rsidR="00C7007B" w:rsidRPr="002A3657">
        <w:rPr>
          <w:rFonts w:ascii="Times New Roman" w:eastAsia="Times New Roman" w:hAnsi="Times New Roman" w:cs="Times New Roman"/>
          <w:sz w:val="24"/>
          <w:szCs w:val="24"/>
        </w:rPr>
        <w:t xml:space="preserve"> in the probability of endorsing anxiety, depression, and a hearing condition</w:t>
      </w:r>
      <w:r w:rsidR="00AA484A" w:rsidRPr="002A3657">
        <w:rPr>
          <w:rFonts w:ascii="Times New Roman" w:eastAsia="Times New Roman" w:hAnsi="Times New Roman" w:cs="Times New Roman"/>
          <w:sz w:val="24"/>
          <w:szCs w:val="24"/>
        </w:rPr>
        <w:t xml:space="preserve"> over time</w:t>
      </w:r>
      <w:r w:rsidR="00C7007B" w:rsidRPr="002A3657">
        <w:rPr>
          <w:rFonts w:ascii="Times New Roman" w:eastAsia="Times New Roman" w:hAnsi="Times New Roman" w:cs="Times New Roman"/>
          <w:sz w:val="24"/>
          <w:szCs w:val="24"/>
        </w:rPr>
        <w:t xml:space="preserve">, </w:t>
      </w:r>
      <w:r w:rsidR="00042196" w:rsidRPr="002A3657">
        <w:rPr>
          <w:rFonts w:ascii="Times New Roman" w:eastAsia="Times New Roman" w:hAnsi="Times New Roman" w:cs="Times New Roman"/>
          <w:sz w:val="24"/>
          <w:szCs w:val="24"/>
        </w:rPr>
        <w:t>with greater increases in reporting of these conditions</w:t>
      </w:r>
      <w:r w:rsidR="00582D8D" w:rsidRPr="002A3657">
        <w:rPr>
          <w:rFonts w:ascii="Times New Roman" w:eastAsia="Times New Roman" w:hAnsi="Times New Roman" w:cs="Times New Roman"/>
          <w:sz w:val="24"/>
          <w:szCs w:val="24"/>
        </w:rPr>
        <w:t xml:space="preserve"> </w:t>
      </w:r>
      <w:r w:rsidR="00AA484A" w:rsidRPr="002A3657">
        <w:rPr>
          <w:rFonts w:ascii="Times New Roman" w:eastAsia="Times New Roman" w:hAnsi="Times New Roman" w:cs="Times New Roman"/>
          <w:sz w:val="24"/>
          <w:szCs w:val="24"/>
        </w:rPr>
        <w:t>among</w:t>
      </w:r>
      <w:r w:rsidR="00C7007B" w:rsidRPr="002A3657">
        <w:rPr>
          <w:rFonts w:ascii="Times New Roman" w:eastAsia="Times New Roman" w:hAnsi="Times New Roman" w:cs="Times New Roman"/>
          <w:sz w:val="24"/>
          <w:szCs w:val="24"/>
        </w:rPr>
        <w:t xml:space="preserve"> enlisted personnel </w:t>
      </w:r>
      <w:r w:rsidR="00AA484A" w:rsidRPr="002A3657">
        <w:rPr>
          <w:rFonts w:ascii="Times New Roman" w:eastAsia="Times New Roman" w:hAnsi="Times New Roman" w:cs="Times New Roman"/>
          <w:sz w:val="24"/>
          <w:szCs w:val="24"/>
        </w:rPr>
        <w:t>as compared to</w:t>
      </w:r>
      <w:r w:rsidR="00C7007B" w:rsidRPr="002A3657">
        <w:rPr>
          <w:rFonts w:ascii="Times New Roman" w:eastAsia="Times New Roman" w:hAnsi="Times New Roman" w:cs="Times New Roman"/>
          <w:sz w:val="24"/>
          <w:szCs w:val="24"/>
        </w:rPr>
        <w:t xml:space="preserve"> officers. </w:t>
      </w:r>
    </w:p>
    <w:p w14:paraId="485E36AA" w14:textId="039EC5D2" w:rsidR="00881B0B" w:rsidRPr="002A3657" w:rsidRDefault="00BE639D" w:rsidP="00C1055E">
      <w:pPr>
        <w:spacing w:after="0" w:line="480" w:lineRule="auto"/>
        <w:ind w:firstLine="720"/>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 xml:space="preserve">Deployment </w:t>
      </w:r>
      <w:r w:rsidR="008C1EDA" w:rsidRPr="002A3657">
        <w:rPr>
          <w:rFonts w:ascii="Times New Roman" w:eastAsia="Times New Roman" w:hAnsi="Times New Roman" w:cs="Times New Roman"/>
          <w:b/>
          <w:bCs/>
          <w:sz w:val="24"/>
          <w:szCs w:val="24"/>
        </w:rPr>
        <w:t>h</w:t>
      </w:r>
      <w:r w:rsidRPr="002A3657">
        <w:rPr>
          <w:rFonts w:ascii="Times New Roman" w:eastAsia="Times New Roman" w:hAnsi="Times New Roman" w:cs="Times New Roman"/>
          <w:b/>
          <w:bCs/>
          <w:sz w:val="24"/>
          <w:szCs w:val="24"/>
        </w:rPr>
        <w:t>istory</w:t>
      </w:r>
      <w:r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bCs/>
          <w:sz w:val="24"/>
          <w:szCs w:val="24"/>
        </w:rPr>
        <w:t xml:space="preserve">Few differences were observed in </w:t>
      </w:r>
      <w:r w:rsidR="000179B0" w:rsidRPr="002A3657">
        <w:rPr>
          <w:rFonts w:ascii="Times New Roman" w:eastAsia="Times New Roman" w:hAnsi="Times New Roman" w:cs="Times New Roman"/>
          <w:bCs/>
          <w:sz w:val="24"/>
          <w:szCs w:val="24"/>
        </w:rPr>
        <w:t xml:space="preserve">change over time </w:t>
      </w:r>
      <w:r w:rsidR="00C7007B" w:rsidRPr="002A3657">
        <w:rPr>
          <w:rFonts w:ascii="Times New Roman" w:eastAsia="Times New Roman" w:hAnsi="Times New Roman" w:cs="Times New Roman"/>
          <w:bCs/>
          <w:sz w:val="24"/>
          <w:szCs w:val="24"/>
        </w:rPr>
        <w:t xml:space="preserve">between </w:t>
      </w:r>
      <w:r w:rsidR="00D467D3" w:rsidRPr="002A3657">
        <w:rPr>
          <w:rFonts w:ascii="Times New Roman" w:eastAsia="Times New Roman" w:hAnsi="Times New Roman" w:cs="Times New Roman"/>
          <w:bCs/>
          <w:sz w:val="24"/>
          <w:szCs w:val="24"/>
        </w:rPr>
        <w:t xml:space="preserve">warzone </w:t>
      </w:r>
      <w:r w:rsidR="000179B0" w:rsidRPr="002A3657">
        <w:rPr>
          <w:rFonts w:ascii="Times New Roman" w:eastAsia="Times New Roman" w:hAnsi="Times New Roman" w:cs="Times New Roman"/>
          <w:bCs/>
          <w:sz w:val="24"/>
          <w:szCs w:val="24"/>
        </w:rPr>
        <w:t xml:space="preserve">deployed and non-deployed </w:t>
      </w:r>
      <w:r w:rsidRPr="002A3657">
        <w:rPr>
          <w:rFonts w:ascii="Times New Roman" w:eastAsia="Times New Roman" w:hAnsi="Times New Roman" w:cs="Times New Roman"/>
          <w:bCs/>
          <w:sz w:val="24"/>
          <w:szCs w:val="24"/>
        </w:rPr>
        <w:t>veterans</w:t>
      </w:r>
      <w:r w:rsidR="000179B0" w:rsidRPr="002A3657">
        <w:rPr>
          <w:rFonts w:ascii="Times New Roman" w:eastAsia="Times New Roman" w:hAnsi="Times New Roman" w:cs="Times New Roman"/>
          <w:bCs/>
          <w:sz w:val="24"/>
          <w:szCs w:val="24"/>
        </w:rPr>
        <w:t>, with two exceptions</w:t>
      </w:r>
      <w:r w:rsidRPr="002A3657">
        <w:rPr>
          <w:rFonts w:ascii="Times New Roman" w:eastAsia="Times New Roman" w:hAnsi="Times New Roman" w:cs="Times New Roman"/>
          <w:bCs/>
          <w:sz w:val="24"/>
          <w:szCs w:val="24"/>
        </w:rPr>
        <w:t>. The probability of endorsing a mental health condition</w:t>
      </w:r>
      <w:r w:rsidR="00551C4B" w:rsidRPr="002A3657">
        <w:rPr>
          <w:rFonts w:ascii="Times New Roman" w:eastAsia="Times New Roman" w:hAnsi="Times New Roman" w:cs="Times New Roman"/>
          <w:bCs/>
          <w:sz w:val="24"/>
          <w:szCs w:val="24"/>
        </w:rPr>
        <w:t xml:space="preserve"> and reporting both a physical and mental health condition</w:t>
      </w:r>
      <w:r w:rsidRPr="002A3657">
        <w:rPr>
          <w:rFonts w:ascii="Times New Roman" w:eastAsia="Times New Roman" w:hAnsi="Times New Roman" w:cs="Times New Roman"/>
          <w:bCs/>
          <w:sz w:val="24"/>
          <w:szCs w:val="24"/>
        </w:rPr>
        <w:t xml:space="preserve"> increased significantly more for non-deployed veterans compared to deployed veterans</w:t>
      </w:r>
      <w:r w:rsidR="00B7190D" w:rsidRPr="002A3657">
        <w:rPr>
          <w:rFonts w:ascii="Times New Roman" w:eastAsia="Times New Roman" w:hAnsi="Times New Roman" w:cs="Times New Roman"/>
          <w:bCs/>
          <w:sz w:val="24"/>
          <w:szCs w:val="24"/>
        </w:rPr>
        <w:t>,</w:t>
      </w:r>
      <w:r w:rsidR="000179B0" w:rsidRPr="002A3657">
        <w:rPr>
          <w:rFonts w:ascii="Times New Roman" w:eastAsia="Times New Roman" w:hAnsi="Times New Roman" w:cs="Times New Roman"/>
          <w:sz w:val="24"/>
          <w:szCs w:val="24"/>
        </w:rPr>
        <w:t xml:space="preserve"> and t</w:t>
      </w:r>
      <w:r w:rsidRPr="002A3657">
        <w:rPr>
          <w:rFonts w:ascii="Times New Roman" w:eastAsia="Times New Roman" w:hAnsi="Times New Roman" w:cs="Times New Roman"/>
          <w:sz w:val="24"/>
          <w:szCs w:val="24"/>
        </w:rPr>
        <w:t xml:space="preserve">he probability of working </w:t>
      </w:r>
      <w:r w:rsidR="00742E9A" w:rsidRPr="002A3657">
        <w:rPr>
          <w:rFonts w:ascii="Times New Roman" w:eastAsia="Times New Roman" w:hAnsi="Times New Roman" w:cs="Times New Roman"/>
          <w:sz w:val="24"/>
          <w:szCs w:val="24"/>
        </w:rPr>
        <w:t xml:space="preserve">for pay </w:t>
      </w:r>
      <w:r w:rsidRPr="002A3657">
        <w:rPr>
          <w:rFonts w:ascii="Times New Roman" w:eastAsia="Times New Roman" w:hAnsi="Times New Roman" w:cs="Times New Roman"/>
          <w:sz w:val="24"/>
          <w:szCs w:val="24"/>
        </w:rPr>
        <w:t>increased significantly more for non-deployed veterans compared to deployed veterans.</w:t>
      </w:r>
      <w:r w:rsidR="00321643" w:rsidRPr="002A3657">
        <w:rPr>
          <w:rFonts w:ascii="Times New Roman" w:eastAsia="Times New Roman" w:hAnsi="Times New Roman" w:cs="Times New Roman"/>
          <w:sz w:val="24"/>
          <w:szCs w:val="24"/>
        </w:rPr>
        <w:t xml:space="preserve"> </w:t>
      </w:r>
    </w:p>
    <w:p w14:paraId="3340C4BE" w14:textId="62CC086F" w:rsidR="005354D3" w:rsidRPr="002A3657" w:rsidRDefault="00B20772" w:rsidP="00366E01">
      <w:pPr>
        <w:pStyle w:val="Heading1"/>
      </w:pPr>
      <w:r w:rsidRPr="002A3657">
        <w:t>Discussion</w:t>
      </w:r>
    </w:p>
    <w:p w14:paraId="0EF5DE7C" w14:textId="486C728D" w:rsidR="002D0C18" w:rsidRPr="002A3657" w:rsidRDefault="007D20CF" w:rsidP="002D0C18">
      <w:pPr>
        <w:spacing w:after="0" w:line="480" w:lineRule="auto"/>
        <w:ind w:firstLine="720"/>
        <w:rPr>
          <w:rFonts w:ascii="Times New Roman" w:hAnsi="Times New Roman" w:cs="Times New Roman"/>
          <w:sz w:val="24"/>
          <w:szCs w:val="24"/>
          <w:vertAlign w:val="superscript"/>
        </w:rPr>
      </w:pPr>
      <w:r w:rsidRPr="002A3657">
        <w:rPr>
          <w:rFonts w:ascii="Times New Roman" w:hAnsi="Times New Roman" w:cs="Times New Roman"/>
          <w:sz w:val="24"/>
          <w:szCs w:val="24"/>
        </w:rPr>
        <w:t xml:space="preserve">Understanding how </w:t>
      </w:r>
      <w:r w:rsidR="00A97C98" w:rsidRPr="002A3657">
        <w:rPr>
          <w:rFonts w:ascii="Times New Roman" w:hAnsi="Times New Roman" w:cs="Times New Roman"/>
          <w:sz w:val="24"/>
          <w:szCs w:val="24"/>
        </w:rPr>
        <w:t xml:space="preserve">the </w:t>
      </w:r>
      <w:r w:rsidRPr="002A3657">
        <w:rPr>
          <w:rFonts w:ascii="Times New Roman" w:hAnsi="Times New Roman" w:cs="Times New Roman"/>
          <w:sz w:val="24"/>
          <w:szCs w:val="24"/>
        </w:rPr>
        <w:t>veteran</w:t>
      </w:r>
      <w:r w:rsidR="00A97C98" w:rsidRPr="002A3657">
        <w:rPr>
          <w:rFonts w:ascii="Times New Roman" w:hAnsi="Times New Roman" w:cs="Times New Roman"/>
          <w:sz w:val="24"/>
          <w:szCs w:val="24"/>
        </w:rPr>
        <w:t xml:space="preserve"> population</w:t>
      </w:r>
      <w:r w:rsidR="002428B0" w:rsidRPr="002A3657">
        <w:rPr>
          <w:rFonts w:ascii="Times New Roman" w:hAnsi="Times New Roman" w:cs="Times New Roman"/>
          <w:sz w:val="24"/>
          <w:szCs w:val="24"/>
        </w:rPr>
        <w:t>’</w:t>
      </w:r>
      <w:r w:rsidR="00A97C98" w:rsidRPr="002A3657">
        <w:rPr>
          <w:rFonts w:ascii="Times New Roman" w:hAnsi="Times New Roman" w:cs="Times New Roman"/>
          <w:sz w:val="24"/>
          <w:szCs w:val="24"/>
        </w:rPr>
        <w:t>s</w:t>
      </w:r>
      <w:r w:rsidRPr="002A3657">
        <w:rPr>
          <w:rFonts w:ascii="Times New Roman" w:hAnsi="Times New Roman" w:cs="Times New Roman"/>
          <w:sz w:val="24"/>
          <w:szCs w:val="24"/>
        </w:rPr>
        <w:t xml:space="preserve"> health and </w:t>
      </w:r>
      <w:r w:rsidR="00AA484A" w:rsidRPr="002A3657">
        <w:rPr>
          <w:rFonts w:ascii="Times New Roman" w:hAnsi="Times New Roman" w:cs="Times New Roman"/>
          <w:sz w:val="24"/>
          <w:szCs w:val="24"/>
        </w:rPr>
        <w:t xml:space="preserve">broader </w:t>
      </w:r>
      <w:r w:rsidRPr="002A3657">
        <w:rPr>
          <w:rFonts w:ascii="Times New Roman" w:hAnsi="Times New Roman" w:cs="Times New Roman"/>
          <w:sz w:val="24"/>
          <w:szCs w:val="24"/>
        </w:rPr>
        <w:t xml:space="preserve">well-being changes following separation from </w:t>
      </w:r>
      <w:r w:rsidR="0001527C" w:rsidRPr="002A3657">
        <w:rPr>
          <w:rFonts w:ascii="Times New Roman" w:hAnsi="Times New Roman" w:cs="Times New Roman"/>
          <w:sz w:val="24"/>
          <w:szCs w:val="24"/>
        </w:rPr>
        <w:t>the military</w:t>
      </w:r>
      <w:r w:rsidRPr="002A3657">
        <w:rPr>
          <w:rFonts w:ascii="Times New Roman" w:hAnsi="Times New Roman" w:cs="Times New Roman"/>
          <w:sz w:val="24"/>
          <w:szCs w:val="24"/>
        </w:rPr>
        <w:t xml:space="preserve"> is critical to inform the timing </w:t>
      </w:r>
      <w:r w:rsidR="002604C5" w:rsidRPr="002A3657">
        <w:rPr>
          <w:rFonts w:ascii="Times New Roman" w:hAnsi="Times New Roman" w:cs="Times New Roman"/>
          <w:sz w:val="24"/>
          <w:szCs w:val="24"/>
        </w:rPr>
        <w:t xml:space="preserve">and focus </w:t>
      </w:r>
      <w:r w:rsidRPr="002A3657">
        <w:rPr>
          <w:rFonts w:ascii="Times New Roman" w:hAnsi="Times New Roman" w:cs="Times New Roman"/>
          <w:sz w:val="24"/>
          <w:szCs w:val="24"/>
        </w:rPr>
        <w:t>of prevention and intervention efforts</w:t>
      </w:r>
      <w:r w:rsidR="00551C4B" w:rsidRPr="002A3657">
        <w:rPr>
          <w:rFonts w:ascii="Times New Roman" w:hAnsi="Times New Roman" w:cs="Times New Roman"/>
          <w:sz w:val="24"/>
          <w:szCs w:val="24"/>
        </w:rPr>
        <w:t xml:space="preserve"> </w:t>
      </w:r>
      <w:r w:rsidR="00863DB2" w:rsidRPr="002A3657">
        <w:rPr>
          <w:rFonts w:ascii="Times New Roman" w:hAnsi="Times New Roman" w:cs="Times New Roman"/>
          <w:sz w:val="24"/>
          <w:szCs w:val="24"/>
        </w:rPr>
        <w:t xml:space="preserve">of </w:t>
      </w:r>
      <w:r w:rsidR="00551C4B" w:rsidRPr="002A3657">
        <w:rPr>
          <w:rFonts w:ascii="Times New Roman" w:hAnsi="Times New Roman" w:cs="Times New Roman"/>
          <w:sz w:val="24"/>
          <w:szCs w:val="24"/>
        </w:rPr>
        <w:t xml:space="preserve">the more than </w:t>
      </w:r>
      <w:r w:rsidR="002F6BF0" w:rsidRPr="002A3657">
        <w:rPr>
          <w:rFonts w:ascii="Times New Roman" w:hAnsi="Times New Roman" w:cs="Times New Roman"/>
          <w:sz w:val="24"/>
          <w:szCs w:val="24"/>
        </w:rPr>
        <w:t>40,000</w:t>
      </w:r>
      <w:r w:rsidR="00551C4B" w:rsidRPr="002A3657">
        <w:rPr>
          <w:rFonts w:ascii="Times New Roman" w:hAnsi="Times New Roman" w:cs="Times New Roman"/>
          <w:sz w:val="24"/>
          <w:szCs w:val="24"/>
        </w:rPr>
        <w:t xml:space="preserve"> </w:t>
      </w:r>
      <w:r w:rsidRPr="002A3657">
        <w:rPr>
          <w:rFonts w:ascii="Times New Roman" w:hAnsi="Times New Roman" w:cs="Times New Roman"/>
          <w:sz w:val="24"/>
          <w:szCs w:val="24"/>
        </w:rPr>
        <w:t xml:space="preserve">organizations that provide programs, services, and supports </w:t>
      </w:r>
      <w:r w:rsidR="0001527C" w:rsidRPr="002A3657">
        <w:rPr>
          <w:rFonts w:ascii="Times New Roman" w:hAnsi="Times New Roman" w:cs="Times New Roman"/>
          <w:sz w:val="24"/>
          <w:szCs w:val="24"/>
        </w:rPr>
        <w:t>intended to assist veterans with this transition</w:t>
      </w:r>
      <w:r w:rsidR="002F6BF0" w:rsidRPr="002A3657">
        <w:rPr>
          <w:rFonts w:ascii="Times New Roman" w:hAnsi="Times New Roman" w:cs="Times New Roman"/>
          <w:sz w:val="24"/>
          <w:szCs w:val="24"/>
        </w:rPr>
        <w:t xml:space="preserve"> (</w:t>
      </w:r>
      <w:r w:rsidR="00AB72C7" w:rsidRPr="002A3657">
        <w:rPr>
          <w:rFonts w:ascii="Times New Roman" w:hAnsi="Times New Roman" w:cs="Times New Roman"/>
          <w:sz w:val="24"/>
          <w:szCs w:val="24"/>
        </w:rPr>
        <w:t>Berglass &amp; Harrel, 2012</w:t>
      </w:r>
      <w:r w:rsidR="002F6BF0" w:rsidRPr="002A3657">
        <w:rPr>
          <w:rFonts w:ascii="Times New Roman" w:hAnsi="Times New Roman" w:cs="Times New Roman"/>
          <w:sz w:val="24"/>
          <w:szCs w:val="24"/>
        </w:rPr>
        <w:t>)</w:t>
      </w:r>
      <w:r w:rsidRPr="002A3657">
        <w:rPr>
          <w:rFonts w:ascii="Times New Roman" w:hAnsi="Times New Roman" w:cs="Times New Roman"/>
          <w:sz w:val="24"/>
          <w:szCs w:val="24"/>
        </w:rPr>
        <w:t xml:space="preserve">. </w:t>
      </w:r>
      <w:r w:rsidR="0045199A" w:rsidRPr="002A3657">
        <w:rPr>
          <w:rFonts w:ascii="Times New Roman" w:hAnsi="Times New Roman" w:cs="Times New Roman"/>
          <w:sz w:val="24"/>
          <w:szCs w:val="24"/>
        </w:rPr>
        <w:t xml:space="preserve">In contrast with </w:t>
      </w:r>
      <w:r w:rsidR="003E32D0" w:rsidRPr="002A3657">
        <w:rPr>
          <w:rFonts w:ascii="Times New Roman" w:hAnsi="Times New Roman" w:cs="Times New Roman"/>
          <w:sz w:val="24"/>
          <w:szCs w:val="24"/>
        </w:rPr>
        <w:t xml:space="preserve">literature suggesting that </w:t>
      </w:r>
      <w:r w:rsidR="00793D92" w:rsidRPr="002A3657">
        <w:rPr>
          <w:rFonts w:ascii="Times New Roman" w:hAnsi="Times New Roman" w:cs="Times New Roman"/>
          <w:sz w:val="24"/>
          <w:szCs w:val="24"/>
        </w:rPr>
        <w:t>the initial transition period may be most difficult for veterans</w:t>
      </w:r>
      <w:r w:rsidR="00543D3E" w:rsidRPr="002A3657">
        <w:rPr>
          <w:rFonts w:ascii="Times New Roman" w:hAnsi="Times New Roman" w:cs="Times New Roman"/>
          <w:sz w:val="24"/>
          <w:szCs w:val="24"/>
        </w:rPr>
        <w:t xml:space="preserve"> (Mobbs &amp; Bonanno, 2018</w:t>
      </w:r>
      <w:r w:rsidR="00AB72C7" w:rsidRPr="002A3657">
        <w:rPr>
          <w:rFonts w:ascii="Times New Roman" w:hAnsi="Times New Roman" w:cs="Times New Roman"/>
          <w:sz w:val="24"/>
          <w:szCs w:val="24"/>
        </w:rPr>
        <w:t xml:space="preserve">), </w:t>
      </w:r>
      <w:r w:rsidR="006D1720" w:rsidRPr="002A3657">
        <w:rPr>
          <w:rFonts w:ascii="Times New Roman" w:hAnsi="Times New Roman" w:cs="Times New Roman"/>
          <w:sz w:val="24"/>
          <w:szCs w:val="24"/>
        </w:rPr>
        <w:t xml:space="preserve">findings revealed </w:t>
      </w:r>
      <w:r w:rsidR="00863DB2" w:rsidRPr="002A3657">
        <w:rPr>
          <w:rFonts w:ascii="Times New Roman" w:hAnsi="Times New Roman" w:cs="Times New Roman"/>
          <w:sz w:val="24"/>
          <w:szCs w:val="24"/>
        </w:rPr>
        <w:t xml:space="preserve">a </w:t>
      </w:r>
      <w:r w:rsidR="00543D3E" w:rsidRPr="002A3657">
        <w:rPr>
          <w:rFonts w:ascii="Times New Roman" w:hAnsi="Times New Roman" w:cs="Times New Roman"/>
          <w:sz w:val="24"/>
          <w:szCs w:val="24"/>
        </w:rPr>
        <w:t>small but relatively</w:t>
      </w:r>
      <w:r w:rsidR="008E1072" w:rsidRPr="002A3657">
        <w:rPr>
          <w:rFonts w:ascii="Times New Roman" w:hAnsi="Times New Roman" w:cs="Times New Roman"/>
          <w:sz w:val="24"/>
          <w:szCs w:val="24"/>
        </w:rPr>
        <w:t xml:space="preserve"> consistent </w:t>
      </w:r>
      <w:r w:rsidR="002604C5" w:rsidRPr="002A3657">
        <w:rPr>
          <w:rFonts w:ascii="Times New Roman" w:hAnsi="Times New Roman" w:cs="Times New Roman"/>
          <w:sz w:val="24"/>
          <w:szCs w:val="24"/>
        </w:rPr>
        <w:t>increase</w:t>
      </w:r>
      <w:r w:rsidR="00863DB2" w:rsidRPr="002A3657">
        <w:rPr>
          <w:rFonts w:ascii="Times New Roman" w:hAnsi="Times New Roman" w:cs="Times New Roman"/>
          <w:sz w:val="24"/>
          <w:szCs w:val="24"/>
        </w:rPr>
        <w:t xml:space="preserve"> in the </w:t>
      </w:r>
      <w:r w:rsidR="00863DB2" w:rsidRPr="002A3657">
        <w:rPr>
          <w:rFonts w:ascii="Times New Roman" w:hAnsi="Times New Roman" w:cs="Times New Roman"/>
          <w:sz w:val="24"/>
          <w:szCs w:val="24"/>
        </w:rPr>
        <w:lastRenderedPageBreak/>
        <w:t>proportion of</w:t>
      </w:r>
      <w:r w:rsidR="0045199A" w:rsidRPr="002A3657">
        <w:rPr>
          <w:rFonts w:ascii="Times New Roman" w:hAnsi="Times New Roman" w:cs="Times New Roman"/>
          <w:sz w:val="24"/>
          <w:szCs w:val="24"/>
        </w:rPr>
        <w:t xml:space="preserve"> </w:t>
      </w:r>
      <w:r w:rsidR="00E003B1" w:rsidRPr="002A3657">
        <w:rPr>
          <w:rFonts w:ascii="Times New Roman" w:hAnsi="Times New Roman" w:cs="Times New Roman"/>
          <w:sz w:val="24"/>
          <w:szCs w:val="24"/>
        </w:rPr>
        <w:t>U.S. veterans</w:t>
      </w:r>
      <w:r w:rsidR="006D1720" w:rsidRPr="002A3657">
        <w:rPr>
          <w:rFonts w:ascii="Times New Roman" w:hAnsi="Times New Roman" w:cs="Times New Roman"/>
          <w:sz w:val="24"/>
          <w:szCs w:val="24"/>
        </w:rPr>
        <w:t xml:space="preserve"> </w:t>
      </w:r>
      <w:r w:rsidR="00863DB2" w:rsidRPr="002A3657">
        <w:rPr>
          <w:rFonts w:ascii="Times New Roman" w:hAnsi="Times New Roman" w:cs="Times New Roman"/>
          <w:sz w:val="24"/>
          <w:szCs w:val="24"/>
        </w:rPr>
        <w:t xml:space="preserve">reporting </w:t>
      </w:r>
      <w:r w:rsidR="002604C5" w:rsidRPr="002A3657">
        <w:rPr>
          <w:rFonts w:ascii="Times New Roman" w:hAnsi="Times New Roman" w:cs="Times New Roman"/>
          <w:sz w:val="24"/>
          <w:szCs w:val="24"/>
        </w:rPr>
        <w:t>poor</w:t>
      </w:r>
      <w:r w:rsidR="00863DB2" w:rsidRPr="002A3657">
        <w:rPr>
          <w:rFonts w:ascii="Times New Roman" w:hAnsi="Times New Roman" w:cs="Times New Roman"/>
          <w:sz w:val="24"/>
          <w:szCs w:val="24"/>
        </w:rPr>
        <w:t xml:space="preserve"> </w:t>
      </w:r>
      <w:r w:rsidR="00543D3E" w:rsidRPr="002A3657">
        <w:rPr>
          <w:rFonts w:ascii="Times New Roman" w:hAnsi="Times New Roman" w:cs="Times New Roman"/>
          <w:sz w:val="24"/>
          <w:szCs w:val="24"/>
        </w:rPr>
        <w:t xml:space="preserve">health and </w:t>
      </w:r>
      <w:r w:rsidR="00093D8A" w:rsidRPr="002A3657">
        <w:rPr>
          <w:rFonts w:ascii="Times New Roman" w:hAnsi="Times New Roman" w:cs="Times New Roman"/>
          <w:sz w:val="24"/>
          <w:szCs w:val="24"/>
        </w:rPr>
        <w:t xml:space="preserve">broader </w:t>
      </w:r>
      <w:r w:rsidR="00543D3E" w:rsidRPr="002A3657">
        <w:rPr>
          <w:rFonts w:ascii="Times New Roman" w:hAnsi="Times New Roman" w:cs="Times New Roman"/>
          <w:sz w:val="24"/>
          <w:szCs w:val="24"/>
        </w:rPr>
        <w:t>well-being</w:t>
      </w:r>
      <w:r w:rsidR="00863DB2" w:rsidRPr="002A3657">
        <w:rPr>
          <w:rFonts w:ascii="Times New Roman" w:hAnsi="Times New Roman" w:cs="Times New Roman"/>
          <w:sz w:val="24"/>
          <w:szCs w:val="24"/>
        </w:rPr>
        <w:t xml:space="preserve"> </w:t>
      </w:r>
      <w:r w:rsidR="007B6D66" w:rsidRPr="002A3657">
        <w:rPr>
          <w:rFonts w:ascii="Times New Roman" w:hAnsi="Times New Roman" w:cs="Times New Roman"/>
          <w:sz w:val="24"/>
          <w:szCs w:val="24"/>
        </w:rPr>
        <w:t xml:space="preserve">during the </w:t>
      </w:r>
      <w:r w:rsidR="008B245B" w:rsidRPr="002A3657">
        <w:rPr>
          <w:rFonts w:ascii="Times New Roman" w:hAnsi="Times New Roman" w:cs="Times New Roman"/>
          <w:sz w:val="24"/>
          <w:szCs w:val="24"/>
        </w:rPr>
        <w:t>three-year period</w:t>
      </w:r>
      <w:r w:rsidR="007B6D66" w:rsidRPr="002A3657">
        <w:rPr>
          <w:rFonts w:ascii="Times New Roman" w:hAnsi="Times New Roman" w:cs="Times New Roman"/>
          <w:sz w:val="24"/>
          <w:szCs w:val="24"/>
        </w:rPr>
        <w:t xml:space="preserve"> following separation from service</w:t>
      </w:r>
      <w:r w:rsidR="00863DB2" w:rsidRPr="002A3657">
        <w:rPr>
          <w:rFonts w:ascii="Times New Roman" w:hAnsi="Times New Roman" w:cs="Times New Roman"/>
          <w:sz w:val="24"/>
          <w:szCs w:val="24"/>
        </w:rPr>
        <w:t xml:space="preserve">. </w:t>
      </w:r>
      <w:r w:rsidR="00824DB7" w:rsidRPr="002A3657">
        <w:rPr>
          <w:rFonts w:ascii="Times New Roman" w:hAnsi="Times New Roman" w:cs="Times New Roman"/>
          <w:sz w:val="24"/>
          <w:szCs w:val="24"/>
        </w:rPr>
        <w:t>While many declines were not large, several were noteworthy</w:t>
      </w:r>
      <w:r w:rsidR="00BC109C" w:rsidRPr="002A3657">
        <w:rPr>
          <w:rFonts w:ascii="Times New Roman" w:hAnsi="Times New Roman" w:cs="Times New Roman"/>
          <w:sz w:val="24"/>
          <w:szCs w:val="24"/>
        </w:rPr>
        <w:t>, as</w:t>
      </w:r>
      <w:r w:rsidR="00824DB7" w:rsidRPr="002A3657">
        <w:rPr>
          <w:rFonts w:ascii="Times New Roman" w:hAnsi="Times New Roman" w:cs="Times New Roman"/>
          <w:sz w:val="24"/>
          <w:szCs w:val="24"/>
        </w:rPr>
        <w:t xml:space="preserve"> they</w:t>
      </w:r>
      <w:r w:rsidR="0045199A" w:rsidRPr="002A3657">
        <w:rPr>
          <w:rFonts w:ascii="Times New Roman" w:hAnsi="Times New Roman" w:cs="Times New Roman"/>
          <w:sz w:val="24"/>
          <w:szCs w:val="24"/>
        </w:rPr>
        <w:t xml:space="preserve"> reflect factors that </w:t>
      </w:r>
      <w:r w:rsidR="00E003B1" w:rsidRPr="002A3657">
        <w:rPr>
          <w:rFonts w:ascii="Times New Roman" w:hAnsi="Times New Roman" w:cs="Times New Roman"/>
          <w:sz w:val="24"/>
          <w:szCs w:val="24"/>
        </w:rPr>
        <w:t>might be most</w:t>
      </w:r>
      <w:r w:rsidR="00824DB7" w:rsidRPr="002A3657">
        <w:rPr>
          <w:rFonts w:ascii="Times New Roman" w:hAnsi="Times New Roman" w:cs="Times New Roman"/>
          <w:sz w:val="24"/>
          <w:szCs w:val="24"/>
        </w:rPr>
        <w:t xml:space="preserve"> expected to </w:t>
      </w:r>
      <w:r w:rsidR="00CE6653" w:rsidRPr="002A3657">
        <w:rPr>
          <w:rFonts w:ascii="Times New Roman" w:hAnsi="Times New Roman" w:cs="Times New Roman"/>
          <w:sz w:val="24"/>
          <w:szCs w:val="24"/>
        </w:rPr>
        <w:t xml:space="preserve">show the greatest </w:t>
      </w:r>
      <w:r w:rsidR="00824DB7" w:rsidRPr="002A3657">
        <w:rPr>
          <w:rFonts w:ascii="Times New Roman" w:hAnsi="Times New Roman" w:cs="Times New Roman"/>
          <w:sz w:val="24"/>
          <w:szCs w:val="24"/>
        </w:rPr>
        <w:t>improve</w:t>
      </w:r>
      <w:r w:rsidR="00CE6653" w:rsidRPr="002A3657">
        <w:rPr>
          <w:rFonts w:ascii="Times New Roman" w:hAnsi="Times New Roman" w:cs="Times New Roman"/>
          <w:sz w:val="24"/>
          <w:szCs w:val="24"/>
        </w:rPr>
        <w:t>ment</w:t>
      </w:r>
      <w:r w:rsidR="00824DB7" w:rsidRPr="002A3657">
        <w:rPr>
          <w:rFonts w:ascii="Times New Roman" w:hAnsi="Times New Roman" w:cs="Times New Roman"/>
          <w:sz w:val="24"/>
          <w:szCs w:val="24"/>
        </w:rPr>
        <w:t xml:space="preserve"> </w:t>
      </w:r>
      <w:r w:rsidR="00CE6653" w:rsidRPr="002A3657">
        <w:rPr>
          <w:rFonts w:ascii="Times New Roman" w:hAnsi="Times New Roman" w:cs="Times New Roman"/>
          <w:sz w:val="24"/>
          <w:szCs w:val="24"/>
        </w:rPr>
        <w:t xml:space="preserve">as veterans </w:t>
      </w:r>
      <w:r w:rsidR="00793D92" w:rsidRPr="002A3657">
        <w:rPr>
          <w:rFonts w:ascii="Times New Roman" w:hAnsi="Times New Roman" w:cs="Times New Roman"/>
          <w:sz w:val="24"/>
          <w:szCs w:val="24"/>
        </w:rPr>
        <w:t>begin to acclimate</w:t>
      </w:r>
      <w:r w:rsidR="00CE6653" w:rsidRPr="002A3657">
        <w:rPr>
          <w:rFonts w:ascii="Times New Roman" w:hAnsi="Times New Roman" w:cs="Times New Roman"/>
          <w:sz w:val="24"/>
          <w:szCs w:val="24"/>
        </w:rPr>
        <w:t xml:space="preserve"> to civilian life</w:t>
      </w:r>
      <w:r w:rsidR="00824DB7" w:rsidRPr="002A3657">
        <w:rPr>
          <w:rFonts w:ascii="Times New Roman" w:hAnsi="Times New Roman" w:cs="Times New Roman"/>
          <w:sz w:val="24"/>
          <w:szCs w:val="24"/>
        </w:rPr>
        <w:t>. These include</w:t>
      </w:r>
      <w:r w:rsidR="00863DB2" w:rsidRPr="002A3657">
        <w:rPr>
          <w:rFonts w:ascii="Times New Roman" w:hAnsi="Times New Roman" w:cs="Times New Roman"/>
          <w:sz w:val="24"/>
          <w:szCs w:val="24"/>
        </w:rPr>
        <w:t xml:space="preserve"> </w:t>
      </w:r>
      <w:r w:rsidR="00CF0DF3" w:rsidRPr="002A3657">
        <w:rPr>
          <w:rFonts w:ascii="Times New Roman" w:hAnsi="Times New Roman" w:cs="Times New Roman"/>
          <w:sz w:val="24"/>
          <w:szCs w:val="24"/>
        </w:rPr>
        <w:t xml:space="preserve">the increasing proportion of </w:t>
      </w:r>
      <w:r w:rsidR="00D771ED" w:rsidRPr="002A3657">
        <w:rPr>
          <w:rFonts w:ascii="Times New Roman" w:hAnsi="Times New Roman" w:cs="Times New Roman"/>
          <w:sz w:val="24"/>
          <w:szCs w:val="24"/>
        </w:rPr>
        <w:t>veterans</w:t>
      </w:r>
      <w:r w:rsidR="00CF0DF3" w:rsidRPr="002A3657">
        <w:rPr>
          <w:rFonts w:ascii="Times New Roman" w:hAnsi="Times New Roman" w:cs="Times New Roman"/>
          <w:sz w:val="24"/>
          <w:szCs w:val="24"/>
        </w:rPr>
        <w:t xml:space="preserve"> who reported</w:t>
      </w:r>
      <w:r w:rsidR="00863DB2" w:rsidRPr="002A3657">
        <w:rPr>
          <w:rFonts w:ascii="Times New Roman" w:hAnsi="Times New Roman" w:cs="Times New Roman"/>
          <w:sz w:val="24"/>
          <w:szCs w:val="24"/>
        </w:rPr>
        <w:t xml:space="preserve"> </w:t>
      </w:r>
      <w:r w:rsidR="007C0ADF" w:rsidRPr="002A3657">
        <w:rPr>
          <w:rFonts w:ascii="Times New Roman" w:hAnsi="Times New Roman" w:cs="Times New Roman"/>
          <w:sz w:val="24"/>
          <w:szCs w:val="24"/>
        </w:rPr>
        <w:t xml:space="preserve">mental health concerns, which </w:t>
      </w:r>
      <w:r w:rsidR="00C80C08" w:rsidRPr="002A3657">
        <w:rPr>
          <w:rFonts w:ascii="Times New Roman" w:hAnsi="Times New Roman" w:cs="Times New Roman"/>
          <w:sz w:val="24"/>
          <w:szCs w:val="24"/>
        </w:rPr>
        <w:t>was greater for</w:t>
      </w:r>
      <w:r w:rsidR="007C0ADF" w:rsidRPr="002A3657">
        <w:rPr>
          <w:rFonts w:ascii="Times New Roman" w:hAnsi="Times New Roman" w:cs="Times New Roman"/>
          <w:sz w:val="24"/>
          <w:szCs w:val="24"/>
        </w:rPr>
        <w:t xml:space="preserve"> female </w:t>
      </w:r>
      <w:r w:rsidR="008B245B" w:rsidRPr="002A3657">
        <w:rPr>
          <w:rFonts w:ascii="Times New Roman" w:hAnsi="Times New Roman" w:cs="Times New Roman"/>
          <w:sz w:val="24"/>
          <w:szCs w:val="24"/>
        </w:rPr>
        <w:t xml:space="preserve">compared to male </w:t>
      </w:r>
      <w:r w:rsidR="007C0ADF" w:rsidRPr="002A3657">
        <w:rPr>
          <w:rFonts w:ascii="Times New Roman" w:hAnsi="Times New Roman" w:cs="Times New Roman"/>
          <w:sz w:val="24"/>
          <w:szCs w:val="24"/>
        </w:rPr>
        <w:t>veterans, and</w:t>
      </w:r>
      <w:r w:rsidR="00824DB7" w:rsidRPr="002A3657">
        <w:rPr>
          <w:rFonts w:ascii="Times New Roman" w:hAnsi="Times New Roman" w:cs="Times New Roman"/>
          <w:sz w:val="24"/>
          <w:szCs w:val="24"/>
        </w:rPr>
        <w:t xml:space="preserve"> </w:t>
      </w:r>
      <w:r w:rsidR="00CF0DF3" w:rsidRPr="002A3657">
        <w:rPr>
          <w:rFonts w:ascii="Times New Roman" w:hAnsi="Times New Roman" w:cs="Times New Roman"/>
          <w:sz w:val="24"/>
          <w:szCs w:val="24"/>
        </w:rPr>
        <w:t xml:space="preserve">the declining proportion of </w:t>
      </w:r>
      <w:r w:rsidR="00D771ED" w:rsidRPr="002A3657">
        <w:rPr>
          <w:rFonts w:ascii="Times New Roman" w:hAnsi="Times New Roman" w:cs="Times New Roman"/>
          <w:sz w:val="24"/>
          <w:szCs w:val="24"/>
        </w:rPr>
        <w:t>veterans</w:t>
      </w:r>
      <w:r w:rsidR="00CF0DF3" w:rsidRPr="002A3657">
        <w:rPr>
          <w:rFonts w:ascii="Times New Roman" w:hAnsi="Times New Roman" w:cs="Times New Roman"/>
          <w:sz w:val="24"/>
          <w:szCs w:val="24"/>
        </w:rPr>
        <w:t xml:space="preserve"> reporting higher levels of</w:t>
      </w:r>
      <w:r w:rsidR="00D771ED" w:rsidRPr="002A3657">
        <w:rPr>
          <w:rFonts w:ascii="Times New Roman" w:hAnsi="Times New Roman" w:cs="Times New Roman"/>
          <w:sz w:val="24"/>
          <w:szCs w:val="24"/>
        </w:rPr>
        <w:t xml:space="preserve"> </w:t>
      </w:r>
      <w:r w:rsidR="00824DB7" w:rsidRPr="002A3657">
        <w:rPr>
          <w:rFonts w:ascii="Times New Roman" w:hAnsi="Times New Roman" w:cs="Times New Roman"/>
          <w:sz w:val="24"/>
          <w:szCs w:val="24"/>
        </w:rPr>
        <w:t xml:space="preserve">community involvement, </w:t>
      </w:r>
      <w:r w:rsidR="00F03E16" w:rsidRPr="002A3657">
        <w:rPr>
          <w:rFonts w:ascii="Times New Roman" w:hAnsi="Times New Roman" w:cs="Times New Roman"/>
          <w:sz w:val="24"/>
          <w:szCs w:val="24"/>
        </w:rPr>
        <w:t>which</w:t>
      </w:r>
      <w:r w:rsidR="00E003B1" w:rsidRPr="002A3657">
        <w:rPr>
          <w:rFonts w:ascii="Times New Roman" w:hAnsi="Times New Roman" w:cs="Times New Roman"/>
          <w:sz w:val="24"/>
          <w:szCs w:val="24"/>
        </w:rPr>
        <w:t xml:space="preserve"> </w:t>
      </w:r>
      <w:r w:rsidR="00824DB7" w:rsidRPr="002A3657">
        <w:rPr>
          <w:rFonts w:ascii="Times New Roman" w:hAnsi="Times New Roman" w:cs="Times New Roman"/>
          <w:sz w:val="24"/>
          <w:szCs w:val="24"/>
        </w:rPr>
        <w:t>dec</w:t>
      </w:r>
      <w:r w:rsidR="00D771ED" w:rsidRPr="002A3657">
        <w:rPr>
          <w:rFonts w:ascii="Times New Roman" w:hAnsi="Times New Roman" w:cs="Times New Roman"/>
          <w:sz w:val="24"/>
          <w:szCs w:val="24"/>
        </w:rPr>
        <w:t>reased</w:t>
      </w:r>
      <w:r w:rsidR="00E003B1" w:rsidRPr="002A3657">
        <w:rPr>
          <w:rFonts w:ascii="Times New Roman" w:hAnsi="Times New Roman" w:cs="Times New Roman"/>
          <w:sz w:val="24"/>
          <w:szCs w:val="24"/>
        </w:rPr>
        <w:t xml:space="preserve"> most notabl</w:t>
      </w:r>
      <w:r w:rsidR="00F03E16" w:rsidRPr="002A3657">
        <w:rPr>
          <w:rFonts w:ascii="Times New Roman" w:hAnsi="Times New Roman" w:cs="Times New Roman"/>
          <w:sz w:val="24"/>
          <w:szCs w:val="24"/>
        </w:rPr>
        <w:t>y</w:t>
      </w:r>
      <w:r w:rsidR="00824DB7" w:rsidRPr="002A3657">
        <w:rPr>
          <w:rFonts w:ascii="Times New Roman" w:hAnsi="Times New Roman" w:cs="Times New Roman"/>
          <w:sz w:val="24"/>
          <w:szCs w:val="24"/>
        </w:rPr>
        <w:t xml:space="preserve"> </w:t>
      </w:r>
      <w:r w:rsidR="00AA484A" w:rsidRPr="002A3657">
        <w:rPr>
          <w:rFonts w:ascii="Times New Roman" w:hAnsi="Times New Roman" w:cs="Times New Roman"/>
          <w:sz w:val="24"/>
          <w:szCs w:val="24"/>
        </w:rPr>
        <w:t>among</w:t>
      </w:r>
      <w:r w:rsidR="00824DB7" w:rsidRPr="002A3657">
        <w:rPr>
          <w:rFonts w:ascii="Times New Roman" w:hAnsi="Times New Roman" w:cs="Times New Roman"/>
          <w:sz w:val="24"/>
          <w:szCs w:val="24"/>
        </w:rPr>
        <w:t xml:space="preserve"> male veterans. </w:t>
      </w:r>
    </w:p>
    <w:p w14:paraId="5FEADA81" w14:textId="6B73C21C" w:rsidR="00CD3262" w:rsidRPr="002A3657" w:rsidRDefault="00E475E3" w:rsidP="00CD3262">
      <w:pPr>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 xml:space="preserve">Why </w:t>
      </w:r>
      <w:r w:rsidR="00CF0DF3" w:rsidRPr="002A3657">
        <w:rPr>
          <w:rFonts w:ascii="Times New Roman" w:hAnsi="Times New Roman" w:cs="Times New Roman"/>
          <w:sz w:val="24"/>
          <w:szCs w:val="24"/>
        </w:rPr>
        <w:t xml:space="preserve">the </w:t>
      </w:r>
      <w:r w:rsidRPr="002A3657">
        <w:rPr>
          <w:rFonts w:ascii="Times New Roman" w:hAnsi="Times New Roman" w:cs="Times New Roman"/>
          <w:sz w:val="24"/>
          <w:szCs w:val="24"/>
        </w:rPr>
        <w:t>veteran</w:t>
      </w:r>
      <w:r w:rsidR="00CF0DF3" w:rsidRPr="002A3657">
        <w:rPr>
          <w:rFonts w:ascii="Times New Roman" w:hAnsi="Times New Roman" w:cs="Times New Roman"/>
          <w:sz w:val="24"/>
          <w:szCs w:val="24"/>
        </w:rPr>
        <w:t xml:space="preserve"> population</w:t>
      </w:r>
      <w:r w:rsidRPr="002A3657">
        <w:rPr>
          <w:rFonts w:ascii="Times New Roman" w:hAnsi="Times New Roman" w:cs="Times New Roman"/>
          <w:sz w:val="24"/>
          <w:szCs w:val="24"/>
        </w:rPr>
        <w:t xml:space="preserve">s’ </w:t>
      </w:r>
      <w:r w:rsidR="007C0ADF" w:rsidRPr="002A3657">
        <w:rPr>
          <w:rFonts w:ascii="Times New Roman" w:hAnsi="Times New Roman" w:cs="Times New Roman"/>
          <w:sz w:val="24"/>
          <w:szCs w:val="24"/>
        </w:rPr>
        <w:t xml:space="preserve">health and </w:t>
      </w:r>
      <w:r w:rsidR="00B5628A" w:rsidRPr="002A3657">
        <w:rPr>
          <w:rFonts w:ascii="Times New Roman" w:hAnsi="Times New Roman" w:cs="Times New Roman"/>
          <w:sz w:val="24"/>
          <w:szCs w:val="24"/>
        </w:rPr>
        <w:t xml:space="preserve">broader </w:t>
      </w:r>
      <w:r w:rsidRPr="002A3657">
        <w:rPr>
          <w:rFonts w:ascii="Times New Roman" w:hAnsi="Times New Roman" w:cs="Times New Roman"/>
          <w:sz w:val="24"/>
          <w:szCs w:val="24"/>
        </w:rPr>
        <w:t xml:space="preserve">well-being </w:t>
      </w:r>
      <w:r w:rsidR="00863DB2" w:rsidRPr="002A3657">
        <w:rPr>
          <w:rFonts w:ascii="Times New Roman" w:hAnsi="Times New Roman" w:cs="Times New Roman"/>
          <w:sz w:val="24"/>
          <w:szCs w:val="24"/>
        </w:rPr>
        <w:t>might</w:t>
      </w:r>
      <w:r w:rsidRPr="002A3657">
        <w:rPr>
          <w:rFonts w:ascii="Times New Roman" w:hAnsi="Times New Roman" w:cs="Times New Roman"/>
          <w:sz w:val="24"/>
          <w:szCs w:val="24"/>
        </w:rPr>
        <w:t xml:space="preserve"> worsen </w:t>
      </w:r>
      <w:r w:rsidR="006A66AC" w:rsidRPr="002A3657">
        <w:rPr>
          <w:rFonts w:ascii="Times New Roman" w:hAnsi="Times New Roman" w:cs="Times New Roman"/>
          <w:sz w:val="24"/>
          <w:szCs w:val="24"/>
        </w:rPr>
        <w:t>rather than improve</w:t>
      </w:r>
      <w:r w:rsidR="004A4C59" w:rsidRPr="002A3657">
        <w:rPr>
          <w:rFonts w:ascii="Times New Roman" w:hAnsi="Times New Roman" w:cs="Times New Roman"/>
          <w:sz w:val="24"/>
          <w:szCs w:val="24"/>
        </w:rPr>
        <w:t xml:space="preserve"> </w:t>
      </w:r>
      <w:r w:rsidR="00BA1850">
        <w:rPr>
          <w:rFonts w:ascii="Times New Roman" w:hAnsi="Times New Roman" w:cs="Times New Roman"/>
          <w:sz w:val="24"/>
          <w:szCs w:val="24"/>
        </w:rPr>
        <w:t xml:space="preserve">on the whole </w:t>
      </w:r>
      <w:r w:rsidR="006A66AC" w:rsidRPr="002A3657">
        <w:rPr>
          <w:rFonts w:ascii="Times New Roman" w:hAnsi="Times New Roman" w:cs="Times New Roman"/>
          <w:sz w:val="24"/>
          <w:szCs w:val="24"/>
        </w:rPr>
        <w:t xml:space="preserve">as they move away from </w:t>
      </w:r>
      <w:r w:rsidR="004D25CD" w:rsidRPr="002A3657">
        <w:rPr>
          <w:rFonts w:ascii="Times New Roman" w:hAnsi="Times New Roman" w:cs="Times New Roman"/>
          <w:sz w:val="24"/>
          <w:szCs w:val="24"/>
        </w:rPr>
        <w:t>the initial transition period</w:t>
      </w:r>
      <w:r w:rsidR="006A66AC" w:rsidRPr="002A3657">
        <w:rPr>
          <w:rFonts w:ascii="Times New Roman" w:hAnsi="Times New Roman" w:cs="Times New Roman"/>
          <w:sz w:val="24"/>
          <w:szCs w:val="24"/>
        </w:rPr>
        <w:t xml:space="preserve"> </w:t>
      </w:r>
      <w:r w:rsidRPr="002A3657">
        <w:rPr>
          <w:rFonts w:ascii="Times New Roman" w:hAnsi="Times New Roman" w:cs="Times New Roman"/>
          <w:sz w:val="24"/>
          <w:szCs w:val="24"/>
        </w:rPr>
        <w:t>is unknown but</w:t>
      </w:r>
      <w:r w:rsidR="00095BBF" w:rsidRPr="002A3657">
        <w:rPr>
          <w:rFonts w:ascii="Times New Roman" w:hAnsi="Times New Roman" w:cs="Times New Roman"/>
          <w:sz w:val="24"/>
          <w:szCs w:val="24"/>
        </w:rPr>
        <w:t xml:space="preserve"> </w:t>
      </w:r>
      <w:r w:rsidRPr="002A3657">
        <w:rPr>
          <w:rFonts w:ascii="Times New Roman" w:hAnsi="Times New Roman" w:cs="Times New Roman"/>
          <w:sz w:val="24"/>
          <w:szCs w:val="24"/>
        </w:rPr>
        <w:t>could be caused by a number of factors</w:t>
      </w:r>
      <w:r w:rsidR="00CD3262" w:rsidRPr="002A3657">
        <w:rPr>
          <w:rFonts w:ascii="Times New Roman" w:hAnsi="Times New Roman" w:cs="Times New Roman"/>
          <w:sz w:val="24"/>
          <w:szCs w:val="24"/>
        </w:rPr>
        <w:t xml:space="preserve">. </w:t>
      </w:r>
      <w:r w:rsidR="00863DB2" w:rsidRPr="002A3657">
        <w:rPr>
          <w:rFonts w:ascii="Times New Roman" w:hAnsi="Times New Roman" w:cs="Times New Roman"/>
          <w:sz w:val="24"/>
          <w:szCs w:val="24"/>
        </w:rPr>
        <w:t xml:space="preserve">One contributor </w:t>
      </w:r>
      <w:r w:rsidR="00543D3E" w:rsidRPr="002A3657">
        <w:rPr>
          <w:rFonts w:ascii="Times New Roman" w:hAnsi="Times New Roman" w:cs="Times New Roman"/>
          <w:sz w:val="24"/>
          <w:szCs w:val="24"/>
        </w:rPr>
        <w:t>may be</w:t>
      </w:r>
      <w:r w:rsidR="00863DB2" w:rsidRPr="002A3657">
        <w:rPr>
          <w:rFonts w:ascii="Times New Roman" w:hAnsi="Times New Roman" w:cs="Times New Roman"/>
          <w:sz w:val="24"/>
          <w:szCs w:val="24"/>
        </w:rPr>
        <w:t xml:space="preserve"> </w:t>
      </w:r>
      <w:r w:rsidR="006D1720" w:rsidRPr="002A3657">
        <w:rPr>
          <w:rFonts w:ascii="Times New Roman" w:hAnsi="Times New Roman" w:cs="Times New Roman"/>
          <w:sz w:val="24"/>
          <w:szCs w:val="24"/>
        </w:rPr>
        <w:t>v</w:t>
      </w:r>
      <w:r w:rsidRPr="002A3657">
        <w:rPr>
          <w:rFonts w:ascii="Times New Roman" w:hAnsi="Times New Roman" w:cs="Times New Roman"/>
          <w:sz w:val="24"/>
          <w:szCs w:val="24"/>
        </w:rPr>
        <w:t>eterans</w:t>
      </w:r>
      <w:r w:rsidR="00863DB2" w:rsidRPr="002A3657">
        <w:rPr>
          <w:rFonts w:ascii="Times New Roman" w:hAnsi="Times New Roman" w:cs="Times New Roman"/>
          <w:sz w:val="24"/>
          <w:szCs w:val="24"/>
        </w:rPr>
        <w:t>’ loss of</w:t>
      </w:r>
      <w:r w:rsidRPr="002A3657">
        <w:rPr>
          <w:rFonts w:ascii="Times New Roman" w:hAnsi="Times New Roman" w:cs="Times New Roman"/>
          <w:sz w:val="24"/>
          <w:szCs w:val="24"/>
        </w:rPr>
        <w:t xml:space="preserve"> resources when they leave military service, including</w:t>
      </w:r>
      <w:r w:rsidR="008B245B" w:rsidRPr="002A3657">
        <w:rPr>
          <w:rFonts w:ascii="Times New Roman" w:hAnsi="Times New Roman" w:cs="Times New Roman"/>
          <w:sz w:val="24"/>
          <w:szCs w:val="24"/>
        </w:rPr>
        <w:t xml:space="preserve"> </w:t>
      </w:r>
      <w:r w:rsidR="007C0ADF" w:rsidRPr="002A3657">
        <w:rPr>
          <w:rFonts w:ascii="Times New Roman" w:hAnsi="Times New Roman" w:cs="Times New Roman"/>
          <w:sz w:val="24"/>
          <w:szCs w:val="24"/>
        </w:rPr>
        <w:t xml:space="preserve">easily accessible </w:t>
      </w:r>
      <w:r w:rsidRPr="002A3657">
        <w:rPr>
          <w:rFonts w:ascii="Times New Roman" w:hAnsi="Times New Roman" w:cs="Times New Roman"/>
          <w:sz w:val="24"/>
          <w:szCs w:val="24"/>
        </w:rPr>
        <w:t>health care, a built-in social network, and for many veterans, employment that brings a strong sense of purpose and meanin</w:t>
      </w:r>
      <w:r w:rsidR="0024745F" w:rsidRPr="002A3657">
        <w:rPr>
          <w:rFonts w:ascii="Times New Roman" w:hAnsi="Times New Roman" w:cs="Times New Roman"/>
          <w:sz w:val="24"/>
          <w:szCs w:val="24"/>
        </w:rPr>
        <w:t>g (</w:t>
      </w:r>
      <w:r w:rsidR="00825B26" w:rsidRPr="002A3657">
        <w:rPr>
          <w:rFonts w:ascii="Times New Roman" w:hAnsi="Times New Roman" w:cs="Times New Roman"/>
          <w:color w:val="000000"/>
          <w:sz w:val="24"/>
          <w:szCs w:val="24"/>
        </w:rPr>
        <w:t>Elbogen et al., 2020)</w:t>
      </w:r>
      <w:r w:rsidR="00526CFA" w:rsidRPr="002A3657">
        <w:rPr>
          <w:rFonts w:ascii="Times New Roman" w:hAnsi="Times New Roman" w:cs="Times New Roman"/>
          <w:sz w:val="24"/>
          <w:szCs w:val="24"/>
        </w:rPr>
        <w:t>.</w:t>
      </w:r>
      <w:r w:rsidRPr="002A3657">
        <w:rPr>
          <w:rFonts w:ascii="Times New Roman" w:hAnsi="Times New Roman" w:cs="Times New Roman"/>
          <w:sz w:val="24"/>
          <w:szCs w:val="24"/>
        </w:rPr>
        <w:t xml:space="preserve"> </w:t>
      </w:r>
      <w:r w:rsidR="00543D3E" w:rsidRPr="002A3657">
        <w:rPr>
          <w:rFonts w:ascii="Times New Roman" w:hAnsi="Times New Roman" w:cs="Times New Roman"/>
          <w:sz w:val="24"/>
          <w:szCs w:val="24"/>
        </w:rPr>
        <w:t xml:space="preserve">Although some veterans may </w:t>
      </w:r>
      <w:r w:rsidR="0059065B" w:rsidRPr="002A3657">
        <w:rPr>
          <w:rFonts w:ascii="Times New Roman" w:hAnsi="Times New Roman" w:cs="Times New Roman"/>
          <w:sz w:val="24"/>
          <w:szCs w:val="24"/>
        </w:rPr>
        <w:t>quickly rebuild these</w:t>
      </w:r>
      <w:r w:rsidR="008B245B" w:rsidRPr="002A3657">
        <w:rPr>
          <w:rFonts w:ascii="Times New Roman" w:hAnsi="Times New Roman" w:cs="Times New Roman"/>
          <w:sz w:val="24"/>
          <w:szCs w:val="24"/>
        </w:rPr>
        <w:t xml:space="preserve"> resources in</w:t>
      </w:r>
      <w:r w:rsidR="007851ED" w:rsidRPr="002A3657">
        <w:rPr>
          <w:rFonts w:ascii="Times New Roman" w:hAnsi="Times New Roman" w:cs="Times New Roman"/>
          <w:sz w:val="24"/>
          <w:szCs w:val="24"/>
        </w:rPr>
        <w:t xml:space="preserve"> the</w:t>
      </w:r>
      <w:r w:rsidR="00793D92" w:rsidRPr="002A3657">
        <w:rPr>
          <w:rFonts w:ascii="Times New Roman" w:hAnsi="Times New Roman" w:cs="Times New Roman"/>
          <w:sz w:val="24"/>
          <w:szCs w:val="24"/>
        </w:rPr>
        <w:t>ir</w:t>
      </w:r>
      <w:r w:rsidR="007851ED" w:rsidRPr="002A3657">
        <w:rPr>
          <w:rFonts w:ascii="Times New Roman" w:hAnsi="Times New Roman" w:cs="Times New Roman"/>
          <w:sz w:val="24"/>
          <w:szCs w:val="24"/>
        </w:rPr>
        <w:t xml:space="preserve"> civilian</w:t>
      </w:r>
      <w:r w:rsidR="00793D92" w:rsidRPr="002A3657">
        <w:rPr>
          <w:rFonts w:ascii="Times New Roman" w:hAnsi="Times New Roman" w:cs="Times New Roman"/>
          <w:sz w:val="24"/>
          <w:szCs w:val="24"/>
        </w:rPr>
        <w:t xml:space="preserve"> lives</w:t>
      </w:r>
      <w:r w:rsidR="007851ED" w:rsidRPr="002A3657">
        <w:rPr>
          <w:rFonts w:ascii="Times New Roman" w:hAnsi="Times New Roman" w:cs="Times New Roman"/>
          <w:sz w:val="24"/>
          <w:szCs w:val="24"/>
        </w:rPr>
        <w:t xml:space="preserve">, </w:t>
      </w:r>
      <w:r w:rsidR="0059065B" w:rsidRPr="002A3657">
        <w:rPr>
          <w:rFonts w:ascii="Times New Roman" w:hAnsi="Times New Roman" w:cs="Times New Roman"/>
          <w:sz w:val="24"/>
          <w:szCs w:val="24"/>
        </w:rPr>
        <w:t>others</w:t>
      </w:r>
      <w:r w:rsidR="007851ED" w:rsidRPr="002A3657">
        <w:rPr>
          <w:rFonts w:ascii="Times New Roman" w:hAnsi="Times New Roman" w:cs="Times New Roman"/>
          <w:sz w:val="24"/>
          <w:szCs w:val="24"/>
        </w:rPr>
        <w:t xml:space="preserve"> may struggle to </w:t>
      </w:r>
      <w:r w:rsidR="0059065B" w:rsidRPr="002A3657">
        <w:rPr>
          <w:rFonts w:ascii="Times New Roman" w:hAnsi="Times New Roman" w:cs="Times New Roman"/>
          <w:sz w:val="24"/>
          <w:szCs w:val="24"/>
        </w:rPr>
        <w:t xml:space="preserve">do so, which </w:t>
      </w:r>
      <w:r w:rsidR="00B6758C" w:rsidRPr="002A3657">
        <w:rPr>
          <w:rFonts w:ascii="Times New Roman" w:hAnsi="Times New Roman" w:cs="Times New Roman"/>
          <w:sz w:val="24"/>
          <w:szCs w:val="24"/>
        </w:rPr>
        <w:t>could</w:t>
      </w:r>
      <w:r w:rsidR="0059065B" w:rsidRPr="002A3657">
        <w:rPr>
          <w:rFonts w:ascii="Times New Roman" w:hAnsi="Times New Roman" w:cs="Times New Roman"/>
          <w:sz w:val="24"/>
          <w:szCs w:val="24"/>
        </w:rPr>
        <w:t xml:space="preserve"> lead to </w:t>
      </w:r>
      <w:r w:rsidR="00CF0DF3" w:rsidRPr="002A3657">
        <w:rPr>
          <w:rFonts w:ascii="Times New Roman" w:hAnsi="Times New Roman" w:cs="Times New Roman"/>
          <w:sz w:val="24"/>
          <w:szCs w:val="24"/>
        </w:rPr>
        <w:t>increase</w:t>
      </w:r>
      <w:r w:rsidR="00742E9A" w:rsidRPr="002A3657">
        <w:rPr>
          <w:rFonts w:ascii="Times New Roman" w:hAnsi="Times New Roman" w:cs="Times New Roman"/>
          <w:sz w:val="24"/>
          <w:szCs w:val="24"/>
        </w:rPr>
        <w:t xml:space="preserve"> in</w:t>
      </w:r>
      <w:r w:rsidR="0059065B" w:rsidRPr="002A3657">
        <w:rPr>
          <w:rFonts w:ascii="Times New Roman" w:hAnsi="Times New Roman" w:cs="Times New Roman"/>
          <w:sz w:val="24"/>
          <w:szCs w:val="24"/>
        </w:rPr>
        <w:t xml:space="preserve"> </w:t>
      </w:r>
      <w:r w:rsidR="004A4C59" w:rsidRPr="002A3657">
        <w:rPr>
          <w:rFonts w:ascii="Times New Roman" w:hAnsi="Times New Roman" w:cs="Times New Roman"/>
          <w:sz w:val="24"/>
          <w:szCs w:val="24"/>
        </w:rPr>
        <w:t xml:space="preserve">the proportion of veterans reporting </w:t>
      </w:r>
      <w:r w:rsidR="00CF0DF3" w:rsidRPr="002A3657">
        <w:rPr>
          <w:rFonts w:ascii="Times New Roman" w:hAnsi="Times New Roman" w:cs="Times New Roman"/>
          <w:sz w:val="24"/>
          <w:szCs w:val="24"/>
        </w:rPr>
        <w:t>poor</w:t>
      </w:r>
      <w:r w:rsidR="004A4C59" w:rsidRPr="002A3657">
        <w:rPr>
          <w:rFonts w:ascii="Times New Roman" w:hAnsi="Times New Roman" w:cs="Times New Roman"/>
          <w:sz w:val="24"/>
          <w:szCs w:val="24"/>
        </w:rPr>
        <w:t xml:space="preserve"> </w:t>
      </w:r>
      <w:r w:rsidR="0059065B" w:rsidRPr="002A3657">
        <w:rPr>
          <w:rFonts w:ascii="Times New Roman" w:hAnsi="Times New Roman" w:cs="Times New Roman"/>
          <w:sz w:val="24"/>
          <w:szCs w:val="24"/>
        </w:rPr>
        <w:t>health and broader well-being over time</w:t>
      </w:r>
      <w:r w:rsidR="00543D3E" w:rsidRPr="002A3657">
        <w:rPr>
          <w:rFonts w:ascii="Times New Roman" w:hAnsi="Times New Roman" w:cs="Times New Roman"/>
          <w:sz w:val="24"/>
          <w:szCs w:val="24"/>
        </w:rPr>
        <w:t>.</w:t>
      </w:r>
      <w:r w:rsidR="0045199A" w:rsidRPr="002A3657">
        <w:rPr>
          <w:rFonts w:ascii="Times New Roman" w:hAnsi="Times New Roman" w:cs="Times New Roman"/>
          <w:sz w:val="24"/>
          <w:szCs w:val="24"/>
        </w:rPr>
        <w:t xml:space="preserve"> </w:t>
      </w:r>
      <w:r w:rsidR="0044252C" w:rsidRPr="002A3657">
        <w:rPr>
          <w:rFonts w:ascii="Times New Roman" w:hAnsi="Times New Roman" w:cs="Times New Roman"/>
          <w:sz w:val="24"/>
          <w:szCs w:val="24"/>
        </w:rPr>
        <w:t>This finding could also be influence</w:t>
      </w:r>
      <w:r w:rsidR="006E42B2" w:rsidRPr="002A3657">
        <w:rPr>
          <w:rFonts w:ascii="Times New Roman" w:hAnsi="Times New Roman" w:cs="Times New Roman"/>
          <w:sz w:val="24"/>
          <w:szCs w:val="24"/>
        </w:rPr>
        <w:t>d</w:t>
      </w:r>
      <w:r w:rsidR="0044252C" w:rsidRPr="002A3657">
        <w:rPr>
          <w:rFonts w:ascii="Times New Roman" w:hAnsi="Times New Roman" w:cs="Times New Roman"/>
          <w:sz w:val="24"/>
          <w:szCs w:val="24"/>
        </w:rPr>
        <w:t xml:space="preserve"> by</w:t>
      </w:r>
      <w:r w:rsidR="0059065B" w:rsidRPr="002A3657">
        <w:rPr>
          <w:rFonts w:ascii="Times New Roman" w:hAnsi="Times New Roman" w:cs="Times New Roman"/>
          <w:sz w:val="24"/>
          <w:szCs w:val="24"/>
        </w:rPr>
        <w:t xml:space="preserve"> the</w:t>
      </w:r>
      <w:r w:rsidR="0044252C" w:rsidRPr="002A3657">
        <w:rPr>
          <w:rFonts w:ascii="Times New Roman" w:hAnsi="Times New Roman" w:cs="Times New Roman"/>
          <w:sz w:val="24"/>
          <w:szCs w:val="24"/>
        </w:rPr>
        <w:t xml:space="preserve"> </w:t>
      </w:r>
      <w:r w:rsidR="0059065B" w:rsidRPr="002A3657">
        <w:rPr>
          <w:rFonts w:ascii="Times New Roman" w:hAnsi="Times New Roman" w:cs="Times New Roman"/>
          <w:sz w:val="24"/>
          <w:szCs w:val="24"/>
        </w:rPr>
        <w:t xml:space="preserve">broader </w:t>
      </w:r>
      <w:r w:rsidR="0044252C" w:rsidRPr="002A3657">
        <w:rPr>
          <w:rFonts w:ascii="Times New Roman" w:hAnsi="Times New Roman" w:cs="Times New Roman"/>
          <w:sz w:val="24"/>
          <w:szCs w:val="24"/>
        </w:rPr>
        <w:t xml:space="preserve">socio-cultural and political </w:t>
      </w:r>
      <w:r w:rsidR="0059065B" w:rsidRPr="002A3657">
        <w:rPr>
          <w:rFonts w:ascii="Times New Roman" w:hAnsi="Times New Roman" w:cs="Times New Roman"/>
          <w:sz w:val="24"/>
          <w:szCs w:val="24"/>
        </w:rPr>
        <w:t>contex</w:t>
      </w:r>
      <w:r w:rsidR="004D25CD" w:rsidRPr="002A3657">
        <w:rPr>
          <w:rFonts w:ascii="Times New Roman" w:hAnsi="Times New Roman" w:cs="Times New Roman"/>
          <w:sz w:val="24"/>
          <w:szCs w:val="24"/>
        </w:rPr>
        <w:t>t</w:t>
      </w:r>
      <w:r w:rsidR="00B6758C" w:rsidRPr="002A3657">
        <w:rPr>
          <w:rFonts w:ascii="Times New Roman" w:hAnsi="Times New Roman" w:cs="Times New Roman"/>
          <w:sz w:val="24"/>
          <w:szCs w:val="24"/>
        </w:rPr>
        <w:t xml:space="preserve">, as </w:t>
      </w:r>
      <w:r w:rsidR="0052086B" w:rsidRPr="002A3657">
        <w:rPr>
          <w:rFonts w:ascii="Times New Roman" w:hAnsi="Times New Roman" w:cs="Times New Roman"/>
          <w:sz w:val="24"/>
          <w:szCs w:val="24"/>
        </w:rPr>
        <w:t xml:space="preserve">there is some evidence </w:t>
      </w:r>
      <w:r w:rsidR="001346A0" w:rsidRPr="002A3657">
        <w:rPr>
          <w:rFonts w:ascii="Times New Roman" w:hAnsi="Times New Roman" w:cs="Times New Roman"/>
          <w:sz w:val="24"/>
          <w:szCs w:val="24"/>
        </w:rPr>
        <w:t>that the U.S. population</w:t>
      </w:r>
      <w:r w:rsidR="00FD38A8" w:rsidRPr="002A3657">
        <w:rPr>
          <w:rFonts w:ascii="Times New Roman" w:hAnsi="Times New Roman" w:cs="Times New Roman"/>
          <w:sz w:val="24"/>
          <w:szCs w:val="24"/>
        </w:rPr>
        <w:t xml:space="preserve"> </w:t>
      </w:r>
      <w:r w:rsidR="001346A0" w:rsidRPr="002A3657">
        <w:rPr>
          <w:rFonts w:ascii="Times New Roman" w:hAnsi="Times New Roman" w:cs="Times New Roman"/>
          <w:sz w:val="24"/>
          <w:szCs w:val="24"/>
        </w:rPr>
        <w:t>has experienced a slight downward trend</w:t>
      </w:r>
      <w:r w:rsidR="00B6758C" w:rsidRPr="002A3657">
        <w:rPr>
          <w:rFonts w:ascii="Times New Roman" w:hAnsi="Times New Roman" w:cs="Times New Roman"/>
          <w:sz w:val="24"/>
          <w:szCs w:val="24"/>
        </w:rPr>
        <w:t xml:space="preserve"> </w:t>
      </w:r>
      <w:r w:rsidR="00FD38A8" w:rsidRPr="002A3657">
        <w:rPr>
          <w:rFonts w:ascii="Times New Roman" w:hAnsi="Times New Roman" w:cs="Times New Roman"/>
          <w:sz w:val="24"/>
          <w:szCs w:val="24"/>
        </w:rPr>
        <w:t xml:space="preserve">in overall happiness </w:t>
      </w:r>
      <w:r w:rsidR="00B6758C" w:rsidRPr="002A3657">
        <w:rPr>
          <w:rFonts w:ascii="Times New Roman" w:hAnsi="Times New Roman" w:cs="Times New Roman"/>
          <w:sz w:val="24"/>
          <w:szCs w:val="24"/>
        </w:rPr>
        <w:t>since the</w:t>
      </w:r>
      <w:r w:rsidR="001346A0" w:rsidRPr="002A3657">
        <w:rPr>
          <w:rFonts w:ascii="Times New Roman" w:hAnsi="Times New Roman" w:cs="Times New Roman"/>
          <w:sz w:val="24"/>
          <w:szCs w:val="24"/>
        </w:rPr>
        <w:t xml:space="preserve"> </w:t>
      </w:r>
      <w:r w:rsidR="009A16CD" w:rsidRPr="002A3657">
        <w:rPr>
          <w:rFonts w:ascii="Times New Roman" w:hAnsi="Times New Roman" w:cs="Times New Roman"/>
          <w:sz w:val="24"/>
          <w:szCs w:val="24"/>
        </w:rPr>
        <w:t xml:space="preserve">early </w:t>
      </w:r>
      <w:r w:rsidR="001346A0" w:rsidRPr="002A3657">
        <w:rPr>
          <w:rFonts w:ascii="Times New Roman" w:hAnsi="Times New Roman" w:cs="Times New Roman"/>
          <w:sz w:val="24"/>
          <w:szCs w:val="24"/>
        </w:rPr>
        <w:t>19</w:t>
      </w:r>
      <w:r w:rsidR="009A16CD" w:rsidRPr="002A3657">
        <w:rPr>
          <w:rFonts w:ascii="Times New Roman" w:hAnsi="Times New Roman" w:cs="Times New Roman"/>
          <w:sz w:val="24"/>
          <w:szCs w:val="24"/>
        </w:rPr>
        <w:t>9</w:t>
      </w:r>
      <w:r w:rsidR="001346A0" w:rsidRPr="002A3657">
        <w:rPr>
          <w:rFonts w:ascii="Times New Roman" w:hAnsi="Times New Roman" w:cs="Times New Roman"/>
          <w:sz w:val="24"/>
          <w:szCs w:val="24"/>
        </w:rPr>
        <w:t>0s and</w:t>
      </w:r>
      <w:r w:rsidR="00B6758C" w:rsidRPr="002A3657">
        <w:rPr>
          <w:rFonts w:ascii="Times New Roman" w:hAnsi="Times New Roman" w:cs="Times New Roman"/>
          <w:sz w:val="24"/>
          <w:szCs w:val="24"/>
        </w:rPr>
        <w:t xml:space="preserve"> many</w:t>
      </w:r>
      <w:r w:rsidR="001346A0" w:rsidRPr="002A3657">
        <w:rPr>
          <w:rFonts w:ascii="Times New Roman" w:hAnsi="Times New Roman" w:cs="Times New Roman"/>
          <w:sz w:val="24"/>
          <w:szCs w:val="24"/>
        </w:rPr>
        <w:t xml:space="preserve"> </w:t>
      </w:r>
      <w:r w:rsidR="00B6758C" w:rsidRPr="002A3657">
        <w:rPr>
          <w:rFonts w:ascii="Times New Roman" w:hAnsi="Times New Roman" w:cs="Times New Roman"/>
          <w:sz w:val="24"/>
          <w:szCs w:val="24"/>
        </w:rPr>
        <w:t xml:space="preserve">other indicators of well-being have shown </w:t>
      </w:r>
      <w:r w:rsidR="00AA484A" w:rsidRPr="002A3657">
        <w:rPr>
          <w:rFonts w:ascii="Times New Roman" w:hAnsi="Times New Roman" w:cs="Times New Roman"/>
          <w:sz w:val="24"/>
          <w:szCs w:val="24"/>
        </w:rPr>
        <w:t xml:space="preserve">slight </w:t>
      </w:r>
      <w:r w:rsidR="00B6758C" w:rsidRPr="002A3657">
        <w:rPr>
          <w:rFonts w:ascii="Times New Roman" w:hAnsi="Times New Roman" w:cs="Times New Roman"/>
          <w:sz w:val="24"/>
          <w:szCs w:val="24"/>
        </w:rPr>
        <w:t>declines over the last several decades</w:t>
      </w:r>
      <w:r w:rsidR="001346A0" w:rsidRPr="002A3657">
        <w:rPr>
          <w:rFonts w:ascii="Times New Roman" w:hAnsi="Times New Roman" w:cs="Times New Roman"/>
          <w:sz w:val="24"/>
          <w:szCs w:val="24"/>
        </w:rPr>
        <w:t xml:space="preserve"> (</w:t>
      </w:r>
      <w:r w:rsidR="004774C4" w:rsidRPr="002A3657">
        <w:rPr>
          <w:rFonts w:ascii="Times New Roman" w:hAnsi="Times New Roman" w:cs="Times New Roman"/>
          <w:sz w:val="24"/>
          <w:szCs w:val="24"/>
        </w:rPr>
        <w:t>Marsden et al., 2020)</w:t>
      </w:r>
      <w:r w:rsidR="001346A0" w:rsidRPr="002A3657">
        <w:rPr>
          <w:rFonts w:ascii="Times New Roman" w:hAnsi="Times New Roman" w:cs="Times New Roman"/>
          <w:sz w:val="24"/>
          <w:szCs w:val="24"/>
        </w:rPr>
        <w:t>.</w:t>
      </w:r>
      <w:r w:rsidR="00B6758C" w:rsidRPr="002A3657">
        <w:rPr>
          <w:rFonts w:ascii="Times New Roman" w:hAnsi="Times New Roman" w:cs="Times New Roman"/>
          <w:sz w:val="24"/>
          <w:szCs w:val="24"/>
        </w:rPr>
        <w:t xml:space="preserve"> </w:t>
      </w:r>
      <w:r w:rsidR="005D6A4A" w:rsidRPr="002A3657">
        <w:rPr>
          <w:rFonts w:ascii="Times New Roman" w:hAnsi="Times New Roman" w:cs="Times New Roman"/>
          <w:sz w:val="24"/>
          <w:szCs w:val="24"/>
        </w:rPr>
        <w:t xml:space="preserve">Finally, </w:t>
      </w:r>
      <w:r w:rsidR="00863DB2" w:rsidRPr="002A3657">
        <w:rPr>
          <w:rFonts w:ascii="Times New Roman" w:hAnsi="Times New Roman" w:cs="Times New Roman"/>
          <w:sz w:val="24"/>
          <w:szCs w:val="24"/>
        </w:rPr>
        <w:t>the health burden reported by some veter</w:t>
      </w:r>
      <w:r w:rsidR="005D6A4A" w:rsidRPr="002A3657">
        <w:rPr>
          <w:rFonts w:ascii="Times New Roman" w:hAnsi="Times New Roman" w:cs="Times New Roman"/>
          <w:sz w:val="24"/>
          <w:szCs w:val="24"/>
        </w:rPr>
        <w:t>a</w:t>
      </w:r>
      <w:r w:rsidR="00863DB2" w:rsidRPr="002A3657">
        <w:rPr>
          <w:rFonts w:ascii="Times New Roman" w:hAnsi="Times New Roman" w:cs="Times New Roman"/>
          <w:sz w:val="24"/>
          <w:szCs w:val="24"/>
        </w:rPr>
        <w:t xml:space="preserve">ns may </w:t>
      </w:r>
      <w:r w:rsidR="005D6A4A" w:rsidRPr="002A3657">
        <w:rPr>
          <w:rFonts w:ascii="Times New Roman" w:hAnsi="Times New Roman" w:cs="Times New Roman"/>
          <w:sz w:val="24"/>
          <w:szCs w:val="24"/>
        </w:rPr>
        <w:t>contribute to an</w:t>
      </w:r>
      <w:r w:rsidR="00863DB2" w:rsidRPr="002A3657">
        <w:rPr>
          <w:rFonts w:ascii="Times New Roman" w:hAnsi="Times New Roman" w:cs="Times New Roman"/>
          <w:sz w:val="24"/>
          <w:szCs w:val="24"/>
        </w:rPr>
        <w:t xml:space="preserve"> erosion in veterans’ broader well-being over time</w:t>
      </w:r>
      <w:bookmarkStart w:id="10" w:name="_Hlk73972641"/>
      <w:r w:rsidR="006F4528" w:rsidRPr="002A3657">
        <w:rPr>
          <w:rFonts w:ascii="Times New Roman" w:hAnsi="Times New Roman" w:cs="Times New Roman"/>
          <w:sz w:val="24"/>
          <w:szCs w:val="24"/>
        </w:rPr>
        <w:t>, as research indicates that well-being in different life domains often intersect</w:t>
      </w:r>
      <w:r w:rsidR="00AA484A" w:rsidRPr="002A3657">
        <w:rPr>
          <w:rFonts w:ascii="Times New Roman" w:hAnsi="Times New Roman" w:cs="Times New Roman"/>
          <w:sz w:val="24"/>
          <w:szCs w:val="24"/>
        </w:rPr>
        <w:t xml:space="preserve"> in important ways</w:t>
      </w:r>
      <w:r w:rsidR="006F4528" w:rsidRPr="002A3657">
        <w:rPr>
          <w:rFonts w:ascii="Times New Roman" w:hAnsi="Times New Roman" w:cs="Times New Roman"/>
          <w:sz w:val="24"/>
          <w:szCs w:val="24"/>
        </w:rPr>
        <w:t xml:space="preserve"> (Andersen &amp; Fowers, 2020</w:t>
      </w:r>
      <w:r w:rsidR="002A6D01" w:rsidRPr="002A3657">
        <w:rPr>
          <w:rFonts w:ascii="Times New Roman" w:hAnsi="Times New Roman" w:cs="Times New Roman"/>
          <w:sz w:val="24"/>
          <w:szCs w:val="24"/>
        </w:rPr>
        <w:t>; Tsur et al., 2019</w:t>
      </w:r>
      <w:r w:rsidR="006F4528" w:rsidRPr="002A3657">
        <w:rPr>
          <w:rFonts w:ascii="Times New Roman" w:hAnsi="Times New Roman" w:cs="Times New Roman"/>
          <w:sz w:val="24"/>
          <w:szCs w:val="24"/>
        </w:rPr>
        <w:t>)</w:t>
      </w:r>
      <w:r w:rsidR="007851ED" w:rsidRPr="002A3657">
        <w:rPr>
          <w:rFonts w:ascii="Times New Roman" w:hAnsi="Times New Roman" w:cs="Times New Roman"/>
          <w:sz w:val="24"/>
          <w:szCs w:val="24"/>
        </w:rPr>
        <w:t>. Although this question warrants additional consideration in future research,</w:t>
      </w:r>
      <w:r w:rsidR="005D6A4A" w:rsidRPr="002A3657">
        <w:rPr>
          <w:rFonts w:ascii="Times New Roman" w:hAnsi="Times New Roman" w:cs="Times New Roman"/>
          <w:sz w:val="24"/>
          <w:szCs w:val="24"/>
        </w:rPr>
        <w:t xml:space="preserve"> </w:t>
      </w:r>
      <w:r w:rsidR="002A6D01" w:rsidRPr="002A3657">
        <w:rPr>
          <w:rFonts w:ascii="Times New Roman" w:hAnsi="Times New Roman" w:cs="Times New Roman"/>
          <w:sz w:val="24"/>
          <w:szCs w:val="24"/>
        </w:rPr>
        <w:t xml:space="preserve">a </w:t>
      </w:r>
      <w:r w:rsidR="005D6A4A" w:rsidRPr="002A3657">
        <w:rPr>
          <w:rFonts w:ascii="Times New Roman" w:hAnsi="Times New Roman" w:cs="Times New Roman"/>
          <w:sz w:val="24"/>
          <w:szCs w:val="24"/>
        </w:rPr>
        <w:t xml:space="preserve">preliminary </w:t>
      </w:r>
      <w:r w:rsidR="002A6D01" w:rsidRPr="002A3657">
        <w:rPr>
          <w:rFonts w:ascii="Times New Roman" w:hAnsi="Times New Roman" w:cs="Times New Roman"/>
          <w:sz w:val="24"/>
          <w:szCs w:val="24"/>
        </w:rPr>
        <w:t>examination of</w:t>
      </w:r>
      <w:r w:rsidR="00D771ED" w:rsidRPr="002A3657">
        <w:rPr>
          <w:rFonts w:ascii="Times New Roman" w:hAnsi="Times New Roman" w:cs="Times New Roman"/>
          <w:sz w:val="24"/>
          <w:szCs w:val="24"/>
        </w:rPr>
        <w:t xml:space="preserve"> whether declines in vocational and social outcomes were reduced </w:t>
      </w:r>
      <w:r w:rsidR="002A6D01" w:rsidRPr="002A3657">
        <w:rPr>
          <w:rFonts w:ascii="Times New Roman" w:hAnsi="Times New Roman" w:cs="Times New Roman"/>
          <w:sz w:val="24"/>
          <w:szCs w:val="24"/>
        </w:rPr>
        <w:t xml:space="preserve">after </w:t>
      </w:r>
      <w:r w:rsidR="002A6D01" w:rsidRPr="002A3657">
        <w:rPr>
          <w:rFonts w:ascii="Times New Roman" w:hAnsi="Times New Roman" w:cs="Times New Roman"/>
          <w:sz w:val="24"/>
          <w:szCs w:val="24"/>
        </w:rPr>
        <w:lastRenderedPageBreak/>
        <w:t>accounting for</w:t>
      </w:r>
      <w:r w:rsidR="00D771ED" w:rsidRPr="002A3657">
        <w:rPr>
          <w:rFonts w:ascii="Times New Roman" w:hAnsi="Times New Roman" w:cs="Times New Roman"/>
          <w:sz w:val="24"/>
          <w:szCs w:val="24"/>
        </w:rPr>
        <w:t xml:space="preserve"> the impact of </w:t>
      </w:r>
      <w:r w:rsidR="00B6758C" w:rsidRPr="002A3657">
        <w:rPr>
          <w:rFonts w:ascii="Times New Roman" w:hAnsi="Times New Roman" w:cs="Times New Roman"/>
          <w:sz w:val="24"/>
          <w:szCs w:val="24"/>
        </w:rPr>
        <w:t>veterans’</w:t>
      </w:r>
      <w:r w:rsidR="00266278" w:rsidRPr="002A3657">
        <w:rPr>
          <w:rFonts w:ascii="Times New Roman" w:hAnsi="Times New Roman" w:cs="Times New Roman"/>
          <w:sz w:val="24"/>
          <w:szCs w:val="24"/>
        </w:rPr>
        <w:t xml:space="preserve"> </w:t>
      </w:r>
      <w:r w:rsidR="005D6A4A" w:rsidRPr="002A3657">
        <w:rPr>
          <w:rFonts w:ascii="Times New Roman" w:hAnsi="Times New Roman" w:cs="Times New Roman"/>
          <w:sz w:val="24"/>
          <w:szCs w:val="24"/>
        </w:rPr>
        <w:t xml:space="preserve">health </w:t>
      </w:r>
      <w:r w:rsidR="00266278" w:rsidRPr="002A3657">
        <w:rPr>
          <w:rFonts w:ascii="Times New Roman" w:hAnsi="Times New Roman" w:cs="Times New Roman"/>
          <w:sz w:val="24"/>
          <w:szCs w:val="24"/>
        </w:rPr>
        <w:t>status</w:t>
      </w:r>
      <w:r w:rsidR="00B6758C" w:rsidRPr="002A3657">
        <w:rPr>
          <w:rFonts w:ascii="Times New Roman" w:hAnsi="Times New Roman" w:cs="Times New Roman"/>
          <w:sz w:val="24"/>
          <w:szCs w:val="24"/>
        </w:rPr>
        <w:t xml:space="preserve"> and</w:t>
      </w:r>
      <w:r w:rsidR="00266278" w:rsidRPr="002A3657">
        <w:rPr>
          <w:rFonts w:ascii="Times New Roman" w:hAnsi="Times New Roman" w:cs="Times New Roman"/>
          <w:sz w:val="24"/>
          <w:szCs w:val="24"/>
        </w:rPr>
        <w:t xml:space="preserve"> functioning</w:t>
      </w:r>
      <w:r w:rsidR="005E2A0D" w:rsidRPr="002A3657">
        <w:rPr>
          <w:rFonts w:ascii="Times New Roman" w:hAnsi="Times New Roman" w:cs="Times New Roman"/>
          <w:sz w:val="24"/>
          <w:szCs w:val="24"/>
        </w:rPr>
        <w:t xml:space="preserve"> </w:t>
      </w:r>
      <w:r w:rsidR="005D6A4A" w:rsidRPr="002A3657">
        <w:rPr>
          <w:rFonts w:ascii="Times New Roman" w:hAnsi="Times New Roman" w:cs="Times New Roman"/>
          <w:sz w:val="24"/>
          <w:szCs w:val="24"/>
        </w:rPr>
        <w:t>suggest</w:t>
      </w:r>
      <w:r w:rsidR="002A6D01" w:rsidRPr="002A3657">
        <w:rPr>
          <w:rFonts w:ascii="Times New Roman" w:hAnsi="Times New Roman" w:cs="Times New Roman"/>
          <w:sz w:val="24"/>
          <w:szCs w:val="24"/>
        </w:rPr>
        <w:t>s</w:t>
      </w:r>
      <w:r w:rsidR="005D6A4A" w:rsidRPr="002A3657">
        <w:rPr>
          <w:rFonts w:ascii="Times New Roman" w:hAnsi="Times New Roman" w:cs="Times New Roman"/>
          <w:sz w:val="24"/>
          <w:szCs w:val="24"/>
        </w:rPr>
        <w:t xml:space="preserve"> that this is unlikely to be </w:t>
      </w:r>
      <w:r w:rsidR="009A16CD" w:rsidRPr="002A3657">
        <w:rPr>
          <w:rFonts w:ascii="Times New Roman" w:hAnsi="Times New Roman" w:cs="Times New Roman"/>
          <w:sz w:val="24"/>
          <w:szCs w:val="24"/>
        </w:rPr>
        <w:t xml:space="preserve">the </w:t>
      </w:r>
      <w:r w:rsidR="0059065B" w:rsidRPr="002A3657">
        <w:rPr>
          <w:rFonts w:ascii="Times New Roman" w:hAnsi="Times New Roman" w:cs="Times New Roman"/>
          <w:sz w:val="24"/>
          <w:szCs w:val="24"/>
        </w:rPr>
        <w:t>primary</w:t>
      </w:r>
      <w:r w:rsidR="005D6A4A" w:rsidRPr="002A3657">
        <w:rPr>
          <w:rFonts w:ascii="Times New Roman" w:hAnsi="Times New Roman" w:cs="Times New Roman"/>
          <w:sz w:val="24"/>
          <w:szCs w:val="24"/>
        </w:rPr>
        <w:t xml:space="preserve"> contributor to </w:t>
      </w:r>
      <w:r w:rsidR="007851ED" w:rsidRPr="002A3657">
        <w:rPr>
          <w:rFonts w:ascii="Times New Roman" w:hAnsi="Times New Roman" w:cs="Times New Roman"/>
          <w:sz w:val="24"/>
          <w:szCs w:val="24"/>
        </w:rPr>
        <w:t xml:space="preserve">the </w:t>
      </w:r>
      <w:r w:rsidR="00CF0DF3" w:rsidRPr="002A3657">
        <w:rPr>
          <w:rFonts w:ascii="Times New Roman" w:hAnsi="Times New Roman" w:cs="Times New Roman"/>
          <w:sz w:val="24"/>
          <w:szCs w:val="24"/>
        </w:rPr>
        <w:t>changes</w:t>
      </w:r>
      <w:r w:rsidR="007851ED" w:rsidRPr="002A3657">
        <w:rPr>
          <w:rFonts w:ascii="Times New Roman" w:hAnsi="Times New Roman" w:cs="Times New Roman"/>
          <w:sz w:val="24"/>
          <w:szCs w:val="24"/>
        </w:rPr>
        <w:t xml:space="preserve"> observed in this study</w:t>
      </w:r>
      <w:r w:rsidR="005D6A4A" w:rsidRPr="002A3657">
        <w:rPr>
          <w:rFonts w:ascii="Times New Roman" w:hAnsi="Times New Roman" w:cs="Times New Roman"/>
          <w:sz w:val="24"/>
          <w:szCs w:val="24"/>
        </w:rPr>
        <w:t xml:space="preserve"> (</w:t>
      </w:r>
      <w:r w:rsidR="00266278" w:rsidRPr="002A3657">
        <w:rPr>
          <w:rFonts w:ascii="Times New Roman" w:hAnsi="Times New Roman" w:cs="Times New Roman"/>
          <w:sz w:val="24"/>
          <w:szCs w:val="24"/>
        </w:rPr>
        <w:t xml:space="preserve">see Supplemental Table </w:t>
      </w:r>
      <w:r w:rsidR="00A5126E" w:rsidRPr="002A3657">
        <w:rPr>
          <w:rFonts w:ascii="Times New Roman" w:hAnsi="Times New Roman" w:cs="Times New Roman"/>
          <w:sz w:val="24"/>
          <w:szCs w:val="24"/>
        </w:rPr>
        <w:t>2</w:t>
      </w:r>
      <w:r w:rsidR="005D6A4A" w:rsidRPr="002A3657">
        <w:rPr>
          <w:rFonts w:ascii="Times New Roman" w:hAnsi="Times New Roman" w:cs="Times New Roman"/>
          <w:sz w:val="24"/>
          <w:szCs w:val="24"/>
        </w:rPr>
        <w:t>).</w:t>
      </w:r>
    </w:p>
    <w:p w14:paraId="3EE7A418" w14:textId="745A0B18" w:rsidR="00B6758C" w:rsidRPr="002A3657" w:rsidRDefault="007851ED" w:rsidP="00E8608D">
      <w:pPr>
        <w:spacing w:after="0" w:line="480" w:lineRule="auto"/>
        <w:ind w:firstLine="720"/>
        <w:rPr>
          <w:rFonts w:ascii="Times New Roman" w:hAnsi="Times New Roman" w:cs="Times New Roman"/>
          <w:sz w:val="24"/>
          <w:szCs w:val="24"/>
        </w:rPr>
      </w:pPr>
      <w:r w:rsidRPr="002A3657">
        <w:rPr>
          <w:rFonts w:ascii="Times New Roman" w:hAnsi="Times New Roman" w:cs="Times New Roman"/>
          <w:sz w:val="24"/>
          <w:szCs w:val="24"/>
        </w:rPr>
        <w:t>The most notable finding from our</w:t>
      </w:r>
      <w:r w:rsidR="00E475E3" w:rsidRPr="002A3657">
        <w:rPr>
          <w:rFonts w:ascii="Times New Roman" w:hAnsi="Times New Roman" w:cs="Times New Roman"/>
          <w:sz w:val="24"/>
          <w:szCs w:val="24"/>
        </w:rPr>
        <w:t xml:space="preserve"> subgroup comparisons</w:t>
      </w:r>
      <w:r w:rsidR="00214662" w:rsidRPr="002A3657">
        <w:rPr>
          <w:rFonts w:ascii="Times New Roman" w:hAnsi="Times New Roman" w:cs="Times New Roman"/>
          <w:sz w:val="24"/>
          <w:szCs w:val="24"/>
        </w:rPr>
        <w:t xml:space="preserve"> was that</w:t>
      </w:r>
      <w:r w:rsidR="005D6A4A" w:rsidRPr="002A3657">
        <w:rPr>
          <w:rFonts w:ascii="Times New Roman" w:hAnsi="Times New Roman" w:cs="Times New Roman"/>
          <w:sz w:val="24"/>
          <w:szCs w:val="24"/>
        </w:rPr>
        <w:t xml:space="preserve"> the proportion of</w:t>
      </w:r>
      <w:r w:rsidR="00214662" w:rsidRPr="002A3657">
        <w:rPr>
          <w:rFonts w:ascii="Times New Roman" w:hAnsi="Times New Roman" w:cs="Times New Roman"/>
          <w:sz w:val="24"/>
          <w:szCs w:val="24"/>
        </w:rPr>
        <w:t xml:space="preserve"> women </w:t>
      </w:r>
      <w:r w:rsidR="005D6A4A" w:rsidRPr="002A3657">
        <w:rPr>
          <w:rFonts w:ascii="Times New Roman" w:hAnsi="Times New Roman" w:cs="Times New Roman"/>
          <w:sz w:val="24"/>
          <w:szCs w:val="24"/>
        </w:rPr>
        <w:t xml:space="preserve">reporting </w:t>
      </w:r>
      <w:r w:rsidR="00CF0DF3" w:rsidRPr="002A3657">
        <w:rPr>
          <w:rFonts w:ascii="Times New Roman" w:hAnsi="Times New Roman" w:cs="Times New Roman"/>
          <w:sz w:val="24"/>
          <w:szCs w:val="24"/>
        </w:rPr>
        <w:t>poor</w:t>
      </w:r>
      <w:r w:rsidR="005D6A4A" w:rsidRPr="002A3657">
        <w:rPr>
          <w:rFonts w:ascii="Times New Roman" w:hAnsi="Times New Roman" w:cs="Times New Roman"/>
          <w:sz w:val="24"/>
          <w:szCs w:val="24"/>
        </w:rPr>
        <w:t xml:space="preserve"> health and</w:t>
      </w:r>
      <w:r w:rsidR="00742E9A" w:rsidRPr="002A3657">
        <w:rPr>
          <w:rFonts w:ascii="Times New Roman" w:hAnsi="Times New Roman" w:cs="Times New Roman"/>
          <w:sz w:val="24"/>
          <w:szCs w:val="24"/>
        </w:rPr>
        <w:t xml:space="preserve"> broader</w:t>
      </w:r>
      <w:r w:rsidR="005D6A4A" w:rsidRPr="002A3657">
        <w:rPr>
          <w:rFonts w:ascii="Times New Roman" w:hAnsi="Times New Roman" w:cs="Times New Roman"/>
          <w:sz w:val="24"/>
          <w:szCs w:val="24"/>
        </w:rPr>
        <w:t xml:space="preserve"> well-being showed</w:t>
      </w:r>
      <w:r w:rsidR="00214662" w:rsidRPr="002A3657">
        <w:rPr>
          <w:rFonts w:ascii="Times New Roman" w:hAnsi="Times New Roman" w:cs="Times New Roman"/>
          <w:sz w:val="24"/>
          <w:szCs w:val="24"/>
        </w:rPr>
        <w:t xml:space="preserve"> </w:t>
      </w:r>
      <w:r w:rsidR="00CF0DF3" w:rsidRPr="002A3657">
        <w:rPr>
          <w:rFonts w:ascii="Times New Roman" w:hAnsi="Times New Roman" w:cs="Times New Roman"/>
          <w:sz w:val="24"/>
          <w:szCs w:val="24"/>
        </w:rPr>
        <w:t xml:space="preserve">a </w:t>
      </w:r>
      <w:r w:rsidR="00742E9A" w:rsidRPr="002A3657">
        <w:rPr>
          <w:rFonts w:ascii="Times New Roman" w:hAnsi="Times New Roman" w:cs="Times New Roman"/>
          <w:sz w:val="24"/>
          <w:szCs w:val="24"/>
        </w:rPr>
        <w:t xml:space="preserve">greater </w:t>
      </w:r>
      <w:r w:rsidR="00CF0DF3" w:rsidRPr="002A3657">
        <w:rPr>
          <w:rFonts w:ascii="Times New Roman" w:hAnsi="Times New Roman" w:cs="Times New Roman"/>
          <w:sz w:val="24"/>
          <w:szCs w:val="24"/>
        </w:rPr>
        <w:t>increase than was observed for</w:t>
      </w:r>
      <w:r w:rsidR="00214662" w:rsidRPr="002A3657">
        <w:rPr>
          <w:rFonts w:ascii="Times New Roman" w:hAnsi="Times New Roman" w:cs="Times New Roman"/>
          <w:sz w:val="24"/>
          <w:szCs w:val="24"/>
        </w:rPr>
        <w:t xml:space="preserve"> men</w:t>
      </w:r>
      <w:r w:rsidR="00FA0549" w:rsidRPr="002A3657">
        <w:rPr>
          <w:rFonts w:ascii="Times New Roman" w:hAnsi="Times New Roman" w:cs="Times New Roman"/>
          <w:sz w:val="24"/>
          <w:szCs w:val="24"/>
        </w:rPr>
        <w:t xml:space="preserve">. </w:t>
      </w:r>
      <w:r w:rsidR="00214662" w:rsidRPr="002A3657">
        <w:rPr>
          <w:rFonts w:ascii="Times New Roman" w:hAnsi="Times New Roman" w:cs="Times New Roman"/>
          <w:sz w:val="24"/>
          <w:szCs w:val="24"/>
        </w:rPr>
        <w:t>This is an</w:t>
      </w:r>
      <w:r w:rsidR="007C0E21" w:rsidRPr="002A3657">
        <w:rPr>
          <w:rFonts w:ascii="Times New Roman" w:hAnsi="Times New Roman" w:cs="Times New Roman"/>
          <w:sz w:val="24"/>
          <w:szCs w:val="24"/>
        </w:rPr>
        <w:t xml:space="preserve"> </w:t>
      </w:r>
      <w:r w:rsidR="00214662" w:rsidRPr="002A3657">
        <w:rPr>
          <w:rFonts w:ascii="Times New Roman" w:hAnsi="Times New Roman" w:cs="Times New Roman"/>
          <w:sz w:val="24"/>
          <w:szCs w:val="24"/>
        </w:rPr>
        <w:t>i</w:t>
      </w:r>
      <w:r w:rsidR="00CE6653" w:rsidRPr="002A3657">
        <w:rPr>
          <w:rFonts w:ascii="Times New Roman" w:hAnsi="Times New Roman" w:cs="Times New Roman"/>
          <w:sz w:val="24"/>
          <w:szCs w:val="24"/>
        </w:rPr>
        <w:t>mportant</w:t>
      </w:r>
      <w:r w:rsidR="00214662" w:rsidRPr="002A3657">
        <w:rPr>
          <w:rFonts w:ascii="Times New Roman" w:hAnsi="Times New Roman" w:cs="Times New Roman"/>
          <w:sz w:val="24"/>
          <w:szCs w:val="24"/>
        </w:rPr>
        <w:t xml:space="preserve"> finding</w:t>
      </w:r>
      <w:r w:rsidR="00FA0549" w:rsidRPr="002A3657">
        <w:rPr>
          <w:rFonts w:ascii="Times New Roman" w:hAnsi="Times New Roman" w:cs="Times New Roman"/>
          <w:sz w:val="24"/>
          <w:szCs w:val="24"/>
        </w:rPr>
        <w:t xml:space="preserve">, </w:t>
      </w:r>
      <w:r w:rsidR="00CE6653" w:rsidRPr="002A3657">
        <w:rPr>
          <w:rFonts w:ascii="Times New Roman" w:hAnsi="Times New Roman" w:cs="Times New Roman"/>
          <w:sz w:val="24"/>
          <w:szCs w:val="24"/>
        </w:rPr>
        <w:t xml:space="preserve">as it </w:t>
      </w:r>
      <w:r w:rsidR="00C900FE" w:rsidRPr="002A3657">
        <w:rPr>
          <w:rFonts w:ascii="Times New Roman" w:hAnsi="Times New Roman" w:cs="Times New Roman"/>
          <w:sz w:val="24"/>
          <w:szCs w:val="24"/>
        </w:rPr>
        <w:t>highlights</w:t>
      </w:r>
      <w:r w:rsidR="00CE6653" w:rsidRPr="002A3657">
        <w:rPr>
          <w:rFonts w:ascii="Times New Roman" w:hAnsi="Times New Roman" w:cs="Times New Roman"/>
          <w:sz w:val="24"/>
          <w:szCs w:val="24"/>
        </w:rPr>
        <w:t xml:space="preserve"> the need for more focused attention to the needs of </w:t>
      </w:r>
      <w:r w:rsidR="00D771ED" w:rsidRPr="002A3657">
        <w:rPr>
          <w:rFonts w:ascii="Times New Roman" w:hAnsi="Times New Roman" w:cs="Times New Roman"/>
          <w:sz w:val="24"/>
          <w:szCs w:val="24"/>
        </w:rPr>
        <w:t>recently</w:t>
      </w:r>
      <w:r w:rsidR="00CE6653" w:rsidRPr="002A3657">
        <w:rPr>
          <w:rFonts w:ascii="Times New Roman" w:hAnsi="Times New Roman" w:cs="Times New Roman"/>
          <w:sz w:val="24"/>
          <w:szCs w:val="24"/>
        </w:rPr>
        <w:t xml:space="preserve"> separated </w:t>
      </w:r>
      <w:r w:rsidR="002A6D01" w:rsidRPr="002A3657">
        <w:rPr>
          <w:rFonts w:ascii="Times New Roman" w:hAnsi="Times New Roman" w:cs="Times New Roman"/>
          <w:sz w:val="24"/>
          <w:szCs w:val="24"/>
        </w:rPr>
        <w:t>women</w:t>
      </w:r>
      <w:r w:rsidR="00CE6653" w:rsidRPr="002A3657">
        <w:rPr>
          <w:rFonts w:ascii="Times New Roman" w:hAnsi="Times New Roman" w:cs="Times New Roman"/>
          <w:sz w:val="24"/>
          <w:szCs w:val="24"/>
        </w:rPr>
        <w:t xml:space="preserve"> veterans. </w:t>
      </w:r>
      <w:r w:rsidR="001253A1" w:rsidRPr="002A3657">
        <w:rPr>
          <w:rFonts w:ascii="Times New Roman" w:hAnsi="Times New Roman" w:cs="Times New Roman"/>
          <w:sz w:val="24"/>
          <w:szCs w:val="24"/>
        </w:rPr>
        <w:t xml:space="preserve">It also </w:t>
      </w:r>
      <w:r w:rsidR="00C900FE" w:rsidRPr="002A3657">
        <w:rPr>
          <w:rFonts w:ascii="Times New Roman" w:hAnsi="Times New Roman" w:cs="Times New Roman"/>
          <w:sz w:val="24"/>
          <w:szCs w:val="24"/>
        </w:rPr>
        <w:t>suggests</w:t>
      </w:r>
      <w:r w:rsidR="001253A1" w:rsidRPr="002A3657">
        <w:rPr>
          <w:rFonts w:ascii="Times New Roman" w:hAnsi="Times New Roman" w:cs="Times New Roman"/>
          <w:sz w:val="24"/>
          <w:szCs w:val="24"/>
        </w:rPr>
        <w:t xml:space="preserve"> a potential mechanism that </w:t>
      </w:r>
      <w:r w:rsidR="00C900FE" w:rsidRPr="002A3657">
        <w:rPr>
          <w:rFonts w:ascii="Times New Roman" w:hAnsi="Times New Roman" w:cs="Times New Roman"/>
          <w:sz w:val="24"/>
          <w:szCs w:val="24"/>
        </w:rPr>
        <w:t>may</w:t>
      </w:r>
      <w:r w:rsidR="001253A1" w:rsidRPr="002A3657">
        <w:rPr>
          <w:rFonts w:ascii="Times New Roman" w:hAnsi="Times New Roman" w:cs="Times New Roman"/>
          <w:sz w:val="24"/>
          <w:szCs w:val="24"/>
        </w:rPr>
        <w:t xml:space="preserve"> underlie </w:t>
      </w:r>
      <w:r w:rsidR="00C900FE" w:rsidRPr="002A3657">
        <w:rPr>
          <w:rFonts w:ascii="Times New Roman" w:hAnsi="Times New Roman" w:cs="Times New Roman"/>
          <w:sz w:val="24"/>
          <w:szCs w:val="24"/>
        </w:rPr>
        <w:t>another important finding from the broader veteran literature, which is that</w:t>
      </w:r>
      <w:r w:rsidR="00093D8A" w:rsidRPr="002A3657">
        <w:rPr>
          <w:rFonts w:ascii="Times New Roman" w:hAnsi="Times New Roman" w:cs="Times New Roman"/>
          <w:sz w:val="24"/>
          <w:szCs w:val="24"/>
        </w:rPr>
        <w:t xml:space="preserve"> </w:t>
      </w:r>
      <w:r w:rsidR="001253A1" w:rsidRPr="002A3657">
        <w:rPr>
          <w:rFonts w:ascii="Times New Roman" w:hAnsi="Times New Roman" w:cs="Times New Roman"/>
          <w:sz w:val="24"/>
          <w:szCs w:val="24"/>
        </w:rPr>
        <w:t xml:space="preserve">suicide rates decline for men </w:t>
      </w:r>
      <w:r w:rsidR="00093D8A" w:rsidRPr="002A3657">
        <w:rPr>
          <w:rFonts w:ascii="Times New Roman" w:hAnsi="Times New Roman" w:cs="Times New Roman"/>
          <w:sz w:val="24"/>
          <w:szCs w:val="24"/>
        </w:rPr>
        <w:t xml:space="preserve">but not women </w:t>
      </w:r>
      <w:r w:rsidR="001253A1" w:rsidRPr="002A3657">
        <w:rPr>
          <w:rFonts w:ascii="Times New Roman" w:hAnsi="Times New Roman" w:cs="Times New Roman"/>
          <w:sz w:val="24"/>
          <w:szCs w:val="24"/>
        </w:rPr>
        <w:t xml:space="preserve">during the first three years post-separation (Bullman et al., 2015). </w:t>
      </w:r>
      <w:r w:rsidR="00093D8A" w:rsidRPr="002A3657">
        <w:rPr>
          <w:rFonts w:ascii="Times New Roman" w:hAnsi="Times New Roman" w:cs="Times New Roman"/>
          <w:sz w:val="24"/>
          <w:szCs w:val="24"/>
        </w:rPr>
        <w:t>Specifically,</w:t>
      </w:r>
      <w:r w:rsidR="00C900FE" w:rsidRPr="002A3657">
        <w:rPr>
          <w:rFonts w:ascii="Times New Roman" w:hAnsi="Times New Roman" w:cs="Times New Roman"/>
          <w:sz w:val="24"/>
          <w:szCs w:val="24"/>
        </w:rPr>
        <w:t xml:space="preserve"> it may be that women’s worsening health and broader well-being accounts for the finding that suicide rates do not substantially diminish for women as they leave service, a hypothesis that warrants further investigation in future research. </w:t>
      </w:r>
      <w:r w:rsidR="00742E9A" w:rsidRPr="002A3657">
        <w:rPr>
          <w:rFonts w:ascii="Times New Roman" w:hAnsi="Times New Roman" w:cs="Times New Roman"/>
          <w:sz w:val="24"/>
          <w:szCs w:val="24"/>
        </w:rPr>
        <w:t>Th</w:t>
      </w:r>
      <w:r w:rsidR="00093D8A" w:rsidRPr="002A3657">
        <w:rPr>
          <w:rFonts w:ascii="Times New Roman" w:hAnsi="Times New Roman" w:cs="Times New Roman"/>
          <w:sz w:val="24"/>
          <w:szCs w:val="24"/>
        </w:rPr>
        <w:t>e</w:t>
      </w:r>
      <w:r w:rsidR="00742E9A" w:rsidRPr="002A3657">
        <w:rPr>
          <w:rFonts w:ascii="Times New Roman" w:hAnsi="Times New Roman" w:cs="Times New Roman"/>
          <w:sz w:val="24"/>
          <w:szCs w:val="24"/>
        </w:rPr>
        <w:t xml:space="preserve"> finding</w:t>
      </w:r>
      <w:r w:rsidR="00CE6653" w:rsidRPr="002A3657">
        <w:rPr>
          <w:rFonts w:ascii="Times New Roman" w:hAnsi="Times New Roman" w:cs="Times New Roman"/>
          <w:sz w:val="24"/>
          <w:szCs w:val="24"/>
        </w:rPr>
        <w:t xml:space="preserve"> </w:t>
      </w:r>
      <w:r w:rsidR="00093D8A" w:rsidRPr="002A3657">
        <w:rPr>
          <w:rFonts w:ascii="Times New Roman" w:hAnsi="Times New Roman" w:cs="Times New Roman"/>
          <w:sz w:val="24"/>
          <w:szCs w:val="24"/>
        </w:rPr>
        <w:t xml:space="preserve">that women’s health and broader well-being declined over the three-year period </w:t>
      </w:r>
      <w:r w:rsidR="0044252C" w:rsidRPr="002A3657">
        <w:rPr>
          <w:rFonts w:ascii="Times New Roman" w:hAnsi="Times New Roman" w:cs="Times New Roman"/>
          <w:sz w:val="24"/>
          <w:szCs w:val="24"/>
        </w:rPr>
        <w:t>is</w:t>
      </w:r>
      <w:r w:rsidR="00CE6653" w:rsidRPr="002A3657">
        <w:rPr>
          <w:rFonts w:ascii="Times New Roman" w:hAnsi="Times New Roman" w:cs="Times New Roman"/>
          <w:sz w:val="24"/>
          <w:szCs w:val="24"/>
        </w:rPr>
        <w:t xml:space="preserve"> </w:t>
      </w:r>
      <w:r w:rsidR="00742E9A" w:rsidRPr="002A3657">
        <w:rPr>
          <w:rFonts w:ascii="Times New Roman" w:hAnsi="Times New Roman" w:cs="Times New Roman"/>
          <w:sz w:val="24"/>
          <w:szCs w:val="24"/>
        </w:rPr>
        <w:t>especially</w:t>
      </w:r>
      <w:r w:rsidR="00CE6653" w:rsidRPr="002A3657">
        <w:rPr>
          <w:rFonts w:ascii="Times New Roman" w:hAnsi="Times New Roman" w:cs="Times New Roman"/>
          <w:sz w:val="24"/>
          <w:szCs w:val="24"/>
        </w:rPr>
        <w:t xml:space="preserve"> </w:t>
      </w:r>
      <w:r w:rsidR="0044252C" w:rsidRPr="002A3657">
        <w:rPr>
          <w:rFonts w:ascii="Times New Roman" w:hAnsi="Times New Roman" w:cs="Times New Roman"/>
          <w:sz w:val="24"/>
          <w:szCs w:val="24"/>
        </w:rPr>
        <w:t>interesting in light of the fact</w:t>
      </w:r>
      <w:r w:rsidR="00FA0549" w:rsidRPr="002A3657">
        <w:rPr>
          <w:rFonts w:ascii="Times New Roman" w:hAnsi="Times New Roman" w:cs="Times New Roman"/>
          <w:sz w:val="24"/>
          <w:szCs w:val="24"/>
        </w:rPr>
        <w:t xml:space="preserve"> that </w:t>
      </w:r>
      <w:r w:rsidR="00845D0F" w:rsidRPr="002A3657">
        <w:rPr>
          <w:rFonts w:ascii="Times New Roman" w:hAnsi="Times New Roman" w:cs="Times New Roman"/>
          <w:sz w:val="24"/>
          <w:szCs w:val="24"/>
        </w:rPr>
        <w:t xml:space="preserve">few </w:t>
      </w:r>
      <w:r w:rsidR="00FA7076" w:rsidRPr="002A3657">
        <w:rPr>
          <w:rFonts w:ascii="Times New Roman" w:hAnsi="Times New Roman" w:cs="Times New Roman"/>
          <w:sz w:val="24"/>
          <w:szCs w:val="24"/>
        </w:rPr>
        <w:t xml:space="preserve">substantive </w:t>
      </w:r>
      <w:r w:rsidR="00845D0F" w:rsidRPr="002A3657">
        <w:rPr>
          <w:rFonts w:ascii="Times New Roman" w:hAnsi="Times New Roman" w:cs="Times New Roman"/>
          <w:sz w:val="24"/>
          <w:szCs w:val="24"/>
        </w:rPr>
        <w:t>differences were observed</w:t>
      </w:r>
      <w:r w:rsidR="00214662" w:rsidRPr="002A3657">
        <w:rPr>
          <w:rFonts w:ascii="Times New Roman" w:hAnsi="Times New Roman" w:cs="Times New Roman"/>
          <w:sz w:val="24"/>
          <w:szCs w:val="24"/>
        </w:rPr>
        <w:t xml:space="preserve"> in the first year </w:t>
      </w:r>
      <w:r w:rsidR="00095BBF" w:rsidRPr="002A3657">
        <w:rPr>
          <w:rFonts w:ascii="Times New Roman" w:hAnsi="Times New Roman" w:cs="Times New Roman"/>
          <w:sz w:val="24"/>
          <w:szCs w:val="24"/>
        </w:rPr>
        <w:t>post-separation</w:t>
      </w:r>
      <w:r w:rsidR="00CE6653" w:rsidRPr="002A3657">
        <w:rPr>
          <w:rFonts w:ascii="Times New Roman" w:hAnsi="Times New Roman" w:cs="Times New Roman"/>
          <w:sz w:val="24"/>
          <w:szCs w:val="24"/>
        </w:rPr>
        <w:t>,</w:t>
      </w:r>
      <w:r w:rsidR="00095BBF" w:rsidRPr="002A3657">
        <w:rPr>
          <w:rFonts w:ascii="Times New Roman" w:hAnsi="Times New Roman" w:cs="Times New Roman"/>
          <w:sz w:val="24"/>
          <w:szCs w:val="24"/>
        </w:rPr>
        <w:t xml:space="preserve"> </w:t>
      </w:r>
      <w:r w:rsidR="00742E9A" w:rsidRPr="002A3657">
        <w:rPr>
          <w:rFonts w:ascii="Times New Roman" w:hAnsi="Times New Roman" w:cs="Times New Roman"/>
          <w:sz w:val="24"/>
          <w:szCs w:val="24"/>
        </w:rPr>
        <w:t>aside from</w:t>
      </w:r>
      <w:r w:rsidR="00214662" w:rsidRPr="002A3657">
        <w:rPr>
          <w:rFonts w:ascii="Times New Roman" w:hAnsi="Times New Roman" w:cs="Times New Roman"/>
          <w:sz w:val="24"/>
          <w:szCs w:val="24"/>
        </w:rPr>
        <w:t xml:space="preserve"> women’s greater reporting of mental health conditions and slightly lower participation in </w:t>
      </w:r>
      <w:r w:rsidR="00310054" w:rsidRPr="002A3657">
        <w:rPr>
          <w:rFonts w:ascii="Times New Roman" w:hAnsi="Times New Roman" w:cs="Times New Roman"/>
          <w:sz w:val="24"/>
          <w:szCs w:val="24"/>
        </w:rPr>
        <w:t xml:space="preserve">paid </w:t>
      </w:r>
      <w:r w:rsidR="00214662" w:rsidRPr="002A3657">
        <w:rPr>
          <w:rFonts w:ascii="Times New Roman" w:hAnsi="Times New Roman" w:cs="Times New Roman"/>
          <w:sz w:val="24"/>
          <w:szCs w:val="24"/>
        </w:rPr>
        <w:t>work</w:t>
      </w:r>
      <w:r w:rsidR="004774C4" w:rsidRPr="002A3657">
        <w:rPr>
          <w:rFonts w:ascii="Times New Roman" w:hAnsi="Times New Roman" w:cs="Times New Roman"/>
          <w:sz w:val="24"/>
          <w:szCs w:val="24"/>
        </w:rPr>
        <w:t xml:space="preserve"> </w:t>
      </w:r>
      <w:r w:rsidR="002049BA" w:rsidRPr="002A3657">
        <w:rPr>
          <w:rFonts w:ascii="Times New Roman" w:hAnsi="Times New Roman" w:cs="Times New Roman"/>
          <w:sz w:val="24"/>
          <w:szCs w:val="24"/>
        </w:rPr>
        <w:t>[Anonymous, 2020</w:t>
      </w:r>
      <w:r w:rsidR="002049BA" w:rsidRPr="002A3657">
        <w:rPr>
          <w:rFonts w:ascii="Times New Roman" w:hAnsi="Times New Roman" w:cs="Times New Roman"/>
          <w:color w:val="000000"/>
          <w:sz w:val="24"/>
          <w:szCs w:val="24"/>
        </w:rPr>
        <w:t>]</w:t>
      </w:r>
      <w:r w:rsidR="006A1660" w:rsidRPr="002A3657">
        <w:rPr>
          <w:rFonts w:ascii="Times New Roman" w:hAnsi="Times New Roman" w:cs="Times New Roman"/>
          <w:sz w:val="24"/>
          <w:szCs w:val="24"/>
        </w:rPr>
        <w:t>. Together with th</w:t>
      </w:r>
      <w:r w:rsidR="00362387" w:rsidRPr="002A3657">
        <w:rPr>
          <w:rFonts w:ascii="Times New Roman" w:hAnsi="Times New Roman" w:cs="Times New Roman"/>
          <w:sz w:val="24"/>
          <w:szCs w:val="24"/>
        </w:rPr>
        <w:t>ose findings</w:t>
      </w:r>
      <w:r w:rsidR="006A1660" w:rsidRPr="002A3657">
        <w:rPr>
          <w:rFonts w:ascii="Times New Roman" w:hAnsi="Times New Roman" w:cs="Times New Roman"/>
          <w:sz w:val="24"/>
          <w:szCs w:val="24"/>
        </w:rPr>
        <w:t>, th</w:t>
      </w:r>
      <w:r w:rsidR="00362387" w:rsidRPr="002A3657">
        <w:rPr>
          <w:rFonts w:ascii="Times New Roman" w:hAnsi="Times New Roman" w:cs="Times New Roman"/>
          <w:sz w:val="24"/>
          <w:szCs w:val="24"/>
        </w:rPr>
        <w:t>e current investigation</w:t>
      </w:r>
      <w:r w:rsidR="006A1660" w:rsidRPr="002A3657">
        <w:rPr>
          <w:rFonts w:ascii="Times New Roman" w:hAnsi="Times New Roman" w:cs="Times New Roman"/>
          <w:sz w:val="24"/>
          <w:szCs w:val="24"/>
        </w:rPr>
        <w:t xml:space="preserve"> suggests </w:t>
      </w:r>
      <w:r w:rsidR="001253A1" w:rsidRPr="002A3657">
        <w:rPr>
          <w:rFonts w:ascii="Times New Roman" w:hAnsi="Times New Roman" w:cs="Times New Roman"/>
          <w:sz w:val="24"/>
          <w:szCs w:val="24"/>
        </w:rPr>
        <w:t>that</w:t>
      </w:r>
      <w:r w:rsidR="00362387" w:rsidRPr="002A3657">
        <w:rPr>
          <w:rFonts w:ascii="Times New Roman" w:hAnsi="Times New Roman" w:cs="Times New Roman"/>
          <w:sz w:val="24"/>
          <w:szCs w:val="24"/>
        </w:rPr>
        <w:t xml:space="preserve"> women’s greater vulnerability to a range of negative health an</w:t>
      </w:r>
      <w:r w:rsidR="001253A1" w:rsidRPr="002A3657">
        <w:rPr>
          <w:rFonts w:ascii="Times New Roman" w:hAnsi="Times New Roman" w:cs="Times New Roman"/>
          <w:sz w:val="24"/>
          <w:szCs w:val="24"/>
        </w:rPr>
        <w:t>d broader well-being emerge</w:t>
      </w:r>
      <w:r w:rsidR="00362387" w:rsidRPr="002A3657">
        <w:rPr>
          <w:rFonts w:ascii="Times New Roman" w:hAnsi="Times New Roman" w:cs="Times New Roman"/>
          <w:sz w:val="24"/>
          <w:szCs w:val="24"/>
        </w:rPr>
        <w:t>s</w:t>
      </w:r>
      <w:r w:rsidR="001253A1" w:rsidRPr="002A3657">
        <w:rPr>
          <w:rFonts w:ascii="Times New Roman" w:hAnsi="Times New Roman" w:cs="Times New Roman"/>
          <w:sz w:val="24"/>
          <w:szCs w:val="24"/>
        </w:rPr>
        <w:t xml:space="preserve"> over time</w:t>
      </w:r>
      <w:r w:rsidR="00362387" w:rsidRPr="002A3657">
        <w:rPr>
          <w:rFonts w:ascii="Times New Roman" w:hAnsi="Times New Roman" w:cs="Times New Roman"/>
          <w:sz w:val="24"/>
          <w:szCs w:val="24"/>
        </w:rPr>
        <w:t xml:space="preserve">. </w:t>
      </w:r>
      <w:r w:rsidR="00246EDC" w:rsidRPr="002A3657">
        <w:rPr>
          <w:rFonts w:ascii="Times New Roman" w:hAnsi="Times New Roman" w:cs="Times New Roman"/>
          <w:sz w:val="24"/>
          <w:szCs w:val="24"/>
        </w:rPr>
        <w:t xml:space="preserve">This </w:t>
      </w:r>
      <w:r w:rsidR="00937B6F" w:rsidRPr="002A3657">
        <w:rPr>
          <w:rFonts w:ascii="Times New Roman" w:hAnsi="Times New Roman" w:cs="Times New Roman"/>
          <w:sz w:val="24"/>
          <w:szCs w:val="24"/>
        </w:rPr>
        <w:t xml:space="preserve">finding may </w:t>
      </w:r>
      <w:r w:rsidR="00362387" w:rsidRPr="002A3657">
        <w:rPr>
          <w:rFonts w:ascii="Times New Roman" w:hAnsi="Times New Roman" w:cs="Times New Roman"/>
          <w:sz w:val="24"/>
          <w:szCs w:val="24"/>
        </w:rPr>
        <w:t>be due to</w:t>
      </w:r>
      <w:r w:rsidR="00937B6F" w:rsidRPr="002A3657">
        <w:rPr>
          <w:rFonts w:ascii="Times New Roman" w:hAnsi="Times New Roman" w:cs="Times New Roman"/>
          <w:sz w:val="24"/>
          <w:szCs w:val="24"/>
        </w:rPr>
        <w:t xml:space="preserve"> a number of reasons, </w:t>
      </w:r>
      <w:r w:rsidR="00765137" w:rsidRPr="002A3657">
        <w:rPr>
          <w:rFonts w:ascii="Times New Roman" w:hAnsi="Times New Roman" w:cs="Times New Roman"/>
          <w:sz w:val="24"/>
          <w:szCs w:val="24"/>
        </w:rPr>
        <w:t>including the possibility that female veterans</w:t>
      </w:r>
      <w:r w:rsidR="00B241EF" w:rsidRPr="002A3657">
        <w:rPr>
          <w:rFonts w:ascii="Times New Roman" w:hAnsi="Times New Roman" w:cs="Times New Roman"/>
          <w:sz w:val="24"/>
          <w:szCs w:val="24"/>
        </w:rPr>
        <w:t xml:space="preserve"> </w:t>
      </w:r>
      <w:r w:rsidR="00765137" w:rsidRPr="002A3657">
        <w:rPr>
          <w:rFonts w:ascii="Times New Roman" w:hAnsi="Times New Roman" w:cs="Times New Roman"/>
          <w:sz w:val="24"/>
          <w:szCs w:val="24"/>
        </w:rPr>
        <w:t xml:space="preserve">experience a less positive reception </w:t>
      </w:r>
      <w:r w:rsidR="00304084" w:rsidRPr="002A3657">
        <w:rPr>
          <w:rFonts w:ascii="Times New Roman" w:hAnsi="Times New Roman" w:cs="Times New Roman"/>
          <w:sz w:val="24"/>
          <w:szCs w:val="24"/>
        </w:rPr>
        <w:t>within their</w:t>
      </w:r>
      <w:r w:rsidR="002D0C18" w:rsidRPr="002A3657">
        <w:rPr>
          <w:rFonts w:ascii="Times New Roman" w:hAnsi="Times New Roman" w:cs="Times New Roman"/>
          <w:sz w:val="24"/>
          <w:szCs w:val="24"/>
        </w:rPr>
        <w:t xml:space="preserve"> civilian</w:t>
      </w:r>
      <w:r w:rsidR="00304084" w:rsidRPr="002A3657">
        <w:rPr>
          <w:rFonts w:ascii="Times New Roman" w:hAnsi="Times New Roman" w:cs="Times New Roman"/>
          <w:sz w:val="24"/>
          <w:szCs w:val="24"/>
        </w:rPr>
        <w:t xml:space="preserve"> communities</w:t>
      </w:r>
      <w:r w:rsidR="007C0ADF" w:rsidRPr="002A3657">
        <w:rPr>
          <w:rFonts w:ascii="Times New Roman" w:hAnsi="Times New Roman" w:cs="Times New Roman"/>
          <w:sz w:val="24"/>
          <w:szCs w:val="24"/>
        </w:rPr>
        <w:t xml:space="preserve"> than their male peers</w:t>
      </w:r>
      <w:r w:rsidR="004774C4" w:rsidRPr="002A3657">
        <w:rPr>
          <w:rFonts w:ascii="Times New Roman" w:hAnsi="Times New Roman" w:cs="Times New Roman"/>
          <w:sz w:val="24"/>
          <w:szCs w:val="24"/>
        </w:rPr>
        <w:t xml:space="preserve"> (</w:t>
      </w:r>
      <w:r w:rsidR="004774C4" w:rsidRPr="002A3657">
        <w:rPr>
          <w:rFonts w:ascii="Times New Roman" w:hAnsi="Times New Roman" w:cs="Times New Roman"/>
          <w:color w:val="000000"/>
          <w:sz w:val="24"/>
          <w:szCs w:val="24"/>
        </w:rPr>
        <w:t>Street et al., 2</w:t>
      </w:r>
      <w:r w:rsidR="003604E1" w:rsidRPr="002A3657">
        <w:rPr>
          <w:rFonts w:ascii="Times New Roman" w:hAnsi="Times New Roman" w:cs="Times New Roman"/>
          <w:color w:val="000000"/>
          <w:sz w:val="24"/>
          <w:szCs w:val="24"/>
        </w:rPr>
        <w:t>00</w:t>
      </w:r>
      <w:r w:rsidR="00C900FE" w:rsidRPr="002A3657">
        <w:rPr>
          <w:rFonts w:ascii="Times New Roman" w:hAnsi="Times New Roman" w:cs="Times New Roman"/>
          <w:color w:val="000000"/>
          <w:sz w:val="24"/>
          <w:szCs w:val="24"/>
        </w:rPr>
        <w:t>9</w:t>
      </w:r>
      <w:r w:rsidR="004774C4" w:rsidRPr="002A3657">
        <w:rPr>
          <w:rFonts w:ascii="Times New Roman" w:hAnsi="Times New Roman" w:cs="Times New Roman"/>
          <w:color w:val="000000"/>
          <w:sz w:val="24"/>
          <w:szCs w:val="24"/>
        </w:rPr>
        <w:t>)</w:t>
      </w:r>
      <w:r w:rsidR="00D671B9" w:rsidRPr="002A3657">
        <w:rPr>
          <w:rFonts w:ascii="Times New Roman" w:hAnsi="Times New Roman" w:cs="Times New Roman"/>
          <w:color w:val="000000"/>
          <w:sz w:val="24"/>
          <w:szCs w:val="24"/>
        </w:rPr>
        <w:t>, which takes a toll of their health and broader well-being over time</w:t>
      </w:r>
      <w:r w:rsidR="00AB7007" w:rsidRPr="002A3657">
        <w:rPr>
          <w:rFonts w:ascii="Times New Roman" w:hAnsi="Times New Roman" w:cs="Times New Roman"/>
          <w:sz w:val="24"/>
          <w:szCs w:val="24"/>
        </w:rPr>
        <w:t xml:space="preserve">. </w:t>
      </w:r>
      <w:r w:rsidR="00304084" w:rsidRPr="002A3657">
        <w:rPr>
          <w:rFonts w:ascii="Times New Roman" w:hAnsi="Times New Roman" w:cs="Times New Roman"/>
          <w:sz w:val="24"/>
          <w:szCs w:val="24"/>
        </w:rPr>
        <w:t xml:space="preserve">Indeed, despite </w:t>
      </w:r>
      <w:r w:rsidR="00CE6653" w:rsidRPr="002A3657">
        <w:rPr>
          <w:rFonts w:ascii="Times New Roman" w:hAnsi="Times New Roman" w:cs="Times New Roman"/>
          <w:sz w:val="24"/>
          <w:szCs w:val="24"/>
        </w:rPr>
        <w:t>acquiring</w:t>
      </w:r>
      <w:r w:rsidR="00304084" w:rsidRPr="002A3657">
        <w:rPr>
          <w:rFonts w:ascii="Times New Roman" w:hAnsi="Times New Roman" w:cs="Times New Roman"/>
          <w:sz w:val="24"/>
          <w:szCs w:val="24"/>
        </w:rPr>
        <w:t xml:space="preserve"> more transferable skills </w:t>
      </w:r>
      <w:r w:rsidR="00CE6653" w:rsidRPr="002A3657">
        <w:rPr>
          <w:rFonts w:ascii="Times New Roman" w:hAnsi="Times New Roman" w:cs="Times New Roman"/>
          <w:sz w:val="24"/>
          <w:szCs w:val="24"/>
        </w:rPr>
        <w:t>during</w:t>
      </w:r>
      <w:r w:rsidR="00304084" w:rsidRPr="002A3657">
        <w:rPr>
          <w:rFonts w:ascii="Times New Roman" w:hAnsi="Times New Roman" w:cs="Times New Roman"/>
          <w:sz w:val="24"/>
          <w:szCs w:val="24"/>
        </w:rPr>
        <w:t xml:space="preserve"> military service</w:t>
      </w:r>
      <w:r w:rsidR="004774C4" w:rsidRPr="002A3657">
        <w:rPr>
          <w:rFonts w:ascii="Times New Roman" w:hAnsi="Times New Roman" w:cs="Times New Roman"/>
          <w:sz w:val="24"/>
          <w:szCs w:val="24"/>
        </w:rPr>
        <w:t xml:space="preserve"> (</w:t>
      </w:r>
      <w:r w:rsidR="004774C4" w:rsidRPr="002A3657">
        <w:rPr>
          <w:rFonts w:ascii="Times New Roman" w:hAnsi="Times New Roman" w:cs="Times New Roman"/>
          <w:color w:val="000000"/>
          <w:sz w:val="24"/>
          <w:szCs w:val="24"/>
        </w:rPr>
        <w:t>Kleykamp, 2013)</w:t>
      </w:r>
      <w:r w:rsidR="00AB7007" w:rsidRPr="002A3657">
        <w:rPr>
          <w:rFonts w:ascii="Times New Roman" w:hAnsi="Times New Roman" w:cs="Times New Roman"/>
          <w:sz w:val="24"/>
          <w:szCs w:val="24"/>
        </w:rPr>
        <w:t xml:space="preserve">, </w:t>
      </w:r>
      <w:r w:rsidR="00304084" w:rsidRPr="002A3657">
        <w:rPr>
          <w:rFonts w:ascii="Times New Roman" w:hAnsi="Times New Roman" w:cs="Times New Roman"/>
          <w:sz w:val="24"/>
          <w:szCs w:val="24"/>
        </w:rPr>
        <w:t xml:space="preserve">many female veterans report that civilian employees do not </w:t>
      </w:r>
      <w:r w:rsidR="00B241EF" w:rsidRPr="002A3657">
        <w:rPr>
          <w:rFonts w:ascii="Times New Roman" w:hAnsi="Times New Roman" w:cs="Times New Roman"/>
          <w:sz w:val="24"/>
          <w:szCs w:val="24"/>
        </w:rPr>
        <w:t xml:space="preserve">fully </w:t>
      </w:r>
      <w:r w:rsidR="00304084" w:rsidRPr="002A3657">
        <w:rPr>
          <w:rFonts w:ascii="Times New Roman" w:hAnsi="Times New Roman" w:cs="Times New Roman"/>
          <w:sz w:val="24"/>
          <w:szCs w:val="24"/>
        </w:rPr>
        <w:t xml:space="preserve">recognize </w:t>
      </w:r>
      <w:r w:rsidR="00E8608D" w:rsidRPr="002A3657">
        <w:rPr>
          <w:rFonts w:ascii="Times New Roman" w:hAnsi="Times New Roman" w:cs="Times New Roman"/>
          <w:sz w:val="24"/>
          <w:szCs w:val="24"/>
        </w:rPr>
        <w:t xml:space="preserve">or </w:t>
      </w:r>
      <w:r w:rsidR="00304084" w:rsidRPr="002A3657">
        <w:rPr>
          <w:rFonts w:ascii="Times New Roman" w:hAnsi="Times New Roman" w:cs="Times New Roman"/>
          <w:sz w:val="24"/>
          <w:szCs w:val="24"/>
        </w:rPr>
        <w:t>value their military</w:t>
      </w:r>
      <w:r w:rsidR="00CE6653" w:rsidRPr="002A3657">
        <w:rPr>
          <w:rFonts w:ascii="Times New Roman" w:hAnsi="Times New Roman" w:cs="Times New Roman"/>
          <w:sz w:val="24"/>
          <w:szCs w:val="24"/>
        </w:rPr>
        <w:t xml:space="preserve"> experience</w:t>
      </w:r>
      <w:r w:rsidR="00304084" w:rsidRPr="002A3657">
        <w:rPr>
          <w:rFonts w:ascii="Times New Roman" w:hAnsi="Times New Roman" w:cs="Times New Roman"/>
          <w:sz w:val="24"/>
          <w:szCs w:val="24"/>
        </w:rPr>
        <w:t xml:space="preserve"> or veteran status</w:t>
      </w:r>
      <w:r w:rsidR="004774C4" w:rsidRPr="002A3657">
        <w:rPr>
          <w:rFonts w:ascii="Times New Roman" w:hAnsi="Times New Roman" w:cs="Times New Roman"/>
          <w:sz w:val="24"/>
          <w:szCs w:val="24"/>
        </w:rPr>
        <w:t xml:space="preserve"> (</w:t>
      </w:r>
      <w:r w:rsidR="004774C4" w:rsidRPr="002A3657">
        <w:rPr>
          <w:rFonts w:ascii="Times New Roman" w:hAnsi="Times New Roman" w:cs="Times New Roman"/>
          <w:color w:val="000000"/>
          <w:sz w:val="24"/>
          <w:szCs w:val="24"/>
        </w:rPr>
        <w:t>Szelwach et al., 2011)</w:t>
      </w:r>
      <w:r w:rsidR="00362387" w:rsidRPr="002A3657">
        <w:rPr>
          <w:rFonts w:ascii="Times New Roman" w:hAnsi="Times New Roman" w:cs="Times New Roman"/>
          <w:sz w:val="24"/>
          <w:szCs w:val="24"/>
        </w:rPr>
        <w:t>. This</w:t>
      </w:r>
      <w:r w:rsidR="00B6758C" w:rsidRPr="002A3657">
        <w:rPr>
          <w:rFonts w:ascii="Times New Roman" w:hAnsi="Times New Roman" w:cs="Times New Roman"/>
          <w:sz w:val="24"/>
          <w:szCs w:val="24"/>
        </w:rPr>
        <w:t xml:space="preserve"> may </w:t>
      </w:r>
      <w:r w:rsidR="00362387" w:rsidRPr="002A3657">
        <w:rPr>
          <w:rFonts w:ascii="Times New Roman" w:hAnsi="Times New Roman" w:cs="Times New Roman"/>
          <w:sz w:val="24"/>
          <w:szCs w:val="24"/>
        </w:rPr>
        <w:t xml:space="preserve">also </w:t>
      </w:r>
      <w:r w:rsidR="00B6758C" w:rsidRPr="002A3657">
        <w:rPr>
          <w:rFonts w:ascii="Times New Roman" w:hAnsi="Times New Roman" w:cs="Times New Roman"/>
          <w:sz w:val="24"/>
          <w:szCs w:val="24"/>
        </w:rPr>
        <w:t>extend to others in their broader social communities</w:t>
      </w:r>
      <w:r w:rsidR="00362387" w:rsidRPr="002A3657">
        <w:rPr>
          <w:rFonts w:ascii="Times New Roman" w:hAnsi="Times New Roman" w:cs="Times New Roman"/>
          <w:sz w:val="24"/>
          <w:szCs w:val="24"/>
        </w:rPr>
        <w:t xml:space="preserve">, </w:t>
      </w:r>
      <w:r w:rsidR="00C900FE" w:rsidRPr="002A3657">
        <w:rPr>
          <w:rFonts w:ascii="Times New Roman" w:hAnsi="Times New Roman" w:cs="Times New Roman"/>
          <w:sz w:val="24"/>
          <w:szCs w:val="24"/>
        </w:rPr>
        <w:t>which may</w:t>
      </w:r>
      <w:r w:rsidR="00362387" w:rsidRPr="002A3657">
        <w:rPr>
          <w:rFonts w:ascii="Times New Roman" w:hAnsi="Times New Roman" w:cs="Times New Roman"/>
          <w:sz w:val="24"/>
          <w:szCs w:val="24"/>
        </w:rPr>
        <w:t xml:space="preserve"> </w:t>
      </w:r>
      <w:r w:rsidR="00C900FE" w:rsidRPr="002A3657">
        <w:rPr>
          <w:rFonts w:ascii="Times New Roman" w:hAnsi="Times New Roman" w:cs="Times New Roman"/>
          <w:sz w:val="24"/>
          <w:szCs w:val="24"/>
        </w:rPr>
        <w:t>ultimately</w:t>
      </w:r>
      <w:r w:rsidR="00362387" w:rsidRPr="002A3657">
        <w:rPr>
          <w:rFonts w:ascii="Times New Roman" w:hAnsi="Times New Roman" w:cs="Times New Roman"/>
          <w:sz w:val="24"/>
          <w:szCs w:val="24"/>
        </w:rPr>
        <w:t xml:space="preserve"> </w:t>
      </w:r>
      <w:r w:rsidR="001253A1" w:rsidRPr="002A3657">
        <w:rPr>
          <w:rFonts w:ascii="Times New Roman" w:hAnsi="Times New Roman" w:cs="Times New Roman"/>
          <w:sz w:val="24"/>
          <w:szCs w:val="24"/>
        </w:rPr>
        <w:t xml:space="preserve">translate </w:t>
      </w:r>
      <w:r w:rsidR="001253A1" w:rsidRPr="002A3657">
        <w:rPr>
          <w:rFonts w:ascii="Times New Roman" w:hAnsi="Times New Roman" w:cs="Times New Roman"/>
          <w:sz w:val="24"/>
          <w:szCs w:val="24"/>
        </w:rPr>
        <w:lastRenderedPageBreak/>
        <w:t>into more neg</w:t>
      </w:r>
      <w:r w:rsidR="00DF03EA" w:rsidRPr="002A3657">
        <w:rPr>
          <w:rFonts w:ascii="Times New Roman" w:hAnsi="Times New Roman" w:cs="Times New Roman"/>
          <w:sz w:val="24"/>
          <w:szCs w:val="24"/>
        </w:rPr>
        <w:t>ative readjustment outcomes</w:t>
      </w:r>
      <w:r w:rsidR="004769FA" w:rsidRPr="002A3657">
        <w:rPr>
          <w:rFonts w:ascii="Times New Roman" w:hAnsi="Times New Roman" w:cs="Times New Roman"/>
          <w:sz w:val="24"/>
          <w:szCs w:val="24"/>
        </w:rPr>
        <w:t xml:space="preserve"> (Sheph</w:t>
      </w:r>
      <w:r w:rsidR="002A3EE9" w:rsidRPr="002A3657">
        <w:rPr>
          <w:rFonts w:ascii="Times New Roman" w:hAnsi="Times New Roman" w:cs="Times New Roman"/>
          <w:sz w:val="24"/>
          <w:szCs w:val="24"/>
        </w:rPr>
        <w:t>a</w:t>
      </w:r>
      <w:r w:rsidR="004769FA" w:rsidRPr="002A3657">
        <w:rPr>
          <w:rFonts w:ascii="Times New Roman" w:hAnsi="Times New Roman" w:cs="Times New Roman"/>
          <w:sz w:val="24"/>
          <w:szCs w:val="24"/>
        </w:rPr>
        <w:t>rd et al., 2021</w:t>
      </w:r>
      <w:r w:rsidR="00D671B9" w:rsidRPr="002A3657">
        <w:rPr>
          <w:rFonts w:ascii="Times New Roman" w:hAnsi="Times New Roman" w:cs="Times New Roman"/>
          <w:sz w:val="24"/>
          <w:szCs w:val="24"/>
        </w:rPr>
        <w:t>)</w:t>
      </w:r>
      <w:r w:rsidR="00093D8A" w:rsidRPr="002A3657">
        <w:rPr>
          <w:rFonts w:ascii="Times New Roman" w:hAnsi="Times New Roman" w:cs="Times New Roman"/>
          <w:sz w:val="24"/>
          <w:szCs w:val="24"/>
        </w:rPr>
        <w:t>.</w:t>
      </w:r>
      <w:r w:rsidR="007E5B00" w:rsidRPr="002A3657">
        <w:rPr>
          <w:rFonts w:ascii="Times New Roman" w:hAnsi="Times New Roman" w:cs="Times New Roman"/>
          <w:sz w:val="24"/>
          <w:szCs w:val="24"/>
        </w:rPr>
        <w:t xml:space="preserve"> </w:t>
      </w:r>
      <w:r w:rsidR="00742E9A" w:rsidRPr="002A3657">
        <w:rPr>
          <w:rFonts w:ascii="Times New Roman" w:hAnsi="Times New Roman" w:cs="Times New Roman"/>
          <w:sz w:val="24"/>
          <w:szCs w:val="24"/>
        </w:rPr>
        <w:t xml:space="preserve">These disparities may also be influenced by </w:t>
      </w:r>
      <w:r w:rsidR="00304084" w:rsidRPr="002A3657">
        <w:rPr>
          <w:rFonts w:ascii="Times New Roman" w:hAnsi="Times New Roman" w:cs="Times New Roman"/>
          <w:sz w:val="24"/>
          <w:szCs w:val="24"/>
        </w:rPr>
        <w:t>women’s higher risk for interpersonal stress and trauma across the life course</w:t>
      </w:r>
      <w:r w:rsidR="00246EDC" w:rsidRPr="002A3657">
        <w:rPr>
          <w:rFonts w:ascii="Times New Roman" w:hAnsi="Times New Roman" w:cs="Times New Roman"/>
          <w:sz w:val="24"/>
          <w:szCs w:val="24"/>
        </w:rPr>
        <w:t>,</w:t>
      </w:r>
      <w:r w:rsidR="00304084" w:rsidRPr="002A3657">
        <w:rPr>
          <w:rFonts w:ascii="Times New Roman" w:hAnsi="Times New Roman" w:cs="Times New Roman"/>
          <w:sz w:val="24"/>
          <w:szCs w:val="24"/>
        </w:rPr>
        <w:t xml:space="preserve"> a</w:t>
      </w:r>
      <w:r w:rsidR="00742E9A" w:rsidRPr="002A3657">
        <w:rPr>
          <w:rFonts w:ascii="Times New Roman" w:hAnsi="Times New Roman" w:cs="Times New Roman"/>
          <w:sz w:val="24"/>
          <w:szCs w:val="24"/>
        </w:rPr>
        <w:t xml:space="preserve">s well </w:t>
      </w:r>
      <w:bookmarkEnd w:id="10"/>
      <w:r w:rsidR="00742E9A" w:rsidRPr="002A3657">
        <w:rPr>
          <w:rFonts w:ascii="Times New Roman" w:hAnsi="Times New Roman" w:cs="Times New Roman"/>
          <w:sz w:val="24"/>
          <w:szCs w:val="24"/>
        </w:rPr>
        <w:t>as</w:t>
      </w:r>
      <w:r w:rsidR="00304084" w:rsidRPr="002A3657">
        <w:rPr>
          <w:rFonts w:ascii="Times New Roman" w:hAnsi="Times New Roman" w:cs="Times New Roman"/>
          <w:sz w:val="24"/>
          <w:szCs w:val="24"/>
        </w:rPr>
        <w:t xml:space="preserve"> </w:t>
      </w:r>
      <w:r w:rsidR="00B241EF" w:rsidRPr="002A3657">
        <w:rPr>
          <w:rFonts w:ascii="Times New Roman" w:hAnsi="Times New Roman" w:cs="Times New Roman"/>
          <w:sz w:val="24"/>
          <w:szCs w:val="24"/>
        </w:rPr>
        <w:t xml:space="preserve">the </w:t>
      </w:r>
      <w:r w:rsidR="00304084" w:rsidRPr="002A3657">
        <w:rPr>
          <w:rFonts w:ascii="Times New Roman" w:hAnsi="Times New Roman" w:cs="Times New Roman"/>
          <w:sz w:val="24"/>
          <w:szCs w:val="24"/>
        </w:rPr>
        <w:t xml:space="preserve">mental health consequences </w:t>
      </w:r>
      <w:r w:rsidR="00E8608D" w:rsidRPr="002A3657">
        <w:rPr>
          <w:rFonts w:ascii="Times New Roman" w:hAnsi="Times New Roman" w:cs="Times New Roman"/>
          <w:sz w:val="24"/>
          <w:szCs w:val="24"/>
        </w:rPr>
        <w:t>associated with</w:t>
      </w:r>
      <w:r w:rsidR="00304084" w:rsidRPr="002A3657">
        <w:rPr>
          <w:rFonts w:ascii="Times New Roman" w:hAnsi="Times New Roman" w:cs="Times New Roman"/>
          <w:sz w:val="24"/>
          <w:szCs w:val="24"/>
        </w:rPr>
        <w:t xml:space="preserve"> th</w:t>
      </w:r>
      <w:r w:rsidR="00246EDC" w:rsidRPr="002A3657">
        <w:rPr>
          <w:rFonts w:ascii="Times New Roman" w:hAnsi="Times New Roman" w:cs="Times New Roman"/>
          <w:sz w:val="24"/>
          <w:szCs w:val="24"/>
        </w:rPr>
        <w:t>e</w:t>
      </w:r>
      <w:r w:rsidR="00304084" w:rsidRPr="002A3657">
        <w:rPr>
          <w:rFonts w:ascii="Times New Roman" w:hAnsi="Times New Roman" w:cs="Times New Roman"/>
          <w:sz w:val="24"/>
          <w:szCs w:val="24"/>
        </w:rPr>
        <w:t>se experience</w:t>
      </w:r>
      <w:r w:rsidR="00AD14CE" w:rsidRPr="002A3657">
        <w:rPr>
          <w:rFonts w:ascii="Times New Roman" w:hAnsi="Times New Roman" w:cs="Times New Roman"/>
          <w:sz w:val="24"/>
          <w:szCs w:val="24"/>
        </w:rPr>
        <w:t>s</w:t>
      </w:r>
      <w:r w:rsidR="004774C4" w:rsidRPr="002A3657">
        <w:rPr>
          <w:rFonts w:ascii="Times New Roman" w:hAnsi="Times New Roman" w:cs="Times New Roman"/>
          <w:sz w:val="24"/>
          <w:szCs w:val="24"/>
        </w:rPr>
        <w:t xml:space="preserve"> (</w:t>
      </w:r>
      <w:r w:rsidR="004774C4" w:rsidRPr="002A3657">
        <w:rPr>
          <w:rFonts w:ascii="Times New Roman" w:hAnsi="Times New Roman" w:cs="Times New Roman"/>
          <w:color w:val="000000"/>
          <w:sz w:val="24"/>
          <w:szCs w:val="24"/>
        </w:rPr>
        <w:t>Street et al., 20</w:t>
      </w:r>
      <w:r w:rsidR="003604E1" w:rsidRPr="002A3657">
        <w:rPr>
          <w:rFonts w:ascii="Times New Roman" w:hAnsi="Times New Roman" w:cs="Times New Roman"/>
          <w:color w:val="000000"/>
          <w:sz w:val="24"/>
          <w:szCs w:val="24"/>
        </w:rPr>
        <w:t>09</w:t>
      </w:r>
      <w:r w:rsidR="004774C4" w:rsidRPr="002A3657">
        <w:rPr>
          <w:rFonts w:ascii="Times New Roman" w:hAnsi="Times New Roman" w:cs="Times New Roman"/>
          <w:color w:val="000000"/>
          <w:sz w:val="24"/>
          <w:szCs w:val="24"/>
        </w:rPr>
        <w:t>; Zinzow et al., 2007)</w:t>
      </w:r>
      <w:r w:rsidR="00D671B9" w:rsidRPr="002A3657">
        <w:rPr>
          <w:rFonts w:ascii="Times New Roman" w:hAnsi="Times New Roman" w:cs="Times New Roman"/>
          <w:color w:val="000000"/>
          <w:sz w:val="24"/>
          <w:szCs w:val="24"/>
        </w:rPr>
        <w:t>. In turn, women veterans may have</w:t>
      </w:r>
      <w:r w:rsidR="00093D8A" w:rsidRPr="002A3657">
        <w:rPr>
          <w:rFonts w:ascii="Times New Roman" w:hAnsi="Times New Roman" w:cs="Times New Roman"/>
          <w:color w:val="000000"/>
          <w:sz w:val="24"/>
          <w:szCs w:val="24"/>
        </w:rPr>
        <w:t xml:space="preserve"> less support</w:t>
      </w:r>
      <w:r w:rsidR="00D671B9" w:rsidRPr="002A3657">
        <w:rPr>
          <w:rFonts w:ascii="Times New Roman" w:hAnsi="Times New Roman" w:cs="Times New Roman"/>
          <w:color w:val="000000"/>
          <w:sz w:val="24"/>
          <w:szCs w:val="24"/>
        </w:rPr>
        <w:t xml:space="preserve"> </w:t>
      </w:r>
      <w:r w:rsidR="00093D8A" w:rsidRPr="002A3657">
        <w:rPr>
          <w:rFonts w:ascii="Times New Roman" w:hAnsi="Times New Roman" w:cs="Times New Roman"/>
          <w:color w:val="000000"/>
          <w:sz w:val="24"/>
          <w:szCs w:val="24"/>
        </w:rPr>
        <w:t xml:space="preserve">to draw from as they grapple with mental health challenges that result from or are exacerbated </w:t>
      </w:r>
      <w:r w:rsidR="00D671B9" w:rsidRPr="002A3657">
        <w:rPr>
          <w:rFonts w:ascii="Times New Roman" w:hAnsi="Times New Roman" w:cs="Times New Roman"/>
          <w:color w:val="000000"/>
          <w:sz w:val="24"/>
          <w:szCs w:val="24"/>
        </w:rPr>
        <w:t>b</w:t>
      </w:r>
      <w:r w:rsidR="00093D8A" w:rsidRPr="002A3657">
        <w:rPr>
          <w:rFonts w:ascii="Times New Roman" w:hAnsi="Times New Roman" w:cs="Times New Roman"/>
          <w:color w:val="000000"/>
          <w:sz w:val="24"/>
          <w:szCs w:val="24"/>
        </w:rPr>
        <w:t>y their military experience</w:t>
      </w:r>
      <w:r w:rsidR="00D671B9" w:rsidRPr="002A3657">
        <w:rPr>
          <w:rFonts w:ascii="Times New Roman" w:hAnsi="Times New Roman" w:cs="Times New Roman"/>
          <w:color w:val="000000"/>
          <w:sz w:val="24"/>
          <w:szCs w:val="24"/>
        </w:rPr>
        <w:t>s</w:t>
      </w:r>
      <w:r w:rsidR="00093D8A" w:rsidRPr="002A3657">
        <w:rPr>
          <w:rFonts w:ascii="Times New Roman" w:hAnsi="Times New Roman" w:cs="Times New Roman"/>
          <w:color w:val="000000"/>
          <w:sz w:val="24"/>
          <w:szCs w:val="24"/>
        </w:rPr>
        <w:t xml:space="preserve"> (Galovski</w:t>
      </w:r>
      <w:r w:rsidR="00FC2788" w:rsidRPr="002A3657">
        <w:rPr>
          <w:rFonts w:ascii="Times New Roman" w:hAnsi="Times New Roman" w:cs="Times New Roman"/>
          <w:color w:val="000000"/>
          <w:sz w:val="24"/>
          <w:szCs w:val="24"/>
        </w:rPr>
        <w:t xml:space="preserve"> et al., 2021</w:t>
      </w:r>
      <w:r w:rsidR="00093D8A" w:rsidRPr="002A3657">
        <w:rPr>
          <w:rFonts w:ascii="Times New Roman" w:hAnsi="Times New Roman" w:cs="Times New Roman"/>
          <w:color w:val="000000"/>
          <w:sz w:val="24"/>
          <w:szCs w:val="24"/>
        </w:rPr>
        <w:t>)</w:t>
      </w:r>
      <w:r w:rsidR="00D671B9" w:rsidRPr="002A3657">
        <w:rPr>
          <w:rFonts w:ascii="Times New Roman" w:hAnsi="Times New Roman" w:cs="Times New Roman"/>
          <w:color w:val="000000"/>
          <w:sz w:val="24"/>
          <w:szCs w:val="24"/>
        </w:rPr>
        <w:t xml:space="preserve">, which may </w:t>
      </w:r>
      <w:r w:rsidR="00C900FE" w:rsidRPr="002A3657">
        <w:rPr>
          <w:rFonts w:ascii="Times New Roman" w:hAnsi="Times New Roman" w:cs="Times New Roman"/>
          <w:color w:val="000000"/>
          <w:sz w:val="24"/>
          <w:szCs w:val="24"/>
        </w:rPr>
        <w:t>impede their</w:t>
      </w:r>
      <w:r w:rsidR="00D671B9" w:rsidRPr="002A3657">
        <w:rPr>
          <w:rFonts w:ascii="Times New Roman" w:hAnsi="Times New Roman" w:cs="Times New Roman"/>
          <w:color w:val="000000"/>
          <w:sz w:val="24"/>
          <w:szCs w:val="24"/>
        </w:rPr>
        <w:t xml:space="preserve"> recover</w:t>
      </w:r>
      <w:r w:rsidR="00C900FE" w:rsidRPr="002A3657">
        <w:rPr>
          <w:rFonts w:ascii="Times New Roman" w:hAnsi="Times New Roman" w:cs="Times New Roman"/>
          <w:color w:val="000000"/>
          <w:sz w:val="24"/>
          <w:szCs w:val="24"/>
        </w:rPr>
        <w:t>y</w:t>
      </w:r>
      <w:r w:rsidR="00D671B9" w:rsidRPr="002A3657">
        <w:rPr>
          <w:rFonts w:ascii="Times New Roman" w:hAnsi="Times New Roman" w:cs="Times New Roman"/>
          <w:color w:val="000000"/>
          <w:sz w:val="24"/>
          <w:szCs w:val="24"/>
        </w:rPr>
        <w:t xml:space="preserve"> from these experiences</w:t>
      </w:r>
      <w:r w:rsidR="00742E9A" w:rsidRPr="002A3657">
        <w:rPr>
          <w:rFonts w:ascii="Times New Roman" w:hAnsi="Times New Roman" w:cs="Times New Roman"/>
          <w:sz w:val="24"/>
          <w:szCs w:val="24"/>
        </w:rPr>
        <w:t>.</w:t>
      </w:r>
    </w:p>
    <w:p w14:paraId="11094BCD" w14:textId="7DA5A636" w:rsidR="003A67DF" w:rsidRPr="002A3657" w:rsidRDefault="007851ED" w:rsidP="00E8608D">
      <w:pPr>
        <w:spacing w:after="0" w:line="480" w:lineRule="auto"/>
        <w:ind w:firstLine="720"/>
        <w:rPr>
          <w:rFonts w:ascii="Times New Roman" w:hAnsi="Times New Roman" w:cs="Times New Roman"/>
          <w:sz w:val="24"/>
          <w:szCs w:val="24"/>
        </w:rPr>
      </w:pPr>
      <w:r w:rsidRPr="002A3657">
        <w:rPr>
          <w:rFonts w:ascii="Times New Roman" w:hAnsi="Times New Roman" w:cs="Times New Roman"/>
          <w:sz w:val="24"/>
          <w:szCs w:val="24"/>
        </w:rPr>
        <w:t>Another important finding from this study was that</w:t>
      </w:r>
      <w:r w:rsidR="00E8608D" w:rsidRPr="002A3657">
        <w:rPr>
          <w:rFonts w:ascii="Times New Roman" w:hAnsi="Times New Roman" w:cs="Times New Roman"/>
          <w:sz w:val="24"/>
          <w:szCs w:val="24"/>
        </w:rPr>
        <w:t xml:space="preserve"> </w:t>
      </w:r>
      <w:r w:rsidR="005D6A4A" w:rsidRPr="002A3657">
        <w:rPr>
          <w:rFonts w:ascii="Times New Roman" w:hAnsi="Times New Roman" w:cs="Times New Roman"/>
          <w:sz w:val="24"/>
          <w:szCs w:val="24"/>
        </w:rPr>
        <w:t xml:space="preserve">the proportion of </w:t>
      </w:r>
      <w:r w:rsidR="00042196" w:rsidRPr="002A3657">
        <w:rPr>
          <w:rFonts w:ascii="Times New Roman" w:hAnsi="Times New Roman" w:cs="Times New Roman"/>
          <w:sz w:val="24"/>
          <w:szCs w:val="24"/>
        </w:rPr>
        <w:t>former enlisted personnel</w:t>
      </w:r>
      <w:r w:rsidR="005D6A4A" w:rsidRPr="002A3657">
        <w:rPr>
          <w:rFonts w:ascii="Times New Roman" w:hAnsi="Times New Roman" w:cs="Times New Roman"/>
          <w:sz w:val="24"/>
          <w:szCs w:val="24"/>
        </w:rPr>
        <w:t xml:space="preserve"> reporting good</w:t>
      </w:r>
      <w:r w:rsidR="007C0ADF" w:rsidRPr="002A3657">
        <w:rPr>
          <w:rFonts w:ascii="Times New Roman" w:hAnsi="Times New Roman" w:cs="Times New Roman"/>
          <w:sz w:val="24"/>
          <w:szCs w:val="24"/>
        </w:rPr>
        <w:t xml:space="preserve"> </w:t>
      </w:r>
      <w:r w:rsidR="00CE6653" w:rsidRPr="002A3657">
        <w:rPr>
          <w:rFonts w:ascii="Times New Roman" w:hAnsi="Times New Roman" w:cs="Times New Roman"/>
          <w:sz w:val="24"/>
          <w:szCs w:val="24"/>
        </w:rPr>
        <w:t xml:space="preserve">functioning in </w:t>
      </w:r>
      <w:r w:rsidR="005D6A4A" w:rsidRPr="002A3657">
        <w:rPr>
          <w:rFonts w:ascii="Times New Roman" w:hAnsi="Times New Roman" w:cs="Times New Roman"/>
          <w:sz w:val="24"/>
          <w:szCs w:val="24"/>
        </w:rPr>
        <w:t>health and other life domains declined more than for</w:t>
      </w:r>
      <w:r w:rsidR="00E8608D" w:rsidRPr="002A3657">
        <w:rPr>
          <w:rFonts w:ascii="Times New Roman" w:hAnsi="Times New Roman" w:cs="Times New Roman"/>
          <w:sz w:val="24"/>
          <w:szCs w:val="24"/>
        </w:rPr>
        <w:t xml:space="preserve"> their officer peers. Given that </w:t>
      </w:r>
      <w:r w:rsidR="00843B53" w:rsidRPr="002A3657">
        <w:rPr>
          <w:rFonts w:ascii="Times New Roman" w:hAnsi="Times New Roman" w:cs="Times New Roman"/>
          <w:sz w:val="24"/>
          <w:szCs w:val="24"/>
        </w:rPr>
        <w:t xml:space="preserve">officers begin </w:t>
      </w:r>
      <w:r w:rsidR="00794396" w:rsidRPr="002A3657">
        <w:rPr>
          <w:rFonts w:ascii="Times New Roman" w:hAnsi="Times New Roman" w:cs="Times New Roman"/>
          <w:sz w:val="24"/>
          <w:szCs w:val="24"/>
        </w:rPr>
        <w:t>their military careers with a college degree</w:t>
      </w:r>
      <w:r w:rsidR="00742E9A" w:rsidRPr="002A3657">
        <w:rPr>
          <w:rFonts w:ascii="Times New Roman" w:hAnsi="Times New Roman" w:cs="Times New Roman"/>
          <w:sz w:val="24"/>
          <w:szCs w:val="24"/>
        </w:rPr>
        <w:t xml:space="preserve"> and</w:t>
      </w:r>
      <w:r w:rsidR="00D467D3" w:rsidRPr="002A3657">
        <w:rPr>
          <w:rFonts w:ascii="Times New Roman" w:hAnsi="Times New Roman" w:cs="Times New Roman"/>
          <w:sz w:val="24"/>
          <w:szCs w:val="24"/>
        </w:rPr>
        <w:t xml:space="preserve"> </w:t>
      </w:r>
      <w:r w:rsidR="00D771ED" w:rsidRPr="002A3657">
        <w:rPr>
          <w:rFonts w:ascii="Times New Roman" w:hAnsi="Times New Roman" w:cs="Times New Roman"/>
          <w:sz w:val="24"/>
          <w:szCs w:val="24"/>
        </w:rPr>
        <w:t xml:space="preserve">the </w:t>
      </w:r>
      <w:r w:rsidR="00742E9A" w:rsidRPr="002A3657">
        <w:rPr>
          <w:rFonts w:ascii="Times New Roman" w:hAnsi="Times New Roman" w:cs="Times New Roman"/>
          <w:sz w:val="24"/>
          <w:szCs w:val="24"/>
        </w:rPr>
        <w:t>associated life experiences</w:t>
      </w:r>
      <w:r w:rsidR="00D771ED" w:rsidRPr="002A3657">
        <w:rPr>
          <w:rFonts w:ascii="Times New Roman" w:hAnsi="Times New Roman" w:cs="Times New Roman"/>
          <w:sz w:val="24"/>
          <w:szCs w:val="24"/>
        </w:rPr>
        <w:t xml:space="preserve"> that come with attending college</w:t>
      </w:r>
      <w:r w:rsidR="00742E9A" w:rsidRPr="002A3657">
        <w:rPr>
          <w:rFonts w:ascii="Times New Roman" w:hAnsi="Times New Roman" w:cs="Times New Roman"/>
          <w:sz w:val="24"/>
          <w:szCs w:val="24"/>
        </w:rPr>
        <w:t>,</w:t>
      </w:r>
      <w:r w:rsidR="00246EDC" w:rsidRPr="002A3657">
        <w:rPr>
          <w:rFonts w:ascii="Times New Roman" w:hAnsi="Times New Roman" w:cs="Times New Roman"/>
          <w:sz w:val="24"/>
          <w:szCs w:val="24"/>
        </w:rPr>
        <w:t xml:space="preserve"> </w:t>
      </w:r>
      <w:r w:rsidR="00AA484A" w:rsidRPr="002A3657">
        <w:rPr>
          <w:rFonts w:ascii="Times New Roman" w:hAnsi="Times New Roman" w:cs="Times New Roman"/>
          <w:sz w:val="24"/>
          <w:szCs w:val="24"/>
        </w:rPr>
        <w:t xml:space="preserve">it is possible that </w:t>
      </w:r>
      <w:r w:rsidR="00E8608D" w:rsidRPr="002A3657">
        <w:rPr>
          <w:rFonts w:ascii="Times New Roman" w:hAnsi="Times New Roman" w:cs="Times New Roman"/>
          <w:sz w:val="24"/>
          <w:szCs w:val="24"/>
        </w:rPr>
        <w:t xml:space="preserve">they </w:t>
      </w:r>
      <w:r w:rsidR="00742E9A" w:rsidRPr="002A3657">
        <w:rPr>
          <w:rFonts w:ascii="Times New Roman" w:hAnsi="Times New Roman" w:cs="Times New Roman"/>
          <w:sz w:val="24"/>
          <w:szCs w:val="24"/>
        </w:rPr>
        <w:t>may be</w:t>
      </w:r>
      <w:r w:rsidR="00E8608D" w:rsidRPr="002A3657">
        <w:rPr>
          <w:rFonts w:ascii="Times New Roman" w:hAnsi="Times New Roman" w:cs="Times New Roman"/>
          <w:sz w:val="24"/>
          <w:szCs w:val="24"/>
        </w:rPr>
        <w:t xml:space="preserve"> better equipped </w:t>
      </w:r>
      <w:r w:rsidR="00D467D3" w:rsidRPr="002A3657">
        <w:rPr>
          <w:rFonts w:ascii="Times New Roman" w:hAnsi="Times New Roman" w:cs="Times New Roman"/>
          <w:sz w:val="24"/>
          <w:szCs w:val="24"/>
        </w:rPr>
        <w:t xml:space="preserve">on average </w:t>
      </w:r>
      <w:r w:rsidR="00E8608D" w:rsidRPr="002A3657">
        <w:rPr>
          <w:rFonts w:ascii="Times New Roman" w:hAnsi="Times New Roman" w:cs="Times New Roman"/>
          <w:sz w:val="24"/>
          <w:szCs w:val="24"/>
        </w:rPr>
        <w:t xml:space="preserve">to manage the challenges of transition or have greater access to resources </w:t>
      </w:r>
      <w:r w:rsidR="008C7076" w:rsidRPr="002A3657">
        <w:rPr>
          <w:rFonts w:ascii="Times New Roman" w:hAnsi="Times New Roman" w:cs="Times New Roman"/>
          <w:sz w:val="24"/>
          <w:szCs w:val="24"/>
        </w:rPr>
        <w:t>that</w:t>
      </w:r>
      <w:r w:rsidR="00E8608D" w:rsidRPr="002A3657">
        <w:rPr>
          <w:rFonts w:ascii="Times New Roman" w:hAnsi="Times New Roman" w:cs="Times New Roman"/>
          <w:sz w:val="24"/>
          <w:szCs w:val="24"/>
        </w:rPr>
        <w:t xml:space="preserve"> </w:t>
      </w:r>
      <w:r w:rsidR="007C0ADF" w:rsidRPr="002A3657">
        <w:rPr>
          <w:rFonts w:ascii="Times New Roman" w:hAnsi="Times New Roman" w:cs="Times New Roman"/>
          <w:sz w:val="24"/>
          <w:szCs w:val="24"/>
        </w:rPr>
        <w:t xml:space="preserve">facilitate a successful </w:t>
      </w:r>
      <w:r w:rsidR="00E8608D" w:rsidRPr="002A3657">
        <w:rPr>
          <w:rFonts w:ascii="Times New Roman" w:hAnsi="Times New Roman" w:cs="Times New Roman"/>
          <w:sz w:val="24"/>
          <w:szCs w:val="24"/>
        </w:rPr>
        <w:t>readjustment</w:t>
      </w:r>
      <w:r w:rsidR="00133495" w:rsidRPr="002A3657">
        <w:rPr>
          <w:rFonts w:ascii="Times New Roman" w:hAnsi="Times New Roman" w:cs="Times New Roman"/>
          <w:sz w:val="24"/>
          <w:szCs w:val="24"/>
        </w:rPr>
        <w:t xml:space="preserve"> than former enlisted personnel</w:t>
      </w:r>
      <w:r w:rsidR="00E8608D" w:rsidRPr="002A3657">
        <w:rPr>
          <w:rFonts w:ascii="Times New Roman" w:hAnsi="Times New Roman" w:cs="Times New Roman"/>
          <w:sz w:val="24"/>
          <w:szCs w:val="24"/>
        </w:rPr>
        <w:t>.</w:t>
      </w:r>
      <w:r w:rsidR="004007AD" w:rsidRPr="002A3657">
        <w:rPr>
          <w:rFonts w:ascii="Times New Roman" w:hAnsi="Times New Roman" w:cs="Times New Roman"/>
          <w:sz w:val="24"/>
          <w:szCs w:val="24"/>
        </w:rPr>
        <w:t xml:space="preserve"> </w:t>
      </w:r>
      <w:r w:rsidR="00EE55CD" w:rsidRPr="002A3657">
        <w:rPr>
          <w:rFonts w:ascii="Times New Roman" w:hAnsi="Times New Roman" w:cs="Times New Roman"/>
          <w:sz w:val="24"/>
          <w:szCs w:val="24"/>
        </w:rPr>
        <w:t>Interestingly, we</w:t>
      </w:r>
      <w:r w:rsidR="00742E9A" w:rsidRPr="002A3657">
        <w:rPr>
          <w:rFonts w:ascii="Times New Roman" w:hAnsi="Times New Roman" w:cs="Times New Roman"/>
          <w:sz w:val="24"/>
          <w:szCs w:val="24"/>
        </w:rPr>
        <w:t xml:space="preserve"> found few</w:t>
      </w:r>
      <w:r w:rsidR="00EE55CD" w:rsidRPr="002A3657">
        <w:rPr>
          <w:rFonts w:ascii="Times New Roman" w:hAnsi="Times New Roman" w:cs="Times New Roman"/>
          <w:sz w:val="24"/>
          <w:szCs w:val="24"/>
        </w:rPr>
        <w:t xml:space="preserve"> differences in the probability of reporting </w:t>
      </w:r>
      <w:r w:rsidR="001D497D" w:rsidRPr="002A3657">
        <w:rPr>
          <w:rFonts w:ascii="Times New Roman" w:hAnsi="Times New Roman" w:cs="Times New Roman"/>
          <w:sz w:val="24"/>
          <w:szCs w:val="24"/>
        </w:rPr>
        <w:t>poor</w:t>
      </w:r>
      <w:r w:rsidR="00EE55CD" w:rsidRPr="002A3657">
        <w:rPr>
          <w:rFonts w:ascii="Times New Roman" w:hAnsi="Times New Roman" w:cs="Times New Roman"/>
          <w:sz w:val="24"/>
          <w:szCs w:val="24"/>
        </w:rPr>
        <w:t xml:space="preserve"> health and well-being over time for war</w:t>
      </w:r>
      <w:r w:rsidR="00D467D3" w:rsidRPr="002A3657">
        <w:rPr>
          <w:rFonts w:ascii="Times New Roman" w:hAnsi="Times New Roman" w:cs="Times New Roman"/>
          <w:sz w:val="24"/>
          <w:szCs w:val="24"/>
        </w:rPr>
        <w:t>zone</w:t>
      </w:r>
      <w:r w:rsidR="00EE55CD" w:rsidRPr="002A3657">
        <w:rPr>
          <w:rFonts w:ascii="Times New Roman" w:hAnsi="Times New Roman" w:cs="Times New Roman"/>
          <w:sz w:val="24"/>
          <w:szCs w:val="24"/>
        </w:rPr>
        <w:t xml:space="preserve"> deployed and non-deployed veterans. This finding builds on our </w:t>
      </w:r>
      <w:r w:rsidR="00133495" w:rsidRPr="002A3657">
        <w:rPr>
          <w:rFonts w:ascii="Times New Roman" w:hAnsi="Times New Roman" w:cs="Times New Roman"/>
          <w:sz w:val="24"/>
          <w:szCs w:val="24"/>
        </w:rPr>
        <w:t xml:space="preserve">prior </w:t>
      </w:r>
      <w:r w:rsidR="00EE55CD" w:rsidRPr="002A3657">
        <w:rPr>
          <w:rFonts w:ascii="Times New Roman" w:hAnsi="Times New Roman" w:cs="Times New Roman"/>
          <w:sz w:val="24"/>
          <w:szCs w:val="24"/>
        </w:rPr>
        <w:t xml:space="preserve">examination of differences in the health and well-being of these subgroups in the first year after leaving service </w:t>
      </w:r>
      <w:r w:rsidR="00BA1850">
        <w:rPr>
          <w:rFonts w:ascii="Times New Roman" w:hAnsi="Times New Roman" w:cs="Times New Roman"/>
          <w:sz w:val="24"/>
          <w:szCs w:val="24"/>
        </w:rPr>
        <w:t>(Vogt et al.,</w:t>
      </w:r>
      <w:r w:rsidR="002049BA" w:rsidRPr="002A3657">
        <w:rPr>
          <w:rFonts w:ascii="Times New Roman" w:hAnsi="Times New Roman" w:cs="Times New Roman"/>
          <w:sz w:val="24"/>
          <w:szCs w:val="24"/>
        </w:rPr>
        <w:t xml:space="preserve"> 2020</w:t>
      </w:r>
      <w:r w:rsidR="00BA1850">
        <w:rPr>
          <w:rFonts w:ascii="Times New Roman" w:hAnsi="Times New Roman" w:cs="Times New Roman"/>
          <w:sz w:val="24"/>
          <w:szCs w:val="24"/>
        </w:rPr>
        <w:t>)</w:t>
      </w:r>
      <w:r w:rsidR="00EE55CD" w:rsidRPr="002A3657">
        <w:rPr>
          <w:rFonts w:ascii="Times New Roman" w:hAnsi="Times New Roman" w:cs="Times New Roman"/>
          <w:sz w:val="24"/>
          <w:szCs w:val="24"/>
        </w:rPr>
        <w:t xml:space="preserve">, which revealed </w:t>
      </w:r>
      <w:r w:rsidR="00742E9A" w:rsidRPr="002A3657">
        <w:rPr>
          <w:rFonts w:ascii="Times New Roman" w:hAnsi="Times New Roman" w:cs="Times New Roman"/>
          <w:sz w:val="24"/>
          <w:szCs w:val="24"/>
        </w:rPr>
        <w:t>similar outcomes</w:t>
      </w:r>
      <w:r w:rsidR="00EE55CD" w:rsidRPr="002A3657">
        <w:rPr>
          <w:rFonts w:ascii="Times New Roman" w:hAnsi="Times New Roman" w:cs="Times New Roman"/>
          <w:sz w:val="24"/>
          <w:szCs w:val="24"/>
        </w:rPr>
        <w:t xml:space="preserve"> aside from deployed veterans’ greater likelihood of reporting health concerns. Together, these findings reinforce the conclusion that the stereotype that all veterans who are exposed to warfare are </w:t>
      </w:r>
      <w:r w:rsidR="00D771ED" w:rsidRPr="002A3657">
        <w:rPr>
          <w:rFonts w:ascii="Times New Roman" w:hAnsi="Times New Roman" w:cs="Times New Roman"/>
          <w:sz w:val="24"/>
          <w:szCs w:val="24"/>
        </w:rPr>
        <w:t>“</w:t>
      </w:r>
      <w:r w:rsidR="00EE55CD" w:rsidRPr="002A3657">
        <w:rPr>
          <w:rFonts w:ascii="Times New Roman" w:hAnsi="Times New Roman" w:cs="Times New Roman"/>
          <w:sz w:val="24"/>
          <w:szCs w:val="24"/>
        </w:rPr>
        <w:t>damaged</w:t>
      </w:r>
      <w:r w:rsidR="00D771ED" w:rsidRPr="002A3657">
        <w:rPr>
          <w:rFonts w:ascii="Times New Roman" w:hAnsi="Times New Roman" w:cs="Times New Roman"/>
          <w:sz w:val="24"/>
          <w:szCs w:val="24"/>
        </w:rPr>
        <w:t>”</w:t>
      </w:r>
      <w:r w:rsidR="00EE55CD" w:rsidRPr="002A3657">
        <w:rPr>
          <w:rFonts w:ascii="Times New Roman" w:hAnsi="Times New Roman" w:cs="Times New Roman"/>
          <w:sz w:val="24"/>
          <w:szCs w:val="24"/>
        </w:rPr>
        <w:t xml:space="preserve"> by these experiences is not accurate.</w:t>
      </w:r>
    </w:p>
    <w:p w14:paraId="79C09085" w14:textId="1113F212" w:rsidR="00974AAD" w:rsidRPr="002A3657" w:rsidRDefault="00974AAD" w:rsidP="00C900FE">
      <w:pPr>
        <w:spacing w:after="0" w:line="480" w:lineRule="auto"/>
        <w:rPr>
          <w:rFonts w:ascii="Times New Roman" w:hAnsi="Times New Roman" w:cs="Times New Roman"/>
          <w:sz w:val="24"/>
          <w:szCs w:val="24"/>
        </w:rPr>
      </w:pPr>
      <w:r w:rsidRPr="002A3657">
        <w:rPr>
          <w:rFonts w:ascii="Times New Roman" w:hAnsi="Times New Roman" w:cs="Times New Roman"/>
          <w:sz w:val="24"/>
          <w:szCs w:val="24"/>
        </w:rPr>
        <w:t>Implications for Prevention and Early Intervention</w:t>
      </w:r>
    </w:p>
    <w:p w14:paraId="31BE8350" w14:textId="1BAB967C" w:rsidR="00D5252B" w:rsidRPr="002A3657" w:rsidRDefault="00D21B8E" w:rsidP="00C1055E">
      <w:pPr>
        <w:spacing w:after="0" w:line="480" w:lineRule="auto"/>
        <w:ind w:firstLine="720"/>
        <w:rPr>
          <w:rFonts w:ascii="Times New Roman" w:hAnsi="Times New Roman" w:cs="Times New Roman"/>
          <w:sz w:val="24"/>
          <w:szCs w:val="24"/>
          <w:vertAlign w:val="superscript"/>
        </w:rPr>
      </w:pPr>
      <w:r w:rsidRPr="002A3657">
        <w:rPr>
          <w:rFonts w:ascii="Times New Roman" w:hAnsi="Times New Roman" w:cs="Times New Roman"/>
          <w:sz w:val="24"/>
          <w:szCs w:val="24"/>
        </w:rPr>
        <w:t>Study findings have</w:t>
      </w:r>
      <w:r w:rsidR="001B1306" w:rsidRPr="002A3657">
        <w:rPr>
          <w:rFonts w:ascii="Times New Roman" w:hAnsi="Times New Roman" w:cs="Times New Roman"/>
          <w:sz w:val="24"/>
          <w:szCs w:val="24"/>
        </w:rPr>
        <w:t xml:space="preserve"> a number of </w:t>
      </w:r>
      <w:r w:rsidR="002E1CE3" w:rsidRPr="002A3657">
        <w:rPr>
          <w:rFonts w:ascii="Times New Roman" w:hAnsi="Times New Roman" w:cs="Times New Roman"/>
          <w:sz w:val="24"/>
          <w:szCs w:val="24"/>
        </w:rPr>
        <w:t>implications for prevention and early intervention</w:t>
      </w:r>
      <w:r w:rsidR="001B1306" w:rsidRPr="002A3657">
        <w:rPr>
          <w:rFonts w:ascii="Times New Roman" w:hAnsi="Times New Roman" w:cs="Times New Roman"/>
          <w:sz w:val="24"/>
          <w:szCs w:val="24"/>
        </w:rPr>
        <w:t xml:space="preserve">. Most importantly, they </w:t>
      </w:r>
      <w:r w:rsidR="0007414B" w:rsidRPr="002A3657">
        <w:rPr>
          <w:rFonts w:ascii="Times New Roman" w:hAnsi="Times New Roman" w:cs="Times New Roman"/>
          <w:sz w:val="24"/>
          <w:szCs w:val="24"/>
        </w:rPr>
        <w:t xml:space="preserve">support the need </w:t>
      </w:r>
      <w:r w:rsidR="00D467D3" w:rsidRPr="002A3657">
        <w:rPr>
          <w:rFonts w:ascii="Times New Roman" w:hAnsi="Times New Roman" w:cs="Times New Roman"/>
          <w:sz w:val="24"/>
          <w:szCs w:val="24"/>
        </w:rPr>
        <w:t>to</w:t>
      </w:r>
      <w:r w:rsidR="00824DB7" w:rsidRPr="002A3657">
        <w:rPr>
          <w:rFonts w:ascii="Times New Roman" w:hAnsi="Times New Roman" w:cs="Times New Roman"/>
          <w:sz w:val="24"/>
          <w:szCs w:val="24"/>
        </w:rPr>
        <w:t xml:space="preserve"> bolster intervention</w:t>
      </w:r>
      <w:r w:rsidR="00042196" w:rsidRPr="002A3657">
        <w:rPr>
          <w:rFonts w:ascii="Times New Roman" w:hAnsi="Times New Roman" w:cs="Times New Roman"/>
          <w:sz w:val="24"/>
          <w:szCs w:val="24"/>
        </w:rPr>
        <w:t>s</w:t>
      </w:r>
      <w:r w:rsidR="00C42415" w:rsidRPr="002A3657">
        <w:rPr>
          <w:rFonts w:ascii="Times New Roman" w:hAnsi="Times New Roman" w:cs="Times New Roman"/>
          <w:sz w:val="24"/>
          <w:szCs w:val="24"/>
        </w:rPr>
        <w:t xml:space="preserve"> to prevent declines </w:t>
      </w:r>
      <w:r w:rsidR="00042196" w:rsidRPr="002A3657">
        <w:rPr>
          <w:rFonts w:ascii="Times New Roman" w:hAnsi="Times New Roman" w:cs="Times New Roman"/>
          <w:sz w:val="24"/>
          <w:szCs w:val="24"/>
        </w:rPr>
        <w:t>in</w:t>
      </w:r>
      <w:r w:rsidR="007851ED" w:rsidRPr="002A3657">
        <w:rPr>
          <w:rFonts w:ascii="Times New Roman" w:hAnsi="Times New Roman" w:cs="Times New Roman"/>
          <w:sz w:val="24"/>
          <w:szCs w:val="24"/>
        </w:rPr>
        <w:t xml:space="preserve"> </w:t>
      </w:r>
      <w:r w:rsidR="00042196" w:rsidRPr="002A3657">
        <w:rPr>
          <w:rFonts w:ascii="Times New Roman" w:hAnsi="Times New Roman" w:cs="Times New Roman"/>
          <w:sz w:val="24"/>
          <w:szCs w:val="24"/>
        </w:rPr>
        <w:t xml:space="preserve">veterans’ </w:t>
      </w:r>
      <w:r w:rsidR="009E1B68" w:rsidRPr="002A3657">
        <w:rPr>
          <w:rFonts w:ascii="Times New Roman" w:hAnsi="Times New Roman" w:cs="Times New Roman"/>
          <w:sz w:val="24"/>
          <w:szCs w:val="24"/>
        </w:rPr>
        <w:t xml:space="preserve">health and </w:t>
      </w:r>
      <w:r w:rsidR="00B5628A" w:rsidRPr="002A3657">
        <w:rPr>
          <w:rFonts w:ascii="Times New Roman" w:hAnsi="Times New Roman" w:cs="Times New Roman"/>
          <w:sz w:val="24"/>
          <w:szCs w:val="24"/>
        </w:rPr>
        <w:t xml:space="preserve">broader </w:t>
      </w:r>
      <w:r w:rsidR="00042196" w:rsidRPr="002A3657">
        <w:rPr>
          <w:rFonts w:ascii="Times New Roman" w:hAnsi="Times New Roman" w:cs="Times New Roman"/>
          <w:sz w:val="24"/>
          <w:szCs w:val="24"/>
        </w:rPr>
        <w:t>well-being after they leave military service</w:t>
      </w:r>
      <w:r w:rsidR="00824DB7" w:rsidRPr="002A3657">
        <w:rPr>
          <w:rFonts w:ascii="Times New Roman" w:hAnsi="Times New Roman" w:cs="Times New Roman"/>
          <w:sz w:val="24"/>
          <w:szCs w:val="24"/>
        </w:rPr>
        <w:t>.</w:t>
      </w:r>
      <w:r w:rsidR="007C0E21" w:rsidRPr="002A3657">
        <w:rPr>
          <w:rFonts w:ascii="Times New Roman" w:hAnsi="Times New Roman" w:cs="Times New Roman"/>
          <w:sz w:val="24"/>
          <w:szCs w:val="24"/>
        </w:rPr>
        <w:t xml:space="preserve"> Findings also support the value of</w:t>
      </w:r>
      <w:r w:rsidR="003A67DF" w:rsidRPr="002A3657">
        <w:rPr>
          <w:rFonts w:ascii="Times New Roman" w:hAnsi="Times New Roman" w:cs="Times New Roman"/>
          <w:sz w:val="24"/>
          <w:szCs w:val="24"/>
        </w:rPr>
        <w:t xml:space="preserve"> targeting </w:t>
      </w:r>
      <w:r w:rsidR="009D1925" w:rsidRPr="002A3657">
        <w:rPr>
          <w:rFonts w:ascii="Times New Roman" w:hAnsi="Times New Roman" w:cs="Times New Roman"/>
          <w:sz w:val="24"/>
          <w:szCs w:val="24"/>
        </w:rPr>
        <w:t xml:space="preserve">prevention and </w:t>
      </w:r>
      <w:r w:rsidR="003A67DF" w:rsidRPr="002A3657">
        <w:rPr>
          <w:rFonts w:ascii="Times New Roman" w:hAnsi="Times New Roman" w:cs="Times New Roman"/>
          <w:sz w:val="24"/>
          <w:szCs w:val="24"/>
        </w:rPr>
        <w:t>intervention</w:t>
      </w:r>
      <w:r w:rsidR="009D1925" w:rsidRPr="002A3657">
        <w:rPr>
          <w:rFonts w:ascii="Times New Roman" w:hAnsi="Times New Roman" w:cs="Times New Roman"/>
          <w:sz w:val="24"/>
          <w:szCs w:val="24"/>
        </w:rPr>
        <w:t xml:space="preserve"> programs</w:t>
      </w:r>
      <w:r w:rsidR="003A67DF" w:rsidRPr="002A3657">
        <w:rPr>
          <w:rFonts w:ascii="Times New Roman" w:hAnsi="Times New Roman" w:cs="Times New Roman"/>
          <w:sz w:val="24"/>
          <w:szCs w:val="24"/>
        </w:rPr>
        <w:t xml:space="preserve"> to </w:t>
      </w:r>
      <w:r w:rsidR="007C0E21" w:rsidRPr="002A3657">
        <w:rPr>
          <w:rFonts w:ascii="Times New Roman" w:hAnsi="Times New Roman" w:cs="Times New Roman"/>
          <w:sz w:val="24"/>
          <w:szCs w:val="24"/>
        </w:rPr>
        <w:t>the unique needs of female veterans</w:t>
      </w:r>
      <w:r w:rsidR="001972DD" w:rsidRPr="002A3657">
        <w:rPr>
          <w:rFonts w:ascii="Times New Roman" w:hAnsi="Times New Roman" w:cs="Times New Roman"/>
          <w:sz w:val="24"/>
          <w:szCs w:val="24"/>
        </w:rPr>
        <w:t xml:space="preserve">. Given </w:t>
      </w:r>
      <w:r w:rsidR="001972DD" w:rsidRPr="002A3657">
        <w:rPr>
          <w:rFonts w:ascii="Times New Roman" w:hAnsi="Times New Roman" w:cs="Times New Roman"/>
          <w:sz w:val="24"/>
          <w:szCs w:val="24"/>
        </w:rPr>
        <w:lastRenderedPageBreak/>
        <w:t>that</w:t>
      </w:r>
      <w:r w:rsidR="008869B5" w:rsidRPr="002A3657">
        <w:rPr>
          <w:rFonts w:ascii="Times New Roman" w:hAnsi="Times New Roman" w:cs="Times New Roman"/>
          <w:sz w:val="24"/>
          <w:szCs w:val="24"/>
        </w:rPr>
        <w:t xml:space="preserve"> </w:t>
      </w:r>
      <w:r w:rsidR="009208BA" w:rsidRPr="002A3657">
        <w:rPr>
          <w:rFonts w:ascii="Times New Roman" w:hAnsi="Times New Roman" w:cs="Times New Roman"/>
          <w:sz w:val="24"/>
          <w:szCs w:val="24"/>
        </w:rPr>
        <w:t xml:space="preserve">prior research indicates that </w:t>
      </w:r>
      <w:r w:rsidR="008869B5" w:rsidRPr="002A3657">
        <w:rPr>
          <w:rFonts w:ascii="Times New Roman" w:hAnsi="Times New Roman" w:cs="Times New Roman"/>
          <w:sz w:val="24"/>
          <w:szCs w:val="24"/>
        </w:rPr>
        <w:t>existing</w:t>
      </w:r>
      <w:r w:rsidR="001972DD" w:rsidRPr="002A3657">
        <w:rPr>
          <w:rFonts w:ascii="Times New Roman" w:hAnsi="Times New Roman" w:cs="Times New Roman"/>
          <w:sz w:val="24"/>
          <w:szCs w:val="24"/>
        </w:rPr>
        <w:t xml:space="preserve"> veteran support services do not always adequately meet the needs of female veterans</w:t>
      </w:r>
      <w:r w:rsidR="004774C4" w:rsidRPr="002A3657">
        <w:rPr>
          <w:rFonts w:ascii="Times New Roman" w:hAnsi="Times New Roman" w:cs="Times New Roman"/>
          <w:sz w:val="24"/>
          <w:szCs w:val="24"/>
        </w:rPr>
        <w:t xml:space="preserve"> (</w:t>
      </w:r>
      <w:r w:rsidR="004774C4" w:rsidRPr="002A3657">
        <w:rPr>
          <w:rFonts w:ascii="Times New Roman" w:hAnsi="Times New Roman" w:cs="Times New Roman"/>
          <w:color w:val="000000"/>
          <w:sz w:val="24"/>
          <w:szCs w:val="24"/>
        </w:rPr>
        <w:t>Kehle-Forbes et al., 2017; Kimerling et al., 2015)</w:t>
      </w:r>
      <w:r w:rsidR="00A30333" w:rsidRPr="002A3657">
        <w:rPr>
          <w:rFonts w:ascii="Times New Roman" w:hAnsi="Times New Roman" w:cs="Times New Roman"/>
          <w:sz w:val="24"/>
          <w:szCs w:val="24"/>
        </w:rPr>
        <w:t xml:space="preserve">, </w:t>
      </w:r>
      <w:r w:rsidR="008869B5" w:rsidRPr="002A3657">
        <w:rPr>
          <w:rFonts w:ascii="Times New Roman" w:hAnsi="Times New Roman" w:cs="Times New Roman"/>
          <w:sz w:val="24"/>
          <w:szCs w:val="24"/>
        </w:rPr>
        <w:t>this may require</w:t>
      </w:r>
      <w:r w:rsidR="001972DD" w:rsidRPr="002A3657">
        <w:rPr>
          <w:rFonts w:ascii="Times New Roman" w:hAnsi="Times New Roman" w:cs="Times New Roman"/>
          <w:sz w:val="24"/>
          <w:szCs w:val="24"/>
        </w:rPr>
        <w:t xml:space="preserve"> modify</w:t>
      </w:r>
      <w:r w:rsidR="008869B5" w:rsidRPr="002A3657">
        <w:rPr>
          <w:rFonts w:ascii="Times New Roman" w:hAnsi="Times New Roman" w:cs="Times New Roman"/>
          <w:sz w:val="24"/>
          <w:szCs w:val="24"/>
        </w:rPr>
        <w:t>ing</w:t>
      </w:r>
      <w:r w:rsidR="001972DD" w:rsidRPr="002A3657">
        <w:rPr>
          <w:rFonts w:ascii="Times New Roman" w:hAnsi="Times New Roman" w:cs="Times New Roman"/>
          <w:sz w:val="24"/>
          <w:szCs w:val="24"/>
        </w:rPr>
        <w:t xml:space="preserve"> existing programs or</w:t>
      </w:r>
      <w:r w:rsidR="003A67DF" w:rsidRPr="002A3657">
        <w:rPr>
          <w:rFonts w:ascii="Times New Roman" w:hAnsi="Times New Roman" w:cs="Times New Roman"/>
          <w:sz w:val="24"/>
          <w:szCs w:val="24"/>
        </w:rPr>
        <w:t xml:space="preserve"> </w:t>
      </w:r>
      <w:r w:rsidR="001972DD" w:rsidRPr="002A3657">
        <w:rPr>
          <w:rFonts w:ascii="Times New Roman" w:hAnsi="Times New Roman" w:cs="Times New Roman"/>
          <w:sz w:val="24"/>
          <w:szCs w:val="24"/>
        </w:rPr>
        <w:t>develop</w:t>
      </w:r>
      <w:r w:rsidR="008869B5" w:rsidRPr="002A3657">
        <w:rPr>
          <w:rFonts w:ascii="Times New Roman" w:hAnsi="Times New Roman" w:cs="Times New Roman"/>
          <w:sz w:val="24"/>
          <w:szCs w:val="24"/>
        </w:rPr>
        <w:t>ing</w:t>
      </w:r>
      <w:r w:rsidR="001972DD" w:rsidRPr="002A3657">
        <w:rPr>
          <w:rFonts w:ascii="Times New Roman" w:hAnsi="Times New Roman" w:cs="Times New Roman"/>
          <w:sz w:val="24"/>
          <w:szCs w:val="24"/>
        </w:rPr>
        <w:t xml:space="preserve"> new programs</w:t>
      </w:r>
      <w:r w:rsidR="009208BA" w:rsidRPr="002A3657">
        <w:rPr>
          <w:rFonts w:ascii="Times New Roman" w:hAnsi="Times New Roman" w:cs="Times New Roman"/>
          <w:sz w:val="24"/>
          <w:szCs w:val="24"/>
        </w:rPr>
        <w:t xml:space="preserve"> rather than increasing women’s engagement in existing programs</w:t>
      </w:r>
      <w:r w:rsidR="001972DD" w:rsidRPr="002A3657">
        <w:rPr>
          <w:rFonts w:ascii="Times New Roman" w:hAnsi="Times New Roman" w:cs="Times New Roman"/>
          <w:sz w:val="24"/>
          <w:szCs w:val="24"/>
        </w:rPr>
        <w:t xml:space="preserve">. </w:t>
      </w:r>
      <w:r w:rsidR="00E8608D" w:rsidRPr="002A3657">
        <w:rPr>
          <w:rFonts w:ascii="Times New Roman" w:hAnsi="Times New Roman" w:cs="Times New Roman"/>
          <w:sz w:val="24"/>
          <w:szCs w:val="24"/>
        </w:rPr>
        <w:t>In addition,</w:t>
      </w:r>
      <w:r w:rsidR="009208BA" w:rsidRPr="002A3657">
        <w:rPr>
          <w:rFonts w:ascii="Times New Roman" w:hAnsi="Times New Roman" w:cs="Times New Roman"/>
          <w:sz w:val="24"/>
          <w:szCs w:val="24"/>
        </w:rPr>
        <w:t xml:space="preserve"> the finding that </w:t>
      </w:r>
      <w:r w:rsidR="00B21A7F" w:rsidRPr="002A3657">
        <w:rPr>
          <w:rFonts w:ascii="Times New Roman" w:hAnsi="Times New Roman" w:cs="Times New Roman"/>
          <w:sz w:val="24"/>
          <w:szCs w:val="24"/>
        </w:rPr>
        <w:t xml:space="preserve">readjustment </w:t>
      </w:r>
      <w:r w:rsidR="009208BA" w:rsidRPr="002A3657">
        <w:rPr>
          <w:rFonts w:ascii="Times New Roman" w:hAnsi="Times New Roman" w:cs="Times New Roman"/>
          <w:sz w:val="24"/>
          <w:szCs w:val="24"/>
        </w:rPr>
        <w:t>concerns varied across the veteran subgroups examined in this study</w:t>
      </w:r>
      <w:r w:rsidR="00E8608D" w:rsidRPr="002A3657">
        <w:rPr>
          <w:rFonts w:ascii="Times New Roman" w:hAnsi="Times New Roman" w:cs="Times New Roman"/>
          <w:sz w:val="24"/>
          <w:szCs w:val="24"/>
        </w:rPr>
        <w:t xml:space="preserve"> support </w:t>
      </w:r>
      <w:r w:rsidR="001972DD" w:rsidRPr="002A3657">
        <w:rPr>
          <w:rFonts w:ascii="Times New Roman" w:hAnsi="Times New Roman" w:cs="Times New Roman"/>
          <w:sz w:val="24"/>
          <w:szCs w:val="24"/>
        </w:rPr>
        <w:t>the importance of providing</w:t>
      </w:r>
      <w:r w:rsidR="009E1B68" w:rsidRPr="002A3657">
        <w:rPr>
          <w:rFonts w:ascii="Times New Roman" w:hAnsi="Times New Roman" w:cs="Times New Roman"/>
          <w:sz w:val="24"/>
          <w:szCs w:val="24"/>
        </w:rPr>
        <w:t xml:space="preserve"> </w:t>
      </w:r>
      <w:r w:rsidR="001972DD" w:rsidRPr="002A3657">
        <w:rPr>
          <w:rFonts w:ascii="Times New Roman" w:hAnsi="Times New Roman" w:cs="Times New Roman"/>
          <w:sz w:val="24"/>
          <w:szCs w:val="24"/>
        </w:rPr>
        <w:t>tailored intervention strategies</w:t>
      </w:r>
      <w:r w:rsidR="008869B5" w:rsidRPr="002A3657">
        <w:rPr>
          <w:rFonts w:ascii="Times New Roman" w:hAnsi="Times New Roman" w:cs="Times New Roman"/>
          <w:sz w:val="24"/>
          <w:szCs w:val="24"/>
        </w:rPr>
        <w:t xml:space="preserve"> </w:t>
      </w:r>
      <w:r w:rsidR="008C7076" w:rsidRPr="002A3657">
        <w:rPr>
          <w:rFonts w:ascii="Times New Roman" w:hAnsi="Times New Roman" w:cs="Times New Roman"/>
          <w:sz w:val="24"/>
          <w:szCs w:val="24"/>
        </w:rPr>
        <w:t xml:space="preserve">to newly separated </w:t>
      </w:r>
      <w:r w:rsidR="00870E70" w:rsidRPr="002A3657">
        <w:rPr>
          <w:rFonts w:ascii="Times New Roman" w:hAnsi="Times New Roman" w:cs="Times New Roman"/>
          <w:sz w:val="24"/>
          <w:szCs w:val="24"/>
        </w:rPr>
        <w:t>veterans</w:t>
      </w:r>
      <w:r w:rsidR="008C7076" w:rsidRPr="002A3657">
        <w:rPr>
          <w:rFonts w:ascii="Times New Roman" w:hAnsi="Times New Roman" w:cs="Times New Roman"/>
          <w:sz w:val="24"/>
          <w:szCs w:val="24"/>
        </w:rPr>
        <w:t xml:space="preserve"> </w:t>
      </w:r>
      <w:r w:rsidR="001972DD" w:rsidRPr="002A3657">
        <w:rPr>
          <w:rFonts w:ascii="Times New Roman" w:hAnsi="Times New Roman" w:cs="Times New Roman"/>
          <w:sz w:val="24"/>
          <w:szCs w:val="24"/>
        </w:rPr>
        <w:t>rather than</w:t>
      </w:r>
      <w:r w:rsidR="00042196" w:rsidRPr="002A3657">
        <w:rPr>
          <w:rFonts w:ascii="Times New Roman" w:hAnsi="Times New Roman" w:cs="Times New Roman"/>
          <w:sz w:val="24"/>
          <w:szCs w:val="24"/>
        </w:rPr>
        <w:t xml:space="preserve"> implementing</w:t>
      </w:r>
      <w:r w:rsidR="001972DD" w:rsidRPr="002A3657">
        <w:rPr>
          <w:rFonts w:ascii="Times New Roman" w:hAnsi="Times New Roman" w:cs="Times New Roman"/>
          <w:sz w:val="24"/>
          <w:szCs w:val="24"/>
        </w:rPr>
        <w:t xml:space="preserve"> “one size fits all” solutions</w:t>
      </w:r>
      <w:r w:rsidR="008B783A" w:rsidRPr="002A3657">
        <w:rPr>
          <w:rFonts w:ascii="Times New Roman" w:hAnsi="Times New Roman" w:cs="Times New Roman"/>
          <w:sz w:val="24"/>
          <w:szCs w:val="24"/>
        </w:rPr>
        <w:t>. As noted by Castro and Dursun (</w:t>
      </w:r>
      <w:r w:rsidR="004774C4" w:rsidRPr="002A3657">
        <w:rPr>
          <w:rFonts w:ascii="Times New Roman" w:hAnsi="Times New Roman" w:cs="Times New Roman"/>
          <w:sz w:val="24"/>
          <w:szCs w:val="24"/>
        </w:rPr>
        <w:t>2019</w:t>
      </w:r>
      <w:r w:rsidR="008B783A" w:rsidRPr="002A3657">
        <w:rPr>
          <w:rFonts w:ascii="Times New Roman" w:hAnsi="Times New Roman" w:cs="Times New Roman"/>
          <w:sz w:val="24"/>
          <w:szCs w:val="24"/>
        </w:rPr>
        <w:t xml:space="preserve">), this </w:t>
      </w:r>
      <w:r w:rsidR="009208BA" w:rsidRPr="002A3657">
        <w:rPr>
          <w:rFonts w:ascii="Times New Roman" w:hAnsi="Times New Roman" w:cs="Times New Roman"/>
          <w:sz w:val="24"/>
          <w:szCs w:val="24"/>
        </w:rPr>
        <w:t xml:space="preserve">will </w:t>
      </w:r>
      <w:r w:rsidR="001972DD" w:rsidRPr="002A3657">
        <w:rPr>
          <w:rFonts w:ascii="Times New Roman" w:hAnsi="Times New Roman" w:cs="Times New Roman"/>
          <w:sz w:val="24"/>
          <w:szCs w:val="24"/>
        </w:rPr>
        <w:t xml:space="preserve">require the application of </w:t>
      </w:r>
      <w:r w:rsidR="008869B5" w:rsidRPr="002A3657">
        <w:rPr>
          <w:rFonts w:ascii="Times New Roman" w:hAnsi="Times New Roman" w:cs="Times New Roman"/>
          <w:sz w:val="24"/>
          <w:szCs w:val="24"/>
        </w:rPr>
        <w:t xml:space="preserve">valid </w:t>
      </w:r>
      <w:r w:rsidR="001972DD" w:rsidRPr="002A3657">
        <w:rPr>
          <w:rFonts w:ascii="Times New Roman" w:hAnsi="Times New Roman" w:cs="Times New Roman"/>
          <w:sz w:val="24"/>
          <w:szCs w:val="24"/>
        </w:rPr>
        <w:t>assessment</w:t>
      </w:r>
      <w:r w:rsidR="00CE377A" w:rsidRPr="002A3657">
        <w:rPr>
          <w:rFonts w:ascii="Times New Roman" w:hAnsi="Times New Roman" w:cs="Times New Roman"/>
          <w:sz w:val="24"/>
          <w:szCs w:val="24"/>
        </w:rPr>
        <w:t xml:space="preserve"> strategies</w:t>
      </w:r>
      <w:r w:rsidR="001972DD" w:rsidRPr="002A3657">
        <w:rPr>
          <w:rFonts w:ascii="Times New Roman" w:hAnsi="Times New Roman" w:cs="Times New Roman"/>
          <w:sz w:val="24"/>
          <w:szCs w:val="24"/>
        </w:rPr>
        <w:t xml:space="preserve"> </w:t>
      </w:r>
      <w:r w:rsidR="007C0ADF" w:rsidRPr="002A3657">
        <w:rPr>
          <w:rFonts w:ascii="Times New Roman" w:hAnsi="Times New Roman" w:cs="Times New Roman"/>
          <w:sz w:val="24"/>
          <w:szCs w:val="24"/>
        </w:rPr>
        <w:t>to</w:t>
      </w:r>
      <w:r w:rsidR="008869B5" w:rsidRPr="002A3657">
        <w:rPr>
          <w:rFonts w:ascii="Times New Roman" w:hAnsi="Times New Roman" w:cs="Times New Roman"/>
          <w:sz w:val="24"/>
          <w:szCs w:val="24"/>
        </w:rPr>
        <w:t xml:space="preserve"> </w:t>
      </w:r>
      <w:r w:rsidR="001972DD" w:rsidRPr="002A3657">
        <w:rPr>
          <w:rFonts w:ascii="Times New Roman" w:hAnsi="Times New Roman" w:cs="Times New Roman"/>
          <w:sz w:val="24"/>
          <w:szCs w:val="24"/>
        </w:rPr>
        <w:t xml:space="preserve">identify areas in which </w:t>
      </w:r>
      <w:r w:rsidR="006B1F5D" w:rsidRPr="002A3657">
        <w:rPr>
          <w:rFonts w:ascii="Times New Roman" w:hAnsi="Times New Roman" w:cs="Times New Roman"/>
          <w:sz w:val="24"/>
          <w:szCs w:val="24"/>
        </w:rPr>
        <w:t xml:space="preserve">veterans </w:t>
      </w:r>
      <w:r w:rsidR="009208BA" w:rsidRPr="002A3657">
        <w:rPr>
          <w:rFonts w:ascii="Times New Roman" w:hAnsi="Times New Roman" w:cs="Times New Roman"/>
          <w:sz w:val="24"/>
          <w:szCs w:val="24"/>
        </w:rPr>
        <w:t>would benefit most from</w:t>
      </w:r>
      <w:r w:rsidR="006B1F5D" w:rsidRPr="002A3657">
        <w:rPr>
          <w:rFonts w:ascii="Times New Roman" w:hAnsi="Times New Roman" w:cs="Times New Roman"/>
          <w:sz w:val="24"/>
          <w:szCs w:val="24"/>
        </w:rPr>
        <w:t xml:space="preserve"> assistance</w:t>
      </w:r>
      <w:r w:rsidR="008B783A" w:rsidRPr="002A3657">
        <w:rPr>
          <w:rFonts w:ascii="Times New Roman" w:hAnsi="Times New Roman" w:cs="Times New Roman"/>
          <w:sz w:val="24"/>
          <w:szCs w:val="24"/>
        </w:rPr>
        <w:t>. Ideally, these assessments</w:t>
      </w:r>
      <w:r w:rsidR="00DF4C63" w:rsidRPr="002A3657">
        <w:rPr>
          <w:rFonts w:ascii="Times New Roman" w:hAnsi="Times New Roman" w:cs="Times New Roman"/>
          <w:sz w:val="24"/>
          <w:szCs w:val="24"/>
        </w:rPr>
        <w:t xml:space="preserve"> should</w:t>
      </w:r>
      <w:r w:rsidR="008B783A" w:rsidRPr="002A3657">
        <w:rPr>
          <w:rFonts w:ascii="Times New Roman" w:hAnsi="Times New Roman" w:cs="Times New Roman"/>
          <w:sz w:val="24"/>
          <w:szCs w:val="24"/>
        </w:rPr>
        <w:t xml:space="preserve"> target</w:t>
      </w:r>
      <w:r w:rsidR="00E8608D" w:rsidRPr="002A3657">
        <w:rPr>
          <w:rFonts w:ascii="Times New Roman" w:hAnsi="Times New Roman" w:cs="Times New Roman"/>
          <w:sz w:val="24"/>
          <w:szCs w:val="24"/>
        </w:rPr>
        <w:t xml:space="preserve"> </w:t>
      </w:r>
      <w:r w:rsidR="008B783A" w:rsidRPr="002A3657">
        <w:rPr>
          <w:rFonts w:ascii="Times New Roman" w:hAnsi="Times New Roman" w:cs="Times New Roman"/>
          <w:sz w:val="24"/>
          <w:szCs w:val="24"/>
        </w:rPr>
        <w:t xml:space="preserve">aspects of veterans’ </w:t>
      </w:r>
      <w:r w:rsidR="00CE377A" w:rsidRPr="002A3657">
        <w:rPr>
          <w:rFonts w:ascii="Times New Roman" w:hAnsi="Times New Roman" w:cs="Times New Roman"/>
          <w:sz w:val="24"/>
          <w:szCs w:val="24"/>
        </w:rPr>
        <w:t xml:space="preserve">post-military </w:t>
      </w:r>
      <w:r w:rsidR="008C7076" w:rsidRPr="002A3657">
        <w:rPr>
          <w:rFonts w:ascii="Times New Roman" w:hAnsi="Times New Roman" w:cs="Times New Roman"/>
          <w:sz w:val="24"/>
          <w:szCs w:val="24"/>
        </w:rPr>
        <w:t xml:space="preserve">health and </w:t>
      </w:r>
      <w:r w:rsidR="00B5628A" w:rsidRPr="002A3657">
        <w:rPr>
          <w:rFonts w:ascii="Times New Roman" w:hAnsi="Times New Roman" w:cs="Times New Roman"/>
          <w:sz w:val="24"/>
          <w:szCs w:val="24"/>
        </w:rPr>
        <w:t xml:space="preserve">broader </w:t>
      </w:r>
      <w:r w:rsidR="008B783A" w:rsidRPr="002A3657">
        <w:rPr>
          <w:rFonts w:ascii="Times New Roman" w:hAnsi="Times New Roman" w:cs="Times New Roman"/>
          <w:sz w:val="24"/>
          <w:szCs w:val="24"/>
        </w:rPr>
        <w:t>well-being that are</w:t>
      </w:r>
      <w:r w:rsidR="008869B5" w:rsidRPr="002A3657">
        <w:rPr>
          <w:rFonts w:ascii="Times New Roman" w:hAnsi="Times New Roman" w:cs="Times New Roman"/>
          <w:sz w:val="24"/>
          <w:szCs w:val="24"/>
        </w:rPr>
        <w:t xml:space="preserve"> </w:t>
      </w:r>
      <w:r w:rsidR="008B783A" w:rsidRPr="002A3657">
        <w:rPr>
          <w:rFonts w:ascii="Times New Roman" w:hAnsi="Times New Roman" w:cs="Times New Roman"/>
          <w:sz w:val="24"/>
          <w:szCs w:val="24"/>
        </w:rPr>
        <w:t>aligned with</w:t>
      </w:r>
      <w:r w:rsidR="00D15D20" w:rsidRPr="002A3657">
        <w:rPr>
          <w:rFonts w:ascii="Times New Roman" w:hAnsi="Times New Roman" w:cs="Times New Roman"/>
          <w:sz w:val="24"/>
          <w:szCs w:val="24"/>
        </w:rPr>
        <w:t xml:space="preserve"> </w:t>
      </w:r>
      <w:r w:rsidR="008B783A" w:rsidRPr="002A3657">
        <w:rPr>
          <w:rFonts w:ascii="Times New Roman" w:hAnsi="Times New Roman" w:cs="Times New Roman"/>
          <w:sz w:val="24"/>
          <w:szCs w:val="24"/>
        </w:rPr>
        <w:t>the types of programs, services, and supports</w:t>
      </w:r>
      <w:r w:rsidR="00CE377A" w:rsidRPr="002A3657">
        <w:rPr>
          <w:rFonts w:ascii="Times New Roman" w:hAnsi="Times New Roman" w:cs="Times New Roman"/>
          <w:sz w:val="24"/>
          <w:szCs w:val="24"/>
        </w:rPr>
        <w:t xml:space="preserve"> </w:t>
      </w:r>
      <w:r w:rsidR="008B783A" w:rsidRPr="002A3657">
        <w:rPr>
          <w:rFonts w:ascii="Times New Roman" w:hAnsi="Times New Roman" w:cs="Times New Roman"/>
          <w:sz w:val="24"/>
          <w:szCs w:val="24"/>
        </w:rPr>
        <w:t xml:space="preserve">offered </w:t>
      </w:r>
      <w:r w:rsidR="008869B5" w:rsidRPr="002A3657">
        <w:rPr>
          <w:rFonts w:ascii="Times New Roman" w:hAnsi="Times New Roman" w:cs="Times New Roman"/>
          <w:sz w:val="24"/>
          <w:szCs w:val="24"/>
        </w:rPr>
        <w:t>by</w:t>
      </w:r>
      <w:r w:rsidR="008B783A" w:rsidRPr="002A3657">
        <w:rPr>
          <w:rFonts w:ascii="Times New Roman" w:hAnsi="Times New Roman" w:cs="Times New Roman"/>
          <w:sz w:val="24"/>
          <w:szCs w:val="24"/>
        </w:rPr>
        <w:t xml:space="preserve"> veteran programs. For example, these efforts could draw from a tool like the </w:t>
      </w:r>
      <w:r w:rsidR="00C6182F" w:rsidRPr="002A3657">
        <w:rPr>
          <w:rFonts w:ascii="Times New Roman" w:hAnsi="Times New Roman" w:cs="Times New Roman"/>
          <w:sz w:val="24"/>
          <w:szCs w:val="24"/>
        </w:rPr>
        <w:t>one used in this study</w:t>
      </w:r>
      <w:r w:rsidR="002049BA" w:rsidRPr="002A3657">
        <w:rPr>
          <w:rFonts w:ascii="Times New Roman" w:hAnsi="Times New Roman" w:cs="Times New Roman"/>
          <w:sz w:val="24"/>
          <w:szCs w:val="24"/>
        </w:rPr>
        <w:t xml:space="preserve"> </w:t>
      </w:r>
      <w:r w:rsidR="00BA1850">
        <w:rPr>
          <w:rFonts w:ascii="Times New Roman" w:hAnsi="Times New Roman" w:cs="Times New Roman"/>
          <w:sz w:val="24"/>
          <w:szCs w:val="24"/>
        </w:rPr>
        <w:t>(Vogt et al.</w:t>
      </w:r>
      <w:r w:rsidR="002049BA" w:rsidRPr="002A3657">
        <w:rPr>
          <w:rFonts w:ascii="Times New Roman" w:hAnsi="Times New Roman" w:cs="Times New Roman"/>
          <w:sz w:val="24"/>
          <w:szCs w:val="24"/>
        </w:rPr>
        <w:t>, 2019</w:t>
      </w:r>
      <w:r w:rsidR="00BA1850">
        <w:rPr>
          <w:rFonts w:ascii="Times New Roman" w:hAnsi="Times New Roman" w:cs="Times New Roman"/>
          <w:sz w:val="24"/>
          <w:szCs w:val="24"/>
        </w:rPr>
        <w:t>)</w:t>
      </w:r>
      <w:r w:rsidR="00C75C29" w:rsidRPr="002A3657">
        <w:rPr>
          <w:rFonts w:ascii="Times New Roman" w:hAnsi="Times New Roman" w:cs="Times New Roman"/>
          <w:sz w:val="24"/>
          <w:szCs w:val="24"/>
        </w:rPr>
        <w:t xml:space="preserve">, </w:t>
      </w:r>
      <w:r w:rsidR="008B783A" w:rsidRPr="002A3657">
        <w:rPr>
          <w:rFonts w:ascii="Times New Roman" w:hAnsi="Times New Roman" w:cs="Times New Roman"/>
          <w:sz w:val="24"/>
          <w:szCs w:val="24"/>
        </w:rPr>
        <w:t xml:space="preserve">which </w:t>
      </w:r>
      <w:r w:rsidR="00CE377A" w:rsidRPr="002A3657">
        <w:rPr>
          <w:rFonts w:ascii="Times New Roman" w:hAnsi="Times New Roman" w:cs="Times New Roman"/>
          <w:sz w:val="24"/>
          <w:szCs w:val="24"/>
        </w:rPr>
        <w:t>was designed to address</w:t>
      </w:r>
      <w:r w:rsidR="008B783A" w:rsidRPr="002A3657">
        <w:rPr>
          <w:rFonts w:ascii="Times New Roman" w:hAnsi="Times New Roman" w:cs="Times New Roman"/>
          <w:sz w:val="24"/>
          <w:szCs w:val="24"/>
        </w:rPr>
        <w:t xml:space="preserve"> practical aspects of veterans’ life </w:t>
      </w:r>
      <w:r w:rsidR="003F0EC7" w:rsidRPr="002A3657">
        <w:rPr>
          <w:rFonts w:ascii="Times New Roman" w:hAnsi="Times New Roman" w:cs="Times New Roman"/>
          <w:sz w:val="24"/>
          <w:szCs w:val="24"/>
        </w:rPr>
        <w:t>experiences</w:t>
      </w:r>
      <w:r w:rsidR="00D771ED" w:rsidRPr="002A3657">
        <w:rPr>
          <w:rFonts w:ascii="Times New Roman" w:hAnsi="Times New Roman" w:cs="Times New Roman"/>
          <w:sz w:val="24"/>
          <w:szCs w:val="24"/>
        </w:rPr>
        <w:t xml:space="preserve"> with regard to the</w:t>
      </w:r>
      <w:r w:rsidR="008C7076" w:rsidRPr="002A3657">
        <w:rPr>
          <w:rFonts w:ascii="Times New Roman" w:hAnsi="Times New Roman" w:cs="Times New Roman"/>
          <w:sz w:val="24"/>
          <w:szCs w:val="24"/>
        </w:rPr>
        <w:t>ir health</w:t>
      </w:r>
      <w:r w:rsidR="00C80C08" w:rsidRPr="002A3657">
        <w:rPr>
          <w:rFonts w:ascii="Times New Roman" w:hAnsi="Times New Roman" w:cs="Times New Roman"/>
          <w:sz w:val="24"/>
          <w:szCs w:val="24"/>
        </w:rPr>
        <w:t xml:space="preserve">, vocational, financial, and social </w:t>
      </w:r>
      <w:r w:rsidR="003F0EC7" w:rsidRPr="002A3657">
        <w:rPr>
          <w:rFonts w:ascii="Times New Roman" w:hAnsi="Times New Roman" w:cs="Times New Roman"/>
          <w:sz w:val="24"/>
          <w:szCs w:val="24"/>
        </w:rPr>
        <w:t>circumstances</w:t>
      </w:r>
      <w:r w:rsidR="008B783A" w:rsidRPr="002A3657">
        <w:rPr>
          <w:rFonts w:ascii="Times New Roman" w:hAnsi="Times New Roman" w:cs="Times New Roman"/>
          <w:sz w:val="24"/>
          <w:szCs w:val="24"/>
        </w:rPr>
        <w:t xml:space="preserve">. </w:t>
      </w:r>
      <w:r w:rsidR="00BA1850">
        <w:rPr>
          <w:rFonts w:ascii="Times New Roman" w:hAnsi="Times New Roman" w:cs="Times New Roman"/>
          <w:sz w:val="24"/>
          <w:szCs w:val="24"/>
        </w:rPr>
        <w:t>F</w:t>
      </w:r>
      <w:r w:rsidR="005A1D26" w:rsidRPr="002A3657">
        <w:rPr>
          <w:rFonts w:ascii="Times New Roman" w:hAnsi="Times New Roman" w:cs="Times New Roman"/>
          <w:sz w:val="24"/>
          <w:szCs w:val="24"/>
        </w:rPr>
        <w:t>indings</w:t>
      </w:r>
      <w:r w:rsidR="00D15D20" w:rsidRPr="002A3657">
        <w:rPr>
          <w:rFonts w:ascii="Times New Roman" w:hAnsi="Times New Roman" w:cs="Times New Roman"/>
          <w:sz w:val="24"/>
          <w:szCs w:val="24"/>
        </w:rPr>
        <w:t xml:space="preserve"> can also be applied to </w:t>
      </w:r>
      <w:r w:rsidR="00DF4C63" w:rsidRPr="002A3657">
        <w:rPr>
          <w:rFonts w:ascii="Times New Roman" w:hAnsi="Times New Roman" w:cs="Times New Roman"/>
          <w:sz w:val="24"/>
          <w:szCs w:val="24"/>
        </w:rPr>
        <w:t xml:space="preserve">better </w:t>
      </w:r>
      <w:r w:rsidR="00D15D20" w:rsidRPr="002A3657">
        <w:rPr>
          <w:rFonts w:ascii="Times New Roman" w:hAnsi="Times New Roman" w:cs="Times New Roman"/>
          <w:sz w:val="24"/>
          <w:szCs w:val="24"/>
        </w:rPr>
        <w:t>prioritize</w:t>
      </w:r>
      <w:r w:rsidR="008869B5" w:rsidRPr="002A3657">
        <w:rPr>
          <w:rFonts w:ascii="Times New Roman" w:hAnsi="Times New Roman" w:cs="Times New Roman"/>
          <w:sz w:val="24"/>
          <w:szCs w:val="24"/>
        </w:rPr>
        <w:t xml:space="preserve"> veteran support services</w:t>
      </w:r>
      <w:r w:rsidR="00CE377A" w:rsidRPr="002A3657">
        <w:rPr>
          <w:rFonts w:ascii="Times New Roman" w:hAnsi="Times New Roman" w:cs="Times New Roman"/>
          <w:sz w:val="24"/>
          <w:szCs w:val="24"/>
        </w:rPr>
        <w:t xml:space="preserve"> </w:t>
      </w:r>
      <w:r w:rsidR="00DF4C63" w:rsidRPr="002A3657">
        <w:rPr>
          <w:rFonts w:ascii="Times New Roman" w:hAnsi="Times New Roman" w:cs="Times New Roman"/>
          <w:sz w:val="24"/>
          <w:szCs w:val="24"/>
        </w:rPr>
        <w:t>to those issues that are of greatest concern to veterans</w:t>
      </w:r>
      <w:r w:rsidR="00E8608D" w:rsidRPr="002A3657">
        <w:rPr>
          <w:rFonts w:ascii="Times New Roman" w:hAnsi="Times New Roman" w:cs="Times New Roman"/>
          <w:sz w:val="24"/>
          <w:szCs w:val="24"/>
        </w:rPr>
        <w:t xml:space="preserve"> and </w:t>
      </w:r>
      <w:r w:rsidR="00C6182F" w:rsidRPr="002A3657">
        <w:rPr>
          <w:rFonts w:ascii="Times New Roman" w:hAnsi="Times New Roman" w:cs="Times New Roman"/>
          <w:sz w:val="24"/>
          <w:szCs w:val="24"/>
        </w:rPr>
        <w:t xml:space="preserve">highlight the need for practitioners, both within the VA and in other healthcare settings, to have discussions with their veteran patients about broader aspects of </w:t>
      </w:r>
      <w:r w:rsidR="00E8608D" w:rsidRPr="002A3657">
        <w:rPr>
          <w:rFonts w:ascii="Times New Roman" w:hAnsi="Times New Roman" w:cs="Times New Roman"/>
          <w:sz w:val="24"/>
          <w:szCs w:val="24"/>
        </w:rPr>
        <w:t>veterans’</w:t>
      </w:r>
      <w:r w:rsidR="00C6182F" w:rsidRPr="002A3657">
        <w:rPr>
          <w:rFonts w:ascii="Times New Roman" w:hAnsi="Times New Roman" w:cs="Times New Roman"/>
          <w:sz w:val="24"/>
          <w:szCs w:val="24"/>
        </w:rPr>
        <w:t xml:space="preserve"> lives </w:t>
      </w:r>
      <w:r w:rsidR="007C0ADF" w:rsidRPr="002A3657">
        <w:rPr>
          <w:rFonts w:ascii="Times New Roman" w:hAnsi="Times New Roman" w:cs="Times New Roman"/>
          <w:sz w:val="24"/>
          <w:szCs w:val="24"/>
        </w:rPr>
        <w:t>beyond</w:t>
      </w:r>
      <w:r w:rsidR="00C6182F" w:rsidRPr="002A3657">
        <w:rPr>
          <w:rFonts w:ascii="Times New Roman" w:hAnsi="Times New Roman" w:cs="Times New Roman"/>
          <w:sz w:val="24"/>
          <w:szCs w:val="24"/>
        </w:rPr>
        <w:t xml:space="preserve"> their health</w:t>
      </w:r>
      <w:r w:rsidR="004774C4" w:rsidRPr="002A3657">
        <w:rPr>
          <w:rFonts w:ascii="Times New Roman" w:hAnsi="Times New Roman" w:cs="Times New Roman"/>
          <w:sz w:val="24"/>
          <w:szCs w:val="24"/>
        </w:rPr>
        <w:t xml:space="preserve"> (</w:t>
      </w:r>
      <w:r w:rsidR="004774C4" w:rsidRPr="002A3657">
        <w:rPr>
          <w:rFonts w:ascii="Times New Roman" w:hAnsi="Times New Roman" w:cs="Times New Roman"/>
          <w:color w:val="000000"/>
          <w:sz w:val="24"/>
          <w:szCs w:val="24"/>
        </w:rPr>
        <w:t>Kröger et al., 2015; Cohen, 2004)</w:t>
      </w:r>
      <w:r w:rsidR="009208BA" w:rsidRPr="002A3657">
        <w:rPr>
          <w:rFonts w:ascii="Times New Roman" w:hAnsi="Times New Roman" w:cs="Times New Roman"/>
          <w:sz w:val="24"/>
          <w:szCs w:val="24"/>
        </w:rPr>
        <w:t>.</w:t>
      </w:r>
      <w:r w:rsidR="0056007B" w:rsidRPr="002A3657">
        <w:rPr>
          <w:rFonts w:ascii="Times New Roman" w:hAnsi="Times New Roman" w:cs="Times New Roman"/>
          <w:sz w:val="24"/>
          <w:szCs w:val="24"/>
          <w:vertAlign w:val="superscript"/>
        </w:rPr>
        <w:t xml:space="preserve"> </w:t>
      </w:r>
    </w:p>
    <w:p w14:paraId="6816E6E4" w14:textId="67D4CC35" w:rsidR="00974AAD" w:rsidRPr="002A3657" w:rsidRDefault="00974AAD" w:rsidP="00C900FE">
      <w:pPr>
        <w:spacing w:after="0" w:line="480" w:lineRule="auto"/>
        <w:rPr>
          <w:rFonts w:ascii="Times New Roman" w:hAnsi="Times New Roman" w:cs="Times New Roman"/>
          <w:sz w:val="24"/>
          <w:szCs w:val="24"/>
        </w:rPr>
      </w:pPr>
      <w:r w:rsidRPr="002A3657">
        <w:rPr>
          <w:rFonts w:ascii="Times New Roman" w:hAnsi="Times New Roman" w:cs="Times New Roman"/>
          <w:sz w:val="24"/>
          <w:szCs w:val="24"/>
        </w:rPr>
        <w:t>Limitations and Future Directions</w:t>
      </w:r>
    </w:p>
    <w:p w14:paraId="30586558" w14:textId="0162C2A2" w:rsidR="00AD1BBC" w:rsidRPr="002A3657" w:rsidRDefault="009208BA" w:rsidP="00E142DC">
      <w:pPr>
        <w:spacing w:after="0" w:line="480" w:lineRule="auto"/>
        <w:ind w:firstLine="720"/>
        <w:rPr>
          <w:rFonts w:ascii="Times New Roman" w:hAnsi="Times New Roman" w:cs="Times New Roman"/>
          <w:sz w:val="24"/>
          <w:szCs w:val="24"/>
        </w:rPr>
      </w:pPr>
      <w:r w:rsidRPr="002A3657">
        <w:rPr>
          <w:rFonts w:ascii="Times New Roman" w:hAnsi="Times New Roman" w:cs="Times New Roman"/>
          <w:sz w:val="24"/>
          <w:szCs w:val="24"/>
        </w:rPr>
        <w:t xml:space="preserve">There are </w:t>
      </w:r>
      <w:r w:rsidR="002A6D01" w:rsidRPr="002A3657">
        <w:rPr>
          <w:rFonts w:ascii="Times New Roman" w:hAnsi="Times New Roman" w:cs="Times New Roman"/>
          <w:sz w:val="24"/>
          <w:szCs w:val="24"/>
        </w:rPr>
        <w:t>a number of</w:t>
      </w:r>
      <w:r w:rsidRPr="002A3657">
        <w:rPr>
          <w:rFonts w:ascii="Times New Roman" w:hAnsi="Times New Roman" w:cs="Times New Roman"/>
          <w:sz w:val="24"/>
          <w:szCs w:val="24"/>
        </w:rPr>
        <w:t xml:space="preserve"> important direction</w:t>
      </w:r>
      <w:r w:rsidR="00416D4E" w:rsidRPr="002A3657">
        <w:rPr>
          <w:rFonts w:ascii="Times New Roman" w:hAnsi="Times New Roman" w:cs="Times New Roman"/>
          <w:sz w:val="24"/>
          <w:szCs w:val="24"/>
        </w:rPr>
        <w:t>s</w:t>
      </w:r>
      <w:r w:rsidRPr="002A3657">
        <w:rPr>
          <w:rFonts w:ascii="Times New Roman" w:hAnsi="Times New Roman" w:cs="Times New Roman"/>
          <w:sz w:val="24"/>
          <w:szCs w:val="24"/>
        </w:rPr>
        <w:t xml:space="preserve"> for future research</w:t>
      </w:r>
      <w:r w:rsidR="005354D3" w:rsidRPr="002A3657">
        <w:rPr>
          <w:rFonts w:ascii="Times New Roman" w:hAnsi="Times New Roman" w:cs="Times New Roman"/>
          <w:sz w:val="24"/>
          <w:szCs w:val="24"/>
        </w:rPr>
        <w:t>, several of which reflect limitations of the study</w:t>
      </w:r>
      <w:r w:rsidR="00C63CD5" w:rsidRPr="002A3657">
        <w:rPr>
          <w:rFonts w:ascii="Times New Roman" w:hAnsi="Times New Roman" w:cs="Times New Roman"/>
          <w:sz w:val="24"/>
          <w:szCs w:val="24"/>
        </w:rPr>
        <w:t>.</w:t>
      </w:r>
      <w:r w:rsidRPr="002A3657">
        <w:rPr>
          <w:rFonts w:ascii="Times New Roman" w:hAnsi="Times New Roman" w:cs="Times New Roman"/>
          <w:sz w:val="24"/>
          <w:szCs w:val="24"/>
        </w:rPr>
        <w:t xml:space="preserve"> </w:t>
      </w:r>
      <w:r w:rsidR="00FD6928" w:rsidRPr="002A3657">
        <w:rPr>
          <w:rFonts w:ascii="Times New Roman" w:hAnsi="Times New Roman" w:cs="Times New Roman"/>
          <w:sz w:val="24"/>
          <w:szCs w:val="24"/>
        </w:rPr>
        <w:t>The current study focused on group-level change in health and broader well-being</w:t>
      </w:r>
      <w:r w:rsidR="00074E3C" w:rsidRPr="002A3657">
        <w:rPr>
          <w:rFonts w:ascii="Times New Roman" w:hAnsi="Times New Roman" w:cs="Times New Roman"/>
          <w:sz w:val="24"/>
          <w:szCs w:val="24"/>
        </w:rPr>
        <w:t xml:space="preserve">, </w:t>
      </w:r>
      <w:bookmarkStart w:id="11" w:name="_Hlk74730518"/>
      <w:r w:rsidR="00FD6928" w:rsidRPr="002A3657">
        <w:rPr>
          <w:rFonts w:ascii="Times New Roman" w:hAnsi="Times New Roman" w:cs="Times New Roman"/>
          <w:sz w:val="24"/>
          <w:szCs w:val="24"/>
        </w:rPr>
        <w:t xml:space="preserve">with the goal of </w:t>
      </w:r>
      <w:r w:rsidR="00D42034" w:rsidRPr="002A3657">
        <w:rPr>
          <w:rFonts w:ascii="Times New Roman" w:hAnsi="Times New Roman" w:cs="Times New Roman"/>
          <w:sz w:val="24"/>
          <w:szCs w:val="24"/>
        </w:rPr>
        <w:t xml:space="preserve">informing decision-making regarding the provision of resources </w:t>
      </w:r>
      <w:r w:rsidR="005354D3" w:rsidRPr="002A3657">
        <w:rPr>
          <w:rFonts w:ascii="Times New Roman" w:hAnsi="Times New Roman" w:cs="Times New Roman"/>
          <w:sz w:val="24"/>
          <w:szCs w:val="24"/>
        </w:rPr>
        <w:t xml:space="preserve">for </w:t>
      </w:r>
      <w:r w:rsidR="00D42034" w:rsidRPr="002A3657">
        <w:rPr>
          <w:rFonts w:ascii="Times New Roman" w:hAnsi="Times New Roman" w:cs="Times New Roman"/>
          <w:sz w:val="24"/>
          <w:szCs w:val="24"/>
        </w:rPr>
        <w:t>th</w:t>
      </w:r>
      <w:r w:rsidR="005354D3" w:rsidRPr="002A3657">
        <w:rPr>
          <w:rFonts w:ascii="Times New Roman" w:hAnsi="Times New Roman" w:cs="Times New Roman"/>
          <w:sz w:val="24"/>
          <w:szCs w:val="24"/>
        </w:rPr>
        <w:t xml:space="preserve">e larger </w:t>
      </w:r>
      <w:r w:rsidR="00BA1850">
        <w:rPr>
          <w:rFonts w:ascii="Times New Roman" w:hAnsi="Times New Roman" w:cs="Times New Roman"/>
          <w:sz w:val="24"/>
          <w:szCs w:val="24"/>
        </w:rPr>
        <w:t xml:space="preserve">veteran </w:t>
      </w:r>
      <w:r w:rsidR="00D42034" w:rsidRPr="002A3657">
        <w:rPr>
          <w:rFonts w:ascii="Times New Roman" w:hAnsi="Times New Roman" w:cs="Times New Roman"/>
          <w:sz w:val="24"/>
          <w:szCs w:val="24"/>
        </w:rPr>
        <w:t>population</w:t>
      </w:r>
      <w:bookmarkEnd w:id="11"/>
      <w:r w:rsidR="008C25DF" w:rsidRPr="002A3657">
        <w:rPr>
          <w:rFonts w:ascii="Times New Roman" w:hAnsi="Times New Roman" w:cs="Times New Roman"/>
          <w:sz w:val="24"/>
          <w:szCs w:val="24"/>
        </w:rPr>
        <w:t xml:space="preserve">. </w:t>
      </w:r>
      <w:r w:rsidR="00BA1850">
        <w:rPr>
          <w:rFonts w:ascii="Times New Roman" w:hAnsi="Times New Roman" w:cs="Times New Roman"/>
          <w:sz w:val="24"/>
          <w:szCs w:val="24"/>
        </w:rPr>
        <w:t>T</w:t>
      </w:r>
      <w:r w:rsidR="00FD6928" w:rsidRPr="002A3657">
        <w:rPr>
          <w:rFonts w:ascii="Times New Roman" w:hAnsi="Times New Roman" w:cs="Times New Roman"/>
          <w:sz w:val="24"/>
          <w:szCs w:val="24"/>
        </w:rPr>
        <w:t xml:space="preserve">here </w:t>
      </w:r>
      <w:r w:rsidR="009607CD" w:rsidRPr="002A3657">
        <w:rPr>
          <w:rFonts w:ascii="Times New Roman" w:hAnsi="Times New Roman" w:cs="Times New Roman"/>
          <w:sz w:val="24"/>
          <w:szCs w:val="24"/>
        </w:rPr>
        <w:t>w</w:t>
      </w:r>
      <w:r w:rsidR="00FD6928" w:rsidRPr="002A3657">
        <w:rPr>
          <w:rFonts w:ascii="Times New Roman" w:hAnsi="Times New Roman" w:cs="Times New Roman"/>
          <w:sz w:val="24"/>
          <w:szCs w:val="24"/>
        </w:rPr>
        <w:t>ould a</w:t>
      </w:r>
      <w:r w:rsidR="00074E3C" w:rsidRPr="002A3657">
        <w:rPr>
          <w:rFonts w:ascii="Times New Roman" w:hAnsi="Times New Roman" w:cs="Times New Roman"/>
          <w:sz w:val="24"/>
          <w:szCs w:val="24"/>
        </w:rPr>
        <w:t xml:space="preserve">lso </w:t>
      </w:r>
      <w:r w:rsidR="00FD6928" w:rsidRPr="002A3657">
        <w:rPr>
          <w:rFonts w:ascii="Times New Roman" w:hAnsi="Times New Roman" w:cs="Times New Roman"/>
          <w:sz w:val="24"/>
          <w:szCs w:val="24"/>
        </w:rPr>
        <w:t xml:space="preserve">be value in </w:t>
      </w:r>
      <w:r w:rsidR="008C25DF" w:rsidRPr="002A3657">
        <w:rPr>
          <w:rFonts w:ascii="Times New Roman" w:hAnsi="Times New Roman" w:cs="Times New Roman"/>
          <w:sz w:val="24"/>
          <w:szCs w:val="24"/>
        </w:rPr>
        <w:t>examining individual differences in trajectories of change over time, a</w:t>
      </w:r>
      <w:r w:rsidR="00074E3C" w:rsidRPr="002A3657">
        <w:rPr>
          <w:rFonts w:ascii="Times New Roman" w:hAnsi="Times New Roman" w:cs="Times New Roman"/>
          <w:sz w:val="24"/>
          <w:szCs w:val="24"/>
        </w:rPr>
        <w:t xml:space="preserve">s this knowledge could be useful in identifying </w:t>
      </w:r>
      <w:r w:rsidR="009607CD" w:rsidRPr="002A3657">
        <w:rPr>
          <w:rFonts w:ascii="Times New Roman" w:hAnsi="Times New Roman" w:cs="Times New Roman"/>
          <w:sz w:val="24"/>
          <w:szCs w:val="24"/>
        </w:rPr>
        <w:t xml:space="preserve">the extent to </w:t>
      </w:r>
      <w:r w:rsidR="009607CD" w:rsidRPr="002A3657">
        <w:rPr>
          <w:rFonts w:ascii="Times New Roman" w:hAnsi="Times New Roman" w:cs="Times New Roman"/>
          <w:sz w:val="24"/>
          <w:szCs w:val="24"/>
        </w:rPr>
        <w:lastRenderedPageBreak/>
        <w:t>which change</w:t>
      </w:r>
      <w:r w:rsidR="002A6D01" w:rsidRPr="002A3657">
        <w:rPr>
          <w:rFonts w:ascii="Times New Roman" w:hAnsi="Times New Roman" w:cs="Times New Roman"/>
          <w:sz w:val="24"/>
          <w:szCs w:val="24"/>
        </w:rPr>
        <w:t>s</w:t>
      </w:r>
      <w:r w:rsidR="009607CD" w:rsidRPr="002A3657">
        <w:rPr>
          <w:rFonts w:ascii="Times New Roman" w:hAnsi="Times New Roman" w:cs="Times New Roman"/>
          <w:sz w:val="24"/>
          <w:szCs w:val="24"/>
        </w:rPr>
        <w:t xml:space="preserve"> in health and well-being var</w:t>
      </w:r>
      <w:r w:rsidR="002A6D01" w:rsidRPr="002A3657">
        <w:rPr>
          <w:rFonts w:ascii="Times New Roman" w:hAnsi="Times New Roman" w:cs="Times New Roman"/>
          <w:sz w:val="24"/>
          <w:szCs w:val="24"/>
        </w:rPr>
        <w:t>y</w:t>
      </w:r>
      <w:r w:rsidR="009607CD" w:rsidRPr="002A3657">
        <w:rPr>
          <w:rFonts w:ascii="Times New Roman" w:hAnsi="Times New Roman" w:cs="Times New Roman"/>
          <w:sz w:val="24"/>
          <w:szCs w:val="24"/>
        </w:rPr>
        <w:t xml:space="preserve"> across individuals. </w:t>
      </w:r>
      <w:r w:rsidR="00D42034" w:rsidRPr="002A3657">
        <w:rPr>
          <w:rFonts w:ascii="Times New Roman" w:hAnsi="Times New Roman" w:cs="Times New Roman"/>
          <w:sz w:val="24"/>
          <w:szCs w:val="24"/>
        </w:rPr>
        <w:t xml:space="preserve">It will also be important to provide a more in-depth exploration of </w:t>
      </w:r>
      <w:r w:rsidR="00D931B1" w:rsidRPr="002A3657">
        <w:rPr>
          <w:rFonts w:ascii="Times New Roman" w:hAnsi="Times New Roman" w:cs="Times New Roman"/>
          <w:sz w:val="24"/>
          <w:szCs w:val="24"/>
        </w:rPr>
        <w:t xml:space="preserve">the nature of change for each of these outcomes. </w:t>
      </w:r>
      <w:r w:rsidR="00D42034" w:rsidRPr="002A3657">
        <w:rPr>
          <w:rFonts w:ascii="Times New Roman" w:hAnsi="Times New Roman" w:cs="Times New Roman"/>
          <w:sz w:val="24"/>
          <w:szCs w:val="24"/>
        </w:rPr>
        <w:t>Although we determined that linear change models were</w:t>
      </w:r>
      <w:r w:rsidR="00D931B1" w:rsidRPr="002A3657">
        <w:rPr>
          <w:rFonts w:ascii="Times New Roman" w:hAnsi="Times New Roman" w:cs="Times New Roman"/>
          <w:sz w:val="24"/>
          <w:szCs w:val="24"/>
        </w:rPr>
        <w:t xml:space="preserve"> sufficient to meet the aims of the current study,</w:t>
      </w:r>
      <w:r w:rsidR="00D42034" w:rsidRPr="002A3657">
        <w:rPr>
          <w:rFonts w:ascii="Times New Roman" w:hAnsi="Times New Roman" w:cs="Times New Roman"/>
          <w:sz w:val="24"/>
          <w:szCs w:val="24"/>
        </w:rPr>
        <w:t xml:space="preserve"> some outcomes may be be</w:t>
      </w:r>
      <w:r w:rsidR="00D931B1" w:rsidRPr="002A3657">
        <w:rPr>
          <w:rFonts w:ascii="Times New Roman" w:hAnsi="Times New Roman" w:cs="Times New Roman"/>
          <w:sz w:val="24"/>
          <w:szCs w:val="24"/>
        </w:rPr>
        <w:t>tter</w:t>
      </w:r>
      <w:r w:rsidR="00D42034" w:rsidRPr="002A3657">
        <w:rPr>
          <w:rFonts w:ascii="Times New Roman" w:hAnsi="Times New Roman" w:cs="Times New Roman"/>
          <w:sz w:val="24"/>
          <w:szCs w:val="24"/>
        </w:rPr>
        <w:t xml:space="preserve"> represented with quadratic growth parameters that </w:t>
      </w:r>
      <w:r w:rsidR="00D931B1" w:rsidRPr="002A3657">
        <w:rPr>
          <w:rFonts w:ascii="Times New Roman" w:hAnsi="Times New Roman" w:cs="Times New Roman"/>
          <w:sz w:val="24"/>
          <w:szCs w:val="24"/>
        </w:rPr>
        <w:t>account for accelerated growth or decline between different timepoints, which would provide additional insight into the ideal timing of intervention efforts.</w:t>
      </w:r>
    </w:p>
    <w:p w14:paraId="260CF052" w14:textId="44D17DEB" w:rsidR="00C840D3" w:rsidRPr="002A3657" w:rsidRDefault="003F0EC7" w:rsidP="00E142DC">
      <w:pPr>
        <w:spacing w:after="0" w:line="480" w:lineRule="auto"/>
        <w:ind w:firstLine="720"/>
        <w:rPr>
          <w:rFonts w:ascii="Times New Roman" w:hAnsi="Times New Roman" w:cs="Times New Roman"/>
          <w:sz w:val="24"/>
          <w:szCs w:val="24"/>
        </w:rPr>
      </w:pPr>
      <w:r w:rsidRPr="002A3657">
        <w:rPr>
          <w:rFonts w:ascii="Times New Roman" w:hAnsi="Times New Roman" w:cs="Times New Roman"/>
          <w:sz w:val="24"/>
          <w:szCs w:val="24"/>
        </w:rPr>
        <w:t>Future research should</w:t>
      </w:r>
      <w:r w:rsidR="002A6D01" w:rsidRPr="002A3657">
        <w:rPr>
          <w:rFonts w:ascii="Times New Roman" w:hAnsi="Times New Roman" w:cs="Times New Roman"/>
          <w:sz w:val="24"/>
          <w:szCs w:val="24"/>
        </w:rPr>
        <w:t xml:space="preserve"> also</w:t>
      </w:r>
      <w:r w:rsidR="009607CD" w:rsidRPr="002A3657">
        <w:rPr>
          <w:rFonts w:ascii="Times New Roman" w:hAnsi="Times New Roman" w:cs="Times New Roman"/>
          <w:sz w:val="24"/>
          <w:szCs w:val="24"/>
        </w:rPr>
        <w:t xml:space="preserve"> </w:t>
      </w:r>
      <w:r w:rsidR="001864D4" w:rsidRPr="002A3657">
        <w:rPr>
          <w:rFonts w:ascii="Times New Roman" w:hAnsi="Times New Roman" w:cs="Times New Roman"/>
          <w:sz w:val="24"/>
          <w:szCs w:val="24"/>
        </w:rPr>
        <w:t>examine changes in health and broader well-being</w:t>
      </w:r>
      <w:r w:rsidR="009607CD" w:rsidRPr="002A3657">
        <w:rPr>
          <w:rFonts w:ascii="Times New Roman" w:hAnsi="Times New Roman" w:cs="Times New Roman"/>
          <w:sz w:val="24"/>
          <w:szCs w:val="24"/>
        </w:rPr>
        <w:t xml:space="preserve"> beyond the first three years post-separation, </w:t>
      </w:r>
      <w:r w:rsidR="002A6D01" w:rsidRPr="002A3657">
        <w:rPr>
          <w:rFonts w:ascii="Times New Roman" w:hAnsi="Times New Roman" w:cs="Times New Roman"/>
          <w:sz w:val="24"/>
          <w:szCs w:val="24"/>
        </w:rPr>
        <w:t>as well as</w:t>
      </w:r>
      <w:r w:rsidR="005C588D" w:rsidRPr="002A3657">
        <w:rPr>
          <w:rFonts w:ascii="Times New Roman" w:hAnsi="Times New Roman" w:cs="Times New Roman"/>
          <w:sz w:val="24"/>
          <w:szCs w:val="24"/>
        </w:rPr>
        <w:t xml:space="preserve"> how veterans’ health</w:t>
      </w:r>
      <w:r w:rsidR="001864D4" w:rsidRPr="002A3657">
        <w:rPr>
          <w:rFonts w:ascii="Times New Roman" w:hAnsi="Times New Roman" w:cs="Times New Roman"/>
          <w:sz w:val="24"/>
          <w:szCs w:val="24"/>
        </w:rPr>
        <w:t xml:space="preserve"> and broader well-being intersects</w:t>
      </w:r>
      <w:r w:rsidR="005354D3" w:rsidRPr="002A3657">
        <w:rPr>
          <w:rFonts w:ascii="Times New Roman" w:hAnsi="Times New Roman" w:cs="Times New Roman"/>
          <w:sz w:val="24"/>
          <w:szCs w:val="24"/>
        </w:rPr>
        <w:t xml:space="preserve">, as </w:t>
      </w:r>
      <w:r w:rsidR="001864D4" w:rsidRPr="002A3657">
        <w:rPr>
          <w:rFonts w:ascii="Times New Roman" w:hAnsi="Times New Roman" w:cs="Times New Roman"/>
          <w:sz w:val="24"/>
          <w:szCs w:val="24"/>
        </w:rPr>
        <w:t xml:space="preserve">research suggests that </w:t>
      </w:r>
      <w:r w:rsidR="002A6D01" w:rsidRPr="002A3657">
        <w:rPr>
          <w:rFonts w:ascii="Times New Roman" w:hAnsi="Times New Roman" w:cs="Times New Roman"/>
          <w:sz w:val="24"/>
          <w:szCs w:val="24"/>
        </w:rPr>
        <w:t xml:space="preserve">there </w:t>
      </w:r>
      <w:r w:rsidR="001864D4" w:rsidRPr="002A3657">
        <w:rPr>
          <w:rFonts w:ascii="Times New Roman" w:hAnsi="Times New Roman" w:cs="Times New Roman"/>
          <w:sz w:val="24"/>
          <w:szCs w:val="24"/>
        </w:rPr>
        <w:t xml:space="preserve">are likely to be </w:t>
      </w:r>
      <w:r w:rsidR="005354D3" w:rsidRPr="002A3657">
        <w:rPr>
          <w:rFonts w:ascii="Times New Roman" w:hAnsi="Times New Roman" w:cs="Times New Roman"/>
          <w:sz w:val="24"/>
          <w:szCs w:val="24"/>
        </w:rPr>
        <w:t xml:space="preserve">reciprocal relationships </w:t>
      </w:r>
      <w:r w:rsidR="001864D4" w:rsidRPr="002A3657">
        <w:rPr>
          <w:rFonts w:ascii="Times New Roman" w:hAnsi="Times New Roman" w:cs="Times New Roman"/>
          <w:sz w:val="24"/>
          <w:szCs w:val="24"/>
        </w:rPr>
        <w:t>among these factors</w:t>
      </w:r>
      <w:r w:rsidR="005354D3" w:rsidRPr="002A3657">
        <w:rPr>
          <w:rFonts w:ascii="Times New Roman" w:hAnsi="Times New Roman" w:cs="Times New Roman"/>
          <w:sz w:val="24"/>
          <w:szCs w:val="24"/>
        </w:rPr>
        <w:t xml:space="preserve"> (</w:t>
      </w:r>
      <w:r w:rsidR="001864D4" w:rsidRPr="002A3657">
        <w:rPr>
          <w:rFonts w:ascii="Times New Roman" w:hAnsi="Times New Roman" w:cs="Times New Roman"/>
          <w:sz w:val="24"/>
          <w:szCs w:val="24"/>
        </w:rPr>
        <w:t xml:space="preserve">e.g., </w:t>
      </w:r>
      <w:r w:rsidR="002A6D01" w:rsidRPr="002A3657">
        <w:rPr>
          <w:rFonts w:ascii="Times New Roman" w:hAnsi="Times New Roman" w:cs="Times New Roman"/>
          <w:sz w:val="24"/>
          <w:szCs w:val="24"/>
        </w:rPr>
        <w:t xml:space="preserve">Andersen &amp; Fowers, 2020; </w:t>
      </w:r>
      <w:r w:rsidR="005354D3" w:rsidRPr="002A3657">
        <w:rPr>
          <w:rFonts w:ascii="Times New Roman" w:hAnsi="Times New Roman" w:cs="Times New Roman"/>
          <w:sz w:val="24"/>
          <w:szCs w:val="24"/>
        </w:rPr>
        <w:t>Tsur, Stein, Levin et al., 2019)</w:t>
      </w:r>
      <w:r w:rsidR="00AC33F5" w:rsidRPr="002A3657">
        <w:rPr>
          <w:rFonts w:ascii="Times New Roman" w:hAnsi="Times New Roman" w:cs="Times New Roman"/>
          <w:sz w:val="24"/>
          <w:szCs w:val="24"/>
        </w:rPr>
        <w:t>.</w:t>
      </w:r>
      <w:r w:rsidR="00501F62" w:rsidRPr="002A3657">
        <w:rPr>
          <w:rFonts w:ascii="Times New Roman" w:hAnsi="Times New Roman" w:cs="Times New Roman"/>
          <w:sz w:val="24"/>
          <w:szCs w:val="24"/>
        </w:rPr>
        <w:t xml:space="preserve"> </w:t>
      </w:r>
      <w:r w:rsidR="00D931B1" w:rsidRPr="002A3657">
        <w:rPr>
          <w:rFonts w:ascii="Times New Roman" w:hAnsi="Times New Roman" w:cs="Times New Roman"/>
          <w:sz w:val="24"/>
          <w:szCs w:val="24"/>
        </w:rPr>
        <w:t xml:space="preserve">In addition, while </w:t>
      </w:r>
      <w:r w:rsidR="009607CD" w:rsidRPr="002A3657">
        <w:rPr>
          <w:rFonts w:ascii="Times New Roman" w:hAnsi="Times New Roman" w:cs="Times New Roman"/>
          <w:sz w:val="24"/>
          <w:szCs w:val="24"/>
        </w:rPr>
        <w:t>the current study examined</w:t>
      </w:r>
      <w:r w:rsidR="00D931B1" w:rsidRPr="002A3657">
        <w:rPr>
          <w:rFonts w:ascii="Times New Roman" w:hAnsi="Times New Roman" w:cs="Times New Roman"/>
          <w:sz w:val="24"/>
          <w:szCs w:val="24"/>
        </w:rPr>
        <w:t xml:space="preserve"> differences in change over time for three key subgroups, it could be beneficial to examine the extent to which membership in multiple high-risk subgroups (e.g., female enlisted personnel) impacts outcomes in future studies that are sufficiently powered to allow such an examination. Likewise, it will be important to examine other factors that </w:t>
      </w:r>
      <w:r w:rsidR="009607CD" w:rsidRPr="002A3657">
        <w:rPr>
          <w:rFonts w:ascii="Times New Roman" w:hAnsi="Times New Roman" w:cs="Times New Roman"/>
          <w:sz w:val="24"/>
          <w:szCs w:val="24"/>
        </w:rPr>
        <w:t xml:space="preserve">may </w:t>
      </w:r>
      <w:r w:rsidR="00D931B1" w:rsidRPr="002A3657">
        <w:rPr>
          <w:rFonts w:ascii="Times New Roman" w:hAnsi="Times New Roman" w:cs="Times New Roman"/>
          <w:sz w:val="24"/>
          <w:szCs w:val="24"/>
        </w:rPr>
        <w:t>impact change</w:t>
      </w:r>
      <w:r w:rsidR="009607CD" w:rsidRPr="002A3657">
        <w:rPr>
          <w:rFonts w:ascii="Times New Roman" w:hAnsi="Times New Roman" w:cs="Times New Roman"/>
          <w:sz w:val="24"/>
          <w:szCs w:val="24"/>
        </w:rPr>
        <w:t xml:space="preserve"> in health and broader well-being outcomes</w:t>
      </w:r>
      <w:r w:rsidR="004769FA" w:rsidRPr="002A3657">
        <w:rPr>
          <w:rFonts w:ascii="Times New Roman" w:hAnsi="Times New Roman" w:cs="Times New Roman"/>
          <w:sz w:val="24"/>
          <w:szCs w:val="24"/>
        </w:rPr>
        <w:t xml:space="preserve"> after service</w:t>
      </w:r>
      <w:r w:rsidR="00D931B1" w:rsidRPr="002A3657">
        <w:rPr>
          <w:rFonts w:ascii="Times New Roman" w:hAnsi="Times New Roman" w:cs="Times New Roman"/>
          <w:sz w:val="24"/>
          <w:szCs w:val="24"/>
        </w:rPr>
        <w:t>, including age at the time of separation</w:t>
      </w:r>
      <w:r w:rsidR="004769FA" w:rsidRPr="002A3657">
        <w:rPr>
          <w:rFonts w:ascii="Times New Roman" w:hAnsi="Times New Roman" w:cs="Times New Roman"/>
          <w:sz w:val="24"/>
          <w:szCs w:val="24"/>
        </w:rPr>
        <w:t>,</w:t>
      </w:r>
      <w:r w:rsidR="00D931B1" w:rsidRPr="002A3657">
        <w:rPr>
          <w:rFonts w:ascii="Times New Roman" w:hAnsi="Times New Roman" w:cs="Times New Roman"/>
          <w:sz w:val="24"/>
          <w:szCs w:val="24"/>
        </w:rPr>
        <w:t xml:space="preserve"> the nature of the separation (e.g., honorable discharge vs. other than honorable discharge)</w:t>
      </w:r>
      <w:r w:rsidR="004769FA" w:rsidRPr="002A3657">
        <w:rPr>
          <w:rFonts w:ascii="Times New Roman" w:hAnsi="Times New Roman" w:cs="Times New Roman"/>
          <w:sz w:val="24"/>
          <w:szCs w:val="24"/>
        </w:rPr>
        <w:t>, and time in service</w:t>
      </w:r>
      <w:r w:rsidR="00D931B1" w:rsidRPr="002A3657">
        <w:rPr>
          <w:rFonts w:ascii="Times New Roman" w:hAnsi="Times New Roman" w:cs="Times New Roman"/>
          <w:sz w:val="24"/>
          <w:szCs w:val="24"/>
        </w:rPr>
        <w:t xml:space="preserve">. </w:t>
      </w:r>
      <w:r w:rsidR="00501F62" w:rsidRPr="002A3657">
        <w:rPr>
          <w:rFonts w:ascii="Times New Roman" w:hAnsi="Times New Roman" w:cs="Times New Roman"/>
          <w:sz w:val="24"/>
          <w:szCs w:val="24"/>
        </w:rPr>
        <w:t>In addition,</w:t>
      </w:r>
      <w:r w:rsidR="00FA7595" w:rsidRPr="002A3657">
        <w:rPr>
          <w:rFonts w:ascii="Times New Roman" w:hAnsi="Times New Roman" w:cs="Times New Roman"/>
          <w:sz w:val="24"/>
          <w:szCs w:val="24"/>
        </w:rPr>
        <w:t xml:space="preserve"> </w:t>
      </w:r>
      <w:r w:rsidR="00D467D3" w:rsidRPr="002A3657">
        <w:rPr>
          <w:rFonts w:ascii="Times New Roman" w:hAnsi="Times New Roman" w:cs="Times New Roman"/>
          <w:sz w:val="24"/>
          <w:szCs w:val="24"/>
        </w:rPr>
        <w:t xml:space="preserve">it </w:t>
      </w:r>
      <w:r w:rsidR="00501F62" w:rsidRPr="002A3657">
        <w:rPr>
          <w:rFonts w:ascii="Times New Roman" w:hAnsi="Times New Roman" w:cs="Times New Roman"/>
          <w:sz w:val="24"/>
          <w:szCs w:val="24"/>
        </w:rPr>
        <w:t>could</w:t>
      </w:r>
      <w:r w:rsidR="00D467D3" w:rsidRPr="002A3657">
        <w:rPr>
          <w:rFonts w:ascii="Times New Roman" w:hAnsi="Times New Roman" w:cs="Times New Roman"/>
          <w:sz w:val="24"/>
          <w:szCs w:val="24"/>
        </w:rPr>
        <w:t xml:space="preserve"> be useful to examine how</w:t>
      </w:r>
      <w:r w:rsidR="00C840D3" w:rsidRPr="002A3657">
        <w:rPr>
          <w:rFonts w:ascii="Times New Roman" w:hAnsi="Times New Roman" w:cs="Times New Roman"/>
          <w:sz w:val="24"/>
          <w:szCs w:val="24"/>
        </w:rPr>
        <w:t xml:space="preserve"> veterans’ self-reports </w:t>
      </w:r>
      <w:r w:rsidR="00215E9E" w:rsidRPr="002A3657">
        <w:rPr>
          <w:rFonts w:ascii="Times New Roman" w:hAnsi="Times New Roman" w:cs="Times New Roman"/>
          <w:sz w:val="24"/>
          <w:szCs w:val="24"/>
        </w:rPr>
        <w:t>compare with other sources of information</w:t>
      </w:r>
      <w:r w:rsidR="00133495" w:rsidRPr="002A3657">
        <w:rPr>
          <w:rFonts w:ascii="Times New Roman" w:hAnsi="Times New Roman" w:cs="Times New Roman"/>
          <w:sz w:val="24"/>
          <w:szCs w:val="24"/>
        </w:rPr>
        <w:t xml:space="preserve"> given</w:t>
      </w:r>
      <w:r w:rsidR="00C840D3" w:rsidRPr="002A3657">
        <w:rPr>
          <w:rFonts w:ascii="Times New Roman" w:hAnsi="Times New Roman" w:cs="Times New Roman"/>
          <w:sz w:val="24"/>
          <w:szCs w:val="24"/>
        </w:rPr>
        <w:t xml:space="preserve"> that some veterans may over- or under-report</w:t>
      </w:r>
      <w:r w:rsidR="00E13421" w:rsidRPr="002A3657">
        <w:rPr>
          <w:rFonts w:ascii="Times New Roman" w:hAnsi="Times New Roman" w:cs="Times New Roman"/>
          <w:sz w:val="24"/>
          <w:szCs w:val="24"/>
        </w:rPr>
        <w:t xml:space="preserve"> </w:t>
      </w:r>
      <w:r w:rsidR="00215E9E" w:rsidRPr="002A3657">
        <w:rPr>
          <w:rFonts w:ascii="Times New Roman" w:hAnsi="Times New Roman" w:cs="Times New Roman"/>
          <w:sz w:val="24"/>
          <w:szCs w:val="24"/>
        </w:rPr>
        <w:t xml:space="preserve">their health and </w:t>
      </w:r>
      <w:r w:rsidR="00B5628A" w:rsidRPr="002A3657">
        <w:rPr>
          <w:rFonts w:ascii="Times New Roman" w:hAnsi="Times New Roman" w:cs="Times New Roman"/>
          <w:sz w:val="24"/>
          <w:szCs w:val="24"/>
        </w:rPr>
        <w:t xml:space="preserve">broader </w:t>
      </w:r>
      <w:r w:rsidR="00215E9E" w:rsidRPr="002A3657">
        <w:rPr>
          <w:rFonts w:ascii="Times New Roman" w:hAnsi="Times New Roman" w:cs="Times New Roman"/>
          <w:sz w:val="24"/>
          <w:szCs w:val="24"/>
        </w:rPr>
        <w:t>well-being</w:t>
      </w:r>
      <w:r w:rsidR="00D02B2C" w:rsidRPr="002A3657">
        <w:rPr>
          <w:rFonts w:ascii="Times New Roman" w:hAnsi="Times New Roman" w:cs="Times New Roman"/>
          <w:sz w:val="24"/>
          <w:szCs w:val="24"/>
        </w:rPr>
        <w:t xml:space="preserve">. </w:t>
      </w:r>
      <w:r w:rsidR="00C840D3" w:rsidRPr="002A3657">
        <w:rPr>
          <w:rFonts w:ascii="Times New Roman" w:hAnsi="Times New Roman" w:cs="Times New Roman"/>
          <w:sz w:val="24"/>
          <w:szCs w:val="24"/>
        </w:rPr>
        <w:t xml:space="preserve">Finally, while the current study was limited to </w:t>
      </w:r>
      <w:r w:rsidR="00E13421" w:rsidRPr="002A3657">
        <w:rPr>
          <w:rFonts w:ascii="Times New Roman" w:hAnsi="Times New Roman" w:cs="Times New Roman"/>
          <w:sz w:val="24"/>
          <w:szCs w:val="24"/>
        </w:rPr>
        <w:t xml:space="preserve">military </w:t>
      </w:r>
      <w:r w:rsidR="00C840D3" w:rsidRPr="002A3657">
        <w:rPr>
          <w:rFonts w:ascii="Times New Roman" w:hAnsi="Times New Roman" w:cs="Times New Roman"/>
          <w:sz w:val="24"/>
          <w:szCs w:val="24"/>
        </w:rPr>
        <w:t>veterans</w:t>
      </w:r>
      <w:r w:rsidR="00D467D3" w:rsidRPr="002A3657">
        <w:rPr>
          <w:rFonts w:ascii="Times New Roman" w:hAnsi="Times New Roman" w:cs="Times New Roman"/>
          <w:sz w:val="24"/>
          <w:szCs w:val="24"/>
        </w:rPr>
        <w:t xml:space="preserve"> in order</w:t>
      </w:r>
      <w:r w:rsidR="00C840D3" w:rsidRPr="002A3657">
        <w:rPr>
          <w:rFonts w:ascii="Times New Roman" w:hAnsi="Times New Roman" w:cs="Times New Roman"/>
          <w:sz w:val="24"/>
          <w:szCs w:val="24"/>
        </w:rPr>
        <w:t xml:space="preserve"> to</w:t>
      </w:r>
      <w:r w:rsidR="007C0ADF" w:rsidRPr="002A3657">
        <w:rPr>
          <w:rFonts w:ascii="Times New Roman" w:hAnsi="Times New Roman" w:cs="Times New Roman"/>
          <w:sz w:val="24"/>
          <w:szCs w:val="24"/>
        </w:rPr>
        <w:t xml:space="preserve"> </w:t>
      </w:r>
      <w:r w:rsidR="009208BA" w:rsidRPr="002A3657">
        <w:rPr>
          <w:rFonts w:ascii="Times New Roman" w:hAnsi="Times New Roman" w:cs="Times New Roman"/>
          <w:sz w:val="24"/>
          <w:szCs w:val="24"/>
        </w:rPr>
        <w:t xml:space="preserve">produce findings that could </w:t>
      </w:r>
      <w:r w:rsidR="00C840D3" w:rsidRPr="002A3657">
        <w:rPr>
          <w:rFonts w:ascii="Times New Roman" w:hAnsi="Times New Roman" w:cs="Times New Roman"/>
          <w:sz w:val="24"/>
          <w:szCs w:val="24"/>
        </w:rPr>
        <w:t>inform</w:t>
      </w:r>
      <w:r w:rsidR="00E13421" w:rsidRPr="002A3657">
        <w:rPr>
          <w:rFonts w:ascii="Times New Roman" w:hAnsi="Times New Roman" w:cs="Times New Roman"/>
          <w:sz w:val="24"/>
          <w:szCs w:val="24"/>
        </w:rPr>
        <w:t xml:space="preserve"> </w:t>
      </w:r>
      <w:r w:rsidR="00C840D3" w:rsidRPr="002A3657">
        <w:rPr>
          <w:rFonts w:ascii="Times New Roman" w:hAnsi="Times New Roman" w:cs="Times New Roman"/>
          <w:sz w:val="24"/>
          <w:szCs w:val="24"/>
        </w:rPr>
        <w:t xml:space="preserve">the provision of veteran-focused programs, future research would benefit from comparing the health and </w:t>
      </w:r>
      <w:r w:rsidR="00B5628A" w:rsidRPr="002A3657">
        <w:rPr>
          <w:rFonts w:ascii="Times New Roman" w:hAnsi="Times New Roman" w:cs="Times New Roman"/>
          <w:sz w:val="24"/>
          <w:szCs w:val="24"/>
        </w:rPr>
        <w:t xml:space="preserve">broader </w:t>
      </w:r>
      <w:r w:rsidR="00C840D3" w:rsidRPr="002A3657">
        <w:rPr>
          <w:rFonts w:ascii="Times New Roman" w:hAnsi="Times New Roman" w:cs="Times New Roman"/>
          <w:sz w:val="24"/>
          <w:szCs w:val="24"/>
        </w:rPr>
        <w:t xml:space="preserve">well-being of veterans to </w:t>
      </w:r>
      <w:r w:rsidR="007C0ADF" w:rsidRPr="002A3657">
        <w:rPr>
          <w:rFonts w:ascii="Times New Roman" w:hAnsi="Times New Roman" w:cs="Times New Roman"/>
          <w:sz w:val="24"/>
          <w:szCs w:val="24"/>
        </w:rPr>
        <w:t>non-veterans</w:t>
      </w:r>
      <w:r w:rsidR="00972B18" w:rsidRPr="002A3657">
        <w:rPr>
          <w:rFonts w:ascii="Times New Roman" w:hAnsi="Times New Roman" w:cs="Times New Roman"/>
          <w:sz w:val="24"/>
          <w:szCs w:val="24"/>
        </w:rPr>
        <w:t xml:space="preserve"> </w:t>
      </w:r>
      <w:r w:rsidR="00C840D3" w:rsidRPr="002A3657">
        <w:rPr>
          <w:rFonts w:ascii="Times New Roman" w:hAnsi="Times New Roman" w:cs="Times New Roman"/>
          <w:sz w:val="24"/>
          <w:szCs w:val="24"/>
        </w:rPr>
        <w:t xml:space="preserve">to shed light on </w:t>
      </w:r>
      <w:r w:rsidR="009208BA" w:rsidRPr="002A3657">
        <w:rPr>
          <w:rFonts w:ascii="Times New Roman" w:hAnsi="Times New Roman" w:cs="Times New Roman"/>
          <w:sz w:val="24"/>
          <w:szCs w:val="24"/>
        </w:rPr>
        <w:t xml:space="preserve">which </w:t>
      </w:r>
      <w:r w:rsidR="00C840D3" w:rsidRPr="002A3657">
        <w:rPr>
          <w:rFonts w:ascii="Times New Roman" w:hAnsi="Times New Roman" w:cs="Times New Roman"/>
          <w:sz w:val="24"/>
          <w:szCs w:val="24"/>
        </w:rPr>
        <w:t>concerns</w:t>
      </w:r>
      <w:r w:rsidR="008C7076" w:rsidRPr="002A3657">
        <w:rPr>
          <w:rFonts w:ascii="Times New Roman" w:hAnsi="Times New Roman" w:cs="Times New Roman"/>
          <w:sz w:val="24"/>
          <w:szCs w:val="24"/>
        </w:rPr>
        <w:t xml:space="preserve"> </w:t>
      </w:r>
      <w:r w:rsidR="00C840D3" w:rsidRPr="002A3657">
        <w:rPr>
          <w:rFonts w:ascii="Times New Roman" w:hAnsi="Times New Roman" w:cs="Times New Roman"/>
          <w:sz w:val="24"/>
          <w:szCs w:val="24"/>
        </w:rPr>
        <w:t xml:space="preserve">are unique to veterans and </w:t>
      </w:r>
      <w:r w:rsidR="009208BA" w:rsidRPr="002A3657">
        <w:rPr>
          <w:rFonts w:ascii="Times New Roman" w:hAnsi="Times New Roman" w:cs="Times New Roman"/>
          <w:sz w:val="24"/>
          <w:szCs w:val="24"/>
        </w:rPr>
        <w:t xml:space="preserve">which </w:t>
      </w:r>
      <w:r w:rsidR="00C840D3" w:rsidRPr="002A3657">
        <w:rPr>
          <w:rFonts w:ascii="Times New Roman" w:hAnsi="Times New Roman" w:cs="Times New Roman"/>
          <w:sz w:val="24"/>
          <w:szCs w:val="24"/>
        </w:rPr>
        <w:t xml:space="preserve">are common within the population more broadly. </w:t>
      </w:r>
    </w:p>
    <w:p w14:paraId="1A959E4A" w14:textId="4DA2CDCB" w:rsidR="002C13AE" w:rsidRPr="002A3657" w:rsidRDefault="002C13AE" w:rsidP="00366E01">
      <w:pPr>
        <w:pStyle w:val="Heading1"/>
      </w:pPr>
      <w:r w:rsidRPr="002A3657">
        <w:lastRenderedPageBreak/>
        <w:t>Conclusion</w:t>
      </w:r>
    </w:p>
    <w:p w14:paraId="11333268" w14:textId="3C461387" w:rsidR="00EA7653" w:rsidRPr="002A3657" w:rsidRDefault="002C13AE" w:rsidP="00EA7653">
      <w:pPr>
        <w:spacing w:after="0" w:line="480" w:lineRule="auto"/>
        <w:ind w:firstLine="720"/>
        <w:contextualSpacing/>
        <w:rPr>
          <w:rFonts w:ascii="Times New Roman" w:hAnsi="Times New Roman" w:cs="Times New Roman"/>
          <w:sz w:val="24"/>
          <w:szCs w:val="24"/>
        </w:rPr>
      </w:pPr>
      <w:r w:rsidRPr="002A3657">
        <w:rPr>
          <w:rFonts w:ascii="Times New Roman" w:hAnsi="Times New Roman" w:cs="Times New Roman"/>
          <w:sz w:val="24"/>
          <w:szCs w:val="24"/>
        </w:rPr>
        <w:t xml:space="preserve">To our knowledge, this is the first study to examine changes in </w:t>
      </w:r>
      <w:r w:rsidR="00F71EE1" w:rsidRPr="002A3657">
        <w:rPr>
          <w:rFonts w:ascii="Times New Roman" w:hAnsi="Times New Roman" w:cs="Times New Roman"/>
          <w:sz w:val="24"/>
          <w:szCs w:val="24"/>
        </w:rPr>
        <w:t xml:space="preserve">the </w:t>
      </w:r>
      <w:r w:rsidRPr="002A3657">
        <w:rPr>
          <w:rFonts w:ascii="Times New Roman" w:hAnsi="Times New Roman" w:cs="Times New Roman"/>
          <w:sz w:val="24"/>
          <w:szCs w:val="24"/>
        </w:rPr>
        <w:t>U.S. veteran</w:t>
      </w:r>
      <w:r w:rsidR="007B6D66" w:rsidRPr="002A3657">
        <w:rPr>
          <w:rFonts w:ascii="Times New Roman" w:hAnsi="Times New Roman" w:cs="Times New Roman"/>
          <w:sz w:val="24"/>
          <w:szCs w:val="24"/>
        </w:rPr>
        <w:t xml:space="preserve"> population’</w:t>
      </w:r>
      <w:r w:rsidRPr="002A3657">
        <w:rPr>
          <w:rFonts w:ascii="Times New Roman" w:hAnsi="Times New Roman" w:cs="Times New Roman"/>
          <w:sz w:val="24"/>
          <w:szCs w:val="24"/>
        </w:rPr>
        <w:t>s</w:t>
      </w:r>
      <w:r w:rsidR="00F71EE1" w:rsidRPr="002A3657">
        <w:rPr>
          <w:rFonts w:ascii="Times New Roman" w:hAnsi="Times New Roman" w:cs="Times New Roman"/>
          <w:sz w:val="24"/>
          <w:szCs w:val="24"/>
        </w:rPr>
        <w:t xml:space="preserve"> </w:t>
      </w:r>
      <w:r w:rsidR="009E1B68" w:rsidRPr="002A3657">
        <w:rPr>
          <w:rFonts w:ascii="Times New Roman" w:hAnsi="Times New Roman" w:cs="Times New Roman"/>
          <w:sz w:val="24"/>
          <w:szCs w:val="24"/>
        </w:rPr>
        <w:t xml:space="preserve">health and </w:t>
      </w:r>
      <w:r w:rsidR="00B5628A" w:rsidRPr="002A3657">
        <w:rPr>
          <w:rFonts w:ascii="Times New Roman" w:hAnsi="Times New Roman" w:cs="Times New Roman"/>
          <w:sz w:val="24"/>
          <w:szCs w:val="24"/>
        </w:rPr>
        <w:t xml:space="preserve">broader </w:t>
      </w:r>
      <w:r w:rsidRPr="002A3657">
        <w:rPr>
          <w:rFonts w:ascii="Times New Roman" w:hAnsi="Times New Roman" w:cs="Times New Roman"/>
          <w:sz w:val="24"/>
          <w:szCs w:val="24"/>
        </w:rPr>
        <w:t xml:space="preserve">well-being during the first three years after </w:t>
      </w:r>
      <w:r w:rsidR="009208BA" w:rsidRPr="002A3657">
        <w:rPr>
          <w:rFonts w:ascii="Times New Roman" w:hAnsi="Times New Roman" w:cs="Times New Roman"/>
          <w:sz w:val="24"/>
          <w:szCs w:val="24"/>
        </w:rPr>
        <w:t xml:space="preserve">they </w:t>
      </w:r>
      <w:r w:rsidR="00974AAD" w:rsidRPr="002A3657">
        <w:rPr>
          <w:rFonts w:ascii="Times New Roman" w:hAnsi="Times New Roman" w:cs="Times New Roman"/>
          <w:sz w:val="24"/>
          <w:szCs w:val="24"/>
        </w:rPr>
        <w:t xml:space="preserve">leave </w:t>
      </w:r>
      <w:r w:rsidRPr="002A3657">
        <w:rPr>
          <w:rFonts w:ascii="Times New Roman" w:hAnsi="Times New Roman" w:cs="Times New Roman"/>
          <w:sz w:val="24"/>
          <w:szCs w:val="24"/>
        </w:rPr>
        <w:t>military se</w:t>
      </w:r>
      <w:r w:rsidR="009208BA" w:rsidRPr="002A3657">
        <w:rPr>
          <w:rFonts w:ascii="Times New Roman" w:hAnsi="Times New Roman" w:cs="Times New Roman"/>
          <w:sz w:val="24"/>
          <w:szCs w:val="24"/>
        </w:rPr>
        <w:t>rvice</w:t>
      </w:r>
      <w:r w:rsidRPr="002A3657">
        <w:rPr>
          <w:rFonts w:ascii="Times New Roman" w:hAnsi="Times New Roman" w:cs="Times New Roman"/>
          <w:sz w:val="24"/>
          <w:szCs w:val="24"/>
        </w:rPr>
        <w:t xml:space="preserve">. </w:t>
      </w:r>
      <w:r w:rsidR="007851ED" w:rsidRPr="002A3657">
        <w:rPr>
          <w:rFonts w:ascii="Times New Roman" w:hAnsi="Times New Roman" w:cs="Times New Roman"/>
          <w:sz w:val="24"/>
          <w:szCs w:val="24"/>
        </w:rPr>
        <w:t>In contrast with</w:t>
      </w:r>
      <w:r w:rsidR="003F0EC7" w:rsidRPr="002A3657">
        <w:rPr>
          <w:rFonts w:ascii="Times New Roman" w:hAnsi="Times New Roman" w:cs="Times New Roman"/>
          <w:sz w:val="24"/>
          <w:szCs w:val="24"/>
        </w:rPr>
        <w:t xml:space="preserve"> the expectation</w:t>
      </w:r>
      <w:r w:rsidR="007851ED" w:rsidRPr="002A3657">
        <w:rPr>
          <w:rFonts w:ascii="Times New Roman" w:hAnsi="Times New Roman" w:cs="Times New Roman"/>
          <w:sz w:val="24"/>
          <w:szCs w:val="24"/>
        </w:rPr>
        <w:t xml:space="preserve"> that veterans may be most vulnerable to poor health and broader well-being</w:t>
      </w:r>
      <w:r w:rsidR="00C80C08" w:rsidRPr="002A3657">
        <w:rPr>
          <w:rFonts w:ascii="Times New Roman" w:hAnsi="Times New Roman" w:cs="Times New Roman"/>
          <w:sz w:val="24"/>
          <w:szCs w:val="24"/>
        </w:rPr>
        <w:t xml:space="preserve"> during their initial transition from military</w:t>
      </w:r>
      <w:r w:rsidR="007851ED" w:rsidRPr="002A3657">
        <w:rPr>
          <w:rFonts w:ascii="Times New Roman" w:hAnsi="Times New Roman" w:cs="Times New Roman"/>
          <w:sz w:val="24"/>
          <w:szCs w:val="24"/>
        </w:rPr>
        <w:t xml:space="preserve"> service, s</w:t>
      </w:r>
      <w:r w:rsidRPr="002A3657">
        <w:rPr>
          <w:rFonts w:ascii="Times New Roman" w:hAnsi="Times New Roman" w:cs="Times New Roman"/>
          <w:sz w:val="24"/>
          <w:szCs w:val="24"/>
        </w:rPr>
        <w:t xml:space="preserve">tudy findings </w:t>
      </w:r>
      <w:r w:rsidR="00F01DF7" w:rsidRPr="002A3657">
        <w:rPr>
          <w:rFonts w:ascii="Times New Roman" w:hAnsi="Times New Roman" w:cs="Times New Roman"/>
          <w:sz w:val="24"/>
          <w:szCs w:val="24"/>
        </w:rPr>
        <w:t>revealed</w:t>
      </w:r>
      <w:r w:rsidR="007851ED" w:rsidRPr="002A3657">
        <w:rPr>
          <w:rFonts w:ascii="Times New Roman" w:hAnsi="Times New Roman" w:cs="Times New Roman"/>
          <w:sz w:val="24"/>
          <w:szCs w:val="24"/>
        </w:rPr>
        <w:t xml:space="preserve"> that </w:t>
      </w:r>
      <w:r w:rsidR="00F71EE1" w:rsidRPr="002A3657">
        <w:rPr>
          <w:rFonts w:ascii="Times New Roman" w:hAnsi="Times New Roman" w:cs="Times New Roman"/>
          <w:sz w:val="24"/>
          <w:szCs w:val="24"/>
        </w:rPr>
        <w:t>the proportion of veterans reporting</w:t>
      </w:r>
      <w:r w:rsidR="007851ED" w:rsidRPr="002A3657">
        <w:rPr>
          <w:rFonts w:ascii="Times New Roman" w:hAnsi="Times New Roman" w:cs="Times New Roman"/>
          <w:sz w:val="24"/>
          <w:szCs w:val="24"/>
        </w:rPr>
        <w:t xml:space="preserve"> poor outcomes increased rather than declined </w:t>
      </w:r>
      <w:r w:rsidR="00D5464B" w:rsidRPr="002A3657">
        <w:rPr>
          <w:rFonts w:ascii="Times New Roman" w:hAnsi="Times New Roman" w:cs="Times New Roman"/>
          <w:sz w:val="24"/>
          <w:szCs w:val="24"/>
        </w:rPr>
        <w:t xml:space="preserve">as veterans moved further away from their time of military service. </w:t>
      </w:r>
      <w:r w:rsidRPr="002A3657">
        <w:rPr>
          <w:rFonts w:ascii="Times New Roman" w:hAnsi="Times New Roman" w:cs="Times New Roman"/>
          <w:sz w:val="24"/>
          <w:szCs w:val="24"/>
        </w:rPr>
        <w:t xml:space="preserve">Findings also </w:t>
      </w:r>
      <w:r w:rsidR="00F01DF7" w:rsidRPr="002A3657">
        <w:rPr>
          <w:rFonts w:ascii="Times New Roman" w:hAnsi="Times New Roman" w:cs="Times New Roman"/>
          <w:sz w:val="24"/>
          <w:szCs w:val="24"/>
        </w:rPr>
        <w:t>indicated</w:t>
      </w:r>
      <w:r w:rsidRPr="002A3657">
        <w:rPr>
          <w:rFonts w:ascii="Times New Roman" w:hAnsi="Times New Roman" w:cs="Times New Roman"/>
          <w:sz w:val="24"/>
          <w:szCs w:val="24"/>
        </w:rPr>
        <w:t xml:space="preserve"> th</w:t>
      </w:r>
      <w:r w:rsidR="009478F4" w:rsidRPr="002A3657">
        <w:rPr>
          <w:rFonts w:ascii="Times New Roman" w:hAnsi="Times New Roman" w:cs="Times New Roman"/>
          <w:sz w:val="24"/>
          <w:szCs w:val="24"/>
        </w:rPr>
        <w:t xml:space="preserve">at </w:t>
      </w:r>
      <w:r w:rsidR="00595D11" w:rsidRPr="002A3657">
        <w:rPr>
          <w:rFonts w:ascii="Times New Roman" w:hAnsi="Times New Roman" w:cs="Times New Roman"/>
          <w:sz w:val="24"/>
          <w:szCs w:val="24"/>
        </w:rPr>
        <w:t>risk for poor outcomes increased more for</w:t>
      </w:r>
      <w:r w:rsidR="00F71EE1" w:rsidRPr="002A3657">
        <w:rPr>
          <w:rFonts w:ascii="Times New Roman" w:hAnsi="Times New Roman" w:cs="Times New Roman"/>
          <w:sz w:val="24"/>
          <w:szCs w:val="24"/>
        </w:rPr>
        <w:t xml:space="preserve"> </w:t>
      </w:r>
      <w:r w:rsidR="00D83E83" w:rsidRPr="002A3657">
        <w:rPr>
          <w:rFonts w:ascii="Times New Roman" w:hAnsi="Times New Roman" w:cs="Times New Roman"/>
          <w:sz w:val="24"/>
          <w:szCs w:val="24"/>
        </w:rPr>
        <w:t>female veterans</w:t>
      </w:r>
      <w:r w:rsidR="00E13421" w:rsidRPr="002A3657">
        <w:rPr>
          <w:rFonts w:ascii="Times New Roman" w:hAnsi="Times New Roman" w:cs="Times New Roman"/>
          <w:sz w:val="24"/>
          <w:szCs w:val="24"/>
        </w:rPr>
        <w:t xml:space="preserve"> </w:t>
      </w:r>
      <w:r w:rsidR="00595D11" w:rsidRPr="002A3657">
        <w:rPr>
          <w:rFonts w:ascii="Times New Roman" w:hAnsi="Times New Roman" w:cs="Times New Roman"/>
          <w:sz w:val="24"/>
          <w:szCs w:val="24"/>
        </w:rPr>
        <w:t>than for male veterans</w:t>
      </w:r>
      <w:r w:rsidR="00E14CDE" w:rsidRPr="002A3657">
        <w:rPr>
          <w:rFonts w:ascii="Times New Roman" w:hAnsi="Times New Roman" w:cs="Times New Roman"/>
          <w:sz w:val="24"/>
          <w:szCs w:val="24"/>
        </w:rPr>
        <w:t xml:space="preserve"> and </w:t>
      </w:r>
      <w:r w:rsidR="00D5464B" w:rsidRPr="002A3657">
        <w:rPr>
          <w:rFonts w:ascii="Times New Roman" w:hAnsi="Times New Roman" w:cs="Times New Roman"/>
          <w:sz w:val="24"/>
          <w:szCs w:val="24"/>
        </w:rPr>
        <w:t>that</w:t>
      </w:r>
      <w:r w:rsidR="00F71EE1" w:rsidRPr="002A3657">
        <w:rPr>
          <w:rFonts w:ascii="Times New Roman" w:hAnsi="Times New Roman" w:cs="Times New Roman"/>
          <w:sz w:val="24"/>
          <w:szCs w:val="24"/>
        </w:rPr>
        <w:t xml:space="preserve"> the proportion of</w:t>
      </w:r>
      <w:r w:rsidR="00D5464B" w:rsidRPr="002A3657">
        <w:rPr>
          <w:rFonts w:ascii="Times New Roman" w:hAnsi="Times New Roman" w:cs="Times New Roman"/>
          <w:sz w:val="24"/>
          <w:szCs w:val="24"/>
        </w:rPr>
        <w:t xml:space="preserve"> </w:t>
      </w:r>
      <w:r w:rsidR="00C6182F" w:rsidRPr="002A3657">
        <w:rPr>
          <w:rFonts w:ascii="Times New Roman" w:hAnsi="Times New Roman" w:cs="Times New Roman"/>
          <w:sz w:val="24"/>
          <w:szCs w:val="24"/>
        </w:rPr>
        <w:t xml:space="preserve">former </w:t>
      </w:r>
      <w:r w:rsidR="00E14CDE" w:rsidRPr="002A3657">
        <w:rPr>
          <w:rFonts w:ascii="Times New Roman" w:hAnsi="Times New Roman" w:cs="Times New Roman"/>
          <w:sz w:val="24"/>
          <w:szCs w:val="24"/>
        </w:rPr>
        <w:t>enlisted personnel</w:t>
      </w:r>
      <w:r w:rsidR="00C6182F" w:rsidRPr="002A3657">
        <w:rPr>
          <w:rFonts w:ascii="Times New Roman" w:hAnsi="Times New Roman" w:cs="Times New Roman"/>
          <w:sz w:val="24"/>
          <w:szCs w:val="24"/>
        </w:rPr>
        <w:t xml:space="preserve"> </w:t>
      </w:r>
      <w:r w:rsidR="00F71EE1" w:rsidRPr="002A3657">
        <w:rPr>
          <w:rFonts w:ascii="Times New Roman" w:hAnsi="Times New Roman" w:cs="Times New Roman"/>
          <w:sz w:val="24"/>
          <w:szCs w:val="24"/>
        </w:rPr>
        <w:t>who reported good functioning declined more</w:t>
      </w:r>
      <w:r w:rsidR="00D5464B" w:rsidRPr="002A3657">
        <w:rPr>
          <w:rFonts w:ascii="Times New Roman" w:hAnsi="Times New Roman" w:cs="Times New Roman"/>
          <w:sz w:val="24"/>
          <w:szCs w:val="24"/>
        </w:rPr>
        <w:t xml:space="preserve"> than </w:t>
      </w:r>
      <w:r w:rsidR="00F71EE1" w:rsidRPr="002A3657">
        <w:rPr>
          <w:rFonts w:ascii="Times New Roman" w:hAnsi="Times New Roman" w:cs="Times New Roman"/>
          <w:sz w:val="24"/>
          <w:szCs w:val="24"/>
        </w:rPr>
        <w:t xml:space="preserve">for </w:t>
      </w:r>
      <w:r w:rsidR="00D5464B" w:rsidRPr="002A3657">
        <w:rPr>
          <w:rFonts w:ascii="Times New Roman" w:hAnsi="Times New Roman" w:cs="Times New Roman"/>
          <w:sz w:val="24"/>
          <w:szCs w:val="24"/>
        </w:rPr>
        <w:t>those who served as officers</w:t>
      </w:r>
      <w:r w:rsidR="00D83E83" w:rsidRPr="002A3657">
        <w:rPr>
          <w:rFonts w:ascii="Times New Roman" w:hAnsi="Times New Roman" w:cs="Times New Roman"/>
          <w:sz w:val="24"/>
          <w:szCs w:val="24"/>
        </w:rPr>
        <w:t xml:space="preserve">. </w:t>
      </w:r>
      <w:r w:rsidR="001B42A5" w:rsidRPr="002A3657">
        <w:rPr>
          <w:rFonts w:ascii="Times New Roman" w:hAnsi="Times New Roman" w:cs="Times New Roman"/>
          <w:sz w:val="24"/>
          <w:szCs w:val="24"/>
        </w:rPr>
        <w:t>These r</w:t>
      </w:r>
      <w:r w:rsidR="00F1188C" w:rsidRPr="002A3657">
        <w:rPr>
          <w:rFonts w:ascii="Times New Roman" w:hAnsi="Times New Roman" w:cs="Times New Roman"/>
          <w:sz w:val="24"/>
          <w:szCs w:val="24"/>
        </w:rPr>
        <w:t xml:space="preserve">esults </w:t>
      </w:r>
      <w:r w:rsidRPr="002A3657">
        <w:rPr>
          <w:rFonts w:ascii="Times New Roman" w:hAnsi="Times New Roman" w:cs="Times New Roman"/>
          <w:sz w:val="24"/>
          <w:szCs w:val="24"/>
        </w:rPr>
        <w:t xml:space="preserve">highlight the importance of </w:t>
      </w:r>
      <w:r w:rsidR="00D83E83" w:rsidRPr="002A3657">
        <w:rPr>
          <w:rFonts w:ascii="Times New Roman" w:hAnsi="Times New Roman" w:cs="Times New Roman"/>
          <w:sz w:val="24"/>
          <w:szCs w:val="24"/>
        </w:rPr>
        <w:t>bolstering</w:t>
      </w:r>
      <w:r w:rsidRPr="002A3657">
        <w:rPr>
          <w:rFonts w:ascii="Times New Roman" w:hAnsi="Times New Roman" w:cs="Times New Roman"/>
          <w:sz w:val="24"/>
          <w:szCs w:val="24"/>
        </w:rPr>
        <w:t xml:space="preserve"> support</w:t>
      </w:r>
      <w:r w:rsidR="002A6D01" w:rsidRPr="002A3657">
        <w:rPr>
          <w:rFonts w:ascii="Times New Roman" w:hAnsi="Times New Roman" w:cs="Times New Roman"/>
          <w:sz w:val="24"/>
          <w:szCs w:val="24"/>
        </w:rPr>
        <w:t xml:space="preserve"> </w:t>
      </w:r>
      <w:r w:rsidR="00BA1850">
        <w:rPr>
          <w:rFonts w:ascii="Times New Roman" w:hAnsi="Times New Roman" w:cs="Times New Roman"/>
          <w:sz w:val="24"/>
          <w:szCs w:val="24"/>
        </w:rPr>
        <w:t xml:space="preserve">for veterans to help set them </w:t>
      </w:r>
      <w:r w:rsidR="00EA7653" w:rsidRPr="002A3657">
        <w:rPr>
          <w:rFonts w:ascii="Times New Roman" w:hAnsi="Times New Roman" w:cs="Times New Roman"/>
          <w:sz w:val="24"/>
          <w:szCs w:val="24"/>
        </w:rPr>
        <w:t>on a path to more successful post-military lives</w:t>
      </w:r>
      <w:r w:rsidR="001E7C67" w:rsidRPr="002A3657">
        <w:rPr>
          <w:rFonts w:ascii="Times New Roman" w:hAnsi="Times New Roman" w:cs="Times New Roman"/>
          <w:sz w:val="24"/>
          <w:szCs w:val="24"/>
        </w:rPr>
        <w:t xml:space="preserve">. </w:t>
      </w:r>
      <w:r w:rsidR="002A6D01" w:rsidRPr="002A3657">
        <w:rPr>
          <w:rFonts w:ascii="Times New Roman" w:hAnsi="Times New Roman" w:cs="Times New Roman"/>
          <w:sz w:val="24"/>
          <w:szCs w:val="24"/>
        </w:rPr>
        <w:t>Findings</w:t>
      </w:r>
      <w:r w:rsidR="001E7C67" w:rsidRPr="002A3657">
        <w:rPr>
          <w:rFonts w:ascii="Times New Roman" w:hAnsi="Times New Roman" w:cs="Times New Roman"/>
          <w:sz w:val="24"/>
          <w:szCs w:val="24"/>
        </w:rPr>
        <w:t xml:space="preserve"> also </w:t>
      </w:r>
      <w:r w:rsidR="00BA1850">
        <w:rPr>
          <w:rFonts w:ascii="Times New Roman" w:hAnsi="Times New Roman" w:cs="Times New Roman"/>
          <w:sz w:val="24"/>
          <w:szCs w:val="24"/>
        </w:rPr>
        <w:t>highlight</w:t>
      </w:r>
      <w:r w:rsidR="001E7C67" w:rsidRPr="002A3657">
        <w:rPr>
          <w:rFonts w:ascii="Times New Roman" w:hAnsi="Times New Roman" w:cs="Times New Roman"/>
          <w:sz w:val="24"/>
          <w:szCs w:val="24"/>
        </w:rPr>
        <w:t xml:space="preserve"> </w:t>
      </w:r>
      <w:r w:rsidR="00EA7653" w:rsidRPr="002A3657">
        <w:rPr>
          <w:rFonts w:ascii="Times New Roman" w:hAnsi="Times New Roman" w:cs="Times New Roman"/>
          <w:sz w:val="24"/>
          <w:szCs w:val="24"/>
        </w:rPr>
        <w:t xml:space="preserve">the need to </w:t>
      </w:r>
      <w:r w:rsidRPr="002A3657">
        <w:rPr>
          <w:rFonts w:ascii="Times New Roman" w:hAnsi="Times New Roman" w:cs="Times New Roman"/>
          <w:sz w:val="24"/>
          <w:szCs w:val="24"/>
        </w:rPr>
        <w:t xml:space="preserve">tailor prevention and intervention efforts to </w:t>
      </w:r>
      <w:r w:rsidR="00EA7653" w:rsidRPr="002A3657">
        <w:rPr>
          <w:rFonts w:ascii="Times New Roman" w:hAnsi="Times New Roman" w:cs="Times New Roman"/>
          <w:sz w:val="24"/>
          <w:szCs w:val="24"/>
        </w:rPr>
        <w:t>the unique concerns of</w:t>
      </w:r>
      <w:r w:rsidRPr="002A3657">
        <w:rPr>
          <w:rFonts w:ascii="Times New Roman" w:hAnsi="Times New Roman" w:cs="Times New Roman"/>
          <w:sz w:val="24"/>
          <w:szCs w:val="24"/>
        </w:rPr>
        <w:t xml:space="preserve"> </w:t>
      </w:r>
      <w:r w:rsidR="001B42A5" w:rsidRPr="002A3657">
        <w:rPr>
          <w:rFonts w:ascii="Times New Roman" w:hAnsi="Times New Roman" w:cs="Times New Roman"/>
          <w:sz w:val="24"/>
          <w:szCs w:val="24"/>
        </w:rPr>
        <w:t xml:space="preserve">several </w:t>
      </w:r>
      <w:r w:rsidR="00C6182F" w:rsidRPr="002A3657">
        <w:rPr>
          <w:rFonts w:ascii="Times New Roman" w:hAnsi="Times New Roman" w:cs="Times New Roman"/>
          <w:sz w:val="24"/>
          <w:szCs w:val="24"/>
        </w:rPr>
        <w:t>at</w:t>
      </w:r>
      <w:r w:rsidR="00C7469C" w:rsidRPr="002A3657">
        <w:rPr>
          <w:rFonts w:ascii="Times New Roman" w:hAnsi="Times New Roman" w:cs="Times New Roman"/>
          <w:sz w:val="24"/>
          <w:szCs w:val="24"/>
        </w:rPr>
        <w:t>-</w:t>
      </w:r>
      <w:r w:rsidR="00C6182F" w:rsidRPr="002A3657">
        <w:rPr>
          <w:rFonts w:ascii="Times New Roman" w:hAnsi="Times New Roman" w:cs="Times New Roman"/>
          <w:sz w:val="24"/>
          <w:szCs w:val="24"/>
        </w:rPr>
        <w:t>risk</w:t>
      </w:r>
      <w:r w:rsidRPr="002A3657">
        <w:rPr>
          <w:rFonts w:ascii="Times New Roman" w:hAnsi="Times New Roman" w:cs="Times New Roman"/>
          <w:sz w:val="24"/>
          <w:szCs w:val="24"/>
        </w:rPr>
        <w:t xml:space="preserve"> </w:t>
      </w:r>
      <w:r w:rsidR="008C7076" w:rsidRPr="002A3657">
        <w:rPr>
          <w:rFonts w:ascii="Times New Roman" w:hAnsi="Times New Roman" w:cs="Times New Roman"/>
          <w:sz w:val="24"/>
          <w:szCs w:val="24"/>
        </w:rPr>
        <w:t>veteran</w:t>
      </w:r>
      <w:r w:rsidR="001B42A5" w:rsidRPr="002A3657">
        <w:rPr>
          <w:rFonts w:ascii="Times New Roman" w:hAnsi="Times New Roman" w:cs="Times New Roman"/>
          <w:sz w:val="24"/>
          <w:szCs w:val="24"/>
        </w:rPr>
        <w:t xml:space="preserve"> subgroups</w:t>
      </w:r>
      <w:r w:rsidR="00C900FE" w:rsidRPr="002A3657">
        <w:rPr>
          <w:rFonts w:ascii="Times New Roman" w:hAnsi="Times New Roman" w:cs="Times New Roman"/>
          <w:sz w:val="24"/>
          <w:szCs w:val="24"/>
        </w:rPr>
        <w:t xml:space="preserve"> and </w:t>
      </w:r>
      <w:r w:rsidR="00595D11" w:rsidRPr="002A3657">
        <w:rPr>
          <w:rFonts w:ascii="Times New Roman" w:hAnsi="Times New Roman" w:cs="Times New Roman"/>
          <w:sz w:val="24"/>
          <w:szCs w:val="24"/>
        </w:rPr>
        <w:t>especially</w:t>
      </w:r>
      <w:r w:rsidR="004A097E" w:rsidRPr="002A3657">
        <w:rPr>
          <w:rFonts w:ascii="Times New Roman" w:hAnsi="Times New Roman" w:cs="Times New Roman"/>
          <w:sz w:val="24"/>
          <w:szCs w:val="24"/>
        </w:rPr>
        <w:t xml:space="preserve"> female veterans</w:t>
      </w:r>
      <w:r w:rsidR="00D83E83" w:rsidRPr="002A3657">
        <w:rPr>
          <w:rFonts w:ascii="Times New Roman" w:hAnsi="Times New Roman" w:cs="Times New Roman"/>
          <w:sz w:val="24"/>
          <w:szCs w:val="24"/>
        </w:rPr>
        <w:t xml:space="preserve">. </w:t>
      </w:r>
    </w:p>
    <w:p w14:paraId="76BD7768" w14:textId="3DCC3CD6" w:rsidR="00D931B1" w:rsidRPr="002A3657" w:rsidRDefault="00D931B1">
      <w:pPr>
        <w:spacing w:after="160" w:line="259" w:lineRule="auto"/>
        <w:rPr>
          <w:rFonts w:ascii="Times New Roman" w:hAnsi="Times New Roman" w:cs="Times New Roman"/>
          <w:sz w:val="24"/>
          <w:szCs w:val="24"/>
        </w:rPr>
      </w:pPr>
    </w:p>
    <w:p w14:paraId="5F46A718" w14:textId="77777777" w:rsidR="002428B0" w:rsidRPr="002A3657" w:rsidRDefault="002428B0">
      <w:pPr>
        <w:spacing w:after="160" w:line="259" w:lineRule="auto"/>
        <w:rPr>
          <w:rFonts w:ascii="Times New Roman" w:hAnsi="Times New Roman" w:cs="Times New Roman"/>
          <w:b/>
          <w:bCs/>
          <w:sz w:val="24"/>
          <w:szCs w:val="24"/>
        </w:rPr>
      </w:pPr>
    </w:p>
    <w:p w14:paraId="78005063" w14:textId="77777777" w:rsidR="00F03D88" w:rsidRPr="002A3657" w:rsidRDefault="00F03D88">
      <w:pPr>
        <w:spacing w:after="160" w:line="259" w:lineRule="auto"/>
        <w:rPr>
          <w:rFonts w:ascii="Times New Roman" w:hAnsi="Times New Roman" w:cs="Times New Roman"/>
          <w:b/>
          <w:bCs/>
          <w:sz w:val="24"/>
          <w:szCs w:val="24"/>
        </w:rPr>
      </w:pPr>
      <w:r w:rsidRPr="002A3657">
        <w:rPr>
          <w:rFonts w:ascii="Times New Roman" w:hAnsi="Times New Roman" w:cs="Times New Roman"/>
          <w:b/>
          <w:bCs/>
          <w:sz w:val="24"/>
          <w:szCs w:val="24"/>
        </w:rPr>
        <w:br w:type="page"/>
      </w:r>
    </w:p>
    <w:p w14:paraId="433F1153" w14:textId="5CB71DD5" w:rsidR="009945C7" w:rsidRPr="002A3657" w:rsidRDefault="009945C7" w:rsidP="00366E01">
      <w:pPr>
        <w:pStyle w:val="Heading1"/>
      </w:pPr>
      <w:r w:rsidRPr="002A3657">
        <w:lastRenderedPageBreak/>
        <w:t xml:space="preserve">References </w:t>
      </w:r>
    </w:p>
    <w:p w14:paraId="65886E26" w14:textId="77777777" w:rsidR="009945C7" w:rsidRPr="002A3657" w:rsidRDefault="009945C7" w:rsidP="009945C7">
      <w:pPr>
        <w:spacing w:after="0" w:line="480" w:lineRule="auto"/>
        <w:ind w:left="720" w:hanging="720"/>
        <w:rPr>
          <w:rFonts w:ascii="Times New Roman" w:hAnsi="Times New Roman" w:cs="Times New Roman"/>
          <w:sz w:val="24"/>
          <w:szCs w:val="24"/>
        </w:rPr>
      </w:pPr>
      <w:bookmarkStart w:id="12" w:name="_Hlk74835080"/>
      <w:r w:rsidRPr="002A3657">
        <w:rPr>
          <w:rFonts w:ascii="Times New Roman" w:hAnsi="Times New Roman" w:cs="Times New Roman"/>
          <w:sz w:val="24"/>
          <w:szCs w:val="24"/>
        </w:rPr>
        <w:t xml:space="preserve">Ahern, J., Worthen, M., Masters, J., Lippman, S. A., Ozer, E. J., &amp; Moos, R. (2015). The challenges of Afghanistan and Iraq veterans' transition from military to civilian life and approaches to reconnection. </w:t>
      </w:r>
      <w:r w:rsidRPr="002A3657">
        <w:rPr>
          <w:rFonts w:ascii="Times New Roman" w:hAnsi="Times New Roman" w:cs="Times New Roman"/>
          <w:i/>
          <w:iCs/>
          <w:sz w:val="24"/>
          <w:szCs w:val="24"/>
        </w:rPr>
        <w:t>PloS One, 10</w:t>
      </w:r>
      <w:r w:rsidRPr="002A3657">
        <w:rPr>
          <w:rFonts w:ascii="Times New Roman" w:hAnsi="Times New Roman" w:cs="Times New Roman"/>
          <w:sz w:val="24"/>
          <w:szCs w:val="24"/>
        </w:rPr>
        <w:t xml:space="preserve">(7). </w:t>
      </w:r>
      <w:hyperlink r:id="rId16" w:history="1">
        <w:r w:rsidRPr="002A3657">
          <w:rPr>
            <w:rStyle w:val="Hyperlink"/>
            <w:rFonts w:ascii="Times New Roman" w:hAnsi="Times New Roman" w:cs="Times New Roman"/>
            <w:color w:val="auto"/>
            <w:sz w:val="24"/>
            <w:szCs w:val="24"/>
          </w:rPr>
          <w:t>https://doi.org/10.1371/journal.pone.0128599</w:t>
        </w:r>
      </w:hyperlink>
      <w:r w:rsidRPr="002A3657">
        <w:rPr>
          <w:rFonts w:ascii="Times New Roman" w:hAnsi="Times New Roman" w:cs="Times New Roman"/>
          <w:sz w:val="24"/>
          <w:szCs w:val="24"/>
        </w:rPr>
        <w:t xml:space="preserve"> </w:t>
      </w:r>
    </w:p>
    <w:p w14:paraId="3DF68F35"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Andersen, A. R. &amp; Fowers, B. J. (2020). Lifestyle behaviors, psychological distress, and well-being: A daily diary study. Social Science and Medicine, 263, 113263.</w:t>
      </w:r>
    </w:p>
    <w:p w14:paraId="36E0B135"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Berglass, N., &amp; Harrell, M. (2012). </w:t>
      </w:r>
      <w:r w:rsidRPr="002A3657">
        <w:rPr>
          <w:rFonts w:ascii="Times New Roman" w:hAnsi="Times New Roman" w:cs="Times New Roman"/>
          <w:i/>
          <w:iCs/>
          <w:sz w:val="24"/>
          <w:szCs w:val="24"/>
        </w:rPr>
        <w:t>Well after service: Veteran reintegration and American communities. Center for a New American Security</w:t>
      </w:r>
      <w:r w:rsidRPr="002A3657">
        <w:rPr>
          <w:rFonts w:ascii="Times New Roman" w:hAnsi="Times New Roman" w:cs="Times New Roman"/>
          <w:sz w:val="24"/>
          <w:szCs w:val="24"/>
        </w:rPr>
        <w:t xml:space="preserve">. </w:t>
      </w:r>
      <w:hyperlink r:id="rId17" w:history="1">
        <w:r w:rsidRPr="002A3657">
          <w:rPr>
            <w:rStyle w:val="Hyperlink"/>
            <w:rFonts w:ascii="Times New Roman" w:hAnsi="Times New Roman" w:cs="Times New Roman"/>
            <w:color w:val="auto"/>
            <w:sz w:val="24"/>
            <w:szCs w:val="24"/>
          </w:rPr>
          <w:t>https://s3.us-east-1.amazonaws.com/files.cnas.org/documents/CNAS_WellAfterService_BerglassHarrell.pdf?mtime=20160906082143&amp;focal=none</w:t>
        </w:r>
      </w:hyperlink>
    </w:p>
    <w:p w14:paraId="64FB06A2" w14:textId="46900F88" w:rsidR="009945C7" w:rsidRPr="002A3657" w:rsidRDefault="009945C7" w:rsidP="006A1660">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Bokhour, B. G., Haun, J. N., Hyde, J., Charns, M., &amp; Kligler, B. (2020). Transforming the Veterans Affairs to a whole health system of care: Time for action and research. </w:t>
      </w:r>
      <w:r w:rsidRPr="002A3657">
        <w:rPr>
          <w:rFonts w:ascii="Times New Roman" w:hAnsi="Times New Roman" w:cs="Times New Roman"/>
          <w:i/>
          <w:iCs/>
          <w:sz w:val="24"/>
          <w:szCs w:val="24"/>
        </w:rPr>
        <w:t>Medical Care, 58</w:t>
      </w:r>
      <w:r w:rsidRPr="002A3657">
        <w:rPr>
          <w:rFonts w:ascii="Times New Roman" w:hAnsi="Times New Roman" w:cs="Times New Roman"/>
          <w:sz w:val="24"/>
          <w:szCs w:val="24"/>
        </w:rPr>
        <w:t xml:space="preserve">(4), 295-300. </w:t>
      </w:r>
      <w:hyperlink r:id="rId18" w:history="1">
        <w:r w:rsidRPr="002A3657">
          <w:rPr>
            <w:rStyle w:val="Hyperlink"/>
            <w:rFonts w:ascii="Times New Roman" w:hAnsi="Times New Roman" w:cs="Times New Roman"/>
            <w:color w:val="auto"/>
            <w:sz w:val="24"/>
            <w:szCs w:val="24"/>
          </w:rPr>
          <w:t>https://doi.org/10.1097/MLR.0000000000001316</w:t>
        </w:r>
      </w:hyperlink>
      <w:r w:rsidRPr="002A3657">
        <w:rPr>
          <w:rFonts w:ascii="Times New Roman" w:hAnsi="Times New Roman" w:cs="Times New Roman"/>
          <w:sz w:val="24"/>
          <w:szCs w:val="24"/>
        </w:rPr>
        <w:t xml:space="preserve">  </w:t>
      </w:r>
    </w:p>
    <w:p w14:paraId="1FB0AF5F" w14:textId="27A9778D" w:rsidR="00677D49" w:rsidRPr="002A3657" w:rsidRDefault="006A1660" w:rsidP="00C900FE">
      <w:pPr>
        <w:autoSpaceDE w:val="0"/>
        <w:autoSpaceDN w:val="0"/>
        <w:adjustRightInd w:val="0"/>
        <w:spacing w:after="0" w:line="480" w:lineRule="auto"/>
        <w:ind w:left="720" w:hanging="720"/>
        <w:rPr>
          <w:rFonts w:ascii="Times New Roman" w:hAnsi="Times New Roman" w:cs="Times New Roman"/>
          <w:sz w:val="24"/>
          <w:szCs w:val="24"/>
        </w:rPr>
      </w:pPr>
      <w:bookmarkStart w:id="13" w:name="_Hlk89086268"/>
      <w:r w:rsidRPr="002A3657">
        <w:rPr>
          <w:rFonts w:ascii="Times New Roman" w:hAnsi="Times New Roman" w:cs="Times New Roman"/>
          <w:color w:val="000000"/>
          <w:sz w:val="24"/>
          <w:szCs w:val="24"/>
        </w:rPr>
        <w:t>Bullman,</w:t>
      </w:r>
      <w:r w:rsidR="00C900FE" w:rsidRPr="002A3657">
        <w:rPr>
          <w:rFonts w:ascii="Times New Roman" w:hAnsi="Times New Roman" w:cs="Times New Roman"/>
          <w:color w:val="000000"/>
          <w:sz w:val="24"/>
          <w:szCs w:val="24"/>
        </w:rPr>
        <w:t xml:space="preserve"> </w:t>
      </w:r>
      <w:r w:rsidRPr="002A3657">
        <w:rPr>
          <w:rFonts w:ascii="Times New Roman" w:hAnsi="Times New Roman" w:cs="Times New Roman"/>
          <w:color w:val="000000"/>
          <w:sz w:val="24"/>
          <w:szCs w:val="24"/>
        </w:rPr>
        <w:t>T., Hoffmire, C. Schneiderman, A., Bossart</w:t>
      </w:r>
      <w:r w:rsidR="00C900FE" w:rsidRPr="002A3657">
        <w:rPr>
          <w:rFonts w:ascii="Times New Roman" w:hAnsi="Times New Roman" w:cs="Times New Roman"/>
          <w:color w:val="000000"/>
          <w:sz w:val="24"/>
          <w:szCs w:val="24"/>
        </w:rPr>
        <w:t>e</w:t>
      </w:r>
      <w:r w:rsidRPr="002A3657">
        <w:rPr>
          <w:rFonts w:ascii="Times New Roman" w:hAnsi="Times New Roman" w:cs="Times New Roman"/>
          <w:color w:val="000000"/>
          <w:sz w:val="24"/>
          <w:szCs w:val="24"/>
        </w:rPr>
        <w:t xml:space="preserve">, R. (2015). Time dependent gender differences in suicide risk among Operation Enduring Freedom and Operation Iraqi Freedom veterans, </w:t>
      </w:r>
      <w:r w:rsidRPr="002A3657">
        <w:rPr>
          <w:rFonts w:ascii="Times New Roman" w:hAnsi="Times New Roman" w:cs="Times New Roman"/>
          <w:i/>
          <w:iCs/>
          <w:sz w:val="24"/>
          <w:szCs w:val="24"/>
        </w:rPr>
        <w:t>Annals of Epidemiology 25,</w:t>
      </w:r>
      <w:r w:rsidRPr="002A3657">
        <w:rPr>
          <w:rFonts w:ascii="Times New Roman" w:hAnsi="Times New Roman" w:cs="Times New Roman"/>
          <w:sz w:val="24"/>
          <w:szCs w:val="24"/>
        </w:rPr>
        <w:t xml:space="preserve"> 964-965.</w:t>
      </w:r>
    </w:p>
    <w:bookmarkEnd w:id="13"/>
    <w:p w14:paraId="0D3A6087" w14:textId="77777777" w:rsidR="009945C7" w:rsidRPr="002A3657" w:rsidRDefault="009945C7" w:rsidP="006A1660">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Castro, C., &amp; Dursun, S. (2019). </w:t>
      </w:r>
      <w:r w:rsidRPr="002A3657">
        <w:rPr>
          <w:rFonts w:ascii="Times New Roman" w:hAnsi="Times New Roman" w:cs="Times New Roman"/>
          <w:i/>
          <w:iCs/>
          <w:sz w:val="24"/>
          <w:szCs w:val="24"/>
        </w:rPr>
        <w:t>Military veteran reintegration: Approach, management, and assessment of military veterans transitioning to civilian life</w:t>
      </w:r>
      <w:r w:rsidRPr="002A3657">
        <w:rPr>
          <w:rFonts w:ascii="Times New Roman" w:hAnsi="Times New Roman" w:cs="Times New Roman"/>
          <w:sz w:val="24"/>
          <w:szCs w:val="24"/>
        </w:rPr>
        <w:t>. Academic Press.</w:t>
      </w:r>
    </w:p>
    <w:p w14:paraId="1395CF32"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Chen, Q., Gelman A., Tracy, M., Norris, F.  H., Galea, S. (2015). Incorporating the sampling design in weighting adjustments for panel attrition. </w:t>
      </w:r>
      <w:r w:rsidRPr="002A3657">
        <w:rPr>
          <w:rFonts w:ascii="Times New Roman" w:hAnsi="Times New Roman" w:cs="Times New Roman"/>
          <w:i/>
          <w:iCs/>
          <w:sz w:val="24"/>
          <w:szCs w:val="24"/>
        </w:rPr>
        <w:t>Statistics in Medicine 34</w:t>
      </w:r>
      <w:r w:rsidRPr="002A3657">
        <w:rPr>
          <w:rFonts w:ascii="Times New Roman" w:hAnsi="Times New Roman" w:cs="Times New Roman"/>
          <w:sz w:val="24"/>
          <w:szCs w:val="24"/>
        </w:rPr>
        <w:t>(28) 3637-3647.</w:t>
      </w:r>
    </w:p>
    <w:p w14:paraId="753A74D2"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lastRenderedPageBreak/>
        <w:t xml:space="preserve">Cohen, S. (2004). Social relationships and health. </w:t>
      </w:r>
      <w:r w:rsidRPr="002A3657">
        <w:rPr>
          <w:rFonts w:ascii="Times New Roman" w:hAnsi="Times New Roman" w:cs="Times New Roman"/>
          <w:i/>
          <w:iCs/>
          <w:sz w:val="24"/>
          <w:szCs w:val="24"/>
        </w:rPr>
        <w:t>The American Psychologist, 59</w:t>
      </w:r>
      <w:r w:rsidRPr="002A3657">
        <w:rPr>
          <w:rFonts w:ascii="Times New Roman" w:hAnsi="Times New Roman" w:cs="Times New Roman"/>
          <w:sz w:val="24"/>
          <w:szCs w:val="24"/>
        </w:rPr>
        <w:t xml:space="preserve">(8), 676-684. </w:t>
      </w:r>
      <w:hyperlink r:id="rId19" w:history="1">
        <w:r w:rsidRPr="002A3657">
          <w:rPr>
            <w:rStyle w:val="Hyperlink"/>
            <w:rFonts w:ascii="Times New Roman" w:hAnsi="Times New Roman" w:cs="Times New Roman"/>
            <w:color w:val="auto"/>
            <w:sz w:val="24"/>
            <w:szCs w:val="24"/>
          </w:rPr>
          <w:t>https://doi.org/10.1037/0003-066X.59.8.676</w:t>
        </w:r>
      </w:hyperlink>
      <w:r w:rsidRPr="002A3657">
        <w:rPr>
          <w:rFonts w:ascii="Times New Roman" w:hAnsi="Times New Roman" w:cs="Times New Roman"/>
          <w:sz w:val="24"/>
          <w:szCs w:val="24"/>
        </w:rPr>
        <w:t xml:space="preserve"> </w:t>
      </w:r>
    </w:p>
    <w:p w14:paraId="5EA09D50"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Cooper, L., Caddick, N., Godier, L., Cooper, A., &amp; Fossey, M. (2018). Transition from the military into civilian life: An exploration of cultural competence. </w:t>
      </w:r>
      <w:r w:rsidRPr="002A3657">
        <w:rPr>
          <w:rFonts w:ascii="Times New Roman" w:hAnsi="Times New Roman" w:cs="Times New Roman"/>
          <w:i/>
          <w:iCs/>
          <w:sz w:val="24"/>
          <w:szCs w:val="24"/>
        </w:rPr>
        <w:t>Armed Forces &amp; Society, 44</w:t>
      </w:r>
      <w:r w:rsidRPr="002A3657">
        <w:rPr>
          <w:rFonts w:ascii="Times New Roman" w:hAnsi="Times New Roman" w:cs="Times New Roman"/>
          <w:sz w:val="24"/>
          <w:szCs w:val="24"/>
        </w:rPr>
        <w:t xml:space="preserve">(1), 156-177. </w:t>
      </w:r>
      <w:hyperlink r:id="rId20" w:history="1">
        <w:r w:rsidRPr="002A3657">
          <w:rPr>
            <w:rStyle w:val="Hyperlink"/>
            <w:rFonts w:ascii="Times New Roman" w:hAnsi="Times New Roman" w:cs="Times New Roman"/>
            <w:color w:val="auto"/>
            <w:sz w:val="24"/>
            <w:szCs w:val="24"/>
          </w:rPr>
          <w:t>https://doi.org/10.1177/0095327X16675965</w:t>
        </w:r>
      </w:hyperlink>
      <w:r w:rsidRPr="002A3657">
        <w:rPr>
          <w:rFonts w:ascii="Times New Roman" w:hAnsi="Times New Roman" w:cs="Times New Roman"/>
          <w:sz w:val="24"/>
          <w:szCs w:val="24"/>
        </w:rPr>
        <w:t xml:space="preserve"> </w:t>
      </w:r>
    </w:p>
    <w:p w14:paraId="52BFFE2C" w14:textId="0B51E107" w:rsidR="009945C7" w:rsidRPr="002A3657" w:rsidRDefault="009945C7" w:rsidP="009945C7">
      <w:pPr>
        <w:spacing w:after="0" w:line="480" w:lineRule="auto"/>
        <w:ind w:left="720" w:hanging="720"/>
        <w:rPr>
          <w:rStyle w:val="Hyperlink"/>
          <w:rFonts w:ascii="Times New Roman" w:hAnsi="Times New Roman" w:cs="Times New Roman"/>
          <w:color w:val="auto"/>
          <w:sz w:val="24"/>
          <w:szCs w:val="24"/>
        </w:rPr>
      </w:pPr>
      <w:r w:rsidRPr="002A3657">
        <w:rPr>
          <w:rFonts w:ascii="Times New Roman" w:hAnsi="Times New Roman" w:cs="Times New Roman"/>
          <w:sz w:val="24"/>
          <w:szCs w:val="24"/>
        </w:rPr>
        <w:t>Coughlin, S. S., Aliaga, P., Barth, S., Eber, S., Maillard, J., Mahan, C., Kang, H., Schneiderman, A.,</w:t>
      </w:r>
      <w:r w:rsidRPr="002A3657">
        <w:t xml:space="preserve"> </w:t>
      </w:r>
      <w:r w:rsidRPr="002A3657">
        <w:rPr>
          <w:rFonts w:ascii="Times New Roman" w:hAnsi="Times New Roman" w:cs="Times New Roman"/>
          <w:sz w:val="24"/>
          <w:szCs w:val="24"/>
        </w:rPr>
        <w:t>DeBakey, S., Vanderwolf, P., &amp; Williams, M. (2011). The effectiveness of a monetary incentive on response rates in a survey of recent U.S. veterans</w:t>
      </w:r>
      <w:r w:rsidRPr="002A3657">
        <w:rPr>
          <w:rFonts w:ascii="Times New Roman" w:hAnsi="Times New Roman" w:cs="Times New Roman"/>
          <w:i/>
          <w:iCs/>
          <w:sz w:val="24"/>
          <w:szCs w:val="24"/>
        </w:rPr>
        <w:t>. Survey Practice, 4</w:t>
      </w:r>
      <w:r w:rsidRPr="002A3657">
        <w:rPr>
          <w:rFonts w:ascii="Times New Roman" w:hAnsi="Times New Roman" w:cs="Times New Roman"/>
          <w:sz w:val="24"/>
          <w:szCs w:val="24"/>
        </w:rPr>
        <w:t xml:space="preserve">(1), 1-8. </w:t>
      </w:r>
      <w:hyperlink r:id="rId21" w:history="1">
        <w:r w:rsidRPr="002A3657">
          <w:rPr>
            <w:rStyle w:val="Hyperlink"/>
            <w:rFonts w:ascii="Times New Roman" w:hAnsi="Times New Roman" w:cs="Times New Roman"/>
            <w:color w:val="auto"/>
            <w:sz w:val="24"/>
            <w:szCs w:val="24"/>
          </w:rPr>
          <w:t>https://doi.org/10.29115/SP-2011-0004</w:t>
        </w:r>
      </w:hyperlink>
    </w:p>
    <w:p w14:paraId="5F3279CC" w14:textId="7444E39F" w:rsidR="000258B2" w:rsidRPr="009A4121" w:rsidRDefault="000258B2" w:rsidP="009A4121">
      <w:pPr>
        <w:spacing w:line="480" w:lineRule="auto"/>
        <w:ind w:left="720" w:hanging="720"/>
        <w:rPr>
          <w:rFonts w:ascii="Times New Roman" w:hAnsi="Times New Roman" w:cs="Times New Roman"/>
          <w:sz w:val="24"/>
          <w:szCs w:val="24"/>
        </w:rPr>
      </w:pPr>
      <w:bookmarkStart w:id="14" w:name="_Hlk89086291"/>
      <w:r w:rsidRPr="009A4121">
        <w:rPr>
          <w:rFonts w:ascii="Times New Roman" w:eastAsia="Times New Roman" w:hAnsi="Times New Roman" w:cs="Times New Roman"/>
          <w:kern w:val="36"/>
          <w:sz w:val="24"/>
          <w:szCs w:val="24"/>
        </w:rPr>
        <w:t xml:space="preserve">Dabovich, P. A., Eliott, J. A., &amp; McFarlane, A. C., (2019). Individuate and separate: Values and identity re-development during rehabilitation and transition in the Australian Army. </w:t>
      </w:r>
      <w:r w:rsidRPr="009A4121">
        <w:rPr>
          <w:rFonts w:ascii="Times New Roman" w:eastAsia="Times New Roman" w:hAnsi="Times New Roman" w:cs="Times New Roman"/>
          <w:i/>
          <w:iCs/>
          <w:sz w:val="24"/>
          <w:szCs w:val="24"/>
          <w:bdr w:val="none" w:sz="0" w:space="0" w:color="auto" w:frame="1"/>
        </w:rPr>
        <w:t xml:space="preserve">Social Science and Medicine, </w:t>
      </w:r>
      <w:hyperlink r:id="rId22" w:tooltip="Go to table of contents for this volume/issue" w:history="1">
        <w:r w:rsidRPr="009A4121">
          <w:rPr>
            <w:rFonts w:ascii="Times New Roman" w:hAnsi="Times New Roman" w:cs="Times New Roman"/>
            <w:i/>
            <w:iCs/>
            <w:sz w:val="24"/>
            <w:szCs w:val="24"/>
            <w:u w:val="single"/>
          </w:rPr>
          <w:t>222</w:t>
        </w:r>
      </w:hyperlink>
      <w:r w:rsidRPr="009A4121">
        <w:rPr>
          <w:rFonts w:ascii="Times New Roman" w:hAnsi="Times New Roman" w:cs="Times New Roman"/>
          <w:sz w:val="24"/>
          <w:szCs w:val="24"/>
        </w:rPr>
        <w:t>.</w:t>
      </w:r>
      <w:hyperlink r:id="rId23" w:history="1"/>
      <w:r w:rsidRPr="009A4121">
        <w:rPr>
          <w:rFonts w:ascii="Times New Roman" w:eastAsia="Times New Roman" w:hAnsi="Times New Roman" w:cs="Times New Roman"/>
          <w:sz w:val="24"/>
          <w:szCs w:val="24"/>
          <w:u w:val="single"/>
        </w:rPr>
        <w:t xml:space="preserve"> </w:t>
      </w:r>
      <w:hyperlink r:id="rId24" w:tgtFrame="_blank" w:tooltip="Persistent link using digital object identifier" w:history="1">
        <w:r w:rsidRPr="009A4121">
          <w:rPr>
            <w:rFonts w:ascii="Times New Roman" w:hAnsi="Times New Roman" w:cs="Times New Roman"/>
            <w:sz w:val="24"/>
            <w:szCs w:val="24"/>
            <w:u w:val="single"/>
          </w:rPr>
          <w:t>https://doi.org/10.1016/j.socscimed.2019.01.012</w:t>
        </w:r>
      </w:hyperlink>
    </w:p>
    <w:bookmarkEnd w:id="14"/>
    <w:p w14:paraId="2A86BE58" w14:textId="77777777" w:rsidR="009945C7" w:rsidRPr="002A3657" w:rsidRDefault="009945C7" w:rsidP="000258B2">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Denneson L. M., Tompkins, K. J., McDonald, K. L, &amp; Hoffmire, C. A. (2020) Gender differences in the development of suicidal behavior among United States military veterans: A national qualitative study. </w:t>
      </w:r>
      <w:r w:rsidRPr="002A3657">
        <w:rPr>
          <w:rFonts w:ascii="Times New Roman" w:hAnsi="Times New Roman" w:cs="Times New Roman"/>
          <w:i/>
          <w:iCs/>
          <w:sz w:val="24"/>
          <w:szCs w:val="24"/>
        </w:rPr>
        <w:t>Social Science and Medicine,</w:t>
      </w:r>
      <w:hyperlink r:id="rId25" w:tooltip="Go to table of contents for this volume/issue" w:history="1">
        <w:r w:rsidRPr="002A3657">
          <w:rPr>
            <w:rFonts w:ascii="Times New Roman" w:hAnsi="Times New Roman" w:cs="Times New Roman"/>
            <w:i/>
            <w:iCs/>
            <w:sz w:val="24"/>
            <w:szCs w:val="24"/>
          </w:rPr>
          <w:t xml:space="preserve"> 260</w:t>
        </w:r>
      </w:hyperlink>
      <w:r w:rsidRPr="002A3657">
        <w:rPr>
          <w:rFonts w:ascii="Times New Roman" w:hAnsi="Times New Roman" w:cs="Times New Roman"/>
          <w:i/>
          <w:iCs/>
          <w:sz w:val="24"/>
          <w:szCs w:val="24"/>
        </w:rPr>
        <w:t>,</w:t>
      </w:r>
      <w:r w:rsidRPr="002A3657">
        <w:rPr>
          <w:rFonts w:ascii="Times New Roman" w:hAnsi="Times New Roman" w:cs="Times New Roman"/>
          <w:sz w:val="24"/>
          <w:szCs w:val="24"/>
        </w:rPr>
        <w:t xml:space="preserve"> 113178.</w:t>
      </w:r>
    </w:p>
    <w:p w14:paraId="0E410014"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Dillman, D. A., Smyth, J. D., &amp; Christian, L. M. (2014). </w:t>
      </w:r>
      <w:r w:rsidRPr="002A3657">
        <w:rPr>
          <w:rFonts w:ascii="Times New Roman" w:hAnsi="Times New Roman" w:cs="Times New Roman"/>
          <w:i/>
          <w:iCs/>
          <w:sz w:val="24"/>
          <w:szCs w:val="24"/>
        </w:rPr>
        <w:t>Internet, mail, and mixed-mode surveys: The tailored design method.</w:t>
      </w:r>
      <w:r w:rsidRPr="002A3657">
        <w:rPr>
          <w:rFonts w:ascii="Times New Roman" w:hAnsi="Times New Roman" w:cs="Times New Roman"/>
          <w:sz w:val="24"/>
          <w:szCs w:val="24"/>
        </w:rPr>
        <w:t xml:space="preserve"> Wiley &amp; Sons.</w:t>
      </w:r>
    </w:p>
    <w:p w14:paraId="6EACA507"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Eichler, M., &amp; Smith-Evans, K. (2018). Gender in veteran reintegration and transition: A scoping review. </w:t>
      </w:r>
      <w:r w:rsidRPr="002A3657">
        <w:rPr>
          <w:rFonts w:ascii="Times New Roman" w:hAnsi="Times New Roman" w:cs="Times New Roman"/>
          <w:i/>
          <w:iCs/>
          <w:sz w:val="24"/>
          <w:szCs w:val="24"/>
        </w:rPr>
        <w:t>Journal of Military, Veteran and Family Health. 4</w:t>
      </w:r>
      <w:r w:rsidRPr="002A3657">
        <w:rPr>
          <w:rFonts w:ascii="Times New Roman" w:hAnsi="Times New Roman" w:cs="Times New Roman"/>
          <w:sz w:val="24"/>
          <w:szCs w:val="24"/>
        </w:rPr>
        <w:t xml:space="preserve">(1), 5-19. </w:t>
      </w:r>
      <w:hyperlink r:id="rId26" w:history="1">
        <w:r w:rsidRPr="002A3657">
          <w:rPr>
            <w:rStyle w:val="Hyperlink"/>
            <w:rFonts w:ascii="Times New Roman" w:hAnsi="Times New Roman" w:cs="Times New Roman"/>
            <w:color w:val="auto"/>
            <w:sz w:val="24"/>
            <w:szCs w:val="24"/>
          </w:rPr>
          <w:t>https://doi.org/10.3138/jmvfh.2017-0004</w:t>
        </w:r>
      </w:hyperlink>
      <w:r w:rsidRPr="002A3657">
        <w:rPr>
          <w:rFonts w:ascii="Times New Roman" w:hAnsi="Times New Roman" w:cs="Times New Roman"/>
          <w:sz w:val="24"/>
          <w:szCs w:val="24"/>
        </w:rPr>
        <w:t xml:space="preserve"> </w:t>
      </w:r>
    </w:p>
    <w:p w14:paraId="7043EC5C"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Elbogen, E. B., Lanier, M., Montgomery, A. E., Strickland, S., Wagner, H. R., &amp; Tsai, J. (2020). Financial strain and suicide attempts in a nationally representative sample of US adults. </w:t>
      </w:r>
      <w:r w:rsidRPr="002A3657">
        <w:rPr>
          <w:rFonts w:ascii="Times New Roman" w:hAnsi="Times New Roman" w:cs="Times New Roman"/>
          <w:i/>
          <w:iCs/>
          <w:sz w:val="24"/>
          <w:szCs w:val="24"/>
        </w:rPr>
        <w:lastRenderedPageBreak/>
        <w:t>American Journal of Epidemiology, 189</w:t>
      </w:r>
      <w:r w:rsidRPr="002A3657">
        <w:rPr>
          <w:rFonts w:ascii="Times New Roman" w:hAnsi="Times New Roman" w:cs="Times New Roman"/>
          <w:sz w:val="24"/>
          <w:szCs w:val="24"/>
        </w:rPr>
        <w:t xml:space="preserve">(11), 1266-1274. </w:t>
      </w:r>
      <w:hyperlink r:id="rId27" w:history="1">
        <w:r w:rsidRPr="002A3657">
          <w:rPr>
            <w:rStyle w:val="Hyperlink"/>
            <w:rFonts w:ascii="Times New Roman" w:hAnsi="Times New Roman" w:cs="Times New Roman"/>
            <w:color w:val="auto"/>
            <w:sz w:val="24"/>
            <w:szCs w:val="24"/>
          </w:rPr>
          <w:t>https://doi.org/10.1093/aje/kwaa146</w:t>
        </w:r>
      </w:hyperlink>
      <w:r w:rsidRPr="002A3657">
        <w:rPr>
          <w:rFonts w:ascii="Times New Roman" w:hAnsi="Times New Roman" w:cs="Times New Roman"/>
          <w:sz w:val="24"/>
          <w:szCs w:val="24"/>
        </w:rPr>
        <w:t xml:space="preserve"> </w:t>
      </w:r>
    </w:p>
    <w:p w14:paraId="78CF7822" w14:textId="77777777" w:rsidR="009945C7" w:rsidRPr="002A3657" w:rsidRDefault="009945C7" w:rsidP="00FC2788">
      <w:pPr>
        <w:autoSpaceDE w:val="0"/>
        <w:autoSpaceDN w:val="0"/>
        <w:adjustRightInd w:val="0"/>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Elnitsky, C. A., Blevins, C. L., Fisher, M. P., &amp; Magruder, K. (2017). Military service member and veteran reintegration: A critical review and adapted ecological model. </w:t>
      </w:r>
      <w:r w:rsidRPr="002A3657">
        <w:rPr>
          <w:rFonts w:ascii="Times New Roman" w:hAnsi="Times New Roman" w:cs="Times New Roman"/>
          <w:i/>
          <w:iCs/>
          <w:sz w:val="24"/>
          <w:szCs w:val="24"/>
        </w:rPr>
        <w:t>American Journal of Orthopsychiatry</w:t>
      </w:r>
      <w:r w:rsidRPr="002A3657">
        <w:rPr>
          <w:rFonts w:ascii="Times New Roman" w:hAnsi="Times New Roman" w:cs="Times New Roman"/>
          <w:sz w:val="24"/>
          <w:szCs w:val="24"/>
        </w:rPr>
        <w:t xml:space="preserve">, </w:t>
      </w:r>
      <w:r w:rsidRPr="002A3657">
        <w:rPr>
          <w:rFonts w:ascii="Times New Roman" w:hAnsi="Times New Roman" w:cs="Times New Roman"/>
          <w:i/>
          <w:iCs/>
          <w:sz w:val="24"/>
          <w:szCs w:val="24"/>
        </w:rPr>
        <w:t>87</w:t>
      </w:r>
      <w:r w:rsidRPr="002A3657">
        <w:rPr>
          <w:rFonts w:ascii="Times New Roman" w:hAnsi="Times New Roman" w:cs="Times New Roman"/>
          <w:sz w:val="24"/>
          <w:szCs w:val="24"/>
        </w:rPr>
        <w:t xml:space="preserve">(2), 114–128. </w:t>
      </w:r>
      <w:r w:rsidRPr="002A3657">
        <w:rPr>
          <w:rFonts w:ascii="Times New Roman" w:hAnsi="Times New Roman" w:cs="Times New Roman"/>
          <w:sz w:val="24"/>
          <w:szCs w:val="24"/>
          <w:u w:val="single"/>
        </w:rPr>
        <w:t>https://doi.org/10.1037/ort00 00244</w:t>
      </w:r>
    </w:p>
    <w:p w14:paraId="3BA880DB" w14:textId="74057D24" w:rsidR="00FC2788" w:rsidRPr="002A3657" w:rsidRDefault="00FC2788" w:rsidP="00C900FE">
      <w:pPr>
        <w:spacing w:after="0" w:line="480" w:lineRule="auto"/>
        <w:ind w:left="720" w:hanging="720"/>
        <w:rPr>
          <w:rFonts w:ascii="Times New Roman" w:hAnsi="Times New Roman" w:cs="Times New Roman"/>
          <w:sz w:val="24"/>
          <w:szCs w:val="24"/>
        </w:rPr>
      </w:pPr>
      <w:bookmarkStart w:id="15" w:name="_Hlk89086319"/>
      <w:r w:rsidRPr="002A3657">
        <w:rPr>
          <w:rFonts w:ascii="Times New Roman" w:hAnsi="Times New Roman" w:cs="Times New Roman"/>
          <w:sz w:val="24"/>
          <w:szCs w:val="24"/>
        </w:rPr>
        <w:t xml:space="preserve">Galovski, T. E., Street, A. E., McCaughey, V. K., Archibald, E. A., Wachen, J. S., Chan, A. C. (in press). WoVeN, the Women Veterans Network: An innovative </w:t>
      </w:r>
      <w:bookmarkEnd w:id="15"/>
      <w:r w:rsidRPr="002A3657">
        <w:rPr>
          <w:rFonts w:ascii="Times New Roman" w:hAnsi="Times New Roman" w:cs="Times New Roman"/>
          <w:sz w:val="24"/>
          <w:szCs w:val="24"/>
        </w:rPr>
        <w:t xml:space="preserve">peer support program for women veterans. </w:t>
      </w:r>
      <w:r w:rsidRPr="002A3657">
        <w:rPr>
          <w:rFonts w:ascii="Times New Roman" w:hAnsi="Times New Roman" w:cs="Times New Roman"/>
          <w:i/>
          <w:iCs/>
          <w:sz w:val="24"/>
          <w:szCs w:val="24"/>
        </w:rPr>
        <w:t>Journal of General Internal Medicine.</w:t>
      </w:r>
    </w:p>
    <w:p w14:paraId="4A40B426" w14:textId="1F7087ED"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Guo, G., &amp; Zhao, H. X. (2000). Multi-level modeling for binary data. </w:t>
      </w:r>
      <w:r w:rsidRPr="002A3657">
        <w:rPr>
          <w:rFonts w:ascii="Times New Roman" w:hAnsi="Times New Roman" w:cs="Times New Roman"/>
          <w:i/>
          <w:iCs/>
          <w:sz w:val="24"/>
          <w:szCs w:val="24"/>
        </w:rPr>
        <w:t>Annual Review of Sociology, 26</w:t>
      </w:r>
      <w:r w:rsidRPr="002A3657">
        <w:rPr>
          <w:rFonts w:ascii="Times New Roman" w:hAnsi="Times New Roman" w:cs="Times New Roman"/>
          <w:sz w:val="24"/>
          <w:szCs w:val="24"/>
        </w:rPr>
        <w:t xml:space="preserve">, 441-462. </w:t>
      </w:r>
      <w:hyperlink r:id="rId28" w:history="1">
        <w:r w:rsidRPr="002A3657">
          <w:rPr>
            <w:rStyle w:val="Hyperlink"/>
            <w:rFonts w:ascii="Times New Roman" w:hAnsi="Times New Roman" w:cs="Times New Roman"/>
            <w:color w:val="auto"/>
            <w:sz w:val="24"/>
            <w:szCs w:val="24"/>
          </w:rPr>
          <w:t>http://dx.d0oi.org/10.1146/annurev.soc.26.1.441</w:t>
        </w:r>
      </w:hyperlink>
      <w:r w:rsidRPr="002A3657">
        <w:rPr>
          <w:rFonts w:ascii="Times New Roman" w:hAnsi="Times New Roman" w:cs="Times New Roman"/>
          <w:sz w:val="24"/>
          <w:szCs w:val="24"/>
        </w:rPr>
        <w:t xml:space="preserve"> </w:t>
      </w:r>
    </w:p>
    <w:p w14:paraId="2F4C0320" w14:textId="77777777" w:rsidR="009945C7" w:rsidRPr="002A3657" w:rsidRDefault="009945C7" w:rsidP="009945C7">
      <w:pPr>
        <w:autoSpaceDE w:val="0"/>
        <w:autoSpaceDN w:val="0"/>
        <w:adjustRightInd w:val="0"/>
        <w:spacing w:after="0" w:line="480" w:lineRule="auto"/>
        <w:ind w:left="630" w:hanging="630"/>
        <w:rPr>
          <w:rFonts w:ascii="Times New Roman" w:hAnsi="Times New Roman" w:cs="Times New Roman"/>
          <w:sz w:val="24"/>
          <w:szCs w:val="24"/>
        </w:rPr>
      </w:pPr>
      <w:r w:rsidRPr="002A3657">
        <w:rPr>
          <w:rFonts w:ascii="Times New Roman" w:hAnsi="Times New Roman" w:cs="Times New Roman"/>
          <w:sz w:val="24"/>
          <w:szCs w:val="24"/>
        </w:rPr>
        <w:t xml:space="preserve">Hawkins, B. L., McGuire, F. A., Britt, T. W., &amp; Linder, S. M. (2015). Identifying contextual influences of community reintegration among injured servicemembers. </w:t>
      </w:r>
      <w:r w:rsidRPr="002A3657">
        <w:rPr>
          <w:rFonts w:ascii="Times New Roman" w:hAnsi="Times New Roman" w:cs="Times New Roman"/>
          <w:i/>
          <w:iCs/>
          <w:sz w:val="24"/>
          <w:szCs w:val="24"/>
        </w:rPr>
        <w:t>Journal of Rehabilitation Research and Development</w:t>
      </w:r>
      <w:r w:rsidRPr="002A3657">
        <w:rPr>
          <w:rFonts w:ascii="Times New Roman" w:hAnsi="Times New Roman" w:cs="Times New Roman"/>
          <w:sz w:val="24"/>
          <w:szCs w:val="24"/>
        </w:rPr>
        <w:t xml:space="preserve">, </w:t>
      </w:r>
      <w:r w:rsidRPr="002A3657">
        <w:rPr>
          <w:rFonts w:ascii="Times New Roman" w:hAnsi="Times New Roman" w:cs="Times New Roman"/>
          <w:i/>
          <w:iCs/>
          <w:sz w:val="24"/>
          <w:szCs w:val="24"/>
        </w:rPr>
        <w:t>52</w:t>
      </w:r>
      <w:r w:rsidRPr="002A3657">
        <w:rPr>
          <w:rFonts w:ascii="Times New Roman" w:hAnsi="Times New Roman" w:cs="Times New Roman"/>
          <w:sz w:val="24"/>
          <w:szCs w:val="24"/>
        </w:rPr>
        <w:t>(2), 235–246.</w:t>
      </w:r>
    </w:p>
    <w:p w14:paraId="1220BCFE" w14:textId="77777777" w:rsidR="009945C7" w:rsidRPr="002A3657" w:rsidRDefault="001C3050" w:rsidP="009945C7">
      <w:pPr>
        <w:pStyle w:val="CommentText"/>
        <w:spacing w:after="0" w:line="480" w:lineRule="auto"/>
        <w:rPr>
          <w:rFonts w:ascii="Times New Roman" w:hAnsi="Times New Roman" w:cs="Times New Roman"/>
          <w:sz w:val="24"/>
          <w:szCs w:val="24"/>
        </w:rPr>
      </w:pPr>
      <w:hyperlink r:id="rId29" w:history="1">
        <w:r w:rsidR="009945C7" w:rsidRPr="002A3657">
          <w:rPr>
            <w:rStyle w:val="Hyperlink"/>
            <w:rFonts w:ascii="Times New Roman" w:hAnsi="Times New Roman" w:cs="Times New Roman"/>
            <w:color w:val="auto"/>
            <w:sz w:val="24"/>
            <w:szCs w:val="24"/>
          </w:rPr>
          <w:t>https://doi.org/10.1682/JRRD.2014.08.0195</w:t>
        </w:r>
      </w:hyperlink>
    </w:p>
    <w:p w14:paraId="0CFF1200"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Kehle-Forbes, S. M., Harwood, E. M., Spoont, M. R., Sayer, N. A., Gerould, H., &amp; Murdoch, M. (2017). Experiences with VHA care: A qualitative study of U.S. women veterans with self-reported trauma histories. </w:t>
      </w:r>
      <w:r w:rsidRPr="002A3657">
        <w:rPr>
          <w:rFonts w:ascii="Times New Roman" w:hAnsi="Times New Roman" w:cs="Times New Roman"/>
          <w:i/>
          <w:iCs/>
          <w:sz w:val="24"/>
          <w:szCs w:val="24"/>
        </w:rPr>
        <w:t>BMC Women's Health, 17</w:t>
      </w:r>
      <w:r w:rsidRPr="002A3657">
        <w:rPr>
          <w:rFonts w:ascii="Times New Roman" w:hAnsi="Times New Roman" w:cs="Times New Roman"/>
          <w:sz w:val="24"/>
          <w:szCs w:val="24"/>
        </w:rPr>
        <w:t xml:space="preserve">(1), 38. </w:t>
      </w:r>
      <w:hyperlink r:id="rId30" w:history="1">
        <w:r w:rsidRPr="002A3657">
          <w:rPr>
            <w:rStyle w:val="Hyperlink"/>
            <w:rFonts w:ascii="Times New Roman" w:hAnsi="Times New Roman" w:cs="Times New Roman"/>
            <w:color w:val="auto"/>
            <w:sz w:val="24"/>
            <w:szCs w:val="24"/>
          </w:rPr>
          <w:t>https://doi.org/10.1186/s12905-017-0395-x</w:t>
        </w:r>
      </w:hyperlink>
      <w:r w:rsidRPr="002A3657">
        <w:rPr>
          <w:rFonts w:ascii="Times New Roman" w:hAnsi="Times New Roman" w:cs="Times New Roman"/>
          <w:sz w:val="24"/>
          <w:szCs w:val="24"/>
        </w:rPr>
        <w:t xml:space="preserve"> </w:t>
      </w:r>
    </w:p>
    <w:p w14:paraId="3062468B"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Kimerling, R., Pavao, J., Greene, L., Karpenko, J., Rodriguez, A., Saweikis, M., &amp; Washington, D. L. (2015). Access to mental health care among women veterans: Is VA meeting women's needs? </w:t>
      </w:r>
      <w:r w:rsidRPr="002A3657">
        <w:rPr>
          <w:rFonts w:ascii="Times New Roman" w:hAnsi="Times New Roman" w:cs="Times New Roman"/>
          <w:i/>
          <w:iCs/>
          <w:sz w:val="24"/>
          <w:szCs w:val="24"/>
        </w:rPr>
        <w:t>Medical Care, 53</w:t>
      </w:r>
      <w:r w:rsidRPr="002A3657">
        <w:rPr>
          <w:rFonts w:ascii="Times New Roman" w:hAnsi="Times New Roman" w:cs="Times New Roman"/>
          <w:sz w:val="24"/>
          <w:szCs w:val="24"/>
        </w:rPr>
        <w:t xml:space="preserve">(4), 97-104. </w:t>
      </w:r>
      <w:hyperlink r:id="rId31" w:history="1">
        <w:r w:rsidRPr="002A3657">
          <w:rPr>
            <w:rStyle w:val="Hyperlink"/>
            <w:rFonts w:ascii="Times New Roman" w:hAnsi="Times New Roman" w:cs="Times New Roman"/>
            <w:color w:val="auto"/>
            <w:sz w:val="24"/>
            <w:szCs w:val="24"/>
          </w:rPr>
          <w:t>https://doi.org/10.1097/MLR.0000000000000272</w:t>
        </w:r>
      </w:hyperlink>
      <w:r w:rsidRPr="002A3657">
        <w:rPr>
          <w:rFonts w:ascii="Times New Roman" w:hAnsi="Times New Roman" w:cs="Times New Roman"/>
          <w:sz w:val="24"/>
          <w:szCs w:val="24"/>
        </w:rPr>
        <w:t xml:space="preserve"> </w:t>
      </w:r>
    </w:p>
    <w:p w14:paraId="45391358"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lastRenderedPageBreak/>
        <w:t xml:space="preserve">Kleykamp, M. (2013). Unemployment, earnings and enrollment among post 9/11 veterans. </w:t>
      </w:r>
      <w:r w:rsidRPr="002A3657">
        <w:rPr>
          <w:rFonts w:ascii="Times New Roman" w:hAnsi="Times New Roman" w:cs="Times New Roman"/>
          <w:i/>
          <w:iCs/>
          <w:sz w:val="24"/>
          <w:szCs w:val="24"/>
        </w:rPr>
        <w:t>Social Science Research, 42</w:t>
      </w:r>
      <w:r w:rsidRPr="002A3657">
        <w:rPr>
          <w:rFonts w:ascii="Times New Roman" w:hAnsi="Times New Roman" w:cs="Times New Roman"/>
          <w:sz w:val="24"/>
          <w:szCs w:val="24"/>
        </w:rPr>
        <w:t xml:space="preserve">(3), 836-851. </w:t>
      </w:r>
      <w:hyperlink r:id="rId32" w:history="1">
        <w:r w:rsidRPr="002A3657">
          <w:rPr>
            <w:rStyle w:val="Hyperlink"/>
            <w:rFonts w:ascii="Times New Roman" w:hAnsi="Times New Roman" w:cs="Times New Roman"/>
            <w:color w:val="auto"/>
            <w:sz w:val="24"/>
            <w:szCs w:val="24"/>
          </w:rPr>
          <w:t>https://doi.org/10.1016/j.ssresearch.2012.12.017</w:t>
        </w:r>
      </w:hyperlink>
    </w:p>
    <w:p w14:paraId="39A7F06F"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Kröger, H., Pakpahan, E., &amp; Hoffmann, R. (2015). What causes health inequality? A systematic review on the relative importance of social causation and health selection. </w:t>
      </w:r>
      <w:r w:rsidRPr="002A3657">
        <w:rPr>
          <w:rFonts w:ascii="Times New Roman" w:hAnsi="Times New Roman" w:cs="Times New Roman"/>
          <w:i/>
          <w:iCs/>
          <w:sz w:val="24"/>
          <w:szCs w:val="24"/>
        </w:rPr>
        <w:t>European Journal of Public Health, 25</w:t>
      </w:r>
      <w:r w:rsidRPr="002A3657">
        <w:rPr>
          <w:rFonts w:ascii="Times New Roman" w:hAnsi="Times New Roman" w:cs="Times New Roman"/>
          <w:sz w:val="24"/>
          <w:szCs w:val="24"/>
        </w:rPr>
        <w:t xml:space="preserve">(6), 951-960. </w:t>
      </w:r>
      <w:hyperlink r:id="rId33" w:history="1">
        <w:r w:rsidRPr="002A3657">
          <w:rPr>
            <w:rStyle w:val="Hyperlink"/>
            <w:rFonts w:ascii="Times New Roman" w:hAnsi="Times New Roman" w:cs="Times New Roman"/>
            <w:color w:val="auto"/>
            <w:sz w:val="24"/>
            <w:szCs w:val="24"/>
          </w:rPr>
          <w:t>https://doi.org/10.1093/eurpub/ckv111</w:t>
        </w:r>
      </w:hyperlink>
    </w:p>
    <w:p w14:paraId="7ABFA784"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Lapierre, C. B., Schwegler, A. F., &amp; Labauve, B. J. (2007). Posttraumatic stress and depression symptoms in soldiers returning from combat operations in Iraq and Afghanistan. </w:t>
      </w:r>
      <w:r w:rsidRPr="002A3657">
        <w:rPr>
          <w:rFonts w:ascii="Times New Roman" w:hAnsi="Times New Roman" w:cs="Times New Roman"/>
          <w:i/>
          <w:iCs/>
          <w:sz w:val="24"/>
          <w:szCs w:val="24"/>
        </w:rPr>
        <w:t>Journal of Traumatic Stress, 20</w:t>
      </w:r>
      <w:r w:rsidRPr="002A3657">
        <w:rPr>
          <w:rFonts w:ascii="Times New Roman" w:hAnsi="Times New Roman" w:cs="Times New Roman"/>
          <w:sz w:val="24"/>
          <w:szCs w:val="24"/>
        </w:rPr>
        <w:t xml:space="preserve">(6), 933-943. </w:t>
      </w:r>
      <w:hyperlink r:id="rId34" w:history="1">
        <w:r w:rsidRPr="002A3657">
          <w:rPr>
            <w:rStyle w:val="Hyperlink"/>
            <w:rFonts w:ascii="Times New Roman" w:hAnsi="Times New Roman" w:cs="Times New Roman"/>
            <w:color w:val="auto"/>
            <w:sz w:val="24"/>
            <w:szCs w:val="24"/>
          </w:rPr>
          <w:t>https://doi.org/10.1002/jts.20278</w:t>
        </w:r>
      </w:hyperlink>
      <w:r w:rsidRPr="002A3657">
        <w:rPr>
          <w:rFonts w:ascii="Times New Roman" w:hAnsi="Times New Roman" w:cs="Times New Roman"/>
          <w:sz w:val="24"/>
          <w:szCs w:val="24"/>
        </w:rPr>
        <w:t xml:space="preserve">  </w:t>
      </w:r>
    </w:p>
    <w:p w14:paraId="258A60F3"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Lilienfeld, S. O. (2019). What is “evidence” in psychotherapies? </w:t>
      </w:r>
      <w:r w:rsidRPr="002A3657">
        <w:rPr>
          <w:rFonts w:ascii="Times New Roman" w:hAnsi="Times New Roman" w:cs="Times New Roman"/>
          <w:i/>
          <w:iCs/>
          <w:sz w:val="24"/>
          <w:szCs w:val="24"/>
        </w:rPr>
        <w:t>World Psychiatry, 18</w:t>
      </w:r>
      <w:r w:rsidRPr="002A3657">
        <w:rPr>
          <w:rFonts w:ascii="Times New Roman" w:hAnsi="Times New Roman" w:cs="Times New Roman"/>
          <w:sz w:val="24"/>
          <w:szCs w:val="24"/>
        </w:rPr>
        <w:t>(3), 245-246.</w:t>
      </w:r>
    </w:p>
    <w:p w14:paraId="48B616A1"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Marsden, P., Smith, T., &amp; Hout, M. (2020). Tracking US social change over a half-century: The general social survey at fifty. </w:t>
      </w:r>
      <w:r w:rsidRPr="002A3657">
        <w:rPr>
          <w:rFonts w:ascii="Times New Roman" w:hAnsi="Times New Roman" w:cs="Times New Roman"/>
          <w:i/>
          <w:iCs/>
          <w:sz w:val="24"/>
          <w:szCs w:val="24"/>
        </w:rPr>
        <w:t>Annual Review of Sociology, 46</w:t>
      </w:r>
      <w:r w:rsidRPr="002A3657">
        <w:rPr>
          <w:rFonts w:ascii="Times New Roman" w:hAnsi="Times New Roman" w:cs="Times New Roman"/>
          <w:sz w:val="24"/>
          <w:szCs w:val="24"/>
        </w:rPr>
        <w:t xml:space="preserve">, 109-134. </w:t>
      </w:r>
      <w:hyperlink r:id="rId35" w:history="1">
        <w:r w:rsidRPr="002A3657">
          <w:rPr>
            <w:rStyle w:val="Hyperlink"/>
            <w:rFonts w:ascii="Times New Roman" w:hAnsi="Times New Roman" w:cs="Times New Roman"/>
            <w:color w:val="auto"/>
            <w:sz w:val="24"/>
            <w:szCs w:val="24"/>
          </w:rPr>
          <w:t>https://doi.org/10.1146/annurev-soc-121919-054838</w:t>
        </w:r>
      </w:hyperlink>
      <w:r w:rsidRPr="002A3657">
        <w:rPr>
          <w:rFonts w:ascii="Times New Roman" w:hAnsi="Times New Roman" w:cs="Times New Roman"/>
          <w:sz w:val="24"/>
          <w:szCs w:val="24"/>
        </w:rPr>
        <w:t xml:space="preserve"> </w:t>
      </w:r>
    </w:p>
    <w:p w14:paraId="0C8EFBDA"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Mobbs, M. C., &amp; Bonanno, G. A. (2018). Beyond war and PTSD: The crucial role of transition stress in the lives of military veterans. </w:t>
      </w:r>
      <w:r w:rsidRPr="002A3657">
        <w:rPr>
          <w:rFonts w:ascii="Times New Roman" w:hAnsi="Times New Roman" w:cs="Times New Roman"/>
          <w:i/>
          <w:iCs/>
          <w:sz w:val="24"/>
          <w:szCs w:val="24"/>
        </w:rPr>
        <w:t>Clinical Psychology Review, 59</w:t>
      </w:r>
      <w:r w:rsidRPr="002A3657">
        <w:rPr>
          <w:rFonts w:ascii="Times New Roman" w:hAnsi="Times New Roman" w:cs="Times New Roman"/>
          <w:sz w:val="24"/>
          <w:szCs w:val="24"/>
        </w:rPr>
        <w:t xml:space="preserve">, 137-144. </w:t>
      </w:r>
      <w:hyperlink r:id="rId36" w:history="1">
        <w:r w:rsidRPr="002A3657">
          <w:rPr>
            <w:rStyle w:val="Hyperlink"/>
            <w:rFonts w:ascii="Times New Roman" w:hAnsi="Times New Roman" w:cs="Times New Roman"/>
            <w:color w:val="auto"/>
            <w:sz w:val="24"/>
            <w:szCs w:val="24"/>
          </w:rPr>
          <w:t>https://doi.org/10.1016/j.cpr.2017.11.007</w:t>
        </w:r>
      </w:hyperlink>
      <w:r w:rsidRPr="002A3657">
        <w:rPr>
          <w:rFonts w:ascii="Times New Roman" w:hAnsi="Times New Roman" w:cs="Times New Roman"/>
          <w:sz w:val="24"/>
          <w:szCs w:val="24"/>
        </w:rPr>
        <w:t xml:space="preserve"> </w:t>
      </w:r>
    </w:p>
    <w:p w14:paraId="64609A1B"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Pietrzak, E., Pullman, S., Cotea, C., Nasveld, P. (2012). Effects of deployment on mental health in modern military forces: A review of longitudinal studies. </w:t>
      </w:r>
      <w:r w:rsidRPr="002A3657">
        <w:rPr>
          <w:rFonts w:ascii="Times New Roman" w:hAnsi="Times New Roman" w:cs="Times New Roman"/>
          <w:i/>
          <w:iCs/>
          <w:sz w:val="24"/>
          <w:szCs w:val="24"/>
        </w:rPr>
        <w:t>Journal of Military and Veterans Health, 20</w:t>
      </w:r>
      <w:r w:rsidRPr="002A3657">
        <w:rPr>
          <w:rFonts w:ascii="Times New Roman" w:hAnsi="Times New Roman" w:cs="Times New Roman"/>
          <w:sz w:val="24"/>
          <w:szCs w:val="24"/>
        </w:rPr>
        <w:t xml:space="preserve">(3), 24-36.  </w:t>
      </w:r>
    </w:p>
    <w:p w14:paraId="6904FBB0" w14:textId="77777777" w:rsidR="009945C7" w:rsidRPr="002A3657" w:rsidRDefault="009945C7" w:rsidP="009945C7">
      <w:pPr>
        <w:spacing w:after="0" w:line="480" w:lineRule="auto"/>
        <w:ind w:left="720" w:hanging="720"/>
        <w:rPr>
          <w:rFonts w:ascii="Times New Roman" w:eastAsia="Times New Roman" w:hAnsi="Times New Roman" w:cs="Times New Roman"/>
          <w:sz w:val="24"/>
          <w:szCs w:val="24"/>
        </w:rPr>
      </w:pPr>
      <w:r w:rsidRPr="002A3657">
        <w:rPr>
          <w:rFonts w:ascii="Times New Roman" w:hAnsi="Times New Roman" w:cs="Times New Roman"/>
          <w:sz w:val="24"/>
          <w:szCs w:val="24"/>
        </w:rPr>
        <w:t xml:space="preserve">Pugh, M. J., Swan, A. A., Carlson, K. F., Jaramillo, C. A., Eapen, B. C., Dillahunt-Aspillaga, C., Amuan, M. E., Delgado, R. E., McConnell, K., Finley, E. P., &amp; Grafman, J. H. (2018). Traumatic brain injury severity, comorbidity, social support, family functioning, and </w:t>
      </w:r>
      <w:r w:rsidRPr="002A3657">
        <w:rPr>
          <w:rFonts w:ascii="Times New Roman" w:hAnsi="Times New Roman" w:cs="Times New Roman"/>
          <w:sz w:val="24"/>
          <w:szCs w:val="24"/>
        </w:rPr>
        <w:lastRenderedPageBreak/>
        <w:t>community reintegration among veterans of the Afghanistan and Iraq Wars.</w:t>
      </w:r>
      <w:r w:rsidRPr="002A3657">
        <w:rPr>
          <w:rFonts w:ascii="Times New Roman" w:eastAsia="Times New Roman" w:hAnsi="Times New Roman" w:cs="Times New Roman"/>
          <w:b/>
          <w:bCs/>
          <w:sz w:val="24"/>
          <w:szCs w:val="24"/>
        </w:rPr>
        <w:t xml:space="preserve"> </w:t>
      </w:r>
      <w:hyperlink r:id="rId37" w:tooltip="Go to Archives of Physical Medicine and Rehabilitation on ScienceDirect" w:history="1">
        <w:r w:rsidRPr="002A3657">
          <w:rPr>
            <w:rFonts w:ascii="Times New Roman" w:eastAsia="Times New Roman" w:hAnsi="Times New Roman" w:cs="Times New Roman"/>
            <w:i/>
            <w:iCs/>
            <w:sz w:val="24"/>
            <w:szCs w:val="24"/>
          </w:rPr>
          <w:t>Archives of Physical Medicine and Rehabilitation</w:t>
        </w:r>
      </w:hyperlink>
      <w:r w:rsidRPr="002A3657">
        <w:rPr>
          <w:rFonts w:ascii="Times New Roman" w:eastAsia="Times New Roman" w:hAnsi="Times New Roman" w:cs="Times New Roman"/>
          <w:i/>
          <w:iCs/>
          <w:sz w:val="24"/>
          <w:szCs w:val="24"/>
        </w:rPr>
        <w:t xml:space="preserve">, 99(2), </w:t>
      </w:r>
      <w:r w:rsidRPr="002A3657">
        <w:rPr>
          <w:rFonts w:ascii="Times New Roman" w:eastAsia="Times New Roman" w:hAnsi="Times New Roman" w:cs="Times New Roman"/>
          <w:sz w:val="24"/>
          <w:szCs w:val="24"/>
        </w:rPr>
        <w:t>S40-S49.</w:t>
      </w:r>
    </w:p>
    <w:p w14:paraId="7F386EC4"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Runnels, J. J., Garavoy, N., McCutcheon, S. J., Robbins, A. T., Mann-Wrobel, M. C., Elliot, A. &amp; Strauss, J. L. (2014). Systematic review of women veterans’ mental health. </w:t>
      </w:r>
      <w:r w:rsidRPr="002A3657">
        <w:rPr>
          <w:rFonts w:ascii="Times New Roman" w:hAnsi="Times New Roman" w:cs="Times New Roman"/>
          <w:i/>
          <w:iCs/>
          <w:sz w:val="24"/>
          <w:szCs w:val="24"/>
        </w:rPr>
        <w:t>Women’s Health Issues, 24</w:t>
      </w:r>
      <w:r w:rsidRPr="002A3657">
        <w:rPr>
          <w:rFonts w:ascii="Times New Roman" w:hAnsi="Times New Roman" w:cs="Times New Roman"/>
          <w:sz w:val="24"/>
          <w:szCs w:val="24"/>
        </w:rPr>
        <w:t>(5), 485-502.</w:t>
      </w:r>
    </w:p>
    <w:p w14:paraId="32FE619F"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Seligman, M. E., &amp; Csikszentmihalyi, M. (2000). Positive psychology. An introduction. </w:t>
      </w:r>
      <w:r w:rsidRPr="002A3657">
        <w:rPr>
          <w:rFonts w:ascii="Times New Roman" w:hAnsi="Times New Roman" w:cs="Times New Roman"/>
          <w:i/>
          <w:iCs/>
          <w:sz w:val="24"/>
          <w:szCs w:val="24"/>
        </w:rPr>
        <w:t>The American Psychologist, 55</w:t>
      </w:r>
      <w:r w:rsidRPr="002A3657">
        <w:rPr>
          <w:rFonts w:ascii="Times New Roman" w:hAnsi="Times New Roman" w:cs="Times New Roman"/>
          <w:sz w:val="24"/>
          <w:szCs w:val="24"/>
        </w:rPr>
        <w:t xml:space="preserve">(1), 5-14. </w:t>
      </w:r>
      <w:hyperlink r:id="rId38" w:history="1">
        <w:r w:rsidRPr="002A3657">
          <w:rPr>
            <w:rStyle w:val="Hyperlink"/>
            <w:rFonts w:ascii="Times New Roman" w:hAnsi="Times New Roman" w:cs="Times New Roman"/>
            <w:color w:val="auto"/>
            <w:sz w:val="24"/>
            <w:szCs w:val="24"/>
          </w:rPr>
          <w:t>https://doi.org/10.1037//0003-066x.55.1.5</w:t>
        </w:r>
      </w:hyperlink>
      <w:r w:rsidRPr="002A3657">
        <w:rPr>
          <w:rFonts w:ascii="Times New Roman" w:hAnsi="Times New Roman" w:cs="Times New Roman"/>
          <w:sz w:val="24"/>
          <w:szCs w:val="24"/>
        </w:rPr>
        <w:t xml:space="preserve"> </w:t>
      </w:r>
    </w:p>
    <w:p w14:paraId="63F3D385" w14:textId="22DDB3C1"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Shen, Y. C., Arkes, J., &amp; Williams, T. V. (2012). Effects of Iraq/Afghanistan deployments on major depression and substance use disorder: Analysis of active duty personnel in the US military. </w:t>
      </w:r>
      <w:r w:rsidRPr="002A3657">
        <w:rPr>
          <w:rFonts w:ascii="Times New Roman" w:hAnsi="Times New Roman" w:cs="Times New Roman"/>
          <w:i/>
          <w:iCs/>
          <w:sz w:val="24"/>
          <w:szCs w:val="24"/>
        </w:rPr>
        <w:t>American Journal of Public Health, 102</w:t>
      </w:r>
      <w:r w:rsidRPr="002A3657">
        <w:rPr>
          <w:rFonts w:ascii="Times New Roman" w:hAnsi="Times New Roman" w:cs="Times New Roman"/>
          <w:sz w:val="24"/>
          <w:szCs w:val="24"/>
        </w:rPr>
        <w:t xml:space="preserve">(1), 80-87. </w:t>
      </w:r>
      <w:hyperlink r:id="rId39" w:history="1">
        <w:r w:rsidRPr="002A3657">
          <w:rPr>
            <w:rStyle w:val="Hyperlink"/>
            <w:rFonts w:ascii="Times New Roman" w:hAnsi="Times New Roman" w:cs="Times New Roman"/>
            <w:color w:val="auto"/>
            <w:sz w:val="24"/>
            <w:szCs w:val="24"/>
          </w:rPr>
          <w:t>https://doi.org/10.2105/AJPH.2011.300425</w:t>
        </w:r>
      </w:hyperlink>
      <w:r w:rsidRPr="002A3657">
        <w:rPr>
          <w:rFonts w:ascii="Times New Roman" w:hAnsi="Times New Roman" w:cs="Times New Roman"/>
          <w:sz w:val="24"/>
          <w:szCs w:val="24"/>
        </w:rPr>
        <w:t xml:space="preserve"> </w:t>
      </w:r>
    </w:p>
    <w:p w14:paraId="672FBD12" w14:textId="1CE64D9C" w:rsidR="00677D49" w:rsidRPr="002A3657" w:rsidRDefault="00677D49" w:rsidP="009945C7">
      <w:pPr>
        <w:spacing w:after="0" w:line="480" w:lineRule="auto"/>
        <w:ind w:left="720" w:hanging="720"/>
        <w:rPr>
          <w:rFonts w:ascii="Times New Roman" w:hAnsi="Times New Roman" w:cs="Times New Roman"/>
          <w:sz w:val="24"/>
          <w:szCs w:val="24"/>
        </w:rPr>
      </w:pPr>
      <w:bookmarkStart w:id="16" w:name="_Hlk89086340"/>
      <w:r w:rsidRPr="002A3657">
        <w:rPr>
          <w:rFonts w:ascii="Times New Roman" w:hAnsi="Times New Roman" w:cs="Times New Roman"/>
          <w:sz w:val="24"/>
          <w:szCs w:val="24"/>
        </w:rPr>
        <w:t xml:space="preserve">Shephard, S., Sherman, D. K., MacLean, A., &amp; Kay, A. C. (2021). The Challenges of Military Veterans in Their Transition to the Workplace: A Call for Integrating Basic and Applied </w:t>
      </w:r>
      <w:r w:rsidRPr="002A3657">
        <w:rPr>
          <w:rFonts w:ascii="Times New Roman" w:hAnsi="Times New Roman" w:cs="Times New Roman"/>
          <w:i/>
          <w:iCs/>
          <w:sz w:val="24"/>
          <w:szCs w:val="24"/>
        </w:rPr>
        <w:t>Psychological Science Perspectives on Psychological Science, 16</w:t>
      </w:r>
      <w:r w:rsidRPr="002A3657">
        <w:rPr>
          <w:rFonts w:ascii="Times New Roman" w:hAnsi="Times New Roman" w:cs="Times New Roman"/>
          <w:sz w:val="24"/>
          <w:szCs w:val="24"/>
        </w:rPr>
        <w:t>(3) 590–613.</w:t>
      </w:r>
    </w:p>
    <w:bookmarkEnd w:id="16"/>
    <w:p w14:paraId="0B6C615E" w14:textId="6EEF3619" w:rsidR="00F03D88" w:rsidRPr="002A3657" w:rsidRDefault="009945C7" w:rsidP="00F03D88">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Smith, B. N., Taverna, E. C., Fox, A. B., Schnurr, P. P., Matteo, R. A., &amp; Vogt, D. (2017). The role of PTSD, depression, and alcohol misuse symptom severity in linking deployment stressor exposure and post-military work and family outcomes in male and female veterans. </w:t>
      </w:r>
      <w:r w:rsidRPr="002A3657">
        <w:rPr>
          <w:rFonts w:ascii="Times New Roman" w:hAnsi="Times New Roman" w:cs="Times New Roman"/>
          <w:i/>
          <w:iCs/>
          <w:sz w:val="24"/>
          <w:szCs w:val="24"/>
        </w:rPr>
        <w:t>Clinical Psychological Science</w:t>
      </w:r>
      <w:r w:rsidRPr="002A3657">
        <w:rPr>
          <w:rFonts w:ascii="Times New Roman" w:hAnsi="Times New Roman" w:cs="Times New Roman"/>
          <w:sz w:val="24"/>
          <w:szCs w:val="24"/>
        </w:rPr>
        <w:t xml:space="preserve">, </w:t>
      </w:r>
      <w:r w:rsidRPr="002A3657">
        <w:rPr>
          <w:rFonts w:ascii="Times New Roman" w:hAnsi="Times New Roman" w:cs="Times New Roman"/>
          <w:i/>
          <w:iCs/>
          <w:sz w:val="24"/>
          <w:szCs w:val="24"/>
        </w:rPr>
        <w:t>5</w:t>
      </w:r>
      <w:r w:rsidRPr="002A3657">
        <w:rPr>
          <w:rFonts w:ascii="Times New Roman" w:hAnsi="Times New Roman" w:cs="Times New Roman"/>
          <w:sz w:val="24"/>
          <w:szCs w:val="24"/>
        </w:rPr>
        <w:t xml:space="preserve">(4), 664–682. </w:t>
      </w:r>
      <w:hyperlink r:id="rId40" w:history="1">
        <w:r w:rsidR="00F03D88" w:rsidRPr="002A3657">
          <w:rPr>
            <w:rStyle w:val="Hyperlink"/>
            <w:rFonts w:ascii="Times New Roman" w:hAnsi="Times New Roman" w:cs="Times New Roman"/>
            <w:sz w:val="24"/>
            <w:szCs w:val="24"/>
          </w:rPr>
          <w:t>https://doi.org/10.1177/21677 02617 705672</w:t>
        </w:r>
      </w:hyperlink>
    </w:p>
    <w:p w14:paraId="10412263" w14:textId="7E93E95C" w:rsidR="00691F03" w:rsidRPr="002A3657" w:rsidRDefault="00691F03" w:rsidP="00F03D88">
      <w:pPr>
        <w:spacing w:after="0" w:line="480" w:lineRule="auto"/>
        <w:ind w:left="720" w:hanging="720"/>
        <w:rPr>
          <w:rFonts w:ascii="Times New Roman" w:eastAsia="Times New Roman" w:hAnsi="Times New Roman" w:cs="Times New Roman"/>
          <w:sz w:val="24"/>
          <w:szCs w:val="24"/>
          <w:lang w:val="en-IE"/>
        </w:rPr>
      </w:pPr>
      <w:r w:rsidRPr="002A3657">
        <w:rPr>
          <w:rFonts w:ascii="Times New Roman" w:eastAsia="Times New Roman" w:hAnsi="Times New Roman" w:cs="Times New Roman"/>
          <w:sz w:val="24"/>
          <w:szCs w:val="24"/>
          <w:lang w:val="en-IE"/>
        </w:rPr>
        <w:t xml:space="preserve">Street, A. E., </w:t>
      </w:r>
      <w:r w:rsidRPr="002A3657">
        <w:rPr>
          <w:rFonts w:ascii="Times New Roman" w:eastAsia="Times New Roman" w:hAnsi="Times New Roman" w:cs="Times New Roman"/>
          <w:bCs/>
          <w:sz w:val="24"/>
          <w:szCs w:val="24"/>
          <w:lang w:val="en-IE"/>
        </w:rPr>
        <w:t>Vogt,</w:t>
      </w:r>
      <w:r w:rsidRPr="002A3657">
        <w:rPr>
          <w:rFonts w:ascii="Times New Roman" w:eastAsia="Times New Roman" w:hAnsi="Times New Roman" w:cs="Times New Roman"/>
          <w:sz w:val="24"/>
          <w:szCs w:val="24"/>
          <w:lang w:val="en-IE"/>
        </w:rPr>
        <w:t xml:space="preserve"> D., &amp; Dutra, L. (2009). A new generation of women veterans:</w:t>
      </w:r>
      <w:r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lang w:val="en-IE"/>
        </w:rPr>
        <w:t>Stressors faced</w:t>
      </w:r>
    </w:p>
    <w:p w14:paraId="26495245" w14:textId="77777777" w:rsidR="00691F03" w:rsidRPr="002A3657" w:rsidRDefault="00691F03" w:rsidP="00691F03">
      <w:pPr>
        <w:spacing w:after="0" w:line="480" w:lineRule="auto"/>
        <w:ind w:firstLine="720"/>
        <w:rPr>
          <w:rFonts w:ascii="Times New Roman" w:eastAsia="Times New Roman" w:hAnsi="Times New Roman" w:cs="Times New Roman"/>
          <w:i/>
          <w:sz w:val="24"/>
          <w:szCs w:val="24"/>
          <w:lang w:val="en-IE"/>
        </w:rPr>
      </w:pPr>
      <w:r w:rsidRPr="002A3657">
        <w:rPr>
          <w:rFonts w:ascii="Times New Roman" w:eastAsia="Times New Roman" w:hAnsi="Times New Roman" w:cs="Times New Roman"/>
          <w:sz w:val="24"/>
          <w:szCs w:val="24"/>
          <w:lang w:val="en-IE"/>
        </w:rPr>
        <w:t xml:space="preserve">by women deployed to Iraq and Afghanistan. </w:t>
      </w:r>
      <w:r w:rsidRPr="002A3657">
        <w:rPr>
          <w:rFonts w:ascii="Times New Roman" w:eastAsia="Times New Roman" w:hAnsi="Times New Roman" w:cs="Times New Roman"/>
          <w:i/>
          <w:sz w:val="24"/>
          <w:szCs w:val="24"/>
          <w:lang w:val="en-IE"/>
        </w:rPr>
        <w:t>Clinical Psychology Review</w:t>
      </w:r>
      <w:r w:rsidRPr="002A3657">
        <w:rPr>
          <w:rFonts w:ascii="Times New Roman" w:eastAsia="Times New Roman" w:hAnsi="Times New Roman" w:cs="Times New Roman"/>
          <w:sz w:val="24"/>
          <w:szCs w:val="24"/>
          <w:lang w:val="en-IE"/>
        </w:rPr>
        <w:t xml:space="preserve">, </w:t>
      </w:r>
      <w:r w:rsidRPr="002A3657">
        <w:rPr>
          <w:rFonts w:ascii="Times New Roman" w:eastAsia="Times New Roman" w:hAnsi="Times New Roman" w:cs="Times New Roman"/>
          <w:i/>
          <w:sz w:val="24"/>
          <w:szCs w:val="24"/>
          <w:lang w:val="en-IE"/>
        </w:rPr>
        <w:t>29,</w:t>
      </w:r>
    </w:p>
    <w:p w14:paraId="11A29D02" w14:textId="71F50B0C" w:rsidR="00691F03" w:rsidRPr="002A3657" w:rsidRDefault="00691F03" w:rsidP="00F03D88">
      <w:pPr>
        <w:spacing w:after="0" w:line="480" w:lineRule="auto"/>
        <w:ind w:left="720"/>
        <w:rPr>
          <w:rFonts w:ascii="Times New Roman" w:eastAsia="Times New Roman" w:hAnsi="Times New Roman" w:cs="Times New Roman"/>
          <w:sz w:val="24"/>
          <w:szCs w:val="24"/>
          <w:lang w:val="en-IE"/>
        </w:rPr>
      </w:pPr>
      <w:r w:rsidRPr="002A3657">
        <w:rPr>
          <w:rFonts w:ascii="Times New Roman" w:eastAsia="Times New Roman" w:hAnsi="Times New Roman" w:cs="Times New Roman"/>
          <w:sz w:val="24"/>
          <w:szCs w:val="24"/>
          <w:lang w:val="en-IE"/>
        </w:rPr>
        <w:t>685-694. doi: 10.1016/j.cpr.2009.08.007</w:t>
      </w:r>
    </w:p>
    <w:p w14:paraId="7656A227" w14:textId="77777777"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lastRenderedPageBreak/>
        <w:t xml:space="preserve">Szelwach, C., Steinkogler, J., Badger, E., &amp; Muttukumaru, R. (2011). Transitioning to the civilian workforce: Issues impacting the reentry of rural women veterans. </w:t>
      </w:r>
      <w:r w:rsidRPr="002A3657">
        <w:rPr>
          <w:rFonts w:ascii="Times New Roman" w:hAnsi="Times New Roman" w:cs="Times New Roman"/>
          <w:i/>
          <w:iCs/>
          <w:sz w:val="24"/>
          <w:szCs w:val="24"/>
        </w:rPr>
        <w:t>Journal of Rural Social Sciences, 26</w:t>
      </w:r>
      <w:r w:rsidRPr="002A3657">
        <w:rPr>
          <w:rFonts w:ascii="Times New Roman" w:hAnsi="Times New Roman" w:cs="Times New Roman"/>
          <w:sz w:val="24"/>
          <w:szCs w:val="24"/>
        </w:rPr>
        <w:t>(3), 83-112.</w:t>
      </w:r>
    </w:p>
    <w:p w14:paraId="7A18BE77" w14:textId="0A5234E3" w:rsidR="009945C7" w:rsidRPr="002A3657" w:rsidRDefault="009945C7" w:rsidP="009945C7">
      <w:pPr>
        <w:spacing w:after="0" w:line="480" w:lineRule="auto"/>
        <w:ind w:left="720" w:hanging="720"/>
        <w:rPr>
          <w:rStyle w:val="Hyperlink"/>
          <w:rFonts w:ascii="Times New Roman" w:hAnsi="Times New Roman" w:cs="Times New Roman"/>
          <w:color w:val="auto"/>
          <w:sz w:val="24"/>
          <w:szCs w:val="24"/>
        </w:rPr>
      </w:pPr>
      <w:r w:rsidRPr="002A3657">
        <w:rPr>
          <w:rFonts w:ascii="Times New Roman" w:hAnsi="Times New Roman" w:cs="Times New Roman"/>
          <w:sz w:val="24"/>
          <w:szCs w:val="24"/>
        </w:rPr>
        <w:t xml:space="preserve">Tsai, J., Szymkowiak, D., &amp; Pietrzak, R. H. (2020). Delayed homelessness after military discharge: Examination of a sleeper effect. </w:t>
      </w:r>
      <w:r w:rsidRPr="002A3657">
        <w:rPr>
          <w:rFonts w:ascii="Times New Roman" w:hAnsi="Times New Roman" w:cs="Times New Roman"/>
          <w:i/>
          <w:iCs/>
          <w:sz w:val="24"/>
          <w:szCs w:val="24"/>
        </w:rPr>
        <w:t>American Journal of Preventive Medicine, 59</w:t>
      </w:r>
      <w:r w:rsidRPr="002A3657">
        <w:rPr>
          <w:rFonts w:ascii="Times New Roman" w:hAnsi="Times New Roman" w:cs="Times New Roman"/>
          <w:sz w:val="24"/>
          <w:szCs w:val="24"/>
        </w:rPr>
        <w:t xml:space="preserve">(1), 109-117. </w:t>
      </w:r>
      <w:hyperlink r:id="rId41" w:history="1">
        <w:r w:rsidRPr="002A3657">
          <w:rPr>
            <w:rStyle w:val="Hyperlink"/>
            <w:rFonts w:ascii="Times New Roman" w:hAnsi="Times New Roman" w:cs="Times New Roman"/>
            <w:color w:val="auto"/>
            <w:sz w:val="24"/>
            <w:szCs w:val="24"/>
          </w:rPr>
          <w:t>https://doi.org/10.1016/j.amepre.2020.03.001</w:t>
        </w:r>
      </w:hyperlink>
    </w:p>
    <w:p w14:paraId="7BDEF675" w14:textId="7A8E0266" w:rsidR="000258B2" w:rsidRPr="004E60FD" w:rsidRDefault="000258B2" w:rsidP="000258B2">
      <w:pPr>
        <w:spacing w:after="0" w:line="480" w:lineRule="auto"/>
        <w:ind w:left="720" w:hanging="720"/>
        <w:rPr>
          <w:rFonts w:ascii="Times New Roman" w:hAnsi="Times New Roman" w:cs="Times New Roman"/>
          <w:sz w:val="24"/>
          <w:szCs w:val="24"/>
        </w:rPr>
      </w:pPr>
      <w:bookmarkStart w:id="17" w:name="_Hlk89086361"/>
      <w:r w:rsidRPr="004E60FD">
        <w:rPr>
          <w:rStyle w:val="Hyperlink"/>
          <w:rFonts w:ascii="Times New Roman" w:hAnsi="Times New Roman" w:cs="Times New Roman"/>
          <w:color w:val="auto"/>
          <w:sz w:val="24"/>
          <w:szCs w:val="24"/>
          <w:u w:val="none"/>
        </w:rPr>
        <w:t xml:space="preserve">Tsur, N., Stein, J. Y., Levin, Y., Siegel, A., &amp; Solomon, Z. (2019). Loneliness and subjective physical health among war veterans: Long term reciprocal effects. </w:t>
      </w:r>
      <w:r w:rsidRPr="004E60FD">
        <w:rPr>
          <w:rStyle w:val="Hyperlink"/>
          <w:rFonts w:ascii="Times New Roman" w:hAnsi="Times New Roman" w:cs="Times New Roman"/>
          <w:i/>
          <w:iCs/>
          <w:color w:val="auto"/>
          <w:sz w:val="24"/>
          <w:szCs w:val="24"/>
          <w:u w:val="none"/>
        </w:rPr>
        <w:t>Social Science and Medicine</w:t>
      </w:r>
      <w:r w:rsidRPr="004E60FD">
        <w:rPr>
          <w:rStyle w:val="Hyperlink"/>
          <w:rFonts w:ascii="Times New Roman" w:hAnsi="Times New Roman" w:cs="Times New Roman"/>
          <w:color w:val="auto"/>
          <w:sz w:val="24"/>
          <w:szCs w:val="24"/>
          <w:u w:val="none"/>
        </w:rPr>
        <w:t xml:space="preserve">, 234: 112373. </w:t>
      </w:r>
      <w:r w:rsidRPr="004E60FD">
        <w:rPr>
          <w:rStyle w:val="Hyperlink"/>
          <w:rFonts w:ascii="Times New Roman" w:hAnsi="Times New Roman" w:cs="Times New Roman"/>
          <w:color w:val="auto"/>
          <w:sz w:val="24"/>
          <w:szCs w:val="24"/>
        </w:rPr>
        <w:t>https://doi.org/</w:t>
      </w:r>
      <w:hyperlink r:id="rId42" w:tgtFrame="_blank" w:history="1">
        <w:r w:rsidRPr="004E60FD">
          <w:rPr>
            <w:rFonts w:ascii="Times New Roman" w:eastAsia="Times New Roman" w:hAnsi="Times New Roman" w:cs="Times New Roman"/>
            <w:sz w:val="24"/>
            <w:szCs w:val="24"/>
            <w:u w:val="single"/>
            <w:bdr w:val="none" w:sz="0" w:space="0" w:color="auto" w:frame="1"/>
          </w:rPr>
          <w:t>10.1016/j.socscimed.2019.112373</w:t>
        </w:r>
      </w:hyperlink>
    </w:p>
    <w:bookmarkEnd w:id="17"/>
    <w:p w14:paraId="224FC1A9" w14:textId="2B912FAE"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U.S. Department of Veterans Affairs. (2018). </w:t>
      </w:r>
      <w:r w:rsidRPr="002A3657">
        <w:rPr>
          <w:rFonts w:ascii="Times New Roman" w:hAnsi="Times New Roman" w:cs="Times New Roman"/>
          <w:i/>
          <w:iCs/>
          <w:sz w:val="24"/>
          <w:szCs w:val="24"/>
        </w:rPr>
        <w:t>Joint action plan for supporting veterans during their transition from uniformed service to civilian life.</w:t>
      </w:r>
      <w:r w:rsidRPr="002A3657">
        <w:rPr>
          <w:rFonts w:ascii="Times New Roman" w:hAnsi="Times New Roman" w:cs="Times New Roman"/>
          <w:sz w:val="24"/>
          <w:szCs w:val="24"/>
        </w:rPr>
        <w:t xml:space="preserve"> </w:t>
      </w:r>
      <w:hyperlink r:id="rId43" w:history="1">
        <w:r w:rsidRPr="002A3657">
          <w:rPr>
            <w:rStyle w:val="Hyperlink"/>
            <w:rFonts w:ascii="Times New Roman" w:hAnsi="Times New Roman" w:cs="Times New Roman"/>
            <w:color w:val="auto"/>
            <w:sz w:val="24"/>
            <w:szCs w:val="24"/>
          </w:rPr>
          <w:t>https://www.hsdl.org/?view&amp;did=811185</w:t>
        </w:r>
      </w:hyperlink>
      <w:r w:rsidRPr="002A3657">
        <w:rPr>
          <w:rFonts w:ascii="Times New Roman" w:hAnsi="Times New Roman" w:cs="Times New Roman"/>
          <w:sz w:val="24"/>
          <w:szCs w:val="24"/>
        </w:rPr>
        <w:t xml:space="preserve"> </w:t>
      </w:r>
    </w:p>
    <w:p w14:paraId="6271C833" w14:textId="1AD918AC" w:rsidR="004E60FD" w:rsidRPr="00014867" w:rsidRDefault="004E60FD" w:rsidP="004E60FD">
      <w:pPr>
        <w:spacing w:after="0" w:line="480" w:lineRule="auto"/>
        <w:ind w:left="720" w:hanging="720"/>
        <w:rPr>
          <w:rFonts w:ascii="Times New Roman" w:eastAsia="Times New Roman" w:hAnsi="Times New Roman" w:cs="Times New Roman"/>
          <w:bCs/>
          <w:sz w:val="24"/>
          <w:szCs w:val="24"/>
        </w:rPr>
      </w:pPr>
      <w:bookmarkStart w:id="18" w:name="_Hlk65412228"/>
      <w:r w:rsidRPr="00014867">
        <w:rPr>
          <w:rFonts w:ascii="Times New Roman" w:eastAsia="Times New Roman" w:hAnsi="Times New Roman" w:cs="Times New Roman"/>
          <w:bCs/>
          <w:sz w:val="24"/>
          <w:szCs w:val="24"/>
        </w:rPr>
        <w:t xml:space="preserve">Vogt, D., Perkins, D.F., Copeland, L.A., Finley, E.P., Jamieson, C.S., Lederer, S., &amp; Gilman, C.L. (2018). Cohort Profile: The Veterans Metrics Initiative Study of U.S. veterans’ experiences during their transition from military service. </w:t>
      </w:r>
      <w:r w:rsidRPr="00014867">
        <w:rPr>
          <w:rFonts w:ascii="Times New Roman" w:eastAsia="Times New Roman" w:hAnsi="Times New Roman" w:cs="Times New Roman"/>
          <w:bCs/>
          <w:i/>
          <w:sz w:val="24"/>
          <w:szCs w:val="24"/>
        </w:rPr>
        <w:t>BMJ Open</w:t>
      </w:r>
      <w:r w:rsidRPr="00014867">
        <w:rPr>
          <w:rFonts w:ascii="Times New Roman" w:eastAsia="Times New Roman" w:hAnsi="Times New Roman" w:cs="Times New Roman"/>
          <w:bCs/>
          <w:sz w:val="24"/>
          <w:szCs w:val="24"/>
        </w:rPr>
        <w:t xml:space="preserve">. 8:e020734. </w:t>
      </w:r>
      <w:r w:rsidRPr="004E60FD">
        <w:rPr>
          <w:rFonts w:ascii="Times New Roman" w:eastAsia="Times New Roman" w:hAnsi="Times New Roman" w:cs="Times New Roman"/>
          <w:bCs/>
          <w:sz w:val="24"/>
          <w:szCs w:val="24"/>
          <w:u w:val="single"/>
        </w:rPr>
        <w:t>https://</w:t>
      </w:r>
      <w:r w:rsidRPr="00014867">
        <w:rPr>
          <w:rFonts w:ascii="Times New Roman" w:eastAsia="Times New Roman" w:hAnsi="Times New Roman" w:cs="Times New Roman"/>
          <w:bCs/>
          <w:sz w:val="24"/>
          <w:szCs w:val="24"/>
          <w:u w:val="single"/>
        </w:rPr>
        <w:t>doi</w:t>
      </w:r>
      <w:r w:rsidRPr="004E60FD">
        <w:rPr>
          <w:rFonts w:ascii="Times New Roman" w:eastAsia="Times New Roman" w:hAnsi="Times New Roman" w:cs="Times New Roman"/>
          <w:bCs/>
          <w:sz w:val="24"/>
          <w:szCs w:val="24"/>
          <w:u w:val="single"/>
        </w:rPr>
        <w:t>.org/</w:t>
      </w:r>
      <w:r w:rsidRPr="00014867">
        <w:rPr>
          <w:rFonts w:ascii="Times New Roman" w:eastAsia="Times New Roman" w:hAnsi="Times New Roman" w:cs="Times New Roman"/>
          <w:bCs/>
          <w:sz w:val="24"/>
          <w:szCs w:val="24"/>
          <w:u w:val="single"/>
        </w:rPr>
        <w:t xml:space="preserve">10.1136//bmjopen-2017-020734 </w:t>
      </w:r>
    </w:p>
    <w:bookmarkEnd w:id="18"/>
    <w:p w14:paraId="68C52F8F" w14:textId="24743EAF" w:rsidR="009945C7" w:rsidRPr="004E60FD" w:rsidRDefault="009945C7" w:rsidP="004E60FD">
      <w:pPr>
        <w:spacing w:after="0" w:line="480" w:lineRule="auto"/>
        <w:ind w:left="720" w:hanging="720"/>
        <w:rPr>
          <w:rFonts w:ascii="Times New Roman" w:hAnsi="Times New Roman" w:cs="Times New Roman"/>
          <w:bCs/>
          <w:sz w:val="24"/>
          <w:szCs w:val="24"/>
        </w:rPr>
      </w:pPr>
      <w:r w:rsidRPr="004E60FD">
        <w:rPr>
          <w:rFonts w:ascii="Times New Roman" w:hAnsi="Times New Roman" w:cs="Times New Roman"/>
          <w:bCs/>
          <w:sz w:val="24"/>
          <w:szCs w:val="24"/>
        </w:rPr>
        <w:t xml:space="preserve">Vogt, D., Smith, B. N., Fox, A. B., Amoroso, T., Taverna, E., &amp; Schnurr, P. P. (2017). Consequences of PTSD for the work and family quality of life of female and male U.S. Afghanistan and Iraq War veterans. </w:t>
      </w:r>
      <w:r w:rsidRPr="004E60FD">
        <w:rPr>
          <w:rFonts w:ascii="Times New Roman" w:hAnsi="Times New Roman" w:cs="Times New Roman"/>
          <w:bCs/>
          <w:i/>
          <w:iCs/>
          <w:sz w:val="24"/>
          <w:szCs w:val="24"/>
        </w:rPr>
        <w:t>Social Psychiatry and Psychiatric Epidemiology, 52</w:t>
      </w:r>
      <w:r w:rsidRPr="004E60FD">
        <w:rPr>
          <w:rFonts w:ascii="Times New Roman" w:hAnsi="Times New Roman" w:cs="Times New Roman"/>
          <w:bCs/>
          <w:sz w:val="24"/>
          <w:szCs w:val="24"/>
        </w:rPr>
        <w:t xml:space="preserve">(3), 341-352. </w:t>
      </w:r>
      <w:hyperlink r:id="rId44" w:history="1">
        <w:r w:rsidRPr="004E60FD">
          <w:rPr>
            <w:rStyle w:val="Hyperlink"/>
            <w:rFonts w:ascii="Times New Roman" w:hAnsi="Times New Roman" w:cs="Times New Roman"/>
            <w:bCs/>
            <w:color w:val="auto"/>
            <w:sz w:val="24"/>
            <w:szCs w:val="24"/>
          </w:rPr>
          <w:t>https://doi.org/10.1007/s00127-016-1321-5</w:t>
        </w:r>
      </w:hyperlink>
      <w:r w:rsidRPr="004E60FD">
        <w:rPr>
          <w:rFonts w:ascii="Times New Roman" w:hAnsi="Times New Roman" w:cs="Times New Roman"/>
          <w:bCs/>
          <w:sz w:val="24"/>
          <w:szCs w:val="24"/>
        </w:rPr>
        <w:t xml:space="preserve"> </w:t>
      </w:r>
    </w:p>
    <w:p w14:paraId="7C58153B" w14:textId="032BC2FA" w:rsidR="004E60FD" w:rsidRPr="00014867" w:rsidRDefault="004E60FD" w:rsidP="009A4121">
      <w:pPr>
        <w:spacing w:line="480" w:lineRule="auto"/>
        <w:ind w:left="720" w:hanging="720"/>
        <w:rPr>
          <w:rFonts w:ascii="Times New Roman" w:eastAsia="Times New Roman" w:hAnsi="Times New Roman" w:cs="Times New Roman"/>
          <w:bCs/>
          <w:iCs/>
          <w:sz w:val="24"/>
          <w:szCs w:val="24"/>
        </w:rPr>
      </w:pPr>
      <w:bookmarkStart w:id="19" w:name="_Hlk2955538"/>
      <w:bookmarkStart w:id="20" w:name="_Hlk16059672"/>
      <w:r w:rsidRPr="00014867">
        <w:rPr>
          <w:rFonts w:ascii="Times New Roman" w:eastAsia="ArialUnicodeMS" w:hAnsi="Times New Roman" w:cs="Times New Roman"/>
          <w:bCs/>
          <w:sz w:val="24"/>
          <w:szCs w:val="24"/>
        </w:rPr>
        <w:t xml:space="preserve">Vogt, D., Taverna, E., Nillni, Y. I., Booth, B., Perkins, D. F., Copeland, L. A., Finley, E. P., Tyrell, F. A., &amp; Gilman, C. L. (2019). </w:t>
      </w:r>
      <w:r w:rsidRPr="00014867">
        <w:rPr>
          <w:rFonts w:ascii="Times New Roman" w:eastAsia="Times New Roman" w:hAnsi="Times New Roman" w:cs="Times New Roman"/>
          <w:bCs/>
          <w:iCs/>
          <w:sz w:val="24"/>
          <w:szCs w:val="24"/>
        </w:rPr>
        <w:t xml:space="preserve">Development and validation of a tool to assess military veterans’ status, functioning, and satisfaction with key aspects of their lives. </w:t>
      </w:r>
      <w:r w:rsidRPr="00014867">
        <w:rPr>
          <w:rFonts w:ascii="Times New Roman" w:eastAsia="Times New Roman" w:hAnsi="Times New Roman" w:cs="Times New Roman"/>
          <w:bCs/>
          <w:i/>
          <w:iCs/>
          <w:sz w:val="24"/>
          <w:szCs w:val="24"/>
        </w:rPr>
        <w:lastRenderedPageBreak/>
        <w:t>Applied Psychology: Health and Well-Being</w:t>
      </w:r>
      <w:bookmarkStart w:id="21" w:name="_Hlk86052996"/>
      <w:bookmarkEnd w:id="19"/>
      <w:r w:rsidRPr="00014867">
        <w:rPr>
          <w:rFonts w:ascii="Times New Roman" w:eastAsia="Times New Roman" w:hAnsi="Times New Roman" w:cs="Times New Roman"/>
          <w:bCs/>
          <w:i/>
          <w:iCs/>
          <w:sz w:val="24"/>
          <w:szCs w:val="24"/>
        </w:rPr>
        <w:t>, 11</w:t>
      </w:r>
      <w:r w:rsidRPr="00014867">
        <w:rPr>
          <w:rFonts w:ascii="Times New Roman" w:eastAsia="Times New Roman" w:hAnsi="Times New Roman" w:cs="Times New Roman"/>
          <w:bCs/>
          <w:iCs/>
          <w:sz w:val="24"/>
          <w:szCs w:val="24"/>
        </w:rPr>
        <w:t>(2), 328-349</w:t>
      </w:r>
      <w:bookmarkEnd w:id="21"/>
      <w:r w:rsidRPr="00014867">
        <w:rPr>
          <w:rFonts w:ascii="Times New Roman" w:eastAsia="Times New Roman" w:hAnsi="Times New Roman" w:cs="Times New Roman"/>
          <w:bCs/>
          <w:iCs/>
          <w:sz w:val="24"/>
          <w:szCs w:val="24"/>
        </w:rPr>
        <w:t xml:space="preserve">. </w:t>
      </w:r>
      <w:r w:rsidRPr="004E60FD">
        <w:rPr>
          <w:rFonts w:ascii="Times New Roman" w:eastAsia="Times New Roman" w:hAnsi="Times New Roman" w:cs="Times New Roman"/>
          <w:bCs/>
          <w:iCs/>
          <w:sz w:val="24"/>
          <w:szCs w:val="24"/>
          <w:u w:val="single"/>
        </w:rPr>
        <w:t>https://</w:t>
      </w:r>
      <w:r w:rsidRPr="00014867">
        <w:rPr>
          <w:rFonts w:ascii="Times New Roman" w:eastAsia="Times New Roman" w:hAnsi="Times New Roman" w:cs="Times New Roman"/>
          <w:bCs/>
          <w:iCs/>
          <w:sz w:val="24"/>
          <w:szCs w:val="24"/>
          <w:u w:val="single"/>
        </w:rPr>
        <w:t>doi</w:t>
      </w:r>
      <w:r w:rsidRPr="004E60FD">
        <w:rPr>
          <w:rFonts w:ascii="Times New Roman" w:eastAsia="Times New Roman" w:hAnsi="Times New Roman" w:cs="Times New Roman"/>
          <w:bCs/>
          <w:iCs/>
          <w:sz w:val="24"/>
          <w:szCs w:val="24"/>
          <w:u w:val="single"/>
        </w:rPr>
        <w:t>.org</w:t>
      </w:r>
      <w:r>
        <w:rPr>
          <w:rFonts w:ascii="Times New Roman" w:eastAsia="Times New Roman" w:hAnsi="Times New Roman" w:cs="Times New Roman"/>
          <w:bCs/>
          <w:iCs/>
          <w:sz w:val="24"/>
          <w:szCs w:val="24"/>
          <w:u w:val="single"/>
        </w:rPr>
        <w:t>/</w:t>
      </w:r>
      <w:r w:rsidRPr="00014867">
        <w:rPr>
          <w:rFonts w:ascii="Times New Roman" w:eastAsia="Times New Roman" w:hAnsi="Times New Roman" w:cs="Times New Roman"/>
          <w:bCs/>
          <w:iCs/>
          <w:sz w:val="24"/>
          <w:szCs w:val="24"/>
          <w:u w:val="single"/>
        </w:rPr>
        <w:t>10.1111/aphw.12161</w:t>
      </w:r>
    </w:p>
    <w:p w14:paraId="5A337D21" w14:textId="1009488B" w:rsidR="004E60FD" w:rsidRPr="000962DE" w:rsidRDefault="004E60FD" w:rsidP="004E60FD">
      <w:pPr>
        <w:spacing w:after="0" w:line="480" w:lineRule="auto"/>
        <w:ind w:left="720" w:hanging="720"/>
        <w:rPr>
          <w:iCs/>
          <w:sz w:val="24"/>
          <w:szCs w:val="24"/>
        </w:rPr>
      </w:pPr>
      <w:bookmarkStart w:id="22" w:name="_Hlk65412170"/>
      <w:bookmarkEnd w:id="20"/>
      <w:r w:rsidRPr="004E60FD">
        <w:rPr>
          <w:rFonts w:ascii="Times New Roman" w:hAnsi="Times New Roman" w:cs="Times New Roman"/>
          <w:bCs/>
          <w:sz w:val="24"/>
          <w:szCs w:val="24"/>
        </w:rPr>
        <w:t xml:space="preserve">Vogt, D., Tyrell, F. A., Bramande, E., Nillni, Y., Taverna, E. A., Finley, E., Perkins, D. F., &amp; Copeland, L. A. (2020). U.S. military veterans’ health and well-being in the first year after service. </w:t>
      </w:r>
      <w:r w:rsidRPr="004E60FD">
        <w:rPr>
          <w:rFonts w:ascii="Times New Roman" w:hAnsi="Times New Roman" w:cs="Times New Roman"/>
          <w:bCs/>
          <w:i/>
          <w:sz w:val="24"/>
          <w:szCs w:val="24"/>
        </w:rPr>
        <w:t>American Journal of Preventive Medicine,</w:t>
      </w:r>
      <w:r w:rsidRPr="004E60FD">
        <w:rPr>
          <w:rFonts w:ascii="Times New Roman" w:hAnsi="Times New Roman" w:cs="Times New Roman"/>
          <w:bCs/>
          <w:sz w:val="24"/>
          <w:szCs w:val="24"/>
        </w:rPr>
        <w:t xml:space="preserve"> </w:t>
      </w:r>
      <w:bookmarkStart w:id="23" w:name="_Hlk86052851"/>
      <w:r w:rsidRPr="004E60FD">
        <w:rPr>
          <w:rFonts w:ascii="Times New Roman" w:hAnsi="Times New Roman" w:cs="Times New Roman"/>
          <w:bCs/>
          <w:i/>
          <w:sz w:val="24"/>
          <w:szCs w:val="24"/>
        </w:rPr>
        <w:t>58</w:t>
      </w:r>
      <w:r w:rsidRPr="004E60FD">
        <w:rPr>
          <w:rFonts w:ascii="Times New Roman" w:hAnsi="Times New Roman" w:cs="Times New Roman"/>
          <w:bCs/>
          <w:iCs/>
          <w:sz w:val="24"/>
          <w:szCs w:val="24"/>
        </w:rPr>
        <w:t>(3), 352–360</w:t>
      </w:r>
      <w:bookmarkEnd w:id="23"/>
      <w:r w:rsidRPr="004E60FD">
        <w:rPr>
          <w:rFonts w:ascii="Times New Roman" w:hAnsi="Times New Roman" w:cs="Times New Roman"/>
          <w:bCs/>
          <w:iCs/>
          <w:sz w:val="24"/>
          <w:szCs w:val="24"/>
        </w:rPr>
        <w:t>.</w:t>
      </w:r>
      <w:r w:rsidRPr="000962DE">
        <w:rPr>
          <w:iCs/>
          <w:sz w:val="24"/>
          <w:szCs w:val="24"/>
        </w:rPr>
        <w:t xml:space="preserve"> </w:t>
      </w:r>
      <w:r w:rsidRPr="004E60FD">
        <w:rPr>
          <w:iCs/>
          <w:sz w:val="24"/>
          <w:szCs w:val="24"/>
          <w:u w:val="single"/>
        </w:rPr>
        <w:t>https://</w:t>
      </w:r>
      <w:r w:rsidRPr="004E60FD">
        <w:rPr>
          <w:rFonts w:ascii="Times New Roman" w:hAnsi="Times New Roman" w:cs="Times New Roman"/>
          <w:iCs/>
          <w:sz w:val="24"/>
          <w:szCs w:val="24"/>
          <w:u w:val="single"/>
        </w:rPr>
        <w:t>doi.org</w:t>
      </w:r>
      <w:r>
        <w:rPr>
          <w:rFonts w:ascii="Times New Roman" w:hAnsi="Times New Roman" w:cs="Times New Roman"/>
          <w:iCs/>
          <w:sz w:val="24"/>
          <w:szCs w:val="24"/>
          <w:u w:val="single"/>
        </w:rPr>
        <w:t>/</w:t>
      </w:r>
      <w:r w:rsidRPr="004E60FD">
        <w:rPr>
          <w:rFonts w:ascii="Times New Roman" w:hAnsi="Times New Roman" w:cs="Times New Roman"/>
          <w:iCs/>
          <w:sz w:val="24"/>
          <w:szCs w:val="24"/>
          <w:u w:val="single"/>
        </w:rPr>
        <w:t>10.1016/j.amepre.2019.10.016</w:t>
      </w:r>
    </w:p>
    <w:p w14:paraId="0810DAE7" w14:textId="321E2DFF" w:rsidR="00454844" w:rsidRPr="002A3657" w:rsidRDefault="00454844" w:rsidP="009945C7">
      <w:pPr>
        <w:spacing w:after="0" w:line="480" w:lineRule="auto"/>
        <w:ind w:left="720" w:hanging="720"/>
        <w:rPr>
          <w:rFonts w:ascii="Times New Roman" w:hAnsi="Times New Roman" w:cs="Times New Roman"/>
          <w:sz w:val="24"/>
          <w:szCs w:val="24"/>
        </w:rPr>
      </w:pPr>
      <w:bookmarkStart w:id="24" w:name="_Hlk89086382"/>
      <w:bookmarkEnd w:id="22"/>
      <w:r w:rsidRPr="002A3657">
        <w:rPr>
          <w:rFonts w:ascii="Times New Roman" w:hAnsi="Times New Roman" w:cs="Times New Roman"/>
          <w:sz w:val="24"/>
          <w:szCs w:val="24"/>
        </w:rPr>
        <w:t>Wang, J., Ursano, R. J., Gifford, R. K., Faooq, H. D. S, Broshek, C. E., Cohen, G. H., Sampson, L., Galea, S. &amp; Fullerton, C. S. (2020)</w:t>
      </w:r>
      <w:r w:rsidR="001423E7" w:rsidRPr="002A3657">
        <w:rPr>
          <w:rFonts w:ascii="Times New Roman" w:hAnsi="Times New Roman" w:cs="Times New Roman"/>
          <w:sz w:val="24"/>
          <w:szCs w:val="24"/>
        </w:rPr>
        <w:t xml:space="preserve">. </w:t>
      </w:r>
      <w:r w:rsidRPr="002A3657">
        <w:rPr>
          <w:rFonts w:ascii="Times New Roman" w:hAnsi="Times New Roman" w:cs="Times New Roman"/>
          <w:sz w:val="24"/>
          <w:szCs w:val="24"/>
        </w:rPr>
        <w:t xml:space="preserve">Mental Health and Suicidality in Separating U.S. Reserve and National Guard Personnel, </w:t>
      </w:r>
      <w:r w:rsidRPr="002A3657">
        <w:rPr>
          <w:rFonts w:ascii="Times New Roman" w:hAnsi="Times New Roman" w:cs="Times New Roman"/>
          <w:i/>
          <w:iCs/>
          <w:sz w:val="24"/>
          <w:szCs w:val="24"/>
        </w:rPr>
        <w:t>Psychiatry, 83</w:t>
      </w:r>
      <w:r w:rsidRPr="002A3657">
        <w:rPr>
          <w:rFonts w:ascii="Times New Roman" w:hAnsi="Times New Roman" w:cs="Times New Roman"/>
          <w:sz w:val="24"/>
          <w:szCs w:val="24"/>
        </w:rPr>
        <w:t>:2, 166-175</w:t>
      </w:r>
      <w:r w:rsidR="004E60FD">
        <w:rPr>
          <w:rFonts w:ascii="Times New Roman" w:hAnsi="Times New Roman" w:cs="Times New Roman"/>
          <w:sz w:val="24"/>
          <w:szCs w:val="24"/>
        </w:rPr>
        <w:t xml:space="preserve">. </w:t>
      </w:r>
      <w:r w:rsidR="004E60FD" w:rsidRPr="004E60FD">
        <w:rPr>
          <w:rFonts w:ascii="Times New Roman" w:hAnsi="Times New Roman" w:cs="Times New Roman"/>
          <w:sz w:val="24"/>
          <w:szCs w:val="24"/>
          <w:u w:val="single"/>
        </w:rPr>
        <w:t>https://doi.org/</w:t>
      </w:r>
      <w:r w:rsidRPr="004E60FD">
        <w:rPr>
          <w:rFonts w:ascii="Times New Roman" w:hAnsi="Times New Roman" w:cs="Times New Roman"/>
          <w:sz w:val="24"/>
          <w:szCs w:val="24"/>
          <w:u w:val="single"/>
        </w:rPr>
        <w:t>10.1080/00332747.2020.171516</w:t>
      </w:r>
    </w:p>
    <w:bookmarkEnd w:id="24"/>
    <w:p w14:paraId="6FBE5F82" w14:textId="35047BDF" w:rsidR="009945C7" w:rsidRPr="002A3657" w:rsidRDefault="009945C7" w:rsidP="009945C7">
      <w:pPr>
        <w:spacing w:after="0" w:line="480" w:lineRule="auto"/>
        <w:ind w:left="720" w:hanging="720"/>
        <w:rPr>
          <w:rFonts w:ascii="Times New Roman" w:hAnsi="Times New Roman" w:cs="Times New Roman"/>
          <w:sz w:val="24"/>
          <w:szCs w:val="24"/>
        </w:rPr>
      </w:pPr>
      <w:r w:rsidRPr="002A3657">
        <w:rPr>
          <w:rFonts w:ascii="Times New Roman" w:hAnsi="Times New Roman" w:cs="Times New Roman"/>
          <w:sz w:val="24"/>
          <w:szCs w:val="24"/>
        </w:rPr>
        <w:t xml:space="preserve">Zinzow, H. M., Grubaugh, A. L., Monnier, J., Suffoletta-Maierle, S., &amp; Frueh, B. C. (2007). Trauma among female veterans: A critical review. </w:t>
      </w:r>
      <w:r w:rsidRPr="002A3657">
        <w:rPr>
          <w:rFonts w:ascii="Times New Roman" w:hAnsi="Times New Roman" w:cs="Times New Roman"/>
          <w:i/>
          <w:iCs/>
          <w:sz w:val="24"/>
          <w:szCs w:val="24"/>
        </w:rPr>
        <w:t>Trauma, Violence, &amp; Abuse, 8</w:t>
      </w:r>
      <w:r w:rsidRPr="002A3657">
        <w:rPr>
          <w:rFonts w:ascii="Times New Roman" w:hAnsi="Times New Roman" w:cs="Times New Roman"/>
          <w:sz w:val="24"/>
          <w:szCs w:val="24"/>
        </w:rPr>
        <w:t xml:space="preserve">(4), 384-400. </w:t>
      </w:r>
      <w:hyperlink r:id="rId45" w:history="1">
        <w:r w:rsidRPr="002A3657">
          <w:rPr>
            <w:rStyle w:val="Hyperlink"/>
            <w:rFonts w:ascii="Times New Roman" w:hAnsi="Times New Roman" w:cs="Times New Roman"/>
            <w:color w:val="auto"/>
            <w:sz w:val="24"/>
            <w:szCs w:val="24"/>
          </w:rPr>
          <w:t>https://doi.org/10.1177/1524838007307295</w:t>
        </w:r>
      </w:hyperlink>
      <w:r w:rsidRPr="002A3657">
        <w:rPr>
          <w:rFonts w:ascii="Times New Roman" w:hAnsi="Times New Roman" w:cs="Times New Roman"/>
          <w:sz w:val="24"/>
          <w:szCs w:val="24"/>
        </w:rPr>
        <w:t xml:space="preserve">  </w:t>
      </w:r>
    </w:p>
    <w:bookmarkEnd w:id="12"/>
    <w:p w14:paraId="2F61FDB2" w14:textId="77777777" w:rsidR="009945C7" w:rsidRPr="002A3657" w:rsidRDefault="009945C7" w:rsidP="009945C7"/>
    <w:p w14:paraId="7BA35AA5" w14:textId="77777777" w:rsidR="002360E5" w:rsidRPr="002A3657" w:rsidRDefault="002360E5" w:rsidP="008A70F1">
      <w:pPr>
        <w:spacing w:after="0" w:line="360" w:lineRule="auto"/>
        <w:ind w:left="720" w:hanging="720"/>
        <w:jc w:val="center"/>
        <w:rPr>
          <w:rFonts w:ascii="Times New Roman" w:eastAsia="Times New Roman" w:hAnsi="Times New Roman" w:cs="Times New Roman"/>
          <w:sz w:val="24"/>
          <w:szCs w:val="24"/>
        </w:rPr>
      </w:pPr>
    </w:p>
    <w:p w14:paraId="7CAB6FEE" w14:textId="62198365" w:rsidR="00C35820" w:rsidRPr="002A3657" w:rsidRDefault="00366E01" w:rsidP="00366E01">
      <w:pPr>
        <w:pStyle w:val="Heading1"/>
      </w:pPr>
      <w:r>
        <w:t>Tables</w:t>
      </w:r>
      <w:r w:rsidRPr="002A3657">
        <w:t xml:space="preserve"> </w:t>
      </w:r>
      <w:r w:rsidR="00C35820" w:rsidRPr="002A3657">
        <w:br w:type="page"/>
      </w:r>
    </w:p>
    <w:p w14:paraId="3FF43D86" w14:textId="08A15F72" w:rsidR="002049BA" w:rsidRPr="002A3657" w:rsidRDefault="002049BA" w:rsidP="002049BA">
      <w:pPr>
        <w:spacing w:after="0" w:line="480" w:lineRule="auto"/>
        <w:ind w:left="720" w:hanging="720"/>
        <w:rPr>
          <w:rFonts w:ascii="Times New Roman" w:hAnsi="Times New Roman" w:cs="Times New Roman"/>
          <w:sz w:val="24"/>
          <w:szCs w:val="24"/>
        </w:rPr>
        <w:sectPr w:rsidR="002049BA" w:rsidRPr="002A3657" w:rsidSect="00E134E4">
          <w:headerReference w:type="default" r:id="rId46"/>
          <w:footerReference w:type="default" r:id="rId47"/>
          <w:headerReference w:type="first" r:id="rId48"/>
          <w:pgSz w:w="12240" w:h="15840"/>
          <w:pgMar w:top="1440" w:right="1440" w:bottom="1440" w:left="1440" w:header="720" w:footer="720" w:gutter="0"/>
          <w:pgNumType w:start="1"/>
          <w:cols w:space="720"/>
          <w:titlePg/>
          <w:docGrid w:linePitch="360"/>
        </w:sectPr>
      </w:pPr>
    </w:p>
    <w:tbl>
      <w:tblPr>
        <w:tblpPr w:leftFromText="180" w:rightFromText="180" w:vertAnchor="text" w:tblpX="-450" w:tblpY="57"/>
        <w:tblW w:w="5272" w:type="pct"/>
        <w:tblLayout w:type="fixed"/>
        <w:tblLook w:val="04A0" w:firstRow="1" w:lastRow="0" w:firstColumn="1" w:lastColumn="0" w:noHBand="0" w:noVBand="1"/>
      </w:tblPr>
      <w:tblGrid>
        <w:gridCol w:w="359"/>
        <w:gridCol w:w="4051"/>
        <w:gridCol w:w="1000"/>
        <w:gridCol w:w="989"/>
        <w:gridCol w:w="989"/>
        <w:gridCol w:w="989"/>
        <w:gridCol w:w="989"/>
        <w:gridCol w:w="1003"/>
        <w:gridCol w:w="1689"/>
        <w:gridCol w:w="1607"/>
      </w:tblGrid>
      <w:tr w:rsidR="0012094A" w:rsidRPr="002A3657" w14:paraId="3F6B34D3" w14:textId="77777777" w:rsidTr="00F97F38">
        <w:trPr>
          <w:trHeight w:val="260"/>
        </w:trPr>
        <w:tc>
          <w:tcPr>
            <w:tcW w:w="4998" w:type="pct"/>
            <w:gridSpan w:val="10"/>
            <w:tcBorders>
              <w:left w:val="nil"/>
              <w:bottom w:val="single" w:sz="4" w:space="0" w:color="auto"/>
              <w:right w:val="nil"/>
            </w:tcBorders>
          </w:tcPr>
          <w:p w14:paraId="6CE24483" w14:textId="0B2917F6"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lastRenderedPageBreak/>
              <w:t xml:space="preserve">Table 1. </w:t>
            </w:r>
            <w:r w:rsidR="00D0716A" w:rsidRPr="002A3657">
              <w:rPr>
                <w:rFonts w:ascii="Times New Roman" w:eastAsia="Times New Roman" w:hAnsi="Times New Roman" w:cs="Times New Roman"/>
                <w:sz w:val="24"/>
                <w:szCs w:val="24"/>
              </w:rPr>
              <w:t>Overall p</w:t>
            </w:r>
            <w:r w:rsidR="00D00BCB" w:rsidRPr="002A3657">
              <w:rPr>
                <w:rFonts w:ascii="Times New Roman" w:eastAsia="Times New Roman" w:hAnsi="Times New Roman" w:cs="Times New Roman"/>
                <w:sz w:val="24"/>
                <w:szCs w:val="24"/>
              </w:rPr>
              <w:t>roportions and c</w:t>
            </w:r>
            <w:r w:rsidR="007D5BC0" w:rsidRPr="002A3657">
              <w:rPr>
                <w:rFonts w:ascii="Times New Roman" w:eastAsia="Times New Roman" w:hAnsi="Times New Roman" w:cs="Times New Roman"/>
                <w:sz w:val="24"/>
                <w:szCs w:val="24"/>
              </w:rPr>
              <w:t>hange in health and broader well-being</w:t>
            </w:r>
          </w:p>
        </w:tc>
      </w:tr>
      <w:tr w:rsidR="0012094A" w:rsidRPr="002A3657" w14:paraId="5C342C46" w14:textId="77777777" w:rsidTr="00F97F38">
        <w:trPr>
          <w:trHeight w:val="377"/>
        </w:trPr>
        <w:tc>
          <w:tcPr>
            <w:tcW w:w="1613" w:type="pct"/>
            <w:gridSpan w:val="2"/>
            <w:tcBorders>
              <w:top w:val="single" w:sz="4" w:space="0" w:color="auto"/>
              <w:left w:val="nil"/>
              <w:bottom w:val="single" w:sz="4" w:space="0" w:color="auto"/>
              <w:right w:val="nil"/>
            </w:tcBorders>
            <w:vAlign w:val="center"/>
          </w:tcPr>
          <w:p w14:paraId="0ED65766" w14:textId="77777777" w:rsidR="0012094A" w:rsidRPr="002A3657" w:rsidRDefault="0012094A" w:rsidP="0054691C">
            <w:pPr>
              <w:spacing w:after="0" w:line="240" w:lineRule="auto"/>
              <w:rPr>
                <w:rFonts w:ascii="Times New Roman" w:eastAsia="Times New Roman" w:hAnsi="Times New Roman" w:cs="Times New Roman"/>
                <w:b/>
                <w:sz w:val="24"/>
                <w:szCs w:val="24"/>
              </w:rPr>
            </w:pPr>
          </w:p>
        </w:tc>
        <w:tc>
          <w:tcPr>
            <w:tcW w:w="2181" w:type="pct"/>
            <w:gridSpan w:val="6"/>
            <w:tcBorders>
              <w:top w:val="single" w:sz="4" w:space="0" w:color="auto"/>
              <w:left w:val="nil"/>
              <w:bottom w:val="single" w:sz="4" w:space="0" w:color="auto"/>
              <w:right w:val="nil"/>
            </w:tcBorders>
            <w:vAlign w:val="center"/>
          </w:tcPr>
          <w:p w14:paraId="4FE3A83D"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Frequency Statistics</w:t>
            </w:r>
          </w:p>
        </w:tc>
        <w:tc>
          <w:tcPr>
            <w:tcW w:w="1206" w:type="pct"/>
            <w:gridSpan w:val="2"/>
            <w:tcBorders>
              <w:top w:val="single" w:sz="4" w:space="0" w:color="auto"/>
              <w:left w:val="nil"/>
              <w:bottom w:val="single" w:sz="4" w:space="0" w:color="auto"/>
              <w:right w:val="nil"/>
            </w:tcBorders>
            <w:vAlign w:val="center"/>
          </w:tcPr>
          <w:p w14:paraId="6BBA113C" w14:textId="77777777" w:rsidR="0012094A" w:rsidRPr="002A3657" w:rsidRDefault="0012094A" w:rsidP="0054691C">
            <w:pPr>
              <w:spacing w:after="0" w:line="240" w:lineRule="auto"/>
              <w:jc w:val="center"/>
              <w:rPr>
                <w:rFonts w:ascii="Times New Roman" w:eastAsia="Times New Roman" w:hAnsi="Times New Roman" w:cs="Times New Roman"/>
                <w:b/>
                <w:iCs/>
                <w:sz w:val="24"/>
                <w:szCs w:val="24"/>
              </w:rPr>
            </w:pPr>
            <w:r w:rsidRPr="002A3657">
              <w:rPr>
                <w:rFonts w:ascii="Times New Roman" w:eastAsia="Times New Roman" w:hAnsi="Times New Roman" w:cs="Times New Roman"/>
                <w:b/>
                <w:iCs/>
                <w:sz w:val="24"/>
                <w:szCs w:val="24"/>
              </w:rPr>
              <w:t>Multilevel Logistic Models</w:t>
            </w:r>
          </w:p>
        </w:tc>
      </w:tr>
      <w:tr w:rsidR="0012094A" w:rsidRPr="002A3657" w14:paraId="5542D6F1" w14:textId="77777777" w:rsidTr="00F97F38">
        <w:trPr>
          <w:trHeight w:val="377"/>
        </w:trPr>
        <w:tc>
          <w:tcPr>
            <w:tcW w:w="1613" w:type="pct"/>
            <w:gridSpan w:val="2"/>
            <w:tcBorders>
              <w:top w:val="single" w:sz="4" w:space="0" w:color="auto"/>
              <w:left w:val="nil"/>
              <w:bottom w:val="single" w:sz="4" w:space="0" w:color="auto"/>
              <w:right w:val="nil"/>
            </w:tcBorders>
            <w:vAlign w:val="center"/>
          </w:tcPr>
          <w:p w14:paraId="58934E79" w14:textId="77777777" w:rsidR="0012094A" w:rsidRPr="002A3657" w:rsidRDefault="0012094A" w:rsidP="0054691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Outcome</w:t>
            </w:r>
          </w:p>
        </w:tc>
        <w:tc>
          <w:tcPr>
            <w:tcW w:w="366" w:type="pct"/>
            <w:tcBorders>
              <w:top w:val="single" w:sz="4" w:space="0" w:color="auto"/>
              <w:left w:val="nil"/>
              <w:bottom w:val="single" w:sz="4" w:space="0" w:color="auto"/>
              <w:right w:val="nil"/>
            </w:tcBorders>
            <w:vAlign w:val="center"/>
          </w:tcPr>
          <w:p w14:paraId="26365804"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T1</w:t>
            </w:r>
          </w:p>
        </w:tc>
        <w:tc>
          <w:tcPr>
            <w:tcW w:w="362" w:type="pct"/>
            <w:tcBorders>
              <w:top w:val="single" w:sz="4" w:space="0" w:color="auto"/>
              <w:left w:val="nil"/>
              <w:bottom w:val="single" w:sz="4" w:space="0" w:color="auto"/>
              <w:right w:val="nil"/>
            </w:tcBorders>
            <w:vAlign w:val="center"/>
          </w:tcPr>
          <w:p w14:paraId="0DDB660D"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T2</w:t>
            </w:r>
          </w:p>
        </w:tc>
        <w:tc>
          <w:tcPr>
            <w:tcW w:w="362" w:type="pct"/>
            <w:tcBorders>
              <w:top w:val="single" w:sz="4" w:space="0" w:color="auto"/>
              <w:left w:val="nil"/>
              <w:bottom w:val="single" w:sz="4" w:space="0" w:color="auto"/>
              <w:right w:val="nil"/>
            </w:tcBorders>
            <w:vAlign w:val="center"/>
          </w:tcPr>
          <w:p w14:paraId="34E6B6F9"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T3</w:t>
            </w:r>
          </w:p>
        </w:tc>
        <w:tc>
          <w:tcPr>
            <w:tcW w:w="362" w:type="pct"/>
            <w:tcBorders>
              <w:top w:val="single" w:sz="4" w:space="0" w:color="auto"/>
              <w:left w:val="nil"/>
              <w:bottom w:val="single" w:sz="4" w:space="0" w:color="auto"/>
              <w:right w:val="nil"/>
            </w:tcBorders>
            <w:vAlign w:val="center"/>
          </w:tcPr>
          <w:p w14:paraId="1206356B"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T4</w:t>
            </w:r>
          </w:p>
        </w:tc>
        <w:tc>
          <w:tcPr>
            <w:tcW w:w="362" w:type="pct"/>
            <w:tcBorders>
              <w:top w:val="single" w:sz="4" w:space="0" w:color="auto"/>
              <w:left w:val="nil"/>
              <w:bottom w:val="single" w:sz="4" w:space="0" w:color="auto"/>
              <w:right w:val="nil"/>
            </w:tcBorders>
            <w:vAlign w:val="center"/>
          </w:tcPr>
          <w:p w14:paraId="133BFDE0"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T5</w:t>
            </w:r>
          </w:p>
        </w:tc>
        <w:tc>
          <w:tcPr>
            <w:tcW w:w="366" w:type="pct"/>
            <w:tcBorders>
              <w:top w:val="single" w:sz="4" w:space="0" w:color="auto"/>
              <w:left w:val="nil"/>
              <w:bottom w:val="single" w:sz="4" w:space="0" w:color="auto"/>
              <w:right w:val="nil"/>
            </w:tcBorders>
            <w:vAlign w:val="center"/>
          </w:tcPr>
          <w:p w14:paraId="7F873018"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T6</w:t>
            </w:r>
          </w:p>
        </w:tc>
        <w:tc>
          <w:tcPr>
            <w:tcW w:w="618" w:type="pct"/>
            <w:tcBorders>
              <w:top w:val="single" w:sz="4" w:space="0" w:color="auto"/>
              <w:left w:val="nil"/>
              <w:bottom w:val="single" w:sz="4" w:space="0" w:color="auto"/>
              <w:right w:val="nil"/>
            </w:tcBorders>
            <w:vAlign w:val="center"/>
          </w:tcPr>
          <w:p w14:paraId="004D11FE"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xml:space="preserve">Change in probability of the outcome </w:t>
            </w:r>
          </w:p>
        </w:tc>
        <w:tc>
          <w:tcPr>
            <w:tcW w:w="588" w:type="pct"/>
            <w:tcBorders>
              <w:top w:val="single" w:sz="4" w:space="0" w:color="auto"/>
              <w:left w:val="nil"/>
              <w:bottom w:val="single" w:sz="4" w:space="0" w:color="auto"/>
              <w:right w:val="nil"/>
            </w:tcBorders>
            <w:vAlign w:val="center"/>
          </w:tcPr>
          <w:p w14:paraId="27B7E7C2"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95% CI</w:t>
            </w:r>
          </w:p>
        </w:tc>
      </w:tr>
      <w:tr w:rsidR="0012094A" w:rsidRPr="002A3657" w14:paraId="76F5F9B4" w14:textId="77777777" w:rsidTr="00F97F38">
        <w:trPr>
          <w:trHeight w:val="332"/>
        </w:trPr>
        <w:tc>
          <w:tcPr>
            <w:tcW w:w="1613" w:type="pct"/>
            <w:gridSpan w:val="2"/>
            <w:tcBorders>
              <w:top w:val="nil"/>
              <w:left w:val="nil"/>
              <w:bottom w:val="nil"/>
              <w:right w:val="nil"/>
            </w:tcBorders>
            <w:vAlign w:val="center"/>
          </w:tcPr>
          <w:p w14:paraId="003CBF22" w14:textId="77777777" w:rsidR="0012094A" w:rsidRPr="002A3657" w:rsidRDefault="0012094A" w:rsidP="0054691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xml:space="preserve">Health-Related Well-Being </w:t>
            </w:r>
          </w:p>
        </w:tc>
        <w:tc>
          <w:tcPr>
            <w:tcW w:w="366" w:type="pct"/>
            <w:tcBorders>
              <w:top w:val="single" w:sz="4" w:space="0" w:color="auto"/>
              <w:left w:val="nil"/>
              <w:bottom w:val="nil"/>
              <w:right w:val="nil"/>
            </w:tcBorders>
          </w:tcPr>
          <w:p w14:paraId="357D3E30"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62" w:type="pct"/>
            <w:tcBorders>
              <w:top w:val="single" w:sz="4" w:space="0" w:color="auto"/>
              <w:left w:val="nil"/>
              <w:bottom w:val="nil"/>
              <w:right w:val="nil"/>
            </w:tcBorders>
          </w:tcPr>
          <w:p w14:paraId="20C7922E"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62" w:type="pct"/>
            <w:tcBorders>
              <w:top w:val="single" w:sz="4" w:space="0" w:color="auto"/>
              <w:left w:val="nil"/>
              <w:bottom w:val="nil"/>
              <w:right w:val="nil"/>
            </w:tcBorders>
          </w:tcPr>
          <w:p w14:paraId="233FAF4D"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62" w:type="pct"/>
            <w:tcBorders>
              <w:top w:val="single" w:sz="4" w:space="0" w:color="auto"/>
              <w:left w:val="nil"/>
              <w:bottom w:val="nil"/>
              <w:right w:val="nil"/>
            </w:tcBorders>
          </w:tcPr>
          <w:p w14:paraId="5D34E67A"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62" w:type="pct"/>
            <w:tcBorders>
              <w:top w:val="single" w:sz="4" w:space="0" w:color="auto"/>
              <w:left w:val="nil"/>
              <w:bottom w:val="nil"/>
              <w:right w:val="nil"/>
            </w:tcBorders>
          </w:tcPr>
          <w:p w14:paraId="517AB76D"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66" w:type="pct"/>
            <w:tcBorders>
              <w:top w:val="single" w:sz="4" w:space="0" w:color="auto"/>
              <w:left w:val="nil"/>
              <w:bottom w:val="nil"/>
              <w:right w:val="nil"/>
            </w:tcBorders>
          </w:tcPr>
          <w:p w14:paraId="6BDBBA05"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618" w:type="pct"/>
            <w:tcBorders>
              <w:top w:val="single" w:sz="4" w:space="0" w:color="auto"/>
              <w:left w:val="nil"/>
              <w:bottom w:val="nil"/>
              <w:right w:val="nil"/>
            </w:tcBorders>
          </w:tcPr>
          <w:p w14:paraId="677C4175"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588" w:type="pct"/>
            <w:tcBorders>
              <w:top w:val="single" w:sz="4" w:space="0" w:color="auto"/>
              <w:left w:val="nil"/>
              <w:bottom w:val="nil"/>
              <w:right w:val="nil"/>
            </w:tcBorders>
          </w:tcPr>
          <w:p w14:paraId="24E81839"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r>
      <w:tr w:rsidR="0012094A" w:rsidRPr="002A3657" w14:paraId="2A218689" w14:textId="77777777" w:rsidTr="00F97F38">
        <w:trPr>
          <w:trHeight w:val="306"/>
        </w:trPr>
        <w:tc>
          <w:tcPr>
            <w:tcW w:w="131" w:type="pct"/>
            <w:tcBorders>
              <w:top w:val="nil"/>
              <w:left w:val="nil"/>
              <w:bottom w:val="nil"/>
              <w:right w:val="nil"/>
            </w:tcBorders>
          </w:tcPr>
          <w:p w14:paraId="557954AB"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bottom w:val="nil"/>
              <w:right w:val="nil"/>
            </w:tcBorders>
            <w:vAlign w:val="center"/>
          </w:tcPr>
          <w:p w14:paraId="2AB1FBB7" w14:textId="7C0A4ECA" w:rsidR="0012094A" w:rsidRPr="002A3657" w:rsidRDefault="000D631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12094A" w:rsidRPr="002A3657">
              <w:rPr>
                <w:rFonts w:ascii="Times New Roman" w:eastAsia="Times New Roman" w:hAnsi="Times New Roman" w:cs="Times New Roman"/>
                <w:sz w:val="24"/>
                <w:szCs w:val="24"/>
              </w:rPr>
              <w:t>Physical Health Condition</w:t>
            </w:r>
          </w:p>
        </w:tc>
        <w:tc>
          <w:tcPr>
            <w:tcW w:w="366" w:type="pct"/>
            <w:tcBorders>
              <w:top w:val="nil"/>
              <w:left w:val="nil"/>
              <w:bottom w:val="nil"/>
              <w:right w:val="nil"/>
            </w:tcBorders>
            <w:vAlign w:val="center"/>
          </w:tcPr>
          <w:p w14:paraId="09125BEC"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53.13</w:t>
            </w:r>
          </w:p>
        </w:tc>
        <w:tc>
          <w:tcPr>
            <w:tcW w:w="362" w:type="pct"/>
            <w:tcBorders>
              <w:top w:val="nil"/>
              <w:left w:val="nil"/>
              <w:bottom w:val="nil"/>
              <w:right w:val="nil"/>
            </w:tcBorders>
          </w:tcPr>
          <w:p w14:paraId="205D284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53.45</w:t>
            </w:r>
          </w:p>
        </w:tc>
        <w:tc>
          <w:tcPr>
            <w:tcW w:w="362" w:type="pct"/>
            <w:tcBorders>
              <w:top w:val="nil"/>
              <w:left w:val="nil"/>
              <w:bottom w:val="nil"/>
              <w:right w:val="nil"/>
            </w:tcBorders>
          </w:tcPr>
          <w:p w14:paraId="30DFFB53"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53.62</w:t>
            </w:r>
          </w:p>
        </w:tc>
        <w:tc>
          <w:tcPr>
            <w:tcW w:w="362" w:type="pct"/>
            <w:tcBorders>
              <w:top w:val="nil"/>
              <w:left w:val="nil"/>
              <w:bottom w:val="nil"/>
              <w:right w:val="nil"/>
            </w:tcBorders>
          </w:tcPr>
          <w:p w14:paraId="1BB96177"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53.34</w:t>
            </w:r>
          </w:p>
        </w:tc>
        <w:tc>
          <w:tcPr>
            <w:tcW w:w="362" w:type="pct"/>
            <w:tcBorders>
              <w:top w:val="nil"/>
              <w:left w:val="nil"/>
              <w:bottom w:val="nil"/>
              <w:right w:val="nil"/>
            </w:tcBorders>
          </w:tcPr>
          <w:p w14:paraId="31DCE28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53.88</w:t>
            </w:r>
          </w:p>
        </w:tc>
        <w:tc>
          <w:tcPr>
            <w:tcW w:w="366" w:type="pct"/>
            <w:tcBorders>
              <w:top w:val="nil"/>
              <w:left w:val="nil"/>
              <w:bottom w:val="nil"/>
              <w:right w:val="nil"/>
            </w:tcBorders>
            <w:vAlign w:val="center"/>
          </w:tcPr>
          <w:p w14:paraId="01EC30A4"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53.36</w:t>
            </w:r>
          </w:p>
        </w:tc>
        <w:tc>
          <w:tcPr>
            <w:tcW w:w="618" w:type="pct"/>
            <w:tcBorders>
              <w:top w:val="nil"/>
              <w:left w:val="nil"/>
              <w:bottom w:val="nil"/>
              <w:right w:val="nil"/>
            </w:tcBorders>
            <w:vAlign w:val="center"/>
          </w:tcPr>
          <w:p w14:paraId="5D12A8E4" w14:textId="77777777" w:rsidR="0012094A" w:rsidRPr="002A3657" w:rsidRDefault="0012094A" w:rsidP="0054691C">
            <w:pPr>
              <w:tabs>
                <w:tab w:val="decimal" w:pos="60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w:t>
            </w:r>
          </w:p>
        </w:tc>
        <w:tc>
          <w:tcPr>
            <w:tcW w:w="588" w:type="pct"/>
            <w:tcBorders>
              <w:top w:val="nil"/>
              <w:left w:val="nil"/>
              <w:bottom w:val="nil"/>
              <w:right w:val="nil"/>
            </w:tcBorders>
          </w:tcPr>
          <w:p w14:paraId="2FE61E34"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-.011, .019</w:t>
            </w:r>
          </w:p>
        </w:tc>
      </w:tr>
      <w:tr w:rsidR="0012094A" w:rsidRPr="002A3657" w14:paraId="29231EFB" w14:textId="77777777" w:rsidTr="00F97F38">
        <w:trPr>
          <w:trHeight w:val="270"/>
        </w:trPr>
        <w:tc>
          <w:tcPr>
            <w:tcW w:w="131" w:type="pct"/>
            <w:tcBorders>
              <w:top w:val="nil"/>
              <w:left w:val="nil"/>
              <w:bottom w:val="nil"/>
              <w:right w:val="nil"/>
            </w:tcBorders>
          </w:tcPr>
          <w:p w14:paraId="633300D9"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bottom w:val="nil"/>
              <w:right w:val="nil"/>
            </w:tcBorders>
            <w:vAlign w:val="center"/>
          </w:tcPr>
          <w:p w14:paraId="36B45ED2" w14:textId="1FADD2D0" w:rsidR="0012094A" w:rsidRPr="002A3657" w:rsidRDefault="000D631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12094A" w:rsidRPr="002A3657">
              <w:rPr>
                <w:rFonts w:ascii="Times New Roman" w:eastAsia="Times New Roman" w:hAnsi="Times New Roman" w:cs="Times New Roman"/>
                <w:sz w:val="24"/>
                <w:szCs w:val="24"/>
              </w:rPr>
              <w:t>Mental Health Condition</w:t>
            </w:r>
          </w:p>
        </w:tc>
        <w:tc>
          <w:tcPr>
            <w:tcW w:w="366" w:type="pct"/>
            <w:tcBorders>
              <w:top w:val="nil"/>
              <w:left w:val="nil"/>
              <w:bottom w:val="nil"/>
              <w:right w:val="nil"/>
            </w:tcBorders>
            <w:vAlign w:val="center"/>
          </w:tcPr>
          <w:p w14:paraId="40A67DE6"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32.80</w:t>
            </w:r>
          </w:p>
        </w:tc>
        <w:tc>
          <w:tcPr>
            <w:tcW w:w="362" w:type="pct"/>
            <w:tcBorders>
              <w:top w:val="nil"/>
              <w:left w:val="nil"/>
              <w:bottom w:val="nil"/>
              <w:right w:val="nil"/>
            </w:tcBorders>
          </w:tcPr>
          <w:p w14:paraId="4E38B1B4"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33.89</w:t>
            </w:r>
          </w:p>
        </w:tc>
        <w:tc>
          <w:tcPr>
            <w:tcW w:w="362" w:type="pct"/>
            <w:tcBorders>
              <w:top w:val="nil"/>
              <w:left w:val="nil"/>
              <w:bottom w:val="nil"/>
              <w:right w:val="nil"/>
            </w:tcBorders>
          </w:tcPr>
          <w:p w14:paraId="7006155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36.13</w:t>
            </w:r>
          </w:p>
        </w:tc>
        <w:tc>
          <w:tcPr>
            <w:tcW w:w="362" w:type="pct"/>
            <w:tcBorders>
              <w:top w:val="nil"/>
              <w:left w:val="nil"/>
              <w:bottom w:val="nil"/>
              <w:right w:val="nil"/>
            </w:tcBorders>
          </w:tcPr>
          <w:p w14:paraId="346E7BDC"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35.66</w:t>
            </w:r>
          </w:p>
        </w:tc>
        <w:tc>
          <w:tcPr>
            <w:tcW w:w="362" w:type="pct"/>
            <w:tcBorders>
              <w:top w:val="nil"/>
              <w:left w:val="nil"/>
              <w:bottom w:val="nil"/>
              <w:right w:val="nil"/>
            </w:tcBorders>
          </w:tcPr>
          <w:p w14:paraId="0D927021"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36.65</w:t>
            </w:r>
          </w:p>
        </w:tc>
        <w:tc>
          <w:tcPr>
            <w:tcW w:w="366" w:type="pct"/>
            <w:tcBorders>
              <w:top w:val="nil"/>
              <w:left w:val="nil"/>
              <w:bottom w:val="nil"/>
              <w:right w:val="nil"/>
            </w:tcBorders>
            <w:vAlign w:val="center"/>
          </w:tcPr>
          <w:p w14:paraId="45E46739"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37.17</w:t>
            </w:r>
          </w:p>
        </w:tc>
        <w:tc>
          <w:tcPr>
            <w:tcW w:w="618" w:type="pct"/>
            <w:tcBorders>
              <w:top w:val="nil"/>
              <w:left w:val="nil"/>
              <w:bottom w:val="nil"/>
              <w:right w:val="nil"/>
            </w:tcBorders>
            <w:vAlign w:val="center"/>
          </w:tcPr>
          <w:p w14:paraId="6658C940" w14:textId="77777777" w:rsidR="0012094A" w:rsidRPr="002A3657" w:rsidRDefault="0012094A" w:rsidP="0054691C">
            <w:pPr>
              <w:tabs>
                <w:tab w:val="decimal" w:pos="600"/>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.042</w:t>
            </w:r>
          </w:p>
        </w:tc>
        <w:tc>
          <w:tcPr>
            <w:tcW w:w="588" w:type="pct"/>
            <w:tcBorders>
              <w:top w:val="nil"/>
              <w:left w:val="nil"/>
              <w:bottom w:val="nil"/>
              <w:right w:val="nil"/>
            </w:tcBorders>
          </w:tcPr>
          <w:p w14:paraId="772D8A64" w14:textId="77777777" w:rsidR="0012094A" w:rsidRPr="002A3657" w:rsidRDefault="0012094A" w:rsidP="00A57267">
            <w:pPr>
              <w:tabs>
                <w:tab w:val="decimal" w:pos="22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.028, .056</w:t>
            </w:r>
          </w:p>
        </w:tc>
      </w:tr>
      <w:tr w:rsidR="00F275E4" w:rsidRPr="002A3657" w14:paraId="4BF113C0" w14:textId="77777777" w:rsidTr="00F97F38">
        <w:trPr>
          <w:trHeight w:val="315"/>
        </w:trPr>
        <w:tc>
          <w:tcPr>
            <w:tcW w:w="131" w:type="pct"/>
            <w:tcBorders>
              <w:top w:val="nil"/>
              <w:left w:val="nil"/>
              <w:right w:val="nil"/>
            </w:tcBorders>
          </w:tcPr>
          <w:p w14:paraId="07C2AA9A" w14:textId="77777777" w:rsidR="00F275E4" w:rsidRPr="002A3657" w:rsidRDefault="00F275E4" w:rsidP="00F275E4">
            <w:pPr>
              <w:spacing w:after="0" w:line="240" w:lineRule="auto"/>
              <w:rPr>
                <w:rFonts w:ascii="Times New Roman" w:eastAsia="Times New Roman" w:hAnsi="Times New Roman" w:cs="Times New Roman"/>
                <w:sz w:val="24"/>
                <w:szCs w:val="24"/>
              </w:rPr>
            </w:pPr>
          </w:p>
        </w:tc>
        <w:tc>
          <w:tcPr>
            <w:tcW w:w="1482" w:type="pct"/>
            <w:tcBorders>
              <w:top w:val="nil"/>
              <w:left w:val="nil"/>
              <w:right w:val="nil"/>
            </w:tcBorders>
            <w:vAlign w:val="center"/>
          </w:tcPr>
          <w:p w14:paraId="52178826" w14:textId="6A7D36AC" w:rsidR="00F275E4" w:rsidRPr="002A3657" w:rsidRDefault="000D631A" w:rsidP="00F275E4">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B</w:t>
            </w:r>
            <w:r w:rsidR="00F275E4" w:rsidRPr="002A3657">
              <w:rPr>
                <w:rFonts w:ascii="Times New Roman" w:eastAsia="Times New Roman" w:hAnsi="Times New Roman" w:cs="Times New Roman"/>
                <w:sz w:val="24"/>
                <w:szCs w:val="24"/>
              </w:rPr>
              <w:t>oth Physical</w:t>
            </w:r>
            <w:r w:rsidR="003C5D0C" w:rsidRPr="002A3657">
              <w:rPr>
                <w:rFonts w:ascii="Times New Roman" w:eastAsia="Times New Roman" w:hAnsi="Times New Roman" w:cs="Times New Roman"/>
                <w:sz w:val="24"/>
                <w:szCs w:val="24"/>
              </w:rPr>
              <w:t>/</w:t>
            </w:r>
            <w:r w:rsidR="00F275E4" w:rsidRPr="002A3657">
              <w:rPr>
                <w:rFonts w:ascii="Times New Roman" w:eastAsia="Times New Roman" w:hAnsi="Times New Roman" w:cs="Times New Roman"/>
                <w:sz w:val="24"/>
                <w:szCs w:val="24"/>
              </w:rPr>
              <w:t>Mental Health Condition</w:t>
            </w:r>
          </w:p>
        </w:tc>
        <w:tc>
          <w:tcPr>
            <w:tcW w:w="366" w:type="pct"/>
            <w:tcBorders>
              <w:top w:val="nil"/>
              <w:left w:val="nil"/>
              <w:right w:val="nil"/>
            </w:tcBorders>
          </w:tcPr>
          <w:p w14:paraId="6BCEFF19" w14:textId="18A94A02" w:rsidR="00F275E4" w:rsidRPr="002A3657" w:rsidRDefault="00F275E4" w:rsidP="00F275E4">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hAnsi="Times New Roman" w:cs="Times New Roman"/>
                <w:sz w:val="24"/>
                <w:szCs w:val="24"/>
              </w:rPr>
              <w:t>27.61</w:t>
            </w:r>
          </w:p>
        </w:tc>
        <w:tc>
          <w:tcPr>
            <w:tcW w:w="362" w:type="pct"/>
            <w:tcBorders>
              <w:top w:val="nil"/>
              <w:left w:val="nil"/>
              <w:right w:val="nil"/>
            </w:tcBorders>
          </w:tcPr>
          <w:p w14:paraId="7F1D42D0" w14:textId="3188F6CF" w:rsidR="00F275E4" w:rsidRPr="002A3657" w:rsidRDefault="00F275E4" w:rsidP="00F275E4">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hAnsi="Times New Roman" w:cs="Times New Roman"/>
                <w:sz w:val="24"/>
                <w:szCs w:val="24"/>
              </w:rPr>
              <w:t>28.22</w:t>
            </w:r>
          </w:p>
        </w:tc>
        <w:tc>
          <w:tcPr>
            <w:tcW w:w="362" w:type="pct"/>
            <w:tcBorders>
              <w:top w:val="nil"/>
              <w:left w:val="nil"/>
              <w:right w:val="nil"/>
            </w:tcBorders>
          </w:tcPr>
          <w:p w14:paraId="20991296" w14:textId="6E7132FF" w:rsidR="00F275E4" w:rsidRPr="002A3657" w:rsidRDefault="00F275E4" w:rsidP="00F275E4">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hAnsi="Times New Roman" w:cs="Times New Roman"/>
                <w:sz w:val="24"/>
                <w:szCs w:val="24"/>
              </w:rPr>
              <w:t>29.90</w:t>
            </w:r>
          </w:p>
        </w:tc>
        <w:tc>
          <w:tcPr>
            <w:tcW w:w="362" w:type="pct"/>
            <w:tcBorders>
              <w:top w:val="nil"/>
              <w:left w:val="nil"/>
              <w:right w:val="nil"/>
            </w:tcBorders>
          </w:tcPr>
          <w:p w14:paraId="2B6AC30F" w14:textId="07BE4BA3" w:rsidR="00F275E4" w:rsidRPr="002A3657" w:rsidRDefault="00F275E4" w:rsidP="00F275E4">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hAnsi="Times New Roman" w:cs="Times New Roman"/>
                <w:sz w:val="24"/>
                <w:szCs w:val="24"/>
              </w:rPr>
              <w:t>29.45</w:t>
            </w:r>
          </w:p>
        </w:tc>
        <w:tc>
          <w:tcPr>
            <w:tcW w:w="362" w:type="pct"/>
            <w:tcBorders>
              <w:top w:val="nil"/>
              <w:left w:val="nil"/>
              <w:right w:val="nil"/>
            </w:tcBorders>
          </w:tcPr>
          <w:p w14:paraId="39C9E3A0" w14:textId="2A686E61" w:rsidR="00F275E4" w:rsidRPr="002A3657" w:rsidRDefault="00F275E4" w:rsidP="00F275E4">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hAnsi="Times New Roman" w:cs="Times New Roman"/>
                <w:sz w:val="24"/>
                <w:szCs w:val="24"/>
              </w:rPr>
              <w:t>30.00</w:t>
            </w:r>
          </w:p>
        </w:tc>
        <w:tc>
          <w:tcPr>
            <w:tcW w:w="366" w:type="pct"/>
            <w:tcBorders>
              <w:top w:val="nil"/>
              <w:left w:val="nil"/>
              <w:right w:val="nil"/>
            </w:tcBorders>
          </w:tcPr>
          <w:p w14:paraId="112E4E6A" w14:textId="035F41A1" w:rsidR="00F275E4" w:rsidRPr="002A3657" w:rsidRDefault="00F275E4" w:rsidP="00F275E4">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hAnsi="Times New Roman" w:cs="Times New Roman"/>
                <w:sz w:val="24"/>
                <w:szCs w:val="24"/>
              </w:rPr>
              <w:t>30.00</w:t>
            </w:r>
          </w:p>
        </w:tc>
        <w:tc>
          <w:tcPr>
            <w:tcW w:w="618" w:type="pct"/>
            <w:tcBorders>
              <w:top w:val="nil"/>
              <w:left w:val="nil"/>
              <w:right w:val="nil"/>
            </w:tcBorders>
          </w:tcPr>
          <w:p w14:paraId="3882F174" w14:textId="074B4180" w:rsidR="00F275E4" w:rsidRPr="002A3657" w:rsidRDefault="00F275E4" w:rsidP="00F275E4">
            <w:pPr>
              <w:tabs>
                <w:tab w:val="decimal" w:pos="608"/>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.023</w:t>
            </w:r>
          </w:p>
        </w:tc>
        <w:tc>
          <w:tcPr>
            <w:tcW w:w="588" w:type="pct"/>
            <w:tcBorders>
              <w:top w:val="nil"/>
              <w:left w:val="nil"/>
              <w:right w:val="nil"/>
            </w:tcBorders>
          </w:tcPr>
          <w:p w14:paraId="1275CAC8" w14:textId="2FADEC10" w:rsidR="00F275E4" w:rsidRPr="002A3657" w:rsidRDefault="00F275E4" w:rsidP="00F275E4">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.010, .037</w:t>
            </w:r>
          </w:p>
        </w:tc>
      </w:tr>
      <w:tr w:rsidR="0012094A" w:rsidRPr="002A3657" w14:paraId="19DE95EB" w14:textId="77777777" w:rsidTr="00F97F38">
        <w:trPr>
          <w:trHeight w:val="315"/>
        </w:trPr>
        <w:tc>
          <w:tcPr>
            <w:tcW w:w="131" w:type="pct"/>
            <w:tcBorders>
              <w:top w:val="nil"/>
              <w:left w:val="nil"/>
              <w:right w:val="nil"/>
            </w:tcBorders>
          </w:tcPr>
          <w:p w14:paraId="43685861"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right w:val="nil"/>
            </w:tcBorders>
            <w:vAlign w:val="center"/>
          </w:tcPr>
          <w:p w14:paraId="151348DF"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Good Health Functioning</w:t>
            </w:r>
          </w:p>
        </w:tc>
        <w:tc>
          <w:tcPr>
            <w:tcW w:w="366" w:type="pct"/>
            <w:tcBorders>
              <w:top w:val="nil"/>
              <w:left w:val="nil"/>
              <w:right w:val="nil"/>
            </w:tcBorders>
            <w:vAlign w:val="center"/>
          </w:tcPr>
          <w:p w14:paraId="1FDF5F5E"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69.53</w:t>
            </w:r>
          </w:p>
        </w:tc>
        <w:tc>
          <w:tcPr>
            <w:tcW w:w="362" w:type="pct"/>
            <w:tcBorders>
              <w:top w:val="nil"/>
              <w:left w:val="nil"/>
              <w:right w:val="nil"/>
            </w:tcBorders>
          </w:tcPr>
          <w:p w14:paraId="575A502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68.83</w:t>
            </w:r>
          </w:p>
        </w:tc>
        <w:tc>
          <w:tcPr>
            <w:tcW w:w="362" w:type="pct"/>
            <w:tcBorders>
              <w:top w:val="nil"/>
              <w:left w:val="nil"/>
              <w:right w:val="nil"/>
            </w:tcBorders>
          </w:tcPr>
          <w:p w14:paraId="3EC181B8"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63.90</w:t>
            </w:r>
          </w:p>
        </w:tc>
        <w:tc>
          <w:tcPr>
            <w:tcW w:w="362" w:type="pct"/>
            <w:tcBorders>
              <w:top w:val="nil"/>
              <w:left w:val="nil"/>
              <w:right w:val="nil"/>
            </w:tcBorders>
          </w:tcPr>
          <w:p w14:paraId="209A475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65.72</w:t>
            </w:r>
          </w:p>
        </w:tc>
        <w:tc>
          <w:tcPr>
            <w:tcW w:w="362" w:type="pct"/>
            <w:tcBorders>
              <w:top w:val="nil"/>
              <w:left w:val="nil"/>
              <w:right w:val="nil"/>
            </w:tcBorders>
          </w:tcPr>
          <w:p w14:paraId="59B07441"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63.16</w:t>
            </w:r>
          </w:p>
        </w:tc>
        <w:tc>
          <w:tcPr>
            <w:tcW w:w="366" w:type="pct"/>
            <w:tcBorders>
              <w:top w:val="nil"/>
              <w:left w:val="nil"/>
              <w:right w:val="nil"/>
            </w:tcBorders>
            <w:vAlign w:val="center"/>
          </w:tcPr>
          <w:p w14:paraId="6168C7A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63.47</w:t>
            </w:r>
          </w:p>
        </w:tc>
        <w:tc>
          <w:tcPr>
            <w:tcW w:w="618" w:type="pct"/>
            <w:tcBorders>
              <w:top w:val="nil"/>
              <w:left w:val="nil"/>
              <w:right w:val="nil"/>
            </w:tcBorders>
          </w:tcPr>
          <w:p w14:paraId="0BC0ADBC" w14:textId="77777777" w:rsidR="0012094A" w:rsidRPr="002A3657" w:rsidRDefault="0012094A" w:rsidP="0054691C">
            <w:pPr>
              <w:tabs>
                <w:tab w:val="decimal" w:pos="608"/>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.062</w:t>
            </w:r>
          </w:p>
        </w:tc>
        <w:tc>
          <w:tcPr>
            <w:tcW w:w="588" w:type="pct"/>
            <w:tcBorders>
              <w:top w:val="nil"/>
              <w:left w:val="nil"/>
              <w:right w:val="nil"/>
            </w:tcBorders>
          </w:tcPr>
          <w:p w14:paraId="79D5CB20"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-.079, -.045</w:t>
            </w:r>
          </w:p>
        </w:tc>
      </w:tr>
      <w:tr w:rsidR="0012094A" w:rsidRPr="002A3657" w14:paraId="00A10949" w14:textId="77777777" w:rsidTr="00F97F38">
        <w:trPr>
          <w:trHeight w:val="324"/>
        </w:trPr>
        <w:tc>
          <w:tcPr>
            <w:tcW w:w="131" w:type="pct"/>
            <w:tcBorders>
              <w:top w:val="nil"/>
              <w:left w:val="nil"/>
              <w:right w:val="nil"/>
            </w:tcBorders>
          </w:tcPr>
          <w:p w14:paraId="0B2A25A0"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right w:val="nil"/>
            </w:tcBorders>
            <w:vAlign w:val="center"/>
          </w:tcPr>
          <w:p w14:paraId="6AF22903"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Health</w:t>
            </w:r>
          </w:p>
        </w:tc>
        <w:tc>
          <w:tcPr>
            <w:tcW w:w="366" w:type="pct"/>
            <w:tcBorders>
              <w:top w:val="nil"/>
              <w:left w:val="nil"/>
              <w:right w:val="nil"/>
            </w:tcBorders>
            <w:vAlign w:val="center"/>
          </w:tcPr>
          <w:p w14:paraId="671C59A4"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47.87</w:t>
            </w:r>
          </w:p>
        </w:tc>
        <w:tc>
          <w:tcPr>
            <w:tcW w:w="362" w:type="pct"/>
            <w:tcBorders>
              <w:top w:val="nil"/>
              <w:left w:val="nil"/>
              <w:right w:val="nil"/>
            </w:tcBorders>
          </w:tcPr>
          <w:p w14:paraId="45A7C4A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47.84</w:t>
            </w:r>
          </w:p>
        </w:tc>
        <w:tc>
          <w:tcPr>
            <w:tcW w:w="362" w:type="pct"/>
            <w:tcBorders>
              <w:top w:val="nil"/>
              <w:left w:val="nil"/>
              <w:right w:val="nil"/>
            </w:tcBorders>
          </w:tcPr>
          <w:p w14:paraId="503090A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44.90</w:t>
            </w:r>
          </w:p>
        </w:tc>
        <w:tc>
          <w:tcPr>
            <w:tcW w:w="362" w:type="pct"/>
            <w:tcBorders>
              <w:top w:val="nil"/>
              <w:left w:val="nil"/>
              <w:right w:val="nil"/>
            </w:tcBorders>
          </w:tcPr>
          <w:p w14:paraId="722A9A9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45.21</w:t>
            </w:r>
          </w:p>
        </w:tc>
        <w:tc>
          <w:tcPr>
            <w:tcW w:w="362" w:type="pct"/>
            <w:tcBorders>
              <w:top w:val="nil"/>
              <w:left w:val="nil"/>
              <w:right w:val="nil"/>
            </w:tcBorders>
          </w:tcPr>
          <w:p w14:paraId="677A05C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43.10</w:t>
            </w:r>
          </w:p>
        </w:tc>
        <w:tc>
          <w:tcPr>
            <w:tcW w:w="366" w:type="pct"/>
            <w:tcBorders>
              <w:top w:val="nil"/>
              <w:left w:val="nil"/>
              <w:right w:val="nil"/>
            </w:tcBorders>
            <w:vAlign w:val="center"/>
          </w:tcPr>
          <w:p w14:paraId="4F3C5246"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42.47</w:t>
            </w:r>
          </w:p>
        </w:tc>
        <w:tc>
          <w:tcPr>
            <w:tcW w:w="618" w:type="pct"/>
            <w:tcBorders>
              <w:top w:val="nil"/>
              <w:left w:val="nil"/>
              <w:right w:val="nil"/>
            </w:tcBorders>
          </w:tcPr>
          <w:p w14:paraId="582D1CFF" w14:textId="77777777" w:rsidR="0012094A" w:rsidRPr="002A3657" w:rsidRDefault="0012094A" w:rsidP="0054691C">
            <w:pPr>
              <w:tabs>
                <w:tab w:val="decimal" w:pos="608"/>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-.057</w:t>
            </w:r>
          </w:p>
        </w:tc>
        <w:tc>
          <w:tcPr>
            <w:tcW w:w="588" w:type="pct"/>
            <w:tcBorders>
              <w:top w:val="nil"/>
              <w:left w:val="nil"/>
              <w:right w:val="nil"/>
            </w:tcBorders>
          </w:tcPr>
          <w:p w14:paraId="55BE4D1C"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-.074, -.040</w:t>
            </w:r>
          </w:p>
        </w:tc>
      </w:tr>
      <w:tr w:rsidR="0012094A" w:rsidRPr="002A3657" w14:paraId="08923096" w14:textId="77777777" w:rsidTr="00F97F38">
        <w:trPr>
          <w:trHeight w:val="315"/>
        </w:trPr>
        <w:tc>
          <w:tcPr>
            <w:tcW w:w="1613" w:type="pct"/>
            <w:gridSpan w:val="2"/>
            <w:tcBorders>
              <w:left w:val="nil"/>
              <w:bottom w:val="nil"/>
              <w:right w:val="nil"/>
            </w:tcBorders>
            <w:vAlign w:val="center"/>
          </w:tcPr>
          <w:p w14:paraId="3CEDEE64" w14:textId="77777777" w:rsidR="0012094A" w:rsidRPr="002A3657" w:rsidRDefault="0012094A" w:rsidP="0054691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Vocational Well-Being</w:t>
            </w:r>
          </w:p>
        </w:tc>
        <w:tc>
          <w:tcPr>
            <w:tcW w:w="366" w:type="pct"/>
            <w:tcBorders>
              <w:left w:val="nil"/>
              <w:bottom w:val="nil"/>
              <w:right w:val="nil"/>
            </w:tcBorders>
          </w:tcPr>
          <w:p w14:paraId="0EDF4700"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26B393AF"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52355B64"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63FFFBB8"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6E68AD5D"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6" w:type="pct"/>
            <w:tcBorders>
              <w:left w:val="nil"/>
              <w:bottom w:val="nil"/>
              <w:right w:val="nil"/>
            </w:tcBorders>
          </w:tcPr>
          <w:p w14:paraId="40CFBBBA"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618" w:type="pct"/>
            <w:tcBorders>
              <w:left w:val="nil"/>
              <w:bottom w:val="nil"/>
              <w:right w:val="nil"/>
            </w:tcBorders>
            <w:vAlign w:val="center"/>
          </w:tcPr>
          <w:p w14:paraId="7C619A9F" w14:textId="77777777" w:rsidR="0012094A" w:rsidRPr="002A3657" w:rsidRDefault="0012094A" w:rsidP="0054691C">
            <w:pPr>
              <w:tabs>
                <w:tab w:val="decimal" w:pos="201"/>
                <w:tab w:val="decimal" w:pos="432"/>
                <w:tab w:val="decimal" w:pos="525"/>
              </w:tabs>
              <w:spacing w:after="0" w:line="240" w:lineRule="auto"/>
              <w:rPr>
                <w:rFonts w:ascii="Times New Roman" w:eastAsia="Times New Roman" w:hAnsi="Times New Roman" w:cs="Times New Roman"/>
                <w:sz w:val="24"/>
                <w:szCs w:val="24"/>
                <w:u w:val="single"/>
              </w:rPr>
            </w:pPr>
          </w:p>
        </w:tc>
        <w:tc>
          <w:tcPr>
            <w:tcW w:w="588" w:type="pct"/>
            <w:tcBorders>
              <w:left w:val="nil"/>
              <w:bottom w:val="nil"/>
              <w:right w:val="nil"/>
            </w:tcBorders>
          </w:tcPr>
          <w:p w14:paraId="4775AD9D" w14:textId="77777777" w:rsidR="0012094A" w:rsidRPr="002A3657" w:rsidRDefault="0012094A" w:rsidP="0054691C">
            <w:pPr>
              <w:tabs>
                <w:tab w:val="decimal" w:pos="201"/>
                <w:tab w:val="decimal" w:pos="432"/>
                <w:tab w:val="decimal" w:pos="525"/>
              </w:tabs>
              <w:spacing w:after="0" w:line="240" w:lineRule="auto"/>
              <w:rPr>
                <w:rFonts w:ascii="Times New Roman" w:eastAsia="Times New Roman" w:hAnsi="Times New Roman" w:cs="Times New Roman"/>
                <w:sz w:val="24"/>
                <w:szCs w:val="24"/>
                <w:u w:val="single"/>
              </w:rPr>
            </w:pPr>
          </w:p>
        </w:tc>
      </w:tr>
      <w:tr w:rsidR="0012094A" w:rsidRPr="002A3657" w14:paraId="567B9616" w14:textId="77777777" w:rsidTr="00F97F38">
        <w:trPr>
          <w:trHeight w:val="125"/>
        </w:trPr>
        <w:tc>
          <w:tcPr>
            <w:tcW w:w="131" w:type="pct"/>
            <w:tcBorders>
              <w:top w:val="nil"/>
              <w:left w:val="nil"/>
              <w:bottom w:val="nil"/>
              <w:right w:val="nil"/>
            </w:tcBorders>
          </w:tcPr>
          <w:p w14:paraId="6B5EA815"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bottom w:val="nil"/>
              <w:right w:val="nil"/>
            </w:tcBorders>
          </w:tcPr>
          <w:p w14:paraId="2963134F" w14:textId="3E8F00F0" w:rsidR="0012094A" w:rsidRPr="002A3657" w:rsidRDefault="0075416B"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Working</w:t>
            </w:r>
          </w:p>
        </w:tc>
        <w:tc>
          <w:tcPr>
            <w:tcW w:w="366" w:type="pct"/>
            <w:tcBorders>
              <w:top w:val="nil"/>
              <w:left w:val="nil"/>
              <w:bottom w:val="nil"/>
              <w:right w:val="nil"/>
            </w:tcBorders>
            <w:vAlign w:val="center"/>
          </w:tcPr>
          <w:p w14:paraId="58E883E8"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57.45</w:t>
            </w:r>
          </w:p>
        </w:tc>
        <w:tc>
          <w:tcPr>
            <w:tcW w:w="362" w:type="pct"/>
            <w:tcBorders>
              <w:top w:val="nil"/>
              <w:left w:val="nil"/>
              <w:bottom w:val="nil"/>
              <w:right w:val="nil"/>
            </w:tcBorders>
          </w:tcPr>
          <w:p w14:paraId="6B193CB0"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67.44</w:t>
            </w:r>
          </w:p>
        </w:tc>
        <w:tc>
          <w:tcPr>
            <w:tcW w:w="362" w:type="pct"/>
            <w:tcBorders>
              <w:top w:val="nil"/>
              <w:left w:val="nil"/>
              <w:bottom w:val="nil"/>
              <w:right w:val="nil"/>
            </w:tcBorders>
          </w:tcPr>
          <w:p w14:paraId="423A0AD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71.57</w:t>
            </w:r>
          </w:p>
        </w:tc>
        <w:tc>
          <w:tcPr>
            <w:tcW w:w="362" w:type="pct"/>
            <w:tcBorders>
              <w:top w:val="nil"/>
              <w:left w:val="nil"/>
              <w:bottom w:val="nil"/>
              <w:right w:val="nil"/>
            </w:tcBorders>
          </w:tcPr>
          <w:p w14:paraId="47BFEC3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73.41</w:t>
            </w:r>
          </w:p>
        </w:tc>
        <w:tc>
          <w:tcPr>
            <w:tcW w:w="362" w:type="pct"/>
            <w:tcBorders>
              <w:top w:val="nil"/>
              <w:left w:val="nil"/>
              <w:bottom w:val="nil"/>
              <w:right w:val="nil"/>
            </w:tcBorders>
          </w:tcPr>
          <w:p w14:paraId="28D7018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74.30</w:t>
            </w:r>
          </w:p>
        </w:tc>
        <w:tc>
          <w:tcPr>
            <w:tcW w:w="366" w:type="pct"/>
            <w:tcBorders>
              <w:top w:val="nil"/>
              <w:left w:val="nil"/>
              <w:bottom w:val="nil"/>
              <w:right w:val="nil"/>
            </w:tcBorders>
            <w:vAlign w:val="center"/>
          </w:tcPr>
          <w:p w14:paraId="5B63882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76.66</w:t>
            </w:r>
          </w:p>
        </w:tc>
        <w:tc>
          <w:tcPr>
            <w:tcW w:w="618" w:type="pct"/>
            <w:tcBorders>
              <w:top w:val="nil"/>
              <w:left w:val="nil"/>
              <w:bottom w:val="nil"/>
              <w:right w:val="nil"/>
            </w:tcBorders>
            <w:vAlign w:val="center"/>
          </w:tcPr>
          <w:p w14:paraId="146B9C76" w14:textId="77777777" w:rsidR="0012094A" w:rsidRPr="002A3657" w:rsidRDefault="0012094A" w:rsidP="0054691C">
            <w:pPr>
              <w:tabs>
                <w:tab w:val="decimal" w:pos="608"/>
              </w:tabs>
              <w:spacing w:after="0" w:line="240" w:lineRule="auto"/>
              <w:jc w:val="both"/>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.181</w:t>
            </w:r>
          </w:p>
        </w:tc>
        <w:tc>
          <w:tcPr>
            <w:tcW w:w="588" w:type="pct"/>
            <w:tcBorders>
              <w:top w:val="nil"/>
              <w:left w:val="nil"/>
              <w:bottom w:val="nil"/>
              <w:right w:val="nil"/>
            </w:tcBorders>
          </w:tcPr>
          <w:p w14:paraId="7F5E0F3D" w14:textId="77777777" w:rsidR="0012094A" w:rsidRPr="002A3657" w:rsidRDefault="0012094A" w:rsidP="0054691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.163, .199</w:t>
            </w:r>
          </w:p>
        </w:tc>
      </w:tr>
      <w:tr w:rsidR="0012094A" w:rsidRPr="002A3657" w14:paraId="6FBC6504" w14:textId="77777777" w:rsidTr="00F97F38">
        <w:trPr>
          <w:trHeight w:val="125"/>
        </w:trPr>
        <w:tc>
          <w:tcPr>
            <w:tcW w:w="131" w:type="pct"/>
            <w:tcBorders>
              <w:top w:val="nil"/>
              <w:left w:val="nil"/>
              <w:right w:val="nil"/>
            </w:tcBorders>
          </w:tcPr>
          <w:p w14:paraId="5E39BECE"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right w:val="nil"/>
            </w:tcBorders>
          </w:tcPr>
          <w:p w14:paraId="6859C57E"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at Work</w:t>
            </w:r>
          </w:p>
        </w:tc>
        <w:tc>
          <w:tcPr>
            <w:tcW w:w="366" w:type="pct"/>
            <w:tcBorders>
              <w:top w:val="nil"/>
              <w:left w:val="nil"/>
              <w:right w:val="nil"/>
            </w:tcBorders>
            <w:vAlign w:val="center"/>
          </w:tcPr>
          <w:p w14:paraId="56FA58C0"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92.89</w:t>
            </w:r>
          </w:p>
        </w:tc>
        <w:tc>
          <w:tcPr>
            <w:tcW w:w="362" w:type="pct"/>
            <w:tcBorders>
              <w:top w:val="nil"/>
              <w:left w:val="nil"/>
              <w:right w:val="nil"/>
            </w:tcBorders>
          </w:tcPr>
          <w:p w14:paraId="5D2B9FC1"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85.87</w:t>
            </w:r>
          </w:p>
        </w:tc>
        <w:tc>
          <w:tcPr>
            <w:tcW w:w="362" w:type="pct"/>
            <w:tcBorders>
              <w:top w:val="nil"/>
              <w:left w:val="nil"/>
              <w:right w:val="nil"/>
            </w:tcBorders>
          </w:tcPr>
          <w:p w14:paraId="6D9C9F6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88.70</w:t>
            </w:r>
          </w:p>
        </w:tc>
        <w:tc>
          <w:tcPr>
            <w:tcW w:w="362" w:type="pct"/>
            <w:tcBorders>
              <w:top w:val="nil"/>
              <w:left w:val="nil"/>
              <w:right w:val="nil"/>
            </w:tcBorders>
          </w:tcPr>
          <w:p w14:paraId="2C9D2384"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88.20</w:t>
            </w:r>
          </w:p>
        </w:tc>
        <w:tc>
          <w:tcPr>
            <w:tcW w:w="362" w:type="pct"/>
            <w:tcBorders>
              <w:top w:val="nil"/>
              <w:left w:val="nil"/>
              <w:right w:val="nil"/>
            </w:tcBorders>
          </w:tcPr>
          <w:p w14:paraId="23684FC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86.60</w:t>
            </w:r>
          </w:p>
        </w:tc>
        <w:tc>
          <w:tcPr>
            <w:tcW w:w="366" w:type="pct"/>
            <w:tcBorders>
              <w:top w:val="nil"/>
              <w:left w:val="nil"/>
              <w:right w:val="nil"/>
            </w:tcBorders>
            <w:vAlign w:val="center"/>
          </w:tcPr>
          <w:p w14:paraId="73CA44E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86.75</w:t>
            </w:r>
          </w:p>
        </w:tc>
        <w:tc>
          <w:tcPr>
            <w:tcW w:w="618" w:type="pct"/>
            <w:tcBorders>
              <w:top w:val="nil"/>
              <w:left w:val="nil"/>
              <w:right w:val="nil"/>
            </w:tcBorders>
            <w:vAlign w:val="center"/>
          </w:tcPr>
          <w:p w14:paraId="31C38062" w14:textId="77777777" w:rsidR="0012094A" w:rsidRPr="002A3657" w:rsidRDefault="0012094A" w:rsidP="0054691C">
            <w:pPr>
              <w:tabs>
                <w:tab w:val="decimal" w:pos="608"/>
              </w:tabs>
              <w:spacing w:after="0" w:line="240" w:lineRule="auto"/>
              <w:jc w:val="both"/>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-.038</w:t>
            </w:r>
          </w:p>
        </w:tc>
        <w:tc>
          <w:tcPr>
            <w:tcW w:w="588" w:type="pct"/>
            <w:tcBorders>
              <w:top w:val="nil"/>
              <w:left w:val="nil"/>
              <w:right w:val="nil"/>
            </w:tcBorders>
          </w:tcPr>
          <w:p w14:paraId="3420F74F"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-.053, -.023</w:t>
            </w:r>
          </w:p>
        </w:tc>
      </w:tr>
      <w:tr w:rsidR="0012094A" w:rsidRPr="002A3657" w14:paraId="317C662C" w14:textId="77777777" w:rsidTr="00F97F38">
        <w:trPr>
          <w:trHeight w:val="297"/>
        </w:trPr>
        <w:tc>
          <w:tcPr>
            <w:tcW w:w="131" w:type="pct"/>
            <w:tcBorders>
              <w:top w:val="nil"/>
              <w:left w:val="nil"/>
              <w:right w:val="nil"/>
            </w:tcBorders>
          </w:tcPr>
          <w:p w14:paraId="297C4A0F"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right w:val="nil"/>
            </w:tcBorders>
          </w:tcPr>
          <w:p w14:paraId="2031E1D1"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Work</w:t>
            </w:r>
          </w:p>
        </w:tc>
        <w:tc>
          <w:tcPr>
            <w:tcW w:w="366" w:type="pct"/>
            <w:tcBorders>
              <w:top w:val="nil"/>
              <w:left w:val="nil"/>
              <w:right w:val="nil"/>
            </w:tcBorders>
            <w:vAlign w:val="center"/>
          </w:tcPr>
          <w:p w14:paraId="34B0C387"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66.89</w:t>
            </w:r>
          </w:p>
        </w:tc>
        <w:tc>
          <w:tcPr>
            <w:tcW w:w="362" w:type="pct"/>
            <w:tcBorders>
              <w:top w:val="nil"/>
              <w:left w:val="nil"/>
              <w:right w:val="nil"/>
            </w:tcBorders>
          </w:tcPr>
          <w:p w14:paraId="7C49D926"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64.09</w:t>
            </w:r>
          </w:p>
        </w:tc>
        <w:tc>
          <w:tcPr>
            <w:tcW w:w="362" w:type="pct"/>
            <w:tcBorders>
              <w:top w:val="nil"/>
              <w:left w:val="nil"/>
              <w:right w:val="nil"/>
            </w:tcBorders>
          </w:tcPr>
          <w:p w14:paraId="381C6F1B"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61.80</w:t>
            </w:r>
          </w:p>
        </w:tc>
        <w:tc>
          <w:tcPr>
            <w:tcW w:w="362" w:type="pct"/>
            <w:tcBorders>
              <w:top w:val="nil"/>
              <w:left w:val="nil"/>
              <w:right w:val="nil"/>
            </w:tcBorders>
          </w:tcPr>
          <w:p w14:paraId="35DF32A8"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65.64</w:t>
            </w:r>
          </w:p>
        </w:tc>
        <w:tc>
          <w:tcPr>
            <w:tcW w:w="362" w:type="pct"/>
            <w:tcBorders>
              <w:top w:val="nil"/>
              <w:left w:val="nil"/>
              <w:right w:val="nil"/>
            </w:tcBorders>
          </w:tcPr>
          <w:p w14:paraId="4EA71452"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65.10</w:t>
            </w:r>
          </w:p>
        </w:tc>
        <w:tc>
          <w:tcPr>
            <w:tcW w:w="366" w:type="pct"/>
            <w:tcBorders>
              <w:top w:val="nil"/>
              <w:left w:val="nil"/>
              <w:right w:val="nil"/>
            </w:tcBorders>
            <w:vAlign w:val="center"/>
          </w:tcPr>
          <w:p w14:paraId="7AC37DF4"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66.57</w:t>
            </w:r>
          </w:p>
        </w:tc>
        <w:tc>
          <w:tcPr>
            <w:tcW w:w="618" w:type="pct"/>
            <w:tcBorders>
              <w:top w:val="nil"/>
              <w:left w:val="nil"/>
              <w:right w:val="nil"/>
            </w:tcBorders>
            <w:vAlign w:val="center"/>
          </w:tcPr>
          <w:p w14:paraId="38C3F69F" w14:textId="77777777" w:rsidR="0012094A" w:rsidRPr="002A3657" w:rsidRDefault="0012094A" w:rsidP="0054691C">
            <w:pPr>
              <w:tabs>
                <w:tab w:val="decimal" w:pos="608"/>
              </w:tabs>
              <w:spacing w:after="0" w:line="240" w:lineRule="auto"/>
              <w:jc w:val="both"/>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.014</w:t>
            </w:r>
          </w:p>
        </w:tc>
        <w:tc>
          <w:tcPr>
            <w:tcW w:w="588" w:type="pct"/>
            <w:tcBorders>
              <w:top w:val="nil"/>
              <w:left w:val="nil"/>
              <w:right w:val="nil"/>
            </w:tcBorders>
          </w:tcPr>
          <w:p w14:paraId="50D90AB3" w14:textId="77777777" w:rsidR="0012094A" w:rsidRPr="002A3657" w:rsidRDefault="0012094A" w:rsidP="0054691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 .037</w:t>
            </w:r>
          </w:p>
        </w:tc>
      </w:tr>
      <w:tr w:rsidR="0012094A" w:rsidRPr="002A3657" w14:paraId="4CB33E8B" w14:textId="77777777" w:rsidTr="00F97F38">
        <w:trPr>
          <w:trHeight w:val="342"/>
        </w:trPr>
        <w:tc>
          <w:tcPr>
            <w:tcW w:w="1613" w:type="pct"/>
            <w:gridSpan w:val="2"/>
            <w:tcBorders>
              <w:left w:val="nil"/>
              <w:bottom w:val="nil"/>
              <w:right w:val="nil"/>
            </w:tcBorders>
            <w:vAlign w:val="center"/>
          </w:tcPr>
          <w:p w14:paraId="0C68641A" w14:textId="77777777" w:rsidR="0012094A" w:rsidRPr="002A3657" w:rsidRDefault="0012094A" w:rsidP="0054691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Social Well-Being</w:t>
            </w:r>
          </w:p>
        </w:tc>
        <w:tc>
          <w:tcPr>
            <w:tcW w:w="366" w:type="pct"/>
            <w:tcBorders>
              <w:left w:val="nil"/>
              <w:bottom w:val="nil"/>
              <w:right w:val="nil"/>
            </w:tcBorders>
          </w:tcPr>
          <w:p w14:paraId="1BD5032D"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55E7A4FF"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32B1A7B3"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647B486E"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2" w:type="pct"/>
            <w:tcBorders>
              <w:left w:val="nil"/>
              <w:bottom w:val="nil"/>
              <w:right w:val="nil"/>
            </w:tcBorders>
          </w:tcPr>
          <w:p w14:paraId="68968BF6"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366" w:type="pct"/>
            <w:tcBorders>
              <w:left w:val="nil"/>
              <w:bottom w:val="nil"/>
              <w:right w:val="nil"/>
            </w:tcBorders>
          </w:tcPr>
          <w:p w14:paraId="72843AB3" w14:textId="77777777" w:rsidR="0012094A" w:rsidRPr="002A3657" w:rsidRDefault="0012094A" w:rsidP="0054691C">
            <w:pPr>
              <w:tabs>
                <w:tab w:val="decimal" w:pos="432"/>
                <w:tab w:val="decimal" w:pos="525"/>
              </w:tabs>
              <w:spacing w:after="0" w:line="240" w:lineRule="auto"/>
              <w:jc w:val="center"/>
              <w:rPr>
                <w:rFonts w:ascii="Times New Roman" w:eastAsia="Times New Roman" w:hAnsi="Times New Roman" w:cs="Times New Roman"/>
                <w:sz w:val="24"/>
                <w:szCs w:val="24"/>
                <w:u w:val="single"/>
              </w:rPr>
            </w:pPr>
          </w:p>
        </w:tc>
        <w:tc>
          <w:tcPr>
            <w:tcW w:w="618" w:type="pct"/>
            <w:tcBorders>
              <w:left w:val="nil"/>
              <w:bottom w:val="nil"/>
              <w:right w:val="nil"/>
            </w:tcBorders>
            <w:vAlign w:val="center"/>
          </w:tcPr>
          <w:p w14:paraId="55CCD92A" w14:textId="77777777" w:rsidR="0012094A" w:rsidRPr="002A3657" w:rsidRDefault="0012094A" w:rsidP="0054691C">
            <w:pPr>
              <w:tabs>
                <w:tab w:val="decimal" w:pos="432"/>
                <w:tab w:val="decimal" w:pos="525"/>
              </w:tabs>
              <w:spacing w:after="0" w:line="240" w:lineRule="auto"/>
              <w:rPr>
                <w:rFonts w:ascii="Times New Roman" w:eastAsia="Times New Roman" w:hAnsi="Times New Roman" w:cs="Times New Roman"/>
                <w:sz w:val="24"/>
                <w:szCs w:val="24"/>
                <w:u w:val="single"/>
              </w:rPr>
            </w:pPr>
          </w:p>
        </w:tc>
        <w:tc>
          <w:tcPr>
            <w:tcW w:w="588" w:type="pct"/>
            <w:tcBorders>
              <w:left w:val="nil"/>
              <w:bottom w:val="nil"/>
              <w:right w:val="nil"/>
            </w:tcBorders>
          </w:tcPr>
          <w:p w14:paraId="2EB40F14" w14:textId="77777777" w:rsidR="0012094A" w:rsidRPr="002A3657" w:rsidRDefault="0012094A" w:rsidP="0054691C">
            <w:pPr>
              <w:tabs>
                <w:tab w:val="decimal" w:pos="432"/>
                <w:tab w:val="decimal" w:pos="525"/>
              </w:tabs>
              <w:spacing w:after="0" w:line="240" w:lineRule="auto"/>
              <w:rPr>
                <w:rFonts w:ascii="Times New Roman" w:eastAsia="Times New Roman" w:hAnsi="Times New Roman" w:cs="Times New Roman"/>
                <w:sz w:val="24"/>
                <w:szCs w:val="24"/>
                <w:u w:val="single"/>
              </w:rPr>
            </w:pPr>
          </w:p>
        </w:tc>
      </w:tr>
      <w:tr w:rsidR="0012094A" w:rsidRPr="002A3657" w14:paraId="336A45B3" w14:textId="77777777" w:rsidTr="00F97F38">
        <w:trPr>
          <w:trHeight w:val="125"/>
        </w:trPr>
        <w:tc>
          <w:tcPr>
            <w:tcW w:w="131" w:type="pct"/>
            <w:tcBorders>
              <w:top w:val="nil"/>
              <w:left w:val="nil"/>
              <w:bottom w:val="nil"/>
              <w:right w:val="nil"/>
            </w:tcBorders>
          </w:tcPr>
          <w:p w14:paraId="137330E4" w14:textId="77777777" w:rsidR="0012094A" w:rsidRPr="002A3657" w:rsidRDefault="0012094A" w:rsidP="0054691C">
            <w:pPr>
              <w:spacing w:after="0" w:line="240" w:lineRule="auto"/>
              <w:rPr>
                <w:rFonts w:ascii="Times New Roman" w:eastAsia="Times New Roman" w:hAnsi="Times New Roman" w:cs="Times New Roman"/>
                <w:color w:val="000000"/>
                <w:sz w:val="24"/>
                <w:szCs w:val="24"/>
              </w:rPr>
            </w:pPr>
          </w:p>
        </w:tc>
        <w:tc>
          <w:tcPr>
            <w:tcW w:w="1482" w:type="pct"/>
            <w:tcBorders>
              <w:top w:val="nil"/>
              <w:left w:val="nil"/>
              <w:bottom w:val="nil"/>
              <w:right w:val="nil"/>
            </w:tcBorders>
            <w:vAlign w:val="center"/>
          </w:tcPr>
          <w:p w14:paraId="45275EDD" w14:textId="77777777" w:rsidR="0012094A" w:rsidRPr="002A3657" w:rsidRDefault="0012094A" w:rsidP="0054691C">
            <w:pPr>
              <w:spacing w:after="0" w:line="240" w:lineRule="auto"/>
              <w:rPr>
                <w:rFonts w:ascii="Times New Roman" w:eastAsia="Times New Roman" w:hAnsi="Times New Roman" w:cs="Times New Roman"/>
                <w:color w:val="000000"/>
                <w:sz w:val="24"/>
                <w:szCs w:val="24"/>
              </w:rPr>
            </w:pPr>
            <w:r w:rsidRPr="002A3657">
              <w:rPr>
                <w:rFonts w:ascii="Times New Roman" w:eastAsia="Times New Roman" w:hAnsi="Times New Roman" w:cs="Times New Roman"/>
                <w:color w:val="000000"/>
                <w:sz w:val="24"/>
                <w:szCs w:val="24"/>
              </w:rPr>
              <w:t>In Intimate Relationship</w:t>
            </w:r>
          </w:p>
        </w:tc>
        <w:tc>
          <w:tcPr>
            <w:tcW w:w="366" w:type="pct"/>
            <w:tcBorders>
              <w:top w:val="nil"/>
              <w:left w:val="nil"/>
              <w:bottom w:val="nil"/>
              <w:right w:val="nil"/>
            </w:tcBorders>
            <w:vAlign w:val="center"/>
          </w:tcPr>
          <w:p w14:paraId="126F1B6E" w14:textId="77777777" w:rsidR="0012094A" w:rsidRPr="002A3657" w:rsidRDefault="0012094A" w:rsidP="0054691C">
            <w:pPr>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81.23</w:t>
            </w:r>
          </w:p>
        </w:tc>
        <w:tc>
          <w:tcPr>
            <w:tcW w:w="362" w:type="pct"/>
            <w:tcBorders>
              <w:top w:val="nil"/>
              <w:left w:val="nil"/>
              <w:bottom w:val="nil"/>
              <w:right w:val="nil"/>
            </w:tcBorders>
          </w:tcPr>
          <w:p w14:paraId="4B7C07F4"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80.77</w:t>
            </w:r>
          </w:p>
        </w:tc>
        <w:tc>
          <w:tcPr>
            <w:tcW w:w="362" w:type="pct"/>
            <w:tcBorders>
              <w:top w:val="nil"/>
              <w:left w:val="nil"/>
              <w:bottom w:val="nil"/>
              <w:right w:val="nil"/>
            </w:tcBorders>
          </w:tcPr>
          <w:p w14:paraId="7049EFE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82.24</w:t>
            </w:r>
          </w:p>
        </w:tc>
        <w:tc>
          <w:tcPr>
            <w:tcW w:w="362" w:type="pct"/>
            <w:tcBorders>
              <w:top w:val="nil"/>
              <w:left w:val="nil"/>
              <w:bottom w:val="nil"/>
              <w:right w:val="nil"/>
            </w:tcBorders>
          </w:tcPr>
          <w:p w14:paraId="5F868AE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83.11</w:t>
            </w:r>
          </w:p>
        </w:tc>
        <w:tc>
          <w:tcPr>
            <w:tcW w:w="362" w:type="pct"/>
            <w:tcBorders>
              <w:top w:val="nil"/>
              <w:left w:val="nil"/>
              <w:bottom w:val="nil"/>
              <w:right w:val="nil"/>
            </w:tcBorders>
          </w:tcPr>
          <w:p w14:paraId="478C7D8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82.44</w:t>
            </w:r>
          </w:p>
        </w:tc>
        <w:tc>
          <w:tcPr>
            <w:tcW w:w="366" w:type="pct"/>
            <w:tcBorders>
              <w:top w:val="nil"/>
              <w:left w:val="nil"/>
              <w:bottom w:val="nil"/>
              <w:right w:val="nil"/>
            </w:tcBorders>
            <w:vAlign w:val="center"/>
          </w:tcPr>
          <w:p w14:paraId="73B8EFF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82.74</w:t>
            </w:r>
          </w:p>
        </w:tc>
        <w:tc>
          <w:tcPr>
            <w:tcW w:w="618" w:type="pct"/>
            <w:tcBorders>
              <w:top w:val="nil"/>
              <w:left w:val="nil"/>
              <w:bottom w:val="nil"/>
              <w:right w:val="nil"/>
            </w:tcBorders>
            <w:vAlign w:val="center"/>
          </w:tcPr>
          <w:p w14:paraId="18DBF3D0" w14:textId="77777777" w:rsidR="0012094A" w:rsidRPr="002A3657" w:rsidRDefault="0012094A" w:rsidP="0054691C">
            <w:pPr>
              <w:tabs>
                <w:tab w:val="decimal" w:pos="600"/>
              </w:tabs>
              <w:spacing w:after="0" w:line="240" w:lineRule="auto"/>
              <w:ind w:left="243" w:hanging="243"/>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.021</w:t>
            </w:r>
          </w:p>
        </w:tc>
        <w:tc>
          <w:tcPr>
            <w:tcW w:w="588" w:type="pct"/>
            <w:tcBorders>
              <w:top w:val="nil"/>
              <w:left w:val="nil"/>
              <w:bottom w:val="nil"/>
              <w:right w:val="nil"/>
            </w:tcBorders>
          </w:tcPr>
          <w:p w14:paraId="492534E0" w14:textId="77777777" w:rsidR="0012094A" w:rsidRPr="002A3657" w:rsidRDefault="0012094A" w:rsidP="0054691C">
            <w:pPr>
              <w:tabs>
                <w:tab w:val="decimal" w:pos="255"/>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.006, .035</w:t>
            </w:r>
          </w:p>
        </w:tc>
      </w:tr>
      <w:tr w:rsidR="0012094A" w:rsidRPr="002A3657" w14:paraId="29A6D2F3" w14:textId="77777777" w:rsidTr="00F97F38">
        <w:trPr>
          <w:trHeight w:val="80"/>
        </w:trPr>
        <w:tc>
          <w:tcPr>
            <w:tcW w:w="131" w:type="pct"/>
            <w:tcBorders>
              <w:top w:val="nil"/>
              <w:left w:val="nil"/>
              <w:bottom w:val="nil"/>
              <w:right w:val="nil"/>
            </w:tcBorders>
          </w:tcPr>
          <w:p w14:paraId="0F00B314"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bottom w:val="nil"/>
              <w:right w:val="nil"/>
            </w:tcBorders>
          </w:tcPr>
          <w:p w14:paraId="28E2D1F2"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Relationship</w:t>
            </w:r>
          </w:p>
        </w:tc>
        <w:tc>
          <w:tcPr>
            <w:tcW w:w="366" w:type="pct"/>
            <w:tcBorders>
              <w:top w:val="nil"/>
              <w:left w:val="nil"/>
              <w:bottom w:val="nil"/>
              <w:right w:val="nil"/>
            </w:tcBorders>
            <w:vAlign w:val="center"/>
          </w:tcPr>
          <w:p w14:paraId="209CF5ED" w14:textId="77777777" w:rsidR="0012094A" w:rsidRPr="002A3657" w:rsidRDefault="0012094A" w:rsidP="0054691C">
            <w:pPr>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65.17</w:t>
            </w:r>
          </w:p>
        </w:tc>
        <w:tc>
          <w:tcPr>
            <w:tcW w:w="362" w:type="pct"/>
            <w:tcBorders>
              <w:top w:val="nil"/>
              <w:left w:val="nil"/>
              <w:bottom w:val="nil"/>
              <w:right w:val="nil"/>
            </w:tcBorders>
          </w:tcPr>
          <w:p w14:paraId="409343B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64.14</w:t>
            </w:r>
          </w:p>
        </w:tc>
        <w:tc>
          <w:tcPr>
            <w:tcW w:w="362" w:type="pct"/>
            <w:tcBorders>
              <w:top w:val="nil"/>
              <w:left w:val="nil"/>
              <w:bottom w:val="nil"/>
              <w:right w:val="nil"/>
            </w:tcBorders>
          </w:tcPr>
          <w:p w14:paraId="6C9A7DC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60.30</w:t>
            </w:r>
          </w:p>
        </w:tc>
        <w:tc>
          <w:tcPr>
            <w:tcW w:w="362" w:type="pct"/>
            <w:tcBorders>
              <w:top w:val="nil"/>
              <w:left w:val="nil"/>
              <w:bottom w:val="nil"/>
              <w:right w:val="nil"/>
            </w:tcBorders>
          </w:tcPr>
          <w:p w14:paraId="7DD920F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62.82</w:t>
            </w:r>
          </w:p>
        </w:tc>
        <w:tc>
          <w:tcPr>
            <w:tcW w:w="362" w:type="pct"/>
            <w:tcBorders>
              <w:top w:val="nil"/>
              <w:left w:val="nil"/>
              <w:bottom w:val="nil"/>
              <w:right w:val="nil"/>
            </w:tcBorders>
          </w:tcPr>
          <w:p w14:paraId="0DD3DCD6"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62.27</w:t>
            </w:r>
          </w:p>
        </w:tc>
        <w:tc>
          <w:tcPr>
            <w:tcW w:w="366" w:type="pct"/>
            <w:tcBorders>
              <w:top w:val="nil"/>
              <w:left w:val="nil"/>
              <w:bottom w:val="nil"/>
              <w:right w:val="nil"/>
            </w:tcBorders>
            <w:vAlign w:val="center"/>
          </w:tcPr>
          <w:p w14:paraId="13CBBD82"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61.27</w:t>
            </w:r>
          </w:p>
        </w:tc>
        <w:tc>
          <w:tcPr>
            <w:tcW w:w="618" w:type="pct"/>
            <w:tcBorders>
              <w:top w:val="nil"/>
              <w:left w:val="nil"/>
              <w:bottom w:val="nil"/>
              <w:right w:val="nil"/>
            </w:tcBorders>
            <w:vAlign w:val="center"/>
          </w:tcPr>
          <w:p w14:paraId="0A31EDCF" w14:textId="77777777" w:rsidR="0012094A" w:rsidRPr="002A3657" w:rsidRDefault="0012094A" w:rsidP="0054691C">
            <w:pPr>
              <w:tabs>
                <w:tab w:val="decimal" w:pos="608"/>
              </w:tabs>
              <w:spacing w:after="0" w:line="240" w:lineRule="auto"/>
              <w:ind w:left="243" w:hanging="243"/>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-.045</w:t>
            </w:r>
          </w:p>
        </w:tc>
        <w:tc>
          <w:tcPr>
            <w:tcW w:w="588" w:type="pct"/>
            <w:tcBorders>
              <w:top w:val="nil"/>
              <w:left w:val="nil"/>
              <w:bottom w:val="nil"/>
              <w:right w:val="nil"/>
            </w:tcBorders>
          </w:tcPr>
          <w:p w14:paraId="387CDFEA" w14:textId="77777777" w:rsidR="0012094A" w:rsidRPr="002A3657" w:rsidRDefault="0012094A" w:rsidP="0054691C">
            <w:pPr>
              <w:tabs>
                <w:tab w:val="decimal" w:pos="249"/>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-.064, -.027</w:t>
            </w:r>
          </w:p>
        </w:tc>
      </w:tr>
      <w:tr w:rsidR="0012094A" w:rsidRPr="002A3657" w14:paraId="0EB00452" w14:textId="77777777" w:rsidTr="00F97F38">
        <w:trPr>
          <w:trHeight w:val="80"/>
        </w:trPr>
        <w:tc>
          <w:tcPr>
            <w:tcW w:w="131" w:type="pct"/>
            <w:tcBorders>
              <w:top w:val="nil"/>
              <w:left w:val="nil"/>
              <w:bottom w:val="nil"/>
              <w:right w:val="nil"/>
            </w:tcBorders>
          </w:tcPr>
          <w:p w14:paraId="7FF77DEE"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bottom w:val="nil"/>
              <w:right w:val="nil"/>
            </w:tcBorders>
          </w:tcPr>
          <w:p w14:paraId="54A70281"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Relationship</w:t>
            </w:r>
          </w:p>
        </w:tc>
        <w:tc>
          <w:tcPr>
            <w:tcW w:w="366" w:type="pct"/>
            <w:tcBorders>
              <w:top w:val="nil"/>
              <w:left w:val="nil"/>
              <w:bottom w:val="nil"/>
              <w:right w:val="nil"/>
            </w:tcBorders>
            <w:vAlign w:val="center"/>
          </w:tcPr>
          <w:p w14:paraId="2617F032" w14:textId="77777777" w:rsidR="0012094A" w:rsidRPr="002A3657" w:rsidRDefault="0012094A" w:rsidP="0054691C">
            <w:pPr>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71.30</w:t>
            </w:r>
          </w:p>
        </w:tc>
        <w:tc>
          <w:tcPr>
            <w:tcW w:w="362" w:type="pct"/>
            <w:tcBorders>
              <w:top w:val="nil"/>
              <w:left w:val="nil"/>
              <w:bottom w:val="nil"/>
              <w:right w:val="nil"/>
            </w:tcBorders>
          </w:tcPr>
          <w:p w14:paraId="7F668620"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70.26</w:t>
            </w:r>
          </w:p>
        </w:tc>
        <w:tc>
          <w:tcPr>
            <w:tcW w:w="362" w:type="pct"/>
            <w:tcBorders>
              <w:top w:val="nil"/>
              <w:left w:val="nil"/>
              <w:bottom w:val="nil"/>
              <w:right w:val="nil"/>
            </w:tcBorders>
          </w:tcPr>
          <w:p w14:paraId="1B34834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67.23</w:t>
            </w:r>
          </w:p>
        </w:tc>
        <w:tc>
          <w:tcPr>
            <w:tcW w:w="362" w:type="pct"/>
            <w:tcBorders>
              <w:top w:val="nil"/>
              <w:left w:val="nil"/>
              <w:bottom w:val="nil"/>
              <w:right w:val="nil"/>
            </w:tcBorders>
          </w:tcPr>
          <w:p w14:paraId="489CBB78"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67.41</w:t>
            </w:r>
          </w:p>
        </w:tc>
        <w:tc>
          <w:tcPr>
            <w:tcW w:w="362" w:type="pct"/>
            <w:tcBorders>
              <w:top w:val="nil"/>
              <w:left w:val="nil"/>
              <w:bottom w:val="nil"/>
              <w:right w:val="nil"/>
            </w:tcBorders>
          </w:tcPr>
          <w:p w14:paraId="3FD0B66C"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68.09</w:t>
            </w:r>
          </w:p>
        </w:tc>
        <w:tc>
          <w:tcPr>
            <w:tcW w:w="366" w:type="pct"/>
            <w:tcBorders>
              <w:top w:val="nil"/>
              <w:left w:val="nil"/>
              <w:bottom w:val="nil"/>
              <w:right w:val="nil"/>
            </w:tcBorders>
            <w:vAlign w:val="center"/>
          </w:tcPr>
          <w:p w14:paraId="44F3202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65.87</w:t>
            </w:r>
          </w:p>
        </w:tc>
        <w:tc>
          <w:tcPr>
            <w:tcW w:w="618" w:type="pct"/>
            <w:tcBorders>
              <w:top w:val="nil"/>
              <w:left w:val="nil"/>
              <w:bottom w:val="nil"/>
              <w:right w:val="nil"/>
            </w:tcBorders>
            <w:vAlign w:val="center"/>
          </w:tcPr>
          <w:p w14:paraId="3E266179" w14:textId="77777777" w:rsidR="0012094A" w:rsidRPr="002A3657" w:rsidRDefault="0012094A" w:rsidP="0054691C">
            <w:pPr>
              <w:tabs>
                <w:tab w:val="decimal" w:pos="608"/>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061</w:t>
            </w:r>
          </w:p>
        </w:tc>
        <w:tc>
          <w:tcPr>
            <w:tcW w:w="588" w:type="pct"/>
            <w:tcBorders>
              <w:top w:val="nil"/>
              <w:left w:val="nil"/>
              <w:bottom w:val="nil"/>
              <w:right w:val="nil"/>
            </w:tcBorders>
          </w:tcPr>
          <w:p w14:paraId="617633D9" w14:textId="77777777" w:rsidR="0012094A" w:rsidRPr="002A3657" w:rsidRDefault="0012094A" w:rsidP="0054691C">
            <w:pPr>
              <w:tabs>
                <w:tab w:val="decimal" w:pos="249"/>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-.079, -.042</w:t>
            </w:r>
          </w:p>
        </w:tc>
      </w:tr>
      <w:tr w:rsidR="0012094A" w:rsidRPr="002A3657" w14:paraId="462D341F" w14:textId="77777777" w:rsidTr="00F97F38">
        <w:trPr>
          <w:trHeight w:val="125"/>
        </w:trPr>
        <w:tc>
          <w:tcPr>
            <w:tcW w:w="131" w:type="pct"/>
            <w:tcBorders>
              <w:top w:val="nil"/>
              <w:left w:val="nil"/>
              <w:bottom w:val="nil"/>
              <w:right w:val="nil"/>
            </w:tcBorders>
          </w:tcPr>
          <w:p w14:paraId="11A27444" w14:textId="77777777" w:rsidR="0012094A" w:rsidRPr="002A3657" w:rsidRDefault="0012094A" w:rsidP="0054691C">
            <w:pPr>
              <w:spacing w:after="0" w:line="240" w:lineRule="auto"/>
              <w:rPr>
                <w:rFonts w:ascii="Times New Roman" w:eastAsia="Times New Roman" w:hAnsi="Times New Roman" w:cs="Times New Roman"/>
                <w:color w:val="000000"/>
                <w:sz w:val="24"/>
                <w:szCs w:val="24"/>
              </w:rPr>
            </w:pPr>
          </w:p>
        </w:tc>
        <w:tc>
          <w:tcPr>
            <w:tcW w:w="1482" w:type="pct"/>
            <w:tcBorders>
              <w:top w:val="nil"/>
              <w:left w:val="nil"/>
              <w:bottom w:val="nil"/>
              <w:right w:val="nil"/>
            </w:tcBorders>
            <w:vAlign w:val="center"/>
          </w:tcPr>
          <w:p w14:paraId="20530A34" w14:textId="77777777" w:rsidR="0012094A" w:rsidRPr="002A3657" w:rsidRDefault="0012094A" w:rsidP="0054691C">
            <w:pPr>
              <w:spacing w:after="0" w:line="240" w:lineRule="auto"/>
              <w:rPr>
                <w:rFonts w:ascii="Times New Roman" w:eastAsia="Times New Roman" w:hAnsi="Times New Roman" w:cs="Times New Roman"/>
                <w:color w:val="000000"/>
                <w:sz w:val="24"/>
                <w:szCs w:val="24"/>
              </w:rPr>
            </w:pPr>
            <w:r w:rsidRPr="002A3657">
              <w:rPr>
                <w:rFonts w:ascii="Times New Roman" w:eastAsia="Times New Roman" w:hAnsi="Times New Roman" w:cs="Times New Roman"/>
                <w:color w:val="000000"/>
                <w:sz w:val="24"/>
                <w:szCs w:val="24"/>
              </w:rPr>
              <w:t>High Community Involvement</w:t>
            </w:r>
          </w:p>
        </w:tc>
        <w:tc>
          <w:tcPr>
            <w:tcW w:w="366" w:type="pct"/>
            <w:tcBorders>
              <w:top w:val="nil"/>
              <w:left w:val="nil"/>
              <w:bottom w:val="nil"/>
              <w:right w:val="nil"/>
            </w:tcBorders>
            <w:vAlign w:val="center"/>
          </w:tcPr>
          <w:p w14:paraId="2CBB3AE4" w14:textId="77777777" w:rsidR="0012094A" w:rsidRPr="002A3657" w:rsidRDefault="0012094A" w:rsidP="0054691C">
            <w:pPr>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59.58</w:t>
            </w:r>
          </w:p>
        </w:tc>
        <w:tc>
          <w:tcPr>
            <w:tcW w:w="362" w:type="pct"/>
            <w:tcBorders>
              <w:top w:val="nil"/>
              <w:left w:val="nil"/>
              <w:bottom w:val="nil"/>
              <w:right w:val="nil"/>
            </w:tcBorders>
          </w:tcPr>
          <w:p w14:paraId="25CF1A0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59.99</w:t>
            </w:r>
          </w:p>
        </w:tc>
        <w:tc>
          <w:tcPr>
            <w:tcW w:w="362" w:type="pct"/>
            <w:tcBorders>
              <w:top w:val="nil"/>
              <w:left w:val="nil"/>
              <w:bottom w:val="nil"/>
              <w:right w:val="nil"/>
            </w:tcBorders>
          </w:tcPr>
          <w:p w14:paraId="1526C9F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53.13</w:t>
            </w:r>
          </w:p>
        </w:tc>
        <w:tc>
          <w:tcPr>
            <w:tcW w:w="362" w:type="pct"/>
            <w:tcBorders>
              <w:top w:val="nil"/>
              <w:left w:val="nil"/>
              <w:bottom w:val="nil"/>
              <w:right w:val="nil"/>
            </w:tcBorders>
          </w:tcPr>
          <w:p w14:paraId="0C1F3538"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51.14</w:t>
            </w:r>
          </w:p>
        </w:tc>
        <w:tc>
          <w:tcPr>
            <w:tcW w:w="362" w:type="pct"/>
            <w:tcBorders>
              <w:top w:val="nil"/>
              <w:left w:val="nil"/>
              <w:bottom w:val="nil"/>
              <w:right w:val="nil"/>
            </w:tcBorders>
          </w:tcPr>
          <w:p w14:paraId="24495E11"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52.39</w:t>
            </w:r>
          </w:p>
        </w:tc>
        <w:tc>
          <w:tcPr>
            <w:tcW w:w="366" w:type="pct"/>
            <w:tcBorders>
              <w:top w:val="nil"/>
              <w:left w:val="nil"/>
              <w:bottom w:val="nil"/>
              <w:right w:val="nil"/>
            </w:tcBorders>
            <w:vAlign w:val="center"/>
          </w:tcPr>
          <w:p w14:paraId="2DAA78E9"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49.43</w:t>
            </w:r>
          </w:p>
        </w:tc>
        <w:tc>
          <w:tcPr>
            <w:tcW w:w="618" w:type="pct"/>
            <w:tcBorders>
              <w:top w:val="nil"/>
              <w:left w:val="nil"/>
              <w:bottom w:val="nil"/>
              <w:right w:val="nil"/>
            </w:tcBorders>
            <w:vAlign w:val="center"/>
          </w:tcPr>
          <w:p w14:paraId="7FED4819" w14:textId="77777777" w:rsidR="0012094A" w:rsidRPr="002A3657" w:rsidRDefault="0012094A" w:rsidP="0054691C">
            <w:pPr>
              <w:tabs>
                <w:tab w:val="decimal" w:pos="608"/>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-.103</w:t>
            </w:r>
          </w:p>
        </w:tc>
        <w:tc>
          <w:tcPr>
            <w:tcW w:w="588" w:type="pct"/>
            <w:tcBorders>
              <w:top w:val="nil"/>
              <w:left w:val="nil"/>
              <w:bottom w:val="nil"/>
              <w:right w:val="nil"/>
            </w:tcBorders>
          </w:tcPr>
          <w:p w14:paraId="4CF3F5E5" w14:textId="77777777" w:rsidR="0012094A" w:rsidRPr="002A3657" w:rsidRDefault="0012094A" w:rsidP="0054691C">
            <w:pPr>
              <w:tabs>
                <w:tab w:val="decimal" w:pos="249"/>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-.122, -.085</w:t>
            </w:r>
          </w:p>
        </w:tc>
      </w:tr>
      <w:tr w:rsidR="0012094A" w:rsidRPr="002A3657" w14:paraId="1E863D52" w14:textId="77777777" w:rsidTr="00F97F38">
        <w:trPr>
          <w:trHeight w:val="98"/>
        </w:trPr>
        <w:tc>
          <w:tcPr>
            <w:tcW w:w="131" w:type="pct"/>
            <w:tcBorders>
              <w:top w:val="nil"/>
              <w:left w:val="nil"/>
              <w:right w:val="nil"/>
            </w:tcBorders>
          </w:tcPr>
          <w:p w14:paraId="4F35729C"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right w:val="nil"/>
            </w:tcBorders>
          </w:tcPr>
          <w:p w14:paraId="507AB359"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Community</w:t>
            </w:r>
          </w:p>
        </w:tc>
        <w:tc>
          <w:tcPr>
            <w:tcW w:w="366" w:type="pct"/>
            <w:tcBorders>
              <w:top w:val="nil"/>
              <w:left w:val="nil"/>
              <w:right w:val="nil"/>
            </w:tcBorders>
            <w:vAlign w:val="center"/>
          </w:tcPr>
          <w:p w14:paraId="0E3F2DA9" w14:textId="77777777" w:rsidR="0012094A" w:rsidRPr="002A3657" w:rsidRDefault="0012094A" w:rsidP="0054691C">
            <w:pPr>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67.31</w:t>
            </w:r>
          </w:p>
        </w:tc>
        <w:tc>
          <w:tcPr>
            <w:tcW w:w="362" w:type="pct"/>
            <w:tcBorders>
              <w:top w:val="nil"/>
              <w:left w:val="nil"/>
              <w:right w:val="nil"/>
            </w:tcBorders>
          </w:tcPr>
          <w:p w14:paraId="28C7551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61.92</w:t>
            </w:r>
          </w:p>
        </w:tc>
        <w:tc>
          <w:tcPr>
            <w:tcW w:w="362" w:type="pct"/>
            <w:tcBorders>
              <w:top w:val="nil"/>
              <w:left w:val="nil"/>
              <w:right w:val="nil"/>
            </w:tcBorders>
          </w:tcPr>
          <w:p w14:paraId="0217D250"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61.52</w:t>
            </w:r>
          </w:p>
        </w:tc>
        <w:tc>
          <w:tcPr>
            <w:tcW w:w="362" w:type="pct"/>
            <w:tcBorders>
              <w:top w:val="nil"/>
              <w:left w:val="nil"/>
              <w:right w:val="nil"/>
            </w:tcBorders>
          </w:tcPr>
          <w:p w14:paraId="66EBE5B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61.85</w:t>
            </w:r>
          </w:p>
        </w:tc>
        <w:tc>
          <w:tcPr>
            <w:tcW w:w="362" w:type="pct"/>
            <w:tcBorders>
              <w:top w:val="nil"/>
              <w:left w:val="nil"/>
              <w:right w:val="nil"/>
            </w:tcBorders>
          </w:tcPr>
          <w:p w14:paraId="02D835C3"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62.10</w:t>
            </w:r>
          </w:p>
        </w:tc>
        <w:tc>
          <w:tcPr>
            <w:tcW w:w="366" w:type="pct"/>
            <w:tcBorders>
              <w:top w:val="nil"/>
              <w:left w:val="nil"/>
              <w:right w:val="nil"/>
            </w:tcBorders>
            <w:vAlign w:val="center"/>
          </w:tcPr>
          <w:p w14:paraId="3B933EA0"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59.50</w:t>
            </w:r>
          </w:p>
        </w:tc>
        <w:tc>
          <w:tcPr>
            <w:tcW w:w="618" w:type="pct"/>
            <w:tcBorders>
              <w:top w:val="nil"/>
              <w:left w:val="nil"/>
              <w:right w:val="nil"/>
            </w:tcBorders>
            <w:vAlign w:val="center"/>
          </w:tcPr>
          <w:p w14:paraId="1AD6503A" w14:textId="77777777" w:rsidR="0012094A" w:rsidRPr="002A3657" w:rsidRDefault="0012094A" w:rsidP="0054691C">
            <w:pPr>
              <w:tabs>
                <w:tab w:val="decimal" w:pos="608"/>
              </w:tabs>
              <w:spacing w:after="0" w:line="240" w:lineRule="auto"/>
              <w:ind w:left="243" w:hanging="243"/>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-.053</w:t>
            </w:r>
          </w:p>
        </w:tc>
        <w:tc>
          <w:tcPr>
            <w:tcW w:w="588" w:type="pct"/>
            <w:tcBorders>
              <w:top w:val="nil"/>
              <w:left w:val="nil"/>
              <w:right w:val="nil"/>
            </w:tcBorders>
          </w:tcPr>
          <w:p w14:paraId="2AD09238" w14:textId="77777777" w:rsidR="0012094A" w:rsidRPr="002A3657" w:rsidRDefault="0012094A" w:rsidP="0054691C">
            <w:pPr>
              <w:tabs>
                <w:tab w:val="decimal" w:pos="249"/>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-.070, -.035</w:t>
            </w:r>
          </w:p>
        </w:tc>
      </w:tr>
      <w:tr w:rsidR="0012094A" w:rsidRPr="002A3657" w14:paraId="5036D058" w14:textId="77777777" w:rsidTr="00F97F38">
        <w:trPr>
          <w:trHeight w:val="80"/>
        </w:trPr>
        <w:tc>
          <w:tcPr>
            <w:tcW w:w="131" w:type="pct"/>
            <w:tcBorders>
              <w:top w:val="nil"/>
              <w:left w:val="nil"/>
              <w:right w:val="nil"/>
            </w:tcBorders>
          </w:tcPr>
          <w:p w14:paraId="1EEB3780"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482" w:type="pct"/>
            <w:tcBorders>
              <w:top w:val="nil"/>
              <w:left w:val="nil"/>
              <w:right w:val="nil"/>
            </w:tcBorders>
          </w:tcPr>
          <w:p w14:paraId="40BCF2A1"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Community</w:t>
            </w:r>
          </w:p>
        </w:tc>
        <w:tc>
          <w:tcPr>
            <w:tcW w:w="366" w:type="pct"/>
            <w:tcBorders>
              <w:top w:val="nil"/>
              <w:left w:val="nil"/>
              <w:right w:val="nil"/>
            </w:tcBorders>
            <w:vAlign w:val="center"/>
          </w:tcPr>
          <w:p w14:paraId="2BB4EF1E" w14:textId="77777777" w:rsidR="0012094A" w:rsidRPr="002A3657" w:rsidRDefault="0012094A" w:rsidP="0054691C">
            <w:pPr>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66.11</w:t>
            </w:r>
          </w:p>
        </w:tc>
        <w:tc>
          <w:tcPr>
            <w:tcW w:w="362" w:type="pct"/>
            <w:tcBorders>
              <w:top w:val="nil"/>
              <w:left w:val="nil"/>
              <w:right w:val="nil"/>
            </w:tcBorders>
          </w:tcPr>
          <w:p w14:paraId="57462990"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64.37</w:t>
            </w:r>
          </w:p>
        </w:tc>
        <w:tc>
          <w:tcPr>
            <w:tcW w:w="362" w:type="pct"/>
            <w:tcBorders>
              <w:top w:val="nil"/>
              <w:left w:val="nil"/>
              <w:right w:val="nil"/>
            </w:tcBorders>
          </w:tcPr>
          <w:p w14:paraId="39B5671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61.59</w:t>
            </w:r>
          </w:p>
        </w:tc>
        <w:tc>
          <w:tcPr>
            <w:tcW w:w="362" w:type="pct"/>
            <w:tcBorders>
              <w:top w:val="nil"/>
              <w:left w:val="nil"/>
              <w:right w:val="nil"/>
            </w:tcBorders>
          </w:tcPr>
          <w:p w14:paraId="7F406E70"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64.12</w:t>
            </w:r>
          </w:p>
        </w:tc>
        <w:tc>
          <w:tcPr>
            <w:tcW w:w="362" w:type="pct"/>
            <w:tcBorders>
              <w:top w:val="nil"/>
              <w:left w:val="nil"/>
              <w:right w:val="nil"/>
            </w:tcBorders>
          </w:tcPr>
          <w:p w14:paraId="65D9A869"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62.43</w:t>
            </w:r>
          </w:p>
        </w:tc>
        <w:tc>
          <w:tcPr>
            <w:tcW w:w="366" w:type="pct"/>
            <w:tcBorders>
              <w:top w:val="nil"/>
              <w:left w:val="nil"/>
              <w:right w:val="nil"/>
            </w:tcBorders>
            <w:vAlign w:val="center"/>
          </w:tcPr>
          <w:p w14:paraId="6A1EA95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60.31</w:t>
            </w:r>
          </w:p>
        </w:tc>
        <w:tc>
          <w:tcPr>
            <w:tcW w:w="618" w:type="pct"/>
            <w:tcBorders>
              <w:top w:val="nil"/>
              <w:left w:val="nil"/>
              <w:right w:val="nil"/>
            </w:tcBorders>
            <w:vAlign w:val="center"/>
          </w:tcPr>
          <w:p w14:paraId="35548A90" w14:textId="77777777" w:rsidR="0012094A" w:rsidRPr="002A3657" w:rsidRDefault="0012094A" w:rsidP="0054691C">
            <w:pPr>
              <w:tabs>
                <w:tab w:val="decimal" w:pos="608"/>
              </w:tabs>
              <w:spacing w:after="0" w:line="240" w:lineRule="auto"/>
              <w:ind w:left="243" w:hanging="243"/>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-.043</w:t>
            </w:r>
          </w:p>
        </w:tc>
        <w:tc>
          <w:tcPr>
            <w:tcW w:w="588" w:type="pct"/>
            <w:tcBorders>
              <w:top w:val="nil"/>
              <w:left w:val="nil"/>
              <w:right w:val="nil"/>
            </w:tcBorders>
          </w:tcPr>
          <w:p w14:paraId="0754831E" w14:textId="77777777" w:rsidR="0012094A" w:rsidRPr="002A3657" w:rsidRDefault="0012094A" w:rsidP="0054691C">
            <w:pPr>
              <w:tabs>
                <w:tab w:val="decimal" w:pos="249"/>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-.060, -.026</w:t>
            </w:r>
          </w:p>
        </w:tc>
      </w:tr>
      <w:tr w:rsidR="0012094A" w:rsidRPr="002A3657" w14:paraId="71B90114" w14:textId="77777777" w:rsidTr="00F97F38">
        <w:trPr>
          <w:trHeight w:val="80"/>
        </w:trPr>
        <w:tc>
          <w:tcPr>
            <w:tcW w:w="4998" w:type="pct"/>
            <w:gridSpan w:val="10"/>
            <w:tcBorders>
              <w:top w:val="single" w:sz="4" w:space="0" w:color="auto"/>
              <w:left w:val="nil"/>
              <w:right w:val="nil"/>
            </w:tcBorders>
          </w:tcPr>
          <w:p w14:paraId="61E38D85" w14:textId="7645D7D2" w:rsidR="0012094A" w:rsidRPr="002A3657" w:rsidRDefault="0012094A" w:rsidP="0054691C">
            <w:pPr>
              <w:tabs>
                <w:tab w:val="decimal" w:pos="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i/>
                <w:sz w:val="24"/>
                <w:szCs w:val="24"/>
              </w:rPr>
              <w:t>Notes</w:t>
            </w:r>
            <w:r w:rsidRPr="002A3657">
              <w:rPr>
                <w:rFonts w:ascii="Times New Roman" w:eastAsia="Times New Roman" w:hAnsi="Times New Roman" w:cs="Times New Roman"/>
                <w:sz w:val="24"/>
                <w:szCs w:val="24"/>
              </w:rPr>
              <w:t xml:space="preserve">. Frequency statistics represent weighted proportions of veterans endorsing the outcome. Time was coded T1=0 through T6=1 in multilevel models. </w:t>
            </w:r>
            <w:r w:rsidR="009A4121" w:rsidRPr="002A3657">
              <w:rPr>
                <w:rFonts w:ascii="Times New Roman" w:eastAsia="Times New Roman" w:hAnsi="Times New Roman" w:cs="Times New Roman"/>
                <w:sz w:val="24"/>
                <w:szCs w:val="24"/>
              </w:rPr>
              <w:t>Change in probability of the outcome represent</w:t>
            </w:r>
            <w:r w:rsidR="009A4121">
              <w:rPr>
                <w:rFonts w:ascii="Times New Roman" w:eastAsia="Times New Roman" w:hAnsi="Times New Roman" w:cs="Times New Roman"/>
                <w:sz w:val="24"/>
                <w:szCs w:val="24"/>
              </w:rPr>
              <w:t>s</w:t>
            </w:r>
            <w:r w:rsidR="009A4121" w:rsidRPr="002A3657">
              <w:rPr>
                <w:rFonts w:ascii="Times New Roman" w:eastAsia="Times New Roman" w:hAnsi="Times New Roman" w:cs="Times New Roman"/>
                <w:bCs/>
                <w:sz w:val="24"/>
                <w:szCs w:val="24"/>
              </w:rPr>
              <w:t xml:space="preserve"> the change in the predicted probability of the outcome over the three-year period.</w:t>
            </w:r>
            <w:r w:rsidR="009A4121">
              <w:rPr>
                <w:rFonts w:ascii="Times New Roman" w:eastAsia="Times New Roman" w:hAnsi="Times New Roman" w:cs="Times New Roman"/>
                <w:bCs/>
                <w:sz w:val="24"/>
                <w:szCs w:val="24"/>
              </w:rPr>
              <w:t xml:space="preserve"> </w:t>
            </w:r>
            <w:r w:rsidRPr="002A3657">
              <w:rPr>
                <w:rFonts w:ascii="Times New Roman" w:eastAsia="Times New Roman" w:hAnsi="Times New Roman" w:cs="Times New Roman"/>
                <w:sz w:val="24"/>
                <w:szCs w:val="24"/>
              </w:rPr>
              <w:t>Boldface indicates statistical significance at the .05 level.</w:t>
            </w:r>
            <w:r w:rsidR="009A4121">
              <w:rPr>
                <w:rFonts w:ascii="Times New Roman" w:eastAsia="Times New Roman" w:hAnsi="Times New Roman" w:cs="Times New Roman"/>
                <w:sz w:val="24"/>
                <w:szCs w:val="24"/>
              </w:rPr>
              <w:t xml:space="preserve"> </w:t>
            </w:r>
            <w:r w:rsidR="009A4121" w:rsidRPr="002A3657">
              <w:rPr>
                <w:rFonts w:ascii="Times New Roman" w:eastAsia="Times New Roman" w:hAnsi="Times New Roman" w:cs="Times New Roman"/>
                <w:sz w:val="24"/>
                <w:szCs w:val="24"/>
              </w:rPr>
              <w:t xml:space="preserve"> CI = confidence interval.</w:t>
            </w:r>
          </w:p>
        </w:tc>
      </w:tr>
    </w:tbl>
    <w:p w14:paraId="380621FF" w14:textId="46A99E0A" w:rsidR="008C03EF" w:rsidRPr="002A3657" w:rsidRDefault="008C03EF" w:rsidP="00D635BF">
      <w:pPr>
        <w:rPr>
          <w:rFonts w:ascii="Times New Roman" w:eastAsia="Times New Roman" w:hAnsi="Times New Roman" w:cs="Times New Roman"/>
          <w:bCs/>
          <w:sz w:val="24"/>
          <w:szCs w:val="24"/>
        </w:rPr>
      </w:pPr>
    </w:p>
    <w:p w14:paraId="7420AFBC" w14:textId="2502B1CA" w:rsidR="00405734" w:rsidRPr="002A3657" w:rsidRDefault="00405734" w:rsidP="00D635BF">
      <w:pPr>
        <w:rPr>
          <w:rFonts w:ascii="Times New Roman" w:eastAsia="Times New Roman" w:hAnsi="Times New Roman" w:cs="Times New Roman"/>
          <w:bCs/>
          <w:sz w:val="24"/>
          <w:szCs w:val="24"/>
        </w:rPr>
      </w:pPr>
    </w:p>
    <w:p w14:paraId="736B5AD6" w14:textId="7888B661" w:rsidR="00405734" w:rsidRPr="002A3657" w:rsidRDefault="00405734" w:rsidP="00D635BF">
      <w:pPr>
        <w:rPr>
          <w:rFonts w:ascii="Times New Roman" w:eastAsia="Times New Roman" w:hAnsi="Times New Roman" w:cs="Times New Roman"/>
          <w:bCs/>
          <w:sz w:val="24"/>
          <w:szCs w:val="24"/>
        </w:rPr>
      </w:pPr>
    </w:p>
    <w:p w14:paraId="2FC9A425" w14:textId="65AAF17C" w:rsidR="00405734" w:rsidRPr="002A3657" w:rsidRDefault="00405734" w:rsidP="00D635BF">
      <w:pPr>
        <w:rPr>
          <w:rFonts w:ascii="Times New Roman" w:eastAsia="Times New Roman" w:hAnsi="Times New Roman" w:cs="Times New Roman"/>
          <w:bCs/>
          <w:sz w:val="24"/>
          <w:szCs w:val="24"/>
        </w:rPr>
      </w:pPr>
    </w:p>
    <w:tbl>
      <w:tblPr>
        <w:tblW w:w="4965" w:type="pct"/>
        <w:tblInd w:w="-270" w:type="dxa"/>
        <w:tblLook w:val="04A0" w:firstRow="1" w:lastRow="0" w:firstColumn="1" w:lastColumn="0" w:noHBand="0" w:noVBand="1"/>
      </w:tblPr>
      <w:tblGrid>
        <w:gridCol w:w="355"/>
        <w:gridCol w:w="3518"/>
        <w:gridCol w:w="1004"/>
        <w:gridCol w:w="991"/>
        <w:gridCol w:w="991"/>
        <w:gridCol w:w="991"/>
        <w:gridCol w:w="991"/>
        <w:gridCol w:w="996"/>
        <w:gridCol w:w="1691"/>
        <w:gridCol w:w="1341"/>
      </w:tblGrid>
      <w:tr w:rsidR="0012094A" w:rsidRPr="002A3657" w14:paraId="033C00ED" w14:textId="77777777" w:rsidTr="00F97F38">
        <w:trPr>
          <w:trHeight w:val="260"/>
        </w:trPr>
        <w:tc>
          <w:tcPr>
            <w:tcW w:w="5000" w:type="pct"/>
            <w:gridSpan w:val="10"/>
            <w:tcBorders>
              <w:left w:val="nil"/>
              <w:bottom w:val="single" w:sz="4" w:space="0" w:color="auto"/>
              <w:right w:val="nil"/>
            </w:tcBorders>
            <w:hideMark/>
          </w:tcPr>
          <w:p w14:paraId="47903B33" w14:textId="09B87DB3"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lastRenderedPageBreak/>
              <w:t xml:space="preserve">Table 2. </w:t>
            </w:r>
            <w:r w:rsidR="00D0716A" w:rsidRPr="002A3657">
              <w:rPr>
                <w:rFonts w:ascii="Times New Roman" w:eastAsia="Times New Roman" w:hAnsi="Times New Roman" w:cs="Times New Roman"/>
                <w:sz w:val="24"/>
                <w:szCs w:val="24"/>
              </w:rPr>
              <w:t>Overall p</w:t>
            </w:r>
            <w:r w:rsidR="00D00BCB" w:rsidRPr="002A3657">
              <w:rPr>
                <w:rFonts w:ascii="Times New Roman" w:eastAsia="Times New Roman" w:hAnsi="Times New Roman" w:cs="Times New Roman"/>
                <w:sz w:val="24"/>
                <w:szCs w:val="24"/>
              </w:rPr>
              <w:t>roportions and c</w:t>
            </w:r>
            <w:r w:rsidR="007D5BC0" w:rsidRPr="002A3657">
              <w:rPr>
                <w:rFonts w:ascii="Times New Roman" w:eastAsia="Times New Roman" w:hAnsi="Times New Roman" w:cs="Times New Roman"/>
                <w:sz w:val="24"/>
                <w:szCs w:val="24"/>
              </w:rPr>
              <w:t>hange in health conditions</w:t>
            </w:r>
          </w:p>
        </w:tc>
      </w:tr>
      <w:tr w:rsidR="0012094A" w:rsidRPr="002A3657" w14:paraId="50EFF60B" w14:textId="77777777" w:rsidTr="00F97F38">
        <w:trPr>
          <w:trHeight w:val="377"/>
        </w:trPr>
        <w:tc>
          <w:tcPr>
            <w:tcW w:w="1505" w:type="pct"/>
            <w:gridSpan w:val="2"/>
            <w:tcBorders>
              <w:top w:val="single" w:sz="4" w:space="0" w:color="auto"/>
              <w:left w:val="nil"/>
              <w:bottom w:val="single" w:sz="4" w:space="0" w:color="auto"/>
              <w:right w:val="nil"/>
            </w:tcBorders>
            <w:vAlign w:val="center"/>
          </w:tcPr>
          <w:p w14:paraId="2FFC3F11" w14:textId="77777777" w:rsidR="0012094A" w:rsidRPr="002A3657" w:rsidRDefault="0012094A" w:rsidP="0054691C">
            <w:pPr>
              <w:spacing w:after="0" w:line="240" w:lineRule="auto"/>
              <w:rPr>
                <w:rFonts w:ascii="Times New Roman" w:eastAsia="Times New Roman" w:hAnsi="Times New Roman" w:cs="Times New Roman"/>
                <w:b/>
                <w:sz w:val="24"/>
                <w:szCs w:val="24"/>
              </w:rPr>
            </w:pPr>
            <w:bookmarkStart w:id="25" w:name="_Hlk47094178"/>
          </w:p>
        </w:tc>
        <w:tc>
          <w:tcPr>
            <w:tcW w:w="2315" w:type="pct"/>
            <w:gridSpan w:val="6"/>
            <w:tcBorders>
              <w:top w:val="single" w:sz="4" w:space="0" w:color="auto"/>
              <w:left w:val="nil"/>
              <w:bottom w:val="single" w:sz="4" w:space="0" w:color="auto"/>
              <w:right w:val="nil"/>
            </w:tcBorders>
            <w:vAlign w:val="center"/>
            <w:hideMark/>
          </w:tcPr>
          <w:p w14:paraId="7B0C4724"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Frequency Statistics</w:t>
            </w:r>
          </w:p>
        </w:tc>
        <w:tc>
          <w:tcPr>
            <w:tcW w:w="1181" w:type="pct"/>
            <w:gridSpan w:val="2"/>
            <w:tcBorders>
              <w:top w:val="single" w:sz="4" w:space="0" w:color="auto"/>
              <w:left w:val="nil"/>
              <w:bottom w:val="single" w:sz="4" w:space="0" w:color="auto"/>
              <w:right w:val="nil"/>
            </w:tcBorders>
            <w:vAlign w:val="center"/>
            <w:hideMark/>
          </w:tcPr>
          <w:p w14:paraId="21122A5D" w14:textId="77777777" w:rsidR="0012094A" w:rsidRPr="002A3657" w:rsidRDefault="0012094A" w:rsidP="0054691C">
            <w:pPr>
              <w:spacing w:after="0" w:line="240" w:lineRule="auto"/>
              <w:jc w:val="center"/>
              <w:rPr>
                <w:rFonts w:ascii="Times New Roman" w:eastAsia="Times New Roman" w:hAnsi="Times New Roman" w:cs="Times New Roman"/>
                <w:b/>
                <w:iCs/>
                <w:sz w:val="24"/>
                <w:szCs w:val="24"/>
              </w:rPr>
            </w:pPr>
            <w:r w:rsidRPr="002A3657">
              <w:rPr>
                <w:rFonts w:ascii="Times New Roman" w:eastAsia="Times New Roman" w:hAnsi="Times New Roman" w:cs="Times New Roman"/>
                <w:b/>
                <w:iCs/>
                <w:sz w:val="24"/>
                <w:szCs w:val="24"/>
              </w:rPr>
              <w:t>Multilevel Logistic Models</w:t>
            </w:r>
          </w:p>
        </w:tc>
      </w:tr>
      <w:tr w:rsidR="0012094A" w:rsidRPr="002A3657" w14:paraId="175CCDB2" w14:textId="77777777" w:rsidTr="00F97F38">
        <w:trPr>
          <w:trHeight w:val="377"/>
        </w:trPr>
        <w:tc>
          <w:tcPr>
            <w:tcW w:w="1505" w:type="pct"/>
            <w:gridSpan w:val="2"/>
            <w:tcBorders>
              <w:top w:val="single" w:sz="4" w:space="0" w:color="auto"/>
              <w:left w:val="nil"/>
              <w:bottom w:val="single" w:sz="4" w:space="0" w:color="auto"/>
              <w:right w:val="nil"/>
            </w:tcBorders>
            <w:vAlign w:val="center"/>
            <w:hideMark/>
          </w:tcPr>
          <w:p w14:paraId="20BEF00C" w14:textId="77777777" w:rsidR="0012094A" w:rsidRPr="002A3657" w:rsidRDefault="0012094A" w:rsidP="0054691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Outcome</w:t>
            </w:r>
          </w:p>
        </w:tc>
        <w:tc>
          <w:tcPr>
            <w:tcW w:w="390" w:type="pct"/>
            <w:tcBorders>
              <w:top w:val="single" w:sz="4" w:space="0" w:color="auto"/>
              <w:left w:val="nil"/>
              <w:bottom w:val="single" w:sz="4" w:space="0" w:color="auto"/>
              <w:right w:val="nil"/>
            </w:tcBorders>
            <w:vAlign w:val="center"/>
            <w:hideMark/>
          </w:tcPr>
          <w:p w14:paraId="580BACFD"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T1</w:t>
            </w:r>
          </w:p>
        </w:tc>
        <w:tc>
          <w:tcPr>
            <w:tcW w:w="385" w:type="pct"/>
            <w:tcBorders>
              <w:top w:val="single" w:sz="4" w:space="0" w:color="auto"/>
              <w:left w:val="nil"/>
              <w:bottom w:val="single" w:sz="4" w:space="0" w:color="auto"/>
              <w:right w:val="nil"/>
            </w:tcBorders>
            <w:vAlign w:val="center"/>
            <w:hideMark/>
          </w:tcPr>
          <w:p w14:paraId="52F83B54"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T2</w:t>
            </w:r>
          </w:p>
        </w:tc>
        <w:tc>
          <w:tcPr>
            <w:tcW w:w="385" w:type="pct"/>
            <w:tcBorders>
              <w:top w:val="single" w:sz="4" w:space="0" w:color="auto"/>
              <w:left w:val="nil"/>
              <w:bottom w:val="single" w:sz="4" w:space="0" w:color="auto"/>
              <w:right w:val="nil"/>
            </w:tcBorders>
            <w:vAlign w:val="center"/>
            <w:hideMark/>
          </w:tcPr>
          <w:p w14:paraId="1808E20E"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T3</w:t>
            </w:r>
          </w:p>
        </w:tc>
        <w:tc>
          <w:tcPr>
            <w:tcW w:w="385" w:type="pct"/>
            <w:tcBorders>
              <w:top w:val="single" w:sz="4" w:space="0" w:color="auto"/>
              <w:left w:val="nil"/>
              <w:bottom w:val="single" w:sz="4" w:space="0" w:color="auto"/>
              <w:right w:val="nil"/>
            </w:tcBorders>
            <w:vAlign w:val="center"/>
            <w:hideMark/>
          </w:tcPr>
          <w:p w14:paraId="27D4F314"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T4</w:t>
            </w:r>
          </w:p>
        </w:tc>
        <w:tc>
          <w:tcPr>
            <w:tcW w:w="385" w:type="pct"/>
            <w:tcBorders>
              <w:top w:val="single" w:sz="4" w:space="0" w:color="auto"/>
              <w:left w:val="nil"/>
              <w:bottom w:val="single" w:sz="4" w:space="0" w:color="auto"/>
              <w:right w:val="nil"/>
            </w:tcBorders>
            <w:vAlign w:val="center"/>
            <w:hideMark/>
          </w:tcPr>
          <w:p w14:paraId="2F7DFE63"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T5</w:t>
            </w:r>
          </w:p>
        </w:tc>
        <w:tc>
          <w:tcPr>
            <w:tcW w:w="387" w:type="pct"/>
            <w:tcBorders>
              <w:top w:val="single" w:sz="4" w:space="0" w:color="auto"/>
              <w:left w:val="nil"/>
              <w:bottom w:val="single" w:sz="4" w:space="0" w:color="auto"/>
              <w:right w:val="nil"/>
            </w:tcBorders>
            <w:vAlign w:val="center"/>
            <w:hideMark/>
          </w:tcPr>
          <w:p w14:paraId="0F94F7AE"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at T6</w:t>
            </w:r>
          </w:p>
        </w:tc>
        <w:tc>
          <w:tcPr>
            <w:tcW w:w="657" w:type="pct"/>
            <w:tcBorders>
              <w:top w:val="single" w:sz="4" w:space="0" w:color="auto"/>
              <w:left w:val="nil"/>
              <w:bottom w:val="single" w:sz="4" w:space="0" w:color="auto"/>
              <w:right w:val="nil"/>
            </w:tcBorders>
            <w:vAlign w:val="center"/>
            <w:hideMark/>
          </w:tcPr>
          <w:p w14:paraId="60EE8E46"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xml:space="preserve">Change in probability of the outcome </w:t>
            </w:r>
          </w:p>
        </w:tc>
        <w:tc>
          <w:tcPr>
            <w:tcW w:w="524" w:type="pct"/>
            <w:tcBorders>
              <w:top w:val="single" w:sz="4" w:space="0" w:color="auto"/>
              <w:left w:val="nil"/>
              <w:bottom w:val="single" w:sz="4" w:space="0" w:color="auto"/>
              <w:right w:val="nil"/>
            </w:tcBorders>
            <w:vAlign w:val="center"/>
            <w:hideMark/>
          </w:tcPr>
          <w:p w14:paraId="3AD4F8E2" w14:textId="77777777" w:rsidR="0012094A" w:rsidRPr="002A3657" w:rsidRDefault="0012094A" w:rsidP="0054691C">
            <w:pPr>
              <w:spacing w:after="0" w:line="240" w:lineRule="auto"/>
              <w:jc w:val="center"/>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95% CI</w:t>
            </w:r>
          </w:p>
        </w:tc>
      </w:tr>
      <w:tr w:rsidR="0012094A" w:rsidRPr="002A3657" w14:paraId="3129E980" w14:textId="77777777" w:rsidTr="00F97F38">
        <w:trPr>
          <w:trHeight w:val="332"/>
        </w:trPr>
        <w:tc>
          <w:tcPr>
            <w:tcW w:w="1505" w:type="pct"/>
            <w:gridSpan w:val="2"/>
            <w:vAlign w:val="center"/>
            <w:hideMark/>
          </w:tcPr>
          <w:p w14:paraId="5E4BE61A" w14:textId="58CE8D9B" w:rsidR="0012094A" w:rsidRPr="002A3657" w:rsidRDefault="00986430" w:rsidP="0054691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xml:space="preserve">Reported </w:t>
            </w:r>
            <w:r w:rsidR="0012094A" w:rsidRPr="002A3657">
              <w:rPr>
                <w:rFonts w:ascii="Times New Roman" w:eastAsia="Times New Roman" w:hAnsi="Times New Roman" w:cs="Times New Roman"/>
                <w:b/>
                <w:sz w:val="24"/>
                <w:szCs w:val="24"/>
              </w:rPr>
              <w:t xml:space="preserve">Health Conditions </w:t>
            </w:r>
          </w:p>
        </w:tc>
        <w:tc>
          <w:tcPr>
            <w:tcW w:w="390" w:type="pct"/>
            <w:tcBorders>
              <w:top w:val="single" w:sz="4" w:space="0" w:color="auto"/>
              <w:left w:val="nil"/>
              <w:bottom w:val="nil"/>
              <w:right w:val="nil"/>
            </w:tcBorders>
          </w:tcPr>
          <w:p w14:paraId="20C75561"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85" w:type="pct"/>
            <w:tcBorders>
              <w:top w:val="single" w:sz="4" w:space="0" w:color="auto"/>
              <w:left w:val="nil"/>
              <w:bottom w:val="nil"/>
              <w:right w:val="nil"/>
            </w:tcBorders>
          </w:tcPr>
          <w:p w14:paraId="1A232D3A"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85" w:type="pct"/>
            <w:tcBorders>
              <w:top w:val="single" w:sz="4" w:space="0" w:color="auto"/>
              <w:left w:val="nil"/>
              <w:bottom w:val="nil"/>
              <w:right w:val="nil"/>
            </w:tcBorders>
          </w:tcPr>
          <w:p w14:paraId="528ACC62"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85" w:type="pct"/>
            <w:tcBorders>
              <w:top w:val="single" w:sz="4" w:space="0" w:color="auto"/>
              <w:left w:val="nil"/>
              <w:bottom w:val="nil"/>
              <w:right w:val="nil"/>
            </w:tcBorders>
          </w:tcPr>
          <w:p w14:paraId="31CF9BED"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85" w:type="pct"/>
            <w:tcBorders>
              <w:top w:val="single" w:sz="4" w:space="0" w:color="auto"/>
              <w:left w:val="nil"/>
              <w:bottom w:val="nil"/>
              <w:right w:val="nil"/>
            </w:tcBorders>
          </w:tcPr>
          <w:p w14:paraId="049DA227"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387" w:type="pct"/>
            <w:tcBorders>
              <w:top w:val="single" w:sz="4" w:space="0" w:color="auto"/>
              <w:left w:val="nil"/>
              <w:bottom w:val="nil"/>
              <w:right w:val="nil"/>
            </w:tcBorders>
          </w:tcPr>
          <w:p w14:paraId="2E62577C"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657" w:type="pct"/>
            <w:tcBorders>
              <w:top w:val="single" w:sz="4" w:space="0" w:color="auto"/>
              <w:left w:val="nil"/>
              <w:bottom w:val="nil"/>
              <w:right w:val="nil"/>
            </w:tcBorders>
          </w:tcPr>
          <w:p w14:paraId="0DC2F50F"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c>
          <w:tcPr>
            <w:tcW w:w="524" w:type="pct"/>
            <w:tcBorders>
              <w:top w:val="single" w:sz="4" w:space="0" w:color="auto"/>
              <w:left w:val="nil"/>
              <w:bottom w:val="nil"/>
              <w:right w:val="nil"/>
            </w:tcBorders>
          </w:tcPr>
          <w:p w14:paraId="0B3FFF18" w14:textId="77777777" w:rsidR="0012094A" w:rsidRPr="002A3657" w:rsidRDefault="0012094A" w:rsidP="0054691C">
            <w:pPr>
              <w:tabs>
                <w:tab w:val="decimal" w:pos="518"/>
              </w:tabs>
              <w:spacing w:after="0" w:line="240" w:lineRule="auto"/>
              <w:rPr>
                <w:rFonts w:ascii="Times New Roman" w:eastAsia="Times New Roman" w:hAnsi="Times New Roman" w:cs="Times New Roman"/>
                <w:sz w:val="24"/>
                <w:szCs w:val="24"/>
                <w:u w:val="single"/>
              </w:rPr>
            </w:pPr>
          </w:p>
        </w:tc>
      </w:tr>
      <w:tr w:rsidR="0012094A" w:rsidRPr="002A3657" w14:paraId="49F5AED5" w14:textId="77777777" w:rsidTr="00F97F38">
        <w:trPr>
          <w:trHeight w:val="306"/>
        </w:trPr>
        <w:tc>
          <w:tcPr>
            <w:tcW w:w="138" w:type="pct"/>
          </w:tcPr>
          <w:p w14:paraId="2FEFACAA"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vAlign w:val="center"/>
          </w:tcPr>
          <w:p w14:paraId="18BFD572"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Chronic Pain</w:t>
            </w:r>
          </w:p>
        </w:tc>
        <w:tc>
          <w:tcPr>
            <w:tcW w:w="390" w:type="pct"/>
            <w:vAlign w:val="center"/>
          </w:tcPr>
          <w:p w14:paraId="126C282B"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40.86</w:t>
            </w:r>
          </w:p>
        </w:tc>
        <w:tc>
          <w:tcPr>
            <w:tcW w:w="385" w:type="pct"/>
          </w:tcPr>
          <w:p w14:paraId="5A4DC479"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41.42</w:t>
            </w:r>
          </w:p>
        </w:tc>
        <w:tc>
          <w:tcPr>
            <w:tcW w:w="385" w:type="pct"/>
          </w:tcPr>
          <w:p w14:paraId="74774167"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40.52</w:t>
            </w:r>
          </w:p>
        </w:tc>
        <w:tc>
          <w:tcPr>
            <w:tcW w:w="385" w:type="pct"/>
          </w:tcPr>
          <w:p w14:paraId="1E14F864" w14:textId="77777777" w:rsidR="0012094A" w:rsidRPr="002A3657" w:rsidRDefault="0012094A" w:rsidP="0054691C">
            <w:pPr>
              <w:tabs>
                <w:tab w:val="decimal" w:pos="60"/>
              </w:tabs>
              <w:spacing w:after="0" w:line="240" w:lineRule="auto"/>
              <w:ind w:left="-210" w:firstLine="210"/>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39.87</w:t>
            </w:r>
          </w:p>
        </w:tc>
        <w:tc>
          <w:tcPr>
            <w:tcW w:w="385" w:type="pct"/>
          </w:tcPr>
          <w:p w14:paraId="2589E46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40.06</w:t>
            </w:r>
          </w:p>
        </w:tc>
        <w:tc>
          <w:tcPr>
            <w:tcW w:w="387" w:type="pct"/>
            <w:vAlign w:val="center"/>
          </w:tcPr>
          <w:p w14:paraId="360D0A1B"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39.27</w:t>
            </w:r>
          </w:p>
        </w:tc>
        <w:tc>
          <w:tcPr>
            <w:tcW w:w="657" w:type="pct"/>
            <w:vAlign w:val="center"/>
          </w:tcPr>
          <w:p w14:paraId="2D4985DA" w14:textId="77777777" w:rsidR="0012094A" w:rsidRPr="002A3657" w:rsidRDefault="0012094A" w:rsidP="0054691C">
            <w:pPr>
              <w:tabs>
                <w:tab w:val="decimal" w:pos="600"/>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w:t>
            </w: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019</w:t>
            </w:r>
          </w:p>
        </w:tc>
        <w:tc>
          <w:tcPr>
            <w:tcW w:w="524" w:type="pct"/>
          </w:tcPr>
          <w:p w14:paraId="78A0C014" w14:textId="77777777" w:rsidR="0012094A" w:rsidRPr="002A3657" w:rsidRDefault="0012094A" w:rsidP="00A57267">
            <w:pPr>
              <w:tabs>
                <w:tab w:val="decimal" w:pos="33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-.034, -.004</w:t>
            </w:r>
          </w:p>
        </w:tc>
      </w:tr>
      <w:tr w:rsidR="0012094A" w:rsidRPr="002A3657" w14:paraId="21BD3C45" w14:textId="77777777" w:rsidTr="00F97F38">
        <w:trPr>
          <w:trHeight w:val="270"/>
        </w:trPr>
        <w:tc>
          <w:tcPr>
            <w:tcW w:w="138" w:type="pct"/>
          </w:tcPr>
          <w:p w14:paraId="71410D0C"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vAlign w:val="center"/>
          </w:tcPr>
          <w:p w14:paraId="679E863C"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Sleep Problems</w:t>
            </w:r>
          </w:p>
        </w:tc>
        <w:tc>
          <w:tcPr>
            <w:tcW w:w="390" w:type="pct"/>
            <w:vAlign w:val="center"/>
          </w:tcPr>
          <w:p w14:paraId="479095D2"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31.12</w:t>
            </w:r>
          </w:p>
        </w:tc>
        <w:tc>
          <w:tcPr>
            <w:tcW w:w="385" w:type="pct"/>
          </w:tcPr>
          <w:p w14:paraId="10D073F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30.53</w:t>
            </w:r>
          </w:p>
        </w:tc>
        <w:tc>
          <w:tcPr>
            <w:tcW w:w="385" w:type="pct"/>
          </w:tcPr>
          <w:p w14:paraId="27FD293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31.82</w:t>
            </w:r>
          </w:p>
        </w:tc>
        <w:tc>
          <w:tcPr>
            <w:tcW w:w="385" w:type="pct"/>
          </w:tcPr>
          <w:p w14:paraId="3623DB95" w14:textId="77777777" w:rsidR="0012094A" w:rsidRPr="002A3657" w:rsidRDefault="0012094A" w:rsidP="0054691C">
            <w:pPr>
              <w:tabs>
                <w:tab w:val="decimal" w:pos="33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31.18</w:t>
            </w:r>
          </w:p>
        </w:tc>
        <w:tc>
          <w:tcPr>
            <w:tcW w:w="385" w:type="pct"/>
          </w:tcPr>
          <w:p w14:paraId="18ABB57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30.56</w:t>
            </w:r>
          </w:p>
        </w:tc>
        <w:tc>
          <w:tcPr>
            <w:tcW w:w="387" w:type="pct"/>
            <w:vAlign w:val="center"/>
          </w:tcPr>
          <w:p w14:paraId="0E5DD4B4"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30.35</w:t>
            </w:r>
          </w:p>
        </w:tc>
        <w:tc>
          <w:tcPr>
            <w:tcW w:w="657" w:type="pct"/>
            <w:vAlign w:val="center"/>
          </w:tcPr>
          <w:p w14:paraId="40B5A687" w14:textId="77777777" w:rsidR="0012094A" w:rsidRPr="002A3657" w:rsidRDefault="0012094A" w:rsidP="0054691C">
            <w:pPr>
              <w:tabs>
                <w:tab w:val="decimal" w:pos="60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w:t>
            </w:r>
          </w:p>
        </w:tc>
        <w:tc>
          <w:tcPr>
            <w:tcW w:w="524" w:type="pct"/>
          </w:tcPr>
          <w:p w14:paraId="13C2582C"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-.023, .005</w:t>
            </w:r>
          </w:p>
        </w:tc>
      </w:tr>
      <w:tr w:rsidR="0012094A" w:rsidRPr="002A3657" w14:paraId="48F25CBF" w14:textId="77777777" w:rsidTr="00F97F38">
        <w:trPr>
          <w:trHeight w:val="315"/>
        </w:trPr>
        <w:tc>
          <w:tcPr>
            <w:tcW w:w="138" w:type="pct"/>
          </w:tcPr>
          <w:p w14:paraId="73BDE3F4"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vAlign w:val="center"/>
          </w:tcPr>
          <w:p w14:paraId="56DEED04"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Anxiety</w:t>
            </w:r>
          </w:p>
        </w:tc>
        <w:tc>
          <w:tcPr>
            <w:tcW w:w="390" w:type="pct"/>
            <w:vAlign w:val="center"/>
          </w:tcPr>
          <w:p w14:paraId="4137A984"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22.19</w:t>
            </w:r>
          </w:p>
        </w:tc>
        <w:tc>
          <w:tcPr>
            <w:tcW w:w="385" w:type="pct"/>
          </w:tcPr>
          <w:p w14:paraId="0F6EF87C"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23.04</w:t>
            </w:r>
          </w:p>
        </w:tc>
        <w:tc>
          <w:tcPr>
            <w:tcW w:w="385" w:type="pct"/>
          </w:tcPr>
          <w:p w14:paraId="2F3F641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24.80</w:t>
            </w:r>
          </w:p>
        </w:tc>
        <w:tc>
          <w:tcPr>
            <w:tcW w:w="385" w:type="pct"/>
          </w:tcPr>
          <w:p w14:paraId="2DF0C025" w14:textId="77777777" w:rsidR="0012094A" w:rsidRPr="002A3657" w:rsidRDefault="0012094A" w:rsidP="0054691C">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24.60</w:t>
            </w:r>
          </w:p>
        </w:tc>
        <w:tc>
          <w:tcPr>
            <w:tcW w:w="385" w:type="pct"/>
          </w:tcPr>
          <w:p w14:paraId="08081ED7"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25.55</w:t>
            </w:r>
          </w:p>
        </w:tc>
        <w:tc>
          <w:tcPr>
            <w:tcW w:w="387" w:type="pct"/>
            <w:vAlign w:val="center"/>
          </w:tcPr>
          <w:p w14:paraId="3A93D7F3"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25.30</w:t>
            </w:r>
          </w:p>
        </w:tc>
        <w:tc>
          <w:tcPr>
            <w:tcW w:w="657" w:type="pct"/>
            <w:shd w:val="clear" w:color="auto" w:fill="auto"/>
          </w:tcPr>
          <w:p w14:paraId="54D067CF" w14:textId="77777777" w:rsidR="0012094A" w:rsidRPr="002A3657" w:rsidRDefault="0012094A" w:rsidP="0054691C">
            <w:pPr>
              <w:tabs>
                <w:tab w:val="decimal" w:pos="608"/>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032</w:t>
            </w:r>
          </w:p>
        </w:tc>
        <w:tc>
          <w:tcPr>
            <w:tcW w:w="524" w:type="pct"/>
            <w:shd w:val="clear" w:color="auto" w:fill="auto"/>
          </w:tcPr>
          <w:p w14:paraId="5A2B4491"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.019, .044</w:t>
            </w:r>
          </w:p>
        </w:tc>
      </w:tr>
      <w:tr w:rsidR="0012094A" w:rsidRPr="002A3657" w14:paraId="7545E6D4" w14:textId="77777777" w:rsidTr="00F97F38">
        <w:trPr>
          <w:trHeight w:val="324"/>
        </w:trPr>
        <w:tc>
          <w:tcPr>
            <w:tcW w:w="138" w:type="pct"/>
          </w:tcPr>
          <w:p w14:paraId="14DCDEB6"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vAlign w:val="center"/>
          </w:tcPr>
          <w:p w14:paraId="78589EFE"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Depression</w:t>
            </w:r>
          </w:p>
        </w:tc>
        <w:tc>
          <w:tcPr>
            <w:tcW w:w="390" w:type="pct"/>
            <w:vAlign w:val="center"/>
          </w:tcPr>
          <w:p w14:paraId="7AD85CEC"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19.55</w:t>
            </w:r>
          </w:p>
        </w:tc>
        <w:tc>
          <w:tcPr>
            <w:tcW w:w="385" w:type="pct"/>
          </w:tcPr>
          <w:p w14:paraId="5971C43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21.12</w:t>
            </w:r>
          </w:p>
        </w:tc>
        <w:tc>
          <w:tcPr>
            <w:tcW w:w="385" w:type="pct"/>
          </w:tcPr>
          <w:p w14:paraId="7C8257C2"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23.19</w:t>
            </w:r>
          </w:p>
        </w:tc>
        <w:tc>
          <w:tcPr>
            <w:tcW w:w="385" w:type="pct"/>
          </w:tcPr>
          <w:p w14:paraId="2F6DBA7E" w14:textId="77777777" w:rsidR="0012094A" w:rsidRPr="002A3657" w:rsidRDefault="0012094A" w:rsidP="0054691C">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23.34</w:t>
            </w:r>
          </w:p>
        </w:tc>
        <w:tc>
          <w:tcPr>
            <w:tcW w:w="385" w:type="pct"/>
          </w:tcPr>
          <w:p w14:paraId="1F9847EC"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24.00</w:t>
            </w:r>
          </w:p>
        </w:tc>
        <w:tc>
          <w:tcPr>
            <w:tcW w:w="387" w:type="pct"/>
            <w:vAlign w:val="center"/>
          </w:tcPr>
          <w:p w14:paraId="300BDB89"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24.32</w:t>
            </w:r>
          </w:p>
        </w:tc>
        <w:tc>
          <w:tcPr>
            <w:tcW w:w="657" w:type="pct"/>
          </w:tcPr>
          <w:p w14:paraId="51F1F674" w14:textId="77777777" w:rsidR="0012094A" w:rsidRPr="002A3657" w:rsidRDefault="0012094A" w:rsidP="0054691C">
            <w:pPr>
              <w:tabs>
                <w:tab w:val="decimal" w:pos="608"/>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045</w:t>
            </w:r>
          </w:p>
        </w:tc>
        <w:tc>
          <w:tcPr>
            <w:tcW w:w="524" w:type="pct"/>
          </w:tcPr>
          <w:p w14:paraId="4A889842"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.032, .057</w:t>
            </w:r>
          </w:p>
        </w:tc>
      </w:tr>
      <w:tr w:rsidR="0012094A" w:rsidRPr="002A3657" w14:paraId="3709B66D" w14:textId="77777777" w:rsidTr="00F97F38">
        <w:trPr>
          <w:trHeight w:val="125"/>
        </w:trPr>
        <w:tc>
          <w:tcPr>
            <w:tcW w:w="138" w:type="pct"/>
          </w:tcPr>
          <w:p w14:paraId="15B53E77"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tcPr>
          <w:p w14:paraId="652A20FD"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Arthritis</w:t>
            </w:r>
          </w:p>
        </w:tc>
        <w:tc>
          <w:tcPr>
            <w:tcW w:w="390" w:type="pct"/>
            <w:vAlign w:val="center"/>
          </w:tcPr>
          <w:p w14:paraId="1C4067DF"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13.90</w:t>
            </w:r>
          </w:p>
        </w:tc>
        <w:tc>
          <w:tcPr>
            <w:tcW w:w="385" w:type="pct"/>
          </w:tcPr>
          <w:p w14:paraId="6DDDA74E"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14.82</w:t>
            </w:r>
          </w:p>
        </w:tc>
        <w:tc>
          <w:tcPr>
            <w:tcW w:w="385" w:type="pct"/>
          </w:tcPr>
          <w:p w14:paraId="6B685E9C"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15.89</w:t>
            </w:r>
          </w:p>
        </w:tc>
        <w:tc>
          <w:tcPr>
            <w:tcW w:w="385" w:type="pct"/>
          </w:tcPr>
          <w:p w14:paraId="1E026981" w14:textId="77777777" w:rsidR="0012094A" w:rsidRPr="002A3657" w:rsidRDefault="0012094A" w:rsidP="0054691C">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14.74</w:t>
            </w:r>
          </w:p>
        </w:tc>
        <w:tc>
          <w:tcPr>
            <w:tcW w:w="385" w:type="pct"/>
          </w:tcPr>
          <w:p w14:paraId="5D9643D1"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15.03</w:t>
            </w:r>
          </w:p>
        </w:tc>
        <w:tc>
          <w:tcPr>
            <w:tcW w:w="387" w:type="pct"/>
            <w:vAlign w:val="center"/>
          </w:tcPr>
          <w:p w14:paraId="68B48D7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15.07</w:t>
            </w:r>
          </w:p>
        </w:tc>
        <w:tc>
          <w:tcPr>
            <w:tcW w:w="657" w:type="pct"/>
            <w:shd w:val="clear" w:color="auto" w:fill="auto"/>
            <w:vAlign w:val="center"/>
          </w:tcPr>
          <w:p w14:paraId="71A47861" w14:textId="77777777" w:rsidR="0012094A" w:rsidRPr="002A3657" w:rsidRDefault="0012094A" w:rsidP="0054691C">
            <w:pPr>
              <w:tabs>
                <w:tab w:val="decimal" w:pos="608"/>
              </w:tabs>
              <w:spacing w:after="0" w:line="240" w:lineRule="auto"/>
              <w:jc w:val="both"/>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.008</w:t>
            </w:r>
          </w:p>
        </w:tc>
        <w:tc>
          <w:tcPr>
            <w:tcW w:w="524" w:type="pct"/>
            <w:shd w:val="clear" w:color="auto" w:fill="auto"/>
          </w:tcPr>
          <w:p w14:paraId="4DAB1321" w14:textId="77777777" w:rsidR="0012094A" w:rsidRPr="002A3657" w:rsidRDefault="0012094A" w:rsidP="0054691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 .018</w:t>
            </w:r>
          </w:p>
        </w:tc>
      </w:tr>
      <w:tr w:rsidR="0012094A" w:rsidRPr="002A3657" w14:paraId="45022760" w14:textId="77777777" w:rsidTr="00F97F38">
        <w:trPr>
          <w:trHeight w:val="125"/>
        </w:trPr>
        <w:tc>
          <w:tcPr>
            <w:tcW w:w="138" w:type="pct"/>
          </w:tcPr>
          <w:p w14:paraId="0AA83A7C"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tcPr>
          <w:p w14:paraId="72D85413"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Hearing condition</w:t>
            </w:r>
          </w:p>
        </w:tc>
        <w:tc>
          <w:tcPr>
            <w:tcW w:w="390" w:type="pct"/>
            <w:vAlign w:val="center"/>
          </w:tcPr>
          <w:p w14:paraId="701E6379"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12.77</w:t>
            </w:r>
          </w:p>
        </w:tc>
        <w:tc>
          <w:tcPr>
            <w:tcW w:w="385" w:type="pct"/>
          </w:tcPr>
          <w:p w14:paraId="58DAFB7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12.91</w:t>
            </w:r>
          </w:p>
        </w:tc>
        <w:tc>
          <w:tcPr>
            <w:tcW w:w="385" w:type="pct"/>
          </w:tcPr>
          <w:p w14:paraId="63EEBED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13.86</w:t>
            </w:r>
          </w:p>
        </w:tc>
        <w:tc>
          <w:tcPr>
            <w:tcW w:w="385" w:type="pct"/>
          </w:tcPr>
          <w:p w14:paraId="591CA63B" w14:textId="77777777" w:rsidR="0012094A" w:rsidRPr="002A3657" w:rsidRDefault="0012094A" w:rsidP="0054691C">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12.69</w:t>
            </w:r>
          </w:p>
        </w:tc>
        <w:tc>
          <w:tcPr>
            <w:tcW w:w="385" w:type="pct"/>
          </w:tcPr>
          <w:p w14:paraId="3B221AFF"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14.46</w:t>
            </w:r>
          </w:p>
        </w:tc>
        <w:tc>
          <w:tcPr>
            <w:tcW w:w="387" w:type="pct"/>
            <w:vAlign w:val="center"/>
          </w:tcPr>
          <w:p w14:paraId="26728241"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14.81</w:t>
            </w:r>
          </w:p>
        </w:tc>
        <w:tc>
          <w:tcPr>
            <w:tcW w:w="657" w:type="pct"/>
            <w:shd w:val="clear" w:color="auto" w:fill="auto"/>
            <w:vAlign w:val="center"/>
          </w:tcPr>
          <w:p w14:paraId="11FBB462" w14:textId="77777777" w:rsidR="0012094A" w:rsidRPr="002A3657" w:rsidRDefault="0012094A" w:rsidP="0054691C">
            <w:pPr>
              <w:tabs>
                <w:tab w:val="decimal" w:pos="608"/>
              </w:tabs>
              <w:spacing w:after="0" w:line="240" w:lineRule="auto"/>
              <w:jc w:val="both"/>
              <w:rPr>
                <w:rFonts w:ascii="Times New Roman" w:eastAsia="Times New Roman" w:hAnsi="Times New Roman" w:cs="Times New Roman"/>
                <w:b/>
                <w:bCs/>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018</w:t>
            </w:r>
          </w:p>
        </w:tc>
        <w:tc>
          <w:tcPr>
            <w:tcW w:w="524" w:type="pct"/>
            <w:shd w:val="clear" w:color="auto" w:fill="auto"/>
          </w:tcPr>
          <w:p w14:paraId="0043D2FF" w14:textId="77777777" w:rsidR="0012094A" w:rsidRPr="002A3657" w:rsidRDefault="0012094A" w:rsidP="0054691C">
            <w:pPr>
              <w:tabs>
                <w:tab w:val="decimal" w:pos="24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.006, .030</w:t>
            </w:r>
          </w:p>
        </w:tc>
      </w:tr>
      <w:tr w:rsidR="0012094A" w:rsidRPr="002A3657" w14:paraId="6AAD8DF5" w14:textId="77777777" w:rsidTr="00F97F38">
        <w:trPr>
          <w:trHeight w:val="297"/>
        </w:trPr>
        <w:tc>
          <w:tcPr>
            <w:tcW w:w="138" w:type="pct"/>
          </w:tcPr>
          <w:p w14:paraId="7EAD6431"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tcPr>
          <w:p w14:paraId="5CE99D9E"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PTSD</w:t>
            </w:r>
          </w:p>
        </w:tc>
        <w:tc>
          <w:tcPr>
            <w:tcW w:w="390" w:type="pct"/>
            <w:vAlign w:val="center"/>
          </w:tcPr>
          <w:p w14:paraId="09508CF2" w14:textId="77777777" w:rsidR="0012094A" w:rsidRPr="002A3657" w:rsidRDefault="0012094A" w:rsidP="0054691C">
            <w:pPr>
              <w:tabs>
                <w:tab w:val="decimal" w:pos="226"/>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12.40</w:t>
            </w:r>
          </w:p>
        </w:tc>
        <w:tc>
          <w:tcPr>
            <w:tcW w:w="385" w:type="pct"/>
          </w:tcPr>
          <w:p w14:paraId="723BCB8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14.18</w:t>
            </w:r>
          </w:p>
        </w:tc>
        <w:tc>
          <w:tcPr>
            <w:tcW w:w="385" w:type="pct"/>
          </w:tcPr>
          <w:p w14:paraId="7AFBA293"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15.24</w:t>
            </w:r>
          </w:p>
        </w:tc>
        <w:tc>
          <w:tcPr>
            <w:tcW w:w="385" w:type="pct"/>
          </w:tcPr>
          <w:p w14:paraId="2298EBF2" w14:textId="77777777" w:rsidR="0012094A" w:rsidRPr="002A3657" w:rsidRDefault="0012094A" w:rsidP="0054691C">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15.06</w:t>
            </w:r>
          </w:p>
        </w:tc>
        <w:tc>
          <w:tcPr>
            <w:tcW w:w="385" w:type="pct"/>
          </w:tcPr>
          <w:p w14:paraId="5FA0773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15.89</w:t>
            </w:r>
          </w:p>
        </w:tc>
        <w:tc>
          <w:tcPr>
            <w:tcW w:w="387" w:type="pct"/>
            <w:vAlign w:val="center"/>
          </w:tcPr>
          <w:p w14:paraId="2A0A135B"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16.06</w:t>
            </w:r>
          </w:p>
        </w:tc>
        <w:tc>
          <w:tcPr>
            <w:tcW w:w="657" w:type="pct"/>
            <w:shd w:val="clear" w:color="auto" w:fill="auto"/>
            <w:vAlign w:val="center"/>
          </w:tcPr>
          <w:p w14:paraId="5F956180" w14:textId="77777777" w:rsidR="0012094A" w:rsidRPr="002A3657" w:rsidRDefault="0012094A" w:rsidP="0054691C">
            <w:pPr>
              <w:tabs>
                <w:tab w:val="decimal" w:pos="608"/>
              </w:tabs>
              <w:spacing w:after="0" w:line="240" w:lineRule="auto"/>
              <w:jc w:val="both"/>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032</w:t>
            </w:r>
          </w:p>
        </w:tc>
        <w:tc>
          <w:tcPr>
            <w:tcW w:w="524" w:type="pct"/>
            <w:shd w:val="clear" w:color="auto" w:fill="auto"/>
          </w:tcPr>
          <w:p w14:paraId="00CA445E" w14:textId="77777777" w:rsidR="0012094A" w:rsidRPr="002A3657" w:rsidRDefault="0012094A" w:rsidP="0054691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.021, .043</w:t>
            </w:r>
          </w:p>
        </w:tc>
      </w:tr>
      <w:bookmarkEnd w:id="25"/>
      <w:tr w:rsidR="0012094A" w:rsidRPr="002A3657" w14:paraId="5A617C4D" w14:textId="77777777" w:rsidTr="00F97F38">
        <w:trPr>
          <w:trHeight w:val="125"/>
        </w:trPr>
        <w:tc>
          <w:tcPr>
            <w:tcW w:w="138" w:type="pct"/>
          </w:tcPr>
          <w:p w14:paraId="1F2BD89B" w14:textId="77777777" w:rsidR="0012094A" w:rsidRPr="002A3657" w:rsidRDefault="0012094A" w:rsidP="0054691C">
            <w:pPr>
              <w:spacing w:after="0" w:line="240" w:lineRule="auto"/>
              <w:rPr>
                <w:rFonts w:ascii="Times New Roman" w:eastAsia="Times New Roman" w:hAnsi="Times New Roman" w:cs="Times New Roman"/>
                <w:color w:val="000000"/>
                <w:sz w:val="24"/>
                <w:szCs w:val="24"/>
              </w:rPr>
            </w:pPr>
          </w:p>
        </w:tc>
        <w:tc>
          <w:tcPr>
            <w:tcW w:w="1366" w:type="pct"/>
            <w:vAlign w:val="center"/>
          </w:tcPr>
          <w:p w14:paraId="70218720" w14:textId="77777777" w:rsidR="0012094A" w:rsidRPr="002A3657" w:rsidRDefault="0012094A" w:rsidP="0054691C">
            <w:pPr>
              <w:spacing w:after="0" w:line="240" w:lineRule="auto"/>
              <w:rPr>
                <w:rFonts w:ascii="Times New Roman" w:eastAsia="Times New Roman" w:hAnsi="Times New Roman" w:cs="Times New Roman"/>
                <w:color w:val="000000"/>
                <w:sz w:val="24"/>
                <w:szCs w:val="24"/>
              </w:rPr>
            </w:pPr>
            <w:r w:rsidRPr="002A3657">
              <w:rPr>
                <w:rFonts w:ascii="Times New Roman" w:eastAsia="Times New Roman" w:hAnsi="Times New Roman" w:cs="Times New Roman"/>
                <w:color w:val="000000"/>
                <w:sz w:val="24"/>
                <w:szCs w:val="24"/>
              </w:rPr>
              <w:t>High blood pressure</w:t>
            </w:r>
          </w:p>
        </w:tc>
        <w:tc>
          <w:tcPr>
            <w:tcW w:w="390" w:type="pct"/>
            <w:vAlign w:val="center"/>
          </w:tcPr>
          <w:p w14:paraId="5149C824" w14:textId="77777777" w:rsidR="0012094A" w:rsidRPr="002A3657" w:rsidRDefault="0012094A" w:rsidP="0054691C">
            <w:pPr>
              <w:tabs>
                <w:tab w:val="decimal" w:pos="180"/>
              </w:tabs>
              <w:spacing w:after="0" w:line="240" w:lineRule="auto"/>
              <w:ind w:left="-40" w:firstLine="40"/>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11.90</w:t>
            </w:r>
          </w:p>
        </w:tc>
        <w:tc>
          <w:tcPr>
            <w:tcW w:w="385" w:type="pct"/>
          </w:tcPr>
          <w:p w14:paraId="168FEE1D"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12.01</w:t>
            </w:r>
          </w:p>
        </w:tc>
        <w:tc>
          <w:tcPr>
            <w:tcW w:w="385" w:type="pct"/>
          </w:tcPr>
          <w:p w14:paraId="2AAE8AA1"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12.56</w:t>
            </w:r>
          </w:p>
        </w:tc>
        <w:tc>
          <w:tcPr>
            <w:tcW w:w="385" w:type="pct"/>
          </w:tcPr>
          <w:p w14:paraId="05090FE5" w14:textId="77777777" w:rsidR="0012094A" w:rsidRPr="002A3657" w:rsidRDefault="0012094A" w:rsidP="0054691C">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12.47</w:t>
            </w:r>
          </w:p>
        </w:tc>
        <w:tc>
          <w:tcPr>
            <w:tcW w:w="385" w:type="pct"/>
          </w:tcPr>
          <w:p w14:paraId="47B369A8"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11.95</w:t>
            </w:r>
          </w:p>
        </w:tc>
        <w:tc>
          <w:tcPr>
            <w:tcW w:w="387" w:type="pct"/>
            <w:vAlign w:val="center"/>
          </w:tcPr>
          <w:p w14:paraId="48E924FA"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12.61</w:t>
            </w:r>
          </w:p>
        </w:tc>
        <w:tc>
          <w:tcPr>
            <w:tcW w:w="657" w:type="pct"/>
            <w:shd w:val="clear" w:color="auto" w:fill="auto"/>
            <w:vAlign w:val="center"/>
          </w:tcPr>
          <w:p w14:paraId="333C6795" w14:textId="77777777" w:rsidR="0012094A" w:rsidRPr="002A3657" w:rsidRDefault="0012094A" w:rsidP="0054691C">
            <w:pPr>
              <w:tabs>
                <w:tab w:val="decimal" w:pos="600"/>
              </w:tabs>
              <w:spacing w:after="0" w:line="240" w:lineRule="auto"/>
              <w:ind w:left="243" w:hanging="243"/>
              <w:rPr>
                <w:rFonts w:ascii="Times New Roman" w:eastAsia="Times New Roman" w:hAnsi="Times New Roman" w:cs="Times New Roman"/>
                <w:b/>
                <w:bCs/>
                <w:sz w:val="24"/>
                <w:szCs w:val="24"/>
              </w:rPr>
            </w:pPr>
            <w:r w:rsidRPr="002A3657">
              <w:rPr>
                <w:rFonts w:ascii="Times New Roman" w:eastAsia="Times New Roman" w:hAnsi="Times New Roman" w:cs="Times New Roman"/>
                <w:sz w:val="24"/>
                <w:szCs w:val="24"/>
              </w:rPr>
              <w:t>.005</w:t>
            </w:r>
          </w:p>
        </w:tc>
        <w:tc>
          <w:tcPr>
            <w:tcW w:w="524" w:type="pct"/>
            <w:shd w:val="clear" w:color="auto" w:fill="auto"/>
          </w:tcPr>
          <w:p w14:paraId="2F5E9406" w14:textId="77777777" w:rsidR="0012094A" w:rsidRPr="002A3657" w:rsidRDefault="0012094A" w:rsidP="0054691C">
            <w:pPr>
              <w:tabs>
                <w:tab w:val="decimal" w:pos="255"/>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 .014</w:t>
            </w:r>
          </w:p>
        </w:tc>
      </w:tr>
      <w:tr w:rsidR="0012094A" w:rsidRPr="002A3657" w14:paraId="64A46BC8" w14:textId="77777777" w:rsidTr="00F97F38">
        <w:trPr>
          <w:trHeight w:val="80"/>
        </w:trPr>
        <w:tc>
          <w:tcPr>
            <w:tcW w:w="138" w:type="pct"/>
            <w:tcBorders>
              <w:top w:val="nil"/>
              <w:left w:val="nil"/>
              <w:bottom w:val="single" w:sz="4" w:space="0" w:color="auto"/>
              <w:right w:val="nil"/>
            </w:tcBorders>
          </w:tcPr>
          <w:p w14:paraId="68EA72CE" w14:textId="77777777" w:rsidR="0012094A" w:rsidRPr="002A3657" w:rsidRDefault="0012094A" w:rsidP="0054691C">
            <w:pPr>
              <w:spacing w:after="0" w:line="240" w:lineRule="auto"/>
              <w:rPr>
                <w:rFonts w:ascii="Times New Roman" w:eastAsia="Times New Roman" w:hAnsi="Times New Roman" w:cs="Times New Roman"/>
                <w:sz w:val="24"/>
                <w:szCs w:val="24"/>
              </w:rPr>
            </w:pPr>
          </w:p>
        </w:tc>
        <w:tc>
          <w:tcPr>
            <w:tcW w:w="1366" w:type="pct"/>
            <w:tcBorders>
              <w:top w:val="nil"/>
              <w:left w:val="nil"/>
              <w:bottom w:val="single" w:sz="4" w:space="0" w:color="auto"/>
              <w:right w:val="nil"/>
            </w:tcBorders>
          </w:tcPr>
          <w:p w14:paraId="05434B11" w14:textId="77777777" w:rsidR="0012094A" w:rsidRPr="002A3657" w:rsidRDefault="0012094A" w:rsidP="0054691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High cholesterol</w:t>
            </w:r>
          </w:p>
        </w:tc>
        <w:tc>
          <w:tcPr>
            <w:tcW w:w="390" w:type="pct"/>
            <w:tcBorders>
              <w:top w:val="nil"/>
              <w:left w:val="nil"/>
              <w:bottom w:val="single" w:sz="4" w:space="0" w:color="auto"/>
              <w:right w:val="nil"/>
            </w:tcBorders>
            <w:vAlign w:val="center"/>
          </w:tcPr>
          <w:p w14:paraId="01A372D1" w14:textId="77777777" w:rsidR="0012094A" w:rsidRPr="002A3657" w:rsidRDefault="0012094A" w:rsidP="0054691C">
            <w:pPr>
              <w:tabs>
                <w:tab w:val="decimal" w:pos="180"/>
              </w:tabs>
              <w:spacing w:after="0" w:line="240" w:lineRule="auto"/>
              <w:ind w:left="-40" w:firstLine="40"/>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06.62</w:t>
            </w:r>
          </w:p>
        </w:tc>
        <w:tc>
          <w:tcPr>
            <w:tcW w:w="385" w:type="pct"/>
            <w:tcBorders>
              <w:top w:val="nil"/>
              <w:left w:val="nil"/>
              <w:bottom w:val="single" w:sz="4" w:space="0" w:color="auto"/>
              <w:right w:val="nil"/>
            </w:tcBorders>
          </w:tcPr>
          <w:p w14:paraId="767872C5"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07.46</w:t>
            </w:r>
          </w:p>
        </w:tc>
        <w:tc>
          <w:tcPr>
            <w:tcW w:w="385" w:type="pct"/>
            <w:tcBorders>
              <w:top w:val="nil"/>
              <w:left w:val="nil"/>
              <w:bottom w:val="single" w:sz="4" w:space="0" w:color="auto"/>
              <w:right w:val="nil"/>
            </w:tcBorders>
          </w:tcPr>
          <w:p w14:paraId="05D7EE46"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07.52</w:t>
            </w:r>
          </w:p>
        </w:tc>
        <w:tc>
          <w:tcPr>
            <w:tcW w:w="385" w:type="pct"/>
            <w:tcBorders>
              <w:top w:val="nil"/>
              <w:left w:val="nil"/>
              <w:bottom w:val="single" w:sz="4" w:space="0" w:color="auto"/>
              <w:right w:val="nil"/>
            </w:tcBorders>
          </w:tcPr>
          <w:p w14:paraId="47DCB870" w14:textId="77777777" w:rsidR="0012094A" w:rsidRPr="002A3657" w:rsidRDefault="0012094A" w:rsidP="0054691C">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08.00</w:t>
            </w:r>
          </w:p>
        </w:tc>
        <w:tc>
          <w:tcPr>
            <w:tcW w:w="385" w:type="pct"/>
            <w:tcBorders>
              <w:top w:val="nil"/>
              <w:left w:val="nil"/>
              <w:bottom w:val="single" w:sz="4" w:space="0" w:color="auto"/>
              <w:right w:val="nil"/>
            </w:tcBorders>
          </w:tcPr>
          <w:p w14:paraId="799C85B0"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07.77</w:t>
            </w:r>
          </w:p>
        </w:tc>
        <w:tc>
          <w:tcPr>
            <w:tcW w:w="387" w:type="pct"/>
            <w:tcBorders>
              <w:top w:val="nil"/>
              <w:left w:val="nil"/>
              <w:bottom w:val="single" w:sz="4" w:space="0" w:color="auto"/>
              <w:right w:val="nil"/>
            </w:tcBorders>
            <w:vAlign w:val="center"/>
          </w:tcPr>
          <w:p w14:paraId="04C1AB73" w14:textId="77777777" w:rsidR="0012094A" w:rsidRPr="002A3657" w:rsidRDefault="0012094A" w:rsidP="0054691C">
            <w:pPr>
              <w:tabs>
                <w:tab w:val="decimal" w:pos="241"/>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08.91</w:t>
            </w:r>
          </w:p>
        </w:tc>
        <w:tc>
          <w:tcPr>
            <w:tcW w:w="657" w:type="pct"/>
            <w:tcBorders>
              <w:top w:val="nil"/>
              <w:left w:val="nil"/>
              <w:bottom w:val="single" w:sz="4" w:space="0" w:color="auto"/>
              <w:right w:val="nil"/>
            </w:tcBorders>
            <w:shd w:val="clear" w:color="auto" w:fill="auto"/>
            <w:vAlign w:val="center"/>
          </w:tcPr>
          <w:p w14:paraId="14DB0DA8" w14:textId="77777777" w:rsidR="0012094A" w:rsidRPr="002A3657" w:rsidRDefault="0012094A" w:rsidP="0054691C">
            <w:pPr>
              <w:tabs>
                <w:tab w:val="decimal" w:pos="608"/>
              </w:tabs>
              <w:spacing w:after="0" w:line="240" w:lineRule="auto"/>
              <w:ind w:left="243" w:hanging="243"/>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.019</w:t>
            </w:r>
          </w:p>
        </w:tc>
        <w:tc>
          <w:tcPr>
            <w:tcW w:w="524" w:type="pct"/>
            <w:tcBorders>
              <w:top w:val="nil"/>
              <w:left w:val="nil"/>
              <w:bottom w:val="single" w:sz="4" w:space="0" w:color="auto"/>
              <w:right w:val="nil"/>
            </w:tcBorders>
            <w:shd w:val="clear" w:color="auto" w:fill="auto"/>
          </w:tcPr>
          <w:p w14:paraId="32A7A652" w14:textId="77777777" w:rsidR="0012094A" w:rsidRPr="002A3657" w:rsidRDefault="0012094A" w:rsidP="0054691C">
            <w:pPr>
              <w:tabs>
                <w:tab w:val="decimal" w:pos="249"/>
              </w:tabs>
              <w:spacing w:after="0" w:line="240" w:lineRule="auto"/>
              <w:ind w:left="243" w:hanging="243"/>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.010, .027</w:t>
            </w:r>
          </w:p>
        </w:tc>
      </w:tr>
      <w:tr w:rsidR="0012094A" w:rsidRPr="002A3657" w14:paraId="15805DD1" w14:textId="77777777" w:rsidTr="00F97F38">
        <w:trPr>
          <w:trHeight w:val="80"/>
        </w:trPr>
        <w:tc>
          <w:tcPr>
            <w:tcW w:w="5000" w:type="pct"/>
            <w:gridSpan w:val="10"/>
            <w:tcBorders>
              <w:top w:val="single" w:sz="4" w:space="0" w:color="auto"/>
              <w:left w:val="nil"/>
              <w:bottom w:val="nil"/>
              <w:right w:val="nil"/>
            </w:tcBorders>
            <w:hideMark/>
          </w:tcPr>
          <w:p w14:paraId="12C7C940" w14:textId="74578E2D" w:rsidR="0012094A" w:rsidRPr="002A3657" w:rsidRDefault="0012094A" w:rsidP="0054691C">
            <w:pPr>
              <w:tabs>
                <w:tab w:val="decimal" w:pos="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i/>
                <w:sz w:val="24"/>
                <w:szCs w:val="24"/>
              </w:rPr>
              <w:t>Notes</w:t>
            </w:r>
            <w:r w:rsidRPr="002A3657">
              <w:rPr>
                <w:rFonts w:ascii="Times New Roman" w:eastAsia="Times New Roman" w:hAnsi="Times New Roman" w:cs="Times New Roman"/>
                <w:sz w:val="24"/>
                <w:szCs w:val="24"/>
              </w:rPr>
              <w:t xml:space="preserve">. Frequency statistics represent weighted proportion of veterans endorsing the outcome. </w:t>
            </w:r>
            <w:r w:rsidR="00D931B1" w:rsidRPr="002A3657">
              <w:rPr>
                <w:rFonts w:ascii="Times New Roman" w:eastAsia="Times New Roman" w:hAnsi="Times New Roman" w:cs="Times New Roman"/>
                <w:sz w:val="24"/>
                <w:szCs w:val="24"/>
              </w:rPr>
              <w:t xml:space="preserve">CI = confidence interval. </w:t>
            </w:r>
            <w:r w:rsidRPr="002A3657">
              <w:rPr>
                <w:rFonts w:ascii="Times New Roman" w:eastAsia="Times New Roman" w:hAnsi="Times New Roman" w:cs="Times New Roman"/>
                <w:sz w:val="24"/>
                <w:szCs w:val="24"/>
              </w:rPr>
              <w:t>Time was coded T1=0 through T6=1 in multilevel models. Change in probability of the outcome represent</w:t>
            </w:r>
            <w:r w:rsidR="00311C93">
              <w:rPr>
                <w:rFonts w:ascii="Times New Roman" w:eastAsia="Times New Roman" w:hAnsi="Times New Roman" w:cs="Times New Roman"/>
                <w:sz w:val="24"/>
                <w:szCs w:val="24"/>
              </w:rPr>
              <w:t>s</w:t>
            </w:r>
            <w:r w:rsidR="00311C93" w:rsidRPr="002A3657">
              <w:rPr>
                <w:rFonts w:ascii="Times New Roman" w:eastAsia="Times New Roman" w:hAnsi="Times New Roman" w:cs="Times New Roman"/>
                <w:bCs/>
                <w:sz w:val="24"/>
                <w:szCs w:val="24"/>
              </w:rPr>
              <w:t xml:space="preserve"> the change in the predicted probability of the outcome over the three-year period.</w:t>
            </w:r>
            <w:r w:rsidR="00311C93">
              <w:rPr>
                <w:rFonts w:ascii="Times New Roman" w:eastAsia="Times New Roman" w:hAnsi="Times New Roman" w:cs="Times New Roman"/>
                <w:bCs/>
                <w:sz w:val="24"/>
                <w:szCs w:val="24"/>
              </w:rPr>
              <w:t xml:space="preserve"> </w:t>
            </w:r>
            <w:r w:rsidRPr="002A3657">
              <w:rPr>
                <w:rFonts w:ascii="Times New Roman" w:eastAsia="Times New Roman" w:hAnsi="Times New Roman" w:cs="Times New Roman"/>
                <w:sz w:val="24"/>
                <w:szCs w:val="24"/>
              </w:rPr>
              <w:t>Boldface indicates statistical significance at the .05 level.</w:t>
            </w:r>
          </w:p>
        </w:tc>
      </w:tr>
    </w:tbl>
    <w:p w14:paraId="69FF1E47" w14:textId="77777777" w:rsidR="00405734" w:rsidRPr="002A3657" w:rsidRDefault="00405734" w:rsidP="00D635BF">
      <w:pPr>
        <w:rPr>
          <w:rFonts w:ascii="Times New Roman" w:eastAsia="Times New Roman" w:hAnsi="Times New Roman" w:cs="Times New Roman"/>
          <w:bCs/>
          <w:sz w:val="24"/>
          <w:szCs w:val="24"/>
        </w:rPr>
      </w:pPr>
    </w:p>
    <w:p w14:paraId="1E215FDF" w14:textId="0167C1F0" w:rsidR="00B20772" w:rsidRPr="002A3657" w:rsidRDefault="00B20772" w:rsidP="00D635BF">
      <w:pPr>
        <w:rPr>
          <w:rFonts w:ascii="Times New Roman" w:eastAsia="Times New Roman" w:hAnsi="Times New Roman" w:cs="Times New Roman"/>
          <w:bCs/>
          <w:sz w:val="24"/>
          <w:szCs w:val="24"/>
        </w:rPr>
      </w:pPr>
    </w:p>
    <w:p w14:paraId="7CDF2358" w14:textId="77777777" w:rsidR="0080174A" w:rsidRPr="002A3657" w:rsidRDefault="0080174A" w:rsidP="00D635BF">
      <w:pPr>
        <w:rPr>
          <w:rFonts w:ascii="Times New Roman" w:eastAsia="Times New Roman" w:hAnsi="Times New Roman" w:cs="Times New Roman"/>
          <w:bCs/>
          <w:sz w:val="24"/>
          <w:szCs w:val="24"/>
        </w:rPr>
        <w:sectPr w:rsidR="0080174A" w:rsidRPr="002A3657" w:rsidSect="00554B59">
          <w:pgSz w:w="15840" w:h="12240" w:orient="landscape"/>
          <w:pgMar w:top="1440" w:right="1440" w:bottom="1440" w:left="1440" w:header="720" w:footer="720" w:gutter="0"/>
          <w:cols w:space="720"/>
          <w:docGrid w:linePitch="360"/>
        </w:sectPr>
      </w:pPr>
    </w:p>
    <w:p w14:paraId="264E8F5E" w14:textId="308F19D7" w:rsidR="00592AE1" w:rsidRPr="002A3657" w:rsidRDefault="00592AE1" w:rsidP="00D635BF">
      <w:pPr>
        <w:rPr>
          <w:rFonts w:ascii="Times New Roman" w:eastAsia="Times New Roman" w:hAnsi="Times New Roman" w:cs="Times New Roman"/>
          <w:bCs/>
          <w:sz w:val="24"/>
          <w:szCs w:val="24"/>
        </w:rPr>
        <w:sectPr w:rsidR="00592AE1" w:rsidRPr="002A3657" w:rsidSect="0080174A">
          <w:type w:val="continuous"/>
          <w:pgSz w:w="15840" w:h="12240" w:orient="landscape"/>
          <w:pgMar w:top="1440" w:right="1440" w:bottom="1440" w:left="1440" w:header="720" w:footer="720" w:gutter="0"/>
          <w:cols w:space="720"/>
          <w:docGrid w:linePitch="360"/>
        </w:sectPr>
      </w:pPr>
    </w:p>
    <w:tbl>
      <w:tblPr>
        <w:tblStyle w:val="TableGrid4"/>
        <w:tblW w:w="4969" w:type="pct"/>
        <w:tblInd w:w="90" w:type="dxa"/>
        <w:tblLayout w:type="fixed"/>
        <w:tblLook w:val="04A0" w:firstRow="1" w:lastRow="0" w:firstColumn="1" w:lastColumn="0" w:noHBand="0" w:noVBand="1"/>
      </w:tblPr>
      <w:tblGrid>
        <w:gridCol w:w="283"/>
        <w:gridCol w:w="4047"/>
        <w:gridCol w:w="813"/>
        <w:gridCol w:w="813"/>
        <w:gridCol w:w="807"/>
        <w:gridCol w:w="810"/>
        <w:gridCol w:w="810"/>
        <w:gridCol w:w="813"/>
        <w:gridCol w:w="258"/>
        <w:gridCol w:w="816"/>
        <w:gridCol w:w="807"/>
        <w:gridCol w:w="810"/>
        <w:gridCol w:w="807"/>
        <w:gridCol w:w="807"/>
        <w:gridCol w:w="810"/>
      </w:tblGrid>
      <w:tr w:rsidR="00F17DA3" w:rsidRPr="002A3657" w14:paraId="7F4271EC" w14:textId="77777777" w:rsidTr="00F97F38">
        <w:trPr>
          <w:trHeight w:val="253"/>
        </w:trPr>
        <w:tc>
          <w:tcPr>
            <w:tcW w:w="5000" w:type="pct"/>
            <w:gridSpan w:val="15"/>
            <w:tcBorders>
              <w:top w:val="nil"/>
              <w:left w:val="nil"/>
              <w:bottom w:val="single" w:sz="4" w:space="0" w:color="auto"/>
              <w:right w:val="nil"/>
            </w:tcBorders>
          </w:tcPr>
          <w:bookmarkEnd w:id="0"/>
          <w:p w14:paraId="261E9B8F" w14:textId="36AB53AF" w:rsidR="00F17DA3" w:rsidRPr="002A3657" w:rsidRDefault="00F17DA3" w:rsidP="00F23F03">
            <w:pPr>
              <w:spacing w:after="0" w:line="240" w:lineRule="auto"/>
              <w:rPr>
                <w:sz w:val="24"/>
                <w:szCs w:val="24"/>
              </w:rPr>
            </w:pPr>
            <w:r w:rsidRPr="002A3657">
              <w:rPr>
                <w:rFonts w:cs="Times New Roman"/>
                <w:b/>
                <w:bCs/>
                <w:sz w:val="24"/>
                <w:szCs w:val="24"/>
              </w:rPr>
              <w:lastRenderedPageBreak/>
              <w:t>Table 3.</w:t>
            </w:r>
            <w:r w:rsidRPr="002A3657">
              <w:rPr>
                <w:rFonts w:cs="Times New Roman"/>
                <w:sz w:val="24"/>
                <w:szCs w:val="24"/>
              </w:rPr>
              <w:t xml:space="preserve"> </w:t>
            </w:r>
            <w:r w:rsidR="00D0716A" w:rsidRPr="002A3657">
              <w:rPr>
                <w:rFonts w:cs="Times New Roman"/>
                <w:sz w:val="24"/>
                <w:szCs w:val="24"/>
              </w:rPr>
              <w:t>Endorsement of</w:t>
            </w:r>
            <w:r w:rsidR="00D00BCB" w:rsidRPr="002A3657">
              <w:rPr>
                <w:rFonts w:cs="Times New Roman"/>
                <w:sz w:val="24"/>
                <w:szCs w:val="24"/>
              </w:rPr>
              <w:t xml:space="preserve"> health and broader well-being over time </w:t>
            </w:r>
            <w:r w:rsidR="00CF45A7" w:rsidRPr="002A3657">
              <w:rPr>
                <w:rFonts w:cs="Times New Roman"/>
                <w:sz w:val="24"/>
                <w:szCs w:val="24"/>
              </w:rPr>
              <w:t>among</w:t>
            </w:r>
            <w:r w:rsidR="00D00BCB" w:rsidRPr="002A3657">
              <w:rPr>
                <w:rFonts w:cs="Times New Roman"/>
                <w:sz w:val="24"/>
                <w:szCs w:val="24"/>
              </w:rPr>
              <w:t xml:space="preserve"> key subgroups</w:t>
            </w:r>
          </w:p>
        </w:tc>
      </w:tr>
      <w:tr w:rsidR="00F97F38" w:rsidRPr="002A3657" w14:paraId="1E0B9A00" w14:textId="77777777" w:rsidTr="00F97F38">
        <w:trPr>
          <w:trHeight w:val="253"/>
        </w:trPr>
        <w:tc>
          <w:tcPr>
            <w:tcW w:w="1513" w:type="pct"/>
            <w:gridSpan w:val="2"/>
            <w:vMerge w:val="restart"/>
            <w:tcBorders>
              <w:top w:val="single" w:sz="4" w:space="0" w:color="auto"/>
              <w:left w:val="nil"/>
              <w:right w:val="nil"/>
            </w:tcBorders>
            <w:vAlign w:val="center"/>
          </w:tcPr>
          <w:p w14:paraId="331954AF" w14:textId="77777777" w:rsidR="005F4623" w:rsidRPr="002A3657" w:rsidRDefault="005F4623" w:rsidP="00F23F03">
            <w:pPr>
              <w:spacing w:after="0" w:line="240" w:lineRule="auto"/>
              <w:rPr>
                <w:b/>
                <w:sz w:val="24"/>
                <w:szCs w:val="24"/>
              </w:rPr>
            </w:pPr>
            <w:r w:rsidRPr="002A3657">
              <w:rPr>
                <w:b/>
                <w:sz w:val="24"/>
                <w:szCs w:val="24"/>
              </w:rPr>
              <w:t>Gender</w:t>
            </w:r>
          </w:p>
        </w:tc>
        <w:tc>
          <w:tcPr>
            <w:tcW w:w="1700" w:type="pct"/>
            <w:gridSpan w:val="6"/>
            <w:tcBorders>
              <w:top w:val="single" w:sz="4" w:space="0" w:color="auto"/>
              <w:left w:val="nil"/>
              <w:right w:val="nil"/>
            </w:tcBorders>
          </w:tcPr>
          <w:p w14:paraId="6DD2916B" w14:textId="77777777" w:rsidR="005F4623" w:rsidRPr="002A3657" w:rsidRDefault="005F4623" w:rsidP="00F23F03">
            <w:pPr>
              <w:spacing w:after="0" w:line="240" w:lineRule="auto"/>
              <w:jc w:val="center"/>
              <w:rPr>
                <w:b/>
                <w:sz w:val="24"/>
                <w:szCs w:val="24"/>
              </w:rPr>
            </w:pPr>
            <w:r w:rsidRPr="002A3657">
              <w:rPr>
                <w:b/>
                <w:sz w:val="24"/>
                <w:szCs w:val="24"/>
              </w:rPr>
              <w:t>Women</w:t>
            </w:r>
          </w:p>
        </w:tc>
        <w:tc>
          <w:tcPr>
            <w:tcW w:w="90" w:type="pct"/>
            <w:tcBorders>
              <w:top w:val="single" w:sz="4" w:space="0" w:color="auto"/>
              <w:left w:val="nil"/>
              <w:right w:val="nil"/>
            </w:tcBorders>
          </w:tcPr>
          <w:p w14:paraId="6E1BE631" w14:textId="77777777" w:rsidR="005F4623" w:rsidRPr="002A3657" w:rsidRDefault="005F4623" w:rsidP="00F23F03">
            <w:pPr>
              <w:spacing w:after="0" w:line="240" w:lineRule="auto"/>
              <w:jc w:val="center"/>
              <w:rPr>
                <w:b/>
                <w:sz w:val="24"/>
                <w:szCs w:val="24"/>
              </w:rPr>
            </w:pPr>
          </w:p>
        </w:tc>
        <w:tc>
          <w:tcPr>
            <w:tcW w:w="1697" w:type="pct"/>
            <w:gridSpan w:val="6"/>
            <w:tcBorders>
              <w:top w:val="single" w:sz="4" w:space="0" w:color="auto"/>
              <w:left w:val="nil"/>
              <w:right w:val="nil"/>
            </w:tcBorders>
          </w:tcPr>
          <w:p w14:paraId="42219987" w14:textId="149D358C" w:rsidR="005F4623" w:rsidRPr="002A3657" w:rsidRDefault="005F4623" w:rsidP="00F23F03">
            <w:pPr>
              <w:spacing w:after="0" w:line="240" w:lineRule="auto"/>
              <w:jc w:val="center"/>
              <w:rPr>
                <w:b/>
                <w:sz w:val="24"/>
                <w:szCs w:val="24"/>
              </w:rPr>
            </w:pPr>
            <w:r w:rsidRPr="002A3657">
              <w:rPr>
                <w:b/>
                <w:sz w:val="24"/>
                <w:szCs w:val="24"/>
              </w:rPr>
              <w:t>Men</w:t>
            </w:r>
          </w:p>
        </w:tc>
      </w:tr>
      <w:tr w:rsidR="00F97F38" w:rsidRPr="002A3657" w14:paraId="3D976931" w14:textId="77777777" w:rsidTr="00F97F38">
        <w:trPr>
          <w:trHeight w:val="253"/>
        </w:trPr>
        <w:tc>
          <w:tcPr>
            <w:tcW w:w="1513" w:type="pct"/>
            <w:gridSpan w:val="2"/>
            <w:vMerge/>
            <w:tcBorders>
              <w:left w:val="nil"/>
              <w:bottom w:val="single" w:sz="4" w:space="0" w:color="auto"/>
              <w:right w:val="nil"/>
            </w:tcBorders>
          </w:tcPr>
          <w:p w14:paraId="3E1FB031" w14:textId="77777777" w:rsidR="005F4623" w:rsidRPr="002A3657" w:rsidRDefault="005F4623" w:rsidP="00F23F03">
            <w:pPr>
              <w:spacing w:after="0" w:line="240" w:lineRule="auto"/>
              <w:jc w:val="right"/>
              <w:rPr>
                <w:sz w:val="24"/>
                <w:szCs w:val="24"/>
              </w:rPr>
            </w:pPr>
          </w:p>
        </w:tc>
        <w:tc>
          <w:tcPr>
            <w:tcW w:w="284" w:type="pct"/>
            <w:tcBorders>
              <w:top w:val="single" w:sz="4" w:space="0" w:color="auto"/>
              <w:left w:val="nil"/>
              <w:bottom w:val="single" w:sz="4" w:space="0" w:color="auto"/>
              <w:right w:val="nil"/>
            </w:tcBorders>
            <w:vAlign w:val="center"/>
          </w:tcPr>
          <w:p w14:paraId="60B7187F" w14:textId="77777777" w:rsidR="005F4623" w:rsidRPr="002A3657" w:rsidRDefault="005F4623" w:rsidP="00F23F03">
            <w:pPr>
              <w:spacing w:after="0" w:line="240" w:lineRule="auto"/>
              <w:jc w:val="center"/>
              <w:rPr>
                <w:sz w:val="24"/>
                <w:szCs w:val="24"/>
              </w:rPr>
            </w:pPr>
            <w:r w:rsidRPr="002A3657">
              <w:rPr>
                <w:sz w:val="24"/>
                <w:szCs w:val="24"/>
              </w:rPr>
              <w:t>% at T1</w:t>
            </w:r>
          </w:p>
        </w:tc>
        <w:tc>
          <w:tcPr>
            <w:tcW w:w="284" w:type="pct"/>
            <w:tcBorders>
              <w:top w:val="single" w:sz="4" w:space="0" w:color="auto"/>
              <w:left w:val="nil"/>
              <w:bottom w:val="single" w:sz="4" w:space="0" w:color="auto"/>
              <w:right w:val="nil"/>
            </w:tcBorders>
            <w:vAlign w:val="center"/>
          </w:tcPr>
          <w:p w14:paraId="6B33B207" w14:textId="77777777" w:rsidR="005F4623" w:rsidRPr="002A3657" w:rsidRDefault="005F4623" w:rsidP="00F23F03">
            <w:pPr>
              <w:spacing w:after="0" w:line="240" w:lineRule="auto"/>
              <w:jc w:val="center"/>
              <w:rPr>
                <w:sz w:val="24"/>
                <w:szCs w:val="24"/>
              </w:rPr>
            </w:pPr>
            <w:r w:rsidRPr="002A3657">
              <w:rPr>
                <w:sz w:val="24"/>
                <w:szCs w:val="24"/>
              </w:rPr>
              <w:t>% at T2</w:t>
            </w:r>
          </w:p>
        </w:tc>
        <w:tc>
          <w:tcPr>
            <w:tcW w:w="282" w:type="pct"/>
            <w:tcBorders>
              <w:top w:val="single" w:sz="4" w:space="0" w:color="auto"/>
              <w:left w:val="nil"/>
              <w:bottom w:val="single" w:sz="4" w:space="0" w:color="auto"/>
              <w:right w:val="nil"/>
            </w:tcBorders>
            <w:vAlign w:val="center"/>
          </w:tcPr>
          <w:p w14:paraId="394193FB" w14:textId="77777777" w:rsidR="005F4623" w:rsidRPr="002A3657" w:rsidRDefault="005F4623" w:rsidP="00F23F03">
            <w:pPr>
              <w:spacing w:after="0" w:line="240" w:lineRule="auto"/>
              <w:jc w:val="center"/>
              <w:rPr>
                <w:sz w:val="24"/>
                <w:szCs w:val="24"/>
              </w:rPr>
            </w:pPr>
            <w:r w:rsidRPr="002A3657">
              <w:rPr>
                <w:sz w:val="24"/>
                <w:szCs w:val="24"/>
              </w:rPr>
              <w:t>% at T3</w:t>
            </w:r>
          </w:p>
        </w:tc>
        <w:tc>
          <w:tcPr>
            <w:tcW w:w="283" w:type="pct"/>
            <w:tcBorders>
              <w:top w:val="single" w:sz="4" w:space="0" w:color="auto"/>
              <w:left w:val="nil"/>
              <w:bottom w:val="single" w:sz="4" w:space="0" w:color="auto"/>
              <w:right w:val="nil"/>
            </w:tcBorders>
            <w:vAlign w:val="center"/>
          </w:tcPr>
          <w:p w14:paraId="23D6CB25" w14:textId="77777777" w:rsidR="005F4623" w:rsidRPr="002A3657" w:rsidRDefault="005F4623" w:rsidP="00F23F03">
            <w:pPr>
              <w:spacing w:after="0" w:line="240" w:lineRule="auto"/>
              <w:jc w:val="center"/>
              <w:rPr>
                <w:sz w:val="24"/>
                <w:szCs w:val="24"/>
              </w:rPr>
            </w:pPr>
            <w:r w:rsidRPr="002A3657">
              <w:rPr>
                <w:sz w:val="24"/>
                <w:szCs w:val="24"/>
              </w:rPr>
              <w:t>% at T4</w:t>
            </w:r>
          </w:p>
        </w:tc>
        <w:tc>
          <w:tcPr>
            <w:tcW w:w="283" w:type="pct"/>
            <w:tcBorders>
              <w:top w:val="single" w:sz="4" w:space="0" w:color="auto"/>
              <w:left w:val="nil"/>
              <w:bottom w:val="single" w:sz="4" w:space="0" w:color="auto"/>
              <w:right w:val="nil"/>
            </w:tcBorders>
            <w:vAlign w:val="center"/>
          </w:tcPr>
          <w:p w14:paraId="023BFE72" w14:textId="77777777" w:rsidR="005F4623" w:rsidRPr="002A3657" w:rsidRDefault="005F4623" w:rsidP="00F23F03">
            <w:pPr>
              <w:spacing w:after="0" w:line="240" w:lineRule="auto"/>
              <w:jc w:val="center"/>
              <w:rPr>
                <w:sz w:val="24"/>
                <w:szCs w:val="24"/>
              </w:rPr>
            </w:pPr>
            <w:r w:rsidRPr="002A3657">
              <w:rPr>
                <w:sz w:val="24"/>
                <w:szCs w:val="24"/>
              </w:rPr>
              <w:t>% at T5</w:t>
            </w:r>
          </w:p>
        </w:tc>
        <w:tc>
          <w:tcPr>
            <w:tcW w:w="282" w:type="pct"/>
            <w:tcBorders>
              <w:top w:val="single" w:sz="4" w:space="0" w:color="auto"/>
              <w:left w:val="nil"/>
              <w:bottom w:val="single" w:sz="4" w:space="0" w:color="auto"/>
              <w:right w:val="nil"/>
            </w:tcBorders>
            <w:vAlign w:val="center"/>
          </w:tcPr>
          <w:p w14:paraId="529D1123" w14:textId="77777777" w:rsidR="005F4623" w:rsidRPr="002A3657" w:rsidRDefault="005F4623" w:rsidP="0049114C">
            <w:pPr>
              <w:spacing w:after="0" w:line="240" w:lineRule="auto"/>
              <w:ind w:left="-30"/>
              <w:jc w:val="center"/>
              <w:rPr>
                <w:sz w:val="24"/>
                <w:szCs w:val="24"/>
              </w:rPr>
            </w:pPr>
            <w:r w:rsidRPr="002A3657">
              <w:rPr>
                <w:sz w:val="24"/>
                <w:szCs w:val="24"/>
              </w:rPr>
              <w:t>% at T6</w:t>
            </w:r>
          </w:p>
        </w:tc>
        <w:tc>
          <w:tcPr>
            <w:tcW w:w="90" w:type="pct"/>
            <w:tcBorders>
              <w:top w:val="single" w:sz="4" w:space="0" w:color="auto"/>
              <w:left w:val="nil"/>
              <w:bottom w:val="single" w:sz="4" w:space="0" w:color="auto"/>
              <w:right w:val="nil"/>
            </w:tcBorders>
          </w:tcPr>
          <w:p w14:paraId="1B117EBD" w14:textId="77777777" w:rsidR="005F4623" w:rsidRPr="002A3657" w:rsidRDefault="005F4623" w:rsidP="00F23F03">
            <w:pPr>
              <w:spacing w:after="0" w:line="240" w:lineRule="auto"/>
              <w:jc w:val="center"/>
              <w:rPr>
                <w:sz w:val="24"/>
                <w:szCs w:val="24"/>
              </w:rPr>
            </w:pPr>
          </w:p>
        </w:tc>
        <w:tc>
          <w:tcPr>
            <w:tcW w:w="285" w:type="pct"/>
            <w:tcBorders>
              <w:top w:val="single" w:sz="4" w:space="0" w:color="auto"/>
              <w:left w:val="nil"/>
              <w:bottom w:val="single" w:sz="4" w:space="0" w:color="auto"/>
              <w:right w:val="nil"/>
            </w:tcBorders>
            <w:vAlign w:val="center"/>
          </w:tcPr>
          <w:p w14:paraId="6EA74E9F" w14:textId="3F5AD7B1" w:rsidR="005F4623" w:rsidRPr="002A3657" w:rsidRDefault="005F4623" w:rsidP="00F23F03">
            <w:pPr>
              <w:spacing w:after="0" w:line="240" w:lineRule="auto"/>
              <w:jc w:val="center"/>
              <w:rPr>
                <w:sz w:val="24"/>
                <w:szCs w:val="24"/>
              </w:rPr>
            </w:pPr>
            <w:r w:rsidRPr="002A3657">
              <w:rPr>
                <w:sz w:val="24"/>
                <w:szCs w:val="24"/>
              </w:rPr>
              <w:t>% at T1</w:t>
            </w:r>
          </w:p>
        </w:tc>
        <w:tc>
          <w:tcPr>
            <w:tcW w:w="282" w:type="pct"/>
            <w:tcBorders>
              <w:top w:val="single" w:sz="4" w:space="0" w:color="auto"/>
              <w:left w:val="nil"/>
              <w:bottom w:val="single" w:sz="4" w:space="0" w:color="auto"/>
              <w:right w:val="nil"/>
            </w:tcBorders>
            <w:vAlign w:val="center"/>
          </w:tcPr>
          <w:p w14:paraId="2380119D" w14:textId="77777777" w:rsidR="005F4623" w:rsidRPr="002A3657" w:rsidRDefault="005F4623" w:rsidP="00F23F03">
            <w:pPr>
              <w:spacing w:after="0" w:line="240" w:lineRule="auto"/>
              <w:jc w:val="center"/>
              <w:rPr>
                <w:sz w:val="24"/>
                <w:szCs w:val="24"/>
              </w:rPr>
            </w:pPr>
            <w:r w:rsidRPr="002A3657">
              <w:rPr>
                <w:sz w:val="24"/>
                <w:szCs w:val="24"/>
              </w:rPr>
              <w:t>% at T2</w:t>
            </w:r>
          </w:p>
        </w:tc>
        <w:tc>
          <w:tcPr>
            <w:tcW w:w="283" w:type="pct"/>
            <w:tcBorders>
              <w:top w:val="single" w:sz="4" w:space="0" w:color="auto"/>
              <w:left w:val="nil"/>
              <w:bottom w:val="single" w:sz="4" w:space="0" w:color="auto"/>
              <w:right w:val="nil"/>
            </w:tcBorders>
            <w:vAlign w:val="center"/>
          </w:tcPr>
          <w:p w14:paraId="03308496" w14:textId="77777777" w:rsidR="005F4623" w:rsidRPr="002A3657" w:rsidRDefault="005F4623" w:rsidP="00F23F03">
            <w:pPr>
              <w:spacing w:after="0" w:line="240" w:lineRule="auto"/>
              <w:jc w:val="center"/>
              <w:rPr>
                <w:sz w:val="24"/>
                <w:szCs w:val="24"/>
              </w:rPr>
            </w:pPr>
            <w:r w:rsidRPr="002A3657">
              <w:rPr>
                <w:sz w:val="24"/>
                <w:szCs w:val="24"/>
              </w:rPr>
              <w:t>% at T3</w:t>
            </w:r>
          </w:p>
        </w:tc>
        <w:tc>
          <w:tcPr>
            <w:tcW w:w="282" w:type="pct"/>
            <w:tcBorders>
              <w:top w:val="single" w:sz="4" w:space="0" w:color="auto"/>
              <w:left w:val="nil"/>
              <w:bottom w:val="single" w:sz="4" w:space="0" w:color="auto"/>
              <w:right w:val="nil"/>
            </w:tcBorders>
            <w:vAlign w:val="center"/>
          </w:tcPr>
          <w:p w14:paraId="775B2C15" w14:textId="77777777" w:rsidR="005F4623" w:rsidRPr="002A3657" w:rsidRDefault="005F4623" w:rsidP="00F23F03">
            <w:pPr>
              <w:spacing w:after="0" w:line="240" w:lineRule="auto"/>
              <w:jc w:val="center"/>
              <w:rPr>
                <w:sz w:val="24"/>
                <w:szCs w:val="24"/>
              </w:rPr>
            </w:pPr>
            <w:r w:rsidRPr="002A3657">
              <w:rPr>
                <w:sz w:val="24"/>
                <w:szCs w:val="24"/>
              </w:rPr>
              <w:t>% at T4</w:t>
            </w:r>
          </w:p>
        </w:tc>
        <w:tc>
          <w:tcPr>
            <w:tcW w:w="282" w:type="pct"/>
            <w:tcBorders>
              <w:top w:val="single" w:sz="4" w:space="0" w:color="auto"/>
              <w:left w:val="nil"/>
              <w:bottom w:val="single" w:sz="4" w:space="0" w:color="auto"/>
              <w:right w:val="nil"/>
            </w:tcBorders>
            <w:vAlign w:val="center"/>
          </w:tcPr>
          <w:p w14:paraId="7FB7074E" w14:textId="77777777" w:rsidR="005F4623" w:rsidRPr="002A3657" w:rsidRDefault="005F4623" w:rsidP="00F23F03">
            <w:pPr>
              <w:spacing w:after="0" w:line="240" w:lineRule="auto"/>
              <w:jc w:val="center"/>
              <w:rPr>
                <w:sz w:val="24"/>
                <w:szCs w:val="24"/>
              </w:rPr>
            </w:pPr>
            <w:r w:rsidRPr="002A3657">
              <w:rPr>
                <w:sz w:val="24"/>
                <w:szCs w:val="24"/>
              </w:rPr>
              <w:t>% at T5</w:t>
            </w:r>
          </w:p>
        </w:tc>
        <w:tc>
          <w:tcPr>
            <w:tcW w:w="283" w:type="pct"/>
            <w:tcBorders>
              <w:top w:val="single" w:sz="4" w:space="0" w:color="auto"/>
              <w:left w:val="nil"/>
              <w:bottom w:val="single" w:sz="4" w:space="0" w:color="auto"/>
              <w:right w:val="nil"/>
            </w:tcBorders>
            <w:vAlign w:val="center"/>
          </w:tcPr>
          <w:p w14:paraId="2BA03ED6" w14:textId="77777777" w:rsidR="005F4623" w:rsidRPr="002A3657" w:rsidRDefault="005F4623" w:rsidP="00F23F03">
            <w:pPr>
              <w:spacing w:after="0" w:line="240" w:lineRule="auto"/>
              <w:jc w:val="center"/>
              <w:rPr>
                <w:sz w:val="24"/>
                <w:szCs w:val="24"/>
              </w:rPr>
            </w:pPr>
            <w:r w:rsidRPr="002A3657">
              <w:rPr>
                <w:sz w:val="24"/>
                <w:szCs w:val="24"/>
              </w:rPr>
              <w:t>% at T6</w:t>
            </w:r>
          </w:p>
        </w:tc>
      </w:tr>
      <w:tr w:rsidR="00F97F38" w:rsidRPr="002A3657" w14:paraId="1D1D176E" w14:textId="77777777" w:rsidTr="00F97F38">
        <w:trPr>
          <w:trHeight w:val="253"/>
        </w:trPr>
        <w:tc>
          <w:tcPr>
            <w:tcW w:w="1513" w:type="pct"/>
            <w:gridSpan w:val="2"/>
            <w:tcBorders>
              <w:top w:val="single" w:sz="4" w:space="0" w:color="auto"/>
              <w:left w:val="nil"/>
              <w:bottom w:val="nil"/>
              <w:right w:val="nil"/>
            </w:tcBorders>
          </w:tcPr>
          <w:p w14:paraId="74AB4148" w14:textId="77777777" w:rsidR="005F4623" w:rsidRPr="002A3657" w:rsidRDefault="005F4623" w:rsidP="00F23F03">
            <w:pPr>
              <w:spacing w:after="0" w:line="240" w:lineRule="auto"/>
              <w:rPr>
                <w:b/>
                <w:sz w:val="24"/>
                <w:szCs w:val="24"/>
              </w:rPr>
            </w:pPr>
            <w:r w:rsidRPr="002A3657">
              <w:rPr>
                <w:b/>
                <w:sz w:val="24"/>
                <w:szCs w:val="24"/>
              </w:rPr>
              <w:t>Health-Related Well-Being</w:t>
            </w:r>
          </w:p>
        </w:tc>
        <w:tc>
          <w:tcPr>
            <w:tcW w:w="284" w:type="pct"/>
            <w:tcBorders>
              <w:top w:val="single" w:sz="4" w:space="0" w:color="auto"/>
              <w:left w:val="nil"/>
              <w:bottom w:val="nil"/>
              <w:right w:val="nil"/>
            </w:tcBorders>
          </w:tcPr>
          <w:p w14:paraId="68F4681B" w14:textId="77777777" w:rsidR="005F4623" w:rsidRPr="002A3657" w:rsidRDefault="005F4623" w:rsidP="00F23F03">
            <w:pPr>
              <w:spacing w:after="0" w:line="240" w:lineRule="auto"/>
              <w:jc w:val="center"/>
              <w:rPr>
                <w:sz w:val="24"/>
                <w:szCs w:val="24"/>
              </w:rPr>
            </w:pPr>
          </w:p>
        </w:tc>
        <w:tc>
          <w:tcPr>
            <w:tcW w:w="284" w:type="pct"/>
            <w:tcBorders>
              <w:top w:val="single" w:sz="4" w:space="0" w:color="auto"/>
              <w:left w:val="nil"/>
              <w:bottom w:val="nil"/>
              <w:right w:val="nil"/>
            </w:tcBorders>
          </w:tcPr>
          <w:p w14:paraId="034AC4E1"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666FA2E2"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63C8AC51"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248785B4"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7E2121E7" w14:textId="77777777" w:rsidR="005F4623" w:rsidRPr="002A3657" w:rsidRDefault="005F4623" w:rsidP="00F23F03">
            <w:pPr>
              <w:spacing w:after="0" w:line="240" w:lineRule="auto"/>
              <w:jc w:val="right"/>
              <w:rPr>
                <w:sz w:val="24"/>
                <w:szCs w:val="24"/>
              </w:rPr>
            </w:pPr>
          </w:p>
        </w:tc>
        <w:tc>
          <w:tcPr>
            <w:tcW w:w="90" w:type="pct"/>
            <w:tcBorders>
              <w:top w:val="single" w:sz="4" w:space="0" w:color="auto"/>
              <w:left w:val="nil"/>
              <w:bottom w:val="nil"/>
              <w:right w:val="nil"/>
            </w:tcBorders>
          </w:tcPr>
          <w:p w14:paraId="3F87AAE4" w14:textId="77777777" w:rsidR="005F4623" w:rsidRPr="002A3657" w:rsidRDefault="005F4623" w:rsidP="00F23F03">
            <w:pPr>
              <w:spacing w:after="0" w:line="240" w:lineRule="auto"/>
              <w:jc w:val="right"/>
              <w:rPr>
                <w:sz w:val="24"/>
                <w:szCs w:val="24"/>
              </w:rPr>
            </w:pPr>
          </w:p>
        </w:tc>
        <w:tc>
          <w:tcPr>
            <w:tcW w:w="285" w:type="pct"/>
            <w:tcBorders>
              <w:top w:val="single" w:sz="4" w:space="0" w:color="auto"/>
              <w:left w:val="nil"/>
              <w:bottom w:val="nil"/>
              <w:right w:val="nil"/>
            </w:tcBorders>
          </w:tcPr>
          <w:p w14:paraId="581EA11D" w14:textId="0937DF8C"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2A17BBAA"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6B873256"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3CA2F551"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52AA09CE"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6046F475" w14:textId="77777777" w:rsidR="005F4623" w:rsidRPr="002A3657" w:rsidRDefault="005F4623" w:rsidP="00F23F03">
            <w:pPr>
              <w:spacing w:after="0" w:line="240" w:lineRule="auto"/>
              <w:jc w:val="right"/>
              <w:rPr>
                <w:sz w:val="24"/>
                <w:szCs w:val="24"/>
              </w:rPr>
            </w:pPr>
          </w:p>
        </w:tc>
      </w:tr>
      <w:tr w:rsidR="00F97F38" w:rsidRPr="002A3657" w14:paraId="55A6F46F" w14:textId="77777777" w:rsidTr="00F97F38">
        <w:trPr>
          <w:trHeight w:val="253"/>
        </w:trPr>
        <w:tc>
          <w:tcPr>
            <w:tcW w:w="99" w:type="pct"/>
            <w:tcBorders>
              <w:top w:val="nil"/>
              <w:left w:val="nil"/>
              <w:bottom w:val="nil"/>
              <w:right w:val="nil"/>
            </w:tcBorders>
          </w:tcPr>
          <w:p w14:paraId="00189229"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49ABCF0A" w14:textId="3203913B" w:rsidR="005F4623" w:rsidRPr="002A3657" w:rsidRDefault="000D631A" w:rsidP="00F23F03">
            <w:pPr>
              <w:spacing w:after="0" w:line="240" w:lineRule="auto"/>
              <w:rPr>
                <w:sz w:val="24"/>
                <w:szCs w:val="24"/>
              </w:rPr>
            </w:pPr>
            <w:r w:rsidRPr="002A3657">
              <w:rPr>
                <w:sz w:val="24"/>
                <w:szCs w:val="24"/>
              </w:rPr>
              <w:t>At least one</w:t>
            </w:r>
            <w:r w:rsidR="0075416B" w:rsidRPr="002A3657">
              <w:rPr>
                <w:sz w:val="24"/>
                <w:szCs w:val="24"/>
              </w:rPr>
              <w:t xml:space="preserve"> </w:t>
            </w:r>
            <w:r w:rsidR="005F4623" w:rsidRPr="002A3657">
              <w:rPr>
                <w:sz w:val="24"/>
                <w:szCs w:val="24"/>
              </w:rPr>
              <w:t>Physical Health Condition</w:t>
            </w:r>
          </w:p>
        </w:tc>
        <w:tc>
          <w:tcPr>
            <w:tcW w:w="284" w:type="pct"/>
            <w:tcBorders>
              <w:top w:val="nil"/>
              <w:left w:val="nil"/>
              <w:bottom w:val="nil"/>
              <w:right w:val="nil"/>
            </w:tcBorders>
          </w:tcPr>
          <w:p w14:paraId="5F32898D" w14:textId="21A29E36" w:rsidR="005F4623" w:rsidRPr="002A3657" w:rsidRDefault="005F4623" w:rsidP="005F4623">
            <w:pPr>
              <w:tabs>
                <w:tab w:val="decimal" w:pos="405"/>
              </w:tabs>
              <w:spacing w:after="0" w:line="240" w:lineRule="auto"/>
              <w:ind w:left="37" w:right="-24" w:hanging="78"/>
              <w:rPr>
                <w:sz w:val="24"/>
                <w:szCs w:val="24"/>
              </w:rPr>
            </w:pPr>
            <w:r w:rsidRPr="002A3657">
              <w:rPr>
                <w:rFonts w:eastAsia="Times New Roman" w:cs="Times New Roman"/>
                <w:sz w:val="24"/>
                <w:szCs w:val="24"/>
              </w:rPr>
              <w:t xml:space="preserve"> 51.60</w:t>
            </w:r>
          </w:p>
        </w:tc>
        <w:tc>
          <w:tcPr>
            <w:tcW w:w="284" w:type="pct"/>
            <w:tcBorders>
              <w:top w:val="nil"/>
              <w:left w:val="nil"/>
              <w:bottom w:val="nil"/>
              <w:right w:val="nil"/>
            </w:tcBorders>
          </w:tcPr>
          <w:p w14:paraId="30D3C250" w14:textId="77777777" w:rsidR="005F4623" w:rsidRPr="002A3657" w:rsidRDefault="005F4623" w:rsidP="00F23F03">
            <w:pPr>
              <w:spacing w:after="0" w:line="240" w:lineRule="auto"/>
              <w:jc w:val="right"/>
              <w:rPr>
                <w:sz w:val="24"/>
                <w:szCs w:val="24"/>
              </w:rPr>
            </w:pPr>
            <w:r w:rsidRPr="002A3657">
              <w:rPr>
                <w:sz w:val="24"/>
                <w:szCs w:val="24"/>
              </w:rPr>
              <w:t>55.88</w:t>
            </w:r>
          </w:p>
        </w:tc>
        <w:tc>
          <w:tcPr>
            <w:tcW w:w="282" w:type="pct"/>
            <w:tcBorders>
              <w:top w:val="nil"/>
              <w:left w:val="nil"/>
              <w:bottom w:val="nil"/>
              <w:right w:val="nil"/>
            </w:tcBorders>
          </w:tcPr>
          <w:p w14:paraId="46D2339B" w14:textId="77777777" w:rsidR="005F4623" w:rsidRPr="002A3657" w:rsidRDefault="005F4623" w:rsidP="00F23F03">
            <w:pPr>
              <w:spacing w:after="0" w:line="240" w:lineRule="auto"/>
              <w:jc w:val="right"/>
              <w:rPr>
                <w:sz w:val="24"/>
                <w:szCs w:val="24"/>
              </w:rPr>
            </w:pPr>
            <w:r w:rsidRPr="002A3657">
              <w:rPr>
                <w:sz w:val="24"/>
                <w:szCs w:val="24"/>
              </w:rPr>
              <w:t>54.58</w:t>
            </w:r>
          </w:p>
        </w:tc>
        <w:tc>
          <w:tcPr>
            <w:tcW w:w="283" w:type="pct"/>
            <w:tcBorders>
              <w:top w:val="nil"/>
              <w:left w:val="nil"/>
              <w:bottom w:val="nil"/>
              <w:right w:val="nil"/>
            </w:tcBorders>
          </w:tcPr>
          <w:p w14:paraId="09129229" w14:textId="77777777" w:rsidR="005F4623" w:rsidRPr="002A3657" w:rsidRDefault="005F4623" w:rsidP="00F23F03">
            <w:pPr>
              <w:spacing w:after="0" w:line="240" w:lineRule="auto"/>
              <w:jc w:val="right"/>
              <w:rPr>
                <w:sz w:val="24"/>
                <w:szCs w:val="24"/>
              </w:rPr>
            </w:pPr>
            <w:r w:rsidRPr="002A3657">
              <w:rPr>
                <w:sz w:val="24"/>
                <w:szCs w:val="24"/>
              </w:rPr>
              <w:t>55.72</w:t>
            </w:r>
          </w:p>
        </w:tc>
        <w:tc>
          <w:tcPr>
            <w:tcW w:w="283" w:type="pct"/>
            <w:tcBorders>
              <w:top w:val="nil"/>
              <w:left w:val="nil"/>
              <w:bottom w:val="nil"/>
              <w:right w:val="nil"/>
            </w:tcBorders>
          </w:tcPr>
          <w:p w14:paraId="287DE1FF" w14:textId="77777777" w:rsidR="005F4623" w:rsidRPr="002A3657" w:rsidRDefault="005F4623" w:rsidP="00F23F03">
            <w:pPr>
              <w:spacing w:after="0" w:line="240" w:lineRule="auto"/>
              <w:jc w:val="right"/>
              <w:rPr>
                <w:sz w:val="24"/>
                <w:szCs w:val="24"/>
              </w:rPr>
            </w:pPr>
            <w:r w:rsidRPr="002A3657">
              <w:rPr>
                <w:sz w:val="24"/>
                <w:szCs w:val="24"/>
              </w:rPr>
              <w:t>57.04</w:t>
            </w:r>
          </w:p>
        </w:tc>
        <w:tc>
          <w:tcPr>
            <w:tcW w:w="282" w:type="pct"/>
            <w:tcBorders>
              <w:top w:val="nil"/>
              <w:left w:val="nil"/>
              <w:bottom w:val="nil"/>
              <w:right w:val="nil"/>
            </w:tcBorders>
          </w:tcPr>
          <w:p w14:paraId="0053C8D6"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55.80</w:t>
            </w:r>
          </w:p>
        </w:tc>
        <w:tc>
          <w:tcPr>
            <w:tcW w:w="90" w:type="pct"/>
            <w:tcBorders>
              <w:top w:val="nil"/>
              <w:left w:val="nil"/>
              <w:bottom w:val="nil"/>
              <w:right w:val="nil"/>
            </w:tcBorders>
          </w:tcPr>
          <w:p w14:paraId="56CDB4CD" w14:textId="77777777" w:rsidR="005F4623" w:rsidRPr="002A3657" w:rsidRDefault="005F4623" w:rsidP="005F4623">
            <w:pPr>
              <w:spacing w:after="0" w:line="240" w:lineRule="auto"/>
              <w:ind w:right="19"/>
              <w:jc w:val="right"/>
              <w:rPr>
                <w:rFonts w:eastAsia="Times New Roman" w:cs="Times New Roman"/>
                <w:sz w:val="24"/>
                <w:szCs w:val="24"/>
              </w:rPr>
            </w:pPr>
          </w:p>
        </w:tc>
        <w:tc>
          <w:tcPr>
            <w:tcW w:w="285" w:type="pct"/>
            <w:tcBorders>
              <w:top w:val="nil"/>
              <w:left w:val="nil"/>
              <w:bottom w:val="nil"/>
              <w:right w:val="nil"/>
            </w:tcBorders>
          </w:tcPr>
          <w:p w14:paraId="294C5B03" w14:textId="52B3CD09" w:rsidR="005F4623" w:rsidRPr="002A3657" w:rsidRDefault="005F4623" w:rsidP="00F23F03">
            <w:pPr>
              <w:spacing w:after="0" w:line="240" w:lineRule="auto"/>
              <w:jc w:val="right"/>
              <w:rPr>
                <w:sz w:val="24"/>
                <w:szCs w:val="24"/>
              </w:rPr>
            </w:pPr>
            <w:r w:rsidRPr="002A3657">
              <w:rPr>
                <w:rFonts w:eastAsia="Times New Roman" w:cs="Times New Roman"/>
                <w:sz w:val="24"/>
                <w:szCs w:val="24"/>
              </w:rPr>
              <w:t>53.42</w:t>
            </w:r>
          </w:p>
        </w:tc>
        <w:tc>
          <w:tcPr>
            <w:tcW w:w="282" w:type="pct"/>
            <w:tcBorders>
              <w:top w:val="nil"/>
              <w:left w:val="nil"/>
              <w:bottom w:val="nil"/>
              <w:right w:val="nil"/>
            </w:tcBorders>
          </w:tcPr>
          <w:p w14:paraId="714C4E71" w14:textId="77777777" w:rsidR="005F4623" w:rsidRPr="002A3657" w:rsidRDefault="005F4623" w:rsidP="00F23F03">
            <w:pPr>
              <w:spacing w:after="0" w:line="240" w:lineRule="auto"/>
              <w:jc w:val="right"/>
              <w:rPr>
                <w:sz w:val="24"/>
                <w:szCs w:val="24"/>
              </w:rPr>
            </w:pPr>
            <w:r w:rsidRPr="002A3657">
              <w:rPr>
                <w:sz w:val="24"/>
                <w:szCs w:val="24"/>
              </w:rPr>
              <w:t>52.99</w:t>
            </w:r>
          </w:p>
        </w:tc>
        <w:tc>
          <w:tcPr>
            <w:tcW w:w="283" w:type="pct"/>
            <w:tcBorders>
              <w:top w:val="nil"/>
              <w:left w:val="nil"/>
              <w:bottom w:val="nil"/>
              <w:right w:val="nil"/>
            </w:tcBorders>
          </w:tcPr>
          <w:p w14:paraId="176A30CD" w14:textId="77777777" w:rsidR="005F4623" w:rsidRPr="002A3657" w:rsidRDefault="005F4623" w:rsidP="00F23F03">
            <w:pPr>
              <w:spacing w:after="0" w:line="240" w:lineRule="auto"/>
              <w:jc w:val="right"/>
              <w:rPr>
                <w:sz w:val="24"/>
                <w:szCs w:val="24"/>
              </w:rPr>
            </w:pPr>
            <w:r w:rsidRPr="002A3657">
              <w:rPr>
                <w:sz w:val="24"/>
                <w:szCs w:val="24"/>
              </w:rPr>
              <w:t>53.44</w:t>
            </w:r>
          </w:p>
        </w:tc>
        <w:tc>
          <w:tcPr>
            <w:tcW w:w="282" w:type="pct"/>
            <w:tcBorders>
              <w:top w:val="nil"/>
              <w:left w:val="nil"/>
              <w:bottom w:val="nil"/>
              <w:right w:val="nil"/>
            </w:tcBorders>
          </w:tcPr>
          <w:p w14:paraId="5FDEE3BD" w14:textId="77777777" w:rsidR="005F4623" w:rsidRPr="002A3657" w:rsidRDefault="005F4623" w:rsidP="00F23F03">
            <w:pPr>
              <w:spacing w:after="0" w:line="240" w:lineRule="auto"/>
              <w:jc w:val="right"/>
              <w:rPr>
                <w:sz w:val="24"/>
                <w:szCs w:val="24"/>
              </w:rPr>
            </w:pPr>
            <w:r w:rsidRPr="002A3657">
              <w:rPr>
                <w:sz w:val="24"/>
                <w:szCs w:val="24"/>
              </w:rPr>
              <w:t>52.88</w:t>
            </w:r>
          </w:p>
        </w:tc>
        <w:tc>
          <w:tcPr>
            <w:tcW w:w="282" w:type="pct"/>
            <w:tcBorders>
              <w:top w:val="nil"/>
              <w:left w:val="nil"/>
              <w:bottom w:val="nil"/>
              <w:right w:val="nil"/>
            </w:tcBorders>
          </w:tcPr>
          <w:p w14:paraId="04D3BD81" w14:textId="77777777" w:rsidR="005F4623" w:rsidRPr="002A3657" w:rsidRDefault="005F4623" w:rsidP="00F23F03">
            <w:pPr>
              <w:spacing w:after="0" w:line="240" w:lineRule="auto"/>
              <w:jc w:val="right"/>
              <w:rPr>
                <w:sz w:val="24"/>
                <w:szCs w:val="24"/>
              </w:rPr>
            </w:pPr>
            <w:r w:rsidRPr="002A3657">
              <w:rPr>
                <w:sz w:val="24"/>
                <w:szCs w:val="24"/>
              </w:rPr>
              <w:t>53.28</w:t>
            </w:r>
          </w:p>
        </w:tc>
        <w:tc>
          <w:tcPr>
            <w:tcW w:w="283" w:type="pct"/>
            <w:tcBorders>
              <w:top w:val="nil"/>
              <w:left w:val="nil"/>
              <w:bottom w:val="nil"/>
              <w:right w:val="nil"/>
            </w:tcBorders>
          </w:tcPr>
          <w:p w14:paraId="4A19AA4C"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52.90</w:t>
            </w:r>
          </w:p>
        </w:tc>
      </w:tr>
      <w:tr w:rsidR="00F97F38" w:rsidRPr="002A3657" w14:paraId="3A838E96" w14:textId="77777777" w:rsidTr="00F97F38">
        <w:trPr>
          <w:trHeight w:val="253"/>
        </w:trPr>
        <w:tc>
          <w:tcPr>
            <w:tcW w:w="99" w:type="pct"/>
            <w:tcBorders>
              <w:top w:val="nil"/>
              <w:left w:val="nil"/>
              <w:bottom w:val="nil"/>
              <w:right w:val="nil"/>
            </w:tcBorders>
          </w:tcPr>
          <w:p w14:paraId="00FC2377"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63E9373D" w14:textId="4DE762EB" w:rsidR="005F4623" w:rsidRPr="002A3657" w:rsidRDefault="000D631A" w:rsidP="00F23F03">
            <w:pPr>
              <w:spacing w:after="0" w:line="240" w:lineRule="auto"/>
              <w:rPr>
                <w:sz w:val="24"/>
                <w:szCs w:val="24"/>
              </w:rPr>
            </w:pPr>
            <w:r w:rsidRPr="002A3657">
              <w:rPr>
                <w:sz w:val="24"/>
                <w:szCs w:val="24"/>
              </w:rPr>
              <w:t>At least one</w:t>
            </w:r>
            <w:r w:rsidR="0075416B" w:rsidRPr="002A3657">
              <w:rPr>
                <w:sz w:val="24"/>
                <w:szCs w:val="24"/>
              </w:rPr>
              <w:t xml:space="preserve"> </w:t>
            </w:r>
            <w:r w:rsidR="005F4623" w:rsidRPr="002A3657">
              <w:rPr>
                <w:sz w:val="24"/>
                <w:szCs w:val="24"/>
              </w:rPr>
              <w:t>Mental Health Condition</w:t>
            </w:r>
          </w:p>
        </w:tc>
        <w:tc>
          <w:tcPr>
            <w:tcW w:w="284" w:type="pct"/>
            <w:tcBorders>
              <w:top w:val="nil"/>
              <w:left w:val="nil"/>
              <w:bottom w:val="nil"/>
              <w:right w:val="nil"/>
            </w:tcBorders>
          </w:tcPr>
          <w:p w14:paraId="04F9030B"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39.28</w:t>
            </w:r>
          </w:p>
        </w:tc>
        <w:tc>
          <w:tcPr>
            <w:tcW w:w="284" w:type="pct"/>
            <w:tcBorders>
              <w:top w:val="nil"/>
              <w:left w:val="nil"/>
              <w:bottom w:val="nil"/>
              <w:right w:val="nil"/>
            </w:tcBorders>
          </w:tcPr>
          <w:p w14:paraId="5FF680CE" w14:textId="77777777" w:rsidR="005F4623" w:rsidRPr="002A3657" w:rsidRDefault="005F4623" w:rsidP="00F23F03">
            <w:pPr>
              <w:spacing w:after="0" w:line="240" w:lineRule="auto"/>
              <w:jc w:val="right"/>
              <w:rPr>
                <w:sz w:val="24"/>
                <w:szCs w:val="24"/>
              </w:rPr>
            </w:pPr>
            <w:r w:rsidRPr="002A3657">
              <w:rPr>
                <w:sz w:val="24"/>
                <w:szCs w:val="24"/>
              </w:rPr>
              <w:t>46.32</w:t>
            </w:r>
          </w:p>
        </w:tc>
        <w:tc>
          <w:tcPr>
            <w:tcW w:w="282" w:type="pct"/>
            <w:tcBorders>
              <w:top w:val="nil"/>
              <w:left w:val="nil"/>
              <w:bottom w:val="nil"/>
              <w:right w:val="nil"/>
            </w:tcBorders>
          </w:tcPr>
          <w:p w14:paraId="0EB84770" w14:textId="77777777" w:rsidR="005F4623" w:rsidRPr="002A3657" w:rsidRDefault="005F4623" w:rsidP="00F23F03">
            <w:pPr>
              <w:spacing w:after="0" w:line="240" w:lineRule="auto"/>
              <w:jc w:val="right"/>
              <w:rPr>
                <w:sz w:val="24"/>
                <w:szCs w:val="24"/>
              </w:rPr>
            </w:pPr>
            <w:r w:rsidRPr="002A3657">
              <w:rPr>
                <w:sz w:val="24"/>
                <w:szCs w:val="24"/>
              </w:rPr>
              <w:t>48.06</w:t>
            </w:r>
          </w:p>
        </w:tc>
        <w:tc>
          <w:tcPr>
            <w:tcW w:w="283" w:type="pct"/>
            <w:tcBorders>
              <w:top w:val="nil"/>
              <w:left w:val="nil"/>
              <w:bottom w:val="nil"/>
              <w:right w:val="nil"/>
            </w:tcBorders>
          </w:tcPr>
          <w:p w14:paraId="4E995D0B" w14:textId="77777777" w:rsidR="005F4623" w:rsidRPr="002A3657" w:rsidRDefault="005F4623" w:rsidP="00F23F03">
            <w:pPr>
              <w:spacing w:after="0" w:line="240" w:lineRule="auto"/>
              <w:jc w:val="right"/>
              <w:rPr>
                <w:sz w:val="24"/>
                <w:szCs w:val="24"/>
              </w:rPr>
            </w:pPr>
            <w:r w:rsidRPr="002A3657">
              <w:rPr>
                <w:sz w:val="24"/>
                <w:szCs w:val="24"/>
              </w:rPr>
              <w:t>49.09</w:t>
            </w:r>
          </w:p>
        </w:tc>
        <w:tc>
          <w:tcPr>
            <w:tcW w:w="283" w:type="pct"/>
            <w:tcBorders>
              <w:top w:val="nil"/>
              <w:left w:val="nil"/>
              <w:bottom w:val="nil"/>
              <w:right w:val="nil"/>
            </w:tcBorders>
          </w:tcPr>
          <w:p w14:paraId="6C93422A" w14:textId="77777777" w:rsidR="005F4623" w:rsidRPr="002A3657" w:rsidRDefault="005F4623" w:rsidP="00F23F03">
            <w:pPr>
              <w:spacing w:after="0" w:line="240" w:lineRule="auto"/>
              <w:jc w:val="right"/>
              <w:rPr>
                <w:sz w:val="24"/>
                <w:szCs w:val="24"/>
              </w:rPr>
            </w:pPr>
            <w:r w:rsidRPr="002A3657">
              <w:rPr>
                <w:sz w:val="24"/>
                <w:szCs w:val="24"/>
              </w:rPr>
              <w:t>51.29</w:t>
            </w:r>
          </w:p>
        </w:tc>
        <w:tc>
          <w:tcPr>
            <w:tcW w:w="282" w:type="pct"/>
            <w:tcBorders>
              <w:top w:val="nil"/>
              <w:left w:val="nil"/>
              <w:bottom w:val="nil"/>
              <w:right w:val="nil"/>
            </w:tcBorders>
          </w:tcPr>
          <w:p w14:paraId="685E36EC"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51.40</w:t>
            </w:r>
          </w:p>
        </w:tc>
        <w:tc>
          <w:tcPr>
            <w:tcW w:w="90" w:type="pct"/>
            <w:tcBorders>
              <w:top w:val="nil"/>
              <w:left w:val="nil"/>
              <w:bottom w:val="nil"/>
              <w:right w:val="nil"/>
            </w:tcBorders>
          </w:tcPr>
          <w:p w14:paraId="422D562D"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016DEAB5" w14:textId="2C9DF0D8" w:rsidR="005F4623" w:rsidRPr="002A3657" w:rsidRDefault="005F4623" w:rsidP="00F23F03">
            <w:pPr>
              <w:spacing w:after="0" w:line="240" w:lineRule="auto"/>
              <w:jc w:val="right"/>
              <w:rPr>
                <w:sz w:val="24"/>
                <w:szCs w:val="24"/>
              </w:rPr>
            </w:pPr>
            <w:r w:rsidRPr="002A3657">
              <w:rPr>
                <w:rFonts w:eastAsia="Times New Roman" w:cs="Times New Roman"/>
                <w:sz w:val="24"/>
                <w:szCs w:val="24"/>
              </w:rPr>
              <w:t>31.57</w:t>
            </w:r>
          </w:p>
        </w:tc>
        <w:tc>
          <w:tcPr>
            <w:tcW w:w="282" w:type="pct"/>
            <w:tcBorders>
              <w:top w:val="nil"/>
              <w:left w:val="nil"/>
              <w:bottom w:val="nil"/>
              <w:right w:val="nil"/>
            </w:tcBorders>
          </w:tcPr>
          <w:p w14:paraId="70D1D59A" w14:textId="77777777" w:rsidR="005F4623" w:rsidRPr="002A3657" w:rsidRDefault="005F4623" w:rsidP="00F23F03">
            <w:pPr>
              <w:spacing w:after="0" w:line="240" w:lineRule="auto"/>
              <w:jc w:val="right"/>
              <w:rPr>
                <w:sz w:val="24"/>
                <w:szCs w:val="24"/>
              </w:rPr>
            </w:pPr>
            <w:r w:rsidRPr="002A3657">
              <w:rPr>
                <w:sz w:val="24"/>
                <w:szCs w:val="24"/>
              </w:rPr>
              <w:t>31.54</w:t>
            </w:r>
          </w:p>
        </w:tc>
        <w:tc>
          <w:tcPr>
            <w:tcW w:w="283" w:type="pct"/>
            <w:tcBorders>
              <w:top w:val="nil"/>
              <w:left w:val="nil"/>
              <w:bottom w:val="nil"/>
              <w:right w:val="nil"/>
            </w:tcBorders>
          </w:tcPr>
          <w:p w14:paraId="3CFC6976" w14:textId="77777777" w:rsidR="005F4623" w:rsidRPr="002A3657" w:rsidRDefault="005F4623" w:rsidP="00F23F03">
            <w:pPr>
              <w:spacing w:after="0" w:line="240" w:lineRule="auto"/>
              <w:jc w:val="right"/>
              <w:rPr>
                <w:sz w:val="24"/>
                <w:szCs w:val="24"/>
              </w:rPr>
            </w:pPr>
            <w:r w:rsidRPr="002A3657">
              <w:rPr>
                <w:sz w:val="24"/>
                <w:szCs w:val="24"/>
              </w:rPr>
              <w:t>33.87</w:t>
            </w:r>
          </w:p>
        </w:tc>
        <w:tc>
          <w:tcPr>
            <w:tcW w:w="282" w:type="pct"/>
            <w:tcBorders>
              <w:top w:val="nil"/>
              <w:left w:val="nil"/>
              <w:bottom w:val="nil"/>
              <w:right w:val="nil"/>
            </w:tcBorders>
          </w:tcPr>
          <w:p w14:paraId="3A66A444" w14:textId="77777777" w:rsidR="005F4623" w:rsidRPr="002A3657" w:rsidRDefault="005F4623" w:rsidP="00F23F03">
            <w:pPr>
              <w:spacing w:after="0" w:line="240" w:lineRule="auto"/>
              <w:jc w:val="right"/>
              <w:rPr>
                <w:sz w:val="24"/>
                <w:szCs w:val="24"/>
              </w:rPr>
            </w:pPr>
            <w:r w:rsidRPr="002A3657">
              <w:rPr>
                <w:sz w:val="24"/>
                <w:szCs w:val="24"/>
              </w:rPr>
              <w:t>33.11</w:t>
            </w:r>
          </w:p>
        </w:tc>
        <w:tc>
          <w:tcPr>
            <w:tcW w:w="282" w:type="pct"/>
            <w:tcBorders>
              <w:top w:val="nil"/>
              <w:left w:val="nil"/>
              <w:bottom w:val="nil"/>
              <w:right w:val="nil"/>
            </w:tcBorders>
          </w:tcPr>
          <w:p w14:paraId="0EB89AB9" w14:textId="77777777" w:rsidR="005F4623" w:rsidRPr="002A3657" w:rsidRDefault="005F4623" w:rsidP="00F23F03">
            <w:pPr>
              <w:spacing w:after="0" w:line="240" w:lineRule="auto"/>
              <w:jc w:val="right"/>
              <w:rPr>
                <w:sz w:val="24"/>
                <w:szCs w:val="24"/>
              </w:rPr>
            </w:pPr>
            <w:r w:rsidRPr="002A3657">
              <w:rPr>
                <w:sz w:val="24"/>
                <w:szCs w:val="24"/>
              </w:rPr>
              <w:t>33.88</w:t>
            </w:r>
          </w:p>
        </w:tc>
        <w:tc>
          <w:tcPr>
            <w:tcW w:w="283" w:type="pct"/>
            <w:tcBorders>
              <w:top w:val="nil"/>
              <w:left w:val="nil"/>
              <w:bottom w:val="nil"/>
              <w:right w:val="nil"/>
            </w:tcBorders>
          </w:tcPr>
          <w:p w14:paraId="5B1472C3"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34.48</w:t>
            </w:r>
          </w:p>
        </w:tc>
      </w:tr>
      <w:tr w:rsidR="00F97F38" w:rsidRPr="002A3657" w14:paraId="02A3C894" w14:textId="77777777" w:rsidTr="00F97F38">
        <w:trPr>
          <w:trHeight w:val="253"/>
        </w:trPr>
        <w:tc>
          <w:tcPr>
            <w:tcW w:w="99" w:type="pct"/>
            <w:tcBorders>
              <w:top w:val="nil"/>
              <w:left w:val="nil"/>
              <w:bottom w:val="nil"/>
              <w:right w:val="nil"/>
            </w:tcBorders>
          </w:tcPr>
          <w:p w14:paraId="36DEF3CE" w14:textId="77777777" w:rsidR="00F275E4" w:rsidRPr="002A3657" w:rsidRDefault="00F275E4" w:rsidP="00F275E4">
            <w:pPr>
              <w:spacing w:after="0" w:line="240" w:lineRule="auto"/>
              <w:rPr>
                <w:sz w:val="24"/>
                <w:szCs w:val="24"/>
              </w:rPr>
            </w:pPr>
          </w:p>
        </w:tc>
        <w:tc>
          <w:tcPr>
            <w:tcW w:w="1414" w:type="pct"/>
            <w:tcBorders>
              <w:top w:val="nil"/>
              <w:left w:val="nil"/>
              <w:bottom w:val="nil"/>
              <w:right w:val="nil"/>
            </w:tcBorders>
          </w:tcPr>
          <w:p w14:paraId="223C0659" w14:textId="40CAAD15" w:rsidR="00F275E4" w:rsidRPr="002A3657" w:rsidRDefault="000D631A" w:rsidP="00F275E4">
            <w:pPr>
              <w:spacing w:after="0" w:line="240" w:lineRule="auto"/>
              <w:rPr>
                <w:sz w:val="24"/>
                <w:szCs w:val="24"/>
              </w:rPr>
            </w:pPr>
            <w:r w:rsidRPr="002A3657">
              <w:rPr>
                <w:rFonts w:eastAsia="Times New Roman" w:cs="Times New Roman"/>
                <w:sz w:val="24"/>
                <w:szCs w:val="24"/>
              </w:rPr>
              <w:t>B</w:t>
            </w:r>
            <w:r w:rsidR="00F275E4" w:rsidRPr="002A3657">
              <w:rPr>
                <w:rFonts w:eastAsia="Times New Roman" w:cs="Times New Roman"/>
                <w:sz w:val="24"/>
                <w:szCs w:val="24"/>
              </w:rPr>
              <w:t>oth Mental</w:t>
            </w:r>
            <w:r w:rsidR="003C5D0C" w:rsidRPr="002A3657">
              <w:rPr>
                <w:rFonts w:eastAsia="Times New Roman" w:cs="Times New Roman"/>
                <w:sz w:val="24"/>
                <w:szCs w:val="24"/>
              </w:rPr>
              <w:t>/</w:t>
            </w:r>
            <w:r w:rsidR="00F275E4" w:rsidRPr="002A3657">
              <w:rPr>
                <w:rFonts w:eastAsia="Times New Roman" w:cs="Times New Roman"/>
                <w:sz w:val="24"/>
                <w:szCs w:val="24"/>
              </w:rPr>
              <w:t xml:space="preserve">Physical Health Condition </w:t>
            </w:r>
          </w:p>
        </w:tc>
        <w:tc>
          <w:tcPr>
            <w:tcW w:w="284" w:type="pct"/>
            <w:tcBorders>
              <w:top w:val="nil"/>
              <w:left w:val="nil"/>
              <w:bottom w:val="nil"/>
              <w:right w:val="nil"/>
            </w:tcBorders>
          </w:tcPr>
          <w:p w14:paraId="73CC3602" w14:textId="6A7F1138" w:rsidR="00F275E4" w:rsidRPr="002A3657" w:rsidRDefault="00F275E4" w:rsidP="00F275E4">
            <w:pPr>
              <w:spacing w:after="0" w:line="240" w:lineRule="auto"/>
              <w:jc w:val="right"/>
              <w:rPr>
                <w:rFonts w:eastAsia="Times New Roman" w:cs="Times New Roman"/>
                <w:sz w:val="24"/>
                <w:szCs w:val="24"/>
              </w:rPr>
            </w:pPr>
            <w:r w:rsidRPr="002A3657">
              <w:rPr>
                <w:sz w:val="24"/>
                <w:szCs w:val="24"/>
              </w:rPr>
              <w:t>29.63</w:t>
            </w:r>
          </w:p>
        </w:tc>
        <w:tc>
          <w:tcPr>
            <w:tcW w:w="284" w:type="pct"/>
            <w:tcBorders>
              <w:top w:val="nil"/>
              <w:left w:val="nil"/>
              <w:bottom w:val="nil"/>
              <w:right w:val="nil"/>
            </w:tcBorders>
          </w:tcPr>
          <w:p w14:paraId="7C40D4F9" w14:textId="27C47E71" w:rsidR="00F275E4" w:rsidRPr="002A3657" w:rsidRDefault="00F275E4" w:rsidP="00F275E4">
            <w:pPr>
              <w:spacing w:after="0" w:line="240" w:lineRule="auto"/>
              <w:jc w:val="right"/>
              <w:rPr>
                <w:sz w:val="24"/>
                <w:szCs w:val="24"/>
              </w:rPr>
            </w:pPr>
            <w:r w:rsidRPr="002A3657">
              <w:rPr>
                <w:sz w:val="24"/>
                <w:szCs w:val="24"/>
              </w:rPr>
              <w:t>35.77</w:t>
            </w:r>
          </w:p>
        </w:tc>
        <w:tc>
          <w:tcPr>
            <w:tcW w:w="282" w:type="pct"/>
            <w:tcBorders>
              <w:top w:val="nil"/>
              <w:left w:val="nil"/>
              <w:bottom w:val="nil"/>
              <w:right w:val="nil"/>
            </w:tcBorders>
          </w:tcPr>
          <w:p w14:paraId="5E37442C" w14:textId="38337A83" w:rsidR="00F275E4" w:rsidRPr="002A3657" w:rsidRDefault="00F275E4" w:rsidP="00F275E4">
            <w:pPr>
              <w:spacing w:after="0" w:line="240" w:lineRule="auto"/>
              <w:jc w:val="right"/>
              <w:rPr>
                <w:sz w:val="24"/>
                <w:szCs w:val="24"/>
              </w:rPr>
            </w:pPr>
            <w:r w:rsidRPr="002A3657">
              <w:rPr>
                <w:sz w:val="24"/>
                <w:szCs w:val="24"/>
              </w:rPr>
              <w:t>36.97</w:t>
            </w:r>
          </w:p>
        </w:tc>
        <w:tc>
          <w:tcPr>
            <w:tcW w:w="283" w:type="pct"/>
            <w:tcBorders>
              <w:top w:val="nil"/>
              <w:left w:val="nil"/>
              <w:bottom w:val="nil"/>
              <w:right w:val="nil"/>
            </w:tcBorders>
          </w:tcPr>
          <w:p w14:paraId="093F4599" w14:textId="29EFB5AE" w:rsidR="00F275E4" w:rsidRPr="002A3657" w:rsidRDefault="00F275E4" w:rsidP="00F275E4">
            <w:pPr>
              <w:spacing w:after="0" w:line="240" w:lineRule="auto"/>
              <w:jc w:val="right"/>
              <w:rPr>
                <w:sz w:val="24"/>
                <w:szCs w:val="24"/>
              </w:rPr>
            </w:pPr>
            <w:r w:rsidRPr="002A3657">
              <w:rPr>
                <w:sz w:val="24"/>
                <w:szCs w:val="24"/>
              </w:rPr>
              <w:t>37.52</w:t>
            </w:r>
          </w:p>
        </w:tc>
        <w:tc>
          <w:tcPr>
            <w:tcW w:w="283" w:type="pct"/>
            <w:tcBorders>
              <w:top w:val="nil"/>
              <w:left w:val="nil"/>
              <w:bottom w:val="nil"/>
              <w:right w:val="nil"/>
            </w:tcBorders>
          </w:tcPr>
          <w:p w14:paraId="5B5DAA7D" w14:textId="6C198FA0" w:rsidR="00F275E4" w:rsidRPr="002A3657" w:rsidRDefault="00F275E4" w:rsidP="00F275E4">
            <w:pPr>
              <w:spacing w:after="0" w:line="240" w:lineRule="auto"/>
              <w:jc w:val="right"/>
              <w:rPr>
                <w:sz w:val="24"/>
                <w:szCs w:val="24"/>
              </w:rPr>
            </w:pPr>
            <w:r w:rsidRPr="002A3657">
              <w:rPr>
                <w:sz w:val="24"/>
                <w:szCs w:val="24"/>
              </w:rPr>
              <w:t>39.48</w:t>
            </w:r>
          </w:p>
        </w:tc>
        <w:tc>
          <w:tcPr>
            <w:tcW w:w="282" w:type="pct"/>
            <w:tcBorders>
              <w:top w:val="nil"/>
              <w:left w:val="nil"/>
              <w:bottom w:val="nil"/>
              <w:right w:val="nil"/>
            </w:tcBorders>
          </w:tcPr>
          <w:p w14:paraId="3362682F" w14:textId="2BA7EEE7" w:rsidR="00F275E4" w:rsidRPr="002A3657" w:rsidRDefault="00F275E4" w:rsidP="00F275E4">
            <w:pPr>
              <w:spacing w:after="0" w:line="240" w:lineRule="auto"/>
              <w:jc w:val="right"/>
              <w:rPr>
                <w:rFonts w:eastAsia="Times New Roman" w:cs="Times New Roman"/>
                <w:sz w:val="24"/>
                <w:szCs w:val="24"/>
              </w:rPr>
            </w:pPr>
            <w:r w:rsidRPr="002A3657">
              <w:rPr>
                <w:sz w:val="24"/>
                <w:szCs w:val="24"/>
              </w:rPr>
              <w:t>38.40</w:t>
            </w:r>
          </w:p>
        </w:tc>
        <w:tc>
          <w:tcPr>
            <w:tcW w:w="90" w:type="pct"/>
            <w:tcBorders>
              <w:top w:val="nil"/>
              <w:left w:val="nil"/>
              <w:bottom w:val="nil"/>
              <w:right w:val="nil"/>
            </w:tcBorders>
          </w:tcPr>
          <w:p w14:paraId="70DEAC5C" w14:textId="77777777" w:rsidR="00F275E4" w:rsidRPr="002A3657" w:rsidRDefault="00F275E4" w:rsidP="00F275E4">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6143A6B1" w14:textId="5282A129" w:rsidR="00F275E4" w:rsidRPr="002A3657" w:rsidRDefault="00F275E4" w:rsidP="00F275E4">
            <w:pPr>
              <w:spacing w:after="0" w:line="240" w:lineRule="auto"/>
              <w:jc w:val="right"/>
              <w:rPr>
                <w:rFonts w:eastAsia="Times New Roman" w:cs="Times New Roman"/>
                <w:sz w:val="24"/>
                <w:szCs w:val="24"/>
              </w:rPr>
            </w:pPr>
            <w:r w:rsidRPr="002A3657">
              <w:rPr>
                <w:sz w:val="24"/>
                <w:szCs w:val="24"/>
              </w:rPr>
              <w:t>27.23</w:t>
            </w:r>
          </w:p>
        </w:tc>
        <w:tc>
          <w:tcPr>
            <w:tcW w:w="282" w:type="pct"/>
            <w:tcBorders>
              <w:top w:val="nil"/>
              <w:left w:val="nil"/>
              <w:bottom w:val="nil"/>
              <w:right w:val="nil"/>
            </w:tcBorders>
          </w:tcPr>
          <w:p w14:paraId="7B5EC969" w14:textId="786D72E4" w:rsidR="00F275E4" w:rsidRPr="002A3657" w:rsidRDefault="00F275E4" w:rsidP="00F275E4">
            <w:pPr>
              <w:spacing w:after="0" w:line="240" w:lineRule="auto"/>
              <w:jc w:val="right"/>
              <w:rPr>
                <w:sz w:val="24"/>
                <w:szCs w:val="24"/>
              </w:rPr>
            </w:pPr>
            <w:r w:rsidRPr="002A3657">
              <w:rPr>
                <w:sz w:val="24"/>
                <w:szCs w:val="24"/>
              </w:rPr>
              <w:t>26.79</w:t>
            </w:r>
          </w:p>
        </w:tc>
        <w:tc>
          <w:tcPr>
            <w:tcW w:w="283" w:type="pct"/>
            <w:tcBorders>
              <w:top w:val="nil"/>
              <w:left w:val="nil"/>
              <w:bottom w:val="nil"/>
              <w:right w:val="nil"/>
            </w:tcBorders>
          </w:tcPr>
          <w:p w14:paraId="7E61BDAC" w14:textId="19DD7C3B" w:rsidR="00F275E4" w:rsidRPr="002A3657" w:rsidRDefault="00F275E4" w:rsidP="00F275E4">
            <w:pPr>
              <w:spacing w:after="0" w:line="240" w:lineRule="auto"/>
              <w:jc w:val="right"/>
              <w:rPr>
                <w:sz w:val="24"/>
                <w:szCs w:val="24"/>
              </w:rPr>
            </w:pPr>
            <w:r w:rsidRPr="002A3657">
              <w:rPr>
                <w:sz w:val="24"/>
                <w:szCs w:val="24"/>
              </w:rPr>
              <w:t>28.56</w:t>
            </w:r>
          </w:p>
        </w:tc>
        <w:tc>
          <w:tcPr>
            <w:tcW w:w="282" w:type="pct"/>
            <w:tcBorders>
              <w:top w:val="nil"/>
              <w:left w:val="nil"/>
              <w:bottom w:val="nil"/>
              <w:right w:val="nil"/>
            </w:tcBorders>
          </w:tcPr>
          <w:p w14:paraId="06B66B7F" w14:textId="60F3B062" w:rsidR="00F275E4" w:rsidRPr="002A3657" w:rsidRDefault="00F275E4" w:rsidP="00F275E4">
            <w:pPr>
              <w:spacing w:after="0" w:line="240" w:lineRule="auto"/>
              <w:jc w:val="right"/>
              <w:rPr>
                <w:sz w:val="24"/>
                <w:szCs w:val="24"/>
              </w:rPr>
            </w:pPr>
            <w:r w:rsidRPr="002A3657">
              <w:rPr>
                <w:sz w:val="24"/>
                <w:szCs w:val="24"/>
              </w:rPr>
              <w:t>27.92</w:t>
            </w:r>
          </w:p>
        </w:tc>
        <w:tc>
          <w:tcPr>
            <w:tcW w:w="282" w:type="pct"/>
            <w:tcBorders>
              <w:top w:val="nil"/>
              <w:left w:val="nil"/>
              <w:bottom w:val="nil"/>
              <w:right w:val="nil"/>
            </w:tcBorders>
          </w:tcPr>
          <w:p w14:paraId="1F468BEE" w14:textId="7FC28E58" w:rsidR="00F275E4" w:rsidRPr="002A3657" w:rsidRDefault="00F275E4" w:rsidP="00F275E4">
            <w:pPr>
              <w:spacing w:after="0" w:line="240" w:lineRule="auto"/>
              <w:jc w:val="right"/>
              <w:rPr>
                <w:sz w:val="24"/>
                <w:szCs w:val="24"/>
              </w:rPr>
            </w:pPr>
            <w:r w:rsidRPr="002A3657">
              <w:rPr>
                <w:sz w:val="24"/>
                <w:szCs w:val="24"/>
              </w:rPr>
              <w:t>28.21</w:t>
            </w:r>
          </w:p>
        </w:tc>
        <w:tc>
          <w:tcPr>
            <w:tcW w:w="283" w:type="pct"/>
            <w:tcBorders>
              <w:top w:val="nil"/>
              <w:left w:val="nil"/>
              <w:bottom w:val="nil"/>
              <w:right w:val="nil"/>
            </w:tcBorders>
          </w:tcPr>
          <w:p w14:paraId="7072E40D" w14:textId="65DBB1A4" w:rsidR="00F275E4" w:rsidRPr="002A3657" w:rsidRDefault="00F275E4" w:rsidP="00F275E4">
            <w:pPr>
              <w:spacing w:after="0" w:line="240" w:lineRule="auto"/>
              <w:jc w:val="right"/>
              <w:rPr>
                <w:rFonts w:eastAsia="Times New Roman" w:cs="Times New Roman"/>
                <w:sz w:val="24"/>
                <w:szCs w:val="24"/>
              </w:rPr>
            </w:pPr>
            <w:r w:rsidRPr="002A3657">
              <w:rPr>
                <w:sz w:val="24"/>
                <w:szCs w:val="24"/>
              </w:rPr>
              <w:t>28.41</w:t>
            </w:r>
          </w:p>
        </w:tc>
      </w:tr>
      <w:tr w:rsidR="00F97F38" w:rsidRPr="002A3657" w14:paraId="51841D0D" w14:textId="77777777" w:rsidTr="00F97F38">
        <w:trPr>
          <w:trHeight w:val="253"/>
        </w:trPr>
        <w:tc>
          <w:tcPr>
            <w:tcW w:w="99" w:type="pct"/>
            <w:tcBorders>
              <w:top w:val="nil"/>
              <w:left w:val="nil"/>
              <w:bottom w:val="nil"/>
              <w:right w:val="nil"/>
            </w:tcBorders>
          </w:tcPr>
          <w:p w14:paraId="6401F1F9"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39ACC35C" w14:textId="77777777" w:rsidR="005F4623" w:rsidRPr="002A3657" w:rsidRDefault="005F4623" w:rsidP="00F23F03">
            <w:pPr>
              <w:spacing w:after="0" w:line="240" w:lineRule="auto"/>
              <w:rPr>
                <w:sz w:val="24"/>
                <w:szCs w:val="24"/>
              </w:rPr>
            </w:pPr>
            <w:r w:rsidRPr="002A3657">
              <w:rPr>
                <w:sz w:val="24"/>
                <w:szCs w:val="24"/>
              </w:rPr>
              <w:t>Good Health Functioning</w:t>
            </w:r>
          </w:p>
        </w:tc>
        <w:tc>
          <w:tcPr>
            <w:tcW w:w="284" w:type="pct"/>
            <w:tcBorders>
              <w:top w:val="nil"/>
              <w:left w:val="nil"/>
              <w:bottom w:val="nil"/>
              <w:right w:val="nil"/>
            </w:tcBorders>
          </w:tcPr>
          <w:p w14:paraId="33CF7B76"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77.42</w:t>
            </w:r>
          </w:p>
        </w:tc>
        <w:tc>
          <w:tcPr>
            <w:tcW w:w="284" w:type="pct"/>
            <w:tcBorders>
              <w:top w:val="nil"/>
              <w:left w:val="nil"/>
              <w:bottom w:val="nil"/>
              <w:right w:val="nil"/>
            </w:tcBorders>
          </w:tcPr>
          <w:p w14:paraId="39C02BF1" w14:textId="77777777" w:rsidR="005F4623" w:rsidRPr="002A3657" w:rsidRDefault="005F4623" w:rsidP="00F23F03">
            <w:pPr>
              <w:spacing w:after="0" w:line="240" w:lineRule="auto"/>
              <w:jc w:val="right"/>
              <w:rPr>
                <w:sz w:val="24"/>
                <w:szCs w:val="24"/>
              </w:rPr>
            </w:pPr>
            <w:r w:rsidRPr="002A3657">
              <w:rPr>
                <w:sz w:val="24"/>
                <w:szCs w:val="24"/>
              </w:rPr>
              <w:t>74.02</w:t>
            </w:r>
          </w:p>
        </w:tc>
        <w:tc>
          <w:tcPr>
            <w:tcW w:w="282" w:type="pct"/>
            <w:tcBorders>
              <w:top w:val="nil"/>
              <w:left w:val="nil"/>
              <w:bottom w:val="nil"/>
              <w:right w:val="nil"/>
            </w:tcBorders>
          </w:tcPr>
          <w:p w14:paraId="1C62A0BB" w14:textId="77777777" w:rsidR="005F4623" w:rsidRPr="002A3657" w:rsidRDefault="005F4623" w:rsidP="00F23F03">
            <w:pPr>
              <w:spacing w:after="0" w:line="240" w:lineRule="auto"/>
              <w:jc w:val="right"/>
              <w:rPr>
                <w:sz w:val="24"/>
                <w:szCs w:val="24"/>
              </w:rPr>
            </w:pPr>
            <w:r w:rsidRPr="002A3657">
              <w:rPr>
                <w:sz w:val="24"/>
                <w:szCs w:val="24"/>
              </w:rPr>
              <w:t>66.92</w:t>
            </w:r>
          </w:p>
        </w:tc>
        <w:tc>
          <w:tcPr>
            <w:tcW w:w="283" w:type="pct"/>
            <w:tcBorders>
              <w:top w:val="nil"/>
              <w:left w:val="nil"/>
              <w:bottom w:val="nil"/>
              <w:right w:val="nil"/>
            </w:tcBorders>
          </w:tcPr>
          <w:p w14:paraId="0EBCFA28" w14:textId="77777777" w:rsidR="005F4623" w:rsidRPr="002A3657" w:rsidRDefault="005F4623" w:rsidP="00F23F03">
            <w:pPr>
              <w:spacing w:after="0" w:line="240" w:lineRule="auto"/>
              <w:jc w:val="right"/>
              <w:rPr>
                <w:sz w:val="24"/>
                <w:szCs w:val="24"/>
              </w:rPr>
            </w:pPr>
            <w:r w:rsidRPr="002A3657">
              <w:rPr>
                <w:sz w:val="24"/>
                <w:szCs w:val="24"/>
              </w:rPr>
              <w:t>68.59</w:t>
            </w:r>
          </w:p>
        </w:tc>
        <w:tc>
          <w:tcPr>
            <w:tcW w:w="283" w:type="pct"/>
            <w:tcBorders>
              <w:top w:val="nil"/>
              <w:left w:val="nil"/>
              <w:bottom w:val="nil"/>
              <w:right w:val="nil"/>
            </w:tcBorders>
          </w:tcPr>
          <w:p w14:paraId="02D58A4E" w14:textId="77777777" w:rsidR="005F4623" w:rsidRPr="002A3657" w:rsidRDefault="005F4623" w:rsidP="00F23F03">
            <w:pPr>
              <w:spacing w:after="0" w:line="240" w:lineRule="auto"/>
              <w:jc w:val="right"/>
              <w:rPr>
                <w:sz w:val="24"/>
                <w:szCs w:val="24"/>
              </w:rPr>
            </w:pPr>
            <w:r w:rsidRPr="002A3657">
              <w:rPr>
                <w:sz w:val="24"/>
                <w:szCs w:val="24"/>
              </w:rPr>
              <w:t>66.37</w:t>
            </w:r>
          </w:p>
        </w:tc>
        <w:tc>
          <w:tcPr>
            <w:tcW w:w="282" w:type="pct"/>
            <w:tcBorders>
              <w:top w:val="nil"/>
              <w:left w:val="nil"/>
              <w:bottom w:val="nil"/>
              <w:right w:val="nil"/>
            </w:tcBorders>
          </w:tcPr>
          <w:p w14:paraId="55278789"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66.55</w:t>
            </w:r>
          </w:p>
        </w:tc>
        <w:tc>
          <w:tcPr>
            <w:tcW w:w="90" w:type="pct"/>
            <w:tcBorders>
              <w:top w:val="nil"/>
              <w:left w:val="nil"/>
              <w:bottom w:val="nil"/>
              <w:right w:val="nil"/>
            </w:tcBorders>
          </w:tcPr>
          <w:p w14:paraId="41B2A90C"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68876B43" w14:textId="29872C13" w:rsidR="005F4623" w:rsidRPr="002A3657" w:rsidRDefault="005F4623" w:rsidP="00F23F03">
            <w:pPr>
              <w:spacing w:after="0" w:line="240" w:lineRule="auto"/>
              <w:jc w:val="right"/>
              <w:rPr>
                <w:sz w:val="24"/>
                <w:szCs w:val="24"/>
              </w:rPr>
            </w:pPr>
            <w:r w:rsidRPr="002A3657">
              <w:rPr>
                <w:rFonts w:eastAsia="Times New Roman" w:cs="Times New Roman"/>
                <w:sz w:val="24"/>
                <w:szCs w:val="24"/>
              </w:rPr>
              <w:t>68.04</w:t>
            </w:r>
          </w:p>
        </w:tc>
        <w:tc>
          <w:tcPr>
            <w:tcW w:w="282" w:type="pct"/>
            <w:tcBorders>
              <w:top w:val="nil"/>
              <w:left w:val="nil"/>
              <w:bottom w:val="nil"/>
              <w:right w:val="nil"/>
            </w:tcBorders>
          </w:tcPr>
          <w:p w14:paraId="2E2AC7AD" w14:textId="77777777" w:rsidR="005F4623" w:rsidRPr="002A3657" w:rsidRDefault="005F4623" w:rsidP="00F23F03">
            <w:pPr>
              <w:spacing w:after="0" w:line="240" w:lineRule="auto"/>
              <w:jc w:val="right"/>
              <w:rPr>
                <w:sz w:val="24"/>
                <w:szCs w:val="24"/>
              </w:rPr>
            </w:pPr>
            <w:r w:rsidRPr="002A3657">
              <w:rPr>
                <w:sz w:val="24"/>
                <w:szCs w:val="24"/>
              </w:rPr>
              <w:t>67.84</w:t>
            </w:r>
          </w:p>
        </w:tc>
        <w:tc>
          <w:tcPr>
            <w:tcW w:w="283" w:type="pct"/>
            <w:tcBorders>
              <w:top w:val="nil"/>
              <w:left w:val="nil"/>
              <w:bottom w:val="nil"/>
              <w:right w:val="nil"/>
            </w:tcBorders>
          </w:tcPr>
          <w:p w14:paraId="3A3B05A0" w14:textId="77777777" w:rsidR="005F4623" w:rsidRPr="002A3657" w:rsidRDefault="005F4623" w:rsidP="00F23F03">
            <w:pPr>
              <w:spacing w:after="0" w:line="240" w:lineRule="auto"/>
              <w:jc w:val="right"/>
              <w:rPr>
                <w:sz w:val="24"/>
                <w:szCs w:val="24"/>
              </w:rPr>
            </w:pPr>
            <w:r w:rsidRPr="002A3657">
              <w:rPr>
                <w:sz w:val="24"/>
                <w:szCs w:val="24"/>
              </w:rPr>
              <w:t>63.33</w:t>
            </w:r>
          </w:p>
        </w:tc>
        <w:tc>
          <w:tcPr>
            <w:tcW w:w="282" w:type="pct"/>
            <w:tcBorders>
              <w:top w:val="nil"/>
              <w:left w:val="nil"/>
              <w:bottom w:val="nil"/>
              <w:right w:val="nil"/>
            </w:tcBorders>
          </w:tcPr>
          <w:p w14:paraId="0553936F" w14:textId="77777777" w:rsidR="005F4623" w:rsidRPr="002A3657" w:rsidRDefault="005F4623" w:rsidP="00F23F03">
            <w:pPr>
              <w:spacing w:after="0" w:line="240" w:lineRule="auto"/>
              <w:jc w:val="right"/>
              <w:rPr>
                <w:sz w:val="24"/>
                <w:szCs w:val="24"/>
              </w:rPr>
            </w:pPr>
            <w:r w:rsidRPr="002A3657">
              <w:rPr>
                <w:sz w:val="24"/>
                <w:szCs w:val="24"/>
              </w:rPr>
              <w:t>65.17</w:t>
            </w:r>
          </w:p>
        </w:tc>
        <w:tc>
          <w:tcPr>
            <w:tcW w:w="282" w:type="pct"/>
            <w:tcBorders>
              <w:top w:val="nil"/>
              <w:left w:val="nil"/>
              <w:bottom w:val="nil"/>
              <w:right w:val="nil"/>
            </w:tcBorders>
          </w:tcPr>
          <w:p w14:paraId="724BC7A9" w14:textId="77777777" w:rsidR="005F4623" w:rsidRPr="002A3657" w:rsidRDefault="005F4623" w:rsidP="00F23F03">
            <w:pPr>
              <w:spacing w:after="0" w:line="240" w:lineRule="auto"/>
              <w:jc w:val="right"/>
              <w:rPr>
                <w:sz w:val="24"/>
                <w:szCs w:val="24"/>
              </w:rPr>
            </w:pPr>
            <w:r w:rsidRPr="002A3657">
              <w:rPr>
                <w:sz w:val="24"/>
                <w:szCs w:val="24"/>
              </w:rPr>
              <w:t>62.55</w:t>
            </w:r>
          </w:p>
        </w:tc>
        <w:tc>
          <w:tcPr>
            <w:tcW w:w="283" w:type="pct"/>
            <w:tcBorders>
              <w:top w:val="nil"/>
              <w:left w:val="nil"/>
              <w:bottom w:val="nil"/>
              <w:right w:val="nil"/>
            </w:tcBorders>
          </w:tcPr>
          <w:p w14:paraId="6037A364"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62.89</w:t>
            </w:r>
          </w:p>
        </w:tc>
      </w:tr>
      <w:tr w:rsidR="00F97F38" w:rsidRPr="002A3657" w14:paraId="2069127C" w14:textId="77777777" w:rsidTr="00F97F38">
        <w:trPr>
          <w:trHeight w:val="253"/>
        </w:trPr>
        <w:tc>
          <w:tcPr>
            <w:tcW w:w="99" w:type="pct"/>
            <w:tcBorders>
              <w:top w:val="nil"/>
              <w:left w:val="nil"/>
              <w:bottom w:val="nil"/>
              <w:right w:val="nil"/>
            </w:tcBorders>
          </w:tcPr>
          <w:p w14:paraId="545B60E0"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50A05375" w14:textId="77777777" w:rsidR="005F4623" w:rsidRPr="002A3657" w:rsidRDefault="005F4623" w:rsidP="00F23F03">
            <w:pPr>
              <w:spacing w:after="0" w:line="240" w:lineRule="auto"/>
              <w:rPr>
                <w:sz w:val="24"/>
                <w:szCs w:val="24"/>
              </w:rPr>
            </w:pPr>
            <w:r w:rsidRPr="002A3657">
              <w:rPr>
                <w:sz w:val="24"/>
                <w:szCs w:val="24"/>
              </w:rPr>
              <w:t>Satisfied with Health</w:t>
            </w:r>
          </w:p>
        </w:tc>
        <w:tc>
          <w:tcPr>
            <w:tcW w:w="284" w:type="pct"/>
            <w:tcBorders>
              <w:top w:val="nil"/>
              <w:left w:val="nil"/>
              <w:bottom w:val="nil"/>
              <w:right w:val="nil"/>
            </w:tcBorders>
          </w:tcPr>
          <w:p w14:paraId="31AE806D"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45.55</w:t>
            </w:r>
          </w:p>
        </w:tc>
        <w:tc>
          <w:tcPr>
            <w:tcW w:w="284" w:type="pct"/>
            <w:tcBorders>
              <w:top w:val="nil"/>
              <w:left w:val="nil"/>
              <w:bottom w:val="nil"/>
              <w:right w:val="nil"/>
            </w:tcBorders>
          </w:tcPr>
          <w:p w14:paraId="0E81B609" w14:textId="77777777" w:rsidR="005F4623" w:rsidRPr="002A3657" w:rsidRDefault="005F4623" w:rsidP="00F23F03">
            <w:pPr>
              <w:spacing w:after="0" w:line="240" w:lineRule="auto"/>
              <w:jc w:val="right"/>
              <w:rPr>
                <w:sz w:val="24"/>
                <w:szCs w:val="24"/>
              </w:rPr>
            </w:pPr>
            <w:r w:rsidRPr="002A3657">
              <w:rPr>
                <w:sz w:val="24"/>
                <w:szCs w:val="24"/>
              </w:rPr>
              <w:t>48.30</w:t>
            </w:r>
          </w:p>
        </w:tc>
        <w:tc>
          <w:tcPr>
            <w:tcW w:w="282" w:type="pct"/>
            <w:tcBorders>
              <w:top w:val="nil"/>
              <w:left w:val="nil"/>
              <w:bottom w:val="nil"/>
              <w:right w:val="nil"/>
            </w:tcBorders>
          </w:tcPr>
          <w:p w14:paraId="213121FB" w14:textId="77777777" w:rsidR="005F4623" w:rsidRPr="002A3657" w:rsidRDefault="005F4623" w:rsidP="00F23F03">
            <w:pPr>
              <w:spacing w:after="0" w:line="240" w:lineRule="auto"/>
              <w:jc w:val="right"/>
              <w:rPr>
                <w:sz w:val="24"/>
                <w:szCs w:val="24"/>
              </w:rPr>
            </w:pPr>
            <w:r w:rsidRPr="002A3657">
              <w:rPr>
                <w:sz w:val="24"/>
                <w:szCs w:val="24"/>
              </w:rPr>
              <w:t>43.41</w:t>
            </w:r>
          </w:p>
        </w:tc>
        <w:tc>
          <w:tcPr>
            <w:tcW w:w="283" w:type="pct"/>
            <w:tcBorders>
              <w:top w:val="nil"/>
              <w:left w:val="nil"/>
              <w:bottom w:val="nil"/>
              <w:right w:val="nil"/>
            </w:tcBorders>
          </w:tcPr>
          <w:p w14:paraId="74F16230" w14:textId="77777777" w:rsidR="005F4623" w:rsidRPr="002A3657" w:rsidRDefault="005F4623" w:rsidP="00F23F03">
            <w:pPr>
              <w:spacing w:after="0" w:line="240" w:lineRule="auto"/>
              <w:jc w:val="right"/>
              <w:rPr>
                <w:sz w:val="24"/>
                <w:szCs w:val="24"/>
              </w:rPr>
            </w:pPr>
            <w:r w:rsidRPr="002A3657">
              <w:rPr>
                <w:sz w:val="24"/>
                <w:szCs w:val="24"/>
              </w:rPr>
              <w:t>45.16</w:t>
            </w:r>
          </w:p>
        </w:tc>
        <w:tc>
          <w:tcPr>
            <w:tcW w:w="283" w:type="pct"/>
            <w:tcBorders>
              <w:top w:val="nil"/>
              <w:left w:val="nil"/>
              <w:bottom w:val="nil"/>
              <w:right w:val="nil"/>
            </w:tcBorders>
          </w:tcPr>
          <w:p w14:paraId="6B50BAA1" w14:textId="77777777" w:rsidR="005F4623" w:rsidRPr="002A3657" w:rsidRDefault="005F4623" w:rsidP="00F23F03">
            <w:pPr>
              <w:spacing w:after="0" w:line="240" w:lineRule="auto"/>
              <w:jc w:val="right"/>
              <w:rPr>
                <w:sz w:val="24"/>
                <w:szCs w:val="24"/>
              </w:rPr>
            </w:pPr>
            <w:r w:rsidRPr="002A3657">
              <w:rPr>
                <w:sz w:val="24"/>
                <w:szCs w:val="24"/>
              </w:rPr>
              <w:t>39.77</w:t>
            </w:r>
          </w:p>
        </w:tc>
        <w:tc>
          <w:tcPr>
            <w:tcW w:w="282" w:type="pct"/>
            <w:tcBorders>
              <w:top w:val="nil"/>
              <w:left w:val="nil"/>
              <w:bottom w:val="nil"/>
              <w:right w:val="nil"/>
            </w:tcBorders>
          </w:tcPr>
          <w:p w14:paraId="1314A19C"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42.19</w:t>
            </w:r>
          </w:p>
        </w:tc>
        <w:tc>
          <w:tcPr>
            <w:tcW w:w="90" w:type="pct"/>
            <w:tcBorders>
              <w:top w:val="nil"/>
              <w:left w:val="nil"/>
              <w:bottom w:val="nil"/>
              <w:right w:val="nil"/>
            </w:tcBorders>
          </w:tcPr>
          <w:p w14:paraId="2EFC965D"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19889F89" w14:textId="7E0C0A85" w:rsidR="005F4623" w:rsidRPr="002A3657" w:rsidRDefault="005F4623" w:rsidP="00F23F03">
            <w:pPr>
              <w:spacing w:after="0" w:line="240" w:lineRule="auto"/>
              <w:jc w:val="right"/>
              <w:rPr>
                <w:sz w:val="24"/>
                <w:szCs w:val="24"/>
              </w:rPr>
            </w:pPr>
            <w:r w:rsidRPr="002A3657">
              <w:rPr>
                <w:rFonts w:eastAsia="Times New Roman" w:cs="Times New Roman"/>
                <w:sz w:val="24"/>
                <w:szCs w:val="24"/>
              </w:rPr>
              <w:t>48.31</w:t>
            </w:r>
          </w:p>
        </w:tc>
        <w:tc>
          <w:tcPr>
            <w:tcW w:w="282" w:type="pct"/>
            <w:tcBorders>
              <w:top w:val="nil"/>
              <w:left w:val="nil"/>
              <w:bottom w:val="nil"/>
              <w:right w:val="nil"/>
            </w:tcBorders>
          </w:tcPr>
          <w:p w14:paraId="295D17A6" w14:textId="77777777" w:rsidR="005F4623" w:rsidRPr="002A3657" w:rsidRDefault="005F4623" w:rsidP="00F23F03">
            <w:pPr>
              <w:spacing w:after="0" w:line="240" w:lineRule="auto"/>
              <w:jc w:val="right"/>
              <w:rPr>
                <w:sz w:val="24"/>
                <w:szCs w:val="24"/>
              </w:rPr>
            </w:pPr>
            <w:r w:rsidRPr="002A3657">
              <w:rPr>
                <w:sz w:val="24"/>
                <w:szCs w:val="24"/>
              </w:rPr>
              <w:t>47.76</w:t>
            </w:r>
          </w:p>
        </w:tc>
        <w:tc>
          <w:tcPr>
            <w:tcW w:w="283" w:type="pct"/>
            <w:tcBorders>
              <w:top w:val="nil"/>
              <w:left w:val="nil"/>
              <w:bottom w:val="nil"/>
              <w:right w:val="nil"/>
            </w:tcBorders>
          </w:tcPr>
          <w:p w14:paraId="7360FCB7" w14:textId="77777777" w:rsidR="005F4623" w:rsidRPr="002A3657" w:rsidRDefault="005F4623" w:rsidP="00F23F03">
            <w:pPr>
              <w:spacing w:after="0" w:line="240" w:lineRule="auto"/>
              <w:jc w:val="right"/>
              <w:rPr>
                <w:sz w:val="24"/>
                <w:szCs w:val="24"/>
              </w:rPr>
            </w:pPr>
            <w:r w:rsidRPr="002A3657">
              <w:rPr>
                <w:sz w:val="24"/>
                <w:szCs w:val="24"/>
              </w:rPr>
              <w:t>45.18</w:t>
            </w:r>
          </w:p>
        </w:tc>
        <w:tc>
          <w:tcPr>
            <w:tcW w:w="282" w:type="pct"/>
            <w:tcBorders>
              <w:top w:val="nil"/>
              <w:left w:val="nil"/>
              <w:bottom w:val="nil"/>
              <w:right w:val="nil"/>
            </w:tcBorders>
          </w:tcPr>
          <w:p w14:paraId="6ACBE845" w14:textId="77777777" w:rsidR="005F4623" w:rsidRPr="002A3657" w:rsidRDefault="005F4623" w:rsidP="00F23F03">
            <w:pPr>
              <w:spacing w:after="0" w:line="240" w:lineRule="auto"/>
              <w:jc w:val="right"/>
              <w:rPr>
                <w:sz w:val="24"/>
                <w:szCs w:val="24"/>
              </w:rPr>
            </w:pPr>
            <w:r w:rsidRPr="002A3657">
              <w:rPr>
                <w:sz w:val="24"/>
                <w:szCs w:val="24"/>
              </w:rPr>
              <w:t>45.22</w:t>
            </w:r>
          </w:p>
        </w:tc>
        <w:tc>
          <w:tcPr>
            <w:tcW w:w="282" w:type="pct"/>
            <w:tcBorders>
              <w:top w:val="nil"/>
              <w:left w:val="nil"/>
              <w:bottom w:val="nil"/>
              <w:right w:val="nil"/>
            </w:tcBorders>
          </w:tcPr>
          <w:p w14:paraId="2B9A9F92" w14:textId="77777777" w:rsidR="005F4623" w:rsidRPr="002A3657" w:rsidRDefault="005F4623" w:rsidP="00F23F03">
            <w:pPr>
              <w:spacing w:after="0" w:line="240" w:lineRule="auto"/>
              <w:jc w:val="right"/>
              <w:rPr>
                <w:sz w:val="24"/>
                <w:szCs w:val="24"/>
              </w:rPr>
            </w:pPr>
            <w:r w:rsidRPr="002A3657">
              <w:rPr>
                <w:sz w:val="24"/>
                <w:szCs w:val="24"/>
              </w:rPr>
              <w:t>43.73</w:t>
            </w:r>
          </w:p>
        </w:tc>
        <w:tc>
          <w:tcPr>
            <w:tcW w:w="283" w:type="pct"/>
            <w:tcBorders>
              <w:top w:val="nil"/>
              <w:left w:val="nil"/>
              <w:bottom w:val="nil"/>
              <w:right w:val="nil"/>
            </w:tcBorders>
          </w:tcPr>
          <w:p w14:paraId="65E86B4B"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42.52</w:t>
            </w:r>
          </w:p>
        </w:tc>
      </w:tr>
      <w:tr w:rsidR="00F97F38" w:rsidRPr="002A3657" w14:paraId="26D273C4" w14:textId="77777777" w:rsidTr="00F97F38">
        <w:trPr>
          <w:trHeight w:val="253"/>
        </w:trPr>
        <w:tc>
          <w:tcPr>
            <w:tcW w:w="1513" w:type="pct"/>
            <w:gridSpan w:val="2"/>
            <w:tcBorders>
              <w:top w:val="nil"/>
              <w:left w:val="nil"/>
              <w:bottom w:val="nil"/>
              <w:right w:val="nil"/>
            </w:tcBorders>
          </w:tcPr>
          <w:p w14:paraId="79F6EAA5" w14:textId="77777777" w:rsidR="005F4623" w:rsidRPr="002A3657" w:rsidRDefault="005F4623" w:rsidP="00F23F03">
            <w:pPr>
              <w:spacing w:after="0" w:line="240" w:lineRule="auto"/>
              <w:rPr>
                <w:b/>
                <w:sz w:val="24"/>
                <w:szCs w:val="24"/>
              </w:rPr>
            </w:pPr>
            <w:r w:rsidRPr="002A3657">
              <w:rPr>
                <w:b/>
                <w:sz w:val="24"/>
                <w:szCs w:val="24"/>
              </w:rPr>
              <w:t>Vocational Well-Being</w:t>
            </w:r>
          </w:p>
        </w:tc>
        <w:tc>
          <w:tcPr>
            <w:tcW w:w="284" w:type="pct"/>
            <w:tcBorders>
              <w:top w:val="nil"/>
              <w:left w:val="nil"/>
              <w:bottom w:val="nil"/>
              <w:right w:val="nil"/>
            </w:tcBorders>
            <w:shd w:val="clear" w:color="auto" w:fill="auto"/>
          </w:tcPr>
          <w:p w14:paraId="1094C6B6" w14:textId="77777777" w:rsidR="005F4623" w:rsidRPr="002A3657" w:rsidRDefault="005F4623" w:rsidP="00F23F03">
            <w:pPr>
              <w:spacing w:after="0" w:line="240" w:lineRule="auto"/>
              <w:jc w:val="right"/>
              <w:rPr>
                <w:sz w:val="24"/>
                <w:szCs w:val="24"/>
              </w:rPr>
            </w:pPr>
          </w:p>
        </w:tc>
        <w:tc>
          <w:tcPr>
            <w:tcW w:w="284" w:type="pct"/>
            <w:tcBorders>
              <w:top w:val="nil"/>
              <w:left w:val="nil"/>
              <w:bottom w:val="nil"/>
              <w:right w:val="nil"/>
            </w:tcBorders>
          </w:tcPr>
          <w:p w14:paraId="3697F6E1"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7EE6E981"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7B98FCE9"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372B6B02"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17B50904" w14:textId="77777777" w:rsidR="005F4623" w:rsidRPr="002A3657" w:rsidRDefault="005F4623" w:rsidP="00F23F03">
            <w:pPr>
              <w:spacing w:after="0" w:line="240" w:lineRule="auto"/>
              <w:jc w:val="right"/>
              <w:rPr>
                <w:sz w:val="24"/>
                <w:szCs w:val="24"/>
              </w:rPr>
            </w:pPr>
          </w:p>
        </w:tc>
        <w:tc>
          <w:tcPr>
            <w:tcW w:w="90" w:type="pct"/>
            <w:tcBorders>
              <w:top w:val="nil"/>
              <w:left w:val="nil"/>
              <w:bottom w:val="nil"/>
              <w:right w:val="nil"/>
            </w:tcBorders>
          </w:tcPr>
          <w:p w14:paraId="368659A5" w14:textId="77777777" w:rsidR="005F4623" w:rsidRPr="002A3657" w:rsidRDefault="005F4623" w:rsidP="00F23F03">
            <w:pPr>
              <w:spacing w:after="0" w:line="240" w:lineRule="auto"/>
              <w:jc w:val="right"/>
              <w:rPr>
                <w:sz w:val="24"/>
                <w:szCs w:val="24"/>
              </w:rPr>
            </w:pPr>
          </w:p>
        </w:tc>
        <w:tc>
          <w:tcPr>
            <w:tcW w:w="285" w:type="pct"/>
            <w:tcBorders>
              <w:top w:val="nil"/>
              <w:left w:val="nil"/>
              <w:bottom w:val="nil"/>
              <w:right w:val="nil"/>
            </w:tcBorders>
            <w:shd w:val="clear" w:color="auto" w:fill="auto"/>
          </w:tcPr>
          <w:p w14:paraId="17279767" w14:textId="2B2145FA"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64E7FFB1"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334908C3"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13E1E40E"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5BF69DF0"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1F15EA83" w14:textId="77777777" w:rsidR="005F4623" w:rsidRPr="002A3657" w:rsidRDefault="005F4623" w:rsidP="00F23F03">
            <w:pPr>
              <w:spacing w:after="0" w:line="240" w:lineRule="auto"/>
              <w:jc w:val="right"/>
              <w:rPr>
                <w:sz w:val="24"/>
                <w:szCs w:val="24"/>
              </w:rPr>
            </w:pPr>
          </w:p>
        </w:tc>
      </w:tr>
      <w:tr w:rsidR="00F97F38" w:rsidRPr="002A3657" w14:paraId="173D54AC" w14:textId="77777777" w:rsidTr="00F97F38">
        <w:trPr>
          <w:trHeight w:val="253"/>
        </w:trPr>
        <w:tc>
          <w:tcPr>
            <w:tcW w:w="99" w:type="pct"/>
            <w:tcBorders>
              <w:top w:val="nil"/>
              <w:left w:val="nil"/>
              <w:bottom w:val="nil"/>
              <w:right w:val="nil"/>
            </w:tcBorders>
          </w:tcPr>
          <w:p w14:paraId="72AFE750"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shd w:val="clear" w:color="auto" w:fill="auto"/>
          </w:tcPr>
          <w:p w14:paraId="6149E258" w14:textId="77777777" w:rsidR="005F4623" w:rsidRPr="002A3657" w:rsidRDefault="005F4623" w:rsidP="00F23F03">
            <w:pPr>
              <w:spacing w:after="0" w:line="240" w:lineRule="auto"/>
              <w:rPr>
                <w:sz w:val="24"/>
                <w:szCs w:val="24"/>
              </w:rPr>
            </w:pPr>
            <w:r w:rsidRPr="002A3657">
              <w:rPr>
                <w:sz w:val="24"/>
                <w:szCs w:val="24"/>
              </w:rPr>
              <w:t>Working</w:t>
            </w:r>
          </w:p>
        </w:tc>
        <w:tc>
          <w:tcPr>
            <w:tcW w:w="284" w:type="pct"/>
            <w:tcBorders>
              <w:top w:val="nil"/>
              <w:left w:val="nil"/>
              <w:bottom w:val="nil"/>
              <w:right w:val="nil"/>
            </w:tcBorders>
            <w:shd w:val="clear" w:color="auto" w:fill="auto"/>
          </w:tcPr>
          <w:p w14:paraId="6A7D3497"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45.22</w:t>
            </w:r>
          </w:p>
        </w:tc>
        <w:tc>
          <w:tcPr>
            <w:tcW w:w="284" w:type="pct"/>
            <w:tcBorders>
              <w:top w:val="nil"/>
              <w:left w:val="nil"/>
              <w:bottom w:val="nil"/>
              <w:right w:val="nil"/>
            </w:tcBorders>
          </w:tcPr>
          <w:p w14:paraId="605770E7" w14:textId="77777777" w:rsidR="005F4623" w:rsidRPr="002A3657" w:rsidRDefault="005F4623" w:rsidP="00F23F03">
            <w:pPr>
              <w:spacing w:after="0" w:line="240" w:lineRule="auto"/>
              <w:jc w:val="right"/>
              <w:rPr>
                <w:sz w:val="24"/>
                <w:szCs w:val="24"/>
              </w:rPr>
            </w:pPr>
            <w:r w:rsidRPr="002A3657">
              <w:rPr>
                <w:sz w:val="24"/>
                <w:szCs w:val="24"/>
              </w:rPr>
              <w:t>56.76</w:t>
            </w:r>
          </w:p>
        </w:tc>
        <w:tc>
          <w:tcPr>
            <w:tcW w:w="282" w:type="pct"/>
            <w:tcBorders>
              <w:top w:val="nil"/>
              <w:left w:val="nil"/>
              <w:bottom w:val="nil"/>
              <w:right w:val="nil"/>
            </w:tcBorders>
          </w:tcPr>
          <w:p w14:paraId="159324EA" w14:textId="77777777" w:rsidR="005F4623" w:rsidRPr="002A3657" w:rsidRDefault="005F4623" w:rsidP="00F23F03">
            <w:pPr>
              <w:spacing w:after="0" w:line="240" w:lineRule="auto"/>
              <w:jc w:val="right"/>
              <w:rPr>
                <w:sz w:val="24"/>
                <w:szCs w:val="24"/>
              </w:rPr>
            </w:pPr>
            <w:r w:rsidRPr="002A3657">
              <w:rPr>
                <w:sz w:val="24"/>
                <w:szCs w:val="24"/>
              </w:rPr>
              <w:t>61.84</w:t>
            </w:r>
          </w:p>
        </w:tc>
        <w:tc>
          <w:tcPr>
            <w:tcW w:w="283" w:type="pct"/>
            <w:tcBorders>
              <w:top w:val="nil"/>
              <w:left w:val="nil"/>
              <w:bottom w:val="nil"/>
              <w:right w:val="nil"/>
            </w:tcBorders>
          </w:tcPr>
          <w:p w14:paraId="48FBD410" w14:textId="77777777" w:rsidR="005F4623" w:rsidRPr="002A3657" w:rsidRDefault="005F4623" w:rsidP="00F23F03">
            <w:pPr>
              <w:spacing w:after="0" w:line="240" w:lineRule="auto"/>
              <w:jc w:val="right"/>
              <w:rPr>
                <w:sz w:val="24"/>
                <w:szCs w:val="24"/>
              </w:rPr>
            </w:pPr>
            <w:r w:rsidRPr="002A3657">
              <w:rPr>
                <w:sz w:val="24"/>
                <w:szCs w:val="24"/>
              </w:rPr>
              <w:t>63.39</w:t>
            </w:r>
          </w:p>
        </w:tc>
        <w:tc>
          <w:tcPr>
            <w:tcW w:w="283" w:type="pct"/>
            <w:tcBorders>
              <w:top w:val="nil"/>
              <w:left w:val="nil"/>
              <w:bottom w:val="nil"/>
              <w:right w:val="nil"/>
            </w:tcBorders>
          </w:tcPr>
          <w:p w14:paraId="0003465A" w14:textId="77777777" w:rsidR="005F4623" w:rsidRPr="002A3657" w:rsidRDefault="005F4623" w:rsidP="00F23F03">
            <w:pPr>
              <w:spacing w:after="0" w:line="240" w:lineRule="auto"/>
              <w:jc w:val="right"/>
              <w:rPr>
                <w:sz w:val="24"/>
                <w:szCs w:val="24"/>
              </w:rPr>
            </w:pPr>
            <w:r w:rsidRPr="002A3657">
              <w:rPr>
                <w:sz w:val="24"/>
                <w:szCs w:val="24"/>
              </w:rPr>
              <w:t>62.55</w:t>
            </w:r>
          </w:p>
        </w:tc>
        <w:tc>
          <w:tcPr>
            <w:tcW w:w="282" w:type="pct"/>
            <w:tcBorders>
              <w:top w:val="nil"/>
              <w:left w:val="nil"/>
              <w:bottom w:val="nil"/>
              <w:right w:val="nil"/>
            </w:tcBorders>
          </w:tcPr>
          <w:p w14:paraId="18AEAAB0"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62.28</w:t>
            </w:r>
          </w:p>
        </w:tc>
        <w:tc>
          <w:tcPr>
            <w:tcW w:w="90" w:type="pct"/>
            <w:tcBorders>
              <w:top w:val="nil"/>
              <w:left w:val="nil"/>
              <w:bottom w:val="nil"/>
              <w:right w:val="nil"/>
            </w:tcBorders>
          </w:tcPr>
          <w:p w14:paraId="6E19BD43"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shd w:val="clear" w:color="auto" w:fill="auto"/>
          </w:tcPr>
          <w:p w14:paraId="7FD6DA0E" w14:textId="5B29CFE7" w:rsidR="005F4623" w:rsidRPr="002A3657" w:rsidRDefault="005F4623" w:rsidP="00F23F03">
            <w:pPr>
              <w:spacing w:after="0" w:line="240" w:lineRule="auto"/>
              <w:jc w:val="right"/>
              <w:rPr>
                <w:sz w:val="24"/>
                <w:szCs w:val="24"/>
              </w:rPr>
            </w:pPr>
            <w:r w:rsidRPr="002A3657">
              <w:rPr>
                <w:rFonts w:eastAsia="Times New Roman" w:cs="Times New Roman"/>
                <w:sz w:val="24"/>
                <w:szCs w:val="24"/>
              </w:rPr>
              <w:t>59.77</w:t>
            </w:r>
          </w:p>
        </w:tc>
        <w:tc>
          <w:tcPr>
            <w:tcW w:w="282" w:type="pct"/>
            <w:tcBorders>
              <w:top w:val="nil"/>
              <w:left w:val="nil"/>
              <w:bottom w:val="nil"/>
              <w:right w:val="nil"/>
            </w:tcBorders>
          </w:tcPr>
          <w:p w14:paraId="70785AFC" w14:textId="77777777" w:rsidR="005F4623" w:rsidRPr="002A3657" w:rsidRDefault="005F4623" w:rsidP="00F23F03">
            <w:pPr>
              <w:spacing w:after="0" w:line="240" w:lineRule="auto"/>
              <w:jc w:val="right"/>
              <w:rPr>
                <w:sz w:val="24"/>
                <w:szCs w:val="24"/>
              </w:rPr>
            </w:pPr>
            <w:r w:rsidRPr="002A3657">
              <w:rPr>
                <w:sz w:val="24"/>
                <w:szCs w:val="24"/>
              </w:rPr>
              <w:t>69.46</w:t>
            </w:r>
          </w:p>
        </w:tc>
        <w:tc>
          <w:tcPr>
            <w:tcW w:w="283" w:type="pct"/>
            <w:tcBorders>
              <w:top w:val="nil"/>
              <w:left w:val="nil"/>
              <w:bottom w:val="nil"/>
              <w:right w:val="nil"/>
            </w:tcBorders>
          </w:tcPr>
          <w:p w14:paraId="54475C93" w14:textId="77777777" w:rsidR="005F4623" w:rsidRPr="002A3657" w:rsidRDefault="005F4623" w:rsidP="00F23F03">
            <w:pPr>
              <w:spacing w:after="0" w:line="240" w:lineRule="auto"/>
              <w:jc w:val="right"/>
              <w:rPr>
                <w:sz w:val="24"/>
                <w:szCs w:val="24"/>
              </w:rPr>
            </w:pPr>
            <w:r w:rsidRPr="002A3657">
              <w:rPr>
                <w:sz w:val="24"/>
                <w:szCs w:val="24"/>
              </w:rPr>
              <w:t>73.41</w:t>
            </w:r>
          </w:p>
        </w:tc>
        <w:tc>
          <w:tcPr>
            <w:tcW w:w="282" w:type="pct"/>
            <w:tcBorders>
              <w:top w:val="nil"/>
              <w:left w:val="nil"/>
              <w:bottom w:val="nil"/>
              <w:right w:val="nil"/>
            </w:tcBorders>
          </w:tcPr>
          <w:p w14:paraId="50B743F3" w14:textId="77777777" w:rsidR="005F4623" w:rsidRPr="002A3657" w:rsidRDefault="005F4623" w:rsidP="00F23F03">
            <w:pPr>
              <w:spacing w:after="0" w:line="240" w:lineRule="auto"/>
              <w:jc w:val="right"/>
              <w:rPr>
                <w:sz w:val="24"/>
                <w:szCs w:val="24"/>
              </w:rPr>
            </w:pPr>
            <w:r w:rsidRPr="002A3657">
              <w:rPr>
                <w:sz w:val="24"/>
                <w:szCs w:val="24"/>
              </w:rPr>
              <w:t>75.30</w:t>
            </w:r>
          </w:p>
        </w:tc>
        <w:tc>
          <w:tcPr>
            <w:tcW w:w="282" w:type="pct"/>
            <w:tcBorders>
              <w:top w:val="nil"/>
              <w:left w:val="nil"/>
              <w:bottom w:val="nil"/>
              <w:right w:val="nil"/>
            </w:tcBorders>
          </w:tcPr>
          <w:p w14:paraId="21B6A53C" w14:textId="77777777" w:rsidR="005F4623" w:rsidRPr="002A3657" w:rsidRDefault="005F4623" w:rsidP="00F23F03">
            <w:pPr>
              <w:spacing w:after="0" w:line="240" w:lineRule="auto"/>
              <w:jc w:val="right"/>
              <w:rPr>
                <w:sz w:val="24"/>
                <w:szCs w:val="24"/>
              </w:rPr>
            </w:pPr>
            <w:r w:rsidRPr="002A3657">
              <w:rPr>
                <w:sz w:val="24"/>
                <w:szCs w:val="24"/>
              </w:rPr>
              <w:t>76.53</w:t>
            </w:r>
          </w:p>
        </w:tc>
        <w:tc>
          <w:tcPr>
            <w:tcW w:w="283" w:type="pct"/>
            <w:tcBorders>
              <w:top w:val="nil"/>
              <w:left w:val="nil"/>
              <w:bottom w:val="nil"/>
              <w:right w:val="nil"/>
            </w:tcBorders>
          </w:tcPr>
          <w:p w14:paraId="76EDAE1C"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79.38</w:t>
            </w:r>
          </w:p>
        </w:tc>
      </w:tr>
      <w:tr w:rsidR="00F97F38" w:rsidRPr="002A3657" w14:paraId="423BF009" w14:textId="77777777" w:rsidTr="00F97F38">
        <w:trPr>
          <w:trHeight w:val="253"/>
        </w:trPr>
        <w:tc>
          <w:tcPr>
            <w:tcW w:w="99" w:type="pct"/>
            <w:tcBorders>
              <w:top w:val="nil"/>
              <w:left w:val="nil"/>
              <w:bottom w:val="nil"/>
              <w:right w:val="nil"/>
            </w:tcBorders>
          </w:tcPr>
          <w:p w14:paraId="26E5FE90"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60639701" w14:textId="77777777" w:rsidR="005F4623" w:rsidRPr="002A3657" w:rsidRDefault="005F4623" w:rsidP="00F23F03">
            <w:pPr>
              <w:spacing w:after="0" w:line="240" w:lineRule="auto"/>
              <w:rPr>
                <w:sz w:val="24"/>
                <w:szCs w:val="24"/>
              </w:rPr>
            </w:pPr>
            <w:r w:rsidRPr="002A3657">
              <w:rPr>
                <w:sz w:val="24"/>
                <w:szCs w:val="24"/>
              </w:rPr>
              <w:t>Functioning Well at Work</w:t>
            </w:r>
          </w:p>
        </w:tc>
        <w:tc>
          <w:tcPr>
            <w:tcW w:w="284" w:type="pct"/>
            <w:tcBorders>
              <w:top w:val="nil"/>
              <w:left w:val="nil"/>
              <w:bottom w:val="nil"/>
              <w:right w:val="nil"/>
            </w:tcBorders>
          </w:tcPr>
          <w:p w14:paraId="67A4E025"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92.15</w:t>
            </w:r>
          </w:p>
        </w:tc>
        <w:tc>
          <w:tcPr>
            <w:tcW w:w="284" w:type="pct"/>
            <w:tcBorders>
              <w:top w:val="nil"/>
              <w:left w:val="nil"/>
              <w:bottom w:val="nil"/>
              <w:right w:val="nil"/>
            </w:tcBorders>
          </w:tcPr>
          <w:p w14:paraId="3B37E307" w14:textId="77777777" w:rsidR="005F4623" w:rsidRPr="002A3657" w:rsidRDefault="005F4623" w:rsidP="00F23F03">
            <w:pPr>
              <w:spacing w:after="0" w:line="240" w:lineRule="auto"/>
              <w:jc w:val="right"/>
              <w:rPr>
                <w:sz w:val="24"/>
                <w:szCs w:val="24"/>
              </w:rPr>
            </w:pPr>
            <w:r w:rsidRPr="002A3657">
              <w:rPr>
                <w:sz w:val="24"/>
                <w:szCs w:val="24"/>
              </w:rPr>
              <w:t>86.23</w:t>
            </w:r>
          </w:p>
        </w:tc>
        <w:tc>
          <w:tcPr>
            <w:tcW w:w="282" w:type="pct"/>
            <w:tcBorders>
              <w:top w:val="nil"/>
              <w:left w:val="nil"/>
              <w:bottom w:val="nil"/>
              <w:right w:val="nil"/>
            </w:tcBorders>
          </w:tcPr>
          <w:p w14:paraId="6A0D597C" w14:textId="77777777" w:rsidR="005F4623" w:rsidRPr="002A3657" w:rsidRDefault="005F4623" w:rsidP="00F23F03">
            <w:pPr>
              <w:spacing w:after="0" w:line="240" w:lineRule="auto"/>
              <w:jc w:val="right"/>
              <w:rPr>
                <w:sz w:val="24"/>
                <w:szCs w:val="24"/>
              </w:rPr>
            </w:pPr>
            <w:r w:rsidRPr="002A3657">
              <w:rPr>
                <w:sz w:val="24"/>
                <w:szCs w:val="24"/>
              </w:rPr>
              <w:t>88.09</w:t>
            </w:r>
          </w:p>
        </w:tc>
        <w:tc>
          <w:tcPr>
            <w:tcW w:w="283" w:type="pct"/>
            <w:tcBorders>
              <w:top w:val="nil"/>
              <w:left w:val="nil"/>
              <w:bottom w:val="nil"/>
              <w:right w:val="nil"/>
            </w:tcBorders>
          </w:tcPr>
          <w:p w14:paraId="1D2ED100" w14:textId="77777777" w:rsidR="005F4623" w:rsidRPr="002A3657" w:rsidRDefault="005F4623" w:rsidP="00F23F03">
            <w:pPr>
              <w:spacing w:after="0" w:line="240" w:lineRule="auto"/>
              <w:jc w:val="right"/>
              <w:rPr>
                <w:sz w:val="24"/>
                <w:szCs w:val="24"/>
              </w:rPr>
            </w:pPr>
            <w:r w:rsidRPr="002A3657">
              <w:rPr>
                <w:sz w:val="24"/>
                <w:szCs w:val="24"/>
              </w:rPr>
              <w:t>84.46</w:t>
            </w:r>
          </w:p>
        </w:tc>
        <w:tc>
          <w:tcPr>
            <w:tcW w:w="283" w:type="pct"/>
            <w:tcBorders>
              <w:top w:val="nil"/>
              <w:left w:val="nil"/>
              <w:bottom w:val="nil"/>
              <w:right w:val="nil"/>
            </w:tcBorders>
          </w:tcPr>
          <w:p w14:paraId="2814B682" w14:textId="77777777" w:rsidR="005F4623" w:rsidRPr="002A3657" w:rsidRDefault="005F4623" w:rsidP="00F23F03">
            <w:pPr>
              <w:spacing w:after="0" w:line="240" w:lineRule="auto"/>
              <w:jc w:val="right"/>
              <w:rPr>
                <w:sz w:val="24"/>
                <w:szCs w:val="24"/>
              </w:rPr>
            </w:pPr>
            <w:r w:rsidRPr="002A3657">
              <w:rPr>
                <w:sz w:val="24"/>
                <w:szCs w:val="24"/>
              </w:rPr>
              <w:t>82.96</w:t>
            </w:r>
          </w:p>
        </w:tc>
        <w:tc>
          <w:tcPr>
            <w:tcW w:w="282" w:type="pct"/>
            <w:tcBorders>
              <w:top w:val="nil"/>
              <w:left w:val="nil"/>
              <w:bottom w:val="nil"/>
              <w:right w:val="nil"/>
            </w:tcBorders>
          </w:tcPr>
          <w:p w14:paraId="3DAA53F9"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83.94</w:t>
            </w:r>
          </w:p>
        </w:tc>
        <w:tc>
          <w:tcPr>
            <w:tcW w:w="90" w:type="pct"/>
            <w:tcBorders>
              <w:top w:val="nil"/>
              <w:left w:val="nil"/>
              <w:bottom w:val="nil"/>
              <w:right w:val="nil"/>
            </w:tcBorders>
          </w:tcPr>
          <w:p w14:paraId="51BB0443"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4A643A84" w14:textId="6C7EA634" w:rsidR="005F4623" w:rsidRPr="002A3657" w:rsidRDefault="005F4623" w:rsidP="00F23F03">
            <w:pPr>
              <w:spacing w:after="0" w:line="240" w:lineRule="auto"/>
              <w:jc w:val="right"/>
              <w:rPr>
                <w:sz w:val="24"/>
                <w:szCs w:val="24"/>
              </w:rPr>
            </w:pPr>
            <w:r w:rsidRPr="002A3657">
              <w:rPr>
                <w:rFonts w:eastAsia="Times New Roman" w:cs="Times New Roman"/>
                <w:sz w:val="24"/>
                <w:szCs w:val="24"/>
              </w:rPr>
              <w:t>93.03</w:t>
            </w:r>
          </w:p>
        </w:tc>
        <w:tc>
          <w:tcPr>
            <w:tcW w:w="282" w:type="pct"/>
            <w:tcBorders>
              <w:top w:val="nil"/>
              <w:left w:val="nil"/>
              <w:bottom w:val="nil"/>
              <w:right w:val="nil"/>
            </w:tcBorders>
          </w:tcPr>
          <w:p w14:paraId="0225C99A" w14:textId="77777777" w:rsidR="005F4623" w:rsidRPr="002A3657" w:rsidRDefault="005F4623" w:rsidP="00F23F03">
            <w:pPr>
              <w:spacing w:after="0" w:line="240" w:lineRule="auto"/>
              <w:jc w:val="right"/>
              <w:rPr>
                <w:sz w:val="24"/>
                <w:szCs w:val="24"/>
              </w:rPr>
            </w:pPr>
            <w:r w:rsidRPr="002A3657">
              <w:rPr>
                <w:sz w:val="24"/>
                <w:szCs w:val="24"/>
              </w:rPr>
              <w:t>85.80</w:t>
            </w:r>
          </w:p>
        </w:tc>
        <w:tc>
          <w:tcPr>
            <w:tcW w:w="283" w:type="pct"/>
            <w:tcBorders>
              <w:top w:val="nil"/>
              <w:left w:val="nil"/>
              <w:bottom w:val="nil"/>
              <w:right w:val="nil"/>
            </w:tcBorders>
          </w:tcPr>
          <w:p w14:paraId="7EB3BEC8" w14:textId="77777777" w:rsidR="005F4623" w:rsidRPr="002A3657" w:rsidRDefault="005F4623" w:rsidP="00F23F03">
            <w:pPr>
              <w:spacing w:after="0" w:line="240" w:lineRule="auto"/>
              <w:jc w:val="right"/>
              <w:rPr>
                <w:sz w:val="24"/>
                <w:szCs w:val="24"/>
              </w:rPr>
            </w:pPr>
            <w:r w:rsidRPr="002A3657">
              <w:rPr>
                <w:sz w:val="24"/>
                <w:szCs w:val="24"/>
              </w:rPr>
              <w:t>88.81</w:t>
            </w:r>
          </w:p>
        </w:tc>
        <w:tc>
          <w:tcPr>
            <w:tcW w:w="282" w:type="pct"/>
            <w:tcBorders>
              <w:top w:val="nil"/>
              <w:left w:val="nil"/>
              <w:bottom w:val="nil"/>
              <w:right w:val="nil"/>
            </w:tcBorders>
          </w:tcPr>
          <w:p w14:paraId="50AAF472" w14:textId="77777777" w:rsidR="005F4623" w:rsidRPr="002A3657" w:rsidRDefault="005F4623" w:rsidP="00F23F03">
            <w:pPr>
              <w:spacing w:after="0" w:line="240" w:lineRule="auto"/>
              <w:jc w:val="right"/>
              <w:rPr>
                <w:sz w:val="24"/>
                <w:szCs w:val="24"/>
              </w:rPr>
            </w:pPr>
            <w:r w:rsidRPr="002A3657">
              <w:rPr>
                <w:sz w:val="24"/>
                <w:szCs w:val="24"/>
              </w:rPr>
              <w:t>88.91</w:t>
            </w:r>
          </w:p>
        </w:tc>
        <w:tc>
          <w:tcPr>
            <w:tcW w:w="282" w:type="pct"/>
            <w:tcBorders>
              <w:top w:val="nil"/>
              <w:left w:val="nil"/>
              <w:bottom w:val="nil"/>
              <w:right w:val="nil"/>
            </w:tcBorders>
          </w:tcPr>
          <w:p w14:paraId="497098A6" w14:textId="77777777" w:rsidR="005F4623" w:rsidRPr="002A3657" w:rsidRDefault="005F4623" w:rsidP="00F23F03">
            <w:pPr>
              <w:spacing w:after="0" w:line="240" w:lineRule="auto"/>
              <w:jc w:val="right"/>
              <w:rPr>
                <w:sz w:val="24"/>
                <w:szCs w:val="24"/>
              </w:rPr>
            </w:pPr>
            <w:r w:rsidRPr="002A3657">
              <w:rPr>
                <w:sz w:val="24"/>
                <w:szCs w:val="24"/>
              </w:rPr>
              <w:t>87.29</w:t>
            </w:r>
          </w:p>
        </w:tc>
        <w:tc>
          <w:tcPr>
            <w:tcW w:w="283" w:type="pct"/>
            <w:tcBorders>
              <w:top w:val="nil"/>
              <w:left w:val="nil"/>
              <w:bottom w:val="nil"/>
              <w:right w:val="nil"/>
            </w:tcBorders>
          </w:tcPr>
          <w:p w14:paraId="7F9CECF8"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87.26</w:t>
            </w:r>
          </w:p>
        </w:tc>
      </w:tr>
      <w:tr w:rsidR="00F97F38" w:rsidRPr="002A3657" w14:paraId="081A5B5C" w14:textId="77777777" w:rsidTr="00F97F38">
        <w:trPr>
          <w:trHeight w:val="253"/>
        </w:trPr>
        <w:tc>
          <w:tcPr>
            <w:tcW w:w="99" w:type="pct"/>
            <w:tcBorders>
              <w:top w:val="nil"/>
              <w:left w:val="nil"/>
              <w:bottom w:val="nil"/>
              <w:right w:val="nil"/>
            </w:tcBorders>
          </w:tcPr>
          <w:p w14:paraId="1074728C"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5E5B2033" w14:textId="77777777" w:rsidR="005F4623" w:rsidRPr="002A3657" w:rsidRDefault="005F4623" w:rsidP="00F23F03">
            <w:pPr>
              <w:spacing w:after="0" w:line="240" w:lineRule="auto"/>
              <w:rPr>
                <w:sz w:val="24"/>
                <w:szCs w:val="24"/>
              </w:rPr>
            </w:pPr>
            <w:r w:rsidRPr="002A3657">
              <w:rPr>
                <w:sz w:val="24"/>
                <w:szCs w:val="24"/>
              </w:rPr>
              <w:t>Satisfied with Work</w:t>
            </w:r>
          </w:p>
        </w:tc>
        <w:tc>
          <w:tcPr>
            <w:tcW w:w="284" w:type="pct"/>
            <w:tcBorders>
              <w:top w:val="nil"/>
              <w:left w:val="nil"/>
              <w:bottom w:val="nil"/>
              <w:right w:val="nil"/>
            </w:tcBorders>
          </w:tcPr>
          <w:p w14:paraId="68EF3F55"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68.96</w:t>
            </w:r>
          </w:p>
        </w:tc>
        <w:tc>
          <w:tcPr>
            <w:tcW w:w="284" w:type="pct"/>
            <w:tcBorders>
              <w:top w:val="nil"/>
              <w:left w:val="nil"/>
              <w:bottom w:val="nil"/>
              <w:right w:val="nil"/>
            </w:tcBorders>
          </w:tcPr>
          <w:p w14:paraId="3D5D94EB" w14:textId="77777777" w:rsidR="005F4623" w:rsidRPr="002A3657" w:rsidRDefault="005F4623" w:rsidP="00F23F03">
            <w:pPr>
              <w:spacing w:after="0" w:line="240" w:lineRule="auto"/>
              <w:jc w:val="right"/>
              <w:rPr>
                <w:sz w:val="24"/>
                <w:szCs w:val="24"/>
              </w:rPr>
            </w:pPr>
            <w:r w:rsidRPr="002A3657">
              <w:rPr>
                <w:sz w:val="24"/>
                <w:szCs w:val="24"/>
              </w:rPr>
              <w:t>67.37</w:t>
            </w:r>
          </w:p>
        </w:tc>
        <w:tc>
          <w:tcPr>
            <w:tcW w:w="282" w:type="pct"/>
            <w:tcBorders>
              <w:top w:val="nil"/>
              <w:left w:val="nil"/>
              <w:bottom w:val="nil"/>
              <w:right w:val="nil"/>
            </w:tcBorders>
          </w:tcPr>
          <w:p w14:paraId="4A26CA92" w14:textId="77777777" w:rsidR="005F4623" w:rsidRPr="002A3657" w:rsidRDefault="005F4623" w:rsidP="00F23F03">
            <w:pPr>
              <w:spacing w:after="0" w:line="240" w:lineRule="auto"/>
              <w:jc w:val="right"/>
              <w:rPr>
                <w:sz w:val="24"/>
                <w:szCs w:val="24"/>
              </w:rPr>
            </w:pPr>
            <w:r w:rsidRPr="002A3657">
              <w:rPr>
                <w:sz w:val="24"/>
                <w:szCs w:val="24"/>
              </w:rPr>
              <w:t>65.04</w:t>
            </w:r>
          </w:p>
        </w:tc>
        <w:tc>
          <w:tcPr>
            <w:tcW w:w="283" w:type="pct"/>
            <w:tcBorders>
              <w:top w:val="nil"/>
              <w:left w:val="nil"/>
              <w:bottom w:val="nil"/>
              <w:right w:val="nil"/>
            </w:tcBorders>
          </w:tcPr>
          <w:p w14:paraId="4D361CA7" w14:textId="77777777" w:rsidR="005F4623" w:rsidRPr="002A3657" w:rsidRDefault="005F4623" w:rsidP="00F23F03">
            <w:pPr>
              <w:spacing w:after="0" w:line="240" w:lineRule="auto"/>
              <w:jc w:val="right"/>
              <w:rPr>
                <w:sz w:val="24"/>
                <w:szCs w:val="24"/>
              </w:rPr>
            </w:pPr>
            <w:r w:rsidRPr="002A3657">
              <w:rPr>
                <w:sz w:val="24"/>
                <w:szCs w:val="24"/>
              </w:rPr>
              <w:t>65.50</w:t>
            </w:r>
          </w:p>
        </w:tc>
        <w:tc>
          <w:tcPr>
            <w:tcW w:w="283" w:type="pct"/>
            <w:tcBorders>
              <w:top w:val="nil"/>
              <w:left w:val="nil"/>
              <w:bottom w:val="nil"/>
              <w:right w:val="nil"/>
            </w:tcBorders>
          </w:tcPr>
          <w:p w14:paraId="2FF615CD" w14:textId="77777777" w:rsidR="005F4623" w:rsidRPr="002A3657" w:rsidRDefault="005F4623" w:rsidP="00F23F03">
            <w:pPr>
              <w:spacing w:after="0" w:line="240" w:lineRule="auto"/>
              <w:jc w:val="right"/>
              <w:rPr>
                <w:sz w:val="24"/>
                <w:szCs w:val="24"/>
              </w:rPr>
            </w:pPr>
            <w:r w:rsidRPr="002A3657">
              <w:rPr>
                <w:sz w:val="24"/>
                <w:szCs w:val="24"/>
              </w:rPr>
              <w:t>62.12</w:t>
            </w:r>
          </w:p>
        </w:tc>
        <w:tc>
          <w:tcPr>
            <w:tcW w:w="282" w:type="pct"/>
            <w:tcBorders>
              <w:top w:val="nil"/>
              <w:left w:val="nil"/>
              <w:bottom w:val="nil"/>
              <w:right w:val="nil"/>
            </w:tcBorders>
          </w:tcPr>
          <w:p w14:paraId="0EAF18DE"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65.70</w:t>
            </w:r>
          </w:p>
        </w:tc>
        <w:tc>
          <w:tcPr>
            <w:tcW w:w="90" w:type="pct"/>
            <w:tcBorders>
              <w:top w:val="nil"/>
              <w:left w:val="nil"/>
              <w:bottom w:val="nil"/>
              <w:right w:val="nil"/>
            </w:tcBorders>
          </w:tcPr>
          <w:p w14:paraId="13B5DAFD"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6E59A362" w14:textId="0E9F636C" w:rsidR="005F4623" w:rsidRPr="002A3657" w:rsidRDefault="005F4623" w:rsidP="00F23F03">
            <w:pPr>
              <w:spacing w:after="0" w:line="240" w:lineRule="auto"/>
              <w:jc w:val="right"/>
              <w:rPr>
                <w:sz w:val="24"/>
                <w:szCs w:val="24"/>
              </w:rPr>
            </w:pPr>
            <w:r w:rsidRPr="002A3657">
              <w:rPr>
                <w:rFonts w:eastAsia="Times New Roman" w:cs="Times New Roman"/>
                <w:sz w:val="24"/>
                <w:szCs w:val="24"/>
              </w:rPr>
              <w:t>66.59</w:t>
            </w:r>
          </w:p>
        </w:tc>
        <w:tc>
          <w:tcPr>
            <w:tcW w:w="282" w:type="pct"/>
            <w:tcBorders>
              <w:top w:val="nil"/>
              <w:left w:val="nil"/>
              <w:bottom w:val="nil"/>
              <w:right w:val="nil"/>
            </w:tcBorders>
          </w:tcPr>
          <w:p w14:paraId="7FDDE347" w14:textId="77777777" w:rsidR="005F4623" w:rsidRPr="002A3657" w:rsidRDefault="005F4623" w:rsidP="00F23F03">
            <w:pPr>
              <w:spacing w:after="0" w:line="240" w:lineRule="auto"/>
              <w:jc w:val="right"/>
              <w:rPr>
                <w:sz w:val="24"/>
                <w:szCs w:val="24"/>
              </w:rPr>
            </w:pPr>
            <w:r w:rsidRPr="002A3657">
              <w:rPr>
                <w:sz w:val="24"/>
                <w:szCs w:val="24"/>
              </w:rPr>
              <w:t>63.58</w:t>
            </w:r>
          </w:p>
        </w:tc>
        <w:tc>
          <w:tcPr>
            <w:tcW w:w="283" w:type="pct"/>
            <w:tcBorders>
              <w:top w:val="nil"/>
              <w:left w:val="nil"/>
              <w:bottom w:val="nil"/>
              <w:right w:val="nil"/>
            </w:tcBorders>
          </w:tcPr>
          <w:p w14:paraId="7E652495" w14:textId="77777777" w:rsidR="005F4623" w:rsidRPr="002A3657" w:rsidRDefault="005F4623" w:rsidP="00F23F03">
            <w:pPr>
              <w:spacing w:after="0" w:line="240" w:lineRule="auto"/>
              <w:jc w:val="right"/>
              <w:rPr>
                <w:sz w:val="24"/>
                <w:szCs w:val="24"/>
              </w:rPr>
            </w:pPr>
            <w:r w:rsidRPr="002A3657">
              <w:rPr>
                <w:sz w:val="24"/>
                <w:szCs w:val="24"/>
              </w:rPr>
              <w:t>61.28</w:t>
            </w:r>
          </w:p>
        </w:tc>
        <w:tc>
          <w:tcPr>
            <w:tcW w:w="282" w:type="pct"/>
            <w:tcBorders>
              <w:top w:val="nil"/>
              <w:left w:val="nil"/>
              <w:bottom w:val="nil"/>
              <w:right w:val="nil"/>
            </w:tcBorders>
          </w:tcPr>
          <w:p w14:paraId="093969D5" w14:textId="77777777" w:rsidR="005F4623" w:rsidRPr="002A3657" w:rsidRDefault="005F4623" w:rsidP="00F23F03">
            <w:pPr>
              <w:spacing w:after="0" w:line="240" w:lineRule="auto"/>
              <w:jc w:val="right"/>
              <w:rPr>
                <w:sz w:val="24"/>
                <w:szCs w:val="24"/>
              </w:rPr>
            </w:pPr>
            <w:r w:rsidRPr="002A3657">
              <w:rPr>
                <w:sz w:val="24"/>
                <w:szCs w:val="24"/>
              </w:rPr>
              <w:t>65.66</w:t>
            </w:r>
          </w:p>
        </w:tc>
        <w:tc>
          <w:tcPr>
            <w:tcW w:w="282" w:type="pct"/>
            <w:tcBorders>
              <w:top w:val="nil"/>
              <w:left w:val="nil"/>
              <w:bottom w:val="nil"/>
              <w:right w:val="nil"/>
            </w:tcBorders>
          </w:tcPr>
          <w:p w14:paraId="7A9DD409" w14:textId="77777777" w:rsidR="005F4623" w:rsidRPr="002A3657" w:rsidRDefault="005F4623" w:rsidP="00F23F03">
            <w:pPr>
              <w:spacing w:after="0" w:line="240" w:lineRule="auto"/>
              <w:jc w:val="right"/>
              <w:rPr>
                <w:sz w:val="24"/>
                <w:szCs w:val="24"/>
              </w:rPr>
            </w:pPr>
            <w:r w:rsidRPr="002A3657">
              <w:rPr>
                <w:sz w:val="24"/>
                <w:szCs w:val="24"/>
              </w:rPr>
              <w:t>65.56</w:t>
            </w:r>
          </w:p>
        </w:tc>
        <w:tc>
          <w:tcPr>
            <w:tcW w:w="283" w:type="pct"/>
            <w:tcBorders>
              <w:top w:val="nil"/>
              <w:left w:val="nil"/>
              <w:bottom w:val="nil"/>
              <w:right w:val="nil"/>
            </w:tcBorders>
          </w:tcPr>
          <w:p w14:paraId="13DC5E4D"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66.69</w:t>
            </w:r>
          </w:p>
        </w:tc>
      </w:tr>
      <w:tr w:rsidR="00F97F38" w:rsidRPr="002A3657" w14:paraId="32C4D5C1" w14:textId="77777777" w:rsidTr="00F97F38">
        <w:trPr>
          <w:trHeight w:val="253"/>
        </w:trPr>
        <w:tc>
          <w:tcPr>
            <w:tcW w:w="1513" w:type="pct"/>
            <w:gridSpan w:val="2"/>
            <w:tcBorders>
              <w:top w:val="nil"/>
              <w:left w:val="nil"/>
              <w:bottom w:val="nil"/>
              <w:right w:val="nil"/>
            </w:tcBorders>
          </w:tcPr>
          <w:p w14:paraId="762F926A" w14:textId="77777777" w:rsidR="005F4623" w:rsidRPr="002A3657" w:rsidRDefault="005F4623" w:rsidP="00F23F03">
            <w:pPr>
              <w:spacing w:after="0" w:line="240" w:lineRule="auto"/>
              <w:rPr>
                <w:rFonts w:cs="Times New Roman"/>
                <w:b/>
                <w:color w:val="000000"/>
                <w:sz w:val="24"/>
                <w:szCs w:val="24"/>
              </w:rPr>
            </w:pPr>
            <w:r w:rsidRPr="002A3657">
              <w:rPr>
                <w:rFonts w:cs="Times New Roman"/>
                <w:b/>
                <w:color w:val="000000"/>
                <w:sz w:val="24"/>
                <w:szCs w:val="24"/>
              </w:rPr>
              <w:t>Social Well-Being</w:t>
            </w:r>
          </w:p>
        </w:tc>
        <w:tc>
          <w:tcPr>
            <w:tcW w:w="284" w:type="pct"/>
            <w:tcBorders>
              <w:top w:val="nil"/>
              <w:left w:val="nil"/>
              <w:bottom w:val="nil"/>
              <w:right w:val="nil"/>
            </w:tcBorders>
          </w:tcPr>
          <w:p w14:paraId="1A10DCFA" w14:textId="77777777" w:rsidR="005F4623" w:rsidRPr="002A3657" w:rsidRDefault="005F4623" w:rsidP="00F23F03">
            <w:pPr>
              <w:spacing w:after="0" w:line="240" w:lineRule="auto"/>
              <w:jc w:val="right"/>
              <w:rPr>
                <w:sz w:val="24"/>
                <w:szCs w:val="24"/>
              </w:rPr>
            </w:pPr>
          </w:p>
        </w:tc>
        <w:tc>
          <w:tcPr>
            <w:tcW w:w="284" w:type="pct"/>
            <w:tcBorders>
              <w:top w:val="nil"/>
              <w:left w:val="nil"/>
              <w:bottom w:val="nil"/>
              <w:right w:val="nil"/>
            </w:tcBorders>
          </w:tcPr>
          <w:p w14:paraId="13FA2F07"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7FEAC89A"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6D1EAA76"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4C7E6E12"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29519676" w14:textId="77777777" w:rsidR="005F4623" w:rsidRPr="002A3657" w:rsidRDefault="005F4623" w:rsidP="00F23F03">
            <w:pPr>
              <w:spacing w:after="0" w:line="240" w:lineRule="auto"/>
              <w:jc w:val="right"/>
              <w:rPr>
                <w:sz w:val="24"/>
                <w:szCs w:val="24"/>
              </w:rPr>
            </w:pPr>
          </w:p>
        </w:tc>
        <w:tc>
          <w:tcPr>
            <w:tcW w:w="90" w:type="pct"/>
            <w:tcBorders>
              <w:top w:val="nil"/>
              <w:left w:val="nil"/>
              <w:bottom w:val="nil"/>
              <w:right w:val="nil"/>
            </w:tcBorders>
          </w:tcPr>
          <w:p w14:paraId="60CEE2E9" w14:textId="77777777" w:rsidR="005F4623" w:rsidRPr="002A3657" w:rsidRDefault="005F4623" w:rsidP="00F23F03">
            <w:pPr>
              <w:spacing w:after="0" w:line="240" w:lineRule="auto"/>
              <w:jc w:val="right"/>
              <w:rPr>
                <w:sz w:val="24"/>
                <w:szCs w:val="24"/>
              </w:rPr>
            </w:pPr>
          </w:p>
        </w:tc>
        <w:tc>
          <w:tcPr>
            <w:tcW w:w="285" w:type="pct"/>
            <w:tcBorders>
              <w:top w:val="nil"/>
              <w:left w:val="nil"/>
              <w:bottom w:val="nil"/>
              <w:right w:val="nil"/>
            </w:tcBorders>
          </w:tcPr>
          <w:p w14:paraId="3A05F240" w14:textId="429ECA9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112B62BC"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487785D6"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2C563DC8"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038CEFBC"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50D5BD1D" w14:textId="77777777" w:rsidR="005F4623" w:rsidRPr="002A3657" w:rsidRDefault="005F4623" w:rsidP="00F23F03">
            <w:pPr>
              <w:spacing w:after="0" w:line="240" w:lineRule="auto"/>
              <w:jc w:val="right"/>
              <w:rPr>
                <w:sz w:val="24"/>
                <w:szCs w:val="24"/>
              </w:rPr>
            </w:pPr>
          </w:p>
        </w:tc>
      </w:tr>
      <w:tr w:rsidR="00F97F38" w:rsidRPr="002A3657" w14:paraId="73F4C2D6" w14:textId="77777777" w:rsidTr="00F97F38">
        <w:trPr>
          <w:trHeight w:val="253"/>
        </w:trPr>
        <w:tc>
          <w:tcPr>
            <w:tcW w:w="99" w:type="pct"/>
            <w:tcBorders>
              <w:top w:val="nil"/>
              <w:left w:val="nil"/>
              <w:bottom w:val="nil"/>
              <w:right w:val="nil"/>
            </w:tcBorders>
          </w:tcPr>
          <w:p w14:paraId="44492D3F" w14:textId="77777777" w:rsidR="005F4623" w:rsidRPr="002A3657" w:rsidRDefault="005F4623" w:rsidP="00F23F03">
            <w:pPr>
              <w:spacing w:after="0" w:line="240" w:lineRule="auto"/>
              <w:rPr>
                <w:rFonts w:cs="Times New Roman"/>
                <w:color w:val="000000"/>
                <w:sz w:val="24"/>
                <w:szCs w:val="24"/>
              </w:rPr>
            </w:pPr>
          </w:p>
        </w:tc>
        <w:tc>
          <w:tcPr>
            <w:tcW w:w="1414" w:type="pct"/>
            <w:tcBorders>
              <w:top w:val="nil"/>
              <w:left w:val="nil"/>
              <w:bottom w:val="nil"/>
              <w:right w:val="nil"/>
            </w:tcBorders>
            <w:vAlign w:val="center"/>
          </w:tcPr>
          <w:p w14:paraId="4659A573" w14:textId="77777777" w:rsidR="005F4623" w:rsidRPr="002A3657" w:rsidRDefault="005F4623" w:rsidP="00F23F03">
            <w:pPr>
              <w:spacing w:after="0" w:line="240" w:lineRule="auto"/>
              <w:rPr>
                <w:rFonts w:cs="Times New Roman"/>
                <w:color w:val="000000"/>
                <w:sz w:val="24"/>
                <w:szCs w:val="24"/>
              </w:rPr>
            </w:pPr>
            <w:r w:rsidRPr="002A3657">
              <w:rPr>
                <w:rFonts w:cs="Times New Roman"/>
                <w:color w:val="000000"/>
                <w:sz w:val="24"/>
                <w:szCs w:val="24"/>
              </w:rPr>
              <w:t>In Intimate Relationship</w:t>
            </w:r>
          </w:p>
        </w:tc>
        <w:tc>
          <w:tcPr>
            <w:tcW w:w="284" w:type="pct"/>
            <w:tcBorders>
              <w:top w:val="nil"/>
              <w:left w:val="nil"/>
              <w:bottom w:val="nil"/>
              <w:right w:val="nil"/>
            </w:tcBorders>
          </w:tcPr>
          <w:p w14:paraId="782D0544"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76.46</w:t>
            </w:r>
          </w:p>
        </w:tc>
        <w:tc>
          <w:tcPr>
            <w:tcW w:w="284" w:type="pct"/>
            <w:tcBorders>
              <w:top w:val="nil"/>
              <w:left w:val="nil"/>
              <w:bottom w:val="nil"/>
              <w:right w:val="nil"/>
            </w:tcBorders>
          </w:tcPr>
          <w:p w14:paraId="722FEF65" w14:textId="77777777" w:rsidR="005F4623" w:rsidRPr="002A3657" w:rsidRDefault="005F4623" w:rsidP="00F23F03">
            <w:pPr>
              <w:spacing w:after="0" w:line="240" w:lineRule="auto"/>
              <w:jc w:val="right"/>
              <w:rPr>
                <w:sz w:val="24"/>
                <w:szCs w:val="24"/>
              </w:rPr>
            </w:pPr>
            <w:r w:rsidRPr="002A3657">
              <w:rPr>
                <w:sz w:val="24"/>
                <w:szCs w:val="24"/>
              </w:rPr>
              <w:t>77.35</w:t>
            </w:r>
          </w:p>
        </w:tc>
        <w:tc>
          <w:tcPr>
            <w:tcW w:w="282" w:type="pct"/>
            <w:tcBorders>
              <w:top w:val="nil"/>
              <w:left w:val="nil"/>
              <w:bottom w:val="nil"/>
              <w:right w:val="nil"/>
            </w:tcBorders>
          </w:tcPr>
          <w:p w14:paraId="33FFF2E6" w14:textId="77777777" w:rsidR="005F4623" w:rsidRPr="002A3657" w:rsidRDefault="005F4623" w:rsidP="00F23F03">
            <w:pPr>
              <w:spacing w:after="0" w:line="240" w:lineRule="auto"/>
              <w:jc w:val="right"/>
              <w:rPr>
                <w:sz w:val="24"/>
                <w:szCs w:val="24"/>
              </w:rPr>
            </w:pPr>
            <w:r w:rsidRPr="002A3657">
              <w:rPr>
                <w:sz w:val="24"/>
                <w:szCs w:val="24"/>
              </w:rPr>
              <w:t>77.31</w:t>
            </w:r>
          </w:p>
        </w:tc>
        <w:tc>
          <w:tcPr>
            <w:tcW w:w="283" w:type="pct"/>
            <w:tcBorders>
              <w:top w:val="nil"/>
              <w:left w:val="nil"/>
              <w:bottom w:val="nil"/>
              <w:right w:val="nil"/>
            </w:tcBorders>
          </w:tcPr>
          <w:p w14:paraId="7D16291C" w14:textId="77777777" w:rsidR="005F4623" w:rsidRPr="002A3657" w:rsidRDefault="005F4623" w:rsidP="00F23F03">
            <w:pPr>
              <w:spacing w:after="0" w:line="240" w:lineRule="auto"/>
              <w:jc w:val="right"/>
              <w:rPr>
                <w:sz w:val="24"/>
                <w:szCs w:val="24"/>
              </w:rPr>
            </w:pPr>
            <w:r w:rsidRPr="002A3657">
              <w:rPr>
                <w:sz w:val="24"/>
                <w:szCs w:val="24"/>
              </w:rPr>
              <w:t>76.23</w:t>
            </w:r>
          </w:p>
        </w:tc>
        <w:tc>
          <w:tcPr>
            <w:tcW w:w="283" w:type="pct"/>
            <w:tcBorders>
              <w:top w:val="nil"/>
              <w:left w:val="nil"/>
              <w:bottom w:val="nil"/>
              <w:right w:val="nil"/>
            </w:tcBorders>
          </w:tcPr>
          <w:p w14:paraId="563402EB" w14:textId="77777777" w:rsidR="005F4623" w:rsidRPr="002A3657" w:rsidRDefault="005F4623" w:rsidP="00F23F03">
            <w:pPr>
              <w:spacing w:after="0" w:line="240" w:lineRule="auto"/>
              <w:jc w:val="right"/>
              <w:rPr>
                <w:sz w:val="24"/>
                <w:szCs w:val="24"/>
              </w:rPr>
            </w:pPr>
            <w:r w:rsidRPr="002A3657">
              <w:rPr>
                <w:sz w:val="24"/>
                <w:szCs w:val="24"/>
              </w:rPr>
              <w:t>74.24</w:t>
            </w:r>
          </w:p>
        </w:tc>
        <w:tc>
          <w:tcPr>
            <w:tcW w:w="282" w:type="pct"/>
            <w:tcBorders>
              <w:top w:val="nil"/>
              <w:left w:val="nil"/>
              <w:bottom w:val="nil"/>
              <w:right w:val="nil"/>
            </w:tcBorders>
          </w:tcPr>
          <w:p w14:paraId="2460D301"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76.65</w:t>
            </w:r>
          </w:p>
        </w:tc>
        <w:tc>
          <w:tcPr>
            <w:tcW w:w="90" w:type="pct"/>
            <w:tcBorders>
              <w:top w:val="nil"/>
              <w:left w:val="nil"/>
              <w:bottom w:val="nil"/>
              <w:right w:val="nil"/>
            </w:tcBorders>
          </w:tcPr>
          <w:p w14:paraId="74D1938E"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318B9AD7" w14:textId="7BE3FF99" w:rsidR="005F4623" w:rsidRPr="002A3657" w:rsidRDefault="005F4623" w:rsidP="00F23F03">
            <w:pPr>
              <w:spacing w:after="0" w:line="240" w:lineRule="auto"/>
              <w:jc w:val="right"/>
              <w:rPr>
                <w:sz w:val="24"/>
                <w:szCs w:val="24"/>
              </w:rPr>
            </w:pPr>
            <w:r w:rsidRPr="002A3657">
              <w:rPr>
                <w:rFonts w:eastAsia="Times New Roman" w:cs="Times New Roman"/>
                <w:sz w:val="24"/>
                <w:szCs w:val="24"/>
              </w:rPr>
              <w:t>82.13</w:t>
            </w:r>
          </w:p>
        </w:tc>
        <w:tc>
          <w:tcPr>
            <w:tcW w:w="282" w:type="pct"/>
            <w:tcBorders>
              <w:top w:val="nil"/>
              <w:left w:val="nil"/>
              <w:bottom w:val="nil"/>
              <w:right w:val="nil"/>
            </w:tcBorders>
          </w:tcPr>
          <w:p w14:paraId="53BFFCE6" w14:textId="77777777" w:rsidR="005F4623" w:rsidRPr="002A3657" w:rsidRDefault="005F4623" w:rsidP="00F23F03">
            <w:pPr>
              <w:spacing w:after="0" w:line="240" w:lineRule="auto"/>
              <w:jc w:val="right"/>
              <w:rPr>
                <w:sz w:val="24"/>
                <w:szCs w:val="24"/>
              </w:rPr>
            </w:pPr>
            <w:r w:rsidRPr="002A3657">
              <w:rPr>
                <w:sz w:val="24"/>
                <w:szCs w:val="24"/>
              </w:rPr>
              <w:t>81.42</w:t>
            </w:r>
          </w:p>
        </w:tc>
        <w:tc>
          <w:tcPr>
            <w:tcW w:w="283" w:type="pct"/>
            <w:tcBorders>
              <w:top w:val="nil"/>
              <w:left w:val="nil"/>
              <w:bottom w:val="nil"/>
              <w:right w:val="nil"/>
            </w:tcBorders>
          </w:tcPr>
          <w:p w14:paraId="0755F8BF" w14:textId="77777777" w:rsidR="005F4623" w:rsidRPr="002A3657" w:rsidRDefault="005F4623" w:rsidP="00F23F03">
            <w:pPr>
              <w:spacing w:after="0" w:line="240" w:lineRule="auto"/>
              <w:jc w:val="right"/>
              <w:rPr>
                <w:sz w:val="24"/>
                <w:szCs w:val="24"/>
              </w:rPr>
            </w:pPr>
            <w:r w:rsidRPr="002A3657">
              <w:rPr>
                <w:sz w:val="24"/>
                <w:szCs w:val="24"/>
              </w:rPr>
              <w:t>83.17</w:t>
            </w:r>
          </w:p>
        </w:tc>
        <w:tc>
          <w:tcPr>
            <w:tcW w:w="282" w:type="pct"/>
            <w:tcBorders>
              <w:top w:val="nil"/>
              <w:left w:val="nil"/>
              <w:bottom w:val="nil"/>
              <w:right w:val="nil"/>
            </w:tcBorders>
          </w:tcPr>
          <w:p w14:paraId="08346E2A" w14:textId="77777777" w:rsidR="005F4623" w:rsidRPr="002A3657" w:rsidRDefault="005F4623" w:rsidP="00F23F03">
            <w:pPr>
              <w:spacing w:after="0" w:line="240" w:lineRule="auto"/>
              <w:jc w:val="right"/>
              <w:rPr>
                <w:sz w:val="24"/>
                <w:szCs w:val="24"/>
              </w:rPr>
            </w:pPr>
            <w:r w:rsidRPr="002A3657">
              <w:rPr>
                <w:sz w:val="24"/>
                <w:szCs w:val="24"/>
              </w:rPr>
              <w:t>84.42</w:t>
            </w:r>
          </w:p>
        </w:tc>
        <w:tc>
          <w:tcPr>
            <w:tcW w:w="282" w:type="pct"/>
            <w:tcBorders>
              <w:top w:val="nil"/>
              <w:left w:val="nil"/>
              <w:bottom w:val="nil"/>
              <w:right w:val="nil"/>
            </w:tcBorders>
          </w:tcPr>
          <w:p w14:paraId="5E72EC44" w14:textId="77777777" w:rsidR="005F4623" w:rsidRPr="002A3657" w:rsidRDefault="005F4623" w:rsidP="00F23F03">
            <w:pPr>
              <w:spacing w:after="0" w:line="240" w:lineRule="auto"/>
              <w:jc w:val="right"/>
              <w:rPr>
                <w:sz w:val="24"/>
                <w:szCs w:val="24"/>
              </w:rPr>
            </w:pPr>
            <w:r w:rsidRPr="002A3657">
              <w:rPr>
                <w:sz w:val="24"/>
                <w:szCs w:val="24"/>
              </w:rPr>
              <w:t>83.98</w:t>
            </w:r>
          </w:p>
        </w:tc>
        <w:tc>
          <w:tcPr>
            <w:tcW w:w="283" w:type="pct"/>
            <w:tcBorders>
              <w:top w:val="nil"/>
              <w:left w:val="nil"/>
              <w:bottom w:val="nil"/>
              <w:right w:val="nil"/>
            </w:tcBorders>
          </w:tcPr>
          <w:p w14:paraId="79DED094"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83.89</w:t>
            </w:r>
          </w:p>
        </w:tc>
      </w:tr>
      <w:tr w:rsidR="00F97F38" w:rsidRPr="002A3657" w14:paraId="789581A7" w14:textId="77777777" w:rsidTr="00F97F38">
        <w:trPr>
          <w:trHeight w:val="253"/>
        </w:trPr>
        <w:tc>
          <w:tcPr>
            <w:tcW w:w="99" w:type="pct"/>
            <w:tcBorders>
              <w:top w:val="nil"/>
              <w:left w:val="nil"/>
              <w:bottom w:val="nil"/>
              <w:right w:val="nil"/>
            </w:tcBorders>
          </w:tcPr>
          <w:p w14:paraId="0FE37C5D"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2526AF90" w14:textId="77777777" w:rsidR="005F4623" w:rsidRPr="002A3657" w:rsidRDefault="005F4623" w:rsidP="00F23F03">
            <w:pPr>
              <w:spacing w:after="0" w:line="240" w:lineRule="auto"/>
              <w:rPr>
                <w:sz w:val="24"/>
                <w:szCs w:val="24"/>
              </w:rPr>
            </w:pPr>
            <w:r w:rsidRPr="002A3657">
              <w:rPr>
                <w:sz w:val="24"/>
                <w:szCs w:val="24"/>
              </w:rPr>
              <w:t>Functioning Well in Relationship</w:t>
            </w:r>
          </w:p>
        </w:tc>
        <w:tc>
          <w:tcPr>
            <w:tcW w:w="284" w:type="pct"/>
            <w:tcBorders>
              <w:top w:val="nil"/>
              <w:left w:val="nil"/>
              <w:bottom w:val="nil"/>
              <w:right w:val="nil"/>
            </w:tcBorders>
          </w:tcPr>
          <w:p w14:paraId="5829EE7E"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72.02</w:t>
            </w:r>
          </w:p>
        </w:tc>
        <w:tc>
          <w:tcPr>
            <w:tcW w:w="284" w:type="pct"/>
            <w:tcBorders>
              <w:top w:val="nil"/>
              <w:left w:val="nil"/>
              <w:bottom w:val="nil"/>
              <w:right w:val="nil"/>
            </w:tcBorders>
          </w:tcPr>
          <w:p w14:paraId="5BAF470A" w14:textId="77777777" w:rsidR="005F4623" w:rsidRPr="002A3657" w:rsidRDefault="005F4623" w:rsidP="00F23F03">
            <w:pPr>
              <w:spacing w:after="0" w:line="240" w:lineRule="auto"/>
              <w:jc w:val="right"/>
              <w:rPr>
                <w:sz w:val="24"/>
                <w:szCs w:val="24"/>
              </w:rPr>
            </w:pPr>
            <w:r w:rsidRPr="002A3657">
              <w:rPr>
                <w:sz w:val="24"/>
                <w:szCs w:val="24"/>
              </w:rPr>
              <w:t>70.50</w:t>
            </w:r>
          </w:p>
        </w:tc>
        <w:tc>
          <w:tcPr>
            <w:tcW w:w="282" w:type="pct"/>
            <w:tcBorders>
              <w:top w:val="nil"/>
              <w:left w:val="nil"/>
              <w:bottom w:val="nil"/>
              <w:right w:val="nil"/>
            </w:tcBorders>
          </w:tcPr>
          <w:p w14:paraId="6E4540B8" w14:textId="77777777" w:rsidR="005F4623" w:rsidRPr="002A3657" w:rsidRDefault="005F4623" w:rsidP="00F23F03">
            <w:pPr>
              <w:spacing w:after="0" w:line="240" w:lineRule="auto"/>
              <w:jc w:val="right"/>
              <w:rPr>
                <w:sz w:val="24"/>
                <w:szCs w:val="24"/>
              </w:rPr>
            </w:pPr>
            <w:r w:rsidRPr="002A3657">
              <w:rPr>
                <w:sz w:val="24"/>
                <w:szCs w:val="24"/>
              </w:rPr>
              <w:t>64.54</w:t>
            </w:r>
          </w:p>
        </w:tc>
        <w:tc>
          <w:tcPr>
            <w:tcW w:w="283" w:type="pct"/>
            <w:tcBorders>
              <w:top w:val="nil"/>
              <w:left w:val="nil"/>
              <w:bottom w:val="nil"/>
              <w:right w:val="nil"/>
            </w:tcBorders>
          </w:tcPr>
          <w:p w14:paraId="71D0B6DF" w14:textId="77777777" w:rsidR="005F4623" w:rsidRPr="002A3657" w:rsidRDefault="005F4623" w:rsidP="00F23F03">
            <w:pPr>
              <w:spacing w:after="0" w:line="240" w:lineRule="auto"/>
              <w:jc w:val="right"/>
              <w:rPr>
                <w:sz w:val="24"/>
                <w:szCs w:val="24"/>
              </w:rPr>
            </w:pPr>
            <w:r w:rsidRPr="002A3657">
              <w:rPr>
                <w:sz w:val="24"/>
                <w:szCs w:val="24"/>
              </w:rPr>
              <w:t>66.48</w:t>
            </w:r>
          </w:p>
        </w:tc>
        <w:tc>
          <w:tcPr>
            <w:tcW w:w="283" w:type="pct"/>
            <w:tcBorders>
              <w:top w:val="nil"/>
              <w:left w:val="nil"/>
              <w:bottom w:val="nil"/>
              <w:right w:val="nil"/>
            </w:tcBorders>
          </w:tcPr>
          <w:p w14:paraId="6F0475BB" w14:textId="77777777" w:rsidR="005F4623" w:rsidRPr="002A3657" w:rsidRDefault="005F4623" w:rsidP="00F23F03">
            <w:pPr>
              <w:spacing w:after="0" w:line="240" w:lineRule="auto"/>
              <w:jc w:val="right"/>
              <w:rPr>
                <w:sz w:val="24"/>
                <w:szCs w:val="24"/>
              </w:rPr>
            </w:pPr>
            <w:r w:rsidRPr="002A3657">
              <w:rPr>
                <w:sz w:val="24"/>
                <w:szCs w:val="24"/>
              </w:rPr>
              <w:t>64.69</w:t>
            </w:r>
          </w:p>
        </w:tc>
        <w:tc>
          <w:tcPr>
            <w:tcW w:w="282" w:type="pct"/>
            <w:tcBorders>
              <w:top w:val="nil"/>
              <w:left w:val="nil"/>
              <w:bottom w:val="nil"/>
              <w:right w:val="nil"/>
            </w:tcBorders>
          </w:tcPr>
          <w:p w14:paraId="1925765B"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64.17</w:t>
            </w:r>
          </w:p>
        </w:tc>
        <w:tc>
          <w:tcPr>
            <w:tcW w:w="90" w:type="pct"/>
            <w:tcBorders>
              <w:top w:val="nil"/>
              <w:left w:val="nil"/>
              <w:bottom w:val="nil"/>
              <w:right w:val="nil"/>
            </w:tcBorders>
          </w:tcPr>
          <w:p w14:paraId="2967EDB9"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4D3A386E" w14:textId="27169BE8" w:rsidR="005F4623" w:rsidRPr="002A3657" w:rsidRDefault="005F4623" w:rsidP="00F23F03">
            <w:pPr>
              <w:spacing w:after="0" w:line="240" w:lineRule="auto"/>
              <w:jc w:val="right"/>
              <w:rPr>
                <w:sz w:val="24"/>
                <w:szCs w:val="24"/>
              </w:rPr>
            </w:pPr>
            <w:r w:rsidRPr="002A3657">
              <w:rPr>
                <w:rFonts w:eastAsia="Times New Roman" w:cs="Times New Roman"/>
                <w:sz w:val="24"/>
                <w:szCs w:val="24"/>
              </w:rPr>
              <w:t>63.96</w:t>
            </w:r>
          </w:p>
        </w:tc>
        <w:tc>
          <w:tcPr>
            <w:tcW w:w="282" w:type="pct"/>
            <w:tcBorders>
              <w:top w:val="nil"/>
              <w:left w:val="nil"/>
              <w:bottom w:val="nil"/>
              <w:right w:val="nil"/>
            </w:tcBorders>
          </w:tcPr>
          <w:p w14:paraId="4D93B6B7" w14:textId="77777777" w:rsidR="005F4623" w:rsidRPr="002A3657" w:rsidRDefault="005F4623" w:rsidP="00F23F03">
            <w:pPr>
              <w:spacing w:after="0" w:line="240" w:lineRule="auto"/>
              <w:jc w:val="right"/>
              <w:rPr>
                <w:sz w:val="24"/>
                <w:szCs w:val="24"/>
              </w:rPr>
            </w:pPr>
            <w:r w:rsidRPr="002A3657">
              <w:rPr>
                <w:sz w:val="24"/>
                <w:szCs w:val="24"/>
              </w:rPr>
              <w:t>62.99</w:t>
            </w:r>
          </w:p>
        </w:tc>
        <w:tc>
          <w:tcPr>
            <w:tcW w:w="283" w:type="pct"/>
            <w:tcBorders>
              <w:top w:val="nil"/>
              <w:left w:val="nil"/>
              <w:bottom w:val="nil"/>
              <w:right w:val="nil"/>
            </w:tcBorders>
          </w:tcPr>
          <w:p w14:paraId="36D573C1" w14:textId="77777777" w:rsidR="005F4623" w:rsidRPr="002A3657" w:rsidRDefault="005F4623" w:rsidP="00F23F03">
            <w:pPr>
              <w:spacing w:after="0" w:line="240" w:lineRule="auto"/>
              <w:jc w:val="right"/>
              <w:rPr>
                <w:sz w:val="24"/>
                <w:szCs w:val="24"/>
              </w:rPr>
            </w:pPr>
            <w:r w:rsidRPr="002A3657">
              <w:rPr>
                <w:sz w:val="24"/>
                <w:szCs w:val="24"/>
              </w:rPr>
              <w:t>59.55</w:t>
            </w:r>
          </w:p>
        </w:tc>
        <w:tc>
          <w:tcPr>
            <w:tcW w:w="282" w:type="pct"/>
            <w:tcBorders>
              <w:top w:val="nil"/>
              <w:left w:val="nil"/>
              <w:bottom w:val="nil"/>
              <w:right w:val="nil"/>
            </w:tcBorders>
          </w:tcPr>
          <w:p w14:paraId="35C694D2" w14:textId="77777777" w:rsidR="005F4623" w:rsidRPr="002A3657" w:rsidRDefault="005F4623" w:rsidP="00F23F03">
            <w:pPr>
              <w:spacing w:after="0" w:line="240" w:lineRule="auto"/>
              <w:jc w:val="right"/>
              <w:rPr>
                <w:sz w:val="24"/>
                <w:szCs w:val="24"/>
              </w:rPr>
            </w:pPr>
            <w:r w:rsidRPr="002A3657">
              <w:rPr>
                <w:sz w:val="24"/>
                <w:szCs w:val="24"/>
              </w:rPr>
              <w:t>62.20</w:t>
            </w:r>
          </w:p>
        </w:tc>
        <w:tc>
          <w:tcPr>
            <w:tcW w:w="282" w:type="pct"/>
            <w:tcBorders>
              <w:top w:val="nil"/>
              <w:left w:val="nil"/>
              <w:bottom w:val="nil"/>
              <w:right w:val="nil"/>
            </w:tcBorders>
          </w:tcPr>
          <w:p w14:paraId="1E4810BC" w14:textId="77777777" w:rsidR="005F4623" w:rsidRPr="002A3657" w:rsidRDefault="005F4623" w:rsidP="00F23F03">
            <w:pPr>
              <w:spacing w:after="0" w:line="240" w:lineRule="auto"/>
              <w:jc w:val="right"/>
              <w:rPr>
                <w:sz w:val="24"/>
                <w:szCs w:val="24"/>
              </w:rPr>
            </w:pPr>
            <w:r w:rsidRPr="002A3657">
              <w:rPr>
                <w:sz w:val="24"/>
                <w:szCs w:val="24"/>
              </w:rPr>
              <w:t>61.86</w:t>
            </w:r>
          </w:p>
        </w:tc>
        <w:tc>
          <w:tcPr>
            <w:tcW w:w="283" w:type="pct"/>
            <w:tcBorders>
              <w:top w:val="nil"/>
              <w:left w:val="nil"/>
              <w:bottom w:val="nil"/>
              <w:right w:val="nil"/>
            </w:tcBorders>
          </w:tcPr>
          <w:p w14:paraId="4DB6CAF9"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60.76</w:t>
            </w:r>
          </w:p>
        </w:tc>
      </w:tr>
      <w:tr w:rsidR="00F97F38" w:rsidRPr="002A3657" w14:paraId="0697717D" w14:textId="77777777" w:rsidTr="00F97F38">
        <w:trPr>
          <w:trHeight w:val="253"/>
        </w:trPr>
        <w:tc>
          <w:tcPr>
            <w:tcW w:w="99" w:type="pct"/>
            <w:tcBorders>
              <w:top w:val="nil"/>
              <w:left w:val="nil"/>
              <w:bottom w:val="nil"/>
              <w:right w:val="nil"/>
            </w:tcBorders>
          </w:tcPr>
          <w:p w14:paraId="1A9BE3A6"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69791412" w14:textId="77777777" w:rsidR="005F4623" w:rsidRPr="002A3657" w:rsidRDefault="005F4623" w:rsidP="00251A09">
            <w:pPr>
              <w:spacing w:after="0" w:line="240" w:lineRule="auto"/>
              <w:rPr>
                <w:sz w:val="24"/>
                <w:szCs w:val="24"/>
              </w:rPr>
            </w:pPr>
            <w:r w:rsidRPr="002A3657">
              <w:rPr>
                <w:sz w:val="24"/>
                <w:szCs w:val="24"/>
              </w:rPr>
              <w:t>Satisfied with Relationship</w:t>
            </w:r>
          </w:p>
        </w:tc>
        <w:tc>
          <w:tcPr>
            <w:tcW w:w="284" w:type="pct"/>
            <w:tcBorders>
              <w:top w:val="nil"/>
              <w:left w:val="nil"/>
              <w:bottom w:val="nil"/>
              <w:right w:val="nil"/>
            </w:tcBorders>
          </w:tcPr>
          <w:p w14:paraId="6503DC4A"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74.61</w:t>
            </w:r>
          </w:p>
        </w:tc>
        <w:tc>
          <w:tcPr>
            <w:tcW w:w="284" w:type="pct"/>
            <w:tcBorders>
              <w:top w:val="nil"/>
              <w:left w:val="nil"/>
              <w:bottom w:val="nil"/>
              <w:right w:val="nil"/>
            </w:tcBorders>
          </w:tcPr>
          <w:p w14:paraId="6026F658" w14:textId="77777777" w:rsidR="005F4623" w:rsidRPr="002A3657" w:rsidRDefault="005F4623" w:rsidP="00F23F03">
            <w:pPr>
              <w:spacing w:after="0" w:line="240" w:lineRule="auto"/>
              <w:jc w:val="right"/>
              <w:rPr>
                <w:sz w:val="24"/>
                <w:szCs w:val="24"/>
              </w:rPr>
            </w:pPr>
            <w:r w:rsidRPr="002A3657">
              <w:rPr>
                <w:sz w:val="24"/>
                <w:szCs w:val="24"/>
              </w:rPr>
              <w:t>71.89</w:t>
            </w:r>
          </w:p>
        </w:tc>
        <w:tc>
          <w:tcPr>
            <w:tcW w:w="282" w:type="pct"/>
            <w:tcBorders>
              <w:top w:val="nil"/>
              <w:left w:val="nil"/>
              <w:bottom w:val="nil"/>
              <w:right w:val="nil"/>
            </w:tcBorders>
          </w:tcPr>
          <w:p w14:paraId="51C58AA6" w14:textId="77777777" w:rsidR="005F4623" w:rsidRPr="002A3657" w:rsidRDefault="005F4623" w:rsidP="00F23F03">
            <w:pPr>
              <w:spacing w:after="0" w:line="240" w:lineRule="auto"/>
              <w:jc w:val="right"/>
              <w:rPr>
                <w:sz w:val="24"/>
                <w:szCs w:val="24"/>
              </w:rPr>
            </w:pPr>
            <w:r w:rsidRPr="002A3657">
              <w:rPr>
                <w:sz w:val="24"/>
                <w:szCs w:val="24"/>
              </w:rPr>
              <w:t>67.18</w:t>
            </w:r>
          </w:p>
        </w:tc>
        <w:tc>
          <w:tcPr>
            <w:tcW w:w="283" w:type="pct"/>
            <w:tcBorders>
              <w:top w:val="nil"/>
              <w:left w:val="nil"/>
              <w:bottom w:val="nil"/>
              <w:right w:val="nil"/>
            </w:tcBorders>
          </w:tcPr>
          <w:p w14:paraId="2264E5BD" w14:textId="77777777" w:rsidR="005F4623" w:rsidRPr="002A3657" w:rsidRDefault="005F4623" w:rsidP="00F23F03">
            <w:pPr>
              <w:spacing w:after="0" w:line="240" w:lineRule="auto"/>
              <w:jc w:val="right"/>
              <w:rPr>
                <w:sz w:val="24"/>
                <w:szCs w:val="24"/>
              </w:rPr>
            </w:pPr>
            <w:r w:rsidRPr="002A3657">
              <w:rPr>
                <w:sz w:val="24"/>
                <w:szCs w:val="24"/>
              </w:rPr>
              <w:t>67.51</w:t>
            </w:r>
          </w:p>
        </w:tc>
        <w:tc>
          <w:tcPr>
            <w:tcW w:w="283" w:type="pct"/>
            <w:tcBorders>
              <w:top w:val="nil"/>
              <w:left w:val="nil"/>
              <w:bottom w:val="nil"/>
              <w:right w:val="nil"/>
            </w:tcBorders>
          </w:tcPr>
          <w:p w14:paraId="13CE3890" w14:textId="77777777" w:rsidR="005F4623" w:rsidRPr="002A3657" w:rsidRDefault="005F4623" w:rsidP="00F23F03">
            <w:pPr>
              <w:spacing w:after="0" w:line="240" w:lineRule="auto"/>
              <w:jc w:val="right"/>
              <w:rPr>
                <w:sz w:val="24"/>
                <w:szCs w:val="24"/>
              </w:rPr>
            </w:pPr>
            <w:r w:rsidRPr="002A3657">
              <w:rPr>
                <w:sz w:val="24"/>
                <w:szCs w:val="24"/>
              </w:rPr>
              <w:t>66.07</w:t>
            </w:r>
          </w:p>
        </w:tc>
        <w:tc>
          <w:tcPr>
            <w:tcW w:w="282" w:type="pct"/>
            <w:tcBorders>
              <w:top w:val="nil"/>
              <w:left w:val="nil"/>
              <w:bottom w:val="nil"/>
              <w:right w:val="nil"/>
            </w:tcBorders>
          </w:tcPr>
          <w:p w14:paraId="695CA8ED"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64.81</w:t>
            </w:r>
          </w:p>
        </w:tc>
        <w:tc>
          <w:tcPr>
            <w:tcW w:w="90" w:type="pct"/>
            <w:tcBorders>
              <w:top w:val="nil"/>
              <w:left w:val="nil"/>
              <w:bottom w:val="nil"/>
              <w:right w:val="nil"/>
            </w:tcBorders>
          </w:tcPr>
          <w:p w14:paraId="09D1EC58"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22C98A47" w14:textId="13178EE7" w:rsidR="005F4623" w:rsidRPr="002A3657" w:rsidRDefault="005F4623" w:rsidP="00F23F03">
            <w:pPr>
              <w:spacing w:after="0" w:line="240" w:lineRule="auto"/>
              <w:jc w:val="right"/>
              <w:rPr>
                <w:sz w:val="24"/>
                <w:szCs w:val="24"/>
              </w:rPr>
            </w:pPr>
            <w:r w:rsidRPr="002A3657">
              <w:rPr>
                <w:rFonts w:eastAsia="Times New Roman" w:cs="Times New Roman"/>
                <w:sz w:val="24"/>
                <w:szCs w:val="24"/>
              </w:rPr>
              <w:t>70.72</w:t>
            </w:r>
          </w:p>
        </w:tc>
        <w:tc>
          <w:tcPr>
            <w:tcW w:w="282" w:type="pct"/>
            <w:tcBorders>
              <w:top w:val="nil"/>
              <w:left w:val="nil"/>
              <w:bottom w:val="nil"/>
              <w:right w:val="nil"/>
            </w:tcBorders>
          </w:tcPr>
          <w:p w14:paraId="28CA9B23" w14:textId="77777777" w:rsidR="005F4623" w:rsidRPr="002A3657" w:rsidRDefault="005F4623" w:rsidP="00F23F03">
            <w:pPr>
              <w:spacing w:after="0" w:line="240" w:lineRule="auto"/>
              <w:jc w:val="right"/>
              <w:rPr>
                <w:sz w:val="24"/>
                <w:szCs w:val="24"/>
              </w:rPr>
            </w:pPr>
            <w:r w:rsidRPr="002A3657">
              <w:rPr>
                <w:sz w:val="24"/>
                <w:szCs w:val="24"/>
              </w:rPr>
              <w:t>69.97</w:t>
            </w:r>
          </w:p>
        </w:tc>
        <w:tc>
          <w:tcPr>
            <w:tcW w:w="283" w:type="pct"/>
            <w:tcBorders>
              <w:top w:val="nil"/>
              <w:left w:val="nil"/>
              <w:bottom w:val="nil"/>
              <w:right w:val="nil"/>
            </w:tcBorders>
          </w:tcPr>
          <w:p w14:paraId="7FAE6348" w14:textId="77777777" w:rsidR="005F4623" w:rsidRPr="002A3657" w:rsidRDefault="005F4623" w:rsidP="00F23F03">
            <w:pPr>
              <w:spacing w:after="0" w:line="240" w:lineRule="auto"/>
              <w:jc w:val="right"/>
              <w:rPr>
                <w:sz w:val="24"/>
                <w:szCs w:val="24"/>
              </w:rPr>
            </w:pPr>
            <w:r w:rsidRPr="002A3657">
              <w:rPr>
                <w:sz w:val="24"/>
                <w:szCs w:val="24"/>
              </w:rPr>
              <w:t>67.24</w:t>
            </w:r>
          </w:p>
        </w:tc>
        <w:tc>
          <w:tcPr>
            <w:tcW w:w="282" w:type="pct"/>
            <w:tcBorders>
              <w:top w:val="nil"/>
              <w:left w:val="nil"/>
              <w:bottom w:val="nil"/>
              <w:right w:val="nil"/>
            </w:tcBorders>
          </w:tcPr>
          <w:p w14:paraId="6023ABA1" w14:textId="77777777" w:rsidR="005F4623" w:rsidRPr="002A3657" w:rsidRDefault="005F4623" w:rsidP="00F23F03">
            <w:pPr>
              <w:spacing w:after="0" w:line="240" w:lineRule="auto"/>
              <w:jc w:val="right"/>
              <w:rPr>
                <w:sz w:val="24"/>
                <w:szCs w:val="24"/>
              </w:rPr>
            </w:pPr>
            <w:r w:rsidRPr="002A3657">
              <w:rPr>
                <w:sz w:val="24"/>
                <w:szCs w:val="24"/>
              </w:rPr>
              <w:t>67.40</w:t>
            </w:r>
          </w:p>
        </w:tc>
        <w:tc>
          <w:tcPr>
            <w:tcW w:w="282" w:type="pct"/>
            <w:tcBorders>
              <w:top w:val="nil"/>
              <w:left w:val="nil"/>
              <w:bottom w:val="nil"/>
              <w:right w:val="nil"/>
            </w:tcBorders>
          </w:tcPr>
          <w:p w14:paraId="537C1DAC" w14:textId="77777777" w:rsidR="005F4623" w:rsidRPr="002A3657" w:rsidRDefault="005F4623" w:rsidP="00F23F03">
            <w:pPr>
              <w:spacing w:after="0" w:line="240" w:lineRule="auto"/>
              <w:jc w:val="right"/>
              <w:rPr>
                <w:sz w:val="24"/>
                <w:szCs w:val="24"/>
              </w:rPr>
            </w:pPr>
            <w:r w:rsidRPr="002A3657">
              <w:rPr>
                <w:sz w:val="24"/>
                <w:szCs w:val="24"/>
              </w:rPr>
              <w:t>68.43</w:t>
            </w:r>
          </w:p>
        </w:tc>
        <w:tc>
          <w:tcPr>
            <w:tcW w:w="283" w:type="pct"/>
            <w:tcBorders>
              <w:top w:val="nil"/>
              <w:left w:val="nil"/>
              <w:bottom w:val="nil"/>
              <w:right w:val="nil"/>
            </w:tcBorders>
          </w:tcPr>
          <w:p w14:paraId="5B8B35AF"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66.05</w:t>
            </w:r>
          </w:p>
        </w:tc>
      </w:tr>
      <w:tr w:rsidR="00F97F38" w:rsidRPr="002A3657" w14:paraId="511BE004" w14:textId="77777777" w:rsidTr="00F97F38">
        <w:trPr>
          <w:trHeight w:val="253"/>
        </w:trPr>
        <w:tc>
          <w:tcPr>
            <w:tcW w:w="99" w:type="pct"/>
            <w:tcBorders>
              <w:top w:val="nil"/>
              <w:left w:val="nil"/>
              <w:bottom w:val="nil"/>
              <w:right w:val="nil"/>
            </w:tcBorders>
          </w:tcPr>
          <w:p w14:paraId="7AE985FF" w14:textId="77777777" w:rsidR="005F4623" w:rsidRPr="002A3657" w:rsidRDefault="005F4623" w:rsidP="00F23F03">
            <w:pPr>
              <w:spacing w:after="0" w:line="240" w:lineRule="auto"/>
              <w:rPr>
                <w:rFonts w:cs="Times New Roman"/>
                <w:color w:val="000000"/>
                <w:sz w:val="24"/>
                <w:szCs w:val="24"/>
              </w:rPr>
            </w:pPr>
          </w:p>
        </w:tc>
        <w:tc>
          <w:tcPr>
            <w:tcW w:w="1414" w:type="pct"/>
            <w:tcBorders>
              <w:top w:val="nil"/>
              <w:left w:val="nil"/>
              <w:bottom w:val="nil"/>
              <w:right w:val="nil"/>
            </w:tcBorders>
            <w:vAlign w:val="center"/>
          </w:tcPr>
          <w:p w14:paraId="6BC693AD" w14:textId="77777777" w:rsidR="005F4623" w:rsidRPr="002A3657" w:rsidRDefault="005F4623" w:rsidP="00F23F03">
            <w:pPr>
              <w:spacing w:after="0" w:line="240" w:lineRule="auto"/>
              <w:rPr>
                <w:rFonts w:cs="Times New Roman"/>
                <w:color w:val="000000"/>
                <w:sz w:val="24"/>
                <w:szCs w:val="24"/>
              </w:rPr>
            </w:pPr>
            <w:r w:rsidRPr="002A3657">
              <w:rPr>
                <w:rFonts w:cs="Times New Roman"/>
                <w:color w:val="000000"/>
                <w:sz w:val="24"/>
                <w:szCs w:val="24"/>
              </w:rPr>
              <w:t>Broader Social Involvement</w:t>
            </w:r>
          </w:p>
        </w:tc>
        <w:tc>
          <w:tcPr>
            <w:tcW w:w="284" w:type="pct"/>
            <w:tcBorders>
              <w:top w:val="nil"/>
              <w:left w:val="nil"/>
              <w:bottom w:val="nil"/>
              <w:right w:val="nil"/>
            </w:tcBorders>
          </w:tcPr>
          <w:p w14:paraId="3C1C406B"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59.17</w:t>
            </w:r>
          </w:p>
        </w:tc>
        <w:tc>
          <w:tcPr>
            <w:tcW w:w="284" w:type="pct"/>
            <w:tcBorders>
              <w:top w:val="nil"/>
              <w:left w:val="nil"/>
              <w:bottom w:val="nil"/>
              <w:right w:val="nil"/>
            </w:tcBorders>
          </w:tcPr>
          <w:p w14:paraId="22E02A5B" w14:textId="77777777" w:rsidR="005F4623" w:rsidRPr="002A3657" w:rsidRDefault="005F4623" w:rsidP="00F23F03">
            <w:pPr>
              <w:spacing w:after="0" w:line="240" w:lineRule="auto"/>
              <w:jc w:val="right"/>
              <w:rPr>
                <w:sz w:val="24"/>
                <w:szCs w:val="24"/>
              </w:rPr>
            </w:pPr>
            <w:r w:rsidRPr="002A3657">
              <w:rPr>
                <w:sz w:val="24"/>
                <w:szCs w:val="24"/>
              </w:rPr>
              <w:t>60.68</w:t>
            </w:r>
          </w:p>
        </w:tc>
        <w:tc>
          <w:tcPr>
            <w:tcW w:w="282" w:type="pct"/>
            <w:tcBorders>
              <w:top w:val="nil"/>
              <w:left w:val="nil"/>
              <w:bottom w:val="nil"/>
              <w:right w:val="nil"/>
            </w:tcBorders>
          </w:tcPr>
          <w:p w14:paraId="0CC5A49A" w14:textId="77777777" w:rsidR="005F4623" w:rsidRPr="002A3657" w:rsidRDefault="005F4623" w:rsidP="00F23F03">
            <w:pPr>
              <w:spacing w:after="0" w:line="240" w:lineRule="auto"/>
              <w:jc w:val="right"/>
              <w:rPr>
                <w:sz w:val="24"/>
                <w:szCs w:val="24"/>
              </w:rPr>
            </w:pPr>
            <w:r w:rsidRPr="002A3657">
              <w:rPr>
                <w:sz w:val="24"/>
                <w:szCs w:val="24"/>
              </w:rPr>
              <w:t>57.48</w:t>
            </w:r>
          </w:p>
        </w:tc>
        <w:tc>
          <w:tcPr>
            <w:tcW w:w="283" w:type="pct"/>
            <w:tcBorders>
              <w:top w:val="nil"/>
              <w:left w:val="nil"/>
              <w:bottom w:val="nil"/>
              <w:right w:val="nil"/>
            </w:tcBorders>
          </w:tcPr>
          <w:p w14:paraId="15485C9F" w14:textId="77777777" w:rsidR="005F4623" w:rsidRPr="002A3657" w:rsidRDefault="005F4623" w:rsidP="00F23F03">
            <w:pPr>
              <w:spacing w:after="0" w:line="240" w:lineRule="auto"/>
              <w:jc w:val="right"/>
              <w:rPr>
                <w:sz w:val="24"/>
                <w:szCs w:val="24"/>
              </w:rPr>
            </w:pPr>
            <w:r w:rsidRPr="002A3657">
              <w:rPr>
                <w:sz w:val="24"/>
                <w:szCs w:val="24"/>
              </w:rPr>
              <w:t>54.32</w:t>
            </w:r>
          </w:p>
        </w:tc>
        <w:tc>
          <w:tcPr>
            <w:tcW w:w="283" w:type="pct"/>
            <w:tcBorders>
              <w:top w:val="nil"/>
              <w:left w:val="nil"/>
              <w:bottom w:val="nil"/>
              <w:right w:val="nil"/>
            </w:tcBorders>
          </w:tcPr>
          <w:p w14:paraId="14160DD7" w14:textId="77777777" w:rsidR="005F4623" w:rsidRPr="002A3657" w:rsidRDefault="005F4623" w:rsidP="00F23F03">
            <w:pPr>
              <w:spacing w:after="0" w:line="240" w:lineRule="auto"/>
              <w:jc w:val="right"/>
              <w:rPr>
                <w:sz w:val="24"/>
                <w:szCs w:val="24"/>
              </w:rPr>
            </w:pPr>
            <w:r w:rsidRPr="002A3657">
              <w:rPr>
                <w:sz w:val="24"/>
                <w:szCs w:val="24"/>
              </w:rPr>
              <w:t>56.89</w:t>
            </w:r>
          </w:p>
        </w:tc>
        <w:tc>
          <w:tcPr>
            <w:tcW w:w="282" w:type="pct"/>
            <w:tcBorders>
              <w:top w:val="nil"/>
              <w:left w:val="nil"/>
              <w:bottom w:val="nil"/>
              <w:right w:val="nil"/>
            </w:tcBorders>
          </w:tcPr>
          <w:p w14:paraId="2D1DAEEC"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52.36</w:t>
            </w:r>
          </w:p>
        </w:tc>
        <w:tc>
          <w:tcPr>
            <w:tcW w:w="90" w:type="pct"/>
            <w:tcBorders>
              <w:top w:val="nil"/>
              <w:left w:val="nil"/>
              <w:bottom w:val="nil"/>
              <w:right w:val="nil"/>
            </w:tcBorders>
          </w:tcPr>
          <w:p w14:paraId="0EFB18F6"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nil"/>
              <w:right w:val="nil"/>
            </w:tcBorders>
          </w:tcPr>
          <w:p w14:paraId="66CC67F4" w14:textId="556496D4" w:rsidR="005F4623" w:rsidRPr="002A3657" w:rsidRDefault="005F4623" w:rsidP="00F23F03">
            <w:pPr>
              <w:spacing w:after="0" w:line="240" w:lineRule="auto"/>
              <w:jc w:val="right"/>
              <w:rPr>
                <w:sz w:val="24"/>
                <w:szCs w:val="24"/>
              </w:rPr>
            </w:pPr>
            <w:r w:rsidRPr="002A3657">
              <w:rPr>
                <w:rFonts w:eastAsia="Times New Roman" w:cs="Times New Roman"/>
                <w:sz w:val="24"/>
                <w:szCs w:val="24"/>
              </w:rPr>
              <w:t>59.66</w:t>
            </w:r>
          </w:p>
        </w:tc>
        <w:tc>
          <w:tcPr>
            <w:tcW w:w="282" w:type="pct"/>
            <w:tcBorders>
              <w:top w:val="nil"/>
              <w:left w:val="nil"/>
              <w:bottom w:val="nil"/>
              <w:right w:val="nil"/>
            </w:tcBorders>
          </w:tcPr>
          <w:p w14:paraId="4ABCDBC6" w14:textId="77777777" w:rsidR="005F4623" w:rsidRPr="002A3657" w:rsidRDefault="005F4623" w:rsidP="00F23F03">
            <w:pPr>
              <w:spacing w:after="0" w:line="240" w:lineRule="auto"/>
              <w:jc w:val="right"/>
              <w:rPr>
                <w:sz w:val="24"/>
                <w:szCs w:val="24"/>
              </w:rPr>
            </w:pPr>
            <w:r w:rsidRPr="002A3657">
              <w:rPr>
                <w:sz w:val="24"/>
                <w:szCs w:val="24"/>
              </w:rPr>
              <w:t>59.85</w:t>
            </w:r>
          </w:p>
        </w:tc>
        <w:tc>
          <w:tcPr>
            <w:tcW w:w="283" w:type="pct"/>
            <w:tcBorders>
              <w:top w:val="nil"/>
              <w:left w:val="nil"/>
              <w:bottom w:val="nil"/>
              <w:right w:val="nil"/>
            </w:tcBorders>
          </w:tcPr>
          <w:p w14:paraId="4A48167E" w14:textId="77777777" w:rsidR="005F4623" w:rsidRPr="002A3657" w:rsidRDefault="005F4623" w:rsidP="00F23F03">
            <w:pPr>
              <w:spacing w:after="0" w:line="240" w:lineRule="auto"/>
              <w:jc w:val="right"/>
              <w:rPr>
                <w:sz w:val="24"/>
                <w:szCs w:val="24"/>
              </w:rPr>
            </w:pPr>
            <w:r w:rsidRPr="002A3657">
              <w:rPr>
                <w:sz w:val="24"/>
                <w:szCs w:val="24"/>
              </w:rPr>
              <w:t>52.31</w:t>
            </w:r>
          </w:p>
        </w:tc>
        <w:tc>
          <w:tcPr>
            <w:tcW w:w="282" w:type="pct"/>
            <w:tcBorders>
              <w:top w:val="nil"/>
              <w:left w:val="nil"/>
              <w:bottom w:val="nil"/>
              <w:right w:val="nil"/>
            </w:tcBorders>
          </w:tcPr>
          <w:p w14:paraId="4A93B843" w14:textId="77777777" w:rsidR="005F4623" w:rsidRPr="002A3657" w:rsidRDefault="005F4623" w:rsidP="00F23F03">
            <w:pPr>
              <w:spacing w:after="0" w:line="240" w:lineRule="auto"/>
              <w:jc w:val="right"/>
              <w:rPr>
                <w:sz w:val="24"/>
                <w:szCs w:val="24"/>
              </w:rPr>
            </w:pPr>
            <w:r w:rsidRPr="002A3657">
              <w:rPr>
                <w:sz w:val="24"/>
                <w:szCs w:val="24"/>
              </w:rPr>
              <w:t>50.54</w:t>
            </w:r>
          </w:p>
        </w:tc>
        <w:tc>
          <w:tcPr>
            <w:tcW w:w="282" w:type="pct"/>
            <w:tcBorders>
              <w:top w:val="nil"/>
              <w:left w:val="nil"/>
              <w:bottom w:val="nil"/>
              <w:right w:val="nil"/>
            </w:tcBorders>
          </w:tcPr>
          <w:p w14:paraId="2010D00A" w14:textId="77777777" w:rsidR="005F4623" w:rsidRPr="002A3657" w:rsidRDefault="005F4623" w:rsidP="00F23F03">
            <w:pPr>
              <w:spacing w:after="0" w:line="240" w:lineRule="auto"/>
              <w:jc w:val="right"/>
              <w:rPr>
                <w:sz w:val="24"/>
                <w:szCs w:val="24"/>
              </w:rPr>
            </w:pPr>
            <w:r w:rsidRPr="002A3657">
              <w:rPr>
                <w:sz w:val="24"/>
                <w:szCs w:val="24"/>
              </w:rPr>
              <w:t>51.54</w:t>
            </w:r>
          </w:p>
        </w:tc>
        <w:tc>
          <w:tcPr>
            <w:tcW w:w="283" w:type="pct"/>
            <w:tcBorders>
              <w:top w:val="nil"/>
              <w:left w:val="nil"/>
              <w:bottom w:val="nil"/>
              <w:right w:val="nil"/>
            </w:tcBorders>
          </w:tcPr>
          <w:p w14:paraId="4009C01D"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48.88</w:t>
            </w:r>
          </w:p>
        </w:tc>
      </w:tr>
      <w:tr w:rsidR="00F97F38" w:rsidRPr="002A3657" w14:paraId="56748546" w14:textId="77777777" w:rsidTr="00F97F38">
        <w:trPr>
          <w:trHeight w:val="253"/>
        </w:trPr>
        <w:tc>
          <w:tcPr>
            <w:tcW w:w="99" w:type="pct"/>
            <w:tcBorders>
              <w:top w:val="nil"/>
              <w:left w:val="nil"/>
              <w:bottom w:val="nil"/>
              <w:right w:val="nil"/>
            </w:tcBorders>
          </w:tcPr>
          <w:p w14:paraId="356DDE3C"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52F36309" w14:textId="77777777" w:rsidR="005F4623" w:rsidRPr="002A3657" w:rsidRDefault="005F4623" w:rsidP="00F23F03">
            <w:pPr>
              <w:spacing w:after="0" w:line="240" w:lineRule="auto"/>
              <w:rPr>
                <w:sz w:val="24"/>
                <w:szCs w:val="24"/>
              </w:rPr>
            </w:pPr>
            <w:r w:rsidRPr="002A3657">
              <w:rPr>
                <w:sz w:val="24"/>
                <w:szCs w:val="24"/>
              </w:rPr>
              <w:t>Functioning Well in Community</w:t>
            </w:r>
          </w:p>
        </w:tc>
        <w:tc>
          <w:tcPr>
            <w:tcW w:w="284" w:type="pct"/>
            <w:tcBorders>
              <w:top w:val="nil"/>
              <w:left w:val="nil"/>
              <w:bottom w:val="nil"/>
              <w:right w:val="nil"/>
            </w:tcBorders>
            <w:shd w:val="clear" w:color="auto" w:fill="auto"/>
          </w:tcPr>
          <w:p w14:paraId="5E2B35CC" w14:textId="77777777" w:rsidR="005F4623" w:rsidRPr="002A3657" w:rsidRDefault="005F4623" w:rsidP="00F23F03">
            <w:pPr>
              <w:spacing w:after="0" w:line="240" w:lineRule="auto"/>
              <w:jc w:val="right"/>
              <w:rPr>
                <w:sz w:val="24"/>
                <w:szCs w:val="24"/>
              </w:rPr>
            </w:pPr>
            <w:r w:rsidRPr="002A3657">
              <w:rPr>
                <w:sz w:val="24"/>
                <w:szCs w:val="24"/>
              </w:rPr>
              <w:t>72.87</w:t>
            </w:r>
          </w:p>
        </w:tc>
        <w:tc>
          <w:tcPr>
            <w:tcW w:w="284" w:type="pct"/>
            <w:tcBorders>
              <w:top w:val="nil"/>
              <w:left w:val="nil"/>
              <w:bottom w:val="nil"/>
              <w:right w:val="nil"/>
            </w:tcBorders>
            <w:shd w:val="clear" w:color="auto" w:fill="auto"/>
          </w:tcPr>
          <w:p w14:paraId="3ABBB1AB" w14:textId="77777777" w:rsidR="005F4623" w:rsidRPr="002A3657" w:rsidRDefault="005F4623" w:rsidP="00F23F03">
            <w:pPr>
              <w:spacing w:after="0" w:line="240" w:lineRule="auto"/>
              <w:jc w:val="right"/>
              <w:rPr>
                <w:sz w:val="24"/>
                <w:szCs w:val="24"/>
              </w:rPr>
            </w:pPr>
            <w:r w:rsidRPr="002A3657">
              <w:rPr>
                <w:sz w:val="24"/>
                <w:szCs w:val="24"/>
              </w:rPr>
              <w:t>68.40</w:t>
            </w:r>
          </w:p>
        </w:tc>
        <w:tc>
          <w:tcPr>
            <w:tcW w:w="282" w:type="pct"/>
            <w:tcBorders>
              <w:top w:val="nil"/>
              <w:left w:val="nil"/>
              <w:bottom w:val="nil"/>
              <w:right w:val="nil"/>
            </w:tcBorders>
            <w:shd w:val="clear" w:color="auto" w:fill="auto"/>
          </w:tcPr>
          <w:p w14:paraId="4D9BCFCD" w14:textId="77777777" w:rsidR="005F4623" w:rsidRPr="002A3657" w:rsidRDefault="005F4623" w:rsidP="00F23F03">
            <w:pPr>
              <w:spacing w:after="0" w:line="240" w:lineRule="auto"/>
              <w:jc w:val="right"/>
              <w:rPr>
                <w:sz w:val="24"/>
                <w:szCs w:val="24"/>
              </w:rPr>
            </w:pPr>
            <w:r w:rsidRPr="002A3657">
              <w:rPr>
                <w:sz w:val="24"/>
                <w:szCs w:val="24"/>
              </w:rPr>
              <w:t>67.22</w:t>
            </w:r>
          </w:p>
        </w:tc>
        <w:tc>
          <w:tcPr>
            <w:tcW w:w="283" w:type="pct"/>
            <w:tcBorders>
              <w:top w:val="nil"/>
              <w:left w:val="nil"/>
              <w:bottom w:val="nil"/>
              <w:right w:val="nil"/>
            </w:tcBorders>
            <w:shd w:val="clear" w:color="auto" w:fill="auto"/>
          </w:tcPr>
          <w:p w14:paraId="6D7FCDC7" w14:textId="77777777" w:rsidR="005F4623" w:rsidRPr="002A3657" w:rsidRDefault="005F4623" w:rsidP="00F23F03">
            <w:pPr>
              <w:spacing w:after="0" w:line="240" w:lineRule="auto"/>
              <w:jc w:val="right"/>
              <w:rPr>
                <w:sz w:val="24"/>
                <w:szCs w:val="24"/>
              </w:rPr>
            </w:pPr>
            <w:r w:rsidRPr="002A3657">
              <w:rPr>
                <w:sz w:val="24"/>
                <w:szCs w:val="24"/>
              </w:rPr>
              <w:t>66.65</w:t>
            </w:r>
          </w:p>
        </w:tc>
        <w:tc>
          <w:tcPr>
            <w:tcW w:w="283" w:type="pct"/>
            <w:tcBorders>
              <w:top w:val="nil"/>
              <w:left w:val="nil"/>
              <w:bottom w:val="nil"/>
              <w:right w:val="nil"/>
            </w:tcBorders>
            <w:shd w:val="clear" w:color="auto" w:fill="auto"/>
          </w:tcPr>
          <w:p w14:paraId="5B06311F" w14:textId="77777777" w:rsidR="005F4623" w:rsidRPr="002A3657" w:rsidRDefault="005F4623" w:rsidP="00F23F03">
            <w:pPr>
              <w:spacing w:after="0" w:line="240" w:lineRule="auto"/>
              <w:jc w:val="right"/>
              <w:rPr>
                <w:sz w:val="24"/>
                <w:szCs w:val="24"/>
              </w:rPr>
            </w:pPr>
            <w:r w:rsidRPr="002A3657">
              <w:rPr>
                <w:sz w:val="24"/>
                <w:szCs w:val="24"/>
              </w:rPr>
              <w:t>66.19</w:t>
            </w:r>
          </w:p>
        </w:tc>
        <w:tc>
          <w:tcPr>
            <w:tcW w:w="282" w:type="pct"/>
            <w:tcBorders>
              <w:top w:val="nil"/>
              <w:left w:val="nil"/>
              <w:bottom w:val="nil"/>
              <w:right w:val="nil"/>
            </w:tcBorders>
            <w:shd w:val="clear" w:color="auto" w:fill="auto"/>
          </w:tcPr>
          <w:p w14:paraId="17974669" w14:textId="77777777" w:rsidR="005F4623" w:rsidRPr="002A3657" w:rsidRDefault="005F4623" w:rsidP="00F23F03">
            <w:pPr>
              <w:spacing w:after="0" w:line="240" w:lineRule="auto"/>
              <w:jc w:val="right"/>
              <w:rPr>
                <w:sz w:val="24"/>
                <w:szCs w:val="24"/>
              </w:rPr>
            </w:pPr>
            <w:r w:rsidRPr="002A3657">
              <w:rPr>
                <w:sz w:val="24"/>
                <w:szCs w:val="24"/>
              </w:rPr>
              <w:t>66.45</w:t>
            </w:r>
          </w:p>
        </w:tc>
        <w:tc>
          <w:tcPr>
            <w:tcW w:w="90" w:type="pct"/>
            <w:tcBorders>
              <w:top w:val="nil"/>
              <w:left w:val="nil"/>
              <w:bottom w:val="nil"/>
              <w:right w:val="nil"/>
            </w:tcBorders>
          </w:tcPr>
          <w:p w14:paraId="65636182" w14:textId="77777777" w:rsidR="005F4623" w:rsidRPr="002A3657" w:rsidRDefault="005F4623" w:rsidP="00F23F03">
            <w:pPr>
              <w:spacing w:after="0" w:line="240" w:lineRule="auto"/>
              <w:jc w:val="right"/>
              <w:rPr>
                <w:sz w:val="24"/>
                <w:szCs w:val="24"/>
              </w:rPr>
            </w:pPr>
          </w:p>
        </w:tc>
        <w:tc>
          <w:tcPr>
            <w:tcW w:w="285" w:type="pct"/>
            <w:tcBorders>
              <w:top w:val="nil"/>
              <w:left w:val="nil"/>
              <w:bottom w:val="nil"/>
              <w:right w:val="nil"/>
            </w:tcBorders>
            <w:shd w:val="clear" w:color="auto" w:fill="auto"/>
          </w:tcPr>
          <w:p w14:paraId="2174DCF3" w14:textId="51F955F4" w:rsidR="005F4623" w:rsidRPr="002A3657" w:rsidRDefault="005F4623" w:rsidP="00F23F03">
            <w:pPr>
              <w:spacing w:after="0" w:line="240" w:lineRule="auto"/>
              <w:jc w:val="right"/>
              <w:rPr>
                <w:sz w:val="24"/>
                <w:szCs w:val="24"/>
              </w:rPr>
            </w:pPr>
            <w:r w:rsidRPr="002A3657">
              <w:rPr>
                <w:sz w:val="24"/>
                <w:szCs w:val="24"/>
              </w:rPr>
              <w:t>66.25</w:t>
            </w:r>
          </w:p>
        </w:tc>
        <w:tc>
          <w:tcPr>
            <w:tcW w:w="282" w:type="pct"/>
            <w:tcBorders>
              <w:top w:val="nil"/>
              <w:left w:val="nil"/>
              <w:bottom w:val="nil"/>
              <w:right w:val="nil"/>
            </w:tcBorders>
            <w:shd w:val="clear" w:color="auto" w:fill="auto"/>
          </w:tcPr>
          <w:p w14:paraId="1B4D0F9A" w14:textId="77777777" w:rsidR="005F4623" w:rsidRPr="002A3657" w:rsidRDefault="005F4623" w:rsidP="00F23F03">
            <w:pPr>
              <w:spacing w:after="0" w:line="240" w:lineRule="auto"/>
              <w:jc w:val="right"/>
              <w:rPr>
                <w:sz w:val="24"/>
                <w:szCs w:val="24"/>
              </w:rPr>
            </w:pPr>
            <w:r w:rsidRPr="002A3657">
              <w:rPr>
                <w:sz w:val="24"/>
                <w:szCs w:val="24"/>
              </w:rPr>
              <w:t>60.69</w:t>
            </w:r>
          </w:p>
        </w:tc>
        <w:tc>
          <w:tcPr>
            <w:tcW w:w="283" w:type="pct"/>
            <w:tcBorders>
              <w:top w:val="nil"/>
              <w:left w:val="nil"/>
              <w:bottom w:val="nil"/>
              <w:right w:val="nil"/>
            </w:tcBorders>
            <w:shd w:val="clear" w:color="auto" w:fill="auto"/>
          </w:tcPr>
          <w:p w14:paraId="765C38B2" w14:textId="77777777" w:rsidR="005F4623" w:rsidRPr="002A3657" w:rsidRDefault="005F4623" w:rsidP="00F23F03">
            <w:pPr>
              <w:spacing w:after="0" w:line="240" w:lineRule="auto"/>
              <w:jc w:val="right"/>
              <w:rPr>
                <w:sz w:val="24"/>
                <w:szCs w:val="24"/>
              </w:rPr>
            </w:pPr>
            <w:r w:rsidRPr="002A3657">
              <w:rPr>
                <w:sz w:val="24"/>
                <w:szCs w:val="24"/>
              </w:rPr>
              <w:t>60.45</w:t>
            </w:r>
          </w:p>
        </w:tc>
        <w:tc>
          <w:tcPr>
            <w:tcW w:w="282" w:type="pct"/>
            <w:tcBorders>
              <w:top w:val="nil"/>
              <w:left w:val="nil"/>
              <w:bottom w:val="nil"/>
              <w:right w:val="nil"/>
            </w:tcBorders>
            <w:shd w:val="clear" w:color="auto" w:fill="auto"/>
          </w:tcPr>
          <w:p w14:paraId="4AF7F5E1" w14:textId="77777777" w:rsidR="005F4623" w:rsidRPr="002A3657" w:rsidRDefault="005F4623" w:rsidP="00F23F03">
            <w:pPr>
              <w:spacing w:after="0" w:line="240" w:lineRule="auto"/>
              <w:jc w:val="right"/>
              <w:rPr>
                <w:sz w:val="24"/>
                <w:szCs w:val="24"/>
              </w:rPr>
            </w:pPr>
            <w:r w:rsidRPr="002A3657">
              <w:rPr>
                <w:sz w:val="24"/>
                <w:szCs w:val="24"/>
              </w:rPr>
              <w:t>60.93</w:t>
            </w:r>
          </w:p>
        </w:tc>
        <w:tc>
          <w:tcPr>
            <w:tcW w:w="282" w:type="pct"/>
            <w:tcBorders>
              <w:top w:val="nil"/>
              <w:left w:val="nil"/>
              <w:bottom w:val="nil"/>
              <w:right w:val="nil"/>
            </w:tcBorders>
            <w:shd w:val="clear" w:color="auto" w:fill="auto"/>
          </w:tcPr>
          <w:p w14:paraId="25A0A443" w14:textId="77777777" w:rsidR="005F4623" w:rsidRPr="002A3657" w:rsidRDefault="005F4623" w:rsidP="00F23F03">
            <w:pPr>
              <w:spacing w:after="0" w:line="240" w:lineRule="auto"/>
              <w:jc w:val="right"/>
              <w:rPr>
                <w:sz w:val="24"/>
                <w:szCs w:val="24"/>
              </w:rPr>
            </w:pPr>
            <w:r w:rsidRPr="002A3657">
              <w:rPr>
                <w:sz w:val="24"/>
                <w:szCs w:val="24"/>
              </w:rPr>
              <w:t>61.32</w:t>
            </w:r>
          </w:p>
        </w:tc>
        <w:tc>
          <w:tcPr>
            <w:tcW w:w="283" w:type="pct"/>
            <w:tcBorders>
              <w:top w:val="nil"/>
              <w:left w:val="nil"/>
              <w:bottom w:val="nil"/>
              <w:right w:val="nil"/>
            </w:tcBorders>
            <w:shd w:val="clear" w:color="auto" w:fill="auto"/>
          </w:tcPr>
          <w:p w14:paraId="1ECA6AEB" w14:textId="77777777" w:rsidR="005F4623" w:rsidRPr="002A3657" w:rsidRDefault="005F4623" w:rsidP="00F23F03">
            <w:pPr>
              <w:spacing w:after="0" w:line="240" w:lineRule="auto"/>
              <w:jc w:val="right"/>
              <w:rPr>
                <w:sz w:val="24"/>
                <w:szCs w:val="24"/>
              </w:rPr>
            </w:pPr>
            <w:r w:rsidRPr="002A3657">
              <w:rPr>
                <w:sz w:val="24"/>
                <w:szCs w:val="24"/>
              </w:rPr>
              <w:t>58.19</w:t>
            </w:r>
          </w:p>
        </w:tc>
      </w:tr>
      <w:tr w:rsidR="00F97F38" w:rsidRPr="002A3657" w14:paraId="3D9B2A0F" w14:textId="77777777" w:rsidTr="00F97F38">
        <w:trPr>
          <w:trHeight w:val="253"/>
        </w:trPr>
        <w:tc>
          <w:tcPr>
            <w:tcW w:w="99" w:type="pct"/>
            <w:tcBorders>
              <w:top w:val="nil"/>
              <w:left w:val="nil"/>
              <w:bottom w:val="single" w:sz="4" w:space="0" w:color="auto"/>
              <w:right w:val="nil"/>
            </w:tcBorders>
          </w:tcPr>
          <w:p w14:paraId="4F29A858" w14:textId="77777777" w:rsidR="005F4623" w:rsidRPr="002A3657" w:rsidRDefault="005F4623" w:rsidP="00F23F03">
            <w:pPr>
              <w:spacing w:after="0" w:line="240" w:lineRule="auto"/>
              <w:rPr>
                <w:sz w:val="24"/>
                <w:szCs w:val="24"/>
              </w:rPr>
            </w:pPr>
          </w:p>
        </w:tc>
        <w:tc>
          <w:tcPr>
            <w:tcW w:w="1414" w:type="pct"/>
            <w:tcBorders>
              <w:top w:val="nil"/>
              <w:left w:val="nil"/>
              <w:bottom w:val="single" w:sz="4" w:space="0" w:color="auto"/>
              <w:right w:val="nil"/>
            </w:tcBorders>
          </w:tcPr>
          <w:p w14:paraId="0C2C109D" w14:textId="77777777" w:rsidR="005F4623" w:rsidRPr="002A3657" w:rsidRDefault="005F4623" w:rsidP="00F23F03">
            <w:pPr>
              <w:spacing w:after="0" w:line="240" w:lineRule="auto"/>
              <w:rPr>
                <w:sz w:val="24"/>
                <w:szCs w:val="24"/>
              </w:rPr>
            </w:pPr>
            <w:r w:rsidRPr="002A3657">
              <w:rPr>
                <w:sz w:val="24"/>
                <w:szCs w:val="24"/>
              </w:rPr>
              <w:t xml:space="preserve">Satisfied with Community </w:t>
            </w:r>
          </w:p>
        </w:tc>
        <w:tc>
          <w:tcPr>
            <w:tcW w:w="284" w:type="pct"/>
            <w:tcBorders>
              <w:top w:val="nil"/>
              <w:left w:val="nil"/>
              <w:bottom w:val="single" w:sz="4" w:space="0" w:color="auto"/>
              <w:right w:val="nil"/>
            </w:tcBorders>
            <w:shd w:val="clear" w:color="auto" w:fill="auto"/>
          </w:tcPr>
          <w:p w14:paraId="118605F2"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64.79</w:t>
            </w:r>
          </w:p>
        </w:tc>
        <w:tc>
          <w:tcPr>
            <w:tcW w:w="284" w:type="pct"/>
            <w:tcBorders>
              <w:top w:val="nil"/>
              <w:left w:val="nil"/>
              <w:bottom w:val="single" w:sz="4" w:space="0" w:color="auto"/>
              <w:right w:val="nil"/>
            </w:tcBorders>
            <w:shd w:val="clear" w:color="auto" w:fill="auto"/>
          </w:tcPr>
          <w:p w14:paraId="5D9EBD26" w14:textId="77777777" w:rsidR="005F4623" w:rsidRPr="002A3657" w:rsidRDefault="005F4623" w:rsidP="00F23F03">
            <w:pPr>
              <w:spacing w:after="0" w:line="240" w:lineRule="auto"/>
              <w:jc w:val="right"/>
              <w:rPr>
                <w:sz w:val="24"/>
                <w:szCs w:val="24"/>
              </w:rPr>
            </w:pPr>
            <w:r w:rsidRPr="002A3657">
              <w:rPr>
                <w:sz w:val="24"/>
                <w:szCs w:val="24"/>
              </w:rPr>
              <w:t>66.48</w:t>
            </w:r>
          </w:p>
        </w:tc>
        <w:tc>
          <w:tcPr>
            <w:tcW w:w="282" w:type="pct"/>
            <w:tcBorders>
              <w:top w:val="nil"/>
              <w:left w:val="nil"/>
              <w:bottom w:val="single" w:sz="4" w:space="0" w:color="auto"/>
              <w:right w:val="nil"/>
            </w:tcBorders>
            <w:shd w:val="clear" w:color="auto" w:fill="auto"/>
          </w:tcPr>
          <w:p w14:paraId="2DCB4966" w14:textId="77777777" w:rsidR="005F4623" w:rsidRPr="002A3657" w:rsidRDefault="005F4623" w:rsidP="00F23F03">
            <w:pPr>
              <w:spacing w:after="0" w:line="240" w:lineRule="auto"/>
              <w:jc w:val="right"/>
              <w:rPr>
                <w:sz w:val="24"/>
                <w:szCs w:val="24"/>
              </w:rPr>
            </w:pPr>
            <w:r w:rsidRPr="002A3657">
              <w:rPr>
                <w:sz w:val="24"/>
                <w:szCs w:val="24"/>
              </w:rPr>
              <w:t>62.19</w:t>
            </w:r>
          </w:p>
        </w:tc>
        <w:tc>
          <w:tcPr>
            <w:tcW w:w="283" w:type="pct"/>
            <w:tcBorders>
              <w:top w:val="nil"/>
              <w:left w:val="nil"/>
              <w:bottom w:val="single" w:sz="4" w:space="0" w:color="auto"/>
              <w:right w:val="nil"/>
            </w:tcBorders>
            <w:shd w:val="clear" w:color="auto" w:fill="auto"/>
          </w:tcPr>
          <w:p w14:paraId="6ACBABCA" w14:textId="77777777" w:rsidR="005F4623" w:rsidRPr="002A3657" w:rsidRDefault="005F4623" w:rsidP="00F23F03">
            <w:pPr>
              <w:spacing w:after="0" w:line="240" w:lineRule="auto"/>
              <w:jc w:val="right"/>
              <w:rPr>
                <w:sz w:val="24"/>
                <w:szCs w:val="24"/>
              </w:rPr>
            </w:pPr>
            <w:r w:rsidRPr="002A3657">
              <w:rPr>
                <w:sz w:val="24"/>
                <w:szCs w:val="24"/>
              </w:rPr>
              <w:t>63.57</w:t>
            </w:r>
          </w:p>
        </w:tc>
        <w:tc>
          <w:tcPr>
            <w:tcW w:w="283" w:type="pct"/>
            <w:tcBorders>
              <w:top w:val="nil"/>
              <w:left w:val="nil"/>
              <w:bottom w:val="single" w:sz="4" w:space="0" w:color="auto"/>
              <w:right w:val="nil"/>
            </w:tcBorders>
            <w:shd w:val="clear" w:color="auto" w:fill="auto"/>
          </w:tcPr>
          <w:p w14:paraId="228A4724" w14:textId="77777777" w:rsidR="005F4623" w:rsidRPr="002A3657" w:rsidRDefault="005F4623" w:rsidP="00F23F03">
            <w:pPr>
              <w:spacing w:after="0" w:line="240" w:lineRule="auto"/>
              <w:jc w:val="right"/>
              <w:rPr>
                <w:sz w:val="24"/>
                <w:szCs w:val="24"/>
              </w:rPr>
            </w:pPr>
            <w:r w:rsidRPr="002A3657">
              <w:rPr>
                <w:sz w:val="24"/>
                <w:szCs w:val="24"/>
              </w:rPr>
              <w:t>60.50</w:t>
            </w:r>
          </w:p>
        </w:tc>
        <w:tc>
          <w:tcPr>
            <w:tcW w:w="282" w:type="pct"/>
            <w:tcBorders>
              <w:top w:val="nil"/>
              <w:left w:val="nil"/>
              <w:bottom w:val="single" w:sz="4" w:space="0" w:color="auto"/>
              <w:right w:val="nil"/>
            </w:tcBorders>
            <w:shd w:val="clear" w:color="auto" w:fill="auto"/>
          </w:tcPr>
          <w:p w14:paraId="2DD7F324"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60.67</w:t>
            </w:r>
          </w:p>
        </w:tc>
        <w:tc>
          <w:tcPr>
            <w:tcW w:w="90" w:type="pct"/>
            <w:tcBorders>
              <w:top w:val="nil"/>
              <w:left w:val="nil"/>
              <w:bottom w:val="single" w:sz="4" w:space="0" w:color="auto"/>
              <w:right w:val="nil"/>
            </w:tcBorders>
          </w:tcPr>
          <w:p w14:paraId="1C273B4E" w14:textId="77777777" w:rsidR="005F4623" w:rsidRPr="002A3657" w:rsidRDefault="005F4623" w:rsidP="00F23F03">
            <w:pPr>
              <w:spacing w:after="0" w:line="240" w:lineRule="auto"/>
              <w:jc w:val="right"/>
              <w:rPr>
                <w:rFonts w:eastAsia="Times New Roman" w:cs="Times New Roman"/>
                <w:sz w:val="24"/>
                <w:szCs w:val="24"/>
              </w:rPr>
            </w:pPr>
          </w:p>
        </w:tc>
        <w:tc>
          <w:tcPr>
            <w:tcW w:w="285" w:type="pct"/>
            <w:tcBorders>
              <w:top w:val="nil"/>
              <w:left w:val="nil"/>
              <w:bottom w:val="single" w:sz="4" w:space="0" w:color="auto"/>
              <w:right w:val="nil"/>
            </w:tcBorders>
            <w:shd w:val="clear" w:color="auto" w:fill="auto"/>
          </w:tcPr>
          <w:p w14:paraId="5097755B" w14:textId="30A09956" w:rsidR="005F4623" w:rsidRPr="002A3657" w:rsidRDefault="005F4623" w:rsidP="00F23F03">
            <w:pPr>
              <w:spacing w:after="0" w:line="240" w:lineRule="auto"/>
              <w:jc w:val="right"/>
              <w:rPr>
                <w:sz w:val="24"/>
                <w:szCs w:val="24"/>
              </w:rPr>
            </w:pPr>
            <w:r w:rsidRPr="002A3657">
              <w:rPr>
                <w:rFonts w:eastAsia="Times New Roman" w:cs="Times New Roman"/>
                <w:sz w:val="24"/>
                <w:szCs w:val="24"/>
              </w:rPr>
              <w:t>66.37</w:t>
            </w:r>
          </w:p>
        </w:tc>
        <w:tc>
          <w:tcPr>
            <w:tcW w:w="282" w:type="pct"/>
            <w:tcBorders>
              <w:top w:val="nil"/>
              <w:left w:val="nil"/>
              <w:bottom w:val="single" w:sz="4" w:space="0" w:color="auto"/>
              <w:right w:val="nil"/>
            </w:tcBorders>
            <w:shd w:val="clear" w:color="auto" w:fill="auto"/>
          </w:tcPr>
          <w:p w14:paraId="5D7E169F" w14:textId="77777777" w:rsidR="005F4623" w:rsidRPr="002A3657" w:rsidRDefault="005F4623" w:rsidP="00F23F03">
            <w:pPr>
              <w:spacing w:after="0" w:line="240" w:lineRule="auto"/>
              <w:jc w:val="right"/>
              <w:rPr>
                <w:sz w:val="24"/>
                <w:szCs w:val="24"/>
              </w:rPr>
            </w:pPr>
            <w:r w:rsidRPr="002A3657">
              <w:rPr>
                <w:sz w:val="24"/>
                <w:szCs w:val="24"/>
              </w:rPr>
              <w:t>63.97</w:t>
            </w:r>
          </w:p>
        </w:tc>
        <w:tc>
          <w:tcPr>
            <w:tcW w:w="283" w:type="pct"/>
            <w:tcBorders>
              <w:top w:val="nil"/>
              <w:left w:val="nil"/>
              <w:bottom w:val="single" w:sz="4" w:space="0" w:color="auto"/>
              <w:right w:val="nil"/>
            </w:tcBorders>
            <w:shd w:val="clear" w:color="auto" w:fill="auto"/>
          </w:tcPr>
          <w:p w14:paraId="4936C78C" w14:textId="77777777" w:rsidR="005F4623" w:rsidRPr="002A3657" w:rsidRDefault="005F4623" w:rsidP="00F23F03">
            <w:pPr>
              <w:spacing w:after="0" w:line="240" w:lineRule="auto"/>
              <w:jc w:val="right"/>
              <w:rPr>
                <w:sz w:val="24"/>
                <w:szCs w:val="24"/>
              </w:rPr>
            </w:pPr>
            <w:r w:rsidRPr="002A3657">
              <w:rPr>
                <w:sz w:val="24"/>
                <w:szCs w:val="24"/>
              </w:rPr>
              <w:t>61.48</w:t>
            </w:r>
          </w:p>
        </w:tc>
        <w:tc>
          <w:tcPr>
            <w:tcW w:w="282" w:type="pct"/>
            <w:tcBorders>
              <w:top w:val="nil"/>
              <w:left w:val="nil"/>
              <w:bottom w:val="single" w:sz="4" w:space="0" w:color="auto"/>
              <w:right w:val="nil"/>
            </w:tcBorders>
            <w:shd w:val="clear" w:color="auto" w:fill="auto"/>
          </w:tcPr>
          <w:p w14:paraId="55923461" w14:textId="77777777" w:rsidR="005F4623" w:rsidRPr="002A3657" w:rsidRDefault="005F4623" w:rsidP="00F23F03">
            <w:pPr>
              <w:spacing w:after="0" w:line="240" w:lineRule="auto"/>
              <w:jc w:val="right"/>
              <w:rPr>
                <w:sz w:val="24"/>
                <w:szCs w:val="24"/>
              </w:rPr>
            </w:pPr>
            <w:r w:rsidRPr="002A3657">
              <w:rPr>
                <w:sz w:val="24"/>
                <w:szCs w:val="24"/>
              </w:rPr>
              <w:t>64.23</w:t>
            </w:r>
          </w:p>
        </w:tc>
        <w:tc>
          <w:tcPr>
            <w:tcW w:w="282" w:type="pct"/>
            <w:tcBorders>
              <w:top w:val="nil"/>
              <w:left w:val="nil"/>
              <w:bottom w:val="single" w:sz="4" w:space="0" w:color="auto"/>
              <w:right w:val="nil"/>
            </w:tcBorders>
            <w:shd w:val="clear" w:color="auto" w:fill="auto"/>
          </w:tcPr>
          <w:p w14:paraId="64F04401" w14:textId="77777777" w:rsidR="005F4623" w:rsidRPr="002A3657" w:rsidRDefault="005F4623" w:rsidP="00F23F03">
            <w:pPr>
              <w:spacing w:after="0" w:line="240" w:lineRule="auto"/>
              <w:jc w:val="right"/>
              <w:rPr>
                <w:sz w:val="24"/>
                <w:szCs w:val="24"/>
              </w:rPr>
            </w:pPr>
            <w:r w:rsidRPr="002A3657">
              <w:rPr>
                <w:sz w:val="24"/>
                <w:szCs w:val="24"/>
              </w:rPr>
              <w:t>62.79</w:t>
            </w:r>
          </w:p>
        </w:tc>
        <w:tc>
          <w:tcPr>
            <w:tcW w:w="283" w:type="pct"/>
            <w:tcBorders>
              <w:top w:val="nil"/>
              <w:left w:val="nil"/>
              <w:bottom w:val="single" w:sz="4" w:space="0" w:color="auto"/>
              <w:right w:val="nil"/>
            </w:tcBorders>
            <w:shd w:val="clear" w:color="auto" w:fill="auto"/>
          </w:tcPr>
          <w:p w14:paraId="706DC13D" w14:textId="77777777" w:rsidR="005F4623" w:rsidRPr="002A3657" w:rsidRDefault="005F4623" w:rsidP="00F23F03">
            <w:pPr>
              <w:spacing w:after="0" w:line="240" w:lineRule="auto"/>
              <w:jc w:val="right"/>
              <w:rPr>
                <w:sz w:val="24"/>
                <w:szCs w:val="24"/>
              </w:rPr>
            </w:pPr>
            <w:r w:rsidRPr="002A3657">
              <w:rPr>
                <w:rFonts w:eastAsia="Times New Roman" w:cs="Times New Roman"/>
                <w:sz w:val="24"/>
                <w:szCs w:val="24"/>
              </w:rPr>
              <w:t>60.24</w:t>
            </w:r>
          </w:p>
        </w:tc>
      </w:tr>
      <w:tr w:rsidR="00F97F38" w:rsidRPr="002A3657" w14:paraId="681B72F0" w14:textId="77777777" w:rsidTr="00F97F38">
        <w:trPr>
          <w:trHeight w:val="253"/>
        </w:trPr>
        <w:tc>
          <w:tcPr>
            <w:tcW w:w="1513" w:type="pct"/>
            <w:gridSpan w:val="2"/>
            <w:vMerge w:val="restart"/>
            <w:tcBorders>
              <w:top w:val="single" w:sz="4" w:space="0" w:color="auto"/>
              <w:left w:val="nil"/>
              <w:right w:val="nil"/>
            </w:tcBorders>
            <w:vAlign w:val="center"/>
          </w:tcPr>
          <w:p w14:paraId="04A966AE" w14:textId="77777777" w:rsidR="005F4623" w:rsidRPr="002A3657" w:rsidRDefault="005F4623" w:rsidP="00F23F03">
            <w:pPr>
              <w:spacing w:after="0" w:line="240" w:lineRule="auto"/>
              <w:rPr>
                <w:b/>
                <w:sz w:val="24"/>
                <w:szCs w:val="24"/>
              </w:rPr>
            </w:pPr>
            <w:r w:rsidRPr="002A3657">
              <w:rPr>
                <w:b/>
                <w:sz w:val="24"/>
                <w:szCs w:val="24"/>
              </w:rPr>
              <w:t>Rank</w:t>
            </w:r>
          </w:p>
        </w:tc>
        <w:tc>
          <w:tcPr>
            <w:tcW w:w="1700" w:type="pct"/>
            <w:gridSpan w:val="6"/>
            <w:tcBorders>
              <w:top w:val="single" w:sz="4" w:space="0" w:color="auto"/>
              <w:left w:val="nil"/>
              <w:right w:val="nil"/>
            </w:tcBorders>
          </w:tcPr>
          <w:p w14:paraId="71D4E3E5" w14:textId="77777777" w:rsidR="005F4623" w:rsidRPr="002A3657" w:rsidRDefault="005F4623" w:rsidP="00F23F03">
            <w:pPr>
              <w:spacing w:after="0" w:line="240" w:lineRule="auto"/>
              <w:jc w:val="center"/>
              <w:rPr>
                <w:b/>
                <w:sz w:val="24"/>
                <w:szCs w:val="24"/>
              </w:rPr>
            </w:pPr>
            <w:r w:rsidRPr="002A3657">
              <w:rPr>
                <w:b/>
                <w:sz w:val="24"/>
                <w:szCs w:val="24"/>
              </w:rPr>
              <w:t>Enlisted</w:t>
            </w:r>
          </w:p>
        </w:tc>
        <w:tc>
          <w:tcPr>
            <w:tcW w:w="90" w:type="pct"/>
            <w:tcBorders>
              <w:top w:val="single" w:sz="4" w:space="0" w:color="auto"/>
              <w:left w:val="nil"/>
              <w:right w:val="nil"/>
            </w:tcBorders>
          </w:tcPr>
          <w:p w14:paraId="2B5AC19A" w14:textId="77777777" w:rsidR="005F4623" w:rsidRPr="002A3657" w:rsidRDefault="005F4623" w:rsidP="00F23F03">
            <w:pPr>
              <w:spacing w:after="0" w:line="240" w:lineRule="auto"/>
              <w:jc w:val="center"/>
              <w:rPr>
                <w:b/>
                <w:sz w:val="24"/>
                <w:szCs w:val="24"/>
              </w:rPr>
            </w:pPr>
          </w:p>
        </w:tc>
        <w:tc>
          <w:tcPr>
            <w:tcW w:w="1697" w:type="pct"/>
            <w:gridSpan w:val="6"/>
            <w:tcBorders>
              <w:top w:val="single" w:sz="4" w:space="0" w:color="auto"/>
              <w:left w:val="nil"/>
              <w:right w:val="nil"/>
            </w:tcBorders>
          </w:tcPr>
          <w:p w14:paraId="0F37BB5C" w14:textId="281AE89E" w:rsidR="005F4623" w:rsidRPr="002A3657" w:rsidRDefault="005F4623" w:rsidP="00F23F03">
            <w:pPr>
              <w:spacing w:after="0" w:line="240" w:lineRule="auto"/>
              <w:jc w:val="center"/>
              <w:rPr>
                <w:b/>
                <w:sz w:val="24"/>
                <w:szCs w:val="24"/>
              </w:rPr>
            </w:pPr>
            <w:r w:rsidRPr="002A3657">
              <w:rPr>
                <w:b/>
                <w:sz w:val="24"/>
                <w:szCs w:val="24"/>
              </w:rPr>
              <w:t>Officer</w:t>
            </w:r>
          </w:p>
        </w:tc>
      </w:tr>
      <w:tr w:rsidR="00F97F38" w:rsidRPr="002A3657" w14:paraId="2BFDAEA9" w14:textId="77777777" w:rsidTr="00F97F38">
        <w:trPr>
          <w:trHeight w:val="253"/>
        </w:trPr>
        <w:tc>
          <w:tcPr>
            <w:tcW w:w="1513" w:type="pct"/>
            <w:gridSpan w:val="2"/>
            <w:vMerge/>
            <w:tcBorders>
              <w:left w:val="nil"/>
              <w:bottom w:val="single" w:sz="4" w:space="0" w:color="auto"/>
              <w:right w:val="nil"/>
            </w:tcBorders>
          </w:tcPr>
          <w:p w14:paraId="00155C13" w14:textId="77777777" w:rsidR="005F4623" w:rsidRPr="002A3657" w:rsidRDefault="005F4623" w:rsidP="00F23F03">
            <w:pPr>
              <w:spacing w:after="0" w:line="240" w:lineRule="auto"/>
              <w:rPr>
                <w:sz w:val="24"/>
                <w:szCs w:val="24"/>
                <w:u w:val="single"/>
              </w:rPr>
            </w:pPr>
          </w:p>
        </w:tc>
        <w:tc>
          <w:tcPr>
            <w:tcW w:w="284" w:type="pct"/>
            <w:tcBorders>
              <w:top w:val="single" w:sz="4" w:space="0" w:color="auto"/>
              <w:left w:val="nil"/>
              <w:bottom w:val="single" w:sz="4" w:space="0" w:color="auto"/>
              <w:right w:val="nil"/>
            </w:tcBorders>
            <w:vAlign w:val="center"/>
          </w:tcPr>
          <w:p w14:paraId="4E79F42E" w14:textId="77777777" w:rsidR="005F4623" w:rsidRPr="002A3657" w:rsidRDefault="005F4623" w:rsidP="00F23F03">
            <w:pPr>
              <w:spacing w:after="0" w:line="240" w:lineRule="auto"/>
              <w:jc w:val="center"/>
              <w:rPr>
                <w:sz w:val="24"/>
                <w:szCs w:val="24"/>
              </w:rPr>
            </w:pPr>
            <w:r w:rsidRPr="002A3657">
              <w:rPr>
                <w:sz w:val="24"/>
                <w:szCs w:val="24"/>
              </w:rPr>
              <w:t>% at T1</w:t>
            </w:r>
          </w:p>
        </w:tc>
        <w:tc>
          <w:tcPr>
            <w:tcW w:w="284" w:type="pct"/>
            <w:tcBorders>
              <w:top w:val="single" w:sz="4" w:space="0" w:color="auto"/>
              <w:left w:val="nil"/>
              <w:bottom w:val="single" w:sz="4" w:space="0" w:color="auto"/>
              <w:right w:val="nil"/>
            </w:tcBorders>
          </w:tcPr>
          <w:p w14:paraId="37997A28" w14:textId="77777777" w:rsidR="005F4623" w:rsidRPr="002A3657" w:rsidRDefault="005F4623" w:rsidP="00F23F03">
            <w:pPr>
              <w:spacing w:after="0" w:line="240" w:lineRule="auto"/>
              <w:jc w:val="center"/>
              <w:rPr>
                <w:sz w:val="24"/>
                <w:szCs w:val="24"/>
              </w:rPr>
            </w:pPr>
            <w:r w:rsidRPr="002A3657">
              <w:rPr>
                <w:sz w:val="24"/>
                <w:szCs w:val="24"/>
              </w:rPr>
              <w:t>% at T2</w:t>
            </w:r>
          </w:p>
        </w:tc>
        <w:tc>
          <w:tcPr>
            <w:tcW w:w="282" w:type="pct"/>
            <w:tcBorders>
              <w:top w:val="single" w:sz="4" w:space="0" w:color="auto"/>
              <w:left w:val="nil"/>
              <w:bottom w:val="single" w:sz="4" w:space="0" w:color="auto"/>
              <w:right w:val="nil"/>
            </w:tcBorders>
          </w:tcPr>
          <w:p w14:paraId="15F011CC" w14:textId="77777777" w:rsidR="005F4623" w:rsidRPr="002A3657" w:rsidRDefault="005F4623" w:rsidP="00F23F03">
            <w:pPr>
              <w:spacing w:after="0" w:line="240" w:lineRule="auto"/>
              <w:jc w:val="center"/>
              <w:rPr>
                <w:sz w:val="24"/>
                <w:szCs w:val="24"/>
              </w:rPr>
            </w:pPr>
            <w:r w:rsidRPr="002A3657">
              <w:rPr>
                <w:sz w:val="24"/>
                <w:szCs w:val="24"/>
              </w:rPr>
              <w:t>% at T3</w:t>
            </w:r>
          </w:p>
        </w:tc>
        <w:tc>
          <w:tcPr>
            <w:tcW w:w="283" w:type="pct"/>
            <w:tcBorders>
              <w:top w:val="single" w:sz="4" w:space="0" w:color="auto"/>
              <w:left w:val="nil"/>
              <w:bottom w:val="single" w:sz="4" w:space="0" w:color="auto"/>
              <w:right w:val="nil"/>
            </w:tcBorders>
          </w:tcPr>
          <w:p w14:paraId="35E77A9A" w14:textId="77777777" w:rsidR="005F4623" w:rsidRPr="002A3657" w:rsidRDefault="005F4623" w:rsidP="00F23F03">
            <w:pPr>
              <w:spacing w:after="0" w:line="240" w:lineRule="auto"/>
              <w:jc w:val="center"/>
              <w:rPr>
                <w:sz w:val="24"/>
                <w:szCs w:val="24"/>
              </w:rPr>
            </w:pPr>
            <w:r w:rsidRPr="002A3657">
              <w:rPr>
                <w:sz w:val="24"/>
                <w:szCs w:val="24"/>
              </w:rPr>
              <w:t>% at T4</w:t>
            </w:r>
          </w:p>
        </w:tc>
        <w:tc>
          <w:tcPr>
            <w:tcW w:w="283" w:type="pct"/>
            <w:tcBorders>
              <w:top w:val="single" w:sz="4" w:space="0" w:color="auto"/>
              <w:left w:val="nil"/>
              <w:bottom w:val="single" w:sz="4" w:space="0" w:color="auto"/>
              <w:right w:val="nil"/>
            </w:tcBorders>
          </w:tcPr>
          <w:p w14:paraId="0C574854" w14:textId="77777777" w:rsidR="005F4623" w:rsidRPr="002A3657" w:rsidRDefault="005F4623" w:rsidP="00F23F03">
            <w:pPr>
              <w:spacing w:after="0" w:line="240" w:lineRule="auto"/>
              <w:jc w:val="center"/>
              <w:rPr>
                <w:sz w:val="24"/>
                <w:szCs w:val="24"/>
              </w:rPr>
            </w:pPr>
            <w:r w:rsidRPr="002A3657">
              <w:rPr>
                <w:sz w:val="24"/>
                <w:szCs w:val="24"/>
              </w:rPr>
              <w:t>% at T5</w:t>
            </w:r>
          </w:p>
        </w:tc>
        <w:tc>
          <w:tcPr>
            <w:tcW w:w="282" w:type="pct"/>
            <w:tcBorders>
              <w:top w:val="single" w:sz="4" w:space="0" w:color="auto"/>
              <w:left w:val="nil"/>
              <w:bottom w:val="single" w:sz="4" w:space="0" w:color="auto"/>
              <w:right w:val="nil"/>
            </w:tcBorders>
            <w:vAlign w:val="center"/>
          </w:tcPr>
          <w:p w14:paraId="0B7E84F4" w14:textId="77777777" w:rsidR="005F4623" w:rsidRPr="002A3657" w:rsidRDefault="005F4623" w:rsidP="00F23F03">
            <w:pPr>
              <w:spacing w:after="0" w:line="240" w:lineRule="auto"/>
              <w:jc w:val="center"/>
              <w:rPr>
                <w:sz w:val="24"/>
                <w:szCs w:val="24"/>
              </w:rPr>
            </w:pPr>
            <w:r w:rsidRPr="002A3657">
              <w:rPr>
                <w:sz w:val="24"/>
                <w:szCs w:val="24"/>
              </w:rPr>
              <w:t>% at T6</w:t>
            </w:r>
          </w:p>
        </w:tc>
        <w:tc>
          <w:tcPr>
            <w:tcW w:w="90" w:type="pct"/>
            <w:tcBorders>
              <w:top w:val="single" w:sz="4" w:space="0" w:color="auto"/>
              <w:left w:val="nil"/>
              <w:bottom w:val="single" w:sz="4" w:space="0" w:color="auto"/>
              <w:right w:val="nil"/>
            </w:tcBorders>
          </w:tcPr>
          <w:p w14:paraId="549504AB" w14:textId="77777777" w:rsidR="005F4623" w:rsidRPr="002A3657" w:rsidRDefault="005F4623" w:rsidP="00F23F03">
            <w:pPr>
              <w:spacing w:after="0" w:line="240" w:lineRule="auto"/>
              <w:jc w:val="center"/>
              <w:rPr>
                <w:sz w:val="24"/>
                <w:szCs w:val="24"/>
              </w:rPr>
            </w:pPr>
          </w:p>
        </w:tc>
        <w:tc>
          <w:tcPr>
            <w:tcW w:w="285" w:type="pct"/>
            <w:tcBorders>
              <w:top w:val="single" w:sz="4" w:space="0" w:color="auto"/>
              <w:left w:val="nil"/>
              <w:bottom w:val="single" w:sz="4" w:space="0" w:color="auto"/>
              <w:right w:val="nil"/>
            </w:tcBorders>
            <w:vAlign w:val="center"/>
          </w:tcPr>
          <w:p w14:paraId="0FBF2E3B" w14:textId="53C2005E" w:rsidR="005F4623" w:rsidRPr="002A3657" w:rsidRDefault="005F4623" w:rsidP="00F23F03">
            <w:pPr>
              <w:spacing w:after="0" w:line="240" w:lineRule="auto"/>
              <w:jc w:val="center"/>
              <w:rPr>
                <w:sz w:val="24"/>
                <w:szCs w:val="24"/>
              </w:rPr>
            </w:pPr>
            <w:r w:rsidRPr="002A3657">
              <w:rPr>
                <w:sz w:val="24"/>
                <w:szCs w:val="24"/>
              </w:rPr>
              <w:t>% at T1</w:t>
            </w:r>
          </w:p>
        </w:tc>
        <w:tc>
          <w:tcPr>
            <w:tcW w:w="282" w:type="pct"/>
            <w:tcBorders>
              <w:top w:val="single" w:sz="4" w:space="0" w:color="auto"/>
              <w:left w:val="nil"/>
              <w:bottom w:val="single" w:sz="4" w:space="0" w:color="auto"/>
              <w:right w:val="nil"/>
            </w:tcBorders>
          </w:tcPr>
          <w:p w14:paraId="345D39A4" w14:textId="77777777" w:rsidR="005F4623" w:rsidRPr="002A3657" w:rsidRDefault="005F4623" w:rsidP="00F23F03">
            <w:pPr>
              <w:spacing w:after="0" w:line="240" w:lineRule="auto"/>
              <w:jc w:val="center"/>
              <w:rPr>
                <w:sz w:val="24"/>
                <w:szCs w:val="24"/>
              </w:rPr>
            </w:pPr>
            <w:r w:rsidRPr="002A3657">
              <w:rPr>
                <w:sz w:val="24"/>
                <w:szCs w:val="24"/>
              </w:rPr>
              <w:t>% at T2</w:t>
            </w:r>
          </w:p>
        </w:tc>
        <w:tc>
          <w:tcPr>
            <w:tcW w:w="283" w:type="pct"/>
            <w:tcBorders>
              <w:top w:val="single" w:sz="4" w:space="0" w:color="auto"/>
              <w:left w:val="nil"/>
              <w:bottom w:val="single" w:sz="4" w:space="0" w:color="auto"/>
              <w:right w:val="nil"/>
            </w:tcBorders>
          </w:tcPr>
          <w:p w14:paraId="777928DC" w14:textId="77777777" w:rsidR="005F4623" w:rsidRPr="002A3657" w:rsidRDefault="005F4623" w:rsidP="00F23F03">
            <w:pPr>
              <w:spacing w:after="0" w:line="240" w:lineRule="auto"/>
              <w:jc w:val="center"/>
              <w:rPr>
                <w:sz w:val="24"/>
                <w:szCs w:val="24"/>
              </w:rPr>
            </w:pPr>
            <w:r w:rsidRPr="002A3657">
              <w:rPr>
                <w:sz w:val="24"/>
                <w:szCs w:val="24"/>
              </w:rPr>
              <w:t>% at T3</w:t>
            </w:r>
          </w:p>
        </w:tc>
        <w:tc>
          <w:tcPr>
            <w:tcW w:w="282" w:type="pct"/>
            <w:tcBorders>
              <w:top w:val="single" w:sz="4" w:space="0" w:color="auto"/>
              <w:left w:val="nil"/>
              <w:bottom w:val="single" w:sz="4" w:space="0" w:color="auto"/>
              <w:right w:val="nil"/>
            </w:tcBorders>
          </w:tcPr>
          <w:p w14:paraId="7E21696B" w14:textId="77777777" w:rsidR="005F4623" w:rsidRPr="002A3657" w:rsidRDefault="005F4623" w:rsidP="00F23F03">
            <w:pPr>
              <w:spacing w:after="0" w:line="240" w:lineRule="auto"/>
              <w:jc w:val="center"/>
              <w:rPr>
                <w:sz w:val="24"/>
                <w:szCs w:val="24"/>
              </w:rPr>
            </w:pPr>
            <w:r w:rsidRPr="002A3657">
              <w:rPr>
                <w:sz w:val="24"/>
                <w:szCs w:val="24"/>
              </w:rPr>
              <w:t>% at T4</w:t>
            </w:r>
          </w:p>
        </w:tc>
        <w:tc>
          <w:tcPr>
            <w:tcW w:w="282" w:type="pct"/>
            <w:tcBorders>
              <w:top w:val="single" w:sz="4" w:space="0" w:color="auto"/>
              <w:left w:val="nil"/>
              <w:bottom w:val="single" w:sz="4" w:space="0" w:color="auto"/>
              <w:right w:val="nil"/>
            </w:tcBorders>
          </w:tcPr>
          <w:p w14:paraId="62D6247B" w14:textId="77777777" w:rsidR="005F4623" w:rsidRPr="002A3657" w:rsidRDefault="005F4623" w:rsidP="00F23F03">
            <w:pPr>
              <w:spacing w:after="0" w:line="240" w:lineRule="auto"/>
              <w:jc w:val="center"/>
              <w:rPr>
                <w:sz w:val="24"/>
                <w:szCs w:val="24"/>
              </w:rPr>
            </w:pPr>
            <w:r w:rsidRPr="002A3657">
              <w:rPr>
                <w:sz w:val="24"/>
                <w:szCs w:val="24"/>
              </w:rPr>
              <w:t>% at T5</w:t>
            </w:r>
          </w:p>
        </w:tc>
        <w:tc>
          <w:tcPr>
            <w:tcW w:w="283" w:type="pct"/>
            <w:tcBorders>
              <w:top w:val="single" w:sz="4" w:space="0" w:color="auto"/>
              <w:left w:val="nil"/>
              <w:bottom w:val="single" w:sz="4" w:space="0" w:color="auto"/>
              <w:right w:val="nil"/>
            </w:tcBorders>
            <w:vAlign w:val="center"/>
          </w:tcPr>
          <w:p w14:paraId="4C427134" w14:textId="77777777" w:rsidR="005F4623" w:rsidRPr="002A3657" w:rsidRDefault="005F4623" w:rsidP="00F23F03">
            <w:pPr>
              <w:spacing w:after="0" w:line="240" w:lineRule="auto"/>
              <w:jc w:val="center"/>
              <w:rPr>
                <w:sz w:val="24"/>
                <w:szCs w:val="24"/>
              </w:rPr>
            </w:pPr>
            <w:r w:rsidRPr="002A3657">
              <w:rPr>
                <w:sz w:val="24"/>
                <w:szCs w:val="24"/>
              </w:rPr>
              <w:t>% at T6</w:t>
            </w:r>
          </w:p>
        </w:tc>
      </w:tr>
      <w:tr w:rsidR="00F97F38" w:rsidRPr="002A3657" w14:paraId="25BD5EF5" w14:textId="77777777" w:rsidTr="00F97F38">
        <w:trPr>
          <w:trHeight w:val="253"/>
        </w:trPr>
        <w:tc>
          <w:tcPr>
            <w:tcW w:w="1513" w:type="pct"/>
            <w:gridSpan w:val="2"/>
            <w:tcBorders>
              <w:top w:val="single" w:sz="4" w:space="0" w:color="auto"/>
              <w:left w:val="nil"/>
              <w:bottom w:val="nil"/>
              <w:right w:val="nil"/>
            </w:tcBorders>
          </w:tcPr>
          <w:p w14:paraId="3E2249E9" w14:textId="77777777" w:rsidR="005F4623" w:rsidRPr="002A3657" w:rsidRDefault="005F4623" w:rsidP="00F23F03">
            <w:pPr>
              <w:spacing w:after="0" w:line="240" w:lineRule="auto"/>
              <w:rPr>
                <w:b/>
                <w:sz w:val="24"/>
                <w:szCs w:val="24"/>
              </w:rPr>
            </w:pPr>
            <w:r w:rsidRPr="002A3657">
              <w:rPr>
                <w:b/>
                <w:sz w:val="24"/>
                <w:szCs w:val="24"/>
              </w:rPr>
              <w:t>Health-Related Well-Being</w:t>
            </w:r>
          </w:p>
        </w:tc>
        <w:tc>
          <w:tcPr>
            <w:tcW w:w="284" w:type="pct"/>
            <w:tcBorders>
              <w:top w:val="single" w:sz="4" w:space="0" w:color="auto"/>
              <w:left w:val="nil"/>
              <w:bottom w:val="nil"/>
              <w:right w:val="nil"/>
            </w:tcBorders>
          </w:tcPr>
          <w:p w14:paraId="447A322E" w14:textId="77777777" w:rsidR="005F4623" w:rsidRPr="002A3657" w:rsidRDefault="005F4623" w:rsidP="00F23F03">
            <w:pPr>
              <w:spacing w:after="0" w:line="240" w:lineRule="auto"/>
              <w:jc w:val="right"/>
              <w:rPr>
                <w:sz w:val="24"/>
                <w:szCs w:val="24"/>
              </w:rPr>
            </w:pPr>
          </w:p>
        </w:tc>
        <w:tc>
          <w:tcPr>
            <w:tcW w:w="284" w:type="pct"/>
            <w:tcBorders>
              <w:top w:val="single" w:sz="4" w:space="0" w:color="auto"/>
              <w:left w:val="nil"/>
              <w:bottom w:val="nil"/>
              <w:right w:val="nil"/>
            </w:tcBorders>
          </w:tcPr>
          <w:p w14:paraId="1EE3F3F1"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2A12273D"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15781BF7"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3BD58D2D"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0A95C4E7" w14:textId="77777777" w:rsidR="005F4623" w:rsidRPr="002A3657" w:rsidRDefault="005F4623" w:rsidP="00F23F03">
            <w:pPr>
              <w:spacing w:after="0" w:line="240" w:lineRule="auto"/>
              <w:jc w:val="right"/>
              <w:rPr>
                <w:sz w:val="24"/>
                <w:szCs w:val="24"/>
              </w:rPr>
            </w:pPr>
          </w:p>
        </w:tc>
        <w:tc>
          <w:tcPr>
            <w:tcW w:w="90" w:type="pct"/>
            <w:tcBorders>
              <w:top w:val="single" w:sz="4" w:space="0" w:color="auto"/>
              <w:left w:val="nil"/>
              <w:bottom w:val="nil"/>
              <w:right w:val="nil"/>
            </w:tcBorders>
          </w:tcPr>
          <w:p w14:paraId="169FED58" w14:textId="77777777" w:rsidR="005F4623" w:rsidRPr="002A3657" w:rsidRDefault="005F4623" w:rsidP="00F23F03">
            <w:pPr>
              <w:spacing w:after="0" w:line="240" w:lineRule="auto"/>
              <w:jc w:val="right"/>
              <w:rPr>
                <w:sz w:val="24"/>
                <w:szCs w:val="24"/>
              </w:rPr>
            </w:pPr>
          </w:p>
        </w:tc>
        <w:tc>
          <w:tcPr>
            <w:tcW w:w="285" w:type="pct"/>
            <w:tcBorders>
              <w:top w:val="single" w:sz="4" w:space="0" w:color="auto"/>
              <w:left w:val="nil"/>
              <w:bottom w:val="nil"/>
              <w:right w:val="nil"/>
            </w:tcBorders>
          </w:tcPr>
          <w:p w14:paraId="2EAF8552" w14:textId="73E0EAE3"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1E9A657F"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24347049"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0AC46E60"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2CCB01CA"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03105C9B" w14:textId="77777777" w:rsidR="005F4623" w:rsidRPr="002A3657" w:rsidRDefault="005F4623" w:rsidP="00F23F03">
            <w:pPr>
              <w:spacing w:after="0" w:line="240" w:lineRule="auto"/>
              <w:jc w:val="right"/>
              <w:rPr>
                <w:sz w:val="24"/>
                <w:szCs w:val="24"/>
              </w:rPr>
            </w:pPr>
          </w:p>
        </w:tc>
      </w:tr>
      <w:tr w:rsidR="00F97F38" w:rsidRPr="002A3657" w14:paraId="72E07E11" w14:textId="77777777" w:rsidTr="00F97F38">
        <w:trPr>
          <w:trHeight w:val="253"/>
        </w:trPr>
        <w:tc>
          <w:tcPr>
            <w:tcW w:w="99" w:type="pct"/>
            <w:tcBorders>
              <w:top w:val="nil"/>
              <w:left w:val="nil"/>
              <w:bottom w:val="nil"/>
              <w:right w:val="nil"/>
            </w:tcBorders>
          </w:tcPr>
          <w:p w14:paraId="6CF09CC5"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65BB1226" w14:textId="3A5EE50E" w:rsidR="005F4623" w:rsidRPr="002A3657" w:rsidRDefault="000D631A" w:rsidP="00F23F03">
            <w:pPr>
              <w:spacing w:after="0" w:line="240" w:lineRule="auto"/>
              <w:rPr>
                <w:sz w:val="24"/>
                <w:szCs w:val="24"/>
              </w:rPr>
            </w:pPr>
            <w:r w:rsidRPr="002A3657">
              <w:rPr>
                <w:sz w:val="24"/>
                <w:szCs w:val="24"/>
              </w:rPr>
              <w:t>At least one</w:t>
            </w:r>
            <w:r w:rsidR="0075416B" w:rsidRPr="002A3657">
              <w:rPr>
                <w:sz w:val="24"/>
                <w:szCs w:val="24"/>
              </w:rPr>
              <w:t xml:space="preserve"> </w:t>
            </w:r>
            <w:r w:rsidR="005F4623" w:rsidRPr="002A3657">
              <w:rPr>
                <w:sz w:val="24"/>
                <w:szCs w:val="24"/>
              </w:rPr>
              <w:t>Physical Health Condition</w:t>
            </w:r>
          </w:p>
        </w:tc>
        <w:tc>
          <w:tcPr>
            <w:tcW w:w="284" w:type="pct"/>
            <w:tcBorders>
              <w:top w:val="nil"/>
              <w:left w:val="nil"/>
              <w:bottom w:val="nil"/>
              <w:right w:val="nil"/>
            </w:tcBorders>
          </w:tcPr>
          <w:p w14:paraId="54B41AE3" w14:textId="77777777" w:rsidR="005F4623" w:rsidRPr="002A3657" w:rsidRDefault="005F4623" w:rsidP="00F23F03">
            <w:pPr>
              <w:spacing w:after="0" w:line="240" w:lineRule="auto"/>
              <w:jc w:val="right"/>
              <w:rPr>
                <w:sz w:val="24"/>
                <w:szCs w:val="24"/>
              </w:rPr>
            </w:pPr>
            <w:r w:rsidRPr="002A3657">
              <w:rPr>
                <w:rFonts w:cs="Times New Roman"/>
                <w:sz w:val="24"/>
                <w:szCs w:val="24"/>
              </w:rPr>
              <w:t>53.49</w:t>
            </w:r>
          </w:p>
        </w:tc>
        <w:tc>
          <w:tcPr>
            <w:tcW w:w="284" w:type="pct"/>
            <w:tcBorders>
              <w:top w:val="nil"/>
              <w:left w:val="nil"/>
              <w:bottom w:val="nil"/>
              <w:right w:val="nil"/>
            </w:tcBorders>
          </w:tcPr>
          <w:p w14:paraId="1C786390" w14:textId="77777777" w:rsidR="005F4623" w:rsidRPr="002A3657" w:rsidRDefault="005F4623" w:rsidP="00F23F03">
            <w:pPr>
              <w:spacing w:after="0" w:line="240" w:lineRule="auto"/>
              <w:jc w:val="right"/>
              <w:rPr>
                <w:sz w:val="24"/>
                <w:szCs w:val="24"/>
              </w:rPr>
            </w:pPr>
            <w:r w:rsidRPr="002A3657">
              <w:rPr>
                <w:sz w:val="24"/>
                <w:szCs w:val="24"/>
              </w:rPr>
              <w:t>53.62</w:t>
            </w:r>
          </w:p>
        </w:tc>
        <w:tc>
          <w:tcPr>
            <w:tcW w:w="282" w:type="pct"/>
            <w:tcBorders>
              <w:top w:val="nil"/>
              <w:left w:val="nil"/>
              <w:bottom w:val="nil"/>
              <w:right w:val="nil"/>
            </w:tcBorders>
          </w:tcPr>
          <w:p w14:paraId="519050C5" w14:textId="77777777" w:rsidR="005F4623" w:rsidRPr="002A3657" w:rsidRDefault="005F4623" w:rsidP="00F23F03">
            <w:pPr>
              <w:spacing w:after="0" w:line="240" w:lineRule="auto"/>
              <w:jc w:val="right"/>
              <w:rPr>
                <w:sz w:val="24"/>
                <w:szCs w:val="24"/>
              </w:rPr>
            </w:pPr>
            <w:r w:rsidRPr="002A3657">
              <w:rPr>
                <w:sz w:val="24"/>
                <w:szCs w:val="24"/>
              </w:rPr>
              <w:t>54.05</w:t>
            </w:r>
          </w:p>
        </w:tc>
        <w:tc>
          <w:tcPr>
            <w:tcW w:w="283" w:type="pct"/>
            <w:tcBorders>
              <w:top w:val="nil"/>
              <w:left w:val="nil"/>
              <w:bottom w:val="nil"/>
              <w:right w:val="nil"/>
            </w:tcBorders>
          </w:tcPr>
          <w:p w14:paraId="28777E05" w14:textId="77777777" w:rsidR="005F4623" w:rsidRPr="002A3657" w:rsidRDefault="005F4623" w:rsidP="00F23F03">
            <w:pPr>
              <w:spacing w:after="0" w:line="240" w:lineRule="auto"/>
              <w:jc w:val="right"/>
              <w:rPr>
                <w:sz w:val="24"/>
                <w:szCs w:val="24"/>
              </w:rPr>
            </w:pPr>
            <w:r w:rsidRPr="002A3657">
              <w:rPr>
                <w:sz w:val="24"/>
                <w:szCs w:val="24"/>
              </w:rPr>
              <w:t>54.22</w:t>
            </w:r>
          </w:p>
        </w:tc>
        <w:tc>
          <w:tcPr>
            <w:tcW w:w="283" w:type="pct"/>
            <w:tcBorders>
              <w:top w:val="nil"/>
              <w:left w:val="nil"/>
              <w:bottom w:val="nil"/>
              <w:right w:val="nil"/>
            </w:tcBorders>
          </w:tcPr>
          <w:p w14:paraId="0B2A413D" w14:textId="77777777" w:rsidR="005F4623" w:rsidRPr="002A3657" w:rsidRDefault="005F4623" w:rsidP="00F23F03">
            <w:pPr>
              <w:spacing w:after="0" w:line="240" w:lineRule="auto"/>
              <w:jc w:val="right"/>
              <w:rPr>
                <w:sz w:val="24"/>
                <w:szCs w:val="24"/>
              </w:rPr>
            </w:pPr>
            <w:r w:rsidRPr="002A3657">
              <w:rPr>
                <w:sz w:val="24"/>
                <w:szCs w:val="24"/>
              </w:rPr>
              <w:t>54.34</w:t>
            </w:r>
          </w:p>
        </w:tc>
        <w:tc>
          <w:tcPr>
            <w:tcW w:w="282" w:type="pct"/>
            <w:tcBorders>
              <w:top w:val="nil"/>
              <w:left w:val="nil"/>
              <w:bottom w:val="nil"/>
              <w:right w:val="nil"/>
            </w:tcBorders>
          </w:tcPr>
          <w:p w14:paraId="6F157635" w14:textId="77777777" w:rsidR="005F4623" w:rsidRPr="002A3657" w:rsidRDefault="005F4623" w:rsidP="00F23F03">
            <w:pPr>
              <w:spacing w:after="0" w:line="240" w:lineRule="auto"/>
              <w:jc w:val="right"/>
              <w:rPr>
                <w:sz w:val="24"/>
                <w:szCs w:val="24"/>
              </w:rPr>
            </w:pPr>
            <w:r w:rsidRPr="002A3657">
              <w:rPr>
                <w:rFonts w:cs="Times New Roman"/>
                <w:sz w:val="24"/>
                <w:szCs w:val="24"/>
              </w:rPr>
              <w:t>54.00</w:t>
            </w:r>
          </w:p>
        </w:tc>
        <w:tc>
          <w:tcPr>
            <w:tcW w:w="90" w:type="pct"/>
            <w:tcBorders>
              <w:top w:val="nil"/>
              <w:left w:val="nil"/>
              <w:bottom w:val="nil"/>
              <w:right w:val="nil"/>
            </w:tcBorders>
          </w:tcPr>
          <w:p w14:paraId="760618F6"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2564C02C" w14:textId="10610B95" w:rsidR="005F4623" w:rsidRPr="002A3657" w:rsidRDefault="005F4623" w:rsidP="00F23F03">
            <w:pPr>
              <w:spacing w:after="0" w:line="240" w:lineRule="auto"/>
              <w:jc w:val="right"/>
              <w:rPr>
                <w:sz w:val="24"/>
                <w:szCs w:val="24"/>
              </w:rPr>
            </w:pPr>
            <w:r w:rsidRPr="002A3657">
              <w:rPr>
                <w:rFonts w:cs="Times New Roman"/>
                <w:sz w:val="24"/>
                <w:szCs w:val="24"/>
              </w:rPr>
              <w:t>51.16</w:t>
            </w:r>
          </w:p>
        </w:tc>
        <w:tc>
          <w:tcPr>
            <w:tcW w:w="282" w:type="pct"/>
            <w:tcBorders>
              <w:top w:val="nil"/>
              <w:left w:val="nil"/>
              <w:bottom w:val="nil"/>
              <w:right w:val="nil"/>
            </w:tcBorders>
          </w:tcPr>
          <w:p w14:paraId="252D27A3" w14:textId="77777777" w:rsidR="005F4623" w:rsidRPr="002A3657" w:rsidRDefault="005F4623" w:rsidP="00F23F03">
            <w:pPr>
              <w:spacing w:after="0" w:line="240" w:lineRule="auto"/>
              <w:jc w:val="right"/>
              <w:rPr>
                <w:sz w:val="24"/>
                <w:szCs w:val="24"/>
              </w:rPr>
            </w:pPr>
            <w:r w:rsidRPr="002A3657">
              <w:rPr>
                <w:sz w:val="24"/>
                <w:szCs w:val="24"/>
              </w:rPr>
              <w:t>52.54</w:t>
            </w:r>
          </w:p>
        </w:tc>
        <w:tc>
          <w:tcPr>
            <w:tcW w:w="283" w:type="pct"/>
            <w:tcBorders>
              <w:top w:val="nil"/>
              <w:left w:val="nil"/>
              <w:bottom w:val="nil"/>
              <w:right w:val="nil"/>
            </w:tcBorders>
          </w:tcPr>
          <w:p w14:paraId="50564EE9" w14:textId="77777777" w:rsidR="005F4623" w:rsidRPr="002A3657" w:rsidRDefault="005F4623" w:rsidP="00F23F03">
            <w:pPr>
              <w:spacing w:after="0" w:line="240" w:lineRule="auto"/>
              <w:jc w:val="right"/>
              <w:rPr>
                <w:sz w:val="24"/>
                <w:szCs w:val="24"/>
              </w:rPr>
            </w:pPr>
            <w:r w:rsidRPr="002A3657">
              <w:rPr>
                <w:sz w:val="24"/>
                <w:szCs w:val="24"/>
              </w:rPr>
              <w:t>51.30</w:t>
            </w:r>
          </w:p>
        </w:tc>
        <w:tc>
          <w:tcPr>
            <w:tcW w:w="282" w:type="pct"/>
            <w:tcBorders>
              <w:top w:val="nil"/>
              <w:left w:val="nil"/>
              <w:bottom w:val="nil"/>
              <w:right w:val="nil"/>
            </w:tcBorders>
          </w:tcPr>
          <w:p w14:paraId="1A1E316A" w14:textId="77777777" w:rsidR="005F4623" w:rsidRPr="002A3657" w:rsidRDefault="005F4623" w:rsidP="00F23F03">
            <w:pPr>
              <w:spacing w:after="0" w:line="240" w:lineRule="auto"/>
              <w:jc w:val="right"/>
              <w:rPr>
                <w:sz w:val="24"/>
                <w:szCs w:val="24"/>
              </w:rPr>
            </w:pPr>
            <w:r w:rsidRPr="002A3657">
              <w:rPr>
                <w:sz w:val="24"/>
                <w:szCs w:val="24"/>
              </w:rPr>
              <w:t>48.57</w:t>
            </w:r>
          </w:p>
        </w:tc>
        <w:tc>
          <w:tcPr>
            <w:tcW w:w="282" w:type="pct"/>
            <w:tcBorders>
              <w:top w:val="nil"/>
              <w:left w:val="nil"/>
              <w:bottom w:val="nil"/>
              <w:right w:val="nil"/>
            </w:tcBorders>
          </w:tcPr>
          <w:p w14:paraId="135A7126" w14:textId="77777777" w:rsidR="005F4623" w:rsidRPr="002A3657" w:rsidRDefault="005F4623" w:rsidP="00F23F03">
            <w:pPr>
              <w:spacing w:after="0" w:line="240" w:lineRule="auto"/>
              <w:jc w:val="right"/>
              <w:rPr>
                <w:sz w:val="24"/>
                <w:szCs w:val="24"/>
              </w:rPr>
            </w:pPr>
            <w:r w:rsidRPr="002A3657">
              <w:rPr>
                <w:sz w:val="24"/>
                <w:szCs w:val="24"/>
              </w:rPr>
              <w:t>51.42</w:t>
            </w:r>
          </w:p>
        </w:tc>
        <w:tc>
          <w:tcPr>
            <w:tcW w:w="283" w:type="pct"/>
            <w:tcBorders>
              <w:top w:val="nil"/>
              <w:left w:val="nil"/>
              <w:bottom w:val="nil"/>
              <w:right w:val="nil"/>
            </w:tcBorders>
          </w:tcPr>
          <w:p w14:paraId="0FB376C8" w14:textId="77777777" w:rsidR="005F4623" w:rsidRPr="002A3657" w:rsidRDefault="005F4623" w:rsidP="00F23F03">
            <w:pPr>
              <w:spacing w:after="0" w:line="240" w:lineRule="auto"/>
              <w:jc w:val="right"/>
              <w:rPr>
                <w:sz w:val="24"/>
                <w:szCs w:val="24"/>
              </w:rPr>
            </w:pPr>
            <w:r w:rsidRPr="002A3657">
              <w:rPr>
                <w:rFonts w:cs="Times New Roman"/>
                <w:sz w:val="24"/>
                <w:szCs w:val="24"/>
              </w:rPr>
              <w:t>49.96</w:t>
            </w:r>
          </w:p>
        </w:tc>
      </w:tr>
      <w:tr w:rsidR="00F97F38" w:rsidRPr="002A3657" w14:paraId="00668D27" w14:textId="77777777" w:rsidTr="00F97F38">
        <w:trPr>
          <w:trHeight w:val="253"/>
        </w:trPr>
        <w:tc>
          <w:tcPr>
            <w:tcW w:w="99" w:type="pct"/>
            <w:tcBorders>
              <w:top w:val="nil"/>
              <w:left w:val="nil"/>
              <w:bottom w:val="nil"/>
              <w:right w:val="nil"/>
            </w:tcBorders>
          </w:tcPr>
          <w:p w14:paraId="295140D9"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2D318340" w14:textId="65862F89" w:rsidR="005F4623" w:rsidRPr="002A3657" w:rsidRDefault="000D631A" w:rsidP="00F23F03">
            <w:pPr>
              <w:spacing w:after="0" w:line="240" w:lineRule="auto"/>
              <w:rPr>
                <w:sz w:val="24"/>
                <w:szCs w:val="24"/>
              </w:rPr>
            </w:pPr>
            <w:r w:rsidRPr="002A3657">
              <w:rPr>
                <w:sz w:val="24"/>
                <w:szCs w:val="24"/>
              </w:rPr>
              <w:t>At least one</w:t>
            </w:r>
            <w:r w:rsidR="0075416B" w:rsidRPr="002A3657">
              <w:rPr>
                <w:sz w:val="24"/>
                <w:szCs w:val="24"/>
              </w:rPr>
              <w:t xml:space="preserve"> </w:t>
            </w:r>
            <w:r w:rsidR="005F4623" w:rsidRPr="002A3657">
              <w:rPr>
                <w:sz w:val="24"/>
                <w:szCs w:val="24"/>
              </w:rPr>
              <w:t>Mental Health Condition</w:t>
            </w:r>
          </w:p>
        </w:tc>
        <w:tc>
          <w:tcPr>
            <w:tcW w:w="284" w:type="pct"/>
            <w:tcBorders>
              <w:top w:val="nil"/>
              <w:left w:val="nil"/>
              <w:bottom w:val="nil"/>
              <w:right w:val="nil"/>
            </w:tcBorders>
          </w:tcPr>
          <w:p w14:paraId="5F84ED7D" w14:textId="77777777" w:rsidR="005F4623" w:rsidRPr="002A3657" w:rsidRDefault="005F4623" w:rsidP="00F23F03">
            <w:pPr>
              <w:spacing w:after="0" w:line="240" w:lineRule="auto"/>
              <w:jc w:val="right"/>
              <w:rPr>
                <w:sz w:val="24"/>
                <w:szCs w:val="24"/>
              </w:rPr>
            </w:pPr>
            <w:r w:rsidRPr="002A3657">
              <w:rPr>
                <w:rFonts w:cs="Times New Roman"/>
                <w:sz w:val="24"/>
                <w:szCs w:val="24"/>
              </w:rPr>
              <w:t>35.10</w:t>
            </w:r>
          </w:p>
        </w:tc>
        <w:tc>
          <w:tcPr>
            <w:tcW w:w="284" w:type="pct"/>
            <w:tcBorders>
              <w:top w:val="nil"/>
              <w:left w:val="nil"/>
              <w:bottom w:val="nil"/>
              <w:right w:val="nil"/>
            </w:tcBorders>
          </w:tcPr>
          <w:p w14:paraId="0997B9F1" w14:textId="77777777" w:rsidR="005F4623" w:rsidRPr="002A3657" w:rsidRDefault="005F4623" w:rsidP="00F23F03">
            <w:pPr>
              <w:spacing w:after="0" w:line="240" w:lineRule="auto"/>
              <w:jc w:val="right"/>
              <w:rPr>
                <w:sz w:val="24"/>
                <w:szCs w:val="24"/>
              </w:rPr>
            </w:pPr>
            <w:r w:rsidRPr="002A3657">
              <w:rPr>
                <w:sz w:val="24"/>
                <w:szCs w:val="24"/>
              </w:rPr>
              <w:t>36.15</w:t>
            </w:r>
          </w:p>
        </w:tc>
        <w:tc>
          <w:tcPr>
            <w:tcW w:w="282" w:type="pct"/>
            <w:tcBorders>
              <w:top w:val="nil"/>
              <w:left w:val="nil"/>
              <w:bottom w:val="nil"/>
              <w:right w:val="nil"/>
            </w:tcBorders>
          </w:tcPr>
          <w:p w14:paraId="1CC50AC0" w14:textId="77777777" w:rsidR="005F4623" w:rsidRPr="002A3657" w:rsidRDefault="005F4623" w:rsidP="00F23F03">
            <w:pPr>
              <w:spacing w:after="0" w:line="240" w:lineRule="auto"/>
              <w:jc w:val="right"/>
              <w:rPr>
                <w:sz w:val="24"/>
                <w:szCs w:val="24"/>
              </w:rPr>
            </w:pPr>
            <w:r w:rsidRPr="002A3657">
              <w:rPr>
                <w:sz w:val="24"/>
                <w:szCs w:val="24"/>
              </w:rPr>
              <w:t>38.48</w:t>
            </w:r>
          </w:p>
        </w:tc>
        <w:tc>
          <w:tcPr>
            <w:tcW w:w="283" w:type="pct"/>
            <w:tcBorders>
              <w:top w:val="nil"/>
              <w:left w:val="nil"/>
              <w:bottom w:val="nil"/>
              <w:right w:val="nil"/>
            </w:tcBorders>
          </w:tcPr>
          <w:p w14:paraId="4E3A2411" w14:textId="77777777" w:rsidR="005F4623" w:rsidRPr="002A3657" w:rsidRDefault="005F4623" w:rsidP="00F23F03">
            <w:pPr>
              <w:spacing w:after="0" w:line="240" w:lineRule="auto"/>
              <w:jc w:val="right"/>
              <w:rPr>
                <w:sz w:val="24"/>
                <w:szCs w:val="24"/>
              </w:rPr>
            </w:pPr>
            <w:r w:rsidRPr="002A3657">
              <w:rPr>
                <w:sz w:val="24"/>
                <w:szCs w:val="24"/>
              </w:rPr>
              <w:t>38.15</w:t>
            </w:r>
          </w:p>
        </w:tc>
        <w:tc>
          <w:tcPr>
            <w:tcW w:w="283" w:type="pct"/>
            <w:tcBorders>
              <w:top w:val="nil"/>
              <w:left w:val="nil"/>
              <w:bottom w:val="nil"/>
              <w:right w:val="nil"/>
            </w:tcBorders>
          </w:tcPr>
          <w:p w14:paraId="2786827C" w14:textId="77777777" w:rsidR="005F4623" w:rsidRPr="002A3657" w:rsidRDefault="005F4623" w:rsidP="00F23F03">
            <w:pPr>
              <w:spacing w:after="0" w:line="240" w:lineRule="auto"/>
              <w:jc w:val="right"/>
              <w:rPr>
                <w:sz w:val="24"/>
                <w:szCs w:val="24"/>
              </w:rPr>
            </w:pPr>
            <w:r w:rsidRPr="002A3657">
              <w:rPr>
                <w:sz w:val="24"/>
                <w:szCs w:val="24"/>
              </w:rPr>
              <w:t>39.35</w:t>
            </w:r>
          </w:p>
        </w:tc>
        <w:tc>
          <w:tcPr>
            <w:tcW w:w="282" w:type="pct"/>
            <w:tcBorders>
              <w:top w:val="nil"/>
              <w:left w:val="nil"/>
              <w:bottom w:val="nil"/>
              <w:right w:val="nil"/>
            </w:tcBorders>
          </w:tcPr>
          <w:p w14:paraId="6E488E82" w14:textId="77777777" w:rsidR="005F4623" w:rsidRPr="002A3657" w:rsidRDefault="005F4623" w:rsidP="00F23F03">
            <w:pPr>
              <w:spacing w:after="0" w:line="240" w:lineRule="auto"/>
              <w:jc w:val="right"/>
              <w:rPr>
                <w:sz w:val="24"/>
                <w:szCs w:val="24"/>
              </w:rPr>
            </w:pPr>
            <w:r w:rsidRPr="002A3657">
              <w:rPr>
                <w:rFonts w:cs="Times New Roman"/>
                <w:sz w:val="24"/>
                <w:szCs w:val="24"/>
              </w:rPr>
              <w:t>39.79</w:t>
            </w:r>
          </w:p>
        </w:tc>
        <w:tc>
          <w:tcPr>
            <w:tcW w:w="90" w:type="pct"/>
            <w:tcBorders>
              <w:top w:val="nil"/>
              <w:left w:val="nil"/>
              <w:bottom w:val="nil"/>
              <w:right w:val="nil"/>
            </w:tcBorders>
          </w:tcPr>
          <w:p w14:paraId="717882DC"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70900BA8" w14:textId="62F87A4B" w:rsidR="005F4623" w:rsidRPr="002A3657" w:rsidRDefault="005F4623" w:rsidP="00F23F03">
            <w:pPr>
              <w:spacing w:after="0" w:line="240" w:lineRule="auto"/>
              <w:jc w:val="right"/>
              <w:rPr>
                <w:sz w:val="24"/>
                <w:szCs w:val="24"/>
              </w:rPr>
            </w:pPr>
            <w:r w:rsidRPr="002A3657">
              <w:rPr>
                <w:rFonts w:cs="Times New Roman"/>
                <w:sz w:val="24"/>
                <w:szCs w:val="24"/>
              </w:rPr>
              <w:t>20.36</w:t>
            </w:r>
          </w:p>
        </w:tc>
        <w:tc>
          <w:tcPr>
            <w:tcW w:w="282" w:type="pct"/>
            <w:tcBorders>
              <w:top w:val="nil"/>
              <w:left w:val="nil"/>
              <w:bottom w:val="nil"/>
              <w:right w:val="nil"/>
            </w:tcBorders>
          </w:tcPr>
          <w:p w14:paraId="611C24BD" w14:textId="77777777" w:rsidR="005F4623" w:rsidRPr="002A3657" w:rsidRDefault="005F4623" w:rsidP="00F23F03">
            <w:pPr>
              <w:spacing w:after="0" w:line="240" w:lineRule="auto"/>
              <w:jc w:val="right"/>
              <w:rPr>
                <w:sz w:val="24"/>
                <w:szCs w:val="24"/>
              </w:rPr>
            </w:pPr>
            <w:r w:rsidRPr="002A3657">
              <w:rPr>
                <w:sz w:val="24"/>
                <w:szCs w:val="24"/>
              </w:rPr>
              <w:t>21.67</w:t>
            </w:r>
          </w:p>
        </w:tc>
        <w:tc>
          <w:tcPr>
            <w:tcW w:w="283" w:type="pct"/>
            <w:tcBorders>
              <w:top w:val="nil"/>
              <w:left w:val="nil"/>
              <w:bottom w:val="nil"/>
              <w:right w:val="nil"/>
            </w:tcBorders>
          </w:tcPr>
          <w:p w14:paraId="0FBA587B" w14:textId="77777777" w:rsidR="005F4623" w:rsidRPr="002A3657" w:rsidRDefault="005F4623" w:rsidP="00F23F03">
            <w:pPr>
              <w:spacing w:after="0" w:line="240" w:lineRule="auto"/>
              <w:jc w:val="right"/>
              <w:rPr>
                <w:sz w:val="24"/>
                <w:szCs w:val="24"/>
              </w:rPr>
            </w:pPr>
            <w:r w:rsidRPr="002A3657">
              <w:rPr>
                <w:sz w:val="24"/>
                <w:szCs w:val="24"/>
              </w:rPr>
              <w:t>23.43</w:t>
            </w:r>
          </w:p>
        </w:tc>
        <w:tc>
          <w:tcPr>
            <w:tcW w:w="282" w:type="pct"/>
            <w:tcBorders>
              <w:top w:val="nil"/>
              <w:left w:val="nil"/>
              <w:bottom w:val="nil"/>
              <w:right w:val="nil"/>
            </w:tcBorders>
          </w:tcPr>
          <w:p w14:paraId="7AE116C9" w14:textId="77777777" w:rsidR="005F4623" w:rsidRPr="002A3657" w:rsidRDefault="005F4623" w:rsidP="00F23F03">
            <w:pPr>
              <w:spacing w:after="0" w:line="240" w:lineRule="auto"/>
              <w:jc w:val="right"/>
              <w:rPr>
                <w:sz w:val="24"/>
                <w:szCs w:val="24"/>
              </w:rPr>
            </w:pPr>
            <w:r w:rsidRPr="002A3657">
              <w:rPr>
                <w:sz w:val="24"/>
                <w:szCs w:val="24"/>
              </w:rPr>
              <w:t>22.17</w:t>
            </w:r>
          </w:p>
        </w:tc>
        <w:tc>
          <w:tcPr>
            <w:tcW w:w="282" w:type="pct"/>
            <w:tcBorders>
              <w:top w:val="nil"/>
              <w:left w:val="nil"/>
              <w:bottom w:val="nil"/>
              <w:right w:val="nil"/>
            </w:tcBorders>
          </w:tcPr>
          <w:p w14:paraId="28340E63" w14:textId="77777777" w:rsidR="005F4623" w:rsidRPr="002A3657" w:rsidRDefault="005F4623" w:rsidP="00F23F03">
            <w:pPr>
              <w:spacing w:after="0" w:line="240" w:lineRule="auto"/>
              <w:jc w:val="right"/>
              <w:rPr>
                <w:sz w:val="24"/>
                <w:szCs w:val="24"/>
              </w:rPr>
            </w:pPr>
            <w:r w:rsidRPr="002A3657">
              <w:rPr>
                <w:sz w:val="24"/>
                <w:szCs w:val="24"/>
              </w:rPr>
              <w:t>22.09</w:t>
            </w:r>
          </w:p>
        </w:tc>
        <w:tc>
          <w:tcPr>
            <w:tcW w:w="283" w:type="pct"/>
            <w:tcBorders>
              <w:top w:val="nil"/>
              <w:left w:val="nil"/>
              <w:bottom w:val="nil"/>
              <w:right w:val="nil"/>
            </w:tcBorders>
          </w:tcPr>
          <w:p w14:paraId="7018BF0F" w14:textId="77777777" w:rsidR="005F4623" w:rsidRPr="002A3657" w:rsidRDefault="005F4623" w:rsidP="00F23F03">
            <w:pPr>
              <w:spacing w:after="0" w:line="240" w:lineRule="auto"/>
              <w:jc w:val="right"/>
              <w:rPr>
                <w:sz w:val="24"/>
                <w:szCs w:val="24"/>
              </w:rPr>
            </w:pPr>
            <w:r w:rsidRPr="002A3657">
              <w:rPr>
                <w:rFonts w:cs="Times New Roman"/>
                <w:sz w:val="24"/>
                <w:szCs w:val="24"/>
              </w:rPr>
              <w:t>23.04</w:t>
            </w:r>
          </w:p>
        </w:tc>
      </w:tr>
      <w:tr w:rsidR="00F97F38" w:rsidRPr="002A3657" w14:paraId="3BFEAA70" w14:textId="77777777" w:rsidTr="00F97F38">
        <w:trPr>
          <w:trHeight w:val="253"/>
        </w:trPr>
        <w:tc>
          <w:tcPr>
            <w:tcW w:w="99" w:type="pct"/>
            <w:tcBorders>
              <w:top w:val="nil"/>
              <w:left w:val="nil"/>
              <w:bottom w:val="nil"/>
              <w:right w:val="nil"/>
            </w:tcBorders>
          </w:tcPr>
          <w:p w14:paraId="24B39BD1" w14:textId="77777777" w:rsidR="00F275E4" w:rsidRPr="002A3657" w:rsidRDefault="00F275E4" w:rsidP="00F275E4">
            <w:pPr>
              <w:spacing w:after="0" w:line="240" w:lineRule="auto"/>
              <w:rPr>
                <w:sz w:val="24"/>
                <w:szCs w:val="24"/>
              </w:rPr>
            </w:pPr>
          </w:p>
        </w:tc>
        <w:tc>
          <w:tcPr>
            <w:tcW w:w="1414" w:type="pct"/>
            <w:tcBorders>
              <w:top w:val="nil"/>
              <w:left w:val="nil"/>
              <w:bottom w:val="nil"/>
              <w:right w:val="nil"/>
            </w:tcBorders>
          </w:tcPr>
          <w:p w14:paraId="196D7765" w14:textId="67DA98B9" w:rsidR="00F275E4" w:rsidRPr="002A3657" w:rsidRDefault="00F275E4" w:rsidP="00F275E4">
            <w:pPr>
              <w:spacing w:after="0" w:line="240" w:lineRule="auto"/>
              <w:rPr>
                <w:sz w:val="24"/>
                <w:szCs w:val="24"/>
              </w:rPr>
            </w:pPr>
            <w:r w:rsidRPr="002A3657">
              <w:rPr>
                <w:rFonts w:eastAsia="Times New Roman" w:cs="Times New Roman"/>
                <w:sz w:val="24"/>
                <w:szCs w:val="24"/>
              </w:rPr>
              <w:t>Both Mental</w:t>
            </w:r>
            <w:r w:rsidR="003C5D0C" w:rsidRPr="002A3657">
              <w:rPr>
                <w:rFonts w:eastAsia="Times New Roman" w:cs="Times New Roman"/>
                <w:sz w:val="24"/>
                <w:szCs w:val="24"/>
              </w:rPr>
              <w:t>/</w:t>
            </w:r>
            <w:r w:rsidRPr="002A3657">
              <w:rPr>
                <w:rFonts w:eastAsia="Times New Roman" w:cs="Times New Roman"/>
                <w:sz w:val="24"/>
                <w:szCs w:val="24"/>
              </w:rPr>
              <w:t>Physical Health Condition</w:t>
            </w:r>
          </w:p>
        </w:tc>
        <w:tc>
          <w:tcPr>
            <w:tcW w:w="284" w:type="pct"/>
            <w:tcBorders>
              <w:top w:val="nil"/>
              <w:left w:val="nil"/>
              <w:bottom w:val="nil"/>
              <w:right w:val="nil"/>
            </w:tcBorders>
          </w:tcPr>
          <w:p w14:paraId="178A28B3" w14:textId="1F92123C" w:rsidR="00F275E4" w:rsidRPr="002A3657" w:rsidRDefault="00F275E4" w:rsidP="00F275E4">
            <w:pPr>
              <w:spacing w:after="0" w:line="240" w:lineRule="auto"/>
              <w:jc w:val="right"/>
              <w:rPr>
                <w:rFonts w:cs="Times New Roman"/>
                <w:sz w:val="24"/>
                <w:szCs w:val="24"/>
              </w:rPr>
            </w:pPr>
            <w:r w:rsidRPr="002A3657">
              <w:rPr>
                <w:sz w:val="24"/>
                <w:szCs w:val="24"/>
              </w:rPr>
              <w:t>29.46</w:t>
            </w:r>
          </w:p>
        </w:tc>
        <w:tc>
          <w:tcPr>
            <w:tcW w:w="284" w:type="pct"/>
            <w:tcBorders>
              <w:top w:val="nil"/>
              <w:left w:val="nil"/>
              <w:bottom w:val="nil"/>
              <w:right w:val="nil"/>
            </w:tcBorders>
          </w:tcPr>
          <w:p w14:paraId="2A4807B0" w14:textId="41D24D55" w:rsidR="00F275E4" w:rsidRPr="002A3657" w:rsidRDefault="00F275E4" w:rsidP="00F275E4">
            <w:pPr>
              <w:spacing w:after="0" w:line="240" w:lineRule="auto"/>
              <w:jc w:val="right"/>
              <w:rPr>
                <w:sz w:val="24"/>
                <w:szCs w:val="24"/>
              </w:rPr>
            </w:pPr>
            <w:r w:rsidRPr="002A3657">
              <w:rPr>
                <w:sz w:val="24"/>
                <w:szCs w:val="24"/>
              </w:rPr>
              <w:t>30.05</w:t>
            </w:r>
          </w:p>
        </w:tc>
        <w:tc>
          <w:tcPr>
            <w:tcW w:w="282" w:type="pct"/>
            <w:tcBorders>
              <w:top w:val="nil"/>
              <w:left w:val="nil"/>
              <w:bottom w:val="nil"/>
              <w:right w:val="nil"/>
            </w:tcBorders>
          </w:tcPr>
          <w:p w14:paraId="285BA84E" w14:textId="3BED7EEF" w:rsidR="00F275E4" w:rsidRPr="002A3657" w:rsidRDefault="00F275E4" w:rsidP="00F275E4">
            <w:pPr>
              <w:spacing w:after="0" w:line="240" w:lineRule="auto"/>
              <w:jc w:val="right"/>
              <w:rPr>
                <w:sz w:val="24"/>
                <w:szCs w:val="24"/>
              </w:rPr>
            </w:pPr>
            <w:r w:rsidRPr="002A3657">
              <w:rPr>
                <w:sz w:val="24"/>
                <w:szCs w:val="24"/>
              </w:rPr>
              <w:t>31.93</w:t>
            </w:r>
          </w:p>
        </w:tc>
        <w:tc>
          <w:tcPr>
            <w:tcW w:w="283" w:type="pct"/>
            <w:tcBorders>
              <w:top w:val="nil"/>
              <w:left w:val="nil"/>
              <w:bottom w:val="nil"/>
              <w:right w:val="nil"/>
            </w:tcBorders>
          </w:tcPr>
          <w:p w14:paraId="5F54891B" w14:textId="212B747D" w:rsidR="00F275E4" w:rsidRPr="002A3657" w:rsidRDefault="00F275E4" w:rsidP="00F275E4">
            <w:pPr>
              <w:spacing w:after="0" w:line="240" w:lineRule="auto"/>
              <w:jc w:val="right"/>
              <w:rPr>
                <w:sz w:val="24"/>
                <w:szCs w:val="24"/>
              </w:rPr>
            </w:pPr>
            <w:r w:rsidRPr="002A3657">
              <w:rPr>
                <w:sz w:val="24"/>
                <w:szCs w:val="24"/>
              </w:rPr>
              <w:t>31.46</w:t>
            </w:r>
          </w:p>
        </w:tc>
        <w:tc>
          <w:tcPr>
            <w:tcW w:w="283" w:type="pct"/>
            <w:tcBorders>
              <w:top w:val="nil"/>
              <w:left w:val="nil"/>
              <w:bottom w:val="nil"/>
              <w:right w:val="nil"/>
            </w:tcBorders>
          </w:tcPr>
          <w:p w14:paraId="491CC9AB" w14:textId="1B2094D6" w:rsidR="00F275E4" w:rsidRPr="002A3657" w:rsidRDefault="00F275E4" w:rsidP="00F275E4">
            <w:pPr>
              <w:spacing w:after="0" w:line="240" w:lineRule="auto"/>
              <w:jc w:val="right"/>
              <w:rPr>
                <w:sz w:val="24"/>
                <w:szCs w:val="24"/>
              </w:rPr>
            </w:pPr>
            <w:r w:rsidRPr="002A3657">
              <w:rPr>
                <w:sz w:val="24"/>
                <w:szCs w:val="24"/>
              </w:rPr>
              <w:t>32.20</w:t>
            </w:r>
          </w:p>
        </w:tc>
        <w:tc>
          <w:tcPr>
            <w:tcW w:w="282" w:type="pct"/>
            <w:tcBorders>
              <w:top w:val="nil"/>
              <w:left w:val="nil"/>
              <w:bottom w:val="nil"/>
              <w:right w:val="nil"/>
            </w:tcBorders>
          </w:tcPr>
          <w:p w14:paraId="70717E6F" w14:textId="4BFA9CC6" w:rsidR="00F275E4" w:rsidRPr="002A3657" w:rsidRDefault="00F275E4" w:rsidP="00F275E4">
            <w:pPr>
              <w:spacing w:after="0" w:line="240" w:lineRule="auto"/>
              <w:jc w:val="right"/>
              <w:rPr>
                <w:rFonts w:cs="Times New Roman"/>
                <w:sz w:val="24"/>
                <w:szCs w:val="24"/>
              </w:rPr>
            </w:pPr>
            <w:r w:rsidRPr="002A3657">
              <w:rPr>
                <w:sz w:val="24"/>
                <w:szCs w:val="24"/>
              </w:rPr>
              <w:t>32.19</w:t>
            </w:r>
          </w:p>
        </w:tc>
        <w:tc>
          <w:tcPr>
            <w:tcW w:w="90" w:type="pct"/>
            <w:tcBorders>
              <w:top w:val="nil"/>
              <w:left w:val="nil"/>
              <w:bottom w:val="nil"/>
              <w:right w:val="nil"/>
            </w:tcBorders>
          </w:tcPr>
          <w:p w14:paraId="56FC97AF" w14:textId="77777777" w:rsidR="00F275E4" w:rsidRPr="002A3657" w:rsidRDefault="00F275E4" w:rsidP="00F275E4">
            <w:pPr>
              <w:spacing w:after="0" w:line="240" w:lineRule="auto"/>
              <w:jc w:val="right"/>
              <w:rPr>
                <w:rFonts w:cs="Times New Roman"/>
                <w:sz w:val="24"/>
                <w:szCs w:val="24"/>
              </w:rPr>
            </w:pPr>
          </w:p>
        </w:tc>
        <w:tc>
          <w:tcPr>
            <w:tcW w:w="285" w:type="pct"/>
            <w:tcBorders>
              <w:top w:val="nil"/>
              <w:left w:val="nil"/>
              <w:bottom w:val="nil"/>
              <w:right w:val="nil"/>
            </w:tcBorders>
          </w:tcPr>
          <w:p w14:paraId="4D0C55F2" w14:textId="2F655FCE" w:rsidR="00F275E4" w:rsidRPr="002A3657" w:rsidRDefault="00F275E4" w:rsidP="00F275E4">
            <w:pPr>
              <w:spacing w:after="0" w:line="240" w:lineRule="auto"/>
              <w:jc w:val="right"/>
              <w:rPr>
                <w:rFonts w:cs="Times New Roman"/>
                <w:sz w:val="24"/>
                <w:szCs w:val="24"/>
              </w:rPr>
            </w:pPr>
            <w:r w:rsidRPr="002A3657">
              <w:rPr>
                <w:sz w:val="24"/>
                <w:szCs w:val="24"/>
              </w:rPr>
              <w:t>17.64</w:t>
            </w:r>
          </w:p>
        </w:tc>
        <w:tc>
          <w:tcPr>
            <w:tcW w:w="282" w:type="pct"/>
            <w:tcBorders>
              <w:top w:val="nil"/>
              <w:left w:val="nil"/>
              <w:bottom w:val="nil"/>
              <w:right w:val="nil"/>
            </w:tcBorders>
          </w:tcPr>
          <w:p w14:paraId="6D49F4DC" w14:textId="5F193FDF" w:rsidR="00F275E4" w:rsidRPr="002A3657" w:rsidRDefault="00F275E4" w:rsidP="00F275E4">
            <w:pPr>
              <w:spacing w:after="0" w:line="240" w:lineRule="auto"/>
              <w:jc w:val="right"/>
              <w:rPr>
                <w:sz w:val="24"/>
                <w:szCs w:val="24"/>
              </w:rPr>
            </w:pPr>
            <w:r w:rsidRPr="002A3657">
              <w:rPr>
                <w:sz w:val="24"/>
                <w:szCs w:val="24"/>
              </w:rPr>
              <w:t>18.30</w:t>
            </w:r>
          </w:p>
        </w:tc>
        <w:tc>
          <w:tcPr>
            <w:tcW w:w="283" w:type="pct"/>
            <w:tcBorders>
              <w:top w:val="nil"/>
              <w:left w:val="nil"/>
              <w:bottom w:val="nil"/>
              <w:right w:val="nil"/>
            </w:tcBorders>
          </w:tcPr>
          <w:p w14:paraId="494394DB" w14:textId="66B42646" w:rsidR="00F275E4" w:rsidRPr="002A3657" w:rsidRDefault="00F275E4" w:rsidP="00F275E4">
            <w:pPr>
              <w:spacing w:after="0" w:line="240" w:lineRule="auto"/>
              <w:jc w:val="right"/>
              <w:rPr>
                <w:sz w:val="24"/>
                <w:szCs w:val="24"/>
              </w:rPr>
            </w:pPr>
            <w:r w:rsidRPr="002A3657">
              <w:rPr>
                <w:sz w:val="24"/>
                <w:szCs w:val="24"/>
              </w:rPr>
              <w:t>18.92</w:t>
            </w:r>
          </w:p>
        </w:tc>
        <w:tc>
          <w:tcPr>
            <w:tcW w:w="282" w:type="pct"/>
            <w:tcBorders>
              <w:top w:val="nil"/>
              <w:left w:val="nil"/>
              <w:bottom w:val="nil"/>
              <w:right w:val="nil"/>
            </w:tcBorders>
          </w:tcPr>
          <w:p w14:paraId="40B275FE" w14:textId="282D4A96" w:rsidR="00F275E4" w:rsidRPr="002A3657" w:rsidRDefault="00F275E4" w:rsidP="00F275E4">
            <w:pPr>
              <w:spacing w:after="0" w:line="240" w:lineRule="auto"/>
              <w:jc w:val="right"/>
              <w:rPr>
                <w:sz w:val="24"/>
                <w:szCs w:val="24"/>
              </w:rPr>
            </w:pPr>
            <w:r w:rsidRPr="002A3657">
              <w:rPr>
                <w:sz w:val="24"/>
                <w:szCs w:val="24"/>
              </w:rPr>
              <w:t>18.59</w:t>
            </w:r>
          </w:p>
        </w:tc>
        <w:tc>
          <w:tcPr>
            <w:tcW w:w="282" w:type="pct"/>
            <w:tcBorders>
              <w:top w:val="nil"/>
              <w:left w:val="nil"/>
              <w:bottom w:val="nil"/>
              <w:right w:val="nil"/>
            </w:tcBorders>
          </w:tcPr>
          <w:p w14:paraId="19656259" w14:textId="6C931955" w:rsidR="00F275E4" w:rsidRPr="002A3657" w:rsidRDefault="00F275E4" w:rsidP="00F275E4">
            <w:pPr>
              <w:spacing w:after="0" w:line="240" w:lineRule="auto"/>
              <w:jc w:val="right"/>
              <w:rPr>
                <w:sz w:val="24"/>
                <w:szCs w:val="24"/>
              </w:rPr>
            </w:pPr>
            <w:r w:rsidRPr="002A3657">
              <w:rPr>
                <w:sz w:val="24"/>
                <w:szCs w:val="24"/>
              </w:rPr>
              <w:t>18.17</w:t>
            </w:r>
          </w:p>
        </w:tc>
        <w:tc>
          <w:tcPr>
            <w:tcW w:w="283" w:type="pct"/>
            <w:tcBorders>
              <w:top w:val="nil"/>
              <w:left w:val="nil"/>
              <w:bottom w:val="nil"/>
              <w:right w:val="nil"/>
            </w:tcBorders>
          </w:tcPr>
          <w:p w14:paraId="617AB856" w14:textId="623FBE99" w:rsidR="00F275E4" w:rsidRPr="002A3657" w:rsidRDefault="00F275E4" w:rsidP="00F275E4">
            <w:pPr>
              <w:spacing w:after="0" w:line="240" w:lineRule="auto"/>
              <w:jc w:val="right"/>
              <w:rPr>
                <w:rFonts w:cs="Times New Roman"/>
                <w:sz w:val="24"/>
                <w:szCs w:val="24"/>
              </w:rPr>
            </w:pPr>
            <w:r w:rsidRPr="002A3657">
              <w:rPr>
                <w:sz w:val="24"/>
                <w:szCs w:val="24"/>
              </w:rPr>
              <w:t>18.14</w:t>
            </w:r>
          </w:p>
        </w:tc>
      </w:tr>
      <w:tr w:rsidR="00F97F38" w:rsidRPr="002A3657" w14:paraId="736158CF" w14:textId="77777777" w:rsidTr="00F97F38">
        <w:trPr>
          <w:trHeight w:val="253"/>
        </w:trPr>
        <w:tc>
          <w:tcPr>
            <w:tcW w:w="99" w:type="pct"/>
            <w:tcBorders>
              <w:top w:val="nil"/>
              <w:left w:val="nil"/>
              <w:bottom w:val="nil"/>
              <w:right w:val="nil"/>
            </w:tcBorders>
          </w:tcPr>
          <w:p w14:paraId="7941B774"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6927D660" w14:textId="77777777" w:rsidR="005F4623" w:rsidRPr="002A3657" w:rsidRDefault="005F4623" w:rsidP="00F23F03">
            <w:pPr>
              <w:spacing w:after="0" w:line="240" w:lineRule="auto"/>
              <w:rPr>
                <w:sz w:val="24"/>
                <w:szCs w:val="24"/>
              </w:rPr>
            </w:pPr>
            <w:r w:rsidRPr="002A3657">
              <w:rPr>
                <w:sz w:val="24"/>
                <w:szCs w:val="24"/>
              </w:rPr>
              <w:t>Good Health Functioning</w:t>
            </w:r>
          </w:p>
        </w:tc>
        <w:tc>
          <w:tcPr>
            <w:tcW w:w="284" w:type="pct"/>
            <w:tcBorders>
              <w:top w:val="nil"/>
              <w:left w:val="nil"/>
              <w:bottom w:val="nil"/>
              <w:right w:val="nil"/>
            </w:tcBorders>
          </w:tcPr>
          <w:p w14:paraId="3858050E" w14:textId="77777777" w:rsidR="005F4623" w:rsidRPr="002A3657" w:rsidRDefault="005F4623" w:rsidP="00F23F03">
            <w:pPr>
              <w:spacing w:after="0" w:line="240" w:lineRule="auto"/>
              <w:jc w:val="right"/>
              <w:rPr>
                <w:sz w:val="24"/>
                <w:szCs w:val="24"/>
              </w:rPr>
            </w:pPr>
            <w:r w:rsidRPr="002A3657">
              <w:rPr>
                <w:rFonts w:cs="Times New Roman"/>
                <w:sz w:val="24"/>
                <w:szCs w:val="24"/>
              </w:rPr>
              <w:t>66.42</w:t>
            </w:r>
          </w:p>
        </w:tc>
        <w:tc>
          <w:tcPr>
            <w:tcW w:w="284" w:type="pct"/>
            <w:tcBorders>
              <w:top w:val="nil"/>
              <w:left w:val="nil"/>
              <w:bottom w:val="nil"/>
              <w:right w:val="nil"/>
            </w:tcBorders>
          </w:tcPr>
          <w:p w14:paraId="23C6BE4F" w14:textId="77777777" w:rsidR="005F4623" w:rsidRPr="002A3657" w:rsidRDefault="005F4623" w:rsidP="00F23F03">
            <w:pPr>
              <w:spacing w:after="0" w:line="240" w:lineRule="auto"/>
              <w:jc w:val="right"/>
              <w:rPr>
                <w:sz w:val="24"/>
                <w:szCs w:val="24"/>
              </w:rPr>
            </w:pPr>
            <w:r w:rsidRPr="002A3657">
              <w:rPr>
                <w:sz w:val="24"/>
                <w:szCs w:val="24"/>
              </w:rPr>
              <w:t>65.60</w:t>
            </w:r>
          </w:p>
        </w:tc>
        <w:tc>
          <w:tcPr>
            <w:tcW w:w="282" w:type="pct"/>
            <w:tcBorders>
              <w:top w:val="nil"/>
              <w:left w:val="nil"/>
              <w:bottom w:val="nil"/>
              <w:right w:val="nil"/>
            </w:tcBorders>
          </w:tcPr>
          <w:p w14:paraId="1A7F9679" w14:textId="77777777" w:rsidR="005F4623" w:rsidRPr="002A3657" w:rsidRDefault="005F4623" w:rsidP="00F23F03">
            <w:pPr>
              <w:spacing w:after="0" w:line="240" w:lineRule="auto"/>
              <w:jc w:val="right"/>
              <w:rPr>
                <w:sz w:val="24"/>
                <w:szCs w:val="24"/>
              </w:rPr>
            </w:pPr>
            <w:r w:rsidRPr="002A3657">
              <w:rPr>
                <w:sz w:val="24"/>
                <w:szCs w:val="24"/>
              </w:rPr>
              <w:t>60.30</w:t>
            </w:r>
          </w:p>
        </w:tc>
        <w:tc>
          <w:tcPr>
            <w:tcW w:w="283" w:type="pct"/>
            <w:tcBorders>
              <w:top w:val="nil"/>
              <w:left w:val="nil"/>
              <w:bottom w:val="nil"/>
              <w:right w:val="nil"/>
            </w:tcBorders>
          </w:tcPr>
          <w:p w14:paraId="2BBC5528" w14:textId="77777777" w:rsidR="005F4623" w:rsidRPr="002A3657" w:rsidRDefault="005F4623" w:rsidP="00F23F03">
            <w:pPr>
              <w:spacing w:after="0" w:line="240" w:lineRule="auto"/>
              <w:jc w:val="right"/>
              <w:rPr>
                <w:sz w:val="24"/>
                <w:szCs w:val="24"/>
              </w:rPr>
            </w:pPr>
            <w:r w:rsidRPr="002A3657">
              <w:rPr>
                <w:sz w:val="24"/>
                <w:szCs w:val="24"/>
              </w:rPr>
              <w:t>61.90</w:t>
            </w:r>
          </w:p>
        </w:tc>
        <w:tc>
          <w:tcPr>
            <w:tcW w:w="283" w:type="pct"/>
            <w:tcBorders>
              <w:top w:val="nil"/>
              <w:left w:val="nil"/>
              <w:bottom w:val="nil"/>
              <w:right w:val="nil"/>
            </w:tcBorders>
          </w:tcPr>
          <w:p w14:paraId="731BB805" w14:textId="77777777" w:rsidR="005F4623" w:rsidRPr="002A3657" w:rsidRDefault="005F4623" w:rsidP="00F23F03">
            <w:pPr>
              <w:spacing w:after="0" w:line="240" w:lineRule="auto"/>
              <w:jc w:val="right"/>
              <w:rPr>
                <w:sz w:val="24"/>
                <w:szCs w:val="24"/>
              </w:rPr>
            </w:pPr>
            <w:r w:rsidRPr="002A3657">
              <w:rPr>
                <w:sz w:val="24"/>
                <w:szCs w:val="24"/>
              </w:rPr>
              <w:t>59.02</w:t>
            </w:r>
          </w:p>
        </w:tc>
        <w:tc>
          <w:tcPr>
            <w:tcW w:w="282" w:type="pct"/>
            <w:tcBorders>
              <w:top w:val="nil"/>
              <w:left w:val="nil"/>
              <w:bottom w:val="nil"/>
              <w:right w:val="nil"/>
            </w:tcBorders>
          </w:tcPr>
          <w:p w14:paraId="096F8584" w14:textId="77777777" w:rsidR="005F4623" w:rsidRPr="002A3657" w:rsidRDefault="005F4623" w:rsidP="00F23F03">
            <w:pPr>
              <w:spacing w:after="0" w:line="240" w:lineRule="auto"/>
              <w:jc w:val="right"/>
              <w:rPr>
                <w:sz w:val="24"/>
                <w:szCs w:val="24"/>
              </w:rPr>
            </w:pPr>
            <w:r w:rsidRPr="002A3657">
              <w:rPr>
                <w:rFonts w:cs="Times New Roman"/>
                <w:sz w:val="24"/>
                <w:szCs w:val="24"/>
              </w:rPr>
              <w:t>59.83</w:t>
            </w:r>
          </w:p>
        </w:tc>
        <w:tc>
          <w:tcPr>
            <w:tcW w:w="90" w:type="pct"/>
            <w:tcBorders>
              <w:top w:val="nil"/>
              <w:left w:val="nil"/>
              <w:bottom w:val="nil"/>
              <w:right w:val="nil"/>
            </w:tcBorders>
          </w:tcPr>
          <w:p w14:paraId="38582E60"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1661C96F" w14:textId="3353FE86" w:rsidR="005F4623" w:rsidRPr="002A3657" w:rsidRDefault="005F4623" w:rsidP="00F23F03">
            <w:pPr>
              <w:spacing w:after="0" w:line="240" w:lineRule="auto"/>
              <w:jc w:val="right"/>
              <w:rPr>
                <w:sz w:val="24"/>
                <w:szCs w:val="24"/>
              </w:rPr>
            </w:pPr>
            <w:r w:rsidRPr="002A3657">
              <w:rPr>
                <w:rFonts w:cs="Times New Roman"/>
                <w:sz w:val="24"/>
                <w:szCs w:val="24"/>
              </w:rPr>
              <w:t>86.32</w:t>
            </w:r>
          </w:p>
        </w:tc>
        <w:tc>
          <w:tcPr>
            <w:tcW w:w="282" w:type="pct"/>
            <w:tcBorders>
              <w:top w:val="nil"/>
              <w:left w:val="nil"/>
              <w:bottom w:val="nil"/>
              <w:right w:val="nil"/>
            </w:tcBorders>
          </w:tcPr>
          <w:p w14:paraId="40796ECE" w14:textId="77777777" w:rsidR="005F4623" w:rsidRPr="002A3657" w:rsidRDefault="005F4623" w:rsidP="00F23F03">
            <w:pPr>
              <w:spacing w:after="0" w:line="240" w:lineRule="auto"/>
              <w:jc w:val="right"/>
              <w:rPr>
                <w:sz w:val="24"/>
                <w:szCs w:val="24"/>
              </w:rPr>
            </w:pPr>
            <w:r w:rsidRPr="002A3657">
              <w:rPr>
                <w:sz w:val="24"/>
                <w:szCs w:val="24"/>
              </w:rPr>
              <w:t>86.26</w:t>
            </w:r>
          </w:p>
        </w:tc>
        <w:tc>
          <w:tcPr>
            <w:tcW w:w="283" w:type="pct"/>
            <w:tcBorders>
              <w:top w:val="nil"/>
              <w:left w:val="nil"/>
              <w:bottom w:val="nil"/>
              <w:right w:val="nil"/>
            </w:tcBorders>
          </w:tcPr>
          <w:p w14:paraId="0D9CB99E" w14:textId="77777777" w:rsidR="005F4623" w:rsidRPr="002A3657" w:rsidRDefault="005F4623" w:rsidP="00F23F03">
            <w:pPr>
              <w:spacing w:after="0" w:line="240" w:lineRule="auto"/>
              <w:jc w:val="right"/>
              <w:rPr>
                <w:sz w:val="24"/>
                <w:szCs w:val="24"/>
              </w:rPr>
            </w:pPr>
            <w:r w:rsidRPr="002A3657">
              <w:rPr>
                <w:sz w:val="24"/>
                <w:szCs w:val="24"/>
              </w:rPr>
              <w:t>83.34</w:t>
            </w:r>
          </w:p>
        </w:tc>
        <w:tc>
          <w:tcPr>
            <w:tcW w:w="282" w:type="pct"/>
            <w:tcBorders>
              <w:top w:val="nil"/>
              <w:left w:val="nil"/>
              <w:bottom w:val="nil"/>
              <w:right w:val="nil"/>
            </w:tcBorders>
          </w:tcPr>
          <w:p w14:paraId="5089A1A3" w14:textId="77777777" w:rsidR="005F4623" w:rsidRPr="002A3657" w:rsidRDefault="005F4623" w:rsidP="00F23F03">
            <w:pPr>
              <w:spacing w:after="0" w:line="240" w:lineRule="auto"/>
              <w:jc w:val="right"/>
              <w:rPr>
                <w:sz w:val="24"/>
                <w:szCs w:val="24"/>
              </w:rPr>
            </w:pPr>
            <w:r w:rsidRPr="002A3657">
              <w:rPr>
                <w:sz w:val="24"/>
                <w:szCs w:val="24"/>
              </w:rPr>
              <w:t>86.34</w:t>
            </w:r>
          </w:p>
        </w:tc>
        <w:tc>
          <w:tcPr>
            <w:tcW w:w="282" w:type="pct"/>
            <w:tcBorders>
              <w:top w:val="nil"/>
              <w:left w:val="nil"/>
              <w:bottom w:val="nil"/>
              <w:right w:val="nil"/>
            </w:tcBorders>
          </w:tcPr>
          <w:p w14:paraId="4B0ACFBE" w14:textId="77777777" w:rsidR="005F4623" w:rsidRPr="002A3657" w:rsidRDefault="005F4623" w:rsidP="00F23F03">
            <w:pPr>
              <w:spacing w:after="0" w:line="240" w:lineRule="auto"/>
              <w:jc w:val="right"/>
              <w:rPr>
                <w:sz w:val="24"/>
                <w:szCs w:val="24"/>
              </w:rPr>
            </w:pPr>
            <w:r w:rsidRPr="002A3657">
              <w:rPr>
                <w:sz w:val="24"/>
                <w:szCs w:val="24"/>
              </w:rPr>
              <w:t>85.53</w:t>
            </w:r>
          </w:p>
        </w:tc>
        <w:tc>
          <w:tcPr>
            <w:tcW w:w="283" w:type="pct"/>
            <w:tcBorders>
              <w:top w:val="nil"/>
              <w:left w:val="nil"/>
              <w:bottom w:val="nil"/>
              <w:right w:val="nil"/>
            </w:tcBorders>
          </w:tcPr>
          <w:p w14:paraId="78D08A94" w14:textId="77777777" w:rsidR="005F4623" w:rsidRPr="002A3657" w:rsidRDefault="005F4623" w:rsidP="00F23F03">
            <w:pPr>
              <w:spacing w:after="0" w:line="240" w:lineRule="auto"/>
              <w:jc w:val="right"/>
              <w:rPr>
                <w:sz w:val="24"/>
                <w:szCs w:val="24"/>
              </w:rPr>
            </w:pPr>
            <w:r w:rsidRPr="002A3657">
              <w:rPr>
                <w:rFonts w:cs="Times New Roman"/>
                <w:sz w:val="24"/>
                <w:szCs w:val="24"/>
              </w:rPr>
              <w:t>83.11</w:t>
            </w:r>
          </w:p>
        </w:tc>
      </w:tr>
      <w:tr w:rsidR="00F97F38" w:rsidRPr="002A3657" w14:paraId="22CC751A" w14:textId="77777777" w:rsidTr="00F97F38">
        <w:trPr>
          <w:trHeight w:val="253"/>
        </w:trPr>
        <w:tc>
          <w:tcPr>
            <w:tcW w:w="99" w:type="pct"/>
            <w:tcBorders>
              <w:top w:val="nil"/>
              <w:left w:val="nil"/>
              <w:bottom w:val="nil"/>
              <w:right w:val="nil"/>
            </w:tcBorders>
          </w:tcPr>
          <w:p w14:paraId="7898DF94"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1BC61DA4" w14:textId="77777777" w:rsidR="005F4623" w:rsidRPr="002A3657" w:rsidRDefault="005F4623" w:rsidP="00F23F03">
            <w:pPr>
              <w:spacing w:after="0" w:line="240" w:lineRule="auto"/>
              <w:rPr>
                <w:sz w:val="24"/>
                <w:szCs w:val="24"/>
              </w:rPr>
            </w:pPr>
            <w:r w:rsidRPr="002A3657">
              <w:rPr>
                <w:sz w:val="24"/>
                <w:szCs w:val="24"/>
              </w:rPr>
              <w:t>Satisfied with Health</w:t>
            </w:r>
          </w:p>
        </w:tc>
        <w:tc>
          <w:tcPr>
            <w:tcW w:w="284" w:type="pct"/>
            <w:tcBorders>
              <w:top w:val="nil"/>
              <w:left w:val="nil"/>
              <w:bottom w:val="nil"/>
              <w:right w:val="nil"/>
            </w:tcBorders>
          </w:tcPr>
          <w:p w14:paraId="1A6BCD36" w14:textId="77777777" w:rsidR="005F4623" w:rsidRPr="002A3657" w:rsidRDefault="005F4623" w:rsidP="00F23F03">
            <w:pPr>
              <w:spacing w:after="0" w:line="240" w:lineRule="auto"/>
              <w:jc w:val="right"/>
              <w:rPr>
                <w:sz w:val="24"/>
                <w:szCs w:val="24"/>
              </w:rPr>
            </w:pPr>
            <w:r w:rsidRPr="002A3657">
              <w:rPr>
                <w:rFonts w:cs="Times New Roman"/>
                <w:sz w:val="24"/>
                <w:szCs w:val="24"/>
              </w:rPr>
              <w:t>45.02</w:t>
            </w:r>
          </w:p>
        </w:tc>
        <w:tc>
          <w:tcPr>
            <w:tcW w:w="284" w:type="pct"/>
            <w:tcBorders>
              <w:top w:val="nil"/>
              <w:left w:val="nil"/>
              <w:bottom w:val="nil"/>
              <w:right w:val="nil"/>
            </w:tcBorders>
          </w:tcPr>
          <w:p w14:paraId="34AC3FAC" w14:textId="77777777" w:rsidR="005F4623" w:rsidRPr="002A3657" w:rsidRDefault="005F4623" w:rsidP="00F23F03">
            <w:pPr>
              <w:spacing w:after="0" w:line="240" w:lineRule="auto"/>
              <w:jc w:val="right"/>
              <w:rPr>
                <w:sz w:val="24"/>
                <w:szCs w:val="24"/>
              </w:rPr>
            </w:pPr>
            <w:r w:rsidRPr="002A3657">
              <w:rPr>
                <w:sz w:val="24"/>
                <w:szCs w:val="24"/>
              </w:rPr>
              <w:t>44.53</w:t>
            </w:r>
          </w:p>
        </w:tc>
        <w:tc>
          <w:tcPr>
            <w:tcW w:w="282" w:type="pct"/>
            <w:tcBorders>
              <w:top w:val="nil"/>
              <w:left w:val="nil"/>
              <w:bottom w:val="nil"/>
              <w:right w:val="nil"/>
            </w:tcBorders>
          </w:tcPr>
          <w:p w14:paraId="4F138605" w14:textId="77777777" w:rsidR="005F4623" w:rsidRPr="002A3657" w:rsidRDefault="005F4623" w:rsidP="00F23F03">
            <w:pPr>
              <w:spacing w:after="0" w:line="240" w:lineRule="auto"/>
              <w:jc w:val="right"/>
              <w:rPr>
                <w:sz w:val="24"/>
                <w:szCs w:val="24"/>
              </w:rPr>
            </w:pPr>
            <w:r w:rsidRPr="002A3657">
              <w:rPr>
                <w:sz w:val="24"/>
                <w:szCs w:val="24"/>
              </w:rPr>
              <w:t>41.99</w:t>
            </w:r>
          </w:p>
        </w:tc>
        <w:tc>
          <w:tcPr>
            <w:tcW w:w="283" w:type="pct"/>
            <w:tcBorders>
              <w:top w:val="nil"/>
              <w:left w:val="nil"/>
              <w:bottom w:val="nil"/>
              <w:right w:val="nil"/>
            </w:tcBorders>
          </w:tcPr>
          <w:p w14:paraId="3B09542B" w14:textId="77777777" w:rsidR="005F4623" w:rsidRPr="002A3657" w:rsidRDefault="005F4623" w:rsidP="00F23F03">
            <w:pPr>
              <w:spacing w:after="0" w:line="240" w:lineRule="auto"/>
              <w:jc w:val="right"/>
              <w:rPr>
                <w:sz w:val="24"/>
                <w:szCs w:val="24"/>
              </w:rPr>
            </w:pPr>
            <w:r w:rsidRPr="002A3657">
              <w:rPr>
                <w:sz w:val="24"/>
                <w:szCs w:val="24"/>
              </w:rPr>
              <w:t>41.76</w:t>
            </w:r>
          </w:p>
        </w:tc>
        <w:tc>
          <w:tcPr>
            <w:tcW w:w="283" w:type="pct"/>
            <w:tcBorders>
              <w:top w:val="nil"/>
              <w:left w:val="nil"/>
              <w:bottom w:val="nil"/>
              <w:right w:val="nil"/>
            </w:tcBorders>
          </w:tcPr>
          <w:p w14:paraId="6FEED41A" w14:textId="77777777" w:rsidR="005F4623" w:rsidRPr="002A3657" w:rsidRDefault="005F4623" w:rsidP="00F23F03">
            <w:pPr>
              <w:spacing w:after="0" w:line="240" w:lineRule="auto"/>
              <w:jc w:val="right"/>
              <w:rPr>
                <w:sz w:val="24"/>
                <w:szCs w:val="24"/>
              </w:rPr>
            </w:pPr>
            <w:r w:rsidRPr="002A3657">
              <w:rPr>
                <w:sz w:val="24"/>
                <w:szCs w:val="24"/>
              </w:rPr>
              <w:t>39.62</w:t>
            </w:r>
          </w:p>
        </w:tc>
        <w:tc>
          <w:tcPr>
            <w:tcW w:w="282" w:type="pct"/>
            <w:tcBorders>
              <w:top w:val="nil"/>
              <w:left w:val="nil"/>
              <w:bottom w:val="nil"/>
              <w:right w:val="nil"/>
            </w:tcBorders>
          </w:tcPr>
          <w:p w14:paraId="384BEB86" w14:textId="77777777" w:rsidR="005F4623" w:rsidRPr="002A3657" w:rsidRDefault="005F4623" w:rsidP="00F23F03">
            <w:pPr>
              <w:spacing w:after="0" w:line="240" w:lineRule="auto"/>
              <w:jc w:val="right"/>
              <w:rPr>
                <w:sz w:val="24"/>
                <w:szCs w:val="24"/>
              </w:rPr>
            </w:pPr>
            <w:r w:rsidRPr="002A3657">
              <w:rPr>
                <w:rFonts w:cs="Times New Roman"/>
                <w:sz w:val="24"/>
                <w:szCs w:val="24"/>
              </w:rPr>
              <w:t>39.23</w:t>
            </w:r>
          </w:p>
        </w:tc>
        <w:tc>
          <w:tcPr>
            <w:tcW w:w="90" w:type="pct"/>
            <w:tcBorders>
              <w:top w:val="nil"/>
              <w:left w:val="nil"/>
              <w:bottom w:val="nil"/>
              <w:right w:val="nil"/>
            </w:tcBorders>
          </w:tcPr>
          <w:p w14:paraId="27890F44"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539733BE" w14:textId="29F7EE98" w:rsidR="005F4623" w:rsidRPr="002A3657" w:rsidRDefault="005F4623" w:rsidP="00F23F03">
            <w:pPr>
              <w:spacing w:after="0" w:line="240" w:lineRule="auto"/>
              <w:jc w:val="right"/>
              <w:rPr>
                <w:sz w:val="24"/>
                <w:szCs w:val="24"/>
              </w:rPr>
            </w:pPr>
            <w:r w:rsidRPr="002A3657">
              <w:rPr>
                <w:rFonts w:cs="Times New Roman"/>
                <w:sz w:val="24"/>
                <w:szCs w:val="24"/>
              </w:rPr>
              <w:t>63.31</w:t>
            </w:r>
          </w:p>
        </w:tc>
        <w:tc>
          <w:tcPr>
            <w:tcW w:w="282" w:type="pct"/>
            <w:tcBorders>
              <w:top w:val="nil"/>
              <w:left w:val="nil"/>
              <w:bottom w:val="nil"/>
              <w:right w:val="nil"/>
            </w:tcBorders>
          </w:tcPr>
          <w:p w14:paraId="6AA8E579" w14:textId="77777777" w:rsidR="005F4623" w:rsidRPr="002A3657" w:rsidRDefault="005F4623" w:rsidP="00F23F03">
            <w:pPr>
              <w:spacing w:after="0" w:line="240" w:lineRule="auto"/>
              <w:jc w:val="right"/>
              <w:rPr>
                <w:sz w:val="24"/>
                <w:szCs w:val="24"/>
              </w:rPr>
            </w:pPr>
            <w:r w:rsidRPr="002A3657">
              <w:rPr>
                <w:sz w:val="24"/>
                <w:szCs w:val="24"/>
              </w:rPr>
              <w:t>65.76</w:t>
            </w:r>
          </w:p>
        </w:tc>
        <w:tc>
          <w:tcPr>
            <w:tcW w:w="283" w:type="pct"/>
            <w:tcBorders>
              <w:top w:val="nil"/>
              <w:left w:val="nil"/>
              <w:bottom w:val="nil"/>
              <w:right w:val="nil"/>
            </w:tcBorders>
          </w:tcPr>
          <w:p w14:paraId="6C7850E9" w14:textId="77777777" w:rsidR="005F4623" w:rsidRPr="002A3657" w:rsidRDefault="005F4623" w:rsidP="00F23F03">
            <w:pPr>
              <w:spacing w:after="0" w:line="240" w:lineRule="auto"/>
              <w:jc w:val="right"/>
              <w:rPr>
                <w:sz w:val="24"/>
                <w:szCs w:val="24"/>
              </w:rPr>
            </w:pPr>
            <w:r w:rsidRPr="002A3657">
              <w:rPr>
                <w:sz w:val="24"/>
                <w:szCs w:val="24"/>
              </w:rPr>
              <w:t>60.62</w:t>
            </w:r>
          </w:p>
        </w:tc>
        <w:tc>
          <w:tcPr>
            <w:tcW w:w="282" w:type="pct"/>
            <w:tcBorders>
              <w:top w:val="nil"/>
              <w:left w:val="nil"/>
              <w:bottom w:val="nil"/>
              <w:right w:val="nil"/>
            </w:tcBorders>
          </w:tcPr>
          <w:p w14:paraId="5EC4E172" w14:textId="77777777" w:rsidR="005F4623" w:rsidRPr="002A3657" w:rsidRDefault="005F4623" w:rsidP="00F23F03">
            <w:pPr>
              <w:spacing w:after="0" w:line="240" w:lineRule="auto"/>
              <w:jc w:val="right"/>
              <w:rPr>
                <w:sz w:val="24"/>
                <w:szCs w:val="24"/>
              </w:rPr>
            </w:pPr>
            <w:r w:rsidRPr="002A3657">
              <w:rPr>
                <w:sz w:val="24"/>
                <w:szCs w:val="24"/>
              </w:rPr>
              <w:t>63.87</w:t>
            </w:r>
          </w:p>
        </w:tc>
        <w:tc>
          <w:tcPr>
            <w:tcW w:w="282" w:type="pct"/>
            <w:tcBorders>
              <w:top w:val="nil"/>
              <w:left w:val="nil"/>
              <w:bottom w:val="nil"/>
              <w:right w:val="nil"/>
            </w:tcBorders>
          </w:tcPr>
          <w:p w14:paraId="4209B458" w14:textId="77777777" w:rsidR="005F4623" w:rsidRPr="002A3657" w:rsidRDefault="005F4623" w:rsidP="00F23F03">
            <w:pPr>
              <w:spacing w:after="0" w:line="240" w:lineRule="auto"/>
              <w:jc w:val="right"/>
              <w:rPr>
                <w:sz w:val="24"/>
                <w:szCs w:val="24"/>
              </w:rPr>
            </w:pPr>
            <w:r w:rsidRPr="002A3657">
              <w:rPr>
                <w:sz w:val="24"/>
                <w:szCs w:val="24"/>
              </w:rPr>
              <w:t>61.87</w:t>
            </w:r>
          </w:p>
        </w:tc>
        <w:tc>
          <w:tcPr>
            <w:tcW w:w="283" w:type="pct"/>
            <w:tcBorders>
              <w:top w:val="nil"/>
              <w:left w:val="nil"/>
              <w:bottom w:val="nil"/>
              <w:right w:val="nil"/>
            </w:tcBorders>
          </w:tcPr>
          <w:p w14:paraId="09587D52" w14:textId="77777777" w:rsidR="005F4623" w:rsidRPr="002A3657" w:rsidRDefault="005F4623" w:rsidP="00F23F03">
            <w:pPr>
              <w:spacing w:after="0" w:line="240" w:lineRule="auto"/>
              <w:jc w:val="right"/>
              <w:rPr>
                <w:sz w:val="24"/>
                <w:szCs w:val="24"/>
              </w:rPr>
            </w:pPr>
            <w:r w:rsidRPr="002A3657">
              <w:rPr>
                <w:rFonts w:cs="Times New Roman"/>
                <w:sz w:val="24"/>
                <w:szCs w:val="24"/>
              </w:rPr>
              <w:t>59.96</w:t>
            </w:r>
          </w:p>
        </w:tc>
      </w:tr>
      <w:tr w:rsidR="00F97F38" w:rsidRPr="002A3657" w14:paraId="110225B7" w14:textId="77777777" w:rsidTr="00F97F38">
        <w:trPr>
          <w:trHeight w:val="253"/>
        </w:trPr>
        <w:tc>
          <w:tcPr>
            <w:tcW w:w="1513" w:type="pct"/>
            <w:gridSpan w:val="2"/>
            <w:tcBorders>
              <w:top w:val="nil"/>
              <w:left w:val="nil"/>
              <w:bottom w:val="nil"/>
              <w:right w:val="nil"/>
            </w:tcBorders>
          </w:tcPr>
          <w:p w14:paraId="18B536C5" w14:textId="77777777" w:rsidR="005F4623" w:rsidRPr="002A3657" w:rsidRDefault="005F4623" w:rsidP="00F23F03">
            <w:pPr>
              <w:spacing w:after="0" w:line="240" w:lineRule="auto"/>
              <w:rPr>
                <w:b/>
                <w:sz w:val="24"/>
                <w:szCs w:val="24"/>
              </w:rPr>
            </w:pPr>
            <w:r w:rsidRPr="002A3657">
              <w:rPr>
                <w:b/>
                <w:sz w:val="24"/>
                <w:szCs w:val="24"/>
              </w:rPr>
              <w:t>Vocational Well-Being</w:t>
            </w:r>
          </w:p>
        </w:tc>
        <w:tc>
          <w:tcPr>
            <w:tcW w:w="284" w:type="pct"/>
            <w:tcBorders>
              <w:top w:val="nil"/>
              <w:left w:val="nil"/>
              <w:bottom w:val="nil"/>
              <w:right w:val="nil"/>
            </w:tcBorders>
            <w:shd w:val="clear" w:color="auto" w:fill="auto"/>
          </w:tcPr>
          <w:p w14:paraId="7B02F29D" w14:textId="77777777" w:rsidR="005F4623" w:rsidRPr="002A3657" w:rsidRDefault="005F4623" w:rsidP="00F23F03">
            <w:pPr>
              <w:spacing w:after="0" w:line="240" w:lineRule="auto"/>
              <w:jc w:val="right"/>
              <w:rPr>
                <w:sz w:val="24"/>
                <w:szCs w:val="24"/>
              </w:rPr>
            </w:pPr>
          </w:p>
        </w:tc>
        <w:tc>
          <w:tcPr>
            <w:tcW w:w="284" w:type="pct"/>
            <w:tcBorders>
              <w:top w:val="nil"/>
              <w:left w:val="nil"/>
              <w:bottom w:val="nil"/>
              <w:right w:val="nil"/>
            </w:tcBorders>
          </w:tcPr>
          <w:p w14:paraId="3B226314"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313FBB6D"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7506112C"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04CDB741"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62FBEC3D" w14:textId="77777777" w:rsidR="005F4623" w:rsidRPr="002A3657" w:rsidRDefault="005F4623" w:rsidP="00F23F03">
            <w:pPr>
              <w:spacing w:after="0" w:line="240" w:lineRule="auto"/>
              <w:jc w:val="right"/>
              <w:rPr>
                <w:sz w:val="24"/>
                <w:szCs w:val="24"/>
              </w:rPr>
            </w:pPr>
          </w:p>
        </w:tc>
        <w:tc>
          <w:tcPr>
            <w:tcW w:w="90" w:type="pct"/>
            <w:tcBorders>
              <w:top w:val="nil"/>
              <w:left w:val="nil"/>
              <w:bottom w:val="nil"/>
              <w:right w:val="nil"/>
            </w:tcBorders>
          </w:tcPr>
          <w:p w14:paraId="4913B606" w14:textId="77777777" w:rsidR="005F4623" w:rsidRPr="002A3657" w:rsidRDefault="005F4623" w:rsidP="00F23F03">
            <w:pPr>
              <w:spacing w:after="0" w:line="240" w:lineRule="auto"/>
              <w:jc w:val="right"/>
              <w:rPr>
                <w:sz w:val="24"/>
                <w:szCs w:val="24"/>
              </w:rPr>
            </w:pPr>
          </w:p>
        </w:tc>
        <w:tc>
          <w:tcPr>
            <w:tcW w:w="285" w:type="pct"/>
            <w:tcBorders>
              <w:top w:val="nil"/>
              <w:left w:val="nil"/>
              <w:bottom w:val="nil"/>
              <w:right w:val="nil"/>
            </w:tcBorders>
            <w:shd w:val="clear" w:color="auto" w:fill="auto"/>
          </w:tcPr>
          <w:p w14:paraId="75A2BFC4" w14:textId="501B7992"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7FA3B9B6"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47187088"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0FA1DD29"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4FAE39DF"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69EF00E4" w14:textId="77777777" w:rsidR="005F4623" w:rsidRPr="002A3657" w:rsidRDefault="005F4623" w:rsidP="00F23F03">
            <w:pPr>
              <w:spacing w:after="0" w:line="240" w:lineRule="auto"/>
              <w:jc w:val="right"/>
              <w:rPr>
                <w:sz w:val="24"/>
                <w:szCs w:val="24"/>
              </w:rPr>
            </w:pPr>
          </w:p>
        </w:tc>
      </w:tr>
      <w:tr w:rsidR="00F97F38" w:rsidRPr="002A3657" w14:paraId="410B4FDB" w14:textId="77777777" w:rsidTr="00F97F38">
        <w:trPr>
          <w:trHeight w:val="253"/>
        </w:trPr>
        <w:tc>
          <w:tcPr>
            <w:tcW w:w="99" w:type="pct"/>
            <w:tcBorders>
              <w:top w:val="nil"/>
              <w:left w:val="nil"/>
              <w:bottom w:val="nil"/>
              <w:right w:val="nil"/>
            </w:tcBorders>
          </w:tcPr>
          <w:p w14:paraId="1A6D8CC3"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shd w:val="clear" w:color="auto" w:fill="auto"/>
          </w:tcPr>
          <w:p w14:paraId="77BDDFEA" w14:textId="77777777" w:rsidR="005F4623" w:rsidRPr="002A3657" w:rsidRDefault="005F4623" w:rsidP="00F23F03">
            <w:pPr>
              <w:spacing w:after="0" w:line="240" w:lineRule="auto"/>
              <w:rPr>
                <w:sz w:val="24"/>
                <w:szCs w:val="24"/>
              </w:rPr>
            </w:pPr>
            <w:r w:rsidRPr="002A3657">
              <w:rPr>
                <w:sz w:val="24"/>
                <w:szCs w:val="24"/>
              </w:rPr>
              <w:t>Working</w:t>
            </w:r>
          </w:p>
        </w:tc>
        <w:tc>
          <w:tcPr>
            <w:tcW w:w="284" w:type="pct"/>
            <w:tcBorders>
              <w:top w:val="nil"/>
              <w:left w:val="nil"/>
              <w:bottom w:val="nil"/>
              <w:right w:val="nil"/>
            </w:tcBorders>
            <w:shd w:val="clear" w:color="auto" w:fill="auto"/>
          </w:tcPr>
          <w:p w14:paraId="4A44145C" w14:textId="77777777" w:rsidR="005F4623" w:rsidRPr="002A3657" w:rsidRDefault="005F4623" w:rsidP="00F23F03">
            <w:pPr>
              <w:spacing w:after="0" w:line="240" w:lineRule="auto"/>
              <w:jc w:val="right"/>
              <w:rPr>
                <w:sz w:val="24"/>
                <w:szCs w:val="24"/>
              </w:rPr>
            </w:pPr>
            <w:r w:rsidRPr="002A3657">
              <w:rPr>
                <w:rFonts w:cs="Times New Roman"/>
                <w:sz w:val="24"/>
                <w:szCs w:val="24"/>
              </w:rPr>
              <w:t>54.94</w:t>
            </w:r>
          </w:p>
        </w:tc>
        <w:tc>
          <w:tcPr>
            <w:tcW w:w="284" w:type="pct"/>
            <w:tcBorders>
              <w:top w:val="nil"/>
              <w:left w:val="nil"/>
              <w:bottom w:val="nil"/>
              <w:right w:val="nil"/>
            </w:tcBorders>
          </w:tcPr>
          <w:p w14:paraId="30CDED1B" w14:textId="77777777" w:rsidR="005F4623" w:rsidRPr="002A3657" w:rsidRDefault="005F4623" w:rsidP="00F23F03">
            <w:pPr>
              <w:spacing w:after="0" w:line="240" w:lineRule="auto"/>
              <w:jc w:val="right"/>
              <w:rPr>
                <w:sz w:val="24"/>
                <w:szCs w:val="24"/>
              </w:rPr>
            </w:pPr>
            <w:r w:rsidRPr="002A3657">
              <w:rPr>
                <w:sz w:val="24"/>
                <w:szCs w:val="24"/>
              </w:rPr>
              <w:t>65.32</w:t>
            </w:r>
          </w:p>
        </w:tc>
        <w:tc>
          <w:tcPr>
            <w:tcW w:w="282" w:type="pct"/>
            <w:tcBorders>
              <w:top w:val="nil"/>
              <w:left w:val="nil"/>
              <w:bottom w:val="nil"/>
              <w:right w:val="nil"/>
            </w:tcBorders>
          </w:tcPr>
          <w:p w14:paraId="670DFCEC" w14:textId="77777777" w:rsidR="005F4623" w:rsidRPr="002A3657" w:rsidRDefault="005F4623" w:rsidP="00F23F03">
            <w:pPr>
              <w:spacing w:after="0" w:line="240" w:lineRule="auto"/>
              <w:jc w:val="right"/>
              <w:rPr>
                <w:sz w:val="24"/>
                <w:szCs w:val="24"/>
              </w:rPr>
            </w:pPr>
            <w:r w:rsidRPr="002A3657">
              <w:rPr>
                <w:sz w:val="24"/>
                <w:szCs w:val="24"/>
              </w:rPr>
              <w:t>69.33</w:t>
            </w:r>
          </w:p>
        </w:tc>
        <w:tc>
          <w:tcPr>
            <w:tcW w:w="283" w:type="pct"/>
            <w:tcBorders>
              <w:top w:val="nil"/>
              <w:left w:val="nil"/>
              <w:bottom w:val="nil"/>
              <w:right w:val="nil"/>
            </w:tcBorders>
          </w:tcPr>
          <w:p w14:paraId="1EACDAF4" w14:textId="77777777" w:rsidR="005F4623" w:rsidRPr="002A3657" w:rsidRDefault="005F4623" w:rsidP="00F23F03">
            <w:pPr>
              <w:spacing w:after="0" w:line="240" w:lineRule="auto"/>
              <w:jc w:val="right"/>
              <w:rPr>
                <w:sz w:val="24"/>
                <w:szCs w:val="24"/>
              </w:rPr>
            </w:pPr>
            <w:r w:rsidRPr="002A3657">
              <w:rPr>
                <w:sz w:val="24"/>
                <w:szCs w:val="24"/>
              </w:rPr>
              <w:t>71.24</w:t>
            </w:r>
          </w:p>
        </w:tc>
        <w:tc>
          <w:tcPr>
            <w:tcW w:w="283" w:type="pct"/>
            <w:tcBorders>
              <w:top w:val="nil"/>
              <w:left w:val="nil"/>
              <w:bottom w:val="nil"/>
              <w:right w:val="nil"/>
            </w:tcBorders>
          </w:tcPr>
          <w:p w14:paraId="685887B9" w14:textId="77777777" w:rsidR="005F4623" w:rsidRPr="002A3657" w:rsidRDefault="005F4623" w:rsidP="00F23F03">
            <w:pPr>
              <w:spacing w:after="0" w:line="240" w:lineRule="auto"/>
              <w:jc w:val="right"/>
              <w:rPr>
                <w:sz w:val="24"/>
                <w:szCs w:val="24"/>
              </w:rPr>
            </w:pPr>
            <w:r w:rsidRPr="002A3657">
              <w:rPr>
                <w:sz w:val="24"/>
                <w:szCs w:val="24"/>
              </w:rPr>
              <w:t>72.17</w:t>
            </w:r>
          </w:p>
        </w:tc>
        <w:tc>
          <w:tcPr>
            <w:tcW w:w="282" w:type="pct"/>
            <w:tcBorders>
              <w:top w:val="nil"/>
              <w:left w:val="nil"/>
              <w:bottom w:val="nil"/>
              <w:right w:val="nil"/>
            </w:tcBorders>
          </w:tcPr>
          <w:p w14:paraId="275BB02E" w14:textId="77777777" w:rsidR="005F4623" w:rsidRPr="002A3657" w:rsidRDefault="005F4623" w:rsidP="00F23F03">
            <w:pPr>
              <w:spacing w:after="0" w:line="240" w:lineRule="auto"/>
              <w:jc w:val="right"/>
              <w:rPr>
                <w:sz w:val="24"/>
                <w:szCs w:val="24"/>
              </w:rPr>
            </w:pPr>
            <w:r w:rsidRPr="002A3657">
              <w:rPr>
                <w:rFonts w:cs="Times New Roman"/>
                <w:sz w:val="24"/>
                <w:szCs w:val="24"/>
              </w:rPr>
              <w:t>74.78</w:t>
            </w:r>
          </w:p>
        </w:tc>
        <w:tc>
          <w:tcPr>
            <w:tcW w:w="90" w:type="pct"/>
            <w:tcBorders>
              <w:top w:val="nil"/>
              <w:left w:val="nil"/>
              <w:bottom w:val="nil"/>
              <w:right w:val="nil"/>
            </w:tcBorders>
          </w:tcPr>
          <w:p w14:paraId="2F8FAC92"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shd w:val="clear" w:color="auto" w:fill="auto"/>
          </w:tcPr>
          <w:p w14:paraId="0382A4BD" w14:textId="143AD1CF" w:rsidR="005F4623" w:rsidRPr="002A3657" w:rsidRDefault="005F4623" w:rsidP="00F23F03">
            <w:pPr>
              <w:spacing w:after="0" w:line="240" w:lineRule="auto"/>
              <w:jc w:val="right"/>
              <w:rPr>
                <w:sz w:val="24"/>
                <w:szCs w:val="24"/>
              </w:rPr>
            </w:pPr>
            <w:r w:rsidRPr="002A3657">
              <w:rPr>
                <w:rFonts w:cs="Times New Roman"/>
                <w:sz w:val="24"/>
                <w:szCs w:val="24"/>
              </w:rPr>
              <w:t>71.03</w:t>
            </w:r>
          </w:p>
        </w:tc>
        <w:tc>
          <w:tcPr>
            <w:tcW w:w="282" w:type="pct"/>
            <w:tcBorders>
              <w:top w:val="nil"/>
              <w:left w:val="nil"/>
              <w:bottom w:val="nil"/>
              <w:right w:val="nil"/>
            </w:tcBorders>
          </w:tcPr>
          <w:p w14:paraId="45F699D6" w14:textId="77777777" w:rsidR="005F4623" w:rsidRPr="002A3657" w:rsidRDefault="005F4623" w:rsidP="00F23F03">
            <w:pPr>
              <w:spacing w:after="0" w:line="240" w:lineRule="auto"/>
              <w:jc w:val="right"/>
              <w:rPr>
                <w:sz w:val="24"/>
                <w:szCs w:val="24"/>
              </w:rPr>
            </w:pPr>
            <w:r w:rsidRPr="002A3657">
              <w:rPr>
                <w:sz w:val="24"/>
                <w:szCs w:val="24"/>
              </w:rPr>
              <w:t>78.85</w:t>
            </w:r>
          </w:p>
        </w:tc>
        <w:tc>
          <w:tcPr>
            <w:tcW w:w="283" w:type="pct"/>
            <w:tcBorders>
              <w:top w:val="nil"/>
              <w:left w:val="nil"/>
              <w:bottom w:val="nil"/>
              <w:right w:val="nil"/>
            </w:tcBorders>
          </w:tcPr>
          <w:p w14:paraId="207882E8" w14:textId="77777777" w:rsidR="005F4623" w:rsidRPr="002A3657" w:rsidRDefault="005F4623" w:rsidP="00F23F03">
            <w:pPr>
              <w:spacing w:after="0" w:line="240" w:lineRule="auto"/>
              <w:jc w:val="right"/>
              <w:rPr>
                <w:sz w:val="24"/>
                <w:szCs w:val="24"/>
              </w:rPr>
            </w:pPr>
            <w:r w:rsidRPr="002A3657">
              <w:rPr>
                <w:sz w:val="24"/>
                <w:szCs w:val="24"/>
              </w:rPr>
              <w:t>83.68</w:t>
            </w:r>
          </w:p>
        </w:tc>
        <w:tc>
          <w:tcPr>
            <w:tcW w:w="282" w:type="pct"/>
            <w:tcBorders>
              <w:top w:val="nil"/>
              <w:left w:val="nil"/>
              <w:bottom w:val="nil"/>
              <w:right w:val="nil"/>
            </w:tcBorders>
          </w:tcPr>
          <w:p w14:paraId="4A42C1CB" w14:textId="77777777" w:rsidR="005F4623" w:rsidRPr="002A3657" w:rsidRDefault="005F4623" w:rsidP="00F23F03">
            <w:pPr>
              <w:spacing w:after="0" w:line="240" w:lineRule="auto"/>
              <w:jc w:val="center"/>
              <w:rPr>
                <w:sz w:val="24"/>
                <w:szCs w:val="24"/>
              </w:rPr>
            </w:pPr>
            <w:r w:rsidRPr="002A3657">
              <w:rPr>
                <w:sz w:val="24"/>
                <w:szCs w:val="24"/>
              </w:rPr>
              <w:t>85.08</w:t>
            </w:r>
          </w:p>
        </w:tc>
        <w:tc>
          <w:tcPr>
            <w:tcW w:w="282" w:type="pct"/>
            <w:tcBorders>
              <w:top w:val="nil"/>
              <w:left w:val="nil"/>
              <w:bottom w:val="nil"/>
              <w:right w:val="nil"/>
            </w:tcBorders>
          </w:tcPr>
          <w:p w14:paraId="7E115578" w14:textId="77777777" w:rsidR="005F4623" w:rsidRPr="002A3657" w:rsidRDefault="005F4623" w:rsidP="00F23F03">
            <w:pPr>
              <w:spacing w:after="0" w:line="240" w:lineRule="auto"/>
              <w:jc w:val="right"/>
              <w:rPr>
                <w:sz w:val="24"/>
                <w:szCs w:val="24"/>
              </w:rPr>
            </w:pPr>
            <w:r w:rsidRPr="002A3657">
              <w:rPr>
                <w:sz w:val="24"/>
                <w:szCs w:val="24"/>
              </w:rPr>
              <w:t>85.84</w:t>
            </w:r>
          </w:p>
        </w:tc>
        <w:tc>
          <w:tcPr>
            <w:tcW w:w="283" w:type="pct"/>
            <w:tcBorders>
              <w:top w:val="nil"/>
              <w:left w:val="nil"/>
              <w:bottom w:val="nil"/>
              <w:right w:val="nil"/>
            </w:tcBorders>
          </w:tcPr>
          <w:p w14:paraId="7A08DCCB" w14:textId="77777777" w:rsidR="005F4623" w:rsidRPr="002A3657" w:rsidRDefault="005F4623" w:rsidP="00F23F03">
            <w:pPr>
              <w:spacing w:after="0" w:line="240" w:lineRule="auto"/>
              <w:jc w:val="right"/>
              <w:rPr>
                <w:sz w:val="24"/>
                <w:szCs w:val="24"/>
              </w:rPr>
            </w:pPr>
            <w:r w:rsidRPr="002A3657">
              <w:rPr>
                <w:rFonts w:cs="Times New Roman"/>
                <w:sz w:val="24"/>
                <w:szCs w:val="24"/>
              </w:rPr>
              <w:t>86.78</w:t>
            </w:r>
          </w:p>
        </w:tc>
      </w:tr>
      <w:tr w:rsidR="00F97F38" w:rsidRPr="002A3657" w14:paraId="739D74E1" w14:textId="77777777" w:rsidTr="00F97F38">
        <w:trPr>
          <w:trHeight w:val="253"/>
        </w:trPr>
        <w:tc>
          <w:tcPr>
            <w:tcW w:w="99" w:type="pct"/>
            <w:tcBorders>
              <w:top w:val="nil"/>
              <w:left w:val="nil"/>
              <w:bottom w:val="nil"/>
              <w:right w:val="nil"/>
            </w:tcBorders>
          </w:tcPr>
          <w:p w14:paraId="6A0364FD"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1F463559" w14:textId="77777777" w:rsidR="005F4623" w:rsidRPr="002A3657" w:rsidRDefault="005F4623" w:rsidP="00F23F03">
            <w:pPr>
              <w:spacing w:after="0" w:line="240" w:lineRule="auto"/>
              <w:rPr>
                <w:sz w:val="24"/>
                <w:szCs w:val="24"/>
              </w:rPr>
            </w:pPr>
            <w:r w:rsidRPr="002A3657">
              <w:rPr>
                <w:sz w:val="24"/>
                <w:szCs w:val="24"/>
              </w:rPr>
              <w:t>Functioning Well at Work</w:t>
            </w:r>
          </w:p>
        </w:tc>
        <w:tc>
          <w:tcPr>
            <w:tcW w:w="284" w:type="pct"/>
            <w:tcBorders>
              <w:top w:val="nil"/>
              <w:left w:val="nil"/>
              <w:bottom w:val="nil"/>
              <w:right w:val="nil"/>
            </w:tcBorders>
          </w:tcPr>
          <w:p w14:paraId="63795F56" w14:textId="77777777" w:rsidR="005F4623" w:rsidRPr="002A3657" w:rsidRDefault="005F4623" w:rsidP="00F23F03">
            <w:pPr>
              <w:spacing w:after="0" w:line="240" w:lineRule="auto"/>
              <w:jc w:val="right"/>
              <w:rPr>
                <w:sz w:val="24"/>
                <w:szCs w:val="24"/>
              </w:rPr>
            </w:pPr>
            <w:r w:rsidRPr="002A3657">
              <w:rPr>
                <w:rFonts w:cs="Times New Roman"/>
                <w:sz w:val="24"/>
                <w:szCs w:val="24"/>
              </w:rPr>
              <w:t>92.44</w:t>
            </w:r>
          </w:p>
        </w:tc>
        <w:tc>
          <w:tcPr>
            <w:tcW w:w="284" w:type="pct"/>
            <w:tcBorders>
              <w:top w:val="nil"/>
              <w:left w:val="nil"/>
              <w:bottom w:val="nil"/>
              <w:right w:val="nil"/>
            </w:tcBorders>
          </w:tcPr>
          <w:p w14:paraId="424B5570" w14:textId="77777777" w:rsidR="005F4623" w:rsidRPr="002A3657" w:rsidRDefault="005F4623" w:rsidP="00F23F03">
            <w:pPr>
              <w:spacing w:after="0" w:line="240" w:lineRule="auto"/>
              <w:jc w:val="right"/>
              <w:rPr>
                <w:sz w:val="24"/>
                <w:szCs w:val="24"/>
              </w:rPr>
            </w:pPr>
            <w:r w:rsidRPr="002A3657">
              <w:rPr>
                <w:sz w:val="24"/>
                <w:szCs w:val="24"/>
              </w:rPr>
              <w:t>85.08</w:t>
            </w:r>
          </w:p>
        </w:tc>
        <w:tc>
          <w:tcPr>
            <w:tcW w:w="282" w:type="pct"/>
            <w:tcBorders>
              <w:top w:val="nil"/>
              <w:left w:val="nil"/>
              <w:bottom w:val="nil"/>
              <w:right w:val="nil"/>
            </w:tcBorders>
          </w:tcPr>
          <w:p w14:paraId="5F197271" w14:textId="77777777" w:rsidR="005F4623" w:rsidRPr="002A3657" w:rsidRDefault="005F4623" w:rsidP="00F23F03">
            <w:pPr>
              <w:spacing w:after="0" w:line="240" w:lineRule="auto"/>
              <w:jc w:val="right"/>
              <w:rPr>
                <w:sz w:val="24"/>
                <w:szCs w:val="24"/>
              </w:rPr>
            </w:pPr>
            <w:r w:rsidRPr="002A3657">
              <w:rPr>
                <w:sz w:val="24"/>
                <w:szCs w:val="24"/>
              </w:rPr>
              <w:t>88.13</w:t>
            </w:r>
          </w:p>
        </w:tc>
        <w:tc>
          <w:tcPr>
            <w:tcW w:w="283" w:type="pct"/>
            <w:tcBorders>
              <w:top w:val="nil"/>
              <w:left w:val="nil"/>
              <w:bottom w:val="nil"/>
              <w:right w:val="nil"/>
            </w:tcBorders>
          </w:tcPr>
          <w:p w14:paraId="6E484133" w14:textId="77777777" w:rsidR="005F4623" w:rsidRPr="002A3657" w:rsidRDefault="005F4623" w:rsidP="00F23F03">
            <w:pPr>
              <w:spacing w:after="0" w:line="240" w:lineRule="auto"/>
              <w:jc w:val="right"/>
              <w:rPr>
                <w:sz w:val="24"/>
                <w:szCs w:val="24"/>
              </w:rPr>
            </w:pPr>
            <w:r w:rsidRPr="002A3657">
              <w:rPr>
                <w:sz w:val="24"/>
                <w:szCs w:val="24"/>
              </w:rPr>
              <w:t>87.23</w:t>
            </w:r>
          </w:p>
        </w:tc>
        <w:tc>
          <w:tcPr>
            <w:tcW w:w="283" w:type="pct"/>
            <w:tcBorders>
              <w:top w:val="nil"/>
              <w:left w:val="nil"/>
              <w:bottom w:val="nil"/>
              <w:right w:val="nil"/>
            </w:tcBorders>
          </w:tcPr>
          <w:p w14:paraId="64FA2DCC" w14:textId="77777777" w:rsidR="005F4623" w:rsidRPr="002A3657" w:rsidRDefault="005F4623" w:rsidP="00F23F03">
            <w:pPr>
              <w:spacing w:after="0" w:line="240" w:lineRule="auto"/>
              <w:jc w:val="right"/>
              <w:rPr>
                <w:sz w:val="24"/>
                <w:szCs w:val="24"/>
              </w:rPr>
            </w:pPr>
            <w:r w:rsidRPr="002A3657">
              <w:rPr>
                <w:sz w:val="24"/>
                <w:szCs w:val="24"/>
              </w:rPr>
              <w:t>85.63</w:t>
            </w:r>
          </w:p>
        </w:tc>
        <w:tc>
          <w:tcPr>
            <w:tcW w:w="282" w:type="pct"/>
            <w:tcBorders>
              <w:top w:val="nil"/>
              <w:left w:val="nil"/>
              <w:bottom w:val="nil"/>
              <w:right w:val="nil"/>
            </w:tcBorders>
          </w:tcPr>
          <w:p w14:paraId="6CBBD714" w14:textId="77777777" w:rsidR="005F4623" w:rsidRPr="002A3657" w:rsidRDefault="005F4623" w:rsidP="00F23F03">
            <w:pPr>
              <w:spacing w:after="0" w:line="240" w:lineRule="auto"/>
              <w:jc w:val="right"/>
              <w:rPr>
                <w:sz w:val="24"/>
                <w:szCs w:val="24"/>
              </w:rPr>
            </w:pPr>
            <w:r w:rsidRPr="002A3657">
              <w:rPr>
                <w:rFonts w:cs="Times New Roman"/>
                <w:sz w:val="24"/>
                <w:szCs w:val="24"/>
              </w:rPr>
              <w:t>85.51</w:t>
            </w:r>
          </w:p>
        </w:tc>
        <w:tc>
          <w:tcPr>
            <w:tcW w:w="90" w:type="pct"/>
            <w:tcBorders>
              <w:top w:val="nil"/>
              <w:left w:val="nil"/>
              <w:bottom w:val="nil"/>
              <w:right w:val="nil"/>
            </w:tcBorders>
          </w:tcPr>
          <w:p w14:paraId="594F68A5"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7D3710A6" w14:textId="35DC239F" w:rsidR="005F4623" w:rsidRPr="002A3657" w:rsidRDefault="005F4623" w:rsidP="00F23F03">
            <w:pPr>
              <w:spacing w:after="0" w:line="240" w:lineRule="auto"/>
              <w:jc w:val="right"/>
              <w:rPr>
                <w:sz w:val="24"/>
                <w:szCs w:val="24"/>
              </w:rPr>
            </w:pPr>
            <w:r w:rsidRPr="002A3657">
              <w:rPr>
                <w:rFonts w:cs="Times New Roman"/>
                <w:sz w:val="24"/>
                <w:szCs w:val="24"/>
              </w:rPr>
              <w:t>94.82</w:t>
            </w:r>
          </w:p>
        </w:tc>
        <w:tc>
          <w:tcPr>
            <w:tcW w:w="282" w:type="pct"/>
            <w:tcBorders>
              <w:top w:val="nil"/>
              <w:left w:val="nil"/>
              <w:bottom w:val="nil"/>
              <w:right w:val="nil"/>
            </w:tcBorders>
          </w:tcPr>
          <w:p w14:paraId="4486B035" w14:textId="77777777" w:rsidR="005F4623" w:rsidRPr="002A3657" w:rsidRDefault="005F4623" w:rsidP="00F23F03">
            <w:pPr>
              <w:spacing w:after="0" w:line="240" w:lineRule="auto"/>
              <w:jc w:val="right"/>
              <w:rPr>
                <w:sz w:val="24"/>
                <w:szCs w:val="24"/>
              </w:rPr>
            </w:pPr>
            <w:r w:rsidRPr="002A3657">
              <w:rPr>
                <w:sz w:val="24"/>
                <w:szCs w:val="24"/>
              </w:rPr>
              <w:t>89.53</w:t>
            </w:r>
          </w:p>
        </w:tc>
        <w:tc>
          <w:tcPr>
            <w:tcW w:w="283" w:type="pct"/>
            <w:tcBorders>
              <w:top w:val="nil"/>
              <w:left w:val="nil"/>
              <w:bottom w:val="nil"/>
              <w:right w:val="nil"/>
            </w:tcBorders>
          </w:tcPr>
          <w:p w14:paraId="7E22BD7D" w14:textId="77777777" w:rsidR="005F4623" w:rsidRPr="002A3657" w:rsidRDefault="005F4623" w:rsidP="00F23F03">
            <w:pPr>
              <w:spacing w:after="0" w:line="240" w:lineRule="auto"/>
              <w:jc w:val="right"/>
              <w:rPr>
                <w:sz w:val="24"/>
                <w:szCs w:val="24"/>
              </w:rPr>
            </w:pPr>
            <w:r w:rsidRPr="002A3657">
              <w:rPr>
                <w:sz w:val="24"/>
                <w:szCs w:val="24"/>
              </w:rPr>
              <w:t>91.28</w:t>
            </w:r>
          </w:p>
        </w:tc>
        <w:tc>
          <w:tcPr>
            <w:tcW w:w="282" w:type="pct"/>
            <w:tcBorders>
              <w:top w:val="nil"/>
              <w:left w:val="nil"/>
              <w:bottom w:val="nil"/>
              <w:right w:val="nil"/>
            </w:tcBorders>
          </w:tcPr>
          <w:p w14:paraId="15CC5541" w14:textId="77777777" w:rsidR="005F4623" w:rsidRPr="002A3657" w:rsidRDefault="005F4623" w:rsidP="00F23F03">
            <w:pPr>
              <w:spacing w:after="0" w:line="240" w:lineRule="auto"/>
              <w:jc w:val="right"/>
              <w:rPr>
                <w:sz w:val="24"/>
                <w:szCs w:val="24"/>
              </w:rPr>
            </w:pPr>
            <w:r w:rsidRPr="002A3657">
              <w:rPr>
                <w:sz w:val="24"/>
                <w:szCs w:val="24"/>
              </w:rPr>
              <w:t>92.73</w:t>
            </w:r>
          </w:p>
        </w:tc>
        <w:tc>
          <w:tcPr>
            <w:tcW w:w="282" w:type="pct"/>
            <w:tcBorders>
              <w:top w:val="nil"/>
              <w:left w:val="nil"/>
              <w:bottom w:val="nil"/>
              <w:right w:val="nil"/>
            </w:tcBorders>
          </w:tcPr>
          <w:p w14:paraId="5AEF675E" w14:textId="77777777" w:rsidR="005F4623" w:rsidRPr="002A3657" w:rsidRDefault="005F4623" w:rsidP="00F23F03">
            <w:pPr>
              <w:spacing w:after="0" w:line="240" w:lineRule="auto"/>
              <w:jc w:val="right"/>
              <w:rPr>
                <w:sz w:val="24"/>
                <w:szCs w:val="24"/>
              </w:rPr>
            </w:pPr>
            <w:r w:rsidRPr="002A3657">
              <w:rPr>
                <w:sz w:val="24"/>
                <w:szCs w:val="24"/>
              </w:rPr>
              <w:t>91.32</w:t>
            </w:r>
          </w:p>
        </w:tc>
        <w:tc>
          <w:tcPr>
            <w:tcW w:w="283" w:type="pct"/>
            <w:tcBorders>
              <w:top w:val="nil"/>
              <w:left w:val="nil"/>
              <w:bottom w:val="nil"/>
              <w:right w:val="nil"/>
            </w:tcBorders>
          </w:tcPr>
          <w:p w14:paraId="2D5D694D" w14:textId="77777777" w:rsidR="005F4623" w:rsidRPr="002A3657" w:rsidRDefault="005F4623" w:rsidP="00F23F03">
            <w:pPr>
              <w:spacing w:after="0" w:line="240" w:lineRule="auto"/>
              <w:jc w:val="right"/>
              <w:rPr>
                <w:sz w:val="24"/>
                <w:szCs w:val="24"/>
              </w:rPr>
            </w:pPr>
            <w:r w:rsidRPr="002A3657">
              <w:rPr>
                <w:rFonts w:cs="Times New Roman"/>
                <w:sz w:val="24"/>
                <w:szCs w:val="24"/>
              </w:rPr>
              <w:t>92.83</w:t>
            </w:r>
          </w:p>
        </w:tc>
      </w:tr>
      <w:tr w:rsidR="00F97F38" w:rsidRPr="002A3657" w14:paraId="472C5F5B" w14:textId="77777777" w:rsidTr="00F97F38">
        <w:trPr>
          <w:trHeight w:val="253"/>
        </w:trPr>
        <w:tc>
          <w:tcPr>
            <w:tcW w:w="99" w:type="pct"/>
            <w:tcBorders>
              <w:top w:val="nil"/>
              <w:left w:val="nil"/>
              <w:bottom w:val="nil"/>
              <w:right w:val="nil"/>
            </w:tcBorders>
          </w:tcPr>
          <w:p w14:paraId="7A99C7A2"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788C8144" w14:textId="77777777" w:rsidR="005F4623" w:rsidRPr="002A3657" w:rsidRDefault="005F4623" w:rsidP="00F23F03">
            <w:pPr>
              <w:spacing w:after="0" w:line="240" w:lineRule="auto"/>
              <w:rPr>
                <w:sz w:val="24"/>
                <w:szCs w:val="24"/>
              </w:rPr>
            </w:pPr>
            <w:r w:rsidRPr="002A3657">
              <w:rPr>
                <w:sz w:val="24"/>
                <w:szCs w:val="24"/>
              </w:rPr>
              <w:t>Satisfied with Work</w:t>
            </w:r>
          </w:p>
        </w:tc>
        <w:tc>
          <w:tcPr>
            <w:tcW w:w="284" w:type="pct"/>
            <w:tcBorders>
              <w:top w:val="nil"/>
              <w:left w:val="nil"/>
              <w:bottom w:val="nil"/>
              <w:right w:val="nil"/>
            </w:tcBorders>
          </w:tcPr>
          <w:p w14:paraId="414811CD" w14:textId="77777777" w:rsidR="005F4623" w:rsidRPr="002A3657" w:rsidRDefault="005F4623" w:rsidP="00F23F03">
            <w:pPr>
              <w:spacing w:after="0" w:line="240" w:lineRule="auto"/>
              <w:jc w:val="right"/>
              <w:rPr>
                <w:sz w:val="24"/>
                <w:szCs w:val="24"/>
              </w:rPr>
            </w:pPr>
            <w:r w:rsidRPr="002A3657">
              <w:rPr>
                <w:rFonts w:cs="Times New Roman"/>
                <w:sz w:val="24"/>
                <w:szCs w:val="24"/>
              </w:rPr>
              <w:t>63.85</w:t>
            </w:r>
          </w:p>
        </w:tc>
        <w:tc>
          <w:tcPr>
            <w:tcW w:w="284" w:type="pct"/>
            <w:tcBorders>
              <w:top w:val="nil"/>
              <w:left w:val="nil"/>
              <w:bottom w:val="nil"/>
              <w:right w:val="nil"/>
            </w:tcBorders>
          </w:tcPr>
          <w:p w14:paraId="04DFC84F" w14:textId="77777777" w:rsidR="005F4623" w:rsidRPr="002A3657" w:rsidRDefault="005F4623" w:rsidP="00F23F03">
            <w:pPr>
              <w:spacing w:after="0" w:line="240" w:lineRule="auto"/>
              <w:jc w:val="right"/>
              <w:rPr>
                <w:sz w:val="24"/>
                <w:szCs w:val="24"/>
              </w:rPr>
            </w:pPr>
            <w:r w:rsidRPr="002A3657">
              <w:rPr>
                <w:sz w:val="24"/>
                <w:szCs w:val="24"/>
              </w:rPr>
              <w:t>60.90</w:t>
            </w:r>
          </w:p>
        </w:tc>
        <w:tc>
          <w:tcPr>
            <w:tcW w:w="282" w:type="pct"/>
            <w:tcBorders>
              <w:top w:val="nil"/>
              <w:left w:val="nil"/>
              <w:bottom w:val="nil"/>
              <w:right w:val="nil"/>
            </w:tcBorders>
          </w:tcPr>
          <w:p w14:paraId="18142238" w14:textId="77777777" w:rsidR="005F4623" w:rsidRPr="002A3657" w:rsidRDefault="005F4623" w:rsidP="00F23F03">
            <w:pPr>
              <w:spacing w:after="0" w:line="240" w:lineRule="auto"/>
              <w:jc w:val="right"/>
              <w:rPr>
                <w:sz w:val="24"/>
                <w:szCs w:val="24"/>
              </w:rPr>
            </w:pPr>
            <w:r w:rsidRPr="002A3657">
              <w:rPr>
                <w:sz w:val="24"/>
                <w:szCs w:val="24"/>
              </w:rPr>
              <w:t>58.70</w:t>
            </w:r>
          </w:p>
        </w:tc>
        <w:tc>
          <w:tcPr>
            <w:tcW w:w="283" w:type="pct"/>
            <w:tcBorders>
              <w:top w:val="nil"/>
              <w:left w:val="nil"/>
              <w:bottom w:val="nil"/>
              <w:right w:val="nil"/>
            </w:tcBorders>
          </w:tcPr>
          <w:p w14:paraId="57717591" w14:textId="77777777" w:rsidR="005F4623" w:rsidRPr="002A3657" w:rsidRDefault="005F4623" w:rsidP="00F23F03">
            <w:pPr>
              <w:spacing w:after="0" w:line="240" w:lineRule="auto"/>
              <w:jc w:val="right"/>
              <w:rPr>
                <w:sz w:val="24"/>
                <w:szCs w:val="24"/>
              </w:rPr>
            </w:pPr>
            <w:r w:rsidRPr="002A3657">
              <w:rPr>
                <w:sz w:val="24"/>
                <w:szCs w:val="24"/>
              </w:rPr>
              <w:t>62.86</w:t>
            </w:r>
          </w:p>
        </w:tc>
        <w:tc>
          <w:tcPr>
            <w:tcW w:w="283" w:type="pct"/>
            <w:tcBorders>
              <w:top w:val="nil"/>
              <w:left w:val="nil"/>
              <w:bottom w:val="nil"/>
              <w:right w:val="nil"/>
            </w:tcBorders>
          </w:tcPr>
          <w:p w14:paraId="36B8107F" w14:textId="77777777" w:rsidR="005F4623" w:rsidRPr="002A3657" w:rsidRDefault="005F4623" w:rsidP="00F23F03">
            <w:pPr>
              <w:spacing w:after="0" w:line="240" w:lineRule="auto"/>
              <w:jc w:val="right"/>
              <w:rPr>
                <w:sz w:val="24"/>
                <w:szCs w:val="24"/>
              </w:rPr>
            </w:pPr>
            <w:r w:rsidRPr="002A3657">
              <w:rPr>
                <w:sz w:val="24"/>
                <w:szCs w:val="24"/>
              </w:rPr>
              <w:t>62.11</w:t>
            </w:r>
          </w:p>
        </w:tc>
        <w:tc>
          <w:tcPr>
            <w:tcW w:w="282" w:type="pct"/>
            <w:tcBorders>
              <w:top w:val="nil"/>
              <w:left w:val="nil"/>
              <w:bottom w:val="nil"/>
              <w:right w:val="nil"/>
            </w:tcBorders>
          </w:tcPr>
          <w:p w14:paraId="4E5DA34A" w14:textId="77777777" w:rsidR="005F4623" w:rsidRPr="002A3657" w:rsidRDefault="005F4623" w:rsidP="00F23F03">
            <w:pPr>
              <w:spacing w:after="0" w:line="240" w:lineRule="auto"/>
              <w:jc w:val="right"/>
              <w:rPr>
                <w:sz w:val="24"/>
                <w:szCs w:val="24"/>
              </w:rPr>
            </w:pPr>
            <w:r w:rsidRPr="002A3657">
              <w:rPr>
                <w:rFonts w:cs="Times New Roman"/>
                <w:sz w:val="24"/>
                <w:szCs w:val="24"/>
              </w:rPr>
              <w:t>63.70</w:t>
            </w:r>
          </w:p>
        </w:tc>
        <w:tc>
          <w:tcPr>
            <w:tcW w:w="90" w:type="pct"/>
            <w:tcBorders>
              <w:top w:val="nil"/>
              <w:left w:val="nil"/>
              <w:bottom w:val="nil"/>
              <w:right w:val="nil"/>
            </w:tcBorders>
          </w:tcPr>
          <w:p w14:paraId="663091E2"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794E2ED6" w14:textId="566E72A2" w:rsidR="005F4623" w:rsidRPr="002A3657" w:rsidRDefault="005F4623" w:rsidP="00F23F03">
            <w:pPr>
              <w:spacing w:after="0" w:line="240" w:lineRule="auto"/>
              <w:jc w:val="right"/>
              <w:rPr>
                <w:sz w:val="24"/>
                <w:szCs w:val="24"/>
              </w:rPr>
            </w:pPr>
            <w:r w:rsidRPr="002A3657">
              <w:rPr>
                <w:rFonts w:cs="Times New Roman"/>
                <w:sz w:val="24"/>
                <w:szCs w:val="24"/>
              </w:rPr>
              <w:t>79.60</w:t>
            </w:r>
          </w:p>
        </w:tc>
        <w:tc>
          <w:tcPr>
            <w:tcW w:w="282" w:type="pct"/>
            <w:tcBorders>
              <w:top w:val="nil"/>
              <w:left w:val="nil"/>
              <w:bottom w:val="nil"/>
              <w:right w:val="nil"/>
            </w:tcBorders>
          </w:tcPr>
          <w:p w14:paraId="4767C998" w14:textId="77777777" w:rsidR="005F4623" w:rsidRPr="002A3657" w:rsidRDefault="005F4623" w:rsidP="00F23F03">
            <w:pPr>
              <w:spacing w:after="0" w:line="240" w:lineRule="auto"/>
              <w:jc w:val="right"/>
              <w:rPr>
                <w:sz w:val="24"/>
                <w:szCs w:val="24"/>
              </w:rPr>
            </w:pPr>
            <w:r w:rsidRPr="002A3657">
              <w:rPr>
                <w:sz w:val="24"/>
                <w:szCs w:val="24"/>
              </w:rPr>
              <w:t>78.39</w:t>
            </w:r>
          </w:p>
        </w:tc>
        <w:tc>
          <w:tcPr>
            <w:tcW w:w="283" w:type="pct"/>
            <w:tcBorders>
              <w:top w:val="nil"/>
              <w:left w:val="nil"/>
              <w:bottom w:val="nil"/>
              <w:right w:val="nil"/>
            </w:tcBorders>
          </w:tcPr>
          <w:p w14:paraId="73AD9DD0" w14:textId="77777777" w:rsidR="005F4623" w:rsidRPr="002A3657" w:rsidRDefault="005F4623" w:rsidP="00F23F03">
            <w:pPr>
              <w:spacing w:after="0" w:line="240" w:lineRule="auto"/>
              <w:jc w:val="right"/>
              <w:rPr>
                <w:sz w:val="24"/>
                <w:szCs w:val="24"/>
              </w:rPr>
            </w:pPr>
            <w:r w:rsidRPr="002A3657">
              <w:rPr>
                <w:sz w:val="24"/>
                <w:szCs w:val="24"/>
              </w:rPr>
              <w:t>75.67</w:t>
            </w:r>
          </w:p>
        </w:tc>
        <w:tc>
          <w:tcPr>
            <w:tcW w:w="282" w:type="pct"/>
            <w:tcBorders>
              <w:top w:val="nil"/>
              <w:left w:val="nil"/>
              <w:bottom w:val="nil"/>
              <w:right w:val="nil"/>
            </w:tcBorders>
          </w:tcPr>
          <w:p w14:paraId="668C2D58" w14:textId="77777777" w:rsidR="005F4623" w:rsidRPr="002A3657" w:rsidRDefault="005F4623" w:rsidP="00F23F03">
            <w:pPr>
              <w:spacing w:after="0" w:line="240" w:lineRule="auto"/>
              <w:jc w:val="right"/>
              <w:rPr>
                <w:sz w:val="24"/>
                <w:szCs w:val="24"/>
              </w:rPr>
            </w:pPr>
            <w:r w:rsidRPr="002A3657">
              <w:rPr>
                <w:sz w:val="24"/>
                <w:szCs w:val="24"/>
              </w:rPr>
              <w:t>78.18</w:t>
            </w:r>
          </w:p>
        </w:tc>
        <w:tc>
          <w:tcPr>
            <w:tcW w:w="282" w:type="pct"/>
            <w:tcBorders>
              <w:top w:val="nil"/>
              <w:left w:val="nil"/>
              <w:bottom w:val="nil"/>
              <w:right w:val="nil"/>
            </w:tcBorders>
          </w:tcPr>
          <w:p w14:paraId="2AB481AE" w14:textId="77777777" w:rsidR="005F4623" w:rsidRPr="002A3657" w:rsidRDefault="005F4623" w:rsidP="00F23F03">
            <w:pPr>
              <w:spacing w:after="0" w:line="240" w:lineRule="auto"/>
              <w:jc w:val="right"/>
              <w:rPr>
                <w:sz w:val="24"/>
                <w:szCs w:val="24"/>
              </w:rPr>
            </w:pPr>
            <w:r w:rsidRPr="002A3657">
              <w:rPr>
                <w:sz w:val="24"/>
                <w:szCs w:val="24"/>
              </w:rPr>
              <w:t>78.68</w:t>
            </w:r>
          </w:p>
        </w:tc>
        <w:tc>
          <w:tcPr>
            <w:tcW w:w="283" w:type="pct"/>
            <w:tcBorders>
              <w:top w:val="nil"/>
              <w:left w:val="nil"/>
              <w:bottom w:val="nil"/>
              <w:right w:val="nil"/>
            </w:tcBorders>
          </w:tcPr>
          <w:p w14:paraId="69DFBB96" w14:textId="77777777" w:rsidR="005F4623" w:rsidRPr="002A3657" w:rsidRDefault="005F4623" w:rsidP="00F23F03">
            <w:pPr>
              <w:spacing w:after="0" w:line="240" w:lineRule="auto"/>
              <w:jc w:val="right"/>
              <w:rPr>
                <w:sz w:val="24"/>
                <w:szCs w:val="24"/>
              </w:rPr>
            </w:pPr>
            <w:r w:rsidRPr="002A3657">
              <w:rPr>
                <w:rFonts w:cs="Times New Roman"/>
                <w:sz w:val="24"/>
                <w:szCs w:val="24"/>
              </w:rPr>
              <w:t>79.91</w:t>
            </w:r>
          </w:p>
        </w:tc>
      </w:tr>
      <w:tr w:rsidR="00F97F38" w:rsidRPr="002A3657" w14:paraId="2AB17FB7" w14:textId="77777777" w:rsidTr="00F97F38">
        <w:trPr>
          <w:trHeight w:val="253"/>
        </w:trPr>
        <w:tc>
          <w:tcPr>
            <w:tcW w:w="1513" w:type="pct"/>
            <w:gridSpan w:val="2"/>
            <w:tcBorders>
              <w:top w:val="nil"/>
              <w:left w:val="nil"/>
              <w:bottom w:val="nil"/>
              <w:right w:val="nil"/>
            </w:tcBorders>
          </w:tcPr>
          <w:p w14:paraId="0C52F530" w14:textId="77777777" w:rsidR="005F4623" w:rsidRPr="002A3657" w:rsidRDefault="005F4623" w:rsidP="00F23F03">
            <w:pPr>
              <w:spacing w:after="0" w:line="240" w:lineRule="auto"/>
              <w:rPr>
                <w:rFonts w:cs="Times New Roman"/>
                <w:b/>
                <w:color w:val="000000"/>
                <w:sz w:val="24"/>
                <w:szCs w:val="24"/>
              </w:rPr>
            </w:pPr>
            <w:r w:rsidRPr="002A3657">
              <w:rPr>
                <w:rFonts w:cs="Times New Roman"/>
                <w:b/>
                <w:color w:val="000000"/>
                <w:sz w:val="24"/>
                <w:szCs w:val="24"/>
              </w:rPr>
              <w:t>Social Well-Being</w:t>
            </w:r>
          </w:p>
        </w:tc>
        <w:tc>
          <w:tcPr>
            <w:tcW w:w="284" w:type="pct"/>
            <w:tcBorders>
              <w:top w:val="nil"/>
              <w:left w:val="nil"/>
              <w:bottom w:val="nil"/>
              <w:right w:val="nil"/>
            </w:tcBorders>
          </w:tcPr>
          <w:p w14:paraId="6594DEB8" w14:textId="77777777" w:rsidR="005F4623" w:rsidRPr="002A3657" w:rsidRDefault="005F4623" w:rsidP="00F23F03">
            <w:pPr>
              <w:spacing w:after="0" w:line="240" w:lineRule="auto"/>
              <w:jc w:val="right"/>
              <w:rPr>
                <w:sz w:val="24"/>
                <w:szCs w:val="24"/>
              </w:rPr>
            </w:pPr>
          </w:p>
        </w:tc>
        <w:tc>
          <w:tcPr>
            <w:tcW w:w="284" w:type="pct"/>
            <w:tcBorders>
              <w:top w:val="nil"/>
              <w:left w:val="nil"/>
              <w:bottom w:val="nil"/>
              <w:right w:val="nil"/>
            </w:tcBorders>
          </w:tcPr>
          <w:p w14:paraId="1B312019"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46A91E19"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60F475B4"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1D546551"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49BF8F9E" w14:textId="77777777" w:rsidR="005F4623" w:rsidRPr="002A3657" w:rsidRDefault="005F4623" w:rsidP="00F23F03">
            <w:pPr>
              <w:spacing w:after="0" w:line="240" w:lineRule="auto"/>
              <w:jc w:val="right"/>
              <w:rPr>
                <w:sz w:val="24"/>
                <w:szCs w:val="24"/>
              </w:rPr>
            </w:pPr>
          </w:p>
        </w:tc>
        <w:tc>
          <w:tcPr>
            <w:tcW w:w="90" w:type="pct"/>
            <w:tcBorders>
              <w:top w:val="nil"/>
              <w:left w:val="nil"/>
              <w:bottom w:val="nil"/>
              <w:right w:val="nil"/>
            </w:tcBorders>
          </w:tcPr>
          <w:p w14:paraId="31CCD45A" w14:textId="77777777" w:rsidR="005F4623" w:rsidRPr="002A3657" w:rsidRDefault="005F4623" w:rsidP="00F23F03">
            <w:pPr>
              <w:spacing w:after="0" w:line="240" w:lineRule="auto"/>
              <w:jc w:val="right"/>
              <w:rPr>
                <w:sz w:val="24"/>
                <w:szCs w:val="24"/>
              </w:rPr>
            </w:pPr>
          </w:p>
        </w:tc>
        <w:tc>
          <w:tcPr>
            <w:tcW w:w="285" w:type="pct"/>
            <w:tcBorders>
              <w:top w:val="nil"/>
              <w:left w:val="nil"/>
              <w:bottom w:val="nil"/>
              <w:right w:val="nil"/>
            </w:tcBorders>
          </w:tcPr>
          <w:p w14:paraId="54F58D45" w14:textId="70596D8E"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6B3966FB"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1430A000"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2876DA5F"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72A43517"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2095B79B" w14:textId="77777777" w:rsidR="005F4623" w:rsidRPr="002A3657" w:rsidRDefault="005F4623" w:rsidP="00F23F03">
            <w:pPr>
              <w:spacing w:after="0" w:line="240" w:lineRule="auto"/>
              <w:jc w:val="right"/>
              <w:rPr>
                <w:sz w:val="24"/>
                <w:szCs w:val="24"/>
              </w:rPr>
            </w:pPr>
          </w:p>
        </w:tc>
      </w:tr>
      <w:tr w:rsidR="00F97F38" w:rsidRPr="002A3657" w14:paraId="4882D88D" w14:textId="77777777" w:rsidTr="00F97F38">
        <w:trPr>
          <w:trHeight w:val="253"/>
        </w:trPr>
        <w:tc>
          <w:tcPr>
            <w:tcW w:w="99" w:type="pct"/>
            <w:tcBorders>
              <w:top w:val="nil"/>
              <w:left w:val="nil"/>
              <w:bottom w:val="nil"/>
              <w:right w:val="nil"/>
            </w:tcBorders>
          </w:tcPr>
          <w:p w14:paraId="767D511D" w14:textId="77777777" w:rsidR="005F4623" w:rsidRPr="002A3657" w:rsidRDefault="005F4623" w:rsidP="00F23F03">
            <w:pPr>
              <w:spacing w:after="0" w:line="240" w:lineRule="auto"/>
              <w:rPr>
                <w:rFonts w:cs="Times New Roman"/>
                <w:color w:val="000000"/>
                <w:sz w:val="24"/>
                <w:szCs w:val="24"/>
              </w:rPr>
            </w:pPr>
          </w:p>
        </w:tc>
        <w:tc>
          <w:tcPr>
            <w:tcW w:w="1414" w:type="pct"/>
            <w:tcBorders>
              <w:top w:val="nil"/>
              <w:left w:val="nil"/>
              <w:bottom w:val="nil"/>
              <w:right w:val="nil"/>
            </w:tcBorders>
            <w:vAlign w:val="center"/>
          </w:tcPr>
          <w:p w14:paraId="409DCA3C" w14:textId="77777777" w:rsidR="005F4623" w:rsidRPr="002A3657" w:rsidRDefault="005F4623" w:rsidP="00F23F03">
            <w:pPr>
              <w:spacing w:after="0" w:line="240" w:lineRule="auto"/>
              <w:rPr>
                <w:rFonts w:cs="Times New Roman"/>
                <w:color w:val="000000"/>
                <w:sz w:val="24"/>
                <w:szCs w:val="24"/>
              </w:rPr>
            </w:pPr>
            <w:r w:rsidRPr="002A3657">
              <w:rPr>
                <w:rFonts w:cs="Times New Roman"/>
                <w:color w:val="000000"/>
                <w:sz w:val="24"/>
                <w:szCs w:val="24"/>
              </w:rPr>
              <w:t>In Intimate Relationship</w:t>
            </w:r>
          </w:p>
        </w:tc>
        <w:tc>
          <w:tcPr>
            <w:tcW w:w="284" w:type="pct"/>
            <w:tcBorders>
              <w:top w:val="nil"/>
              <w:left w:val="nil"/>
              <w:bottom w:val="nil"/>
              <w:right w:val="nil"/>
            </w:tcBorders>
          </w:tcPr>
          <w:p w14:paraId="00642DA7" w14:textId="77777777" w:rsidR="005F4623" w:rsidRPr="002A3657" w:rsidRDefault="005F4623" w:rsidP="00F23F03">
            <w:pPr>
              <w:spacing w:after="0" w:line="240" w:lineRule="auto"/>
              <w:jc w:val="right"/>
              <w:rPr>
                <w:sz w:val="24"/>
                <w:szCs w:val="24"/>
              </w:rPr>
            </w:pPr>
            <w:r w:rsidRPr="002A3657">
              <w:rPr>
                <w:rFonts w:cs="Times New Roman"/>
                <w:sz w:val="24"/>
                <w:szCs w:val="24"/>
              </w:rPr>
              <w:t>79.63</w:t>
            </w:r>
          </w:p>
        </w:tc>
        <w:tc>
          <w:tcPr>
            <w:tcW w:w="284" w:type="pct"/>
            <w:tcBorders>
              <w:top w:val="nil"/>
              <w:left w:val="nil"/>
              <w:bottom w:val="nil"/>
              <w:right w:val="nil"/>
            </w:tcBorders>
          </w:tcPr>
          <w:p w14:paraId="1E380895" w14:textId="77777777" w:rsidR="005F4623" w:rsidRPr="002A3657" w:rsidRDefault="005F4623" w:rsidP="00F23F03">
            <w:pPr>
              <w:spacing w:after="0" w:line="240" w:lineRule="auto"/>
              <w:jc w:val="right"/>
              <w:rPr>
                <w:sz w:val="24"/>
                <w:szCs w:val="24"/>
              </w:rPr>
            </w:pPr>
            <w:r w:rsidRPr="002A3657">
              <w:rPr>
                <w:sz w:val="24"/>
                <w:szCs w:val="24"/>
              </w:rPr>
              <w:t>78.80</w:t>
            </w:r>
          </w:p>
        </w:tc>
        <w:tc>
          <w:tcPr>
            <w:tcW w:w="282" w:type="pct"/>
            <w:tcBorders>
              <w:top w:val="nil"/>
              <w:left w:val="nil"/>
              <w:bottom w:val="nil"/>
              <w:right w:val="nil"/>
            </w:tcBorders>
          </w:tcPr>
          <w:p w14:paraId="66ADF659" w14:textId="77777777" w:rsidR="005F4623" w:rsidRPr="002A3657" w:rsidRDefault="005F4623" w:rsidP="00F23F03">
            <w:pPr>
              <w:spacing w:after="0" w:line="240" w:lineRule="auto"/>
              <w:jc w:val="right"/>
              <w:rPr>
                <w:sz w:val="24"/>
                <w:szCs w:val="24"/>
              </w:rPr>
            </w:pPr>
            <w:r w:rsidRPr="002A3657">
              <w:rPr>
                <w:sz w:val="24"/>
                <w:szCs w:val="24"/>
              </w:rPr>
              <w:t>80.54</w:t>
            </w:r>
          </w:p>
        </w:tc>
        <w:tc>
          <w:tcPr>
            <w:tcW w:w="283" w:type="pct"/>
            <w:tcBorders>
              <w:top w:val="nil"/>
              <w:left w:val="nil"/>
              <w:bottom w:val="nil"/>
              <w:right w:val="nil"/>
            </w:tcBorders>
          </w:tcPr>
          <w:p w14:paraId="3AD0A1BA" w14:textId="77777777" w:rsidR="005F4623" w:rsidRPr="002A3657" w:rsidRDefault="005F4623" w:rsidP="00F23F03">
            <w:pPr>
              <w:spacing w:after="0" w:line="240" w:lineRule="auto"/>
              <w:jc w:val="right"/>
              <w:rPr>
                <w:sz w:val="24"/>
                <w:szCs w:val="24"/>
              </w:rPr>
            </w:pPr>
            <w:r w:rsidRPr="002A3657">
              <w:rPr>
                <w:sz w:val="24"/>
                <w:szCs w:val="24"/>
              </w:rPr>
              <w:t>81.58</w:t>
            </w:r>
          </w:p>
        </w:tc>
        <w:tc>
          <w:tcPr>
            <w:tcW w:w="283" w:type="pct"/>
            <w:tcBorders>
              <w:top w:val="nil"/>
              <w:left w:val="nil"/>
              <w:bottom w:val="nil"/>
              <w:right w:val="nil"/>
            </w:tcBorders>
          </w:tcPr>
          <w:p w14:paraId="70D93DE6" w14:textId="77777777" w:rsidR="005F4623" w:rsidRPr="002A3657" w:rsidRDefault="005F4623" w:rsidP="00F23F03">
            <w:pPr>
              <w:spacing w:after="0" w:line="240" w:lineRule="auto"/>
              <w:jc w:val="right"/>
              <w:rPr>
                <w:sz w:val="24"/>
                <w:szCs w:val="24"/>
              </w:rPr>
            </w:pPr>
            <w:r w:rsidRPr="002A3657">
              <w:rPr>
                <w:sz w:val="24"/>
                <w:szCs w:val="24"/>
              </w:rPr>
              <w:t>80.90</w:t>
            </w:r>
          </w:p>
        </w:tc>
        <w:tc>
          <w:tcPr>
            <w:tcW w:w="282" w:type="pct"/>
            <w:tcBorders>
              <w:top w:val="nil"/>
              <w:left w:val="nil"/>
              <w:bottom w:val="nil"/>
              <w:right w:val="nil"/>
            </w:tcBorders>
          </w:tcPr>
          <w:p w14:paraId="59289EE2" w14:textId="77777777" w:rsidR="005F4623" w:rsidRPr="002A3657" w:rsidRDefault="005F4623" w:rsidP="00F23F03">
            <w:pPr>
              <w:spacing w:after="0" w:line="240" w:lineRule="auto"/>
              <w:jc w:val="right"/>
              <w:rPr>
                <w:sz w:val="24"/>
                <w:szCs w:val="24"/>
              </w:rPr>
            </w:pPr>
            <w:r w:rsidRPr="002A3657">
              <w:rPr>
                <w:rFonts w:cs="Times New Roman"/>
                <w:sz w:val="24"/>
                <w:szCs w:val="24"/>
              </w:rPr>
              <w:t>81.11</w:t>
            </w:r>
          </w:p>
        </w:tc>
        <w:tc>
          <w:tcPr>
            <w:tcW w:w="90" w:type="pct"/>
            <w:tcBorders>
              <w:top w:val="nil"/>
              <w:left w:val="nil"/>
              <w:bottom w:val="nil"/>
              <w:right w:val="nil"/>
            </w:tcBorders>
          </w:tcPr>
          <w:p w14:paraId="58B6637F"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06642789" w14:textId="19FB4C9A" w:rsidR="005F4623" w:rsidRPr="002A3657" w:rsidRDefault="005F4623" w:rsidP="00F23F03">
            <w:pPr>
              <w:spacing w:after="0" w:line="240" w:lineRule="auto"/>
              <w:jc w:val="right"/>
              <w:rPr>
                <w:sz w:val="24"/>
                <w:szCs w:val="24"/>
              </w:rPr>
            </w:pPr>
            <w:r w:rsidRPr="002A3657">
              <w:rPr>
                <w:rFonts w:cs="Times New Roman"/>
                <w:sz w:val="24"/>
                <w:szCs w:val="24"/>
              </w:rPr>
              <w:t>89.85</w:t>
            </w:r>
          </w:p>
        </w:tc>
        <w:tc>
          <w:tcPr>
            <w:tcW w:w="282" w:type="pct"/>
            <w:tcBorders>
              <w:top w:val="nil"/>
              <w:left w:val="nil"/>
              <w:bottom w:val="nil"/>
              <w:right w:val="nil"/>
            </w:tcBorders>
          </w:tcPr>
          <w:p w14:paraId="4B4D67AB" w14:textId="77777777" w:rsidR="005F4623" w:rsidRPr="002A3657" w:rsidRDefault="005F4623" w:rsidP="00F23F03">
            <w:pPr>
              <w:spacing w:after="0" w:line="240" w:lineRule="auto"/>
              <w:jc w:val="right"/>
              <w:rPr>
                <w:sz w:val="24"/>
                <w:szCs w:val="24"/>
              </w:rPr>
            </w:pPr>
            <w:r w:rsidRPr="002A3657">
              <w:rPr>
                <w:sz w:val="24"/>
                <w:szCs w:val="24"/>
              </w:rPr>
              <w:t>91.42</w:t>
            </w:r>
          </w:p>
        </w:tc>
        <w:tc>
          <w:tcPr>
            <w:tcW w:w="283" w:type="pct"/>
            <w:tcBorders>
              <w:top w:val="nil"/>
              <w:left w:val="nil"/>
              <w:bottom w:val="nil"/>
              <w:right w:val="nil"/>
            </w:tcBorders>
          </w:tcPr>
          <w:p w14:paraId="738EEE19" w14:textId="77777777" w:rsidR="005F4623" w:rsidRPr="002A3657" w:rsidRDefault="005F4623" w:rsidP="00F23F03">
            <w:pPr>
              <w:spacing w:after="0" w:line="240" w:lineRule="auto"/>
              <w:jc w:val="right"/>
              <w:rPr>
                <w:sz w:val="24"/>
                <w:szCs w:val="24"/>
              </w:rPr>
            </w:pPr>
            <w:r w:rsidRPr="002A3657">
              <w:rPr>
                <w:sz w:val="24"/>
                <w:szCs w:val="24"/>
              </w:rPr>
              <w:t>91.40</w:t>
            </w:r>
          </w:p>
        </w:tc>
        <w:tc>
          <w:tcPr>
            <w:tcW w:w="282" w:type="pct"/>
            <w:tcBorders>
              <w:top w:val="nil"/>
              <w:left w:val="nil"/>
              <w:bottom w:val="nil"/>
              <w:right w:val="nil"/>
            </w:tcBorders>
          </w:tcPr>
          <w:p w14:paraId="4D513343" w14:textId="77777777" w:rsidR="005F4623" w:rsidRPr="002A3657" w:rsidRDefault="005F4623" w:rsidP="00F23F03">
            <w:pPr>
              <w:spacing w:after="0" w:line="240" w:lineRule="auto"/>
              <w:jc w:val="right"/>
              <w:rPr>
                <w:sz w:val="24"/>
                <w:szCs w:val="24"/>
              </w:rPr>
            </w:pPr>
            <w:r w:rsidRPr="002A3657">
              <w:rPr>
                <w:sz w:val="24"/>
                <w:szCs w:val="24"/>
              </w:rPr>
              <w:t>91.39</w:t>
            </w:r>
          </w:p>
        </w:tc>
        <w:tc>
          <w:tcPr>
            <w:tcW w:w="282" w:type="pct"/>
            <w:tcBorders>
              <w:top w:val="nil"/>
              <w:left w:val="nil"/>
              <w:bottom w:val="nil"/>
              <w:right w:val="nil"/>
            </w:tcBorders>
          </w:tcPr>
          <w:p w14:paraId="3F2866AF" w14:textId="77777777" w:rsidR="005F4623" w:rsidRPr="002A3657" w:rsidRDefault="005F4623" w:rsidP="00F23F03">
            <w:pPr>
              <w:spacing w:after="0" w:line="240" w:lineRule="auto"/>
              <w:jc w:val="right"/>
              <w:rPr>
                <w:sz w:val="24"/>
                <w:szCs w:val="24"/>
              </w:rPr>
            </w:pPr>
            <w:r w:rsidRPr="002A3657">
              <w:rPr>
                <w:sz w:val="24"/>
                <w:szCs w:val="24"/>
              </w:rPr>
              <w:t>90.74</w:t>
            </w:r>
          </w:p>
        </w:tc>
        <w:tc>
          <w:tcPr>
            <w:tcW w:w="283" w:type="pct"/>
            <w:tcBorders>
              <w:top w:val="nil"/>
              <w:left w:val="nil"/>
              <w:bottom w:val="nil"/>
              <w:right w:val="nil"/>
            </w:tcBorders>
          </w:tcPr>
          <w:p w14:paraId="0BF81D25" w14:textId="77777777" w:rsidR="005F4623" w:rsidRPr="002A3657" w:rsidRDefault="005F4623" w:rsidP="00F23F03">
            <w:pPr>
              <w:spacing w:after="0" w:line="240" w:lineRule="auto"/>
              <w:jc w:val="right"/>
              <w:rPr>
                <w:sz w:val="24"/>
                <w:szCs w:val="24"/>
              </w:rPr>
            </w:pPr>
            <w:r w:rsidRPr="002A3657">
              <w:rPr>
                <w:rFonts w:cs="Times New Roman"/>
                <w:sz w:val="24"/>
                <w:szCs w:val="24"/>
              </w:rPr>
              <w:t>91.51</w:t>
            </w:r>
          </w:p>
        </w:tc>
      </w:tr>
      <w:tr w:rsidR="00F97F38" w:rsidRPr="002A3657" w14:paraId="0DF5C6C6" w14:textId="77777777" w:rsidTr="00F97F38">
        <w:trPr>
          <w:trHeight w:val="253"/>
        </w:trPr>
        <w:tc>
          <w:tcPr>
            <w:tcW w:w="99" w:type="pct"/>
            <w:tcBorders>
              <w:top w:val="nil"/>
              <w:left w:val="nil"/>
              <w:bottom w:val="nil"/>
              <w:right w:val="nil"/>
            </w:tcBorders>
          </w:tcPr>
          <w:p w14:paraId="5EBA7755"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3280D71D" w14:textId="77777777" w:rsidR="005F4623" w:rsidRPr="002A3657" w:rsidRDefault="005F4623" w:rsidP="00F23F03">
            <w:pPr>
              <w:spacing w:after="0" w:line="240" w:lineRule="auto"/>
              <w:rPr>
                <w:sz w:val="24"/>
                <w:szCs w:val="24"/>
              </w:rPr>
            </w:pPr>
            <w:r w:rsidRPr="002A3657">
              <w:rPr>
                <w:sz w:val="24"/>
                <w:szCs w:val="24"/>
              </w:rPr>
              <w:t>Functioning Well in Relationship</w:t>
            </w:r>
          </w:p>
        </w:tc>
        <w:tc>
          <w:tcPr>
            <w:tcW w:w="284" w:type="pct"/>
            <w:tcBorders>
              <w:top w:val="nil"/>
              <w:left w:val="nil"/>
              <w:bottom w:val="nil"/>
              <w:right w:val="nil"/>
            </w:tcBorders>
          </w:tcPr>
          <w:p w14:paraId="13C94835" w14:textId="77777777" w:rsidR="005F4623" w:rsidRPr="002A3657" w:rsidRDefault="005F4623" w:rsidP="00F23F03">
            <w:pPr>
              <w:spacing w:after="0" w:line="240" w:lineRule="auto"/>
              <w:jc w:val="right"/>
              <w:rPr>
                <w:sz w:val="24"/>
                <w:szCs w:val="24"/>
              </w:rPr>
            </w:pPr>
            <w:r w:rsidRPr="002A3657">
              <w:rPr>
                <w:rFonts w:cs="Times New Roman"/>
                <w:sz w:val="24"/>
                <w:szCs w:val="24"/>
              </w:rPr>
              <w:t>64.71</w:t>
            </w:r>
          </w:p>
        </w:tc>
        <w:tc>
          <w:tcPr>
            <w:tcW w:w="284" w:type="pct"/>
            <w:tcBorders>
              <w:top w:val="nil"/>
              <w:left w:val="nil"/>
              <w:bottom w:val="nil"/>
              <w:right w:val="nil"/>
            </w:tcBorders>
          </w:tcPr>
          <w:p w14:paraId="2BE3D679" w14:textId="77777777" w:rsidR="005F4623" w:rsidRPr="002A3657" w:rsidRDefault="005F4623" w:rsidP="00F23F03">
            <w:pPr>
              <w:spacing w:after="0" w:line="240" w:lineRule="auto"/>
              <w:jc w:val="right"/>
              <w:rPr>
                <w:sz w:val="24"/>
                <w:szCs w:val="24"/>
              </w:rPr>
            </w:pPr>
            <w:r w:rsidRPr="002A3657">
              <w:rPr>
                <w:sz w:val="24"/>
                <w:szCs w:val="24"/>
              </w:rPr>
              <w:t>62.94</w:t>
            </w:r>
          </w:p>
        </w:tc>
        <w:tc>
          <w:tcPr>
            <w:tcW w:w="282" w:type="pct"/>
            <w:tcBorders>
              <w:top w:val="nil"/>
              <w:left w:val="nil"/>
              <w:bottom w:val="nil"/>
              <w:right w:val="nil"/>
            </w:tcBorders>
          </w:tcPr>
          <w:p w14:paraId="5EA7A2CB" w14:textId="77777777" w:rsidR="005F4623" w:rsidRPr="002A3657" w:rsidRDefault="005F4623" w:rsidP="00F23F03">
            <w:pPr>
              <w:spacing w:after="0" w:line="240" w:lineRule="auto"/>
              <w:jc w:val="right"/>
              <w:rPr>
                <w:sz w:val="24"/>
                <w:szCs w:val="24"/>
              </w:rPr>
            </w:pPr>
            <w:r w:rsidRPr="002A3657">
              <w:rPr>
                <w:sz w:val="24"/>
                <w:szCs w:val="24"/>
              </w:rPr>
              <w:t>59.08</w:t>
            </w:r>
          </w:p>
        </w:tc>
        <w:tc>
          <w:tcPr>
            <w:tcW w:w="283" w:type="pct"/>
            <w:tcBorders>
              <w:top w:val="nil"/>
              <w:left w:val="nil"/>
              <w:bottom w:val="nil"/>
              <w:right w:val="nil"/>
            </w:tcBorders>
          </w:tcPr>
          <w:p w14:paraId="601D207C" w14:textId="77777777" w:rsidR="005F4623" w:rsidRPr="002A3657" w:rsidRDefault="005F4623" w:rsidP="00F23F03">
            <w:pPr>
              <w:spacing w:after="0" w:line="240" w:lineRule="auto"/>
              <w:jc w:val="right"/>
              <w:rPr>
                <w:sz w:val="24"/>
                <w:szCs w:val="24"/>
              </w:rPr>
            </w:pPr>
            <w:r w:rsidRPr="002A3657">
              <w:rPr>
                <w:sz w:val="24"/>
                <w:szCs w:val="24"/>
              </w:rPr>
              <w:t>62.06</w:t>
            </w:r>
          </w:p>
        </w:tc>
        <w:tc>
          <w:tcPr>
            <w:tcW w:w="283" w:type="pct"/>
            <w:tcBorders>
              <w:top w:val="nil"/>
              <w:left w:val="nil"/>
              <w:bottom w:val="nil"/>
              <w:right w:val="nil"/>
            </w:tcBorders>
          </w:tcPr>
          <w:p w14:paraId="58740D9C" w14:textId="77777777" w:rsidR="005F4623" w:rsidRPr="002A3657" w:rsidRDefault="005F4623" w:rsidP="00F23F03">
            <w:pPr>
              <w:spacing w:after="0" w:line="240" w:lineRule="auto"/>
              <w:jc w:val="right"/>
              <w:rPr>
                <w:sz w:val="24"/>
                <w:szCs w:val="24"/>
              </w:rPr>
            </w:pPr>
            <w:r w:rsidRPr="002A3657">
              <w:rPr>
                <w:sz w:val="24"/>
                <w:szCs w:val="24"/>
              </w:rPr>
              <w:t>60.99</w:t>
            </w:r>
          </w:p>
        </w:tc>
        <w:tc>
          <w:tcPr>
            <w:tcW w:w="282" w:type="pct"/>
            <w:tcBorders>
              <w:top w:val="nil"/>
              <w:left w:val="nil"/>
              <w:bottom w:val="nil"/>
              <w:right w:val="nil"/>
            </w:tcBorders>
          </w:tcPr>
          <w:p w14:paraId="773B0E55" w14:textId="77777777" w:rsidR="005F4623" w:rsidRPr="002A3657" w:rsidRDefault="005F4623" w:rsidP="00F23F03">
            <w:pPr>
              <w:spacing w:after="0" w:line="240" w:lineRule="auto"/>
              <w:jc w:val="right"/>
              <w:rPr>
                <w:sz w:val="24"/>
                <w:szCs w:val="24"/>
              </w:rPr>
            </w:pPr>
            <w:r w:rsidRPr="002A3657">
              <w:rPr>
                <w:rFonts w:cs="Times New Roman"/>
                <w:sz w:val="24"/>
                <w:szCs w:val="24"/>
              </w:rPr>
              <w:t>60.72</w:t>
            </w:r>
          </w:p>
        </w:tc>
        <w:tc>
          <w:tcPr>
            <w:tcW w:w="90" w:type="pct"/>
            <w:tcBorders>
              <w:top w:val="nil"/>
              <w:left w:val="nil"/>
              <w:bottom w:val="nil"/>
              <w:right w:val="nil"/>
            </w:tcBorders>
          </w:tcPr>
          <w:p w14:paraId="5C49C28F"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2FA1CBF7" w14:textId="6813D7C6" w:rsidR="005F4623" w:rsidRPr="002A3657" w:rsidRDefault="005F4623" w:rsidP="00F23F03">
            <w:pPr>
              <w:spacing w:after="0" w:line="240" w:lineRule="auto"/>
              <w:jc w:val="right"/>
              <w:rPr>
                <w:sz w:val="24"/>
                <w:szCs w:val="24"/>
              </w:rPr>
            </w:pPr>
            <w:r w:rsidRPr="002A3657">
              <w:rPr>
                <w:rFonts w:cs="Times New Roman"/>
                <w:sz w:val="24"/>
                <w:szCs w:val="24"/>
              </w:rPr>
              <w:t>67.38</w:t>
            </w:r>
          </w:p>
        </w:tc>
        <w:tc>
          <w:tcPr>
            <w:tcW w:w="282" w:type="pct"/>
            <w:tcBorders>
              <w:top w:val="nil"/>
              <w:left w:val="nil"/>
              <w:bottom w:val="nil"/>
              <w:right w:val="nil"/>
            </w:tcBorders>
          </w:tcPr>
          <w:p w14:paraId="6D1A8A96" w14:textId="77777777" w:rsidR="005F4623" w:rsidRPr="002A3657" w:rsidRDefault="005F4623" w:rsidP="00F23F03">
            <w:pPr>
              <w:spacing w:after="0" w:line="240" w:lineRule="auto"/>
              <w:jc w:val="right"/>
              <w:rPr>
                <w:sz w:val="24"/>
                <w:szCs w:val="24"/>
              </w:rPr>
            </w:pPr>
            <w:r w:rsidRPr="002A3657">
              <w:rPr>
                <w:sz w:val="24"/>
                <w:szCs w:val="24"/>
              </w:rPr>
              <w:t>69.72</w:t>
            </w:r>
          </w:p>
        </w:tc>
        <w:tc>
          <w:tcPr>
            <w:tcW w:w="283" w:type="pct"/>
            <w:tcBorders>
              <w:top w:val="nil"/>
              <w:left w:val="nil"/>
              <w:bottom w:val="nil"/>
              <w:right w:val="nil"/>
            </w:tcBorders>
          </w:tcPr>
          <w:p w14:paraId="2E437DC0" w14:textId="77777777" w:rsidR="005F4623" w:rsidRPr="002A3657" w:rsidRDefault="005F4623" w:rsidP="00F23F03">
            <w:pPr>
              <w:spacing w:after="0" w:line="240" w:lineRule="auto"/>
              <w:jc w:val="right"/>
              <w:rPr>
                <w:sz w:val="24"/>
                <w:szCs w:val="24"/>
              </w:rPr>
            </w:pPr>
            <w:r w:rsidRPr="002A3657">
              <w:rPr>
                <w:sz w:val="24"/>
                <w:szCs w:val="24"/>
              </w:rPr>
              <w:t>66.11</w:t>
            </w:r>
          </w:p>
        </w:tc>
        <w:tc>
          <w:tcPr>
            <w:tcW w:w="282" w:type="pct"/>
            <w:tcBorders>
              <w:top w:val="nil"/>
              <w:left w:val="nil"/>
              <w:bottom w:val="nil"/>
              <w:right w:val="nil"/>
            </w:tcBorders>
          </w:tcPr>
          <w:p w14:paraId="6E3BFFE5" w14:textId="77777777" w:rsidR="005F4623" w:rsidRPr="002A3657" w:rsidRDefault="005F4623" w:rsidP="00F23F03">
            <w:pPr>
              <w:spacing w:after="0" w:line="240" w:lineRule="auto"/>
              <w:jc w:val="right"/>
              <w:rPr>
                <w:sz w:val="24"/>
                <w:szCs w:val="24"/>
              </w:rPr>
            </w:pPr>
            <w:r w:rsidRPr="002A3657">
              <w:rPr>
                <w:sz w:val="24"/>
                <w:szCs w:val="24"/>
              </w:rPr>
              <w:t>66.46</w:t>
            </w:r>
          </w:p>
        </w:tc>
        <w:tc>
          <w:tcPr>
            <w:tcW w:w="282" w:type="pct"/>
            <w:tcBorders>
              <w:top w:val="nil"/>
              <w:left w:val="nil"/>
              <w:bottom w:val="nil"/>
              <w:right w:val="nil"/>
            </w:tcBorders>
          </w:tcPr>
          <w:p w14:paraId="0ED4E988" w14:textId="77777777" w:rsidR="005F4623" w:rsidRPr="002A3657" w:rsidRDefault="005F4623" w:rsidP="00F23F03">
            <w:pPr>
              <w:spacing w:after="0" w:line="240" w:lineRule="auto"/>
              <w:jc w:val="right"/>
              <w:rPr>
                <w:sz w:val="24"/>
                <w:szCs w:val="24"/>
              </w:rPr>
            </w:pPr>
            <w:r w:rsidRPr="002A3657">
              <w:rPr>
                <w:sz w:val="24"/>
                <w:szCs w:val="24"/>
              </w:rPr>
              <w:t>68.42</w:t>
            </w:r>
          </w:p>
        </w:tc>
        <w:tc>
          <w:tcPr>
            <w:tcW w:w="283" w:type="pct"/>
            <w:tcBorders>
              <w:top w:val="nil"/>
              <w:left w:val="nil"/>
              <w:bottom w:val="nil"/>
              <w:right w:val="nil"/>
            </w:tcBorders>
          </w:tcPr>
          <w:p w14:paraId="190FCB45" w14:textId="77777777" w:rsidR="005F4623" w:rsidRPr="002A3657" w:rsidRDefault="005F4623" w:rsidP="00F23F03">
            <w:pPr>
              <w:spacing w:after="0" w:line="240" w:lineRule="auto"/>
              <w:jc w:val="right"/>
              <w:rPr>
                <w:sz w:val="24"/>
                <w:szCs w:val="24"/>
              </w:rPr>
            </w:pPr>
            <w:r w:rsidRPr="002A3657">
              <w:rPr>
                <w:rFonts w:cs="Times New Roman"/>
                <w:sz w:val="24"/>
                <w:szCs w:val="24"/>
              </w:rPr>
              <w:t>63.86</w:t>
            </w:r>
          </w:p>
        </w:tc>
      </w:tr>
      <w:tr w:rsidR="00F97F38" w:rsidRPr="002A3657" w14:paraId="4823DB37" w14:textId="77777777" w:rsidTr="00F97F38">
        <w:trPr>
          <w:trHeight w:val="253"/>
        </w:trPr>
        <w:tc>
          <w:tcPr>
            <w:tcW w:w="99" w:type="pct"/>
            <w:tcBorders>
              <w:top w:val="nil"/>
              <w:left w:val="nil"/>
              <w:bottom w:val="nil"/>
              <w:right w:val="nil"/>
            </w:tcBorders>
          </w:tcPr>
          <w:p w14:paraId="28D74FF4"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67231C0E" w14:textId="77777777" w:rsidR="005F4623" w:rsidRPr="002A3657" w:rsidRDefault="005F4623" w:rsidP="00F23F03">
            <w:pPr>
              <w:spacing w:after="0" w:line="240" w:lineRule="auto"/>
              <w:rPr>
                <w:sz w:val="24"/>
                <w:szCs w:val="24"/>
              </w:rPr>
            </w:pPr>
            <w:r w:rsidRPr="002A3657">
              <w:rPr>
                <w:sz w:val="24"/>
                <w:szCs w:val="24"/>
              </w:rPr>
              <w:t>Satisfied with Relationship</w:t>
            </w:r>
          </w:p>
        </w:tc>
        <w:tc>
          <w:tcPr>
            <w:tcW w:w="284" w:type="pct"/>
            <w:tcBorders>
              <w:top w:val="nil"/>
              <w:left w:val="nil"/>
              <w:bottom w:val="nil"/>
              <w:right w:val="nil"/>
            </w:tcBorders>
          </w:tcPr>
          <w:p w14:paraId="48F82BD0" w14:textId="77777777" w:rsidR="005F4623" w:rsidRPr="002A3657" w:rsidRDefault="005F4623" w:rsidP="00F23F03">
            <w:pPr>
              <w:spacing w:after="0" w:line="240" w:lineRule="auto"/>
              <w:jc w:val="right"/>
              <w:rPr>
                <w:sz w:val="24"/>
                <w:szCs w:val="24"/>
              </w:rPr>
            </w:pPr>
            <w:r w:rsidRPr="002A3657">
              <w:rPr>
                <w:rFonts w:cs="Times New Roman"/>
                <w:sz w:val="24"/>
                <w:szCs w:val="24"/>
              </w:rPr>
              <w:t>70.24</w:t>
            </w:r>
          </w:p>
        </w:tc>
        <w:tc>
          <w:tcPr>
            <w:tcW w:w="284" w:type="pct"/>
            <w:tcBorders>
              <w:top w:val="nil"/>
              <w:left w:val="nil"/>
              <w:bottom w:val="nil"/>
              <w:right w:val="nil"/>
            </w:tcBorders>
          </w:tcPr>
          <w:p w14:paraId="73B5A586" w14:textId="77777777" w:rsidR="005F4623" w:rsidRPr="002A3657" w:rsidRDefault="005F4623" w:rsidP="00F23F03">
            <w:pPr>
              <w:spacing w:after="0" w:line="240" w:lineRule="auto"/>
              <w:jc w:val="right"/>
              <w:rPr>
                <w:sz w:val="24"/>
                <w:szCs w:val="24"/>
              </w:rPr>
            </w:pPr>
            <w:r w:rsidRPr="002A3657">
              <w:rPr>
                <w:sz w:val="24"/>
                <w:szCs w:val="24"/>
              </w:rPr>
              <w:t>68.87</w:t>
            </w:r>
          </w:p>
        </w:tc>
        <w:tc>
          <w:tcPr>
            <w:tcW w:w="282" w:type="pct"/>
            <w:tcBorders>
              <w:top w:val="nil"/>
              <w:left w:val="nil"/>
              <w:bottom w:val="nil"/>
              <w:right w:val="nil"/>
            </w:tcBorders>
          </w:tcPr>
          <w:p w14:paraId="1A9BF327" w14:textId="77777777" w:rsidR="005F4623" w:rsidRPr="002A3657" w:rsidRDefault="005F4623" w:rsidP="00F23F03">
            <w:pPr>
              <w:spacing w:after="0" w:line="240" w:lineRule="auto"/>
              <w:jc w:val="right"/>
              <w:rPr>
                <w:sz w:val="24"/>
                <w:szCs w:val="24"/>
              </w:rPr>
            </w:pPr>
            <w:r w:rsidRPr="002A3657">
              <w:rPr>
                <w:sz w:val="24"/>
                <w:szCs w:val="24"/>
              </w:rPr>
              <w:t>66.29</w:t>
            </w:r>
          </w:p>
        </w:tc>
        <w:tc>
          <w:tcPr>
            <w:tcW w:w="283" w:type="pct"/>
            <w:tcBorders>
              <w:top w:val="nil"/>
              <w:left w:val="nil"/>
              <w:bottom w:val="nil"/>
              <w:right w:val="nil"/>
            </w:tcBorders>
          </w:tcPr>
          <w:p w14:paraId="6BCBE12D" w14:textId="77777777" w:rsidR="005F4623" w:rsidRPr="002A3657" w:rsidRDefault="005F4623" w:rsidP="00F23F03">
            <w:pPr>
              <w:spacing w:after="0" w:line="240" w:lineRule="auto"/>
              <w:jc w:val="right"/>
              <w:rPr>
                <w:sz w:val="24"/>
                <w:szCs w:val="24"/>
              </w:rPr>
            </w:pPr>
            <w:r w:rsidRPr="002A3657">
              <w:rPr>
                <w:sz w:val="24"/>
                <w:szCs w:val="24"/>
              </w:rPr>
              <w:t>66.16</w:t>
            </w:r>
          </w:p>
        </w:tc>
        <w:tc>
          <w:tcPr>
            <w:tcW w:w="283" w:type="pct"/>
            <w:tcBorders>
              <w:top w:val="nil"/>
              <w:left w:val="nil"/>
              <w:bottom w:val="nil"/>
              <w:right w:val="nil"/>
            </w:tcBorders>
          </w:tcPr>
          <w:p w14:paraId="078A7C87" w14:textId="77777777" w:rsidR="005F4623" w:rsidRPr="002A3657" w:rsidRDefault="005F4623" w:rsidP="00F23F03">
            <w:pPr>
              <w:spacing w:after="0" w:line="240" w:lineRule="auto"/>
              <w:jc w:val="right"/>
              <w:rPr>
                <w:sz w:val="24"/>
                <w:szCs w:val="24"/>
              </w:rPr>
            </w:pPr>
            <w:r w:rsidRPr="002A3657">
              <w:rPr>
                <w:sz w:val="24"/>
                <w:szCs w:val="24"/>
              </w:rPr>
              <w:t>67.18</w:t>
            </w:r>
          </w:p>
        </w:tc>
        <w:tc>
          <w:tcPr>
            <w:tcW w:w="282" w:type="pct"/>
            <w:tcBorders>
              <w:top w:val="nil"/>
              <w:left w:val="nil"/>
              <w:bottom w:val="nil"/>
              <w:right w:val="nil"/>
            </w:tcBorders>
          </w:tcPr>
          <w:p w14:paraId="66D80036" w14:textId="77777777" w:rsidR="005F4623" w:rsidRPr="002A3657" w:rsidRDefault="005F4623" w:rsidP="00F23F03">
            <w:pPr>
              <w:spacing w:after="0" w:line="240" w:lineRule="auto"/>
              <w:jc w:val="right"/>
              <w:rPr>
                <w:sz w:val="24"/>
                <w:szCs w:val="24"/>
              </w:rPr>
            </w:pPr>
            <w:r w:rsidRPr="002A3657">
              <w:rPr>
                <w:rFonts w:cs="Times New Roman"/>
                <w:sz w:val="24"/>
                <w:szCs w:val="24"/>
              </w:rPr>
              <w:t>64.63</w:t>
            </w:r>
          </w:p>
        </w:tc>
        <w:tc>
          <w:tcPr>
            <w:tcW w:w="90" w:type="pct"/>
            <w:tcBorders>
              <w:top w:val="nil"/>
              <w:left w:val="nil"/>
              <w:bottom w:val="nil"/>
              <w:right w:val="nil"/>
            </w:tcBorders>
          </w:tcPr>
          <w:p w14:paraId="395CC53D"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078D082A" w14:textId="14B9DCEA" w:rsidR="005F4623" w:rsidRPr="002A3657" w:rsidRDefault="005F4623" w:rsidP="00F23F03">
            <w:pPr>
              <w:spacing w:after="0" w:line="240" w:lineRule="auto"/>
              <w:jc w:val="right"/>
              <w:rPr>
                <w:sz w:val="24"/>
                <w:szCs w:val="24"/>
              </w:rPr>
            </w:pPr>
            <w:r w:rsidRPr="002A3657">
              <w:rPr>
                <w:rFonts w:cs="Times New Roman"/>
                <w:sz w:val="24"/>
                <w:szCs w:val="24"/>
              </w:rPr>
              <w:t>76.42</w:t>
            </w:r>
          </w:p>
        </w:tc>
        <w:tc>
          <w:tcPr>
            <w:tcW w:w="282" w:type="pct"/>
            <w:tcBorders>
              <w:top w:val="nil"/>
              <w:left w:val="nil"/>
              <w:bottom w:val="nil"/>
              <w:right w:val="nil"/>
            </w:tcBorders>
          </w:tcPr>
          <w:p w14:paraId="487EDFFD" w14:textId="77777777" w:rsidR="005F4623" w:rsidRPr="002A3657" w:rsidRDefault="005F4623" w:rsidP="00F23F03">
            <w:pPr>
              <w:spacing w:after="0" w:line="240" w:lineRule="auto"/>
              <w:jc w:val="right"/>
              <w:rPr>
                <w:sz w:val="24"/>
                <w:szCs w:val="24"/>
              </w:rPr>
            </w:pPr>
            <w:r w:rsidRPr="002A3657">
              <w:rPr>
                <w:sz w:val="24"/>
                <w:szCs w:val="24"/>
              </w:rPr>
              <w:t>76.77</w:t>
            </w:r>
          </w:p>
        </w:tc>
        <w:tc>
          <w:tcPr>
            <w:tcW w:w="283" w:type="pct"/>
            <w:tcBorders>
              <w:top w:val="nil"/>
              <w:left w:val="nil"/>
              <w:bottom w:val="nil"/>
              <w:right w:val="nil"/>
            </w:tcBorders>
          </w:tcPr>
          <w:p w14:paraId="4663D79C" w14:textId="77777777" w:rsidR="005F4623" w:rsidRPr="002A3657" w:rsidRDefault="005F4623" w:rsidP="00F23F03">
            <w:pPr>
              <w:spacing w:after="0" w:line="240" w:lineRule="auto"/>
              <w:jc w:val="right"/>
              <w:rPr>
                <w:sz w:val="24"/>
                <w:szCs w:val="24"/>
              </w:rPr>
            </w:pPr>
            <w:r w:rsidRPr="002A3657">
              <w:rPr>
                <w:sz w:val="24"/>
                <w:szCs w:val="24"/>
              </w:rPr>
              <w:t>71.70</w:t>
            </w:r>
          </w:p>
        </w:tc>
        <w:tc>
          <w:tcPr>
            <w:tcW w:w="282" w:type="pct"/>
            <w:tcBorders>
              <w:top w:val="nil"/>
              <w:left w:val="nil"/>
              <w:bottom w:val="nil"/>
              <w:right w:val="nil"/>
            </w:tcBorders>
          </w:tcPr>
          <w:p w14:paraId="7F534852" w14:textId="77777777" w:rsidR="005F4623" w:rsidRPr="002A3657" w:rsidRDefault="005F4623" w:rsidP="00F23F03">
            <w:pPr>
              <w:spacing w:after="0" w:line="240" w:lineRule="auto"/>
              <w:jc w:val="right"/>
              <w:rPr>
                <w:sz w:val="24"/>
                <w:szCs w:val="24"/>
              </w:rPr>
            </w:pPr>
            <w:r w:rsidRPr="002A3657">
              <w:rPr>
                <w:sz w:val="24"/>
                <w:szCs w:val="24"/>
              </w:rPr>
              <w:t>73.46</w:t>
            </w:r>
          </w:p>
        </w:tc>
        <w:tc>
          <w:tcPr>
            <w:tcW w:w="282" w:type="pct"/>
            <w:tcBorders>
              <w:top w:val="nil"/>
              <w:left w:val="nil"/>
              <w:bottom w:val="nil"/>
              <w:right w:val="nil"/>
            </w:tcBorders>
          </w:tcPr>
          <w:p w14:paraId="390A6B06" w14:textId="77777777" w:rsidR="005F4623" w:rsidRPr="002A3657" w:rsidRDefault="005F4623" w:rsidP="00F23F03">
            <w:pPr>
              <w:spacing w:after="0" w:line="240" w:lineRule="auto"/>
              <w:jc w:val="right"/>
              <w:rPr>
                <w:sz w:val="24"/>
                <w:szCs w:val="24"/>
              </w:rPr>
            </w:pPr>
            <w:r w:rsidRPr="002A3657">
              <w:rPr>
                <w:sz w:val="24"/>
                <w:szCs w:val="24"/>
              </w:rPr>
              <w:t>72.49</w:t>
            </w:r>
          </w:p>
        </w:tc>
        <w:tc>
          <w:tcPr>
            <w:tcW w:w="283" w:type="pct"/>
            <w:tcBorders>
              <w:top w:val="nil"/>
              <w:left w:val="nil"/>
              <w:bottom w:val="nil"/>
              <w:right w:val="nil"/>
            </w:tcBorders>
          </w:tcPr>
          <w:p w14:paraId="5FB89B1F" w14:textId="77777777" w:rsidR="005F4623" w:rsidRPr="002A3657" w:rsidRDefault="005F4623" w:rsidP="00F23F03">
            <w:pPr>
              <w:spacing w:after="0" w:line="240" w:lineRule="auto"/>
              <w:jc w:val="right"/>
              <w:rPr>
                <w:sz w:val="24"/>
                <w:szCs w:val="24"/>
              </w:rPr>
            </w:pPr>
            <w:r w:rsidRPr="002A3657">
              <w:rPr>
                <w:rFonts w:cs="Times New Roman"/>
                <w:sz w:val="24"/>
                <w:szCs w:val="24"/>
              </w:rPr>
              <w:t>71.83</w:t>
            </w:r>
          </w:p>
        </w:tc>
      </w:tr>
      <w:tr w:rsidR="00F97F38" w:rsidRPr="002A3657" w14:paraId="639C1659" w14:textId="77777777" w:rsidTr="00F97F38">
        <w:trPr>
          <w:trHeight w:val="253"/>
        </w:trPr>
        <w:tc>
          <w:tcPr>
            <w:tcW w:w="99" w:type="pct"/>
            <w:tcBorders>
              <w:top w:val="nil"/>
              <w:left w:val="nil"/>
              <w:bottom w:val="nil"/>
              <w:right w:val="nil"/>
            </w:tcBorders>
          </w:tcPr>
          <w:p w14:paraId="229D967D" w14:textId="77777777" w:rsidR="005F4623" w:rsidRPr="002A3657" w:rsidRDefault="005F4623" w:rsidP="00F23F03">
            <w:pPr>
              <w:spacing w:after="0" w:line="240" w:lineRule="auto"/>
              <w:rPr>
                <w:rFonts w:cs="Times New Roman"/>
                <w:color w:val="000000"/>
                <w:sz w:val="24"/>
                <w:szCs w:val="24"/>
              </w:rPr>
            </w:pPr>
          </w:p>
        </w:tc>
        <w:tc>
          <w:tcPr>
            <w:tcW w:w="1414" w:type="pct"/>
            <w:tcBorders>
              <w:top w:val="nil"/>
              <w:left w:val="nil"/>
              <w:bottom w:val="nil"/>
              <w:right w:val="nil"/>
            </w:tcBorders>
            <w:vAlign w:val="center"/>
          </w:tcPr>
          <w:p w14:paraId="12A2F428" w14:textId="77777777" w:rsidR="005F4623" w:rsidRPr="002A3657" w:rsidRDefault="005F4623" w:rsidP="00F23F03">
            <w:pPr>
              <w:spacing w:after="0" w:line="240" w:lineRule="auto"/>
              <w:rPr>
                <w:rFonts w:cs="Times New Roman"/>
                <w:color w:val="000000"/>
                <w:sz w:val="24"/>
                <w:szCs w:val="24"/>
              </w:rPr>
            </w:pPr>
            <w:r w:rsidRPr="002A3657">
              <w:rPr>
                <w:rFonts w:cs="Times New Roman"/>
                <w:color w:val="000000"/>
                <w:sz w:val="24"/>
                <w:szCs w:val="24"/>
              </w:rPr>
              <w:t>Broader Social Involvement</w:t>
            </w:r>
          </w:p>
        </w:tc>
        <w:tc>
          <w:tcPr>
            <w:tcW w:w="284" w:type="pct"/>
            <w:tcBorders>
              <w:top w:val="nil"/>
              <w:left w:val="nil"/>
              <w:bottom w:val="nil"/>
              <w:right w:val="nil"/>
            </w:tcBorders>
          </w:tcPr>
          <w:p w14:paraId="107D6598" w14:textId="77777777" w:rsidR="005F4623" w:rsidRPr="002A3657" w:rsidRDefault="005F4623" w:rsidP="00F23F03">
            <w:pPr>
              <w:spacing w:after="0" w:line="240" w:lineRule="auto"/>
              <w:jc w:val="right"/>
              <w:rPr>
                <w:sz w:val="24"/>
                <w:szCs w:val="24"/>
              </w:rPr>
            </w:pPr>
            <w:r w:rsidRPr="002A3657">
              <w:rPr>
                <w:rFonts w:cs="Times New Roman"/>
                <w:sz w:val="24"/>
                <w:szCs w:val="24"/>
              </w:rPr>
              <w:t>56.49</w:t>
            </w:r>
          </w:p>
        </w:tc>
        <w:tc>
          <w:tcPr>
            <w:tcW w:w="284" w:type="pct"/>
            <w:tcBorders>
              <w:top w:val="nil"/>
              <w:left w:val="nil"/>
              <w:bottom w:val="nil"/>
              <w:right w:val="nil"/>
            </w:tcBorders>
          </w:tcPr>
          <w:p w14:paraId="35AF4180" w14:textId="77777777" w:rsidR="005F4623" w:rsidRPr="002A3657" w:rsidRDefault="005F4623" w:rsidP="00F23F03">
            <w:pPr>
              <w:spacing w:after="0" w:line="240" w:lineRule="auto"/>
              <w:jc w:val="right"/>
              <w:rPr>
                <w:sz w:val="24"/>
                <w:szCs w:val="24"/>
              </w:rPr>
            </w:pPr>
            <w:r w:rsidRPr="002A3657">
              <w:rPr>
                <w:sz w:val="24"/>
                <w:szCs w:val="24"/>
              </w:rPr>
              <w:t>56.54</w:t>
            </w:r>
          </w:p>
        </w:tc>
        <w:tc>
          <w:tcPr>
            <w:tcW w:w="282" w:type="pct"/>
            <w:tcBorders>
              <w:top w:val="nil"/>
              <w:left w:val="nil"/>
              <w:bottom w:val="nil"/>
              <w:right w:val="nil"/>
            </w:tcBorders>
          </w:tcPr>
          <w:p w14:paraId="1F7097B4" w14:textId="77777777" w:rsidR="005F4623" w:rsidRPr="002A3657" w:rsidRDefault="005F4623" w:rsidP="00F23F03">
            <w:pPr>
              <w:spacing w:after="0" w:line="240" w:lineRule="auto"/>
              <w:jc w:val="right"/>
              <w:rPr>
                <w:sz w:val="24"/>
                <w:szCs w:val="24"/>
              </w:rPr>
            </w:pPr>
            <w:r w:rsidRPr="002A3657">
              <w:rPr>
                <w:sz w:val="24"/>
                <w:szCs w:val="24"/>
              </w:rPr>
              <w:t>49.13</w:t>
            </w:r>
          </w:p>
        </w:tc>
        <w:tc>
          <w:tcPr>
            <w:tcW w:w="283" w:type="pct"/>
            <w:tcBorders>
              <w:top w:val="nil"/>
              <w:left w:val="nil"/>
              <w:bottom w:val="nil"/>
              <w:right w:val="nil"/>
            </w:tcBorders>
          </w:tcPr>
          <w:p w14:paraId="3D78A3D1" w14:textId="77777777" w:rsidR="005F4623" w:rsidRPr="002A3657" w:rsidRDefault="005F4623" w:rsidP="00F23F03">
            <w:pPr>
              <w:spacing w:after="0" w:line="240" w:lineRule="auto"/>
              <w:jc w:val="right"/>
              <w:rPr>
                <w:sz w:val="24"/>
                <w:szCs w:val="24"/>
              </w:rPr>
            </w:pPr>
            <w:r w:rsidRPr="002A3657">
              <w:rPr>
                <w:sz w:val="24"/>
                <w:szCs w:val="24"/>
              </w:rPr>
              <w:t>47.70</w:t>
            </w:r>
          </w:p>
        </w:tc>
        <w:tc>
          <w:tcPr>
            <w:tcW w:w="283" w:type="pct"/>
            <w:tcBorders>
              <w:top w:val="nil"/>
              <w:left w:val="nil"/>
              <w:bottom w:val="nil"/>
              <w:right w:val="nil"/>
            </w:tcBorders>
          </w:tcPr>
          <w:p w14:paraId="58315115" w14:textId="77777777" w:rsidR="005F4623" w:rsidRPr="002A3657" w:rsidRDefault="005F4623" w:rsidP="00F23F03">
            <w:pPr>
              <w:spacing w:after="0" w:line="240" w:lineRule="auto"/>
              <w:jc w:val="right"/>
              <w:rPr>
                <w:sz w:val="24"/>
                <w:szCs w:val="24"/>
              </w:rPr>
            </w:pPr>
            <w:r w:rsidRPr="002A3657">
              <w:rPr>
                <w:sz w:val="24"/>
                <w:szCs w:val="24"/>
              </w:rPr>
              <w:t>48.98</w:t>
            </w:r>
          </w:p>
        </w:tc>
        <w:tc>
          <w:tcPr>
            <w:tcW w:w="282" w:type="pct"/>
            <w:tcBorders>
              <w:top w:val="nil"/>
              <w:left w:val="nil"/>
              <w:bottom w:val="nil"/>
              <w:right w:val="nil"/>
            </w:tcBorders>
          </w:tcPr>
          <w:p w14:paraId="77006965" w14:textId="77777777" w:rsidR="005F4623" w:rsidRPr="002A3657" w:rsidRDefault="005F4623" w:rsidP="00F23F03">
            <w:pPr>
              <w:spacing w:after="0" w:line="240" w:lineRule="auto"/>
              <w:jc w:val="right"/>
              <w:rPr>
                <w:sz w:val="24"/>
                <w:szCs w:val="24"/>
              </w:rPr>
            </w:pPr>
            <w:r w:rsidRPr="002A3657">
              <w:rPr>
                <w:rFonts w:cs="Times New Roman"/>
                <w:sz w:val="24"/>
                <w:szCs w:val="24"/>
              </w:rPr>
              <w:t>45.66</w:t>
            </w:r>
          </w:p>
        </w:tc>
        <w:tc>
          <w:tcPr>
            <w:tcW w:w="90" w:type="pct"/>
            <w:tcBorders>
              <w:top w:val="nil"/>
              <w:left w:val="nil"/>
              <w:bottom w:val="nil"/>
              <w:right w:val="nil"/>
            </w:tcBorders>
          </w:tcPr>
          <w:p w14:paraId="389B3DF3"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65D82E91" w14:textId="370792E5" w:rsidR="005F4623" w:rsidRPr="002A3657" w:rsidRDefault="005F4623" w:rsidP="00F23F03">
            <w:pPr>
              <w:spacing w:after="0" w:line="240" w:lineRule="auto"/>
              <w:jc w:val="right"/>
              <w:rPr>
                <w:sz w:val="24"/>
                <w:szCs w:val="24"/>
              </w:rPr>
            </w:pPr>
            <w:r w:rsidRPr="002A3657">
              <w:rPr>
                <w:rFonts w:cs="Times New Roman"/>
                <w:sz w:val="24"/>
                <w:szCs w:val="24"/>
              </w:rPr>
              <w:t>76.28</w:t>
            </w:r>
          </w:p>
        </w:tc>
        <w:tc>
          <w:tcPr>
            <w:tcW w:w="282" w:type="pct"/>
            <w:tcBorders>
              <w:top w:val="nil"/>
              <w:left w:val="nil"/>
              <w:bottom w:val="nil"/>
              <w:right w:val="nil"/>
            </w:tcBorders>
          </w:tcPr>
          <w:p w14:paraId="317F59A7" w14:textId="77777777" w:rsidR="005F4623" w:rsidRPr="002A3657" w:rsidRDefault="005F4623" w:rsidP="00F23F03">
            <w:pPr>
              <w:spacing w:after="0" w:line="240" w:lineRule="auto"/>
              <w:jc w:val="right"/>
              <w:rPr>
                <w:sz w:val="24"/>
                <w:szCs w:val="24"/>
              </w:rPr>
            </w:pPr>
            <w:r w:rsidRPr="002A3657">
              <w:rPr>
                <w:sz w:val="24"/>
                <w:szCs w:val="24"/>
              </w:rPr>
              <w:t>78.65</w:t>
            </w:r>
          </w:p>
        </w:tc>
        <w:tc>
          <w:tcPr>
            <w:tcW w:w="283" w:type="pct"/>
            <w:tcBorders>
              <w:top w:val="nil"/>
              <w:left w:val="nil"/>
              <w:bottom w:val="nil"/>
              <w:right w:val="nil"/>
            </w:tcBorders>
          </w:tcPr>
          <w:p w14:paraId="7D9F217F" w14:textId="77777777" w:rsidR="005F4623" w:rsidRPr="002A3657" w:rsidRDefault="005F4623" w:rsidP="00F23F03">
            <w:pPr>
              <w:spacing w:after="0" w:line="240" w:lineRule="auto"/>
              <w:jc w:val="right"/>
              <w:rPr>
                <w:sz w:val="24"/>
                <w:szCs w:val="24"/>
              </w:rPr>
            </w:pPr>
            <w:r w:rsidRPr="002A3657">
              <w:rPr>
                <w:sz w:val="24"/>
                <w:szCs w:val="24"/>
              </w:rPr>
              <w:t>74.75</w:t>
            </w:r>
          </w:p>
        </w:tc>
        <w:tc>
          <w:tcPr>
            <w:tcW w:w="282" w:type="pct"/>
            <w:tcBorders>
              <w:top w:val="nil"/>
              <w:left w:val="nil"/>
              <w:bottom w:val="nil"/>
              <w:right w:val="nil"/>
            </w:tcBorders>
          </w:tcPr>
          <w:p w14:paraId="5CD5106D" w14:textId="77777777" w:rsidR="005F4623" w:rsidRPr="002A3657" w:rsidRDefault="005F4623" w:rsidP="00F23F03">
            <w:pPr>
              <w:spacing w:after="0" w:line="240" w:lineRule="auto"/>
              <w:jc w:val="right"/>
              <w:rPr>
                <w:sz w:val="24"/>
                <w:szCs w:val="24"/>
              </w:rPr>
            </w:pPr>
            <w:r w:rsidRPr="002A3657">
              <w:rPr>
                <w:sz w:val="24"/>
                <w:szCs w:val="24"/>
              </w:rPr>
              <w:t>69.74</w:t>
            </w:r>
          </w:p>
        </w:tc>
        <w:tc>
          <w:tcPr>
            <w:tcW w:w="282" w:type="pct"/>
            <w:tcBorders>
              <w:top w:val="nil"/>
              <w:left w:val="nil"/>
              <w:bottom w:val="nil"/>
              <w:right w:val="nil"/>
            </w:tcBorders>
          </w:tcPr>
          <w:p w14:paraId="74E41936" w14:textId="77777777" w:rsidR="005F4623" w:rsidRPr="002A3657" w:rsidRDefault="005F4623" w:rsidP="00F23F03">
            <w:pPr>
              <w:spacing w:after="0" w:line="240" w:lineRule="auto"/>
              <w:jc w:val="right"/>
              <w:rPr>
                <w:sz w:val="24"/>
                <w:szCs w:val="24"/>
              </w:rPr>
            </w:pPr>
            <w:r w:rsidRPr="002A3657">
              <w:rPr>
                <w:sz w:val="24"/>
                <w:szCs w:val="24"/>
              </w:rPr>
              <w:t>70.86</w:t>
            </w:r>
          </w:p>
        </w:tc>
        <w:tc>
          <w:tcPr>
            <w:tcW w:w="283" w:type="pct"/>
            <w:tcBorders>
              <w:top w:val="nil"/>
              <w:left w:val="nil"/>
              <w:bottom w:val="nil"/>
              <w:right w:val="nil"/>
            </w:tcBorders>
          </w:tcPr>
          <w:p w14:paraId="6DA810DE" w14:textId="77777777" w:rsidR="005F4623" w:rsidRPr="002A3657" w:rsidRDefault="005F4623" w:rsidP="00F23F03">
            <w:pPr>
              <w:spacing w:after="0" w:line="240" w:lineRule="auto"/>
              <w:jc w:val="right"/>
              <w:rPr>
                <w:sz w:val="24"/>
                <w:szCs w:val="24"/>
              </w:rPr>
            </w:pPr>
            <w:r w:rsidRPr="002A3657">
              <w:rPr>
                <w:rFonts w:cs="Times New Roman"/>
                <w:sz w:val="24"/>
                <w:szCs w:val="24"/>
              </w:rPr>
              <w:t>69.78</w:t>
            </w:r>
          </w:p>
        </w:tc>
      </w:tr>
      <w:tr w:rsidR="00F97F38" w:rsidRPr="002A3657" w14:paraId="04D34AC8" w14:textId="77777777" w:rsidTr="00F97F38">
        <w:trPr>
          <w:trHeight w:val="253"/>
        </w:trPr>
        <w:tc>
          <w:tcPr>
            <w:tcW w:w="99" w:type="pct"/>
            <w:tcBorders>
              <w:top w:val="nil"/>
              <w:left w:val="nil"/>
              <w:bottom w:val="nil"/>
              <w:right w:val="nil"/>
            </w:tcBorders>
          </w:tcPr>
          <w:p w14:paraId="76123E5A"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34EF03B9" w14:textId="77777777" w:rsidR="005F4623" w:rsidRPr="002A3657" w:rsidRDefault="005F4623" w:rsidP="00F23F03">
            <w:pPr>
              <w:spacing w:after="0" w:line="240" w:lineRule="auto"/>
              <w:rPr>
                <w:sz w:val="24"/>
                <w:szCs w:val="24"/>
              </w:rPr>
            </w:pPr>
            <w:r w:rsidRPr="002A3657">
              <w:rPr>
                <w:sz w:val="24"/>
                <w:szCs w:val="24"/>
              </w:rPr>
              <w:t>Functioning Well in Community</w:t>
            </w:r>
          </w:p>
        </w:tc>
        <w:tc>
          <w:tcPr>
            <w:tcW w:w="284" w:type="pct"/>
            <w:tcBorders>
              <w:top w:val="nil"/>
              <w:left w:val="nil"/>
              <w:bottom w:val="nil"/>
              <w:right w:val="nil"/>
            </w:tcBorders>
          </w:tcPr>
          <w:p w14:paraId="506EA1F4" w14:textId="77777777" w:rsidR="005F4623" w:rsidRPr="002A3657" w:rsidRDefault="005F4623" w:rsidP="00F23F03">
            <w:pPr>
              <w:spacing w:after="0" w:line="240" w:lineRule="auto"/>
              <w:jc w:val="right"/>
              <w:rPr>
                <w:sz w:val="24"/>
                <w:szCs w:val="24"/>
              </w:rPr>
            </w:pPr>
            <w:r w:rsidRPr="002A3657">
              <w:rPr>
                <w:rFonts w:cs="Times New Roman"/>
                <w:sz w:val="24"/>
                <w:szCs w:val="24"/>
              </w:rPr>
              <w:t>65.99</w:t>
            </w:r>
          </w:p>
        </w:tc>
        <w:tc>
          <w:tcPr>
            <w:tcW w:w="284" w:type="pct"/>
            <w:tcBorders>
              <w:top w:val="nil"/>
              <w:left w:val="nil"/>
              <w:bottom w:val="nil"/>
              <w:right w:val="nil"/>
            </w:tcBorders>
          </w:tcPr>
          <w:p w14:paraId="3F47EE00" w14:textId="77777777" w:rsidR="005F4623" w:rsidRPr="002A3657" w:rsidRDefault="005F4623" w:rsidP="00F23F03">
            <w:pPr>
              <w:spacing w:after="0" w:line="240" w:lineRule="auto"/>
              <w:jc w:val="right"/>
              <w:rPr>
                <w:sz w:val="24"/>
                <w:szCs w:val="24"/>
              </w:rPr>
            </w:pPr>
            <w:r w:rsidRPr="002A3657">
              <w:rPr>
                <w:sz w:val="24"/>
                <w:szCs w:val="24"/>
              </w:rPr>
              <w:t>60.88</w:t>
            </w:r>
          </w:p>
        </w:tc>
        <w:tc>
          <w:tcPr>
            <w:tcW w:w="282" w:type="pct"/>
            <w:tcBorders>
              <w:top w:val="nil"/>
              <w:left w:val="nil"/>
              <w:bottom w:val="nil"/>
              <w:right w:val="nil"/>
            </w:tcBorders>
          </w:tcPr>
          <w:p w14:paraId="4582401B" w14:textId="77777777" w:rsidR="005F4623" w:rsidRPr="002A3657" w:rsidRDefault="005F4623" w:rsidP="00F23F03">
            <w:pPr>
              <w:spacing w:after="0" w:line="240" w:lineRule="auto"/>
              <w:jc w:val="right"/>
              <w:rPr>
                <w:sz w:val="24"/>
                <w:szCs w:val="24"/>
              </w:rPr>
            </w:pPr>
            <w:r w:rsidRPr="002A3657">
              <w:rPr>
                <w:sz w:val="24"/>
                <w:szCs w:val="24"/>
              </w:rPr>
              <w:t>59.03</w:t>
            </w:r>
          </w:p>
        </w:tc>
        <w:tc>
          <w:tcPr>
            <w:tcW w:w="283" w:type="pct"/>
            <w:tcBorders>
              <w:top w:val="nil"/>
              <w:left w:val="nil"/>
              <w:bottom w:val="nil"/>
              <w:right w:val="nil"/>
            </w:tcBorders>
          </w:tcPr>
          <w:p w14:paraId="30E217F0" w14:textId="77777777" w:rsidR="005F4623" w:rsidRPr="002A3657" w:rsidRDefault="005F4623" w:rsidP="00F23F03">
            <w:pPr>
              <w:spacing w:after="0" w:line="240" w:lineRule="auto"/>
              <w:jc w:val="right"/>
              <w:rPr>
                <w:sz w:val="24"/>
                <w:szCs w:val="24"/>
              </w:rPr>
            </w:pPr>
            <w:r w:rsidRPr="002A3657">
              <w:rPr>
                <w:sz w:val="24"/>
                <w:szCs w:val="24"/>
              </w:rPr>
              <w:t>59.63</w:t>
            </w:r>
          </w:p>
        </w:tc>
        <w:tc>
          <w:tcPr>
            <w:tcW w:w="283" w:type="pct"/>
            <w:tcBorders>
              <w:top w:val="nil"/>
              <w:left w:val="nil"/>
              <w:bottom w:val="nil"/>
              <w:right w:val="nil"/>
            </w:tcBorders>
          </w:tcPr>
          <w:p w14:paraId="6CBD1AA4" w14:textId="77777777" w:rsidR="005F4623" w:rsidRPr="002A3657" w:rsidRDefault="005F4623" w:rsidP="00F23F03">
            <w:pPr>
              <w:spacing w:after="0" w:line="240" w:lineRule="auto"/>
              <w:jc w:val="right"/>
              <w:rPr>
                <w:sz w:val="24"/>
                <w:szCs w:val="24"/>
              </w:rPr>
            </w:pPr>
            <w:r w:rsidRPr="002A3657">
              <w:rPr>
                <w:sz w:val="24"/>
                <w:szCs w:val="24"/>
              </w:rPr>
              <w:t>60.00</w:t>
            </w:r>
          </w:p>
        </w:tc>
        <w:tc>
          <w:tcPr>
            <w:tcW w:w="282" w:type="pct"/>
            <w:tcBorders>
              <w:top w:val="nil"/>
              <w:left w:val="nil"/>
              <w:bottom w:val="nil"/>
              <w:right w:val="nil"/>
            </w:tcBorders>
          </w:tcPr>
          <w:p w14:paraId="2DB3F838" w14:textId="77777777" w:rsidR="005F4623" w:rsidRPr="002A3657" w:rsidRDefault="005F4623" w:rsidP="00F23F03">
            <w:pPr>
              <w:spacing w:after="0" w:line="240" w:lineRule="auto"/>
              <w:jc w:val="right"/>
              <w:rPr>
                <w:sz w:val="24"/>
                <w:szCs w:val="24"/>
              </w:rPr>
            </w:pPr>
            <w:r w:rsidRPr="002A3657">
              <w:rPr>
                <w:rFonts w:cs="Times New Roman"/>
                <w:sz w:val="24"/>
                <w:szCs w:val="24"/>
              </w:rPr>
              <w:t>57.30</w:t>
            </w:r>
          </w:p>
        </w:tc>
        <w:tc>
          <w:tcPr>
            <w:tcW w:w="90" w:type="pct"/>
            <w:tcBorders>
              <w:top w:val="nil"/>
              <w:left w:val="nil"/>
              <w:bottom w:val="nil"/>
              <w:right w:val="nil"/>
            </w:tcBorders>
          </w:tcPr>
          <w:p w14:paraId="598B5125"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6C4652E2" w14:textId="36A45630" w:rsidR="005F4623" w:rsidRPr="002A3657" w:rsidRDefault="005F4623" w:rsidP="00F23F03">
            <w:pPr>
              <w:spacing w:after="0" w:line="240" w:lineRule="auto"/>
              <w:jc w:val="right"/>
              <w:rPr>
                <w:sz w:val="24"/>
                <w:szCs w:val="24"/>
              </w:rPr>
            </w:pPr>
            <w:r w:rsidRPr="002A3657">
              <w:rPr>
                <w:rFonts w:cs="Times New Roman"/>
                <w:sz w:val="24"/>
                <w:szCs w:val="24"/>
              </w:rPr>
              <w:t>74.46</w:t>
            </w:r>
          </w:p>
        </w:tc>
        <w:tc>
          <w:tcPr>
            <w:tcW w:w="282" w:type="pct"/>
            <w:tcBorders>
              <w:top w:val="nil"/>
              <w:left w:val="nil"/>
              <w:bottom w:val="nil"/>
              <w:right w:val="nil"/>
            </w:tcBorders>
          </w:tcPr>
          <w:p w14:paraId="60E6A06F" w14:textId="77777777" w:rsidR="005F4623" w:rsidRPr="002A3657" w:rsidRDefault="005F4623" w:rsidP="00F23F03">
            <w:pPr>
              <w:spacing w:after="0" w:line="240" w:lineRule="auto"/>
              <w:jc w:val="right"/>
              <w:rPr>
                <w:sz w:val="24"/>
                <w:szCs w:val="24"/>
              </w:rPr>
            </w:pPr>
            <w:r w:rsidRPr="002A3657">
              <w:rPr>
                <w:sz w:val="24"/>
                <w:szCs w:val="24"/>
              </w:rPr>
              <w:t>67.58</w:t>
            </w:r>
          </w:p>
        </w:tc>
        <w:tc>
          <w:tcPr>
            <w:tcW w:w="283" w:type="pct"/>
            <w:tcBorders>
              <w:top w:val="nil"/>
              <w:left w:val="nil"/>
              <w:bottom w:val="nil"/>
              <w:right w:val="nil"/>
            </w:tcBorders>
          </w:tcPr>
          <w:p w14:paraId="0AA5B7BE" w14:textId="77777777" w:rsidR="005F4623" w:rsidRPr="002A3657" w:rsidRDefault="005F4623" w:rsidP="00F23F03">
            <w:pPr>
              <w:spacing w:after="0" w:line="240" w:lineRule="auto"/>
              <w:jc w:val="right"/>
              <w:rPr>
                <w:sz w:val="24"/>
                <w:szCs w:val="24"/>
              </w:rPr>
            </w:pPr>
            <w:r w:rsidRPr="002A3657">
              <w:rPr>
                <w:sz w:val="24"/>
                <w:szCs w:val="24"/>
              </w:rPr>
              <w:t>75.03</w:t>
            </w:r>
          </w:p>
        </w:tc>
        <w:tc>
          <w:tcPr>
            <w:tcW w:w="282" w:type="pct"/>
            <w:tcBorders>
              <w:top w:val="nil"/>
              <w:left w:val="nil"/>
              <w:bottom w:val="nil"/>
              <w:right w:val="nil"/>
            </w:tcBorders>
          </w:tcPr>
          <w:p w14:paraId="12869957" w14:textId="77777777" w:rsidR="005F4623" w:rsidRPr="002A3657" w:rsidRDefault="005F4623" w:rsidP="00F23F03">
            <w:pPr>
              <w:spacing w:after="0" w:line="240" w:lineRule="auto"/>
              <w:jc w:val="right"/>
              <w:rPr>
                <w:sz w:val="24"/>
                <w:szCs w:val="24"/>
              </w:rPr>
            </w:pPr>
            <w:r w:rsidRPr="002A3657">
              <w:rPr>
                <w:sz w:val="24"/>
                <w:szCs w:val="24"/>
              </w:rPr>
              <w:t>73.85</w:t>
            </w:r>
          </w:p>
        </w:tc>
        <w:tc>
          <w:tcPr>
            <w:tcW w:w="282" w:type="pct"/>
            <w:tcBorders>
              <w:top w:val="nil"/>
              <w:left w:val="nil"/>
              <w:bottom w:val="nil"/>
              <w:right w:val="nil"/>
            </w:tcBorders>
          </w:tcPr>
          <w:p w14:paraId="50B5639D" w14:textId="77777777" w:rsidR="005F4623" w:rsidRPr="002A3657" w:rsidRDefault="005F4623" w:rsidP="00F23F03">
            <w:pPr>
              <w:spacing w:after="0" w:line="240" w:lineRule="auto"/>
              <w:jc w:val="right"/>
              <w:rPr>
                <w:sz w:val="24"/>
                <w:szCs w:val="24"/>
              </w:rPr>
            </w:pPr>
            <w:r w:rsidRPr="002A3657">
              <w:rPr>
                <w:sz w:val="24"/>
                <w:szCs w:val="24"/>
              </w:rPr>
              <w:t>73.40</w:t>
            </w:r>
          </w:p>
        </w:tc>
        <w:tc>
          <w:tcPr>
            <w:tcW w:w="283" w:type="pct"/>
            <w:tcBorders>
              <w:top w:val="nil"/>
              <w:left w:val="nil"/>
              <w:bottom w:val="nil"/>
              <w:right w:val="nil"/>
            </w:tcBorders>
          </w:tcPr>
          <w:p w14:paraId="59BB630A" w14:textId="77777777" w:rsidR="005F4623" w:rsidRPr="002A3657" w:rsidRDefault="005F4623" w:rsidP="00F23F03">
            <w:pPr>
              <w:spacing w:after="0" w:line="240" w:lineRule="auto"/>
              <w:jc w:val="right"/>
              <w:rPr>
                <w:sz w:val="24"/>
                <w:szCs w:val="24"/>
              </w:rPr>
            </w:pPr>
            <w:r w:rsidRPr="002A3657">
              <w:rPr>
                <w:rFonts w:cs="Times New Roman"/>
                <w:sz w:val="24"/>
                <w:szCs w:val="24"/>
              </w:rPr>
              <w:t>71.39</w:t>
            </w:r>
          </w:p>
        </w:tc>
      </w:tr>
      <w:tr w:rsidR="00F97F38" w:rsidRPr="002A3657" w14:paraId="0DB1739A" w14:textId="77777777" w:rsidTr="00F97F38">
        <w:trPr>
          <w:trHeight w:val="253"/>
        </w:trPr>
        <w:tc>
          <w:tcPr>
            <w:tcW w:w="99" w:type="pct"/>
            <w:tcBorders>
              <w:top w:val="nil"/>
              <w:left w:val="nil"/>
              <w:bottom w:val="single" w:sz="4" w:space="0" w:color="auto"/>
              <w:right w:val="nil"/>
            </w:tcBorders>
          </w:tcPr>
          <w:p w14:paraId="38E88D75" w14:textId="77777777" w:rsidR="005F4623" w:rsidRPr="002A3657" w:rsidRDefault="005F4623" w:rsidP="00F23F03">
            <w:pPr>
              <w:spacing w:after="0" w:line="240" w:lineRule="auto"/>
              <w:rPr>
                <w:sz w:val="24"/>
                <w:szCs w:val="24"/>
              </w:rPr>
            </w:pPr>
          </w:p>
        </w:tc>
        <w:tc>
          <w:tcPr>
            <w:tcW w:w="1414" w:type="pct"/>
            <w:tcBorders>
              <w:top w:val="nil"/>
              <w:left w:val="nil"/>
              <w:bottom w:val="single" w:sz="4" w:space="0" w:color="auto"/>
              <w:right w:val="nil"/>
            </w:tcBorders>
          </w:tcPr>
          <w:p w14:paraId="4C87A130" w14:textId="77777777" w:rsidR="005F4623" w:rsidRPr="002A3657" w:rsidRDefault="005F4623" w:rsidP="00F23F03">
            <w:pPr>
              <w:spacing w:after="0" w:line="240" w:lineRule="auto"/>
              <w:rPr>
                <w:sz w:val="24"/>
                <w:szCs w:val="24"/>
              </w:rPr>
            </w:pPr>
            <w:r w:rsidRPr="002A3657">
              <w:rPr>
                <w:sz w:val="24"/>
                <w:szCs w:val="24"/>
              </w:rPr>
              <w:t xml:space="preserve">Satisfied with Community </w:t>
            </w:r>
          </w:p>
        </w:tc>
        <w:tc>
          <w:tcPr>
            <w:tcW w:w="284" w:type="pct"/>
            <w:tcBorders>
              <w:top w:val="nil"/>
              <w:left w:val="nil"/>
              <w:bottom w:val="single" w:sz="4" w:space="0" w:color="auto"/>
              <w:right w:val="nil"/>
            </w:tcBorders>
          </w:tcPr>
          <w:p w14:paraId="0A3F868F" w14:textId="77777777" w:rsidR="005F4623" w:rsidRPr="002A3657" w:rsidRDefault="005F4623" w:rsidP="00F23F03">
            <w:pPr>
              <w:spacing w:after="0" w:line="240" w:lineRule="auto"/>
              <w:jc w:val="right"/>
              <w:rPr>
                <w:sz w:val="24"/>
                <w:szCs w:val="24"/>
              </w:rPr>
            </w:pPr>
            <w:r w:rsidRPr="002A3657">
              <w:rPr>
                <w:rFonts w:cs="Times New Roman"/>
                <w:sz w:val="24"/>
                <w:szCs w:val="24"/>
              </w:rPr>
              <w:t>63.82</w:t>
            </w:r>
          </w:p>
        </w:tc>
        <w:tc>
          <w:tcPr>
            <w:tcW w:w="284" w:type="pct"/>
            <w:tcBorders>
              <w:top w:val="nil"/>
              <w:left w:val="nil"/>
              <w:bottom w:val="single" w:sz="4" w:space="0" w:color="auto"/>
              <w:right w:val="nil"/>
            </w:tcBorders>
          </w:tcPr>
          <w:p w14:paraId="4219C071" w14:textId="77777777" w:rsidR="005F4623" w:rsidRPr="002A3657" w:rsidRDefault="005F4623" w:rsidP="00F23F03">
            <w:pPr>
              <w:spacing w:after="0" w:line="240" w:lineRule="auto"/>
              <w:jc w:val="right"/>
              <w:rPr>
                <w:sz w:val="24"/>
                <w:szCs w:val="24"/>
              </w:rPr>
            </w:pPr>
            <w:r w:rsidRPr="002A3657">
              <w:rPr>
                <w:sz w:val="24"/>
                <w:szCs w:val="24"/>
              </w:rPr>
              <w:t>62.35</w:t>
            </w:r>
          </w:p>
        </w:tc>
        <w:tc>
          <w:tcPr>
            <w:tcW w:w="282" w:type="pct"/>
            <w:tcBorders>
              <w:top w:val="nil"/>
              <w:left w:val="nil"/>
              <w:bottom w:val="single" w:sz="4" w:space="0" w:color="auto"/>
              <w:right w:val="nil"/>
            </w:tcBorders>
          </w:tcPr>
          <w:p w14:paraId="70F87422" w14:textId="77777777" w:rsidR="005F4623" w:rsidRPr="002A3657" w:rsidRDefault="005F4623" w:rsidP="00F23F03">
            <w:pPr>
              <w:spacing w:after="0" w:line="240" w:lineRule="auto"/>
              <w:jc w:val="right"/>
              <w:rPr>
                <w:sz w:val="24"/>
                <w:szCs w:val="24"/>
              </w:rPr>
            </w:pPr>
            <w:r w:rsidRPr="002A3657">
              <w:rPr>
                <w:sz w:val="24"/>
                <w:szCs w:val="24"/>
              </w:rPr>
              <w:t>59.22</w:t>
            </w:r>
          </w:p>
        </w:tc>
        <w:tc>
          <w:tcPr>
            <w:tcW w:w="283" w:type="pct"/>
            <w:tcBorders>
              <w:top w:val="nil"/>
              <w:left w:val="nil"/>
              <w:bottom w:val="single" w:sz="4" w:space="0" w:color="auto"/>
              <w:right w:val="nil"/>
            </w:tcBorders>
          </w:tcPr>
          <w:p w14:paraId="068C2854" w14:textId="77777777" w:rsidR="005F4623" w:rsidRPr="002A3657" w:rsidRDefault="005F4623" w:rsidP="00F23F03">
            <w:pPr>
              <w:spacing w:after="0" w:line="240" w:lineRule="auto"/>
              <w:jc w:val="right"/>
              <w:rPr>
                <w:sz w:val="24"/>
                <w:szCs w:val="24"/>
              </w:rPr>
            </w:pPr>
            <w:r w:rsidRPr="002A3657">
              <w:rPr>
                <w:sz w:val="24"/>
                <w:szCs w:val="24"/>
              </w:rPr>
              <w:t>61.75</w:t>
            </w:r>
          </w:p>
        </w:tc>
        <w:tc>
          <w:tcPr>
            <w:tcW w:w="283" w:type="pct"/>
            <w:tcBorders>
              <w:top w:val="nil"/>
              <w:left w:val="nil"/>
              <w:bottom w:val="single" w:sz="4" w:space="0" w:color="auto"/>
              <w:right w:val="nil"/>
            </w:tcBorders>
          </w:tcPr>
          <w:p w14:paraId="49F3C840" w14:textId="77777777" w:rsidR="005F4623" w:rsidRPr="002A3657" w:rsidRDefault="005F4623" w:rsidP="00F23F03">
            <w:pPr>
              <w:spacing w:after="0" w:line="240" w:lineRule="auto"/>
              <w:jc w:val="right"/>
              <w:rPr>
                <w:sz w:val="24"/>
                <w:szCs w:val="24"/>
              </w:rPr>
            </w:pPr>
            <w:r w:rsidRPr="002A3657">
              <w:rPr>
                <w:sz w:val="24"/>
                <w:szCs w:val="24"/>
              </w:rPr>
              <w:t>60.03</w:t>
            </w:r>
          </w:p>
        </w:tc>
        <w:tc>
          <w:tcPr>
            <w:tcW w:w="282" w:type="pct"/>
            <w:tcBorders>
              <w:top w:val="nil"/>
              <w:left w:val="nil"/>
              <w:bottom w:val="single" w:sz="4" w:space="0" w:color="auto"/>
              <w:right w:val="nil"/>
            </w:tcBorders>
          </w:tcPr>
          <w:p w14:paraId="28561FC2" w14:textId="77777777" w:rsidR="005F4623" w:rsidRPr="002A3657" w:rsidRDefault="005F4623" w:rsidP="00F23F03">
            <w:pPr>
              <w:spacing w:after="0" w:line="240" w:lineRule="auto"/>
              <w:jc w:val="right"/>
              <w:rPr>
                <w:sz w:val="24"/>
                <w:szCs w:val="24"/>
              </w:rPr>
            </w:pPr>
            <w:r w:rsidRPr="002A3657">
              <w:rPr>
                <w:rFonts w:cs="Times New Roman"/>
                <w:sz w:val="24"/>
                <w:szCs w:val="24"/>
              </w:rPr>
              <w:t>57.85</w:t>
            </w:r>
          </w:p>
        </w:tc>
        <w:tc>
          <w:tcPr>
            <w:tcW w:w="90" w:type="pct"/>
            <w:tcBorders>
              <w:top w:val="nil"/>
              <w:left w:val="nil"/>
              <w:bottom w:val="single" w:sz="4" w:space="0" w:color="auto"/>
              <w:right w:val="nil"/>
            </w:tcBorders>
          </w:tcPr>
          <w:p w14:paraId="4324EF24"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single" w:sz="4" w:space="0" w:color="auto"/>
              <w:right w:val="nil"/>
            </w:tcBorders>
          </w:tcPr>
          <w:p w14:paraId="0B0D2D85" w14:textId="50B4CCE3" w:rsidR="005F4623" w:rsidRPr="002A3657" w:rsidRDefault="005F4623" w:rsidP="00F23F03">
            <w:pPr>
              <w:spacing w:after="0" w:line="240" w:lineRule="auto"/>
              <w:jc w:val="right"/>
              <w:rPr>
                <w:sz w:val="24"/>
                <w:szCs w:val="24"/>
              </w:rPr>
            </w:pPr>
            <w:r w:rsidRPr="002A3657">
              <w:rPr>
                <w:rFonts w:cs="Times New Roman"/>
                <w:sz w:val="24"/>
                <w:szCs w:val="24"/>
              </w:rPr>
              <w:t>78.47</w:t>
            </w:r>
          </w:p>
        </w:tc>
        <w:tc>
          <w:tcPr>
            <w:tcW w:w="282" w:type="pct"/>
            <w:tcBorders>
              <w:top w:val="nil"/>
              <w:left w:val="nil"/>
              <w:bottom w:val="single" w:sz="4" w:space="0" w:color="auto"/>
              <w:right w:val="nil"/>
            </w:tcBorders>
          </w:tcPr>
          <w:p w14:paraId="13980B34" w14:textId="77777777" w:rsidR="005F4623" w:rsidRPr="002A3657" w:rsidRDefault="005F4623" w:rsidP="00F23F03">
            <w:pPr>
              <w:spacing w:after="0" w:line="240" w:lineRule="auto"/>
              <w:jc w:val="right"/>
              <w:rPr>
                <w:sz w:val="24"/>
                <w:szCs w:val="24"/>
              </w:rPr>
            </w:pPr>
            <w:r w:rsidRPr="002A3657">
              <w:rPr>
                <w:sz w:val="24"/>
                <w:szCs w:val="24"/>
              </w:rPr>
              <w:t>75.32</w:t>
            </w:r>
          </w:p>
        </w:tc>
        <w:tc>
          <w:tcPr>
            <w:tcW w:w="283" w:type="pct"/>
            <w:tcBorders>
              <w:top w:val="nil"/>
              <w:left w:val="nil"/>
              <w:bottom w:val="single" w:sz="4" w:space="0" w:color="auto"/>
              <w:right w:val="nil"/>
            </w:tcBorders>
          </w:tcPr>
          <w:p w14:paraId="4AF29318" w14:textId="77777777" w:rsidR="005F4623" w:rsidRPr="002A3657" w:rsidRDefault="005F4623" w:rsidP="00F23F03">
            <w:pPr>
              <w:spacing w:after="0" w:line="240" w:lineRule="auto"/>
              <w:jc w:val="right"/>
              <w:rPr>
                <w:sz w:val="24"/>
                <w:szCs w:val="24"/>
              </w:rPr>
            </w:pPr>
            <w:r w:rsidRPr="002A3657">
              <w:rPr>
                <w:sz w:val="24"/>
                <w:szCs w:val="24"/>
              </w:rPr>
              <w:t>74.39</w:t>
            </w:r>
          </w:p>
        </w:tc>
        <w:tc>
          <w:tcPr>
            <w:tcW w:w="282" w:type="pct"/>
            <w:tcBorders>
              <w:top w:val="nil"/>
              <w:left w:val="nil"/>
              <w:bottom w:val="single" w:sz="4" w:space="0" w:color="auto"/>
              <w:right w:val="nil"/>
            </w:tcBorders>
          </w:tcPr>
          <w:p w14:paraId="5701EB51" w14:textId="77777777" w:rsidR="005F4623" w:rsidRPr="002A3657" w:rsidRDefault="005F4623" w:rsidP="00F23F03">
            <w:pPr>
              <w:spacing w:after="0" w:line="240" w:lineRule="auto"/>
              <w:jc w:val="right"/>
              <w:rPr>
                <w:sz w:val="24"/>
                <w:szCs w:val="24"/>
              </w:rPr>
            </w:pPr>
            <w:r w:rsidRPr="002A3657">
              <w:rPr>
                <w:sz w:val="24"/>
                <w:szCs w:val="24"/>
              </w:rPr>
              <w:t>76.93</w:t>
            </w:r>
          </w:p>
        </w:tc>
        <w:tc>
          <w:tcPr>
            <w:tcW w:w="282" w:type="pct"/>
            <w:tcBorders>
              <w:top w:val="nil"/>
              <w:left w:val="nil"/>
              <w:bottom w:val="single" w:sz="4" w:space="0" w:color="auto"/>
              <w:right w:val="nil"/>
            </w:tcBorders>
          </w:tcPr>
          <w:p w14:paraId="7FAD55F8" w14:textId="77777777" w:rsidR="005F4623" w:rsidRPr="002A3657" w:rsidRDefault="005F4623" w:rsidP="00F23F03">
            <w:pPr>
              <w:spacing w:after="0" w:line="240" w:lineRule="auto"/>
              <w:jc w:val="right"/>
              <w:rPr>
                <w:sz w:val="24"/>
                <w:szCs w:val="24"/>
              </w:rPr>
            </w:pPr>
            <w:r w:rsidRPr="002A3657">
              <w:rPr>
                <w:sz w:val="24"/>
                <w:szCs w:val="24"/>
              </w:rPr>
              <w:t>75.36</w:t>
            </w:r>
          </w:p>
        </w:tc>
        <w:tc>
          <w:tcPr>
            <w:tcW w:w="283" w:type="pct"/>
            <w:tcBorders>
              <w:top w:val="nil"/>
              <w:left w:val="nil"/>
              <w:bottom w:val="single" w:sz="4" w:space="0" w:color="auto"/>
              <w:right w:val="nil"/>
            </w:tcBorders>
          </w:tcPr>
          <w:p w14:paraId="37C7F93D" w14:textId="77777777" w:rsidR="005F4623" w:rsidRPr="002A3657" w:rsidRDefault="005F4623" w:rsidP="00F23F03">
            <w:pPr>
              <w:spacing w:after="0" w:line="240" w:lineRule="auto"/>
              <w:jc w:val="right"/>
              <w:rPr>
                <w:sz w:val="24"/>
                <w:szCs w:val="24"/>
              </w:rPr>
            </w:pPr>
            <w:r w:rsidRPr="002A3657">
              <w:rPr>
                <w:rFonts w:cs="Times New Roman"/>
                <w:sz w:val="24"/>
                <w:szCs w:val="24"/>
              </w:rPr>
              <w:t>73.58</w:t>
            </w:r>
          </w:p>
        </w:tc>
      </w:tr>
      <w:tr w:rsidR="00F97F38" w:rsidRPr="002A3657" w14:paraId="4881CC85" w14:textId="77777777" w:rsidTr="00F97F38">
        <w:trPr>
          <w:trHeight w:val="253"/>
        </w:trPr>
        <w:tc>
          <w:tcPr>
            <w:tcW w:w="1513" w:type="pct"/>
            <w:gridSpan w:val="2"/>
            <w:vMerge w:val="restart"/>
            <w:tcBorders>
              <w:top w:val="single" w:sz="4" w:space="0" w:color="auto"/>
              <w:left w:val="nil"/>
              <w:right w:val="nil"/>
            </w:tcBorders>
            <w:vAlign w:val="center"/>
          </w:tcPr>
          <w:p w14:paraId="6BAC97A3" w14:textId="77777777" w:rsidR="005F4623" w:rsidRPr="002A3657" w:rsidRDefault="005F4623" w:rsidP="00F23F03">
            <w:pPr>
              <w:spacing w:after="0" w:line="240" w:lineRule="auto"/>
              <w:rPr>
                <w:b/>
                <w:sz w:val="24"/>
                <w:szCs w:val="24"/>
              </w:rPr>
            </w:pPr>
            <w:r w:rsidRPr="002A3657">
              <w:rPr>
                <w:b/>
                <w:sz w:val="24"/>
                <w:szCs w:val="24"/>
              </w:rPr>
              <w:t>Deployment History</w:t>
            </w:r>
          </w:p>
        </w:tc>
        <w:tc>
          <w:tcPr>
            <w:tcW w:w="1700" w:type="pct"/>
            <w:gridSpan w:val="6"/>
            <w:tcBorders>
              <w:top w:val="single" w:sz="4" w:space="0" w:color="auto"/>
              <w:left w:val="nil"/>
              <w:right w:val="nil"/>
            </w:tcBorders>
          </w:tcPr>
          <w:p w14:paraId="574226FF" w14:textId="77777777" w:rsidR="005F4623" w:rsidRPr="002A3657" w:rsidRDefault="005F4623" w:rsidP="00F23F03">
            <w:pPr>
              <w:spacing w:after="0" w:line="240" w:lineRule="auto"/>
              <w:jc w:val="center"/>
              <w:rPr>
                <w:b/>
                <w:sz w:val="24"/>
                <w:szCs w:val="24"/>
              </w:rPr>
            </w:pPr>
            <w:r w:rsidRPr="002A3657">
              <w:rPr>
                <w:b/>
                <w:sz w:val="24"/>
                <w:szCs w:val="24"/>
              </w:rPr>
              <w:t>Not Deployed</w:t>
            </w:r>
          </w:p>
        </w:tc>
        <w:tc>
          <w:tcPr>
            <w:tcW w:w="90" w:type="pct"/>
            <w:tcBorders>
              <w:top w:val="single" w:sz="4" w:space="0" w:color="auto"/>
              <w:left w:val="nil"/>
              <w:right w:val="nil"/>
            </w:tcBorders>
          </w:tcPr>
          <w:p w14:paraId="71DF0868" w14:textId="77777777" w:rsidR="005F4623" w:rsidRPr="002A3657" w:rsidRDefault="005F4623" w:rsidP="00F23F03">
            <w:pPr>
              <w:spacing w:after="0" w:line="240" w:lineRule="auto"/>
              <w:jc w:val="center"/>
              <w:rPr>
                <w:b/>
                <w:sz w:val="24"/>
                <w:szCs w:val="24"/>
              </w:rPr>
            </w:pPr>
          </w:p>
        </w:tc>
        <w:tc>
          <w:tcPr>
            <w:tcW w:w="1697" w:type="pct"/>
            <w:gridSpan w:val="6"/>
            <w:tcBorders>
              <w:top w:val="single" w:sz="4" w:space="0" w:color="auto"/>
              <w:left w:val="nil"/>
              <w:right w:val="nil"/>
            </w:tcBorders>
          </w:tcPr>
          <w:p w14:paraId="1FDEFC4D" w14:textId="7AF70746" w:rsidR="005F4623" w:rsidRPr="002A3657" w:rsidRDefault="005F4623" w:rsidP="00F23F03">
            <w:pPr>
              <w:spacing w:after="0" w:line="240" w:lineRule="auto"/>
              <w:jc w:val="center"/>
              <w:rPr>
                <w:b/>
                <w:sz w:val="24"/>
                <w:szCs w:val="24"/>
              </w:rPr>
            </w:pPr>
            <w:r w:rsidRPr="002A3657">
              <w:rPr>
                <w:b/>
                <w:sz w:val="24"/>
                <w:szCs w:val="24"/>
              </w:rPr>
              <w:t>Deployed</w:t>
            </w:r>
          </w:p>
        </w:tc>
      </w:tr>
      <w:tr w:rsidR="00F97F38" w:rsidRPr="002A3657" w14:paraId="5EB79588" w14:textId="77777777" w:rsidTr="00F97F38">
        <w:trPr>
          <w:trHeight w:val="253"/>
        </w:trPr>
        <w:tc>
          <w:tcPr>
            <w:tcW w:w="1513" w:type="pct"/>
            <w:gridSpan w:val="2"/>
            <w:vMerge/>
            <w:tcBorders>
              <w:left w:val="nil"/>
              <w:bottom w:val="single" w:sz="4" w:space="0" w:color="auto"/>
              <w:right w:val="nil"/>
            </w:tcBorders>
          </w:tcPr>
          <w:p w14:paraId="368FED26" w14:textId="77777777" w:rsidR="005F4623" w:rsidRPr="002A3657" w:rsidRDefault="005F4623" w:rsidP="00F23F03">
            <w:pPr>
              <w:spacing w:after="0" w:line="240" w:lineRule="auto"/>
              <w:rPr>
                <w:sz w:val="24"/>
                <w:szCs w:val="24"/>
                <w:u w:val="single"/>
              </w:rPr>
            </w:pPr>
          </w:p>
        </w:tc>
        <w:tc>
          <w:tcPr>
            <w:tcW w:w="284" w:type="pct"/>
            <w:tcBorders>
              <w:top w:val="single" w:sz="4" w:space="0" w:color="auto"/>
              <w:left w:val="nil"/>
              <w:bottom w:val="single" w:sz="4" w:space="0" w:color="auto"/>
              <w:right w:val="nil"/>
            </w:tcBorders>
            <w:shd w:val="clear" w:color="auto" w:fill="auto"/>
            <w:vAlign w:val="center"/>
          </w:tcPr>
          <w:p w14:paraId="4A8994AF" w14:textId="77777777" w:rsidR="005F4623" w:rsidRPr="002A3657" w:rsidRDefault="005F4623" w:rsidP="00F23F03">
            <w:pPr>
              <w:spacing w:after="0" w:line="240" w:lineRule="auto"/>
              <w:jc w:val="center"/>
              <w:rPr>
                <w:sz w:val="24"/>
                <w:szCs w:val="24"/>
              </w:rPr>
            </w:pPr>
            <w:r w:rsidRPr="002A3657">
              <w:rPr>
                <w:sz w:val="24"/>
                <w:szCs w:val="24"/>
              </w:rPr>
              <w:t>% at T1</w:t>
            </w:r>
          </w:p>
        </w:tc>
        <w:tc>
          <w:tcPr>
            <w:tcW w:w="284" w:type="pct"/>
            <w:tcBorders>
              <w:top w:val="single" w:sz="4" w:space="0" w:color="auto"/>
              <w:left w:val="nil"/>
              <w:bottom w:val="single" w:sz="4" w:space="0" w:color="auto"/>
              <w:right w:val="nil"/>
            </w:tcBorders>
          </w:tcPr>
          <w:p w14:paraId="1B19DB2A" w14:textId="77777777" w:rsidR="005F4623" w:rsidRPr="002A3657" w:rsidRDefault="005F4623" w:rsidP="00F23F03">
            <w:pPr>
              <w:spacing w:after="0" w:line="240" w:lineRule="auto"/>
              <w:jc w:val="center"/>
              <w:rPr>
                <w:sz w:val="24"/>
                <w:szCs w:val="24"/>
              </w:rPr>
            </w:pPr>
            <w:r w:rsidRPr="002A3657">
              <w:rPr>
                <w:sz w:val="24"/>
                <w:szCs w:val="24"/>
              </w:rPr>
              <w:t>% at T2</w:t>
            </w:r>
          </w:p>
        </w:tc>
        <w:tc>
          <w:tcPr>
            <w:tcW w:w="282" w:type="pct"/>
            <w:tcBorders>
              <w:top w:val="single" w:sz="4" w:space="0" w:color="auto"/>
              <w:left w:val="nil"/>
              <w:bottom w:val="single" w:sz="4" w:space="0" w:color="auto"/>
              <w:right w:val="nil"/>
            </w:tcBorders>
          </w:tcPr>
          <w:p w14:paraId="49F988B7" w14:textId="77777777" w:rsidR="005F4623" w:rsidRPr="002A3657" w:rsidRDefault="005F4623" w:rsidP="00F23F03">
            <w:pPr>
              <w:spacing w:after="0" w:line="240" w:lineRule="auto"/>
              <w:jc w:val="center"/>
              <w:rPr>
                <w:sz w:val="24"/>
                <w:szCs w:val="24"/>
              </w:rPr>
            </w:pPr>
            <w:r w:rsidRPr="002A3657">
              <w:rPr>
                <w:sz w:val="24"/>
                <w:szCs w:val="24"/>
              </w:rPr>
              <w:t>% at T3</w:t>
            </w:r>
          </w:p>
        </w:tc>
        <w:tc>
          <w:tcPr>
            <w:tcW w:w="283" w:type="pct"/>
            <w:tcBorders>
              <w:top w:val="single" w:sz="4" w:space="0" w:color="auto"/>
              <w:left w:val="nil"/>
              <w:bottom w:val="single" w:sz="4" w:space="0" w:color="auto"/>
              <w:right w:val="nil"/>
            </w:tcBorders>
          </w:tcPr>
          <w:p w14:paraId="04FE9FA3" w14:textId="77777777" w:rsidR="005F4623" w:rsidRPr="002A3657" w:rsidRDefault="005F4623" w:rsidP="00F23F03">
            <w:pPr>
              <w:spacing w:after="0" w:line="240" w:lineRule="auto"/>
              <w:jc w:val="center"/>
              <w:rPr>
                <w:sz w:val="24"/>
                <w:szCs w:val="24"/>
              </w:rPr>
            </w:pPr>
            <w:r w:rsidRPr="002A3657">
              <w:rPr>
                <w:sz w:val="24"/>
                <w:szCs w:val="24"/>
              </w:rPr>
              <w:t>% at T4</w:t>
            </w:r>
          </w:p>
        </w:tc>
        <w:tc>
          <w:tcPr>
            <w:tcW w:w="283" w:type="pct"/>
            <w:tcBorders>
              <w:top w:val="single" w:sz="4" w:space="0" w:color="auto"/>
              <w:left w:val="nil"/>
              <w:bottom w:val="single" w:sz="4" w:space="0" w:color="auto"/>
              <w:right w:val="nil"/>
            </w:tcBorders>
          </w:tcPr>
          <w:p w14:paraId="373EEACF" w14:textId="77777777" w:rsidR="005F4623" w:rsidRPr="002A3657" w:rsidRDefault="005F4623" w:rsidP="00F23F03">
            <w:pPr>
              <w:spacing w:after="0" w:line="240" w:lineRule="auto"/>
              <w:jc w:val="center"/>
              <w:rPr>
                <w:sz w:val="24"/>
                <w:szCs w:val="24"/>
              </w:rPr>
            </w:pPr>
            <w:r w:rsidRPr="002A3657">
              <w:rPr>
                <w:sz w:val="24"/>
                <w:szCs w:val="24"/>
              </w:rPr>
              <w:t>% at T5</w:t>
            </w:r>
          </w:p>
        </w:tc>
        <w:tc>
          <w:tcPr>
            <w:tcW w:w="282" w:type="pct"/>
            <w:tcBorders>
              <w:top w:val="single" w:sz="4" w:space="0" w:color="auto"/>
              <w:left w:val="nil"/>
              <w:bottom w:val="single" w:sz="4" w:space="0" w:color="auto"/>
              <w:right w:val="nil"/>
            </w:tcBorders>
            <w:vAlign w:val="center"/>
          </w:tcPr>
          <w:p w14:paraId="03C2E2B1" w14:textId="77777777" w:rsidR="005F4623" w:rsidRPr="002A3657" w:rsidRDefault="005F4623" w:rsidP="00F23F03">
            <w:pPr>
              <w:spacing w:after="0" w:line="240" w:lineRule="auto"/>
              <w:jc w:val="center"/>
              <w:rPr>
                <w:sz w:val="24"/>
                <w:szCs w:val="24"/>
              </w:rPr>
            </w:pPr>
            <w:r w:rsidRPr="002A3657">
              <w:rPr>
                <w:sz w:val="24"/>
                <w:szCs w:val="24"/>
              </w:rPr>
              <w:t>% at T6</w:t>
            </w:r>
          </w:p>
        </w:tc>
        <w:tc>
          <w:tcPr>
            <w:tcW w:w="90" w:type="pct"/>
            <w:tcBorders>
              <w:top w:val="single" w:sz="4" w:space="0" w:color="auto"/>
              <w:left w:val="nil"/>
              <w:bottom w:val="single" w:sz="4" w:space="0" w:color="auto"/>
              <w:right w:val="nil"/>
            </w:tcBorders>
          </w:tcPr>
          <w:p w14:paraId="375CB079" w14:textId="77777777" w:rsidR="005F4623" w:rsidRPr="002A3657" w:rsidRDefault="005F4623" w:rsidP="00F23F03">
            <w:pPr>
              <w:spacing w:after="0" w:line="240" w:lineRule="auto"/>
              <w:jc w:val="center"/>
              <w:rPr>
                <w:sz w:val="24"/>
                <w:szCs w:val="24"/>
              </w:rPr>
            </w:pPr>
          </w:p>
        </w:tc>
        <w:tc>
          <w:tcPr>
            <w:tcW w:w="285" w:type="pct"/>
            <w:tcBorders>
              <w:top w:val="single" w:sz="4" w:space="0" w:color="auto"/>
              <w:left w:val="nil"/>
              <w:bottom w:val="single" w:sz="4" w:space="0" w:color="auto"/>
              <w:right w:val="nil"/>
            </w:tcBorders>
            <w:shd w:val="clear" w:color="auto" w:fill="auto"/>
            <w:vAlign w:val="center"/>
          </w:tcPr>
          <w:p w14:paraId="667F4B75" w14:textId="145260EA" w:rsidR="005F4623" w:rsidRPr="002A3657" w:rsidRDefault="005F4623" w:rsidP="00F23F03">
            <w:pPr>
              <w:spacing w:after="0" w:line="240" w:lineRule="auto"/>
              <w:jc w:val="center"/>
              <w:rPr>
                <w:sz w:val="24"/>
                <w:szCs w:val="24"/>
              </w:rPr>
            </w:pPr>
            <w:r w:rsidRPr="002A3657">
              <w:rPr>
                <w:sz w:val="24"/>
                <w:szCs w:val="24"/>
              </w:rPr>
              <w:t>% at T1</w:t>
            </w:r>
          </w:p>
        </w:tc>
        <w:tc>
          <w:tcPr>
            <w:tcW w:w="282" w:type="pct"/>
            <w:tcBorders>
              <w:top w:val="single" w:sz="4" w:space="0" w:color="auto"/>
              <w:left w:val="nil"/>
              <w:bottom w:val="single" w:sz="4" w:space="0" w:color="auto"/>
              <w:right w:val="nil"/>
            </w:tcBorders>
          </w:tcPr>
          <w:p w14:paraId="3C7EB952" w14:textId="77777777" w:rsidR="005F4623" w:rsidRPr="002A3657" w:rsidRDefault="005F4623" w:rsidP="00F23F03">
            <w:pPr>
              <w:spacing w:after="0" w:line="240" w:lineRule="auto"/>
              <w:jc w:val="center"/>
              <w:rPr>
                <w:sz w:val="24"/>
                <w:szCs w:val="24"/>
              </w:rPr>
            </w:pPr>
            <w:r w:rsidRPr="002A3657">
              <w:rPr>
                <w:sz w:val="24"/>
                <w:szCs w:val="24"/>
              </w:rPr>
              <w:t>% at T2</w:t>
            </w:r>
          </w:p>
        </w:tc>
        <w:tc>
          <w:tcPr>
            <w:tcW w:w="283" w:type="pct"/>
            <w:tcBorders>
              <w:top w:val="single" w:sz="4" w:space="0" w:color="auto"/>
              <w:left w:val="nil"/>
              <w:bottom w:val="single" w:sz="4" w:space="0" w:color="auto"/>
              <w:right w:val="nil"/>
            </w:tcBorders>
          </w:tcPr>
          <w:p w14:paraId="64985541" w14:textId="77777777" w:rsidR="005F4623" w:rsidRPr="002A3657" w:rsidRDefault="005F4623" w:rsidP="00F23F03">
            <w:pPr>
              <w:spacing w:after="0" w:line="240" w:lineRule="auto"/>
              <w:jc w:val="center"/>
              <w:rPr>
                <w:sz w:val="24"/>
                <w:szCs w:val="24"/>
              </w:rPr>
            </w:pPr>
            <w:r w:rsidRPr="002A3657">
              <w:rPr>
                <w:sz w:val="24"/>
                <w:szCs w:val="24"/>
              </w:rPr>
              <w:t>% at T3</w:t>
            </w:r>
          </w:p>
        </w:tc>
        <w:tc>
          <w:tcPr>
            <w:tcW w:w="282" w:type="pct"/>
            <w:tcBorders>
              <w:top w:val="single" w:sz="4" w:space="0" w:color="auto"/>
              <w:left w:val="nil"/>
              <w:bottom w:val="single" w:sz="4" w:space="0" w:color="auto"/>
              <w:right w:val="nil"/>
            </w:tcBorders>
          </w:tcPr>
          <w:p w14:paraId="430B8FFB" w14:textId="77777777" w:rsidR="005F4623" w:rsidRPr="002A3657" w:rsidRDefault="005F4623" w:rsidP="00F23F03">
            <w:pPr>
              <w:spacing w:after="0" w:line="240" w:lineRule="auto"/>
              <w:jc w:val="center"/>
              <w:rPr>
                <w:sz w:val="24"/>
                <w:szCs w:val="24"/>
              </w:rPr>
            </w:pPr>
            <w:r w:rsidRPr="002A3657">
              <w:rPr>
                <w:sz w:val="24"/>
                <w:szCs w:val="24"/>
              </w:rPr>
              <w:t>% at T4</w:t>
            </w:r>
          </w:p>
        </w:tc>
        <w:tc>
          <w:tcPr>
            <w:tcW w:w="282" w:type="pct"/>
            <w:tcBorders>
              <w:top w:val="single" w:sz="4" w:space="0" w:color="auto"/>
              <w:left w:val="nil"/>
              <w:bottom w:val="single" w:sz="4" w:space="0" w:color="auto"/>
              <w:right w:val="nil"/>
            </w:tcBorders>
          </w:tcPr>
          <w:p w14:paraId="2D9F6335" w14:textId="77777777" w:rsidR="005F4623" w:rsidRPr="002A3657" w:rsidRDefault="005F4623" w:rsidP="00F23F03">
            <w:pPr>
              <w:spacing w:after="0" w:line="240" w:lineRule="auto"/>
              <w:jc w:val="center"/>
              <w:rPr>
                <w:sz w:val="24"/>
                <w:szCs w:val="24"/>
              </w:rPr>
            </w:pPr>
            <w:r w:rsidRPr="002A3657">
              <w:rPr>
                <w:sz w:val="24"/>
                <w:szCs w:val="24"/>
              </w:rPr>
              <w:t>% at T5</w:t>
            </w:r>
          </w:p>
        </w:tc>
        <w:tc>
          <w:tcPr>
            <w:tcW w:w="283" w:type="pct"/>
            <w:tcBorders>
              <w:top w:val="single" w:sz="4" w:space="0" w:color="auto"/>
              <w:left w:val="nil"/>
              <w:bottom w:val="single" w:sz="4" w:space="0" w:color="auto"/>
              <w:right w:val="nil"/>
            </w:tcBorders>
            <w:vAlign w:val="center"/>
          </w:tcPr>
          <w:p w14:paraId="56ADA59E" w14:textId="77777777" w:rsidR="005F4623" w:rsidRPr="002A3657" w:rsidRDefault="005F4623" w:rsidP="00F23F03">
            <w:pPr>
              <w:spacing w:after="0" w:line="240" w:lineRule="auto"/>
              <w:jc w:val="center"/>
              <w:rPr>
                <w:sz w:val="24"/>
                <w:szCs w:val="24"/>
              </w:rPr>
            </w:pPr>
            <w:r w:rsidRPr="002A3657">
              <w:rPr>
                <w:sz w:val="24"/>
                <w:szCs w:val="24"/>
              </w:rPr>
              <w:t>% at T6</w:t>
            </w:r>
          </w:p>
        </w:tc>
      </w:tr>
      <w:tr w:rsidR="00F97F38" w:rsidRPr="002A3657" w14:paraId="34E63BF5" w14:textId="77777777" w:rsidTr="00F97F38">
        <w:trPr>
          <w:trHeight w:val="253"/>
        </w:trPr>
        <w:tc>
          <w:tcPr>
            <w:tcW w:w="1513" w:type="pct"/>
            <w:gridSpan w:val="2"/>
            <w:tcBorders>
              <w:top w:val="single" w:sz="4" w:space="0" w:color="auto"/>
              <w:left w:val="nil"/>
              <w:bottom w:val="nil"/>
              <w:right w:val="nil"/>
            </w:tcBorders>
          </w:tcPr>
          <w:p w14:paraId="43F07B44" w14:textId="77777777" w:rsidR="005F4623" w:rsidRPr="002A3657" w:rsidRDefault="005F4623" w:rsidP="00F23F03">
            <w:pPr>
              <w:spacing w:after="0" w:line="240" w:lineRule="auto"/>
              <w:rPr>
                <w:b/>
                <w:sz w:val="24"/>
                <w:szCs w:val="24"/>
              </w:rPr>
            </w:pPr>
            <w:r w:rsidRPr="002A3657">
              <w:rPr>
                <w:b/>
                <w:sz w:val="24"/>
                <w:szCs w:val="24"/>
              </w:rPr>
              <w:t>Health-Related Well-Being</w:t>
            </w:r>
          </w:p>
        </w:tc>
        <w:tc>
          <w:tcPr>
            <w:tcW w:w="284" w:type="pct"/>
            <w:tcBorders>
              <w:top w:val="single" w:sz="4" w:space="0" w:color="auto"/>
              <w:left w:val="nil"/>
              <w:bottom w:val="nil"/>
              <w:right w:val="nil"/>
            </w:tcBorders>
          </w:tcPr>
          <w:p w14:paraId="7BB5B904" w14:textId="77777777" w:rsidR="005F4623" w:rsidRPr="002A3657" w:rsidRDefault="005F4623" w:rsidP="00F23F03">
            <w:pPr>
              <w:spacing w:after="0" w:line="240" w:lineRule="auto"/>
              <w:jc w:val="right"/>
              <w:rPr>
                <w:sz w:val="24"/>
                <w:szCs w:val="24"/>
              </w:rPr>
            </w:pPr>
          </w:p>
        </w:tc>
        <w:tc>
          <w:tcPr>
            <w:tcW w:w="284" w:type="pct"/>
            <w:tcBorders>
              <w:top w:val="single" w:sz="4" w:space="0" w:color="auto"/>
              <w:left w:val="nil"/>
              <w:bottom w:val="nil"/>
              <w:right w:val="nil"/>
            </w:tcBorders>
          </w:tcPr>
          <w:p w14:paraId="0587BC14"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4346F4DA"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142C21C5"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7C183C7C"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48D54A8C" w14:textId="77777777" w:rsidR="005F4623" w:rsidRPr="002A3657" w:rsidRDefault="005F4623" w:rsidP="00F23F03">
            <w:pPr>
              <w:spacing w:after="0" w:line="240" w:lineRule="auto"/>
              <w:jc w:val="right"/>
              <w:rPr>
                <w:sz w:val="24"/>
                <w:szCs w:val="24"/>
              </w:rPr>
            </w:pPr>
          </w:p>
        </w:tc>
        <w:tc>
          <w:tcPr>
            <w:tcW w:w="90" w:type="pct"/>
            <w:tcBorders>
              <w:top w:val="single" w:sz="4" w:space="0" w:color="auto"/>
              <w:left w:val="nil"/>
              <w:bottom w:val="nil"/>
              <w:right w:val="nil"/>
            </w:tcBorders>
          </w:tcPr>
          <w:p w14:paraId="43876CBD" w14:textId="77777777" w:rsidR="005F4623" w:rsidRPr="002A3657" w:rsidRDefault="005F4623" w:rsidP="00F23F03">
            <w:pPr>
              <w:spacing w:after="0" w:line="240" w:lineRule="auto"/>
              <w:jc w:val="right"/>
              <w:rPr>
                <w:sz w:val="24"/>
                <w:szCs w:val="24"/>
              </w:rPr>
            </w:pPr>
          </w:p>
        </w:tc>
        <w:tc>
          <w:tcPr>
            <w:tcW w:w="285" w:type="pct"/>
            <w:tcBorders>
              <w:top w:val="single" w:sz="4" w:space="0" w:color="auto"/>
              <w:left w:val="nil"/>
              <w:bottom w:val="nil"/>
              <w:right w:val="nil"/>
            </w:tcBorders>
          </w:tcPr>
          <w:p w14:paraId="3999AD1C" w14:textId="79EAE606"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5792D340"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36BF346A"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604A8B24" w14:textId="77777777" w:rsidR="005F4623" w:rsidRPr="002A3657" w:rsidRDefault="005F4623" w:rsidP="00F23F03">
            <w:pPr>
              <w:spacing w:after="0" w:line="240" w:lineRule="auto"/>
              <w:jc w:val="right"/>
              <w:rPr>
                <w:sz w:val="24"/>
                <w:szCs w:val="24"/>
              </w:rPr>
            </w:pPr>
          </w:p>
        </w:tc>
        <w:tc>
          <w:tcPr>
            <w:tcW w:w="282" w:type="pct"/>
            <w:tcBorders>
              <w:top w:val="single" w:sz="4" w:space="0" w:color="auto"/>
              <w:left w:val="nil"/>
              <w:bottom w:val="nil"/>
              <w:right w:val="nil"/>
            </w:tcBorders>
          </w:tcPr>
          <w:p w14:paraId="26C8CC9B" w14:textId="77777777" w:rsidR="005F4623" w:rsidRPr="002A3657" w:rsidRDefault="005F4623" w:rsidP="00F23F03">
            <w:pPr>
              <w:spacing w:after="0" w:line="240" w:lineRule="auto"/>
              <w:jc w:val="right"/>
              <w:rPr>
                <w:sz w:val="24"/>
                <w:szCs w:val="24"/>
              </w:rPr>
            </w:pPr>
          </w:p>
        </w:tc>
        <w:tc>
          <w:tcPr>
            <w:tcW w:w="283" w:type="pct"/>
            <w:tcBorders>
              <w:top w:val="single" w:sz="4" w:space="0" w:color="auto"/>
              <w:left w:val="nil"/>
              <w:bottom w:val="nil"/>
              <w:right w:val="nil"/>
            </w:tcBorders>
          </w:tcPr>
          <w:p w14:paraId="005E18B3" w14:textId="77777777" w:rsidR="005F4623" w:rsidRPr="002A3657" w:rsidRDefault="005F4623" w:rsidP="00F23F03">
            <w:pPr>
              <w:spacing w:after="0" w:line="240" w:lineRule="auto"/>
              <w:jc w:val="right"/>
              <w:rPr>
                <w:sz w:val="24"/>
                <w:szCs w:val="24"/>
              </w:rPr>
            </w:pPr>
          </w:p>
        </w:tc>
      </w:tr>
      <w:tr w:rsidR="00F97F38" w:rsidRPr="002A3657" w14:paraId="752EBCC2" w14:textId="77777777" w:rsidTr="00F97F38">
        <w:trPr>
          <w:trHeight w:val="253"/>
        </w:trPr>
        <w:tc>
          <w:tcPr>
            <w:tcW w:w="99" w:type="pct"/>
            <w:tcBorders>
              <w:top w:val="nil"/>
              <w:left w:val="nil"/>
              <w:bottom w:val="nil"/>
              <w:right w:val="nil"/>
            </w:tcBorders>
          </w:tcPr>
          <w:p w14:paraId="7F96F0EE"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5CA5DB43" w14:textId="4821D802" w:rsidR="005F4623" w:rsidRPr="002A3657" w:rsidRDefault="000D631A" w:rsidP="00F23F03">
            <w:pPr>
              <w:spacing w:after="0" w:line="240" w:lineRule="auto"/>
              <w:rPr>
                <w:sz w:val="24"/>
                <w:szCs w:val="24"/>
              </w:rPr>
            </w:pPr>
            <w:r w:rsidRPr="002A3657">
              <w:rPr>
                <w:sz w:val="24"/>
                <w:szCs w:val="24"/>
              </w:rPr>
              <w:t>At least one</w:t>
            </w:r>
            <w:r w:rsidR="0075416B" w:rsidRPr="002A3657">
              <w:rPr>
                <w:sz w:val="24"/>
                <w:szCs w:val="24"/>
              </w:rPr>
              <w:t xml:space="preserve"> </w:t>
            </w:r>
            <w:r w:rsidR="005F4623" w:rsidRPr="002A3657">
              <w:rPr>
                <w:sz w:val="24"/>
                <w:szCs w:val="24"/>
              </w:rPr>
              <w:t>Physical Health Condition</w:t>
            </w:r>
          </w:p>
        </w:tc>
        <w:tc>
          <w:tcPr>
            <w:tcW w:w="284" w:type="pct"/>
            <w:tcBorders>
              <w:top w:val="nil"/>
              <w:left w:val="nil"/>
              <w:bottom w:val="nil"/>
              <w:right w:val="nil"/>
            </w:tcBorders>
          </w:tcPr>
          <w:p w14:paraId="61D97C78" w14:textId="77777777" w:rsidR="005F4623" w:rsidRPr="002A3657" w:rsidRDefault="005F4623" w:rsidP="00F23F03">
            <w:pPr>
              <w:spacing w:after="0" w:line="240" w:lineRule="auto"/>
              <w:jc w:val="right"/>
              <w:rPr>
                <w:sz w:val="24"/>
                <w:szCs w:val="24"/>
              </w:rPr>
            </w:pPr>
            <w:r w:rsidRPr="002A3657">
              <w:rPr>
                <w:rFonts w:cs="Times New Roman"/>
                <w:sz w:val="24"/>
                <w:szCs w:val="24"/>
              </w:rPr>
              <w:t>43.77</w:t>
            </w:r>
          </w:p>
        </w:tc>
        <w:tc>
          <w:tcPr>
            <w:tcW w:w="284" w:type="pct"/>
            <w:tcBorders>
              <w:top w:val="nil"/>
              <w:left w:val="nil"/>
              <w:bottom w:val="nil"/>
              <w:right w:val="nil"/>
            </w:tcBorders>
          </w:tcPr>
          <w:p w14:paraId="6F88ED58" w14:textId="77777777" w:rsidR="005F4623" w:rsidRPr="002A3657" w:rsidRDefault="005F4623" w:rsidP="00F23F03">
            <w:pPr>
              <w:spacing w:after="0" w:line="240" w:lineRule="auto"/>
              <w:jc w:val="right"/>
              <w:rPr>
                <w:sz w:val="24"/>
                <w:szCs w:val="24"/>
              </w:rPr>
            </w:pPr>
            <w:r w:rsidRPr="002A3657">
              <w:rPr>
                <w:sz w:val="24"/>
                <w:szCs w:val="24"/>
              </w:rPr>
              <w:t>43.71</w:t>
            </w:r>
          </w:p>
        </w:tc>
        <w:tc>
          <w:tcPr>
            <w:tcW w:w="282" w:type="pct"/>
            <w:tcBorders>
              <w:top w:val="nil"/>
              <w:left w:val="nil"/>
              <w:bottom w:val="nil"/>
              <w:right w:val="nil"/>
            </w:tcBorders>
          </w:tcPr>
          <w:p w14:paraId="73063C6E" w14:textId="77777777" w:rsidR="005F4623" w:rsidRPr="002A3657" w:rsidRDefault="005F4623" w:rsidP="00F23F03">
            <w:pPr>
              <w:spacing w:after="0" w:line="240" w:lineRule="auto"/>
              <w:jc w:val="right"/>
              <w:rPr>
                <w:sz w:val="24"/>
                <w:szCs w:val="24"/>
              </w:rPr>
            </w:pPr>
            <w:r w:rsidRPr="002A3657">
              <w:rPr>
                <w:sz w:val="24"/>
                <w:szCs w:val="24"/>
              </w:rPr>
              <w:t>45.18</w:t>
            </w:r>
          </w:p>
        </w:tc>
        <w:tc>
          <w:tcPr>
            <w:tcW w:w="283" w:type="pct"/>
            <w:tcBorders>
              <w:top w:val="nil"/>
              <w:left w:val="nil"/>
              <w:bottom w:val="nil"/>
              <w:right w:val="nil"/>
            </w:tcBorders>
          </w:tcPr>
          <w:p w14:paraId="514944B7" w14:textId="77777777" w:rsidR="005F4623" w:rsidRPr="002A3657" w:rsidRDefault="005F4623" w:rsidP="00F23F03">
            <w:pPr>
              <w:spacing w:after="0" w:line="240" w:lineRule="auto"/>
              <w:jc w:val="right"/>
              <w:rPr>
                <w:sz w:val="24"/>
                <w:szCs w:val="24"/>
              </w:rPr>
            </w:pPr>
            <w:r w:rsidRPr="002A3657">
              <w:rPr>
                <w:sz w:val="24"/>
                <w:szCs w:val="24"/>
              </w:rPr>
              <w:t>45.56</w:t>
            </w:r>
          </w:p>
        </w:tc>
        <w:tc>
          <w:tcPr>
            <w:tcW w:w="283" w:type="pct"/>
            <w:tcBorders>
              <w:top w:val="nil"/>
              <w:left w:val="nil"/>
              <w:bottom w:val="nil"/>
              <w:right w:val="nil"/>
            </w:tcBorders>
          </w:tcPr>
          <w:p w14:paraId="02DE0AF5" w14:textId="77777777" w:rsidR="005F4623" w:rsidRPr="002A3657" w:rsidRDefault="005F4623" w:rsidP="00F23F03">
            <w:pPr>
              <w:spacing w:after="0" w:line="240" w:lineRule="auto"/>
              <w:jc w:val="right"/>
              <w:rPr>
                <w:sz w:val="24"/>
                <w:szCs w:val="24"/>
              </w:rPr>
            </w:pPr>
            <w:r w:rsidRPr="002A3657">
              <w:rPr>
                <w:sz w:val="24"/>
                <w:szCs w:val="24"/>
              </w:rPr>
              <w:t>46.90</w:t>
            </w:r>
          </w:p>
        </w:tc>
        <w:tc>
          <w:tcPr>
            <w:tcW w:w="282" w:type="pct"/>
            <w:tcBorders>
              <w:top w:val="nil"/>
              <w:left w:val="nil"/>
              <w:bottom w:val="nil"/>
              <w:right w:val="nil"/>
            </w:tcBorders>
          </w:tcPr>
          <w:p w14:paraId="1B5710C1" w14:textId="77777777" w:rsidR="005F4623" w:rsidRPr="002A3657" w:rsidRDefault="005F4623" w:rsidP="00F23F03">
            <w:pPr>
              <w:spacing w:after="0" w:line="240" w:lineRule="auto"/>
              <w:jc w:val="right"/>
              <w:rPr>
                <w:sz w:val="24"/>
                <w:szCs w:val="24"/>
              </w:rPr>
            </w:pPr>
            <w:r w:rsidRPr="002A3657">
              <w:rPr>
                <w:rFonts w:cs="Times New Roman"/>
                <w:sz w:val="24"/>
                <w:szCs w:val="24"/>
              </w:rPr>
              <w:t>45.22</w:t>
            </w:r>
          </w:p>
        </w:tc>
        <w:tc>
          <w:tcPr>
            <w:tcW w:w="90" w:type="pct"/>
            <w:tcBorders>
              <w:top w:val="nil"/>
              <w:left w:val="nil"/>
              <w:bottom w:val="nil"/>
              <w:right w:val="nil"/>
            </w:tcBorders>
          </w:tcPr>
          <w:p w14:paraId="2B2DF6D8"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762A74FC" w14:textId="3D63728A" w:rsidR="005F4623" w:rsidRPr="002A3657" w:rsidRDefault="005F4623" w:rsidP="00F23F03">
            <w:pPr>
              <w:spacing w:after="0" w:line="240" w:lineRule="auto"/>
              <w:jc w:val="right"/>
              <w:rPr>
                <w:sz w:val="24"/>
                <w:szCs w:val="24"/>
              </w:rPr>
            </w:pPr>
            <w:r w:rsidRPr="002A3657">
              <w:rPr>
                <w:rFonts w:cs="Times New Roman"/>
                <w:sz w:val="24"/>
                <w:szCs w:val="24"/>
              </w:rPr>
              <w:t>57.93</w:t>
            </w:r>
          </w:p>
        </w:tc>
        <w:tc>
          <w:tcPr>
            <w:tcW w:w="282" w:type="pct"/>
            <w:tcBorders>
              <w:top w:val="nil"/>
              <w:left w:val="nil"/>
              <w:bottom w:val="nil"/>
              <w:right w:val="nil"/>
            </w:tcBorders>
          </w:tcPr>
          <w:p w14:paraId="55D6D338" w14:textId="77777777" w:rsidR="005F4623" w:rsidRPr="002A3657" w:rsidRDefault="005F4623" w:rsidP="00F23F03">
            <w:pPr>
              <w:spacing w:after="0" w:line="240" w:lineRule="auto"/>
              <w:jc w:val="right"/>
              <w:rPr>
                <w:sz w:val="24"/>
                <w:szCs w:val="24"/>
              </w:rPr>
            </w:pPr>
            <w:r w:rsidRPr="002A3657">
              <w:rPr>
                <w:sz w:val="24"/>
                <w:szCs w:val="24"/>
              </w:rPr>
              <w:t>58.45</w:t>
            </w:r>
          </w:p>
        </w:tc>
        <w:tc>
          <w:tcPr>
            <w:tcW w:w="283" w:type="pct"/>
            <w:tcBorders>
              <w:top w:val="nil"/>
              <w:left w:val="nil"/>
              <w:bottom w:val="nil"/>
              <w:right w:val="nil"/>
            </w:tcBorders>
          </w:tcPr>
          <w:p w14:paraId="2D71E5EF" w14:textId="77777777" w:rsidR="005F4623" w:rsidRPr="002A3657" w:rsidRDefault="005F4623" w:rsidP="00F23F03">
            <w:pPr>
              <w:spacing w:after="0" w:line="240" w:lineRule="auto"/>
              <w:jc w:val="right"/>
              <w:rPr>
                <w:sz w:val="24"/>
                <w:szCs w:val="24"/>
              </w:rPr>
            </w:pPr>
            <w:r w:rsidRPr="002A3657">
              <w:rPr>
                <w:sz w:val="24"/>
                <w:szCs w:val="24"/>
              </w:rPr>
              <w:t>58.00</w:t>
            </w:r>
          </w:p>
        </w:tc>
        <w:tc>
          <w:tcPr>
            <w:tcW w:w="282" w:type="pct"/>
            <w:tcBorders>
              <w:top w:val="nil"/>
              <w:left w:val="nil"/>
              <w:bottom w:val="nil"/>
              <w:right w:val="nil"/>
            </w:tcBorders>
          </w:tcPr>
          <w:p w14:paraId="058ECC75" w14:textId="77777777" w:rsidR="005F4623" w:rsidRPr="002A3657" w:rsidRDefault="005F4623" w:rsidP="00F23F03">
            <w:pPr>
              <w:spacing w:after="0" w:line="240" w:lineRule="auto"/>
              <w:jc w:val="right"/>
              <w:rPr>
                <w:sz w:val="24"/>
                <w:szCs w:val="24"/>
              </w:rPr>
            </w:pPr>
            <w:r w:rsidRPr="002A3657">
              <w:rPr>
                <w:sz w:val="24"/>
                <w:szCs w:val="24"/>
              </w:rPr>
              <w:t>57.51</w:t>
            </w:r>
          </w:p>
        </w:tc>
        <w:tc>
          <w:tcPr>
            <w:tcW w:w="282" w:type="pct"/>
            <w:tcBorders>
              <w:top w:val="nil"/>
              <w:left w:val="nil"/>
              <w:bottom w:val="nil"/>
              <w:right w:val="nil"/>
            </w:tcBorders>
          </w:tcPr>
          <w:p w14:paraId="524654AF" w14:textId="77777777" w:rsidR="005F4623" w:rsidRPr="002A3657" w:rsidRDefault="005F4623" w:rsidP="00F23F03">
            <w:pPr>
              <w:spacing w:after="0" w:line="240" w:lineRule="auto"/>
              <w:jc w:val="right"/>
              <w:rPr>
                <w:sz w:val="24"/>
                <w:szCs w:val="24"/>
              </w:rPr>
            </w:pPr>
            <w:r w:rsidRPr="002A3657">
              <w:rPr>
                <w:sz w:val="24"/>
                <w:szCs w:val="24"/>
              </w:rPr>
              <w:t>57.64</w:t>
            </w:r>
          </w:p>
        </w:tc>
        <w:tc>
          <w:tcPr>
            <w:tcW w:w="283" w:type="pct"/>
            <w:tcBorders>
              <w:top w:val="nil"/>
              <w:left w:val="nil"/>
              <w:bottom w:val="nil"/>
              <w:right w:val="nil"/>
            </w:tcBorders>
          </w:tcPr>
          <w:p w14:paraId="6F2B8F8B" w14:textId="77777777" w:rsidR="005F4623" w:rsidRPr="002A3657" w:rsidRDefault="005F4623" w:rsidP="00F23F03">
            <w:pPr>
              <w:spacing w:after="0" w:line="240" w:lineRule="auto"/>
              <w:jc w:val="right"/>
              <w:rPr>
                <w:sz w:val="24"/>
                <w:szCs w:val="24"/>
              </w:rPr>
            </w:pPr>
            <w:r w:rsidRPr="002A3657">
              <w:rPr>
                <w:rFonts w:cs="Times New Roman"/>
                <w:sz w:val="24"/>
                <w:szCs w:val="24"/>
              </w:rPr>
              <w:t>57.71</w:t>
            </w:r>
          </w:p>
        </w:tc>
      </w:tr>
      <w:tr w:rsidR="00F97F38" w:rsidRPr="002A3657" w14:paraId="684258CC" w14:textId="77777777" w:rsidTr="00F97F38">
        <w:trPr>
          <w:trHeight w:val="253"/>
        </w:trPr>
        <w:tc>
          <w:tcPr>
            <w:tcW w:w="99" w:type="pct"/>
            <w:tcBorders>
              <w:top w:val="nil"/>
              <w:left w:val="nil"/>
              <w:bottom w:val="nil"/>
              <w:right w:val="nil"/>
            </w:tcBorders>
          </w:tcPr>
          <w:p w14:paraId="1D0C42A8"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7A65FB53" w14:textId="5568A6A8" w:rsidR="0075416B" w:rsidRPr="002A3657" w:rsidRDefault="000D631A" w:rsidP="00F23F03">
            <w:pPr>
              <w:spacing w:after="0" w:line="240" w:lineRule="auto"/>
              <w:rPr>
                <w:sz w:val="24"/>
                <w:szCs w:val="24"/>
              </w:rPr>
            </w:pPr>
            <w:r w:rsidRPr="002A3657">
              <w:rPr>
                <w:sz w:val="24"/>
                <w:szCs w:val="24"/>
              </w:rPr>
              <w:t>At least one</w:t>
            </w:r>
            <w:r w:rsidR="0075416B" w:rsidRPr="002A3657">
              <w:rPr>
                <w:sz w:val="24"/>
                <w:szCs w:val="24"/>
              </w:rPr>
              <w:t xml:space="preserve"> </w:t>
            </w:r>
            <w:r w:rsidR="005F4623" w:rsidRPr="002A3657">
              <w:rPr>
                <w:sz w:val="24"/>
                <w:szCs w:val="24"/>
              </w:rPr>
              <w:t>Mental Health Condition</w:t>
            </w:r>
          </w:p>
        </w:tc>
        <w:tc>
          <w:tcPr>
            <w:tcW w:w="284" w:type="pct"/>
            <w:tcBorders>
              <w:top w:val="nil"/>
              <w:left w:val="nil"/>
              <w:bottom w:val="nil"/>
              <w:right w:val="nil"/>
            </w:tcBorders>
          </w:tcPr>
          <w:p w14:paraId="35678641" w14:textId="77777777" w:rsidR="005F4623" w:rsidRPr="002A3657" w:rsidRDefault="005F4623" w:rsidP="00F23F03">
            <w:pPr>
              <w:spacing w:after="0" w:line="240" w:lineRule="auto"/>
              <w:jc w:val="right"/>
              <w:rPr>
                <w:sz w:val="24"/>
                <w:szCs w:val="24"/>
              </w:rPr>
            </w:pPr>
            <w:r w:rsidRPr="002A3657">
              <w:rPr>
                <w:rFonts w:cs="Times New Roman"/>
                <w:sz w:val="24"/>
                <w:szCs w:val="24"/>
              </w:rPr>
              <w:t>26.26</w:t>
            </w:r>
          </w:p>
        </w:tc>
        <w:tc>
          <w:tcPr>
            <w:tcW w:w="284" w:type="pct"/>
            <w:tcBorders>
              <w:top w:val="nil"/>
              <w:left w:val="nil"/>
              <w:bottom w:val="nil"/>
              <w:right w:val="nil"/>
            </w:tcBorders>
          </w:tcPr>
          <w:p w14:paraId="5F96430E" w14:textId="77777777" w:rsidR="005F4623" w:rsidRPr="002A3657" w:rsidRDefault="005F4623" w:rsidP="00F23F03">
            <w:pPr>
              <w:spacing w:after="0" w:line="240" w:lineRule="auto"/>
              <w:jc w:val="right"/>
              <w:rPr>
                <w:sz w:val="24"/>
                <w:szCs w:val="24"/>
              </w:rPr>
            </w:pPr>
            <w:r w:rsidRPr="002A3657">
              <w:rPr>
                <w:sz w:val="24"/>
                <w:szCs w:val="24"/>
              </w:rPr>
              <w:t>28.52</w:t>
            </w:r>
          </w:p>
        </w:tc>
        <w:tc>
          <w:tcPr>
            <w:tcW w:w="282" w:type="pct"/>
            <w:tcBorders>
              <w:top w:val="nil"/>
              <w:left w:val="nil"/>
              <w:bottom w:val="nil"/>
              <w:right w:val="nil"/>
            </w:tcBorders>
          </w:tcPr>
          <w:p w14:paraId="229748F4" w14:textId="77777777" w:rsidR="005F4623" w:rsidRPr="002A3657" w:rsidRDefault="005F4623" w:rsidP="00F23F03">
            <w:pPr>
              <w:spacing w:after="0" w:line="240" w:lineRule="auto"/>
              <w:jc w:val="right"/>
              <w:rPr>
                <w:sz w:val="24"/>
                <w:szCs w:val="24"/>
              </w:rPr>
            </w:pPr>
            <w:r w:rsidRPr="002A3657">
              <w:rPr>
                <w:sz w:val="24"/>
                <w:szCs w:val="24"/>
              </w:rPr>
              <w:t>29.83</w:t>
            </w:r>
          </w:p>
        </w:tc>
        <w:tc>
          <w:tcPr>
            <w:tcW w:w="283" w:type="pct"/>
            <w:tcBorders>
              <w:top w:val="nil"/>
              <w:left w:val="nil"/>
              <w:bottom w:val="nil"/>
              <w:right w:val="nil"/>
            </w:tcBorders>
          </w:tcPr>
          <w:p w14:paraId="20D67C74" w14:textId="77777777" w:rsidR="005F4623" w:rsidRPr="002A3657" w:rsidRDefault="005F4623" w:rsidP="00F23F03">
            <w:pPr>
              <w:spacing w:after="0" w:line="240" w:lineRule="auto"/>
              <w:jc w:val="right"/>
              <w:rPr>
                <w:sz w:val="24"/>
                <w:szCs w:val="24"/>
              </w:rPr>
            </w:pPr>
            <w:r w:rsidRPr="002A3657">
              <w:rPr>
                <w:sz w:val="24"/>
                <w:szCs w:val="24"/>
              </w:rPr>
              <w:t>29.83</w:t>
            </w:r>
          </w:p>
        </w:tc>
        <w:tc>
          <w:tcPr>
            <w:tcW w:w="283" w:type="pct"/>
            <w:tcBorders>
              <w:top w:val="nil"/>
              <w:left w:val="nil"/>
              <w:bottom w:val="nil"/>
              <w:right w:val="nil"/>
            </w:tcBorders>
          </w:tcPr>
          <w:p w14:paraId="5F713060" w14:textId="77777777" w:rsidR="005F4623" w:rsidRPr="002A3657" w:rsidRDefault="005F4623" w:rsidP="00F23F03">
            <w:pPr>
              <w:spacing w:after="0" w:line="240" w:lineRule="auto"/>
              <w:jc w:val="right"/>
              <w:rPr>
                <w:sz w:val="24"/>
                <w:szCs w:val="24"/>
              </w:rPr>
            </w:pPr>
            <w:r w:rsidRPr="002A3657">
              <w:rPr>
                <w:sz w:val="24"/>
                <w:szCs w:val="24"/>
              </w:rPr>
              <w:t>31.99</w:t>
            </w:r>
          </w:p>
        </w:tc>
        <w:tc>
          <w:tcPr>
            <w:tcW w:w="282" w:type="pct"/>
            <w:tcBorders>
              <w:top w:val="nil"/>
              <w:left w:val="nil"/>
              <w:bottom w:val="nil"/>
              <w:right w:val="nil"/>
            </w:tcBorders>
          </w:tcPr>
          <w:p w14:paraId="1459C299" w14:textId="77777777" w:rsidR="005F4623" w:rsidRPr="002A3657" w:rsidRDefault="005F4623" w:rsidP="00F23F03">
            <w:pPr>
              <w:spacing w:after="0" w:line="240" w:lineRule="auto"/>
              <w:jc w:val="right"/>
              <w:rPr>
                <w:sz w:val="24"/>
                <w:szCs w:val="24"/>
              </w:rPr>
            </w:pPr>
            <w:r w:rsidRPr="002A3657">
              <w:rPr>
                <w:rFonts w:cs="Times New Roman"/>
                <w:sz w:val="24"/>
                <w:szCs w:val="24"/>
              </w:rPr>
              <w:t>33.05</w:t>
            </w:r>
          </w:p>
        </w:tc>
        <w:tc>
          <w:tcPr>
            <w:tcW w:w="90" w:type="pct"/>
            <w:tcBorders>
              <w:top w:val="nil"/>
              <w:left w:val="nil"/>
              <w:bottom w:val="nil"/>
              <w:right w:val="nil"/>
            </w:tcBorders>
          </w:tcPr>
          <w:p w14:paraId="0E344146"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528B1463" w14:textId="1D6386BA" w:rsidR="005F4623" w:rsidRPr="002A3657" w:rsidRDefault="005F4623" w:rsidP="00F23F03">
            <w:pPr>
              <w:spacing w:after="0" w:line="240" w:lineRule="auto"/>
              <w:jc w:val="right"/>
              <w:rPr>
                <w:sz w:val="24"/>
                <w:szCs w:val="24"/>
              </w:rPr>
            </w:pPr>
            <w:r w:rsidRPr="002A3657">
              <w:rPr>
                <w:rFonts w:cs="Times New Roman"/>
                <w:sz w:val="24"/>
                <w:szCs w:val="24"/>
              </w:rPr>
              <w:t>36.23</w:t>
            </w:r>
          </w:p>
        </w:tc>
        <w:tc>
          <w:tcPr>
            <w:tcW w:w="282" w:type="pct"/>
            <w:tcBorders>
              <w:top w:val="nil"/>
              <w:left w:val="nil"/>
              <w:bottom w:val="nil"/>
              <w:right w:val="nil"/>
            </w:tcBorders>
          </w:tcPr>
          <w:p w14:paraId="3C9A0BA2" w14:textId="77777777" w:rsidR="005F4623" w:rsidRPr="002A3657" w:rsidRDefault="005F4623" w:rsidP="00F23F03">
            <w:pPr>
              <w:spacing w:after="0" w:line="240" w:lineRule="auto"/>
              <w:jc w:val="right"/>
              <w:rPr>
                <w:sz w:val="24"/>
                <w:szCs w:val="24"/>
              </w:rPr>
            </w:pPr>
            <w:r w:rsidRPr="002A3657">
              <w:rPr>
                <w:sz w:val="24"/>
                <w:szCs w:val="24"/>
              </w:rPr>
              <w:t>36.77</w:t>
            </w:r>
          </w:p>
        </w:tc>
        <w:tc>
          <w:tcPr>
            <w:tcW w:w="283" w:type="pct"/>
            <w:tcBorders>
              <w:top w:val="nil"/>
              <w:left w:val="nil"/>
              <w:bottom w:val="nil"/>
              <w:right w:val="nil"/>
            </w:tcBorders>
          </w:tcPr>
          <w:p w14:paraId="7CBD0E61" w14:textId="77777777" w:rsidR="005F4623" w:rsidRPr="002A3657" w:rsidRDefault="005F4623" w:rsidP="00F23F03">
            <w:pPr>
              <w:spacing w:after="0" w:line="240" w:lineRule="auto"/>
              <w:jc w:val="right"/>
              <w:rPr>
                <w:sz w:val="24"/>
                <w:szCs w:val="24"/>
              </w:rPr>
            </w:pPr>
            <w:r w:rsidRPr="002A3657">
              <w:rPr>
                <w:sz w:val="24"/>
                <w:szCs w:val="24"/>
              </w:rPr>
              <w:t>39.50</w:t>
            </w:r>
          </w:p>
        </w:tc>
        <w:tc>
          <w:tcPr>
            <w:tcW w:w="282" w:type="pct"/>
            <w:tcBorders>
              <w:top w:val="nil"/>
              <w:left w:val="nil"/>
              <w:bottom w:val="nil"/>
              <w:right w:val="nil"/>
            </w:tcBorders>
          </w:tcPr>
          <w:p w14:paraId="7BDD98D8" w14:textId="77777777" w:rsidR="005F4623" w:rsidRPr="002A3657" w:rsidRDefault="005F4623" w:rsidP="00F23F03">
            <w:pPr>
              <w:spacing w:after="0" w:line="240" w:lineRule="auto"/>
              <w:jc w:val="right"/>
              <w:rPr>
                <w:sz w:val="24"/>
                <w:szCs w:val="24"/>
              </w:rPr>
            </w:pPr>
            <w:r w:rsidRPr="002A3657">
              <w:rPr>
                <w:sz w:val="24"/>
                <w:szCs w:val="24"/>
              </w:rPr>
              <w:t>38.73</w:t>
            </w:r>
          </w:p>
        </w:tc>
        <w:tc>
          <w:tcPr>
            <w:tcW w:w="282" w:type="pct"/>
            <w:tcBorders>
              <w:top w:val="nil"/>
              <w:left w:val="nil"/>
              <w:bottom w:val="nil"/>
              <w:right w:val="nil"/>
            </w:tcBorders>
          </w:tcPr>
          <w:p w14:paraId="7F3D8F2D" w14:textId="77777777" w:rsidR="005F4623" w:rsidRPr="002A3657" w:rsidRDefault="005F4623" w:rsidP="00F23F03">
            <w:pPr>
              <w:spacing w:after="0" w:line="240" w:lineRule="auto"/>
              <w:jc w:val="right"/>
              <w:rPr>
                <w:sz w:val="24"/>
                <w:szCs w:val="24"/>
              </w:rPr>
            </w:pPr>
            <w:r w:rsidRPr="002A3657">
              <w:rPr>
                <w:sz w:val="24"/>
                <w:szCs w:val="24"/>
              </w:rPr>
              <w:t>39.16</w:t>
            </w:r>
          </w:p>
        </w:tc>
        <w:tc>
          <w:tcPr>
            <w:tcW w:w="283" w:type="pct"/>
            <w:tcBorders>
              <w:top w:val="nil"/>
              <w:left w:val="nil"/>
              <w:bottom w:val="nil"/>
              <w:right w:val="nil"/>
            </w:tcBorders>
          </w:tcPr>
          <w:p w14:paraId="77AAA329" w14:textId="77777777" w:rsidR="005F4623" w:rsidRPr="002A3657" w:rsidRDefault="005F4623" w:rsidP="00F23F03">
            <w:pPr>
              <w:spacing w:after="0" w:line="240" w:lineRule="auto"/>
              <w:jc w:val="right"/>
              <w:rPr>
                <w:sz w:val="24"/>
                <w:szCs w:val="24"/>
              </w:rPr>
            </w:pPr>
            <w:r w:rsidRPr="002A3657">
              <w:rPr>
                <w:rFonts w:cs="Times New Roman"/>
                <w:sz w:val="24"/>
                <w:szCs w:val="24"/>
              </w:rPr>
              <w:t>39.39</w:t>
            </w:r>
          </w:p>
        </w:tc>
      </w:tr>
      <w:tr w:rsidR="00F97F38" w:rsidRPr="002A3657" w14:paraId="7C575F03" w14:textId="77777777" w:rsidTr="00F97F38">
        <w:trPr>
          <w:trHeight w:val="253"/>
        </w:trPr>
        <w:tc>
          <w:tcPr>
            <w:tcW w:w="99" w:type="pct"/>
            <w:tcBorders>
              <w:top w:val="nil"/>
              <w:left w:val="nil"/>
              <w:bottom w:val="nil"/>
              <w:right w:val="nil"/>
            </w:tcBorders>
          </w:tcPr>
          <w:p w14:paraId="12C17716" w14:textId="77777777" w:rsidR="00F275E4" w:rsidRPr="002A3657" w:rsidRDefault="00F275E4" w:rsidP="00F275E4">
            <w:pPr>
              <w:spacing w:after="0" w:line="240" w:lineRule="auto"/>
              <w:rPr>
                <w:sz w:val="24"/>
                <w:szCs w:val="24"/>
              </w:rPr>
            </w:pPr>
          </w:p>
        </w:tc>
        <w:tc>
          <w:tcPr>
            <w:tcW w:w="1414" w:type="pct"/>
            <w:tcBorders>
              <w:top w:val="nil"/>
              <w:left w:val="nil"/>
              <w:bottom w:val="nil"/>
              <w:right w:val="nil"/>
            </w:tcBorders>
          </w:tcPr>
          <w:p w14:paraId="23023321" w14:textId="2ACE6462" w:rsidR="00F275E4" w:rsidRPr="002A3657" w:rsidRDefault="00F275E4" w:rsidP="00F275E4">
            <w:pPr>
              <w:spacing w:after="0" w:line="240" w:lineRule="auto"/>
              <w:rPr>
                <w:sz w:val="24"/>
                <w:szCs w:val="24"/>
              </w:rPr>
            </w:pPr>
            <w:r w:rsidRPr="002A3657">
              <w:rPr>
                <w:sz w:val="24"/>
                <w:szCs w:val="24"/>
              </w:rPr>
              <w:t>Both Physical</w:t>
            </w:r>
            <w:r w:rsidR="003C5D0C" w:rsidRPr="002A3657">
              <w:rPr>
                <w:sz w:val="24"/>
                <w:szCs w:val="24"/>
              </w:rPr>
              <w:t>/</w:t>
            </w:r>
            <w:r w:rsidRPr="002A3657">
              <w:rPr>
                <w:sz w:val="24"/>
                <w:szCs w:val="24"/>
              </w:rPr>
              <w:t>Mental Health Condition</w:t>
            </w:r>
          </w:p>
        </w:tc>
        <w:tc>
          <w:tcPr>
            <w:tcW w:w="284" w:type="pct"/>
            <w:tcBorders>
              <w:top w:val="nil"/>
              <w:left w:val="nil"/>
              <w:bottom w:val="nil"/>
              <w:right w:val="nil"/>
            </w:tcBorders>
          </w:tcPr>
          <w:p w14:paraId="26702BF1" w14:textId="4E8D452E" w:rsidR="00F275E4" w:rsidRPr="002A3657" w:rsidRDefault="00F275E4" w:rsidP="00F275E4">
            <w:pPr>
              <w:spacing w:after="0" w:line="240" w:lineRule="auto"/>
              <w:jc w:val="right"/>
              <w:rPr>
                <w:rFonts w:cs="Times New Roman"/>
                <w:sz w:val="24"/>
                <w:szCs w:val="24"/>
              </w:rPr>
            </w:pPr>
            <w:r w:rsidRPr="002A3657">
              <w:rPr>
                <w:sz w:val="24"/>
                <w:szCs w:val="24"/>
              </w:rPr>
              <w:t>20.26</w:t>
            </w:r>
          </w:p>
        </w:tc>
        <w:tc>
          <w:tcPr>
            <w:tcW w:w="284" w:type="pct"/>
            <w:tcBorders>
              <w:top w:val="nil"/>
              <w:left w:val="nil"/>
              <w:bottom w:val="nil"/>
              <w:right w:val="nil"/>
            </w:tcBorders>
          </w:tcPr>
          <w:p w14:paraId="385283CF" w14:textId="1CA3E821" w:rsidR="00F275E4" w:rsidRPr="002A3657" w:rsidRDefault="00F275E4" w:rsidP="00F275E4">
            <w:pPr>
              <w:spacing w:after="0" w:line="240" w:lineRule="auto"/>
              <w:jc w:val="right"/>
              <w:rPr>
                <w:sz w:val="24"/>
                <w:szCs w:val="24"/>
              </w:rPr>
            </w:pPr>
            <w:r w:rsidRPr="002A3657">
              <w:rPr>
                <w:sz w:val="24"/>
                <w:szCs w:val="24"/>
              </w:rPr>
              <w:t>20.97</w:t>
            </w:r>
          </w:p>
        </w:tc>
        <w:tc>
          <w:tcPr>
            <w:tcW w:w="282" w:type="pct"/>
            <w:tcBorders>
              <w:top w:val="nil"/>
              <w:left w:val="nil"/>
              <w:bottom w:val="nil"/>
              <w:right w:val="nil"/>
            </w:tcBorders>
          </w:tcPr>
          <w:p w14:paraId="50976C12" w14:textId="570CFB79" w:rsidR="00F275E4" w:rsidRPr="002A3657" w:rsidRDefault="00F275E4" w:rsidP="00F275E4">
            <w:pPr>
              <w:spacing w:after="0" w:line="240" w:lineRule="auto"/>
              <w:jc w:val="right"/>
              <w:rPr>
                <w:sz w:val="24"/>
                <w:szCs w:val="24"/>
              </w:rPr>
            </w:pPr>
            <w:r w:rsidRPr="002A3657">
              <w:rPr>
                <w:sz w:val="24"/>
                <w:szCs w:val="24"/>
              </w:rPr>
              <w:t>22.41</w:t>
            </w:r>
          </w:p>
        </w:tc>
        <w:tc>
          <w:tcPr>
            <w:tcW w:w="283" w:type="pct"/>
            <w:tcBorders>
              <w:top w:val="nil"/>
              <w:left w:val="nil"/>
              <w:bottom w:val="nil"/>
              <w:right w:val="nil"/>
            </w:tcBorders>
          </w:tcPr>
          <w:p w14:paraId="5C19E081" w14:textId="281847B8" w:rsidR="00F275E4" w:rsidRPr="002A3657" w:rsidRDefault="00F275E4" w:rsidP="00F275E4">
            <w:pPr>
              <w:spacing w:after="0" w:line="240" w:lineRule="auto"/>
              <w:jc w:val="right"/>
              <w:rPr>
                <w:sz w:val="24"/>
                <w:szCs w:val="24"/>
              </w:rPr>
            </w:pPr>
            <w:r w:rsidRPr="002A3657">
              <w:rPr>
                <w:sz w:val="24"/>
                <w:szCs w:val="24"/>
              </w:rPr>
              <w:t>23.40</w:t>
            </w:r>
          </w:p>
        </w:tc>
        <w:tc>
          <w:tcPr>
            <w:tcW w:w="283" w:type="pct"/>
            <w:tcBorders>
              <w:top w:val="nil"/>
              <w:left w:val="nil"/>
              <w:bottom w:val="nil"/>
              <w:right w:val="nil"/>
            </w:tcBorders>
          </w:tcPr>
          <w:p w14:paraId="67C69944" w14:textId="468433DD" w:rsidR="00F275E4" w:rsidRPr="002A3657" w:rsidRDefault="00F275E4" w:rsidP="00F275E4">
            <w:pPr>
              <w:spacing w:after="0" w:line="240" w:lineRule="auto"/>
              <w:jc w:val="right"/>
              <w:rPr>
                <w:sz w:val="24"/>
                <w:szCs w:val="24"/>
              </w:rPr>
            </w:pPr>
            <w:r w:rsidRPr="002A3657">
              <w:rPr>
                <w:sz w:val="24"/>
                <w:szCs w:val="24"/>
              </w:rPr>
              <w:t>24.15</w:t>
            </w:r>
          </w:p>
        </w:tc>
        <w:tc>
          <w:tcPr>
            <w:tcW w:w="282" w:type="pct"/>
            <w:tcBorders>
              <w:top w:val="nil"/>
              <w:left w:val="nil"/>
              <w:bottom w:val="nil"/>
              <w:right w:val="nil"/>
            </w:tcBorders>
          </w:tcPr>
          <w:p w14:paraId="48F2AED4" w14:textId="58C66CD7" w:rsidR="00F275E4" w:rsidRPr="002A3657" w:rsidRDefault="00F275E4" w:rsidP="00F275E4">
            <w:pPr>
              <w:spacing w:after="0" w:line="240" w:lineRule="auto"/>
              <w:jc w:val="right"/>
              <w:rPr>
                <w:rFonts w:cs="Times New Roman"/>
                <w:sz w:val="24"/>
                <w:szCs w:val="24"/>
              </w:rPr>
            </w:pPr>
            <w:r w:rsidRPr="002A3657">
              <w:rPr>
                <w:sz w:val="24"/>
                <w:szCs w:val="24"/>
              </w:rPr>
              <w:t>24.33</w:t>
            </w:r>
          </w:p>
        </w:tc>
        <w:tc>
          <w:tcPr>
            <w:tcW w:w="90" w:type="pct"/>
            <w:tcBorders>
              <w:top w:val="nil"/>
              <w:left w:val="nil"/>
              <w:bottom w:val="nil"/>
              <w:right w:val="nil"/>
            </w:tcBorders>
          </w:tcPr>
          <w:p w14:paraId="1FA8B8F8" w14:textId="77777777" w:rsidR="00F275E4" w:rsidRPr="002A3657" w:rsidRDefault="00F275E4" w:rsidP="00F275E4">
            <w:pPr>
              <w:spacing w:after="0" w:line="240" w:lineRule="auto"/>
              <w:jc w:val="right"/>
              <w:rPr>
                <w:rFonts w:cs="Times New Roman"/>
                <w:sz w:val="24"/>
                <w:szCs w:val="24"/>
              </w:rPr>
            </w:pPr>
          </w:p>
        </w:tc>
        <w:tc>
          <w:tcPr>
            <w:tcW w:w="285" w:type="pct"/>
            <w:tcBorders>
              <w:top w:val="nil"/>
              <w:left w:val="nil"/>
              <w:bottom w:val="nil"/>
              <w:right w:val="nil"/>
            </w:tcBorders>
          </w:tcPr>
          <w:p w14:paraId="2129CECA" w14:textId="3A19FE03" w:rsidR="00F275E4" w:rsidRPr="002A3657" w:rsidRDefault="00F275E4" w:rsidP="00F275E4">
            <w:pPr>
              <w:spacing w:after="0" w:line="240" w:lineRule="auto"/>
              <w:jc w:val="right"/>
              <w:rPr>
                <w:rFonts w:cs="Times New Roman"/>
                <w:sz w:val="24"/>
                <w:szCs w:val="24"/>
              </w:rPr>
            </w:pPr>
            <w:r w:rsidRPr="002A3657">
              <w:rPr>
                <w:sz w:val="24"/>
                <w:szCs w:val="24"/>
              </w:rPr>
              <w:t>31.46</w:t>
            </w:r>
          </w:p>
        </w:tc>
        <w:tc>
          <w:tcPr>
            <w:tcW w:w="282" w:type="pct"/>
            <w:tcBorders>
              <w:top w:val="nil"/>
              <w:left w:val="nil"/>
              <w:bottom w:val="nil"/>
              <w:right w:val="nil"/>
            </w:tcBorders>
          </w:tcPr>
          <w:p w14:paraId="5BEED1B4" w14:textId="12329DDF" w:rsidR="00F275E4" w:rsidRPr="002A3657" w:rsidRDefault="00F275E4" w:rsidP="00F275E4">
            <w:pPr>
              <w:spacing w:after="0" w:line="240" w:lineRule="auto"/>
              <w:jc w:val="right"/>
              <w:rPr>
                <w:sz w:val="24"/>
                <w:szCs w:val="24"/>
              </w:rPr>
            </w:pPr>
            <w:r w:rsidRPr="002A3657">
              <w:rPr>
                <w:sz w:val="24"/>
                <w:szCs w:val="24"/>
              </w:rPr>
              <w:t>32.07</w:t>
            </w:r>
          </w:p>
        </w:tc>
        <w:tc>
          <w:tcPr>
            <w:tcW w:w="283" w:type="pct"/>
            <w:tcBorders>
              <w:top w:val="nil"/>
              <w:left w:val="nil"/>
              <w:bottom w:val="nil"/>
              <w:right w:val="nil"/>
            </w:tcBorders>
          </w:tcPr>
          <w:p w14:paraId="73EFDAAD" w14:textId="3ADF3340" w:rsidR="00F275E4" w:rsidRPr="002A3657" w:rsidRDefault="00F275E4" w:rsidP="00F275E4">
            <w:pPr>
              <w:spacing w:after="0" w:line="240" w:lineRule="auto"/>
              <w:jc w:val="right"/>
              <w:rPr>
                <w:sz w:val="24"/>
                <w:szCs w:val="24"/>
              </w:rPr>
            </w:pPr>
            <w:r w:rsidRPr="002A3657">
              <w:rPr>
                <w:sz w:val="24"/>
                <w:szCs w:val="24"/>
              </w:rPr>
              <w:t>33.88</w:t>
            </w:r>
          </w:p>
        </w:tc>
        <w:tc>
          <w:tcPr>
            <w:tcW w:w="282" w:type="pct"/>
            <w:tcBorders>
              <w:top w:val="nil"/>
              <w:left w:val="nil"/>
              <w:bottom w:val="nil"/>
              <w:right w:val="nil"/>
            </w:tcBorders>
          </w:tcPr>
          <w:p w14:paraId="53A51B74" w14:textId="1FBE03C8" w:rsidR="00F275E4" w:rsidRPr="002A3657" w:rsidRDefault="00F275E4" w:rsidP="00F275E4">
            <w:pPr>
              <w:spacing w:after="0" w:line="240" w:lineRule="auto"/>
              <w:jc w:val="right"/>
              <w:rPr>
                <w:sz w:val="24"/>
                <w:szCs w:val="24"/>
              </w:rPr>
            </w:pPr>
            <w:r w:rsidRPr="002A3657">
              <w:rPr>
                <w:sz w:val="24"/>
                <w:szCs w:val="24"/>
              </w:rPr>
              <w:t>32.68</w:t>
            </w:r>
          </w:p>
        </w:tc>
        <w:tc>
          <w:tcPr>
            <w:tcW w:w="282" w:type="pct"/>
            <w:tcBorders>
              <w:top w:val="nil"/>
              <w:left w:val="nil"/>
              <w:bottom w:val="nil"/>
              <w:right w:val="nil"/>
            </w:tcBorders>
          </w:tcPr>
          <w:p w14:paraId="001B0DAE" w14:textId="57A3C7DA" w:rsidR="00F275E4" w:rsidRPr="002A3657" w:rsidRDefault="00F275E4" w:rsidP="00F275E4">
            <w:pPr>
              <w:spacing w:after="0" w:line="240" w:lineRule="auto"/>
              <w:jc w:val="right"/>
              <w:rPr>
                <w:sz w:val="24"/>
                <w:szCs w:val="24"/>
              </w:rPr>
            </w:pPr>
            <w:r w:rsidRPr="002A3657">
              <w:rPr>
                <w:sz w:val="24"/>
                <w:szCs w:val="24"/>
              </w:rPr>
              <w:t>33.13</w:t>
            </w:r>
          </w:p>
        </w:tc>
        <w:tc>
          <w:tcPr>
            <w:tcW w:w="283" w:type="pct"/>
            <w:tcBorders>
              <w:top w:val="nil"/>
              <w:left w:val="nil"/>
              <w:bottom w:val="nil"/>
              <w:right w:val="nil"/>
            </w:tcBorders>
          </w:tcPr>
          <w:p w14:paraId="28E88C34" w14:textId="4136D8E0" w:rsidR="00F275E4" w:rsidRPr="002A3657" w:rsidRDefault="00F275E4" w:rsidP="00F275E4">
            <w:pPr>
              <w:spacing w:after="0" w:line="240" w:lineRule="auto"/>
              <w:jc w:val="right"/>
              <w:rPr>
                <w:rFonts w:cs="Times New Roman"/>
                <w:sz w:val="24"/>
                <w:szCs w:val="24"/>
              </w:rPr>
            </w:pPr>
            <w:r w:rsidRPr="002A3657">
              <w:rPr>
                <w:sz w:val="24"/>
                <w:szCs w:val="24"/>
              </w:rPr>
              <w:t>33.00</w:t>
            </w:r>
          </w:p>
        </w:tc>
      </w:tr>
      <w:tr w:rsidR="00F97F38" w:rsidRPr="002A3657" w14:paraId="127B04BA" w14:textId="77777777" w:rsidTr="00F97F38">
        <w:trPr>
          <w:trHeight w:val="253"/>
        </w:trPr>
        <w:tc>
          <w:tcPr>
            <w:tcW w:w="99" w:type="pct"/>
            <w:tcBorders>
              <w:top w:val="nil"/>
              <w:left w:val="nil"/>
              <w:bottom w:val="nil"/>
              <w:right w:val="nil"/>
            </w:tcBorders>
          </w:tcPr>
          <w:p w14:paraId="54558285"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6F7CFE2F" w14:textId="77777777" w:rsidR="005F4623" w:rsidRPr="002A3657" w:rsidRDefault="005F4623" w:rsidP="00F23F03">
            <w:pPr>
              <w:spacing w:after="0" w:line="240" w:lineRule="auto"/>
              <w:rPr>
                <w:sz w:val="24"/>
                <w:szCs w:val="24"/>
              </w:rPr>
            </w:pPr>
            <w:r w:rsidRPr="002A3657">
              <w:rPr>
                <w:sz w:val="24"/>
                <w:szCs w:val="24"/>
              </w:rPr>
              <w:t>Good Health Functioning</w:t>
            </w:r>
          </w:p>
        </w:tc>
        <w:tc>
          <w:tcPr>
            <w:tcW w:w="284" w:type="pct"/>
            <w:tcBorders>
              <w:top w:val="nil"/>
              <w:left w:val="nil"/>
              <w:bottom w:val="nil"/>
              <w:right w:val="nil"/>
            </w:tcBorders>
          </w:tcPr>
          <w:p w14:paraId="2930310F" w14:textId="77777777" w:rsidR="005F4623" w:rsidRPr="002A3657" w:rsidRDefault="005F4623" w:rsidP="00F23F03">
            <w:pPr>
              <w:spacing w:after="0" w:line="240" w:lineRule="auto"/>
              <w:jc w:val="right"/>
              <w:rPr>
                <w:sz w:val="24"/>
                <w:szCs w:val="24"/>
              </w:rPr>
            </w:pPr>
            <w:r w:rsidRPr="002A3657">
              <w:rPr>
                <w:rFonts w:cs="Times New Roman"/>
                <w:sz w:val="24"/>
                <w:szCs w:val="24"/>
              </w:rPr>
              <w:t>69.16</w:t>
            </w:r>
          </w:p>
        </w:tc>
        <w:tc>
          <w:tcPr>
            <w:tcW w:w="284" w:type="pct"/>
            <w:tcBorders>
              <w:top w:val="nil"/>
              <w:left w:val="nil"/>
              <w:bottom w:val="nil"/>
              <w:right w:val="nil"/>
            </w:tcBorders>
          </w:tcPr>
          <w:p w14:paraId="38D6DA27" w14:textId="77777777" w:rsidR="005F4623" w:rsidRPr="002A3657" w:rsidRDefault="005F4623" w:rsidP="00F23F03">
            <w:pPr>
              <w:spacing w:after="0" w:line="240" w:lineRule="auto"/>
              <w:jc w:val="right"/>
              <w:rPr>
                <w:sz w:val="24"/>
                <w:szCs w:val="24"/>
              </w:rPr>
            </w:pPr>
            <w:r w:rsidRPr="002A3657">
              <w:rPr>
                <w:sz w:val="24"/>
                <w:szCs w:val="24"/>
              </w:rPr>
              <w:t>71.63</w:t>
            </w:r>
          </w:p>
        </w:tc>
        <w:tc>
          <w:tcPr>
            <w:tcW w:w="282" w:type="pct"/>
            <w:tcBorders>
              <w:top w:val="nil"/>
              <w:left w:val="nil"/>
              <w:bottom w:val="nil"/>
              <w:right w:val="nil"/>
            </w:tcBorders>
          </w:tcPr>
          <w:p w14:paraId="257BCB82" w14:textId="77777777" w:rsidR="005F4623" w:rsidRPr="002A3657" w:rsidRDefault="005F4623" w:rsidP="00F23F03">
            <w:pPr>
              <w:spacing w:after="0" w:line="240" w:lineRule="auto"/>
              <w:jc w:val="right"/>
              <w:rPr>
                <w:sz w:val="24"/>
                <w:szCs w:val="24"/>
              </w:rPr>
            </w:pPr>
            <w:r w:rsidRPr="002A3657">
              <w:rPr>
                <w:sz w:val="24"/>
                <w:szCs w:val="24"/>
              </w:rPr>
              <w:t>62.52</w:t>
            </w:r>
          </w:p>
        </w:tc>
        <w:tc>
          <w:tcPr>
            <w:tcW w:w="283" w:type="pct"/>
            <w:tcBorders>
              <w:top w:val="nil"/>
              <w:left w:val="nil"/>
              <w:bottom w:val="nil"/>
              <w:right w:val="nil"/>
            </w:tcBorders>
          </w:tcPr>
          <w:p w14:paraId="193AFCB1" w14:textId="77777777" w:rsidR="005F4623" w:rsidRPr="002A3657" w:rsidRDefault="005F4623" w:rsidP="00F23F03">
            <w:pPr>
              <w:spacing w:after="0" w:line="240" w:lineRule="auto"/>
              <w:jc w:val="right"/>
              <w:rPr>
                <w:sz w:val="24"/>
                <w:szCs w:val="24"/>
              </w:rPr>
            </w:pPr>
            <w:r w:rsidRPr="002A3657">
              <w:rPr>
                <w:sz w:val="24"/>
                <w:szCs w:val="24"/>
              </w:rPr>
              <w:t>66.34</w:t>
            </w:r>
          </w:p>
        </w:tc>
        <w:tc>
          <w:tcPr>
            <w:tcW w:w="283" w:type="pct"/>
            <w:tcBorders>
              <w:top w:val="nil"/>
              <w:left w:val="nil"/>
              <w:bottom w:val="nil"/>
              <w:right w:val="nil"/>
            </w:tcBorders>
          </w:tcPr>
          <w:p w14:paraId="06FCCA33" w14:textId="77777777" w:rsidR="005F4623" w:rsidRPr="002A3657" w:rsidRDefault="005F4623" w:rsidP="00F23F03">
            <w:pPr>
              <w:spacing w:after="0" w:line="240" w:lineRule="auto"/>
              <w:jc w:val="right"/>
              <w:rPr>
                <w:sz w:val="24"/>
                <w:szCs w:val="24"/>
              </w:rPr>
            </w:pPr>
            <w:r w:rsidRPr="002A3657">
              <w:rPr>
                <w:sz w:val="24"/>
                <w:szCs w:val="24"/>
              </w:rPr>
              <w:t>64.63</w:t>
            </w:r>
          </w:p>
        </w:tc>
        <w:tc>
          <w:tcPr>
            <w:tcW w:w="282" w:type="pct"/>
            <w:tcBorders>
              <w:top w:val="nil"/>
              <w:left w:val="nil"/>
              <w:bottom w:val="nil"/>
              <w:right w:val="nil"/>
            </w:tcBorders>
          </w:tcPr>
          <w:p w14:paraId="2AE5CD56" w14:textId="77777777" w:rsidR="005F4623" w:rsidRPr="002A3657" w:rsidRDefault="005F4623" w:rsidP="00F23F03">
            <w:pPr>
              <w:spacing w:after="0" w:line="240" w:lineRule="auto"/>
              <w:jc w:val="right"/>
              <w:rPr>
                <w:sz w:val="24"/>
                <w:szCs w:val="24"/>
              </w:rPr>
            </w:pPr>
            <w:r w:rsidRPr="002A3657">
              <w:rPr>
                <w:rFonts w:cs="Times New Roman"/>
                <w:sz w:val="24"/>
                <w:szCs w:val="24"/>
              </w:rPr>
              <w:t>63.03</w:t>
            </w:r>
          </w:p>
        </w:tc>
        <w:tc>
          <w:tcPr>
            <w:tcW w:w="90" w:type="pct"/>
            <w:tcBorders>
              <w:top w:val="nil"/>
              <w:left w:val="nil"/>
              <w:bottom w:val="nil"/>
              <w:right w:val="nil"/>
            </w:tcBorders>
          </w:tcPr>
          <w:p w14:paraId="1A8BC39B"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4D0328AB" w14:textId="26CCD172" w:rsidR="005F4623" w:rsidRPr="002A3657" w:rsidRDefault="005F4623" w:rsidP="00F23F03">
            <w:pPr>
              <w:spacing w:after="0" w:line="240" w:lineRule="auto"/>
              <w:jc w:val="right"/>
              <w:rPr>
                <w:sz w:val="24"/>
                <w:szCs w:val="24"/>
              </w:rPr>
            </w:pPr>
            <w:r w:rsidRPr="002A3657">
              <w:rPr>
                <w:rFonts w:cs="Times New Roman"/>
                <w:sz w:val="24"/>
                <w:szCs w:val="24"/>
              </w:rPr>
              <w:t>69.80</w:t>
            </w:r>
          </w:p>
        </w:tc>
        <w:tc>
          <w:tcPr>
            <w:tcW w:w="282" w:type="pct"/>
            <w:tcBorders>
              <w:top w:val="nil"/>
              <w:left w:val="nil"/>
              <w:bottom w:val="nil"/>
              <w:right w:val="nil"/>
            </w:tcBorders>
          </w:tcPr>
          <w:p w14:paraId="0D3C0C74" w14:textId="77777777" w:rsidR="005F4623" w:rsidRPr="002A3657" w:rsidRDefault="005F4623" w:rsidP="00F23F03">
            <w:pPr>
              <w:spacing w:after="0" w:line="240" w:lineRule="auto"/>
              <w:jc w:val="right"/>
              <w:rPr>
                <w:sz w:val="24"/>
                <w:szCs w:val="24"/>
              </w:rPr>
            </w:pPr>
            <w:r w:rsidRPr="002A3657">
              <w:rPr>
                <w:sz w:val="24"/>
                <w:szCs w:val="24"/>
              </w:rPr>
              <w:t>67.46</w:t>
            </w:r>
          </w:p>
        </w:tc>
        <w:tc>
          <w:tcPr>
            <w:tcW w:w="283" w:type="pct"/>
            <w:tcBorders>
              <w:top w:val="nil"/>
              <w:left w:val="nil"/>
              <w:bottom w:val="nil"/>
              <w:right w:val="nil"/>
            </w:tcBorders>
          </w:tcPr>
          <w:p w14:paraId="53B679EF" w14:textId="77777777" w:rsidR="005F4623" w:rsidRPr="002A3657" w:rsidRDefault="005F4623" w:rsidP="00F23F03">
            <w:pPr>
              <w:spacing w:after="0" w:line="240" w:lineRule="auto"/>
              <w:jc w:val="right"/>
              <w:rPr>
                <w:sz w:val="24"/>
                <w:szCs w:val="24"/>
              </w:rPr>
            </w:pPr>
            <w:r w:rsidRPr="002A3657">
              <w:rPr>
                <w:sz w:val="24"/>
                <w:szCs w:val="24"/>
              </w:rPr>
              <w:t>64.71</w:t>
            </w:r>
          </w:p>
        </w:tc>
        <w:tc>
          <w:tcPr>
            <w:tcW w:w="282" w:type="pct"/>
            <w:tcBorders>
              <w:top w:val="nil"/>
              <w:left w:val="nil"/>
              <w:bottom w:val="nil"/>
              <w:right w:val="nil"/>
            </w:tcBorders>
          </w:tcPr>
          <w:p w14:paraId="1A709DB8" w14:textId="77777777" w:rsidR="005F4623" w:rsidRPr="002A3657" w:rsidRDefault="005F4623" w:rsidP="00F23F03">
            <w:pPr>
              <w:spacing w:after="0" w:line="240" w:lineRule="auto"/>
              <w:jc w:val="right"/>
              <w:rPr>
                <w:sz w:val="24"/>
                <w:szCs w:val="24"/>
              </w:rPr>
            </w:pPr>
            <w:r w:rsidRPr="002A3657">
              <w:rPr>
                <w:sz w:val="24"/>
                <w:szCs w:val="24"/>
              </w:rPr>
              <w:t>65.45</w:t>
            </w:r>
          </w:p>
        </w:tc>
        <w:tc>
          <w:tcPr>
            <w:tcW w:w="282" w:type="pct"/>
            <w:tcBorders>
              <w:top w:val="nil"/>
              <w:left w:val="nil"/>
              <w:bottom w:val="nil"/>
              <w:right w:val="nil"/>
            </w:tcBorders>
          </w:tcPr>
          <w:p w14:paraId="6D5F51CA" w14:textId="77777777" w:rsidR="005F4623" w:rsidRPr="002A3657" w:rsidRDefault="005F4623" w:rsidP="00F23F03">
            <w:pPr>
              <w:spacing w:after="0" w:line="240" w:lineRule="auto"/>
              <w:jc w:val="right"/>
              <w:rPr>
                <w:sz w:val="24"/>
                <w:szCs w:val="24"/>
              </w:rPr>
            </w:pPr>
            <w:r w:rsidRPr="002A3657">
              <w:rPr>
                <w:sz w:val="24"/>
                <w:szCs w:val="24"/>
              </w:rPr>
              <w:t>62.48</w:t>
            </w:r>
          </w:p>
        </w:tc>
        <w:tc>
          <w:tcPr>
            <w:tcW w:w="283" w:type="pct"/>
            <w:tcBorders>
              <w:top w:val="nil"/>
              <w:left w:val="nil"/>
              <w:bottom w:val="nil"/>
              <w:right w:val="nil"/>
            </w:tcBorders>
          </w:tcPr>
          <w:p w14:paraId="7CD1AA31" w14:textId="77777777" w:rsidR="005F4623" w:rsidRPr="002A3657" w:rsidRDefault="005F4623" w:rsidP="00F23F03">
            <w:pPr>
              <w:spacing w:after="0" w:line="240" w:lineRule="auto"/>
              <w:jc w:val="right"/>
              <w:rPr>
                <w:sz w:val="24"/>
                <w:szCs w:val="24"/>
              </w:rPr>
            </w:pPr>
            <w:r w:rsidRPr="002A3657">
              <w:rPr>
                <w:rFonts w:cs="Times New Roman"/>
                <w:sz w:val="24"/>
                <w:szCs w:val="24"/>
              </w:rPr>
              <w:t>63.76</w:t>
            </w:r>
          </w:p>
        </w:tc>
      </w:tr>
      <w:tr w:rsidR="00F97F38" w:rsidRPr="002A3657" w14:paraId="0316637E" w14:textId="77777777" w:rsidTr="00F97F38">
        <w:trPr>
          <w:trHeight w:val="253"/>
        </w:trPr>
        <w:tc>
          <w:tcPr>
            <w:tcW w:w="99" w:type="pct"/>
            <w:tcBorders>
              <w:top w:val="nil"/>
              <w:left w:val="nil"/>
              <w:bottom w:val="nil"/>
              <w:right w:val="nil"/>
            </w:tcBorders>
          </w:tcPr>
          <w:p w14:paraId="14710ED7"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50531B95" w14:textId="77777777" w:rsidR="005F4623" w:rsidRPr="002A3657" w:rsidRDefault="005F4623" w:rsidP="00F23F03">
            <w:pPr>
              <w:spacing w:after="0" w:line="240" w:lineRule="auto"/>
              <w:rPr>
                <w:sz w:val="24"/>
                <w:szCs w:val="24"/>
              </w:rPr>
            </w:pPr>
            <w:r w:rsidRPr="002A3657">
              <w:rPr>
                <w:sz w:val="24"/>
                <w:szCs w:val="24"/>
              </w:rPr>
              <w:t>Satisfied with Health</w:t>
            </w:r>
          </w:p>
        </w:tc>
        <w:tc>
          <w:tcPr>
            <w:tcW w:w="284" w:type="pct"/>
            <w:tcBorders>
              <w:top w:val="nil"/>
              <w:left w:val="nil"/>
              <w:bottom w:val="nil"/>
              <w:right w:val="nil"/>
            </w:tcBorders>
          </w:tcPr>
          <w:p w14:paraId="1F55F5ED" w14:textId="77777777" w:rsidR="005F4623" w:rsidRPr="002A3657" w:rsidRDefault="005F4623" w:rsidP="00F23F03">
            <w:pPr>
              <w:spacing w:after="0" w:line="240" w:lineRule="auto"/>
              <w:jc w:val="right"/>
              <w:rPr>
                <w:sz w:val="24"/>
                <w:szCs w:val="24"/>
              </w:rPr>
            </w:pPr>
            <w:r w:rsidRPr="002A3657">
              <w:rPr>
                <w:rFonts w:cs="Times New Roman"/>
                <w:sz w:val="24"/>
                <w:szCs w:val="24"/>
              </w:rPr>
              <w:t>50.47</w:t>
            </w:r>
          </w:p>
        </w:tc>
        <w:tc>
          <w:tcPr>
            <w:tcW w:w="284" w:type="pct"/>
            <w:tcBorders>
              <w:top w:val="nil"/>
              <w:left w:val="nil"/>
              <w:bottom w:val="nil"/>
              <w:right w:val="nil"/>
            </w:tcBorders>
          </w:tcPr>
          <w:p w14:paraId="3FC853EC" w14:textId="77777777" w:rsidR="005F4623" w:rsidRPr="002A3657" w:rsidRDefault="005F4623" w:rsidP="00F23F03">
            <w:pPr>
              <w:spacing w:after="0" w:line="240" w:lineRule="auto"/>
              <w:jc w:val="right"/>
              <w:rPr>
                <w:sz w:val="24"/>
                <w:szCs w:val="24"/>
              </w:rPr>
            </w:pPr>
            <w:r w:rsidRPr="002A3657">
              <w:rPr>
                <w:sz w:val="24"/>
                <w:szCs w:val="24"/>
              </w:rPr>
              <w:t>48.68</w:t>
            </w:r>
          </w:p>
        </w:tc>
        <w:tc>
          <w:tcPr>
            <w:tcW w:w="282" w:type="pct"/>
            <w:tcBorders>
              <w:top w:val="nil"/>
              <w:left w:val="nil"/>
              <w:bottom w:val="nil"/>
              <w:right w:val="nil"/>
            </w:tcBorders>
          </w:tcPr>
          <w:p w14:paraId="034861E0" w14:textId="77777777" w:rsidR="005F4623" w:rsidRPr="002A3657" w:rsidRDefault="005F4623" w:rsidP="00F23F03">
            <w:pPr>
              <w:spacing w:after="0" w:line="240" w:lineRule="auto"/>
              <w:jc w:val="right"/>
              <w:rPr>
                <w:sz w:val="24"/>
                <w:szCs w:val="24"/>
              </w:rPr>
            </w:pPr>
            <w:r w:rsidRPr="002A3657">
              <w:rPr>
                <w:sz w:val="24"/>
                <w:szCs w:val="24"/>
              </w:rPr>
              <w:t>45.22</w:t>
            </w:r>
          </w:p>
        </w:tc>
        <w:tc>
          <w:tcPr>
            <w:tcW w:w="283" w:type="pct"/>
            <w:tcBorders>
              <w:top w:val="nil"/>
              <w:left w:val="nil"/>
              <w:bottom w:val="nil"/>
              <w:right w:val="nil"/>
            </w:tcBorders>
          </w:tcPr>
          <w:p w14:paraId="0ADF7963" w14:textId="77777777" w:rsidR="005F4623" w:rsidRPr="002A3657" w:rsidRDefault="005F4623" w:rsidP="00F23F03">
            <w:pPr>
              <w:spacing w:after="0" w:line="240" w:lineRule="auto"/>
              <w:jc w:val="right"/>
              <w:rPr>
                <w:sz w:val="24"/>
                <w:szCs w:val="24"/>
              </w:rPr>
            </w:pPr>
            <w:r w:rsidRPr="002A3657">
              <w:rPr>
                <w:sz w:val="24"/>
                <w:szCs w:val="24"/>
              </w:rPr>
              <w:t>47.46</w:t>
            </w:r>
          </w:p>
        </w:tc>
        <w:tc>
          <w:tcPr>
            <w:tcW w:w="283" w:type="pct"/>
            <w:tcBorders>
              <w:top w:val="nil"/>
              <w:left w:val="nil"/>
              <w:bottom w:val="nil"/>
              <w:right w:val="nil"/>
            </w:tcBorders>
          </w:tcPr>
          <w:p w14:paraId="3A40887C" w14:textId="77777777" w:rsidR="005F4623" w:rsidRPr="002A3657" w:rsidRDefault="005F4623" w:rsidP="00F23F03">
            <w:pPr>
              <w:spacing w:after="0" w:line="240" w:lineRule="auto"/>
              <w:jc w:val="right"/>
              <w:rPr>
                <w:sz w:val="24"/>
                <w:szCs w:val="24"/>
              </w:rPr>
            </w:pPr>
            <w:r w:rsidRPr="002A3657">
              <w:rPr>
                <w:sz w:val="24"/>
                <w:szCs w:val="24"/>
              </w:rPr>
              <w:t>43.91</w:t>
            </w:r>
          </w:p>
        </w:tc>
        <w:tc>
          <w:tcPr>
            <w:tcW w:w="282" w:type="pct"/>
            <w:tcBorders>
              <w:top w:val="nil"/>
              <w:left w:val="nil"/>
              <w:bottom w:val="nil"/>
              <w:right w:val="nil"/>
            </w:tcBorders>
          </w:tcPr>
          <w:p w14:paraId="58C0CC63" w14:textId="77777777" w:rsidR="005F4623" w:rsidRPr="002A3657" w:rsidRDefault="005F4623" w:rsidP="00F23F03">
            <w:pPr>
              <w:spacing w:after="0" w:line="240" w:lineRule="auto"/>
              <w:jc w:val="right"/>
              <w:rPr>
                <w:sz w:val="24"/>
                <w:szCs w:val="24"/>
              </w:rPr>
            </w:pPr>
            <w:r w:rsidRPr="002A3657">
              <w:rPr>
                <w:rFonts w:cs="Times New Roman"/>
                <w:sz w:val="24"/>
                <w:szCs w:val="24"/>
              </w:rPr>
              <w:t>43.50</w:t>
            </w:r>
          </w:p>
        </w:tc>
        <w:tc>
          <w:tcPr>
            <w:tcW w:w="90" w:type="pct"/>
            <w:tcBorders>
              <w:top w:val="nil"/>
              <w:left w:val="nil"/>
              <w:bottom w:val="nil"/>
              <w:right w:val="nil"/>
            </w:tcBorders>
          </w:tcPr>
          <w:p w14:paraId="504162E1"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776DCA3A" w14:textId="7EDBC5D4" w:rsidR="005F4623" w:rsidRPr="002A3657" w:rsidRDefault="005F4623" w:rsidP="00F23F03">
            <w:pPr>
              <w:spacing w:after="0" w:line="240" w:lineRule="auto"/>
              <w:jc w:val="right"/>
              <w:rPr>
                <w:sz w:val="24"/>
                <w:szCs w:val="24"/>
              </w:rPr>
            </w:pPr>
            <w:r w:rsidRPr="002A3657">
              <w:rPr>
                <w:rFonts w:cs="Times New Roman"/>
                <w:sz w:val="24"/>
                <w:szCs w:val="24"/>
              </w:rPr>
              <w:t>46.56</w:t>
            </w:r>
          </w:p>
        </w:tc>
        <w:tc>
          <w:tcPr>
            <w:tcW w:w="282" w:type="pct"/>
            <w:tcBorders>
              <w:top w:val="nil"/>
              <w:left w:val="nil"/>
              <w:bottom w:val="nil"/>
              <w:right w:val="nil"/>
            </w:tcBorders>
          </w:tcPr>
          <w:p w14:paraId="49F41239" w14:textId="77777777" w:rsidR="005F4623" w:rsidRPr="002A3657" w:rsidRDefault="005F4623" w:rsidP="00F23F03">
            <w:pPr>
              <w:spacing w:after="0" w:line="240" w:lineRule="auto"/>
              <w:jc w:val="right"/>
              <w:rPr>
                <w:sz w:val="24"/>
                <w:szCs w:val="24"/>
              </w:rPr>
            </w:pPr>
            <w:r w:rsidRPr="002A3657">
              <w:rPr>
                <w:sz w:val="24"/>
                <w:szCs w:val="24"/>
              </w:rPr>
              <w:t>47.47</w:t>
            </w:r>
          </w:p>
        </w:tc>
        <w:tc>
          <w:tcPr>
            <w:tcW w:w="283" w:type="pct"/>
            <w:tcBorders>
              <w:top w:val="nil"/>
              <w:left w:val="nil"/>
              <w:bottom w:val="nil"/>
              <w:right w:val="nil"/>
            </w:tcBorders>
          </w:tcPr>
          <w:p w14:paraId="336BF7FD" w14:textId="77777777" w:rsidR="005F4623" w:rsidRPr="002A3657" w:rsidRDefault="005F4623" w:rsidP="00F23F03">
            <w:pPr>
              <w:spacing w:after="0" w:line="240" w:lineRule="auto"/>
              <w:jc w:val="right"/>
              <w:rPr>
                <w:sz w:val="24"/>
                <w:szCs w:val="24"/>
              </w:rPr>
            </w:pPr>
            <w:r w:rsidRPr="002A3657">
              <w:rPr>
                <w:sz w:val="24"/>
                <w:szCs w:val="24"/>
              </w:rPr>
              <w:t>44.82</w:t>
            </w:r>
          </w:p>
        </w:tc>
        <w:tc>
          <w:tcPr>
            <w:tcW w:w="282" w:type="pct"/>
            <w:tcBorders>
              <w:top w:val="nil"/>
              <w:left w:val="nil"/>
              <w:bottom w:val="nil"/>
              <w:right w:val="nil"/>
            </w:tcBorders>
          </w:tcPr>
          <w:p w14:paraId="5015723C" w14:textId="77777777" w:rsidR="005F4623" w:rsidRPr="002A3657" w:rsidRDefault="005F4623" w:rsidP="00F23F03">
            <w:pPr>
              <w:spacing w:after="0" w:line="240" w:lineRule="auto"/>
              <w:jc w:val="right"/>
              <w:rPr>
                <w:sz w:val="24"/>
                <w:szCs w:val="24"/>
              </w:rPr>
            </w:pPr>
            <w:r w:rsidRPr="002A3657">
              <w:rPr>
                <w:sz w:val="24"/>
                <w:szCs w:val="24"/>
              </w:rPr>
              <w:t>44.09</w:t>
            </w:r>
          </w:p>
        </w:tc>
        <w:tc>
          <w:tcPr>
            <w:tcW w:w="282" w:type="pct"/>
            <w:tcBorders>
              <w:top w:val="nil"/>
              <w:left w:val="nil"/>
              <w:bottom w:val="nil"/>
              <w:right w:val="nil"/>
            </w:tcBorders>
          </w:tcPr>
          <w:p w14:paraId="61CC5304" w14:textId="77777777" w:rsidR="005F4623" w:rsidRPr="002A3657" w:rsidRDefault="005F4623" w:rsidP="00F23F03">
            <w:pPr>
              <w:spacing w:after="0" w:line="240" w:lineRule="auto"/>
              <w:jc w:val="right"/>
              <w:rPr>
                <w:sz w:val="24"/>
                <w:szCs w:val="24"/>
              </w:rPr>
            </w:pPr>
            <w:r w:rsidRPr="002A3657">
              <w:rPr>
                <w:sz w:val="24"/>
                <w:szCs w:val="24"/>
              </w:rPr>
              <w:t>42.77</w:t>
            </w:r>
          </w:p>
        </w:tc>
        <w:tc>
          <w:tcPr>
            <w:tcW w:w="283" w:type="pct"/>
            <w:tcBorders>
              <w:top w:val="nil"/>
              <w:left w:val="nil"/>
              <w:bottom w:val="nil"/>
              <w:right w:val="nil"/>
            </w:tcBorders>
          </w:tcPr>
          <w:p w14:paraId="7699BDE1" w14:textId="77777777" w:rsidR="005F4623" w:rsidRPr="002A3657" w:rsidRDefault="005F4623" w:rsidP="00F23F03">
            <w:pPr>
              <w:spacing w:after="0" w:line="240" w:lineRule="auto"/>
              <w:jc w:val="right"/>
              <w:rPr>
                <w:sz w:val="24"/>
                <w:szCs w:val="24"/>
              </w:rPr>
            </w:pPr>
            <w:r w:rsidRPr="002A3657">
              <w:rPr>
                <w:rFonts w:cs="Times New Roman"/>
                <w:sz w:val="24"/>
                <w:szCs w:val="24"/>
              </w:rPr>
              <w:t>41.99</w:t>
            </w:r>
          </w:p>
        </w:tc>
      </w:tr>
      <w:tr w:rsidR="00F97F38" w:rsidRPr="002A3657" w14:paraId="6DA22254" w14:textId="77777777" w:rsidTr="00F97F38">
        <w:trPr>
          <w:trHeight w:val="297"/>
        </w:trPr>
        <w:tc>
          <w:tcPr>
            <w:tcW w:w="1513" w:type="pct"/>
            <w:gridSpan w:val="2"/>
            <w:tcBorders>
              <w:top w:val="nil"/>
              <w:left w:val="nil"/>
              <w:bottom w:val="nil"/>
              <w:right w:val="nil"/>
            </w:tcBorders>
          </w:tcPr>
          <w:p w14:paraId="0CF38AE7" w14:textId="77777777" w:rsidR="005F4623" w:rsidRPr="002A3657" w:rsidRDefault="005F4623" w:rsidP="00F23F03">
            <w:pPr>
              <w:spacing w:after="0" w:line="240" w:lineRule="auto"/>
              <w:rPr>
                <w:b/>
                <w:sz w:val="24"/>
                <w:szCs w:val="24"/>
              </w:rPr>
            </w:pPr>
            <w:r w:rsidRPr="002A3657">
              <w:rPr>
                <w:b/>
                <w:sz w:val="24"/>
                <w:szCs w:val="24"/>
              </w:rPr>
              <w:t>Vocational Well-Being</w:t>
            </w:r>
          </w:p>
        </w:tc>
        <w:tc>
          <w:tcPr>
            <w:tcW w:w="284" w:type="pct"/>
            <w:tcBorders>
              <w:top w:val="nil"/>
              <w:left w:val="nil"/>
              <w:bottom w:val="nil"/>
              <w:right w:val="nil"/>
            </w:tcBorders>
            <w:shd w:val="clear" w:color="auto" w:fill="auto"/>
          </w:tcPr>
          <w:p w14:paraId="76248740" w14:textId="77777777" w:rsidR="005F4623" w:rsidRPr="002A3657" w:rsidRDefault="005F4623" w:rsidP="00F23F03">
            <w:pPr>
              <w:spacing w:after="0" w:line="240" w:lineRule="auto"/>
              <w:jc w:val="right"/>
              <w:rPr>
                <w:sz w:val="24"/>
                <w:szCs w:val="24"/>
              </w:rPr>
            </w:pPr>
          </w:p>
        </w:tc>
        <w:tc>
          <w:tcPr>
            <w:tcW w:w="284" w:type="pct"/>
            <w:tcBorders>
              <w:top w:val="nil"/>
              <w:left w:val="nil"/>
              <w:bottom w:val="nil"/>
              <w:right w:val="nil"/>
            </w:tcBorders>
          </w:tcPr>
          <w:p w14:paraId="72659015"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3D5571A3" w14:textId="77777777" w:rsidR="005F4623" w:rsidRPr="002A3657" w:rsidRDefault="005F4623" w:rsidP="00F23F03">
            <w:pPr>
              <w:spacing w:after="0" w:line="240" w:lineRule="auto"/>
              <w:jc w:val="center"/>
              <w:rPr>
                <w:sz w:val="24"/>
                <w:szCs w:val="24"/>
              </w:rPr>
            </w:pPr>
          </w:p>
        </w:tc>
        <w:tc>
          <w:tcPr>
            <w:tcW w:w="283" w:type="pct"/>
            <w:tcBorders>
              <w:top w:val="nil"/>
              <w:left w:val="nil"/>
              <w:bottom w:val="nil"/>
              <w:right w:val="nil"/>
            </w:tcBorders>
          </w:tcPr>
          <w:p w14:paraId="11F5455F"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0973081C"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1D0ACF4C" w14:textId="77777777" w:rsidR="005F4623" w:rsidRPr="002A3657" w:rsidRDefault="005F4623" w:rsidP="00F23F03">
            <w:pPr>
              <w:spacing w:after="0" w:line="240" w:lineRule="auto"/>
              <w:jc w:val="right"/>
              <w:rPr>
                <w:sz w:val="24"/>
                <w:szCs w:val="24"/>
              </w:rPr>
            </w:pPr>
          </w:p>
        </w:tc>
        <w:tc>
          <w:tcPr>
            <w:tcW w:w="90" w:type="pct"/>
            <w:tcBorders>
              <w:top w:val="nil"/>
              <w:left w:val="nil"/>
              <w:bottom w:val="nil"/>
              <w:right w:val="nil"/>
            </w:tcBorders>
          </w:tcPr>
          <w:p w14:paraId="4E0C7E5D" w14:textId="77777777" w:rsidR="005F4623" w:rsidRPr="002A3657" w:rsidRDefault="005F4623" w:rsidP="00F23F03">
            <w:pPr>
              <w:spacing w:after="0" w:line="240" w:lineRule="auto"/>
              <w:jc w:val="right"/>
              <w:rPr>
                <w:sz w:val="24"/>
                <w:szCs w:val="24"/>
              </w:rPr>
            </w:pPr>
          </w:p>
        </w:tc>
        <w:tc>
          <w:tcPr>
            <w:tcW w:w="285" w:type="pct"/>
            <w:tcBorders>
              <w:top w:val="nil"/>
              <w:left w:val="nil"/>
              <w:bottom w:val="nil"/>
              <w:right w:val="nil"/>
            </w:tcBorders>
            <w:shd w:val="clear" w:color="auto" w:fill="auto"/>
          </w:tcPr>
          <w:p w14:paraId="42BF6822" w14:textId="777B3E28"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440AABCE"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686DD44D" w14:textId="77777777" w:rsidR="005F4623" w:rsidRPr="002A3657" w:rsidRDefault="005F4623" w:rsidP="00F23F03">
            <w:pPr>
              <w:spacing w:after="0" w:line="240" w:lineRule="auto"/>
              <w:rPr>
                <w:sz w:val="24"/>
                <w:szCs w:val="24"/>
              </w:rPr>
            </w:pPr>
          </w:p>
        </w:tc>
        <w:tc>
          <w:tcPr>
            <w:tcW w:w="282" w:type="pct"/>
            <w:tcBorders>
              <w:top w:val="nil"/>
              <w:left w:val="nil"/>
              <w:bottom w:val="nil"/>
              <w:right w:val="nil"/>
            </w:tcBorders>
          </w:tcPr>
          <w:p w14:paraId="58767F57"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54FFFFA0"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7BFE80DA" w14:textId="77777777" w:rsidR="005F4623" w:rsidRPr="002A3657" w:rsidRDefault="005F4623" w:rsidP="00F23F03">
            <w:pPr>
              <w:spacing w:after="0" w:line="240" w:lineRule="auto"/>
              <w:jc w:val="right"/>
              <w:rPr>
                <w:sz w:val="24"/>
                <w:szCs w:val="24"/>
              </w:rPr>
            </w:pPr>
          </w:p>
        </w:tc>
      </w:tr>
      <w:tr w:rsidR="00F97F38" w:rsidRPr="002A3657" w14:paraId="74DCFEDD" w14:textId="77777777" w:rsidTr="00F97F38">
        <w:trPr>
          <w:trHeight w:val="253"/>
        </w:trPr>
        <w:tc>
          <w:tcPr>
            <w:tcW w:w="99" w:type="pct"/>
            <w:tcBorders>
              <w:top w:val="nil"/>
              <w:left w:val="nil"/>
              <w:bottom w:val="nil"/>
              <w:right w:val="nil"/>
            </w:tcBorders>
          </w:tcPr>
          <w:p w14:paraId="000BE987"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shd w:val="clear" w:color="auto" w:fill="auto"/>
          </w:tcPr>
          <w:p w14:paraId="640AA101" w14:textId="77777777" w:rsidR="005F4623" w:rsidRPr="002A3657" w:rsidRDefault="005F4623" w:rsidP="00F23F03">
            <w:pPr>
              <w:spacing w:after="0" w:line="240" w:lineRule="auto"/>
              <w:rPr>
                <w:sz w:val="24"/>
                <w:szCs w:val="24"/>
              </w:rPr>
            </w:pPr>
            <w:r w:rsidRPr="002A3657">
              <w:rPr>
                <w:sz w:val="24"/>
                <w:szCs w:val="24"/>
              </w:rPr>
              <w:t>Working</w:t>
            </w:r>
          </w:p>
        </w:tc>
        <w:tc>
          <w:tcPr>
            <w:tcW w:w="284" w:type="pct"/>
            <w:tcBorders>
              <w:top w:val="nil"/>
              <w:left w:val="nil"/>
              <w:bottom w:val="nil"/>
              <w:right w:val="nil"/>
            </w:tcBorders>
            <w:shd w:val="clear" w:color="auto" w:fill="auto"/>
          </w:tcPr>
          <w:p w14:paraId="06CF8FB7" w14:textId="77777777" w:rsidR="005F4623" w:rsidRPr="002A3657" w:rsidRDefault="005F4623" w:rsidP="00F23F03">
            <w:pPr>
              <w:spacing w:after="0" w:line="240" w:lineRule="auto"/>
              <w:jc w:val="right"/>
              <w:rPr>
                <w:sz w:val="24"/>
                <w:szCs w:val="24"/>
              </w:rPr>
            </w:pPr>
            <w:r w:rsidRPr="002A3657">
              <w:rPr>
                <w:rFonts w:cs="Times New Roman"/>
                <w:sz w:val="24"/>
                <w:szCs w:val="24"/>
              </w:rPr>
              <w:t>52.97</w:t>
            </w:r>
          </w:p>
        </w:tc>
        <w:tc>
          <w:tcPr>
            <w:tcW w:w="284" w:type="pct"/>
            <w:tcBorders>
              <w:top w:val="nil"/>
              <w:left w:val="nil"/>
              <w:bottom w:val="nil"/>
              <w:right w:val="nil"/>
            </w:tcBorders>
          </w:tcPr>
          <w:p w14:paraId="63C91341" w14:textId="77777777" w:rsidR="005F4623" w:rsidRPr="002A3657" w:rsidRDefault="005F4623" w:rsidP="00F23F03">
            <w:pPr>
              <w:spacing w:after="0" w:line="240" w:lineRule="auto"/>
              <w:jc w:val="right"/>
              <w:rPr>
                <w:sz w:val="24"/>
                <w:szCs w:val="24"/>
              </w:rPr>
            </w:pPr>
            <w:r w:rsidRPr="002A3657">
              <w:rPr>
                <w:sz w:val="24"/>
                <w:szCs w:val="24"/>
              </w:rPr>
              <w:t>65.14</w:t>
            </w:r>
          </w:p>
        </w:tc>
        <w:tc>
          <w:tcPr>
            <w:tcW w:w="282" w:type="pct"/>
            <w:tcBorders>
              <w:top w:val="nil"/>
              <w:left w:val="nil"/>
              <w:bottom w:val="nil"/>
              <w:right w:val="nil"/>
            </w:tcBorders>
          </w:tcPr>
          <w:p w14:paraId="33F49229" w14:textId="77777777" w:rsidR="005F4623" w:rsidRPr="002A3657" w:rsidRDefault="005F4623" w:rsidP="00F23F03">
            <w:pPr>
              <w:spacing w:after="0" w:line="240" w:lineRule="auto"/>
              <w:jc w:val="right"/>
              <w:rPr>
                <w:sz w:val="24"/>
                <w:szCs w:val="24"/>
              </w:rPr>
            </w:pPr>
            <w:r w:rsidRPr="002A3657">
              <w:rPr>
                <w:sz w:val="24"/>
                <w:szCs w:val="24"/>
              </w:rPr>
              <w:t>69.66</w:t>
            </w:r>
          </w:p>
        </w:tc>
        <w:tc>
          <w:tcPr>
            <w:tcW w:w="283" w:type="pct"/>
            <w:tcBorders>
              <w:top w:val="nil"/>
              <w:left w:val="nil"/>
              <w:bottom w:val="nil"/>
              <w:right w:val="nil"/>
            </w:tcBorders>
          </w:tcPr>
          <w:p w14:paraId="4897F7CD" w14:textId="77777777" w:rsidR="005F4623" w:rsidRPr="002A3657" w:rsidRDefault="005F4623" w:rsidP="00F23F03">
            <w:pPr>
              <w:spacing w:after="0" w:line="240" w:lineRule="auto"/>
              <w:jc w:val="right"/>
              <w:rPr>
                <w:sz w:val="24"/>
                <w:szCs w:val="24"/>
              </w:rPr>
            </w:pPr>
            <w:r w:rsidRPr="002A3657">
              <w:rPr>
                <w:sz w:val="24"/>
                <w:szCs w:val="24"/>
              </w:rPr>
              <w:t>72.75</w:t>
            </w:r>
          </w:p>
        </w:tc>
        <w:tc>
          <w:tcPr>
            <w:tcW w:w="283" w:type="pct"/>
            <w:tcBorders>
              <w:top w:val="nil"/>
              <w:left w:val="nil"/>
              <w:bottom w:val="nil"/>
              <w:right w:val="nil"/>
            </w:tcBorders>
          </w:tcPr>
          <w:p w14:paraId="090A4333" w14:textId="77777777" w:rsidR="005F4623" w:rsidRPr="002A3657" w:rsidRDefault="005F4623" w:rsidP="00F23F03">
            <w:pPr>
              <w:spacing w:after="0" w:line="240" w:lineRule="auto"/>
              <w:jc w:val="right"/>
              <w:rPr>
                <w:sz w:val="24"/>
                <w:szCs w:val="24"/>
              </w:rPr>
            </w:pPr>
            <w:r w:rsidRPr="002A3657">
              <w:rPr>
                <w:sz w:val="24"/>
                <w:szCs w:val="24"/>
              </w:rPr>
              <w:t>73.73</w:t>
            </w:r>
          </w:p>
        </w:tc>
        <w:tc>
          <w:tcPr>
            <w:tcW w:w="282" w:type="pct"/>
            <w:tcBorders>
              <w:top w:val="nil"/>
              <w:left w:val="nil"/>
              <w:bottom w:val="nil"/>
              <w:right w:val="nil"/>
            </w:tcBorders>
          </w:tcPr>
          <w:p w14:paraId="69C0B931" w14:textId="77777777" w:rsidR="005F4623" w:rsidRPr="002A3657" w:rsidRDefault="005F4623" w:rsidP="00F23F03">
            <w:pPr>
              <w:spacing w:after="0" w:line="240" w:lineRule="auto"/>
              <w:jc w:val="right"/>
              <w:rPr>
                <w:sz w:val="24"/>
                <w:szCs w:val="24"/>
              </w:rPr>
            </w:pPr>
            <w:r w:rsidRPr="002A3657">
              <w:rPr>
                <w:rFonts w:cs="Times New Roman"/>
                <w:sz w:val="24"/>
                <w:szCs w:val="24"/>
              </w:rPr>
              <w:t>76.67</w:t>
            </w:r>
          </w:p>
        </w:tc>
        <w:tc>
          <w:tcPr>
            <w:tcW w:w="90" w:type="pct"/>
            <w:tcBorders>
              <w:top w:val="nil"/>
              <w:left w:val="nil"/>
              <w:bottom w:val="nil"/>
              <w:right w:val="nil"/>
            </w:tcBorders>
          </w:tcPr>
          <w:p w14:paraId="72902784"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shd w:val="clear" w:color="auto" w:fill="auto"/>
          </w:tcPr>
          <w:p w14:paraId="218D7973" w14:textId="50589D1C" w:rsidR="005F4623" w:rsidRPr="002A3657" w:rsidRDefault="005F4623" w:rsidP="00F23F03">
            <w:pPr>
              <w:spacing w:after="0" w:line="240" w:lineRule="auto"/>
              <w:jc w:val="right"/>
              <w:rPr>
                <w:sz w:val="24"/>
                <w:szCs w:val="24"/>
              </w:rPr>
            </w:pPr>
            <w:r w:rsidRPr="002A3657">
              <w:rPr>
                <w:rFonts w:cs="Times New Roman"/>
                <w:sz w:val="24"/>
                <w:szCs w:val="24"/>
              </w:rPr>
              <w:t>59.80</w:t>
            </w:r>
          </w:p>
        </w:tc>
        <w:tc>
          <w:tcPr>
            <w:tcW w:w="282" w:type="pct"/>
            <w:tcBorders>
              <w:top w:val="nil"/>
              <w:left w:val="nil"/>
              <w:bottom w:val="nil"/>
              <w:right w:val="nil"/>
            </w:tcBorders>
          </w:tcPr>
          <w:p w14:paraId="4B78F2CA" w14:textId="77777777" w:rsidR="005F4623" w:rsidRPr="002A3657" w:rsidRDefault="005F4623" w:rsidP="00F23F03">
            <w:pPr>
              <w:spacing w:after="0" w:line="240" w:lineRule="auto"/>
              <w:jc w:val="right"/>
              <w:rPr>
                <w:sz w:val="24"/>
                <w:szCs w:val="24"/>
              </w:rPr>
            </w:pPr>
            <w:r w:rsidRPr="002A3657">
              <w:rPr>
                <w:sz w:val="24"/>
                <w:szCs w:val="24"/>
              </w:rPr>
              <w:t>68.68</w:t>
            </w:r>
          </w:p>
        </w:tc>
        <w:tc>
          <w:tcPr>
            <w:tcW w:w="283" w:type="pct"/>
            <w:tcBorders>
              <w:top w:val="nil"/>
              <w:left w:val="nil"/>
              <w:bottom w:val="nil"/>
              <w:right w:val="nil"/>
            </w:tcBorders>
          </w:tcPr>
          <w:p w14:paraId="7A070A31" w14:textId="77777777" w:rsidR="005F4623" w:rsidRPr="002A3657" w:rsidRDefault="005F4623" w:rsidP="00F23F03">
            <w:pPr>
              <w:spacing w:after="0" w:line="240" w:lineRule="auto"/>
              <w:jc w:val="right"/>
              <w:rPr>
                <w:sz w:val="24"/>
                <w:szCs w:val="24"/>
              </w:rPr>
            </w:pPr>
            <w:r w:rsidRPr="002A3657">
              <w:rPr>
                <w:sz w:val="24"/>
                <w:szCs w:val="24"/>
              </w:rPr>
              <w:t>72.67</w:t>
            </w:r>
          </w:p>
        </w:tc>
        <w:tc>
          <w:tcPr>
            <w:tcW w:w="282" w:type="pct"/>
            <w:tcBorders>
              <w:top w:val="nil"/>
              <w:left w:val="nil"/>
              <w:bottom w:val="nil"/>
              <w:right w:val="nil"/>
            </w:tcBorders>
          </w:tcPr>
          <w:p w14:paraId="7B1EFFB2" w14:textId="77777777" w:rsidR="005F4623" w:rsidRPr="002A3657" w:rsidRDefault="005F4623" w:rsidP="00F23F03">
            <w:pPr>
              <w:spacing w:after="0" w:line="240" w:lineRule="auto"/>
              <w:jc w:val="right"/>
              <w:rPr>
                <w:sz w:val="24"/>
                <w:szCs w:val="24"/>
              </w:rPr>
            </w:pPr>
            <w:r w:rsidRPr="002A3657">
              <w:rPr>
                <w:sz w:val="24"/>
                <w:szCs w:val="24"/>
              </w:rPr>
              <w:t>73.86</w:t>
            </w:r>
          </w:p>
        </w:tc>
        <w:tc>
          <w:tcPr>
            <w:tcW w:w="282" w:type="pct"/>
            <w:tcBorders>
              <w:top w:val="nil"/>
              <w:left w:val="nil"/>
              <w:bottom w:val="nil"/>
              <w:right w:val="nil"/>
            </w:tcBorders>
          </w:tcPr>
          <w:p w14:paraId="6F444047" w14:textId="77777777" w:rsidR="005F4623" w:rsidRPr="002A3657" w:rsidRDefault="005F4623" w:rsidP="00F23F03">
            <w:pPr>
              <w:spacing w:after="0" w:line="240" w:lineRule="auto"/>
              <w:jc w:val="right"/>
              <w:rPr>
                <w:sz w:val="24"/>
                <w:szCs w:val="24"/>
              </w:rPr>
            </w:pPr>
            <w:r w:rsidRPr="002A3657">
              <w:rPr>
                <w:sz w:val="24"/>
                <w:szCs w:val="24"/>
              </w:rPr>
              <w:t>74.76</w:t>
            </w:r>
          </w:p>
        </w:tc>
        <w:tc>
          <w:tcPr>
            <w:tcW w:w="283" w:type="pct"/>
            <w:tcBorders>
              <w:top w:val="nil"/>
              <w:left w:val="nil"/>
              <w:bottom w:val="nil"/>
              <w:right w:val="nil"/>
            </w:tcBorders>
          </w:tcPr>
          <w:p w14:paraId="2862E44C" w14:textId="77777777" w:rsidR="005F4623" w:rsidRPr="002A3657" w:rsidRDefault="005F4623" w:rsidP="00F23F03">
            <w:pPr>
              <w:spacing w:after="0" w:line="240" w:lineRule="auto"/>
              <w:jc w:val="right"/>
              <w:rPr>
                <w:sz w:val="24"/>
                <w:szCs w:val="24"/>
              </w:rPr>
            </w:pPr>
            <w:r w:rsidRPr="002A3657">
              <w:rPr>
                <w:rFonts w:cs="Times New Roman"/>
                <w:sz w:val="24"/>
                <w:szCs w:val="24"/>
              </w:rPr>
              <w:t>76.77</w:t>
            </w:r>
          </w:p>
        </w:tc>
      </w:tr>
      <w:tr w:rsidR="00F97F38" w:rsidRPr="002A3657" w14:paraId="6056A4A4" w14:textId="77777777" w:rsidTr="00F97F38">
        <w:trPr>
          <w:trHeight w:val="253"/>
        </w:trPr>
        <w:tc>
          <w:tcPr>
            <w:tcW w:w="99" w:type="pct"/>
            <w:tcBorders>
              <w:top w:val="nil"/>
              <w:left w:val="nil"/>
              <w:bottom w:val="nil"/>
              <w:right w:val="nil"/>
            </w:tcBorders>
          </w:tcPr>
          <w:p w14:paraId="5D2A5A85"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3CDF926F" w14:textId="77777777" w:rsidR="005F4623" w:rsidRPr="002A3657" w:rsidRDefault="005F4623" w:rsidP="00F23F03">
            <w:pPr>
              <w:spacing w:after="0" w:line="240" w:lineRule="auto"/>
              <w:rPr>
                <w:sz w:val="24"/>
                <w:szCs w:val="24"/>
              </w:rPr>
            </w:pPr>
            <w:r w:rsidRPr="002A3657">
              <w:rPr>
                <w:sz w:val="24"/>
                <w:szCs w:val="24"/>
              </w:rPr>
              <w:t>Functioning Well at Work</w:t>
            </w:r>
          </w:p>
        </w:tc>
        <w:tc>
          <w:tcPr>
            <w:tcW w:w="284" w:type="pct"/>
            <w:tcBorders>
              <w:top w:val="nil"/>
              <w:left w:val="nil"/>
              <w:bottom w:val="nil"/>
              <w:right w:val="nil"/>
            </w:tcBorders>
          </w:tcPr>
          <w:p w14:paraId="6801784D" w14:textId="77777777" w:rsidR="005F4623" w:rsidRPr="002A3657" w:rsidRDefault="005F4623" w:rsidP="00F23F03">
            <w:pPr>
              <w:spacing w:after="0" w:line="240" w:lineRule="auto"/>
              <w:jc w:val="right"/>
              <w:rPr>
                <w:sz w:val="24"/>
                <w:szCs w:val="24"/>
              </w:rPr>
            </w:pPr>
            <w:r w:rsidRPr="002A3657">
              <w:rPr>
                <w:rFonts w:cs="Times New Roman"/>
                <w:sz w:val="24"/>
                <w:szCs w:val="24"/>
              </w:rPr>
              <w:t>95.38</w:t>
            </w:r>
          </w:p>
        </w:tc>
        <w:tc>
          <w:tcPr>
            <w:tcW w:w="284" w:type="pct"/>
            <w:tcBorders>
              <w:top w:val="nil"/>
              <w:left w:val="nil"/>
              <w:bottom w:val="nil"/>
              <w:right w:val="nil"/>
            </w:tcBorders>
          </w:tcPr>
          <w:p w14:paraId="1B7102DC" w14:textId="77777777" w:rsidR="005F4623" w:rsidRPr="002A3657" w:rsidRDefault="005F4623" w:rsidP="00F23F03">
            <w:pPr>
              <w:spacing w:after="0" w:line="240" w:lineRule="auto"/>
              <w:jc w:val="right"/>
              <w:rPr>
                <w:sz w:val="24"/>
                <w:szCs w:val="24"/>
              </w:rPr>
            </w:pPr>
            <w:r w:rsidRPr="002A3657">
              <w:rPr>
                <w:sz w:val="24"/>
                <w:szCs w:val="24"/>
              </w:rPr>
              <w:t>87.49</w:t>
            </w:r>
          </w:p>
        </w:tc>
        <w:tc>
          <w:tcPr>
            <w:tcW w:w="282" w:type="pct"/>
            <w:tcBorders>
              <w:top w:val="nil"/>
              <w:left w:val="nil"/>
              <w:bottom w:val="nil"/>
              <w:right w:val="nil"/>
            </w:tcBorders>
          </w:tcPr>
          <w:p w14:paraId="59876014" w14:textId="77777777" w:rsidR="005F4623" w:rsidRPr="002A3657" w:rsidRDefault="005F4623" w:rsidP="00F23F03">
            <w:pPr>
              <w:spacing w:after="0" w:line="240" w:lineRule="auto"/>
              <w:jc w:val="right"/>
              <w:rPr>
                <w:sz w:val="24"/>
                <w:szCs w:val="24"/>
              </w:rPr>
            </w:pPr>
            <w:r w:rsidRPr="002A3657">
              <w:rPr>
                <w:sz w:val="24"/>
                <w:szCs w:val="24"/>
              </w:rPr>
              <w:t>89.53</w:t>
            </w:r>
          </w:p>
        </w:tc>
        <w:tc>
          <w:tcPr>
            <w:tcW w:w="283" w:type="pct"/>
            <w:tcBorders>
              <w:top w:val="nil"/>
              <w:left w:val="nil"/>
              <w:bottom w:val="nil"/>
              <w:right w:val="nil"/>
            </w:tcBorders>
          </w:tcPr>
          <w:p w14:paraId="397DB4E9" w14:textId="77777777" w:rsidR="005F4623" w:rsidRPr="002A3657" w:rsidRDefault="005F4623" w:rsidP="00F23F03">
            <w:pPr>
              <w:spacing w:after="0" w:line="240" w:lineRule="auto"/>
              <w:jc w:val="right"/>
              <w:rPr>
                <w:sz w:val="24"/>
                <w:szCs w:val="24"/>
              </w:rPr>
            </w:pPr>
            <w:r w:rsidRPr="002A3657">
              <w:rPr>
                <w:sz w:val="24"/>
                <w:szCs w:val="24"/>
              </w:rPr>
              <w:t>89.01</w:t>
            </w:r>
          </w:p>
        </w:tc>
        <w:tc>
          <w:tcPr>
            <w:tcW w:w="283" w:type="pct"/>
            <w:tcBorders>
              <w:top w:val="nil"/>
              <w:left w:val="nil"/>
              <w:bottom w:val="nil"/>
              <w:right w:val="nil"/>
            </w:tcBorders>
          </w:tcPr>
          <w:p w14:paraId="269219B9" w14:textId="77777777" w:rsidR="005F4623" w:rsidRPr="002A3657" w:rsidRDefault="005F4623" w:rsidP="00F23F03">
            <w:pPr>
              <w:spacing w:after="0" w:line="240" w:lineRule="auto"/>
              <w:jc w:val="right"/>
              <w:rPr>
                <w:sz w:val="24"/>
                <w:szCs w:val="24"/>
              </w:rPr>
            </w:pPr>
            <w:r w:rsidRPr="002A3657">
              <w:rPr>
                <w:sz w:val="24"/>
                <w:szCs w:val="24"/>
              </w:rPr>
              <w:t>86.79</w:t>
            </w:r>
          </w:p>
        </w:tc>
        <w:tc>
          <w:tcPr>
            <w:tcW w:w="282" w:type="pct"/>
            <w:tcBorders>
              <w:top w:val="nil"/>
              <w:left w:val="nil"/>
              <w:bottom w:val="nil"/>
              <w:right w:val="nil"/>
            </w:tcBorders>
          </w:tcPr>
          <w:p w14:paraId="4DF1A832" w14:textId="77777777" w:rsidR="005F4623" w:rsidRPr="002A3657" w:rsidRDefault="005F4623" w:rsidP="00F23F03">
            <w:pPr>
              <w:spacing w:after="0" w:line="240" w:lineRule="auto"/>
              <w:jc w:val="right"/>
              <w:rPr>
                <w:sz w:val="24"/>
                <w:szCs w:val="24"/>
              </w:rPr>
            </w:pPr>
            <w:r w:rsidRPr="002A3657">
              <w:rPr>
                <w:rFonts w:cs="Times New Roman"/>
                <w:sz w:val="24"/>
                <w:szCs w:val="24"/>
              </w:rPr>
              <w:t>87.82</w:t>
            </w:r>
          </w:p>
        </w:tc>
        <w:tc>
          <w:tcPr>
            <w:tcW w:w="90" w:type="pct"/>
            <w:tcBorders>
              <w:top w:val="nil"/>
              <w:left w:val="nil"/>
              <w:bottom w:val="nil"/>
              <w:right w:val="nil"/>
            </w:tcBorders>
          </w:tcPr>
          <w:p w14:paraId="4AA56E4C"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4ACE65C6" w14:textId="1F48E5D2" w:rsidR="005F4623" w:rsidRPr="002A3657" w:rsidRDefault="005F4623" w:rsidP="00F23F03">
            <w:pPr>
              <w:spacing w:after="0" w:line="240" w:lineRule="auto"/>
              <w:jc w:val="right"/>
              <w:rPr>
                <w:sz w:val="24"/>
                <w:szCs w:val="24"/>
              </w:rPr>
            </w:pPr>
            <w:r w:rsidRPr="002A3657">
              <w:rPr>
                <w:rFonts w:cs="Times New Roman"/>
                <w:sz w:val="24"/>
                <w:szCs w:val="24"/>
              </w:rPr>
              <w:t>91.73</w:t>
            </w:r>
          </w:p>
        </w:tc>
        <w:tc>
          <w:tcPr>
            <w:tcW w:w="282" w:type="pct"/>
            <w:tcBorders>
              <w:top w:val="nil"/>
              <w:left w:val="nil"/>
              <w:bottom w:val="nil"/>
              <w:right w:val="nil"/>
            </w:tcBorders>
          </w:tcPr>
          <w:p w14:paraId="6B232E13" w14:textId="77777777" w:rsidR="005F4623" w:rsidRPr="002A3657" w:rsidRDefault="005F4623" w:rsidP="00F23F03">
            <w:pPr>
              <w:spacing w:after="0" w:line="240" w:lineRule="auto"/>
              <w:jc w:val="right"/>
              <w:rPr>
                <w:sz w:val="24"/>
                <w:szCs w:val="24"/>
              </w:rPr>
            </w:pPr>
            <w:r w:rsidRPr="002A3657">
              <w:rPr>
                <w:sz w:val="24"/>
                <w:szCs w:val="24"/>
              </w:rPr>
              <w:t>85.12</w:t>
            </w:r>
          </w:p>
        </w:tc>
        <w:tc>
          <w:tcPr>
            <w:tcW w:w="283" w:type="pct"/>
            <w:tcBorders>
              <w:top w:val="nil"/>
              <w:left w:val="nil"/>
              <w:bottom w:val="nil"/>
              <w:right w:val="nil"/>
            </w:tcBorders>
          </w:tcPr>
          <w:p w14:paraId="3FAB843E" w14:textId="77777777" w:rsidR="005F4623" w:rsidRPr="002A3657" w:rsidRDefault="005F4623" w:rsidP="00F23F03">
            <w:pPr>
              <w:spacing w:after="0" w:line="240" w:lineRule="auto"/>
              <w:jc w:val="right"/>
              <w:rPr>
                <w:sz w:val="24"/>
                <w:szCs w:val="24"/>
              </w:rPr>
            </w:pPr>
            <w:r w:rsidRPr="002A3657">
              <w:rPr>
                <w:sz w:val="24"/>
                <w:szCs w:val="24"/>
              </w:rPr>
              <w:t>88.29</w:t>
            </w:r>
          </w:p>
        </w:tc>
        <w:tc>
          <w:tcPr>
            <w:tcW w:w="282" w:type="pct"/>
            <w:tcBorders>
              <w:top w:val="nil"/>
              <w:left w:val="nil"/>
              <w:bottom w:val="nil"/>
              <w:right w:val="nil"/>
            </w:tcBorders>
          </w:tcPr>
          <w:p w14:paraId="31FD0362" w14:textId="77777777" w:rsidR="005F4623" w:rsidRPr="002A3657" w:rsidRDefault="005F4623" w:rsidP="00F23F03">
            <w:pPr>
              <w:spacing w:after="0" w:line="240" w:lineRule="auto"/>
              <w:jc w:val="right"/>
              <w:rPr>
                <w:sz w:val="24"/>
                <w:szCs w:val="24"/>
              </w:rPr>
            </w:pPr>
            <w:r w:rsidRPr="002A3657">
              <w:rPr>
                <w:sz w:val="24"/>
                <w:szCs w:val="24"/>
              </w:rPr>
              <w:t>87.84</w:t>
            </w:r>
          </w:p>
        </w:tc>
        <w:tc>
          <w:tcPr>
            <w:tcW w:w="282" w:type="pct"/>
            <w:tcBorders>
              <w:top w:val="nil"/>
              <w:left w:val="nil"/>
              <w:bottom w:val="nil"/>
              <w:right w:val="nil"/>
            </w:tcBorders>
          </w:tcPr>
          <w:p w14:paraId="52779DAB" w14:textId="77777777" w:rsidR="005F4623" w:rsidRPr="002A3657" w:rsidRDefault="005F4623" w:rsidP="00F23F03">
            <w:pPr>
              <w:spacing w:after="0" w:line="240" w:lineRule="auto"/>
              <w:jc w:val="right"/>
              <w:rPr>
                <w:sz w:val="24"/>
                <w:szCs w:val="24"/>
              </w:rPr>
            </w:pPr>
            <w:r w:rsidRPr="002A3657">
              <w:rPr>
                <w:sz w:val="24"/>
                <w:szCs w:val="24"/>
              </w:rPr>
              <w:t>86.50</w:t>
            </w:r>
          </w:p>
        </w:tc>
        <w:tc>
          <w:tcPr>
            <w:tcW w:w="283" w:type="pct"/>
            <w:tcBorders>
              <w:top w:val="nil"/>
              <w:left w:val="nil"/>
              <w:bottom w:val="nil"/>
              <w:right w:val="nil"/>
            </w:tcBorders>
          </w:tcPr>
          <w:p w14:paraId="51E88582" w14:textId="77777777" w:rsidR="005F4623" w:rsidRPr="002A3657" w:rsidRDefault="005F4623" w:rsidP="00F23F03">
            <w:pPr>
              <w:spacing w:after="0" w:line="240" w:lineRule="auto"/>
              <w:jc w:val="right"/>
              <w:rPr>
                <w:sz w:val="24"/>
                <w:szCs w:val="24"/>
              </w:rPr>
            </w:pPr>
            <w:r w:rsidRPr="002A3657">
              <w:rPr>
                <w:rFonts w:cs="Times New Roman"/>
                <w:sz w:val="24"/>
                <w:szCs w:val="24"/>
              </w:rPr>
              <w:t>86.18</w:t>
            </w:r>
          </w:p>
        </w:tc>
      </w:tr>
      <w:tr w:rsidR="00F97F38" w:rsidRPr="002A3657" w14:paraId="178F0455" w14:textId="77777777" w:rsidTr="00F97F38">
        <w:trPr>
          <w:trHeight w:val="253"/>
        </w:trPr>
        <w:tc>
          <w:tcPr>
            <w:tcW w:w="99" w:type="pct"/>
            <w:tcBorders>
              <w:top w:val="nil"/>
              <w:left w:val="nil"/>
              <w:bottom w:val="nil"/>
              <w:right w:val="nil"/>
            </w:tcBorders>
          </w:tcPr>
          <w:p w14:paraId="76F70E4D"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7EECA14C" w14:textId="77777777" w:rsidR="005F4623" w:rsidRPr="002A3657" w:rsidRDefault="005F4623" w:rsidP="00F23F03">
            <w:pPr>
              <w:spacing w:after="0" w:line="240" w:lineRule="auto"/>
              <w:rPr>
                <w:sz w:val="24"/>
                <w:szCs w:val="24"/>
              </w:rPr>
            </w:pPr>
            <w:r w:rsidRPr="002A3657">
              <w:rPr>
                <w:sz w:val="24"/>
                <w:szCs w:val="24"/>
              </w:rPr>
              <w:t>Satisfied with Work</w:t>
            </w:r>
          </w:p>
        </w:tc>
        <w:tc>
          <w:tcPr>
            <w:tcW w:w="284" w:type="pct"/>
            <w:tcBorders>
              <w:top w:val="nil"/>
              <w:left w:val="nil"/>
              <w:bottom w:val="nil"/>
              <w:right w:val="nil"/>
            </w:tcBorders>
          </w:tcPr>
          <w:p w14:paraId="56F4CE3A" w14:textId="77777777" w:rsidR="005F4623" w:rsidRPr="002A3657" w:rsidRDefault="005F4623" w:rsidP="00F23F03">
            <w:pPr>
              <w:spacing w:after="0" w:line="240" w:lineRule="auto"/>
              <w:jc w:val="right"/>
              <w:rPr>
                <w:sz w:val="24"/>
                <w:szCs w:val="24"/>
              </w:rPr>
            </w:pPr>
            <w:r w:rsidRPr="002A3657">
              <w:rPr>
                <w:rFonts w:cs="Times New Roman"/>
                <w:sz w:val="24"/>
                <w:szCs w:val="24"/>
              </w:rPr>
              <w:t>65.43</w:t>
            </w:r>
          </w:p>
        </w:tc>
        <w:tc>
          <w:tcPr>
            <w:tcW w:w="284" w:type="pct"/>
            <w:tcBorders>
              <w:top w:val="nil"/>
              <w:left w:val="nil"/>
              <w:bottom w:val="nil"/>
              <w:right w:val="nil"/>
            </w:tcBorders>
          </w:tcPr>
          <w:p w14:paraId="08987D63" w14:textId="77777777" w:rsidR="005F4623" w:rsidRPr="002A3657" w:rsidRDefault="005F4623" w:rsidP="00F23F03">
            <w:pPr>
              <w:spacing w:after="0" w:line="240" w:lineRule="auto"/>
              <w:jc w:val="right"/>
              <w:rPr>
                <w:sz w:val="24"/>
                <w:szCs w:val="24"/>
              </w:rPr>
            </w:pPr>
            <w:r w:rsidRPr="002A3657">
              <w:rPr>
                <w:sz w:val="24"/>
                <w:szCs w:val="24"/>
              </w:rPr>
              <w:t>62.64</w:t>
            </w:r>
          </w:p>
        </w:tc>
        <w:tc>
          <w:tcPr>
            <w:tcW w:w="282" w:type="pct"/>
            <w:tcBorders>
              <w:top w:val="nil"/>
              <w:left w:val="nil"/>
              <w:bottom w:val="nil"/>
              <w:right w:val="nil"/>
            </w:tcBorders>
          </w:tcPr>
          <w:p w14:paraId="5D0EEB2C" w14:textId="77777777" w:rsidR="005F4623" w:rsidRPr="002A3657" w:rsidRDefault="005F4623" w:rsidP="00F23F03">
            <w:pPr>
              <w:spacing w:after="0" w:line="240" w:lineRule="auto"/>
              <w:jc w:val="right"/>
              <w:rPr>
                <w:sz w:val="24"/>
                <w:szCs w:val="24"/>
              </w:rPr>
            </w:pPr>
            <w:r w:rsidRPr="002A3657">
              <w:rPr>
                <w:sz w:val="24"/>
                <w:szCs w:val="24"/>
              </w:rPr>
              <w:t>58.39</w:t>
            </w:r>
          </w:p>
        </w:tc>
        <w:tc>
          <w:tcPr>
            <w:tcW w:w="283" w:type="pct"/>
            <w:tcBorders>
              <w:top w:val="nil"/>
              <w:left w:val="nil"/>
              <w:bottom w:val="nil"/>
              <w:right w:val="nil"/>
            </w:tcBorders>
          </w:tcPr>
          <w:p w14:paraId="2060D745" w14:textId="77777777" w:rsidR="005F4623" w:rsidRPr="002A3657" w:rsidRDefault="005F4623" w:rsidP="00F23F03">
            <w:pPr>
              <w:spacing w:after="0" w:line="240" w:lineRule="auto"/>
              <w:jc w:val="right"/>
              <w:rPr>
                <w:sz w:val="24"/>
                <w:szCs w:val="24"/>
              </w:rPr>
            </w:pPr>
            <w:r w:rsidRPr="002A3657">
              <w:rPr>
                <w:sz w:val="24"/>
                <w:szCs w:val="24"/>
              </w:rPr>
              <w:t>65.09</w:t>
            </w:r>
          </w:p>
        </w:tc>
        <w:tc>
          <w:tcPr>
            <w:tcW w:w="283" w:type="pct"/>
            <w:tcBorders>
              <w:top w:val="nil"/>
              <w:left w:val="nil"/>
              <w:bottom w:val="nil"/>
              <w:right w:val="nil"/>
            </w:tcBorders>
          </w:tcPr>
          <w:p w14:paraId="3E2F3534" w14:textId="77777777" w:rsidR="005F4623" w:rsidRPr="002A3657" w:rsidRDefault="005F4623" w:rsidP="00F23F03">
            <w:pPr>
              <w:spacing w:after="0" w:line="240" w:lineRule="auto"/>
              <w:jc w:val="right"/>
              <w:rPr>
                <w:sz w:val="24"/>
                <w:szCs w:val="24"/>
              </w:rPr>
            </w:pPr>
            <w:r w:rsidRPr="002A3657">
              <w:rPr>
                <w:sz w:val="24"/>
                <w:szCs w:val="24"/>
              </w:rPr>
              <w:t>64.50</w:t>
            </w:r>
          </w:p>
        </w:tc>
        <w:tc>
          <w:tcPr>
            <w:tcW w:w="282" w:type="pct"/>
            <w:tcBorders>
              <w:top w:val="nil"/>
              <w:left w:val="nil"/>
              <w:bottom w:val="nil"/>
              <w:right w:val="nil"/>
            </w:tcBorders>
          </w:tcPr>
          <w:p w14:paraId="3418DC24" w14:textId="77777777" w:rsidR="005F4623" w:rsidRPr="002A3657" w:rsidRDefault="005F4623" w:rsidP="00F23F03">
            <w:pPr>
              <w:spacing w:after="0" w:line="240" w:lineRule="auto"/>
              <w:jc w:val="right"/>
              <w:rPr>
                <w:sz w:val="24"/>
                <w:szCs w:val="24"/>
              </w:rPr>
            </w:pPr>
            <w:r w:rsidRPr="002A3657">
              <w:rPr>
                <w:rFonts w:cs="Times New Roman"/>
                <w:sz w:val="24"/>
                <w:szCs w:val="24"/>
              </w:rPr>
              <w:t>65.35</w:t>
            </w:r>
          </w:p>
        </w:tc>
        <w:tc>
          <w:tcPr>
            <w:tcW w:w="90" w:type="pct"/>
            <w:tcBorders>
              <w:top w:val="nil"/>
              <w:left w:val="nil"/>
              <w:bottom w:val="nil"/>
              <w:right w:val="nil"/>
            </w:tcBorders>
          </w:tcPr>
          <w:p w14:paraId="5DBFE12E"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38C21929" w14:textId="47853E9D" w:rsidR="005F4623" w:rsidRPr="002A3657" w:rsidRDefault="005F4623" w:rsidP="00F23F03">
            <w:pPr>
              <w:spacing w:after="0" w:line="240" w:lineRule="auto"/>
              <w:jc w:val="right"/>
              <w:rPr>
                <w:sz w:val="24"/>
                <w:szCs w:val="24"/>
              </w:rPr>
            </w:pPr>
            <w:r w:rsidRPr="002A3657">
              <w:rPr>
                <w:rFonts w:cs="Times New Roman"/>
                <w:sz w:val="24"/>
                <w:szCs w:val="24"/>
              </w:rPr>
              <w:t>67.68</w:t>
            </w:r>
          </w:p>
        </w:tc>
        <w:tc>
          <w:tcPr>
            <w:tcW w:w="282" w:type="pct"/>
            <w:tcBorders>
              <w:top w:val="nil"/>
              <w:left w:val="nil"/>
              <w:bottom w:val="nil"/>
              <w:right w:val="nil"/>
            </w:tcBorders>
          </w:tcPr>
          <w:p w14:paraId="094C09B2" w14:textId="77777777" w:rsidR="005F4623" w:rsidRPr="002A3657" w:rsidRDefault="005F4623" w:rsidP="00F23F03">
            <w:pPr>
              <w:spacing w:after="0" w:line="240" w:lineRule="auto"/>
              <w:jc w:val="right"/>
              <w:rPr>
                <w:sz w:val="24"/>
                <w:szCs w:val="24"/>
              </w:rPr>
            </w:pPr>
            <w:r w:rsidRPr="002A3657">
              <w:rPr>
                <w:sz w:val="24"/>
                <w:szCs w:val="24"/>
              </w:rPr>
              <w:t>64.84</w:t>
            </w:r>
          </w:p>
        </w:tc>
        <w:tc>
          <w:tcPr>
            <w:tcW w:w="283" w:type="pct"/>
            <w:tcBorders>
              <w:top w:val="nil"/>
              <w:left w:val="nil"/>
              <w:bottom w:val="nil"/>
              <w:right w:val="nil"/>
            </w:tcBorders>
          </w:tcPr>
          <w:p w14:paraId="451CB64C" w14:textId="77777777" w:rsidR="005F4623" w:rsidRPr="002A3657" w:rsidRDefault="005F4623" w:rsidP="00F23F03">
            <w:pPr>
              <w:spacing w:after="0" w:line="240" w:lineRule="auto"/>
              <w:jc w:val="right"/>
              <w:rPr>
                <w:sz w:val="24"/>
                <w:szCs w:val="24"/>
              </w:rPr>
            </w:pPr>
            <w:r w:rsidRPr="002A3657">
              <w:rPr>
                <w:sz w:val="24"/>
                <w:szCs w:val="24"/>
              </w:rPr>
              <w:t>63.49</w:t>
            </w:r>
          </w:p>
        </w:tc>
        <w:tc>
          <w:tcPr>
            <w:tcW w:w="282" w:type="pct"/>
            <w:tcBorders>
              <w:top w:val="nil"/>
              <w:left w:val="nil"/>
              <w:bottom w:val="nil"/>
              <w:right w:val="nil"/>
            </w:tcBorders>
          </w:tcPr>
          <w:p w14:paraId="798A6A22" w14:textId="77777777" w:rsidR="005F4623" w:rsidRPr="002A3657" w:rsidRDefault="005F4623" w:rsidP="00F23F03">
            <w:pPr>
              <w:spacing w:after="0" w:line="240" w:lineRule="auto"/>
              <w:jc w:val="right"/>
              <w:rPr>
                <w:sz w:val="24"/>
                <w:szCs w:val="24"/>
              </w:rPr>
            </w:pPr>
            <w:r w:rsidRPr="002A3657">
              <w:rPr>
                <w:sz w:val="24"/>
                <w:szCs w:val="24"/>
              </w:rPr>
              <w:t>65.90</w:t>
            </w:r>
          </w:p>
        </w:tc>
        <w:tc>
          <w:tcPr>
            <w:tcW w:w="282" w:type="pct"/>
            <w:tcBorders>
              <w:top w:val="nil"/>
              <w:left w:val="nil"/>
              <w:bottom w:val="nil"/>
              <w:right w:val="nil"/>
            </w:tcBorders>
          </w:tcPr>
          <w:p w14:paraId="4E16831A" w14:textId="77777777" w:rsidR="005F4623" w:rsidRPr="002A3657" w:rsidRDefault="005F4623" w:rsidP="00F23F03">
            <w:pPr>
              <w:spacing w:after="0" w:line="240" w:lineRule="auto"/>
              <w:jc w:val="right"/>
              <w:rPr>
                <w:sz w:val="24"/>
                <w:szCs w:val="24"/>
              </w:rPr>
            </w:pPr>
            <w:r w:rsidRPr="002A3657">
              <w:rPr>
                <w:sz w:val="24"/>
                <w:szCs w:val="24"/>
              </w:rPr>
              <w:t>65.41</w:t>
            </w:r>
          </w:p>
        </w:tc>
        <w:tc>
          <w:tcPr>
            <w:tcW w:w="283" w:type="pct"/>
            <w:tcBorders>
              <w:top w:val="nil"/>
              <w:left w:val="nil"/>
              <w:bottom w:val="nil"/>
              <w:right w:val="nil"/>
            </w:tcBorders>
          </w:tcPr>
          <w:p w14:paraId="50B053E3" w14:textId="77777777" w:rsidR="005F4623" w:rsidRPr="002A3657" w:rsidRDefault="005F4623" w:rsidP="00F23F03">
            <w:pPr>
              <w:spacing w:after="0" w:line="240" w:lineRule="auto"/>
              <w:jc w:val="right"/>
              <w:rPr>
                <w:sz w:val="24"/>
                <w:szCs w:val="24"/>
              </w:rPr>
            </w:pPr>
            <w:r w:rsidRPr="002A3657">
              <w:rPr>
                <w:rFonts w:cs="Times New Roman"/>
                <w:sz w:val="24"/>
                <w:szCs w:val="24"/>
              </w:rPr>
              <w:t>67.18</w:t>
            </w:r>
          </w:p>
        </w:tc>
      </w:tr>
      <w:tr w:rsidR="00F97F38" w:rsidRPr="002A3657" w14:paraId="4E2D86E9" w14:textId="77777777" w:rsidTr="00F97F38">
        <w:trPr>
          <w:trHeight w:val="253"/>
        </w:trPr>
        <w:tc>
          <w:tcPr>
            <w:tcW w:w="1513" w:type="pct"/>
            <w:gridSpan w:val="2"/>
            <w:tcBorders>
              <w:top w:val="nil"/>
              <w:left w:val="nil"/>
              <w:bottom w:val="nil"/>
              <w:right w:val="nil"/>
            </w:tcBorders>
          </w:tcPr>
          <w:p w14:paraId="64A5F4B0" w14:textId="77777777" w:rsidR="005F4623" w:rsidRPr="002A3657" w:rsidRDefault="005F4623" w:rsidP="00F23F03">
            <w:pPr>
              <w:spacing w:after="0" w:line="240" w:lineRule="auto"/>
              <w:rPr>
                <w:rFonts w:cs="Times New Roman"/>
                <w:b/>
                <w:color w:val="000000"/>
                <w:sz w:val="24"/>
                <w:szCs w:val="24"/>
              </w:rPr>
            </w:pPr>
            <w:r w:rsidRPr="002A3657">
              <w:rPr>
                <w:rFonts w:cs="Times New Roman"/>
                <w:b/>
                <w:color w:val="000000"/>
                <w:sz w:val="24"/>
                <w:szCs w:val="24"/>
              </w:rPr>
              <w:t>Social Well-Being</w:t>
            </w:r>
          </w:p>
        </w:tc>
        <w:tc>
          <w:tcPr>
            <w:tcW w:w="284" w:type="pct"/>
            <w:tcBorders>
              <w:top w:val="nil"/>
              <w:left w:val="nil"/>
              <w:bottom w:val="nil"/>
              <w:right w:val="nil"/>
            </w:tcBorders>
          </w:tcPr>
          <w:p w14:paraId="4DA8EC89" w14:textId="77777777" w:rsidR="005F4623" w:rsidRPr="002A3657" w:rsidRDefault="005F4623" w:rsidP="00F23F03">
            <w:pPr>
              <w:spacing w:after="0" w:line="240" w:lineRule="auto"/>
              <w:jc w:val="right"/>
              <w:rPr>
                <w:sz w:val="24"/>
                <w:szCs w:val="24"/>
              </w:rPr>
            </w:pPr>
          </w:p>
        </w:tc>
        <w:tc>
          <w:tcPr>
            <w:tcW w:w="284" w:type="pct"/>
            <w:tcBorders>
              <w:top w:val="nil"/>
              <w:left w:val="nil"/>
              <w:bottom w:val="nil"/>
              <w:right w:val="nil"/>
            </w:tcBorders>
          </w:tcPr>
          <w:p w14:paraId="6487337C"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31CF1595" w14:textId="77777777" w:rsidR="005F4623" w:rsidRPr="002A3657" w:rsidRDefault="005F4623" w:rsidP="00F23F03">
            <w:pPr>
              <w:spacing w:after="0" w:line="240" w:lineRule="auto"/>
              <w:rPr>
                <w:sz w:val="24"/>
                <w:szCs w:val="24"/>
              </w:rPr>
            </w:pPr>
          </w:p>
        </w:tc>
        <w:tc>
          <w:tcPr>
            <w:tcW w:w="283" w:type="pct"/>
            <w:tcBorders>
              <w:top w:val="nil"/>
              <w:left w:val="nil"/>
              <w:bottom w:val="nil"/>
              <w:right w:val="nil"/>
            </w:tcBorders>
          </w:tcPr>
          <w:p w14:paraId="707BC06E"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56922ADB"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4082E6CE" w14:textId="77777777" w:rsidR="005F4623" w:rsidRPr="002A3657" w:rsidRDefault="005F4623" w:rsidP="00F23F03">
            <w:pPr>
              <w:spacing w:after="0" w:line="240" w:lineRule="auto"/>
              <w:jc w:val="right"/>
              <w:rPr>
                <w:sz w:val="24"/>
                <w:szCs w:val="24"/>
              </w:rPr>
            </w:pPr>
          </w:p>
        </w:tc>
        <w:tc>
          <w:tcPr>
            <w:tcW w:w="90" w:type="pct"/>
            <w:tcBorders>
              <w:top w:val="nil"/>
              <w:left w:val="nil"/>
              <w:bottom w:val="nil"/>
              <w:right w:val="nil"/>
            </w:tcBorders>
          </w:tcPr>
          <w:p w14:paraId="032CC310" w14:textId="77777777" w:rsidR="005F4623" w:rsidRPr="002A3657" w:rsidRDefault="005F4623" w:rsidP="00F23F03">
            <w:pPr>
              <w:spacing w:after="0" w:line="240" w:lineRule="auto"/>
              <w:jc w:val="right"/>
              <w:rPr>
                <w:sz w:val="24"/>
                <w:szCs w:val="24"/>
              </w:rPr>
            </w:pPr>
          </w:p>
        </w:tc>
        <w:tc>
          <w:tcPr>
            <w:tcW w:w="285" w:type="pct"/>
            <w:tcBorders>
              <w:top w:val="nil"/>
              <w:left w:val="nil"/>
              <w:bottom w:val="nil"/>
              <w:right w:val="nil"/>
            </w:tcBorders>
          </w:tcPr>
          <w:p w14:paraId="78DD3F1B" w14:textId="252E7AE1"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5ACAD995" w14:textId="77777777" w:rsidR="005F4623" w:rsidRPr="002A3657" w:rsidRDefault="005F4623" w:rsidP="00F23F03">
            <w:pPr>
              <w:spacing w:after="0" w:line="240" w:lineRule="auto"/>
              <w:jc w:val="right"/>
              <w:rPr>
                <w:sz w:val="24"/>
                <w:szCs w:val="24"/>
              </w:rPr>
            </w:pPr>
          </w:p>
        </w:tc>
        <w:tc>
          <w:tcPr>
            <w:tcW w:w="283" w:type="pct"/>
            <w:tcBorders>
              <w:top w:val="nil"/>
              <w:left w:val="nil"/>
              <w:bottom w:val="nil"/>
              <w:right w:val="nil"/>
            </w:tcBorders>
          </w:tcPr>
          <w:p w14:paraId="3309FCD3"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2135005F" w14:textId="77777777" w:rsidR="005F4623" w:rsidRPr="002A3657" w:rsidRDefault="005F4623" w:rsidP="00F23F03">
            <w:pPr>
              <w:spacing w:after="0" w:line="240" w:lineRule="auto"/>
              <w:jc w:val="right"/>
              <w:rPr>
                <w:sz w:val="24"/>
                <w:szCs w:val="24"/>
              </w:rPr>
            </w:pPr>
          </w:p>
        </w:tc>
        <w:tc>
          <w:tcPr>
            <w:tcW w:w="282" w:type="pct"/>
            <w:tcBorders>
              <w:top w:val="nil"/>
              <w:left w:val="nil"/>
              <w:bottom w:val="nil"/>
              <w:right w:val="nil"/>
            </w:tcBorders>
          </w:tcPr>
          <w:p w14:paraId="095C0E90" w14:textId="77777777" w:rsidR="005F4623" w:rsidRPr="002A3657" w:rsidRDefault="005F4623" w:rsidP="00F23F03">
            <w:pPr>
              <w:spacing w:after="0" w:line="240" w:lineRule="auto"/>
              <w:jc w:val="center"/>
              <w:rPr>
                <w:sz w:val="24"/>
                <w:szCs w:val="24"/>
              </w:rPr>
            </w:pPr>
          </w:p>
        </w:tc>
        <w:tc>
          <w:tcPr>
            <w:tcW w:w="283" w:type="pct"/>
            <w:tcBorders>
              <w:top w:val="nil"/>
              <w:left w:val="nil"/>
              <w:bottom w:val="nil"/>
              <w:right w:val="nil"/>
            </w:tcBorders>
          </w:tcPr>
          <w:p w14:paraId="2BA759D2" w14:textId="77777777" w:rsidR="005F4623" w:rsidRPr="002A3657" w:rsidRDefault="005F4623" w:rsidP="00F23F03">
            <w:pPr>
              <w:spacing w:after="0" w:line="240" w:lineRule="auto"/>
              <w:jc w:val="right"/>
              <w:rPr>
                <w:sz w:val="24"/>
                <w:szCs w:val="24"/>
              </w:rPr>
            </w:pPr>
          </w:p>
        </w:tc>
      </w:tr>
      <w:tr w:rsidR="00F97F38" w:rsidRPr="002A3657" w14:paraId="2F19EDD0" w14:textId="77777777" w:rsidTr="00F97F38">
        <w:trPr>
          <w:trHeight w:val="253"/>
        </w:trPr>
        <w:tc>
          <w:tcPr>
            <w:tcW w:w="99" w:type="pct"/>
            <w:tcBorders>
              <w:top w:val="nil"/>
              <w:left w:val="nil"/>
              <w:bottom w:val="nil"/>
              <w:right w:val="nil"/>
            </w:tcBorders>
          </w:tcPr>
          <w:p w14:paraId="439D6645" w14:textId="77777777" w:rsidR="005F4623" w:rsidRPr="002A3657" w:rsidRDefault="005F4623" w:rsidP="00F23F03">
            <w:pPr>
              <w:spacing w:after="0" w:line="240" w:lineRule="auto"/>
              <w:rPr>
                <w:rFonts w:cs="Times New Roman"/>
                <w:color w:val="000000"/>
                <w:sz w:val="24"/>
                <w:szCs w:val="24"/>
              </w:rPr>
            </w:pPr>
          </w:p>
        </w:tc>
        <w:tc>
          <w:tcPr>
            <w:tcW w:w="1414" w:type="pct"/>
            <w:tcBorders>
              <w:top w:val="nil"/>
              <w:left w:val="nil"/>
              <w:bottom w:val="nil"/>
              <w:right w:val="nil"/>
            </w:tcBorders>
            <w:vAlign w:val="center"/>
          </w:tcPr>
          <w:p w14:paraId="086945CD" w14:textId="77777777" w:rsidR="005F4623" w:rsidRPr="002A3657" w:rsidRDefault="005F4623" w:rsidP="00F23F03">
            <w:pPr>
              <w:spacing w:after="0" w:line="240" w:lineRule="auto"/>
              <w:rPr>
                <w:rFonts w:cs="Times New Roman"/>
                <w:color w:val="000000"/>
                <w:sz w:val="24"/>
                <w:szCs w:val="24"/>
              </w:rPr>
            </w:pPr>
            <w:r w:rsidRPr="002A3657">
              <w:rPr>
                <w:rFonts w:cs="Times New Roman"/>
                <w:color w:val="000000"/>
                <w:sz w:val="24"/>
                <w:szCs w:val="24"/>
              </w:rPr>
              <w:t>In Intimate Relationship</w:t>
            </w:r>
          </w:p>
        </w:tc>
        <w:tc>
          <w:tcPr>
            <w:tcW w:w="284" w:type="pct"/>
            <w:tcBorders>
              <w:top w:val="nil"/>
              <w:left w:val="nil"/>
              <w:bottom w:val="nil"/>
              <w:right w:val="nil"/>
            </w:tcBorders>
          </w:tcPr>
          <w:p w14:paraId="49A7900E" w14:textId="77777777" w:rsidR="005F4623" w:rsidRPr="002A3657" w:rsidRDefault="005F4623" w:rsidP="00F23F03">
            <w:pPr>
              <w:spacing w:after="0" w:line="240" w:lineRule="auto"/>
              <w:jc w:val="right"/>
              <w:rPr>
                <w:sz w:val="24"/>
                <w:szCs w:val="24"/>
              </w:rPr>
            </w:pPr>
            <w:r w:rsidRPr="002A3657">
              <w:rPr>
                <w:rFonts w:cs="Times New Roman"/>
                <w:sz w:val="24"/>
                <w:szCs w:val="24"/>
              </w:rPr>
              <w:t>76.61</w:t>
            </w:r>
          </w:p>
        </w:tc>
        <w:tc>
          <w:tcPr>
            <w:tcW w:w="284" w:type="pct"/>
            <w:tcBorders>
              <w:top w:val="nil"/>
              <w:left w:val="nil"/>
              <w:bottom w:val="nil"/>
              <w:right w:val="nil"/>
            </w:tcBorders>
          </w:tcPr>
          <w:p w14:paraId="3C4E46F9" w14:textId="77777777" w:rsidR="005F4623" w:rsidRPr="002A3657" w:rsidRDefault="005F4623" w:rsidP="00F23F03">
            <w:pPr>
              <w:spacing w:after="0" w:line="240" w:lineRule="auto"/>
              <w:jc w:val="right"/>
              <w:rPr>
                <w:sz w:val="24"/>
                <w:szCs w:val="24"/>
              </w:rPr>
            </w:pPr>
            <w:r w:rsidRPr="002A3657">
              <w:rPr>
                <w:sz w:val="24"/>
                <w:szCs w:val="24"/>
              </w:rPr>
              <w:t>75.17</w:t>
            </w:r>
          </w:p>
        </w:tc>
        <w:tc>
          <w:tcPr>
            <w:tcW w:w="282" w:type="pct"/>
            <w:tcBorders>
              <w:top w:val="nil"/>
              <w:left w:val="nil"/>
              <w:bottom w:val="nil"/>
              <w:right w:val="nil"/>
            </w:tcBorders>
          </w:tcPr>
          <w:p w14:paraId="220588CA" w14:textId="77777777" w:rsidR="005F4623" w:rsidRPr="002A3657" w:rsidRDefault="005F4623" w:rsidP="00F23F03">
            <w:pPr>
              <w:spacing w:after="0" w:line="240" w:lineRule="auto"/>
              <w:jc w:val="right"/>
              <w:rPr>
                <w:sz w:val="24"/>
                <w:szCs w:val="24"/>
              </w:rPr>
            </w:pPr>
            <w:r w:rsidRPr="002A3657">
              <w:rPr>
                <w:sz w:val="24"/>
                <w:szCs w:val="24"/>
              </w:rPr>
              <w:t>77.20</w:t>
            </w:r>
          </w:p>
        </w:tc>
        <w:tc>
          <w:tcPr>
            <w:tcW w:w="283" w:type="pct"/>
            <w:tcBorders>
              <w:top w:val="nil"/>
              <w:left w:val="nil"/>
              <w:bottom w:val="nil"/>
              <w:right w:val="nil"/>
            </w:tcBorders>
          </w:tcPr>
          <w:p w14:paraId="495D680D" w14:textId="77777777" w:rsidR="005F4623" w:rsidRPr="002A3657" w:rsidRDefault="005F4623" w:rsidP="00F23F03">
            <w:pPr>
              <w:spacing w:after="0" w:line="240" w:lineRule="auto"/>
              <w:jc w:val="right"/>
              <w:rPr>
                <w:sz w:val="24"/>
                <w:szCs w:val="24"/>
              </w:rPr>
            </w:pPr>
            <w:r w:rsidRPr="002A3657">
              <w:rPr>
                <w:sz w:val="24"/>
                <w:szCs w:val="24"/>
              </w:rPr>
              <w:t>78.89</w:t>
            </w:r>
          </w:p>
        </w:tc>
        <w:tc>
          <w:tcPr>
            <w:tcW w:w="283" w:type="pct"/>
            <w:tcBorders>
              <w:top w:val="nil"/>
              <w:left w:val="nil"/>
              <w:bottom w:val="nil"/>
              <w:right w:val="nil"/>
            </w:tcBorders>
          </w:tcPr>
          <w:p w14:paraId="1F6D9D2E" w14:textId="77777777" w:rsidR="005F4623" w:rsidRPr="002A3657" w:rsidRDefault="005F4623" w:rsidP="00F23F03">
            <w:pPr>
              <w:spacing w:after="0" w:line="240" w:lineRule="auto"/>
              <w:jc w:val="right"/>
              <w:rPr>
                <w:sz w:val="24"/>
                <w:szCs w:val="24"/>
              </w:rPr>
            </w:pPr>
            <w:r w:rsidRPr="002A3657">
              <w:rPr>
                <w:sz w:val="24"/>
                <w:szCs w:val="24"/>
              </w:rPr>
              <w:t>76.60</w:t>
            </w:r>
          </w:p>
        </w:tc>
        <w:tc>
          <w:tcPr>
            <w:tcW w:w="282" w:type="pct"/>
            <w:tcBorders>
              <w:top w:val="nil"/>
              <w:left w:val="nil"/>
              <w:bottom w:val="nil"/>
              <w:right w:val="nil"/>
            </w:tcBorders>
          </w:tcPr>
          <w:p w14:paraId="4B33BB1D" w14:textId="77777777" w:rsidR="005F4623" w:rsidRPr="002A3657" w:rsidRDefault="005F4623" w:rsidP="00F23F03">
            <w:pPr>
              <w:spacing w:after="0" w:line="240" w:lineRule="auto"/>
              <w:jc w:val="right"/>
              <w:rPr>
                <w:sz w:val="24"/>
                <w:szCs w:val="24"/>
              </w:rPr>
            </w:pPr>
            <w:r w:rsidRPr="002A3657">
              <w:rPr>
                <w:rFonts w:cs="Times New Roman"/>
                <w:sz w:val="24"/>
                <w:szCs w:val="24"/>
              </w:rPr>
              <w:t>77.50</w:t>
            </w:r>
          </w:p>
        </w:tc>
        <w:tc>
          <w:tcPr>
            <w:tcW w:w="90" w:type="pct"/>
            <w:tcBorders>
              <w:top w:val="nil"/>
              <w:left w:val="nil"/>
              <w:bottom w:val="nil"/>
              <w:right w:val="nil"/>
            </w:tcBorders>
          </w:tcPr>
          <w:p w14:paraId="3423FB88"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1A9E135D" w14:textId="6743EE90" w:rsidR="005F4623" w:rsidRPr="002A3657" w:rsidRDefault="005F4623" w:rsidP="00F23F03">
            <w:pPr>
              <w:spacing w:after="0" w:line="240" w:lineRule="auto"/>
              <w:jc w:val="right"/>
              <w:rPr>
                <w:sz w:val="24"/>
                <w:szCs w:val="24"/>
              </w:rPr>
            </w:pPr>
            <w:r w:rsidRPr="002A3657">
              <w:rPr>
                <w:rFonts w:cs="Times New Roman"/>
                <w:sz w:val="24"/>
                <w:szCs w:val="24"/>
              </w:rPr>
              <w:t>83.63</w:t>
            </w:r>
          </w:p>
        </w:tc>
        <w:tc>
          <w:tcPr>
            <w:tcW w:w="282" w:type="pct"/>
            <w:tcBorders>
              <w:top w:val="nil"/>
              <w:left w:val="nil"/>
              <w:bottom w:val="nil"/>
              <w:right w:val="nil"/>
            </w:tcBorders>
          </w:tcPr>
          <w:p w14:paraId="3D59A9BB" w14:textId="77777777" w:rsidR="005F4623" w:rsidRPr="002A3657" w:rsidRDefault="005F4623" w:rsidP="00F23F03">
            <w:pPr>
              <w:spacing w:after="0" w:line="240" w:lineRule="auto"/>
              <w:jc w:val="right"/>
              <w:rPr>
                <w:sz w:val="24"/>
                <w:szCs w:val="24"/>
              </w:rPr>
            </w:pPr>
            <w:r w:rsidRPr="002A3657">
              <w:rPr>
                <w:sz w:val="24"/>
                <w:szCs w:val="24"/>
              </w:rPr>
              <w:t>83.76</w:t>
            </w:r>
          </w:p>
        </w:tc>
        <w:tc>
          <w:tcPr>
            <w:tcW w:w="283" w:type="pct"/>
            <w:tcBorders>
              <w:top w:val="nil"/>
              <w:left w:val="nil"/>
              <w:bottom w:val="nil"/>
              <w:right w:val="nil"/>
            </w:tcBorders>
          </w:tcPr>
          <w:p w14:paraId="33D147B2" w14:textId="77777777" w:rsidR="005F4623" w:rsidRPr="002A3657" w:rsidRDefault="005F4623" w:rsidP="00F23F03">
            <w:pPr>
              <w:spacing w:after="0" w:line="240" w:lineRule="auto"/>
              <w:jc w:val="right"/>
              <w:rPr>
                <w:sz w:val="24"/>
                <w:szCs w:val="24"/>
              </w:rPr>
            </w:pPr>
            <w:r w:rsidRPr="002A3657">
              <w:rPr>
                <w:sz w:val="24"/>
                <w:szCs w:val="24"/>
              </w:rPr>
              <w:t>84.93</w:t>
            </w:r>
          </w:p>
        </w:tc>
        <w:tc>
          <w:tcPr>
            <w:tcW w:w="282" w:type="pct"/>
            <w:tcBorders>
              <w:top w:val="nil"/>
              <w:left w:val="nil"/>
              <w:bottom w:val="nil"/>
              <w:right w:val="nil"/>
            </w:tcBorders>
          </w:tcPr>
          <w:p w14:paraId="7EB84C8E" w14:textId="77777777" w:rsidR="005F4623" w:rsidRPr="002A3657" w:rsidRDefault="005F4623" w:rsidP="00F23F03">
            <w:pPr>
              <w:spacing w:after="0" w:line="240" w:lineRule="auto"/>
              <w:jc w:val="right"/>
              <w:rPr>
                <w:sz w:val="24"/>
                <w:szCs w:val="24"/>
              </w:rPr>
            </w:pPr>
            <w:r w:rsidRPr="002A3657">
              <w:rPr>
                <w:sz w:val="24"/>
                <w:szCs w:val="24"/>
              </w:rPr>
              <w:t>85.38</w:t>
            </w:r>
          </w:p>
        </w:tc>
        <w:tc>
          <w:tcPr>
            <w:tcW w:w="282" w:type="pct"/>
            <w:tcBorders>
              <w:top w:val="nil"/>
              <w:left w:val="nil"/>
              <w:bottom w:val="nil"/>
              <w:right w:val="nil"/>
            </w:tcBorders>
          </w:tcPr>
          <w:p w14:paraId="7F5DDC11" w14:textId="77777777" w:rsidR="005F4623" w:rsidRPr="002A3657" w:rsidRDefault="005F4623" w:rsidP="00F23F03">
            <w:pPr>
              <w:spacing w:after="0" w:line="240" w:lineRule="auto"/>
              <w:jc w:val="right"/>
              <w:rPr>
                <w:sz w:val="24"/>
                <w:szCs w:val="24"/>
              </w:rPr>
            </w:pPr>
            <w:r w:rsidRPr="002A3657">
              <w:rPr>
                <w:sz w:val="24"/>
                <w:szCs w:val="24"/>
              </w:rPr>
              <w:t>85.55</w:t>
            </w:r>
          </w:p>
        </w:tc>
        <w:tc>
          <w:tcPr>
            <w:tcW w:w="283" w:type="pct"/>
            <w:tcBorders>
              <w:top w:val="nil"/>
              <w:left w:val="nil"/>
              <w:bottom w:val="nil"/>
              <w:right w:val="nil"/>
            </w:tcBorders>
          </w:tcPr>
          <w:p w14:paraId="4ED07B60" w14:textId="77777777" w:rsidR="005F4623" w:rsidRPr="002A3657" w:rsidRDefault="005F4623" w:rsidP="00F23F03">
            <w:pPr>
              <w:spacing w:after="0" w:line="240" w:lineRule="auto"/>
              <w:jc w:val="right"/>
              <w:rPr>
                <w:sz w:val="24"/>
                <w:szCs w:val="24"/>
              </w:rPr>
            </w:pPr>
            <w:r w:rsidRPr="002A3657">
              <w:rPr>
                <w:rFonts w:cs="Times New Roman"/>
                <w:sz w:val="24"/>
                <w:szCs w:val="24"/>
              </w:rPr>
              <w:t>85.49</w:t>
            </w:r>
          </w:p>
        </w:tc>
      </w:tr>
      <w:tr w:rsidR="00F97F38" w:rsidRPr="002A3657" w14:paraId="0C2C35E2" w14:textId="77777777" w:rsidTr="00F97F38">
        <w:trPr>
          <w:trHeight w:val="253"/>
        </w:trPr>
        <w:tc>
          <w:tcPr>
            <w:tcW w:w="99" w:type="pct"/>
            <w:tcBorders>
              <w:top w:val="nil"/>
              <w:left w:val="nil"/>
              <w:bottom w:val="nil"/>
              <w:right w:val="nil"/>
            </w:tcBorders>
          </w:tcPr>
          <w:p w14:paraId="10C51989"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74714F7E" w14:textId="77777777" w:rsidR="005F4623" w:rsidRPr="002A3657" w:rsidRDefault="005F4623" w:rsidP="00F23F03">
            <w:pPr>
              <w:spacing w:after="0" w:line="240" w:lineRule="auto"/>
              <w:rPr>
                <w:sz w:val="24"/>
                <w:szCs w:val="24"/>
              </w:rPr>
            </w:pPr>
            <w:r w:rsidRPr="002A3657">
              <w:rPr>
                <w:sz w:val="24"/>
                <w:szCs w:val="24"/>
              </w:rPr>
              <w:t>Functioning Well in Relationship</w:t>
            </w:r>
          </w:p>
        </w:tc>
        <w:tc>
          <w:tcPr>
            <w:tcW w:w="284" w:type="pct"/>
            <w:tcBorders>
              <w:top w:val="nil"/>
              <w:left w:val="nil"/>
              <w:bottom w:val="nil"/>
              <w:right w:val="nil"/>
            </w:tcBorders>
          </w:tcPr>
          <w:p w14:paraId="3A0393DA" w14:textId="77777777" w:rsidR="005F4623" w:rsidRPr="002A3657" w:rsidRDefault="005F4623" w:rsidP="00F23F03">
            <w:pPr>
              <w:spacing w:after="0" w:line="240" w:lineRule="auto"/>
              <w:jc w:val="right"/>
              <w:rPr>
                <w:sz w:val="24"/>
                <w:szCs w:val="24"/>
              </w:rPr>
            </w:pPr>
            <w:r w:rsidRPr="002A3657">
              <w:rPr>
                <w:rFonts w:cs="Times New Roman"/>
                <w:sz w:val="24"/>
                <w:szCs w:val="24"/>
              </w:rPr>
              <w:t>72.74</w:t>
            </w:r>
          </w:p>
        </w:tc>
        <w:tc>
          <w:tcPr>
            <w:tcW w:w="284" w:type="pct"/>
            <w:tcBorders>
              <w:top w:val="nil"/>
              <w:left w:val="nil"/>
              <w:bottom w:val="nil"/>
              <w:right w:val="nil"/>
            </w:tcBorders>
          </w:tcPr>
          <w:p w14:paraId="364BEE6F" w14:textId="77777777" w:rsidR="005F4623" w:rsidRPr="002A3657" w:rsidRDefault="005F4623" w:rsidP="00F23F03">
            <w:pPr>
              <w:spacing w:after="0" w:line="240" w:lineRule="auto"/>
              <w:jc w:val="right"/>
              <w:rPr>
                <w:sz w:val="24"/>
                <w:szCs w:val="24"/>
              </w:rPr>
            </w:pPr>
            <w:r w:rsidRPr="002A3657">
              <w:rPr>
                <w:sz w:val="24"/>
                <w:szCs w:val="24"/>
              </w:rPr>
              <w:t>71.63</w:t>
            </w:r>
          </w:p>
        </w:tc>
        <w:tc>
          <w:tcPr>
            <w:tcW w:w="282" w:type="pct"/>
            <w:tcBorders>
              <w:top w:val="nil"/>
              <w:left w:val="nil"/>
              <w:bottom w:val="nil"/>
              <w:right w:val="nil"/>
            </w:tcBorders>
          </w:tcPr>
          <w:p w14:paraId="1A06E2CE" w14:textId="77777777" w:rsidR="005F4623" w:rsidRPr="002A3657" w:rsidRDefault="005F4623" w:rsidP="00F23F03">
            <w:pPr>
              <w:spacing w:after="0" w:line="240" w:lineRule="auto"/>
              <w:jc w:val="right"/>
              <w:rPr>
                <w:sz w:val="24"/>
                <w:szCs w:val="24"/>
              </w:rPr>
            </w:pPr>
            <w:r w:rsidRPr="002A3657">
              <w:rPr>
                <w:sz w:val="24"/>
                <w:szCs w:val="24"/>
              </w:rPr>
              <w:t>67.26</w:t>
            </w:r>
          </w:p>
        </w:tc>
        <w:tc>
          <w:tcPr>
            <w:tcW w:w="283" w:type="pct"/>
            <w:tcBorders>
              <w:top w:val="nil"/>
              <w:left w:val="nil"/>
              <w:bottom w:val="nil"/>
              <w:right w:val="nil"/>
            </w:tcBorders>
          </w:tcPr>
          <w:p w14:paraId="1537C172" w14:textId="77777777" w:rsidR="005F4623" w:rsidRPr="002A3657" w:rsidRDefault="005F4623" w:rsidP="00F23F03">
            <w:pPr>
              <w:spacing w:after="0" w:line="240" w:lineRule="auto"/>
              <w:jc w:val="right"/>
              <w:rPr>
                <w:sz w:val="24"/>
                <w:szCs w:val="24"/>
              </w:rPr>
            </w:pPr>
            <w:r w:rsidRPr="002A3657">
              <w:rPr>
                <w:sz w:val="24"/>
                <w:szCs w:val="24"/>
              </w:rPr>
              <w:t>67.43</w:t>
            </w:r>
          </w:p>
        </w:tc>
        <w:tc>
          <w:tcPr>
            <w:tcW w:w="283" w:type="pct"/>
            <w:tcBorders>
              <w:top w:val="nil"/>
              <w:left w:val="nil"/>
              <w:bottom w:val="nil"/>
              <w:right w:val="nil"/>
            </w:tcBorders>
          </w:tcPr>
          <w:p w14:paraId="1704E644" w14:textId="77777777" w:rsidR="005F4623" w:rsidRPr="002A3657" w:rsidRDefault="005F4623" w:rsidP="00F23F03">
            <w:pPr>
              <w:spacing w:after="0" w:line="240" w:lineRule="auto"/>
              <w:jc w:val="right"/>
              <w:rPr>
                <w:sz w:val="24"/>
                <w:szCs w:val="24"/>
              </w:rPr>
            </w:pPr>
            <w:r w:rsidRPr="002A3657">
              <w:rPr>
                <w:sz w:val="24"/>
                <w:szCs w:val="24"/>
              </w:rPr>
              <w:t>69.22</w:t>
            </w:r>
          </w:p>
        </w:tc>
        <w:tc>
          <w:tcPr>
            <w:tcW w:w="282" w:type="pct"/>
            <w:tcBorders>
              <w:top w:val="nil"/>
              <w:left w:val="nil"/>
              <w:bottom w:val="nil"/>
              <w:right w:val="nil"/>
            </w:tcBorders>
          </w:tcPr>
          <w:p w14:paraId="32028CDB" w14:textId="77777777" w:rsidR="005F4623" w:rsidRPr="002A3657" w:rsidRDefault="005F4623" w:rsidP="00F23F03">
            <w:pPr>
              <w:spacing w:after="0" w:line="240" w:lineRule="auto"/>
              <w:jc w:val="right"/>
              <w:rPr>
                <w:sz w:val="24"/>
                <w:szCs w:val="24"/>
              </w:rPr>
            </w:pPr>
            <w:r w:rsidRPr="002A3657">
              <w:rPr>
                <w:rFonts w:cs="Times New Roman"/>
                <w:sz w:val="24"/>
                <w:szCs w:val="24"/>
              </w:rPr>
              <w:t>66.59</w:t>
            </w:r>
          </w:p>
        </w:tc>
        <w:tc>
          <w:tcPr>
            <w:tcW w:w="90" w:type="pct"/>
            <w:tcBorders>
              <w:top w:val="nil"/>
              <w:left w:val="nil"/>
              <w:bottom w:val="nil"/>
              <w:right w:val="nil"/>
            </w:tcBorders>
          </w:tcPr>
          <w:p w14:paraId="2AD000AE"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26E27258" w14:textId="63756C7E" w:rsidR="005F4623" w:rsidRPr="002A3657" w:rsidRDefault="005F4623" w:rsidP="00F23F03">
            <w:pPr>
              <w:spacing w:after="0" w:line="240" w:lineRule="auto"/>
              <w:jc w:val="right"/>
              <w:rPr>
                <w:sz w:val="24"/>
                <w:szCs w:val="24"/>
              </w:rPr>
            </w:pPr>
            <w:r w:rsidRPr="002A3657">
              <w:rPr>
                <w:rFonts w:cs="Times New Roman"/>
                <w:sz w:val="24"/>
                <w:szCs w:val="24"/>
              </w:rPr>
              <w:t>61.63</w:t>
            </w:r>
          </w:p>
        </w:tc>
        <w:tc>
          <w:tcPr>
            <w:tcW w:w="282" w:type="pct"/>
            <w:tcBorders>
              <w:top w:val="nil"/>
              <w:left w:val="nil"/>
              <w:bottom w:val="nil"/>
              <w:right w:val="nil"/>
            </w:tcBorders>
          </w:tcPr>
          <w:p w14:paraId="58496A11" w14:textId="77777777" w:rsidR="005F4623" w:rsidRPr="002A3657" w:rsidRDefault="005F4623" w:rsidP="00F23F03">
            <w:pPr>
              <w:spacing w:after="0" w:line="240" w:lineRule="auto"/>
              <w:jc w:val="right"/>
              <w:rPr>
                <w:sz w:val="24"/>
                <w:szCs w:val="24"/>
              </w:rPr>
            </w:pPr>
            <w:r w:rsidRPr="002A3657">
              <w:rPr>
                <w:sz w:val="24"/>
                <w:szCs w:val="24"/>
              </w:rPr>
              <w:t>60.70</w:t>
            </w:r>
          </w:p>
        </w:tc>
        <w:tc>
          <w:tcPr>
            <w:tcW w:w="283" w:type="pct"/>
            <w:tcBorders>
              <w:top w:val="nil"/>
              <w:left w:val="nil"/>
              <w:bottom w:val="nil"/>
              <w:right w:val="nil"/>
            </w:tcBorders>
          </w:tcPr>
          <w:p w14:paraId="1376EEB0" w14:textId="77777777" w:rsidR="005F4623" w:rsidRPr="002A3657" w:rsidRDefault="005F4623" w:rsidP="00F23F03">
            <w:pPr>
              <w:spacing w:after="0" w:line="240" w:lineRule="auto"/>
              <w:jc w:val="right"/>
              <w:rPr>
                <w:sz w:val="24"/>
                <w:szCs w:val="24"/>
              </w:rPr>
            </w:pPr>
            <w:r w:rsidRPr="002A3657">
              <w:rPr>
                <w:sz w:val="24"/>
                <w:szCs w:val="24"/>
              </w:rPr>
              <w:t>57.06</w:t>
            </w:r>
          </w:p>
        </w:tc>
        <w:tc>
          <w:tcPr>
            <w:tcW w:w="282" w:type="pct"/>
            <w:tcBorders>
              <w:top w:val="nil"/>
              <w:left w:val="nil"/>
              <w:bottom w:val="nil"/>
              <w:right w:val="nil"/>
            </w:tcBorders>
          </w:tcPr>
          <w:p w14:paraId="54AF879D" w14:textId="77777777" w:rsidR="005F4623" w:rsidRPr="002A3657" w:rsidRDefault="005F4623" w:rsidP="00F23F03">
            <w:pPr>
              <w:spacing w:after="0" w:line="240" w:lineRule="auto"/>
              <w:jc w:val="right"/>
              <w:rPr>
                <w:sz w:val="24"/>
                <w:szCs w:val="24"/>
              </w:rPr>
            </w:pPr>
            <w:r w:rsidRPr="002A3657">
              <w:rPr>
                <w:sz w:val="24"/>
                <w:szCs w:val="24"/>
              </w:rPr>
              <w:t>60.66</w:t>
            </w:r>
          </w:p>
        </w:tc>
        <w:tc>
          <w:tcPr>
            <w:tcW w:w="282" w:type="pct"/>
            <w:tcBorders>
              <w:top w:val="nil"/>
              <w:left w:val="nil"/>
              <w:bottom w:val="nil"/>
              <w:right w:val="nil"/>
            </w:tcBorders>
          </w:tcPr>
          <w:p w14:paraId="6CF27C48" w14:textId="77777777" w:rsidR="005F4623" w:rsidRPr="002A3657" w:rsidRDefault="005F4623" w:rsidP="00F23F03">
            <w:pPr>
              <w:spacing w:after="0" w:line="240" w:lineRule="auto"/>
              <w:jc w:val="right"/>
              <w:rPr>
                <w:sz w:val="24"/>
                <w:szCs w:val="24"/>
              </w:rPr>
            </w:pPr>
            <w:r w:rsidRPr="002A3657">
              <w:rPr>
                <w:sz w:val="24"/>
                <w:szCs w:val="24"/>
              </w:rPr>
              <w:t>59.09</w:t>
            </w:r>
          </w:p>
        </w:tc>
        <w:tc>
          <w:tcPr>
            <w:tcW w:w="283" w:type="pct"/>
            <w:tcBorders>
              <w:top w:val="nil"/>
              <w:left w:val="nil"/>
              <w:bottom w:val="nil"/>
              <w:right w:val="nil"/>
            </w:tcBorders>
          </w:tcPr>
          <w:p w14:paraId="2D96C5BA" w14:textId="77777777" w:rsidR="005F4623" w:rsidRPr="002A3657" w:rsidRDefault="005F4623" w:rsidP="00F23F03">
            <w:pPr>
              <w:spacing w:after="0" w:line="240" w:lineRule="auto"/>
              <w:jc w:val="right"/>
              <w:rPr>
                <w:sz w:val="24"/>
                <w:szCs w:val="24"/>
              </w:rPr>
            </w:pPr>
            <w:r w:rsidRPr="002A3657">
              <w:rPr>
                <w:rFonts w:cs="Times New Roman"/>
                <w:sz w:val="24"/>
                <w:szCs w:val="24"/>
              </w:rPr>
              <w:t>58.82</w:t>
            </w:r>
          </w:p>
        </w:tc>
      </w:tr>
      <w:tr w:rsidR="00F97F38" w:rsidRPr="002A3657" w14:paraId="68A208ED" w14:textId="77777777" w:rsidTr="00F97F38">
        <w:trPr>
          <w:trHeight w:val="253"/>
        </w:trPr>
        <w:tc>
          <w:tcPr>
            <w:tcW w:w="99" w:type="pct"/>
            <w:tcBorders>
              <w:top w:val="nil"/>
              <w:left w:val="nil"/>
              <w:bottom w:val="nil"/>
              <w:right w:val="nil"/>
            </w:tcBorders>
          </w:tcPr>
          <w:p w14:paraId="171BD341"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21842847" w14:textId="77777777" w:rsidR="005F4623" w:rsidRPr="002A3657" w:rsidRDefault="005F4623" w:rsidP="00F23F03">
            <w:pPr>
              <w:spacing w:after="0" w:line="240" w:lineRule="auto"/>
              <w:rPr>
                <w:sz w:val="24"/>
                <w:szCs w:val="24"/>
              </w:rPr>
            </w:pPr>
            <w:r w:rsidRPr="002A3657">
              <w:rPr>
                <w:sz w:val="24"/>
                <w:szCs w:val="24"/>
              </w:rPr>
              <w:t>Satisfied with Relationship</w:t>
            </w:r>
          </w:p>
        </w:tc>
        <w:tc>
          <w:tcPr>
            <w:tcW w:w="284" w:type="pct"/>
            <w:tcBorders>
              <w:top w:val="nil"/>
              <w:left w:val="nil"/>
              <w:bottom w:val="nil"/>
              <w:right w:val="nil"/>
            </w:tcBorders>
          </w:tcPr>
          <w:p w14:paraId="6609E017" w14:textId="77777777" w:rsidR="005F4623" w:rsidRPr="002A3657" w:rsidRDefault="005F4623" w:rsidP="00F23F03">
            <w:pPr>
              <w:spacing w:after="0" w:line="240" w:lineRule="auto"/>
              <w:jc w:val="right"/>
              <w:rPr>
                <w:sz w:val="24"/>
                <w:szCs w:val="24"/>
              </w:rPr>
            </w:pPr>
            <w:r w:rsidRPr="002A3657">
              <w:rPr>
                <w:rFonts w:cs="Times New Roman"/>
                <w:sz w:val="24"/>
                <w:szCs w:val="24"/>
              </w:rPr>
              <w:t>76.65</w:t>
            </w:r>
          </w:p>
        </w:tc>
        <w:tc>
          <w:tcPr>
            <w:tcW w:w="284" w:type="pct"/>
            <w:tcBorders>
              <w:top w:val="nil"/>
              <w:left w:val="nil"/>
              <w:bottom w:val="nil"/>
              <w:right w:val="nil"/>
            </w:tcBorders>
          </w:tcPr>
          <w:p w14:paraId="23E6CA51" w14:textId="77777777" w:rsidR="005F4623" w:rsidRPr="002A3657" w:rsidRDefault="005F4623" w:rsidP="00F23F03">
            <w:pPr>
              <w:spacing w:after="0" w:line="240" w:lineRule="auto"/>
              <w:jc w:val="right"/>
              <w:rPr>
                <w:sz w:val="24"/>
                <w:szCs w:val="24"/>
              </w:rPr>
            </w:pPr>
            <w:r w:rsidRPr="002A3657">
              <w:rPr>
                <w:sz w:val="24"/>
                <w:szCs w:val="24"/>
              </w:rPr>
              <w:t>76.65</w:t>
            </w:r>
          </w:p>
        </w:tc>
        <w:tc>
          <w:tcPr>
            <w:tcW w:w="282" w:type="pct"/>
            <w:tcBorders>
              <w:top w:val="nil"/>
              <w:left w:val="nil"/>
              <w:bottom w:val="nil"/>
              <w:right w:val="nil"/>
            </w:tcBorders>
          </w:tcPr>
          <w:p w14:paraId="67EC57D8" w14:textId="77777777" w:rsidR="005F4623" w:rsidRPr="002A3657" w:rsidRDefault="005F4623" w:rsidP="00F23F03">
            <w:pPr>
              <w:spacing w:after="0" w:line="240" w:lineRule="auto"/>
              <w:jc w:val="right"/>
              <w:rPr>
                <w:sz w:val="24"/>
                <w:szCs w:val="24"/>
              </w:rPr>
            </w:pPr>
            <w:r w:rsidRPr="002A3657">
              <w:rPr>
                <w:sz w:val="24"/>
                <w:szCs w:val="24"/>
              </w:rPr>
              <w:t>72.89</w:t>
            </w:r>
          </w:p>
        </w:tc>
        <w:tc>
          <w:tcPr>
            <w:tcW w:w="283" w:type="pct"/>
            <w:tcBorders>
              <w:top w:val="nil"/>
              <w:left w:val="nil"/>
              <w:bottom w:val="nil"/>
              <w:right w:val="nil"/>
            </w:tcBorders>
          </w:tcPr>
          <w:p w14:paraId="70F2F22D" w14:textId="77777777" w:rsidR="005F4623" w:rsidRPr="002A3657" w:rsidRDefault="005F4623" w:rsidP="00F23F03">
            <w:pPr>
              <w:spacing w:after="0" w:line="240" w:lineRule="auto"/>
              <w:jc w:val="right"/>
              <w:rPr>
                <w:sz w:val="24"/>
                <w:szCs w:val="24"/>
              </w:rPr>
            </w:pPr>
            <w:r w:rsidRPr="002A3657">
              <w:rPr>
                <w:sz w:val="24"/>
                <w:szCs w:val="24"/>
              </w:rPr>
              <w:t>69.68</w:t>
            </w:r>
          </w:p>
        </w:tc>
        <w:tc>
          <w:tcPr>
            <w:tcW w:w="283" w:type="pct"/>
            <w:tcBorders>
              <w:top w:val="nil"/>
              <w:left w:val="nil"/>
              <w:bottom w:val="nil"/>
              <w:right w:val="nil"/>
            </w:tcBorders>
          </w:tcPr>
          <w:p w14:paraId="33419A17" w14:textId="77777777" w:rsidR="005F4623" w:rsidRPr="002A3657" w:rsidRDefault="005F4623" w:rsidP="00F23F03">
            <w:pPr>
              <w:spacing w:after="0" w:line="240" w:lineRule="auto"/>
              <w:jc w:val="right"/>
              <w:rPr>
                <w:sz w:val="24"/>
                <w:szCs w:val="24"/>
              </w:rPr>
            </w:pPr>
            <w:r w:rsidRPr="002A3657">
              <w:rPr>
                <w:sz w:val="24"/>
                <w:szCs w:val="24"/>
              </w:rPr>
              <w:t>73.14</w:t>
            </w:r>
          </w:p>
        </w:tc>
        <w:tc>
          <w:tcPr>
            <w:tcW w:w="282" w:type="pct"/>
            <w:tcBorders>
              <w:top w:val="nil"/>
              <w:left w:val="nil"/>
              <w:bottom w:val="nil"/>
              <w:right w:val="nil"/>
            </w:tcBorders>
          </w:tcPr>
          <w:p w14:paraId="76C13400" w14:textId="77777777" w:rsidR="005F4623" w:rsidRPr="002A3657" w:rsidRDefault="005F4623" w:rsidP="00F23F03">
            <w:pPr>
              <w:spacing w:after="0" w:line="240" w:lineRule="auto"/>
              <w:jc w:val="right"/>
              <w:rPr>
                <w:sz w:val="24"/>
                <w:szCs w:val="24"/>
              </w:rPr>
            </w:pPr>
            <w:r w:rsidRPr="002A3657">
              <w:rPr>
                <w:rFonts w:cs="Times New Roman"/>
                <w:sz w:val="24"/>
                <w:szCs w:val="24"/>
              </w:rPr>
              <w:t>68.74</w:t>
            </w:r>
          </w:p>
        </w:tc>
        <w:tc>
          <w:tcPr>
            <w:tcW w:w="90" w:type="pct"/>
            <w:tcBorders>
              <w:top w:val="nil"/>
              <w:left w:val="nil"/>
              <w:bottom w:val="nil"/>
              <w:right w:val="nil"/>
            </w:tcBorders>
          </w:tcPr>
          <w:p w14:paraId="6B57ECE9"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6CF4E76C" w14:textId="08B6E410" w:rsidR="005F4623" w:rsidRPr="002A3657" w:rsidRDefault="005F4623" w:rsidP="00F23F03">
            <w:pPr>
              <w:spacing w:after="0" w:line="240" w:lineRule="auto"/>
              <w:jc w:val="right"/>
              <w:rPr>
                <w:sz w:val="24"/>
                <w:szCs w:val="24"/>
              </w:rPr>
            </w:pPr>
            <w:r w:rsidRPr="002A3657">
              <w:rPr>
                <w:rFonts w:cs="Times New Roman"/>
                <w:sz w:val="24"/>
                <w:szCs w:val="24"/>
              </w:rPr>
              <w:t>68.83</w:t>
            </w:r>
          </w:p>
        </w:tc>
        <w:tc>
          <w:tcPr>
            <w:tcW w:w="282" w:type="pct"/>
            <w:tcBorders>
              <w:top w:val="nil"/>
              <w:left w:val="nil"/>
              <w:bottom w:val="nil"/>
              <w:right w:val="nil"/>
            </w:tcBorders>
          </w:tcPr>
          <w:p w14:paraId="0A5F0B28" w14:textId="77777777" w:rsidR="005F4623" w:rsidRPr="002A3657" w:rsidRDefault="005F4623" w:rsidP="00F23F03">
            <w:pPr>
              <w:spacing w:after="0" w:line="240" w:lineRule="auto"/>
              <w:jc w:val="right"/>
              <w:rPr>
                <w:sz w:val="24"/>
                <w:szCs w:val="24"/>
              </w:rPr>
            </w:pPr>
            <w:r w:rsidRPr="002A3657">
              <w:rPr>
                <w:sz w:val="24"/>
                <w:szCs w:val="24"/>
              </w:rPr>
              <w:t>67.35</w:t>
            </w:r>
          </w:p>
        </w:tc>
        <w:tc>
          <w:tcPr>
            <w:tcW w:w="283" w:type="pct"/>
            <w:tcBorders>
              <w:top w:val="nil"/>
              <w:left w:val="nil"/>
              <w:bottom w:val="nil"/>
              <w:right w:val="nil"/>
            </w:tcBorders>
          </w:tcPr>
          <w:p w14:paraId="7B3BA6D0" w14:textId="77777777" w:rsidR="005F4623" w:rsidRPr="002A3657" w:rsidRDefault="005F4623" w:rsidP="00F23F03">
            <w:pPr>
              <w:spacing w:after="0" w:line="240" w:lineRule="auto"/>
              <w:jc w:val="right"/>
              <w:rPr>
                <w:sz w:val="24"/>
                <w:szCs w:val="24"/>
              </w:rPr>
            </w:pPr>
            <w:r w:rsidRPr="002A3657">
              <w:rPr>
                <w:sz w:val="24"/>
                <w:szCs w:val="24"/>
              </w:rPr>
              <w:t>64.62</w:t>
            </w:r>
          </w:p>
        </w:tc>
        <w:tc>
          <w:tcPr>
            <w:tcW w:w="282" w:type="pct"/>
            <w:tcBorders>
              <w:top w:val="nil"/>
              <w:left w:val="nil"/>
              <w:bottom w:val="nil"/>
              <w:right w:val="nil"/>
            </w:tcBorders>
          </w:tcPr>
          <w:p w14:paraId="3A7B7CFD" w14:textId="77777777" w:rsidR="005F4623" w:rsidRPr="002A3657" w:rsidRDefault="005F4623" w:rsidP="00F23F03">
            <w:pPr>
              <w:spacing w:after="0" w:line="240" w:lineRule="auto"/>
              <w:jc w:val="right"/>
              <w:rPr>
                <w:sz w:val="24"/>
                <w:szCs w:val="24"/>
              </w:rPr>
            </w:pPr>
            <w:r w:rsidRPr="002A3657">
              <w:rPr>
                <w:sz w:val="24"/>
                <w:szCs w:val="24"/>
              </w:rPr>
              <w:t>66.28</w:t>
            </w:r>
          </w:p>
        </w:tc>
        <w:tc>
          <w:tcPr>
            <w:tcW w:w="282" w:type="pct"/>
            <w:tcBorders>
              <w:top w:val="nil"/>
              <w:left w:val="nil"/>
              <w:bottom w:val="nil"/>
              <w:right w:val="nil"/>
            </w:tcBorders>
          </w:tcPr>
          <w:p w14:paraId="2E76C077" w14:textId="77777777" w:rsidR="005F4623" w:rsidRPr="002A3657" w:rsidRDefault="005F4623" w:rsidP="00F23F03">
            <w:pPr>
              <w:spacing w:after="0" w:line="240" w:lineRule="auto"/>
              <w:jc w:val="right"/>
              <w:rPr>
                <w:sz w:val="24"/>
                <w:szCs w:val="24"/>
              </w:rPr>
            </w:pPr>
            <w:r w:rsidRPr="002A3657">
              <w:rPr>
                <w:sz w:val="24"/>
                <w:szCs w:val="24"/>
              </w:rPr>
              <w:t>65.82</w:t>
            </w:r>
          </w:p>
        </w:tc>
        <w:tc>
          <w:tcPr>
            <w:tcW w:w="283" w:type="pct"/>
            <w:tcBorders>
              <w:top w:val="nil"/>
              <w:left w:val="nil"/>
              <w:bottom w:val="nil"/>
              <w:right w:val="nil"/>
            </w:tcBorders>
          </w:tcPr>
          <w:p w14:paraId="1CC264CF" w14:textId="77777777" w:rsidR="005F4623" w:rsidRPr="002A3657" w:rsidRDefault="005F4623" w:rsidP="00F23F03">
            <w:pPr>
              <w:spacing w:after="0" w:line="240" w:lineRule="auto"/>
              <w:jc w:val="right"/>
              <w:rPr>
                <w:sz w:val="24"/>
                <w:szCs w:val="24"/>
              </w:rPr>
            </w:pPr>
            <w:r w:rsidRPr="002A3657">
              <w:rPr>
                <w:rFonts w:cs="Times New Roman"/>
                <w:sz w:val="24"/>
                <w:szCs w:val="24"/>
              </w:rPr>
              <w:t>64.59</w:t>
            </w:r>
          </w:p>
        </w:tc>
      </w:tr>
      <w:tr w:rsidR="00F97F38" w:rsidRPr="002A3657" w14:paraId="02D89222" w14:textId="77777777" w:rsidTr="00F97F38">
        <w:trPr>
          <w:trHeight w:val="253"/>
        </w:trPr>
        <w:tc>
          <w:tcPr>
            <w:tcW w:w="99" w:type="pct"/>
            <w:tcBorders>
              <w:top w:val="nil"/>
              <w:left w:val="nil"/>
              <w:bottom w:val="nil"/>
              <w:right w:val="nil"/>
            </w:tcBorders>
          </w:tcPr>
          <w:p w14:paraId="2B3D60FD" w14:textId="77777777" w:rsidR="005F4623" w:rsidRPr="002A3657" w:rsidRDefault="005F4623" w:rsidP="00F23F03">
            <w:pPr>
              <w:spacing w:after="0" w:line="240" w:lineRule="auto"/>
              <w:rPr>
                <w:rFonts w:cs="Times New Roman"/>
                <w:color w:val="000000"/>
                <w:sz w:val="24"/>
                <w:szCs w:val="24"/>
              </w:rPr>
            </w:pPr>
          </w:p>
        </w:tc>
        <w:tc>
          <w:tcPr>
            <w:tcW w:w="1414" w:type="pct"/>
            <w:tcBorders>
              <w:top w:val="nil"/>
              <w:left w:val="nil"/>
              <w:bottom w:val="nil"/>
              <w:right w:val="nil"/>
            </w:tcBorders>
            <w:vAlign w:val="center"/>
          </w:tcPr>
          <w:p w14:paraId="6CBE8B2C" w14:textId="77777777" w:rsidR="005F4623" w:rsidRPr="002A3657" w:rsidRDefault="005F4623" w:rsidP="00F23F03">
            <w:pPr>
              <w:spacing w:after="0" w:line="240" w:lineRule="auto"/>
              <w:rPr>
                <w:rFonts w:cs="Times New Roman"/>
                <w:color w:val="000000"/>
                <w:sz w:val="24"/>
                <w:szCs w:val="24"/>
              </w:rPr>
            </w:pPr>
            <w:r w:rsidRPr="002A3657">
              <w:rPr>
                <w:rFonts w:cs="Times New Roman"/>
                <w:color w:val="000000"/>
                <w:sz w:val="24"/>
                <w:szCs w:val="24"/>
              </w:rPr>
              <w:t>Broader Social Involvement</w:t>
            </w:r>
          </w:p>
        </w:tc>
        <w:tc>
          <w:tcPr>
            <w:tcW w:w="284" w:type="pct"/>
            <w:tcBorders>
              <w:top w:val="nil"/>
              <w:left w:val="nil"/>
              <w:bottom w:val="nil"/>
              <w:right w:val="nil"/>
            </w:tcBorders>
          </w:tcPr>
          <w:p w14:paraId="64EDF8D7" w14:textId="77777777" w:rsidR="005F4623" w:rsidRPr="002A3657" w:rsidRDefault="005F4623" w:rsidP="00F23F03">
            <w:pPr>
              <w:spacing w:after="0" w:line="240" w:lineRule="auto"/>
              <w:jc w:val="right"/>
              <w:rPr>
                <w:sz w:val="24"/>
                <w:szCs w:val="24"/>
              </w:rPr>
            </w:pPr>
            <w:r w:rsidRPr="002A3657">
              <w:rPr>
                <w:rFonts w:cs="Times New Roman"/>
                <w:sz w:val="24"/>
                <w:szCs w:val="24"/>
              </w:rPr>
              <w:t>57.82</w:t>
            </w:r>
          </w:p>
        </w:tc>
        <w:tc>
          <w:tcPr>
            <w:tcW w:w="284" w:type="pct"/>
            <w:tcBorders>
              <w:top w:val="nil"/>
              <w:left w:val="nil"/>
              <w:bottom w:val="nil"/>
              <w:right w:val="nil"/>
            </w:tcBorders>
          </w:tcPr>
          <w:p w14:paraId="187032A4" w14:textId="77777777" w:rsidR="005F4623" w:rsidRPr="002A3657" w:rsidRDefault="005F4623" w:rsidP="00F23F03">
            <w:pPr>
              <w:spacing w:after="0" w:line="240" w:lineRule="auto"/>
              <w:jc w:val="right"/>
              <w:rPr>
                <w:sz w:val="24"/>
                <w:szCs w:val="24"/>
              </w:rPr>
            </w:pPr>
            <w:r w:rsidRPr="002A3657">
              <w:rPr>
                <w:sz w:val="24"/>
                <w:szCs w:val="24"/>
              </w:rPr>
              <w:t>55.71</w:t>
            </w:r>
          </w:p>
        </w:tc>
        <w:tc>
          <w:tcPr>
            <w:tcW w:w="282" w:type="pct"/>
            <w:tcBorders>
              <w:top w:val="nil"/>
              <w:left w:val="nil"/>
              <w:bottom w:val="nil"/>
              <w:right w:val="nil"/>
            </w:tcBorders>
          </w:tcPr>
          <w:p w14:paraId="23536B96" w14:textId="77777777" w:rsidR="005F4623" w:rsidRPr="002A3657" w:rsidRDefault="005F4623" w:rsidP="00F23F03">
            <w:pPr>
              <w:spacing w:after="0" w:line="240" w:lineRule="auto"/>
              <w:jc w:val="right"/>
              <w:rPr>
                <w:sz w:val="24"/>
                <w:szCs w:val="24"/>
              </w:rPr>
            </w:pPr>
            <w:r w:rsidRPr="002A3657">
              <w:rPr>
                <w:sz w:val="24"/>
                <w:szCs w:val="24"/>
              </w:rPr>
              <w:t>50.49</w:t>
            </w:r>
          </w:p>
        </w:tc>
        <w:tc>
          <w:tcPr>
            <w:tcW w:w="283" w:type="pct"/>
            <w:tcBorders>
              <w:top w:val="nil"/>
              <w:left w:val="nil"/>
              <w:bottom w:val="nil"/>
              <w:right w:val="nil"/>
            </w:tcBorders>
          </w:tcPr>
          <w:p w14:paraId="52532133" w14:textId="77777777" w:rsidR="005F4623" w:rsidRPr="002A3657" w:rsidRDefault="005F4623" w:rsidP="00F23F03">
            <w:pPr>
              <w:spacing w:after="0" w:line="240" w:lineRule="auto"/>
              <w:jc w:val="right"/>
              <w:rPr>
                <w:sz w:val="24"/>
                <w:szCs w:val="24"/>
              </w:rPr>
            </w:pPr>
            <w:r w:rsidRPr="002A3657">
              <w:rPr>
                <w:sz w:val="24"/>
                <w:szCs w:val="24"/>
              </w:rPr>
              <w:t>49.78</w:t>
            </w:r>
          </w:p>
        </w:tc>
        <w:tc>
          <w:tcPr>
            <w:tcW w:w="283" w:type="pct"/>
            <w:tcBorders>
              <w:top w:val="nil"/>
              <w:left w:val="nil"/>
              <w:bottom w:val="nil"/>
              <w:right w:val="nil"/>
            </w:tcBorders>
          </w:tcPr>
          <w:p w14:paraId="5A2D74D9" w14:textId="77777777" w:rsidR="005F4623" w:rsidRPr="002A3657" w:rsidRDefault="005F4623" w:rsidP="00F23F03">
            <w:pPr>
              <w:spacing w:after="0" w:line="240" w:lineRule="auto"/>
              <w:jc w:val="right"/>
              <w:rPr>
                <w:sz w:val="24"/>
                <w:szCs w:val="24"/>
              </w:rPr>
            </w:pPr>
            <w:r w:rsidRPr="002A3657">
              <w:rPr>
                <w:sz w:val="24"/>
                <w:szCs w:val="24"/>
              </w:rPr>
              <w:t>49.24</w:t>
            </w:r>
          </w:p>
        </w:tc>
        <w:tc>
          <w:tcPr>
            <w:tcW w:w="282" w:type="pct"/>
            <w:tcBorders>
              <w:top w:val="nil"/>
              <w:left w:val="nil"/>
              <w:bottom w:val="nil"/>
              <w:right w:val="nil"/>
            </w:tcBorders>
          </w:tcPr>
          <w:p w14:paraId="1CE88213" w14:textId="77777777" w:rsidR="005F4623" w:rsidRPr="002A3657" w:rsidRDefault="005F4623" w:rsidP="00F23F03">
            <w:pPr>
              <w:spacing w:after="0" w:line="240" w:lineRule="auto"/>
              <w:jc w:val="right"/>
              <w:rPr>
                <w:sz w:val="24"/>
                <w:szCs w:val="24"/>
              </w:rPr>
            </w:pPr>
            <w:r w:rsidRPr="002A3657">
              <w:rPr>
                <w:rFonts w:cs="Times New Roman"/>
                <w:sz w:val="24"/>
                <w:szCs w:val="24"/>
              </w:rPr>
              <w:t>46.33</w:t>
            </w:r>
          </w:p>
        </w:tc>
        <w:tc>
          <w:tcPr>
            <w:tcW w:w="90" w:type="pct"/>
            <w:tcBorders>
              <w:top w:val="nil"/>
              <w:left w:val="nil"/>
              <w:bottom w:val="nil"/>
              <w:right w:val="nil"/>
            </w:tcBorders>
          </w:tcPr>
          <w:p w14:paraId="5CE36C98"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1ED2D331" w14:textId="2728A234" w:rsidR="005F4623" w:rsidRPr="002A3657" w:rsidRDefault="005F4623" w:rsidP="00F23F03">
            <w:pPr>
              <w:spacing w:after="0" w:line="240" w:lineRule="auto"/>
              <w:jc w:val="right"/>
              <w:rPr>
                <w:sz w:val="24"/>
                <w:szCs w:val="24"/>
              </w:rPr>
            </w:pPr>
            <w:r w:rsidRPr="002A3657">
              <w:rPr>
                <w:rFonts w:cs="Times New Roman"/>
                <w:sz w:val="24"/>
                <w:szCs w:val="24"/>
              </w:rPr>
              <w:t>60.46</w:t>
            </w:r>
          </w:p>
        </w:tc>
        <w:tc>
          <w:tcPr>
            <w:tcW w:w="282" w:type="pct"/>
            <w:tcBorders>
              <w:top w:val="nil"/>
              <w:left w:val="nil"/>
              <w:bottom w:val="nil"/>
              <w:right w:val="nil"/>
            </w:tcBorders>
          </w:tcPr>
          <w:p w14:paraId="18FCD2CC" w14:textId="77777777" w:rsidR="005F4623" w:rsidRPr="002A3657" w:rsidRDefault="005F4623" w:rsidP="00F23F03">
            <w:pPr>
              <w:spacing w:after="0" w:line="240" w:lineRule="auto"/>
              <w:jc w:val="right"/>
              <w:rPr>
                <w:sz w:val="24"/>
                <w:szCs w:val="24"/>
              </w:rPr>
            </w:pPr>
            <w:r w:rsidRPr="002A3657">
              <w:rPr>
                <w:sz w:val="24"/>
                <w:szCs w:val="24"/>
              </w:rPr>
              <w:t>62.20</w:t>
            </w:r>
          </w:p>
        </w:tc>
        <w:tc>
          <w:tcPr>
            <w:tcW w:w="283" w:type="pct"/>
            <w:tcBorders>
              <w:top w:val="nil"/>
              <w:left w:val="nil"/>
              <w:bottom w:val="nil"/>
              <w:right w:val="nil"/>
            </w:tcBorders>
          </w:tcPr>
          <w:p w14:paraId="362FA757" w14:textId="77777777" w:rsidR="005F4623" w:rsidRPr="002A3657" w:rsidRDefault="005F4623" w:rsidP="00F23F03">
            <w:pPr>
              <w:spacing w:after="0" w:line="240" w:lineRule="auto"/>
              <w:jc w:val="right"/>
              <w:rPr>
                <w:sz w:val="24"/>
                <w:szCs w:val="24"/>
              </w:rPr>
            </w:pPr>
            <w:r w:rsidRPr="002A3657">
              <w:rPr>
                <w:sz w:val="24"/>
                <w:szCs w:val="24"/>
              </w:rPr>
              <w:t>54.62</w:t>
            </w:r>
          </w:p>
        </w:tc>
        <w:tc>
          <w:tcPr>
            <w:tcW w:w="282" w:type="pct"/>
            <w:tcBorders>
              <w:top w:val="nil"/>
              <w:left w:val="nil"/>
              <w:bottom w:val="nil"/>
              <w:right w:val="nil"/>
            </w:tcBorders>
          </w:tcPr>
          <w:p w14:paraId="5D33762B" w14:textId="77777777" w:rsidR="005F4623" w:rsidRPr="002A3657" w:rsidRDefault="005F4623" w:rsidP="00F23F03">
            <w:pPr>
              <w:spacing w:after="0" w:line="240" w:lineRule="auto"/>
              <w:jc w:val="right"/>
              <w:rPr>
                <w:sz w:val="24"/>
                <w:szCs w:val="24"/>
              </w:rPr>
            </w:pPr>
            <w:r w:rsidRPr="002A3657">
              <w:rPr>
                <w:sz w:val="24"/>
                <w:szCs w:val="24"/>
              </w:rPr>
              <w:t>51.92</w:t>
            </w:r>
          </w:p>
        </w:tc>
        <w:tc>
          <w:tcPr>
            <w:tcW w:w="282" w:type="pct"/>
            <w:tcBorders>
              <w:top w:val="nil"/>
              <w:left w:val="nil"/>
              <w:bottom w:val="nil"/>
              <w:right w:val="nil"/>
            </w:tcBorders>
          </w:tcPr>
          <w:p w14:paraId="1A4926FD" w14:textId="77777777" w:rsidR="005F4623" w:rsidRPr="002A3657" w:rsidRDefault="005F4623" w:rsidP="00F23F03">
            <w:pPr>
              <w:spacing w:after="0" w:line="240" w:lineRule="auto"/>
              <w:jc w:val="right"/>
              <w:rPr>
                <w:sz w:val="24"/>
                <w:szCs w:val="24"/>
              </w:rPr>
            </w:pPr>
            <w:r w:rsidRPr="002A3657">
              <w:rPr>
                <w:sz w:val="24"/>
                <w:szCs w:val="24"/>
              </w:rPr>
              <w:t>54.00</w:t>
            </w:r>
          </w:p>
        </w:tc>
        <w:tc>
          <w:tcPr>
            <w:tcW w:w="283" w:type="pct"/>
            <w:tcBorders>
              <w:top w:val="nil"/>
              <w:left w:val="nil"/>
              <w:bottom w:val="nil"/>
              <w:right w:val="nil"/>
            </w:tcBorders>
          </w:tcPr>
          <w:p w14:paraId="036989D0" w14:textId="77777777" w:rsidR="005F4623" w:rsidRPr="002A3657" w:rsidRDefault="005F4623" w:rsidP="00F23F03">
            <w:pPr>
              <w:spacing w:after="0" w:line="240" w:lineRule="auto"/>
              <w:jc w:val="right"/>
              <w:rPr>
                <w:sz w:val="24"/>
                <w:szCs w:val="24"/>
              </w:rPr>
            </w:pPr>
            <w:r w:rsidRPr="002A3657">
              <w:rPr>
                <w:rFonts w:cs="Times New Roman"/>
                <w:sz w:val="24"/>
                <w:szCs w:val="24"/>
              </w:rPr>
              <w:t>51.13</w:t>
            </w:r>
          </w:p>
        </w:tc>
      </w:tr>
      <w:tr w:rsidR="00F97F38" w:rsidRPr="002A3657" w14:paraId="1DF5DF1D" w14:textId="77777777" w:rsidTr="00F97F38">
        <w:trPr>
          <w:trHeight w:val="253"/>
        </w:trPr>
        <w:tc>
          <w:tcPr>
            <w:tcW w:w="99" w:type="pct"/>
            <w:tcBorders>
              <w:top w:val="nil"/>
              <w:left w:val="nil"/>
              <w:bottom w:val="nil"/>
              <w:right w:val="nil"/>
            </w:tcBorders>
          </w:tcPr>
          <w:p w14:paraId="496AE437" w14:textId="77777777" w:rsidR="005F4623" w:rsidRPr="002A3657" w:rsidRDefault="005F4623" w:rsidP="00F23F03">
            <w:pPr>
              <w:spacing w:after="0" w:line="240" w:lineRule="auto"/>
              <w:rPr>
                <w:sz w:val="24"/>
                <w:szCs w:val="24"/>
              </w:rPr>
            </w:pPr>
          </w:p>
        </w:tc>
        <w:tc>
          <w:tcPr>
            <w:tcW w:w="1414" w:type="pct"/>
            <w:tcBorders>
              <w:top w:val="nil"/>
              <w:left w:val="nil"/>
              <w:bottom w:val="nil"/>
              <w:right w:val="nil"/>
            </w:tcBorders>
          </w:tcPr>
          <w:p w14:paraId="24C1DEDC" w14:textId="77777777" w:rsidR="005F4623" w:rsidRPr="002A3657" w:rsidRDefault="005F4623" w:rsidP="00F23F03">
            <w:pPr>
              <w:spacing w:after="0" w:line="240" w:lineRule="auto"/>
              <w:rPr>
                <w:sz w:val="24"/>
                <w:szCs w:val="24"/>
              </w:rPr>
            </w:pPr>
            <w:r w:rsidRPr="002A3657">
              <w:rPr>
                <w:sz w:val="24"/>
                <w:szCs w:val="24"/>
              </w:rPr>
              <w:t>Functioning Well in Community</w:t>
            </w:r>
          </w:p>
        </w:tc>
        <w:tc>
          <w:tcPr>
            <w:tcW w:w="284" w:type="pct"/>
            <w:tcBorders>
              <w:top w:val="nil"/>
              <w:left w:val="nil"/>
              <w:bottom w:val="nil"/>
              <w:right w:val="nil"/>
            </w:tcBorders>
          </w:tcPr>
          <w:p w14:paraId="3C8F7656" w14:textId="77777777" w:rsidR="005F4623" w:rsidRPr="002A3657" w:rsidRDefault="005F4623" w:rsidP="00F23F03">
            <w:pPr>
              <w:spacing w:after="0" w:line="240" w:lineRule="auto"/>
              <w:jc w:val="right"/>
              <w:rPr>
                <w:sz w:val="24"/>
                <w:szCs w:val="24"/>
              </w:rPr>
            </w:pPr>
            <w:r w:rsidRPr="002A3657">
              <w:rPr>
                <w:rFonts w:cs="Times New Roman"/>
                <w:sz w:val="24"/>
                <w:szCs w:val="24"/>
              </w:rPr>
              <w:t>70.23</w:t>
            </w:r>
          </w:p>
        </w:tc>
        <w:tc>
          <w:tcPr>
            <w:tcW w:w="284" w:type="pct"/>
            <w:tcBorders>
              <w:top w:val="nil"/>
              <w:left w:val="nil"/>
              <w:bottom w:val="nil"/>
              <w:right w:val="nil"/>
            </w:tcBorders>
          </w:tcPr>
          <w:p w14:paraId="66BBA7F8" w14:textId="77777777" w:rsidR="005F4623" w:rsidRPr="002A3657" w:rsidRDefault="005F4623" w:rsidP="00F23F03">
            <w:pPr>
              <w:spacing w:after="0" w:line="240" w:lineRule="auto"/>
              <w:jc w:val="right"/>
              <w:rPr>
                <w:sz w:val="24"/>
                <w:szCs w:val="24"/>
              </w:rPr>
            </w:pPr>
            <w:r w:rsidRPr="002A3657">
              <w:rPr>
                <w:sz w:val="24"/>
                <w:szCs w:val="24"/>
              </w:rPr>
              <w:t>66.25</w:t>
            </w:r>
          </w:p>
        </w:tc>
        <w:tc>
          <w:tcPr>
            <w:tcW w:w="282" w:type="pct"/>
            <w:tcBorders>
              <w:top w:val="nil"/>
              <w:left w:val="nil"/>
              <w:bottom w:val="nil"/>
              <w:right w:val="nil"/>
            </w:tcBorders>
          </w:tcPr>
          <w:p w14:paraId="4827B00E" w14:textId="77777777" w:rsidR="005F4623" w:rsidRPr="002A3657" w:rsidRDefault="005F4623" w:rsidP="00F23F03">
            <w:pPr>
              <w:spacing w:after="0" w:line="240" w:lineRule="auto"/>
              <w:jc w:val="right"/>
              <w:rPr>
                <w:sz w:val="24"/>
                <w:szCs w:val="24"/>
              </w:rPr>
            </w:pPr>
            <w:r w:rsidRPr="002A3657">
              <w:rPr>
                <w:sz w:val="24"/>
                <w:szCs w:val="24"/>
              </w:rPr>
              <w:t>65.14</w:t>
            </w:r>
          </w:p>
        </w:tc>
        <w:tc>
          <w:tcPr>
            <w:tcW w:w="283" w:type="pct"/>
            <w:tcBorders>
              <w:top w:val="nil"/>
              <w:left w:val="nil"/>
              <w:bottom w:val="nil"/>
              <w:right w:val="nil"/>
            </w:tcBorders>
          </w:tcPr>
          <w:p w14:paraId="3599F68F" w14:textId="77777777" w:rsidR="005F4623" w:rsidRPr="002A3657" w:rsidRDefault="005F4623" w:rsidP="00F23F03">
            <w:pPr>
              <w:spacing w:after="0" w:line="240" w:lineRule="auto"/>
              <w:jc w:val="right"/>
              <w:rPr>
                <w:sz w:val="24"/>
                <w:szCs w:val="24"/>
              </w:rPr>
            </w:pPr>
            <w:r w:rsidRPr="002A3657">
              <w:rPr>
                <w:sz w:val="24"/>
                <w:szCs w:val="24"/>
              </w:rPr>
              <w:t>64.39</w:t>
            </w:r>
          </w:p>
        </w:tc>
        <w:tc>
          <w:tcPr>
            <w:tcW w:w="283" w:type="pct"/>
            <w:tcBorders>
              <w:top w:val="nil"/>
              <w:left w:val="nil"/>
              <w:bottom w:val="nil"/>
              <w:right w:val="nil"/>
            </w:tcBorders>
          </w:tcPr>
          <w:p w14:paraId="6E948DE2" w14:textId="77777777" w:rsidR="005F4623" w:rsidRPr="002A3657" w:rsidRDefault="005F4623" w:rsidP="00F23F03">
            <w:pPr>
              <w:spacing w:after="0" w:line="240" w:lineRule="auto"/>
              <w:jc w:val="right"/>
              <w:rPr>
                <w:sz w:val="24"/>
                <w:szCs w:val="24"/>
              </w:rPr>
            </w:pPr>
            <w:r w:rsidRPr="002A3657">
              <w:rPr>
                <w:sz w:val="24"/>
                <w:szCs w:val="24"/>
              </w:rPr>
              <w:t>62.87</w:t>
            </w:r>
          </w:p>
        </w:tc>
        <w:tc>
          <w:tcPr>
            <w:tcW w:w="282" w:type="pct"/>
            <w:tcBorders>
              <w:top w:val="nil"/>
              <w:left w:val="nil"/>
              <w:bottom w:val="nil"/>
              <w:right w:val="nil"/>
            </w:tcBorders>
          </w:tcPr>
          <w:p w14:paraId="5414114F" w14:textId="77777777" w:rsidR="005F4623" w:rsidRPr="002A3657" w:rsidRDefault="005F4623" w:rsidP="00F23F03">
            <w:pPr>
              <w:spacing w:after="0" w:line="240" w:lineRule="auto"/>
              <w:jc w:val="right"/>
              <w:rPr>
                <w:sz w:val="24"/>
                <w:szCs w:val="24"/>
              </w:rPr>
            </w:pPr>
            <w:r w:rsidRPr="002A3657">
              <w:rPr>
                <w:rFonts w:cs="Times New Roman"/>
                <w:sz w:val="24"/>
                <w:szCs w:val="24"/>
              </w:rPr>
              <w:t>62.13</w:t>
            </w:r>
          </w:p>
        </w:tc>
        <w:tc>
          <w:tcPr>
            <w:tcW w:w="90" w:type="pct"/>
            <w:tcBorders>
              <w:top w:val="nil"/>
              <w:left w:val="nil"/>
              <w:bottom w:val="nil"/>
              <w:right w:val="nil"/>
            </w:tcBorders>
          </w:tcPr>
          <w:p w14:paraId="2EF80329"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nil"/>
              <w:right w:val="nil"/>
            </w:tcBorders>
          </w:tcPr>
          <w:p w14:paraId="20E8E76E" w14:textId="1BC9FCE8" w:rsidR="005F4623" w:rsidRPr="002A3657" w:rsidRDefault="005F4623" w:rsidP="00F23F03">
            <w:pPr>
              <w:spacing w:after="0" w:line="240" w:lineRule="auto"/>
              <w:jc w:val="right"/>
              <w:rPr>
                <w:sz w:val="24"/>
                <w:szCs w:val="24"/>
              </w:rPr>
            </w:pPr>
            <w:r w:rsidRPr="002A3657">
              <w:rPr>
                <w:rFonts w:cs="Times New Roman"/>
                <w:sz w:val="24"/>
                <w:szCs w:val="24"/>
              </w:rPr>
              <w:t>65.78</w:t>
            </w:r>
          </w:p>
        </w:tc>
        <w:tc>
          <w:tcPr>
            <w:tcW w:w="282" w:type="pct"/>
            <w:tcBorders>
              <w:top w:val="nil"/>
              <w:left w:val="nil"/>
              <w:bottom w:val="nil"/>
              <w:right w:val="nil"/>
            </w:tcBorders>
          </w:tcPr>
          <w:p w14:paraId="220337BC" w14:textId="77777777" w:rsidR="005F4623" w:rsidRPr="002A3657" w:rsidRDefault="005F4623" w:rsidP="00F23F03">
            <w:pPr>
              <w:spacing w:after="0" w:line="240" w:lineRule="auto"/>
              <w:jc w:val="right"/>
              <w:rPr>
                <w:sz w:val="24"/>
                <w:szCs w:val="24"/>
              </w:rPr>
            </w:pPr>
            <w:r w:rsidRPr="002A3657">
              <w:rPr>
                <w:sz w:val="24"/>
                <w:szCs w:val="24"/>
              </w:rPr>
              <w:t>59.74</w:t>
            </w:r>
          </w:p>
        </w:tc>
        <w:tc>
          <w:tcPr>
            <w:tcW w:w="283" w:type="pct"/>
            <w:tcBorders>
              <w:top w:val="nil"/>
              <w:left w:val="nil"/>
              <w:bottom w:val="nil"/>
              <w:right w:val="nil"/>
            </w:tcBorders>
          </w:tcPr>
          <w:p w14:paraId="707DF9CA" w14:textId="77777777" w:rsidR="005F4623" w:rsidRPr="002A3657" w:rsidRDefault="005F4623" w:rsidP="00F23F03">
            <w:pPr>
              <w:spacing w:after="0" w:line="240" w:lineRule="auto"/>
              <w:jc w:val="right"/>
              <w:rPr>
                <w:sz w:val="24"/>
                <w:szCs w:val="24"/>
              </w:rPr>
            </w:pPr>
            <w:r w:rsidRPr="002A3657">
              <w:rPr>
                <w:sz w:val="24"/>
                <w:szCs w:val="24"/>
              </w:rPr>
              <w:t>59.72</w:t>
            </w:r>
          </w:p>
        </w:tc>
        <w:tc>
          <w:tcPr>
            <w:tcW w:w="282" w:type="pct"/>
            <w:tcBorders>
              <w:top w:val="nil"/>
              <w:left w:val="nil"/>
              <w:bottom w:val="nil"/>
              <w:right w:val="nil"/>
            </w:tcBorders>
          </w:tcPr>
          <w:p w14:paraId="2BE4BA10" w14:textId="77777777" w:rsidR="005F4623" w:rsidRPr="002A3657" w:rsidRDefault="005F4623" w:rsidP="00F23F03">
            <w:pPr>
              <w:spacing w:after="0" w:line="240" w:lineRule="auto"/>
              <w:jc w:val="right"/>
              <w:rPr>
                <w:sz w:val="24"/>
                <w:szCs w:val="24"/>
              </w:rPr>
            </w:pPr>
            <w:r w:rsidRPr="002A3657">
              <w:rPr>
                <w:sz w:val="24"/>
                <w:szCs w:val="24"/>
              </w:rPr>
              <w:t>60.60</w:t>
            </w:r>
          </w:p>
        </w:tc>
        <w:tc>
          <w:tcPr>
            <w:tcW w:w="282" w:type="pct"/>
            <w:tcBorders>
              <w:top w:val="nil"/>
              <w:left w:val="nil"/>
              <w:bottom w:val="nil"/>
              <w:right w:val="nil"/>
            </w:tcBorders>
          </w:tcPr>
          <w:p w14:paraId="00C2BF13" w14:textId="77777777" w:rsidR="005F4623" w:rsidRPr="002A3657" w:rsidRDefault="005F4623" w:rsidP="00F23F03">
            <w:pPr>
              <w:spacing w:after="0" w:line="240" w:lineRule="auto"/>
              <w:jc w:val="right"/>
              <w:rPr>
                <w:sz w:val="24"/>
                <w:szCs w:val="24"/>
              </w:rPr>
            </w:pPr>
            <w:r w:rsidRPr="002A3657">
              <w:rPr>
                <w:sz w:val="24"/>
                <w:szCs w:val="24"/>
              </w:rPr>
              <w:t>61.78</w:t>
            </w:r>
          </w:p>
        </w:tc>
        <w:tc>
          <w:tcPr>
            <w:tcW w:w="283" w:type="pct"/>
            <w:tcBorders>
              <w:top w:val="nil"/>
              <w:left w:val="nil"/>
              <w:bottom w:val="nil"/>
              <w:right w:val="nil"/>
            </w:tcBorders>
          </w:tcPr>
          <w:p w14:paraId="4A28E56A" w14:textId="77777777" w:rsidR="005F4623" w:rsidRPr="002A3657" w:rsidRDefault="005F4623" w:rsidP="00F23F03">
            <w:pPr>
              <w:spacing w:after="0" w:line="240" w:lineRule="auto"/>
              <w:jc w:val="right"/>
              <w:rPr>
                <w:sz w:val="24"/>
                <w:szCs w:val="24"/>
              </w:rPr>
            </w:pPr>
            <w:r w:rsidRPr="002A3657">
              <w:rPr>
                <w:rFonts w:cs="Times New Roman"/>
                <w:sz w:val="24"/>
                <w:szCs w:val="24"/>
              </w:rPr>
              <w:t>58.22</w:t>
            </w:r>
          </w:p>
        </w:tc>
      </w:tr>
      <w:tr w:rsidR="00F97F38" w:rsidRPr="002A3657" w14:paraId="1FF44089" w14:textId="77777777" w:rsidTr="00F97F38">
        <w:trPr>
          <w:trHeight w:val="253"/>
        </w:trPr>
        <w:tc>
          <w:tcPr>
            <w:tcW w:w="99" w:type="pct"/>
            <w:tcBorders>
              <w:top w:val="nil"/>
              <w:left w:val="nil"/>
              <w:bottom w:val="single" w:sz="4" w:space="0" w:color="auto"/>
              <w:right w:val="nil"/>
            </w:tcBorders>
          </w:tcPr>
          <w:p w14:paraId="7C7D2509" w14:textId="77777777" w:rsidR="005F4623" w:rsidRPr="002A3657" w:rsidRDefault="005F4623" w:rsidP="00F23F03">
            <w:pPr>
              <w:spacing w:after="0" w:line="240" w:lineRule="auto"/>
              <w:rPr>
                <w:sz w:val="24"/>
                <w:szCs w:val="24"/>
              </w:rPr>
            </w:pPr>
          </w:p>
        </w:tc>
        <w:tc>
          <w:tcPr>
            <w:tcW w:w="1414" w:type="pct"/>
            <w:tcBorders>
              <w:top w:val="nil"/>
              <w:left w:val="nil"/>
              <w:bottom w:val="single" w:sz="4" w:space="0" w:color="auto"/>
              <w:right w:val="nil"/>
            </w:tcBorders>
          </w:tcPr>
          <w:p w14:paraId="6802D1BD" w14:textId="77777777" w:rsidR="005F4623" w:rsidRPr="002A3657" w:rsidRDefault="005F4623" w:rsidP="00F23F03">
            <w:pPr>
              <w:spacing w:after="0" w:line="240" w:lineRule="auto"/>
              <w:rPr>
                <w:sz w:val="24"/>
                <w:szCs w:val="24"/>
              </w:rPr>
            </w:pPr>
            <w:r w:rsidRPr="002A3657">
              <w:rPr>
                <w:sz w:val="24"/>
                <w:szCs w:val="24"/>
              </w:rPr>
              <w:t xml:space="preserve">Satisfied with Community </w:t>
            </w:r>
          </w:p>
        </w:tc>
        <w:tc>
          <w:tcPr>
            <w:tcW w:w="284" w:type="pct"/>
            <w:tcBorders>
              <w:top w:val="nil"/>
              <w:left w:val="nil"/>
              <w:bottom w:val="single" w:sz="4" w:space="0" w:color="auto"/>
              <w:right w:val="nil"/>
            </w:tcBorders>
          </w:tcPr>
          <w:p w14:paraId="4F352915" w14:textId="77777777" w:rsidR="005F4623" w:rsidRPr="002A3657" w:rsidRDefault="005F4623" w:rsidP="00F23F03">
            <w:pPr>
              <w:spacing w:after="0" w:line="240" w:lineRule="auto"/>
              <w:jc w:val="right"/>
              <w:rPr>
                <w:sz w:val="24"/>
                <w:szCs w:val="24"/>
              </w:rPr>
            </w:pPr>
            <w:r w:rsidRPr="002A3657">
              <w:rPr>
                <w:rFonts w:cs="Times New Roman"/>
                <w:sz w:val="24"/>
                <w:szCs w:val="24"/>
              </w:rPr>
              <w:t>67.29</w:t>
            </w:r>
          </w:p>
        </w:tc>
        <w:tc>
          <w:tcPr>
            <w:tcW w:w="284" w:type="pct"/>
            <w:tcBorders>
              <w:top w:val="nil"/>
              <w:left w:val="nil"/>
              <w:bottom w:val="single" w:sz="4" w:space="0" w:color="auto"/>
              <w:right w:val="nil"/>
            </w:tcBorders>
          </w:tcPr>
          <w:p w14:paraId="4575FA46" w14:textId="77777777" w:rsidR="005F4623" w:rsidRPr="002A3657" w:rsidRDefault="005F4623" w:rsidP="00F23F03">
            <w:pPr>
              <w:spacing w:after="0" w:line="240" w:lineRule="auto"/>
              <w:jc w:val="right"/>
              <w:rPr>
                <w:sz w:val="24"/>
                <w:szCs w:val="24"/>
              </w:rPr>
            </w:pPr>
            <w:r w:rsidRPr="002A3657">
              <w:rPr>
                <w:sz w:val="24"/>
                <w:szCs w:val="24"/>
              </w:rPr>
              <w:t>65.39</w:t>
            </w:r>
          </w:p>
        </w:tc>
        <w:tc>
          <w:tcPr>
            <w:tcW w:w="282" w:type="pct"/>
            <w:tcBorders>
              <w:top w:val="nil"/>
              <w:left w:val="nil"/>
              <w:bottom w:val="single" w:sz="4" w:space="0" w:color="auto"/>
              <w:right w:val="nil"/>
            </w:tcBorders>
          </w:tcPr>
          <w:p w14:paraId="5A0F1BA1" w14:textId="77777777" w:rsidR="005F4623" w:rsidRPr="002A3657" w:rsidRDefault="005F4623" w:rsidP="00F23F03">
            <w:pPr>
              <w:spacing w:after="0" w:line="240" w:lineRule="auto"/>
              <w:jc w:val="right"/>
              <w:rPr>
                <w:sz w:val="24"/>
                <w:szCs w:val="24"/>
              </w:rPr>
            </w:pPr>
            <w:r w:rsidRPr="002A3657">
              <w:rPr>
                <w:sz w:val="24"/>
                <w:szCs w:val="24"/>
              </w:rPr>
              <w:t>63.60</w:t>
            </w:r>
          </w:p>
        </w:tc>
        <w:tc>
          <w:tcPr>
            <w:tcW w:w="283" w:type="pct"/>
            <w:tcBorders>
              <w:top w:val="nil"/>
              <w:left w:val="nil"/>
              <w:bottom w:val="single" w:sz="4" w:space="0" w:color="auto"/>
              <w:right w:val="nil"/>
            </w:tcBorders>
          </w:tcPr>
          <w:p w14:paraId="10A3E547" w14:textId="77777777" w:rsidR="005F4623" w:rsidRPr="002A3657" w:rsidRDefault="005F4623" w:rsidP="00F23F03">
            <w:pPr>
              <w:spacing w:after="0" w:line="240" w:lineRule="auto"/>
              <w:jc w:val="right"/>
              <w:rPr>
                <w:sz w:val="24"/>
                <w:szCs w:val="24"/>
              </w:rPr>
            </w:pPr>
            <w:r w:rsidRPr="002A3657">
              <w:rPr>
                <w:sz w:val="24"/>
                <w:szCs w:val="24"/>
              </w:rPr>
              <w:t>64.72</w:t>
            </w:r>
          </w:p>
        </w:tc>
        <w:tc>
          <w:tcPr>
            <w:tcW w:w="283" w:type="pct"/>
            <w:tcBorders>
              <w:top w:val="nil"/>
              <w:left w:val="nil"/>
              <w:bottom w:val="single" w:sz="4" w:space="0" w:color="auto"/>
              <w:right w:val="nil"/>
            </w:tcBorders>
          </w:tcPr>
          <w:p w14:paraId="7A9F9CF2" w14:textId="77777777" w:rsidR="005F4623" w:rsidRPr="002A3657" w:rsidRDefault="005F4623" w:rsidP="00F23F03">
            <w:pPr>
              <w:spacing w:after="0" w:line="240" w:lineRule="auto"/>
              <w:jc w:val="right"/>
              <w:rPr>
                <w:sz w:val="24"/>
                <w:szCs w:val="24"/>
              </w:rPr>
            </w:pPr>
            <w:r w:rsidRPr="002A3657">
              <w:rPr>
                <w:sz w:val="24"/>
                <w:szCs w:val="24"/>
              </w:rPr>
              <w:t>64.47</w:t>
            </w:r>
          </w:p>
        </w:tc>
        <w:tc>
          <w:tcPr>
            <w:tcW w:w="282" w:type="pct"/>
            <w:tcBorders>
              <w:top w:val="nil"/>
              <w:left w:val="nil"/>
              <w:bottom w:val="single" w:sz="4" w:space="0" w:color="auto"/>
              <w:right w:val="nil"/>
            </w:tcBorders>
          </w:tcPr>
          <w:p w14:paraId="5854ED0B" w14:textId="77777777" w:rsidR="005F4623" w:rsidRPr="002A3657" w:rsidRDefault="005F4623" w:rsidP="00F23F03">
            <w:pPr>
              <w:spacing w:after="0" w:line="240" w:lineRule="auto"/>
              <w:jc w:val="right"/>
              <w:rPr>
                <w:sz w:val="24"/>
                <w:szCs w:val="24"/>
              </w:rPr>
            </w:pPr>
            <w:r w:rsidRPr="002A3657">
              <w:rPr>
                <w:rFonts w:cs="Times New Roman"/>
                <w:sz w:val="24"/>
                <w:szCs w:val="24"/>
              </w:rPr>
              <w:t>60.94</w:t>
            </w:r>
          </w:p>
        </w:tc>
        <w:tc>
          <w:tcPr>
            <w:tcW w:w="90" w:type="pct"/>
            <w:tcBorders>
              <w:top w:val="nil"/>
              <w:left w:val="nil"/>
              <w:bottom w:val="single" w:sz="4" w:space="0" w:color="auto"/>
              <w:right w:val="nil"/>
            </w:tcBorders>
          </w:tcPr>
          <w:p w14:paraId="76E06B11" w14:textId="77777777" w:rsidR="005F4623" w:rsidRPr="002A3657" w:rsidRDefault="005F4623" w:rsidP="00F23F03">
            <w:pPr>
              <w:spacing w:after="0" w:line="240" w:lineRule="auto"/>
              <w:jc w:val="right"/>
              <w:rPr>
                <w:rFonts w:cs="Times New Roman"/>
                <w:sz w:val="24"/>
                <w:szCs w:val="24"/>
              </w:rPr>
            </w:pPr>
          </w:p>
        </w:tc>
        <w:tc>
          <w:tcPr>
            <w:tcW w:w="285" w:type="pct"/>
            <w:tcBorders>
              <w:top w:val="nil"/>
              <w:left w:val="nil"/>
              <w:bottom w:val="single" w:sz="4" w:space="0" w:color="auto"/>
              <w:right w:val="nil"/>
            </w:tcBorders>
          </w:tcPr>
          <w:p w14:paraId="4D16A606" w14:textId="7B9DFC2E" w:rsidR="005F4623" w:rsidRPr="002A3657" w:rsidRDefault="005F4623" w:rsidP="00F23F03">
            <w:pPr>
              <w:spacing w:after="0" w:line="240" w:lineRule="auto"/>
              <w:jc w:val="right"/>
              <w:rPr>
                <w:sz w:val="24"/>
                <w:szCs w:val="24"/>
              </w:rPr>
            </w:pPr>
            <w:r w:rsidRPr="002A3657">
              <w:rPr>
                <w:rFonts w:cs="Times New Roman"/>
                <w:sz w:val="24"/>
                <w:szCs w:val="24"/>
              </w:rPr>
              <w:t>65.50</w:t>
            </w:r>
          </w:p>
        </w:tc>
        <w:tc>
          <w:tcPr>
            <w:tcW w:w="282" w:type="pct"/>
            <w:tcBorders>
              <w:top w:val="nil"/>
              <w:left w:val="nil"/>
              <w:bottom w:val="single" w:sz="4" w:space="0" w:color="auto"/>
              <w:right w:val="nil"/>
            </w:tcBorders>
          </w:tcPr>
          <w:p w14:paraId="78EC04A6" w14:textId="77777777" w:rsidR="005F4623" w:rsidRPr="002A3657" w:rsidRDefault="005F4623" w:rsidP="00F23F03">
            <w:pPr>
              <w:spacing w:after="0" w:line="240" w:lineRule="auto"/>
              <w:jc w:val="right"/>
              <w:rPr>
                <w:sz w:val="24"/>
                <w:szCs w:val="24"/>
              </w:rPr>
            </w:pPr>
            <w:r w:rsidRPr="002A3657">
              <w:rPr>
                <w:sz w:val="24"/>
                <w:szCs w:val="24"/>
              </w:rPr>
              <w:t>63.94</w:t>
            </w:r>
          </w:p>
        </w:tc>
        <w:tc>
          <w:tcPr>
            <w:tcW w:w="283" w:type="pct"/>
            <w:tcBorders>
              <w:top w:val="nil"/>
              <w:left w:val="nil"/>
              <w:bottom w:val="single" w:sz="4" w:space="0" w:color="auto"/>
              <w:right w:val="nil"/>
            </w:tcBorders>
          </w:tcPr>
          <w:p w14:paraId="117B57A8" w14:textId="77777777" w:rsidR="005F4623" w:rsidRPr="002A3657" w:rsidRDefault="005F4623" w:rsidP="00F23F03">
            <w:pPr>
              <w:spacing w:after="0" w:line="240" w:lineRule="auto"/>
              <w:jc w:val="right"/>
              <w:rPr>
                <w:sz w:val="24"/>
                <w:szCs w:val="24"/>
              </w:rPr>
            </w:pPr>
            <w:r w:rsidRPr="002A3657">
              <w:rPr>
                <w:sz w:val="24"/>
                <w:szCs w:val="24"/>
              </w:rPr>
              <w:t>60.67</w:t>
            </w:r>
          </w:p>
        </w:tc>
        <w:tc>
          <w:tcPr>
            <w:tcW w:w="282" w:type="pct"/>
            <w:tcBorders>
              <w:top w:val="nil"/>
              <w:left w:val="nil"/>
              <w:bottom w:val="single" w:sz="4" w:space="0" w:color="auto"/>
              <w:right w:val="nil"/>
            </w:tcBorders>
          </w:tcPr>
          <w:p w14:paraId="43DE8B8B" w14:textId="77777777" w:rsidR="005F4623" w:rsidRPr="002A3657" w:rsidRDefault="005F4623" w:rsidP="00F23F03">
            <w:pPr>
              <w:spacing w:after="0" w:line="240" w:lineRule="auto"/>
              <w:jc w:val="right"/>
              <w:rPr>
                <w:sz w:val="24"/>
                <w:szCs w:val="24"/>
              </w:rPr>
            </w:pPr>
            <w:r w:rsidRPr="002A3657">
              <w:rPr>
                <w:sz w:val="24"/>
                <w:szCs w:val="24"/>
              </w:rPr>
              <w:t>63.90</w:t>
            </w:r>
          </w:p>
        </w:tc>
        <w:tc>
          <w:tcPr>
            <w:tcW w:w="282" w:type="pct"/>
            <w:tcBorders>
              <w:top w:val="nil"/>
              <w:left w:val="nil"/>
              <w:bottom w:val="single" w:sz="4" w:space="0" w:color="auto"/>
              <w:right w:val="nil"/>
            </w:tcBorders>
          </w:tcPr>
          <w:p w14:paraId="4B9C2039" w14:textId="77777777" w:rsidR="005F4623" w:rsidRPr="002A3657" w:rsidRDefault="005F4623" w:rsidP="00F23F03">
            <w:pPr>
              <w:spacing w:after="0" w:line="240" w:lineRule="auto"/>
              <w:jc w:val="right"/>
              <w:rPr>
                <w:sz w:val="24"/>
                <w:szCs w:val="24"/>
              </w:rPr>
            </w:pPr>
            <w:r w:rsidRPr="002A3657">
              <w:rPr>
                <w:sz w:val="24"/>
                <w:szCs w:val="24"/>
              </w:rPr>
              <w:t>61.49</w:t>
            </w:r>
          </w:p>
        </w:tc>
        <w:tc>
          <w:tcPr>
            <w:tcW w:w="283" w:type="pct"/>
            <w:tcBorders>
              <w:top w:val="nil"/>
              <w:left w:val="nil"/>
              <w:bottom w:val="single" w:sz="4" w:space="0" w:color="auto"/>
              <w:right w:val="nil"/>
            </w:tcBorders>
          </w:tcPr>
          <w:p w14:paraId="3F8D048C" w14:textId="77777777" w:rsidR="005F4623" w:rsidRPr="002A3657" w:rsidRDefault="005F4623" w:rsidP="00F23F03">
            <w:pPr>
              <w:spacing w:after="0" w:line="240" w:lineRule="auto"/>
              <w:jc w:val="right"/>
              <w:rPr>
                <w:sz w:val="24"/>
                <w:szCs w:val="24"/>
              </w:rPr>
            </w:pPr>
            <w:r w:rsidRPr="002A3657">
              <w:rPr>
                <w:rFonts w:cs="Times New Roman"/>
                <w:sz w:val="24"/>
                <w:szCs w:val="24"/>
              </w:rPr>
              <w:t>60.03</w:t>
            </w:r>
          </w:p>
        </w:tc>
      </w:tr>
    </w:tbl>
    <w:p w14:paraId="785C7ACB" w14:textId="77777777" w:rsidR="00251A09" w:rsidRPr="002A3657" w:rsidRDefault="00251A09" w:rsidP="00251A09">
      <w:pPr>
        <w:tabs>
          <w:tab w:val="left" w:pos="2105"/>
        </w:tabs>
      </w:pPr>
    </w:p>
    <w:p w14:paraId="72B2D042" w14:textId="77777777" w:rsidR="009526F9" w:rsidRPr="002A3657" w:rsidRDefault="009526F9">
      <w:r w:rsidRPr="002A3657">
        <w:br w:type="page"/>
      </w:r>
    </w:p>
    <w:tbl>
      <w:tblPr>
        <w:tblStyle w:val="TableGrid4"/>
        <w:tblW w:w="4554" w:type="pct"/>
        <w:tblInd w:w="450" w:type="dxa"/>
        <w:tblLayout w:type="fixed"/>
        <w:tblLook w:val="04A0" w:firstRow="1" w:lastRow="0" w:firstColumn="1" w:lastColumn="0" w:noHBand="0" w:noVBand="1"/>
      </w:tblPr>
      <w:tblGrid>
        <w:gridCol w:w="266"/>
        <w:gridCol w:w="2876"/>
        <w:gridCol w:w="811"/>
        <w:gridCol w:w="18"/>
        <w:gridCol w:w="73"/>
        <w:gridCol w:w="721"/>
        <w:gridCol w:w="79"/>
        <w:gridCol w:w="729"/>
        <w:gridCol w:w="79"/>
        <w:gridCol w:w="729"/>
        <w:gridCol w:w="73"/>
        <w:gridCol w:w="729"/>
        <w:gridCol w:w="71"/>
        <w:gridCol w:w="734"/>
        <w:gridCol w:w="26"/>
        <w:gridCol w:w="60"/>
        <w:gridCol w:w="153"/>
        <w:gridCol w:w="84"/>
        <w:gridCol w:w="71"/>
        <w:gridCol w:w="603"/>
        <w:gridCol w:w="81"/>
        <w:gridCol w:w="732"/>
        <w:gridCol w:w="71"/>
        <w:gridCol w:w="734"/>
        <w:gridCol w:w="71"/>
        <w:gridCol w:w="750"/>
        <w:gridCol w:w="66"/>
        <w:gridCol w:w="745"/>
        <w:gridCol w:w="73"/>
        <w:gridCol w:w="740"/>
        <w:gridCol w:w="29"/>
        <w:gridCol w:w="39"/>
      </w:tblGrid>
      <w:tr w:rsidR="00F17DA3" w:rsidRPr="002A3657" w14:paraId="347D2941" w14:textId="77777777" w:rsidTr="00B24A85">
        <w:trPr>
          <w:gridAfter w:val="1"/>
          <w:wAfter w:w="15" w:type="pct"/>
          <w:trHeight w:val="253"/>
        </w:trPr>
        <w:tc>
          <w:tcPr>
            <w:tcW w:w="4985" w:type="pct"/>
            <w:gridSpan w:val="31"/>
            <w:tcBorders>
              <w:top w:val="nil"/>
              <w:left w:val="nil"/>
              <w:bottom w:val="single" w:sz="4" w:space="0" w:color="auto"/>
              <w:right w:val="nil"/>
            </w:tcBorders>
          </w:tcPr>
          <w:p w14:paraId="5F11447C" w14:textId="1A63D4E8" w:rsidR="00F17DA3" w:rsidRPr="002A3657" w:rsidRDefault="00F17DA3" w:rsidP="00F23F03">
            <w:pPr>
              <w:spacing w:after="0" w:line="240" w:lineRule="auto"/>
              <w:rPr>
                <w:sz w:val="24"/>
                <w:szCs w:val="24"/>
              </w:rPr>
            </w:pPr>
            <w:r w:rsidRPr="002A3657">
              <w:rPr>
                <w:rFonts w:cs="Times New Roman"/>
                <w:b/>
                <w:bCs/>
                <w:sz w:val="24"/>
                <w:szCs w:val="24"/>
              </w:rPr>
              <w:lastRenderedPageBreak/>
              <w:t>Table 4.</w:t>
            </w:r>
            <w:r w:rsidRPr="002A3657">
              <w:rPr>
                <w:rFonts w:cs="Times New Roman"/>
                <w:sz w:val="24"/>
                <w:szCs w:val="24"/>
              </w:rPr>
              <w:t xml:space="preserve"> </w:t>
            </w:r>
            <w:r w:rsidR="00D0716A" w:rsidRPr="002A3657">
              <w:rPr>
                <w:rFonts w:cs="Times New Roman"/>
                <w:sz w:val="24"/>
                <w:szCs w:val="24"/>
              </w:rPr>
              <w:t>Endorsement of</w:t>
            </w:r>
            <w:r w:rsidR="00D00BCB" w:rsidRPr="002A3657">
              <w:rPr>
                <w:rFonts w:cs="Times New Roman"/>
                <w:sz w:val="24"/>
                <w:szCs w:val="24"/>
              </w:rPr>
              <w:t xml:space="preserve"> health conditions over time </w:t>
            </w:r>
            <w:r w:rsidR="00D0716A" w:rsidRPr="002A3657">
              <w:rPr>
                <w:rFonts w:cs="Times New Roman"/>
                <w:sz w:val="24"/>
                <w:szCs w:val="24"/>
              </w:rPr>
              <w:t>among</w:t>
            </w:r>
            <w:r w:rsidR="00D00BCB" w:rsidRPr="002A3657">
              <w:rPr>
                <w:rFonts w:cs="Times New Roman"/>
                <w:sz w:val="24"/>
                <w:szCs w:val="24"/>
              </w:rPr>
              <w:t xml:space="preserve"> key subgroups</w:t>
            </w:r>
          </w:p>
        </w:tc>
      </w:tr>
      <w:tr w:rsidR="00B24A85" w:rsidRPr="002A3657" w14:paraId="1CCEA164" w14:textId="77777777" w:rsidTr="00B24A85">
        <w:trPr>
          <w:gridAfter w:val="1"/>
          <w:wAfter w:w="15" w:type="pct"/>
          <w:trHeight w:val="253"/>
        </w:trPr>
        <w:tc>
          <w:tcPr>
            <w:tcW w:w="1197" w:type="pct"/>
            <w:gridSpan w:val="2"/>
            <w:vMerge w:val="restart"/>
            <w:tcBorders>
              <w:top w:val="single" w:sz="4" w:space="0" w:color="auto"/>
              <w:left w:val="nil"/>
              <w:right w:val="nil"/>
            </w:tcBorders>
            <w:vAlign w:val="center"/>
          </w:tcPr>
          <w:p w14:paraId="40A48525" w14:textId="77777777" w:rsidR="000079F8" w:rsidRPr="002A3657" w:rsidRDefault="000079F8" w:rsidP="00F23F03">
            <w:pPr>
              <w:spacing w:after="0" w:line="240" w:lineRule="auto"/>
              <w:rPr>
                <w:b/>
                <w:sz w:val="24"/>
                <w:szCs w:val="24"/>
              </w:rPr>
            </w:pPr>
            <w:r w:rsidRPr="002A3657">
              <w:rPr>
                <w:b/>
                <w:sz w:val="24"/>
                <w:szCs w:val="24"/>
              </w:rPr>
              <w:t>Gender</w:t>
            </w:r>
          </w:p>
        </w:tc>
        <w:tc>
          <w:tcPr>
            <w:tcW w:w="1858" w:type="pct"/>
            <w:gridSpan w:val="13"/>
            <w:tcBorders>
              <w:top w:val="single" w:sz="4" w:space="0" w:color="auto"/>
              <w:left w:val="nil"/>
              <w:right w:val="nil"/>
            </w:tcBorders>
          </w:tcPr>
          <w:p w14:paraId="0294B0D1" w14:textId="77777777" w:rsidR="000079F8" w:rsidRPr="002A3657" w:rsidRDefault="000079F8" w:rsidP="00F23F03">
            <w:pPr>
              <w:spacing w:after="0" w:line="240" w:lineRule="auto"/>
              <w:jc w:val="center"/>
              <w:rPr>
                <w:b/>
                <w:sz w:val="24"/>
                <w:szCs w:val="24"/>
              </w:rPr>
            </w:pPr>
            <w:r w:rsidRPr="002A3657">
              <w:rPr>
                <w:b/>
                <w:sz w:val="24"/>
                <w:szCs w:val="24"/>
              </w:rPr>
              <w:t>Women</w:t>
            </w:r>
          </w:p>
        </w:tc>
        <w:tc>
          <w:tcPr>
            <w:tcW w:w="140" w:type="pct"/>
            <w:gridSpan w:val="4"/>
            <w:tcBorders>
              <w:top w:val="single" w:sz="4" w:space="0" w:color="auto"/>
              <w:left w:val="nil"/>
              <w:right w:val="nil"/>
            </w:tcBorders>
          </w:tcPr>
          <w:p w14:paraId="4EF3E198" w14:textId="77777777" w:rsidR="000079F8" w:rsidRPr="002A3657" w:rsidRDefault="000079F8" w:rsidP="00F23F03">
            <w:pPr>
              <w:spacing w:after="0" w:line="240" w:lineRule="auto"/>
              <w:jc w:val="center"/>
              <w:rPr>
                <w:b/>
                <w:sz w:val="24"/>
                <w:szCs w:val="24"/>
              </w:rPr>
            </w:pPr>
          </w:p>
        </w:tc>
        <w:tc>
          <w:tcPr>
            <w:tcW w:w="1789" w:type="pct"/>
            <w:gridSpan w:val="12"/>
            <w:tcBorders>
              <w:top w:val="single" w:sz="4" w:space="0" w:color="auto"/>
              <w:left w:val="nil"/>
              <w:right w:val="nil"/>
            </w:tcBorders>
          </w:tcPr>
          <w:p w14:paraId="1D4FE345" w14:textId="3ABBBAA3" w:rsidR="000079F8" w:rsidRPr="002A3657" w:rsidRDefault="000079F8" w:rsidP="00F23F03">
            <w:pPr>
              <w:spacing w:after="0" w:line="240" w:lineRule="auto"/>
              <w:jc w:val="center"/>
              <w:rPr>
                <w:b/>
                <w:sz w:val="24"/>
                <w:szCs w:val="24"/>
              </w:rPr>
            </w:pPr>
            <w:r w:rsidRPr="002A3657">
              <w:rPr>
                <w:b/>
                <w:sz w:val="24"/>
                <w:szCs w:val="24"/>
              </w:rPr>
              <w:t>Men</w:t>
            </w:r>
          </w:p>
        </w:tc>
      </w:tr>
      <w:tr w:rsidR="00B24A85" w:rsidRPr="002A3657" w14:paraId="578E8E12" w14:textId="77777777" w:rsidTr="00B24A85">
        <w:trPr>
          <w:gridAfter w:val="2"/>
          <w:wAfter w:w="25" w:type="pct"/>
          <w:trHeight w:val="253"/>
        </w:trPr>
        <w:tc>
          <w:tcPr>
            <w:tcW w:w="1197" w:type="pct"/>
            <w:gridSpan w:val="2"/>
            <w:vMerge/>
            <w:tcBorders>
              <w:left w:val="nil"/>
              <w:bottom w:val="single" w:sz="4" w:space="0" w:color="auto"/>
              <w:right w:val="nil"/>
            </w:tcBorders>
          </w:tcPr>
          <w:p w14:paraId="3E124335" w14:textId="77777777" w:rsidR="000079F8" w:rsidRPr="002A3657" w:rsidRDefault="000079F8" w:rsidP="00F23F03">
            <w:pPr>
              <w:spacing w:after="0" w:line="240" w:lineRule="auto"/>
              <w:jc w:val="right"/>
              <w:rPr>
                <w:sz w:val="24"/>
                <w:szCs w:val="24"/>
              </w:rPr>
            </w:pPr>
          </w:p>
        </w:tc>
        <w:tc>
          <w:tcPr>
            <w:tcW w:w="316" w:type="pct"/>
            <w:gridSpan w:val="2"/>
            <w:tcBorders>
              <w:top w:val="single" w:sz="4" w:space="0" w:color="auto"/>
              <w:left w:val="nil"/>
              <w:bottom w:val="single" w:sz="4" w:space="0" w:color="auto"/>
              <w:right w:val="nil"/>
            </w:tcBorders>
            <w:vAlign w:val="center"/>
          </w:tcPr>
          <w:p w14:paraId="5DA925D6" w14:textId="77777777" w:rsidR="000079F8" w:rsidRPr="002A3657" w:rsidRDefault="000079F8" w:rsidP="00F23F03">
            <w:pPr>
              <w:spacing w:after="0" w:line="240" w:lineRule="auto"/>
              <w:jc w:val="center"/>
              <w:rPr>
                <w:sz w:val="24"/>
                <w:szCs w:val="24"/>
              </w:rPr>
            </w:pPr>
            <w:r w:rsidRPr="002A3657">
              <w:rPr>
                <w:sz w:val="24"/>
                <w:szCs w:val="24"/>
              </w:rPr>
              <w:t>% at T1</w:t>
            </w:r>
          </w:p>
        </w:tc>
        <w:tc>
          <w:tcPr>
            <w:tcW w:w="303" w:type="pct"/>
            <w:gridSpan w:val="2"/>
            <w:tcBorders>
              <w:top w:val="single" w:sz="4" w:space="0" w:color="auto"/>
              <w:left w:val="nil"/>
              <w:bottom w:val="single" w:sz="4" w:space="0" w:color="auto"/>
              <w:right w:val="nil"/>
            </w:tcBorders>
            <w:vAlign w:val="center"/>
          </w:tcPr>
          <w:p w14:paraId="3D1D7DED" w14:textId="77777777" w:rsidR="000079F8" w:rsidRPr="002A3657" w:rsidRDefault="000079F8" w:rsidP="00F23F03">
            <w:pPr>
              <w:spacing w:after="0" w:line="240" w:lineRule="auto"/>
              <w:jc w:val="center"/>
              <w:rPr>
                <w:sz w:val="24"/>
                <w:szCs w:val="24"/>
              </w:rPr>
            </w:pPr>
            <w:r w:rsidRPr="002A3657">
              <w:rPr>
                <w:sz w:val="24"/>
                <w:szCs w:val="24"/>
              </w:rPr>
              <w:t>% at T2</w:t>
            </w:r>
          </w:p>
        </w:tc>
        <w:tc>
          <w:tcPr>
            <w:tcW w:w="308" w:type="pct"/>
            <w:gridSpan w:val="2"/>
            <w:tcBorders>
              <w:top w:val="single" w:sz="4" w:space="0" w:color="auto"/>
              <w:left w:val="nil"/>
              <w:bottom w:val="single" w:sz="4" w:space="0" w:color="auto"/>
              <w:right w:val="nil"/>
            </w:tcBorders>
            <w:vAlign w:val="center"/>
          </w:tcPr>
          <w:p w14:paraId="2F74B841" w14:textId="77777777" w:rsidR="000079F8" w:rsidRPr="002A3657" w:rsidRDefault="000079F8" w:rsidP="00F23F03">
            <w:pPr>
              <w:spacing w:after="0" w:line="240" w:lineRule="auto"/>
              <w:jc w:val="center"/>
              <w:rPr>
                <w:sz w:val="24"/>
                <w:szCs w:val="24"/>
              </w:rPr>
            </w:pPr>
            <w:r w:rsidRPr="002A3657">
              <w:rPr>
                <w:sz w:val="24"/>
                <w:szCs w:val="24"/>
              </w:rPr>
              <w:t>% at T3</w:t>
            </w:r>
          </w:p>
        </w:tc>
        <w:tc>
          <w:tcPr>
            <w:tcW w:w="308" w:type="pct"/>
            <w:gridSpan w:val="2"/>
            <w:tcBorders>
              <w:top w:val="single" w:sz="4" w:space="0" w:color="auto"/>
              <w:left w:val="nil"/>
              <w:bottom w:val="single" w:sz="4" w:space="0" w:color="auto"/>
              <w:right w:val="nil"/>
            </w:tcBorders>
            <w:vAlign w:val="center"/>
          </w:tcPr>
          <w:p w14:paraId="2BCD5035" w14:textId="77777777" w:rsidR="000079F8" w:rsidRPr="002A3657" w:rsidRDefault="000079F8" w:rsidP="00F23F03">
            <w:pPr>
              <w:spacing w:after="0" w:line="240" w:lineRule="auto"/>
              <w:jc w:val="center"/>
              <w:rPr>
                <w:sz w:val="24"/>
                <w:szCs w:val="24"/>
              </w:rPr>
            </w:pPr>
            <w:r w:rsidRPr="002A3657">
              <w:rPr>
                <w:sz w:val="24"/>
                <w:szCs w:val="24"/>
              </w:rPr>
              <w:t>% at T4</w:t>
            </w:r>
          </w:p>
        </w:tc>
        <w:tc>
          <w:tcPr>
            <w:tcW w:w="306" w:type="pct"/>
            <w:gridSpan w:val="2"/>
            <w:tcBorders>
              <w:top w:val="single" w:sz="4" w:space="0" w:color="auto"/>
              <w:left w:val="nil"/>
              <w:bottom w:val="single" w:sz="4" w:space="0" w:color="auto"/>
              <w:right w:val="nil"/>
            </w:tcBorders>
            <w:vAlign w:val="center"/>
          </w:tcPr>
          <w:p w14:paraId="7E8ADCBD" w14:textId="77777777" w:rsidR="000079F8" w:rsidRPr="002A3657" w:rsidRDefault="000079F8" w:rsidP="00F23F03">
            <w:pPr>
              <w:spacing w:after="0" w:line="240" w:lineRule="auto"/>
              <w:jc w:val="center"/>
              <w:rPr>
                <w:sz w:val="24"/>
                <w:szCs w:val="24"/>
              </w:rPr>
            </w:pPr>
            <w:r w:rsidRPr="002A3657">
              <w:rPr>
                <w:sz w:val="24"/>
                <w:szCs w:val="24"/>
              </w:rPr>
              <w:t>% at T5</w:t>
            </w:r>
          </w:p>
        </w:tc>
        <w:tc>
          <w:tcPr>
            <w:tcW w:w="307" w:type="pct"/>
            <w:gridSpan w:val="2"/>
            <w:tcBorders>
              <w:top w:val="single" w:sz="4" w:space="0" w:color="auto"/>
              <w:left w:val="nil"/>
              <w:bottom w:val="single" w:sz="4" w:space="0" w:color="auto"/>
              <w:right w:val="nil"/>
            </w:tcBorders>
            <w:vAlign w:val="center"/>
          </w:tcPr>
          <w:p w14:paraId="3043368C" w14:textId="77777777" w:rsidR="000079F8" w:rsidRPr="002A3657" w:rsidRDefault="000079F8" w:rsidP="00F23F03">
            <w:pPr>
              <w:spacing w:after="0" w:line="240" w:lineRule="auto"/>
              <w:jc w:val="center"/>
              <w:rPr>
                <w:sz w:val="24"/>
                <w:szCs w:val="24"/>
              </w:rPr>
            </w:pPr>
            <w:r w:rsidRPr="002A3657">
              <w:rPr>
                <w:sz w:val="24"/>
                <w:szCs w:val="24"/>
              </w:rPr>
              <w:t>% at T6</w:t>
            </w:r>
          </w:p>
        </w:tc>
        <w:tc>
          <w:tcPr>
            <w:tcW w:w="91" w:type="pct"/>
            <w:gridSpan w:val="3"/>
            <w:tcBorders>
              <w:top w:val="single" w:sz="4" w:space="0" w:color="auto"/>
              <w:left w:val="nil"/>
              <w:bottom w:val="single" w:sz="4" w:space="0" w:color="auto"/>
              <w:right w:val="nil"/>
            </w:tcBorders>
          </w:tcPr>
          <w:p w14:paraId="2D567667" w14:textId="77777777" w:rsidR="000079F8" w:rsidRPr="002A3657" w:rsidRDefault="000079F8" w:rsidP="00F23F03">
            <w:pPr>
              <w:spacing w:after="0" w:line="240" w:lineRule="auto"/>
              <w:jc w:val="center"/>
              <w:rPr>
                <w:sz w:val="24"/>
                <w:szCs w:val="24"/>
              </w:rPr>
            </w:pPr>
          </w:p>
        </w:tc>
        <w:tc>
          <w:tcPr>
            <w:tcW w:w="289" w:type="pct"/>
            <w:gridSpan w:val="3"/>
            <w:tcBorders>
              <w:top w:val="single" w:sz="4" w:space="0" w:color="auto"/>
              <w:left w:val="nil"/>
              <w:bottom w:val="single" w:sz="4" w:space="0" w:color="auto"/>
              <w:right w:val="nil"/>
            </w:tcBorders>
            <w:vAlign w:val="center"/>
          </w:tcPr>
          <w:p w14:paraId="1D906451" w14:textId="7D227103" w:rsidR="000079F8" w:rsidRPr="002A3657" w:rsidRDefault="000079F8" w:rsidP="00F23F03">
            <w:pPr>
              <w:spacing w:after="0" w:line="240" w:lineRule="auto"/>
              <w:jc w:val="center"/>
              <w:rPr>
                <w:sz w:val="24"/>
                <w:szCs w:val="24"/>
              </w:rPr>
            </w:pPr>
            <w:r w:rsidRPr="002A3657">
              <w:rPr>
                <w:sz w:val="24"/>
                <w:szCs w:val="24"/>
              </w:rPr>
              <w:t>% at T1</w:t>
            </w:r>
          </w:p>
        </w:tc>
        <w:tc>
          <w:tcPr>
            <w:tcW w:w="310" w:type="pct"/>
            <w:gridSpan w:val="2"/>
            <w:tcBorders>
              <w:top w:val="single" w:sz="4" w:space="0" w:color="auto"/>
              <w:left w:val="nil"/>
              <w:bottom w:val="single" w:sz="4" w:space="0" w:color="auto"/>
              <w:right w:val="nil"/>
            </w:tcBorders>
            <w:vAlign w:val="center"/>
          </w:tcPr>
          <w:p w14:paraId="47652788" w14:textId="77777777" w:rsidR="000079F8" w:rsidRPr="002A3657" w:rsidRDefault="000079F8" w:rsidP="00F23F03">
            <w:pPr>
              <w:spacing w:after="0" w:line="240" w:lineRule="auto"/>
              <w:jc w:val="center"/>
              <w:rPr>
                <w:sz w:val="24"/>
                <w:szCs w:val="24"/>
              </w:rPr>
            </w:pPr>
            <w:r w:rsidRPr="002A3657">
              <w:rPr>
                <w:sz w:val="24"/>
                <w:szCs w:val="24"/>
              </w:rPr>
              <w:t>% at T2</w:t>
            </w:r>
          </w:p>
        </w:tc>
        <w:tc>
          <w:tcPr>
            <w:tcW w:w="307" w:type="pct"/>
            <w:gridSpan w:val="2"/>
            <w:tcBorders>
              <w:top w:val="single" w:sz="4" w:space="0" w:color="auto"/>
              <w:left w:val="nil"/>
              <w:bottom w:val="single" w:sz="4" w:space="0" w:color="auto"/>
              <w:right w:val="nil"/>
            </w:tcBorders>
            <w:vAlign w:val="center"/>
          </w:tcPr>
          <w:p w14:paraId="0EAA576A" w14:textId="77777777" w:rsidR="000079F8" w:rsidRPr="002A3657" w:rsidRDefault="000079F8" w:rsidP="00F23F03">
            <w:pPr>
              <w:spacing w:after="0" w:line="240" w:lineRule="auto"/>
              <w:jc w:val="center"/>
              <w:rPr>
                <w:sz w:val="24"/>
                <w:szCs w:val="24"/>
              </w:rPr>
            </w:pPr>
            <w:r w:rsidRPr="002A3657">
              <w:rPr>
                <w:sz w:val="24"/>
                <w:szCs w:val="24"/>
              </w:rPr>
              <w:t>% at T3</w:t>
            </w:r>
          </w:p>
        </w:tc>
        <w:tc>
          <w:tcPr>
            <w:tcW w:w="313" w:type="pct"/>
            <w:gridSpan w:val="2"/>
            <w:tcBorders>
              <w:top w:val="single" w:sz="4" w:space="0" w:color="auto"/>
              <w:left w:val="nil"/>
              <w:bottom w:val="single" w:sz="4" w:space="0" w:color="auto"/>
              <w:right w:val="nil"/>
            </w:tcBorders>
            <w:vAlign w:val="center"/>
          </w:tcPr>
          <w:p w14:paraId="37E82A2A" w14:textId="77777777" w:rsidR="000079F8" w:rsidRPr="002A3657" w:rsidRDefault="000079F8" w:rsidP="00F23F03">
            <w:pPr>
              <w:spacing w:after="0" w:line="240" w:lineRule="auto"/>
              <w:jc w:val="center"/>
              <w:rPr>
                <w:sz w:val="24"/>
                <w:szCs w:val="24"/>
              </w:rPr>
            </w:pPr>
            <w:r w:rsidRPr="002A3657">
              <w:rPr>
                <w:sz w:val="24"/>
                <w:szCs w:val="24"/>
              </w:rPr>
              <w:t>% at T4</w:t>
            </w:r>
          </w:p>
        </w:tc>
        <w:tc>
          <w:tcPr>
            <w:tcW w:w="309" w:type="pct"/>
            <w:gridSpan w:val="2"/>
            <w:tcBorders>
              <w:top w:val="single" w:sz="4" w:space="0" w:color="auto"/>
              <w:left w:val="nil"/>
              <w:bottom w:val="single" w:sz="4" w:space="0" w:color="auto"/>
              <w:right w:val="nil"/>
            </w:tcBorders>
            <w:vAlign w:val="center"/>
          </w:tcPr>
          <w:p w14:paraId="60A670FC" w14:textId="77777777" w:rsidR="000079F8" w:rsidRPr="002A3657" w:rsidRDefault="000079F8" w:rsidP="00F23F03">
            <w:pPr>
              <w:spacing w:after="0" w:line="240" w:lineRule="auto"/>
              <w:jc w:val="center"/>
              <w:rPr>
                <w:sz w:val="24"/>
                <w:szCs w:val="24"/>
              </w:rPr>
            </w:pPr>
            <w:r w:rsidRPr="002A3657">
              <w:rPr>
                <w:sz w:val="24"/>
                <w:szCs w:val="24"/>
              </w:rPr>
              <w:t>% at T5</w:t>
            </w:r>
          </w:p>
        </w:tc>
        <w:tc>
          <w:tcPr>
            <w:tcW w:w="310" w:type="pct"/>
            <w:gridSpan w:val="2"/>
            <w:tcBorders>
              <w:top w:val="single" w:sz="4" w:space="0" w:color="auto"/>
              <w:left w:val="nil"/>
              <w:bottom w:val="single" w:sz="4" w:space="0" w:color="auto"/>
              <w:right w:val="nil"/>
            </w:tcBorders>
            <w:vAlign w:val="center"/>
          </w:tcPr>
          <w:p w14:paraId="6C496AAE" w14:textId="77777777" w:rsidR="000079F8" w:rsidRPr="002A3657" w:rsidRDefault="000079F8" w:rsidP="00F23F03">
            <w:pPr>
              <w:spacing w:after="0" w:line="240" w:lineRule="auto"/>
              <w:jc w:val="center"/>
              <w:rPr>
                <w:sz w:val="24"/>
                <w:szCs w:val="24"/>
              </w:rPr>
            </w:pPr>
            <w:r w:rsidRPr="002A3657">
              <w:rPr>
                <w:sz w:val="24"/>
                <w:szCs w:val="24"/>
              </w:rPr>
              <w:t>% at T6</w:t>
            </w:r>
          </w:p>
        </w:tc>
      </w:tr>
      <w:tr w:rsidR="00B24A85" w:rsidRPr="002A3657" w14:paraId="488FF547" w14:textId="77777777" w:rsidTr="00B24A85">
        <w:trPr>
          <w:gridAfter w:val="2"/>
          <w:wAfter w:w="25" w:type="pct"/>
          <w:trHeight w:val="253"/>
        </w:trPr>
        <w:tc>
          <w:tcPr>
            <w:tcW w:w="1197" w:type="pct"/>
            <w:gridSpan w:val="2"/>
            <w:tcBorders>
              <w:top w:val="single" w:sz="4" w:space="0" w:color="auto"/>
              <w:left w:val="nil"/>
              <w:bottom w:val="nil"/>
              <w:right w:val="nil"/>
            </w:tcBorders>
          </w:tcPr>
          <w:p w14:paraId="12ED21EE" w14:textId="63DCB9CC" w:rsidR="000079F8" w:rsidRPr="002A3657" w:rsidRDefault="00986430" w:rsidP="00F23F03">
            <w:pPr>
              <w:spacing w:after="0" w:line="240" w:lineRule="auto"/>
              <w:rPr>
                <w:b/>
                <w:sz w:val="24"/>
                <w:szCs w:val="24"/>
              </w:rPr>
            </w:pPr>
            <w:r w:rsidRPr="002A3657">
              <w:rPr>
                <w:b/>
                <w:sz w:val="24"/>
                <w:szCs w:val="24"/>
              </w:rPr>
              <w:t xml:space="preserve">Reported </w:t>
            </w:r>
            <w:r w:rsidR="000079F8" w:rsidRPr="002A3657">
              <w:rPr>
                <w:b/>
                <w:sz w:val="24"/>
                <w:szCs w:val="24"/>
              </w:rPr>
              <w:t>Health Conditions</w:t>
            </w:r>
          </w:p>
        </w:tc>
        <w:tc>
          <w:tcPr>
            <w:tcW w:w="316" w:type="pct"/>
            <w:gridSpan w:val="2"/>
            <w:tcBorders>
              <w:top w:val="single" w:sz="4" w:space="0" w:color="auto"/>
              <w:left w:val="nil"/>
              <w:bottom w:val="nil"/>
              <w:right w:val="nil"/>
            </w:tcBorders>
          </w:tcPr>
          <w:p w14:paraId="2E3B75B0" w14:textId="77777777" w:rsidR="000079F8" w:rsidRPr="002A3657" w:rsidRDefault="000079F8" w:rsidP="00F23F03">
            <w:pPr>
              <w:spacing w:after="0" w:line="240" w:lineRule="auto"/>
              <w:jc w:val="center"/>
              <w:rPr>
                <w:sz w:val="24"/>
                <w:szCs w:val="24"/>
              </w:rPr>
            </w:pPr>
          </w:p>
        </w:tc>
        <w:tc>
          <w:tcPr>
            <w:tcW w:w="303" w:type="pct"/>
            <w:gridSpan w:val="2"/>
            <w:tcBorders>
              <w:top w:val="single" w:sz="4" w:space="0" w:color="auto"/>
              <w:left w:val="nil"/>
              <w:bottom w:val="nil"/>
              <w:right w:val="nil"/>
            </w:tcBorders>
          </w:tcPr>
          <w:p w14:paraId="3A1EACB1" w14:textId="77777777" w:rsidR="000079F8" w:rsidRPr="002A3657" w:rsidRDefault="000079F8" w:rsidP="00F23F03">
            <w:pPr>
              <w:spacing w:after="0" w:line="240" w:lineRule="auto"/>
              <w:jc w:val="right"/>
              <w:rPr>
                <w:sz w:val="24"/>
                <w:szCs w:val="24"/>
              </w:rPr>
            </w:pPr>
          </w:p>
        </w:tc>
        <w:tc>
          <w:tcPr>
            <w:tcW w:w="308" w:type="pct"/>
            <w:gridSpan w:val="2"/>
            <w:tcBorders>
              <w:top w:val="single" w:sz="4" w:space="0" w:color="auto"/>
              <w:left w:val="nil"/>
              <w:bottom w:val="nil"/>
              <w:right w:val="nil"/>
            </w:tcBorders>
          </w:tcPr>
          <w:p w14:paraId="45D3CE47" w14:textId="77777777" w:rsidR="000079F8" w:rsidRPr="002A3657" w:rsidRDefault="000079F8" w:rsidP="00F23F03">
            <w:pPr>
              <w:spacing w:after="0" w:line="240" w:lineRule="auto"/>
              <w:jc w:val="right"/>
              <w:rPr>
                <w:sz w:val="24"/>
                <w:szCs w:val="24"/>
              </w:rPr>
            </w:pPr>
          </w:p>
        </w:tc>
        <w:tc>
          <w:tcPr>
            <w:tcW w:w="308" w:type="pct"/>
            <w:gridSpan w:val="2"/>
            <w:tcBorders>
              <w:top w:val="single" w:sz="4" w:space="0" w:color="auto"/>
              <w:left w:val="nil"/>
              <w:bottom w:val="nil"/>
              <w:right w:val="nil"/>
            </w:tcBorders>
          </w:tcPr>
          <w:p w14:paraId="699D5AAC" w14:textId="77777777" w:rsidR="000079F8" w:rsidRPr="002A3657" w:rsidRDefault="000079F8" w:rsidP="00F23F03">
            <w:pPr>
              <w:spacing w:after="0" w:line="240" w:lineRule="auto"/>
              <w:jc w:val="right"/>
              <w:rPr>
                <w:sz w:val="24"/>
                <w:szCs w:val="24"/>
              </w:rPr>
            </w:pPr>
          </w:p>
        </w:tc>
        <w:tc>
          <w:tcPr>
            <w:tcW w:w="306" w:type="pct"/>
            <w:gridSpan w:val="2"/>
            <w:tcBorders>
              <w:top w:val="single" w:sz="4" w:space="0" w:color="auto"/>
              <w:left w:val="nil"/>
              <w:bottom w:val="nil"/>
              <w:right w:val="nil"/>
            </w:tcBorders>
          </w:tcPr>
          <w:p w14:paraId="54AC735E" w14:textId="77777777" w:rsidR="000079F8" w:rsidRPr="002A3657" w:rsidRDefault="000079F8" w:rsidP="00F23F03">
            <w:pPr>
              <w:spacing w:after="0" w:line="240" w:lineRule="auto"/>
              <w:jc w:val="right"/>
              <w:rPr>
                <w:sz w:val="24"/>
                <w:szCs w:val="24"/>
              </w:rPr>
            </w:pPr>
          </w:p>
        </w:tc>
        <w:tc>
          <w:tcPr>
            <w:tcW w:w="307" w:type="pct"/>
            <w:gridSpan w:val="2"/>
            <w:tcBorders>
              <w:top w:val="single" w:sz="4" w:space="0" w:color="auto"/>
              <w:left w:val="nil"/>
              <w:bottom w:val="nil"/>
              <w:right w:val="nil"/>
            </w:tcBorders>
          </w:tcPr>
          <w:p w14:paraId="76D2B2CA" w14:textId="77777777" w:rsidR="000079F8" w:rsidRPr="002A3657" w:rsidRDefault="000079F8" w:rsidP="00F23F03">
            <w:pPr>
              <w:spacing w:after="0" w:line="240" w:lineRule="auto"/>
              <w:jc w:val="right"/>
              <w:rPr>
                <w:sz w:val="24"/>
                <w:szCs w:val="24"/>
              </w:rPr>
            </w:pPr>
          </w:p>
        </w:tc>
        <w:tc>
          <w:tcPr>
            <w:tcW w:w="91" w:type="pct"/>
            <w:gridSpan w:val="3"/>
            <w:tcBorders>
              <w:top w:val="single" w:sz="4" w:space="0" w:color="auto"/>
              <w:left w:val="nil"/>
              <w:bottom w:val="nil"/>
              <w:right w:val="nil"/>
            </w:tcBorders>
          </w:tcPr>
          <w:p w14:paraId="1E1FED11" w14:textId="77777777" w:rsidR="000079F8" w:rsidRPr="002A3657" w:rsidRDefault="000079F8" w:rsidP="00F23F03">
            <w:pPr>
              <w:spacing w:after="0" w:line="240" w:lineRule="auto"/>
              <w:jc w:val="right"/>
              <w:rPr>
                <w:sz w:val="24"/>
                <w:szCs w:val="24"/>
              </w:rPr>
            </w:pPr>
          </w:p>
        </w:tc>
        <w:tc>
          <w:tcPr>
            <w:tcW w:w="289" w:type="pct"/>
            <w:gridSpan w:val="3"/>
            <w:tcBorders>
              <w:top w:val="single" w:sz="4" w:space="0" w:color="auto"/>
              <w:left w:val="nil"/>
              <w:bottom w:val="nil"/>
              <w:right w:val="nil"/>
            </w:tcBorders>
          </w:tcPr>
          <w:p w14:paraId="0C21E0D4" w14:textId="69092010" w:rsidR="000079F8" w:rsidRPr="002A3657" w:rsidRDefault="000079F8" w:rsidP="00F23F03">
            <w:pPr>
              <w:spacing w:after="0" w:line="240" w:lineRule="auto"/>
              <w:jc w:val="right"/>
              <w:rPr>
                <w:sz w:val="24"/>
                <w:szCs w:val="24"/>
              </w:rPr>
            </w:pPr>
          </w:p>
        </w:tc>
        <w:tc>
          <w:tcPr>
            <w:tcW w:w="310" w:type="pct"/>
            <w:gridSpan w:val="2"/>
            <w:tcBorders>
              <w:top w:val="single" w:sz="4" w:space="0" w:color="auto"/>
              <w:left w:val="nil"/>
              <w:bottom w:val="nil"/>
              <w:right w:val="nil"/>
            </w:tcBorders>
          </w:tcPr>
          <w:p w14:paraId="0ABAD8CB" w14:textId="77777777" w:rsidR="000079F8" w:rsidRPr="002A3657" w:rsidRDefault="000079F8" w:rsidP="00F23F03">
            <w:pPr>
              <w:spacing w:after="0" w:line="240" w:lineRule="auto"/>
              <w:jc w:val="right"/>
              <w:rPr>
                <w:sz w:val="24"/>
                <w:szCs w:val="24"/>
              </w:rPr>
            </w:pPr>
          </w:p>
        </w:tc>
        <w:tc>
          <w:tcPr>
            <w:tcW w:w="307" w:type="pct"/>
            <w:gridSpan w:val="2"/>
            <w:tcBorders>
              <w:top w:val="single" w:sz="4" w:space="0" w:color="auto"/>
              <w:left w:val="nil"/>
              <w:bottom w:val="nil"/>
              <w:right w:val="nil"/>
            </w:tcBorders>
          </w:tcPr>
          <w:p w14:paraId="3D1BAAEE" w14:textId="77777777" w:rsidR="000079F8" w:rsidRPr="002A3657" w:rsidRDefault="000079F8" w:rsidP="00F23F03">
            <w:pPr>
              <w:spacing w:after="0" w:line="240" w:lineRule="auto"/>
              <w:jc w:val="right"/>
              <w:rPr>
                <w:sz w:val="24"/>
                <w:szCs w:val="24"/>
              </w:rPr>
            </w:pPr>
          </w:p>
        </w:tc>
        <w:tc>
          <w:tcPr>
            <w:tcW w:w="313" w:type="pct"/>
            <w:gridSpan w:val="2"/>
            <w:tcBorders>
              <w:top w:val="single" w:sz="4" w:space="0" w:color="auto"/>
              <w:left w:val="nil"/>
              <w:bottom w:val="nil"/>
              <w:right w:val="nil"/>
            </w:tcBorders>
          </w:tcPr>
          <w:p w14:paraId="6979355D" w14:textId="77777777" w:rsidR="000079F8" w:rsidRPr="002A3657" w:rsidRDefault="000079F8" w:rsidP="00F23F03">
            <w:pPr>
              <w:spacing w:after="0" w:line="240" w:lineRule="auto"/>
              <w:jc w:val="right"/>
              <w:rPr>
                <w:sz w:val="24"/>
                <w:szCs w:val="24"/>
              </w:rPr>
            </w:pPr>
          </w:p>
        </w:tc>
        <w:tc>
          <w:tcPr>
            <w:tcW w:w="309" w:type="pct"/>
            <w:gridSpan w:val="2"/>
            <w:tcBorders>
              <w:top w:val="single" w:sz="4" w:space="0" w:color="auto"/>
              <w:left w:val="nil"/>
              <w:bottom w:val="nil"/>
              <w:right w:val="nil"/>
            </w:tcBorders>
          </w:tcPr>
          <w:p w14:paraId="6A0126DF" w14:textId="77777777" w:rsidR="000079F8" w:rsidRPr="002A3657" w:rsidRDefault="000079F8" w:rsidP="00F23F03">
            <w:pPr>
              <w:spacing w:after="0" w:line="240" w:lineRule="auto"/>
              <w:jc w:val="right"/>
              <w:rPr>
                <w:sz w:val="24"/>
                <w:szCs w:val="24"/>
              </w:rPr>
            </w:pPr>
          </w:p>
        </w:tc>
        <w:tc>
          <w:tcPr>
            <w:tcW w:w="310" w:type="pct"/>
            <w:gridSpan w:val="2"/>
            <w:tcBorders>
              <w:top w:val="single" w:sz="4" w:space="0" w:color="auto"/>
              <w:left w:val="nil"/>
              <w:bottom w:val="nil"/>
              <w:right w:val="nil"/>
            </w:tcBorders>
          </w:tcPr>
          <w:p w14:paraId="493D1D0A" w14:textId="77777777" w:rsidR="000079F8" w:rsidRPr="002A3657" w:rsidRDefault="000079F8" w:rsidP="00F23F03">
            <w:pPr>
              <w:spacing w:after="0" w:line="240" w:lineRule="auto"/>
              <w:jc w:val="right"/>
              <w:rPr>
                <w:sz w:val="24"/>
                <w:szCs w:val="24"/>
              </w:rPr>
            </w:pPr>
          </w:p>
        </w:tc>
      </w:tr>
      <w:tr w:rsidR="00B24A85" w:rsidRPr="002A3657" w14:paraId="16F0FBF3" w14:textId="77777777" w:rsidTr="00B24A85">
        <w:trPr>
          <w:gridAfter w:val="2"/>
          <w:wAfter w:w="25" w:type="pct"/>
          <w:trHeight w:val="253"/>
        </w:trPr>
        <w:tc>
          <w:tcPr>
            <w:tcW w:w="101" w:type="pct"/>
            <w:tcBorders>
              <w:top w:val="nil"/>
              <w:left w:val="nil"/>
              <w:bottom w:val="nil"/>
              <w:right w:val="nil"/>
            </w:tcBorders>
          </w:tcPr>
          <w:p w14:paraId="55C18D2B"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7D51856E"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Chronic Pain</w:t>
            </w:r>
          </w:p>
        </w:tc>
        <w:tc>
          <w:tcPr>
            <w:tcW w:w="309" w:type="pct"/>
            <w:tcBorders>
              <w:top w:val="nil"/>
              <w:left w:val="nil"/>
              <w:bottom w:val="nil"/>
              <w:right w:val="nil"/>
            </w:tcBorders>
          </w:tcPr>
          <w:p w14:paraId="3B78D2DC" w14:textId="29B789E6" w:rsidR="000079F8" w:rsidRPr="002A3657" w:rsidRDefault="00B24A85" w:rsidP="00B24A85">
            <w:pPr>
              <w:spacing w:after="0" w:line="240" w:lineRule="auto"/>
              <w:ind w:right="-140"/>
              <w:rPr>
                <w:sz w:val="24"/>
                <w:szCs w:val="24"/>
              </w:rPr>
            </w:pPr>
            <w:r>
              <w:rPr>
                <w:sz w:val="24"/>
                <w:szCs w:val="24"/>
              </w:rPr>
              <w:t xml:space="preserve">  </w:t>
            </w:r>
            <w:r w:rsidR="000079F8" w:rsidRPr="002A3657">
              <w:rPr>
                <w:sz w:val="24"/>
                <w:szCs w:val="24"/>
              </w:rPr>
              <w:t>39.75</w:t>
            </w:r>
          </w:p>
        </w:tc>
        <w:tc>
          <w:tcPr>
            <w:tcW w:w="310" w:type="pct"/>
            <w:gridSpan w:val="3"/>
            <w:tcBorders>
              <w:top w:val="nil"/>
              <w:left w:val="nil"/>
              <w:bottom w:val="nil"/>
              <w:right w:val="nil"/>
            </w:tcBorders>
          </w:tcPr>
          <w:p w14:paraId="253E0C2E" w14:textId="77777777" w:rsidR="000079F8" w:rsidRPr="002A3657" w:rsidRDefault="000079F8" w:rsidP="00F23F03">
            <w:pPr>
              <w:spacing w:after="0" w:line="240" w:lineRule="auto"/>
              <w:jc w:val="right"/>
              <w:rPr>
                <w:sz w:val="24"/>
                <w:szCs w:val="24"/>
              </w:rPr>
            </w:pPr>
            <w:r w:rsidRPr="002A3657">
              <w:rPr>
                <w:sz w:val="24"/>
                <w:szCs w:val="24"/>
              </w:rPr>
              <w:t>42.49</w:t>
            </w:r>
          </w:p>
        </w:tc>
        <w:tc>
          <w:tcPr>
            <w:tcW w:w="308" w:type="pct"/>
            <w:gridSpan w:val="2"/>
            <w:tcBorders>
              <w:top w:val="nil"/>
              <w:left w:val="nil"/>
              <w:bottom w:val="nil"/>
              <w:right w:val="nil"/>
            </w:tcBorders>
          </w:tcPr>
          <w:p w14:paraId="5865F469" w14:textId="77777777" w:rsidR="000079F8" w:rsidRPr="002A3657" w:rsidRDefault="000079F8" w:rsidP="00F23F03">
            <w:pPr>
              <w:spacing w:after="0" w:line="240" w:lineRule="auto"/>
              <w:jc w:val="right"/>
              <w:rPr>
                <w:sz w:val="24"/>
                <w:szCs w:val="24"/>
              </w:rPr>
            </w:pPr>
            <w:r w:rsidRPr="002A3657">
              <w:rPr>
                <w:sz w:val="24"/>
                <w:szCs w:val="24"/>
              </w:rPr>
              <w:t>38.78</w:t>
            </w:r>
          </w:p>
        </w:tc>
        <w:tc>
          <w:tcPr>
            <w:tcW w:w="308" w:type="pct"/>
            <w:gridSpan w:val="2"/>
            <w:tcBorders>
              <w:top w:val="nil"/>
              <w:left w:val="nil"/>
              <w:bottom w:val="nil"/>
              <w:right w:val="nil"/>
            </w:tcBorders>
          </w:tcPr>
          <w:p w14:paraId="5A5E46B8" w14:textId="77777777" w:rsidR="000079F8" w:rsidRPr="002A3657" w:rsidRDefault="000079F8" w:rsidP="00F23F03">
            <w:pPr>
              <w:spacing w:after="0" w:line="240" w:lineRule="auto"/>
              <w:jc w:val="right"/>
              <w:rPr>
                <w:sz w:val="24"/>
                <w:szCs w:val="24"/>
              </w:rPr>
            </w:pPr>
            <w:r w:rsidRPr="002A3657">
              <w:rPr>
                <w:sz w:val="24"/>
                <w:szCs w:val="24"/>
              </w:rPr>
              <w:t>40.05</w:t>
            </w:r>
          </w:p>
        </w:tc>
        <w:tc>
          <w:tcPr>
            <w:tcW w:w="306" w:type="pct"/>
            <w:gridSpan w:val="2"/>
            <w:tcBorders>
              <w:top w:val="nil"/>
              <w:left w:val="nil"/>
              <w:bottom w:val="nil"/>
              <w:right w:val="nil"/>
            </w:tcBorders>
          </w:tcPr>
          <w:p w14:paraId="6DCBF43B" w14:textId="77777777" w:rsidR="000079F8" w:rsidRPr="002A3657" w:rsidRDefault="000079F8" w:rsidP="00F23F03">
            <w:pPr>
              <w:spacing w:after="0" w:line="240" w:lineRule="auto"/>
              <w:jc w:val="right"/>
              <w:rPr>
                <w:sz w:val="24"/>
                <w:szCs w:val="24"/>
              </w:rPr>
            </w:pPr>
            <w:r w:rsidRPr="002A3657">
              <w:rPr>
                <w:sz w:val="24"/>
                <w:szCs w:val="24"/>
              </w:rPr>
              <w:t>42.60</w:t>
            </w:r>
          </w:p>
        </w:tc>
        <w:tc>
          <w:tcPr>
            <w:tcW w:w="307" w:type="pct"/>
            <w:gridSpan w:val="2"/>
            <w:tcBorders>
              <w:top w:val="nil"/>
              <w:left w:val="nil"/>
              <w:bottom w:val="nil"/>
              <w:right w:val="nil"/>
            </w:tcBorders>
          </w:tcPr>
          <w:p w14:paraId="44657125" w14:textId="77777777" w:rsidR="000079F8" w:rsidRPr="002A3657" w:rsidRDefault="000079F8" w:rsidP="00F23F03">
            <w:pPr>
              <w:spacing w:after="0" w:line="240" w:lineRule="auto"/>
              <w:jc w:val="right"/>
              <w:rPr>
                <w:sz w:val="24"/>
                <w:szCs w:val="24"/>
              </w:rPr>
            </w:pPr>
            <w:r w:rsidRPr="002A3657">
              <w:rPr>
                <w:sz w:val="24"/>
                <w:szCs w:val="24"/>
              </w:rPr>
              <w:t>40.20</w:t>
            </w:r>
          </w:p>
        </w:tc>
        <w:tc>
          <w:tcPr>
            <w:tcW w:w="91" w:type="pct"/>
            <w:gridSpan w:val="3"/>
            <w:tcBorders>
              <w:top w:val="nil"/>
              <w:left w:val="nil"/>
              <w:bottom w:val="nil"/>
              <w:right w:val="nil"/>
            </w:tcBorders>
          </w:tcPr>
          <w:p w14:paraId="40CE7C6D"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02B28012" w14:textId="49D66431" w:rsidR="000079F8" w:rsidRPr="002A3657" w:rsidRDefault="000079F8" w:rsidP="00F23F03">
            <w:pPr>
              <w:spacing w:after="0" w:line="240" w:lineRule="auto"/>
              <w:jc w:val="right"/>
              <w:rPr>
                <w:sz w:val="24"/>
                <w:szCs w:val="24"/>
              </w:rPr>
            </w:pPr>
            <w:r w:rsidRPr="002A3657">
              <w:rPr>
                <w:sz w:val="24"/>
                <w:szCs w:val="24"/>
              </w:rPr>
              <w:t>41.07</w:t>
            </w:r>
          </w:p>
        </w:tc>
        <w:tc>
          <w:tcPr>
            <w:tcW w:w="310" w:type="pct"/>
            <w:gridSpan w:val="2"/>
            <w:tcBorders>
              <w:top w:val="nil"/>
              <w:left w:val="nil"/>
              <w:bottom w:val="nil"/>
              <w:right w:val="nil"/>
            </w:tcBorders>
          </w:tcPr>
          <w:p w14:paraId="14E7EE09" w14:textId="77777777" w:rsidR="000079F8" w:rsidRPr="002A3657" w:rsidRDefault="000079F8" w:rsidP="00F23F03">
            <w:pPr>
              <w:spacing w:after="0" w:line="240" w:lineRule="auto"/>
              <w:jc w:val="right"/>
              <w:rPr>
                <w:sz w:val="24"/>
                <w:szCs w:val="24"/>
              </w:rPr>
            </w:pPr>
            <w:r w:rsidRPr="002A3657">
              <w:rPr>
                <w:sz w:val="24"/>
                <w:szCs w:val="24"/>
              </w:rPr>
              <w:t>41.21</w:t>
            </w:r>
          </w:p>
        </w:tc>
        <w:tc>
          <w:tcPr>
            <w:tcW w:w="307" w:type="pct"/>
            <w:gridSpan w:val="2"/>
            <w:tcBorders>
              <w:top w:val="nil"/>
              <w:left w:val="nil"/>
              <w:bottom w:val="nil"/>
              <w:right w:val="nil"/>
            </w:tcBorders>
          </w:tcPr>
          <w:p w14:paraId="20A38B4B" w14:textId="77777777" w:rsidR="000079F8" w:rsidRPr="002A3657" w:rsidRDefault="000079F8" w:rsidP="00F23F03">
            <w:pPr>
              <w:spacing w:after="0" w:line="240" w:lineRule="auto"/>
              <w:jc w:val="right"/>
              <w:rPr>
                <w:sz w:val="24"/>
                <w:szCs w:val="24"/>
              </w:rPr>
            </w:pPr>
            <w:r w:rsidRPr="002A3657">
              <w:rPr>
                <w:sz w:val="24"/>
                <w:szCs w:val="24"/>
              </w:rPr>
              <w:t>40.85</w:t>
            </w:r>
          </w:p>
        </w:tc>
        <w:tc>
          <w:tcPr>
            <w:tcW w:w="313" w:type="pct"/>
            <w:gridSpan w:val="2"/>
            <w:tcBorders>
              <w:top w:val="nil"/>
              <w:left w:val="nil"/>
              <w:bottom w:val="nil"/>
              <w:right w:val="nil"/>
            </w:tcBorders>
          </w:tcPr>
          <w:p w14:paraId="3D237352" w14:textId="77777777" w:rsidR="000079F8" w:rsidRPr="002A3657" w:rsidRDefault="000079F8" w:rsidP="00F23F03">
            <w:pPr>
              <w:spacing w:after="0" w:line="240" w:lineRule="auto"/>
              <w:jc w:val="right"/>
              <w:rPr>
                <w:sz w:val="24"/>
                <w:szCs w:val="24"/>
              </w:rPr>
            </w:pPr>
            <w:r w:rsidRPr="002A3657">
              <w:rPr>
                <w:sz w:val="24"/>
                <w:szCs w:val="24"/>
              </w:rPr>
              <w:t>39.84</w:t>
            </w:r>
          </w:p>
        </w:tc>
        <w:tc>
          <w:tcPr>
            <w:tcW w:w="309" w:type="pct"/>
            <w:gridSpan w:val="2"/>
            <w:tcBorders>
              <w:top w:val="nil"/>
              <w:left w:val="nil"/>
              <w:bottom w:val="nil"/>
              <w:right w:val="nil"/>
            </w:tcBorders>
          </w:tcPr>
          <w:p w14:paraId="140BD7AD" w14:textId="77777777" w:rsidR="000079F8" w:rsidRPr="002A3657" w:rsidRDefault="000079F8" w:rsidP="00F23F03">
            <w:pPr>
              <w:spacing w:after="0" w:line="240" w:lineRule="auto"/>
              <w:jc w:val="right"/>
              <w:rPr>
                <w:sz w:val="24"/>
                <w:szCs w:val="24"/>
              </w:rPr>
            </w:pPr>
            <w:r w:rsidRPr="002A3657">
              <w:rPr>
                <w:sz w:val="24"/>
                <w:szCs w:val="24"/>
              </w:rPr>
              <w:t>39.58</w:t>
            </w:r>
          </w:p>
        </w:tc>
        <w:tc>
          <w:tcPr>
            <w:tcW w:w="310" w:type="pct"/>
            <w:gridSpan w:val="2"/>
            <w:tcBorders>
              <w:top w:val="nil"/>
              <w:left w:val="nil"/>
              <w:bottom w:val="nil"/>
              <w:right w:val="nil"/>
            </w:tcBorders>
          </w:tcPr>
          <w:p w14:paraId="255DB4E2" w14:textId="77777777" w:rsidR="000079F8" w:rsidRPr="002A3657" w:rsidRDefault="000079F8" w:rsidP="00F23F03">
            <w:pPr>
              <w:spacing w:after="0" w:line="240" w:lineRule="auto"/>
              <w:jc w:val="right"/>
              <w:rPr>
                <w:sz w:val="24"/>
                <w:szCs w:val="24"/>
              </w:rPr>
            </w:pPr>
            <w:r w:rsidRPr="002A3657">
              <w:rPr>
                <w:sz w:val="24"/>
                <w:szCs w:val="24"/>
              </w:rPr>
              <w:t>39.10</w:t>
            </w:r>
          </w:p>
        </w:tc>
      </w:tr>
      <w:tr w:rsidR="00B24A85" w:rsidRPr="002A3657" w14:paraId="700A39B0" w14:textId="77777777" w:rsidTr="00B24A85">
        <w:trPr>
          <w:gridAfter w:val="2"/>
          <w:wAfter w:w="25" w:type="pct"/>
          <w:trHeight w:val="253"/>
        </w:trPr>
        <w:tc>
          <w:tcPr>
            <w:tcW w:w="101" w:type="pct"/>
            <w:tcBorders>
              <w:top w:val="nil"/>
              <w:left w:val="nil"/>
              <w:bottom w:val="nil"/>
              <w:right w:val="nil"/>
            </w:tcBorders>
          </w:tcPr>
          <w:p w14:paraId="35FE5572"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7920CAC8"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Sleep Problems</w:t>
            </w:r>
          </w:p>
        </w:tc>
        <w:tc>
          <w:tcPr>
            <w:tcW w:w="309" w:type="pct"/>
            <w:tcBorders>
              <w:top w:val="nil"/>
              <w:left w:val="nil"/>
              <w:bottom w:val="nil"/>
              <w:right w:val="nil"/>
            </w:tcBorders>
          </w:tcPr>
          <w:p w14:paraId="7A1048B9" w14:textId="77777777" w:rsidR="000079F8" w:rsidRPr="002A3657" w:rsidRDefault="000079F8" w:rsidP="00F23F03">
            <w:pPr>
              <w:spacing w:after="0" w:line="240" w:lineRule="auto"/>
              <w:jc w:val="right"/>
              <w:rPr>
                <w:sz w:val="24"/>
                <w:szCs w:val="24"/>
              </w:rPr>
            </w:pPr>
            <w:r w:rsidRPr="002A3657">
              <w:rPr>
                <w:sz w:val="24"/>
                <w:szCs w:val="24"/>
              </w:rPr>
              <w:t>28.58</w:t>
            </w:r>
          </w:p>
        </w:tc>
        <w:tc>
          <w:tcPr>
            <w:tcW w:w="310" w:type="pct"/>
            <w:gridSpan w:val="3"/>
            <w:tcBorders>
              <w:top w:val="nil"/>
              <w:left w:val="nil"/>
              <w:bottom w:val="nil"/>
              <w:right w:val="nil"/>
            </w:tcBorders>
          </w:tcPr>
          <w:p w14:paraId="5DC2DAF7" w14:textId="77777777" w:rsidR="000079F8" w:rsidRPr="002A3657" w:rsidRDefault="000079F8" w:rsidP="00F23F03">
            <w:pPr>
              <w:spacing w:after="0" w:line="240" w:lineRule="auto"/>
              <w:jc w:val="right"/>
              <w:rPr>
                <w:sz w:val="24"/>
                <w:szCs w:val="24"/>
              </w:rPr>
            </w:pPr>
            <w:r w:rsidRPr="002A3657">
              <w:rPr>
                <w:sz w:val="24"/>
                <w:szCs w:val="24"/>
              </w:rPr>
              <w:t>29.08</w:t>
            </w:r>
          </w:p>
        </w:tc>
        <w:tc>
          <w:tcPr>
            <w:tcW w:w="308" w:type="pct"/>
            <w:gridSpan w:val="2"/>
            <w:tcBorders>
              <w:top w:val="nil"/>
              <w:left w:val="nil"/>
              <w:bottom w:val="nil"/>
              <w:right w:val="nil"/>
            </w:tcBorders>
          </w:tcPr>
          <w:p w14:paraId="17571604" w14:textId="77777777" w:rsidR="000079F8" w:rsidRPr="002A3657" w:rsidRDefault="000079F8" w:rsidP="00F23F03">
            <w:pPr>
              <w:spacing w:after="0" w:line="240" w:lineRule="auto"/>
              <w:jc w:val="right"/>
              <w:rPr>
                <w:sz w:val="24"/>
                <w:szCs w:val="24"/>
              </w:rPr>
            </w:pPr>
            <w:r w:rsidRPr="002A3657">
              <w:rPr>
                <w:sz w:val="24"/>
                <w:szCs w:val="24"/>
              </w:rPr>
              <w:t>29.65</w:t>
            </w:r>
          </w:p>
        </w:tc>
        <w:tc>
          <w:tcPr>
            <w:tcW w:w="308" w:type="pct"/>
            <w:gridSpan w:val="2"/>
            <w:tcBorders>
              <w:top w:val="nil"/>
              <w:left w:val="nil"/>
              <w:bottom w:val="nil"/>
              <w:right w:val="nil"/>
            </w:tcBorders>
          </w:tcPr>
          <w:p w14:paraId="02F45A98" w14:textId="77777777" w:rsidR="000079F8" w:rsidRPr="002A3657" w:rsidRDefault="000079F8" w:rsidP="00F23F03">
            <w:pPr>
              <w:spacing w:after="0" w:line="240" w:lineRule="auto"/>
              <w:jc w:val="right"/>
              <w:rPr>
                <w:sz w:val="24"/>
                <w:szCs w:val="24"/>
              </w:rPr>
            </w:pPr>
            <w:r w:rsidRPr="002A3657">
              <w:rPr>
                <w:sz w:val="24"/>
                <w:szCs w:val="24"/>
              </w:rPr>
              <w:t>30.67</w:t>
            </w:r>
          </w:p>
        </w:tc>
        <w:tc>
          <w:tcPr>
            <w:tcW w:w="306" w:type="pct"/>
            <w:gridSpan w:val="2"/>
            <w:tcBorders>
              <w:top w:val="nil"/>
              <w:left w:val="nil"/>
              <w:bottom w:val="nil"/>
              <w:right w:val="nil"/>
            </w:tcBorders>
          </w:tcPr>
          <w:p w14:paraId="7344231A" w14:textId="77777777" w:rsidR="000079F8" w:rsidRPr="002A3657" w:rsidRDefault="000079F8" w:rsidP="00F23F03">
            <w:pPr>
              <w:spacing w:after="0" w:line="240" w:lineRule="auto"/>
              <w:jc w:val="right"/>
              <w:rPr>
                <w:sz w:val="24"/>
                <w:szCs w:val="24"/>
              </w:rPr>
            </w:pPr>
            <w:r w:rsidRPr="002A3657">
              <w:rPr>
                <w:sz w:val="24"/>
                <w:szCs w:val="24"/>
              </w:rPr>
              <w:t>28.76</w:t>
            </w:r>
          </w:p>
        </w:tc>
        <w:tc>
          <w:tcPr>
            <w:tcW w:w="307" w:type="pct"/>
            <w:gridSpan w:val="2"/>
            <w:tcBorders>
              <w:top w:val="nil"/>
              <w:left w:val="nil"/>
              <w:bottom w:val="nil"/>
              <w:right w:val="nil"/>
            </w:tcBorders>
          </w:tcPr>
          <w:p w14:paraId="18038AE5" w14:textId="77777777" w:rsidR="000079F8" w:rsidRPr="002A3657" w:rsidRDefault="000079F8" w:rsidP="00F23F03">
            <w:pPr>
              <w:spacing w:after="0" w:line="240" w:lineRule="auto"/>
              <w:jc w:val="right"/>
              <w:rPr>
                <w:sz w:val="24"/>
                <w:szCs w:val="24"/>
              </w:rPr>
            </w:pPr>
            <w:r w:rsidRPr="002A3657">
              <w:rPr>
                <w:sz w:val="24"/>
                <w:szCs w:val="24"/>
              </w:rPr>
              <w:t>29.07</w:t>
            </w:r>
          </w:p>
        </w:tc>
        <w:tc>
          <w:tcPr>
            <w:tcW w:w="91" w:type="pct"/>
            <w:gridSpan w:val="3"/>
            <w:tcBorders>
              <w:top w:val="nil"/>
              <w:left w:val="nil"/>
              <w:bottom w:val="nil"/>
              <w:right w:val="nil"/>
            </w:tcBorders>
          </w:tcPr>
          <w:p w14:paraId="1E2CAE17"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5AF433B4" w14:textId="4C882628" w:rsidR="000079F8" w:rsidRPr="002A3657" w:rsidRDefault="000079F8" w:rsidP="00F23F03">
            <w:pPr>
              <w:spacing w:after="0" w:line="240" w:lineRule="auto"/>
              <w:jc w:val="right"/>
              <w:rPr>
                <w:sz w:val="24"/>
                <w:szCs w:val="24"/>
              </w:rPr>
            </w:pPr>
            <w:r w:rsidRPr="002A3657">
              <w:rPr>
                <w:sz w:val="24"/>
                <w:szCs w:val="24"/>
              </w:rPr>
              <w:t>31.60</w:t>
            </w:r>
          </w:p>
        </w:tc>
        <w:tc>
          <w:tcPr>
            <w:tcW w:w="310" w:type="pct"/>
            <w:gridSpan w:val="2"/>
            <w:tcBorders>
              <w:top w:val="nil"/>
              <w:left w:val="nil"/>
              <w:bottom w:val="nil"/>
              <w:right w:val="nil"/>
            </w:tcBorders>
          </w:tcPr>
          <w:p w14:paraId="6570694A" w14:textId="77777777" w:rsidR="000079F8" w:rsidRPr="002A3657" w:rsidRDefault="000079F8" w:rsidP="00F23F03">
            <w:pPr>
              <w:spacing w:after="0" w:line="240" w:lineRule="auto"/>
              <w:jc w:val="right"/>
              <w:rPr>
                <w:sz w:val="24"/>
                <w:szCs w:val="24"/>
              </w:rPr>
            </w:pPr>
            <w:r w:rsidRPr="002A3657">
              <w:rPr>
                <w:sz w:val="24"/>
                <w:szCs w:val="24"/>
              </w:rPr>
              <w:t>30.81</w:t>
            </w:r>
          </w:p>
        </w:tc>
        <w:tc>
          <w:tcPr>
            <w:tcW w:w="307" w:type="pct"/>
            <w:gridSpan w:val="2"/>
            <w:tcBorders>
              <w:top w:val="nil"/>
              <w:left w:val="nil"/>
              <w:bottom w:val="nil"/>
              <w:right w:val="nil"/>
            </w:tcBorders>
          </w:tcPr>
          <w:p w14:paraId="2484211D" w14:textId="77777777" w:rsidR="000079F8" w:rsidRPr="002A3657" w:rsidRDefault="000079F8" w:rsidP="00F23F03">
            <w:pPr>
              <w:spacing w:after="0" w:line="240" w:lineRule="auto"/>
              <w:jc w:val="right"/>
              <w:rPr>
                <w:sz w:val="24"/>
                <w:szCs w:val="24"/>
              </w:rPr>
            </w:pPr>
            <w:r w:rsidRPr="002A3657">
              <w:rPr>
                <w:sz w:val="24"/>
                <w:szCs w:val="24"/>
              </w:rPr>
              <w:t>32.23</w:t>
            </w:r>
          </w:p>
        </w:tc>
        <w:tc>
          <w:tcPr>
            <w:tcW w:w="313" w:type="pct"/>
            <w:gridSpan w:val="2"/>
            <w:tcBorders>
              <w:top w:val="nil"/>
              <w:left w:val="nil"/>
              <w:bottom w:val="nil"/>
              <w:right w:val="nil"/>
            </w:tcBorders>
          </w:tcPr>
          <w:p w14:paraId="7BF71838" w14:textId="77777777" w:rsidR="000079F8" w:rsidRPr="002A3657" w:rsidRDefault="000079F8" w:rsidP="00F23F03">
            <w:pPr>
              <w:spacing w:after="0" w:line="240" w:lineRule="auto"/>
              <w:jc w:val="right"/>
              <w:rPr>
                <w:sz w:val="24"/>
                <w:szCs w:val="24"/>
              </w:rPr>
            </w:pPr>
            <w:r w:rsidRPr="002A3657">
              <w:rPr>
                <w:sz w:val="24"/>
                <w:szCs w:val="24"/>
              </w:rPr>
              <w:t>31.27</w:t>
            </w:r>
          </w:p>
        </w:tc>
        <w:tc>
          <w:tcPr>
            <w:tcW w:w="309" w:type="pct"/>
            <w:gridSpan w:val="2"/>
            <w:tcBorders>
              <w:top w:val="nil"/>
              <w:left w:val="nil"/>
              <w:bottom w:val="nil"/>
              <w:right w:val="nil"/>
            </w:tcBorders>
          </w:tcPr>
          <w:p w14:paraId="51690F82" w14:textId="77777777" w:rsidR="000079F8" w:rsidRPr="002A3657" w:rsidRDefault="000079F8" w:rsidP="00F23F03">
            <w:pPr>
              <w:spacing w:after="0" w:line="240" w:lineRule="auto"/>
              <w:jc w:val="right"/>
              <w:rPr>
                <w:sz w:val="24"/>
                <w:szCs w:val="24"/>
              </w:rPr>
            </w:pPr>
            <w:r w:rsidRPr="002A3657">
              <w:rPr>
                <w:sz w:val="24"/>
                <w:szCs w:val="24"/>
              </w:rPr>
              <w:t>30.90</w:t>
            </w:r>
          </w:p>
        </w:tc>
        <w:tc>
          <w:tcPr>
            <w:tcW w:w="310" w:type="pct"/>
            <w:gridSpan w:val="2"/>
            <w:tcBorders>
              <w:top w:val="nil"/>
              <w:left w:val="nil"/>
              <w:bottom w:val="nil"/>
              <w:right w:val="nil"/>
            </w:tcBorders>
          </w:tcPr>
          <w:p w14:paraId="4684CF1C" w14:textId="77777777" w:rsidR="000079F8" w:rsidRPr="002A3657" w:rsidRDefault="000079F8" w:rsidP="00F23F03">
            <w:pPr>
              <w:spacing w:after="0" w:line="240" w:lineRule="auto"/>
              <w:jc w:val="right"/>
              <w:rPr>
                <w:sz w:val="24"/>
                <w:szCs w:val="24"/>
              </w:rPr>
            </w:pPr>
            <w:r w:rsidRPr="002A3657">
              <w:rPr>
                <w:sz w:val="24"/>
                <w:szCs w:val="24"/>
              </w:rPr>
              <w:t>30.59</w:t>
            </w:r>
          </w:p>
        </w:tc>
      </w:tr>
      <w:tr w:rsidR="00B24A85" w:rsidRPr="002A3657" w14:paraId="3A066580" w14:textId="77777777" w:rsidTr="00B24A85">
        <w:trPr>
          <w:gridAfter w:val="2"/>
          <w:wAfter w:w="25" w:type="pct"/>
          <w:trHeight w:val="253"/>
        </w:trPr>
        <w:tc>
          <w:tcPr>
            <w:tcW w:w="101" w:type="pct"/>
            <w:tcBorders>
              <w:top w:val="nil"/>
              <w:left w:val="nil"/>
              <w:bottom w:val="nil"/>
              <w:right w:val="nil"/>
            </w:tcBorders>
          </w:tcPr>
          <w:p w14:paraId="535410F1"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5B1ADF11"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Anxiety</w:t>
            </w:r>
          </w:p>
        </w:tc>
        <w:tc>
          <w:tcPr>
            <w:tcW w:w="309" w:type="pct"/>
            <w:tcBorders>
              <w:top w:val="nil"/>
              <w:left w:val="nil"/>
              <w:bottom w:val="nil"/>
              <w:right w:val="nil"/>
            </w:tcBorders>
          </w:tcPr>
          <w:p w14:paraId="30EC7022" w14:textId="77777777" w:rsidR="000079F8" w:rsidRPr="002A3657" w:rsidRDefault="000079F8" w:rsidP="00F23F03">
            <w:pPr>
              <w:spacing w:after="0" w:line="240" w:lineRule="auto"/>
              <w:jc w:val="right"/>
              <w:rPr>
                <w:sz w:val="24"/>
                <w:szCs w:val="24"/>
              </w:rPr>
            </w:pPr>
            <w:r w:rsidRPr="002A3657">
              <w:rPr>
                <w:sz w:val="24"/>
                <w:szCs w:val="24"/>
              </w:rPr>
              <w:t>29.53</w:t>
            </w:r>
          </w:p>
        </w:tc>
        <w:tc>
          <w:tcPr>
            <w:tcW w:w="310" w:type="pct"/>
            <w:gridSpan w:val="3"/>
            <w:tcBorders>
              <w:top w:val="nil"/>
              <w:left w:val="nil"/>
              <w:bottom w:val="nil"/>
              <w:right w:val="nil"/>
            </w:tcBorders>
          </w:tcPr>
          <w:p w14:paraId="7996A3D6" w14:textId="77777777" w:rsidR="000079F8" w:rsidRPr="002A3657" w:rsidRDefault="000079F8" w:rsidP="00F23F03">
            <w:pPr>
              <w:spacing w:after="0" w:line="240" w:lineRule="auto"/>
              <w:jc w:val="right"/>
              <w:rPr>
                <w:sz w:val="24"/>
                <w:szCs w:val="24"/>
              </w:rPr>
            </w:pPr>
            <w:r w:rsidRPr="002A3657">
              <w:rPr>
                <w:sz w:val="24"/>
                <w:szCs w:val="24"/>
              </w:rPr>
              <w:t>32.47</w:t>
            </w:r>
          </w:p>
        </w:tc>
        <w:tc>
          <w:tcPr>
            <w:tcW w:w="308" w:type="pct"/>
            <w:gridSpan w:val="2"/>
            <w:tcBorders>
              <w:top w:val="nil"/>
              <w:left w:val="nil"/>
              <w:bottom w:val="nil"/>
              <w:right w:val="nil"/>
            </w:tcBorders>
          </w:tcPr>
          <w:p w14:paraId="231840A1" w14:textId="77777777" w:rsidR="000079F8" w:rsidRPr="002A3657" w:rsidRDefault="000079F8" w:rsidP="00F23F03">
            <w:pPr>
              <w:spacing w:after="0" w:line="240" w:lineRule="auto"/>
              <w:jc w:val="right"/>
              <w:rPr>
                <w:sz w:val="24"/>
                <w:szCs w:val="24"/>
              </w:rPr>
            </w:pPr>
            <w:r w:rsidRPr="002A3657">
              <w:rPr>
                <w:sz w:val="24"/>
                <w:szCs w:val="24"/>
              </w:rPr>
              <w:t>36.97</w:t>
            </w:r>
          </w:p>
        </w:tc>
        <w:tc>
          <w:tcPr>
            <w:tcW w:w="308" w:type="pct"/>
            <w:gridSpan w:val="2"/>
            <w:tcBorders>
              <w:top w:val="nil"/>
              <w:left w:val="nil"/>
              <w:bottom w:val="nil"/>
              <w:right w:val="nil"/>
            </w:tcBorders>
          </w:tcPr>
          <w:p w14:paraId="74742BF0" w14:textId="77777777" w:rsidR="000079F8" w:rsidRPr="002A3657" w:rsidRDefault="000079F8" w:rsidP="00F23F03">
            <w:pPr>
              <w:spacing w:after="0" w:line="240" w:lineRule="auto"/>
              <w:jc w:val="right"/>
              <w:rPr>
                <w:sz w:val="24"/>
                <w:szCs w:val="24"/>
              </w:rPr>
            </w:pPr>
            <w:r w:rsidRPr="002A3657">
              <w:rPr>
                <w:sz w:val="24"/>
                <w:szCs w:val="24"/>
              </w:rPr>
              <w:t>37.40</w:t>
            </w:r>
          </w:p>
        </w:tc>
        <w:tc>
          <w:tcPr>
            <w:tcW w:w="306" w:type="pct"/>
            <w:gridSpan w:val="2"/>
            <w:tcBorders>
              <w:top w:val="nil"/>
              <w:left w:val="nil"/>
              <w:bottom w:val="nil"/>
              <w:right w:val="nil"/>
            </w:tcBorders>
          </w:tcPr>
          <w:p w14:paraId="27C69305" w14:textId="77777777" w:rsidR="000079F8" w:rsidRPr="002A3657" w:rsidRDefault="000079F8" w:rsidP="00F23F03">
            <w:pPr>
              <w:spacing w:after="0" w:line="240" w:lineRule="auto"/>
              <w:jc w:val="right"/>
              <w:rPr>
                <w:sz w:val="24"/>
                <w:szCs w:val="24"/>
              </w:rPr>
            </w:pPr>
            <w:r w:rsidRPr="002A3657">
              <w:rPr>
                <w:sz w:val="24"/>
                <w:szCs w:val="24"/>
              </w:rPr>
              <w:t>38.99</w:t>
            </w:r>
          </w:p>
        </w:tc>
        <w:tc>
          <w:tcPr>
            <w:tcW w:w="307" w:type="pct"/>
            <w:gridSpan w:val="2"/>
            <w:tcBorders>
              <w:top w:val="nil"/>
              <w:left w:val="nil"/>
              <w:bottom w:val="nil"/>
              <w:right w:val="nil"/>
            </w:tcBorders>
          </w:tcPr>
          <w:p w14:paraId="0802F1F9" w14:textId="77777777" w:rsidR="000079F8" w:rsidRPr="002A3657" w:rsidRDefault="000079F8" w:rsidP="00B24A85">
            <w:pPr>
              <w:spacing w:after="0" w:line="240" w:lineRule="auto"/>
              <w:ind w:left="-110" w:right="-110"/>
              <w:jc w:val="center"/>
              <w:rPr>
                <w:sz w:val="24"/>
                <w:szCs w:val="24"/>
              </w:rPr>
            </w:pPr>
            <w:r w:rsidRPr="002A3657">
              <w:rPr>
                <w:sz w:val="24"/>
                <w:szCs w:val="24"/>
              </w:rPr>
              <w:t>39.12</w:t>
            </w:r>
          </w:p>
        </w:tc>
        <w:tc>
          <w:tcPr>
            <w:tcW w:w="91" w:type="pct"/>
            <w:gridSpan w:val="3"/>
            <w:tcBorders>
              <w:top w:val="nil"/>
              <w:left w:val="nil"/>
              <w:bottom w:val="nil"/>
              <w:right w:val="nil"/>
            </w:tcBorders>
          </w:tcPr>
          <w:p w14:paraId="57ECEB33"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7409980C" w14:textId="331F6EDD" w:rsidR="000079F8" w:rsidRPr="002A3657" w:rsidRDefault="000079F8" w:rsidP="00F23F03">
            <w:pPr>
              <w:spacing w:after="0" w:line="240" w:lineRule="auto"/>
              <w:jc w:val="right"/>
              <w:rPr>
                <w:sz w:val="24"/>
                <w:szCs w:val="24"/>
              </w:rPr>
            </w:pPr>
            <w:r w:rsidRPr="002A3657">
              <w:rPr>
                <w:sz w:val="24"/>
                <w:szCs w:val="24"/>
              </w:rPr>
              <w:t>20.80</w:t>
            </w:r>
          </w:p>
        </w:tc>
        <w:tc>
          <w:tcPr>
            <w:tcW w:w="310" w:type="pct"/>
            <w:gridSpan w:val="2"/>
            <w:tcBorders>
              <w:top w:val="nil"/>
              <w:left w:val="nil"/>
              <w:bottom w:val="nil"/>
              <w:right w:val="nil"/>
            </w:tcBorders>
          </w:tcPr>
          <w:p w14:paraId="2F1B0636" w14:textId="77777777" w:rsidR="000079F8" w:rsidRPr="002A3657" w:rsidRDefault="000079F8" w:rsidP="00F23F03">
            <w:pPr>
              <w:spacing w:after="0" w:line="240" w:lineRule="auto"/>
              <w:jc w:val="right"/>
              <w:rPr>
                <w:sz w:val="24"/>
                <w:szCs w:val="24"/>
              </w:rPr>
            </w:pPr>
            <w:r w:rsidRPr="002A3657">
              <w:rPr>
                <w:sz w:val="24"/>
                <w:szCs w:val="24"/>
              </w:rPr>
              <w:t>21.25</w:t>
            </w:r>
          </w:p>
        </w:tc>
        <w:tc>
          <w:tcPr>
            <w:tcW w:w="307" w:type="pct"/>
            <w:gridSpan w:val="2"/>
            <w:tcBorders>
              <w:top w:val="nil"/>
              <w:left w:val="nil"/>
              <w:bottom w:val="nil"/>
              <w:right w:val="nil"/>
            </w:tcBorders>
          </w:tcPr>
          <w:p w14:paraId="3ACA1737" w14:textId="77777777" w:rsidR="000079F8" w:rsidRPr="002A3657" w:rsidRDefault="000079F8" w:rsidP="00F23F03">
            <w:pPr>
              <w:spacing w:after="0" w:line="240" w:lineRule="auto"/>
              <w:jc w:val="right"/>
              <w:rPr>
                <w:sz w:val="24"/>
                <w:szCs w:val="24"/>
              </w:rPr>
            </w:pPr>
            <w:r w:rsidRPr="002A3657">
              <w:rPr>
                <w:sz w:val="24"/>
                <w:szCs w:val="24"/>
              </w:rPr>
              <w:t>22.50</w:t>
            </w:r>
          </w:p>
        </w:tc>
        <w:tc>
          <w:tcPr>
            <w:tcW w:w="313" w:type="pct"/>
            <w:gridSpan w:val="2"/>
            <w:tcBorders>
              <w:top w:val="nil"/>
              <w:left w:val="nil"/>
              <w:bottom w:val="nil"/>
              <w:right w:val="nil"/>
            </w:tcBorders>
          </w:tcPr>
          <w:p w14:paraId="75E96B66" w14:textId="77777777" w:rsidR="000079F8" w:rsidRPr="002A3657" w:rsidRDefault="000079F8" w:rsidP="00F23F03">
            <w:pPr>
              <w:spacing w:after="0" w:line="240" w:lineRule="auto"/>
              <w:jc w:val="right"/>
              <w:rPr>
                <w:sz w:val="24"/>
                <w:szCs w:val="24"/>
              </w:rPr>
            </w:pPr>
            <w:r w:rsidRPr="002A3657">
              <w:rPr>
                <w:sz w:val="24"/>
                <w:szCs w:val="24"/>
              </w:rPr>
              <w:t>22.18</w:t>
            </w:r>
          </w:p>
        </w:tc>
        <w:tc>
          <w:tcPr>
            <w:tcW w:w="309" w:type="pct"/>
            <w:gridSpan w:val="2"/>
            <w:tcBorders>
              <w:top w:val="nil"/>
              <w:left w:val="nil"/>
              <w:bottom w:val="nil"/>
              <w:right w:val="nil"/>
            </w:tcBorders>
          </w:tcPr>
          <w:p w14:paraId="16CA20C4" w14:textId="77777777" w:rsidR="000079F8" w:rsidRPr="002A3657" w:rsidRDefault="000079F8" w:rsidP="00F23F03">
            <w:pPr>
              <w:spacing w:after="0" w:line="240" w:lineRule="auto"/>
              <w:jc w:val="right"/>
              <w:rPr>
                <w:sz w:val="24"/>
                <w:szCs w:val="24"/>
              </w:rPr>
            </w:pPr>
            <w:r w:rsidRPr="002A3657">
              <w:rPr>
                <w:sz w:val="24"/>
                <w:szCs w:val="24"/>
              </w:rPr>
              <w:t>23.00</w:t>
            </w:r>
          </w:p>
        </w:tc>
        <w:tc>
          <w:tcPr>
            <w:tcW w:w="310" w:type="pct"/>
            <w:gridSpan w:val="2"/>
            <w:tcBorders>
              <w:top w:val="nil"/>
              <w:left w:val="nil"/>
              <w:bottom w:val="nil"/>
              <w:right w:val="nil"/>
            </w:tcBorders>
          </w:tcPr>
          <w:p w14:paraId="6357CAA7" w14:textId="77777777" w:rsidR="000079F8" w:rsidRPr="002A3657" w:rsidRDefault="000079F8" w:rsidP="00F23F03">
            <w:pPr>
              <w:spacing w:after="0" w:line="240" w:lineRule="auto"/>
              <w:jc w:val="right"/>
              <w:rPr>
                <w:sz w:val="24"/>
                <w:szCs w:val="24"/>
              </w:rPr>
            </w:pPr>
            <w:r w:rsidRPr="002A3657">
              <w:rPr>
                <w:sz w:val="24"/>
                <w:szCs w:val="24"/>
              </w:rPr>
              <w:t>22.69</w:t>
            </w:r>
          </w:p>
        </w:tc>
      </w:tr>
      <w:tr w:rsidR="00B24A85" w:rsidRPr="002A3657" w14:paraId="39D29956" w14:textId="77777777" w:rsidTr="00B24A85">
        <w:trPr>
          <w:gridAfter w:val="2"/>
          <w:wAfter w:w="25" w:type="pct"/>
          <w:trHeight w:val="253"/>
        </w:trPr>
        <w:tc>
          <w:tcPr>
            <w:tcW w:w="101" w:type="pct"/>
            <w:tcBorders>
              <w:top w:val="nil"/>
              <w:left w:val="nil"/>
              <w:bottom w:val="nil"/>
              <w:right w:val="nil"/>
            </w:tcBorders>
          </w:tcPr>
          <w:p w14:paraId="2270AA81"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5749E9E2"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Depression</w:t>
            </w:r>
          </w:p>
        </w:tc>
        <w:tc>
          <w:tcPr>
            <w:tcW w:w="309" w:type="pct"/>
            <w:tcBorders>
              <w:top w:val="nil"/>
              <w:left w:val="nil"/>
              <w:bottom w:val="nil"/>
              <w:right w:val="nil"/>
            </w:tcBorders>
          </w:tcPr>
          <w:p w14:paraId="499E66D5" w14:textId="77777777" w:rsidR="000079F8" w:rsidRPr="002A3657" w:rsidRDefault="000079F8" w:rsidP="00F23F03">
            <w:pPr>
              <w:spacing w:after="0" w:line="240" w:lineRule="auto"/>
              <w:jc w:val="right"/>
              <w:rPr>
                <w:sz w:val="24"/>
                <w:szCs w:val="24"/>
              </w:rPr>
            </w:pPr>
            <w:r w:rsidRPr="002A3657">
              <w:rPr>
                <w:sz w:val="24"/>
                <w:szCs w:val="24"/>
              </w:rPr>
              <w:t>27.67</w:t>
            </w:r>
          </w:p>
        </w:tc>
        <w:tc>
          <w:tcPr>
            <w:tcW w:w="310" w:type="pct"/>
            <w:gridSpan w:val="3"/>
            <w:tcBorders>
              <w:top w:val="nil"/>
              <w:left w:val="nil"/>
              <w:bottom w:val="nil"/>
              <w:right w:val="nil"/>
            </w:tcBorders>
          </w:tcPr>
          <w:p w14:paraId="5CDBCA26" w14:textId="77777777" w:rsidR="000079F8" w:rsidRPr="002A3657" w:rsidRDefault="000079F8" w:rsidP="00F23F03">
            <w:pPr>
              <w:spacing w:after="0" w:line="240" w:lineRule="auto"/>
              <w:jc w:val="right"/>
              <w:rPr>
                <w:sz w:val="24"/>
                <w:szCs w:val="24"/>
              </w:rPr>
            </w:pPr>
            <w:r w:rsidRPr="002A3657">
              <w:rPr>
                <w:sz w:val="24"/>
                <w:szCs w:val="24"/>
              </w:rPr>
              <w:t>29.69</w:t>
            </w:r>
          </w:p>
        </w:tc>
        <w:tc>
          <w:tcPr>
            <w:tcW w:w="308" w:type="pct"/>
            <w:gridSpan w:val="2"/>
            <w:tcBorders>
              <w:top w:val="nil"/>
              <w:left w:val="nil"/>
              <w:bottom w:val="nil"/>
              <w:right w:val="nil"/>
            </w:tcBorders>
          </w:tcPr>
          <w:p w14:paraId="76E70CA9" w14:textId="77777777" w:rsidR="000079F8" w:rsidRPr="002A3657" w:rsidRDefault="000079F8" w:rsidP="00F23F03">
            <w:pPr>
              <w:spacing w:after="0" w:line="240" w:lineRule="auto"/>
              <w:jc w:val="right"/>
              <w:rPr>
                <w:sz w:val="24"/>
                <w:szCs w:val="24"/>
              </w:rPr>
            </w:pPr>
            <w:r w:rsidRPr="002A3657">
              <w:rPr>
                <w:sz w:val="24"/>
                <w:szCs w:val="24"/>
              </w:rPr>
              <w:t>35.02</w:t>
            </w:r>
          </w:p>
        </w:tc>
        <w:tc>
          <w:tcPr>
            <w:tcW w:w="308" w:type="pct"/>
            <w:gridSpan w:val="2"/>
            <w:tcBorders>
              <w:top w:val="nil"/>
              <w:left w:val="nil"/>
              <w:bottom w:val="nil"/>
              <w:right w:val="nil"/>
            </w:tcBorders>
          </w:tcPr>
          <w:p w14:paraId="18DDAF13" w14:textId="77777777" w:rsidR="000079F8" w:rsidRPr="002A3657" w:rsidRDefault="000079F8" w:rsidP="00F23F03">
            <w:pPr>
              <w:spacing w:after="0" w:line="240" w:lineRule="auto"/>
              <w:jc w:val="right"/>
              <w:rPr>
                <w:sz w:val="24"/>
                <w:szCs w:val="24"/>
              </w:rPr>
            </w:pPr>
            <w:r w:rsidRPr="002A3657">
              <w:rPr>
                <w:sz w:val="24"/>
                <w:szCs w:val="24"/>
              </w:rPr>
              <w:t>35.27</w:t>
            </w:r>
          </w:p>
        </w:tc>
        <w:tc>
          <w:tcPr>
            <w:tcW w:w="306" w:type="pct"/>
            <w:gridSpan w:val="2"/>
            <w:tcBorders>
              <w:top w:val="nil"/>
              <w:left w:val="nil"/>
              <w:bottom w:val="nil"/>
              <w:right w:val="nil"/>
            </w:tcBorders>
          </w:tcPr>
          <w:p w14:paraId="0B92332A" w14:textId="77777777" w:rsidR="000079F8" w:rsidRPr="002A3657" w:rsidRDefault="000079F8" w:rsidP="00F23F03">
            <w:pPr>
              <w:spacing w:after="0" w:line="240" w:lineRule="auto"/>
              <w:jc w:val="right"/>
              <w:rPr>
                <w:sz w:val="24"/>
                <w:szCs w:val="24"/>
              </w:rPr>
            </w:pPr>
            <w:r w:rsidRPr="002A3657">
              <w:rPr>
                <w:sz w:val="24"/>
                <w:szCs w:val="24"/>
              </w:rPr>
              <w:t>35.83</w:t>
            </w:r>
          </w:p>
        </w:tc>
        <w:tc>
          <w:tcPr>
            <w:tcW w:w="307" w:type="pct"/>
            <w:gridSpan w:val="2"/>
            <w:tcBorders>
              <w:top w:val="nil"/>
              <w:left w:val="nil"/>
              <w:bottom w:val="nil"/>
              <w:right w:val="nil"/>
            </w:tcBorders>
          </w:tcPr>
          <w:p w14:paraId="02C17BC6" w14:textId="77777777" w:rsidR="000079F8" w:rsidRPr="002A3657" w:rsidRDefault="000079F8" w:rsidP="00F23F03">
            <w:pPr>
              <w:spacing w:after="0" w:line="240" w:lineRule="auto"/>
              <w:jc w:val="right"/>
              <w:rPr>
                <w:sz w:val="24"/>
                <w:szCs w:val="24"/>
              </w:rPr>
            </w:pPr>
            <w:r w:rsidRPr="002A3657">
              <w:rPr>
                <w:sz w:val="24"/>
                <w:szCs w:val="24"/>
              </w:rPr>
              <w:t>35.54</w:t>
            </w:r>
          </w:p>
        </w:tc>
        <w:tc>
          <w:tcPr>
            <w:tcW w:w="91" w:type="pct"/>
            <w:gridSpan w:val="3"/>
            <w:tcBorders>
              <w:top w:val="nil"/>
              <w:left w:val="nil"/>
              <w:bottom w:val="nil"/>
              <w:right w:val="nil"/>
            </w:tcBorders>
          </w:tcPr>
          <w:p w14:paraId="47CF0243"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53B6002B" w14:textId="3707F857" w:rsidR="000079F8" w:rsidRPr="002A3657" w:rsidRDefault="000079F8" w:rsidP="00F23F03">
            <w:pPr>
              <w:spacing w:after="0" w:line="240" w:lineRule="auto"/>
              <w:jc w:val="right"/>
              <w:rPr>
                <w:sz w:val="24"/>
                <w:szCs w:val="24"/>
              </w:rPr>
            </w:pPr>
            <w:r w:rsidRPr="002A3657">
              <w:rPr>
                <w:sz w:val="24"/>
                <w:szCs w:val="24"/>
              </w:rPr>
              <w:t>18.01</w:t>
            </w:r>
          </w:p>
        </w:tc>
        <w:tc>
          <w:tcPr>
            <w:tcW w:w="310" w:type="pct"/>
            <w:gridSpan w:val="2"/>
            <w:tcBorders>
              <w:top w:val="nil"/>
              <w:left w:val="nil"/>
              <w:bottom w:val="nil"/>
              <w:right w:val="nil"/>
            </w:tcBorders>
          </w:tcPr>
          <w:p w14:paraId="08315608" w14:textId="77777777" w:rsidR="000079F8" w:rsidRPr="002A3657" w:rsidRDefault="000079F8" w:rsidP="00F23F03">
            <w:pPr>
              <w:spacing w:after="0" w:line="240" w:lineRule="auto"/>
              <w:jc w:val="right"/>
              <w:rPr>
                <w:sz w:val="24"/>
                <w:szCs w:val="24"/>
              </w:rPr>
            </w:pPr>
            <w:r w:rsidRPr="002A3657">
              <w:rPr>
                <w:sz w:val="24"/>
                <w:szCs w:val="24"/>
              </w:rPr>
              <w:t>19.49</w:t>
            </w:r>
          </w:p>
        </w:tc>
        <w:tc>
          <w:tcPr>
            <w:tcW w:w="307" w:type="pct"/>
            <w:gridSpan w:val="2"/>
            <w:tcBorders>
              <w:top w:val="nil"/>
              <w:left w:val="nil"/>
              <w:bottom w:val="nil"/>
              <w:right w:val="nil"/>
            </w:tcBorders>
          </w:tcPr>
          <w:p w14:paraId="67BE244E" w14:textId="77777777" w:rsidR="000079F8" w:rsidRPr="002A3657" w:rsidRDefault="000079F8" w:rsidP="00F23F03">
            <w:pPr>
              <w:spacing w:after="0" w:line="240" w:lineRule="auto"/>
              <w:jc w:val="right"/>
              <w:rPr>
                <w:sz w:val="24"/>
                <w:szCs w:val="24"/>
              </w:rPr>
            </w:pPr>
            <w:r w:rsidRPr="002A3657">
              <w:rPr>
                <w:sz w:val="24"/>
                <w:szCs w:val="24"/>
              </w:rPr>
              <w:t>20.94</w:t>
            </w:r>
          </w:p>
        </w:tc>
        <w:tc>
          <w:tcPr>
            <w:tcW w:w="313" w:type="pct"/>
            <w:gridSpan w:val="2"/>
            <w:tcBorders>
              <w:top w:val="nil"/>
              <w:left w:val="nil"/>
              <w:bottom w:val="nil"/>
              <w:right w:val="nil"/>
            </w:tcBorders>
          </w:tcPr>
          <w:p w14:paraId="0483B568" w14:textId="77777777" w:rsidR="000079F8" w:rsidRPr="002A3657" w:rsidRDefault="000079F8" w:rsidP="00F23F03">
            <w:pPr>
              <w:spacing w:after="0" w:line="240" w:lineRule="auto"/>
              <w:jc w:val="right"/>
              <w:rPr>
                <w:sz w:val="24"/>
                <w:szCs w:val="24"/>
              </w:rPr>
            </w:pPr>
            <w:r w:rsidRPr="002A3657">
              <w:rPr>
                <w:sz w:val="24"/>
                <w:szCs w:val="24"/>
              </w:rPr>
              <w:t>21.09</w:t>
            </w:r>
          </w:p>
        </w:tc>
        <w:tc>
          <w:tcPr>
            <w:tcW w:w="309" w:type="pct"/>
            <w:gridSpan w:val="2"/>
            <w:tcBorders>
              <w:top w:val="nil"/>
              <w:left w:val="nil"/>
              <w:bottom w:val="nil"/>
              <w:right w:val="nil"/>
            </w:tcBorders>
          </w:tcPr>
          <w:p w14:paraId="4BD30DEE" w14:textId="77777777" w:rsidR="000079F8" w:rsidRPr="002A3657" w:rsidRDefault="000079F8" w:rsidP="00F23F03">
            <w:pPr>
              <w:spacing w:after="0" w:line="240" w:lineRule="auto"/>
              <w:jc w:val="right"/>
              <w:rPr>
                <w:sz w:val="24"/>
                <w:szCs w:val="24"/>
              </w:rPr>
            </w:pPr>
            <w:r w:rsidRPr="002A3657">
              <w:rPr>
                <w:sz w:val="24"/>
                <w:szCs w:val="24"/>
              </w:rPr>
              <w:t>21.76</w:t>
            </w:r>
          </w:p>
        </w:tc>
        <w:tc>
          <w:tcPr>
            <w:tcW w:w="310" w:type="pct"/>
            <w:gridSpan w:val="2"/>
            <w:tcBorders>
              <w:top w:val="nil"/>
              <w:left w:val="nil"/>
              <w:bottom w:val="nil"/>
              <w:right w:val="nil"/>
            </w:tcBorders>
          </w:tcPr>
          <w:p w14:paraId="7ACA314F" w14:textId="77777777" w:rsidR="000079F8" w:rsidRPr="002A3657" w:rsidRDefault="000079F8" w:rsidP="00F23F03">
            <w:pPr>
              <w:spacing w:after="0" w:line="240" w:lineRule="auto"/>
              <w:jc w:val="right"/>
              <w:rPr>
                <w:sz w:val="24"/>
                <w:szCs w:val="24"/>
              </w:rPr>
            </w:pPr>
            <w:r w:rsidRPr="002A3657">
              <w:rPr>
                <w:sz w:val="24"/>
                <w:szCs w:val="24"/>
              </w:rPr>
              <w:t>22.20</w:t>
            </w:r>
          </w:p>
        </w:tc>
      </w:tr>
      <w:tr w:rsidR="00B24A85" w:rsidRPr="002A3657" w14:paraId="477796FE" w14:textId="77777777" w:rsidTr="00B24A85">
        <w:trPr>
          <w:gridAfter w:val="2"/>
          <w:wAfter w:w="25" w:type="pct"/>
          <w:trHeight w:val="253"/>
        </w:trPr>
        <w:tc>
          <w:tcPr>
            <w:tcW w:w="101" w:type="pct"/>
            <w:tcBorders>
              <w:top w:val="nil"/>
              <w:left w:val="nil"/>
              <w:bottom w:val="nil"/>
              <w:right w:val="nil"/>
            </w:tcBorders>
          </w:tcPr>
          <w:p w14:paraId="5F5158F9"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shd w:val="clear" w:color="auto" w:fill="auto"/>
          </w:tcPr>
          <w:p w14:paraId="4ECF3567"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Arthritis</w:t>
            </w:r>
          </w:p>
        </w:tc>
        <w:tc>
          <w:tcPr>
            <w:tcW w:w="309" w:type="pct"/>
            <w:tcBorders>
              <w:top w:val="nil"/>
              <w:left w:val="nil"/>
              <w:bottom w:val="nil"/>
              <w:right w:val="nil"/>
            </w:tcBorders>
            <w:shd w:val="clear" w:color="auto" w:fill="auto"/>
          </w:tcPr>
          <w:p w14:paraId="7E408E4D" w14:textId="77777777" w:rsidR="000079F8" w:rsidRPr="002A3657" w:rsidRDefault="000079F8" w:rsidP="00F23F03">
            <w:pPr>
              <w:spacing w:after="0" w:line="240" w:lineRule="auto"/>
              <w:jc w:val="right"/>
              <w:rPr>
                <w:sz w:val="24"/>
                <w:szCs w:val="24"/>
              </w:rPr>
            </w:pPr>
            <w:r w:rsidRPr="002A3657">
              <w:rPr>
                <w:sz w:val="24"/>
                <w:szCs w:val="24"/>
              </w:rPr>
              <w:t>11.54</w:t>
            </w:r>
          </w:p>
        </w:tc>
        <w:tc>
          <w:tcPr>
            <w:tcW w:w="310" w:type="pct"/>
            <w:gridSpan w:val="3"/>
            <w:tcBorders>
              <w:top w:val="nil"/>
              <w:left w:val="nil"/>
              <w:bottom w:val="nil"/>
              <w:right w:val="nil"/>
            </w:tcBorders>
          </w:tcPr>
          <w:p w14:paraId="0DA010AB" w14:textId="77777777" w:rsidR="000079F8" w:rsidRPr="002A3657" w:rsidRDefault="000079F8" w:rsidP="00F23F03">
            <w:pPr>
              <w:spacing w:after="0" w:line="240" w:lineRule="auto"/>
              <w:jc w:val="right"/>
              <w:rPr>
                <w:sz w:val="24"/>
                <w:szCs w:val="24"/>
              </w:rPr>
            </w:pPr>
            <w:r w:rsidRPr="002A3657">
              <w:rPr>
                <w:sz w:val="24"/>
                <w:szCs w:val="24"/>
              </w:rPr>
              <w:t>12.89</w:t>
            </w:r>
          </w:p>
        </w:tc>
        <w:tc>
          <w:tcPr>
            <w:tcW w:w="308" w:type="pct"/>
            <w:gridSpan w:val="2"/>
            <w:tcBorders>
              <w:top w:val="nil"/>
              <w:left w:val="nil"/>
              <w:bottom w:val="nil"/>
              <w:right w:val="nil"/>
            </w:tcBorders>
          </w:tcPr>
          <w:p w14:paraId="50AC2ACA" w14:textId="77777777" w:rsidR="000079F8" w:rsidRPr="002A3657" w:rsidRDefault="000079F8" w:rsidP="00F23F03">
            <w:pPr>
              <w:spacing w:after="0" w:line="240" w:lineRule="auto"/>
              <w:jc w:val="right"/>
              <w:rPr>
                <w:sz w:val="24"/>
                <w:szCs w:val="24"/>
              </w:rPr>
            </w:pPr>
            <w:r w:rsidRPr="002A3657">
              <w:rPr>
                <w:sz w:val="24"/>
                <w:szCs w:val="24"/>
              </w:rPr>
              <w:t>14.32</w:t>
            </w:r>
          </w:p>
        </w:tc>
        <w:tc>
          <w:tcPr>
            <w:tcW w:w="308" w:type="pct"/>
            <w:gridSpan w:val="2"/>
            <w:tcBorders>
              <w:top w:val="nil"/>
              <w:left w:val="nil"/>
              <w:bottom w:val="nil"/>
              <w:right w:val="nil"/>
            </w:tcBorders>
          </w:tcPr>
          <w:p w14:paraId="77F269D6" w14:textId="77777777" w:rsidR="000079F8" w:rsidRPr="002A3657" w:rsidRDefault="000079F8" w:rsidP="00F23F03">
            <w:pPr>
              <w:spacing w:after="0" w:line="240" w:lineRule="auto"/>
              <w:jc w:val="right"/>
              <w:rPr>
                <w:sz w:val="24"/>
                <w:szCs w:val="24"/>
              </w:rPr>
            </w:pPr>
            <w:r w:rsidRPr="002A3657">
              <w:rPr>
                <w:sz w:val="24"/>
                <w:szCs w:val="24"/>
              </w:rPr>
              <w:t>13.69</w:t>
            </w:r>
          </w:p>
        </w:tc>
        <w:tc>
          <w:tcPr>
            <w:tcW w:w="306" w:type="pct"/>
            <w:gridSpan w:val="2"/>
            <w:tcBorders>
              <w:top w:val="nil"/>
              <w:left w:val="nil"/>
              <w:bottom w:val="nil"/>
              <w:right w:val="nil"/>
            </w:tcBorders>
          </w:tcPr>
          <w:p w14:paraId="29D32A82" w14:textId="77777777" w:rsidR="000079F8" w:rsidRPr="002A3657" w:rsidRDefault="000079F8" w:rsidP="00F23F03">
            <w:pPr>
              <w:spacing w:after="0" w:line="240" w:lineRule="auto"/>
              <w:jc w:val="right"/>
              <w:rPr>
                <w:sz w:val="24"/>
                <w:szCs w:val="24"/>
              </w:rPr>
            </w:pPr>
            <w:r w:rsidRPr="002A3657">
              <w:rPr>
                <w:sz w:val="24"/>
                <w:szCs w:val="24"/>
              </w:rPr>
              <w:t>14.14</w:t>
            </w:r>
          </w:p>
        </w:tc>
        <w:tc>
          <w:tcPr>
            <w:tcW w:w="307" w:type="pct"/>
            <w:gridSpan w:val="2"/>
            <w:tcBorders>
              <w:top w:val="nil"/>
              <w:left w:val="nil"/>
              <w:bottom w:val="nil"/>
              <w:right w:val="nil"/>
            </w:tcBorders>
          </w:tcPr>
          <w:p w14:paraId="25128922" w14:textId="77777777" w:rsidR="000079F8" w:rsidRPr="002A3657" w:rsidRDefault="000079F8" w:rsidP="00F23F03">
            <w:pPr>
              <w:spacing w:after="0" w:line="240" w:lineRule="auto"/>
              <w:jc w:val="right"/>
              <w:rPr>
                <w:sz w:val="24"/>
                <w:szCs w:val="24"/>
              </w:rPr>
            </w:pPr>
            <w:r w:rsidRPr="002A3657">
              <w:rPr>
                <w:sz w:val="24"/>
                <w:szCs w:val="24"/>
              </w:rPr>
              <w:t>14.30</w:t>
            </w:r>
          </w:p>
        </w:tc>
        <w:tc>
          <w:tcPr>
            <w:tcW w:w="91" w:type="pct"/>
            <w:gridSpan w:val="3"/>
            <w:tcBorders>
              <w:top w:val="nil"/>
              <w:left w:val="nil"/>
              <w:bottom w:val="nil"/>
              <w:right w:val="nil"/>
            </w:tcBorders>
          </w:tcPr>
          <w:p w14:paraId="0E10C76F"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shd w:val="clear" w:color="auto" w:fill="auto"/>
          </w:tcPr>
          <w:p w14:paraId="532390E7" w14:textId="6B96AA51" w:rsidR="000079F8" w:rsidRPr="002A3657" w:rsidRDefault="000079F8" w:rsidP="00F23F03">
            <w:pPr>
              <w:spacing w:after="0" w:line="240" w:lineRule="auto"/>
              <w:jc w:val="right"/>
              <w:rPr>
                <w:sz w:val="24"/>
                <w:szCs w:val="24"/>
              </w:rPr>
            </w:pPr>
            <w:r w:rsidRPr="002A3657">
              <w:rPr>
                <w:sz w:val="24"/>
                <w:szCs w:val="24"/>
              </w:rPr>
              <w:t>14.35</w:t>
            </w:r>
          </w:p>
        </w:tc>
        <w:tc>
          <w:tcPr>
            <w:tcW w:w="310" w:type="pct"/>
            <w:gridSpan w:val="2"/>
            <w:tcBorders>
              <w:top w:val="nil"/>
              <w:left w:val="nil"/>
              <w:bottom w:val="nil"/>
              <w:right w:val="nil"/>
            </w:tcBorders>
          </w:tcPr>
          <w:p w14:paraId="167AC690" w14:textId="77777777" w:rsidR="000079F8" w:rsidRPr="002A3657" w:rsidRDefault="000079F8" w:rsidP="00F23F03">
            <w:pPr>
              <w:spacing w:after="0" w:line="240" w:lineRule="auto"/>
              <w:jc w:val="right"/>
              <w:rPr>
                <w:sz w:val="24"/>
                <w:szCs w:val="24"/>
              </w:rPr>
            </w:pPr>
            <w:r w:rsidRPr="002A3657">
              <w:rPr>
                <w:sz w:val="24"/>
                <w:szCs w:val="24"/>
              </w:rPr>
              <w:t>15.19</w:t>
            </w:r>
          </w:p>
        </w:tc>
        <w:tc>
          <w:tcPr>
            <w:tcW w:w="307" w:type="pct"/>
            <w:gridSpan w:val="2"/>
            <w:tcBorders>
              <w:top w:val="nil"/>
              <w:left w:val="nil"/>
              <w:bottom w:val="nil"/>
              <w:right w:val="nil"/>
            </w:tcBorders>
          </w:tcPr>
          <w:p w14:paraId="7F203137" w14:textId="77777777" w:rsidR="000079F8" w:rsidRPr="002A3657" w:rsidRDefault="000079F8" w:rsidP="00F23F03">
            <w:pPr>
              <w:spacing w:after="0" w:line="240" w:lineRule="auto"/>
              <w:jc w:val="right"/>
              <w:rPr>
                <w:sz w:val="24"/>
                <w:szCs w:val="24"/>
              </w:rPr>
            </w:pPr>
            <w:r w:rsidRPr="002A3657">
              <w:rPr>
                <w:sz w:val="24"/>
                <w:szCs w:val="24"/>
              </w:rPr>
              <w:t>16.19</w:t>
            </w:r>
          </w:p>
        </w:tc>
        <w:tc>
          <w:tcPr>
            <w:tcW w:w="313" w:type="pct"/>
            <w:gridSpan w:val="2"/>
            <w:tcBorders>
              <w:top w:val="nil"/>
              <w:left w:val="nil"/>
              <w:bottom w:val="nil"/>
              <w:right w:val="nil"/>
            </w:tcBorders>
          </w:tcPr>
          <w:p w14:paraId="110CFFF2" w14:textId="77777777" w:rsidR="000079F8" w:rsidRPr="002A3657" w:rsidRDefault="000079F8" w:rsidP="00F23F03">
            <w:pPr>
              <w:spacing w:after="0" w:line="240" w:lineRule="auto"/>
              <w:jc w:val="right"/>
              <w:rPr>
                <w:sz w:val="24"/>
                <w:szCs w:val="24"/>
              </w:rPr>
            </w:pPr>
            <w:r w:rsidRPr="002A3657">
              <w:rPr>
                <w:sz w:val="24"/>
                <w:szCs w:val="24"/>
              </w:rPr>
              <w:t>14.94</w:t>
            </w:r>
          </w:p>
        </w:tc>
        <w:tc>
          <w:tcPr>
            <w:tcW w:w="309" w:type="pct"/>
            <w:gridSpan w:val="2"/>
            <w:tcBorders>
              <w:top w:val="nil"/>
              <w:left w:val="nil"/>
              <w:bottom w:val="nil"/>
              <w:right w:val="nil"/>
            </w:tcBorders>
          </w:tcPr>
          <w:p w14:paraId="3AC3AF38" w14:textId="77777777" w:rsidR="000079F8" w:rsidRPr="002A3657" w:rsidRDefault="000079F8" w:rsidP="00F23F03">
            <w:pPr>
              <w:spacing w:after="0" w:line="240" w:lineRule="auto"/>
              <w:jc w:val="right"/>
              <w:rPr>
                <w:sz w:val="24"/>
                <w:szCs w:val="24"/>
              </w:rPr>
            </w:pPr>
            <w:r w:rsidRPr="002A3657">
              <w:rPr>
                <w:sz w:val="24"/>
                <w:szCs w:val="24"/>
              </w:rPr>
              <w:t>15.20</w:t>
            </w:r>
          </w:p>
        </w:tc>
        <w:tc>
          <w:tcPr>
            <w:tcW w:w="310" w:type="pct"/>
            <w:gridSpan w:val="2"/>
            <w:tcBorders>
              <w:top w:val="nil"/>
              <w:left w:val="nil"/>
              <w:bottom w:val="nil"/>
              <w:right w:val="nil"/>
            </w:tcBorders>
          </w:tcPr>
          <w:p w14:paraId="0025DC0D" w14:textId="77777777" w:rsidR="000079F8" w:rsidRPr="002A3657" w:rsidRDefault="000079F8" w:rsidP="00F23F03">
            <w:pPr>
              <w:spacing w:after="0" w:line="240" w:lineRule="auto"/>
              <w:jc w:val="right"/>
              <w:rPr>
                <w:sz w:val="24"/>
                <w:szCs w:val="24"/>
              </w:rPr>
            </w:pPr>
            <w:r w:rsidRPr="002A3657">
              <w:rPr>
                <w:sz w:val="24"/>
                <w:szCs w:val="24"/>
              </w:rPr>
              <w:t>15.22</w:t>
            </w:r>
          </w:p>
        </w:tc>
      </w:tr>
      <w:tr w:rsidR="00B24A85" w:rsidRPr="002A3657" w14:paraId="58733C45" w14:textId="77777777" w:rsidTr="00B24A85">
        <w:trPr>
          <w:gridAfter w:val="2"/>
          <w:wAfter w:w="25" w:type="pct"/>
          <w:trHeight w:val="253"/>
        </w:trPr>
        <w:tc>
          <w:tcPr>
            <w:tcW w:w="101" w:type="pct"/>
            <w:tcBorders>
              <w:top w:val="nil"/>
              <w:left w:val="nil"/>
              <w:bottom w:val="nil"/>
              <w:right w:val="nil"/>
            </w:tcBorders>
          </w:tcPr>
          <w:p w14:paraId="51E877EC"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tcPr>
          <w:p w14:paraId="5E4D854E"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Hearing condition</w:t>
            </w:r>
          </w:p>
        </w:tc>
        <w:tc>
          <w:tcPr>
            <w:tcW w:w="309" w:type="pct"/>
            <w:tcBorders>
              <w:top w:val="nil"/>
              <w:left w:val="nil"/>
              <w:bottom w:val="nil"/>
              <w:right w:val="nil"/>
            </w:tcBorders>
          </w:tcPr>
          <w:p w14:paraId="5EFFE2BE" w14:textId="77777777" w:rsidR="000079F8" w:rsidRPr="002A3657" w:rsidRDefault="000079F8" w:rsidP="00F23F03">
            <w:pPr>
              <w:spacing w:after="0" w:line="240" w:lineRule="auto"/>
              <w:jc w:val="right"/>
              <w:rPr>
                <w:sz w:val="24"/>
                <w:szCs w:val="24"/>
              </w:rPr>
            </w:pPr>
            <w:r w:rsidRPr="002A3657">
              <w:rPr>
                <w:sz w:val="24"/>
                <w:szCs w:val="24"/>
              </w:rPr>
              <w:t>05.66</w:t>
            </w:r>
          </w:p>
        </w:tc>
        <w:tc>
          <w:tcPr>
            <w:tcW w:w="310" w:type="pct"/>
            <w:gridSpan w:val="3"/>
            <w:tcBorders>
              <w:top w:val="nil"/>
              <w:left w:val="nil"/>
              <w:bottom w:val="nil"/>
              <w:right w:val="nil"/>
            </w:tcBorders>
          </w:tcPr>
          <w:p w14:paraId="19AA71F6" w14:textId="77777777" w:rsidR="000079F8" w:rsidRPr="002A3657" w:rsidRDefault="000079F8" w:rsidP="00F23F03">
            <w:pPr>
              <w:spacing w:after="0" w:line="240" w:lineRule="auto"/>
              <w:jc w:val="right"/>
              <w:rPr>
                <w:sz w:val="24"/>
                <w:szCs w:val="24"/>
              </w:rPr>
            </w:pPr>
            <w:r w:rsidRPr="002A3657">
              <w:rPr>
                <w:sz w:val="24"/>
                <w:szCs w:val="24"/>
              </w:rPr>
              <w:t>04.51</w:t>
            </w:r>
          </w:p>
        </w:tc>
        <w:tc>
          <w:tcPr>
            <w:tcW w:w="308" w:type="pct"/>
            <w:gridSpan w:val="2"/>
            <w:tcBorders>
              <w:top w:val="nil"/>
              <w:left w:val="nil"/>
              <w:bottom w:val="nil"/>
              <w:right w:val="nil"/>
            </w:tcBorders>
          </w:tcPr>
          <w:p w14:paraId="3AE2A32A" w14:textId="77777777" w:rsidR="000079F8" w:rsidRPr="002A3657" w:rsidRDefault="000079F8" w:rsidP="00F23F03">
            <w:pPr>
              <w:spacing w:after="0" w:line="240" w:lineRule="auto"/>
              <w:jc w:val="right"/>
              <w:rPr>
                <w:sz w:val="24"/>
                <w:szCs w:val="24"/>
              </w:rPr>
            </w:pPr>
            <w:r w:rsidRPr="002A3657">
              <w:rPr>
                <w:sz w:val="24"/>
                <w:szCs w:val="24"/>
              </w:rPr>
              <w:t>06.68</w:t>
            </w:r>
          </w:p>
        </w:tc>
        <w:tc>
          <w:tcPr>
            <w:tcW w:w="308" w:type="pct"/>
            <w:gridSpan w:val="2"/>
            <w:tcBorders>
              <w:top w:val="nil"/>
              <w:left w:val="nil"/>
              <w:bottom w:val="nil"/>
              <w:right w:val="nil"/>
            </w:tcBorders>
          </w:tcPr>
          <w:p w14:paraId="239A4FF6" w14:textId="77777777" w:rsidR="000079F8" w:rsidRPr="002A3657" w:rsidRDefault="000079F8" w:rsidP="00F23F03">
            <w:pPr>
              <w:spacing w:after="0" w:line="240" w:lineRule="auto"/>
              <w:jc w:val="right"/>
              <w:rPr>
                <w:sz w:val="24"/>
                <w:szCs w:val="24"/>
              </w:rPr>
            </w:pPr>
            <w:r w:rsidRPr="002A3657">
              <w:rPr>
                <w:sz w:val="24"/>
                <w:szCs w:val="24"/>
              </w:rPr>
              <w:t>05.00</w:t>
            </w:r>
          </w:p>
        </w:tc>
        <w:tc>
          <w:tcPr>
            <w:tcW w:w="306" w:type="pct"/>
            <w:gridSpan w:val="2"/>
            <w:tcBorders>
              <w:top w:val="nil"/>
              <w:left w:val="nil"/>
              <w:bottom w:val="nil"/>
              <w:right w:val="nil"/>
            </w:tcBorders>
          </w:tcPr>
          <w:p w14:paraId="71FA51B4" w14:textId="77777777" w:rsidR="000079F8" w:rsidRPr="002A3657" w:rsidRDefault="000079F8" w:rsidP="00F23F03">
            <w:pPr>
              <w:spacing w:after="0" w:line="240" w:lineRule="auto"/>
              <w:jc w:val="right"/>
              <w:rPr>
                <w:sz w:val="24"/>
                <w:szCs w:val="24"/>
              </w:rPr>
            </w:pPr>
            <w:r w:rsidRPr="002A3657">
              <w:rPr>
                <w:sz w:val="24"/>
                <w:szCs w:val="24"/>
              </w:rPr>
              <w:t>07.12</w:t>
            </w:r>
          </w:p>
        </w:tc>
        <w:tc>
          <w:tcPr>
            <w:tcW w:w="307" w:type="pct"/>
            <w:gridSpan w:val="2"/>
            <w:tcBorders>
              <w:top w:val="nil"/>
              <w:left w:val="nil"/>
              <w:bottom w:val="nil"/>
              <w:right w:val="nil"/>
            </w:tcBorders>
          </w:tcPr>
          <w:p w14:paraId="2B1D4F38" w14:textId="77777777" w:rsidR="000079F8" w:rsidRPr="002A3657" w:rsidRDefault="000079F8" w:rsidP="00F23F03">
            <w:pPr>
              <w:spacing w:after="0" w:line="240" w:lineRule="auto"/>
              <w:jc w:val="right"/>
              <w:rPr>
                <w:sz w:val="24"/>
                <w:szCs w:val="24"/>
              </w:rPr>
            </w:pPr>
            <w:r w:rsidRPr="002A3657">
              <w:rPr>
                <w:sz w:val="24"/>
                <w:szCs w:val="24"/>
              </w:rPr>
              <w:t>07.74</w:t>
            </w:r>
          </w:p>
        </w:tc>
        <w:tc>
          <w:tcPr>
            <w:tcW w:w="91" w:type="pct"/>
            <w:gridSpan w:val="3"/>
            <w:tcBorders>
              <w:top w:val="nil"/>
              <w:left w:val="nil"/>
              <w:bottom w:val="nil"/>
              <w:right w:val="nil"/>
            </w:tcBorders>
          </w:tcPr>
          <w:p w14:paraId="39E70359"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1E74CF51" w14:textId="34BFB748" w:rsidR="000079F8" w:rsidRPr="002A3657" w:rsidRDefault="000079F8" w:rsidP="00F23F03">
            <w:pPr>
              <w:spacing w:after="0" w:line="240" w:lineRule="auto"/>
              <w:jc w:val="right"/>
              <w:rPr>
                <w:sz w:val="24"/>
                <w:szCs w:val="24"/>
              </w:rPr>
            </w:pPr>
            <w:r w:rsidRPr="002A3657">
              <w:rPr>
                <w:sz w:val="24"/>
                <w:szCs w:val="24"/>
              </w:rPr>
              <w:t>14.12</w:t>
            </w:r>
          </w:p>
        </w:tc>
        <w:tc>
          <w:tcPr>
            <w:tcW w:w="310" w:type="pct"/>
            <w:gridSpan w:val="2"/>
            <w:tcBorders>
              <w:top w:val="nil"/>
              <w:left w:val="nil"/>
              <w:bottom w:val="nil"/>
              <w:right w:val="nil"/>
            </w:tcBorders>
          </w:tcPr>
          <w:p w14:paraId="02422435" w14:textId="77777777" w:rsidR="000079F8" w:rsidRPr="002A3657" w:rsidRDefault="000079F8" w:rsidP="00F23F03">
            <w:pPr>
              <w:spacing w:after="0" w:line="240" w:lineRule="auto"/>
              <w:jc w:val="right"/>
              <w:rPr>
                <w:sz w:val="24"/>
                <w:szCs w:val="24"/>
              </w:rPr>
            </w:pPr>
            <w:r w:rsidRPr="002A3657">
              <w:rPr>
                <w:sz w:val="24"/>
                <w:szCs w:val="24"/>
              </w:rPr>
              <w:t>14.50</w:t>
            </w:r>
          </w:p>
        </w:tc>
        <w:tc>
          <w:tcPr>
            <w:tcW w:w="307" w:type="pct"/>
            <w:gridSpan w:val="2"/>
            <w:tcBorders>
              <w:top w:val="nil"/>
              <w:left w:val="nil"/>
              <w:bottom w:val="nil"/>
              <w:right w:val="nil"/>
            </w:tcBorders>
          </w:tcPr>
          <w:p w14:paraId="3E73A732" w14:textId="77777777" w:rsidR="000079F8" w:rsidRPr="002A3657" w:rsidRDefault="000079F8" w:rsidP="00F23F03">
            <w:pPr>
              <w:spacing w:after="0" w:line="240" w:lineRule="auto"/>
              <w:jc w:val="right"/>
              <w:rPr>
                <w:sz w:val="24"/>
                <w:szCs w:val="24"/>
              </w:rPr>
            </w:pPr>
            <w:r w:rsidRPr="002A3657">
              <w:rPr>
                <w:sz w:val="24"/>
                <w:szCs w:val="24"/>
              </w:rPr>
              <w:t>15.22</w:t>
            </w:r>
          </w:p>
        </w:tc>
        <w:tc>
          <w:tcPr>
            <w:tcW w:w="313" w:type="pct"/>
            <w:gridSpan w:val="2"/>
            <w:tcBorders>
              <w:top w:val="nil"/>
              <w:left w:val="nil"/>
              <w:bottom w:val="nil"/>
              <w:right w:val="nil"/>
            </w:tcBorders>
          </w:tcPr>
          <w:p w14:paraId="75E20DDE" w14:textId="77777777" w:rsidR="000079F8" w:rsidRPr="002A3657" w:rsidRDefault="000079F8" w:rsidP="00F23F03">
            <w:pPr>
              <w:spacing w:after="0" w:line="240" w:lineRule="auto"/>
              <w:jc w:val="right"/>
              <w:rPr>
                <w:sz w:val="24"/>
                <w:szCs w:val="24"/>
              </w:rPr>
            </w:pPr>
            <w:r w:rsidRPr="002A3657">
              <w:rPr>
                <w:sz w:val="24"/>
                <w:szCs w:val="24"/>
              </w:rPr>
              <w:t>14.14</w:t>
            </w:r>
          </w:p>
        </w:tc>
        <w:tc>
          <w:tcPr>
            <w:tcW w:w="309" w:type="pct"/>
            <w:gridSpan w:val="2"/>
            <w:tcBorders>
              <w:top w:val="nil"/>
              <w:left w:val="nil"/>
              <w:bottom w:val="nil"/>
              <w:right w:val="nil"/>
            </w:tcBorders>
          </w:tcPr>
          <w:p w14:paraId="7C3AF348" w14:textId="77777777" w:rsidR="000079F8" w:rsidRPr="002A3657" w:rsidRDefault="000079F8" w:rsidP="00F23F03">
            <w:pPr>
              <w:spacing w:after="0" w:line="240" w:lineRule="auto"/>
              <w:jc w:val="right"/>
              <w:rPr>
                <w:sz w:val="24"/>
                <w:szCs w:val="24"/>
              </w:rPr>
            </w:pPr>
            <w:r w:rsidRPr="002A3657">
              <w:rPr>
                <w:sz w:val="24"/>
                <w:szCs w:val="24"/>
              </w:rPr>
              <w:t>15.84</w:t>
            </w:r>
          </w:p>
        </w:tc>
        <w:tc>
          <w:tcPr>
            <w:tcW w:w="310" w:type="pct"/>
            <w:gridSpan w:val="2"/>
            <w:tcBorders>
              <w:top w:val="nil"/>
              <w:left w:val="nil"/>
              <w:bottom w:val="nil"/>
              <w:right w:val="nil"/>
            </w:tcBorders>
          </w:tcPr>
          <w:p w14:paraId="7C941840" w14:textId="77777777" w:rsidR="000079F8" w:rsidRPr="002A3657" w:rsidRDefault="000079F8" w:rsidP="00F23F03">
            <w:pPr>
              <w:spacing w:after="0" w:line="240" w:lineRule="auto"/>
              <w:jc w:val="right"/>
              <w:rPr>
                <w:sz w:val="24"/>
                <w:szCs w:val="24"/>
              </w:rPr>
            </w:pPr>
            <w:r w:rsidRPr="002A3657">
              <w:rPr>
                <w:sz w:val="24"/>
                <w:szCs w:val="24"/>
              </w:rPr>
              <w:t>16.14</w:t>
            </w:r>
          </w:p>
        </w:tc>
      </w:tr>
      <w:tr w:rsidR="00B24A85" w:rsidRPr="002A3657" w14:paraId="4585F747" w14:textId="77777777" w:rsidTr="00B24A85">
        <w:trPr>
          <w:gridAfter w:val="2"/>
          <w:wAfter w:w="25" w:type="pct"/>
          <w:trHeight w:val="253"/>
        </w:trPr>
        <w:tc>
          <w:tcPr>
            <w:tcW w:w="101" w:type="pct"/>
            <w:tcBorders>
              <w:top w:val="nil"/>
              <w:left w:val="nil"/>
              <w:bottom w:val="nil"/>
              <w:right w:val="nil"/>
            </w:tcBorders>
          </w:tcPr>
          <w:p w14:paraId="57DC07FE"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tcPr>
          <w:p w14:paraId="2F2B8ED0"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PTSD</w:t>
            </w:r>
          </w:p>
        </w:tc>
        <w:tc>
          <w:tcPr>
            <w:tcW w:w="309" w:type="pct"/>
            <w:tcBorders>
              <w:top w:val="nil"/>
              <w:left w:val="nil"/>
              <w:bottom w:val="nil"/>
              <w:right w:val="nil"/>
            </w:tcBorders>
          </w:tcPr>
          <w:p w14:paraId="35129ED9" w14:textId="77777777" w:rsidR="000079F8" w:rsidRPr="002A3657" w:rsidRDefault="000079F8" w:rsidP="00F23F03">
            <w:pPr>
              <w:spacing w:after="0" w:line="240" w:lineRule="auto"/>
              <w:jc w:val="right"/>
              <w:rPr>
                <w:sz w:val="24"/>
                <w:szCs w:val="24"/>
              </w:rPr>
            </w:pPr>
            <w:r w:rsidRPr="002A3657">
              <w:rPr>
                <w:sz w:val="24"/>
                <w:szCs w:val="24"/>
              </w:rPr>
              <w:t>12.19</w:t>
            </w:r>
          </w:p>
        </w:tc>
        <w:tc>
          <w:tcPr>
            <w:tcW w:w="310" w:type="pct"/>
            <w:gridSpan w:val="3"/>
            <w:tcBorders>
              <w:top w:val="nil"/>
              <w:left w:val="nil"/>
              <w:bottom w:val="nil"/>
              <w:right w:val="nil"/>
            </w:tcBorders>
          </w:tcPr>
          <w:p w14:paraId="2664CA25" w14:textId="77777777" w:rsidR="000079F8" w:rsidRPr="002A3657" w:rsidRDefault="000079F8" w:rsidP="00F23F03">
            <w:pPr>
              <w:spacing w:after="0" w:line="240" w:lineRule="auto"/>
              <w:jc w:val="right"/>
              <w:rPr>
                <w:sz w:val="24"/>
                <w:szCs w:val="24"/>
              </w:rPr>
            </w:pPr>
            <w:r w:rsidRPr="002A3657">
              <w:rPr>
                <w:sz w:val="24"/>
                <w:szCs w:val="24"/>
              </w:rPr>
              <w:t>17.34</w:t>
            </w:r>
          </w:p>
        </w:tc>
        <w:tc>
          <w:tcPr>
            <w:tcW w:w="308" w:type="pct"/>
            <w:gridSpan w:val="2"/>
            <w:tcBorders>
              <w:top w:val="nil"/>
              <w:left w:val="nil"/>
              <w:bottom w:val="nil"/>
              <w:right w:val="nil"/>
            </w:tcBorders>
          </w:tcPr>
          <w:p w14:paraId="03ABA2B8" w14:textId="77777777" w:rsidR="000079F8" w:rsidRPr="002A3657" w:rsidRDefault="000079F8" w:rsidP="00F23F03">
            <w:pPr>
              <w:spacing w:after="0" w:line="240" w:lineRule="auto"/>
              <w:jc w:val="right"/>
              <w:rPr>
                <w:sz w:val="24"/>
                <w:szCs w:val="24"/>
              </w:rPr>
            </w:pPr>
            <w:r w:rsidRPr="002A3657">
              <w:rPr>
                <w:sz w:val="24"/>
                <w:szCs w:val="24"/>
              </w:rPr>
              <w:t>16.97</w:t>
            </w:r>
          </w:p>
        </w:tc>
        <w:tc>
          <w:tcPr>
            <w:tcW w:w="308" w:type="pct"/>
            <w:gridSpan w:val="2"/>
            <w:tcBorders>
              <w:top w:val="nil"/>
              <w:left w:val="nil"/>
              <w:bottom w:val="nil"/>
              <w:right w:val="nil"/>
            </w:tcBorders>
          </w:tcPr>
          <w:p w14:paraId="6A8E25F0" w14:textId="77777777" w:rsidR="000079F8" w:rsidRPr="002A3657" w:rsidRDefault="000079F8" w:rsidP="00F23F03">
            <w:pPr>
              <w:spacing w:after="0" w:line="240" w:lineRule="auto"/>
              <w:jc w:val="right"/>
              <w:rPr>
                <w:sz w:val="24"/>
                <w:szCs w:val="24"/>
              </w:rPr>
            </w:pPr>
            <w:r w:rsidRPr="002A3657">
              <w:rPr>
                <w:sz w:val="24"/>
                <w:szCs w:val="24"/>
              </w:rPr>
              <w:t>17.73</w:t>
            </w:r>
          </w:p>
        </w:tc>
        <w:tc>
          <w:tcPr>
            <w:tcW w:w="306" w:type="pct"/>
            <w:gridSpan w:val="2"/>
            <w:tcBorders>
              <w:top w:val="nil"/>
              <w:left w:val="nil"/>
              <w:bottom w:val="nil"/>
              <w:right w:val="nil"/>
            </w:tcBorders>
          </w:tcPr>
          <w:p w14:paraId="6A5251C2" w14:textId="77777777" w:rsidR="000079F8" w:rsidRPr="002A3657" w:rsidRDefault="000079F8" w:rsidP="00F23F03">
            <w:pPr>
              <w:spacing w:after="0" w:line="240" w:lineRule="auto"/>
              <w:jc w:val="right"/>
              <w:rPr>
                <w:sz w:val="24"/>
                <w:szCs w:val="24"/>
              </w:rPr>
            </w:pPr>
            <w:r w:rsidRPr="002A3657">
              <w:rPr>
                <w:sz w:val="24"/>
                <w:szCs w:val="24"/>
              </w:rPr>
              <w:t>20.03</w:t>
            </w:r>
          </w:p>
        </w:tc>
        <w:tc>
          <w:tcPr>
            <w:tcW w:w="307" w:type="pct"/>
            <w:gridSpan w:val="2"/>
            <w:tcBorders>
              <w:top w:val="nil"/>
              <w:left w:val="nil"/>
              <w:bottom w:val="nil"/>
              <w:right w:val="nil"/>
            </w:tcBorders>
          </w:tcPr>
          <w:p w14:paraId="73177D0E" w14:textId="77777777" w:rsidR="000079F8" w:rsidRPr="002A3657" w:rsidRDefault="000079F8" w:rsidP="00F23F03">
            <w:pPr>
              <w:spacing w:after="0" w:line="240" w:lineRule="auto"/>
              <w:jc w:val="right"/>
              <w:rPr>
                <w:sz w:val="24"/>
                <w:szCs w:val="24"/>
              </w:rPr>
            </w:pPr>
            <w:r w:rsidRPr="002A3657">
              <w:rPr>
                <w:sz w:val="24"/>
                <w:szCs w:val="24"/>
              </w:rPr>
              <w:t>18.39</w:t>
            </w:r>
          </w:p>
        </w:tc>
        <w:tc>
          <w:tcPr>
            <w:tcW w:w="91" w:type="pct"/>
            <w:gridSpan w:val="3"/>
            <w:tcBorders>
              <w:top w:val="nil"/>
              <w:left w:val="nil"/>
              <w:bottom w:val="nil"/>
              <w:right w:val="nil"/>
            </w:tcBorders>
          </w:tcPr>
          <w:p w14:paraId="15F08470"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67256C68" w14:textId="6E783E07" w:rsidR="000079F8" w:rsidRPr="002A3657" w:rsidRDefault="000079F8" w:rsidP="00F23F03">
            <w:pPr>
              <w:spacing w:after="0" w:line="240" w:lineRule="auto"/>
              <w:jc w:val="right"/>
              <w:rPr>
                <w:sz w:val="24"/>
                <w:szCs w:val="24"/>
              </w:rPr>
            </w:pPr>
            <w:r w:rsidRPr="002A3657">
              <w:rPr>
                <w:sz w:val="24"/>
                <w:szCs w:val="24"/>
              </w:rPr>
              <w:t>12.44</w:t>
            </w:r>
          </w:p>
        </w:tc>
        <w:tc>
          <w:tcPr>
            <w:tcW w:w="310" w:type="pct"/>
            <w:gridSpan w:val="2"/>
            <w:tcBorders>
              <w:top w:val="nil"/>
              <w:left w:val="nil"/>
              <w:bottom w:val="nil"/>
              <w:right w:val="nil"/>
            </w:tcBorders>
          </w:tcPr>
          <w:p w14:paraId="21BCC865" w14:textId="77777777" w:rsidR="000079F8" w:rsidRPr="002A3657" w:rsidRDefault="000079F8" w:rsidP="00F23F03">
            <w:pPr>
              <w:spacing w:after="0" w:line="240" w:lineRule="auto"/>
              <w:jc w:val="right"/>
              <w:rPr>
                <w:sz w:val="24"/>
                <w:szCs w:val="24"/>
              </w:rPr>
            </w:pPr>
            <w:r w:rsidRPr="002A3657">
              <w:rPr>
                <w:sz w:val="24"/>
                <w:szCs w:val="24"/>
              </w:rPr>
              <w:t>13.58</w:t>
            </w:r>
          </w:p>
        </w:tc>
        <w:tc>
          <w:tcPr>
            <w:tcW w:w="307" w:type="pct"/>
            <w:gridSpan w:val="2"/>
            <w:tcBorders>
              <w:top w:val="nil"/>
              <w:left w:val="nil"/>
              <w:bottom w:val="nil"/>
              <w:right w:val="nil"/>
            </w:tcBorders>
          </w:tcPr>
          <w:p w14:paraId="626092C5" w14:textId="77777777" w:rsidR="000079F8" w:rsidRPr="002A3657" w:rsidRDefault="000079F8" w:rsidP="00F23F03">
            <w:pPr>
              <w:spacing w:after="0" w:line="240" w:lineRule="auto"/>
              <w:jc w:val="right"/>
              <w:rPr>
                <w:sz w:val="24"/>
                <w:szCs w:val="24"/>
              </w:rPr>
            </w:pPr>
            <w:r w:rsidRPr="002A3657">
              <w:rPr>
                <w:sz w:val="24"/>
                <w:szCs w:val="24"/>
              </w:rPr>
              <w:t>14.92</w:t>
            </w:r>
          </w:p>
        </w:tc>
        <w:tc>
          <w:tcPr>
            <w:tcW w:w="313" w:type="pct"/>
            <w:gridSpan w:val="2"/>
            <w:tcBorders>
              <w:top w:val="nil"/>
              <w:left w:val="nil"/>
              <w:bottom w:val="nil"/>
              <w:right w:val="nil"/>
            </w:tcBorders>
          </w:tcPr>
          <w:p w14:paraId="2DEB85BB" w14:textId="77777777" w:rsidR="000079F8" w:rsidRPr="002A3657" w:rsidRDefault="000079F8" w:rsidP="00F23F03">
            <w:pPr>
              <w:spacing w:after="0" w:line="240" w:lineRule="auto"/>
              <w:jc w:val="right"/>
              <w:rPr>
                <w:sz w:val="24"/>
                <w:szCs w:val="24"/>
              </w:rPr>
            </w:pPr>
            <w:r w:rsidRPr="002A3657">
              <w:rPr>
                <w:sz w:val="24"/>
                <w:szCs w:val="24"/>
              </w:rPr>
              <w:t>14.56</w:t>
            </w:r>
          </w:p>
        </w:tc>
        <w:tc>
          <w:tcPr>
            <w:tcW w:w="309" w:type="pct"/>
            <w:gridSpan w:val="2"/>
            <w:tcBorders>
              <w:top w:val="nil"/>
              <w:left w:val="nil"/>
              <w:bottom w:val="nil"/>
              <w:right w:val="nil"/>
            </w:tcBorders>
          </w:tcPr>
          <w:p w14:paraId="3F761B91" w14:textId="77777777" w:rsidR="000079F8" w:rsidRPr="002A3657" w:rsidRDefault="000079F8" w:rsidP="00F23F03">
            <w:pPr>
              <w:spacing w:after="0" w:line="240" w:lineRule="auto"/>
              <w:jc w:val="right"/>
              <w:rPr>
                <w:sz w:val="24"/>
                <w:szCs w:val="24"/>
              </w:rPr>
            </w:pPr>
            <w:r w:rsidRPr="002A3657">
              <w:rPr>
                <w:sz w:val="24"/>
                <w:szCs w:val="24"/>
              </w:rPr>
              <w:t>15.11</w:t>
            </w:r>
          </w:p>
        </w:tc>
        <w:tc>
          <w:tcPr>
            <w:tcW w:w="310" w:type="pct"/>
            <w:gridSpan w:val="2"/>
            <w:tcBorders>
              <w:top w:val="nil"/>
              <w:left w:val="nil"/>
              <w:bottom w:val="nil"/>
              <w:right w:val="nil"/>
            </w:tcBorders>
          </w:tcPr>
          <w:p w14:paraId="310C7234" w14:textId="77777777" w:rsidR="000079F8" w:rsidRPr="002A3657" w:rsidRDefault="000079F8" w:rsidP="00F23F03">
            <w:pPr>
              <w:spacing w:after="0" w:line="240" w:lineRule="auto"/>
              <w:jc w:val="right"/>
              <w:rPr>
                <w:sz w:val="24"/>
                <w:szCs w:val="24"/>
              </w:rPr>
            </w:pPr>
            <w:r w:rsidRPr="002A3657">
              <w:rPr>
                <w:sz w:val="24"/>
                <w:szCs w:val="24"/>
              </w:rPr>
              <w:t>15.62</w:t>
            </w:r>
          </w:p>
        </w:tc>
      </w:tr>
      <w:tr w:rsidR="00B24A85" w:rsidRPr="002A3657" w14:paraId="71F54F1B" w14:textId="77777777" w:rsidTr="00B24A85">
        <w:trPr>
          <w:gridAfter w:val="2"/>
          <w:wAfter w:w="25" w:type="pct"/>
          <w:trHeight w:val="253"/>
        </w:trPr>
        <w:tc>
          <w:tcPr>
            <w:tcW w:w="101" w:type="pct"/>
            <w:tcBorders>
              <w:top w:val="nil"/>
              <w:left w:val="nil"/>
              <w:bottom w:val="nil"/>
              <w:right w:val="nil"/>
            </w:tcBorders>
          </w:tcPr>
          <w:p w14:paraId="3F6C3616" w14:textId="77777777" w:rsidR="000079F8" w:rsidRPr="002A3657" w:rsidRDefault="000079F8" w:rsidP="00F23F03">
            <w:pPr>
              <w:spacing w:after="0" w:line="240" w:lineRule="auto"/>
              <w:rPr>
                <w:rFonts w:cs="Times New Roman"/>
                <w:color w:val="000000"/>
                <w:sz w:val="24"/>
                <w:szCs w:val="24"/>
              </w:rPr>
            </w:pPr>
          </w:p>
        </w:tc>
        <w:tc>
          <w:tcPr>
            <w:tcW w:w="1096" w:type="pct"/>
            <w:tcBorders>
              <w:top w:val="nil"/>
              <w:left w:val="nil"/>
              <w:bottom w:val="nil"/>
              <w:right w:val="nil"/>
            </w:tcBorders>
            <w:vAlign w:val="center"/>
          </w:tcPr>
          <w:p w14:paraId="3563B4EC" w14:textId="77777777" w:rsidR="000079F8" w:rsidRPr="002A3657" w:rsidRDefault="000079F8" w:rsidP="00F23F03">
            <w:pPr>
              <w:spacing w:after="0" w:line="240" w:lineRule="auto"/>
              <w:rPr>
                <w:rFonts w:cs="Times New Roman"/>
                <w:color w:val="000000"/>
                <w:sz w:val="24"/>
                <w:szCs w:val="24"/>
              </w:rPr>
            </w:pPr>
            <w:r w:rsidRPr="002A3657">
              <w:rPr>
                <w:rFonts w:eastAsia="Times New Roman" w:cs="Times New Roman"/>
                <w:color w:val="000000"/>
                <w:sz w:val="24"/>
                <w:szCs w:val="24"/>
              </w:rPr>
              <w:t>High blood pressure</w:t>
            </w:r>
          </w:p>
        </w:tc>
        <w:tc>
          <w:tcPr>
            <w:tcW w:w="309" w:type="pct"/>
            <w:tcBorders>
              <w:top w:val="nil"/>
              <w:left w:val="nil"/>
              <w:bottom w:val="nil"/>
              <w:right w:val="nil"/>
            </w:tcBorders>
          </w:tcPr>
          <w:p w14:paraId="4D208DC9" w14:textId="77777777" w:rsidR="000079F8" w:rsidRPr="002A3657" w:rsidRDefault="000079F8" w:rsidP="00F23F03">
            <w:pPr>
              <w:spacing w:after="0" w:line="240" w:lineRule="auto"/>
              <w:jc w:val="right"/>
              <w:rPr>
                <w:sz w:val="24"/>
                <w:szCs w:val="24"/>
              </w:rPr>
            </w:pPr>
            <w:r w:rsidRPr="002A3657">
              <w:rPr>
                <w:sz w:val="24"/>
                <w:szCs w:val="24"/>
              </w:rPr>
              <w:t>06.68</w:t>
            </w:r>
          </w:p>
        </w:tc>
        <w:tc>
          <w:tcPr>
            <w:tcW w:w="310" w:type="pct"/>
            <w:gridSpan w:val="3"/>
            <w:tcBorders>
              <w:top w:val="nil"/>
              <w:left w:val="nil"/>
              <w:bottom w:val="nil"/>
              <w:right w:val="nil"/>
            </w:tcBorders>
          </w:tcPr>
          <w:p w14:paraId="74EC3FDE" w14:textId="77777777" w:rsidR="000079F8" w:rsidRPr="002A3657" w:rsidRDefault="000079F8" w:rsidP="00F23F03">
            <w:pPr>
              <w:spacing w:after="0" w:line="240" w:lineRule="auto"/>
              <w:jc w:val="right"/>
              <w:rPr>
                <w:sz w:val="24"/>
                <w:szCs w:val="24"/>
              </w:rPr>
            </w:pPr>
            <w:r w:rsidRPr="002A3657">
              <w:rPr>
                <w:sz w:val="24"/>
                <w:szCs w:val="24"/>
              </w:rPr>
              <w:t>07.86</w:t>
            </w:r>
          </w:p>
        </w:tc>
        <w:tc>
          <w:tcPr>
            <w:tcW w:w="308" w:type="pct"/>
            <w:gridSpan w:val="2"/>
            <w:tcBorders>
              <w:top w:val="nil"/>
              <w:left w:val="nil"/>
              <w:bottom w:val="nil"/>
              <w:right w:val="nil"/>
            </w:tcBorders>
          </w:tcPr>
          <w:p w14:paraId="265B1E69" w14:textId="77777777" w:rsidR="000079F8" w:rsidRPr="002A3657" w:rsidRDefault="000079F8" w:rsidP="00F23F03">
            <w:pPr>
              <w:spacing w:after="0" w:line="240" w:lineRule="auto"/>
              <w:jc w:val="right"/>
              <w:rPr>
                <w:sz w:val="24"/>
                <w:szCs w:val="24"/>
              </w:rPr>
            </w:pPr>
            <w:r w:rsidRPr="002A3657">
              <w:rPr>
                <w:sz w:val="24"/>
                <w:szCs w:val="24"/>
              </w:rPr>
              <w:t>07.06</w:t>
            </w:r>
          </w:p>
        </w:tc>
        <w:tc>
          <w:tcPr>
            <w:tcW w:w="308" w:type="pct"/>
            <w:gridSpan w:val="2"/>
            <w:tcBorders>
              <w:top w:val="nil"/>
              <w:left w:val="nil"/>
              <w:bottom w:val="nil"/>
              <w:right w:val="nil"/>
            </w:tcBorders>
          </w:tcPr>
          <w:p w14:paraId="10AA783E" w14:textId="77777777" w:rsidR="000079F8" w:rsidRPr="002A3657" w:rsidRDefault="000079F8" w:rsidP="00F23F03">
            <w:pPr>
              <w:spacing w:after="0" w:line="240" w:lineRule="auto"/>
              <w:jc w:val="right"/>
              <w:rPr>
                <w:sz w:val="24"/>
                <w:szCs w:val="24"/>
              </w:rPr>
            </w:pPr>
            <w:r w:rsidRPr="002A3657">
              <w:rPr>
                <w:sz w:val="24"/>
                <w:szCs w:val="24"/>
              </w:rPr>
              <w:t>07.08</w:t>
            </w:r>
          </w:p>
        </w:tc>
        <w:tc>
          <w:tcPr>
            <w:tcW w:w="306" w:type="pct"/>
            <w:gridSpan w:val="2"/>
            <w:tcBorders>
              <w:top w:val="nil"/>
              <w:left w:val="nil"/>
              <w:bottom w:val="nil"/>
              <w:right w:val="nil"/>
            </w:tcBorders>
          </w:tcPr>
          <w:p w14:paraId="76D38AAF" w14:textId="77777777" w:rsidR="000079F8" w:rsidRPr="002A3657" w:rsidRDefault="000079F8" w:rsidP="00F23F03">
            <w:pPr>
              <w:spacing w:after="0" w:line="240" w:lineRule="auto"/>
              <w:jc w:val="right"/>
              <w:rPr>
                <w:sz w:val="24"/>
                <w:szCs w:val="24"/>
              </w:rPr>
            </w:pPr>
            <w:r w:rsidRPr="002A3657">
              <w:rPr>
                <w:sz w:val="24"/>
                <w:szCs w:val="24"/>
              </w:rPr>
              <w:t>06.83</w:t>
            </w:r>
          </w:p>
        </w:tc>
        <w:tc>
          <w:tcPr>
            <w:tcW w:w="307" w:type="pct"/>
            <w:gridSpan w:val="2"/>
            <w:tcBorders>
              <w:top w:val="nil"/>
              <w:left w:val="nil"/>
              <w:bottom w:val="nil"/>
              <w:right w:val="nil"/>
            </w:tcBorders>
          </w:tcPr>
          <w:p w14:paraId="2C7C4334" w14:textId="77777777" w:rsidR="000079F8" w:rsidRPr="002A3657" w:rsidRDefault="000079F8" w:rsidP="00F23F03">
            <w:pPr>
              <w:spacing w:after="0" w:line="240" w:lineRule="auto"/>
              <w:jc w:val="right"/>
              <w:rPr>
                <w:sz w:val="24"/>
                <w:szCs w:val="24"/>
              </w:rPr>
            </w:pPr>
            <w:r w:rsidRPr="002A3657">
              <w:rPr>
                <w:sz w:val="24"/>
                <w:szCs w:val="24"/>
              </w:rPr>
              <w:t>07.12</w:t>
            </w:r>
          </w:p>
        </w:tc>
        <w:tc>
          <w:tcPr>
            <w:tcW w:w="91" w:type="pct"/>
            <w:gridSpan w:val="3"/>
            <w:tcBorders>
              <w:top w:val="nil"/>
              <w:left w:val="nil"/>
              <w:bottom w:val="nil"/>
              <w:right w:val="nil"/>
            </w:tcBorders>
          </w:tcPr>
          <w:p w14:paraId="1D06C6B9"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362ADD76" w14:textId="471573C2" w:rsidR="000079F8" w:rsidRPr="002A3657" w:rsidRDefault="000079F8" w:rsidP="00F23F03">
            <w:pPr>
              <w:spacing w:after="0" w:line="240" w:lineRule="auto"/>
              <w:jc w:val="right"/>
              <w:rPr>
                <w:sz w:val="24"/>
                <w:szCs w:val="24"/>
              </w:rPr>
            </w:pPr>
            <w:r w:rsidRPr="002A3657">
              <w:rPr>
                <w:sz w:val="24"/>
                <w:szCs w:val="24"/>
              </w:rPr>
              <w:t>12.88</w:t>
            </w:r>
          </w:p>
        </w:tc>
        <w:tc>
          <w:tcPr>
            <w:tcW w:w="310" w:type="pct"/>
            <w:gridSpan w:val="2"/>
            <w:tcBorders>
              <w:top w:val="nil"/>
              <w:left w:val="nil"/>
              <w:bottom w:val="nil"/>
              <w:right w:val="nil"/>
            </w:tcBorders>
          </w:tcPr>
          <w:p w14:paraId="257EBADB" w14:textId="77777777" w:rsidR="000079F8" w:rsidRPr="002A3657" w:rsidRDefault="000079F8" w:rsidP="00F23F03">
            <w:pPr>
              <w:spacing w:after="0" w:line="240" w:lineRule="auto"/>
              <w:jc w:val="right"/>
              <w:rPr>
                <w:sz w:val="24"/>
                <w:szCs w:val="24"/>
              </w:rPr>
            </w:pPr>
            <w:r w:rsidRPr="002A3657">
              <w:rPr>
                <w:sz w:val="24"/>
                <w:szCs w:val="24"/>
              </w:rPr>
              <w:t>12.80</w:t>
            </w:r>
          </w:p>
        </w:tc>
        <w:tc>
          <w:tcPr>
            <w:tcW w:w="307" w:type="pct"/>
            <w:gridSpan w:val="2"/>
            <w:tcBorders>
              <w:top w:val="nil"/>
              <w:left w:val="nil"/>
              <w:bottom w:val="nil"/>
              <w:right w:val="nil"/>
            </w:tcBorders>
          </w:tcPr>
          <w:p w14:paraId="09D325E0" w14:textId="77777777" w:rsidR="000079F8" w:rsidRPr="002A3657" w:rsidRDefault="000079F8" w:rsidP="00F23F03">
            <w:pPr>
              <w:spacing w:after="0" w:line="240" w:lineRule="auto"/>
              <w:jc w:val="right"/>
              <w:rPr>
                <w:sz w:val="24"/>
                <w:szCs w:val="24"/>
              </w:rPr>
            </w:pPr>
            <w:r w:rsidRPr="002A3657">
              <w:rPr>
                <w:sz w:val="24"/>
                <w:szCs w:val="24"/>
              </w:rPr>
              <w:t>13.61</w:t>
            </w:r>
          </w:p>
        </w:tc>
        <w:tc>
          <w:tcPr>
            <w:tcW w:w="313" w:type="pct"/>
            <w:gridSpan w:val="2"/>
            <w:tcBorders>
              <w:top w:val="nil"/>
              <w:left w:val="nil"/>
              <w:bottom w:val="nil"/>
              <w:right w:val="nil"/>
            </w:tcBorders>
          </w:tcPr>
          <w:p w14:paraId="0460AC57" w14:textId="77777777" w:rsidR="000079F8" w:rsidRPr="002A3657" w:rsidRDefault="000079F8" w:rsidP="00F23F03">
            <w:pPr>
              <w:spacing w:after="0" w:line="240" w:lineRule="auto"/>
              <w:jc w:val="right"/>
              <w:rPr>
                <w:sz w:val="24"/>
                <w:szCs w:val="24"/>
              </w:rPr>
            </w:pPr>
            <w:r w:rsidRPr="002A3657">
              <w:rPr>
                <w:sz w:val="24"/>
                <w:szCs w:val="24"/>
              </w:rPr>
              <w:t>13.49</w:t>
            </w:r>
          </w:p>
        </w:tc>
        <w:tc>
          <w:tcPr>
            <w:tcW w:w="309" w:type="pct"/>
            <w:gridSpan w:val="2"/>
            <w:tcBorders>
              <w:top w:val="nil"/>
              <w:left w:val="nil"/>
              <w:bottom w:val="nil"/>
              <w:right w:val="nil"/>
            </w:tcBorders>
          </w:tcPr>
          <w:p w14:paraId="0BC02E4C" w14:textId="77777777" w:rsidR="000079F8" w:rsidRPr="002A3657" w:rsidRDefault="000079F8" w:rsidP="00F23F03">
            <w:pPr>
              <w:spacing w:after="0" w:line="240" w:lineRule="auto"/>
              <w:jc w:val="right"/>
              <w:rPr>
                <w:sz w:val="24"/>
                <w:szCs w:val="24"/>
              </w:rPr>
            </w:pPr>
            <w:r w:rsidRPr="002A3657">
              <w:rPr>
                <w:sz w:val="24"/>
                <w:szCs w:val="24"/>
              </w:rPr>
              <w:t>12.92</w:t>
            </w:r>
          </w:p>
        </w:tc>
        <w:tc>
          <w:tcPr>
            <w:tcW w:w="310" w:type="pct"/>
            <w:gridSpan w:val="2"/>
            <w:tcBorders>
              <w:top w:val="nil"/>
              <w:left w:val="nil"/>
              <w:bottom w:val="nil"/>
              <w:right w:val="nil"/>
            </w:tcBorders>
          </w:tcPr>
          <w:p w14:paraId="66BCBEEC" w14:textId="77777777" w:rsidR="000079F8" w:rsidRPr="002A3657" w:rsidRDefault="000079F8" w:rsidP="00F23F03">
            <w:pPr>
              <w:spacing w:after="0" w:line="240" w:lineRule="auto"/>
              <w:jc w:val="right"/>
              <w:rPr>
                <w:sz w:val="24"/>
                <w:szCs w:val="24"/>
              </w:rPr>
            </w:pPr>
            <w:r w:rsidRPr="002A3657">
              <w:rPr>
                <w:sz w:val="24"/>
                <w:szCs w:val="24"/>
              </w:rPr>
              <w:t>13.64</w:t>
            </w:r>
          </w:p>
        </w:tc>
      </w:tr>
      <w:tr w:rsidR="00B24A85" w:rsidRPr="002A3657" w14:paraId="414D4301" w14:textId="77777777" w:rsidTr="00B24A85">
        <w:trPr>
          <w:gridAfter w:val="2"/>
          <w:wAfter w:w="25" w:type="pct"/>
          <w:trHeight w:val="253"/>
        </w:trPr>
        <w:tc>
          <w:tcPr>
            <w:tcW w:w="101" w:type="pct"/>
            <w:tcBorders>
              <w:top w:val="nil"/>
              <w:left w:val="nil"/>
              <w:bottom w:val="single" w:sz="4" w:space="0" w:color="auto"/>
              <w:right w:val="nil"/>
            </w:tcBorders>
          </w:tcPr>
          <w:p w14:paraId="6AE8A3CF" w14:textId="77777777" w:rsidR="000079F8" w:rsidRPr="002A3657" w:rsidRDefault="000079F8" w:rsidP="00F23F03">
            <w:pPr>
              <w:spacing w:after="0" w:line="240" w:lineRule="auto"/>
              <w:rPr>
                <w:sz w:val="24"/>
                <w:szCs w:val="24"/>
              </w:rPr>
            </w:pPr>
          </w:p>
        </w:tc>
        <w:tc>
          <w:tcPr>
            <w:tcW w:w="1096" w:type="pct"/>
            <w:tcBorders>
              <w:top w:val="nil"/>
              <w:left w:val="nil"/>
              <w:bottom w:val="single" w:sz="4" w:space="0" w:color="auto"/>
              <w:right w:val="nil"/>
            </w:tcBorders>
          </w:tcPr>
          <w:p w14:paraId="79E136B4"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High cholesterol</w:t>
            </w:r>
          </w:p>
        </w:tc>
        <w:tc>
          <w:tcPr>
            <w:tcW w:w="309" w:type="pct"/>
            <w:tcBorders>
              <w:top w:val="nil"/>
              <w:left w:val="nil"/>
              <w:bottom w:val="single" w:sz="4" w:space="0" w:color="auto"/>
              <w:right w:val="nil"/>
            </w:tcBorders>
          </w:tcPr>
          <w:p w14:paraId="4FFC96FE" w14:textId="77777777" w:rsidR="000079F8" w:rsidRPr="002A3657" w:rsidRDefault="000079F8" w:rsidP="00F23F03">
            <w:pPr>
              <w:spacing w:after="0" w:line="240" w:lineRule="auto"/>
              <w:jc w:val="right"/>
              <w:rPr>
                <w:sz w:val="24"/>
                <w:szCs w:val="24"/>
              </w:rPr>
            </w:pPr>
            <w:r w:rsidRPr="002A3657">
              <w:rPr>
                <w:sz w:val="24"/>
                <w:szCs w:val="24"/>
              </w:rPr>
              <w:t>04.16</w:t>
            </w:r>
          </w:p>
        </w:tc>
        <w:tc>
          <w:tcPr>
            <w:tcW w:w="310" w:type="pct"/>
            <w:gridSpan w:val="3"/>
            <w:tcBorders>
              <w:top w:val="nil"/>
              <w:left w:val="nil"/>
              <w:bottom w:val="single" w:sz="4" w:space="0" w:color="auto"/>
              <w:right w:val="nil"/>
            </w:tcBorders>
          </w:tcPr>
          <w:p w14:paraId="28397500" w14:textId="77777777" w:rsidR="000079F8" w:rsidRPr="002A3657" w:rsidRDefault="000079F8" w:rsidP="00F23F03">
            <w:pPr>
              <w:spacing w:after="0" w:line="240" w:lineRule="auto"/>
              <w:jc w:val="right"/>
              <w:rPr>
                <w:sz w:val="24"/>
                <w:szCs w:val="24"/>
              </w:rPr>
            </w:pPr>
            <w:r w:rsidRPr="002A3657">
              <w:rPr>
                <w:sz w:val="24"/>
                <w:szCs w:val="24"/>
              </w:rPr>
              <w:t>05.43</w:t>
            </w:r>
          </w:p>
        </w:tc>
        <w:tc>
          <w:tcPr>
            <w:tcW w:w="308" w:type="pct"/>
            <w:gridSpan w:val="2"/>
            <w:tcBorders>
              <w:top w:val="nil"/>
              <w:left w:val="nil"/>
              <w:bottom w:val="single" w:sz="4" w:space="0" w:color="auto"/>
              <w:right w:val="nil"/>
            </w:tcBorders>
          </w:tcPr>
          <w:p w14:paraId="3F4A5BF7" w14:textId="77777777" w:rsidR="000079F8" w:rsidRPr="002A3657" w:rsidRDefault="000079F8" w:rsidP="00F23F03">
            <w:pPr>
              <w:spacing w:after="0" w:line="240" w:lineRule="auto"/>
              <w:jc w:val="right"/>
              <w:rPr>
                <w:sz w:val="24"/>
                <w:szCs w:val="24"/>
              </w:rPr>
            </w:pPr>
            <w:r w:rsidRPr="002A3657">
              <w:rPr>
                <w:sz w:val="24"/>
                <w:szCs w:val="24"/>
              </w:rPr>
              <w:t>04.00</w:t>
            </w:r>
          </w:p>
        </w:tc>
        <w:tc>
          <w:tcPr>
            <w:tcW w:w="308" w:type="pct"/>
            <w:gridSpan w:val="2"/>
            <w:tcBorders>
              <w:top w:val="nil"/>
              <w:left w:val="nil"/>
              <w:bottom w:val="single" w:sz="4" w:space="0" w:color="auto"/>
              <w:right w:val="nil"/>
            </w:tcBorders>
          </w:tcPr>
          <w:p w14:paraId="22B6D9D7" w14:textId="77777777" w:rsidR="000079F8" w:rsidRPr="002A3657" w:rsidRDefault="000079F8" w:rsidP="00F23F03">
            <w:pPr>
              <w:spacing w:after="0" w:line="240" w:lineRule="auto"/>
              <w:jc w:val="right"/>
              <w:rPr>
                <w:sz w:val="24"/>
                <w:szCs w:val="24"/>
              </w:rPr>
            </w:pPr>
            <w:r w:rsidRPr="002A3657">
              <w:rPr>
                <w:sz w:val="24"/>
                <w:szCs w:val="24"/>
              </w:rPr>
              <w:t>04.88</w:t>
            </w:r>
          </w:p>
        </w:tc>
        <w:tc>
          <w:tcPr>
            <w:tcW w:w="306" w:type="pct"/>
            <w:gridSpan w:val="2"/>
            <w:tcBorders>
              <w:top w:val="nil"/>
              <w:left w:val="nil"/>
              <w:bottom w:val="single" w:sz="4" w:space="0" w:color="auto"/>
              <w:right w:val="nil"/>
            </w:tcBorders>
          </w:tcPr>
          <w:p w14:paraId="5BCFCF0A" w14:textId="77777777" w:rsidR="000079F8" w:rsidRPr="002A3657" w:rsidRDefault="000079F8" w:rsidP="00F23F03">
            <w:pPr>
              <w:spacing w:after="0" w:line="240" w:lineRule="auto"/>
              <w:jc w:val="right"/>
              <w:rPr>
                <w:sz w:val="24"/>
                <w:szCs w:val="24"/>
              </w:rPr>
            </w:pPr>
            <w:r w:rsidRPr="002A3657">
              <w:rPr>
                <w:sz w:val="24"/>
                <w:szCs w:val="24"/>
              </w:rPr>
              <w:t>04.19</w:t>
            </w:r>
          </w:p>
        </w:tc>
        <w:tc>
          <w:tcPr>
            <w:tcW w:w="307" w:type="pct"/>
            <w:gridSpan w:val="2"/>
            <w:tcBorders>
              <w:top w:val="nil"/>
              <w:left w:val="nil"/>
              <w:bottom w:val="single" w:sz="4" w:space="0" w:color="auto"/>
              <w:right w:val="nil"/>
            </w:tcBorders>
          </w:tcPr>
          <w:p w14:paraId="4E46ACD7" w14:textId="77777777" w:rsidR="000079F8" w:rsidRPr="002A3657" w:rsidRDefault="000079F8" w:rsidP="00F23F03">
            <w:pPr>
              <w:spacing w:after="0" w:line="240" w:lineRule="auto"/>
              <w:jc w:val="right"/>
              <w:rPr>
                <w:sz w:val="24"/>
                <w:szCs w:val="24"/>
              </w:rPr>
            </w:pPr>
            <w:r w:rsidRPr="002A3657">
              <w:rPr>
                <w:sz w:val="24"/>
                <w:szCs w:val="24"/>
              </w:rPr>
              <w:t>05.43</w:t>
            </w:r>
          </w:p>
        </w:tc>
        <w:tc>
          <w:tcPr>
            <w:tcW w:w="91" w:type="pct"/>
            <w:gridSpan w:val="3"/>
            <w:tcBorders>
              <w:top w:val="nil"/>
              <w:left w:val="nil"/>
              <w:bottom w:val="single" w:sz="4" w:space="0" w:color="auto"/>
              <w:right w:val="nil"/>
            </w:tcBorders>
          </w:tcPr>
          <w:p w14:paraId="02264628"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single" w:sz="4" w:space="0" w:color="auto"/>
              <w:right w:val="nil"/>
            </w:tcBorders>
          </w:tcPr>
          <w:p w14:paraId="086197C4" w14:textId="28027A9B" w:rsidR="000079F8" w:rsidRPr="002A3657" w:rsidRDefault="000079F8" w:rsidP="00F23F03">
            <w:pPr>
              <w:spacing w:after="0" w:line="240" w:lineRule="auto"/>
              <w:jc w:val="right"/>
              <w:rPr>
                <w:sz w:val="24"/>
                <w:szCs w:val="24"/>
              </w:rPr>
            </w:pPr>
            <w:r w:rsidRPr="002A3657">
              <w:rPr>
                <w:sz w:val="24"/>
                <w:szCs w:val="24"/>
              </w:rPr>
              <w:t>07.08</w:t>
            </w:r>
          </w:p>
        </w:tc>
        <w:tc>
          <w:tcPr>
            <w:tcW w:w="310" w:type="pct"/>
            <w:gridSpan w:val="2"/>
            <w:tcBorders>
              <w:top w:val="nil"/>
              <w:left w:val="nil"/>
              <w:bottom w:val="single" w:sz="4" w:space="0" w:color="auto"/>
              <w:right w:val="nil"/>
            </w:tcBorders>
          </w:tcPr>
          <w:p w14:paraId="2307DDA5" w14:textId="77777777" w:rsidR="000079F8" w:rsidRPr="002A3657" w:rsidRDefault="000079F8" w:rsidP="00F23F03">
            <w:pPr>
              <w:spacing w:after="0" w:line="240" w:lineRule="auto"/>
              <w:jc w:val="right"/>
              <w:rPr>
                <w:sz w:val="24"/>
                <w:szCs w:val="24"/>
              </w:rPr>
            </w:pPr>
            <w:r w:rsidRPr="002A3657">
              <w:rPr>
                <w:sz w:val="24"/>
                <w:szCs w:val="24"/>
              </w:rPr>
              <w:t>07.84</w:t>
            </w:r>
          </w:p>
        </w:tc>
        <w:tc>
          <w:tcPr>
            <w:tcW w:w="307" w:type="pct"/>
            <w:gridSpan w:val="2"/>
            <w:tcBorders>
              <w:top w:val="nil"/>
              <w:left w:val="nil"/>
              <w:bottom w:val="single" w:sz="4" w:space="0" w:color="auto"/>
              <w:right w:val="nil"/>
            </w:tcBorders>
          </w:tcPr>
          <w:p w14:paraId="7FCED98E" w14:textId="77777777" w:rsidR="000079F8" w:rsidRPr="002A3657" w:rsidRDefault="000079F8" w:rsidP="00F23F03">
            <w:pPr>
              <w:spacing w:after="0" w:line="240" w:lineRule="auto"/>
              <w:jc w:val="right"/>
              <w:rPr>
                <w:sz w:val="24"/>
                <w:szCs w:val="24"/>
              </w:rPr>
            </w:pPr>
            <w:r w:rsidRPr="002A3657">
              <w:rPr>
                <w:sz w:val="24"/>
                <w:szCs w:val="24"/>
              </w:rPr>
              <w:t>08.18</w:t>
            </w:r>
          </w:p>
        </w:tc>
        <w:tc>
          <w:tcPr>
            <w:tcW w:w="313" w:type="pct"/>
            <w:gridSpan w:val="2"/>
            <w:tcBorders>
              <w:top w:val="nil"/>
              <w:left w:val="nil"/>
              <w:bottom w:val="single" w:sz="4" w:space="0" w:color="auto"/>
              <w:right w:val="nil"/>
            </w:tcBorders>
          </w:tcPr>
          <w:p w14:paraId="3D7D1BE4" w14:textId="77777777" w:rsidR="000079F8" w:rsidRPr="002A3657" w:rsidRDefault="000079F8" w:rsidP="00F23F03">
            <w:pPr>
              <w:spacing w:after="0" w:line="240" w:lineRule="auto"/>
              <w:jc w:val="right"/>
              <w:rPr>
                <w:sz w:val="24"/>
                <w:szCs w:val="24"/>
              </w:rPr>
            </w:pPr>
            <w:r w:rsidRPr="002A3657">
              <w:rPr>
                <w:sz w:val="24"/>
                <w:szCs w:val="24"/>
              </w:rPr>
              <w:t>08.59</w:t>
            </w:r>
          </w:p>
        </w:tc>
        <w:tc>
          <w:tcPr>
            <w:tcW w:w="309" w:type="pct"/>
            <w:gridSpan w:val="2"/>
            <w:tcBorders>
              <w:top w:val="nil"/>
              <w:left w:val="nil"/>
              <w:bottom w:val="single" w:sz="4" w:space="0" w:color="auto"/>
              <w:right w:val="nil"/>
            </w:tcBorders>
          </w:tcPr>
          <w:p w14:paraId="03A3C4AF" w14:textId="77777777" w:rsidR="000079F8" w:rsidRPr="002A3657" w:rsidRDefault="000079F8" w:rsidP="00F23F03">
            <w:pPr>
              <w:spacing w:after="0" w:line="240" w:lineRule="auto"/>
              <w:jc w:val="right"/>
              <w:rPr>
                <w:sz w:val="24"/>
                <w:szCs w:val="24"/>
              </w:rPr>
            </w:pPr>
            <w:r w:rsidRPr="002A3657">
              <w:rPr>
                <w:sz w:val="24"/>
                <w:szCs w:val="24"/>
              </w:rPr>
              <w:t>08.44</w:t>
            </w:r>
          </w:p>
        </w:tc>
        <w:tc>
          <w:tcPr>
            <w:tcW w:w="310" w:type="pct"/>
            <w:gridSpan w:val="2"/>
            <w:tcBorders>
              <w:top w:val="nil"/>
              <w:left w:val="nil"/>
              <w:bottom w:val="single" w:sz="4" w:space="0" w:color="auto"/>
              <w:right w:val="nil"/>
            </w:tcBorders>
          </w:tcPr>
          <w:p w14:paraId="3CBD32A9" w14:textId="77777777" w:rsidR="000079F8" w:rsidRPr="002A3657" w:rsidRDefault="000079F8" w:rsidP="00F23F03">
            <w:pPr>
              <w:spacing w:after="0" w:line="240" w:lineRule="auto"/>
              <w:jc w:val="right"/>
              <w:rPr>
                <w:sz w:val="24"/>
                <w:szCs w:val="24"/>
              </w:rPr>
            </w:pPr>
            <w:r w:rsidRPr="002A3657">
              <w:rPr>
                <w:sz w:val="24"/>
                <w:szCs w:val="24"/>
              </w:rPr>
              <w:t>09.57</w:t>
            </w:r>
          </w:p>
        </w:tc>
      </w:tr>
      <w:tr w:rsidR="00B24A85" w:rsidRPr="002A3657" w14:paraId="366E850E" w14:textId="77777777" w:rsidTr="00B24A85">
        <w:trPr>
          <w:gridAfter w:val="1"/>
          <w:wAfter w:w="15" w:type="pct"/>
          <w:trHeight w:val="253"/>
        </w:trPr>
        <w:tc>
          <w:tcPr>
            <w:tcW w:w="1197" w:type="pct"/>
            <w:gridSpan w:val="2"/>
            <w:vMerge w:val="restart"/>
            <w:tcBorders>
              <w:top w:val="single" w:sz="4" w:space="0" w:color="auto"/>
              <w:left w:val="nil"/>
              <w:right w:val="nil"/>
            </w:tcBorders>
            <w:vAlign w:val="center"/>
          </w:tcPr>
          <w:p w14:paraId="4C104D63" w14:textId="77777777" w:rsidR="000079F8" w:rsidRPr="002A3657" w:rsidRDefault="000079F8" w:rsidP="00F23F03">
            <w:pPr>
              <w:spacing w:after="0" w:line="240" w:lineRule="auto"/>
              <w:rPr>
                <w:b/>
                <w:sz w:val="24"/>
                <w:szCs w:val="24"/>
              </w:rPr>
            </w:pPr>
            <w:r w:rsidRPr="002A3657">
              <w:rPr>
                <w:b/>
                <w:sz w:val="24"/>
                <w:szCs w:val="24"/>
              </w:rPr>
              <w:t>Rank</w:t>
            </w:r>
          </w:p>
        </w:tc>
        <w:tc>
          <w:tcPr>
            <w:tcW w:w="1858" w:type="pct"/>
            <w:gridSpan w:val="13"/>
            <w:tcBorders>
              <w:top w:val="single" w:sz="4" w:space="0" w:color="auto"/>
              <w:left w:val="nil"/>
              <w:right w:val="nil"/>
            </w:tcBorders>
          </w:tcPr>
          <w:p w14:paraId="2875A882" w14:textId="77777777" w:rsidR="000079F8" w:rsidRPr="002A3657" w:rsidRDefault="000079F8" w:rsidP="00F23F03">
            <w:pPr>
              <w:spacing w:after="0" w:line="240" w:lineRule="auto"/>
              <w:jc w:val="center"/>
              <w:rPr>
                <w:b/>
                <w:sz w:val="24"/>
                <w:szCs w:val="24"/>
              </w:rPr>
            </w:pPr>
            <w:r w:rsidRPr="002A3657">
              <w:rPr>
                <w:b/>
                <w:sz w:val="24"/>
                <w:szCs w:val="24"/>
              </w:rPr>
              <w:t>Enlisted Personnel</w:t>
            </w:r>
          </w:p>
        </w:tc>
        <w:tc>
          <w:tcPr>
            <w:tcW w:w="140" w:type="pct"/>
            <w:gridSpan w:val="4"/>
            <w:tcBorders>
              <w:top w:val="single" w:sz="4" w:space="0" w:color="auto"/>
              <w:left w:val="nil"/>
              <w:right w:val="nil"/>
            </w:tcBorders>
          </w:tcPr>
          <w:p w14:paraId="644C2F66" w14:textId="77777777" w:rsidR="000079F8" w:rsidRPr="002A3657" w:rsidRDefault="000079F8" w:rsidP="00F23F03">
            <w:pPr>
              <w:spacing w:after="0" w:line="240" w:lineRule="auto"/>
              <w:jc w:val="center"/>
              <w:rPr>
                <w:b/>
                <w:sz w:val="24"/>
                <w:szCs w:val="24"/>
              </w:rPr>
            </w:pPr>
          </w:p>
        </w:tc>
        <w:tc>
          <w:tcPr>
            <w:tcW w:w="1789" w:type="pct"/>
            <w:gridSpan w:val="12"/>
            <w:tcBorders>
              <w:top w:val="single" w:sz="4" w:space="0" w:color="auto"/>
              <w:left w:val="nil"/>
              <w:right w:val="nil"/>
            </w:tcBorders>
          </w:tcPr>
          <w:p w14:paraId="44CE3906" w14:textId="115E28B4" w:rsidR="000079F8" w:rsidRPr="002A3657" w:rsidRDefault="000079F8" w:rsidP="00F23F03">
            <w:pPr>
              <w:spacing w:after="0" w:line="240" w:lineRule="auto"/>
              <w:jc w:val="center"/>
              <w:rPr>
                <w:b/>
                <w:sz w:val="24"/>
                <w:szCs w:val="24"/>
              </w:rPr>
            </w:pPr>
            <w:r w:rsidRPr="002A3657">
              <w:rPr>
                <w:b/>
                <w:sz w:val="24"/>
                <w:szCs w:val="24"/>
              </w:rPr>
              <w:t>Officer</w:t>
            </w:r>
          </w:p>
        </w:tc>
      </w:tr>
      <w:tr w:rsidR="00B24A85" w:rsidRPr="002A3657" w14:paraId="3CB88637" w14:textId="77777777" w:rsidTr="00B24A85">
        <w:trPr>
          <w:gridAfter w:val="2"/>
          <w:wAfter w:w="25" w:type="pct"/>
          <w:trHeight w:val="253"/>
        </w:trPr>
        <w:tc>
          <w:tcPr>
            <w:tcW w:w="1197" w:type="pct"/>
            <w:gridSpan w:val="2"/>
            <w:vMerge/>
            <w:tcBorders>
              <w:left w:val="nil"/>
              <w:bottom w:val="single" w:sz="4" w:space="0" w:color="auto"/>
              <w:right w:val="nil"/>
            </w:tcBorders>
          </w:tcPr>
          <w:p w14:paraId="48F336D0" w14:textId="77777777" w:rsidR="000079F8" w:rsidRPr="002A3657" w:rsidRDefault="000079F8" w:rsidP="00F23F03">
            <w:pPr>
              <w:spacing w:after="0" w:line="240" w:lineRule="auto"/>
              <w:rPr>
                <w:sz w:val="24"/>
                <w:szCs w:val="24"/>
                <w:u w:val="single"/>
              </w:rPr>
            </w:pPr>
          </w:p>
        </w:tc>
        <w:tc>
          <w:tcPr>
            <w:tcW w:w="316" w:type="pct"/>
            <w:gridSpan w:val="2"/>
            <w:tcBorders>
              <w:top w:val="single" w:sz="4" w:space="0" w:color="auto"/>
              <w:left w:val="nil"/>
              <w:bottom w:val="single" w:sz="4" w:space="0" w:color="auto"/>
              <w:right w:val="nil"/>
            </w:tcBorders>
            <w:vAlign w:val="center"/>
          </w:tcPr>
          <w:p w14:paraId="358AA367" w14:textId="77777777" w:rsidR="000079F8" w:rsidRPr="002A3657" w:rsidRDefault="000079F8" w:rsidP="00F23F03">
            <w:pPr>
              <w:spacing w:after="0" w:line="240" w:lineRule="auto"/>
              <w:jc w:val="center"/>
              <w:rPr>
                <w:sz w:val="24"/>
                <w:szCs w:val="24"/>
              </w:rPr>
            </w:pPr>
            <w:r w:rsidRPr="002A3657">
              <w:rPr>
                <w:sz w:val="24"/>
                <w:szCs w:val="24"/>
              </w:rPr>
              <w:t>% at T1</w:t>
            </w:r>
          </w:p>
        </w:tc>
        <w:tc>
          <w:tcPr>
            <w:tcW w:w="303" w:type="pct"/>
            <w:gridSpan w:val="2"/>
            <w:tcBorders>
              <w:top w:val="single" w:sz="4" w:space="0" w:color="auto"/>
              <w:left w:val="nil"/>
              <w:bottom w:val="single" w:sz="4" w:space="0" w:color="auto"/>
              <w:right w:val="nil"/>
            </w:tcBorders>
          </w:tcPr>
          <w:p w14:paraId="22AB7818" w14:textId="77777777" w:rsidR="000079F8" w:rsidRPr="002A3657" w:rsidRDefault="000079F8" w:rsidP="00F23F03">
            <w:pPr>
              <w:spacing w:after="0" w:line="240" w:lineRule="auto"/>
              <w:jc w:val="center"/>
              <w:rPr>
                <w:sz w:val="24"/>
                <w:szCs w:val="24"/>
              </w:rPr>
            </w:pPr>
            <w:r w:rsidRPr="002A3657">
              <w:rPr>
                <w:sz w:val="24"/>
                <w:szCs w:val="24"/>
              </w:rPr>
              <w:t>% at T2</w:t>
            </w:r>
          </w:p>
        </w:tc>
        <w:tc>
          <w:tcPr>
            <w:tcW w:w="308" w:type="pct"/>
            <w:gridSpan w:val="2"/>
            <w:tcBorders>
              <w:top w:val="single" w:sz="4" w:space="0" w:color="auto"/>
              <w:left w:val="nil"/>
              <w:bottom w:val="single" w:sz="4" w:space="0" w:color="auto"/>
              <w:right w:val="nil"/>
            </w:tcBorders>
          </w:tcPr>
          <w:p w14:paraId="272AE3BF" w14:textId="77777777" w:rsidR="000079F8" w:rsidRPr="002A3657" w:rsidRDefault="000079F8" w:rsidP="00F23F03">
            <w:pPr>
              <w:spacing w:after="0" w:line="240" w:lineRule="auto"/>
              <w:jc w:val="center"/>
              <w:rPr>
                <w:sz w:val="24"/>
                <w:szCs w:val="24"/>
              </w:rPr>
            </w:pPr>
            <w:r w:rsidRPr="002A3657">
              <w:rPr>
                <w:sz w:val="24"/>
                <w:szCs w:val="24"/>
              </w:rPr>
              <w:t>% at T3</w:t>
            </w:r>
          </w:p>
        </w:tc>
        <w:tc>
          <w:tcPr>
            <w:tcW w:w="308" w:type="pct"/>
            <w:gridSpan w:val="2"/>
            <w:tcBorders>
              <w:top w:val="single" w:sz="4" w:space="0" w:color="auto"/>
              <w:left w:val="nil"/>
              <w:bottom w:val="single" w:sz="4" w:space="0" w:color="auto"/>
              <w:right w:val="nil"/>
            </w:tcBorders>
          </w:tcPr>
          <w:p w14:paraId="336FE49D" w14:textId="77777777" w:rsidR="000079F8" w:rsidRPr="002A3657" w:rsidRDefault="000079F8" w:rsidP="00F23F03">
            <w:pPr>
              <w:spacing w:after="0" w:line="240" w:lineRule="auto"/>
              <w:jc w:val="center"/>
              <w:rPr>
                <w:sz w:val="24"/>
                <w:szCs w:val="24"/>
              </w:rPr>
            </w:pPr>
            <w:r w:rsidRPr="002A3657">
              <w:rPr>
                <w:sz w:val="24"/>
                <w:szCs w:val="24"/>
              </w:rPr>
              <w:t>% at T4</w:t>
            </w:r>
          </w:p>
        </w:tc>
        <w:tc>
          <w:tcPr>
            <w:tcW w:w="306" w:type="pct"/>
            <w:gridSpan w:val="2"/>
            <w:tcBorders>
              <w:top w:val="single" w:sz="4" w:space="0" w:color="auto"/>
              <w:left w:val="nil"/>
              <w:bottom w:val="single" w:sz="4" w:space="0" w:color="auto"/>
              <w:right w:val="nil"/>
            </w:tcBorders>
          </w:tcPr>
          <w:p w14:paraId="66A226C9" w14:textId="77777777" w:rsidR="000079F8" w:rsidRPr="002A3657" w:rsidRDefault="000079F8" w:rsidP="00F23F03">
            <w:pPr>
              <w:spacing w:after="0" w:line="240" w:lineRule="auto"/>
              <w:jc w:val="center"/>
              <w:rPr>
                <w:sz w:val="24"/>
                <w:szCs w:val="24"/>
              </w:rPr>
            </w:pPr>
            <w:r w:rsidRPr="002A3657">
              <w:rPr>
                <w:sz w:val="24"/>
                <w:szCs w:val="24"/>
              </w:rPr>
              <w:t>% at T5</w:t>
            </w:r>
          </w:p>
        </w:tc>
        <w:tc>
          <w:tcPr>
            <w:tcW w:w="307" w:type="pct"/>
            <w:gridSpan w:val="2"/>
            <w:tcBorders>
              <w:top w:val="single" w:sz="4" w:space="0" w:color="auto"/>
              <w:left w:val="nil"/>
              <w:bottom w:val="single" w:sz="4" w:space="0" w:color="auto"/>
              <w:right w:val="nil"/>
            </w:tcBorders>
            <w:vAlign w:val="center"/>
          </w:tcPr>
          <w:p w14:paraId="75B6DF5B" w14:textId="77777777" w:rsidR="000079F8" w:rsidRPr="002A3657" w:rsidRDefault="000079F8" w:rsidP="00F23F03">
            <w:pPr>
              <w:spacing w:after="0" w:line="240" w:lineRule="auto"/>
              <w:jc w:val="center"/>
              <w:rPr>
                <w:sz w:val="24"/>
                <w:szCs w:val="24"/>
              </w:rPr>
            </w:pPr>
            <w:r w:rsidRPr="002A3657">
              <w:rPr>
                <w:sz w:val="24"/>
                <w:szCs w:val="24"/>
              </w:rPr>
              <w:t>% at T6</w:t>
            </w:r>
          </w:p>
        </w:tc>
        <w:tc>
          <w:tcPr>
            <w:tcW w:w="91" w:type="pct"/>
            <w:gridSpan w:val="3"/>
            <w:tcBorders>
              <w:top w:val="single" w:sz="4" w:space="0" w:color="auto"/>
              <w:left w:val="nil"/>
              <w:bottom w:val="single" w:sz="4" w:space="0" w:color="auto"/>
              <w:right w:val="nil"/>
            </w:tcBorders>
          </w:tcPr>
          <w:p w14:paraId="31B23B75" w14:textId="77777777" w:rsidR="000079F8" w:rsidRPr="002A3657" w:rsidRDefault="000079F8" w:rsidP="00F23F03">
            <w:pPr>
              <w:spacing w:after="0" w:line="240" w:lineRule="auto"/>
              <w:jc w:val="center"/>
              <w:rPr>
                <w:sz w:val="24"/>
                <w:szCs w:val="24"/>
              </w:rPr>
            </w:pPr>
          </w:p>
        </w:tc>
        <w:tc>
          <w:tcPr>
            <w:tcW w:w="289" w:type="pct"/>
            <w:gridSpan w:val="3"/>
            <w:tcBorders>
              <w:top w:val="single" w:sz="4" w:space="0" w:color="auto"/>
              <w:left w:val="nil"/>
              <w:bottom w:val="single" w:sz="4" w:space="0" w:color="auto"/>
              <w:right w:val="nil"/>
            </w:tcBorders>
            <w:vAlign w:val="center"/>
          </w:tcPr>
          <w:p w14:paraId="03A3AD4F" w14:textId="59C33AC3" w:rsidR="000079F8" w:rsidRPr="002A3657" w:rsidRDefault="000079F8" w:rsidP="00F23F03">
            <w:pPr>
              <w:spacing w:after="0" w:line="240" w:lineRule="auto"/>
              <w:jc w:val="center"/>
              <w:rPr>
                <w:sz w:val="24"/>
                <w:szCs w:val="24"/>
              </w:rPr>
            </w:pPr>
            <w:r w:rsidRPr="002A3657">
              <w:rPr>
                <w:sz w:val="24"/>
                <w:szCs w:val="24"/>
              </w:rPr>
              <w:t>% at T1</w:t>
            </w:r>
          </w:p>
        </w:tc>
        <w:tc>
          <w:tcPr>
            <w:tcW w:w="310" w:type="pct"/>
            <w:gridSpan w:val="2"/>
            <w:tcBorders>
              <w:top w:val="single" w:sz="4" w:space="0" w:color="auto"/>
              <w:left w:val="nil"/>
              <w:bottom w:val="single" w:sz="4" w:space="0" w:color="auto"/>
              <w:right w:val="nil"/>
            </w:tcBorders>
          </w:tcPr>
          <w:p w14:paraId="393C5DEE" w14:textId="77777777" w:rsidR="000079F8" w:rsidRPr="002A3657" w:rsidRDefault="000079F8" w:rsidP="00F23F03">
            <w:pPr>
              <w:spacing w:after="0" w:line="240" w:lineRule="auto"/>
              <w:jc w:val="center"/>
              <w:rPr>
                <w:sz w:val="24"/>
                <w:szCs w:val="24"/>
              </w:rPr>
            </w:pPr>
            <w:r w:rsidRPr="002A3657">
              <w:rPr>
                <w:sz w:val="24"/>
                <w:szCs w:val="24"/>
              </w:rPr>
              <w:t>% at T2</w:t>
            </w:r>
          </w:p>
        </w:tc>
        <w:tc>
          <w:tcPr>
            <w:tcW w:w="307" w:type="pct"/>
            <w:gridSpan w:val="2"/>
            <w:tcBorders>
              <w:top w:val="single" w:sz="4" w:space="0" w:color="auto"/>
              <w:left w:val="nil"/>
              <w:bottom w:val="single" w:sz="4" w:space="0" w:color="auto"/>
              <w:right w:val="nil"/>
            </w:tcBorders>
          </w:tcPr>
          <w:p w14:paraId="5BEC5012" w14:textId="77777777" w:rsidR="000079F8" w:rsidRPr="002A3657" w:rsidRDefault="000079F8" w:rsidP="00F23F03">
            <w:pPr>
              <w:spacing w:after="0" w:line="240" w:lineRule="auto"/>
              <w:jc w:val="center"/>
              <w:rPr>
                <w:sz w:val="24"/>
                <w:szCs w:val="24"/>
              </w:rPr>
            </w:pPr>
            <w:r w:rsidRPr="002A3657">
              <w:rPr>
                <w:sz w:val="24"/>
                <w:szCs w:val="24"/>
              </w:rPr>
              <w:t>% at T3</w:t>
            </w:r>
          </w:p>
        </w:tc>
        <w:tc>
          <w:tcPr>
            <w:tcW w:w="313" w:type="pct"/>
            <w:gridSpan w:val="2"/>
            <w:tcBorders>
              <w:top w:val="single" w:sz="4" w:space="0" w:color="auto"/>
              <w:left w:val="nil"/>
              <w:bottom w:val="single" w:sz="4" w:space="0" w:color="auto"/>
              <w:right w:val="nil"/>
            </w:tcBorders>
          </w:tcPr>
          <w:p w14:paraId="13C8AFDD" w14:textId="77777777" w:rsidR="000079F8" w:rsidRPr="002A3657" w:rsidRDefault="000079F8" w:rsidP="00F23F03">
            <w:pPr>
              <w:spacing w:after="0" w:line="240" w:lineRule="auto"/>
              <w:jc w:val="center"/>
              <w:rPr>
                <w:sz w:val="24"/>
                <w:szCs w:val="24"/>
              </w:rPr>
            </w:pPr>
            <w:r w:rsidRPr="002A3657">
              <w:rPr>
                <w:sz w:val="24"/>
                <w:szCs w:val="24"/>
              </w:rPr>
              <w:t>% at T4</w:t>
            </w:r>
          </w:p>
        </w:tc>
        <w:tc>
          <w:tcPr>
            <w:tcW w:w="309" w:type="pct"/>
            <w:gridSpan w:val="2"/>
            <w:tcBorders>
              <w:top w:val="single" w:sz="4" w:space="0" w:color="auto"/>
              <w:left w:val="nil"/>
              <w:bottom w:val="single" w:sz="4" w:space="0" w:color="auto"/>
              <w:right w:val="nil"/>
            </w:tcBorders>
          </w:tcPr>
          <w:p w14:paraId="150F654A" w14:textId="77777777" w:rsidR="000079F8" w:rsidRPr="002A3657" w:rsidRDefault="000079F8" w:rsidP="00F23F03">
            <w:pPr>
              <w:spacing w:after="0" w:line="240" w:lineRule="auto"/>
              <w:jc w:val="center"/>
              <w:rPr>
                <w:sz w:val="24"/>
                <w:szCs w:val="24"/>
              </w:rPr>
            </w:pPr>
            <w:r w:rsidRPr="002A3657">
              <w:rPr>
                <w:sz w:val="24"/>
                <w:szCs w:val="24"/>
              </w:rPr>
              <w:t>% at T5</w:t>
            </w:r>
          </w:p>
        </w:tc>
        <w:tc>
          <w:tcPr>
            <w:tcW w:w="310" w:type="pct"/>
            <w:gridSpan w:val="2"/>
            <w:tcBorders>
              <w:top w:val="single" w:sz="4" w:space="0" w:color="auto"/>
              <w:left w:val="nil"/>
              <w:bottom w:val="single" w:sz="4" w:space="0" w:color="auto"/>
              <w:right w:val="nil"/>
            </w:tcBorders>
            <w:vAlign w:val="center"/>
          </w:tcPr>
          <w:p w14:paraId="0AAD7D9C" w14:textId="77777777" w:rsidR="000079F8" w:rsidRPr="002A3657" w:rsidRDefault="000079F8" w:rsidP="00F23F03">
            <w:pPr>
              <w:spacing w:after="0" w:line="240" w:lineRule="auto"/>
              <w:jc w:val="center"/>
              <w:rPr>
                <w:sz w:val="24"/>
                <w:szCs w:val="24"/>
              </w:rPr>
            </w:pPr>
            <w:r w:rsidRPr="002A3657">
              <w:rPr>
                <w:sz w:val="24"/>
                <w:szCs w:val="24"/>
              </w:rPr>
              <w:t>% at T6</w:t>
            </w:r>
          </w:p>
        </w:tc>
      </w:tr>
      <w:tr w:rsidR="00B24A85" w:rsidRPr="002A3657" w14:paraId="5AA0D658" w14:textId="77777777" w:rsidTr="00B24A85">
        <w:trPr>
          <w:gridAfter w:val="2"/>
          <w:wAfter w:w="25" w:type="pct"/>
          <w:trHeight w:val="253"/>
        </w:trPr>
        <w:tc>
          <w:tcPr>
            <w:tcW w:w="1197" w:type="pct"/>
            <w:gridSpan w:val="2"/>
            <w:tcBorders>
              <w:top w:val="single" w:sz="4" w:space="0" w:color="auto"/>
              <w:left w:val="nil"/>
              <w:bottom w:val="nil"/>
              <w:right w:val="nil"/>
            </w:tcBorders>
          </w:tcPr>
          <w:p w14:paraId="0E01BCD5" w14:textId="6D216D50" w:rsidR="000079F8" w:rsidRPr="002A3657" w:rsidRDefault="00986430" w:rsidP="00F23F03">
            <w:pPr>
              <w:spacing w:after="0" w:line="240" w:lineRule="auto"/>
              <w:rPr>
                <w:b/>
                <w:sz w:val="24"/>
                <w:szCs w:val="24"/>
              </w:rPr>
            </w:pPr>
            <w:r w:rsidRPr="002A3657">
              <w:rPr>
                <w:b/>
                <w:sz w:val="24"/>
                <w:szCs w:val="24"/>
              </w:rPr>
              <w:t xml:space="preserve">Reported </w:t>
            </w:r>
            <w:r w:rsidR="000079F8" w:rsidRPr="002A3657">
              <w:rPr>
                <w:b/>
                <w:sz w:val="24"/>
                <w:szCs w:val="24"/>
              </w:rPr>
              <w:t>Health Conditions</w:t>
            </w:r>
          </w:p>
        </w:tc>
        <w:tc>
          <w:tcPr>
            <w:tcW w:w="316" w:type="pct"/>
            <w:gridSpan w:val="2"/>
            <w:tcBorders>
              <w:top w:val="single" w:sz="4" w:space="0" w:color="auto"/>
              <w:left w:val="nil"/>
              <w:bottom w:val="nil"/>
              <w:right w:val="nil"/>
            </w:tcBorders>
          </w:tcPr>
          <w:p w14:paraId="73B5EA7A" w14:textId="77777777" w:rsidR="000079F8" w:rsidRPr="002A3657" w:rsidRDefault="000079F8" w:rsidP="00F23F03">
            <w:pPr>
              <w:spacing w:after="0" w:line="240" w:lineRule="auto"/>
              <w:jc w:val="right"/>
              <w:rPr>
                <w:sz w:val="24"/>
                <w:szCs w:val="24"/>
              </w:rPr>
            </w:pPr>
          </w:p>
        </w:tc>
        <w:tc>
          <w:tcPr>
            <w:tcW w:w="303" w:type="pct"/>
            <w:gridSpan w:val="2"/>
            <w:tcBorders>
              <w:top w:val="single" w:sz="4" w:space="0" w:color="auto"/>
              <w:left w:val="nil"/>
              <w:bottom w:val="nil"/>
              <w:right w:val="nil"/>
            </w:tcBorders>
          </w:tcPr>
          <w:p w14:paraId="24F145E1" w14:textId="77777777" w:rsidR="000079F8" w:rsidRPr="002A3657" w:rsidRDefault="000079F8" w:rsidP="00F23F03">
            <w:pPr>
              <w:spacing w:after="0" w:line="240" w:lineRule="auto"/>
              <w:jc w:val="right"/>
              <w:rPr>
                <w:sz w:val="24"/>
                <w:szCs w:val="24"/>
              </w:rPr>
            </w:pPr>
          </w:p>
        </w:tc>
        <w:tc>
          <w:tcPr>
            <w:tcW w:w="308" w:type="pct"/>
            <w:gridSpan w:val="2"/>
            <w:tcBorders>
              <w:top w:val="single" w:sz="4" w:space="0" w:color="auto"/>
              <w:left w:val="nil"/>
              <w:bottom w:val="nil"/>
              <w:right w:val="nil"/>
            </w:tcBorders>
          </w:tcPr>
          <w:p w14:paraId="57129072" w14:textId="77777777" w:rsidR="000079F8" w:rsidRPr="002A3657" w:rsidRDefault="000079F8" w:rsidP="00F23F03">
            <w:pPr>
              <w:spacing w:after="0" w:line="240" w:lineRule="auto"/>
              <w:jc w:val="right"/>
              <w:rPr>
                <w:sz w:val="24"/>
                <w:szCs w:val="24"/>
              </w:rPr>
            </w:pPr>
          </w:p>
        </w:tc>
        <w:tc>
          <w:tcPr>
            <w:tcW w:w="308" w:type="pct"/>
            <w:gridSpan w:val="2"/>
            <w:tcBorders>
              <w:top w:val="single" w:sz="4" w:space="0" w:color="auto"/>
              <w:left w:val="nil"/>
              <w:bottom w:val="nil"/>
              <w:right w:val="nil"/>
            </w:tcBorders>
          </w:tcPr>
          <w:p w14:paraId="7E3C38BB" w14:textId="77777777" w:rsidR="000079F8" w:rsidRPr="002A3657" w:rsidRDefault="000079F8" w:rsidP="00F23F03">
            <w:pPr>
              <w:spacing w:after="0" w:line="240" w:lineRule="auto"/>
              <w:jc w:val="right"/>
              <w:rPr>
                <w:sz w:val="24"/>
                <w:szCs w:val="24"/>
              </w:rPr>
            </w:pPr>
          </w:p>
        </w:tc>
        <w:tc>
          <w:tcPr>
            <w:tcW w:w="306" w:type="pct"/>
            <w:gridSpan w:val="2"/>
            <w:tcBorders>
              <w:top w:val="single" w:sz="4" w:space="0" w:color="auto"/>
              <w:left w:val="nil"/>
              <w:bottom w:val="nil"/>
              <w:right w:val="nil"/>
            </w:tcBorders>
          </w:tcPr>
          <w:p w14:paraId="67595D89" w14:textId="77777777" w:rsidR="000079F8" w:rsidRPr="002A3657" w:rsidRDefault="000079F8" w:rsidP="00F23F03">
            <w:pPr>
              <w:spacing w:after="0" w:line="240" w:lineRule="auto"/>
              <w:jc w:val="right"/>
              <w:rPr>
                <w:sz w:val="24"/>
                <w:szCs w:val="24"/>
              </w:rPr>
            </w:pPr>
          </w:p>
        </w:tc>
        <w:tc>
          <w:tcPr>
            <w:tcW w:w="307" w:type="pct"/>
            <w:gridSpan w:val="2"/>
            <w:tcBorders>
              <w:top w:val="single" w:sz="4" w:space="0" w:color="auto"/>
              <w:left w:val="nil"/>
              <w:bottom w:val="nil"/>
              <w:right w:val="nil"/>
            </w:tcBorders>
          </w:tcPr>
          <w:p w14:paraId="6A66377E" w14:textId="77777777" w:rsidR="000079F8" w:rsidRPr="002A3657" w:rsidRDefault="000079F8" w:rsidP="00F23F03">
            <w:pPr>
              <w:spacing w:after="0" w:line="240" w:lineRule="auto"/>
              <w:jc w:val="right"/>
              <w:rPr>
                <w:sz w:val="24"/>
                <w:szCs w:val="24"/>
              </w:rPr>
            </w:pPr>
          </w:p>
        </w:tc>
        <w:tc>
          <w:tcPr>
            <w:tcW w:w="91" w:type="pct"/>
            <w:gridSpan w:val="3"/>
            <w:tcBorders>
              <w:top w:val="single" w:sz="4" w:space="0" w:color="auto"/>
              <w:left w:val="nil"/>
              <w:bottom w:val="nil"/>
              <w:right w:val="nil"/>
            </w:tcBorders>
          </w:tcPr>
          <w:p w14:paraId="17378E41" w14:textId="77777777" w:rsidR="000079F8" w:rsidRPr="002A3657" w:rsidRDefault="000079F8" w:rsidP="00F23F03">
            <w:pPr>
              <w:spacing w:after="0" w:line="240" w:lineRule="auto"/>
              <w:jc w:val="right"/>
              <w:rPr>
                <w:sz w:val="24"/>
                <w:szCs w:val="24"/>
              </w:rPr>
            </w:pPr>
          </w:p>
        </w:tc>
        <w:tc>
          <w:tcPr>
            <w:tcW w:w="289" w:type="pct"/>
            <w:gridSpan w:val="3"/>
            <w:tcBorders>
              <w:top w:val="single" w:sz="4" w:space="0" w:color="auto"/>
              <w:left w:val="nil"/>
              <w:bottom w:val="nil"/>
              <w:right w:val="nil"/>
            </w:tcBorders>
          </w:tcPr>
          <w:p w14:paraId="6E6BDE19" w14:textId="1D9FD192" w:rsidR="000079F8" w:rsidRPr="002A3657" w:rsidRDefault="000079F8" w:rsidP="00F23F03">
            <w:pPr>
              <w:spacing w:after="0" w:line="240" w:lineRule="auto"/>
              <w:jc w:val="right"/>
              <w:rPr>
                <w:sz w:val="24"/>
                <w:szCs w:val="24"/>
              </w:rPr>
            </w:pPr>
          </w:p>
        </w:tc>
        <w:tc>
          <w:tcPr>
            <w:tcW w:w="310" w:type="pct"/>
            <w:gridSpan w:val="2"/>
            <w:tcBorders>
              <w:top w:val="single" w:sz="4" w:space="0" w:color="auto"/>
              <w:left w:val="nil"/>
              <w:bottom w:val="nil"/>
              <w:right w:val="nil"/>
            </w:tcBorders>
          </w:tcPr>
          <w:p w14:paraId="3B34528E" w14:textId="77777777" w:rsidR="000079F8" w:rsidRPr="002A3657" w:rsidRDefault="000079F8" w:rsidP="00F23F03">
            <w:pPr>
              <w:spacing w:after="0" w:line="240" w:lineRule="auto"/>
              <w:jc w:val="right"/>
              <w:rPr>
                <w:sz w:val="24"/>
                <w:szCs w:val="24"/>
              </w:rPr>
            </w:pPr>
          </w:p>
        </w:tc>
        <w:tc>
          <w:tcPr>
            <w:tcW w:w="307" w:type="pct"/>
            <w:gridSpan w:val="2"/>
            <w:tcBorders>
              <w:top w:val="single" w:sz="4" w:space="0" w:color="auto"/>
              <w:left w:val="nil"/>
              <w:bottom w:val="nil"/>
              <w:right w:val="nil"/>
            </w:tcBorders>
          </w:tcPr>
          <w:p w14:paraId="614FD399" w14:textId="77777777" w:rsidR="000079F8" w:rsidRPr="002A3657" w:rsidRDefault="000079F8" w:rsidP="00F23F03">
            <w:pPr>
              <w:spacing w:after="0" w:line="240" w:lineRule="auto"/>
              <w:jc w:val="right"/>
              <w:rPr>
                <w:sz w:val="24"/>
                <w:szCs w:val="24"/>
              </w:rPr>
            </w:pPr>
          </w:p>
        </w:tc>
        <w:tc>
          <w:tcPr>
            <w:tcW w:w="313" w:type="pct"/>
            <w:gridSpan w:val="2"/>
            <w:tcBorders>
              <w:top w:val="single" w:sz="4" w:space="0" w:color="auto"/>
              <w:left w:val="nil"/>
              <w:bottom w:val="nil"/>
              <w:right w:val="nil"/>
            </w:tcBorders>
          </w:tcPr>
          <w:p w14:paraId="4E756F65" w14:textId="77777777" w:rsidR="000079F8" w:rsidRPr="002A3657" w:rsidRDefault="000079F8" w:rsidP="00F23F03">
            <w:pPr>
              <w:spacing w:after="0" w:line="240" w:lineRule="auto"/>
              <w:jc w:val="right"/>
              <w:rPr>
                <w:sz w:val="24"/>
                <w:szCs w:val="24"/>
              </w:rPr>
            </w:pPr>
          </w:p>
        </w:tc>
        <w:tc>
          <w:tcPr>
            <w:tcW w:w="309" w:type="pct"/>
            <w:gridSpan w:val="2"/>
            <w:tcBorders>
              <w:top w:val="single" w:sz="4" w:space="0" w:color="auto"/>
              <w:left w:val="nil"/>
              <w:bottom w:val="nil"/>
              <w:right w:val="nil"/>
            </w:tcBorders>
          </w:tcPr>
          <w:p w14:paraId="0A3F553B" w14:textId="77777777" w:rsidR="000079F8" w:rsidRPr="002A3657" w:rsidRDefault="000079F8" w:rsidP="00F23F03">
            <w:pPr>
              <w:spacing w:after="0" w:line="240" w:lineRule="auto"/>
              <w:jc w:val="right"/>
              <w:rPr>
                <w:sz w:val="24"/>
                <w:szCs w:val="24"/>
              </w:rPr>
            </w:pPr>
          </w:p>
        </w:tc>
        <w:tc>
          <w:tcPr>
            <w:tcW w:w="310" w:type="pct"/>
            <w:gridSpan w:val="2"/>
            <w:tcBorders>
              <w:top w:val="single" w:sz="4" w:space="0" w:color="auto"/>
              <w:left w:val="nil"/>
              <w:bottom w:val="nil"/>
              <w:right w:val="nil"/>
            </w:tcBorders>
          </w:tcPr>
          <w:p w14:paraId="3AB55C40" w14:textId="77777777" w:rsidR="000079F8" w:rsidRPr="002A3657" w:rsidRDefault="000079F8" w:rsidP="00F23F03">
            <w:pPr>
              <w:spacing w:after="0" w:line="240" w:lineRule="auto"/>
              <w:jc w:val="right"/>
              <w:rPr>
                <w:sz w:val="24"/>
                <w:szCs w:val="24"/>
              </w:rPr>
            </w:pPr>
          </w:p>
        </w:tc>
      </w:tr>
      <w:tr w:rsidR="00B24A85" w:rsidRPr="002A3657" w14:paraId="3F551CFD" w14:textId="77777777" w:rsidTr="00B24A85">
        <w:trPr>
          <w:gridAfter w:val="2"/>
          <w:wAfter w:w="25" w:type="pct"/>
          <w:trHeight w:val="253"/>
        </w:trPr>
        <w:tc>
          <w:tcPr>
            <w:tcW w:w="101" w:type="pct"/>
            <w:tcBorders>
              <w:top w:val="nil"/>
              <w:left w:val="nil"/>
              <w:bottom w:val="nil"/>
              <w:right w:val="nil"/>
            </w:tcBorders>
          </w:tcPr>
          <w:p w14:paraId="674BD8AA"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63C3E4C5"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Chronic Pain</w:t>
            </w:r>
          </w:p>
        </w:tc>
        <w:tc>
          <w:tcPr>
            <w:tcW w:w="309" w:type="pct"/>
            <w:tcBorders>
              <w:top w:val="nil"/>
              <w:left w:val="nil"/>
              <w:bottom w:val="nil"/>
              <w:right w:val="nil"/>
            </w:tcBorders>
          </w:tcPr>
          <w:p w14:paraId="6D2C52CC" w14:textId="77777777" w:rsidR="000079F8" w:rsidRPr="002A3657" w:rsidRDefault="000079F8" w:rsidP="00F23F03">
            <w:pPr>
              <w:spacing w:after="0" w:line="240" w:lineRule="auto"/>
              <w:jc w:val="right"/>
              <w:rPr>
                <w:sz w:val="24"/>
                <w:szCs w:val="24"/>
              </w:rPr>
            </w:pPr>
            <w:r w:rsidRPr="002A3657">
              <w:rPr>
                <w:sz w:val="24"/>
                <w:szCs w:val="24"/>
              </w:rPr>
              <w:t>41.94</w:t>
            </w:r>
          </w:p>
        </w:tc>
        <w:tc>
          <w:tcPr>
            <w:tcW w:w="310" w:type="pct"/>
            <w:gridSpan w:val="3"/>
            <w:tcBorders>
              <w:top w:val="nil"/>
              <w:left w:val="nil"/>
              <w:bottom w:val="nil"/>
              <w:right w:val="nil"/>
            </w:tcBorders>
          </w:tcPr>
          <w:p w14:paraId="58715844" w14:textId="77777777" w:rsidR="000079F8" w:rsidRPr="002A3657" w:rsidRDefault="000079F8" w:rsidP="00F23F03">
            <w:pPr>
              <w:spacing w:after="0" w:line="240" w:lineRule="auto"/>
              <w:jc w:val="right"/>
              <w:rPr>
                <w:sz w:val="24"/>
                <w:szCs w:val="24"/>
              </w:rPr>
            </w:pPr>
            <w:r w:rsidRPr="002A3657">
              <w:rPr>
                <w:sz w:val="24"/>
                <w:szCs w:val="24"/>
              </w:rPr>
              <w:t>42.22</w:t>
            </w:r>
          </w:p>
        </w:tc>
        <w:tc>
          <w:tcPr>
            <w:tcW w:w="308" w:type="pct"/>
            <w:gridSpan w:val="2"/>
            <w:tcBorders>
              <w:top w:val="nil"/>
              <w:left w:val="nil"/>
              <w:bottom w:val="nil"/>
              <w:right w:val="nil"/>
            </w:tcBorders>
          </w:tcPr>
          <w:p w14:paraId="0F5401CC" w14:textId="77777777" w:rsidR="000079F8" w:rsidRPr="002A3657" w:rsidRDefault="000079F8" w:rsidP="00F23F03">
            <w:pPr>
              <w:spacing w:after="0" w:line="240" w:lineRule="auto"/>
              <w:jc w:val="right"/>
              <w:rPr>
                <w:sz w:val="24"/>
                <w:szCs w:val="24"/>
              </w:rPr>
            </w:pPr>
            <w:r w:rsidRPr="002A3657">
              <w:rPr>
                <w:sz w:val="24"/>
                <w:szCs w:val="24"/>
              </w:rPr>
              <w:t>41.93</w:t>
            </w:r>
          </w:p>
        </w:tc>
        <w:tc>
          <w:tcPr>
            <w:tcW w:w="308" w:type="pct"/>
            <w:gridSpan w:val="2"/>
            <w:tcBorders>
              <w:top w:val="nil"/>
              <w:left w:val="nil"/>
              <w:bottom w:val="nil"/>
              <w:right w:val="nil"/>
            </w:tcBorders>
          </w:tcPr>
          <w:p w14:paraId="24D5A177" w14:textId="77777777" w:rsidR="000079F8" w:rsidRPr="002A3657" w:rsidRDefault="000079F8" w:rsidP="00F23F03">
            <w:pPr>
              <w:spacing w:after="0" w:line="240" w:lineRule="auto"/>
              <w:jc w:val="right"/>
              <w:rPr>
                <w:sz w:val="24"/>
                <w:szCs w:val="24"/>
              </w:rPr>
            </w:pPr>
            <w:r w:rsidRPr="002A3657">
              <w:rPr>
                <w:sz w:val="24"/>
                <w:szCs w:val="24"/>
              </w:rPr>
              <w:t>41.33</w:t>
            </w:r>
          </w:p>
        </w:tc>
        <w:tc>
          <w:tcPr>
            <w:tcW w:w="306" w:type="pct"/>
            <w:gridSpan w:val="2"/>
            <w:tcBorders>
              <w:top w:val="nil"/>
              <w:left w:val="nil"/>
              <w:bottom w:val="nil"/>
              <w:right w:val="nil"/>
            </w:tcBorders>
          </w:tcPr>
          <w:p w14:paraId="32A0081B" w14:textId="77777777" w:rsidR="000079F8" w:rsidRPr="002A3657" w:rsidRDefault="000079F8" w:rsidP="00F23F03">
            <w:pPr>
              <w:spacing w:after="0" w:line="240" w:lineRule="auto"/>
              <w:jc w:val="right"/>
              <w:rPr>
                <w:sz w:val="24"/>
                <w:szCs w:val="24"/>
              </w:rPr>
            </w:pPr>
            <w:r w:rsidRPr="002A3657">
              <w:rPr>
                <w:sz w:val="24"/>
                <w:szCs w:val="24"/>
              </w:rPr>
              <w:t>41.31</w:t>
            </w:r>
          </w:p>
        </w:tc>
        <w:tc>
          <w:tcPr>
            <w:tcW w:w="307" w:type="pct"/>
            <w:gridSpan w:val="2"/>
            <w:tcBorders>
              <w:top w:val="nil"/>
              <w:left w:val="nil"/>
              <w:bottom w:val="nil"/>
              <w:right w:val="nil"/>
            </w:tcBorders>
          </w:tcPr>
          <w:p w14:paraId="4063BE4A" w14:textId="77777777" w:rsidR="000079F8" w:rsidRPr="002A3657" w:rsidRDefault="000079F8" w:rsidP="00F23F03">
            <w:pPr>
              <w:spacing w:after="0" w:line="240" w:lineRule="auto"/>
              <w:jc w:val="right"/>
              <w:rPr>
                <w:sz w:val="24"/>
                <w:szCs w:val="24"/>
              </w:rPr>
            </w:pPr>
            <w:r w:rsidRPr="002A3657">
              <w:rPr>
                <w:sz w:val="24"/>
                <w:szCs w:val="24"/>
              </w:rPr>
              <w:t>40.56</w:t>
            </w:r>
          </w:p>
        </w:tc>
        <w:tc>
          <w:tcPr>
            <w:tcW w:w="91" w:type="pct"/>
            <w:gridSpan w:val="3"/>
            <w:tcBorders>
              <w:top w:val="nil"/>
              <w:left w:val="nil"/>
              <w:bottom w:val="nil"/>
              <w:right w:val="nil"/>
            </w:tcBorders>
          </w:tcPr>
          <w:p w14:paraId="7B4602ED"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4D87E57D" w14:textId="495920A4" w:rsidR="000079F8" w:rsidRPr="002A3657" w:rsidRDefault="000079F8" w:rsidP="00F23F03">
            <w:pPr>
              <w:spacing w:after="0" w:line="240" w:lineRule="auto"/>
              <w:jc w:val="right"/>
              <w:rPr>
                <w:sz w:val="24"/>
                <w:szCs w:val="24"/>
              </w:rPr>
            </w:pPr>
            <w:r w:rsidRPr="002A3657">
              <w:rPr>
                <w:sz w:val="24"/>
                <w:szCs w:val="24"/>
              </w:rPr>
              <w:t>35.02</w:t>
            </w:r>
          </w:p>
        </w:tc>
        <w:tc>
          <w:tcPr>
            <w:tcW w:w="310" w:type="pct"/>
            <w:gridSpan w:val="2"/>
            <w:tcBorders>
              <w:top w:val="nil"/>
              <w:left w:val="nil"/>
              <w:bottom w:val="nil"/>
              <w:right w:val="nil"/>
            </w:tcBorders>
          </w:tcPr>
          <w:p w14:paraId="717BC69F" w14:textId="77777777" w:rsidR="000079F8" w:rsidRPr="002A3657" w:rsidRDefault="000079F8" w:rsidP="00F23F03">
            <w:pPr>
              <w:spacing w:after="0" w:line="240" w:lineRule="auto"/>
              <w:jc w:val="right"/>
              <w:rPr>
                <w:sz w:val="24"/>
                <w:szCs w:val="24"/>
              </w:rPr>
            </w:pPr>
            <w:r w:rsidRPr="002A3657">
              <w:rPr>
                <w:sz w:val="24"/>
                <w:szCs w:val="24"/>
              </w:rPr>
              <w:t>37.08</w:t>
            </w:r>
          </w:p>
        </w:tc>
        <w:tc>
          <w:tcPr>
            <w:tcW w:w="307" w:type="pct"/>
            <w:gridSpan w:val="2"/>
            <w:tcBorders>
              <w:top w:val="nil"/>
              <w:left w:val="nil"/>
              <w:bottom w:val="nil"/>
              <w:right w:val="nil"/>
            </w:tcBorders>
          </w:tcPr>
          <w:p w14:paraId="347FB647" w14:textId="77777777" w:rsidR="000079F8" w:rsidRPr="002A3657" w:rsidRDefault="000079F8" w:rsidP="00F23F03">
            <w:pPr>
              <w:spacing w:after="0" w:line="240" w:lineRule="auto"/>
              <w:jc w:val="right"/>
              <w:rPr>
                <w:sz w:val="24"/>
                <w:szCs w:val="24"/>
              </w:rPr>
            </w:pPr>
            <w:r w:rsidRPr="002A3657">
              <w:rPr>
                <w:sz w:val="24"/>
                <w:szCs w:val="24"/>
              </w:rPr>
              <w:t>32.88</w:t>
            </w:r>
          </w:p>
        </w:tc>
        <w:tc>
          <w:tcPr>
            <w:tcW w:w="313" w:type="pct"/>
            <w:gridSpan w:val="2"/>
            <w:tcBorders>
              <w:top w:val="nil"/>
              <w:left w:val="nil"/>
              <w:bottom w:val="nil"/>
              <w:right w:val="nil"/>
            </w:tcBorders>
          </w:tcPr>
          <w:p w14:paraId="228086A7" w14:textId="77777777" w:rsidR="000079F8" w:rsidRPr="002A3657" w:rsidRDefault="000079F8" w:rsidP="00F23F03">
            <w:pPr>
              <w:spacing w:after="0" w:line="240" w:lineRule="auto"/>
              <w:jc w:val="right"/>
              <w:rPr>
                <w:sz w:val="24"/>
                <w:szCs w:val="24"/>
              </w:rPr>
            </w:pPr>
            <w:r w:rsidRPr="002A3657">
              <w:rPr>
                <w:sz w:val="24"/>
                <w:szCs w:val="24"/>
              </w:rPr>
              <w:t>32.00</w:t>
            </w:r>
          </w:p>
        </w:tc>
        <w:tc>
          <w:tcPr>
            <w:tcW w:w="309" w:type="pct"/>
            <w:gridSpan w:val="2"/>
            <w:tcBorders>
              <w:top w:val="nil"/>
              <w:left w:val="nil"/>
              <w:bottom w:val="nil"/>
              <w:right w:val="nil"/>
            </w:tcBorders>
          </w:tcPr>
          <w:p w14:paraId="37BA8BBC" w14:textId="77777777" w:rsidR="000079F8" w:rsidRPr="002A3657" w:rsidRDefault="000079F8" w:rsidP="00F23F03">
            <w:pPr>
              <w:spacing w:after="0" w:line="240" w:lineRule="auto"/>
              <w:jc w:val="right"/>
              <w:rPr>
                <w:sz w:val="24"/>
                <w:szCs w:val="24"/>
              </w:rPr>
            </w:pPr>
            <w:r w:rsidRPr="002A3657">
              <w:rPr>
                <w:sz w:val="24"/>
                <w:szCs w:val="24"/>
              </w:rPr>
              <w:t>33.30</w:t>
            </w:r>
          </w:p>
        </w:tc>
        <w:tc>
          <w:tcPr>
            <w:tcW w:w="310" w:type="pct"/>
            <w:gridSpan w:val="2"/>
            <w:tcBorders>
              <w:top w:val="nil"/>
              <w:left w:val="nil"/>
              <w:bottom w:val="nil"/>
              <w:right w:val="nil"/>
            </w:tcBorders>
          </w:tcPr>
          <w:p w14:paraId="0A8F87B0" w14:textId="77777777" w:rsidR="000079F8" w:rsidRPr="002A3657" w:rsidRDefault="000079F8" w:rsidP="00F23F03">
            <w:pPr>
              <w:spacing w:after="0" w:line="240" w:lineRule="auto"/>
              <w:jc w:val="right"/>
              <w:rPr>
                <w:sz w:val="24"/>
                <w:szCs w:val="24"/>
              </w:rPr>
            </w:pPr>
            <w:r w:rsidRPr="002A3657">
              <w:rPr>
                <w:sz w:val="24"/>
                <w:szCs w:val="24"/>
              </w:rPr>
              <w:t>32.33</w:t>
            </w:r>
          </w:p>
        </w:tc>
      </w:tr>
      <w:tr w:rsidR="00B24A85" w:rsidRPr="002A3657" w14:paraId="68AD9162" w14:textId="77777777" w:rsidTr="00B24A85">
        <w:trPr>
          <w:gridAfter w:val="2"/>
          <w:wAfter w:w="25" w:type="pct"/>
          <w:trHeight w:val="253"/>
        </w:trPr>
        <w:tc>
          <w:tcPr>
            <w:tcW w:w="101" w:type="pct"/>
            <w:tcBorders>
              <w:top w:val="nil"/>
              <w:left w:val="nil"/>
              <w:bottom w:val="nil"/>
              <w:right w:val="nil"/>
            </w:tcBorders>
          </w:tcPr>
          <w:p w14:paraId="3F45FCA3"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7AF9D42D"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Sleep Problems</w:t>
            </w:r>
          </w:p>
        </w:tc>
        <w:tc>
          <w:tcPr>
            <w:tcW w:w="309" w:type="pct"/>
            <w:tcBorders>
              <w:top w:val="nil"/>
              <w:left w:val="nil"/>
              <w:bottom w:val="nil"/>
              <w:right w:val="nil"/>
            </w:tcBorders>
          </w:tcPr>
          <w:p w14:paraId="5D4DAFD1" w14:textId="77777777" w:rsidR="000079F8" w:rsidRPr="002A3657" w:rsidRDefault="000079F8" w:rsidP="00F23F03">
            <w:pPr>
              <w:spacing w:after="0" w:line="240" w:lineRule="auto"/>
              <w:jc w:val="right"/>
              <w:rPr>
                <w:sz w:val="24"/>
                <w:szCs w:val="24"/>
              </w:rPr>
            </w:pPr>
            <w:r w:rsidRPr="002A3657">
              <w:rPr>
                <w:sz w:val="24"/>
                <w:szCs w:val="24"/>
              </w:rPr>
              <w:t>32.44</w:t>
            </w:r>
          </w:p>
        </w:tc>
        <w:tc>
          <w:tcPr>
            <w:tcW w:w="310" w:type="pct"/>
            <w:gridSpan w:val="3"/>
            <w:tcBorders>
              <w:top w:val="nil"/>
              <w:left w:val="nil"/>
              <w:bottom w:val="nil"/>
              <w:right w:val="nil"/>
            </w:tcBorders>
          </w:tcPr>
          <w:p w14:paraId="085ECD4E" w14:textId="77777777" w:rsidR="000079F8" w:rsidRPr="002A3657" w:rsidRDefault="000079F8" w:rsidP="00F23F03">
            <w:pPr>
              <w:spacing w:after="0" w:line="240" w:lineRule="auto"/>
              <w:jc w:val="right"/>
              <w:rPr>
                <w:sz w:val="24"/>
                <w:szCs w:val="24"/>
              </w:rPr>
            </w:pPr>
            <w:r w:rsidRPr="002A3657">
              <w:rPr>
                <w:sz w:val="24"/>
                <w:szCs w:val="24"/>
              </w:rPr>
              <w:t>31.75</w:t>
            </w:r>
          </w:p>
        </w:tc>
        <w:tc>
          <w:tcPr>
            <w:tcW w:w="308" w:type="pct"/>
            <w:gridSpan w:val="2"/>
            <w:tcBorders>
              <w:top w:val="nil"/>
              <w:left w:val="nil"/>
              <w:bottom w:val="nil"/>
              <w:right w:val="nil"/>
            </w:tcBorders>
          </w:tcPr>
          <w:p w14:paraId="37F6DDC9" w14:textId="77777777" w:rsidR="000079F8" w:rsidRPr="002A3657" w:rsidRDefault="000079F8" w:rsidP="00F23F03">
            <w:pPr>
              <w:spacing w:after="0" w:line="240" w:lineRule="auto"/>
              <w:jc w:val="right"/>
              <w:rPr>
                <w:sz w:val="24"/>
                <w:szCs w:val="24"/>
              </w:rPr>
            </w:pPr>
            <w:r w:rsidRPr="002A3657">
              <w:rPr>
                <w:sz w:val="24"/>
                <w:szCs w:val="24"/>
              </w:rPr>
              <w:t>33.23</w:t>
            </w:r>
          </w:p>
        </w:tc>
        <w:tc>
          <w:tcPr>
            <w:tcW w:w="308" w:type="pct"/>
            <w:gridSpan w:val="2"/>
            <w:tcBorders>
              <w:top w:val="nil"/>
              <w:left w:val="nil"/>
              <w:bottom w:val="nil"/>
              <w:right w:val="nil"/>
            </w:tcBorders>
          </w:tcPr>
          <w:p w14:paraId="14A7478E" w14:textId="77777777" w:rsidR="000079F8" w:rsidRPr="002A3657" w:rsidRDefault="000079F8" w:rsidP="00F23F03">
            <w:pPr>
              <w:spacing w:after="0" w:line="240" w:lineRule="auto"/>
              <w:jc w:val="right"/>
              <w:rPr>
                <w:sz w:val="24"/>
                <w:szCs w:val="24"/>
              </w:rPr>
            </w:pPr>
            <w:r w:rsidRPr="002A3657">
              <w:rPr>
                <w:sz w:val="24"/>
                <w:szCs w:val="24"/>
              </w:rPr>
              <w:t>32.57</w:t>
            </w:r>
          </w:p>
        </w:tc>
        <w:tc>
          <w:tcPr>
            <w:tcW w:w="306" w:type="pct"/>
            <w:gridSpan w:val="2"/>
            <w:tcBorders>
              <w:top w:val="nil"/>
              <w:left w:val="nil"/>
              <w:bottom w:val="nil"/>
              <w:right w:val="nil"/>
            </w:tcBorders>
          </w:tcPr>
          <w:p w14:paraId="7070DCC3" w14:textId="77777777" w:rsidR="000079F8" w:rsidRPr="002A3657" w:rsidRDefault="000079F8" w:rsidP="00F23F03">
            <w:pPr>
              <w:spacing w:after="0" w:line="240" w:lineRule="auto"/>
              <w:jc w:val="right"/>
              <w:rPr>
                <w:sz w:val="24"/>
                <w:szCs w:val="24"/>
              </w:rPr>
            </w:pPr>
            <w:r w:rsidRPr="002A3657">
              <w:rPr>
                <w:sz w:val="24"/>
                <w:szCs w:val="24"/>
              </w:rPr>
              <w:t>31.41</w:t>
            </w:r>
          </w:p>
        </w:tc>
        <w:tc>
          <w:tcPr>
            <w:tcW w:w="307" w:type="pct"/>
            <w:gridSpan w:val="2"/>
            <w:tcBorders>
              <w:top w:val="nil"/>
              <w:left w:val="nil"/>
              <w:bottom w:val="nil"/>
              <w:right w:val="nil"/>
            </w:tcBorders>
          </w:tcPr>
          <w:p w14:paraId="34D21E4D" w14:textId="77777777" w:rsidR="000079F8" w:rsidRPr="002A3657" w:rsidRDefault="000079F8" w:rsidP="00F23F03">
            <w:pPr>
              <w:spacing w:after="0" w:line="240" w:lineRule="auto"/>
              <w:jc w:val="right"/>
              <w:rPr>
                <w:sz w:val="24"/>
                <w:szCs w:val="24"/>
              </w:rPr>
            </w:pPr>
            <w:r w:rsidRPr="002A3657">
              <w:rPr>
                <w:sz w:val="24"/>
                <w:szCs w:val="24"/>
              </w:rPr>
              <w:t>31.55</w:t>
            </w:r>
          </w:p>
        </w:tc>
        <w:tc>
          <w:tcPr>
            <w:tcW w:w="91" w:type="pct"/>
            <w:gridSpan w:val="3"/>
            <w:tcBorders>
              <w:top w:val="nil"/>
              <w:left w:val="nil"/>
              <w:bottom w:val="nil"/>
              <w:right w:val="nil"/>
            </w:tcBorders>
          </w:tcPr>
          <w:p w14:paraId="23102C58"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7BE13461" w14:textId="47EB25A6" w:rsidR="000079F8" w:rsidRPr="002A3657" w:rsidRDefault="000079F8" w:rsidP="00F23F03">
            <w:pPr>
              <w:spacing w:after="0" w:line="240" w:lineRule="auto"/>
              <w:jc w:val="right"/>
              <w:rPr>
                <w:sz w:val="24"/>
                <w:szCs w:val="24"/>
              </w:rPr>
            </w:pPr>
            <w:r w:rsidRPr="002A3657">
              <w:rPr>
                <w:sz w:val="24"/>
                <w:szCs w:val="24"/>
              </w:rPr>
              <w:t>24.01</w:t>
            </w:r>
          </w:p>
        </w:tc>
        <w:tc>
          <w:tcPr>
            <w:tcW w:w="310" w:type="pct"/>
            <w:gridSpan w:val="2"/>
            <w:tcBorders>
              <w:top w:val="nil"/>
              <w:left w:val="nil"/>
              <w:bottom w:val="nil"/>
              <w:right w:val="nil"/>
            </w:tcBorders>
          </w:tcPr>
          <w:p w14:paraId="09A3673A" w14:textId="77777777" w:rsidR="000079F8" w:rsidRPr="002A3657" w:rsidRDefault="000079F8" w:rsidP="00F23F03">
            <w:pPr>
              <w:spacing w:after="0" w:line="240" w:lineRule="auto"/>
              <w:jc w:val="right"/>
              <w:rPr>
                <w:sz w:val="24"/>
                <w:szCs w:val="24"/>
              </w:rPr>
            </w:pPr>
            <w:r w:rsidRPr="002A3657">
              <w:rPr>
                <w:sz w:val="24"/>
                <w:szCs w:val="24"/>
              </w:rPr>
              <w:t>23.97</w:t>
            </w:r>
          </w:p>
        </w:tc>
        <w:tc>
          <w:tcPr>
            <w:tcW w:w="307" w:type="pct"/>
            <w:gridSpan w:val="2"/>
            <w:tcBorders>
              <w:top w:val="nil"/>
              <w:left w:val="nil"/>
              <w:bottom w:val="nil"/>
              <w:right w:val="nil"/>
            </w:tcBorders>
          </w:tcPr>
          <w:p w14:paraId="5CBBC475" w14:textId="77777777" w:rsidR="000079F8" w:rsidRPr="002A3657" w:rsidRDefault="000079F8" w:rsidP="00F23F03">
            <w:pPr>
              <w:spacing w:after="0" w:line="240" w:lineRule="auto"/>
              <w:jc w:val="right"/>
              <w:rPr>
                <w:sz w:val="24"/>
                <w:szCs w:val="24"/>
              </w:rPr>
            </w:pPr>
            <w:r w:rsidRPr="002A3657">
              <w:rPr>
                <w:sz w:val="24"/>
                <w:szCs w:val="24"/>
              </w:rPr>
              <w:t>24.18</w:t>
            </w:r>
          </w:p>
        </w:tc>
        <w:tc>
          <w:tcPr>
            <w:tcW w:w="313" w:type="pct"/>
            <w:gridSpan w:val="2"/>
            <w:tcBorders>
              <w:top w:val="nil"/>
              <w:left w:val="nil"/>
              <w:bottom w:val="nil"/>
              <w:right w:val="nil"/>
            </w:tcBorders>
          </w:tcPr>
          <w:p w14:paraId="2A6C92AC" w14:textId="77777777" w:rsidR="000079F8" w:rsidRPr="002A3657" w:rsidRDefault="000079F8" w:rsidP="00F23F03">
            <w:pPr>
              <w:spacing w:after="0" w:line="240" w:lineRule="auto"/>
              <w:jc w:val="right"/>
              <w:rPr>
                <w:sz w:val="24"/>
                <w:szCs w:val="24"/>
              </w:rPr>
            </w:pPr>
            <w:r w:rsidRPr="002A3657">
              <w:rPr>
                <w:sz w:val="24"/>
                <w:szCs w:val="24"/>
              </w:rPr>
              <w:t>23.65</w:t>
            </w:r>
          </w:p>
        </w:tc>
        <w:tc>
          <w:tcPr>
            <w:tcW w:w="309" w:type="pct"/>
            <w:gridSpan w:val="2"/>
            <w:tcBorders>
              <w:top w:val="nil"/>
              <w:left w:val="nil"/>
              <w:bottom w:val="nil"/>
              <w:right w:val="nil"/>
            </w:tcBorders>
          </w:tcPr>
          <w:p w14:paraId="2243A5FB" w14:textId="77777777" w:rsidR="000079F8" w:rsidRPr="002A3657" w:rsidRDefault="000079F8" w:rsidP="00F23F03">
            <w:pPr>
              <w:spacing w:after="0" w:line="240" w:lineRule="auto"/>
              <w:jc w:val="right"/>
              <w:rPr>
                <w:sz w:val="24"/>
                <w:szCs w:val="24"/>
              </w:rPr>
            </w:pPr>
            <w:r w:rsidRPr="002A3657">
              <w:rPr>
                <w:sz w:val="24"/>
                <w:szCs w:val="24"/>
              </w:rPr>
              <w:t>25.97</w:t>
            </w:r>
          </w:p>
        </w:tc>
        <w:tc>
          <w:tcPr>
            <w:tcW w:w="310" w:type="pct"/>
            <w:gridSpan w:val="2"/>
            <w:tcBorders>
              <w:top w:val="nil"/>
              <w:left w:val="nil"/>
              <w:bottom w:val="nil"/>
              <w:right w:val="nil"/>
            </w:tcBorders>
          </w:tcPr>
          <w:p w14:paraId="18434B54" w14:textId="77777777" w:rsidR="000079F8" w:rsidRPr="002A3657" w:rsidRDefault="000079F8" w:rsidP="00F23F03">
            <w:pPr>
              <w:spacing w:after="0" w:line="240" w:lineRule="auto"/>
              <w:jc w:val="right"/>
              <w:rPr>
                <w:sz w:val="24"/>
                <w:szCs w:val="24"/>
              </w:rPr>
            </w:pPr>
            <w:r w:rsidRPr="002A3657">
              <w:rPr>
                <w:sz w:val="24"/>
                <w:szCs w:val="24"/>
              </w:rPr>
              <w:t>23.87</w:t>
            </w:r>
          </w:p>
        </w:tc>
      </w:tr>
      <w:tr w:rsidR="00B24A85" w:rsidRPr="002A3657" w14:paraId="627FAB79" w14:textId="77777777" w:rsidTr="00B24A85">
        <w:trPr>
          <w:gridAfter w:val="2"/>
          <w:wAfter w:w="25" w:type="pct"/>
          <w:trHeight w:val="253"/>
        </w:trPr>
        <w:tc>
          <w:tcPr>
            <w:tcW w:w="101" w:type="pct"/>
            <w:tcBorders>
              <w:top w:val="nil"/>
              <w:left w:val="nil"/>
              <w:bottom w:val="nil"/>
              <w:right w:val="nil"/>
            </w:tcBorders>
          </w:tcPr>
          <w:p w14:paraId="65AF3B75"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0E88F610"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Anxiety</w:t>
            </w:r>
          </w:p>
        </w:tc>
        <w:tc>
          <w:tcPr>
            <w:tcW w:w="309" w:type="pct"/>
            <w:tcBorders>
              <w:top w:val="nil"/>
              <w:left w:val="nil"/>
              <w:bottom w:val="nil"/>
              <w:right w:val="nil"/>
            </w:tcBorders>
          </w:tcPr>
          <w:p w14:paraId="37546F46" w14:textId="77777777" w:rsidR="000079F8" w:rsidRPr="002A3657" w:rsidRDefault="000079F8" w:rsidP="00F23F03">
            <w:pPr>
              <w:spacing w:after="0" w:line="240" w:lineRule="auto"/>
              <w:jc w:val="right"/>
              <w:rPr>
                <w:sz w:val="24"/>
                <w:szCs w:val="24"/>
              </w:rPr>
            </w:pPr>
            <w:r w:rsidRPr="002A3657">
              <w:rPr>
                <w:sz w:val="24"/>
                <w:szCs w:val="24"/>
              </w:rPr>
              <w:t>24.01</w:t>
            </w:r>
          </w:p>
        </w:tc>
        <w:tc>
          <w:tcPr>
            <w:tcW w:w="310" w:type="pct"/>
            <w:gridSpan w:val="3"/>
            <w:tcBorders>
              <w:top w:val="nil"/>
              <w:left w:val="nil"/>
              <w:bottom w:val="nil"/>
              <w:right w:val="nil"/>
            </w:tcBorders>
          </w:tcPr>
          <w:p w14:paraId="3D3D9165" w14:textId="77777777" w:rsidR="000079F8" w:rsidRPr="002A3657" w:rsidRDefault="000079F8" w:rsidP="00F23F03">
            <w:pPr>
              <w:spacing w:after="0" w:line="240" w:lineRule="auto"/>
              <w:jc w:val="right"/>
              <w:rPr>
                <w:sz w:val="24"/>
                <w:szCs w:val="24"/>
              </w:rPr>
            </w:pPr>
            <w:r w:rsidRPr="002A3657">
              <w:rPr>
                <w:sz w:val="24"/>
                <w:szCs w:val="24"/>
              </w:rPr>
              <w:t>25.07</w:t>
            </w:r>
          </w:p>
        </w:tc>
        <w:tc>
          <w:tcPr>
            <w:tcW w:w="308" w:type="pct"/>
            <w:gridSpan w:val="2"/>
            <w:tcBorders>
              <w:top w:val="nil"/>
              <w:left w:val="nil"/>
              <w:bottom w:val="nil"/>
              <w:right w:val="nil"/>
            </w:tcBorders>
          </w:tcPr>
          <w:p w14:paraId="7DFF95AC" w14:textId="77777777" w:rsidR="000079F8" w:rsidRPr="002A3657" w:rsidRDefault="000079F8" w:rsidP="00F23F03">
            <w:pPr>
              <w:spacing w:after="0" w:line="240" w:lineRule="auto"/>
              <w:jc w:val="right"/>
              <w:rPr>
                <w:sz w:val="24"/>
                <w:szCs w:val="24"/>
              </w:rPr>
            </w:pPr>
            <w:r w:rsidRPr="002A3657">
              <w:rPr>
                <w:sz w:val="24"/>
                <w:szCs w:val="24"/>
              </w:rPr>
              <w:t>26.64</w:t>
            </w:r>
          </w:p>
        </w:tc>
        <w:tc>
          <w:tcPr>
            <w:tcW w:w="308" w:type="pct"/>
            <w:gridSpan w:val="2"/>
            <w:tcBorders>
              <w:top w:val="nil"/>
              <w:left w:val="nil"/>
              <w:bottom w:val="nil"/>
              <w:right w:val="nil"/>
            </w:tcBorders>
          </w:tcPr>
          <w:p w14:paraId="511DDA59" w14:textId="77777777" w:rsidR="000079F8" w:rsidRPr="002A3657" w:rsidRDefault="000079F8" w:rsidP="00F23F03">
            <w:pPr>
              <w:spacing w:after="0" w:line="240" w:lineRule="auto"/>
              <w:jc w:val="right"/>
              <w:rPr>
                <w:sz w:val="24"/>
                <w:szCs w:val="24"/>
              </w:rPr>
            </w:pPr>
            <w:r w:rsidRPr="002A3657">
              <w:rPr>
                <w:sz w:val="24"/>
                <w:szCs w:val="24"/>
              </w:rPr>
              <w:t>26.83</w:t>
            </w:r>
          </w:p>
        </w:tc>
        <w:tc>
          <w:tcPr>
            <w:tcW w:w="306" w:type="pct"/>
            <w:gridSpan w:val="2"/>
            <w:tcBorders>
              <w:top w:val="nil"/>
              <w:left w:val="nil"/>
              <w:bottom w:val="nil"/>
              <w:right w:val="nil"/>
            </w:tcBorders>
          </w:tcPr>
          <w:p w14:paraId="014E73B5" w14:textId="77777777" w:rsidR="000079F8" w:rsidRPr="002A3657" w:rsidRDefault="000079F8" w:rsidP="00F23F03">
            <w:pPr>
              <w:spacing w:after="0" w:line="240" w:lineRule="auto"/>
              <w:jc w:val="right"/>
              <w:rPr>
                <w:sz w:val="24"/>
                <w:szCs w:val="24"/>
              </w:rPr>
            </w:pPr>
            <w:r w:rsidRPr="002A3657">
              <w:rPr>
                <w:sz w:val="24"/>
                <w:szCs w:val="24"/>
              </w:rPr>
              <w:t>27.77</w:t>
            </w:r>
          </w:p>
        </w:tc>
        <w:tc>
          <w:tcPr>
            <w:tcW w:w="307" w:type="pct"/>
            <w:gridSpan w:val="2"/>
            <w:tcBorders>
              <w:top w:val="nil"/>
              <w:left w:val="nil"/>
              <w:bottom w:val="nil"/>
              <w:right w:val="nil"/>
            </w:tcBorders>
          </w:tcPr>
          <w:p w14:paraId="39B9A565" w14:textId="77777777" w:rsidR="000079F8" w:rsidRPr="002A3657" w:rsidRDefault="000079F8" w:rsidP="00F23F03">
            <w:pPr>
              <w:spacing w:after="0" w:line="240" w:lineRule="auto"/>
              <w:jc w:val="right"/>
              <w:rPr>
                <w:sz w:val="24"/>
                <w:szCs w:val="24"/>
              </w:rPr>
            </w:pPr>
            <w:r w:rsidRPr="002A3657">
              <w:rPr>
                <w:sz w:val="24"/>
                <w:szCs w:val="24"/>
              </w:rPr>
              <w:t>27.53</w:t>
            </w:r>
          </w:p>
        </w:tc>
        <w:tc>
          <w:tcPr>
            <w:tcW w:w="91" w:type="pct"/>
            <w:gridSpan w:val="3"/>
            <w:tcBorders>
              <w:top w:val="nil"/>
              <w:left w:val="nil"/>
              <w:bottom w:val="nil"/>
              <w:right w:val="nil"/>
            </w:tcBorders>
          </w:tcPr>
          <w:p w14:paraId="1B625C2E"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220AE7D7" w14:textId="3E81FA0B" w:rsidR="000079F8" w:rsidRPr="002A3657" w:rsidRDefault="000079F8" w:rsidP="00F23F03">
            <w:pPr>
              <w:spacing w:after="0" w:line="240" w:lineRule="auto"/>
              <w:jc w:val="right"/>
              <w:rPr>
                <w:sz w:val="24"/>
                <w:szCs w:val="24"/>
              </w:rPr>
            </w:pPr>
            <w:r w:rsidRPr="002A3657">
              <w:rPr>
                <w:sz w:val="24"/>
                <w:szCs w:val="24"/>
              </w:rPr>
              <w:t>12.38</w:t>
            </w:r>
          </w:p>
        </w:tc>
        <w:tc>
          <w:tcPr>
            <w:tcW w:w="310" w:type="pct"/>
            <w:gridSpan w:val="2"/>
            <w:tcBorders>
              <w:top w:val="nil"/>
              <w:left w:val="nil"/>
              <w:bottom w:val="nil"/>
              <w:right w:val="nil"/>
            </w:tcBorders>
          </w:tcPr>
          <w:p w14:paraId="176CE160" w14:textId="77777777" w:rsidR="000079F8" w:rsidRPr="002A3657" w:rsidRDefault="000079F8" w:rsidP="00F23F03">
            <w:pPr>
              <w:spacing w:after="0" w:line="240" w:lineRule="auto"/>
              <w:jc w:val="right"/>
              <w:rPr>
                <w:sz w:val="24"/>
                <w:szCs w:val="24"/>
              </w:rPr>
            </w:pPr>
            <w:r w:rsidRPr="002A3657">
              <w:rPr>
                <w:sz w:val="24"/>
                <w:szCs w:val="24"/>
              </w:rPr>
              <w:t>12.04</w:t>
            </w:r>
          </w:p>
        </w:tc>
        <w:tc>
          <w:tcPr>
            <w:tcW w:w="307" w:type="pct"/>
            <w:gridSpan w:val="2"/>
            <w:tcBorders>
              <w:top w:val="nil"/>
              <w:left w:val="nil"/>
              <w:bottom w:val="nil"/>
              <w:right w:val="nil"/>
            </w:tcBorders>
          </w:tcPr>
          <w:p w14:paraId="470ED12D" w14:textId="77777777" w:rsidR="000079F8" w:rsidRPr="002A3657" w:rsidRDefault="000079F8" w:rsidP="00F23F03">
            <w:pPr>
              <w:spacing w:after="0" w:line="240" w:lineRule="auto"/>
              <w:jc w:val="right"/>
              <w:rPr>
                <w:sz w:val="24"/>
                <w:szCs w:val="24"/>
              </w:rPr>
            </w:pPr>
            <w:r w:rsidRPr="002A3657">
              <w:rPr>
                <w:sz w:val="24"/>
                <w:szCs w:val="24"/>
              </w:rPr>
              <w:t>14.87</w:t>
            </w:r>
          </w:p>
        </w:tc>
        <w:tc>
          <w:tcPr>
            <w:tcW w:w="313" w:type="pct"/>
            <w:gridSpan w:val="2"/>
            <w:tcBorders>
              <w:top w:val="nil"/>
              <w:left w:val="nil"/>
              <w:bottom w:val="nil"/>
              <w:right w:val="nil"/>
            </w:tcBorders>
          </w:tcPr>
          <w:p w14:paraId="1E7B991F" w14:textId="77777777" w:rsidR="000079F8" w:rsidRPr="002A3657" w:rsidRDefault="000079F8" w:rsidP="00F23F03">
            <w:pPr>
              <w:spacing w:after="0" w:line="240" w:lineRule="auto"/>
              <w:jc w:val="right"/>
              <w:rPr>
                <w:sz w:val="24"/>
                <w:szCs w:val="24"/>
              </w:rPr>
            </w:pPr>
            <w:r w:rsidRPr="002A3657">
              <w:rPr>
                <w:sz w:val="24"/>
                <w:szCs w:val="24"/>
              </w:rPr>
              <w:t>12.55</w:t>
            </w:r>
          </w:p>
        </w:tc>
        <w:tc>
          <w:tcPr>
            <w:tcW w:w="309" w:type="pct"/>
            <w:gridSpan w:val="2"/>
            <w:tcBorders>
              <w:top w:val="nil"/>
              <w:left w:val="nil"/>
              <w:bottom w:val="nil"/>
              <w:right w:val="nil"/>
            </w:tcBorders>
          </w:tcPr>
          <w:p w14:paraId="06ADF1B6" w14:textId="77777777" w:rsidR="000079F8" w:rsidRPr="002A3657" w:rsidRDefault="000079F8" w:rsidP="00F23F03">
            <w:pPr>
              <w:spacing w:after="0" w:line="240" w:lineRule="auto"/>
              <w:jc w:val="right"/>
              <w:rPr>
                <w:sz w:val="24"/>
                <w:szCs w:val="24"/>
              </w:rPr>
            </w:pPr>
            <w:r w:rsidRPr="002A3657">
              <w:rPr>
                <w:sz w:val="24"/>
                <w:szCs w:val="24"/>
              </w:rPr>
              <w:t>13.56</w:t>
            </w:r>
          </w:p>
        </w:tc>
        <w:tc>
          <w:tcPr>
            <w:tcW w:w="310" w:type="pct"/>
            <w:gridSpan w:val="2"/>
            <w:tcBorders>
              <w:top w:val="nil"/>
              <w:left w:val="nil"/>
              <w:bottom w:val="nil"/>
              <w:right w:val="nil"/>
            </w:tcBorders>
          </w:tcPr>
          <w:p w14:paraId="5A1E967A" w14:textId="77777777" w:rsidR="000079F8" w:rsidRPr="002A3657" w:rsidRDefault="000079F8" w:rsidP="00F23F03">
            <w:pPr>
              <w:spacing w:after="0" w:line="240" w:lineRule="auto"/>
              <w:jc w:val="right"/>
              <w:rPr>
                <w:sz w:val="24"/>
                <w:szCs w:val="24"/>
              </w:rPr>
            </w:pPr>
            <w:r w:rsidRPr="002A3657">
              <w:rPr>
                <w:sz w:val="24"/>
                <w:szCs w:val="24"/>
              </w:rPr>
              <w:t>13.26</w:t>
            </w:r>
          </w:p>
        </w:tc>
      </w:tr>
      <w:tr w:rsidR="00B24A85" w:rsidRPr="002A3657" w14:paraId="65F9466F" w14:textId="77777777" w:rsidTr="00B24A85">
        <w:trPr>
          <w:gridAfter w:val="2"/>
          <w:wAfter w:w="25" w:type="pct"/>
          <w:trHeight w:val="253"/>
        </w:trPr>
        <w:tc>
          <w:tcPr>
            <w:tcW w:w="101" w:type="pct"/>
            <w:tcBorders>
              <w:top w:val="nil"/>
              <w:left w:val="nil"/>
              <w:bottom w:val="nil"/>
              <w:right w:val="nil"/>
            </w:tcBorders>
          </w:tcPr>
          <w:p w14:paraId="56E22309"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3C67078E"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Depression</w:t>
            </w:r>
          </w:p>
        </w:tc>
        <w:tc>
          <w:tcPr>
            <w:tcW w:w="309" w:type="pct"/>
            <w:tcBorders>
              <w:top w:val="nil"/>
              <w:left w:val="nil"/>
              <w:bottom w:val="nil"/>
              <w:right w:val="nil"/>
            </w:tcBorders>
          </w:tcPr>
          <w:p w14:paraId="5799B304" w14:textId="77777777" w:rsidR="000079F8" w:rsidRPr="002A3657" w:rsidRDefault="000079F8" w:rsidP="00F23F03">
            <w:pPr>
              <w:spacing w:after="0" w:line="240" w:lineRule="auto"/>
              <w:jc w:val="right"/>
              <w:rPr>
                <w:sz w:val="24"/>
                <w:szCs w:val="24"/>
              </w:rPr>
            </w:pPr>
            <w:r w:rsidRPr="002A3657">
              <w:rPr>
                <w:sz w:val="24"/>
                <w:szCs w:val="24"/>
              </w:rPr>
              <w:t>21.13</w:t>
            </w:r>
          </w:p>
        </w:tc>
        <w:tc>
          <w:tcPr>
            <w:tcW w:w="310" w:type="pct"/>
            <w:gridSpan w:val="3"/>
            <w:tcBorders>
              <w:top w:val="nil"/>
              <w:left w:val="nil"/>
              <w:bottom w:val="nil"/>
              <w:right w:val="nil"/>
            </w:tcBorders>
          </w:tcPr>
          <w:p w14:paraId="3E7597E4" w14:textId="77777777" w:rsidR="000079F8" w:rsidRPr="002A3657" w:rsidRDefault="000079F8" w:rsidP="00F23F03">
            <w:pPr>
              <w:spacing w:after="0" w:line="240" w:lineRule="auto"/>
              <w:jc w:val="right"/>
              <w:rPr>
                <w:sz w:val="24"/>
                <w:szCs w:val="24"/>
              </w:rPr>
            </w:pPr>
            <w:r w:rsidRPr="002A3657">
              <w:rPr>
                <w:sz w:val="24"/>
                <w:szCs w:val="24"/>
              </w:rPr>
              <w:t>23.00</w:t>
            </w:r>
          </w:p>
        </w:tc>
        <w:tc>
          <w:tcPr>
            <w:tcW w:w="308" w:type="pct"/>
            <w:gridSpan w:val="2"/>
            <w:tcBorders>
              <w:top w:val="nil"/>
              <w:left w:val="nil"/>
              <w:bottom w:val="nil"/>
              <w:right w:val="nil"/>
            </w:tcBorders>
          </w:tcPr>
          <w:p w14:paraId="4050CDD6" w14:textId="77777777" w:rsidR="000079F8" w:rsidRPr="002A3657" w:rsidRDefault="000079F8" w:rsidP="00F23F03">
            <w:pPr>
              <w:spacing w:after="0" w:line="240" w:lineRule="auto"/>
              <w:jc w:val="right"/>
              <w:rPr>
                <w:sz w:val="24"/>
                <w:szCs w:val="24"/>
              </w:rPr>
            </w:pPr>
            <w:r w:rsidRPr="002A3657">
              <w:rPr>
                <w:sz w:val="24"/>
                <w:szCs w:val="24"/>
              </w:rPr>
              <w:t>24.95</w:t>
            </w:r>
          </w:p>
        </w:tc>
        <w:tc>
          <w:tcPr>
            <w:tcW w:w="308" w:type="pct"/>
            <w:gridSpan w:val="2"/>
            <w:tcBorders>
              <w:top w:val="nil"/>
              <w:left w:val="nil"/>
              <w:bottom w:val="nil"/>
              <w:right w:val="nil"/>
            </w:tcBorders>
          </w:tcPr>
          <w:p w14:paraId="76F55392" w14:textId="77777777" w:rsidR="000079F8" w:rsidRPr="002A3657" w:rsidRDefault="000079F8" w:rsidP="00F23F03">
            <w:pPr>
              <w:spacing w:after="0" w:line="240" w:lineRule="auto"/>
              <w:jc w:val="right"/>
              <w:rPr>
                <w:sz w:val="24"/>
                <w:szCs w:val="24"/>
              </w:rPr>
            </w:pPr>
            <w:r w:rsidRPr="002A3657">
              <w:rPr>
                <w:sz w:val="24"/>
                <w:szCs w:val="24"/>
              </w:rPr>
              <w:t>25.30</w:t>
            </w:r>
          </w:p>
        </w:tc>
        <w:tc>
          <w:tcPr>
            <w:tcW w:w="306" w:type="pct"/>
            <w:gridSpan w:val="2"/>
            <w:tcBorders>
              <w:top w:val="nil"/>
              <w:left w:val="nil"/>
              <w:bottom w:val="nil"/>
              <w:right w:val="nil"/>
            </w:tcBorders>
          </w:tcPr>
          <w:p w14:paraId="3C93F729" w14:textId="77777777" w:rsidR="000079F8" w:rsidRPr="002A3657" w:rsidRDefault="000079F8" w:rsidP="00F23F03">
            <w:pPr>
              <w:spacing w:after="0" w:line="240" w:lineRule="auto"/>
              <w:jc w:val="right"/>
              <w:rPr>
                <w:sz w:val="24"/>
                <w:szCs w:val="24"/>
              </w:rPr>
            </w:pPr>
            <w:r w:rsidRPr="002A3657">
              <w:rPr>
                <w:sz w:val="24"/>
                <w:szCs w:val="24"/>
              </w:rPr>
              <w:t>26.14</w:t>
            </w:r>
          </w:p>
        </w:tc>
        <w:tc>
          <w:tcPr>
            <w:tcW w:w="307" w:type="pct"/>
            <w:gridSpan w:val="2"/>
            <w:tcBorders>
              <w:top w:val="nil"/>
              <w:left w:val="nil"/>
              <w:bottom w:val="nil"/>
              <w:right w:val="nil"/>
            </w:tcBorders>
          </w:tcPr>
          <w:p w14:paraId="137DA1C2" w14:textId="77777777" w:rsidR="000079F8" w:rsidRPr="002A3657" w:rsidRDefault="000079F8" w:rsidP="00F23F03">
            <w:pPr>
              <w:spacing w:after="0" w:line="240" w:lineRule="auto"/>
              <w:jc w:val="right"/>
              <w:rPr>
                <w:sz w:val="24"/>
                <w:szCs w:val="24"/>
              </w:rPr>
            </w:pPr>
            <w:r w:rsidRPr="002A3657">
              <w:rPr>
                <w:sz w:val="24"/>
                <w:szCs w:val="24"/>
              </w:rPr>
              <w:t>26.48</w:t>
            </w:r>
          </w:p>
        </w:tc>
        <w:tc>
          <w:tcPr>
            <w:tcW w:w="91" w:type="pct"/>
            <w:gridSpan w:val="3"/>
            <w:tcBorders>
              <w:top w:val="nil"/>
              <w:left w:val="nil"/>
              <w:bottom w:val="nil"/>
              <w:right w:val="nil"/>
            </w:tcBorders>
          </w:tcPr>
          <w:p w14:paraId="1B10E0D0"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55B35C5A" w14:textId="2776FE92" w:rsidR="000079F8" w:rsidRPr="002A3657" w:rsidRDefault="000079F8" w:rsidP="00F23F03">
            <w:pPr>
              <w:spacing w:after="0" w:line="240" w:lineRule="auto"/>
              <w:jc w:val="right"/>
              <w:rPr>
                <w:sz w:val="24"/>
                <w:szCs w:val="24"/>
              </w:rPr>
            </w:pPr>
            <w:r w:rsidRPr="002A3657">
              <w:rPr>
                <w:sz w:val="24"/>
                <w:szCs w:val="24"/>
              </w:rPr>
              <w:t>11.03</w:t>
            </w:r>
          </w:p>
        </w:tc>
        <w:tc>
          <w:tcPr>
            <w:tcW w:w="310" w:type="pct"/>
            <w:gridSpan w:val="2"/>
            <w:tcBorders>
              <w:top w:val="nil"/>
              <w:left w:val="nil"/>
              <w:bottom w:val="nil"/>
              <w:right w:val="nil"/>
            </w:tcBorders>
          </w:tcPr>
          <w:p w14:paraId="5CEAD078" w14:textId="77777777" w:rsidR="000079F8" w:rsidRPr="002A3657" w:rsidRDefault="000079F8" w:rsidP="00F23F03">
            <w:pPr>
              <w:spacing w:after="0" w:line="240" w:lineRule="auto"/>
              <w:jc w:val="right"/>
              <w:rPr>
                <w:sz w:val="24"/>
                <w:szCs w:val="24"/>
              </w:rPr>
            </w:pPr>
            <w:r w:rsidRPr="002A3657">
              <w:rPr>
                <w:sz w:val="24"/>
                <w:szCs w:val="24"/>
              </w:rPr>
              <w:t>10.95</w:t>
            </w:r>
          </w:p>
        </w:tc>
        <w:tc>
          <w:tcPr>
            <w:tcW w:w="307" w:type="pct"/>
            <w:gridSpan w:val="2"/>
            <w:tcBorders>
              <w:top w:val="nil"/>
              <w:left w:val="nil"/>
              <w:bottom w:val="nil"/>
              <w:right w:val="nil"/>
            </w:tcBorders>
          </w:tcPr>
          <w:p w14:paraId="374C7B63" w14:textId="77777777" w:rsidR="000079F8" w:rsidRPr="002A3657" w:rsidRDefault="000079F8" w:rsidP="00F23F03">
            <w:pPr>
              <w:spacing w:after="0" w:line="240" w:lineRule="auto"/>
              <w:jc w:val="right"/>
              <w:rPr>
                <w:sz w:val="24"/>
                <w:szCs w:val="24"/>
              </w:rPr>
            </w:pPr>
            <w:r w:rsidRPr="002A3657">
              <w:rPr>
                <w:sz w:val="24"/>
                <w:szCs w:val="24"/>
              </w:rPr>
              <w:t>13.64</w:t>
            </w:r>
          </w:p>
        </w:tc>
        <w:tc>
          <w:tcPr>
            <w:tcW w:w="313" w:type="pct"/>
            <w:gridSpan w:val="2"/>
            <w:tcBorders>
              <w:top w:val="nil"/>
              <w:left w:val="nil"/>
              <w:bottom w:val="nil"/>
              <w:right w:val="nil"/>
            </w:tcBorders>
          </w:tcPr>
          <w:p w14:paraId="0C265F1B" w14:textId="77777777" w:rsidR="000079F8" w:rsidRPr="002A3657" w:rsidRDefault="000079F8" w:rsidP="00F23F03">
            <w:pPr>
              <w:spacing w:after="0" w:line="240" w:lineRule="auto"/>
              <w:jc w:val="right"/>
              <w:rPr>
                <w:sz w:val="24"/>
                <w:szCs w:val="24"/>
              </w:rPr>
            </w:pPr>
            <w:r w:rsidRPr="002A3657">
              <w:rPr>
                <w:sz w:val="24"/>
                <w:szCs w:val="24"/>
              </w:rPr>
              <w:t>12.79</w:t>
            </w:r>
          </w:p>
        </w:tc>
        <w:tc>
          <w:tcPr>
            <w:tcW w:w="309" w:type="pct"/>
            <w:gridSpan w:val="2"/>
            <w:tcBorders>
              <w:top w:val="nil"/>
              <w:left w:val="nil"/>
              <w:bottom w:val="nil"/>
              <w:right w:val="nil"/>
            </w:tcBorders>
          </w:tcPr>
          <w:p w14:paraId="371B55FE" w14:textId="77777777" w:rsidR="000079F8" w:rsidRPr="002A3657" w:rsidRDefault="000079F8" w:rsidP="00F23F03">
            <w:pPr>
              <w:spacing w:after="0" w:line="240" w:lineRule="auto"/>
              <w:jc w:val="right"/>
              <w:rPr>
                <w:sz w:val="24"/>
                <w:szCs w:val="24"/>
              </w:rPr>
            </w:pPr>
            <w:r w:rsidRPr="002A3657">
              <w:rPr>
                <w:sz w:val="24"/>
                <w:szCs w:val="24"/>
              </w:rPr>
              <w:t>12.48</w:t>
            </w:r>
          </w:p>
        </w:tc>
        <w:tc>
          <w:tcPr>
            <w:tcW w:w="310" w:type="pct"/>
            <w:gridSpan w:val="2"/>
            <w:tcBorders>
              <w:top w:val="nil"/>
              <w:left w:val="nil"/>
              <w:bottom w:val="nil"/>
              <w:right w:val="nil"/>
            </w:tcBorders>
          </w:tcPr>
          <w:p w14:paraId="2EBEBA2E" w14:textId="77777777" w:rsidR="000079F8" w:rsidRPr="002A3657" w:rsidRDefault="000079F8" w:rsidP="00F23F03">
            <w:pPr>
              <w:spacing w:after="0" w:line="240" w:lineRule="auto"/>
              <w:jc w:val="right"/>
              <w:rPr>
                <w:sz w:val="24"/>
                <w:szCs w:val="24"/>
              </w:rPr>
            </w:pPr>
            <w:r w:rsidRPr="002A3657">
              <w:rPr>
                <w:sz w:val="24"/>
                <w:szCs w:val="24"/>
              </w:rPr>
              <w:t>12.65</w:t>
            </w:r>
          </w:p>
        </w:tc>
      </w:tr>
      <w:tr w:rsidR="00B24A85" w:rsidRPr="002A3657" w14:paraId="446CF16C" w14:textId="77777777" w:rsidTr="00B24A85">
        <w:trPr>
          <w:gridAfter w:val="2"/>
          <w:wAfter w:w="25" w:type="pct"/>
          <w:trHeight w:val="253"/>
        </w:trPr>
        <w:tc>
          <w:tcPr>
            <w:tcW w:w="101" w:type="pct"/>
            <w:tcBorders>
              <w:top w:val="nil"/>
              <w:left w:val="nil"/>
              <w:bottom w:val="nil"/>
              <w:right w:val="nil"/>
            </w:tcBorders>
          </w:tcPr>
          <w:p w14:paraId="270FF45B" w14:textId="77777777" w:rsidR="000079F8" w:rsidRPr="002A3657" w:rsidRDefault="000079F8" w:rsidP="00F23F03">
            <w:pPr>
              <w:spacing w:after="0" w:line="240" w:lineRule="auto"/>
              <w:rPr>
                <w:rFonts w:cs="Times New Roman"/>
                <w:color w:val="000000"/>
                <w:sz w:val="24"/>
                <w:szCs w:val="24"/>
              </w:rPr>
            </w:pPr>
          </w:p>
        </w:tc>
        <w:tc>
          <w:tcPr>
            <w:tcW w:w="1096" w:type="pct"/>
            <w:tcBorders>
              <w:top w:val="nil"/>
              <w:left w:val="nil"/>
              <w:bottom w:val="nil"/>
              <w:right w:val="nil"/>
            </w:tcBorders>
          </w:tcPr>
          <w:p w14:paraId="2A1E0D58" w14:textId="77777777" w:rsidR="000079F8" w:rsidRPr="002A3657" w:rsidRDefault="000079F8" w:rsidP="00F23F03">
            <w:pPr>
              <w:spacing w:after="0" w:line="240" w:lineRule="auto"/>
              <w:rPr>
                <w:rFonts w:cs="Times New Roman"/>
                <w:color w:val="000000"/>
                <w:sz w:val="24"/>
                <w:szCs w:val="24"/>
              </w:rPr>
            </w:pPr>
            <w:r w:rsidRPr="002A3657">
              <w:rPr>
                <w:rFonts w:eastAsia="Times New Roman" w:cs="Times New Roman"/>
                <w:sz w:val="24"/>
                <w:szCs w:val="24"/>
              </w:rPr>
              <w:t>Arthritis</w:t>
            </w:r>
          </w:p>
        </w:tc>
        <w:tc>
          <w:tcPr>
            <w:tcW w:w="309" w:type="pct"/>
            <w:tcBorders>
              <w:top w:val="nil"/>
              <w:left w:val="nil"/>
              <w:bottom w:val="nil"/>
              <w:right w:val="nil"/>
            </w:tcBorders>
          </w:tcPr>
          <w:p w14:paraId="5DF2AAFB" w14:textId="77777777" w:rsidR="000079F8" w:rsidRPr="002A3657" w:rsidRDefault="000079F8" w:rsidP="00F23F03">
            <w:pPr>
              <w:spacing w:after="0" w:line="240" w:lineRule="auto"/>
              <w:jc w:val="right"/>
              <w:rPr>
                <w:sz w:val="24"/>
                <w:szCs w:val="24"/>
              </w:rPr>
            </w:pPr>
            <w:r w:rsidRPr="002A3657">
              <w:rPr>
                <w:sz w:val="24"/>
                <w:szCs w:val="24"/>
              </w:rPr>
              <w:t>13.56</w:t>
            </w:r>
          </w:p>
        </w:tc>
        <w:tc>
          <w:tcPr>
            <w:tcW w:w="310" w:type="pct"/>
            <w:gridSpan w:val="3"/>
            <w:tcBorders>
              <w:top w:val="nil"/>
              <w:left w:val="nil"/>
              <w:bottom w:val="nil"/>
              <w:right w:val="nil"/>
            </w:tcBorders>
          </w:tcPr>
          <w:p w14:paraId="419639FF" w14:textId="77777777" w:rsidR="000079F8" w:rsidRPr="002A3657" w:rsidRDefault="000079F8" w:rsidP="00F23F03">
            <w:pPr>
              <w:spacing w:after="0" w:line="240" w:lineRule="auto"/>
              <w:jc w:val="right"/>
              <w:rPr>
                <w:sz w:val="24"/>
                <w:szCs w:val="24"/>
              </w:rPr>
            </w:pPr>
            <w:r w:rsidRPr="002A3657">
              <w:rPr>
                <w:sz w:val="24"/>
                <w:szCs w:val="24"/>
              </w:rPr>
              <w:t>14.75</w:t>
            </w:r>
          </w:p>
        </w:tc>
        <w:tc>
          <w:tcPr>
            <w:tcW w:w="308" w:type="pct"/>
            <w:gridSpan w:val="2"/>
            <w:tcBorders>
              <w:top w:val="nil"/>
              <w:left w:val="nil"/>
              <w:bottom w:val="nil"/>
              <w:right w:val="nil"/>
            </w:tcBorders>
          </w:tcPr>
          <w:p w14:paraId="3B3BCB2C" w14:textId="77777777" w:rsidR="000079F8" w:rsidRPr="002A3657" w:rsidRDefault="000079F8" w:rsidP="00F23F03">
            <w:pPr>
              <w:spacing w:after="0" w:line="240" w:lineRule="auto"/>
              <w:jc w:val="right"/>
              <w:rPr>
                <w:sz w:val="24"/>
                <w:szCs w:val="24"/>
              </w:rPr>
            </w:pPr>
            <w:r w:rsidRPr="002A3657">
              <w:rPr>
                <w:sz w:val="24"/>
                <w:szCs w:val="24"/>
              </w:rPr>
              <w:t>15.61</w:t>
            </w:r>
          </w:p>
        </w:tc>
        <w:tc>
          <w:tcPr>
            <w:tcW w:w="308" w:type="pct"/>
            <w:gridSpan w:val="2"/>
            <w:tcBorders>
              <w:top w:val="nil"/>
              <w:left w:val="nil"/>
              <w:bottom w:val="nil"/>
              <w:right w:val="nil"/>
            </w:tcBorders>
          </w:tcPr>
          <w:p w14:paraId="7FEE2129" w14:textId="77777777" w:rsidR="000079F8" w:rsidRPr="002A3657" w:rsidRDefault="000079F8" w:rsidP="00F23F03">
            <w:pPr>
              <w:spacing w:after="0" w:line="240" w:lineRule="auto"/>
              <w:jc w:val="right"/>
              <w:rPr>
                <w:sz w:val="24"/>
                <w:szCs w:val="24"/>
              </w:rPr>
            </w:pPr>
            <w:r w:rsidRPr="002A3657">
              <w:rPr>
                <w:sz w:val="24"/>
                <w:szCs w:val="24"/>
              </w:rPr>
              <w:t>14.58</w:t>
            </w:r>
          </w:p>
        </w:tc>
        <w:tc>
          <w:tcPr>
            <w:tcW w:w="306" w:type="pct"/>
            <w:gridSpan w:val="2"/>
            <w:tcBorders>
              <w:top w:val="nil"/>
              <w:left w:val="nil"/>
              <w:bottom w:val="nil"/>
              <w:right w:val="nil"/>
            </w:tcBorders>
          </w:tcPr>
          <w:p w14:paraId="6D7B1B5A" w14:textId="77777777" w:rsidR="000079F8" w:rsidRPr="002A3657" w:rsidRDefault="000079F8" w:rsidP="00F23F03">
            <w:pPr>
              <w:spacing w:after="0" w:line="240" w:lineRule="auto"/>
              <w:jc w:val="right"/>
              <w:rPr>
                <w:sz w:val="24"/>
                <w:szCs w:val="24"/>
              </w:rPr>
            </w:pPr>
            <w:r w:rsidRPr="002A3657">
              <w:rPr>
                <w:sz w:val="24"/>
                <w:szCs w:val="24"/>
              </w:rPr>
              <w:t>14.83</w:t>
            </w:r>
          </w:p>
        </w:tc>
        <w:tc>
          <w:tcPr>
            <w:tcW w:w="307" w:type="pct"/>
            <w:gridSpan w:val="2"/>
            <w:tcBorders>
              <w:top w:val="nil"/>
              <w:left w:val="nil"/>
              <w:bottom w:val="nil"/>
              <w:right w:val="nil"/>
            </w:tcBorders>
          </w:tcPr>
          <w:p w14:paraId="26D53678" w14:textId="77777777" w:rsidR="000079F8" w:rsidRPr="002A3657" w:rsidRDefault="000079F8" w:rsidP="00F23F03">
            <w:pPr>
              <w:spacing w:after="0" w:line="240" w:lineRule="auto"/>
              <w:jc w:val="right"/>
              <w:rPr>
                <w:sz w:val="24"/>
                <w:szCs w:val="24"/>
              </w:rPr>
            </w:pPr>
            <w:r w:rsidRPr="002A3657">
              <w:rPr>
                <w:sz w:val="24"/>
                <w:szCs w:val="24"/>
              </w:rPr>
              <w:t>14.98</w:t>
            </w:r>
          </w:p>
        </w:tc>
        <w:tc>
          <w:tcPr>
            <w:tcW w:w="91" w:type="pct"/>
            <w:gridSpan w:val="3"/>
            <w:tcBorders>
              <w:top w:val="nil"/>
              <w:left w:val="nil"/>
              <w:bottom w:val="nil"/>
              <w:right w:val="nil"/>
            </w:tcBorders>
          </w:tcPr>
          <w:p w14:paraId="52FA5154"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5C976D4A" w14:textId="718D40C2" w:rsidR="000079F8" w:rsidRPr="002A3657" w:rsidRDefault="000079F8" w:rsidP="00F23F03">
            <w:pPr>
              <w:spacing w:after="0" w:line="240" w:lineRule="auto"/>
              <w:jc w:val="right"/>
              <w:rPr>
                <w:sz w:val="24"/>
                <w:szCs w:val="24"/>
              </w:rPr>
            </w:pPr>
            <w:r w:rsidRPr="002A3657">
              <w:rPr>
                <w:sz w:val="24"/>
                <w:szCs w:val="24"/>
              </w:rPr>
              <w:t>15.76</w:t>
            </w:r>
          </w:p>
        </w:tc>
        <w:tc>
          <w:tcPr>
            <w:tcW w:w="310" w:type="pct"/>
            <w:gridSpan w:val="2"/>
            <w:tcBorders>
              <w:top w:val="nil"/>
              <w:left w:val="nil"/>
              <w:bottom w:val="nil"/>
              <w:right w:val="nil"/>
            </w:tcBorders>
          </w:tcPr>
          <w:p w14:paraId="3848859A" w14:textId="77777777" w:rsidR="000079F8" w:rsidRPr="002A3657" w:rsidRDefault="000079F8" w:rsidP="00F23F03">
            <w:pPr>
              <w:spacing w:after="0" w:line="240" w:lineRule="auto"/>
              <w:jc w:val="right"/>
              <w:rPr>
                <w:sz w:val="24"/>
                <w:szCs w:val="24"/>
              </w:rPr>
            </w:pPr>
            <w:r w:rsidRPr="002A3657">
              <w:rPr>
                <w:sz w:val="24"/>
                <w:szCs w:val="24"/>
              </w:rPr>
              <w:t>15.21</w:t>
            </w:r>
          </w:p>
        </w:tc>
        <w:tc>
          <w:tcPr>
            <w:tcW w:w="307" w:type="pct"/>
            <w:gridSpan w:val="2"/>
            <w:tcBorders>
              <w:top w:val="nil"/>
              <w:left w:val="nil"/>
              <w:bottom w:val="nil"/>
              <w:right w:val="nil"/>
            </w:tcBorders>
          </w:tcPr>
          <w:p w14:paraId="513A36FE" w14:textId="77777777" w:rsidR="000079F8" w:rsidRPr="002A3657" w:rsidRDefault="000079F8" w:rsidP="00F23F03">
            <w:pPr>
              <w:spacing w:after="0" w:line="240" w:lineRule="auto"/>
              <w:jc w:val="right"/>
              <w:rPr>
                <w:sz w:val="24"/>
                <w:szCs w:val="24"/>
              </w:rPr>
            </w:pPr>
            <w:r w:rsidRPr="002A3657">
              <w:rPr>
                <w:sz w:val="24"/>
                <w:szCs w:val="24"/>
              </w:rPr>
              <w:t>17.45</w:t>
            </w:r>
          </w:p>
        </w:tc>
        <w:tc>
          <w:tcPr>
            <w:tcW w:w="313" w:type="pct"/>
            <w:gridSpan w:val="2"/>
            <w:tcBorders>
              <w:top w:val="nil"/>
              <w:left w:val="nil"/>
              <w:bottom w:val="nil"/>
              <w:right w:val="nil"/>
            </w:tcBorders>
          </w:tcPr>
          <w:p w14:paraId="415C8424" w14:textId="77777777" w:rsidR="000079F8" w:rsidRPr="002A3657" w:rsidRDefault="000079F8" w:rsidP="00F23F03">
            <w:pPr>
              <w:spacing w:after="0" w:line="240" w:lineRule="auto"/>
              <w:jc w:val="right"/>
              <w:rPr>
                <w:sz w:val="24"/>
                <w:szCs w:val="24"/>
              </w:rPr>
            </w:pPr>
            <w:r w:rsidRPr="002A3657">
              <w:rPr>
                <w:sz w:val="24"/>
                <w:szCs w:val="24"/>
              </w:rPr>
              <w:t>15.64</w:t>
            </w:r>
          </w:p>
        </w:tc>
        <w:tc>
          <w:tcPr>
            <w:tcW w:w="309" w:type="pct"/>
            <w:gridSpan w:val="2"/>
            <w:tcBorders>
              <w:top w:val="nil"/>
              <w:left w:val="nil"/>
              <w:bottom w:val="nil"/>
              <w:right w:val="nil"/>
            </w:tcBorders>
          </w:tcPr>
          <w:p w14:paraId="15463910" w14:textId="77777777" w:rsidR="000079F8" w:rsidRPr="002A3657" w:rsidRDefault="000079F8" w:rsidP="00F23F03">
            <w:pPr>
              <w:spacing w:after="0" w:line="240" w:lineRule="auto"/>
              <w:jc w:val="right"/>
              <w:rPr>
                <w:sz w:val="24"/>
                <w:szCs w:val="24"/>
              </w:rPr>
            </w:pPr>
            <w:r w:rsidRPr="002A3657">
              <w:rPr>
                <w:sz w:val="24"/>
                <w:szCs w:val="24"/>
              </w:rPr>
              <w:t>16.10</w:t>
            </w:r>
          </w:p>
        </w:tc>
        <w:tc>
          <w:tcPr>
            <w:tcW w:w="310" w:type="pct"/>
            <w:gridSpan w:val="2"/>
            <w:tcBorders>
              <w:top w:val="nil"/>
              <w:left w:val="nil"/>
              <w:bottom w:val="nil"/>
              <w:right w:val="nil"/>
            </w:tcBorders>
          </w:tcPr>
          <w:p w14:paraId="4207E870" w14:textId="77777777" w:rsidR="000079F8" w:rsidRPr="002A3657" w:rsidRDefault="000079F8" w:rsidP="00F23F03">
            <w:pPr>
              <w:spacing w:after="0" w:line="240" w:lineRule="auto"/>
              <w:jc w:val="right"/>
              <w:rPr>
                <w:sz w:val="24"/>
                <w:szCs w:val="24"/>
              </w:rPr>
            </w:pPr>
            <w:r w:rsidRPr="002A3657">
              <w:rPr>
                <w:sz w:val="24"/>
                <w:szCs w:val="24"/>
              </w:rPr>
              <w:t>15.56</w:t>
            </w:r>
          </w:p>
        </w:tc>
      </w:tr>
      <w:tr w:rsidR="00B24A85" w:rsidRPr="002A3657" w14:paraId="7F416A69" w14:textId="77777777" w:rsidTr="00B24A85">
        <w:trPr>
          <w:gridAfter w:val="2"/>
          <w:wAfter w:w="25" w:type="pct"/>
          <w:trHeight w:val="253"/>
        </w:trPr>
        <w:tc>
          <w:tcPr>
            <w:tcW w:w="101" w:type="pct"/>
            <w:tcBorders>
              <w:top w:val="nil"/>
              <w:left w:val="nil"/>
              <w:bottom w:val="nil"/>
              <w:right w:val="nil"/>
            </w:tcBorders>
          </w:tcPr>
          <w:p w14:paraId="227682D2"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tcPr>
          <w:p w14:paraId="378569D0"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Hearing condition</w:t>
            </w:r>
          </w:p>
        </w:tc>
        <w:tc>
          <w:tcPr>
            <w:tcW w:w="309" w:type="pct"/>
            <w:tcBorders>
              <w:top w:val="nil"/>
              <w:left w:val="nil"/>
              <w:bottom w:val="nil"/>
              <w:right w:val="nil"/>
            </w:tcBorders>
          </w:tcPr>
          <w:p w14:paraId="14391AE5" w14:textId="77777777" w:rsidR="000079F8" w:rsidRPr="002A3657" w:rsidRDefault="000079F8" w:rsidP="00F23F03">
            <w:pPr>
              <w:spacing w:after="0" w:line="240" w:lineRule="auto"/>
              <w:jc w:val="right"/>
              <w:rPr>
                <w:sz w:val="24"/>
                <w:szCs w:val="24"/>
              </w:rPr>
            </w:pPr>
            <w:r w:rsidRPr="002A3657">
              <w:rPr>
                <w:sz w:val="24"/>
                <w:szCs w:val="24"/>
              </w:rPr>
              <w:t>12.65</w:t>
            </w:r>
          </w:p>
        </w:tc>
        <w:tc>
          <w:tcPr>
            <w:tcW w:w="310" w:type="pct"/>
            <w:gridSpan w:val="3"/>
            <w:tcBorders>
              <w:top w:val="nil"/>
              <w:left w:val="nil"/>
              <w:bottom w:val="nil"/>
              <w:right w:val="nil"/>
            </w:tcBorders>
          </w:tcPr>
          <w:p w14:paraId="6DC97DDC" w14:textId="77777777" w:rsidR="000079F8" w:rsidRPr="002A3657" w:rsidRDefault="000079F8" w:rsidP="00F23F03">
            <w:pPr>
              <w:spacing w:after="0" w:line="240" w:lineRule="auto"/>
              <w:jc w:val="right"/>
              <w:rPr>
                <w:sz w:val="24"/>
                <w:szCs w:val="24"/>
              </w:rPr>
            </w:pPr>
            <w:r w:rsidRPr="002A3657">
              <w:rPr>
                <w:sz w:val="24"/>
                <w:szCs w:val="24"/>
              </w:rPr>
              <w:t>13.07</w:t>
            </w:r>
          </w:p>
        </w:tc>
        <w:tc>
          <w:tcPr>
            <w:tcW w:w="308" w:type="pct"/>
            <w:gridSpan w:val="2"/>
            <w:tcBorders>
              <w:top w:val="nil"/>
              <w:left w:val="nil"/>
              <w:bottom w:val="nil"/>
              <w:right w:val="nil"/>
            </w:tcBorders>
          </w:tcPr>
          <w:p w14:paraId="65EE4360" w14:textId="77777777" w:rsidR="000079F8" w:rsidRPr="002A3657" w:rsidRDefault="000079F8" w:rsidP="00F23F03">
            <w:pPr>
              <w:spacing w:after="0" w:line="240" w:lineRule="auto"/>
              <w:jc w:val="right"/>
              <w:rPr>
                <w:sz w:val="24"/>
                <w:szCs w:val="24"/>
              </w:rPr>
            </w:pPr>
            <w:r w:rsidRPr="002A3657">
              <w:rPr>
                <w:sz w:val="24"/>
                <w:szCs w:val="24"/>
              </w:rPr>
              <w:t>14.18</w:t>
            </w:r>
          </w:p>
        </w:tc>
        <w:tc>
          <w:tcPr>
            <w:tcW w:w="308" w:type="pct"/>
            <w:gridSpan w:val="2"/>
            <w:tcBorders>
              <w:top w:val="nil"/>
              <w:left w:val="nil"/>
              <w:bottom w:val="nil"/>
              <w:right w:val="nil"/>
            </w:tcBorders>
          </w:tcPr>
          <w:p w14:paraId="009BADCB" w14:textId="77777777" w:rsidR="000079F8" w:rsidRPr="002A3657" w:rsidRDefault="000079F8" w:rsidP="00F23F03">
            <w:pPr>
              <w:spacing w:after="0" w:line="240" w:lineRule="auto"/>
              <w:jc w:val="right"/>
              <w:rPr>
                <w:sz w:val="24"/>
                <w:szCs w:val="24"/>
              </w:rPr>
            </w:pPr>
            <w:r w:rsidRPr="002A3657">
              <w:rPr>
                <w:sz w:val="24"/>
                <w:szCs w:val="24"/>
              </w:rPr>
              <w:t>12.98</w:t>
            </w:r>
          </w:p>
        </w:tc>
        <w:tc>
          <w:tcPr>
            <w:tcW w:w="306" w:type="pct"/>
            <w:gridSpan w:val="2"/>
            <w:tcBorders>
              <w:top w:val="nil"/>
              <w:left w:val="nil"/>
              <w:bottom w:val="nil"/>
              <w:right w:val="nil"/>
            </w:tcBorders>
          </w:tcPr>
          <w:p w14:paraId="6F66F825" w14:textId="77777777" w:rsidR="000079F8" w:rsidRPr="002A3657" w:rsidRDefault="000079F8" w:rsidP="00F23F03">
            <w:pPr>
              <w:spacing w:after="0" w:line="240" w:lineRule="auto"/>
              <w:jc w:val="right"/>
              <w:rPr>
                <w:sz w:val="24"/>
                <w:szCs w:val="24"/>
              </w:rPr>
            </w:pPr>
            <w:r w:rsidRPr="002A3657">
              <w:rPr>
                <w:sz w:val="24"/>
                <w:szCs w:val="24"/>
              </w:rPr>
              <w:t>15.01</w:t>
            </w:r>
          </w:p>
        </w:tc>
        <w:tc>
          <w:tcPr>
            <w:tcW w:w="307" w:type="pct"/>
            <w:gridSpan w:val="2"/>
            <w:tcBorders>
              <w:top w:val="nil"/>
              <w:left w:val="nil"/>
              <w:bottom w:val="nil"/>
              <w:right w:val="nil"/>
            </w:tcBorders>
          </w:tcPr>
          <w:p w14:paraId="5C4A9482" w14:textId="77777777" w:rsidR="000079F8" w:rsidRPr="002A3657" w:rsidRDefault="000079F8" w:rsidP="00F23F03">
            <w:pPr>
              <w:spacing w:after="0" w:line="240" w:lineRule="auto"/>
              <w:jc w:val="right"/>
              <w:rPr>
                <w:sz w:val="24"/>
                <w:szCs w:val="24"/>
              </w:rPr>
            </w:pPr>
            <w:r w:rsidRPr="002A3657">
              <w:rPr>
                <w:sz w:val="24"/>
                <w:szCs w:val="24"/>
              </w:rPr>
              <w:t>15.14</w:t>
            </w:r>
          </w:p>
        </w:tc>
        <w:tc>
          <w:tcPr>
            <w:tcW w:w="91" w:type="pct"/>
            <w:gridSpan w:val="3"/>
            <w:tcBorders>
              <w:top w:val="nil"/>
              <w:left w:val="nil"/>
              <w:bottom w:val="nil"/>
              <w:right w:val="nil"/>
            </w:tcBorders>
          </w:tcPr>
          <w:p w14:paraId="204B5B55"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3430285A" w14:textId="680EF149" w:rsidR="000079F8" w:rsidRPr="002A3657" w:rsidRDefault="000079F8" w:rsidP="00F23F03">
            <w:pPr>
              <w:spacing w:after="0" w:line="240" w:lineRule="auto"/>
              <w:jc w:val="right"/>
              <w:rPr>
                <w:sz w:val="24"/>
                <w:szCs w:val="24"/>
              </w:rPr>
            </w:pPr>
            <w:r w:rsidRPr="002A3657">
              <w:rPr>
                <w:sz w:val="24"/>
                <w:szCs w:val="24"/>
              </w:rPr>
              <w:t>13.41</w:t>
            </w:r>
          </w:p>
        </w:tc>
        <w:tc>
          <w:tcPr>
            <w:tcW w:w="310" w:type="pct"/>
            <w:gridSpan w:val="2"/>
            <w:tcBorders>
              <w:top w:val="nil"/>
              <w:left w:val="nil"/>
              <w:bottom w:val="nil"/>
              <w:right w:val="nil"/>
            </w:tcBorders>
          </w:tcPr>
          <w:p w14:paraId="3688D877" w14:textId="77777777" w:rsidR="000079F8" w:rsidRPr="002A3657" w:rsidRDefault="000079F8" w:rsidP="00F23F03">
            <w:pPr>
              <w:spacing w:after="0" w:line="240" w:lineRule="auto"/>
              <w:jc w:val="right"/>
              <w:rPr>
                <w:sz w:val="24"/>
                <w:szCs w:val="24"/>
              </w:rPr>
            </w:pPr>
            <w:r w:rsidRPr="002A3657">
              <w:rPr>
                <w:sz w:val="24"/>
                <w:szCs w:val="24"/>
              </w:rPr>
              <w:t>12.05</w:t>
            </w:r>
          </w:p>
        </w:tc>
        <w:tc>
          <w:tcPr>
            <w:tcW w:w="307" w:type="pct"/>
            <w:gridSpan w:val="2"/>
            <w:tcBorders>
              <w:top w:val="nil"/>
              <w:left w:val="nil"/>
              <w:bottom w:val="nil"/>
              <w:right w:val="nil"/>
            </w:tcBorders>
          </w:tcPr>
          <w:p w14:paraId="3AE529EB" w14:textId="77777777" w:rsidR="000079F8" w:rsidRPr="002A3657" w:rsidRDefault="000079F8" w:rsidP="00F23F03">
            <w:pPr>
              <w:spacing w:after="0" w:line="240" w:lineRule="auto"/>
              <w:jc w:val="right"/>
              <w:rPr>
                <w:sz w:val="24"/>
                <w:szCs w:val="24"/>
              </w:rPr>
            </w:pPr>
            <w:r w:rsidRPr="002A3657">
              <w:rPr>
                <w:sz w:val="24"/>
                <w:szCs w:val="24"/>
              </w:rPr>
              <w:t>12.11</w:t>
            </w:r>
          </w:p>
        </w:tc>
        <w:tc>
          <w:tcPr>
            <w:tcW w:w="313" w:type="pct"/>
            <w:gridSpan w:val="2"/>
            <w:tcBorders>
              <w:top w:val="nil"/>
              <w:left w:val="nil"/>
              <w:bottom w:val="nil"/>
              <w:right w:val="nil"/>
            </w:tcBorders>
          </w:tcPr>
          <w:p w14:paraId="0485EA4D" w14:textId="77777777" w:rsidR="000079F8" w:rsidRPr="002A3657" w:rsidRDefault="000079F8" w:rsidP="00F23F03">
            <w:pPr>
              <w:spacing w:after="0" w:line="240" w:lineRule="auto"/>
              <w:jc w:val="right"/>
              <w:rPr>
                <w:sz w:val="24"/>
                <w:szCs w:val="24"/>
              </w:rPr>
            </w:pPr>
            <w:r w:rsidRPr="002A3657">
              <w:rPr>
                <w:sz w:val="24"/>
                <w:szCs w:val="24"/>
              </w:rPr>
              <w:t>11.10</w:t>
            </w:r>
          </w:p>
        </w:tc>
        <w:tc>
          <w:tcPr>
            <w:tcW w:w="309" w:type="pct"/>
            <w:gridSpan w:val="2"/>
            <w:tcBorders>
              <w:top w:val="nil"/>
              <w:left w:val="nil"/>
              <w:bottom w:val="nil"/>
              <w:right w:val="nil"/>
            </w:tcBorders>
          </w:tcPr>
          <w:p w14:paraId="207A3BDB" w14:textId="77777777" w:rsidR="000079F8" w:rsidRPr="002A3657" w:rsidRDefault="000079F8" w:rsidP="00F23F03">
            <w:pPr>
              <w:spacing w:after="0" w:line="240" w:lineRule="auto"/>
              <w:jc w:val="right"/>
              <w:rPr>
                <w:sz w:val="24"/>
                <w:szCs w:val="24"/>
              </w:rPr>
            </w:pPr>
            <w:r w:rsidRPr="002A3657">
              <w:rPr>
                <w:sz w:val="24"/>
                <w:szCs w:val="24"/>
              </w:rPr>
              <w:t>11.44</w:t>
            </w:r>
          </w:p>
        </w:tc>
        <w:tc>
          <w:tcPr>
            <w:tcW w:w="310" w:type="pct"/>
            <w:gridSpan w:val="2"/>
            <w:tcBorders>
              <w:top w:val="nil"/>
              <w:left w:val="nil"/>
              <w:bottom w:val="nil"/>
              <w:right w:val="nil"/>
            </w:tcBorders>
          </w:tcPr>
          <w:p w14:paraId="0C56F6A9" w14:textId="77777777" w:rsidR="000079F8" w:rsidRPr="002A3657" w:rsidRDefault="000079F8" w:rsidP="00F23F03">
            <w:pPr>
              <w:spacing w:after="0" w:line="240" w:lineRule="auto"/>
              <w:jc w:val="right"/>
              <w:rPr>
                <w:sz w:val="24"/>
                <w:szCs w:val="24"/>
              </w:rPr>
            </w:pPr>
            <w:r w:rsidRPr="002A3657">
              <w:rPr>
                <w:sz w:val="24"/>
                <w:szCs w:val="24"/>
              </w:rPr>
              <w:t>12.99</w:t>
            </w:r>
          </w:p>
        </w:tc>
      </w:tr>
      <w:tr w:rsidR="00B24A85" w:rsidRPr="002A3657" w14:paraId="2930CAF7" w14:textId="77777777" w:rsidTr="00B24A85">
        <w:trPr>
          <w:gridAfter w:val="2"/>
          <w:wAfter w:w="25" w:type="pct"/>
          <w:trHeight w:val="253"/>
        </w:trPr>
        <w:tc>
          <w:tcPr>
            <w:tcW w:w="101" w:type="pct"/>
            <w:tcBorders>
              <w:top w:val="nil"/>
              <w:left w:val="nil"/>
              <w:bottom w:val="nil"/>
              <w:right w:val="nil"/>
            </w:tcBorders>
          </w:tcPr>
          <w:p w14:paraId="0B9C471E"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tcPr>
          <w:p w14:paraId="0560FEE0"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PTSD</w:t>
            </w:r>
          </w:p>
        </w:tc>
        <w:tc>
          <w:tcPr>
            <w:tcW w:w="309" w:type="pct"/>
            <w:tcBorders>
              <w:top w:val="nil"/>
              <w:left w:val="nil"/>
              <w:bottom w:val="nil"/>
              <w:right w:val="nil"/>
            </w:tcBorders>
          </w:tcPr>
          <w:p w14:paraId="751E9AF5" w14:textId="77777777" w:rsidR="000079F8" w:rsidRPr="002A3657" w:rsidRDefault="000079F8" w:rsidP="00F23F03">
            <w:pPr>
              <w:spacing w:after="0" w:line="240" w:lineRule="auto"/>
              <w:jc w:val="right"/>
              <w:rPr>
                <w:sz w:val="24"/>
                <w:szCs w:val="24"/>
              </w:rPr>
            </w:pPr>
            <w:r w:rsidRPr="002A3657">
              <w:rPr>
                <w:sz w:val="24"/>
                <w:szCs w:val="24"/>
              </w:rPr>
              <w:t>13.06</w:t>
            </w:r>
          </w:p>
        </w:tc>
        <w:tc>
          <w:tcPr>
            <w:tcW w:w="310" w:type="pct"/>
            <w:gridSpan w:val="3"/>
            <w:tcBorders>
              <w:top w:val="nil"/>
              <w:left w:val="nil"/>
              <w:bottom w:val="nil"/>
              <w:right w:val="nil"/>
            </w:tcBorders>
          </w:tcPr>
          <w:p w14:paraId="322BA310" w14:textId="77777777" w:rsidR="000079F8" w:rsidRPr="002A3657" w:rsidRDefault="000079F8" w:rsidP="00F23F03">
            <w:pPr>
              <w:spacing w:after="0" w:line="240" w:lineRule="auto"/>
              <w:jc w:val="right"/>
              <w:rPr>
                <w:sz w:val="24"/>
                <w:szCs w:val="24"/>
              </w:rPr>
            </w:pPr>
            <w:r w:rsidRPr="002A3657">
              <w:rPr>
                <w:sz w:val="24"/>
                <w:szCs w:val="24"/>
              </w:rPr>
              <w:t>15.00</w:t>
            </w:r>
          </w:p>
        </w:tc>
        <w:tc>
          <w:tcPr>
            <w:tcW w:w="308" w:type="pct"/>
            <w:gridSpan w:val="2"/>
            <w:tcBorders>
              <w:top w:val="nil"/>
              <w:left w:val="nil"/>
              <w:bottom w:val="nil"/>
              <w:right w:val="nil"/>
            </w:tcBorders>
          </w:tcPr>
          <w:p w14:paraId="4F1B729B" w14:textId="77777777" w:rsidR="000079F8" w:rsidRPr="002A3657" w:rsidRDefault="000079F8" w:rsidP="00F23F03">
            <w:pPr>
              <w:spacing w:after="0" w:line="240" w:lineRule="auto"/>
              <w:jc w:val="right"/>
              <w:rPr>
                <w:sz w:val="24"/>
                <w:szCs w:val="24"/>
              </w:rPr>
            </w:pPr>
            <w:r w:rsidRPr="002A3657">
              <w:rPr>
                <w:sz w:val="24"/>
                <w:szCs w:val="24"/>
              </w:rPr>
              <w:t>16.11</w:t>
            </w:r>
          </w:p>
        </w:tc>
        <w:tc>
          <w:tcPr>
            <w:tcW w:w="308" w:type="pct"/>
            <w:gridSpan w:val="2"/>
            <w:tcBorders>
              <w:top w:val="nil"/>
              <w:left w:val="nil"/>
              <w:bottom w:val="nil"/>
              <w:right w:val="nil"/>
            </w:tcBorders>
          </w:tcPr>
          <w:p w14:paraId="6B087D52" w14:textId="77777777" w:rsidR="000079F8" w:rsidRPr="002A3657" w:rsidRDefault="000079F8" w:rsidP="00F23F03">
            <w:pPr>
              <w:spacing w:after="0" w:line="240" w:lineRule="auto"/>
              <w:jc w:val="right"/>
              <w:rPr>
                <w:sz w:val="24"/>
                <w:szCs w:val="24"/>
              </w:rPr>
            </w:pPr>
            <w:r w:rsidRPr="002A3657">
              <w:rPr>
                <w:sz w:val="24"/>
                <w:szCs w:val="24"/>
              </w:rPr>
              <w:t>15.84</w:t>
            </w:r>
          </w:p>
        </w:tc>
        <w:tc>
          <w:tcPr>
            <w:tcW w:w="306" w:type="pct"/>
            <w:gridSpan w:val="2"/>
            <w:tcBorders>
              <w:top w:val="nil"/>
              <w:left w:val="nil"/>
              <w:bottom w:val="nil"/>
              <w:right w:val="nil"/>
            </w:tcBorders>
          </w:tcPr>
          <w:p w14:paraId="3FBCAAE6" w14:textId="77777777" w:rsidR="000079F8" w:rsidRPr="002A3657" w:rsidRDefault="000079F8" w:rsidP="00F23F03">
            <w:pPr>
              <w:spacing w:after="0" w:line="240" w:lineRule="auto"/>
              <w:jc w:val="right"/>
              <w:rPr>
                <w:sz w:val="24"/>
                <w:szCs w:val="24"/>
              </w:rPr>
            </w:pPr>
            <w:r w:rsidRPr="002A3657">
              <w:rPr>
                <w:sz w:val="24"/>
                <w:szCs w:val="24"/>
              </w:rPr>
              <w:t>16.63</w:t>
            </w:r>
          </w:p>
        </w:tc>
        <w:tc>
          <w:tcPr>
            <w:tcW w:w="307" w:type="pct"/>
            <w:gridSpan w:val="2"/>
            <w:tcBorders>
              <w:top w:val="nil"/>
              <w:left w:val="nil"/>
              <w:bottom w:val="nil"/>
              <w:right w:val="nil"/>
            </w:tcBorders>
          </w:tcPr>
          <w:p w14:paraId="43F519FD" w14:textId="77777777" w:rsidR="000079F8" w:rsidRPr="002A3657" w:rsidRDefault="000079F8" w:rsidP="00F23F03">
            <w:pPr>
              <w:spacing w:after="0" w:line="240" w:lineRule="auto"/>
              <w:jc w:val="right"/>
              <w:rPr>
                <w:sz w:val="24"/>
                <w:szCs w:val="24"/>
              </w:rPr>
            </w:pPr>
            <w:r w:rsidRPr="002A3657">
              <w:rPr>
                <w:sz w:val="24"/>
                <w:szCs w:val="24"/>
              </w:rPr>
              <w:t>17.17</w:t>
            </w:r>
          </w:p>
        </w:tc>
        <w:tc>
          <w:tcPr>
            <w:tcW w:w="91" w:type="pct"/>
            <w:gridSpan w:val="3"/>
            <w:tcBorders>
              <w:top w:val="nil"/>
              <w:left w:val="nil"/>
              <w:bottom w:val="nil"/>
              <w:right w:val="nil"/>
            </w:tcBorders>
          </w:tcPr>
          <w:p w14:paraId="1EB2FC51"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2CF2CFFC" w14:textId="05FB8F3E" w:rsidR="000079F8" w:rsidRPr="002A3657" w:rsidRDefault="000079F8" w:rsidP="00F23F03">
            <w:pPr>
              <w:spacing w:after="0" w:line="240" w:lineRule="auto"/>
              <w:jc w:val="right"/>
              <w:rPr>
                <w:sz w:val="24"/>
                <w:szCs w:val="24"/>
              </w:rPr>
            </w:pPr>
            <w:r w:rsidRPr="002A3657">
              <w:rPr>
                <w:sz w:val="24"/>
                <w:szCs w:val="24"/>
              </w:rPr>
              <w:t>08.85</w:t>
            </w:r>
          </w:p>
        </w:tc>
        <w:tc>
          <w:tcPr>
            <w:tcW w:w="310" w:type="pct"/>
            <w:gridSpan w:val="2"/>
            <w:tcBorders>
              <w:top w:val="nil"/>
              <w:left w:val="nil"/>
              <w:bottom w:val="nil"/>
              <w:right w:val="nil"/>
            </w:tcBorders>
          </w:tcPr>
          <w:p w14:paraId="7A21BE8D" w14:textId="77777777" w:rsidR="000079F8" w:rsidRPr="002A3657" w:rsidRDefault="000079F8" w:rsidP="00F23F03">
            <w:pPr>
              <w:spacing w:after="0" w:line="240" w:lineRule="auto"/>
              <w:jc w:val="right"/>
              <w:rPr>
                <w:sz w:val="24"/>
                <w:szCs w:val="24"/>
              </w:rPr>
            </w:pPr>
            <w:r w:rsidRPr="002A3657">
              <w:rPr>
                <w:sz w:val="24"/>
                <w:szCs w:val="24"/>
              </w:rPr>
              <w:t>09.75</w:t>
            </w:r>
          </w:p>
        </w:tc>
        <w:tc>
          <w:tcPr>
            <w:tcW w:w="307" w:type="pct"/>
            <w:gridSpan w:val="2"/>
            <w:tcBorders>
              <w:top w:val="nil"/>
              <w:left w:val="nil"/>
              <w:bottom w:val="nil"/>
              <w:right w:val="nil"/>
            </w:tcBorders>
          </w:tcPr>
          <w:p w14:paraId="7B98166A" w14:textId="77777777" w:rsidR="000079F8" w:rsidRPr="002A3657" w:rsidRDefault="000079F8" w:rsidP="00F23F03">
            <w:pPr>
              <w:spacing w:after="0" w:line="240" w:lineRule="auto"/>
              <w:jc w:val="right"/>
              <w:rPr>
                <w:sz w:val="24"/>
                <w:szCs w:val="24"/>
              </w:rPr>
            </w:pPr>
            <w:r w:rsidRPr="002A3657">
              <w:rPr>
                <w:sz w:val="24"/>
                <w:szCs w:val="24"/>
              </w:rPr>
              <w:t>10.58</w:t>
            </w:r>
          </w:p>
        </w:tc>
        <w:tc>
          <w:tcPr>
            <w:tcW w:w="313" w:type="pct"/>
            <w:gridSpan w:val="2"/>
            <w:tcBorders>
              <w:top w:val="nil"/>
              <w:left w:val="nil"/>
              <w:bottom w:val="nil"/>
              <w:right w:val="nil"/>
            </w:tcBorders>
          </w:tcPr>
          <w:p w14:paraId="14A0CFA1" w14:textId="77777777" w:rsidR="000079F8" w:rsidRPr="002A3657" w:rsidRDefault="000079F8" w:rsidP="00F23F03">
            <w:pPr>
              <w:spacing w:after="0" w:line="240" w:lineRule="auto"/>
              <w:jc w:val="right"/>
              <w:rPr>
                <w:sz w:val="24"/>
                <w:szCs w:val="24"/>
              </w:rPr>
            </w:pPr>
            <w:r w:rsidRPr="002A3657">
              <w:rPr>
                <w:sz w:val="24"/>
                <w:szCs w:val="24"/>
              </w:rPr>
              <w:t>10.83</w:t>
            </w:r>
          </w:p>
        </w:tc>
        <w:tc>
          <w:tcPr>
            <w:tcW w:w="309" w:type="pct"/>
            <w:gridSpan w:val="2"/>
            <w:tcBorders>
              <w:top w:val="nil"/>
              <w:left w:val="nil"/>
              <w:bottom w:val="nil"/>
              <w:right w:val="nil"/>
            </w:tcBorders>
          </w:tcPr>
          <w:p w14:paraId="784A1559" w14:textId="77777777" w:rsidR="000079F8" w:rsidRPr="002A3657" w:rsidRDefault="000079F8" w:rsidP="00F23F03">
            <w:pPr>
              <w:spacing w:after="0" w:line="240" w:lineRule="auto"/>
              <w:jc w:val="right"/>
              <w:rPr>
                <w:sz w:val="24"/>
                <w:szCs w:val="24"/>
              </w:rPr>
            </w:pPr>
            <w:r w:rsidRPr="002A3657">
              <w:rPr>
                <w:sz w:val="24"/>
                <w:szCs w:val="24"/>
              </w:rPr>
              <w:t>11.94</w:t>
            </w:r>
          </w:p>
        </w:tc>
        <w:tc>
          <w:tcPr>
            <w:tcW w:w="310" w:type="pct"/>
            <w:gridSpan w:val="2"/>
            <w:tcBorders>
              <w:top w:val="nil"/>
              <w:left w:val="nil"/>
              <w:bottom w:val="nil"/>
              <w:right w:val="nil"/>
            </w:tcBorders>
          </w:tcPr>
          <w:p w14:paraId="4D21EA92" w14:textId="77777777" w:rsidR="000079F8" w:rsidRPr="002A3657" w:rsidRDefault="000079F8" w:rsidP="00F23F03">
            <w:pPr>
              <w:spacing w:after="0" w:line="240" w:lineRule="auto"/>
              <w:jc w:val="right"/>
              <w:rPr>
                <w:sz w:val="24"/>
                <w:szCs w:val="24"/>
              </w:rPr>
            </w:pPr>
            <w:r w:rsidRPr="002A3657">
              <w:rPr>
                <w:sz w:val="24"/>
                <w:szCs w:val="24"/>
              </w:rPr>
              <w:t>10.08</w:t>
            </w:r>
          </w:p>
        </w:tc>
      </w:tr>
      <w:tr w:rsidR="00B24A85" w:rsidRPr="002A3657" w14:paraId="34E0F7D0" w14:textId="77777777" w:rsidTr="00B24A85">
        <w:trPr>
          <w:gridAfter w:val="2"/>
          <w:wAfter w:w="25" w:type="pct"/>
          <w:trHeight w:val="253"/>
        </w:trPr>
        <w:tc>
          <w:tcPr>
            <w:tcW w:w="101" w:type="pct"/>
            <w:tcBorders>
              <w:top w:val="nil"/>
              <w:left w:val="nil"/>
              <w:bottom w:val="nil"/>
              <w:right w:val="nil"/>
            </w:tcBorders>
          </w:tcPr>
          <w:p w14:paraId="4FE73D19" w14:textId="77777777" w:rsidR="000079F8" w:rsidRPr="002A3657" w:rsidRDefault="000079F8" w:rsidP="00F23F03">
            <w:pPr>
              <w:spacing w:after="0" w:line="240" w:lineRule="auto"/>
              <w:rPr>
                <w:rFonts w:cs="Times New Roman"/>
                <w:color w:val="000000"/>
                <w:sz w:val="24"/>
                <w:szCs w:val="24"/>
              </w:rPr>
            </w:pPr>
          </w:p>
        </w:tc>
        <w:tc>
          <w:tcPr>
            <w:tcW w:w="1096" w:type="pct"/>
            <w:tcBorders>
              <w:top w:val="nil"/>
              <w:left w:val="nil"/>
              <w:bottom w:val="nil"/>
              <w:right w:val="nil"/>
            </w:tcBorders>
            <w:vAlign w:val="center"/>
          </w:tcPr>
          <w:p w14:paraId="751FB9FA" w14:textId="77777777" w:rsidR="000079F8" w:rsidRPr="002A3657" w:rsidRDefault="000079F8" w:rsidP="00F23F03">
            <w:pPr>
              <w:spacing w:after="0" w:line="240" w:lineRule="auto"/>
              <w:rPr>
                <w:rFonts w:cs="Times New Roman"/>
                <w:color w:val="000000"/>
                <w:sz w:val="24"/>
                <w:szCs w:val="24"/>
              </w:rPr>
            </w:pPr>
            <w:r w:rsidRPr="002A3657">
              <w:rPr>
                <w:rFonts w:eastAsia="Times New Roman" w:cs="Times New Roman"/>
                <w:color w:val="000000"/>
                <w:sz w:val="24"/>
                <w:szCs w:val="24"/>
              </w:rPr>
              <w:t>High blood pressure</w:t>
            </w:r>
          </w:p>
        </w:tc>
        <w:tc>
          <w:tcPr>
            <w:tcW w:w="309" w:type="pct"/>
            <w:tcBorders>
              <w:top w:val="nil"/>
              <w:left w:val="nil"/>
              <w:bottom w:val="nil"/>
              <w:right w:val="nil"/>
            </w:tcBorders>
          </w:tcPr>
          <w:p w14:paraId="5D2E9A1D" w14:textId="77777777" w:rsidR="000079F8" w:rsidRPr="002A3657" w:rsidRDefault="000079F8" w:rsidP="00F23F03">
            <w:pPr>
              <w:spacing w:after="0" w:line="240" w:lineRule="auto"/>
              <w:jc w:val="right"/>
              <w:rPr>
                <w:sz w:val="24"/>
                <w:szCs w:val="24"/>
              </w:rPr>
            </w:pPr>
            <w:r w:rsidRPr="002A3657">
              <w:rPr>
                <w:sz w:val="24"/>
                <w:szCs w:val="24"/>
              </w:rPr>
              <w:t>11.75</w:t>
            </w:r>
          </w:p>
        </w:tc>
        <w:tc>
          <w:tcPr>
            <w:tcW w:w="310" w:type="pct"/>
            <w:gridSpan w:val="3"/>
            <w:tcBorders>
              <w:top w:val="nil"/>
              <w:left w:val="nil"/>
              <w:bottom w:val="nil"/>
              <w:right w:val="nil"/>
            </w:tcBorders>
          </w:tcPr>
          <w:p w14:paraId="5FDB32C2" w14:textId="77777777" w:rsidR="000079F8" w:rsidRPr="002A3657" w:rsidRDefault="000079F8" w:rsidP="00F23F03">
            <w:pPr>
              <w:spacing w:after="0" w:line="240" w:lineRule="auto"/>
              <w:jc w:val="right"/>
              <w:rPr>
                <w:sz w:val="24"/>
                <w:szCs w:val="24"/>
              </w:rPr>
            </w:pPr>
            <w:r w:rsidRPr="002A3657">
              <w:rPr>
                <w:sz w:val="24"/>
                <w:szCs w:val="24"/>
              </w:rPr>
              <w:t>11.71</w:t>
            </w:r>
          </w:p>
        </w:tc>
        <w:tc>
          <w:tcPr>
            <w:tcW w:w="308" w:type="pct"/>
            <w:gridSpan w:val="2"/>
            <w:tcBorders>
              <w:top w:val="nil"/>
              <w:left w:val="nil"/>
              <w:bottom w:val="nil"/>
              <w:right w:val="nil"/>
            </w:tcBorders>
          </w:tcPr>
          <w:p w14:paraId="77372FB7" w14:textId="77777777" w:rsidR="000079F8" w:rsidRPr="002A3657" w:rsidRDefault="000079F8" w:rsidP="00F23F03">
            <w:pPr>
              <w:spacing w:after="0" w:line="240" w:lineRule="auto"/>
              <w:jc w:val="right"/>
              <w:rPr>
                <w:sz w:val="24"/>
                <w:szCs w:val="24"/>
              </w:rPr>
            </w:pPr>
            <w:r w:rsidRPr="002A3657">
              <w:rPr>
                <w:sz w:val="24"/>
                <w:szCs w:val="24"/>
              </w:rPr>
              <w:t>12.33</w:t>
            </w:r>
          </w:p>
        </w:tc>
        <w:tc>
          <w:tcPr>
            <w:tcW w:w="308" w:type="pct"/>
            <w:gridSpan w:val="2"/>
            <w:tcBorders>
              <w:top w:val="nil"/>
              <w:left w:val="nil"/>
              <w:bottom w:val="nil"/>
              <w:right w:val="nil"/>
            </w:tcBorders>
          </w:tcPr>
          <w:p w14:paraId="1B2E6742" w14:textId="77777777" w:rsidR="000079F8" w:rsidRPr="002A3657" w:rsidRDefault="000079F8" w:rsidP="00F23F03">
            <w:pPr>
              <w:spacing w:after="0" w:line="240" w:lineRule="auto"/>
              <w:jc w:val="right"/>
              <w:rPr>
                <w:sz w:val="24"/>
                <w:szCs w:val="24"/>
              </w:rPr>
            </w:pPr>
            <w:r w:rsidRPr="002A3657">
              <w:rPr>
                <w:sz w:val="24"/>
                <w:szCs w:val="24"/>
              </w:rPr>
              <w:t>12.43</w:t>
            </w:r>
          </w:p>
        </w:tc>
        <w:tc>
          <w:tcPr>
            <w:tcW w:w="306" w:type="pct"/>
            <w:gridSpan w:val="2"/>
            <w:tcBorders>
              <w:top w:val="nil"/>
              <w:left w:val="nil"/>
              <w:bottom w:val="nil"/>
              <w:right w:val="nil"/>
            </w:tcBorders>
          </w:tcPr>
          <w:p w14:paraId="5E3C187B" w14:textId="77777777" w:rsidR="000079F8" w:rsidRPr="002A3657" w:rsidRDefault="000079F8" w:rsidP="00F23F03">
            <w:pPr>
              <w:spacing w:after="0" w:line="240" w:lineRule="auto"/>
              <w:jc w:val="right"/>
              <w:rPr>
                <w:sz w:val="24"/>
                <w:szCs w:val="24"/>
              </w:rPr>
            </w:pPr>
            <w:r w:rsidRPr="002A3657">
              <w:rPr>
                <w:sz w:val="24"/>
                <w:szCs w:val="24"/>
              </w:rPr>
              <w:t>11.80</w:t>
            </w:r>
          </w:p>
        </w:tc>
        <w:tc>
          <w:tcPr>
            <w:tcW w:w="307" w:type="pct"/>
            <w:gridSpan w:val="2"/>
            <w:tcBorders>
              <w:top w:val="nil"/>
              <w:left w:val="nil"/>
              <w:bottom w:val="nil"/>
              <w:right w:val="nil"/>
            </w:tcBorders>
          </w:tcPr>
          <w:p w14:paraId="428407CA" w14:textId="77777777" w:rsidR="000079F8" w:rsidRPr="002A3657" w:rsidRDefault="000079F8" w:rsidP="00F23F03">
            <w:pPr>
              <w:spacing w:after="0" w:line="240" w:lineRule="auto"/>
              <w:jc w:val="right"/>
              <w:rPr>
                <w:sz w:val="24"/>
                <w:szCs w:val="24"/>
              </w:rPr>
            </w:pPr>
            <w:r w:rsidRPr="002A3657">
              <w:rPr>
                <w:sz w:val="24"/>
                <w:szCs w:val="24"/>
              </w:rPr>
              <w:t>12.63</w:t>
            </w:r>
          </w:p>
        </w:tc>
        <w:tc>
          <w:tcPr>
            <w:tcW w:w="91" w:type="pct"/>
            <w:gridSpan w:val="3"/>
            <w:tcBorders>
              <w:top w:val="nil"/>
              <w:left w:val="nil"/>
              <w:bottom w:val="nil"/>
              <w:right w:val="nil"/>
            </w:tcBorders>
          </w:tcPr>
          <w:p w14:paraId="66C93B5D"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nil"/>
              <w:right w:val="nil"/>
            </w:tcBorders>
          </w:tcPr>
          <w:p w14:paraId="5E2BB9CE" w14:textId="53866B25" w:rsidR="000079F8" w:rsidRPr="002A3657" w:rsidRDefault="000079F8" w:rsidP="00F23F03">
            <w:pPr>
              <w:spacing w:after="0" w:line="240" w:lineRule="auto"/>
              <w:jc w:val="right"/>
              <w:rPr>
                <w:sz w:val="24"/>
                <w:szCs w:val="24"/>
              </w:rPr>
            </w:pPr>
            <w:r w:rsidRPr="002A3657">
              <w:rPr>
                <w:sz w:val="24"/>
                <w:szCs w:val="24"/>
              </w:rPr>
              <w:t>12.67</w:t>
            </w:r>
          </w:p>
        </w:tc>
        <w:tc>
          <w:tcPr>
            <w:tcW w:w="310" w:type="pct"/>
            <w:gridSpan w:val="2"/>
            <w:tcBorders>
              <w:top w:val="nil"/>
              <w:left w:val="nil"/>
              <w:bottom w:val="nil"/>
              <w:right w:val="nil"/>
            </w:tcBorders>
          </w:tcPr>
          <w:p w14:paraId="4E84037B" w14:textId="77777777" w:rsidR="000079F8" w:rsidRPr="002A3657" w:rsidRDefault="000079F8" w:rsidP="00F23F03">
            <w:pPr>
              <w:spacing w:after="0" w:line="240" w:lineRule="auto"/>
              <w:jc w:val="right"/>
              <w:rPr>
                <w:sz w:val="24"/>
                <w:szCs w:val="24"/>
              </w:rPr>
            </w:pPr>
            <w:r w:rsidRPr="002A3657">
              <w:rPr>
                <w:sz w:val="24"/>
                <w:szCs w:val="24"/>
              </w:rPr>
              <w:t>13.64</w:t>
            </w:r>
          </w:p>
        </w:tc>
        <w:tc>
          <w:tcPr>
            <w:tcW w:w="307" w:type="pct"/>
            <w:gridSpan w:val="2"/>
            <w:tcBorders>
              <w:top w:val="nil"/>
              <w:left w:val="nil"/>
              <w:bottom w:val="nil"/>
              <w:right w:val="nil"/>
            </w:tcBorders>
          </w:tcPr>
          <w:p w14:paraId="398651E3" w14:textId="77777777" w:rsidR="000079F8" w:rsidRPr="002A3657" w:rsidRDefault="000079F8" w:rsidP="00F23F03">
            <w:pPr>
              <w:spacing w:after="0" w:line="240" w:lineRule="auto"/>
              <w:jc w:val="right"/>
              <w:rPr>
                <w:sz w:val="24"/>
                <w:szCs w:val="24"/>
              </w:rPr>
            </w:pPr>
            <w:r w:rsidRPr="002A3657">
              <w:rPr>
                <w:sz w:val="24"/>
                <w:szCs w:val="24"/>
              </w:rPr>
              <w:t>13.84</w:t>
            </w:r>
          </w:p>
        </w:tc>
        <w:tc>
          <w:tcPr>
            <w:tcW w:w="313" w:type="pct"/>
            <w:gridSpan w:val="2"/>
            <w:tcBorders>
              <w:top w:val="nil"/>
              <w:left w:val="nil"/>
              <w:bottom w:val="nil"/>
              <w:right w:val="nil"/>
            </w:tcBorders>
          </w:tcPr>
          <w:p w14:paraId="710040E3" w14:textId="77777777" w:rsidR="000079F8" w:rsidRPr="002A3657" w:rsidRDefault="000079F8" w:rsidP="00F23F03">
            <w:pPr>
              <w:spacing w:after="0" w:line="240" w:lineRule="auto"/>
              <w:jc w:val="right"/>
              <w:rPr>
                <w:sz w:val="24"/>
                <w:szCs w:val="24"/>
              </w:rPr>
            </w:pPr>
            <w:r w:rsidRPr="002A3657">
              <w:rPr>
                <w:sz w:val="24"/>
                <w:szCs w:val="24"/>
              </w:rPr>
              <w:t>12.69</w:t>
            </w:r>
          </w:p>
        </w:tc>
        <w:tc>
          <w:tcPr>
            <w:tcW w:w="309" w:type="pct"/>
            <w:gridSpan w:val="2"/>
            <w:tcBorders>
              <w:top w:val="nil"/>
              <w:left w:val="nil"/>
              <w:bottom w:val="nil"/>
              <w:right w:val="nil"/>
            </w:tcBorders>
          </w:tcPr>
          <w:p w14:paraId="31C632FC" w14:textId="77777777" w:rsidR="000079F8" w:rsidRPr="002A3657" w:rsidRDefault="000079F8" w:rsidP="00F23F03">
            <w:pPr>
              <w:spacing w:after="0" w:line="240" w:lineRule="auto"/>
              <w:jc w:val="right"/>
              <w:rPr>
                <w:sz w:val="24"/>
                <w:szCs w:val="24"/>
              </w:rPr>
            </w:pPr>
            <w:r w:rsidRPr="002A3657">
              <w:rPr>
                <w:sz w:val="24"/>
                <w:szCs w:val="24"/>
              </w:rPr>
              <w:t>12.77</w:t>
            </w:r>
          </w:p>
        </w:tc>
        <w:tc>
          <w:tcPr>
            <w:tcW w:w="310" w:type="pct"/>
            <w:gridSpan w:val="2"/>
            <w:tcBorders>
              <w:top w:val="nil"/>
              <w:left w:val="nil"/>
              <w:bottom w:val="nil"/>
              <w:right w:val="nil"/>
            </w:tcBorders>
          </w:tcPr>
          <w:p w14:paraId="1B9EC464" w14:textId="77777777" w:rsidR="000079F8" w:rsidRPr="002A3657" w:rsidRDefault="000079F8" w:rsidP="00F23F03">
            <w:pPr>
              <w:spacing w:after="0" w:line="240" w:lineRule="auto"/>
              <w:jc w:val="right"/>
              <w:rPr>
                <w:sz w:val="24"/>
                <w:szCs w:val="24"/>
              </w:rPr>
            </w:pPr>
            <w:r w:rsidRPr="002A3657">
              <w:rPr>
                <w:sz w:val="24"/>
                <w:szCs w:val="24"/>
              </w:rPr>
              <w:t>12.48</w:t>
            </w:r>
          </w:p>
        </w:tc>
      </w:tr>
      <w:tr w:rsidR="00B24A85" w:rsidRPr="002A3657" w14:paraId="67FFDDFE" w14:textId="77777777" w:rsidTr="00B24A85">
        <w:trPr>
          <w:gridAfter w:val="2"/>
          <w:wAfter w:w="25" w:type="pct"/>
          <w:trHeight w:val="253"/>
        </w:trPr>
        <w:tc>
          <w:tcPr>
            <w:tcW w:w="101" w:type="pct"/>
            <w:tcBorders>
              <w:top w:val="nil"/>
              <w:left w:val="nil"/>
              <w:bottom w:val="single" w:sz="4" w:space="0" w:color="auto"/>
              <w:right w:val="nil"/>
            </w:tcBorders>
          </w:tcPr>
          <w:p w14:paraId="358FA4FB" w14:textId="77777777" w:rsidR="000079F8" w:rsidRPr="002A3657" w:rsidRDefault="000079F8" w:rsidP="00F23F03">
            <w:pPr>
              <w:spacing w:after="0" w:line="240" w:lineRule="auto"/>
              <w:rPr>
                <w:sz w:val="24"/>
                <w:szCs w:val="24"/>
              </w:rPr>
            </w:pPr>
          </w:p>
        </w:tc>
        <w:tc>
          <w:tcPr>
            <w:tcW w:w="1096" w:type="pct"/>
            <w:tcBorders>
              <w:top w:val="nil"/>
              <w:left w:val="nil"/>
              <w:bottom w:val="single" w:sz="4" w:space="0" w:color="auto"/>
              <w:right w:val="nil"/>
            </w:tcBorders>
            <w:vAlign w:val="center"/>
          </w:tcPr>
          <w:p w14:paraId="62B8F06C"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High cholesterol</w:t>
            </w:r>
          </w:p>
        </w:tc>
        <w:tc>
          <w:tcPr>
            <w:tcW w:w="309" w:type="pct"/>
            <w:tcBorders>
              <w:top w:val="nil"/>
              <w:left w:val="nil"/>
              <w:bottom w:val="single" w:sz="4" w:space="0" w:color="auto"/>
              <w:right w:val="nil"/>
            </w:tcBorders>
          </w:tcPr>
          <w:p w14:paraId="6BEC44C3" w14:textId="77777777" w:rsidR="000079F8" w:rsidRPr="002A3657" w:rsidRDefault="000079F8" w:rsidP="00F23F03">
            <w:pPr>
              <w:spacing w:after="0" w:line="240" w:lineRule="auto"/>
              <w:jc w:val="right"/>
              <w:rPr>
                <w:sz w:val="24"/>
                <w:szCs w:val="24"/>
              </w:rPr>
            </w:pPr>
            <w:r w:rsidRPr="002A3657">
              <w:rPr>
                <w:sz w:val="24"/>
                <w:szCs w:val="24"/>
              </w:rPr>
              <w:t>05.98</w:t>
            </w:r>
          </w:p>
        </w:tc>
        <w:tc>
          <w:tcPr>
            <w:tcW w:w="310" w:type="pct"/>
            <w:gridSpan w:val="3"/>
            <w:tcBorders>
              <w:top w:val="nil"/>
              <w:left w:val="nil"/>
              <w:bottom w:val="single" w:sz="4" w:space="0" w:color="auto"/>
              <w:right w:val="nil"/>
            </w:tcBorders>
          </w:tcPr>
          <w:p w14:paraId="6216CB66" w14:textId="77777777" w:rsidR="000079F8" w:rsidRPr="002A3657" w:rsidRDefault="000079F8" w:rsidP="00F23F03">
            <w:pPr>
              <w:spacing w:after="0" w:line="240" w:lineRule="auto"/>
              <w:jc w:val="right"/>
              <w:rPr>
                <w:sz w:val="24"/>
                <w:szCs w:val="24"/>
              </w:rPr>
            </w:pPr>
            <w:r w:rsidRPr="002A3657">
              <w:rPr>
                <w:sz w:val="24"/>
                <w:szCs w:val="24"/>
              </w:rPr>
              <w:t>06.87</w:t>
            </w:r>
          </w:p>
        </w:tc>
        <w:tc>
          <w:tcPr>
            <w:tcW w:w="308" w:type="pct"/>
            <w:gridSpan w:val="2"/>
            <w:tcBorders>
              <w:top w:val="nil"/>
              <w:left w:val="nil"/>
              <w:bottom w:val="single" w:sz="4" w:space="0" w:color="auto"/>
              <w:right w:val="nil"/>
            </w:tcBorders>
          </w:tcPr>
          <w:p w14:paraId="1F85EAE3" w14:textId="77777777" w:rsidR="000079F8" w:rsidRPr="002A3657" w:rsidRDefault="000079F8" w:rsidP="00F23F03">
            <w:pPr>
              <w:spacing w:after="0" w:line="240" w:lineRule="auto"/>
              <w:jc w:val="right"/>
              <w:rPr>
                <w:sz w:val="24"/>
                <w:szCs w:val="24"/>
              </w:rPr>
            </w:pPr>
            <w:r w:rsidRPr="002A3657">
              <w:rPr>
                <w:sz w:val="24"/>
                <w:szCs w:val="24"/>
              </w:rPr>
              <w:t>06.95</w:t>
            </w:r>
          </w:p>
        </w:tc>
        <w:tc>
          <w:tcPr>
            <w:tcW w:w="308" w:type="pct"/>
            <w:gridSpan w:val="2"/>
            <w:tcBorders>
              <w:top w:val="nil"/>
              <w:left w:val="nil"/>
              <w:bottom w:val="single" w:sz="4" w:space="0" w:color="auto"/>
              <w:right w:val="nil"/>
            </w:tcBorders>
          </w:tcPr>
          <w:p w14:paraId="6F90D057" w14:textId="77777777" w:rsidR="000079F8" w:rsidRPr="002A3657" w:rsidRDefault="000079F8" w:rsidP="00F23F03">
            <w:pPr>
              <w:spacing w:after="0" w:line="240" w:lineRule="auto"/>
              <w:jc w:val="right"/>
              <w:rPr>
                <w:sz w:val="24"/>
                <w:szCs w:val="24"/>
              </w:rPr>
            </w:pPr>
            <w:r w:rsidRPr="002A3657">
              <w:rPr>
                <w:sz w:val="24"/>
                <w:szCs w:val="24"/>
              </w:rPr>
              <w:t>07.46</w:t>
            </w:r>
          </w:p>
        </w:tc>
        <w:tc>
          <w:tcPr>
            <w:tcW w:w="306" w:type="pct"/>
            <w:gridSpan w:val="2"/>
            <w:tcBorders>
              <w:top w:val="nil"/>
              <w:left w:val="nil"/>
              <w:bottom w:val="single" w:sz="4" w:space="0" w:color="auto"/>
              <w:right w:val="nil"/>
            </w:tcBorders>
          </w:tcPr>
          <w:p w14:paraId="21959D8E" w14:textId="77777777" w:rsidR="000079F8" w:rsidRPr="002A3657" w:rsidRDefault="000079F8" w:rsidP="00F23F03">
            <w:pPr>
              <w:spacing w:after="0" w:line="240" w:lineRule="auto"/>
              <w:jc w:val="right"/>
              <w:rPr>
                <w:sz w:val="24"/>
                <w:szCs w:val="24"/>
              </w:rPr>
            </w:pPr>
            <w:r w:rsidRPr="002A3657">
              <w:rPr>
                <w:sz w:val="24"/>
                <w:szCs w:val="24"/>
              </w:rPr>
              <w:t>07.24</w:t>
            </w:r>
          </w:p>
        </w:tc>
        <w:tc>
          <w:tcPr>
            <w:tcW w:w="307" w:type="pct"/>
            <w:gridSpan w:val="2"/>
            <w:tcBorders>
              <w:top w:val="nil"/>
              <w:left w:val="nil"/>
              <w:bottom w:val="single" w:sz="4" w:space="0" w:color="auto"/>
              <w:right w:val="nil"/>
            </w:tcBorders>
          </w:tcPr>
          <w:p w14:paraId="03CA257C" w14:textId="77777777" w:rsidR="000079F8" w:rsidRPr="002A3657" w:rsidRDefault="000079F8" w:rsidP="00F23F03">
            <w:pPr>
              <w:spacing w:after="0" w:line="240" w:lineRule="auto"/>
              <w:jc w:val="right"/>
              <w:rPr>
                <w:sz w:val="24"/>
                <w:szCs w:val="24"/>
              </w:rPr>
            </w:pPr>
            <w:r w:rsidRPr="002A3657">
              <w:rPr>
                <w:sz w:val="24"/>
                <w:szCs w:val="24"/>
              </w:rPr>
              <w:t>08.37</w:t>
            </w:r>
          </w:p>
        </w:tc>
        <w:tc>
          <w:tcPr>
            <w:tcW w:w="91" w:type="pct"/>
            <w:gridSpan w:val="3"/>
            <w:tcBorders>
              <w:top w:val="nil"/>
              <w:left w:val="nil"/>
              <w:bottom w:val="single" w:sz="4" w:space="0" w:color="auto"/>
              <w:right w:val="nil"/>
            </w:tcBorders>
          </w:tcPr>
          <w:p w14:paraId="3841186B" w14:textId="77777777" w:rsidR="000079F8" w:rsidRPr="002A3657" w:rsidRDefault="000079F8" w:rsidP="00F23F03">
            <w:pPr>
              <w:spacing w:after="0" w:line="240" w:lineRule="auto"/>
              <w:jc w:val="right"/>
              <w:rPr>
                <w:sz w:val="24"/>
                <w:szCs w:val="24"/>
              </w:rPr>
            </w:pPr>
          </w:p>
        </w:tc>
        <w:tc>
          <w:tcPr>
            <w:tcW w:w="289" w:type="pct"/>
            <w:gridSpan w:val="3"/>
            <w:tcBorders>
              <w:top w:val="nil"/>
              <w:left w:val="nil"/>
              <w:bottom w:val="single" w:sz="4" w:space="0" w:color="auto"/>
              <w:right w:val="nil"/>
            </w:tcBorders>
          </w:tcPr>
          <w:p w14:paraId="7D0CB1CD" w14:textId="50F73F38" w:rsidR="000079F8" w:rsidRPr="002A3657" w:rsidRDefault="000079F8" w:rsidP="00F23F03">
            <w:pPr>
              <w:spacing w:after="0" w:line="240" w:lineRule="auto"/>
              <w:jc w:val="right"/>
              <w:rPr>
                <w:sz w:val="24"/>
                <w:szCs w:val="24"/>
              </w:rPr>
            </w:pPr>
            <w:r w:rsidRPr="002A3657">
              <w:rPr>
                <w:sz w:val="24"/>
                <w:szCs w:val="24"/>
              </w:rPr>
              <w:t>10.04</w:t>
            </w:r>
          </w:p>
        </w:tc>
        <w:tc>
          <w:tcPr>
            <w:tcW w:w="310" w:type="pct"/>
            <w:gridSpan w:val="2"/>
            <w:tcBorders>
              <w:top w:val="nil"/>
              <w:left w:val="nil"/>
              <w:bottom w:val="single" w:sz="4" w:space="0" w:color="auto"/>
              <w:right w:val="nil"/>
            </w:tcBorders>
          </w:tcPr>
          <w:p w14:paraId="6B0E08AB" w14:textId="77777777" w:rsidR="000079F8" w:rsidRPr="002A3657" w:rsidRDefault="000079F8" w:rsidP="00F23F03">
            <w:pPr>
              <w:spacing w:after="0" w:line="240" w:lineRule="auto"/>
              <w:jc w:val="right"/>
              <w:rPr>
                <w:sz w:val="24"/>
                <w:szCs w:val="24"/>
              </w:rPr>
            </w:pPr>
            <w:r w:rsidRPr="002A3657">
              <w:rPr>
                <w:sz w:val="24"/>
                <w:szCs w:val="24"/>
              </w:rPr>
              <w:t>10.64</w:t>
            </w:r>
          </w:p>
        </w:tc>
        <w:tc>
          <w:tcPr>
            <w:tcW w:w="307" w:type="pct"/>
            <w:gridSpan w:val="2"/>
            <w:tcBorders>
              <w:top w:val="nil"/>
              <w:left w:val="nil"/>
              <w:bottom w:val="single" w:sz="4" w:space="0" w:color="auto"/>
              <w:right w:val="nil"/>
            </w:tcBorders>
          </w:tcPr>
          <w:p w14:paraId="146F8A6D" w14:textId="77777777" w:rsidR="000079F8" w:rsidRPr="002A3657" w:rsidRDefault="000079F8" w:rsidP="00F23F03">
            <w:pPr>
              <w:spacing w:after="0" w:line="240" w:lineRule="auto"/>
              <w:jc w:val="right"/>
              <w:rPr>
                <w:sz w:val="24"/>
                <w:szCs w:val="24"/>
              </w:rPr>
            </w:pPr>
            <w:r w:rsidRPr="002A3657">
              <w:rPr>
                <w:sz w:val="24"/>
                <w:szCs w:val="24"/>
              </w:rPr>
              <w:t>10.58</w:t>
            </w:r>
          </w:p>
        </w:tc>
        <w:tc>
          <w:tcPr>
            <w:tcW w:w="313" w:type="pct"/>
            <w:gridSpan w:val="2"/>
            <w:tcBorders>
              <w:top w:val="nil"/>
              <w:left w:val="nil"/>
              <w:bottom w:val="single" w:sz="4" w:space="0" w:color="auto"/>
              <w:right w:val="nil"/>
            </w:tcBorders>
          </w:tcPr>
          <w:p w14:paraId="161E2648" w14:textId="77777777" w:rsidR="000079F8" w:rsidRPr="002A3657" w:rsidRDefault="000079F8" w:rsidP="00F23F03">
            <w:pPr>
              <w:spacing w:after="0" w:line="240" w:lineRule="auto"/>
              <w:jc w:val="right"/>
              <w:rPr>
                <w:sz w:val="24"/>
                <w:szCs w:val="24"/>
              </w:rPr>
            </w:pPr>
            <w:r w:rsidRPr="002A3657">
              <w:rPr>
                <w:sz w:val="24"/>
                <w:szCs w:val="24"/>
              </w:rPr>
              <w:t>10.90</w:t>
            </w:r>
          </w:p>
        </w:tc>
        <w:tc>
          <w:tcPr>
            <w:tcW w:w="309" w:type="pct"/>
            <w:gridSpan w:val="2"/>
            <w:tcBorders>
              <w:top w:val="nil"/>
              <w:left w:val="nil"/>
              <w:bottom w:val="single" w:sz="4" w:space="0" w:color="auto"/>
              <w:right w:val="nil"/>
            </w:tcBorders>
          </w:tcPr>
          <w:p w14:paraId="1DAF51DA" w14:textId="77777777" w:rsidR="000079F8" w:rsidRPr="002A3657" w:rsidRDefault="000079F8" w:rsidP="00F23F03">
            <w:pPr>
              <w:spacing w:after="0" w:line="240" w:lineRule="auto"/>
              <w:jc w:val="right"/>
              <w:rPr>
                <w:sz w:val="24"/>
                <w:szCs w:val="24"/>
              </w:rPr>
            </w:pPr>
            <w:r w:rsidRPr="002A3657">
              <w:rPr>
                <w:sz w:val="24"/>
                <w:szCs w:val="24"/>
              </w:rPr>
              <w:t>10.59</w:t>
            </w:r>
          </w:p>
        </w:tc>
        <w:tc>
          <w:tcPr>
            <w:tcW w:w="310" w:type="pct"/>
            <w:gridSpan w:val="2"/>
            <w:tcBorders>
              <w:top w:val="nil"/>
              <w:left w:val="nil"/>
              <w:bottom w:val="single" w:sz="4" w:space="0" w:color="auto"/>
              <w:right w:val="nil"/>
            </w:tcBorders>
          </w:tcPr>
          <w:p w14:paraId="69E3ECCA" w14:textId="77777777" w:rsidR="000079F8" w:rsidRPr="002A3657" w:rsidRDefault="000079F8" w:rsidP="00F23F03">
            <w:pPr>
              <w:spacing w:after="0" w:line="240" w:lineRule="auto"/>
              <w:jc w:val="right"/>
              <w:rPr>
                <w:sz w:val="24"/>
                <w:szCs w:val="24"/>
              </w:rPr>
            </w:pPr>
            <w:r w:rsidRPr="002A3657">
              <w:rPr>
                <w:sz w:val="24"/>
                <w:szCs w:val="24"/>
              </w:rPr>
              <w:t>11.88</w:t>
            </w:r>
          </w:p>
        </w:tc>
      </w:tr>
      <w:tr w:rsidR="00B24A85" w:rsidRPr="002A3657" w14:paraId="4A4957F6" w14:textId="77777777" w:rsidTr="00B24A85">
        <w:trPr>
          <w:gridAfter w:val="1"/>
          <w:wAfter w:w="15" w:type="pct"/>
          <w:trHeight w:val="253"/>
        </w:trPr>
        <w:tc>
          <w:tcPr>
            <w:tcW w:w="1197" w:type="pct"/>
            <w:gridSpan w:val="2"/>
            <w:vMerge w:val="restart"/>
            <w:tcBorders>
              <w:top w:val="single" w:sz="4" w:space="0" w:color="auto"/>
              <w:left w:val="nil"/>
              <w:right w:val="nil"/>
            </w:tcBorders>
            <w:vAlign w:val="center"/>
          </w:tcPr>
          <w:p w14:paraId="5DF44698" w14:textId="77777777" w:rsidR="000079F8" w:rsidRPr="002A3657" w:rsidRDefault="000079F8" w:rsidP="00F23F03">
            <w:pPr>
              <w:spacing w:after="0" w:line="240" w:lineRule="auto"/>
              <w:rPr>
                <w:b/>
                <w:sz w:val="24"/>
                <w:szCs w:val="24"/>
              </w:rPr>
            </w:pPr>
            <w:r w:rsidRPr="002A3657">
              <w:rPr>
                <w:b/>
                <w:sz w:val="24"/>
                <w:szCs w:val="24"/>
              </w:rPr>
              <w:t>Deployment History</w:t>
            </w:r>
          </w:p>
        </w:tc>
        <w:tc>
          <w:tcPr>
            <w:tcW w:w="1858" w:type="pct"/>
            <w:gridSpan w:val="13"/>
            <w:tcBorders>
              <w:top w:val="single" w:sz="4" w:space="0" w:color="auto"/>
              <w:left w:val="nil"/>
              <w:right w:val="nil"/>
            </w:tcBorders>
          </w:tcPr>
          <w:p w14:paraId="7F450F94" w14:textId="77777777" w:rsidR="000079F8" w:rsidRPr="002A3657" w:rsidRDefault="000079F8" w:rsidP="00F23F03">
            <w:pPr>
              <w:spacing w:after="0" w:line="240" w:lineRule="auto"/>
              <w:jc w:val="center"/>
              <w:rPr>
                <w:b/>
                <w:sz w:val="24"/>
                <w:szCs w:val="24"/>
              </w:rPr>
            </w:pPr>
            <w:r w:rsidRPr="002A3657">
              <w:rPr>
                <w:b/>
                <w:sz w:val="24"/>
                <w:szCs w:val="24"/>
              </w:rPr>
              <w:t>Not Deployed</w:t>
            </w:r>
          </w:p>
        </w:tc>
        <w:tc>
          <w:tcPr>
            <w:tcW w:w="140" w:type="pct"/>
            <w:gridSpan w:val="4"/>
            <w:tcBorders>
              <w:top w:val="single" w:sz="4" w:space="0" w:color="auto"/>
              <w:left w:val="nil"/>
              <w:right w:val="nil"/>
            </w:tcBorders>
          </w:tcPr>
          <w:p w14:paraId="5D59E891" w14:textId="77777777" w:rsidR="000079F8" w:rsidRPr="002A3657" w:rsidRDefault="000079F8" w:rsidP="00F23F03">
            <w:pPr>
              <w:spacing w:after="0" w:line="240" w:lineRule="auto"/>
              <w:jc w:val="center"/>
              <w:rPr>
                <w:b/>
                <w:sz w:val="24"/>
                <w:szCs w:val="24"/>
              </w:rPr>
            </w:pPr>
          </w:p>
        </w:tc>
        <w:tc>
          <w:tcPr>
            <w:tcW w:w="1789" w:type="pct"/>
            <w:gridSpan w:val="12"/>
            <w:tcBorders>
              <w:top w:val="single" w:sz="4" w:space="0" w:color="auto"/>
              <w:left w:val="nil"/>
              <w:right w:val="nil"/>
            </w:tcBorders>
          </w:tcPr>
          <w:p w14:paraId="1773A338" w14:textId="345288E1" w:rsidR="000079F8" w:rsidRPr="002A3657" w:rsidRDefault="000079F8" w:rsidP="00F23F03">
            <w:pPr>
              <w:spacing w:after="0" w:line="240" w:lineRule="auto"/>
              <w:jc w:val="center"/>
              <w:rPr>
                <w:b/>
                <w:sz w:val="24"/>
                <w:szCs w:val="24"/>
              </w:rPr>
            </w:pPr>
            <w:r w:rsidRPr="002A3657">
              <w:rPr>
                <w:b/>
                <w:sz w:val="24"/>
                <w:szCs w:val="24"/>
              </w:rPr>
              <w:t>Deployed</w:t>
            </w:r>
          </w:p>
        </w:tc>
      </w:tr>
      <w:tr w:rsidR="00B24A85" w:rsidRPr="002A3657" w14:paraId="2C4A38FF" w14:textId="77777777" w:rsidTr="00B24A85">
        <w:trPr>
          <w:gridAfter w:val="2"/>
          <w:wAfter w:w="25" w:type="pct"/>
          <w:trHeight w:val="253"/>
        </w:trPr>
        <w:tc>
          <w:tcPr>
            <w:tcW w:w="1197" w:type="pct"/>
            <w:gridSpan w:val="2"/>
            <w:vMerge/>
            <w:tcBorders>
              <w:left w:val="nil"/>
              <w:bottom w:val="single" w:sz="4" w:space="0" w:color="auto"/>
              <w:right w:val="nil"/>
            </w:tcBorders>
          </w:tcPr>
          <w:p w14:paraId="7AC0502E" w14:textId="77777777" w:rsidR="000079F8" w:rsidRPr="002A3657" w:rsidRDefault="000079F8" w:rsidP="00F23F03">
            <w:pPr>
              <w:spacing w:after="0" w:line="240" w:lineRule="auto"/>
              <w:rPr>
                <w:sz w:val="24"/>
                <w:szCs w:val="24"/>
                <w:u w:val="single"/>
              </w:rPr>
            </w:pPr>
          </w:p>
        </w:tc>
        <w:tc>
          <w:tcPr>
            <w:tcW w:w="316" w:type="pct"/>
            <w:gridSpan w:val="2"/>
            <w:tcBorders>
              <w:top w:val="single" w:sz="4" w:space="0" w:color="auto"/>
              <w:left w:val="nil"/>
              <w:bottom w:val="single" w:sz="4" w:space="0" w:color="auto"/>
              <w:right w:val="nil"/>
            </w:tcBorders>
            <w:shd w:val="clear" w:color="auto" w:fill="auto"/>
            <w:vAlign w:val="center"/>
          </w:tcPr>
          <w:p w14:paraId="3ED0F06B" w14:textId="77777777" w:rsidR="000079F8" w:rsidRPr="002A3657" w:rsidRDefault="000079F8" w:rsidP="00F23F03">
            <w:pPr>
              <w:spacing w:after="0" w:line="240" w:lineRule="auto"/>
              <w:jc w:val="center"/>
              <w:rPr>
                <w:sz w:val="24"/>
                <w:szCs w:val="24"/>
              </w:rPr>
            </w:pPr>
            <w:r w:rsidRPr="002A3657">
              <w:rPr>
                <w:sz w:val="24"/>
                <w:szCs w:val="24"/>
              </w:rPr>
              <w:t>% at T1</w:t>
            </w:r>
          </w:p>
        </w:tc>
        <w:tc>
          <w:tcPr>
            <w:tcW w:w="303" w:type="pct"/>
            <w:gridSpan w:val="2"/>
            <w:tcBorders>
              <w:top w:val="single" w:sz="4" w:space="0" w:color="auto"/>
              <w:left w:val="nil"/>
              <w:bottom w:val="single" w:sz="4" w:space="0" w:color="auto"/>
              <w:right w:val="nil"/>
            </w:tcBorders>
          </w:tcPr>
          <w:p w14:paraId="70A40E83" w14:textId="77777777" w:rsidR="000079F8" w:rsidRPr="002A3657" w:rsidRDefault="000079F8" w:rsidP="00F23F03">
            <w:pPr>
              <w:spacing w:after="0" w:line="240" w:lineRule="auto"/>
              <w:jc w:val="center"/>
              <w:rPr>
                <w:sz w:val="24"/>
                <w:szCs w:val="24"/>
              </w:rPr>
            </w:pPr>
            <w:r w:rsidRPr="002A3657">
              <w:rPr>
                <w:sz w:val="24"/>
                <w:szCs w:val="24"/>
              </w:rPr>
              <w:t>% at T2</w:t>
            </w:r>
          </w:p>
        </w:tc>
        <w:tc>
          <w:tcPr>
            <w:tcW w:w="308" w:type="pct"/>
            <w:gridSpan w:val="2"/>
            <w:tcBorders>
              <w:top w:val="single" w:sz="4" w:space="0" w:color="auto"/>
              <w:left w:val="nil"/>
              <w:bottom w:val="single" w:sz="4" w:space="0" w:color="auto"/>
              <w:right w:val="nil"/>
            </w:tcBorders>
          </w:tcPr>
          <w:p w14:paraId="60CDA908" w14:textId="77777777" w:rsidR="000079F8" w:rsidRPr="002A3657" w:rsidRDefault="000079F8" w:rsidP="00F23F03">
            <w:pPr>
              <w:spacing w:after="0" w:line="240" w:lineRule="auto"/>
              <w:jc w:val="center"/>
              <w:rPr>
                <w:sz w:val="24"/>
                <w:szCs w:val="24"/>
              </w:rPr>
            </w:pPr>
            <w:r w:rsidRPr="002A3657">
              <w:rPr>
                <w:sz w:val="24"/>
                <w:szCs w:val="24"/>
              </w:rPr>
              <w:t>% at T3</w:t>
            </w:r>
          </w:p>
        </w:tc>
        <w:tc>
          <w:tcPr>
            <w:tcW w:w="308" w:type="pct"/>
            <w:gridSpan w:val="2"/>
            <w:tcBorders>
              <w:top w:val="single" w:sz="4" w:space="0" w:color="auto"/>
              <w:left w:val="nil"/>
              <w:bottom w:val="single" w:sz="4" w:space="0" w:color="auto"/>
              <w:right w:val="nil"/>
            </w:tcBorders>
          </w:tcPr>
          <w:p w14:paraId="4CDA720B" w14:textId="77777777" w:rsidR="000079F8" w:rsidRPr="002A3657" w:rsidRDefault="000079F8" w:rsidP="00F23F03">
            <w:pPr>
              <w:spacing w:after="0" w:line="240" w:lineRule="auto"/>
              <w:jc w:val="center"/>
              <w:rPr>
                <w:sz w:val="24"/>
                <w:szCs w:val="24"/>
              </w:rPr>
            </w:pPr>
            <w:r w:rsidRPr="002A3657">
              <w:rPr>
                <w:sz w:val="24"/>
                <w:szCs w:val="24"/>
              </w:rPr>
              <w:t>% at T4</w:t>
            </w:r>
          </w:p>
        </w:tc>
        <w:tc>
          <w:tcPr>
            <w:tcW w:w="306" w:type="pct"/>
            <w:gridSpan w:val="2"/>
            <w:tcBorders>
              <w:top w:val="single" w:sz="4" w:space="0" w:color="auto"/>
              <w:left w:val="nil"/>
              <w:bottom w:val="single" w:sz="4" w:space="0" w:color="auto"/>
              <w:right w:val="nil"/>
            </w:tcBorders>
          </w:tcPr>
          <w:p w14:paraId="7355FD8A" w14:textId="77777777" w:rsidR="000079F8" w:rsidRPr="002A3657" w:rsidRDefault="000079F8" w:rsidP="00F23F03">
            <w:pPr>
              <w:spacing w:after="0" w:line="240" w:lineRule="auto"/>
              <w:jc w:val="center"/>
              <w:rPr>
                <w:sz w:val="24"/>
                <w:szCs w:val="24"/>
              </w:rPr>
            </w:pPr>
            <w:r w:rsidRPr="002A3657">
              <w:rPr>
                <w:sz w:val="24"/>
                <w:szCs w:val="24"/>
              </w:rPr>
              <w:t>% at T5</w:t>
            </w:r>
          </w:p>
        </w:tc>
        <w:tc>
          <w:tcPr>
            <w:tcW w:w="307" w:type="pct"/>
            <w:gridSpan w:val="2"/>
            <w:tcBorders>
              <w:top w:val="single" w:sz="4" w:space="0" w:color="auto"/>
              <w:left w:val="nil"/>
              <w:bottom w:val="single" w:sz="4" w:space="0" w:color="auto"/>
              <w:right w:val="nil"/>
            </w:tcBorders>
            <w:vAlign w:val="center"/>
          </w:tcPr>
          <w:p w14:paraId="44EC8667" w14:textId="77777777" w:rsidR="000079F8" w:rsidRPr="002A3657" w:rsidRDefault="000079F8" w:rsidP="00F23F03">
            <w:pPr>
              <w:spacing w:after="0" w:line="240" w:lineRule="auto"/>
              <w:jc w:val="center"/>
              <w:rPr>
                <w:sz w:val="24"/>
                <w:szCs w:val="24"/>
              </w:rPr>
            </w:pPr>
            <w:r w:rsidRPr="002A3657">
              <w:rPr>
                <w:sz w:val="24"/>
                <w:szCs w:val="24"/>
              </w:rPr>
              <w:t>% at T6</w:t>
            </w:r>
          </w:p>
        </w:tc>
        <w:tc>
          <w:tcPr>
            <w:tcW w:w="91" w:type="pct"/>
            <w:gridSpan w:val="3"/>
            <w:tcBorders>
              <w:top w:val="single" w:sz="4" w:space="0" w:color="auto"/>
              <w:left w:val="nil"/>
              <w:bottom w:val="single" w:sz="4" w:space="0" w:color="auto"/>
              <w:right w:val="nil"/>
            </w:tcBorders>
          </w:tcPr>
          <w:p w14:paraId="5FB7E0E5" w14:textId="77777777" w:rsidR="000079F8" w:rsidRPr="002A3657" w:rsidRDefault="000079F8" w:rsidP="00F23F03">
            <w:pPr>
              <w:spacing w:after="0" w:line="240" w:lineRule="auto"/>
              <w:jc w:val="center"/>
              <w:rPr>
                <w:sz w:val="24"/>
                <w:szCs w:val="24"/>
              </w:rPr>
            </w:pPr>
          </w:p>
        </w:tc>
        <w:tc>
          <w:tcPr>
            <w:tcW w:w="289" w:type="pct"/>
            <w:gridSpan w:val="3"/>
            <w:tcBorders>
              <w:top w:val="single" w:sz="4" w:space="0" w:color="auto"/>
              <w:left w:val="nil"/>
              <w:bottom w:val="single" w:sz="4" w:space="0" w:color="auto"/>
              <w:right w:val="nil"/>
            </w:tcBorders>
            <w:shd w:val="clear" w:color="auto" w:fill="auto"/>
            <w:vAlign w:val="center"/>
          </w:tcPr>
          <w:p w14:paraId="40ECED38" w14:textId="5D3BF1CB" w:rsidR="000079F8" w:rsidRPr="002A3657" w:rsidRDefault="000079F8" w:rsidP="00F23F03">
            <w:pPr>
              <w:spacing w:after="0" w:line="240" w:lineRule="auto"/>
              <w:jc w:val="center"/>
              <w:rPr>
                <w:sz w:val="24"/>
                <w:szCs w:val="24"/>
              </w:rPr>
            </w:pPr>
            <w:r w:rsidRPr="002A3657">
              <w:rPr>
                <w:sz w:val="24"/>
                <w:szCs w:val="24"/>
              </w:rPr>
              <w:t>% at T1</w:t>
            </w:r>
          </w:p>
        </w:tc>
        <w:tc>
          <w:tcPr>
            <w:tcW w:w="310" w:type="pct"/>
            <w:gridSpan w:val="2"/>
            <w:tcBorders>
              <w:top w:val="single" w:sz="4" w:space="0" w:color="auto"/>
              <w:left w:val="nil"/>
              <w:bottom w:val="single" w:sz="4" w:space="0" w:color="auto"/>
              <w:right w:val="nil"/>
            </w:tcBorders>
          </w:tcPr>
          <w:p w14:paraId="5C5541FA" w14:textId="77777777" w:rsidR="000079F8" w:rsidRPr="002A3657" w:rsidRDefault="000079F8" w:rsidP="00F23F03">
            <w:pPr>
              <w:spacing w:after="0" w:line="240" w:lineRule="auto"/>
              <w:jc w:val="center"/>
              <w:rPr>
                <w:sz w:val="24"/>
                <w:szCs w:val="24"/>
              </w:rPr>
            </w:pPr>
            <w:r w:rsidRPr="002A3657">
              <w:rPr>
                <w:sz w:val="24"/>
                <w:szCs w:val="24"/>
              </w:rPr>
              <w:t>% at T2</w:t>
            </w:r>
          </w:p>
        </w:tc>
        <w:tc>
          <w:tcPr>
            <w:tcW w:w="307" w:type="pct"/>
            <w:gridSpan w:val="2"/>
            <w:tcBorders>
              <w:top w:val="single" w:sz="4" w:space="0" w:color="auto"/>
              <w:left w:val="nil"/>
              <w:bottom w:val="single" w:sz="4" w:space="0" w:color="auto"/>
              <w:right w:val="nil"/>
            </w:tcBorders>
          </w:tcPr>
          <w:p w14:paraId="4DD0FC58" w14:textId="77777777" w:rsidR="000079F8" w:rsidRPr="002A3657" w:rsidRDefault="000079F8" w:rsidP="00F23F03">
            <w:pPr>
              <w:spacing w:after="0" w:line="240" w:lineRule="auto"/>
              <w:jc w:val="center"/>
              <w:rPr>
                <w:sz w:val="24"/>
                <w:szCs w:val="24"/>
              </w:rPr>
            </w:pPr>
            <w:r w:rsidRPr="002A3657">
              <w:rPr>
                <w:sz w:val="24"/>
                <w:szCs w:val="24"/>
              </w:rPr>
              <w:t>% at T3</w:t>
            </w:r>
          </w:p>
        </w:tc>
        <w:tc>
          <w:tcPr>
            <w:tcW w:w="313" w:type="pct"/>
            <w:gridSpan w:val="2"/>
            <w:tcBorders>
              <w:top w:val="single" w:sz="4" w:space="0" w:color="auto"/>
              <w:left w:val="nil"/>
              <w:bottom w:val="single" w:sz="4" w:space="0" w:color="auto"/>
              <w:right w:val="nil"/>
            </w:tcBorders>
          </w:tcPr>
          <w:p w14:paraId="656DA4B7" w14:textId="77777777" w:rsidR="000079F8" w:rsidRPr="002A3657" w:rsidRDefault="000079F8" w:rsidP="00F23F03">
            <w:pPr>
              <w:spacing w:after="0" w:line="240" w:lineRule="auto"/>
              <w:jc w:val="center"/>
              <w:rPr>
                <w:sz w:val="24"/>
                <w:szCs w:val="24"/>
              </w:rPr>
            </w:pPr>
            <w:r w:rsidRPr="002A3657">
              <w:rPr>
                <w:sz w:val="24"/>
                <w:szCs w:val="24"/>
              </w:rPr>
              <w:t>% at T4</w:t>
            </w:r>
          </w:p>
        </w:tc>
        <w:tc>
          <w:tcPr>
            <w:tcW w:w="309" w:type="pct"/>
            <w:gridSpan w:val="2"/>
            <w:tcBorders>
              <w:top w:val="single" w:sz="4" w:space="0" w:color="auto"/>
              <w:left w:val="nil"/>
              <w:bottom w:val="single" w:sz="4" w:space="0" w:color="auto"/>
              <w:right w:val="nil"/>
            </w:tcBorders>
          </w:tcPr>
          <w:p w14:paraId="3A54FE23" w14:textId="77777777" w:rsidR="000079F8" w:rsidRPr="002A3657" w:rsidRDefault="000079F8" w:rsidP="00F23F03">
            <w:pPr>
              <w:spacing w:after="0" w:line="240" w:lineRule="auto"/>
              <w:jc w:val="center"/>
              <w:rPr>
                <w:sz w:val="24"/>
                <w:szCs w:val="24"/>
              </w:rPr>
            </w:pPr>
            <w:r w:rsidRPr="002A3657">
              <w:rPr>
                <w:sz w:val="24"/>
                <w:szCs w:val="24"/>
              </w:rPr>
              <w:t>% at T5</w:t>
            </w:r>
          </w:p>
        </w:tc>
        <w:tc>
          <w:tcPr>
            <w:tcW w:w="310" w:type="pct"/>
            <w:gridSpan w:val="2"/>
            <w:tcBorders>
              <w:top w:val="single" w:sz="4" w:space="0" w:color="auto"/>
              <w:left w:val="nil"/>
              <w:bottom w:val="single" w:sz="4" w:space="0" w:color="auto"/>
              <w:right w:val="nil"/>
            </w:tcBorders>
            <w:vAlign w:val="center"/>
          </w:tcPr>
          <w:p w14:paraId="69A64FA4" w14:textId="77777777" w:rsidR="000079F8" w:rsidRPr="002A3657" w:rsidRDefault="000079F8" w:rsidP="00F23F03">
            <w:pPr>
              <w:spacing w:after="0" w:line="240" w:lineRule="auto"/>
              <w:jc w:val="center"/>
              <w:rPr>
                <w:sz w:val="24"/>
                <w:szCs w:val="24"/>
              </w:rPr>
            </w:pPr>
            <w:r w:rsidRPr="002A3657">
              <w:rPr>
                <w:sz w:val="24"/>
                <w:szCs w:val="24"/>
              </w:rPr>
              <w:t>% at T6</w:t>
            </w:r>
          </w:p>
        </w:tc>
      </w:tr>
      <w:tr w:rsidR="00B24A85" w:rsidRPr="002A3657" w14:paraId="36877BC4" w14:textId="77777777" w:rsidTr="00B24A85">
        <w:trPr>
          <w:gridAfter w:val="2"/>
          <w:wAfter w:w="25" w:type="pct"/>
          <w:trHeight w:val="253"/>
        </w:trPr>
        <w:tc>
          <w:tcPr>
            <w:tcW w:w="1197" w:type="pct"/>
            <w:gridSpan w:val="2"/>
            <w:tcBorders>
              <w:top w:val="single" w:sz="4" w:space="0" w:color="auto"/>
              <w:left w:val="nil"/>
              <w:bottom w:val="nil"/>
              <w:right w:val="nil"/>
            </w:tcBorders>
          </w:tcPr>
          <w:p w14:paraId="36795020" w14:textId="17617445" w:rsidR="000079F8" w:rsidRPr="002A3657" w:rsidRDefault="00986430" w:rsidP="00F23F03">
            <w:pPr>
              <w:spacing w:after="0" w:line="240" w:lineRule="auto"/>
              <w:rPr>
                <w:b/>
                <w:sz w:val="24"/>
                <w:szCs w:val="24"/>
              </w:rPr>
            </w:pPr>
            <w:r w:rsidRPr="002A3657">
              <w:rPr>
                <w:b/>
                <w:sz w:val="24"/>
                <w:szCs w:val="24"/>
              </w:rPr>
              <w:t xml:space="preserve">Reported </w:t>
            </w:r>
            <w:r w:rsidR="000079F8" w:rsidRPr="002A3657">
              <w:rPr>
                <w:b/>
                <w:sz w:val="24"/>
                <w:szCs w:val="24"/>
              </w:rPr>
              <w:t>Health Conditions</w:t>
            </w:r>
          </w:p>
        </w:tc>
        <w:tc>
          <w:tcPr>
            <w:tcW w:w="316" w:type="pct"/>
            <w:gridSpan w:val="2"/>
            <w:tcBorders>
              <w:top w:val="single" w:sz="4" w:space="0" w:color="auto"/>
              <w:left w:val="nil"/>
              <w:bottom w:val="nil"/>
              <w:right w:val="nil"/>
            </w:tcBorders>
          </w:tcPr>
          <w:p w14:paraId="6703AC05" w14:textId="77777777" w:rsidR="000079F8" w:rsidRPr="002A3657" w:rsidRDefault="000079F8" w:rsidP="00F23F03">
            <w:pPr>
              <w:spacing w:after="0" w:line="240" w:lineRule="auto"/>
              <w:jc w:val="right"/>
              <w:rPr>
                <w:sz w:val="24"/>
                <w:szCs w:val="24"/>
              </w:rPr>
            </w:pPr>
          </w:p>
        </w:tc>
        <w:tc>
          <w:tcPr>
            <w:tcW w:w="303" w:type="pct"/>
            <w:gridSpan w:val="2"/>
            <w:tcBorders>
              <w:top w:val="single" w:sz="4" w:space="0" w:color="auto"/>
              <w:left w:val="nil"/>
              <w:bottom w:val="nil"/>
              <w:right w:val="nil"/>
            </w:tcBorders>
          </w:tcPr>
          <w:p w14:paraId="12EB3833" w14:textId="77777777" w:rsidR="000079F8" w:rsidRPr="002A3657" w:rsidRDefault="000079F8" w:rsidP="00F23F03">
            <w:pPr>
              <w:spacing w:after="0" w:line="240" w:lineRule="auto"/>
              <w:jc w:val="right"/>
              <w:rPr>
                <w:sz w:val="24"/>
                <w:szCs w:val="24"/>
              </w:rPr>
            </w:pPr>
          </w:p>
        </w:tc>
        <w:tc>
          <w:tcPr>
            <w:tcW w:w="308" w:type="pct"/>
            <w:gridSpan w:val="2"/>
            <w:tcBorders>
              <w:top w:val="single" w:sz="4" w:space="0" w:color="auto"/>
              <w:left w:val="nil"/>
              <w:bottom w:val="nil"/>
              <w:right w:val="nil"/>
            </w:tcBorders>
          </w:tcPr>
          <w:p w14:paraId="64D7C415" w14:textId="77777777" w:rsidR="000079F8" w:rsidRPr="002A3657" w:rsidRDefault="000079F8" w:rsidP="00F23F03">
            <w:pPr>
              <w:spacing w:after="0" w:line="240" w:lineRule="auto"/>
              <w:jc w:val="right"/>
              <w:rPr>
                <w:sz w:val="24"/>
                <w:szCs w:val="24"/>
              </w:rPr>
            </w:pPr>
          </w:p>
        </w:tc>
        <w:tc>
          <w:tcPr>
            <w:tcW w:w="308" w:type="pct"/>
            <w:gridSpan w:val="2"/>
            <w:tcBorders>
              <w:top w:val="single" w:sz="4" w:space="0" w:color="auto"/>
              <w:left w:val="nil"/>
              <w:bottom w:val="nil"/>
              <w:right w:val="nil"/>
            </w:tcBorders>
          </w:tcPr>
          <w:p w14:paraId="448A4560" w14:textId="77777777" w:rsidR="000079F8" w:rsidRPr="002A3657" w:rsidRDefault="000079F8" w:rsidP="00F23F03">
            <w:pPr>
              <w:spacing w:after="0" w:line="240" w:lineRule="auto"/>
              <w:jc w:val="right"/>
              <w:rPr>
                <w:sz w:val="24"/>
                <w:szCs w:val="24"/>
              </w:rPr>
            </w:pPr>
          </w:p>
        </w:tc>
        <w:tc>
          <w:tcPr>
            <w:tcW w:w="306" w:type="pct"/>
            <w:gridSpan w:val="2"/>
            <w:tcBorders>
              <w:top w:val="single" w:sz="4" w:space="0" w:color="auto"/>
              <w:left w:val="nil"/>
              <w:bottom w:val="nil"/>
              <w:right w:val="nil"/>
            </w:tcBorders>
          </w:tcPr>
          <w:p w14:paraId="0794555C" w14:textId="77777777" w:rsidR="000079F8" w:rsidRPr="002A3657" w:rsidRDefault="000079F8" w:rsidP="00F23F03">
            <w:pPr>
              <w:spacing w:after="0" w:line="240" w:lineRule="auto"/>
              <w:jc w:val="right"/>
              <w:rPr>
                <w:sz w:val="24"/>
                <w:szCs w:val="24"/>
              </w:rPr>
            </w:pPr>
          </w:p>
        </w:tc>
        <w:tc>
          <w:tcPr>
            <w:tcW w:w="307" w:type="pct"/>
            <w:gridSpan w:val="2"/>
            <w:tcBorders>
              <w:top w:val="single" w:sz="4" w:space="0" w:color="auto"/>
              <w:left w:val="nil"/>
              <w:bottom w:val="nil"/>
              <w:right w:val="nil"/>
            </w:tcBorders>
          </w:tcPr>
          <w:p w14:paraId="609B69F6" w14:textId="77777777" w:rsidR="000079F8" w:rsidRPr="002A3657" w:rsidRDefault="000079F8" w:rsidP="00F23F03">
            <w:pPr>
              <w:spacing w:after="0" w:line="240" w:lineRule="auto"/>
              <w:jc w:val="right"/>
              <w:rPr>
                <w:sz w:val="24"/>
                <w:szCs w:val="24"/>
              </w:rPr>
            </w:pPr>
          </w:p>
        </w:tc>
        <w:tc>
          <w:tcPr>
            <w:tcW w:w="91" w:type="pct"/>
            <w:gridSpan w:val="3"/>
            <w:tcBorders>
              <w:top w:val="single" w:sz="4" w:space="0" w:color="auto"/>
              <w:left w:val="nil"/>
              <w:bottom w:val="nil"/>
              <w:right w:val="nil"/>
            </w:tcBorders>
          </w:tcPr>
          <w:p w14:paraId="0614A3C5" w14:textId="77777777" w:rsidR="000079F8" w:rsidRPr="002A3657" w:rsidRDefault="000079F8" w:rsidP="00F23F03">
            <w:pPr>
              <w:spacing w:after="0" w:line="240" w:lineRule="auto"/>
              <w:jc w:val="right"/>
              <w:rPr>
                <w:sz w:val="24"/>
                <w:szCs w:val="24"/>
              </w:rPr>
            </w:pPr>
          </w:p>
        </w:tc>
        <w:tc>
          <w:tcPr>
            <w:tcW w:w="289" w:type="pct"/>
            <w:gridSpan w:val="3"/>
            <w:tcBorders>
              <w:top w:val="single" w:sz="4" w:space="0" w:color="auto"/>
              <w:left w:val="nil"/>
              <w:bottom w:val="nil"/>
              <w:right w:val="nil"/>
            </w:tcBorders>
          </w:tcPr>
          <w:p w14:paraId="453CDD68" w14:textId="2C3B9D77" w:rsidR="000079F8" w:rsidRPr="002A3657" w:rsidRDefault="000079F8" w:rsidP="00F23F03">
            <w:pPr>
              <w:spacing w:after="0" w:line="240" w:lineRule="auto"/>
              <w:jc w:val="right"/>
              <w:rPr>
                <w:sz w:val="24"/>
                <w:szCs w:val="24"/>
              </w:rPr>
            </w:pPr>
          </w:p>
        </w:tc>
        <w:tc>
          <w:tcPr>
            <w:tcW w:w="310" w:type="pct"/>
            <w:gridSpan w:val="2"/>
            <w:tcBorders>
              <w:top w:val="single" w:sz="4" w:space="0" w:color="auto"/>
              <w:left w:val="nil"/>
              <w:bottom w:val="nil"/>
              <w:right w:val="nil"/>
            </w:tcBorders>
          </w:tcPr>
          <w:p w14:paraId="4B06ACDB" w14:textId="77777777" w:rsidR="000079F8" w:rsidRPr="002A3657" w:rsidRDefault="000079F8" w:rsidP="00F23F03">
            <w:pPr>
              <w:spacing w:after="0" w:line="240" w:lineRule="auto"/>
              <w:jc w:val="right"/>
              <w:rPr>
                <w:sz w:val="24"/>
                <w:szCs w:val="24"/>
              </w:rPr>
            </w:pPr>
          </w:p>
        </w:tc>
        <w:tc>
          <w:tcPr>
            <w:tcW w:w="307" w:type="pct"/>
            <w:gridSpan w:val="2"/>
            <w:tcBorders>
              <w:top w:val="single" w:sz="4" w:space="0" w:color="auto"/>
              <w:left w:val="nil"/>
              <w:bottom w:val="nil"/>
              <w:right w:val="nil"/>
            </w:tcBorders>
          </w:tcPr>
          <w:p w14:paraId="5A2231BD" w14:textId="77777777" w:rsidR="000079F8" w:rsidRPr="002A3657" w:rsidRDefault="000079F8" w:rsidP="00F23F03">
            <w:pPr>
              <w:spacing w:after="0" w:line="240" w:lineRule="auto"/>
              <w:jc w:val="right"/>
              <w:rPr>
                <w:sz w:val="24"/>
                <w:szCs w:val="24"/>
              </w:rPr>
            </w:pPr>
          </w:p>
        </w:tc>
        <w:tc>
          <w:tcPr>
            <w:tcW w:w="313" w:type="pct"/>
            <w:gridSpan w:val="2"/>
            <w:tcBorders>
              <w:top w:val="single" w:sz="4" w:space="0" w:color="auto"/>
              <w:left w:val="nil"/>
              <w:bottom w:val="nil"/>
              <w:right w:val="nil"/>
            </w:tcBorders>
          </w:tcPr>
          <w:p w14:paraId="6CDAF3E1" w14:textId="77777777" w:rsidR="000079F8" w:rsidRPr="002A3657" w:rsidRDefault="000079F8" w:rsidP="00F23F03">
            <w:pPr>
              <w:spacing w:after="0" w:line="240" w:lineRule="auto"/>
              <w:jc w:val="right"/>
              <w:rPr>
                <w:sz w:val="24"/>
                <w:szCs w:val="24"/>
              </w:rPr>
            </w:pPr>
          </w:p>
        </w:tc>
        <w:tc>
          <w:tcPr>
            <w:tcW w:w="309" w:type="pct"/>
            <w:gridSpan w:val="2"/>
            <w:tcBorders>
              <w:top w:val="single" w:sz="4" w:space="0" w:color="auto"/>
              <w:left w:val="nil"/>
              <w:bottom w:val="nil"/>
              <w:right w:val="nil"/>
            </w:tcBorders>
          </w:tcPr>
          <w:p w14:paraId="26CADEE0" w14:textId="77777777" w:rsidR="000079F8" w:rsidRPr="002A3657" w:rsidRDefault="000079F8" w:rsidP="00F23F03">
            <w:pPr>
              <w:spacing w:after="0" w:line="240" w:lineRule="auto"/>
              <w:jc w:val="right"/>
              <w:rPr>
                <w:sz w:val="24"/>
                <w:szCs w:val="24"/>
              </w:rPr>
            </w:pPr>
          </w:p>
        </w:tc>
        <w:tc>
          <w:tcPr>
            <w:tcW w:w="310" w:type="pct"/>
            <w:gridSpan w:val="2"/>
            <w:tcBorders>
              <w:top w:val="single" w:sz="4" w:space="0" w:color="auto"/>
              <w:left w:val="nil"/>
              <w:bottom w:val="nil"/>
              <w:right w:val="nil"/>
            </w:tcBorders>
          </w:tcPr>
          <w:p w14:paraId="4FD4ECA6" w14:textId="77777777" w:rsidR="000079F8" w:rsidRPr="002A3657" w:rsidRDefault="000079F8" w:rsidP="00F23F03">
            <w:pPr>
              <w:spacing w:after="0" w:line="240" w:lineRule="auto"/>
              <w:jc w:val="right"/>
              <w:rPr>
                <w:sz w:val="24"/>
                <w:szCs w:val="24"/>
              </w:rPr>
            </w:pPr>
          </w:p>
        </w:tc>
      </w:tr>
      <w:tr w:rsidR="00B24A85" w:rsidRPr="002A3657" w14:paraId="2306F474" w14:textId="77777777" w:rsidTr="00B24A85">
        <w:trPr>
          <w:trHeight w:val="253"/>
        </w:trPr>
        <w:tc>
          <w:tcPr>
            <w:tcW w:w="101" w:type="pct"/>
            <w:tcBorders>
              <w:top w:val="nil"/>
              <w:left w:val="nil"/>
              <w:bottom w:val="nil"/>
              <w:right w:val="nil"/>
            </w:tcBorders>
          </w:tcPr>
          <w:p w14:paraId="06A3D16B"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55A5A6B9"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Chronic Pain</w:t>
            </w:r>
          </w:p>
        </w:tc>
        <w:tc>
          <w:tcPr>
            <w:tcW w:w="344" w:type="pct"/>
            <w:gridSpan w:val="3"/>
            <w:tcBorders>
              <w:top w:val="nil"/>
              <w:left w:val="nil"/>
              <w:bottom w:val="nil"/>
              <w:right w:val="nil"/>
            </w:tcBorders>
          </w:tcPr>
          <w:p w14:paraId="4EF9F188" w14:textId="77777777" w:rsidR="000079F8" w:rsidRPr="002A3657" w:rsidRDefault="000079F8" w:rsidP="00F23F03">
            <w:pPr>
              <w:spacing w:after="0" w:line="240" w:lineRule="auto"/>
              <w:jc w:val="right"/>
              <w:rPr>
                <w:sz w:val="24"/>
                <w:szCs w:val="24"/>
              </w:rPr>
            </w:pPr>
            <w:r w:rsidRPr="002A3657">
              <w:rPr>
                <w:sz w:val="24"/>
                <w:szCs w:val="24"/>
              </w:rPr>
              <w:t>33.80</w:t>
            </w:r>
          </w:p>
        </w:tc>
        <w:tc>
          <w:tcPr>
            <w:tcW w:w="305" w:type="pct"/>
            <w:gridSpan w:val="2"/>
            <w:tcBorders>
              <w:top w:val="nil"/>
              <w:left w:val="nil"/>
              <w:bottom w:val="nil"/>
              <w:right w:val="nil"/>
            </w:tcBorders>
          </w:tcPr>
          <w:p w14:paraId="65B3BE94" w14:textId="77777777" w:rsidR="000079F8" w:rsidRPr="002A3657" w:rsidRDefault="000079F8" w:rsidP="00F23F03">
            <w:pPr>
              <w:spacing w:after="0" w:line="240" w:lineRule="auto"/>
              <w:jc w:val="right"/>
              <w:rPr>
                <w:sz w:val="24"/>
                <w:szCs w:val="24"/>
              </w:rPr>
            </w:pPr>
            <w:r w:rsidRPr="002A3657">
              <w:rPr>
                <w:sz w:val="24"/>
                <w:szCs w:val="24"/>
              </w:rPr>
              <w:t>33.07</w:t>
            </w:r>
          </w:p>
        </w:tc>
        <w:tc>
          <w:tcPr>
            <w:tcW w:w="308" w:type="pct"/>
            <w:gridSpan w:val="2"/>
            <w:tcBorders>
              <w:top w:val="nil"/>
              <w:left w:val="nil"/>
              <w:bottom w:val="nil"/>
              <w:right w:val="nil"/>
            </w:tcBorders>
          </w:tcPr>
          <w:p w14:paraId="3BA31B3E" w14:textId="77777777" w:rsidR="000079F8" w:rsidRPr="002A3657" w:rsidRDefault="000079F8" w:rsidP="00F23F03">
            <w:pPr>
              <w:spacing w:after="0" w:line="240" w:lineRule="auto"/>
              <w:jc w:val="right"/>
              <w:rPr>
                <w:sz w:val="24"/>
                <w:szCs w:val="24"/>
              </w:rPr>
            </w:pPr>
            <w:r w:rsidRPr="002A3657">
              <w:rPr>
                <w:sz w:val="24"/>
                <w:szCs w:val="24"/>
              </w:rPr>
              <w:t>32.21</w:t>
            </w:r>
          </w:p>
        </w:tc>
        <w:tc>
          <w:tcPr>
            <w:tcW w:w="306" w:type="pct"/>
            <w:gridSpan w:val="2"/>
            <w:tcBorders>
              <w:top w:val="nil"/>
              <w:left w:val="nil"/>
              <w:bottom w:val="nil"/>
              <w:right w:val="nil"/>
            </w:tcBorders>
          </w:tcPr>
          <w:p w14:paraId="7B58ED71" w14:textId="77777777" w:rsidR="000079F8" w:rsidRPr="002A3657" w:rsidRDefault="000079F8" w:rsidP="00F23F03">
            <w:pPr>
              <w:spacing w:after="0" w:line="240" w:lineRule="auto"/>
              <w:jc w:val="right"/>
              <w:rPr>
                <w:sz w:val="24"/>
                <w:szCs w:val="24"/>
              </w:rPr>
            </w:pPr>
            <w:r w:rsidRPr="002A3657">
              <w:rPr>
                <w:sz w:val="24"/>
                <w:szCs w:val="24"/>
              </w:rPr>
              <w:t>32.08</w:t>
            </w:r>
          </w:p>
        </w:tc>
        <w:tc>
          <w:tcPr>
            <w:tcW w:w="305" w:type="pct"/>
            <w:gridSpan w:val="2"/>
            <w:tcBorders>
              <w:top w:val="nil"/>
              <w:left w:val="nil"/>
              <w:bottom w:val="nil"/>
              <w:right w:val="nil"/>
            </w:tcBorders>
          </w:tcPr>
          <w:p w14:paraId="1D99F2AD" w14:textId="77777777" w:rsidR="000079F8" w:rsidRPr="002A3657" w:rsidRDefault="000079F8" w:rsidP="00F23F03">
            <w:pPr>
              <w:spacing w:after="0" w:line="240" w:lineRule="auto"/>
              <w:jc w:val="right"/>
              <w:rPr>
                <w:sz w:val="24"/>
                <w:szCs w:val="24"/>
              </w:rPr>
            </w:pPr>
            <w:r w:rsidRPr="002A3657">
              <w:rPr>
                <w:sz w:val="24"/>
                <w:szCs w:val="24"/>
              </w:rPr>
              <w:t>34.41</w:t>
            </w:r>
          </w:p>
        </w:tc>
        <w:tc>
          <w:tcPr>
            <w:tcW w:w="313" w:type="pct"/>
            <w:gridSpan w:val="3"/>
            <w:tcBorders>
              <w:top w:val="nil"/>
              <w:left w:val="nil"/>
              <w:bottom w:val="nil"/>
              <w:right w:val="nil"/>
            </w:tcBorders>
          </w:tcPr>
          <w:p w14:paraId="35FF9C9B" w14:textId="77777777" w:rsidR="000079F8" w:rsidRPr="002A3657" w:rsidRDefault="000079F8" w:rsidP="00F23F03">
            <w:pPr>
              <w:spacing w:after="0" w:line="240" w:lineRule="auto"/>
              <w:jc w:val="right"/>
              <w:rPr>
                <w:sz w:val="24"/>
                <w:szCs w:val="24"/>
              </w:rPr>
            </w:pPr>
            <w:r w:rsidRPr="002A3657">
              <w:rPr>
                <w:sz w:val="24"/>
                <w:szCs w:val="24"/>
              </w:rPr>
              <w:t>32.61</w:t>
            </w:r>
          </w:p>
        </w:tc>
        <w:tc>
          <w:tcPr>
            <w:tcW w:w="90" w:type="pct"/>
            <w:gridSpan w:val="2"/>
            <w:tcBorders>
              <w:top w:val="nil"/>
              <w:left w:val="nil"/>
              <w:bottom w:val="nil"/>
              <w:right w:val="nil"/>
            </w:tcBorders>
          </w:tcPr>
          <w:p w14:paraId="5AE244A3"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2A27C445" w14:textId="60DB5F42" w:rsidR="000079F8" w:rsidRPr="002A3657" w:rsidRDefault="000079F8" w:rsidP="00B24A85">
            <w:pPr>
              <w:spacing w:after="0" w:line="240" w:lineRule="auto"/>
              <w:ind w:left="-140"/>
              <w:jc w:val="right"/>
              <w:rPr>
                <w:sz w:val="24"/>
                <w:szCs w:val="24"/>
              </w:rPr>
            </w:pPr>
            <w:r w:rsidRPr="002A3657">
              <w:rPr>
                <w:sz w:val="24"/>
                <w:szCs w:val="24"/>
              </w:rPr>
              <w:t>44.55</w:t>
            </w:r>
          </w:p>
        </w:tc>
        <w:tc>
          <w:tcPr>
            <w:tcW w:w="306" w:type="pct"/>
            <w:gridSpan w:val="2"/>
            <w:tcBorders>
              <w:top w:val="nil"/>
              <w:left w:val="nil"/>
              <w:bottom w:val="nil"/>
              <w:right w:val="nil"/>
            </w:tcBorders>
          </w:tcPr>
          <w:p w14:paraId="52A15C5D" w14:textId="77777777" w:rsidR="000079F8" w:rsidRPr="002A3657" w:rsidRDefault="000079F8" w:rsidP="00F23F03">
            <w:pPr>
              <w:spacing w:after="0" w:line="240" w:lineRule="auto"/>
              <w:jc w:val="right"/>
              <w:rPr>
                <w:sz w:val="24"/>
                <w:szCs w:val="24"/>
              </w:rPr>
            </w:pPr>
            <w:r w:rsidRPr="002A3657">
              <w:rPr>
                <w:sz w:val="24"/>
                <w:szCs w:val="24"/>
              </w:rPr>
              <w:t>45.78</w:t>
            </w:r>
          </w:p>
        </w:tc>
        <w:tc>
          <w:tcPr>
            <w:tcW w:w="307" w:type="pct"/>
            <w:gridSpan w:val="2"/>
            <w:tcBorders>
              <w:top w:val="nil"/>
              <w:left w:val="nil"/>
              <w:bottom w:val="nil"/>
              <w:right w:val="nil"/>
            </w:tcBorders>
          </w:tcPr>
          <w:p w14:paraId="136138B3" w14:textId="77777777" w:rsidR="000079F8" w:rsidRPr="002A3657" w:rsidRDefault="000079F8" w:rsidP="00F23F03">
            <w:pPr>
              <w:spacing w:after="0" w:line="240" w:lineRule="auto"/>
              <w:jc w:val="right"/>
              <w:rPr>
                <w:sz w:val="24"/>
                <w:szCs w:val="24"/>
              </w:rPr>
            </w:pPr>
            <w:r w:rsidRPr="002A3657">
              <w:rPr>
                <w:sz w:val="24"/>
                <w:szCs w:val="24"/>
              </w:rPr>
              <w:t>44.86</w:t>
            </w:r>
          </w:p>
        </w:tc>
        <w:tc>
          <w:tcPr>
            <w:tcW w:w="311" w:type="pct"/>
            <w:gridSpan w:val="2"/>
            <w:tcBorders>
              <w:top w:val="nil"/>
              <w:left w:val="nil"/>
              <w:bottom w:val="nil"/>
              <w:right w:val="nil"/>
            </w:tcBorders>
          </w:tcPr>
          <w:p w14:paraId="13C8E77F" w14:textId="77777777" w:rsidR="000079F8" w:rsidRPr="002A3657" w:rsidRDefault="000079F8" w:rsidP="00F23F03">
            <w:pPr>
              <w:spacing w:after="0" w:line="240" w:lineRule="auto"/>
              <w:jc w:val="right"/>
              <w:rPr>
                <w:sz w:val="24"/>
                <w:szCs w:val="24"/>
              </w:rPr>
            </w:pPr>
            <w:r w:rsidRPr="002A3657">
              <w:rPr>
                <w:sz w:val="24"/>
                <w:szCs w:val="24"/>
              </w:rPr>
              <w:t>43.94</w:t>
            </w:r>
          </w:p>
        </w:tc>
        <w:tc>
          <w:tcPr>
            <w:tcW w:w="312" w:type="pct"/>
            <w:gridSpan w:val="2"/>
            <w:tcBorders>
              <w:top w:val="nil"/>
              <w:left w:val="nil"/>
              <w:bottom w:val="nil"/>
              <w:right w:val="nil"/>
            </w:tcBorders>
          </w:tcPr>
          <w:p w14:paraId="1D65BD05" w14:textId="77777777" w:rsidR="000079F8" w:rsidRPr="002A3657" w:rsidRDefault="000079F8" w:rsidP="00F23F03">
            <w:pPr>
              <w:spacing w:after="0" w:line="240" w:lineRule="auto"/>
              <w:jc w:val="right"/>
              <w:rPr>
                <w:sz w:val="24"/>
                <w:szCs w:val="24"/>
              </w:rPr>
            </w:pPr>
            <w:r w:rsidRPr="002A3657">
              <w:rPr>
                <w:sz w:val="24"/>
                <w:szCs w:val="24"/>
              </w:rPr>
              <w:t>43.01</w:t>
            </w:r>
          </w:p>
        </w:tc>
        <w:tc>
          <w:tcPr>
            <w:tcW w:w="306" w:type="pct"/>
            <w:gridSpan w:val="3"/>
            <w:tcBorders>
              <w:top w:val="nil"/>
              <w:left w:val="nil"/>
              <w:bottom w:val="nil"/>
              <w:right w:val="nil"/>
            </w:tcBorders>
          </w:tcPr>
          <w:p w14:paraId="63112009" w14:textId="77777777" w:rsidR="000079F8" w:rsidRPr="002A3657" w:rsidRDefault="000079F8" w:rsidP="00F23F03">
            <w:pPr>
              <w:spacing w:after="0" w:line="240" w:lineRule="auto"/>
              <w:jc w:val="right"/>
              <w:rPr>
                <w:sz w:val="24"/>
                <w:szCs w:val="24"/>
              </w:rPr>
            </w:pPr>
            <w:r w:rsidRPr="002A3657">
              <w:rPr>
                <w:sz w:val="24"/>
                <w:szCs w:val="24"/>
              </w:rPr>
              <w:t>42.76</w:t>
            </w:r>
          </w:p>
        </w:tc>
      </w:tr>
      <w:tr w:rsidR="00B24A85" w:rsidRPr="002A3657" w14:paraId="1D0CAC66" w14:textId="77777777" w:rsidTr="00B24A85">
        <w:trPr>
          <w:trHeight w:val="253"/>
        </w:trPr>
        <w:tc>
          <w:tcPr>
            <w:tcW w:w="101" w:type="pct"/>
            <w:tcBorders>
              <w:top w:val="nil"/>
              <w:left w:val="nil"/>
              <w:bottom w:val="nil"/>
              <w:right w:val="nil"/>
            </w:tcBorders>
          </w:tcPr>
          <w:p w14:paraId="5CDCD14B"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1E560B35"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Sleep Problems</w:t>
            </w:r>
          </w:p>
        </w:tc>
        <w:tc>
          <w:tcPr>
            <w:tcW w:w="344" w:type="pct"/>
            <w:gridSpan w:val="3"/>
            <w:tcBorders>
              <w:top w:val="nil"/>
              <w:left w:val="nil"/>
              <w:bottom w:val="nil"/>
              <w:right w:val="nil"/>
            </w:tcBorders>
          </w:tcPr>
          <w:p w14:paraId="65F8A560" w14:textId="77777777" w:rsidR="000079F8" w:rsidRPr="002A3657" w:rsidRDefault="000079F8" w:rsidP="00F23F03">
            <w:pPr>
              <w:spacing w:after="0" w:line="240" w:lineRule="auto"/>
              <w:jc w:val="right"/>
              <w:rPr>
                <w:sz w:val="24"/>
                <w:szCs w:val="24"/>
              </w:rPr>
            </w:pPr>
            <w:r w:rsidRPr="002A3657">
              <w:rPr>
                <w:sz w:val="24"/>
                <w:szCs w:val="24"/>
              </w:rPr>
              <w:t>21.68</w:t>
            </w:r>
          </w:p>
        </w:tc>
        <w:tc>
          <w:tcPr>
            <w:tcW w:w="305" w:type="pct"/>
            <w:gridSpan w:val="2"/>
            <w:tcBorders>
              <w:top w:val="nil"/>
              <w:left w:val="nil"/>
              <w:bottom w:val="nil"/>
              <w:right w:val="nil"/>
            </w:tcBorders>
          </w:tcPr>
          <w:p w14:paraId="0EED4BC3" w14:textId="77777777" w:rsidR="000079F8" w:rsidRPr="002A3657" w:rsidRDefault="000079F8" w:rsidP="00F23F03">
            <w:pPr>
              <w:spacing w:after="0" w:line="240" w:lineRule="auto"/>
              <w:jc w:val="right"/>
              <w:rPr>
                <w:sz w:val="24"/>
                <w:szCs w:val="24"/>
              </w:rPr>
            </w:pPr>
            <w:r w:rsidRPr="002A3657">
              <w:rPr>
                <w:sz w:val="24"/>
                <w:szCs w:val="24"/>
              </w:rPr>
              <w:t>21.02</w:t>
            </w:r>
          </w:p>
        </w:tc>
        <w:tc>
          <w:tcPr>
            <w:tcW w:w="308" w:type="pct"/>
            <w:gridSpan w:val="2"/>
            <w:tcBorders>
              <w:top w:val="nil"/>
              <w:left w:val="nil"/>
              <w:bottom w:val="nil"/>
              <w:right w:val="nil"/>
            </w:tcBorders>
          </w:tcPr>
          <w:p w14:paraId="4080434B" w14:textId="77777777" w:rsidR="000079F8" w:rsidRPr="002A3657" w:rsidRDefault="000079F8" w:rsidP="00F23F03">
            <w:pPr>
              <w:spacing w:after="0" w:line="240" w:lineRule="auto"/>
              <w:jc w:val="right"/>
              <w:rPr>
                <w:sz w:val="24"/>
                <w:szCs w:val="24"/>
              </w:rPr>
            </w:pPr>
            <w:r w:rsidRPr="002A3657">
              <w:rPr>
                <w:sz w:val="24"/>
                <w:szCs w:val="24"/>
              </w:rPr>
              <w:t>23.63</w:t>
            </w:r>
          </w:p>
        </w:tc>
        <w:tc>
          <w:tcPr>
            <w:tcW w:w="306" w:type="pct"/>
            <w:gridSpan w:val="2"/>
            <w:tcBorders>
              <w:top w:val="nil"/>
              <w:left w:val="nil"/>
              <w:bottom w:val="nil"/>
              <w:right w:val="nil"/>
            </w:tcBorders>
          </w:tcPr>
          <w:p w14:paraId="13A26AB7" w14:textId="77777777" w:rsidR="000079F8" w:rsidRPr="002A3657" w:rsidRDefault="000079F8" w:rsidP="00F23F03">
            <w:pPr>
              <w:spacing w:after="0" w:line="240" w:lineRule="auto"/>
              <w:jc w:val="right"/>
              <w:rPr>
                <w:sz w:val="24"/>
                <w:szCs w:val="24"/>
              </w:rPr>
            </w:pPr>
            <w:r w:rsidRPr="002A3657">
              <w:rPr>
                <w:sz w:val="24"/>
                <w:szCs w:val="24"/>
              </w:rPr>
              <w:t>21.43</w:t>
            </w:r>
          </w:p>
        </w:tc>
        <w:tc>
          <w:tcPr>
            <w:tcW w:w="305" w:type="pct"/>
            <w:gridSpan w:val="2"/>
            <w:tcBorders>
              <w:top w:val="nil"/>
              <w:left w:val="nil"/>
              <w:bottom w:val="nil"/>
              <w:right w:val="nil"/>
            </w:tcBorders>
          </w:tcPr>
          <w:p w14:paraId="58E4B97C" w14:textId="77777777" w:rsidR="000079F8" w:rsidRPr="002A3657" w:rsidRDefault="000079F8" w:rsidP="00F23F03">
            <w:pPr>
              <w:spacing w:after="0" w:line="240" w:lineRule="auto"/>
              <w:jc w:val="right"/>
              <w:rPr>
                <w:sz w:val="24"/>
                <w:szCs w:val="24"/>
              </w:rPr>
            </w:pPr>
            <w:r w:rsidRPr="002A3657">
              <w:rPr>
                <w:sz w:val="24"/>
                <w:szCs w:val="24"/>
              </w:rPr>
              <w:t>22.82</w:t>
            </w:r>
          </w:p>
        </w:tc>
        <w:tc>
          <w:tcPr>
            <w:tcW w:w="313" w:type="pct"/>
            <w:gridSpan w:val="3"/>
            <w:tcBorders>
              <w:top w:val="nil"/>
              <w:left w:val="nil"/>
              <w:bottom w:val="nil"/>
              <w:right w:val="nil"/>
            </w:tcBorders>
          </w:tcPr>
          <w:p w14:paraId="59AC9D11" w14:textId="77777777" w:rsidR="000079F8" w:rsidRPr="002A3657" w:rsidRDefault="000079F8" w:rsidP="00F23F03">
            <w:pPr>
              <w:spacing w:after="0" w:line="240" w:lineRule="auto"/>
              <w:jc w:val="right"/>
              <w:rPr>
                <w:sz w:val="24"/>
                <w:szCs w:val="24"/>
              </w:rPr>
            </w:pPr>
            <w:r w:rsidRPr="002A3657">
              <w:rPr>
                <w:sz w:val="24"/>
                <w:szCs w:val="24"/>
              </w:rPr>
              <w:t>21.96</w:t>
            </w:r>
          </w:p>
        </w:tc>
        <w:tc>
          <w:tcPr>
            <w:tcW w:w="90" w:type="pct"/>
            <w:gridSpan w:val="2"/>
            <w:tcBorders>
              <w:top w:val="nil"/>
              <w:left w:val="nil"/>
              <w:bottom w:val="nil"/>
              <w:right w:val="nil"/>
            </w:tcBorders>
          </w:tcPr>
          <w:p w14:paraId="2449D666"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4E1278E8" w14:textId="356FFD01" w:rsidR="000079F8" w:rsidRPr="002A3657" w:rsidRDefault="000079F8" w:rsidP="00B24A85">
            <w:pPr>
              <w:spacing w:after="0" w:line="240" w:lineRule="auto"/>
              <w:ind w:left="-140"/>
              <w:jc w:val="right"/>
              <w:rPr>
                <w:sz w:val="24"/>
                <w:szCs w:val="24"/>
              </w:rPr>
            </w:pPr>
            <w:r w:rsidRPr="002A3657">
              <w:rPr>
                <w:sz w:val="24"/>
                <w:szCs w:val="24"/>
              </w:rPr>
              <w:t>36.06</w:t>
            </w:r>
          </w:p>
        </w:tc>
        <w:tc>
          <w:tcPr>
            <w:tcW w:w="306" w:type="pct"/>
            <w:gridSpan w:val="2"/>
            <w:tcBorders>
              <w:top w:val="nil"/>
              <w:left w:val="nil"/>
              <w:bottom w:val="nil"/>
              <w:right w:val="nil"/>
            </w:tcBorders>
          </w:tcPr>
          <w:p w14:paraId="35B52D0E" w14:textId="77777777" w:rsidR="000079F8" w:rsidRPr="002A3657" w:rsidRDefault="000079F8" w:rsidP="00F23F03">
            <w:pPr>
              <w:spacing w:after="0" w:line="240" w:lineRule="auto"/>
              <w:jc w:val="right"/>
              <w:rPr>
                <w:sz w:val="24"/>
                <w:szCs w:val="24"/>
              </w:rPr>
            </w:pPr>
            <w:r w:rsidRPr="002A3657">
              <w:rPr>
                <w:sz w:val="24"/>
                <w:szCs w:val="24"/>
              </w:rPr>
              <w:t>35.50</w:t>
            </w:r>
          </w:p>
        </w:tc>
        <w:tc>
          <w:tcPr>
            <w:tcW w:w="307" w:type="pct"/>
            <w:gridSpan w:val="2"/>
            <w:tcBorders>
              <w:top w:val="nil"/>
              <w:left w:val="nil"/>
              <w:bottom w:val="nil"/>
              <w:right w:val="nil"/>
            </w:tcBorders>
          </w:tcPr>
          <w:p w14:paraId="028E4496" w14:textId="77777777" w:rsidR="000079F8" w:rsidRPr="002A3657" w:rsidRDefault="000079F8" w:rsidP="00F23F03">
            <w:pPr>
              <w:spacing w:after="0" w:line="240" w:lineRule="auto"/>
              <w:jc w:val="right"/>
              <w:rPr>
                <w:sz w:val="24"/>
                <w:szCs w:val="24"/>
              </w:rPr>
            </w:pPr>
            <w:r w:rsidRPr="002A3657">
              <w:rPr>
                <w:sz w:val="24"/>
                <w:szCs w:val="24"/>
              </w:rPr>
              <w:t>36.09</w:t>
            </w:r>
          </w:p>
        </w:tc>
        <w:tc>
          <w:tcPr>
            <w:tcW w:w="311" w:type="pct"/>
            <w:gridSpan w:val="2"/>
            <w:tcBorders>
              <w:top w:val="nil"/>
              <w:left w:val="nil"/>
              <w:bottom w:val="nil"/>
              <w:right w:val="nil"/>
            </w:tcBorders>
          </w:tcPr>
          <w:p w14:paraId="26E9E172" w14:textId="77777777" w:rsidR="000079F8" w:rsidRPr="002A3657" w:rsidRDefault="000079F8" w:rsidP="00F23F03">
            <w:pPr>
              <w:spacing w:after="0" w:line="240" w:lineRule="auto"/>
              <w:jc w:val="right"/>
              <w:rPr>
                <w:sz w:val="24"/>
                <w:szCs w:val="24"/>
              </w:rPr>
            </w:pPr>
            <w:r w:rsidRPr="002A3657">
              <w:rPr>
                <w:sz w:val="24"/>
                <w:szCs w:val="24"/>
              </w:rPr>
              <w:t>36.27</w:t>
            </w:r>
          </w:p>
        </w:tc>
        <w:tc>
          <w:tcPr>
            <w:tcW w:w="312" w:type="pct"/>
            <w:gridSpan w:val="2"/>
            <w:tcBorders>
              <w:top w:val="nil"/>
              <w:left w:val="nil"/>
              <w:bottom w:val="nil"/>
              <w:right w:val="nil"/>
            </w:tcBorders>
          </w:tcPr>
          <w:p w14:paraId="757A99AC" w14:textId="77777777" w:rsidR="000079F8" w:rsidRPr="002A3657" w:rsidRDefault="000079F8" w:rsidP="00F23F03">
            <w:pPr>
              <w:spacing w:after="0" w:line="240" w:lineRule="auto"/>
              <w:jc w:val="right"/>
              <w:rPr>
                <w:sz w:val="24"/>
                <w:szCs w:val="24"/>
              </w:rPr>
            </w:pPr>
            <w:r w:rsidRPr="002A3657">
              <w:rPr>
                <w:sz w:val="24"/>
                <w:szCs w:val="24"/>
              </w:rPr>
              <w:t>34.60</w:t>
            </w:r>
          </w:p>
        </w:tc>
        <w:tc>
          <w:tcPr>
            <w:tcW w:w="306" w:type="pct"/>
            <w:gridSpan w:val="3"/>
            <w:tcBorders>
              <w:top w:val="nil"/>
              <w:left w:val="nil"/>
              <w:bottom w:val="nil"/>
              <w:right w:val="nil"/>
            </w:tcBorders>
          </w:tcPr>
          <w:p w14:paraId="7B66425C" w14:textId="77777777" w:rsidR="000079F8" w:rsidRPr="002A3657" w:rsidRDefault="000079F8" w:rsidP="00F23F03">
            <w:pPr>
              <w:spacing w:after="0" w:line="240" w:lineRule="auto"/>
              <w:jc w:val="right"/>
              <w:rPr>
                <w:sz w:val="24"/>
                <w:szCs w:val="24"/>
              </w:rPr>
            </w:pPr>
            <w:r w:rsidRPr="002A3657">
              <w:rPr>
                <w:sz w:val="24"/>
                <w:szCs w:val="24"/>
              </w:rPr>
              <w:t>34.74</w:t>
            </w:r>
          </w:p>
        </w:tc>
      </w:tr>
      <w:tr w:rsidR="00B24A85" w:rsidRPr="002A3657" w14:paraId="032D991D" w14:textId="77777777" w:rsidTr="00B24A85">
        <w:trPr>
          <w:trHeight w:val="253"/>
        </w:trPr>
        <w:tc>
          <w:tcPr>
            <w:tcW w:w="101" w:type="pct"/>
            <w:tcBorders>
              <w:top w:val="nil"/>
              <w:left w:val="nil"/>
              <w:bottom w:val="nil"/>
              <w:right w:val="nil"/>
            </w:tcBorders>
          </w:tcPr>
          <w:p w14:paraId="0A3E8AF7"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1C65EB44"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Anxiety</w:t>
            </w:r>
          </w:p>
        </w:tc>
        <w:tc>
          <w:tcPr>
            <w:tcW w:w="344" w:type="pct"/>
            <w:gridSpan w:val="3"/>
            <w:tcBorders>
              <w:top w:val="nil"/>
              <w:left w:val="nil"/>
              <w:bottom w:val="nil"/>
              <w:right w:val="nil"/>
            </w:tcBorders>
          </w:tcPr>
          <w:p w14:paraId="0CFF58C3" w14:textId="77777777" w:rsidR="000079F8" w:rsidRPr="002A3657" w:rsidRDefault="000079F8" w:rsidP="00F23F03">
            <w:pPr>
              <w:spacing w:after="0" w:line="240" w:lineRule="auto"/>
              <w:jc w:val="right"/>
              <w:rPr>
                <w:sz w:val="24"/>
                <w:szCs w:val="24"/>
              </w:rPr>
            </w:pPr>
            <w:r w:rsidRPr="002A3657">
              <w:rPr>
                <w:sz w:val="24"/>
                <w:szCs w:val="24"/>
              </w:rPr>
              <w:t>17.33</w:t>
            </w:r>
          </w:p>
        </w:tc>
        <w:tc>
          <w:tcPr>
            <w:tcW w:w="305" w:type="pct"/>
            <w:gridSpan w:val="2"/>
            <w:tcBorders>
              <w:top w:val="nil"/>
              <w:left w:val="nil"/>
              <w:bottom w:val="nil"/>
              <w:right w:val="nil"/>
            </w:tcBorders>
          </w:tcPr>
          <w:p w14:paraId="3AFCE823" w14:textId="77777777" w:rsidR="000079F8" w:rsidRPr="002A3657" w:rsidRDefault="000079F8" w:rsidP="00F23F03">
            <w:pPr>
              <w:spacing w:after="0" w:line="240" w:lineRule="auto"/>
              <w:jc w:val="right"/>
              <w:rPr>
                <w:sz w:val="24"/>
                <w:szCs w:val="24"/>
              </w:rPr>
            </w:pPr>
            <w:r w:rsidRPr="002A3657">
              <w:rPr>
                <w:sz w:val="24"/>
                <w:szCs w:val="24"/>
              </w:rPr>
              <w:t>18.93</w:t>
            </w:r>
          </w:p>
        </w:tc>
        <w:tc>
          <w:tcPr>
            <w:tcW w:w="308" w:type="pct"/>
            <w:gridSpan w:val="2"/>
            <w:tcBorders>
              <w:top w:val="nil"/>
              <w:left w:val="nil"/>
              <w:bottom w:val="nil"/>
              <w:right w:val="nil"/>
            </w:tcBorders>
          </w:tcPr>
          <w:p w14:paraId="13626281" w14:textId="77777777" w:rsidR="000079F8" w:rsidRPr="002A3657" w:rsidRDefault="000079F8" w:rsidP="00F23F03">
            <w:pPr>
              <w:spacing w:after="0" w:line="240" w:lineRule="auto"/>
              <w:jc w:val="right"/>
              <w:rPr>
                <w:sz w:val="24"/>
                <w:szCs w:val="24"/>
              </w:rPr>
            </w:pPr>
            <w:r w:rsidRPr="002A3657">
              <w:rPr>
                <w:sz w:val="24"/>
                <w:szCs w:val="24"/>
              </w:rPr>
              <w:t>21.09</w:t>
            </w:r>
          </w:p>
        </w:tc>
        <w:tc>
          <w:tcPr>
            <w:tcW w:w="306" w:type="pct"/>
            <w:gridSpan w:val="2"/>
            <w:tcBorders>
              <w:top w:val="nil"/>
              <w:left w:val="nil"/>
              <w:bottom w:val="nil"/>
              <w:right w:val="nil"/>
            </w:tcBorders>
          </w:tcPr>
          <w:p w14:paraId="4069B5E5" w14:textId="77777777" w:rsidR="000079F8" w:rsidRPr="002A3657" w:rsidRDefault="000079F8" w:rsidP="00F23F03">
            <w:pPr>
              <w:spacing w:after="0" w:line="240" w:lineRule="auto"/>
              <w:jc w:val="right"/>
              <w:rPr>
                <w:sz w:val="24"/>
                <w:szCs w:val="24"/>
              </w:rPr>
            </w:pPr>
            <w:r w:rsidRPr="002A3657">
              <w:rPr>
                <w:sz w:val="24"/>
                <w:szCs w:val="24"/>
              </w:rPr>
              <w:t>20.66</w:t>
            </w:r>
          </w:p>
        </w:tc>
        <w:tc>
          <w:tcPr>
            <w:tcW w:w="305" w:type="pct"/>
            <w:gridSpan w:val="2"/>
            <w:tcBorders>
              <w:top w:val="nil"/>
              <w:left w:val="nil"/>
              <w:bottom w:val="nil"/>
              <w:right w:val="nil"/>
            </w:tcBorders>
          </w:tcPr>
          <w:p w14:paraId="3273F386" w14:textId="77777777" w:rsidR="000079F8" w:rsidRPr="002A3657" w:rsidRDefault="000079F8" w:rsidP="00F23F03">
            <w:pPr>
              <w:spacing w:after="0" w:line="240" w:lineRule="auto"/>
              <w:jc w:val="right"/>
              <w:rPr>
                <w:sz w:val="24"/>
                <w:szCs w:val="24"/>
              </w:rPr>
            </w:pPr>
            <w:r w:rsidRPr="002A3657">
              <w:rPr>
                <w:sz w:val="24"/>
                <w:szCs w:val="24"/>
              </w:rPr>
              <w:t>21.64</w:t>
            </w:r>
          </w:p>
        </w:tc>
        <w:tc>
          <w:tcPr>
            <w:tcW w:w="313" w:type="pct"/>
            <w:gridSpan w:val="3"/>
            <w:tcBorders>
              <w:top w:val="nil"/>
              <w:left w:val="nil"/>
              <w:bottom w:val="nil"/>
              <w:right w:val="nil"/>
            </w:tcBorders>
          </w:tcPr>
          <w:p w14:paraId="255233A6" w14:textId="77777777" w:rsidR="000079F8" w:rsidRPr="002A3657" w:rsidRDefault="000079F8" w:rsidP="00F23F03">
            <w:pPr>
              <w:spacing w:after="0" w:line="240" w:lineRule="auto"/>
              <w:jc w:val="right"/>
              <w:rPr>
                <w:sz w:val="24"/>
                <w:szCs w:val="24"/>
              </w:rPr>
            </w:pPr>
            <w:r w:rsidRPr="002A3657">
              <w:rPr>
                <w:sz w:val="24"/>
                <w:szCs w:val="24"/>
              </w:rPr>
              <w:t>22.19</w:t>
            </w:r>
          </w:p>
        </w:tc>
        <w:tc>
          <w:tcPr>
            <w:tcW w:w="90" w:type="pct"/>
            <w:gridSpan w:val="2"/>
            <w:tcBorders>
              <w:top w:val="nil"/>
              <w:left w:val="nil"/>
              <w:bottom w:val="nil"/>
              <w:right w:val="nil"/>
            </w:tcBorders>
          </w:tcPr>
          <w:p w14:paraId="47CA3825"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5D942438" w14:textId="3FB2C206" w:rsidR="000079F8" w:rsidRPr="002A3657" w:rsidRDefault="000079F8" w:rsidP="00B24A85">
            <w:pPr>
              <w:spacing w:after="0" w:line="240" w:lineRule="auto"/>
              <w:ind w:left="-140"/>
              <w:jc w:val="right"/>
              <w:rPr>
                <w:sz w:val="24"/>
                <w:szCs w:val="24"/>
              </w:rPr>
            </w:pPr>
            <w:r w:rsidRPr="002A3657">
              <w:rPr>
                <w:sz w:val="24"/>
                <w:szCs w:val="24"/>
              </w:rPr>
              <w:t>24.73</w:t>
            </w:r>
          </w:p>
        </w:tc>
        <w:tc>
          <w:tcPr>
            <w:tcW w:w="306" w:type="pct"/>
            <w:gridSpan w:val="2"/>
            <w:tcBorders>
              <w:top w:val="nil"/>
              <w:left w:val="nil"/>
              <w:bottom w:val="nil"/>
              <w:right w:val="nil"/>
            </w:tcBorders>
          </w:tcPr>
          <w:p w14:paraId="173E6C09" w14:textId="77777777" w:rsidR="000079F8" w:rsidRPr="002A3657" w:rsidRDefault="000079F8" w:rsidP="00F23F03">
            <w:pPr>
              <w:spacing w:after="0" w:line="240" w:lineRule="auto"/>
              <w:jc w:val="right"/>
              <w:rPr>
                <w:sz w:val="24"/>
                <w:szCs w:val="24"/>
              </w:rPr>
            </w:pPr>
            <w:r w:rsidRPr="002A3657">
              <w:rPr>
                <w:sz w:val="24"/>
                <w:szCs w:val="24"/>
              </w:rPr>
              <w:t>25.18</w:t>
            </w:r>
          </w:p>
        </w:tc>
        <w:tc>
          <w:tcPr>
            <w:tcW w:w="307" w:type="pct"/>
            <w:gridSpan w:val="2"/>
            <w:tcBorders>
              <w:top w:val="nil"/>
              <w:left w:val="nil"/>
              <w:bottom w:val="nil"/>
              <w:right w:val="nil"/>
            </w:tcBorders>
          </w:tcPr>
          <w:p w14:paraId="50C35A21" w14:textId="77777777" w:rsidR="000079F8" w:rsidRPr="002A3657" w:rsidRDefault="000079F8" w:rsidP="00F23F03">
            <w:pPr>
              <w:spacing w:after="0" w:line="240" w:lineRule="auto"/>
              <w:jc w:val="right"/>
              <w:rPr>
                <w:sz w:val="24"/>
                <w:szCs w:val="24"/>
              </w:rPr>
            </w:pPr>
            <w:r w:rsidRPr="002A3657">
              <w:rPr>
                <w:sz w:val="24"/>
                <w:szCs w:val="24"/>
              </w:rPr>
              <w:t>26.75</w:t>
            </w:r>
          </w:p>
        </w:tc>
        <w:tc>
          <w:tcPr>
            <w:tcW w:w="311" w:type="pct"/>
            <w:gridSpan w:val="2"/>
            <w:tcBorders>
              <w:top w:val="nil"/>
              <w:left w:val="nil"/>
              <w:bottom w:val="nil"/>
              <w:right w:val="nil"/>
            </w:tcBorders>
          </w:tcPr>
          <w:p w14:paraId="71657B0D" w14:textId="77777777" w:rsidR="000079F8" w:rsidRPr="002A3657" w:rsidRDefault="000079F8" w:rsidP="00F23F03">
            <w:pPr>
              <w:spacing w:after="0" w:line="240" w:lineRule="auto"/>
              <w:jc w:val="right"/>
              <w:rPr>
                <w:sz w:val="24"/>
                <w:szCs w:val="24"/>
              </w:rPr>
            </w:pPr>
            <w:r w:rsidRPr="002A3657">
              <w:rPr>
                <w:sz w:val="24"/>
                <w:szCs w:val="24"/>
              </w:rPr>
              <w:t>26.66</w:t>
            </w:r>
          </w:p>
        </w:tc>
        <w:tc>
          <w:tcPr>
            <w:tcW w:w="312" w:type="pct"/>
            <w:gridSpan w:val="2"/>
            <w:tcBorders>
              <w:top w:val="nil"/>
              <w:left w:val="nil"/>
              <w:bottom w:val="nil"/>
              <w:right w:val="nil"/>
            </w:tcBorders>
          </w:tcPr>
          <w:p w14:paraId="5D2EA479" w14:textId="77777777" w:rsidR="000079F8" w:rsidRPr="002A3657" w:rsidRDefault="000079F8" w:rsidP="00F23F03">
            <w:pPr>
              <w:spacing w:after="0" w:line="240" w:lineRule="auto"/>
              <w:jc w:val="right"/>
              <w:rPr>
                <w:sz w:val="24"/>
                <w:szCs w:val="24"/>
              </w:rPr>
            </w:pPr>
            <w:r w:rsidRPr="002A3657">
              <w:rPr>
                <w:sz w:val="24"/>
                <w:szCs w:val="24"/>
              </w:rPr>
              <w:t>27.59</w:t>
            </w:r>
          </w:p>
        </w:tc>
        <w:tc>
          <w:tcPr>
            <w:tcW w:w="306" w:type="pct"/>
            <w:gridSpan w:val="3"/>
            <w:tcBorders>
              <w:top w:val="nil"/>
              <w:left w:val="nil"/>
              <w:bottom w:val="nil"/>
              <w:right w:val="nil"/>
            </w:tcBorders>
          </w:tcPr>
          <w:p w14:paraId="61688E72" w14:textId="77777777" w:rsidR="000079F8" w:rsidRPr="002A3657" w:rsidRDefault="000079F8" w:rsidP="00F23F03">
            <w:pPr>
              <w:spacing w:after="0" w:line="240" w:lineRule="auto"/>
              <w:jc w:val="right"/>
              <w:rPr>
                <w:sz w:val="24"/>
                <w:szCs w:val="24"/>
              </w:rPr>
            </w:pPr>
            <w:r w:rsidRPr="002A3657">
              <w:rPr>
                <w:sz w:val="24"/>
                <w:szCs w:val="24"/>
              </w:rPr>
              <w:t>26.92</w:t>
            </w:r>
          </w:p>
        </w:tc>
      </w:tr>
      <w:tr w:rsidR="00B24A85" w:rsidRPr="002A3657" w14:paraId="067D8C76" w14:textId="77777777" w:rsidTr="00B24A85">
        <w:trPr>
          <w:trHeight w:val="253"/>
        </w:trPr>
        <w:tc>
          <w:tcPr>
            <w:tcW w:w="101" w:type="pct"/>
            <w:tcBorders>
              <w:top w:val="nil"/>
              <w:left w:val="nil"/>
              <w:bottom w:val="nil"/>
              <w:right w:val="nil"/>
            </w:tcBorders>
          </w:tcPr>
          <w:p w14:paraId="07579E04"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4755C6F0"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Depression</w:t>
            </w:r>
          </w:p>
        </w:tc>
        <w:tc>
          <w:tcPr>
            <w:tcW w:w="344" w:type="pct"/>
            <w:gridSpan w:val="3"/>
            <w:tcBorders>
              <w:top w:val="nil"/>
              <w:left w:val="nil"/>
              <w:bottom w:val="nil"/>
              <w:right w:val="nil"/>
            </w:tcBorders>
          </w:tcPr>
          <w:p w14:paraId="40BDBA99" w14:textId="77777777" w:rsidR="000079F8" w:rsidRPr="002A3657" w:rsidRDefault="000079F8" w:rsidP="00F23F03">
            <w:pPr>
              <w:spacing w:after="0" w:line="240" w:lineRule="auto"/>
              <w:jc w:val="right"/>
              <w:rPr>
                <w:sz w:val="24"/>
                <w:szCs w:val="24"/>
              </w:rPr>
            </w:pPr>
            <w:r w:rsidRPr="002A3657">
              <w:rPr>
                <w:sz w:val="24"/>
                <w:szCs w:val="24"/>
              </w:rPr>
              <w:t>15.48</w:t>
            </w:r>
          </w:p>
        </w:tc>
        <w:tc>
          <w:tcPr>
            <w:tcW w:w="305" w:type="pct"/>
            <w:gridSpan w:val="2"/>
            <w:tcBorders>
              <w:top w:val="nil"/>
              <w:left w:val="nil"/>
              <w:bottom w:val="nil"/>
              <w:right w:val="nil"/>
            </w:tcBorders>
          </w:tcPr>
          <w:p w14:paraId="49AC4CD5" w14:textId="77777777" w:rsidR="000079F8" w:rsidRPr="002A3657" w:rsidRDefault="000079F8" w:rsidP="00F23F03">
            <w:pPr>
              <w:spacing w:after="0" w:line="240" w:lineRule="auto"/>
              <w:jc w:val="right"/>
              <w:rPr>
                <w:sz w:val="24"/>
                <w:szCs w:val="24"/>
              </w:rPr>
            </w:pPr>
            <w:r w:rsidRPr="002A3657">
              <w:rPr>
                <w:sz w:val="24"/>
                <w:szCs w:val="24"/>
              </w:rPr>
              <w:t>17.36</w:t>
            </w:r>
          </w:p>
        </w:tc>
        <w:tc>
          <w:tcPr>
            <w:tcW w:w="308" w:type="pct"/>
            <w:gridSpan w:val="2"/>
            <w:tcBorders>
              <w:top w:val="nil"/>
              <w:left w:val="nil"/>
              <w:bottom w:val="nil"/>
              <w:right w:val="nil"/>
            </w:tcBorders>
          </w:tcPr>
          <w:p w14:paraId="720C6BA1" w14:textId="77777777" w:rsidR="000079F8" w:rsidRPr="002A3657" w:rsidRDefault="000079F8" w:rsidP="00F23F03">
            <w:pPr>
              <w:spacing w:after="0" w:line="240" w:lineRule="auto"/>
              <w:jc w:val="right"/>
              <w:rPr>
                <w:sz w:val="24"/>
                <w:szCs w:val="24"/>
              </w:rPr>
            </w:pPr>
            <w:r w:rsidRPr="002A3657">
              <w:rPr>
                <w:sz w:val="24"/>
                <w:szCs w:val="24"/>
              </w:rPr>
              <w:t>20.36</w:t>
            </w:r>
          </w:p>
        </w:tc>
        <w:tc>
          <w:tcPr>
            <w:tcW w:w="306" w:type="pct"/>
            <w:gridSpan w:val="2"/>
            <w:tcBorders>
              <w:top w:val="nil"/>
              <w:left w:val="nil"/>
              <w:bottom w:val="nil"/>
              <w:right w:val="nil"/>
            </w:tcBorders>
          </w:tcPr>
          <w:p w14:paraId="618A010A" w14:textId="77777777" w:rsidR="000079F8" w:rsidRPr="002A3657" w:rsidRDefault="000079F8" w:rsidP="00F23F03">
            <w:pPr>
              <w:spacing w:after="0" w:line="240" w:lineRule="auto"/>
              <w:jc w:val="right"/>
              <w:rPr>
                <w:sz w:val="24"/>
                <w:szCs w:val="24"/>
              </w:rPr>
            </w:pPr>
            <w:r w:rsidRPr="002A3657">
              <w:rPr>
                <w:sz w:val="24"/>
                <w:szCs w:val="24"/>
              </w:rPr>
              <w:t>19.18</w:t>
            </w:r>
          </w:p>
        </w:tc>
        <w:tc>
          <w:tcPr>
            <w:tcW w:w="305" w:type="pct"/>
            <w:gridSpan w:val="2"/>
            <w:tcBorders>
              <w:top w:val="nil"/>
              <w:left w:val="nil"/>
              <w:bottom w:val="nil"/>
              <w:right w:val="nil"/>
            </w:tcBorders>
          </w:tcPr>
          <w:p w14:paraId="0656B8B9" w14:textId="77777777" w:rsidR="000079F8" w:rsidRPr="002A3657" w:rsidRDefault="000079F8" w:rsidP="00F23F03">
            <w:pPr>
              <w:spacing w:after="0" w:line="240" w:lineRule="auto"/>
              <w:jc w:val="right"/>
              <w:rPr>
                <w:sz w:val="24"/>
                <w:szCs w:val="24"/>
              </w:rPr>
            </w:pPr>
            <w:r w:rsidRPr="002A3657">
              <w:rPr>
                <w:sz w:val="24"/>
                <w:szCs w:val="24"/>
              </w:rPr>
              <w:t>20.31</w:t>
            </w:r>
          </w:p>
        </w:tc>
        <w:tc>
          <w:tcPr>
            <w:tcW w:w="313" w:type="pct"/>
            <w:gridSpan w:val="3"/>
            <w:tcBorders>
              <w:top w:val="nil"/>
              <w:left w:val="nil"/>
              <w:bottom w:val="nil"/>
              <w:right w:val="nil"/>
            </w:tcBorders>
          </w:tcPr>
          <w:p w14:paraId="47F94DC0" w14:textId="77777777" w:rsidR="000079F8" w:rsidRPr="002A3657" w:rsidRDefault="000079F8" w:rsidP="00F23F03">
            <w:pPr>
              <w:spacing w:after="0" w:line="240" w:lineRule="auto"/>
              <w:jc w:val="right"/>
              <w:rPr>
                <w:sz w:val="24"/>
                <w:szCs w:val="24"/>
              </w:rPr>
            </w:pPr>
            <w:r w:rsidRPr="002A3657">
              <w:rPr>
                <w:sz w:val="24"/>
                <w:szCs w:val="24"/>
              </w:rPr>
              <w:t>22.08</w:t>
            </w:r>
          </w:p>
        </w:tc>
        <w:tc>
          <w:tcPr>
            <w:tcW w:w="90" w:type="pct"/>
            <w:gridSpan w:val="2"/>
            <w:tcBorders>
              <w:top w:val="nil"/>
              <w:left w:val="nil"/>
              <w:bottom w:val="nil"/>
              <w:right w:val="nil"/>
            </w:tcBorders>
          </w:tcPr>
          <w:p w14:paraId="1E4C7489"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42288F99" w14:textId="33D8C6B9" w:rsidR="000079F8" w:rsidRPr="002A3657" w:rsidRDefault="000079F8" w:rsidP="00B24A85">
            <w:pPr>
              <w:spacing w:after="0" w:line="240" w:lineRule="auto"/>
              <w:ind w:left="-140"/>
              <w:jc w:val="right"/>
              <w:rPr>
                <w:sz w:val="24"/>
                <w:szCs w:val="24"/>
              </w:rPr>
            </w:pPr>
            <w:r w:rsidRPr="002A3657">
              <w:rPr>
                <w:sz w:val="24"/>
                <w:szCs w:val="24"/>
              </w:rPr>
              <w:t>21.68</w:t>
            </w:r>
          </w:p>
        </w:tc>
        <w:tc>
          <w:tcPr>
            <w:tcW w:w="306" w:type="pct"/>
            <w:gridSpan w:val="2"/>
            <w:tcBorders>
              <w:top w:val="nil"/>
              <w:left w:val="nil"/>
              <w:bottom w:val="nil"/>
              <w:right w:val="nil"/>
            </w:tcBorders>
          </w:tcPr>
          <w:p w14:paraId="2919BA0C" w14:textId="77777777" w:rsidR="000079F8" w:rsidRPr="002A3657" w:rsidRDefault="000079F8" w:rsidP="00F23F03">
            <w:pPr>
              <w:spacing w:after="0" w:line="240" w:lineRule="auto"/>
              <w:jc w:val="right"/>
              <w:rPr>
                <w:sz w:val="24"/>
                <w:szCs w:val="24"/>
              </w:rPr>
            </w:pPr>
            <w:r w:rsidRPr="002A3657">
              <w:rPr>
                <w:sz w:val="24"/>
                <w:szCs w:val="24"/>
              </w:rPr>
              <w:t>23.08</w:t>
            </w:r>
          </w:p>
        </w:tc>
        <w:tc>
          <w:tcPr>
            <w:tcW w:w="307" w:type="pct"/>
            <w:gridSpan w:val="2"/>
            <w:tcBorders>
              <w:top w:val="nil"/>
              <w:left w:val="nil"/>
              <w:bottom w:val="nil"/>
              <w:right w:val="nil"/>
            </w:tcBorders>
          </w:tcPr>
          <w:p w14:paraId="5B03338D" w14:textId="77777777" w:rsidR="000079F8" w:rsidRPr="002A3657" w:rsidRDefault="000079F8" w:rsidP="00F23F03">
            <w:pPr>
              <w:spacing w:after="0" w:line="240" w:lineRule="auto"/>
              <w:jc w:val="right"/>
              <w:rPr>
                <w:sz w:val="24"/>
                <w:szCs w:val="24"/>
              </w:rPr>
            </w:pPr>
            <w:r w:rsidRPr="002A3657">
              <w:rPr>
                <w:sz w:val="24"/>
                <w:szCs w:val="24"/>
              </w:rPr>
              <w:t>24.66</w:t>
            </w:r>
          </w:p>
        </w:tc>
        <w:tc>
          <w:tcPr>
            <w:tcW w:w="311" w:type="pct"/>
            <w:gridSpan w:val="2"/>
            <w:tcBorders>
              <w:top w:val="nil"/>
              <w:left w:val="nil"/>
              <w:bottom w:val="nil"/>
              <w:right w:val="nil"/>
            </w:tcBorders>
          </w:tcPr>
          <w:p w14:paraId="24DD9638" w14:textId="77777777" w:rsidR="000079F8" w:rsidRPr="002A3657" w:rsidRDefault="000079F8" w:rsidP="00F23F03">
            <w:pPr>
              <w:spacing w:after="0" w:line="240" w:lineRule="auto"/>
              <w:jc w:val="right"/>
              <w:rPr>
                <w:sz w:val="24"/>
                <w:szCs w:val="24"/>
              </w:rPr>
            </w:pPr>
            <w:r w:rsidRPr="002A3657">
              <w:rPr>
                <w:sz w:val="24"/>
                <w:szCs w:val="24"/>
              </w:rPr>
              <w:t>25.52</w:t>
            </w:r>
          </w:p>
        </w:tc>
        <w:tc>
          <w:tcPr>
            <w:tcW w:w="312" w:type="pct"/>
            <w:gridSpan w:val="2"/>
            <w:tcBorders>
              <w:top w:val="nil"/>
              <w:left w:val="nil"/>
              <w:bottom w:val="nil"/>
              <w:right w:val="nil"/>
            </w:tcBorders>
          </w:tcPr>
          <w:p w14:paraId="63D8AEB2" w14:textId="77777777" w:rsidR="000079F8" w:rsidRPr="002A3657" w:rsidRDefault="000079F8" w:rsidP="00F23F03">
            <w:pPr>
              <w:spacing w:after="0" w:line="240" w:lineRule="auto"/>
              <w:jc w:val="right"/>
              <w:rPr>
                <w:sz w:val="24"/>
                <w:szCs w:val="24"/>
              </w:rPr>
            </w:pPr>
            <w:r w:rsidRPr="002A3657">
              <w:rPr>
                <w:sz w:val="24"/>
                <w:szCs w:val="24"/>
              </w:rPr>
              <w:t>25.93</w:t>
            </w:r>
          </w:p>
        </w:tc>
        <w:tc>
          <w:tcPr>
            <w:tcW w:w="306" w:type="pct"/>
            <w:gridSpan w:val="3"/>
            <w:tcBorders>
              <w:top w:val="nil"/>
              <w:left w:val="nil"/>
              <w:bottom w:val="nil"/>
              <w:right w:val="nil"/>
            </w:tcBorders>
          </w:tcPr>
          <w:p w14:paraId="0AB2C007" w14:textId="77777777" w:rsidR="000079F8" w:rsidRPr="002A3657" w:rsidRDefault="000079F8" w:rsidP="00F23F03">
            <w:pPr>
              <w:spacing w:after="0" w:line="240" w:lineRule="auto"/>
              <w:jc w:val="right"/>
              <w:rPr>
                <w:sz w:val="24"/>
                <w:szCs w:val="24"/>
              </w:rPr>
            </w:pPr>
            <w:r w:rsidRPr="002A3657">
              <w:rPr>
                <w:sz w:val="24"/>
                <w:szCs w:val="24"/>
              </w:rPr>
              <w:t>25.49</w:t>
            </w:r>
          </w:p>
        </w:tc>
      </w:tr>
      <w:tr w:rsidR="00B24A85" w:rsidRPr="002A3657" w14:paraId="4F0811AF" w14:textId="77777777" w:rsidTr="00B24A85">
        <w:trPr>
          <w:trHeight w:val="253"/>
        </w:trPr>
        <w:tc>
          <w:tcPr>
            <w:tcW w:w="101" w:type="pct"/>
            <w:tcBorders>
              <w:top w:val="nil"/>
              <w:left w:val="nil"/>
              <w:bottom w:val="nil"/>
              <w:right w:val="nil"/>
            </w:tcBorders>
          </w:tcPr>
          <w:p w14:paraId="19823C06"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tcPr>
          <w:p w14:paraId="34456BA7"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Arthritis</w:t>
            </w:r>
          </w:p>
        </w:tc>
        <w:tc>
          <w:tcPr>
            <w:tcW w:w="344" w:type="pct"/>
            <w:gridSpan w:val="3"/>
            <w:tcBorders>
              <w:top w:val="nil"/>
              <w:left w:val="nil"/>
              <w:bottom w:val="nil"/>
              <w:right w:val="nil"/>
            </w:tcBorders>
          </w:tcPr>
          <w:p w14:paraId="663FA55B" w14:textId="77777777" w:rsidR="000079F8" w:rsidRPr="002A3657" w:rsidRDefault="000079F8" w:rsidP="00F23F03">
            <w:pPr>
              <w:spacing w:after="0" w:line="240" w:lineRule="auto"/>
              <w:jc w:val="right"/>
              <w:rPr>
                <w:sz w:val="24"/>
                <w:szCs w:val="24"/>
              </w:rPr>
            </w:pPr>
            <w:r w:rsidRPr="002A3657">
              <w:rPr>
                <w:sz w:val="24"/>
                <w:szCs w:val="24"/>
              </w:rPr>
              <w:t>08.44</w:t>
            </w:r>
          </w:p>
        </w:tc>
        <w:tc>
          <w:tcPr>
            <w:tcW w:w="305" w:type="pct"/>
            <w:gridSpan w:val="2"/>
            <w:tcBorders>
              <w:top w:val="nil"/>
              <w:left w:val="nil"/>
              <w:bottom w:val="nil"/>
              <w:right w:val="nil"/>
            </w:tcBorders>
          </w:tcPr>
          <w:p w14:paraId="32B77D09" w14:textId="77777777" w:rsidR="000079F8" w:rsidRPr="002A3657" w:rsidRDefault="000079F8" w:rsidP="00F23F03">
            <w:pPr>
              <w:spacing w:after="0" w:line="240" w:lineRule="auto"/>
              <w:jc w:val="right"/>
              <w:rPr>
                <w:sz w:val="24"/>
                <w:szCs w:val="24"/>
              </w:rPr>
            </w:pPr>
            <w:r w:rsidRPr="002A3657">
              <w:rPr>
                <w:sz w:val="24"/>
                <w:szCs w:val="24"/>
              </w:rPr>
              <w:t>09.32</w:t>
            </w:r>
          </w:p>
        </w:tc>
        <w:tc>
          <w:tcPr>
            <w:tcW w:w="308" w:type="pct"/>
            <w:gridSpan w:val="2"/>
            <w:tcBorders>
              <w:top w:val="nil"/>
              <w:left w:val="nil"/>
              <w:bottom w:val="nil"/>
              <w:right w:val="nil"/>
            </w:tcBorders>
          </w:tcPr>
          <w:p w14:paraId="4444881A" w14:textId="77777777" w:rsidR="000079F8" w:rsidRPr="002A3657" w:rsidRDefault="000079F8" w:rsidP="00F23F03">
            <w:pPr>
              <w:spacing w:after="0" w:line="240" w:lineRule="auto"/>
              <w:jc w:val="right"/>
              <w:rPr>
                <w:sz w:val="24"/>
                <w:szCs w:val="24"/>
              </w:rPr>
            </w:pPr>
            <w:r w:rsidRPr="002A3657">
              <w:rPr>
                <w:sz w:val="24"/>
                <w:szCs w:val="24"/>
              </w:rPr>
              <w:t>09.36</w:t>
            </w:r>
          </w:p>
        </w:tc>
        <w:tc>
          <w:tcPr>
            <w:tcW w:w="306" w:type="pct"/>
            <w:gridSpan w:val="2"/>
            <w:tcBorders>
              <w:top w:val="nil"/>
              <w:left w:val="nil"/>
              <w:bottom w:val="nil"/>
              <w:right w:val="nil"/>
            </w:tcBorders>
          </w:tcPr>
          <w:p w14:paraId="14263260" w14:textId="77777777" w:rsidR="000079F8" w:rsidRPr="002A3657" w:rsidRDefault="000079F8" w:rsidP="00F23F03">
            <w:pPr>
              <w:spacing w:after="0" w:line="240" w:lineRule="auto"/>
              <w:jc w:val="right"/>
              <w:rPr>
                <w:sz w:val="24"/>
                <w:szCs w:val="24"/>
              </w:rPr>
            </w:pPr>
            <w:r w:rsidRPr="002A3657">
              <w:rPr>
                <w:sz w:val="24"/>
                <w:szCs w:val="24"/>
              </w:rPr>
              <w:t>10.08</w:t>
            </w:r>
          </w:p>
        </w:tc>
        <w:tc>
          <w:tcPr>
            <w:tcW w:w="305" w:type="pct"/>
            <w:gridSpan w:val="2"/>
            <w:tcBorders>
              <w:top w:val="nil"/>
              <w:left w:val="nil"/>
              <w:bottom w:val="nil"/>
              <w:right w:val="nil"/>
            </w:tcBorders>
          </w:tcPr>
          <w:p w14:paraId="18675A0E" w14:textId="77777777" w:rsidR="000079F8" w:rsidRPr="002A3657" w:rsidRDefault="000079F8" w:rsidP="00F23F03">
            <w:pPr>
              <w:spacing w:after="0" w:line="240" w:lineRule="auto"/>
              <w:jc w:val="right"/>
              <w:rPr>
                <w:sz w:val="24"/>
                <w:szCs w:val="24"/>
              </w:rPr>
            </w:pPr>
            <w:r w:rsidRPr="002A3657">
              <w:rPr>
                <w:sz w:val="24"/>
                <w:szCs w:val="24"/>
              </w:rPr>
              <w:t>10.08</w:t>
            </w:r>
          </w:p>
        </w:tc>
        <w:tc>
          <w:tcPr>
            <w:tcW w:w="313" w:type="pct"/>
            <w:gridSpan w:val="3"/>
            <w:tcBorders>
              <w:top w:val="nil"/>
              <w:left w:val="nil"/>
              <w:bottom w:val="nil"/>
              <w:right w:val="nil"/>
            </w:tcBorders>
          </w:tcPr>
          <w:p w14:paraId="4FF68202" w14:textId="77777777" w:rsidR="000079F8" w:rsidRPr="002A3657" w:rsidRDefault="000079F8" w:rsidP="00F23F03">
            <w:pPr>
              <w:spacing w:after="0" w:line="240" w:lineRule="auto"/>
              <w:jc w:val="right"/>
              <w:rPr>
                <w:sz w:val="24"/>
                <w:szCs w:val="24"/>
              </w:rPr>
            </w:pPr>
            <w:r w:rsidRPr="002A3657">
              <w:rPr>
                <w:sz w:val="24"/>
                <w:szCs w:val="24"/>
              </w:rPr>
              <w:t>09.94</w:t>
            </w:r>
          </w:p>
        </w:tc>
        <w:tc>
          <w:tcPr>
            <w:tcW w:w="90" w:type="pct"/>
            <w:gridSpan w:val="2"/>
            <w:tcBorders>
              <w:top w:val="nil"/>
              <w:left w:val="nil"/>
              <w:bottom w:val="nil"/>
              <w:right w:val="nil"/>
            </w:tcBorders>
          </w:tcPr>
          <w:p w14:paraId="2F30A78E"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3EE66609" w14:textId="761F70A0" w:rsidR="000079F8" w:rsidRPr="002A3657" w:rsidRDefault="000079F8" w:rsidP="00B24A85">
            <w:pPr>
              <w:spacing w:after="0" w:line="240" w:lineRule="auto"/>
              <w:ind w:left="-140"/>
              <w:jc w:val="right"/>
              <w:rPr>
                <w:sz w:val="24"/>
                <w:szCs w:val="24"/>
              </w:rPr>
            </w:pPr>
            <w:r w:rsidRPr="002A3657">
              <w:rPr>
                <w:sz w:val="24"/>
                <w:szCs w:val="24"/>
              </w:rPr>
              <w:t>16.76</w:t>
            </w:r>
          </w:p>
        </w:tc>
        <w:tc>
          <w:tcPr>
            <w:tcW w:w="306" w:type="pct"/>
            <w:gridSpan w:val="2"/>
            <w:tcBorders>
              <w:top w:val="nil"/>
              <w:left w:val="nil"/>
              <w:bottom w:val="nil"/>
              <w:right w:val="nil"/>
            </w:tcBorders>
          </w:tcPr>
          <w:p w14:paraId="27E542E9" w14:textId="77777777" w:rsidR="000079F8" w:rsidRPr="002A3657" w:rsidRDefault="000079F8" w:rsidP="00F23F03">
            <w:pPr>
              <w:spacing w:after="0" w:line="240" w:lineRule="auto"/>
              <w:jc w:val="right"/>
              <w:rPr>
                <w:sz w:val="24"/>
                <w:szCs w:val="24"/>
              </w:rPr>
            </w:pPr>
            <w:r w:rsidRPr="002A3657">
              <w:rPr>
                <w:sz w:val="24"/>
                <w:szCs w:val="24"/>
              </w:rPr>
              <w:t>17.70</w:t>
            </w:r>
          </w:p>
        </w:tc>
        <w:tc>
          <w:tcPr>
            <w:tcW w:w="307" w:type="pct"/>
            <w:gridSpan w:val="2"/>
            <w:tcBorders>
              <w:top w:val="nil"/>
              <w:left w:val="nil"/>
              <w:bottom w:val="nil"/>
              <w:right w:val="nil"/>
            </w:tcBorders>
          </w:tcPr>
          <w:p w14:paraId="21449DBE" w14:textId="77777777" w:rsidR="000079F8" w:rsidRPr="002A3657" w:rsidRDefault="000079F8" w:rsidP="00F23F03">
            <w:pPr>
              <w:spacing w:after="0" w:line="240" w:lineRule="auto"/>
              <w:jc w:val="right"/>
              <w:rPr>
                <w:sz w:val="24"/>
                <w:szCs w:val="24"/>
              </w:rPr>
            </w:pPr>
            <w:r w:rsidRPr="002A3657">
              <w:rPr>
                <w:sz w:val="24"/>
                <w:szCs w:val="24"/>
              </w:rPr>
              <w:t>19.30</w:t>
            </w:r>
          </w:p>
        </w:tc>
        <w:tc>
          <w:tcPr>
            <w:tcW w:w="311" w:type="pct"/>
            <w:gridSpan w:val="2"/>
            <w:tcBorders>
              <w:top w:val="nil"/>
              <w:left w:val="nil"/>
              <w:bottom w:val="nil"/>
              <w:right w:val="nil"/>
            </w:tcBorders>
          </w:tcPr>
          <w:p w14:paraId="6064453C" w14:textId="77777777" w:rsidR="000079F8" w:rsidRPr="002A3657" w:rsidRDefault="000079F8" w:rsidP="00F23F03">
            <w:pPr>
              <w:spacing w:after="0" w:line="240" w:lineRule="auto"/>
              <w:jc w:val="right"/>
              <w:rPr>
                <w:sz w:val="24"/>
                <w:szCs w:val="24"/>
              </w:rPr>
            </w:pPr>
            <w:r w:rsidRPr="002A3657">
              <w:rPr>
                <w:sz w:val="24"/>
                <w:szCs w:val="24"/>
              </w:rPr>
              <w:t>17.18</w:t>
            </w:r>
          </w:p>
        </w:tc>
        <w:tc>
          <w:tcPr>
            <w:tcW w:w="312" w:type="pct"/>
            <w:gridSpan w:val="2"/>
            <w:tcBorders>
              <w:top w:val="nil"/>
              <w:left w:val="nil"/>
              <w:bottom w:val="nil"/>
              <w:right w:val="nil"/>
            </w:tcBorders>
          </w:tcPr>
          <w:p w14:paraId="01C0E604" w14:textId="77777777" w:rsidR="000079F8" w:rsidRPr="002A3657" w:rsidRDefault="000079F8" w:rsidP="00F23F03">
            <w:pPr>
              <w:spacing w:after="0" w:line="240" w:lineRule="auto"/>
              <w:jc w:val="right"/>
              <w:rPr>
                <w:sz w:val="24"/>
                <w:szCs w:val="24"/>
              </w:rPr>
            </w:pPr>
            <w:r w:rsidRPr="002A3657">
              <w:rPr>
                <w:sz w:val="24"/>
                <w:szCs w:val="24"/>
              </w:rPr>
              <w:t>17.62</w:t>
            </w:r>
          </w:p>
        </w:tc>
        <w:tc>
          <w:tcPr>
            <w:tcW w:w="306" w:type="pct"/>
            <w:gridSpan w:val="3"/>
            <w:tcBorders>
              <w:top w:val="nil"/>
              <w:left w:val="nil"/>
              <w:bottom w:val="nil"/>
              <w:right w:val="nil"/>
            </w:tcBorders>
          </w:tcPr>
          <w:p w14:paraId="6044EB69" w14:textId="77777777" w:rsidR="000079F8" w:rsidRPr="002A3657" w:rsidRDefault="000079F8" w:rsidP="00F23F03">
            <w:pPr>
              <w:spacing w:after="0" w:line="240" w:lineRule="auto"/>
              <w:jc w:val="right"/>
              <w:rPr>
                <w:sz w:val="24"/>
                <w:szCs w:val="24"/>
              </w:rPr>
            </w:pPr>
            <w:r w:rsidRPr="002A3657">
              <w:rPr>
                <w:sz w:val="24"/>
                <w:szCs w:val="24"/>
              </w:rPr>
              <w:t>17.75</w:t>
            </w:r>
          </w:p>
        </w:tc>
      </w:tr>
      <w:tr w:rsidR="00B24A85" w:rsidRPr="002A3657" w14:paraId="5F87F590" w14:textId="77777777" w:rsidTr="00B24A85">
        <w:trPr>
          <w:trHeight w:val="253"/>
        </w:trPr>
        <w:tc>
          <w:tcPr>
            <w:tcW w:w="101" w:type="pct"/>
            <w:tcBorders>
              <w:top w:val="nil"/>
              <w:left w:val="nil"/>
              <w:bottom w:val="nil"/>
              <w:right w:val="nil"/>
            </w:tcBorders>
          </w:tcPr>
          <w:p w14:paraId="039B3EB2"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tcPr>
          <w:p w14:paraId="75C0D727"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Hearing condition</w:t>
            </w:r>
          </w:p>
        </w:tc>
        <w:tc>
          <w:tcPr>
            <w:tcW w:w="344" w:type="pct"/>
            <w:gridSpan w:val="3"/>
            <w:tcBorders>
              <w:top w:val="nil"/>
              <w:left w:val="nil"/>
              <w:bottom w:val="nil"/>
              <w:right w:val="nil"/>
            </w:tcBorders>
          </w:tcPr>
          <w:p w14:paraId="020ADE9F" w14:textId="77777777" w:rsidR="000079F8" w:rsidRPr="002A3657" w:rsidRDefault="000079F8" w:rsidP="00F23F03">
            <w:pPr>
              <w:spacing w:after="0" w:line="240" w:lineRule="auto"/>
              <w:jc w:val="right"/>
              <w:rPr>
                <w:sz w:val="24"/>
                <w:szCs w:val="24"/>
              </w:rPr>
            </w:pPr>
            <w:r w:rsidRPr="002A3657">
              <w:rPr>
                <w:sz w:val="24"/>
                <w:szCs w:val="24"/>
              </w:rPr>
              <w:t>09.28</w:t>
            </w:r>
          </w:p>
        </w:tc>
        <w:tc>
          <w:tcPr>
            <w:tcW w:w="305" w:type="pct"/>
            <w:gridSpan w:val="2"/>
            <w:tcBorders>
              <w:top w:val="nil"/>
              <w:left w:val="nil"/>
              <w:bottom w:val="nil"/>
              <w:right w:val="nil"/>
            </w:tcBorders>
          </w:tcPr>
          <w:p w14:paraId="760B1927" w14:textId="77777777" w:rsidR="000079F8" w:rsidRPr="002A3657" w:rsidRDefault="000079F8" w:rsidP="00F23F03">
            <w:pPr>
              <w:spacing w:after="0" w:line="240" w:lineRule="auto"/>
              <w:jc w:val="right"/>
              <w:rPr>
                <w:sz w:val="24"/>
                <w:szCs w:val="24"/>
              </w:rPr>
            </w:pPr>
            <w:r w:rsidRPr="002A3657">
              <w:rPr>
                <w:sz w:val="24"/>
                <w:szCs w:val="24"/>
              </w:rPr>
              <w:t>08.36</w:t>
            </w:r>
          </w:p>
        </w:tc>
        <w:tc>
          <w:tcPr>
            <w:tcW w:w="308" w:type="pct"/>
            <w:gridSpan w:val="2"/>
            <w:tcBorders>
              <w:top w:val="nil"/>
              <w:left w:val="nil"/>
              <w:bottom w:val="nil"/>
              <w:right w:val="nil"/>
            </w:tcBorders>
          </w:tcPr>
          <w:p w14:paraId="22D0F17F" w14:textId="77777777" w:rsidR="000079F8" w:rsidRPr="002A3657" w:rsidRDefault="000079F8" w:rsidP="00F23F03">
            <w:pPr>
              <w:spacing w:after="0" w:line="240" w:lineRule="auto"/>
              <w:jc w:val="right"/>
              <w:rPr>
                <w:sz w:val="24"/>
                <w:szCs w:val="24"/>
              </w:rPr>
            </w:pPr>
            <w:r w:rsidRPr="002A3657">
              <w:rPr>
                <w:sz w:val="24"/>
                <w:szCs w:val="24"/>
              </w:rPr>
              <w:t>10.03</w:t>
            </w:r>
          </w:p>
        </w:tc>
        <w:tc>
          <w:tcPr>
            <w:tcW w:w="306" w:type="pct"/>
            <w:gridSpan w:val="2"/>
            <w:tcBorders>
              <w:top w:val="nil"/>
              <w:left w:val="nil"/>
              <w:bottom w:val="nil"/>
              <w:right w:val="nil"/>
            </w:tcBorders>
          </w:tcPr>
          <w:p w14:paraId="44CD5726" w14:textId="77777777" w:rsidR="000079F8" w:rsidRPr="002A3657" w:rsidRDefault="000079F8" w:rsidP="00F23F03">
            <w:pPr>
              <w:spacing w:after="0" w:line="240" w:lineRule="auto"/>
              <w:jc w:val="right"/>
              <w:rPr>
                <w:sz w:val="24"/>
                <w:szCs w:val="24"/>
              </w:rPr>
            </w:pPr>
            <w:r w:rsidRPr="002A3657">
              <w:rPr>
                <w:sz w:val="24"/>
                <w:szCs w:val="24"/>
              </w:rPr>
              <w:t>08.63</w:t>
            </w:r>
          </w:p>
        </w:tc>
        <w:tc>
          <w:tcPr>
            <w:tcW w:w="305" w:type="pct"/>
            <w:gridSpan w:val="2"/>
            <w:tcBorders>
              <w:top w:val="nil"/>
              <w:left w:val="nil"/>
              <w:bottom w:val="nil"/>
              <w:right w:val="nil"/>
            </w:tcBorders>
          </w:tcPr>
          <w:p w14:paraId="1495279F" w14:textId="77777777" w:rsidR="000079F8" w:rsidRPr="002A3657" w:rsidRDefault="000079F8" w:rsidP="00F23F03">
            <w:pPr>
              <w:spacing w:after="0" w:line="240" w:lineRule="auto"/>
              <w:jc w:val="right"/>
              <w:rPr>
                <w:sz w:val="24"/>
                <w:szCs w:val="24"/>
              </w:rPr>
            </w:pPr>
            <w:r w:rsidRPr="002A3657">
              <w:rPr>
                <w:sz w:val="24"/>
                <w:szCs w:val="24"/>
              </w:rPr>
              <w:t>11.16</w:t>
            </w:r>
          </w:p>
        </w:tc>
        <w:tc>
          <w:tcPr>
            <w:tcW w:w="313" w:type="pct"/>
            <w:gridSpan w:val="3"/>
            <w:tcBorders>
              <w:top w:val="nil"/>
              <w:left w:val="nil"/>
              <w:bottom w:val="nil"/>
              <w:right w:val="nil"/>
            </w:tcBorders>
          </w:tcPr>
          <w:p w14:paraId="391DB7EF" w14:textId="77777777" w:rsidR="000079F8" w:rsidRPr="002A3657" w:rsidRDefault="000079F8" w:rsidP="00F23F03">
            <w:pPr>
              <w:spacing w:after="0" w:line="240" w:lineRule="auto"/>
              <w:jc w:val="right"/>
              <w:rPr>
                <w:sz w:val="24"/>
                <w:szCs w:val="24"/>
              </w:rPr>
            </w:pPr>
            <w:r w:rsidRPr="002A3657">
              <w:rPr>
                <w:sz w:val="24"/>
                <w:szCs w:val="24"/>
              </w:rPr>
              <w:t>10.94</w:t>
            </w:r>
          </w:p>
        </w:tc>
        <w:tc>
          <w:tcPr>
            <w:tcW w:w="90" w:type="pct"/>
            <w:gridSpan w:val="2"/>
            <w:tcBorders>
              <w:top w:val="nil"/>
              <w:left w:val="nil"/>
              <w:bottom w:val="nil"/>
              <w:right w:val="nil"/>
            </w:tcBorders>
          </w:tcPr>
          <w:p w14:paraId="194EBE9E"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44261601" w14:textId="7898CF1F" w:rsidR="000079F8" w:rsidRPr="002A3657" w:rsidRDefault="000079F8" w:rsidP="00B24A85">
            <w:pPr>
              <w:spacing w:after="0" w:line="240" w:lineRule="auto"/>
              <w:ind w:left="-140"/>
              <w:jc w:val="right"/>
              <w:rPr>
                <w:sz w:val="24"/>
                <w:szCs w:val="24"/>
              </w:rPr>
            </w:pPr>
            <w:r w:rsidRPr="002A3657">
              <w:rPr>
                <w:sz w:val="24"/>
                <w:szCs w:val="24"/>
              </w:rPr>
              <w:t>14.60</w:t>
            </w:r>
          </w:p>
        </w:tc>
        <w:tc>
          <w:tcPr>
            <w:tcW w:w="306" w:type="pct"/>
            <w:gridSpan w:val="2"/>
            <w:tcBorders>
              <w:top w:val="nil"/>
              <w:left w:val="nil"/>
              <w:bottom w:val="nil"/>
              <w:right w:val="nil"/>
            </w:tcBorders>
          </w:tcPr>
          <w:p w14:paraId="0426F776" w14:textId="77777777" w:rsidR="000079F8" w:rsidRPr="002A3657" w:rsidRDefault="000079F8" w:rsidP="00F23F03">
            <w:pPr>
              <w:spacing w:after="0" w:line="240" w:lineRule="auto"/>
              <w:jc w:val="right"/>
              <w:rPr>
                <w:sz w:val="24"/>
                <w:szCs w:val="24"/>
              </w:rPr>
            </w:pPr>
            <w:r w:rsidRPr="002A3657">
              <w:rPr>
                <w:sz w:val="24"/>
                <w:szCs w:val="24"/>
              </w:rPr>
              <w:t>15.29</w:t>
            </w:r>
          </w:p>
        </w:tc>
        <w:tc>
          <w:tcPr>
            <w:tcW w:w="307" w:type="pct"/>
            <w:gridSpan w:val="2"/>
            <w:tcBorders>
              <w:top w:val="nil"/>
              <w:left w:val="nil"/>
              <w:bottom w:val="nil"/>
              <w:right w:val="nil"/>
            </w:tcBorders>
          </w:tcPr>
          <w:p w14:paraId="65F02E33" w14:textId="77777777" w:rsidR="000079F8" w:rsidRPr="002A3657" w:rsidRDefault="000079F8" w:rsidP="00F23F03">
            <w:pPr>
              <w:spacing w:after="0" w:line="240" w:lineRule="auto"/>
              <w:jc w:val="right"/>
              <w:rPr>
                <w:sz w:val="24"/>
                <w:szCs w:val="24"/>
              </w:rPr>
            </w:pPr>
            <w:r w:rsidRPr="002A3657">
              <w:rPr>
                <w:sz w:val="24"/>
                <w:szCs w:val="24"/>
              </w:rPr>
              <w:t>15.86</w:t>
            </w:r>
          </w:p>
        </w:tc>
        <w:tc>
          <w:tcPr>
            <w:tcW w:w="311" w:type="pct"/>
            <w:gridSpan w:val="2"/>
            <w:tcBorders>
              <w:top w:val="nil"/>
              <w:left w:val="nil"/>
              <w:bottom w:val="nil"/>
              <w:right w:val="nil"/>
            </w:tcBorders>
          </w:tcPr>
          <w:p w14:paraId="4A294D8B" w14:textId="77777777" w:rsidR="000079F8" w:rsidRPr="002A3657" w:rsidRDefault="000079F8" w:rsidP="00F23F03">
            <w:pPr>
              <w:spacing w:after="0" w:line="240" w:lineRule="auto"/>
              <w:jc w:val="right"/>
              <w:rPr>
                <w:sz w:val="24"/>
                <w:szCs w:val="24"/>
              </w:rPr>
            </w:pPr>
            <w:r w:rsidRPr="002A3657">
              <w:rPr>
                <w:sz w:val="24"/>
                <w:szCs w:val="24"/>
              </w:rPr>
              <w:t>14.81</w:t>
            </w:r>
          </w:p>
        </w:tc>
        <w:tc>
          <w:tcPr>
            <w:tcW w:w="312" w:type="pct"/>
            <w:gridSpan w:val="2"/>
            <w:tcBorders>
              <w:top w:val="nil"/>
              <w:left w:val="nil"/>
              <w:bottom w:val="nil"/>
              <w:right w:val="nil"/>
            </w:tcBorders>
          </w:tcPr>
          <w:p w14:paraId="2D90A05E" w14:textId="77777777" w:rsidR="000079F8" w:rsidRPr="002A3657" w:rsidRDefault="000079F8" w:rsidP="00F23F03">
            <w:pPr>
              <w:spacing w:after="0" w:line="240" w:lineRule="auto"/>
              <w:jc w:val="right"/>
              <w:rPr>
                <w:sz w:val="24"/>
                <w:szCs w:val="24"/>
              </w:rPr>
            </w:pPr>
            <w:r w:rsidRPr="002A3657">
              <w:rPr>
                <w:sz w:val="24"/>
                <w:szCs w:val="24"/>
              </w:rPr>
              <w:t>16.18</w:t>
            </w:r>
          </w:p>
        </w:tc>
        <w:tc>
          <w:tcPr>
            <w:tcW w:w="306" w:type="pct"/>
            <w:gridSpan w:val="3"/>
            <w:tcBorders>
              <w:top w:val="nil"/>
              <w:left w:val="nil"/>
              <w:bottom w:val="nil"/>
              <w:right w:val="nil"/>
            </w:tcBorders>
          </w:tcPr>
          <w:p w14:paraId="20650BF2" w14:textId="77777777" w:rsidR="000079F8" w:rsidRPr="002A3657" w:rsidRDefault="000079F8" w:rsidP="00F23F03">
            <w:pPr>
              <w:spacing w:after="0" w:line="240" w:lineRule="auto"/>
              <w:jc w:val="right"/>
              <w:rPr>
                <w:sz w:val="24"/>
                <w:szCs w:val="24"/>
              </w:rPr>
            </w:pPr>
            <w:r w:rsidRPr="002A3657">
              <w:rPr>
                <w:sz w:val="24"/>
                <w:szCs w:val="24"/>
              </w:rPr>
              <w:t>16.83</w:t>
            </w:r>
          </w:p>
        </w:tc>
      </w:tr>
      <w:tr w:rsidR="00B24A85" w:rsidRPr="002A3657" w14:paraId="1043F8CA" w14:textId="77777777" w:rsidTr="00B24A85">
        <w:trPr>
          <w:trHeight w:val="253"/>
        </w:trPr>
        <w:tc>
          <w:tcPr>
            <w:tcW w:w="101" w:type="pct"/>
            <w:tcBorders>
              <w:top w:val="nil"/>
              <w:left w:val="nil"/>
              <w:bottom w:val="nil"/>
              <w:right w:val="nil"/>
            </w:tcBorders>
          </w:tcPr>
          <w:p w14:paraId="7DE48D6B" w14:textId="77777777" w:rsidR="000079F8" w:rsidRPr="002A3657" w:rsidRDefault="000079F8" w:rsidP="00F23F03">
            <w:pPr>
              <w:spacing w:after="0" w:line="240" w:lineRule="auto"/>
              <w:rPr>
                <w:rFonts w:cs="Times New Roman"/>
                <w:color w:val="000000"/>
                <w:sz w:val="24"/>
                <w:szCs w:val="24"/>
              </w:rPr>
            </w:pPr>
          </w:p>
        </w:tc>
        <w:tc>
          <w:tcPr>
            <w:tcW w:w="1096" w:type="pct"/>
            <w:tcBorders>
              <w:top w:val="nil"/>
              <w:left w:val="nil"/>
              <w:bottom w:val="nil"/>
              <w:right w:val="nil"/>
            </w:tcBorders>
          </w:tcPr>
          <w:p w14:paraId="44124898" w14:textId="77777777" w:rsidR="000079F8" w:rsidRPr="002A3657" w:rsidRDefault="000079F8" w:rsidP="00F23F03">
            <w:pPr>
              <w:spacing w:after="0" w:line="240" w:lineRule="auto"/>
              <w:rPr>
                <w:rFonts w:cs="Times New Roman"/>
                <w:color w:val="000000"/>
                <w:sz w:val="24"/>
                <w:szCs w:val="24"/>
              </w:rPr>
            </w:pPr>
            <w:r w:rsidRPr="002A3657">
              <w:rPr>
                <w:rFonts w:eastAsia="Times New Roman" w:cs="Times New Roman"/>
                <w:sz w:val="24"/>
                <w:szCs w:val="24"/>
              </w:rPr>
              <w:t>PTSD</w:t>
            </w:r>
          </w:p>
        </w:tc>
        <w:tc>
          <w:tcPr>
            <w:tcW w:w="344" w:type="pct"/>
            <w:gridSpan w:val="3"/>
            <w:tcBorders>
              <w:top w:val="nil"/>
              <w:left w:val="nil"/>
              <w:bottom w:val="nil"/>
              <w:right w:val="nil"/>
            </w:tcBorders>
          </w:tcPr>
          <w:p w14:paraId="0C77B97A" w14:textId="77777777" w:rsidR="000079F8" w:rsidRPr="002A3657" w:rsidRDefault="000079F8" w:rsidP="00F23F03">
            <w:pPr>
              <w:spacing w:after="0" w:line="240" w:lineRule="auto"/>
              <w:jc w:val="right"/>
              <w:rPr>
                <w:sz w:val="24"/>
                <w:szCs w:val="24"/>
              </w:rPr>
            </w:pPr>
            <w:r w:rsidRPr="002A3657">
              <w:rPr>
                <w:sz w:val="24"/>
                <w:szCs w:val="24"/>
              </w:rPr>
              <w:t>04.75</w:t>
            </w:r>
          </w:p>
        </w:tc>
        <w:tc>
          <w:tcPr>
            <w:tcW w:w="305" w:type="pct"/>
            <w:gridSpan w:val="2"/>
            <w:tcBorders>
              <w:top w:val="nil"/>
              <w:left w:val="nil"/>
              <w:bottom w:val="nil"/>
              <w:right w:val="nil"/>
            </w:tcBorders>
          </w:tcPr>
          <w:p w14:paraId="68133105" w14:textId="77777777" w:rsidR="000079F8" w:rsidRPr="002A3657" w:rsidRDefault="000079F8" w:rsidP="00F23F03">
            <w:pPr>
              <w:spacing w:after="0" w:line="240" w:lineRule="auto"/>
              <w:jc w:val="right"/>
              <w:rPr>
                <w:sz w:val="24"/>
                <w:szCs w:val="24"/>
              </w:rPr>
            </w:pPr>
            <w:r w:rsidRPr="002A3657">
              <w:rPr>
                <w:sz w:val="24"/>
                <w:szCs w:val="24"/>
              </w:rPr>
              <w:t>05.90</w:t>
            </w:r>
          </w:p>
        </w:tc>
        <w:tc>
          <w:tcPr>
            <w:tcW w:w="308" w:type="pct"/>
            <w:gridSpan w:val="2"/>
            <w:tcBorders>
              <w:top w:val="nil"/>
              <w:left w:val="nil"/>
              <w:bottom w:val="nil"/>
              <w:right w:val="nil"/>
            </w:tcBorders>
          </w:tcPr>
          <w:p w14:paraId="434C7365" w14:textId="77777777" w:rsidR="000079F8" w:rsidRPr="002A3657" w:rsidRDefault="000079F8" w:rsidP="00F23F03">
            <w:pPr>
              <w:spacing w:after="0" w:line="240" w:lineRule="auto"/>
              <w:jc w:val="right"/>
              <w:rPr>
                <w:sz w:val="24"/>
                <w:szCs w:val="24"/>
              </w:rPr>
            </w:pPr>
            <w:r w:rsidRPr="002A3657">
              <w:rPr>
                <w:sz w:val="24"/>
                <w:szCs w:val="24"/>
              </w:rPr>
              <w:t>06.83</w:t>
            </w:r>
          </w:p>
        </w:tc>
        <w:tc>
          <w:tcPr>
            <w:tcW w:w="306" w:type="pct"/>
            <w:gridSpan w:val="2"/>
            <w:tcBorders>
              <w:top w:val="nil"/>
              <w:left w:val="nil"/>
              <w:bottom w:val="nil"/>
              <w:right w:val="nil"/>
            </w:tcBorders>
          </w:tcPr>
          <w:p w14:paraId="66F3B6B7" w14:textId="77777777" w:rsidR="000079F8" w:rsidRPr="002A3657" w:rsidRDefault="000079F8" w:rsidP="00F23F03">
            <w:pPr>
              <w:spacing w:after="0" w:line="240" w:lineRule="auto"/>
              <w:jc w:val="right"/>
              <w:rPr>
                <w:sz w:val="24"/>
                <w:szCs w:val="24"/>
              </w:rPr>
            </w:pPr>
            <w:r w:rsidRPr="002A3657">
              <w:rPr>
                <w:sz w:val="24"/>
                <w:szCs w:val="24"/>
              </w:rPr>
              <w:t>05.96</w:t>
            </w:r>
          </w:p>
        </w:tc>
        <w:tc>
          <w:tcPr>
            <w:tcW w:w="305" w:type="pct"/>
            <w:gridSpan w:val="2"/>
            <w:tcBorders>
              <w:top w:val="nil"/>
              <w:left w:val="nil"/>
              <w:bottom w:val="nil"/>
              <w:right w:val="nil"/>
            </w:tcBorders>
          </w:tcPr>
          <w:p w14:paraId="2EB58032" w14:textId="77777777" w:rsidR="000079F8" w:rsidRPr="002A3657" w:rsidRDefault="000079F8" w:rsidP="00F23F03">
            <w:pPr>
              <w:spacing w:after="0" w:line="240" w:lineRule="auto"/>
              <w:jc w:val="right"/>
              <w:rPr>
                <w:sz w:val="24"/>
                <w:szCs w:val="24"/>
              </w:rPr>
            </w:pPr>
            <w:r w:rsidRPr="002A3657">
              <w:rPr>
                <w:sz w:val="24"/>
                <w:szCs w:val="24"/>
              </w:rPr>
              <w:t>07.31</w:t>
            </w:r>
          </w:p>
        </w:tc>
        <w:tc>
          <w:tcPr>
            <w:tcW w:w="313" w:type="pct"/>
            <w:gridSpan w:val="3"/>
            <w:tcBorders>
              <w:top w:val="nil"/>
              <w:left w:val="nil"/>
              <w:bottom w:val="nil"/>
              <w:right w:val="nil"/>
            </w:tcBorders>
          </w:tcPr>
          <w:p w14:paraId="0403BF5B" w14:textId="77777777" w:rsidR="000079F8" w:rsidRPr="002A3657" w:rsidRDefault="000079F8" w:rsidP="00F23F03">
            <w:pPr>
              <w:spacing w:after="0" w:line="240" w:lineRule="auto"/>
              <w:jc w:val="right"/>
              <w:rPr>
                <w:sz w:val="24"/>
                <w:szCs w:val="24"/>
              </w:rPr>
            </w:pPr>
            <w:r w:rsidRPr="002A3657">
              <w:rPr>
                <w:sz w:val="24"/>
                <w:szCs w:val="24"/>
              </w:rPr>
              <w:t>07.76</w:t>
            </w:r>
          </w:p>
        </w:tc>
        <w:tc>
          <w:tcPr>
            <w:tcW w:w="90" w:type="pct"/>
            <w:gridSpan w:val="2"/>
            <w:tcBorders>
              <w:top w:val="nil"/>
              <w:left w:val="nil"/>
              <w:bottom w:val="nil"/>
              <w:right w:val="nil"/>
            </w:tcBorders>
          </w:tcPr>
          <w:p w14:paraId="217668C6"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1ED0BA96" w14:textId="7CF36BAB" w:rsidR="000079F8" w:rsidRPr="002A3657" w:rsidRDefault="000079F8" w:rsidP="00B24A85">
            <w:pPr>
              <w:spacing w:after="0" w:line="240" w:lineRule="auto"/>
              <w:ind w:left="-140"/>
              <w:jc w:val="right"/>
              <w:rPr>
                <w:sz w:val="24"/>
                <w:szCs w:val="24"/>
              </w:rPr>
            </w:pPr>
            <w:r w:rsidRPr="002A3657">
              <w:rPr>
                <w:sz w:val="24"/>
                <w:szCs w:val="24"/>
              </w:rPr>
              <w:t>16.40</w:t>
            </w:r>
          </w:p>
        </w:tc>
        <w:tc>
          <w:tcPr>
            <w:tcW w:w="306" w:type="pct"/>
            <w:gridSpan w:val="2"/>
            <w:tcBorders>
              <w:top w:val="nil"/>
              <w:left w:val="nil"/>
              <w:bottom w:val="nil"/>
              <w:right w:val="nil"/>
            </w:tcBorders>
          </w:tcPr>
          <w:p w14:paraId="4892CCA1" w14:textId="77777777" w:rsidR="000079F8" w:rsidRPr="002A3657" w:rsidRDefault="000079F8" w:rsidP="00F23F03">
            <w:pPr>
              <w:spacing w:after="0" w:line="240" w:lineRule="auto"/>
              <w:jc w:val="right"/>
              <w:rPr>
                <w:sz w:val="24"/>
                <w:szCs w:val="24"/>
              </w:rPr>
            </w:pPr>
            <w:r w:rsidRPr="002A3657">
              <w:rPr>
                <w:sz w:val="24"/>
                <w:szCs w:val="24"/>
              </w:rPr>
              <w:t>18.51</w:t>
            </w:r>
          </w:p>
        </w:tc>
        <w:tc>
          <w:tcPr>
            <w:tcW w:w="307" w:type="pct"/>
            <w:gridSpan w:val="2"/>
            <w:tcBorders>
              <w:top w:val="nil"/>
              <w:left w:val="nil"/>
              <w:bottom w:val="nil"/>
              <w:right w:val="nil"/>
            </w:tcBorders>
          </w:tcPr>
          <w:p w14:paraId="42C128E9" w14:textId="77777777" w:rsidR="000079F8" w:rsidRPr="002A3657" w:rsidRDefault="000079F8" w:rsidP="00F23F03">
            <w:pPr>
              <w:spacing w:after="0" w:line="240" w:lineRule="auto"/>
              <w:jc w:val="right"/>
              <w:rPr>
                <w:sz w:val="24"/>
                <w:szCs w:val="24"/>
              </w:rPr>
            </w:pPr>
            <w:r w:rsidRPr="002A3657">
              <w:rPr>
                <w:sz w:val="24"/>
                <w:szCs w:val="24"/>
              </w:rPr>
              <w:t>19.64</w:t>
            </w:r>
          </w:p>
        </w:tc>
        <w:tc>
          <w:tcPr>
            <w:tcW w:w="311" w:type="pct"/>
            <w:gridSpan w:val="2"/>
            <w:tcBorders>
              <w:top w:val="nil"/>
              <w:left w:val="nil"/>
              <w:bottom w:val="nil"/>
              <w:right w:val="nil"/>
            </w:tcBorders>
          </w:tcPr>
          <w:p w14:paraId="074B461E" w14:textId="77777777" w:rsidR="000079F8" w:rsidRPr="002A3657" w:rsidRDefault="000079F8" w:rsidP="00F23F03">
            <w:pPr>
              <w:spacing w:after="0" w:line="240" w:lineRule="auto"/>
              <w:jc w:val="right"/>
              <w:rPr>
                <w:sz w:val="24"/>
                <w:szCs w:val="24"/>
              </w:rPr>
            </w:pPr>
            <w:r w:rsidRPr="002A3657">
              <w:rPr>
                <w:sz w:val="24"/>
                <w:szCs w:val="24"/>
              </w:rPr>
              <w:t>19.82</w:t>
            </w:r>
          </w:p>
        </w:tc>
        <w:tc>
          <w:tcPr>
            <w:tcW w:w="312" w:type="pct"/>
            <w:gridSpan w:val="2"/>
            <w:tcBorders>
              <w:top w:val="nil"/>
              <w:left w:val="nil"/>
              <w:bottom w:val="nil"/>
              <w:right w:val="nil"/>
            </w:tcBorders>
          </w:tcPr>
          <w:p w14:paraId="6DCDADB5" w14:textId="77777777" w:rsidR="000079F8" w:rsidRPr="002A3657" w:rsidRDefault="000079F8" w:rsidP="00F23F03">
            <w:pPr>
              <w:spacing w:after="0" w:line="240" w:lineRule="auto"/>
              <w:jc w:val="right"/>
              <w:rPr>
                <w:sz w:val="24"/>
                <w:szCs w:val="24"/>
              </w:rPr>
            </w:pPr>
            <w:r w:rsidRPr="002A3657">
              <w:rPr>
                <w:sz w:val="24"/>
                <w:szCs w:val="24"/>
              </w:rPr>
              <w:t>20.38</w:t>
            </w:r>
          </w:p>
        </w:tc>
        <w:tc>
          <w:tcPr>
            <w:tcW w:w="306" w:type="pct"/>
            <w:gridSpan w:val="3"/>
            <w:tcBorders>
              <w:top w:val="nil"/>
              <w:left w:val="nil"/>
              <w:bottom w:val="nil"/>
              <w:right w:val="nil"/>
            </w:tcBorders>
          </w:tcPr>
          <w:p w14:paraId="068DFD88" w14:textId="77777777" w:rsidR="000079F8" w:rsidRPr="002A3657" w:rsidRDefault="000079F8" w:rsidP="00F23F03">
            <w:pPr>
              <w:spacing w:after="0" w:line="240" w:lineRule="auto"/>
              <w:jc w:val="right"/>
              <w:rPr>
                <w:sz w:val="24"/>
                <w:szCs w:val="24"/>
              </w:rPr>
            </w:pPr>
            <w:r w:rsidRPr="002A3657">
              <w:rPr>
                <w:sz w:val="24"/>
                <w:szCs w:val="24"/>
              </w:rPr>
              <w:t>20.40</w:t>
            </w:r>
          </w:p>
        </w:tc>
      </w:tr>
      <w:tr w:rsidR="00B24A85" w:rsidRPr="002A3657" w14:paraId="200910B9" w14:textId="77777777" w:rsidTr="00B24A85">
        <w:trPr>
          <w:trHeight w:val="253"/>
        </w:trPr>
        <w:tc>
          <w:tcPr>
            <w:tcW w:w="101" w:type="pct"/>
            <w:tcBorders>
              <w:top w:val="nil"/>
              <w:left w:val="nil"/>
              <w:bottom w:val="nil"/>
              <w:right w:val="nil"/>
            </w:tcBorders>
          </w:tcPr>
          <w:p w14:paraId="1AAC2192" w14:textId="77777777" w:rsidR="000079F8" w:rsidRPr="002A3657" w:rsidRDefault="000079F8" w:rsidP="00F23F03">
            <w:pPr>
              <w:spacing w:after="0" w:line="240" w:lineRule="auto"/>
              <w:rPr>
                <w:sz w:val="24"/>
                <w:szCs w:val="24"/>
              </w:rPr>
            </w:pPr>
          </w:p>
        </w:tc>
        <w:tc>
          <w:tcPr>
            <w:tcW w:w="1096" w:type="pct"/>
            <w:tcBorders>
              <w:top w:val="nil"/>
              <w:left w:val="nil"/>
              <w:bottom w:val="nil"/>
              <w:right w:val="nil"/>
            </w:tcBorders>
            <w:vAlign w:val="center"/>
          </w:tcPr>
          <w:p w14:paraId="58909CC1" w14:textId="77777777" w:rsidR="000079F8" w:rsidRPr="002A3657" w:rsidRDefault="000079F8" w:rsidP="00F23F03">
            <w:pPr>
              <w:spacing w:after="0" w:line="240" w:lineRule="auto"/>
              <w:rPr>
                <w:sz w:val="24"/>
                <w:szCs w:val="24"/>
              </w:rPr>
            </w:pPr>
            <w:r w:rsidRPr="002A3657">
              <w:rPr>
                <w:rFonts w:eastAsia="Times New Roman" w:cs="Times New Roman"/>
                <w:color w:val="000000"/>
                <w:sz w:val="24"/>
                <w:szCs w:val="24"/>
              </w:rPr>
              <w:t>High blood pressure</w:t>
            </w:r>
          </w:p>
        </w:tc>
        <w:tc>
          <w:tcPr>
            <w:tcW w:w="344" w:type="pct"/>
            <w:gridSpan w:val="3"/>
            <w:tcBorders>
              <w:top w:val="nil"/>
              <w:left w:val="nil"/>
              <w:bottom w:val="nil"/>
              <w:right w:val="nil"/>
            </w:tcBorders>
          </w:tcPr>
          <w:p w14:paraId="3EDA733A" w14:textId="77777777" w:rsidR="000079F8" w:rsidRPr="002A3657" w:rsidRDefault="000079F8" w:rsidP="00F23F03">
            <w:pPr>
              <w:spacing w:after="0" w:line="240" w:lineRule="auto"/>
              <w:jc w:val="right"/>
              <w:rPr>
                <w:sz w:val="24"/>
                <w:szCs w:val="24"/>
              </w:rPr>
            </w:pPr>
            <w:r w:rsidRPr="002A3657">
              <w:rPr>
                <w:sz w:val="24"/>
                <w:szCs w:val="24"/>
              </w:rPr>
              <w:t>06.78</w:t>
            </w:r>
          </w:p>
        </w:tc>
        <w:tc>
          <w:tcPr>
            <w:tcW w:w="305" w:type="pct"/>
            <w:gridSpan w:val="2"/>
            <w:tcBorders>
              <w:top w:val="nil"/>
              <w:left w:val="nil"/>
              <w:bottom w:val="nil"/>
              <w:right w:val="nil"/>
            </w:tcBorders>
          </w:tcPr>
          <w:p w14:paraId="5D834D1D" w14:textId="77777777" w:rsidR="000079F8" w:rsidRPr="002A3657" w:rsidRDefault="000079F8" w:rsidP="00F23F03">
            <w:pPr>
              <w:spacing w:after="0" w:line="240" w:lineRule="auto"/>
              <w:jc w:val="right"/>
              <w:rPr>
                <w:sz w:val="24"/>
                <w:szCs w:val="24"/>
              </w:rPr>
            </w:pPr>
            <w:r w:rsidRPr="002A3657">
              <w:rPr>
                <w:sz w:val="24"/>
                <w:szCs w:val="24"/>
              </w:rPr>
              <w:t>06.72</w:t>
            </w:r>
          </w:p>
        </w:tc>
        <w:tc>
          <w:tcPr>
            <w:tcW w:w="308" w:type="pct"/>
            <w:gridSpan w:val="2"/>
            <w:tcBorders>
              <w:top w:val="nil"/>
              <w:left w:val="nil"/>
              <w:bottom w:val="nil"/>
              <w:right w:val="nil"/>
            </w:tcBorders>
          </w:tcPr>
          <w:p w14:paraId="11323199" w14:textId="77777777" w:rsidR="000079F8" w:rsidRPr="002A3657" w:rsidRDefault="000079F8" w:rsidP="00F23F03">
            <w:pPr>
              <w:spacing w:after="0" w:line="240" w:lineRule="auto"/>
              <w:jc w:val="right"/>
              <w:rPr>
                <w:sz w:val="24"/>
                <w:szCs w:val="24"/>
              </w:rPr>
            </w:pPr>
            <w:r w:rsidRPr="002A3657">
              <w:rPr>
                <w:sz w:val="24"/>
                <w:szCs w:val="24"/>
              </w:rPr>
              <w:t>07.29</w:t>
            </w:r>
          </w:p>
        </w:tc>
        <w:tc>
          <w:tcPr>
            <w:tcW w:w="306" w:type="pct"/>
            <w:gridSpan w:val="2"/>
            <w:tcBorders>
              <w:top w:val="nil"/>
              <w:left w:val="nil"/>
              <w:bottom w:val="nil"/>
              <w:right w:val="nil"/>
            </w:tcBorders>
          </w:tcPr>
          <w:p w14:paraId="4DA568D0" w14:textId="77777777" w:rsidR="000079F8" w:rsidRPr="002A3657" w:rsidRDefault="000079F8" w:rsidP="00F23F03">
            <w:pPr>
              <w:spacing w:after="0" w:line="240" w:lineRule="auto"/>
              <w:jc w:val="right"/>
              <w:rPr>
                <w:sz w:val="24"/>
                <w:szCs w:val="24"/>
              </w:rPr>
            </w:pPr>
            <w:r w:rsidRPr="002A3657">
              <w:rPr>
                <w:sz w:val="24"/>
                <w:szCs w:val="24"/>
              </w:rPr>
              <w:t>06.92</w:t>
            </w:r>
          </w:p>
        </w:tc>
        <w:tc>
          <w:tcPr>
            <w:tcW w:w="305" w:type="pct"/>
            <w:gridSpan w:val="2"/>
            <w:tcBorders>
              <w:top w:val="nil"/>
              <w:left w:val="nil"/>
              <w:bottom w:val="nil"/>
              <w:right w:val="nil"/>
            </w:tcBorders>
          </w:tcPr>
          <w:p w14:paraId="5DB2D02C" w14:textId="77777777" w:rsidR="000079F8" w:rsidRPr="002A3657" w:rsidRDefault="000079F8" w:rsidP="00F23F03">
            <w:pPr>
              <w:spacing w:after="0" w:line="240" w:lineRule="auto"/>
              <w:jc w:val="right"/>
              <w:rPr>
                <w:sz w:val="24"/>
                <w:szCs w:val="24"/>
              </w:rPr>
            </w:pPr>
            <w:r w:rsidRPr="002A3657">
              <w:rPr>
                <w:sz w:val="24"/>
                <w:szCs w:val="24"/>
              </w:rPr>
              <w:t>06.65</w:t>
            </w:r>
          </w:p>
        </w:tc>
        <w:tc>
          <w:tcPr>
            <w:tcW w:w="313" w:type="pct"/>
            <w:gridSpan w:val="3"/>
            <w:tcBorders>
              <w:top w:val="nil"/>
              <w:left w:val="nil"/>
              <w:bottom w:val="nil"/>
              <w:right w:val="nil"/>
            </w:tcBorders>
          </w:tcPr>
          <w:p w14:paraId="2FE9154E" w14:textId="77777777" w:rsidR="000079F8" w:rsidRPr="002A3657" w:rsidRDefault="000079F8" w:rsidP="00F23F03">
            <w:pPr>
              <w:spacing w:after="0" w:line="240" w:lineRule="auto"/>
              <w:jc w:val="right"/>
              <w:rPr>
                <w:sz w:val="24"/>
                <w:szCs w:val="24"/>
              </w:rPr>
            </w:pPr>
            <w:r w:rsidRPr="002A3657">
              <w:rPr>
                <w:sz w:val="24"/>
                <w:szCs w:val="24"/>
              </w:rPr>
              <w:t>07.22</w:t>
            </w:r>
          </w:p>
        </w:tc>
        <w:tc>
          <w:tcPr>
            <w:tcW w:w="90" w:type="pct"/>
            <w:gridSpan w:val="2"/>
            <w:tcBorders>
              <w:top w:val="nil"/>
              <w:left w:val="nil"/>
              <w:bottom w:val="nil"/>
              <w:right w:val="nil"/>
            </w:tcBorders>
          </w:tcPr>
          <w:p w14:paraId="0D070AB2"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nil"/>
              <w:right w:val="nil"/>
            </w:tcBorders>
          </w:tcPr>
          <w:p w14:paraId="1BE32BB4" w14:textId="569E2BE6" w:rsidR="000079F8" w:rsidRPr="002A3657" w:rsidRDefault="000079F8" w:rsidP="00B24A85">
            <w:pPr>
              <w:spacing w:after="0" w:line="240" w:lineRule="auto"/>
              <w:ind w:left="-140"/>
              <w:jc w:val="right"/>
              <w:rPr>
                <w:sz w:val="24"/>
                <w:szCs w:val="24"/>
              </w:rPr>
            </w:pPr>
            <w:r w:rsidRPr="002A3657">
              <w:rPr>
                <w:sz w:val="24"/>
                <w:szCs w:val="24"/>
              </w:rPr>
              <w:t>14.57</w:t>
            </w:r>
          </w:p>
        </w:tc>
        <w:tc>
          <w:tcPr>
            <w:tcW w:w="306" w:type="pct"/>
            <w:gridSpan w:val="2"/>
            <w:tcBorders>
              <w:top w:val="nil"/>
              <w:left w:val="nil"/>
              <w:bottom w:val="nil"/>
              <w:right w:val="nil"/>
            </w:tcBorders>
          </w:tcPr>
          <w:p w14:paraId="75104E1C" w14:textId="77777777" w:rsidR="000079F8" w:rsidRPr="002A3657" w:rsidRDefault="000079F8" w:rsidP="00F23F03">
            <w:pPr>
              <w:spacing w:after="0" w:line="240" w:lineRule="auto"/>
              <w:jc w:val="right"/>
              <w:rPr>
                <w:sz w:val="24"/>
                <w:szCs w:val="24"/>
              </w:rPr>
            </w:pPr>
            <w:r w:rsidRPr="002A3657">
              <w:rPr>
                <w:sz w:val="24"/>
                <w:szCs w:val="24"/>
              </w:rPr>
              <w:t>14.78</w:t>
            </w:r>
          </w:p>
        </w:tc>
        <w:tc>
          <w:tcPr>
            <w:tcW w:w="307" w:type="pct"/>
            <w:gridSpan w:val="2"/>
            <w:tcBorders>
              <w:top w:val="nil"/>
              <w:left w:val="nil"/>
              <w:bottom w:val="nil"/>
              <w:right w:val="nil"/>
            </w:tcBorders>
          </w:tcPr>
          <w:p w14:paraId="0D919172" w14:textId="77777777" w:rsidR="000079F8" w:rsidRPr="002A3657" w:rsidRDefault="000079F8" w:rsidP="00F23F03">
            <w:pPr>
              <w:spacing w:after="0" w:line="240" w:lineRule="auto"/>
              <w:jc w:val="right"/>
              <w:rPr>
                <w:sz w:val="24"/>
                <w:szCs w:val="24"/>
              </w:rPr>
            </w:pPr>
            <w:r w:rsidRPr="002A3657">
              <w:rPr>
                <w:sz w:val="24"/>
                <w:szCs w:val="24"/>
              </w:rPr>
              <w:t>15.32</w:t>
            </w:r>
          </w:p>
        </w:tc>
        <w:tc>
          <w:tcPr>
            <w:tcW w:w="311" w:type="pct"/>
            <w:gridSpan w:val="2"/>
            <w:tcBorders>
              <w:top w:val="nil"/>
              <w:left w:val="nil"/>
              <w:bottom w:val="nil"/>
              <w:right w:val="nil"/>
            </w:tcBorders>
          </w:tcPr>
          <w:p w14:paraId="24856CE7" w14:textId="77777777" w:rsidR="000079F8" w:rsidRPr="002A3657" w:rsidRDefault="000079F8" w:rsidP="00F23F03">
            <w:pPr>
              <w:spacing w:after="0" w:line="240" w:lineRule="auto"/>
              <w:jc w:val="right"/>
              <w:rPr>
                <w:sz w:val="24"/>
                <w:szCs w:val="24"/>
              </w:rPr>
            </w:pPr>
            <w:r w:rsidRPr="002A3657">
              <w:rPr>
                <w:sz w:val="24"/>
                <w:szCs w:val="24"/>
              </w:rPr>
              <w:t>15.36</w:t>
            </w:r>
          </w:p>
        </w:tc>
        <w:tc>
          <w:tcPr>
            <w:tcW w:w="312" w:type="pct"/>
            <w:gridSpan w:val="2"/>
            <w:tcBorders>
              <w:top w:val="nil"/>
              <w:left w:val="nil"/>
              <w:bottom w:val="nil"/>
              <w:right w:val="nil"/>
            </w:tcBorders>
          </w:tcPr>
          <w:p w14:paraId="2DAF8D05" w14:textId="77777777" w:rsidR="000079F8" w:rsidRPr="002A3657" w:rsidRDefault="000079F8" w:rsidP="00F23F03">
            <w:pPr>
              <w:spacing w:after="0" w:line="240" w:lineRule="auto"/>
              <w:jc w:val="right"/>
              <w:rPr>
                <w:sz w:val="24"/>
                <w:szCs w:val="24"/>
              </w:rPr>
            </w:pPr>
            <w:r w:rsidRPr="002A3657">
              <w:rPr>
                <w:sz w:val="24"/>
                <w:szCs w:val="24"/>
              </w:rPr>
              <w:t>14.72</w:t>
            </w:r>
          </w:p>
        </w:tc>
        <w:tc>
          <w:tcPr>
            <w:tcW w:w="306" w:type="pct"/>
            <w:gridSpan w:val="3"/>
            <w:tcBorders>
              <w:top w:val="nil"/>
              <w:left w:val="nil"/>
              <w:bottom w:val="nil"/>
              <w:right w:val="nil"/>
            </w:tcBorders>
          </w:tcPr>
          <w:p w14:paraId="42C1CE03" w14:textId="77777777" w:rsidR="000079F8" w:rsidRPr="002A3657" w:rsidRDefault="000079F8" w:rsidP="00F23F03">
            <w:pPr>
              <w:spacing w:after="0" w:line="240" w:lineRule="auto"/>
              <w:jc w:val="right"/>
              <w:rPr>
                <w:sz w:val="24"/>
                <w:szCs w:val="24"/>
              </w:rPr>
            </w:pPr>
            <w:r w:rsidRPr="002A3657">
              <w:rPr>
                <w:sz w:val="24"/>
                <w:szCs w:val="24"/>
              </w:rPr>
              <w:t>15.42</w:t>
            </w:r>
          </w:p>
        </w:tc>
      </w:tr>
      <w:tr w:rsidR="00B24A85" w:rsidRPr="002A3657" w14:paraId="059F15F2" w14:textId="77777777" w:rsidTr="00B24A85">
        <w:trPr>
          <w:trHeight w:val="253"/>
        </w:trPr>
        <w:tc>
          <w:tcPr>
            <w:tcW w:w="101" w:type="pct"/>
            <w:tcBorders>
              <w:top w:val="nil"/>
              <w:left w:val="nil"/>
              <w:bottom w:val="single" w:sz="4" w:space="0" w:color="auto"/>
              <w:right w:val="nil"/>
            </w:tcBorders>
          </w:tcPr>
          <w:p w14:paraId="16D35590" w14:textId="77777777" w:rsidR="000079F8" w:rsidRPr="002A3657" w:rsidRDefault="000079F8" w:rsidP="00F23F03">
            <w:pPr>
              <w:spacing w:after="0" w:line="240" w:lineRule="auto"/>
              <w:rPr>
                <w:sz w:val="24"/>
                <w:szCs w:val="24"/>
              </w:rPr>
            </w:pPr>
          </w:p>
        </w:tc>
        <w:tc>
          <w:tcPr>
            <w:tcW w:w="1096" w:type="pct"/>
            <w:tcBorders>
              <w:top w:val="nil"/>
              <w:left w:val="nil"/>
              <w:bottom w:val="single" w:sz="4" w:space="0" w:color="auto"/>
              <w:right w:val="nil"/>
            </w:tcBorders>
            <w:vAlign w:val="center"/>
          </w:tcPr>
          <w:p w14:paraId="44862C4F" w14:textId="77777777" w:rsidR="000079F8" w:rsidRPr="002A3657" w:rsidRDefault="000079F8" w:rsidP="00F23F03">
            <w:pPr>
              <w:spacing w:after="0" w:line="240" w:lineRule="auto"/>
              <w:rPr>
                <w:sz w:val="24"/>
                <w:szCs w:val="24"/>
              </w:rPr>
            </w:pPr>
            <w:r w:rsidRPr="002A3657">
              <w:rPr>
                <w:rFonts w:eastAsia="Times New Roman" w:cs="Times New Roman"/>
                <w:sz w:val="24"/>
                <w:szCs w:val="24"/>
              </w:rPr>
              <w:t>High cholesterol</w:t>
            </w:r>
          </w:p>
        </w:tc>
        <w:tc>
          <w:tcPr>
            <w:tcW w:w="344" w:type="pct"/>
            <w:gridSpan w:val="3"/>
            <w:tcBorders>
              <w:top w:val="nil"/>
              <w:left w:val="nil"/>
              <w:bottom w:val="single" w:sz="4" w:space="0" w:color="auto"/>
              <w:right w:val="nil"/>
            </w:tcBorders>
          </w:tcPr>
          <w:p w14:paraId="6A5EB8F9" w14:textId="77777777" w:rsidR="000079F8" w:rsidRPr="002A3657" w:rsidRDefault="000079F8" w:rsidP="00F23F03">
            <w:pPr>
              <w:spacing w:after="0" w:line="240" w:lineRule="auto"/>
              <w:jc w:val="right"/>
              <w:rPr>
                <w:sz w:val="24"/>
                <w:szCs w:val="24"/>
              </w:rPr>
            </w:pPr>
            <w:r w:rsidRPr="002A3657">
              <w:rPr>
                <w:sz w:val="24"/>
                <w:szCs w:val="24"/>
              </w:rPr>
              <w:t>02.02</w:t>
            </w:r>
          </w:p>
        </w:tc>
        <w:tc>
          <w:tcPr>
            <w:tcW w:w="305" w:type="pct"/>
            <w:gridSpan w:val="2"/>
            <w:tcBorders>
              <w:top w:val="nil"/>
              <w:left w:val="nil"/>
              <w:bottom w:val="single" w:sz="4" w:space="0" w:color="auto"/>
              <w:right w:val="nil"/>
            </w:tcBorders>
          </w:tcPr>
          <w:p w14:paraId="4EEB2656" w14:textId="77777777" w:rsidR="000079F8" w:rsidRPr="002A3657" w:rsidRDefault="000079F8" w:rsidP="00F23F03">
            <w:pPr>
              <w:spacing w:after="0" w:line="240" w:lineRule="auto"/>
              <w:jc w:val="right"/>
              <w:rPr>
                <w:sz w:val="24"/>
                <w:szCs w:val="24"/>
              </w:rPr>
            </w:pPr>
            <w:r w:rsidRPr="002A3657">
              <w:rPr>
                <w:sz w:val="24"/>
                <w:szCs w:val="24"/>
              </w:rPr>
              <w:t>02.71</w:t>
            </w:r>
          </w:p>
        </w:tc>
        <w:tc>
          <w:tcPr>
            <w:tcW w:w="308" w:type="pct"/>
            <w:gridSpan w:val="2"/>
            <w:tcBorders>
              <w:top w:val="nil"/>
              <w:left w:val="nil"/>
              <w:bottom w:val="single" w:sz="4" w:space="0" w:color="auto"/>
              <w:right w:val="nil"/>
            </w:tcBorders>
          </w:tcPr>
          <w:p w14:paraId="2E2A9114" w14:textId="77777777" w:rsidR="000079F8" w:rsidRPr="002A3657" w:rsidRDefault="000079F8" w:rsidP="00F23F03">
            <w:pPr>
              <w:spacing w:after="0" w:line="240" w:lineRule="auto"/>
              <w:jc w:val="right"/>
              <w:rPr>
                <w:sz w:val="24"/>
                <w:szCs w:val="24"/>
              </w:rPr>
            </w:pPr>
            <w:r w:rsidRPr="002A3657">
              <w:rPr>
                <w:sz w:val="24"/>
                <w:szCs w:val="24"/>
              </w:rPr>
              <w:t>02.82</w:t>
            </w:r>
          </w:p>
        </w:tc>
        <w:tc>
          <w:tcPr>
            <w:tcW w:w="306" w:type="pct"/>
            <w:gridSpan w:val="2"/>
            <w:tcBorders>
              <w:top w:val="nil"/>
              <w:left w:val="nil"/>
              <w:bottom w:val="single" w:sz="4" w:space="0" w:color="auto"/>
              <w:right w:val="nil"/>
            </w:tcBorders>
          </w:tcPr>
          <w:p w14:paraId="320C6BF5" w14:textId="77777777" w:rsidR="000079F8" w:rsidRPr="002A3657" w:rsidRDefault="000079F8" w:rsidP="00F23F03">
            <w:pPr>
              <w:spacing w:after="0" w:line="240" w:lineRule="auto"/>
              <w:jc w:val="right"/>
              <w:rPr>
                <w:sz w:val="24"/>
                <w:szCs w:val="24"/>
              </w:rPr>
            </w:pPr>
            <w:r w:rsidRPr="002A3657">
              <w:rPr>
                <w:sz w:val="24"/>
                <w:szCs w:val="24"/>
              </w:rPr>
              <w:t>03.16</w:t>
            </w:r>
          </w:p>
        </w:tc>
        <w:tc>
          <w:tcPr>
            <w:tcW w:w="305" w:type="pct"/>
            <w:gridSpan w:val="2"/>
            <w:tcBorders>
              <w:top w:val="nil"/>
              <w:left w:val="nil"/>
              <w:bottom w:val="single" w:sz="4" w:space="0" w:color="auto"/>
              <w:right w:val="nil"/>
            </w:tcBorders>
          </w:tcPr>
          <w:p w14:paraId="2196589E" w14:textId="77777777" w:rsidR="000079F8" w:rsidRPr="002A3657" w:rsidRDefault="000079F8" w:rsidP="00F23F03">
            <w:pPr>
              <w:spacing w:after="0" w:line="240" w:lineRule="auto"/>
              <w:jc w:val="right"/>
              <w:rPr>
                <w:sz w:val="24"/>
                <w:szCs w:val="24"/>
              </w:rPr>
            </w:pPr>
            <w:r w:rsidRPr="002A3657">
              <w:rPr>
                <w:sz w:val="24"/>
                <w:szCs w:val="24"/>
              </w:rPr>
              <w:t>02.99</w:t>
            </w:r>
          </w:p>
        </w:tc>
        <w:tc>
          <w:tcPr>
            <w:tcW w:w="313" w:type="pct"/>
            <w:gridSpan w:val="3"/>
            <w:tcBorders>
              <w:top w:val="nil"/>
              <w:left w:val="nil"/>
              <w:bottom w:val="single" w:sz="4" w:space="0" w:color="auto"/>
              <w:right w:val="nil"/>
            </w:tcBorders>
          </w:tcPr>
          <w:p w14:paraId="1FD26B3C" w14:textId="77777777" w:rsidR="000079F8" w:rsidRPr="002A3657" w:rsidRDefault="000079F8" w:rsidP="00F23F03">
            <w:pPr>
              <w:spacing w:after="0" w:line="240" w:lineRule="auto"/>
              <w:jc w:val="right"/>
              <w:rPr>
                <w:sz w:val="24"/>
                <w:szCs w:val="24"/>
              </w:rPr>
            </w:pPr>
            <w:r w:rsidRPr="002A3657">
              <w:rPr>
                <w:sz w:val="24"/>
                <w:szCs w:val="24"/>
              </w:rPr>
              <w:t>04.12</w:t>
            </w:r>
          </w:p>
        </w:tc>
        <w:tc>
          <w:tcPr>
            <w:tcW w:w="90" w:type="pct"/>
            <w:gridSpan w:val="2"/>
            <w:tcBorders>
              <w:top w:val="nil"/>
              <w:left w:val="nil"/>
              <w:bottom w:val="single" w:sz="4" w:space="0" w:color="auto"/>
              <w:right w:val="nil"/>
            </w:tcBorders>
          </w:tcPr>
          <w:p w14:paraId="36A80CCC" w14:textId="77777777" w:rsidR="000079F8" w:rsidRPr="002A3657" w:rsidRDefault="000079F8" w:rsidP="00F23F03">
            <w:pPr>
              <w:spacing w:after="0" w:line="240" w:lineRule="auto"/>
              <w:jc w:val="right"/>
              <w:rPr>
                <w:sz w:val="24"/>
                <w:szCs w:val="24"/>
              </w:rPr>
            </w:pPr>
          </w:p>
        </w:tc>
        <w:tc>
          <w:tcPr>
            <w:tcW w:w="288" w:type="pct"/>
            <w:gridSpan w:val="3"/>
            <w:tcBorders>
              <w:top w:val="nil"/>
              <w:left w:val="nil"/>
              <w:bottom w:val="single" w:sz="4" w:space="0" w:color="auto"/>
              <w:right w:val="nil"/>
            </w:tcBorders>
          </w:tcPr>
          <w:p w14:paraId="66689B5C" w14:textId="623216F8" w:rsidR="000079F8" w:rsidRPr="002A3657" w:rsidRDefault="000079F8" w:rsidP="00B24A85">
            <w:pPr>
              <w:spacing w:after="0" w:line="240" w:lineRule="auto"/>
              <w:ind w:left="-140"/>
              <w:jc w:val="right"/>
              <w:rPr>
                <w:sz w:val="24"/>
                <w:szCs w:val="24"/>
              </w:rPr>
            </w:pPr>
            <w:r w:rsidRPr="002A3657">
              <w:rPr>
                <w:sz w:val="24"/>
                <w:szCs w:val="24"/>
              </w:rPr>
              <w:t>09.01</w:t>
            </w:r>
          </w:p>
        </w:tc>
        <w:tc>
          <w:tcPr>
            <w:tcW w:w="306" w:type="pct"/>
            <w:gridSpan w:val="2"/>
            <w:tcBorders>
              <w:top w:val="nil"/>
              <w:left w:val="nil"/>
              <w:bottom w:val="single" w:sz="4" w:space="0" w:color="auto"/>
              <w:right w:val="nil"/>
            </w:tcBorders>
          </w:tcPr>
          <w:p w14:paraId="561D0BF6" w14:textId="77777777" w:rsidR="000079F8" w:rsidRPr="002A3657" w:rsidRDefault="000079F8" w:rsidP="00F23F03">
            <w:pPr>
              <w:spacing w:after="0" w:line="240" w:lineRule="auto"/>
              <w:jc w:val="right"/>
              <w:rPr>
                <w:sz w:val="24"/>
                <w:szCs w:val="24"/>
              </w:rPr>
            </w:pPr>
            <w:r w:rsidRPr="002A3657">
              <w:rPr>
                <w:sz w:val="24"/>
                <w:szCs w:val="24"/>
              </w:rPr>
              <w:t>09.94</w:t>
            </w:r>
          </w:p>
        </w:tc>
        <w:tc>
          <w:tcPr>
            <w:tcW w:w="307" w:type="pct"/>
            <w:gridSpan w:val="2"/>
            <w:tcBorders>
              <w:top w:val="nil"/>
              <w:left w:val="nil"/>
              <w:bottom w:val="single" w:sz="4" w:space="0" w:color="auto"/>
              <w:right w:val="nil"/>
            </w:tcBorders>
          </w:tcPr>
          <w:p w14:paraId="3360B9A7" w14:textId="77777777" w:rsidR="000079F8" w:rsidRPr="002A3657" w:rsidRDefault="000079F8" w:rsidP="00F23F03">
            <w:pPr>
              <w:spacing w:after="0" w:line="240" w:lineRule="auto"/>
              <w:jc w:val="right"/>
              <w:rPr>
                <w:sz w:val="24"/>
                <w:szCs w:val="24"/>
              </w:rPr>
            </w:pPr>
            <w:r w:rsidRPr="002A3657">
              <w:rPr>
                <w:sz w:val="24"/>
                <w:szCs w:val="24"/>
              </w:rPr>
              <w:t>09.97</w:t>
            </w:r>
          </w:p>
        </w:tc>
        <w:tc>
          <w:tcPr>
            <w:tcW w:w="311" w:type="pct"/>
            <w:gridSpan w:val="2"/>
            <w:tcBorders>
              <w:top w:val="nil"/>
              <w:left w:val="nil"/>
              <w:bottom w:val="single" w:sz="4" w:space="0" w:color="auto"/>
              <w:right w:val="nil"/>
            </w:tcBorders>
          </w:tcPr>
          <w:p w14:paraId="20BF1AFB" w14:textId="77777777" w:rsidR="000079F8" w:rsidRPr="002A3657" w:rsidRDefault="000079F8" w:rsidP="00F23F03">
            <w:pPr>
              <w:spacing w:after="0" w:line="240" w:lineRule="auto"/>
              <w:jc w:val="right"/>
              <w:rPr>
                <w:sz w:val="24"/>
                <w:szCs w:val="24"/>
              </w:rPr>
            </w:pPr>
            <w:r w:rsidRPr="002A3657">
              <w:rPr>
                <w:sz w:val="24"/>
                <w:szCs w:val="24"/>
              </w:rPr>
              <w:t>10.53</w:t>
            </w:r>
          </w:p>
        </w:tc>
        <w:tc>
          <w:tcPr>
            <w:tcW w:w="312" w:type="pct"/>
            <w:gridSpan w:val="2"/>
            <w:tcBorders>
              <w:top w:val="nil"/>
              <w:left w:val="nil"/>
              <w:bottom w:val="single" w:sz="4" w:space="0" w:color="auto"/>
              <w:right w:val="nil"/>
            </w:tcBorders>
          </w:tcPr>
          <w:p w14:paraId="5E7AC475" w14:textId="77777777" w:rsidR="000079F8" w:rsidRPr="002A3657" w:rsidRDefault="000079F8" w:rsidP="00F23F03">
            <w:pPr>
              <w:spacing w:after="0" w:line="240" w:lineRule="auto"/>
              <w:jc w:val="right"/>
              <w:rPr>
                <w:sz w:val="24"/>
                <w:szCs w:val="24"/>
              </w:rPr>
            </w:pPr>
            <w:r w:rsidRPr="002A3657">
              <w:rPr>
                <w:sz w:val="24"/>
                <w:szCs w:val="24"/>
              </w:rPr>
              <w:t>10.26</w:t>
            </w:r>
          </w:p>
        </w:tc>
        <w:tc>
          <w:tcPr>
            <w:tcW w:w="306" w:type="pct"/>
            <w:gridSpan w:val="3"/>
            <w:tcBorders>
              <w:top w:val="nil"/>
              <w:left w:val="nil"/>
              <w:bottom w:val="single" w:sz="4" w:space="0" w:color="auto"/>
              <w:right w:val="nil"/>
            </w:tcBorders>
          </w:tcPr>
          <w:p w14:paraId="26CF9BF7" w14:textId="77777777" w:rsidR="000079F8" w:rsidRPr="002A3657" w:rsidRDefault="000079F8" w:rsidP="00F23F03">
            <w:pPr>
              <w:spacing w:after="0" w:line="240" w:lineRule="auto"/>
              <w:jc w:val="right"/>
              <w:rPr>
                <w:sz w:val="24"/>
                <w:szCs w:val="24"/>
              </w:rPr>
            </w:pPr>
            <w:r w:rsidRPr="002A3657">
              <w:rPr>
                <w:sz w:val="24"/>
                <w:szCs w:val="24"/>
              </w:rPr>
              <w:t>11.42</w:t>
            </w:r>
          </w:p>
        </w:tc>
      </w:tr>
    </w:tbl>
    <w:p w14:paraId="431995C4" w14:textId="77777777" w:rsidR="00251A09" w:rsidRPr="002A3657" w:rsidRDefault="00251A09" w:rsidP="00251A09"/>
    <w:p w14:paraId="1A8279C8" w14:textId="1E233795" w:rsidR="00251A09" w:rsidRPr="002A3657" w:rsidRDefault="00251A09">
      <w:pPr>
        <w:spacing w:after="160" w:line="259" w:lineRule="auto"/>
      </w:pPr>
      <w:r w:rsidRPr="002A3657">
        <w:br w:type="page"/>
      </w:r>
    </w:p>
    <w:p w14:paraId="39DD8727" w14:textId="77777777" w:rsidR="00251A09" w:rsidRPr="002A3657" w:rsidRDefault="00251A09"/>
    <w:tbl>
      <w:tblPr>
        <w:tblW w:w="4336" w:type="pct"/>
        <w:tblInd w:w="270" w:type="dxa"/>
        <w:tblLayout w:type="fixed"/>
        <w:tblLook w:val="04A0" w:firstRow="1" w:lastRow="0" w:firstColumn="1" w:lastColumn="0" w:noHBand="0" w:noVBand="1"/>
      </w:tblPr>
      <w:tblGrid>
        <w:gridCol w:w="288"/>
        <w:gridCol w:w="5018"/>
        <w:gridCol w:w="819"/>
        <w:gridCol w:w="182"/>
        <w:gridCol w:w="1259"/>
        <w:gridCol w:w="182"/>
        <w:gridCol w:w="719"/>
        <w:gridCol w:w="182"/>
        <w:gridCol w:w="1159"/>
        <w:gridCol w:w="175"/>
        <w:gridCol w:w="999"/>
        <w:gridCol w:w="165"/>
        <w:gridCol w:w="1184"/>
        <w:gridCol w:w="157"/>
      </w:tblGrid>
      <w:tr w:rsidR="0080174A" w:rsidRPr="002A3657" w14:paraId="1A12CC53" w14:textId="77777777" w:rsidTr="00F41CB7">
        <w:trPr>
          <w:trHeight w:val="260"/>
        </w:trPr>
        <w:tc>
          <w:tcPr>
            <w:tcW w:w="5000" w:type="pct"/>
            <w:gridSpan w:val="14"/>
            <w:tcBorders>
              <w:left w:val="nil"/>
              <w:bottom w:val="single" w:sz="4" w:space="0" w:color="auto"/>
              <w:right w:val="nil"/>
            </w:tcBorders>
          </w:tcPr>
          <w:p w14:paraId="42D90147" w14:textId="7FB89A54"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Table </w:t>
            </w:r>
            <w:r w:rsidR="00251A09" w:rsidRPr="002A3657">
              <w:rPr>
                <w:rFonts w:ascii="Times New Roman" w:eastAsia="Times New Roman" w:hAnsi="Times New Roman" w:cs="Times New Roman"/>
                <w:sz w:val="24"/>
                <w:szCs w:val="24"/>
              </w:rPr>
              <w:t>5</w:t>
            </w:r>
            <w:r w:rsidRPr="002A3657">
              <w:rPr>
                <w:rFonts w:ascii="Times New Roman" w:eastAsia="Times New Roman" w:hAnsi="Times New Roman" w:cs="Times New Roman"/>
                <w:sz w:val="24"/>
                <w:szCs w:val="24"/>
              </w:rPr>
              <w:t>.</w:t>
            </w:r>
            <w:r w:rsidR="007D5BC0" w:rsidRPr="002A3657">
              <w:rPr>
                <w:rFonts w:ascii="Times New Roman" w:eastAsia="Times New Roman" w:hAnsi="Times New Roman" w:cs="Times New Roman"/>
                <w:sz w:val="24"/>
                <w:szCs w:val="24"/>
              </w:rPr>
              <w:t xml:space="preserve"> </w:t>
            </w:r>
            <w:r w:rsidR="00D00BCB" w:rsidRPr="002A3657">
              <w:rPr>
                <w:rFonts w:ascii="Times New Roman" w:eastAsia="Times New Roman" w:hAnsi="Times New Roman" w:cs="Times New Roman"/>
                <w:sz w:val="24"/>
                <w:szCs w:val="24"/>
              </w:rPr>
              <w:t>C</w:t>
            </w:r>
            <w:r w:rsidR="007D5BC0" w:rsidRPr="002A3657">
              <w:rPr>
                <w:rFonts w:ascii="Times New Roman" w:eastAsia="Times New Roman" w:hAnsi="Times New Roman" w:cs="Times New Roman"/>
                <w:sz w:val="24"/>
                <w:szCs w:val="24"/>
              </w:rPr>
              <w:t xml:space="preserve">hange in </w:t>
            </w:r>
            <w:r w:rsidR="00D0716A" w:rsidRPr="002A3657">
              <w:rPr>
                <w:rFonts w:ascii="Times New Roman" w:eastAsia="Times New Roman" w:hAnsi="Times New Roman" w:cs="Times New Roman"/>
                <w:sz w:val="24"/>
                <w:szCs w:val="24"/>
              </w:rPr>
              <w:t>endorsement of</w:t>
            </w:r>
            <w:r w:rsidR="00CF45A7" w:rsidRPr="002A3657">
              <w:rPr>
                <w:rFonts w:ascii="Times New Roman" w:eastAsia="Times New Roman" w:hAnsi="Times New Roman" w:cs="Times New Roman"/>
                <w:sz w:val="24"/>
                <w:szCs w:val="24"/>
              </w:rPr>
              <w:t xml:space="preserve"> </w:t>
            </w:r>
            <w:r w:rsidR="00595D11" w:rsidRPr="002A3657">
              <w:rPr>
                <w:rFonts w:ascii="Times New Roman" w:eastAsia="Times New Roman" w:hAnsi="Times New Roman" w:cs="Times New Roman"/>
                <w:sz w:val="24"/>
                <w:szCs w:val="24"/>
              </w:rPr>
              <w:t xml:space="preserve">health and well-being </w:t>
            </w:r>
            <w:r w:rsidR="007D5BC0" w:rsidRPr="002A3657">
              <w:rPr>
                <w:rFonts w:ascii="Times New Roman" w:eastAsia="Times New Roman" w:hAnsi="Times New Roman" w:cs="Times New Roman"/>
                <w:sz w:val="24"/>
                <w:szCs w:val="24"/>
              </w:rPr>
              <w:t>among veteran subgroups</w:t>
            </w:r>
          </w:p>
        </w:tc>
      </w:tr>
      <w:tr w:rsidR="00F41CB7" w:rsidRPr="002A3657" w14:paraId="112F69DB" w14:textId="77777777" w:rsidTr="00F41CB7">
        <w:trPr>
          <w:trHeight w:val="467"/>
        </w:trPr>
        <w:tc>
          <w:tcPr>
            <w:tcW w:w="2124" w:type="pct"/>
            <w:gridSpan w:val="2"/>
            <w:vMerge w:val="restart"/>
            <w:tcBorders>
              <w:top w:val="single" w:sz="4" w:space="0" w:color="auto"/>
              <w:left w:val="nil"/>
              <w:right w:val="nil"/>
            </w:tcBorders>
            <w:vAlign w:val="center"/>
          </w:tcPr>
          <w:p w14:paraId="5E354339" w14:textId="77777777" w:rsidR="0080174A" w:rsidRPr="002A3657" w:rsidRDefault="0080174A" w:rsidP="001F3A8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Gender</w:t>
            </w:r>
          </w:p>
        </w:tc>
        <w:tc>
          <w:tcPr>
            <w:tcW w:w="978" w:type="pct"/>
            <w:gridSpan w:val="4"/>
            <w:tcBorders>
              <w:top w:val="single" w:sz="4" w:space="0" w:color="auto"/>
              <w:left w:val="nil"/>
              <w:right w:val="nil"/>
            </w:tcBorders>
            <w:vAlign w:val="center"/>
          </w:tcPr>
          <w:p w14:paraId="3C60CEF4"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Women</w:t>
            </w:r>
          </w:p>
        </w:tc>
        <w:tc>
          <w:tcPr>
            <w:tcW w:w="894" w:type="pct"/>
            <w:gridSpan w:val="4"/>
            <w:tcBorders>
              <w:top w:val="single" w:sz="4" w:space="0" w:color="auto"/>
              <w:left w:val="nil"/>
              <w:bottom w:val="single" w:sz="4" w:space="0" w:color="auto"/>
              <w:right w:val="nil"/>
            </w:tcBorders>
            <w:vAlign w:val="center"/>
          </w:tcPr>
          <w:p w14:paraId="68F03A09"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Men</w:t>
            </w:r>
          </w:p>
        </w:tc>
        <w:tc>
          <w:tcPr>
            <w:tcW w:w="1003" w:type="pct"/>
            <w:gridSpan w:val="4"/>
            <w:tcBorders>
              <w:top w:val="single" w:sz="4" w:space="0" w:color="auto"/>
              <w:left w:val="nil"/>
              <w:right w:val="nil"/>
            </w:tcBorders>
            <w:vAlign w:val="center"/>
          </w:tcPr>
          <w:p w14:paraId="62EF4B7A"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Gender Difference</w:t>
            </w:r>
          </w:p>
        </w:tc>
      </w:tr>
      <w:tr w:rsidR="00F41CB7" w:rsidRPr="002A3657" w14:paraId="7F2A97C1" w14:textId="77777777" w:rsidTr="00F41CB7">
        <w:trPr>
          <w:trHeight w:val="350"/>
        </w:trPr>
        <w:tc>
          <w:tcPr>
            <w:tcW w:w="2124" w:type="pct"/>
            <w:gridSpan w:val="2"/>
            <w:vMerge/>
            <w:tcBorders>
              <w:top w:val="single" w:sz="4" w:space="0" w:color="auto"/>
              <w:left w:val="nil"/>
              <w:right w:val="nil"/>
            </w:tcBorders>
          </w:tcPr>
          <w:p w14:paraId="62FCA490" w14:textId="77777777" w:rsidR="0080174A" w:rsidRPr="002A3657" w:rsidRDefault="0080174A" w:rsidP="001F3A8C">
            <w:pPr>
              <w:spacing w:after="0" w:line="240" w:lineRule="auto"/>
              <w:rPr>
                <w:rFonts w:ascii="Times New Roman" w:eastAsia="Times New Roman" w:hAnsi="Times New Roman" w:cs="Times New Roman"/>
                <w:sz w:val="24"/>
                <w:szCs w:val="24"/>
              </w:rPr>
            </w:pPr>
          </w:p>
        </w:tc>
        <w:tc>
          <w:tcPr>
            <w:tcW w:w="401" w:type="pct"/>
            <w:gridSpan w:val="2"/>
            <w:tcBorders>
              <w:top w:val="single" w:sz="4" w:space="0" w:color="auto"/>
              <w:left w:val="nil"/>
              <w:bottom w:val="single" w:sz="4" w:space="0" w:color="auto"/>
              <w:right w:val="nil"/>
            </w:tcBorders>
            <w:vAlign w:val="center"/>
          </w:tcPr>
          <w:p w14:paraId="11421663"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 Pr</w:t>
            </w:r>
          </w:p>
        </w:tc>
        <w:tc>
          <w:tcPr>
            <w:tcW w:w="577" w:type="pct"/>
            <w:gridSpan w:val="2"/>
            <w:tcBorders>
              <w:top w:val="single" w:sz="4" w:space="0" w:color="auto"/>
              <w:left w:val="nil"/>
              <w:bottom w:val="single" w:sz="4" w:space="0" w:color="auto"/>
              <w:right w:val="nil"/>
            </w:tcBorders>
            <w:vAlign w:val="center"/>
          </w:tcPr>
          <w:p w14:paraId="2F6180EC"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95% CI</w:t>
            </w:r>
          </w:p>
        </w:tc>
        <w:tc>
          <w:tcPr>
            <w:tcW w:w="361" w:type="pct"/>
            <w:gridSpan w:val="2"/>
            <w:tcBorders>
              <w:top w:val="single" w:sz="4" w:space="0" w:color="auto"/>
              <w:left w:val="nil"/>
              <w:bottom w:val="single" w:sz="4" w:space="0" w:color="auto"/>
              <w:right w:val="nil"/>
            </w:tcBorders>
            <w:vAlign w:val="center"/>
          </w:tcPr>
          <w:p w14:paraId="4A9BB6F9"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 Pr</w:t>
            </w:r>
          </w:p>
        </w:tc>
        <w:tc>
          <w:tcPr>
            <w:tcW w:w="534" w:type="pct"/>
            <w:gridSpan w:val="2"/>
            <w:tcBorders>
              <w:top w:val="single" w:sz="4" w:space="0" w:color="auto"/>
              <w:left w:val="nil"/>
              <w:bottom w:val="single" w:sz="4" w:space="0" w:color="auto"/>
              <w:right w:val="nil"/>
            </w:tcBorders>
            <w:vAlign w:val="center"/>
          </w:tcPr>
          <w:p w14:paraId="52C7551C"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95% CI</w:t>
            </w:r>
          </w:p>
        </w:tc>
        <w:tc>
          <w:tcPr>
            <w:tcW w:w="466" w:type="pct"/>
            <w:gridSpan w:val="2"/>
            <w:tcBorders>
              <w:top w:val="single" w:sz="4" w:space="0" w:color="auto"/>
              <w:left w:val="nil"/>
              <w:right w:val="nil"/>
            </w:tcBorders>
            <w:vAlign w:val="center"/>
          </w:tcPr>
          <w:p w14:paraId="4418E72B"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Pr difference</w:t>
            </w:r>
          </w:p>
        </w:tc>
        <w:tc>
          <w:tcPr>
            <w:tcW w:w="537" w:type="pct"/>
            <w:gridSpan w:val="2"/>
            <w:tcBorders>
              <w:top w:val="single" w:sz="4" w:space="0" w:color="auto"/>
              <w:left w:val="nil"/>
              <w:right w:val="nil"/>
            </w:tcBorders>
            <w:vAlign w:val="center"/>
          </w:tcPr>
          <w:p w14:paraId="0A6927DA" w14:textId="77777777" w:rsidR="0080174A" w:rsidRPr="002A3657" w:rsidRDefault="0080174A" w:rsidP="001F3A8C">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95% CI</w:t>
            </w:r>
          </w:p>
        </w:tc>
      </w:tr>
      <w:tr w:rsidR="00F41CB7" w:rsidRPr="002A3657" w14:paraId="03DA223A" w14:textId="77777777" w:rsidTr="00F41CB7">
        <w:trPr>
          <w:trHeight w:val="332"/>
        </w:trPr>
        <w:tc>
          <w:tcPr>
            <w:tcW w:w="2124" w:type="pct"/>
            <w:gridSpan w:val="2"/>
            <w:tcBorders>
              <w:left w:val="nil"/>
              <w:bottom w:val="nil"/>
              <w:right w:val="nil"/>
            </w:tcBorders>
            <w:vAlign w:val="center"/>
          </w:tcPr>
          <w:p w14:paraId="200CC4D8" w14:textId="77777777" w:rsidR="0080174A" w:rsidRPr="002A3657" w:rsidRDefault="0080174A" w:rsidP="001F3A8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xml:space="preserve">Health-Related Well-Being </w:t>
            </w:r>
          </w:p>
        </w:tc>
        <w:tc>
          <w:tcPr>
            <w:tcW w:w="401" w:type="pct"/>
            <w:gridSpan w:val="2"/>
            <w:tcBorders>
              <w:top w:val="single" w:sz="4" w:space="0" w:color="auto"/>
              <w:left w:val="nil"/>
              <w:right w:val="nil"/>
            </w:tcBorders>
            <w:vAlign w:val="center"/>
          </w:tcPr>
          <w:p w14:paraId="24E86484" w14:textId="77777777" w:rsidR="0080174A" w:rsidRPr="002A3657" w:rsidRDefault="0080174A" w:rsidP="001F3A8C">
            <w:pPr>
              <w:tabs>
                <w:tab w:val="decimal" w:pos="518"/>
              </w:tabs>
              <w:spacing w:after="0" w:line="240" w:lineRule="auto"/>
              <w:ind w:left="-195"/>
              <w:jc w:val="center"/>
              <w:rPr>
                <w:rFonts w:ascii="Times New Roman" w:eastAsia="Times New Roman" w:hAnsi="Times New Roman" w:cs="Times New Roman"/>
                <w:sz w:val="24"/>
                <w:szCs w:val="24"/>
              </w:rPr>
            </w:pPr>
          </w:p>
        </w:tc>
        <w:tc>
          <w:tcPr>
            <w:tcW w:w="577" w:type="pct"/>
            <w:gridSpan w:val="2"/>
            <w:tcBorders>
              <w:top w:val="single" w:sz="4" w:space="0" w:color="auto"/>
              <w:left w:val="nil"/>
              <w:right w:val="nil"/>
            </w:tcBorders>
          </w:tcPr>
          <w:p w14:paraId="0264F1D3" w14:textId="77777777" w:rsidR="0080174A" w:rsidRPr="002A3657" w:rsidRDefault="0080174A" w:rsidP="001F3A8C">
            <w:pPr>
              <w:tabs>
                <w:tab w:val="decimal" w:pos="518"/>
              </w:tabs>
              <w:spacing w:after="0" w:line="240" w:lineRule="auto"/>
              <w:rPr>
                <w:rFonts w:ascii="Times New Roman" w:eastAsia="Times New Roman" w:hAnsi="Times New Roman" w:cs="Times New Roman"/>
                <w:sz w:val="24"/>
                <w:szCs w:val="24"/>
              </w:rPr>
            </w:pPr>
          </w:p>
        </w:tc>
        <w:tc>
          <w:tcPr>
            <w:tcW w:w="361" w:type="pct"/>
            <w:gridSpan w:val="2"/>
            <w:tcBorders>
              <w:top w:val="single" w:sz="4" w:space="0" w:color="auto"/>
              <w:left w:val="nil"/>
              <w:bottom w:val="nil"/>
              <w:right w:val="nil"/>
            </w:tcBorders>
          </w:tcPr>
          <w:p w14:paraId="759DE545" w14:textId="77777777" w:rsidR="0080174A" w:rsidRPr="002A3657" w:rsidRDefault="0080174A" w:rsidP="001F3A8C">
            <w:pPr>
              <w:tabs>
                <w:tab w:val="decimal" w:pos="518"/>
              </w:tabs>
              <w:spacing w:after="0" w:line="240" w:lineRule="auto"/>
              <w:rPr>
                <w:rFonts w:ascii="Times New Roman" w:eastAsia="Times New Roman" w:hAnsi="Times New Roman" w:cs="Times New Roman"/>
                <w:sz w:val="24"/>
                <w:szCs w:val="24"/>
                <w:u w:val="single"/>
              </w:rPr>
            </w:pPr>
          </w:p>
        </w:tc>
        <w:tc>
          <w:tcPr>
            <w:tcW w:w="534" w:type="pct"/>
            <w:gridSpan w:val="2"/>
            <w:tcBorders>
              <w:top w:val="single" w:sz="4" w:space="0" w:color="auto"/>
              <w:left w:val="nil"/>
              <w:bottom w:val="nil"/>
              <w:right w:val="nil"/>
            </w:tcBorders>
          </w:tcPr>
          <w:p w14:paraId="45717C0F" w14:textId="77777777" w:rsidR="0080174A" w:rsidRPr="002A3657" w:rsidRDefault="0080174A" w:rsidP="001F3A8C">
            <w:pPr>
              <w:tabs>
                <w:tab w:val="decimal" w:pos="518"/>
              </w:tabs>
              <w:spacing w:after="0" w:line="240" w:lineRule="auto"/>
              <w:rPr>
                <w:rFonts w:ascii="Times New Roman" w:eastAsia="Times New Roman" w:hAnsi="Times New Roman" w:cs="Times New Roman"/>
                <w:sz w:val="24"/>
                <w:szCs w:val="24"/>
                <w:u w:val="single"/>
              </w:rPr>
            </w:pPr>
          </w:p>
        </w:tc>
        <w:tc>
          <w:tcPr>
            <w:tcW w:w="466" w:type="pct"/>
            <w:gridSpan w:val="2"/>
            <w:tcBorders>
              <w:top w:val="single" w:sz="4" w:space="0" w:color="auto"/>
              <w:left w:val="nil"/>
              <w:bottom w:val="nil"/>
              <w:right w:val="nil"/>
            </w:tcBorders>
          </w:tcPr>
          <w:p w14:paraId="2DB11CE6" w14:textId="77777777" w:rsidR="0080174A" w:rsidRPr="002A3657" w:rsidRDefault="0080174A" w:rsidP="001F3A8C">
            <w:pPr>
              <w:tabs>
                <w:tab w:val="decimal" w:pos="525"/>
              </w:tabs>
              <w:spacing w:after="0" w:line="240" w:lineRule="auto"/>
              <w:rPr>
                <w:rFonts w:ascii="Times New Roman" w:eastAsia="Times New Roman" w:hAnsi="Times New Roman" w:cs="Times New Roman"/>
                <w:b/>
              </w:rPr>
            </w:pPr>
          </w:p>
        </w:tc>
        <w:tc>
          <w:tcPr>
            <w:tcW w:w="537" w:type="pct"/>
            <w:gridSpan w:val="2"/>
            <w:tcBorders>
              <w:top w:val="single" w:sz="4" w:space="0" w:color="auto"/>
              <w:left w:val="nil"/>
              <w:bottom w:val="nil"/>
              <w:right w:val="nil"/>
            </w:tcBorders>
          </w:tcPr>
          <w:p w14:paraId="7EAE6809" w14:textId="77777777" w:rsidR="0080174A" w:rsidRPr="002A3657" w:rsidRDefault="0080174A" w:rsidP="001F3A8C">
            <w:pPr>
              <w:tabs>
                <w:tab w:val="decimal" w:pos="525"/>
              </w:tabs>
              <w:spacing w:after="0" w:line="240" w:lineRule="auto"/>
              <w:rPr>
                <w:rFonts w:ascii="Times New Roman" w:eastAsia="Times New Roman" w:hAnsi="Times New Roman" w:cs="Times New Roman"/>
                <w:b/>
              </w:rPr>
            </w:pPr>
          </w:p>
        </w:tc>
      </w:tr>
      <w:tr w:rsidR="00F41CB7" w:rsidRPr="002A3657" w14:paraId="0E666751" w14:textId="77777777" w:rsidTr="00F41CB7">
        <w:trPr>
          <w:gridAfter w:val="1"/>
          <w:wAfter w:w="64" w:type="pct"/>
          <w:trHeight w:val="288"/>
        </w:trPr>
        <w:tc>
          <w:tcPr>
            <w:tcW w:w="115" w:type="pct"/>
            <w:tcBorders>
              <w:top w:val="nil"/>
              <w:left w:val="nil"/>
              <w:bottom w:val="nil"/>
              <w:right w:val="nil"/>
            </w:tcBorders>
          </w:tcPr>
          <w:p w14:paraId="625FAF69"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bottom w:val="nil"/>
              <w:right w:val="nil"/>
            </w:tcBorders>
            <w:vAlign w:val="center"/>
          </w:tcPr>
          <w:p w14:paraId="0BD92CA9" w14:textId="4AEDC5EA" w:rsidR="0080174A" w:rsidRPr="002A3657" w:rsidRDefault="000D631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Physical Health Condition</w:t>
            </w:r>
          </w:p>
        </w:tc>
        <w:tc>
          <w:tcPr>
            <w:tcW w:w="328" w:type="pct"/>
            <w:tcBorders>
              <w:left w:val="nil"/>
              <w:right w:val="nil"/>
            </w:tcBorders>
          </w:tcPr>
          <w:p w14:paraId="2592F6E2"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.038</w:t>
            </w:r>
          </w:p>
        </w:tc>
        <w:tc>
          <w:tcPr>
            <w:tcW w:w="577" w:type="pct"/>
            <w:gridSpan w:val="2"/>
            <w:tcBorders>
              <w:left w:val="nil"/>
              <w:right w:val="nil"/>
            </w:tcBorders>
          </w:tcPr>
          <w:p w14:paraId="12160B61" w14:textId="34CB04A0" w:rsidR="0080174A" w:rsidRPr="002A3657" w:rsidRDefault="0080174A" w:rsidP="00A57267">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.001, </w:t>
            </w:r>
            <w:r w:rsidR="00F41CB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.074</w:t>
            </w:r>
          </w:p>
        </w:tc>
        <w:tc>
          <w:tcPr>
            <w:tcW w:w="361" w:type="pct"/>
            <w:gridSpan w:val="2"/>
            <w:tcBorders>
              <w:top w:val="nil"/>
              <w:left w:val="nil"/>
              <w:right w:val="nil"/>
            </w:tcBorders>
          </w:tcPr>
          <w:p w14:paraId="72BF4274"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w:t>
            </w:r>
          </w:p>
        </w:tc>
        <w:tc>
          <w:tcPr>
            <w:tcW w:w="537" w:type="pct"/>
            <w:gridSpan w:val="2"/>
            <w:tcBorders>
              <w:top w:val="nil"/>
              <w:left w:val="nil"/>
              <w:right w:val="nil"/>
            </w:tcBorders>
          </w:tcPr>
          <w:p w14:paraId="2E656184" w14:textId="7F98A781" w:rsidR="0080174A" w:rsidRPr="002A3657" w:rsidRDefault="0080174A" w:rsidP="00A57267">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-.019,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.014</w:t>
            </w:r>
          </w:p>
        </w:tc>
        <w:tc>
          <w:tcPr>
            <w:tcW w:w="470" w:type="pct"/>
            <w:gridSpan w:val="2"/>
            <w:tcBorders>
              <w:top w:val="nil"/>
              <w:left w:val="nil"/>
              <w:right w:val="nil"/>
            </w:tcBorders>
          </w:tcPr>
          <w:p w14:paraId="025AC4B9"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.040</w:t>
            </w:r>
          </w:p>
        </w:tc>
        <w:tc>
          <w:tcPr>
            <w:tcW w:w="540" w:type="pct"/>
            <w:gridSpan w:val="2"/>
            <w:tcBorders>
              <w:top w:val="nil"/>
              <w:left w:val="nil"/>
              <w:right w:val="nil"/>
            </w:tcBorders>
          </w:tcPr>
          <w:p w14:paraId="6F39906C" w14:textId="741C5370" w:rsidR="0080174A" w:rsidRPr="002A3657" w:rsidRDefault="00DC59D8" w:rsidP="00A57267">
            <w:pPr>
              <w:tabs>
                <w:tab w:val="decimal" w:pos="6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-.081, .000</w:t>
            </w:r>
          </w:p>
        </w:tc>
      </w:tr>
      <w:tr w:rsidR="00F41CB7" w:rsidRPr="002A3657" w14:paraId="2C957138" w14:textId="77777777" w:rsidTr="00F41CB7">
        <w:trPr>
          <w:gridAfter w:val="1"/>
          <w:wAfter w:w="64" w:type="pct"/>
          <w:trHeight w:val="270"/>
        </w:trPr>
        <w:tc>
          <w:tcPr>
            <w:tcW w:w="115" w:type="pct"/>
            <w:tcBorders>
              <w:top w:val="nil"/>
              <w:left w:val="nil"/>
              <w:bottom w:val="nil"/>
              <w:right w:val="nil"/>
            </w:tcBorders>
          </w:tcPr>
          <w:p w14:paraId="09963E02"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bottom w:val="nil"/>
              <w:right w:val="nil"/>
            </w:tcBorders>
            <w:vAlign w:val="center"/>
          </w:tcPr>
          <w:p w14:paraId="63D59350" w14:textId="1ECE7255" w:rsidR="0080174A" w:rsidRPr="002A3657" w:rsidRDefault="000D631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Mental Health Condition</w:t>
            </w:r>
          </w:p>
        </w:tc>
        <w:tc>
          <w:tcPr>
            <w:tcW w:w="328" w:type="pct"/>
            <w:tcBorders>
              <w:left w:val="nil"/>
              <w:right w:val="nil"/>
            </w:tcBorders>
          </w:tcPr>
          <w:p w14:paraId="138153EF"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.110</w:t>
            </w:r>
          </w:p>
        </w:tc>
        <w:tc>
          <w:tcPr>
            <w:tcW w:w="577" w:type="pct"/>
            <w:gridSpan w:val="2"/>
            <w:tcBorders>
              <w:left w:val="nil"/>
              <w:right w:val="nil"/>
            </w:tcBorders>
          </w:tcPr>
          <w:p w14:paraId="637DB291" w14:textId="20854C40" w:rsidR="0080174A" w:rsidRPr="002A3657" w:rsidRDefault="00F41CB7" w:rsidP="00F41CB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 xml:space="preserve">.077, </w:t>
            </w:r>
            <w:r>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.144</w:t>
            </w:r>
          </w:p>
        </w:tc>
        <w:tc>
          <w:tcPr>
            <w:tcW w:w="361" w:type="pct"/>
            <w:gridSpan w:val="2"/>
            <w:tcBorders>
              <w:left w:val="nil"/>
              <w:right w:val="nil"/>
            </w:tcBorders>
          </w:tcPr>
          <w:p w14:paraId="68384E19" w14:textId="77777777" w:rsidR="0080174A" w:rsidRPr="002A3657" w:rsidRDefault="0080174A" w:rsidP="008C4B0D">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.029</w:t>
            </w:r>
          </w:p>
        </w:tc>
        <w:tc>
          <w:tcPr>
            <w:tcW w:w="537" w:type="pct"/>
            <w:gridSpan w:val="2"/>
            <w:tcBorders>
              <w:left w:val="nil"/>
              <w:right w:val="nil"/>
            </w:tcBorders>
          </w:tcPr>
          <w:p w14:paraId="531904B9" w14:textId="1E5EEDEF"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.044</w:t>
            </w:r>
          </w:p>
        </w:tc>
        <w:tc>
          <w:tcPr>
            <w:tcW w:w="470" w:type="pct"/>
            <w:gridSpan w:val="2"/>
            <w:tcBorders>
              <w:left w:val="nil"/>
              <w:right w:val="nil"/>
            </w:tcBorders>
          </w:tcPr>
          <w:p w14:paraId="01D71FC7"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.081</w:t>
            </w:r>
          </w:p>
        </w:tc>
        <w:tc>
          <w:tcPr>
            <w:tcW w:w="540" w:type="pct"/>
            <w:gridSpan w:val="2"/>
            <w:tcBorders>
              <w:left w:val="nil"/>
              <w:right w:val="nil"/>
            </w:tcBorders>
          </w:tcPr>
          <w:p w14:paraId="34EABE5B" w14:textId="77777777" w:rsidR="0080174A" w:rsidRPr="002A3657" w:rsidRDefault="0080174A" w:rsidP="001F3A8C">
            <w:pPr>
              <w:tabs>
                <w:tab w:val="decimal" w:pos="0"/>
                <w:tab w:val="decimal" w:pos="33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-.118, -.044</w:t>
            </w:r>
          </w:p>
        </w:tc>
      </w:tr>
      <w:tr w:rsidR="00F41CB7" w:rsidRPr="002A3657" w14:paraId="60D8735E" w14:textId="77777777" w:rsidTr="00F41CB7">
        <w:trPr>
          <w:gridAfter w:val="1"/>
          <w:wAfter w:w="64" w:type="pct"/>
          <w:trHeight w:val="270"/>
        </w:trPr>
        <w:tc>
          <w:tcPr>
            <w:tcW w:w="115" w:type="pct"/>
            <w:tcBorders>
              <w:top w:val="nil"/>
              <w:left w:val="nil"/>
              <w:right w:val="nil"/>
            </w:tcBorders>
          </w:tcPr>
          <w:p w14:paraId="081C089A" w14:textId="77777777" w:rsidR="0011267D" w:rsidRPr="002A3657" w:rsidRDefault="0011267D"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3682B80A" w14:textId="7104F5ED" w:rsidR="0011267D" w:rsidRPr="002A3657" w:rsidRDefault="000D631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B</w:t>
            </w:r>
            <w:r w:rsidR="0075416B" w:rsidRPr="002A3657">
              <w:rPr>
                <w:rFonts w:ascii="Times New Roman" w:eastAsia="Times New Roman" w:hAnsi="Times New Roman" w:cs="Times New Roman"/>
                <w:sz w:val="24"/>
                <w:szCs w:val="24"/>
              </w:rPr>
              <w:t>oth Physical</w:t>
            </w:r>
            <w:r w:rsidR="003C5D0C" w:rsidRPr="002A3657">
              <w:rPr>
                <w:rFonts w:ascii="Times New Roman" w:eastAsia="Times New Roman" w:hAnsi="Times New Roman" w:cs="Times New Roman"/>
                <w:sz w:val="24"/>
                <w:szCs w:val="24"/>
              </w:rPr>
              <w:t>/</w:t>
            </w:r>
            <w:r w:rsidR="0075416B" w:rsidRPr="002A3657">
              <w:rPr>
                <w:rFonts w:ascii="Times New Roman" w:eastAsia="Times New Roman" w:hAnsi="Times New Roman" w:cs="Times New Roman"/>
                <w:sz w:val="24"/>
                <w:szCs w:val="24"/>
              </w:rPr>
              <w:t>Mental Health Condition</w:t>
            </w:r>
          </w:p>
        </w:tc>
        <w:tc>
          <w:tcPr>
            <w:tcW w:w="328" w:type="pct"/>
            <w:tcBorders>
              <w:left w:val="nil"/>
              <w:right w:val="nil"/>
            </w:tcBorders>
          </w:tcPr>
          <w:p w14:paraId="4FDB2508" w14:textId="53E5F060" w:rsidR="0011267D" w:rsidRPr="002A3657" w:rsidRDefault="00F23F03" w:rsidP="001F3A8C">
            <w:pPr>
              <w:tabs>
                <w:tab w:val="decimal" w:pos="165"/>
              </w:tabs>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.078</w:t>
            </w:r>
          </w:p>
        </w:tc>
        <w:tc>
          <w:tcPr>
            <w:tcW w:w="577" w:type="pct"/>
            <w:gridSpan w:val="2"/>
            <w:tcBorders>
              <w:left w:val="nil"/>
              <w:right w:val="nil"/>
            </w:tcBorders>
          </w:tcPr>
          <w:p w14:paraId="25289619" w14:textId="43AB5FC1" w:rsidR="0011267D" w:rsidRPr="002A3657" w:rsidRDefault="00F23F03" w:rsidP="0049114C">
            <w:pPr>
              <w:tabs>
                <w:tab w:val="decimal" w:pos="435"/>
                <w:tab w:val="decimal" w:pos="885"/>
              </w:tabs>
              <w:spacing w:after="0" w:line="240" w:lineRule="auto"/>
              <w:ind w:left="7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.047, </w:t>
            </w:r>
            <w:r w:rsidR="00F41CB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.109</w:t>
            </w:r>
          </w:p>
        </w:tc>
        <w:tc>
          <w:tcPr>
            <w:tcW w:w="361" w:type="pct"/>
            <w:gridSpan w:val="2"/>
            <w:tcBorders>
              <w:left w:val="nil"/>
              <w:right w:val="nil"/>
            </w:tcBorders>
          </w:tcPr>
          <w:p w14:paraId="21131008" w14:textId="0E7954C5" w:rsidR="0011267D" w:rsidRPr="002A3657" w:rsidRDefault="00F23F03"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sz w:val="24"/>
                <w:szCs w:val="24"/>
              </w:rPr>
              <w:t>.012</w:t>
            </w:r>
          </w:p>
        </w:tc>
        <w:tc>
          <w:tcPr>
            <w:tcW w:w="537" w:type="pct"/>
            <w:gridSpan w:val="2"/>
            <w:tcBorders>
              <w:left w:val="nil"/>
              <w:right w:val="nil"/>
            </w:tcBorders>
          </w:tcPr>
          <w:p w14:paraId="735AB94D" w14:textId="3ADABD38" w:rsidR="0011267D" w:rsidRPr="002A3657" w:rsidRDefault="00F23F03"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.027</w:t>
            </w:r>
          </w:p>
        </w:tc>
        <w:tc>
          <w:tcPr>
            <w:tcW w:w="470" w:type="pct"/>
            <w:gridSpan w:val="2"/>
            <w:tcBorders>
              <w:left w:val="nil"/>
              <w:right w:val="nil"/>
            </w:tcBorders>
          </w:tcPr>
          <w:p w14:paraId="7A83BA3A" w14:textId="130FA2B3" w:rsidR="0011267D" w:rsidRPr="002A3657" w:rsidRDefault="00F23F03" w:rsidP="001F3A8C">
            <w:pPr>
              <w:tabs>
                <w:tab w:val="decimal" w:pos="25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.066</w:t>
            </w:r>
          </w:p>
        </w:tc>
        <w:tc>
          <w:tcPr>
            <w:tcW w:w="540" w:type="pct"/>
            <w:gridSpan w:val="2"/>
            <w:tcBorders>
              <w:left w:val="nil"/>
              <w:right w:val="nil"/>
            </w:tcBorders>
          </w:tcPr>
          <w:p w14:paraId="2A8C3BA2" w14:textId="163046E3" w:rsidR="0011267D" w:rsidRPr="002A3657" w:rsidRDefault="00F23F03"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-.100, -.031</w:t>
            </w:r>
          </w:p>
        </w:tc>
      </w:tr>
      <w:tr w:rsidR="00F41CB7" w:rsidRPr="002A3657" w14:paraId="67735B03" w14:textId="77777777" w:rsidTr="00F41CB7">
        <w:trPr>
          <w:gridAfter w:val="1"/>
          <w:wAfter w:w="64" w:type="pct"/>
          <w:trHeight w:val="270"/>
        </w:trPr>
        <w:tc>
          <w:tcPr>
            <w:tcW w:w="115" w:type="pct"/>
            <w:tcBorders>
              <w:top w:val="nil"/>
              <w:left w:val="nil"/>
              <w:right w:val="nil"/>
            </w:tcBorders>
          </w:tcPr>
          <w:p w14:paraId="7C2538BF"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3AFEFB90"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Good Health Functioning</w:t>
            </w:r>
          </w:p>
        </w:tc>
        <w:tc>
          <w:tcPr>
            <w:tcW w:w="328" w:type="pct"/>
            <w:tcBorders>
              <w:left w:val="nil"/>
              <w:right w:val="nil"/>
            </w:tcBorders>
          </w:tcPr>
          <w:p w14:paraId="630586AC" w14:textId="77777777" w:rsidR="0080174A" w:rsidRPr="002A3657" w:rsidRDefault="0080174A" w:rsidP="001F3A8C">
            <w:pPr>
              <w:tabs>
                <w:tab w:val="decimal" w:pos="165"/>
              </w:tabs>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-.104</w:t>
            </w:r>
          </w:p>
        </w:tc>
        <w:tc>
          <w:tcPr>
            <w:tcW w:w="577" w:type="pct"/>
            <w:gridSpan w:val="2"/>
            <w:tcBorders>
              <w:left w:val="nil"/>
              <w:right w:val="nil"/>
            </w:tcBorders>
          </w:tcPr>
          <w:p w14:paraId="660C59A3" w14:textId="77777777" w:rsidR="0080174A" w:rsidRPr="002A3657" w:rsidRDefault="0080174A" w:rsidP="001F3A8C">
            <w:pPr>
              <w:tabs>
                <w:tab w:val="decimal" w:pos="0"/>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-.140, -.068</w:t>
            </w:r>
          </w:p>
        </w:tc>
        <w:tc>
          <w:tcPr>
            <w:tcW w:w="361" w:type="pct"/>
            <w:gridSpan w:val="2"/>
            <w:tcBorders>
              <w:left w:val="nil"/>
              <w:right w:val="nil"/>
            </w:tcBorders>
          </w:tcPr>
          <w:p w14:paraId="02D7A44D" w14:textId="77777777" w:rsidR="0080174A" w:rsidRPr="002A3657" w:rsidRDefault="0080174A" w:rsidP="001F3A8C">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-.054</w:t>
            </w:r>
          </w:p>
        </w:tc>
        <w:tc>
          <w:tcPr>
            <w:tcW w:w="537" w:type="pct"/>
            <w:gridSpan w:val="2"/>
            <w:tcBorders>
              <w:left w:val="nil"/>
              <w:right w:val="nil"/>
            </w:tcBorders>
          </w:tcPr>
          <w:p w14:paraId="25C6C889"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-.073, -.036</w:t>
            </w:r>
          </w:p>
        </w:tc>
        <w:tc>
          <w:tcPr>
            <w:tcW w:w="470" w:type="pct"/>
            <w:gridSpan w:val="2"/>
            <w:tcBorders>
              <w:left w:val="nil"/>
              <w:right w:val="nil"/>
            </w:tcBorders>
          </w:tcPr>
          <w:p w14:paraId="5607E9D7"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.050</w:t>
            </w:r>
          </w:p>
        </w:tc>
        <w:tc>
          <w:tcPr>
            <w:tcW w:w="540" w:type="pct"/>
            <w:gridSpan w:val="2"/>
            <w:tcBorders>
              <w:left w:val="nil"/>
              <w:right w:val="nil"/>
            </w:tcBorders>
          </w:tcPr>
          <w:p w14:paraId="08A2C52F" w14:textId="7DB9F1E9"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.010,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.091</w:t>
            </w:r>
          </w:p>
        </w:tc>
      </w:tr>
      <w:tr w:rsidR="00F41CB7" w:rsidRPr="002A3657" w14:paraId="6D60ED0A" w14:textId="77777777" w:rsidTr="00F41CB7">
        <w:trPr>
          <w:gridAfter w:val="1"/>
          <w:wAfter w:w="64" w:type="pct"/>
          <w:trHeight w:val="297"/>
        </w:trPr>
        <w:tc>
          <w:tcPr>
            <w:tcW w:w="115" w:type="pct"/>
            <w:tcBorders>
              <w:top w:val="nil"/>
              <w:left w:val="nil"/>
              <w:right w:val="nil"/>
            </w:tcBorders>
          </w:tcPr>
          <w:p w14:paraId="4F77721B"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346164DA"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Health</w:t>
            </w:r>
          </w:p>
        </w:tc>
        <w:tc>
          <w:tcPr>
            <w:tcW w:w="328" w:type="pct"/>
            <w:tcBorders>
              <w:left w:val="nil"/>
              <w:right w:val="nil"/>
            </w:tcBorders>
          </w:tcPr>
          <w:p w14:paraId="1766E061" w14:textId="77777777" w:rsidR="0080174A" w:rsidRPr="002A3657" w:rsidRDefault="0080174A" w:rsidP="001F3A8C">
            <w:pPr>
              <w:tabs>
                <w:tab w:val="decimal" w:pos="165"/>
              </w:tabs>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-.056</w:t>
            </w:r>
          </w:p>
        </w:tc>
        <w:tc>
          <w:tcPr>
            <w:tcW w:w="577" w:type="pct"/>
            <w:gridSpan w:val="2"/>
            <w:tcBorders>
              <w:left w:val="nil"/>
              <w:right w:val="nil"/>
            </w:tcBorders>
          </w:tcPr>
          <w:p w14:paraId="60BAB344" w14:textId="77777777" w:rsidR="0080174A" w:rsidRPr="002A3657" w:rsidRDefault="0080174A" w:rsidP="00F41CB7">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-.095, -.017</w:t>
            </w:r>
          </w:p>
        </w:tc>
        <w:tc>
          <w:tcPr>
            <w:tcW w:w="361" w:type="pct"/>
            <w:gridSpan w:val="2"/>
            <w:tcBorders>
              <w:left w:val="nil"/>
              <w:right w:val="nil"/>
            </w:tcBorders>
          </w:tcPr>
          <w:p w14:paraId="757C2339" w14:textId="77777777" w:rsidR="0080174A" w:rsidRPr="002A3657" w:rsidRDefault="0080174A" w:rsidP="001F3A8C">
            <w:pPr>
              <w:tabs>
                <w:tab w:val="decimal" w:pos="165"/>
              </w:tabs>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-.057</w:t>
            </w:r>
          </w:p>
        </w:tc>
        <w:tc>
          <w:tcPr>
            <w:tcW w:w="537" w:type="pct"/>
            <w:gridSpan w:val="2"/>
            <w:tcBorders>
              <w:left w:val="nil"/>
              <w:right w:val="nil"/>
            </w:tcBorders>
          </w:tcPr>
          <w:p w14:paraId="366034A6"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-.076, -.038</w:t>
            </w:r>
          </w:p>
        </w:tc>
        <w:tc>
          <w:tcPr>
            <w:tcW w:w="470" w:type="pct"/>
            <w:gridSpan w:val="2"/>
            <w:tcBorders>
              <w:left w:val="nil"/>
              <w:right w:val="nil"/>
            </w:tcBorders>
          </w:tcPr>
          <w:p w14:paraId="23D0905C"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.001</w:t>
            </w:r>
          </w:p>
        </w:tc>
        <w:tc>
          <w:tcPr>
            <w:tcW w:w="540" w:type="pct"/>
            <w:gridSpan w:val="2"/>
            <w:tcBorders>
              <w:left w:val="nil"/>
              <w:right w:val="nil"/>
            </w:tcBorders>
          </w:tcPr>
          <w:p w14:paraId="133EDAEA" w14:textId="61826C28" w:rsidR="0080174A" w:rsidRPr="002A3657" w:rsidRDefault="0080174A" w:rsidP="001F3A8C">
            <w:pPr>
              <w:tabs>
                <w:tab w:val="decimal" w:pos="0"/>
                <w:tab w:val="decimal" w:pos="33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-.044,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.042</w:t>
            </w:r>
          </w:p>
        </w:tc>
      </w:tr>
      <w:tr w:rsidR="00F41CB7" w:rsidRPr="002A3657" w14:paraId="3F614E08" w14:textId="77777777" w:rsidTr="00F41CB7">
        <w:trPr>
          <w:gridAfter w:val="1"/>
          <w:wAfter w:w="64" w:type="pct"/>
          <w:trHeight w:val="315"/>
        </w:trPr>
        <w:tc>
          <w:tcPr>
            <w:tcW w:w="2124" w:type="pct"/>
            <w:gridSpan w:val="2"/>
            <w:tcBorders>
              <w:left w:val="nil"/>
              <w:bottom w:val="nil"/>
              <w:right w:val="nil"/>
            </w:tcBorders>
            <w:vAlign w:val="center"/>
          </w:tcPr>
          <w:p w14:paraId="3A729504" w14:textId="77777777" w:rsidR="0080174A" w:rsidRPr="002A3657" w:rsidRDefault="0080174A" w:rsidP="001F3A8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Vocational Well-Being</w:t>
            </w:r>
          </w:p>
        </w:tc>
        <w:tc>
          <w:tcPr>
            <w:tcW w:w="328" w:type="pct"/>
            <w:tcBorders>
              <w:left w:val="nil"/>
              <w:right w:val="nil"/>
            </w:tcBorders>
          </w:tcPr>
          <w:p w14:paraId="58CB8202" w14:textId="77777777" w:rsidR="0080174A" w:rsidRPr="002A3657" w:rsidRDefault="0080174A" w:rsidP="001F3A8C">
            <w:pPr>
              <w:tabs>
                <w:tab w:val="decimal" w:pos="432"/>
              </w:tabs>
              <w:spacing w:after="0" w:line="240" w:lineRule="auto"/>
              <w:rPr>
                <w:rFonts w:ascii="Times New Roman" w:eastAsia="Times New Roman" w:hAnsi="Times New Roman" w:cs="Times New Roman"/>
                <w:sz w:val="24"/>
                <w:szCs w:val="24"/>
                <w:u w:val="single"/>
              </w:rPr>
            </w:pPr>
          </w:p>
        </w:tc>
        <w:tc>
          <w:tcPr>
            <w:tcW w:w="577" w:type="pct"/>
            <w:gridSpan w:val="2"/>
            <w:tcBorders>
              <w:left w:val="nil"/>
              <w:right w:val="nil"/>
            </w:tcBorders>
          </w:tcPr>
          <w:p w14:paraId="1247727A" w14:textId="77777777" w:rsidR="0080174A" w:rsidRPr="002A3657" w:rsidRDefault="0080174A" w:rsidP="001F3A8C">
            <w:pPr>
              <w:tabs>
                <w:tab w:val="decimal" w:pos="0"/>
                <w:tab w:val="decimal" w:pos="75"/>
                <w:tab w:val="decimal" w:pos="432"/>
              </w:tabs>
              <w:spacing w:after="0" w:line="240" w:lineRule="auto"/>
              <w:rPr>
                <w:rFonts w:ascii="Times New Roman" w:eastAsia="Times New Roman" w:hAnsi="Times New Roman" w:cs="Times New Roman"/>
                <w:sz w:val="24"/>
                <w:szCs w:val="24"/>
                <w:u w:val="single"/>
              </w:rPr>
            </w:pPr>
          </w:p>
        </w:tc>
        <w:tc>
          <w:tcPr>
            <w:tcW w:w="361" w:type="pct"/>
            <w:gridSpan w:val="2"/>
            <w:tcBorders>
              <w:left w:val="nil"/>
              <w:right w:val="nil"/>
            </w:tcBorders>
          </w:tcPr>
          <w:p w14:paraId="59FF6D70" w14:textId="77777777" w:rsidR="0080174A" w:rsidRPr="002A3657" w:rsidRDefault="0080174A" w:rsidP="001F3A8C">
            <w:pPr>
              <w:tabs>
                <w:tab w:val="decimal" w:pos="432"/>
              </w:tabs>
              <w:spacing w:after="0" w:line="240" w:lineRule="auto"/>
              <w:rPr>
                <w:rFonts w:ascii="Times New Roman" w:eastAsia="Times New Roman" w:hAnsi="Times New Roman" w:cs="Times New Roman"/>
                <w:sz w:val="24"/>
                <w:szCs w:val="24"/>
                <w:u w:val="single"/>
              </w:rPr>
            </w:pPr>
          </w:p>
        </w:tc>
        <w:tc>
          <w:tcPr>
            <w:tcW w:w="537" w:type="pct"/>
            <w:gridSpan w:val="2"/>
            <w:tcBorders>
              <w:left w:val="nil"/>
              <w:right w:val="nil"/>
            </w:tcBorders>
          </w:tcPr>
          <w:p w14:paraId="37164797" w14:textId="77777777" w:rsidR="0080174A" w:rsidRPr="002A3657" w:rsidRDefault="0080174A" w:rsidP="001F3A8C">
            <w:pPr>
              <w:tabs>
                <w:tab w:val="decimal" w:pos="75"/>
                <w:tab w:val="decimal" w:pos="432"/>
              </w:tabs>
              <w:spacing w:after="0" w:line="240" w:lineRule="auto"/>
              <w:rPr>
                <w:rFonts w:ascii="Times New Roman" w:eastAsia="Times New Roman" w:hAnsi="Times New Roman" w:cs="Times New Roman"/>
                <w:sz w:val="24"/>
                <w:szCs w:val="24"/>
                <w:u w:val="single"/>
              </w:rPr>
            </w:pPr>
          </w:p>
        </w:tc>
        <w:tc>
          <w:tcPr>
            <w:tcW w:w="470" w:type="pct"/>
            <w:gridSpan w:val="2"/>
            <w:tcBorders>
              <w:left w:val="nil"/>
              <w:right w:val="nil"/>
            </w:tcBorders>
          </w:tcPr>
          <w:p w14:paraId="6CC546E4" w14:textId="77777777" w:rsidR="0080174A" w:rsidRPr="002A3657" w:rsidRDefault="0080174A" w:rsidP="001F3A8C">
            <w:pPr>
              <w:tabs>
                <w:tab w:val="decimal" w:pos="339"/>
                <w:tab w:val="decimal" w:pos="525"/>
              </w:tabs>
              <w:spacing w:after="0" w:line="240" w:lineRule="auto"/>
              <w:rPr>
                <w:rFonts w:ascii="Times New Roman" w:eastAsia="Times New Roman" w:hAnsi="Times New Roman" w:cs="Times New Roman"/>
                <w:sz w:val="24"/>
                <w:szCs w:val="24"/>
                <w:u w:val="single"/>
              </w:rPr>
            </w:pPr>
          </w:p>
        </w:tc>
        <w:tc>
          <w:tcPr>
            <w:tcW w:w="540" w:type="pct"/>
            <w:gridSpan w:val="2"/>
            <w:tcBorders>
              <w:left w:val="nil"/>
              <w:right w:val="nil"/>
            </w:tcBorders>
          </w:tcPr>
          <w:p w14:paraId="673D8D44" w14:textId="77777777" w:rsidR="0080174A" w:rsidRPr="002A3657" w:rsidRDefault="0080174A" w:rsidP="001F3A8C">
            <w:pPr>
              <w:tabs>
                <w:tab w:val="decimal" w:pos="339"/>
                <w:tab w:val="decimal" w:pos="525"/>
              </w:tabs>
              <w:spacing w:after="0" w:line="240" w:lineRule="auto"/>
              <w:rPr>
                <w:rFonts w:ascii="Times New Roman" w:eastAsia="Times New Roman" w:hAnsi="Times New Roman" w:cs="Times New Roman"/>
                <w:sz w:val="24"/>
                <w:szCs w:val="24"/>
                <w:u w:val="single"/>
              </w:rPr>
            </w:pPr>
          </w:p>
        </w:tc>
      </w:tr>
      <w:tr w:rsidR="00F41CB7" w:rsidRPr="002A3657" w14:paraId="7F23AA1A" w14:textId="77777777" w:rsidTr="00F41CB7">
        <w:trPr>
          <w:gridAfter w:val="1"/>
          <w:wAfter w:w="64" w:type="pct"/>
          <w:trHeight w:val="125"/>
        </w:trPr>
        <w:tc>
          <w:tcPr>
            <w:tcW w:w="115" w:type="pct"/>
            <w:tcBorders>
              <w:top w:val="nil"/>
              <w:left w:val="nil"/>
              <w:bottom w:val="nil"/>
              <w:right w:val="nil"/>
            </w:tcBorders>
          </w:tcPr>
          <w:p w14:paraId="12FB6B11"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bottom w:val="nil"/>
              <w:right w:val="nil"/>
            </w:tcBorders>
            <w:vAlign w:val="center"/>
          </w:tcPr>
          <w:p w14:paraId="52471CB4"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Working</w:t>
            </w:r>
          </w:p>
        </w:tc>
        <w:tc>
          <w:tcPr>
            <w:tcW w:w="328" w:type="pct"/>
            <w:tcBorders>
              <w:left w:val="nil"/>
              <w:right w:val="nil"/>
            </w:tcBorders>
          </w:tcPr>
          <w:p w14:paraId="0D2501B5"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.154</w:t>
            </w:r>
          </w:p>
        </w:tc>
        <w:tc>
          <w:tcPr>
            <w:tcW w:w="577" w:type="pct"/>
            <w:gridSpan w:val="2"/>
            <w:tcBorders>
              <w:left w:val="nil"/>
              <w:right w:val="nil"/>
            </w:tcBorders>
          </w:tcPr>
          <w:p w14:paraId="5FBF27D6" w14:textId="61ACB665"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.111,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.196</w:t>
            </w:r>
          </w:p>
        </w:tc>
        <w:tc>
          <w:tcPr>
            <w:tcW w:w="361" w:type="pct"/>
            <w:gridSpan w:val="2"/>
            <w:tcBorders>
              <w:left w:val="nil"/>
              <w:right w:val="nil"/>
            </w:tcBorders>
          </w:tcPr>
          <w:p w14:paraId="43682797"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.186</w:t>
            </w:r>
          </w:p>
        </w:tc>
        <w:tc>
          <w:tcPr>
            <w:tcW w:w="537" w:type="pct"/>
            <w:gridSpan w:val="2"/>
            <w:tcBorders>
              <w:left w:val="nil"/>
              <w:right w:val="nil"/>
            </w:tcBorders>
          </w:tcPr>
          <w:p w14:paraId="0DC3A672" w14:textId="7499ED8C" w:rsidR="0080174A" w:rsidRPr="002A3657" w:rsidRDefault="0080174A" w:rsidP="001F3A8C">
            <w:pPr>
              <w:tabs>
                <w:tab w:val="decimal" w:pos="0"/>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.167,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.206</w:t>
            </w:r>
          </w:p>
        </w:tc>
        <w:tc>
          <w:tcPr>
            <w:tcW w:w="470" w:type="pct"/>
            <w:gridSpan w:val="2"/>
            <w:tcBorders>
              <w:left w:val="nil"/>
              <w:right w:val="nil"/>
            </w:tcBorders>
          </w:tcPr>
          <w:p w14:paraId="25D52E0B" w14:textId="77777777" w:rsidR="0080174A" w:rsidRPr="002A3657" w:rsidRDefault="0080174A" w:rsidP="001F3A8C">
            <w:pPr>
              <w:tabs>
                <w:tab w:val="decimal" w:pos="25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sz w:val="24"/>
                <w:szCs w:val="24"/>
              </w:rPr>
              <w:t>.033</w:t>
            </w:r>
          </w:p>
        </w:tc>
        <w:tc>
          <w:tcPr>
            <w:tcW w:w="540" w:type="pct"/>
            <w:gridSpan w:val="2"/>
            <w:tcBorders>
              <w:left w:val="nil"/>
              <w:right w:val="nil"/>
            </w:tcBorders>
          </w:tcPr>
          <w:p w14:paraId="7E543289" w14:textId="637C25C0"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.079</w:t>
            </w:r>
          </w:p>
        </w:tc>
      </w:tr>
      <w:tr w:rsidR="00F41CB7" w:rsidRPr="002A3657" w14:paraId="5D1A33AC" w14:textId="77777777" w:rsidTr="00F41CB7">
        <w:trPr>
          <w:gridAfter w:val="1"/>
          <w:wAfter w:w="64" w:type="pct"/>
          <w:trHeight w:val="90"/>
        </w:trPr>
        <w:tc>
          <w:tcPr>
            <w:tcW w:w="115" w:type="pct"/>
            <w:tcBorders>
              <w:top w:val="nil"/>
              <w:left w:val="nil"/>
              <w:right w:val="nil"/>
            </w:tcBorders>
          </w:tcPr>
          <w:p w14:paraId="16419CDC"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6E2B6FAC"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at Work</w:t>
            </w:r>
          </w:p>
        </w:tc>
        <w:tc>
          <w:tcPr>
            <w:tcW w:w="328" w:type="pct"/>
            <w:tcBorders>
              <w:left w:val="nil"/>
              <w:right w:val="nil"/>
            </w:tcBorders>
          </w:tcPr>
          <w:p w14:paraId="13680BD4" w14:textId="77777777" w:rsidR="0080174A" w:rsidRPr="002A3657" w:rsidRDefault="0080174A" w:rsidP="001F3A8C">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-.078</w:t>
            </w:r>
          </w:p>
        </w:tc>
        <w:tc>
          <w:tcPr>
            <w:tcW w:w="577" w:type="pct"/>
            <w:gridSpan w:val="2"/>
            <w:tcBorders>
              <w:left w:val="nil"/>
              <w:right w:val="nil"/>
            </w:tcBorders>
          </w:tcPr>
          <w:p w14:paraId="199A7EB0"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-.113, -.423</w:t>
            </w:r>
          </w:p>
        </w:tc>
        <w:tc>
          <w:tcPr>
            <w:tcW w:w="361" w:type="pct"/>
            <w:gridSpan w:val="2"/>
            <w:tcBorders>
              <w:left w:val="nil"/>
              <w:right w:val="nil"/>
            </w:tcBorders>
          </w:tcPr>
          <w:p w14:paraId="56FAE207" w14:textId="77777777" w:rsidR="0080174A" w:rsidRPr="002A3657" w:rsidRDefault="0080174A" w:rsidP="001F3A8C">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-.030</w:t>
            </w:r>
          </w:p>
        </w:tc>
        <w:tc>
          <w:tcPr>
            <w:tcW w:w="537" w:type="pct"/>
            <w:gridSpan w:val="2"/>
            <w:tcBorders>
              <w:left w:val="nil"/>
              <w:right w:val="nil"/>
            </w:tcBorders>
          </w:tcPr>
          <w:p w14:paraId="71BE1A4E" w14:textId="77777777" w:rsidR="0080174A" w:rsidRPr="002A3657" w:rsidRDefault="0080174A" w:rsidP="001F3A8C">
            <w:pPr>
              <w:tabs>
                <w:tab w:val="decimal" w:pos="0"/>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-.046, -.014</w:t>
            </w:r>
          </w:p>
        </w:tc>
        <w:tc>
          <w:tcPr>
            <w:tcW w:w="470" w:type="pct"/>
            <w:gridSpan w:val="2"/>
            <w:tcBorders>
              <w:left w:val="nil"/>
              <w:right w:val="nil"/>
            </w:tcBorders>
          </w:tcPr>
          <w:p w14:paraId="25041487" w14:textId="77777777" w:rsidR="0080174A" w:rsidRPr="002A3657" w:rsidRDefault="0080174A" w:rsidP="001F3A8C">
            <w:pPr>
              <w:tabs>
                <w:tab w:val="decimal" w:pos="25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.047</w:t>
            </w:r>
          </w:p>
        </w:tc>
        <w:tc>
          <w:tcPr>
            <w:tcW w:w="540" w:type="pct"/>
            <w:gridSpan w:val="2"/>
            <w:tcBorders>
              <w:left w:val="nil"/>
              <w:right w:val="nil"/>
            </w:tcBorders>
          </w:tcPr>
          <w:p w14:paraId="289451FE" w14:textId="2CC1342E"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.009,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.086</w:t>
            </w:r>
          </w:p>
        </w:tc>
      </w:tr>
      <w:tr w:rsidR="00F41CB7" w:rsidRPr="002A3657" w14:paraId="0F9648F8" w14:textId="77777777" w:rsidTr="00F41CB7">
        <w:trPr>
          <w:gridAfter w:val="1"/>
          <w:wAfter w:w="64" w:type="pct"/>
          <w:trHeight w:val="297"/>
        </w:trPr>
        <w:tc>
          <w:tcPr>
            <w:tcW w:w="115" w:type="pct"/>
            <w:tcBorders>
              <w:top w:val="nil"/>
              <w:left w:val="nil"/>
              <w:right w:val="nil"/>
            </w:tcBorders>
          </w:tcPr>
          <w:p w14:paraId="513D2261"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315CB55C"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Work</w:t>
            </w:r>
          </w:p>
        </w:tc>
        <w:tc>
          <w:tcPr>
            <w:tcW w:w="328" w:type="pct"/>
            <w:tcBorders>
              <w:left w:val="nil"/>
              <w:right w:val="nil"/>
            </w:tcBorders>
          </w:tcPr>
          <w:p w14:paraId="4CA66742" w14:textId="77777777" w:rsidR="0080174A" w:rsidRPr="002A3657" w:rsidRDefault="0080174A" w:rsidP="001F3A8C">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-.056</w:t>
            </w:r>
          </w:p>
        </w:tc>
        <w:tc>
          <w:tcPr>
            <w:tcW w:w="577" w:type="pct"/>
            <w:gridSpan w:val="2"/>
            <w:tcBorders>
              <w:left w:val="nil"/>
              <w:right w:val="nil"/>
            </w:tcBorders>
          </w:tcPr>
          <w:p w14:paraId="26D42AD7" w14:textId="39DE20AD"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-.120,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.007</w:t>
            </w:r>
          </w:p>
        </w:tc>
        <w:tc>
          <w:tcPr>
            <w:tcW w:w="361" w:type="pct"/>
            <w:gridSpan w:val="2"/>
            <w:tcBorders>
              <w:left w:val="nil"/>
              <w:right w:val="nil"/>
            </w:tcBorders>
          </w:tcPr>
          <w:p w14:paraId="347C481B"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.025</w:t>
            </w:r>
          </w:p>
        </w:tc>
        <w:tc>
          <w:tcPr>
            <w:tcW w:w="537" w:type="pct"/>
            <w:gridSpan w:val="2"/>
            <w:tcBorders>
              <w:left w:val="nil"/>
              <w:right w:val="nil"/>
            </w:tcBorders>
          </w:tcPr>
          <w:p w14:paraId="1EE71106" w14:textId="691E19D9" w:rsidR="0080174A" w:rsidRPr="002A3657" w:rsidRDefault="00DC59D8" w:rsidP="001F3A8C">
            <w:pPr>
              <w:tabs>
                <w:tab w:val="decimal" w:pos="0"/>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 xml:space="preserve">.000, </w:t>
            </w:r>
            <w:r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.049</w:t>
            </w:r>
          </w:p>
        </w:tc>
        <w:tc>
          <w:tcPr>
            <w:tcW w:w="470" w:type="pct"/>
            <w:gridSpan w:val="2"/>
            <w:tcBorders>
              <w:left w:val="nil"/>
              <w:right w:val="nil"/>
            </w:tcBorders>
          </w:tcPr>
          <w:p w14:paraId="2184C529" w14:textId="77777777" w:rsidR="0080174A" w:rsidRPr="002A3657" w:rsidRDefault="0080174A" w:rsidP="001F3A8C">
            <w:pPr>
              <w:tabs>
                <w:tab w:val="decimal" w:pos="25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.081</w:t>
            </w:r>
          </w:p>
        </w:tc>
        <w:tc>
          <w:tcPr>
            <w:tcW w:w="540" w:type="pct"/>
            <w:gridSpan w:val="2"/>
            <w:tcBorders>
              <w:left w:val="nil"/>
              <w:right w:val="nil"/>
            </w:tcBorders>
          </w:tcPr>
          <w:p w14:paraId="7D8C6F49" w14:textId="0AFBA51A"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.150</w:t>
            </w:r>
          </w:p>
        </w:tc>
      </w:tr>
      <w:tr w:rsidR="00F41CB7" w:rsidRPr="002A3657" w14:paraId="6B76F68A" w14:textId="77777777" w:rsidTr="00F41CB7">
        <w:trPr>
          <w:gridAfter w:val="1"/>
          <w:wAfter w:w="64" w:type="pct"/>
          <w:trHeight w:val="342"/>
        </w:trPr>
        <w:tc>
          <w:tcPr>
            <w:tcW w:w="2124" w:type="pct"/>
            <w:gridSpan w:val="2"/>
            <w:tcBorders>
              <w:left w:val="nil"/>
              <w:bottom w:val="nil"/>
              <w:right w:val="nil"/>
            </w:tcBorders>
            <w:vAlign w:val="center"/>
          </w:tcPr>
          <w:p w14:paraId="137A18E7" w14:textId="77777777" w:rsidR="0080174A" w:rsidRPr="002A3657" w:rsidRDefault="0080174A" w:rsidP="001F3A8C">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Social Well-Being</w:t>
            </w:r>
          </w:p>
        </w:tc>
        <w:tc>
          <w:tcPr>
            <w:tcW w:w="328" w:type="pct"/>
            <w:tcBorders>
              <w:left w:val="nil"/>
              <w:right w:val="nil"/>
            </w:tcBorders>
          </w:tcPr>
          <w:p w14:paraId="4E1A2258" w14:textId="77777777" w:rsidR="0080174A" w:rsidRPr="002A3657" w:rsidRDefault="0080174A" w:rsidP="001F3A8C">
            <w:pPr>
              <w:tabs>
                <w:tab w:val="decimal" w:pos="432"/>
              </w:tabs>
              <w:spacing w:after="0" w:line="240" w:lineRule="auto"/>
              <w:rPr>
                <w:rFonts w:ascii="Times New Roman" w:eastAsia="Times New Roman" w:hAnsi="Times New Roman" w:cs="Times New Roman"/>
                <w:sz w:val="24"/>
                <w:szCs w:val="24"/>
                <w:u w:val="single"/>
              </w:rPr>
            </w:pPr>
          </w:p>
        </w:tc>
        <w:tc>
          <w:tcPr>
            <w:tcW w:w="577" w:type="pct"/>
            <w:gridSpan w:val="2"/>
            <w:tcBorders>
              <w:left w:val="nil"/>
              <w:right w:val="nil"/>
            </w:tcBorders>
          </w:tcPr>
          <w:p w14:paraId="5BA46E4C" w14:textId="77777777" w:rsidR="0080174A" w:rsidRPr="002A3657" w:rsidRDefault="0080174A" w:rsidP="001F3A8C">
            <w:pPr>
              <w:tabs>
                <w:tab w:val="decimal" w:pos="0"/>
                <w:tab w:val="decimal" w:pos="75"/>
                <w:tab w:val="decimal" w:pos="432"/>
              </w:tabs>
              <w:spacing w:after="0" w:line="240" w:lineRule="auto"/>
              <w:rPr>
                <w:rFonts w:ascii="Times New Roman" w:eastAsia="Times New Roman" w:hAnsi="Times New Roman" w:cs="Times New Roman"/>
                <w:sz w:val="24"/>
                <w:szCs w:val="24"/>
                <w:u w:val="single"/>
              </w:rPr>
            </w:pPr>
          </w:p>
        </w:tc>
        <w:tc>
          <w:tcPr>
            <w:tcW w:w="361" w:type="pct"/>
            <w:gridSpan w:val="2"/>
            <w:tcBorders>
              <w:left w:val="nil"/>
              <w:right w:val="nil"/>
            </w:tcBorders>
          </w:tcPr>
          <w:p w14:paraId="4E283BC4" w14:textId="77777777" w:rsidR="0080174A" w:rsidRPr="002A3657" w:rsidRDefault="0080174A" w:rsidP="001F3A8C">
            <w:pPr>
              <w:tabs>
                <w:tab w:val="decimal" w:pos="432"/>
              </w:tabs>
              <w:spacing w:after="0" w:line="240" w:lineRule="auto"/>
              <w:rPr>
                <w:rFonts w:ascii="Times New Roman" w:eastAsia="Times New Roman" w:hAnsi="Times New Roman" w:cs="Times New Roman"/>
                <w:sz w:val="24"/>
                <w:szCs w:val="24"/>
                <w:u w:val="single"/>
              </w:rPr>
            </w:pPr>
          </w:p>
        </w:tc>
        <w:tc>
          <w:tcPr>
            <w:tcW w:w="537" w:type="pct"/>
            <w:gridSpan w:val="2"/>
            <w:tcBorders>
              <w:left w:val="nil"/>
              <w:right w:val="nil"/>
            </w:tcBorders>
          </w:tcPr>
          <w:p w14:paraId="7889A617" w14:textId="77777777" w:rsidR="0080174A" w:rsidRPr="002A3657" w:rsidRDefault="0080174A" w:rsidP="001F3A8C">
            <w:pPr>
              <w:tabs>
                <w:tab w:val="decimal" w:pos="75"/>
                <w:tab w:val="decimal" w:pos="432"/>
              </w:tabs>
              <w:spacing w:after="0" w:line="240" w:lineRule="auto"/>
              <w:rPr>
                <w:rFonts w:ascii="Times New Roman" w:eastAsia="Times New Roman" w:hAnsi="Times New Roman" w:cs="Times New Roman"/>
                <w:sz w:val="24"/>
                <w:szCs w:val="24"/>
                <w:u w:val="single"/>
              </w:rPr>
            </w:pPr>
          </w:p>
        </w:tc>
        <w:tc>
          <w:tcPr>
            <w:tcW w:w="470" w:type="pct"/>
            <w:gridSpan w:val="2"/>
            <w:tcBorders>
              <w:left w:val="nil"/>
              <w:right w:val="nil"/>
            </w:tcBorders>
          </w:tcPr>
          <w:p w14:paraId="53B5C308" w14:textId="77777777" w:rsidR="0080174A" w:rsidRPr="002A3657" w:rsidRDefault="0080174A" w:rsidP="001F3A8C">
            <w:pPr>
              <w:tabs>
                <w:tab w:val="decimal" w:pos="345"/>
                <w:tab w:val="decimal" w:pos="432"/>
                <w:tab w:val="decimal" w:pos="525"/>
              </w:tabs>
              <w:spacing w:after="0" w:line="240" w:lineRule="auto"/>
              <w:rPr>
                <w:rFonts w:ascii="Times New Roman" w:eastAsia="Times New Roman" w:hAnsi="Times New Roman" w:cs="Times New Roman"/>
                <w:sz w:val="24"/>
                <w:szCs w:val="24"/>
                <w:u w:val="single"/>
              </w:rPr>
            </w:pPr>
          </w:p>
        </w:tc>
        <w:tc>
          <w:tcPr>
            <w:tcW w:w="540" w:type="pct"/>
            <w:gridSpan w:val="2"/>
            <w:tcBorders>
              <w:left w:val="nil"/>
              <w:right w:val="nil"/>
            </w:tcBorders>
          </w:tcPr>
          <w:p w14:paraId="7F07DB5A" w14:textId="77777777" w:rsidR="0080174A" w:rsidRPr="002A3657" w:rsidRDefault="0080174A" w:rsidP="001F3A8C">
            <w:pPr>
              <w:tabs>
                <w:tab w:val="decimal" w:pos="345"/>
                <w:tab w:val="decimal" w:pos="432"/>
                <w:tab w:val="decimal" w:pos="525"/>
              </w:tabs>
              <w:spacing w:after="0" w:line="240" w:lineRule="auto"/>
              <w:rPr>
                <w:rFonts w:ascii="Times New Roman" w:eastAsia="Times New Roman" w:hAnsi="Times New Roman" w:cs="Times New Roman"/>
                <w:sz w:val="24"/>
                <w:szCs w:val="24"/>
                <w:u w:val="single"/>
              </w:rPr>
            </w:pPr>
          </w:p>
        </w:tc>
      </w:tr>
      <w:tr w:rsidR="00F41CB7" w:rsidRPr="002A3657" w14:paraId="0BCE48C1" w14:textId="77777777" w:rsidTr="00F41CB7">
        <w:trPr>
          <w:gridAfter w:val="1"/>
          <w:wAfter w:w="64" w:type="pct"/>
          <w:trHeight w:val="125"/>
        </w:trPr>
        <w:tc>
          <w:tcPr>
            <w:tcW w:w="115" w:type="pct"/>
            <w:tcBorders>
              <w:top w:val="nil"/>
              <w:left w:val="nil"/>
              <w:bottom w:val="nil"/>
              <w:right w:val="nil"/>
            </w:tcBorders>
          </w:tcPr>
          <w:p w14:paraId="4DDD0D3C" w14:textId="77777777" w:rsidR="0080174A" w:rsidRPr="002A3657" w:rsidRDefault="0080174A" w:rsidP="001F3A8C">
            <w:pPr>
              <w:spacing w:after="0" w:line="240" w:lineRule="auto"/>
              <w:rPr>
                <w:rFonts w:ascii="Times New Roman" w:eastAsia="Times New Roman" w:hAnsi="Times New Roman" w:cs="Times New Roman"/>
                <w:color w:val="000000"/>
              </w:rPr>
            </w:pPr>
          </w:p>
        </w:tc>
        <w:tc>
          <w:tcPr>
            <w:tcW w:w="2009" w:type="pct"/>
            <w:tcBorders>
              <w:top w:val="nil"/>
              <w:left w:val="nil"/>
              <w:bottom w:val="nil"/>
              <w:right w:val="nil"/>
            </w:tcBorders>
            <w:vAlign w:val="center"/>
          </w:tcPr>
          <w:p w14:paraId="34518F70" w14:textId="77777777" w:rsidR="0080174A" w:rsidRPr="002A3657" w:rsidRDefault="0080174A" w:rsidP="001F3A8C">
            <w:pPr>
              <w:spacing w:after="0" w:line="240" w:lineRule="auto"/>
              <w:rPr>
                <w:rFonts w:ascii="Times New Roman" w:eastAsia="Times New Roman" w:hAnsi="Times New Roman" w:cs="Times New Roman"/>
                <w:color w:val="000000"/>
                <w:sz w:val="24"/>
                <w:szCs w:val="24"/>
              </w:rPr>
            </w:pPr>
            <w:r w:rsidRPr="002A3657">
              <w:rPr>
                <w:rFonts w:ascii="Times New Roman" w:eastAsia="Times New Roman" w:hAnsi="Times New Roman" w:cs="Times New Roman"/>
                <w:color w:val="000000"/>
                <w:sz w:val="24"/>
                <w:szCs w:val="24"/>
              </w:rPr>
              <w:t>In Intimate Relationship</w:t>
            </w:r>
          </w:p>
        </w:tc>
        <w:tc>
          <w:tcPr>
            <w:tcW w:w="328" w:type="pct"/>
            <w:tcBorders>
              <w:left w:val="nil"/>
              <w:right w:val="nil"/>
            </w:tcBorders>
          </w:tcPr>
          <w:p w14:paraId="37F890F5" w14:textId="77777777" w:rsidR="0080174A" w:rsidRPr="002A3657" w:rsidRDefault="0080174A" w:rsidP="001F3A8C">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-.008</w:t>
            </w:r>
          </w:p>
        </w:tc>
        <w:tc>
          <w:tcPr>
            <w:tcW w:w="577" w:type="pct"/>
            <w:gridSpan w:val="2"/>
            <w:tcBorders>
              <w:left w:val="nil"/>
              <w:right w:val="nil"/>
            </w:tcBorders>
          </w:tcPr>
          <w:p w14:paraId="55DDD59A" w14:textId="19985A7A"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-.047,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.030</w:t>
            </w:r>
          </w:p>
        </w:tc>
        <w:tc>
          <w:tcPr>
            <w:tcW w:w="361" w:type="pct"/>
            <w:gridSpan w:val="2"/>
            <w:tcBorders>
              <w:left w:val="nil"/>
              <w:right w:val="nil"/>
            </w:tcBorders>
          </w:tcPr>
          <w:p w14:paraId="3A58638A" w14:textId="77777777" w:rsidR="0080174A" w:rsidRPr="002A3657" w:rsidRDefault="0080174A" w:rsidP="001F3A8C">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.026</w:t>
            </w:r>
          </w:p>
        </w:tc>
        <w:tc>
          <w:tcPr>
            <w:tcW w:w="537" w:type="pct"/>
            <w:gridSpan w:val="2"/>
            <w:tcBorders>
              <w:left w:val="nil"/>
              <w:right w:val="nil"/>
            </w:tcBorders>
          </w:tcPr>
          <w:p w14:paraId="6BEF82DE" w14:textId="202AADF5" w:rsidR="0080174A" w:rsidRPr="002A3657" w:rsidRDefault="00DC59D8" w:rsidP="001F3A8C">
            <w:pPr>
              <w:tabs>
                <w:tab w:val="decimal" w:pos="0"/>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 xml:space="preserve">.011, </w:t>
            </w:r>
            <w:r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.041</w:t>
            </w:r>
          </w:p>
        </w:tc>
        <w:tc>
          <w:tcPr>
            <w:tcW w:w="470" w:type="pct"/>
            <w:gridSpan w:val="2"/>
            <w:tcBorders>
              <w:left w:val="nil"/>
              <w:right w:val="nil"/>
            </w:tcBorders>
          </w:tcPr>
          <w:p w14:paraId="5E7C6167"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.035</w:t>
            </w:r>
          </w:p>
        </w:tc>
        <w:tc>
          <w:tcPr>
            <w:tcW w:w="540" w:type="pct"/>
            <w:gridSpan w:val="2"/>
            <w:tcBorders>
              <w:left w:val="nil"/>
              <w:right w:val="nil"/>
            </w:tcBorders>
            <w:vAlign w:val="center"/>
          </w:tcPr>
          <w:p w14:paraId="64B195D7" w14:textId="72F9887F"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.076</w:t>
            </w:r>
          </w:p>
        </w:tc>
      </w:tr>
      <w:tr w:rsidR="00F41CB7" w:rsidRPr="002A3657" w14:paraId="3332AD16" w14:textId="77777777" w:rsidTr="00F41CB7">
        <w:trPr>
          <w:gridAfter w:val="1"/>
          <w:wAfter w:w="64" w:type="pct"/>
          <w:trHeight w:val="80"/>
        </w:trPr>
        <w:tc>
          <w:tcPr>
            <w:tcW w:w="115" w:type="pct"/>
            <w:tcBorders>
              <w:top w:val="nil"/>
              <w:left w:val="nil"/>
              <w:bottom w:val="nil"/>
              <w:right w:val="nil"/>
            </w:tcBorders>
          </w:tcPr>
          <w:p w14:paraId="03C9B9F5"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bottom w:val="nil"/>
              <w:right w:val="nil"/>
            </w:tcBorders>
          </w:tcPr>
          <w:p w14:paraId="6CEF9510"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Relationship</w:t>
            </w:r>
          </w:p>
        </w:tc>
        <w:tc>
          <w:tcPr>
            <w:tcW w:w="328" w:type="pct"/>
            <w:tcBorders>
              <w:left w:val="nil"/>
              <w:right w:val="nil"/>
            </w:tcBorders>
          </w:tcPr>
          <w:p w14:paraId="3E367555"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-.089</w:t>
            </w:r>
          </w:p>
        </w:tc>
        <w:tc>
          <w:tcPr>
            <w:tcW w:w="577" w:type="pct"/>
            <w:gridSpan w:val="2"/>
            <w:tcBorders>
              <w:left w:val="nil"/>
              <w:right w:val="nil"/>
            </w:tcBorders>
          </w:tcPr>
          <w:p w14:paraId="4A4014B8"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-.136, -.043</w:t>
            </w:r>
          </w:p>
        </w:tc>
        <w:tc>
          <w:tcPr>
            <w:tcW w:w="361" w:type="pct"/>
            <w:gridSpan w:val="2"/>
            <w:tcBorders>
              <w:left w:val="nil"/>
              <w:right w:val="nil"/>
            </w:tcBorders>
          </w:tcPr>
          <w:p w14:paraId="1767C4B1"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-.037</w:t>
            </w:r>
          </w:p>
        </w:tc>
        <w:tc>
          <w:tcPr>
            <w:tcW w:w="537" w:type="pct"/>
            <w:gridSpan w:val="2"/>
            <w:tcBorders>
              <w:left w:val="nil"/>
              <w:right w:val="nil"/>
            </w:tcBorders>
          </w:tcPr>
          <w:p w14:paraId="02F178B8"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-.058, -.017</w:t>
            </w:r>
          </w:p>
        </w:tc>
        <w:tc>
          <w:tcPr>
            <w:tcW w:w="470" w:type="pct"/>
            <w:gridSpan w:val="2"/>
            <w:tcBorders>
              <w:left w:val="nil"/>
              <w:right w:val="nil"/>
            </w:tcBorders>
          </w:tcPr>
          <w:p w14:paraId="04B0EA16" w14:textId="77777777" w:rsidR="0080174A" w:rsidRPr="002A3657" w:rsidRDefault="0080174A" w:rsidP="001F3A8C">
            <w:pPr>
              <w:tabs>
                <w:tab w:val="decimal" w:pos="25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.052</w:t>
            </w:r>
          </w:p>
        </w:tc>
        <w:tc>
          <w:tcPr>
            <w:tcW w:w="540" w:type="pct"/>
            <w:gridSpan w:val="2"/>
            <w:tcBorders>
              <w:left w:val="nil"/>
              <w:right w:val="nil"/>
            </w:tcBorders>
            <w:vAlign w:val="center"/>
          </w:tcPr>
          <w:p w14:paraId="12110D2A" w14:textId="69F656DC"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.001,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.103</w:t>
            </w:r>
          </w:p>
        </w:tc>
      </w:tr>
      <w:tr w:rsidR="00F41CB7" w:rsidRPr="002A3657" w14:paraId="3599FCFD" w14:textId="77777777" w:rsidTr="00F41CB7">
        <w:trPr>
          <w:gridAfter w:val="1"/>
          <w:wAfter w:w="64" w:type="pct"/>
          <w:trHeight w:val="80"/>
        </w:trPr>
        <w:tc>
          <w:tcPr>
            <w:tcW w:w="115" w:type="pct"/>
            <w:tcBorders>
              <w:top w:val="nil"/>
              <w:left w:val="nil"/>
              <w:bottom w:val="nil"/>
              <w:right w:val="nil"/>
            </w:tcBorders>
          </w:tcPr>
          <w:p w14:paraId="3A26EF5C"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bottom w:val="nil"/>
              <w:right w:val="nil"/>
            </w:tcBorders>
          </w:tcPr>
          <w:p w14:paraId="02B96DC3"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Relationship</w:t>
            </w:r>
          </w:p>
        </w:tc>
        <w:tc>
          <w:tcPr>
            <w:tcW w:w="328" w:type="pct"/>
            <w:tcBorders>
              <w:left w:val="nil"/>
              <w:right w:val="nil"/>
            </w:tcBorders>
          </w:tcPr>
          <w:p w14:paraId="1EB478A8"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-.106</w:t>
            </w:r>
          </w:p>
        </w:tc>
        <w:tc>
          <w:tcPr>
            <w:tcW w:w="577" w:type="pct"/>
            <w:gridSpan w:val="2"/>
            <w:tcBorders>
              <w:left w:val="nil"/>
              <w:right w:val="nil"/>
            </w:tcBorders>
          </w:tcPr>
          <w:p w14:paraId="0C857BF6"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-.152, -.061</w:t>
            </w:r>
          </w:p>
        </w:tc>
        <w:tc>
          <w:tcPr>
            <w:tcW w:w="361" w:type="pct"/>
            <w:gridSpan w:val="2"/>
            <w:tcBorders>
              <w:left w:val="nil"/>
              <w:right w:val="nil"/>
            </w:tcBorders>
          </w:tcPr>
          <w:p w14:paraId="77F135F3"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-.053</w:t>
            </w:r>
          </w:p>
        </w:tc>
        <w:tc>
          <w:tcPr>
            <w:tcW w:w="537" w:type="pct"/>
            <w:gridSpan w:val="2"/>
            <w:tcBorders>
              <w:left w:val="nil"/>
              <w:right w:val="nil"/>
            </w:tcBorders>
          </w:tcPr>
          <w:p w14:paraId="7BAFA435"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-.073, -.032</w:t>
            </w:r>
          </w:p>
        </w:tc>
        <w:tc>
          <w:tcPr>
            <w:tcW w:w="470" w:type="pct"/>
            <w:gridSpan w:val="2"/>
            <w:tcBorders>
              <w:left w:val="nil"/>
              <w:right w:val="nil"/>
            </w:tcBorders>
          </w:tcPr>
          <w:p w14:paraId="1C3B8C0D" w14:textId="77777777" w:rsidR="0080174A" w:rsidRPr="002A3657" w:rsidRDefault="0080174A" w:rsidP="001F3A8C">
            <w:pPr>
              <w:tabs>
                <w:tab w:val="decimal" w:pos="25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.053</w:t>
            </w:r>
          </w:p>
        </w:tc>
        <w:tc>
          <w:tcPr>
            <w:tcW w:w="540" w:type="pct"/>
            <w:gridSpan w:val="2"/>
            <w:tcBorders>
              <w:left w:val="nil"/>
              <w:right w:val="nil"/>
            </w:tcBorders>
            <w:vAlign w:val="center"/>
          </w:tcPr>
          <w:p w14:paraId="33789FDF" w14:textId="07AA393B"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103</w:t>
            </w:r>
          </w:p>
        </w:tc>
      </w:tr>
      <w:tr w:rsidR="00F41CB7" w:rsidRPr="002A3657" w14:paraId="46A91964" w14:textId="77777777" w:rsidTr="00F41CB7">
        <w:trPr>
          <w:gridAfter w:val="1"/>
          <w:wAfter w:w="64" w:type="pct"/>
          <w:trHeight w:val="125"/>
        </w:trPr>
        <w:tc>
          <w:tcPr>
            <w:tcW w:w="115" w:type="pct"/>
            <w:tcBorders>
              <w:top w:val="nil"/>
              <w:left w:val="nil"/>
              <w:bottom w:val="nil"/>
              <w:right w:val="nil"/>
            </w:tcBorders>
          </w:tcPr>
          <w:p w14:paraId="6F8B3A9E" w14:textId="77777777" w:rsidR="0080174A" w:rsidRPr="002A3657" w:rsidRDefault="0080174A" w:rsidP="001F3A8C">
            <w:pPr>
              <w:spacing w:after="0" w:line="240" w:lineRule="auto"/>
              <w:rPr>
                <w:rFonts w:ascii="Times New Roman" w:eastAsia="Times New Roman" w:hAnsi="Times New Roman" w:cs="Times New Roman"/>
                <w:color w:val="000000"/>
              </w:rPr>
            </w:pPr>
          </w:p>
        </w:tc>
        <w:tc>
          <w:tcPr>
            <w:tcW w:w="2009" w:type="pct"/>
            <w:tcBorders>
              <w:top w:val="nil"/>
              <w:left w:val="nil"/>
              <w:bottom w:val="nil"/>
              <w:right w:val="nil"/>
            </w:tcBorders>
            <w:vAlign w:val="center"/>
          </w:tcPr>
          <w:p w14:paraId="4B54AEE4" w14:textId="77777777" w:rsidR="0080174A" w:rsidRPr="002A3657" w:rsidRDefault="0080174A" w:rsidP="001F3A8C">
            <w:pPr>
              <w:spacing w:after="0" w:line="240" w:lineRule="auto"/>
              <w:rPr>
                <w:rFonts w:ascii="Times New Roman" w:eastAsia="Times New Roman" w:hAnsi="Times New Roman" w:cs="Times New Roman"/>
                <w:color w:val="000000"/>
                <w:sz w:val="24"/>
                <w:szCs w:val="24"/>
              </w:rPr>
            </w:pPr>
            <w:r w:rsidRPr="002A3657">
              <w:rPr>
                <w:rFonts w:ascii="Times New Roman" w:eastAsia="Times New Roman" w:hAnsi="Times New Roman" w:cs="Times New Roman"/>
                <w:color w:val="000000"/>
                <w:sz w:val="24"/>
                <w:szCs w:val="24"/>
              </w:rPr>
              <w:t>High Community Involvement</w:t>
            </w:r>
          </w:p>
        </w:tc>
        <w:tc>
          <w:tcPr>
            <w:tcW w:w="328" w:type="pct"/>
            <w:tcBorders>
              <w:left w:val="nil"/>
              <w:right w:val="nil"/>
            </w:tcBorders>
          </w:tcPr>
          <w:p w14:paraId="0AC64576"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-.063</w:t>
            </w:r>
          </w:p>
        </w:tc>
        <w:tc>
          <w:tcPr>
            <w:tcW w:w="577" w:type="pct"/>
            <w:gridSpan w:val="2"/>
            <w:tcBorders>
              <w:left w:val="nil"/>
              <w:right w:val="nil"/>
            </w:tcBorders>
          </w:tcPr>
          <w:p w14:paraId="7363712B"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-.108, -.018</w:t>
            </w:r>
          </w:p>
        </w:tc>
        <w:tc>
          <w:tcPr>
            <w:tcW w:w="361" w:type="pct"/>
            <w:gridSpan w:val="2"/>
            <w:tcBorders>
              <w:left w:val="nil"/>
              <w:right w:val="nil"/>
            </w:tcBorders>
          </w:tcPr>
          <w:p w14:paraId="48F96C64"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-.111</w:t>
            </w:r>
          </w:p>
        </w:tc>
        <w:tc>
          <w:tcPr>
            <w:tcW w:w="537" w:type="pct"/>
            <w:gridSpan w:val="2"/>
            <w:tcBorders>
              <w:left w:val="nil"/>
              <w:right w:val="nil"/>
            </w:tcBorders>
          </w:tcPr>
          <w:p w14:paraId="23C01637"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-.132, -.091</w:t>
            </w:r>
          </w:p>
        </w:tc>
        <w:tc>
          <w:tcPr>
            <w:tcW w:w="470" w:type="pct"/>
            <w:gridSpan w:val="2"/>
            <w:tcBorders>
              <w:left w:val="nil"/>
              <w:right w:val="nil"/>
            </w:tcBorders>
          </w:tcPr>
          <w:p w14:paraId="1B210650" w14:textId="77777777" w:rsidR="0080174A" w:rsidRPr="002A3657" w:rsidRDefault="0080174A" w:rsidP="001F3A8C">
            <w:pPr>
              <w:tabs>
                <w:tab w:val="decimal" w:pos="255"/>
              </w:tabs>
              <w:spacing w:after="0" w:line="240" w:lineRule="auto"/>
              <w:ind w:left="-111"/>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.048</w:t>
            </w:r>
          </w:p>
        </w:tc>
        <w:tc>
          <w:tcPr>
            <w:tcW w:w="540" w:type="pct"/>
            <w:gridSpan w:val="2"/>
            <w:tcBorders>
              <w:left w:val="nil"/>
              <w:right w:val="nil"/>
            </w:tcBorders>
          </w:tcPr>
          <w:p w14:paraId="5CFBE5BB" w14:textId="28624A40" w:rsidR="0080174A" w:rsidRPr="002A3657" w:rsidRDefault="0080174A" w:rsidP="001F3A8C">
            <w:pPr>
              <w:tabs>
                <w:tab w:val="decimal" w:pos="75"/>
              </w:tabs>
              <w:spacing w:after="0" w:line="240" w:lineRule="auto"/>
              <w:ind w:left="-111"/>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-.098,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.001</w:t>
            </w:r>
          </w:p>
        </w:tc>
      </w:tr>
      <w:tr w:rsidR="00F41CB7" w:rsidRPr="002A3657" w14:paraId="0F5FF008" w14:textId="77777777" w:rsidTr="00F41CB7">
        <w:trPr>
          <w:gridAfter w:val="1"/>
          <w:wAfter w:w="64" w:type="pct"/>
          <w:trHeight w:val="80"/>
        </w:trPr>
        <w:tc>
          <w:tcPr>
            <w:tcW w:w="115" w:type="pct"/>
            <w:tcBorders>
              <w:top w:val="nil"/>
              <w:left w:val="nil"/>
              <w:right w:val="nil"/>
            </w:tcBorders>
          </w:tcPr>
          <w:p w14:paraId="603FDEBA"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0D5077C4"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Community</w:t>
            </w:r>
          </w:p>
        </w:tc>
        <w:tc>
          <w:tcPr>
            <w:tcW w:w="328" w:type="pct"/>
            <w:tcBorders>
              <w:left w:val="nil"/>
              <w:right w:val="nil"/>
            </w:tcBorders>
          </w:tcPr>
          <w:p w14:paraId="630F46C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-.054</w:t>
            </w:r>
          </w:p>
        </w:tc>
        <w:tc>
          <w:tcPr>
            <w:tcW w:w="577" w:type="pct"/>
            <w:gridSpan w:val="2"/>
            <w:tcBorders>
              <w:left w:val="nil"/>
              <w:right w:val="nil"/>
            </w:tcBorders>
          </w:tcPr>
          <w:p w14:paraId="5C1B69C8"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-.093, -.016</w:t>
            </w:r>
          </w:p>
        </w:tc>
        <w:tc>
          <w:tcPr>
            <w:tcW w:w="361" w:type="pct"/>
            <w:gridSpan w:val="2"/>
            <w:tcBorders>
              <w:left w:val="nil"/>
              <w:right w:val="nil"/>
            </w:tcBorders>
          </w:tcPr>
          <w:p w14:paraId="22B5F28D"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-.052</w:t>
            </w:r>
          </w:p>
        </w:tc>
        <w:tc>
          <w:tcPr>
            <w:tcW w:w="537" w:type="pct"/>
            <w:gridSpan w:val="2"/>
            <w:tcBorders>
              <w:left w:val="nil"/>
              <w:right w:val="nil"/>
            </w:tcBorders>
          </w:tcPr>
          <w:p w14:paraId="3926DD58"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-.071, -.033</w:t>
            </w:r>
          </w:p>
        </w:tc>
        <w:tc>
          <w:tcPr>
            <w:tcW w:w="470" w:type="pct"/>
            <w:gridSpan w:val="2"/>
            <w:tcBorders>
              <w:left w:val="nil"/>
              <w:right w:val="nil"/>
            </w:tcBorders>
          </w:tcPr>
          <w:p w14:paraId="230655CF"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.002</w:t>
            </w:r>
          </w:p>
        </w:tc>
        <w:tc>
          <w:tcPr>
            <w:tcW w:w="540" w:type="pct"/>
            <w:gridSpan w:val="2"/>
            <w:tcBorders>
              <w:left w:val="nil"/>
              <w:right w:val="nil"/>
            </w:tcBorders>
            <w:vAlign w:val="center"/>
          </w:tcPr>
          <w:p w14:paraId="45169BB3" w14:textId="5DC74D78"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-.041,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.045</w:t>
            </w:r>
          </w:p>
        </w:tc>
      </w:tr>
      <w:tr w:rsidR="00F41CB7" w:rsidRPr="002A3657" w14:paraId="7CFD907F" w14:textId="77777777" w:rsidTr="00F41CB7">
        <w:trPr>
          <w:gridAfter w:val="1"/>
          <w:wAfter w:w="64" w:type="pct"/>
          <w:trHeight w:val="80"/>
        </w:trPr>
        <w:tc>
          <w:tcPr>
            <w:tcW w:w="115" w:type="pct"/>
            <w:tcBorders>
              <w:top w:val="nil"/>
              <w:left w:val="nil"/>
              <w:right w:val="nil"/>
            </w:tcBorders>
          </w:tcPr>
          <w:p w14:paraId="6E8819C0"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7650D973"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Community</w:t>
            </w:r>
          </w:p>
        </w:tc>
        <w:tc>
          <w:tcPr>
            <w:tcW w:w="328" w:type="pct"/>
            <w:tcBorders>
              <w:left w:val="nil"/>
              <w:bottom w:val="single" w:sz="4" w:space="0" w:color="auto"/>
              <w:right w:val="nil"/>
            </w:tcBorders>
          </w:tcPr>
          <w:p w14:paraId="16B316FA"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-.051</w:t>
            </w:r>
          </w:p>
        </w:tc>
        <w:tc>
          <w:tcPr>
            <w:tcW w:w="577" w:type="pct"/>
            <w:gridSpan w:val="2"/>
            <w:tcBorders>
              <w:left w:val="nil"/>
              <w:bottom w:val="single" w:sz="4" w:space="0" w:color="auto"/>
              <w:right w:val="nil"/>
            </w:tcBorders>
          </w:tcPr>
          <w:p w14:paraId="6F853495"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-.091, -.011</w:t>
            </w:r>
          </w:p>
        </w:tc>
        <w:tc>
          <w:tcPr>
            <w:tcW w:w="361" w:type="pct"/>
            <w:gridSpan w:val="2"/>
            <w:tcBorders>
              <w:left w:val="nil"/>
              <w:bottom w:val="single" w:sz="4" w:space="0" w:color="auto"/>
              <w:right w:val="nil"/>
            </w:tcBorders>
          </w:tcPr>
          <w:p w14:paraId="643F2812"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-.041</w:t>
            </w:r>
          </w:p>
        </w:tc>
        <w:tc>
          <w:tcPr>
            <w:tcW w:w="537" w:type="pct"/>
            <w:gridSpan w:val="2"/>
            <w:tcBorders>
              <w:left w:val="nil"/>
              <w:bottom w:val="single" w:sz="4" w:space="0" w:color="auto"/>
              <w:right w:val="nil"/>
            </w:tcBorders>
          </w:tcPr>
          <w:p w14:paraId="65F122C3"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-.060, -.023</w:t>
            </w:r>
          </w:p>
        </w:tc>
        <w:tc>
          <w:tcPr>
            <w:tcW w:w="470" w:type="pct"/>
            <w:gridSpan w:val="2"/>
            <w:tcBorders>
              <w:left w:val="nil"/>
              <w:bottom w:val="single" w:sz="4" w:space="0" w:color="auto"/>
              <w:right w:val="nil"/>
            </w:tcBorders>
          </w:tcPr>
          <w:p w14:paraId="6ECF8614"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.010</w:t>
            </w:r>
          </w:p>
        </w:tc>
        <w:tc>
          <w:tcPr>
            <w:tcW w:w="540" w:type="pct"/>
            <w:gridSpan w:val="2"/>
            <w:tcBorders>
              <w:left w:val="nil"/>
              <w:bottom w:val="single" w:sz="4" w:space="0" w:color="auto"/>
              <w:right w:val="nil"/>
            </w:tcBorders>
          </w:tcPr>
          <w:p w14:paraId="2A57950B" w14:textId="41F3D4BA"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 xml:space="preserve">-.035, </w:t>
            </w:r>
            <w:r w:rsidR="00DC59D8" w:rsidRPr="002A3657">
              <w:rPr>
                <w:rFonts w:ascii="Times New Roman" w:hAnsi="Times New Roman" w:cs="Times New Roman"/>
                <w:sz w:val="24"/>
                <w:szCs w:val="24"/>
              </w:rPr>
              <w:t xml:space="preserve"> </w:t>
            </w:r>
            <w:r w:rsidRPr="002A3657">
              <w:rPr>
                <w:rFonts w:ascii="Times New Roman" w:hAnsi="Times New Roman" w:cs="Times New Roman"/>
                <w:sz w:val="24"/>
                <w:szCs w:val="24"/>
              </w:rPr>
              <w:t>.054</w:t>
            </w:r>
          </w:p>
        </w:tc>
      </w:tr>
      <w:tr w:rsidR="00F41CB7" w:rsidRPr="002A3657" w14:paraId="56ABC942" w14:textId="77777777" w:rsidTr="00F41CB7">
        <w:trPr>
          <w:gridAfter w:val="1"/>
          <w:wAfter w:w="65" w:type="pct"/>
          <w:trHeight w:val="467"/>
        </w:trPr>
        <w:tc>
          <w:tcPr>
            <w:tcW w:w="2124" w:type="pct"/>
            <w:gridSpan w:val="2"/>
            <w:vMerge w:val="restart"/>
            <w:tcBorders>
              <w:top w:val="nil"/>
              <w:left w:val="nil"/>
              <w:right w:val="nil"/>
            </w:tcBorders>
            <w:vAlign w:val="center"/>
          </w:tcPr>
          <w:p w14:paraId="269D5F9C"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Rank</w:t>
            </w:r>
          </w:p>
        </w:tc>
        <w:tc>
          <w:tcPr>
            <w:tcW w:w="905" w:type="pct"/>
            <w:gridSpan w:val="3"/>
            <w:tcBorders>
              <w:top w:val="single" w:sz="4" w:space="0" w:color="auto"/>
              <w:left w:val="nil"/>
              <w:bottom w:val="single" w:sz="4" w:space="0" w:color="auto"/>
              <w:right w:val="nil"/>
            </w:tcBorders>
            <w:vAlign w:val="center"/>
          </w:tcPr>
          <w:p w14:paraId="7E69A6BB" w14:textId="77777777" w:rsidR="0080174A" w:rsidRPr="002A3657" w:rsidRDefault="0080174A" w:rsidP="001F3A8C">
            <w:pPr>
              <w:tabs>
                <w:tab w:val="decimal" w:pos="75"/>
              </w:tabs>
              <w:spacing w:after="0" w:line="240" w:lineRule="auto"/>
              <w:ind w:left="-15" w:firstLine="15"/>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Enlisted Personnel</w:t>
            </w:r>
          </w:p>
        </w:tc>
        <w:tc>
          <w:tcPr>
            <w:tcW w:w="897" w:type="pct"/>
            <w:gridSpan w:val="4"/>
            <w:tcBorders>
              <w:top w:val="single" w:sz="4" w:space="0" w:color="auto"/>
              <w:left w:val="nil"/>
              <w:bottom w:val="single" w:sz="4" w:space="0" w:color="auto"/>
              <w:right w:val="nil"/>
            </w:tcBorders>
            <w:vAlign w:val="center"/>
          </w:tcPr>
          <w:p w14:paraId="362E4394"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Officers</w:t>
            </w:r>
          </w:p>
        </w:tc>
        <w:tc>
          <w:tcPr>
            <w:tcW w:w="1008" w:type="pct"/>
            <w:gridSpan w:val="4"/>
            <w:tcBorders>
              <w:top w:val="single" w:sz="4" w:space="0" w:color="auto"/>
              <w:left w:val="nil"/>
              <w:bottom w:val="single" w:sz="4" w:space="0" w:color="auto"/>
              <w:right w:val="nil"/>
            </w:tcBorders>
            <w:vAlign w:val="center"/>
          </w:tcPr>
          <w:p w14:paraId="27E3511F"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Rank Difference</w:t>
            </w:r>
          </w:p>
        </w:tc>
      </w:tr>
      <w:tr w:rsidR="00F41CB7" w:rsidRPr="002A3657" w14:paraId="79ACC8C8" w14:textId="77777777" w:rsidTr="00F41CB7">
        <w:trPr>
          <w:gridAfter w:val="1"/>
          <w:wAfter w:w="64" w:type="pct"/>
          <w:trHeight w:val="530"/>
        </w:trPr>
        <w:tc>
          <w:tcPr>
            <w:tcW w:w="2124" w:type="pct"/>
            <w:gridSpan w:val="2"/>
            <w:vMerge/>
            <w:tcBorders>
              <w:left w:val="nil"/>
              <w:right w:val="nil"/>
            </w:tcBorders>
          </w:tcPr>
          <w:p w14:paraId="1754CF42" w14:textId="77777777" w:rsidR="0080174A" w:rsidRPr="002A3657" w:rsidRDefault="0080174A" w:rsidP="001F3A8C">
            <w:pPr>
              <w:spacing w:after="0" w:line="240" w:lineRule="auto"/>
              <w:rPr>
                <w:rFonts w:ascii="Times New Roman" w:eastAsia="Times New Roman" w:hAnsi="Times New Roman" w:cs="Times New Roman"/>
                <w:sz w:val="24"/>
                <w:szCs w:val="24"/>
              </w:rPr>
            </w:pPr>
          </w:p>
        </w:tc>
        <w:tc>
          <w:tcPr>
            <w:tcW w:w="328" w:type="pct"/>
            <w:tcBorders>
              <w:top w:val="single" w:sz="4" w:space="0" w:color="auto"/>
              <w:left w:val="nil"/>
              <w:bottom w:val="single" w:sz="4" w:space="0" w:color="auto"/>
              <w:right w:val="nil"/>
            </w:tcBorders>
            <w:vAlign w:val="center"/>
          </w:tcPr>
          <w:p w14:paraId="2B9FC822" w14:textId="77777777" w:rsidR="0080174A" w:rsidRPr="002A3657" w:rsidRDefault="0080174A" w:rsidP="001F3A8C">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577" w:type="pct"/>
            <w:gridSpan w:val="2"/>
            <w:tcBorders>
              <w:top w:val="single" w:sz="4" w:space="0" w:color="auto"/>
              <w:left w:val="nil"/>
              <w:bottom w:val="single" w:sz="4" w:space="0" w:color="auto"/>
              <w:right w:val="nil"/>
            </w:tcBorders>
            <w:vAlign w:val="center"/>
          </w:tcPr>
          <w:p w14:paraId="2BCD79D3" w14:textId="77777777" w:rsidR="0080174A" w:rsidRPr="002A3657" w:rsidRDefault="0080174A" w:rsidP="001F3A8C">
            <w:pPr>
              <w:tabs>
                <w:tab w:val="decimal" w:pos="75"/>
              </w:tabs>
              <w:spacing w:after="0" w:line="240" w:lineRule="auto"/>
              <w:ind w:left="-15" w:firstLine="15"/>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95% CI</w:t>
            </w:r>
          </w:p>
        </w:tc>
        <w:tc>
          <w:tcPr>
            <w:tcW w:w="361" w:type="pct"/>
            <w:gridSpan w:val="2"/>
            <w:tcBorders>
              <w:top w:val="single" w:sz="4" w:space="0" w:color="auto"/>
              <w:left w:val="nil"/>
              <w:bottom w:val="single" w:sz="4" w:space="0" w:color="auto"/>
              <w:right w:val="nil"/>
            </w:tcBorders>
            <w:vAlign w:val="center"/>
          </w:tcPr>
          <w:p w14:paraId="04C75358" w14:textId="77777777" w:rsidR="0080174A" w:rsidRPr="002A3657" w:rsidRDefault="0080174A" w:rsidP="001F3A8C">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537" w:type="pct"/>
            <w:gridSpan w:val="2"/>
            <w:tcBorders>
              <w:top w:val="single" w:sz="4" w:space="0" w:color="auto"/>
              <w:left w:val="nil"/>
              <w:bottom w:val="single" w:sz="4" w:space="0" w:color="auto"/>
              <w:right w:val="nil"/>
            </w:tcBorders>
            <w:vAlign w:val="center"/>
          </w:tcPr>
          <w:p w14:paraId="6DD51994"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95% CI</w:t>
            </w:r>
          </w:p>
        </w:tc>
        <w:tc>
          <w:tcPr>
            <w:tcW w:w="470" w:type="pct"/>
            <w:gridSpan w:val="2"/>
            <w:tcBorders>
              <w:top w:val="single" w:sz="4" w:space="0" w:color="auto"/>
              <w:left w:val="nil"/>
              <w:bottom w:val="single" w:sz="4" w:space="0" w:color="auto"/>
              <w:right w:val="nil"/>
            </w:tcBorders>
            <w:vAlign w:val="center"/>
          </w:tcPr>
          <w:p w14:paraId="23432EF7" w14:textId="77777777" w:rsidR="0080174A" w:rsidRPr="002A3657" w:rsidRDefault="0080174A" w:rsidP="001F3A8C">
            <w:pPr>
              <w:tabs>
                <w:tab w:val="decimal" w:pos="25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Pr difference</w:t>
            </w:r>
          </w:p>
        </w:tc>
        <w:tc>
          <w:tcPr>
            <w:tcW w:w="540" w:type="pct"/>
            <w:gridSpan w:val="2"/>
            <w:tcBorders>
              <w:top w:val="single" w:sz="4" w:space="0" w:color="auto"/>
              <w:left w:val="nil"/>
              <w:bottom w:val="single" w:sz="4" w:space="0" w:color="auto"/>
              <w:right w:val="nil"/>
            </w:tcBorders>
            <w:vAlign w:val="center"/>
          </w:tcPr>
          <w:p w14:paraId="636D784B"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95% CI</w:t>
            </w:r>
          </w:p>
        </w:tc>
      </w:tr>
      <w:tr w:rsidR="00F41CB7" w:rsidRPr="002A3657" w14:paraId="17F858FB" w14:textId="77777777" w:rsidTr="00F41CB7">
        <w:trPr>
          <w:gridAfter w:val="1"/>
          <w:wAfter w:w="64" w:type="pct"/>
          <w:trHeight w:val="350"/>
        </w:trPr>
        <w:tc>
          <w:tcPr>
            <w:tcW w:w="2124" w:type="pct"/>
            <w:gridSpan w:val="2"/>
            <w:tcBorders>
              <w:top w:val="nil"/>
              <w:left w:val="nil"/>
              <w:right w:val="nil"/>
            </w:tcBorders>
            <w:vAlign w:val="center"/>
          </w:tcPr>
          <w:p w14:paraId="749FA44D"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sz w:val="24"/>
                <w:szCs w:val="24"/>
              </w:rPr>
              <w:t>Health-Related Well-Being</w:t>
            </w:r>
          </w:p>
        </w:tc>
        <w:tc>
          <w:tcPr>
            <w:tcW w:w="328" w:type="pct"/>
            <w:tcBorders>
              <w:top w:val="single" w:sz="4" w:space="0" w:color="auto"/>
              <w:left w:val="nil"/>
              <w:right w:val="nil"/>
            </w:tcBorders>
          </w:tcPr>
          <w:p w14:paraId="2B6F23B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77" w:type="pct"/>
            <w:gridSpan w:val="2"/>
            <w:tcBorders>
              <w:top w:val="single" w:sz="4" w:space="0" w:color="auto"/>
              <w:left w:val="nil"/>
              <w:right w:val="nil"/>
            </w:tcBorders>
          </w:tcPr>
          <w:p w14:paraId="61BA2C86"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p>
        </w:tc>
        <w:tc>
          <w:tcPr>
            <w:tcW w:w="361" w:type="pct"/>
            <w:gridSpan w:val="2"/>
            <w:tcBorders>
              <w:top w:val="single" w:sz="4" w:space="0" w:color="auto"/>
              <w:left w:val="nil"/>
              <w:right w:val="nil"/>
            </w:tcBorders>
          </w:tcPr>
          <w:p w14:paraId="3E4AF2FC"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37" w:type="pct"/>
            <w:gridSpan w:val="2"/>
            <w:tcBorders>
              <w:top w:val="single" w:sz="4" w:space="0" w:color="auto"/>
              <w:left w:val="nil"/>
              <w:right w:val="nil"/>
            </w:tcBorders>
          </w:tcPr>
          <w:p w14:paraId="5C58935F"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p>
        </w:tc>
        <w:tc>
          <w:tcPr>
            <w:tcW w:w="470" w:type="pct"/>
            <w:gridSpan w:val="2"/>
            <w:tcBorders>
              <w:top w:val="single" w:sz="4" w:space="0" w:color="auto"/>
              <w:left w:val="nil"/>
              <w:right w:val="nil"/>
            </w:tcBorders>
          </w:tcPr>
          <w:p w14:paraId="4D1A9DF2"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p>
        </w:tc>
        <w:tc>
          <w:tcPr>
            <w:tcW w:w="540" w:type="pct"/>
            <w:gridSpan w:val="2"/>
            <w:tcBorders>
              <w:top w:val="single" w:sz="4" w:space="0" w:color="auto"/>
              <w:left w:val="nil"/>
              <w:right w:val="nil"/>
            </w:tcBorders>
            <w:vAlign w:val="center"/>
          </w:tcPr>
          <w:p w14:paraId="112A1F1D"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p>
        </w:tc>
      </w:tr>
      <w:tr w:rsidR="00F41CB7" w:rsidRPr="002A3657" w14:paraId="2165C04E" w14:textId="77777777" w:rsidTr="00F41CB7">
        <w:trPr>
          <w:gridAfter w:val="1"/>
          <w:wAfter w:w="64" w:type="pct"/>
          <w:trHeight w:val="80"/>
        </w:trPr>
        <w:tc>
          <w:tcPr>
            <w:tcW w:w="115" w:type="pct"/>
            <w:tcBorders>
              <w:top w:val="nil"/>
              <w:left w:val="nil"/>
              <w:right w:val="nil"/>
            </w:tcBorders>
          </w:tcPr>
          <w:p w14:paraId="2D7A4690"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46F1D0B0" w14:textId="665B7723" w:rsidR="0080174A" w:rsidRPr="002A3657" w:rsidRDefault="000D631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Physical Health Condition</w:t>
            </w:r>
          </w:p>
        </w:tc>
        <w:tc>
          <w:tcPr>
            <w:tcW w:w="328" w:type="pct"/>
            <w:tcBorders>
              <w:left w:val="nil"/>
              <w:right w:val="nil"/>
            </w:tcBorders>
          </w:tcPr>
          <w:p w14:paraId="45DFC9A0"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.007</w:t>
            </w:r>
          </w:p>
        </w:tc>
        <w:tc>
          <w:tcPr>
            <w:tcW w:w="577" w:type="pct"/>
            <w:gridSpan w:val="2"/>
            <w:tcBorders>
              <w:left w:val="nil"/>
              <w:right w:val="nil"/>
            </w:tcBorders>
          </w:tcPr>
          <w:p w14:paraId="3546E939" w14:textId="04D3B4B2"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-.010,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.024</w:t>
            </w:r>
          </w:p>
        </w:tc>
        <w:tc>
          <w:tcPr>
            <w:tcW w:w="361" w:type="pct"/>
            <w:gridSpan w:val="2"/>
            <w:tcBorders>
              <w:left w:val="nil"/>
              <w:right w:val="nil"/>
            </w:tcBorders>
          </w:tcPr>
          <w:p w14:paraId="7C6E1156"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 xml:space="preserve"> -.014</w:t>
            </w:r>
          </w:p>
        </w:tc>
        <w:tc>
          <w:tcPr>
            <w:tcW w:w="537" w:type="pct"/>
            <w:gridSpan w:val="2"/>
            <w:tcBorders>
              <w:left w:val="nil"/>
              <w:right w:val="nil"/>
            </w:tcBorders>
          </w:tcPr>
          <w:p w14:paraId="259C0415" w14:textId="20605E62"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-.046,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.018</w:t>
            </w:r>
          </w:p>
        </w:tc>
        <w:tc>
          <w:tcPr>
            <w:tcW w:w="470" w:type="pct"/>
            <w:gridSpan w:val="2"/>
            <w:tcBorders>
              <w:left w:val="nil"/>
              <w:right w:val="nil"/>
            </w:tcBorders>
          </w:tcPr>
          <w:p w14:paraId="6D556C92"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.021</w:t>
            </w:r>
          </w:p>
        </w:tc>
        <w:tc>
          <w:tcPr>
            <w:tcW w:w="540" w:type="pct"/>
            <w:gridSpan w:val="2"/>
            <w:tcBorders>
              <w:left w:val="nil"/>
              <w:right w:val="nil"/>
            </w:tcBorders>
          </w:tcPr>
          <w:p w14:paraId="0133202B" w14:textId="4234BF22"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-.057,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.015</w:t>
            </w:r>
          </w:p>
        </w:tc>
      </w:tr>
      <w:tr w:rsidR="00F41CB7" w:rsidRPr="002A3657" w14:paraId="4E26DB3B" w14:textId="77777777" w:rsidTr="00F41CB7">
        <w:trPr>
          <w:gridAfter w:val="1"/>
          <w:wAfter w:w="64" w:type="pct"/>
          <w:trHeight w:val="80"/>
        </w:trPr>
        <w:tc>
          <w:tcPr>
            <w:tcW w:w="115" w:type="pct"/>
            <w:tcBorders>
              <w:top w:val="nil"/>
              <w:left w:val="nil"/>
              <w:right w:val="nil"/>
            </w:tcBorders>
          </w:tcPr>
          <w:p w14:paraId="578F2A08"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2A4C5501" w14:textId="5DF6653C" w:rsidR="0080174A" w:rsidRPr="002A3657" w:rsidRDefault="000D631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Mental Health Condition</w:t>
            </w:r>
          </w:p>
        </w:tc>
        <w:tc>
          <w:tcPr>
            <w:tcW w:w="328" w:type="pct"/>
            <w:tcBorders>
              <w:left w:val="nil"/>
              <w:right w:val="nil"/>
            </w:tcBorders>
          </w:tcPr>
          <w:p w14:paraId="4D65CC4C"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.046</w:t>
            </w:r>
          </w:p>
        </w:tc>
        <w:tc>
          <w:tcPr>
            <w:tcW w:w="577" w:type="pct"/>
            <w:gridSpan w:val="2"/>
            <w:tcBorders>
              <w:left w:val="nil"/>
              <w:right w:val="nil"/>
            </w:tcBorders>
          </w:tcPr>
          <w:p w14:paraId="555B5DA5" w14:textId="48C7B0E2"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.030,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.062</w:t>
            </w:r>
          </w:p>
        </w:tc>
        <w:tc>
          <w:tcPr>
            <w:tcW w:w="361" w:type="pct"/>
            <w:gridSpan w:val="2"/>
            <w:tcBorders>
              <w:left w:val="nil"/>
              <w:right w:val="nil"/>
            </w:tcBorders>
          </w:tcPr>
          <w:p w14:paraId="2D245B35"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.019</w:t>
            </w:r>
          </w:p>
        </w:tc>
        <w:tc>
          <w:tcPr>
            <w:tcW w:w="537" w:type="pct"/>
            <w:gridSpan w:val="2"/>
            <w:tcBorders>
              <w:left w:val="nil"/>
              <w:right w:val="nil"/>
            </w:tcBorders>
          </w:tcPr>
          <w:p w14:paraId="66CBD90B" w14:textId="2C1188EE"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.044</w:t>
            </w:r>
          </w:p>
        </w:tc>
        <w:tc>
          <w:tcPr>
            <w:tcW w:w="470" w:type="pct"/>
            <w:gridSpan w:val="2"/>
            <w:tcBorders>
              <w:left w:val="nil"/>
              <w:right w:val="nil"/>
            </w:tcBorders>
          </w:tcPr>
          <w:p w14:paraId="35525E34"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.028</w:t>
            </w:r>
          </w:p>
        </w:tc>
        <w:tc>
          <w:tcPr>
            <w:tcW w:w="540" w:type="pct"/>
            <w:gridSpan w:val="2"/>
            <w:tcBorders>
              <w:left w:val="nil"/>
              <w:right w:val="nil"/>
            </w:tcBorders>
          </w:tcPr>
          <w:p w14:paraId="33F4B740" w14:textId="7C9553D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-.057,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.002</w:t>
            </w:r>
          </w:p>
        </w:tc>
      </w:tr>
      <w:tr w:rsidR="00F41CB7" w:rsidRPr="002A3657" w14:paraId="49AD4995" w14:textId="77777777" w:rsidTr="00F41CB7">
        <w:trPr>
          <w:gridAfter w:val="1"/>
          <w:wAfter w:w="64" w:type="pct"/>
          <w:trHeight w:val="80"/>
        </w:trPr>
        <w:tc>
          <w:tcPr>
            <w:tcW w:w="115" w:type="pct"/>
            <w:tcBorders>
              <w:top w:val="nil"/>
              <w:left w:val="nil"/>
              <w:right w:val="nil"/>
            </w:tcBorders>
          </w:tcPr>
          <w:p w14:paraId="68560113" w14:textId="77777777" w:rsidR="0011267D" w:rsidRPr="002A3657" w:rsidRDefault="0011267D"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46741729" w14:textId="5096A1BC" w:rsidR="0011267D" w:rsidRPr="002A3657" w:rsidRDefault="0075416B"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Both Physical</w:t>
            </w:r>
            <w:r w:rsidR="003C5D0C" w:rsidRPr="002A3657">
              <w:rPr>
                <w:rFonts w:ascii="Times New Roman" w:eastAsia="Times New Roman" w:hAnsi="Times New Roman" w:cs="Times New Roman"/>
                <w:sz w:val="24"/>
                <w:szCs w:val="24"/>
              </w:rPr>
              <w:t>/</w:t>
            </w:r>
            <w:r w:rsidRPr="002A3657">
              <w:rPr>
                <w:rFonts w:ascii="Times New Roman" w:eastAsia="Times New Roman" w:hAnsi="Times New Roman" w:cs="Times New Roman"/>
                <w:sz w:val="24"/>
                <w:szCs w:val="24"/>
              </w:rPr>
              <w:t>Mental Health Condition</w:t>
            </w:r>
          </w:p>
        </w:tc>
        <w:tc>
          <w:tcPr>
            <w:tcW w:w="328" w:type="pct"/>
            <w:tcBorders>
              <w:left w:val="nil"/>
              <w:right w:val="nil"/>
            </w:tcBorders>
          </w:tcPr>
          <w:p w14:paraId="6EA950E4" w14:textId="0DBD0749" w:rsidR="0011267D" w:rsidRPr="002A3657" w:rsidRDefault="00F23F03" w:rsidP="001F3A8C">
            <w:pPr>
              <w:tabs>
                <w:tab w:val="decimal" w:pos="165"/>
              </w:tabs>
              <w:spacing w:after="0" w:line="240" w:lineRule="auto"/>
              <w:rPr>
                <w:rFonts w:ascii="Times New Roman" w:hAnsi="Times New Roman" w:cs="Times New Roman"/>
                <w:b/>
                <w:bCs/>
                <w:sz w:val="24"/>
                <w:szCs w:val="24"/>
              </w:rPr>
            </w:pPr>
            <w:r w:rsidRPr="002A3657">
              <w:rPr>
                <w:rFonts w:ascii="Times New Roman" w:hAnsi="Times New Roman" w:cs="Times New Roman"/>
                <w:b/>
                <w:bCs/>
                <w:sz w:val="24"/>
                <w:szCs w:val="24"/>
              </w:rPr>
              <w:t>.027</w:t>
            </w:r>
          </w:p>
        </w:tc>
        <w:tc>
          <w:tcPr>
            <w:tcW w:w="577" w:type="pct"/>
            <w:gridSpan w:val="2"/>
            <w:tcBorders>
              <w:left w:val="nil"/>
              <w:right w:val="nil"/>
            </w:tcBorders>
          </w:tcPr>
          <w:p w14:paraId="7091223A" w14:textId="2FD9ABFD" w:rsidR="0011267D" w:rsidRPr="002A3657" w:rsidRDefault="00F23F03"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.012,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.042</w:t>
            </w:r>
          </w:p>
        </w:tc>
        <w:tc>
          <w:tcPr>
            <w:tcW w:w="361" w:type="pct"/>
            <w:gridSpan w:val="2"/>
            <w:tcBorders>
              <w:left w:val="nil"/>
              <w:right w:val="nil"/>
            </w:tcBorders>
          </w:tcPr>
          <w:p w14:paraId="0ADAFE63" w14:textId="6061FDED" w:rsidR="0011267D" w:rsidRPr="002A3657" w:rsidRDefault="00F23F03" w:rsidP="001F3A8C">
            <w:pPr>
              <w:tabs>
                <w:tab w:val="decimal" w:pos="165"/>
              </w:tabs>
              <w:spacing w:after="0" w:line="240" w:lineRule="auto"/>
              <w:rPr>
                <w:rFonts w:ascii="Times New Roman" w:hAnsi="Times New Roman" w:cs="Times New Roman"/>
                <w:sz w:val="24"/>
                <w:szCs w:val="24"/>
              </w:rPr>
            </w:pPr>
            <w:r w:rsidRPr="002A3657">
              <w:rPr>
                <w:rFonts w:ascii="Times New Roman" w:hAnsi="Times New Roman" w:cs="Times New Roman"/>
                <w:sz w:val="24"/>
                <w:szCs w:val="24"/>
              </w:rPr>
              <w:t>.001</w:t>
            </w:r>
          </w:p>
        </w:tc>
        <w:tc>
          <w:tcPr>
            <w:tcW w:w="537" w:type="pct"/>
            <w:gridSpan w:val="2"/>
            <w:tcBorders>
              <w:left w:val="nil"/>
              <w:right w:val="nil"/>
            </w:tcBorders>
          </w:tcPr>
          <w:p w14:paraId="0E5DE46D" w14:textId="37BED632" w:rsidR="0011267D" w:rsidRPr="002A3657" w:rsidRDefault="00F23F03"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-.203,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.026</w:t>
            </w:r>
          </w:p>
        </w:tc>
        <w:tc>
          <w:tcPr>
            <w:tcW w:w="470" w:type="pct"/>
            <w:gridSpan w:val="2"/>
            <w:tcBorders>
              <w:left w:val="nil"/>
              <w:right w:val="nil"/>
            </w:tcBorders>
          </w:tcPr>
          <w:p w14:paraId="4310CF83" w14:textId="49918729" w:rsidR="0011267D" w:rsidRPr="002A3657" w:rsidRDefault="00F23F03" w:rsidP="001F3A8C">
            <w:pPr>
              <w:tabs>
                <w:tab w:val="decimal" w:pos="255"/>
              </w:tabs>
              <w:spacing w:after="0" w:line="240" w:lineRule="auto"/>
              <w:rPr>
                <w:rFonts w:ascii="Times New Roman" w:hAnsi="Times New Roman" w:cs="Times New Roman"/>
                <w:b/>
                <w:bCs/>
                <w:sz w:val="24"/>
                <w:szCs w:val="24"/>
              </w:rPr>
            </w:pPr>
            <w:r w:rsidRPr="002A3657">
              <w:rPr>
                <w:rFonts w:ascii="Times New Roman" w:hAnsi="Times New Roman" w:cs="Times New Roman"/>
                <w:sz w:val="24"/>
                <w:szCs w:val="24"/>
              </w:rPr>
              <w:t>.026</w:t>
            </w:r>
          </w:p>
        </w:tc>
        <w:tc>
          <w:tcPr>
            <w:tcW w:w="540" w:type="pct"/>
            <w:gridSpan w:val="2"/>
            <w:tcBorders>
              <w:left w:val="nil"/>
              <w:right w:val="nil"/>
            </w:tcBorders>
          </w:tcPr>
          <w:p w14:paraId="76F5AAFB" w14:textId="07BE4CCE" w:rsidR="0011267D" w:rsidRPr="002A3657" w:rsidRDefault="00F23F03"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-.055,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.003</w:t>
            </w:r>
          </w:p>
        </w:tc>
      </w:tr>
      <w:tr w:rsidR="00F41CB7" w:rsidRPr="002A3657" w14:paraId="35EE4709" w14:textId="77777777" w:rsidTr="00F41CB7">
        <w:trPr>
          <w:gridAfter w:val="1"/>
          <w:wAfter w:w="64" w:type="pct"/>
          <w:trHeight w:val="80"/>
        </w:trPr>
        <w:tc>
          <w:tcPr>
            <w:tcW w:w="115" w:type="pct"/>
            <w:tcBorders>
              <w:top w:val="nil"/>
              <w:left w:val="nil"/>
              <w:right w:val="nil"/>
            </w:tcBorders>
          </w:tcPr>
          <w:p w14:paraId="43B53D20"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1AF6D489"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Good Health Functioning</w:t>
            </w:r>
          </w:p>
        </w:tc>
        <w:tc>
          <w:tcPr>
            <w:tcW w:w="328" w:type="pct"/>
            <w:tcBorders>
              <w:left w:val="nil"/>
              <w:right w:val="nil"/>
            </w:tcBorders>
          </w:tcPr>
          <w:p w14:paraId="0A44526E"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-.070</w:t>
            </w:r>
          </w:p>
        </w:tc>
        <w:tc>
          <w:tcPr>
            <w:tcW w:w="577" w:type="pct"/>
            <w:gridSpan w:val="2"/>
            <w:tcBorders>
              <w:left w:val="nil"/>
              <w:right w:val="nil"/>
            </w:tcBorders>
          </w:tcPr>
          <w:p w14:paraId="7A1B0473"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-.089, -.051</w:t>
            </w:r>
          </w:p>
        </w:tc>
        <w:tc>
          <w:tcPr>
            <w:tcW w:w="361" w:type="pct"/>
            <w:gridSpan w:val="2"/>
            <w:tcBorders>
              <w:left w:val="nil"/>
              <w:right w:val="nil"/>
            </w:tcBorders>
          </w:tcPr>
          <w:p w14:paraId="79869C58"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-.021</w:t>
            </w:r>
          </w:p>
        </w:tc>
        <w:tc>
          <w:tcPr>
            <w:tcW w:w="537" w:type="pct"/>
            <w:gridSpan w:val="2"/>
            <w:tcBorders>
              <w:left w:val="nil"/>
              <w:right w:val="nil"/>
            </w:tcBorders>
          </w:tcPr>
          <w:p w14:paraId="3C28E3D0" w14:textId="280A954A" w:rsidR="0080174A" w:rsidRPr="002A3657" w:rsidRDefault="0080174A" w:rsidP="00AF7A40">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-.047,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.004</w:t>
            </w:r>
          </w:p>
        </w:tc>
        <w:tc>
          <w:tcPr>
            <w:tcW w:w="470" w:type="pct"/>
            <w:gridSpan w:val="2"/>
            <w:tcBorders>
              <w:left w:val="nil"/>
              <w:right w:val="nil"/>
            </w:tcBorders>
          </w:tcPr>
          <w:p w14:paraId="07B8888B"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b/>
                <w:bCs/>
                <w:sz w:val="24"/>
                <w:szCs w:val="24"/>
              </w:rPr>
              <w:t>.048</w:t>
            </w:r>
          </w:p>
        </w:tc>
        <w:tc>
          <w:tcPr>
            <w:tcW w:w="540" w:type="pct"/>
            <w:gridSpan w:val="2"/>
            <w:tcBorders>
              <w:left w:val="nil"/>
              <w:right w:val="nil"/>
            </w:tcBorders>
          </w:tcPr>
          <w:p w14:paraId="4D5AF823" w14:textId="2A952B51"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.016,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.080</w:t>
            </w:r>
          </w:p>
        </w:tc>
      </w:tr>
      <w:tr w:rsidR="00F41CB7" w:rsidRPr="002A3657" w14:paraId="146DF8A3" w14:textId="77777777" w:rsidTr="00F41CB7">
        <w:trPr>
          <w:gridAfter w:val="1"/>
          <w:wAfter w:w="64" w:type="pct"/>
          <w:trHeight w:val="80"/>
        </w:trPr>
        <w:tc>
          <w:tcPr>
            <w:tcW w:w="115" w:type="pct"/>
            <w:tcBorders>
              <w:top w:val="nil"/>
              <w:left w:val="nil"/>
              <w:right w:val="nil"/>
            </w:tcBorders>
          </w:tcPr>
          <w:p w14:paraId="1127E277"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42279991"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Health</w:t>
            </w:r>
          </w:p>
        </w:tc>
        <w:tc>
          <w:tcPr>
            <w:tcW w:w="328" w:type="pct"/>
            <w:tcBorders>
              <w:left w:val="nil"/>
              <w:right w:val="nil"/>
            </w:tcBorders>
          </w:tcPr>
          <w:p w14:paraId="043B1B35"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-.061</w:t>
            </w:r>
          </w:p>
        </w:tc>
        <w:tc>
          <w:tcPr>
            <w:tcW w:w="577" w:type="pct"/>
            <w:gridSpan w:val="2"/>
            <w:tcBorders>
              <w:left w:val="nil"/>
              <w:right w:val="nil"/>
            </w:tcBorders>
          </w:tcPr>
          <w:p w14:paraId="6A8F7753"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-.080, -.042</w:t>
            </w:r>
          </w:p>
        </w:tc>
        <w:tc>
          <w:tcPr>
            <w:tcW w:w="361" w:type="pct"/>
            <w:gridSpan w:val="2"/>
            <w:tcBorders>
              <w:left w:val="nil"/>
              <w:right w:val="nil"/>
            </w:tcBorders>
          </w:tcPr>
          <w:p w14:paraId="1CE19866"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-.034</w:t>
            </w:r>
          </w:p>
        </w:tc>
        <w:tc>
          <w:tcPr>
            <w:tcW w:w="537" w:type="pct"/>
            <w:gridSpan w:val="2"/>
            <w:tcBorders>
              <w:left w:val="nil"/>
              <w:right w:val="nil"/>
            </w:tcBorders>
          </w:tcPr>
          <w:p w14:paraId="15A05474" w14:textId="4A7FE896"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-.068, -.000</w:t>
            </w:r>
          </w:p>
        </w:tc>
        <w:tc>
          <w:tcPr>
            <w:tcW w:w="470" w:type="pct"/>
            <w:gridSpan w:val="2"/>
            <w:tcBorders>
              <w:left w:val="nil"/>
              <w:right w:val="nil"/>
            </w:tcBorders>
          </w:tcPr>
          <w:p w14:paraId="42D49FFC"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.027</w:t>
            </w:r>
          </w:p>
        </w:tc>
        <w:tc>
          <w:tcPr>
            <w:tcW w:w="540" w:type="pct"/>
            <w:gridSpan w:val="2"/>
            <w:tcBorders>
              <w:left w:val="nil"/>
              <w:right w:val="nil"/>
            </w:tcBorders>
          </w:tcPr>
          <w:p w14:paraId="720A6913" w14:textId="37AB89E9"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-.012,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.066</w:t>
            </w:r>
          </w:p>
        </w:tc>
      </w:tr>
      <w:tr w:rsidR="00F41CB7" w:rsidRPr="002A3657" w14:paraId="55A32E02" w14:textId="77777777" w:rsidTr="00F41CB7">
        <w:trPr>
          <w:gridAfter w:val="1"/>
          <w:wAfter w:w="64" w:type="pct"/>
          <w:trHeight w:val="333"/>
        </w:trPr>
        <w:tc>
          <w:tcPr>
            <w:tcW w:w="2124" w:type="pct"/>
            <w:gridSpan w:val="2"/>
            <w:tcBorders>
              <w:top w:val="nil"/>
              <w:left w:val="nil"/>
              <w:right w:val="nil"/>
            </w:tcBorders>
            <w:vAlign w:val="center"/>
          </w:tcPr>
          <w:p w14:paraId="59E84D12"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sz w:val="24"/>
                <w:szCs w:val="24"/>
              </w:rPr>
              <w:lastRenderedPageBreak/>
              <w:t>Vocational Well-Being</w:t>
            </w:r>
          </w:p>
        </w:tc>
        <w:tc>
          <w:tcPr>
            <w:tcW w:w="328" w:type="pct"/>
            <w:tcBorders>
              <w:left w:val="nil"/>
              <w:right w:val="nil"/>
            </w:tcBorders>
          </w:tcPr>
          <w:p w14:paraId="3FE18CCC"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77" w:type="pct"/>
            <w:gridSpan w:val="2"/>
            <w:tcBorders>
              <w:left w:val="nil"/>
              <w:right w:val="nil"/>
            </w:tcBorders>
          </w:tcPr>
          <w:p w14:paraId="4AE33F1B"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p>
        </w:tc>
        <w:tc>
          <w:tcPr>
            <w:tcW w:w="361" w:type="pct"/>
            <w:gridSpan w:val="2"/>
            <w:tcBorders>
              <w:left w:val="nil"/>
              <w:right w:val="nil"/>
            </w:tcBorders>
          </w:tcPr>
          <w:p w14:paraId="0AF8D637"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37" w:type="pct"/>
            <w:gridSpan w:val="2"/>
            <w:tcBorders>
              <w:left w:val="nil"/>
              <w:right w:val="nil"/>
            </w:tcBorders>
          </w:tcPr>
          <w:p w14:paraId="073EA293"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p>
        </w:tc>
        <w:tc>
          <w:tcPr>
            <w:tcW w:w="470" w:type="pct"/>
            <w:gridSpan w:val="2"/>
            <w:tcBorders>
              <w:left w:val="nil"/>
              <w:right w:val="nil"/>
            </w:tcBorders>
          </w:tcPr>
          <w:p w14:paraId="08EF836C"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p>
        </w:tc>
        <w:tc>
          <w:tcPr>
            <w:tcW w:w="540" w:type="pct"/>
            <w:gridSpan w:val="2"/>
            <w:tcBorders>
              <w:left w:val="nil"/>
              <w:right w:val="nil"/>
            </w:tcBorders>
            <w:vAlign w:val="center"/>
          </w:tcPr>
          <w:p w14:paraId="67918B8A"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p>
        </w:tc>
      </w:tr>
      <w:tr w:rsidR="00F41CB7" w:rsidRPr="002A3657" w14:paraId="74D14A0E" w14:textId="77777777" w:rsidTr="00F41CB7">
        <w:trPr>
          <w:gridAfter w:val="1"/>
          <w:wAfter w:w="64" w:type="pct"/>
          <w:trHeight w:val="80"/>
        </w:trPr>
        <w:tc>
          <w:tcPr>
            <w:tcW w:w="115" w:type="pct"/>
            <w:tcBorders>
              <w:top w:val="nil"/>
              <w:left w:val="nil"/>
              <w:right w:val="nil"/>
            </w:tcBorders>
          </w:tcPr>
          <w:p w14:paraId="7028ECBF"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6D0F5C69"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Working</w:t>
            </w:r>
          </w:p>
        </w:tc>
        <w:tc>
          <w:tcPr>
            <w:tcW w:w="328" w:type="pct"/>
            <w:tcBorders>
              <w:left w:val="nil"/>
              <w:right w:val="nil"/>
            </w:tcBorders>
          </w:tcPr>
          <w:p w14:paraId="01592042"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.184</w:t>
            </w:r>
          </w:p>
        </w:tc>
        <w:tc>
          <w:tcPr>
            <w:tcW w:w="577" w:type="pct"/>
            <w:gridSpan w:val="2"/>
            <w:tcBorders>
              <w:left w:val="nil"/>
              <w:right w:val="nil"/>
            </w:tcBorders>
          </w:tcPr>
          <w:p w14:paraId="53373E0C" w14:textId="4CA7D33D"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.163,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.204</w:t>
            </w:r>
          </w:p>
        </w:tc>
        <w:tc>
          <w:tcPr>
            <w:tcW w:w="361" w:type="pct"/>
            <w:gridSpan w:val="2"/>
            <w:tcBorders>
              <w:left w:val="nil"/>
              <w:right w:val="nil"/>
            </w:tcBorders>
          </w:tcPr>
          <w:p w14:paraId="09542370"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.166</w:t>
            </w:r>
          </w:p>
        </w:tc>
        <w:tc>
          <w:tcPr>
            <w:tcW w:w="537" w:type="pct"/>
            <w:gridSpan w:val="2"/>
            <w:tcBorders>
              <w:left w:val="nil"/>
              <w:right w:val="nil"/>
            </w:tcBorders>
          </w:tcPr>
          <w:p w14:paraId="7BE02CCA" w14:textId="390E06B5"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.131,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.201</w:t>
            </w:r>
          </w:p>
        </w:tc>
        <w:tc>
          <w:tcPr>
            <w:tcW w:w="470" w:type="pct"/>
            <w:gridSpan w:val="2"/>
            <w:tcBorders>
              <w:left w:val="nil"/>
              <w:right w:val="nil"/>
            </w:tcBorders>
          </w:tcPr>
          <w:p w14:paraId="62234EEC"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.017</w:t>
            </w:r>
          </w:p>
        </w:tc>
        <w:tc>
          <w:tcPr>
            <w:tcW w:w="540" w:type="pct"/>
            <w:gridSpan w:val="2"/>
            <w:tcBorders>
              <w:left w:val="nil"/>
              <w:right w:val="nil"/>
            </w:tcBorders>
          </w:tcPr>
          <w:p w14:paraId="7F979237" w14:textId="4AD66E0F"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-.057,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.023</w:t>
            </w:r>
          </w:p>
        </w:tc>
      </w:tr>
      <w:tr w:rsidR="00F41CB7" w:rsidRPr="002A3657" w14:paraId="7AF6206E" w14:textId="77777777" w:rsidTr="00F41CB7">
        <w:trPr>
          <w:gridAfter w:val="1"/>
          <w:wAfter w:w="64" w:type="pct"/>
          <w:trHeight w:val="80"/>
        </w:trPr>
        <w:tc>
          <w:tcPr>
            <w:tcW w:w="115" w:type="pct"/>
            <w:tcBorders>
              <w:top w:val="nil"/>
              <w:left w:val="nil"/>
              <w:right w:val="nil"/>
            </w:tcBorders>
          </w:tcPr>
          <w:p w14:paraId="1C12E184"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1B62441F"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at Work</w:t>
            </w:r>
          </w:p>
        </w:tc>
        <w:tc>
          <w:tcPr>
            <w:tcW w:w="328" w:type="pct"/>
            <w:tcBorders>
              <w:left w:val="nil"/>
              <w:right w:val="nil"/>
            </w:tcBorders>
          </w:tcPr>
          <w:p w14:paraId="23DC1176"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-.045</w:t>
            </w:r>
          </w:p>
        </w:tc>
        <w:tc>
          <w:tcPr>
            <w:tcW w:w="577" w:type="pct"/>
            <w:gridSpan w:val="2"/>
            <w:tcBorders>
              <w:left w:val="nil"/>
              <w:right w:val="nil"/>
            </w:tcBorders>
          </w:tcPr>
          <w:p w14:paraId="4C96982F"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-.062, -.028</w:t>
            </w:r>
          </w:p>
        </w:tc>
        <w:tc>
          <w:tcPr>
            <w:tcW w:w="361" w:type="pct"/>
            <w:gridSpan w:val="2"/>
            <w:tcBorders>
              <w:left w:val="nil"/>
              <w:right w:val="nil"/>
            </w:tcBorders>
          </w:tcPr>
          <w:p w14:paraId="48592561"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.000</w:t>
            </w:r>
          </w:p>
        </w:tc>
        <w:tc>
          <w:tcPr>
            <w:tcW w:w="537" w:type="pct"/>
            <w:gridSpan w:val="2"/>
            <w:tcBorders>
              <w:left w:val="nil"/>
              <w:right w:val="nil"/>
            </w:tcBorders>
          </w:tcPr>
          <w:p w14:paraId="1EFBE011" w14:textId="6A242AE3"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.024</w:t>
            </w:r>
          </w:p>
        </w:tc>
        <w:tc>
          <w:tcPr>
            <w:tcW w:w="470" w:type="pct"/>
            <w:gridSpan w:val="2"/>
            <w:tcBorders>
              <w:left w:val="nil"/>
              <w:right w:val="nil"/>
            </w:tcBorders>
          </w:tcPr>
          <w:p w14:paraId="3FCFC03F"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b/>
                <w:bCs/>
                <w:sz w:val="24"/>
                <w:szCs w:val="24"/>
              </w:rPr>
              <w:t>.045</w:t>
            </w:r>
          </w:p>
        </w:tc>
        <w:tc>
          <w:tcPr>
            <w:tcW w:w="540" w:type="pct"/>
            <w:gridSpan w:val="2"/>
            <w:tcBorders>
              <w:left w:val="nil"/>
              <w:right w:val="nil"/>
            </w:tcBorders>
          </w:tcPr>
          <w:p w14:paraId="200F0316" w14:textId="1F491B0E"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.016,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.075</w:t>
            </w:r>
          </w:p>
        </w:tc>
      </w:tr>
      <w:tr w:rsidR="00F41CB7" w:rsidRPr="002A3657" w14:paraId="5BD3FB3C" w14:textId="77777777" w:rsidTr="00F41CB7">
        <w:trPr>
          <w:gridAfter w:val="1"/>
          <w:wAfter w:w="64" w:type="pct"/>
          <w:trHeight w:val="80"/>
        </w:trPr>
        <w:tc>
          <w:tcPr>
            <w:tcW w:w="115" w:type="pct"/>
            <w:tcBorders>
              <w:top w:val="nil"/>
              <w:left w:val="nil"/>
              <w:right w:val="nil"/>
            </w:tcBorders>
          </w:tcPr>
          <w:p w14:paraId="4F471A11"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75BFCC9F"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Work</w:t>
            </w:r>
          </w:p>
        </w:tc>
        <w:tc>
          <w:tcPr>
            <w:tcW w:w="328" w:type="pct"/>
            <w:tcBorders>
              <w:left w:val="nil"/>
              <w:right w:val="nil"/>
            </w:tcBorders>
          </w:tcPr>
          <w:p w14:paraId="5A19F6C8"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.014</w:t>
            </w:r>
          </w:p>
        </w:tc>
        <w:tc>
          <w:tcPr>
            <w:tcW w:w="577" w:type="pct"/>
            <w:gridSpan w:val="2"/>
            <w:tcBorders>
              <w:left w:val="nil"/>
              <w:right w:val="nil"/>
            </w:tcBorders>
          </w:tcPr>
          <w:p w14:paraId="311D3CC9" w14:textId="5D5FAC31"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-.013,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.040</w:t>
            </w:r>
          </w:p>
        </w:tc>
        <w:tc>
          <w:tcPr>
            <w:tcW w:w="361" w:type="pct"/>
            <w:gridSpan w:val="2"/>
            <w:tcBorders>
              <w:left w:val="nil"/>
              <w:right w:val="nil"/>
            </w:tcBorders>
          </w:tcPr>
          <w:p w14:paraId="49B1B49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.021</w:t>
            </w:r>
          </w:p>
        </w:tc>
        <w:tc>
          <w:tcPr>
            <w:tcW w:w="537" w:type="pct"/>
            <w:gridSpan w:val="2"/>
            <w:tcBorders>
              <w:left w:val="nil"/>
              <w:right w:val="nil"/>
            </w:tcBorders>
          </w:tcPr>
          <w:p w14:paraId="416A39A8" w14:textId="088E3E34"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-.018,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.060</w:t>
            </w:r>
          </w:p>
        </w:tc>
        <w:tc>
          <w:tcPr>
            <w:tcW w:w="470" w:type="pct"/>
            <w:gridSpan w:val="2"/>
            <w:tcBorders>
              <w:left w:val="nil"/>
              <w:right w:val="nil"/>
            </w:tcBorders>
          </w:tcPr>
          <w:p w14:paraId="2332C756"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.008</w:t>
            </w:r>
          </w:p>
        </w:tc>
        <w:tc>
          <w:tcPr>
            <w:tcW w:w="540" w:type="pct"/>
            <w:gridSpan w:val="2"/>
            <w:tcBorders>
              <w:left w:val="nil"/>
              <w:right w:val="nil"/>
            </w:tcBorders>
          </w:tcPr>
          <w:p w14:paraId="6E15F7E5" w14:textId="529FA740"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-.040,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.055</w:t>
            </w:r>
          </w:p>
        </w:tc>
      </w:tr>
      <w:tr w:rsidR="00F41CB7" w:rsidRPr="002A3657" w14:paraId="7ECB17E6" w14:textId="77777777" w:rsidTr="00F41CB7">
        <w:trPr>
          <w:gridAfter w:val="1"/>
          <w:wAfter w:w="64" w:type="pct"/>
          <w:trHeight w:val="360"/>
        </w:trPr>
        <w:tc>
          <w:tcPr>
            <w:tcW w:w="2124" w:type="pct"/>
            <w:gridSpan w:val="2"/>
            <w:tcBorders>
              <w:top w:val="nil"/>
              <w:left w:val="nil"/>
              <w:right w:val="nil"/>
            </w:tcBorders>
            <w:vAlign w:val="center"/>
          </w:tcPr>
          <w:p w14:paraId="6E5A0E20"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sz w:val="24"/>
                <w:szCs w:val="24"/>
              </w:rPr>
              <w:t>Social Well-Being</w:t>
            </w:r>
          </w:p>
        </w:tc>
        <w:tc>
          <w:tcPr>
            <w:tcW w:w="328" w:type="pct"/>
            <w:tcBorders>
              <w:left w:val="nil"/>
              <w:right w:val="nil"/>
            </w:tcBorders>
          </w:tcPr>
          <w:p w14:paraId="0FDCDFF5"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77" w:type="pct"/>
            <w:gridSpan w:val="2"/>
            <w:tcBorders>
              <w:left w:val="nil"/>
              <w:right w:val="nil"/>
            </w:tcBorders>
          </w:tcPr>
          <w:p w14:paraId="27887713"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p>
        </w:tc>
        <w:tc>
          <w:tcPr>
            <w:tcW w:w="361" w:type="pct"/>
            <w:gridSpan w:val="2"/>
            <w:tcBorders>
              <w:left w:val="nil"/>
              <w:right w:val="nil"/>
            </w:tcBorders>
          </w:tcPr>
          <w:p w14:paraId="394CC8CD"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37" w:type="pct"/>
            <w:gridSpan w:val="2"/>
            <w:tcBorders>
              <w:left w:val="nil"/>
              <w:right w:val="nil"/>
            </w:tcBorders>
          </w:tcPr>
          <w:p w14:paraId="51C04374"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p>
        </w:tc>
        <w:tc>
          <w:tcPr>
            <w:tcW w:w="470" w:type="pct"/>
            <w:gridSpan w:val="2"/>
            <w:tcBorders>
              <w:left w:val="nil"/>
              <w:right w:val="nil"/>
            </w:tcBorders>
          </w:tcPr>
          <w:p w14:paraId="57E890F5"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p>
        </w:tc>
        <w:tc>
          <w:tcPr>
            <w:tcW w:w="540" w:type="pct"/>
            <w:gridSpan w:val="2"/>
            <w:tcBorders>
              <w:left w:val="nil"/>
              <w:right w:val="nil"/>
            </w:tcBorders>
            <w:vAlign w:val="center"/>
          </w:tcPr>
          <w:p w14:paraId="100DDC5A"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p>
        </w:tc>
      </w:tr>
      <w:tr w:rsidR="00F41CB7" w:rsidRPr="002A3657" w14:paraId="22085BFD" w14:textId="77777777" w:rsidTr="00F41CB7">
        <w:trPr>
          <w:gridAfter w:val="1"/>
          <w:wAfter w:w="64" w:type="pct"/>
          <w:trHeight w:val="80"/>
        </w:trPr>
        <w:tc>
          <w:tcPr>
            <w:tcW w:w="115" w:type="pct"/>
            <w:tcBorders>
              <w:top w:val="nil"/>
              <w:left w:val="nil"/>
              <w:right w:val="nil"/>
            </w:tcBorders>
          </w:tcPr>
          <w:p w14:paraId="5060BD07"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2A4093BB"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color w:val="000000"/>
                <w:sz w:val="24"/>
                <w:szCs w:val="24"/>
              </w:rPr>
              <w:t>In Intimate Relationship</w:t>
            </w:r>
          </w:p>
        </w:tc>
        <w:tc>
          <w:tcPr>
            <w:tcW w:w="328" w:type="pct"/>
            <w:tcBorders>
              <w:left w:val="nil"/>
              <w:right w:val="nil"/>
            </w:tcBorders>
          </w:tcPr>
          <w:p w14:paraId="0A702CC7"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.022</w:t>
            </w:r>
          </w:p>
        </w:tc>
        <w:tc>
          <w:tcPr>
            <w:tcW w:w="577" w:type="pct"/>
            <w:gridSpan w:val="2"/>
            <w:tcBorders>
              <w:left w:val="nil"/>
              <w:right w:val="nil"/>
            </w:tcBorders>
          </w:tcPr>
          <w:p w14:paraId="0C72787B" w14:textId="3A5DB642"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.006,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.038</w:t>
            </w:r>
          </w:p>
        </w:tc>
        <w:tc>
          <w:tcPr>
            <w:tcW w:w="361" w:type="pct"/>
            <w:gridSpan w:val="2"/>
            <w:tcBorders>
              <w:left w:val="nil"/>
              <w:right w:val="nil"/>
            </w:tcBorders>
          </w:tcPr>
          <w:p w14:paraId="1E84C447"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.013</w:t>
            </w:r>
          </w:p>
        </w:tc>
        <w:tc>
          <w:tcPr>
            <w:tcW w:w="537" w:type="pct"/>
            <w:gridSpan w:val="2"/>
            <w:tcBorders>
              <w:left w:val="nil"/>
              <w:right w:val="nil"/>
            </w:tcBorders>
          </w:tcPr>
          <w:p w14:paraId="666A971B" w14:textId="53F50E68"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-.009,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.036</w:t>
            </w:r>
          </w:p>
        </w:tc>
        <w:tc>
          <w:tcPr>
            <w:tcW w:w="470" w:type="pct"/>
            <w:gridSpan w:val="2"/>
            <w:tcBorders>
              <w:left w:val="nil"/>
              <w:right w:val="nil"/>
            </w:tcBorders>
          </w:tcPr>
          <w:p w14:paraId="2233D34F"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.009</w:t>
            </w:r>
          </w:p>
        </w:tc>
        <w:tc>
          <w:tcPr>
            <w:tcW w:w="540" w:type="pct"/>
            <w:gridSpan w:val="2"/>
            <w:tcBorders>
              <w:left w:val="nil"/>
              <w:right w:val="nil"/>
            </w:tcBorders>
            <w:vAlign w:val="center"/>
          </w:tcPr>
          <w:p w14:paraId="393E31C6" w14:textId="51E020CF"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-.036,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.019</w:t>
            </w:r>
          </w:p>
        </w:tc>
      </w:tr>
      <w:tr w:rsidR="00F41CB7" w:rsidRPr="002A3657" w14:paraId="7725F557" w14:textId="77777777" w:rsidTr="00F41CB7">
        <w:trPr>
          <w:gridAfter w:val="1"/>
          <w:wAfter w:w="64" w:type="pct"/>
          <w:trHeight w:val="80"/>
        </w:trPr>
        <w:tc>
          <w:tcPr>
            <w:tcW w:w="115" w:type="pct"/>
            <w:tcBorders>
              <w:top w:val="nil"/>
              <w:left w:val="nil"/>
              <w:right w:val="nil"/>
            </w:tcBorders>
          </w:tcPr>
          <w:p w14:paraId="35BDB155"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4948DB1A"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Relationship</w:t>
            </w:r>
          </w:p>
        </w:tc>
        <w:tc>
          <w:tcPr>
            <w:tcW w:w="328" w:type="pct"/>
            <w:tcBorders>
              <w:left w:val="nil"/>
              <w:right w:val="nil"/>
            </w:tcBorders>
          </w:tcPr>
          <w:p w14:paraId="0B0A4A64"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-.049</w:t>
            </w:r>
          </w:p>
        </w:tc>
        <w:tc>
          <w:tcPr>
            <w:tcW w:w="577" w:type="pct"/>
            <w:gridSpan w:val="2"/>
            <w:tcBorders>
              <w:left w:val="nil"/>
              <w:right w:val="nil"/>
            </w:tcBorders>
          </w:tcPr>
          <w:p w14:paraId="24D49EEB"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-.070, -.027</w:t>
            </w:r>
          </w:p>
        </w:tc>
        <w:tc>
          <w:tcPr>
            <w:tcW w:w="361" w:type="pct"/>
            <w:gridSpan w:val="2"/>
            <w:tcBorders>
              <w:left w:val="nil"/>
              <w:right w:val="nil"/>
            </w:tcBorders>
          </w:tcPr>
          <w:p w14:paraId="0BE166E1"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-.029</w:t>
            </w:r>
          </w:p>
        </w:tc>
        <w:tc>
          <w:tcPr>
            <w:tcW w:w="537" w:type="pct"/>
            <w:gridSpan w:val="2"/>
            <w:tcBorders>
              <w:left w:val="nil"/>
              <w:right w:val="nil"/>
            </w:tcBorders>
          </w:tcPr>
          <w:p w14:paraId="6134807B" w14:textId="7B368A7D"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-.066,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.008</w:t>
            </w:r>
          </w:p>
        </w:tc>
        <w:tc>
          <w:tcPr>
            <w:tcW w:w="470" w:type="pct"/>
            <w:gridSpan w:val="2"/>
            <w:tcBorders>
              <w:left w:val="nil"/>
              <w:right w:val="nil"/>
            </w:tcBorders>
          </w:tcPr>
          <w:p w14:paraId="3631D81C"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.020</w:t>
            </w:r>
          </w:p>
        </w:tc>
        <w:tc>
          <w:tcPr>
            <w:tcW w:w="540" w:type="pct"/>
            <w:gridSpan w:val="2"/>
            <w:tcBorders>
              <w:left w:val="nil"/>
              <w:right w:val="nil"/>
            </w:tcBorders>
            <w:vAlign w:val="center"/>
          </w:tcPr>
          <w:p w14:paraId="313C7374" w14:textId="1E5787E2"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.062</w:t>
            </w:r>
          </w:p>
        </w:tc>
      </w:tr>
      <w:tr w:rsidR="00F41CB7" w:rsidRPr="002A3657" w14:paraId="2F3872B6" w14:textId="77777777" w:rsidTr="00F41CB7">
        <w:trPr>
          <w:gridAfter w:val="1"/>
          <w:wAfter w:w="64" w:type="pct"/>
          <w:trHeight w:val="80"/>
        </w:trPr>
        <w:tc>
          <w:tcPr>
            <w:tcW w:w="115" w:type="pct"/>
            <w:tcBorders>
              <w:top w:val="nil"/>
              <w:left w:val="nil"/>
              <w:right w:val="nil"/>
            </w:tcBorders>
          </w:tcPr>
          <w:p w14:paraId="06420066"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2D15EAD9"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Relationship</w:t>
            </w:r>
          </w:p>
        </w:tc>
        <w:tc>
          <w:tcPr>
            <w:tcW w:w="328" w:type="pct"/>
            <w:tcBorders>
              <w:left w:val="nil"/>
              <w:right w:val="nil"/>
            </w:tcBorders>
          </w:tcPr>
          <w:p w14:paraId="3CDF5D9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-.062</w:t>
            </w:r>
          </w:p>
        </w:tc>
        <w:tc>
          <w:tcPr>
            <w:tcW w:w="577" w:type="pct"/>
            <w:gridSpan w:val="2"/>
            <w:tcBorders>
              <w:left w:val="nil"/>
              <w:right w:val="nil"/>
            </w:tcBorders>
          </w:tcPr>
          <w:p w14:paraId="60169D75"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-.083, -.041</w:t>
            </w:r>
          </w:p>
        </w:tc>
        <w:tc>
          <w:tcPr>
            <w:tcW w:w="361" w:type="pct"/>
            <w:gridSpan w:val="2"/>
            <w:tcBorders>
              <w:left w:val="nil"/>
              <w:right w:val="nil"/>
            </w:tcBorders>
          </w:tcPr>
          <w:p w14:paraId="5EA37A67"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-.052</w:t>
            </w:r>
          </w:p>
        </w:tc>
        <w:tc>
          <w:tcPr>
            <w:tcW w:w="537" w:type="pct"/>
            <w:gridSpan w:val="2"/>
            <w:tcBorders>
              <w:left w:val="nil"/>
              <w:right w:val="nil"/>
            </w:tcBorders>
          </w:tcPr>
          <w:p w14:paraId="409BA6A5"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-.089, -.014</w:t>
            </w:r>
          </w:p>
        </w:tc>
        <w:tc>
          <w:tcPr>
            <w:tcW w:w="470" w:type="pct"/>
            <w:gridSpan w:val="2"/>
            <w:tcBorders>
              <w:left w:val="nil"/>
              <w:right w:val="nil"/>
            </w:tcBorders>
          </w:tcPr>
          <w:p w14:paraId="2E54F0FE"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.011</w:t>
            </w:r>
          </w:p>
        </w:tc>
        <w:tc>
          <w:tcPr>
            <w:tcW w:w="540" w:type="pct"/>
            <w:gridSpan w:val="2"/>
            <w:tcBorders>
              <w:left w:val="nil"/>
              <w:right w:val="nil"/>
            </w:tcBorders>
            <w:vAlign w:val="center"/>
          </w:tcPr>
          <w:p w14:paraId="0BAE0D14" w14:textId="1F04A50C"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-.032,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.054</w:t>
            </w:r>
          </w:p>
        </w:tc>
      </w:tr>
      <w:tr w:rsidR="00F41CB7" w:rsidRPr="002A3657" w14:paraId="047358DF" w14:textId="77777777" w:rsidTr="00F41CB7">
        <w:trPr>
          <w:gridAfter w:val="1"/>
          <w:wAfter w:w="64" w:type="pct"/>
          <w:trHeight w:val="80"/>
        </w:trPr>
        <w:tc>
          <w:tcPr>
            <w:tcW w:w="115" w:type="pct"/>
            <w:tcBorders>
              <w:top w:val="nil"/>
              <w:left w:val="nil"/>
              <w:right w:val="nil"/>
            </w:tcBorders>
          </w:tcPr>
          <w:p w14:paraId="23957DAC"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3902E2E3"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color w:val="000000"/>
                <w:sz w:val="24"/>
                <w:szCs w:val="24"/>
              </w:rPr>
              <w:t>High Community Involvement</w:t>
            </w:r>
          </w:p>
        </w:tc>
        <w:tc>
          <w:tcPr>
            <w:tcW w:w="328" w:type="pct"/>
            <w:tcBorders>
              <w:left w:val="nil"/>
              <w:right w:val="nil"/>
            </w:tcBorders>
          </w:tcPr>
          <w:p w14:paraId="3EC6E92B"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-.107</w:t>
            </w:r>
          </w:p>
        </w:tc>
        <w:tc>
          <w:tcPr>
            <w:tcW w:w="577" w:type="pct"/>
            <w:gridSpan w:val="2"/>
            <w:tcBorders>
              <w:left w:val="nil"/>
              <w:right w:val="nil"/>
            </w:tcBorders>
          </w:tcPr>
          <w:p w14:paraId="6FEBF421"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-.128, -.086</w:t>
            </w:r>
          </w:p>
        </w:tc>
        <w:tc>
          <w:tcPr>
            <w:tcW w:w="361" w:type="pct"/>
            <w:gridSpan w:val="2"/>
            <w:tcBorders>
              <w:left w:val="nil"/>
              <w:right w:val="nil"/>
            </w:tcBorders>
          </w:tcPr>
          <w:p w14:paraId="4A018A34"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-.084</w:t>
            </w:r>
          </w:p>
        </w:tc>
        <w:tc>
          <w:tcPr>
            <w:tcW w:w="537" w:type="pct"/>
            <w:gridSpan w:val="2"/>
            <w:tcBorders>
              <w:left w:val="nil"/>
              <w:right w:val="nil"/>
            </w:tcBorders>
          </w:tcPr>
          <w:p w14:paraId="381FBC3E"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-.115, -.052</w:t>
            </w:r>
          </w:p>
        </w:tc>
        <w:tc>
          <w:tcPr>
            <w:tcW w:w="470" w:type="pct"/>
            <w:gridSpan w:val="2"/>
            <w:tcBorders>
              <w:left w:val="nil"/>
              <w:right w:val="nil"/>
            </w:tcBorders>
          </w:tcPr>
          <w:p w14:paraId="348557B6"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.023</w:t>
            </w:r>
          </w:p>
        </w:tc>
        <w:tc>
          <w:tcPr>
            <w:tcW w:w="540" w:type="pct"/>
            <w:gridSpan w:val="2"/>
            <w:tcBorders>
              <w:left w:val="nil"/>
              <w:right w:val="nil"/>
            </w:tcBorders>
          </w:tcPr>
          <w:p w14:paraId="7A82BC01" w14:textId="103C7CD4"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-.015,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.062</w:t>
            </w:r>
          </w:p>
        </w:tc>
      </w:tr>
      <w:tr w:rsidR="00F41CB7" w:rsidRPr="002A3657" w14:paraId="598C3A31" w14:textId="77777777" w:rsidTr="00F41CB7">
        <w:trPr>
          <w:gridAfter w:val="1"/>
          <w:wAfter w:w="64" w:type="pct"/>
          <w:trHeight w:val="80"/>
        </w:trPr>
        <w:tc>
          <w:tcPr>
            <w:tcW w:w="115" w:type="pct"/>
            <w:tcBorders>
              <w:top w:val="nil"/>
              <w:left w:val="nil"/>
              <w:right w:val="nil"/>
            </w:tcBorders>
          </w:tcPr>
          <w:p w14:paraId="582502B5"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1EE5AD3A"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Community</w:t>
            </w:r>
          </w:p>
        </w:tc>
        <w:tc>
          <w:tcPr>
            <w:tcW w:w="328" w:type="pct"/>
            <w:tcBorders>
              <w:left w:val="nil"/>
              <w:right w:val="nil"/>
            </w:tcBorders>
          </w:tcPr>
          <w:p w14:paraId="6C334AE2"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-.063</w:t>
            </w:r>
          </w:p>
        </w:tc>
        <w:tc>
          <w:tcPr>
            <w:tcW w:w="577" w:type="pct"/>
            <w:gridSpan w:val="2"/>
            <w:tcBorders>
              <w:left w:val="nil"/>
              <w:right w:val="nil"/>
            </w:tcBorders>
          </w:tcPr>
          <w:p w14:paraId="06CC9E84"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-.082, -.043</w:t>
            </w:r>
          </w:p>
        </w:tc>
        <w:tc>
          <w:tcPr>
            <w:tcW w:w="361" w:type="pct"/>
            <w:gridSpan w:val="2"/>
            <w:tcBorders>
              <w:left w:val="nil"/>
              <w:right w:val="nil"/>
            </w:tcBorders>
          </w:tcPr>
          <w:p w14:paraId="72E9DC55"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.003</w:t>
            </w:r>
          </w:p>
        </w:tc>
        <w:tc>
          <w:tcPr>
            <w:tcW w:w="537" w:type="pct"/>
            <w:gridSpan w:val="2"/>
            <w:tcBorders>
              <w:left w:val="nil"/>
              <w:right w:val="nil"/>
            </w:tcBorders>
          </w:tcPr>
          <w:p w14:paraId="10B6936E" w14:textId="766BCE06"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-.030,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.036</w:t>
            </w:r>
          </w:p>
        </w:tc>
        <w:tc>
          <w:tcPr>
            <w:tcW w:w="470" w:type="pct"/>
            <w:gridSpan w:val="2"/>
            <w:tcBorders>
              <w:left w:val="nil"/>
              <w:right w:val="nil"/>
            </w:tcBorders>
          </w:tcPr>
          <w:p w14:paraId="4742A1D3"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b/>
                <w:bCs/>
                <w:sz w:val="24"/>
                <w:szCs w:val="24"/>
              </w:rPr>
              <w:t>.066</w:t>
            </w:r>
          </w:p>
        </w:tc>
        <w:tc>
          <w:tcPr>
            <w:tcW w:w="540" w:type="pct"/>
            <w:gridSpan w:val="2"/>
            <w:tcBorders>
              <w:left w:val="nil"/>
              <w:right w:val="nil"/>
            </w:tcBorders>
            <w:vAlign w:val="center"/>
          </w:tcPr>
          <w:p w14:paraId="624704B3" w14:textId="7B8D7EB8"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.028,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.103</w:t>
            </w:r>
          </w:p>
        </w:tc>
      </w:tr>
      <w:tr w:rsidR="00F41CB7" w:rsidRPr="002A3657" w14:paraId="6C60E9EA" w14:textId="77777777" w:rsidTr="00F41CB7">
        <w:trPr>
          <w:gridAfter w:val="1"/>
          <w:wAfter w:w="64" w:type="pct"/>
          <w:trHeight w:val="80"/>
        </w:trPr>
        <w:tc>
          <w:tcPr>
            <w:tcW w:w="115" w:type="pct"/>
            <w:tcBorders>
              <w:top w:val="nil"/>
              <w:left w:val="nil"/>
              <w:right w:val="nil"/>
            </w:tcBorders>
          </w:tcPr>
          <w:p w14:paraId="73A14A9B"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0DB8103A"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Community</w:t>
            </w:r>
          </w:p>
        </w:tc>
        <w:tc>
          <w:tcPr>
            <w:tcW w:w="328" w:type="pct"/>
            <w:tcBorders>
              <w:left w:val="nil"/>
              <w:bottom w:val="single" w:sz="4" w:space="0" w:color="auto"/>
              <w:right w:val="nil"/>
            </w:tcBorders>
          </w:tcPr>
          <w:p w14:paraId="6953348B"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-.045</w:t>
            </w:r>
          </w:p>
        </w:tc>
        <w:tc>
          <w:tcPr>
            <w:tcW w:w="577" w:type="pct"/>
            <w:gridSpan w:val="2"/>
            <w:tcBorders>
              <w:left w:val="nil"/>
              <w:bottom w:val="single" w:sz="4" w:space="0" w:color="auto"/>
              <w:right w:val="nil"/>
            </w:tcBorders>
          </w:tcPr>
          <w:p w14:paraId="3813B088"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-.065, -.026</w:t>
            </w:r>
          </w:p>
        </w:tc>
        <w:tc>
          <w:tcPr>
            <w:tcW w:w="361" w:type="pct"/>
            <w:gridSpan w:val="2"/>
            <w:tcBorders>
              <w:left w:val="nil"/>
              <w:bottom w:val="single" w:sz="4" w:space="0" w:color="auto"/>
              <w:right w:val="nil"/>
            </w:tcBorders>
          </w:tcPr>
          <w:p w14:paraId="66682ACB"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-.030</w:t>
            </w:r>
          </w:p>
        </w:tc>
        <w:tc>
          <w:tcPr>
            <w:tcW w:w="537" w:type="pct"/>
            <w:gridSpan w:val="2"/>
            <w:tcBorders>
              <w:left w:val="nil"/>
              <w:bottom w:val="single" w:sz="4" w:space="0" w:color="auto"/>
              <w:right w:val="nil"/>
            </w:tcBorders>
          </w:tcPr>
          <w:p w14:paraId="453EA256" w14:textId="20CBBCAF"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-.061,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.001</w:t>
            </w:r>
          </w:p>
        </w:tc>
        <w:tc>
          <w:tcPr>
            <w:tcW w:w="470" w:type="pct"/>
            <w:gridSpan w:val="2"/>
            <w:tcBorders>
              <w:left w:val="nil"/>
              <w:bottom w:val="single" w:sz="4" w:space="0" w:color="auto"/>
              <w:right w:val="nil"/>
            </w:tcBorders>
          </w:tcPr>
          <w:p w14:paraId="0EE688FF"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.016</w:t>
            </w:r>
          </w:p>
        </w:tc>
        <w:tc>
          <w:tcPr>
            <w:tcW w:w="540" w:type="pct"/>
            <w:gridSpan w:val="2"/>
            <w:tcBorders>
              <w:left w:val="nil"/>
              <w:bottom w:val="single" w:sz="4" w:space="0" w:color="auto"/>
              <w:right w:val="nil"/>
            </w:tcBorders>
            <w:vAlign w:val="center"/>
          </w:tcPr>
          <w:p w14:paraId="3D226A9D" w14:textId="7E435166"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-.021,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.052</w:t>
            </w:r>
          </w:p>
        </w:tc>
      </w:tr>
      <w:tr w:rsidR="00F41CB7" w:rsidRPr="002A3657" w14:paraId="03770F97" w14:textId="77777777" w:rsidTr="00F41CB7">
        <w:trPr>
          <w:gridAfter w:val="1"/>
          <w:wAfter w:w="65" w:type="pct"/>
          <w:trHeight w:val="513"/>
        </w:trPr>
        <w:tc>
          <w:tcPr>
            <w:tcW w:w="2124" w:type="pct"/>
            <w:gridSpan w:val="2"/>
            <w:vMerge w:val="restart"/>
            <w:tcBorders>
              <w:top w:val="nil"/>
              <w:left w:val="nil"/>
              <w:right w:val="nil"/>
            </w:tcBorders>
            <w:vAlign w:val="center"/>
          </w:tcPr>
          <w:p w14:paraId="5CFAB0E4" w14:textId="77777777" w:rsidR="0080174A" w:rsidRPr="002A3657" w:rsidRDefault="0080174A" w:rsidP="001F3A8C">
            <w:pPr>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Deployment History</w:t>
            </w:r>
          </w:p>
        </w:tc>
        <w:tc>
          <w:tcPr>
            <w:tcW w:w="905" w:type="pct"/>
            <w:gridSpan w:val="3"/>
            <w:tcBorders>
              <w:top w:val="single" w:sz="4" w:space="0" w:color="auto"/>
              <w:left w:val="nil"/>
              <w:bottom w:val="single" w:sz="4" w:space="0" w:color="auto"/>
              <w:right w:val="nil"/>
            </w:tcBorders>
            <w:vAlign w:val="center"/>
          </w:tcPr>
          <w:p w14:paraId="1860F079" w14:textId="77777777" w:rsidR="0080174A" w:rsidRPr="002A3657" w:rsidRDefault="0080174A" w:rsidP="001F3A8C">
            <w:pPr>
              <w:tabs>
                <w:tab w:val="decimal" w:pos="75"/>
              </w:tabs>
              <w:spacing w:after="0" w:line="240" w:lineRule="auto"/>
              <w:ind w:left="-15" w:firstLine="15"/>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Not Deployed</w:t>
            </w:r>
          </w:p>
        </w:tc>
        <w:tc>
          <w:tcPr>
            <w:tcW w:w="897" w:type="pct"/>
            <w:gridSpan w:val="4"/>
            <w:tcBorders>
              <w:top w:val="single" w:sz="4" w:space="0" w:color="auto"/>
              <w:left w:val="nil"/>
              <w:bottom w:val="single" w:sz="4" w:space="0" w:color="auto"/>
              <w:right w:val="nil"/>
            </w:tcBorders>
            <w:vAlign w:val="center"/>
          </w:tcPr>
          <w:p w14:paraId="59F61D09"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Deployed</w:t>
            </w:r>
          </w:p>
        </w:tc>
        <w:tc>
          <w:tcPr>
            <w:tcW w:w="1008" w:type="pct"/>
            <w:gridSpan w:val="4"/>
            <w:tcBorders>
              <w:top w:val="single" w:sz="4" w:space="0" w:color="auto"/>
              <w:left w:val="nil"/>
              <w:bottom w:val="single" w:sz="4" w:space="0" w:color="auto"/>
              <w:right w:val="nil"/>
            </w:tcBorders>
            <w:vAlign w:val="center"/>
          </w:tcPr>
          <w:p w14:paraId="51C4BC42"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Deployment History Difference</w:t>
            </w:r>
          </w:p>
        </w:tc>
      </w:tr>
      <w:tr w:rsidR="00F41CB7" w:rsidRPr="002A3657" w14:paraId="18CA72C4" w14:textId="77777777" w:rsidTr="00F41CB7">
        <w:trPr>
          <w:gridAfter w:val="1"/>
          <w:wAfter w:w="64" w:type="pct"/>
          <w:trHeight w:val="80"/>
        </w:trPr>
        <w:tc>
          <w:tcPr>
            <w:tcW w:w="2124" w:type="pct"/>
            <w:gridSpan w:val="2"/>
            <w:vMerge/>
            <w:tcBorders>
              <w:left w:val="nil"/>
              <w:right w:val="nil"/>
            </w:tcBorders>
          </w:tcPr>
          <w:p w14:paraId="099DBEA5" w14:textId="77777777" w:rsidR="0080174A" w:rsidRPr="002A3657" w:rsidRDefault="0080174A" w:rsidP="001F3A8C">
            <w:pPr>
              <w:spacing w:after="0" w:line="240" w:lineRule="auto"/>
              <w:rPr>
                <w:rFonts w:ascii="Times New Roman" w:eastAsia="Times New Roman" w:hAnsi="Times New Roman" w:cs="Times New Roman"/>
                <w:sz w:val="24"/>
                <w:szCs w:val="24"/>
              </w:rPr>
            </w:pPr>
          </w:p>
        </w:tc>
        <w:tc>
          <w:tcPr>
            <w:tcW w:w="328" w:type="pct"/>
            <w:tcBorders>
              <w:top w:val="single" w:sz="4" w:space="0" w:color="auto"/>
              <w:left w:val="nil"/>
              <w:bottom w:val="single" w:sz="4" w:space="0" w:color="auto"/>
              <w:right w:val="nil"/>
            </w:tcBorders>
            <w:vAlign w:val="center"/>
          </w:tcPr>
          <w:p w14:paraId="03A7688E" w14:textId="77777777" w:rsidR="0080174A" w:rsidRPr="002A3657" w:rsidRDefault="0080174A" w:rsidP="001F3A8C">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577" w:type="pct"/>
            <w:gridSpan w:val="2"/>
            <w:tcBorders>
              <w:top w:val="single" w:sz="4" w:space="0" w:color="auto"/>
              <w:left w:val="nil"/>
              <w:bottom w:val="single" w:sz="4" w:space="0" w:color="auto"/>
              <w:right w:val="nil"/>
            </w:tcBorders>
            <w:vAlign w:val="center"/>
          </w:tcPr>
          <w:p w14:paraId="4862D44C" w14:textId="77777777" w:rsidR="0080174A" w:rsidRPr="002A3657" w:rsidRDefault="0080174A" w:rsidP="001F3A8C">
            <w:pPr>
              <w:tabs>
                <w:tab w:val="decimal" w:pos="75"/>
              </w:tabs>
              <w:spacing w:after="0" w:line="240" w:lineRule="auto"/>
              <w:ind w:left="-15" w:firstLine="15"/>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95% CI</w:t>
            </w:r>
          </w:p>
        </w:tc>
        <w:tc>
          <w:tcPr>
            <w:tcW w:w="361" w:type="pct"/>
            <w:gridSpan w:val="2"/>
            <w:tcBorders>
              <w:top w:val="single" w:sz="4" w:space="0" w:color="auto"/>
              <w:left w:val="nil"/>
              <w:bottom w:val="single" w:sz="4" w:space="0" w:color="auto"/>
              <w:right w:val="nil"/>
            </w:tcBorders>
            <w:vAlign w:val="center"/>
          </w:tcPr>
          <w:p w14:paraId="127730BE" w14:textId="77777777" w:rsidR="0080174A" w:rsidRPr="002A3657" w:rsidRDefault="0080174A" w:rsidP="001F3A8C">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537" w:type="pct"/>
            <w:gridSpan w:val="2"/>
            <w:tcBorders>
              <w:top w:val="single" w:sz="4" w:space="0" w:color="auto"/>
              <w:left w:val="nil"/>
              <w:bottom w:val="single" w:sz="4" w:space="0" w:color="auto"/>
              <w:right w:val="nil"/>
            </w:tcBorders>
            <w:vAlign w:val="center"/>
          </w:tcPr>
          <w:p w14:paraId="0195A74B"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95% CI</w:t>
            </w:r>
          </w:p>
        </w:tc>
        <w:tc>
          <w:tcPr>
            <w:tcW w:w="470" w:type="pct"/>
            <w:gridSpan w:val="2"/>
            <w:tcBorders>
              <w:top w:val="single" w:sz="4" w:space="0" w:color="auto"/>
              <w:left w:val="nil"/>
              <w:bottom w:val="single" w:sz="4" w:space="0" w:color="auto"/>
              <w:right w:val="nil"/>
            </w:tcBorders>
            <w:vAlign w:val="center"/>
          </w:tcPr>
          <w:p w14:paraId="653F998C" w14:textId="77777777" w:rsidR="0080174A" w:rsidRPr="002A3657" w:rsidRDefault="0080174A" w:rsidP="001F3A8C">
            <w:pPr>
              <w:tabs>
                <w:tab w:val="decimal" w:pos="25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Pr difference</w:t>
            </w:r>
          </w:p>
        </w:tc>
        <w:tc>
          <w:tcPr>
            <w:tcW w:w="540" w:type="pct"/>
            <w:gridSpan w:val="2"/>
            <w:tcBorders>
              <w:top w:val="single" w:sz="4" w:space="0" w:color="auto"/>
              <w:left w:val="nil"/>
              <w:bottom w:val="single" w:sz="4" w:space="0" w:color="auto"/>
              <w:right w:val="nil"/>
            </w:tcBorders>
            <w:vAlign w:val="center"/>
          </w:tcPr>
          <w:p w14:paraId="53F27DA1"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95% CI</w:t>
            </w:r>
          </w:p>
        </w:tc>
      </w:tr>
      <w:tr w:rsidR="00F41CB7" w:rsidRPr="002A3657" w14:paraId="1817069C" w14:textId="77777777" w:rsidTr="00F41CB7">
        <w:trPr>
          <w:gridAfter w:val="1"/>
          <w:wAfter w:w="64" w:type="pct"/>
          <w:trHeight w:val="305"/>
        </w:trPr>
        <w:tc>
          <w:tcPr>
            <w:tcW w:w="2124" w:type="pct"/>
            <w:gridSpan w:val="2"/>
            <w:tcBorders>
              <w:top w:val="nil"/>
              <w:left w:val="nil"/>
              <w:right w:val="nil"/>
            </w:tcBorders>
            <w:vAlign w:val="center"/>
          </w:tcPr>
          <w:p w14:paraId="29A1848C" w14:textId="77777777" w:rsidR="0080174A" w:rsidRPr="002A3657" w:rsidRDefault="0080174A" w:rsidP="001F3A8C">
            <w:pPr>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Health-Related Well-Being</w:t>
            </w:r>
          </w:p>
        </w:tc>
        <w:tc>
          <w:tcPr>
            <w:tcW w:w="328" w:type="pct"/>
            <w:tcBorders>
              <w:top w:val="single" w:sz="4" w:space="0" w:color="auto"/>
              <w:left w:val="nil"/>
              <w:right w:val="nil"/>
            </w:tcBorders>
          </w:tcPr>
          <w:p w14:paraId="3466C34E"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77" w:type="pct"/>
            <w:gridSpan w:val="2"/>
            <w:tcBorders>
              <w:top w:val="single" w:sz="4" w:space="0" w:color="auto"/>
              <w:left w:val="nil"/>
              <w:right w:val="nil"/>
            </w:tcBorders>
          </w:tcPr>
          <w:p w14:paraId="655F5602"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p>
        </w:tc>
        <w:tc>
          <w:tcPr>
            <w:tcW w:w="361" w:type="pct"/>
            <w:gridSpan w:val="2"/>
            <w:tcBorders>
              <w:top w:val="single" w:sz="4" w:space="0" w:color="auto"/>
              <w:left w:val="nil"/>
              <w:right w:val="nil"/>
            </w:tcBorders>
          </w:tcPr>
          <w:p w14:paraId="1573804B"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37" w:type="pct"/>
            <w:gridSpan w:val="2"/>
            <w:tcBorders>
              <w:top w:val="single" w:sz="4" w:space="0" w:color="auto"/>
              <w:left w:val="nil"/>
              <w:right w:val="nil"/>
            </w:tcBorders>
          </w:tcPr>
          <w:p w14:paraId="0B0D7080"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p>
        </w:tc>
        <w:tc>
          <w:tcPr>
            <w:tcW w:w="470" w:type="pct"/>
            <w:gridSpan w:val="2"/>
            <w:tcBorders>
              <w:top w:val="single" w:sz="4" w:space="0" w:color="auto"/>
              <w:left w:val="nil"/>
              <w:right w:val="nil"/>
            </w:tcBorders>
          </w:tcPr>
          <w:p w14:paraId="1DA19B45"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p>
        </w:tc>
        <w:tc>
          <w:tcPr>
            <w:tcW w:w="540" w:type="pct"/>
            <w:gridSpan w:val="2"/>
            <w:tcBorders>
              <w:top w:val="single" w:sz="4" w:space="0" w:color="auto"/>
              <w:left w:val="nil"/>
              <w:right w:val="nil"/>
            </w:tcBorders>
            <w:vAlign w:val="center"/>
          </w:tcPr>
          <w:p w14:paraId="5BCE6574"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p>
        </w:tc>
      </w:tr>
      <w:tr w:rsidR="00F41CB7" w:rsidRPr="002A3657" w14:paraId="43B13DD3" w14:textId="77777777" w:rsidTr="00F41CB7">
        <w:trPr>
          <w:gridAfter w:val="1"/>
          <w:wAfter w:w="64" w:type="pct"/>
          <w:trHeight w:val="80"/>
        </w:trPr>
        <w:tc>
          <w:tcPr>
            <w:tcW w:w="115" w:type="pct"/>
            <w:tcBorders>
              <w:top w:val="nil"/>
              <w:left w:val="nil"/>
              <w:right w:val="nil"/>
            </w:tcBorders>
          </w:tcPr>
          <w:p w14:paraId="46653EA0"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3520638E" w14:textId="3DC79B90" w:rsidR="0080174A" w:rsidRPr="002A3657" w:rsidRDefault="000D631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Physical Health Condition</w:t>
            </w:r>
          </w:p>
        </w:tc>
        <w:tc>
          <w:tcPr>
            <w:tcW w:w="328" w:type="pct"/>
            <w:tcBorders>
              <w:left w:val="nil"/>
              <w:right w:val="nil"/>
            </w:tcBorders>
          </w:tcPr>
          <w:p w14:paraId="369819D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.024</w:t>
            </w:r>
          </w:p>
        </w:tc>
        <w:tc>
          <w:tcPr>
            <w:tcW w:w="577" w:type="pct"/>
            <w:gridSpan w:val="2"/>
            <w:tcBorders>
              <w:left w:val="nil"/>
              <w:right w:val="nil"/>
            </w:tcBorders>
          </w:tcPr>
          <w:p w14:paraId="04247CD1" w14:textId="3825CF61"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-.003,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.052</w:t>
            </w:r>
          </w:p>
        </w:tc>
        <w:tc>
          <w:tcPr>
            <w:tcW w:w="361" w:type="pct"/>
            <w:gridSpan w:val="2"/>
            <w:tcBorders>
              <w:left w:val="nil"/>
              <w:right w:val="nil"/>
            </w:tcBorders>
          </w:tcPr>
          <w:p w14:paraId="06D50F62"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-.005</w:t>
            </w:r>
          </w:p>
        </w:tc>
        <w:tc>
          <w:tcPr>
            <w:tcW w:w="537" w:type="pct"/>
            <w:gridSpan w:val="2"/>
            <w:tcBorders>
              <w:left w:val="nil"/>
              <w:right w:val="nil"/>
            </w:tcBorders>
          </w:tcPr>
          <w:p w14:paraId="36BBD195" w14:textId="43124CD5"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.013</w:t>
            </w:r>
          </w:p>
        </w:tc>
        <w:tc>
          <w:tcPr>
            <w:tcW w:w="470" w:type="pct"/>
            <w:gridSpan w:val="2"/>
            <w:tcBorders>
              <w:left w:val="nil"/>
              <w:right w:val="nil"/>
            </w:tcBorders>
          </w:tcPr>
          <w:p w14:paraId="5E6416B2"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.029</w:t>
            </w:r>
          </w:p>
        </w:tc>
        <w:tc>
          <w:tcPr>
            <w:tcW w:w="540" w:type="pct"/>
            <w:gridSpan w:val="2"/>
            <w:tcBorders>
              <w:left w:val="nil"/>
              <w:right w:val="nil"/>
            </w:tcBorders>
          </w:tcPr>
          <w:p w14:paraId="40C79523" w14:textId="7796C04B"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-.062,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.004</w:t>
            </w:r>
          </w:p>
        </w:tc>
      </w:tr>
      <w:tr w:rsidR="00F41CB7" w:rsidRPr="002A3657" w14:paraId="11928A08" w14:textId="77777777" w:rsidTr="00F41CB7">
        <w:trPr>
          <w:gridAfter w:val="1"/>
          <w:wAfter w:w="64" w:type="pct"/>
          <w:trHeight w:val="80"/>
        </w:trPr>
        <w:tc>
          <w:tcPr>
            <w:tcW w:w="115" w:type="pct"/>
            <w:tcBorders>
              <w:top w:val="nil"/>
              <w:left w:val="nil"/>
              <w:right w:val="nil"/>
            </w:tcBorders>
          </w:tcPr>
          <w:p w14:paraId="019DA6E4"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18182723" w14:textId="2DA7BD3A" w:rsidR="0080174A" w:rsidRPr="002A3657" w:rsidRDefault="000D631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At least one</w:t>
            </w:r>
            <w:r w:rsidR="0075416B" w:rsidRPr="002A3657">
              <w:rPr>
                <w:rFonts w:ascii="Times New Roman" w:eastAsia="Times New Roman" w:hAnsi="Times New Roman" w:cs="Times New Roman"/>
                <w:sz w:val="24"/>
                <w:szCs w:val="24"/>
              </w:rPr>
              <w:t xml:space="preserve"> </w:t>
            </w:r>
            <w:r w:rsidR="0080174A" w:rsidRPr="002A3657">
              <w:rPr>
                <w:rFonts w:ascii="Times New Roman" w:eastAsia="Times New Roman" w:hAnsi="Times New Roman" w:cs="Times New Roman"/>
                <w:sz w:val="24"/>
                <w:szCs w:val="24"/>
              </w:rPr>
              <w:t>Mental Health Condition</w:t>
            </w:r>
          </w:p>
        </w:tc>
        <w:tc>
          <w:tcPr>
            <w:tcW w:w="328" w:type="pct"/>
            <w:tcBorders>
              <w:left w:val="nil"/>
              <w:right w:val="nil"/>
            </w:tcBorders>
          </w:tcPr>
          <w:p w14:paraId="71A226EE"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.061</w:t>
            </w:r>
          </w:p>
        </w:tc>
        <w:tc>
          <w:tcPr>
            <w:tcW w:w="577" w:type="pct"/>
            <w:gridSpan w:val="2"/>
            <w:tcBorders>
              <w:left w:val="nil"/>
              <w:right w:val="nil"/>
            </w:tcBorders>
          </w:tcPr>
          <w:p w14:paraId="74BC6D29" w14:textId="1D918811"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.038,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.085</w:t>
            </w:r>
          </w:p>
        </w:tc>
        <w:tc>
          <w:tcPr>
            <w:tcW w:w="361" w:type="pct"/>
            <w:gridSpan w:val="2"/>
            <w:tcBorders>
              <w:left w:val="nil"/>
              <w:right w:val="nil"/>
            </w:tcBorders>
          </w:tcPr>
          <w:p w14:paraId="7BB4A751"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.031</w:t>
            </w:r>
          </w:p>
        </w:tc>
        <w:tc>
          <w:tcPr>
            <w:tcW w:w="537" w:type="pct"/>
            <w:gridSpan w:val="2"/>
            <w:tcBorders>
              <w:left w:val="nil"/>
              <w:right w:val="nil"/>
            </w:tcBorders>
          </w:tcPr>
          <w:p w14:paraId="5C83BE24" w14:textId="301A5741"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.049</w:t>
            </w:r>
          </w:p>
        </w:tc>
        <w:tc>
          <w:tcPr>
            <w:tcW w:w="470" w:type="pct"/>
            <w:gridSpan w:val="2"/>
            <w:tcBorders>
              <w:left w:val="nil"/>
              <w:right w:val="nil"/>
            </w:tcBorders>
          </w:tcPr>
          <w:p w14:paraId="452264B0"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b/>
                <w:bCs/>
                <w:sz w:val="24"/>
                <w:szCs w:val="24"/>
              </w:rPr>
              <w:t>.030</w:t>
            </w:r>
          </w:p>
        </w:tc>
        <w:tc>
          <w:tcPr>
            <w:tcW w:w="540" w:type="pct"/>
            <w:gridSpan w:val="2"/>
            <w:tcBorders>
              <w:left w:val="nil"/>
              <w:right w:val="nil"/>
            </w:tcBorders>
          </w:tcPr>
          <w:p w14:paraId="537D8635"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-.059, -.001</w:t>
            </w:r>
          </w:p>
        </w:tc>
      </w:tr>
      <w:tr w:rsidR="00F41CB7" w:rsidRPr="002A3657" w14:paraId="4253CC8D" w14:textId="77777777" w:rsidTr="00F41CB7">
        <w:trPr>
          <w:gridAfter w:val="1"/>
          <w:wAfter w:w="64" w:type="pct"/>
          <w:trHeight w:val="80"/>
        </w:trPr>
        <w:tc>
          <w:tcPr>
            <w:tcW w:w="115" w:type="pct"/>
            <w:tcBorders>
              <w:top w:val="nil"/>
              <w:left w:val="nil"/>
              <w:right w:val="nil"/>
            </w:tcBorders>
          </w:tcPr>
          <w:p w14:paraId="13E772E3" w14:textId="77777777" w:rsidR="0011267D" w:rsidRPr="002A3657" w:rsidRDefault="0011267D"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312F356C" w14:textId="171332B7" w:rsidR="0011267D" w:rsidRPr="002A3657" w:rsidRDefault="0075416B"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Both Physical</w:t>
            </w:r>
            <w:r w:rsidR="003C5D0C" w:rsidRPr="002A3657">
              <w:rPr>
                <w:rFonts w:ascii="Times New Roman" w:eastAsia="Times New Roman" w:hAnsi="Times New Roman" w:cs="Times New Roman"/>
                <w:sz w:val="24"/>
                <w:szCs w:val="24"/>
              </w:rPr>
              <w:t>/</w:t>
            </w:r>
            <w:r w:rsidRPr="002A3657">
              <w:rPr>
                <w:rFonts w:ascii="Times New Roman" w:eastAsia="Times New Roman" w:hAnsi="Times New Roman" w:cs="Times New Roman"/>
                <w:sz w:val="24"/>
                <w:szCs w:val="24"/>
              </w:rPr>
              <w:t>Mental Health Condition</w:t>
            </w:r>
            <w:r w:rsidR="0011267D" w:rsidRPr="002A3657">
              <w:rPr>
                <w:rFonts w:ascii="Times New Roman" w:eastAsia="Times New Roman" w:hAnsi="Times New Roman" w:cs="Times New Roman"/>
                <w:sz w:val="24"/>
                <w:szCs w:val="24"/>
              </w:rPr>
              <w:t xml:space="preserve"> </w:t>
            </w:r>
          </w:p>
        </w:tc>
        <w:tc>
          <w:tcPr>
            <w:tcW w:w="328" w:type="pct"/>
            <w:tcBorders>
              <w:left w:val="nil"/>
              <w:right w:val="nil"/>
            </w:tcBorders>
          </w:tcPr>
          <w:p w14:paraId="7B214A98" w14:textId="73524C21" w:rsidR="0011267D" w:rsidRPr="002A3657" w:rsidRDefault="00F23F03" w:rsidP="001F3A8C">
            <w:pPr>
              <w:tabs>
                <w:tab w:val="decimal" w:pos="165"/>
              </w:tabs>
              <w:spacing w:after="0" w:line="240" w:lineRule="auto"/>
              <w:rPr>
                <w:rFonts w:ascii="Times New Roman" w:hAnsi="Times New Roman" w:cs="Times New Roman"/>
                <w:b/>
                <w:bCs/>
                <w:sz w:val="24"/>
                <w:szCs w:val="24"/>
              </w:rPr>
            </w:pPr>
            <w:r w:rsidRPr="002A3657">
              <w:rPr>
                <w:rFonts w:ascii="Times New Roman" w:hAnsi="Times New Roman" w:cs="Times New Roman"/>
                <w:b/>
                <w:bCs/>
                <w:sz w:val="24"/>
                <w:szCs w:val="24"/>
              </w:rPr>
              <w:t>.042</w:t>
            </w:r>
          </w:p>
        </w:tc>
        <w:tc>
          <w:tcPr>
            <w:tcW w:w="577" w:type="pct"/>
            <w:gridSpan w:val="2"/>
            <w:tcBorders>
              <w:left w:val="nil"/>
              <w:right w:val="nil"/>
            </w:tcBorders>
          </w:tcPr>
          <w:p w14:paraId="4737ABAB" w14:textId="731DC71E" w:rsidR="0011267D" w:rsidRPr="002A3657" w:rsidRDefault="00F23F03"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.020,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.064</w:t>
            </w:r>
          </w:p>
        </w:tc>
        <w:tc>
          <w:tcPr>
            <w:tcW w:w="361" w:type="pct"/>
            <w:gridSpan w:val="2"/>
            <w:tcBorders>
              <w:left w:val="nil"/>
              <w:right w:val="nil"/>
            </w:tcBorders>
          </w:tcPr>
          <w:p w14:paraId="3DC1A21A" w14:textId="391985F1" w:rsidR="0011267D" w:rsidRPr="002A3657" w:rsidRDefault="00F23F03" w:rsidP="001F3A8C">
            <w:pPr>
              <w:tabs>
                <w:tab w:val="decimal" w:pos="165"/>
              </w:tabs>
              <w:spacing w:after="0" w:line="240" w:lineRule="auto"/>
              <w:rPr>
                <w:rFonts w:ascii="Times New Roman" w:hAnsi="Times New Roman" w:cs="Times New Roman"/>
                <w:b/>
                <w:bCs/>
                <w:sz w:val="24"/>
                <w:szCs w:val="24"/>
              </w:rPr>
            </w:pPr>
            <w:r w:rsidRPr="002A3657">
              <w:rPr>
                <w:rFonts w:ascii="Times New Roman" w:hAnsi="Times New Roman" w:cs="Times New Roman"/>
                <w:sz w:val="24"/>
                <w:szCs w:val="24"/>
              </w:rPr>
              <w:t>.013</w:t>
            </w:r>
          </w:p>
        </w:tc>
        <w:tc>
          <w:tcPr>
            <w:tcW w:w="537" w:type="pct"/>
            <w:gridSpan w:val="2"/>
            <w:tcBorders>
              <w:left w:val="nil"/>
              <w:right w:val="nil"/>
            </w:tcBorders>
          </w:tcPr>
          <w:p w14:paraId="48749743" w14:textId="7D922436" w:rsidR="0011267D" w:rsidRPr="002A3657" w:rsidRDefault="00C13F24"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.030</w:t>
            </w:r>
          </w:p>
        </w:tc>
        <w:tc>
          <w:tcPr>
            <w:tcW w:w="470" w:type="pct"/>
            <w:gridSpan w:val="2"/>
            <w:tcBorders>
              <w:left w:val="nil"/>
              <w:right w:val="nil"/>
            </w:tcBorders>
          </w:tcPr>
          <w:p w14:paraId="3BDBBAAF" w14:textId="7F39902C" w:rsidR="0011267D" w:rsidRPr="002A3657" w:rsidRDefault="00C13F24" w:rsidP="001F3A8C">
            <w:pPr>
              <w:tabs>
                <w:tab w:val="decimal" w:pos="255"/>
              </w:tabs>
              <w:spacing w:after="0" w:line="240" w:lineRule="auto"/>
              <w:rPr>
                <w:rFonts w:ascii="Times New Roman" w:hAnsi="Times New Roman" w:cs="Times New Roman"/>
                <w:sz w:val="24"/>
                <w:szCs w:val="24"/>
              </w:rPr>
            </w:pPr>
            <w:r w:rsidRPr="002A3657">
              <w:rPr>
                <w:rFonts w:ascii="Times New Roman" w:hAnsi="Times New Roman" w:cs="Times New Roman"/>
                <w:sz w:val="24"/>
                <w:szCs w:val="24"/>
              </w:rPr>
              <w:t>.</w:t>
            </w:r>
            <w:r w:rsidRPr="002A3657">
              <w:rPr>
                <w:rFonts w:ascii="Times New Roman" w:hAnsi="Times New Roman" w:cs="Times New Roman"/>
                <w:b/>
                <w:bCs/>
                <w:sz w:val="24"/>
                <w:szCs w:val="24"/>
              </w:rPr>
              <w:t>029</w:t>
            </w:r>
          </w:p>
        </w:tc>
        <w:tc>
          <w:tcPr>
            <w:tcW w:w="540" w:type="pct"/>
            <w:gridSpan w:val="2"/>
            <w:tcBorders>
              <w:left w:val="nil"/>
              <w:right w:val="nil"/>
            </w:tcBorders>
          </w:tcPr>
          <w:p w14:paraId="7795A124" w14:textId="0635B42C" w:rsidR="0011267D" w:rsidRPr="002A3657" w:rsidRDefault="00C13F24"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-.056, -.001</w:t>
            </w:r>
          </w:p>
        </w:tc>
      </w:tr>
      <w:tr w:rsidR="00F41CB7" w:rsidRPr="002A3657" w14:paraId="580C75E4" w14:textId="77777777" w:rsidTr="00F41CB7">
        <w:trPr>
          <w:gridAfter w:val="1"/>
          <w:wAfter w:w="64" w:type="pct"/>
          <w:trHeight w:val="80"/>
        </w:trPr>
        <w:tc>
          <w:tcPr>
            <w:tcW w:w="115" w:type="pct"/>
            <w:tcBorders>
              <w:top w:val="nil"/>
              <w:left w:val="nil"/>
              <w:right w:val="nil"/>
            </w:tcBorders>
          </w:tcPr>
          <w:p w14:paraId="3DC6022A"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704DD401"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Good Health Functioning</w:t>
            </w:r>
          </w:p>
        </w:tc>
        <w:tc>
          <w:tcPr>
            <w:tcW w:w="328" w:type="pct"/>
            <w:tcBorders>
              <w:left w:val="nil"/>
              <w:right w:val="nil"/>
            </w:tcBorders>
          </w:tcPr>
          <w:p w14:paraId="74CB26E4"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-.063</w:t>
            </w:r>
          </w:p>
        </w:tc>
        <w:tc>
          <w:tcPr>
            <w:tcW w:w="577" w:type="pct"/>
            <w:gridSpan w:val="2"/>
            <w:tcBorders>
              <w:left w:val="nil"/>
              <w:right w:val="nil"/>
            </w:tcBorders>
          </w:tcPr>
          <w:p w14:paraId="309FF4D6"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-.093, -.033</w:t>
            </w:r>
          </w:p>
        </w:tc>
        <w:tc>
          <w:tcPr>
            <w:tcW w:w="361" w:type="pct"/>
            <w:gridSpan w:val="2"/>
            <w:tcBorders>
              <w:left w:val="nil"/>
              <w:right w:val="nil"/>
            </w:tcBorders>
          </w:tcPr>
          <w:p w14:paraId="038080E6"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-.062</w:t>
            </w:r>
          </w:p>
        </w:tc>
        <w:tc>
          <w:tcPr>
            <w:tcW w:w="537" w:type="pct"/>
            <w:gridSpan w:val="2"/>
            <w:tcBorders>
              <w:left w:val="nil"/>
              <w:right w:val="nil"/>
            </w:tcBorders>
          </w:tcPr>
          <w:p w14:paraId="73DDB225"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-.081, -.042</w:t>
            </w:r>
          </w:p>
        </w:tc>
        <w:tc>
          <w:tcPr>
            <w:tcW w:w="470" w:type="pct"/>
            <w:gridSpan w:val="2"/>
            <w:tcBorders>
              <w:left w:val="nil"/>
              <w:right w:val="nil"/>
            </w:tcBorders>
          </w:tcPr>
          <w:p w14:paraId="1B08374B"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.002</w:t>
            </w:r>
          </w:p>
        </w:tc>
        <w:tc>
          <w:tcPr>
            <w:tcW w:w="540" w:type="pct"/>
            <w:gridSpan w:val="2"/>
            <w:tcBorders>
              <w:left w:val="nil"/>
              <w:right w:val="nil"/>
            </w:tcBorders>
          </w:tcPr>
          <w:p w14:paraId="253E09D8" w14:textId="6D5C0264"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-.035,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.038</w:t>
            </w:r>
          </w:p>
        </w:tc>
      </w:tr>
      <w:tr w:rsidR="00F41CB7" w:rsidRPr="002A3657" w14:paraId="236CD97F" w14:textId="77777777" w:rsidTr="00F41CB7">
        <w:trPr>
          <w:gridAfter w:val="1"/>
          <w:wAfter w:w="64" w:type="pct"/>
          <w:trHeight w:val="80"/>
        </w:trPr>
        <w:tc>
          <w:tcPr>
            <w:tcW w:w="115" w:type="pct"/>
            <w:tcBorders>
              <w:top w:val="nil"/>
              <w:left w:val="nil"/>
              <w:right w:val="nil"/>
            </w:tcBorders>
          </w:tcPr>
          <w:p w14:paraId="71137E2C"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13DC4FBB"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Health</w:t>
            </w:r>
          </w:p>
        </w:tc>
        <w:tc>
          <w:tcPr>
            <w:tcW w:w="328" w:type="pct"/>
            <w:tcBorders>
              <w:left w:val="nil"/>
              <w:right w:val="nil"/>
            </w:tcBorders>
          </w:tcPr>
          <w:p w14:paraId="05EB623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-.065</w:t>
            </w:r>
          </w:p>
        </w:tc>
        <w:tc>
          <w:tcPr>
            <w:tcW w:w="577" w:type="pct"/>
            <w:gridSpan w:val="2"/>
            <w:tcBorders>
              <w:left w:val="nil"/>
              <w:right w:val="nil"/>
            </w:tcBorders>
          </w:tcPr>
          <w:p w14:paraId="3223DB68"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-.096, -.035</w:t>
            </w:r>
          </w:p>
        </w:tc>
        <w:tc>
          <w:tcPr>
            <w:tcW w:w="361" w:type="pct"/>
            <w:gridSpan w:val="2"/>
            <w:tcBorders>
              <w:left w:val="nil"/>
              <w:right w:val="nil"/>
            </w:tcBorders>
          </w:tcPr>
          <w:p w14:paraId="24A4EF30"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-.052</w:t>
            </w:r>
          </w:p>
        </w:tc>
        <w:tc>
          <w:tcPr>
            <w:tcW w:w="537" w:type="pct"/>
            <w:gridSpan w:val="2"/>
            <w:tcBorders>
              <w:left w:val="nil"/>
              <w:right w:val="nil"/>
            </w:tcBorders>
          </w:tcPr>
          <w:p w14:paraId="6678C613"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-.073, -.032</w:t>
            </w:r>
          </w:p>
        </w:tc>
        <w:tc>
          <w:tcPr>
            <w:tcW w:w="470" w:type="pct"/>
            <w:gridSpan w:val="2"/>
            <w:tcBorders>
              <w:left w:val="nil"/>
              <w:right w:val="nil"/>
            </w:tcBorders>
          </w:tcPr>
          <w:p w14:paraId="4253A53D"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.013</w:t>
            </w:r>
          </w:p>
        </w:tc>
        <w:tc>
          <w:tcPr>
            <w:tcW w:w="540" w:type="pct"/>
            <w:gridSpan w:val="2"/>
            <w:tcBorders>
              <w:left w:val="nil"/>
              <w:right w:val="nil"/>
            </w:tcBorders>
          </w:tcPr>
          <w:p w14:paraId="1DF6E2F0" w14:textId="7DD4ADFC"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.049</w:t>
            </w:r>
          </w:p>
        </w:tc>
      </w:tr>
      <w:tr w:rsidR="00F41CB7" w:rsidRPr="002A3657" w14:paraId="65604F01" w14:textId="77777777" w:rsidTr="00F41CB7">
        <w:trPr>
          <w:gridAfter w:val="1"/>
          <w:wAfter w:w="64" w:type="pct"/>
          <w:trHeight w:val="342"/>
        </w:trPr>
        <w:tc>
          <w:tcPr>
            <w:tcW w:w="2124" w:type="pct"/>
            <w:gridSpan w:val="2"/>
            <w:tcBorders>
              <w:top w:val="nil"/>
              <w:left w:val="nil"/>
              <w:right w:val="nil"/>
            </w:tcBorders>
            <w:vAlign w:val="center"/>
          </w:tcPr>
          <w:p w14:paraId="21E09B7B" w14:textId="77777777" w:rsidR="0080174A" w:rsidRPr="002A3657" w:rsidRDefault="0080174A" w:rsidP="001F3A8C">
            <w:pPr>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Vocational Well-Being</w:t>
            </w:r>
          </w:p>
        </w:tc>
        <w:tc>
          <w:tcPr>
            <w:tcW w:w="328" w:type="pct"/>
            <w:tcBorders>
              <w:left w:val="nil"/>
              <w:right w:val="nil"/>
            </w:tcBorders>
          </w:tcPr>
          <w:p w14:paraId="40B975F4"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77" w:type="pct"/>
            <w:gridSpan w:val="2"/>
            <w:tcBorders>
              <w:left w:val="nil"/>
              <w:right w:val="nil"/>
            </w:tcBorders>
          </w:tcPr>
          <w:p w14:paraId="25EEFB4B"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p>
        </w:tc>
        <w:tc>
          <w:tcPr>
            <w:tcW w:w="361" w:type="pct"/>
            <w:gridSpan w:val="2"/>
            <w:tcBorders>
              <w:left w:val="nil"/>
              <w:right w:val="nil"/>
            </w:tcBorders>
          </w:tcPr>
          <w:p w14:paraId="5C2B2411"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37" w:type="pct"/>
            <w:gridSpan w:val="2"/>
            <w:tcBorders>
              <w:left w:val="nil"/>
              <w:right w:val="nil"/>
            </w:tcBorders>
          </w:tcPr>
          <w:p w14:paraId="7E138660"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p>
        </w:tc>
        <w:tc>
          <w:tcPr>
            <w:tcW w:w="470" w:type="pct"/>
            <w:gridSpan w:val="2"/>
            <w:tcBorders>
              <w:left w:val="nil"/>
              <w:right w:val="nil"/>
            </w:tcBorders>
          </w:tcPr>
          <w:p w14:paraId="4E1707C9"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p>
        </w:tc>
        <w:tc>
          <w:tcPr>
            <w:tcW w:w="540" w:type="pct"/>
            <w:gridSpan w:val="2"/>
            <w:tcBorders>
              <w:left w:val="nil"/>
              <w:right w:val="nil"/>
            </w:tcBorders>
            <w:vAlign w:val="center"/>
          </w:tcPr>
          <w:p w14:paraId="64928E0C"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p>
        </w:tc>
      </w:tr>
      <w:tr w:rsidR="00F41CB7" w:rsidRPr="002A3657" w14:paraId="04AEC344" w14:textId="77777777" w:rsidTr="00F41CB7">
        <w:trPr>
          <w:gridAfter w:val="1"/>
          <w:wAfter w:w="64" w:type="pct"/>
          <w:trHeight w:val="80"/>
        </w:trPr>
        <w:tc>
          <w:tcPr>
            <w:tcW w:w="115" w:type="pct"/>
            <w:tcBorders>
              <w:top w:val="nil"/>
              <w:left w:val="nil"/>
              <w:right w:val="nil"/>
            </w:tcBorders>
          </w:tcPr>
          <w:p w14:paraId="3AC3C1BD"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02EC4A7A"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Working</w:t>
            </w:r>
          </w:p>
        </w:tc>
        <w:tc>
          <w:tcPr>
            <w:tcW w:w="328" w:type="pct"/>
            <w:tcBorders>
              <w:left w:val="nil"/>
              <w:right w:val="nil"/>
            </w:tcBorders>
          </w:tcPr>
          <w:p w14:paraId="3DF1E37E"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.213</w:t>
            </w:r>
          </w:p>
        </w:tc>
        <w:tc>
          <w:tcPr>
            <w:tcW w:w="577" w:type="pct"/>
            <w:gridSpan w:val="2"/>
            <w:tcBorders>
              <w:left w:val="nil"/>
              <w:right w:val="nil"/>
            </w:tcBorders>
          </w:tcPr>
          <w:p w14:paraId="03B122F5" w14:textId="586CCD06"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.182,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.244</w:t>
            </w:r>
          </w:p>
        </w:tc>
        <w:tc>
          <w:tcPr>
            <w:tcW w:w="361" w:type="pct"/>
            <w:gridSpan w:val="2"/>
            <w:tcBorders>
              <w:left w:val="nil"/>
              <w:right w:val="nil"/>
            </w:tcBorders>
          </w:tcPr>
          <w:p w14:paraId="3D96D4BD"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.165</w:t>
            </w:r>
          </w:p>
        </w:tc>
        <w:tc>
          <w:tcPr>
            <w:tcW w:w="537" w:type="pct"/>
            <w:gridSpan w:val="2"/>
            <w:tcBorders>
              <w:left w:val="nil"/>
              <w:right w:val="nil"/>
            </w:tcBorders>
          </w:tcPr>
          <w:p w14:paraId="5E6C384A" w14:textId="6A843662"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.143,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.186</w:t>
            </w:r>
          </w:p>
        </w:tc>
        <w:tc>
          <w:tcPr>
            <w:tcW w:w="470" w:type="pct"/>
            <w:gridSpan w:val="2"/>
            <w:tcBorders>
              <w:left w:val="nil"/>
              <w:right w:val="nil"/>
            </w:tcBorders>
          </w:tcPr>
          <w:p w14:paraId="78B862B8"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b/>
                <w:bCs/>
                <w:sz w:val="24"/>
                <w:szCs w:val="24"/>
              </w:rPr>
              <w:t>.049</w:t>
            </w:r>
          </w:p>
        </w:tc>
        <w:tc>
          <w:tcPr>
            <w:tcW w:w="540" w:type="pct"/>
            <w:gridSpan w:val="2"/>
            <w:tcBorders>
              <w:left w:val="nil"/>
              <w:right w:val="nil"/>
            </w:tcBorders>
          </w:tcPr>
          <w:p w14:paraId="54B02600"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-.086, -.011</w:t>
            </w:r>
          </w:p>
        </w:tc>
      </w:tr>
      <w:tr w:rsidR="00F41CB7" w:rsidRPr="002A3657" w14:paraId="5A4D74E8" w14:textId="77777777" w:rsidTr="00F41CB7">
        <w:trPr>
          <w:gridAfter w:val="1"/>
          <w:wAfter w:w="64" w:type="pct"/>
          <w:trHeight w:val="80"/>
        </w:trPr>
        <w:tc>
          <w:tcPr>
            <w:tcW w:w="115" w:type="pct"/>
            <w:tcBorders>
              <w:top w:val="nil"/>
              <w:left w:val="nil"/>
              <w:right w:val="nil"/>
            </w:tcBorders>
          </w:tcPr>
          <w:p w14:paraId="3F85C572"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09F473AB"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at Work</w:t>
            </w:r>
          </w:p>
        </w:tc>
        <w:tc>
          <w:tcPr>
            <w:tcW w:w="328" w:type="pct"/>
            <w:tcBorders>
              <w:left w:val="nil"/>
              <w:right w:val="nil"/>
            </w:tcBorders>
          </w:tcPr>
          <w:p w14:paraId="02062504"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-.048</w:t>
            </w:r>
          </w:p>
        </w:tc>
        <w:tc>
          <w:tcPr>
            <w:tcW w:w="577" w:type="pct"/>
            <w:gridSpan w:val="2"/>
            <w:tcBorders>
              <w:left w:val="nil"/>
              <w:right w:val="nil"/>
            </w:tcBorders>
          </w:tcPr>
          <w:p w14:paraId="40C6BF47"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-.075, -.021</w:t>
            </w:r>
          </w:p>
        </w:tc>
        <w:tc>
          <w:tcPr>
            <w:tcW w:w="361" w:type="pct"/>
            <w:gridSpan w:val="2"/>
            <w:tcBorders>
              <w:left w:val="nil"/>
              <w:right w:val="nil"/>
            </w:tcBorders>
          </w:tcPr>
          <w:p w14:paraId="23A4E2CF"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-.033</w:t>
            </w:r>
          </w:p>
        </w:tc>
        <w:tc>
          <w:tcPr>
            <w:tcW w:w="537" w:type="pct"/>
            <w:gridSpan w:val="2"/>
            <w:tcBorders>
              <w:left w:val="nil"/>
              <w:right w:val="nil"/>
            </w:tcBorders>
          </w:tcPr>
          <w:p w14:paraId="079DEBC8"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-.051, -.015</w:t>
            </w:r>
          </w:p>
        </w:tc>
        <w:tc>
          <w:tcPr>
            <w:tcW w:w="470" w:type="pct"/>
            <w:gridSpan w:val="2"/>
            <w:tcBorders>
              <w:left w:val="nil"/>
              <w:right w:val="nil"/>
            </w:tcBorders>
          </w:tcPr>
          <w:p w14:paraId="506AFD32"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.015</w:t>
            </w:r>
          </w:p>
        </w:tc>
        <w:tc>
          <w:tcPr>
            <w:tcW w:w="540" w:type="pct"/>
            <w:gridSpan w:val="2"/>
            <w:tcBorders>
              <w:left w:val="nil"/>
              <w:right w:val="nil"/>
            </w:tcBorders>
          </w:tcPr>
          <w:p w14:paraId="33804114" w14:textId="63239FE5"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-.017,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.047</w:t>
            </w:r>
          </w:p>
        </w:tc>
      </w:tr>
      <w:tr w:rsidR="00F41CB7" w:rsidRPr="002A3657" w14:paraId="259C4A8D" w14:textId="77777777" w:rsidTr="00F41CB7">
        <w:trPr>
          <w:gridAfter w:val="1"/>
          <w:wAfter w:w="64" w:type="pct"/>
          <w:trHeight w:val="80"/>
        </w:trPr>
        <w:tc>
          <w:tcPr>
            <w:tcW w:w="115" w:type="pct"/>
            <w:tcBorders>
              <w:top w:val="nil"/>
              <w:left w:val="nil"/>
              <w:right w:val="nil"/>
            </w:tcBorders>
          </w:tcPr>
          <w:p w14:paraId="688ABD8C"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2D9698D3"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Work</w:t>
            </w:r>
          </w:p>
        </w:tc>
        <w:tc>
          <w:tcPr>
            <w:tcW w:w="328" w:type="pct"/>
            <w:tcBorders>
              <w:left w:val="nil"/>
              <w:right w:val="nil"/>
            </w:tcBorders>
          </w:tcPr>
          <w:p w14:paraId="05719EE3"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.027</w:t>
            </w:r>
          </w:p>
        </w:tc>
        <w:tc>
          <w:tcPr>
            <w:tcW w:w="577" w:type="pct"/>
            <w:gridSpan w:val="2"/>
            <w:tcBorders>
              <w:left w:val="nil"/>
              <w:right w:val="nil"/>
            </w:tcBorders>
          </w:tcPr>
          <w:p w14:paraId="72E921D6" w14:textId="61023439"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-.014,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.069</w:t>
            </w:r>
          </w:p>
        </w:tc>
        <w:tc>
          <w:tcPr>
            <w:tcW w:w="361" w:type="pct"/>
            <w:gridSpan w:val="2"/>
            <w:tcBorders>
              <w:left w:val="nil"/>
              <w:right w:val="nil"/>
            </w:tcBorders>
          </w:tcPr>
          <w:p w14:paraId="74C3F17F"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.007</w:t>
            </w:r>
          </w:p>
        </w:tc>
        <w:tc>
          <w:tcPr>
            <w:tcW w:w="537" w:type="pct"/>
            <w:gridSpan w:val="2"/>
            <w:tcBorders>
              <w:left w:val="nil"/>
              <w:right w:val="nil"/>
            </w:tcBorders>
          </w:tcPr>
          <w:p w14:paraId="1C147E90" w14:textId="6D2736B9"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-.020,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.035</w:t>
            </w:r>
          </w:p>
        </w:tc>
        <w:tc>
          <w:tcPr>
            <w:tcW w:w="470" w:type="pct"/>
            <w:gridSpan w:val="2"/>
            <w:tcBorders>
              <w:left w:val="nil"/>
              <w:right w:val="nil"/>
            </w:tcBorders>
          </w:tcPr>
          <w:p w14:paraId="594823AB"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.020</w:t>
            </w:r>
          </w:p>
        </w:tc>
        <w:tc>
          <w:tcPr>
            <w:tcW w:w="540" w:type="pct"/>
            <w:gridSpan w:val="2"/>
            <w:tcBorders>
              <w:left w:val="nil"/>
              <w:right w:val="nil"/>
            </w:tcBorders>
          </w:tcPr>
          <w:p w14:paraId="3F8D2A4B" w14:textId="68B9FE10"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-.069,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.030</w:t>
            </w:r>
          </w:p>
        </w:tc>
      </w:tr>
      <w:tr w:rsidR="00F41CB7" w:rsidRPr="002A3657" w14:paraId="6375E347" w14:textId="77777777" w:rsidTr="00F41CB7">
        <w:trPr>
          <w:gridAfter w:val="1"/>
          <w:wAfter w:w="64" w:type="pct"/>
          <w:trHeight w:val="333"/>
        </w:trPr>
        <w:tc>
          <w:tcPr>
            <w:tcW w:w="2124" w:type="pct"/>
            <w:gridSpan w:val="2"/>
            <w:tcBorders>
              <w:top w:val="nil"/>
              <w:left w:val="nil"/>
              <w:right w:val="nil"/>
            </w:tcBorders>
            <w:vAlign w:val="center"/>
          </w:tcPr>
          <w:p w14:paraId="77E4CBC0" w14:textId="77777777" w:rsidR="0080174A" w:rsidRPr="002A3657" w:rsidRDefault="0080174A" w:rsidP="001F3A8C">
            <w:pPr>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Social Well-Being</w:t>
            </w:r>
          </w:p>
        </w:tc>
        <w:tc>
          <w:tcPr>
            <w:tcW w:w="328" w:type="pct"/>
            <w:tcBorders>
              <w:left w:val="nil"/>
              <w:right w:val="nil"/>
            </w:tcBorders>
          </w:tcPr>
          <w:p w14:paraId="1F697E5C"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77" w:type="pct"/>
            <w:gridSpan w:val="2"/>
            <w:tcBorders>
              <w:left w:val="nil"/>
              <w:right w:val="nil"/>
            </w:tcBorders>
          </w:tcPr>
          <w:p w14:paraId="2D2161C5"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p>
        </w:tc>
        <w:tc>
          <w:tcPr>
            <w:tcW w:w="361" w:type="pct"/>
            <w:gridSpan w:val="2"/>
            <w:tcBorders>
              <w:left w:val="nil"/>
              <w:right w:val="nil"/>
            </w:tcBorders>
          </w:tcPr>
          <w:p w14:paraId="74B08DF1"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p>
        </w:tc>
        <w:tc>
          <w:tcPr>
            <w:tcW w:w="537" w:type="pct"/>
            <w:gridSpan w:val="2"/>
            <w:tcBorders>
              <w:left w:val="nil"/>
              <w:right w:val="nil"/>
            </w:tcBorders>
          </w:tcPr>
          <w:p w14:paraId="34424C6A"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p>
        </w:tc>
        <w:tc>
          <w:tcPr>
            <w:tcW w:w="470" w:type="pct"/>
            <w:gridSpan w:val="2"/>
            <w:tcBorders>
              <w:left w:val="nil"/>
              <w:right w:val="nil"/>
            </w:tcBorders>
          </w:tcPr>
          <w:p w14:paraId="6E7A4DB4"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p>
        </w:tc>
        <w:tc>
          <w:tcPr>
            <w:tcW w:w="540" w:type="pct"/>
            <w:gridSpan w:val="2"/>
            <w:tcBorders>
              <w:left w:val="nil"/>
              <w:right w:val="nil"/>
            </w:tcBorders>
            <w:vAlign w:val="center"/>
          </w:tcPr>
          <w:p w14:paraId="6503F25E" w14:textId="777777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p>
        </w:tc>
      </w:tr>
      <w:tr w:rsidR="00F41CB7" w:rsidRPr="002A3657" w14:paraId="2A5BB350" w14:textId="77777777" w:rsidTr="00F41CB7">
        <w:trPr>
          <w:gridAfter w:val="1"/>
          <w:wAfter w:w="64" w:type="pct"/>
          <w:trHeight w:val="80"/>
        </w:trPr>
        <w:tc>
          <w:tcPr>
            <w:tcW w:w="115" w:type="pct"/>
            <w:tcBorders>
              <w:top w:val="nil"/>
              <w:left w:val="nil"/>
              <w:right w:val="nil"/>
            </w:tcBorders>
          </w:tcPr>
          <w:p w14:paraId="3C9D008C"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6E2AC7F5"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color w:val="000000"/>
                <w:sz w:val="24"/>
                <w:szCs w:val="24"/>
              </w:rPr>
              <w:t>In Intimate Relationship</w:t>
            </w:r>
          </w:p>
        </w:tc>
        <w:tc>
          <w:tcPr>
            <w:tcW w:w="328" w:type="pct"/>
            <w:tcBorders>
              <w:left w:val="nil"/>
              <w:right w:val="nil"/>
            </w:tcBorders>
          </w:tcPr>
          <w:p w14:paraId="7A45FEAE"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sz w:val="24"/>
                <w:szCs w:val="24"/>
              </w:rPr>
              <w:t>.016</w:t>
            </w:r>
          </w:p>
        </w:tc>
        <w:tc>
          <w:tcPr>
            <w:tcW w:w="577" w:type="pct"/>
            <w:gridSpan w:val="2"/>
            <w:tcBorders>
              <w:left w:val="nil"/>
              <w:right w:val="nil"/>
            </w:tcBorders>
          </w:tcPr>
          <w:p w14:paraId="6A486300" w14:textId="2C9A4EC4"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-.010, </w:t>
            </w:r>
            <w:r w:rsidR="00595D11"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.043</w:t>
            </w:r>
          </w:p>
        </w:tc>
        <w:tc>
          <w:tcPr>
            <w:tcW w:w="361" w:type="pct"/>
            <w:gridSpan w:val="2"/>
            <w:tcBorders>
              <w:left w:val="nil"/>
              <w:right w:val="nil"/>
            </w:tcBorders>
          </w:tcPr>
          <w:p w14:paraId="760AF8B3"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.023</w:t>
            </w:r>
          </w:p>
        </w:tc>
        <w:tc>
          <w:tcPr>
            <w:tcW w:w="537" w:type="pct"/>
            <w:gridSpan w:val="2"/>
            <w:tcBorders>
              <w:left w:val="nil"/>
              <w:right w:val="nil"/>
            </w:tcBorders>
          </w:tcPr>
          <w:p w14:paraId="1DF3D4FA" w14:textId="146B5158"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.006,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.039</w:t>
            </w:r>
          </w:p>
        </w:tc>
        <w:tc>
          <w:tcPr>
            <w:tcW w:w="470" w:type="pct"/>
            <w:gridSpan w:val="2"/>
            <w:tcBorders>
              <w:left w:val="nil"/>
              <w:right w:val="nil"/>
            </w:tcBorders>
          </w:tcPr>
          <w:p w14:paraId="2E3E4EAB"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.007</w:t>
            </w:r>
          </w:p>
        </w:tc>
        <w:tc>
          <w:tcPr>
            <w:tcW w:w="540" w:type="pct"/>
            <w:gridSpan w:val="2"/>
            <w:tcBorders>
              <w:left w:val="nil"/>
              <w:right w:val="nil"/>
            </w:tcBorders>
            <w:vAlign w:val="center"/>
          </w:tcPr>
          <w:p w14:paraId="275CB36A" w14:textId="42549EE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-.025,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.038</w:t>
            </w:r>
          </w:p>
        </w:tc>
      </w:tr>
      <w:tr w:rsidR="00F41CB7" w:rsidRPr="002A3657" w14:paraId="17BFA166" w14:textId="77777777" w:rsidTr="00F41CB7">
        <w:trPr>
          <w:gridAfter w:val="1"/>
          <w:wAfter w:w="64" w:type="pct"/>
          <w:trHeight w:val="80"/>
        </w:trPr>
        <w:tc>
          <w:tcPr>
            <w:tcW w:w="115" w:type="pct"/>
            <w:tcBorders>
              <w:top w:val="nil"/>
              <w:left w:val="nil"/>
              <w:right w:val="nil"/>
            </w:tcBorders>
          </w:tcPr>
          <w:p w14:paraId="1AFADAAF"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24A41E27"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Relationship</w:t>
            </w:r>
          </w:p>
        </w:tc>
        <w:tc>
          <w:tcPr>
            <w:tcW w:w="328" w:type="pct"/>
            <w:tcBorders>
              <w:left w:val="nil"/>
              <w:right w:val="nil"/>
            </w:tcBorders>
          </w:tcPr>
          <w:p w14:paraId="472588F2"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-.065</w:t>
            </w:r>
          </w:p>
        </w:tc>
        <w:tc>
          <w:tcPr>
            <w:tcW w:w="577" w:type="pct"/>
            <w:gridSpan w:val="2"/>
            <w:tcBorders>
              <w:left w:val="nil"/>
              <w:right w:val="nil"/>
            </w:tcBorders>
          </w:tcPr>
          <w:p w14:paraId="06039066"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-.098, -.032</w:t>
            </w:r>
          </w:p>
        </w:tc>
        <w:tc>
          <w:tcPr>
            <w:tcW w:w="361" w:type="pct"/>
            <w:gridSpan w:val="2"/>
            <w:tcBorders>
              <w:left w:val="nil"/>
              <w:right w:val="nil"/>
            </w:tcBorders>
          </w:tcPr>
          <w:p w14:paraId="51C73C6C"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-.036</w:t>
            </w:r>
          </w:p>
        </w:tc>
        <w:tc>
          <w:tcPr>
            <w:tcW w:w="537" w:type="pct"/>
            <w:gridSpan w:val="2"/>
            <w:tcBorders>
              <w:left w:val="nil"/>
              <w:right w:val="nil"/>
            </w:tcBorders>
          </w:tcPr>
          <w:p w14:paraId="6365CAE2"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-.058, -.013</w:t>
            </w:r>
          </w:p>
        </w:tc>
        <w:tc>
          <w:tcPr>
            <w:tcW w:w="470" w:type="pct"/>
            <w:gridSpan w:val="2"/>
            <w:tcBorders>
              <w:left w:val="nil"/>
              <w:right w:val="nil"/>
            </w:tcBorders>
          </w:tcPr>
          <w:p w14:paraId="53251D29"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.029</w:t>
            </w:r>
          </w:p>
        </w:tc>
        <w:tc>
          <w:tcPr>
            <w:tcW w:w="540" w:type="pct"/>
            <w:gridSpan w:val="2"/>
            <w:tcBorders>
              <w:left w:val="nil"/>
              <w:right w:val="nil"/>
            </w:tcBorders>
            <w:vAlign w:val="center"/>
          </w:tcPr>
          <w:p w14:paraId="51DC9EA9" w14:textId="4360DDC2"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-.011,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.069</w:t>
            </w:r>
          </w:p>
        </w:tc>
      </w:tr>
      <w:tr w:rsidR="00F41CB7" w:rsidRPr="002A3657" w14:paraId="1BEECED4" w14:textId="77777777" w:rsidTr="00F41CB7">
        <w:trPr>
          <w:gridAfter w:val="1"/>
          <w:wAfter w:w="64" w:type="pct"/>
          <w:trHeight w:val="80"/>
        </w:trPr>
        <w:tc>
          <w:tcPr>
            <w:tcW w:w="115" w:type="pct"/>
            <w:tcBorders>
              <w:top w:val="nil"/>
              <w:left w:val="nil"/>
              <w:right w:val="nil"/>
            </w:tcBorders>
          </w:tcPr>
          <w:p w14:paraId="2D9F7E07"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5AB2A051"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Relationship</w:t>
            </w:r>
          </w:p>
        </w:tc>
        <w:tc>
          <w:tcPr>
            <w:tcW w:w="328" w:type="pct"/>
            <w:tcBorders>
              <w:left w:val="nil"/>
              <w:right w:val="nil"/>
            </w:tcBorders>
          </w:tcPr>
          <w:p w14:paraId="11BD321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-.085</w:t>
            </w:r>
          </w:p>
        </w:tc>
        <w:tc>
          <w:tcPr>
            <w:tcW w:w="577" w:type="pct"/>
            <w:gridSpan w:val="2"/>
            <w:tcBorders>
              <w:left w:val="nil"/>
              <w:right w:val="nil"/>
            </w:tcBorders>
          </w:tcPr>
          <w:p w14:paraId="2237A76D"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-.117, -.052</w:t>
            </w:r>
          </w:p>
        </w:tc>
        <w:tc>
          <w:tcPr>
            <w:tcW w:w="361" w:type="pct"/>
            <w:gridSpan w:val="2"/>
            <w:tcBorders>
              <w:left w:val="nil"/>
              <w:right w:val="nil"/>
            </w:tcBorders>
          </w:tcPr>
          <w:p w14:paraId="4C1EB8DE"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-.049</w:t>
            </w:r>
          </w:p>
        </w:tc>
        <w:tc>
          <w:tcPr>
            <w:tcW w:w="537" w:type="pct"/>
            <w:gridSpan w:val="2"/>
            <w:tcBorders>
              <w:left w:val="nil"/>
              <w:right w:val="nil"/>
            </w:tcBorders>
          </w:tcPr>
          <w:p w14:paraId="51A7064C"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-.072, -.026</w:t>
            </w:r>
          </w:p>
        </w:tc>
        <w:tc>
          <w:tcPr>
            <w:tcW w:w="470" w:type="pct"/>
            <w:gridSpan w:val="2"/>
            <w:tcBorders>
              <w:left w:val="nil"/>
              <w:right w:val="nil"/>
            </w:tcBorders>
          </w:tcPr>
          <w:p w14:paraId="0FA96FCC"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.036</w:t>
            </w:r>
          </w:p>
        </w:tc>
        <w:tc>
          <w:tcPr>
            <w:tcW w:w="540" w:type="pct"/>
            <w:gridSpan w:val="2"/>
            <w:tcBorders>
              <w:left w:val="nil"/>
              <w:right w:val="nil"/>
            </w:tcBorders>
            <w:vAlign w:val="center"/>
          </w:tcPr>
          <w:p w14:paraId="7232A4F2" w14:textId="76282D25"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.075</w:t>
            </w:r>
          </w:p>
        </w:tc>
      </w:tr>
      <w:tr w:rsidR="00F41CB7" w:rsidRPr="002A3657" w14:paraId="69BF862B" w14:textId="77777777" w:rsidTr="00F41CB7">
        <w:trPr>
          <w:gridAfter w:val="1"/>
          <w:wAfter w:w="64" w:type="pct"/>
          <w:trHeight w:val="80"/>
        </w:trPr>
        <w:tc>
          <w:tcPr>
            <w:tcW w:w="115" w:type="pct"/>
            <w:tcBorders>
              <w:top w:val="nil"/>
              <w:left w:val="nil"/>
              <w:right w:val="nil"/>
            </w:tcBorders>
          </w:tcPr>
          <w:p w14:paraId="338158AF"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vAlign w:val="center"/>
          </w:tcPr>
          <w:p w14:paraId="0433F7DC"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color w:val="000000"/>
                <w:sz w:val="24"/>
                <w:szCs w:val="24"/>
              </w:rPr>
              <w:t>High Community Involvement</w:t>
            </w:r>
          </w:p>
        </w:tc>
        <w:tc>
          <w:tcPr>
            <w:tcW w:w="328" w:type="pct"/>
            <w:tcBorders>
              <w:left w:val="nil"/>
              <w:right w:val="nil"/>
            </w:tcBorders>
          </w:tcPr>
          <w:p w14:paraId="58B874EF"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-.018</w:t>
            </w:r>
          </w:p>
        </w:tc>
        <w:tc>
          <w:tcPr>
            <w:tcW w:w="577" w:type="pct"/>
            <w:gridSpan w:val="2"/>
            <w:tcBorders>
              <w:left w:val="nil"/>
              <w:right w:val="nil"/>
            </w:tcBorders>
          </w:tcPr>
          <w:p w14:paraId="376ACFA3"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-.141, -.074</w:t>
            </w:r>
          </w:p>
        </w:tc>
        <w:tc>
          <w:tcPr>
            <w:tcW w:w="361" w:type="pct"/>
            <w:gridSpan w:val="2"/>
            <w:tcBorders>
              <w:left w:val="nil"/>
              <w:right w:val="nil"/>
            </w:tcBorders>
          </w:tcPr>
          <w:p w14:paraId="17AC7FC0"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-.101</w:t>
            </w:r>
          </w:p>
        </w:tc>
        <w:tc>
          <w:tcPr>
            <w:tcW w:w="537" w:type="pct"/>
            <w:gridSpan w:val="2"/>
            <w:tcBorders>
              <w:left w:val="nil"/>
              <w:right w:val="nil"/>
            </w:tcBorders>
          </w:tcPr>
          <w:p w14:paraId="4FADB2EE"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-.123, -.078</w:t>
            </w:r>
          </w:p>
        </w:tc>
        <w:tc>
          <w:tcPr>
            <w:tcW w:w="470" w:type="pct"/>
            <w:gridSpan w:val="2"/>
            <w:tcBorders>
              <w:left w:val="nil"/>
              <w:right w:val="nil"/>
            </w:tcBorders>
          </w:tcPr>
          <w:p w14:paraId="55B6278E"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.007</w:t>
            </w:r>
          </w:p>
        </w:tc>
        <w:tc>
          <w:tcPr>
            <w:tcW w:w="540" w:type="pct"/>
            <w:gridSpan w:val="2"/>
            <w:tcBorders>
              <w:left w:val="nil"/>
              <w:right w:val="nil"/>
            </w:tcBorders>
          </w:tcPr>
          <w:p w14:paraId="48185D49" w14:textId="7E58E431"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-.033,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.047</w:t>
            </w:r>
          </w:p>
        </w:tc>
      </w:tr>
      <w:tr w:rsidR="00F41CB7" w:rsidRPr="002A3657" w14:paraId="3A16F507" w14:textId="77777777" w:rsidTr="00F41CB7">
        <w:trPr>
          <w:gridAfter w:val="1"/>
          <w:wAfter w:w="64" w:type="pct"/>
          <w:trHeight w:val="80"/>
        </w:trPr>
        <w:tc>
          <w:tcPr>
            <w:tcW w:w="115" w:type="pct"/>
            <w:tcBorders>
              <w:top w:val="nil"/>
              <w:left w:val="nil"/>
              <w:right w:val="nil"/>
            </w:tcBorders>
          </w:tcPr>
          <w:p w14:paraId="738B18DA"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3A455F5A"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Functioning Well in Community</w:t>
            </w:r>
          </w:p>
        </w:tc>
        <w:tc>
          <w:tcPr>
            <w:tcW w:w="328" w:type="pct"/>
            <w:tcBorders>
              <w:left w:val="nil"/>
              <w:right w:val="nil"/>
            </w:tcBorders>
          </w:tcPr>
          <w:p w14:paraId="1267D8CA"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-.071</w:t>
            </w:r>
          </w:p>
        </w:tc>
        <w:tc>
          <w:tcPr>
            <w:tcW w:w="577" w:type="pct"/>
            <w:gridSpan w:val="2"/>
            <w:tcBorders>
              <w:left w:val="nil"/>
              <w:right w:val="nil"/>
            </w:tcBorders>
          </w:tcPr>
          <w:p w14:paraId="34F46FBC"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-.101, -.041</w:t>
            </w:r>
          </w:p>
        </w:tc>
        <w:tc>
          <w:tcPr>
            <w:tcW w:w="361" w:type="pct"/>
            <w:gridSpan w:val="2"/>
            <w:tcBorders>
              <w:left w:val="nil"/>
              <w:right w:val="nil"/>
            </w:tcBorders>
          </w:tcPr>
          <w:p w14:paraId="206F5B89"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-.043</w:t>
            </w:r>
          </w:p>
        </w:tc>
        <w:tc>
          <w:tcPr>
            <w:tcW w:w="537" w:type="pct"/>
            <w:gridSpan w:val="2"/>
            <w:tcBorders>
              <w:left w:val="nil"/>
              <w:right w:val="nil"/>
            </w:tcBorders>
          </w:tcPr>
          <w:p w14:paraId="6B17613F"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-.063, -.022</w:t>
            </w:r>
          </w:p>
        </w:tc>
        <w:tc>
          <w:tcPr>
            <w:tcW w:w="470" w:type="pct"/>
            <w:gridSpan w:val="2"/>
            <w:tcBorders>
              <w:left w:val="nil"/>
              <w:right w:val="nil"/>
            </w:tcBorders>
          </w:tcPr>
          <w:p w14:paraId="7AFA9CDA"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.028</w:t>
            </w:r>
          </w:p>
        </w:tc>
        <w:tc>
          <w:tcPr>
            <w:tcW w:w="540" w:type="pct"/>
            <w:gridSpan w:val="2"/>
            <w:tcBorders>
              <w:left w:val="nil"/>
              <w:right w:val="nil"/>
            </w:tcBorders>
            <w:vAlign w:val="center"/>
          </w:tcPr>
          <w:p w14:paraId="7B6057D8" w14:textId="33372077"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-.008,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.065</w:t>
            </w:r>
          </w:p>
        </w:tc>
      </w:tr>
      <w:tr w:rsidR="00F41CB7" w:rsidRPr="002A3657" w14:paraId="6019BDFB" w14:textId="77777777" w:rsidTr="00F41CB7">
        <w:trPr>
          <w:gridAfter w:val="1"/>
          <w:wAfter w:w="64" w:type="pct"/>
          <w:trHeight w:val="80"/>
        </w:trPr>
        <w:tc>
          <w:tcPr>
            <w:tcW w:w="115" w:type="pct"/>
            <w:tcBorders>
              <w:top w:val="nil"/>
              <w:left w:val="nil"/>
              <w:right w:val="nil"/>
            </w:tcBorders>
          </w:tcPr>
          <w:p w14:paraId="1DC2D540" w14:textId="77777777" w:rsidR="0080174A" w:rsidRPr="002A3657" w:rsidRDefault="0080174A" w:rsidP="001F3A8C">
            <w:pPr>
              <w:spacing w:after="0" w:line="240" w:lineRule="auto"/>
              <w:rPr>
                <w:rFonts w:ascii="Times New Roman" w:eastAsia="Times New Roman" w:hAnsi="Times New Roman" w:cs="Times New Roman"/>
              </w:rPr>
            </w:pPr>
          </w:p>
        </w:tc>
        <w:tc>
          <w:tcPr>
            <w:tcW w:w="2009" w:type="pct"/>
            <w:tcBorders>
              <w:top w:val="nil"/>
              <w:left w:val="nil"/>
              <w:right w:val="nil"/>
            </w:tcBorders>
          </w:tcPr>
          <w:p w14:paraId="567BCB92" w14:textId="77777777" w:rsidR="0080174A" w:rsidRPr="002A3657" w:rsidRDefault="0080174A" w:rsidP="001F3A8C">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Satisfied with Community</w:t>
            </w:r>
          </w:p>
        </w:tc>
        <w:tc>
          <w:tcPr>
            <w:tcW w:w="328" w:type="pct"/>
            <w:tcBorders>
              <w:left w:val="nil"/>
              <w:right w:val="nil"/>
            </w:tcBorders>
          </w:tcPr>
          <w:p w14:paraId="663D7947"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-.044</w:t>
            </w:r>
          </w:p>
        </w:tc>
        <w:tc>
          <w:tcPr>
            <w:tcW w:w="577" w:type="pct"/>
            <w:gridSpan w:val="2"/>
            <w:tcBorders>
              <w:left w:val="nil"/>
              <w:right w:val="nil"/>
            </w:tcBorders>
          </w:tcPr>
          <w:p w14:paraId="5F627F71" w14:textId="77777777" w:rsidR="0080174A" w:rsidRPr="002A3657" w:rsidRDefault="0080174A" w:rsidP="001F3A8C">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-.073, -.015</w:t>
            </w:r>
          </w:p>
        </w:tc>
        <w:tc>
          <w:tcPr>
            <w:tcW w:w="361" w:type="pct"/>
            <w:gridSpan w:val="2"/>
            <w:tcBorders>
              <w:left w:val="nil"/>
              <w:right w:val="nil"/>
            </w:tcBorders>
          </w:tcPr>
          <w:p w14:paraId="60C00C68" w14:textId="77777777" w:rsidR="0080174A" w:rsidRPr="002A3657" w:rsidRDefault="0080174A" w:rsidP="001F3A8C">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hAnsi="Times New Roman" w:cs="Times New Roman"/>
                <w:b/>
                <w:bCs/>
                <w:sz w:val="24"/>
                <w:szCs w:val="24"/>
              </w:rPr>
              <w:t>-.042</w:t>
            </w:r>
          </w:p>
        </w:tc>
        <w:tc>
          <w:tcPr>
            <w:tcW w:w="537" w:type="pct"/>
            <w:gridSpan w:val="2"/>
            <w:tcBorders>
              <w:left w:val="nil"/>
              <w:right w:val="nil"/>
            </w:tcBorders>
          </w:tcPr>
          <w:p w14:paraId="42A8E35F" w14:textId="77777777" w:rsidR="0080174A" w:rsidRPr="002A3657" w:rsidRDefault="0080174A" w:rsidP="001F3A8C">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-.063, -.021</w:t>
            </w:r>
          </w:p>
        </w:tc>
        <w:tc>
          <w:tcPr>
            <w:tcW w:w="470" w:type="pct"/>
            <w:gridSpan w:val="2"/>
            <w:tcBorders>
              <w:left w:val="nil"/>
              <w:right w:val="nil"/>
            </w:tcBorders>
          </w:tcPr>
          <w:p w14:paraId="64279B6F" w14:textId="77777777" w:rsidR="0080174A" w:rsidRPr="002A3657" w:rsidRDefault="0080174A" w:rsidP="001F3A8C">
            <w:pPr>
              <w:tabs>
                <w:tab w:val="decimal" w:pos="255"/>
              </w:tabs>
              <w:spacing w:after="0" w:line="240" w:lineRule="auto"/>
              <w:rPr>
                <w:rFonts w:ascii="Times New Roman" w:eastAsia="Times New Roman" w:hAnsi="Times New Roman" w:cs="Times New Roman"/>
                <w:sz w:val="24"/>
                <w:szCs w:val="24"/>
              </w:rPr>
            </w:pPr>
            <w:r w:rsidRPr="002A3657">
              <w:rPr>
                <w:rFonts w:ascii="Times New Roman" w:hAnsi="Times New Roman" w:cs="Times New Roman"/>
                <w:sz w:val="24"/>
                <w:szCs w:val="24"/>
              </w:rPr>
              <w:t>.002</w:t>
            </w:r>
          </w:p>
        </w:tc>
        <w:tc>
          <w:tcPr>
            <w:tcW w:w="540" w:type="pct"/>
            <w:gridSpan w:val="2"/>
            <w:tcBorders>
              <w:left w:val="nil"/>
              <w:right w:val="nil"/>
            </w:tcBorders>
            <w:vAlign w:val="center"/>
          </w:tcPr>
          <w:p w14:paraId="5E82EF0D" w14:textId="64E54806" w:rsidR="0080174A" w:rsidRPr="002A3657" w:rsidRDefault="0080174A" w:rsidP="001F3A8C">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-.034, </w:t>
            </w:r>
            <w:r w:rsidR="00DC59D8" w:rsidRPr="002A3657">
              <w:rPr>
                <w:rFonts w:ascii="Times New Roman" w:eastAsia="Times New Roman" w:hAnsi="Times New Roman" w:cs="Times New Roman"/>
                <w:sz w:val="24"/>
                <w:szCs w:val="24"/>
              </w:rPr>
              <w:t xml:space="preserve"> </w:t>
            </w:r>
            <w:r w:rsidRPr="002A3657">
              <w:rPr>
                <w:rFonts w:ascii="Times New Roman" w:eastAsia="Times New Roman" w:hAnsi="Times New Roman" w:cs="Times New Roman"/>
                <w:sz w:val="24"/>
                <w:szCs w:val="24"/>
              </w:rPr>
              <w:t>.038</w:t>
            </w:r>
          </w:p>
        </w:tc>
      </w:tr>
      <w:tr w:rsidR="0080174A" w:rsidRPr="002A3657" w14:paraId="74DC148B" w14:textId="77777777" w:rsidTr="00F41CB7">
        <w:trPr>
          <w:trHeight w:val="80"/>
        </w:trPr>
        <w:tc>
          <w:tcPr>
            <w:tcW w:w="5000" w:type="pct"/>
            <w:gridSpan w:val="14"/>
            <w:tcBorders>
              <w:top w:val="single" w:sz="4" w:space="0" w:color="auto"/>
              <w:left w:val="nil"/>
              <w:right w:val="nil"/>
            </w:tcBorders>
          </w:tcPr>
          <w:p w14:paraId="569A347A" w14:textId="367FC6C8" w:rsidR="0080174A" w:rsidRPr="002A3657" w:rsidRDefault="0080174A" w:rsidP="001F3A8C">
            <w:pPr>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i/>
                <w:sz w:val="24"/>
                <w:szCs w:val="24"/>
              </w:rPr>
              <w:lastRenderedPageBreak/>
              <w:t>Notes</w:t>
            </w:r>
            <w:r w:rsidRPr="002A3657">
              <w:rPr>
                <w:rFonts w:ascii="Times New Roman" w:eastAsia="Times New Roman" w:hAnsi="Times New Roman" w:cs="Times New Roman"/>
                <w:sz w:val="24"/>
                <w:szCs w:val="24"/>
              </w:rPr>
              <w:t xml:space="preserve">. Time was coded T1=0 through T6=1 in analyses. </w:t>
            </w:r>
            <w:bookmarkStart w:id="26" w:name="_Hlk92281176"/>
            <w:r w:rsidRPr="002A3657">
              <w:rPr>
                <w:rFonts w:ascii="Times New Roman" w:eastAsia="Times New Roman" w:hAnsi="Times New Roman" w:cs="Times New Roman"/>
                <w:b/>
                <w:sz w:val="24"/>
                <w:szCs w:val="24"/>
              </w:rPr>
              <w:t xml:space="preserve">∆ </w:t>
            </w:r>
            <w:r w:rsidRPr="002A3657">
              <w:rPr>
                <w:rFonts w:ascii="Times New Roman" w:eastAsia="Times New Roman" w:hAnsi="Times New Roman" w:cs="Times New Roman"/>
                <w:bCs/>
                <w:sz w:val="24"/>
                <w:szCs w:val="24"/>
              </w:rPr>
              <w:t>Pr represents the change in the predicted probability of the outcome over the three-year period.</w:t>
            </w:r>
            <w:bookmarkEnd w:id="26"/>
            <w:r w:rsidRPr="002A3657">
              <w:rPr>
                <w:rFonts w:ascii="Times New Roman" w:eastAsia="Times New Roman" w:hAnsi="Times New Roman" w:cs="Times New Roman"/>
                <w:bCs/>
                <w:sz w:val="24"/>
                <w:szCs w:val="24"/>
              </w:rPr>
              <w:t xml:space="preserve"> Boldface indicates a statistically significant change at the .05 level. Pr difference represents the absolute value of the group difference in the predicted probability</w:t>
            </w:r>
            <w:r w:rsidR="00A2447E">
              <w:rPr>
                <w:rFonts w:ascii="Times New Roman" w:eastAsia="Times New Roman" w:hAnsi="Times New Roman" w:cs="Times New Roman"/>
                <w:bCs/>
                <w:sz w:val="24"/>
                <w:szCs w:val="24"/>
              </w:rPr>
              <w:t>.</w:t>
            </w:r>
            <w:r w:rsidRPr="002A3657">
              <w:rPr>
                <w:rFonts w:ascii="Times New Roman" w:eastAsia="Times New Roman" w:hAnsi="Times New Roman" w:cs="Times New Roman"/>
                <w:sz w:val="24"/>
                <w:szCs w:val="24"/>
              </w:rPr>
              <w:t xml:space="preserve"> </w:t>
            </w:r>
            <w:r w:rsidR="00311C93" w:rsidRPr="002A3657">
              <w:rPr>
                <w:rFonts w:ascii="Times New Roman" w:eastAsia="Times New Roman" w:hAnsi="Times New Roman" w:cs="Times New Roman"/>
                <w:sz w:val="24"/>
                <w:szCs w:val="24"/>
              </w:rPr>
              <w:t>CI = confidence interval</w:t>
            </w:r>
            <w:r w:rsidR="00311C93">
              <w:rPr>
                <w:rFonts w:ascii="Times New Roman" w:eastAsia="Times New Roman" w:hAnsi="Times New Roman" w:cs="Times New Roman"/>
                <w:sz w:val="24"/>
                <w:szCs w:val="24"/>
              </w:rPr>
              <w:t>.</w:t>
            </w:r>
          </w:p>
        </w:tc>
      </w:tr>
    </w:tbl>
    <w:p w14:paraId="528E6EFC" w14:textId="39E8759A" w:rsidR="005319E3" w:rsidRDefault="005319E3">
      <w:pPr>
        <w:spacing w:after="160" w:line="259" w:lineRule="auto"/>
      </w:pPr>
    </w:p>
    <w:tbl>
      <w:tblPr>
        <w:tblpPr w:leftFromText="180" w:rightFromText="180" w:vertAnchor="text" w:horzAnchor="page" w:tblpX="1391" w:tblpY="-719"/>
        <w:tblW w:w="3984" w:type="pct"/>
        <w:tblLayout w:type="fixed"/>
        <w:tblLook w:val="04A0" w:firstRow="1" w:lastRow="0" w:firstColumn="1" w:lastColumn="0" w:noHBand="0" w:noVBand="1"/>
      </w:tblPr>
      <w:tblGrid>
        <w:gridCol w:w="284"/>
        <w:gridCol w:w="3819"/>
        <w:gridCol w:w="849"/>
        <w:gridCol w:w="1505"/>
        <w:gridCol w:w="927"/>
        <w:gridCol w:w="1501"/>
        <w:gridCol w:w="1198"/>
        <w:gridCol w:w="1391"/>
      </w:tblGrid>
      <w:tr w:rsidR="005319E3" w:rsidRPr="002A3657" w14:paraId="74911FA8" w14:textId="77777777" w:rsidTr="00F41CB7">
        <w:trPr>
          <w:trHeight w:val="80"/>
        </w:trPr>
        <w:tc>
          <w:tcPr>
            <w:tcW w:w="4998" w:type="pct"/>
            <w:gridSpan w:val="8"/>
            <w:tcBorders>
              <w:left w:val="nil"/>
              <w:right w:val="nil"/>
            </w:tcBorders>
          </w:tcPr>
          <w:p w14:paraId="352744AF" w14:textId="77777777" w:rsidR="005319E3" w:rsidRDefault="005319E3" w:rsidP="005319E3">
            <w:pPr>
              <w:spacing w:after="0" w:line="240" w:lineRule="auto"/>
              <w:rPr>
                <w:rFonts w:ascii="Times New Roman" w:eastAsia="Times New Roman" w:hAnsi="Times New Roman" w:cs="Times New Roman"/>
                <w:iCs/>
                <w:sz w:val="24"/>
                <w:szCs w:val="24"/>
              </w:rPr>
            </w:pPr>
          </w:p>
          <w:p w14:paraId="3A347EAA" w14:textId="77777777" w:rsidR="005319E3" w:rsidRDefault="005319E3" w:rsidP="005319E3">
            <w:pPr>
              <w:spacing w:after="0" w:line="240" w:lineRule="auto"/>
              <w:rPr>
                <w:rFonts w:ascii="Times New Roman" w:eastAsia="Times New Roman" w:hAnsi="Times New Roman" w:cs="Times New Roman"/>
                <w:iCs/>
                <w:sz w:val="24"/>
                <w:szCs w:val="24"/>
              </w:rPr>
            </w:pPr>
          </w:p>
          <w:p w14:paraId="5C8575C3" w14:textId="77777777" w:rsidR="005319E3" w:rsidRDefault="005319E3" w:rsidP="005319E3">
            <w:pPr>
              <w:spacing w:after="0" w:line="240" w:lineRule="auto"/>
              <w:rPr>
                <w:rFonts w:ascii="Times New Roman" w:eastAsia="Times New Roman" w:hAnsi="Times New Roman" w:cs="Times New Roman"/>
                <w:iCs/>
                <w:sz w:val="24"/>
                <w:szCs w:val="24"/>
              </w:rPr>
            </w:pPr>
          </w:p>
          <w:p w14:paraId="1C15317C" w14:textId="74181FB6" w:rsidR="005319E3"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iCs/>
                <w:sz w:val="24"/>
                <w:szCs w:val="24"/>
              </w:rPr>
              <w:t xml:space="preserve">Table 6. </w:t>
            </w:r>
            <w:r w:rsidRPr="002A3657">
              <w:rPr>
                <w:rFonts w:ascii="Times New Roman" w:eastAsia="Times New Roman" w:hAnsi="Times New Roman" w:cs="Times New Roman"/>
                <w:sz w:val="24"/>
                <w:szCs w:val="24"/>
              </w:rPr>
              <w:t>Change in endorsement of health conditions among veteran subgroups</w:t>
            </w:r>
          </w:p>
          <w:p w14:paraId="0A7639B9" w14:textId="0AEC08AB" w:rsidR="005319E3" w:rsidRPr="002A3657" w:rsidRDefault="005319E3" w:rsidP="005319E3">
            <w:pPr>
              <w:spacing w:after="0" w:line="240" w:lineRule="auto"/>
              <w:rPr>
                <w:rFonts w:ascii="Times New Roman" w:eastAsia="Times New Roman" w:hAnsi="Times New Roman" w:cs="Times New Roman"/>
                <w:iCs/>
                <w:sz w:val="24"/>
                <w:szCs w:val="24"/>
              </w:rPr>
            </w:pPr>
          </w:p>
        </w:tc>
      </w:tr>
      <w:tr w:rsidR="005319E3" w:rsidRPr="002A3657" w14:paraId="7F333381" w14:textId="77777777" w:rsidTr="00F41CB7">
        <w:trPr>
          <w:trHeight w:val="467"/>
        </w:trPr>
        <w:tc>
          <w:tcPr>
            <w:tcW w:w="1788" w:type="pct"/>
            <w:gridSpan w:val="2"/>
            <w:vMerge w:val="restart"/>
            <w:tcBorders>
              <w:top w:val="single" w:sz="4" w:space="0" w:color="auto"/>
              <w:left w:val="nil"/>
              <w:right w:val="nil"/>
            </w:tcBorders>
            <w:vAlign w:val="center"/>
          </w:tcPr>
          <w:p w14:paraId="7E786BBC" w14:textId="77777777" w:rsidR="005319E3" w:rsidRPr="002A3657" w:rsidRDefault="005319E3" w:rsidP="005319E3">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Gender</w:t>
            </w:r>
          </w:p>
        </w:tc>
        <w:tc>
          <w:tcPr>
            <w:tcW w:w="1025" w:type="pct"/>
            <w:gridSpan w:val="2"/>
            <w:tcBorders>
              <w:top w:val="single" w:sz="4" w:space="0" w:color="auto"/>
              <w:left w:val="nil"/>
              <w:right w:val="nil"/>
            </w:tcBorders>
            <w:vAlign w:val="center"/>
          </w:tcPr>
          <w:p w14:paraId="6CCA074D"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Women</w:t>
            </w:r>
          </w:p>
        </w:tc>
        <w:tc>
          <w:tcPr>
            <w:tcW w:w="1057" w:type="pct"/>
            <w:gridSpan w:val="2"/>
            <w:tcBorders>
              <w:top w:val="single" w:sz="4" w:space="0" w:color="auto"/>
              <w:left w:val="nil"/>
              <w:bottom w:val="single" w:sz="4" w:space="0" w:color="auto"/>
              <w:right w:val="nil"/>
            </w:tcBorders>
            <w:vAlign w:val="center"/>
          </w:tcPr>
          <w:p w14:paraId="1D87067E"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Men</w:t>
            </w:r>
          </w:p>
        </w:tc>
        <w:tc>
          <w:tcPr>
            <w:tcW w:w="1128" w:type="pct"/>
            <w:gridSpan w:val="2"/>
            <w:tcBorders>
              <w:top w:val="single" w:sz="4" w:space="0" w:color="auto"/>
              <w:left w:val="nil"/>
              <w:right w:val="nil"/>
            </w:tcBorders>
            <w:vAlign w:val="center"/>
          </w:tcPr>
          <w:p w14:paraId="6010CA71"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Gender Difference</w:t>
            </w:r>
          </w:p>
        </w:tc>
      </w:tr>
      <w:tr w:rsidR="005319E3" w:rsidRPr="002A3657" w14:paraId="0B7D18B9" w14:textId="77777777" w:rsidTr="00F41CB7">
        <w:trPr>
          <w:trHeight w:val="350"/>
        </w:trPr>
        <w:tc>
          <w:tcPr>
            <w:tcW w:w="1788" w:type="pct"/>
            <w:gridSpan w:val="2"/>
            <w:vMerge/>
            <w:tcBorders>
              <w:top w:val="single" w:sz="4" w:space="0" w:color="auto"/>
              <w:left w:val="nil"/>
              <w:right w:val="nil"/>
            </w:tcBorders>
          </w:tcPr>
          <w:p w14:paraId="6A4BCFA0" w14:textId="77777777" w:rsidR="005319E3" w:rsidRPr="002A3657" w:rsidRDefault="005319E3" w:rsidP="005319E3">
            <w:pPr>
              <w:spacing w:after="0" w:line="240" w:lineRule="auto"/>
              <w:rPr>
                <w:rFonts w:ascii="Times New Roman" w:eastAsia="Times New Roman" w:hAnsi="Times New Roman" w:cs="Times New Roman"/>
                <w:sz w:val="24"/>
                <w:szCs w:val="24"/>
              </w:rPr>
            </w:pPr>
          </w:p>
        </w:tc>
        <w:tc>
          <w:tcPr>
            <w:tcW w:w="370" w:type="pct"/>
            <w:tcBorders>
              <w:top w:val="single" w:sz="4" w:space="0" w:color="auto"/>
              <w:left w:val="nil"/>
              <w:bottom w:val="single" w:sz="4" w:space="0" w:color="auto"/>
              <w:right w:val="nil"/>
            </w:tcBorders>
            <w:vAlign w:val="center"/>
          </w:tcPr>
          <w:p w14:paraId="79691F63"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 Pr</w:t>
            </w:r>
          </w:p>
        </w:tc>
        <w:tc>
          <w:tcPr>
            <w:tcW w:w="656" w:type="pct"/>
            <w:tcBorders>
              <w:top w:val="single" w:sz="4" w:space="0" w:color="auto"/>
              <w:left w:val="nil"/>
              <w:bottom w:val="single" w:sz="4" w:space="0" w:color="auto"/>
              <w:right w:val="nil"/>
            </w:tcBorders>
            <w:vAlign w:val="center"/>
          </w:tcPr>
          <w:p w14:paraId="50E6193E"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95% CI</w:t>
            </w:r>
          </w:p>
        </w:tc>
        <w:tc>
          <w:tcPr>
            <w:tcW w:w="404" w:type="pct"/>
            <w:tcBorders>
              <w:top w:val="single" w:sz="4" w:space="0" w:color="auto"/>
              <w:left w:val="nil"/>
              <w:bottom w:val="single" w:sz="4" w:space="0" w:color="auto"/>
              <w:right w:val="nil"/>
            </w:tcBorders>
            <w:vAlign w:val="center"/>
          </w:tcPr>
          <w:p w14:paraId="2663382A"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 Pr</w:t>
            </w:r>
          </w:p>
        </w:tc>
        <w:tc>
          <w:tcPr>
            <w:tcW w:w="654" w:type="pct"/>
            <w:tcBorders>
              <w:top w:val="single" w:sz="4" w:space="0" w:color="auto"/>
              <w:left w:val="nil"/>
              <w:bottom w:val="single" w:sz="4" w:space="0" w:color="auto"/>
              <w:right w:val="nil"/>
            </w:tcBorders>
            <w:vAlign w:val="center"/>
          </w:tcPr>
          <w:p w14:paraId="476E7887"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95% CI</w:t>
            </w:r>
          </w:p>
        </w:tc>
        <w:tc>
          <w:tcPr>
            <w:tcW w:w="522" w:type="pct"/>
            <w:tcBorders>
              <w:top w:val="single" w:sz="4" w:space="0" w:color="auto"/>
              <w:left w:val="nil"/>
              <w:right w:val="nil"/>
            </w:tcBorders>
            <w:vAlign w:val="center"/>
          </w:tcPr>
          <w:p w14:paraId="7412A1A4"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Pr difference</w:t>
            </w:r>
          </w:p>
        </w:tc>
        <w:tc>
          <w:tcPr>
            <w:tcW w:w="607" w:type="pct"/>
            <w:tcBorders>
              <w:top w:val="single" w:sz="4" w:space="0" w:color="auto"/>
              <w:left w:val="nil"/>
              <w:right w:val="nil"/>
            </w:tcBorders>
            <w:vAlign w:val="center"/>
          </w:tcPr>
          <w:p w14:paraId="09CFFF2D" w14:textId="77777777" w:rsidR="005319E3" w:rsidRPr="002A3657" w:rsidRDefault="005319E3" w:rsidP="005319E3">
            <w:pPr>
              <w:spacing w:after="0" w:line="240" w:lineRule="auto"/>
              <w:jc w:val="center"/>
              <w:rPr>
                <w:rFonts w:ascii="Times New Roman" w:eastAsia="Times New Roman" w:hAnsi="Times New Roman" w:cs="Times New Roman"/>
                <w:b/>
              </w:rPr>
            </w:pPr>
            <w:r w:rsidRPr="002A3657">
              <w:rPr>
                <w:rFonts w:ascii="Times New Roman" w:eastAsia="Times New Roman" w:hAnsi="Times New Roman" w:cs="Times New Roman"/>
                <w:b/>
              </w:rPr>
              <w:t>95% CI</w:t>
            </w:r>
          </w:p>
        </w:tc>
      </w:tr>
      <w:tr w:rsidR="005319E3" w:rsidRPr="002A3657" w14:paraId="44DC45C6" w14:textId="77777777" w:rsidTr="00F41CB7">
        <w:trPr>
          <w:trHeight w:val="332"/>
        </w:trPr>
        <w:tc>
          <w:tcPr>
            <w:tcW w:w="1788" w:type="pct"/>
            <w:gridSpan w:val="2"/>
            <w:tcBorders>
              <w:left w:val="nil"/>
              <w:bottom w:val="nil"/>
              <w:right w:val="nil"/>
            </w:tcBorders>
            <w:vAlign w:val="center"/>
          </w:tcPr>
          <w:p w14:paraId="592A2D99" w14:textId="77777777" w:rsidR="005319E3" w:rsidRPr="002A3657" w:rsidRDefault="005319E3" w:rsidP="005319E3">
            <w:pPr>
              <w:spacing w:after="0" w:line="240" w:lineRule="auto"/>
              <w:rPr>
                <w:rFonts w:ascii="Times New Roman" w:eastAsia="Times New Roman" w:hAnsi="Times New Roman" w:cs="Times New Roman"/>
                <w:b/>
                <w:sz w:val="24"/>
                <w:szCs w:val="24"/>
              </w:rPr>
            </w:pPr>
            <w:r w:rsidRPr="002A3657">
              <w:rPr>
                <w:rFonts w:ascii="Times New Roman" w:eastAsia="Times New Roman" w:hAnsi="Times New Roman" w:cs="Times New Roman"/>
                <w:b/>
                <w:sz w:val="24"/>
                <w:szCs w:val="24"/>
              </w:rPr>
              <w:t xml:space="preserve">Reported Health Conditions </w:t>
            </w:r>
          </w:p>
        </w:tc>
        <w:tc>
          <w:tcPr>
            <w:tcW w:w="370" w:type="pct"/>
            <w:tcBorders>
              <w:top w:val="single" w:sz="4" w:space="0" w:color="auto"/>
              <w:left w:val="nil"/>
              <w:right w:val="nil"/>
            </w:tcBorders>
            <w:vAlign w:val="center"/>
          </w:tcPr>
          <w:p w14:paraId="42242FDB" w14:textId="77777777" w:rsidR="005319E3" w:rsidRPr="002A3657" w:rsidRDefault="005319E3" w:rsidP="005319E3">
            <w:pPr>
              <w:tabs>
                <w:tab w:val="decimal" w:pos="518"/>
              </w:tabs>
              <w:spacing w:after="0" w:line="240" w:lineRule="auto"/>
              <w:ind w:left="-195"/>
              <w:jc w:val="center"/>
              <w:rPr>
                <w:rFonts w:ascii="Times New Roman" w:eastAsia="Times New Roman" w:hAnsi="Times New Roman" w:cs="Times New Roman"/>
                <w:sz w:val="24"/>
                <w:szCs w:val="24"/>
              </w:rPr>
            </w:pPr>
          </w:p>
        </w:tc>
        <w:tc>
          <w:tcPr>
            <w:tcW w:w="656" w:type="pct"/>
            <w:tcBorders>
              <w:top w:val="single" w:sz="4" w:space="0" w:color="auto"/>
              <w:left w:val="nil"/>
              <w:right w:val="nil"/>
            </w:tcBorders>
          </w:tcPr>
          <w:p w14:paraId="014CC645" w14:textId="77777777" w:rsidR="005319E3" w:rsidRPr="002A3657" w:rsidRDefault="005319E3" w:rsidP="005319E3">
            <w:pPr>
              <w:tabs>
                <w:tab w:val="decimal" w:pos="518"/>
              </w:tabs>
              <w:spacing w:after="0" w:line="240" w:lineRule="auto"/>
              <w:rPr>
                <w:rFonts w:ascii="Times New Roman" w:eastAsia="Times New Roman" w:hAnsi="Times New Roman" w:cs="Times New Roman"/>
                <w:sz w:val="24"/>
                <w:szCs w:val="24"/>
              </w:rPr>
            </w:pPr>
          </w:p>
        </w:tc>
        <w:tc>
          <w:tcPr>
            <w:tcW w:w="404" w:type="pct"/>
            <w:tcBorders>
              <w:top w:val="single" w:sz="4" w:space="0" w:color="auto"/>
              <w:left w:val="nil"/>
              <w:bottom w:val="nil"/>
              <w:right w:val="nil"/>
            </w:tcBorders>
          </w:tcPr>
          <w:p w14:paraId="795EF325" w14:textId="77777777" w:rsidR="005319E3" w:rsidRPr="002A3657" w:rsidRDefault="005319E3" w:rsidP="005319E3">
            <w:pPr>
              <w:tabs>
                <w:tab w:val="decimal" w:pos="518"/>
              </w:tabs>
              <w:spacing w:after="0" w:line="240" w:lineRule="auto"/>
              <w:rPr>
                <w:rFonts w:ascii="Times New Roman" w:eastAsia="Times New Roman" w:hAnsi="Times New Roman" w:cs="Times New Roman"/>
                <w:sz w:val="24"/>
                <w:szCs w:val="24"/>
                <w:u w:val="single"/>
              </w:rPr>
            </w:pPr>
          </w:p>
        </w:tc>
        <w:tc>
          <w:tcPr>
            <w:tcW w:w="654" w:type="pct"/>
            <w:tcBorders>
              <w:top w:val="single" w:sz="4" w:space="0" w:color="auto"/>
              <w:left w:val="nil"/>
              <w:bottom w:val="nil"/>
              <w:right w:val="nil"/>
            </w:tcBorders>
          </w:tcPr>
          <w:p w14:paraId="4AA2C77B" w14:textId="77777777" w:rsidR="005319E3" w:rsidRPr="002A3657" w:rsidRDefault="005319E3" w:rsidP="005319E3">
            <w:pPr>
              <w:tabs>
                <w:tab w:val="decimal" w:pos="518"/>
              </w:tabs>
              <w:spacing w:after="0" w:line="240" w:lineRule="auto"/>
              <w:rPr>
                <w:rFonts w:ascii="Times New Roman" w:eastAsia="Times New Roman" w:hAnsi="Times New Roman" w:cs="Times New Roman"/>
                <w:sz w:val="24"/>
                <w:szCs w:val="24"/>
                <w:u w:val="single"/>
              </w:rPr>
            </w:pPr>
          </w:p>
        </w:tc>
        <w:tc>
          <w:tcPr>
            <w:tcW w:w="522" w:type="pct"/>
            <w:tcBorders>
              <w:top w:val="single" w:sz="4" w:space="0" w:color="auto"/>
              <w:left w:val="nil"/>
              <w:bottom w:val="nil"/>
              <w:right w:val="nil"/>
            </w:tcBorders>
          </w:tcPr>
          <w:p w14:paraId="61CB946C" w14:textId="77777777" w:rsidR="005319E3" w:rsidRPr="002A3657" w:rsidRDefault="005319E3" w:rsidP="005319E3">
            <w:pPr>
              <w:tabs>
                <w:tab w:val="decimal" w:pos="525"/>
              </w:tabs>
              <w:spacing w:after="0" w:line="240" w:lineRule="auto"/>
              <w:rPr>
                <w:rFonts w:ascii="Times New Roman" w:eastAsia="Times New Roman" w:hAnsi="Times New Roman" w:cs="Times New Roman"/>
                <w:bCs/>
              </w:rPr>
            </w:pPr>
          </w:p>
        </w:tc>
        <w:tc>
          <w:tcPr>
            <w:tcW w:w="607" w:type="pct"/>
            <w:tcBorders>
              <w:top w:val="single" w:sz="4" w:space="0" w:color="auto"/>
              <w:left w:val="nil"/>
              <w:bottom w:val="nil"/>
              <w:right w:val="nil"/>
            </w:tcBorders>
          </w:tcPr>
          <w:p w14:paraId="5A09CBCC" w14:textId="77777777" w:rsidR="005319E3" w:rsidRPr="002A3657" w:rsidRDefault="005319E3" w:rsidP="005319E3">
            <w:pPr>
              <w:tabs>
                <w:tab w:val="decimal" w:pos="525"/>
              </w:tabs>
              <w:spacing w:after="0" w:line="240" w:lineRule="auto"/>
              <w:rPr>
                <w:rFonts w:ascii="Times New Roman" w:eastAsia="Times New Roman" w:hAnsi="Times New Roman" w:cs="Times New Roman"/>
                <w:b/>
              </w:rPr>
            </w:pPr>
          </w:p>
        </w:tc>
      </w:tr>
      <w:tr w:rsidR="005319E3" w:rsidRPr="002A3657" w14:paraId="5543773A" w14:textId="77777777" w:rsidTr="00F41CB7">
        <w:trPr>
          <w:trHeight w:val="288"/>
        </w:trPr>
        <w:tc>
          <w:tcPr>
            <w:tcW w:w="124" w:type="pct"/>
            <w:tcBorders>
              <w:top w:val="nil"/>
              <w:left w:val="nil"/>
              <w:bottom w:val="nil"/>
              <w:right w:val="nil"/>
            </w:tcBorders>
          </w:tcPr>
          <w:p w14:paraId="516D8FA6"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bottom w:val="nil"/>
              <w:right w:val="nil"/>
            </w:tcBorders>
            <w:vAlign w:val="center"/>
          </w:tcPr>
          <w:p w14:paraId="732CC185"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Chronic Pain</w:t>
            </w:r>
          </w:p>
        </w:tc>
        <w:tc>
          <w:tcPr>
            <w:tcW w:w="370" w:type="pct"/>
            <w:tcBorders>
              <w:left w:val="nil"/>
              <w:right w:val="nil"/>
            </w:tcBorders>
          </w:tcPr>
          <w:p w14:paraId="170912F0"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w:t>
            </w:r>
          </w:p>
        </w:tc>
        <w:tc>
          <w:tcPr>
            <w:tcW w:w="656" w:type="pct"/>
            <w:tcBorders>
              <w:left w:val="nil"/>
              <w:right w:val="nil"/>
            </w:tcBorders>
          </w:tcPr>
          <w:p w14:paraId="52285256"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-.031, .039</w:t>
            </w:r>
          </w:p>
        </w:tc>
        <w:tc>
          <w:tcPr>
            <w:tcW w:w="404" w:type="pct"/>
            <w:tcBorders>
              <w:top w:val="nil"/>
              <w:left w:val="nil"/>
              <w:right w:val="nil"/>
            </w:tcBorders>
          </w:tcPr>
          <w:p w14:paraId="6FEB7C37"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023</w:t>
            </w:r>
          </w:p>
        </w:tc>
        <w:tc>
          <w:tcPr>
            <w:tcW w:w="654" w:type="pct"/>
            <w:tcBorders>
              <w:top w:val="nil"/>
              <w:left w:val="nil"/>
              <w:right w:val="nil"/>
            </w:tcBorders>
          </w:tcPr>
          <w:p w14:paraId="3809350E"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-.039, -.007</w:t>
            </w:r>
          </w:p>
        </w:tc>
        <w:tc>
          <w:tcPr>
            <w:tcW w:w="522" w:type="pct"/>
            <w:tcBorders>
              <w:top w:val="nil"/>
              <w:left w:val="nil"/>
              <w:right w:val="nil"/>
            </w:tcBorders>
          </w:tcPr>
          <w:p w14:paraId="5445234A"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.027</w:t>
            </w:r>
          </w:p>
        </w:tc>
        <w:tc>
          <w:tcPr>
            <w:tcW w:w="607" w:type="pct"/>
            <w:tcBorders>
              <w:top w:val="nil"/>
              <w:left w:val="nil"/>
              <w:right w:val="nil"/>
            </w:tcBorders>
          </w:tcPr>
          <w:p w14:paraId="7B67B97A" w14:textId="77777777" w:rsidR="005319E3" w:rsidRPr="002A3657" w:rsidRDefault="005319E3" w:rsidP="005319E3">
            <w:pPr>
              <w:tabs>
                <w:tab w:val="decimal" w:pos="0"/>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-.065, .012</w:t>
            </w:r>
          </w:p>
        </w:tc>
      </w:tr>
      <w:tr w:rsidR="005319E3" w:rsidRPr="002A3657" w14:paraId="72A6D0BF" w14:textId="77777777" w:rsidTr="00F41CB7">
        <w:trPr>
          <w:trHeight w:val="270"/>
        </w:trPr>
        <w:tc>
          <w:tcPr>
            <w:tcW w:w="124" w:type="pct"/>
            <w:tcBorders>
              <w:top w:val="nil"/>
              <w:left w:val="nil"/>
              <w:bottom w:val="nil"/>
              <w:right w:val="nil"/>
            </w:tcBorders>
          </w:tcPr>
          <w:p w14:paraId="1841DA4B"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bottom w:val="nil"/>
              <w:right w:val="nil"/>
            </w:tcBorders>
            <w:vAlign w:val="center"/>
          </w:tcPr>
          <w:p w14:paraId="31602A24"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Sleep Problems</w:t>
            </w:r>
          </w:p>
        </w:tc>
        <w:tc>
          <w:tcPr>
            <w:tcW w:w="370" w:type="pct"/>
            <w:tcBorders>
              <w:left w:val="nil"/>
              <w:right w:val="nil"/>
            </w:tcBorders>
          </w:tcPr>
          <w:p w14:paraId="513D7813"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.000</w:t>
            </w:r>
          </w:p>
        </w:tc>
        <w:tc>
          <w:tcPr>
            <w:tcW w:w="656" w:type="pct"/>
            <w:tcBorders>
              <w:left w:val="nil"/>
              <w:right w:val="nil"/>
            </w:tcBorders>
          </w:tcPr>
          <w:p w14:paraId="3E34584E"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-.034, .034</w:t>
            </w:r>
          </w:p>
        </w:tc>
        <w:tc>
          <w:tcPr>
            <w:tcW w:w="404" w:type="pct"/>
            <w:tcBorders>
              <w:left w:val="nil"/>
              <w:right w:val="nil"/>
            </w:tcBorders>
          </w:tcPr>
          <w:p w14:paraId="792C7549"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-.011</w:t>
            </w:r>
          </w:p>
        </w:tc>
        <w:tc>
          <w:tcPr>
            <w:tcW w:w="654" w:type="pct"/>
            <w:tcBorders>
              <w:left w:val="nil"/>
              <w:right w:val="nil"/>
            </w:tcBorders>
          </w:tcPr>
          <w:p w14:paraId="399C6044"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-.026, .004</w:t>
            </w:r>
          </w:p>
        </w:tc>
        <w:tc>
          <w:tcPr>
            <w:tcW w:w="522" w:type="pct"/>
            <w:tcBorders>
              <w:left w:val="nil"/>
              <w:right w:val="nil"/>
            </w:tcBorders>
          </w:tcPr>
          <w:p w14:paraId="3F25D629"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.010</w:t>
            </w:r>
          </w:p>
        </w:tc>
        <w:tc>
          <w:tcPr>
            <w:tcW w:w="607" w:type="pct"/>
            <w:tcBorders>
              <w:left w:val="nil"/>
              <w:right w:val="nil"/>
            </w:tcBorders>
          </w:tcPr>
          <w:p w14:paraId="2995CB59" w14:textId="77777777" w:rsidR="005319E3" w:rsidRPr="002A3657" w:rsidRDefault="005319E3" w:rsidP="005319E3">
            <w:pPr>
              <w:tabs>
                <w:tab w:val="decimal" w:pos="0"/>
                <w:tab w:val="decimal" w:pos="33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-.047, .027</w:t>
            </w:r>
          </w:p>
        </w:tc>
      </w:tr>
      <w:tr w:rsidR="005319E3" w:rsidRPr="002A3657" w14:paraId="6A509403" w14:textId="77777777" w:rsidTr="00F41CB7">
        <w:trPr>
          <w:trHeight w:val="270"/>
        </w:trPr>
        <w:tc>
          <w:tcPr>
            <w:tcW w:w="124" w:type="pct"/>
            <w:tcBorders>
              <w:top w:val="nil"/>
              <w:left w:val="nil"/>
              <w:right w:val="nil"/>
            </w:tcBorders>
          </w:tcPr>
          <w:p w14:paraId="04A3312B"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03A1E2D1"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Anxiety</w:t>
            </w:r>
          </w:p>
        </w:tc>
        <w:tc>
          <w:tcPr>
            <w:tcW w:w="370" w:type="pct"/>
            <w:tcBorders>
              <w:left w:val="nil"/>
              <w:right w:val="nil"/>
            </w:tcBorders>
          </w:tcPr>
          <w:p w14:paraId="74871522"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090</w:t>
            </w:r>
          </w:p>
        </w:tc>
        <w:tc>
          <w:tcPr>
            <w:tcW w:w="656" w:type="pct"/>
            <w:tcBorders>
              <w:left w:val="nil"/>
              <w:right w:val="nil"/>
            </w:tcBorders>
          </w:tcPr>
          <w:p w14:paraId="7D42B5CE"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.057, .124</w:t>
            </w:r>
          </w:p>
        </w:tc>
        <w:tc>
          <w:tcPr>
            <w:tcW w:w="404" w:type="pct"/>
            <w:tcBorders>
              <w:left w:val="nil"/>
              <w:right w:val="nil"/>
            </w:tcBorders>
          </w:tcPr>
          <w:p w14:paraId="034594CE"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020</w:t>
            </w:r>
          </w:p>
        </w:tc>
        <w:tc>
          <w:tcPr>
            <w:tcW w:w="654" w:type="pct"/>
            <w:tcBorders>
              <w:left w:val="nil"/>
              <w:right w:val="nil"/>
            </w:tcBorders>
          </w:tcPr>
          <w:p w14:paraId="1F6A44C8"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.007, .034</w:t>
            </w:r>
          </w:p>
        </w:tc>
        <w:tc>
          <w:tcPr>
            <w:tcW w:w="522" w:type="pct"/>
            <w:tcBorders>
              <w:left w:val="nil"/>
              <w:right w:val="nil"/>
            </w:tcBorders>
          </w:tcPr>
          <w:p w14:paraId="4ADD6B00"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w:t>
            </w:r>
            <w:r w:rsidRPr="002A3657">
              <w:rPr>
                <w:rFonts w:ascii="Times New Roman" w:eastAsia="Times New Roman" w:hAnsi="Times New Roman" w:cs="Times New Roman"/>
                <w:b/>
                <w:sz w:val="24"/>
                <w:szCs w:val="24"/>
              </w:rPr>
              <w:t>070</w:t>
            </w:r>
          </w:p>
        </w:tc>
        <w:tc>
          <w:tcPr>
            <w:tcW w:w="607" w:type="pct"/>
            <w:tcBorders>
              <w:left w:val="nil"/>
              <w:right w:val="nil"/>
            </w:tcBorders>
          </w:tcPr>
          <w:p w14:paraId="2B5EAE47"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-.106, -.034</w:t>
            </w:r>
          </w:p>
        </w:tc>
      </w:tr>
      <w:tr w:rsidR="005319E3" w:rsidRPr="002A3657" w14:paraId="5797940B" w14:textId="77777777" w:rsidTr="00F41CB7">
        <w:trPr>
          <w:trHeight w:val="297"/>
        </w:trPr>
        <w:tc>
          <w:tcPr>
            <w:tcW w:w="124" w:type="pct"/>
            <w:tcBorders>
              <w:top w:val="nil"/>
              <w:left w:val="nil"/>
              <w:right w:val="nil"/>
            </w:tcBorders>
          </w:tcPr>
          <w:p w14:paraId="304B161A"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4B9BA335"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Depression</w:t>
            </w:r>
          </w:p>
        </w:tc>
        <w:tc>
          <w:tcPr>
            <w:tcW w:w="370" w:type="pct"/>
            <w:tcBorders>
              <w:left w:val="nil"/>
              <w:right w:val="nil"/>
            </w:tcBorders>
          </w:tcPr>
          <w:p w14:paraId="2CD11833"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078</w:t>
            </w:r>
          </w:p>
        </w:tc>
        <w:tc>
          <w:tcPr>
            <w:tcW w:w="656" w:type="pct"/>
            <w:tcBorders>
              <w:left w:val="nil"/>
              <w:right w:val="nil"/>
            </w:tcBorders>
          </w:tcPr>
          <w:p w14:paraId="6C9A1E3D" w14:textId="77777777" w:rsidR="005319E3" w:rsidRPr="002A3657" w:rsidRDefault="005319E3" w:rsidP="005319E3">
            <w:pPr>
              <w:tabs>
                <w:tab w:val="decimal" w:pos="64"/>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.044, .113</w:t>
            </w:r>
          </w:p>
        </w:tc>
        <w:tc>
          <w:tcPr>
            <w:tcW w:w="404" w:type="pct"/>
            <w:tcBorders>
              <w:left w:val="nil"/>
              <w:right w:val="nil"/>
            </w:tcBorders>
          </w:tcPr>
          <w:p w14:paraId="6F86EF76"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038</w:t>
            </w:r>
          </w:p>
        </w:tc>
        <w:tc>
          <w:tcPr>
            <w:tcW w:w="654" w:type="pct"/>
            <w:tcBorders>
              <w:left w:val="nil"/>
              <w:right w:val="nil"/>
            </w:tcBorders>
          </w:tcPr>
          <w:p w14:paraId="269D71E3"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.025, .052</w:t>
            </w:r>
          </w:p>
        </w:tc>
        <w:tc>
          <w:tcPr>
            <w:tcW w:w="522" w:type="pct"/>
            <w:tcBorders>
              <w:left w:val="nil"/>
              <w:right w:val="nil"/>
            </w:tcBorders>
          </w:tcPr>
          <w:p w14:paraId="0126DA39"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w:t>
            </w:r>
            <w:r w:rsidRPr="002A3657">
              <w:rPr>
                <w:rFonts w:ascii="Times New Roman" w:eastAsia="Times New Roman" w:hAnsi="Times New Roman" w:cs="Times New Roman"/>
                <w:b/>
                <w:sz w:val="24"/>
                <w:szCs w:val="24"/>
              </w:rPr>
              <w:t>040</w:t>
            </w:r>
          </w:p>
        </w:tc>
        <w:tc>
          <w:tcPr>
            <w:tcW w:w="607" w:type="pct"/>
            <w:tcBorders>
              <w:left w:val="nil"/>
              <w:right w:val="nil"/>
            </w:tcBorders>
          </w:tcPr>
          <w:p w14:paraId="4A8E7E7E" w14:textId="77777777" w:rsidR="005319E3" w:rsidRPr="002A3657" w:rsidRDefault="005319E3" w:rsidP="005319E3">
            <w:pPr>
              <w:tabs>
                <w:tab w:val="decimal" w:pos="0"/>
                <w:tab w:val="decimal" w:pos="339"/>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-.077, -.003</w:t>
            </w:r>
          </w:p>
        </w:tc>
      </w:tr>
      <w:tr w:rsidR="005319E3" w:rsidRPr="002A3657" w14:paraId="2948AA82" w14:textId="77777777" w:rsidTr="00F41CB7">
        <w:trPr>
          <w:trHeight w:val="125"/>
        </w:trPr>
        <w:tc>
          <w:tcPr>
            <w:tcW w:w="124" w:type="pct"/>
            <w:tcBorders>
              <w:top w:val="nil"/>
              <w:left w:val="nil"/>
              <w:bottom w:val="nil"/>
              <w:right w:val="nil"/>
            </w:tcBorders>
          </w:tcPr>
          <w:p w14:paraId="6D17615B"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bottom w:val="nil"/>
              <w:right w:val="nil"/>
            </w:tcBorders>
          </w:tcPr>
          <w:p w14:paraId="34FEC776"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Arthritis</w:t>
            </w:r>
          </w:p>
        </w:tc>
        <w:tc>
          <w:tcPr>
            <w:tcW w:w="370" w:type="pct"/>
            <w:tcBorders>
              <w:left w:val="nil"/>
              <w:right w:val="nil"/>
            </w:tcBorders>
          </w:tcPr>
          <w:p w14:paraId="2D36C6D2"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026</w:t>
            </w:r>
          </w:p>
        </w:tc>
        <w:tc>
          <w:tcPr>
            <w:tcW w:w="656" w:type="pct"/>
            <w:tcBorders>
              <w:left w:val="nil"/>
              <w:right w:val="nil"/>
            </w:tcBorders>
          </w:tcPr>
          <w:p w14:paraId="29762EAC"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 .048</w:t>
            </w:r>
          </w:p>
        </w:tc>
        <w:tc>
          <w:tcPr>
            <w:tcW w:w="404" w:type="pct"/>
            <w:tcBorders>
              <w:left w:val="nil"/>
              <w:right w:val="nil"/>
            </w:tcBorders>
          </w:tcPr>
          <w:p w14:paraId="35E941CB"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w:t>
            </w:r>
          </w:p>
        </w:tc>
        <w:tc>
          <w:tcPr>
            <w:tcW w:w="654" w:type="pct"/>
            <w:tcBorders>
              <w:left w:val="nil"/>
              <w:right w:val="nil"/>
            </w:tcBorders>
          </w:tcPr>
          <w:p w14:paraId="508DE342"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-.008, .016</w:t>
            </w:r>
          </w:p>
        </w:tc>
        <w:tc>
          <w:tcPr>
            <w:tcW w:w="522" w:type="pct"/>
            <w:tcBorders>
              <w:left w:val="nil"/>
              <w:right w:val="nil"/>
            </w:tcBorders>
          </w:tcPr>
          <w:p w14:paraId="6E5444FF"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.022</w:t>
            </w:r>
          </w:p>
        </w:tc>
        <w:tc>
          <w:tcPr>
            <w:tcW w:w="607" w:type="pct"/>
            <w:tcBorders>
              <w:left w:val="nil"/>
              <w:right w:val="nil"/>
            </w:tcBorders>
          </w:tcPr>
          <w:p w14:paraId="31E7EBAA"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-.047, .004</w:t>
            </w:r>
          </w:p>
        </w:tc>
      </w:tr>
      <w:tr w:rsidR="005319E3" w:rsidRPr="002A3657" w14:paraId="16E1F569" w14:textId="77777777" w:rsidTr="00F41CB7">
        <w:trPr>
          <w:trHeight w:val="90"/>
        </w:trPr>
        <w:tc>
          <w:tcPr>
            <w:tcW w:w="124" w:type="pct"/>
            <w:tcBorders>
              <w:top w:val="nil"/>
              <w:left w:val="nil"/>
              <w:right w:val="nil"/>
            </w:tcBorders>
          </w:tcPr>
          <w:p w14:paraId="63C1F738"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23360FD0"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Hearing condition</w:t>
            </w:r>
          </w:p>
        </w:tc>
        <w:tc>
          <w:tcPr>
            <w:tcW w:w="370" w:type="pct"/>
            <w:tcBorders>
              <w:left w:val="nil"/>
              <w:right w:val="nil"/>
            </w:tcBorders>
          </w:tcPr>
          <w:p w14:paraId="6C096AB0"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.022</w:t>
            </w:r>
          </w:p>
        </w:tc>
        <w:tc>
          <w:tcPr>
            <w:tcW w:w="656" w:type="pct"/>
            <w:tcBorders>
              <w:left w:val="nil"/>
              <w:right w:val="nil"/>
            </w:tcBorders>
          </w:tcPr>
          <w:p w14:paraId="404ED0C2"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-.001, .045</w:t>
            </w:r>
          </w:p>
        </w:tc>
        <w:tc>
          <w:tcPr>
            <w:tcW w:w="404" w:type="pct"/>
            <w:tcBorders>
              <w:left w:val="nil"/>
              <w:right w:val="nil"/>
            </w:tcBorders>
          </w:tcPr>
          <w:p w14:paraId="2AAB6ED5"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017</w:t>
            </w:r>
          </w:p>
        </w:tc>
        <w:tc>
          <w:tcPr>
            <w:tcW w:w="654" w:type="pct"/>
            <w:tcBorders>
              <w:left w:val="nil"/>
              <w:right w:val="nil"/>
            </w:tcBorders>
          </w:tcPr>
          <w:p w14:paraId="0DC79861"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 .030</w:t>
            </w:r>
          </w:p>
        </w:tc>
        <w:tc>
          <w:tcPr>
            <w:tcW w:w="522" w:type="pct"/>
            <w:tcBorders>
              <w:left w:val="nil"/>
              <w:right w:val="nil"/>
            </w:tcBorders>
          </w:tcPr>
          <w:p w14:paraId="3D2D8127"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.005</w:t>
            </w:r>
          </w:p>
        </w:tc>
        <w:tc>
          <w:tcPr>
            <w:tcW w:w="607" w:type="pct"/>
            <w:tcBorders>
              <w:left w:val="nil"/>
              <w:right w:val="nil"/>
            </w:tcBorders>
          </w:tcPr>
          <w:p w14:paraId="15C08CB0"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-.032, .022</w:t>
            </w:r>
          </w:p>
        </w:tc>
      </w:tr>
      <w:tr w:rsidR="005319E3" w:rsidRPr="002A3657" w14:paraId="2369D19F" w14:textId="77777777" w:rsidTr="00F41CB7">
        <w:trPr>
          <w:trHeight w:val="297"/>
        </w:trPr>
        <w:tc>
          <w:tcPr>
            <w:tcW w:w="124" w:type="pct"/>
            <w:tcBorders>
              <w:top w:val="nil"/>
              <w:left w:val="nil"/>
              <w:right w:val="nil"/>
            </w:tcBorders>
          </w:tcPr>
          <w:p w14:paraId="75907CD5"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4311E05B"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PTSD</w:t>
            </w:r>
          </w:p>
        </w:tc>
        <w:tc>
          <w:tcPr>
            <w:tcW w:w="370" w:type="pct"/>
            <w:tcBorders>
              <w:left w:val="nil"/>
              <w:right w:val="nil"/>
            </w:tcBorders>
          </w:tcPr>
          <w:p w14:paraId="1FD8C8F8"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055</w:t>
            </w:r>
          </w:p>
        </w:tc>
        <w:tc>
          <w:tcPr>
            <w:tcW w:w="656" w:type="pct"/>
            <w:tcBorders>
              <w:left w:val="nil"/>
              <w:right w:val="nil"/>
            </w:tcBorders>
          </w:tcPr>
          <w:p w14:paraId="5AA297A0"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.028, .081</w:t>
            </w:r>
          </w:p>
        </w:tc>
        <w:tc>
          <w:tcPr>
            <w:tcW w:w="404" w:type="pct"/>
            <w:tcBorders>
              <w:left w:val="nil"/>
              <w:right w:val="nil"/>
            </w:tcBorders>
          </w:tcPr>
          <w:p w14:paraId="2A9FC48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027</w:t>
            </w:r>
          </w:p>
        </w:tc>
        <w:tc>
          <w:tcPr>
            <w:tcW w:w="654" w:type="pct"/>
            <w:tcBorders>
              <w:left w:val="nil"/>
              <w:right w:val="nil"/>
            </w:tcBorders>
          </w:tcPr>
          <w:p w14:paraId="4E43E628"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.016, .039</w:t>
            </w:r>
          </w:p>
        </w:tc>
        <w:tc>
          <w:tcPr>
            <w:tcW w:w="522" w:type="pct"/>
            <w:tcBorders>
              <w:left w:val="nil"/>
              <w:right w:val="nil"/>
            </w:tcBorders>
          </w:tcPr>
          <w:p w14:paraId="1DE16852"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.027</w:t>
            </w:r>
          </w:p>
        </w:tc>
        <w:tc>
          <w:tcPr>
            <w:tcW w:w="607" w:type="pct"/>
            <w:tcBorders>
              <w:left w:val="nil"/>
              <w:right w:val="nil"/>
            </w:tcBorders>
          </w:tcPr>
          <w:p w14:paraId="6B6BD8D2"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-.056, .001</w:t>
            </w:r>
          </w:p>
        </w:tc>
      </w:tr>
      <w:tr w:rsidR="005319E3" w:rsidRPr="002A3657" w14:paraId="042D6422" w14:textId="77777777" w:rsidTr="00F41CB7">
        <w:trPr>
          <w:trHeight w:val="125"/>
        </w:trPr>
        <w:tc>
          <w:tcPr>
            <w:tcW w:w="124" w:type="pct"/>
            <w:tcBorders>
              <w:top w:val="nil"/>
              <w:left w:val="nil"/>
              <w:bottom w:val="nil"/>
              <w:right w:val="nil"/>
            </w:tcBorders>
          </w:tcPr>
          <w:p w14:paraId="2D9B98CE" w14:textId="77777777" w:rsidR="005319E3" w:rsidRPr="002A3657" w:rsidRDefault="005319E3" w:rsidP="005319E3">
            <w:pPr>
              <w:spacing w:after="0" w:line="240" w:lineRule="auto"/>
              <w:rPr>
                <w:rFonts w:ascii="Times New Roman" w:eastAsia="Times New Roman" w:hAnsi="Times New Roman" w:cs="Times New Roman"/>
                <w:color w:val="000000"/>
              </w:rPr>
            </w:pPr>
          </w:p>
        </w:tc>
        <w:tc>
          <w:tcPr>
            <w:tcW w:w="1664" w:type="pct"/>
            <w:tcBorders>
              <w:top w:val="nil"/>
              <w:left w:val="nil"/>
              <w:bottom w:val="nil"/>
              <w:right w:val="nil"/>
            </w:tcBorders>
            <w:vAlign w:val="center"/>
          </w:tcPr>
          <w:p w14:paraId="4541DAB9" w14:textId="77777777" w:rsidR="005319E3" w:rsidRPr="002A3657" w:rsidRDefault="005319E3" w:rsidP="005319E3">
            <w:pPr>
              <w:spacing w:after="0" w:line="240" w:lineRule="auto"/>
              <w:rPr>
                <w:rFonts w:ascii="Times New Roman" w:eastAsia="Times New Roman" w:hAnsi="Times New Roman" w:cs="Times New Roman"/>
                <w:color w:val="000000"/>
                <w:sz w:val="24"/>
                <w:szCs w:val="24"/>
              </w:rPr>
            </w:pPr>
            <w:r w:rsidRPr="002A3657">
              <w:rPr>
                <w:rFonts w:ascii="Times New Roman" w:eastAsia="Times New Roman" w:hAnsi="Times New Roman" w:cs="Times New Roman"/>
                <w:color w:val="000000"/>
                <w:sz w:val="24"/>
                <w:szCs w:val="24"/>
              </w:rPr>
              <w:t>High blood pressure</w:t>
            </w:r>
          </w:p>
        </w:tc>
        <w:tc>
          <w:tcPr>
            <w:tcW w:w="370" w:type="pct"/>
            <w:tcBorders>
              <w:left w:val="nil"/>
              <w:right w:val="nil"/>
            </w:tcBorders>
          </w:tcPr>
          <w:p w14:paraId="0A70B46A"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-.002</w:t>
            </w:r>
          </w:p>
        </w:tc>
        <w:tc>
          <w:tcPr>
            <w:tcW w:w="656" w:type="pct"/>
            <w:tcBorders>
              <w:left w:val="nil"/>
              <w:right w:val="nil"/>
            </w:tcBorders>
          </w:tcPr>
          <w:p w14:paraId="20C60BBE"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-.018, .014</w:t>
            </w:r>
          </w:p>
        </w:tc>
        <w:tc>
          <w:tcPr>
            <w:tcW w:w="404" w:type="pct"/>
            <w:tcBorders>
              <w:left w:val="nil"/>
              <w:right w:val="nil"/>
            </w:tcBorders>
          </w:tcPr>
          <w:p w14:paraId="68BD4B91"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.006</w:t>
            </w:r>
          </w:p>
        </w:tc>
        <w:tc>
          <w:tcPr>
            <w:tcW w:w="654" w:type="pct"/>
            <w:tcBorders>
              <w:left w:val="nil"/>
              <w:right w:val="nil"/>
            </w:tcBorders>
          </w:tcPr>
          <w:p w14:paraId="4108E7D2" w14:textId="77777777" w:rsidR="005319E3" w:rsidRPr="002A3657" w:rsidRDefault="005319E3" w:rsidP="005319E3">
            <w:pPr>
              <w:tabs>
                <w:tab w:val="decimal" w:pos="0"/>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 .016</w:t>
            </w:r>
          </w:p>
        </w:tc>
        <w:tc>
          <w:tcPr>
            <w:tcW w:w="522" w:type="pct"/>
            <w:tcBorders>
              <w:left w:val="nil"/>
              <w:right w:val="nil"/>
            </w:tcBorders>
          </w:tcPr>
          <w:p w14:paraId="0DB23D95"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.008</w:t>
            </w:r>
          </w:p>
        </w:tc>
        <w:tc>
          <w:tcPr>
            <w:tcW w:w="607" w:type="pct"/>
            <w:tcBorders>
              <w:left w:val="nil"/>
              <w:right w:val="nil"/>
            </w:tcBorders>
            <w:vAlign w:val="center"/>
          </w:tcPr>
          <w:p w14:paraId="09F12BE3"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-.011, .027</w:t>
            </w:r>
          </w:p>
        </w:tc>
      </w:tr>
      <w:tr w:rsidR="005319E3" w:rsidRPr="002A3657" w14:paraId="65187406" w14:textId="77777777" w:rsidTr="00F41CB7">
        <w:trPr>
          <w:trHeight w:val="80"/>
        </w:trPr>
        <w:tc>
          <w:tcPr>
            <w:tcW w:w="124" w:type="pct"/>
            <w:tcBorders>
              <w:top w:val="nil"/>
              <w:left w:val="nil"/>
              <w:bottom w:val="nil"/>
              <w:right w:val="nil"/>
            </w:tcBorders>
          </w:tcPr>
          <w:p w14:paraId="5C671676"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bottom w:val="nil"/>
              <w:right w:val="nil"/>
            </w:tcBorders>
          </w:tcPr>
          <w:p w14:paraId="79D589DA"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High cholesterol</w:t>
            </w:r>
          </w:p>
        </w:tc>
        <w:tc>
          <w:tcPr>
            <w:tcW w:w="370" w:type="pct"/>
            <w:tcBorders>
              <w:left w:val="nil"/>
              <w:right w:val="nil"/>
            </w:tcBorders>
          </w:tcPr>
          <w:p w14:paraId="101659FF"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w:t>
            </w:r>
          </w:p>
        </w:tc>
        <w:tc>
          <w:tcPr>
            <w:tcW w:w="656" w:type="pct"/>
            <w:tcBorders>
              <w:left w:val="nil"/>
              <w:right w:val="nil"/>
            </w:tcBorders>
          </w:tcPr>
          <w:p w14:paraId="44875165"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-.015, .023</w:t>
            </w:r>
          </w:p>
        </w:tc>
        <w:tc>
          <w:tcPr>
            <w:tcW w:w="404" w:type="pct"/>
            <w:tcBorders>
              <w:left w:val="nil"/>
              <w:right w:val="nil"/>
            </w:tcBorders>
          </w:tcPr>
          <w:p w14:paraId="164A6DA8"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021</w:t>
            </w:r>
          </w:p>
        </w:tc>
        <w:tc>
          <w:tcPr>
            <w:tcW w:w="654" w:type="pct"/>
            <w:tcBorders>
              <w:left w:val="nil"/>
              <w:right w:val="nil"/>
            </w:tcBorders>
          </w:tcPr>
          <w:p w14:paraId="405D70F7"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.012, .031</w:t>
            </w:r>
          </w:p>
        </w:tc>
        <w:tc>
          <w:tcPr>
            <w:tcW w:w="522" w:type="pct"/>
            <w:tcBorders>
              <w:left w:val="nil"/>
              <w:right w:val="nil"/>
            </w:tcBorders>
          </w:tcPr>
          <w:p w14:paraId="5BC390A4" w14:textId="77777777" w:rsidR="005319E3" w:rsidRPr="002A3657" w:rsidRDefault="005319E3" w:rsidP="005319E3">
            <w:pPr>
              <w:tabs>
                <w:tab w:val="decimal" w:pos="255"/>
              </w:tabs>
              <w:spacing w:after="0" w:line="240" w:lineRule="auto"/>
              <w:rPr>
                <w:rFonts w:ascii="Times New Roman" w:eastAsia="Times New Roman" w:hAnsi="Times New Roman" w:cs="Times New Roman"/>
                <w:bCs/>
                <w:sz w:val="24"/>
                <w:szCs w:val="24"/>
              </w:rPr>
            </w:pPr>
            <w:r w:rsidRPr="002A3657">
              <w:rPr>
                <w:rFonts w:ascii="Times New Roman" w:eastAsia="Times New Roman" w:hAnsi="Times New Roman" w:cs="Times New Roman"/>
                <w:bCs/>
                <w:sz w:val="24"/>
                <w:szCs w:val="24"/>
              </w:rPr>
              <w:t>.017</w:t>
            </w:r>
          </w:p>
        </w:tc>
        <w:tc>
          <w:tcPr>
            <w:tcW w:w="607" w:type="pct"/>
            <w:tcBorders>
              <w:left w:val="nil"/>
              <w:right w:val="nil"/>
            </w:tcBorders>
            <w:vAlign w:val="center"/>
          </w:tcPr>
          <w:p w14:paraId="7890C668"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 .038</w:t>
            </w:r>
          </w:p>
        </w:tc>
      </w:tr>
      <w:tr w:rsidR="005319E3" w:rsidRPr="002A3657" w14:paraId="53FEEC9E" w14:textId="77777777" w:rsidTr="00F41CB7">
        <w:trPr>
          <w:trHeight w:val="467"/>
        </w:trPr>
        <w:tc>
          <w:tcPr>
            <w:tcW w:w="1788" w:type="pct"/>
            <w:gridSpan w:val="2"/>
            <w:vMerge w:val="restart"/>
            <w:tcBorders>
              <w:top w:val="nil"/>
              <w:left w:val="nil"/>
              <w:right w:val="nil"/>
            </w:tcBorders>
            <w:vAlign w:val="center"/>
          </w:tcPr>
          <w:p w14:paraId="7627E7E9"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Rank</w:t>
            </w:r>
          </w:p>
        </w:tc>
        <w:tc>
          <w:tcPr>
            <w:tcW w:w="1025" w:type="pct"/>
            <w:gridSpan w:val="2"/>
            <w:tcBorders>
              <w:top w:val="single" w:sz="4" w:space="0" w:color="auto"/>
              <w:left w:val="nil"/>
              <w:bottom w:val="single" w:sz="4" w:space="0" w:color="auto"/>
              <w:right w:val="nil"/>
            </w:tcBorders>
            <w:vAlign w:val="center"/>
          </w:tcPr>
          <w:p w14:paraId="73F8DEC3" w14:textId="77777777" w:rsidR="005319E3" w:rsidRPr="002A3657" w:rsidRDefault="005319E3" w:rsidP="005319E3">
            <w:pPr>
              <w:tabs>
                <w:tab w:val="decimal" w:pos="75"/>
              </w:tabs>
              <w:spacing w:after="0" w:line="240" w:lineRule="auto"/>
              <w:ind w:left="-15" w:firstLine="15"/>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Enlisted Personnel</w:t>
            </w:r>
          </w:p>
        </w:tc>
        <w:tc>
          <w:tcPr>
            <w:tcW w:w="1057" w:type="pct"/>
            <w:gridSpan w:val="2"/>
            <w:tcBorders>
              <w:top w:val="single" w:sz="4" w:space="0" w:color="auto"/>
              <w:left w:val="nil"/>
              <w:bottom w:val="single" w:sz="4" w:space="0" w:color="auto"/>
              <w:right w:val="nil"/>
            </w:tcBorders>
            <w:vAlign w:val="center"/>
          </w:tcPr>
          <w:p w14:paraId="2D86C844"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bCs/>
                <w:sz w:val="24"/>
                <w:szCs w:val="24"/>
              </w:rPr>
              <w:t>Officers</w:t>
            </w:r>
          </w:p>
        </w:tc>
        <w:tc>
          <w:tcPr>
            <w:tcW w:w="1128" w:type="pct"/>
            <w:gridSpan w:val="2"/>
            <w:tcBorders>
              <w:top w:val="single" w:sz="4" w:space="0" w:color="auto"/>
              <w:left w:val="nil"/>
              <w:bottom w:val="single" w:sz="4" w:space="0" w:color="auto"/>
              <w:right w:val="nil"/>
            </w:tcBorders>
            <w:vAlign w:val="center"/>
          </w:tcPr>
          <w:p w14:paraId="26BDA20F"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Rank Difference</w:t>
            </w:r>
          </w:p>
        </w:tc>
      </w:tr>
      <w:tr w:rsidR="005319E3" w:rsidRPr="002A3657" w14:paraId="35B86F03" w14:textId="77777777" w:rsidTr="00F41CB7">
        <w:trPr>
          <w:trHeight w:val="530"/>
        </w:trPr>
        <w:tc>
          <w:tcPr>
            <w:tcW w:w="1788" w:type="pct"/>
            <w:gridSpan w:val="2"/>
            <w:vMerge/>
            <w:tcBorders>
              <w:left w:val="nil"/>
              <w:right w:val="nil"/>
            </w:tcBorders>
          </w:tcPr>
          <w:p w14:paraId="75C85B10" w14:textId="77777777" w:rsidR="005319E3" w:rsidRPr="002A3657" w:rsidRDefault="005319E3" w:rsidP="005319E3">
            <w:pPr>
              <w:spacing w:after="0" w:line="240" w:lineRule="auto"/>
              <w:rPr>
                <w:rFonts w:ascii="Times New Roman" w:eastAsia="Times New Roman" w:hAnsi="Times New Roman" w:cs="Times New Roman"/>
                <w:sz w:val="24"/>
                <w:szCs w:val="24"/>
              </w:rPr>
            </w:pPr>
          </w:p>
        </w:tc>
        <w:tc>
          <w:tcPr>
            <w:tcW w:w="370" w:type="pct"/>
            <w:tcBorders>
              <w:top w:val="single" w:sz="4" w:space="0" w:color="auto"/>
              <w:left w:val="nil"/>
              <w:bottom w:val="single" w:sz="4" w:space="0" w:color="auto"/>
              <w:right w:val="nil"/>
            </w:tcBorders>
            <w:vAlign w:val="center"/>
          </w:tcPr>
          <w:p w14:paraId="225A63B5" w14:textId="77777777" w:rsidR="005319E3" w:rsidRPr="002A3657" w:rsidRDefault="005319E3" w:rsidP="005319E3">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656" w:type="pct"/>
            <w:tcBorders>
              <w:top w:val="single" w:sz="4" w:space="0" w:color="auto"/>
              <w:left w:val="nil"/>
              <w:bottom w:val="single" w:sz="4" w:space="0" w:color="auto"/>
              <w:right w:val="nil"/>
            </w:tcBorders>
            <w:vAlign w:val="center"/>
          </w:tcPr>
          <w:p w14:paraId="00AFEA01" w14:textId="77777777" w:rsidR="005319E3" w:rsidRPr="002A3657" w:rsidRDefault="005319E3" w:rsidP="005319E3">
            <w:pPr>
              <w:tabs>
                <w:tab w:val="decimal" w:pos="75"/>
              </w:tabs>
              <w:spacing w:after="0" w:line="240" w:lineRule="auto"/>
              <w:ind w:left="-15" w:firstLine="15"/>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95% CI</w:t>
            </w:r>
          </w:p>
        </w:tc>
        <w:tc>
          <w:tcPr>
            <w:tcW w:w="404" w:type="pct"/>
            <w:tcBorders>
              <w:top w:val="single" w:sz="4" w:space="0" w:color="auto"/>
              <w:left w:val="nil"/>
              <w:bottom w:val="single" w:sz="4" w:space="0" w:color="auto"/>
              <w:right w:val="nil"/>
            </w:tcBorders>
            <w:vAlign w:val="center"/>
          </w:tcPr>
          <w:p w14:paraId="77B0D445" w14:textId="77777777" w:rsidR="005319E3" w:rsidRPr="002A3657" w:rsidRDefault="005319E3" w:rsidP="005319E3">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654" w:type="pct"/>
            <w:tcBorders>
              <w:top w:val="single" w:sz="4" w:space="0" w:color="auto"/>
              <w:left w:val="nil"/>
              <w:bottom w:val="single" w:sz="4" w:space="0" w:color="auto"/>
              <w:right w:val="nil"/>
            </w:tcBorders>
            <w:vAlign w:val="center"/>
          </w:tcPr>
          <w:p w14:paraId="55CC45D7"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95% CI</w:t>
            </w:r>
          </w:p>
        </w:tc>
        <w:tc>
          <w:tcPr>
            <w:tcW w:w="522" w:type="pct"/>
            <w:tcBorders>
              <w:top w:val="single" w:sz="4" w:space="0" w:color="auto"/>
              <w:left w:val="nil"/>
              <w:bottom w:val="single" w:sz="4" w:space="0" w:color="auto"/>
              <w:right w:val="nil"/>
            </w:tcBorders>
            <w:vAlign w:val="center"/>
          </w:tcPr>
          <w:p w14:paraId="18A02858" w14:textId="77777777" w:rsidR="005319E3" w:rsidRPr="002A3657" w:rsidRDefault="005319E3" w:rsidP="005319E3">
            <w:pPr>
              <w:tabs>
                <w:tab w:val="decimal" w:pos="25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Pr difference</w:t>
            </w:r>
          </w:p>
        </w:tc>
        <w:tc>
          <w:tcPr>
            <w:tcW w:w="607" w:type="pct"/>
            <w:tcBorders>
              <w:top w:val="single" w:sz="4" w:space="0" w:color="auto"/>
              <w:left w:val="nil"/>
              <w:bottom w:val="single" w:sz="4" w:space="0" w:color="auto"/>
              <w:right w:val="nil"/>
            </w:tcBorders>
            <w:vAlign w:val="center"/>
          </w:tcPr>
          <w:p w14:paraId="53386646"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b/>
              </w:rPr>
              <w:t>95% CI</w:t>
            </w:r>
          </w:p>
        </w:tc>
      </w:tr>
      <w:tr w:rsidR="005319E3" w:rsidRPr="002A3657" w14:paraId="0404A172" w14:textId="77777777" w:rsidTr="00F41CB7">
        <w:trPr>
          <w:trHeight w:val="350"/>
        </w:trPr>
        <w:tc>
          <w:tcPr>
            <w:tcW w:w="1788" w:type="pct"/>
            <w:gridSpan w:val="2"/>
            <w:tcBorders>
              <w:top w:val="nil"/>
              <w:left w:val="nil"/>
              <w:right w:val="nil"/>
            </w:tcBorders>
            <w:vAlign w:val="center"/>
          </w:tcPr>
          <w:p w14:paraId="7F8788EC"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b/>
                <w:sz w:val="24"/>
                <w:szCs w:val="24"/>
              </w:rPr>
              <w:t>Reported Health Conditions</w:t>
            </w:r>
          </w:p>
        </w:tc>
        <w:tc>
          <w:tcPr>
            <w:tcW w:w="370" w:type="pct"/>
            <w:tcBorders>
              <w:top w:val="single" w:sz="4" w:space="0" w:color="auto"/>
              <w:left w:val="nil"/>
              <w:right w:val="nil"/>
            </w:tcBorders>
          </w:tcPr>
          <w:p w14:paraId="0D9CC6D7" w14:textId="77777777" w:rsidR="005319E3" w:rsidRPr="002A3657" w:rsidRDefault="005319E3" w:rsidP="005319E3">
            <w:pPr>
              <w:tabs>
                <w:tab w:val="decimal" w:pos="165"/>
              </w:tabs>
              <w:spacing w:after="0" w:line="240" w:lineRule="auto"/>
              <w:rPr>
                <w:rFonts w:ascii="Times New Roman" w:eastAsia="Times New Roman" w:hAnsi="Times New Roman" w:cs="Times New Roman"/>
                <w:b/>
                <w:bCs/>
                <w:sz w:val="24"/>
                <w:szCs w:val="24"/>
              </w:rPr>
            </w:pPr>
          </w:p>
        </w:tc>
        <w:tc>
          <w:tcPr>
            <w:tcW w:w="656" w:type="pct"/>
            <w:tcBorders>
              <w:top w:val="single" w:sz="4" w:space="0" w:color="auto"/>
              <w:left w:val="nil"/>
              <w:right w:val="nil"/>
            </w:tcBorders>
          </w:tcPr>
          <w:p w14:paraId="5284D862"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p>
        </w:tc>
        <w:tc>
          <w:tcPr>
            <w:tcW w:w="404" w:type="pct"/>
            <w:tcBorders>
              <w:top w:val="single" w:sz="4" w:space="0" w:color="auto"/>
              <w:left w:val="nil"/>
              <w:right w:val="nil"/>
            </w:tcBorders>
          </w:tcPr>
          <w:p w14:paraId="4D6DFCDF" w14:textId="77777777" w:rsidR="005319E3" w:rsidRPr="002A3657" w:rsidRDefault="005319E3" w:rsidP="005319E3">
            <w:pPr>
              <w:tabs>
                <w:tab w:val="decimal" w:pos="165"/>
              </w:tabs>
              <w:spacing w:after="0" w:line="240" w:lineRule="auto"/>
              <w:rPr>
                <w:rFonts w:ascii="Times New Roman" w:eastAsia="Times New Roman" w:hAnsi="Times New Roman" w:cs="Times New Roman"/>
                <w:b/>
                <w:bCs/>
                <w:sz w:val="24"/>
                <w:szCs w:val="24"/>
              </w:rPr>
            </w:pPr>
          </w:p>
        </w:tc>
        <w:tc>
          <w:tcPr>
            <w:tcW w:w="654" w:type="pct"/>
            <w:tcBorders>
              <w:top w:val="single" w:sz="4" w:space="0" w:color="auto"/>
              <w:left w:val="nil"/>
              <w:right w:val="nil"/>
            </w:tcBorders>
          </w:tcPr>
          <w:p w14:paraId="0F8AC59D"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p>
        </w:tc>
        <w:tc>
          <w:tcPr>
            <w:tcW w:w="522" w:type="pct"/>
            <w:tcBorders>
              <w:top w:val="single" w:sz="4" w:space="0" w:color="auto"/>
              <w:left w:val="nil"/>
              <w:right w:val="nil"/>
            </w:tcBorders>
          </w:tcPr>
          <w:p w14:paraId="59CBE044"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p>
        </w:tc>
        <w:tc>
          <w:tcPr>
            <w:tcW w:w="607" w:type="pct"/>
            <w:tcBorders>
              <w:top w:val="single" w:sz="4" w:space="0" w:color="auto"/>
              <w:left w:val="nil"/>
              <w:right w:val="nil"/>
            </w:tcBorders>
            <w:vAlign w:val="center"/>
          </w:tcPr>
          <w:p w14:paraId="7D676E6F"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p>
        </w:tc>
      </w:tr>
      <w:tr w:rsidR="005319E3" w:rsidRPr="002A3657" w14:paraId="3CDFCEC4" w14:textId="77777777" w:rsidTr="00F41CB7">
        <w:trPr>
          <w:trHeight w:val="80"/>
        </w:trPr>
        <w:tc>
          <w:tcPr>
            <w:tcW w:w="124" w:type="pct"/>
            <w:tcBorders>
              <w:top w:val="nil"/>
              <w:left w:val="nil"/>
              <w:right w:val="nil"/>
            </w:tcBorders>
          </w:tcPr>
          <w:p w14:paraId="40B2557A"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1485F29A"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Chronic Pain</w:t>
            </w:r>
          </w:p>
        </w:tc>
        <w:tc>
          <w:tcPr>
            <w:tcW w:w="370" w:type="pct"/>
            <w:tcBorders>
              <w:left w:val="nil"/>
              <w:right w:val="nil"/>
            </w:tcBorders>
          </w:tcPr>
          <w:p w14:paraId="71B8CA25"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-.015</w:t>
            </w:r>
          </w:p>
        </w:tc>
        <w:tc>
          <w:tcPr>
            <w:tcW w:w="656" w:type="pct"/>
            <w:tcBorders>
              <w:left w:val="nil"/>
              <w:right w:val="nil"/>
            </w:tcBorders>
          </w:tcPr>
          <w:p w14:paraId="592FE33A"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-.032, .001</w:t>
            </w:r>
          </w:p>
        </w:tc>
        <w:tc>
          <w:tcPr>
            <w:tcW w:w="404" w:type="pct"/>
            <w:tcBorders>
              <w:left w:val="nil"/>
              <w:right w:val="nil"/>
            </w:tcBorders>
          </w:tcPr>
          <w:p w14:paraId="1D2D1698"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037</w:t>
            </w:r>
          </w:p>
        </w:tc>
        <w:tc>
          <w:tcPr>
            <w:tcW w:w="654" w:type="pct"/>
            <w:tcBorders>
              <w:left w:val="nil"/>
              <w:right w:val="nil"/>
            </w:tcBorders>
          </w:tcPr>
          <w:p w14:paraId="65C8759F" w14:textId="77777777" w:rsidR="005319E3" w:rsidRPr="002A3657" w:rsidRDefault="005319E3" w:rsidP="005319E3">
            <w:pPr>
              <w:tabs>
                <w:tab w:val="decimal" w:pos="150"/>
                <w:tab w:val="decimal" w:pos="870"/>
              </w:tabs>
              <w:spacing w:after="0" w:line="240" w:lineRule="auto"/>
              <w:ind w:left="-30" w:hanging="30"/>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 xml:space="preserve"> -.065, -.008</w:t>
            </w:r>
          </w:p>
        </w:tc>
        <w:tc>
          <w:tcPr>
            <w:tcW w:w="522" w:type="pct"/>
            <w:tcBorders>
              <w:left w:val="nil"/>
              <w:right w:val="nil"/>
            </w:tcBorders>
          </w:tcPr>
          <w:p w14:paraId="56553BA3"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.021</w:t>
            </w:r>
          </w:p>
        </w:tc>
        <w:tc>
          <w:tcPr>
            <w:tcW w:w="607" w:type="pct"/>
            <w:tcBorders>
              <w:left w:val="nil"/>
              <w:right w:val="nil"/>
            </w:tcBorders>
          </w:tcPr>
          <w:p w14:paraId="1EDDC51E"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-.054, .012</w:t>
            </w:r>
          </w:p>
        </w:tc>
      </w:tr>
      <w:tr w:rsidR="005319E3" w:rsidRPr="002A3657" w14:paraId="1E83E59E" w14:textId="77777777" w:rsidTr="00F41CB7">
        <w:trPr>
          <w:trHeight w:val="80"/>
        </w:trPr>
        <w:tc>
          <w:tcPr>
            <w:tcW w:w="124" w:type="pct"/>
            <w:tcBorders>
              <w:top w:val="nil"/>
              <w:left w:val="nil"/>
              <w:right w:val="nil"/>
            </w:tcBorders>
          </w:tcPr>
          <w:p w14:paraId="710BF7E3"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7331B2A0"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Sleep Problems</w:t>
            </w:r>
          </w:p>
        </w:tc>
        <w:tc>
          <w:tcPr>
            <w:tcW w:w="370" w:type="pct"/>
            <w:tcBorders>
              <w:left w:val="nil"/>
              <w:right w:val="nil"/>
            </w:tcBorders>
          </w:tcPr>
          <w:p w14:paraId="549EAB5F"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-.011</w:t>
            </w:r>
          </w:p>
        </w:tc>
        <w:tc>
          <w:tcPr>
            <w:tcW w:w="656" w:type="pct"/>
            <w:tcBorders>
              <w:left w:val="nil"/>
              <w:right w:val="nil"/>
            </w:tcBorders>
          </w:tcPr>
          <w:p w14:paraId="6621301B"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-.026, .004</w:t>
            </w:r>
          </w:p>
        </w:tc>
        <w:tc>
          <w:tcPr>
            <w:tcW w:w="404" w:type="pct"/>
            <w:tcBorders>
              <w:left w:val="nil"/>
              <w:right w:val="nil"/>
            </w:tcBorders>
          </w:tcPr>
          <w:p w14:paraId="223F586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w:t>
            </w:r>
          </w:p>
        </w:tc>
        <w:tc>
          <w:tcPr>
            <w:tcW w:w="654" w:type="pct"/>
            <w:tcBorders>
              <w:left w:val="nil"/>
              <w:right w:val="nil"/>
            </w:tcBorders>
          </w:tcPr>
          <w:p w14:paraId="732FEE30" w14:textId="77777777" w:rsidR="005319E3" w:rsidRPr="002A3657" w:rsidRDefault="005319E3" w:rsidP="005319E3">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-.024, .030</w:t>
            </w:r>
          </w:p>
        </w:tc>
        <w:tc>
          <w:tcPr>
            <w:tcW w:w="522" w:type="pct"/>
            <w:tcBorders>
              <w:left w:val="nil"/>
              <w:right w:val="nil"/>
            </w:tcBorders>
          </w:tcPr>
          <w:p w14:paraId="10D1A82B"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.014</w:t>
            </w:r>
          </w:p>
        </w:tc>
        <w:tc>
          <w:tcPr>
            <w:tcW w:w="607" w:type="pct"/>
            <w:tcBorders>
              <w:left w:val="nil"/>
              <w:right w:val="nil"/>
            </w:tcBorders>
          </w:tcPr>
          <w:p w14:paraId="562D2F7E"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-.017, .045</w:t>
            </w:r>
          </w:p>
        </w:tc>
      </w:tr>
      <w:tr w:rsidR="005319E3" w:rsidRPr="002A3657" w14:paraId="233CA570" w14:textId="77777777" w:rsidTr="00F41CB7">
        <w:trPr>
          <w:trHeight w:val="80"/>
        </w:trPr>
        <w:tc>
          <w:tcPr>
            <w:tcW w:w="124" w:type="pct"/>
            <w:tcBorders>
              <w:top w:val="nil"/>
              <w:left w:val="nil"/>
              <w:right w:val="nil"/>
            </w:tcBorders>
          </w:tcPr>
          <w:p w14:paraId="450CA701"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116FAB95"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Anxiety</w:t>
            </w:r>
          </w:p>
        </w:tc>
        <w:tc>
          <w:tcPr>
            <w:tcW w:w="370" w:type="pct"/>
            <w:tcBorders>
              <w:left w:val="nil"/>
              <w:right w:val="nil"/>
            </w:tcBorders>
          </w:tcPr>
          <w:p w14:paraId="04161AEB"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036</w:t>
            </w:r>
          </w:p>
        </w:tc>
        <w:tc>
          <w:tcPr>
            <w:tcW w:w="656" w:type="pct"/>
            <w:tcBorders>
              <w:left w:val="nil"/>
              <w:right w:val="nil"/>
            </w:tcBorders>
          </w:tcPr>
          <w:p w14:paraId="5F136E27"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.022, .050</w:t>
            </w:r>
          </w:p>
        </w:tc>
        <w:tc>
          <w:tcPr>
            <w:tcW w:w="404" w:type="pct"/>
            <w:tcBorders>
              <w:left w:val="nil"/>
              <w:right w:val="nil"/>
            </w:tcBorders>
          </w:tcPr>
          <w:p w14:paraId="0775C4A2"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.008</w:t>
            </w:r>
          </w:p>
        </w:tc>
        <w:tc>
          <w:tcPr>
            <w:tcW w:w="654" w:type="pct"/>
            <w:tcBorders>
              <w:left w:val="nil"/>
              <w:right w:val="nil"/>
            </w:tcBorders>
          </w:tcPr>
          <w:p w14:paraId="4C0534FF" w14:textId="77777777" w:rsidR="005319E3" w:rsidRPr="002A3657" w:rsidRDefault="005319E3" w:rsidP="005319E3">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-.012, .028</w:t>
            </w:r>
          </w:p>
        </w:tc>
        <w:tc>
          <w:tcPr>
            <w:tcW w:w="522" w:type="pct"/>
            <w:tcBorders>
              <w:left w:val="nil"/>
              <w:right w:val="nil"/>
            </w:tcBorders>
          </w:tcPr>
          <w:p w14:paraId="7ECEF2AD"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028</w:t>
            </w:r>
          </w:p>
        </w:tc>
        <w:tc>
          <w:tcPr>
            <w:tcW w:w="607" w:type="pct"/>
            <w:tcBorders>
              <w:left w:val="nil"/>
              <w:right w:val="nil"/>
            </w:tcBorders>
          </w:tcPr>
          <w:p w14:paraId="6440C118"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-.052, -.004</w:t>
            </w:r>
          </w:p>
        </w:tc>
      </w:tr>
      <w:tr w:rsidR="005319E3" w:rsidRPr="002A3657" w14:paraId="60E69A9D" w14:textId="77777777" w:rsidTr="00F41CB7">
        <w:trPr>
          <w:trHeight w:val="80"/>
        </w:trPr>
        <w:tc>
          <w:tcPr>
            <w:tcW w:w="124" w:type="pct"/>
            <w:tcBorders>
              <w:top w:val="nil"/>
              <w:left w:val="nil"/>
              <w:right w:val="nil"/>
            </w:tcBorders>
          </w:tcPr>
          <w:p w14:paraId="68A38CDB"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655F9F39"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Depression</w:t>
            </w:r>
          </w:p>
        </w:tc>
        <w:tc>
          <w:tcPr>
            <w:tcW w:w="370" w:type="pct"/>
            <w:tcBorders>
              <w:left w:val="nil"/>
              <w:right w:val="nil"/>
            </w:tcBorders>
          </w:tcPr>
          <w:p w14:paraId="206C3C9A"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050</w:t>
            </w:r>
          </w:p>
        </w:tc>
        <w:tc>
          <w:tcPr>
            <w:tcW w:w="656" w:type="pct"/>
            <w:tcBorders>
              <w:left w:val="nil"/>
              <w:right w:val="nil"/>
            </w:tcBorders>
          </w:tcPr>
          <w:p w14:paraId="735DB330"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.035, .065</w:t>
            </w:r>
          </w:p>
        </w:tc>
        <w:tc>
          <w:tcPr>
            <w:tcW w:w="404" w:type="pct"/>
            <w:tcBorders>
              <w:left w:val="nil"/>
              <w:right w:val="nil"/>
            </w:tcBorders>
          </w:tcPr>
          <w:p w14:paraId="6CB03112"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.016</w:t>
            </w:r>
          </w:p>
        </w:tc>
        <w:tc>
          <w:tcPr>
            <w:tcW w:w="654" w:type="pct"/>
            <w:tcBorders>
              <w:left w:val="nil"/>
              <w:right w:val="nil"/>
            </w:tcBorders>
          </w:tcPr>
          <w:p w14:paraId="3E576A76" w14:textId="77777777" w:rsidR="005319E3" w:rsidRPr="002A3657" w:rsidRDefault="005319E3" w:rsidP="005319E3">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-.005, .037</w:t>
            </w:r>
          </w:p>
        </w:tc>
        <w:tc>
          <w:tcPr>
            <w:tcW w:w="522" w:type="pct"/>
            <w:tcBorders>
              <w:left w:val="nil"/>
              <w:right w:val="nil"/>
            </w:tcBorders>
          </w:tcPr>
          <w:p w14:paraId="3A9C1280" w14:textId="77777777" w:rsidR="005319E3" w:rsidRPr="002A3657" w:rsidRDefault="005319E3" w:rsidP="005319E3">
            <w:pPr>
              <w:tabs>
                <w:tab w:val="decimal" w:pos="25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.034</w:t>
            </w:r>
          </w:p>
        </w:tc>
        <w:tc>
          <w:tcPr>
            <w:tcW w:w="607" w:type="pct"/>
            <w:tcBorders>
              <w:left w:val="nil"/>
              <w:right w:val="nil"/>
            </w:tcBorders>
          </w:tcPr>
          <w:p w14:paraId="107E85FB"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-.060, -.008</w:t>
            </w:r>
          </w:p>
        </w:tc>
      </w:tr>
      <w:tr w:rsidR="005319E3" w:rsidRPr="002A3657" w14:paraId="160B4740" w14:textId="77777777" w:rsidTr="00F41CB7">
        <w:trPr>
          <w:trHeight w:val="80"/>
        </w:trPr>
        <w:tc>
          <w:tcPr>
            <w:tcW w:w="124" w:type="pct"/>
            <w:tcBorders>
              <w:top w:val="nil"/>
              <w:left w:val="nil"/>
              <w:right w:val="nil"/>
            </w:tcBorders>
          </w:tcPr>
          <w:p w14:paraId="09C66E3A"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1C7F5DD8"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Arthritis</w:t>
            </w:r>
          </w:p>
        </w:tc>
        <w:tc>
          <w:tcPr>
            <w:tcW w:w="370" w:type="pct"/>
            <w:tcBorders>
              <w:left w:val="nil"/>
              <w:right w:val="nil"/>
            </w:tcBorders>
          </w:tcPr>
          <w:p w14:paraId="5D3FF8D7"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w:t>
            </w:r>
          </w:p>
        </w:tc>
        <w:tc>
          <w:tcPr>
            <w:tcW w:w="656" w:type="pct"/>
            <w:tcBorders>
              <w:left w:val="nil"/>
              <w:right w:val="nil"/>
            </w:tcBorders>
          </w:tcPr>
          <w:p w14:paraId="7A3A33FB"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 .021</w:t>
            </w:r>
          </w:p>
        </w:tc>
        <w:tc>
          <w:tcPr>
            <w:tcW w:w="404" w:type="pct"/>
            <w:tcBorders>
              <w:left w:val="nil"/>
              <w:right w:val="nil"/>
            </w:tcBorders>
          </w:tcPr>
          <w:p w14:paraId="25E92942"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.000</w:t>
            </w:r>
          </w:p>
        </w:tc>
        <w:tc>
          <w:tcPr>
            <w:tcW w:w="654" w:type="pct"/>
            <w:tcBorders>
              <w:left w:val="nil"/>
              <w:right w:val="nil"/>
            </w:tcBorders>
          </w:tcPr>
          <w:p w14:paraId="7CE0933A" w14:textId="77777777" w:rsidR="005319E3" w:rsidRPr="002A3657" w:rsidRDefault="005319E3" w:rsidP="005319E3">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-.023, .022</w:t>
            </w:r>
          </w:p>
        </w:tc>
        <w:tc>
          <w:tcPr>
            <w:tcW w:w="522" w:type="pct"/>
            <w:tcBorders>
              <w:left w:val="nil"/>
              <w:right w:val="nil"/>
            </w:tcBorders>
          </w:tcPr>
          <w:p w14:paraId="4E7D187F"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w:t>
            </w:r>
          </w:p>
        </w:tc>
        <w:tc>
          <w:tcPr>
            <w:tcW w:w="607" w:type="pct"/>
            <w:tcBorders>
              <w:left w:val="nil"/>
              <w:right w:val="nil"/>
            </w:tcBorders>
          </w:tcPr>
          <w:p w14:paraId="3021A6DD"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-.035, .016</w:t>
            </w:r>
          </w:p>
        </w:tc>
      </w:tr>
      <w:tr w:rsidR="005319E3" w:rsidRPr="002A3657" w14:paraId="78838D6E" w14:textId="77777777" w:rsidTr="00F41CB7">
        <w:trPr>
          <w:trHeight w:val="80"/>
        </w:trPr>
        <w:tc>
          <w:tcPr>
            <w:tcW w:w="124" w:type="pct"/>
            <w:tcBorders>
              <w:top w:val="nil"/>
              <w:left w:val="nil"/>
              <w:right w:val="nil"/>
            </w:tcBorders>
          </w:tcPr>
          <w:p w14:paraId="49B9295B"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5F74705B"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Hearing condition</w:t>
            </w:r>
          </w:p>
        </w:tc>
        <w:tc>
          <w:tcPr>
            <w:tcW w:w="370" w:type="pct"/>
            <w:tcBorders>
              <w:left w:val="nil"/>
              <w:right w:val="nil"/>
            </w:tcBorders>
          </w:tcPr>
          <w:p w14:paraId="11074D45" w14:textId="77777777" w:rsidR="005319E3" w:rsidRPr="002A3657" w:rsidRDefault="005319E3" w:rsidP="005319E3">
            <w:pPr>
              <w:tabs>
                <w:tab w:val="decimal" w:pos="165"/>
              </w:tabs>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.023</w:t>
            </w:r>
          </w:p>
        </w:tc>
        <w:tc>
          <w:tcPr>
            <w:tcW w:w="656" w:type="pct"/>
            <w:tcBorders>
              <w:left w:val="nil"/>
              <w:right w:val="nil"/>
            </w:tcBorders>
          </w:tcPr>
          <w:p w14:paraId="602C0D5B"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 .036</w:t>
            </w:r>
          </w:p>
        </w:tc>
        <w:tc>
          <w:tcPr>
            <w:tcW w:w="404" w:type="pct"/>
            <w:tcBorders>
              <w:left w:val="nil"/>
              <w:right w:val="nil"/>
            </w:tcBorders>
          </w:tcPr>
          <w:p w14:paraId="15094C3B"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w:t>
            </w:r>
          </w:p>
        </w:tc>
        <w:tc>
          <w:tcPr>
            <w:tcW w:w="654" w:type="pct"/>
            <w:tcBorders>
              <w:left w:val="nil"/>
              <w:right w:val="nil"/>
            </w:tcBorders>
          </w:tcPr>
          <w:p w14:paraId="20BE23B1" w14:textId="77777777" w:rsidR="005319E3" w:rsidRPr="002A3657" w:rsidRDefault="005319E3" w:rsidP="005319E3">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-.031, .012</w:t>
            </w:r>
          </w:p>
        </w:tc>
        <w:tc>
          <w:tcPr>
            <w:tcW w:w="522" w:type="pct"/>
            <w:tcBorders>
              <w:left w:val="nil"/>
              <w:right w:val="nil"/>
            </w:tcBorders>
          </w:tcPr>
          <w:p w14:paraId="396BEFE1"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032</w:t>
            </w:r>
          </w:p>
        </w:tc>
        <w:tc>
          <w:tcPr>
            <w:tcW w:w="607" w:type="pct"/>
            <w:tcBorders>
              <w:left w:val="nil"/>
              <w:right w:val="nil"/>
            </w:tcBorders>
          </w:tcPr>
          <w:p w14:paraId="7CDE5583"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-.058, -.006</w:t>
            </w:r>
          </w:p>
        </w:tc>
      </w:tr>
      <w:tr w:rsidR="005319E3" w:rsidRPr="002A3657" w14:paraId="41D2E647" w14:textId="77777777" w:rsidTr="00F41CB7">
        <w:trPr>
          <w:trHeight w:val="80"/>
        </w:trPr>
        <w:tc>
          <w:tcPr>
            <w:tcW w:w="124" w:type="pct"/>
            <w:tcBorders>
              <w:top w:val="nil"/>
              <w:left w:val="nil"/>
              <w:right w:val="nil"/>
            </w:tcBorders>
          </w:tcPr>
          <w:p w14:paraId="69D5A520"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442CB9AE"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PTSD</w:t>
            </w:r>
          </w:p>
        </w:tc>
        <w:tc>
          <w:tcPr>
            <w:tcW w:w="370" w:type="pct"/>
            <w:tcBorders>
              <w:left w:val="nil"/>
              <w:right w:val="nil"/>
            </w:tcBorders>
          </w:tcPr>
          <w:p w14:paraId="02DC2820"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034</w:t>
            </w:r>
          </w:p>
        </w:tc>
        <w:tc>
          <w:tcPr>
            <w:tcW w:w="656" w:type="pct"/>
            <w:tcBorders>
              <w:left w:val="nil"/>
              <w:right w:val="nil"/>
            </w:tcBorders>
          </w:tcPr>
          <w:p w14:paraId="52FBF3EB"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.022, .046</w:t>
            </w:r>
          </w:p>
        </w:tc>
        <w:tc>
          <w:tcPr>
            <w:tcW w:w="404" w:type="pct"/>
            <w:tcBorders>
              <w:left w:val="nil"/>
              <w:right w:val="nil"/>
            </w:tcBorders>
          </w:tcPr>
          <w:p w14:paraId="26C9633B"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019</w:t>
            </w:r>
          </w:p>
        </w:tc>
        <w:tc>
          <w:tcPr>
            <w:tcW w:w="654" w:type="pct"/>
            <w:tcBorders>
              <w:left w:val="nil"/>
              <w:right w:val="nil"/>
            </w:tcBorders>
          </w:tcPr>
          <w:p w14:paraId="16F08549" w14:textId="77777777" w:rsidR="005319E3" w:rsidRPr="002A3657" w:rsidRDefault="005319E3" w:rsidP="005319E3">
            <w:pPr>
              <w:tabs>
                <w:tab w:val="decimal" w:pos="15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.000, .037</w:t>
            </w:r>
          </w:p>
        </w:tc>
        <w:tc>
          <w:tcPr>
            <w:tcW w:w="522" w:type="pct"/>
            <w:tcBorders>
              <w:left w:val="nil"/>
              <w:right w:val="nil"/>
            </w:tcBorders>
          </w:tcPr>
          <w:p w14:paraId="2435F380"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.016</w:t>
            </w:r>
          </w:p>
        </w:tc>
        <w:tc>
          <w:tcPr>
            <w:tcW w:w="607" w:type="pct"/>
            <w:tcBorders>
              <w:left w:val="nil"/>
              <w:right w:val="nil"/>
            </w:tcBorders>
          </w:tcPr>
          <w:p w14:paraId="44CB2EE5"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-.038, .007</w:t>
            </w:r>
          </w:p>
        </w:tc>
      </w:tr>
      <w:tr w:rsidR="005319E3" w:rsidRPr="002A3657" w14:paraId="7D6B48BF" w14:textId="77777777" w:rsidTr="00F41CB7">
        <w:trPr>
          <w:trHeight w:val="80"/>
        </w:trPr>
        <w:tc>
          <w:tcPr>
            <w:tcW w:w="124" w:type="pct"/>
            <w:tcBorders>
              <w:top w:val="nil"/>
              <w:left w:val="nil"/>
              <w:right w:val="nil"/>
            </w:tcBorders>
          </w:tcPr>
          <w:p w14:paraId="52D8F886"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68C31880"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color w:val="000000"/>
                <w:sz w:val="24"/>
                <w:szCs w:val="24"/>
              </w:rPr>
              <w:t>High blood pressure</w:t>
            </w:r>
          </w:p>
        </w:tc>
        <w:tc>
          <w:tcPr>
            <w:tcW w:w="370" w:type="pct"/>
            <w:tcBorders>
              <w:left w:val="nil"/>
              <w:right w:val="nil"/>
            </w:tcBorders>
          </w:tcPr>
          <w:p w14:paraId="1F8FCEF4"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.007</w:t>
            </w:r>
          </w:p>
        </w:tc>
        <w:tc>
          <w:tcPr>
            <w:tcW w:w="656" w:type="pct"/>
            <w:tcBorders>
              <w:left w:val="nil"/>
              <w:right w:val="nil"/>
            </w:tcBorders>
          </w:tcPr>
          <w:p w14:paraId="6B03220E"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 .017</w:t>
            </w:r>
          </w:p>
        </w:tc>
        <w:tc>
          <w:tcPr>
            <w:tcW w:w="404" w:type="pct"/>
            <w:tcBorders>
              <w:left w:val="nil"/>
              <w:right w:val="nil"/>
            </w:tcBorders>
          </w:tcPr>
          <w:p w14:paraId="723E74D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w:t>
            </w:r>
          </w:p>
        </w:tc>
        <w:tc>
          <w:tcPr>
            <w:tcW w:w="654" w:type="pct"/>
            <w:tcBorders>
              <w:left w:val="nil"/>
              <w:right w:val="nil"/>
            </w:tcBorders>
          </w:tcPr>
          <w:p w14:paraId="61160CD6" w14:textId="77777777" w:rsidR="005319E3" w:rsidRPr="002A3657" w:rsidRDefault="005319E3" w:rsidP="005319E3">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-.027, .010</w:t>
            </w:r>
          </w:p>
        </w:tc>
        <w:tc>
          <w:tcPr>
            <w:tcW w:w="522" w:type="pct"/>
            <w:tcBorders>
              <w:left w:val="nil"/>
              <w:right w:val="nil"/>
            </w:tcBorders>
          </w:tcPr>
          <w:p w14:paraId="25F763C2"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.015</w:t>
            </w:r>
          </w:p>
        </w:tc>
        <w:tc>
          <w:tcPr>
            <w:tcW w:w="607" w:type="pct"/>
            <w:tcBorders>
              <w:left w:val="nil"/>
              <w:right w:val="nil"/>
            </w:tcBorders>
            <w:vAlign w:val="center"/>
          </w:tcPr>
          <w:p w14:paraId="1EBAC02D"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-.037, .006</w:t>
            </w:r>
          </w:p>
        </w:tc>
      </w:tr>
      <w:tr w:rsidR="005319E3" w:rsidRPr="002A3657" w14:paraId="750381BF" w14:textId="77777777" w:rsidTr="00F41CB7">
        <w:trPr>
          <w:trHeight w:val="80"/>
        </w:trPr>
        <w:tc>
          <w:tcPr>
            <w:tcW w:w="124" w:type="pct"/>
            <w:tcBorders>
              <w:top w:val="nil"/>
              <w:left w:val="nil"/>
              <w:right w:val="nil"/>
            </w:tcBorders>
          </w:tcPr>
          <w:p w14:paraId="17D2D5C1"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0E5F0517"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High cholesterol</w:t>
            </w:r>
          </w:p>
        </w:tc>
        <w:tc>
          <w:tcPr>
            <w:tcW w:w="370" w:type="pct"/>
            <w:tcBorders>
              <w:left w:val="nil"/>
              <w:right w:val="nil"/>
            </w:tcBorders>
          </w:tcPr>
          <w:p w14:paraId="6E52EAC4"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019</w:t>
            </w:r>
          </w:p>
        </w:tc>
        <w:tc>
          <w:tcPr>
            <w:tcW w:w="656" w:type="pct"/>
            <w:tcBorders>
              <w:left w:val="nil"/>
              <w:right w:val="nil"/>
            </w:tcBorders>
          </w:tcPr>
          <w:p w14:paraId="7E054FDE"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.010, .029</w:t>
            </w:r>
          </w:p>
        </w:tc>
        <w:tc>
          <w:tcPr>
            <w:tcW w:w="404" w:type="pct"/>
            <w:tcBorders>
              <w:left w:val="nil"/>
              <w:right w:val="nil"/>
            </w:tcBorders>
          </w:tcPr>
          <w:p w14:paraId="2CD602CB"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.014</w:t>
            </w:r>
          </w:p>
        </w:tc>
        <w:tc>
          <w:tcPr>
            <w:tcW w:w="654" w:type="pct"/>
            <w:tcBorders>
              <w:left w:val="nil"/>
              <w:right w:val="nil"/>
            </w:tcBorders>
          </w:tcPr>
          <w:p w14:paraId="2935E510" w14:textId="77777777" w:rsidR="005319E3" w:rsidRPr="002A3657" w:rsidRDefault="005319E3" w:rsidP="005319E3">
            <w:pPr>
              <w:tabs>
                <w:tab w:val="decimal" w:pos="0"/>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-.005, .034</w:t>
            </w:r>
          </w:p>
        </w:tc>
        <w:tc>
          <w:tcPr>
            <w:tcW w:w="522" w:type="pct"/>
            <w:tcBorders>
              <w:left w:val="nil"/>
              <w:right w:val="nil"/>
            </w:tcBorders>
          </w:tcPr>
          <w:p w14:paraId="13A15CF3"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.005</w:t>
            </w:r>
          </w:p>
        </w:tc>
        <w:tc>
          <w:tcPr>
            <w:tcW w:w="607" w:type="pct"/>
            <w:tcBorders>
              <w:left w:val="nil"/>
              <w:right w:val="nil"/>
            </w:tcBorders>
            <w:vAlign w:val="center"/>
          </w:tcPr>
          <w:p w14:paraId="30778A5B"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-.027, .017</w:t>
            </w:r>
          </w:p>
        </w:tc>
      </w:tr>
      <w:tr w:rsidR="005319E3" w:rsidRPr="002A3657" w14:paraId="40A39D88" w14:textId="77777777" w:rsidTr="00F41CB7">
        <w:trPr>
          <w:trHeight w:val="513"/>
        </w:trPr>
        <w:tc>
          <w:tcPr>
            <w:tcW w:w="1788" w:type="pct"/>
            <w:gridSpan w:val="2"/>
            <w:vMerge w:val="restart"/>
            <w:tcBorders>
              <w:top w:val="nil"/>
              <w:left w:val="nil"/>
              <w:right w:val="nil"/>
            </w:tcBorders>
            <w:vAlign w:val="center"/>
          </w:tcPr>
          <w:p w14:paraId="22958189" w14:textId="77777777" w:rsidR="005319E3" w:rsidRPr="002A3657" w:rsidRDefault="005319E3" w:rsidP="005319E3">
            <w:pPr>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Deployment History</w:t>
            </w:r>
          </w:p>
        </w:tc>
        <w:tc>
          <w:tcPr>
            <w:tcW w:w="1025" w:type="pct"/>
            <w:gridSpan w:val="2"/>
            <w:tcBorders>
              <w:top w:val="single" w:sz="4" w:space="0" w:color="auto"/>
              <w:left w:val="nil"/>
              <w:bottom w:val="single" w:sz="4" w:space="0" w:color="auto"/>
              <w:right w:val="nil"/>
            </w:tcBorders>
            <w:vAlign w:val="center"/>
          </w:tcPr>
          <w:p w14:paraId="5C973611" w14:textId="77777777" w:rsidR="005319E3" w:rsidRPr="002A3657" w:rsidRDefault="005319E3" w:rsidP="005319E3">
            <w:pPr>
              <w:tabs>
                <w:tab w:val="decimal" w:pos="75"/>
              </w:tabs>
              <w:spacing w:after="0" w:line="240" w:lineRule="auto"/>
              <w:ind w:left="-15" w:firstLine="15"/>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Not Deployed</w:t>
            </w:r>
          </w:p>
        </w:tc>
        <w:tc>
          <w:tcPr>
            <w:tcW w:w="1057" w:type="pct"/>
            <w:gridSpan w:val="2"/>
            <w:tcBorders>
              <w:top w:val="single" w:sz="4" w:space="0" w:color="auto"/>
              <w:left w:val="nil"/>
              <w:bottom w:val="single" w:sz="4" w:space="0" w:color="auto"/>
              <w:right w:val="nil"/>
            </w:tcBorders>
            <w:vAlign w:val="center"/>
          </w:tcPr>
          <w:p w14:paraId="30020717"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Deployed</w:t>
            </w:r>
          </w:p>
        </w:tc>
        <w:tc>
          <w:tcPr>
            <w:tcW w:w="1128" w:type="pct"/>
            <w:gridSpan w:val="2"/>
            <w:tcBorders>
              <w:top w:val="single" w:sz="4" w:space="0" w:color="auto"/>
              <w:left w:val="nil"/>
              <w:bottom w:val="single" w:sz="4" w:space="0" w:color="auto"/>
              <w:right w:val="nil"/>
            </w:tcBorders>
            <w:vAlign w:val="center"/>
          </w:tcPr>
          <w:p w14:paraId="58D6B9D2"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t>Deployment History Difference</w:t>
            </w:r>
          </w:p>
        </w:tc>
      </w:tr>
      <w:tr w:rsidR="005319E3" w:rsidRPr="002A3657" w14:paraId="6B26679E" w14:textId="77777777" w:rsidTr="00F41CB7">
        <w:trPr>
          <w:trHeight w:val="80"/>
        </w:trPr>
        <w:tc>
          <w:tcPr>
            <w:tcW w:w="1788" w:type="pct"/>
            <w:gridSpan w:val="2"/>
            <w:vMerge/>
            <w:tcBorders>
              <w:left w:val="nil"/>
              <w:right w:val="nil"/>
            </w:tcBorders>
          </w:tcPr>
          <w:p w14:paraId="5FDF47FD" w14:textId="77777777" w:rsidR="005319E3" w:rsidRPr="002A3657" w:rsidRDefault="005319E3" w:rsidP="005319E3">
            <w:pPr>
              <w:spacing w:after="0" w:line="240" w:lineRule="auto"/>
              <w:rPr>
                <w:rFonts w:ascii="Times New Roman" w:eastAsia="Times New Roman" w:hAnsi="Times New Roman" w:cs="Times New Roman"/>
                <w:sz w:val="24"/>
                <w:szCs w:val="24"/>
              </w:rPr>
            </w:pPr>
          </w:p>
        </w:tc>
        <w:tc>
          <w:tcPr>
            <w:tcW w:w="370" w:type="pct"/>
            <w:tcBorders>
              <w:top w:val="single" w:sz="4" w:space="0" w:color="auto"/>
              <w:left w:val="nil"/>
              <w:bottom w:val="single" w:sz="4" w:space="0" w:color="auto"/>
              <w:right w:val="nil"/>
            </w:tcBorders>
            <w:vAlign w:val="center"/>
          </w:tcPr>
          <w:p w14:paraId="13D9B018" w14:textId="77777777" w:rsidR="005319E3" w:rsidRPr="002A3657" w:rsidRDefault="005319E3" w:rsidP="005319E3">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656" w:type="pct"/>
            <w:tcBorders>
              <w:top w:val="single" w:sz="4" w:space="0" w:color="auto"/>
              <w:left w:val="nil"/>
              <w:bottom w:val="single" w:sz="4" w:space="0" w:color="auto"/>
              <w:right w:val="nil"/>
            </w:tcBorders>
            <w:vAlign w:val="center"/>
          </w:tcPr>
          <w:p w14:paraId="214553E0" w14:textId="77777777" w:rsidR="005319E3" w:rsidRPr="002A3657" w:rsidRDefault="005319E3" w:rsidP="005319E3">
            <w:pPr>
              <w:tabs>
                <w:tab w:val="decimal" w:pos="75"/>
              </w:tabs>
              <w:spacing w:after="0" w:line="240" w:lineRule="auto"/>
              <w:ind w:left="-15" w:firstLine="15"/>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95% CI</w:t>
            </w:r>
          </w:p>
        </w:tc>
        <w:tc>
          <w:tcPr>
            <w:tcW w:w="404" w:type="pct"/>
            <w:tcBorders>
              <w:top w:val="single" w:sz="4" w:space="0" w:color="auto"/>
              <w:left w:val="nil"/>
              <w:bottom w:val="single" w:sz="4" w:space="0" w:color="auto"/>
              <w:right w:val="nil"/>
            </w:tcBorders>
            <w:vAlign w:val="center"/>
          </w:tcPr>
          <w:p w14:paraId="7BAF72F7" w14:textId="77777777" w:rsidR="005319E3" w:rsidRPr="002A3657" w:rsidRDefault="005319E3" w:rsidP="005319E3">
            <w:pPr>
              <w:tabs>
                <w:tab w:val="decimal" w:pos="16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 Pr</w:t>
            </w:r>
          </w:p>
        </w:tc>
        <w:tc>
          <w:tcPr>
            <w:tcW w:w="654" w:type="pct"/>
            <w:tcBorders>
              <w:top w:val="single" w:sz="4" w:space="0" w:color="auto"/>
              <w:left w:val="nil"/>
              <w:bottom w:val="single" w:sz="4" w:space="0" w:color="auto"/>
              <w:right w:val="nil"/>
            </w:tcBorders>
            <w:vAlign w:val="center"/>
          </w:tcPr>
          <w:p w14:paraId="14DA6F96"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95% CI</w:t>
            </w:r>
          </w:p>
        </w:tc>
        <w:tc>
          <w:tcPr>
            <w:tcW w:w="522" w:type="pct"/>
            <w:tcBorders>
              <w:top w:val="single" w:sz="4" w:space="0" w:color="auto"/>
              <w:left w:val="nil"/>
              <w:bottom w:val="single" w:sz="4" w:space="0" w:color="auto"/>
              <w:right w:val="nil"/>
            </w:tcBorders>
            <w:vAlign w:val="center"/>
          </w:tcPr>
          <w:p w14:paraId="1AF778BA" w14:textId="77777777" w:rsidR="005319E3" w:rsidRPr="002A3657" w:rsidRDefault="005319E3" w:rsidP="005319E3">
            <w:pPr>
              <w:tabs>
                <w:tab w:val="decimal" w:pos="25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Pr difference</w:t>
            </w:r>
          </w:p>
        </w:tc>
        <w:tc>
          <w:tcPr>
            <w:tcW w:w="607" w:type="pct"/>
            <w:tcBorders>
              <w:top w:val="single" w:sz="4" w:space="0" w:color="auto"/>
              <w:left w:val="nil"/>
              <w:bottom w:val="single" w:sz="4" w:space="0" w:color="auto"/>
              <w:right w:val="nil"/>
            </w:tcBorders>
            <w:vAlign w:val="center"/>
          </w:tcPr>
          <w:p w14:paraId="22DF49FE"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b/>
                <w:bCs/>
                <w:sz w:val="24"/>
                <w:szCs w:val="24"/>
              </w:rPr>
            </w:pPr>
            <w:r w:rsidRPr="002A3657">
              <w:rPr>
                <w:rFonts w:ascii="Times New Roman" w:eastAsia="Times New Roman" w:hAnsi="Times New Roman" w:cs="Times New Roman"/>
                <w:b/>
              </w:rPr>
              <w:t>95% CI</w:t>
            </w:r>
          </w:p>
        </w:tc>
      </w:tr>
      <w:tr w:rsidR="005319E3" w:rsidRPr="002A3657" w14:paraId="56A96624" w14:textId="77777777" w:rsidTr="00F41CB7">
        <w:trPr>
          <w:trHeight w:val="305"/>
        </w:trPr>
        <w:tc>
          <w:tcPr>
            <w:tcW w:w="1788" w:type="pct"/>
            <w:gridSpan w:val="2"/>
            <w:tcBorders>
              <w:top w:val="nil"/>
              <w:left w:val="nil"/>
              <w:right w:val="nil"/>
            </w:tcBorders>
            <w:vAlign w:val="center"/>
          </w:tcPr>
          <w:p w14:paraId="3B620A24" w14:textId="77777777" w:rsidR="005319E3" w:rsidRPr="002A3657" w:rsidRDefault="005319E3" w:rsidP="005319E3">
            <w:pPr>
              <w:spacing w:after="0" w:line="240" w:lineRule="auto"/>
              <w:rPr>
                <w:rFonts w:ascii="Times New Roman" w:eastAsia="Times New Roman" w:hAnsi="Times New Roman" w:cs="Times New Roman"/>
                <w:b/>
                <w:bCs/>
                <w:sz w:val="24"/>
                <w:szCs w:val="24"/>
              </w:rPr>
            </w:pPr>
            <w:r w:rsidRPr="002A3657">
              <w:rPr>
                <w:rFonts w:ascii="Times New Roman" w:eastAsia="Times New Roman" w:hAnsi="Times New Roman" w:cs="Times New Roman"/>
                <w:b/>
                <w:bCs/>
                <w:sz w:val="24"/>
                <w:szCs w:val="24"/>
              </w:rPr>
              <w:lastRenderedPageBreak/>
              <w:t>Reported Health Conditions</w:t>
            </w:r>
          </w:p>
        </w:tc>
        <w:tc>
          <w:tcPr>
            <w:tcW w:w="370" w:type="pct"/>
            <w:tcBorders>
              <w:top w:val="single" w:sz="4" w:space="0" w:color="auto"/>
              <w:left w:val="nil"/>
              <w:right w:val="nil"/>
            </w:tcBorders>
          </w:tcPr>
          <w:p w14:paraId="3B2BD6BA" w14:textId="77777777" w:rsidR="005319E3" w:rsidRPr="002A3657" w:rsidRDefault="005319E3" w:rsidP="005319E3">
            <w:pPr>
              <w:tabs>
                <w:tab w:val="decimal" w:pos="165"/>
              </w:tabs>
              <w:spacing w:after="0" w:line="240" w:lineRule="auto"/>
              <w:rPr>
                <w:rFonts w:ascii="Times New Roman" w:eastAsia="Times New Roman" w:hAnsi="Times New Roman" w:cs="Times New Roman"/>
                <w:b/>
                <w:bCs/>
                <w:sz w:val="24"/>
                <w:szCs w:val="24"/>
              </w:rPr>
            </w:pPr>
          </w:p>
        </w:tc>
        <w:tc>
          <w:tcPr>
            <w:tcW w:w="656" w:type="pct"/>
            <w:tcBorders>
              <w:top w:val="single" w:sz="4" w:space="0" w:color="auto"/>
              <w:left w:val="nil"/>
              <w:right w:val="nil"/>
            </w:tcBorders>
          </w:tcPr>
          <w:p w14:paraId="1BD97AA2"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p>
        </w:tc>
        <w:tc>
          <w:tcPr>
            <w:tcW w:w="404" w:type="pct"/>
            <w:tcBorders>
              <w:top w:val="single" w:sz="4" w:space="0" w:color="auto"/>
              <w:left w:val="nil"/>
              <w:right w:val="nil"/>
            </w:tcBorders>
          </w:tcPr>
          <w:p w14:paraId="01426342"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p>
        </w:tc>
        <w:tc>
          <w:tcPr>
            <w:tcW w:w="654" w:type="pct"/>
            <w:tcBorders>
              <w:top w:val="single" w:sz="4" w:space="0" w:color="auto"/>
              <w:left w:val="nil"/>
              <w:right w:val="nil"/>
            </w:tcBorders>
          </w:tcPr>
          <w:p w14:paraId="6AE69C9D"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p>
        </w:tc>
        <w:tc>
          <w:tcPr>
            <w:tcW w:w="522" w:type="pct"/>
            <w:tcBorders>
              <w:top w:val="single" w:sz="4" w:space="0" w:color="auto"/>
              <w:left w:val="nil"/>
              <w:right w:val="nil"/>
            </w:tcBorders>
          </w:tcPr>
          <w:p w14:paraId="2C13115F"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p>
        </w:tc>
        <w:tc>
          <w:tcPr>
            <w:tcW w:w="607" w:type="pct"/>
            <w:tcBorders>
              <w:top w:val="single" w:sz="4" w:space="0" w:color="auto"/>
              <w:left w:val="nil"/>
              <w:right w:val="nil"/>
            </w:tcBorders>
            <w:vAlign w:val="center"/>
          </w:tcPr>
          <w:p w14:paraId="728E42E6"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p>
        </w:tc>
      </w:tr>
      <w:tr w:rsidR="005319E3" w:rsidRPr="002A3657" w14:paraId="4B2A2296" w14:textId="77777777" w:rsidTr="00F41CB7">
        <w:trPr>
          <w:trHeight w:val="80"/>
        </w:trPr>
        <w:tc>
          <w:tcPr>
            <w:tcW w:w="124" w:type="pct"/>
            <w:tcBorders>
              <w:top w:val="nil"/>
              <w:left w:val="nil"/>
              <w:right w:val="nil"/>
            </w:tcBorders>
          </w:tcPr>
          <w:p w14:paraId="3BC06532"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5EF6FB24"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Chronic Pain</w:t>
            </w:r>
          </w:p>
        </w:tc>
        <w:tc>
          <w:tcPr>
            <w:tcW w:w="370" w:type="pct"/>
            <w:tcBorders>
              <w:left w:val="nil"/>
              <w:right w:val="nil"/>
            </w:tcBorders>
          </w:tcPr>
          <w:p w14:paraId="440D74F6"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w:t>
            </w:r>
          </w:p>
        </w:tc>
        <w:tc>
          <w:tcPr>
            <w:tcW w:w="656" w:type="pct"/>
            <w:tcBorders>
              <w:left w:val="nil"/>
              <w:right w:val="nil"/>
            </w:tcBorders>
          </w:tcPr>
          <w:p w14:paraId="534CD5E3"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-.030, .022</w:t>
            </w:r>
          </w:p>
        </w:tc>
        <w:tc>
          <w:tcPr>
            <w:tcW w:w="404" w:type="pct"/>
            <w:tcBorders>
              <w:left w:val="nil"/>
              <w:right w:val="nil"/>
            </w:tcBorders>
          </w:tcPr>
          <w:p w14:paraId="45B63B1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026</w:t>
            </w:r>
          </w:p>
        </w:tc>
        <w:tc>
          <w:tcPr>
            <w:tcW w:w="654" w:type="pct"/>
            <w:tcBorders>
              <w:left w:val="nil"/>
              <w:right w:val="nil"/>
            </w:tcBorders>
          </w:tcPr>
          <w:p w14:paraId="7B066C3F" w14:textId="77777777" w:rsidR="005319E3" w:rsidRPr="002A3657" w:rsidRDefault="005319E3" w:rsidP="005319E3">
            <w:pPr>
              <w:tabs>
                <w:tab w:val="decimal" w:pos="150"/>
                <w:tab w:val="decimal" w:pos="510"/>
              </w:tabs>
              <w:spacing w:after="0" w:line="240" w:lineRule="auto"/>
              <w:ind w:left="150" w:hanging="150"/>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-.044, -.008</w:t>
            </w:r>
          </w:p>
        </w:tc>
        <w:tc>
          <w:tcPr>
            <w:tcW w:w="522" w:type="pct"/>
            <w:tcBorders>
              <w:left w:val="nil"/>
              <w:right w:val="nil"/>
            </w:tcBorders>
          </w:tcPr>
          <w:p w14:paraId="4073AD3D"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.022</w:t>
            </w:r>
          </w:p>
        </w:tc>
        <w:tc>
          <w:tcPr>
            <w:tcW w:w="607" w:type="pct"/>
            <w:tcBorders>
              <w:left w:val="nil"/>
              <w:right w:val="nil"/>
            </w:tcBorders>
          </w:tcPr>
          <w:p w14:paraId="30C9DCD8"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-.054, .009</w:t>
            </w:r>
          </w:p>
        </w:tc>
      </w:tr>
      <w:tr w:rsidR="005319E3" w:rsidRPr="002A3657" w14:paraId="1372FF86" w14:textId="77777777" w:rsidTr="00F41CB7">
        <w:trPr>
          <w:trHeight w:val="80"/>
        </w:trPr>
        <w:tc>
          <w:tcPr>
            <w:tcW w:w="124" w:type="pct"/>
            <w:tcBorders>
              <w:top w:val="nil"/>
              <w:left w:val="nil"/>
              <w:right w:val="nil"/>
            </w:tcBorders>
          </w:tcPr>
          <w:p w14:paraId="2A7D9F59"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3056DE6B"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Sleep Problems</w:t>
            </w:r>
          </w:p>
        </w:tc>
        <w:tc>
          <w:tcPr>
            <w:tcW w:w="370" w:type="pct"/>
            <w:tcBorders>
              <w:left w:val="nil"/>
              <w:right w:val="nil"/>
            </w:tcBorders>
          </w:tcPr>
          <w:p w14:paraId="0F9F747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w:t>
            </w:r>
          </w:p>
        </w:tc>
        <w:tc>
          <w:tcPr>
            <w:tcW w:w="656" w:type="pct"/>
            <w:tcBorders>
              <w:left w:val="nil"/>
              <w:right w:val="nil"/>
            </w:tcBorders>
          </w:tcPr>
          <w:p w14:paraId="734462B4"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-.020, .027</w:t>
            </w:r>
          </w:p>
        </w:tc>
        <w:tc>
          <w:tcPr>
            <w:tcW w:w="404" w:type="pct"/>
            <w:tcBorders>
              <w:left w:val="nil"/>
              <w:right w:val="nil"/>
            </w:tcBorders>
          </w:tcPr>
          <w:p w14:paraId="218B934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-.016</w:t>
            </w:r>
          </w:p>
        </w:tc>
        <w:tc>
          <w:tcPr>
            <w:tcW w:w="654" w:type="pct"/>
            <w:tcBorders>
              <w:left w:val="nil"/>
              <w:right w:val="nil"/>
            </w:tcBorders>
          </w:tcPr>
          <w:p w14:paraId="029E807D"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-.033, .001</w:t>
            </w:r>
          </w:p>
        </w:tc>
        <w:tc>
          <w:tcPr>
            <w:tcW w:w="522" w:type="pct"/>
            <w:tcBorders>
              <w:left w:val="nil"/>
              <w:right w:val="nil"/>
            </w:tcBorders>
          </w:tcPr>
          <w:p w14:paraId="15B3DF87"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.019</w:t>
            </w:r>
          </w:p>
        </w:tc>
        <w:tc>
          <w:tcPr>
            <w:tcW w:w="607" w:type="pct"/>
            <w:tcBorders>
              <w:left w:val="nil"/>
              <w:right w:val="nil"/>
            </w:tcBorders>
          </w:tcPr>
          <w:p w14:paraId="309306A7"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-.048, .009</w:t>
            </w:r>
          </w:p>
        </w:tc>
      </w:tr>
      <w:tr w:rsidR="005319E3" w:rsidRPr="002A3657" w14:paraId="6D47DB11" w14:textId="77777777" w:rsidTr="00F41CB7">
        <w:trPr>
          <w:trHeight w:val="80"/>
        </w:trPr>
        <w:tc>
          <w:tcPr>
            <w:tcW w:w="124" w:type="pct"/>
            <w:tcBorders>
              <w:top w:val="nil"/>
              <w:left w:val="nil"/>
              <w:right w:val="nil"/>
            </w:tcBorders>
          </w:tcPr>
          <w:p w14:paraId="3DC17CC4"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42DC30D0"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Anxiety</w:t>
            </w:r>
          </w:p>
        </w:tc>
        <w:tc>
          <w:tcPr>
            <w:tcW w:w="370" w:type="pct"/>
            <w:tcBorders>
              <w:left w:val="nil"/>
              <w:right w:val="nil"/>
            </w:tcBorders>
          </w:tcPr>
          <w:p w14:paraId="14496B97"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045</w:t>
            </w:r>
          </w:p>
        </w:tc>
        <w:tc>
          <w:tcPr>
            <w:tcW w:w="656" w:type="pct"/>
            <w:tcBorders>
              <w:left w:val="nil"/>
              <w:right w:val="nil"/>
            </w:tcBorders>
          </w:tcPr>
          <w:p w14:paraId="5FB13308"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.025, .065</w:t>
            </w:r>
          </w:p>
        </w:tc>
        <w:tc>
          <w:tcPr>
            <w:tcW w:w="404" w:type="pct"/>
            <w:tcBorders>
              <w:left w:val="nil"/>
              <w:right w:val="nil"/>
            </w:tcBorders>
          </w:tcPr>
          <w:p w14:paraId="2BFF9612"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025</w:t>
            </w:r>
          </w:p>
        </w:tc>
        <w:tc>
          <w:tcPr>
            <w:tcW w:w="654" w:type="pct"/>
            <w:tcBorders>
              <w:left w:val="nil"/>
              <w:right w:val="nil"/>
            </w:tcBorders>
          </w:tcPr>
          <w:p w14:paraId="072CF40E"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.009, .041</w:t>
            </w:r>
          </w:p>
        </w:tc>
        <w:tc>
          <w:tcPr>
            <w:tcW w:w="522" w:type="pct"/>
            <w:tcBorders>
              <w:left w:val="nil"/>
              <w:right w:val="nil"/>
            </w:tcBorders>
          </w:tcPr>
          <w:p w14:paraId="629B6373"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.020</w:t>
            </w:r>
          </w:p>
        </w:tc>
        <w:tc>
          <w:tcPr>
            <w:tcW w:w="607" w:type="pct"/>
            <w:tcBorders>
              <w:left w:val="nil"/>
              <w:right w:val="nil"/>
            </w:tcBorders>
          </w:tcPr>
          <w:p w14:paraId="7E430C9D"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-.046, .005</w:t>
            </w:r>
          </w:p>
        </w:tc>
      </w:tr>
      <w:tr w:rsidR="005319E3" w:rsidRPr="002A3657" w14:paraId="6878571C" w14:textId="77777777" w:rsidTr="00F41CB7">
        <w:trPr>
          <w:trHeight w:val="80"/>
        </w:trPr>
        <w:tc>
          <w:tcPr>
            <w:tcW w:w="124" w:type="pct"/>
            <w:tcBorders>
              <w:top w:val="nil"/>
              <w:left w:val="nil"/>
              <w:right w:val="nil"/>
            </w:tcBorders>
          </w:tcPr>
          <w:p w14:paraId="78AC1B13"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7D97AA80"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Depression</w:t>
            </w:r>
          </w:p>
        </w:tc>
        <w:tc>
          <w:tcPr>
            <w:tcW w:w="370" w:type="pct"/>
            <w:tcBorders>
              <w:left w:val="nil"/>
              <w:right w:val="nil"/>
            </w:tcBorders>
          </w:tcPr>
          <w:p w14:paraId="3E74E16B"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057</w:t>
            </w:r>
          </w:p>
        </w:tc>
        <w:tc>
          <w:tcPr>
            <w:tcW w:w="656" w:type="pct"/>
            <w:tcBorders>
              <w:left w:val="nil"/>
              <w:right w:val="nil"/>
            </w:tcBorders>
          </w:tcPr>
          <w:p w14:paraId="24F89586"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.036, .078</w:t>
            </w:r>
          </w:p>
        </w:tc>
        <w:tc>
          <w:tcPr>
            <w:tcW w:w="404" w:type="pct"/>
            <w:tcBorders>
              <w:left w:val="nil"/>
              <w:right w:val="nil"/>
            </w:tcBorders>
          </w:tcPr>
          <w:p w14:paraId="6F8CEC60"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038</w:t>
            </w:r>
          </w:p>
        </w:tc>
        <w:tc>
          <w:tcPr>
            <w:tcW w:w="654" w:type="pct"/>
            <w:tcBorders>
              <w:left w:val="nil"/>
              <w:right w:val="nil"/>
            </w:tcBorders>
          </w:tcPr>
          <w:p w14:paraId="0C550FA5"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.022, .054</w:t>
            </w:r>
          </w:p>
        </w:tc>
        <w:tc>
          <w:tcPr>
            <w:tcW w:w="522" w:type="pct"/>
            <w:tcBorders>
              <w:left w:val="nil"/>
              <w:right w:val="nil"/>
            </w:tcBorders>
          </w:tcPr>
          <w:p w14:paraId="3645EEA8"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.019</w:t>
            </w:r>
          </w:p>
        </w:tc>
        <w:tc>
          <w:tcPr>
            <w:tcW w:w="607" w:type="pct"/>
            <w:tcBorders>
              <w:left w:val="nil"/>
              <w:right w:val="nil"/>
            </w:tcBorders>
          </w:tcPr>
          <w:p w14:paraId="33E161F9"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-.045, .008</w:t>
            </w:r>
          </w:p>
        </w:tc>
      </w:tr>
      <w:tr w:rsidR="005319E3" w:rsidRPr="002A3657" w14:paraId="406E6E74" w14:textId="77777777" w:rsidTr="00F41CB7">
        <w:trPr>
          <w:trHeight w:val="80"/>
        </w:trPr>
        <w:tc>
          <w:tcPr>
            <w:tcW w:w="124" w:type="pct"/>
            <w:tcBorders>
              <w:top w:val="nil"/>
              <w:left w:val="nil"/>
              <w:right w:val="nil"/>
            </w:tcBorders>
          </w:tcPr>
          <w:p w14:paraId="6BB2BC37"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42EB6B2A"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Arthritis</w:t>
            </w:r>
          </w:p>
        </w:tc>
        <w:tc>
          <w:tcPr>
            <w:tcW w:w="370" w:type="pct"/>
            <w:tcBorders>
              <w:left w:val="nil"/>
              <w:right w:val="nil"/>
            </w:tcBorders>
          </w:tcPr>
          <w:p w14:paraId="5C7AF45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.014</w:t>
            </w:r>
          </w:p>
        </w:tc>
        <w:tc>
          <w:tcPr>
            <w:tcW w:w="656" w:type="pct"/>
            <w:tcBorders>
              <w:left w:val="nil"/>
              <w:right w:val="nil"/>
            </w:tcBorders>
          </w:tcPr>
          <w:p w14:paraId="73FD5FE9"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 .031</w:t>
            </w:r>
          </w:p>
        </w:tc>
        <w:tc>
          <w:tcPr>
            <w:tcW w:w="404" w:type="pct"/>
            <w:tcBorders>
              <w:left w:val="nil"/>
              <w:right w:val="nil"/>
            </w:tcBorders>
          </w:tcPr>
          <w:p w14:paraId="5A555C76"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.004</w:t>
            </w:r>
          </w:p>
        </w:tc>
        <w:tc>
          <w:tcPr>
            <w:tcW w:w="654" w:type="pct"/>
            <w:tcBorders>
              <w:left w:val="nil"/>
              <w:right w:val="nil"/>
            </w:tcBorders>
          </w:tcPr>
          <w:p w14:paraId="17C90D96"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-.010, .018</w:t>
            </w:r>
          </w:p>
        </w:tc>
        <w:tc>
          <w:tcPr>
            <w:tcW w:w="522" w:type="pct"/>
            <w:tcBorders>
              <w:left w:val="nil"/>
              <w:right w:val="nil"/>
            </w:tcBorders>
          </w:tcPr>
          <w:p w14:paraId="171AEA7E"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.010</w:t>
            </w:r>
          </w:p>
        </w:tc>
        <w:tc>
          <w:tcPr>
            <w:tcW w:w="607" w:type="pct"/>
            <w:tcBorders>
              <w:left w:val="nil"/>
              <w:right w:val="nil"/>
            </w:tcBorders>
          </w:tcPr>
          <w:p w14:paraId="7EA2A3AF"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-.032, .012</w:t>
            </w:r>
          </w:p>
        </w:tc>
      </w:tr>
      <w:tr w:rsidR="005319E3" w:rsidRPr="002A3657" w14:paraId="3B6D9921" w14:textId="77777777" w:rsidTr="00F41CB7">
        <w:trPr>
          <w:trHeight w:val="80"/>
        </w:trPr>
        <w:tc>
          <w:tcPr>
            <w:tcW w:w="124" w:type="pct"/>
            <w:tcBorders>
              <w:top w:val="nil"/>
              <w:left w:val="nil"/>
              <w:right w:val="nil"/>
            </w:tcBorders>
          </w:tcPr>
          <w:p w14:paraId="679037F9"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22C03183"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Hearing condition</w:t>
            </w:r>
          </w:p>
        </w:tc>
        <w:tc>
          <w:tcPr>
            <w:tcW w:w="370" w:type="pct"/>
            <w:tcBorders>
              <w:left w:val="nil"/>
              <w:right w:val="nil"/>
            </w:tcBorders>
          </w:tcPr>
          <w:p w14:paraId="42383134"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020</w:t>
            </w:r>
          </w:p>
        </w:tc>
        <w:tc>
          <w:tcPr>
            <w:tcW w:w="656" w:type="pct"/>
            <w:tcBorders>
              <w:left w:val="nil"/>
              <w:right w:val="nil"/>
            </w:tcBorders>
          </w:tcPr>
          <w:p w14:paraId="00C45DBA"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.001, .038</w:t>
            </w:r>
          </w:p>
        </w:tc>
        <w:tc>
          <w:tcPr>
            <w:tcW w:w="404" w:type="pct"/>
            <w:tcBorders>
              <w:left w:val="nil"/>
              <w:right w:val="nil"/>
            </w:tcBorders>
          </w:tcPr>
          <w:p w14:paraId="084C6724"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017</w:t>
            </w:r>
          </w:p>
        </w:tc>
        <w:tc>
          <w:tcPr>
            <w:tcW w:w="654" w:type="pct"/>
            <w:tcBorders>
              <w:left w:val="nil"/>
              <w:right w:val="nil"/>
            </w:tcBorders>
          </w:tcPr>
          <w:p w14:paraId="761D76E4"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.001, .032</w:t>
            </w:r>
          </w:p>
        </w:tc>
        <w:tc>
          <w:tcPr>
            <w:tcW w:w="522" w:type="pct"/>
            <w:tcBorders>
              <w:left w:val="nil"/>
              <w:right w:val="nil"/>
            </w:tcBorders>
          </w:tcPr>
          <w:p w14:paraId="6366F19D"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.003</w:t>
            </w:r>
          </w:p>
        </w:tc>
        <w:tc>
          <w:tcPr>
            <w:tcW w:w="607" w:type="pct"/>
            <w:tcBorders>
              <w:left w:val="nil"/>
              <w:right w:val="nil"/>
            </w:tcBorders>
          </w:tcPr>
          <w:p w14:paraId="7F50021A"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-.027, .021</w:t>
            </w:r>
          </w:p>
        </w:tc>
      </w:tr>
      <w:tr w:rsidR="005319E3" w:rsidRPr="002A3657" w14:paraId="1E8BBB8E" w14:textId="77777777" w:rsidTr="00F41CB7">
        <w:trPr>
          <w:trHeight w:val="80"/>
        </w:trPr>
        <w:tc>
          <w:tcPr>
            <w:tcW w:w="124" w:type="pct"/>
            <w:tcBorders>
              <w:top w:val="nil"/>
              <w:left w:val="nil"/>
              <w:right w:val="nil"/>
            </w:tcBorders>
          </w:tcPr>
          <w:p w14:paraId="7698603A"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4EB077B9"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PTSD</w:t>
            </w:r>
          </w:p>
        </w:tc>
        <w:tc>
          <w:tcPr>
            <w:tcW w:w="370" w:type="pct"/>
            <w:tcBorders>
              <w:left w:val="nil"/>
              <w:right w:val="nil"/>
            </w:tcBorders>
          </w:tcPr>
          <w:p w14:paraId="62EDC85A"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027</w:t>
            </w:r>
          </w:p>
        </w:tc>
        <w:tc>
          <w:tcPr>
            <w:tcW w:w="656" w:type="pct"/>
            <w:tcBorders>
              <w:left w:val="nil"/>
              <w:right w:val="nil"/>
            </w:tcBorders>
          </w:tcPr>
          <w:p w14:paraId="572BFDDC"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.013, .041</w:t>
            </w:r>
          </w:p>
        </w:tc>
        <w:tc>
          <w:tcPr>
            <w:tcW w:w="404" w:type="pct"/>
            <w:tcBorders>
              <w:left w:val="nil"/>
              <w:right w:val="nil"/>
            </w:tcBorders>
          </w:tcPr>
          <w:p w14:paraId="4DB6C09B"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035</w:t>
            </w:r>
          </w:p>
        </w:tc>
        <w:tc>
          <w:tcPr>
            <w:tcW w:w="654" w:type="pct"/>
            <w:tcBorders>
              <w:left w:val="nil"/>
              <w:right w:val="nil"/>
            </w:tcBorders>
          </w:tcPr>
          <w:p w14:paraId="7707D26C"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.020, .049</w:t>
            </w:r>
          </w:p>
        </w:tc>
        <w:tc>
          <w:tcPr>
            <w:tcW w:w="522" w:type="pct"/>
            <w:tcBorders>
              <w:left w:val="nil"/>
              <w:right w:val="nil"/>
            </w:tcBorders>
          </w:tcPr>
          <w:p w14:paraId="02206A75"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.008</w:t>
            </w:r>
          </w:p>
        </w:tc>
        <w:tc>
          <w:tcPr>
            <w:tcW w:w="607" w:type="pct"/>
            <w:tcBorders>
              <w:left w:val="nil"/>
              <w:right w:val="nil"/>
            </w:tcBorders>
          </w:tcPr>
          <w:p w14:paraId="30A0A94D"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-.012, .028</w:t>
            </w:r>
          </w:p>
        </w:tc>
      </w:tr>
      <w:tr w:rsidR="005319E3" w:rsidRPr="002A3657" w14:paraId="0C0ED655" w14:textId="77777777" w:rsidTr="00F41CB7">
        <w:trPr>
          <w:trHeight w:val="80"/>
        </w:trPr>
        <w:tc>
          <w:tcPr>
            <w:tcW w:w="124" w:type="pct"/>
            <w:tcBorders>
              <w:top w:val="nil"/>
              <w:left w:val="nil"/>
              <w:right w:val="nil"/>
            </w:tcBorders>
          </w:tcPr>
          <w:p w14:paraId="71A6F320"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vAlign w:val="center"/>
          </w:tcPr>
          <w:p w14:paraId="2CCA09D6"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color w:val="000000"/>
                <w:sz w:val="24"/>
                <w:szCs w:val="24"/>
              </w:rPr>
              <w:t>High blood pressure</w:t>
            </w:r>
          </w:p>
        </w:tc>
        <w:tc>
          <w:tcPr>
            <w:tcW w:w="370" w:type="pct"/>
            <w:tcBorders>
              <w:left w:val="nil"/>
              <w:right w:val="nil"/>
            </w:tcBorders>
          </w:tcPr>
          <w:p w14:paraId="5DE83048"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.002</w:t>
            </w:r>
          </w:p>
        </w:tc>
        <w:tc>
          <w:tcPr>
            <w:tcW w:w="656" w:type="pct"/>
            <w:tcBorders>
              <w:left w:val="nil"/>
              <w:right w:val="nil"/>
            </w:tcBorders>
          </w:tcPr>
          <w:p w14:paraId="2F911652"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-.013, .016</w:t>
            </w:r>
          </w:p>
        </w:tc>
        <w:tc>
          <w:tcPr>
            <w:tcW w:w="404" w:type="pct"/>
            <w:tcBorders>
              <w:left w:val="nil"/>
              <w:right w:val="nil"/>
            </w:tcBorders>
          </w:tcPr>
          <w:p w14:paraId="6C120B4C"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.006</w:t>
            </w:r>
          </w:p>
        </w:tc>
        <w:tc>
          <w:tcPr>
            <w:tcW w:w="654" w:type="pct"/>
            <w:tcBorders>
              <w:left w:val="nil"/>
              <w:right w:val="nil"/>
            </w:tcBorders>
          </w:tcPr>
          <w:p w14:paraId="0B4855B4"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-.005, .017</w:t>
            </w:r>
          </w:p>
        </w:tc>
        <w:tc>
          <w:tcPr>
            <w:tcW w:w="522" w:type="pct"/>
            <w:tcBorders>
              <w:left w:val="nil"/>
              <w:right w:val="nil"/>
            </w:tcBorders>
          </w:tcPr>
          <w:p w14:paraId="710C8DDD"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.005</w:t>
            </w:r>
          </w:p>
        </w:tc>
        <w:tc>
          <w:tcPr>
            <w:tcW w:w="607" w:type="pct"/>
            <w:tcBorders>
              <w:left w:val="nil"/>
              <w:right w:val="nil"/>
            </w:tcBorders>
            <w:vAlign w:val="center"/>
          </w:tcPr>
          <w:p w14:paraId="09AB4F53"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-.014, .023</w:t>
            </w:r>
          </w:p>
        </w:tc>
      </w:tr>
      <w:tr w:rsidR="005319E3" w:rsidRPr="002A3657" w14:paraId="5C088763" w14:textId="77777777" w:rsidTr="00F41CB7">
        <w:trPr>
          <w:trHeight w:val="80"/>
        </w:trPr>
        <w:tc>
          <w:tcPr>
            <w:tcW w:w="124" w:type="pct"/>
            <w:tcBorders>
              <w:top w:val="nil"/>
              <w:left w:val="nil"/>
              <w:right w:val="nil"/>
            </w:tcBorders>
          </w:tcPr>
          <w:p w14:paraId="304130AE" w14:textId="77777777" w:rsidR="005319E3" w:rsidRPr="002A3657" w:rsidRDefault="005319E3" w:rsidP="005319E3">
            <w:pPr>
              <w:spacing w:after="0" w:line="240" w:lineRule="auto"/>
              <w:rPr>
                <w:rFonts w:ascii="Times New Roman" w:eastAsia="Times New Roman" w:hAnsi="Times New Roman" w:cs="Times New Roman"/>
              </w:rPr>
            </w:pPr>
          </w:p>
        </w:tc>
        <w:tc>
          <w:tcPr>
            <w:tcW w:w="1664" w:type="pct"/>
            <w:tcBorders>
              <w:top w:val="nil"/>
              <w:left w:val="nil"/>
              <w:right w:val="nil"/>
            </w:tcBorders>
          </w:tcPr>
          <w:p w14:paraId="4FF546B8" w14:textId="77777777" w:rsidR="005319E3" w:rsidRPr="002A3657"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High cholesterol</w:t>
            </w:r>
          </w:p>
        </w:tc>
        <w:tc>
          <w:tcPr>
            <w:tcW w:w="370" w:type="pct"/>
            <w:tcBorders>
              <w:left w:val="nil"/>
              <w:right w:val="nil"/>
            </w:tcBorders>
          </w:tcPr>
          <w:p w14:paraId="0FA6F3F0"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018</w:t>
            </w:r>
          </w:p>
        </w:tc>
        <w:tc>
          <w:tcPr>
            <w:tcW w:w="656" w:type="pct"/>
            <w:tcBorders>
              <w:left w:val="nil"/>
              <w:right w:val="nil"/>
            </w:tcBorders>
          </w:tcPr>
          <w:p w14:paraId="12E8F1AB" w14:textId="77777777" w:rsidR="005319E3" w:rsidRPr="002A3657" w:rsidRDefault="005319E3" w:rsidP="005319E3">
            <w:pPr>
              <w:tabs>
                <w:tab w:val="decimal" w:pos="75"/>
              </w:tabs>
              <w:spacing w:after="0" w:line="240" w:lineRule="auto"/>
              <w:ind w:left="-15" w:firstLine="15"/>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.007, .030</w:t>
            </w:r>
          </w:p>
        </w:tc>
        <w:tc>
          <w:tcPr>
            <w:tcW w:w="404" w:type="pct"/>
            <w:tcBorders>
              <w:left w:val="nil"/>
              <w:right w:val="nil"/>
            </w:tcBorders>
          </w:tcPr>
          <w:p w14:paraId="0D8BD86F" w14:textId="77777777" w:rsidR="005319E3" w:rsidRPr="002A3657" w:rsidRDefault="005319E3" w:rsidP="005319E3">
            <w:pPr>
              <w:tabs>
                <w:tab w:val="decimal" w:pos="16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w:t>
            </w:r>
            <w:r w:rsidRPr="002A3657">
              <w:rPr>
                <w:rFonts w:ascii="Times New Roman" w:eastAsia="Times New Roman" w:hAnsi="Times New Roman" w:cs="Times New Roman"/>
                <w:b/>
                <w:bCs/>
                <w:sz w:val="24"/>
                <w:szCs w:val="24"/>
              </w:rPr>
              <w:t>019</w:t>
            </w:r>
          </w:p>
        </w:tc>
        <w:tc>
          <w:tcPr>
            <w:tcW w:w="654" w:type="pct"/>
            <w:tcBorders>
              <w:left w:val="nil"/>
              <w:right w:val="nil"/>
            </w:tcBorders>
          </w:tcPr>
          <w:p w14:paraId="48FACD5A" w14:textId="77777777" w:rsidR="005319E3" w:rsidRPr="002A3657" w:rsidRDefault="005319E3" w:rsidP="005319E3">
            <w:pPr>
              <w:tabs>
                <w:tab w:val="decimal" w:pos="75"/>
              </w:tabs>
              <w:spacing w:after="0" w:line="240" w:lineRule="auto"/>
              <w:jc w:val="center"/>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.008, .031</w:t>
            </w:r>
          </w:p>
        </w:tc>
        <w:tc>
          <w:tcPr>
            <w:tcW w:w="522" w:type="pct"/>
            <w:tcBorders>
              <w:left w:val="nil"/>
              <w:right w:val="nil"/>
            </w:tcBorders>
          </w:tcPr>
          <w:p w14:paraId="58A4C3EB" w14:textId="77777777" w:rsidR="005319E3" w:rsidRPr="002A3657" w:rsidRDefault="005319E3" w:rsidP="005319E3">
            <w:pPr>
              <w:tabs>
                <w:tab w:val="decimal" w:pos="25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.001</w:t>
            </w:r>
          </w:p>
        </w:tc>
        <w:tc>
          <w:tcPr>
            <w:tcW w:w="607" w:type="pct"/>
            <w:tcBorders>
              <w:left w:val="nil"/>
              <w:right w:val="nil"/>
            </w:tcBorders>
            <w:vAlign w:val="center"/>
          </w:tcPr>
          <w:p w14:paraId="43FD007D" w14:textId="77777777" w:rsidR="005319E3" w:rsidRPr="002A3657" w:rsidRDefault="005319E3" w:rsidP="005319E3">
            <w:pPr>
              <w:tabs>
                <w:tab w:val="decimal" w:pos="75"/>
              </w:tabs>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sz w:val="24"/>
                <w:szCs w:val="24"/>
              </w:rPr>
              <w:t>-.015, .018</w:t>
            </w:r>
          </w:p>
        </w:tc>
      </w:tr>
      <w:tr w:rsidR="005319E3" w:rsidRPr="008E4922" w14:paraId="589F765A" w14:textId="77777777" w:rsidTr="00F41CB7">
        <w:trPr>
          <w:trHeight w:val="80"/>
        </w:trPr>
        <w:tc>
          <w:tcPr>
            <w:tcW w:w="4998" w:type="pct"/>
            <w:gridSpan w:val="8"/>
            <w:tcBorders>
              <w:top w:val="single" w:sz="4" w:space="0" w:color="auto"/>
              <w:left w:val="nil"/>
              <w:right w:val="nil"/>
            </w:tcBorders>
          </w:tcPr>
          <w:p w14:paraId="4E3EC1D9" w14:textId="6CEE76B4" w:rsidR="005319E3" w:rsidRPr="00EB0783" w:rsidRDefault="005319E3" w:rsidP="005319E3">
            <w:pPr>
              <w:spacing w:after="0" w:line="240" w:lineRule="auto"/>
              <w:rPr>
                <w:rFonts w:ascii="Times New Roman" w:eastAsia="Times New Roman" w:hAnsi="Times New Roman" w:cs="Times New Roman"/>
                <w:sz w:val="24"/>
                <w:szCs w:val="24"/>
              </w:rPr>
            </w:pPr>
            <w:r w:rsidRPr="002A3657">
              <w:rPr>
                <w:rFonts w:ascii="Times New Roman" w:eastAsia="Times New Roman" w:hAnsi="Times New Roman" w:cs="Times New Roman"/>
                <w:i/>
                <w:sz w:val="24"/>
                <w:szCs w:val="24"/>
              </w:rPr>
              <w:t>Notes</w:t>
            </w:r>
            <w:r w:rsidRPr="002A3657">
              <w:rPr>
                <w:rFonts w:ascii="Times New Roman" w:eastAsia="Times New Roman" w:hAnsi="Times New Roman" w:cs="Times New Roman"/>
                <w:sz w:val="24"/>
                <w:szCs w:val="24"/>
              </w:rPr>
              <w:t xml:space="preserve">. Time was coded T1=0 through T6=1 in analyses. </w:t>
            </w:r>
            <w:r w:rsidRPr="002A3657">
              <w:rPr>
                <w:rFonts w:ascii="Times New Roman" w:eastAsia="Times New Roman" w:hAnsi="Times New Roman" w:cs="Times New Roman"/>
                <w:b/>
                <w:sz w:val="24"/>
                <w:szCs w:val="24"/>
              </w:rPr>
              <w:t xml:space="preserve">∆ </w:t>
            </w:r>
            <w:r w:rsidRPr="002A3657">
              <w:rPr>
                <w:rFonts w:ascii="Times New Roman" w:eastAsia="Times New Roman" w:hAnsi="Times New Roman" w:cs="Times New Roman"/>
                <w:bCs/>
                <w:sz w:val="24"/>
                <w:szCs w:val="24"/>
              </w:rPr>
              <w:t xml:space="preserve">Pr represents the change in the predicted probability of the outcome over the three-year period. Boldface indicates a statistically significant change at the .05 level. Pr difference represents the absolute value of the group difference in the predicted probability. </w:t>
            </w:r>
            <w:r w:rsidR="00311C93" w:rsidRPr="002A3657">
              <w:rPr>
                <w:rFonts w:ascii="Times New Roman" w:eastAsia="Times New Roman" w:hAnsi="Times New Roman" w:cs="Times New Roman"/>
                <w:sz w:val="24"/>
                <w:szCs w:val="24"/>
              </w:rPr>
              <w:t>CI = confidence interval</w:t>
            </w:r>
            <w:r w:rsidR="00311C93">
              <w:rPr>
                <w:rFonts w:ascii="Times New Roman" w:eastAsia="Times New Roman" w:hAnsi="Times New Roman" w:cs="Times New Roman"/>
                <w:sz w:val="24"/>
                <w:szCs w:val="24"/>
              </w:rPr>
              <w:t>.</w:t>
            </w:r>
          </w:p>
        </w:tc>
      </w:tr>
    </w:tbl>
    <w:p w14:paraId="77B432CC" w14:textId="77777777" w:rsidR="000D631A" w:rsidRPr="002A3657" w:rsidRDefault="000D631A"/>
    <w:p w14:paraId="1FA77C30" w14:textId="77777777" w:rsidR="00FC1E64" w:rsidRDefault="00FC1E64" w:rsidP="00FC1E64">
      <w:pPr>
        <w:rPr>
          <w:rFonts w:ascii="Times New Roman" w:hAnsi="Times New Roman" w:cs="Times New Roman"/>
          <w:sz w:val="24"/>
          <w:szCs w:val="24"/>
        </w:rPr>
      </w:pPr>
    </w:p>
    <w:p w14:paraId="7753F315" w14:textId="77777777" w:rsidR="00FC1E64" w:rsidRDefault="00FC1E64" w:rsidP="00FC1E64">
      <w:pPr>
        <w:rPr>
          <w:rFonts w:ascii="Times New Roman" w:hAnsi="Times New Roman" w:cs="Times New Roman"/>
          <w:sz w:val="24"/>
          <w:szCs w:val="24"/>
        </w:rPr>
      </w:pPr>
    </w:p>
    <w:p w14:paraId="5F9E3E7A" w14:textId="77777777" w:rsidR="00FC1E64" w:rsidRDefault="00FC1E64" w:rsidP="00830E96">
      <w:pPr>
        <w:rPr>
          <w:rFonts w:ascii="Times New Roman" w:hAnsi="Times New Roman" w:cs="Times New Roman"/>
          <w:sz w:val="24"/>
          <w:szCs w:val="24"/>
        </w:rPr>
      </w:pPr>
    </w:p>
    <w:p w14:paraId="2A3DB187" w14:textId="1BD05CB7" w:rsidR="00DB1381" w:rsidRDefault="00DB1381" w:rsidP="00830E96">
      <w:pPr>
        <w:rPr>
          <w:rFonts w:ascii="Times New Roman" w:hAnsi="Times New Roman" w:cs="Times New Roman"/>
          <w:sz w:val="24"/>
          <w:szCs w:val="24"/>
        </w:rPr>
      </w:pPr>
    </w:p>
    <w:p w14:paraId="67147FA1" w14:textId="233CB7EF" w:rsidR="00083C4B" w:rsidRDefault="00083C4B">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38F3FDAB" w14:textId="77777777" w:rsidR="00083C4B" w:rsidRPr="009974A5" w:rsidRDefault="00083C4B" w:rsidP="005319E3">
      <w:pPr>
        <w:spacing w:after="0" w:line="240" w:lineRule="auto"/>
        <w:ind w:left="900"/>
        <w:rPr>
          <w:rFonts w:ascii="Times New Roman" w:hAnsi="Times New Roman" w:cs="Times New Roman"/>
          <w:sz w:val="24"/>
          <w:szCs w:val="24"/>
        </w:rPr>
      </w:pPr>
      <w:r w:rsidRPr="009974A5">
        <w:rPr>
          <w:rFonts w:ascii="Times New Roman" w:hAnsi="Times New Roman" w:cs="Times New Roman"/>
          <w:sz w:val="24"/>
          <w:szCs w:val="24"/>
        </w:rPr>
        <w:lastRenderedPageBreak/>
        <w:t>Supplemental Table 1. Syntax for Examining Change in Health and Broader Well-Being for Veteran Subgroups</w:t>
      </w:r>
    </w:p>
    <w:p w14:paraId="03575387" w14:textId="77777777" w:rsidR="00083C4B" w:rsidRPr="009974A5" w:rsidRDefault="00083C4B" w:rsidP="00083C4B">
      <w:pPr>
        <w:spacing w:after="0" w:line="240" w:lineRule="auto"/>
        <w:rPr>
          <w:rFonts w:ascii="Times New Roman" w:hAnsi="Times New Roman" w:cs="Times New Roman"/>
          <w:sz w:val="24"/>
          <w:szCs w:val="24"/>
        </w:rPr>
      </w:pPr>
    </w:p>
    <w:tbl>
      <w:tblPr>
        <w:tblW w:w="11510" w:type="dxa"/>
        <w:tblInd w:w="890" w:type="dxa"/>
        <w:tblCellMar>
          <w:left w:w="0" w:type="dxa"/>
          <w:right w:w="0" w:type="dxa"/>
        </w:tblCellMar>
        <w:tblLook w:val="04A0" w:firstRow="1" w:lastRow="0" w:firstColumn="1" w:lastColumn="0" w:noHBand="0" w:noVBand="1"/>
      </w:tblPr>
      <w:tblGrid>
        <w:gridCol w:w="2065"/>
        <w:gridCol w:w="9445"/>
      </w:tblGrid>
      <w:tr w:rsidR="00083C4B" w:rsidRPr="009974A5" w14:paraId="1D8BD0A3" w14:textId="77777777" w:rsidTr="005319E3">
        <w:tc>
          <w:tcPr>
            <w:tcW w:w="20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2C23AE"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b/>
                <w:bCs/>
                <w:sz w:val="24"/>
                <w:szCs w:val="24"/>
              </w:rPr>
              <w:t>Models</w:t>
            </w:r>
          </w:p>
        </w:tc>
        <w:tc>
          <w:tcPr>
            <w:tcW w:w="944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061A88B" w14:textId="365F68F1" w:rsidR="00083C4B" w:rsidRPr="00475C75" w:rsidRDefault="00475C75" w:rsidP="00475C75">
            <w:pPr>
              <w:spacing w:after="0" w:line="240" w:lineRule="auto"/>
              <w:rPr>
                <w:rFonts w:ascii="Times New Roman" w:hAnsi="Times New Roman" w:cs="Times New Roman"/>
                <w:b/>
                <w:bCs/>
                <w:sz w:val="24"/>
                <w:szCs w:val="24"/>
              </w:rPr>
            </w:pPr>
            <w:r w:rsidRPr="00475C75">
              <w:rPr>
                <w:rFonts w:ascii="Times New Roman" w:hAnsi="Times New Roman" w:cs="Times New Roman"/>
                <w:b/>
                <w:bCs/>
                <w:sz w:val="24"/>
                <w:szCs w:val="24"/>
              </w:rPr>
              <w:t>Syntax</w:t>
            </w:r>
          </w:p>
        </w:tc>
      </w:tr>
      <w:tr w:rsidR="00083C4B" w:rsidRPr="009974A5" w14:paraId="5A44A6C8" w14:textId="77777777" w:rsidTr="005319E3">
        <w:trPr>
          <w:trHeight w:val="809"/>
        </w:trPr>
        <w:tc>
          <w:tcPr>
            <w:tcW w:w="20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CFC586"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Time only</w:t>
            </w:r>
          </w:p>
        </w:tc>
        <w:tc>
          <w:tcPr>
            <w:tcW w:w="9445" w:type="dxa"/>
            <w:tcBorders>
              <w:top w:val="nil"/>
              <w:left w:val="nil"/>
              <w:bottom w:val="single" w:sz="8" w:space="0" w:color="auto"/>
              <w:right w:val="single" w:sz="8" w:space="0" w:color="auto"/>
            </w:tcBorders>
            <w:tcMar>
              <w:top w:w="0" w:type="dxa"/>
              <w:left w:w="108" w:type="dxa"/>
              <w:bottom w:w="0" w:type="dxa"/>
              <w:right w:w="108" w:type="dxa"/>
            </w:tcMar>
          </w:tcPr>
          <w:p w14:paraId="18D96406" w14:textId="77777777" w:rsidR="00083C4B" w:rsidRPr="009974A5" w:rsidRDefault="00083C4B" w:rsidP="004313CE">
            <w:pPr>
              <w:autoSpaceDE w:val="0"/>
              <w:autoSpaceDN w:val="0"/>
              <w:spacing w:after="0" w:line="240" w:lineRule="auto"/>
              <w:rPr>
                <w:rFonts w:ascii="Times New Roman" w:hAnsi="Times New Roman" w:cs="Times New Roman"/>
                <w:sz w:val="24"/>
                <w:szCs w:val="24"/>
              </w:rPr>
            </w:pPr>
            <w:r w:rsidRPr="009974A5">
              <w:rPr>
                <w:rFonts w:ascii="Times New Roman" w:hAnsi="Times New Roman" w:cs="Times New Roman"/>
                <w:sz w:val="24"/>
                <w:szCs w:val="24"/>
              </w:rPr>
              <w:t>melogit Outcome c.Time || ID: Time, cov(unstr) pweight(weightingvariable) intpoints(25) nolog</w:t>
            </w:r>
          </w:p>
          <w:p w14:paraId="66DEF273" w14:textId="77777777" w:rsidR="00083C4B" w:rsidRPr="009974A5" w:rsidRDefault="00083C4B" w:rsidP="004313CE">
            <w:pPr>
              <w:autoSpaceDE w:val="0"/>
              <w:autoSpaceDN w:val="0"/>
              <w:spacing w:after="0" w:line="240" w:lineRule="auto"/>
              <w:rPr>
                <w:rFonts w:ascii="Times New Roman" w:hAnsi="Times New Roman" w:cs="Times New Roman"/>
                <w:sz w:val="24"/>
                <w:szCs w:val="24"/>
              </w:rPr>
            </w:pPr>
          </w:p>
          <w:p w14:paraId="12080F6E" w14:textId="77777777" w:rsidR="00083C4B" w:rsidRPr="009974A5" w:rsidRDefault="00083C4B" w:rsidP="004313CE">
            <w:pPr>
              <w:autoSpaceDE w:val="0"/>
              <w:autoSpaceDN w:val="0"/>
              <w:spacing w:after="0" w:line="240" w:lineRule="auto"/>
              <w:rPr>
                <w:rFonts w:ascii="Times New Roman" w:hAnsi="Times New Roman" w:cs="Times New Roman"/>
                <w:sz w:val="24"/>
                <w:szCs w:val="24"/>
              </w:rPr>
            </w:pPr>
            <w:r w:rsidRPr="009974A5">
              <w:rPr>
                <w:rFonts w:ascii="Times New Roman" w:hAnsi="Times New Roman" w:cs="Times New Roman"/>
                <w:sz w:val="24"/>
                <w:szCs w:val="24"/>
              </w:rPr>
              <w:t xml:space="preserve">margins, dydx(Time) </w:t>
            </w:r>
          </w:p>
        </w:tc>
      </w:tr>
      <w:tr w:rsidR="00083C4B" w:rsidRPr="009974A5" w14:paraId="193F3E23" w14:textId="77777777" w:rsidTr="005319E3">
        <w:tc>
          <w:tcPr>
            <w:tcW w:w="20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BF2CDC"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Gender</w:t>
            </w:r>
          </w:p>
        </w:tc>
        <w:tc>
          <w:tcPr>
            <w:tcW w:w="9445" w:type="dxa"/>
            <w:tcBorders>
              <w:top w:val="nil"/>
              <w:left w:val="nil"/>
              <w:bottom w:val="single" w:sz="8" w:space="0" w:color="auto"/>
              <w:right w:val="single" w:sz="8" w:space="0" w:color="auto"/>
            </w:tcBorders>
            <w:tcMar>
              <w:top w:w="0" w:type="dxa"/>
              <w:left w:w="108" w:type="dxa"/>
              <w:bottom w:w="0" w:type="dxa"/>
              <w:right w:w="108" w:type="dxa"/>
            </w:tcMar>
          </w:tcPr>
          <w:p w14:paraId="3F28C478" w14:textId="77777777" w:rsidR="00083C4B" w:rsidRPr="009974A5" w:rsidRDefault="00083C4B" w:rsidP="004313CE">
            <w:pPr>
              <w:autoSpaceDE w:val="0"/>
              <w:autoSpaceDN w:val="0"/>
              <w:spacing w:after="0" w:line="240" w:lineRule="auto"/>
              <w:rPr>
                <w:rFonts w:ascii="Times New Roman" w:hAnsi="Times New Roman" w:cs="Times New Roman"/>
                <w:sz w:val="24"/>
                <w:szCs w:val="24"/>
              </w:rPr>
            </w:pPr>
            <w:r w:rsidRPr="009974A5">
              <w:rPr>
                <w:rFonts w:ascii="Times New Roman" w:hAnsi="Times New Roman" w:cs="Times New Roman"/>
                <w:sz w:val="24"/>
                <w:szCs w:val="24"/>
              </w:rPr>
              <w:t>melogit Outcome i.GENDER##c.Time || ID: Time, cov(unstr) pweight(weightingvariable) intpoints(25) nolog</w:t>
            </w:r>
          </w:p>
          <w:p w14:paraId="1A06138D" w14:textId="77777777" w:rsidR="00083C4B" w:rsidRPr="009974A5" w:rsidRDefault="00083C4B" w:rsidP="004313CE">
            <w:pPr>
              <w:spacing w:after="0" w:line="240" w:lineRule="auto"/>
              <w:rPr>
                <w:rFonts w:ascii="Times New Roman" w:hAnsi="Times New Roman" w:cs="Times New Roman"/>
                <w:sz w:val="24"/>
                <w:szCs w:val="24"/>
              </w:rPr>
            </w:pPr>
          </w:p>
          <w:p w14:paraId="7628C789"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margins, over(GENDER) dydx(Time) post</w:t>
            </w:r>
          </w:p>
          <w:p w14:paraId="157BBF45" w14:textId="77777777" w:rsidR="00083C4B" w:rsidRPr="009974A5" w:rsidRDefault="00083C4B" w:rsidP="004313CE">
            <w:pPr>
              <w:spacing w:after="0" w:line="240" w:lineRule="auto"/>
              <w:rPr>
                <w:rFonts w:ascii="Times New Roman" w:hAnsi="Times New Roman" w:cs="Times New Roman"/>
                <w:sz w:val="24"/>
                <w:szCs w:val="24"/>
              </w:rPr>
            </w:pPr>
          </w:p>
          <w:p w14:paraId="47656E24"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lincom _b[1.GENDER]- _b[0.GENDER]</w:t>
            </w:r>
          </w:p>
        </w:tc>
      </w:tr>
      <w:tr w:rsidR="00083C4B" w:rsidRPr="009974A5" w14:paraId="730BD2E0" w14:textId="77777777" w:rsidTr="005319E3">
        <w:tc>
          <w:tcPr>
            <w:tcW w:w="20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3F7D23"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Rank</w:t>
            </w:r>
          </w:p>
        </w:tc>
        <w:tc>
          <w:tcPr>
            <w:tcW w:w="9445" w:type="dxa"/>
            <w:tcBorders>
              <w:top w:val="nil"/>
              <w:left w:val="nil"/>
              <w:bottom w:val="single" w:sz="8" w:space="0" w:color="auto"/>
              <w:right w:val="single" w:sz="8" w:space="0" w:color="auto"/>
            </w:tcBorders>
            <w:tcMar>
              <w:top w:w="0" w:type="dxa"/>
              <w:left w:w="108" w:type="dxa"/>
              <w:bottom w:w="0" w:type="dxa"/>
              <w:right w:w="108" w:type="dxa"/>
            </w:tcMar>
          </w:tcPr>
          <w:p w14:paraId="60B078EF" w14:textId="77777777" w:rsidR="00083C4B" w:rsidRPr="009974A5" w:rsidRDefault="00083C4B" w:rsidP="004313CE">
            <w:pPr>
              <w:autoSpaceDE w:val="0"/>
              <w:autoSpaceDN w:val="0"/>
              <w:spacing w:after="0" w:line="240" w:lineRule="auto"/>
              <w:rPr>
                <w:rFonts w:ascii="Times New Roman" w:hAnsi="Times New Roman" w:cs="Times New Roman"/>
                <w:sz w:val="24"/>
                <w:szCs w:val="24"/>
              </w:rPr>
            </w:pPr>
            <w:r w:rsidRPr="009974A5">
              <w:rPr>
                <w:rFonts w:ascii="Times New Roman" w:hAnsi="Times New Roman" w:cs="Times New Roman"/>
                <w:sz w:val="24"/>
                <w:szCs w:val="24"/>
              </w:rPr>
              <w:t>melogit Outcome i.RANK##c.Time || ID: Time, cov(unstr) pweight(weightingvariable) intpoints(25) nolog</w:t>
            </w:r>
          </w:p>
          <w:p w14:paraId="6D1C6521" w14:textId="77777777" w:rsidR="00083C4B" w:rsidRPr="009974A5" w:rsidRDefault="00083C4B" w:rsidP="004313CE">
            <w:pPr>
              <w:spacing w:after="0" w:line="240" w:lineRule="auto"/>
              <w:rPr>
                <w:rFonts w:ascii="Times New Roman" w:hAnsi="Times New Roman" w:cs="Times New Roman"/>
                <w:sz w:val="24"/>
                <w:szCs w:val="24"/>
              </w:rPr>
            </w:pPr>
          </w:p>
          <w:p w14:paraId="756089F0"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margins, over(RANK) dydx(Time) post</w:t>
            </w:r>
          </w:p>
          <w:p w14:paraId="1398AC35" w14:textId="77777777" w:rsidR="00083C4B" w:rsidRPr="009974A5" w:rsidRDefault="00083C4B" w:rsidP="004313CE">
            <w:pPr>
              <w:spacing w:after="0" w:line="240" w:lineRule="auto"/>
              <w:rPr>
                <w:rFonts w:ascii="Times New Roman" w:hAnsi="Times New Roman" w:cs="Times New Roman"/>
                <w:sz w:val="24"/>
                <w:szCs w:val="24"/>
              </w:rPr>
            </w:pPr>
          </w:p>
          <w:p w14:paraId="63133602"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lincom _b[1.RANK]- _b[0.RANK]</w:t>
            </w:r>
          </w:p>
        </w:tc>
      </w:tr>
      <w:tr w:rsidR="00083C4B" w:rsidRPr="009974A5" w14:paraId="36285398" w14:textId="77777777" w:rsidTr="005319E3">
        <w:tc>
          <w:tcPr>
            <w:tcW w:w="206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A5C7A6"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Deployment History</w:t>
            </w:r>
          </w:p>
        </w:tc>
        <w:tc>
          <w:tcPr>
            <w:tcW w:w="9445" w:type="dxa"/>
            <w:tcBorders>
              <w:top w:val="nil"/>
              <w:left w:val="nil"/>
              <w:bottom w:val="single" w:sz="8" w:space="0" w:color="auto"/>
              <w:right w:val="single" w:sz="8" w:space="0" w:color="auto"/>
            </w:tcBorders>
            <w:tcMar>
              <w:top w:w="0" w:type="dxa"/>
              <w:left w:w="108" w:type="dxa"/>
              <w:bottom w:w="0" w:type="dxa"/>
              <w:right w:w="108" w:type="dxa"/>
            </w:tcMar>
          </w:tcPr>
          <w:p w14:paraId="1DE8F0EA" w14:textId="77777777" w:rsidR="00083C4B" w:rsidRPr="009974A5" w:rsidRDefault="00083C4B" w:rsidP="004313CE">
            <w:pPr>
              <w:autoSpaceDE w:val="0"/>
              <w:autoSpaceDN w:val="0"/>
              <w:spacing w:after="0" w:line="240" w:lineRule="auto"/>
              <w:rPr>
                <w:rFonts w:ascii="Times New Roman" w:hAnsi="Times New Roman" w:cs="Times New Roman"/>
                <w:sz w:val="24"/>
                <w:szCs w:val="24"/>
              </w:rPr>
            </w:pPr>
            <w:r w:rsidRPr="009974A5">
              <w:rPr>
                <w:rFonts w:ascii="Times New Roman" w:hAnsi="Times New Roman" w:cs="Times New Roman"/>
                <w:sz w:val="24"/>
                <w:szCs w:val="24"/>
              </w:rPr>
              <w:t>melogit Outcome i.DEPLOYMENT##c.Time || ID: Time, cov(unstr) pweight(weightingvariable) intpoints(25) nolog</w:t>
            </w:r>
          </w:p>
          <w:p w14:paraId="0C6F1109" w14:textId="77777777" w:rsidR="00083C4B" w:rsidRPr="009974A5" w:rsidRDefault="00083C4B" w:rsidP="004313CE">
            <w:pPr>
              <w:spacing w:after="0" w:line="240" w:lineRule="auto"/>
              <w:rPr>
                <w:rFonts w:ascii="Times New Roman" w:hAnsi="Times New Roman" w:cs="Times New Roman"/>
                <w:sz w:val="24"/>
                <w:szCs w:val="24"/>
              </w:rPr>
            </w:pPr>
          </w:p>
          <w:p w14:paraId="1BED3973"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margins, over(DEPLOYMENT) dydx(Time) post</w:t>
            </w:r>
          </w:p>
          <w:p w14:paraId="76C1A693" w14:textId="77777777" w:rsidR="00083C4B" w:rsidRPr="009974A5" w:rsidRDefault="00083C4B" w:rsidP="004313CE">
            <w:pPr>
              <w:spacing w:after="0" w:line="240" w:lineRule="auto"/>
              <w:rPr>
                <w:rFonts w:ascii="Times New Roman" w:hAnsi="Times New Roman" w:cs="Times New Roman"/>
                <w:sz w:val="24"/>
                <w:szCs w:val="24"/>
              </w:rPr>
            </w:pPr>
          </w:p>
          <w:p w14:paraId="7E203F46" w14:textId="77777777" w:rsidR="00083C4B" w:rsidRPr="009974A5" w:rsidRDefault="00083C4B" w:rsidP="004313CE">
            <w:pPr>
              <w:spacing w:after="0" w:line="240" w:lineRule="auto"/>
              <w:rPr>
                <w:rFonts w:ascii="Times New Roman" w:hAnsi="Times New Roman" w:cs="Times New Roman"/>
                <w:sz w:val="24"/>
                <w:szCs w:val="24"/>
              </w:rPr>
            </w:pPr>
            <w:r w:rsidRPr="009974A5">
              <w:rPr>
                <w:rFonts w:ascii="Times New Roman" w:hAnsi="Times New Roman" w:cs="Times New Roman"/>
                <w:sz w:val="24"/>
                <w:szCs w:val="24"/>
              </w:rPr>
              <w:t>lincom _b[1.DEPLOYMENT]- _b[0.DEPLOYMENT]</w:t>
            </w:r>
          </w:p>
        </w:tc>
      </w:tr>
      <w:tr w:rsidR="00083C4B" w:rsidRPr="009974A5" w14:paraId="79E4ECF6" w14:textId="77777777" w:rsidTr="005319E3">
        <w:tc>
          <w:tcPr>
            <w:tcW w:w="1151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1BCF1A" w14:textId="77777777" w:rsidR="00083C4B" w:rsidRPr="009974A5" w:rsidRDefault="00083C4B" w:rsidP="004313CE">
            <w:pPr>
              <w:autoSpaceDE w:val="0"/>
              <w:autoSpaceDN w:val="0"/>
              <w:spacing w:after="0" w:line="240" w:lineRule="auto"/>
              <w:rPr>
                <w:rFonts w:ascii="Times New Roman" w:hAnsi="Times New Roman" w:cs="Times New Roman"/>
                <w:sz w:val="24"/>
                <w:szCs w:val="24"/>
              </w:rPr>
            </w:pPr>
            <w:r w:rsidRPr="009974A5">
              <w:rPr>
                <w:rFonts w:ascii="Times New Roman" w:hAnsi="Times New Roman" w:cs="Times New Roman"/>
                <w:sz w:val="24"/>
                <w:szCs w:val="24"/>
              </w:rPr>
              <w:t>Note. Stata Version 16.1 margins command by default includes the random effect unless otherwise specified to only include the fixed portion of the model. The margins command calculates the predicted mean/probability of a positive outcome (</w:t>
            </w:r>
            <w:hyperlink r:id="rId49" w:history="1">
              <w:r w:rsidRPr="009974A5">
                <w:rPr>
                  <w:rFonts w:ascii="Times New Roman" w:hAnsi="Times New Roman" w:cs="Times New Roman"/>
                  <w:color w:val="0000FF"/>
                  <w:sz w:val="24"/>
                  <w:szCs w:val="24"/>
                  <w:u w:val="single"/>
                </w:rPr>
                <w:t>STATA MULTILEVEL MIXED-EFFECTS REFERENCE MANUAL</w:t>
              </w:r>
            </w:hyperlink>
            <w:r w:rsidRPr="009974A5">
              <w:rPr>
                <w:rFonts w:ascii="Times New Roman" w:hAnsi="Times New Roman" w:cs="Times New Roman"/>
                <w:sz w:val="24"/>
                <w:szCs w:val="24"/>
              </w:rPr>
              <w:t>). The number of integration points varied for each model and were increased until estimates stabilized. Twenty-five was used as an example for the syntax above.</w:t>
            </w:r>
          </w:p>
        </w:tc>
      </w:tr>
    </w:tbl>
    <w:p w14:paraId="5E63955F" w14:textId="77777777" w:rsidR="00083C4B" w:rsidRPr="009974A5" w:rsidRDefault="00083C4B" w:rsidP="00083C4B">
      <w:pPr>
        <w:spacing w:after="0" w:line="240" w:lineRule="auto"/>
        <w:rPr>
          <w:rFonts w:ascii="Times New Roman" w:hAnsi="Times New Roman" w:cs="Times New Roman"/>
          <w:sz w:val="24"/>
          <w:szCs w:val="24"/>
        </w:rPr>
      </w:pPr>
    </w:p>
    <w:p w14:paraId="2D664F08" w14:textId="77777777" w:rsidR="00083C4B" w:rsidRDefault="00083C4B" w:rsidP="00083C4B">
      <w:pPr>
        <w:spacing w:after="160" w:line="259" w:lineRule="auto"/>
        <w:sectPr w:rsidR="00083C4B" w:rsidSect="005319E3">
          <w:pgSz w:w="15840" w:h="12240" w:orient="landscape"/>
          <w:pgMar w:top="720" w:right="720" w:bottom="720" w:left="720" w:header="720" w:footer="720" w:gutter="0"/>
          <w:cols w:space="720"/>
          <w:docGrid w:linePitch="360"/>
        </w:sectPr>
      </w:pPr>
    </w:p>
    <w:tbl>
      <w:tblPr>
        <w:tblpPr w:leftFromText="180" w:rightFromText="180" w:vertAnchor="text" w:tblpX="-90" w:tblpY="57"/>
        <w:tblW w:w="4965" w:type="pct"/>
        <w:tblLayout w:type="fixed"/>
        <w:tblLook w:val="04A0" w:firstRow="1" w:lastRow="0" w:firstColumn="1" w:lastColumn="0" w:noHBand="0" w:noVBand="1"/>
      </w:tblPr>
      <w:tblGrid>
        <w:gridCol w:w="252"/>
        <w:gridCol w:w="4041"/>
        <w:gridCol w:w="968"/>
        <w:gridCol w:w="1768"/>
        <w:gridCol w:w="13"/>
        <w:gridCol w:w="870"/>
        <w:gridCol w:w="1776"/>
        <w:gridCol w:w="880"/>
        <w:gridCol w:w="2301"/>
      </w:tblGrid>
      <w:tr w:rsidR="00083C4B" w:rsidRPr="009504B4" w14:paraId="7DCBA06E" w14:textId="77777777" w:rsidTr="00F41CB7">
        <w:trPr>
          <w:trHeight w:val="260"/>
        </w:trPr>
        <w:tc>
          <w:tcPr>
            <w:tcW w:w="5000" w:type="pct"/>
            <w:gridSpan w:val="9"/>
            <w:tcBorders>
              <w:left w:val="nil"/>
              <w:bottom w:val="single" w:sz="4" w:space="0" w:color="auto"/>
              <w:right w:val="nil"/>
            </w:tcBorders>
            <w:vAlign w:val="bottom"/>
          </w:tcPr>
          <w:p w14:paraId="1F0429FD" w14:textId="77777777" w:rsidR="00083C4B" w:rsidRDefault="00083C4B" w:rsidP="000B5999">
            <w:pPr>
              <w:spacing w:after="0" w:line="240" w:lineRule="auto"/>
              <w:ind w:left="-11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Supplemental Table 2.</w:t>
            </w:r>
            <w:r w:rsidRPr="009504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Change in endorsement of health and broader </w:t>
            </w:r>
            <w:r w:rsidRPr="006F33E2">
              <w:rPr>
                <w:rFonts w:ascii="Times New Roman" w:eastAsia="Times New Roman" w:hAnsi="Times New Roman" w:cs="Times New Roman"/>
                <w:sz w:val="24"/>
                <w:szCs w:val="24"/>
              </w:rPr>
              <w:t>well-being</w:t>
            </w:r>
            <w:r>
              <w:rPr>
                <w:rFonts w:ascii="Times New Roman" w:eastAsia="Times New Roman" w:hAnsi="Times New Roman" w:cs="Times New Roman"/>
                <w:sz w:val="24"/>
                <w:szCs w:val="24"/>
              </w:rPr>
              <w:t xml:space="preserve"> after controlling for health status and functioning</w:t>
            </w:r>
          </w:p>
        </w:tc>
      </w:tr>
      <w:tr w:rsidR="00083C4B" w:rsidRPr="009504B4" w14:paraId="0F29A0B8" w14:textId="77777777" w:rsidTr="00F41CB7">
        <w:trPr>
          <w:trHeight w:val="377"/>
        </w:trPr>
        <w:tc>
          <w:tcPr>
            <w:tcW w:w="1667" w:type="pct"/>
            <w:gridSpan w:val="2"/>
            <w:tcBorders>
              <w:top w:val="single" w:sz="4" w:space="0" w:color="auto"/>
              <w:left w:val="nil"/>
              <w:bottom w:val="single" w:sz="4" w:space="0" w:color="auto"/>
              <w:right w:val="nil"/>
            </w:tcBorders>
            <w:vAlign w:val="center"/>
          </w:tcPr>
          <w:p w14:paraId="07D68DC8" w14:textId="77777777" w:rsidR="00083C4B" w:rsidRPr="009504B4" w:rsidRDefault="00083C4B" w:rsidP="000B5999">
            <w:pPr>
              <w:spacing w:after="0" w:line="240" w:lineRule="auto"/>
              <w:ind w:left="-290"/>
              <w:rPr>
                <w:rFonts w:ascii="Times New Roman" w:eastAsia="Times New Roman" w:hAnsi="Times New Roman" w:cs="Times New Roman"/>
                <w:b/>
                <w:sz w:val="24"/>
                <w:szCs w:val="24"/>
              </w:rPr>
            </w:pPr>
          </w:p>
        </w:tc>
        <w:tc>
          <w:tcPr>
            <w:tcW w:w="3333" w:type="pct"/>
            <w:gridSpan w:val="7"/>
            <w:tcBorders>
              <w:top w:val="single" w:sz="4" w:space="0" w:color="auto"/>
              <w:left w:val="nil"/>
              <w:bottom w:val="single" w:sz="4" w:space="0" w:color="auto"/>
              <w:right w:val="nil"/>
            </w:tcBorders>
            <w:vAlign w:val="center"/>
          </w:tcPr>
          <w:p w14:paraId="4D09E1D6" w14:textId="77777777" w:rsidR="00083C4B" w:rsidRPr="00A61444" w:rsidRDefault="00083C4B" w:rsidP="000B5999">
            <w:pPr>
              <w:spacing w:after="0" w:line="240" w:lineRule="auto"/>
              <w:jc w:val="center"/>
              <w:rPr>
                <w:rFonts w:ascii="Times New Roman" w:eastAsia="Times New Roman" w:hAnsi="Times New Roman" w:cs="Times New Roman"/>
                <w:b/>
                <w:iCs/>
                <w:sz w:val="24"/>
                <w:szCs w:val="24"/>
              </w:rPr>
            </w:pPr>
            <w:r w:rsidRPr="00A61444">
              <w:rPr>
                <w:rFonts w:ascii="Times New Roman" w:eastAsia="Times New Roman" w:hAnsi="Times New Roman" w:cs="Times New Roman"/>
                <w:b/>
                <w:iCs/>
                <w:sz w:val="24"/>
                <w:szCs w:val="24"/>
              </w:rPr>
              <w:t>Multileve</w:t>
            </w:r>
            <w:r>
              <w:rPr>
                <w:rFonts w:ascii="Times New Roman" w:eastAsia="Times New Roman" w:hAnsi="Times New Roman" w:cs="Times New Roman"/>
                <w:b/>
                <w:iCs/>
                <w:sz w:val="24"/>
                <w:szCs w:val="24"/>
              </w:rPr>
              <w:t>l Logistic Models</w:t>
            </w:r>
          </w:p>
        </w:tc>
      </w:tr>
      <w:tr w:rsidR="00083C4B" w:rsidRPr="009504B4" w14:paraId="3711E1A4" w14:textId="77777777" w:rsidTr="00F41CB7">
        <w:trPr>
          <w:trHeight w:val="377"/>
        </w:trPr>
        <w:tc>
          <w:tcPr>
            <w:tcW w:w="1667" w:type="pct"/>
            <w:gridSpan w:val="2"/>
            <w:tcBorders>
              <w:top w:val="single" w:sz="4" w:space="0" w:color="auto"/>
              <w:left w:val="nil"/>
              <w:bottom w:val="single" w:sz="4" w:space="0" w:color="auto"/>
              <w:right w:val="nil"/>
            </w:tcBorders>
            <w:vAlign w:val="center"/>
          </w:tcPr>
          <w:p w14:paraId="4B075B61" w14:textId="77777777" w:rsidR="00083C4B" w:rsidRPr="009504B4" w:rsidRDefault="00083C4B" w:rsidP="000B5999">
            <w:pPr>
              <w:spacing w:after="0" w:line="240" w:lineRule="auto"/>
              <w:rPr>
                <w:rFonts w:ascii="Times New Roman" w:eastAsia="Times New Roman" w:hAnsi="Times New Roman" w:cs="Times New Roman"/>
                <w:b/>
                <w:sz w:val="24"/>
                <w:szCs w:val="24"/>
              </w:rPr>
            </w:pPr>
            <w:r w:rsidRPr="009504B4">
              <w:rPr>
                <w:rFonts w:ascii="Times New Roman" w:eastAsia="Times New Roman" w:hAnsi="Times New Roman" w:cs="Times New Roman"/>
                <w:b/>
                <w:sz w:val="24"/>
                <w:szCs w:val="24"/>
              </w:rPr>
              <w:t>Outcome</w:t>
            </w:r>
          </w:p>
        </w:tc>
        <w:tc>
          <w:tcPr>
            <w:tcW w:w="1068" w:type="pct"/>
            <w:gridSpan w:val="3"/>
            <w:tcBorders>
              <w:top w:val="single" w:sz="4" w:space="0" w:color="auto"/>
              <w:left w:val="nil"/>
              <w:bottom w:val="single" w:sz="4" w:space="0" w:color="auto"/>
              <w:right w:val="nil"/>
            </w:tcBorders>
            <w:vAlign w:val="center"/>
          </w:tcPr>
          <w:p w14:paraId="74497C57" w14:textId="5A135982" w:rsidR="00083C4B" w:rsidRPr="00221A26" w:rsidRDefault="000B5999" w:rsidP="000B599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Unadjusted Model</w:t>
            </w:r>
          </w:p>
        </w:tc>
        <w:tc>
          <w:tcPr>
            <w:tcW w:w="1028" w:type="pct"/>
            <w:gridSpan w:val="2"/>
            <w:tcBorders>
              <w:top w:val="single" w:sz="4" w:space="0" w:color="auto"/>
              <w:left w:val="nil"/>
              <w:bottom w:val="single" w:sz="4" w:space="0" w:color="auto"/>
              <w:right w:val="nil"/>
            </w:tcBorders>
            <w:vAlign w:val="center"/>
          </w:tcPr>
          <w:p w14:paraId="42340938" w14:textId="67538EEF" w:rsidR="00083C4B" w:rsidRPr="00221A26" w:rsidRDefault="000B5999" w:rsidP="000B5999">
            <w:pPr>
              <w:spacing w:after="0" w:line="240" w:lineRule="auto"/>
              <w:ind w:left="-30" w:right="-1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sidR="00083C4B" w:rsidRPr="00221A26">
              <w:rPr>
                <w:rFonts w:ascii="Times New Roman" w:eastAsia="Times New Roman" w:hAnsi="Times New Roman" w:cs="Times New Roman"/>
                <w:b/>
                <w:sz w:val="24"/>
                <w:szCs w:val="24"/>
              </w:rPr>
              <w:t xml:space="preserve">djusted for </w:t>
            </w:r>
            <w:r>
              <w:rPr>
                <w:rFonts w:ascii="Times New Roman" w:eastAsia="Times New Roman" w:hAnsi="Times New Roman" w:cs="Times New Roman"/>
                <w:b/>
                <w:sz w:val="24"/>
                <w:szCs w:val="24"/>
              </w:rPr>
              <w:t xml:space="preserve">         </w:t>
            </w:r>
            <w:r w:rsidR="00083C4B" w:rsidRPr="00221A26">
              <w:rPr>
                <w:rFonts w:ascii="Times New Roman" w:eastAsia="Times New Roman" w:hAnsi="Times New Roman" w:cs="Times New Roman"/>
                <w:b/>
                <w:sz w:val="24"/>
                <w:szCs w:val="24"/>
              </w:rPr>
              <w:t>health status</w:t>
            </w:r>
          </w:p>
        </w:tc>
        <w:tc>
          <w:tcPr>
            <w:tcW w:w="1237" w:type="pct"/>
            <w:gridSpan w:val="2"/>
            <w:tcBorders>
              <w:top w:val="single" w:sz="4" w:space="0" w:color="auto"/>
              <w:left w:val="nil"/>
              <w:bottom w:val="single" w:sz="4" w:space="0" w:color="auto"/>
              <w:right w:val="nil"/>
            </w:tcBorders>
            <w:shd w:val="clear" w:color="auto" w:fill="auto"/>
          </w:tcPr>
          <w:p w14:paraId="61528DAC" w14:textId="7EA09212" w:rsidR="00083C4B" w:rsidRPr="0009571D" w:rsidRDefault="000B5999" w:rsidP="000B5999">
            <w:pPr>
              <w:spacing w:after="0" w:line="240" w:lineRule="auto"/>
              <w:ind w:left="-30" w:right="-1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Adjust</w:t>
            </w:r>
            <w:r w:rsidR="00083C4B" w:rsidRPr="0009571D">
              <w:rPr>
                <w:rFonts w:ascii="Times New Roman" w:eastAsia="Times New Roman" w:hAnsi="Times New Roman" w:cs="Times New Roman"/>
                <w:b/>
                <w:sz w:val="24"/>
                <w:szCs w:val="24"/>
              </w:rPr>
              <w:t xml:space="preserve">ed </w:t>
            </w:r>
            <w:r w:rsidR="00083C4B">
              <w:rPr>
                <w:rFonts w:ascii="Times New Roman" w:eastAsia="Times New Roman" w:hAnsi="Times New Roman" w:cs="Times New Roman"/>
                <w:b/>
                <w:sz w:val="24"/>
                <w:szCs w:val="24"/>
              </w:rPr>
              <w:t xml:space="preserve">for </w:t>
            </w:r>
            <w:r>
              <w:rPr>
                <w:rFonts w:ascii="Times New Roman" w:eastAsia="Times New Roman" w:hAnsi="Times New Roman" w:cs="Times New Roman"/>
                <w:b/>
                <w:sz w:val="24"/>
                <w:szCs w:val="24"/>
              </w:rPr>
              <w:t xml:space="preserve">                    </w:t>
            </w:r>
            <w:r w:rsidR="00083C4B" w:rsidRPr="0009571D">
              <w:rPr>
                <w:rFonts w:ascii="Times New Roman" w:eastAsia="Times New Roman" w:hAnsi="Times New Roman" w:cs="Times New Roman"/>
                <w:b/>
                <w:sz w:val="24"/>
                <w:szCs w:val="24"/>
              </w:rPr>
              <w:t>health functioning</w:t>
            </w:r>
          </w:p>
        </w:tc>
      </w:tr>
      <w:tr w:rsidR="00083C4B" w:rsidRPr="009504B4" w14:paraId="4AC51D42" w14:textId="77777777" w:rsidTr="00F41CB7">
        <w:trPr>
          <w:trHeight w:val="332"/>
        </w:trPr>
        <w:tc>
          <w:tcPr>
            <w:tcW w:w="1667" w:type="pct"/>
            <w:gridSpan w:val="2"/>
            <w:tcBorders>
              <w:top w:val="nil"/>
              <w:left w:val="nil"/>
              <w:bottom w:val="nil"/>
              <w:right w:val="nil"/>
            </w:tcBorders>
            <w:vAlign w:val="center"/>
          </w:tcPr>
          <w:p w14:paraId="440A2878" w14:textId="77777777" w:rsidR="00083C4B" w:rsidRPr="009504B4" w:rsidRDefault="00083C4B" w:rsidP="000B5999">
            <w:pPr>
              <w:spacing w:after="0" w:line="240" w:lineRule="auto"/>
              <w:rPr>
                <w:rFonts w:ascii="Times New Roman" w:eastAsia="Times New Roman" w:hAnsi="Times New Roman" w:cs="Times New Roman"/>
                <w:b/>
                <w:sz w:val="24"/>
                <w:szCs w:val="24"/>
              </w:rPr>
            </w:pPr>
          </w:p>
        </w:tc>
        <w:tc>
          <w:tcPr>
            <w:tcW w:w="376" w:type="pct"/>
            <w:tcBorders>
              <w:top w:val="single" w:sz="4" w:space="0" w:color="auto"/>
              <w:left w:val="nil"/>
              <w:bottom w:val="nil"/>
              <w:right w:val="nil"/>
            </w:tcBorders>
            <w:vAlign w:val="center"/>
          </w:tcPr>
          <w:p w14:paraId="54BF5FE8" w14:textId="77777777" w:rsidR="00083C4B" w:rsidRPr="009504B4" w:rsidRDefault="00083C4B" w:rsidP="000B5999">
            <w:pPr>
              <w:tabs>
                <w:tab w:val="decimal" w:pos="518"/>
              </w:tabs>
              <w:spacing w:after="0" w:line="240" w:lineRule="auto"/>
              <w:jc w:val="center"/>
              <w:rPr>
                <w:rFonts w:ascii="Times New Roman" w:eastAsia="Times New Roman" w:hAnsi="Times New Roman" w:cs="Times New Roman"/>
                <w:sz w:val="24"/>
                <w:szCs w:val="24"/>
                <w:u w:val="single"/>
              </w:rPr>
            </w:pPr>
            <w:r w:rsidRPr="00221A26">
              <w:rPr>
                <w:rFonts w:ascii="Times New Roman" w:eastAsia="Times New Roman" w:hAnsi="Times New Roman" w:cs="Times New Roman"/>
                <w:b/>
                <w:sz w:val="24"/>
                <w:szCs w:val="24"/>
              </w:rPr>
              <w:t>∆ Pr</w:t>
            </w:r>
          </w:p>
        </w:tc>
        <w:tc>
          <w:tcPr>
            <w:tcW w:w="687" w:type="pct"/>
            <w:tcBorders>
              <w:top w:val="single" w:sz="4" w:space="0" w:color="auto"/>
              <w:left w:val="nil"/>
              <w:bottom w:val="nil"/>
              <w:right w:val="nil"/>
            </w:tcBorders>
            <w:vAlign w:val="center"/>
          </w:tcPr>
          <w:p w14:paraId="4CCF18BA" w14:textId="77777777" w:rsidR="00083C4B" w:rsidRPr="00221A26" w:rsidRDefault="00083C4B" w:rsidP="000B5999">
            <w:pPr>
              <w:tabs>
                <w:tab w:val="decimal" w:pos="708"/>
              </w:tabs>
              <w:spacing w:after="0" w:line="240" w:lineRule="auto"/>
              <w:ind w:left="-192"/>
              <w:rPr>
                <w:rFonts w:ascii="Times New Roman" w:eastAsia="Times New Roman" w:hAnsi="Times New Roman" w:cs="Times New Roman"/>
                <w:sz w:val="24"/>
                <w:szCs w:val="24"/>
                <w:u w:val="single"/>
              </w:rPr>
            </w:pPr>
            <w:r w:rsidRPr="00221A26">
              <w:rPr>
                <w:rFonts w:ascii="Times New Roman" w:eastAsia="Times New Roman" w:hAnsi="Times New Roman" w:cs="Times New Roman"/>
                <w:b/>
                <w:sz w:val="24"/>
                <w:szCs w:val="24"/>
              </w:rPr>
              <w:t>95% CI</w:t>
            </w:r>
          </w:p>
        </w:tc>
        <w:tc>
          <w:tcPr>
            <w:tcW w:w="343" w:type="pct"/>
            <w:gridSpan w:val="2"/>
            <w:tcBorders>
              <w:top w:val="single" w:sz="4" w:space="0" w:color="auto"/>
              <w:left w:val="nil"/>
              <w:bottom w:val="nil"/>
              <w:right w:val="nil"/>
            </w:tcBorders>
            <w:vAlign w:val="center"/>
          </w:tcPr>
          <w:p w14:paraId="3FF4826B" w14:textId="77777777" w:rsidR="00083C4B" w:rsidRPr="00221A26" w:rsidRDefault="00083C4B" w:rsidP="000B5999">
            <w:pPr>
              <w:tabs>
                <w:tab w:val="decimal" w:pos="352"/>
              </w:tabs>
              <w:spacing w:after="0" w:line="240" w:lineRule="auto"/>
              <w:jc w:val="center"/>
              <w:rPr>
                <w:rFonts w:ascii="Times New Roman" w:eastAsia="Times New Roman" w:hAnsi="Times New Roman" w:cs="Times New Roman"/>
                <w:sz w:val="24"/>
                <w:szCs w:val="24"/>
                <w:u w:val="single"/>
              </w:rPr>
            </w:pPr>
            <w:r w:rsidRPr="00221A26">
              <w:rPr>
                <w:rFonts w:ascii="Times New Roman" w:eastAsia="Times New Roman" w:hAnsi="Times New Roman" w:cs="Times New Roman"/>
                <w:b/>
                <w:sz w:val="24"/>
                <w:szCs w:val="24"/>
              </w:rPr>
              <w:t>∆ Pr</w:t>
            </w:r>
          </w:p>
        </w:tc>
        <w:tc>
          <w:tcPr>
            <w:tcW w:w="690" w:type="pct"/>
            <w:tcBorders>
              <w:top w:val="single" w:sz="4" w:space="0" w:color="auto"/>
              <w:left w:val="nil"/>
              <w:bottom w:val="nil"/>
              <w:right w:val="nil"/>
            </w:tcBorders>
            <w:vAlign w:val="center"/>
          </w:tcPr>
          <w:p w14:paraId="223C1D76" w14:textId="77777777" w:rsidR="00083C4B" w:rsidRPr="00221A26" w:rsidRDefault="00083C4B" w:rsidP="000B5999">
            <w:pPr>
              <w:tabs>
                <w:tab w:val="decimal" w:pos="157"/>
              </w:tabs>
              <w:spacing w:after="0" w:line="240" w:lineRule="auto"/>
              <w:ind w:left="-113" w:hanging="90"/>
              <w:jc w:val="center"/>
              <w:rPr>
                <w:rFonts w:ascii="Times New Roman" w:eastAsia="Times New Roman" w:hAnsi="Times New Roman" w:cs="Times New Roman"/>
                <w:b/>
                <w:bCs/>
                <w:sz w:val="24"/>
                <w:szCs w:val="24"/>
              </w:rPr>
            </w:pPr>
            <w:r w:rsidRPr="00221A26">
              <w:rPr>
                <w:rFonts w:ascii="Times New Roman" w:eastAsia="Times New Roman" w:hAnsi="Times New Roman" w:cs="Times New Roman"/>
                <w:b/>
                <w:bCs/>
                <w:sz w:val="24"/>
                <w:szCs w:val="24"/>
              </w:rPr>
              <w:t>95% CI</w:t>
            </w:r>
          </w:p>
        </w:tc>
        <w:tc>
          <w:tcPr>
            <w:tcW w:w="342" w:type="pct"/>
            <w:tcBorders>
              <w:top w:val="single" w:sz="4" w:space="0" w:color="auto"/>
              <w:left w:val="nil"/>
              <w:bottom w:val="nil"/>
              <w:right w:val="nil"/>
            </w:tcBorders>
            <w:vAlign w:val="center"/>
          </w:tcPr>
          <w:p w14:paraId="7743027E" w14:textId="77777777" w:rsidR="00083C4B" w:rsidRPr="009504B4" w:rsidRDefault="00083C4B" w:rsidP="000B5999">
            <w:pPr>
              <w:tabs>
                <w:tab w:val="decimal" w:pos="612"/>
              </w:tabs>
              <w:spacing w:after="0" w:line="240" w:lineRule="auto"/>
              <w:ind w:left="-105" w:firstLine="65"/>
              <w:rPr>
                <w:rFonts w:ascii="Times New Roman" w:eastAsia="Times New Roman" w:hAnsi="Times New Roman" w:cs="Times New Roman"/>
                <w:sz w:val="24"/>
                <w:szCs w:val="24"/>
                <w:u w:val="single"/>
              </w:rPr>
            </w:pPr>
            <w:r w:rsidRPr="00221A26">
              <w:rPr>
                <w:rFonts w:ascii="Times New Roman" w:eastAsia="Times New Roman" w:hAnsi="Times New Roman" w:cs="Times New Roman"/>
                <w:b/>
                <w:sz w:val="24"/>
                <w:szCs w:val="24"/>
              </w:rPr>
              <w:t>∆ Pr</w:t>
            </w:r>
          </w:p>
        </w:tc>
        <w:tc>
          <w:tcPr>
            <w:tcW w:w="894" w:type="pct"/>
            <w:tcBorders>
              <w:top w:val="single" w:sz="4" w:space="0" w:color="auto"/>
              <w:left w:val="nil"/>
              <w:bottom w:val="nil"/>
              <w:right w:val="nil"/>
            </w:tcBorders>
            <w:vAlign w:val="center"/>
          </w:tcPr>
          <w:p w14:paraId="60C398AD" w14:textId="77777777" w:rsidR="00083C4B" w:rsidRPr="009504B4" w:rsidRDefault="00083C4B" w:rsidP="000B5999">
            <w:pPr>
              <w:tabs>
                <w:tab w:val="decimal" w:pos="693"/>
              </w:tabs>
              <w:spacing w:after="0" w:line="240" w:lineRule="auto"/>
              <w:rPr>
                <w:rFonts w:ascii="Times New Roman" w:eastAsia="Times New Roman" w:hAnsi="Times New Roman" w:cs="Times New Roman"/>
                <w:sz w:val="24"/>
                <w:szCs w:val="24"/>
                <w:u w:val="single"/>
              </w:rPr>
            </w:pPr>
            <w:r w:rsidRPr="00221A26">
              <w:rPr>
                <w:rFonts w:ascii="Times New Roman" w:eastAsia="Times New Roman" w:hAnsi="Times New Roman" w:cs="Times New Roman"/>
                <w:b/>
                <w:bCs/>
                <w:sz w:val="24"/>
                <w:szCs w:val="24"/>
              </w:rPr>
              <w:t>95% CI</w:t>
            </w:r>
          </w:p>
        </w:tc>
      </w:tr>
      <w:tr w:rsidR="00083C4B" w:rsidRPr="009504B4" w14:paraId="5A148E7F" w14:textId="77777777" w:rsidTr="00F41CB7">
        <w:trPr>
          <w:trHeight w:val="332"/>
        </w:trPr>
        <w:tc>
          <w:tcPr>
            <w:tcW w:w="1667" w:type="pct"/>
            <w:gridSpan w:val="2"/>
            <w:tcBorders>
              <w:top w:val="nil"/>
              <w:left w:val="nil"/>
              <w:bottom w:val="nil"/>
              <w:right w:val="nil"/>
            </w:tcBorders>
            <w:vAlign w:val="center"/>
          </w:tcPr>
          <w:p w14:paraId="070042D9" w14:textId="77777777" w:rsidR="00083C4B" w:rsidRPr="009504B4" w:rsidRDefault="00083C4B" w:rsidP="000B5999">
            <w:pPr>
              <w:spacing w:after="0" w:line="240" w:lineRule="auto"/>
              <w:rPr>
                <w:rFonts w:ascii="Times New Roman" w:eastAsia="Times New Roman" w:hAnsi="Times New Roman" w:cs="Times New Roman"/>
                <w:b/>
                <w:sz w:val="24"/>
                <w:szCs w:val="24"/>
              </w:rPr>
            </w:pPr>
            <w:r w:rsidRPr="009504B4">
              <w:rPr>
                <w:rFonts w:ascii="Times New Roman" w:eastAsia="Times New Roman" w:hAnsi="Times New Roman" w:cs="Times New Roman"/>
                <w:b/>
                <w:sz w:val="24"/>
                <w:szCs w:val="24"/>
              </w:rPr>
              <w:t xml:space="preserve">Health-Related Well-Being </w:t>
            </w:r>
          </w:p>
        </w:tc>
        <w:tc>
          <w:tcPr>
            <w:tcW w:w="376" w:type="pct"/>
            <w:tcBorders>
              <w:top w:val="single" w:sz="4" w:space="0" w:color="auto"/>
              <w:left w:val="nil"/>
              <w:bottom w:val="nil"/>
              <w:right w:val="nil"/>
            </w:tcBorders>
          </w:tcPr>
          <w:p w14:paraId="30113874" w14:textId="77777777" w:rsidR="00083C4B" w:rsidRPr="009504B4" w:rsidRDefault="00083C4B" w:rsidP="000B5999">
            <w:pPr>
              <w:tabs>
                <w:tab w:val="decimal" w:pos="518"/>
              </w:tabs>
              <w:spacing w:after="0" w:line="240" w:lineRule="auto"/>
              <w:rPr>
                <w:rFonts w:ascii="Times New Roman" w:eastAsia="Times New Roman" w:hAnsi="Times New Roman" w:cs="Times New Roman"/>
                <w:sz w:val="24"/>
                <w:szCs w:val="24"/>
                <w:u w:val="single"/>
              </w:rPr>
            </w:pPr>
          </w:p>
        </w:tc>
        <w:tc>
          <w:tcPr>
            <w:tcW w:w="687" w:type="pct"/>
            <w:tcBorders>
              <w:top w:val="single" w:sz="4" w:space="0" w:color="auto"/>
              <w:left w:val="nil"/>
              <w:bottom w:val="nil"/>
              <w:right w:val="nil"/>
            </w:tcBorders>
          </w:tcPr>
          <w:p w14:paraId="1FAF87C5" w14:textId="77777777" w:rsidR="00083C4B" w:rsidRPr="009504B4" w:rsidRDefault="00083C4B" w:rsidP="000B5999">
            <w:pPr>
              <w:tabs>
                <w:tab w:val="decimal" w:pos="518"/>
              </w:tabs>
              <w:spacing w:after="0" w:line="240" w:lineRule="auto"/>
              <w:rPr>
                <w:rFonts w:ascii="Times New Roman" w:eastAsia="Times New Roman" w:hAnsi="Times New Roman" w:cs="Times New Roman"/>
                <w:sz w:val="24"/>
                <w:szCs w:val="24"/>
                <w:u w:val="single"/>
              </w:rPr>
            </w:pPr>
          </w:p>
        </w:tc>
        <w:tc>
          <w:tcPr>
            <w:tcW w:w="343" w:type="pct"/>
            <w:gridSpan w:val="2"/>
            <w:tcBorders>
              <w:top w:val="single" w:sz="4" w:space="0" w:color="auto"/>
              <w:left w:val="nil"/>
              <w:bottom w:val="nil"/>
              <w:right w:val="nil"/>
            </w:tcBorders>
          </w:tcPr>
          <w:p w14:paraId="2BF84AF0" w14:textId="77777777" w:rsidR="00083C4B" w:rsidRPr="00221A26" w:rsidRDefault="00083C4B" w:rsidP="000B5999">
            <w:pPr>
              <w:tabs>
                <w:tab w:val="decimal" w:pos="518"/>
              </w:tabs>
              <w:spacing w:after="0" w:line="240" w:lineRule="auto"/>
              <w:rPr>
                <w:rFonts w:ascii="Times New Roman" w:eastAsia="Times New Roman" w:hAnsi="Times New Roman" w:cs="Times New Roman"/>
                <w:sz w:val="24"/>
                <w:szCs w:val="24"/>
                <w:u w:val="single"/>
              </w:rPr>
            </w:pPr>
          </w:p>
        </w:tc>
        <w:tc>
          <w:tcPr>
            <w:tcW w:w="690" w:type="pct"/>
            <w:tcBorders>
              <w:top w:val="single" w:sz="4" w:space="0" w:color="auto"/>
              <w:left w:val="nil"/>
              <w:bottom w:val="nil"/>
              <w:right w:val="nil"/>
            </w:tcBorders>
          </w:tcPr>
          <w:p w14:paraId="6F5F9FC4" w14:textId="77777777" w:rsidR="00083C4B" w:rsidRPr="00221A26" w:rsidRDefault="00083C4B" w:rsidP="000B5999">
            <w:pPr>
              <w:tabs>
                <w:tab w:val="decimal" w:pos="518"/>
              </w:tabs>
              <w:spacing w:after="0" w:line="240" w:lineRule="auto"/>
              <w:rPr>
                <w:rFonts w:ascii="Times New Roman" w:eastAsia="Times New Roman" w:hAnsi="Times New Roman" w:cs="Times New Roman"/>
                <w:sz w:val="24"/>
                <w:szCs w:val="24"/>
                <w:u w:val="single"/>
              </w:rPr>
            </w:pPr>
          </w:p>
        </w:tc>
        <w:tc>
          <w:tcPr>
            <w:tcW w:w="342" w:type="pct"/>
            <w:tcBorders>
              <w:top w:val="single" w:sz="4" w:space="0" w:color="auto"/>
              <w:left w:val="nil"/>
              <w:bottom w:val="nil"/>
              <w:right w:val="nil"/>
            </w:tcBorders>
          </w:tcPr>
          <w:p w14:paraId="42812674" w14:textId="77777777" w:rsidR="00083C4B" w:rsidRPr="009504B4" w:rsidRDefault="00083C4B" w:rsidP="000B5999">
            <w:pPr>
              <w:tabs>
                <w:tab w:val="decimal" w:pos="518"/>
              </w:tabs>
              <w:spacing w:after="0" w:line="240" w:lineRule="auto"/>
              <w:rPr>
                <w:rFonts w:ascii="Times New Roman" w:eastAsia="Times New Roman" w:hAnsi="Times New Roman" w:cs="Times New Roman"/>
                <w:sz w:val="24"/>
                <w:szCs w:val="24"/>
                <w:u w:val="single"/>
              </w:rPr>
            </w:pPr>
          </w:p>
        </w:tc>
        <w:tc>
          <w:tcPr>
            <w:tcW w:w="894" w:type="pct"/>
            <w:tcBorders>
              <w:top w:val="single" w:sz="4" w:space="0" w:color="auto"/>
              <w:left w:val="nil"/>
              <w:bottom w:val="nil"/>
              <w:right w:val="nil"/>
            </w:tcBorders>
          </w:tcPr>
          <w:p w14:paraId="6FACFA8B" w14:textId="77777777" w:rsidR="00083C4B" w:rsidRPr="009504B4" w:rsidRDefault="00083C4B" w:rsidP="000B5999">
            <w:pPr>
              <w:tabs>
                <w:tab w:val="decimal" w:pos="518"/>
              </w:tabs>
              <w:spacing w:after="0" w:line="240" w:lineRule="auto"/>
              <w:rPr>
                <w:rFonts w:ascii="Times New Roman" w:eastAsia="Times New Roman" w:hAnsi="Times New Roman" w:cs="Times New Roman"/>
                <w:sz w:val="24"/>
                <w:szCs w:val="24"/>
                <w:u w:val="single"/>
              </w:rPr>
            </w:pPr>
          </w:p>
        </w:tc>
      </w:tr>
      <w:tr w:rsidR="000B5999" w:rsidRPr="009504B4" w14:paraId="39CC0485" w14:textId="77777777" w:rsidTr="00F41CB7">
        <w:trPr>
          <w:trHeight w:val="60"/>
        </w:trPr>
        <w:tc>
          <w:tcPr>
            <w:tcW w:w="98" w:type="pct"/>
            <w:tcBorders>
              <w:top w:val="nil"/>
              <w:left w:val="nil"/>
              <w:bottom w:val="nil"/>
              <w:right w:val="nil"/>
            </w:tcBorders>
          </w:tcPr>
          <w:p w14:paraId="61AB7C78"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bottom w:val="nil"/>
              <w:right w:val="nil"/>
            </w:tcBorders>
            <w:vAlign w:val="center"/>
          </w:tcPr>
          <w:p w14:paraId="0AD2FBBC" w14:textId="77777777" w:rsidR="00083C4B" w:rsidRPr="009504B4" w:rsidRDefault="00083C4B" w:rsidP="000B59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least one </w:t>
            </w:r>
            <w:r w:rsidRPr="009504B4">
              <w:rPr>
                <w:rFonts w:ascii="Times New Roman" w:eastAsia="Times New Roman" w:hAnsi="Times New Roman" w:cs="Times New Roman"/>
                <w:sz w:val="24"/>
                <w:szCs w:val="24"/>
              </w:rPr>
              <w:t>Physical Health Condition</w:t>
            </w:r>
          </w:p>
        </w:tc>
        <w:tc>
          <w:tcPr>
            <w:tcW w:w="376" w:type="pct"/>
            <w:tcBorders>
              <w:top w:val="nil"/>
              <w:left w:val="nil"/>
              <w:bottom w:val="nil"/>
              <w:right w:val="nil"/>
            </w:tcBorders>
            <w:vAlign w:val="center"/>
          </w:tcPr>
          <w:p w14:paraId="5B10239A" w14:textId="77777777" w:rsidR="00083C4B" w:rsidRPr="00AC309F" w:rsidRDefault="00083C4B" w:rsidP="000B5999">
            <w:pPr>
              <w:tabs>
                <w:tab w:val="decimal" w:pos="2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.004</w:t>
            </w:r>
          </w:p>
        </w:tc>
        <w:tc>
          <w:tcPr>
            <w:tcW w:w="687" w:type="pct"/>
            <w:tcBorders>
              <w:top w:val="nil"/>
              <w:left w:val="nil"/>
              <w:bottom w:val="nil"/>
              <w:right w:val="nil"/>
            </w:tcBorders>
          </w:tcPr>
          <w:p w14:paraId="1532AFA7" w14:textId="77777777" w:rsidR="00083C4B" w:rsidRDefault="00083C4B" w:rsidP="000B5999">
            <w:pPr>
              <w:tabs>
                <w:tab w:val="decimal" w:pos="34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-.011,  .019</w:t>
            </w:r>
          </w:p>
        </w:tc>
        <w:tc>
          <w:tcPr>
            <w:tcW w:w="343" w:type="pct"/>
            <w:gridSpan w:val="2"/>
            <w:tcBorders>
              <w:top w:val="nil"/>
              <w:left w:val="nil"/>
              <w:bottom w:val="nil"/>
              <w:right w:val="nil"/>
            </w:tcBorders>
          </w:tcPr>
          <w:p w14:paraId="548951F0" w14:textId="77777777" w:rsidR="00083C4B" w:rsidRPr="00AC309F" w:rsidRDefault="00083C4B" w:rsidP="000B5999">
            <w:pPr>
              <w:tabs>
                <w:tab w:val="decimal" w:pos="16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90" w:type="pct"/>
            <w:tcBorders>
              <w:top w:val="nil"/>
              <w:left w:val="nil"/>
              <w:bottom w:val="nil"/>
              <w:right w:val="nil"/>
            </w:tcBorders>
          </w:tcPr>
          <w:p w14:paraId="33194DD6" w14:textId="77777777" w:rsidR="00083C4B" w:rsidRDefault="00083C4B" w:rsidP="000B5999">
            <w:pPr>
              <w:tabs>
                <w:tab w:val="decimal" w:pos="7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42" w:type="pct"/>
            <w:tcBorders>
              <w:top w:val="nil"/>
              <w:left w:val="nil"/>
              <w:bottom w:val="nil"/>
              <w:right w:val="nil"/>
            </w:tcBorders>
          </w:tcPr>
          <w:p w14:paraId="6CCBE8ED" w14:textId="77777777" w:rsidR="00083C4B" w:rsidRPr="00AC309F" w:rsidRDefault="00083C4B" w:rsidP="000B5999">
            <w:pPr>
              <w:tabs>
                <w:tab w:val="decimal" w:pos="4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94" w:type="pct"/>
            <w:tcBorders>
              <w:top w:val="nil"/>
              <w:left w:val="nil"/>
              <w:bottom w:val="nil"/>
              <w:right w:val="nil"/>
            </w:tcBorders>
          </w:tcPr>
          <w:p w14:paraId="65B3B24C" w14:textId="77777777" w:rsidR="00083C4B" w:rsidRDefault="00083C4B" w:rsidP="000B5999">
            <w:pPr>
              <w:tabs>
                <w:tab w:val="decimal" w:pos="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B5999" w:rsidRPr="009504B4" w14:paraId="7B113F86" w14:textId="77777777" w:rsidTr="00F41CB7">
        <w:trPr>
          <w:trHeight w:val="270"/>
        </w:trPr>
        <w:tc>
          <w:tcPr>
            <w:tcW w:w="98" w:type="pct"/>
            <w:tcBorders>
              <w:top w:val="nil"/>
              <w:left w:val="nil"/>
              <w:bottom w:val="nil"/>
              <w:right w:val="nil"/>
            </w:tcBorders>
          </w:tcPr>
          <w:p w14:paraId="62D64645"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bottom w:val="nil"/>
              <w:right w:val="nil"/>
            </w:tcBorders>
            <w:vAlign w:val="center"/>
          </w:tcPr>
          <w:p w14:paraId="5152AABE" w14:textId="77777777" w:rsidR="00083C4B" w:rsidRPr="009504B4" w:rsidRDefault="00083C4B" w:rsidP="000B59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least one </w:t>
            </w:r>
            <w:r w:rsidRPr="009504B4">
              <w:rPr>
                <w:rFonts w:ascii="Times New Roman" w:eastAsia="Times New Roman" w:hAnsi="Times New Roman" w:cs="Times New Roman"/>
                <w:sz w:val="24"/>
                <w:szCs w:val="24"/>
              </w:rPr>
              <w:t>Mental Health Condition</w:t>
            </w:r>
          </w:p>
        </w:tc>
        <w:tc>
          <w:tcPr>
            <w:tcW w:w="376" w:type="pct"/>
            <w:tcBorders>
              <w:top w:val="nil"/>
              <w:left w:val="nil"/>
              <w:bottom w:val="nil"/>
              <w:right w:val="nil"/>
            </w:tcBorders>
            <w:vAlign w:val="center"/>
          </w:tcPr>
          <w:p w14:paraId="6B6D2784" w14:textId="77777777" w:rsidR="00083C4B" w:rsidRPr="009173A0" w:rsidRDefault="00083C4B" w:rsidP="000B5999">
            <w:pPr>
              <w:tabs>
                <w:tab w:val="decimal" w:pos="255"/>
              </w:tabs>
              <w:spacing w:after="0" w:line="240" w:lineRule="auto"/>
              <w:rPr>
                <w:rFonts w:ascii="Times New Roman" w:eastAsia="Times New Roman" w:hAnsi="Times New Roman" w:cs="Times New Roman"/>
                <w:sz w:val="24"/>
                <w:szCs w:val="24"/>
              </w:rPr>
            </w:pPr>
            <w:r w:rsidRPr="00457D79">
              <w:rPr>
                <w:rFonts w:ascii="Times New Roman" w:eastAsia="Times New Roman" w:hAnsi="Times New Roman" w:cs="Times New Roman"/>
                <w:b/>
                <w:bCs/>
                <w:sz w:val="24"/>
                <w:szCs w:val="24"/>
              </w:rPr>
              <w:t>.042</w:t>
            </w:r>
          </w:p>
        </w:tc>
        <w:tc>
          <w:tcPr>
            <w:tcW w:w="687" w:type="pct"/>
            <w:tcBorders>
              <w:top w:val="nil"/>
              <w:left w:val="nil"/>
              <w:bottom w:val="nil"/>
              <w:right w:val="nil"/>
            </w:tcBorders>
          </w:tcPr>
          <w:p w14:paraId="5591F3C1" w14:textId="77777777" w:rsidR="00083C4B" w:rsidRDefault="00083C4B" w:rsidP="000B5999">
            <w:pPr>
              <w:tabs>
                <w:tab w:val="decimal" w:pos="34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.028,  .056</w:t>
            </w:r>
          </w:p>
        </w:tc>
        <w:tc>
          <w:tcPr>
            <w:tcW w:w="343" w:type="pct"/>
            <w:gridSpan w:val="2"/>
            <w:tcBorders>
              <w:top w:val="nil"/>
              <w:left w:val="nil"/>
              <w:bottom w:val="nil"/>
              <w:right w:val="nil"/>
            </w:tcBorders>
          </w:tcPr>
          <w:p w14:paraId="5B41163E" w14:textId="77777777" w:rsidR="00083C4B" w:rsidRPr="00AC309F" w:rsidRDefault="00083C4B" w:rsidP="000B5999">
            <w:pPr>
              <w:tabs>
                <w:tab w:val="decimal" w:pos="16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90" w:type="pct"/>
            <w:tcBorders>
              <w:top w:val="nil"/>
              <w:left w:val="nil"/>
              <w:bottom w:val="nil"/>
              <w:right w:val="nil"/>
            </w:tcBorders>
          </w:tcPr>
          <w:p w14:paraId="6AFF2E46" w14:textId="77777777" w:rsidR="00083C4B" w:rsidRDefault="00083C4B" w:rsidP="000B5999">
            <w:pPr>
              <w:tabs>
                <w:tab w:val="decimal" w:pos="7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42" w:type="pct"/>
            <w:tcBorders>
              <w:top w:val="nil"/>
              <w:left w:val="nil"/>
              <w:bottom w:val="nil"/>
              <w:right w:val="nil"/>
            </w:tcBorders>
          </w:tcPr>
          <w:p w14:paraId="5A9F26E5" w14:textId="77777777" w:rsidR="00083C4B" w:rsidRPr="00AC309F" w:rsidRDefault="00083C4B" w:rsidP="000B5999">
            <w:pPr>
              <w:tabs>
                <w:tab w:val="decimal" w:pos="4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94" w:type="pct"/>
            <w:tcBorders>
              <w:top w:val="nil"/>
              <w:left w:val="nil"/>
              <w:bottom w:val="nil"/>
              <w:right w:val="nil"/>
            </w:tcBorders>
          </w:tcPr>
          <w:p w14:paraId="26A3F596" w14:textId="77777777" w:rsidR="00083C4B" w:rsidRDefault="00083C4B" w:rsidP="000B5999">
            <w:pPr>
              <w:tabs>
                <w:tab w:val="decimal" w:pos="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B5999" w:rsidRPr="009504B4" w14:paraId="2FE27580" w14:textId="77777777" w:rsidTr="00F41CB7">
        <w:trPr>
          <w:trHeight w:val="315"/>
        </w:trPr>
        <w:tc>
          <w:tcPr>
            <w:tcW w:w="98" w:type="pct"/>
            <w:tcBorders>
              <w:top w:val="nil"/>
              <w:left w:val="nil"/>
              <w:right w:val="nil"/>
            </w:tcBorders>
          </w:tcPr>
          <w:p w14:paraId="5FBEF52F"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right w:val="nil"/>
            </w:tcBorders>
            <w:vAlign w:val="center"/>
          </w:tcPr>
          <w:p w14:paraId="3BD0EF81" w14:textId="77777777" w:rsidR="00083C4B" w:rsidRPr="009504B4" w:rsidRDefault="00083C4B" w:rsidP="000B59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Both Physical/Mental Health Condition</w:t>
            </w:r>
          </w:p>
        </w:tc>
        <w:tc>
          <w:tcPr>
            <w:tcW w:w="376" w:type="pct"/>
            <w:tcBorders>
              <w:top w:val="nil"/>
              <w:left w:val="nil"/>
              <w:right w:val="nil"/>
            </w:tcBorders>
          </w:tcPr>
          <w:p w14:paraId="59810320" w14:textId="77777777" w:rsidR="00083C4B" w:rsidRDefault="00083C4B" w:rsidP="000B5999">
            <w:pPr>
              <w:tabs>
                <w:tab w:val="decimal" w:pos="255"/>
              </w:tabs>
              <w:spacing w:after="0" w:line="240" w:lineRule="auto"/>
              <w:rPr>
                <w:rFonts w:ascii="Times New Roman" w:eastAsia="Times New Roman" w:hAnsi="Times New Roman" w:cs="Times New Roman"/>
                <w:sz w:val="24"/>
                <w:szCs w:val="24"/>
              </w:rPr>
            </w:pPr>
            <w:r w:rsidRPr="0049114C">
              <w:rPr>
                <w:rFonts w:ascii="Times New Roman" w:eastAsia="Times New Roman" w:hAnsi="Times New Roman" w:cs="Times New Roman"/>
                <w:b/>
                <w:bCs/>
                <w:sz w:val="24"/>
                <w:szCs w:val="24"/>
              </w:rPr>
              <w:t>.023</w:t>
            </w:r>
          </w:p>
        </w:tc>
        <w:tc>
          <w:tcPr>
            <w:tcW w:w="687" w:type="pct"/>
            <w:tcBorders>
              <w:top w:val="nil"/>
              <w:left w:val="nil"/>
              <w:right w:val="nil"/>
            </w:tcBorders>
          </w:tcPr>
          <w:p w14:paraId="4561C59B" w14:textId="77777777" w:rsidR="00083C4B" w:rsidRDefault="00083C4B" w:rsidP="000B5999">
            <w:pPr>
              <w:tabs>
                <w:tab w:val="decimal" w:pos="34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.010,  .037</w:t>
            </w:r>
          </w:p>
        </w:tc>
        <w:tc>
          <w:tcPr>
            <w:tcW w:w="343" w:type="pct"/>
            <w:gridSpan w:val="2"/>
            <w:tcBorders>
              <w:top w:val="nil"/>
              <w:left w:val="nil"/>
              <w:right w:val="nil"/>
            </w:tcBorders>
          </w:tcPr>
          <w:p w14:paraId="52E6A320" w14:textId="77777777" w:rsidR="00083C4B" w:rsidRDefault="00083C4B" w:rsidP="000B5999">
            <w:pPr>
              <w:tabs>
                <w:tab w:val="decimal" w:pos="165"/>
              </w:tabs>
              <w:spacing w:after="0" w:line="240" w:lineRule="auto"/>
              <w:jc w:val="center"/>
              <w:rPr>
                <w:rFonts w:ascii="Times New Roman" w:eastAsia="Times New Roman" w:hAnsi="Times New Roman" w:cs="Times New Roman"/>
                <w:sz w:val="24"/>
                <w:szCs w:val="24"/>
              </w:rPr>
            </w:pPr>
          </w:p>
        </w:tc>
        <w:tc>
          <w:tcPr>
            <w:tcW w:w="690" w:type="pct"/>
            <w:tcBorders>
              <w:top w:val="nil"/>
              <w:left w:val="nil"/>
              <w:right w:val="nil"/>
            </w:tcBorders>
          </w:tcPr>
          <w:p w14:paraId="750CD7F7" w14:textId="77777777" w:rsidR="00083C4B" w:rsidRDefault="00083C4B" w:rsidP="000B5999">
            <w:pPr>
              <w:tabs>
                <w:tab w:val="decimal" w:pos="75"/>
              </w:tabs>
              <w:spacing w:after="0" w:line="240" w:lineRule="auto"/>
              <w:jc w:val="center"/>
              <w:rPr>
                <w:rFonts w:ascii="Times New Roman" w:eastAsia="Times New Roman" w:hAnsi="Times New Roman" w:cs="Times New Roman"/>
                <w:sz w:val="24"/>
                <w:szCs w:val="24"/>
              </w:rPr>
            </w:pPr>
          </w:p>
        </w:tc>
        <w:tc>
          <w:tcPr>
            <w:tcW w:w="342" w:type="pct"/>
            <w:tcBorders>
              <w:top w:val="nil"/>
              <w:left w:val="nil"/>
              <w:right w:val="nil"/>
            </w:tcBorders>
          </w:tcPr>
          <w:p w14:paraId="08C61AAA" w14:textId="77777777" w:rsidR="00083C4B" w:rsidRDefault="00083C4B" w:rsidP="000B5999">
            <w:pPr>
              <w:tabs>
                <w:tab w:val="decimal" w:pos="435"/>
              </w:tabs>
              <w:spacing w:after="0" w:line="240" w:lineRule="auto"/>
              <w:rPr>
                <w:rFonts w:ascii="Times New Roman" w:eastAsia="Times New Roman" w:hAnsi="Times New Roman" w:cs="Times New Roman"/>
                <w:sz w:val="24"/>
                <w:szCs w:val="24"/>
              </w:rPr>
            </w:pPr>
          </w:p>
        </w:tc>
        <w:tc>
          <w:tcPr>
            <w:tcW w:w="894" w:type="pct"/>
            <w:tcBorders>
              <w:top w:val="nil"/>
              <w:left w:val="nil"/>
              <w:right w:val="nil"/>
            </w:tcBorders>
          </w:tcPr>
          <w:p w14:paraId="32F9B005" w14:textId="77777777" w:rsidR="00083C4B" w:rsidRDefault="00083C4B" w:rsidP="000B5999">
            <w:pPr>
              <w:tabs>
                <w:tab w:val="decimal" w:pos="960"/>
              </w:tabs>
              <w:spacing w:after="0" w:line="240" w:lineRule="auto"/>
              <w:rPr>
                <w:rFonts w:ascii="Times New Roman" w:eastAsia="Times New Roman" w:hAnsi="Times New Roman" w:cs="Times New Roman"/>
                <w:sz w:val="24"/>
                <w:szCs w:val="24"/>
              </w:rPr>
            </w:pPr>
          </w:p>
        </w:tc>
      </w:tr>
      <w:tr w:rsidR="000B5999" w:rsidRPr="009504B4" w14:paraId="73BC4FB1" w14:textId="77777777" w:rsidTr="00F41CB7">
        <w:trPr>
          <w:trHeight w:val="315"/>
        </w:trPr>
        <w:tc>
          <w:tcPr>
            <w:tcW w:w="98" w:type="pct"/>
            <w:tcBorders>
              <w:top w:val="nil"/>
              <w:left w:val="nil"/>
              <w:right w:val="nil"/>
            </w:tcBorders>
          </w:tcPr>
          <w:p w14:paraId="1DC2867F"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right w:val="nil"/>
            </w:tcBorders>
            <w:vAlign w:val="center"/>
          </w:tcPr>
          <w:p w14:paraId="4AAE6531"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Good Health Functioning</w:t>
            </w:r>
          </w:p>
        </w:tc>
        <w:tc>
          <w:tcPr>
            <w:tcW w:w="376" w:type="pct"/>
            <w:tcBorders>
              <w:top w:val="nil"/>
              <w:left w:val="nil"/>
              <w:right w:val="nil"/>
            </w:tcBorders>
          </w:tcPr>
          <w:p w14:paraId="1F6CE557" w14:textId="77777777" w:rsidR="00083C4B" w:rsidRPr="009173A0" w:rsidRDefault="00083C4B" w:rsidP="000B5999">
            <w:pPr>
              <w:tabs>
                <w:tab w:val="decimal" w:pos="2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457D79">
              <w:rPr>
                <w:rFonts w:ascii="Times New Roman" w:eastAsia="Times New Roman" w:hAnsi="Times New Roman" w:cs="Times New Roman"/>
                <w:b/>
                <w:bCs/>
                <w:sz w:val="24"/>
                <w:szCs w:val="24"/>
              </w:rPr>
              <w:t>.</w:t>
            </w:r>
            <w:r w:rsidRPr="00D43C4B">
              <w:rPr>
                <w:rFonts w:ascii="Times New Roman" w:eastAsia="Times New Roman" w:hAnsi="Times New Roman" w:cs="Times New Roman"/>
                <w:b/>
                <w:bCs/>
                <w:sz w:val="24"/>
                <w:szCs w:val="24"/>
              </w:rPr>
              <w:t>062</w:t>
            </w:r>
          </w:p>
        </w:tc>
        <w:tc>
          <w:tcPr>
            <w:tcW w:w="687" w:type="pct"/>
            <w:tcBorders>
              <w:top w:val="nil"/>
              <w:left w:val="nil"/>
              <w:right w:val="nil"/>
            </w:tcBorders>
          </w:tcPr>
          <w:p w14:paraId="2FA6FA98" w14:textId="77777777" w:rsidR="00083C4B" w:rsidRDefault="00083C4B" w:rsidP="000B5999">
            <w:pPr>
              <w:tabs>
                <w:tab w:val="decimal" w:pos="34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-.079, -.045</w:t>
            </w:r>
          </w:p>
        </w:tc>
        <w:tc>
          <w:tcPr>
            <w:tcW w:w="343" w:type="pct"/>
            <w:gridSpan w:val="2"/>
            <w:tcBorders>
              <w:top w:val="nil"/>
              <w:left w:val="nil"/>
              <w:right w:val="nil"/>
            </w:tcBorders>
          </w:tcPr>
          <w:p w14:paraId="33E877B4" w14:textId="77777777" w:rsidR="00083C4B" w:rsidRPr="00AC309F" w:rsidRDefault="00083C4B" w:rsidP="000B5999">
            <w:pPr>
              <w:tabs>
                <w:tab w:val="decimal" w:pos="16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90" w:type="pct"/>
            <w:tcBorders>
              <w:top w:val="nil"/>
              <w:left w:val="nil"/>
              <w:right w:val="nil"/>
            </w:tcBorders>
          </w:tcPr>
          <w:p w14:paraId="7845101A" w14:textId="77777777" w:rsidR="00083C4B" w:rsidRDefault="00083C4B" w:rsidP="000B5999">
            <w:pPr>
              <w:tabs>
                <w:tab w:val="decimal" w:pos="7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42" w:type="pct"/>
            <w:tcBorders>
              <w:top w:val="nil"/>
              <w:left w:val="nil"/>
              <w:right w:val="nil"/>
            </w:tcBorders>
          </w:tcPr>
          <w:p w14:paraId="0C879BE0" w14:textId="77777777" w:rsidR="00083C4B" w:rsidRPr="00AC309F" w:rsidRDefault="00083C4B" w:rsidP="000B5999">
            <w:pPr>
              <w:tabs>
                <w:tab w:val="decimal" w:pos="4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94" w:type="pct"/>
            <w:tcBorders>
              <w:top w:val="nil"/>
              <w:left w:val="nil"/>
              <w:right w:val="nil"/>
            </w:tcBorders>
          </w:tcPr>
          <w:p w14:paraId="49739F8A" w14:textId="77777777" w:rsidR="00083C4B" w:rsidRDefault="00083C4B" w:rsidP="000B5999">
            <w:pPr>
              <w:tabs>
                <w:tab w:val="decimal" w:pos="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B5999" w:rsidRPr="009504B4" w14:paraId="06CD9E81" w14:textId="77777777" w:rsidTr="00F41CB7">
        <w:trPr>
          <w:trHeight w:val="324"/>
        </w:trPr>
        <w:tc>
          <w:tcPr>
            <w:tcW w:w="98" w:type="pct"/>
            <w:tcBorders>
              <w:top w:val="nil"/>
              <w:left w:val="nil"/>
              <w:right w:val="nil"/>
            </w:tcBorders>
          </w:tcPr>
          <w:p w14:paraId="1A4A1BFC"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right w:val="nil"/>
            </w:tcBorders>
            <w:vAlign w:val="center"/>
          </w:tcPr>
          <w:p w14:paraId="28204E91"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Satisfied with Health</w:t>
            </w:r>
          </w:p>
        </w:tc>
        <w:tc>
          <w:tcPr>
            <w:tcW w:w="376" w:type="pct"/>
            <w:tcBorders>
              <w:top w:val="nil"/>
              <w:left w:val="nil"/>
              <w:right w:val="nil"/>
            </w:tcBorders>
          </w:tcPr>
          <w:p w14:paraId="7A72D71B" w14:textId="77777777" w:rsidR="00083C4B" w:rsidRPr="00D43C4B" w:rsidRDefault="00083C4B" w:rsidP="000B5999">
            <w:pPr>
              <w:tabs>
                <w:tab w:val="decimal" w:pos="255"/>
              </w:tabs>
              <w:spacing w:after="0" w:line="240" w:lineRule="auto"/>
              <w:rPr>
                <w:rFonts w:ascii="Times New Roman" w:eastAsia="Times New Roman" w:hAnsi="Times New Roman" w:cs="Times New Roman"/>
                <w:b/>
                <w:bCs/>
                <w:sz w:val="24"/>
                <w:szCs w:val="24"/>
              </w:rPr>
            </w:pPr>
            <w:r w:rsidRPr="00D43C4B">
              <w:rPr>
                <w:rFonts w:ascii="Times New Roman" w:eastAsia="Times New Roman" w:hAnsi="Times New Roman" w:cs="Times New Roman"/>
                <w:b/>
                <w:bCs/>
                <w:sz w:val="24"/>
                <w:szCs w:val="24"/>
              </w:rPr>
              <w:t>-.057</w:t>
            </w:r>
          </w:p>
        </w:tc>
        <w:tc>
          <w:tcPr>
            <w:tcW w:w="687" w:type="pct"/>
            <w:tcBorders>
              <w:top w:val="nil"/>
              <w:left w:val="nil"/>
              <w:right w:val="nil"/>
            </w:tcBorders>
          </w:tcPr>
          <w:p w14:paraId="22B31D1F" w14:textId="77777777" w:rsidR="00083C4B" w:rsidRDefault="00083C4B" w:rsidP="000B5999">
            <w:pPr>
              <w:tabs>
                <w:tab w:val="decimal" w:pos="34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-.074, -.040</w:t>
            </w:r>
          </w:p>
        </w:tc>
        <w:tc>
          <w:tcPr>
            <w:tcW w:w="343" w:type="pct"/>
            <w:gridSpan w:val="2"/>
            <w:tcBorders>
              <w:top w:val="nil"/>
              <w:left w:val="nil"/>
              <w:right w:val="nil"/>
            </w:tcBorders>
          </w:tcPr>
          <w:p w14:paraId="4C7100E8" w14:textId="77777777" w:rsidR="00083C4B" w:rsidRPr="00AC309F" w:rsidRDefault="00083C4B" w:rsidP="000B5999">
            <w:pPr>
              <w:tabs>
                <w:tab w:val="decimal" w:pos="16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90" w:type="pct"/>
            <w:tcBorders>
              <w:top w:val="nil"/>
              <w:left w:val="nil"/>
              <w:right w:val="nil"/>
            </w:tcBorders>
          </w:tcPr>
          <w:p w14:paraId="263CAB89" w14:textId="77777777" w:rsidR="00083C4B" w:rsidRDefault="00083C4B" w:rsidP="000B5999">
            <w:pPr>
              <w:tabs>
                <w:tab w:val="decimal" w:pos="7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42" w:type="pct"/>
            <w:tcBorders>
              <w:top w:val="nil"/>
              <w:left w:val="nil"/>
              <w:right w:val="nil"/>
            </w:tcBorders>
          </w:tcPr>
          <w:p w14:paraId="008D65CA" w14:textId="77777777" w:rsidR="00083C4B" w:rsidRPr="00AC309F" w:rsidRDefault="00083C4B" w:rsidP="000B5999">
            <w:pPr>
              <w:tabs>
                <w:tab w:val="decimal" w:pos="4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94" w:type="pct"/>
            <w:tcBorders>
              <w:top w:val="nil"/>
              <w:left w:val="nil"/>
              <w:right w:val="nil"/>
            </w:tcBorders>
          </w:tcPr>
          <w:p w14:paraId="4B86A0A4" w14:textId="77777777" w:rsidR="00083C4B" w:rsidRDefault="00083C4B" w:rsidP="000B5999">
            <w:pPr>
              <w:tabs>
                <w:tab w:val="decimal" w:pos="96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83C4B" w:rsidRPr="009504B4" w14:paraId="52F0FFEE" w14:textId="77777777" w:rsidTr="00F41CB7">
        <w:trPr>
          <w:trHeight w:val="315"/>
        </w:trPr>
        <w:tc>
          <w:tcPr>
            <w:tcW w:w="1667" w:type="pct"/>
            <w:gridSpan w:val="2"/>
            <w:tcBorders>
              <w:left w:val="nil"/>
              <w:bottom w:val="nil"/>
              <w:right w:val="nil"/>
            </w:tcBorders>
            <w:vAlign w:val="center"/>
          </w:tcPr>
          <w:p w14:paraId="19468186" w14:textId="77777777" w:rsidR="00083C4B" w:rsidRPr="009504B4" w:rsidRDefault="00083C4B" w:rsidP="000B5999">
            <w:pPr>
              <w:spacing w:after="0" w:line="240" w:lineRule="auto"/>
              <w:rPr>
                <w:rFonts w:ascii="Times New Roman" w:eastAsia="Times New Roman" w:hAnsi="Times New Roman" w:cs="Times New Roman"/>
                <w:b/>
                <w:sz w:val="24"/>
                <w:szCs w:val="24"/>
              </w:rPr>
            </w:pPr>
            <w:r w:rsidRPr="009504B4">
              <w:rPr>
                <w:rFonts w:ascii="Times New Roman" w:eastAsia="Times New Roman" w:hAnsi="Times New Roman" w:cs="Times New Roman"/>
                <w:b/>
                <w:sz w:val="24"/>
                <w:szCs w:val="24"/>
              </w:rPr>
              <w:t>Vocational Well-Being</w:t>
            </w:r>
          </w:p>
        </w:tc>
        <w:tc>
          <w:tcPr>
            <w:tcW w:w="376" w:type="pct"/>
            <w:tcBorders>
              <w:left w:val="nil"/>
              <w:bottom w:val="nil"/>
              <w:right w:val="nil"/>
            </w:tcBorders>
            <w:vAlign w:val="center"/>
          </w:tcPr>
          <w:p w14:paraId="40E3B02C" w14:textId="77777777" w:rsidR="00083C4B" w:rsidRPr="00AC309F" w:rsidRDefault="00083C4B" w:rsidP="000B5999">
            <w:pPr>
              <w:tabs>
                <w:tab w:val="decimal" w:pos="201"/>
                <w:tab w:val="decimal" w:pos="255"/>
                <w:tab w:val="decimal" w:pos="432"/>
                <w:tab w:val="decimal" w:pos="525"/>
              </w:tabs>
              <w:spacing w:after="0" w:line="240" w:lineRule="auto"/>
              <w:rPr>
                <w:rFonts w:ascii="Times New Roman" w:eastAsia="Times New Roman" w:hAnsi="Times New Roman" w:cs="Times New Roman"/>
                <w:sz w:val="24"/>
                <w:szCs w:val="24"/>
                <w:u w:val="single"/>
              </w:rPr>
            </w:pPr>
          </w:p>
        </w:tc>
        <w:tc>
          <w:tcPr>
            <w:tcW w:w="687" w:type="pct"/>
            <w:tcBorders>
              <w:left w:val="nil"/>
              <w:bottom w:val="nil"/>
              <w:right w:val="nil"/>
            </w:tcBorders>
          </w:tcPr>
          <w:p w14:paraId="79EA4E30" w14:textId="77777777" w:rsidR="00083C4B" w:rsidRPr="00AC309F" w:rsidRDefault="00083C4B" w:rsidP="000B5999">
            <w:pPr>
              <w:tabs>
                <w:tab w:val="decimal" w:pos="345"/>
              </w:tabs>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.163,  .199</w:t>
            </w:r>
          </w:p>
        </w:tc>
        <w:tc>
          <w:tcPr>
            <w:tcW w:w="343" w:type="pct"/>
            <w:gridSpan w:val="2"/>
            <w:tcBorders>
              <w:left w:val="nil"/>
              <w:bottom w:val="nil"/>
              <w:right w:val="nil"/>
            </w:tcBorders>
          </w:tcPr>
          <w:p w14:paraId="2CC68F36" w14:textId="77777777" w:rsidR="00083C4B" w:rsidRPr="00AC309F" w:rsidRDefault="00083C4B" w:rsidP="000B5999">
            <w:pPr>
              <w:tabs>
                <w:tab w:val="decimal" w:pos="201"/>
                <w:tab w:val="decimal" w:pos="432"/>
                <w:tab w:val="decimal" w:pos="525"/>
              </w:tabs>
              <w:spacing w:after="0" w:line="240" w:lineRule="auto"/>
              <w:rPr>
                <w:rFonts w:ascii="Times New Roman" w:eastAsia="Times New Roman" w:hAnsi="Times New Roman" w:cs="Times New Roman"/>
                <w:sz w:val="24"/>
                <w:szCs w:val="24"/>
                <w:u w:val="single"/>
              </w:rPr>
            </w:pPr>
          </w:p>
        </w:tc>
        <w:tc>
          <w:tcPr>
            <w:tcW w:w="690" w:type="pct"/>
            <w:tcBorders>
              <w:left w:val="nil"/>
              <w:bottom w:val="nil"/>
              <w:right w:val="nil"/>
            </w:tcBorders>
          </w:tcPr>
          <w:p w14:paraId="5870C330" w14:textId="77777777" w:rsidR="00083C4B" w:rsidRPr="00AC309F" w:rsidRDefault="00083C4B" w:rsidP="000B5999">
            <w:pPr>
              <w:tabs>
                <w:tab w:val="decimal" w:pos="201"/>
                <w:tab w:val="decimal" w:pos="432"/>
                <w:tab w:val="decimal" w:pos="525"/>
              </w:tabs>
              <w:spacing w:after="0" w:line="240" w:lineRule="auto"/>
              <w:rPr>
                <w:rFonts w:ascii="Times New Roman" w:eastAsia="Times New Roman" w:hAnsi="Times New Roman" w:cs="Times New Roman"/>
                <w:sz w:val="24"/>
                <w:szCs w:val="24"/>
                <w:u w:val="single"/>
              </w:rPr>
            </w:pPr>
          </w:p>
        </w:tc>
        <w:tc>
          <w:tcPr>
            <w:tcW w:w="342" w:type="pct"/>
            <w:tcBorders>
              <w:left w:val="nil"/>
              <w:bottom w:val="nil"/>
              <w:right w:val="nil"/>
            </w:tcBorders>
          </w:tcPr>
          <w:p w14:paraId="78FCE798" w14:textId="77777777" w:rsidR="00083C4B" w:rsidRPr="00AC309F" w:rsidRDefault="00083C4B" w:rsidP="000B5999">
            <w:pPr>
              <w:tabs>
                <w:tab w:val="decimal" w:pos="201"/>
                <w:tab w:val="decimal" w:pos="432"/>
                <w:tab w:val="decimal" w:pos="525"/>
              </w:tabs>
              <w:spacing w:after="0" w:line="240" w:lineRule="auto"/>
              <w:rPr>
                <w:rFonts w:ascii="Times New Roman" w:eastAsia="Times New Roman" w:hAnsi="Times New Roman" w:cs="Times New Roman"/>
                <w:sz w:val="24"/>
                <w:szCs w:val="24"/>
                <w:u w:val="single"/>
              </w:rPr>
            </w:pPr>
          </w:p>
        </w:tc>
        <w:tc>
          <w:tcPr>
            <w:tcW w:w="894" w:type="pct"/>
            <w:tcBorders>
              <w:left w:val="nil"/>
              <w:bottom w:val="nil"/>
              <w:right w:val="nil"/>
            </w:tcBorders>
          </w:tcPr>
          <w:p w14:paraId="194DA649" w14:textId="77777777" w:rsidR="00083C4B" w:rsidRPr="00AC309F" w:rsidRDefault="00083C4B" w:rsidP="000B5999">
            <w:pPr>
              <w:tabs>
                <w:tab w:val="decimal" w:pos="201"/>
                <w:tab w:val="decimal" w:pos="432"/>
                <w:tab w:val="decimal" w:pos="525"/>
              </w:tabs>
              <w:spacing w:after="0" w:line="240" w:lineRule="auto"/>
              <w:rPr>
                <w:rFonts w:ascii="Times New Roman" w:eastAsia="Times New Roman" w:hAnsi="Times New Roman" w:cs="Times New Roman"/>
                <w:sz w:val="24"/>
                <w:szCs w:val="24"/>
                <w:u w:val="single"/>
              </w:rPr>
            </w:pPr>
          </w:p>
        </w:tc>
      </w:tr>
      <w:tr w:rsidR="000B5999" w:rsidRPr="009504B4" w14:paraId="0AFFE4D3" w14:textId="77777777" w:rsidTr="00F41CB7">
        <w:trPr>
          <w:trHeight w:val="125"/>
        </w:trPr>
        <w:tc>
          <w:tcPr>
            <w:tcW w:w="98" w:type="pct"/>
            <w:tcBorders>
              <w:top w:val="nil"/>
              <w:left w:val="nil"/>
              <w:bottom w:val="nil"/>
              <w:right w:val="nil"/>
            </w:tcBorders>
          </w:tcPr>
          <w:p w14:paraId="02973D42"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bottom w:val="nil"/>
              <w:right w:val="nil"/>
            </w:tcBorders>
          </w:tcPr>
          <w:p w14:paraId="7F15C0C0"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Working</w:t>
            </w:r>
          </w:p>
        </w:tc>
        <w:tc>
          <w:tcPr>
            <w:tcW w:w="376" w:type="pct"/>
            <w:tcBorders>
              <w:top w:val="nil"/>
              <w:left w:val="nil"/>
              <w:bottom w:val="nil"/>
              <w:right w:val="nil"/>
            </w:tcBorders>
            <w:vAlign w:val="center"/>
          </w:tcPr>
          <w:p w14:paraId="0090734D" w14:textId="77777777" w:rsidR="00083C4B" w:rsidRPr="00AC309F" w:rsidRDefault="00083C4B" w:rsidP="000B5999">
            <w:pPr>
              <w:tabs>
                <w:tab w:val="decimal" w:pos="255"/>
              </w:tabs>
              <w:spacing w:after="0" w:line="240" w:lineRule="auto"/>
              <w:rPr>
                <w:rFonts w:ascii="Times New Roman" w:eastAsia="Times New Roman" w:hAnsi="Times New Roman" w:cs="Times New Roman"/>
                <w:sz w:val="24"/>
                <w:szCs w:val="24"/>
              </w:rPr>
            </w:pPr>
            <w:r w:rsidRPr="00457D79">
              <w:rPr>
                <w:rFonts w:ascii="Times New Roman" w:eastAsia="Times New Roman" w:hAnsi="Times New Roman" w:cs="Times New Roman"/>
                <w:b/>
                <w:bCs/>
                <w:sz w:val="24"/>
                <w:szCs w:val="24"/>
              </w:rPr>
              <w:t>.</w:t>
            </w:r>
            <w:r w:rsidRPr="00D43C4B">
              <w:rPr>
                <w:rFonts w:ascii="Times New Roman" w:eastAsia="Times New Roman" w:hAnsi="Times New Roman" w:cs="Times New Roman"/>
                <w:b/>
                <w:bCs/>
                <w:sz w:val="24"/>
                <w:szCs w:val="24"/>
              </w:rPr>
              <w:t>181</w:t>
            </w:r>
          </w:p>
        </w:tc>
        <w:tc>
          <w:tcPr>
            <w:tcW w:w="687" w:type="pct"/>
            <w:tcBorders>
              <w:top w:val="nil"/>
              <w:left w:val="nil"/>
              <w:bottom w:val="nil"/>
              <w:right w:val="nil"/>
            </w:tcBorders>
          </w:tcPr>
          <w:p w14:paraId="40A40A98" w14:textId="77777777" w:rsidR="00083C4B" w:rsidRDefault="00083C4B" w:rsidP="000B5999">
            <w:pPr>
              <w:tabs>
                <w:tab w:val="decimal" w:pos="75"/>
                <w:tab w:val="decimal" w:pos="345"/>
              </w:tabs>
              <w:spacing w:after="0" w:line="240" w:lineRule="auto"/>
              <w:rPr>
                <w:rFonts w:ascii="Times New Roman" w:eastAsia="Times New Roman" w:hAnsi="Times New Roman" w:cs="Times New Roman"/>
                <w:sz w:val="24"/>
                <w:szCs w:val="24"/>
              </w:rPr>
            </w:pPr>
          </w:p>
        </w:tc>
        <w:tc>
          <w:tcPr>
            <w:tcW w:w="343" w:type="pct"/>
            <w:gridSpan w:val="2"/>
            <w:tcBorders>
              <w:top w:val="nil"/>
              <w:left w:val="nil"/>
              <w:bottom w:val="nil"/>
              <w:right w:val="nil"/>
            </w:tcBorders>
            <w:vAlign w:val="center"/>
          </w:tcPr>
          <w:p w14:paraId="703736D8" w14:textId="77777777" w:rsidR="00083C4B" w:rsidRPr="00AC309F" w:rsidRDefault="00083C4B" w:rsidP="000B5999">
            <w:pPr>
              <w:tabs>
                <w:tab w:val="decimal" w:pos="16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F00B4">
              <w:rPr>
                <w:rFonts w:ascii="Times New Roman" w:eastAsia="Times New Roman" w:hAnsi="Times New Roman" w:cs="Times New Roman"/>
                <w:b/>
                <w:bCs/>
                <w:sz w:val="24"/>
                <w:szCs w:val="24"/>
              </w:rPr>
              <w:t>185</w:t>
            </w:r>
          </w:p>
        </w:tc>
        <w:tc>
          <w:tcPr>
            <w:tcW w:w="690" w:type="pct"/>
            <w:tcBorders>
              <w:top w:val="nil"/>
              <w:left w:val="nil"/>
              <w:bottom w:val="nil"/>
              <w:right w:val="nil"/>
            </w:tcBorders>
          </w:tcPr>
          <w:p w14:paraId="113FE8AB"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sidRPr="007F00B4">
              <w:rPr>
                <w:rFonts w:ascii="Times New Roman" w:eastAsia="Times New Roman" w:hAnsi="Times New Roman" w:cs="Times New Roman"/>
                <w:sz w:val="24"/>
                <w:szCs w:val="24"/>
              </w:rPr>
              <w:t>.167</w:t>
            </w:r>
            <w:r>
              <w:rPr>
                <w:rFonts w:ascii="Times New Roman" w:eastAsia="Times New Roman" w:hAnsi="Times New Roman" w:cs="Times New Roman"/>
                <w:sz w:val="24"/>
                <w:szCs w:val="24"/>
              </w:rPr>
              <w:t>,</w:t>
            </w:r>
            <w:r w:rsidRPr="007F00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F00B4">
              <w:rPr>
                <w:rFonts w:ascii="Times New Roman" w:eastAsia="Times New Roman" w:hAnsi="Times New Roman" w:cs="Times New Roman"/>
                <w:sz w:val="24"/>
                <w:szCs w:val="24"/>
              </w:rPr>
              <w:t>.203</w:t>
            </w:r>
          </w:p>
        </w:tc>
        <w:tc>
          <w:tcPr>
            <w:tcW w:w="342" w:type="pct"/>
            <w:tcBorders>
              <w:top w:val="nil"/>
              <w:left w:val="nil"/>
              <w:bottom w:val="nil"/>
              <w:right w:val="nil"/>
            </w:tcBorders>
            <w:vAlign w:val="center"/>
          </w:tcPr>
          <w:p w14:paraId="5BCDA6AF" w14:textId="77777777" w:rsidR="00083C4B" w:rsidRPr="00AC309F" w:rsidRDefault="00083C4B" w:rsidP="000B5999">
            <w:pPr>
              <w:tabs>
                <w:tab w:val="decimal" w:pos="165"/>
              </w:tabs>
              <w:spacing w:after="0" w:line="240" w:lineRule="auto"/>
              <w:ind w:left="-116" w:right="-10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83D8B">
              <w:rPr>
                <w:rFonts w:ascii="Times New Roman" w:eastAsia="Times New Roman" w:hAnsi="Times New Roman" w:cs="Times New Roman"/>
                <w:b/>
                <w:bCs/>
                <w:sz w:val="24"/>
                <w:szCs w:val="24"/>
              </w:rPr>
              <w:t>182</w:t>
            </w:r>
            <w:r>
              <w:rPr>
                <w:rFonts w:ascii="Times New Roman" w:eastAsia="Times New Roman" w:hAnsi="Times New Roman" w:cs="Times New Roman"/>
                <w:sz w:val="24"/>
                <w:szCs w:val="24"/>
              </w:rPr>
              <w:t xml:space="preserve"> </w:t>
            </w:r>
          </w:p>
        </w:tc>
        <w:tc>
          <w:tcPr>
            <w:tcW w:w="894" w:type="pct"/>
            <w:tcBorders>
              <w:top w:val="nil"/>
              <w:left w:val="nil"/>
              <w:bottom w:val="nil"/>
              <w:right w:val="nil"/>
            </w:tcBorders>
          </w:tcPr>
          <w:p w14:paraId="7B807B1C"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.164,  .201</w:t>
            </w:r>
          </w:p>
        </w:tc>
      </w:tr>
      <w:tr w:rsidR="000B5999" w:rsidRPr="009504B4" w14:paraId="1BDC0438" w14:textId="77777777" w:rsidTr="00F41CB7">
        <w:trPr>
          <w:trHeight w:val="125"/>
        </w:trPr>
        <w:tc>
          <w:tcPr>
            <w:tcW w:w="98" w:type="pct"/>
            <w:tcBorders>
              <w:top w:val="nil"/>
              <w:left w:val="nil"/>
              <w:right w:val="nil"/>
            </w:tcBorders>
          </w:tcPr>
          <w:p w14:paraId="15FA2BAD"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right w:val="nil"/>
            </w:tcBorders>
          </w:tcPr>
          <w:p w14:paraId="396A4817"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Functioning Well at Work</w:t>
            </w:r>
          </w:p>
        </w:tc>
        <w:tc>
          <w:tcPr>
            <w:tcW w:w="376" w:type="pct"/>
            <w:tcBorders>
              <w:top w:val="nil"/>
              <w:left w:val="nil"/>
              <w:right w:val="nil"/>
            </w:tcBorders>
            <w:vAlign w:val="center"/>
          </w:tcPr>
          <w:p w14:paraId="3D5C75B2" w14:textId="77777777" w:rsidR="00083C4B" w:rsidRPr="0040458D" w:rsidRDefault="00083C4B" w:rsidP="000B5999">
            <w:pPr>
              <w:tabs>
                <w:tab w:val="decimal" w:pos="255"/>
              </w:tabs>
              <w:spacing w:after="0" w:line="240" w:lineRule="auto"/>
              <w:ind w:left="-170" w:hanging="90"/>
              <w:rPr>
                <w:rFonts w:ascii="Times New Roman" w:eastAsia="Times New Roman" w:hAnsi="Times New Roman" w:cs="Times New Roman"/>
                <w:b/>
                <w:bCs/>
                <w:sz w:val="24"/>
                <w:szCs w:val="24"/>
              </w:rPr>
            </w:pPr>
            <w:r w:rsidRPr="0040458D">
              <w:rPr>
                <w:rFonts w:ascii="Times New Roman" w:eastAsia="Times New Roman" w:hAnsi="Times New Roman" w:cs="Times New Roman"/>
                <w:b/>
                <w:bCs/>
                <w:sz w:val="24"/>
                <w:szCs w:val="24"/>
              </w:rPr>
              <w:t>-.038</w:t>
            </w:r>
          </w:p>
        </w:tc>
        <w:tc>
          <w:tcPr>
            <w:tcW w:w="687" w:type="pct"/>
            <w:tcBorders>
              <w:top w:val="nil"/>
              <w:left w:val="nil"/>
              <w:right w:val="nil"/>
            </w:tcBorders>
          </w:tcPr>
          <w:p w14:paraId="1F1BF140" w14:textId="77777777" w:rsidR="00083C4B" w:rsidRDefault="00083C4B" w:rsidP="000B5999">
            <w:pPr>
              <w:tabs>
                <w:tab w:val="decimal" w:pos="345"/>
              </w:tabs>
              <w:spacing w:after="0" w:line="240"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-.053, -.023</w:t>
            </w:r>
          </w:p>
        </w:tc>
        <w:tc>
          <w:tcPr>
            <w:tcW w:w="343" w:type="pct"/>
            <w:gridSpan w:val="2"/>
            <w:tcBorders>
              <w:top w:val="nil"/>
              <w:left w:val="nil"/>
              <w:right w:val="nil"/>
            </w:tcBorders>
            <w:vAlign w:val="center"/>
          </w:tcPr>
          <w:p w14:paraId="0E02F7F3" w14:textId="77777777" w:rsidR="00083C4B" w:rsidRPr="0076013C" w:rsidRDefault="00083C4B" w:rsidP="000B5999">
            <w:pPr>
              <w:tabs>
                <w:tab w:val="decimal" w:pos="165"/>
              </w:tabs>
              <w:spacing w:after="0" w:line="240" w:lineRule="auto"/>
              <w:ind w:left="-10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7E28D0">
              <w:rPr>
                <w:rFonts w:ascii="Times New Roman" w:eastAsia="Times New Roman" w:hAnsi="Times New Roman" w:cs="Times New Roman"/>
                <w:b/>
                <w:bCs/>
                <w:sz w:val="24"/>
                <w:szCs w:val="24"/>
              </w:rPr>
              <w:t>035</w:t>
            </w:r>
            <w:r>
              <w:rPr>
                <w:rFonts w:ascii="Times New Roman" w:eastAsia="Times New Roman" w:hAnsi="Times New Roman" w:cs="Times New Roman"/>
                <w:b/>
                <w:bCs/>
                <w:sz w:val="24"/>
                <w:szCs w:val="24"/>
              </w:rPr>
              <w:t xml:space="preserve"> </w:t>
            </w:r>
          </w:p>
        </w:tc>
        <w:tc>
          <w:tcPr>
            <w:tcW w:w="690" w:type="pct"/>
            <w:tcBorders>
              <w:top w:val="nil"/>
              <w:left w:val="nil"/>
              <w:right w:val="nil"/>
            </w:tcBorders>
          </w:tcPr>
          <w:p w14:paraId="22EED4A2"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sidRPr="007E28D0">
              <w:rPr>
                <w:rFonts w:ascii="Times New Roman" w:eastAsia="Times New Roman" w:hAnsi="Times New Roman" w:cs="Times New Roman"/>
                <w:sz w:val="24"/>
                <w:szCs w:val="24"/>
              </w:rPr>
              <w:t>-.0</w:t>
            </w:r>
            <w:r>
              <w:rPr>
                <w:rFonts w:ascii="Times New Roman" w:eastAsia="Times New Roman" w:hAnsi="Times New Roman" w:cs="Times New Roman"/>
                <w:sz w:val="24"/>
                <w:szCs w:val="24"/>
              </w:rPr>
              <w:t>50,</w:t>
            </w:r>
            <w:r w:rsidRPr="007E28D0">
              <w:rPr>
                <w:rFonts w:ascii="Times New Roman" w:eastAsia="Times New Roman" w:hAnsi="Times New Roman" w:cs="Times New Roman"/>
                <w:sz w:val="24"/>
                <w:szCs w:val="24"/>
              </w:rPr>
              <w:t xml:space="preserve"> -.020</w:t>
            </w:r>
          </w:p>
        </w:tc>
        <w:tc>
          <w:tcPr>
            <w:tcW w:w="342" w:type="pct"/>
            <w:tcBorders>
              <w:top w:val="nil"/>
              <w:left w:val="nil"/>
              <w:right w:val="nil"/>
            </w:tcBorders>
            <w:vAlign w:val="center"/>
          </w:tcPr>
          <w:p w14:paraId="3F601CE6" w14:textId="77777777" w:rsidR="00083C4B" w:rsidRPr="0076013C" w:rsidRDefault="00083C4B" w:rsidP="000B5999">
            <w:pPr>
              <w:tabs>
                <w:tab w:val="decimal" w:pos="16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83D8B">
              <w:rPr>
                <w:rFonts w:ascii="Times New Roman" w:eastAsia="Times New Roman" w:hAnsi="Times New Roman" w:cs="Times New Roman"/>
                <w:b/>
                <w:bCs/>
                <w:sz w:val="24"/>
                <w:szCs w:val="24"/>
              </w:rPr>
              <w:t>027</w:t>
            </w:r>
          </w:p>
        </w:tc>
        <w:tc>
          <w:tcPr>
            <w:tcW w:w="894" w:type="pct"/>
            <w:tcBorders>
              <w:top w:val="nil"/>
              <w:left w:val="nil"/>
              <w:right w:val="nil"/>
            </w:tcBorders>
          </w:tcPr>
          <w:p w14:paraId="6541796C"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-.041, -.012</w:t>
            </w:r>
          </w:p>
        </w:tc>
      </w:tr>
      <w:tr w:rsidR="000B5999" w:rsidRPr="009504B4" w14:paraId="062394D5" w14:textId="77777777" w:rsidTr="00F41CB7">
        <w:trPr>
          <w:trHeight w:val="297"/>
        </w:trPr>
        <w:tc>
          <w:tcPr>
            <w:tcW w:w="98" w:type="pct"/>
            <w:tcBorders>
              <w:top w:val="nil"/>
              <w:left w:val="nil"/>
              <w:right w:val="nil"/>
            </w:tcBorders>
          </w:tcPr>
          <w:p w14:paraId="629AA5F8"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right w:val="nil"/>
            </w:tcBorders>
          </w:tcPr>
          <w:p w14:paraId="61DDFBD3"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Satisfied with Work</w:t>
            </w:r>
          </w:p>
        </w:tc>
        <w:tc>
          <w:tcPr>
            <w:tcW w:w="376" w:type="pct"/>
            <w:tcBorders>
              <w:top w:val="nil"/>
              <w:left w:val="nil"/>
              <w:right w:val="nil"/>
            </w:tcBorders>
            <w:vAlign w:val="center"/>
          </w:tcPr>
          <w:p w14:paraId="1C12BA9A" w14:textId="77777777" w:rsidR="00083C4B" w:rsidRPr="00AC309F" w:rsidRDefault="00083C4B" w:rsidP="000B5999">
            <w:pPr>
              <w:tabs>
                <w:tab w:val="decimal" w:pos="2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.014 </w:t>
            </w:r>
          </w:p>
        </w:tc>
        <w:tc>
          <w:tcPr>
            <w:tcW w:w="687" w:type="pct"/>
            <w:tcBorders>
              <w:top w:val="nil"/>
              <w:left w:val="nil"/>
              <w:right w:val="nil"/>
            </w:tcBorders>
          </w:tcPr>
          <w:p w14:paraId="158D5D78" w14:textId="77777777" w:rsidR="00083C4B" w:rsidRDefault="00083C4B" w:rsidP="000B5999">
            <w:pPr>
              <w:tabs>
                <w:tab w:val="decimal" w:pos="34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-.009,  .037</w:t>
            </w:r>
          </w:p>
        </w:tc>
        <w:tc>
          <w:tcPr>
            <w:tcW w:w="343" w:type="pct"/>
            <w:gridSpan w:val="2"/>
            <w:tcBorders>
              <w:top w:val="nil"/>
              <w:left w:val="nil"/>
              <w:right w:val="nil"/>
            </w:tcBorders>
            <w:vAlign w:val="center"/>
          </w:tcPr>
          <w:p w14:paraId="6B478EEC" w14:textId="77777777" w:rsidR="00083C4B" w:rsidRDefault="00083C4B" w:rsidP="000B5999">
            <w:pPr>
              <w:tabs>
                <w:tab w:val="decimal" w:pos="16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.019</w:t>
            </w:r>
          </w:p>
        </w:tc>
        <w:tc>
          <w:tcPr>
            <w:tcW w:w="690" w:type="pct"/>
            <w:tcBorders>
              <w:top w:val="nil"/>
              <w:left w:val="nil"/>
              <w:right w:val="nil"/>
            </w:tcBorders>
          </w:tcPr>
          <w:p w14:paraId="3342D4C5" w14:textId="77777777" w:rsidR="00083C4B" w:rsidRPr="00B83D8B" w:rsidRDefault="00083C4B" w:rsidP="000B5999">
            <w:pPr>
              <w:tabs>
                <w:tab w:val="decimal" w:pos="345"/>
              </w:tabs>
              <w:spacing w:after="0" w:line="240" w:lineRule="auto"/>
              <w:ind w:left="-116" w:right="-106"/>
              <w:rPr>
                <w:rFonts w:ascii="Times New Roman" w:eastAsia="Times New Roman" w:hAnsi="Times New Roman" w:cs="Times New Roman"/>
                <w:b/>
                <w:bCs/>
                <w:sz w:val="24"/>
                <w:szCs w:val="24"/>
              </w:rPr>
            </w:pPr>
            <w:r w:rsidRPr="00F31890">
              <w:rPr>
                <w:rFonts w:ascii="Times New Roman" w:eastAsia="Times New Roman" w:hAnsi="Times New Roman" w:cs="Times New Roman"/>
                <w:sz w:val="24"/>
                <w:szCs w:val="24"/>
              </w:rPr>
              <w:t>-.00</w:t>
            </w:r>
            <w:r>
              <w:rPr>
                <w:rFonts w:ascii="Times New Roman" w:eastAsia="Times New Roman" w:hAnsi="Times New Roman" w:cs="Times New Roman"/>
                <w:sz w:val="24"/>
                <w:szCs w:val="24"/>
              </w:rPr>
              <w:t>4,</w:t>
            </w:r>
            <w:r w:rsidRPr="00F3189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F31890">
              <w:rPr>
                <w:rFonts w:ascii="Times New Roman" w:eastAsia="Times New Roman" w:hAnsi="Times New Roman" w:cs="Times New Roman"/>
                <w:sz w:val="24"/>
                <w:szCs w:val="24"/>
              </w:rPr>
              <w:t>.04</w:t>
            </w:r>
            <w:r>
              <w:rPr>
                <w:rFonts w:ascii="Times New Roman" w:eastAsia="Times New Roman" w:hAnsi="Times New Roman" w:cs="Times New Roman"/>
                <w:sz w:val="24"/>
                <w:szCs w:val="24"/>
              </w:rPr>
              <w:t>2</w:t>
            </w:r>
          </w:p>
        </w:tc>
        <w:tc>
          <w:tcPr>
            <w:tcW w:w="342" w:type="pct"/>
            <w:tcBorders>
              <w:top w:val="nil"/>
              <w:left w:val="nil"/>
              <w:right w:val="nil"/>
            </w:tcBorders>
            <w:vAlign w:val="center"/>
          </w:tcPr>
          <w:p w14:paraId="25E945BC" w14:textId="77777777" w:rsidR="00083C4B" w:rsidRDefault="00083C4B" w:rsidP="000B5999">
            <w:pPr>
              <w:tabs>
                <w:tab w:val="decimal" w:pos="165"/>
              </w:tabs>
              <w:spacing w:after="0" w:line="240" w:lineRule="auto"/>
              <w:ind w:left="-116" w:right="-106"/>
              <w:rPr>
                <w:rFonts w:ascii="Times New Roman" w:eastAsia="Times New Roman" w:hAnsi="Times New Roman" w:cs="Times New Roman"/>
                <w:sz w:val="24"/>
                <w:szCs w:val="24"/>
              </w:rPr>
            </w:pPr>
            <w:r w:rsidRPr="00B83D8B">
              <w:rPr>
                <w:rFonts w:ascii="Times New Roman" w:eastAsia="Times New Roman" w:hAnsi="Times New Roman" w:cs="Times New Roman"/>
                <w:b/>
                <w:bCs/>
                <w:sz w:val="24"/>
                <w:szCs w:val="24"/>
              </w:rPr>
              <w:t>.030</w:t>
            </w:r>
          </w:p>
        </w:tc>
        <w:tc>
          <w:tcPr>
            <w:tcW w:w="894" w:type="pct"/>
            <w:tcBorders>
              <w:top w:val="nil"/>
              <w:left w:val="nil"/>
              <w:right w:val="nil"/>
            </w:tcBorders>
          </w:tcPr>
          <w:p w14:paraId="012511AC" w14:textId="77777777" w:rsidR="00083C4B" w:rsidRPr="00B83D8B" w:rsidRDefault="00083C4B" w:rsidP="000B5999">
            <w:pPr>
              <w:tabs>
                <w:tab w:val="decimal" w:pos="345"/>
              </w:tabs>
              <w:spacing w:after="0" w:line="240" w:lineRule="auto"/>
              <w:ind w:left="-116" w:right="-106"/>
              <w:rPr>
                <w:rFonts w:ascii="Times New Roman" w:eastAsia="Times New Roman" w:hAnsi="Times New Roman" w:cs="Times New Roman"/>
                <w:b/>
                <w:bCs/>
                <w:sz w:val="24"/>
                <w:szCs w:val="24"/>
              </w:rPr>
            </w:pPr>
            <w:r>
              <w:rPr>
                <w:rFonts w:ascii="Times New Roman" w:eastAsia="Times New Roman" w:hAnsi="Times New Roman" w:cs="Times New Roman"/>
                <w:sz w:val="24"/>
                <w:szCs w:val="24"/>
              </w:rPr>
              <w:t>.007,  .054</w:t>
            </w:r>
          </w:p>
        </w:tc>
      </w:tr>
      <w:tr w:rsidR="00083C4B" w:rsidRPr="009504B4" w14:paraId="1660E131" w14:textId="77777777" w:rsidTr="00F41CB7">
        <w:trPr>
          <w:trHeight w:val="342"/>
        </w:trPr>
        <w:tc>
          <w:tcPr>
            <w:tcW w:w="1667" w:type="pct"/>
            <w:gridSpan w:val="2"/>
            <w:tcBorders>
              <w:left w:val="nil"/>
              <w:bottom w:val="nil"/>
              <w:right w:val="nil"/>
            </w:tcBorders>
            <w:vAlign w:val="center"/>
          </w:tcPr>
          <w:p w14:paraId="1E115C57" w14:textId="77777777" w:rsidR="00083C4B" w:rsidRPr="009504B4" w:rsidRDefault="00083C4B" w:rsidP="000B5999">
            <w:pPr>
              <w:spacing w:after="0" w:line="240" w:lineRule="auto"/>
              <w:rPr>
                <w:rFonts w:ascii="Times New Roman" w:eastAsia="Times New Roman" w:hAnsi="Times New Roman" w:cs="Times New Roman"/>
                <w:b/>
                <w:sz w:val="24"/>
                <w:szCs w:val="24"/>
              </w:rPr>
            </w:pPr>
            <w:r w:rsidRPr="009504B4">
              <w:rPr>
                <w:rFonts w:ascii="Times New Roman" w:eastAsia="Times New Roman" w:hAnsi="Times New Roman" w:cs="Times New Roman"/>
                <w:b/>
                <w:sz w:val="24"/>
                <w:szCs w:val="24"/>
              </w:rPr>
              <w:t>Social Well-Being</w:t>
            </w:r>
          </w:p>
        </w:tc>
        <w:tc>
          <w:tcPr>
            <w:tcW w:w="376" w:type="pct"/>
            <w:tcBorders>
              <w:left w:val="nil"/>
              <w:bottom w:val="nil"/>
              <w:right w:val="nil"/>
            </w:tcBorders>
            <w:vAlign w:val="center"/>
          </w:tcPr>
          <w:p w14:paraId="1B1033FB" w14:textId="77777777" w:rsidR="00083C4B" w:rsidRPr="00AC309F" w:rsidRDefault="00083C4B" w:rsidP="000B5999">
            <w:pPr>
              <w:tabs>
                <w:tab w:val="decimal" w:pos="255"/>
                <w:tab w:val="decimal" w:pos="432"/>
                <w:tab w:val="decimal" w:pos="525"/>
              </w:tabs>
              <w:spacing w:after="0" w:line="240" w:lineRule="auto"/>
              <w:rPr>
                <w:rFonts w:ascii="Times New Roman" w:eastAsia="Times New Roman" w:hAnsi="Times New Roman" w:cs="Times New Roman"/>
                <w:sz w:val="24"/>
                <w:szCs w:val="24"/>
                <w:u w:val="single"/>
              </w:rPr>
            </w:pPr>
          </w:p>
        </w:tc>
        <w:tc>
          <w:tcPr>
            <w:tcW w:w="687" w:type="pct"/>
            <w:tcBorders>
              <w:left w:val="nil"/>
              <w:bottom w:val="nil"/>
              <w:right w:val="nil"/>
            </w:tcBorders>
          </w:tcPr>
          <w:p w14:paraId="57A6EB7A" w14:textId="77777777" w:rsidR="00083C4B" w:rsidRPr="00AC309F" w:rsidRDefault="00083C4B" w:rsidP="000B5999">
            <w:pPr>
              <w:tabs>
                <w:tab w:val="decimal" w:pos="345"/>
                <w:tab w:val="decimal" w:pos="432"/>
                <w:tab w:val="decimal" w:pos="525"/>
              </w:tabs>
              <w:spacing w:after="0" w:line="240" w:lineRule="auto"/>
              <w:rPr>
                <w:rFonts w:ascii="Times New Roman" w:eastAsia="Times New Roman" w:hAnsi="Times New Roman" w:cs="Times New Roman"/>
                <w:sz w:val="24"/>
                <w:szCs w:val="24"/>
                <w:u w:val="single"/>
              </w:rPr>
            </w:pPr>
          </w:p>
        </w:tc>
        <w:tc>
          <w:tcPr>
            <w:tcW w:w="343" w:type="pct"/>
            <w:gridSpan w:val="2"/>
            <w:tcBorders>
              <w:left w:val="nil"/>
              <w:bottom w:val="nil"/>
              <w:right w:val="nil"/>
            </w:tcBorders>
          </w:tcPr>
          <w:p w14:paraId="39A48DDC" w14:textId="77777777" w:rsidR="00083C4B" w:rsidRPr="00AC309F" w:rsidRDefault="00083C4B" w:rsidP="000B5999">
            <w:pPr>
              <w:tabs>
                <w:tab w:val="decimal" w:pos="165"/>
                <w:tab w:val="decimal" w:pos="432"/>
                <w:tab w:val="decimal" w:pos="525"/>
              </w:tabs>
              <w:spacing w:after="0" w:line="240" w:lineRule="auto"/>
              <w:rPr>
                <w:rFonts w:ascii="Times New Roman" w:eastAsia="Times New Roman" w:hAnsi="Times New Roman" w:cs="Times New Roman"/>
                <w:sz w:val="24"/>
                <w:szCs w:val="24"/>
                <w:u w:val="single"/>
              </w:rPr>
            </w:pPr>
          </w:p>
        </w:tc>
        <w:tc>
          <w:tcPr>
            <w:tcW w:w="690" w:type="pct"/>
            <w:tcBorders>
              <w:left w:val="nil"/>
              <w:bottom w:val="nil"/>
              <w:right w:val="nil"/>
            </w:tcBorders>
          </w:tcPr>
          <w:p w14:paraId="78E30DAE" w14:textId="77777777" w:rsidR="00083C4B" w:rsidRPr="00AC309F" w:rsidRDefault="00083C4B" w:rsidP="000B5999">
            <w:pPr>
              <w:tabs>
                <w:tab w:val="decimal" w:pos="345"/>
                <w:tab w:val="decimal" w:pos="432"/>
                <w:tab w:val="decimal" w:pos="525"/>
              </w:tabs>
              <w:spacing w:after="0" w:line="240" w:lineRule="auto"/>
              <w:ind w:left="-116" w:right="-106"/>
              <w:rPr>
                <w:rFonts w:ascii="Times New Roman" w:eastAsia="Times New Roman" w:hAnsi="Times New Roman" w:cs="Times New Roman"/>
                <w:sz w:val="24"/>
                <w:szCs w:val="24"/>
                <w:u w:val="single"/>
              </w:rPr>
            </w:pPr>
          </w:p>
        </w:tc>
        <w:tc>
          <w:tcPr>
            <w:tcW w:w="342" w:type="pct"/>
            <w:tcBorders>
              <w:left w:val="nil"/>
              <w:bottom w:val="nil"/>
              <w:right w:val="nil"/>
            </w:tcBorders>
            <w:vAlign w:val="center"/>
          </w:tcPr>
          <w:p w14:paraId="3990C778" w14:textId="77777777" w:rsidR="00083C4B" w:rsidRPr="00AC309F" w:rsidRDefault="00083C4B" w:rsidP="000B5999">
            <w:pPr>
              <w:tabs>
                <w:tab w:val="decimal" w:pos="165"/>
                <w:tab w:val="decimal" w:pos="432"/>
                <w:tab w:val="decimal" w:pos="525"/>
              </w:tabs>
              <w:spacing w:after="0" w:line="240" w:lineRule="auto"/>
              <w:ind w:left="-116" w:right="-106"/>
              <w:rPr>
                <w:rFonts w:ascii="Times New Roman" w:eastAsia="Times New Roman" w:hAnsi="Times New Roman" w:cs="Times New Roman"/>
                <w:sz w:val="24"/>
                <w:szCs w:val="24"/>
                <w:u w:val="single"/>
              </w:rPr>
            </w:pPr>
          </w:p>
        </w:tc>
        <w:tc>
          <w:tcPr>
            <w:tcW w:w="894" w:type="pct"/>
            <w:tcBorders>
              <w:left w:val="nil"/>
              <w:bottom w:val="nil"/>
              <w:right w:val="nil"/>
            </w:tcBorders>
          </w:tcPr>
          <w:p w14:paraId="024118CB" w14:textId="77777777" w:rsidR="00083C4B" w:rsidRPr="00AC309F" w:rsidRDefault="00083C4B" w:rsidP="000B5999">
            <w:pPr>
              <w:tabs>
                <w:tab w:val="decimal" w:pos="420"/>
                <w:tab w:val="decimal" w:pos="525"/>
              </w:tabs>
              <w:spacing w:after="0" w:line="240" w:lineRule="auto"/>
              <w:ind w:left="-116" w:right="-106"/>
              <w:rPr>
                <w:rFonts w:ascii="Times New Roman" w:eastAsia="Times New Roman" w:hAnsi="Times New Roman" w:cs="Times New Roman"/>
                <w:sz w:val="24"/>
                <w:szCs w:val="24"/>
                <w:u w:val="single"/>
              </w:rPr>
            </w:pPr>
          </w:p>
        </w:tc>
      </w:tr>
      <w:tr w:rsidR="000B5999" w:rsidRPr="009504B4" w14:paraId="1B61DE22" w14:textId="77777777" w:rsidTr="00F41CB7">
        <w:trPr>
          <w:trHeight w:val="125"/>
        </w:trPr>
        <w:tc>
          <w:tcPr>
            <w:tcW w:w="98" w:type="pct"/>
            <w:tcBorders>
              <w:top w:val="nil"/>
              <w:left w:val="nil"/>
              <w:bottom w:val="nil"/>
              <w:right w:val="nil"/>
            </w:tcBorders>
          </w:tcPr>
          <w:p w14:paraId="1DABC62F" w14:textId="77777777" w:rsidR="00083C4B" w:rsidRPr="009504B4" w:rsidRDefault="00083C4B" w:rsidP="000B5999">
            <w:pPr>
              <w:spacing w:after="0" w:line="240" w:lineRule="auto"/>
              <w:rPr>
                <w:rFonts w:ascii="Times New Roman" w:eastAsia="Times New Roman" w:hAnsi="Times New Roman" w:cs="Times New Roman"/>
                <w:color w:val="000000"/>
                <w:sz w:val="24"/>
                <w:szCs w:val="24"/>
              </w:rPr>
            </w:pPr>
          </w:p>
        </w:tc>
        <w:tc>
          <w:tcPr>
            <w:tcW w:w="1570" w:type="pct"/>
            <w:tcBorders>
              <w:top w:val="nil"/>
              <w:left w:val="nil"/>
              <w:bottom w:val="nil"/>
              <w:right w:val="nil"/>
            </w:tcBorders>
            <w:vAlign w:val="center"/>
          </w:tcPr>
          <w:p w14:paraId="61DEB816" w14:textId="77777777" w:rsidR="00083C4B" w:rsidRPr="009504B4" w:rsidRDefault="00083C4B" w:rsidP="000B5999">
            <w:pPr>
              <w:spacing w:after="0" w:line="240" w:lineRule="auto"/>
              <w:rPr>
                <w:rFonts w:ascii="Times New Roman" w:eastAsia="Times New Roman" w:hAnsi="Times New Roman" w:cs="Times New Roman"/>
                <w:color w:val="000000"/>
                <w:sz w:val="24"/>
                <w:szCs w:val="24"/>
              </w:rPr>
            </w:pPr>
            <w:r w:rsidRPr="009504B4">
              <w:rPr>
                <w:rFonts w:ascii="Times New Roman" w:eastAsia="Times New Roman" w:hAnsi="Times New Roman" w:cs="Times New Roman"/>
                <w:color w:val="000000"/>
                <w:sz w:val="24"/>
                <w:szCs w:val="24"/>
              </w:rPr>
              <w:t>In Intimate Relationship</w:t>
            </w:r>
          </w:p>
        </w:tc>
        <w:tc>
          <w:tcPr>
            <w:tcW w:w="376" w:type="pct"/>
            <w:tcBorders>
              <w:top w:val="nil"/>
              <w:left w:val="nil"/>
              <w:bottom w:val="nil"/>
              <w:right w:val="nil"/>
            </w:tcBorders>
            <w:vAlign w:val="center"/>
          </w:tcPr>
          <w:p w14:paraId="38491AFB" w14:textId="77777777" w:rsidR="00083C4B" w:rsidRPr="00F9354B" w:rsidRDefault="00083C4B" w:rsidP="000B5999">
            <w:pPr>
              <w:tabs>
                <w:tab w:val="decimal" w:pos="255"/>
              </w:tabs>
              <w:spacing w:after="0" w:line="240" w:lineRule="auto"/>
              <w:ind w:left="243" w:hanging="24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.021</w:t>
            </w:r>
            <w:r w:rsidRPr="009173A0">
              <w:rPr>
                <w:rFonts w:ascii="Times New Roman" w:eastAsia="Times New Roman" w:hAnsi="Times New Roman" w:cs="Times New Roman"/>
                <w:sz w:val="24"/>
                <w:szCs w:val="24"/>
              </w:rPr>
              <w:t xml:space="preserve"> </w:t>
            </w:r>
          </w:p>
        </w:tc>
        <w:tc>
          <w:tcPr>
            <w:tcW w:w="687" w:type="pct"/>
            <w:tcBorders>
              <w:top w:val="nil"/>
              <w:left w:val="nil"/>
              <w:bottom w:val="nil"/>
              <w:right w:val="nil"/>
            </w:tcBorders>
          </w:tcPr>
          <w:p w14:paraId="679CD3BE" w14:textId="77777777" w:rsidR="00083C4B" w:rsidRDefault="00083C4B" w:rsidP="000B5999">
            <w:pPr>
              <w:tabs>
                <w:tab w:val="decimal" w:pos="345"/>
              </w:tabs>
              <w:spacing w:after="0" w:line="240" w:lineRule="auto"/>
              <w:ind w:left="243" w:hanging="243"/>
              <w:rPr>
                <w:rFonts w:ascii="Times New Roman" w:eastAsia="Times New Roman" w:hAnsi="Times New Roman" w:cs="Times New Roman"/>
                <w:sz w:val="24"/>
                <w:szCs w:val="24"/>
              </w:rPr>
            </w:pPr>
            <w:r w:rsidRPr="009173A0">
              <w:rPr>
                <w:rFonts w:ascii="Times New Roman" w:eastAsia="Times New Roman" w:hAnsi="Times New Roman" w:cs="Times New Roman"/>
                <w:sz w:val="24"/>
                <w:szCs w:val="24"/>
              </w:rPr>
              <w:t>.</w:t>
            </w:r>
            <w:r>
              <w:rPr>
                <w:rFonts w:ascii="Times New Roman" w:eastAsia="Times New Roman" w:hAnsi="Times New Roman" w:cs="Times New Roman"/>
                <w:sz w:val="24"/>
                <w:szCs w:val="24"/>
              </w:rPr>
              <w:t>006,  .035</w:t>
            </w:r>
          </w:p>
        </w:tc>
        <w:tc>
          <w:tcPr>
            <w:tcW w:w="343" w:type="pct"/>
            <w:gridSpan w:val="2"/>
            <w:tcBorders>
              <w:top w:val="nil"/>
              <w:left w:val="nil"/>
              <w:bottom w:val="nil"/>
              <w:right w:val="nil"/>
            </w:tcBorders>
            <w:vAlign w:val="center"/>
          </w:tcPr>
          <w:p w14:paraId="06740195" w14:textId="77777777" w:rsidR="00083C4B" w:rsidRPr="00AC309F" w:rsidRDefault="00083C4B" w:rsidP="000B5999">
            <w:pPr>
              <w:tabs>
                <w:tab w:val="decimal" w:pos="165"/>
              </w:tabs>
              <w:spacing w:after="0" w:line="240" w:lineRule="auto"/>
              <w:ind w:left="243" w:hanging="243"/>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61738">
              <w:rPr>
                <w:rFonts w:ascii="Times New Roman" w:eastAsia="Times New Roman" w:hAnsi="Times New Roman" w:cs="Times New Roman"/>
                <w:b/>
                <w:bCs/>
                <w:sz w:val="24"/>
                <w:szCs w:val="24"/>
              </w:rPr>
              <w:t>021</w:t>
            </w:r>
          </w:p>
        </w:tc>
        <w:tc>
          <w:tcPr>
            <w:tcW w:w="690" w:type="pct"/>
            <w:tcBorders>
              <w:top w:val="nil"/>
              <w:left w:val="nil"/>
              <w:bottom w:val="nil"/>
              <w:right w:val="nil"/>
            </w:tcBorders>
          </w:tcPr>
          <w:p w14:paraId="2B6D77A3" w14:textId="77777777" w:rsidR="00083C4B" w:rsidRDefault="00083C4B" w:rsidP="000B5999">
            <w:pPr>
              <w:tabs>
                <w:tab w:val="decimal" w:pos="345"/>
              </w:tabs>
              <w:spacing w:after="0" w:line="240" w:lineRule="auto"/>
              <w:ind w:left="-116" w:right="75"/>
              <w:rPr>
                <w:rFonts w:ascii="Times New Roman" w:eastAsia="Times New Roman" w:hAnsi="Times New Roman" w:cs="Times New Roman"/>
                <w:sz w:val="24"/>
                <w:szCs w:val="24"/>
              </w:rPr>
            </w:pPr>
            <w:r w:rsidRPr="00161738">
              <w:rPr>
                <w:rFonts w:ascii="Times New Roman" w:eastAsia="Times New Roman" w:hAnsi="Times New Roman" w:cs="Times New Roman"/>
                <w:sz w:val="24"/>
                <w:szCs w:val="24"/>
              </w:rPr>
              <w:t xml:space="preserve">.006, </w:t>
            </w:r>
            <w:r>
              <w:rPr>
                <w:rFonts w:ascii="Times New Roman" w:eastAsia="Times New Roman" w:hAnsi="Times New Roman" w:cs="Times New Roman"/>
                <w:sz w:val="24"/>
                <w:szCs w:val="24"/>
              </w:rPr>
              <w:t xml:space="preserve"> </w:t>
            </w:r>
            <w:r w:rsidRPr="00161738">
              <w:rPr>
                <w:rFonts w:ascii="Times New Roman" w:eastAsia="Times New Roman" w:hAnsi="Times New Roman" w:cs="Times New Roman"/>
                <w:sz w:val="24"/>
                <w:szCs w:val="24"/>
              </w:rPr>
              <w:t>.035</w:t>
            </w:r>
          </w:p>
        </w:tc>
        <w:tc>
          <w:tcPr>
            <w:tcW w:w="342" w:type="pct"/>
            <w:tcBorders>
              <w:top w:val="nil"/>
              <w:left w:val="nil"/>
              <w:bottom w:val="nil"/>
              <w:right w:val="nil"/>
            </w:tcBorders>
            <w:vAlign w:val="center"/>
          </w:tcPr>
          <w:p w14:paraId="21937F22" w14:textId="77777777" w:rsidR="00083C4B" w:rsidRPr="0009571D" w:rsidRDefault="00083C4B" w:rsidP="000B5999">
            <w:pPr>
              <w:tabs>
                <w:tab w:val="decimal" w:pos="165"/>
              </w:tabs>
              <w:spacing w:after="0" w:line="240" w:lineRule="auto"/>
              <w:ind w:left="-116" w:right="7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09571D">
              <w:rPr>
                <w:rFonts w:ascii="Times New Roman" w:eastAsia="Times New Roman" w:hAnsi="Times New Roman" w:cs="Times New Roman"/>
                <w:b/>
                <w:bCs/>
                <w:sz w:val="24"/>
                <w:szCs w:val="24"/>
              </w:rPr>
              <w:t>022</w:t>
            </w:r>
          </w:p>
        </w:tc>
        <w:tc>
          <w:tcPr>
            <w:tcW w:w="894" w:type="pct"/>
            <w:tcBorders>
              <w:top w:val="nil"/>
              <w:left w:val="nil"/>
              <w:bottom w:val="nil"/>
              <w:right w:val="nil"/>
            </w:tcBorders>
          </w:tcPr>
          <w:p w14:paraId="328109CD" w14:textId="77777777" w:rsidR="00083C4B" w:rsidRDefault="00083C4B" w:rsidP="000B5999">
            <w:pPr>
              <w:tabs>
                <w:tab w:val="decimal" w:pos="345"/>
              </w:tabs>
              <w:spacing w:after="0" w:line="240" w:lineRule="auto"/>
              <w:ind w:left="-116" w:right="75"/>
              <w:rPr>
                <w:rFonts w:ascii="Times New Roman" w:eastAsia="Times New Roman" w:hAnsi="Times New Roman" w:cs="Times New Roman"/>
                <w:sz w:val="24"/>
                <w:szCs w:val="24"/>
              </w:rPr>
            </w:pPr>
            <w:r>
              <w:rPr>
                <w:rFonts w:ascii="Times New Roman" w:eastAsia="Times New Roman" w:hAnsi="Times New Roman" w:cs="Times New Roman"/>
                <w:sz w:val="24"/>
                <w:szCs w:val="24"/>
              </w:rPr>
              <w:t>.008,  .036</w:t>
            </w:r>
          </w:p>
        </w:tc>
      </w:tr>
      <w:tr w:rsidR="000B5999" w:rsidRPr="009504B4" w14:paraId="26FA52CD" w14:textId="77777777" w:rsidTr="00F41CB7">
        <w:trPr>
          <w:trHeight w:val="80"/>
        </w:trPr>
        <w:tc>
          <w:tcPr>
            <w:tcW w:w="98" w:type="pct"/>
            <w:tcBorders>
              <w:top w:val="nil"/>
              <w:left w:val="nil"/>
              <w:bottom w:val="nil"/>
              <w:right w:val="nil"/>
            </w:tcBorders>
          </w:tcPr>
          <w:p w14:paraId="14937DF8"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bottom w:val="nil"/>
              <w:right w:val="nil"/>
            </w:tcBorders>
          </w:tcPr>
          <w:p w14:paraId="79544EBC"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Functioning Well in Relationship</w:t>
            </w:r>
          </w:p>
        </w:tc>
        <w:tc>
          <w:tcPr>
            <w:tcW w:w="376" w:type="pct"/>
            <w:tcBorders>
              <w:top w:val="nil"/>
              <w:left w:val="nil"/>
              <w:bottom w:val="nil"/>
              <w:right w:val="nil"/>
            </w:tcBorders>
            <w:vAlign w:val="center"/>
          </w:tcPr>
          <w:p w14:paraId="325D729E" w14:textId="77777777" w:rsidR="00083C4B" w:rsidRPr="00D43C4B" w:rsidRDefault="00083C4B" w:rsidP="000B5999">
            <w:pPr>
              <w:tabs>
                <w:tab w:val="decimal" w:pos="255"/>
              </w:tabs>
              <w:spacing w:after="0" w:line="240" w:lineRule="auto"/>
              <w:ind w:left="-80"/>
              <w:rPr>
                <w:rFonts w:ascii="Times New Roman" w:eastAsia="Times New Roman" w:hAnsi="Times New Roman" w:cs="Times New Roman"/>
                <w:b/>
                <w:bCs/>
                <w:sz w:val="24"/>
                <w:szCs w:val="24"/>
              </w:rPr>
            </w:pPr>
            <w:r w:rsidRPr="00D43C4B">
              <w:rPr>
                <w:rFonts w:ascii="Times New Roman" w:eastAsia="Times New Roman" w:hAnsi="Times New Roman" w:cs="Times New Roman"/>
                <w:b/>
                <w:bCs/>
                <w:sz w:val="24"/>
                <w:szCs w:val="24"/>
              </w:rPr>
              <w:t>-.045</w:t>
            </w:r>
          </w:p>
        </w:tc>
        <w:tc>
          <w:tcPr>
            <w:tcW w:w="687" w:type="pct"/>
            <w:tcBorders>
              <w:top w:val="nil"/>
              <w:left w:val="nil"/>
              <w:bottom w:val="nil"/>
              <w:right w:val="nil"/>
            </w:tcBorders>
          </w:tcPr>
          <w:p w14:paraId="4602D5AA" w14:textId="77777777" w:rsidR="00083C4B" w:rsidRDefault="00083C4B" w:rsidP="000B5999">
            <w:pPr>
              <w:tabs>
                <w:tab w:val="decimal" w:pos="345"/>
              </w:tabs>
              <w:spacing w:after="0" w:line="240" w:lineRule="auto"/>
              <w:ind w:left="75" w:hanging="90"/>
              <w:rPr>
                <w:rFonts w:ascii="Times New Roman" w:eastAsia="Times New Roman" w:hAnsi="Times New Roman" w:cs="Times New Roman"/>
                <w:sz w:val="24"/>
                <w:szCs w:val="24"/>
              </w:rPr>
            </w:pPr>
            <w:r>
              <w:rPr>
                <w:rFonts w:ascii="Times New Roman" w:eastAsia="Times New Roman" w:hAnsi="Times New Roman" w:cs="Times New Roman"/>
                <w:sz w:val="24"/>
                <w:szCs w:val="24"/>
              </w:rPr>
              <w:t>-.064, -.027</w:t>
            </w:r>
          </w:p>
        </w:tc>
        <w:tc>
          <w:tcPr>
            <w:tcW w:w="343" w:type="pct"/>
            <w:gridSpan w:val="2"/>
            <w:tcBorders>
              <w:top w:val="nil"/>
              <w:left w:val="nil"/>
              <w:bottom w:val="nil"/>
              <w:right w:val="nil"/>
            </w:tcBorders>
            <w:vAlign w:val="center"/>
          </w:tcPr>
          <w:p w14:paraId="75CBB26C" w14:textId="77777777" w:rsidR="00083C4B" w:rsidRPr="00AC309F" w:rsidRDefault="00083C4B" w:rsidP="000B5999">
            <w:pPr>
              <w:tabs>
                <w:tab w:val="decimal" w:pos="165"/>
              </w:tabs>
              <w:spacing w:after="0" w:line="240" w:lineRule="auto"/>
              <w:ind w:left="-15" w:hanging="9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4437AA">
              <w:rPr>
                <w:rFonts w:ascii="Times New Roman" w:eastAsia="Times New Roman" w:hAnsi="Times New Roman" w:cs="Times New Roman"/>
                <w:b/>
                <w:bCs/>
                <w:sz w:val="24"/>
                <w:szCs w:val="24"/>
              </w:rPr>
              <w:t>041</w:t>
            </w:r>
          </w:p>
        </w:tc>
        <w:tc>
          <w:tcPr>
            <w:tcW w:w="690" w:type="pct"/>
            <w:tcBorders>
              <w:top w:val="nil"/>
              <w:left w:val="nil"/>
              <w:bottom w:val="nil"/>
              <w:right w:val="nil"/>
            </w:tcBorders>
          </w:tcPr>
          <w:p w14:paraId="2288C702"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sidRPr="004437AA">
              <w:rPr>
                <w:rFonts w:ascii="Times New Roman" w:eastAsia="Times New Roman" w:hAnsi="Times New Roman" w:cs="Times New Roman"/>
                <w:sz w:val="24"/>
                <w:szCs w:val="24"/>
              </w:rPr>
              <w:t>-.06</w:t>
            </w:r>
            <w:r>
              <w:rPr>
                <w:rFonts w:ascii="Times New Roman" w:eastAsia="Times New Roman" w:hAnsi="Times New Roman" w:cs="Times New Roman"/>
                <w:sz w:val="24"/>
                <w:szCs w:val="24"/>
              </w:rPr>
              <w:t xml:space="preserve">1,  </w:t>
            </w:r>
            <w:r w:rsidRPr="004437AA">
              <w:rPr>
                <w:rFonts w:ascii="Times New Roman" w:eastAsia="Times New Roman" w:hAnsi="Times New Roman" w:cs="Times New Roman"/>
                <w:sz w:val="24"/>
                <w:szCs w:val="24"/>
              </w:rPr>
              <w:t>.02</w:t>
            </w:r>
            <w:r>
              <w:rPr>
                <w:rFonts w:ascii="Times New Roman" w:eastAsia="Times New Roman" w:hAnsi="Times New Roman" w:cs="Times New Roman"/>
                <w:sz w:val="24"/>
                <w:szCs w:val="24"/>
              </w:rPr>
              <w:t>2</w:t>
            </w:r>
          </w:p>
        </w:tc>
        <w:tc>
          <w:tcPr>
            <w:tcW w:w="342" w:type="pct"/>
            <w:tcBorders>
              <w:top w:val="nil"/>
              <w:left w:val="nil"/>
              <w:bottom w:val="nil"/>
              <w:right w:val="nil"/>
            </w:tcBorders>
            <w:vAlign w:val="center"/>
          </w:tcPr>
          <w:p w14:paraId="74474F3F" w14:textId="77777777" w:rsidR="00083C4B" w:rsidRPr="001A3260" w:rsidRDefault="00083C4B" w:rsidP="000B5999">
            <w:pPr>
              <w:tabs>
                <w:tab w:val="decimal" w:pos="16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A3260">
              <w:rPr>
                <w:rFonts w:ascii="Times New Roman" w:eastAsia="Times New Roman" w:hAnsi="Times New Roman" w:cs="Times New Roman"/>
                <w:b/>
                <w:bCs/>
                <w:sz w:val="24"/>
                <w:szCs w:val="24"/>
              </w:rPr>
              <w:t>031</w:t>
            </w:r>
          </w:p>
        </w:tc>
        <w:tc>
          <w:tcPr>
            <w:tcW w:w="894" w:type="pct"/>
            <w:tcBorders>
              <w:top w:val="nil"/>
              <w:left w:val="nil"/>
              <w:bottom w:val="nil"/>
              <w:right w:val="nil"/>
            </w:tcBorders>
          </w:tcPr>
          <w:p w14:paraId="6EB81494"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-.051, -.012</w:t>
            </w:r>
          </w:p>
        </w:tc>
      </w:tr>
      <w:tr w:rsidR="000B5999" w:rsidRPr="009504B4" w14:paraId="4E61AB4F" w14:textId="77777777" w:rsidTr="00F41CB7">
        <w:trPr>
          <w:trHeight w:val="80"/>
        </w:trPr>
        <w:tc>
          <w:tcPr>
            <w:tcW w:w="98" w:type="pct"/>
            <w:tcBorders>
              <w:top w:val="nil"/>
              <w:left w:val="nil"/>
              <w:bottom w:val="nil"/>
              <w:right w:val="nil"/>
            </w:tcBorders>
          </w:tcPr>
          <w:p w14:paraId="6C473EA3"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bottom w:val="nil"/>
              <w:right w:val="nil"/>
            </w:tcBorders>
          </w:tcPr>
          <w:p w14:paraId="043AEDF4"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Satisfied with Relationship</w:t>
            </w:r>
          </w:p>
        </w:tc>
        <w:tc>
          <w:tcPr>
            <w:tcW w:w="376" w:type="pct"/>
            <w:tcBorders>
              <w:top w:val="nil"/>
              <w:left w:val="nil"/>
              <w:bottom w:val="nil"/>
              <w:right w:val="nil"/>
            </w:tcBorders>
            <w:vAlign w:val="center"/>
          </w:tcPr>
          <w:p w14:paraId="63C74B22" w14:textId="77777777" w:rsidR="00083C4B" w:rsidRPr="00AC309F" w:rsidRDefault="00083C4B" w:rsidP="000B5999">
            <w:pPr>
              <w:tabs>
                <w:tab w:val="decimal" w:pos="255"/>
              </w:tabs>
              <w:spacing w:after="0" w:line="240" w:lineRule="auto"/>
              <w:ind w:left="243" w:hanging="243"/>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D43C4B">
              <w:rPr>
                <w:rFonts w:ascii="Times New Roman" w:eastAsia="Times New Roman" w:hAnsi="Times New Roman" w:cs="Times New Roman"/>
                <w:b/>
                <w:bCs/>
                <w:sz w:val="24"/>
                <w:szCs w:val="24"/>
              </w:rPr>
              <w:t>061</w:t>
            </w:r>
          </w:p>
        </w:tc>
        <w:tc>
          <w:tcPr>
            <w:tcW w:w="687" w:type="pct"/>
            <w:tcBorders>
              <w:top w:val="nil"/>
              <w:left w:val="nil"/>
              <w:bottom w:val="nil"/>
              <w:right w:val="nil"/>
            </w:tcBorders>
          </w:tcPr>
          <w:p w14:paraId="6F9A389B" w14:textId="77777777" w:rsidR="00083C4B" w:rsidRPr="005047C8" w:rsidRDefault="00083C4B" w:rsidP="000B5999">
            <w:pPr>
              <w:tabs>
                <w:tab w:val="decimal" w:pos="345"/>
              </w:tabs>
              <w:spacing w:after="0" w:line="240" w:lineRule="auto"/>
              <w:ind w:left="-105" w:right="-105" w:firstLine="90"/>
              <w:rPr>
                <w:rFonts w:ascii="Times New Roman" w:eastAsia="Times New Roman" w:hAnsi="Times New Roman" w:cs="Times New Roman"/>
                <w:b/>
                <w:bCs/>
                <w:sz w:val="24"/>
                <w:szCs w:val="24"/>
              </w:rPr>
            </w:pPr>
            <w:r>
              <w:rPr>
                <w:rFonts w:ascii="Times New Roman" w:eastAsia="Times New Roman" w:hAnsi="Times New Roman" w:cs="Times New Roman"/>
                <w:sz w:val="24"/>
                <w:szCs w:val="24"/>
              </w:rPr>
              <w:t>-.079, -.042</w:t>
            </w:r>
          </w:p>
        </w:tc>
        <w:tc>
          <w:tcPr>
            <w:tcW w:w="343" w:type="pct"/>
            <w:gridSpan w:val="2"/>
            <w:tcBorders>
              <w:top w:val="nil"/>
              <w:left w:val="nil"/>
              <w:bottom w:val="nil"/>
              <w:right w:val="nil"/>
            </w:tcBorders>
            <w:vAlign w:val="center"/>
          </w:tcPr>
          <w:p w14:paraId="0A7A89AC" w14:textId="77777777" w:rsidR="00083C4B" w:rsidRPr="005047C8" w:rsidRDefault="00083C4B" w:rsidP="000B5999">
            <w:pPr>
              <w:tabs>
                <w:tab w:val="decimal" w:pos="165"/>
              </w:tabs>
              <w:spacing w:after="0" w:line="240" w:lineRule="auto"/>
              <w:ind w:left="-105" w:right="-105" w:firstLine="90"/>
              <w:rPr>
                <w:rFonts w:ascii="Times New Roman" w:eastAsia="Times New Roman" w:hAnsi="Times New Roman" w:cs="Times New Roman"/>
                <w:b/>
                <w:bCs/>
                <w:sz w:val="24"/>
                <w:szCs w:val="24"/>
              </w:rPr>
            </w:pPr>
            <w:r w:rsidRPr="005047C8">
              <w:rPr>
                <w:rFonts w:ascii="Times New Roman" w:eastAsia="Times New Roman" w:hAnsi="Times New Roman" w:cs="Times New Roman"/>
                <w:b/>
                <w:bCs/>
                <w:sz w:val="24"/>
                <w:szCs w:val="24"/>
              </w:rPr>
              <w:t>-.058</w:t>
            </w:r>
          </w:p>
        </w:tc>
        <w:tc>
          <w:tcPr>
            <w:tcW w:w="690" w:type="pct"/>
            <w:tcBorders>
              <w:top w:val="nil"/>
              <w:left w:val="nil"/>
              <w:bottom w:val="nil"/>
              <w:right w:val="nil"/>
            </w:tcBorders>
          </w:tcPr>
          <w:p w14:paraId="1A004C9A" w14:textId="77777777" w:rsidR="00083C4B" w:rsidRDefault="00083C4B" w:rsidP="000B5999">
            <w:pPr>
              <w:tabs>
                <w:tab w:val="decimal" w:pos="345"/>
              </w:tabs>
              <w:spacing w:after="0" w:line="240" w:lineRule="auto"/>
              <w:ind w:left="-116" w:right="-106"/>
              <w:rPr>
                <w:rFonts w:ascii="Times New Roman" w:eastAsia="Times New Roman" w:hAnsi="Times New Roman" w:cs="Times New Roman"/>
                <w:b/>
                <w:bCs/>
                <w:sz w:val="24"/>
                <w:szCs w:val="24"/>
              </w:rPr>
            </w:pPr>
            <w:r w:rsidRPr="005047C8">
              <w:rPr>
                <w:rFonts w:ascii="Times New Roman" w:eastAsia="Times New Roman" w:hAnsi="Times New Roman" w:cs="Times New Roman"/>
                <w:sz w:val="24"/>
                <w:szCs w:val="24"/>
              </w:rPr>
              <w:t>-.07</w:t>
            </w:r>
            <w:r>
              <w:rPr>
                <w:rFonts w:ascii="Times New Roman" w:eastAsia="Times New Roman" w:hAnsi="Times New Roman" w:cs="Times New Roman"/>
                <w:sz w:val="24"/>
                <w:szCs w:val="24"/>
              </w:rPr>
              <w:t>7,</w:t>
            </w:r>
            <w:r w:rsidRPr="005047C8">
              <w:rPr>
                <w:rFonts w:ascii="Times New Roman" w:eastAsia="Times New Roman" w:hAnsi="Times New Roman" w:cs="Times New Roman"/>
                <w:sz w:val="24"/>
                <w:szCs w:val="24"/>
              </w:rPr>
              <w:t xml:space="preserve"> -.038</w:t>
            </w:r>
          </w:p>
        </w:tc>
        <w:tc>
          <w:tcPr>
            <w:tcW w:w="342" w:type="pct"/>
            <w:tcBorders>
              <w:top w:val="nil"/>
              <w:left w:val="nil"/>
              <w:bottom w:val="nil"/>
              <w:right w:val="nil"/>
            </w:tcBorders>
            <w:vAlign w:val="center"/>
          </w:tcPr>
          <w:p w14:paraId="18875D81" w14:textId="77777777" w:rsidR="00083C4B" w:rsidRPr="001A3260" w:rsidRDefault="00083C4B" w:rsidP="000B5999">
            <w:pPr>
              <w:tabs>
                <w:tab w:val="decimal" w:pos="16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b/>
                <w:bCs/>
                <w:sz w:val="24"/>
                <w:szCs w:val="24"/>
              </w:rPr>
              <w:t>-.050</w:t>
            </w:r>
          </w:p>
        </w:tc>
        <w:tc>
          <w:tcPr>
            <w:tcW w:w="894" w:type="pct"/>
            <w:tcBorders>
              <w:top w:val="nil"/>
              <w:left w:val="nil"/>
              <w:bottom w:val="nil"/>
              <w:right w:val="nil"/>
            </w:tcBorders>
          </w:tcPr>
          <w:p w14:paraId="1C1AE220" w14:textId="77777777" w:rsidR="00083C4B" w:rsidRDefault="00083C4B" w:rsidP="000B5999">
            <w:pPr>
              <w:tabs>
                <w:tab w:val="decimal" w:pos="345"/>
              </w:tabs>
              <w:spacing w:after="0" w:line="240" w:lineRule="auto"/>
              <w:ind w:left="-116" w:right="-106"/>
              <w:rPr>
                <w:rFonts w:ascii="Times New Roman" w:eastAsia="Times New Roman" w:hAnsi="Times New Roman" w:cs="Times New Roman"/>
                <w:b/>
                <w:bCs/>
                <w:sz w:val="24"/>
                <w:szCs w:val="24"/>
              </w:rPr>
            </w:pPr>
            <w:r>
              <w:rPr>
                <w:rFonts w:ascii="Times New Roman" w:eastAsia="Times New Roman" w:hAnsi="Times New Roman" w:cs="Times New Roman"/>
                <w:sz w:val="24"/>
                <w:szCs w:val="24"/>
              </w:rPr>
              <w:t>-.070, -.031</w:t>
            </w:r>
          </w:p>
        </w:tc>
      </w:tr>
      <w:tr w:rsidR="000B5999" w:rsidRPr="009504B4" w14:paraId="21EE9DE6" w14:textId="77777777" w:rsidTr="00F41CB7">
        <w:trPr>
          <w:trHeight w:val="125"/>
        </w:trPr>
        <w:tc>
          <w:tcPr>
            <w:tcW w:w="98" w:type="pct"/>
            <w:tcBorders>
              <w:top w:val="nil"/>
              <w:left w:val="nil"/>
              <w:bottom w:val="nil"/>
              <w:right w:val="nil"/>
            </w:tcBorders>
          </w:tcPr>
          <w:p w14:paraId="13F5CCB2" w14:textId="77777777" w:rsidR="00083C4B" w:rsidRPr="009504B4" w:rsidRDefault="00083C4B" w:rsidP="000B5999">
            <w:pPr>
              <w:spacing w:after="0" w:line="240" w:lineRule="auto"/>
              <w:rPr>
                <w:rFonts w:ascii="Times New Roman" w:eastAsia="Times New Roman" w:hAnsi="Times New Roman" w:cs="Times New Roman"/>
                <w:color w:val="000000"/>
                <w:sz w:val="24"/>
                <w:szCs w:val="24"/>
              </w:rPr>
            </w:pPr>
          </w:p>
        </w:tc>
        <w:tc>
          <w:tcPr>
            <w:tcW w:w="1570" w:type="pct"/>
            <w:tcBorders>
              <w:top w:val="nil"/>
              <w:left w:val="nil"/>
              <w:bottom w:val="nil"/>
              <w:right w:val="nil"/>
            </w:tcBorders>
            <w:vAlign w:val="center"/>
          </w:tcPr>
          <w:p w14:paraId="57BA77B8" w14:textId="77777777" w:rsidR="00083C4B" w:rsidRPr="009504B4" w:rsidRDefault="00083C4B" w:rsidP="000B5999">
            <w:pPr>
              <w:spacing w:after="0" w:line="240" w:lineRule="auto"/>
              <w:rPr>
                <w:rFonts w:ascii="Times New Roman" w:eastAsia="Times New Roman" w:hAnsi="Times New Roman" w:cs="Times New Roman"/>
                <w:color w:val="000000"/>
                <w:sz w:val="24"/>
                <w:szCs w:val="24"/>
              </w:rPr>
            </w:pPr>
            <w:r w:rsidRPr="009504B4">
              <w:rPr>
                <w:rFonts w:ascii="Times New Roman" w:eastAsia="Times New Roman" w:hAnsi="Times New Roman" w:cs="Times New Roman"/>
                <w:color w:val="000000"/>
                <w:sz w:val="24"/>
                <w:szCs w:val="24"/>
              </w:rPr>
              <w:t>High Community Involvement</w:t>
            </w:r>
          </w:p>
        </w:tc>
        <w:tc>
          <w:tcPr>
            <w:tcW w:w="376" w:type="pct"/>
            <w:tcBorders>
              <w:top w:val="nil"/>
              <w:left w:val="nil"/>
              <w:bottom w:val="nil"/>
              <w:right w:val="nil"/>
            </w:tcBorders>
            <w:vAlign w:val="center"/>
          </w:tcPr>
          <w:p w14:paraId="278FAA62" w14:textId="77777777" w:rsidR="00083C4B" w:rsidRPr="00AC309F" w:rsidRDefault="00083C4B" w:rsidP="000B5999">
            <w:pPr>
              <w:tabs>
                <w:tab w:val="decimal" w:pos="255"/>
              </w:tabs>
              <w:spacing w:after="0" w:line="240" w:lineRule="auto"/>
              <w:ind w:left="243" w:hanging="243"/>
              <w:rPr>
                <w:rFonts w:ascii="Times New Roman" w:eastAsia="Times New Roman" w:hAnsi="Times New Roman" w:cs="Times New Roman"/>
                <w:sz w:val="24"/>
                <w:szCs w:val="24"/>
              </w:rPr>
            </w:pPr>
            <w:r w:rsidRPr="001E57BE">
              <w:rPr>
                <w:rFonts w:ascii="Times New Roman" w:eastAsia="Times New Roman" w:hAnsi="Times New Roman" w:cs="Times New Roman"/>
                <w:b/>
                <w:bCs/>
                <w:sz w:val="24"/>
                <w:szCs w:val="24"/>
              </w:rPr>
              <w:t>-.103</w:t>
            </w:r>
          </w:p>
        </w:tc>
        <w:tc>
          <w:tcPr>
            <w:tcW w:w="687" w:type="pct"/>
            <w:tcBorders>
              <w:top w:val="nil"/>
              <w:left w:val="nil"/>
              <w:bottom w:val="nil"/>
              <w:right w:val="nil"/>
            </w:tcBorders>
          </w:tcPr>
          <w:p w14:paraId="4D883197" w14:textId="77777777" w:rsidR="00083C4B" w:rsidRDefault="00083C4B" w:rsidP="000B5999">
            <w:pPr>
              <w:tabs>
                <w:tab w:val="decimal" w:pos="-15"/>
                <w:tab w:val="decimal" w:pos="615"/>
              </w:tabs>
              <w:spacing w:after="0" w:line="240" w:lineRule="auto"/>
              <w:ind w:left="-105" w:firstLine="360"/>
              <w:rPr>
                <w:rFonts w:ascii="Times New Roman" w:eastAsia="Times New Roman" w:hAnsi="Times New Roman" w:cs="Times New Roman"/>
                <w:sz w:val="24"/>
                <w:szCs w:val="24"/>
              </w:rPr>
            </w:pPr>
            <w:r w:rsidRPr="009173A0">
              <w:rPr>
                <w:rFonts w:ascii="Times New Roman" w:eastAsia="Times New Roman" w:hAnsi="Times New Roman" w:cs="Times New Roman"/>
                <w:sz w:val="24"/>
                <w:szCs w:val="24"/>
              </w:rPr>
              <w:t>-.</w:t>
            </w:r>
            <w:r>
              <w:rPr>
                <w:rFonts w:ascii="Times New Roman" w:eastAsia="Times New Roman" w:hAnsi="Times New Roman" w:cs="Times New Roman"/>
                <w:sz w:val="24"/>
                <w:szCs w:val="24"/>
              </w:rPr>
              <w:t>122, -.085</w:t>
            </w:r>
          </w:p>
        </w:tc>
        <w:tc>
          <w:tcPr>
            <w:tcW w:w="343" w:type="pct"/>
            <w:gridSpan w:val="2"/>
            <w:tcBorders>
              <w:top w:val="nil"/>
              <w:left w:val="nil"/>
              <w:bottom w:val="nil"/>
              <w:right w:val="nil"/>
            </w:tcBorders>
            <w:vAlign w:val="center"/>
          </w:tcPr>
          <w:p w14:paraId="7CE34C56" w14:textId="77777777" w:rsidR="00083C4B" w:rsidRPr="00AC309F" w:rsidRDefault="00083C4B" w:rsidP="000B5999">
            <w:pPr>
              <w:tabs>
                <w:tab w:val="decimal" w:pos="165"/>
              </w:tabs>
              <w:spacing w:after="0" w:line="240" w:lineRule="auto"/>
              <w:ind w:left="-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07B8D">
              <w:rPr>
                <w:rFonts w:ascii="Times New Roman" w:eastAsia="Times New Roman" w:hAnsi="Times New Roman" w:cs="Times New Roman"/>
                <w:b/>
                <w:bCs/>
                <w:sz w:val="24"/>
                <w:szCs w:val="24"/>
              </w:rPr>
              <w:t>102</w:t>
            </w:r>
            <w:r>
              <w:rPr>
                <w:rFonts w:ascii="Times New Roman" w:eastAsia="Times New Roman" w:hAnsi="Times New Roman" w:cs="Times New Roman"/>
                <w:b/>
                <w:bCs/>
                <w:sz w:val="24"/>
                <w:szCs w:val="24"/>
              </w:rPr>
              <w:t xml:space="preserve"> </w:t>
            </w:r>
          </w:p>
        </w:tc>
        <w:tc>
          <w:tcPr>
            <w:tcW w:w="690" w:type="pct"/>
            <w:tcBorders>
              <w:top w:val="nil"/>
              <w:left w:val="nil"/>
              <w:bottom w:val="nil"/>
              <w:right w:val="nil"/>
            </w:tcBorders>
          </w:tcPr>
          <w:p w14:paraId="36F48152"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sidRPr="00A07B8D">
              <w:rPr>
                <w:rFonts w:ascii="Times New Roman" w:eastAsia="Times New Roman" w:hAnsi="Times New Roman" w:cs="Times New Roman"/>
                <w:sz w:val="24"/>
                <w:szCs w:val="24"/>
              </w:rPr>
              <w:t>-.12</w:t>
            </w:r>
            <w:r>
              <w:rPr>
                <w:rFonts w:ascii="Times New Roman" w:eastAsia="Times New Roman" w:hAnsi="Times New Roman" w:cs="Times New Roman"/>
                <w:sz w:val="24"/>
                <w:szCs w:val="24"/>
              </w:rPr>
              <w:t>1,</w:t>
            </w:r>
            <w:r w:rsidRPr="00A07B8D">
              <w:rPr>
                <w:rFonts w:ascii="Times New Roman" w:eastAsia="Times New Roman" w:hAnsi="Times New Roman" w:cs="Times New Roman"/>
                <w:sz w:val="24"/>
                <w:szCs w:val="24"/>
              </w:rPr>
              <w:t xml:space="preserve"> -.083</w:t>
            </w:r>
          </w:p>
        </w:tc>
        <w:tc>
          <w:tcPr>
            <w:tcW w:w="342" w:type="pct"/>
            <w:tcBorders>
              <w:top w:val="nil"/>
              <w:left w:val="nil"/>
              <w:bottom w:val="nil"/>
              <w:right w:val="nil"/>
            </w:tcBorders>
            <w:vAlign w:val="center"/>
          </w:tcPr>
          <w:p w14:paraId="5D11E6DA" w14:textId="77777777" w:rsidR="00083C4B" w:rsidRPr="00AC309F" w:rsidRDefault="00083C4B" w:rsidP="000B5999">
            <w:pPr>
              <w:tabs>
                <w:tab w:val="decimal" w:pos="16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B83D8B">
              <w:rPr>
                <w:rFonts w:ascii="Times New Roman" w:eastAsia="Times New Roman" w:hAnsi="Times New Roman" w:cs="Times New Roman"/>
                <w:b/>
                <w:bCs/>
                <w:sz w:val="24"/>
                <w:szCs w:val="24"/>
              </w:rPr>
              <w:t>096</w:t>
            </w:r>
          </w:p>
        </w:tc>
        <w:tc>
          <w:tcPr>
            <w:tcW w:w="894" w:type="pct"/>
            <w:tcBorders>
              <w:top w:val="nil"/>
              <w:left w:val="nil"/>
              <w:bottom w:val="nil"/>
              <w:right w:val="nil"/>
            </w:tcBorders>
          </w:tcPr>
          <w:p w14:paraId="12D21EA7"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-.115, -.077</w:t>
            </w:r>
          </w:p>
        </w:tc>
      </w:tr>
      <w:tr w:rsidR="000B5999" w:rsidRPr="001F46D5" w14:paraId="061A0E4C" w14:textId="77777777" w:rsidTr="00F41CB7">
        <w:trPr>
          <w:trHeight w:val="98"/>
        </w:trPr>
        <w:tc>
          <w:tcPr>
            <w:tcW w:w="98" w:type="pct"/>
            <w:tcBorders>
              <w:top w:val="nil"/>
              <w:left w:val="nil"/>
              <w:right w:val="nil"/>
            </w:tcBorders>
          </w:tcPr>
          <w:p w14:paraId="5A2C40FE" w14:textId="77777777" w:rsidR="00083C4B" w:rsidRPr="009504B4" w:rsidRDefault="00083C4B" w:rsidP="000B5999">
            <w:pPr>
              <w:spacing w:after="0" w:line="240" w:lineRule="auto"/>
              <w:rPr>
                <w:rFonts w:ascii="Times New Roman" w:eastAsia="Times New Roman" w:hAnsi="Times New Roman" w:cs="Times New Roman"/>
                <w:sz w:val="24"/>
                <w:szCs w:val="24"/>
              </w:rPr>
            </w:pPr>
          </w:p>
        </w:tc>
        <w:tc>
          <w:tcPr>
            <w:tcW w:w="1570" w:type="pct"/>
            <w:tcBorders>
              <w:top w:val="nil"/>
              <w:left w:val="nil"/>
              <w:right w:val="nil"/>
            </w:tcBorders>
          </w:tcPr>
          <w:p w14:paraId="6EC63234"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Functioning Well in Community</w:t>
            </w:r>
          </w:p>
        </w:tc>
        <w:tc>
          <w:tcPr>
            <w:tcW w:w="376" w:type="pct"/>
            <w:tcBorders>
              <w:top w:val="nil"/>
              <w:left w:val="nil"/>
              <w:right w:val="nil"/>
            </w:tcBorders>
            <w:vAlign w:val="center"/>
          </w:tcPr>
          <w:p w14:paraId="4480DE3D" w14:textId="77777777" w:rsidR="00083C4B" w:rsidRPr="00EB5F40" w:rsidRDefault="00083C4B" w:rsidP="000B5999">
            <w:pPr>
              <w:tabs>
                <w:tab w:val="decimal" w:pos="255"/>
              </w:tabs>
              <w:spacing w:after="0" w:line="240" w:lineRule="auto"/>
              <w:ind w:left="243" w:hanging="243"/>
              <w:rPr>
                <w:rFonts w:ascii="Times New Roman" w:eastAsia="Times New Roman" w:hAnsi="Times New Roman" w:cs="Times New Roman"/>
                <w:b/>
                <w:bCs/>
                <w:sz w:val="24"/>
                <w:szCs w:val="24"/>
              </w:rPr>
            </w:pPr>
            <w:r w:rsidRPr="00EB5F40">
              <w:rPr>
                <w:rFonts w:ascii="Times New Roman" w:eastAsia="Times New Roman" w:hAnsi="Times New Roman" w:cs="Times New Roman"/>
                <w:b/>
                <w:bCs/>
                <w:sz w:val="24"/>
                <w:szCs w:val="24"/>
              </w:rPr>
              <w:t>-.053</w:t>
            </w:r>
          </w:p>
        </w:tc>
        <w:tc>
          <w:tcPr>
            <w:tcW w:w="687" w:type="pct"/>
            <w:tcBorders>
              <w:top w:val="nil"/>
              <w:left w:val="nil"/>
              <w:right w:val="nil"/>
            </w:tcBorders>
          </w:tcPr>
          <w:p w14:paraId="1EDAB2FD" w14:textId="77777777" w:rsidR="00083C4B" w:rsidRPr="00C72AA3" w:rsidRDefault="00083C4B" w:rsidP="000B5999">
            <w:pPr>
              <w:tabs>
                <w:tab w:val="decimal" w:pos="-15"/>
                <w:tab w:val="decimal" w:pos="615"/>
              </w:tabs>
              <w:spacing w:after="0" w:line="240" w:lineRule="auto"/>
              <w:ind w:left="-105"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-.070, -.035</w:t>
            </w:r>
          </w:p>
        </w:tc>
        <w:tc>
          <w:tcPr>
            <w:tcW w:w="343" w:type="pct"/>
            <w:gridSpan w:val="2"/>
            <w:tcBorders>
              <w:top w:val="nil"/>
              <w:left w:val="nil"/>
              <w:right w:val="nil"/>
            </w:tcBorders>
            <w:vAlign w:val="center"/>
          </w:tcPr>
          <w:p w14:paraId="47114BCE" w14:textId="77777777" w:rsidR="00083C4B" w:rsidRPr="00AC309F" w:rsidRDefault="00083C4B" w:rsidP="000B5999">
            <w:pPr>
              <w:tabs>
                <w:tab w:val="decimal" w:pos="165"/>
              </w:tabs>
              <w:spacing w:after="0" w:line="240" w:lineRule="auto"/>
              <w:ind w:left="-40"/>
              <w:rPr>
                <w:rFonts w:ascii="Times New Roman" w:eastAsia="Times New Roman" w:hAnsi="Times New Roman" w:cs="Times New Roman"/>
                <w:sz w:val="24"/>
                <w:szCs w:val="24"/>
              </w:rPr>
            </w:pPr>
            <w:r w:rsidRPr="00C72AA3">
              <w:rPr>
                <w:rFonts w:ascii="Times New Roman" w:eastAsia="Times New Roman" w:hAnsi="Times New Roman" w:cs="Times New Roman"/>
                <w:sz w:val="24"/>
                <w:szCs w:val="24"/>
              </w:rPr>
              <w:t>-.</w:t>
            </w:r>
            <w:r w:rsidRPr="00C72AA3">
              <w:rPr>
                <w:rFonts w:ascii="Times New Roman" w:eastAsia="Times New Roman" w:hAnsi="Times New Roman" w:cs="Times New Roman"/>
                <w:b/>
                <w:bCs/>
                <w:sz w:val="24"/>
                <w:szCs w:val="24"/>
              </w:rPr>
              <w:t>049</w:t>
            </w:r>
            <w:r>
              <w:rPr>
                <w:rFonts w:ascii="Times New Roman" w:eastAsia="Times New Roman" w:hAnsi="Times New Roman" w:cs="Times New Roman"/>
                <w:b/>
                <w:bCs/>
                <w:sz w:val="24"/>
                <w:szCs w:val="24"/>
              </w:rPr>
              <w:t xml:space="preserve"> </w:t>
            </w:r>
          </w:p>
        </w:tc>
        <w:tc>
          <w:tcPr>
            <w:tcW w:w="690" w:type="pct"/>
            <w:tcBorders>
              <w:top w:val="nil"/>
              <w:left w:val="nil"/>
              <w:right w:val="nil"/>
            </w:tcBorders>
          </w:tcPr>
          <w:p w14:paraId="7D960B01"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sidRPr="00C72AA3">
              <w:rPr>
                <w:rFonts w:ascii="Times New Roman" w:eastAsia="Times New Roman" w:hAnsi="Times New Roman" w:cs="Times New Roman"/>
                <w:sz w:val="24"/>
                <w:szCs w:val="24"/>
              </w:rPr>
              <w:t>-.06</w:t>
            </w:r>
            <w:r>
              <w:rPr>
                <w:rFonts w:ascii="Times New Roman" w:eastAsia="Times New Roman" w:hAnsi="Times New Roman" w:cs="Times New Roman"/>
                <w:sz w:val="24"/>
                <w:szCs w:val="24"/>
              </w:rPr>
              <w:t>7,</w:t>
            </w:r>
            <w:r w:rsidRPr="00C72AA3">
              <w:rPr>
                <w:rFonts w:ascii="Times New Roman" w:eastAsia="Times New Roman" w:hAnsi="Times New Roman" w:cs="Times New Roman"/>
                <w:sz w:val="24"/>
                <w:szCs w:val="24"/>
              </w:rPr>
              <w:t xml:space="preserve"> -.03</w:t>
            </w:r>
            <w:r>
              <w:rPr>
                <w:rFonts w:ascii="Times New Roman" w:eastAsia="Times New Roman" w:hAnsi="Times New Roman" w:cs="Times New Roman"/>
                <w:sz w:val="24"/>
                <w:szCs w:val="24"/>
              </w:rPr>
              <w:t>2</w:t>
            </w:r>
          </w:p>
        </w:tc>
        <w:tc>
          <w:tcPr>
            <w:tcW w:w="342" w:type="pct"/>
            <w:tcBorders>
              <w:top w:val="nil"/>
              <w:left w:val="nil"/>
              <w:right w:val="nil"/>
            </w:tcBorders>
            <w:vAlign w:val="center"/>
          </w:tcPr>
          <w:p w14:paraId="00311828" w14:textId="77777777" w:rsidR="00083C4B" w:rsidRPr="001F46D5" w:rsidRDefault="00083C4B" w:rsidP="000B5999">
            <w:pPr>
              <w:tabs>
                <w:tab w:val="decimal" w:pos="16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1F46D5">
              <w:rPr>
                <w:rFonts w:ascii="Times New Roman" w:eastAsia="Times New Roman" w:hAnsi="Times New Roman" w:cs="Times New Roman"/>
                <w:b/>
                <w:bCs/>
                <w:sz w:val="24"/>
                <w:szCs w:val="24"/>
              </w:rPr>
              <w:t>038</w:t>
            </w:r>
          </w:p>
        </w:tc>
        <w:tc>
          <w:tcPr>
            <w:tcW w:w="894" w:type="pct"/>
            <w:tcBorders>
              <w:top w:val="nil"/>
              <w:left w:val="nil"/>
              <w:right w:val="nil"/>
            </w:tcBorders>
          </w:tcPr>
          <w:p w14:paraId="7678747E" w14:textId="77777777" w:rsidR="00083C4B" w:rsidRDefault="00083C4B" w:rsidP="000B5999">
            <w:pPr>
              <w:tabs>
                <w:tab w:val="decimal" w:pos="345"/>
              </w:tabs>
              <w:spacing w:after="0" w:line="240" w:lineRule="auto"/>
              <w:ind w:left="-116"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-.055, -.020</w:t>
            </w:r>
          </w:p>
        </w:tc>
      </w:tr>
      <w:tr w:rsidR="000B5999" w:rsidRPr="009504B4" w14:paraId="4F0A44C6" w14:textId="77777777" w:rsidTr="00F41CB7">
        <w:trPr>
          <w:trHeight w:val="80"/>
        </w:trPr>
        <w:tc>
          <w:tcPr>
            <w:tcW w:w="98" w:type="pct"/>
            <w:tcBorders>
              <w:top w:val="nil"/>
              <w:left w:val="nil"/>
              <w:right w:val="nil"/>
            </w:tcBorders>
          </w:tcPr>
          <w:p w14:paraId="30A33986" w14:textId="77777777" w:rsidR="00083C4B" w:rsidRPr="009504B4" w:rsidRDefault="00083C4B" w:rsidP="000B599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570" w:type="pct"/>
            <w:tcBorders>
              <w:top w:val="nil"/>
              <w:left w:val="nil"/>
              <w:right w:val="nil"/>
            </w:tcBorders>
          </w:tcPr>
          <w:p w14:paraId="00E2A133" w14:textId="77777777" w:rsidR="00083C4B" w:rsidRPr="009504B4" w:rsidRDefault="00083C4B" w:rsidP="000B5999">
            <w:pPr>
              <w:spacing w:after="0" w:line="240" w:lineRule="auto"/>
              <w:rPr>
                <w:rFonts w:ascii="Times New Roman" w:eastAsia="Times New Roman" w:hAnsi="Times New Roman" w:cs="Times New Roman"/>
                <w:sz w:val="24"/>
                <w:szCs w:val="24"/>
              </w:rPr>
            </w:pPr>
            <w:r w:rsidRPr="009504B4">
              <w:rPr>
                <w:rFonts w:ascii="Times New Roman" w:eastAsia="Times New Roman" w:hAnsi="Times New Roman" w:cs="Times New Roman"/>
                <w:sz w:val="24"/>
                <w:szCs w:val="24"/>
              </w:rPr>
              <w:t>Satisfied with Community</w:t>
            </w:r>
          </w:p>
        </w:tc>
        <w:tc>
          <w:tcPr>
            <w:tcW w:w="376" w:type="pct"/>
            <w:tcBorders>
              <w:top w:val="nil"/>
              <w:left w:val="nil"/>
              <w:right w:val="nil"/>
            </w:tcBorders>
            <w:vAlign w:val="center"/>
          </w:tcPr>
          <w:p w14:paraId="114EDB00" w14:textId="77777777" w:rsidR="00083C4B" w:rsidRPr="00B83D8B" w:rsidRDefault="00083C4B" w:rsidP="000B5999">
            <w:pPr>
              <w:tabs>
                <w:tab w:val="decimal" w:pos="255"/>
              </w:tabs>
              <w:spacing w:after="0" w:line="240" w:lineRule="auto"/>
              <w:ind w:left="243" w:hanging="243"/>
              <w:rPr>
                <w:rFonts w:ascii="Times New Roman" w:eastAsia="Times New Roman" w:hAnsi="Times New Roman" w:cs="Times New Roman"/>
                <w:sz w:val="24"/>
                <w:szCs w:val="24"/>
              </w:rPr>
            </w:pPr>
            <w:r w:rsidRPr="00EB5F40">
              <w:rPr>
                <w:rFonts w:ascii="Times New Roman" w:eastAsia="Times New Roman" w:hAnsi="Times New Roman" w:cs="Times New Roman"/>
                <w:b/>
                <w:bCs/>
                <w:sz w:val="24"/>
                <w:szCs w:val="24"/>
              </w:rPr>
              <w:t>-.043</w:t>
            </w:r>
          </w:p>
        </w:tc>
        <w:tc>
          <w:tcPr>
            <w:tcW w:w="687" w:type="pct"/>
            <w:tcBorders>
              <w:top w:val="nil"/>
              <w:left w:val="nil"/>
              <w:right w:val="nil"/>
            </w:tcBorders>
          </w:tcPr>
          <w:p w14:paraId="19344EB1" w14:textId="77777777" w:rsidR="00083C4B" w:rsidRDefault="00083C4B" w:rsidP="000B5999">
            <w:pPr>
              <w:tabs>
                <w:tab w:val="decimal" w:pos="345"/>
              </w:tabs>
              <w:spacing w:after="0" w:line="240" w:lineRule="auto"/>
              <w:ind w:left="-105" w:firstLine="105"/>
              <w:rPr>
                <w:rFonts w:ascii="Times New Roman" w:eastAsia="Times New Roman" w:hAnsi="Times New Roman" w:cs="Times New Roman"/>
                <w:sz w:val="24"/>
                <w:szCs w:val="24"/>
              </w:rPr>
            </w:pPr>
            <w:r w:rsidRPr="009173A0">
              <w:rPr>
                <w:rFonts w:ascii="Times New Roman" w:eastAsia="Times New Roman" w:hAnsi="Times New Roman" w:cs="Times New Roman"/>
                <w:sz w:val="24"/>
                <w:szCs w:val="24"/>
              </w:rPr>
              <w:t>-.060, -.026</w:t>
            </w:r>
          </w:p>
        </w:tc>
        <w:tc>
          <w:tcPr>
            <w:tcW w:w="343" w:type="pct"/>
            <w:gridSpan w:val="2"/>
            <w:tcBorders>
              <w:top w:val="nil"/>
              <w:left w:val="nil"/>
              <w:right w:val="nil"/>
            </w:tcBorders>
            <w:vAlign w:val="center"/>
          </w:tcPr>
          <w:p w14:paraId="06BBAA6B" w14:textId="77777777" w:rsidR="00083C4B" w:rsidRPr="00AC309F" w:rsidRDefault="00083C4B" w:rsidP="000B5999">
            <w:pPr>
              <w:tabs>
                <w:tab w:val="decimal" w:pos="165"/>
              </w:tabs>
              <w:spacing w:after="0" w:line="240" w:lineRule="auto"/>
              <w:ind w:left="-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F67113">
              <w:rPr>
                <w:rFonts w:ascii="Times New Roman" w:eastAsia="Times New Roman" w:hAnsi="Times New Roman" w:cs="Times New Roman"/>
                <w:b/>
                <w:bCs/>
                <w:sz w:val="24"/>
                <w:szCs w:val="24"/>
              </w:rPr>
              <w:t>039</w:t>
            </w:r>
            <w:r>
              <w:rPr>
                <w:rFonts w:ascii="Times New Roman" w:eastAsia="Times New Roman" w:hAnsi="Times New Roman" w:cs="Times New Roman"/>
                <w:b/>
                <w:bCs/>
                <w:sz w:val="24"/>
                <w:szCs w:val="24"/>
              </w:rPr>
              <w:t xml:space="preserve"> </w:t>
            </w:r>
          </w:p>
        </w:tc>
        <w:tc>
          <w:tcPr>
            <w:tcW w:w="690" w:type="pct"/>
            <w:tcBorders>
              <w:top w:val="nil"/>
              <w:left w:val="nil"/>
              <w:right w:val="nil"/>
            </w:tcBorders>
          </w:tcPr>
          <w:p w14:paraId="688578FD" w14:textId="77777777" w:rsidR="00083C4B" w:rsidRPr="001A3260" w:rsidRDefault="00083C4B" w:rsidP="000B5999">
            <w:pPr>
              <w:tabs>
                <w:tab w:val="decimal" w:pos="345"/>
              </w:tabs>
              <w:spacing w:after="0" w:line="240" w:lineRule="auto"/>
              <w:ind w:left="-116" w:right="-106"/>
              <w:rPr>
                <w:rFonts w:ascii="Times New Roman" w:hAnsi="Times New Roman" w:cs="Times New Roman"/>
                <w:sz w:val="24"/>
                <w:szCs w:val="24"/>
              </w:rPr>
            </w:pPr>
            <w:r w:rsidRPr="00F67113">
              <w:rPr>
                <w:rFonts w:ascii="Times New Roman" w:eastAsia="Times New Roman" w:hAnsi="Times New Roman" w:cs="Times New Roman"/>
                <w:sz w:val="24"/>
                <w:szCs w:val="24"/>
              </w:rPr>
              <w:t>-.056</w:t>
            </w:r>
            <w:r>
              <w:rPr>
                <w:rFonts w:ascii="Times New Roman" w:eastAsia="Times New Roman" w:hAnsi="Times New Roman" w:cs="Times New Roman"/>
                <w:sz w:val="24"/>
                <w:szCs w:val="24"/>
              </w:rPr>
              <w:t>, -</w:t>
            </w:r>
            <w:r w:rsidRPr="00F67113">
              <w:rPr>
                <w:rFonts w:ascii="Times New Roman" w:eastAsia="Times New Roman" w:hAnsi="Times New Roman" w:cs="Times New Roman"/>
                <w:sz w:val="24"/>
                <w:szCs w:val="24"/>
              </w:rPr>
              <w:t>.021</w:t>
            </w:r>
          </w:p>
        </w:tc>
        <w:tc>
          <w:tcPr>
            <w:tcW w:w="342" w:type="pct"/>
            <w:tcBorders>
              <w:top w:val="nil"/>
              <w:left w:val="nil"/>
              <w:right w:val="nil"/>
            </w:tcBorders>
            <w:vAlign w:val="center"/>
          </w:tcPr>
          <w:p w14:paraId="637F6740" w14:textId="77777777" w:rsidR="00083C4B" w:rsidRPr="001A3260" w:rsidRDefault="00083C4B" w:rsidP="000B5999">
            <w:pPr>
              <w:tabs>
                <w:tab w:val="decimal" w:pos="165"/>
              </w:tabs>
              <w:spacing w:after="0" w:line="240" w:lineRule="auto"/>
              <w:ind w:left="-116" w:right="-106"/>
              <w:rPr>
                <w:rFonts w:ascii="Times New Roman" w:eastAsia="Times New Roman" w:hAnsi="Times New Roman" w:cs="Times New Roman"/>
                <w:sz w:val="24"/>
                <w:szCs w:val="24"/>
              </w:rPr>
            </w:pPr>
            <w:r w:rsidRPr="001A3260">
              <w:rPr>
                <w:rFonts w:ascii="Times New Roman" w:hAnsi="Times New Roman" w:cs="Times New Roman"/>
                <w:sz w:val="24"/>
                <w:szCs w:val="24"/>
              </w:rPr>
              <w:t>-.</w:t>
            </w:r>
            <w:r w:rsidRPr="001A3260">
              <w:rPr>
                <w:rFonts w:ascii="Times New Roman" w:hAnsi="Times New Roman" w:cs="Times New Roman"/>
                <w:b/>
                <w:bCs/>
                <w:sz w:val="24"/>
                <w:szCs w:val="24"/>
              </w:rPr>
              <w:t>027</w:t>
            </w:r>
          </w:p>
        </w:tc>
        <w:tc>
          <w:tcPr>
            <w:tcW w:w="894" w:type="pct"/>
            <w:tcBorders>
              <w:top w:val="nil"/>
              <w:left w:val="nil"/>
              <w:right w:val="nil"/>
            </w:tcBorders>
          </w:tcPr>
          <w:p w14:paraId="29A8E29C" w14:textId="77777777" w:rsidR="00083C4B" w:rsidRPr="001A3260" w:rsidRDefault="00083C4B" w:rsidP="000B5999">
            <w:pPr>
              <w:tabs>
                <w:tab w:val="decimal" w:pos="345"/>
              </w:tabs>
              <w:spacing w:after="0" w:line="240" w:lineRule="auto"/>
              <w:ind w:left="-116" w:right="-106"/>
              <w:rPr>
                <w:rFonts w:ascii="Times New Roman" w:hAnsi="Times New Roman" w:cs="Times New Roman"/>
                <w:sz w:val="24"/>
                <w:szCs w:val="24"/>
              </w:rPr>
            </w:pPr>
            <w:r w:rsidRPr="001A3260">
              <w:rPr>
                <w:rFonts w:ascii="Times New Roman" w:hAnsi="Times New Roman" w:cs="Times New Roman"/>
                <w:sz w:val="24"/>
                <w:szCs w:val="24"/>
              </w:rPr>
              <w:t>-.045, -.010</w:t>
            </w:r>
          </w:p>
        </w:tc>
      </w:tr>
      <w:tr w:rsidR="00083C4B" w:rsidRPr="009504B4" w14:paraId="2C4FC1B1" w14:textId="77777777" w:rsidTr="00F41CB7">
        <w:trPr>
          <w:trHeight w:val="80"/>
        </w:trPr>
        <w:tc>
          <w:tcPr>
            <w:tcW w:w="5000" w:type="pct"/>
            <w:gridSpan w:val="9"/>
            <w:tcBorders>
              <w:top w:val="single" w:sz="4" w:space="0" w:color="auto"/>
              <w:left w:val="nil"/>
              <w:right w:val="nil"/>
            </w:tcBorders>
          </w:tcPr>
          <w:p w14:paraId="57FD526B" w14:textId="6363DE16" w:rsidR="00083C4B" w:rsidRPr="009504B4" w:rsidRDefault="00083C4B" w:rsidP="000B5999">
            <w:pPr>
              <w:tabs>
                <w:tab w:val="decimal" w:pos="0"/>
              </w:tabs>
              <w:spacing w:after="0" w:line="240" w:lineRule="auto"/>
              <w:rPr>
                <w:rFonts w:ascii="Times New Roman" w:eastAsia="Times New Roman" w:hAnsi="Times New Roman" w:cs="Times New Roman"/>
                <w:i/>
                <w:sz w:val="24"/>
                <w:szCs w:val="24"/>
              </w:rPr>
            </w:pPr>
            <w:r w:rsidRPr="009504B4">
              <w:rPr>
                <w:rFonts w:ascii="Times New Roman" w:eastAsia="Times New Roman" w:hAnsi="Times New Roman" w:cs="Times New Roman"/>
                <w:i/>
                <w:sz w:val="24"/>
                <w:szCs w:val="24"/>
              </w:rPr>
              <w:t>Notes</w:t>
            </w:r>
            <w:r w:rsidRPr="009504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Frequency statistics</w:t>
            </w:r>
            <w:r w:rsidRPr="009504B4">
              <w:rPr>
                <w:rFonts w:ascii="Times New Roman" w:eastAsia="Times New Roman" w:hAnsi="Times New Roman" w:cs="Times New Roman"/>
                <w:sz w:val="24"/>
                <w:szCs w:val="24"/>
              </w:rPr>
              <w:t xml:space="preserve"> represent weighted proportion</w:t>
            </w:r>
            <w:r>
              <w:rPr>
                <w:rFonts w:ascii="Times New Roman" w:eastAsia="Times New Roman" w:hAnsi="Times New Roman" w:cs="Times New Roman"/>
                <w:sz w:val="24"/>
                <w:szCs w:val="24"/>
              </w:rPr>
              <w:t>s</w:t>
            </w:r>
            <w:r w:rsidRPr="009504B4">
              <w:rPr>
                <w:rFonts w:ascii="Times New Roman" w:eastAsia="Times New Roman" w:hAnsi="Times New Roman" w:cs="Times New Roman"/>
                <w:sz w:val="24"/>
                <w:szCs w:val="24"/>
              </w:rPr>
              <w:t xml:space="preserve"> of veterans endorsing the outcome</w:t>
            </w:r>
            <w:r>
              <w:rPr>
                <w:rFonts w:ascii="Times New Roman" w:eastAsia="Times New Roman" w:hAnsi="Times New Roman" w:cs="Times New Roman"/>
                <w:sz w:val="24"/>
                <w:szCs w:val="24"/>
              </w:rPr>
              <w:t xml:space="preserve">. </w:t>
            </w:r>
            <w:r w:rsidRPr="009504B4">
              <w:rPr>
                <w:rFonts w:ascii="Times New Roman" w:eastAsia="Times New Roman" w:hAnsi="Times New Roman" w:cs="Times New Roman"/>
                <w:sz w:val="24"/>
                <w:szCs w:val="24"/>
              </w:rPr>
              <w:t>Time was coded T1=0 through T6=1 in multilevel models</w:t>
            </w:r>
            <w:r>
              <w:rPr>
                <w:rFonts w:ascii="Times New Roman" w:eastAsia="Times New Roman" w:hAnsi="Times New Roman" w:cs="Times New Roman"/>
                <w:sz w:val="24"/>
                <w:szCs w:val="24"/>
              </w:rPr>
              <w:t xml:space="preserve">. </w:t>
            </w:r>
            <w:r w:rsidR="00311C93" w:rsidRPr="002A3657">
              <w:rPr>
                <w:rFonts w:ascii="Times New Roman" w:eastAsia="Times New Roman" w:hAnsi="Times New Roman" w:cs="Times New Roman"/>
                <w:b/>
                <w:sz w:val="24"/>
                <w:szCs w:val="24"/>
              </w:rPr>
              <w:t xml:space="preserve">∆ </w:t>
            </w:r>
            <w:r w:rsidR="00311C93" w:rsidRPr="002A3657">
              <w:rPr>
                <w:rFonts w:ascii="Times New Roman" w:eastAsia="Times New Roman" w:hAnsi="Times New Roman" w:cs="Times New Roman"/>
                <w:bCs/>
                <w:sz w:val="24"/>
                <w:szCs w:val="24"/>
              </w:rPr>
              <w:t>Pr represents the change in the predicted probability of the outcome over the three-year period.</w:t>
            </w:r>
            <w:r w:rsidR="00311C93">
              <w:rPr>
                <w:rFonts w:ascii="Times New Roman" w:eastAsia="Times New Roman" w:hAnsi="Times New Roman" w:cs="Times New Roman"/>
                <w:bCs/>
                <w:sz w:val="24"/>
                <w:szCs w:val="24"/>
              </w:rPr>
              <w:t xml:space="preserve"> </w:t>
            </w:r>
            <w:r w:rsidRPr="009504B4">
              <w:rPr>
                <w:rFonts w:ascii="Times New Roman" w:eastAsia="Times New Roman" w:hAnsi="Times New Roman" w:cs="Times New Roman"/>
                <w:sz w:val="24"/>
                <w:szCs w:val="24"/>
              </w:rPr>
              <w:t xml:space="preserve">Boldface indicates statistical significance </w:t>
            </w:r>
            <w:r>
              <w:rPr>
                <w:rFonts w:ascii="Times New Roman" w:eastAsia="Times New Roman" w:hAnsi="Times New Roman" w:cs="Times New Roman"/>
                <w:sz w:val="24"/>
                <w:szCs w:val="24"/>
              </w:rPr>
              <w:t>at the .05 level.</w:t>
            </w:r>
            <w:r w:rsidR="00311C93">
              <w:rPr>
                <w:rFonts w:ascii="Times New Roman" w:eastAsia="Times New Roman" w:hAnsi="Times New Roman" w:cs="Times New Roman"/>
                <w:sz w:val="24"/>
                <w:szCs w:val="24"/>
              </w:rPr>
              <w:t xml:space="preserve"> </w:t>
            </w:r>
            <w:r w:rsidR="00311C93" w:rsidRPr="002A3657">
              <w:rPr>
                <w:rFonts w:ascii="Times New Roman" w:eastAsia="Times New Roman" w:hAnsi="Times New Roman" w:cs="Times New Roman"/>
                <w:sz w:val="24"/>
                <w:szCs w:val="24"/>
              </w:rPr>
              <w:t>CI = confidence interval</w:t>
            </w:r>
            <w:r w:rsidR="00311C93">
              <w:rPr>
                <w:rFonts w:ascii="Times New Roman" w:eastAsia="Times New Roman" w:hAnsi="Times New Roman" w:cs="Times New Roman"/>
                <w:sz w:val="24"/>
                <w:szCs w:val="24"/>
              </w:rPr>
              <w:t>.</w:t>
            </w:r>
          </w:p>
        </w:tc>
      </w:tr>
    </w:tbl>
    <w:p w14:paraId="0AC66F95" w14:textId="77777777" w:rsidR="00083C4B" w:rsidRDefault="00083C4B" w:rsidP="00083C4B"/>
    <w:p w14:paraId="6B691268" w14:textId="77777777" w:rsidR="00DB1381" w:rsidRPr="00830E96" w:rsidRDefault="00DB1381" w:rsidP="00830E96">
      <w:pPr>
        <w:rPr>
          <w:rFonts w:ascii="Times New Roman" w:hAnsi="Times New Roman" w:cs="Times New Roman"/>
          <w:sz w:val="24"/>
          <w:szCs w:val="24"/>
        </w:rPr>
      </w:pPr>
    </w:p>
    <w:sectPr w:rsidR="00DB1381" w:rsidRPr="00830E96" w:rsidSect="006333C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33405" w14:textId="77777777" w:rsidR="00F97F38" w:rsidRDefault="00F97F38" w:rsidP="00604702">
      <w:pPr>
        <w:spacing w:after="0" w:line="240" w:lineRule="auto"/>
      </w:pPr>
      <w:r>
        <w:separator/>
      </w:r>
    </w:p>
  </w:endnote>
  <w:endnote w:type="continuationSeparator" w:id="0">
    <w:p w14:paraId="7A89288B" w14:textId="77777777" w:rsidR="00F97F38" w:rsidRDefault="00F97F38" w:rsidP="00604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roman"/>
    <w:notTrueType/>
    <w:pitch w:val="default"/>
  </w:font>
  <w:font w:name="ArialUnicodeMS">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3471713"/>
      <w:docPartObj>
        <w:docPartGallery w:val="Page Numbers (Bottom of Page)"/>
        <w:docPartUnique/>
      </w:docPartObj>
    </w:sdtPr>
    <w:sdtEndPr>
      <w:rPr>
        <w:noProof/>
      </w:rPr>
    </w:sdtEndPr>
    <w:sdtContent>
      <w:p w14:paraId="6352862D" w14:textId="3CCBED7D" w:rsidR="00F97F38" w:rsidRDefault="00F97F3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0B109E" w14:textId="77777777" w:rsidR="00F97F38" w:rsidRDefault="00F97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229AA" w14:textId="77777777" w:rsidR="00F97F38" w:rsidRDefault="00F97F38" w:rsidP="00604702">
      <w:pPr>
        <w:spacing w:after="0" w:line="240" w:lineRule="auto"/>
      </w:pPr>
      <w:r>
        <w:separator/>
      </w:r>
    </w:p>
  </w:footnote>
  <w:footnote w:type="continuationSeparator" w:id="0">
    <w:p w14:paraId="375A47C5" w14:textId="77777777" w:rsidR="00F97F38" w:rsidRDefault="00F97F38" w:rsidP="006047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1D6E9" w14:textId="3E0E0BB0" w:rsidR="00F44C7A" w:rsidRPr="008A3C6F" w:rsidRDefault="008A3C6F" w:rsidP="008A3C6F">
    <w:pPr>
      <w:pStyle w:val="Header"/>
      <w:jc w:val="center"/>
      <w:rPr>
        <w:rFonts w:ascii="Times New Roman" w:hAnsi="Times New Roman"/>
      </w:rPr>
    </w:pPr>
    <w:r>
      <w:rPr>
        <w:rFonts w:ascii="Times New Roman" w:hAnsi="Times New Roman"/>
      </w:rPr>
      <w:t>In Press at</w:t>
    </w:r>
    <w:r w:rsidRPr="00F44C7A">
      <w:rPr>
        <w:rFonts w:ascii="Times New Roman" w:hAnsi="Times New Roman"/>
      </w:rPr>
      <w:t xml:space="preserve"> </w:t>
    </w:r>
    <w:r>
      <w:rPr>
        <w:rFonts w:ascii="Times New Roman" w:hAnsi="Times New Roman"/>
        <w:i/>
      </w:rPr>
      <w:t>Social Science and Medicine</w:t>
    </w:r>
    <w:r w:rsidRPr="00F44C7A">
      <w:rPr>
        <w:rFonts w:ascii="Times New Roman" w:hAnsi="Times New Roman"/>
      </w:rPr>
      <w:t xml:space="preserve">: </w:t>
    </w:r>
    <w:r>
      <w:rPr>
        <w:rFonts w:ascii="Times New Roman" w:hAnsi="Times New Roman"/>
      </w:rPr>
      <w:t>D</w:t>
    </w:r>
    <w:r w:rsidRPr="00F44C7A">
      <w:rPr>
        <w:rFonts w:ascii="Times New Roman" w:hAnsi="Times New Roman"/>
      </w:rPr>
      <w:t>o not Cite, Copy, or Share without Permission</w:t>
    </w:r>
    <w:r>
      <w:rPr>
        <w:rFonts w:ascii="Times New Roman" w:hAnsi="Times New Roman"/>
      </w:rPr>
      <w:t xml:space="preserve"> from 1</w:t>
    </w:r>
    <w:r w:rsidRPr="008A3C6F">
      <w:rPr>
        <w:rFonts w:ascii="Times New Roman" w:hAnsi="Times New Roman"/>
        <w:vertAlign w:val="superscript"/>
      </w:rPr>
      <w:t>st</w:t>
    </w:r>
    <w:r>
      <w:rPr>
        <w:rFonts w:ascii="Times New Roman" w:hAnsi="Times New Roman"/>
      </w:rPr>
      <w:t xml:space="preserve"> Author</w:t>
    </w:r>
  </w:p>
  <w:p w14:paraId="0AA3DDA5" w14:textId="77777777" w:rsidR="00F44C7A" w:rsidRDefault="00F44C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E5A9" w14:textId="0F289E4E" w:rsidR="00F44C7A" w:rsidRPr="00F44C7A" w:rsidRDefault="00F44C7A" w:rsidP="00F44C7A">
    <w:pPr>
      <w:pStyle w:val="Header"/>
      <w:jc w:val="center"/>
      <w:rPr>
        <w:rFonts w:ascii="Times New Roman" w:hAnsi="Times New Roman"/>
      </w:rPr>
    </w:pPr>
    <w:r>
      <w:rPr>
        <w:rFonts w:ascii="Times New Roman" w:hAnsi="Times New Roman"/>
      </w:rPr>
      <w:t>In Press at</w:t>
    </w:r>
    <w:r w:rsidRPr="00F44C7A">
      <w:rPr>
        <w:rFonts w:ascii="Times New Roman" w:hAnsi="Times New Roman"/>
      </w:rPr>
      <w:t xml:space="preserve"> </w:t>
    </w:r>
    <w:r>
      <w:rPr>
        <w:rFonts w:ascii="Times New Roman" w:hAnsi="Times New Roman"/>
        <w:i/>
      </w:rPr>
      <w:t>Social Science and Medicine</w:t>
    </w:r>
    <w:r w:rsidRPr="00F44C7A">
      <w:rPr>
        <w:rFonts w:ascii="Times New Roman" w:hAnsi="Times New Roman"/>
      </w:rPr>
      <w:t xml:space="preserve">: </w:t>
    </w:r>
    <w:r w:rsidR="008A3C6F">
      <w:rPr>
        <w:rFonts w:ascii="Times New Roman" w:hAnsi="Times New Roman"/>
      </w:rPr>
      <w:t>D</w:t>
    </w:r>
    <w:r w:rsidRPr="00F44C7A">
      <w:rPr>
        <w:rFonts w:ascii="Times New Roman" w:hAnsi="Times New Roman"/>
      </w:rPr>
      <w:t>o not Cite, Copy, or Share without Permission</w:t>
    </w:r>
    <w:r w:rsidR="008A3C6F">
      <w:rPr>
        <w:rFonts w:ascii="Times New Roman" w:hAnsi="Times New Roman"/>
      </w:rPr>
      <w:t xml:space="preserve"> from 1</w:t>
    </w:r>
    <w:r w:rsidR="008A3C6F" w:rsidRPr="008A3C6F">
      <w:rPr>
        <w:rFonts w:ascii="Times New Roman" w:hAnsi="Times New Roman"/>
        <w:vertAlign w:val="superscript"/>
      </w:rPr>
      <w:t>st</w:t>
    </w:r>
    <w:r w:rsidR="008A3C6F">
      <w:rPr>
        <w:rFonts w:ascii="Times New Roman" w:hAnsi="Times New Roman"/>
      </w:rPr>
      <w:t xml:space="preserve"> Author</w:t>
    </w:r>
  </w:p>
  <w:p w14:paraId="3BB43658" w14:textId="77777777" w:rsidR="00F44C7A" w:rsidRDefault="00F44C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38A865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DCA508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C3CE4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476564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0F6499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3266A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8FC1E2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34D25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D0CE0C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24F2C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381193"/>
    <w:multiLevelType w:val="hybridMultilevel"/>
    <w:tmpl w:val="C9F41FEC"/>
    <w:lvl w:ilvl="0" w:tplc="A330EF16">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280021"/>
    <w:multiLevelType w:val="multilevel"/>
    <w:tmpl w:val="0A8E3C7E"/>
    <w:lvl w:ilvl="0">
      <w:start w:val="1"/>
      <w:numFmt w:val="decimal"/>
      <w:lvlText w:val="%1."/>
      <w:lvlJc w:val="left"/>
      <w:pPr>
        <w:ind w:left="81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1436EF3"/>
    <w:multiLevelType w:val="hybridMultilevel"/>
    <w:tmpl w:val="4A228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F0D15"/>
    <w:multiLevelType w:val="hybridMultilevel"/>
    <w:tmpl w:val="44781550"/>
    <w:lvl w:ilvl="0" w:tplc="ED521016">
      <w:start w:val="1"/>
      <w:numFmt w:val="decimal"/>
      <w:suff w:val="space"/>
      <w:lvlText w:val="%1."/>
      <w:lvlJc w:val="left"/>
      <w:pPr>
        <w:ind w:left="288" w:hanging="288"/>
      </w:pPr>
      <w:rPr>
        <w:rFonts w:ascii="Times New Roman" w:eastAsia="Times New Roman" w:hAnsi="Times New Roman" w:cs="Times New Roman"/>
        <w:i w:val="0"/>
      </w:rPr>
    </w:lvl>
    <w:lvl w:ilvl="1" w:tplc="04090019">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14" w15:restartNumberingAfterBreak="0">
    <w:nsid w:val="1F2871DF"/>
    <w:multiLevelType w:val="multilevel"/>
    <w:tmpl w:val="8E000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F337C7"/>
    <w:multiLevelType w:val="multilevel"/>
    <w:tmpl w:val="32B0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8B7CA0"/>
    <w:multiLevelType w:val="hybridMultilevel"/>
    <w:tmpl w:val="D0DAB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1C2AC3"/>
    <w:multiLevelType w:val="hybridMultilevel"/>
    <w:tmpl w:val="5728FE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F1D80"/>
    <w:multiLevelType w:val="multilevel"/>
    <w:tmpl w:val="A926AD40"/>
    <w:lvl w:ilvl="0">
      <w:start w:val="1"/>
      <w:numFmt w:val="decimal"/>
      <w:lvlText w:val="%1."/>
      <w:lvlJc w:val="left"/>
      <w:pPr>
        <w:ind w:left="360" w:hanging="360"/>
      </w:pPr>
      <w:rPr>
        <w:rFonts w:ascii="Times New Roman" w:eastAsiaTheme="minorHAnsi"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797550A"/>
    <w:multiLevelType w:val="hybridMultilevel"/>
    <w:tmpl w:val="6ECE6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942299"/>
    <w:multiLevelType w:val="hybridMultilevel"/>
    <w:tmpl w:val="A926AD40"/>
    <w:lvl w:ilvl="0" w:tplc="1F765AEC">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53E2FEC"/>
    <w:multiLevelType w:val="hybridMultilevel"/>
    <w:tmpl w:val="69BCB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56A24EC"/>
    <w:multiLevelType w:val="hybridMultilevel"/>
    <w:tmpl w:val="A2BC7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A5F18"/>
    <w:multiLevelType w:val="hybridMultilevel"/>
    <w:tmpl w:val="FFEA4B92"/>
    <w:lvl w:ilvl="0" w:tplc="A192FD98">
      <w:start w:val="1"/>
      <w:numFmt w:val="decimal"/>
      <w:lvlText w:val="%1."/>
      <w:lvlJc w:val="left"/>
      <w:pPr>
        <w:ind w:left="81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7D13EF"/>
    <w:multiLevelType w:val="hybridMultilevel"/>
    <w:tmpl w:val="C9A205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1BE2A5E"/>
    <w:multiLevelType w:val="hybridMultilevel"/>
    <w:tmpl w:val="D8BE7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D2B8E"/>
    <w:multiLevelType w:val="hybridMultilevel"/>
    <w:tmpl w:val="434E8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BF7CD1"/>
    <w:multiLevelType w:val="hybridMultilevel"/>
    <w:tmpl w:val="2158B7CC"/>
    <w:lvl w:ilvl="0" w:tplc="970E7B50">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8" w15:restartNumberingAfterBreak="0">
    <w:nsid w:val="72382448"/>
    <w:multiLevelType w:val="hybridMultilevel"/>
    <w:tmpl w:val="B70CD3E2"/>
    <w:lvl w:ilvl="0" w:tplc="6730F6D4">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B11CCA"/>
    <w:multiLevelType w:val="hybridMultilevel"/>
    <w:tmpl w:val="80387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890463"/>
    <w:multiLevelType w:val="hybridMultilevel"/>
    <w:tmpl w:val="254C3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3E39F3"/>
    <w:multiLevelType w:val="hybridMultilevel"/>
    <w:tmpl w:val="F4062E98"/>
    <w:lvl w:ilvl="0" w:tplc="D110D6D0">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17"/>
  </w:num>
  <w:num w:numId="3">
    <w:abstractNumId w:val="30"/>
  </w:num>
  <w:num w:numId="4">
    <w:abstractNumId w:val="13"/>
  </w:num>
  <w:num w:numId="5">
    <w:abstractNumId w:val="29"/>
  </w:num>
  <w:num w:numId="6">
    <w:abstractNumId w:val="27"/>
  </w:num>
  <w:num w:numId="7">
    <w:abstractNumId w:val="23"/>
  </w:num>
  <w:num w:numId="8">
    <w:abstractNumId w:val="11"/>
  </w:num>
  <w:num w:numId="9">
    <w:abstractNumId w:val="25"/>
  </w:num>
  <w:num w:numId="10">
    <w:abstractNumId w:val="19"/>
  </w:num>
  <w:num w:numId="11">
    <w:abstractNumId w:val="22"/>
  </w:num>
  <w:num w:numId="12">
    <w:abstractNumId w:val="28"/>
  </w:num>
  <w:num w:numId="13">
    <w:abstractNumId w:val="10"/>
  </w:num>
  <w:num w:numId="14">
    <w:abstractNumId w:val="20"/>
  </w:num>
  <w:num w:numId="15">
    <w:abstractNumId w:val="31"/>
  </w:num>
  <w:num w:numId="16">
    <w:abstractNumId w:val="18"/>
  </w:num>
  <w:num w:numId="17">
    <w:abstractNumId w:val="16"/>
  </w:num>
  <w:num w:numId="18">
    <w:abstractNumId w:val="26"/>
  </w:num>
  <w:num w:numId="19">
    <w:abstractNumId w:val="21"/>
  </w:num>
  <w:num w:numId="20">
    <w:abstractNumId w:val="14"/>
  </w:num>
  <w:num w:numId="21">
    <w:abstractNumId w:val="15"/>
  </w:num>
  <w:num w:numId="22">
    <w:abstractNumId w:val="24"/>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1B"/>
    <w:rsid w:val="00001B44"/>
    <w:rsid w:val="000079F8"/>
    <w:rsid w:val="00007E74"/>
    <w:rsid w:val="00014867"/>
    <w:rsid w:val="00014BA0"/>
    <w:rsid w:val="00014D59"/>
    <w:rsid w:val="0001527C"/>
    <w:rsid w:val="000179B0"/>
    <w:rsid w:val="0002140C"/>
    <w:rsid w:val="00023E35"/>
    <w:rsid w:val="000258B2"/>
    <w:rsid w:val="00026591"/>
    <w:rsid w:val="00026E86"/>
    <w:rsid w:val="00031EE5"/>
    <w:rsid w:val="00032F18"/>
    <w:rsid w:val="00042196"/>
    <w:rsid w:val="00043649"/>
    <w:rsid w:val="00046292"/>
    <w:rsid w:val="0004745E"/>
    <w:rsid w:val="00050F73"/>
    <w:rsid w:val="00051A96"/>
    <w:rsid w:val="00054BE2"/>
    <w:rsid w:val="0006270F"/>
    <w:rsid w:val="00065D9C"/>
    <w:rsid w:val="00066CA5"/>
    <w:rsid w:val="00067DFB"/>
    <w:rsid w:val="0007414B"/>
    <w:rsid w:val="00074E3C"/>
    <w:rsid w:val="000776A9"/>
    <w:rsid w:val="0008008B"/>
    <w:rsid w:val="00081D49"/>
    <w:rsid w:val="00083C4B"/>
    <w:rsid w:val="0008403A"/>
    <w:rsid w:val="00085850"/>
    <w:rsid w:val="000868A1"/>
    <w:rsid w:val="00090442"/>
    <w:rsid w:val="00093D8A"/>
    <w:rsid w:val="00095BBF"/>
    <w:rsid w:val="000A138C"/>
    <w:rsid w:val="000A1399"/>
    <w:rsid w:val="000A73A5"/>
    <w:rsid w:val="000B0884"/>
    <w:rsid w:val="000B1DBE"/>
    <w:rsid w:val="000B2E8E"/>
    <w:rsid w:val="000B3C3B"/>
    <w:rsid w:val="000B3C86"/>
    <w:rsid w:val="000B5999"/>
    <w:rsid w:val="000C0F79"/>
    <w:rsid w:val="000C3692"/>
    <w:rsid w:val="000D4FBF"/>
    <w:rsid w:val="000D631A"/>
    <w:rsid w:val="000E1D8B"/>
    <w:rsid w:val="000E4C74"/>
    <w:rsid w:val="000E5863"/>
    <w:rsid w:val="000E78F4"/>
    <w:rsid w:val="000F33F0"/>
    <w:rsid w:val="000F6D7A"/>
    <w:rsid w:val="0010100C"/>
    <w:rsid w:val="00101A5F"/>
    <w:rsid w:val="00101FDC"/>
    <w:rsid w:val="00111286"/>
    <w:rsid w:val="0011267D"/>
    <w:rsid w:val="001159BE"/>
    <w:rsid w:val="00115C5A"/>
    <w:rsid w:val="0012094A"/>
    <w:rsid w:val="001253A1"/>
    <w:rsid w:val="00125E94"/>
    <w:rsid w:val="00131CC6"/>
    <w:rsid w:val="0013257C"/>
    <w:rsid w:val="00133495"/>
    <w:rsid w:val="001346A0"/>
    <w:rsid w:val="001348D4"/>
    <w:rsid w:val="00137A79"/>
    <w:rsid w:val="00140792"/>
    <w:rsid w:val="001419A2"/>
    <w:rsid w:val="001423E7"/>
    <w:rsid w:val="0014356B"/>
    <w:rsid w:val="00145442"/>
    <w:rsid w:val="00147791"/>
    <w:rsid w:val="00150A18"/>
    <w:rsid w:val="001543C4"/>
    <w:rsid w:val="00155D36"/>
    <w:rsid w:val="0015605C"/>
    <w:rsid w:val="001614E5"/>
    <w:rsid w:val="0016338F"/>
    <w:rsid w:val="00164388"/>
    <w:rsid w:val="00164FCD"/>
    <w:rsid w:val="001734C6"/>
    <w:rsid w:val="001800F2"/>
    <w:rsid w:val="00184EB8"/>
    <w:rsid w:val="00185FCE"/>
    <w:rsid w:val="001864D4"/>
    <w:rsid w:val="00190A2E"/>
    <w:rsid w:val="00191823"/>
    <w:rsid w:val="00192848"/>
    <w:rsid w:val="001972DD"/>
    <w:rsid w:val="001A0CE8"/>
    <w:rsid w:val="001A0D90"/>
    <w:rsid w:val="001A797D"/>
    <w:rsid w:val="001B1306"/>
    <w:rsid w:val="001B314E"/>
    <w:rsid w:val="001B3446"/>
    <w:rsid w:val="001B42A5"/>
    <w:rsid w:val="001C1A3D"/>
    <w:rsid w:val="001C3050"/>
    <w:rsid w:val="001C3627"/>
    <w:rsid w:val="001C48C7"/>
    <w:rsid w:val="001D497D"/>
    <w:rsid w:val="001D5B6A"/>
    <w:rsid w:val="001D67D3"/>
    <w:rsid w:val="001E36A4"/>
    <w:rsid w:val="001E7C67"/>
    <w:rsid w:val="001E7D0D"/>
    <w:rsid w:val="001F05EE"/>
    <w:rsid w:val="001F3A8C"/>
    <w:rsid w:val="001F4D30"/>
    <w:rsid w:val="001F5BF3"/>
    <w:rsid w:val="002029DC"/>
    <w:rsid w:val="00203B44"/>
    <w:rsid w:val="00204605"/>
    <w:rsid w:val="002049BA"/>
    <w:rsid w:val="00211E45"/>
    <w:rsid w:val="00214662"/>
    <w:rsid w:val="00215E9E"/>
    <w:rsid w:val="0021607D"/>
    <w:rsid w:val="00221DA9"/>
    <w:rsid w:val="002222CA"/>
    <w:rsid w:val="00225BFE"/>
    <w:rsid w:val="0023531B"/>
    <w:rsid w:val="002360E5"/>
    <w:rsid w:val="00237638"/>
    <w:rsid w:val="002376A7"/>
    <w:rsid w:val="002428B0"/>
    <w:rsid w:val="00244469"/>
    <w:rsid w:val="0024478D"/>
    <w:rsid w:val="00246713"/>
    <w:rsid w:val="0024673A"/>
    <w:rsid w:val="00246EDC"/>
    <w:rsid w:val="0024745F"/>
    <w:rsid w:val="002505F9"/>
    <w:rsid w:val="0025069B"/>
    <w:rsid w:val="00251A09"/>
    <w:rsid w:val="002534E9"/>
    <w:rsid w:val="00254180"/>
    <w:rsid w:val="00260428"/>
    <w:rsid w:val="002604C5"/>
    <w:rsid w:val="0026072B"/>
    <w:rsid w:val="00261FC6"/>
    <w:rsid w:val="002628FD"/>
    <w:rsid w:val="00266278"/>
    <w:rsid w:val="002679F4"/>
    <w:rsid w:val="00272265"/>
    <w:rsid w:val="00282441"/>
    <w:rsid w:val="002858AC"/>
    <w:rsid w:val="00286D93"/>
    <w:rsid w:val="0029045B"/>
    <w:rsid w:val="00293F23"/>
    <w:rsid w:val="00294D3E"/>
    <w:rsid w:val="0029503D"/>
    <w:rsid w:val="002A2D00"/>
    <w:rsid w:val="002A3657"/>
    <w:rsid w:val="002A3EE9"/>
    <w:rsid w:val="002A5000"/>
    <w:rsid w:val="002A6D01"/>
    <w:rsid w:val="002A74C1"/>
    <w:rsid w:val="002B0B1A"/>
    <w:rsid w:val="002B1F0B"/>
    <w:rsid w:val="002B20E0"/>
    <w:rsid w:val="002B2E23"/>
    <w:rsid w:val="002B44D0"/>
    <w:rsid w:val="002B6247"/>
    <w:rsid w:val="002B6EBE"/>
    <w:rsid w:val="002B6ECE"/>
    <w:rsid w:val="002C13AE"/>
    <w:rsid w:val="002D0C18"/>
    <w:rsid w:val="002D2EEF"/>
    <w:rsid w:val="002E1B6E"/>
    <w:rsid w:val="002E1CE3"/>
    <w:rsid w:val="002E3F79"/>
    <w:rsid w:val="002E4882"/>
    <w:rsid w:val="002F0F16"/>
    <w:rsid w:val="002F4279"/>
    <w:rsid w:val="002F6A8F"/>
    <w:rsid w:val="002F6BF0"/>
    <w:rsid w:val="002F7A86"/>
    <w:rsid w:val="00302005"/>
    <w:rsid w:val="00304084"/>
    <w:rsid w:val="00310054"/>
    <w:rsid w:val="00311C93"/>
    <w:rsid w:val="00321643"/>
    <w:rsid w:val="00322F8C"/>
    <w:rsid w:val="00322FC1"/>
    <w:rsid w:val="00323119"/>
    <w:rsid w:val="0032528C"/>
    <w:rsid w:val="0033441B"/>
    <w:rsid w:val="003363B7"/>
    <w:rsid w:val="00337B20"/>
    <w:rsid w:val="00340AD2"/>
    <w:rsid w:val="00345198"/>
    <w:rsid w:val="003604E1"/>
    <w:rsid w:val="00362387"/>
    <w:rsid w:val="003639D2"/>
    <w:rsid w:val="0036570E"/>
    <w:rsid w:val="00366E01"/>
    <w:rsid w:val="00371410"/>
    <w:rsid w:val="00372A2B"/>
    <w:rsid w:val="00387043"/>
    <w:rsid w:val="00392116"/>
    <w:rsid w:val="00392701"/>
    <w:rsid w:val="00392A59"/>
    <w:rsid w:val="003936FB"/>
    <w:rsid w:val="003A0D43"/>
    <w:rsid w:val="003A127F"/>
    <w:rsid w:val="003A3E57"/>
    <w:rsid w:val="003A47D0"/>
    <w:rsid w:val="003A67DF"/>
    <w:rsid w:val="003B04D6"/>
    <w:rsid w:val="003B1100"/>
    <w:rsid w:val="003B15AF"/>
    <w:rsid w:val="003C2DB4"/>
    <w:rsid w:val="003C5D0C"/>
    <w:rsid w:val="003C6AB3"/>
    <w:rsid w:val="003D2445"/>
    <w:rsid w:val="003D25D5"/>
    <w:rsid w:val="003D44BE"/>
    <w:rsid w:val="003D64A2"/>
    <w:rsid w:val="003D6E80"/>
    <w:rsid w:val="003D6E8A"/>
    <w:rsid w:val="003E32D0"/>
    <w:rsid w:val="003E47FD"/>
    <w:rsid w:val="003E736B"/>
    <w:rsid w:val="003F0E7D"/>
    <w:rsid w:val="003F0EC7"/>
    <w:rsid w:val="003F43A5"/>
    <w:rsid w:val="003F5D9D"/>
    <w:rsid w:val="003F603C"/>
    <w:rsid w:val="004007AD"/>
    <w:rsid w:val="004007C3"/>
    <w:rsid w:val="00405734"/>
    <w:rsid w:val="00413166"/>
    <w:rsid w:val="004133F8"/>
    <w:rsid w:val="00416D4E"/>
    <w:rsid w:val="004313CE"/>
    <w:rsid w:val="00431496"/>
    <w:rsid w:val="00431DCB"/>
    <w:rsid w:val="00432D44"/>
    <w:rsid w:val="00433D57"/>
    <w:rsid w:val="0043490A"/>
    <w:rsid w:val="004355BD"/>
    <w:rsid w:val="00437DBC"/>
    <w:rsid w:val="0044252C"/>
    <w:rsid w:val="00443E6B"/>
    <w:rsid w:val="004456F4"/>
    <w:rsid w:val="00447698"/>
    <w:rsid w:val="00447D61"/>
    <w:rsid w:val="0045022A"/>
    <w:rsid w:val="00450DC7"/>
    <w:rsid w:val="0045199A"/>
    <w:rsid w:val="00451A37"/>
    <w:rsid w:val="00454844"/>
    <w:rsid w:val="00457D69"/>
    <w:rsid w:val="00457D87"/>
    <w:rsid w:val="00461611"/>
    <w:rsid w:val="004625CB"/>
    <w:rsid w:val="00466FE0"/>
    <w:rsid w:val="00470531"/>
    <w:rsid w:val="004720FF"/>
    <w:rsid w:val="00474D04"/>
    <w:rsid w:val="00475C75"/>
    <w:rsid w:val="004769FA"/>
    <w:rsid w:val="004774C4"/>
    <w:rsid w:val="0048012B"/>
    <w:rsid w:val="00482780"/>
    <w:rsid w:val="00485D30"/>
    <w:rsid w:val="0048676A"/>
    <w:rsid w:val="0049114C"/>
    <w:rsid w:val="00492FE8"/>
    <w:rsid w:val="00493275"/>
    <w:rsid w:val="004965BD"/>
    <w:rsid w:val="004A0332"/>
    <w:rsid w:val="004A097E"/>
    <w:rsid w:val="004A4C59"/>
    <w:rsid w:val="004A6BC5"/>
    <w:rsid w:val="004B0FDA"/>
    <w:rsid w:val="004B2F78"/>
    <w:rsid w:val="004B43A7"/>
    <w:rsid w:val="004B51D8"/>
    <w:rsid w:val="004C14F2"/>
    <w:rsid w:val="004C1B48"/>
    <w:rsid w:val="004C1CE8"/>
    <w:rsid w:val="004C36BF"/>
    <w:rsid w:val="004C4681"/>
    <w:rsid w:val="004D1F85"/>
    <w:rsid w:val="004D25CD"/>
    <w:rsid w:val="004D4F53"/>
    <w:rsid w:val="004E3FB5"/>
    <w:rsid w:val="004E4E2F"/>
    <w:rsid w:val="004E60FD"/>
    <w:rsid w:val="004E7F1E"/>
    <w:rsid w:val="004F2FCD"/>
    <w:rsid w:val="004F32A3"/>
    <w:rsid w:val="004F5C8B"/>
    <w:rsid w:val="00500DD3"/>
    <w:rsid w:val="00501F62"/>
    <w:rsid w:val="00502420"/>
    <w:rsid w:val="005039AD"/>
    <w:rsid w:val="00506F3A"/>
    <w:rsid w:val="005116B0"/>
    <w:rsid w:val="00512A4D"/>
    <w:rsid w:val="00515904"/>
    <w:rsid w:val="0052086B"/>
    <w:rsid w:val="0052159C"/>
    <w:rsid w:val="005218B9"/>
    <w:rsid w:val="00526CFA"/>
    <w:rsid w:val="00531405"/>
    <w:rsid w:val="005319E3"/>
    <w:rsid w:val="00533B1B"/>
    <w:rsid w:val="005350B1"/>
    <w:rsid w:val="005354D3"/>
    <w:rsid w:val="00543D3E"/>
    <w:rsid w:val="00544F37"/>
    <w:rsid w:val="0054691C"/>
    <w:rsid w:val="00551C4B"/>
    <w:rsid w:val="00552687"/>
    <w:rsid w:val="00553D0C"/>
    <w:rsid w:val="00554B59"/>
    <w:rsid w:val="00554ED3"/>
    <w:rsid w:val="0056007B"/>
    <w:rsid w:val="005665DA"/>
    <w:rsid w:val="00567985"/>
    <w:rsid w:val="00572C84"/>
    <w:rsid w:val="00574512"/>
    <w:rsid w:val="00574E19"/>
    <w:rsid w:val="005753E5"/>
    <w:rsid w:val="00575C1B"/>
    <w:rsid w:val="00582060"/>
    <w:rsid w:val="00582D8D"/>
    <w:rsid w:val="005841B1"/>
    <w:rsid w:val="0059065B"/>
    <w:rsid w:val="00592637"/>
    <w:rsid w:val="00592AE1"/>
    <w:rsid w:val="00595D11"/>
    <w:rsid w:val="00597DBA"/>
    <w:rsid w:val="005A070D"/>
    <w:rsid w:val="005A08C4"/>
    <w:rsid w:val="005A1D26"/>
    <w:rsid w:val="005A777B"/>
    <w:rsid w:val="005B0089"/>
    <w:rsid w:val="005B4CAE"/>
    <w:rsid w:val="005C408C"/>
    <w:rsid w:val="005C4456"/>
    <w:rsid w:val="005C4C5F"/>
    <w:rsid w:val="005C588D"/>
    <w:rsid w:val="005C6C89"/>
    <w:rsid w:val="005C7193"/>
    <w:rsid w:val="005D369A"/>
    <w:rsid w:val="005D578D"/>
    <w:rsid w:val="005D6A4A"/>
    <w:rsid w:val="005D6CFE"/>
    <w:rsid w:val="005E0075"/>
    <w:rsid w:val="005E2A0B"/>
    <w:rsid w:val="005E2A0D"/>
    <w:rsid w:val="005E3FD4"/>
    <w:rsid w:val="005E794B"/>
    <w:rsid w:val="005F4623"/>
    <w:rsid w:val="005F6B99"/>
    <w:rsid w:val="005F701A"/>
    <w:rsid w:val="005F7FBF"/>
    <w:rsid w:val="00604702"/>
    <w:rsid w:val="006079EA"/>
    <w:rsid w:val="00610E20"/>
    <w:rsid w:val="006121E9"/>
    <w:rsid w:val="00612AF2"/>
    <w:rsid w:val="00612F8D"/>
    <w:rsid w:val="0061513A"/>
    <w:rsid w:val="00615AC0"/>
    <w:rsid w:val="00626974"/>
    <w:rsid w:val="00627283"/>
    <w:rsid w:val="00627840"/>
    <w:rsid w:val="00627EDC"/>
    <w:rsid w:val="006323CB"/>
    <w:rsid w:val="006328E1"/>
    <w:rsid w:val="006333C8"/>
    <w:rsid w:val="006355F3"/>
    <w:rsid w:val="00636D1C"/>
    <w:rsid w:val="006378A4"/>
    <w:rsid w:val="006405D1"/>
    <w:rsid w:val="00640A71"/>
    <w:rsid w:val="00641A50"/>
    <w:rsid w:val="00642E0B"/>
    <w:rsid w:val="00642F8D"/>
    <w:rsid w:val="00643084"/>
    <w:rsid w:val="00644A4C"/>
    <w:rsid w:val="00646F47"/>
    <w:rsid w:val="006477FB"/>
    <w:rsid w:val="006525B0"/>
    <w:rsid w:val="00656A45"/>
    <w:rsid w:val="00662621"/>
    <w:rsid w:val="00665FE4"/>
    <w:rsid w:val="00666106"/>
    <w:rsid w:val="006663CC"/>
    <w:rsid w:val="00670FFA"/>
    <w:rsid w:val="00672025"/>
    <w:rsid w:val="00673154"/>
    <w:rsid w:val="0067371E"/>
    <w:rsid w:val="00673DF6"/>
    <w:rsid w:val="00673FF1"/>
    <w:rsid w:val="00677D49"/>
    <w:rsid w:val="00686207"/>
    <w:rsid w:val="006877C2"/>
    <w:rsid w:val="00691285"/>
    <w:rsid w:val="00691F03"/>
    <w:rsid w:val="0069489B"/>
    <w:rsid w:val="006A060B"/>
    <w:rsid w:val="006A1660"/>
    <w:rsid w:val="006A1B78"/>
    <w:rsid w:val="006A2605"/>
    <w:rsid w:val="006A329F"/>
    <w:rsid w:val="006A66AC"/>
    <w:rsid w:val="006B1F5D"/>
    <w:rsid w:val="006C0707"/>
    <w:rsid w:val="006C5477"/>
    <w:rsid w:val="006C7D17"/>
    <w:rsid w:val="006D0182"/>
    <w:rsid w:val="006D05FB"/>
    <w:rsid w:val="006D1720"/>
    <w:rsid w:val="006E2849"/>
    <w:rsid w:val="006E42B2"/>
    <w:rsid w:val="006F4528"/>
    <w:rsid w:val="006F60BE"/>
    <w:rsid w:val="006F6A32"/>
    <w:rsid w:val="006F759F"/>
    <w:rsid w:val="007025A1"/>
    <w:rsid w:val="00704FBE"/>
    <w:rsid w:val="00707B37"/>
    <w:rsid w:val="00707EF9"/>
    <w:rsid w:val="00711E93"/>
    <w:rsid w:val="007153E0"/>
    <w:rsid w:val="00717518"/>
    <w:rsid w:val="00717658"/>
    <w:rsid w:val="00730566"/>
    <w:rsid w:val="00742E9A"/>
    <w:rsid w:val="00745ED1"/>
    <w:rsid w:val="00747EDD"/>
    <w:rsid w:val="0075416B"/>
    <w:rsid w:val="00760363"/>
    <w:rsid w:val="00765137"/>
    <w:rsid w:val="00770C40"/>
    <w:rsid w:val="00775172"/>
    <w:rsid w:val="007851ED"/>
    <w:rsid w:val="007875B3"/>
    <w:rsid w:val="00791151"/>
    <w:rsid w:val="00793D92"/>
    <w:rsid w:val="00794396"/>
    <w:rsid w:val="00794DCB"/>
    <w:rsid w:val="00795598"/>
    <w:rsid w:val="00797E48"/>
    <w:rsid w:val="007A1E3B"/>
    <w:rsid w:val="007A6DC8"/>
    <w:rsid w:val="007B3CCF"/>
    <w:rsid w:val="007B48E0"/>
    <w:rsid w:val="007B4FAD"/>
    <w:rsid w:val="007B5846"/>
    <w:rsid w:val="007B6244"/>
    <w:rsid w:val="007B6D66"/>
    <w:rsid w:val="007C0ADF"/>
    <w:rsid w:val="007C0E21"/>
    <w:rsid w:val="007D0549"/>
    <w:rsid w:val="007D20CF"/>
    <w:rsid w:val="007D3723"/>
    <w:rsid w:val="007D3B2E"/>
    <w:rsid w:val="007D5050"/>
    <w:rsid w:val="007D5BC0"/>
    <w:rsid w:val="007E16B6"/>
    <w:rsid w:val="007E5B00"/>
    <w:rsid w:val="007E6327"/>
    <w:rsid w:val="007F7BEC"/>
    <w:rsid w:val="0080077A"/>
    <w:rsid w:val="0080174A"/>
    <w:rsid w:val="00803BE1"/>
    <w:rsid w:val="00805381"/>
    <w:rsid w:val="00805D48"/>
    <w:rsid w:val="0081061A"/>
    <w:rsid w:val="00811C7F"/>
    <w:rsid w:val="00816AF4"/>
    <w:rsid w:val="00820736"/>
    <w:rsid w:val="00824DB7"/>
    <w:rsid w:val="00825B26"/>
    <w:rsid w:val="00825D40"/>
    <w:rsid w:val="00827750"/>
    <w:rsid w:val="00830E96"/>
    <w:rsid w:val="00833A27"/>
    <w:rsid w:val="00834BEB"/>
    <w:rsid w:val="00835EE5"/>
    <w:rsid w:val="00836229"/>
    <w:rsid w:val="00837054"/>
    <w:rsid w:val="00840298"/>
    <w:rsid w:val="008420FB"/>
    <w:rsid w:val="00843B28"/>
    <w:rsid w:val="00843B53"/>
    <w:rsid w:val="00844288"/>
    <w:rsid w:val="00845D0F"/>
    <w:rsid w:val="0085230B"/>
    <w:rsid w:val="00853F29"/>
    <w:rsid w:val="00856163"/>
    <w:rsid w:val="00861933"/>
    <w:rsid w:val="00863D2A"/>
    <w:rsid w:val="00863DB2"/>
    <w:rsid w:val="00870505"/>
    <w:rsid w:val="00870E70"/>
    <w:rsid w:val="00873344"/>
    <w:rsid w:val="0087339F"/>
    <w:rsid w:val="00874738"/>
    <w:rsid w:val="00875844"/>
    <w:rsid w:val="00876E22"/>
    <w:rsid w:val="00881B0B"/>
    <w:rsid w:val="008856C3"/>
    <w:rsid w:val="008869B5"/>
    <w:rsid w:val="0089070D"/>
    <w:rsid w:val="008931CC"/>
    <w:rsid w:val="0089528C"/>
    <w:rsid w:val="00896106"/>
    <w:rsid w:val="008A3C6F"/>
    <w:rsid w:val="008A44EB"/>
    <w:rsid w:val="008A6DD0"/>
    <w:rsid w:val="008A70F1"/>
    <w:rsid w:val="008A7EAB"/>
    <w:rsid w:val="008A7EB4"/>
    <w:rsid w:val="008B1DE0"/>
    <w:rsid w:val="008B2047"/>
    <w:rsid w:val="008B245B"/>
    <w:rsid w:val="008B317E"/>
    <w:rsid w:val="008B578B"/>
    <w:rsid w:val="008B783A"/>
    <w:rsid w:val="008C03EF"/>
    <w:rsid w:val="008C1EDA"/>
    <w:rsid w:val="008C2241"/>
    <w:rsid w:val="008C25DF"/>
    <w:rsid w:val="008C48B9"/>
    <w:rsid w:val="008C4B0D"/>
    <w:rsid w:val="008C51A4"/>
    <w:rsid w:val="008C6B00"/>
    <w:rsid w:val="008C7076"/>
    <w:rsid w:val="008C71D1"/>
    <w:rsid w:val="008C740A"/>
    <w:rsid w:val="008D0288"/>
    <w:rsid w:val="008D0D9C"/>
    <w:rsid w:val="008D0E71"/>
    <w:rsid w:val="008D3096"/>
    <w:rsid w:val="008D47EC"/>
    <w:rsid w:val="008D5C70"/>
    <w:rsid w:val="008E1072"/>
    <w:rsid w:val="008E386F"/>
    <w:rsid w:val="008F33CD"/>
    <w:rsid w:val="008F39F6"/>
    <w:rsid w:val="008F3E30"/>
    <w:rsid w:val="008F60C8"/>
    <w:rsid w:val="009044A2"/>
    <w:rsid w:val="009072EE"/>
    <w:rsid w:val="00910B75"/>
    <w:rsid w:val="00915747"/>
    <w:rsid w:val="00917358"/>
    <w:rsid w:val="009200ED"/>
    <w:rsid w:val="009208BA"/>
    <w:rsid w:val="00921430"/>
    <w:rsid w:val="009223D5"/>
    <w:rsid w:val="00923C51"/>
    <w:rsid w:val="00930820"/>
    <w:rsid w:val="009311C9"/>
    <w:rsid w:val="0093134B"/>
    <w:rsid w:val="009313A3"/>
    <w:rsid w:val="009375BB"/>
    <w:rsid w:val="00937B6F"/>
    <w:rsid w:val="009400CE"/>
    <w:rsid w:val="0094426D"/>
    <w:rsid w:val="009478F4"/>
    <w:rsid w:val="00950157"/>
    <w:rsid w:val="00951A1E"/>
    <w:rsid w:val="009525D9"/>
    <w:rsid w:val="009526F9"/>
    <w:rsid w:val="00952C44"/>
    <w:rsid w:val="0096075A"/>
    <w:rsid w:val="009607CD"/>
    <w:rsid w:val="00961345"/>
    <w:rsid w:val="00965303"/>
    <w:rsid w:val="00972B18"/>
    <w:rsid w:val="00974AAD"/>
    <w:rsid w:val="009750A7"/>
    <w:rsid w:val="00975AB2"/>
    <w:rsid w:val="00975B05"/>
    <w:rsid w:val="0098043B"/>
    <w:rsid w:val="009819D6"/>
    <w:rsid w:val="00982552"/>
    <w:rsid w:val="00985A9D"/>
    <w:rsid w:val="00986430"/>
    <w:rsid w:val="00990D62"/>
    <w:rsid w:val="009938C5"/>
    <w:rsid w:val="00993BDC"/>
    <w:rsid w:val="009945C7"/>
    <w:rsid w:val="00996871"/>
    <w:rsid w:val="009A160D"/>
    <w:rsid w:val="009A16CD"/>
    <w:rsid w:val="009A32DD"/>
    <w:rsid w:val="009A4121"/>
    <w:rsid w:val="009A603E"/>
    <w:rsid w:val="009A6C25"/>
    <w:rsid w:val="009A72F4"/>
    <w:rsid w:val="009A79A0"/>
    <w:rsid w:val="009B06F2"/>
    <w:rsid w:val="009B136F"/>
    <w:rsid w:val="009B66DB"/>
    <w:rsid w:val="009B7108"/>
    <w:rsid w:val="009C1047"/>
    <w:rsid w:val="009C386E"/>
    <w:rsid w:val="009C3904"/>
    <w:rsid w:val="009D1925"/>
    <w:rsid w:val="009D7FE0"/>
    <w:rsid w:val="009E1B68"/>
    <w:rsid w:val="009E4EBE"/>
    <w:rsid w:val="009F00B3"/>
    <w:rsid w:val="009F0A4C"/>
    <w:rsid w:val="009F230C"/>
    <w:rsid w:val="009F3162"/>
    <w:rsid w:val="009F4905"/>
    <w:rsid w:val="009F5B39"/>
    <w:rsid w:val="00A012CA"/>
    <w:rsid w:val="00A013DE"/>
    <w:rsid w:val="00A02E49"/>
    <w:rsid w:val="00A03B82"/>
    <w:rsid w:val="00A05020"/>
    <w:rsid w:val="00A05B39"/>
    <w:rsid w:val="00A071BA"/>
    <w:rsid w:val="00A12EF3"/>
    <w:rsid w:val="00A20435"/>
    <w:rsid w:val="00A2292C"/>
    <w:rsid w:val="00A2327B"/>
    <w:rsid w:val="00A2447E"/>
    <w:rsid w:val="00A24E4D"/>
    <w:rsid w:val="00A25430"/>
    <w:rsid w:val="00A27FC7"/>
    <w:rsid w:val="00A3023E"/>
    <w:rsid w:val="00A30333"/>
    <w:rsid w:val="00A30C58"/>
    <w:rsid w:val="00A36E64"/>
    <w:rsid w:val="00A40EC1"/>
    <w:rsid w:val="00A42E21"/>
    <w:rsid w:val="00A44506"/>
    <w:rsid w:val="00A44AD5"/>
    <w:rsid w:val="00A4586B"/>
    <w:rsid w:val="00A461B7"/>
    <w:rsid w:val="00A466CD"/>
    <w:rsid w:val="00A5126E"/>
    <w:rsid w:val="00A52B4B"/>
    <w:rsid w:val="00A57267"/>
    <w:rsid w:val="00A640E6"/>
    <w:rsid w:val="00A64193"/>
    <w:rsid w:val="00A64CEB"/>
    <w:rsid w:val="00A6522B"/>
    <w:rsid w:val="00A65295"/>
    <w:rsid w:val="00A70484"/>
    <w:rsid w:val="00A70E27"/>
    <w:rsid w:val="00A733E9"/>
    <w:rsid w:val="00A748A8"/>
    <w:rsid w:val="00A75B8A"/>
    <w:rsid w:val="00A75DF5"/>
    <w:rsid w:val="00A80B2B"/>
    <w:rsid w:val="00A80DB0"/>
    <w:rsid w:val="00A83DE7"/>
    <w:rsid w:val="00A8526D"/>
    <w:rsid w:val="00A86971"/>
    <w:rsid w:val="00A92049"/>
    <w:rsid w:val="00A96C60"/>
    <w:rsid w:val="00A97C98"/>
    <w:rsid w:val="00AA484A"/>
    <w:rsid w:val="00AA4850"/>
    <w:rsid w:val="00AA5B09"/>
    <w:rsid w:val="00AA6825"/>
    <w:rsid w:val="00AB3FE3"/>
    <w:rsid w:val="00AB7007"/>
    <w:rsid w:val="00AB72C7"/>
    <w:rsid w:val="00AC33F5"/>
    <w:rsid w:val="00AC74AD"/>
    <w:rsid w:val="00AD14CE"/>
    <w:rsid w:val="00AD1BBC"/>
    <w:rsid w:val="00AD5340"/>
    <w:rsid w:val="00AE2AC7"/>
    <w:rsid w:val="00AE4D31"/>
    <w:rsid w:val="00AF2F35"/>
    <w:rsid w:val="00AF7A40"/>
    <w:rsid w:val="00B02B96"/>
    <w:rsid w:val="00B03697"/>
    <w:rsid w:val="00B06166"/>
    <w:rsid w:val="00B0678C"/>
    <w:rsid w:val="00B0727E"/>
    <w:rsid w:val="00B10900"/>
    <w:rsid w:val="00B11ED1"/>
    <w:rsid w:val="00B14A92"/>
    <w:rsid w:val="00B1705E"/>
    <w:rsid w:val="00B20772"/>
    <w:rsid w:val="00B21A7F"/>
    <w:rsid w:val="00B21CE0"/>
    <w:rsid w:val="00B2211E"/>
    <w:rsid w:val="00B233A7"/>
    <w:rsid w:val="00B241A0"/>
    <w:rsid w:val="00B241EF"/>
    <w:rsid w:val="00B24A85"/>
    <w:rsid w:val="00B308A1"/>
    <w:rsid w:val="00B370C1"/>
    <w:rsid w:val="00B37484"/>
    <w:rsid w:val="00B41175"/>
    <w:rsid w:val="00B42A31"/>
    <w:rsid w:val="00B4405E"/>
    <w:rsid w:val="00B5628A"/>
    <w:rsid w:val="00B57212"/>
    <w:rsid w:val="00B572EB"/>
    <w:rsid w:val="00B607DC"/>
    <w:rsid w:val="00B62F57"/>
    <w:rsid w:val="00B636F5"/>
    <w:rsid w:val="00B6478F"/>
    <w:rsid w:val="00B6542A"/>
    <w:rsid w:val="00B667CF"/>
    <w:rsid w:val="00B66E79"/>
    <w:rsid w:val="00B6758C"/>
    <w:rsid w:val="00B70D9B"/>
    <w:rsid w:val="00B7190D"/>
    <w:rsid w:val="00B84437"/>
    <w:rsid w:val="00B878C2"/>
    <w:rsid w:val="00B9322B"/>
    <w:rsid w:val="00B9391E"/>
    <w:rsid w:val="00B9592D"/>
    <w:rsid w:val="00BA1850"/>
    <w:rsid w:val="00BA6BC4"/>
    <w:rsid w:val="00BA750B"/>
    <w:rsid w:val="00BA7881"/>
    <w:rsid w:val="00BB2535"/>
    <w:rsid w:val="00BB3D01"/>
    <w:rsid w:val="00BC0181"/>
    <w:rsid w:val="00BC109C"/>
    <w:rsid w:val="00BC20AF"/>
    <w:rsid w:val="00BC4CCB"/>
    <w:rsid w:val="00BC6842"/>
    <w:rsid w:val="00BD3F47"/>
    <w:rsid w:val="00BD5CC4"/>
    <w:rsid w:val="00BD74E6"/>
    <w:rsid w:val="00BD7D74"/>
    <w:rsid w:val="00BE639D"/>
    <w:rsid w:val="00BF1936"/>
    <w:rsid w:val="00BF2FE4"/>
    <w:rsid w:val="00BF7ACB"/>
    <w:rsid w:val="00C017C1"/>
    <w:rsid w:val="00C0379D"/>
    <w:rsid w:val="00C03DEF"/>
    <w:rsid w:val="00C040B7"/>
    <w:rsid w:val="00C047C4"/>
    <w:rsid w:val="00C07D49"/>
    <w:rsid w:val="00C07E4A"/>
    <w:rsid w:val="00C1055E"/>
    <w:rsid w:val="00C13F24"/>
    <w:rsid w:val="00C16AD5"/>
    <w:rsid w:val="00C238B8"/>
    <w:rsid w:val="00C23B52"/>
    <w:rsid w:val="00C30628"/>
    <w:rsid w:val="00C35820"/>
    <w:rsid w:val="00C42415"/>
    <w:rsid w:val="00C4665F"/>
    <w:rsid w:val="00C4674F"/>
    <w:rsid w:val="00C46787"/>
    <w:rsid w:val="00C475CB"/>
    <w:rsid w:val="00C479CB"/>
    <w:rsid w:val="00C5382C"/>
    <w:rsid w:val="00C569D0"/>
    <w:rsid w:val="00C6182F"/>
    <w:rsid w:val="00C63CD5"/>
    <w:rsid w:val="00C64262"/>
    <w:rsid w:val="00C6482B"/>
    <w:rsid w:val="00C7007B"/>
    <w:rsid w:val="00C745CD"/>
    <w:rsid w:val="00C7469C"/>
    <w:rsid w:val="00C753BA"/>
    <w:rsid w:val="00C75C29"/>
    <w:rsid w:val="00C80C08"/>
    <w:rsid w:val="00C81248"/>
    <w:rsid w:val="00C840D3"/>
    <w:rsid w:val="00C86ADC"/>
    <w:rsid w:val="00C86AF1"/>
    <w:rsid w:val="00C900FE"/>
    <w:rsid w:val="00C936D6"/>
    <w:rsid w:val="00CA3193"/>
    <w:rsid w:val="00CA437C"/>
    <w:rsid w:val="00CA5BBB"/>
    <w:rsid w:val="00CB2AB4"/>
    <w:rsid w:val="00CC039B"/>
    <w:rsid w:val="00CC0A29"/>
    <w:rsid w:val="00CC6A37"/>
    <w:rsid w:val="00CD3262"/>
    <w:rsid w:val="00CD7095"/>
    <w:rsid w:val="00CE1565"/>
    <w:rsid w:val="00CE31EC"/>
    <w:rsid w:val="00CE377A"/>
    <w:rsid w:val="00CE6653"/>
    <w:rsid w:val="00CF023C"/>
    <w:rsid w:val="00CF0DF3"/>
    <w:rsid w:val="00CF3688"/>
    <w:rsid w:val="00CF45A7"/>
    <w:rsid w:val="00CF6F14"/>
    <w:rsid w:val="00D00BCB"/>
    <w:rsid w:val="00D0177E"/>
    <w:rsid w:val="00D02B2C"/>
    <w:rsid w:val="00D03AFE"/>
    <w:rsid w:val="00D069A6"/>
    <w:rsid w:val="00D069D4"/>
    <w:rsid w:val="00D0716A"/>
    <w:rsid w:val="00D07C96"/>
    <w:rsid w:val="00D11DDF"/>
    <w:rsid w:val="00D12F85"/>
    <w:rsid w:val="00D15D20"/>
    <w:rsid w:val="00D15D34"/>
    <w:rsid w:val="00D20154"/>
    <w:rsid w:val="00D21B8E"/>
    <w:rsid w:val="00D33035"/>
    <w:rsid w:val="00D42034"/>
    <w:rsid w:val="00D467D3"/>
    <w:rsid w:val="00D46DD7"/>
    <w:rsid w:val="00D5252B"/>
    <w:rsid w:val="00D52DAF"/>
    <w:rsid w:val="00D5464B"/>
    <w:rsid w:val="00D55E06"/>
    <w:rsid w:val="00D605F6"/>
    <w:rsid w:val="00D635BF"/>
    <w:rsid w:val="00D671B9"/>
    <w:rsid w:val="00D677FE"/>
    <w:rsid w:val="00D73FE4"/>
    <w:rsid w:val="00D752AA"/>
    <w:rsid w:val="00D755A6"/>
    <w:rsid w:val="00D76877"/>
    <w:rsid w:val="00D771ED"/>
    <w:rsid w:val="00D81D13"/>
    <w:rsid w:val="00D83E83"/>
    <w:rsid w:val="00D850B3"/>
    <w:rsid w:val="00D9108C"/>
    <w:rsid w:val="00D931B1"/>
    <w:rsid w:val="00D96182"/>
    <w:rsid w:val="00DA008E"/>
    <w:rsid w:val="00DA0145"/>
    <w:rsid w:val="00DB060D"/>
    <w:rsid w:val="00DB1381"/>
    <w:rsid w:val="00DB45E3"/>
    <w:rsid w:val="00DB4601"/>
    <w:rsid w:val="00DB5D41"/>
    <w:rsid w:val="00DC1EC1"/>
    <w:rsid w:val="00DC28E0"/>
    <w:rsid w:val="00DC59D8"/>
    <w:rsid w:val="00DC6E6A"/>
    <w:rsid w:val="00DD0B42"/>
    <w:rsid w:val="00DD15B0"/>
    <w:rsid w:val="00DD238F"/>
    <w:rsid w:val="00DD3C85"/>
    <w:rsid w:val="00DD4D87"/>
    <w:rsid w:val="00DE25BA"/>
    <w:rsid w:val="00DE56D9"/>
    <w:rsid w:val="00DE5999"/>
    <w:rsid w:val="00DE6736"/>
    <w:rsid w:val="00DE7E71"/>
    <w:rsid w:val="00DF03EA"/>
    <w:rsid w:val="00DF095C"/>
    <w:rsid w:val="00DF2E87"/>
    <w:rsid w:val="00DF4C63"/>
    <w:rsid w:val="00E003B1"/>
    <w:rsid w:val="00E01272"/>
    <w:rsid w:val="00E05BA3"/>
    <w:rsid w:val="00E10BBE"/>
    <w:rsid w:val="00E13421"/>
    <w:rsid w:val="00E134E4"/>
    <w:rsid w:val="00E13F9D"/>
    <w:rsid w:val="00E13FD2"/>
    <w:rsid w:val="00E142DC"/>
    <w:rsid w:val="00E14CDE"/>
    <w:rsid w:val="00E16B2F"/>
    <w:rsid w:val="00E16BDD"/>
    <w:rsid w:val="00E23EE7"/>
    <w:rsid w:val="00E33575"/>
    <w:rsid w:val="00E34F48"/>
    <w:rsid w:val="00E41ECA"/>
    <w:rsid w:val="00E475E3"/>
    <w:rsid w:val="00E549AD"/>
    <w:rsid w:val="00E614B3"/>
    <w:rsid w:val="00E6474D"/>
    <w:rsid w:val="00E716B0"/>
    <w:rsid w:val="00E721F8"/>
    <w:rsid w:val="00E72270"/>
    <w:rsid w:val="00E72DD7"/>
    <w:rsid w:val="00E74FF6"/>
    <w:rsid w:val="00E76293"/>
    <w:rsid w:val="00E7665B"/>
    <w:rsid w:val="00E76CD6"/>
    <w:rsid w:val="00E77037"/>
    <w:rsid w:val="00E806F9"/>
    <w:rsid w:val="00E82865"/>
    <w:rsid w:val="00E82B01"/>
    <w:rsid w:val="00E853CA"/>
    <w:rsid w:val="00E854A4"/>
    <w:rsid w:val="00E8608D"/>
    <w:rsid w:val="00E93B95"/>
    <w:rsid w:val="00E953E2"/>
    <w:rsid w:val="00E95A0D"/>
    <w:rsid w:val="00E9793D"/>
    <w:rsid w:val="00EA19A1"/>
    <w:rsid w:val="00EA5627"/>
    <w:rsid w:val="00EA5DD7"/>
    <w:rsid w:val="00EA7653"/>
    <w:rsid w:val="00EA7C3D"/>
    <w:rsid w:val="00EB2603"/>
    <w:rsid w:val="00EC0DC2"/>
    <w:rsid w:val="00EC228E"/>
    <w:rsid w:val="00EC251F"/>
    <w:rsid w:val="00EC5490"/>
    <w:rsid w:val="00EC6B5E"/>
    <w:rsid w:val="00ED3FC7"/>
    <w:rsid w:val="00EE2342"/>
    <w:rsid w:val="00EE55CD"/>
    <w:rsid w:val="00EE71B5"/>
    <w:rsid w:val="00EE7448"/>
    <w:rsid w:val="00EF0321"/>
    <w:rsid w:val="00F00A19"/>
    <w:rsid w:val="00F01DF7"/>
    <w:rsid w:val="00F028E3"/>
    <w:rsid w:val="00F03D88"/>
    <w:rsid w:val="00F03E16"/>
    <w:rsid w:val="00F1188C"/>
    <w:rsid w:val="00F14A58"/>
    <w:rsid w:val="00F17DA3"/>
    <w:rsid w:val="00F2180D"/>
    <w:rsid w:val="00F22367"/>
    <w:rsid w:val="00F23F03"/>
    <w:rsid w:val="00F275E4"/>
    <w:rsid w:val="00F313A9"/>
    <w:rsid w:val="00F327FC"/>
    <w:rsid w:val="00F34D8D"/>
    <w:rsid w:val="00F35A5C"/>
    <w:rsid w:val="00F41BCE"/>
    <w:rsid w:val="00F41CB7"/>
    <w:rsid w:val="00F44C7A"/>
    <w:rsid w:val="00F531F6"/>
    <w:rsid w:val="00F55A38"/>
    <w:rsid w:val="00F573C7"/>
    <w:rsid w:val="00F60537"/>
    <w:rsid w:val="00F61B7B"/>
    <w:rsid w:val="00F6509C"/>
    <w:rsid w:val="00F71EE1"/>
    <w:rsid w:val="00F72BDD"/>
    <w:rsid w:val="00F81980"/>
    <w:rsid w:val="00F95F68"/>
    <w:rsid w:val="00F97F38"/>
    <w:rsid w:val="00FA0549"/>
    <w:rsid w:val="00FA7076"/>
    <w:rsid w:val="00FA7595"/>
    <w:rsid w:val="00FB3337"/>
    <w:rsid w:val="00FB34E4"/>
    <w:rsid w:val="00FB501A"/>
    <w:rsid w:val="00FB7398"/>
    <w:rsid w:val="00FB7C62"/>
    <w:rsid w:val="00FC1E64"/>
    <w:rsid w:val="00FC2788"/>
    <w:rsid w:val="00FC39E1"/>
    <w:rsid w:val="00FD0815"/>
    <w:rsid w:val="00FD0FF9"/>
    <w:rsid w:val="00FD1850"/>
    <w:rsid w:val="00FD38A8"/>
    <w:rsid w:val="00FD3EA0"/>
    <w:rsid w:val="00FD6928"/>
    <w:rsid w:val="00FD7B2D"/>
    <w:rsid w:val="00FE540E"/>
    <w:rsid w:val="00FE5F21"/>
    <w:rsid w:val="00FF5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o:shapelayout v:ext="edit">
      <o:idmap v:ext="edit" data="1"/>
    </o:shapelayout>
  </w:shapeDefaults>
  <w:decimalSymbol w:val="."/>
  <w:listSeparator w:val=","/>
  <w14:docId w14:val="51284BBC"/>
  <w15:chartTrackingRefBased/>
  <w15:docId w15:val="{EE5451D8-D2C2-4EA2-A1E7-AADB576F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3E2"/>
    <w:pPr>
      <w:spacing w:after="200" w:line="276" w:lineRule="auto"/>
    </w:pPr>
  </w:style>
  <w:style w:type="paragraph" w:styleId="Heading1">
    <w:name w:val="heading 1"/>
    <w:basedOn w:val="Normal"/>
    <w:next w:val="Normal"/>
    <w:link w:val="Heading1Char"/>
    <w:uiPriority w:val="9"/>
    <w:qFormat/>
    <w:rsid w:val="00366E01"/>
    <w:pPr>
      <w:spacing w:after="0" w:line="480" w:lineRule="auto"/>
      <w:contextualSpacing/>
      <w:jc w:val="center"/>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366E01"/>
    <w:pPr>
      <w:spacing w:after="0" w:line="480" w:lineRule="auto"/>
      <w:contextualSpacing/>
      <w:outlineLvl w:val="1"/>
    </w:pPr>
    <w:rPr>
      <w:rFonts w:ascii="Times New Roman" w:hAnsi="Times New Roman" w:cs="Times New Roman"/>
      <w:b/>
      <w:sz w:val="24"/>
      <w:szCs w:val="24"/>
    </w:rPr>
  </w:style>
  <w:style w:type="paragraph" w:styleId="Heading3">
    <w:name w:val="heading 3"/>
    <w:basedOn w:val="Normal"/>
    <w:next w:val="Normal"/>
    <w:link w:val="Heading3Char"/>
    <w:uiPriority w:val="9"/>
    <w:semiHidden/>
    <w:unhideWhenUsed/>
    <w:qFormat/>
    <w:rsid w:val="001C30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C305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C3050"/>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C3050"/>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C3050"/>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C305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C305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24kjd">
    <w:name w:val="e24kjd"/>
    <w:basedOn w:val="DefaultParagraphFont"/>
    <w:rsid w:val="00533B1B"/>
  </w:style>
  <w:style w:type="character" w:styleId="CommentReference">
    <w:name w:val="annotation reference"/>
    <w:basedOn w:val="DefaultParagraphFont"/>
    <w:uiPriority w:val="99"/>
    <w:unhideWhenUsed/>
    <w:rsid w:val="008B578B"/>
    <w:rPr>
      <w:sz w:val="16"/>
      <w:szCs w:val="16"/>
    </w:rPr>
  </w:style>
  <w:style w:type="paragraph" w:styleId="CommentText">
    <w:name w:val="annotation text"/>
    <w:basedOn w:val="Normal"/>
    <w:link w:val="CommentTextChar"/>
    <w:uiPriority w:val="99"/>
    <w:unhideWhenUsed/>
    <w:rsid w:val="008B578B"/>
    <w:pPr>
      <w:spacing w:line="240" w:lineRule="auto"/>
    </w:pPr>
    <w:rPr>
      <w:sz w:val="20"/>
      <w:szCs w:val="20"/>
    </w:rPr>
  </w:style>
  <w:style w:type="character" w:customStyle="1" w:styleId="CommentTextChar">
    <w:name w:val="Comment Text Char"/>
    <w:basedOn w:val="DefaultParagraphFont"/>
    <w:link w:val="CommentText"/>
    <w:uiPriority w:val="99"/>
    <w:rsid w:val="008B578B"/>
    <w:rPr>
      <w:sz w:val="20"/>
      <w:szCs w:val="20"/>
    </w:rPr>
  </w:style>
  <w:style w:type="paragraph" w:styleId="CommentSubject">
    <w:name w:val="annotation subject"/>
    <w:basedOn w:val="CommentText"/>
    <w:next w:val="CommentText"/>
    <w:link w:val="CommentSubjectChar"/>
    <w:uiPriority w:val="99"/>
    <w:semiHidden/>
    <w:unhideWhenUsed/>
    <w:rsid w:val="008B578B"/>
    <w:rPr>
      <w:b/>
      <w:bCs/>
    </w:rPr>
  </w:style>
  <w:style w:type="character" w:customStyle="1" w:styleId="CommentSubjectChar">
    <w:name w:val="Comment Subject Char"/>
    <w:basedOn w:val="CommentTextChar"/>
    <w:link w:val="CommentSubject"/>
    <w:uiPriority w:val="99"/>
    <w:semiHidden/>
    <w:rsid w:val="008B578B"/>
    <w:rPr>
      <w:b/>
      <w:bCs/>
      <w:sz w:val="20"/>
      <w:szCs w:val="20"/>
    </w:rPr>
  </w:style>
  <w:style w:type="paragraph" w:styleId="BalloonText">
    <w:name w:val="Balloon Text"/>
    <w:basedOn w:val="Normal"/>
    <w:link w:val="BalloonTextChar"/>
    <w:uiPriority w:val="99"/>
    <w:semiHidden/>
    <w:unhideWhenUsed/>
    <w:rsid w:val="008B57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78B"/>
    <w:rPr>
      <w:rFonts w:ascii="Segoe UI" w:hAnsi="Segoe UI" w:cs="Segoe UI"/>
      <w:sz w:val="18"/>
      <w:szCs w:val="18"/>
    </w:rPr>
  </w:style>
  <w:style w:type="paragraph" w:styleId="FootnoteText">
    <w:name w:val="footnote text"/>
    <w:basedOn w:val="Normal"/>
    <w:link w:val="FootnoteTextChar"/>
    <w:uiPriority w:val="99"/>
    <w:unhideWhenUsed/>
    <w:rsid w:val="00604702"/>
    <w:pPr>
      <w:spacing w:after="0" w:line="240" w:lineRule="auto"/>
    </w:pPr>
    <w:rPr>
      <w:sz w:val="20"/>
      <w:szCs w:val="20"/>
    </w:rPr>
  </w:style>
  <w:style w:type="character" w:customStyle="1" w:styleId="FootnoteTextChar">
    <w:name w:val="Footnote Text Char"/>
    <w:basedOn w:val="DefaultParagraphFont"/>
    <w:link w:val="FootnoteText"/>
    <w:uiPriority w:val="99"/>
    <w:rsid w:val="00604702"/>
    <w:rPr>
      <w:sz w:val="20"/>
      <w:szCs w:val="20"/>
    </w:rPr>
  </w:style>
  <w:style w:type="character" w:styleId="FootnoteReference">
    <w:name w:val="footnote reference"/>
    <w:aliases w:val="Footnote Reference VA,Footnote Reference CH"/>
    <w:basedOn w:val="DefaultParagraphFont"/>
    <w:uiPriority w:val="99"/>
    <w:unhideWhenUsed/>
    <w:rsid w:val="00604702"/>
    <w:rPr>
      <w:vertAlign w:val="superscript"/>
    </w:rPr>
  </w:style>
  <w:style w:type="paragraph" w:styleId="NormalWeb">
    <w:name w:val="Normal (Web)"/>
    <w:basedOn w:val="Normal"/>
    <w:uiPriority w:val="99"/>
    <w:semiHidden/>
    <w:unhideWhenUsed/>
    <w:rsid w:val="009A79A0"/>
    <w:pPr>
      <w:spacing w:before="100" w:beforeAutospacing="1" w:after="100" w:afterAutospacing="1" w:line="240" w:lineRule="auto"/>
    </w:pPr>
    <w:rPr>
      <w:rFonts w:ascii="Calibri" w:hAnsi="Calibri" w:cs="Calibri"/>
    </w:rPr>
  </w:style>
  <w:style w:type="character" w:styleId="Hyperlink">
    <w:name w:val="Hyperlink"/>
    <w:basedOn w:val="DefaultParagraphFont"/>
    <w:uiPriority w:val="99"/>
    <w:unhideWhenUsed/>
    <w:rsid w:val="009A79A0"/>
    <w:rPr>
      <w:color w:val="0563C1" w:themeColor="hyperlink"/>
      <w:u w:val="single"/>
    </w:rPr>
  </w:style>
  <w:style w:type="character" w:styleId="UnresolvedMention">
    <w:name w:val="Unresolved Mention"/>
    <w:basedOn w:val="DefaultParagraphFont"/>
    <w:uiPriority w:val="99"/>
    <w:semiHidden/>
    <w:unhideWhenUsed/>
    <w:rsid w:val="009A79A0"/>
    <w:rPr>
      <w:color w:val="605E5C"/>
      <w:shd w:val="clear" w:color="auto" w:fill="E1DFDD"/>
    </w:rPr>
  </w:style>
  <w:style w:type="paragraph" w:styleId="Header">
    <w:name w:val="header"/>
    <w:basedOn w:val="Normal"/>
    <w:link w:val="HeaderChar"/>
    <w:uiPriority w:val="99"/>
    <w:unhideWhenUsed/>
    <w:rsid w:val="00B23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3A7"/>
  </w:style>
  <w:style w:type="paragraph" w:styleId="Footer">
    <w:name w:val="footer"/>
    <w:basedOn w:val="Normal"/>
    <w:link w:val="FooterChar"/>
    <w:uiPriority w:val="99"/>
    <w:unhideWhenUsed/>
    <w:rsid w:val="00B23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3A7"/>
  </w:style>
  <w:style w:type="paragraph" w:styleId="ListParagraph">
    <w:name w:val="List Paragraph"/>
    <w:basedOn w:val="Normal"/>
    <w:uiPriority w:val="34"/>
    <w:qFormat/>
    <w:rsid w:val="00B20772"/>
    <w:pPr>
      <w:ind w:left="720"/>
      <w:contextualSpacing/>
    </w:pPr>
  </w:style>
  <w:style w:type="character" w:styleId="FollowedHyperlink">
    <w:name w:val="FollowedHyperlink"/>
    <w:basedOn w:val="DefaultParagraphFont"/>
    <w:uiPriority w:val="99"/>
    <w:semiHidden/>
    <w:unhideWhenUsed/>
    <w:rsid w:val="00BE639D"/>
    <w:rPr>
      <w:color w:val="954F72" w:themeColor="followedHyperlink"/>
      <w:u w:val="single"/>
    </w:rPr>
  </w:style>
  <w:style w:type="character" w:customStyle="1" w:styleId="exldetailsdisplayval">
    <w:name w:val="exldetailsdisplayval"/>
    <w:basedOn w:val="DefaultParagraphFont"/>
    <w:rsid w:val="00873344"/>
  </w:style>
  <w:style w:type="character" w:customStyle="1" w:styleId="EndNoteBibliographyChar">
    <w:name w:val="EndNote Bibliography Char"/>
    <w:basedOn w:val="DefaultParagraphFont"/>
    <w:link w:val="EndNoteBibliography"/>
    <w:locked/>
    <w:rsid w:val="00D15D20"/>
    <w:rPr>
      <w:rFonts w:ascii="Calibri" w:hAnsi="Calibri" w:cs="Calibri"/>
      <w:noProof/>
    </w:rPr>
  </w:style>
  <w:style w:type="paragraph" w:customStyle="1" w:styleId="EndNoteBibliography">
    <w:name w:val="EndNote Bibliography"/>
    <w:basedOn w:val="Normal"/>
    <w:link w:val="EndNoteBibliographyChar"/>
    <w:rsid w:val="00D15D20"/>
    <w:pPr>
      <w:spacing w:after="160" w:line="240" w:lineRule="auto"/>
      <w:jc w:val="both"/>
    </w:pPr>
    <w:rPr>
      <w:rFonts w:ascii="Calibri" w:hAnsi="Calibri" w:cs="Calibri"/>
      <w:noProof/>
    </w:rPr>
  </w:style>
  <w:style w:type="paragraph" w:styleId="EndnoteText">
    <w:name w:val="endnote text"/>
    <w:basedOn w:val="Normal"/>
    <w:link w:val="EndnoteTextChar"/>
    <w:uiPriority w:val="99"/>
    <w:semiHidden/>
    <w:unhideWhenUsed/>
    <w:rsid w:val="004B51D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51D8"/>
    <w:rPr>
      <w:sz w:val="20"/>
      <w:szCs w:val="20"/>
    </w:rPr>
  </w:style>
  <w:style w:type="character" w:styleId="EndnoteReference">
    <w:name w:val="endnote reference"/>
    <w:basedOn w:val="DefaultParagraphFont"/>
    <w:uiPriority w:val="99"/>
    <w:semiHidden/>
    <w:unhideWhenUsed/>
    <w:rsid w:val="004B51D8"/>
    <w:rPr>
      <w:vertAlign w:val="superscript"/>
    </w:rPr>
  </w:style>
  <w:style w:type="character" w:styleId="LineNumber">
    <w:name w:val="line number"/>
    <w:basedOn w:val="DefaultParagraphFont"/>
    <w:uiPriority w:val="99"/>
    <w:semiHidden/>
    <w:unhideWhenUsed/>
    <w:rsid w:val="008E386F"/>
  </w:style>
  <w:style w:type="character" w:customStyle="1" w:styleId="Heading1Char">
    <w:name w:val="Heading 1 Char"/>
    <w:basedOn w:val="DefaultParagraphFont"/>
    <w:link w:val="Heading1"/>
    <w:uiPriority w:val="9"/>
    <w:rsid w:val="00366E01"/>
    <w:rPr>
      <w:rFonts w:ascii="Times New Roman" w:hAnsi="Times New Roman" w:cs="Times New Roman"/>
      <w:b/>
      <w:sz w:val="24"/>
      <w:szCs w:val="24"/>
    </w:rPr>
  </w:style>
  <w:style w:type="paragraph" w:styleId="Revision">
    <w:name w:val="Revision"/>
    <w:hidden/>
    <w:uiPriority w:val="99"/>
    <w:semiHidden/>
    <w:rsid w:val="003F0E7D"/>
    <w:pPr>
      <w:spacing w:after="0" w:line="240" w:lineRule="auto"/>
    </w:pPr>
  </w:style>
  <w:style w:type="table" w:customStyle="1" w:styleId="TableGrid4">
    <w:name w:val="Table Grid4"/>
    <w:basedOn w:val="TableNormal"/>
    <w:next w:val="TableGrid"/>
    <w:uiPriority w:val="59"/>
    <w:rsid w:val="00251A0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5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
    <w:name w:val="text"/>
    <w:basedOn w:val="DefaultParagraphFont"/>
    <w:rsid w:val="000258B2"/>
  </w:style>
  <w:style w:type="character" w:customStyle="1" w:styleId="author-ref">
    <w:name w:val="author-ref"/>
    <w:basedOn w:val="DefaultParagraphFont"/>
    <w:rsid w:val="000258B2"/>
  </w:style>
  <w:style w:type="paragraph" w:styleId="PlainText">
    <w:name w:val="Plain Text"/>
    <w:basedOn w:val="Normal"/>
    <w:link w:val="PlainTextChar"/>
    <w:uiPriority w:val="99"/>
    <w:unhideWhenUsed/>
    <w:rsid w:val="00BF2FE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F2FE4"/>
    <w:rPr>
      <w:rFonts w:ascii="Calibri" w:hAnsi="Calibri"/>
      <w:szCs w:val="21"/>
    </w:rPr>
  </w:style>
  <w:style w:type="paragraph" w:styleId="Title">
    <w:name w:val="Title"/>
    <w:basedOn w:val="Normal"/>
    <w:next w:val="Normal"/>
    <w:link w:val="TitleChar"/>
    <w:uiPriority w:val="10"/>
    <w:qFormat/>
    <w:rsid w:val="00366E01"/>
    <w:pPr>
      <w:spacing w:after="0" w:line="360" w:lineRule="auto"/>
      <w:contextualSpacing/>
    </w:pPr>
    <w:rPr>
      <w:rFonts w:ascii="Times New Roman" w:hAnsi="Times New Roman"/>
      <w:b/>
      <w:bCs/>
      <w:sz w:val="24"/>
      <w:szCs w:val="24"/>
    </w:rPr>
  </w:style>
  <w:style w:type="character" w:customStyle="1" w:styleId="TitleChar">
    <w:name w:val="Title Char"/>
    <w:basedOn w:val="DefaultParagraphFont"/>
    <w:link w:val="Title"/>
    <w:uiPriority w:val="10"/>
    <w:rsid w:val="00366E01"/>
    <w:rPr>
      <w:rFonts w:ascii="Times New Roman" w:hAnsi="Times New Roman"/>
      <w:b/>
      <w:bCs/>
      <w:sz w:val="24"/>
      <w:szCs w:val="24"/>
    </w:rPr>
  </w:style>
  <w:style w:type="character" w:customStyle="1" w:styleId="Heading2Char">
    <w:name w:val="Heading 2 Char"/>
    <w:basedOn w:val="DefaultParagraphFont"/>
    <w:link w:val="Heading2"/>
    <w:uiPriority w:val="9"/>
    <w:rsid w:val="00366E01"/>
    <w:rPr>
      <w:rFonts w:ascii="Times New Roman" w:hAnsi="Times New Roman" w:cs="Times New Roman"/>
      <w:b/>
      <w:sz w:val="24"/>
      <w:szCs w:val="24"/>
    </w:rPr>
  </w:style>
  <w:style w:type="paragraph" w:styleId="Bibliography">
    <w:name w:val="Bibliography"/>
    <w:basedOn w:val="Normal"/>
    <w:next w:val="Normal"/>
    <w:uiPriority w:val="37"/>
    <w:semiHidden/>
    <w:unhideWhenUsed/>
    <w:rsid w:val="001C3050"/>
  </w:style>
  <w:style w:type="paragraph" w:styleId="BlockText">
    <w:name w:val="Block Text"/>
    <w:basedOn w:val="Normal"/>
    <w:uiPriority w:val="99"/>
    <w:semiHidden/>
    <w:unhideWhenUsed/>
    <w:rsid w:val="001C305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1C3050"/>
    <w:pPr>
      <w:spacing w:after="120"/>
    </w:pPr>
  </w:style>
  <w:style w:type="character" w:customStyle="1" w:styleId="BodyTextChar">
    <w:name w:val="Body Text Char"/>
    <w:basedOn w:val="DefaultParagraphFont"/>
    <w:link w:val="BodyText"/>
    <w:uiPriority w:val="99"/>
    <w:semiHidden/>
    <w:rsid w:val="001C3050"/>
  </w:style>
  <w:style w:type="paragraph" w:styleId="BodyText2">
    <w:name w:val="Body Text 2"/>
    <w:basedOn w:val="Normal"/>
    <w:link w:val="BodyText2Char"/>
    <w:uiPriority w:val="99"/>
    <w:semiHidden/>
    <w:unhideWhenUsed/>
    <w:rsid w:val="001C3050"/>
    <w:pPr>
      <w:spacing w:after="120" w:line="480" w:lineRule="auto"/>
    </w:pPr>
  </w:style>
  <w:style w:type="character" w:customStyle="1" w:styleId="BodyText2Char">
    <w:name w:val="Body Text 2 Char"/>
    <w:basedOn w:val="DefaultParagraphFont"/>
    <w:link w:val="BodyText2"/>
    <w:uiPriority w:val="99"/>
    <w:semiHidden/>
    <w:rsid w:val="001C3050"/>
  </w:style>
  <w:style w:type="paragraph" w:styleId="BodyText3">
    <w:name w:val="Body Text 3"/>
    <w:basedOn w:val="Normal"/>
    <w:link w:val="BodyText3Char"/>
    <w:uiPriority w:val="99"/>
    <w:semiHidden/>
    <w:unhideWhenUsed/>
    <w:rsid w:val="001C3050"/>
    <w:pPr>
      <w:spacing w:after="120"/>
    </w:pPr>
    <w:rPr>
      <w:sz w:val="16"/>
      <w:szCs w:val="16"/>
    </w:rPr>
  </w:style>
  <w:style w:type="character" w:customStyle="1" w:styleId="BodyText3Char">
    <w:name w:val="Body Text 3 Char"/>
    <w:basedOn w:val="DefaultParagraphFont"/>
    <w:link w:val="BodyText3"/>
    <w:uiPriority w:val="99"/>
    <w:semiHidden/>
    <w:rsid w:val="001C3050"/>
    <w:rPr>
      <w:sz w:val="16"/>
      <w:szCs w:val="16"/>
    </w:rPr>
  </w:style>
  <w:style w:type="paragraph" w:styleId="BodyTextFirstIndent">
    <w:name w:val="Body Text First Indent"/>
    <w:basedOn w:val="BodyText"/>
    <w:link w:val="BodyTextFirstIndentChar"/>
    <w:uiPriority w:val="99"/>
    <w:semiHidden/>
    <w:unhideWhenUsed/>
    <w:rsid w:val="001C3050"/>
    <w:pPr>
      <w:spacing w:after="200"/>
      <w:ind w:firstLine="360"/>
    </w:pPr>
  </w:style>
  <w:style w:type="character" w:customStyle="1" w:styleId="BodyTextFirstIndentChar">
    <w:name w:val="Body Text First Indent Char"/>
    <w:basedOn w:val="BodyTextChar"/>
    <w:link w:val="BodyTextFirstIndent"/>
    <w:uiPriority w:val="99"/>
    <w:semiHidden/>
    <w:rsid w:val="001C3050"/>
  </w:style>
  <w:style w:type="paragraph" w:styleId="BodyTextIndent">
    <w:name w:val="Body Text Indent"/>
    <w:basedOn w:val="Normal"/>
    <w:link w:val="BodyTextIndentChar"/>
    <w:uiPriority w:val="99"/>
    <w:semiHidden/>
    <w:unhideWhenUsed/>
    <w:rsid w:val="001C3050"/>
    <w:pPr>
      <w:spacing w:after="120"/>
      <w:ind w:left="283"/>
    </w:pPr>
  </w:style>
  <w:style w:type="character" w:customStyle="1" w:styleId="BodyTextIndentChar">
    <w:name w:val="Body Text Indent Char"/>
    <w:basedOn w:val="DefaultParagraphFont"/>
    <w:link w:val="BodyTextIndent"/>
    <w:uiPriority w:val="99"/>
    <w:semiHidden/>
    <w:rsid w:val="001C3050"/>
  </w:style>
  <w:style w:type="paragraph" w:styleId="BodyTextFirstIndent2">
    <w:name w:val="Body Text First Indent 2"/>
    <w:basedOn w:val="BodyTextIndent"/>
    <w:link w:val="BodyTextFirstIndent2Char"/>
    <w:uiPriority w:val="99"/>
    <w:semiHidden/>
    <w:unhideWhenUsed/>
    <w:rsid w:val="001C3050"/>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1C3050"/>
  </w:style>
  <w:style w:type="paragraph" w:styleId="BodyTextIndent2">
    <w:name w:val="Body Text Indent 2"/>
    <w:basedOn w:val="Normal"/>
    <w:link w:val="BodyTextIndent2Char"/>
    <w:uiPriority w:val="99"/>
    <w:semiHidden/>
    <w:unhideWhenUsed/>
    <w:rsid w:val="001C3050"/>
    <w:pPr>
      <w:spacing w:after="120" w:line="480" w:lineRule="auto"/>
      <w:ind w:left="283"/>
    </w:pPr>
  </w:style>
  <w:style w:type="character" w:customStyle="1" w:styleId="BodyTextIndent2Char">
    <w:name w:val="Body Text Indent 2 Char"/>
    <w:basedOn w:val="DefaultParagraphFont"/>
    <w:link w:val="BodyTextIndent2"/>
    <w:uiPriority w:val="99"/>
    <w:semiHidden/>
    <w:rsid w:val="001C3050"/>
  </w:style>
  <w:style w:type="paragraph" w:styleId="BodyTextIndent3">
    <w:name w:val="Body Text Indent 3"/>
    <w:basedOn w:val="Normal"/>
    <w:link w:val="BodyTextIndent3Char"/>
    <w:uiPriority w:val="99"/>
    <w:semiHidden/>
    <w:unhideWhenUsed/>
    <w:rsid w:val="001C305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C3050"/>
    <w:rPr>
      <w:sz w:val="16"/>
      <w:szCs w:val="16"/>
    </w:rPr>
  </w:style>
  <w:style w:type="paragraph" w:styleId="Caption">
    <w:name w:val="caption"/>
    <w:basedOn w:val="Normal"/>
    <w:next w:val="Normal"/>
    <w:uiPriority w:val="35"/>
    <w:semiHidden/>
    <w:unhideWhenUsed/>
    <w:qFormat/>
    <w:rsid w:val="001C3050"/>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1C3050"/>
    <w:pPr>
      <w:spacing w:after="0" w:line="240" w:lineRule="auto"/>
      <w:ind w:left="4252"/>
    </w:pPr>
  </w:style>
  <w:style w:type="character" w:customStyle="1" w:styleId="ClosingChar">
    <w:name w:val="Closing Char"/>
    <w:basedOn w:val="DefaultParagraphFont"/>
    <w:link w:val="Closing"/>
    <w:uiPriority w:val="99"/>
    <w:semiHidden/>
    <w:rsid w:val="001C3050"/>
  </w:style>
  <w:style w:type="paragraph" w:styleId="Date">
    <w:name w:val="Date"/>
    <w:basedOn w:val="Normal"/>
    <w:next w:val="Normal"/>
    <w:link w:val="DateChar"/>
    <w:uiPriority w:val="99"/>
    <w:semiHidden/>
    <w:unhideWhenUsed/>
    <w:rsid w:val="001C3050"/>
  </w:style>
  <w:style w:type="character" w:customStyle="1" w:styleId="DateChar">
    <w:name w:val="Date Char"/>
    <w:basedOn w:val="DefaultParagraphFont"/>
    <w:link w:val="Date"/>
    <w:uiPriority w:val="99"/>
    <w:semiHidden/>
    <w:rsid w:val="001C3050"/>
  </w:style>
  <w:style w:type="paragraph" w:styleId="DocumentMap">
    <w:name w:val="Document Map"/>
    <w:basedOn w:val="Normal"/>
    <w:link w:val="DocumentMapChar"/>
    <w:uiPriority w:val="99"/>
    <w:semiHidden/>
    <w:unhideWhenUsed/>
    <w:rsid w:val="001C305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C3050"/>
    <w:rPr>
      <w:rFonts w:ascii="Segoe UI" w:hAnsi="Segoe UI" w:cs="Segoe UI"/>
      <w:sz w:val="16"/>
      <w:szCs w:val="16"/>
    </w:rPr>
  </w:style>
  <w:style w:type="paragraph" w:styleId="E-mailSignature">
    <w:name w:val="E-mail Signature"/>
    <w:basedOn w:val="Normal"/>
    <w:link w:val="E-mailSignatureChar"/>
    <w:uiPriority w:val="99"/>
    <w:semiHidden/>
    <w:unhideWhenUsed/>
    <w:rsid w:val="001C3050"/>
    <w:pPr>
      <w:spacing w:after="0" w:line="240" w:lineRule="auto"/>
    </w:pPr>
  </w:style>
  <w:style w:type="character" w:customStyle="1" w:styleId="E-mailSignatureChar">
    <w:name w:val="E-mail Signature Char"/>
    <w:basedOn w:val="DefaultParagraphFont"/>
    <w:link w:val="E-mailSignature"/>
    <w:uiPriority w:val="99"/>
    <w:semiHidden/>
    <w:rsid w:val="001C3050"/>
  </w:style>
  <w:style w:type="paragraph" w:styleId="EnvelopeAddress">
    <w:name w:val="envelope address"/>
    <w:basedOn w:val="Normal"/>
    <w:uiPriority w:val="99"/>
    <w:semiHidden/>
    <w:unhideWhenUsed/>
    <w:rsid w:val="001C305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C3050"/>
    <w:pPr>
      <w:spacing w:after="0" w:line="240" w:lineRule="auto"/>
    </w:pPr>
    <w:rPr>
      <w:rFonts w:asciiTheme="majorHAnsi" w:eastAsiaTheme="majorEastAsia" w:hAnsiTheme="majorHAnsi" w:cstheme="majorBidi"/>
      <w:sz w:val="20"/>
      <w:szCs w:val="20"/>
    </w:rPr>
  </w:style>
  <w:style w:type="character" w:customStyle="1" w:styleId="Heading3Char">
    <w:name w:val="Heading 3 Char"/>
    <w:basedOn w:val="DefaultParagraphFont"/>
    <w:link w:val="Heading3"/>
    <w:uiPriority w:val="9"/>
    <w:semiHidden/>
    <w:rsid w:val="001C305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C305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C305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C305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C305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C305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C3050"/>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1C3050"/>
    <w:pPr>
      <w:spacing w:after="0" w:line="240" w:lineRule="auto"/>
    </w:pPr>
    <w:rPr>
      <w:i/>
      <w:iCs/>
    </w:rPr>
  </w:style>
  <w:style w:type="character" w:customStyle="1" w:styleId="HTMLAddressChar">
    <w:name w:val="HTML Address Char"/>
    <w:basedOn w:val="DefaultParagraphFont"/>
    <w:link w:val="HTMLAddress"/>
    <w:uiPriority w:val="99"/>
    <w:semiHidden/>
    <w:rsid w:val="001C3050"/>
    <w:rPr>
      <w:i/>
      <w:iCs/>
    </w:rPr>
  </w:style>
  <w:style w:type="paragraph" w:styleId="HTMLPreformatted">
    <w:name w:val="HTML Preformatted"/>
    <w:basedOn w:val="Normal"/>
    <w:link w:val="HTMLPreformattedChar"/>
    <w:uiPriority w:val="99"/>
    <w:semiHidden/>
    <w:unhideWhenUsed/>
    <w:rsid w:val="001C305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C3050"/>
    <w:rPr>
      <w:rFonts w:ascii="Consolas" w:hAnsi="Consolas"/>
      <w:sz w:val="20"/>
      <w:szCs w:val="20"/>
    </w:rPr>
  </w:style>
  <w:style w:type="paragraph" w:styleId="Index1">
    <w:name w:val="index 1"/>
    <w:basedOn w:val="Normal"/>
    <w:next w:val="Normal"/>
    <w:autoRedefine/>
    <w:uiPriority w:val="99"/>
    <w:semiHidden/>
    <w:unhideWhenUsed/>
    <w:rsid w:val="001C3050"/>
    <w:pPr>
      <w:spacing w:after="0" w:line="240" w:lineRule="auto"/>
      <w:ind w:left="220" w:hanging="220"/>
    </w:pPr>
  </w:style>
  <w:style w:type="paragraph" w:styleId="Index2">
    <w:name w:val="index 2"/>
    <w:basedOn w:val="Normal"/>
    <w:next w:val="Normal"/>
    <w:autoRedefine/>
    <w:uiPriority w:val="99"/>
    <w:semiHidden/>
    <w:unhideWhenUsed/>
    <w:rsid w:val="001C3050"/>
    <w:pPr>
      <w:spacing w:after="0" w:line="240" w:lineRule="auto"/>
      <w:ind w:left="440" w:hanging="220"/>
    </w:pPr>
  </w:style>
  <w:style w:type="paragraph" w:styleId="Index3">
    <w:name w:val="index 3"/>
    <w:basedOn w:val="Normal"/>
    <w:next w:val="Normal"/>
    <w:autoRedefine/>
    <w:uiPriority w:val="99"/>
    <w:semiHidden/>
    <w:unhideWhenUsed/>
    <w:rsid w:val="001C3050"/>
    <w:pPr>
      <w:spacing w:after="0" w:line="240" w:lineRule="auto"/>
      <w:ind w:left="660" w:hanging="220"/>
    </w:pPr>
  </w:style>
  <w:style w:type="paragraph" w:styleId="Index4">
    <w:name w:val="index 4"/>
    <w:basedOn w:val="Normal"/>
    <w:next w:val="Normal"/>
    <w:autoRedefine/>
    <w:uiPriority w:val="99"/>
    <w:semiHidden/>
    <w:unhideWhenUsed/>
    <w:rsid w:val="001C3050"/>
    <w:pPr>
      <w:spacing w:after="0" w:line="240" w:lineRule="auto"/>
      <w:ind w:left="880" w:hanging="220"/>
    </w:pPr>
  </w:style>
  <w:style w:type="paragraph" w:styleId="Index5">
    <w:name w:val="index 5"/>
    <w:basedOn w:val="Normal"/>
    <w:next w:val="Normal"/>
    <w:autoRedefine/>
    <w:uiPriority w:val="99"/>
    <w:semiHidden/>
    <w:unhideWhenUsed/>
    <w:rsid w:val="001C3050"/>
    <w:pPr>
      <w:spacing w:after="0" w:line="240" w:lineRule="auto"/>
      <w:ind w:left="1100" w:hanging="220"/>
    </w:pPr>
  </w:style>
  <w:style w:type="paragraph" w:styleId="Index6">
    <w:name w:val="index 6"/>
    <w:basedOn w:val="Normal"/>
    <w:next w:val="Normal"/>
    <w:autoRedefine/>
    <w:uiPriority w:val="99"/>
    <w:semiHidden/>
    <w:unhideWhenUsed/>
    <w:rsid w:val="001C3050"/>
    <w:pPr>
      <w:spacing w:after="0" w:line="240" w:lineRule="auto"/>
      <w:ind w:left="1320" w:hanging="220"/>
    </w:pPr>
  </w:style>
  <w:style w:type="paragraph" w:styleId="Index7">
    <w:name w:val="index 7"/>
    <w:basedOn w:val="Normal"/>
    <w:next w:val="Normal"/>
    <w:autoRedefine/>
    <w:uiPriority w:val="99"/>
    <w:semiHidden/>
    <w:unhideWhenUsed/>
    <w:rsid w:val="001C3050"/>
    <w:pPr>
      <w:spacing w:after="0" w:line="240" w:lineRule="auto"/>
      <w:ind w:left="1540" w:hanging="220"/>
    </w:pPr>
  </w:style>
  <w:style w:type="paragraph" w:styleId="Index8">
    <w:name w:val="index 8"/>
    <w:basedOn w:val="Normal"/>
    <w:next w:val="Normal"/>
    <w:autoRedefine/>
    <w:uiPriority w:val="99"/>
    <w:semiHidden/>
    <w:unhideWhenUsed/>
    <w:rsid w:val="001C3050"/>
    <w:pPr>
      <w:spacing w:after="0" w:line="240" w:lineRule="auto"/>
      <w:ind w:left="1760" w:hanging="220"/>
    </w:pPr>
  </w:style>
  <w:style w:type="paragraph" w:styleId="Index9">
    <w:name w:val="index 9"/>
    <w:basedOn w:val="Normal"/>
    <w:next w:val="Normal"/>
    <w:autoRedefine/>
    <w:uiPriority w:val="99"/>
    <w:semiHidden/>
    <w:unhideWhenUsed/>
    <w:rsid w:val="001C3050"/>
    <w:pPr>
      <w:spacing w:after="0" w:line="240" w:lineRule="auto"/>
      <w:ind w:left="1980" w:hanging="220"/>
    </w:pPr>
  </w:style>
  <w:style w:type="paragraph" w:styleId="IndexHeading">
    <w:name w:val="index heading"/>
    <w:basedOn w:val="Normal"/>
    <w:next w:val="Index1"/>
    <w:uiPriority w:val="99"/>
    <w:semiHidden/>
    <w:unhideWhenUsed/>
    <w:rsid w:val="001C305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C305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C3050"/>
    <w:rPr>
      <w:i/>
      <w:iCs/>
      <w:color w:val="4472C4" w:themeColor="accent1"/>
    </w:rPr>
  </w:style>
  <w:style w:type="paragraph" w:styleId="List">
    <w:name w:val="List"/>
    <w:basedOn w:val="Normal"/>
    <w:uiPriority w:val="99"/>
    <w:semiHidden/>
    <w:unhideWhenUsed/>
    <w:rsid w:val="001C3050"/>
    <w:pPr>
      <w:ind w:left="283" w:hanging="283"/>
      <w:contextualSpacing/>
    </w:pPr>
  </w:style>
  <w:style w:type="paragraph" w:styleId="List2">
    <w:name w:val="List 2"/>
    <w:basedOn w:val="Normal"/>
    <w:uiPriority w:val="99"/>
    <w:semiHidden/>
    <w:unhideWhenUsed/>
    <w:rsid w:val="001C3050"/>
    <w:pPr>
      <w:ind w:left="566" w:hanging="283"/>
      <w:contextualSpacing/>
    </w:pPr>
  </w:style>
  <w:style w:type="paragraph" w:styleId="List3">
    <w:name w:val="List 3"/>
    <w:basedOn w:val="Normal"/>
    <w:uiPriority w:val="99"/>
    <w:semiHidden/>
    <w:unhideWhenUsed/>
    <w:rsid w:val="001C3050"/>
    <w:pPr>
      <w:ind w:left="849" w:hanging="283"/>
      <w:contextualSpacing/>
    </w:pPr>
  </w:style>
  <w:style w:type="paragraph" w:styleId="List4">
    <w:name w:val="List 4"/>
    <w:basedOn w:val="Normal"/>
    <w:uiPriority w:val="99"/>
    <w:semiHidden/>
    <w:unhideWhenUsed/>
    <w:rsid w:val="001C3050"/>
    <w:pPr>
      <w:ind w:left="1132" w:hanging="283"/>
      <w:contextualSpacing/>
    </w:pPr>
  </w:style>
  <w:style w:type="paragraph" w:styleId="List5">
    <w:name w:val="List 5"/>
    <w:basedOn w:val="Normal"/>
    <w:uiPriority w:val="99"/>
    <w:semiHidden/>
    <w:unhideWhenUsed/>
    <w:rsid w:val="001C3050"/>
    <w:pPr>
      <w:ind w:left="1415" w:hanging="283"/>
      <w:contextualSpacing/>
    </w:pPr>
  </w:style>
  <w:style w:type="paragraph" w:styleId="ListBullet">
    <w:name w:val="List Bullet"/>
    <w:basedOn w:val="Normal"/>
    <w:uiPriority w:val="99"/>
    <w:semiHidden/>
    <w:unhideWhenUsed/>
    <w:rsid w:val="001C3050"/>
    <w:pPr>
      <w:numPr>
        <w:numId w:val="23"/>
      </w:numPr>
      <w:contextualSpacing/>
    </w:pPr>
  </w:style>
  <w:style w:type="paragraph" w:styleId="ListBullet2">
    <w:name w:val="List Bullet 2"/>
    <w:basedOn w:val="Normal"/>
    <w:uiPriority w:val="99"/>
    <w:semiHidden/>
    <w:unhideWhenUsed/>
    <w:rsid w:val="001C3050"/>
    <w:pPr>
      <w:numPr>
        <w:numId w:val="24"/>
      </w:numPr>
      <w:contextualSpacing/>
    </w:pPr>
  </w:style>
  <w:style w:type="paragraph" w:styleId="ListBullet3">
    <w:name w:val="List Bullet 3"/>
    <w:basedOn w:val="Normal"/>
    <w:uiPriority w:val="99"/>
    <w:semiHidden/>
    <w:unhideWhenUsed/>
    <w:rsid w:val="001C3050"/>
    <w:pPr>
      <w:numPr>
        <w:numId w:val="25"/>
      </w:numPr>
      <w:contextualSpacing/>
    </w:pPr>
  </w:style>
  <w:style w:type="paragraph" w:styleId="ListBullet4">
    <w:name w:val="List Bullet 4"/>
    <w:basedOn w:val="Normal"/>
    <w:uiPriority w:val="99"/>
    <w:semiHidden/>
    <w:unhideWhenUsed/>
    <w:rsid w:val="001C3050"/>
    <w:pPr>
      <w:numPr>
        <w:numId w:val="26"/>
      </w:numPr>
      <w:contextualSpacing/>
    </w:pPr>
  </w:style>
  <w:style w:type="paragraph" w:styleId="ListBullet5">
    <w:name w:val="List Bullet 5"/>
    <w:basedOn w:val="Normal"/>
    <w:uiPriority w:val="99"/>
    <w:semiHidden/>
    <w:unhideWhenUsed/>
    <w:rsid w:val="001C3050"/>
    <w:pPr>
      <w:numPr>
        <w:numId w:val="27"/>
      </w:numPr>
      <w:contextualSpacing/>
    </w:pPr>
  </w:style>
  <w:style w:type="paragraph" w:styleId="ListContinue">
    <w:name w:val="List Continue"/>
    <w:basedOn w:val="Normal"/>
    <w:uiPriority w:val="99"/>
    <w:semiHidden/>
    <w:unhideWhenUsed/>
    <w:rsid w:val="001C3050"/>
    <w:pPr>
      <w:spacing w:after="120"/>
      <w:ind w:left="283"/>
      <w:contextualSpacing/>
    </w:pPr>
  </w:style>
  <w:style w:type="paragraph" w:styleId="ListContinue2">
    <w:name w:val="List Continue 2"/>
    <w:basedOn w:val="Normal"/>
    <w:uiPriority w:val="99"/>
    <w:semiHidden/>
    <w:unhideWhenUsed/>
    <w:rsid w:val="001C3050"/>
    <w:pPr>
      <w:spacing w:after="120"/>
      <w:ind w:left="566"/>
      <w:contextualSpacing/>
    </w:pPr>
  </w:style>
  <w:style w:type="paragraph" w:styleId="ListContinue3">
    <w:name w:val="List Continue 3"/>
    <w:basedOn w:val="Normal"/>
    <w:uiPriority w:val="99"/>
    <w:semiHidden/>
    <w:unhideWhenUsed/>
    <w:rsid w:val="001C3050"/>
    <w:pPr>
      <w:spacing w:after="120"/>
      <w:ind w:left="849"/>
      <w:contextualSpacing/>
    </w:pPr>
  </w:style>
  <w:style w:type="paragraph" w:styleId="ListContinue4">
    <w:name w:val="List Continue 4"/>
    <w:basedOn w:val="Normal"/>
    <w:uiPriority w:val="99"/>
    <w:semiHidden/>
    <w:unhideWhenUsed/>
    <w:rsid w:val="001C3050"/>
    <w:pPr>
      <w:spacing w:after="120"/>
      <w:ind w:left="1132"/>
      <w:contextualSpacing/>
    </w:pPr>
  </w:style>
  <w:style w:type="paragraph" w:styleId="ListContinue5">
    <w:name w:val="List Continue 5"/>
    <w:basedOn w:val="Normal"/>
    <w:uiPriority w:val="99"/>
    <w:semiHidden/>
    <w:unhideWhenUsed/>
    <w:rsid w:val="001C3050"/>
    <w:pPr>
      <w:spacing w:after="120"/>
      <w:ind w:left="1415"/>
      <w:contextualSpacing/>
    </w:pPr>
  </w:style>
  <w:style w:type="paragraph" w:styleId="ListNumber">
    <w:name w:val="List Number"/>
    <w:basedOn w:val="Normal"/>
    <w:uiPriority w:val="99"/>
    <w:semiHidden/>
    <w:unhideWhenUsed/>
    <w:rsid w:val="001C3050"/>
    <w:pPr>
      <w:numPr>
        <w:numId w:val="28"/>
      </w:numPr>
      <w:contextualSpacing/>
    </w:pPr>
  </w:style>
  <w:style w:type="paragraph" w:styleId="ListNumber2">
    <w:name w:val="List Number 2"/>
    <w:basedOn w:val="Normal"/>
    <w:uiPriority w:val="99"/>
    <w:semiHidden/>
    <w:unhideWhenUsed/>
    <w:rsid w:val="001C3050"/>
    <w:pPr>
      <w:numPr>
        <w:numId w:val="29"/>
      </w:numPr>
      <w:contextualSpacing/>
    </w:pPr>
  </w:style>
  <w:style w:type="paragraph" w:styleId="ListNumber3">
    <w:name w:val="List Number 3"/>
    <w:basedOn w:val="Normal"/>
    <w:uiPriority w:val="99"/>
    <w:semiHidden/>
    <w:unhideWhenUsed/>
    <w:rsid w:val="001C3050"/>
    <w:pPr>
      <w:numPr>
        <w:numId w:val="30"/>
      </w:numPr>
      <w:contextualSpacing/>
    </w:pPr>
  </w:style>
  <w:style w:type="paragraph" w:styleId="ListNumber4">
    <w:name w:val="List Number 4"/>
    <w:basedOn w:val="Normal"/>
    <w:uiPriority w:val="99"/>
    <w:semiHidden/>
    <w:unhideWhenUsed/>
    <w:rsid w:val="001C3050"/>
    <w:pPr>
      <w:numPr>
        <w:numId w:val="31"/>
      </w:numPr>
      <w:contextualSpacing/>
    </w:pPr>
  </w:style>
  <w:style w:type="paragraph" w:styleId="ListNumber5">
    <w:name w:val="List Number 5"/>
    <w:basedOn w:val="Normal"/>
    <w:uiPriority w:val="99"/>
    <w:semiHidden/>
    <w:unhideWhenUsed/>
    <w:rsid w:val="001C3050"/>
    <w:pPr>
      <w:numPr>
        <w:numId w:val="32"/>
      </w:numPr>
      <w:contextualSpacing/>
    </w:pPr>
  </w:style>
  <w:style w:type="paragraph" w:styleId="MacroText">
    <w:name w:val="macro"/>
    <w:link w:val="MacroTextChar"/>
    <w:uiPriority w:val="99"/>
    <w:semiHidden/>
    <w:unhideWhenUsed/>
    <w:rsid w:val="001C3050"/>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1C3050"/>
    <w:rPr>
      <w:rFonts w:ascii="Consolas" w:hAnsi="Consolas"/>
      <w:sz w:val="20"/>
      <w:szCs w:val="20"/>
    </w:rPr>
  </w:style>
  <w:style w:type="paragraph" w:styleId="MessageHeader">
    <w:name w:val="Message Header"/>
    <w:basedOn w:val="Normal"/>
    <w:link w:val="MessageHeaderChar"/>
    <w:uiPriority w:val="99"/>
    <w:semiHidden/>
    <w:unhideWhenUsed/>
    <w:rsid w:val="001C30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C3050"/>
    <w:rPr>
      <w:rFonts w:asciiTheme="majorHAnsi" w:eastAsiaTheme="majorEastAsia" w:hAnsiTheme="majorHAnsi" w:cstheme="majorBidi"/>
      <w:sz w:val="24"/>
      <w:szCs w:val="24"/>
      <w:shd w:val="pct20" w:color="auto" w:fill="auto"/>
    </w:rPr>
  </w:style>
  <w:style w:type="paragraph" w:styleId="NoSpacing">
    <w:name w:val="No Spacing"/>
    <w:uiPriority w:val="1"/>
    <w:qFormat/>
    <w:rsid w:val="001C3050"/>
    <w:pPr>
      <w:spacing w:after="0" w:line="240" w:lineRule="auto"/>
    </w:pPr>
  </w:style>
  <w:style w:type="paragraph" w:styleId="NormalIndent">
    <w:name w:val="Normal Indent"/>
    <w:basedOn w:val="Normal"/>
    <w:uiPriority w:val="99"/>
    <w:semiHidden/>
    <w:unhideWhenUsed/>
    <w:rsid w:val="001C3050"/>
    <w:pPr>
      <w:ind w:left="720"/>
    </w:pPr>
  </w:style>
  <w:style w:type="paragraph" w:styleId="NoteHeading">
    <w:name w:val="Note Heading"/>
    <w:basedOn w:val="Normal"/>
    <w:next w:val="Normal"/>
    <w:link w:val="NoteHeadingChar"/>
    <w:uiPriority w:val="99"/>
    <w:semiHidden/>
    <w:unhideWhenUsed/>
    <w:rsid w:val="001C3050"/>
    <w:pPr>
      <w:spacing w:after="0" w:line="240" w:lineRule="auto"/>
    </w:pPr>
  </w:style>
  <w:style w:type="character" w:customStyle="1" w:styleId="NoteHeadingChar">
    <w:name w:val="Note Heading Char"/>
    <w:basedOn w:val="DefaultParagraphFont"/>
    <w:link w:val="NoteHeading"/>
    <w:uiPriority w:val="99"/>
    <w:semiHidden/>
    <w:rsid w:val="001C3050"/>
  </w:style>
  <w:style w:type="paragraph" w:styleId="Quote">
    <w:name w:val="Quote"/>
    <w:basedOn w:val="Normal"/>
    <w:next w:val="Normal"/>
    <w:link w:val="QuoteChar"/>
    <w:uiPriority w:val="29"/>
    <w:qFormat/>
    <w:rsid w:val="001C305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C3050"/>
    <w:rPr>
      <w:i/>
      <w:iCs/>
      <w:color w:val="404040" w:themeColor="text1" w:themeTint="BF"/>
    </w:rPr>
  </w:style>
  <w:style w:type="paragraph" w:styleId="Salutation">
    <w:name w:val="Salutation"/>
    <w:basedOn w:val="Normal"/>
    <w:next w:val="Normal"/>
    <w:link w:val="SalutationChar"/>
    <w:uiPriority w:val="99"/>
    <w:semiHidden/>
    <w:unhideWhenUsed/>
    <w:rsid w:val="001C3050"/>
  </w:style>
  <w:style w:type="character" w:customStyle="1" w:styleId="SalutationChar">
    <w:name w:val="Salutation Char"/>
    <w:basedOn w:val="DefaultParagraphFont"/>
    <w:link w:val="Salutation"/>
    <w:uiPriority w:val="99"/>
    <w:semiHidden/>
    <w:rsid w:val="001C3050"/>
  </w:style>
  <w:style w:type="paragraph" w:styleId="Signature">
    <w:name w:val="Signature"/>
    <w:basedOn w:val="Normal"/>
    <w:link w:val="SignatureChar"/>
    <w:uiPriority w:val="99"/>
    <w:semiHidden/>
    <w:unhideWhenUsed/>
    <w:rsid w:val="001C3050"/>
    <w:pPr>
      <w:spacing w:after="0" w:line="240" w:lineRule="auto"/>
      <w:ind w:left="4252"/>
    </w:pPr>
  </w:style>
  <w:style w:type="character" w:customStyle="1" w:styleId="SignatureChar">
    <w:name w:val="Signature Char"/>
    <w:basedOn w:val="DefaultParagraphFont"/>
    <w:link w:val="Signature"/>
    <w:uiPriority w:val="99"/>
    <w:semiHidden/>
    <w:rsid w:val="001C3050"/>
  </w:style>
  <w:style w:type="paragraph" w:styleId="Subtitle">
    <w:name w:val="Subtitle"/>
    <w:basedOn w:val="Normal"/>
    <w:next w:val="Normal"/>
    <w:link w:val="SubtitleChar"/>
    <w:uiPriority w:val="11"/>
    <w:qFormat/>
    <w:rsid w:val="001C3050"/>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C3050"/>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1C3050"/>
    <w:pPr>
      <w:spacing w:after="0"/>
      <w:ind w:left="220" w:hanging="220"/>
    </w:pPr>
  </w:style>
  <w:style w:type="paragraph" w:styleId="TableofFigures">
    <w:name w:val="table of figures"/>
    <w:basedOn w:val="Normal"/>
    <w:next w:val="Normal"/>
    <w:uiPriority w:val="99"/>
    <w:semiHidden/>
    <w:unhideWhenUsed/>
    <w:rsid w:val="001C3050"/>
    <w:pPr>
      <w:spacing w:after="0"/>
    </w:pPr>
  </w:style>
  <w:style w:type="paragraph" w:styleId="TOAHeading">
    <w:name w:val="toa heading"/>
    <w:basedOn w:val="Normal"/>
    <w:next w:val="Normal"/>
    <w:uiPriority w:val="99"/>
    <w:semiHidden/>
    <w:unhideWhenUsed/>
    <w:rsid w:val="001C305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C3050"/>
    <w:pPr>
      <w:spacing w:after="100"/>
    </w:pPr>
  </w:style>
  <w:style w:type="paragraph" w:styleId="TOC2">
    <w:name w:val="toc 2"/>
    <w:basedOn w:val="Normal"/>
    <w:next w:val="Normal"/>
    <w:autoRedefine/>
    <w:uiPriority w:val="39"/>
    <w:semiHidden/>
    <w:unhideWhenUsed/>
    <w:rsid w:val="001C3050"/>
    <w:pPr>
      <w:spacing w:after="100"/>
      <w:ind w:left="220"/>
    </w:pPr>
  </w:style>
  <w:style w:type="paragraph" w:styleId="TOC3">
    <w:name w:val="toc 3"/>
    <w:basedOn w:val="Normal"/>
    <w:next w:val="Normal"/>
    <w:autoRedefine/>
    <w:uiPriority w:val="39"/>
    <w:semiHidden/>
    <w:unhideWhenUsed/>
    <w:rsid w:val="001C3050"/>
    <w:pPr>
      <w:spacing w:after="100"/>
      <w:ind w:left="440"/>
    </w:pPr>
  </w:style>
  <w:style w:type="paragraph" w:styleId="TOC4">
    <w:name w:val="toc 4"/>
    <w:basedOn w:val="Normal"/>
    <w:next w:val="Normal"/>
    <w:autoRedefine/>
    <w:uiPriority w:val="39"/>
    <w:semiHidden/>
    <w:unhideWhenUsed/>
    <w:rsid w:val="001C3050"/>
    <w:pPr>
      <w:spacing w:after="100"/>
      <w:ind w:left="660"/>
    </w:pPr>
  </w:style>
  <w:style w:type="paragraph" w:styleId="TOC5">
    <w:name w:val="toc 5"/>
    <w:basedOn w:val="Normal"/>
    <w:next w:val="Normal"/>
    <w:autoRedefine/>
    <w:uiPriority w:val="39"/>
    <w:semiHidden/>
    <w:unhideWhenUsed/>
    <w:rsid w:val="001C3050"/>
    <w:pPr>
      <w:spacing w:after="100"/>
      <w:ind w:left="880"/>
    </w:pPr>
  </w:style>
  <w:style w:type="paragraph" w:styleId="TOC6">
    <w:name w:val="toc 6"/>
    <w:basedOn w:val="Normal"/>
    <w:next w:val="Normal"/>
    <w:autoRedefine/>
    <w:uiPriority w:val="39"/>
    <w:semiHidden/>
    <w:unhideWhenUsed/>
    <w:rsid w:val="001C3050"/>
    <w:pPr>
      <w:spacing w:after="100"/>
      <w:ind w:left="1100"/>
    </w:pPr>
  </w:style>
  <w:style w:type="paragraph" w:styleId="TOC7">
    <w:name w:val="toc 7"/>
    <w:basedOn w:val="Normal"/>
    <w:next w:val="Normal"/>
    <w:autoRedefine/>
    <w:uiPriority w:val="39"/>
    <w:semiHidden/>
    <w:unhideWhenUsed/>
    <w:rsid w:val="001C3050"/>
    <w:pPr>
      <w:spacing w:after="100"/>
      <w:ind w:left="1320"/>
    </w:pPr>
  </w:style>
  <w:style w:type="paragraph" w:styleId="TOC8">
    <w:name w:val="toc 8"/>
    <w:basedOn w:val="Normal"/>
    <w:next w:val="Normal"/>
    <w:autoRedefine/>
    <w:uiPriority w:val="39"/>
    <w:semiHidden/>
    <w:unhideWhenUsed/>
    <w:rsid w:val="001C3050"/>
    <w:pPr>
      <w:spacing w:after="100"/>
      <w:ind w:left="1540"/>
    </w:pPr>
  </w:style>
  <w:style w:type="paragraph" w:styleId="TOC9">
    <w:name w:val="toc 9"/>
    <w:basedOn w:val="Normal"/>
    <w:next w:val="Normal"/>
    <w:autoRedefine/>
    <w:uiPriority w:val="39"/>
    <w:semiHidden/>
    <w:unhideWhenUsed/>
    <w:rsid w:val="001C3050"/>
    <w:pPr>
      <w:spacing w:after="100"/>
      <w:ind w:left="1760"/>
    </w:pPr>
  </w:style>
  <w:style w:type="paragraph" w:styleId="TOCHeading">
    <w:name w:val="TOC Heading"/>
    <w:basedOn w:val="Heading1"/>
    <w:next w:val="Normal"/>
    <w:uiPriority w:val="39"/>
    <w:semiHidden/>
    <w:unhideWhenUsed/>
    <w:qFormat/>
    <w:rsid w:val="001C3050"/>
    <w:pPr>
      <w:keepNext/>
      <w:keepLines/>
      <w:spacing w:before="240" w:line="276" w:lineRule="auto"/>
      <w:contextualSpacing w:val="0"/>
      <w:jc w:val="left"/>
      <w:outlineLvl w:val="9"/>
    </w:pPr>
    <w:rPr>
      <w:rFonts w:asciiTheme="majorHAnsi" w:eastAsiaTheme="majorEastAsia" w:hAnsiTheme="majorHAnsi" w:cstheme="majorBidi"/>
      <w:b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8351">
      <w:bodyDiv w:val="1"/>
      <w:marLeft w:val="0"/>
      <w:marRight w:val="0"/>
      <w:marTop w:val="0"/>
      <w:marBottom w:val="0"/>
      <w:divBdr>
        <w:top w:val="none" w:sz="0" w:space="0" w:color="auto"/>
        <w:left w:val="none" w:sz="0" w:space="0" w:color="auto"/>
        <w:bottom w:val="none" w:sz="0" w:space="0" w:color="auto"/>
        <w:right w:val="none" w:sz="0" w:space="0" w:color="auto"/>
      </w:divBdr>
    </w:div>
    <w:div w:id="766537604">
      <w:bodyDiv w:val="1"/>
      <w:marLeft w:val="0"/>
      <w:marRight w:val="0"/>
      <w:marTop w:val="0"/>
      <w:marBottom w:val="0"/>
      <w:divBdr>
        <w:top w:val="none" w:sz="0" w:space="0" w:color="auto"/>
        <w:left w:val="none" w:sz="0" w:space="0" w:color="auto"/>
        <w:bottom w:val="none" w:sz="0" w:space="0" w:color="auto"/>
        <w:right w:val="none" w:sz="0" w:space="0" w:color="auto"/>
      </w:divBdr>
    </w:div>
    <w:div w:id="898437180">
      <w:bodyDiv w:val="1"/>
      <w:marLeft w:val="0"/>
      <w:marRight w:val="0"/>
      <w:marTop w:val="0"/>
      <w:marBottom w:val="0"/>
      <w:divBdr>
        <w:top w:val="none" w:sz="0" w:space="0" w:color="auto"/>
        <w:left w:val="none" w:sz="0" w:space="0" w:color="auto"/>
        <w:bottom w:val="none" w:sz="0" w:space="0" w:color="auto"/>
        <w:right w:val="none" w:sz="0" w:space="0" w:color="auto"/>
      </w:divBdr>
      <w:divsChild>
        <w:div w:id="42296750">
          <w:marLeft w:val="0"/>
          <w:marRight w:val="0"/>
          <w:marTop w:val="0"/>
          <w:marBottom w:val="120"/>
          <w:divBdr>
            <w:top w:val="none" w:sz="0" w:space="0" w:color="auto"/>
            <w:left w:val="none" w:sz="0" w:space="0" w:color="auto"/>
            <w:bottom w:val="none" w:sz="0" w:space="0" w:color="auto"/>
            <w:right w:val="none" w:sz="0" w:space="0" w:color="auto"/>
          </w:divBdr>
          <w:divsChild>
            <w:div w:id="515047839">
              <w:marLeft w:val="0"/>
              <w:marRight w:val="0"/>
              <w:marTop w:val="0"/>
              <w:marBottom w:val="0"/>
              <w:divBdr>
                <w:top w:val="none" w:sz="0" w:space="0" w:color="auto"/>
                <w:left w:val="none" w:sz="0" w:space="0" w:color="auto"/>
                <w:bottom w:val="none" w:sz="0" w:space="0" w:color="auto"/>
                <w:right w:val="none" w:sz="0" w:space="0" w:color="auto"/>
              </w:divBdr>
              <w:divsChild>
                <w:div w:id="950432857">
                  <w:marLeft w:val="0"/>
                  <w:marRight w:val="0"/>
                  <w:marTop w:val="0"/>
                  <w:marBottom w:val="0"/>
                  <w:divBdr>
                    <w:top w:val="none" w:sz="0" w:space="0" w:color="auto"/>
                    <w:left w:val="none" w:sz="0" w:space="0" w:color="auto"/>
                    <w:bottom w:val="none" w:sz="0" w:space="0" w:color="auto"/>
                    <w:right w:val="none" w:sz="0" w:space="0" w:color="auto"/>
                  </w:divBdr>
                  <w:divsChild>
                    <w:div w:id="121453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89150">
              <w:marLeft w:val="0"/>
              <w:marRight w:val="0"/>
              <w:marTop w:val="0"/>
              <w:marBottom w:val="0"/>
              <w:divBdr>
                <w:top w:val="none" w:sz="0" w:space="0" w:color="auto"/>
                <w:left w:val="none" w:sz="0" w:space="0" w:color="auto"/>
                <w:bottom w:val="single" w:sz="6" w:space="0" w:color="000000"/>
                <w:right w:val="none" w:sz="0" w:space="0" w:color="auto"/>
              </w:divBdr>
              <w:divsChild>
                <w:div w:id="1509325884">
                  <w:marLeft w:val="0"/>
                  <w:marRight w:val="0"/>
                  <w:marTop w:val="0"/>
                  <w:marBottom w:val="0"/>
                  <w:divBdr>
                    <w:top w:val="none" w:sz="0" w:space="0" w:color="auto"/>
                    <w:left w:val="none" w:sz="0" w:space="0" w:color="auto"/>
                    <w:bottom w:val="none" w:sz="0" w:space="0" w:color="auto"/>
                    <w:right w:val="none" w:sz="0" w:space="0" w:color="auto"/>
                  </w:divBdr>
                  <w:divsChild>
                    <w:div w:id="886449387">
                      <w:marLeft w:val="0"/>
                      <w:marRight w:val="0"/>
                      <w:marTop w:val="0"/>
                      <w:marBottom w:val="0"/>
                      <w:divBdr>
                        <w:top w:val="none" w:sz="0" w:space="0" w:color="auto"/>
                        <w:left w:val="none" w:sz="0" w:space="0" w:color="auto"/>
                        <w:bottom w:val="none" w:sz="0" w:space="0" w:color="auto"/>
                        <w:right w:val="none" w:sz="0" w:space="0" w:color="auto"/>
                      </w:divBdr>
                      <w:divsChild>
                        <w:div w:id="91154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64236">
                  <w:marLeft w:val="0"/>
                  <w:marRight w:val="0"/>
                  <w:marTop w:val="0"/>
                  <w:marBottom w:val="0"/>
                  <w:divBdr>
                    <w:top w:val="none" w:sz="0" w:space="0" w:color="auto"/>
                    <w:left w:val="none" w:sz="0" w:space="0" w:color="auto"/>
                    <w:bottom w:val="none" w:sz="0" w:space="0" w:color="auto"/>
                    <w:right w:val="none" w:sz="0" w:space="0" w:color="auto"/>
                  </w:divBdr>
                  <w:divsChild>
                    <w:div w:id="627054184">
                      <w:marLeft w:val="0"/>
                      <w:marRight w:val="0"/>
                      <w:marTop w:val="0"/>
                      <w:marBottom w:val="0"/>
                      <w:divBdr>
                        <w:top w:val="none" w:sz="0" w:space="0" w:color="auto"/>
                        <w:left w:val="none" w:sz="0" w:space="0" w:color="auto"/>
                        <w:bottom w:val="none" w:sz="0" w:space="0" w:color="auto"/>
                        <w:right w:val="none" w:sz="0" w:space="0" w:color="auto"/>
                      </w:divBdr>
                      <w:divsChild>
                        <w:div w:id="12176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132073">
          <w:marLeft w:val="0"/>
          <w:marRight w:val="0"/>
          <w:marTop w:val="0"/>
          <w:marBottom w:val="0"/>
          <w:divBdr>
            <w:top w:val="none" w:sz="0" w:space="0" w:color="auto"/>
            <w:left w:val="none" w:sz="0" w:space="0" w:color="auto"/>
            <w:bottom w:val="none" w:sz="0" w:space="0" w:color="auto"/>
            <w:right w:val="none" w:sz="0" w:space="0" w:color="auto"/>
          </w:divBdr>
        </w:div>
      </w:divsChild>
    </w:div>
    <w:div w:id="921254783">
      <w:bodyDiv w:val="1"/>
      <w:marLeft w:val="0"/>
      <w:marRight w:val="0"/>
      <w:marTop w:val="0"/>
      <w:marBottom w:val="0"/>
      <w:divBdr>
        <w:top w:val="none" w:sz="0" w:space="0" w:color="auto"/>
        <w:left w:val="none" w:sz="0" w:space="0" w:color="auto"/>
        <w:bottom w:val="none" w:sz="0" w:space="0" w:color="auto"/>
        <w:right w:val="none" w:sz="0" w:space="0" w:color="auto"/>
      </w:divBdr>
    </w:div>
    <w:div w:id="948706597">
      <w:bodyDiv w:val="1"/>
      <w:marLeft w:val="0"/>
      <w:marRight w:val="0"/>
      <w:marTop w:val="0"/>
      <w:marBottom w:val="0"/>
      <w:divBdr>
        <w:top w:val="none" w:sz="0" w:space="0" w:color="auto"/>
        <w:left w:val="none" w:sz="0" w:space="0" w:color="auto"/>
        <w:bottom w:val="none" w:sz="0" w:space="0" w:color="auto"/>
        <w:right w:val="none" w:sz="0" w:space="0" w:color="auto"/>
      </w:divBdr>
    </w:div>
    <w:div w:id="965619691">
      <w:bodyDiv w:val="1"/>
      <w:marLeft w:val="0"/>
      <w:marRight w:val="0"/>
      <w:marTop w:val="0"/>
      <w:marBottom w:val="0"/>
      <w:divBdr>
        <w:top w:val="none" w:sz="0" w:space="0" w:color="auto"/>
        <w:left w:val="none" w:sz="0" w:space="0" w:color="auto"/>
        <w:bottom w:val="none" w:sz="0" w:space="0" w:color="auto"/>
        <w:right w:val="none" w:sz="0" w:space="0" w:color="auto"/>
      </w:divBdr>
    </w:div>
    <w:div w:id="1104224910">
      <w:bodyDiv w:val="1"/>
      <w:marLeft w:val="0"/>
      <w:marRight w:val="0"/>
      <w:marTop w:val="0"/>
      <w:marBottom w:val="0"/>
      <w:divBdr>
        <w:top w:val="none" w:sz="0" w:space="0" w:color="auto"/>
        <w:left w:val="none" w:sz="0" w:space="0" w:color="auto"/>
        <w:bottom w:val="none" w:sz="0" w:space="0" w:color="auto"/>
        <w:right w:val="none" w:sz="0" w:space="0" w:color="auto"/>
      </w:divBdr>
      <w:divsChild>
        <w:div w:id="1469856386">
          <w:marLeft w:val="0"/>
          <w:marRight w:val="0"/>
          <w:marTop w:val="0"/>
          <w:marBottom w:val="150"/>
          <w:divBdr>
            <w:top w:val="none" w:sz="0" w:space="0" w:color="auto"/>
            <w:left w:val="none" w:sz="0" w:space="0" w:color="auto"/>
            <w:bottom w:val="none" w:sz="0" w:space="0" w:color="auto"/>
            <w:right w:val="none" w:sz="0" w:space="0" w:color="auto"/>
          </w:divBdr>
        </w:div>
        <w:div w:id="146290837">
          <w:marLeft w:val="0"/>
          <w:marRight w:val="0"/>
          <w:marTop w:val="0"/>
          <w:marBottom w:val="225"/>
          <w:divBdr>
            <w:top w:val="none" w:sz="0" w:space="0" w:color="auto"/>
            <w:left w:val="none" w:sz="0" w:space="0" w:color="auto"/>
            <w:bottom w:val="none" w:sz="0" w:space="0" w:color="auto"/>
            <w:right w:val="none" w:sz="0" w:space="0" w:color="auto"/>
          </w:divBdr>
          <w:divsChild>
            <w:div w:id="2010716562">
              <w:marLeft w:val="0"/>
              <w:marRight w:val="0"/>
              <w:marTop w:val="0"/>
              <w:marBottom w:val="0"/>
              <w:divBdr>
                <w:top w:val="none" w:sz="0" w:space="0" w:color="auto"/>
                <w:left w:val="none" w:sz="0" w:space="0" w:color="auto"/>
                <w:bottom w:val="none" w:sz="0" w:space="0" w:color="auto"/>
                <w:right w:val="none" w:sz="0" w:space="0" w:color="auto"/>
              </w:divBdr>
              <w:divsChild>
                <w:div w:id="1938244940">
                  <w:marLeft w:val="0"/>
                  <w:marRight w:val="0"/>
                  <w:marTop w:val="0"/>
                  <w:marBottom w:val="75"/>
                  <w:divBdr>
                    <w:top w:val="none" w:sz="0" w:space="0" w:color="auto"/>
                    <w:left w:val="none" w:sz="0" w:space="0" w:color="auto"/>
                    <w:bottom w:val="none" w:sz="0" w:space="0" w:color="auto"/>
                    <w:right w:val="none" w:sz="0" w:space="0" w:color="auto"/>
                  </w:divBdr>
                </w:div>
                <w:div w:id="21948804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83399621">
      <w:bodyDiv w:val="1"/>
      <w:marLeft w:val="0"/>
      <w:marRight w:val="0"/>
      <w:marTop w:val="0"/>
      <w:marBottom w:val="0"/>
      <w:divBdr>
        <w:top w:val="none" w:sz="0" w:space="0" w:color="auto"/>
        <w:left w:val="none" w:sz="0" w:space="0" w:color="auto"/>
        <w:bottom w:val="none" w:sz="0" w:space="0" w:color="auto"/>
        <w:right w:val="none" w:sz="0" w:space="0" w:color="auto"/>
      </w:divBdr>
    </w:div>
    <w:div w:id="1251500690">
      <w:bodyDiv w:val="1"/>
      <w:marLeft w:val="0"/>
      <w:marRight w:val="0"/>
      <w:marTop w:val="0"/>
      <w:marBottom w:val="0"/>
      <w:divBdr>
        <w:top w:val="none" w:sz="0" w:space="0" w:color="auto"/>
        <w:left w:val="none" w:sz="0" w:space="0" w:color="auto"/>
        <w:bottom w:val="none" w:sz="0" w:space="0" w:color="auto"/>
        <w:right w:val="none" w:sz="0" w:space="0" w:color="auto"/>
      </w:divBdr>
      <w:divsChild>
        <w:div w:id="316308212">
          <w:marLeft w:val="0"/>
          <w:marRight w:val="0"/>
          <w:marTop w:val="0"/>
          <w:marBottom w:val="0"/>
          <w:divBdr>
            <w:top w:val="none" w:sz="0" w:space="0" w:color="auto"/>
            <w:left w:val="none" w:sz="0" w:space="0" w:color="auto"/>
            <w:bottom w:val="none" w:sz="0" w:space="0" w:color="auto"/>
            <w:right w:val="none" w:sz="0" w:space="0" w:color="auto"/>
          </w:divBdr>
          <w:divsChild>
            <w:div w:id="1948393541">
              <w:marLeft w:val="0"/>
              <w:marRight w:val="0"/>
              <w:marTop w:val="0"/>
              <w:marBottom w:val="0"/>
              <w:divBdr>
                <w:top w:val="none" w:sz="0" w:space="0" w:color="auto"/>
                <w:left w:val="none" w:sz="0" w:space="0" w:color="auto"/>
                <w:bottom w:val="none" w:sz="0" w:space="0" w:color="auto"/>
                <w:right w:val="none" w:sz="0" w:space="0" w:color="auto"/>
              </w:divBdr>
            </w:div>
          </w:divsChild>
        </w:div>
        <w:div w:id="456920657">
          <w:marLeft w:val="0"/>
          <w:marRight w:val="0"/>
          <w:marTop w:val="0"/>
          <w:marBottom w:val="150"/>
          <w:divBdr>
            <w:top w:val="none" w:sz="0" w:space="0" w:color="auto"/>
            <w:left w:val="none" w:sz="0" w:space="0" w:color="auto"/>
            <w:bottom w:val="none" w:sz="0" w:space="0" w:color="auto"/>
            <w:right w:val="none" w:sz="0" w:space="0" w:color="auto"/>
          </w:divBdr>
          <w:divsChild>
            <w:div w:id="1643652776">
              <w:marLeft w:val="0"/>
              <w:marRight w:val="0"/>
              <w:marTop w:val="0"/>
              <w:marBottom w:val="0"/>
              <w:divBdr>
                <w:top w:val="none" w:sz="0" w:space="0" w:color="auto"/>
                <w:left w:val="none" w:sz="0" w:space="0" w:color="auto"/>
                <w:bottom w:val="none" w:sz="0" w:space="0" w:color="auto"/>
                <w:right w:val="none" w:sz="0" w:space="0" w:color="auto"/>
              </w:divBdr>
              <w:divsChild>
                <w:div w:id="922645444">
                  <w:marLeft w:val="0"/>
                  <w:marRight w:val="0"/>
                  <w:marTop w:val="0"/>
                  <w:marBottom w:val="0"/>
                  <w:divBdr>
                    <w:top w:val="none" w:sz="0" w:space="0" w:color="auto"/>
                    <w:left w:val="none" w:sz="0" w:space="0" w:color="auto"/>
                    <w:bottom w:val="none" w:sz="0" w:space="0" w:color="auto"/>
                    <w:right w:val="none" w:sz="0" w:space="0" w:color="auto"/>
                  </w:divBdr>
                  <w:divsChild>
                    <w:div w:id="57536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253771">
          <w:marLeft w:val="0"/>
          <w:marRight w:val="0"/>
          <w:marTop w:val="30"/>
          <w:marBottom w:val="105"/>
          <w:divBdr>
            <w:top w:val="none" w:sz="0" w:space="0" w:color="auto"/>
            <w:left w:val="none" w:sz="0" w:space="0" w:color="auto"/>
            <w:bottom w:val="none" w:sz="0" w:space="0" w:color="auto"/>
            <w:right w:val="none" w:sz="0" w:space="0" w:color="auto"/>
          </w:divBdr>
          <w:divsChild>
            <w:div w:id="738211959">
              <w:marLeft w:val="0"/>
              <w:marRight w:val="0"/>
              <w:marTop w:val="0"/>
              <w:marBottom w:val="0"/>
              <w:divBdr>
                <w:top w:val="none" w:sz="0" w:space="0" w:color="auto"/>
                <w:left w:val="none" w:sz="0" w:space="0" w:color="auto"/>
                <w:bottom w:val="none" w:sz="0" w:space="0" w:color="auto"/>
                <w:right w:val="none" w:sz="0" w:space="0" w:color="auto"/>
              </w:divBdr>
              <w:divsChild>
                <w:div w:id="214465843">
                  <w:marLeft w:val="0"/>
                  <w:marRight w:val="0"/>
                  <w:marTop w:val="0"/>
                  <w:marBottom w:val="0"/>
                  <w:divBdr>
                    <w:top w:val="none" w:sz="0" w:space="0" w:color="auto"/>
                    <w:left w:val="none" w:sz="0" w:space="0" w:color="auto"/>
                    <w:bottom w:val="none" w:sz="0" w:space="0" w:color="auto"/>
                    <w:right w:val="none" w:sz="0" w:space="0" w:color="auto"/>
                  </w:divBdr>
                  <w:divsChild>
                    <w:div w:id="1161658207">
                      <w:marLeft w:val="0"/>
                      <w:marRight w:val="0"/>
                      <w:marTop w:val="0"/>
                      <w:marBottom w:val="0"/>
                      <w:divBdr>
                        <w:top w:val="none" w:sz="0" w:space="0" w:color="auto"/>
                        <w:left w:val="none" w:sz="0" w:space="0" w:color="auto"/>
                        <w:bottom w:val="none" w:sz="0" w:space="0" w:color="auto"/>
                        <w:right w:val="none" w:sz="0" w:space="0" w:color="auto"/>
                      </w:divBdr>
                      <w:divsChild>
                        <w:div w:id="10435599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56880">
      <w:bodyDiv w:val="1"/>
      <w:marLeft w:val="0"/>
      <w:marRight w:val="0"/>
      <w:marTop w:val="0"/>
      <w:marBottom w:val="0"/>
      <w:divBdr>
        <w:top w:val="none" w:sz="0" w:space="0" w:color="auto"/>
        <w:left w:val="none" w:sz="0" w:space="0" w:color="auto"/>
        <w:bottom w:val="none" w:sz="0" w:space="0" w:color="auto"/>
        <w:right w:val="none" w:sz="0" w:space="0" w:color="auto"/>
      </w:divBdr>
    </w:div>
    <w:div w:id="1948462898">
      <w:bodyDiv w:val="1"/>
      <w:marLeft w:val="0"/>
      <w:marRight w:val="0"/>
      <w:marTop w:val="0"/>
      <w:marBottom w:val="0"/>
      <w:divBdr>
        <w:top w:val="none" w:sz="0" w:space="0" w:color="auto"/>
        <w:left w:val="none" w:sz="0" w:space="0" w:color="auto"/>
        <w:bottom w:val="none" w:sz="0" w:space="0" w:color="auto"/>
        <w:right w:val="none" w:sz="0" w:space="0" w:color="auto"/>
      </w:divBdr>
    </w:div>
    <w:div w:id="1957444650">
      <w:bodyDiv w:val="1"/>
      <w:marLeft w:val="0"/>
      <w:marRight w:val="0"/>
      <w:marTop w:val="0"/>
      <w:marBottom w:val="0"/>
      <w:divBdr>
        <w:top w:val="none" w:sz="0" w:space="0" w:color="auto"/>
        <w:left w:val="none" w:sz="0" w:space="0" w:color="auto"/>
        <w:bottom w:val="none" w:sz="0" w:space="0" w:color="auto"/>
        <w:right w:val="none" w:sz="0" w:space="0" w:color="auto"/>
      </w:divBdr>
    </w:div>
    <w:div w:id="205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fp102@psu.edu" TargetMode="External"/><Relationship Id="rId18" Type="http://schemas.openxmlformats.org/officeDocument/2006/relationships/hyperlink" Target="https://doi.org/10.1097/MLR.0000000000001316" TargetMode="External"/><Relationship Id="rId26" Type="http://schemas.openxmlformats.org/officeDocument/2006/relationships/hyperlink" Target="https://doi.org/10.3138/jmvfh.2017-0004" TargetMode="External"/><Relationship Id="rId39" Type="http://schemas.openxmlformats.org/officeDocument/2006/relationships/hyperlink" Target="https://doi.org/10.2105/AJPH.2011.300425" TargetMode="External"/><Relationship Id="rId21" Type="http://schemas.openxmlformats.org/officeDocument/2006/relationships/hyperlink" Target="https://doi.org/10.29115/SP-2011-0004" TargetMode="External"/><Relationship Id="rId34" Type="http://schemas.openxmlformats.org/officeDocument/2006/relationships/hyperlink" Target="https://doi.org/10.1002/jts.20278" TargetMode="External"/><Relationship Id="rId42" Type="http://schemas.openxmlformats.org/officeDocument/2006/relationships/hyperlink" Target="http://dx.doi.org/10.1016/j.socscimed.2019.112373"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371/journal.pone.0128599" TargetMode="External"/><Relationship Id="rId29" Type="http://schemas.openxmlformats.org/officeDocument/2006/relationships/hyperlink" Target="https://doi.org/10.1682/JRRD.2014.08.0195" TargetMode="External"/><Relationship Id="rId11" Type="http://schemas.openxmlformats.org/officeDocument/2006/relationships/hyperlink" Target="mailto:matt.fossey@aru.ac.uk" TargetMode="External"/><Relationship Id="rId24" Type="http://schemas.openxmlformats.org/officeDocument/2006/relationships/hyperlink" Target="https://doi.org/10.1016/j.socscimed.2019.01.012" TargetMode="External"/><Relationship Id="rId32" Type="http://schemas.openxmlformats.org/officeDocument/2006/relationships/hyperlink" Target="https://doi.org/10.1016/j.ssresearch.2012.12.017" TargetMode="External"/><Relationship Id="rId37" Type="http://schemas.openxmlformats.org/officeDocument/2006/relationships/hyperlink" Target="https://www.sciencedirect.com/science/journal/00039993" TargetMode="External"/><Relationship Id="rId40" Type="http://schemas.openxmlformats.org/officeDocument/2006/relationships/hyperlink" Target="https://doi.org/10.1177/21677%2002617%20705672" TargetMode="External"/><Relationship Id="rId45" Type="http://schemas.openxmlformats.org/officeDocument/2006/relationships/hyperlink" Target="https://doi.org/10.1177/1524838007307295" TargetMode="External"/><Relationship Id="rId5" Type="http://schemas.openxmlformats.org/officeDocument/2006/relationships/webSettings" Target="webSettings.xml"/><Relationship Id="rId15" Type="http://schemas.openxmlformats.org/officeDocument/2006/relationships/hyperlink" Target="mailto:dawne.vogt@va.gov" TargetMode="External"/><Relationship Id="rId23" Type="http://schemas.openxmlformats.org/officeDocument/2006/relationships/hyperlink" Target="https://doi.org/10.1016/j.socscimed.2019.01.012" TargetMode="External"/><Relationship Id="rId28" Type="http://schemas.openxmlformats.org/officeDocument/2006/relationships/hyperlink" Target="http://dx.d0oi.org/10.1146/annurev.soc.26.1.441" TargetMode="External"/><Relationship Id="rId36" Type="http://schemas.openxmlformats.org/officeDocument/2006/relationships/hyperlink" Target="https://doi.org/10.1016/j.cpr.2017.11.007" TargetMode="External"/><Relationship Id="rId49" Type="http://schemas.openxmlformats.org/officeDocument/2006/relationships/hyperlink" Target="https://gcc02.safelinks.protection.outlook.com/?url=https%3A%2F%2Fwww.stata.com%2Fmanuals%2Fme.pdf&amp;data=04%7C01%7C%7Cd9483369892d42deeddb08d9b0ee3e03%7Ce95f1b23abaf45ee821db7ab251ab3bf%7C0%7C0%7C637735359543772440%7CUnknown%7CTWFpbGZsb3d8eyJWIjoiMC4wLjAwMDAiLCJQIjoiV2luMzIiLCJBTiI6Ik1haWwiLCJXVCI6Mn0%3D%7C3000&amp;sdata=isHXVM98k6MOxI2gZyHmWMAFuVQ2FTOMZOpSJTA01lc%3D&amp;reserved=0" TargetMode="External"/><Relationship Id="rId10" Type="http://schemas.openxmlformats.org/officeDocument/2006/relationships/hyperlink" Target="mailto:lauren.godier-mcbard@aru.ac.uk" TargetMode="External"/><Relationship Id="rId19" Type="http://schemas.openxmlformats.org/officeDocument/2006/relationships/hyperlink" Target="https://doi.org/10.1037/0003-066X.59.8.676" TargetMode="External"/><Relationship Id="rId31" Type="http://schemas.openxmlformats.org/officeDocument/2006/relationships/hyperlink" Target="https://doi.org/10.1097/MLR.0000000000000272" TargetMode="External"/><Relationship Id="rId44" Type="http://schemas.openxmlformats.org/officeDocument/2006/relationships/hyperlink" Target="https://doi.org/10.1007/s00127-016-1321-5" TargetMode="External"/><Relationship Id="rId4" Type="http://schemas.openxmlformats.org/officeDocument/2006/relationships/settings" Target="settings.xml"/><Relationship Id="rId9" Type="http://schemas.openxmlformats.org/officeDocument/2006/relationships/hyperlink" Target="mailto:Shelby.Borowski@va.gov" TargetMode="External"/><Relationship Id="rId14" Type="http://schemas.openxmlformats.org/officeDocument/2006/relationships/hyperlink" Target="mailto:finleye@uthscsa.edu" TargetMode="External"/><Relationship Id="rId22" Type="http://schemas.openxmlformats.org/officeDocument/2006/relationships/hyperlink" Target="https://www.sciencedirect.com/science/journal/02779536/222/supp/C" TargetMode="External"/><Relationship Id="rId27" Type="http://schemas.openxmlformats.org/officeDocument/2006/relationships/hyperlink" Target="https://doi.org/10.1093/aje/kwaa146" TargetMode="External"/><Relationship Id="rId30" Type="http://schemas.openxmlformats.org/officeDocument/2006/relationships/hyperlink" Target="https://doi.org/10.1186/s12905-017-0395-x" TargetMode="External"/><Relationship Id="rId35" Type="http://schemas.openxmlformats.org/officeDocument/2006/relationships/hyperlink" Target="https://doi.org/10.1146/annurev-soc-121919-054838" TargetMode="External"/><Relationship Id="rId43" Type="http://schemas.openxmlformats.org/officeDocument/2006/relationships/hyperlink" Target="https://www.hsdl.org/?view&amp;did=811185" TargetMode="External"/><Relationship Id="rId48" Type="http://schemas.openxmlformats.org/officeDocument/2006/relationships/header" Target="header2.xml"/><Relationship Id="rId8" Type="http://schemas.openxmlformats.org/officeDocument/2006/relationships/hyperlink" Target="mailto:Dawne.Vogt@va.gov"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Laurel.Copeland@va.gov" TargetMode="External"/><Relationship Id="rId17" Type="http://schemas.openxmlformats.org/officeDocument/2006/relationships/hyperlink" Target="https://s3.us-east-1.amazonaws.com/files.cnas.org/documents/CNAS_WellAfterService_BerglassHarrell.pdf?mtime=20160906082143&amp;focal=none" TargetMode="External"/><Relationship Id="rId25" Type="http://schemas.openxmlformats.org/officeDocument/2006/relationships/hyperlink" Target="https://www.sciencedirect.com/science/journal/02779536/260/supp/C" TargetMode="External"/><Relationship Id="rId33" Type="http://schemas.openxmlformats.org/officeDocument/2006/relationships/hyperlink" Target="https://doi.org/10.1093/eurpub/ckv111" TargetMode="External"/><Relationship Id="rId38" Type="http://schemas.openxmlformats.org/officeDocument/2006/relationships/hyperlink" Target="https://doi.org/10.1037//0003-066x.55.1.5" TargetMode="External"/><Relationship Id="rId46" Type="http://schemas.openxmlformats.org/officeDocument/2006/relationships/header" Target="header1.xml"/><Relationship Id="rId20" Type="http://schemas.openxmlformats.org/officeDocument/2006/relationships/hyperlink" Target="https://doi.org/10.1177/0095327X16675965" TargetMode="External"/><Relationship Id="rId41" Type="http://schemas.openxmlformats.org/officeDocument/2006/relationships/hyperlink" Target="https://doi.org/10.1016/j.amepre.2020.03.0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B5507-EADF-4EF6-9F13-CE6947AD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41</Pages>
  <Words>10367</Words>
  <Characters>59194</Characters>
  <Application>Microsoft Office Word</Application>
  <DocSecurity>0</DocSecurity>
  <Lines>3240</Lines>
  <Paragraphs>2037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Vogt, Dawne</dc:creator>
  <cp:keywords/>
  <dc:description/>
  <cp:lastModifiedBy>Blanshard, Lisa</cp:lastModifiedBy>
  <cp:revision>4</cp:revision>
  <cp:lastPrinted>2022-01-10T16:20:00Z</cp:lastPrinted>
  <dcterms:created xsi:type="dcterms:W3CDTF">2022-01-10T10:31:00Z</dcterms:created>
  <dcterms:modified xsi:type="dcterms:W3CDTF">2022-01-10T16:25:00Z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1378411461</vt:i4>
  </property>
</Properties>
</file>