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E34DF" w14:textId="77777777" w:rsidR="00494545" w:rsidRPr="00EB58D8" w:rsidRDefault="00FE38BD" w:rsidP="00EB58D8">
      <w:pPr>
        <w:pStyle w:val="Title"/>
      </w:pPr>
      <w:r w:rsidRPr="00EB58D8">
        <w:t>Reconciling resilience across ecological systems,</w:t>
      </w:r>
    </w:p>
    <w:p w14:paraId="447F2195" w14:textId="77777777" w:rsidR="00494545" w:rsidRPr="00EB58D8" w:rsidRDefault="00FE38BD" w:rsidP="00EB58D8">
      <w:pPr>
        <w:pStyle w:val="Title"/>
      </w:pPr>
      <w:r w:rsidRPr="00EB58D8">
        <w:t>species, and subdisciplines</w:t>
      </w:r>
    </w:p>
    <w:p w14:paraId="5C383169" w14:textId="77777777" w:rsidR="00494545" w:rsidRDefault="00FE38BD">
      <w:pPr>
        <w:jc w:val="center"/>
        <w:rPr>
          <w:i/>
        </w:rPr>
      </w:pPr>
      <w:r>
        <w:t xml:space="preserve">Editorial of the cross-journal Special Feature “Reconciling resilience across ecological systems, species, and subdisciplines”, for consideration for publication in </w:t>
      </w:r>
      <w:r>
        <w:rPr>
          <w:i/>
        </w:rPr>
        <w:t>Journal of Ecology</w:t>
      </w:r>
    </w:p>
    <w:p w14:paraId="72CC72A4" w14:textId="77777777" w:rsidR="00494545" w:rsidRDefault="00494545"/>
    <w:p w14:paraId="2856F431" w14:textId="77777777" w:rsidR="00494545" w:rsidRDefault="00FE38BD">
      <w:r>
        <w:t>Pol Capdevila</w:t>
      </w:r>
      <w:r>
        <w:rPr>
          <w:vertAlign w:val="superscript"/>
        </w:rPr>
        <w:t>1,2</w:t>
      </w:r>
      <w:r>
        <w:t>, Iain Stott</w:t>
      </w:r>
      <w:r>
        <w:rPr>
          <w:vertAlign w:val="superscript"/>
        </w:rPr>
        <w:t>3</w:t>
      </w:r>
      <w:r>
        <w:t xml:space="preserve">, </w:t>
      </w:r>
      <w:proofErr w:type="spellStart"/>
      <w:r>
        <w:t>Imma</w:t>
      </w:r>
      <w:proofErr w:type="spellEnd"/>
      <w:r>
        <w:t xml:space="preserve"> </w:t>
      </w:r>
      <w:proofErr w:type="spellStart"/>
      <w:r>
        <w:t>Oliveras</w:t>
      </w:r>
      <w:proofErr w:type="spellEnd"/>
      <w:r>
        <w:t xml:space="preserve"> Menor</w:t>
      </w:r>
      <w:r>
        <w:rPr>
          <w:vertAlign w:val="superscript"/>
        </w:rPr>
        <w:t>4</w:t>
      </w:r>
      <w:r>
        <w:t>, Daniel B. Stouffer</w:t>
      </w:r>
      <w:r>
        <w:rPr>
          <w:vertAlign w:val="superscript"/>
        </w:rPr>
        <w:t>5</w:t>
      </w:r>
      <w:r>
        <w:t>, Rafael L. G. Raimundo</w:t>
      </w:r>
      <w:r>
        <w:rPr>
          <w:vertAlign w:val="superscript"/>
        </w:rPr>
        <w:t>6</w:t>
      </w:r>
      <w:r>
        <w:t>, Hannah White</w:t>
      </w:r>
      <w:r>
        <w:rPr>
          <w:vertAlign w:val="superscript"/>
        </w:rPr>
        <w:t>7</w:t>
      </w:r>
      <w:r>
        <w:t>, Matthew Barbour</w:t>
      </w:r>
      <w:r>
        <w:rPr>
          <w:vertAlign w:val="superscript"/>
        </w:rPr>
        <w:t>8</w:t>
      </w:r>
      <w:r>
        <w:t>, Roberto Salguero-Gómez</w:t>
      </w:r>
      <w:r>
        <w:rPr>
          <w:vertAlign w:val="superscript"/>
        </w:rPr>
        <w:t>2,9</w:t>
      </w:r>
    </w:p>
    <w:p w14:paraId="2AE2C3F5" w14:textId="77777777" w:rsidR="00494545" w:rsidRDefault="00FE38BD">
      <w:pPr>
        <w:rPr>
          <w:sz w:val="20"/>
          <w:szCs w:val="20"/>
        </w:rPr>
      </w:pPr>
      <w:r>
        <w:rPr>
          <w:sz w:val="20"/>
          <w:szCs w:val="20"/>
          <w:vertAlign w:val="superscript"/>
        </w:rPr>
        <w:t>1</w:t>
      </w:r>
      <w:r>
        <w:rPr>
          <w:sz w:val="20"/>
          <w:szCs w:val="20"/>
        </w:rPr>
        <w:t xml:space="preserve">School of Biological Sciences, University of Bristol, 24 Tyndall Ave, BS8 1TQ, Bristol, UK </w:t>
      </w:r>
    </w:p>
    <w:p w14:paraId="588464C5" w14:textId="77777777" w:rsidR="00494545" w:rsidRDefault="00FE38BD">
      <w:pPr>
        <w:rPr>
          <w:sz w:val="20"/>
          <w:szCs w:val="20"/>
        </w:rPr>
      </w:pPr>
      <w:r>
        <w:rPr>
          <w:sz w:val="20"/>
          <w:szCs w:val="20"/>
          <w:vertAlign w:val="superscript"/>
        </w:rPr>
        <w:t>2</w:t>
      </w:r>
      <w:r>
        <w:rPr>
          <w:sz w:val="20"/>
          <w:szCs w:val="20"/>
        </w:rPr>
        <w:t>Zoology Department, Oxford University, Zoology Research and Administration Building, 11a Mansfield Rd, Oxford OX1 3SZ, UK</w:t>
      </w:r>
    </w:p>
    <w:p w14:paraId="6A1AC071" w14:textId="77777777" w:rsidR="00494545" w:rsidRDefault="00FE38BD">
      <w:pPr>
        <w:rPr>
          <w:sz w:val="20"/>
          <w:szCs w:val="20"/>
        </w:rPr>
      </w:pPr>
      <w:r>
        <w:rPr>
          <w:sz w:val="20"/>
          <w:szCs w:val="20"/>
          <w:vertAlign w:val="superscript"/>
        </w:rPr>
        <w:t>3</w:t>
      </w:r>
      <w:r>
        <w:rPr>
          <w:sz w:val="20"/>
          <w:szCs w:val="20"/>
        </w:rPr>
        <w:t xml:space="preserve">School of Life Sciences, University of Lincoln, </w:t>
      </w:r>
      <w:proofErr w:type="spellStart"/>
      <w:r>
        <w:rPr>
          <w:sz w:val="20"/>
          <w:szCs w:val="20"/>
        </w:rPr>
        <w:t>Brayford</w:t>
      </w:r>
      <w:proofErr w:type="spellEnd"/>
      <w:r>
        <w:rPr>
          <w:sz w:val="20"/>
          <w:szCs w:val="20"/>
        </w:rPr>
        <w:t xml:space="preserve"> Pool, Lincoln LN6 7TS, UK</w:t>
      </w:r>
    </w:p>
    <w:p w14:paraId="1F5597F4" w14:textId="77777777" w:rsidR="00494545" w:rsidRDefault="00FE38BD">
      <w:pPr>
        <w:rPr>
          <w:sz w:val="20"/>
          <w:szCs w:val="20"/>
        </w:rPr>
      </w:pPr>
      <w:r>
        <w:rPr>
          <w:sz w:val="20"/>
          <w:szCs w:val="20"/>
          <w:vertAlign w:val="superscript"/>
        </w:rPr>
        <w:t>4</w:t>
      </w:r>
      <w:r>
        <w:rPr>
          <w:sz w:val="20"/>
          <w:szCs w:val="20"/>
        </w:rPr>
        <w:t>Environmental Change Institute, School of Geography and the Environment, University of Oxford, South Parks Rd OX13QY Oxford, UK.</w:t>
      </w:r>
    </w:p>
    <w:p w14:paraId="31B32A82" w14:textId="77777777" w:rsidR="00494545" w:rsidRDefault="00FE38BD">
      <w:pPr>
        <w:rPr>
          <w:sz w:val="20"/>
          <w:szCs w:val="20"/>
        </w:rPr>
      </w:pPr>
      <w:r>
        <w:rPr>
          <w:sz w:val="20"/>
          <w:szCs w:val="20"/>
          <w:vertAlign w:val="superscript"/>
        </w:rPr>
        <w:t>5</w:t>
      </w:r>
      <w:r>
        <w:rPr>
          <w:sz w:val="20"/>
          <w:szCs w:val="20"/>
        </w:rPr>
        <w:t>Centre for Integrative Ecology, School of Biological Sciences, University of Canterbury, Christchurch 8041, New Zealand</w:t>
      </w:r>
    </w:p>
    <w:p w14:paraId="41727FEA" w14:textId="77777777" w:rsidR="00494545" w:rsidRDefault="00FE38BD">
      <w:pPr>
        <w:rPr>
          <w:sz w:val="20"/>
          <w:szCs w:val="20"/>
        </w:rPr>
      </w:pPr>
      <w:r>
        <w:rPr>
          <w:sz w:val="20"/>
          <w:szCs w:val="20"/>
          <w:vertAlign w:val="superscript"/>
        </w:rPr>
        <w:t>6</w:t>
      </w:r>
      <w:r>
        <w:rPr>
          <w:sz w:val="20"/>
          <w:szCs w:val="20"/>
        </w:rPr>
        <w:t xml:space="preserve">Departamento de </w:t>
      </w:r>
      <w:proofErr w:type="spellStart"/>
      <w:r>
        <w:rPr>
          <w:sz w:val="20"/>
          <w:szCs w:val="20"/>
        </w:rPr>
        <w:t>Engenharia</w:t>
      </w:r>
      <w:proofErr w:type="spellEnd"/>
      <w:r>
        <w:rPr>
          <w:sz w:val="20"/>
          <w:szCs w:val="20"/>
        </w:rPr>
        <w:t xml:space="preserve"> e </w:t>
      </w:r>
      <w:proofErr w:type="spellStart"/>
      <w:r>
        <w:rPr>
          <w:sz w:val="20"/>
          <w:szCs w:val="20"/>
        </w:rPr>
        <w:t>Meio</w:t>
      </w:r>
      <w:proofErr w:type="spellEnd"/>
      <w:r>
        <w:rPr>
          <w:sz w:val="20"/>
          <w:szCs w:val="20"/>
        </w:rPr>
        <w:t xml:space="preserve"> </w:t>
      </w:r>
      <w:proofErr w:type="spellStart"/>
      <w:r>
        <w:rPr>
          <w:sz w:val="20"/>
          <w:szCs w:val="20"/>
        </w:rPr>
        <w:t>Ambiente</w:t>
      </w:r>
      <w:proofErr w:type="spellEnd"/>
      <w:r>
        <w:rPr>
          <w:sz w:val="20"/>
          <w:szCs w:val="20"/>
        </w:rPr>
        <w:t xml:space="preserve">, </w:t>
      </w:r>
      <w:proofErr w:type="spellStart"/>
      <w:r>
        <w:rPr>
          <w:sz w:val="20"/>
          <w:szCs w:val="20"/>
        </w:rPr>
        <w:t>Programa</w:t>
      </w:r>
      <w:proofErr w:type="spellEnd"/>
      <w:r>
        <w:rPr>
          <w:sz w:val="20"/>
          <w:szCs w:val="20"/>
        </w:rPr>
        <w:t xml:space="preserve"> de </w:t>
      </w:r>
      <w:proofErr w:type="spellStart"/>
      <w:r>
        <w:rPr>
          <w:sz w:val="20"/>
          <w:szCs w:val="20"/>
        </w:rPr>
        <w:t>Pós-Graduação</w:t>
      </w:r>
      <w:proofErr w:type="spellEnd"/>
      <w:r>
        <w:rPr>
          <w:sz w:val="20"/>
          <w:szCs w:val="20"/>
        </w:rPr>
        <w:t xml:space="preserve"> </w:t>
      </w:r>
      <w:proofErr w:type="spellStart"/>
      <w:r>
        <w:rPr>
          <w:sz w:val="20"/>
          <w:szCs w:val="20"/>
        </w:rPr>
        <w:t>em</w:t>
      </w:r>
      <w:proofErr w:type="spellEnd"/>
      <w:r>
        <w:rPr>
          <w:sz w:val="20"/>
          <w:szCs w:val="20"/>
        </w:rPr>
        <w:t xml:space="preserve"> </w:t>
      </w:r>
      <w:proofErr w:type="spellStart"/>
      <w:r>
        <w:rPr>
          <w:sz w:val="20"/>
          <w:szCs w:val="20"/>
        </w:rPr>
        <w:t>Ecologia</w:t>
      </w:r>
      <w:proofErr w:type="spellEnd"/>
      <w:r>
        <w:rPr>
          <w:sz w:val="20"/>
          <w:szCs w:val="20"/>
        </w:rPr>
        <w:t xml:space="preserve"> e </w:t>
      </w:r>
      <w:proofErr w:type="spellStart"/>
      <w:r>
        <w:rPr>
          <w:sz w:val="20"/>
          <w:szCs w:val="20"/>
        </w:rPr>
        <w:t>Monitoramento</w:t>
      </w:r>
      <w:proofErr w:type="spellEnd"/>
      <w:r>
        <w:rPr>
          <w:sz w:val="20"/>
          <w:szCs w:val="20"/>
        </w:rPr>
        <w:t xml:space="preserve"> Ambiental (PPGEMA), Centro de </w:t>
      </w:r>
      <w:proofErr w:type="spellStart"/>
      <w:r>
        <w:rPr>
          <w:sz w:val="20"/>
          <w:szCs w:val="20"/>
        </w:rPr>
        <w:t>Ciências</w:t>
      </w:r>
      <w:proofErr w:type="spellEnd"/>
      <w:r>
        <w:rPr>
          <w:sz w:val="20"/>
          <w:szCs w:val="20"/>
        </w:rPr>
        <w:t xml:space="preserve"> </w:t>
      </w:r>
      <w:proofErr w:type="spellStart"/>
      <w:r>
        <w:rPr>
          <w:sz w:val="20"/>
          <w:szCs w:val="20"/>
        </w:rPr>
        <w:t>Aplicadas</w:t>
      </w:r>
      <w:proofErr w:type="spellEnd"/>
      <w:r>
        <w:rPr>
          <w:sz w:val="20"/>
          <w:szCs w:val="20"/>
        </w:rPr>
        <w:t xml:space="preserve"> e </w:t>
      </w:r>
      <w:proofErr w:type="spellStart"/>
      <w:r>
        <w:rPr>
          <w:sz w:val="20"/>
          <w:szCs w:val="20"/>
        </w:rPr>
        <w:t>Educação</w:t>
      </w:r>
      <w:proofErr w:type="spellEnd"/>
      <w:r>
        <w:rPr>
          <w:sz w:val="20"/>
          <w:szCs w:val="20"/>
        </w:rPr>
        <w:t xml:space="preserve">, </w:t>
      </w:r>
      <w:proofErr w:type="spellStart"/>
      <w:r>
        <w:rPr>
          <w:sz w:val="20"/>
          <w:szCs w:val="20"/>
        </w:rPr>
        <w:t>Universidade</w:t>
      </w:r>
      <w:proofErr w:type="spellEnd"/>
      <w:r>
        <w:rPr>
          <w:sz w:val="20"/>
          <w:szCs w:val="20"/>
        </w:rPr>
        <w:t xml:space="preserve"> Federal da </w:t>
      </w:r>
      <w:proofErr w:type="spellStart"/>
      <w:r>
        <w:rPr>
          <w:sz w:val="20"/>
          <w:szCs w:val="20"/>
        </w:rPr>
        <w:t>Paraíba</w:t>
      </w:r>
      <w:proofErr w:type="spellEnd"/>
      <w:r>
        <w:rPr>
          <w:sz w:val="20"/>
          <w:szCs w:val="20"/>
        </w:rPr>
        <w:t xml:space="preserve"> - Campus IV, </w:t>
      </w:r>
      <w:proofErr w:type="spellStart"/>
      <w:r>
        <w:rPr>
          <w:sz w:val="20"/>
          <w:szCs w:val="20"/>
        </w:rPr>
        <w:t>Rua</w:t>
      </w:r>
      <w:proofErr w:type="spellEnd"/>
      <w:r>
        <w:rPr>
          <w:sz w:val="20"/>
          <w:szCs w:val="20"/>
        </w:rPr>
        <w:t xml:space="preserve"> da </w:t>
      </w:r>
      <w:proofErr w:type="spellStart"/>
      <w:r>
        <w:rPr>
          <w:sz w:val="20"/>
          <w:szCs w:val="20"/>
        </w:rPr>
        <w:t>Mangueira</w:t>
      </w:r>
      <w:proofErr w:type="spellEnd"/>
      <w:r>
        <w:rPr>
          <w:sz w:val="20"/>
          <w:szCs w:val="20"/>
        </w:rPr>
        <w:t xml:space="preserve"> s/n, 58297-000,</w:t>
      </w:r>
      <w:r w:rsidR="00776BD3">
        <w:rPr>
          <w:sz w:val="20"/>
          <w:szCs w:val="20"/>
        </w:rPr>
        <w:t xml:space="preserve"> </w:t>
      </w:r>
      <w:r>
        <w:rPr>
          <w:sz w:val="20"/>
          <w:szCs w:val="20"/>
        </w:rPr>
        <w:t xml:space="preserve">Rio Tinto, PB, Brazil. </w:t>
      </w:r>
    </w:p>
    <w:p w14:paraId="60A200CF" w14:textId="77777777" w:rsidR="00494545" w:rsidRDefault="00FE38BD">
      <w:pPr>
        <w:rPr>
          <w:sz w:val="20"/>
          <w:szCs w:val="20"/>
          <w:highlight w:val="yellow"/>
        </w:rPr>
      </w:pPr>
      <w:r>
        <w:rPr>
          <w:sz w:val="20"/>
          <w:szCs w:val="20"/>
          <w:vertAlign w:val="superscript"/>
        </w:rPr>
        <w:t>7</w:t>
      </w:r>
      <w:r>
        <w:rPr>
          <w:sz w:val="20"/>
          <w:szCs w:val="20"/>
        </w:rPr>
        <w:t>School of Life Sciences, Anglia Ruskin University, Cambridge, UK</w:t>
      </w:r>
    </w:p>
    <w:p w14:paraId="4205E602" w14:textId="77777777" w:rsidR="00494545" w:rsidRDefault="00FE38BD">
      <w:pPr>
        <w:rPr>
          <w:sz w:val="20"/>
          <w:szCs w:val="20"/>
        </w:rPr>
      </w:pPr>
      <w:r>
        <w:rPr>
          <w:sz w:val="20"/>
          <w:szCs w:val="20"/>
          <w:vertAlign w:val="superscript"/>
        </w:rPr>
        <w:t>8</w:t>
      </w:r>
      <w:r>
        <w:rPr>
          <w:sz w:val="20"/>
          <w:szCs w:val="20"/>
        </w:rPr>
        <w:t xml:space="preserve">Department of Evolutionary Biology and Environmental Studies, University of Zurich, 190 </w:t>
      </w:r>
      <w:proofErr w:type="spellStart"/>
      <w:r>
        <w:rPr>
          <w:sz w:val="20"/>
          <w:szCs w:val="20"/>
        </w:rPr>
        <w:t>Winterthurerstrasse</w:t>
      </w:r>
      <w:proofErr w:type="spellEnd"/>
      <w:r>
        <w:rPr>
          <w:sz w:val="20"/>
          <w:szCs w:val="20"/>
        </w:rPr>
        <w:t>, Zurich 8057, Switzerland</w:t>
      </w:r>
    </w:p>
    <w:p w14:paraId="7755A846" w14:textId="77777777" w:rsidR="00494545" w:rsidRDefault="00FE38BD">
      <w:pPr>
        <w:rPr>
          <w:b/>
        </w:rPr>
      </w:pPr>
      <w:r>
        <w:rPr>
          <w:sz w:val="20"/>
          <w:szCs w:val="20"/>
          <w:vertAlign w:val="superscript"/>
        </w:rPr>
        <w:t>9</w:t>
      </w:r>
      <w:r>
        <w:rPr>
          <w:sz w:val="20"/>
          <w:szCs w:val="20"/>
        </w:rPr>
        <w:t xml:space="preserve">Max Planck Institute for Demographic Research, Rostock Konrad </w:t>
      </w:r>
      <w:proofErr w:type="spellStart"/>
      <w:r>
        <w:rPr>
          <w:sz w:val="20"/>
          <w:szCs w:val="20"/>
        </w:rPr>
        <w:t>Zuse</w:t>
      </w:r>
      <w:proofErr w:type="spellEnd"/>
      <w:r>
        <w:rPr>
          <w:sz w:val="20"/>
          <w:szCs w:val="20"/>
        </w:rPr>
        <w:t xml:space="preserve"> </w:t>
      </w:r>
      <w:proofErr w:type="spellStart"/>
      <w:r>
        <w:rPr>
          <w:sz w:val="20"/>
          <w:szCs w:val="20"/>
        </w:rPr>
        <w:t>straße</w:t>
      </w:r>
      <w:proofErr w:type="spellEnd"/>
      <w:r>
        <w:rPr>
          <w:sz w:val="20"/>
          <w:szCs w:val="20"/>
        </w:rPr>
        <w:t xml:space="preserve"> 1, Rostock 18057, Germany</w:t>
      </w:r>
    </w:p>
    <w:p w14:paraId="2C25858F" w14:textId="77777777" w:rsidR="00494545" w:rsidRDefault="00FE38BD" w:rsidP="00EB58D8">
      <w:pPr>
        <w:pStyle w:val="Heading1"/>
      </w:pPr>
      <w:r>
        <w:lastRenderedPageBreak/>
        <w:t>Abstract</w:t>
      </w:r>
    </w:p>
    <w:p w14:paraId="368189CE" w14:textId="77777777" w:rsidR="00494545" w:rsidRDefault="00FE38BD">
      <w:pPr>
        <w:numPr>
          <w:ilvl w:val="0"/>
          <w:numId w:val="1"/>
        </w:numPr>
        <w:spacing w:after="0"/>
      </w:pPr>
      <w:r>
        <w:t>Resilience has emerged as a key concept in ecology and conservation biology to understand and predict ecosystem responses to global change. In its broadest sense, resilience describes the ability of an ecosystem to resist, and recover from, a disturbance. However, the application of such a concept in different sub-disciplines of ecology and in different study systems has resulted in a wide disparity of definitions and ways of quantifying resilience.</w:t>
      </w:r>
    </w:p>
    <w:p w14:paraId="229068EC" w14:textId="77777777" w:rsidR="00494545" w:rsidRDefault="00FE38BD">
      <w:pPr>
        <w:numPr>
          <w:ilvl w:val="0"/>
          <w:numId w:val="1"/>
        </w:numPr>
        <w:spacing w:before="0" w:after="0"/>
      </w:pPr>
      <w:r>
        <w:t xml:space="preserve">This </w:t>
      </w:r>
      <w:r w:rsidR="00A61C22">
        <w:t>S</w:t>
      </w:r>
      <w:r>
        <w:t xml:space="preserve">pecial </w:t>
      </w:r>
      <w:r w:rsidR="00A61C22">
        <w:t>F</w:t>
      </w:r>
      <w:r>
        <w:t xml:space="preserve">eature, </w:t>
      </w:r>
      <w:bookmarkStart w:id="0" w:name="_Hlk80631127"/>
      <w:r>
        <w:t xml:space="preserve">which spans </w:t>
      </w:r>
      <w:r w:rsidR="00056FED">
        <w:t xml:space="preserve">the </w:t>
      </w:r>
      <w:r w:rsidR="00056FED">
        <w:rPr>
          <w:i/>
          <w:iCs/>
        </w:rPr>
        <w:t>Journal of Ecology</w:t>
      </w:r>
      <w:r w:rsidR="00056FED" w:rsidRPr="00FF4A94">
        <w:t>,</w:t>
      </w:r>
      <w:r w:rsidR="00056FED">
        <w:rPr>
          <w:i/>
          <w:iCs/>
        </w:rPr>
        <w:t xml:space="preserve"> Journal of Animal Ecology </w:t>
      </w:r>
      <w:r w:rsidR="00056FED">
        <w:t xml:space="preserve">and </w:t>
      </w:r>
      <w:r w:rsidR="00056FED">
        <w:rPr>
          <w:i/>
          <w:iCs/>
        </w:rPr>
        <w:t>Functional Ecology</w:t>
      </w:r>
      <w:r>
        <w:t xml:space="preserve">, </w:t>
      </w:r>
      <w:bookmarkEnd w:id="0"/>
      <w:r>
        <w:t xml:space="preserve">provides an overview of how ecologists define, quantify, </w:t>
      </w:r>
      <w:proofErr w:type="gramStart"/>
      <w:r>
        <w:t>compare</w:t>
      </w:r>
      <w:proofErr w:type="gramEnd"/>
      <w:r>
        <w:t xml:space="preserve"> and predict resilience across different study systems. </w:t>
      </w:r>
    </w:p>
    <w:p w14:paraId="1915EB58" w14:textId="77777777" w:rsidR="009B31B7" w:rsidRDefault="00FE38BD">
      <w:pPr>
        <w:numPr>
          <w:ilvl w:val="0"/>
          <w:numId w:val="1"/>
        </w:numPr>
        <w:spacing w:before="0" w:after="0"/>
      </w:pPr>
      <w:r>
        <w:t xml:space="preserve">The 29 contributions to this Special Feature show the broad range of approaches used by ecologists to study resilience. </w:t>
      </w:r>
      <w:r w:rsidR="00712225">
        <w:t>Al</w:t>
      </w:r>
      <w:r>
        <w:t>most</w:t>
      </w:r>
      <w:r w:rsidR="00712225">
        <w:t xml:space="preserve"> half</w:t>
      </w:r>
      <w:r>
        <w:t xml:space="preserve"> of the contributions</w:t>
      </w:r>
      <w:r w:rsidR="00712225">
        <w:t xml:space="preserve"> (48%)</w:t>
      </w:r>
      <w:r>
        <w:t xml:space="preserve"> study resilience at the community level, </w:t>
      </w:r>
      <w:r w:rsidR="00712225">
        <w:t xml:space="preserve">with </w:t>
      </w:r>
      <w:r>
        <w:t xml:space="preserve">a </w:t>
      </w:r>
      <w:r w:rsidR="00F87590">
        <w:t xml:space="preserve">30% </w:t>
      </w:r>
      <w:r>
        <w:t>of them study</w:t>
      </w:r>
      <w:r w:rsidR="00712225">
        <w:t>ing</w:t>
      </w:r>
      <w:r>
        <w:t xml:space="preserve"> resilience at multiple levels of biological organisation. </w:t>
      </w:r>
      <w:r w:rsidR="00712225">
        <w:t>A</w:t>
      </w:r>
      <w:r>
        <w:t xml:space="preserve"> large proportion of the</w:t>
      </w:r>
      <w:r w:rsidR="00F87590">
        <w:t>se</w:t>
      </w:r>
      <w:r>
        <w:t xml:space="preserve"> articles are observational</w:t>
      </w:r>
      <w:r w:rsidR="00712225">
        <w:t xml:space="preserve"> (42%), </w:t>
      </w:r>
      <w:r>
        <w:t>experimental</w:t>
      </w:r>
      <w:r w:rsidR="00712225">
        <w:t xml:space="preserve"> (14%)</w:t>
      </w:r>
      <w:r w:rsidR="00F87590">
        <w:t xml:space="preserve"> or a combination of both</w:t>
      </w:r>
      <w:r w:rsidR="00712225">
        <w:t xml:space="preserve"> (17%)</w:t>
      </w:r>
      <w:r>
        <w:t xml:space="preserve">, </w:t>
      </w:r>
      <w:r w:rsidR="00712225">
        <w:t>whilst a 17% utilise theoretical or computational approaches</w:t>
      </w:r>
      <w:r>
        <w:t xml:space="preserve">. </w:t>
      </w:r>
      <w:r w:rsidR="00712225">
        <w:t>Whilst 38%, 21% and 14% of the studies were based solely on plants</w:t>
      </w:r>
      <w:r w:rsidR="00776BD3">
        <w:t>,</w:t>
      </w:r>
      <w:r w:rsidR="00712225">
        <w:t xml:space="preserve"> </w:t>
      </w:r>
      <w:proofErr w:type="gramStart"/>
      <w:r w:rsidR="00712225">
        <w:t>animals</w:t>
      </w:r>
      <w:proofErr w:type="gramEnd"/>
      <w:r w:rsidR="00712225">
        <w:t xml:space="preserve"> </w:t>
      </w:r>
      <w:r w:rsidR="00BE6DF5">
        <w:t>or</w:t>
      </w:r>
      <w:r w:rsidR="00712225">
        <w:t xml:space="preserve"> microorganisms respectively, 17% of them incorporated these multiple trophic levels.</w:t>
      </w:r>
    </w:p>
    <w:p w14:paraId="78F25EFD" w14:textId="77777777" w:rsidR="00C42029" w:rsidRDefault="009372C8" w:rsidP="00C42029">
      <w:pPr>
        <w:numPr>
          <w:ilvl w:val="0"/>
          <w:numId w:val="1"/>
        </w:numPr>
        <w:spacing w:before="0" w:after="0"/>
      </w:pPr>
      <w:bookmarkStart w:id="1" w:name="_Hlk80684670"/>
      <w:r w:rsidRPr="009B31B7">
        <w:rPr>
          <w:i/>
          <w:iCs/>
        </w:rPr>
        <w:t xml:space="preserve">Synthesis. </w:t>
      </w:r>
      <w:r w:rsidR="00D4576A" w:rsidRPr="00FF4A94">
        <w:t xml:space="preserve">A unified ecological understanding of resilience across systems and </w:t>
      </w:r>
      <w:r w:rsidR="00F87590">
        <w:t>taxa</w:t>
      </w:r>
      <w:r w:rsidR="00D4576A" w:rsidRPr="00FF4A94">
        <w:t xml:space="preserve"> requires a trans-disciplinary consensus on what resilience </w:t>
      </w:r>
      <w:proofErr w:type="gramStart"/>
      <w:r w:rsidR="00D4576A" w:rsidRPr="00FF4A94">
        <w:t>actually is</w:t>
      </w:r>
      <w:proofErr w:type="gramEnd"/>
      <w:r w:rsidR="00D4576A" w:rsidRPr="00FF4A94">
        <w:t xml:space="preserve"> and how to best measure it.</w:t>
      </w:r>
      <w:r w:rsidR="00D4576A" w:rsidRPr="009B31B7">
        <w:rPr>
          <w:i/>
          <w:iCs/>
        </w:rPr>
        <w:t xml:space="preserve"> </w:t>
      </w:r>
      <w:r w:rsidR="00712225">
        <w:t>Here</w:t>
      </w:r>
      <w:r w:rsidR="00BE6DF5">
        <w:t>,</w:t>
      </w:r>
      <w:r w:rsidR="00D4576A">
        <w:t xml:space="preserve"> we provide an overview</w:t>
      </w:r>
      <w:r w:rsidR="00307637">
        <w:t xml:space="preserve"> of </w:t>
      </w:r>
      <w:r w:rsidR="00687C78">
        <w:t xml:space="preserve">how ecologists </w:t>
      </w:r>
      <w:r w:rsidR="00307637">
        <w:t>define, quantify, compare, and predict resilience across different ecological systems</w:t>
      </w:r>
      <w:r w:rsidR="00C62B74">
        <w:t xml:space="preserve"> </w:t>
      </w:r>
      <w:r w:rsidR="00307637">
        <w:t>and subdisciplines</w:t>
      </w:r>
      <w:r w:rsidR="00712225">
        <w:t>,</w:t>
      </w:r>
      <w:r w:rsidR="00712225" w:rsidRPr="00712225">
        <w:t xml:space="preserve"> </w:t>
      </w:r>
      <w:r w:rsidR="00712225">
        <w:t>with reference to the diverse approaches used by contributions to this Special Feature.</w:t>
      </w:r>
      <w:r w:rsidR="00307637">
        <w:t xml:space="preserve"> </w:t>
      </w:r>
      <w:r w:rsidR="00712225">
        <w:t>W</w:t>
      </w:r>
      <w:r w:rsidR="009B31B7">
        <w:t>e identify four</w:t>
      </w:r>
      <w:r w:rsidR="00687C78">
        <w:t xml:space="preserve"> key</w:t>
      </w:r>
      <w:r w:rsidR="009B31B7">
        <w:t xml:space="preserve"> recommendations to </w:t>
      </w:r>
      <w:r w:rsidR="009B31B7">
        <w:lastRenderedPageBreak/>
        <w:t xml:space="preserve">harmonise future </w:t>
      </w:r>
      <w:r w:rsidR="00687C78">
        <w:t xml:space="preserve">efforts in </w:t>
      </w:r>
      <w:r w:rsidR="009B31B7">
        <w:t xml:space="preserve">resilience research: </w:t>
      </w:r>
      <w:r w:rsidR="009B31B7" w:rsidRPr="00687C78">
        <w:t>(1)</w:t>
      </w:r>
      <w:r w:rsidR="00307637" w:rsidRPr="00687C78">
        <w:t xml:space="preserve"> </w:t>
      </w:r>
      <w:r w:rsidR="00687C78">
        <w:t>d</w:t>
      </w:r>
      <w:r w:rsidR="00D4576A" w:rsidRPr="00FF4A94">
        <w:t xml:space="preserve">efine resilience using existing </w:t>
      </w:r>
      <w:r w:rsidR="00687C78">
        <w:t xml:space="preserve">theoretical </w:t>
      </w:r>
      <w:r w:rsidR="00D4576A" w:rsidRPr="00FF4A94">
        <w:t>frameworks</w:t>
      </w:r>
      <w:r w:rsidR="00687C78">
        <w:t>;</w:t>
      </w:r>
      <w:r w:rsidR="00D4576A" w:rsidRPr="00687C78">
        <w:t xml:space="preserve"> (2) </w:t>
      </w:r>
      <w:r w:rsidR="00687C78">
        <w:t>u</w:t>
      </w:r>
      <w:r w:rsidR="00D4576A" w:rsidRPr="00FF4A94">
        <w:t xml:space="preserve">se common </w:t>
      </w:r>
      <w:r w:rsidR="009B31B7" w:rsidRPr="00FF4A94">
        <w:t xml:space="preserve">and comparable </w:t>
      </w:r>
      <w:r w:rsidR="00D4576A" w:rsidRPr="00FF4A94">
        <w:t>metrics to measure resilience</w:t>
      </w:r>
      <w:r w:rsidR="00687C78">
        <w:t>;</w:t>
      </w:r>
      <w:r w:rsidR="00776BD3">
        <w:t xml:space="preserve"> </w:t>
      </w:r>
      <w:r w:rsidR="00D4576A" w:rsidRPr="00687C78">
        <w:t xml:space="preserve">(3) </w:t>
      </w:r>
      <w:r w:rsidR="00712225">
        <w:t xml:space="preserve">clearly contextualise and </w:t>
      </w:r>
      <w:r w:rsidR="00687C78">
        <w:t>d</w:t>
      </w:r>
      <w:r w:rsidR="00D4576A" w:rsidRPr="00FF4A94">
        <w:t>efine the pre- and post-disturbance state</w:t>
      </w:r>
      <w:r w:rsidR="00712225">
        <w:t xml:space="preserve"> of the ecological system</w:t>
      </w:r>
      <w:r w:rsidR="00687C78">
        <w:t>;</w:t>
      </w:r>
      <w:r w:rsidR="00D4576A" w:rsidRPr="00687C78">
        <w:t xml:space="preserve"> (4) </w:t>
      </w:r>
      <w:r w:rsidR="00712225">
        <w:t xml:space="preserve">consider explicitly </w:t>
      </w:r>
      <w:r w:rsidR="00D4576A" w:rsidRPr="00FF4A94">
        <w:t>the disturbance type and regime</w:t>
      </w:r>
      <w:r w:rsidR="00687C78">
        <w:t xml:space="preserve"> impacting the system</w:t>
      </w:r>
      <w:r w:rsidR="00D4576A" w:rsidRPr="00FF4A94">
        <w:t>.</w:t>
      </w:r>
      <w:r w:rsidR="00D4576A" w:rsidRPr="00687C78">
        <w:t xml:space="preserve"> </w:t>
      </w:r>
    </w:p>
    <w:bookmarkEnd w:id="1"/>
    <w:p w14:paraId="05330FD1" w14:textId="77777777" w:rsidR="00494545" w:rsidRDefault="00FE38BD">
      <w:r>
        <w:rPr>
          <w:b/>
        </w:rPr>
        <w:t xml:space="preserve">Keywords: </w:t>
      </w:r>
      <w:r>
        <w:t>Conservation biology,</w:t>
      </w:r>
      <w:r w:rsidR="00712225">
        <w:t xml:space="preserve"> Community,</w:t>
      </w:r>
      <w:r>
        <w:t xml:space="preserve"> Disturbance,</w:t>
      </w:r>
      <w:r>
        <w:rPr>
          <w:b/>
        </w:rPr>
        <w:t xml:space="preserve"> </w:t>
      </w:r>
      <w:r>
        <w:t xml:space="preserve">Global change, </w:t>
      </w:r>
      <w:r w:rsidR="00712225">
        <w:t xml:space="preserve">Population, </w:t>
      </w:r>
      <w:r>
        <w:t>Recovery, Regime shift, Resistance, Stability.</w:t>
      </w:r>
      <w:r w:rsidR="00776BD3">
        <w:t xml:space="preserve"> </w:t>
      </w:r>
    </w:p>
    <w:p w14:paraId="12F27ACD" w14:textId="77777777" w:rsidR="00C42029" w:rsidRDefault="00C42029" w:rsidP="00C42029">
      <w:pPr>
        <w:spacing w:before="0" w:after="0"/>
        <w:rPr>
          <w:b/>
          <w:bCs/>
          <w:lang w:val="es-ES"/>
        </w:rPr>
      </w:pPr>
    </w:p>
    <w:p w14:paraId="7B5DD4F3" w14:textId="77777777" w:rsidR="00C42029" w:rsidRPr="00C42029" w:rsidRDefault="00C42029" w:rsidP="00C42029">
      <w:pPr>
        <w:spacing w:before="0" w:after="0"/>
        <w:rPr>
          <w:b/>
          <w:bCs/>
        </w:rPr>
      </w:pPr>
      <w:r w:rsidRPr="00C42029">
        <w:rPr>
          <w:b/>
          <w:bCs/>
          <w:lang w:val="es-ES"/>
        </w:rPr>
        <w:t>Resumen</w:t>
      </w:r>
      <w:r w:rsidRPr="00C42029">
        <w:rPr>
          <w:b/>
          <w:bCs/>
        </w:rPr>
        <w:t xml:space="preserve"> </w:t>
      </w:r>
      <w:r>
        <w:rPr>
          <w:b/>
          <w:bCs/>
        </w:rPr>
        <w:t>(</w:t>
      </w:r>
      <w:proofErr w:type="spellStart"/>
      <w:proofErr w:type="gramStart"/>
      <w:r>
        <w:rPr>
          <w:b/>
          <w:bCs/>
        </w:rPr>
        <w:t>Español</w:t>
      </w:r>
      <w:proofErr w:type="spellEnd"/>
      <w:proofErr w:type="gramEnd"/>
      <w:r>
        <w:rPr>
          <w:b/>
          <w:bCs/>
        </w:rPr>
        <w:t>)</w:t>
      </w:r>
    </w:p>
    <w:p w14:paraId="59BF5D3F" w14:textId="77777777" w:rsidR="00C42029" w:rsidRDefault="00C42029" w:rsidP="00C42029">
      <w:pPr>
        <w:pStyle w:val="ListParagraph"/>
        <w:numPr>
          <w:ilvl w:val="0"/>
          <w:numId w:val="3"/>
        </w:numPr>
        <w:spacing w:before="0" w:after="0"/>
        <w:rPr>
          <w:lang w:val="es-ES"/>
        </w:rPr>
      </w:pPr>
      <w:r w:rsidRPr="00C42029">
        <w:rPr>
          <w:lang w:val="es-ES"/>
        </w:rPr>
        <w:t>La resiliencia ha surgido como un concepto clave en ecología y biología de la conservación para comprender y predecir las respuestas de los ecosistemas al cambio global. En su sentido más amplio, la resiliencia describe la capacidad de un ecosistema para resistir y recuperarse de una perturbación. Sin embargo, la aplicación de este concepto en diferentes subdisciplinas de la ecología y en diferentes sistemas de estudio ha resultado en una gran variedad de definiciones y formas de cuantificar la resiliencia.</w:t>
      </w:r>
    </w:p>
    <w:p w14:paraId="1D69142E" w14:textId="77777777" w:rsidR="00C42029" w:rsidRDefault="00C42029" w:rsidP="00C42029">
      <w:pPr>
        <w:pStyle w:val="ListParagraph"/>
        <w:numPr>
          <w:ilvl w:val="0"/>
          <w:numId w:val="3"/>
        </w:numPr>
        <w:spacing w:before="0" w:after="0"/>
        <w:rPr>
          <w:lang w:val="es-ES"/>
        </w:rPr>
      </w:pPr>
      <w:proofErr w:type="gramStart"/>
      <w:r w:rsidRPr="00C42029">
        <w:rPr>
          <w:lang w:val="es-ES"/>
        </w:rPr>
        <w:t>Este edición especial</w:t>
      </w:r>
      <w:proofErr w:type="gramEnd"/>
      <w:r w:rsidRPr="00C42029">
        <w:rPr>
          <w:lang w:val="es-ES"/>
        </w:rPr>
        <w:t xml:space="preserve">, que comprende las revistas </w:t>
      </w:r>
      <w:proofErr w:type="spellStart"/>
      <w:r w:rsidRPr="00C42029">
        <w:rPr>
          <w:i/>
          <w:iCs/>
          <w:lang w:val="es-ES"/>
        </w:rPr>
        <w:t>Journal</w:t>
      </w:r>
      <w:proofErr w:type="spellEnd"/>
      <w:r w:rsidRPr="00C42029">
        <w:rPr>
          <w:i/>
          <w:iCs/>
          <w:lang w:val="es-ES"/>
        </w:rPr>
        <w:t xml:space="preserve"> </w:t>
      </w:r>
      <w:proofErr w:type="spellStart"/>
      <w:r w:rsidRPr="00C42029">
        <w:rPr>
          <w:i/>
          <w:iCs/>
          <w:lang w:val="es-ES"/>
        </w:rPr>
        <w:t>of</w:t>
      </w:r>
      <w:proofErr w:type="spellEnd"/>
      <w:r w:rsidRPr="00C42029">
        <w:rPr>
          <w:i/>
          <w:iCs/>
          <w:lang w:val="es-ES"/>
        </w:rPr>
        <w:t xml:space="preserve"> </w:t>
      </w:r>
      <w:proofErr w:type="spellStart"/>
      <w:r w:rsidRPr="00C42029">
        <w:rPr>
          <w:i/>
          <w:iCs/>
          <w:lang w:val="es-ES"/>
        </w:rPr>
        <w:t>Ecology</w:t>
      </w:r>
      <w:proofErr w:type="spellEnd"/>
      <w:r w:rsidRPr="00C42029">
        <w:rPr>
          <w:lang w:val="es-ES"/>
        </w:rPr>
        <w:t xml:space="preserve">, </w:t>
      </w:r>
      <w:proofErr w:type="spellStart"/>
      <w:r w:rsidRPr="00C42029">
        <w:rPr>
          <w:i/>
          <w:iCs/>
          <w:lang w:val="es-ES"/>
        </w:rPr>
        <w:t>Journal</w:t>
      </w:r>
      <w:proofErr w:type="spellEnd"/>
      <w:r w:rsidRPr="00C42029">
        <w:rPr>
          <w:i/>
          <w:iCs/>
          <w:lang w:val="es-ES"/>
        </w:rPr>
        <w:t xml:space="preserve"> </w:t>
      </w:r>
      <w:proofErr w:type="spellStart"/>
      <w:r w:rsidRPr="00C42029">
        <w:rPr>
          <w:i/>
          <w:iCs/>
          <w:lang w:val="es-ES"/>
        </w:rPr>
        <w:t>of</w:t>
      </w:r>
      <w:proofErr w:type="spellEnd"/>
      <w:r w:rsidRPr="00C42029">
        <w:rPr>
          <w:i/>
          <w:iCs/>
          <w:lang w:val="es-ES"/>
        </w:rPr>
        <w:t xml:space="preserve"> Animal </w:t>
      </w:r>
      <w:proofErr w:type="spellStart"/>
      <w:r w:rsidRPr="00C42029">
        <w:rPr>
          <w:i/>
          <w:iCs/>
          <w:lang w:val="es-ES"/>
        </w:rPr>
        <w:t>Ecology</w:t>
      </w:r>
      <w:proofErr w:type="spellEnd"/>
      <w:r w:rsidRPr="00C42029">
        <w:rPr>
          <w:lang w:val="es-ES"/>
        </w:rPr>
        <w:t xml:space="preserve"> y </w:t>
      </w:r>
      <w:proofErr w:type="spellStart"/>
      <w:r w:rsidRPr="00C42029">
        <w:rPr>
          <w:i/>
          <w:iCs/>
          <w:lang w:val="es-ES"/>
        </w:rPr>
        <w:t>Functional</w:t>
      </w:r>
      <w:proofErr w:type="spellEnd"/>
      <w:r w:rsidRPr="00C42029">
        <w:rPr>
          <w:i/>
          <w:iCs/>
          <w:lang w:val="es-ES"/>
        </w:rPr>
        <w:t xml:space="preserve"> </w:t>
      </w:r>
      <w:proofErr w:type="spellStart"/>
      <w:r w:rsidRPr="00C42029">
        <w:rPr>
          <w:i/>
          <w:iCs/>
          <w:lang w:val="es-ES"/>
        </w:rPr>
        <w:t>Ecology</w:t>
      </w:r>
      <w:proofErr w:type="spellEnd"/>
      <w:r w:rsidRPr="00C42029">
        <w:rPr>
          <w:lang w:val="es-ES"/>
        </w:rPr>
        <w:t>, proporciona una descripción general de cómo los ecólogos definen, cuantifican, comparan y predicen la resiliencia en diferentes sistemas de estudio.</w:t>
      </w:r>
    </w:p>
    <w:p w14:paraId="6337D777" w14:textId="77777777" w:rsidR="00C42029" w:rsidRDefault="00C42029" w:rsidP="00C42029">
      <w:pPr>
        <w:pStyle w:val="ListParagraph"/>
        <w:numPr>
          <w:ilvl w:val="0"/>
          <w:numId w:val="3"/>
        </w:numPr>
        <w:spacing w:before="0" w:after="0"/>
        <w:rPr>
          <w:lang w:val="es-ES"/>
        </w:rPr>
      </w:pPr>
      <w:r w:rsidRPr="00C42029">
        <w:rPr>
          <w:lang w:val="es-ES"/>
        </w:rPr>
        <w:t xml:space="preserve">Las 29 contribuciones a esta edición especial muestran la amplia gama de enfoques utilizados por los ecologistas para estudiar la resiliencia. Casi la mitad de las contribuciones (48%) estudian la resiliencia a nivel de comunidades ecológicas, y un 30% de ellos estudia la resiliencia en múltiples niveles de organización biológica. Una gran proporción de estos artículos son </w:t>
      </w:r>
      <w:r w:rsidRPr="00C42029">
        <w:rPr>
          <w:lang w:val="es-ES"/>
        </w:rPr>
        <w:lastRenderedPageBreak/>
        <w:t>observacionales (42%), experimentales (14%) o una combinación de ambos (17%), mientras que un 17% utiliza enfoques teóricos o computacionales. Mientras que el 38%, 21% y 14% de los estudios se basaron únicamente en plantas, animales o microorganismos, respectivamente, el 17% de ellos incorporaron estos múltiples niveles tróficos.</w:t>
      </w:r>
    </w:p>
    <w:p w14:paraId="3DD7825E" w14:textId="35B03409" w:rsidR="00EB58D8" w:rsidRPr="00EB58D8" w:rsidRDefault="00C42029" w:rsidP="00EB58D8">
      <w:pPr>
        <w:pStyle w:val="ListParagraph"/>
        <w:numPr>
          <w:ilvl w:val="0"/>
          <w:numId w:val="3"/>
        </w:numPr>
        <w:spacing w:before="0" w:after="0"/>
        <w:rPr>
          <w:lang w:val="es-ES"/>
        </w:rPr>
      </w:pPr>
      <w:r w:rsidRPr="00C42029">
        <w:rPr>
          <w:i/>
          <w:iCs/>
          <w:lang w:val="es-ES"/>
        </w:rPr>
        <w:t>Síntesis.</w:t>
      </w:r>
      <w:r w:rsidRPr="00C42029">
        <w:rPr>
          <w:lang w:val="es-ES"/>
        </w:rPr>
        <w:t xml:space="preserve"> Una comprensión ecológica </w:t>
      </w:r>
      <w:r>
        <w:rPr>
          <w:lang w:val="es-ES"/>
        </w:rPr>
        <w:t>coherente</w:t>
      </w:r>
      <w:r w:rsidRPr="00C42029">
        <w:rPr>
          <w:lang w:val="es-ES"/>
        </w:rPr>
        <w:t xml:space="preserve"> de la resiliencia entre sistemas y taxones requiere un consenso transdisciplinario sobre qué es realmente la resiliencia y cómo medirl</w:t>
      </w:r>
      <w:r>
        <w:rPr>
          <w:lang w:val="es-ES"/>
        </w:rPr>
        <w:t>a</w:t>
      </w:r>
      <w:r w:rsidRPr="00C42029">
        <w:rPr>
          <w:lang w:val="es-ES"/>
        </w:rPr>
        <w:t xml:space="preserve">. </w:t>
      </w:r>
      <w:r>
        <w:rPr>
          <w:lang w:val="es-ES"/>
        </w:rPr>
        <w:t>En esta editorial</w:t>
      </w:r>
      <w:r w:rsidRPr="00C42029">
        <w:rPr>
          <w:lang w:val="es-ES"/>
        </w:rPr>
        <w:t xml:space="preserve"> proporcionamos una descripción general de cómo los ecólogos definen, cuantifican, comparan y predicen la resiliencia en diferentes sistemas ecológicos y subdisciplinas, con referencia a los diversos enfoques utilizados por las contribuciones a esta </w:t>
      </w:r>
      <w:r>
        <w:rPr>
          <w:lang w:val="es-ES"/>
        </w:rPr>
        <w:t>edición especial</w:t>
      </w:r>
      <w:r w:rsidRPr="00C42029">
        <w:rPr>
          <w:lang w:val="es-ES"/>
        </w:rPr>
        <w:t>. Identificamos cuatro recomendaciones clave para armonizar los esfuerzos futuros en la investigación de la resiliencia: (1) definir la resiliencia utilizando los marcos teóricos existentes; (2) utilizar métricas comunes y comparables para medir la resiliencia; (3) contextualizar y definir claramente el estado anterior y posterior a la perturbación del sistema ecológico; (4) considere explícitamente el tipo de perturbación y el régimen que impacta el sistema.</w:t>
      </w:r>
      <w:r w:rsidR="00EB58D8">
        <w:br w:type="page"/>
      </w:r>
    </w:p>
    <w:p w14:paraId="21C86A1F" w14:textId="17B2B507" w:rsidR="00494545" w:rsidRDefault="00FE38BD" w:rsidP="00EB58D8">
      <w:pPr>
        <w:pStyle w:val="Heading1"/>
      </w:pPr>
      <w:r>
        <w:lastRenderedPageBreak/>
        <w:t>Introduction</w:t>
      </w:r>
    </w:p>
    <w:p w14:paraId="209BDF9C" w14:textId="77777777" w:rsidR="00494545" w:rsidRDefault="00FE38BD">
      <w:pPr>
        <w:spacing w:before="80" w:after="80"/>
      </w:pPr>
      <w:r>
        <w:t xml:space="preserve">As the impacts of global change continue to unfold worldwide </w:t>
      </w:r>
      <w:r w:rsidR="00CE4583">
        <w:fldChar w:fldCharType="begin"/>
      </w:r>
      <w:r w:rsidR="00CE4583">
        <w:instrText xml:space="preserve"> ADDIN ZOTERO_ITEM CSL_CITATION {"citationID":"G6d8ogTg","properties":{"formattedCitation":"(D\\uc0\\u237{}az et al., 2019; IPCC, 2021; Maxwell et al., 2016)","plainCitation":"(Díaz et al., 2019; IPCC, 2021; Maxwell et al., 2016)","noteIndex":0},"citationItems":[{"id":1902,"uris":["http://zotero.org/users/5749288/items/Y6E3VVKY"],"uri":["http://zotero.org/users/5749288/items/Y6E3VVKY"],"itemData":{"id":1902,"type":"article-journal","container-title":"Science","issue":"6471","note":"ISBN: 0036-8075\npublisher: American Association for the Advancement of Science","title":"Pervasive human-driven decline of life on Earth points to the need for transformative change","volume":"366","author":[{"family":"Díaz","given":"Sandra"},{"family":"Settele","given":"Josef"},{"family":"Brondízio","given":"Eduardo S."},{"family":"Ngo","given":"Hien T."},{"family":"Agard","given":"John"},{"family":"Arneth","given":"Almut"},{"family":"Balvanera","given":"Patricia"},{"family":"Brauman","given":"Kate A."},{"family":"Butchart","given":"Stuart HM"},{"family":"Chan","given":"Kai MA"}],"issued":{"date-parts":[["2019"]]}}},{"id":2068,"uris":["http://zotero.org/users/5749288/items/9EB5LQN2"],"uri":["http://zotero.org/users/5749288/items/9EB5LQN2"],"itemData":{"id":2068,"type":"book","number-of-pages":"1300","publisher":"Cambridge University Press.","title":"Climate Change 2021: The Physical Science Basis. Contribution of Working Group I to the Sixth Assessment Report of the Intergovernmental Panel on Climate Change [Masson-Delmotte, V., P. Zhai, A. Pirani, S. L. Connors, C. Péan, S. Berger, N. Caud, Y. Chen, L. Goldfarb, M. I. Gomis, M. Huang, K. Leitzell, E. Lonnoy, J. B. R. Matthews, T. K. Maycock, T. Waterfield, O. Yelekçi, R. Yu and B. Zhou (eds.)].","author":[{"literal":"IPCC"}],"issued":{"date-parts":[["2021"]]}}},{"id":1668,"uris":["http://zotero.org/users/5749288/items/N5WKPC6U"],"uri":["http://zotero.org/users/5749288/items/N5WKPC6U"],"itemData":{"id":1668,"type":"article-journal","container-title":"Nature News","issue":"7615","page":"143","title":"Biodiversity: The ravages of guns, nets and bulldozers","volume":"536","author":[{"family":"Maxwell","given":"Sean L."},{"family":"Fuller","given":"Richard A."},{"family":"Brooks","given":"Thomas M."},{"family":"Watson","given":"James EM"}],"issued":{"date-parts":[["2016"]]}}}],"schema":"https://github.com/citation-style-language/schema/raw/master/csl-citation.json"} </w:instrText>
      </w:r>
      <w:r w:rsidR="00CE4583">
        <w:fldChar w:fldCharType="separate"/>
      </w:r>
      <w:r w:rsidR="00CE4583" w:rsidRPr="00CE4583">
        <w:t>(Díaz et al., 2019; IPCC, 2021; Maxwell et al., 2016)</w:t>
      </w:r>
      <w:r w:rsidR="00CE4583">
        <w:fldChar w:fldCharType="end"/>
      </w:r>
      <w:r>
        <w:t xml:space="preserve">, understanding the ability of ecological systems to respond to global threats has become a pressing societal need </w:t>
      </w:r>
      <w:r w:rsidR="00F52B86">
        <w:fldChar w:fldCharType="begin"/>
      </w:r>
      <w:r w:rsidR="00F52B86">
        <w:instrText xml:space="preserve"> ADDIN ZOTERO_ITEM CSL_CITATION {"citationID":"NObuZI3E","properties":{"formattedCitation":"(CBD, 2010; UNISDR, 2015)","plainCitation":"(CBD, 2010; UNISDR, 2015)","noteIndex":0},"citationItems":[{"id":741,"uris":["http://zotero.org/users/5749288/items/HZEMUFD7"],"uri":["http://zotero.org/users/5749288/items/HZEMUFD7"],"itemData":{"id":741,"type":"paper-conference","container-title":"Report of the Tenth Meeting of the Conference of the Parties to the Convention on Biological Diversity","title":"Strategic plan for biodiversity 2011–2020 and the Aichi targets","author":[{"family":"CBD","given":"UNEP"}],"issued":{"date-parts":[["2010"]]}}},{"id":743,"uris":["http://zotero.org/users/5749288/items/WMYZ7LSM"],"uri":["http://zotero.org/users/5749288/items/WMYZ7LSM"],"itemData":{"id":743,"type":"paper-conference","container-title":"Proceedings of the 3rd United Nations World Conference on DRR, Sendai, Japan","page":"14-18","title":"Sendai framework for disaster risk reduction 2015–2030","author":[{"family":"UNISDR","given":"UNO"}],"issued":{"date-parts":[["2015"]]}}}],"schema":"https://github.com/citation-style-language/schema/raw/master/csl-citation.json"} </w:instrText>
      </w:r>
      <w:r w:rsidR="00F52B86">
        <w:fldChar w:fldCharType="separate"/>
      </w:r>
      <w:r w:rsidR="00F52B86" w:rsidRPr="00F52B86">
        <w:t>(CBD, 2010; UNISDR, 2015)</w:t>
      </w:r>
      <w:r w:rsidR="00F52B86">
        <w:fldChar w:fldCharType="end"/>
      </w:r>
      <w:r>
        <w:t>. In recent decades, the anthropogenic stressors</w:t>
      </w:r>
      <w:r w:rsidR="00F52B86">
        <w:t xml:space="preserve"> </w:t>
      </w:r>
      <w:r>
        <w:t xml:space="preserve">impacting ecological systems have escalated at unprecedented rates in both number and severity </w:t>
      </w:r>
      <w:r w:rsidR="00784FED">
        <w:fldChar w:fldCharType="begin"/>
      </w:r>
      <w:r w:rsidR="00784FED">
        <w:instrText xml:space="preserve"> ADDIN ZOTERO_ITEM CSL_CITATION {"citationID":"JnkeI83Y","properties":{"formattedCitation":"(Barnosky et al., 2012; D\\uc0\\u237{}az et al., 2019; Newbold et al., 2015)","plainCitation":"(Barnosky et al., 2012; Díaz et al., 2019; Newbold et al., 2015)","noteIndex":0},"citationItems":[{"id":459,"uris":["http://zotero.org/users/5749288/items/CBF3A6B5"],"uri":["http://zotero.org/users/5749288/items/CBF3A6B5"],"itemData":{"id":459,"type":"article-journal","abstract":"Localized ecological systems are known to shift abruptly and irreversibly from one state to another when they are forced across critical thresholds. Here we review evidence that the global ecosystem as a whole can react in the same way and is approaching a planetary-scale critical transition as a result of human influence. The plausibility of a planetary-scale ‘tipping point’ highlights the need to improve biological forecasting by detecting early warning signs of critical transitions on global as well as local scales, and by detecting feedbacks that promote such transitions. It is also necessary to address root causes of how humans are forcing biological changes.","container-title":"Nature","DOI":"10.1038/nature11018","ISSN":"1476-4687 (Electronic)\\r0028-0836 (Linking)","issue":"7401","page":"52-58","title":"Approaching a state shift in Earth’s biosphere","volume":"486","author":[{"family":"Barnosky","given":"Anthony D."},{"family":"Hadly","given":"Elizabeth A."},{"family":"Bascompte","given":"Jordi"},{"family":"Berlow","given":"Eric L."},{"family":"Brown","given":"James H."},{"family":"Fortelius","given":"Mikael"},{"family":"Getz","given":"Wayne M."},{"family":"Harte","given":"John"},{"family":"Hastings","given":"Alan"},{"family":"Marquet","given":"Pablo A."},{"family":"Martinez","given":"Neo D."},{"family":"Mooers","given":"Arne"},{"family":"Roopnarine","given":"Peter"},{"family":"Vermeij","given":"Geerat"},{"family":"Williams","given":"John W."},{"family":"Gillespie","given":"Rosemary"},{"family":"Kitzes","given":"Justin"},{"family":"Marshall","given":"Charles"},{"family":"Matzke","given":"Nicholas"},{"family":"Mindell","given":"David P."},{"family":"Revilla","given":"Eloy"},{"family":"Smith","given":"Adam B."}],"issued":{"date-parts":[["2012"]]}}},{"id":1902,"uris":["http://zotero.org/users/5749288/items/Y6E3VVKY"],"uri":["http://zotero.org/users/5749288/items/Y6E3VVKY"],"itemData":{"id":1902,"type":"article-journal","container-title":"Science","issue":"6471","note":"ISBN: 0036-8075\npublis</w:instrText>
      </w:r>
      <w:r w:rsidR="00784FED" w:rsidRPr="00CE4583">
        <w:instrText>her: American Association for the Advancement of Science"</w:instrText>
      </w:r>
      <w:r w:rsidR="00784FED" w:rsidRPr="00784FED">
        <w:instrText xml:space="preserve">,"title":"Pervasive human-driven decline of life on Earth points to the need for transformative change","volume":"366","author":[{"family":"Díaz","given":"Sandra"},{"family":"Settele","given":"Josef"},{"family":"Brondízio","given":"Eduardo S."},{"family":"Ngo","given":"Hien T."},{"family":"Agard","given":"John"},{"family":"Arneth","given":"Almut"},{"family":"Balvanera","given":"Patricia"},{"family":"Brauman","given":"Kate A."},{"family":"Butchart","given":"Stuart HM"},{"family":"Chan","given":"Kai MA"}],"issued":{"date-parts":[["2019"]]}}},{"id":1682,"uris":["http://zotero.org/users/5749288/items/AHKHVHNU"],"uri":["http://zotero.org/users/5749288/items/AHKHVHNU"],"itemData":{"id":1682,"type":"article-journal","container-title":"Nature","issue":"7545","note":"ISBN: 1476-4687\npublisher: Nature Publishing Group","page":"45-50","title":"Global effects of land use on local terrestrial biodiversity","volume":"520","author":[{"family":"Newbold","given":"Tim"},{"family":"Hudson","given":"Lawrence N."},{"family":"Hill","given":"Samantha LL"},{"family":"Contu","given":"Sara"},{"family":"Lysenko","given":"Igor"},{"family":"Senior","given":"Rebecca A."},{"family":"Börger","given":"Luca"},{"family":"Bennett","given":"Dominic J."},{"family":"Choimes","given":"Argyrios"},{"family":"Collen","given":"Ben"}],"issued":{"date-parts":[["2015"]]}}}],"schema":"https://github.com/citation-style-language/schema/raw/master/csl-citation.json"} </w:instrText>
      </w:r>
      <w:r w:rsidR="00784FED">
        <w:fldChar w:fldCharType="separate"/>
      </w:r>
      <w:r w:rsidR="00784FED" w:rsidRPr="00784FED">
        <w:t>(Barnosky et al., 2012; Díaz et al., 2019; Newbold et al., 2015)</w:t>
      </w:r>
      <w:r w:rsidR="00784FED">
        <w:fldChar w:fldCharType="end"/>
      </w:r>
      <w:r w:rsidRPr="00784FED">
        <w:t xml:space="preserve">. </w:t>
      </w:r>
      <w:r>
        <w:t xml:space="preserve">Despite efforts to prevent global change impacts, species extinctions have increased 100- to 1,000-fold </w:t>
      </w:r>
      <w:r w:rsidR="00784FED">
        <w:fldChar w:fldCharType="begin"/>
      </w:r>
      <w:r w:rsidR="00784FED">
        <w:instrText xml:space="preserve"> ADDIN ZOTERO_ITEM CSL_CITATION {"citationID":"2HMLAPuq","properties":{"formattedCitation":"(Barnosky et al., 2011; Ceballos et al., 2015)","plainCitation":"(Barnosky et al., 2011; Ceballos et al., 2015)","noteIndex":0},"citationItems":[{"id":1735,"uris":["http://zotero.org/users/5749288/items/Q9DK4GSV"],"uri":["http://zotero.org/users/5749288/items/Q9DK4GSV"],"itemData":{"id":1735,"type":"article-journal","container-title":"Nature","issue":"7336","note":"ISBN: 1476-4687\npublisher: Nature Publishing Group","page":"51-57","title":"Has the Earth’s sixth mass extinction already arrived?","volume":"471","author":[{"family":"Barnosky","given":"Anthony D."},{"family":"Matzke","given":"Nicholas"},{"family":"Tomiya","given":"Susumu"},{"family":"Wogan","given":"Guinevere OU"},{"family":"Swartz","given":"Brian"},{"family":"Quental","given":"Tiago B."},{"family":"Marshall","given":"Charles"},{"family":"McGuire","given":"Jenny L."},{"family":"Lindsey","given":"Emily L."},{"family":"Maguire","given":"Kaitlin C."}],"issued":{"date-parts":[["2011"]]}}},{"id":1765,"uris":["http://zotero.org/users/5749288/items/QPVPUSX5"],"uri":["http://zotero.org/users/5749288/items/QPVPUSX5"],"itemData":{"id":1765,"type":"article-journal","container-title":"Science advances","issue":"5","note":"ISBN: 2375-2548\npublisher: American Association for the Advancement of Science","page":"e1400253","title":"Accelerated modern human–induced species losses: Entering the sixth mass extinction","volume":"1","author":[{"family":"Ceballos","given":"Gerardo"},{"family":"Ehrlich","given":"Paul R."},{"family":"Barnosky","given":"Anthony D."},{"family":"García","given":"Andrés"},{"family":"Pringle","given":"Robert M."},{"family":"Palmer","given":"Todd M."}],"issued":{"date-parts":[["2015"]]}}}],"schema":"https://github.com/citation-style-language/schema/raw/master/csl-citation.json"} </w:instrText>
      </w:r>
      <w:r w:rsidR="00784FED">
        <w:fldChar w:fldCharType="separate"/>
      </w:r>
      <w:r w:rsidR="00784FED" w:rsidRPr="00784FED">
        <w:t>(Barnosky et al., 2011; Ceballos et al., 2015)</w:t>
      </w:r>
      <w:r w:rsidR="00784FED">
        <w:fldChar w:fldCharType="end"/>
      </w:r>
      <w:r>
        <w:t xml:space="preserve">, with approximately 1 million species predicted to become extinct over the coming decades </w:t>
      </w:r>
      <w:r w:rsidR="00784FED">
        <w:fldChar w:fldCharType="begin"/>
      </w:r>
      <w:r w:rsidR="00784FED">
        <w:instrText xml:space="preserve"> ADDIN ZOTERO_ITEM CSL_CITATION {"citationID":"EaNQRJhp","properties":{"formattedCitation":"(Scholes et al., 2018)","plainCitation":"(Scholes et al., 2018)","noteIndex":0},"citationItems":[{"id":15,"uris":["http://zotero.org/users/5749288/items/8S5MAW4X"],"uri":["http://zotero.org/users/5749288/items/8S5MAW4X"],"itemData":{"id":15,"type":"article-journal","note":"ISBN: 3947851049\npublisher: Intergovernmental Science-Policy Platform on Biodiversity and Ecosystem Services","title":"IPBES (2018): Summary for policymakers of the assessment report on land degradation and restoration of the Intergovernmental Science-Policy Platform on Biodiversity and Ecosystem Services","author":[{"family":"Scholes","given":"R. J."},{"family":"Montanarella","given":"L."},{"family":"Brainich","given":"E."},{"family":"Barger","given":"N."},{"family":"Brink","given":"B.","non-dropping-particle":"ten"},{"family":"Cantele","given":"M."},{"family":"Erasmus","given":"B."},{"family":"Fisher","given":"J."},{"family":"Gardner","given":"T."},{"family":"Holland","given":"T. G."}],"issued":{"date-parts":[["2018"]]}}}],"schema":"https://github.com/citation-style-language/schema/raw/master/csl-citation.json"} </w:instrText>
      </w:r>
      <w:r w:rsidR="00784FED">
        <w:fldChar w:fldCharType="separate"/>
      </w:r>
      <w:r w:rsidR="00784FED" w:rsidRPr="00784FED">
        <w:t>(Scholes et al., 2018)</w:t>
      </w:r>
      <w:r w:rsidR="00784FED">
        <w:fldChar w:fldCharType="end"/>
      </w:r>
      <w:r>
        <w:t xml:space="preserve">. The on-going loss of species is altering the structure and functioning of ecosystems worldwide </w:t>
      </w:r>
      <w:r w:rsidR="00784FED">
        <w:fldChar w:fldCharType="begin"/>
      </w:r>
      <w:r w:rsidR="00784FED">
        <w:instrText xml:space="preserve"> ADDIN ZOTERO_ITEM CSL_CITATION {"citationID":"NDmc3GUj","properties":{"formattedCitation":"(Pecl et al., 2017)","plainCitation":"(Pecl et al., 2017)","noteIndex":0},"citationItems":[{"id":295,"uris":["http://zotero.org/users/5749288/items/I3SCW3LE"],"uri":["http://zotero.org/users/5749288/items/I3SCW3LE"],"itemData":{"id":295,"type":"article-journal","abstract":"Distributions of Earth’s species are changing at accelerating rates, increasingly driven by human-mediated climate change. Such changes are already altering the composition of ecological communities, but beyond conservation of natural systems, how and why does this matter? We review evidence that climate-driven species redistribution at regional to global scales affects ecosystem functioning, human well-being, and the dynamics of climate change itself. Production of natural resources required for food security, patterns of disease transmission, and processes of carbon sequestration are all altered by changes in species distribution. Consideration of these effects of biodiversity redistribution is critical yet lacking in most mitigation and adaptation strategies, including the United Nation’s Sustainable Development Goals.","container-title":"Science","DOI":"10.1126/science.aai9214","ISSN":"0036-8075 1095-9203","issue":"6332","page":"eaai9214-eaai9214","title":"Biodiversity redistribution under climate change: Impacts on ecosystems and human well-being","volume":"355","author":[{"family":"Pecl","given":"Gretta T."},{"family":"Araújo","given":"Miguel B."},{"family":"Bell","given":"Johann D."},{"family":"Blanchard","given":"Julia"},{"family":"Bonebrake","given":"Timothy C."},{"family":"Chen","given":"I-Ching"},{"family":"Clark","given":"Timothy D."},{"family":"Colwell","given":"Robert K."},{"family":"Danielsen","given":"Finn"},{"family":"Evengård","given":"Birgitta"},{"family":"Falconi","given":"Lorena"},{"family":"Ferrier","given":"Simon"},{"family":"Frusher","given":"Stewart"},{"family":"Garcia","given":"Raquel A."},{"family":"Griffis","given":"Roger B."},{"family":"Hobday","given":"Alistair J."},{"family":"Janion-Scheepers","given":"Charlene"},{"family":"Jarzyna","given":"Marta A."},{"family":"Jennings","given":"Sarah"},{"family":"Lenoir","given":"Jonathan"},{"family":"Linnetved","given":"Hlif I."},{"family":"Martin","given":"Victoria Y."},{"family":"McCormack","given":"Phillipa C."},{"family":"McDonald","given":"Jan"},{"family":"Mitchell","given":"Nicola J."},{"family":"Mustonen","given":"Tero"},{"family":"Pandolfi","given":"John M."},{"family":"Pettorelli","given":"Nathalie"},{"family":"Popova","given":"Ekaterina"},{"family":"Robinson","given":"Sharon A."},{"family":"Scheffers","given":"Brett R."},{"family":"Shaw","given":"Justine D."},{"family":"Sorte","given":"Cascade J. B."},{"family":"Strugnell","given":"Jan M."},{"family":"Sunday","given":"Jennifer M."},{"family":"Tuanmu","given":"Mao-Ning"},{"family":"Vergés","given":"Adriana"},{"family":"Villanueva","given":"Cecilia"},{"family":"Wernberg","given":"Thomas"},{"family":"Wapstra","given":"Erik"},{"family":"Williams","given":"Stephen E."}],"issued":{"date-parts":[["2017"]]}}}],"schema":"https://github.com/citation-style-language/schema/raw/master/csl-citation.json"} </w:instrText>
      </w:r>
      <w:r w:rsidR="00784FED">
        <w:fldChar w:fldCharType="separate"/>
      </w:r>
      <w:r w:rsidR="00784FED" w:rsidRPr="00784FED">
        <w:t>(Pecl et al., 2017)</w:t>
      </w:r>
      <w:r w:rsidR="00784FED">
        <w:fldChar w:fldCharType="end"/>
      </w:r>
      <w:r>
        <w:t>.</w:t>
      </w:r>
      <w:r w:rsidR="006A0CA2">
        <w:t xml:space="preserve"> </w:t>
      </w:r>
      <w:bookmarkStart w:id="2" w:name="_Hlk80620674"/>
      <w:r w:rsidR="006A0CA2">
        <w:t xml:space="preserve">As a consequence, preserving resilience, defined as the ability of ecological systems to resist and recovery from disturbances </w:t>
      </w:r>
      <w:r w:rsidR="006A0CA2">
        <w:fldChar w:fldCharType="begin"/>
      </w:r>
      <w:r w:rsidR="006A0CA2">
        <w:instrText xml:space="preserve"> ADDIN ZOTERO_ITEM CSL_CITATION {"citationID":"v4ZWlagY","properties":{"formattedCitation":"(Hodgson et al., 2015)","plainCitation":"(Hodgson et al., 2015)","noteIndex":0},"citationItems":[{"id":66,"uris":["http://zotero.org/users/5749288/items/AKTIRFU4"],"uri":["http://zotero.org/users/5749288/items/AKTIRFU4"],"itemData":{"id":66,"type":"article-journal","container-title":"Trends in Ecology and Evolution","DOI":"10.1016/j.tree.2015.06.010","ISSN":"01695347","issue":"9","language":"en","page":"503-506","source":"Crossref","title":"What do you mean, ‘resilient’?","volume":"30","author":[{"family":"Hodgson","given":"Dave"},{"family":"McDonald","given":"Jenni L."},{"family":"Hosken","given":"David J."}],"issued":{"date-parts":[["2015",9]]}}}],"schema":"https://github.com/citation-style-language/schema/raw/master/csl-citation.json"} </w:instrText>
      </w:r>
      <w:r w:rsidR="006A0CA2">
        <w:fldChar w:fldCharType="separate"/>
      </w:r>
      <w:r w:rsidR="006A0CA2" w:rsidRPr="006A0CA2">
        <w:t>(Hodgson et al., 2015)</w:t>
      </w:r>
      <w:r w:rsidR="006A0CA2">
        <w:fldChar w:fldCharType="end"/>
      </w:r>
      <w:r w:rsidR="006A0CA2">
        <w:t>,</w:t>
      </w:r>
      <w:r>
        <w:t xml:space="preserve"> </w:t>
      </w:r>
      <w:r w:rsidR="006A0CA2">
        <w:t>has become a key conservation priority. For instance</w:t>
      </w:r>
      <w:r>
        <w:t>,</w:t>
      </w:r>
      <w:r w:rsidR="006A0CA2">
        <w:t xml:space="preserve"> several</w:t>
      </w:r>
      <w:r>
        <w:t xml:space="preserve"> international environmental policies</w:t>
      </w:r>
      <w:r w:rsidR="006A0CA2">
        <w:t>,</w:t>
      </w:r>
      <w:r>
        <w:t xml:space="preserve"> such as the Aichi Biodiversity Targets </w:t>
      </w:r>
      <w:r w:rsidR="00784FED">
        <w:fldChar w:fldCharType="begin"/>
      </w:r>
      <w:r w:rsidR="00784FED">
        <w:instrText xml:space="preserve"> ADDIN ZOTERO_ITEM CSL_CITATION {"citationID":"bU8Hps1X","properties":{"formattedCitation":"(CBD, 2010)","plainCitation":"(CBD, 2010)","noteIndex":0},"citationItems":[{"id":741,"uris":["http://zotero.org/users/5749288/items/HZEMUFD7"],"uri":["http://zotero.org/users/5749288/items/HZEMUFD7"],"itemData":{"id":741,"type":"paper-conference","container-title":"Report of the Tenth Meeting of the Conference of the Parties to the Convention on Biological Diversity","title":"Strategic plan for biodiversity 2011–2020 and the Aichi targets","author":[{"family":"CBD","given":"UNEP"}],"issued":{"date-parts":[["2010"]]}}}],"schema":"https://github.com/citation-style-language/schema/raw/master/csl-citation.json"} </w:instrText>
      </w:r>
      <w:r w:rsidR="00784FED">
        <w:fldChar w:fldCharType="separate"/>
      </w:r>
      <w:r w:rsidR="00784FED" w:rsidRPr="00784FED">
        <w:t>(CBD, 2010)</w:t>
      </w:r>
      <w:r w:rsidR="00784FED">
        <w:fldChar w:fldCharType="end"/>
      </w:r>
      <w:r>
        <w:t xml:space="preserve">, the Sustainable Development Goals </w:t>
      </w:r>
      <w:r w:rsidR="00784FED">
        <w:fldChar w:fldCharType="begin"/>
      </w:r>
      <w:r w:rsidR="00784FED">
        <w:instrText xml:space="preserve"> ADDIN ZOTERO_ITEM CSL_CITATION {"citationID":"8nQo67hC","properties":{"formattedCitation":"(United Nations General Assembly, 2015)","plainCitation":"(United Nations General Assembly, 2015)","noteIndex":0},"citationItems":[{"id":131,"uris":["http://zotero.org/users/5749288/items/U5ZF3L4X"],"uri":["http://zotero.org/users/5749288/items/U5ZF3L4X"],"itemData":{"id":131,"type":"report","abstract":"This Agenda is a plan of action for people, planet and prosperity. It also seeks to strengthen universal peace in larger freedom. We recognise that eradicating poverty in all its forms and dimensions, including extreme poveliy, is the greatest global chaIlenge and an indispensable requirement for sustainable development. All countries and all stakeholders, acting in collaborative pminership, will implement this plan. We are resolved to fi'ee the human race from the tyranny ofpove11y and want and to heal and secure our planet. We are determined to take the bold and transformative steps which are urgently needed to shift the world onto a sustainable and resilient path. As we embark on this collective journey, we pledge that no one will be left behind. The 17 Sustainable Development Goals and 169 targets which we are announcing today demonstrate the scale and ambition of this new universal Agenda. They seek to build on the Millennium Development Goals and complete what these did not achieve. They seek to realize the human rights of all and to achieve gender equality and the empowerment of all women and girls. They are integrated and indivisible and balance the three dimensions of sustainable development: the economic, social and environmental.","number":"9780874216561","page":"1-5","title":"Transforming our world: The 2030 agenda for sustainable development","author":[{"literal":"United Nations General Assembly"}],"issued":{"date-parts":[["2015"]]}}}],"schema":"https://github.com/citation-style-language/schema/raw/master/csl-citation.json"} </w:instrText>
      </w:r>
      <w:r w:rsidR="00784FED">
        <w:fldChar w:fldCharType="separate"/>
      </w:r>
      <w:r w:rsidR="00784FED" w:rsidRPr="00784FED">
        <w:t>(United Nations General Assembly, 2015)</w:t>
      </w:r>
      <w:r w:rsidR="00784FED">
        <w:fldChar w:fldCharType="end"/>
      </w:r>
      <w:r>
        <w:t xml:space="preserve"> or the Sendai Framework </w:t>
      </w:r>
      <w:r w:rsidR="00784FED">
        <w:fldChar w:fldCharType="begin"/>
      </w:r>
      <w:r w:rsidR="00784FED">
        <w:instrText xml:space="preserve"> ADDIN ZOTERO_ITEM CSL_CITATION {"citationID":"7FlhNZfF","properties":{"formattedCitation":"(UNISDR, 2015)","plainCitation":"(UNISDR, 2015)","noteIndex":0},"citationItems":[{"id":743,"uris":["http://zotero.org/users/5749288/items/WMYZ7LSM"],"uri":["http://zotero.org/users/5749288/items/WMYZ7LSM"],"itemData":{"id":743,"type":"paper-conference","container-title":"Proceedings of the 3rd United Nations World Conference on DRR, Sendai, Japan","page":"14-18","title":"Sendai framework for disaster risk reduction 2015–2030","author":[{"family":"UNISDR","given":"UNO"}],"issued":{"date-parts":[["2015"]]}}}],"schema":"https://github.com/citation-style-language/schema/raw/master/csl-citation.json"} </w:instrText>
      </w:r>
      <w:r w:rsidR="00784FED">
        <w:fldChar w:fldCharType="separate"/>
      </w:r>
      <w:r w:rsidR="00784FED" w:rsidRPr="00784FED">
        <w:t>(UNISDR, 2015)</w:t>
      </w:r>
      <w:r w:rsidR="00784FED">
        <w:fldChar w:fldCharType="end"/>
      </w:r>
      <w:r>
        <w:t xml:space="preserve"> </w:t>
      </w:r>
      <w:r w:rsidR="006A0CA2">
        <w:t xml:space="preserve">explicitly </w:t>
      </w:r>
      <w:r>
        <w:t xml:space="preserve">include preserving resilience </w:t>
      </w:r>
      <w:r w:rsidR="006A0CA2">
        <w:t>as a target</w:t>
      </w:r>
      <w:r>
        <w:t xml:space="preserve">. </w:t>
      </w:r>
      <w:bookmarkEnd w:id="2"/>
    </w:p>
    <w:p w14:paraId="16DE2DEE" w14:textId="4B1936B3" w:rsidR="00494545" w:rsidRDefault="00FE38BD">
      <w:pPr>
        <w:spacing w:before="80" w:after="80"/>
        <w:ind w:firstLine="720"/>
      </w:pPr>
      <w:r>
        <w:t xml:space="preserve">Despite its importance in ecology and conservation, the popularity of resilience is rivalled only by the disparity in its interpretations, definitions, and applications across different ecological subdisciplines </w:t>
      </w:r>
      <w:r w:rsidR="00784FED">
        <w:fldChar w:fldCharType="begin"/>
      </w:r>
      <w:r w:rsidR="00784FED">
        <w:instrText xml:space="preserve"> ADDIN ZOTERO_ITEM CSL_CITATION {"citationID":"xtrZINbX","properties":{"formattedCitation":"(Hodgson et al., 2015; Ingrisch &amp; Bahn, 2018)","plainCitation":"(Hodgson et al., 2015; Ingrisch &amp; Bahn, 2018)","noteIndex":0},"citationItems":[{"id":66,"uris":["http://zotero.org/users/5749288/items/AKTIRFU4"],"uri":["http://zotero.org/users/5749288/items/AKTIRFU4"],"itemData":{"id":66,"type":"article-journal","container-title":"Trends in Ecology and Evolution","DOI":"10.1016/j.tree.2015.06.010","ISSN":"01695347","issue":"9","language":"en","page":"503-506","source":"Crossref","title":"What do you mean, ‘resilient’?","volume":"30","author":[{"family":"Hodgson","given":"Dave"},{"family":"McDonald","given":"Jenni L."},{"family":"Hosken","given":"David J."}],"issued":{"date-parts":[["2015",9]]}}},{"id":728,"uris":["http://zotero.org/users/5749288/items/HNVJFM5Y"],"uri":["http://zotero.org/users/5749288/items/HNVJFM5Y"],"itemData":{"id":728,"type":"article-journal","container-title":"Trends in Ecology and Evolution","issue":"4","language":"en","page":"251-259","source":"Crossref","title":"Towards a comparable quantification of resilience","volume":"33","author":[{"family":"Ingrisch","given":"Johannes"},{"family":"Bahn","given":"Michael"}],"issued":{"date-parts":[["2018",4]]}}}],"schema":"https://github.com/citation-style-language/schema/raw/master/csl-citation.json"} </w:instrText>
      </w:r>
      <w:r w:rsidR="00784FED">
        <w:fldChar w:fldCharType="separate"/>
      </w:r>
      <w:r w:rsidR="00784FED" w:rsidRPr="00784FED">
        <w:t>(Hodgson et al., 2015; Ingrisch &amp; Bahn, 2018)</w:t>
      </w:r>
      <w:r w:rsidR="00784FED">
        <w:fldChar w:fldCharType="end"/>
      </w:r>
      <w:r>
        <w:t xml:space="preserve">. These discrepancies between approaches mean that ecologists have used a </w:t>
      </w:r>
      <w:r w:rsidR="002874D0">
        <w:t xml:space="preserve">variety </w:t>
      </w:r>
      <w:r>
        <w:t xml:space="preserve">of different ‘indicators’ or ‘metrics’ of resilience </w:t>
      </w:r>
      <w:r w:rsidR="00784FED">
        <w:fldChar w:fldCharType="begin"/>
      </w:r>
      <w:r w:rsidR="00784FED">
        <w:instrText xml:space="preserve"> ADDIN ZOTERO_ITEM CSL_CITATION {"citationID":"S7ruFg7j","properties":{"formattedCitation":"(Angeler &amp; Allen, 2016)","plainCitation":"(Angeler &amp; Allen, 2016)","noteIndex":0},"citationItems":[{"id":411,"uris":["http://zotero.org/users/5749288/items/UYVAS6ET"],"uri":["http://zotero.org/users/5749288/items/UYVAS6ET"],"itemData":{"id":411,"type":"article-journal","container-title":"Journal of Applied Ecology","DOI":"10.1111/1365-2664.12649","ISSN":"00218901","issue":"3","language":"en","page":"617-624","source":"Crossref","title":"Quantifying resilience","volume":"53","author":[{"family":"Angeler","given":"David G."},{"family":"Allen","given":"Craig R."}],"issued":{"date-parts":[["2016",6]]}}}],"schema":"https://github.com/citation-style-language/schema/raw/master/csl-citation.json"} </w:instrText>
      </w:r>
      <w:r w:rsidR="00784FED">
        <w:fldChar w:fldCharType="separate"/>
      </w:r>
      <w:r w:rsidR="00784FED" w:rsidRPr="00784FED">
        <w:t>(Angeler &amp; Allen, 2016)</w:t>
      </w:r>
      <w:r w:rsidR="00784FED">
        <w:fldChar w:fldCharType="end"/>
      </w:r>
      <w:r>
        <w:t xml:space="preserve">. As such, </w:t>
      </w:r>
      <w:r>
        <w:rPr>
          <w:i/>
        </w:rPr>
        <w:t>Journal of Animal Ecology</w:t>
      </w:r>
      <w:r>
        <w:t xml:space="preserve">, </w:t>
      </w:r>
      <w:r>
        <w:rPr>
          <w:i/>
        </w:rPr>
        <w:t>Journal of Ecology</w:t>
      </w:r>
      <w:r>
        <w:t>,</w:t>
      </w:r>
      <w:r>
        <w:rPr>
          <w:i/>
        </w:rPr>
        <w:t xml:space="preserve"> </w:t>
      </w:r>
      <w:r>
        <w:t>and</w:t>
      </w:r>
      <w:r>
        <w:rPr>
          <w:i/>
        </w:rPr>
        <w:t xml:space="preserve"> Functional Ecology</w:t>
      </w:r>
      <w:r>
        <w:t xml:space="preserve"> present </w:t>
      </w:r>
      <w:bookmarkStart w:id="3" w:name="_Hlk80974387"/>
      <w:r>
        <w:t xml:space="preserve">this </w:t>
      </w:r>
      <w:bookmarkStart w:id="4" w:name="_Hlk80607329"/>
      <w:r>
        <w:t xml:space="preserve">joint Special Feature to provide an updated overview of </w:t>
      </w:r>
      <w:r w:rsidR="009372C8">
        <w:t xml:space="preserve">the different ways </w:t>
      </w:r>
      <w:r>
        <w:t xml:space="preserve">ecologists define, quantify, compare, and predict resilience across different ecological systems, </w:t>
      </w:r>
      <w:r>
        <w:lastRenderedPageBreak/>
        <w:t>species, and subdisciplines.</w:t>
      </w:r>
      <w:bookmarkEnd w:id="3"/>
      <w:r>
        <w:t xml:space="preserve"> </w:t>
      </w:r>
      <w:bookmarkEnd w:id="4"/>
      <w:r>
        <w:t>In this Editorial, we discuss current perspectives on resilience, and both theoretical and empirical approaches to study</w:t>
      </w:r>
      <w:r w:rsidR="00712225">
        <w:t>ing</w:t>
      </w:r>
      <w:r>
        <w:t xml:space="preserve"> it, across the 29 manuscripts published in this Special Feature. We first provide a brief conceptualisation of resilience and ways </w:t>
      </w:r>
      <w:r w:rsidR="00712225">
        <w:t>of</w:t>
      </w:r>
      <w:r>
        <w:t xml:space="preserve"> quantify</w:t>
      </w:r>
      <w:r w:rsidR="00712225">
        <w:t>ing</w:t>
      </w:r>
      <w:r>
        <w:t xml:space="preserve"> it</w:t>
      </w:r>
      <w:r w:rsidR="00712225">
        <w:t>,</w:t>
      </w:r>
      <w:r>
        <w:t xml:space="preserve"> linking to the approaches used in this Special Feature. Second, we identify the key opportunities and challenges to advance our understanding of resilience in ecological systems, and describe how the Special Feature papers contribute </w:t>
      </w:r>
      <w:proofErr w:type="gramStart"/>
      <w:r>
        <w:t>in</w:t>
      </w:r>
      <w:proofErr w:type="gramEnd"/>
      <w:r>
        <w:t xml:space="preserve"> these new directions. Finally, we propose several steps to move the field further towards an integrated understanding of resilience across ecological scales.</w:t>
      </w:r>
    </w:p>
    <w:p w14:paraId="215440AE" w14:textId="77777777" w:rsidR="00EB58D8" w:rsidRDefault="00EB58D8">
      <w:pPr>
        <w:spacing w:before="80" w:after="80"/>
        <w:ind w:firstLine="720"/>
      </w:pPr>
    </w:p>
    <w:p w14:paraId="6494B729" w14:textId="77777777" w:rsidR="00494545" w:rsidRDefault="00FE38BD" w:rsidP="00EB58D8">
      <w:pPr>
        <w:pStyle w:val="Heading1"/>
      </w:pPr>
      <w:bookmarkStart w:id="5" w:name="_pbpeylokeb4e" w:colFirst="0" w:colLast="0"/>
      <w:bookmarkEnd w:id="5"/>
      <w:r>
        <w:t xml:space="preserve">The concept of resilience across </w:t>
      </w:r>
      <w:r w:rsidR="00712225">
        <w:t>sub</w:t>
      </w:r>
      <w:r>
        <w:t>disciplines</w:t>
      </w:r>
    </w:p>
    <w:p w14:paraId="38438679" w14:textId="77777777" w:rsidR="00494545" w:rsidRDefault="00FE38BD">
      <w:pPr>
        <w:spacing w:before="300" w:after="300"/>
      </w:pPr>
      <w:r>
        <w:rPr>
          <w:color w:val="202122"/>
          <w:highlight w:val="white"/>
        </w:rPr>
        <w:t xml:space="preserve">Resilience (Lt. </w:t>
      </w:r>
      <w:r>
        <w:rPr>
          <w:i/>
          <w:color w:val="202122"/>
          <w:highlight w:val="white"/>
        </w:rPr>
        <w:t>‘</w:t>
      </w:r>
      <w:proofErr w:type="spellStart"/>
      <w:r>
        <w:rPr>
          <w:i/>
          <w:color w:val="202122"/>
          <w:highlight w:val="white"/>
        </w:rPr>
        <w:t>resilire</w:t>
      </w:r>
      <w:proofErr w:type="spellEnd"/>
      <w:r>
        <w:rPr>
          <w:i/>
          <w:color w:val="202122"/>
          <w:highlight w:val="white"/>
        </w:rPr>
        <w:t>’</w:t>
      </w:r>
      <w:r>
        <w:rPr>
          <w:color w:val="202122"/>
          <w:highlight w:val="white"/>
        </w:rPr>
        <w:t xml:space="preserve">, to leap or spring back, </w:t>
      </w:r>
      <w:r w:rsidR="005C71DF">
        <w:fldChar w:fldCharType="begin"/>
      </w:r>
      <w:r w:rsidR="00CE4583">
        <w:instrText xml:space="preserve"> ADDIN ZOTERO_ITEM CSL_CITATION {"citationID":"CDAisJ9R","properties":{"formattedCitation":"(Dictionary, 1989)","plainCitation":"(Dictionary, 1989)","dontUpdate":true,"noteIndex":0},"citationItems":[{"id":2069,"uris":["http://zotero.org/users/5749288/items/YGT9VNDD"],"uri":["http://zotero.org/users/5749288/items/YGT9VNDD"],"itemData":{"id":2069,"type":"article-journal","container-title":"1989a)","title":"OED","volume":"5","author":[{"family":"Dictionary","given":"Oxford English"}],"issued":{"date-parts":[["1989"]]}}}],"schema":"https://github.com/citation-style-language/schema/raw/master/csl-citation.json"} </w:instrText>
      </w:r>
      <w:r w:rsidR="005C71DF">
        <w:fldChar w:fldCharType="separate"/>
      </w:r>
      <w:r w:rsidR="005C71DF">
        <w:t>OED</w:t>
      </w:r>
      <w:r w:rsidR="005C71DF" w:rsidRPr="005C71DF">
        <w:t>, 1989)</w:t>
      </w:r>
      <w:r w:rsidR="005C71DF">
        <w:fldChar w:fldCharType="end"/>
      </w:r>
      <w:r>
        <w:rPr>
          <w:color w:val="202122"/>
          <w:highlight w:val="white"/>
        </w:rPr>
        <w:t xml:space="preserve"> is a widely used concept in ecology. Over the course of history, different scientific disciplines have adopted the term resilience to describe different processes. For example, the physician James Carson </w:t>
      </w:r>
      <w:hyperlink r:id="rId8">
        <w:r w:rsidR="005C71DF">
          <w:fldChar w:fldCharType="begin"/>
        </w:r>
        <w:r w:rsidR="00CE4583">
          <w:instrText xml:space="preserve"> ADDIN ZOTERO_ITEM CSL_CITATION {"citationID":"La1q9h8L","properties":{"formattedCitation":"(Carson, 1820)","plainCitation":"(Carson, 1820)","dontUpdate":true,"noteIndex":0},"citationItems":[{"id":1947,"uris":["http://zotero.org/users/5749288/items/6JFWIM5W"],"uri":["http://zotero.org/users/5749288/items/6JFWIM5W"],"itemData":{"id":1947,"type":"article-journal","container-title":"Philosophical Transactions of the Royal Society of London","issue":"110","note":"ISBN: 0261-0523\npublisher: The Royal Society London","page":"29-44","title":"III. On the elasticity of the lungs","author":[{"family":"Carson","given":"James"}],"issued":{"date-parts":[["1820"]]}}}],"schema":"https://github.com/citation-style-language/schema/raw/master/csl-citation.json"} </w:instrText>
        </w:r>
        <w:r w:rsidR="005C71DF">
          <w:fldChar w:fldCharType="separate"/>
        </w:r>
        <w:r w:rsidR="005C71DF" w:rsidRPr="005C71DF">
          <w:t>(1820)</w:t>
        </w:r>
        <w:r w:rsidR="005C71DF">
          <w:fldChar w:fldCharType="end"/>
        </w:r>
      </w:hyperlink>
      <w:r>
        <w:rPr>
          <w:color w:val="202122"/>
          <w:highlight w:val="white"/>
        </w:rPr>
        <w:t xml:space="preserve"> used the term to describe the ability of lungs to expand and contract. In p</w:t>
      </w:r>
      <w:r>
        <w:t>sychology, resilience was first</w:t>
      </w:r>
      <w:r>
        <w:rPr>
          <w:color w:val="202122"/>
          <w:highlight w:val="white"/>
        </w:rPr>
        <w:t xml:space="preserve"> coined to describe the capacity of children to</w:t>
      </w:r>
      <w:r>
        <w:t xml:space="preserve"> endure difficult emotional experiences </w:t>
      </w:r>
      <w:r w:rsidR="002F70A7">
        <w:fldChar w:fldCharType="begin"/>
      </w:r>
      <w:r w:rsidR="002F70A7">
        <w:instrText xml:space="preserve"> ADDIN ZOTERO_ITEM CSL_CITATION {"citationID":"YT0jQjVh","properties":{"formattedCitation":"(Rutter, 1979)","plainCitation":"(Rutter, 1979)","noteIndex":0},"citationItems":[{"id":2003,"uris":["http://zotero.org/users/5749288/items/RX5XRBLS"],"uri":["http://zotero.org/users/5749288/items/RX5XRBLS"],"itemData":{"id":2003,"type":"article-journal","container-title":"Annals of the Academy of Medicine, Singapore","issue":"3","note":"ISBN: 0304-4602","page":"324-338","title":"Protective factors in children's responses to stress and disadvantage.","volume":"8","author":[{"family":"Rutter","given":"Michael"}],"issued":{"date-parts":[["1979"]]}}}],"schema":"https://github.com/citation-style-language/schema/raw/master/csl-citation.json"} </w:instrText>
      </w:r>
      <w:r w:rsidR="002F70A7">
        <w:fldChar w:fldCharType="separate"/>
      </w:r>
      <w:r w:rsidR="002F70A7" w:rsidRPr="002F70A7">
        <w:t>(Rutter, 1979)</w:t>
      </w:r>
      <w:r w:rsidR="002F70A7">
        <w:fldChar w:fldCharType="end"/>
      </w:r>
      <w:r>
        <w:t>. In engineering, resilience</w:t>
      </w:r>
      <w:r w:rsidR="00776BD3">
        <w:t xml:space="preserve"> </w:t>
      </w:r>
      <w:r>
        <w:t xml:space="preserve">was first used to describe the stress (in terms of load bearing weight) that timber could sustain before breaking </w:t>
      </w:r>
      <w:r w:rsidR="002F70A7">
        <w:fldChar w:fldCharType="begin"/>
      </w:r>
      <w:r w:rsidR="002F70A7">
        <w:instrText xml:space="preserve"> ADDIN ZOTERO_ITEM CSL_CITATION {"citationID":"CuKTYNpo","properties":{"formattedCitation":"(Tredgold, 1818)","plainCitation":"(Tredgold, 1818)","noteIndex":0},"citationItems":[{"id":1948,"uris":["http://zotero.org/users/5749288/items/W3HRBSEH"],"uri":["http://zotero.org/users/5749288/items/W3HRBSEH"],"itemData":{"id":1948,"type":"article-journal","container-title":"The Philosophical Magazine","issue":"239","note":"ISBN: 1941-5796\npublisher: Taylor &amp; Francis","page":"214-216","title":"XXXVII. On the transverse strength and resilience of timber","volume":"51","author":[{"family":"Tredgold","given":"Thomas"}],"issued":{"date-parts":[["1818"]]}}}],"schema":"https://github.com/citation-style-language/schema/raw/master/csl-citation.json"} </w:instrText>
      </w:r>
      <w:r w:rsidR="002F70A7">
        <w:fldChar w:fldCharType="separate"/>
      </w:r>
      <w:r w:rsidR="002F70A7" w:rsidRPr="002F70A7">
        <w:t>(Tredgold, 1818)</w:t>
      </w:r>
      <w:r w:rsidR="002F70A7">
        <w:fldChar w:fldCharType="end"/>
      </w:r>
      <w:r>
        <w:t xml:space="preserve">. Despite the disparity of the use of resilience in different fields, the commonality among them is that </w:t>
      </w:r>
      <w:r>
        <w:rPr>
          <w:i/>
        </w:rPr>
        <w:t>resilience describes the capacity of a system to deal with change</w:t>
      </w:r>
      <w:r>
        <w:t xml:space="preserve">. </w:t>
      </w:r>
    </w:p>
    <w:p w14:paraId="118A9CFD" w14:textId="77777777" w:rsidR="00494545" w:rsidRDefault="00FE38BD">
      <w:pPr>
        <w:spacing w:before="300" w:after="300"/>
        <w:ind w:firstLine="720"/>
      </w:pPr>
      <w:bookmarkStart w:id="6" w:name="_Hlk80625913"/>
      <w:bookmarkStart w:id="7" w:name="_Hlk80706697"/>
      <w:r>
        <w:t xml:space="preserve">Given the tight link between resilience and change, it is not surprising </w:t>
      </w:r>
      <w:r w:rsidR="002874D0">
        <w:t xml:space="preserve">that </w:t>
      </w:r>
      <w:r>
        <w:t>resilience has become fundamental to ecological research.</w:t>
      </w:r>
      <w:bookmarkEnd w:id="6"/>
      <w:r>
        <w:t xml:space="preserve"> </w:t>
      </w:r>
      <w:bookmarkEnd w:id="7"/>
      <w:r>
        <w:t>Early understanding of resilience was predicated on ecosystem stability and persistence despite</w:t>
      </w:r>
      <w:r w:rsidR="00056FED">
        <w:t xml:space="preserve"> </w:t>
      </w:r>
      <w:r>
        <w:t xml:space="preserve">disturbances </w:t>
      </w:r>
      <w:hyperlink r:id="rId9">
        <w:r>
          <w:t>(</w:t>
        </w:r>
        <w:r w:rsidR="00352B34">
          <w:t>e.g.</w:t>
        </w:r>
        <w:r>
          <w:t xml:space="preserve"> </w:t>
        </w:r>
        <w:r w:rsidR="002F70A7">
          <w:fldChar w:fldCharType="begin"/>
        </w:r>
        <w:r w:rsidR="00CE4583">
          <w:instrText xml:space="preserve"> ADDIN ZOTERO_ITEM CSL_CITATION {"citationID":"umCca3ql","properties":{"formattedCitation":"(MacArthur, 1955)","plainCitation":"(MacArthur, 1955)","dontUpdate":true,"noteIndex":0},"citationItems":[{"id":2008,"uris":["http://zotero.org/users/5749288/items/XD6DL327"],"uri":["http://zotero.org/users/5749288/items/XD6DL327"],"itemData":{"id":2008,"type":"article-journal","container-title":"ecology","issue":"3","note":"ISBN: 0012-9658\npublisher: JSTOR","page":"533-536","title":"Fluctuations of animal populations and a measure of community stability","volume":"36","author":[{"family":"MacArthur","given":"Robert"}],"issued":{"date-parts":[["1955"]]}}}],"schema":"https://github.com/citation-style-language/schema/raw/master/csl-citation.json"} </w:instrText>
        </w:r>
        <w:r w:rsidR="002F70A7">
          <w:fldChar w:fldCharType="separate"/>
        </w:r>
        <w:r w:rsidR="002F70A7" w:rsidRPr="002F70A7">
          <w:t>MacArthur, 1955)</w:t>
        </w:r>
        <w:r w:rsidR="002F70A7">
          <w:fldChar w:fldCharType="end"/>
        </w:r>
      </w:hyperlink>
      <w:r>
        <w:t xml:space="preserve">, where disturbances represent a/biotic factors displacing the system away from its stationary equilibrium </w:t>
      </w:r>
      <w:r w:rsidR="002F70A7">
        <w:fldChar w:fldCharType="begin"/>
      </w:r>
      <w:r w:rsidR="002F70A7">
        <w:instrText xml:space="preserve"> ADDIN ZOTERO_ITEM CSL_CITATION {"citationID":"gFYuw8lB","properties":{"formattedCitation":"(Holling, 1973)","plainCitation":"(Holling, 1973)","noteIndex":0},"citationItems":[{"id":415,"uris":["http://zotero.org/users/5749288/items/VRXXILHH"],"uri":["http://zotero.org/users/5749288/items/VRXXILHH"],"itemData":{"id":415,"type":"article-journal","container-title":"Annual Review of Ecology and Systematics","DOI":"10.1146/annurev.es.04.110173.000245","ISSN":"0066-4162","issue":"1","language":"en","page":"1-23","source":"Crossref","title":"Resilience and Stability of Ecological Systems","volume":"4","author":[{"family":"Holling","given":"C S"}],"issued":{"date-parts":[["1973",11]]}}}],"schema":"https://github.com/citation-style-language/schema/raw/master/csl-citation.json"} </w:instrText>
      </w:r>
      <w:r w:rsidR="002F70A7">
        <w:fldChar w:fldCharType="separate"/>
      </w:r>
      <w:r w:rsidR="002F70A7" w:rsidRPr="002F70A7">
        <w:t>(Holling, 1973)</w:t>
      </w:r>
      <w:r w:rsidR="002F70A7">
        <w:fldChar w:fldCharType="end"/>
      </w:r>
      <w:r>
        <w:t xml:space="preserve">. </w:t>
      </w:r>
      <w:bookmarkStart w:id="8" w:name="_Hlk80631706"/>
      <w:r>
        <w:t xml:space="preserve">Ecological systems were understood to persist in determined states, </w:t>
      </w:r>
      <w:r w:rsidR="004D39A9">
        <w:t>representing</w:t>
      </w:r>
      <w:r>
        <w:t xml:space="preserve"> stable and equilibrium conditions to which the system is assumed to return back to following any disturbance </w:t>
      </w:r>
      <w:r w:rsidR="002F70A7">
        <w:fldChar w:fldCharType="begin"/>
      </w:r>
      <w:r w:rsidR="002F70A7">
        <w:instrText xml:space="preserve"> ADDIN ZOTERO_ITEM CSL_CITATION {"citationID":"YTPThEwF","properties":{"formattedCitation":"(Lewontin, 1969; May, 1977)","plainCitation":"(Lewontin, 1969; May, 1977)","noteIndex":0},"citationItems":[{"id":2006,"uris":["http://zotero.org/users/5749288/items/NV6DJJMR"],"uri":["http://zotero.org/users/5749288/items/NV6DJJMR"],"itemData":{"id":2006,"type":"paper-conference","container-title":"Brookhaven symposia in biology","ISBN":"0068-2799","page":"13-24","title":"The meaning of stability","volume":"22","author":[{"family":"Lewontin","given":"Richard C."}],"issued":{"date-parts":[["1969"]]}}},{"id":2007,"uris":["http://zotero.org/users/5749288/items/B6SZ55Q2"],"uri":["http://zotero.org/users/5749288/items/B6SZ55Q2"],"itemData":{"id":2007,"type":"article-journal","container-title":"Nature","issue":"5628","note":"ISBN: 1476-4687\npublisher: Nature Publishing Group","page":"471-477","title":"Thresholds and breakpoints in ecosystems with a multiplicity of stable states","volume":"269","author":[{"family":"May","given":"Robert M."}],"issued":{"date-parts":[["1977"]]}}}],"schema":"https://github.com/citation-style-language/schema/raw/master/csl-citation.json"} </w:instrText>
      </w:r>
      <w:r w:rsidR="002F70A7">
        <w:fldChar w:fldCharType="separate"/>
      </w:r>
      <w:r w:rsidR="002F70A7" w:rsidRPr="002F70A7">
        <w:t>(Lewontin, 1969; May, 1977)</w:t>
      </w:r>
      <w:r w:rsidR="002F70A7">
        <w:fldChar w:fldCharType="end"/>
      </w:r>
      <w:r>
        <w:t xml:space="preserve">. </w:t>
      </w:r>
      <w:bookmarkEnd w:id="8"/>
      <w:r>
        <w:t xml:space="preserve">Though not explicitly linked to the term resilience </w:t>
      </w:r>
      <w:r>
        <w:rPr>
          <w:i/>
        </w:rPr>
        <w:t>per se</w:t>
      </w:r>
      <w:r>
        <w:t>, these early works on stability introduced crucial concepts, such as alternative stable states or basins of attraction, which set the foundations of ecological resilience theory.</w:t>
      </w:r>
    </w:p>
    <w:p w14:paraId="0DB53EE6" w14:textId="77777777" w:rsidR="00494545" w:rsidRDefault="00046D66">
      <w:pPr>
        <w:ind w:firstLine="720"/>
      </w:pPr>
      <w:bookmarkStart w:id="9" w:name="_Hlk80608190"/>
      <w:bookmarkStart w:id="10" w:name="_Hlk80685122"/>
      <w:r>
        <w:t xml:space="preserve">The first </w:t>
      </w:r>
      <w:r w:rsidR="00C4367E">
        <w:t>formalis</w:t>
      </w:r>
      <w:r>
        <w:t>ation of</w:t>
      </w:r>
      <w:r w:rsidR="00C4367E">
        <w:t xml:space="preserve"> </w:t>
      </w:r>
      <w:r w:rsidR="00FE38BD">
        <w:t xml:space="preserve">the term resilience in </w:t>
      </w:r>
      <w:r>
        <w:t>ecology</w:t>
      </w:r>
      <w:r w:rsidR="00776BD3">
        <w:t xml:space="preserve"> -</w:t>
      </w:r>
      <w:r w:rsidR="004D39A9">
        <w:t xml:space="preserve"> that we are aware of - </w:t>
      </w:r>
      <w:r>
        <w:t xml:space="preserve">was made </w:t>
      </w:r>
      <w:r w:rsidR="009904CB">
        <w:t xml:space="preserve">by </w:t>
      </w:r>
      <w:proofErr w:type="spellStart"/>
      <w:r w:rsidRPr="00046D66">
        <w:t>Holling</w:t>
      </w:r>
      <w:proofErr w:type="spellEnd"/>
      <w:r>
        <w:t xml:space="preserve"> </w:t>
      </w:r>
      <w:r>
        <w:fldChar w:fldCharType="begin"/>
      </w:r>
      <w:r>
        <w:instrText xml:space="preserve"> ADDIN ZOTERO_ITEM CSL_CITATION {"citationID":"I9jvxbB2","properties":{"formattedCitation":"(Holling, 1973)","plainCitation":"(Holling, 1973)","noteIndex":0},"citationItems":[{"id":415,"uris":["http://zotero.org/users/5749288/items/VRXXILHH"],"uri":["http://zotero.org/users/5749288/items/VRXXILHH"],"itemData":{"id":415,"type":"article-journal","container-title":"Annual Review of Ecology and Systematics","DOI":"10.1146/annurev.es.04.110173.000245","ISSN":"0066-4162","issue":"1","language":"en","page":"1-23","source":"Crossref","title":"Resilience and Stability of Ecological Systems","volume":"4","author":[{"family":"Holling","given":"C S"}],"issued":{"date-parts":[["1973",11]]}}}],"schema":"https://github.com/citation-style-language/schema/raw/master/csl-citation.json"} </w:instrText>
      </w:r>
      <w:r>
        <w:fldChar w:fldCharType="separate"/>
      </w:r>
      <w:r w:rsidR="00776BD3">
        <w:t>(</w:t>
      </w:r>
      <w:r w:rsidRPr="00046D66">
        <w:t>1973)</w:t>
      </w:r>
      <w:r>
        <w:fldChar w:fldCharType="end"/>
      </w:r>
      <w:r>
        <w:t>, although he already used the term</w:t>
      </w:r>
      <w:r w:rsidR="00F9401A">
        <w:t xml:space="preserve"> in some </w:t>
      </w:r>
      <w:r w:rsidR="009904CB">
        <w:t xml:space="preserve">of his earlier studies </w:t>
      </w:r>
      <w:r w:rsidR="00C4367E">
        <w:fldChar w:fldCharType="begin"/>
      </w:r>
      <w:r>
        <w:instrText xml:space="preserve"> ADDIN ZOTERO_ITEM CSL_CITATION {"citationID":"45iYXOSP","properties":{"formattedCitation":"(Holling &amp; Goldberg, 1971; Holling &amp; Orians, 1971)","plainCitation":"(Holling &amp; Goldberg, 1971; Holling &amp; Orians, 1971)","noteIndex":0},"citationItems":[{"id":2140,"uris":["http://zotero.org/users/5749288/items/S6BNGDCZ"],"uri":["http://zotero.org/users/5749288/items/S6BNGDCZ"],"itemData":{"id":2140,"type":"article-journal","container-title":"Journal of the american Institute of Planners","issue":"4","note":"ISBN: 0002-8991\npublisher: Taylor &amp; Francis","page":"221-230","title":"Ecology and planning","volume":"37","author":[{"family":"Holling","given":"Crawford S."},{"family":"Goldberg","given":"Michael Arthur"}],"issued":{"date-parts":[["1971"]]}}},{"id":2142,"uris":["http://zotero.org/users/5749288/items/4UTJMYS9"],"uri":["http://zotero.org/users/5749288/items/4UTJMYS9"],"itemData":{"id":2142,"type":"article-journal","container-title":"Bulletin of the Ecological Society of America","issue":"2","note":"ISBN: 0012-9623\npublisher: JSTOR","page":"2-6","title":"Toward an urban ecology","volume":"52","author":[{"family":"Holling","given":"Crawford S."},{"family":"Orians","given":"Gordon"}],"issued":{"date-parts":[["1971"]]}}}],"schema":"https://github.com/citation-style-language/schema/raw/master/csl-citation.json"} </w:instrText>
      </w:r>
      <w:r w:rsidR="00C4367E">
        <w:fldChar w:fldCharType="separate"/>
      </w:r>
      <w:r w:rsidRPr="00046D66">
        <w:t>(</w:t>
      </w:r>
      <w:r w:rsidR="00CF2D01">
        <w:t xml:space="preserve">e.g. </w:t>
      </w:r>
      <w:r w:rsidRPr="00046D66">
        <w:t>Holling &amp; Goldberg, 1971; Holling &amp; Orians, 1971)</w:t>
      </w:r>
      <w:r w:rsidR="00C4367E">
        <w:fldChar w:fldCharType="end"/>
      </w:r>
      <w:r w:rsidR="00FE38BD">
        <w:t>.</w:t>
      </w:r>
      <w:bookmarkEnd w:id="9"/>
      <w:r w:rsidR="00FE38BD">
        <w:t xml:space="preserve"> </w:t>
      </w:r>
      <w:bookmarkEnd w:id="10"/>
      <w:proofErr w:type="spellStart"/>
      <w:r>
        <w:t>Holling</w:t>
      </w:r>
      <w:proofErr w:type="spellEnd"/>
      <w:r>
        <w:t xml:space="preserve"> </w:t>
      </w:r>
      <w:r w:rsidR="00FE38BD">
        <w:t xml:space="preserve">suggested that the stability of an ecosystem is a different property than its resilience and argued that ecological systems can exist in multiple, alternative stable states </w:t>
      </w:r>
      <w:r w:rsidR="002F70A7">
        <w:fldChar w:fldCharType="begin"/>
      </w:r>
      <w:r w:rsidR="00CE4583">
        <w:instrText xml:space="preserve"> ADDIN ZOTERO_ITEM CSL_CITATION {"citationID":"ynmo0oOU","properties":{"formattedCitation":"(Holling, 1996)","plainCitation":"(Holling, 1996)","dontUpdate":true,"noteIndex":0},"citationItems":[{"id":445,"uris":["http://zotero.org/users/5749288/items/ETEM3GZE"],"uri":["http://zotero.org/users/5749288/items/ETEM3GZE"],"itemData":{"id":445,"type":"article-journal","container-title":"Engineering within ecological constraints","issue":"1996","journalAbbreviation":"Engineering within ecological constraints","page":"32","title":"Engineering resilience versus ecological resilience","volume":"31","author":[{"family":"Holling","given":"Crawford Stanley"}],"issued":{"date-parts":[["1996"]]}}}],"schema":"https://github.com/citation-style-language/schema/raw/master/csl-citation.json"} </w:instrText>
      </w:r>
      <w:r w:rsidR="002F70A7">
        <w:fldChar w:fldCharType="separate"/>
      </w:r>
      <w:r w:rsidR="002F70A7" w:rsidRPr="002F70A7">
        <w:t>(Holling, 1996</w:t>
      </w:r>
      <w:r w:rsidR="002F70A7">
        <w:fldChar w:fldCharType="end"/>
      </w:r>
      <w:r w:rsidR="002F70A7">
        <w:t>;</w:t>
      </w:r>
      <w:r w:rsidR="00776BD3">
        <w:t xml:space="preserve"> </w:t>
      </w:r>
      <w:r w:rsidR="00FE38BD">
        <w:t xml:space="preserve">Figure 1). Each state is defined by different stable system structures, compositions, and processes, maintained by forces or feedbacks that represent their basin of attraction (Figure 1; </w:t>
      </w:r>
      <w:r w:rsidR="002F70A7">
        <w:fldChar w:fldCharType="begin"/>
      </w:r>
      <w:r w:rsidR="00CE4583">
        <w:instrText xml:space="preserve"> ADDIN ZOTERO_ITEM CSL_CITATION {"citationID":"P45Ba1nC","properties":{"formattedCitation":"(Folke et al., 2004; Holling, 1973, 1996)","plainCitation":"(Folke et al., 2004; Holling, 1973, 1996)","dontUpdate":true,"noteIndex":0},"citationItems":[{"id":540,"uris":["http://zotero.org/users/5749288/items/YFL6R92S"],"uri":["http://zotero.org/users/5749288/items/YFL6R92S"],"itemData":{"id":540,"type":"article-journal","container-title":"Annual Review of Ecology, Evolution, and Systematics","DOI":"10.1146/annurev.ecolsys.35.021103.105711","ISSN":"1543-592X, 1545-2069","issue":"1","journalAbbreviation":"Annu. Rev. Ecol. Evol. Syst.","language":"en","page":"557-581","source":"Crossref","title":"Regime Shifts, Resilience, and Biodiversity in Ecosystem Management","volume":"35","author":[{"family":"Folke","given":"Carl"},{"family":"Carpenter","given":"Steve"},{"family":"Walker","given":"Brian"},{"family":"Scheffer","given":"Marten"},{"family":"Elmqvist","given":"Thomas"},{"family":"Gunderson","given":"Lance"},{"family":"Holling","given":"C.S."}],"issued":{"date-parts":[["2004",12,15]]}}},{"id":415,"uris":["http://zotero.org/users/5749288/items/VRXXILHH"],"uri":["http://zotero.org/users/5749288/items/VRXXILHH"],"itemData":{"id":415,"type":"article-journal","container-title":"Annual Review of Ecology and Systematics","DOI":"10.1146/annurev.es.04.110173.000245","ISSN":"0066-4162","issue":"1","language":"en","page":"1-23","source":"Crossref","title":"Resilience and Stability of Ecological Systems","volume":"4","author":[{"family":"Holling","given":"C S"}],"issued":{"date-parts":[["1973",11]]}}},{"id":445,"uris":["http://zotero.org/users/5749288/items/ETEM3GZE"],"uri":["http://zotero.org/users/5749288/items/ETEM3GZE"],"itemData":{"id":445,"type":"article-journal","container-title":"Engineering within ecological constraints","issue":"1996","journalAbbreviation":"Engineering within ecological constraints","page":"32","title":"Engineering resilience versus ecological resilience","volume":"31","author":[{"family":"Holling","given":"Crawford Stanley"}],"issued":{"date-parts":[["1996"]]}}}],"schema":"https://github.com/citation-style-language/schema/raw/master/csl-citation.json"} </w:instrText>
      </w:r>
      <w:r w:rsidR="002F70A7">
        <w:fldChar w:fldCharType="separate"/>
      </w:r>
      <w:r w:rsidR="002F70A7" w:rsidRPr="002F70A7">
        <w:t>Folke et al., 2004; Holling, 1973, 1996)</w:t>
      </w:r>
      <w:r w:rsidR="002F70A7">
        <w:fldChar w:fldCharType="end"/>
      </w:r>
      <w:r w:rsidR="00FE38BD">
        <w:t>. When a disturbance displaces the system from its current state, feedback processes draw it back to that initial state (Figure 1). If the system is disturbed beyond the basin of attraction and past a tipping point, however, it may undergo a regime shift and transition to an alternative stable state</w:t>
      </w:r>
      <w:r w:rsidR="002F70A7">
        <w:t xml:space="preserve"> </w:t>
      </w:r>
      <w:r w:rsidR="002F70A7">
        <w:fldChar w:fldCharType="begin"/>
      </w:r>
      <w:r w:rsidR="002F70A7">
        <w:instrText xml:space="preserve"> ADDIN ZOTERO_ITEM CSL_CITATION {"citationID":"gtMKmwXW","properties":{"formattedCitation":"(Dakos et al., 2014; Scheffer et al., 2009)","plainCitation":"(Dakos et al., 2014; Scheffer et al., 2009)","noteIndex":0},"citationItems":[{"id":623,"uris":["http://zotero.org/users/5749288/items/5RFVK9B3"],"uri":["http://zotero.org/users/5749288/items/5RFVK9B3"],"itemData":{"id":623,"type":"article-journal","container-title":"Philosophical Transactions of the Royal Society B: Biological Sciences","DOI":"10.1098/rstb.2013.0263","ISSN":"0962-8436, 1471-2970","issue":"1659","language":"en","page":"20130263-20130263","source":"Crossref","title":"Resilience indicators: prospects and limitations for early warnings of regime shifts","title-short":"Resilience indicators","volume":"370","author":[{"family":"Dakos","given":"V."},{"family":"Carpenter","given":"S. R."},{"family":"Nes","given":"E. H.","non-dropping-particle":"van"},{"family":"Scheffer","given":"M."}],"issued":{"date-parts":[["2014",11,24]]}}},{"id":414,"uris":["http://zotero.org/users/5749288/items/YX8NNRLP"],"uri":["http://zotero.org/users/5749288/items/YX8NNRLP"],"itemData":{"id":414,"type":"article-journal","container-title":"Nature","DOI":"10.1038/nature08227","ISSN":"0028-0836, 1476-4687","issue":"7260","language":"en","page":"53-59","source":"Crossref","title":"Early-warning signals for critical transitions","volume":"461","author":[{"family":"Scheffer","given":"Marten"},{"family":"Bascompte","given":"Jordi"},{"family":"Brock","given":"William A."},{"family":"Brovkin","given":"Victor"},{"family":"Carpenter","given":"Stephen R."},{"family":"Dakos","given":"Vasilis"},{"family":"Held","given":"Hermann"},{"family":"Nes","given":"Egbert H.","non-dropping-particle":"van"},{"family":"Rietkerk","given":"Max"},{"family":"Sugihara","given":"George"}],"issued":{"date-parts":[["2009",9]]}}}],"schema":"https://github.com/citation-style-language/schema/raw/master/csl-citation.json"} </w:instrText>
      </w:r>
      <w:r w:rsidR="002F70A7">
        <w:fldChar w:fldCharType="separate"/>
      </w:r>
      <w:r w:rsidR="002F70A7" w:rsidRPr="002F70A7">
        <w:t>(Dakos et al., 2014; Scheffer et al., 2009)</w:t>
      </w:r>
      <w:r w:rsidR="002F70A7">
        <w:fldChar w:fldCharType="end"/>
      </w:r>
      <w:r w:rsidR="00FE38BD">
        <w:t xml:space="preserve">. </w:t>
      </w:r>
      <w:bookmarkStart w:id="11" w:name="_Hlk80608842"/>
      <w:bookmarkStart w:id="12" w:name="_Hlk80685302"/>
      <w:bookmarkStart w:id="13" w:name="_Hlk80978045"/>
      <w:r w:rsidR="00FE38BD">
        <w:t xml:space="preserve">As such, </w:t>
      </w:r>
      <w:proofErr w:type="spellStart"/>
      <w:r w:rsidR="00FE38BD">
        <w:t>Holling</w:t>
      </w:r>
      <w:proofErr w:type="spellEnd"/>
      <w:r w:rsidR="00FE38BD">
        <w:t xml:space="preserve"> defined resilience as </w:t>
      </w:r>
      <w:r w:rsidR="00FE38BD">
        <w:rPr>
          <w:i/>
        </w:rPr>
        <w:t>“the size of a stability domain or the amount of disturbance a system could take before it shifted into alternative configuration”</w:t>
      </w:r>
      <w:r w:rsidR="00F751C0">
        <w:rPr>
          <w:i/>
        </w:rPr>
        <w:t xml:space="preserve"> </w:t>
      </w:r>
      <w:r w:rsidR="00F751C0">
        <w:rPr>
          <w:i/>
        </w:rPr>
        <w:fldChar w:fldCharType="begin"/>
      </w:r>
      <w:r w:rsidR="00D27F5E">
        <w:rPr>
          <w:i/>
        </w:rPr>
        <w:instrText xml:space="preserve"> ADDIN ZOTERO_ITEM CSL_CITATION {"citationID":"Dx2oCVbA","properties":{"formattedCitation":"(Holling, 1973)","plainCitation":"(Holling, 1973)","dontUpdate":true,"noteIndex":0},"citationItems":[{"id":415,"uris":["http://zotero.org/users/5749288/items/VRXXILHH"],"uri":["http://zotero.org/users/5749288/items/VRXXILHH"],"itemData":{"id":415,"type":"article-journal","container-title":"Annual Review of Ecology and Systematics","DOI":"10.1146/annurev.es.04.110173.000245","ISSN":"0066-4162","issue":"1","language":"en","page":"1-23","source":"Crossref","title":"Resilience and Stability of Ecological Systems","volume":"4","author":[{"family":"Holling","given":"C S"}],"issued":{"date-parts":[["1973",11]]}}}],"schema":"https://github.com/citation-style-language/schema/raw/master/csl-citation.json"} </w:instrText>
      </w:r>
      <w:r w:rsidR="00F751C0">
        <w:rPr>
          <w:i/>
        </w:rPr>
        <w:fldChar w:fldCharType="separate"/>
      </w:r>
      <w:r w:rsidR="00F751C0" w:rsidRPr="00F751C0">
        <w:t>(</w:t>
      </w:r>
      <w:r w:rsidR="00E015C6" w:rsidRPr="00FF4A94">
        <w:rPr>
          <w:i/>
          <w:iCs/>
        </w:rPr>
        <w:t>sensu</w:t>
      </w:r>
      <w:r w:rsidR="00E015C6">
        <w:t xml:space="preserve"> </w:t>
      </w:r>
      <w:r w:rsidR="00F751C0" w:rsidRPr="00F751C0">
        <w:t>Holling, 1973)</w:t>
      </w:r>
      <w:r w:rsidR="00F751C0">
        <w:rPr>
          <w:i/>
        </w:rPr>
        <w:fldChar w:fldCharType="end"/>
      </w:r>
      <w:bookmarkEnd w:id="11"/>
      <w:r w:rsidR="00FE38BD">
        <w:t>.</w:t>
      </w:r>
      <w:bookmarkEnd w:id="12"/>
      <w:r w:rsidR="00FE38BD">
        <w:t xml:space="preserve"> </w:t>
      </w:r>
    </w:p>
    <w:bookmarkEnd w:id="13"/>
    <w:p w14:paraId="7D3ABEBD" w14:textId="77777777" w:rsidR="00494545" w:rsidRDefault="00FE38BD">
      <w:pPr>
        <w:keepNext/>
        <w:jc w:val="center"/>
      </w:pPr>
      <w:r>
        <w:rPr>
          <w:noProof/>
        </w:rPr>
        <w:lastRenderedPageBreak/>
        <w:drawing>
          <wp:inline distT="114300" distB="114300" distL="114300" distR="114300" wp14:anchorId="04C5A428" wp14:editId="574934A7">
            <wp:extent cx="5731200" cy="1943100"/>
            <wp:effectExtent l="0" t="0" r="0" b="0"/>
            <wp:docPr id="2" name="image2.png" descr="Graph"/>
            <wp:cNvGraphicFramePr/>
            <a:graphic xmlns:a="http://schemas.openxmlformats.org/drawingml/2006/main">
              <a:graphicData uri="http://schemas.openxmlformats.org/drawingml/2006/picture">
                <pic:pic xmlns:pic="http://schemas.openxmlformats.org/drawingml/2006/picture">
                  <pic:nvPicPr>
                    <pic:cNvPr id="2" name="image2.png" descr="Graph"/>
                    <pic:cNvPicPr preferRelativeResize="0"/>
                  </pic:nvPicPr>
                  <pic:blipFill>
                    <a:blip r:embed="rId10"/>
                    <a:srcRect/>
                    <a:stretch>
                      <a:fillRect/>
                    </a:stretch>
                  </pic:blipFill>
                  <pic:spPr>
                    <a:xfrm>
                      <a:off x="0" y="0"/>
                      <a:ext cx="5731200" cy="1943100"/>
                    </a:xfrm>
                    <a:prstGeom prst="rect">
                      <a:avLst/>
                    </a:prstGeom>
                    <a:ln/>
                  </pic:spPr>
                </pic:pic>
              </a:graphicData>
            </a:graphic>
          </wp:inline>
        </w:drawing>
      </w:r>
    </w:p>
    <w:p w14:paraId="51B459E9" w14:textId="77777777" w:rsidR="00494545" w:rsidRDefault="00FE38BD">
      <w:pPr>
        <w:spacing w:line="240" w:lineRule="auto"/>
      </w:pPr>
      <w:r>
        <w:rPr>
          <w:b/>
        </w:rPr>
        <w:t xml:space="preserve">Figure 1. Classical analogy of the rolling ball to represent the resilience of an ecological system according to </w:t>
      </w:r>
      <w:proofErr w:type="spellStart"/>
      <w:r>
        <w:rPr>
          <w:b/>
        </w:rPr>
        <w:t>Holling</w:t>
      </w:r>
      <w:proofErr w:type="spellEnd"/>
      <w:r>
        <w:rPr>
          <w:b/>
        </w:rPr>
        <w:t xml:space="preserve"> (1973). </w:t>
      </w:r>
      <w:r>
        <w:t>Each black ball represents the stable state of the system, whereas the grey balls illustrate the potential trajectory of the system. The basins represent the potential</w:t>
      </w:r>
      <w:r w:rsidR="00B05D1C">
        <w:t xml:space="preserve"> system</w:t>
      </w:r>
      <w:r>
        <w:t xml:space="preserve"> states.</w:t>
      </w:r>
      <w:r w:rsidR="00F751C0">
        <w:t xml:space="preserve"> </w:t>
      </w:r>
      <w:bookmarkStart w:id="14" w:name="_Hlk80608962"/>
      <w:r w:rsidR="00B05D1C">
        <w:t>Lightning symbols represent a disturbance to the system</w:t>
      </w:r>
      <w:r w:rsidR="00F751C0" w:rsidRPr="00F751C0">
        <w:t>.</w:t>
      </w:r>
      <w:r w:rsidR="00F751C0">
        <w:t xml:space="preserve"> </w:t>
      </w:r>
      <w:bookmarkEnd w:id="14"/>
      <w:r>
        <w:t>To shift from a stable state to another one, the system must be perturbed sufficiently by a disturbance (lightning) for the ball to surpass a tipping point and roll over from one basin to another (dashed arrow). The width and depth of the basin are related to resilience: a system with a deep and wide pit (</w:t>
      </w:r>
      <w:r>
        <w:rPr>
          <w:b/>
        </w:rPr>
        <w:t>a</w:t>
      </w:r>
      <w:r>
        <w:t>) will be more resilient than a system with a flat and narrow pit (</w:t>
      </w:r>
      <w:r>
        <w:rPr>
          <w:b/>
        </w:rPr>
        <w:t>b</w:t>
      </w:r>
      <w:r>
        <w:t xml:space="preserve">), given that </w:t>
      </w:r>
      <w:r w:rsidR="00B05D1C">
        <w:t>a more extreme disturbance</w:t>
      </w:r>
      <w:r>
        <w:t xml:space="preserve"> will</w:t>
      </w:r>
      <w:r w:rsidR="00B05D1C">
        <w:t xml:space="preserve"> generally</w:t>
      </w:r>
      <w:r>
        <w:t xml:space="preserve"> be needed to cause a regime shift.</w:t>
      </w:r>
    </w:p>
    <w:p w14:paraId="0EEA263A" w14:textId="77777777" w:rsidR="00494545" w:rsidRDefault="00494545">
      <w:pPr>
        <w:ind w:firstLine="720"/>
      </w:pPr>
    </w:p>
    <w:p w14:paraId="47C925BC" w14:textId="1CD30B21" w:rsidR="00494545" w:rsidRDefault="00FE38BD">
      <w:pPr>
        <w:ind w:firstLine="720"/>
      </w:pPr>
      <w:r>
        <w:t xml:space="preserve">Due to the rise of discrepancies around the concept of resilience </w:t>
      </w:r>
      <w:r w:rsidR="00F751C0">
        <w:fldChar w:fldCharType="begin"/>
      </w:r>
      <w:r w:rsidR="00D27F5E">
        <w:instrText xml:space="preserve"> ADDIN ZOTERO_ITEM CSL_CITATION {"citationID":"BysPW2t8","properties":{"formattedCitation":"(Pimm, 1984)","plainCitation":"(Pimm, 1984)","dontUpdate":true,"noteIndex":0},"citationItems":[{"id":446,"uris":["http://zotero.org/users/5749288/items/MN9NZRNQ"],"uri":["http://zotero.org/users/5749288/items/MN9NZRNQ"],"itemData":{"id":446,"type":"article-journal","container-title":"Nature","issue":"5949","page":"321","title":"The complexity and stability of ecosystems","volume":"307","author":[{"family":"Pimm","given":"Stuart L."}],"issued":{"date-parts":[["1984"]]}}}],"schema":"https://github.com/citation-style-language/schema/raw/master/csl-citation.json"} </w:instrText>
      </w:r>
      <w:r w:rsidR="00F751C0">
        <w:fldChar w:fldCharType="separate"/>
      </w:r>
      <w:r w:rsidR="00F751C0" w:rsidRPr="00F751C0">
        <w:t>(</w:t>
      </w:r>
      <w:r w:rsidR="00352B34">
        <w:t>e.g.</w:t>
      </w:r>
      <w:r w:rsidR="00F751C0">
        <w:t xml:space="preserve"> </w:t>
      </w:r>
      <w:r w:rsidR="00F751C0" w:rsidRPr="00F751C0">
        <w:t>Pimm, 1984)</w:t>
      </w:r>
      <w:r w:rsidR="00F751C0">
        <w:fldChar w:fldCharType="end"/>
      </w:r>
      <w:r>
        <w:t xml:space="preserve">, </w:t>
      </w:r>
      <w:proofErr w:type="spellStart"/>
      <w:r>
        <w:t>Holling</w:t>
      </w:r>
      <w:proofErr w:type="spellEnd"/>
      <w:r>
        <w:t xml:space="preserve"> distinguished two main approaches to quantify resilience: </w:t>
      </w:r>
      <w:r>
        <w:rPr>
          <w:i/>
        </w:rPr>
        <w:t>engineering resilience</w:t>
      </w:r>
      <w:r>
        <w:t xml:space="preserve"> and </w:t>
      </w:r>
      <w:r>
        <w:rPr>
          <w:i/>
        </w:rPr>
        <w:t xml:space="preserve">ecological resilience </w:t>
      </w:r>
      <w:r w:rsidR="00F751C0">
        <w:fldChar w:fldCharType="begin"/>
      </w:r>
      <w:r w:rsidR="00F751C0">
        <w:instrText xml:space="preserve"> ADDIN ZOTERO_ITEM CSL_CITATION {"citationID":"5lZlV44J","properties":{"formattedCitation":"(Holling, 1996)","plainCitation":"(Holling, 1996)","noteIndex":0},"citationItems":[{"id":445,"uris":["http://zotero.org/users/5749288/items/ETEM3GZE"],"uri":["http://zotero.org/users/5749288/items/ETEM3GZE"],"itemData":{"id":445,"type":"article-journal","container-title":"Engineering within ecological constraints","issue":"1996","journalAbbreviation":"Engineering within ecological constraints","page":"32","title":"Engineering resilience versus ecological resilience","volume":"31","author":[{"family":"Holling","given":"Crawford Stanley"}],"issued":{"date-parts":[["1996"]]}}}],"schema":"https://github.com/citation-style-language/schema/raw/master/csl-citation.json"} </w:instrText>
      </w:r>
      <w:r w:rsidR="00F751C0">
        <w:fldChar w:fldCharType="separate"/>
      </w:r>
      <w:r w:rsidR="00F751C0" w:rsidRPr="00F751C0">
        <w:t>(Holling, 1996)</w:t>
      </w:r>
      <w:r w:rsidR="00F751C0">
        <w:fldChar w:fldCharType="end"/>
      </w:r>
      <w:r>
        <w:t xml:space="preserve">. Engineering resilience defines resilience as the process of </w:t>
      </w:r>
      <w:r>
        <w:rPr>
          <w:i/>
        </w:rPr>
        <w:t>recovery of the system</w:t>
      </w:r>
      <w:r>
        <w:t xml:space="preserve"> following a disturbance </w:t>
      </w:r>
      <w:r w:rsidR="002F70A7">
        <w:fldChar w:fldCharType="begin"/>
      </w:r>
      <w:r w:rsidR="002F70A7">
        <w:instrText xml:space="preserve"> ADDIN ZOTERO_ITEM CSL_CITATION {"citationID":"QVF2xkU9","properties":{"formattedCitation":"(Pimm, 1984)","plainCitation":"(Pimm, 1984)","noteIndex":0},"citationItems":[{"id":446,"uris":["http://zotero.org/users/5749288/items/MN9NZRNQ"],"uri":["http://zotero.org/users/5749288/items/MN9NZRNQ"],"itemData":{"id":446,"type":"article-journal","container-title":"Nature","issue":"5949","page":"321","title":"The complexity and stability of ecosystems","volume":"307","author":[{"family":"Pimm","given":"Stuart L."}],"issued":{"date-parts":[["1984"]]}}}],"schema":"https://github.com/citation-style-language/schema/raw/master/csl-citation.json"} </w:instrText>
      </w:r>
      <w:r w:rsidR="002F70A7">
        <w:fldChar w:fldCharType="separate"/>
      </w:r>
      <w:r w:rsidR="002F70A7" w:rsidRPr="002F70A7">
        <w:t>(Pimm, 1984)</w:t>
      </w:r>
      <w:r w:rsidR="002F70A7">
        <w:fldChar w:fldCharType="end"/>
      </w:r>
      <w:r>
        <w:t xml:space="preserve">. This view considers resilience to be a component of system stability </w:t>
      </w:r>
      <w:r w:rsidR="002F70A7">
        <w:fldChar w:fldCharType="begin"/>
      </w:r>
      <w:r w:rsidR="002F70A7">
        <w:instrText xml:space="preserve"> ADDIN ZOTERO_ITEM CSL_CITATION {"citationID":"r4XnGpOj","properties":{"formattedCitation":"(Donohue et al., 2013; Pimm, 1984)","plainCitation":"(Donohue et al., 2013; Pimm, 1984)","noteIndex":0},"citationItems":[{"id":399,"uris":["http://zotero.org/users/5749288/items/YEBBQ26E"],"uri":["http://zotero.org/users/5749288/items/YEBBQ26E"],"itemData":{"id":399,"type":"article-journal","abstract":"Ecological stability is touted as a complex and multifaceted concept, including components such as variability, resistance, resilience, persistence and robustness. Even though a complete appreciation of the effects of perturbations on ecosystems requires the simultaneous measurement of these multiple components of stability, most ecological research has focused on one or a few of those components analysed in isolation. Here, we present a new view of ecological stability that recognises explicitly the non-independence of components of stability. This provides an approach for simplifying the concept of stability. We illustrate the concept and approach using results from a ﬁeld experiment, and show that the effective dimensionality of ecological stability is considerably lower than if the various components of stability were unrelated. However, strong perturbations can modify, and even decouple, relationships among individual components of stability. Thus, perturbations not only increase the dimensionality of stability but they can also alter the relationships among components of stability in different ways. Studies that focus on single forms of stability in isolation therefore risk underestimating signiﬁcantly the potential of perturbations to destabilise ecosystems. In contrast, application of the multidimensional stability framework that we propose gives a far richer understanding of how communities respond to perturbations.","container-title":"Ecology Letters","DOI":"10.1111/ele.12086","ISSN":"1461023X","issue":"4","language":"en","page":"421-429","source":"Crossref","title":"On the dimensionality of ecological stability","volume":"16","author":[{"family":"Donohue","given":"Ian"},{"family":"Petchey","given":"Owen L."},{"family":"Montoya","given":"José M."},{"family":"Jackson","given":"Andrew L."},{"family":"McNally","given":"Luke"},{"family":"Viana","given":"Mafalda"},{"family":"Healy","given":"Kevin"},{"family":"Lurgi","given":"Miguel"},{"family":"O'Connor","given":"Nessa E."},{"family":"Emmerson","given":"Mark C."}],"editor":[{"family":"Gessner","given":"Mark"}],"issued":{"date-parts":[["2013",4]]}}},{"id":446,"uris":["http://zotero.org/users/5749288/items/MN9NZRNQ"],"uri":["http://zotero.org/users/5749288/items/MN9NZRNQ"],"itemData":{"id":446,"type":"article-journal","container-title":"Nature","issue":"5949","page":"321","title":"The complexity and stability of ecosystems","volume":"307","author":[{"family":"Pimm","given":"Stuart L."}],"issued":{"date-parts":[["1984"]]}}}],"schema":"https://github.com/citation-style-language/schema/raw/master/csl-citation.json"} </w:instrText>
      </w:r>
      <w:r w:rsidR="002F70A7">
        <w:fldChar w:fldCharType="separate"/>
      </w:r>
      <w:r w:rsidR="002F70A7" w:rsidRPr="002F70A7">
        <w:t>(Donohue et al., 2013; Pimm, 1984)</w:t>
      </w:r>
      <w:r w:rsidR="002F70A7">
        <w:fldChar w:fldCharType="end"/>
      </w:r>
      <w:r>
        <w:t xml:space="preserve">, and often assumes that a system can only have a single stability regime </w:t>
      </w:r>
      <w:r w:rsidR="002F70A7">
        <w:fldChar w:fldCharType="begin"/>
      </w:r>
      <w:r w:rsidR="002F70A7">
        <w:instrText xml:space="preserve"> ADDIN ZOTERO_ITEM CSL_CITATION {"citationID":"ZJFxCTcm","properties":{"formattedCitation":"(Holling, 1996)","plainCitation":"(Holling, 1996)","noteIndex":0},"citationItems":[{"id":445,"uris":["http://zotero.org/users/5749288/items/ETEM3GZE"],"uri":["http://zotero.org/users/5749288/items/ETEM3GZE"],"itemData":{"id":445,"type":"article-journal","container-title":"Engineering within ecological constraints","issue":"1996","journalAbbreviation":"Engineering within ecological constraints","page":"32","title":"Engineering resilience versus ecological resilience","volume":"31","author":[{"family":"Holling","given":"Crawford Stanley"}],"issued":{"date-parts":[["1996"]]}}}],"schema":"https://github.com/citation-style-language/schema/raw/master/csl-citation.json"} </w:instrText>
      </w:r>
      <w:r w:rsidR="002F70A7">
        <w:fldChar w:fldCharType="separate"/>
      </w:r>
      <w:r w:rsidR="002F70A7" w:rsidRPr="002F70A7">
        <w:t>(Holling, 1996)</w:t>
      </w:r>
      <w:r w:rsidR="002F70A7">
        <w:fldChar w:fldCharType="end"/>
      </w:r>
      <w:r>
        <w:t xml:space="preserve">. On the other hand, ecological resilience assumes that a system may have multiple alternative states and defines resilience as </w:t>
      </w:r>
      <w:r>
        <w:rPr>
          <w:i/>
        </w:rPr>
        <w:t>resistance</w:t>
      </w:r>
      <w:r>
        <w:t xml:space="preserve"> to change, </w:t>
      </w:r>
      <w:r w:rsidR="00352B34" w:rsidRPr="00352B34">
        <w:rPr>
          <w:i/>
          <w:iCs/>
        </w:rPr>
        <w:t>i.e.</w:t>
      </w:r>
      <w:r>
        <w:t xml:space="preserve"> the magnitude of disturbance that a system can absorb before shifting from one state to another </w:t>
      </w:r>
      <w:r w:rsidR="002F70A7">
        <w:fldChar w:fldCharType="begin"/>
      </w:r>
      <w:r w:rsidR="002F70A7">
        <w:instrText xml:space="preserve"> ADDIN ZOTERO_ITEM CSL_CITATION {"citationID":"pdcBWspZ","properties":{"formattedCitation":"(Holling, 1996)","plainCitation":"(Holling, 1996)","noteIndex":0},"citationItems":[{"id":445,"uris":["http://zotero.org/users/5749288/items/ETEM3GZE"],"uri":["http://zotero.org/users/5749288/items/ETEM3GZE"],"itemData":{"id":445,"type":"article-journal","container-title":"Engineering within ecological constraints","issue":"1996","journalAbbreviation":"Engineering within ecological constraints","page":"32","title":"Engineering resilience versus ecological resilience","volume":"31","author":[{"family":"Holling","given":"Crawford Stanley"}],"issued":{"date-parts":[["1996"]]}}}],"schema":"https://github.com/citation-style-language/schema/raw/master/csl-citation.json"} </w:instrText>
      </w:r>
      <w:r w:rsidR="002F70A7">
        <w:fldChar w:fldCharType="separate"/>
      </w:r>
      <w:r w:rsidR="002F70A7" w:rsidRPr="002F70A7">
        <w:t>(Holling, 1996)</w:t>
      </w:r>
      <w:r w:rsidR="002F70A7">
        <w:fldChar w:fldCharType="end"/>
      </w:r>
      <w:r>
        <w:t xml:space="preserve">. These definitions of ecological </w:t>
      </w:r>
      <w:r>
        <w:rPr>
          <w:i/>
        </w:rPr>
        <w:t>vs.</w:t>
      </w:r>
      <w:r>
        <w:t xml:space="preserve"> engineering resilience have diverged substantially in the ecological literature </w:t>
      </w:r>
      <w:r w:rsidR="002F70A7">
        <w:fldChar w:fldCharType="begin"/>
      </w:r>
      <w:r w:rsidR="002F70A7">
        <w:instrText xml:space="preserve"> ADDIN ZOTERO_ITEM CSL_CITATION {"citationID":"KhGT7OQd","properties":{"formattedCitation":"(Brand &amp; Jax, 2007)","plainCitation":"(Brand &amp; Jax, 2007)","noteIndex":0},"citationItems":[{"id":2021,"uris":["http://zotero.org/users/5749288/items/R9ZRK46Y"],"uri":["http://zotero.org/users/5749288/items/R9ZRK46Y"],"itemData":{"id":2021,"type":"article-journal","container-title":"Ecology and society","issue":"1","note":"ISBN: 1708-3087\npublisher: JSTOR","title":"Focusing the meaning (s) of resilience: resilience as a descriptive concept and a boundary object","volume":"12","author":[{"family":"Brand","given":"Fridolin Simon"},{"family":"Jax","given":"Kurt"}],"issued":{"date-parts":[["2007"]]}}}],"schema":"https://github.com/citation-style-language/schema/raw/master/csl-citation.json"} </w:instrText>
      </w:r>
      <w:r w:rsidR="002F70A7">
        <w:fldChar w:fldCharType="separate"/>
      </w:r>
      <w:r w:rsidR="002F70A7" w:rsidRPr="002F70A7">
        <w:t>(Brand &amp; Jax, 2007)</w:t>
      </w:r>
      <w:r w:rsidR="002F70A7">
        <w:fldChar w:fldCharType="end"/>
      </w:r>
      <w:r>
        <w:t xml:space="preserve">. More recent views consider that resilience encompasses multiple </w:t>
      </w:r>
      <w:r>
        <w:lastRenderedPageBreak/>
        <w:t xml:space="preserve">components describing both resistance </w:t>
      </w:r>
      <w:r>
        <w:rPr>
          <w:i/>
        </w:rPr>
        <w:t>and</w:t>
      </w:r>
      <w:r>
        <w:t xml:space="preserve"> recovery as described above </w:t>
      </w:r>
      <w:r w:rsidR="002F70A7">
        <w:fldChar w:fldCharType="begin"/>
      </w:r>
      <w:r w:rsidR="002F70A7">
        <w:instrText xml:space="preserve"> ADDIN ZOTERO_ITEM CSL_CITATION {"citationID":"zrsM7Xvu","properties":{"formattedCitation":"(Hodgson et al., 2015; Ingrisch &amp; Bahn, 2018)","plainCitation":"(Hodgson et al., 2015; Ingrisch &amp; Bahn, 2018)","noteIndex":0},"citationItems":[{"id":66,"uris":["http://zotero.org/users/5749288/items/AKTIRFU4"],"uri":["http://zotero.org/users/5749288/items/AKTIRFU4"],"itemData":{"id":66,"type":"article-journal","container-title":"Trends in Ecology and Evolution","DOI":"10.1016/j.tree.2015.06.010","ISSN":"01695347","issue":"9","language":"en","page":"503-506","source":"Crossref","title":"What do you mean, ‘resilient’?","volume":"30","author":[{"family":"Hodgson","given":"Dave"},{"family":"McDonald","given":"Jenni L."},{"family":"Hosken","given":"David J."}],"issued":{"date-parts":[["2015",9]]}}},{"id":728,"uris":["http://zotero.org/users/5749288/items/HNVJFM5Y"],"uri":["http://zotero.org/users/5749288/items/HNVJFM5Y"],"itemData":{"id":728,"type":"article-journal","container-title":"Trends in Ecology and Evolution","issue":"4","language":"en","page":"251-259","source":"Crossref","title":"Towards a comparable quantification of resilience","volume":"33","author":[{"family":"Ingrisch","given":"Johannes"},{"family":"Bahn","given":"Michael"}],"issued":{"date-parts":[["2018",4]]}}}],"schema":"https://github.com/citation-style-language/schema/raw/master/csl-citation.json"} </w:instrText>
      </w:r>
      <w:r w:rsidR="002F70A7">
        <w:fldChar w:fldCharType="separate"/>
      </w:r>
      <w:r w:rsidR="002F70A7" w:rsidRPr="002F70A7">
        <w:t>(Hodgson et al., 2015; Ingrisch &amp; Bahn, 2018)</w:t>
      </w:r>
      <w:r w:rsidR="002F70A7">
        <w:fldChar w:fldCharType="end"/>
      </w:r>
      <w:r>
        <w:t xml:space="preserve">. </w:t>
      </w:r>
    </w:p>
    <w:p w14:paraId="675EC0DC" w14:textId="77777777" w:rsidR="00EB58D8" w:rsidRDefault="00EB58D8">
      <w:pPr>
        <w:ind w:firstLine="720"/>
      </w:pPr>
    </w:p>
    <w:p w14:paraId="0AB96CA6" w14:textId="77777777" w:rsidR="00494545" w:rsidRDefault="00FE38BD" w:rsidP="00EB58D8">
      <w:pPr>
        <w:pStyle w:val="Heading1"/>
      </w:pPr>
      <w:bookmarkStart w:id="15" w:name="_r0xsooopms0m" w:colFirst="0" w:colLast="0"/>
      <w:bookmarkStart w:id="16" w:name="_Hlk80723654"/>
      <w:bookmarkEnd w:id="15"/>
      <w:r>
        <w:t>Measuring resilience across ecological s</w:t>
      </w:r>
      <w:r w:rsidR="00B05D1C">
        <w:t>ystems</w:t>
      </w:r>
    </w:p>
    <w:bookmarkEnd w:id="16"/>
    <w:p w14:paraId="0689DD7F" w14:textId="77777777" w:rsidR="00494545" w:rsidRDefault="00FE38BD">
      <w:pPr>
        <w:pBdr>
          <w:top w:val="nil"/>
          <w:left w:val="nil"/>
          <w:bottom w:val="nil"/>
          <w:right w:val="nil"/>
          <w:between w:val="nil"/>
        </w:pBdr>
      </w:pPr>
      <w:r>
        <w:t xml:space="preserve">Whilst theory helps to conceptualise phenomena such as resilience, empiricism requires specifics. </w:t>
      </w:r>
      <w:bookmarkStart w:id="17" w:name="_Hlk80631847"/>
      <w:r>
        <w:t>This need is precisely what the title of this Special Feature</w:t>
      </w:r>
      <w:r w:rsidR="004D39A9">
        <w:t xml:space="preserve"> alludes to:</w:t>
      </w:r>
      <w:r>
        <w:t xml:space="preserve"> “Reconciling resilience across ecological systems, species, and subdisciplines”. </w:t>
      </w:r>
      <w:bookmarkStart w:id="18" w:name="_Hlk80609267"/>
      <w:bookmarkStart w:id="19" w:name="_Hlk80685891"/>
      <w:bookmarkStart w:id="20" w:name="_Hlk80631872"/>
      <w:bookmarkEnd w:id="17"/>
      <w:r>
        <w:t>Ecological systems operate at different levels of biological organisation (individuals, populations, communities)</w:t>
      </w:r>
      <w:bookmarkEnd w:id="18"/>
      <w:r>
        <w:t xml:space="preserve">, </w:t>
      </w:r>
      <w:bookmarkEnd w:id="19"/>
      <w:r>
        <w:t xml:space="preserve">which correspond to various ecological subdisciplines. </w:t>
      </w:r>
      <w:bookmarkEnd w:id="20"/>
      <w:r>
        <w:t>All ecological systems have a structure formed of interacting system components (</w:t>
      </w:r>
      <w:r w:rsidR="00352B34">
        <w:t>e.g.</w:t>
      </w:r>
      <w:r>
        <w:t xml:space="preserve"> age structure of a population, </w:t>
      </w:r>
      <w:r w:rsidR="00206DB2">
        <w:fldChar w:fldCharType="begin"/>
      </w:r>
      <w:r w:rsidR="00277739">
        <w:instrText xml:space="preserve"> ADDIN ZOTERO_ITEM CSL_CITATION {"citationID":"ZLOs5lCF","properties":{"formattedCitation":"(Caswell, 2001)","plainCitation":"(Caswell, 2001)","dontUpdate":true,"noteIndex":0},"citationItems":[{"id":435,"uris":["http://zotero.org/users/5749288/items/AQY5TILQ"],"uri":["http://zotero.org/users/5749288/items/AQY5TILQ"],"itemData":{"id":435,"type":"article-journal","container-title":"Inc., Sunderland, MA","journalAbbreviation":"Inc., Sunderland, MA","title":"Matrix Population Models: Construction, Analysis, and Interpretation. 2nd edn Sinauer Associates","author":[{"family":"Caswell","given":"Hal"}],"issued":{"date-parts":[["2001"]]}}}],"schema":"https://github.com/citation-style-language/schema/raw/master/csl-citation.json"} </w:instrText>
      </w:r>
      <w:r w:rsidR="00206DB2">
        <w:fldChar w:fldCharType="separate"/>
      </w:r>
      <w:r w:rsidR="00206DB2" w:rsidRPr="00206DB2">
        <w:t>Caswell, 2001</w:t>
      </w:r>
      <w:r w:rsidR="00206DB2">
        <w:fldChar w:fldCharType="end"/>
      </w:r>
      <w:r>
        <w:t xml:space="preserve">; functional composition of species in a food web, </w:t>
      </w:r>
      <w:r w:rsidR="00206DB2">
        <w:fldChar w:fldCharType="begin"/>
      </w:r>
      <w:r w:rsidR="00277739">
        <w:instrText xml:space="preserve"> ADDIN ZOTERO_ITEM CSL_CITATION {"citationID":"Pok1fCHy","properties":{"formattedCitation":"(Ings et al., 2009)","plainCitation":"(Ings et al., 2009)","dontUpdate":true,"noteIndex":0},"citationItems":[{"id":2040,"uris":["http://zotero.org/users/5749288/items/VABPISAB"],"uri":["http://zotero.org/users/5749288/items/VABPISAB"],"itemData":{"id":2040,"type":"article-journal","container-title":"Journal of animal ecology","issue":"1","note":"ISBN: 0021-8790\npublisher: Wiley Online Library","page":"253-269","title":"Ecological networks–beyond food webs","volume":"78","author":[{"family":"Ings","given":"Thomas C."},{"family":"Montoya","given":"José M."},{"family":"Bascompte","given":"Jordi"},{"family":"Blüthgen","given":"Nico"},{"family":"Brown","given":"Lee"},{"family":"Dormann","given":"Carsten F."},{"family":"Edwards","given":"François"},{"family":"Figueroa","given":"David"},{"family":"Jacob","given":"Ute"},{"family":"Jones","given":"J. Iwan"}],"issued":{"date-parts":[["2009"]]}}}],"schema":"https://github.com/citation-style-language/schema/raw/master/csl-citation.json"} </w:instrText>
      </w:r>
      <w:r w:rsidR="00206DB2">
        <w:fldChar w:fldCharType="separate"/>
      </w:r>
      <w:r w:rsidR="00206DB2" w:rsidRPr="00206DB2">
        <w:t>Ings et al., 2009</w:t>
      </w:r>
      <w:r w:rsidR="00206DB2">
        <w:fldChar w:fldCharType="end"/>
      </w:r>
      <w:r>
        <w:t>). All systems function in terms of how components interact, such as interaction between species (</w:t>
      </w:r>
      <w:r w:rsidR="00352B34">
        <w:t>e.g.</w:t>
      </w:r>
      <w:r>
        <w:t xml:space="preserve"> predation pressure, </w:t>
      </w:r>
      <w:r w:rsidR="00206DB2">
        <w:fldChar w:fldCharType="begin"/>
      </w:r>
      <w:r w:rsidR="00277739">
        <w:instrText xml:space="preserve"> ADDIN ZOTERO_ITEM CSL_CITATION {"citationID":"qvk3YYkh","properties":{"formattedCitation":"(Donohue et al., 2017)","plainCitation":"(Donohue et al., 2017)","dontUpdate":true,"noteIndex":0},"citationItems":[{"id":814,"uris":["http://zotero.org/users/5749288/items/M287GFXK"],"uri":["http://zotero.org/users/5749288/items/M287GFXK"],"itemData":{"id":814,"type":"article-journal","abstract":"Ecological networks are tightly interconnected, such that loss of a single species can trigger additional species extinctions. Theory predicts that such secondary extinctions are driven primarily by loss of species from intermediate or basal trophic levels. In contrast, most cases of secondary extinctions from natural systems have been attributed to loss of entire top trophic levels. Here, we show that loss of single predator species in isolation can, irrespective of their identity or the presence of other predators, trigger rapid secondary extinction cascades in natural communities far exceeding those generally predicted by theory. In contrast, we did not find any secondary extinctions caused by intermediate consumer loss. A food web model of our experimental system—a marine rocky shore community—could reproduce these results only when biologically likely and plausible nontrophic interactions, based on competition for space and predator-avoidance behaviour, were included. These findings call for a reassessment of the scale and nature of extinction cascades, particularly the inclusion of nontrophic interactions, in forecasts of the future of biodiversity.","container-title":"Global Change Biology","DOI":"10.1111/gcb.13703","ISSN":"1365-2486","issue":"8","language":"en","page":"2962-2972","source":"Wiley Online Library","title":"Loss of predator species, not intermediate consumers, triggers rapid and dramatic extinction cascades","volume":"23","author":[{"family":"Donohue","given":"Ian"},{"family":"Petchey","given":"Owen L."},{"family":"Kéfi","given":"Sonia"},{"family":"Génin","given":"Alexandre"},{"family":"Jackson","given":"Andrew L."},{"family":"Yang","given":"Qiang"},{"family":"O'Connor","given":"Nessa E."}],"issued":{"date-parts":[["2017"]]}}}],"schema":"https://github.com/citation-style-language/schema/raw/master/csl-citation.json"} </w:instrText>
      </w:r>
      <w:r w:rsidR="00206DB2">
        <w:fldChar w:fldCharType="separate"/>
      </w:r>
      <w:r w:rsidR="00206DB2" w:rsidRPr="00206DB2">
        <w:t>Donohue et al., 2017)</w:t>
      </w:r>
      <w:r w:rsidR="00206DB2">
        <w:fldChar w:fldCharType="end"/>
      </w:r>
      <w:r>
        <w:t>, progression through life history stages (</w:t>
      </w:r>
      <w:r w:rsidR="00352B34">
        <w:t>e.g.</w:t>
      </w:r>
      <w:r>
        <w:t xml:space="preserve"> maturation rate, </w:t>
      </w:r>
      <w:r w:rsidR="00206DB2">
        <w:fldChar w:fldCharType="begin"/>
      </w:r>
      <w:r w:rsidR="00277739">
        <w:instrText xml:space="preserve"> ADDIN ZOTERO_ITEM CSL_CITATION {"citationID":"vEzuECbP","properties":{"formattedCitation":"(Stearns, 1992)","plainCitation":"(Stearns, 1992)","dontUpdate":true,"noteIndex":0},"citationItems":[{"id":580,"uris":["http://zotero.org/users/5749288/items/TZEIQ7SY"],"uri":["http://zotero.org/users/5749288/items/TZEIQ7SY"],"itemData":{"id":580,"type":"book","abstract":"This book introduces life history evolution to postgraduate students just beginning their research in population biology, ecology, or evolutionary biology. It discusses major analytical tools, gives examples of their applications, and provides problems for discussion at the end of each chapter. It will interest all biologists wishing to understand the evolution of the life cycle and the causes of phenotypic variation in fitness, and it contains the seeds of applications of life history theory to population dynamics, behaviour, and community ecology. Care is taken in Part I to build up the tools needed for a well-rounded evolutionary explanation: demography, quantitative genetics, reaction norms, trade offs and phylogenetic/comparative analysis. Part II discusses the evolution of major life history traits. This is a comprehensive, up-to-date text in a field that holds a central position in modern ecology and evolution.","ISBN":"978-0-19-857741-6","language":"en","number-of-pages":"266","publisher":"OUP Oxford","source":"Google Books","title":"The Evolution of Life Histories","author":[{"family":"Stearns","given":"Stephen C."}],"issued":{"date-parts":[["1992",5,28]]}}}],"schema":"https://github.com/citation-style-language/schema/raw/master/csl-citation.json"} </w:instrText>
      </w:r>
      <w:r w:rsidR="00206DB2">
        <w:fldChar w:fldCharType="separate"/>
      </w:r>
      <w:r w:rsidR="00206DB2" w:rsidRPr="00206DB2">
        <w:t>Stearns, 1992</w:t>
      </w:r>
      <w:r w:rsidR="00206DB2">
        <w:fldChar w:fldCharType="end"/>
      </w:r>
      <w:r>
        <w:t>), or interaction between individuals (</w:t>
      </w:r>
      <w:r w:rsidR="00352B34">
        <w:t>e.g.</w:t>
      </w:r>
      <w:r>
        <w:t xml:space="preserve"> breeding effort, </w:t>
      </w:r>
      <w:hyperlink r:id="rId11">
        <w:r w:rsidR="00206DB2">
          <w:fldChar w:fldCharType="begin"/>
        </w:r>
        <w:r w:rsidR="00277739">
          <w:instrText xml:space="preserve"> ADDIN ZOTERO_ITEM CSL_CITATION {"citationID":"bCgBU7Go","properties":{"formattedCitation":"(Ricklefs, 1977)","plainCitation":"(Ricklefs, 1977)","dontUpdate":true,"noteIndex":0},"citationItems":[{"id":2071,"uris":["http://zotero.org/users/5749288/items/REY68FK4"],"uri":["http://zotero.org/users/5749288/items/REY68FK4"],"itemData":{"id":2071,"type":"article-journal","container-title":"The American Naturalist","issue":"979","note":"ISBN: 0003-0147\npublisher: University of Chicago Press","page":"453-478","title":"On the evolution of reproductive strategies in birds: reproductive effort","volume":"111","author":[{"family":"Ricklefs","given":"Robert E."}],"issued":{"date-parts":[["1977"]]}}}],"schema":"https://github.com/citation-style-language/schema/raw/master/csl-citation.json"} </w:instrText>
        </w:r>
        <w:r w:rsidR="00206DB2">
          <w:fldChar w:fldCharType="separate"/>
        </w:r>
        <w:r w:rsidR="00206DB2" w:rsidRPr="00206DB2">
          <w:t>Ricklefs, 1977</w:t>
        </w:r>
        <w:r w:rsidR="00206DB2">
          <w:fldChar w:fldCharType="end"/>
        </w:r>
        <w:r>
          <w:t>)</w:t>
        </w:r>
      </w:hyperlink>
      <w:r>
        <w:t>. All systems have measurable system outputs, commonly including size (</w:t>
      </w:r>
      <w:proofErr w:type="gramStart"/>
      <w:r w:rsidR="00352B34">
        <w:t>e.g.</w:t>
      </w:r>
      <w:proofErr w:type="gramEnd"/>
      <w:r>
        <w:t xml:space="preserve"> population size), growth (</w:t>
      </w:r>
      <w:r w:rsidR="00352B34">
        <w:t>e.g.</w:t>
      </w:r>
      <w:r>
        <w:t xml:space="preserve"> rate of community biomass change), diversity (</w:t>
      </w:r>
      <w:r w:rsidR="00352B34">
        <w:t>e.g.</w:t>
      </w:r>
      <w:r>
        <w:t xml:space="preserve"> species richness), or composition (</w:t>
      </w:r>
      <w:r w:rsidR="00352B34">
        <w:t>e.g.</w:t>
      </w:r>
      <w:r>
        <w:t xml:space="preserve"> sex ratio in a population). System outputs are also often measured using functional traits </w:t>
      </w:r>
      <w:r w:rsidR="00206DB2">
        <w:fldChar w:fldCharType="begin"/>
      </w:r>
      <w:r w:rsidR="00277739">
        <w:instrText xml:space="preserve"> ADDIN ZOTERO_ITEM CSL_CITATION {"citationID":"b1XDlz4x","properties":{"formattedCitation":"(Carmona et al., 2016; Violle et al., 2007)","plainCitation":"(Carmona et al., 2016; Violle et al., 2007)","noteIndex":0},"citationItems":[{"id":2013,"uris":["http://zotero.org/users/5749288/items/VEVYI3GK"],"uri":["http://zotero.org/users/5749288/items/VEVYI3GK"],"itemData":{"id":2013,"type":"article-journal","container-title":"Trends in Ecology and Evolution","issue":"5","note":"ISBN: 0169-5347\npublisher: Elsevier","page":"382-394","title":"Traits without borders: integrating functional diversity across scales","volume":"31","author":[{"family":"Carmona","given":"Carlos P."},{"family":"De Bello","given":"Francesco"},{"family":"Mason","given":"Norman WH"},{"family":"Lepš","given":"Jan"}],"issued":{"date-parts":[["2016"]]}}},{"id":1692,"uris":["http://zotero.org/users/5749288/items/RV63L3LG"],"uri":["http://zotero.org/users/5749288/items/RV63L3LG"],"itemData":{"id":1692,"type":"article-journal","container-title":"Oikos","issue":"5","note":"ISBN: 0030-1299\npublisher: Wiley Online Library","page":"882-892","title":"Let the concept of trait be functional!","volume":"116","author":[{"family":"Violle","given":"Cyrille"},{"family":"Navas","given":"Marie-Laure"},{"family":"Vile","given":"Denis"},{"family":"Kazakou","given":"Elena"},{"family":"Fortunel","given":"Claire"},{"family":"Hummel","given":"Irène"},{"family":"Garnier","given":"Eric"}],"issued":{"date-parts":[["2007"]]}}}],"schema":"https://github.com/citation-style-language/schema/raw/master/csl-citation.json"} </w:instrText>
      </w:r>
      <w:r w:rsidR="00206DB2">
        <w:fldChar w:fldCharType="separate"/>
      </w:r>
      <w:r w:rsidR="00206DB2" w:rsidRPr="00206DB2">
        <w:t>(Carmona et al., 2016; Violle et al., 2007)</w:t>
      </w:r>
      <w:r w:rsidR="00206DB2">
        <w:fldChar w:fldCharType="end"/>
      </w:r>
      <w:r>
        <w:t xml:space="preserve">, at various output levels (individual, population, community). </w:t>
      </w:r>
      <w:bookmarkStart w:id="21" w:name="_Hlk80724106"/>
      <w:r>
        <w:t>To quantify resilience</w:t>
      </w:r>
      <w:r w:rsidR="00B05D1C">
        <w:t xml:space="preserve"> (</w:t>
      </w:r>
      <w:r w:rsidR="00352B34" w:rsidRPr="00352B34">
        <w:t>i.e.</w:t>
      </w:r>
      <w:r w:rsidR="00B05D1C">
        <w:t xml:space="preserve"> the capacity of a system to deal with change)</w:t>
      </w:r>
      <w:r>
        <w:t>, one needs to (1) consider how structure and function are defined</w:t>
      </w:r>
      <w:r w:rsidR="00352B34">
        <w:t xml:space="preserve">, as well as </w:t>
      </w:r>
      <w:r w:rsidR="00B05D1C">
        <w:t>in which ways the</w:t>
      </w:r>
      <w:r w:rsidR="00352B34">
        <w:t>se</w:t>
      </w:r>
      <w:r w:rsidR="00B05D1C">
        <w:t xml:space="preserve"> are affected by disturbance (</w:t>
      </w:r>
      <w:r w:rsidR="00352B34" w:rsidRPr="00352B34">
        <w:t>i.e.</w:t>
      </w:r>
      <w:r w:rsidR="00B05D1C">
        <w:t xml:space="preserve"> “change” imposed on the system)</w:t>
      </w:r>
      <w:r>
        <w:t>, (2) identify relevant measures of system outputs</w:t>
      </w:r>
      <w:r w:rsidR="00257855">
        <w:t xml:space="preserve"> </w:t>
      </w:r>
      <w:r w:rsidR="00B05D1C">
        <w:t>(</w:t>
      </w:r>
      <w:r w:rsidR="00352B34" w:rsidRPr="00352B34">
        <w:t>i.e.</w:t>
      </w:r>
      <w:r w:rsidR="00B05D1C">
        <w:t xml:space="preserve"> the best understanding of system “</w:t>
      </w:r>
      <w:r w:rsidR="00257855">
        <w:t>capacity”</w:t>
      </w:r>
      <w:r w:rsidR="00B05D1C">
        <w:t>)</w:t>
      </w:r>
      <w:r>
        <w:t xml:space="preserve">, and (3) develop metrics to quantify those outputs </w:t>
      </w:r>
      <w:r>
        <w:lastRenderedPageBreak/>
        <w:t>at the appropriate level of organisation</w:t>
      </w:r>
      <w:r w:rsidR="00B05D1C">
        <w:t>, which</w:t>
      </w:r>
      <w:r>
        <w:t xml:space="preserve"> can vary both between and within study species and systems</w:t>
      </w:r>
      <w:r w:rsidR="00B05D1C">
        <w:t xml:space="preserve"> (</w:t>
      </w:r>
      <w:r w:rsidR="00352B34" w:rsidRPr="00352B34">
        <w:t>i.e.</w:t>
      </w:r>
      <w:r w:rsidR="00B05D1C">
        <w:t xml:space="preserve"> best ways to measure capacity</w:t>
      </w:r>
      <w:r w:rsidR="00352B34">
        <w:t xml:space="preserve"> of the system </w:t>
      </w:r>
      <w:r w:rsidR="00B05D1C">
        <w:t>to respond to change)</w:t>
      </w:r>
      <w:r>
        <w:t xml:space="preserve">. </w:t>
      </w:r>
      <w:bookmarkEnd w:id="21"/>
    </w:p>
    <w:p w14:paraId="720305A9" w14:textId="77777777" w:rsidR="00494545" w:rsidRDefault="00FE38BD">
      <w:pPr>
        <w:ind w:firstLine="720"/>
      </w:pPr>
      <w:r>
        <w:t>In population ecology, resilience has been studied for decades</w:t>
      </w:r>
      <w:r w:rsidR="00206DB2">
        <w:fldChar w:fldCharType="begin"/>
      </w:r>
      <w:r w:rsidR="00206DB2">
        <w:instrText xml:space="preserve"> ADDIN ZOTERO_ITEM CSL_CITATION {"citationID":"2Qv19GVK","properties":{"formattedCitation":"(Harrison, 1979; Neubert &amp; Caswell, 1997)","plainCitation":"(Harrison, 1979; Neubert &amp; Caswell, 1997)","noteIndex":0},"citationItems":[{"id":533,"uris":["http://zotero.org/users/5749288/items/K9LM4ZHV"],"uri":["http://zotero.org/users/5749288/items/K9LM4ZHV"],"itemData":{"id":533,"type":"article-journal","container-title":"The American Naturalist","DOI":"10.1086/283424","ISSN":"0003-0147, 1537-5323","issue":"5","language":"en","page":"659-669","source":"Crossref","title":"Stability under Environmental Stress: Resistance, Resilience, Persistence, and Variability","title-short":"Stability under Environmental Stress","volume":"113","author":[{"family":"Harrison","given":"Gary W."}],"issued":{"date-parts":[["1979",5]]}}},{"id":685,"uris":["http://zotero.org/users/5749288/items/LM26G4H6"],"uri":["http://zotero.org/users/5749288/items/LM26G4H6"],"itemData":{"id":685,"type":"article-journal","abstract":"Resilience is a component of ecological stability; it is assessed as the rate at which perturbations to a stable ecological system decay. The most frequently used estimate of resilience is based on the eigenvalues of the system at its equilibrium. In most cases, this estimate describes the rate of recovery only asymptotically, as time goes to infinity. However, in the short term, perturbations can grow significantly before they decay, and eigenvalues provide no information about this transient behavior. We present several new measures of transient response that complement resilience as a description of the response to perturbation. These indices measure the extent and duration of transient growth in models with asymptotically stable equilibria. They are the reactivity (the maximum possible growth rate immediately following the perturbation), the maximum amplification (the largest proportional deviation that can be produced by any perturbation), and the time at which this amplification occurs. We demonstrate the calculation of these indices using previously published linear compartment models (two models for phosphorus cycling through a lake ecosystem and one for the flow of elements through a tropical rain forest) and a standard nonlinear predator–prey model. Each of these models exhibits transient growth of perturbations, despite asymptotic stability. Measures of relative stability that ignore transient growth will often give a misleading picture of the response to a perturbation.","container-title":"Ecology","DOI":"10.1890/0012-9658(1997)078[0653:ATRFMT]2.0.CO;2","ISSN":"1939-9170","issue":"3","language":"en","page":"653-665","source":"Wiley Online Library","title":"Alternatives to Resilience for Measuring the Responses of Ecological Systems to Perturbations","volume":"78","author":[{"family":"Neubert","given":"Michael G."},{"family":"Caswell","given":"Hal"}],"issued":{"date-parts":[["1997"]]}}}],"schema":"https://github.com/citation-style-language/schema/raw/master/csl-citation.json"} </w:instrText>
      </w:r>
      <w:r w:rsidR="00206DB2">
        <w:fldChar w:fldCharType="separate"/>
      </w:r>
      <w:r w:rsidR="00206DB2" w:rsidRPr="00206DB2">
        <w:t>(Harrison, 1979; Neubert &amp; Caswell, 1997)</w:t>
      </w:r>
      <w:r w:rsidR="00206DB2">
        <w:fldChar w:fldCharType="end"/>
      </w:r>
      <w:r>
        <w:t xml:space="preserve">, though not necessarily with </w:t>
      </w:r>
      <w:bookmarkStart w:id="22" w:name="_Hlk80626297"/>
      <w:r>
        <w:t xml:space="preserve">explicit recourse to resilience </w:t>
      </w:r>
      <w:bookmarkEnd w:id="22"/>
      <w:r>
        <w:t xml:space="preserve">theory </w:t>
      </w:r>
      <w:r w:rsidR="00206DB2">
        <w:t xml:space="preserve">(e.g. </w:t>
      </w:r>
      <w:r w:rsidR="00206DB2">
        <w:fldChar w:fldCharType="begin"/>
      </w:r>
      <w:r w:rsidR="00277739">
        <w:instrText xml:space="preserve"> ADDIN ZOTERO_ITEM CSL_CITATION {"citationID":"q5YcBFz3","properties":{"formattedCitation":"(Stott et al., 2011)","plainCitation":"(Stott et al., 2011)","dontUpdate":true,"noteIndex":0},"citationItems":[{"id":375,"uris":["http://zotero.org/users/5749288/items/5CG3SKLQ"],"uri":["http://zotero.org/users/5749288/items/5CG3SKLQ"],"itemData":{"id":375,"type":"article-journal","abstract":"Empirical models are central to effective conservation and population management, and should be predictive of real-world dynamics. Available modelling methods are diverse, but analysis usually focuses on long-term dynamics that are unable to describe the complicated short-term time series that can arise even from simple models following ecological disturbances or perturbations. Recent interest in such transient dynamics has led to diverse methodologies for their quantiﬁcation in density-independent, time-invariant population projection matrix (PPM) models, but the fragmented nature of this literature has stiﬂed the widespread analysis of transients. We review the literature on transient analyses of linear PPM models and synthesise a coherent framework. We promote the use of standardised indices, and categorise indices according to their focus on either convergence times or transient population density, and on either transient bounds or case-speciﬁc transient dynamics. We use a large database of empirical PPM models to explore relationships between indices of transient dynamics. This analysis promotes the use of population inertia as a simple, versatile and informative predictor of transient population density, but criticises the utility of established indices of convergence times. Our ﬁndings should guide further development of analyses of transient population dynamics using PPMs or other empirical modelling techniques.","container-title":"Ecology Letters","DOI":"10.1111/j.1461-0248.2011.01659.x","ISSN":"1461023X","issue":"9","language":"en","page":"959-970","source":"Crossref","title":"A framework for studying transient dynamics of population projection matrix models: A synthesis of transient demography","title-short":"A framework for studying transient dynamics of population projection matrix models","volume":"14","author":[{"family":"Stott","given":"Iain"},{"family":"Townley","given":"Stuart"},{"family":"Hodgson","given":"David James"}],"issued":{"date-parts":[["2011",9]]}}}],"schema":"https://github.com/citation-style-language/schema/raw/master/csl-citation.json"} </w:instrText>
      </w:r>
      <w:r w:rsidR="00206DB2">
        <w:fldChar w:fldCharType="separate"/>
      </w:r>
      <w:r w:rsidR="00206DB2" w:rsidRPr="00206DB2">
        <w:t>Stott et al., 2011</w:t>
      </w:r>
      <w:r w:rsidR="00206DB2">
        <w:fldChar w:fldCharType="end"/>
      </w:r>
      <w:hyperlink r:id="rId12">
        <w:r>
          <w:t>)</w:t>
        </w:r>
      </w:hyperlink>
      <w:r>
        <w:t>. Population models are typically formulated using the (</w:t>
      </w:r>
      <w:proofErr w:type="spellStart"/>
      <w:r>
        <w:t>st</w:t>
      </w:r>
      <w:proofErr w:type="spellEnd"/>
      <w:r>
        <w:t>)age structure of the population, with the life cycle of the species defined by average vital rates (</w:t>
      </w:r>
      <w:proofErr w:type="gramStart"/>
      <w:r w:rsidR="00352B34">
        <w:t>e.g.</w:t>
      </w:r>
      <w:proofErr w:type="gramEnd"/>
      <w:r>
        <w:t xml:space="preserve"> survival, development, reproduction) clustered into </w:t>
      </w:r>
      <w:r w:rsidR="00B36870">
        <w:t>(</w:t>
      </w:r>
      <w:proofErr w:type="spellStart"/>
      <w:r>
        <w:t>st</w:t>
      </w:r>
      <w:proofErr w:type="spellEnd"/>
      <w:r w:rsidR="00B36870">
        <w:t>)</w:t>
      </w:r>
      <w:r>
        <w:t xml:space="preserve">ages. Here, models assume that populations display stable states defined by population structure - </w:t>
      </w:r>
      <w:r w:rsidR="00352B34" w:rsidRPr="00352B34">
        <w:t>i.e.</w:t>
      </w:r>
      <w:r>
        <w:t xml:space="preserve"> the relative number of individuals in each life cycle (</w:t>
      </w:r>
      <w:proofErr w:type="spellStart"/>
      <w:r>
        <w:t>st</w:t>
      </w:r>
      <w:proofErr w:type="spellEnd"/>
      <w:r>
        <w:t xml:space="preserve">)age, with commensurate stable numerical growth or size </w:t>
      </w:r>
      <w:r w:rsidR="00206DB2">
        <w:fldChar w:fldCharType="begin"/>
      </w:r>
      <w:r w:rsidR="00206DB2">
        <w:instrText xml:space="preserve"> ADDIN ZOTERO_ITEM CSL_CITATION {"citationID":"i2TDIn3J","properties":{"formattedCitation":"(Caswell, 2001)","plainCitation":"(Caswell, 2001)","noteIndex":0},"citationItems":[{"id":435,"uris":["http://zotero.org/users/5749288/items/AQY5TILQ"],"uri":["http://zotero.org/users/5749288/items/AQY5TILQ"],"itemData":{"id":435,"type":"article-journal","container-title":"Inc., Sunderland, MA","journalAbbreviation":"Inc., Sunderland, MA","title":"Matrix Population Models: Construction, Analysis, and Interpretation. 2nd edn Sinauer Associates","author":[{"family":"Caswell","given":"Hal"}],"issued":{"date-parts":[["2001"]]}}}],"schema":"https://github.com/citation-style-language/schema/raw/master/csl-citation.json"} </w:instrText>
      </w:r>
      <w:r w:rsidR="00206DB2">
        <w:fldChar w:fldCharType="separate"/>
      </w:r>
      <w:r w:rsidR="00206DB2" w:rsidRPr="00206DB2">
        <w:t>(Caswell, 2001)</w:t>
      </w:r>
      <w:r w:rsidR="00206DB2">
        <w:fldChar w:fldCharType="end"/>
      </w:r>
      <w:r>
        <w:t xml:space="preserve">. </w:t>
      </w:r>
      <w:bookmarkStart w:id="23" w:name="_Hlk80724220"/>
      <w:bookmarkStart w:id="24" w:name="_Hlk80632155"/>
      <w:r>
        <w:t xml:space="preserve">Simple (density-independent and non-stochastic) conceptualisations assume that populations converge to a stable </w:t>
      </w:r>
      <w:r w:rsidR="004D39A9">
        <w:t xml:space="preserve">state defined by the </w:t>
      </w:r>
      <w:r>
        <w:t>relative proportions of life cycle (</w:t>
      </w:r>
      <w:proofErr w:type="spellStart"/>
      <w:r>
        <w:t>st</w:t>
      </w:r>
      <w:proofErr w:type="spellEnd"/>
      <w:r>
        <w:t>)ages</w:t>
      </w:r>
      <w:r w:rsidR="00BE6DF5">
        <w:t xml:space="preserve"> and</w:t>
      </w:r>
      <w:r w:rsidR="004D39A9">
        <w:t xml:space="preserve"> maintained</w:t>
      </w:r>
      <w:r>
        <w:t xml:space="preserve"> by the vital rates of the population</w:t>
      </w:r>
      <w:r w:rsidR="004176D9">
        <w:t xml:space="preserve"> </w:t>
      </w:r>
      <w:r w:rsidR="00206DB2">
        <w:fldChar w:fldCharType="begin"/>
      </w:r>
      <w:r w:rsidR="00206DB2">
        <w:instrText xml:space="preserve"> ADDIN ZOTERO_ITEM CSL_CITATION {"citationID":"ojOvcDIf","properties":{"formattedCitation":"(Caswell, 2001)","plainCitation":"(Caswell, 2001)","noteIndex":0},"citationItems":[{"id":435,"uris":["http://zotero.org/users/5749288/items/AQY5TILQ"],"uri":["http://zotero.org/users/5749288/items/AQY5TILQ"],"itemData":{"id":435,"type":"article-journal","container-title":"Inc., Sunderland, MA","journalAbbreviation":"Inc., Sunderland, MA","title":"Matrix Population Models: Construction, Analysis, and Interpretation. 2nd edn Sinauer Associates","author":[{"family":"Caswell","given":"Hal"}],"issued":{"date-parts":[["2001"]]}}}],"schema":"https://github.com/citation-style-language/schema/raw/master/csl-citation.json"} </w:instrText>
      </w:r>
      <w:r w:rsidR="00206DB2">
        <w:fldChar w:fldCharType="separate"/>
      </w:r>
      <w:r w:rsidR="00206DB2" w:rsidRPr="00206DB2">
        <w:t>(Caswell, 2001)</w:t>
      </w:r>
      <w:r w:rsidR="00206DB2">
        <w:fldChar w:fldCharType="end"/>
      </w:r>
      <w:r>
        <w:t>. However, populations are</w:t>
      </w:r>
      <w:r w:rsidR="00AC17DB">
        <w:t xml:space="preserve"> frequently</w:t>
      </w:r>
      <w:r>
        <w:t xml:space="preserve"> subject to disturbances that displace them from their stable structure, thus changing the relative proportions of individuals with high </w:t>
      </w:r>
      <w:r>
        <w:rPr>
          <w:i/>
        </w:rPr>
        <w:t>versus</w:t>
      </w:r>
      <w:r>
        <w:t xml:space="preserve"> low survival and/or fecundity </w:t>
      </w:r>
      <w:r w:rsidR="00206DB2">
        <w:fldChar w:fldCharType="begin"/>
      </w:r>
      <w:r w:rsidR="00206DB2">
        <w:instrText xml:space="preserve"> ADDIN ZOTERO_ITEM CSL_CITATION {"citationID":"xkzs7eft","properties":{"formattedCitation":"(Caswell, 2001; Stott et al., 2011)","plainCitation":"(Caswell, 2001; Stott et al., 2011)","noteIndex":0},"citationItems":[{"id":435,"uris":["http://zotero.org/users/5749288/items/AQY5TILQ"],"uri":["http://zotero.org/users/5749288/items/AQY5TILQ"],"itemData":{"id":435,"type":"article-journal","container-title":"Inc., Sunderland, MA","journalAbbreviation":"Inc., Sunderland, MA","title":"Matrix Population Models: Construction, Analysis, and Interpretation. 2nd edn Sinauer Associates","author":[{"family":"Caswell","given":"Hal"}],"issued":{"date-parts":[["2001"]]}}},{"id":375,"uris":["http://zotero.org/users/5749288/items/5CG3SKLQ"],"uri":["http://zotero.org/users/5749288/items/5CG3SKLQ"],"itemData":{"id":375,"type":"article-journal","abstract":"Empirical models are central to effective conservation and population management, and should be predictive of real-world dynamics. Available modelling methods are diverse, but analysis usually focuses on long-term dynamics that are unable to describe the complicated short-term time series that can arise even from simple models following ecological disturbances or perturbations. Recent interest in such transient dynamics has led to diverse methodologies for their quantiﬁcation in density-independent, time-invariant population projection matrix (PPM) models, but the fragmented nature of this literature has stiﬂed the widespread analysis of transients. We review the literature on transient analyses of linear PPM models and synthesise a coherent framework. We promote the use of standardised indices, and categorise indices according to their focus on either convergence times or transient population density, and on either transient bounds or case-speciﬁc transient dynamics. We use a large database of empirical PPM models to explore relationships between indices of transient dynamics. This analysis promotes the use of population inertia as a simple, versatile and informative predictor of transient population density, but criticises the utility of established indices of convergence times. Our ﬁndings should guide further development of analyses of transient population dynamics using PPMs or other empirical modelling techniques.","container-title":"Ecology Letters","DOI":"10.1111/j.1461-0248.2011.01659.x","ISSN":"1461023X","issue":"9","language":"en","page":"959-970","source":"Crossref","title":"A framework for studying transient dynamics of population projection matrix models: A synthesis of transient demography","title-short":"A framework for studying transient dynamics of population projection matrix models","volume":"14","author":[{"family":"Stott","given":"Iain"},{"family":"Townley","given":"Stuart"},{"family":"Hodgson","given":"David James"}],"issued":{"date-parts":[["2011",9]]}}}],"schema":"https://github.com/citation-style-language/schema/raw/master/csl-citation.json"} </w:instrText>
      </w:r>
      <w:r w:rsidR="00206DB2">
        <w:fldChar w:fldCharType="separate"/>
      </w:r>
      <w:r w:rsidR="00206DB2" w:rsidRPr="00206DB2">
        <w:t>(Caswell, 2001; Stott et al., 2011)</w:t>
      </w:r>
      <w:r w:rsidR="00206DB2">
        <w:fldChar w:fldCharType="end"/>
      </w:r>
      <w:r>
        <w:t xml:space="preserve">. </w:t>
      </w:r>
      <w:bookmarkEnd w:id="23"/>
      <w:r>
        <w:t>Resistance and return rate of a structured population can</w:t>
      </w:r>
      <w:r w:rsidR="004D39A9">
        <w:t xml:space="preserve"> thus</w:t>
      </w:r>
      <w:r>
        <w:t xml:space="preserve"> be measured relative to its pre-disturbance population size, growth, and/or structure </w:t>
      </w:r>
      <w:r w:rsidR="00206DB2">
        <w:fldChar w:fldCharType="begin"/>
      </w:r>
      <w:r w:rsidR="00206DB2">
        <w:instrText xml:space="preserve"> ADDIN ZOTERO_ITEM CSL_CITATION {"citationID":"8VW0S9UI","properties":{"formattedCitation":"(Caswell, 2001; Stott et al., 2011)","plainCitation":"(Caswell, 2001; Stott et al., 2011)","noteIndex":0},"citationItems":[{"id":435,"uris":["http://zotero.org/users/5749288/items/AQY5TILQ"],"uri":["http://zotero.org/users/5749288/items/AQY5TILQ"],"itemData":{"id":435,"type":"article-journal","container-title":"Inc., Sunderland, MA","journalAbbreviation":"Inc., Sunderland, MA","title":"Matrix Population Models: Construction, Analysis, and Interpretation. 2nd edn Sinauer Associates","author":[{"family":"Caswell","given":"Hal"}],"issued":{"date-parts":[["2001"]]}}},{"id":375,"uris":["http://zotero.org/users/5749288/items/5CG3SKLQ"],"uri":["http://zotero.org/users/5749288/items/5CG3SKLQ"],"itemData":{"id":375,"type":"article-journal","abstract":"Empirical models are central to effective conservation and population management, and should be predictive of real-world dynamics. Available modelling methods are diverse, but analysis usually focuses on long-term dynamics that are unable to describe the complicated short-term time series that can arise even from simple models following ecological disturbances or perturbations. Recent interest in such transient dynamics has led to diverse methodologies for their quantiﬁcation in density-independent, time-invariant population projection matrix (PPM) models, but the fragmented nature of this literature has stiﬂed the widespread analysis of transients. We review the literature on transient analyses of linear PPM models and synthesise a coherent framework. We promote the use of standardised indices, and categorise indices according to their focus on either convergence times or transient population density, and on either transient bounds or case-speciﬁc transient dynamics. We use a large database of empirical PPM models to explore relationships between indices of transient dynamics. This analysis promotes the use of population inertia as a simple, versatile and informative predictor of transient population density, but criticises the utility of established indices of convergence times. Our ﬁndings should guide further development of analyses of transient population dynamics using PPMs or other empirical modelling techniques.","container-title":"Ecology Letters","DOI":"10.1111/j.1461-0248.2011.01659.x","ISSN":"1461023X","issue":"9","language":"en","page":"959-970","source":"Crossref","title":"A framework for studying transient dynamics of population projection matrix models: A synthesis of transient demography","title-short":"A framework for studying transient dynamics of population projection matrix models","volume":"14","author":[{"family":"Stott","given":"Iain"},{"family":"Townley","given":"Stuart"},{"family":"Hodgson","given":"David James"}],"issued":{"date-parts":[["2011",9]]}}}],"schema":"https://github.com/citation-style-language/schema/raw/master/csl-citation.json"} </w:instrText>
      </w:r>
      <w:r w:rsidR="00206DB2">
        <w:fldChar w:fldCharType="separate"/>
      </w:r>
      <w:r w:rsidR="00206DB2" w:rsidRPr="00206DB2">
        <w:t>(Caswell, 2001; Stott et al., 2011)</w:t>
      </w:r>
      <w:r w:rsidR="00206DB2">
        <w:fldChar w:fldCharType="end"/>
      </w:r>
      <w:r>
        <w:t>.</w:t>
      </w:r>
      <w:bookmarkEnd w:id="24"/>
      <w:r>
        <w:t xml:space="preserve"> Despite the clear links between these concepts and resilience theory,</w:t>
      </w:r>
      <w:r w:rsidR="00776BD3">
        <w:t xml:space="preserve"> </w:t>
      </w:r>
      <w:r>
        <w:t xml:space="preserve">the connections were not formalised until recently </w:t>
      </w:r>
      <w:r w:rsidR="00206DB2">
        <w:fldChar w:fldCharType="begin"/>
      </w:r>
      <w:r w:rsidR="00206DB2">
        <w:instrText xml:space="preserve"> ADDIN ZOTERO_ITEM CSL_CITATION {"citationID":"MsALLxY9","properties":{"formattedCitation":"(Capdevila et al., 2020)","plainCitation":"(Capdevila et al., 2020)","noteIndex":0},"citationItems":[{"id":7,"uris":["http://zotero.org/users/5749288/items/LUSZPLGA"],"uri":["http://zotero.org/users/5749288/items/LUSZPLGA"],"itemData":{"id":7,"type":"article-journal","container-title":"Trends in Ecology and Evolution","issue":"9","journalAbbreviation":"Trends Ecol. Evol.","note":"ISBN: 0169-5347\npublisher: Elsevier","page":"776-786","title":"Towards a comparative framework of demographic resilience","volume":"35","author":[{"family":"Capdevila","given":"Pol"},{"family":"Stott","given":"Iain"},{"family":"Beger","given":"Maria"},{"family":"Salguero-Gómez","given":"Roberto"}],"issued":{"date-parts":[["2020"]]}}}],"schema":"https://github.com/citation-style-language/schema/raw/master/csl-citation.json"} </w:instrText>
      </w:r>
      <w:r w:rsidR="00206DB2">
        <w:fldChar w:fldCharType="separate"/>
      </w:r>
      <w:r w:rsidR="00206DB2" w:rsidRPr="00206DB2">
        <w:t>(Capdevila et al., 2020)</w:t>
      </w:r>
      <w:r w:rsidR="00206DB2">
        <w:fldChar w:fldCharType="end"/>
      </w:r>
      <w:r>
        <w:t xml:space="preserve">. Similar conceptualisations could reasonably be applied to equilibrium states in density-dependent population </w:t>
      </w:r>
      <w:proofErr w:type="gramStart"/>
      <w:r>
        <w:t>dynamics, and</w:t>
      </w:r>
      <w:proofErr w:type="gramEnd"/>
      <w:r>
        <w:t xml:space="preserve"> expected growth in stochastic population dynamics. </w:t>
      </w:r>
    </w:p>
    <w:p w14:paraId="78FD0AE5" w14:textId="77777777" w:rsidR="00494545" w:rsidRDefault="00FE38BD">
      <w:pPr>
        <w:ind w:firstLine="720"/>
      </w:pPr>
      <w:r>
        <w:t xml:space="preserve">Resilience in communities has received a considerable amount of attention in ecological research. </w:t>
      </w:r>
      <w:bookmarkStart w:id="25" w:name="_Hlk80610803"/>
      <w:bookmarkStart w:id="26" w:name="_Hlk80978370"/>
      <w:bookmarkStart w:id="27" w:name="_Hlk80610880"/>
      <w:r>
        <w:t xml:space="preserve">Community </w:t>
      </w:r>
      <w:r w:rsidR="00DC273F">
        <w:t xml:space="preserve">“structure” </w:t>
      </w:r>
      <w:r>
        <w:t xml:space="preserve">is often understood as the network of </w:t>
      </w:r>
      <w:r>
        <w:lastRenderedPageBreak/>
        <w:t xml:space="preserve">interactions of species </w:t>
      </w:r>
      <w:r w:rsidR="004E17CF">
        <w:t>(</w:t>
      </w:r>
      <w:proofErr w:type="spellStart"/>
      <w:r w:rsidR="00C408EF">
        <w:fldChar w:fldCharType="begin"/>
      </w:r>
      <w:r w:rsidR="00C408EF">
        <w:instrText xml:space="preserve"> HYPERLINK "https://www.zotero.org/google-docs/?xqMhwb" \h </w:instrText>
      </w:r>
      <w:r w:rsidR="00C408EF">
        <w:fldChar w:fldCharType="separate"/>
      </w:r>
      <w:r>
        <w:rPr>
          <w:i/>
        </w:rPr>
        <w:t>sensu</w:t>
      </w:r>
      <w:proofErr w:type="spellEnd"/>
      <w:r>
        <w:rPr>
          <w:i/>
        </w:rPr>
        <w:t xml:space="preserve"> </w:t>
      </w:r>
      <w:r w:rsidR="00C408EF">
        <w:rPr>
          <w:i/>
        </w:rPr>
        <w:fldChar w:fldCharType="end"/>
      </w:r>
      <w:hyperlink r:id="rId13">
        <w:r w:rsidR="00206DB2">
          <w:fldChar w:fldCharType="begin"/>
        </w:r>
        <w:r w:rsidR="00277739">
          <w:instrText xml:space="preserve"> ADDIN ZOTERO_ITEM CSL_CITATION {"citationID":"1UaixK26","properties":{"formattedCitation":"(Caswell, 1976)","plainCitation":"(Caswell, 1976)","dontUpdate":true,"noteIndex":0},"citationItems":[{"id":2036,"uris":["http://zotero.org/users/5749288/items/SHYDWLBX"],"uri":["http://zotero.org/users/5749288/items/SHYDWLBX"],"itemData":{"id":2036,"type":"article-journal","container-title":"Ecological monographs","issue":"3","note":"ISBN: 1557-7015\npublisher: Wiley Online Library","page":"327-354","title":"Community structure: a neutral model analysis","volume":"46","author":[{"family":"Caswell","given":"Hal"}],"issued":{"date-parts":[["1976"]]}}}],"schema":"https://github.com/citation-style-language/schema/raw/master/csl-citation.json"} </w:instrText>
        </w:r>
        <w:r w:rsidR="00206DB2">
          <w:fldChar w:fldCharType="separate"/>
        </w:r>
        <w:r w:rsidR="00206DB2" w:rsidRPr="00206DB2">
          <w:t>Caswell, 1976)</w:t>
        </w:r>
        <w:r w:rsidR="00206DB2">
          <w:fldChar w:fldCharType="end"/>
        </w:r>
      </w:hyperlink>
      <w:r>
        <w:t xml:space="preserve">, </w:t>
      </w:r>
      <w:bookmarkStart w:id="28" w:name="_Hlk80610630"/>
      <w:r>
        <w:t xml:space="preserve">but could also be understood </w:t>
      </w:r>
      <w:r w:rsidR="00DC273F">
        <w:t xml:space="preserve">in terms of “composition” </w:t>
      </w:r>
      <w:r>
        <w:t>using taxonomic</w:t>
      </w:r>
      <w:r w:rsidR="00702779">
        <w:t>, phylogenetic</w:t>
      </w:r>
      <w:r>
        <w:t xml:space="preserve"> or functional groupings of species </w:t>
      </w:r>
      <w:r w:rsidR="00702779">
        <w:fldChar w:fldCharType="begin"/>
      </w:r>
      <w:r w:rsidR="00277739">
        <w:instrText xml:space="preserve"> ADDIN ZOTERO_ITEM CSL_CITATION {"citationID":"PVvR3Gk6","properties":{"formattedCitation":"(Carmona et al., 2016; P\\uc0\\u233{}rez\\uc0\\u8208{}Valera et al., 2018)","plainCitation":"(Carmona et al., 2016; Pérez</w:instrText>
      </w:r>
      <w:r w:rsidR="00277739">
        <w:rPr>
          <w:rFonts w:ascii="Cambria Math" w:hAnsi="Cambria Math" w:cs="Cambria Math"/>
        </w:rPr>
        <w:instrText>‐</w:instrText>
      </w:r>
      <w:r w:rsidR="00277739">
        <w:instrText>Valera et al., 2018)","noteIndex":0},"citationItems":[{"id":2013,"uris":["http://zotero.org/users/5749288/items/VEVYI3GK"],"uri":["http://zotero.org/users/5749288/items/VEVYI3GK"],"itemData":{"id":2013,"type":"article-journal","container-title":"Trends in Ecology and Evolution","issue":"5","note":"ISBN: 0169-5347\npublisher: Elsevier","page":"382-394","title":"Traits without borders: integrating functional diversity across scales","volume":"31","author":[{"family":"Carmona","given":"Carlos P."},{"family":"De Bello","given":"Francesco"},{"family":"Mason","given":"Norman WH"},{"family":"Lepš","given":"Jan"}],"issued":{"date-parts":[["2016"]]}}},{"id":2143,"uris":["http://zotero.org/users/5749288/items/MP98KK62"],"uri":["http://zotero.org/users/5749288/items/MP98KK62"],"itemData":{"id":2143,"type":"article-journal","container-title":"Molecular ecology","issue":"13","note":"ISBN: 0962-1083\npublisher: Wiley Online Library","page":"2896-2908","title":"Resilience to fire of phylogenetic diversity across biological domains","volume":"27","author":[{"family":"Pérez</w:instrText>
      </w:r>
      <w:r w:rsidR="00277739">
        <w:rPr>
          <w:rFonts w:ascii="Cambria Math" w:hAnsi="Cambria Math" w:cs="Cambria Math"/>
        </w:rPr>
        <w:instrText>‐</w:instrText>
      </w:r>
      <w:r w:rsidR="00277739">
        <w:instrText>Valera","given":"Eduardo"},{"family":"Verdú","given":"Miguel"},{"family":"Navarro</w:instrText>
      </w:r>
      <w:r w:rsidR="00277739">
        <w:rPr>
          <w:rFonts w:ascii="Cambria Math" w:hAnsi="Cambria Math" w:cs="Cambria Math"/>
        </w:rPr>
        <w:instrText>‐</w:instrText>
      </w:r>
      <w:r w:rsidR="00277739">
        <w:instrText xml:space="preserve">Cano","given":"Jose Antonio"},{"family":"Goberna","given":"Marta"}],"issued":{"date-parts":[["2018"]]}}}],"schema":"https://github.com/citation-style-language/schema/raw/master/csl-citation.json"} </w:instrText>
      </w:r>
      <w:r w:rsidR="00702779">
        <w:fldChar w:fldCharType="separate"/>
      </w:r>
      <w:r w:rsidR="00702779" w:rsidRPr="00702779">
        <w:t>(Carmona et al., 2016; Pérez‐Valera et al., 2018)</w:t>
      </w:r>
      <w:r w:rsidR="00702779">
        <w:fldChar w:fldCharType="end"/>
      </w:r>
      <w:r>
        <w:t xml:space="preserve">. </w:t>
      </w:r>
      <w:bookmarkStart w:id="29" w:name="_Hlk80632406"/>
      <w:bookmarkEnd w:id="25"/>
      <w:bookmarkEnd w:id="28"/>
      <w:r>
        <w:t>Community structure</w:t>
      </w:r>
      <w:r w:rsidR="00DC273F">
        <w:t xml:space="preserve"> and composition</w:t>
      </w:r>
      <w:r>
        <w:t xml:space="preserve"> may be measured in a multitude of ways, such as</w:t>
      </w:r>
      <w:r w:rsidR="004176D9">
        <w:t xml:space="preserve"> measures of</w:t>
      </w:r>
      <w:r>
        <w:t xml:space="preserve"> species richness, numerical abundance</w:t>
      </w:r>
      <w:r w:rsidR="00AC17DB">
        <w:t>,</w:t>
      </w:r>
      <w:r w:rsidR="004176D9">
        <w:t xml:space="preserve"> biomass,</w:t>
      </w:r>
      <w:r w:rsidR="00560038">
        <w:t xml:space="preserve"> or</w:t>
      </w:r>
      <w:r w:rsidR="00DC273F">
        <w:t xml:space="preserve"> phylogenetic diversity</w:t>
      </w:r>
      <w:r>
        <w:t xml:space="preserve"> </w:t>
      </w:r>
      <w:r w:rsidR="00206DB2">
        <w:fldChar w:fldCharType="begin"/>
      </w:r>
      <w:r w:rsidR="00206DB2">
        <w:instrText xml:space="preserve"> ADDIN ZOTERO_ITEM CSL_CITATION {"citationID":"mpRMUhiR","properties":{"formattedCitation":"(Ings et al., 2009; Tylianakis et al., 2008)","plainCitation":"(Ings et al., 2009; Tylianakis et al., 2008)","noteIndex":0}</w:instrText>
      </w:r>
      <w:r w:rsidR="00206DB2" w:rsidRPr="00F87590">
        <w:instrText>,"citationItems":[{"id":2040,"uris":[</w:instrText>
      </w:r>
      <w:r w:rsidR="00206DB2" w:rsidRPr="00206DB2">
        <w:instrText xml:space="preserve">"http://zotero.org/users/5749288/items/VABPISAB"],"uri":["http://zotero.org/users/5749288/items/VABPISAB"],"itemData":{"id":2040,"type":"article-journal","container-title":"Journal of animal ecology","issue":"1","note":"ISBN: 0021-8790\npublisher: Wiley Online Library","page":"253-269","title":"Ecological networks–beyond food webs","volume":"78","author":[{"family":"Ings","given":"Thomas C."},{"family":"Montoya","given":"José M."},{"family":"Bascompte","given":"Jordi"},{"family":"Blüthgen","given":"Nico"},{"family":"Brown","given":"Lee"},{"family":"Dormann","given":"Carsten F."},{"family":"Edwards","given":"François"},{"family":"Figueroa","given":"David"},{"family":"Jacob","given":"Ute"},{"family":"Jones","given":"J. Iwan"}],"issued":{"date-parts":[["2009"]]}}},{"id":2038,"uris":["http://zotero.org/users/5749288/items/9VGQXLER"],"uri":["http://zotero.org/users/5749288/items/9VGQXLER"],"itemData":{"id":2038,"type":"article-journal","container-title":"Ecology letters","issue":"12","note":"ISBN: 1461-023X\npublisher: Wiley Online Library","page":"1351-1363","title":"Global change and species interactions in terrestrial ecosystems","volume":"11","author":[{"family":"Tylianakis","given":"Jason M."},{"family":"Didham","given":"Raphael K."},{"family":"Bascompte","given":"Jordi"},{"family":"Wardle","given":"David A."}],"issued":{"date-parts":[["2008"]]}}}],"schema":"https://github.com/citation-style-language/schema/raw/master/csl-citation.json"} </w:instrText>
      </w:r>
      <w:r w:rsidR="00206DB2">
        <w:fldChar w:fldCharType="separate"/>
      </w:r>
      <w:r w:rsidR="00206DB2" w:rsidRPr="00206DB2">
        <w:t>(Ings et al., 2009; Tylianakis et al., 2008)</w:t>
      </w:r>
      <w:r w:rsidR="00206DB2">
        <w:fldChar w:fldCharType="end"/>
      </w:r>
      <w:r w:rsidRPr="00206DB2">
        <w:t>.</w:t>
      </w:r>
      <w:bookmarkEnd w:id="26"/>
      <w:r w:rsidRPr="00206DB2">
        <w:t xml:space="preserve"> </w:t>
      </w:r>
      <w:bookmarkEnd w:id="27"/>
      <w:r>
        <w:t xml:space="preserve">Early theory assumed communities to be in a stable state in terms of absolute or relative species abundance, with species interactions being the ‘processes’ underlying community function </w:t>
      </w:r>
      <w:r w:rsidR="00206DB2">
        <w:fldChar w:fldCharType="begin"/>
      </w:r>
      <w:r w:rsidR="00206DB2">
        <w:instrText xml:space="preserve"> ADDIN ZOTERO_ITEM CSL_CITATION {"citationID":"gZanpW3m","properties":{"formattedCitation":"(May, 1977)","plainCitation":"(May, 1977)","noteIndex":0},"citationItems":[{"id":2007,"uris":["http://zotero.org/users/5749288/items/B6SZ55Q2"],"uri":["http://zotero.org/users/5749288/items/B6SZ55Q2"],"itemData":{"id":2007,"type":"article-journal","container-title":"Nature","issue":"5628","note":"ISBN: 1476-4687\npublisher: Nature Publishing Group","page":"471-477","title":"Thresholds and breakpoints in ecosystems with a multiplicity of stable states","volume":"269","author":[{"family":"May","given":"Robert M."}],"issued":{"date-parts":[["1977"]]}}}],"schema":"https://github.com/citation-style-language/schema/raw/master/csl-citation.json"} </w:instrText>
      </w:r>
      <w:r w:rsidR="00206DB2">
        <w:fldChar w:fldCharType="separate"/>
      </w:r>
      <w:r w:rsidR="00206DB2" w:rsidRPr="00206DB2">
        <w:t>(May, 1977)</w:t>
      </w:r>
      <w:r w:rsidR="00206DB2">
        <w:fldChar w:fldCharType="end"/>
      </w:r>
      <w:r>
        <w:t xml:space="preserve">. </w:t>
      </w:r>
      <w:bookmarkStart w:id="30" w:name="_Hlk80724435"/>
      <w:r>
        <w:t xml:space="preserve">The ‘state’ from which a community departs or to which it may return may be linked </w:t>
      </w:r>
      <w:r w:rsidR="00560038">
        <w:t xml:space="preserve">to </w:t>
      </w:r>
      <w:r>
        <w:t>those</w:t>
      </w:r>
      <w:r w:rsidR="00560038">
        <w:t xml:space="preserve"> measures</w:t>
      </w:r>
      <w:r>
        <w:t xml:space="preserve"> mentioned earlier in this paragraph</w:t>
      </w:r>
      <w:r w:rsidR="00560038">
        <w:t xml:space="preserve"> or others</w:t>
      </w:r>
      <w:r w:rsidR="004176D9">
        <w:t xml:space="preserve"> </w:t>
      </w:r>
      <w:r w:rsidR="00206DB2">
        <w:fldChar w:fldCharType="begin"/>
      </w:r>
      <w:r w:rsidR="00277739">
        <w:instrText xml:space="preserve"> ADDIN ZOTERO_ITEM CSL_CITATION {"citationID":"2gnZJNOG","properties":{"formattedCitation":"(Cole et al., 2014; Yang et al., 2019)","plainCitation":"(Cole et al., 2014; Yang et al., 2019)","dontUpdate":true,"noteIndex":0},"citationItems":[{"id":790,"uris":["http://zotero.org/users/5749288/items/TFHN99CS"],"uri":["http://zotero.org/users/5749288/items/TFHN99CS"],"itemData":{"id":790,"type":"article-journal","abstract":"The time taken for forested tropical ecosystems to re-establish post-disturbance is of widespread interest. Yet to date there has been no comparative study across tropical biomes to determine rates of forest re-growth, and how they vary through space and time. Here we present results from a meta-analysis of palaeoecological records that use fossil pollen as a proxy for vegetation change over the past 20,000 years. A total of 283 forest disturbance and recovery events, reported in 71 studies, are identified across four tropical regions. Results indicate that forests in Central America and Africa generally recover faster from past disturbances than those in South America and Asia, as do forests exposed to natural large infrequent disturbances compared with post-climatic and human impacts. Results also demonstrate that increasing frequency of disturbance events at a site through time elevates recovery rates, indicating a degree of resilience in forests exposed to recurrent past disturbance., \nForest recovery after past disturbances can help to understand how forests will respond to future scenarios. Here, the authors analyse palaeoecological records from tropical forests and find that Central American and African forests have recovered faster after disturbances than those in South America and Asia.","container-title":"Nature Communications","DOI":"10.1038/ncomms4906","ISSN":"2041-1723","journalAbbreviation":"Nat Commun","note":"PMID: 24844297\nPMCID: PMC4354292","source":"PubMed Central","title":"Recovery and resilience of tropical forests after disturbance","URL":"https://www.ncbi.nlm.nih.gov/pmc/articles/PMC4354292/","volume":"5","author":[{"family":"Cole","given":"Lydia E. S."},{"family":"Bhagwat","given":"Shonil A."},{"family":"Willis","given":"Katherine J."}],"accessed":{"date-parts":[["2019",10,1]]},"issued":{"date-parts":[["2014",5,20]]}}},{"id":61,"uris":["http://zotero.org/users/5749288/items/9GJWVTDA"],"uri":["http://zotero.org/users/5749288/items/9GJWVTDA"],"itemData":{"id":61,"type":"article-journal","abstract":"Analysing the stability of model food webs against changes in environmental noise, the authors show that increasingly positive autocorrelation is a more important determinant of stability than intrinsic food web characteristics.","container-title":"Nature Ecology &amp; Evolution","DOI":"10.1038/s41559-018-0794-x","ISSN":"2397-334X","issue":"2","journalAbbreviation":"Nat Ecol Evol","language":"en","page":"251-259","source":"www.nature.com","title":"The predictability of ecological stability in a noisy world","volume":"3","author":[{"family":"Yang","given":"Qiang"},{"family":"Fowler","given":"Mike S."},{"family":"Jackson","given":"Andrew L."},{"family":"Donohue","given":"Ian"}],"issued":{"date-parts":[["2019",2]]}}}],"schema":"https://github.com/citation-style-language/schema/raw/master/csl-citation.json"} </w:instrText>
      </w:r>
      <w:r w:rsidR="00206DB2">
        <w:fldChar w:fldCharType="separate"/>
      </w:r>
      <w:r w:rsidR="00206DB2" w:rsidRPr="00206DB2">
        <w:t>(</w:t>
      </w:r>
      <w:r w:rsidR="00206DB2">
        <w:t xml:space="preserve">e.g. </w:t>
      </w:r>
      <w:r w:rsidR="00206DB2" w:rsidRPr="00206DB2">
        <w:t>Cole et al., 2014; Yang et al., 2019)</w:t>
      </w:r>
      <w:r w:rsidR="00206DB2">
        <w:fldChar w:fldCharType="end"/>
      </w:r>
      <w:r>
        <w:t xml:space="preserve">. </w:t>
      </w:r>
      <w:bookmarkEnd w:id="29"/>
      <w:bookmarkEnd w:id="30"/>
      <w:r>
        <w:t xml:space="preserve">Though earlier works often considered limited interaction types (the trophic interactions of food webs being probably the most studied), contemporary research is increasingly concerned with different interaction types and their relative strengths </w:t>
      </w:r>
      <w:r w:rsidR="00206DB2">
        <w:fldChar w:fldCharType="begin"/>
      </w:r>
      <w:r w:rsidR="00206DB2">
        <w:instrText xml:space="preserve"> ADDIN ZOTERO_ITEM CSL_CITATION {"citationID":"bHbVbPf5","properties":{"formattedCitation":"(Li et al., 2021)","plainCitation":"(Li et al., 2021)","noteIndex":0},"citationItems":[{"id":2041,"uris":["http://zotero.org/users/5749288/items/RATHK6KJ"],"uri":["http://zotero.org/users/5749288/items/RATHK6KJ"],"itemData":{"id":2041,"type":"article-journal","container-title":"Journal of Animal Ecology","note":"ISBN: 0021-8790\npublisher: Wiley Online Library","title":"Energetic constraints imposed on trophic interaction strengths enhance resilience in empirical and model food webs","author":[{"family":"Li","given":"Xiaoxiao"},{"family":"Yang","given":"Wei"},{"family":"Gaedke","given":"Ursula"},{"family":"Ruiter","given":"Peter C.","non-dropping-particle":"de"}],"issued":{"date-parts":[["2021"]]}}}],"schema":"https://github.com/citation-style-language/schema/raw/master/csl-citation.json"} </w:instrText>
      </w:r>
      <w:r w:rsidR="00206DB2">
        <w:fldChar w:fldCharType="separate"/>
      </w:r>
      <w:r w:rsidR="00206DB2" w:rsidRPr="00206DB2">
        <w:t>(Li et al., 2021)</w:t>
      </w:r>
      <w:r w:rsidR="00206DB2">
        <w:fldChar w:fldCharType="end"/>
      </w:r>
      <w:r>
        <w:t xml:space="preserve">. A great deal of debate still abounds about the effects of the complexity of the community network on its stability and resilience: while early theoretical works showed complexity to be destabilising </w:t>
      </w:r>
      <w:r w:rsidR="00206DB2">
        <w:fldChar w:fldCharType="begin"/>
      </w:r>
      <w:r w:rsidR="00206DB2">
        <w:instrText xml:space="preserve"> ADDIN ZOTERO_ITEM CSL_CITATION {"citationID":"0xuZZDno","properties":{"formattedCitation":"(Magurran, 2013)","plainCitation":"(Magurran, 2013)","noteIndex":0},"citationItems":[{"id":2042,"uris":["http://zotero.org/users/5749288/items/5GYHH54T"],"uri":["http://zotero.org/users/5749288/items/5GYHH54T"],"itemData":{"id":2042,"type":"book","ISBN":"1-118-68792-2","publisher":"John Wiley &amp; Sons","title":"Measuring biological diversity","author":[{"family":"Magurran","given":"Anne E."}],"issued":{"date-parts":[["2013"]]}}}],"schema":"https://github.com/citation-style-language/schema/raw/master/csl-citation.json"} </w:instrText>
      </w:r>
      <w:r w:rsidR="00206DB2">
        <w:fldChar w:fldCharType="separate"/>
      </w:r>
      <w:r w:rsidR="00206DB2" w:rsidRPr="00206DB2">
        <w:t>(Magurran, 2013)</w:t>
      </w:r>
      <w:r w:rsidR="00206DB2">
        <w:fldChar w:fldCharType="end"/>
      </w:r>
      <w:r>
        <w:t xml:space="preserve">, </w:t>
      </w:r>
      <w:r w:rsidR="00DF7DC4">
        <w:t xml:space="preserve">more </w:t>
      </w:r>
      <w:r>
        <w:t xml:space="preserve">recent theory has shown that complexity can be stabilising </w:t>
      </w:r>
      <w:r w:rsidR="00206DB2">
        <w:fldChar w:fldCharType="begin"/>
      </w:r>
      <w:r w:rsidR="00206DB2">
        <w:instrText xml:space="preserve"> ADDIN ZOTERO_ITEM CSL_CITATION {"citationID":"gHPplh74","properties":{"formattedCitation":"(Mougi &amp; Kondoh, 2012; Qian &amp; Ak\\uc0\\u231{}ay, 2020)","plainCitation":"(Mougi &amp; Kondoh, 2012; Qian &amp; Akçay, 2020)","noteIndex":0},"citationItems":[{"id":2043,"uris":["http://zotero.org/users/5749288/items/S6NGTY44"],"uri":["http://zotero.org/users/5749288/items/S6NGTY44"],"itemData":{"id":2043,"type":"article-journal","container-title":"Science","issue":"6092","note":"ISBN: 0036-8075\npublisher: American Association for the Advancement of Science","page":"349-351","title":"Diversity of interaction types and ecological community stability","volume":"337","author":[{"family":"Mougi","given":"Akihiko"},{"family":"Kondoh","given":"Michio"}],"issued":{"date-parts":[["2012"]]}}},{"id":2044,"uris":["http://zotero.org/users/5749288/items/IFCIG42T"],"uri":["http://zotero.org/users/5749288/items/IFCIG42T"],"itemData":{"id":2044,"type":"article-journal","container-title":"Nature ecology &amp; evolution","issue":"3","note":"ISBN: 2397-334X\npublisher: Nature Publishing Group","page":"356-365","title":"The balance of interaction types determines the assembly and stability of ecological communities","volume":"4","author":[{"family":"Qian","given":"Jimmy J."},{"family":"Akçay","given":"Erol"}],"issued":{"date-parts":[["2020"]]}}}],"schema":"https://github.com/citation-style-language/schema/raw/master/csl-citation.json"} </w:instrText>
      </w:r>
      <w:r w:rsidR="00206DB2">
        <w:fldChar w:fldCharType="separate"/>
      </w:r>
      <w:r w:rsidR="00206DB2" w:rsidRPr="00206DB2">
        <w:t>(Mougi &amp; Kondoh, 2012; Qian &amp; Akçay, 2020)</w:t>
      </w:r>
      <w:r w:rsidR="00206DB2">
        <w:fldChar w:fldCharType="end"/>
      </w:r>
      <w:r w:rsidR="00206DB2">
        <w:t>.</w:t>
      </w:r>
    </w:p>
    <w:p w14:paraId="1E97DF9D" w14:textId="4AE4FE3E" w:rsidR="006B02D4" w:rsidRDefault="00FE38BD" w:rsidP="00560038">
      <w:pPr>
        <w:ind w:firstLine="720"/>
      </w:pPr>
      <w:bookmarkStart w:id="31" w:name="_Hlk80724516"/>
      <w:r>
        <w:t xml:space="preserve">While most resilience approaches have focused on quantifying changes in the structure and composition of ecological systems </w:t>
      </w:r>
      <w:r w:rsidR="00DF7DC4">
        <w:fldChar w:fldCharType="begin"/>
      </w:r>
      <w:r w:rsidR="00DF7DC4">
        <w:instrText xml:space="preserve"> ADDIN ZOTERO_ITEM CSL_CITATION {"citationID":"JClopmnP","properties":{"formattedCitation":"(Hughes et al., 2003; Lloret et al., 2011)","plainCitation":"(Hughes et al., 2003; Lloret et al., 2011)","noteIndex":0},"citationItems":[{"id":2010,"uris":["http://zotero.org/users/5749288/items/X8CTPP3I"],"uri":["http://zotero.org/users/5749288/items/X8CTPP3I"],"itemData":{"id":2010,"type":"article-journal","container-title":"science","issue":"5635","note":"ISBN: 0036-8075\npublisher: American Association for the Advancement of Science","page":"929-933","title":"Climate change, human impacts, and the resilience of coral reefs","volume":"301","author":[{"family":"Hughes","given":"Terry P."},{"family":"Baird","given":"Andrew H."},{"family":"Bellwood","given":"David R."},{"family":"Card","given":"Margaret"},{"family":"Connolly","given":"Sean R."},{"family":"Folke","given":"Carl"},{"family":"Grosberg","given":"Richard"},{"family":"Hoegh-Guldberg","given":"Ove"},{"family":"Jackson","given":"Jeremy BC"},{"family":"Kleypas","given":"Janice"}],"issued":{"date-parts":[["2003"]]}}},{"id":398,"uris":["http://zotero.org/users/5749288/items/XL6DW5WL"],"uri":["http://zotero.org/users/5749288/items/XL6DW5WL"],"itemData":{"id":398,"type":"article-journal","abstract":"Recent world-wide episodes of tree dieback have been attributed to increasing temperatures and associated drought. Because these events are likely to become more common, improved knowledge of their cumulative effects on resilience and the ability to recover pre-disturbance conditions is important for forest management. Here we propose several indices to examine components of individual tree resilience based on tree ring growth: resistance (inverse of growth reduction during the episode), recovery (growth increase relative to the minimum growth during the episode), resilience (capacity to reach pre-episode growth levels) and relative resilience (resilience weighted by the damage incurred during the episode). Based on tree ring analyses, we analyzed historical patterns of tree resilience to successive drought-induced low growth periods in ponderosa pine trees growing in unmanaged, remote forests of the Rocky Mountains. Low-growth periods registered in tree rings were related to anomalies in the Palmer drought severity index (PDSI) and were attributed to drought. Independently of the impact of a specific event, subsequent growth after a single low-growth episode was related to the growth prior to the event. Growth performance differed with tree age: young trees were overall more resistant to low-growth periods, but older trees recovered better from more recent events. Regardless of tree age, recently burned sites exhibited lower post-episode growth and lower resistance and resilience than unburned ones. We found mixed evidence for the cumulative effect of past low-growth episodes: overall, greater impacts of a prior event and greater cumulative effects of past low-growth periods caused a decrease in resistance. However, we did not find a progressive decrease in resilience over time in old trees. Our results highlight the value of using a combination of estimators to evaluate the different components of resilience. Specifically, while tree responses to disturbance depend on past disturbance episodes, the response is context-specific and depends on the impact the capacity to recover after disturbance. This suggests that recent increases in forest mortality under current climate trends could relate to thresholds on specific components of resilience (resistance, recovery, resilience itself) rather than to an overall loss of resilience over time. Identifying such thresholds and their underlying mechanisms is a promising area of research with important implications for forest management.","container-title":"Oikos","DOI":"10.1111/j.1600-0706.2011.19372.x","ISSN":"1600-0706","issue":"12","language":"en","page":"1909-1920","source":"Wiley Online Library","title":"Components of tree resilience: effects of successive low-growth episodes in old ponderosa pine forests","title-short":"Components of tree resilience","volume":"120","author":[{"family":"Lloret","given":"Francisco"},{"family":"Keeling","given":"Eric G."},{"family":"Sala","given":"Anna"}],"issued":{"date-parts":[["2011"]]}}}],"schema":"https://github.com/citation-style-language/schema/raw/master/csl-citation.json"} </w:instrText>
      </w:r>
      <w:r w:rsidR="00DF7DC4">
        <w:fldChar w:fldCharType="separate"/>
      </w:r>
      <w:r w:rsidR="00DF7DC4" w:rsidRPr="00DF7DC4">
        <w:t>(Hughes et al., 2003; Lloret et al., 2011)</w:t>
      </w:r>
      <w:r w:rsidR="00DF7DC4">
        <w:fldChar w:fldCharType="end"/>
      </w:r>
      <w:r>
        <w:t xml:space="preserve">, </w:t>
      </w:r>
      <w:bookmarkEnd w:id="31"/>
      <w:r>
        <w:t>an emerging area of research is to quantify the resilience of ecosystem functions</w:t>
      </w:r>
      <w:r>
        <w:rPr>
          <w:i/>
        </w:rPr>
        <w:t xml:space="preserve"> </w:t>
      </w:r>
      <w:r w:rsidR="00DF7DC4">
        <w:fldChar w:fldCharType="begin"/>
      </w:r>
      <w:r w:rsidR="008A1B70">
        <w:instrText xml:space="preserve"> ADDIN ZOTERO_ITEM CSL_CITATION {"citationID":"CqZ7ccLO","properties":{"formattedCitation":"(Oliver et al., 2015)","plainCitation":"(Oliver et al., 2015)","noteIndex":0},"citationItems":[{"id":417,"uris":["http://zotero.org/users/5749288/items/ABJ27GZH"],"uri":["http://zotero.org/users/5749288/items/ABJ27GZH"],"itemData":{"id":417,"type":"article-journal","container-title":"Trends in Ecology and Evolution","DOI":"10.1016/j.tree.2015.08.009","ISSN":"01695347","issue":"11","language":"en","page":"673-684","source":"Crossref","title":"Biodiversity and Resilience of Ecosystem Functions","volume":"30","author":[{"family":"Oliver","given":"Tom H."},{"family":"Heard","given":"Matthew S."},{"family":"Isaac","given":"Nick J.B."},{"family":"Roy","given":"David B."},{"family":"Procter","given":"Deborah"},{"family":"Eigenbrod","given":"Felix"},{"family":"Freckleton","given":"Rob"},{"family":"Hector","given":"Andy"},{"family":"Orme","given":"C. David L."},{"family":"Petchey","given":"Owen L."},{"family":"Proença","given":"Vânia"},{"family":"Raffaelli","given":"David"},{"family":"Suttle","given":"K. Blake"},{"family":"Mace","given":"Georgina M."},{"family":"Martín-López","given":"Berta"},{"family":"Woodcock","given":"Ben A."},{"family":"Bullock","given":"James M."}],"issued":{"date-parts":[["2015",11]]}}}],"schema":"https://github.com/citation-style-language/schema/raw/master/csl-citation.json"} </w:instrText>
      </w:r>
      <w:r w:rsidR="00DF7DC4">
        <w:fldChar w:fldCharType="separate"/>
      </w:r>
      <w:r w:rsidR="00DF7DC4" w:rsidRPr="00DF7DC4">
        <w:t>(Oliver et al., 2015)</w:t>
      </w:r>
      <w:r w:rsidR="00DF7DC4">
        <w:fldChar w:fldCharType="end"/>
      </w:r>
      <w:r>
        <w:t>. Focusing on community</w:t>
      </w:r>
      <w:r w:rsidR="00560038">
        <w:t xml:space="preserve"> structure and/or</w:t>
      </w:r>
      <w:r>
        <w:t xml:space="preserve"> composition to examine resilience risks rendering an incomplete picture of the extent of the impacts that disturbances might have on the functionality of ecological systems </w:t>
      </w:r>
      <w:r w:rsidR="00DF7DC4">
        <w:fldChar w:fldCharType="begin"/>
      </w:r>
      <w:r w:rsidR="008A1B70">
        <w:instrText xml:space="preserve"> ADDIN ZOTERO_ITEM CSL_CITATION {"citationID":"f2YTFqrS","properties":{"formattedCitation":"(Gladstone-Gallagher et al., 2019; Matos et al., 2020; Oliver et al., 2015)","plainCitation":"(Gladstone-Gallagher et al., 2019; Matos et al., 2020; Oliver et al., 2015)","noteIndex":0},"citationItems":[{"id":17,"uris":["http://zotero.org/users/5749288/items/A664EPAX"],"uri":["http://zotero.org/users/5749288/items/A664EPAX"],"itemData":{"id":17,"type":"article-journal","container-title":"Trends in Ecology and Evolution","DOI":"10.1016/j.tree.2019.07.010","ISSN":"0169-5347","issue":"12","journalAbbreviation":"Trends in Ecology and Evolution","language":"English","note":"PMID: 31422892","page":"1080-1091","source":"www.cell.com","title":"Linking traits across ecological scales determines functional resilience","volume":"34","author":[{"family":"Gladstone-Gallagher","given":"Rebecca V."},{"family":"Pilditch","given":"Conrad A."},{"family":"Stephenson","given":"Fabrice"},{"family":"Thrush","given":"Simon F."}],"issued":{"date-parts":[["2019",8,15]]}}},{"id":2075,"uris":["http://zotero.org/users/5749288/items/9DWPGAFB"],"uri":["http://zotero.org/users/5749288/items/9DWPGAFB"],"itemData":{"id":2075,"type":"article-journal","container-title":"Global Ecology and Biogeography","issue":"3","note":"ISBN: 1466-822X\npublisher: Wiley Online Library","page":"558-572","title":"Deciphering the stability of grassland productivity in response t</w:instrText>
      </w:r>
      <w:r w:rsidR="008A1B70" w:rsidRPr="008A1B70">
        <w:rPr>
          <w:lang w:val="fr-FR"/>
        </w:rPr>
        <w:instrText xml:space="preserve">o rainfall manipulation experiments","volume":"29","author":[{"family":"Matos","given":"Ilaíne Silveira"},{"family":"Menor","given":"Imma Oliveras"},{"family":"Rifai","given":"Sami Walid"},{"family":"Rosado","given":"Bruno Henrique Pimentel"}],"issued":{"date-parts":[["2020"]]}}},{"id":417,"uris":["http://zotero.org/users/5749288/items/ABJ27GZH"],"uri":["http://zotero.org/users/5749288/items/ABJ27GZH"],"itemData":{"id":417,"type":"article-journal","container-title":"Trends in Ecology and Evolution","DOI":"10.1016/j.tree.2015.08.009","ISSN":"01695347","issue":"11","language":"en","page":"673-684","source":"Crossref","title":"Biodiversity and Resilience of Ecosystem Functions","volume":"30","author":[{"family":"Oliver","given":"Tom H."},{"family":"Heard","given":"Matthew S."},{"family":"Isaac","given":"Nick J.B."},{"family":"Roy","given":"David B."},{"family":"Procter","given":"Deborah"},{"family":"Eigenbrod","given":"Felix"},{"family":"Freckleton","given":"Rob"},{"family":"Hector","given":"Andy"},{"family":"Orme","given":"C. David L."},{"family":"Petchey","given":"Owen L."},{"family":"Proença","given":"Vânia"},{"family":"Raffaelli","given":"David"},{"family":"Suttle","given":"K. Blake"},{"family":"Mace","given":"Georgina M."},{"family":"Martín-López","given":"Berta"},{"family":"Woodcock","given":"Ben A."},{"family":"Bullock","given":"James M."}],"issued":{"date-parts":[["2015",11]]}}}],"schema":"https://github.com/citation-style-language/schema/raw/master/csl-citation.json"} </w:instrText>
      </w:r>
      <w:r w:rsidR="00DF7DC4">
        <w:fldChar w:fldCharType="separate"/>
      </w:r>
      <w:r w:rsidR="00DF7DC4" w:rsidRPr="00DF7DC4">
        <w:rPr>
          <w:lang w:val="fr-FR"/>
        </w:rPr>
        <w:t>(Gladstone-Gallagher et al., 2019; Matos et al., 2020; Oliver et al., 2015)</w:t>
      </w:r>
      <w:r w:rsidR="00DF7DC4">
        <w:fldChar w:fldCharType="end"/>
      </w:r>
      <w:r w:rsidRPr="00DF7DC4">
        <w:rPr>
          <w:lang w:val="fr-FR"/>
        </w:rPr>
        <w:t xml:space="preserve">. </w:t>
      </w:r>
      <w:r>
        <w:t xml:space="preserve">Species contributions to </w:t>
      </w:r>
      <w:r>
        <w:lastRenderedPageBreak/>
        <w:t>ecosystems functions are tightly linked to their functional traits —morphological, physiological, phenological, or behavioural features, measurable at the individual level, that have an impact on species fitness (</w:t>
      </w:r>
      <w:proofErr w:type="spellStart"/>
      <w:r>
        <w:rPr>
          <w:i/>
        </w:rPr>
        <w:t>sensu</w:t>
      </w:r>
      <w:proofErr w:type="spellEnd"/>
      <w:r>
        <w:rPr>
          <w:i/>
        </w:rPr>
        <w:t xml:space="preserve"> </w:t>
      </w:r>
      <w:r w:rsidR="00DF7DC4">
        <w:fldChar w:fldCharType="begin"/>
      </w:r>
      <w:r w:rsidR="00277739">
        <w:instrText xml:space="preserve"> ADDIN ZOTERO_ITEM CSL_CITATION {"citationID":"hDIKTTdI","properties":{"formattedCitation":"(Violle et al., 2007)","plainCitation":"(Violle et al., 2007)","dontUpdate":true,"noteIndex":0},"citationItems":[{"id":1692,"uris":["http://zotero.org/users/5749288/items/RV63L3LG"],"uri":["http://zotero.org/users/5749288/items/RV63L3LG"],"itemData":{"id":1692,"type":"article-journal","container-title":"Oikos","issue":"5","note":"ISBN: 0030-1299\npublisher: Wiley Online Library","page":"882-892","title":"Let the concept of trait be functional!","volume":"116","author":[{"family":"Violle","given":"Cyrille"},{"family":"Navas","given":"Marie-Laure"},{"family":"Vile","given":"Denis"},{"family":"Kazakou","given":"Elena"},{"family":"Fortunel","given":"Claire"},{"family":"Hummel","given":"Irène"},{"family":"Garnier","given":"Eric"}],"issued":{"date-parts":[["2007"]]}}}],"schema":"https://github.com/citation-style-language/schema/raw/master/csl-citation.json"} </w:instrText>
      </w:r>
      <w:r w:rsidR="00DF7DC4">
        <w:fldChar w:fldCharType="separate"/>
      </w:r>
      <w:proofErr w:type="spellStart"/>
      <w:r w:rsidR="00DF7DC4" w:rsidRPr="00DF7DC4">
        <w:t>Violle</w:t>
      </w:r>
      <w:proofErr w:type="spellEnd"/>
      <w:r w:rsidR="00DF7DC4" w:rsidRPr="00DF7DC4">
        <w:t xml:space="preserve"> et al., 2007)</w:t>
      </w:r>
      <w:r w:rsidR="00DF7DC4">
        <w:fldChar w:fldCharType="end"/>
      </w:r>
      <w:r w:rsidR="00BE6DF5">
        <w:t xml:space="preserve">. </w:t>
      </w:r>
      <w:r>
        <w:t xml:space="preserve">Different species might share similar combinations of traits and so provide similar or equivalent ecosystem functionality, </w:t>
      </w:r>
      <w:r>
        <w:rPr>
          <w:i/>
        </w:rPr>
        <w:t>i.e.</w:t>
      </w:r>
      <w:r>
        <w:t xml:space="preserve"> be functionally redundant </w:t>
      </w:r>
      <w:r w:rsidR="00DF7DC4">
        <w:fldChar w:fldCharType="begin"/>
      </w:r>
      <w:r w:rsidR="00277739">
        <w:instrText xml:space="preserve"> ADDIN ZOTERO_ITEM CSL_CITATION {"citationID":"aW0cKNGZ","properties":{"formattedCitation":"(Carmona et al., 2016; de Bello et al., 2010)","plainCitation":"(Carmona et al., 2016; de Bello et al., 2010)","noteIndex":0},"citationItems":[{"id":2013,"uris":["http://zotero.org/users/5749288/items/VEVYI3GK"],"uri":["http://zotero.org/users/5749288/items/VEVYI3GK"],"itemData":{"id":2013,"type":"article-journal","container-title":"Trends in Ecology and Evolution","issue":"5","note":"ISBN: 0169-5347\npublisher: Elsevier","page":"382-394","title":"Traits without borders: integrating functional diversity across scales","volume":"31","author":[{"family":"Carmona","given":"Carlos P."},{"family":"De Bello","given":"Francesco"},{"family":"Mason","given":"Norman WH"},{"family":"Lepš","given":"Jan"}],"issued":{"date-parts":[["2016"]]}}},{"id":2018,"uris":["http://zotero.org/users/5749288/items/PV6AJMI5"],"uri":["http://zotero.org/users/5749288/items/PV6AJMI5"],"itemData":{"id":2018,"type":"article-journal","container-title":"Biodiversity and Conservation","issue":"10","note":"ISBN: 1572-9710\npublisher: Springer","page":"2873-2893","title":"Towards an assessment of multiple ecosystem processes and services via functional traits","volume":"19","author":[{"family":"Bello","given":"Francesco","non-dropping-particle":"de"},{"family":"Lavorel","given":"Sandra"},{"family":"Díaz","given":"Sandra"},{"family":"Harrington","given":"Richard"},{"family":"Cornelissen","given":"Johannes HC"},{"family":"Bardgett","given":"Richard D."},{"family":"Berg","given":"Matty P."},{"family":"Cipriotti","given":"Pablo"},{"family":"Feld","given":"Christian K."},{"family":"Hering","given":"Daniel"}],"issued":{"date-parts":[["2010"]]}}}],"schema":"https://github.com/citation-style-language/schema/raw/master/csl-citation.json"} </w:instrText>
      </w:r>
      <w:r w:rsidR="00DF7DC4">
        <w:fldChar w:fldCharType="separate"/>
      </w:r>
      <w:r w:rsidR="00DF7DC4" w:rsidRPr="00DF7DC4">
        <w:t>(Carmona et al., 2016; de Bello et al., 2010)</w:t>
      </w:r>
      <w:r w:rsidR="00DF7DC4">
        <w:fldChar w:fldCharType="end"/>
      </w:r>
      <w:r>
        <w:t xml:space="preserve">. Consequently, similar ecosystem functioning might be achieved by different communities </w:t>
      </w:r>
      <w:r w:rsidR="00DF7DC4">
        <w:fldChar w:fldCharType="begin"/>
      </w:r>
      <w:r w:rsidR="00DF7DC4">
        <w:instrText xml:space="preserve"> ADDIN ZOTERO_ITEM CSL_CITATION {"citationID":"0TPtMLoK","properties":{"formattedCitation":"(Gallagher et al., 2013)","plainCitation":"(Gallagher et al., 2013)","noteIndex":0},"citationItems":[{"id":2015,"uris":["http://zotero.org/users/5749288/items/R86M65XG"],"uri":["http://zotero.org/users/5749288/items/R86M65XG"],"itemData":{"id":2015,"type":"article-journal","container-title":"Ecography","issue":"5","note":"ISBN: 0906-7590\npublisher: Wiley Online Library","page":"531-540","title":"Species loss and gain in communities under future climate change: consequences for functional diversity","volume":"36","author":[{"family":"Gallagher","given":"Rachael V."},{"family":"Hughes","given":"Lesley"},{"family":"Leishman","given":"Michelle R."}],"issued":{"date-parts":[["2013"]]}}}],"schema":"https://github.com/citation-style-language/schema/raw/master/csl-citation.json"} </w:instrText>
      </w:r>
      <w:r w:rsidR="00DF7DC4">
        <w:fldChar w:fldCharType="separate"/>
      </w:r>
      <w:r w:rsidR="00DF7DC4" w:rsidRPr="00DF7DC4">
        <w:t>(Gallagher et al., 2013)</w:t>
      </w:r>
      <w:r w:rsidR="00DF7DC4">
        <w:fldChar w:fldCharType="end"/>
      </w:r>
      <w:r>
        <w:t xml:space="preserve">, illustrating the possible independence between structure and composition of ecosystems, and their functionality. This need to distinguish between composition and functionality gave rise to the concept of </w:t>
      </w:r>
      <w:r>
        <w:rPr>
          <w:i/>
        </w:rPr>
        <w:t>functional resilience</w:t>
      </w:r>
      <w:r w:rsidR="00560038">
        <w:rPr>
          <w:i/>
        </w:rPr>
        <w:t xml:space="preserve"> </w:t>
      </w:r>
      <w:r w:rsidR="00DF7DC4">
        <w:fldChar w:fldCharType="begin"/>
      </w:r>
      <w:r w:rsidR="008A1B70">
        <w:instrText xml:space="preserve"> ADDIN ZOTERO_ITEM CSL_CITATION {"citationID":"OR8m1UQF","properties":{"formattedCitation":"(Oliver et al., 2015)","plainCitation":"(Oliver et al., 2015)","noteIndex":0},"citationItems":[{"id":417,"uris":["http://zotero.org/users/5749288/items/ABJ27GZH"],"uri":["http://zotero.org/users/5749288/items/ABJ27GZH"],"itemData":{"id":417,"type":"article-journal","container-title":"Trends in Ecology and Evolution","DOI":"10.1016/j.tree.2015.08.009","ISSN":"01695347","issue":"11","language":"en","page":"673-684","source":"Crossref","title":"Biodiversity and Resilience of Ecosystem Functions","volume":"30","author":[{"family":"Oliver","given":"Tom H."},{"family":"Heard","given":"Matthew S."},{"family":"Isaac","given":"Nick J.B."},{"family":"Roy","given":"David B."},{"family":"Procter","given":"Deborah"},{"family":"Eigenbrod","given":"Felix"},{"family":"Freckleton","given":"Rob"},{"family":"Hector","given":"Andy"},{"family":"Orme","given":"C. David L."},{"family":"Petchey","given":"Owen L."},{"family":"Proença","given":"Vânia"},{"family":"Raffaelli","given":"David"},{"family":"Suttle","given":"K. Blake"},{"family":"Mace","given":"Georgina M."},{"family":"Martín-López","given":"Berta"},{"family":"Woodcock","given":"Ben A."},{"family":"Bullock","given":"James M."}],"issued":{"date-parts":[["2015",11]]}}}],"schema":"https://github.com/citation-style-language/schema/raw/master/csl-citation.json"} </w:instrText>
      </w:r>
      <w:r w:rsidR="00DF7DC4">
        <w:fldChar w:fldCharType="separate"/>
      </w:r>
      <w:r w:rsidR="00DF7DC4" w:rsidRPr="00DF7DC4">
        <w:t>(Oliver et al., 2015)</w:t>
      </w:r>
      <w:r w:rsidR="00DF7DC4">
        <w:fldChar w:fldCharType="end"/>
      </w:r>
      <w:r w:rsidR="00560038">
        <w:t xml:space="preserve">. </w:t>
      </w:r>
      <w:bookmarkStart w:id="32" w:name="_Hlk80632889"/>
      <w:r w:rsidR="00560038">
        <w:t>Functional resilience</w:t>
      </w:r>
      <w:r w:rsidR="004176D9">
        <w:t>,</w:t>
      </w:r>
      <w:r w:rsidR="00560038">
        <w:t xml:space="preserve"> </w:t>
      </w:r>
      <w:r>
        <w:rPr>
          <w:i/>
        </w:rPr>
        <w:t>“the degree to which an ecosystem function can resist or recover rapidly from environmental perturbations</w:t>
      </w:r>
      <w:r w:rsidR="00D77FB4">
        <w:rPr>
          <w:i/>
        </w:rPr>
        <w:t>”</w:t>
      </w:r>
      <w:r>
        <w:t xml:space="preserve"> (</w:t>
      </w:r>
      <w:proofErr w:type="spellStart"/>
      <w:r>
        <w:rPr>
          <w:i/>
        </w:rPr>
        <w:t>sensu</w:t>
      </w:r>
      <w:proofErr w:type="spellEnd"/>
      <w:r>
        <w:rPr>
          <w:i/>
        </w:rPr>
        <w:t xml:space="preserve"> </w:t>
      </w:r>
      <w:r w:rsidR="00DF7DC4">
        <w:fldChar w:fldCharType="begin"/>
      </w:r>
      <w:r w:rsidR="008A1B70">
        <w:instrText xml:space="preserve"> ADDIN ZOTERO_ITEM CSL_CITATION {"citationID":"lfN2m95A","properties":{"formattedCitation":"(Oliver et al., 2015)","plainCitation":"(Oliver et al., 2015)","dontUpdate":true,"noteIndex":0},"citationItems":[{"id":417,"uris":["http://zotero.org/users/5749288/items/ABJ27GZH"],"uri":["http://zotero.org/users/5749288/items/ABJ27GZH"],"itemData":{"id":417,"type":"article-journal","container-title":"Trends in Ecology and Evolution","DOI":"10.1016/j.tree.2015.08.009","ISSN":"01695347","issue":"11","language":"en","page":"673-684","source":"Crossref","title":"Biodiversity and Resilience of Ecosystem Functions","volume":"30","author":[{"family":"Oliver","given":"Tom H."},{"family":"Heard","given":"Matthew S."},{"family":"Isaac","given":"Nick J.B."},{"family":"Roy","given":"David B."},{"family":"Procter","given":"Deborah"},{"family":"Eigenbrod","given":"Felix"},{"family":"Freckleton","given":"Rob"},{"family":"Hector","given":"Andy"},{"family":"Orme","given":"C. David L."},{"family":"Petchey","given":"Owen L."},{"family":"Proença","given":"Vânia"},{"family":"Raffaelli","given":"David"},{"family":"Suttle","given":"K. Blake"},{"family":"Mace","given":"Georgina M."},{"family":"Martín-López","given":"Berta"},{"family":"Woodcock","given":"Ben A."},{"family":"Bullock","given":"James M."}],"issued":{"date-parts":[["2015",11]]}}}],"schema":"https://github.com/citation-style-language/schema/raw/master/csl-citation.json"} </w:instrText>
      </w:r>
      <w:r w:rsidR="00DF7DC4">
        <w:fldChar w:fldCharType="separate"/>
      </w:r>
      <w:r w:rsidR="00DF7DC4" w:rsidRPr="00DF7DC4">
        <w:t>Oliver et al., 2015)</w:t>
      </w:r>
      <w:r w:rsidR="00DF7DC4">
        <w:fldChar w:fldCharType="end"/>
      </w:r>
      <w:bookmarkStart w:id="33" w:name="_vjfm2d8e5u7d" w:colFirst="0" w:colLast="0"/>
      <w:bookmarkEnd w:id="32"/>
      <w:bookmarkEnd w:id="33"/>
      <w:r w:rsidR="004176D9">
        <w:t xml:space="preserve">, incorporates a </w:t>
      </w:r>
      <w:r w:rsidR="00F50482">
        <w:t>more recent</w:t>
      </w:r>
      <w:r w:rsidR="004176D9">
        <w:t xml:space="preserve"> view of resilience</w:t>
      </w:r>
      <w:r w:rsidR="00F50482">
        <w:t>.</w:t>
      </w:r>
    </w:p>
    <w:p w14:paraId="4DFA7D78" w14:textId="77777777" w:rsidR="00EB58D8" w:rsidRDefault="00EB58D8" w:rsidP="00560038">
      <w:pPr>
        <w:ind w:firstLine="720"/>
      </w:pPr>
    </w:p>
    <w:p w14:paraId="436A5D95" w14:textId="77777777" w:rsidR="00494545" w:rsidRPr="006B02D4" w:rsidRDefault="00FE38BD" w:rsidP="00EB58D8">
      <w:pPr>
        <w:pStyle w:val="Heading1"/>
      </w:pPr>
      <w:r w:rsidRPr="006B02D4">
        <w:t>Contributions to this Special Feature</w:t>
      </w:r>
    </w:p>
    <w:p w14:paraId="6294E4E9" w14:textId="77777777" w:rsidR="00B36870" w:rsidRDefault="00FE38BD" w:rsidP="006B02D4">
      <w:pPr>
        <w:rPr>
          <w:b/>
        </w:rPr>
      </w:pPr>
      <w:r>
        <w:t xml:space="preserve">This Special Feature comprises 29 pieces covering a broad range of topics related to resilience of ecological systems. To better contextualise them, we classified these contributions according to the ecological </w:t>
      </w:r>
      <w:r w:rsidR="00BE6DF5">
        <w:t>subdiscipline</w:t>
      </w:r>
      <w:r>
        <w:t xml:space="preserve">, the approach, and the system through which the authors study resilience (Figure 2). </w:t>
      </w:r>
      <w:bookmarkStart w:id="34" w:name="_Hlk80621713"/>
      <w:r>
        <w:t xml:space="preserve">Perhaps as a legacy of early works </w:t>
      </w:r>
      <w:r w:rsidR="00DF7DC4">
        <w:fldChar w:fldCharType="begin"/>
      </w:r>
      <w:r w:rsidR="00DF7DC4">
        <w:instrText xml:space="preserve"> ADDIN ZOTERO_ITEM CSL_CITATION {"citationID":"uDZcZ70C","properties":{"formattedCitation":"(Holling, 1973; Pimm, 1984)","plainCitation":"(Holling, 1973; Pimm, 1984)","noteIndex":0},"citationItems":[{"id":415,"uris":["http://zotero.org/users/5749288/items/VRXXILHH"],"uri":["http://zotero.org/users/5749288/items/VRXXILHH"],"itemData":{"id":415,"type":"article-journal","container-title":"Annual Review of Ecology and Systematics","DOI":"10.1146/annurev.es.04.110173.000245","ISSN":"0066-4162","issue":"1","language":"en","page":"1-23","source":"Crossref","title":"Resilience and Stability of Ecological Systems","volume":"4","author":[{"family":"Holling","given":"C S"}],"issued":{"date-parts":[["1973",11]]}}},{"id":446,"uris":["http://zotero.org/users/5749288/items/MN9NZRNQ"],"uri":["http://zotero.org/users/5749288/items/MN9NZRNQ"],"itemData":{"id":446,"type":"article-journal","container-title":"Nature","issue":"5949","page":"321","title":"The complexity and stability of ecosystems","volume":"307","author":[{"family":"Pimm","given":"Stuart L."}],"issued":{"date-parts":[["1984"]]}}}],"schema":"https://github.com/citation-style-language/schema/raw/master/csl-citation.json"} </w:instrText>
      </w:r>
      <w:r w:rsidR="00DF7DC4">
        <w:fldChar w:fldCharType="separate"/>
      </w:r>
      <w:r w:rsidR="00DF7DC4" w:rsidRPr="00DF7DC4">
        <w:t>(Holling, 1973; Pimm, 1984)</w:t>
      </w:r>
      <w:r w:rsidR="00DF7DC4">
        <w:fldChar w:fldCharType="end"/>
      </w:r>
      <w:r>
        <w:t>, a</w:t>
      </w:r>
      <w:r w:rsidR="00BE6DF5">
        <w:t>lmost half</w:t>
      </w:r>
      <w:r>
        <w:t xml:space="preserve"> of the contributions in this Special Feature examine resilience at the level of communities (Figure 2a). </w:t>
      </w:r>
      <w:bookmarkStart w:id="35" w:name="_Hlk80626406"/>
      <w:bookmarkStart w:id="36" w:name="_Hlk80707567"/>
      <w:bookmarkStart w:id="37" w:name="_Hlk80633036"/>
      <w:r>
        <w:t xml:space="preserve">Yet, </w:t>
      </w:r>
      <w:proofErr w:type="gramStart"/>
      <w:r>
        <w:t>a number of</w:t>
      </w:r>
      <w:proofErr w:type="gramEnd"/>
      <w:r>
        <w:t xml:space="preserve"> contributions </w:t>
      </w:r>
      <w:r w:rsidR="002874D0">
        <w:t xml:space="preserve">cut across </w:t>
      </w:r>
      <w:r>
        <w:t>different levels of organisation</w:t>
      </w:r>
      <w:bookmarkEnd w:id="35"/>
      <w:r>
        <w:t xml:space="preserve">, </w:t>
      </w:r>
      <w:bookmarkEnd w:id="36"/>
      <w:r>
        <w:t xml:space="preserve">with </w:t>
      </w:r>
      <w:r w:rsidR="00F50482">
        <w:t xml:space="preserve">a </w:t>
      </w:r>
      <w:r w:rsidR="001A7340">
        <w:t>large proportion</w:t>
      </w:r>
      <w:r>
        <w:t xml:space="preserve"> of the works studying resilience </w:t>
      </w:r>
      <w:r w:rsidR="00F50482" w:rsidRPr="00F50482">
        <w:t>levels</w:t>
      </w:r>
      <w:r w:rsidR="00F50482">
        <w:t xml:space="preserve"> </w:t>
      </w:r>
      <w:r w:rsidR="00F50482" w:rsidRPr="00F50482">
        <w:t>at the interfaces of community, population and functional perspectives</w:t>
      </w:r>
      <w:r w:rsidR="00F50482" w:rsidRPr="00F50482" w:rsidDel="00F50482">
        <w:t xml:space="preserve"> </w:t>
      </w:r>
      <w:r>
        <w:t xml:space="preserve">(Figure 2a). </w:t>
      </w:r>
      <w:bookmarkEnd w:id="34"/>
      <w:bookmarkEnd w:id="37"/>
      <w:r>
        <w:t xml:space="preserve">The patterns that emerge from this set of publications suggest that ecological research is making progress in breaking previous </w:t>
      </w:r>
      <w:r>
        <w:lastRenderedPageBreak/>
        <w:t xml:space="preserve">legacies of focusing only on one level of biological organisation, though more interdisciplinary </w:t>
      </w:r>
      <w:bookmarkStart w:id="38" w:name="_Hlk80626479"/>
      <w:r>
        <w:t xml:space="preserve">opportunities </w:t>
      </w:r>
      <w:r w:rsidR="00F84284">
        <w:t xml:space="preserve">lie </w:t>
      </w:r>
      <w:r>
        <w:t>ahead, as we discuss in the final section of this editorial.</w:t>
      </w:r>
      <w:r w:rsidR="00776BD3">
        <w:t xml:space="preserve"> </w:t>
      </w:r>
      <w:bookmarkEnd w:id="38"/>
    </w:p>
    <w:p w14:paraId="051E98F0" w14:textId="77777777" w:rsidR="00704D61" w:rsidRDefault="00FE38BD" w:rsidP="0049597A">
      <w:pPr>
        <w:ind w:firstLine="720"/>
        <w:rPr>
          <w:b/>
        </w:rPr>
      </w:pPr>
      <w:bookmarkStart w:id="39" w:name="_Hlk80885727"/>
      <w:bookmarkStart w:id="40" w:name="_Hlk80633114"/>
      <w:r>
        <w:t xml:space="preserve">Early developments of resilience research were mostly based on theoretical works </w:t>
      </w:r>
      <w:hyperlink r:id="rId14">
        <w:r>
          <w:t xml:space="preserve">(e.g. </w:t>
        </w:r>
        <w:r w:rsidR="00DF7DC4">
          <w:fldChar w:fldCharType="begin"/>
        </w:r>
        <w:r w:rsidR="00277739">
          <w:instrText xml:space="preserve"> ADDIN ZOTERO_ITEM CSL_CITATION {"citationID":"SaHqyloD","properties":{"formattedCitation":"(Harrison, 1979; Holling, 1973)","plainCitation":"(Harrison, 1979; Holling, 1973)","dontUpdate":true,"noteIndex":0},"citationItems":[{"id":533,"uris":["http://zotero.org/users/5749288/items/K9LM4ZHV"],"uri":["http://zotero.org/users/5749288/items/K9LM4ZHV"],"itemData":{"id":533,"type":"article-journal","container-title":"The American Naturalist","DOI":"10.1086/283424","ISSN":"0003-0147, 1537-5323","issue":"5","language":"en","page":"659-669","source":"Crossref","title":"Stability under Environmental Stress: Resistance, Resilience, Persistence, and Variability","title-short":"Stability under Environmental Stress","volume":"113","author":[{"family":"Harrison","given":"Gary W."}],"issued":{"date-parts":[["1979",5]]}}},{"id":415,"uris":["http://zotero.org/users/5749288/items/VRXXILHH"],"uri":["http://zotero.org/users/5749288/items/VRXXILHH"],"itemData":{"id":415,"type":"article-journal","container-title":"Annual Review of Ecology and Systematics","DOI":"10.1146/annurev.es.04.110173.000245","ISSN":"0066-4162","issue":"1","language":"en","page":"1-23","source":"Crossref","title":"Resilience and Stability of Ecological Systems","volume":"4","author":[{"family":"Holling","given":"C S"}],"issued":{"date-parts":[["1973",11]]}}}],"schema":"https://github.com/citation-style-language/schema/raw/master/csl-citation.json"} </w:instrText>
        </w:r>
        <w:r w:rsidR="00DF7DC4">
          <w:fldChar w:fldCharType="separate"/>
        </w:r>
        <w:r w:rsidR="00DF7DC4" w:rsidRPr="00DF7DC4">
          <w:t>Harrison, 1979; Holling, 1973)</w:t>
        </w:r>
        <w:r w:rsidR="00DF7DC4">
          <w:fldChar w:fldCharType="end"/>
        </w:r>
      </w:hyperlink>
      <w:r>
        <w:t xml:space="preserve">. </w:t>
      </w:r>
      <w:bookmarkStart w:id="41" w:name="_Hlk80621458"/>
      <w:r>
        <w:t xml:space="preserve">These theoretical approaches have sometimes </w:t>
      </w:r>
      <w:r w:rsidR="00D53CCE">
        <w:t>be</w:t>
      </w:r>
      <w:r w:rsidR="00D85CBA">
        <w:t>en</w:t>
      </w:r>
      <w:r w:rsidR="00D53CCE">
        <w:t xml:space="preserve"> challenging to apply </w:t>
      </w:r>
      <w:r w:rsidR="00D85CBA">
        <w:t>to</w:t>
      </w:r>
      <w:r w:rsidR="00D53CCE">
        <w:t xml:space="preserve"> </w:t>
      </w:r>
      <w:r>
        <w:t xml:space="preserve">“real world” systems, hampering the use of resilience in applied disciplines </w:t>
      </w:r>
      <w:bookmarkStart w:id="42" w:name="_Hlk80621583"/>
      <w:r w:rsidR="00DF7DC4">
        <w:fldChar w:fldCharType="begin"/>
      </w:r>
      <w:r w:rsidR="00DF7DC4">
        <w:instrText xml:space="preserve"> ADDIN ZOTERO_ITEM CSL_CITATION {"citationID":"90ncI1Ao","properties":{"formattedCitation":"(Hodgson et al., 2015; Ingrisch &amp; Bahn, 2018)","plainCitation":"(Hodgson et al., 2015; Ingrisch &amp; Bahn, 2018)","noteIndex":0},"citationItems":[{"id":66,"uris":["http://zotero.org/users/5749288/items/AKTIRFU4"],"uri":["http://zotero.org/users/5749288/items/AKTIRFU4"],"itemData":{"id":66,"type":"article-journal","container-title":"Trends in Ecology and Evolution","DOI":"10.1016/j.tree.2015.06.010","ISSN":"01695347","issue":"9","language":"en","page":"503-506","source":"Crossref","title":"What do you mean, ‘resilient’?","volume":"30","author":[{"family":"Hodgson","given":"Dave"},{"family":"McDonald","given":"Jenni L."},{"family":"Hosken","given":"David J."}],"issued":{"date-parts":[["2015",9]]}}},{"id":728,"uris":["http://zotero.org/users/5749288/items/HNVJFM5Y"],"uri":["http://zotero.org/users/5749288/items/HNVJFM5Y"],"itemData":{"id":728,"type":"article-journal","container-title":"Trends in Ecology and Evolution","issue":"4","language":"en","page":"251-259","source":"Crossref","title":"Towards a comparable quantification of resilience","volume":"33","author":[{"family":"Ingrisch","given":"Johannes"},{"family":"Bahn","given":"Michael"}],"issued":{"date-parts":[["2018",4]]}}}],"schema":"https://github.com/citation-style-language/schema/raw/master/csl-citation.json"} </w:instrText>
      </w:r>
      <w:r w:rsidR="00DF7DC4">
        <w:fldChar w:fldCharType="separate"/>
      </w:r>
      <w:r w:rsidR="00DF7DC4" w:rsidRPr="00DF7DC4">
        <w:t>(Hodgson et al., 2015; Ingrisch &amp; Bahn, 2018)</w:t>
      </w:r>
      <w:r w:rsidR="00DF7DC4">
        <w:fldChar w:fldCharType="end"/>
      </w:r>
      <w:r>
        <w:t xml:space="preserve">. </w:t>
      </w:r>
      <w:bookmarkEnd w:id="41"/>
      <w:r>
        <w:t>In this Special Feature, most of the contributions are observational studies</w:t>
      </w:r>
      <w:r w:rsidR="00D53CCE">
        <w:t>, with a large proportion combining experimental and observational approaches</w:t>
      </w:r>
      <w:r>
        <w:t xml:space="preserve"> (Figure 2b). Such a combination of approaches is important to provide a better understanding of the resilience of ecological systems. </w:t>
      </w:r>
      <w:bookmarkEnd w:id="42"/>
      <w:r>
        <w:t xml:space="preserve">For example, experiments might help to unravel processes promoting resilience, which might be more difficult to observe </w:t>
      </w:r>
      <w:r w:rsidR="00762E27">
        <w:t>in the field</w:t>
      </w:r>
      <w:r w:rsidR="00DF7DC4">
        <w:t xml:space="preserve"> </w:t>
      </w:r>
      <w:r w:rsidR="00DF7DC4">
        <w:fldChar w:fldCharType="begin"/>
      </w:r>
      <w:r w:rsidR="00DF7DC4">
        <w:instrText xml:space="preserve"> ADDIN ZOTERO_ITEM CSL_CITATION {"citationID":"2zjU3kL9","properties":{"formattedCitation":"(Hoover et al., 2021; Jones et al., 2020; Lipoma et al., 2021)","plainCitation":"(Hoover et al., 2021; Jones et al., 2020; Lipoma et al., 2021)","noteIndex":0},"citationItems":[{"id":2048,"uris":["http://zotero.org/users/5749288/items/B9JQBZRW"],"uri":["http://zotero.org/users/5749288/items/B9JQBZRW"],"itemData":{"id":2048,"type":"article-journal","container-title":"Journal of Ecology","note":"ISBN: 0022-0477\npublisher: Wiley Online Library","title":"Drought resistance and resilience: The role of soil moisture–plant interactions and legacies in a dryland ecosystem","author":[{"family":"Hoover","given":"David L."},{"family":"Pfennigwerth","given":"Alix A."},{"family":"Duniway","given":"Michael C."}],"issued":{"date-parts":[["2021"]]}}},{"id":2047,"uris":["http://zotero.org/users/5749288/items/ZBVAEY7V"],"uri":["http://zotero.org/users/5749288/items/ZBVAEY7V"],"itemData":{"id":2047,"type":"article-journal","container-title":"Journal of Ecology","note":"ISBN: 0022-0477\npublisher: Wiley Online Library","title":"Stress gradients interact with disturbance to reveal alternative states in salt marsh: Multivariate resilience at the landscape scale","author":[{"family":"Jones","given":"Scott F."},{"family":"Stagg","given":"Camille L."},{"family":"Yando","given":"Erik S."},{"family":"James","given":"W. Ryan"},{"family":"Buffington","given":"Kevin J."},{"family":"Hester","given":"Mark W."}],"issued":{"date-parts":[["2020"]]}}},{"id":2046,"uris":["http://zotero.org/users/5749288/items/J8MD95M8"],"uri":["http://zotero.org/users/5749288/items/J8MD95M8"],"itemData":{"id":2046,"type":"article-journal","container-title":"Journal of Ecology","note":"ISBN: 0022-0477\npublisher: Wiley Online Library","title":"Low resilience at the early stages of recovery of the semi</w:instrText>
      </w:r>
      <w:r w:rsidR="00DF7DC4">
        <w:rPr>
          <w:rFonts w:ascii="Cambria Math" w:hAnsi="Cambria Math" w:cs="Cambria Math"/>
        </w:rPr>
        <w:instrText>‐</w:instrText>
      </w:r>
      <w:r w:rsidR="00DF7DC4">
        <w:instrText xml:space="preserve">arid Chaco forest—Evidence from a field experiment","author":[{"family":"Lipoma","given":"M. Lucrecia"},{"family":"Cabrol","given":"Diego A."},{"family":"Cuchietti","given":"Aníbal"},{"family":"Enrico","given":"Lucas"},{"family":"Gorné","given":"Lucas D."},{"family":"Díaz","given":"Sandra"}],"issued":{"date-parts":[["2021"]]}}}],"schema":"https://github.com/citation-style-language/schema/raw/master/csl-citation.json"} </w:instrText>
      </w:r>
      <w:r w:rsidR="00DF7DC4">
        <w:fldChar w:fldCharType="separate"/>
      </w:r>
      <w:r w:rsidR="00DF7DC4" w:rsidRPr="00DF7DC4">
        <w:t>(Hoover et al., 2021; Jones et al., 2020; Lipoma et al., 2021)</w:t>
      </w:r>
      <w:r w:rsidR="00DF7DC4">
        <w:fldChar w:fldCharType="end"/>
      </w:r>
      <w:r>
        <w:t>.</w:t>
      </w:r>
      <w:r w:rsidR="001E5D60">
        <w:t xml:space="preserve"> </w:t>
      </w:r>
      <w:bookmarkStart w:id="43" w:name="_Hlk80622872"/>
      <w:r>
        <w:t xml:space="preserve">Combining theoretical studies with experiments and/or observational studies can also help to test the validity of resilience concepts </w:t>
      </w:r>
      <w:r w:rsidR="00DF7DC4">
        <w:fldChar w:fldCharType="begin"/>
      </w:r>
      <w:r w:rsidR="00DF7DC4">
        <w:instrText xml:space="preserve"> ADDIN ZOTERO_ITEM CSL_CITATION {"citationID":"WvK3b2Lr","properties":{"formattedCitation":"(Li et al., 2021; Medeiros et al., 2021)","plainCitation":"(Li et al., 2021; Medeiros et al., 2021)","noteIndex":0},"citationItems":[{"id":2041,"uris":["http://zotero.org/users/5749288/items/RATHK6KJ"],"uri":["http://zotero.org/users/5749288/items/RATHK6KJ"],"itemData":{"id":2041,"type":"article-journal","container-title":"Journal of Animal Ecology","note":"ISBN: 0021-8790\npublisher: Wiley Online Library","title":"Energetic constraints imposed on trophic interaction strengths enhance resilience in empirical and model food webs","author":[{"family":"Li","given":"Xiaoxiao"},{"family":"Yang","given":"Wei"},{"family":"Gaedke","given":"Ursula"},{"family":"Ruiter","given":"Peter C.","non-dropping-particle":"de"}],"issued":{"date-parts":[["2021"]]}}},{"id":2050,"uris":["http://zotero.org/users/5749288/items/P3C2QNTQ"],"uri":["http://zotero.org/users/5749288/items/P3C2QNTQ"],"itemData":{"id":2050,"type":"article-journal","container-title":"Journal of Animal Ecology","note":"ISBN: 0021-8790\npublisher: Wiley Online Library","title":"Merging dynamical and structural indicators to measure resilience in multispecies systems","author":[{"family":"Medeiros","given":"Lucas P."},{"family":"Song","given":"Chuliang"},{"family":"Saavedra","given":"Serguei"}],"issued":{"date-parts":[["2021"]]}}}],"schema":"https://github.com/citation-style-language/schema/raw/master/csl-citation.json"} </w:instrText>
      </w:r>
      <w:r w:rsidR="00DF7DC4">
        <w:fldChar w:fldCharType="separate"/>
      </w:r>
      <w:r w:rsidR="00DF7DC4" w:rsidRPr="00DF7DC4">
        <w:t>(Li et al., 2021; Medeiros et al., 2021)</w:t>
      </w:r>
      <w:r w:rsidR="00DF7DC4">
        <w:fldChar w:fldCharType="end"/>
      </w:r>
      <w:r>
        <w:t>.</w:t>
      </w:r>
      <w:bookmarkEnd w:id="39"/>
      <w:r w:rsidR="00776BD3">
        <w:t xml:space="preserve"> </w:t>
      </w:r>
      <w:bookmarkEnd w:id="43"/>
    </w:p>
    <w:bookmarkEnd w:id="40"/>
    <w:p w14:paraId="211254C5" w14:textId="730FDBA4" w:rsidR="00EB58D8" w:rsidRDefault="00FE38BD" w:rsidP="00EB58D8">
      <w:pPr>
        <w:ind w:firstLine="720"/>
      </w:pPr>
      <w:r>
        <w:t xml:space="preserve">Because natural systems are complex, it is challenging to study all their components. </w:t>
      </w:r>
      <w:bookmarkStart w:id="44" w:name="_Hlk80621858"/>
      <w:r>
        <w:t xml:space="preserve">In this Special Feature, most of the studies focus on plants or algae, </w:t>
      </w:r>
      <w:r w:rsidR="001A7340">
        <w:t xml:space="preserve">with a relatively large proportion studying resilience by including multiple </w:t>
      </w:r>
      <w:r>
        <w:t xml:space="preserve">taxonomic </w:t>
      </w:r>
      <w:r w:rsidR="00F50482">
        <w:t>groups</w:t>
      </w:r>
      <w:r>
        <w:t xml:space="preserve">, though these are mostly theoretical studies (Figure 2c). </w:t>
      </w:r>
      <w:bookmarkStart w:id="45" w:name="_Hlk80633260"/>
      <w:bookmarkEnd w:id="44"/>
      <w:r>
        <w:t>While focusing on a single system can simplify experimental and observational studies</w:t>
      </w:r>
      <w:r w:rsidR="00F50482">
        <w:t xml:space="preserve"> (</w:t>
      </w:r>
      <w:proofErr w:type="gramStart"/>
      <w:r w:rsidR="00352B34">
        <w:t>e.g.</w:t>
      </w:r>
      <w:proofErr w:type="gramEnd"/>
      <w:r w:rsidR="00F50482">
        <w:t xml:space="preserve"> only primary producers in a community)</w:t>
      </w:r>
      <w:r>
        <w:t>,</w:t>
      </w:r>
      <w:r w:rsidR="00F50482">
        <w:t xml:space="preserve"> where feasible,</w:t>
      </w:r>
      <w:r>
        <w:t xml:space="preserve"> incorporating </w:t>
      </w:r>
      <w:bookmarkStart w:id="46" w:name="_Hlk80626556"/>
      <w:r>
        <w:t>multiple</w:t>
      </w:r>
      <w:r w:rsidR="00F50482">
        <w:t xml:space="preserve"> components of the</w:t>
      </w:r>
      <w:r>
        <w:t xml:space="preserve"> system</w:t>
      </w:r>
      <w:r w:rsidR="00F50482">
        <w:t xml:space="preserve"> (</w:t>
      </w:r>
      <w:r w:rsidR="00352B34">
        <w:t>e.g.</w:t>
      </w:r>
      <w:r w:rsidR="00F50482">
        <w:t xml:space="preserve"> further trophic levels)</w:t>
      </w:r>
      <w:r w:rsidR="00F37E44">
        <w:t xml:space="preserve"> will render a better understanding of </w:t>
      </w:r>
      <w:r w:rsidR="007667E4">
        <w:t>it</w:t>
      </w:r>
      <w:r w:rsidR="00F37E44">
        <w:t xml:space="preserve"> as a whole</w:t>
      </w:r>
      <w:r>
        <w:t xml:space="preserve">. </w:t>
      </w:r>
      <w:bookmarkEnd w:id="45"/>
      <w:bookmarkEnd w:id="46"/>
    </w:p>
    <w:p w14:paraId="37984D94" w14:textId="77777777" w:rsidR="00494545" w:rsidRDefault="00FE38BD" w:rsidP="006B02D4">
      <w:r>
        <w:rPr>
          <w:b/>
          <w:noProof/>
        </w:rPr>
        <w:lastRenderedPageBreak/>
        <w:drawing>
          <wp:inline distT="114300" distB="114300" distL="114300" distR="114300" wp14:anchorId="3C910BE2" wp14:editId="3338EB48">
            <wp:extent cx="5731200" cy="1905000"/>
            <wp:effectExtent l="0" t="0" r="0" b="0"/>
            <wp:docPr id="1" name="image1.png" descr="Venn diagrams"/>
            <wp:cNvGraphicFramePr/>
            <a:graphic xmlns:a="http://schemas.openxmlformats.org/drawingml/2006/main">
              <a:graphicData uri="http://schemas.openxmlformats.org/drawingml/2006/picture">
                <pic:pic xmlns:pic="http://schemas.openxmlformats.org/drawingml/2006/picture">
                  <pic:nvPicPr>
                    <pic:cNvPr id="1" name="image1.png" descr="Venn diagrams"/>
                    <pic:cNvPicPr preferRelativeResize="0"/>
                  </pic:nvPicPr>
                  <pic:blipFill>
                    <a:blip r:embed="rId15"/>
                    <a:srcRect/>
                    <a:stretch>
                      <a:fillRect/>
                    </a:stretch>
                  </pic:blipFill>
                  <pic:spPr>
                    <a:xfrm>
                      <a:off x="0" y="0"/>
                      <a:ext cx="5731200" cy="1905000"/>
                    </a:xfrm>
                    <a:prstGeom prst="rect">
                      <a:avLst/>
                    </a:prstGeom>
                    <a:ln/>
                  </pic:spPr>
                </pic:pic>
              </a:graphicData>
            </a:graphic>
          </wp:inline>
        </w:drawing>
      </w:r>
    </w:p>
    <w:p w14:paraId="68E4F73D" w14:textId="57343E3F" w:rsidR="00494545" w:rsidRDefault="00FE38BD" w:rsidP="00EB58D8">
      <w:pPr>
        <w:spacing w:line="240" w:lineRule="auto"/>
      </w:pPr>
      <w:bookmarkStart w:id="47" w:name="_35mnhcwb5w07" w:colFirst="0" w:colLast="0"/>
      <w:bookmarkEnd w:id="47"/>
      <w:r w:rsidRPr="00EB58D8">
        <w:rPr>
          <w:b/>
          <w:bCs/>
        </w:rPr>
        <w:t xml:space="preserve">Figure 2. Venn diagrams showing the domain of operation of the 29 manuscripts included in the joint Special Feature “Reconciling resilience across ecological systems, species, and subdisciplines”. </w:t>
      </w:r>
      <w:r>
        <w:t xml:space="preserve">The different panels show the proportion of contributions according to: (a) </w:t>
      </w:r>
      <w:r w:rsidR="006D2506">
        <w:t>t</w:t>
      </w:r>
      <w:r>
        <w:t xml:space="preserve">he ecological </w:t>
      </w:r>
      <w:r w:rsidR="00F37E44">
        <w:t>subdisciplines</w:t>
      </w:r>
      <w:r>
        <w:t>, including population ecology, community ecology, and functional ecology</w:t>
      </w:r>
      <w:r w:rsidR="006D2506">
        <w:t>;</w:t>
      </w:r>
      <w:r>
        <w:t xml:space="preserve"> (b) </w:t>
      </w:r>
      <w:r w:rsidR="006D2506">
        <w:t>w</w:t>
      </w:r>
      <w:r>
        <w:t>hether the approach used to study resilience was experimental, theoretical, and/or observational approaches</w:t>
      </w:r>
      <w:r w:rsidR="006D2506">
        <w:t>;</w:t>
      </w:r>
      <w:r>
        <w:t xml:space="preserve"> (c) </w:t>
      </w:r>
      <w:r w:rsidR="006D2506">
        <w:t>t</w:t>
      </w:r>
      <w:r>
        <w:t xml:space="preserve">he </w:t>
      </w:r>
      <w:r w:rsidR="00F37E44">
        <w:t>species or taxa studied,</w:t>
      </w:r>
      <w:r>
        <w:t xml:space="preserve"> classified as plants/algae, animals, and/or microorganisms. Conceptual contributions are assigned to the three ecological </w:t>
      </w:r>
      <w:r w:rsidR="006D2506">
        <w:t>subdisciplines</w:t>
      </w:r>
      <w:r>
        <w:t xml:space="preserve"> in panel </w:t>
      </w:r>
      <w:proofErr w:type="gramStart"/>
      <w:r w:rsidRPr="006D2506">
        <w:rPr>
          <w:bCs/>
        </w:rPr>
        <w:t>a</w:t>
      </w:r>
      <w:r>
        <w:t xml:space="preserve"> and</w:t>
      </w:r>
      <w:proofErr w:type="gramEnd"/>
      <w:r>
        <w:t xml:space="preserve"> the three taxonomic groups in panel </w:t>
      </w:r>
      <w:r w:rsidRPr="006D2506">
        <w:rPr>
          <w:bCs/>
        </w:rPr>
        <w:t>c</w:t>
      </w:r>
      <w:r>
        <w:t xml:space="preserve"> due to their cross-applicability.</w:t>
      </w:r>
    </w:p>
    <w:p w14:paraId="0A44DEF7" w14:textId="77777777" w:rsidR="00EB58D8" w:rsidRDefault="00EB58D8" w:rsidP="00EB58D8">
      <w:pPr>
        <w:spacing w:line="240" w:lineRule="auto"/>
        <w:rPr>
          <w:b/>
        </w:rPr>
      </w:pPr>
    </w:p>
    <w:p w14:paraId="32EDD326" w14:textId="77777777" w:rsidR="00494545" w:rsidRDefault="00FE38BD" w:rsidP="00EB58D8">
      <w:pPr>
        <w:pStyle w:val="Heading1"/>
      </w:pPr>
      <w:bookmarkStart w:id="48" w:name="_9jipjenmz0rf" w:colFirst="0" w:colLast="0"/>
      <w:bookmarkStart w:id="49" w:name="_1syot5ndfo4r" w:colFirst="0" w:colLast="0"/>
      <w:bookmarkEnd w:id="48"/>
      <w:bookmarkEnd w:id="49"/>
      <w:r>
        <w:t>Opportunities and challenges in the Special Feature</w:t>
      </w:r>
    </w:p>
    <w:p w14:paraId="68CA3989" w14:textId="77777777" w:rsidR="0049597A" w:rsidRPr="00EB58D8" w:rsidRDefault="00FE38BD" w:rsidP="00EB58D8">
      <w:pPr>
        <w:pStyle w:val="Heading2"/>
      </w:pPr>
      <w:bookmarkStart w:id="50" w:name="_8w0yb87w3zk5" w:colFirst="0" w:colLast="0"/>
      <w:bookmarkEnd w:id="50"/>
      <w:r w:rsidRPr="00EB58D8">
        <w:t>Conceptualising and operationalising resilience</w:t>
      </w:r>
    </w:p>
    <w:p w14:paraId="310E29B7" w14:textId="77777777" w:rsidR="0049597A" w:rsidRDefault="00FE38BD" w:rsidP="0049597A">
      <w:r>
        <w:t xml:space="preserve">A unified ecological understanding of resilience across systems and species requires a trans-disciplinary consensus on what resilience </w:t>
      </w:r>
      <w:proofErr w:type="gramStart"/>
      <w:r>
        <w:t>actually is</w:t>
      </w:r>
      <w:proofErr w:type="gramEnd"/>
      <w:r>
        <w:t xml:space="preserve"> and how to best measure it. As such, one of the most pressing challenges ahead is to bring consensus across traditionally disparate fields. In this Special Feature, two key contributions, </w:t>
      </w:r>
      <w:r w:rsidR="00DF7DC4">
        <w:fldChar w:fldCharType="begin"/>
      </w:r>
      <w:r w:rsidR="00277739">
        <w:instrText xml:space="preserve"> ADDIN ZOTERO_ITEM CSL_CITATION {"citationID":"vBcgczZe","properties":{"formattedCitation":"(Delettre, 2021)","plainCitation":"(Delettre, 2021)","dontUpdate":true,"noteIndex":0},"citationItems":[{"id":2034,"uris":["http://zotero.org/users/5749288/items/PKEBHX87"],"uri":["http://zotero.org/users/5749288/items/PKEBHX87"],"itemData":{"id":2034,"type":"article-journal","container-title":"Journal of Ecology","note":"ISBN: 0022-0477\npublisher: Wiley Online Library","title":"Identity of ecological systems and the meaning of resilience","author":[{"family":"Delettre","given":"Olivier"}],"issued":{"date-parts":[["2021"]]}}}],"schema":"https://github.com/citation-style-language/schema/raw/master/csl-citation.json"} </w:instrText>
      </w:r>
      <w:r w:rsidR="00DF7DC4">
        <w:fldChar w:fldCharType="separate"/>
      </w:r>
      <w:r w:rsidR="00DF7DC4" w:rsidRPr="00DF7DC4">
        <w:t xml:space="preserve">Delettre </w:t>
      </w:r>
      <w:r w:rsidR="00DF7DC4">
        <w:t>(</w:t>
      </w:r>
      <w:r w:rsidR="00DF7DC4" w:rsidRPr="00DF7DC4">
        <w:t>2021)</w:t>
      </w:r>
      <w:r w:rsidR="00DF7DC4">
        <w:fldChar w:fldCharType="end"/>
      </w:r>
      <w:r>
        <w:t xml:space="preserve"> and </w:t>
      </w:r>
      <w:r w:rsidR="00DF7DC4">
        <w:fldChar w:fldCharType="begin"/>
      </w:r>
      <w:r w:rsidR="00277739">
        <w:instrText xml:space="preserve"> ADDIN ZOTERO_ITEM CSL_CITATION {"citationID":"yQJ3JKUm","properties":{"formattedCitation":"(Van Meerbeek et al., 2021)","plainCitation":"(Van Meerbeek et al., 2021)","dontUpdate":true,"noteIndex":0},"citationItems":[{"id":1944,"uris":["http://zotero.org/users/5749288/items/T3YT7V93"],"uri":["http://zotero.org/users/5749288/items/T3YT7V93"],"itemData":{"id":1944,"type":"article-journal","container-title":"Journal of Ecology","note":"ISBN: 0022-0477\npublisher: Wiley Online Library","title":"Unifying the concepts of stability and resilience in ecology","author":[{"family":"Van Meerbeek","given":"Koenraad"},{"family":"Jucker","given":"Tommaso"},{"family":"Svenning","given":"Jens-Christian"}],"issued":{"date-parts":[["2021"]]}}}],"schema":"https://github.com/citation-style-language/schema/raw/master/csl-citation.json"} </w:instrText>
      </w:r>
      <w:r w:rsidR="00DF7DC4">
        <w:fldChar w:fldCharType="separate"/>
      </w:r>
      <w:r w:rsidR="00DF7DC4" w:rsidRPr="00DF7DC4">
        <w:t>Van Meerbeek et al.</w:t>
      </w:r>
      <w:r w:rsidR="00DF7DC4">
        <w:t xml:space="preserve"> (</w:t>
      </w:r>
      <w:r w:rsidR="00DF7DC4" w:rsidRPr="00DF7DC4">
        <w:t>2021)</w:t>
      </w:r>
      <w:r w:rsidR="00DF7DC4">
        <w:fldChar w:fldCharType="end"/>
      </w:r>
      <w:r>
        <w:t xml:space="preserve">, provide complementary perspectives on current definitions and quantifications of views of resilience, given historical divergences in its study. Both contributions recognise the importance of semantics in furthering the study of resilience, and make key suggestions regarding ways to </w:t>
      </w:r>
      <w:bookmarkStart w:id="51" w:name="_Hlk80626632"/>
      <w:r>
        <w:t>overcome conflicting definitions</w:t>
      </w:r>
      <w:bookmarkEnd w:id="51"/>
      <w:r>
        <w:t xml:space="preserve">. </w:t>
      </w:r>
      <w:r w:rsidR="00DF7DC4">
        <w:fldChar w:fldCharType="begin"/>
      </w:r>
      <w:r w:rsidR="00277739">
        <w:instrText xml:space="preserve"> ADDIN ZOTERO_ITEM CSL_CITATION {"citationID":"zmMW2lzh","properties":{"formattedCitation":"(Delettre, 2021)","plainCitation":"(Delettre, 2021)","dontUpdate":true,"noteIndex":0},"citationItems":[{"id":2034,"uris":["http://zotero.org/users/5749288/items/PKEBHX87"],"uri":["http://zotero.org/users/5749288/items/PKEBHX87"],"itemData":{"id":2034,"type":"article-journal","container-title":"Journal of Ecology","note":"ISBN: 0022-0477\npublisher: Wiley Online Library","title":"Identity of ecological systems and the meaning of resilience","author":[{"family":"Delettre","given":"Olivier"}],"issued":{"date-parts":[["2021"]]}}}],"schema":"https://github.com/citation-style-language/schema/raw/master/csl-citation.json"} </w:instrText>
      </w:r>
      <w:r w:rsidR="00DF7DC4">
        <w:fldChar w:fldCharType="separate"/>
      </w:r>
      <w:r w:rsidR="00DF7DC4" w:rsidRPr="00DF7DC4">
        <w:t>Delettre</w:t>
      </w:r>
      <w:r w:rsidR="00DF7DC4">
        <w:t xml:space="preserve"> (</w:t>
      </w:r>
      <w:r w:rsidR="00DF7DC4" w:rsidRPr="00DF7DC4">
        <w:t>2021)</w:t>
      </w:r>
      <w:r w:rsidR="00DF7DC4">
        <w:fldChar w:fldCharType="end"/>
      </w:r>
      <w:r>
        <w:t xml:space="preserve"> stresses that the different concepts of resilience used in the literature do not represent degrees of resilience but rather types of behaviour of a system. Hence, it is important to choose the appropriate </w:t>
      </w:r>
      <w:r>
        <w:lastRenderedPageBreak/>
        <w:t xml:space="preserve">definition of resilience depending on the research questions or management goals, the processes by which persistence is achieved, and the types of disturbance and </w:t>
      </w:r>
      <w:proofErr w:type="spellStart"/>
      <w:r>
        <w:t>spatio</w:t>
      </w:r>
      <w:proofErr w:type="spellEnd"/>
      <w:r>
        <w:t xml:space="preserve">-temporal scales considered. Semantics aside, understanding commonalities across systems in terms of how they are structured, how they function, and how they can be measured, may be a good start towards reconciling how we ecologists study resilience. </w:t>
      </w:r>
    </w:p>
    <w:p w14:paraId="07632F5F" w14:textId="6EDB88F6" w:rsidR="0049597A" w:rsidRDefault="00FE38BD" w:rsidP="0049597A">
      <w:pPr>
        <w:ind w:firstLine="720"/>
      </w:pPr>
      <w:r>
        <w:t xml:space="preserve">One casualty of diverse and divergent parlances is an inability to compare results between studies asking similar questions. Synthesis and meta-analysis in ecology have proven extremely powerful tools </w:t>
      </w:r>
      <w:r w:rsidR="0033363E">
        <w:fldChar w:fldCharType="begin"/>
      </w:r>
      <w:r w:rsidR="0033363E">
        <w:instrText xml:space="preserve"> ADDIN ZOTERO_ITEM CSL_CITATION {"citationID":"T3bFkW8r","properties":{"formattedCitation":"(Koricheva &amp; Gurevitch, 2014)","plainCitation":"(Koricheva &amp; Gurevitch, 2014)","noteIndex":0},"citationItems":[{"id":2033,"uris":["http://zotero.org/users/5749288/items/BWFYACE6"],"uri":["http://zotero.org/users/5749288/items/BWFYACE6"],"itemData":{"id":2033,"type":"article-journal","container-title":"Journal of Ecology","issue":"4","note":"ISBN: 0022-0477\npublisher: Wiley Online Library","page":"828-844","title":"Uses and misuses of meta</w:instrText>
      </w:r>
      <w:r w:rsidR="0033363E">
        <w:rPr>
          <w:rFonts w:ascii="Cambria Math" w:hAnsi="Cambria Math" w:cs="Cambria Math"/>
        </w:rPr>
        <w:instrText>‐</w:instrText>
      </w:r>
      <w:r w:rsidR="0033363E">
        <w:instrText xml:space="preserve">analysis in plant ecology","volume":"102","author":[{"family":"Koricheva","given":"Julia"},{"family":"Gurevitch","given":"Jessica"}],"issued":{"date-parts":[["2014"]]}}}],"schema":"https://github.com/citation-style-language/schema/raw/master/csl-citation.json"} </w:instrText>
      </w:r>
      <w:r w:rsidR="0033363E">
        <w:fldChar w:fldCharType="separate"/>
      </w:r>
      <w:r w:rsidR="0033363E" w:rsidRPr="0033363E">
        <w:t>(Koricheva &amp; Gurevitch, 2014)</w:t>
      </w:r>
      <w:r w:rsidR="0033363E">
        <w:fldChar w:fldCharType="end"/>
      </w:r>
      <w:r>
        <w:t xml:space="preserve">; but the current state of the art in resilience research is one that makes finding generality challenging. As pointed out by </w:t>
      </w:r>
      <w:r w:rsidR="0033363E">
        <w:fldChar w:fldCharType="begin"/>
      </w:r>
      <w:r w:rsidR="00277739">
        <w:instrText xml:space="preserve"> ADDIN ZOTERO_ITEM CSL_CITATION {"citationID":"brKfdeP2","properties":{"formattedCitation":"(Van Meerbeek et al., 2021)","plainCitation":"(Van Meerbeek et al., 2021)","dontUpdate":true,"noteIndex":0},"citationItems":[{"id":1944,"uris":["http://zotero.org/users/5749288/items/T3YT7V93"],"uri":["http://zotero.org/users/5749288/items/T3YT7V93"],"itemData":{"id":1944,"type":"article-journal","container-title":"Journal of Ecology","note":"ISBN: 0022-0477\npublisher: Wiley Online Library","title":"Unifying the concepts of stability and resilience in ecology","author":[{"family":"Van Meerbeek","given":"Koenraad"},{"family":"Jucker","given":"Tommaso"},{"family":"Svenning","given":"Jens-Christian"}],"issued":{"date-parts":[["2021"]]}}}],"schema":"https://github.com/citation-style-language/schema/raw/master/csl-citation.json"} </w:instrText>
      </w:r>
      <w:r w:rsidR="0033363E">
        <w:fldChar w:fldCharType="separate"/>
      </w:r>
      <w:r w:rsidR="0033363E" w:rsidRPr="0033363E">
        <w:t>Van Meerbeek et al.</w:t>
      </w:r>
      <w:r w:rsidR="0033363E">
        <w:t xml:space="preserve"> (</w:t>
      </w:r>
      <w:r w:rsidR="0033363E" w:rsidRPr="0033363E">
        <w:t>2021)</w:t>
      </w:r>
      <w:r w:rsidR="0033363E">
        <w:fldChar w:fldCharType="end"/>
      </w:r>
      <w:r>
        <w:t xml:space="preserve">, it would be advantageous to standardise metrics depicting resilience/stability components to facilitate comparisons across studies. Over the last decades, ecological research has made significant methodological advances, with an increasing number of statistical techniques (e.g. time-series analyses, </w:t>
      </w:r>
      <w:r w:rsidR="0033363E">
        <w:fldChar w:fldCharType="begin"/>
      </w:r>
      <w:r w:rsidR="00277739">
        <w:instrText xml:space="preserve"> ADDIN ZOTERO_ITEM CSL_CITATION {"citationID":"xhoYqbMK","properties":{"formattedCitation":"(Dennis et al., 2006)","plainCitation":"(Dennis et al., 2006)","dontUpdate":true,"noteIndex":0},"citationItems":[{"id":1719,"uris":["http://zotero.org/users/5749288/items/3K7TL8GP"],"uri":["http://zotero.org/users/5749288/items/3K7TL8GP"],"itemData":{"id":1719,"type":"article-journal","container-title":"Ecological Monographs","issue":"3","note":"ISBN: 1557-7015\npublisher: Wiley Online Library","page":"323-341","title":"Estimating density dependence, process noise, and observation error","volume":"76","author":[{"family":"Dennis","given":"Brian"},{"family":"Ponciano","given":"José Miguel"},{"family":"Lele","given":"Subhash R."},{"family":"Taper","given":"Mark L."},{"family":"Staples","given":"David F."}],"issued":{"date-parts":[["2006"]]}}}],"schema":"https://github.com/citation-style-language/schema/raw/master/csl-citation.json"} </w:instrText>
      </w:r>
      <w:r w:rsidR="0033363E">
        <w:fldChar w:fldCharType="separate"/>
      </w:r>
      <w:r w:rsidR="0033363E" w:rsidRPr="0033363E">
        <w:t>Dennis et al., 2006</w:t>
      </w:r>
      <w:r w:rsidR="0033363E">
        <w:fldChar w:fldCharType="end"/>
      </w:r>
      <w:r>
        <w:t xml:space="preserve">; network analyses, </w:t>
      </w:r>
      <w:r w:rsidR="0033363E">
        <w:fldChar w:fldCharType="begin"/>
      </w:r>
      <w:r w:rsidR="00277739">
        <w:instrText xml:space="preserve"> ADDIN ZOTERO_ITEM CSL_CITATION {"citationID":"ihU7QgOa","properties":{"formattedCitation":"(Bl\\uc0\\u252{}thgen, 2010)","plainCitation":"(Blüthgen, 2010)","dontUpdate":true,"noteIndex":0},"citationItems":[{"id":2030,"uris":["http://zotero.org/users/5749288/items/QKBP5QTY"],"uri":["http://zotero.org/users/5749288/items/QKBP5QTY"],"itemData":{"id":2030,"type":"article-journal","container-title":"Basic and Applied Ecology","issue":"3","note":"ISBN: 1439-1791\npublisher: Elsevier","page":"185-195","title":"Why network analysis is often disconnected from community ecology: a critique and an ecologist's guide","volume":"11","author":[{"family":"Blüthgen","given":"Nico"}],"issued":{"date-parts":[["2010"]]}}}],"schema":"https://github.com/citation-style-language/schema/raw/master/csl-citation.json"} </w:instrText>
      </w:r>
      <w:r w:rsidR="0033363E">
        <w:fldChar w:fldCharType="separate"/>
      </w:r>
      <w:r w:rsidR="0033363E" w:rsidRPr="0033363E">
        <w:t>Blüthgen, 2010</w:t>
      </w:r>
      <w:r w:rsidR="0033363E">
        <w:fldChar w:fldCharType="end"/>
      </w:r>
      <w:r>
        <w:t xml:space="preserve">; spatial analyses, </w:t>
      </w:r>
      <w:hyperlink r:id="rId16">
        <w:r w:rsidR="0033363E">
          <w:fldChar w:fldCharType="begin"/>
        </w:r>
        <w:r w:rsidR="00277739">
          <w:instrText xml:space="preserve"> ADDIN ZOTERO_ITEM CSL_CITATION {"citationID":"p95BCGUb","properties":{"formattedCitation":"(Dale &amp; Fortin, 2014)","plainCitation":"(Dale &amp; Fortin, 2014)","dontUpdate":true,"noteIndex":0},"citationItems":[{"id":2032,"uris":["http://zotero.org/users/5749288/items/937L5DDD"],"uri":["http://zotero.org/users/5749288/items/937L5DDD"],"itemData":{"id":2032,"type":"book","ISBN":"0-521-14350-0","publisher":"Cambridge University Press","title":"Spatial analysis: a guide for ecologists","author":[{"family":"Dale","given":"Mark RT"},{"family":"Fortin","given":"Marie-Josée"}],"issued":{"date-parts":[["2014"]]}}}],"schema":"https://github.com/citation-style-language/schema/raw/master/csl-citation.json"} </w:instrText>
        </w:r>
        <w:r w:rsidR="0033363E">
          <w:fldChar w:fldCharType="separate"/>
        </w:r>
        <w:r w:rsidR="0033363E" w:rsidRPr="0033363E">
          <w:t>Dale &amp; Fortin, 2014)</w:t>
        </w:r>
        <w:r w:rsidR="0033363E">
          <w:fldChar w:fldCharType="end"/>
        </w:r>
      </w:hyperlink>
      <w:r w:rsidR="00776BD3">
        <w:t>,</w:t>
      </w:r>
      <w:r>
        <w:t xml:space="preserve"> and sharing of methods and tools will be advantageous to everyone. </w:t>
      </w:r>
      <w:bookmarkStart w:id="52" w:name="_Hlk80706350"/>
      <w:r>
        <w:t xml:space="preserve">Using common “currencies” of </w:t>
      </w:r>
      <w:r w:rsidR="00D27F5E">
        <w:t xml:space="preserve">the components of </w:t>
      </w:r>
      <w:r>
        <w:t>resilience/stability</w:t>
      </w:r>
      <w:r w:rsidR="00D27F5E">
        <w:t xml:space="preserve"> (e.g. </w:t>
      </w:r>
      <w:r w:rsidR="00D27F5E">
        <w:fldChar w:fldCharType="begin"/>
      </w:r>
      <w:r w:rsidR="00F52B86">
        <w:instrText xml:space="preserve"> ADDIN ZOTERO_ITEM CSL_CITATION {"citationID":"Kz1YRBGk","properties":{"formattedCitation":"(Capdevila et al., 2020; Clark et al., 2021; Ingrisch &amp; Bahn, 2018)","plainCitation":"(Capdevila et al., 2020; Clark et al., 2021; Ingrisch &amp; Bahn, 2018)","dontUpdate":true,"noteIndex":0},"citationItems":[{"id":7,"uris":["http://zotero.org/users/5749288/items/LUSZPLGA"],"uri":["http://zotero.org/users/5749288/items/LUSZPLGA"],"itemData":{"id":7,"type":"article-journal","container-title":"Trends in Ecology and Evolution","issue":"9","journalAbbreviation":"Trends Ecol. Evol.","note":"ISBN: 0169-5347\npublisher: Elsevier","page":"776-786","title":"Towards a comparative framework of demographic resilience","volume":"35","author":[{"family":"Capdevila","given":"Pol"},{"family":"Stott","given":"Iain"},{"family":"Beger","given":"Maria"},{"family":"Salguero-Gómez","given":"Roberto"}],"issued":{"date-parts":[["2020"]]}}},{"id":2035,"uris":["http://zotero.org/users/5749288/items/UKB2CYJA"],"uri":["http://zotero.org/users/5749288/items/UKB2CYJA"],"itemData":{"id":2035,"type":"article-journal","container-title":"Ecology Letters","issue":"7","note":"ISBN: 1461-023X\npublisher: Wiley Online Library","page":"1474-1486","title":"General statistical scaling laws for stability in ecological systems","volume":"24","author":[{"family":"Clark","given":"Adam Thomas"},{"family":"Arnoldi","given":"Jean-Francois"},{"family":"Zelnik","given":"Yuval R."},{"family":"Barabas","given":"György"},{"family":"Hodapp","given":"Dorothee"},{"family":"Karakoç","given":"Canan"},{"family":"König","given":"Sara"},{"family":"Radchuk","given":"Viktoriia"},{"family":"Donohue","given":"Ian"},{"family":"Huth","given":"Andreas"}],"issued":{"date-parts":[["2021"]]}}},{"id":728,"uris":["http://zotero.org/users/5749288/items/HNVJFM5Y"],"uri":["http://zotero.org/users/5749288/items/HNVJFM5Y"],"itemData":{"id":728,"type":"article-journal","container-title":"Trends in Ecology and Evolution","issue":"4","language":"en","page":"251-259","source":"Crossref","title":"Towards a comparable quantification of resilience","volume":"33","author":[{"family":"Ingrisch","given":"Johannes"},{"family":"Bahn","given":"Michael"}],"issued":{"date-parts":[["2018",4]]}}}],"schema":"https://github.com/citation-style-language/schema/raw/master/csl-citation.json"} </w:instrText>
      </w:r>
      <w:r w:rsidR="00D27F5E">
        <w:fldChar w:fldCharType="separate"/>
      </w:r>
      <w:r w:rsidR="00D27F5E" w:rsidRPr="00D27F5E">
        <w:t>Capdevila et al., 2020; Clark et al., 2021; Ingrisch &amp; Bahn, 2018)</w:t>
      </w:r>
      <w:r w:rsidR="00D27F5E">
        <w:fldChar w:fldCharType="end"/>
      </w:r>
      <w:r>
        <w:t xml:space="preserve"> -or at least determining “conversion factors” across different metrics - will make comparisons among studies possible, opening up the possibility of much-needed global assessments of resilience.</w:t>
      </w:r>
    </w:p>
    <w:p w14:paraId="772249C3" w14:textId="77777777" w:rsidR="00EB58D8" w:rsidRDefault="00EB58D8" w:rsidP="0049597A">
      <w:pPr>
        <w:ind w:firstLine="720"/>
      </w:pPr>
    </w:p>
    <w:bookmarkEnd w:id="52"/>
    <w:p w14:paraId="031CF37B" w14:textId="77777777" w:rsidR="0049597A" w:rsidRDefault="00FE38BD" w:rsidP="00EB58D8">
      <w:pPr>
        <w:pStyle w:val="Heading2"/>
      </w:pPr>
      <w:r>
        <w:lastRenderedPageBreak/>
        <w:t xml:space="preserve">Understand resilience </w:t>
      </w:r>
      <w:r w:rsidR="00F37E44">
        <w:t>under</w:t>
      </w:r>
      <w:r>
        <w:t xml:space="preserve"> different disturbance regimes</w:t>
      </w:r>
      <w:bookmarkStart w:id="53" w:name="_ks7hlitdbes" w:colFirst="0" w:colLast="0"/>
      <w:bookmarkEnd w:id="53"/>
    </w:p>
    <w:p w14:paraId="08B5705B" w14:textId="77777777" w:rsidR="00494545" w:rsidRPr="00DC273F" w:rsidRDefault="00FE38BD" w:rsidP="00352B34">
      <w:pPr>
        <w:rPr>
          <w:b/>
        </w:rPr>
      </w:pPr>
      <w:bookmarkStart w:id="54" w:name="_Hlk80723072"/>
      <w:r>
        <w:t xml:space="preserve">Resilience research is inherently linked to the properties of the disturbances altering ecological systems </w:t>
      </w:r>
      <w:r w:rsidR="002264D9">
        <w:fldChar w:fldCharType="begin"/>
      </w:r>
      <w:r w:rsidR="002264D9">
        <w:instrText xml:space="preserve"> ADDIN ZOTERO_ITEM CSL_CITATION {"citationID":"fKIQz83C","properties":{"formattedCitation":"(Bender et al., 1984)","plainCitation":"(Bender et al., 1984)","noteIndex":0},"citationItems":[{"id":2074,"uris":["http://zotero.org/users/5749288/items/GA35IDQG"],"uri":["http://zotero.org/users/5749288/items/GA35IDQG"],"itemData":{"id":2074,"type":"article-journal","container-title":"Ecology","issue":"1","note":"ISBN: 1939-9170\npublisher: Wiley Online Library","page":"1-13","title":"Perturbation experiments in community ecology: theory and practice","volume":"65","author":[{"family":"Bender","given":"Edward A."},{"family":"Case","given":"Ted J."},{"family":"Gilpin","given":"Michael E."}],"issued":{"date-parts":[["1984"]]}}}],"schema":"https://github.com/citation-style-language/schema/raw/master/csl-citation.json"} </w:instrText>
      </w:r>
      <w:r w:rsidR="002264D9">
        <w:fldChar w:fldCharType="separate"/>
      </w:r>
      <w:r w:rsidR="002264D9" w:rsidRPr="002264D9">
        <w:t>(Bender et al., 1984)</w:t>
      </w:r>
      <w:r w:rsidR="002264D9">
        <w:fldChar w:fldCharType="end"/>
      </w:r>
      <w:r>
        <w:t>.</w:t>
      </w:r>
      <w:bookmarkEnd w:id="54"/>
      <w:r>
        <w:t xml:space="preserve"> Historically, resilience research has predominantly focused on sudden events or pulse disturbances </w:t>
      </w:r>
      <w:r w:rsidR="002264D9">
        <w:fldChar w:fldCharType="begin"/>
      </w:r>
      <w:r w:rsidR="002264D9">
        <w:instrText xml:space="preserve"> ADDIN ZOTERO_ITEM CSL_CITATION {"citationID":"HR1DuQ7Q","properties":{"formattedCitation":"(Holling, 1973; Pimm, 1984)","plainCitation":"(Holling, 1973; Pimm, 1984)","noteIndex":0},"citationItems":[{"id":415,"uris":["http://zotero.org/users/5749288/items/VRXXILHH"],"uri":["http://zotero.org/users/5749288/items/VRXXILHH"],"itemData":{"id":415,"type":"article-journal","container-title":"Annual Review of Ecology and Systematics","DOI":"10.1146/annurev.es.04.110173.000245","ISSN":"0066-4162","issue":"1","language":"en","page":"1-23","source":"Crossref","title":"Resilience and Stability of Ecological Systems","volume":"4","author":[{"family":"Holling","given":"C S"}],"issued":{"date-parts":[["1973",11]]}}},{"id":446,"uris":["http://zotero.org/users/5749288/items/MN9NZRNQ"],"uri":["http://zotero.org/users/5749288/items/MN9NZRNQ"],"itemData":{"id":446,"type":"article-journal","container-title":"Nature","issue":"5949","page":"321","title":"The complexity and stability of ecosystems","volume":"307","author":[{"family":"Pimm","given":"Stuart L."}],"issued":{"date-parts":[["1984"]]}}}],"schema":"https://github.com/citation-style-language/schema/raw/master/csl-citation.json"} </w:instrText>
      </w:r>
      <w:r w:rsidR="002264D9">
        <w:fldChar w:fldCharType="separate"/>
      </w:r>
      <w:r w:rsidR="002264D9" w:rsidRPr="002264D9">
        <w:t>(Holling, 1973; Pimm, 1984)</w:t>
      </w:r>
      <w:r w:rsidR="002264D9">
        <w:fldChar w:fldCharType="end"/>
      </w:r>
      <w:r>
        <w:t xml:space="preserve">. However, disturbances can occur at different intensities (low to high) and frequencies (pulse to </w:t>
      </w:r>
      <w:r w:rsidR="00704D61">
        <w:t>press</w:t>
      </w:r>
      <w:r>
        <w:t xml:space="preserve">) </w:t>
      </w:r>
      <w:r w:rsidR="002264D9">
        <w:fldChar w:fldCharType="begin"/>
      </w:r>
      <w:r w:rsidR="002264D9">
        <w:instrText xml:space="preserve"> ADDIN ZOTERO_ITEM CSL_CITATION {"citationID":"0JfHEta2","properties":{"formattedCitation":"(Jentsch &amp; White, 2019)","plainCitation":"(Jentsch &amp; White, 2019)","noteIndex":0},"citationItems":[{"id":711,"uris":["http://zotero.org/users/5749288/items/V88ZLXBI"],"uri":["http://zotero.org/users/5749288/items/V88ZLXBI"],"itemData":{"id":711,"type":"article-journal","abstract":"We propose four postulates as the minimum set of logical propositions necessary for a theory of pulse dynamics and disturbance in ecosystems: (1) resource dynamics characterizes the magnitude, rate, and duration of resource change caused by pulse events, including the continuing changes in resources that are the result of abiotic and biotic processes; (2) energy flux characterizes the energy flow that controls the variation in the rates of resource assimilation across ecosystems; (3) patch dynamics characterizes the distribution of resource patches over space and time, and the resulting patterns of biotic diversity, ecosystem structure, and cross-scale feedbacks of pulses processes; and (4) biotic trait diversity characterizes the evolutionary responses to pulse dynamics and, in turn, the way trait diversity affects ecosystem dynamics during and after pulse events. We apply the four postulates to an important class of pulse events, biomass-altering disturbances, and derive seven generalizations that predict disturbance magnitude, resource trajectory, rate of resource change, disturbance probability, biotic trait diversification at evolutionary scales, biotic diversity at ecological scales, and functional resilience. Ultimately, theory must define the variable combinations that result in dynamic stability, comprising resistance, recovery, and adaptation.","container-title":"Ecology","DOI":"10.1002/ecy.2734","ISSN":"0012-9658, 1939-9170","language":"en","page":"e02734","source":"Crossref","title":"A theory of pulse dynamics and disturbance in ecology","volume":"100","author":[{"family":"Jentsch","given":"Anke"},{"family":"White","given":"Peter"}],"issued":{"date-parts":[["2019",5,20]]}}}],"schema":"https://github.com/citation-style-language/schema/raw/master/csl-citation.json"} </w:instrText>
      </w:r>
      <w:r w:rsidR="002264D9">
        <w:fldChar w:fldCharType="separate"/>
      </w:r>
      <w:r w:rsidR="002264D9" w:rsidRPr="002264D9">
        <w:t>(Jentsch &amp; White, 2019)</w:t>
      </w:r>
      <w:r w:rsidR="002264D9">
        <w:fldChar w:fldCharType="end"/>
      </w:r>
      <w:r>
        <w:t xml:space="preserve">. </w:t>
      </w:r>
      <w:bookmarkStart w:id="55" w:name="_Hlk80611014"/>
      <w:bookmarkStart w:id="56" w:name="_Hlk80686370"/>
      <w:r>
        <w:t>Hence,</w:t>
      </w:r>
      <w:r w:rsidR="00DC273F">
        <w:t xml:space="preserve"> accounting for different disturbance regimes is crucial</w:t>
      </w:r>
      <w:r>
        <w:t xml:space="preserve"> to understand the resilience of ecological systems to global change,</w:t>
      </w:r>
      <w:r w:rsidR="00DC273F">
        <w:t xml:space="preserve"> </w:t>
      </w:r>
      <w:r>
        <w:t>particularly so because a change in the</w:t>
      </w:r>
      <w:r w:rsidR="00DC273F">
        <w:t xml:space="preserve"> natural</w:t>
      </w:r>
      <w:r>
        <w:t xml:space="preserve"> disturbance regime can have profound impacts </w:t>
      </w:r>
      <w:bookmarkStart w:id="57" w:name="_Hlk80626708"/>
      <w:r w:rsidR="00F84284">
        <w:t xml:space="preserve">on </w:t>
      </w:r>
      <w:r>
        <w:t>the systems’ resilience</w:t>
      </w:r>
      <w:bookmarkEnd w:id="57"/>
      <w:r>
        <w:t>.</w:t>
      </w:r>
      <w:bookmarkEnd w:id="55"/>
      <w:r>
        <w:t xml:space="preserve"> </w:t>
      </w:r>
      <w:bookmarkEnd w:id="56"/>
      <w:r>
        <w:t xml:space="preserve">To this end, two contributions to this Special Feature demonstrate that changes in sea temperature, acting as a chronic stressor, can have major impacts on the functioning </w:t>
      </w:r>
      <w:r w:rsidR="002264D9">
        <w:fldChar w:fldCharType="begin"/>
      </w:r>
      <w:r w:rsidR="008A1B70">
        <w:instrText xml:space="preserve"> ADDIN ZOTERO_ITEM CSL_CITATION {"citationID":"oubtvufU","properties":{"formattedCitation":"(Tsimara et al., 2021)","plainCitation":"(Tsimara et al., 2021)","noteIndex":0},"citationItems":[{"id":2099,"uris":["http://zotero.org/users/5749288/items/X6CNHYMK"],"uri":["http://zotero.org/users/5749288/items/X6CNHYMK"],"itemData":{"id":2099,"type":"article-journal","abstract":"Abstract An increasing number of studies have been examining the functional configuration of biological communities or ecosystems using biological traits. Here, we investigate the temporal dynamics and resilience of the trait composition in Mediterranean fisheries landings over 31 years (1985-2015). We transcribed the FAO Mediterranean landings dataset for 101 marine species into a dataset of 23 traits related to the life cycle, distribution, ecology and behaviour. Mediterranean mean Sea Surface Temperature (SST) was evaluated as a potential driver of the trait composition. Trait dynamics were evaluated both individually and holistically by developing an Integrated Traits Resilience Assessment (ITRA). ITRA is a variation of the Integrated Resilience Assessment (IRA), a method to infer resilience dynamics and build stability landscapes of complex natural systems. Changes in landings trait dynamics were documented both for individual traits and for the entire traits ?system?, and a relevant regime shift was detected in the second half of the 1990s. The traits system switched to higher optimal temperature, more summer spawning, shorter life span, smaller maximum size, shallower optimal depth and planktivorous diet. This shift was found to be a lagged discontinuous response to sea warming, which gradually eroded the resilience of the original state of the traits system, leading it into a new basin of attraction. The inclusion of ecological/response traits (related to environmental preferences) in our analyses indicates potential mechanisms that explain the observed shift, while changes of functional/effect traits indicate potential impacts on ecosystem functioning. Our findings suggest that changes in the Mediterranean ecosystems are evidently larger than previously thought, with profound implications for the management of this highly impacted sea.","container-title":"Journal of Animal Ecology","DOI":"10.1111/1365-2656.13533","ISSN":"0021-8790","journalAbbreviation":"Journal of Animal Ecology","note":"publisher: John Wiley &amp; Sons, Ltd","title":"An Integrated Traits Resilience Assessment of Mediterranean fisheries landings","URL":"https://doi.org/10.1111/1365-2656.13533","author":[{"family":"Tsimara","given":"Eleni"},{"family":"Vasilakopoulos","given":"Paraskevas"},{"family":"Koutsidi","given":"Martha"},{"family":"Raitsos","given":"Dionysios E."},{"family":"Lazaris","given":"Alexis"},{"family":"Tzanatos","given":"Evangelos"}],"accessed":{"date-parts":[["2021",8,12]]},"issued":{"date-parts":[["2021",5,20]]}}}],"schema":"https://github.com/citation-style-language/schema/raw/master/csl-citation.json"} </w:instrText>
      </w:r>
      <w:r w:rsidR="002264D9">
        <w:fldChar w:fldCharType="separate"/>
      </w:r>
      <w:r w:rsidR="002264D9" w:rsidRPr="002264D9">
        <w:t>(Tsimara et al., 2021)</w:t>
      </w:r>
      <w:r w:rsidR="002264D9">
        <w:fldChar w:fldCharType="end"/>
      </w:r>
      <w:r>
        <w:t xml:space="preserve"> and stability </w:t>
      </w:r>
      <w:r w:rsidR="002264D9">
        <w:fldChar w:fldCharType="begin"/>
      </w:r>
      <w:r w:rsidR="008A1B70">
        <w:instrText xml:space="preserve"> ADDIN ZOTERO_ITEM CSL_CITATION {"citationID":"OGzp2GeA","properties":{"formattedCitation":"(Miner et al., 2021)","plainCitation":"(Miner et al., 2021)","noteIndex":0},"citationItems":[{"id":2063,"uris":["http://zotero.org/users/5749288/items/N996ENVT"],"uri":["http://zotero.org/users/5749288/items/N996ENVT"],"itemData":{"id":2063,"type":"article-journal","abstract":"Abstract Although long-term ecological stability is often discussed as a community attribute, it is typically investigated at the species level (e.g. density, biomass), or as a univariate metric (e.g. species diversity). To provide a more comprehensive assessment of long-term community stability, we used a multivariate similarity approach that included all species and their relative abundances. We used data from 74 sites sampled annually from 2006 to 2017 to examine broad temporal and spatial patterns of change within rocky intertidal communities along the west coast of North America. We explored relationships between community change (inverse of stability) and the following potential drivers of change/stability: (a) marine heatwave events; (b) three attributes of biodiversity: richness, diversity and evenness and (c) presence of the mussel, Mytilus californianus, a dominant space holder and foundation species in this system. At a broad scale, we found an inverse relationship between community stability and elevated water temperatures. In addition, we found substantial differences in stability among regions, with lower stability in the south, which may provide a glimpse into the patterns expected with a changing climate. At the site level, community stability was linked to high species richness and, perhaps counterintuitively, to low evenness, which could be a consequence of the dominance of mussels in this system. Synthesis. Assessments of long-term stability at the whole-community level are rarely done but are key to a comprehensive understanding of the impacts of climate change. In communities structured around a spatially dominant species, long-term stability can be linked to the stability of this ?foundation species?, as well as to traditional predictors, such as species richness.","container-title":"Journal of Animal Ecology","DOI":"10.1111/1365-2656.13504","ISSN":"0021-8790","journalAbbreviation":"Journal of Animal Ecology","note":"publisher: John Wiley &amp; Sons, Ltd","title":"Latitudinal variation in long-term stability of North American rocky intertidal communities","URL":"https://doi.org/10.1111/1365-2656.13504","author":[{"family":"Miner","given":"C. Melissa"},{"family":"Burnaford","given":"Jennifer L."},{"family":"Ammann","given":"Karah"},{"family":"Becker","given":"Benjamin H."},{"family":"Fradkin","given":"Steven C."},{"family":"Ostermann-Kelm","given":"Stacey"},{"family":"Smith","given":"Jayson R."},{"family":"Whitaker","given":"Stephen G."},{"family":"Raimondi","given":"Peter T."}],"accessed":{"date-parts":[["2021",8,11]]},"issued":{"date-parts":[["2021",5,17]]}}}],"schema":"https://github.com/citation-style-language/schema/raw/master/csl-citation.json"} </w:instrText>
      </w:r>
      <w:r w:rsidR="002264D9">
        <w:fldChar w:fldCharType="separate"/>
      </w:r>
      <w:r w:rsidR="002264D9" w:rsidRPr="002264D9">
        <w:t>(Miner et al., 2021)</w:t>
      </w:r>
      <w:r w:rsidR="002264D9">
        <w:fldChar w:fldCharType="end"/>
      </w:r>
      <w:r>
        <w:t xml:space="preserve"> of marine communities. </w:t>
      </w:r>
      <w:proofErr w:type="spellStart"/>
      <w:r>
        <w:t>Tsimara</w:t>
      </w:r>
      <w:proofErr w:type="spellEnd"/>
      <w:r>
        <w:t xml:space="preserve"> et al. (2021) combine data on Mediterranean fisheries landings over 31 years (1985-2015) and species traits to infer the resilience dynamics and build stability landscapes. On the other hand, Miner et al. (2021) utilise a decade-long data set</w:t>
      </w:r>
      <w:r w:rsidR="00755EBC">
        <w:t xml:space="preserve"> of </w:t>
      </w:r>
      <w:r w:rsidR="00755EBC" w:rsidRPr="00762E27">
        <w:t>rocky intertidal communities</w:t>
      </w:r>
      <w:r>
        <w:t xml:space="preserve"> </w:t>
      </w:r>
      <w:r w:rsidR="00755EBC">
        <w:t xml:space="preserve">from </w:t>
      </w:r>
      <w:r>
        <w:t xml:space="preserve">the whole of the U.S. West coast, </w:t>
      </w:r>
      <w:r w:rsidR="00762E27" w:rsidRPr="00762E27">
        <w:t xml:space="preserve">to </w:t>
      </w:r>
      <w:r w:rsidR="00755EBC">
        <w:t>quantify</w:t>
      </w:r>
      <w:r w:rsidR="00762E27">
        <w:t xml:space="preserve"> the</w:t>
      </w:r>
      <w:r w:rsidR="00762E27" w:rsidRPr="00762E27">
        <w:t xml:space="preserve"> temporal and spatial </w:t>
      </w:r>
      <w:r w:rsidR="00755EBC">
        <w:t xml:space="preserve">community </w:t>
      </w:r>
      <w:r w:rsidR="00762E27" w:rsidRPr="00762E27">
        <w:t>change</w:t>
      </w:r>
      <w:r w:rsidR="00755EBC">
        <w:t>s</w:t>
      </w:r>
      <w:r w:rsidR="00762E27" w:rsidRPr="00762E27">
        <w:t xml:space="preserve"> </w:t>
      </w:r>
      <w:r w:rsidR="00755EBC">
        <w:t xml:space="preserve">as a measure </w:t>
      </w:r>
      <w:r w:rsidR="00762E27" w:rsidRPr="00762E27">
        <w:t>of stability</w:t>
      </w:r>
      <w:r>
        <w:t xml:space="preserve">. </w:t>
      </w:r>
      <w:r w:rsidR="00755EBC">
        <w:t xml:space="preserve">Likewise, </w:t>
      </w:r>
      <w:r w:rsidR="002264D9">
        <w:fldChar w:fldCharType="begin"/>
      </w:r>
      <w:r w:rsidR="008A1B70">
        <w:instrText xml:space="preserve"> ADDIN ZOTERO_ITEM CSL_CITATION {"citationID":"xuOMtcpx","properties":{"formattedCitation":"(Serra et al., 2021)","plainCitation":"(Serra et al., 2021)","dontUpdate":true,"noteIndex":0},"citationItems":[{"id":2065,"uris":["http://zotero.org/users/5749288/items/LKFD34UE"],"uri":["http://zotero.org/users/5749288/items/LKFD34UE"],"itemData":{"id":2065,"type":"article-journal","abstract":"Abstract The emergence of secondary forests in deforested tropical regions represents an opportunity to mitigate biodiversity loss and climate change, but there is still debate on how fast and to which level these forests can recover biodiversity. Recent studies have shown that the recovery of plant and vertebrate species richness is relatively fast, but the pace of recovery for other groups remains unclear. Soil macroinvertebrates play critical roles on litter decomposition and seed dispersal, therefore the pace of their recovery has consequences for the entire forest ecosystem. We investigated how fast broad taxonomic groups of soil macrofauna recover in the first 30 years of forest regeneration using forests older than 50 years as reference. We surveyed the number, diversity and abundance of 19 broad taxonomic groups of soil macrofauna in 85 sites located in Brazilian Amazon, covering forests of different ages and clearing frequencies. Forest age and clearing frequency were obtained accurately from Landsat images in forests up to 30 years old. We used regression analysis to determine (a) the effects forest age and clearing frequency on macrofauna groups in secondary forests up to 30 years old; and (b) the changes in macrofauna groups between young forests (up to 10 years old), median age forests (between 10 and 30 years old) and forests older than 50 years. We found that the number and diversity of macrofauna groups recover rapidly in the first 10 years of forest regrowth, but show slower change among older forests. This rapid recovery was also observed in the abundance of several taxonomic groups and for predators and detritivores as functional groups. Forest clearing frequency had no effect on the number or the diversity of macrofauna groups, but the abundance of ants increased as forest was cleared more often. Our results for soil macrofauna align with those in plant and vertebrate studies showing that secondary forests quickly recover a large part of their biodiversity and ecological functions. Therefore, global-scale conservation strategies are needed to ensure the opportunity for secondary forests to grow. ?","container-title":"Journal of Animal Ecology","DOI":"10.1111/1365-2656.13506","ISSN":"0021-8790","journalAbbreviation":"Journal of Animal Ecology","note":"publisher: John Wiley &amp; Sons, Ltd","title":"Fast recovery of soil macrofauna in regenerating forests of the Amazon","URL":"https://doi.org/10.1111/1365-2656.13506","author":[{"family":"Serra","given":"Raymony Tayllon"},{"family":"Santos","given":"Carlos David"},{"family":"Rousseau","given":"Guillaume Xavier"},{"family":"Triana","given":"Stefania Pinzón"},{"family":"Muñoz Gutiérrez","given":"Jhonatan Andrés"},{"family":"Burgos Guerrero","given":"Jesús Enrique"}],"accessed":{"date-parts":[["2021",8,11]]},"issued":{"date-parts":[["2021",5,6]]}}}],"schema":"https://github.com/citation-style-language/schema/raw/master/csl-citation.json"} </w:instrText>
      </w:r>
      <w:r w:rsidR="002264D9">
        <w:fldChar w:fldCharType="separate"/>
      </w:r>
      <w:r w:rsidR="002264D9" w:rsidRPr="002264D9">
        <w:t>Serra et al.</w:t>
      </w:r>
      <w:r w:rsidR="002264D9">
        <w:t xml:space="preserve"> (</w:t>
      </w:r>
      <w:r w:rsidR="002264D9" w:rsidRPr="002264D9">
        <w:t>2021)</w:t>
      </w:r>
      <w:r w:rsidR="002264D9">
        <w:fldChar w:fldCharType="end"/>
      </w:r>
      <w:r>
        <w:t xml:space="preserve"> </w:t>
      </w:r>
      <w:r w:rsidR="00755EBC">
        <w:t>explore the influence of vegetation clearing frequency and forest age on the re</w:t>
      </w:r>
      <w:r w:rsidR="00C62B74">
        <w:t>covery</w:t>
      </w:r>
      <w:r w:rsidR="00776BD3">
        <w:t>.</w:t>
      </w:r>
      <w:r w:rsidR="00755EBC">
        <w:t xml:space="preserve"> The authors quantify resilience as a measure of the</w:t>
      </w:r>
      <w:r>
        <w:t xml:space="preserve"> recovery of the number and diversity of soil</w:t>
      </w:r>
      <w:r w:rsidR="00755EBC">
        <w:t xml:space="preserve"> macrofauna </w:t>
      </w:r>
      <w:r w:rsidR="00C62B74">
        <w:t>in the Brazilian Amazon</w:t>
      </w:r>
      <w:r w:rsidR="00755EBC" w:rsidRPr="00755EBC">
        <w:t>.</w:t>
      </w:r>
    </w:p>
    <w:p w14:paraId="33A40F28" w14:textId="77777777" w:rsidR="00494545" w:rsidRDefault="00F37E44">
      <w:pPr>
        <w:spacing w:before="300" w:after="300"/>
        <w:ind w:firstLine="720"/>
      </w:pPr>
      <w:bookmarkStart w:id="58" w:name="_Hlk80633389"/>
      <w:r>
        <w:t>The effects of multiple disturbances often compound one another in ecological systems</w:t>
      </w:r>
      <w:r w:rsidR="00FE38BD">
        <w:t xml:space="preserve"> </w:t>
      </w:r>
      <w:r w:rsidR="002264D9">
        <w:fldChar w:fldCharType="begin"/>
      </w:r>
      <w:r w:rsidR="002264D9">
        <w:instrText xml:space="preserve"> ADDIN ZOTERO_ITEM CSL_CITATION {"citationID":"shzPFRoo","properties":{"formattedCitation":"(C\\uc0\\u244{}t\\uc0\\u233{} et al., 2016; Orr et al., 2020)","plainCitation":"(Côté et al., 2016; Orr et al., 2020)","noteIndex":0},"citationItems":[{"id":484,"uris":["http://zotero.org/users/5749288/items/WFNT7NS3"],"uri":["http://zotero.org/users/5749288/items/WFNT7NS3"],"itemData":{"id":484,"type":"article-journal","abstract":"Interactions between multiple ecosystem stressors are expected to jeopardize biological processes, functions and biodiversity. The scientific community has declared stressor interactions—notably synergies—a key issue for con- servation and management. Here, we review ecological literature over the past four decades to evaluate trends in the reporting of ecological inter- actions (synergies, antagonisms and additive effects) and highlight the implications and importance to conservation. Despite increasing popularity, and ever-finer terminologies, we find that synergies are (still) not the most prevalent type of interaction, and that conservation practitioners need to appreciate and manage for all interaction outcomes, including antagonistic and additive effects. However, it will not be possible to identify the effect of every interaction on every organism’s physiology and every ecosystem function because the number of stressors, and their potential interactions, are growing rapidly. Predicting the type of interactions may be possible in the near-future, using meta-analyses, conservation-oriented experiments and adaptive monitoring. Pending a general framework for predicting inter- actions, conservation management should enact interventions that are robust to uncertainty in interaction type and that continue to bolster biological resilience in a stressful world.","container-title":"Proceedings of the Royal Society B: Biological Sciences","DOI":"10.1098/rspb.2015.2592","ISSN":"0962-8452 1471-2954","issue":"1824","page":"20152592-20152592","title":"Interactions among ecosystem stressors and their importance in conservation","volume":"283","author":[{"family":"Côté","given":"Isabelle M."},{"family":"Darling","given":"Emily S"},{"family":"Brown","given":"Christopher J"}],"issued":{"date-parts":[["2016"]]}}},{"id":1704,"uris":["http://zotero.org/users/5749288/items/7RVN4KGF"],"uri":["http://zotero.org/users/5749288/items/7RVN4KGF"],"itemData":{"id":1704,"type":"article-journal","container-title":"Proceedings of the Royal Society B","issue":"1926","note":"ISBN: 0962-8452\npublisher: The Royal Society","page":"20200421","title":"Towards a unified study of multiple stressors: divisions and common goals across research disciplines","volume":"287","author":[{"family":"Orr","given":"James A."},{"family":"Vinebrooke","given":"Rolf D."},{"family":"Jackson","given":"Michelle C."},{"family":"Kroeker","given":"Kristy J."},{"family":"Kordas","given":"Rebecca L."},{"family":"Mantyka-Pringle","given":"Chrystal"},{"family":"Van den Brink","given":"Paul J."},{"family":"De Laender","given":"Frederik"},{"family":"Stoks","given":"Robby"},{"family":"Holmstrup","given":"Martin"}],"issued":{"date-parts":[["2020"]]}}}],"schema":"https://github.com/citation-style-language/schema/raw/master/csl-citation.json"} </w:instrText>
      </w:r>
      <w:r w:rsidR="002264D9">
        <w:fldChar w:fldCharType="separate"/>
      </w:r>
      <w:r w:rsidR="002264D9" w:rsidRPr="002264D9">
        <w:t>(Côté et al., 2016; Orr et al., 2020)</w:t>
      </w:r>
      <w:r w:rsidR="002264D9">
        <w:fldChar w:fldCharType="end"/>
      </w:r>
      <w:r w:rsidR="00FE38BD">
        <w:t xml:space="preserve">. </w:t>
      </w:r>
      <w:bookmarkEnd w:id="58"/>
      <w:r w:rsidR="00FE38BD">
        <w:t xml:space="preserve">A number of contributions to this Special Feature explore the interactive effects of multiple disturbances on systems. </w:t>
      </w:r>
      <w:r w:rsidR="002264D9">
        <w:fldChar w:fldCharType="begin"/>
      </w:r>
      <w:r w:rsidR="00277739">
        <w:instrText xml:space="preserve"> ADDIN ZOTERO_ITEM CSL_CITATION {"citationID":"cfdAtZFu","properties":{"formattedCitation":"(Lipoma et al., 2021)","plainCitation":"(Lipoma et al., 2021)","dontUpdate":true,"noteIndex":0},"citationItems":[{"id":2046,"uris":["http://zotero.org/users/5749288/items/J8MD95M8"],"uri":["http://zotero.org/users/5749288/items/J8MD95M8"],"itemData":{"id":2046,"type":"article-journal","container-title":"Journal of Ecology","note":"ISBN: 0022-0477\npublisher: Wiley Online Library","title":"Low resilience at the early stages of recovery of the semi</w:instrText>
      </w:r>
      <w:r w:rsidR="00277739">
        <w:rPr>
          <w:rFonts w:ascii="Cambria Math" w:hAnsi="Cambria Math" w:cs="Cambria Math"/>
        </w:rPr>
        <w:instrText>‐</w:instrText>
      </w:r>
      <w:r w:rsidR="00277739">
        <w:instrText xml:space="preserve">arid Chaco forest—Evidence from a field experiment","author":[{"family":"Lipoma","given":"M. Lucrecia"},{"family":"Cabrol","given":"Diego A."},{"family":"Cuchietti","given":"Aníbal"},{"family":"Enrico","given":"Lucas"},{"family":"Gorné","given":"Lucas D."},{"family":"Díaz","given":"Sandra"}],"issued":{"date-parts":[["2021"]]}}}],"schema":"https://github.com/citation-style-language/schema/raw/master/csl-citation.json"} </w:instrText>
      </w:r>
      <w:r w:rsidR="002264D9">
        <w:fldChar w:fldCharType="separate"/>
      </w:r>
      <w:r w:rsidR="002264D9" w:rsidRPr="002264D9">
        <w:t>Lipoma et al.</w:t>
      </w:r>
      <w:r w:rsidR="002264D9">
        <w:t xml:space="preserve"> (</w:t>
      </w:r>
      <w:r w:rsidR="002264D9" w:rsidRPr="002264D9">
        <w:t>2021)</w:t>
      </w:r>
      <w:r w:rsidR="002264D9">
        <w:fldChar w:fldCharType="end"/>
      </w:r>
      <w:r w:rsidR="002264D9">
        <w:t xml:space="preserve"> </w:t>
      </w:r>
      <w:r w:rsidR="00FE38BD">
        <w:t xml:space="preserve">explore the interactive effects of land-use and weather variability on the </w:t>
      </w:r>
      <w:r w:rsidR="005C7250" w:rsidRPr="005C7250">
        <w:t>rate of change of vegetation towards the primary forest,</w:t>
      </w:r>
      <w:r w:rsidR="00C62B74">
        <w:t xml:space="preserve"> which they</w:t>
      </w:r>
      <w:r w:rsidR="005C7250" w:rsidRPr="005C7250">
        <w:t xml:space="preserve"> consider</w:t>
      </w:r>
      <w:r w:rsidR="00C62B74">
        <w:t xml:space="preserve"> to be</w:t>
      </w:r>
      <w:r w:rsidR="005C7250" w:rsidRPr="005C7250">
        <w:t xml:space="preserve"> the </w:t>
      </w:r>
      <w:r w:rsidR="005C7250" w:rsidRPr="005C7250">
        <w:lastRenderedPageBreak/>
        <w:t xml:space="preserve">reference </w:t>
      </w:r>
      <w:r w:rsidR="005C7250">
        <w:t>state</w:t>
      </w:r>
      <w:r w:rsidR="00C62B74">
        <w:t xml:space="preserve"> of the system</w:t>
      </w:r>
      <w:r w:rsidR="005C7250" w:rsidRPr="005C7250">
        <w:t>.</w:t>
      </w:r>
      <w:r w:rsidR="005C7250">
        <w:t xml:space="preserve"> </w:t>
      </w:r>
      <w:r w:rsidR="00FE38BD">
        <w:t xml:space="preserve">Their findings suggest that long-term land use might induce long-term changes in the ecological system hampering their engineering resilience in a short period of time (five years after disturbance cessation). </w:t>
      </w:r>
      <w:r w:rsidR="002264D9">
        <w:fldChar w:fldCharType="begin"/>
      </w:r>
      <w:r w:rsidR="008A1B70">
        <w:instrText xml:space="preserve"> ADDIN ZOTERO_ITEM CSL_CITATION {"citationID":"MkTYqury","properties":{"formattedCitation":"(Nowicki et al., 2021)","plainCitation":"(Nowicki et al., 2021)","dontUpdate":true,"noteIndex":0},"citationItems":[{"id":2080,"uris":["http://zotero.org/users/5749288/items/2SSY78KV"],"uri":["http://zotero.org/users/5749288/items/2SSY78KV"],"itemData":{"id":2080,"type":"article-journal","abstract":"Abstract Extreme climatic events (ECEs) and predator removal represent some of the most widespread stressors to ecosystems. Though species interactions can alter ecological effects of climate change (and vice versa), it is less understood whether, when and how predator removal can interact with ECEs to exacerbate their effects. Understanding the circumstances under which such interactions might occur is critical because predator loss is widespread and ECEs can generate rapid phase shifts in ecosystems which can ultimately lead to tropicalization. Our goal was to determine whether loss of predation risk may be an important mechanism governing ecosystem responses to extreme events, and whether the effects of such events, such as tropicalization, can occur even when species range shifts do not. Specifically, our goal was to experimentally simulate the loss of an apex predator, the tiger shark Galeocerdo cuvier effects on a recently damaged seagrass ecosystem of Shark Bay, Australia by applying documented changes to risk-sensitive grazing of dugong Dugong dugon herbivores. Using a 16-month-field experiment established in recently disturbed seagrass meadows, we used previous estimates of risk-sensitive dugong foraging behaviour to simulate altered risk-sensitive foraging densities and strategies of dugongs consistent with apex predator loss, and tracked seagrass responses to the simulated grazing. Grazing treatments targeted and removed tropical seagrasses, which declined. However, like in other mixed-bed habitats where dugongs forage, treatments also incidentally accelerated temperate seagrass losses, revealing that herbivore behavioural changes in response to predator loss can exacerbate ECE and promote tropicalization, even without range expansions or introductions of novel species. Our results suggest that changes to herbivore behaviours triggered by loss of predation risk can undermine ecological resilience to ECEs, particularly where long-lived herbivores are abundant. By implication, ongoing losses of apex predators may combine with increasingly frequent ECEs to amplify climate change impacts across diverse ecosystems and large spatial scales.","container-title":"Journal of Animal Ecology","DOI":"10.1111/1365-2656.13424","ISSN":"0021-8790","journalAbbreviation":"Journal of Animal Ecology","note":"publisher: John Wiley &amp; Sons, Ltd","title":"Loss of predation risk from apex predators can exacerbate marine tropicalization caused by extreme climatic events","URL":"https://doi.org/10.1111/1365-2656.13424","author":[{"family":"Nowicki","given":"Robert J."},{"family":"Thomson","given":"Jordan A."},{"family":"Fourqurean","given":"James W."},{"family":"Wirsing","given":"Aaron J."},{"family":"Heithaus","given":"Michael R."}],"accessed":{"date-parts":[["2021",8,12]]},"issued":{"date-parts":[["2021",2,23]]}}}],"schema":"https://github.com/citation-style-language/schema/raw/master/csl-citation.json"} </w:instrText>
      </w:r>
      <w:r w:rsidR="002264D9">
        <w:fldChar w:fldCharType="separate"/>
      </w:r>
      <w:r w:rsidR="002264D9" w:rsidRPr="002264D9">
        <w:t>Nowicki et al.</w:t>
      </w:r>
      <w:r w:rsidR="002264D9">
        <w:t xml:space="preserve"> (</w:t>
      </w:r>
      <w:r w:rsidR="002264D9" w:rsidRPr="002264D9">
        <w:t>2021)</w:t>
      </w:r>
      <w:r w:rsidR="002264D9">
        <w:fldChar w:fldCharType="end"/>
      </w:r>
      <w:r w:rsidR="00FE38BD">
        <w:t xml:space="preserve"> highlight how trophic cascades, through the loss of predators, can exacerbate the impacts of extreme climatic events </w:t>
      </w:r>
      <w:r w:rsidR="00C62B74">
        <w:t xml:space="preserve">on the </w:t>
      </w:r>
      <w:r w:rsidR="005C7250">
        <w:t xml:space="preserve">temporal changes in </w:t>
      </w:r>
      <w:r w:rsidR="00646F2A">
        <w:t xml:space="preserve">seagrasses and macroalgae </w:t>
      </w:r>
      <w:r w:rsidR="005C7250">
        <w:t>cover</w:t>
      </w:r>
      <w:r w:rsidR="00C62B74">
        <w:t xml:space="preserve"> in Western Australia</w:t>
      </w:r>
      <w:r w:rsidR="00646F2A">
        <w:t xml:space="preserve">, </w:t>
      </w:r>
      <w:r w:rsidR="005C7250">
        <w:t>using</w:t>
      </w:r>
      <w:r w:rsidR="00646F2A">
        <w:t xml:space="preserve"> initial cover as reference state.</w:t>
      </w:r>
      <w:r w:rsidR="005C7250">
        <w:t xml:space="preserve"> </w:t>
      </w:r>
      <w:r w:rsidR="00FE38BD">
        <w:t xml:space="preserve">Similarly, </w:t>
      </w:r>
      <w:r w:rsidR="002264D9">
        <w:fldChar w:fldCharType="begin"/>
      </w:r>
      <w:r w:rsidR="008A1B70">
        <w:instrText xml:space="preserve"> ADDIN ZOTERO_ITEM CSL_CITATION {"citationID":"tzObTWEv","properties":{"formattedCitation":"(Nelson et al., 2021)","plainCitation":"(Nelson et al., 2021)","dontUpdate":true,"noteIndex":0},"citationItems":[{"id":2060,"uris":["http://zotero.org/users/5749288/items/7WY24DMK"],"uri":["http://zotero.org/users/5749288/items/7WY24DMK"],"itemData":{"id":2060,"type":"article-journal","abstract":"Abstract While climate change is altering ecosystems on a global scale, not all ecosystems are responding in the same way. The resilience of ecological communities may depend on whether food webs are producer- or detritus-based (i.e. ?green? or ?brown? food webs, respectively), or both (i.e. ?multi-channel? food web). Food web theory suggests that the presence of multiple energy pathways can enhance community stability and resilience and may modulate the responses of ecological communities to disturbances such as climate change. Despite important advances in food web theory, few studies have empirically investigated the resilience of ecological communities to climate change stressors in ecosystems with different primary energy channels. We conducted a factorial experiment using outdoor stream mesocosms to investigate the independent and interactive effects of warming and drought on invertebrate communities in food webs with different energy channel configurations. Warming had little effect on invertebrates, but stream drying negatively impacted total invertebrate abundance, biomass, richness and diversity. Although resistance to drying did not differ among energy channel treatments, recovery and overall resilience were higher in green mesocosms than in mixed and brown mesocosms. Resilience to drying also varied widely among taxa, with larger predatory taxa exhibiting lower resilience. Our results suggest that the effects of drought on stream communities may vary regionally and depend on whether food webs are fuelled by autochthonous or allochthonous basal resources. Communities inhabiting streams with large amounts of organic matter and more complex substrates that provide refugia may be more resilient to the loss of surface water than communities inhabiting streams with simpler, more homogeneous substrates.","container-title":"Journal of Animal Ecology","DOI":"10.1111/1365-2656.13490","ISSN":"0021-8790","journalAbbreviation":"Journal of Animal Ecology","note":"publisher: John Wiley &amp; Sons, Ltd","title":"Energy pathways modulate the resilience of stream invertebrate communities to drought","URL":"https://doi.org/10.1111/1365-2656.13490","author":[{"family":"Nelson","given":"Daniel"},{"family":"Busch","given":"Michelle H."},{"family":"Kopp","given":"Darin A."},{"family":"Allen","given":"Daniel C."}],"accessed":{"date-parts":[["2021",8,11]]},"issued":{"date-parts":[["2021",3,30]]}}}],"schema":"https://github.com/citation-style-language/schema/raw/master/csl-citation.json"} </w:instrText>
      </w:r>
      <w:r w:rsidR="002264D9">
        <w:fldChar w:fldCharType="separate"/>
      </w:r>
      <w:r w:rsidR="002264D9" w:rsidRPr="002264D9">
        <w:t>Nelson et al.</w:t>
      </w:r>
      <w:r w:rsidR="002264D9">
        <w:t xml:space="preserve"> (</w:t>
      </w:r>
      <w:r w:rsidR="002264D9" w:rsidRPr="002264D9">
        <w:t>2021)</w:t>
      </w:r>
      <w:r w:rsidR="002264D9">
        <w:fldChar w:fldCharType="end"/>
      </w:r>
      <w:r w:rsidR="00FE38BD">
        <w:t xml:space="preserve"> report the interactive effects of warming and drought on</w:t>
      </w:r>
      <w:r w:rsidR="00C62B74">
        <w:t xml:space="preserve"> both resistance and recovery of</w:t>
      </w:r>
      <w:r w:rsidR="00FE38BD">
        <w:rPr>
          <w:color w:val="1C1D1E"/>
          <w:highlight w:val="white"/>
        </w:rPr>
        <w:t xml:space="preserve"> invertebrate </w:t>
      </w:r>
      <w:r w:rsidR="00C62B74">
        <w:rPr>
          <w:color w:val="1C1D1E"/>
          <w:highlight w:val="white"/>
        </w:rPr>
        <w:t xml:space="preserve">community abundance </w:t>
      </w:r>
      <w:r w:rsidR="00FE38BD">
        <w:rPr>
          <w:color w:val="1C1D1E"/>
          <w:highlight w:val="white"/>
        </w:rPr>
        <w:t>in food webs with different energy channel configurations. Their results suggest that</w:t>
      </w:r>
      <w:r w:rsidR="00FE38BD">
        <w:t xml:space="preserve"> communities inhabiting streams with large amounts of organic matter and more complex substrates are more resilient to the loss of surface water than communities inhabiting streams with simpler, more homogeneous substrates. </w:t>
      </w:r>
    </w:p>
    <w:p w14:paraId="37E62F90" w14:textId="77777777" w:rsidR="00ED36F1" w:rsidRDefault="00FE38BD" w:rsidP="00326755">
      <w:pPr>
        <w:spacing w:before="300" w:after="300"/>
        <w:ind w:firstLine="720"/>
      </w:pPr>
      <w:r>
        <w:t>Accounting for the temporal and spatial scale at which disturbances occur is also crucial. A large proportion of the ecological literature has focused on studying the immediate response of ecological systems to disturbances</w:t>
      </w:r>
      <w:r w:rsidR="002264D9">
        <w:t xml:space="preserve"> </w:t>
      </w:r>
      <w:r w:rsidR="002264D9">
        <w:fldChar w:fldCharType="begin"/>
      </w:r>
      <w:r w:rsidR="00277739">
        <w:instrText xml:space="preserve"> ADDIN ZOTERO_ITEM CSL_CITATION {"citationID":"CHHg8j7Y","properties":{"formattedCitation":"(Cole et al., 2014; de Vries et al., 2012; DeSoto et al., 2020)","plainCitation":"(Cole et al., 2014; de Vries et al., 2012; DeSoto et al., 2020)","dontUpdate":true,"noteIndex":0},"citationItems":[{"id":790,"uris":["http://zotero.org/users/5749288/items/TFHN99CS"],"uri":["http://zotero.org/users/5749288/items/TFHN99CS"],"itemData":{"id":790,"type":"article-journal","abstract":"The time taken for forested tropical ecosystems to re-establish post-disturbance is of widespread interest. Yet to date there has been no comparative study across tropical biomes to determine rates of forest re-growth, and how they vary through space and time. Here we present results from a meta-analysis of palaeoecological records that use fossil pollen as a proxy for vegetation change over the past 20,000 years. A total of 283 forest disturbance and recovery events, reported in 71 studies, are identified across four tropical regions. Results indicate that forests in Central America and Africa generally recover faster from past disturbances than those in South America and Asia, as do forests exposed to natural large infrequent disturbances compared with post-climatic and human impacts. Results also demonstrate that increasing frequency of disturbance events at a site through time elevates recovery rates, indicating a degree of resilience in forests exposed to recurrent past disturbance., \nForest recovery after past disturbances can help to understand how forests will respond to future scenarios. Here, the authors analyse palaeoecological records from tropical forests and find that Central American and African forests have recovered faster after disturbances than those in South America and Asia.","container-title":"Nature Communications","DOI":"10.1038/ncomms4906","ISSN":"2041-1723","journalAbbreviation":"Nat Commun","note":"PMID: 24844297\nPMCID: PMC4354292","source":"PubMed Central","title":"Recovery and resilience of tropical forests after disturbance","URL":"https://www.ncbi.nlm.nih.gov/pmc/articles/PMC4354292/","volume":"5","author":[{"family":"Cole","given":"Lydia E. S."},{"family":"Bhagwat","given":"Shonil A."},{"family":"Willis","given":"Katherine J."}],"accessed":{"date-parts":[["2019",10,1]]},"issued":{"date-parts":[["2014",5,20]]}}},{"id":74,"uris":["http://zotero.org/users/5749288/items/I42YAEUA"],"uri":["http://zotero.org/users/5749288/items/I42YAEUA"],"itemData":{"id":74,"type":"article-journal","abstract":"A study shows that soil food webs directly help mitigate the effects of drought on soil nutrients. The fungal-based food webs of grassland were more resistant to bouts of drought than the bacterial-based food webs of intensively managed wheat, and retained more carbon and nitrogen in the soil.","container-title":"Nature Climate Change","DOI":"10.1038/nclimate1368","ISSN":"1758-6798","is</w:instrText>
      </w:r>
      <w:r w:rsidR="00277739" w:rsidRPr="00277739">
        <w:rPr>
          <w:lang w:val="fr-FR"/>
        </w:rPr>
        <w:instrText xml:space="preserve">sue":"4","journalAbbreviation":"Nature Clim Change","language":"en","page":"276-280","source":"www.nature.com","title":"Land use alters the resistance and resilience of soil food webs to drought","volume":"2","author":[{"family":"Vries","given":"Franciska T.","non-dropping-particle":"de"},{"family":"Liiri","given":"Mira E."},{"family":"Bjørnlund","given":"Lisa"},{"family":"Bowker","given":"Matthew A."},{"family":"Christensen","given":"Søren"},{"family":"Setälä","given":"Heikki M."},{"family":"Bardgett","given":"Richard D."}],"issued":{"date-parts":[["2012",4]]}}},{"id":1971,"uris":["http://zotero.org/users/5749288/items/8FSJAPEI"],"uri":["http://zotero.org/users/5749288/items/8FSJAPEI"],"itemData":{"id":1971,"type":"article-journal","container-title":"Nature Communications","issue":"1","note":"ISBN: 2041-1723\npublisher: Nature Publishing Group","page":"1-9","title":"Low growth resilience to drought is related to future mortality risk in trees","volume":"11","author":[{"family":"DeSoto","given":"Lucía"},{"family":"Cailleret","given":"Maxime"},{"family":"Sterck","given":"Frank"},{"family":"Jansen","given":"Steven"},{"family":"Kramer","given":"Koen"},{"family":"Robert","given":"Elisabeth MR"},{"family":"Aakala","given":"Tuomas"},{"family":"Amoroso","given":"Mariano M."},{"family":"Bigler","given":"Christof"},{"family":"Camarero","given":"J. Julio"}],"issued":{"date-parts":[["2020"]]}}}],"schema":"https://github.com/citation-style-language/schema/raw/master/csl-citation.json"} </w:instrText>
      </w:r>
      <w:r w:rsidR="002264D9">
        <w:fldChar w:fldCharType="separate"/>
      </w:r>
      <w:r w:rsidR="002264D9" w:rsidRPr="002264D9">
        <w:rPr>
          <w:lang w:val="fr-FR"/>
        </w:rPr>
        <w:t>(</w:t>
      </w:r>
      <w:r w:rsidR="002264D9">
        <w:rPr>
          <w:lang w:val="fr-FR"/>
        </w:rPr>
        <w:t xml:space="preserve">e.g. </w:t>
      </w:r>
      <w:r w:rsidR="002264D9" w:rsidRPr="002264D9">
        <w:rPr>
          <w:lang w:val="fr-FR"/>
        </w:rPr>
        <w:t>Cole et al., 2014; de Vries et al., 2012; DeSoto et al., 2020)</w:t>
      </w:r>
      <w:r w:rsidR="002264D9">
        <w:fldChar w:fldCharType="end"/>
      </w:r>
      <w:r w:rsidRPr="002264D9">
        <w:rPr>
          <w:lang w:val="fr-FR"/>
        </w:rPr>
        <w:t xml:space="preserve">. </w:t>
      </w:r>
      <w:r>
        <w:t xml:space="preserve">Yet, the effects of such disturbance on the system might take several years or even decades to manifest </w:t>
      </w:r>
      <w:r w:rsidR="002264D9">
        <w:fldChar w:fldCharType="begin"/>
      </w:r>
      <w:r w:rsidR="002264D9">
        <w:instrText xml:space="preserve"> ADDIN ZOTERO_ITEM CSL_CITATION {"citationID":"LV8ZmSxv","properties":{"formattedCitation":"(Hughes et al., 2013; Johnstone et al., 2016)","plainCitation":"(Hughes et al., 2013; Johnstone et al., 2016)","noteIndex":0},"citationItems":[{"id":237,"uris":["http://zotero.org/users/5749288/items/RXIY6M49"],"uri":["http://zotero.org/users/5749288/items/RXIY6M49"],"itemData":{"id":237,"type":"article-journal","abstract":"Regime shifts from one ecological state to another are often portrayed as sudden, dramatic, and difficult to reverse. Yet many regime shifts unfold slowly and imperceptibly after a tipping point has been exceeded, especially at regional and global scales. These long, smooth transitions between equilibrium states are easy to miss, ignore, or deny, confounding management and governance. However, slow responses by ecosystems after transgressing a dangerous threshold also affords borrowed time - a window of opportunity to return to safer conditions before the new state eventually locks in and equilibrates. In this context, the most important challenge is a social one: convincing enough people to confront business-as-usual before time runs out to reverse unwanted regime shifts even after they have already begun. ?? 2012 Elsevier Ltd.","container-title":"Trends in Ecology and Evolution","DOI":"10.1016/j.tree.2012.08.022","ISSN":"0169-5347","issue":"3","page":"149-155","title":"Living dangerously on borrowed time during slow, unrecognized regime shifts","volume":"28","author":[{"family":"Hughes","given":"Terry P."},{"family":"Linares","given":"Cristina"},{"family":"Dakos","given":"Vasilis"},{"family":"Leemput","given":"Ingrid A.","non-dropping-particle":"van de"},{"family":"Nes","given":"Egbert H.","non-dropping-particle":"van"}],"issued":{"date-parts":[["2013"]]}}},{"id":1874,"uris":["http://zotero.org/users/5749288/items/DMCM3RWH"],"uri":["http://zotero.org/users/5749288/items/DMCM3RWH"],"itemData":{"id":1874,"type":"article-journal","abstract":"Ecological memory is central to how ecosystems respond to disturbance and is maintained by two types of legacies – information and material. Species life-history traits represent an adaptive response to disturbance and are an information legacy; in contrast, the abiotic and biotic structures (such as seeds or nutrients) produced by single disturbance events are material legacies. Disturbance characteristics that support or maintain these legacies enhance ecological resilience and maintain a “safe operating space” for ecosystem recovery. However, legacies can be lost or diminished as disturbance regimes and environmental conditions change, generating a “resilience debt” that manifests only after the system is disturbed. Strong effects of ecological memory on post-disturbance dynamics imply that contingencies (effects that cannot be predicted with certainty) of individual disturbances, interactions among disturbances, and climate variability combine to affect ecosystem resilience. We illustrate these concepts and introduce a novel ecosystem resilience framework with examples of forest disturbances, primarily from North America. Identifying legacies that support resilience in a particular ecosystem can help scientists and resource managers anticipate when disturbances may trigger abrupt shifts in forest ecosystems, and when forests are likely to be resilient.","container-title":"Frontiers in Ecology and the Environment","DOI":"https://doi.org/10.1002/fee.1311","ISSN":"1540-9309","issue":"7","language":"en","note":"_eprint: https://esajournals.onlinelibrary.wiley.com/doi/pdf/10.1002/fee.1311","page":"369-378","source":"Wiley Online Library","title":"Changing disturbance regimes, ecological memory, and forest resilience","volume":"14","author":[{"family":"Johnstone","given":"Jill F."},{"family":"Allen","given":"Craig D."},{"family":"Franklin","given":"Jerry F."},{"family":"Frelich","given":"Lee E."},{"family":"Harvey","given":"Brian J."},{"family":"Higuera","given":"Philip E."},{"family":"Mack","given":"Michelle C."},{"family":"Meentemeyer","given":"Ross K."},{"family":"Metz","given":"Margaret R."},{"family":"Perry","given":"George LW"},{"family":"Schoennagel","given":"Tania"},{"family":"Turner","given":"Monica G."}],"issued":{"date-parts":[["2016"]]}}}],"schema":"https://github.com/citation-style-language/schema/raw/master/csl-citation.json"} </w:instrText>
      </w:r>
      <w:r w:rsidR="002264D9">
        <w:fldChar w:fldCharType="separate"/>
      </w:r>
      <w:r w:rsidR="002264D9" w:rsidRPr="002264D9">
        <w:t>(Hughes et al., 2013; Johnstone et al., 2016)</w:t>
      </w:r>
      <w:r w:rsidR="002264D9">
        <w:fldChar w:fldCharType="end"/>
      </w:r>
      <w:r>
        <w:t xml:space="preserve">. In this Special Feature, a number of contributions show the importance of the “legacy effects” of disturbances into the present resilience of ecological systems </w:t>
      </w:r>
      <w:r w:rsidR="002264D9">
        <w:fldChar w:fldCharType="begin"/>
      </w:r>
      <w:r w:rsidR="002264D9">
        <w:instrText xml:space="preserve"> ADDIN ZOTERO_ITEM CSL_CITATION {"citationID":"R2Zg4F7k","properties":{"formattedCitation":"(Johnstone et al., 2016)","plainCitation":"(Johnstone et al., 2016)","noteIndex":0},"citationItems":[{"id":1874,"uris":["http://zotero.org/users/5749288/items/DMCM3RWH"],"uri":["http://zotero.org/users/5749288/items/DMCM3RWH"],"itemData":{"id":1874,"type":"article-journal","abstract":"Ecological memory is central to how ecosystems respond to disturbance and is maintained by two types of legacies – information and material. Species life-history traits represent an adaptive response to disturbance and are an information legacy; in contrast, the abiotic and biotic structures (such as seeds or nutrients) produced by single disturbance events are material legacies. Disturbance characteristics that support or maintain these legacies enhance ecological resilience and maintain a “safe operating space” for ecosystem recovery. However, legacies can be lost or diminished as disturbance regimes and environmental conditions change, generating a “resilience debt” that manifests only after the system is disturbed. Strong effects of ecological memory on post-disturbance dynamics imply that contingencies (effects that cannot be predicted with certainty) of individual disturbances, interactions among disturbances, and climate variability combine to affect ecosystem resilience. We illustrate these concepts and introduce a novel ecosystem resilience framework with examples of forest disturbances, primarily from North America. Identifying legacies that support resilience in a particular ecosystem can help scientists and resource managers anticipate when disturbances may trigger abrupt shifts in forest ecosystems, and when forests are likely to be resilient.","container-title":"Frontiers in Ecology and the Environment","DOI":"https://doi.org/10.1002/fee.1311","ISSN":"1540-9309","issue":"7","language":"en","note":"_eprint: https://esajournals.onlinelibrary.wiley.com/doi/pdf/10.1002/fee.1311","page":"369-378","source":"Wiley Online Library","title":"Changing disturbance regimes, ecological memory, and forest resilience","volume":"14","author":[{"family":"Johnstone","given":"Jill F."},{"family":"Allen","given":"Craig D."},{"family":"Franklin","given":"Jerry F."},{"family":"Frelich","given":"Lee E."},{"family":"Harvey","given":"Brian J."},{"family":"Higuera","given":"Philip E."},{"family":"Mack","given":"Michelle C."},{"family":"Meentemeyer","given":"Ross K."},{"family":"Metz","given":"Margaret R."},{"family":"Perry","given":"George LW"},{"family":"Schoennagel","given":"Tania"},{"family":"Turner","given":"Monica G."}],"issued":{"date-parts":[["2016"]]}}}],"schema":"https://github.com/citation-style-language/schema/raw/master/csl-citation.json"} </w:instrText>
      </w:r>
      <w:r w:rsidR="002264D9">
        <w:fldChar w:fldCharType="separate"/>
      </w:r>
      <w:r w:rsidR="002264D9" w:rsidRPr="002264D9">
        <w:t>(Johnstone et al., 2016)</w:t>
      </w:r>
      <w:r w:rsidR="002264D9">
        <w:fldChar w:fldCharType="end"/>
      </w:r>
      <w:r>
        <w:t>.</w:t>
      </w:r>
      <w:r>
        <w:rPr>
          <w:color w:val="1C1D1E"/>
          <w:highlight w:val="white"/>
        </w:rPr>
        <w:t xml:space="preserve"> </w:t>
      </w:r>
      <w:bookmarkStart w:id="59" w:name="_Hlk80611345"/>
      <w:bookmarkStart w:id="60" w:name="_Hlk80686601"/>
      <w:r>
        <w:t xml:space="preserve">In this sense, </w:t>
      </w:r>
      <w:r w:rsidR="002264D9">
        <w:fldChar w:fldCharType="begin"/>
      </w:r>
      <w:r w:rsidR="008A1B70">
        <w:instrText xml:space="preserve"> ADDIN ZOTERO_ITEM CSL_CITATION {"citationID":"qV3GpivG","properties":{"formattedCitation":"(Leizeaga et al., 2020)","plainCitation":"(Leizeaga et al., 2020)","dontUpdate":true,"noteIndex":0},"citationItems":[{"id":2111,"uris":["http://zotero.org/users/5749288/items/ANIWW6C4"],"uri":["http://zotero.org/users/5749288/items/ANIWW6C4"],"itemData":{"id":2111,"type":"article-journal","abstract":"Abstract Ecosystem models commonly use stable-state assumptions to predict responses of soil microbial functions to environmental change. However, past climatic conditions can shape microbial functional responses resulting in a ?legacy effect?. For instance, exposure to drier conditions in the field may shape how soil microbial communities respond to subsequent drought and drying and rewetting (DRW) events. We investigated microbial tolerance to low moisture levels (?resistance?) and ability to recover after a DRW perturbation (?resilience?) across a steep precipitation gradient in Texas, USA. Although differences in precipitation regime did not result in differences in resistance and resilience of soil microbes, microbial communities appeared to be generally resilient and resistant across the gradient, suggesting that frequent exposure to drought had characterised the trait distributions of microbial communities. Moreover, microbial communities from historically drier sites used carbon more efficiently during a DRW perturbation suggesting that long-term drought history leaves a legacy effect on microbial functions. This may have been due to an indirect effect of drought caused via precipitation-induced differences in primary productivity, influencing the availability of soil organic matter to microbes. Alternatively, different exposures to drought might have shaped the microbial ?readiness? to cope with the DRW disturbance. Microbial community composition was also linked to drought history, but was unrelated to variation in function. Synthesis. Exposure to drought can have both direct and indirect effects on soil microbial communities, which can result in lasting legacy effects on the functions they control.","container-title":"Journal of Ecology","DOI":"10.1111/1365-2745.13550","ISSN":"0022-0477","journalAbbreviation":"Journal of Ecology","note":"publisher: John Wiley &amp; Sons, Ltd","title":"Drought legacy affects microbial community trait distributions related to moisture along a savannah grassland precipitation gradient","URL":"https://doi.org/10.1111/1365-2745.13550","author":[{"family":"Leizeaga","given":"Ainara"},{"family":"Hicks","given":"Lettice C."},{"family":"Manoharan","given":"Lokeshwaran"},{"family":"Hawkes","given":"Christine V."},{"family":"Rousk","given":"Johannes"}],"accessed":{"date-parts":[["2021",8,12]]},"issued":{"date-parts":[["2020",11,5]]}}}],"schema":"https://github.com/citation-style-language/schema/raw/master/csl-citation.json"} </w:instrText>
      </w:r>
      <w:r w:rsidR="002264D9">
        <w:fldChar w:fldCharType="separate"/>
      </w:r>
      <w:r w:rsidR="002264D9" w:rsidRPr="002264D9">
        <w:t>Leizeaga et al.</w:t>
      </w:r>
      <w:r w:rsidR="002264D9">
        <w:t xml:space="preserve"> (</w:t>
      </w:r>
      <w:r w:rsidR="002264D9" w:rsidRPr="002264D9">
        <w:t>2020)</w:t>
      </w:r>
      <w:r w:rsidR="002264D9">
        <w:fldChar w:fldCharType="end"/>
      </w:r>
      <w:r>
        <w:t xml:space="preserve">, report a low sensitivity to droughts in </w:t>
      </w:r>
      <w:r w:rsidR="00C62B74">
        <w:t>bacterial growth, fungal growth and respiration</w:t>
      </w:r>
      <w:r>
        <w:t xml:space="preserve"> that have been historically affected by high drought frequency in a gradient of precipitation</w:t>
      </w:r>
      <w:r w:rsidR="00B006B4">
        <w:t xml:space="preserve"> </w:t>
      </w:r>
      <w:r w:rsidR="00B006B4" w:rsidRPr="00B006B4">
        <w:t>in Texas, USA</w:t>
      </w:r>
      <w:r>
        <w:t>.</w:t>
      </w:r>
      <w:bookmarkEnd w:id="59"/>
      <w:r>
        <w:t xml:space="preserve"> </w:t>
      </w:r>
      <w:bookmarkEnd w:id="60"/>
      <w:r w:rsidR="002264D9">
        <w:fldChar w:fldCharType="begin"/>
      </w:r>
      <w:r w:rsidR="00277739">
        <w:instrText xml:space="preserve"> ADDIN ZOTERO_ITEM CSL_CITATION {"citationID":"ZLYJ0YG7","properties":{"formattedCitation":"(Hoover et al., 2021)","plainCitation":"(Hoover et al., 2021)","dontUpdate":true,"noteIndex":0},"citationItems":[{"id":2048,"uris":["http://zotero.org/users/5749288/items/B9JQBZRW"],"uri":["http://zotero.org/users/5749288/items/B9JQBZRW"],"itemData":{"id":2048,"type":"article-journal","container-title":"Journal of Ecology","note":"ISBN: 0022-0477\npublisher: Wiley Online Library","title":"Drought resistance and resilience: The role of soil moisture–plant interactions and legacies in a dryland ecosystem","author":[{"family":"Hoover","given":"David L."},{"family":"Pfennigwerth","given":"Alix A."},{"family":"Duniway","given":"Michael C."}],"issued":{"date-parts":[["2021"]]}}}],"schema":"https://github.com/citation-style-language/schema/raw/master/csl-citation.json"} </w:instrText>
      </w:r>
      <w:r w:rsidR="002264D9">
        <w:fldChar w:fldCharType="separate"/>
      </w:r>
      <w:r w:rsidR="002264D9" w:rsidRPr="002264D9">
        <w:t>Hoover et al.</w:t>
      </w:r>
      <w:r w:rsidR="002264D9">
        <w:t xml:space="preserve"> (</w:t>
      </w:r>
      <w:r w:rsidR="002264D9" w:rsidRPr="002264D9">
        <w:t>2021)</w:t>
      </w:r>
      <w:r w:rsidR="002264D9">
        <w:fldChar w:fldCharType="end"/>
      </w:r>
      <w:r>
        <w:t>, demonstrate that the long-term effects of seasonal droughts on soil moisture can impact</w:t>
      </w:r>
      <w:r w:rsidR="00C62B74">
        <w:t xml:space="preserve"> the resistance and recovery of</w:t>
      </w:r>
      <w:r>
        <w:t xml:space="preserve"> plant biomass and phenology</w:t>
      </w:r>
      <w:r w:rsidR="00C62B74">
        <w:t xml:space="preserve"> in Colorado, USA</w:t>
      </w:r>
      <w:r w:rsidR="00DD48D5">
        <w:t>.</w:t>
      </w:r>
      <w:r>
        <w:t xml:space="preserve"> </w:t>
      </w:r>
    </w:p>
    <w:p w14:paraId="03D92757" w14:textId="3010C9F6" w:rsidR="00EB58D8" w:rsidRDefault="00C62B74" w:rsidP="006B7BC1">
      <w:pPr>
        <w:spacing w:before="240" w:after="240"/>
      </w:pPr>
      <w:r>
        <w:lastRenderedPageBreak/>
        <w:tab/>
      </w:r>
      <w:r w:rsidR="002264D9">
        <w:fldChar w:fldCharType="begin"/>
      </w:r>
      <w:r w:rsidR="008A1B70">
        <w:instrText xml:space="preserve"> ADDIN ZOTERO_ITEM CSL_CITATION {"citationID":"wYBn7eN4","properties":{"formattedCitation":"(Webster et al., 2021)","plainCitation":"(Webster et al., 2021)","dontUpdate":true,"noteIndex":0},"citationItems":[{"id":2121,"uris":["http://zotero.org/users/5749288/items/GABFPAV9"],"uri":["http://zotero.org/users/5749288/items/GABFPAV9"],"itemData":{"id":2121,"type":"article-journal","abstract":"Abstract Extreme climate events are predicted to alter estuarine salinity gradients exposing habitat-forming species to more frequent salinity variations. The intensity and duration of these variations, rather than the mean salinity values ecosystems are exposed to, may be more important in influencing resilience but requires further investigation. Precipitation, including the frequency, intensity and timing of occurrence, is shifting due to climate change. A global analysis on the timing of rainfall in estuarine catchments was conducted. In 80% of the case studies, the maximum daily rainfall occurred in the dry season at least once over the 40-year period and could be classified as an extreme event. We selected an estuary in southwestern Australia and investigated the effects of an extreme rainfall event in 2017 resulting in an excess discharge of freshwater on seagrass Halophila ovalis. Adapting an approach applied for marine heatwaves using salinity data, we quantified metrics and characterised the event along the estuarine gradient. We assessed seagrass resilience by calculating resistance times based on the comparisons of biomass and leaf density data prior to, and during the event, and recovery times through assessment against historical condition. Where salinity is historically more variable, reductions in biomass were lower (higher resistance via plasticity in salinity tolerance) and meadows recovered within 9?11 months. Where salinity is historically more stable, loss of biomass was greatest (low resistance) post-event and recovery may exceed 22 months, and potentially due to the rapid decline in salinity (?3 PSU/day). As estuaries become more hydrologically variable, these metrics provide a baseline for retrospective and future comparisons. Our results suggest seagrass resilience to hyposalinity is population specific. This understanding enables more accurate predictions about ecological responses to climate change and identifies which populations may ?future proof? ecosystem resilience. Synthesis. Following an extreme rainfall event, we found seagrass populations that are exposed to variable salinities recovered while those from a stable salinity environment were unable to recover within the study time frame. These findings expand upon existing evidence, derived primarily from other ecosystems, that show new sources of resilience may be uncovered by accounting for between-population variation.","container-title":"Journal of Ecology","DOI":"10.1111/1365-2745.13648","ISSN":"0022-0477","journalAbbreviation":"Journal of Ecology","note":"publisher: John Wiley &amp; Sons, Ltd","title":"Population-specific resilience of Halophila ovalis seagrass habitat to unseasonal rainfall, an extreme climate event in estuaries","URL":"https://doi.org/10.1111/1365-2745.13648","author":[{"family":"Webster","given":"Chanelle L."},{"family":"Kilminster","given":"Kieryn L."},{"family":"Sánchez Alarcón","given":"Marta"},{"family":"Bennett","given":"Katherine"},{"family":"Strydom","given":"Simone"},{"family":"McNamara","given":"Sian"},{"family":"Lavery","given":"Paul S."},{"family":"McMahon","given":"Kathryn M."}],"accessed":{"date-parts":[["2021",8,12]]},"issued":{"date-parts":[["2021",3,18]]}}}],"schema":"https://github.com/citation-style-language/schema/raw/master/csl-citation.json"} </w:instrText>
      </w:r>
      <w:r w:rsidR="002264D9">
        <w:fldChar w:fldCharType="separate"/>
      </w:r>
      <w:r w:rsidR="002264D9" w:rsidRPr="002264D9">
        <w:t>Webster et al.</w:t>
      </w:r>
      <w:r w:rsidR="002264D9">
        <w:t xml:space="preserve"> (</w:t>
      </w:r>
      <w:r w:rsidR="002264D9" w:rsidRPr="002264D9">
        <w:t>2021)</w:t>
      </w:r>
      <w:r w:rsidR="002264D9">
        <w:fldChar w:fldCharType="end"/>
      </w:r>
      <w:r w:rsidR="00B006B4">
        <w:t xml:space="preserve"> </w:t>
      </w:r>
      <w:r w:rsidR="00FE38BD">
        <w:t xml:space="preserve">show how </w:t>
      </w:r>
      <w:r>
        <w:t xml:space="preserve">following extreme rainfall events </w:t>
      </w:r>
      <w:r w:rsidR="00FE38BD">
        <w:t xml:space="preserve">the </w:t>
      </w:r>
      <w:r>
        <w:t xml:space="preserve">resistance to changes in biomass and leaf density </w:t>
      </w:r>
      <w:r w:rsidR="00FE38BD">
        <w:t>of seagrass populations</w:t>
      </w:r>
      <w:r>
        <w:t>, and the recovery to pre-disturbance historical values,</w:t>
      </w:r>
      <w:r w:rsidR="00FE38BD">
        <w:t xml:space="preserve"> depends on the salinity levels to which these have been exposed previously.</w:t>
      </w:r>
      <w:r w:rsidR="00DD48D5" w:rsidRPr="00DD48D5">
        <w:t xml:space="preserve"> </w:t>
      </w:r>
      <w:r w:rsidR="002264D9">
        <w:fldChar w:fldCharType="begin"/>
      </w:r>
      <w:r w:rsidR="008A1B70">
        <w:instrText xml:space="preserve"> ADDIN ZOTERO_ITEM CSL_CITATION {"citationID":"VY3jj8K2","properties":{"formattedCitation":"(Leverkus et al., 2020)","plainCitation":"(Leverkus et al., 2020)","dontUpdate":true,"noteIndex":0},"citationItems":[{"id":2113,"uris":["http://zotero.org/users/5749288/items/48FHUKI6"],"uri":["http://zotero.org/users/5749288/items/48FHUKI6"],"itemData":{"id":2113,"type":"article-journal","abstract":"Abstract Intense controversy surrounds the compounded disturbance of salvage logging, which superimposes an anthropogenic disturbance on already disturbed ecosystems and thereby provides a litmus test of forest regeneration and resilience. We conducted meta-analysis to assess whether salvage logging affects tree regeneration, and whether potential effect moderators (disturbance type and severity, logging intensity, time elapsed between disturbance and logging or since logging, forest type and age, regeneration syndrome and aridity) modify this overall effect. Thirty-seven publications yielded 305 effect sizes for tree density and 135 for height. We found no significant effect of salvage logging on tree density or height. Also, most effect moderators were not significant. The effect size of salvage logging on tree density increased over time after logging, potentially indicating resilience to initial salvage logging impacts. Tree density in old (&gt;100 years) disturbed forests was less negatively affected by salvage logging than in young (&lt;50 years) and intermediate-aged forests. Study site and phylogenetic relatedness improved model fit, indicating modulation by local ecological factors and tree species characteristics. Synthesis. Salvage logging does not produce generalised detrimental effects on tree regeneration. Potential impacts and their mitigation should be assessed upon knowledge of local conditions and species.","container-title":"Journal of Ecology","DOI":"10.1111/1365-2745.13581","ISSN":"0022-0477","journalAbbreviation":"Journal of Ecology","note":"publisher: John Wiley &amp; Sons, Ltd","title":"Resilience impacts of a secondary disturbance: Meta-analysis of salvage logging effects on tree regeneration","URL":"https://doi.org/10.1111/1365-2745.13581","author":[{"family":"Leverkus","given":"Alexandro B."},{"family":"Polo","given":"Inés"},{"family":"Baudoux","given":"Claire"},{"family":"Thorn","given":"Simon"},{"family":"Gustafsson","given":"Lena"},{"family":"Rubio de Casas","given":"Rafael"}],"accessed":{"date-parts":[["2021",8,12]]},"issued":{"date-parts":[["2020",12,27]]}}}],"schema":"https://github.com/citation-style-language/schema/raw/master/csl-citation.json"} </w:instrText>
      </w:r>
      <w:r w:rsidR="002264D9">
        <w:fldChar w:fldCharType="separate"/>
      </w:r>
      <w:r w:rsidR="002264D9" w:rsidRPr="002264D9">
        <w:t>Leverkus et al.</w:t>
      </w:r>
      <w:r w:rsidR="002264D9">
        <w:t xml:space="preserve"> (</w:t>
      </w:r>
      <w:r w:rsidR="002264D9" w:rsidRPr="002264D9">
        <w:t>2020)</w:t>
      </w:r>
      <w:r w:rsidR="002264D9">
        <w:fldChar w:fldCharType="end"/>
      </w:r>
      <w:r w:rsidR="00FE38BD">
        <w:t xml:space="preserve"> </w:t>
      </w:r>
      <w:r w:rsidR="004C178D">
        <w:t>us</w:t>
      </w:r>
      <w:r>
        <w:t>e</w:t>
      </w:r>
      <w:r w:rsidR="004C178D">
        <w:t xml:space="preserve"> a meta-analysis approach </w:t>
      </w:r>
      <w:r>
        <w:t xml:space="preserve">to </w:t>
      </w:r>
      <w:r w:rsidR="00FE38BD">
        <w:t xml:space="preserve">highlight how local environmental factors also play a key role in the resilience of trees to logging. </w:t>
      </w:r>
      <w:r w:rsidR="00FE38BD">
        <w:rPr>
          <w:color w:val="1C1D1E"/>
          <w:highlight w:val="white"/>
        </w:rPr>
        <w:t xml:space="preserve">Also, </w:t>
      </w:r>
      <w:r w:rsidR="002264D9">
        <w:fldChar w:fldCharType="begin"/>
      </w:r>
      <w:r w:rsidR="008A1B70">
        <w:instrText xml:space="preserve"> ADDIN ZOTERO_ITEM CSL_CITATION {"citationID":"Ln7cQOnT","properties":{"formattedCitation":"(Ovenden et al., 2021)","plainCitation":"(Ovenden et al., 2021)","dontUpdate":true,"noteIndex":0},"citationItems":[{"id":2119,"uris":["http://zotero.org/users/5749288/items/W4NRTYSK"],"uri":["http://zotero.org/users/5749288/items/W4NRTYSK"],"itemData":{"id":2119,"type":"article-journal","abstract":"Abstract Understanding the impacts of extreme drought on forest productivity requires a comprehensive assessment of tree and forest resilience. However, current approaches to quantifying resilience limit our understanding of forest response dynamics, recovery trajectories and drought legacies by constraining the temporal scale and resolution of assessment. We compared individual tree growth histories with growth forecasted using dynamic regression at an annual resolution, allowing drought impact and individual tree and stand level recovery dynamics to be assessed relative to a scenario where no drought occurred. The novel application of this approach allowed us to quantify the cumulative impact of drought legacy on radial growth at multiple stem heights at different stand densities. We show that the choice of pre- and post-drought periods over which resilience is assessed can lead to systematic bias in both estimates and interpretations of resilience indices. In contrast, measuring growth resilience annually revealed clear nonlinearities in tree and stand recovery trajectories. Furthermore, we demonstrate that the influence of pre-drought attributes such as tree size, growth rates and stand densities on growth resilience were only detectable at certain stages of recovery. Importantly, we show that the legacy of drought on tree growth can become positive for some individuals, extending up to 9 years after the event such that post-recovery growth can result in the reclamation of some lost tree and stand basal area. Synthesis. We demonstrate the importance of increasing the temporal scale and resolution of forest resilience assessment in order to understand both patterns and drivers of drought recovery. We highlight the shortcomings of collapsing growth response into a single average value and show how drought legacy can persist into a post-recovery phase, even positively impacting the growth of some trees. If unaccounted for, this post-recovery growth phase can lead to an underestimation of resilience and an overestimation of above-ground losses in productivity, highlighting the importance of considering longer-term drought legacies and compensatory growth on basal area.","container-title":"Journal of Ecology","DOI":"10.1111/1365-2745.13576","ISSN":"0022-0477","journalAbbreviation":"Journal of Ecology","note":"publisher: John Wiley &amp; Sons, Ltd","title":"Life after recovery: Increased resolution of forest resilience assessment sheds new light on post-drought compensatory growth and recovery dynamics","URL":"https://doi.org/10.1111/1365-2745.13576","author":[{"family":"Ovenden","given":"Thomas S."},{"family":"Perks","given":"Mike P."},{"family":"Clarke","given":"Toni-Kim"},{"family":"Mencuccini","given":"Maurizio"},{"family":"Jump","given":"Alistair S."}],"accessed":{"date-parts":[["2021",8,12]]},"issued":{"date-parts":[["2021",1,17]]}}}],"schema":"https://github.com/citation-style-language/schema/raw/master/csl-citation.json"} </w:instrText>
      </w:r>
      <w:r w:rsidR="002264D9">
        <w:fldChar w:fldCharType="separate"/>
      </w:r>
      <w:r w:rsidR="002264D9" w:rsidRPr="002264D9">
        <w:t>Ovenden et al.</w:t>
      </w:r>
      <w:r w:rsidR="002264D9">
        <w:t xml:space="preserve"> (</w:t>
      </w:r>
      <w:r w:rsidR="002264D9" w:rsidRPr="002264D9">
        <w:t>2021)</w:t>
      </w:r>
      <w:r w:rsidR="002264D9">
        <w:fldChar w:fldCharType="end"/>
      </w:r>
      <w:r w:rsidR="00FE38BD">
        <w:t xml:space="preserve"> report a high sensitivity of different metrics of forest resilience to the period of time considered as baseline, which calls into caution the need for a clear definition of the stable state of the system under examination. </w:t>
      </w:r>
      <w:bookmarkStart w:id="61" w:name="_Hlk80978592"/>
      <w:r w:rsidR="00FE38BD">
        <w:t xml:space="preserve">Finally, </w:t>
      </w:r>
      <w:bookmarkStart w:id="62" w:name="_Hlk80611377"/>
      <w:r w:rsidR="002264D9">
        <w:fldChar w:fldCharType="begin"/>
      </w:r>
      <w:r w:rsidR="008A1B70">
        <w:instrText xml:space="preserve"> ADDIN ZOTERO_ITEM CSL_CITATION {"citationID":"ExbpSmqf","properties":{"formattedCitation":"(Steel et al., 2021)","plainCitation":"(Steel et al., 2021)","dontUpdate":true,"noteIndex":0},"citationItems":[{"id":2093,"uris":["http://zotero.org/users/5749288/items/C2WQR47N"],"uri":["http://zotero.org/users/5749288/items/C2WQR47N"],"itemData":{"id":2093,"type":"article-journal","container-title":"Journal of Ecology","journalAbbreviation":"Journal of Ecology","note":"publisher: John Wiley &amp; Sons, Ltd","title":"Ecological resilience and vegetation transition in the face of two successive large wildfires","author":[{"family":"Steel","given":"Z"},{"family":"Foster","given":"Daniel"},{"family":"Lydersen","given":"Jamie"},{"literal":"Stephens, Scott"},{"literal":"Paudel, Asha"},{"literal":"Markwith, Scott"},{"literal":"Merriam, Kyle"},{"literal":"Collins, Brandon M."}],"accessed":{"date-parts":[["2021",8,12]]},"issued":{"date-parts":[["2021",5,6]]}}}],"schema":"https://github.com/citation-style-language/schema/raw/master/csl-citation.json"} </w:instrText>
      </w:r>
      <w:r w:rsidR="002264D9">
        <w:fldChar w:fldCharType="separate"/>
      </w:r>
      <w:r w:rsidR="002264D9" w:rsidRPr="002264D9">
        <w:t>Steel et al.</w:t>
      </w:r>
      <w:r w:rsidR="002264D9">
        <w:t xml:space="preserve"> (</w:t>
      </w:r>
      <w:r w:rsidR="002264D9" w:rsidRPr="002264D9">
        <w:t>2021)</w:t>
      </w:r>
      <w:r w:rsidR="002264D9">
        <w:fldChar w:fldCharType="end"/>
      </w:r>
      <w:r w:rsidR="00F37E44">
        <w:t xml:space="preserve"> </w:t>
      </w:r>
      <w:bookmarkEnd w:id="62"/>
      <w:r w:rsidR="00FE38BD">
        <w:t>show that</w:t>
      </w:r>
      <w:r w:rsidR="00BF4DB9">
        <w:t xml:space="preserve"> topography and vegetative structure </w:t>
      </w:r>
      <w:r w:rsidR="00326755">
        <w:t>influence of on the resistance and recovery of forest vegetation</w:t>
      </w:r>
      <w:r w:rsidR="00BF4DB9">
        <w:t xml:space="preserve"> cover and heterogeneity</w:t>
      </w:r>
      <w:r w:rsidR="00326755">
        <w:t xml:space="preserve"> in California’s Sierra Nevada mountain</w:t>
      </w:r>
      <w:r w:rsidR="00FE38BD">
        <w:t xml:space="preserve">. </w:t>
      </w:r>
      <w:bookmarkEnd w:id="61"/>
    </w:p>
    <w:p w14:paraId="0F20B0E5" w14:textId="77777777" w:rsidR="00EB58D8" w:rsidRPr="00EB58D8" w:rsidRDefault="00EB58D8" w:rsidP="006B7BC1">
      <w:pPr>
        <w:spacing w:before="240" w:after="240"/>
      </w:pPr>
    </w:p>
    <w:p w14:paraId="7857F6BC" w14:textId="77777777" w:rsidR="006B7BC1" w:rsidRDefault="00FE38BD" w:rsidP="00EB58D8">
      <w:pPr>
        <w:pStyle w:val="Heading2"/>
      </w:pPr>
      <w:r>
        <w:t>Integrating multiple levels of biological organisation</w:t>
      </w:r>
      <w:bookmarkStart w:id="63" w:name="_7hfaocvfcnb8" w:colFirst="0" w:colLast="0"/>
      <w:bookmarkStart w:id="64" w:name="_Hlk80721533"/>
      <w:bookmarkStart w:id="65" w:name="_Hlk80633714"/>
      <w:bookmarkEnd w:id="63"/>
    </w:p>
    <w:p w14:paraId="61A18481" w14:textId="77777777" w:rsidR="0049597A" w:rsidRDefault="00F327F5" w:rsidP="00FF4A94">
      <w:pPr>
        <w:rPr>
          <w:b/>
        </w:rPr>
      </w:pPr>
      <w:r w:rsidRPr="006B7BC1">
        <w:t xml:space="preserve">Ecological systems are often studied at different levels of biological organisation (individuals, populations, communities). However, by </w:t>
      </w:r>
      <w:r w:rsidR="00FE38BD" w:rsidRPr="006B7BC1">
        <w:t xml:space="preserve">examining </w:t>
      </w:r>
      <w:r w:rsidR="00FE38BD">
        <w:t>resilience in the context of processes happening at specific levels of organisation, we may miss important drivers of a system’s resilience emerging from bottom-up or top-down processes in constituent sub-systems or overarching super-systems.</w:t>
      </w:r>
      <w:bookmarkStart w:id="66" w:name="_t961mntnnbst" w:colFirst="0" w:colLast="0"/>
      <w:bookmarkEnd w:id="66"/>
      <w:r>
        <w:t xml:space="preserve"> </w:t>
      </w:r>
      <w:r w:rsidR="00FE38BD">
        <w:t>In this Special Feature, a number of contributions provide key examples of how to integrate data, framework, and methods to examine resilience in a holistic manner.</w:t>
      </w:r>
      <w:r w:rsidR="006B7BC1">
        <w:t xml:space="preserve"> </w:t>
      </w:r>
      <w:r w:rsidR="006B7BC1">
        <w:fldChar w:fldCharType="begin"/>
      </w:r>
      <w:r w:rsidR="00277739">
        <w:instrText xml:space="preserve"> ADDIN ZOTERO_ITEM CSL_CITATION {"citationID":"uV6oMDqM","properties":{"formattedCitation":"(Lisovski et al., 2020)","plainCitation":"(Lisovski et al., 2020)","dontUpdate":true,"noteIndex":0},"citationItems":[{"id":2051,"uris":["http://zotero.org/users/5749288/items/NCVUUMCX"],"uri":["http://zotero.org/users/5749288/items/NCVUUMCX"],"itemData":{"id":2051,"type":"article-journal","container-title":"Journal of Animal Ecology","note":"ISBN: 0021-8790\npublisher: Wiley Online Library","title":"Migration strategy as an indicator of resilience to change in two shorebird species with contrasting population trajectories","author":[{"family":"Lisovski","given":"Simeon"},{"family":"Gosbell","given":"Ken"},{"family":"Minton","given":"Clive"},{"family":"Klaassen","given":"Marcel"}],"issued":{"date-parts":[["2020"]]}}}],"schema":"https://github.com/citation-style-language/schema/raw/master/csl-citation.json"} </w:instrText>
      </w:r>
      <w:r w:rsidR="006B7BC1">
        <w:fldChar w:fldCharType="separate"/>
      </w:r>
      <w:r w:rsidR="006B7BC1" w:rsidRPr="006B7BC1">
        <w:t>Lisovski et al.</w:t>
      </w:r>
      <w:r w:rsidR="006B7BC1">
        <w:t>(</w:t>
      </w:r>
      <w:r w:rsidR="006B7BC1" w:rsidRPr="006B7BC1">
        <w:t>2020)</w:t>
      </w:r>
      <w:r w:rsidR="006B7BC1">
        <w:fldChar w:fldCharType="end"/>
      </w:r>
      <w:r w:rsidR="00FE38BD">
        <w:t xml:space="preserve"> </w:t>
      </w:r>
      <w:bookmarkEnd w:id="64"/>
      <w:bookmarkEnd w:id="65"/>
      <w:r w:rsidR="00FE38BD">
        <w:t>show that specific traits can impact resilience at a population level</w:t>
      </w:r>
      <w:r w:rsidR="00F37E44">
        <w:t>:</w:t>
      </w:r>
      <w:r w:rsidR="00FE38BD">
        <w:t xml:space="preserve"> migration behaviours in two shorebird species differentially affect individual survivorship, which has implications for population resilience.</w:t>
      </w:r>
      <w:r w:rsidR="003B1B06">
        <w:t xml:space="preserve"> </w:t>
      </w:r>
      <w:r w:rsidR="00FE38BD">
        <w:t xml:space="preserve">Populations lie at the intersection between processes that directly shape individual and community performance </w:t>
      </w:r>
      <w:r w:rsidR="006B7BC1">
        <w:fldChar w:fldCharType="begin"/>
      </w:r>
      <w:r w:rsidR="006B7BC1">
        <w:instrText xml:space="preserve"> ADDIN ZOTERO_ITEM CSL_CITATION {"citationID":"QGnA27iY","properties":{"formattedCitation":"(Griffith et al., 2016)","plainCitation":"(Griffith et al., 2016)","noteIndex":0},"citationItems":[{"id":324,"uris":["http://zotero.org/users/5749288/items/G3PARVGM"],"uri":["http://zotero.org/users/5749288/items/G3PARVGM"],"itemData":{"id":324,"type":"article-journal","container-title":"Journal of Ecology","page":"271-280","title":"Demography beyond the population","volume":"104","author":[{"family":"Griffith","given":"Alden B."},{"family":"Salguero-Gómez","given":"Rob"},{"family":"Merow","given":"Cory"},{"family":"McMahon","given":"Sean"}],"issued":{"date-parts":[["2016"]]}}}],"schema":"https://github.com/citation-style-language/schema/raw/master/csl-citation.json"} </w:instrText>
      </w:r>
      <w:r w:rsidR="006B7BC1">
        <w:fldChar w:fldCharType="separate"/>
      </w:r>
      <w:r w:rsidR="006B7BC1" w:rsidRPr="006B7BC1">
        <w:t xml:space="preserve">(Griffith et al., </w:t>
      </w:r>
      <w:r w:rsidR="006B7BC1" w:rsidRPr="006B7BC1">
        <w:lastRenderedPageBreak/>
        <w:t>2016)</w:t>
      </w:r>
      <w:r w:rsidR="006B7BC1">
        <w:fldChar w:fldCharType="end"/>
      </w:r>
      <w:r w:rsidR="00FE38BD">
        <w:t xml:space="preserve">. In this context, </w:t>
      </w:r>
      <w:r w:rsidR="006B7BC1">
        <w:fldChar w:fldCharType="begin"/>
      </w:r>
      <w:r w:rsidR="008A1B70">
        <w:instrText xml:space="preserve"> ADDIN ZOTERO_ITEM CSL_CITATION {"citationID":"h1ElGOJt","properties":{"formattedCitation":"(Paniw et al., 2021)","plainCitation":"(Paniw et al., 2021)","dontUpdate":true,"noteIndex":0},"citationItems":[{"id":2107,"uris":["http://zotero.org/users/5749288/items/EKKYX7JZ"],"uri":["http://zotero.org/users/5749288/items/EKKYX7JZ"],"itemData":{"id":2107,"type":"article-journal","abstract":"Abstract Communities are increasingly threatened by extreme weather events. The cumulative effects of such events are typically investigated by assessing community resilience, that is, the extent to which affected communities can achieve pre-event states. However, a mechanistic understanding of the processes underlying resilience is frequently lacking and requires linking various measures of resilience to demographic responses within natural communities. Using 13 years of data from a shrub community that experienced a severe drought in 2005, we use generalized additive models to investigate temporal changes in three measures of resilience. We assess whether community-weighted, species-specific demographic traits such as longevity and reproductive output can predict changes in resilience and how the performance of these traits compares to more commonly used plant functional traits such as leaf area or root dry matter content. We find significant spatiotemporal variation in community dynamics after the drought. Overall, demographic traits are better at predicting absolute and relative resilience in total plant cover, but functional traits outperform demographic traits when resilience in community composition is assessed. All resilience measures show nonlinear and context-specific responses to demographic and functional traits; and these responses depend strongly on the severity of initial drought impact. Synthesis. Our work demonstrates that a full picture of the mechanisms underlying community responses to drought requires the assessment of numerous species-specific characteristics (including demographic and functional traits) and how these characteristics differentially affect complementary measures of community changes through time.","container-title":"Journal of Ecology","DOI":"10.1111/1365-2745.13597","ISSN":"0022-0477","journalAbbreviation":"Journal of Ecology","note":"publisher: John Wiley &amp; Sons, Ltd","title":"Demographic traits improve predictions of spatiotemporal changes in community resilience to drought","URL":"https://doi.org/10.1111/1365-2745.13597","author":[{"family":"Paniw","given":"Maria"},{"family":"Riva","given":"Enrique G.","non-dropping-particle":"de la"},{"family":"Lloret","given":"Francisco"}],"accessed":{"date-parts":[["2021",8,12]]},"issued":{"date-parts":[["2021",1,26]]}}}],"schema":"https://github.com/citation-style-language/schema/raw/master/csl-citation.json"} </w:instrText>
      </w:r>
      <w:r w:rsidR="006B7BC1">
        <w:fldChar w:fldCharType="separate"/>
      </w:r>
      <w:r w:rsidR="006B7BC1" w:rsidRPr="006B7BC1">
        <w:t>Paniw et al.</w:t>
      </w:r>
      <w:r w:rsidR="006B7BC1">
        <w:t xml:space="preserve"> (</w:t>
      </w:r>
      <w:r w:rsidR="006B7BC1" w:rsidRPr="006B7BC1">
        <w:t>2021)</w:t>
      </w:r>
      <w:r w:rsidR="006B7BC1">
        <w:fldChar w:fldCharType="end"/>
      </w:r>
      <w:r w:rsidR="00FE38BD">
        <w:t xml:space="preserve"> show a high degree of complementarity between demographic and functional traits in </w:t>
      </w:r>
      <w:r w:rsidR="00F37E44">
        <w:t xml:space="preserve">facilitating </w:t>
      </w:r>
      <w:r w:rsidR="00FE38BD">
        <w:t>community</w:t>
      </w:r>
      <w:r w:rsidR="00BF4DB9">
        <w:t xml:space="preserve"> composition and cover</w:t>
      </w:r>
      <w:r w:rsidR="00FE38BD">
        <w:t xml:space="preserve"> resilience</w:t>
      </w:r>
      <w:r w:rsidR="00BF4DB9">
        <w:t xml:space="preserve"> to droughts</w:t>
      </w:r>
      <w:r w:rsidR="00FE38BD">
        <w:t xml:space="preserve">. For example, vital rates are more important in explaining total and individual species resilience, while functional traits matter more to explain compositional resilience. </w:t>
      </w:r>
      <w:bookmarkStart w:id="67" w:name="_91xdkyu4b6jg" w:colFirst="0" w:colLast="0"/>
      <w:bookmarkEnd w:id="67"/>
    </w:p>
    <w:p w14:paraId="0C652C99" w14:textId="552F01EC" w:rsidR="001C72C0" w:rsidRDefault="00840F15" w:rsidP="00FF4A94">
      <w:pPr>
        <w:rPr>
          <w:bCs/>
        </w:rPr>
      </w:pPr>
      <w:r>
        <w:rPr>
          <w:bCs/>
        </w:rPr>
        <w:tab/>
      </w:r>
      <w:r w:rsidR="006B7BC1">
        <w:fldChar w:fldCharType="begin"/>
      </w:r>
      <w:r w:rsidR="008A1B70">
        <w:instrText xml:space="preserve"> ADDIN ZOTERO_ITEM CSL_CITATION {"citationID":"uYDk6Xq7","properties":{"formattedCitation":"(Carnicer et al., 2021)","plainCitation":"(Carnicer et al., 2021)","dontUpdate":true,"noteIndex":0},"citationItems":[{"id":2123,"uris":["http://zotero.org/users/5749288/items/RZUDH9ZL"],"uri":["http://zotero.org/users/5749288/items/RZUDH9ZL"],"itemData":{"id":2123,"type":"article-journal","abstract":"Abstract 1. Resilience of endangered rear edge populations of cold-adapted forests in the Mediterranean basin is increasingly altered by extreme heatwave and drought pressures. It remains unknown, however, whether microclimatic variation in these isolated forests could ultimately result in large intra-population variability in the demographic responses, allowing the coexistence of contrasting declining and resilient trends across small topographic gradients. Multiple key drivers promoting spatial variability in the resilience of rear edge forests remain largely unassessed, including amplified and buffered thermal exposure induced by heat waves along topographic gradients, and increased herbivory pressure on tree saplings in defaunated areas lacking efficient apex predators. Here we analysed whether indicators of forest resilience to global warming are strongly modulated by local-scale topographic, microclimatic and biotic conditions. 2. We studied a protected rear edge forest of sessile oak (Q. petraea), applying a suite of 20 indicators of resilience of tree secondary growth, including multidecadal and short-term indices. We also analysed sapling recruitment success, recruit/adult ratios and sapling thermal exposure across topographic gradients. We found large within population variation in secondary growth resilience, in recruitment success and in thermal exposure of tree saplings to heatwaves, and this variability was spatially structured along small-scale topographical gradients. Multidecadal resilience indices and curves provide useful descriptors of forest vulnerability to climate warming, complementing assessments based in the analysis of short-term resilience indicators. Species-specific associations of trees with microclimatic variability are reported. 3. Biotic factors are key in determining long-term resilience in climatically-stressed rear edge forests, with strong limitation of sapling recruitment by increased roe deer and wild boar herbivory. Our results also support non-stationary effects of climate determining forest growth responses and resilience, showing increased negative effects of warming and drought over the last decades in declining stands. 4. Synthesis. Our findings do not support scenarios predicting spatially homogeneous distributional shifts and limited resilience in rear-edge populations, and are more supportive of scenarios including spatially heterogeneous responses, characterised with contrasting intra-population trends of forest resilience. We conclude that forest resilience responses to climate warming are strongly modulated by local-scale microclimatic, topographic and biotic factors. Accurate predictions of forest responses to changes in climate would therefore largely benefit from the integration of local-scale abiotic and biotic factors.","container-title":"Journal of Ecology","DOI":"10.1111/1365-2745.13752","ISSN":"0022-0477","journalAbbreviation":"Journal of Ecology","note":"publisher: John Wiley &amp; Sons, Ltd","title":"Forest resilience to global warming is strongly modulated by local-scale topographic, microclimatic and biotic conditions","URL":"https://doi.org/10.1111/1365-2745.13752","author":[{"family":"Carnicer","given":"Jofre"},{"family":"Vives-Ingla","given":"Maria"},{"family":"Blanquer","given":"Laura"},{"family":"Méndez-Camps","given":"Xavier"},{"family":"Rosell","given":"Carme"},{"family":"Sabaté","given":"Santi"},{"family":"Gutiérrez","given":"Emília"},{"family":"Sauras","given":"Teresa"},{"family":"Peñuelas","given":"Josep"},{"family":"Barbeta","given":"Adrià"}],"accessed":{"date-parts":[["2021",8,12]]},"issued":{"date-parts":[["2021",8,4]]}}}],"schema":"https://github.com/citation-style-language/schema/raw/master/csl-citation.json"} </w:instrText>
      </w:r>
      <w:r w:rsidR="006B7BC1">
        <w:fldChar w:fldCharType="separate"/>
      </w:r>
      <w:r w:rsidR="006B7BC1" w:rsidRPr="006B7BC1">
        <w:t>Carnicer et al.</w:t>
      </w:r>
      <w:r w:rsidR="006B7BC1">
        <w:t xml:space="preserve"> (</w:t>
      </w:r>
      <w:r w:rsidR="006B7BC1" w:rsidRPr="006B7BC1">
        <w:t>2021)</w:t>
      </w:r>
      <w:r w:rsidR="006B7BC1">
        <w:fldChar w:fldCharType="end"/>
      </w:r>
      <w:r w:rsidR="00FE38BD" w:rsidRPr="0049597A">
        <w:rPr>
          <w:bCs/>
        </w:rPr>
        <w:t xml:space="preserve"> combine </w:t>
      </w:r>
      <w:proofErr w:type="spellStart"/>
      <w:r w:rsidR="00FE38BD" w:rsidRPr="0049597A">
        <w:rPr>
          <w:bCs/>
        </w:rPr>
        <w:t>ecophysiological</w:t>
      </w:r>
      <w:proofErr w:type="spellEnd"/>
      <w:r w:rsidR="00FE38BD" w:rsidRPr="0049597A">
        <w:rPr>
          <w:bCs/>
        </w:rPr>
        <w:t xml:space="preserve"> and demographic metrics to determine the resilience of sessile oaks (</w:t>
      </w:r>
      <w:bookmarkStart w:id="68" w:name="_Hlk80611408"/>
      <w:r w:rsidR="00FE38BD" w:rsidRPr="00FF4A94">
        <w:rPr>
          <w:bCs/>
          <w:i/>
          <w:iCs/>
        </w:rPr>
        <w:t>Quercus p</w:t>
      </w:r>
      <w:r w:rsidR="00974CC9" w:rsidRPr="00FF4A94">
        <w:rPr>
          <w:bCs/>
          <w:i/>
          <w:iCs/>
        </w:rPr>
        <w:t>e</w:t>
      </w:r>
      <w:r w:rsidR="00FE38BD" w:rsidRPr="00FF4A94">
        <w:rPr>
          <w:bCs/>
          <w:i/>
          <w:iCs/>
        </w:rPr>
        <w:t>traea</w:t>
      </w:r>
      <w:bookmarkEnd w:id="68"/>
      <w:r w:rsidR="00FE38BD" w:rsidRPr="0049597A">
        <w:rPr>
          <w:bCs/>
        </w:rPr>
        <w:t>) to droughts and heatwaves. A great deal of population variation was found regarding individual secondary growth, recruitment, and thermal exposure of saplings to heatwaves, mostly driven by microhabitat conditions.</w:t>
      </w:r>
      <w:r w:rsidR="00230B7A">
        <w:rPr>
          <w:bCs/>
        </w:rPr>
        <w:t xml:space="preserve"> The authors use 20 different </w:t>
      </w:r>
      <w:r w:rsidR="00230B7A" w:rsidRPr="00230B7A">
        <w:rPr>
          <w:bCs/>
        </w:rPr>
        <w:t>resilience, resistance and recovery</w:t>
      </w:r>
      <w:r w:rsidR="00230B7A">
        <w:rPr>
          <w:bCs/>
        </w:rPr>
        <w:t xml:space="preserve"> </w:t>
      </w:r>
      <w:r w:rsidR="00230B7A" w:rsidRPr="00230B7A">
        <w:rPr>
          <w:bCs/>
        </w:rPr>
        <w:t xml:space="preserve">indices </w:t>
      </w:r>
      <w:r w:rsidR="00230B7A">
        <w:rPr>
          <w:bCs/>
        </w:rPr>
        <w:t>comparing secondary growth before and after disturbance</w:t>
      </w:r>
      <w:r w:rsidR="00230B7A" w:rsidRPr="00230B7A">
        <w:rPr>
          <w:bCs/>
        </w:rPr>
        <w:t>.</w:t>
      </w:r>
      <w:r w:rsidR="00FE38BD" w:rsidRPr="0049597A">
        <w:rPr>
          <w:bCs/>
        </w:rPr>
        <w:t xml:space="preserve"> </w:t>
      </w:r>
      <w:bookmarkStart w:id="69" w:name="_Hlk80611740"/>
      <w:r w:rsidR="006B7BC1">
        <w:rPr>
          <w:bCs/>
        </w:rPr>
        <w:fldChar w:fldCharType="begin"/>
      </w:r>
      <w:r w:rsidR="008A1B70">
        <w:rPr>
          <w:bCs/>
        </w:rPr>
        <w:instrText xml:space="preserve"> ADDIN ZOTERO_ITEM CSL_CITATION {"citationID":"kZpevL38","properties":{"formattedCitation":"(Mu\\uc0\\u241{}oz et al., 2021)","plainCitation":"(Muñoz et al., 2021)","dontUpdate":true,"noteIndex":0},"citationItems":[{"id":2129,"uris":["http://zotero.org/users/5749288/items/BKBRVIBF"],"uri":["http://zotero.org/users/5749288/items/BKBRVIBF"],"itemData":{"id":2129,"type":"article-journal","abstract":"Abstract 1. Engineering resilience, a forest?s ability to maintain its properties in the event of disturbance, comprises two components: resistance and recovery. In human-dominated landscapes, forest resilience depends mostly on recovery. Forest recovery largely depends on autogenic regulation, which entails a negative feedback loop between rates of change of forest state variables and state variables themselves. Hence community dynamics changes in response to deviations from forest equilibrium state. Based on the premise that autogenic regulation is a key aspect of the recovery process, here we tested the hypothesis that combined old-growth forest (OGF) and secondary forest (SF) dynamics should show autogenic regulation in state variables, and thus convergence towards OGF-based reference points, indicating forest resilience. 2. We integrated dynamic data for OGF (11-year monitoring) and SF (16-year monitoring) to analyse three key state variables (basal area, tree density, species richness), their annual rates of change, and their underlying demographic processes (recruitment, growth, mortality). We examined autogenic regulation through generalized linear mixed-effects models (GLMMs) to quantify functional relationships between rates of change of state variables (and underlying demographic processes), and their respective state variables. 3. State variables in OGF decreased moderately over time, against our prediction of OGF constancy. In turn, the three state variables analysed showed negative relationships with their respective rates of change, which allows the return of SF to OGF values after disturbance. In all cases, recruitment decreased with increasing values in state variables, while mortality increased. 4. The observed negative relationships between state variables, their rates of change and their underlying demographic processes support our hypothesis of integrated OGF and SF dynamics showing autogenic regulation for state variables. Competition seems to be a major driver of autogenic regulation given its dependence on a resource availability that declines as forest structure develops. 5. Synthesis. Based on a straightforward and comprehensive approach to quantify the extent to which tropical forest dynamics is self-regulated, this study highlights the importance of autogenic regulation for tropical dry forest as a basic component of its resilience. This approach is potentially valuable for a generalised assessment of engineering resilience of forests worldwide.","container-title":"Journal of Ecology","DOI":"10.1111/1365-2745.13749","ISSN":"0022-0477","journalAbbreviation":"Journal of Ecology","note":"publisher: John Wiley &amp; Sons, Ltd","title":"Autogenic regulation and resilience in tropical dry forest","URL":"https://doi.org/10.1111/1365-2745.13749","author":[{"family":"Muñoz","given":"Rodrigo"},{"family":"Bongers","given":"Frans"},{"family":"Rozendaal","given":"Danaë M. A."},{"family":"González","given":"Edgar J."},{"family":"Dupuy","given":"Juan M."},{"family":"Meave","given":"Jorge A."}],"accessed":{"date-parts":[["2021",8,13]]},"issued":{"date-parts":[["2021",7,20]]}}}],"schema":"https://github.com/citation-style-language/schema/raw/master/csl-citation.json"} </w:instrText>
      </w:r>
      <w:r w:rsidR="006B7BC1">
        <w:rPr>
          <w:bCs/>
        </w:rPr>
        <w:fldChar w:fldCharType="separate"/>
      </w:r>
      <w:r w:rsidR="006B7BC1" w:rsidRPr="006B7BC1">
        <w:t xml:space="preserve">Muñoz et al. </w:t>
      </w:r>
      <w:r w:rsidR="006B7BC1">
        <w:t>(</w:t>
      </w:r>
      <w:r w:rsidR="006B7BC1" w:rsidRPr="006B7BC1">
        <w:t>2021)</w:t>
      </w:r>
      <w:r w:rsidR="006B7BC1">
        <w:rPr>
          <w:bCs/>
        </w:rPr>
        <w:fldChar w:fldCharType="end"/>
      </w:r>
      <w:r w:rsidR="00FE38BD" w:rsidRPr="0049597A">
        <w:rPr>
          <w:bCs/>
        </w:rPr>
        <w:t xml:space="preserve"> </w:t>
      </w:r>
      <w:r w:rsidR="00F37E44">
        <w:rPr>
          <w:bCs/>
        </w:rPr>
        <w:t xml:space="preserve">combine </w:t>
      </w:r>
      <w:r w:rsidR="00FE38BD" w:rsidRPr="0049597A">
        <w:rPr>
          <w:bCs/>
        </w:rPr>
        <w:t>demographic and community data</w:t>
      </w:r>
      <w:r w:rsidR="00F37E44">
        <w:rPr>
          <w:bCs/>
        </w:rPr>
        <w:t xml:space="preserve"> to show that the resilience of </w:t>
      </w:r>
      <w:bookmarkEnd w:id="69"/>
      <w:r w:rsidR="00FE38BD" w:rsidRPr="0049597A">
        <w:rPr>
          <w:bCs/>
        </w:rPr>
        <w:t xml:space="preserve">tropical forests </w:t>
      </w:r>
      <w:r w:rsidR="00352B34">
        <w:rPr>
          <w:bCs/>
        </w:rPr>
        <w:t>is</w:t>
      </w:r>
      <w:r w:rsidR="00FD6AA8">
        <w:rPr>
          <w:bCs/>
        </w:rPr>
        <w:t xml:space="preserve"> driven by autogenic regulation. </w:t>
      </w:r>
      <w:r w:rsidR="001C72C0" w:rsidRPr="001C72C0">
        <w:rPr>
          <w:bCs/>
        </w:rPr>
        <w:t>The authors used long-term community data from old-growth and secondary forests in southern Mexico to analyse three key state variables (basal area, tree density, species richness), their annual rates of change, and their underlying demographic processes (recruitment, growth, mortality). They find a negative relationship between state variables, their rates of change and their underlying demographic processes, supporting that forest dynamics is driven by autogenic factors.</w:t>
      </w:r>
    </w:p>
    <w:p w14:paraId="0769A6EF" w14:textId="77777777" w:rsidR="00EB58D8" w:rsidRPr="001C72C0" w:rsidRDefault="00EB58D8" w:rsidP="00FF4A94">
      <w:pPr>
        <w:rPr>
          <w:b/>
          <w:bCs/>
        </w:rPr>
      </w:pPr>
    </w:p>
    <w:p w14:paraId="206C93FE" w14:textId="77777777" w:rsidR="00494545" w:rsidRDefault="00FE38BD" w:rsidP="00EB58D8">
      <w:pPr>
        <w:pStyle w:val="Heading2"/>
      </w:pPr>
      <w:r>
        <w:t xml:space="preserve">Unravelling the relationship between the multiple components of resilience </w:t>
      </w:r>
    </w:p>
    <w:p w14:paraId="007649C6" w14:textId="7C7AC976" w:rsidR="00494545" w:rsidRDefault="00FE38BD" w:rsidP="00352B34">
      <w:r>
        <w:t xml:space="preserve">Because of the multifaceted nature of resilience, a key question ahead is whether and how its components are related to each other. In this Special Feature, </w:t>
      </w:r>
      <w:bookmarkStart w:id="70" w:name="_Hlk80633864"/>
      <w:r w:rsidR="006B7BC1">
        <w:fldChar w:fldCharType="begin"/>
      </w:r>
      <w:r w:rsidR="00277739">
        <w:instrText xml:space="preserve"> ADDIN ZOTERO_ITEM CSL_CITATION {"citationID":"HlxHLmvR","properties":{"formattedCitation":"(Medeiros et al., 2021)","plainCitation":"(Medeiros et al., 2021)","dontUpdate":true,"noteIndex":0},"citationItems":[{"id":2050,"uris":["http://zotero.org/users/5749288/items/P3C2QNTQ"],"uri":["http://zotero.org/users/5749288/items/P3C2QNTQ"],"itemData":{"id":2050,"type":"article-journal","container-title":"Journal of Animal Ecology","note":"ISBN: 0021-8790\npublisher: Wiley Online Library","title":"Merging dynamical and structural indicators to measure resilience in multispecies systems","author":[{"family":"Medeiros","given":"Lucas P."},{"family":"Song","given":"Chuliang"},{"family":"Saavedra","given":"Serguei"}],"issued":{"date-parts":[["2021"]]}}}],"schema":"https://github.com/citation-style-language/schema/raw/master/csl-citation.json"} </w:instrText>
      </w:r>
      <w:r w:rsidR="006B7BC1">
        <w:fldChar w:fldCharType="separate"/>
      </w:r>
      <w:r w:rsidR="006B7BC1" w:rsidRPr="006B7BC1">
        <w:t>Medeiros et al.</w:t>
      </w:r>
      <w:r w:rsidR="006B7BC1">
        <w:t xml:space="preserve"> (</w:t>
      </w:r>
      <w:r w:rsidR="006B7BC1" w:rsidRPr="006B7BC1">
        <w:t>2021)</w:t>
      </w:r>
      <w:r w:rsidR="006B7BC1">
        <w:fldChar w:fldCharType="end"/>
      </w:r>
      <w:r>
        <w:t xml:space="preserve"> reveal</w:t>
      </w:r>
      <w:r w:rsidR="00F327F5">
        <w:t xml:space="preserve"> that</w:t>
      </w:r>
      <w:r>
        <w:t xml:space="preserve"> </w:t>
      </w:r>
      <w:bookmarkEnd w:id="70"/>
      <w:r>
        <w:t>recovery and resistance</w:t>
      </w:r>
      <w:r w:rsidR="00F327F5">
        <w:t xml:space="preserve"> are negatively correlated</w:t>
      </w:r>
      <w:r w:rsidR="00FD6AA8">
        <w:t xml:space="preserve"> with one another </w:t>
      </w:r>
      <w:r w:rsidR="00FD6AA8">
        <w:lastRenderedPageBreak/>
        <w:t>using</w:t>
      </w:r>
      <w:r w:rsidR="00F327F5">
        <w:t xml:space="preserve"> both experimental </w:t>
      </w:r>
      <w:r w:rsidR="00FD6AA8">
        <w:t xml:space="preserve">microbial </w:t>
      </w:r>
      <w:r w:rsidR="00F327F5">
        <w:t>systems and theoretical models</w:t>
      </w:r>
      <w:r w:rsidR="00D54B01">
        <w:t xml:space="preserve">, suggesting </w:t>
      </w:r>
      <w:r w:rsidR="00F327F5">
        <w:t xml:space="preserve">that resistance </w:t>
      </w:r>
      <w:r w:rsidR="009C233A">
        <w:t>could</w:t>
      </w:r>
      <w:r>
        <w:t xml:space="preserve"> be inferred from </w:t>
      </w:r>
      <w:r w:rsidR="00F327F5">
        <w:t xml:space="preserve">recovery and </w:t>
      </w:r>
      <w:r w:rsidR="00F327F5">
        <w:rPr>
          <w:i/>
          <w:iCs/>
        </w:rPr>
        <w:t>vice versa</w:t>
      </w:r>
      <w:r>
        <w:t xml:space="preserve">. </w:t>
      </w:r>
      <w:r w:rsidR="00D54B01">
        <w:t>Likewise</w:t>
      </w:r>
      <w:r w:rsidR="005D097C">
        <w:t xml:space="preserve">, </w:t>
      </w:r>
      <w:r w:rsidR="00326C10" w:rsidRPr="00352B34">
        <w:fldChar w:fldCharType="begin"/>
      </w:r>
      <w:r w:rsidR="00277739" w:rsidRPr="00352B34">
        <w:instrText xml:space="preserve"> ADDIN ZOTERO_ITEM CSL_CITATION {"citationID":"P6zWkl0X","properties":{"formattedCitation":"(Jones et al., 2020)","plainCitation":"(Jones et al., 2020)","dontUpdate":true,"noteIndex":0},"citationItems":[{"id":2047,"uris":["http://zotero.org/users/5749288/items/ZBVAEY7V"],"uri":["http://zotero.org/users/5749288/items/ZBVAEY7V"],"itemData":{"id":2047,"type":"article-journal","container-title":"Journal of Ecology","note":"ISBN: 0022-0477\npublisher: Wiley Online Library","title":"Stress gradients interact with disturbance to reveal alternative states in salt marsh: Multivariate resilience at the landscape scale","author":[{"family":"Jones","given":"Scott F."},{"family":"Stagg","given":"Camille L."},{"family":"Yando","given":"Erik S."},{"family":"James","given":"W. Ryan"},{"family":"Buffington","given":"Kevin J."},{"family":"Hester","given":"Mark W."}],"issued":{"date-parts":[["2020"]]}}}],"schema":"https://github.com/citation-style-language/schema/raw/master/csl-citation.json"} </w:instrText>
      </w:r>
      <w:r w:rsidR="00326C10" w:rsidRPr="00352B34">
        <w:fldChar w:fldCharType="separate"/>
      </w:r>
      <w:r w:rsidR="00326C10" w:rsidRPr="00352B34">
        <w:t>Jones et al. (2020)</w:t>
      </w:r>
      <w:r w:rsidR="00326C10" w:rsidRPr="00352B34">
        <w:fldChar w:fldCharType="end"/>
      </w:r>
      <w:r w:rsidRPr="00352B34">
        <w:t xml:space="preserve"> show that both the resistance and recovery of plant communities to </w:t>
      </w:r>
      <w:bookmarkStart w:id="71" w:name="_Hlk80611819"/>
      <w:r w:rsidR="008A7CEB" w:rsidRPr="00352B34">
        <w:t xml:space="preserve">pulse </w:t>
      </w:r>
      <w:r w:rsidRPr="00352B34">
        <w:t>disturbances</w:t>
      </w:r>
      <w:r w:rsidR="00974CC9" w:rsidRPr="00352B34">
        <w:t xml:space="preserve"> (</w:t>
      </w:r>
      <w:r w:rsidR="00974CC9" w:rsidRPr="00FF4A94">
        <w:rPr>
          <w:i/>
          <w:iCs/>
        </w:rPr>
        <w:t>i.e.</w:t>
      </w:r>
      <w:r w:rsidR="00974CC9" w:rsidRPr="00352B34">
        <w:t xml:space="preserve"> sudden events)</w:t>
      </w:r>
      <w:r w:rsidRPr="00352B34">
        <w:t xml:space="preserve"> </w:t>
      </w:r>
      <w:bookmarkEnd w:id="71"/>
      <w:r w:rsidRPr="00352B34">
        <w:t>are similarly affected by flooding stress gradients in salt marshes in Louisiana, USA.</w:t>
      </w:r>
      <w:r w:rsidR="00E02761">
        <w:t xml:space="preserve"> </w:t>
      </w:r>
      <w:r w:rsidRPr="005D097C">
        <w:t>Moreover, it is key to understand</w:t>
      </w:r>
      <w:r w:rsidR="00FD6AA8" w:rsidRPr="00352B34">
        <w:t>ing</w:t>
      </w:r>
      <w:r w:rsidRPr="00352B34">
        <w:t xml:space="preserve"> whether the linkages between the different components of resilience hold when the systems are exposed to disturbances </w:t>
      </w:r>
      <w:r w:rsidR="00326C10" w:rsidRPr="00352B34">
        <w:fldChar w:fldCharType="begin"/>
      </w:r>
      <w:r w:rsidR="00326C10" w:rsidRPr="00352B34">
        <w:instrText xml:space="preserve"> ADDIN ZOTERO_ITEM CSL_CITATION {"citationID":"rAfqGtUz","properties":{"formattedCitation":"(Donohue et al., 2013)","plainCitation":"(Donohue et al., 2013)","noteIndex":0},"citationItems":[{"id":399,"uris":["http://zotero.org/users/5749288/items/YEBBQ26E"],"uri":["http://zotero.org/users/5749288/items/YEBBQ26E"],"itemData":{"id":399,"type":"article-journal","abstract":"Ecological stability is touted as a complex and multifaceted concept, including components such as variability, resistance, resilience, persistence and robustness. Even though a complete appreciation of the effects of perturbations on ecosystems requires the simultaneous measurement of these multiple components of stability, most ecological research has focused on one or a few of those components analysed in isolation. Here, we present a new view of ecological stability that recognises explicitly the non-independence of components of stability. This provides an approach for simplifying the concept of stability. We illustrate the concept and approach using results from a ﬁeld experiment, and show that the effective dimensiona</w:instrText>
      </w:r>
      <w:r w:rsidR="00326C10" w:rsidRPr="00C42029">
        <w:rPr>
          <w:lang w:val="fr-FR"/>
        </w:rPr>
        <w:instrText>lity of ecological stability is considerably lower than if the various components of stability were unrelated. However, strong perturbations can modify, and even decouple, relationships among individual components of stability. Thus, pert</w:instrText>
      </w:r>
      <w:r w:rsidR="00326C10" w:rsidRPr="00FF4A94">
        <w:rPr>
          <w:lang w:val="fr-FR"/>
        </w:rPr>
        <w:instrText>urbations not only increase the dimensionality of stability but they can also alter the relationships among components of stability in different ways. Studies that focus on single forms of stability in isolation therefore risk underestimating signi</w:instrText>
      </w:r>
      <w:r w:rsidR="00326C10" w:rsidRPr="00352B34">
        <w:instrText>ﬁ</w:instrText>
      </w:r>
      <w:r w:rsidR="00326C10" w:rsidRPr="00FF4A94">
        <w:rPr>
          <w:lang w:val="fr-FR"/>
        </w:rPr>
        <w:instrText xml:space="preserve">cantly the potential of perturbations to destabilise ecosystems. In contrast, application of the multidimensional stability framework that we propose gives a far richer understanding of how communities respond to perturbations.","container-title":"Ecology Letters","DOI":"10.1111/ele.12086","ISSN":"1461023X","issue":"4","language":"en","page":"421-429","source":"Crossref","title":"On the dimensionality of ecological stability","volume":"16","author":[{"family":"Donohue","given":"Ian"},{"family":"Petchey","given":"Owen L."},{"family":"Montoya","given":"José M."},{"family":"Jackson","given":"Andrew L."},{"family":"McNally","given":"Luke"},{"family":"Viana","given":"Mafalda"},{"family":"Healy","given":"Kevin"},{"family":"Lurgi","given":"Miguel"},{"family":"O'Connor","given":"Nessa E."},{"family":"Emmerson","given":"Mark C."}],"editor":[{"family":"Gessner","given":"Mark"}],"issued":{"date-parts":[["2013",4]]}}}],"schema":"https://github.com/citation-style-language/schema/raw/master/csl-citation.json"} </w:instrText>
      </w:r>
      <w:r w:rsidR="00326C10" w:rsidRPr="00352B34">
        <w:fldChar w:fldCharType="separate"/>
      </w:r>
      <w:r w:rsidR="00326C10" w:rsidRPr="00FF4A94">
        <w:rPr>
          <w:lang w:val="fr-FR"/>
        </w:rPr>
        <w:t>(Donohue et al., 2013)</w:t>
      </w:r>
      <w:r w:rsidR="00326C10" w:rsidRPr="00352B34">
        <w:fldChar w:fldCharType="end"/>
      </w:r>
      <w:r w:rsidRPr="00FF4A94">
        <w:rPr>
          <w:lang w:val="fr-FR"/>
        </w:rPr>
        <w:t xml:space="preserve">. </w:t>
      </w:r>
      <w:r w:rsidR="00326C10" w:rsidRPr="00352B34">
        <w:fldChar w:fldCharType="begin"/>
      </w:r>
      <w:r w:rsidR="008A1B70" w:rsidRPr="00FF4A94">
        <w:rPr>
          <w:lang w:val="fr-FR"/>
        </w:rPr>
        <w:instrText xml:space="preserve"> ADDIN ZOTERO_ITEM CSL_CITATION {"citationID":"eX6CI5A7","properties":{"formattedCitation":"(Eagle et al., 2021)","plainCitation":"(Eagle et al., 2021)","dontUpdate":true,"noteIndex":0},"citationItems":[{"id":2054,"uris":["http://zotero.org/users/5749288/items/9YLEN8JJ"],"uri":["http://zotero.org/users/5749288/items/9YLEN8JJ"],"itemData":{"id":2054,"type":"article-journal","abstract":"ABSTRACT Multidimensional analysis of community stability has recently emerged as an overarching approach to evaluating ecosystem response to disturbance. However, the approach has previously been applied only in experimental and modelling studies. We applied this concept to an 18-year time series (2000 to 2017) of macroinvertebrate community dynamics from a southeast Alaskan river to further develop and test the approach in relation to the effects of two extreme flood events occurring in 2005 (event 1) and 2014 (event 2). Five components of stability were calculated for pairs of pre- or post-event years. Individual components were tested for differences between pre and post-event time periods. Stability components pairwise correlations were assessed and ellipsoids of stability were developed for each time period and compared to a null model derived from the permuted dataset. Only one stability component demonstrated a significant difference between time periods. In contrast, 80 % of moderate and significant correlations between stability components were degraded post-disturbance and significant changes to the form of stability ellipsoids were observed. Ellipsoids of stability for all periods after the initial disturbance (2005) were not different to the null model. Our results illustrate the dimensionality of stability approach can be applied to natural ecosystem time series data. The major increase in dimensionality of stability observed following disturbance potentially indicates significant shifts in the processes which drive stability following disturbance. This evidence improves our understanding of community response beyond what is possible through analysis of individual stability components.","container-title":"Journal of Animal Ecology","DOI":"10.1111/1365-2656.13576","ISSN":"0021-8790","journalAbbreviation":"Journal of Animal Ecology","note":"publisher: John Wiley &amp; Sons, Ltd","title":"Extreme flood disturbance effects on multiple dimensions of river invertebrate community stability","URL":"https://doi.org/10.1111/1365-2656.13576","author":[{"family":"Eagle","given":"Lawrence J. B."},{"family":"Milner","given":"Alexander M."},{"family":"Klaar","given":"Megan J."},{"family":"Carrivick","given":"Jonathan L."},{"family":"Wilkes","given":"Martin"},{"family":"Brown","given":"Lee E."}],"accessed":{"date-parts":[["2021",8,11]]},"issued":{"date-parts":[["2021",8,7]]}}}],"schema":"https://github.com/citation-style-language/schema/raw/master/csl-citation.json"} </w:instrText>
      </w:r>
      <w:r w:rsidR="00326C10" w:rsidRPr="00352B34">
        <w:fldChar w:fldCharType="separate"/>
      </w:r>
      <w:r w:rsidR="00326C10" w:rsidRPr="00FF4A94">
        <w:rPr>
          <w:lang w:val="fr-FR"/>
        </w:rPr>
        <w:t>Eagle et al. (2021)</w:t>
      </w:r>
      <w:r w:rsidR="00326C10" w:rsidRPr="00352B34">
        <w:fldChar w:fldCharType="end"/>
      </w:r>
      <w:r w:rsidRPr="00FF4A94">
        <w:rPr>
          <w:lang w:val="fr-FR"/>
        </w:rPr>
        <w:t xml:space="preserve"> demonstrate that flood events can alter the correlations between </w:t>
      </w:r>
      <w:r w:rsidR="001C72C0" w:rsidRPr="00FF4A94">
        <w:rPr>
          <w:lang w:val="fr-FR"/>
        </w:rPr>
        <w:t xml:space="preserve">five </w:t>
      </w:r>
      <w:r w:rsidRPr="00FF4A94">
        <w:rPr>
          <w:lang w:val="fr-FR"/>
        </w:rPr>
        <w:t xml:space="preserve">different metrics of stability on freshwater macroinvertebrate communities. </w:t>
      </w:r>
      <w:r w:rsidRPr="00352B34">
        <w:t xml:space="preserve">The authors use </w:t>
      </w:r>
      <w:proofErr w:type="gramStart"/>
      <w:r w:rsidRPr="00352B34">
        <w:t>a</w:t>
      </w:r>
      <w:proofErr w:type="gramEnd"/>
      <w:r w:rsidRPr="00352B34">
        <w:t xml:space="preserve"> 18-year time series (2000-2017) of macroinvertebrate community dynamics</w:t>
      </w:r>
      <w:r>
        <w:t xml:space="preserve"> from a southeast Alaskan river, illustrating how stability can be examined in natural ecosystems time series data.</w:t>
      </w:r>
      <w:r w:rsidR="00E02761">
        <w:t xml:space="preserve"> </w:t>
      </w:r>
    </w:p>
    <w:p w14:paraId="0D8FA9CF" w14:textId="77777777" w:rsidR="00EB58D8" w:rsidRDefault="00EB58D8" w:rsidP="00352B34"/>
    <w:p w14:paraId="54F8E3E1" w14:textId="77777777" w:rsidR="00494545" w:rsidRDefault="00FE38BD" w:rsidP="00EB58D8">
      <w:pPr>
        <w:pStyle w:val="Heading2"/>
      </w:pPr>
      <w:r>
        <w:t>What makes a system resilient?</w:t>
      </w:r>
    </w:p>
    <w:p w14:paraId="6B4B1C5B" w14:textId="77777777" w:rsidR="00494545" w:rsidRDefault="00FE38BD">
      <w:r>
        <w:t xml:space="preserve">A key challenge in ecology is to predict the resilience of ecological systems to future, and potentially novel, disturbances and environmental conditions </w:t>
      </w:r>
      <w:r w:rsidR="00326C10">
        <w:fldChar w:fldCharType="begin"/>
      </w:r>
      <w:r w:rsidR="00326C10">
        <w:instrText xml:space="preserve"> ADDIN ZOTERO_ITEM CSL_CITATION {"citationID":"m3ZJbPRc","properties":{"formattedCitation":"(Sutherland et al., 2013)","plainCitation":"(Sutherland et al., 2013)","noteIndex":0},"citationItems":[{"id":2023,"uris":["http://zotero.org/users/5749288/items/S7Q9367J"],"uri":["http://zotero.org/users/5749288/items/S7Q9367J"],"itemData":{"id":2023,"type":"article-journal","container-title":"Journal of ecology","issue":"1","note":"ISBN: 0022-0477\npublisher: Wiley Online Library","page":"58-67","title":"Identification of 100 fundamental ecological questions","volume":"101","author":[{"family":"Sutherland","given":"William J."},{"family":"Freckleton","given":"Robert P."},{"family":"Godfray","given":"H. Charles J."},{"family":"Beissinger","given":"Steven R."},{"family":"Benton","given":"Tim"},{"family":"Cameron","given":"Duncan D."},{"family":"Carmel","given":"Yohay"},{"family":"Coomes","given":"David A."},{"family":"Coulson","given":"Tim"},{"family":"Emmerson","given":"Mark C."}],"issued":{"date-parts":[["2013"]]}}}],"schema":"https://github.com/citation-style-language/schema/raw/master/csl-citation.json"} </w:instrText>
      </w:r>
      <w:r w:rsidR="00326C10">
        <w:fldChar w:fldCharType="separate"/>
      </w:r>
      <w:r w:rsidR="00326C10" w:rsidRPr="00326C10">
        <w:t>(Sutherland et al., 2013)</w:t>
      </w:r>
      <w:r w:rsidR="00326C10">
        <w:fldChar w:fldCharType="end"/>
      </w:r>
      <w:r>
        <w:t xml:space="preserve">. Global threats, such as global warming </w:t>
      </w:r>
      <w:r w:rsidR="00326C10">
        <w:fldChar w:fldCharType="begin"/>
      </w:r>
      <w:r w:rsidR="00326C10">
        <w:instrText xml:space="preserve"> ADDIN ZOTERO_ITEM CSL_CITATION {"citationID":"gIvHX4LR","properties":{"formattedCitation":"(IPCC, 2021)","plainCitation":"(IPCC, 2021)","noteIndex":0},"citationItems":[{"id":2068,"uris":["http://zotero.org/users/5749288/items/9EB5LQN2"],"uri":["http://zotero.org/users/5749288/items/9EB5LQN2"],"itemData":{"id":2068,"type":"book","number-of-pages":"1300","publisher":"Cambridge University Press.","title":"Climate Change 2021: The Physical Science Basis. Contribution of Working Group I to the Sixth Assessment Report of the Intergovernmental Panel on Climate Change [Masson-Delmotte, V., P. Zhai, A. Pirani, S. L. Connors, C. Péan, S. Berger, N. Caud, Y. Chen, L. Goldfarb, M. I. Gomis, M. Huang, K. Leitzell, E. Lonnoy, J. B. R. Matthews, T. K. Maycock, T. Waterfield, O. Yelekçi, R. Yu and B. Zhou (eds.)].","author":[{"literal":"IPCC"}],"issued":{"date-parts":[["2021"]]}}}],"schema":"https://github.com/citation-style-language/schema/raw/master/csl-citation.json"} </w:instrText>
      </w:r>
      <w:r w:rsidR="00326C10">
        <w:fldChar w:fldCharType="separate"/>
      </w:r>
      <w:r w:rsidR="00326C10" w:rsidRPr="00326C10">
        <w:t>(IPCC, 2021)</w:t>
      </w:r>
      <w:r w:rsidR="00326C10">
        <w:fldChar w:fldCharType="end"/>
      </w:r>
      <w:r>
        <w:t xml:space="preserve"> or habitat loss </w:t>
      </w:r>
      <w:r w:rsidR="00326C10">
        <w:fldChar w:fldCharType="begin"/>
      </w:r>
      <w:r w:rsidR="00326C10">
        <w:instrText xml:space="preserve"> ADDIN ZOTERO_ITEM CSL_CITATION {"citationID":"HW2JqIOZ","properties":{"formattedCitation":"(Newbold et al., 2015)","plainCitation":"(Newbold et al., 2015)","noteIndex":0},"citationItems":[{"id":1682,"uris":["http://zotero.org/users/5749288/items/AHKHVHNU"],"uri":["http://zotero.org/users/5749288/items/AHKHVHNU"],"itemData":{"id":1682,"type":"article-journal","container-title":"Nature","issue":"7545","note":"ISBN: 1476-4687\npublisher: Nature Publishing Group","page":"45-50","title":"Global effects of land use on local terrestrial biodiversity","volume":"520","author":[{"family":"Newbold","given":"Tim"},{"family":"Hudson","given":"Lawrence N."},{"family":"Hill","given":"Samantha LL"},{"family":"Contu","given":"Sara"},{"family":"Lysenko","given":"Igor"},{"family":"Senior","given":"Rebecca A."},{"family":"Börger","given":"Luca"},{"family":"Bennett","given":"Dominic J."},{"family":"Choimes","given":"Argyrios"},{"family":"Collen","given":"Ben"}],"issued":{"date-parts":[["2015"]]}}}],"schema":"https://github.com/citation-style-language/schema/raw/master/csl-citation.json"} </w:instrText>
      </w:r>
      <w:r w:rsidR="00326C10">
        <w:fldChar w:fldCharType="separate"/>
      </w:r>
      <w:r w:rsidR="00326C10" w:rsidRPr="00326C10">
        <w:t>(Newbold et al., 2015)</w:t>
      </w:r>
      <w:r w:rsidR="00326C10">
        <w:fldChar w:fldCharType="end"/>
      </w:r>
      <w:r>
        <w:t xml:space="preserve">, are likely to continue to impact ecosystems worldwide even in the most optimistic conservation policy scenarios </w:t>
      </w:r>
      <w:r w:rsidR="00326C10">
        <w:fldChar w:fldCharType="begin"/>
      </w:r>
      <w:r w:rsidR="00326C10">
        <w:instrText xml:space="preserve"> ADDIN ZOTERO_ITEM CSL_CITATION {"citationID":"1zNN4DPp","properties":{"formattedCitation":"(Lecl\\uc0\\u232{}re et al., 2020)","plainCitation":"(Leclère et al., 2020)","noteIndex":0},"citationItems":[{"id":1703,"uris":["http://zotero.org/users/5749288/items/85RX6L3G"],"uri":["http://zotero.org/users/5749288/items/85RX6L3G"],"itemData":{"id":1703,"type":"article-journal","container-title":"Nature","note":"ISBN: 1476-4687\npublisher: Nature Publishing Group","page":"1-6","title":"Bending the curve of terrestrial biodiversity needs an integrated strategy","author":[{"family":"Leclère","given":"David"},{"family":"Obersteiner","given":"Michael"},{"family":"Barrett","given":"Mike"},{"family":"Butchart","given":"Stuart HM"},{"family":"Chaudhary","given":"Abhishek"},{"family":"De Palma","given":"Adriana"},{"family":"DeClerck","given":"Fabrice AJ"},{"family":"Di Marco","given":"Moreno"},{"family":"Doelman","given":"Jonathan C."},{"family":"Dürauer","given":"Martina"}],"issued":{"date-parts":[["2020"]]}}}],"schema":"https://github.com/citation-style-language/schema/raw/master/csl-citation.json"} </w:instrText>
      </w:r>
      <w:r w:rsidR="00326C10">
        <w:fldChar w:fldCharType="separate"/>
      </w:r>
      <w:r w:rsidR="00326C10" w:rsidRPr="00326C10">
        <w:t>(Leclère et al., 2020)</w:t>
      </w:r>
      <w:r w:rsidR="00326C10">
        <w:fldChar w:fldCharType="end"/>
      </w:r>
      <w:r>
        <w:t xml:space="preserve">. However, predicting resilience is not an easy task, not only because of the abovementioned discrepancies in the field, but also because it is an emergent property of complex systems </w:t>
      </w:r>
      <w:r w:rsidR="00326C10">
        <w:fldChar w:fldCharType="begin"/>
      </w:r>
      <w:r w:rsidR="00326C10">
        <w:instrText xml:space="preserve"> ADDIN ZOTERO_ITEM CSL_CITATION {"citationID":"bAkcueqt","properties":{"formattedCitation":"(Scheffer et al., 2018)","plainCitation":"(Scheffer et al., 2018)","noteIndex":0},"citationItems":[{"id":731,"uris":["http://zotero.org/users/5749288/items/XC9XLK6R"],"uri":["http://zotero.org/users/5749288/items/XC9XLK6R"],"itemData":{"id":731,"type":"article-journal","abstract":"All life requires the capacity to recover from challenges that are as inevitable as they are unpredictable. Understanding this resilience is essential for managing the health of humans and their livestock. It has long been difficult to quantify resilience directly, forcing practitioners to rely on indirect static indicators of health. However, measurements from wearable electronics and other sources now allow us to analyze the dynamics of physiology and behavior with unsurpassed resolution. The resulting flood of data coincides with the emergence of novel analytical tools for estimating resilience from the pattern of microrecoveries observed in natural time series. Such dynamic indicators of resilience may be used to monitor the risk of systemic failure across systems ranging from organs to entire organisms. These tools invite a fundamental rethinking of our approach to the adaptive management of health and resilience.","container-title":"Proceedings of the National Academy of Sciences","DOI":"10.1073/pnas.1810630115","ISSN":"0027-8424, 1091-6490","issue":"47","journalAbbreviation":"PNAS","language":"en","note":"PMID: 30373844","page":"11883-11890","source":"www.pnas.org","title":"Quantifying resilience of humans and other animals","volume":"115","author":[{"family":"Scheffer","given":"Marten"},{"family":"Bolhuis","given":"J. Elizabeth"},{"family":"Borsboom","given":"Denny"},{"family":"Buchman","given":"Timothy G."},{"family":"Gijzel","given":"Sanne M. W."},{"family":"Goulson","given":"Dave"},{"family":"Kammenga","given":"Jan E."},{"family":"Kemp","given":"Bas"},{"family":"Leemput","given":"Ingrid A.","dropping-particle":"van de"},{"family":"Levin","given":"Simon"},{"family":"Martin","given":"Carmel Mary"},{"family":"Melis","given":"René J. F."},{"family":"Nes","given":"Egbert H.","dropping-particle":"van"},{"family":"Romero","given":"L. Michael"},{"family":"Rikkert","given":"Marcel G. M. Olde"}],"issued":{"date-parts":[["2018",11,20]]}}}],"schema":"https://github.com/citation-style-language/schema/raw/master/csl-citation.json"} </w:instrText>
      </w:r>
      <w:r w:rsidR="00326C10">
        <w:fldChar w:fldCharType="separate"/>
      </w:r>
      <w:r w:rsidR="00326C10" w:rsidRPr="00326C10">
        <w:t>(Scheffer et al., 2018)</w:t>
      </w:r>
      <w:r w:rsidR="00326C10">
        <w:fldChar w:fldCharType="end"/>
      </w:r>
      <w:r>
        <w:t xml:space="preserve">. Hence, we need to develop frameworks that can help us to anticipate the potential consequences of the current ongoing global change into the future resilience of ecological systems. </w:t>
      </w:r>
    </w:p>
    <w:p w14:paraId="3B8BD0C3" w14:textId="77777777" w:rsidR="00494545" w:rsidRDefault="00FE38BD">
      <w:pPr>
        <w:ind w:firstLine="720"/>
      </w:pPr>
      <w:r>
        <w:lastRenderedPageBreak/>
        <w:t xml:space="preserve">Trait-based approaches could provide a solution to this challenge. Indeed, these approaches are becoming more accessible to ecologists, with standardised protocols for data collection </w:t>
      </w:r>
      <w:r w:rsidR="00326C10">
        <w:fldChar w:fldCharType="begin"/>
      </w:r>
      <w:r w:rsidR="00326C10">
        <w:instrText xml:space="preserve"> ADDIN ZOTERO_ITEM CSL_CITATION {"citationID":"1EuKXGOI","properties":{"formattedCitation":"(Moretti et al., 2017)","plainCitation":"(Moretti et al., 2017)","noteIndex":0},"citationItems":[{"id":2019,"uris":["http://zotero.org/users/5749288/items/BF58KPDA"],"uri":["http://zotero.org/users/5749288/items/BF58KPDA"],"itemData":{"id":2019,"type":"article-journal","container-title":"Functional Ecology","issue":"3","note":"ISBN: 0269-8463\npublisher: Wiley Online Library","page":"558-567","title":"Handbook of protocols for standardized measurement of terrestrial invertebrate functional traits","volume":"31","author":[{"family":"Moretti","given":"Marco"},{"family":"Dias","given":"Andre TC"},{"family":"De Bello","given":"Francesco"},{"family":"Altermatt","given":"Florian"},{"family":"Chown","given":"Steven L."},{"family":"Azcarate","given":"Francisco M."},{"family":"Bell","given":"James R."},{"family":"Fournier","given":"Bertrand"},{"family":"Hedde","given":"Mickaël"},{"family":"Hortal","given":"Joaquín"}],"issued":{"date-parts":[["2017"]]}}}],"schema":"https://github.com/citation-style-language/schema/raw/master/csl-citation.json"} </w:instrText>
      </w:r>
      <w:r w:rsidR="00326C10">
        <w:fldChar w:fldCharType="separate"/>
      </w:r>
      <w:r w:rsidR="00326C10" w:rsidRPr="00326C10">
        <w:t>(Moretti et al., 2017)</w:t>
      </w:r>
      <w:r w:rsidR="00326C10">
        <w:fldChar w:fldCharType="end"/>
      </w:r>
      <w:r>
        <w:t xml:space="preserve"> and global </w:t>
      </w:r>
      <w:bookmarkStart w:id="72" w:name="_Hlk80612385"/>
      <w:r>
        <w:t>databases already at hand (e.g</w:t>
      </w:r>
      <w:r w:rsidR="00535320">
        <w:t>.</w:t>
      </w:r>
      <w:r>
        <w:t xml:space="preserve"> TRY, </w:t>
      </w:r>
      <w:r w:rsidR="00191998">
        <w:fldChar w:fldCharType="begin"/>
      </w:r>
      <w:r w:rsidR="00D27F5E">
        <w:instrText xml:space="preserve"> ADDIN ZOTERO_ITEM CSL_CITATION {"citationID":"AoLsC7cx","properties":{"formattedCitation":"(Kattge et al., 2020)","plainCitation":"(Kattge et al., 2020)","dontUpdate":true,"noteIndex":0},"citationItems":[{"id":2144,"uris":["http://zotero.org/users/5749288/items/6ASZTHK6"],"uri":["http://zotero.org/users/5749288/items/6ASZTHK6"],"itemData":{"id":2144,"type":"article-journal","container-title":"Global change biology","issue":"1","note":"ISBN: 1354-1013\npublisher: Wiley Online Library","page":"119-188","title":"TRY plant trait database–enhanced coverage and open access","volume":"26","author":[{"family":"Katt</w:instrText>
      </w:r>
      <w:r w:rsidR="00D27F5E" w:rsidRPr="00535320">
        <w:instrText xml:space="preserve">ge","given":"Jens"},{"family":"Bönisch","given":"Gerhard"},{"family":"Díaz","given":"Sandra"},{"family":"Lavorel","given":"Sandra"},{"family":"Prentice","given":"Iain Colin"},{"family":"Leadley","given":"Paul"},{"family":"Tautenhahn","given":"Susanne"},{"family":"Werner","given":"Gijsbert DA"},{"family":"Aakala","given":"Tuomas"},{"family":"Abedi","given":"Mehdi"}],"issued":{"date-parts":[["2020"]]}}}],"schema":"https://github.com/citation-style-language/schema/raw/master/csl-citation.json"} </w:instrText>
      </w:r>
      <w:r w:rsidR="00191998">
        <w:fldChar w:fldCharType="separate"/>
      </w:r>
      <w:r w:rsidR="00191998" w:rsidRPr="00535320">
        <w:t>Kattge et al., 2020</w:t>
      </w:r>
      <w:r w:rsidR="00191998">
        <w:fldChar w:fldCharType="end"/>
      </w:r>
      <w:r w:rsidRPr="00535320">
        <w:t xml:space="preserve">; Amniote, </w:t>
      </w:r>
      <w:r w:rsidR="00191998">
        <w:fldChar w:fldCharType="begin"/>
      </w:r>
      <w:r w:rsidR="00D27F5E" w:rsidRPr="00535320">
        <w:instrText xml:space="preserve"> ADDIN ZOTERO_ITEM CSL_CITATION {"citationID":"1hkEsqLy","properties":{"formattedCitation":"(Myhrvold et al., 2015)","plainCitation":"(Myhrvold et al., 2015)","dontUpdate":true,"noteIndex":0},"citationItems":[{"id":700,"uris":["http://zotero.org/users/5749288/items/I3JA6V64"],"uri":["http://zotero.org/users/5749288/items/I3JA6V64"],"itemData":{"id":700,"type":"article-journal","container-title":"Ecology","issue":"11","page":"3109-3109","title":"An a</w:instrText>
      </w:r>
      <w:r w:rsidR="00D27F5E" w:rsidRPr="00535320">
        <w:rPr>
          <w:lang w:val="nl-NL"/>
        </w:rPr>
        <w:instrText>mniote life</w:instrText>
      </w:r>
      <w:r w:rsidR="00D27F5E" w:rsidRPr="00535320">
        <w:rPr>
          <w:rFonts w:ascii="Cambria Math" w:hAnsi="Cambria Math" w:cs="Cambria Math"/>
          <w:lang w:val="nl-NL"/>
        </w:rPr>
        <w:instrText>‐</w:instrText>
      </w:r>
      <w:r w:rsidR="00D27F5E" w:rsidRPr="00535320">
        <w:rPr>
          <w:lang w:val="nl-NL"/>
        </w:rPr>
        <w:instrText>history database to perform comparative analyses with birds, mammals, and reptiles: Ecological Archives E096</w:instrText>
      </w:r>
      <w:r w:rsidR="00D27F5E" w:rsidRPr="00535320">
        <w:rPr>
          <w:rFonts w:ascii="Cambria Math" w:hAnsi="Cambria Math" w:cs="Cambria Math"/>
          <w:lang w:val="nl-NL"/>
        </w:rPr>
        <w:instrText>‐</w:instrText>
      </w:r>
      <w:r w:rsidR="00D27F5E" w:rsidRPr="00535320">
        <w:rPr>
          <w:lang w:val="nl-NL"/>
        </w:rPr>
        <w:instrText xml:space="preserve">269","volume":"96","author":[{"family":"Myhrvold","given":"Nathan P."},{"family":"Baldridge","given":"Elita"},{"family":"Chan","given":"Benjamin"},{"family":"Sivam","given":"Dhileep"},{"family":"Freeman","given":"Daniel L."},{"family":"Ernest","given":"SK Morgan"}],"issued":{"date-parts":[["2015"]]}}}],"schema":"https://github.com/citation-style-language/schema/raw/master/csl-citation.json"} </w:instrText>
      </w:r>
      <w:r w:rsidR="00191998">
        <w:fldChar w:fldCharType="separate"/>
      </w:r>
      <w:r w:rsidR="00191998" w:rsidRPr="00535320">
        <w:rPr>
          <w:lang w:val="nl-NL"/>
        </w:rPr>
        <w:t>Myhrvold et al., 2015</w:t>
      </w:r>
      <w:r w:rsidR="00191998">
        <w:fldChar w:fldCharType="end"/>
      </w:r>
      <w:r w:rsidRPr="00535320">
        <w:rPr>
          <w:lang w:val="nl-NL"/>
        </w:rPr>
        <w:t>).</w:t>
      </w:r>
      <w:r w:rsidR="00535320" w:rsidRPr="00535320">
        <w:rPr>
          <w:lang w:val="nl-NL"/>
        </w:rPr>
        <w:t xml:space="preserve"> In this Sp</w:t>
      </w:r>
      <w:r w:rsidR="00535320">
        <w:rPr>
          <w:lang w:val="nl-NL"/>
        </w:rPr>
        <w:t>ecial Feature,</w:t>
      </w:r>
      <w:r w:rsidRPr="00535320">
        <w:rPr>
          <w:lang w:val="nl-NL"/>
        </w:rPr>
        <w:t xml:space="preserve"> </w:t>
      </w:r>
      <w:bookmarkEnd w:id="72"/>
      <w:r w:rsidR="00326C10">
        <w:fldChar w:fldCharType="begin"/>
      </w:r>
      <w:r w:rsidR="008A1B70" w:rsidRPr="00535320">
        <w:rPr>
          <w:lang w:val="nl-NL"/>
        </w:rPr>
        <w:instrText xml:space="preserve"> ADDIN ZOTERO_ITEM CSL_CITATION {"citationID":"ER6kb4iC","properties":{"formattedCitation":"(Bonhomme et al., 2020)","plainCitation":"(Bonhomme et al., 2020)","dontUpdate":true,"noteIndex":0},"citationItems":[{"id":2057,"uris":["http://zotero.org/users/5749288/items/FSK7SNSD"],"uri":["http://zotero.org/users/5749288/items/FSK7SNSD"],"itemData":{"id":2057,"type":"article-journal","abstract":"Abstract While future climate scenarios predict declines in precipitations in many regions of the world, little is known of the mechanisms underlying community resilience to prolonged dry seasons, especially in ?naïve? Neotropical rainforests. Predictions of community resilience to intensifying drought are complicated by the fact that the underlying mechanisms are mediated by species' tolerance and resistance traits, as well as rescue through dispersal from source patches. We examined the contribution of in situ tolerance-resistance and immigration to community resilience, following drought events that ranged from the ambient norm to IPCC scenarios and extreme events. We used rainshelters above rainwater-filled bromeliads of French Guiana to emulate a gradient of drought intensity (from 1 to 3.6 times the current number of consecutive days without rainfall), and we analysed the post-drought dynamics of the taxonomic and functional community structure of aquatic invertebrates to these treatments when immigration is excluded (by netting bromeliads) or permitted (no nets). Drought</w:instrText>
      </w:r>
      <w:r w:rsidR="008A1B70">
        <w:instrText xml:space="preserve"> intensity negatively affected invertebrate community resistance, but had a positive influence on community recovery during the post-drought phase. After droughts of 1 to 1.4 times the current intensities, the overall invertebrate abundance recovered within invertebrate life cycle durations (up to 2 months). Shifts in taxonomic composition were more important after longer droughts, but overall, community composition showed recovery towards baseline states. The non-random patterns of changes in functional community structure indicated that deterministic processes like environmental filtering of traits drive community re-assembly patterns after a drought event. Community resilience mostly relied on in situ tolerance-resistance traits. A rescue effect of immigration after a drought event was weak and mostly apparent under extreme droughts. Under climate change scenarios of drought intensification in Neotropical regions, community and ecosystem resilience could primarily depend on the persistence of suitable habitats and on the resistance traits of species, while metacommunity dynamics could make a minor contribution to ecosystem recovery. Climate change adaptation should thus aim at identifying and preserving local conditions that foster in situ resistance and the buffering effects of habitat features.","container-title":"Journal of Animal Ecology","DOI":"10.1111/1365-2656.13392","ISSN":"0021-8790","journalAbbreviation":"Journal of Animal Ecology","note":"publisher: John Wiley &amp; Sons, Ltd","title":"In situ resistance, not immigration, supports invertebrate community resilience to drought intensification in a Neotropical ecosystem","URL":"https://doi.org/10.1111/1365-2656.13392","author":[{"family":"Bonhomme","given":"Camille"},{"family":"Céréghino","given":"Régis"},{"family":"Carrias","given":"Jean-François"},{"family":"Compin","given":"Arthur"},{"family":"Corbara","given":"Bruno"},{"family":"Jassey","given":"Vincent E. J."},{"family":"Leflaive","given":"Joséphine"},{"family":"Farjalla","given":"Vinicius F."},{"family":"Marino","given":"Nicholas A. C."},{"family":"Rota","given":"Thibaut"},{"family":"Srivastava","given":"Diane S."},{"family":"Leroy","given":"Céline"}],"accessed":{"date-parts":[["2021",8,11]]},"issued":{"date-parts":[["2020",11,24]]}}}],"schema":"https://github.com/citation-style-language/schema/raw/master/csl-citation.json"} </w:instrText>
      </w:r>
      <w:r w:rsidR="00326C10">
        <w:fldChar w:fldCharType="separate"/>
      </w:r>
      <w:r w:rsidR="00326C10" w:rsidRPr="00326C10">
        <w:t>Bonhomme et al.</w:t>
      </w:r>
      <w:r w:rsidR="00326C10">
        <w:t xml:space="preserve"> (</w:t>
      </w:r>
      <w:r w:rsidR="00326C10" w:rsidRPr="00326C10">
        <w:t>2020)</w:t>
      </w:r>
      <w:r w:rsidR="00326C10">
        <w:fldChar w:fldCharType="end"/>
      </w:r>
      <w:r>
        <w:t xml:space="preserve"> report that drought applies selection pressures on invertebrate species living within water pools in bromeliad plants, according to feeding traits and ability to tolerate drought stress.</w:t>
      </w:r>
      <w:r w:rsidR="00E02761">
        <w:t xml:space="preserve"> They show that</w:t>
      </w:r>
      <w:r>
        <w:t xml:space="preserve"> </w:t>
      </w:r>
      <w:r w:rsidR="00E02761">
        <w:t>r</w:t>
      </w:r>
      <w:r>
        <w:t>esilience</w:t>
      </w:r>
      <w:r w:rsidR="00E02761">
        <w:t xml:space="preserve">, measured using both functional and taxonomic diversity, </w:t>
      </w:r>
      <w:r>
        <w:t xml:space="preserve">is more dependent on these traits, and particularly stress-tolerance of resting stages such as eggs and cysts, than on meta-community dynamics of post-disturbance immigration. </w:t>
      </w:r>
      <w:r w:rsidR="00326C10">
        <w:fldChar w:fldCharType="begin"/>
      </w:r>
      <w:r w:rsidR="008A1B70">
        <w:instrText xml:space="preserve"> ADDIN ZOTERO_ITEM CSL_CITATION {"citationID":"eOHnEnb3","properties":{"formattedCitation":"(Su et al., 2020)","plainCitation":"(Su et al., 2020)","dontUpdate":true,"noteIndex":0},"citationItems":[{"id":2105,"uris":["http://zotero.org/users/5749288/items/D4HEPU5Q"],"uri":["http://zotero.org/users/5749288/items/D4HEPU5Q"],"itemData":{"id":2105,"type":"article-journal","abstract":"Abstract Catastrophic regime shifts in various ecosystems are increasing with the intensification of anthropogenic pressures. Understanding and predicting critical transitions are thus a key challenge in ecology. Previous studies have mainly focused on single environmental drivers (e.g. eutrophication) and early warning signals (EWSs) prior to population collapse. However, how multiple environmental stressors interact to shape ecological behaviour and whether EWSs were detectable prior to the recovery process in lake ecosystems are largely unknown. We present long-term empirical evidence of the critical transition and hysteresis with the combined pressures of climate warming, eutrophication and trophic cascade effects by fish stocking in a subtropical Chinese lake in the Yangtze floodplain. The catastrophic regime shifts are cross-validated by 64-year multi-trophic level monitoring data and paleo-diatom records. We show that EWSs are detectable in both the collapse and recovery trajectories and that including body size information in composite EWSs requires shorter time-series data and can improve the predictive ability of regime shifts. Although full recovery has not yet been observed, EWSs prior to recovery provide us with the opportunity to take measures for a clear-water regime. Climate warming and top-down cascade effects have a negative influence on water clarity by altering lower trophic level abundance and body size, which, in turn, have a negative effect on macrophyte abundance. Furthermore, we identify a shift in the dominant driving forces from bottom-up to top-down after regime shifts, decoupling the relationships between nutrients and biological components and thus decreasing the efficiency of nutrient reduction. Synthesis. This study provides new insights into ecological hysteresis under multiple external stressors and improves our understanding of trait-based early warning signals in both the collapse and recovery processes in natural freshwater ecosystems. For management practice, our work suggests that slowing down climate warming and weakening the fish predation pressure on food webs are necessary to increase the effectiveness of nutrient reduction in the restoration of lakes.","container-title":"Journal of Ecology","DOI":"10.1111/1365-2745.13544","ISSN":"0022-0477","journalAbbreviation":"Journal of Ecology","note":"publisher: John Wiley &amp; Sons, Ltd","title":"Long-term empirical evidence, early warning signals and multiple drivers of regime shifts in a lake ecosystem","URL":"https://doi.org/10.1111/1365-2745.13544","author":[{"family":"Su","given":"Haojie"},{"family":"Wang","given":"Rong"},{"family":"Feng","given":"Yuhao"},{"family":"Li","given":"Yanling"},{"family":"Li","given":"Yun"},{"family":"Chen","given":"Jun"},{"family":"Xu","given":"Chi"},{"family":"Wang","given":"Shaopeng"},{"family":"Fang","given":"Jingyun"},{"family":"Xie","given":"Ping"}],"accessed":{"date-parts":[["2021",8,12]]},"issued":{"date-parts":[["2020",11,1]]}}}],"schema":"https://github.com/citation-style-language/schema/raw/master/csl-citation.json"} </w:instrText>
      </w:r>
      <w:r w:rsidR="00326C10">
        <w:fldChar w:fldCharType="separate"/>
      </w:r>
      <w:r w:rsidR="00326C10" w:rsidRPr="00326C10">
        <w:t>Su et al.</w:t>
      </w:r>
      <w:r w:rsidR="00326C10">
        <w:t xml:space="preserve"> (</w:t>
      </w:r>
      <w:r w:rsidR="00326C10" w:rsidRPr="00326C10">
        <w:t>2020)</w:t>
      </w:r>
      <w:r w:rsidR="00326C10">
        <w:fldChar w:fldCharType="end"/>
      </w:r>
      <w:r>
        <w:t xml:space="preserve"> show that trait-based early warning signals can be used to anticipate both the collapse and the recovery of a lake ecosystem in the Yangtze floodplain to multiple disturbances (warming, eutrophication, and biotic interactions).</w:t>
      </w:r>
      <w:r w:rsidR="00CD2F9A">
        <w:t xml:space="preserve"> </w:t>
      </w:r>
      <w:r>
        <w:t xml:space="preserve">Studies such as these may be pivotal in informing management, and </w:t>
      </w:r>
      <w:r w:rsidR="00326C10">
        <w:fldChar w:fldCharType="begin"/>
      </w:r>
      <w:r w:rsidR="008A1B70">
        <w:instrText xml:space="preserve"> ADDIN ZOTERO_ITEM CSL_CITATION {"citationID":"tcxHafnN","properties":{"formattedCitation":"(De Battisti, 2021)","plainCitation":"(De Battisti, 2021)","dontUpdate":true,"noteIndex":0},"citationItems":[{"id":2115,"uris":["http://zotero.org/users/5749288/items/YJDJBRJ9"],"uri":["http://zotero.org/users/5749288/items/YJDJBRJ9"],"itemData":{"id":2115,"type":"article-journal","abstract":"Abstract Coastal ecosystems provide important services to human population, such as nurseries for fish, carbon storage and coastal protection. However, the pressure faced by these systems due to global changes will strongly challenge the capacity of coastal ecosystems to persist. Therefore, it is crucial to understand the resilience of coastal ecosystems. Here, I propose that combining a resilience framework based on ecosystem properties with the functional trait response?effect framework would allow researchers and managers to quantify the resilience of coastal ecosystems. I place emphasis on salt marsh and sand dunes because of the higher availability of studies for these systems. First, I introduce the resilience framework based on ecosystem properties and, second, I show how adopting a functional trait perspective in this framework would allow researchers to link how environmental changes influence ecosystem properties. In turn, measuring the changes in ecosystem properties would allow researchers to measure the resilience of the system. Synthesis. I reviewed several types of disturbances (e.g. storms and sea-level rise) that are threatening the persistence of coastal ecosystems, with an emphasis on salt marshes and sand dunes. Applying this resilience framework reveals, for instance, that the same suite of traits (e.g. plant density and stiffness) increase marsh resistance to multiple threats (e.g. storms and sea-level rise); yet, these traits vary along environmental gradients (e.g. along estuaries) and, therefore, the resilience of marshes vary accordingly. Overall, this framework would allow researchers to gather crucial insights on the resilience of coastal ecosystems and to set reference marks for measuring their resilience under environmental changes.","container-title":"Journal of Ecology","DOI":"10.1111/1365-2745.13641","ISSN":"0022-0477","journalAbbreviation":"Journal of Ecology","note":"publisher: John Wiley &amp; Sons, Ltd","title":"The resilience of coastal ecosystems: A functional trait-based perspective","URL":"https://doi.org/10.1111/1365-2745.13641","author":[{"family":"De Battisti","given":"Davide"}],"accessed":{"date-parts":[["2021",8,12]]},"issued":{"date-parts":[["2021",3,11]]}}}],"schema":"https://github.com/citation-style-language/schema/raw/master/csl-citation.json"} </w:instrText>
      </w:r>
      <w:r w:rsidR="00326C10">
        <w:fldChar w:fldCharType="separate"/>
      </w:r>
      <w:r w:rsidR="00326C10" w:rsidRPr="00326C10">
        <w:t>De Battisti</w:t>
      </w:r>
      <w:r w:rsidR="00326C10">
        <w:t xml:space="preserve"> (</w:t>
      </w:r>
      <w:r w:rsidR="00326C10" w:rsidRPr="00326C10">
        <w:t>2021)</w:t>
      </w:r>
      <w:r w:rsidR="00326C10">
        <w:fldChar w:fldCharType="end"/>
      </w:r>
      <w:r>
        <w:t xml:space="preserve"> proposes a conceptual framework for predicting functional resilience of communities. The author illustrates how different suites of plant traits can help predict the resistance and recovery of salt marshes and sand dunes to pulse, chronic, and rapid onset disturbances. De Battisti argues that, by linking plant functional traits to the resilience of coastal ecosystem properties, we can provide actionable plans for resource managers. </w:t>
      </w:r>
    </w:p>
    <w:p w14:paraId="7DD48C7F" w14:textId="47B704D5" w:rsidR="00494545" w:rsidRDefault="00FE38BD" w:rsidP="00352B34">
      <w:pPr>
        <w:spacing w:before="300" w:after="300"/>
        <w:ind w:firstLine="720"/>
      </w:pPr>
      <w:r>
        <w:t xml:space="preserve">Some network structures will be more disposed to high resilience than others, and specific “keystone” species, species groups, interactions, cascades or feedback loops may indicate greater capacity for a system to withstand environmental disturbances or change. </w:t>
      </w:r>
      <w:r w:rsidR="00FE579E">
        <w:fldChar w:fldCharType="begin"/>
      </w:r>
      <w:r w:rsidR="008A1B70">
        <w:instrText xml:space="preserve"> ADDIN ZOTERO_ITEM CSL_CITATION {"citationID":"GiLWe4ay","properties":{"formattedCitation":"(Maia et al., 2021)","plainCitation":"(Maia et al., 2021)","dontUpdate":true,"noteIndex":0},"citationItems":[{"id":2091,"uris":["http://zotero.org/users/5749288/items/P4L42P7Z"],"uri":["http://zotero.org/users/5749288/items/P4L42P7Z"],"itemData":{"id":2091,"type":"article-journal","abstract":"Abstract Understanding the processes driving ecological resilience, that is the extent to which systems retain their structure while absorbing perturbations, is a central challenge for theoretical and applied ecologists. Plant?insect assemblages are well-suited for the study of ecological resilience as they are species-rich and encompass a variety of ecological interactions that correspond to essential ecosystem functions. Mechanisms affecting community response to perturbations depend on both the natural history and structure of ecological interactions. Natural history attributes of the interspecific interactions, for example whether they are mutualistic or antagonistic, may affect the ecological resilience by controlling the demographic feedbacks driving ecological dynamics at the community level. Interaction generalisation may also affect resilience, by defining opportunities for interaction rewiring, the extent to which species are able to switch interactions in fluctuating environments. These natural history attributes may also interact with network structure to affect ecological resilience. Using adaptive network models, we investigated the resilience of plant?pollinator and plant?herbivore networks to species loss. We specifically investigated how fundamental natural history differences between these systems, namely the demographic consequences of the interaction and their level of generalisation?mediating rewiring opportunities?affect the resilience of dynamic ecological networks to extinctions. We also create a general benchmark for the effect of network structure on resilience simulating extinctions on theoretical networks with controlled structures. When network structure was static, pollination networks were less resilient than herbivory networks; this is related to their high levels of nestedness and the reciprocally positive feedbacks that define mutualisms, which made co-extinction cascades more likely and longer in plant?pollinator assemblages. When considering interaction rewiring, the high generalisation and the structure of pollination networks boosted their resilience to extinctions, which approached those of herbivory networks. Simulation results using theoretical networks suggested that the empirical structure of herbivory networks may protect them from collapse. Elucidating the ecological and evolutionary processes driving interaction rewiring is key to understanding the resilience of plant?insect assemblages. Accounting for rewiring requires ecologists to combine natural history with network models that incorporate feedbacks between species abundances, traits and interactions. This combination will elucidate how perturbations propagate at community level, reshaping biodiversity structure and ecosystem functions.","container-title":"Journal of Animal Ecology","DOI":"10.1111/1365-2656.13547","ISSN":"0021-8790","journalAbbreviation":"Journal of Animal Ecology","note":"publisher: John Wiley &amp; Sons, Ltd","title":"Interaction generalisation and demographic feedbacks drive the resilience of plant–insect networks to extinctions","URL":"https://doi.org/10.1111/1365-2656.13547","author":[{"family":"Maia","given":"Kate P."},{"family":"Marquitti","given":"Flavia M. D."},{"family":"Vaughan","given":"Ian P."},{"family":"Memmott","given":"Jane"},{"family":"Raimundo","given":"Rafael L. G."}],"accessed":{"date-parts":[["2021",8,12]]},"issued":{"date-parts":[["2021",5,28]]}}}],"schema":"https://github.com/citation-style-language/schema/raw/master/csl-citation.json"} </w:instrText>
      </w:r>
      <w:r w:rsidR="00FE579E">
        <w:fldChar w:fldCharType="separate"/>
      </w:r>
      <w:r w:rsidR="00FE579E" w:rsidRPr="00FE579E">
        <w:t>Maia et al.</w:t>
      </w:r>
      <w:r w:rsidR="00FE579E">
        <w:t xml:space="preserve"> (</w:t>
      </w:r>
      <w:r w:rsidR="00FE579E" w:rsidRPr="00FE579E">
        <w:t>2021)</w:t>
      </w:r>
      <w:r w:rsidR="00FE579E">
        <w:fldChar w:fldCharType="end"/>
      </w:r>
      <w:r>
        <w:t xml:space="preserve"> use adaptive population-dynamics models to indicate that herbivory networks and their high degree of specialisation </w:t>
      </w:r>
      <w:r w:rsidR="00A96BBD">
        <w:t>show robustness</w:t>
      </w:r>
      <w:r>
        <w:t xml:space="preserve"> against extinction cascades. Pollination networks, on the other hand, show </w:t>
      </w:r>
      <w:r>
        <w:lastRenderedPageBreak/>
        <w:t>high generalisation which appears to make them more vulnerable to species loss in the short term. However, their structure confers an adaptive capacity that could be leveraged in efforts designed to restore or maintain key ecosystem functions like pollination.</w:t>
      </w:r>
      <w:r w:rsidR="00045420" w:rsidRPr="00045420">
        <w:t xml:space="preserve"> </w:t>
      </w:r>
      <w:r w:rsidR="006B6305">
        <w:t>Likewise,</w:t>
      </w:r>
      <w:r>
        <w:t xml:space="preserve"> </w:t>
      </w:r>
      <w:r w:rsidR="00FE579E">
        <w:fldChar w:fldCharType="begin"/>
      </w:r>
      <w:r w:rsidR="00277739">
        <w:instrText xml:space="preserve"> ADDIN ZOTERO_ITEM CSL_CITATION {"citationID":"WmOtaw0j","properties":{"formattedCitation":"(Thakur et al., 2021)","plainCitation":"(Thakur et al., 2021)","dontUpdate":true,"noteIndex":0},"citationItems":[{"id":2077,"uris":["http://zotero.org/users/5749288/items/RD6K2D7M"],"uri":["http://zotero.org/users/5749288/items/RD6K2D7M"],"itemData":{"id":2077,"type":"article-journal","abstract":"Abstract Climate change is known to disrupt above-ground food chains when the various trophic layers respond differently to warming. However, little is known about below-ground food chains involving microbial preys and their predators. Here, we study how climate warming-induced heat shocks influence resistance (change immediately after a disturbance) and resilience (ability to recover back to pre-disturbance levels) in rhizosphere microbial communities. We used three species of rhizosphere protists as microbial predators and six different rhizosphere bacterial communities as their prey. Protist species and bacterial communities were extracted from Centaurea stoebe?a range-expanding plant species in the Northern Europe. We then examined the temporal dynamics of protists and bacterial communities after an extreme heat event for several generations with sufficient recovery periods. We hypothesized that bacterial community resistance and resilience after the extreme heat event would be higher particularly when extreme heat effects would negatively affect their predators. Our results show that prey community biomass was strongly reduced after the extreme heat event and persisted with lower biomass throughout the recovery period. Opposite to what was expected, predators showed negligible changes in their active density after the same heat event. However, abundances of the three predators varied markedly in their temporal dynamics independent of the extreme heat event. Extreme heat event further increased the inactive density of predators, whereas one of the predators showed a decline in its body size owing to extreme heat event. Bacterial community resistance and resilience after the extreme heat event were independent of predator presence, although species-specific effects of predators on bacterial community resilience were different in the last week of recovery. Predator resilience (based on active predator density) also varied among the three predators but converged over time. Our results highlight that extreme heat events can be more detrimental to microbial prey communities than microbial predators when microbial predators can exhibit thermal acclimation (e.g. change in body size or become inactive) to overcome heat stress. Such thermal acclimation may promote predator resilience after extreme heat events. A free Plain Language Summary can be found within the Supporting Information of this article.","container-title":"Functional Ecology","DOI":"10.1111/1365-2435.13696","ISSN":"0269-8463","issue":"1","journalAbbreviation":"Functional Ecology","note":"publisher: John Wiley &amp; Sons, Ltd","page":"216-225","title":"Resilience of rhizosphere microbial predators and their prey communities after an extreme heat event","volume":"35","author":[{"family":"Thakur","given":"Madhav P."},{"family":"Putten","given":"Wim H.","non-dropping-particle":"van der"},{"family":"Apon","given":"Fariha"},{"family":"Angelini","given":"Ezio"},{"family":"Vreš","given":"Branko"},{"family":"Geisen","given":"Stefan"}],"issued":{"date-parts":[["2021",1,1]]}}}],"schema":"https://github.com/citation-style-language/schema/raw/master/csl-citation.json"} </w:instrText>
      </w:r>
      <w:r w:rsidR="00FE579E">
        <w:fldChar w:fldCharType="separate"/>
      </w:r>
      <w:r w:rsidR="00FE579E" w:rsidRPr="00FE579E">
        <w:t xml:space="preserve">Thakur et al. </w:t>
      </w:r>
      <w:r w:rsidR="00FE579E">
        <w:t>(</w:t>
      </w:r>
      <w:r w:rsidR="00FE579E" w:rsidRPr="00FE579E">
        <w:t>2021)</w:t>
      </w:r>
      <w:r w:rsidR="00FE579E">
        <w:fldChar w:fldCharType="end"/>
      </w:r>
      <w:r>
        <w:t xml:space="preserve"> show that heat shocks applied to rhizosphere microcosms decreased prey biomass to a far greater extent than predator biomass, with prey biomass relatively low through the recovery period. </w:t>
      </w:r>
      <w:bookmarkStart w:id="73" w:name="_Hlk80627185"/>
      <w:bookmarkStart w:id="74" w:name="_Hlk80708278"/>
      <w:r>
        <w:t>These results highlight how the same disturbance can promote imbalance in the structure of food webs</w:t>
      </w:r>
      <w:r w:rsidR="00AD4B72" w:rsidRPr="00AD4B72">
        <w:t xml:space="preserve"> </w:t>
      </w:r>
      <w:r w:rsidR="00AD4B72">
        <w:t>due to differences in the resilience of the components of a system</w:t>
      </w:r>
      <w:r>
        <w:t xml:space="preserve">. </w:t>
      </w:r>
      <w:bookmarkEnd w:id="73"/>
      <w:bookmarkEnd w:id="74"/>
      <w:r w:rsidR="00FE579E">
        <w:fldChar w:fldCharType="begin"/>
      </w:r>
      <w:r w:rsidR="00277739">
        <w:instrText xml:space="preserve"> ADDIN ZOTERO_ITEM CSL_CITATION {"citationID":"5fNJscVn","properties":{"formattedCitation":"(Li et al., 2021)","plainCitation":"(Li et al., 2021)","dontUpdate":true,"noteIndex":0},"citationItems":[{"id":2041,"uris":["http://zotero.org/users/5749288/items/RATHK6KJ"],"uri":["http://zotero.org/users/5749288/items/RATHK6KJ"],"itemData":{"id":2041,"type":"article-journal","container-title":"Journal of Animal Ecology","note":"ISBN: 0021-8790\npublisher: Wiley Online Library","title":"Energetic constraints imposed on trophic interaction strengths enhance resilience in empirical and model food webs","author":[{"family":"Li","given":"Xiaoxiao"},{"family":"Yang","given":"Wei"},{"family":"Gaedke","given":"Ursula"},{"family":"Ruiter","given":"Peter C.","non-dropping-particle":"de"}],"issued":{"date-parts":[["2021"]]}}}],"schema":"https://github.com/citation-style-language/schema/raw/master/csl-citation.json"} </w:instrText>
      </w:r>
      <w:r w:rsidR="00FE579E">
        <w:fldChar w:fldCharType="separate"/>
      </w:r>
      <w:r w:rsidR="00FE579E" w:rsidRPr="00FE579E">
        <w:t>Li et al.</w:t>
      </w:r>
      <w:r w:rsidR="00FE579E">
        <w:t xml:space="preserve"> (</w:t>
      </w:r>
      <w:r w:rsidR="00FE579E" w:rsidRPr="00FE579E">
        <w:t>2021)</w:t>
      </w:r>
      <w:r w:rsidR="00FE579E">
        <w:fldChar w:fldCharType="end"/>
      </w:r>
      <w:r>
        <w:t xml:space="preserve"> demonstrate that energetic constraints at the trophic group and food web level enhance resilience by dampening the strength of destabilizing positive feedback loops. </w:t>
      </w:r>
      <w:r w:rsidR="00FE579E">
        <w:fldChar w:fldCharType="begin"/>
      </w:r>
      <w:r w:rsidR="00FE579E">
        <w:instrText xml:space="preserve"> QUOTE {Citation} \* MERGEFORMAT </w:instrText>
      </w:r>
      <w:r w:rsidR="00FE579E">
        <w:fldChar w:fldCharType="separate"/>
      </w:r>
      <w:r w:rsidR="00FE579E">
        <w:fldChar w:fldCharType="begin"/>
      </w:r>
      <w:r w:rsidR="008A1B70">
        <w:instrText xml:space="preserve"> ADDIN ZOTERO_ITEM CSL_CITATION {"citationID":"YK1MvpGh","properties":{"formattedCitation":"(Jia et al., 2020)","plainCitation":"(Jia et al., 2020)","dontUpdate":true,"noteIndex":0},"citationItems":[{"id":2103,"uris":["http://zotero.org/users/5749288/items/66T6YEN2"],"uri":["http://zotero.org/users/5749288/items/66T6YEN2"],"itemData":{"id":2103,"type":"article-journal","abstract":"Abstract Ecosystem stability is threatened by multiple global change factors such as drought and elevated nitrogen deposition. Yet, it is still poorly understood whether soil organisms can buffer against such perturbations. Here we focus on arbuscular mycorrhizal fungi (AMF), a common and widespread group of soil fungi. AMF form symbiotic associations with the majority of terrestrial land plants and promote a range of ecosystem services including plant production, diversity and nutrient cycling. We tested whether AMF have the ability to enhance the resistance and resilience of plant communities under soil moisture deficit (hereby drought) and nitrogen deposition. Grassland microcosms with 11 different plant species were established with and without AMF and exposed to elevated nitrogen levels and to an intermittent period of drought. Drought strongly reduced plant productivity and nitrogen cycling, but had limited effects on plant diversity. Nitrogen enrichment reduced plant diversity and increased nitrogen leaching and N2O emissions. The presence of AMF enhanced plant productivity, plant diversity and reduced nitrogen losses. AMF facilitated the resistance of plant productivity and nitrogen cycling to drought and the recovery of the plant community structure back to its pre drought state. Furthermore, AMF also mitigated the adverse effects of nitrogen enrichment on the resistance of multiple ecosystem functions to drought. Synthesis. Our work highlights the integral role of AMF for the stability of ecosystem functioning; AMF are not only able to promote resistance to harsh conditions of global change but also improve resilience by enabling plant communities to recover. These findings underline AMF's insurance capacity to buffer ecosystems against global change.","container-title":"Journal of Ecology","DOI":"10.1111/1365-2745.13521","ISSN":"0022-0477","journalAbbreviation":"Journal of Ecology","note":"publisher: John Wiley &amp; Sons, Ltd","title":"Symbiotic soil fungi enhance resistance and resilience of an experimental grassland to drought and nitrogen deposition","URL":"https://doi.org/10.1111/1365-2745.13521","author":[{"family":"Jia","given":"Yangyang"},{"family":"Heijden","given":"Marcel G. A.","non-dropping-particle":"van der"},{"family":"Wagg","given":"Cameron"},{"family":"Feng","given":"Gu"},{"family":"Walder","given":"Florian"}],"accessed":{"date-parts":[["2021",8,12]]},"issued":{"date-parts":[["2020",10,9]]}}}],"schema":"https://github.com/citation-style-language/schema/raw/master/csl-citation.json"} </w:instrText>
      </w:r>
      <w:r w:rsidR="00FE579E">
        <w:fldChar w:fldCharType="separate"/>
      </w:r>
      <w:r w:rsidR="00FE579E" w:rsidRPr="00FE579E">
        <w:t>Jia et al.</w:t>
      </w:r>
      <w:r w:rsidR="00FE579E">
        <w:t xml:space="preserve"> (</w:t>
      </w:r>
      <w:r w:rsidR="00FE579E" w:rsidRPr="00FE579E">
        <w:t>2020)</w:t>
      </w:r>
      <w:r w:rsidR="00FE579E">
        <w:fldChar w:fldCharType="end"/>
      </w:r>
      <w:r w:rsidR="00FE579E">
        <w:fldChar w:fldCharType="end"/>
      </w:r>
      <w:r>
        <w:t xml:space="preserve"> reveal that the presence of arbuscular mycorrhizal fungi (AMF) in grassland ecosystems promotes resistance and improves resilience to drought. AMF aided recovery of the community following </w:t>
      </w:r>
      <w:proofErr w:type="gramStart"/>
      <w:r>
        <w:t>drought, and</w:t>
      </w:r>
      <w:proofErr w:type="gramEnd"/>
      <w:r>
        <w:t xml:space="preserve"> promoted resistance to drought as measured using plant productivity and nitrogen cycling, particularly ameliorating compounding adverse effects of N deposition.</w:t>
      </w:r>
      <w:r w:rsidR="006B6305">
        <w:t xml:space="preserve"> </w:t>
      </w:r>
      <w:r>
        <w:t xml:space="preserve">Finally, </w:t>
      </w:r>
      <w:r w:rsidR="00FE579E">
        <w:fldChar w:fldCharType="begin"/>
      </w:r>
      <w:r w:rsidR="008A1B70">
        <w:instrText xml:space="preserve"> ADDIN ZOTERO_ITEM CSL_CITATION {"citationID":"17VOlNYG","properties":{"formattedCitation":"(Mungi et al., 2021)","plainCitation":"(Mungi et al., 2021)","dontUpdate":true,"noteIndex":0},"citationItems":[{"id":2125,"uris":["http://zotero.org/users/5749288/items/AGSDG4H5"],"uri":["http://zotero.org/users/5749288/items/AGSDG4H5"],"itemData":{"id":2125,"type":"article-journal","abstract":"Abstract The biotic resistance hypothesis suggests that biodiversity rich areas should be resistant to biological invasions. Globally, conservationists use this hypothesis to protect diverse ecosystems. However, supporting data are often contradictory, possibly due to several confounding factors. Complexity in inferences increase in the tropics, which are sparsely studied. We hypothesize that human impacts, forest type and climate would modulate the relationship between native and invasive plant richness. To understand these interacting and varying effects of native richness and human disturbance on plant invasions, we sampled 354 grids of 25 km2 with equal representation of protected areas and multi-use areas to record abundance of native and non-native plants from 34 protected areas across five forest types in tropical India. We used linear mixed effect models to investigate occurrence and abundance of invasive plants with respect to varying native richness, human impacts, forest types and climate. Human use of forests increased richness and abundance of invasive plants across all forest types. After accounting for human-use, native species richness of tropical wet forests had a negative relationship with invasive plants richness and abundance, while the relationship reversed with increasing aridity and temperature. Human infrastructure facilitated invasions within protected areas. Synthesis. The biotic resistance hypothesis explained a lower number of invasions within protected tropical wet forests but not within dry forests. Human-free protected areas had lower richness and abundance of invasive plants across all systems, especially in wet tropical forests. Our results support the contextual importance of the biotic resistance hypothesis, while stressing the importance of protected areas, insulated from human impacts, to preserve the integrity of vulnerable natural systems.","container-title":"Journal of Ecology","DOI":"10.1111/1365-2745.13751","ISSN":"0022-0477","journalAbbreviation":"Journal of Ecology","note":"publisher: John Wiley &amp; Sons, Ltd","title":"Role of species richness and human-impacts in resisting invasive species in tropical forests","URL":"https://doi.org/10.1111/1365-2745.13751","author":[{"family":"Mungi","given":"Ninad Avinash"},{"family":"Qureshi","given":"Qamar"},{"family":"Jhala","given":"Yadvendradev V."}],"accessed":{"date-parts":[["2021",8,13]]},"issued":{"date-parts":[["2021",7,22]]}}}],"schema":"https://github.com/citation-style-language/schema/raw/master/csl-citation.json"} </w:instrText>
      </w:r>
      <w:r w:rsidR="00FE579E">
        <w:fldChar w:fldCharType="separate"/>
      </w:r>
      <w:r w:rsidR="00FE579E" w:rsidRPr="00FE579E">
        <w:t>Mungi et al.</w:t>
      </w:r>
      <w:r w:rsidR="00FE579E">
        <w:t xml:space="preserve"> (</w:t>
      </w:r>
      <w:r w:rsidR="00FE579E" w:rsidRPr="00FE579E">
        <w:t>2021)</w:t>
      </w:r>
      <w:r w:rsidR="00FE579E">
        <w:fldChar w:fldCharType="end"/>
      </w:r>
      <w:r>
        <w:t xml:space="preserve"> demonstrate that the role of protected areas in providing resistance to species invasions</w:t>
      </w:r>
      <w:r w:rsidR="004E17CF" w:rsidRPr="004E17CF">
        <w:t xml:space="preserve">, measured indirectly as the lack of invasive species, </w:t>
      </w:r>
      <w:r>
        <w:t xml:space="preserve">is context dependent. The authors use data on plant communities (species richness and abundance) from five tropical forest types inside and outside protected areas, also accounting for other covariates such as climate, forest type, anthropogenic </w:t>
      </w:r>
      <w:proofErr w:type="gramStart"/>
      <w:r>
        <w:t>disturbance</w:t>
      </w:r>
      <w:proofErr w:type="gramEnd"/>
      <w:r>
        <w:t xml:space="preserve"> and native plant richness. </w:t>
      </w:r>
    </w:p>
    <w:p w14:paraId="534145F4" w14:textId="77777777" w:rsidR="00EB58D8" w:rsidRDefault="00EB58D8" w:rsidP="00352B34">
      <w:pPr>
        <w:spacing w:before="300" w:after="300"/>
        <w:ind w:firstLine="720"/>
      </w:pPr>
    </w:p>
    <w:p w14:paraId="5E1EE529" w14:textId="77777777" w:rsidR="00494545" w:rsidRDefault="00FE38BD" w:rsidP="00EB58D8">
      <w:pPr>
        <w:pStyle w:val="Heading1"/>
      </w:pPr>
      <w:r>
        <w:lastRenderedPageBreak/>
        <w:t>Conclusions</w:t>
      </w:r>
    </w:p>
    <w:p w14:paraId="624A4E01" w14:textId="77777777" w:rsidR="00494545" w:rsidRDefault="00FE38BD">
      <w:pPr>
        <w:spacing w:before="300" w:after="300"/>
      </w:pPr>
      <w:r>
        <w:t>Despite decades of research, important knowledge gaps remain in our understanding regarding the resilience of ecological systems. The contributions to this joint Special Feature address</w:t>
      </w:r>
      <w:r w:rsidR="00F56098">
        <w:t xml:space="preserve"> some</w:t>
      </w:r>
      <w:r w:rsidR="00FD6AA8">
        <w:t xml:space="preserve"> of</w:t>
      </w:r>
      <w:r>
        <w:t xml:space="preserve"> these gaps, using a mix of theoretical and empirical means, using natural and experimental case studies, across ecological systems within and across scales of biological organisation. They also naturally </w:t>
      </w:r>
      <w:proofErr w:type="gramStart"/>
      <w:r>
        <w:t>open up</w:t>
      </w:r>
      <w:proofErr w:type="gramEnd"/>
      <w:r>
        <w:t xml:space="preserve"> new and exciting research avenues. For the field of ecological resilience to move forward, we identify four recommendations to harmonise future research efforts.</w:t>
      </w:r>
    </w:p>
    <w:p w14:paraId="579F5CB8" w14:textId="77777777" w:rsidR="00494545" w:rsidRDefault="00FE38BD" w:rsidP="00FF4A94">
      <w:pPr>
        <w:spacing w:before="300" w:after="300"/>
        <w:ind w:firstLine="720"/>
      </w:pPr>
      <w:r>
        <w:t xml:space="preserve">(1) </w:t>
      </w:r>
      <w:r>
        <w:rPr>
          <w:i/>
        </w:rPr>
        <w:t>Define resilience using existing frameworks.</w:t>
      </w:r>
      <w:r>
        <w:t xml:space="preserve"> Existing frameworks currently provide both clear definitions and ways to quantify the resilience and the stability of ecological systems </w:t>
      </w:r>
      <w:r w:rsidR="00FE579E">
        <w:fldChar w:fldCharType="begin"/>
      </w:r>
      <w:r w:rsidR="008A1B70">
        <w:instrText xml:space="preserve"> ADDIN ZOTERO_ITEM CSL_CITATION {"citationID":"Gqw53U29","properties":{"formattedCitation":"(Capdevila et al., 2020; Donohue et al., 2013; Hodgson et al., 2015; Ingrisch &amp; Bahn, 2018; Oliver et al., 2015)","plainCitation":"(Capdevila et al., 2020; Donohue et al., 2013; Hodgson et al., 2015; Ingrisch &amp; Bahn, 2018; Oliver et al., 2015)","noteIndex":0},"citationItems":[{"id":7,"uris":["http://zotero.org/users/5749288/items/LUSZPLGA"],"uri":["http://zotero.org/users/5749288/items/LUSZPLGA"],"itemData":{"id":7,"type":"article-journal","container-title":"Trends in Ecology and Evolution","issue":"9","journalAbbreviation":"Trends Ecol. Evol.","note":"ISBN: 0169-5347\npublisher: Elsevier","page":"776-786","title":"Towards a comparative framework of demographic resilience","volume":"35","author":[{"family":"Capdevila","given":"Pol"},{"family":"Stott","given":"Iain"},{"family":"Beger","given":"Maria"},{"family":"Salguero-Gómez","given":"Roberto"}],"issued":{"date-parts":[["2020"]]}}},{"id":399,"uris":["http://zotero.org/users/5749288/items/YEBBQ26E"],"uri":["http://zotero.org/users/5749288/items/YEBBQ26E"],"itemData":{"id":399,"type":"article-journal","abstract":"Ecological stability is touted as a complex and multifaceted concept, including components such as variability, resistance, resilience, persistence and robustness. Even though a complete appreciation of the effects of perturbations on ecosystems requires the simultaneous measurement of these multiple components of stability, most ecological research has focused on one or a few of those components analysed in isolation. Here, we present a new view of ecological stability that recognises explicitly the non-independence of components of stability. This provides an approach for simplifying the concept of stability. We illustrate the concept and approach using results from a ﬁeld experiment, and show that the effective dimensionality of ecological stability is considerably lower than if the various components of stability were unrelated. However, strong perturbations can modify, and even decouple, relationships among individual components of stability. Thus, perturbations not only increase the dimensionality of stability but they can also alter the relationships among components of stability in different ways. Studies that focus on single forms of stability in isolation therefore risk underestimating signiﬁcantly the potential of perturbations to destabilise ecosystems. In contrast, application of the multidimensional stability framework that we propose gives a far richer understanding of how communities respond to perturbations.","container-title":"Ecology Letters","DOI":"10.1111/ele.12086","ISSN":"1461023X","issue":"4","language":"en","page":"421-429","source":"Crossref","title":"On the dimensionality of ecological stability","volume":"16","author":[{"family":"Donohue","given":"Ian"},{"family":"Petchey","given":"Owen L."},{"family":"Montoya","given":"José M."},{"family":"Jackson","given":"Andrew L."},{"family":"McNally","given":"Luke"},{"family":"Viana","given":"Mafalda"},{"family":"Healy","given":"Kevin"},{"family":"Lurgi","given":"Miguel"},{"family":"O'Connor","given":"Nessa E."},{"family":"Emmerson","given":"Mark C."}],"editor":[{"family":"Gessner","given":"Mark"}],"issued":{"date-parts":[["2013",4]]}}},{"id":66,"uris":["http://zotero.org/users/5749288/items/AKTIRFU4"],"uri":["http://zotero.org/users/5749288/items/AKTIRFU4"],"itemData":{"id":66,"type":"article-journal","container-title":"Trends in Ecology and Evolution","DOI":"10.1016/j.tree.2015.06.010","ISSN":"01695347","issue":"9","language":"en","page":"503-506","source":"Crossref","title":"What do you mean, ‘resilient’?","volume":"30","author":[{"family":"Hodgson","given":"Dave"},{"family":"McDonald","given":"Jenni L."},{"family":"Hosken","given":"David J."}],"issued":{"date-parts":[["2015",9]]}}},{"id":728,"uris":["http://zotero.org/users/5749288/items/HNVJFM5Y"],"uri":["http://zotero.org/users/5749288/items/HNVJFM5Y"],"itemData":{"id":728,"type":"article-journal","container-title":"Trends in Ecology and Evolution","issue":"4","language":"en","page":"251-259","source":"Crossref","title":"Towards a comparable quantification of resilience","volume":"33","author":[{"family":"Ingrisch","given":"Johannes"},{"family":"Bahn","given":"Michael"}],"issued":{"date-parts":[["2018",4]]}}},{"id":417,"uris":["http://zotero.org/users/5749288/items/ABJ27GZH"],"uri":["http://zotero.org/users/5749288/items/ABJ27GZH"],"itemData":{"id":417,"type":"article-journal","container-title":"Trends in Ecology and Evolution","DOI":"10.1016/j.tree.2015.08.009","ISSN":"01695347","issue":"11","language":"en","page":"673-684","source":"Crossref","title":"Biodiversity and Resilience of Ecosystem Functions","volume":"30","author":[{"family":"Oliver","given":"Tom H."},{"family":"Heard","given":"Matthew S."},{"family":"Isaac","given":"Nick J.B."},{"family":"Roy","given":"David B."},{"family":"Procter","given":"Deborah"},{"family":"Eigenbrod","given":"Felix"},{"family":"Freckleton","given":"Rob"},{"family":"Hector","given":"Andy"},{"family":"Orme","given":"C. David L."},{"family":"Petchey","given":"Owen L."},{"family":"Proença","given":"Vânia"},{"family":"Raffaelli","given":"David"},{"family":"Suttle","given":"K. Blake"},{"family":"Mace","given":"Georgina M."},{"family":"Martín-López","given":"Berta"},{"family":"Woodcock","given":"Ben A."},{"family":"Bullock","given":"James M."}],"issued":{"date-parts":[["2015",11]]}}}],"schema":"https://github.com/citation-style-language/schema/raw/master/csl-citation.json"} </w:instrText>
      </w:r>
      <w:r w:rsidR="00FE579E">
        <w:fldChar w:fldCharType="separate"/>
      </w:r>
      <w:r w:rsidR="00FE579E" w:rsidRPr="00FE579E">
        <w:t>(Capdevila et al., 2020; Donohue et al., 2013; Hodgson et al., 2015; Ingrisch &amp; Bahn, 2018; Oliver et al., 2015)</w:t>
      </w:r>
      <w:r w:rsidR="00FE579E">
        <w:fldChar w:fldCharType="end"/>
      </w:r>
      <w:r>
        <w:t xml:space="preserve">. Future studies would benefit from making it clear where their resilience approach sits within the existing resilience frameworks, distinguishing whether they are studying resilience, stability, or any of their sub-components. </w:t>
      </w:r>
      <w:bookmarkStart w:id="75" w:name="_Hlk80978849"/>
      <w:bookmarkStart w:id="76" w:name="_Hlk80693571"/>
      <w:bookmarkStart w:id="77" w:name="_Hlk80616059"/>
      <w:r w:rsidR="00AF6590">
        <w:t xml:space="preserve">While </w:t>
      </w:r>
      <w:r>
        <w:t xml:space="preserve">distinctions such as ecological </w:t>
      </w:r>
      <w:r>
        <w:rPr>
          <w:i/>
        </w:rPr>
        <w:t>vs.</w:t>
      </w:r>
      <w:r>
        <w:t xml:space="preserve"> engineering resilience </w:t>
      </w:r>
      <w:r w:rsidR="00AF6590">
        <w:t xml:space="preserve">have been </w:t>
      </w:r>
      <w:r>
        <w:t>helpful</w:t>
      </w:r>
      <w:r w:rsidR="00AF6590">
        <w:t xml:space="preserve"> in the past,</w:t>
      </w:r>
      <w:r>
        <w:t xml:space="preserve"> </w:t>
      </w:r>
      <w:bookmarkStart w:id="78" w:name="_Hlk80629523"/>
      <w:r>
        <w:t xml:space="preserve">contemporary frameworks </w:t>
      </w:r>
      <w:r w:rsidR="00AF6590">
        <w:t>might provide a more holistic approach to integrate the different</w:t>
      </w:r>
      <w:r>
        <w:t xml:space="preserve"> components of resilience </w:t>
      </w:r>
      <w:r w:rsidR="00FE579E">
        <w:fldChar w:fldCharType="begin"/>
      </w:r>
      <w:r w:rsidR="00FE579E">
        <w:instrText xml:space="preserve"> ADDIN ZOTERO_ITEM CSL_CITATION {"citationID":"fmqUzj3e","properties":{"formattedCitation":"(Capdevila et al., 2020; Hodgson et al., 2015; Ingrisch &amp; Bahn, 2018)","plainCitation":"(Capdevila et al., 2020; Hodgson et al., 2015; Ingrisch &amp; Bahn, 2018)","noteIndex":0},"citationItems":[{"id":7,"uris":["http://zotero.org/users/5749288/items/LUSZPLGA"],"uri":["http://zotero.org/users/5749288/items/LUSZPLGA"],"itemData":{"id":7,"type":"article-journal","container-title":"Trends in Ecology and Evolution","issue":"9","journalAbbreviation":"Trends Ecol. Evol.","note":"ISBN: 0169-5347\npublisher: Elsevier","page":"776-786","title":"Towards a comparative framework of demographic resilience","volume":"35","author":[{"family":"Capdevila","given":"Pol"},{"family":"Stott","given":"Iain"},{"family":"Beger","given":"Maria"},{"family":"Salguero-Gómez","given":"Roberto"}],"issued":{"date-parts":[["2020"]]}}},{"id":66,"uris":["http://zotero.org/users/5749288/items/AKTIRFU4"],"uri":["http://zotero.org/users/5749288/items/AKTIRFU4"],"itemData":{"id":66,"type":"article-journal","container-title":"Trends in Ecology and Evolution","DOI":"10.1016/j.tree.2015.06.010","ISSN":"01695347","issue":"9","language":"en","page":"503-506","source":"Crossref","title":"What do you mean, ‘resilient’?","volume":"30","author":[{"family":"Hodgson","given":"Dave"},{"family":"McDonald","given":"Jenni L."},{"family":"Hosken","given":"David J."}],"issued":{"date-parts":[["2015",9]]}}},{"id":728,"uris":["http://zotero.org/users/5749288/items/HNVJFM5Y"],"uri":["http://zotero.org/users/5749288/items/HNVJFM5Y"],"itemData":{"id":728,"type":"article-journal","container-title":"Trends in Ecology and Evolution","issue":"4","language":"en","page":"251-259","source":"Crossref","title":"Towards a comparable quantification of resilience","volume":"33","author":[{"family":"Ingrisch","given":"Johannes"},{"family":"Bahn","given":"Michael"}],"issued":{"date-parts":[["2018",4]]}}}],"schema":"https://github.com/citation-style-language/schema/raw/master/csl-citation.json"} </w:instrText>
      </w:r>
      <w:r w:rsidR="00FE579E">
        <w:fldChar w:fldCharType="separate"/>
      </w:r>
      <w:r w:rsidR="00FE579E" w:rsidRPr="00FE579E">
        <w:t>(Capdevila et al., 2020; Hodgson et al., 2015; Ingrisch &amp; Bahn, 2018)</w:t>
      </w:r>
      <w:r w:rsidR="00FE579E">
        <w:fldChar w:fldCharType="end"/>
      </w:r>
      <w:bookmarkEnd w:id="75"/>
      <w:r w:rsidR="00EA0378">
        <w:fldChar w:fldCharType="begin"/>
      </w:r>
      <w:r w:rsidR="00EA0378">
        <w:instrText xml:space="preserve"> HYPERLINK "https://www.zotero.org/google-docs/?iWBmeb" \h </w:instrText>
      </w:r>
      <w:r w:rsidR="00EA0378">
        <w:fldChar w:fldCharType="separate"/>
      </w:r>
      <w:r>
        <w:t>. Thus</w:t>
      </w:r>
      <w:r w:rsidR="00EA0378">
        <w:fldChar w:fldCharType="end"/>
      </w:r>
      <w:bookmarkEnd w:id="76"/>
      <w:bookmarkEnd w:id="78"/>
      <w:r>
        <w:t>, identifying the variables of interest and how they are measured, within such frameworks, will help cohesion and comparison across studies.</w:t>
      </w:r>
      <w:bookmarkEnd w:id="77"/>
    </w:p>
    <w:p w14:paraId="17B4EF50" w14:textId="77777777" w:rsidR="00494545" w:rsidRDefault="00FE38BD" w:rsidP="00FF4A94">
      <w:pPr>
        <w:spacing w:before="300" w:after="300"/>
        <w:ind w:firstLine="720"/>
      </w:pPr>
      <w:r>
        <w:t xml:space="preserve">(2) </w:t>
      </w:r>
      <w:r>
        <w:rPr>
          <w:i/>
        </w:rPr>
        <w:t>Use common metrics to measure resilience.</w:t>
      </w:r>
      <w:r>
        <w:t xml:space="preserve"> </w:t>
      </w:r>
      <w:bookmarkStart w:id="79" w:name="_Hlk80616967"/>
      <w:bookmarkStart w:id="80" w:name="_Hlk80708488"/>
      <w:bookmarkStart w:id="81" w:name="_Hlk80884324"/>
      <w:r>
        <w:t xml:space="preserve">Studies should aim to </w:t>
      </w:r>
      <w:r w:rsidR="00191455">
        <w:t xml:space="preserve">measure resilience using standardised metrics that are applicable both in </w:t>
      </w:r>
      <w:r>
        <w:t xml:space="preserve">theoretical and empirical </w:t>
      </w:r>
      <w:r w:rsidR="00191455">
        <w:t>studies, and that are comparable among different systems</w:t>
      </w:r>
      <w:bookmarkEnd w:id="79"/>
      <w:r>
        <w:t xml:space="preserve">. </w:t>
      </w:r>
      <w:bookmarkEnd w:id="80"/>
      <w:r w:rsidR="00543C13">
        <w:t xml:space="preserve">For example, measuring the relative change in abundance before and after a disturbance could </w:t>
      </w:r>
      <w:r w:rsidR="00543C13">
        <w:lastRenderedPageBreak/>
        <w:t xml:space="preserve">represent a measure of resistance in both communities and populations. In this sense, </w:t>
      </w:r>
      <w:proofErr w:type="spellStart"/>
      <w:r w:rsidR="00543C13">
        <w:t>Ingrisch</w:t>
      </w:r>
      <w:proofErr w:type="spellEnd"/>
      <w:r w:rsidR="00543C13">
        <w:t xml:space="preserve"> &amp; Bahn (2018), provide an extensive review on how to standardise measures of resilience across systems. </w:t>
      </w:r>
      <w:bookmarkEnd w:id="81"/>
      <w:r w:rsidR="00191455">
        <w:t xml:space="preserve">Using a </w:t>
      </w:r>
      <w:r>
        <w:t xml:space="preserve">unified approach will facilitate comparisons among different systems and scales of biological organisation </w:t>
      </w:r>
      <w:r w:rsidR="00FE579E">
        <w:fldChar w:fldCharType="begin"/>
      </w:r>
      <w:r w:rsidR="00FE579E">
        <w:instrText xml:space="preserve"> ADDIN ZOTERO_ITEM CSL_CITATION {"citationID":"XDf6l6AZ","properties":{"formattedCitation":"(Clark et al., 2021; Ingrisch &amp; Bahn, 2018)","plainCitation":"(Clark et al., 2021; Ingrisch &amp; Bahn, 2018)","noteIndex":0},"citationItems":[{"id":2035,"uris":["http://zotero.org/users/5749288/items/UKB2CYJA"],"uri":["http://zotero.org/users/5749288/items/UKB2CYJA"],"itemData":{"id":2035,"type":"article-journal","container-title":"Ecology Letters","issue":"7","note":"ISBN: 1461-023X\npublisher: Wiley Online Library","page":"1474-1486","title":"General statistical scaling laws for stability in ecological systems","volume":"24","author":[{"family":"Clark","given":"Adam Thomas"},{"family":"Arnoldi","given":"Jean-Francois"},{"family":"Zelnik","given":"Yuval R."},{"family":"Barabas","given":"György"},{"family":"Hodapp","given":"Dorothee"},{"family":"Karakoç","given":"Canan"},{"family":"König","given":"Sara"},{"family":"Radchuk","given":"Viktoriia"},{"family":"Donohue","given":"Ian"},{"family":"Huth","given":"Andreas"}],"issued":{"date-parts":[["2021"]]}}},{"id":728,"uris":["http://zotero.org/users/5749288/items/HNVJFM5Y"],"uri":["http://zotero.org/users/5749288/items/HNVJFM5Y"],"itemData":{"id":728,"type":"article-journal","container-title":"Trends in Ecology and Evolution","issue":"4","language":"en","page":"251-259","source":"Crossref","title":"Towards a comparable quantification of resilience","volume":"33","author":[{"family":"Ingrisch","given":"Johannes"},{"family":"Bahn","given":"Michael"}],"issued":{"date-parts":[["2018",4]]}}}],"schema":"https://github.com/citation-style-language/schema/raw/master/csl-citation.json"} </w:instrText>
      </w:r>
      <w:r w:rsidR="00FE579E">
        <w:fldChar w:fldCharType="separate"/>
      </w:r>
      <w:r w:rsidR="00FE579E" w:rsidRPr="00FE579E">
        <w:t>(Clark et al., 2021; Ingrisch &amp; Bahn, 2018)</w:t>
      </w:r>
      <w:r w:rsidR="00FE579E">
        <w:fldChar w:fldCharType="end"/>
      </w:r>
      <w:r>
        <w:t xml:space="preserve">, as well as linking theoretical and observational studies. Beyond that, common metrics will help to find global patterns of resilience across different systems </w:t>
      </w:r>
      <w:r w:rsidR="00FE579E">
        <w:fldChar w:fldCharType="begin"/>
      </w:r>
      <w:r w:rsidR="00277739">
        <w:instrText xml:space="preserve"> ADDIN ZOTERO_ITEM CSL_CITATION {"citationID":"0oLycEUK","properties":{"formattedCitation":"(Capdevila et al., 2021)","plainCitation":"(Capdevila et al., 2021)","dontUpdate":true,"noteIndex":0},"citationItems":[{"id":2072,"uris":["http://zotero.org/users/5749288/items/7E2237WF"],"uri":["http://zotero.org/users/5749288/items/7E2237WF"],"itemData":{"id":2072,"type":"article-journal","container-title":"bioRxiv","note":"publisher: Cold Spring Harbor Laboratory","title":"Life history mediates the trade-offs among different components of demographic resilience","author":[{"family":"Capdevila","given":"Pol"},{"family":"Stott","given":"Iain"},{"family":"Cant","given":"James"},{"family":"Beger","given":"Maria"},{"family":"Rowlands","given":"Gwilym"},{"family":"Grace","given":"Molly"},{"family":"Salguero-Gomez","given":"Roberto"}],"issued":{"date-parts":[["2021"]]}}}],"schema":"https://github.com/citation-style-language/schema/raw/master/csl-citation.json"} </w:instrText>
      </w:r>
      <w:r w:rsidR="00FE579E">
        <w:fldChar w:fldCharType="separate"/>
      </w:r>
      <w:r w:rsidR="00FE579E" w:rsidRPr="00FE579E">
        <w:t>(</w:t>
      </w:r>
      <w:r w:rsidR="00FE579E">
        <w:t xml:space="preserve">e.g. </w:t>
      </w:r>
      <w:r w:rsidR="00FE579E" w:rsidRPr="00FE579E">
        <w:t>Capdevila et al., 2021)</w:t>
      </w:r>
      <w:r w:rsidR="00FE579E">
        <w:fldChar w:fldCharType="end"/>
      </w:r>
      <w:r>
        <w:t xml:space="preserve">, as well as contributing to improve our mechanistic understanding of how ecological systems achieve resilience. </w:t>
      </w:r>
    </w:p>
    <w:p w14:paraId="134D9C31" w14:textId="77777777" w:rsidR="00494545" w:rsidRDefault="00FE38BD" w:rsidP="00FF4A94">
      <w:pPr>
        <w:spacing w:before="300" w:after="300"/>
        <w:ind w:firstLine="720"/>
      </w:pPr>
      <w:r>
        <w:t xml:space="preserve">(3) </w:t>
      </w:r>
      <w:r>
        <w:rPr>
          <w:i/>
        </w:rPr>
        <w:t>Define the pre- and post-disturbance state</w:t>
      </w:r>
      <w:r>
        <w:t xml:space="preserve">. </w:t>
      </w:r>
      <w:bookmarkStart w:id="82" w:name="_Hlk80630319"/>
      <w:r>
        <w:t xml:space="preserve">Independent of the scale and level of </w:t>
      </w:r>
      <w:bookmarkEnd w:id="82"/>
      <w:r>
        <w:t>organisation at which resilience is measured, all systems have a given structure and composition with measurable outcomes (</w:t>
      </w:r>
      <w:proofErr w:type="gramStart"/>
      <w:r>
        <w:t>e.g.</w:t>
      </w:r>
      <w:proofErr w:type="gramEnd"/>
      <w:r>
        <w:t xml:space="preserve"> size, diversity). It is then crucial to define such a reference state from which resilience and/or its components will be measured for better contextualisation. For example, if one wants to measure resistance as the ability of the system to remain unchanged after a disturbance, it is crucial to have a reference state of the system before the disturbance.</w:t>
      </w:r>
      <w:bookmarkStart w:id="83" w:name="_Hlk80617051"/>
      <w:r>
        <w:t xml:space="preserve"> </w:t>
      </w:r>
      <w:r w:rsidR="00191455">
        <w:t xml:space="preserve">Defining a reference state </w:t>
      </w:r>
      <w:r>
        <w:t xml:space="preserve">can </w:t>
      </w:r>
      <w:bookmarkEnd w:id="83"/>
      <w:r>
        <w:t xml:space="preserve">be achieved either by characterising the system before the disturbance or by using undisturbed control treatments </w:t>
      </w:r>
      <w:r w:rsidR="00FE579E">
        <w:fldChar w:fldCharType="begin"/>
      </w:r>
      <w:r w:rsidR="00FE579E">
        <w:instrText xml:space="preserve"> ADDIN ZOTERO_ITEM CSL_CITATION {"citationID":"4AqL1USw","properties":{"formattedCitation":"(Ingrisch &amp; Bahn, 2018)","plainCitation":"(Ingrisch &amp; Bahn, 2018)","noteIndex":0},"citationItems":[{"id":728,"uris":["http://zotero.org/users/5749288/items/HNVJFM5Y"],"uri":["http://zotero.org/users/5749288/items/HNVJFM5Y"],"itemData":{"id":728,"type":"article-journal","container-title":"Trends in Ecology and Evolution","issue":"4","language":"en","page":"251-259","source":"Crossref","title":"Towards a comparable quantification of resilience","volume":"33","author":[{"family":"Ingrisch","given":"Johannes"},{"family":"Bahn","given":"Michael"}],"issued":{"date-parts":[["2018",4]]}}}],"schema":"https://github.com/citation-style-language/schema/raw/master/csl-citation.json"} </w:instrText>
      </w:r>
      <w:r w:rsidR="00FE579E">
        <w:fldChar w:fldCharType="separate"/>
      </w:r>
      <w:r w:rsidR="00FE579E" w:rsidRPr="00FE579E">
        <w:t>(Ingrisch &amp; Bahn, 2018)</w:t>
      </w:r>
      <w:r w:rsidR="00FE579E">
        <w:fldChar w:fldCharType="end"/>
      </w:r>
      <w:r>
        <w:t xml:space="preserve">. </w:t>
      </w:r>
    </w:p>
    <w:p w14:paraId="236DCC42" w14:textId="77777777" w:rsidR="00494545" w:rsidRDefault="00FE38BD" w:rsidP="00FF4A94">
      <w:pPr>
        <w:spacing w:before="300" w:after="300"/>
        <w:ind w:firstLine="720"/>
      </w:pPr>
      <w:r>
        <w:t xml:space="preserve">(4) </w:t>
      </w:r>
      <w:r>
        <w:rPr>
          <w:i/>
        </w:rPr>
        <w:t>Define the disturbance type and regime.</w:t>
      </w:r>
      <w:r>
        <w:t xml:space="preserve"> The resilience of a system is sensitive to the kind of disturbance </w:t>
      </w:r>
      <w:r w:rsidR="00FE579E">
        <w:fldChar w:fldCharType="begin"/>
      </w:r>
      <w:r w:rsidR="00FE579E">
        <w:instrText xml:space="preserve"> ADDIN ZOTERO_ITEM CSL_CITATION {"citationID":"wc0NzwVr","properties":{"formattedCitation":"(Bender et al., 1984; Johnstone et al., 2016)","plainCitation":"(Bender et al., 1984; Johnstone et al., 2016)","noteIndex":0},"citationItems":[{"id":2074,"uris":["http://zotero.org/users/5749288/items/GA35IDQG"],"uri":["http://zotero.org/users/5749288/items/GA35IDQG"],"itemData":{"id":2074,"type":"article-journal","container-title":"Ecology","issue":"1","note":"ISBN: 1939-9170\npublisher: Wiley Online Library","page":"1-13","title":"Perturbation experiments in community ecology: theory and practice","volume":"65","author":[{"family":"Bender","given":"Edward A."},{"family":"Case","given":"Ted J."},{"family":"Gilpin","given":"Michael E."}],"issued":{"date-parts":[["1984"]]}}},{"id":1874,"uris":["http://zotero.org/users/5749288/items/DMCM3RWH"],"uri":["http://zotero.org/users/5749288/items/DMCM3RWH"],"itemData":{"id":1874,"type":"article-journal","abstract":"Ecological memory is central to how ecosystems respond to disturbance and is maintained by two types of legacies – information and material. Species life-history traits represent an adaptive response to disturbance and are an information legacy; in contrast, the abiotic and biotic structures (such as seeds or nutrients) produced by single disturbance events are material legacies. Disturbance characteristics that support or maintain these legacies enhance ecological resilience and maintain a “safe operating space” for ecosystem recovery. However, legacies can be lost or diminished as disturbance regimes and environmental conditions change, generating a “resilience debt” that manifests only after the system is disturbed. Strong effects of ecological memory on post-disturbance dynamics imply that contingencies (effects that cannot be predicted with certainty) of individual disturbances, interactions among disturbances, and climate variability combine to affect ecosystem resilience. We illustrate these concepts and introduce a novel ecosystem resilience framework with examples of forest disturbances, primarily from North America. Identifying legacies that support resilience in a particular ecosystem can help scientists and resource managers anticipate when disturbances may trigger abrupt shifts in forest ecosystems, and when forests are likely to be resilient.","container-title":"Frontiers in Ecology and the Environment","DOI":"https://doi.org/10.1002/fee.1311","ISSN":"1540-9309","issue":"7","language":"en","note":"_eprint: https://esajournals.onlinelibrary.wiley.com/doi/pdf/10.1002/fee.1311","page":"369-378","source":"Wiley Online Library","title":"Changing disturbance regimes, ecological memory, and forest resilience","volume":"14","author":[{"family":"Johnstone","given":"Jill F."},{"family":"Allen","given":"Craig D."},{"family":"Franklin","given":"Jerry F."},{"family":"Frelich","given":"Lee E."},{"family":"Harvey","given":"Brian J."},{"family":"Higuera","given":"Philip E."},{"family":"Mack","given":"Michelle C."},{"family":"Meentemeyer","given":"Ross K."},{"family":"Metz","given":"Margaret R."},{"family":"Perry","given":"George LW"},{"family":"Schoennagel","given":"Tania"},{"family":"Turner","given":"Monica G."}],"issued":{"date-parts":[["2016"]]}}}],"schema":"https://github.com/citation-style-language/schema/raw/master/csl-citation.json"} </w:instrText>
      </w:r>
      <w:r w:rsidR="00FE579E">
        <w:fldChar w:fldCharType="separate"/>
      </w:r>
      <w:r w:rsidR="00FE579E" w:rsidRPr="00FE579E">
        <w:t>(Bender et al., 1984; Johnstone et al., 2016)</w:t>
      </w:r>
      <w:r w:rsidR="00FE579E">
        <w:fldChar w:fldCharType="end"/>
      </w:r>
      <w:r>
        <w:t xml:space="preserve">. It is therefore important to clearly define the nature of the disturbance affecting that determined system. </w:t>
      </w:r>
      <w:bookmarkStart w:id="84" w:name="_Hlk80708829"/>
      <w:r>
        <w:t>That is, distinguishing whether th</w:t>
      </w:r>
      <w:r w:rsidR="00394C03">
        <w:t>e</w:t>
      </w:r>
      <w:r w:rsidR="005076B6">
        <w:t>s</w:t>
      </w:r>
      <w:r w:rsidR="00394C03">
        <w:t>e</w:t>
      </w:r>
      <w:r w:rsidR="005076B6">
        <w:t xml:space="preserve"> are pulse </w:t>
      </w:r>
      <w:r>
        <w:t>(</w:t>
      </w:r>
      <w:proofErr w:type="gramStart"/>
      <w:r>
        <w:t>e.g.</w:t>
      </w:r>
      <w:proofErr w:type="gramEnd"/>
      <w:r>
        <w:t xml:space="preserve"> storm, fire), or </w:t>
      </w:r>
      <w:r w:rsidR="005076B6">
        <w:t>press</w:t>
      </w:r>
      <w:r>
        <w:t xml:space="preserve"> disturbance</w:t>
      </w:r>
      <w:r w:rsidR="005076B6">
        <w:t>s</w:t>
      </w:r>
      <w:r>
        <w:t xml:space="preserve"> (e.g. global warming, ocean acidification). </w:t>
      </w:r>
      <w:bookmarkEnd w:id="84"/>
      <w:r>
        <w:t xml:space="preserve">This distinction is important to also define the trajectory of the system towards its “recovered state”. For instance, a chronic disturbance might cause a permanent system change, where a </w:t>
      </w:r>
      <w:r>
        <w:lastRenderedPageBreak/>
        <w:t xml:space="preserve">return to stability can only be achieved through adaptation </w:t>
      </w:r>
      <w:r w:rsidR="0021581F">
        <w:fldChar w:fldCharType="begin"/>
      </w:r>
      <w:r w:rsidR="0021581F">
        <w:instrText xml:space="preserve"> ADDIN ZOTERO_ITEM CSL_CITATION {"citationID":"xPLF77PF","properties":{"formattedCitation":"(Hodgson et al., 2015)","plainCitation":"(Hodgson et al., 2015)","noteIndex":0},"citationItems":[{"id":66,"uris":["http://zotero.org/users/5749288/items/AKTIRFU4"],"uri":["http://zotero.org/users/5749288/items/AKTIRFU4"],"itemData":{"id":66,"type":"article-journal","container-title":"Trends in Ecology and Evolution","DOI":"10.1016/j.tree.2015.06.010","ISSN":"01695347","issue":"9","language":"en","page":"503-506","source":"Crossref","title":"What do you mean, ‘resilient’?","volume":"30","author":[{"family":"Hodgson","given":"Dave"},{"family":"McDonald","given":"Jenni L."},{"family":"Hosken","given":"David J."}],"issued":{"date-parts":[["2015",9]]}}}],"schema":"https://github.com/citation-style-language/schema/raw/master/csl-citation.json"} </w:instrText>
      </w:r>
      <w:r w:rsidR="0021581F">
        <w:fldChar w:fldCharType="separate"/>
      </w:r>
      <w:r w:rsidR="0021581F" w:rsidRPr="0021581F">
        <w:t>(Hodgson et al., 2015)</w:t>
      </w:r>
      <w:r w:rsidR="0021581F">
        <w:fldChar w:fldCharType="end"/>
      </w:r>
      <w:r>
        <w:t xml:space="preserve">. Furthermore, frequency and intensity of disturbance events will have a strong impact on system recovery, dependent on (non)linearity of system resistance to disturbance intensity, and the recovery time required following a disturbance event as compared to disturbance frequency. </w:t>
      </w:r>
      <w:bookmarkStart w:id="85" w:name="_Hlk80619662"/>
      <w:bookmarkStart w:id="86" w:name="_Hlk80694445"/>
      <w:r w:rsidR="00E015C6">
        <w:t xml:space="preserve">Understanding the impact of different disturbance regimes on resilience </w:t>
      </w:r>
      <w:r>
        <w:t>is</w:t>
      </w:r>
      <w:r w:rsidR="00E015C6">
        <w:t xml:space="preserve"> therefore</w:t>
      </w:r>
      <w:r>
        <w:t xml:space="preserve"> particularly important</w:t>
      </w:r>
      <w:r w:rsidR="00E015C6">
        <w:t>,</w:t>
      </w:r>
      <w:r>
        <w:t xml:space="preserve"> given existing and expected increases in intensity and frequency of large disturbance events </w:t>
      </w:r>
      <w:r w:rsidR="00152C94">
        <w:t>due to</w:t>
      </w:r>
      <w:r>
        <w:t xml:space="preserve"> climate change </w:t>
      </w:r>
      <w:r w:rsidR="0021581F">
        <w:fldChar w:fldCharType="begin"/>
      </w:r>
      <w:r w:rsidR="0021581F">
        <w:instrText xml:space="preserve"> ADDIN ZOTERO_ITEM CSL_CITATION {"citationID":"ooiCQSCl","properties":{"formattedCitation":"(IPCC, 2021)","plainCitation":"(IPCC, 2021)","noteIndex":0},"citationItems":[{"id":2068,"uris":["http://zotero.org/users/5749288/items/9EB5LQN2"],"uri":["http://zotero.org/users/5749288/items/9EB5LQN2"],"itemData":{"id":2068,"type":"book","number-of-pages":"1300","publisher":"Cambridge University Press.","title":"Climate Change 2021: The Physical Science Basis. Contribution of Working Group I to the Sixth Assessment Report of the Intergovernmental Panel on Climate Change [Masson-Delmotte, V., P. Zhai, A. Pirani, S. L. Connors, C. Péan, S. Berger, N. Caud, Y. Chen, L. Goldfarb, M. I. Gomis, M. Huang, K. Leitzell, E. Lonnoy, J. B. R. Matthews, T. K. Maycock, T. Waterfield, O. Yelekçi, R. Yu and B. Zhou (eds.)].","author":[{"literal":"IPCC"}],"issued":{"date-parts":[["2021"]]}}}],"schema":"https://github.com/citation-style-language/schema/raw/master/csl-citation.json"} </w:instrText>
      </w:r>
      <w:r w:rsidR="0021581F">
        <w:fldChar w:fldCharType="separate"/>
      </w:r>
      <w:r w:rsidR="0021581F" w:rsidRPr="0021581F">
        <w:t>(IPCC, 2021)</w:t>
      </w:r>
      <w:r w:rsidR="0021581F">
        <w:fldChar w:fldCharType="end"/>
      </w:r>
      <w:r>
        <w:t>.</w:t>
      </w:r>
      <w:bookmarkEnd w:id="85"/>
    </w:p>
    <w:bookmarkEnd w:id="86"/>
    <w:p w14:paraId="4641CC41" w14:textId="77777777" w:rsidR="00494545" w:rsidRDefault="00FE38BD">
      <w:pPr>
        <w:spacing w:before="300" w:after="300"/>
        <w:ind w:firstLine="720"/>
      </w:pPr>
      <w:r>
        <w:t xml:space="preserve">Resilience is a common component of how we understand the response of the natural world to global threats and change. Moreover, conserving resilience in nature is an explicit goal of global conservation efforts </w:t>
      </w:r>
      <w:r w:rsidR="0021581F">
        <w:fldChar w:fldCharType="begin"/>
      </w:r>
      <w:r w:rsidR="0021581F">
        <w:instrText xml:space="preserve"> ADDIN ZOTERO_ITEM CSL_CITATION {"citationID":"XJ4npHSe","properties":{"formattedCitation":"(CBD, 2010; UNISDR, 2015; United Nations General Assembly, 2015)","plainCitation":"(CBD, 2010; UNISDR, 2015; United Nations General Assembly, 2015)","noteIndex":0},"citationItems":[{"id":741,"uris":["http://zotero.org/users/5749288/items/HZEMUFD7"],"uri":["http://zotero.org/users/5749288/items/HZEMUFD7"],"itemData":{"id":741,"type":"paper-conference","container-title":"Report of the Tenth Meeting of the Conference of the Parties to the Convention on Biological Diversity","title":"Strategic plan for biodiversity 2011–2020 and the Aichi targets","author":[{"family":"CBD","given":"UNEP"}],"issued":{"date-parts":[["2010"]]}}},{"id":743,"uris":["http://zotero.org/users/5749288/items/WMYZ7LSM"],"uri":["http://zotero.org/users/5749288/items/WMYZ7LSM"],"itemData":{"id":743,"type":"paper-conference","container-title":"Proceedings of the 3rd United Nations World Conference on DRR, Sendai, Japan","page":"14-18","title":"Sendai framework for disaster risk reduction 2015–2030","author":[{"family":"UNISDR","given":"UNO"}],"issued":{"date-parts":[["2015"]]}}},{"id":131,"uris":["http://zotero.org/users/5749288/items/U5ZF3L4X"],"uri":["http://zotero.org/users/5749288/items/U5ZF3L4X"],"itemData":{"id":131,"type":"report","abstract":"This Agenda is a plan of action for people, planet and prosperity. It also seeks to strengthen universal peace in larger freedom. We recognise that eradicating poverty in all its forms and dimensions, including extreme poveliy, is the greatest global chaIlenge and an indispensable requirement for sustainable development. All countries and all stakeholders, acting in collaborative pminership, will implement this plan. We are resolved to fi'ee the human race from the tyranny ofpove11y and want and to heal and secure our planet. We are determined to take the bold and transformative steps which are urgently needed to shift the world onto a sustainable and resilient path. As we embark on this collective journey, we pledge that no one will be left behind. The 17 Sustainable Development Goals and 169 targets which we are announcing today demonstrate the scale and ambition of this new universal Agenda. They seek to build on the Millennium Development Goals and complete what these did not achieve. They seek to realize the human rights of all and to achieve gender equality and the empowerment of all women and girls. They are integrated and indivisible and balance the three dimensions of sustainable development: the economic, social and environmental.","number":"9780874216561","page":"1-5","title":"Transforming our world: The 2030 agenda for sustainable development","author":[{"literal":"United Nations General Assembly"}],"issued":{"date-parts":[["2015"]]}}}],"schema":"https://github.com/citation-style-language/schema/raw/master/csl-citation.json"} </w:instrText>
      </w:r>
      <w:r w:rsidR="0021581F">
        <w:fldChar w:fldCharType="separate"/>
      </w:r>
      <w:r w:rsidR="0021581F" w:rsidRPr="0021581F">
        <w:t>(CBD, 2010; UNISDR, 2015; United Nations General Assembly, 2015)</w:t>
      </w:r>
      <w:r w:rsidR="0021581F">
        <w:fldChar w:fldCharType="end"/>
      </w:r>
      <w:r>
        <w:t>. Bringing consensus to how resilience is conceptualised will render a better understanding of resilience across diverse</w:t>
      </w:r>
      <w:r w:rsidR="00776BD3">
        <w:t xml:space="preserve"> </w:t>
      </w:r>
      <w:r>
        <w:t xml:space="preserve">ecological systems by framing </w:t>
      </w:r>
      <w:r w:rsidR="00152C94">
        <w:t>it</w:t>
      </w:r>
      <w:r>
        <w:t xml:space="preserve"> in terms of consistent components. </w:t>
      </w:r>
      <w:bookmarkStart w:id="87" w:name="_Hlk80694536"/>
      <w:bookmarkStart w:id="88" w:name="_Hlk80619807"/>
      <w:r>
        <w:t>This</w:t>
      </w:r>
      <w:r w:rsidR="00E015C6">
        <w:t xml:space="preserve"> consensus</w:t>
      </w:r>
      <w:r>
        <w:t xml:space="preserve"> of course requires clarity in</w:t>
      </w:r>
      <w:bookmarkStart w:id="89" w:name="_Hlk80630538"/>
      <w:r>
        <w:t xml:space="preserve"> how these</w:t>
      </w:r>
      <w:r w:rsidR="005076B6">
        <w:t xml:space="preserve"> components</w:t>
      </w:r>
      <w:bookmarkEnd w:id="89"/>
      <w:r>
        <w:t xml:space="preserve"> are measured.</w:t>
      </w:r>
      <w:bookmarkEnd w:id="87"/>
      <w:r>
        <w:t xml:space="preserve"> </w:t>
      </w:r>
      <w:bookmarkEnd w:id="88"/>
      <w:r>
        <w:t>In doing so, barriers -</w:t>
      </w:r>
      <w:r w:rsidR="00152C94">
        <w:t xml:space="preserve"> </w:t>
      </w:r>
      <w:r>
        <w:t>which in our views are artificial</w:t>
      </w:r>
      <w:r w:rsidR="00152C94">
        <w:t xml:space="preserve"> </w:t>
      </w:r>
      <w:r>
        <w:t xml:space="preserve">- between ecological subdisciplines, and indeed between different schools of thought within resilience research, may begin to dissolve. This will bring commensurate benefits to ecology as we begin to understand the ripple effects of resilience up and down systems at different levels of biological organisation. This knowledge will ultimately provide crucial guidance to </w:t>
      </w:r>
      <w:r w:rsidR="00152C94">
        <w:t>develop and apply</w:t>
      </w:r>
      <w:r>
        <w:t xml:space="preserve"> effective management actions, informing where to allocate the inherently limited resources </w:t>
      </w:r>
      <w:r w:rsidR="00152C94">
        <w:t xml:space="preserve">for </w:t>
      </w:r>
      <w:r>
        <w:t>nature conservation.</w:t>
      </w:r>
    </w:p>
    <w:p w14:paraId="6545B001" w14:textId="77777777" w:rsidR="00494545" w:rsidRDefault="00494545">
      <w:pPr>
        <w:spacing w:before="300" w:after="300"/>
      </w:pPr>
    </w:p>
    <w:p w14:paraId="3D7E00C3" w14:textId="77777777" w:rsidR="00494545" w:rsidRDefault="00FE38BD" w:rsidP="00EB58D8">
      <w:pPr>
        <w:pStyle w:val="Heading1"/>
      </w:pPr>
      <w:bookmarkStart w:id="90" w:name="_69skofgoh8rm" w:colFirst="0" w:colLast="0"/>
      <w:bookmarkEnd w:id="90"/>
      <w:r>
        <w:lastRenderedPageBreak/>
        <w:t>Acknowledgements</w:t>
      </w:r>
    </w:p>
    <w:p w14:paraId="25F00FFC" w14:textId="77777777" w:rsidR="00494545" w:rsidRDefault="00FE38BD">
      <w:pPr>
        <w:pBdr>
          <w:top w:val="nil"/>
          <w:left w:val="nil"/>
          <w:bottom w:val="nil"/>
          <w:right w:val="nil"/>
          <w:between w:val="nil"/>
        </w:pBdr>
        <w:spacing w:after="0"/>
      </w:pPr>
      <w:r>
        <w:t xml:space="preserve">We thank the editorial team of </w:t>
      </w:r>
      <w:r>
        <w:rPr>
          <w:i/>
        </w:rPr>
        <w:t xml:space="preserve">Journal of Ecology, Journal of Animal Ecology, </w:t>
      </w:r>
      <w:r>
        <w:t xml:space="preserve">and </w:t>
      </w:r>
      <w:r>
        <w:rPr>
          <w:i/>
        </w:rPr>
        <w:t xml:space="preserve">Functional Ecology </w:t>
      </w:r>
      <w:r>
        <w:t xml:space="preserve">for their support during the preparation of this Special Feature, especially S. </w:t>
      </w:r>
      <w:proofErr w:type="spellStart"/>
      <w:r>
        <w:t>Hoggart</w:t>
      </w:r>
      <w:proofErr w:type="spellEnd"/>
      <w:r>
        <w:t xml:space="preserve">, R. Robins, E. </w:t>
      </w:r>
      <w:proofErr w:type="spellStart"/>
      <w:r>
        <w:t>Aime</w:t>
      </w:r>
      <w:proofErr w:type="spellEnd"/>
      <w:r>
        <w:t xml:space="preserve">, and S. Ponton. </w:t>
      </w:r>
      <w:r w:rsidR="00277739">
        <w:t xml:space="preserve">We also want to thank D. Gibson and two anonymous reviewers who helped to improve this editorial. Finally, we wanted to thank all the authors that submitted their </w:t>
      </w:r>
      <w:r w:rsidR="00152C94">
        <w:t>work</w:t>
      </w:r>
      <w:r w:rsidR="00277739">
        <w:t xml:space="preserve"> to this Special Feature.</w:t>
      </w:r>
      <w:r>
        <w:t xml:space="preserve"> </w:t>
      </w:r>
      <w:r w:rsidR="00277739">
        <w:t xml:space="preserve">P.C. </w:t>
      </w:r>
      <w:r>
        <w:t xml:space="preserve">was supported by a Ramón </w:t>
      </w:r>
      <w:proofErr w:type="spellStart"/>
      <w:r>
        <w:t>Areces</w:t>
      </w:r>
      <w:proofErr w:type="spellEnd"/>
      <w:r>
        <w:t xml:space="preserve"> Foundation Postdoctoral Scholarship (BEVP30P01A5816). M. B. was supported by the University Research Priority Program Global Change and Biodiversity of the University of Zurich and Swiss National Science Foundation (310030_197201) to Jordi </w:t>
      </w:r>
      <w:proofErr w:type="spellStart"/>
      <w:r>
        <w:t>Bascompte</w:t>
      </w:r>
      <w:proofErr w:type="spellEnd"/>
      <w:r>
        <w:t xml:space="preserve">. H.W. was supported by an Irish Research Council postdoctoral fellowship (GOIPD/2020/483). R.S-G. was supported by a NERC IRF (NE/M018458/1). </w:t>
      </w:r>
    </w:p>
    <w:p w14:paraId="05A1F38B" w14:textId="77777777" w:rsidR="008F113C" w:rsidRDefault="008F113C" w:rsidP="00EB58D8">
      <w:pPr>
        <w:pStyle w:val="Heading1"/>
      </w:pPr>
      <w:r>
        <w:t>Authors contributions</w:t>
      </w:r>
    </w:p>
    <w:p w14:paraId="3108C96E" w14:textId="77777777" w:rsidR="008F113C" w:rsidRPr="008F113C" w:rsidRDefault="008F113C" w:rsidP="008F113C">
      <w:r>
        <w:t xml:space="preserve">P.C., I.S., </w:t>
      </w:r>
      <w:r w:rsidR="00620B50">
        <w:t xml:space="preserve">and </w:t>
      </w:r>
      <w:r>
        <w:t xml:space="preserve">R.S.-G. </w:t>
      </w:r>
      <w:r w:rsidR="00620B50">
        <w:t>set</w:t>
      </w:r>
      <w:r>
        <w:t xml:space="preserve"> the foundations to the special feature. </w:t>
      </w:r>
      <w:r w:rsidR="00620B50">
        <w:t>P.C</w:t>
      </w:r>
      <w:r>
        <w:t>. coordinated its development and integration.</w:t>
      </w:r>
      <w:r w:rsidR="00620B50">
        <w:t xml:space="preserve"> I.O.M., D.B.S., R.L.G.R., H.W. and M.B. summarised </w:t>
      </w:r>
      <w:r w:rsidR="00312CE1">
        <w:t xml:space="preserve">most of </w:t>
      </w:r>
      <w:r w:rsidR="00620B50">
        <w:t>the contributions to the Special Features and provided feedback to initial and final versions of the manuscript. P.C., I.S. and R.S-G. wrote the first version of the editorial and integrated feedback from co-authors and reviewers.</w:t>
      </w:r>
      <w:r>
        <w:t xml:space="preserve"> All authors contributed to the article and gave final approval for</w:t>
      </w:r>
      <w:r w:rsidR="00620B50">
        <w:t xml:space="preserve"> </w:t>
      </w:r>
      <w:r>
        <w:t>publication.</w:t>
      </w:r>
    </w:p>
    <w:p w14:paraId="392441B3" w14:textId="77777777" w:rsidR="00DE5EF8" w:rsidRPr="00C42029" w:rsidRDefault="00DE5EF8" w:rsidP="00EB58D8">
      <w:bookmarkStart w:id="91" w:name="_koft6nczokv1" w:colFirst="0" w:colLast="0"/>
      <w:bookmarkEnd w:id="91"/>
    </w:p>
    <w:p w14:paraId="3EF94778" w14:textId="77777777" w:rsidR="00DE5EF8" w:rsidRPr="00DE5EF8" w:rsidRDefault="00DE5EF8" w:rsidP="00EB58D8">
      <w:pPr>
        <w:pStyle w:val="Heading1"/>
      </w:pPr>
      <w:r w:rsidRPr="00DE5EF8">
        <w:t xml:space="preserve">Data </w:t>
      </w:r>
      <w:r>
        <w:t>a</w:t>
      </w:r>
      <w:r w:rsidRPr="00DE5EF8">
        <w:t xml:space="preserve">vailability </w:t>
      </w:r>
      <w:r>
        <w:t>s</w:t>
      </w:r>
      <w:r w:rsidRPr="00DE5EF8">
        <w:t>tatement</w:t>
      </w:r>
    </w:p>
    <w:p w14:paraId="7C379F75" w14:textId="77777777" w:rsidR="00DE5EF8" w:rsidRPr="00DE5EF8" w:rsidRDefault="00DE5EF8" w:rsidP="00DE5EF8">
      <w:r>
        <w:rPr>
          <w:color w:val="222222"/>
          <w:shd w:val="clear" w:color="auto" w:fill="FFFFFF"/>
        </w:rPr>
        <w:t>No new data were used in this manuscript</w:t>
      </w:r>
    </w:p>
    <w:p w14:paraId="7CED35AD" w14:textId="77777777" w:rsidR="00DE5EF8" w:rsidRDefault="00DE5EF8" w:rsidP="00EB58D8"/>
    <w:p w14:paraId="33311686" w14:textId="69C856FC" w:rsidR="00DE5EF8" w:rsidRDefault="00DE5EF8" w:rsidP="00EB58D8">
      <w:pPr>
        <w:pStyle w:val="Heading1"/>
      </w:pPr>
      <w:r w:rsidRPr="00DE5EF8">
        <w:lastRenderedPageBreak/>
        <w:t xml:space="preserve">Conflict of </w:t>
      </w:r>
      <w:r>
        <w:t>i</w:t>
      </w:r>
      <w:r w:rsidRPr="00DE5EF8">
        <w:t>nterest statemen</w:t>
      </w:r>
      <w:r w:rsidR="00EB58D8">
        <w:t>t</w:t>
      </w:r>
    </w:p>
    <w:p w14:paraId="7D39E313" w14:textId="77777777" w:rsidR="00DE5EF8" w:rsidRPr="00DE5EF8" w:rsidRDefault="00DE5EF8" w:rsidP="00DE5EF8">
      <w:proofErr w:type="spellStart"/>
      <w:r w:rsidRPr="00DE5EF8">
        <w:t>Imma</w:t>
      </w:r>
      <w:proofErr w:type="spellEnd"/>
      <w:r w:rsidRPr="00DE5EF8">
        <w:t xml:space="preserve"> </w:t>
      </w:r>
      <w:proofErr w:type="spellStart"/>
      <w:r w:rsidRPr="00DE5EF8">
        <w:t>Oliveras</w:t>
      </w:r>
      <w:proofErr w:type="spellEnd"/>
      <w:r w:rsidRPr="00DE5EF8">
        <w:t xml:space="preserve"> </w:t>
      </w:r>
      <w:proofErr w:type="spellStart"/>
      <w:r w:rsidRPr="00DE5EF8">
        <w:t>Menor</w:t>
      </w:r>
      <w:proofErr w:type="spellEnd"/>
      <w:r w:rsidRPr="00DE5EF8">
        <w:t xml:space="preserve"> and Iain Stott are Associate Editors of Journal of </w:t>
      </w:r>
      <w:proofErr w:type="gramStart"/>
      <w:r w:rsidRPr="00DE5EF8">
        <w:t>Ecology, but</w:t>
      </w:r>
      <w:proofErr w:type="gramEnd"/>
      <w:r w:rsidRPr="00DE5EF8">
        <w:t xml:space="preserve"> took no part in the peer review and decision-making processes for this paper. Matthew Barbour, Rafael Raimundo, Daniel Stouffer, and Hannah White are Associate Editors and Roberto Salguero-Gómez is Commissioning Editor of Journal of Animal </w:t>
      </w:r>
      <w:proofErr w:type="gramStart"/>
      <w:r w:rsidRPr="00DE5EF8">
        <w:t>Ecology, but</w:t>
      </w:r>
      <w:proofErr w:type="gramEnd"/>
      <w:r w:rsidRPr="00DE5EF8">
        <w:t xml:space="preserve"> took no part in the peer review and decision-making processes for this paper.</w:t>
      </w:r>
    </w:p>
    <w:p w14:paraId="4896968C" w14:textId="0B333B53" w:rsidR="00EB58D8" w:rsidRDefault="00EB58D8">
      <w:pPr>
        <w:rPr>
          <w:b/>
          <w:szCs w:val="28"/>
          <w:lang w:val="de-DE"/>
        </w:rPr>
      </w:pPr>
    </w:p>
    <w:p w14:paraId="35805414" w14:textId="679E8D10" w:rsidR="00494545" w:rsidRPr="00C42029" w:rsidRDefault="00FE38BD" w:rsidP="00EB58D8">
      <w:pPr>
        <w:pStyle w:val="Heading1"/>
        <w:rPr>
          <w:lang w:val="de-DE"/>
        </w:rPr>
      </w:pPr>
      <w:r w:rsidRPr="00C42029">
        <w:rPr>
          <w:lang w:val="de-DE"/>
        </w:rPr>
        <w:t>References</w:t>
      </w:r>
    </w:p>
    <w:p w14:paraId="172648A7" w14:textId="77777777" w:rsidR="008A1B70" w:rsidRPr="008A1B70" w:rsidRDefault="00277739" w:rsidP="008A1B70">
      <w:pPr>
        <w:pStyle w:val="Bibliography"/>
        <w:rPr>
          <w:lang w:val="de-DE"/>
        </w:rPr>
      </w:pPr>
      <w:r>
        <w:fldChar w:fldCharType="begin"/>
      </w:r>
      <w:r w:rsidR="008A1B70">
        <w:rPr>
          <w:lang w:val="de-DE"/>
        </w:rPr>
        <w:instrText xml:space="preserve"> ADDIN ZOTERO_BIBL {"uncited":[],"omitted":[],"custom":[]} CSL_BIBLIOGRAPHY </w:instrText>
      </w:r>
      <w:r>
        <w:fldChar w:fldCharType="separate"/>
      </w:r>
      <w:r w:rsidR="008A1B70" w:rsidRPr="008A1B70">
        <w:rPr>
          <w:lang w:val="de-DE"/>
        </w:rPr>
        <w:t xml:space="preserve">Angeler, D. G., &amp; Allen, C. R. (2016). Quantifying resilience. </w:t>
      </w:r>
      <w:r w:rsidR="008A1B70" w:rsidRPr="008A1B70">
        <w:rPr>
          <w:i/>
          <w:iCs/>
          <w:lang w:val="de-DE"/>
        </w:rPr>
        <w:t>Journal of Applied Ecology</w:t>
      </w:r>
      <w:r w:rsidR="008A1B70" w:rsidRPr="008A1B70">
        <w:rPr>
          <w:lang w:val="de-DE"/>
        </w:rPr>
        <w:t xml:space="preserve">, </w:t>
      </w:r>
      <w:r w:rsidR="008A1B70" w:rsidRPr="008A1B70">
        <w:rPr>
          <w:i/>
          <w:iCs/>
          <w:lang w:val="de-DE"/>
        </w:rPr>
        <w:t>53</w:t>
      </w:r>
      <w:r w:rsidR="008A1B70" w:rsidRPr="008A1B70">
        <w:rPr>
          <w:lang w:val="de-DE"/>
        </w:rPr>
        <w:t>(3), 617–624.</w:t>
      </w:r>
    </w:p>
    <w:p w14:paraId="32BDE9CA" w14:textId="77777777" w:rsidR="008A1B70" w:rsidRDefault="008A1B70" w:rsidP="008A1B70">
      <w:pPr>
        <w:pStyle w:val="Bibliography"/>
      </w:pPr>
      <w:r w:rsidRPr="008A1B70">
        <w:rPr>
          <w:lang w:val="de-DE"/>
        </w:rPr>
        <w:t xml:space="preserve">Barnosky, A. D., Hadly, E. A., Bascompte, J., Berlow, E. L., Brown, J. H., Fortelius, M., Getz, W. M., Harte, J., Hastings, A., Marquet, P. A., Martinez, N. D., Mooers, A., Roopnarine, P., Vermeij, G., Williams, J. W., Gillespie, R., Kitzes, J., Marshall, C., Matzke, N., … </w:t>
      </w:r>
      <w:r>
        <w:t xml:space="preserve">Smith, A. B. (2012). Approaching a state shift in Earth’s biosphere. </w:t>
      </w:r>
      <w:r>
        <w:rPr>
          <w:i/>
          <w:iCs/>
        </w:rPr>
        <w:t>Nature</w:t>
      </w:r>
      <w:r>
        <w:t xml:space="preserve">, </w:t>
      </w:r>
      <w:r>
        <w:rPr>
          <w:i/>
          <w:iCs/>
        </w:rPr>
        <w:t>486</w:t>
      </w:r>
      <w:r>
        <w:t xml:space="preserve">(7401), 52–58. </w:t>
      </w:r>
    </w:p>
    <w:p w14:paraId="3ABEA9EC" w14:textId="77777777" w:rsidR="008A1B70" w:rsidRDefault="008A1B70" w:rsidP="008A1B70">
      <w:pPr>
        <w:pStyle w:val="Bibliography"/>
      </w:pPr>
      <w:r>
        <w:t xml:space="preserve">Barnosky, A. D., Matzke, N., Tomiya, S., Wogan, G. O., Swartz, B., Quental, T. B., Marshall, C., McGuire, J. L., Lindsey, E. L., &amp; Maguire, K. C. (2011). Has the Earth’s sixth mass extinction already arrived? </w:t>
      </w:r>
      <w:r>
        <w:rPr>
          <w:i/>
          <w:iCs/>
        </w:rPr>
        <w:t>Nature</w:t>
      </w:r>
      <w:r>
        <w:t xml:space="preserve">, </w:t>
      </w:r>
      <w:r>
        <w:rPr>
          <w:i/>
          <w:iCs/>
        </w:rPr>
        <w:t>471</w:t>
      </w:r>
      <w:r>
        <w:t>(7336), 51–57.</w:t>
      </w:r>
    </w:p>
    <w:p w14:paraId="3F899DC6" w14:textId="77777777" w:rsidR="008A1B70" w:rsidRDefault="008A1B70" w:rsidP="008A1B70">
      <w:pPr>
        <w:pStyle w:val="Bibliography"/>
      </w:pPr>
      <w:r>
        <w:t xml:space="preserve">Bender, E. A., Case, T. J., &amp; Gilpin, M. E. (1984). Perturbation experiments in community ecology: Theory and practice. </w:t>
      </w:r>
      <w:r>
        <w:rPr>
          <w:i/>
          <w:iCs/>
        </w:rPr>
        <w:t>Ecology</w:t>
      </w:r>
      <w:r>
        <w:t xml:space="preserve">, </w:t>
      </w:r>
      <w:r>
        <w:rPr>
          <w:i/>
          <w:iCs/>
        </w:rPr>
        <w:t>65</w:t>
      </w:r>
      <w:r>
        <w:t>(1), 1–13.</w:t>
      </w:r>
    </w:p>
    <w:p w14:paraId="1D768302" w14:textId="77777777" w:rsidR="008A1B70" w:rsidRDefault="008A1B70" w:rsidP="008A1B70">
      <w:pPr>
        <w:pStyle w:val="Bibliography"/>
      </w:pPr>
      <w:r>
        <w:t xml:space="preserve">Blüthgen, N. (2010). Why network analysis is often disconnected from community ecology: A critique and an ecologist’s guide. </w:t>
      </w:r>
      <w:r>
        <w:rPr>
          <w:i/>
          <w:iCs/>
        </w:rPr>
        <w:t>Basic and Applied Ecology</w:t>
      </w:r>
      <w:r>
        <w:t xml:space="preserve">, </w:t>
      </w:r>
      <w:r>
        <w:rPr>
          <w:i/>
          <w:iCs/>
        </w:rPr>
        <w:t>11</w:t>
      </w:r>
      <w:r>
        <w:t>(3), 185–195.</w:t>
      </w:r>
    </w:p>
    <w:p w14:paraId="668CA18A" w14:textId="77777777" w:rsidR="008A1B70" w:rsidRDefault="008A1B70" w:rsidP="008A1B70">
      <w:pPr>
        <w:pStyle w:val="Bibliography"/>
      </w:pPr>
      <w:r>
        <w:lastRenderedPageBreak/>
        <w:t xml:space="preserve">Bonhomme, C., Céréghino, R., Carrias, J.-F., Compin, A., Corbara, B., Jassey, V. E. J., Leflaive, J., Farjalla, V. F., Marino, N. A. C., Rota, T., Srivastava, D. S., &amp; Leroy, C. (2020). In situ resistance, not immigration, supports invertebrate community resilience to drought intensification in a Neotropical ecosystem. </w:t>
      </w:r>
      <w:r>
        <w:rPr>
          <w:i/>
          <w:iCs/>
        </w:rPr>
        <w:t>Journal of Animal Ecology</w:t>
      </w:r>
      <w:r>
        <w:t>.</w:t>
      </w:r>
    </w:p>
    <w:p w14:paraId="3C1E25B7" w14:textId="77777777" w:rsidR="008A1B70" w:rsidRDefault="008A1B70" w:rsidP="008A1B70">
      <w:pPr>
        <w:pStyle w:val="Bibliography"/>
      </w:pPr>
      <w:r>
        <w:t xml:space="preserve">Brand, F. S., &amp; Jax, K. (2007). Focusing the meaning (s) of resilience: Resilience as a descriptive concept and a boundary object. </w:t>
      </w:r>
      <w:r>
        <w:rPr>
          <w:i/>
          <w:iCs/>
        </w:rPr>
        <w:t>Ecology and Society</w:t>
      </w:r>
      <w:r>
        <w:t xml:space="preserve">, </w:t>
      </w:r>
      <w:r>
        <w:rPr>
          <w:i/>
          <w:iCs/>
        </w:rPr>
        <w:t>12</w:t>
      </w:r>
      <w:r>
        <w:t>(1).</w:t>
      </w:r>
    </w:p>
    <w:p w14:paraId="6B99BD9C" w14:textId="77777777" w:rsidR="008A1B70" w:rsidRDefault="008A1B70" w:rsidP="008A1B70">
      <w:pPr>
        <w:pStyle w:val="Bibliography"/>
      </w:pPr>
      <w:r>
        <w:t xml:space="preserve">Capdevila, P., Stott, I., Beger, M., &amp; Salguero-Gómez, R. (2020). Towards a comparative framework of demographic resilience. </w:t>
      </w:r>
      <w:r>
        <w:rPr>
          <w:i/>
          <w:iCs/>
        </w:rPr>
        <w:t>Trends in Ecology and Evolution</w:t>
      </w:r>
      <w:r>
        <w:t xml:space="preserve">, </w:t>
      </w:r>
      <w:r>
        <w:rPr>
          <w:i/>
          <w:iCs/>
        </w:rPr>
        <w:t>35</w:t>
      </w:r>
      <w:r>
        <w:t>(9), 776–786.</w:t>
      </w:r>
    </w:p>
    <w:p w14:paraId="040C0B9A" w14:textId="77777777" w:rsidR="008A1B70" w:rsidRPr="008A1B70" w:rsidRDefault="008A1B70" w:rsidP="008A1B70">
      <w:pPr>
        <w:pStyle w:val="Bibliography"/>
        <w:rPr>
          <w:lang w:val="es-ES"/>
        </w:rPr>
      </w:pPr>
      <w:r>
        <w:t xml:space="preserve">Capdevila, P., Stott, I., Cant, J., Beger, M., Rowlands, G., Grace, M., &amp; Salguero-Gomez, R. (2021). Life history mediates the trade-offs among different components of demographic resilience. </w:t>
      </w:r>
      <w:r w:rsidRPr="008A1B70">
        <w:rPr>
          <w:i/>
          <w:iCs/>
          <w:lang w:val="es-ES"/>
        </w:rPr>
        <w:t>BioRxiv</w:t>
      </w:r>
      <w:r w:rsidRPr="008A1B70">
        <w:rPr>
          <w:lang w:val="es-ES"/>
        </w:rPr>
        <w:t>.</w:t>
      </w:r>
    </w:p>
    <w:p w14:paraId="5D25C539" w14:textId="77777777" w:rsidR="008A1B70" w:rsidRDefault="008A1B70" w:rsidP="008A1B70">
      <w:pPr>
        <w:pStyle w:val="Bibliography"/>
      </w:pPr>
      <w:r w:rsidRPr="008A1B70">
        <w:rPr>
          <w:lang w:val="es-ES"/>
        </w:rPr>
        <w:t xml:space="preserve">Carmona, C. P., De Bello, F., Mason, N. W., &amp; Lepš, J. (2016). </w:t>
      </w:r>
      <w:r>
        <w:t xml:space="preserve">Traits without borders: Integrating functional diversity across scales. </w:t>
      </w:r>
      <w:r>
        <w:rPr>
          <w:i/>
          <w:iCs/>
        </w:rPr>
        <w:t>Trends in Ecology and Evolution</w:t>
      </w:r>
      <w:r>
        <w:t xml:space="preserve">, </w:t>
      </w:r>
      <w:r>
        <w:rPr>
          <w:i/>
          <w:iCs/>
        </w:rPr>
        <w:t>31</w:t>
      </w:r>
      <w:r>
        <w:t>(5), 382–394.</w:t>
      </w:r>
    </w:p>
    <w:p w14:paraId="0D0BF0FB" w14:textId="77777777" w:rsidR="008A1B70" w:rsidRDefault="008A1B70" w:rsidP="008A1B70">
      <w:pPr>
        <w:pStyle w:val="Bibliography"/>
      </w:pPr>
      <w:r>
        <w:t xml:space="preserve">Carnicer, J., Vives-Ingla, M., Blanquer, L., Méndez-Camps, X., Rosell, C., Sabaté, S., Gutiérrez, E., Sauras, T., Peñuelas, J., &amp; Barbeta, A. (2021). Forest resilience to global warming is strongly modulated by local-scale topographic, microclimatic and biotic conditions. </w:t>
      </w:r>
      <w:r>
        <w:rPr>
          <w:i/>
          <w:iCs/>
        </w:rPr>
        <w:t>Journal of Ecology</w:t>
      </w:r>
      <w:r>
        <w:t xml:space="preserve">. </w:t>
      </w:r>
    </w:p>
    <w:p w14:paraId="1E28756C" w14:textId="77777777" w:rsidR="008A1B70" w:rsidRDefault="008A1B70" w:rsidP="008A1B70">
      <w:pPr>
        <w:pStyle w:val="Bibliography"/>
      </w:pPr>
      <w:r>
        <w:t xml:space="preserve">Carson, J. (1820). III. On the elasticity of the lungs. </w:t>
      </w:r>
      <w:r>
        <w:rPr>
          <w:i/>
          <w:iCs/>
        </w:rPr>
        <w:t>Philosophical Transactions of the Royal Society of London</w:t>
      </w:r>
      <w:r>
        <w:t xml:space="preserve">, </w:t>
      </w:r>
      <w:r>
        <w:rPr>
          <w:i/>
          <w:iCs/>
        </w:rPr>
        <w:t>110</w:t>
      </w:r>
      <w:r>
        <w:t>, 29–44.</w:t>
      </w:r>
    </w:p>
    <w:p w14:paraId="112D7878" w14:textId="77777777" w:rsidR="008A1B70" w:rsidRDefault="008A1B70" w:rsidP="008A1B70">
      <w:pPr>
        <w:pStyle w:val="Bibliography"/>
      </w:pPr>
      <w:r>
        <w:t xml:space="preserve">Caswell, H. (1976). Community structure: A neutral model analysis. </w:t>
      </w:r>
      <w:r>
        <w:rPr>
          <w:i/>
          <w:iCs/>
        </w:rPr>
        <w:t>Ecological Monographs</w:t>
      </w:r>
      <w:r>
        <w:t xml:space="preserve">, </w:t>
      </w:r>
      <w:r>
        <w:rPr>
          <w:i/>
          <w:iCs/>
        </w:rPr>
        <w:t>46</w:t>
      </w:r>
      <w:r>
        <w:t>(3), 327–354.</w:t>
      </w:r>
    </w:p>
    <w:p w14:paraId="18734AF8" w14:textId="77777777" w:rsidR="008A1B70" w:rsidRDefault="008A1B70" w:rsidP="008A1B70">
      <w:pPr>
        <w:pStyle w:val="Bibliography"/>
      </w:pPr>
      <w:r>
        <w:lastRenderedPageBreak/>
        <w:t xml:space="preserve">Caswell, H. (2001). Matrix Population Models: Construction, Analysis, and Interpretation. 2nd edn Sinauer Associates. </w:t>
      </w:r>
      <w:r>
        <w:rPr>
          <w:i/>
          <w:iCs/>
        </w:rPr>
        <w:t>Inc., Sunderland, MA</w:t>
      </w:r>
      <w:r>
        <w:t>.</w:t>
      </w:r>
    </w:p>
    <w:p w14:paraId="1A0FC87D" w14:textId="77777777" w:rsidR="008A1B70" w:rsidRDefault="008A1B70" w:rsidP="008A1B70">
      <w:pPr>
        <w:pStyle w:val="Bibliography"/>
      </w:pPr>
      <w:r>
        <w:t xml:space="preserve">CBD, U. (2010). Strategic plan for biodiversity 2011–2020 and the Aichi targets. </w:t>
      </w:r>
      <w:r>
        <w:rPr>
          <w:i/>
          <w:iCs/>
        </w:rPr>
        <w:t>Report of the Tenth Meeting of the Conference of the Parties to the Convention on Biological Diversity</w:t>
      </w:r>
      <w:r>
        <w:t>.</w:t>
      </w:r>
    </w:p>
    <w:p w14:paraId="6A8B2652" w14:textId="77777777" w:rsidR="008A1B70" w:rsidRDefault="008A1B70" w:rsidP="008A1B70">
      <w:pPr>
        <w:pStyle w:val="Bibliography"/>
      </w:pPr>
      <w:r w:rsidRPr="008A1B70">
        <w:rPr>
          <w:lang w:val="es-ES"/>
        </w:rPr>
        <w:t xml:space="preserve">Ceballos, G., Ehrlich, P. R., Barnosky, A. D., García, A., Pringle, R. M., &amp; Palmer, T. M. (2015). </w:t>
      </w:r>
      <w:r>
        <w:t xml:space="preserve">Accelerated modern human–induced species losses: Entering the sixth mass extinction. </w:t>
      </w:r>
      <w:r>
        <w:rPr>
          <w:i/>
          <w:iCs/>
        </w:rPr>
        <w:t>Science Advances</w:t>
      </w:r>
      <w:r>
        <w:t xml:space="preserve">, </w:t>
      </w:r>
      <w:r>
        <w:rPr>
          <w:i/>
          <w:iCs/>
        </w:rPr>
        <w:t>1</w:t>
      </w:r>
      <w:r>
        <w:t>(5), e1400253.</w:t>
      </w:r>
    </w:p>
    <w:p w14:paraId="7749F97E" w14:textId="77777777" w:rsidR="008A1B70" w:rsidRDefault="008A1B70" w:rsidP="008A1B70">
      <w:pPr>
        <w:pStyle w:val="Bibliography"/>
      </w:pPr>
      <w:r>
        <w:t xml:space="preserve">Clark, A. T., Arnoldi, J.-F., Zelnik, Y. R., Barabas, G., Hodapp, D., Karakoç, C., König, S., Radchuk, V., Donohue, I., &amp; Huth, A. (2021). General statistical scaling laws for stability in ecological systems. </w:t>
      </w:r>
      <w:r>
        <w:rPr>
          <w:i/>
          <w:iCs/>
        </w:rPr>
        <w:t>Ecology Letters</w:t>
      </w:r>
      <w:r>
        <w:t xml:space="preserve">, </w:t>
      </w:r>
      <w:r>
        <w:rPr>
          <w:i/>
          <w:iCs/>
        </w:rPr>
        <w:t>24</w:t>
      </w:r>
      <w:r>
        <w:t>(7), 1474–1486.</w:t>
      </w:r>
    </w:p>
    <w:p w14:paraId="6BF55194" w14:textId="77777777" w:rsidR="008A1B70" w:rsidRPr="00F87590" w:rsidRDefault="008A1B70" w:rsidP="008A1B70">
      <w:pPr>
        <w:pStyle w:val="Bibliography"/>
        <w:rPr>
          <w:lang w:val="fr-FR"/>
        </w:rPr>
      </w:pPr>
      <w:r>
        <w:t xml:space="preserve">Cole, L. E. S., Bhagwat, S. A., &amp; Willis, K. J. (2014). Recovery and resilience of tropical forests after disturbance. </w:t>
      </w:r>
      <w:r w:rsidRPr="00F87590">
        <w:rPr>
          <w:i/>
          <w:iCs/>
          <w:lang w:val="fr-FR"/>
        </w:rPr>
        <w:t>Nature Communications</w:t>
      </w:r>
      <w:r w:rsidRPr="00F87590">
        <w:rPr>
          <w:lang w:val="fr-FR"/>
        </w:rPr>
        <w:t xml:space="preserve">, </w:t>
      </w:r>
      <w:r w:rsidRPr="00F87590">
        <w:rPr>
          <w:i/>
          <w:iCs/>
          <w:lang w:val="fr-FR"/>
        </w:rPr>
        <w:t>5</w:t>
      </w:r>
      <w:r w:rsidRPr="00F87590">
        <w:rPr>
          <w:lang w:val="fr-FR"/>
        </w:rPr>
        <w:t xml:space="preserve">. </w:t>
      </w:r>
    </w:p>
    <w:p w14:paraId="3D478FE1" w14:textId="77777777" w:rsidR="008A1B70" w:rsidRDefault="008A1B70" w:rsidP="008A1B70">
      <w:pPr>
        <w:pStyle w:val="Bibliography"/>
      </w:pPr>
      <w:r w:rsidRPr="00F87590">
        <w:rPr>
          <w:lang w:val="fr-FR"/>
        </w:rPr>
        <w:t xml:space="preserve">Côté, I. M., Darling, E. S., &amp; Brown, C. J. (2016). </w:t>
      </w:r>
      <w:r>
        <w:t xml:space="preserve">Interactions among ecosystem stressors and their importance in conservation. </w:t>
      </w:r>
      <w:r>
        <w:rPr>
          <w:i/>
          <w:iCs/>
        </w:rPr>
        <w:t>Proceedings of the Royal Society B: Biological Sciences</w:t>
      </w:r>
      <w:r>
        <w:t xml:space="preserve">, </w:t>
      </w:r>
      <w:r>
        <w:rPr>
          <w:i/>
          <w:iCs/>
        </w:rPr>
        <w:t>283</w:t>
      </w:r>
      <w:r>
        <w:t xml:space="preserve">(1824), 20152592–20152592. </w:t>
      </w:r>
    </w:p>
    <w:p w14:paraId="7D6780FA" w14:textId="77777777" w:rsidR="008A1B70" w:rsidRDefault="008A1B70" w:rsidP="008A1B70">
      <w:pPr>
        <w:pStyle w:val="Bibliography"/>
      </w:pPr>
      <w:r w:rsidRPr="00F87590">
        <w:t xml:space="preserve">Dakos, V., Carpenter, S. R., van Nes, E. H., &amp; Scheffer, M. (2014). </w:t>
      </w:r>
      <w:r>
        <w:t xml:space="preserve">Resilience indicators: Prospects and limitations for early warnings of regime shifts. </w:t>
      </w:r>
      <w:r>
        <w:rPr>
          <w:i/>
          <w:iCs/>
        </w:rPr>
        <w:t>Philosophical Transactions of the Royal Society B: Biological Sciences</w:t>
      </w:r>
      <w:r>
        <w:t xml:space="preserve">, </w:t>
      </w:r>
      <w:r>
        <w:rPr>
          <w:i/>
          <w:iCs/>
        </w:rPr>
        <w:t>370</w:t>
      </w:r>
      <w:r>
        <w:t xml:space="preserve">(1659), 20130263–20130263. </w:t>
      </w:r>
    </w:p>
    <w:p w14:paraId="06CBF9A6" w14:textId="77777777" w:rsidR="008A1B70" w:rsidRDefault="008A1B70" w:rsidP="008A1B70">
      <w:pPr>
        <w:pStyle w:val="Bibliography"/>
      </w:pPr>
      <w:r w:rsidRPr="00F87590">
        <w:t xml:space="preserve">Dale, M. R., &amp; Fortin, M.-J. (2014). </w:t>
      </w:r>
      <w:r>
        <w:rPr>
          <w:i/>
          <w:iCs/>
        </w:rPr>
        <w:t>Spatial analysis: A guide for ecologists</w:t>
      </w:r>
      <w:r>
        <w:t>. Cambridge University Press.</w:t>
      </w:r>
    </w:p>
    <w:p w14:paraId="5A350E79" w14:textId="77777777" w:rsidR="008A1B70" w:rsidRDefault="008A1B70" w:rsidP="008A1B70">
      <w:pPr>
        <w:pStyle w:val="Bibliography"/>
      </w:pPr>
      <w:r>
        <w:t xml:space="preserve">De Battisti, D. (2021). The resilience of coastal ecosystems: A functional trait-based perspective. </w:t>
      </w:r>
      <w:r>
        <w:rPr>
          <w:i/>
          <w:iCs/>
        </w:rPr>
        <w:t>Journal of Ecology</w:t>
      </w:r>
      <w:r>
        <w:t xml:space="preserve">. </w:t>
      </w:r>
    </w:p>
    <w:p w14:paraId="40792880" w14:textId="77777777" w:rsidR="008A1B70" w:rsidRDefault="008A1B70" w:rsidP="008A1B70">
      <w:pPr>
        <w:pStyle w:val="Bibliography"/>
      </w:pPr>
      <w:r w:rsidRPr="00F87590">
        <w:lastRenderedPageBreak/>
        <w:t xml:space="preserve">de Bello, F., Lavorel, S., Díaz, S., Harrington, R., Cornelissen, J. H., Bardgett, R. D., Berg, M. P., Cipriotti, P., Feld, C. K., &amp; Hering, D. (2010). </w:t>
      </w:r>
      <w:r>
        <w:t xml:space="preserve">Towards an assessment of multiple ecosystem processes and services via functional traits. </w:t>
      </w:r>
      <w:r>
        <w:rPr>
          <w:i/>
          <w:iCs/>
        </w:rPr>
        <w:t>Biodiversity and Conservation</w:t>
      </w:r>
      <w:r>
        <w:t xml:space="preserve">, </w:t>
      </w:r>
      <w:r>
        <w:rPr>
          <w:i/>
          <w:iCs/>
        </w:rPr>
        <w:t>19</w:t>
      </w:r>
      <w:r>
        <w:t>(10), 2873–2893.</w:t>
      </w:r>
    </w:p>
    <w:p w14:paraId="03138999" w14:textId="77777777" w:rsidR="008A1B70" w:rsidRDefault="008A1B70" w:rsidP="008A1B70">
      <w:pPr>
        <w:pStyle w:val="Bibliography"/>
      </w:pPr>
      <w:r>
        <w:t xml:space="preserve">de Vries, F. T., Liiri, M. E., Bjørnlund, L., Bowker, M. A., Christensen, S., Setälä, H. M., &amp; Bardgett, R. D. (2012). Land use alters the resistance and resilience of soil food webs to drought. </w:t>
      </w:r>
      <w:r>
        <w:rPr>
          <w:i/>
          <w:iCs/>
        </w:rPr>
        <w:t>Nature Climate Change</w:t>
      </w:r>
      <w:r>
        <w:t xml:space="preserve">, </w:t>
      </w:r>
      <w:r>
        <w:rPr>
          <w:i/>
          <w:iCs/>
        </w:rPr>
        <w:t>2</w:t>
      </w:r>
      <w:r>
        <w:t xml:space="preserve">(4), 276–280. </w:t>
      </w:r>
    </w:p>
    <w:p w14:paraId="1F9276EB" w14:textId="77777777" w:rsidR="008A1B70" w:rsidRDefault="008A1B70" w:rsidP="008A1B70">
      <w:pPr>
        <w:pStyle w:val="Bibliography"/>
      </w:pPr>
      <w:r>
        <w:t xml:space="preserve">Delettre, O. (2021). Identity of ecological systems and the meaning of resilience. </w:t>
      </w:r>
      <w:r>
        <w:rPr>
          <w:i/>
          <w:iCs/>
        </w:rPr>
        <w:t>Journal of Ecology</w:t>
      </w:r>
      <w:r>
        <w:t>.</w:t>
      </w:r>
    </w:p>
    <w:p w14:paraId="50E8E206" w14:textId="77777777" w:rsidR="008A1B70" w:rsidRDefault="008A1B70" w:rsidP="008A1B70">
      <w:pPr>
        <w:pStyle w:val="Bibliography"/>
      </w:pPr>
      <w:r>
        <w:t xml:space="preserve">Dennis, B., Ponciano, J. M., Lele, S. R., Taper, M. L., &amp; Staples, D. F. (2006). Estimating density dependence, process noise, and observation error. </w:t>
      </w:r>
      <w:r>
        <w:rPr>
          <w:i/>
          <w:iCs/>
        </w:rPr>
        <w:t>Ecological Monographs</w:t>
      </w:r>
      <w:r>
        <w:t xml:space="preserve">, </w:t>
      </w:r>
      <w:r>
        <w:rPr>
          <w:i/>
          <w:iCs/>
        </w:rPr>
        <w:t>76</w:t>
      </w:r>
      <w:r>
        <w:t>(3), 323–341.</w:t>
      </w:r>
    </w:p>
    <w:p w14:paraId="1133EA0E" w14:textId="77777777" w:rsidR="008A1B70" w:rsidRDefault="008A1B70" w:rsidP="008A1B70">
      <w:pPr>
        <w:pStyle w:val="Bibliography"/>
      </w:pPr>
      <w:r>
        <w:t xml:space="preserve">DeSoto, L., Cailleret, M., Sterck, F., Jansen, S., Kramer, K., Robert, E. M., Aakala, T., Amoroso, M. M., Bigler, C., &amp; Camarero, J. J. (2020). Low growth resilience to drought is related to future mortality risk in trees. </w:t>
      </w:r>
      <w:r>
        <w:rPr>
          <w:i/>
          <w:iCs/>
        </w:rPr>
        <w:t>Nature Communications</w:t>
      </w:r>
      <w:r>
        <w:t xml:space="preserve">, </w:t>
      </w:r>
      <w:r>
        <w:rPr>
          <w:i/>
          <w:iCs/>
        </w:rPr>
        <w:t>11</w:t>
      </w:r>
      <w:r>
        <w:t>(1), 1–9.</w:t>
      </w:r>
    </w:p>
    <w:p w14:paraId="0FA6E7D1" w14:textId="77777777" w:rsidR="008A1B70" w:rsidRDefault="008A1B70" w:rsidP="008A1B70">
      <w:pPr>
        <w:pStyle w:val="Bibliography"/>
      </w:pPr>
      <w:r>
        <w:t xml:space="preserve">Díaz, S., Settele, J., Brondízio, E. S., Ngo, H. T., Agard, J., Arneth, A., Balvanera, P., Brauman, K. A., Butchart, S. H., &amp; Chan, K. M. (2019). Pervasive human-driven decline of life on Earth points to the need for transformative change. </w:t>
      </w:r>
      <w:r>
        <w:rPr>
          <w:i/>
          <w:iCs/>
        </w:rPr>
        <w:t>Science</w:t>
      </w:r>
      <w:r>
        <w:t xml:space="preserve">, </w:t>
      </w:r>
      <w:r>
        <w:rPr>
          <w:i/>
          <w:iCs/>
        </w:rPr>
        <w:t>366</w:t>
      </w:r>
      <w:r>
        <w:t>(6471).</w:t>
      </w:r>
    </w:p>
    <w:p w14:paraId="1117F068" w14:textId="77777777" w:rsidR="008A1B70" w:rsidRDefault="008A1B70" w:rsidP="008A1B70">
      <w:pPr>
        <w:pStyle w:val="Bibliography"/>
      </w:pPr>
      <w:r>
        <w:t xml:space="preserve">Dictionary, O. E. (1989). OED. </w:t>
      </w:r>
      <w:r>
        <w:rPr>
          <w:i/>
          <w:iCs/>
        </w:rPr>
        <w:t>1989a)</w:t>
      </w:r>
      <w:r>
        <w:t xml:space="preserve">, </w:t>
      </w:r>
      <w:r>
        <w:rPr>
          <w:i/>
          <w:iCs/>
        </w:rPr>
        <w:t>5</w:t>
      </w:r>
      <w:r>
        <w:t>.</w:t>
      </w:r>
    </w:p>
    <w:p w14:paraId="5E6E7117" w14:textId="77777777" w:rsidR="008A1B70" w:rsidRDefault="008A1B70" w:rsidP="008A1B70">
      <w:pPr>
        <w:pStyle w:val="Bibliography"/>
      </w:pPr>
      <w:r>
        <w:t xml:space="preserve">Donohue, I., Petchey, O. L., Kéfi, S., Génin, A., Jackson, A. L., Yang, Q., &amp; O’Connor, N. E. (2017). Loss of predator species, not intermediate consumers, triggers </w:t>
      </w:r>
      <w:r>
        <w:lastRenderedPageBreak/>
        <w:t xml:space="preserve">rapid and dramatic extinction cascades. </w:t>
      </w:r>
      <w:r>
        <w:rPr>
          <w:i/>
          <w:iCs/>
        </w:rPr>
        <w:t>Global Change Biology</w:t>
      </w:r>
      <w:r>
        <w:t xml:space="preserve">, </w:t>
      </w:r>
      <w:r>
        <w:rPr>
          <w:i/>
          <w:iCs/>
        </w:rPr>
        <w:t>23</w:t>
      </w:r>
      <w:r>
        <w:t>(8), 2962–2972.</w:t>
      </w:r>
    </w:p>
    <w:p w14:paraId="4DF558BF" w14:textId="77777777" w:rsidR="008A1B70" w:rsidRDefault="008A1B70" w:rsidP="008A1B70">
      <w:pPr>
        <w:pStyle w:val="Bibliography"/>
      </w:pPr>
      <w:r>
        <w:t xml:space="preserve">Donohue, I., Petchey, O. L., Montoya, J. M., Jackson, A. L., McNally, L., Viana, M., Healy, K., Lurgi, M., O’Connor, N. E., &amp; Emmerson, M. C. (2013). On the dimensionality of ecological stability. </w:t>
      </w:r>
      <w:r>
        <w:rPr>
          <w:i/>
          <w:iCs/>
        </w:rPr>
        <w:t>Ecology Letters</w:t>
      </w:r>
      <w:r>
        <w:t xml:space="preserve">, </w:t>
      </w:r>
      <w:r>
        <w:rPr>
          <w:i/>
          <w:iCs/>
        </w:rPr>
        <w:t>16</w:t>
      </w:r>
      <w:r>
        <w:t xml:space="preserve">(4), 421–429. </w:t>
      </w:r>
    </w:p>
    <w:p w14:paraId="585A659C" w14:textId="77777777" w:rsidR="008A1B70" w:rsidRDefault="008A1B70" w:rsidP="008A1B70">
      <w:pPr>
        <w:pStyle w:val="Bibliography"/>
      </w:pPr>
      <w:r>
        <w:t xml:space="preserve">Eagle, L. J. B., Milner, A. M., Klaar, M. J., Carrivick, J. L., Wilkes, M., &amp; Brown, L. E. (2021). Extreme flood disturbance effects on multiple dimensions of river invertebrate community stability. </w:t>
      </w:r>
      <w:r>
        <w:rPr>
          <w:i/>
          <w:iCs/>
        </w:rPr>
        <w:t>Journal of Animal Ecology</w:t>
      </w:r>
      <w:r>
        <w:t xml:space="preserve">. </w:t>
      </w:r>
    </w:p>
    <w:p w14:paraId="1EF903CA" w14:textId="77777777" w:rsidR="008A1B70" w:rsidRDefault="008A1B70" w:rsidP="008A1B70">
      <w:pPr>
        <w:pStyle w:val="Bibliography"/>
      </w:pPr>
      <w:r>
        <w:t xml:space="preserve">Folke, C., Carpenter, S., Walker, B., Scheffer, M., Elmqvist, T., Gunderson, L., &amp; Holling, C. S. (2004). Regime Shifts, Resilience, and Biodiversity in Ecosystem Management. </w:t>
      </w:r>
      <w:r>
        <w:rPr>
          <w:i/>
          <w:iCs/>
        </w:rPr>
        <w:t>Annual Review of Ecology, Evolution, and Systematics</w:t>
      </w:r>
      <w:r>
        <w:t xml:space="preserve">, </w:t>
      </w:r>
      <w:r>
        <w:rPr>
          <w:i/>
          <w:iCs/>
        </w:rPr>
        <w:t>35</w:t>
      </w:r>
      <w:r>
        <w:t xml:space="preserve">(1), 557–581. </w:t>
      </w:r>
    </w:p>
    <w:p w14:paraId="5213285C" w14:textId="77777777" w:rsidR="008A1B70" w:rsidRDefault="008A1B70" w:rsidP="008A1B70">
      <w:pPr>
        <w:pStyle w:val="Bibliography"/>
      </w:pPr>
      <w:r>
        <w:t xml:space="preserve">Gallagher, R. V., Hughes, L., &amp; Leishman, M. R. (2013). Species loss and gain in communities under future climate change: Consequences for functional diversity. </w:t>
      </w:r>
      <w:r>
        <w:rPr>
          <w:i/>
          <w:iCs/>
        </w:rPr>
        <w:t>Ecography</w:t>
      </w:r>
      <w:r>
        <w:t xml:space="preserve">, </w:t>
      </w:r>
      <w:r>
        <w:rPr>
          <w:i/>
          <w:iCs/>
        </w:rPr>
        <w:t>36</w:t>
      </w:r>
      <w:r>
        <w:t>(5), 531–540.</w:t>
      </w:r>
    </w:p>
    <w:p w14:paraId="4400324E" w14:textId="77777777" w:rsidR="008A1B70" w:rsidRDefault="008A1B70" w:rsidP="008A1B70">
      <w:pPr>
        <w:pStyle w:val="Bibliography"/>
      </w:pPr>
      <w:r>
        <w:t xml:space="preserve">Gladstone-Gallagher, R. V., Pilditch, C. A., Stephenson, F., &amp; Thrush, S. F. (2019). Linking traits across ecological scales determines functional resilience. </w:t>
      </w:r>
      <w:r>
        <w:rPr>
          <w:i/>
          <w:iCs/>
        </w:rPr>
        <w:t>Trends in Ecology and Evolution</w:t>
      </w:r>
      <w:r>
        <w:t xml:space="preserve">, </w:t>
      </w:r>
      <w:r>
        <w:rPr>
          <w:i/>
          <w:iCs/>
        </w:rPr>
        <w:t>34</w:t>
      </w:r>
      <w:r>
        <w:t xml:space="preserve">(12), 1080–1091. </w:t>
      </w:r>
    </w:p>
    <w:p w14:paraId="5696AEDB" w14:textId="77777777" w:rsidR="008A1B70" w:rsidRDefault="008A1B70" w:rsidP="008A1B70">
      <w:pPr>
        <w:pStyle w:val="Bibliography"/>
      </w:pPr>
      <w:r>
        <w:t xml:space="preserve">Griffith, A. B., Salguero-Gómez, R., Merow, C., &amp; McMahon, S. (2016). Demography beyond the population. </w:t>
      </w:r>
      <w:r>
        <w:rPr>
          <w:i/>
          <w:iCs/>
        </w:rPr>
        <w:t>Journal of Ecology</w:t>
      </w:r>
      <w:r>
        <w:t xml:space="preserve">, </w:t>
      </w:r>
      <w:r>
        <w:rPr>
          <w:i/>
          <w:iCs/>
        </w:rPr>
        <w:t>104</w:t>
      </w:r>
      <w:r>
        <w:t>, 271–280.</w:t>
      </w:r>
    </w:p>
    <w:p w14:paraId="6DBEDD33" w14:textId="77777777" w:rsidR="008A1B70" w:rsidRDefault="008A1B70" w:rsidP="008A1B70">
      <w:pPr>
        <w:pStyle w:val="Bibliography"/>
      </w:pPr>
      <w:r>
        <w:t xml:space="preserve">Harrison, G. W. (1979). Stability under Environmental Stress: Resistance, Resilience, Persistence, and Variability. </w:t>
      </w:r>
      <w:r>
        <w:rPr>
          <w:i/>
          <w:iCs/>
        </w:rPr>
        <w:t>The American Naturalist</w:t>
      </w:r>
      <w:r>
        <w:t xml:space="preserve">, </w:t>
      </w:r>
      <w:r>
        <w:rPr>
          <w:i/>
          <w:iCs/>
        </w:rPr>
        <w:t>113</w:t>
      </w:r>
      <w:r>
        <w:t xml:space="preserve">(5), 659–669. </w:t>
      </w:r>
    </w:p>
    <w:p w14:paraId="4E38DEF8" w14:textId="77777777" w:rsidR="008A1B70" w:rsidRDefault="008A1B70" w:rsidP="008A1B70">
      <w:pPr>
        <w:pStyle w:val="Bibliography"/>
      </w:pPr>
      <w:r>
        <w:t xml:space="preserve">Hodgson, D., McDonald, J. L., &amp; Hosken, D. J. (2015). What do you mean, ‘resilient’? </w:t>
      </w:r>
      <w:r>
        <w:rPr>
          <w:i/>
          <w:iCs/>
        </w:rPr>
        <w:t>Trends in Ecology and Evolution</w:t>
      </w:r>
      <w:r>
        <w:t xml:space="preserve">, </w:t>
      </w:r>
      <w:r>
        <w:rPr>
          <w:i/>
          <w:iCs/>
        </w:rPr>
        <w:t>30</w:t>
      </w:r>
      <w:r>
        <w:t xml:space="preserve">(9), 503–506. </w:t>
      </w:r>
    </w:p>
    <w:p w14:paraId="76CEAA3B" w14:textId="77777777" w:rsidR="008A1B70" w:rsidRDefault="008A1B70" w:rsidP="008A1B70">
      <w:pPr>
        <w:pStyle w:val="Bibliography"/>
      </w:pPr>
      <w:r>
        <w:lastRenderedPageBreak/>
        <w:t xml:space="preserve">Holling, C. S. (1973). Resilience and Stability of Ecological Systems. </w:t>
      </w:r>
      <w:r>
        <w:rPr>
          <w:i/>
          <w:iCs/>
        </w:rPr>
        <w:t>Annual Review of Ecology and Systematics</w:t>
      </w:r>
      <w:r>
        <w:t xml:space="preserve">, </w:t>
      </w:r>
      <w:r>
        <w:rPr>
          <w:i/>
          <w:iCs/>
        </w:rPr>
        <w:t>4</w:t>
      </w:r>
      <w:r>
        <w:t xml:space="preserve">(1), 1–23. </w:t>
      </w:r>
    </w:p>
    <w:p w14:paraId="716586FA" w14:textId="77777777" w:rsidR="008A1B70" w:rsidRDefault="008A1B70" w:rsidP="008A1B70">
      <w:pPr>
        <w:pStyle w:val="Bibliography"/>
      </w:pPr>
      <w:r>
        <w:t xml:space="preserve">Holling, C. S. (1996). Engineering resilience versus ecological resilience. </w:t>
      </w:r>
      <w:r>
        <w:rPr>
          <w:i/>
          <w:iCs/>
        </w:rPr>
        <w:t>Engineering within Ecological Constraints</w:t>
      </w:r>
      <w:r>
        <w:t xml:space="preserve">, </w:t>
      </w:r>
      <w:r>
        <w:rPr>
          <w:i/>
          <w:iCs/>
        </w:rPr>
        <w:t>31</w:t>
      </w:r>
      <w:r>
        <w:t>(1996), 32.</w:t>
      </w:r>
    </w:p>
    <w:p w14:paraId="5EF8143D" w14:textId="77777777" w:rsidR="008A1B70" w:rsidRDefault="008A1B70" w:rsidP="008A1B70">
      <w:pPr>
        <w:pStyle w:val="Bibliography"/>
      </w:pPr>
      <w:r>
        <w:t xml:space="preserve">Holling, C. S., &amp; Goldberg, M. A. (1971). Ecology and planning. </w:t>
      </w:r>
      <w:r>
        <w:rPr>
          <w:i/>
          <w:iCs/>
        </w:rPr>
        <w:t>Journal of the American Institute of Planners</w:t>
      </w:r>
      <w:r>
        <w:t xml:space="preserve">, </w:t>
      </w:r>
      <w:r>
        <w:rPr>
          <w:i/>
          <w:iCs/>
        </w:rPr>
        <w:t>37</w:t>
      </w:r>
      <w:r>
        <w:t>(4), 221–230.</w:t>
      </w:r>
    </w:p>
    <w:p w14:paraId="6E2D45E5" w14:textId="77777777" w:rsidR="008A1B70" w:rsidRDefault="008A1B70" w:rsidP="008A1B70">
      <w:pPr>
        <w:pStyle w:val="Bibliography"/>
      </w:pPr>
      <w:r>
        <w:t xml:space="preserve">Holling, C. S., &amp; Orians, G. (1971). Toward an urban ecology. </w:t>
      </w:r>
      <w:r>
        <w:rPr>
          <w:i/>
          <w:iCs/>
        </w:rPr>
        <w:t>Bulletin of the Ecological Society of America</w:t>
      </w:r>
      <w:r>
        <w:t xml:space="preserve">, </w:t>
      </w:r>
      <w:r>
        <w:rPr>
          <w:i/>
          <w:iCs/>
        </w:rPr>
        <w:t>52</w:t>
      </w:r>
      <w:r>
        <w:t>(2), 2–6.</w:t>
      </w:r>
    </w:p>
    <w:p w14:paraId="59DF44F2" w14:textId="77777777" w:rsidR="008A1B70" w:rsidRDefault="008A1B70" w:rsidP="008A1B70">
      <w:pPr>
        <w:pStyle w:val="Bibliography"/>
      </w:pPr>
      <w:r>
        <w:t xml:space="preserve">Hoover, D. L., Pfennigwerth, A. A., &amp; Duniway, M. C. (2021). Drought resistance and resilience: The role of soil moisture–plant interactions and legacies in a dryland ecosystem. </w:t>
      </w:r>
      <w:r>
        <w:rPr>
          <w:i/>
          <w:iCs/>
        </w:rPr>
        <w:t>Journal of Ecology</w:t>
      </w:r>
      <w:r>
        <w:t>.</w:t>
      </w:r>
    </w:p>
    <w:p w14:paraId="6564E156" w14:textId="77777777" w:rsidR="008A1B70" w:rsidRDefault="008A1B70" w:rsidP="008A1B70">
      <w:pPr>
        <w:pStyle w:val="Bibliography"/>
      </w:pPr>
      <w:r>
        <w:t xml:space="preserve">Hughes, T. P., Baird, A. H., Bellwood, D. R., Card, M., Connolly, S. R., Folke, C., Grosberg, R., Hoegh-Guldberg, O., Jackson, J. B., &amp; Kleypas, J. (2003). Climate change, human impacts, and the resilience of coral reefs. </w:t>
      </w:r>
      <w:r>
        <w:rPr>
          <w:i/>
          <w:iCs/>
        </w:rPr>
        <w:t>Science</w:t>
      </w:r>
      <w:r>
        <w:t xml:space="preserve">, </w:t>
      </w:r>
      <w:r>
        <w:rPr>
          <w:i/>
          <w:iCs/>
        </w:rPr>
        <w:t>301</w:t>
      </w:r>
      <w:r>
        <w:t>(5635), 929–933.</w:t>
      </w:r>
    </w:p>
    <w:p w14:paraId="6A258FE2" w14:textId="77777777" w:rsidR="008A1B70" w:rsidRDefault="008A1B70" w:rsidP="008A1B70">
      <w:pPr>
        <w:pStyle w:val="Bibliography"/>
      </w:pPr>
      <w:r>
        <w:t xml:space="preserve">Hughes, T. P., Linares, C., Dakos, V., van de Leemput, I. A., &amp; van Nes, E. H. (2013). Living dangerously on borrowed time during slow, unrecognized regime shifts. </w:t>
      </w:r>
      <w:r>
        <w:rPr>
          <w:i/>
          <w:iCs/>
        </w:rPr>
        <w:t>Trends in Ecology and Evolution</w:t>
      </w:r>
      <w:r>
        <w:t xml:space="preserve">, </w:t>
      </w:r>
      <w:r>
        <w:rPr>
          <w:i/>
          <w:iCs/>
        </w:rPr>
        <w:t>28</w:t>
      </w:r>
      <w:r>
        <w:t xml:space="preserve">(3), 149–155. </w:t>
      </w:r>
    </w:p>
    <w:p w14:paraId="3E0DC3AB" w14:textId="77777777" w:rsidR="008A1B70" w:rsidRDefault="008A1B70" w:rsidP="008A1B70">
      <w:pPr>
        <w:pStyle w:val="Bibliography"/>
      </w:pPr>
      <w:r>
        <w:t xml:space="preserve">Ingrisch, J., &amp; Bahn, M. (2018). Towards a comparable quantification of resilience. </w:t>
      </w:r>
      <w:r>
        <w:rPr>
          <w:i/>
          <w:iCs/>
        </w:rPr>
        <w:t>Trends in Ecology and Evolution</w:t>
      </w:r>
      <w:r>
        <w:t xml:space="preserve">, </w:t>
      </w:r>
      <w:r>
        <w:rPr>
          <w:i/>
          <w:iCs/>
        </w:rPr>
        <w:t>33</w:t>
      </w:r>
      <w:r>
        <w:t>(4), 251–259.</w:t>
      </w:r>
    </w:p>
    <w:p w14:paraId="3118468C" w14:textId="77777777" w:rsidR="008A1B70" w:rsidRDefault="008A1B70" w:rsidP="008A1B70">
      <w:pPr>
        <w:pStyle w:val="Bibliography"/>
      </w:pPr>
      <w:r>
        <w:t xml:space="preserve">Ings, T. C., Montoya, J. M., Bascompte, J., Blüthgen, N., Brown, L., Dormann, C. F., Edwards, F., Figueroa, D., Jacob, U., &amp; Jones, J. I. (2009). Ecological networks–beyond food webs. </w:t>
      </w:r>
      <w:r>
        <w:rPr>
          <w:i/>
          <w:iCs/>
        </w:rPr>
        <w:t>Journal of Animal Ecology</w:t>
      </w:r>
      <w:r>
        <w:t xml:space="preserve">, </w:t>
      </w:r>
      <w:r>
        <w:rPr>
          <w:i/>
          <w:iCs/>
        </w:rPr>
        <w:t>78</w:t>
      </w:r>
      <w:r>
        <w:t>(1), 253–269.</w:t>
      </w:r>
    </w:p>
    <w:p w14:paraId="0B573105" w14:textId="77777777" w:rsidR="008A1B70" w:rsidRDefault="008A1B70" w:rsidP="008A1B70">
      <w:pPr>
        <w:pStyle w:val="Bibliography"/>
      </w:pPr>
      <w:r>
        <w:lastRenderedPageBreak/>
        <w:t xml:space="preserve">IPCC. (2021). </w:t>
      </w:r>
      <w:r>
        <w:rPr>
          <w:i/>
          <w:iCs/>
        </w:rPr>
        <w:t>Climate Change 2021: The Physical Science Basis. Contribution of Working Group I to the Sixth Assessment Report of the Intergovernmental Panel on Climate Change [Masson-Delmotte, V., P. Zhai, A. Pirani, S. L. Connors, C. Péan, S. Berger, N. Caud, Y. Chen, L. Goldfarb, M. I. Gomis, M. Huang, K. Leitzell, E. Lonnoy, J. B. R. Matthews, T. K. Maycock, T. Waterfield, O. Yelekçi, R. Yu and B. Zhou (eds.)].</w:t>
      </w:r>
      <w:r>
        <w:t xml:space="preserve"> Cambridge University Press.</w:t>
      </w:r>
    </w:p>
    <w:p w14:paraId="2B003D39" w14:textId="77777777" w:rsidR="008A1B70" w:rsidRDefault="008A1B70" w:rsidP="008A1B70">
      <w:pPr>
        <w:pStyle w:val="Bibliography"/>
      </w:pPr>
      <w:r>
        <w:t xml:space="preserve">Jentsch, A., &amp; White, P. (2019). A theory of pulse dynamics and disturbance in ecology. </w:t>
      </w:r>
      <w:r>
        <w:rPr>
          <w:i/>
          <w:iCs/>
        </w:rPr>
        <w:t>Ecology</w:t>
      </w:r>
      <w:r>
        <w:t xml:space="preserve">, </w:t>
      </w:r>
      <w:r>
        <w:rPr>
          <w:i/>
          <w:iCs/>
        </w:rPr>
        <w:t>100</w:t>
      </w:r>
      <w:r>
        <w:t xml:space="preserve">, e02734. </w:t>
      </w:r>
    </w:p>
    <w:p w14:paraId="43397438" w14:textId="77777777" w:rsidR="008A1B70" w:rsidRDefault="008A1B70" w:rsidP="008A1B70">
      <w:pPr>
        <w:pStyle w:val="Bibliography"/>
      </w:pPr>
      <w:r>
        <w:t xml:space="preserve">Jia, Y., van der Heijden, M. G. A., Wagg, C., Feng, G., &amp; Walder, F. (2020). Symbiotic soil fungi enhance resistance and resilience of an experimental grassland to drought and nitrogen deposition. </w:t>
      </w:r>
      <w:r>
        <w:rPr>
          <w:i/>
          <w:iCs/>
        </w:rPr>
        <w:t>Journal of Ecology</w:t>
      </w:r>
      <w:r>
        <w:t xml:space="preserve">. </w:t>
      </w:r>
    </w:p>
    <w:p w14:paraId="0E2C713F" w14:textId="77777777" w:rsidR="008A1B70" w:rsidRDefault="008A1B70" w:rsidP="008A1B70">
      <w:pPr>
        <w:pStyle w:val="Bibliography"/>
      </w:pPr>
      <w:r>
        <w:t xml:space="preserve">Johnstone, J. F., Allen, C. D., Franklin, J. F., Frelich, L. E., Harvey, B. J., Higuera, P. E., Mack, M. C., Meentemeyer, R. K., Metz, M. R., Perry, G. L., Schoennagel, T., &amp; Turner, M. G. (2016). Changing disturbance regimes, ecological memory, and forest resilience. </w:t>
      </w:r>
      <w:r>
        <w:rPr>
          <w:i/>
          <w:iCs/>
        </w:rPr>
        <w:t>Frontiers in Ecology and the Environment</w:t>
      </w:r>
      <w:r>
        <w:t xml:space="preserve">, </w:t>
      </w:r>
      <w:r>
        <w:rPr>
          <w:i/>
          <w:iCs/>
        </w:rPr>
        <w:t>14</w:t>
      </w:r>
      <w:r>
        <w:t>(7), 369–378.</w:t>
      </w:r>
    </w:p>
    <w:p w14:paraId="5A013CC0" w14:textId="77777777" w:rsidR="008A1B70" w:rsidRDefault="008A1B70" w:rsidP="008A1B70">
      <w:pPr>
        <w:pStyle w:val="Bibliography"/>
      </w:pPr>
      <w:r>
        <w:t xml:space="preserve">Jones, S. F., Stagg, C. L., Yando, E. S., James, W. R., Buffington, K. J., &amp; Hester, M. W. (2020). Stress gradients interact with disturbance to reveal alternative states in salt marsh: Multivariate resilience at the landscape scale. </w:t>
      </w:r>
      <w:r>
        <w:rPr>
          <w:i/>
          <w:iCs/>
        </w:rPr>
        <w:t>Journal of Ecology</w:t>
      </w:r>
      <w:r>
        <w:t>.</w:t>
      </w:r>
    </w:p>
    <w:p w14:paraId="7C847ACC" w14:textId="77777777" w:rsidR="008A1B70" w:rsidRDefault="008A1B70" w:rsidP="008A1B70">
      <w:pPr>
        <w:pStyle w:val="Bibliography"/>
      </w:pPr>
      <w:r>
        <w:t xml:space="preserve">Kattge, J., Bönisch, G., Díaz, S., Lavorel, S., Prentice, I. C., Leadley, P., Tautenhahn, S., Werner, G. D., Aakala, T., &amp; Abedi, M. (2020). TRY plant trait database–enhanced coverage and open access. </w:t>
      </w:r>
      <w:r>
        <w:rPr>
          <w:i/>
          <w:iCs/>
        </w:rPr>
        <w:t>Global Change Biology</w:t>
      </w:r>
      <w:r>
        <w:t xml:space="preserve">, </w:t>
      </w:r>
      <w:r>
        <w:rPr>
          <w:i/>
          <w:iCs/>
        </w:rPr>
        <w:t>26</w:t>
      </w:r>
      <w:r>
        <w:t>(1), 119–188.</w:t>
      </w:r>
    </w:p>
    <w:p w14:paraId="0167D747" w14:textId="77777777" w:rsidR="008A1B70" w:rsidRDefault="008A1B70" w:rsidP="008A1B70">
      <w:pPr>
        <w:pStyle w:val="Bibliography"/>
      </w:pPr>
      <w:r>
        <w:t>Koricheva, J., &amp; Gurevitch, J. (2014). Uses and misuses of meta</w:t>
      </w:r>
      <w:r>
        <w:rPr>
          <w:rFonts w:ascii="Cambria Math" w:hAnsi="Cambria Math" w:cs="Cambria Math"/>
        </w:rPr>
        <w:t>‐</w:t>
      </w:r>
      <w:r>
        <w:t xml:space="preserve">analysis in plant ecology. </w:t>
      </w:r>
      <w:r>
        <w:rPr>
          <w:i/>
          <w:iCs/>
        </w:rPr>
        <w:t>Journal of Ecology</w:t>
      </w:r>
      <w:r>
        <w:t xml:space="preserve">, </w:t>
      </w:r>
      <w:r>
        <w:rPr>
          <w:i/>
          <w:iCs/>
        </w:rPr>
        <w:t>102</w:t>
      </w:r>
      <w:r>
        <w:t>(4), 828–844.</w:t>
      </w:r>
    </w:p>
    <w:p w14:paraId="07BA7951" w14:textId="77777777" w:rsidR="008A1B70" w:rsidRDefault="008A1B70" w:rsidP="008A1B70">
      <w:pPr>
        <w:pStyle w:val="Bibliography"/>
      </w:pPr>
      <w:r>
        <w:lastRenderedPageBreak/>
        <w:t xml:space="preserve">Leclère, D., Obersteiner, M., Barrett, M., Butchart, S. H., Chaudhary, A., De Palma, A., DeClerck, F. A., Di Marco, M., Doelman, J. C., &amp; Dürauer, M. (2020). Bending the curve of terrestrial biodiversity needs an integrated strategy. </w:t>
      </w:r>
      <w:r>
        <w:rPr>
          <w:i/>
          <w:iCs/>
        </w:rPr>
        <w:t>Nature</w:t>
      </w:r>
      <w:r>
        <w:t>, 1–6.</w:t>
      </w:r>
    </w:p>
    <w:p w14:paraId="17CCC696" w14:textId="77777777" w:rsidR="008A1B70" w:rsidRDefault="008A1B70" w:rsidP="008A1B70">
      <w:pPr>
        <w:pStyle w:val="Bibliography"/>
      </w:pPr>
      <w:r>
        <w:t xml:space="preserve">Leizeaga, A., Hicks, L. C., Manoharan, L., Hawkes, C. V., &amp; Rousk, J. (2020). Drought legacy affects microbial community trait distributions related to moisture along a savannah grassland precipitation gradient. </w:t>
      </w:r>
      <w:r>
        <w:rPr>
          <w:i/>
          <w:iCs/>
        </w:rPr>
        <w:t>Journal of Ecology</w:t>
      </w:r>
      <w:r>
        <w:t xml:space="preserve">. </w:t>
      </w:r>
    </w:p>
    <w:p w14:paraId="25EB2346" w14:textId="77777777" w:rsidR="008A1B70" w:rsidRDefault="008A1B70" w:rsidP="008A1B70">
      <w:pPr>
        <w:pStyle w:val="Bibliography"/>
      </w:pPr>
      <w:r w:rsidRPr="00F87590">
        <w:t xml:space="preserve">Leverkus, A. B., Polo, I., Baudoux, C., Thorn, S., Gustafsson, L., &amp; Rubio de Casas, R. (2020). </w:t>
      </w:r>
      <w:r>
        <w:t xml:space="preserve">Resilience impacts of a secondary disturbance: Meta-analysis of salvage logging effects on tree regeneration. </w:t>
      </w:r>
      <w:r>
        <w:rPr>
          <w:i/>
          <w:iCs/>
        </w:rPr>
        <w:t>Journal of Ecology</w:t>
      </w:r>
      <w:r>
        <w:t xml:space="preserve">. </w:t>
      </w:r>
    </w:p>
    <w:p w14:paraId="48B50E28" w14:textId="77777777" w:rsidR="008A1B70" w:rsidRPr="008A1B70" w:rsidRDefault="008A1B70" w:rsidP="008A1B70">
      <w:pPr>
        <w:pStyle w:val="Bibliography"/>
        <w:rPr>
          <w:lang w:val="nl-NL"/>
        </w:rPr>
      </w:pPr>
      <w:r>
        <w:t xml:space="preserve">Lewontin, R. C. (1969). The meaning of stability. </w:t>
      </w:r>
      <w:r w:rsidRPr="008A1B70">
        <w:rPr>
          <w:i/>
          <w:iCs/>
          <w:lang w:val="nl-NL"/>
        </w:rPr>
        <w:t>Brookhaven Symposia in Biology</w:t>
      </w:r>
      <w:r w:rsidRPr="008A1B70">
        <w:rPr>
          <w:lang w:val="nl-NL"/>
        </w:rPr>
        <w:t xml:space="preserve">, </w:t>
      </w:r>
      <w:r w:rsidRPr="008A1B70">
        <w:rPr>
          <w:i/>
          <w:iCs/>
          <w:lang w:val="nl-NL"/>
        </w:rPr>
        <w:t>22</w:t>
      </w:r>
      <w:r w:rsidRPr="008A1B70">
        <w:rPr>
          <w:lang w:val="nl-NL"/>
        </w:rPr>
        <w:t>, 13–24.</w:t>
      </w:r>
    </w:p>
    <w:p w14:paraId="64ECEEEE" w14:textId="77777777" w:rsidR="008A1B70" w:rsidRDefault="008A1B70" w:rsidP="008A1B70">
      <w:pPr>
        <w:pStyle w:val="Bibliography"/>
      </w:pPr>
      <w:r w:rsidRPr="008A1B70">
        <w:rPr>
          <w:lang w:val="nl-NL"/>
        </w:rPr>
        <w:t xml:space="preserve">Li, X., Yang, W., Gaedke, U., &amp; de Ruiter, P. C. (2021). </w:t>
      </w:r>
      <w:r>
        <w:t xml:space="preserve">Energetic constraints imposed on trophic interaction strengths enhance resilience in empirical and model food webs. </w:t>
      </w:r>
      <w:r>
        <w:rPr>
          <w:i/>
          <w:iCs/>
        </w:rPr>
        <w:t>Journal of Animal Ecology</w:t>
      </w:r>
      <w:r>
        <w:t>.</w:t>
      </w:r>
    </w:p>
    <w:p w14:paraId="70971340" w14:textId="77777777" w:rsidR="008A1B70" w:rsidRDefault="008A1B70" w:rsidP="008A1B70">
      <w:pPr>
        <w:pStyle w:val="Bibliography"/>
      </w:pPr>
      <w:r>
        <w:t>Lipoma, M. L., Cabrol, D. A., Cuchietti, A., Enrico, L., Gorné, L. D., &amp; Díaz, S. (2021). Low resilience at the early stages of recovery of the semi</w:t>
      </w:r>
      <w:r>
        <w:rPr>
          <w:rFonts w:ascii="Cambria Math" w:hAnsi="Cambria Math" w:cs="Cambria Math"/>
        </w:rPr>
        <w:t>‐</w:t>
      </w:r>
      <w:r>
        <w:t xml:space="preserve">arid Chaco forest—Evidence from a field experiment. </w:t>
      </w:r>
      <w:r>
        <w:rPr>
          <w:i/>
          <w:iCs/>
        </w:rPr>
        <w:t>Journal of Ecology</w:t>
      </w:r>
      <w:r>
        <w:t>.</w:t>
      </w:r>
    </w:p>
    <w:p w14:paraId="6ECA6294" w14:textId="77777777" w:rsidR="008A1B70" w:rsidRDefault="008A1B70" w:rsidP="008A1B70">
      <w:pPr>
        <w:pStyle w:val="Bibliography"/>
      </w:pPr>
      <w:r>
        <w:t xml:space="preserve">Lisovski, S., Gosbell, K., Minton, C., &amp; Klaassen, M. (2020). Migration strategy as an indicator of resilience to change in two shorebird species with contrasting population trajectories. </w:t>
      </w:r>
      <w:r>
        <w:rPr>
          <w:i/>
          <w:iCs/>
        </w:rPr>
        <w:t>Journal of Animal Ecology</w:t>
      </w:r>
      <w:r>
        <w:t>.</w:t>
      </w:r>
    </w:p>
    <w:p w14:paraId="6534A9FF" w14:textId="77777777" w:rsidR="008A1B70" w:rsidRDefault="008A1B70" w:rsidP="008A1B70">
      <w:pPr>
        <w:pStyle w:val="Bibliography"/>
      </w:pPr>
      <w:r>
        <w:t xml:space="preserve">Lloret, F., Keeling, E. G., &amp; Sala, A. (2011). Components of tree resilience: Effects of successive low-growth episodes in old ponderosa pine forests. </w:t>
      </w:r>
      <w:r>
        <w:rPr>
          <w:i/>
          <w:iCs/>
        </w:rPr>
        <w:t>Oikos</w:t>
      </w:r>
      <w:r>
        <w:t xml:space="preserve">, </w:t>
      </w:r>
      <w:r>
        <w:rPr>
          <w:i/>
          <w:iCs/>
        </w:rPr>
        <w:t>120</w:t>
      </w:r>
      <w:r>
        <w:t xml:space="preserve">(12), 1909–1920. </w:t>
      </w:r>
    </w:p>
    <w:p w14:paraId="306A7A92" w14:textId="77777777" w:rsidR="008A1B70" w:rsidRDefault="008A1B70" w:rsidP="008A1B70">
      <w:pPr>
        <w:pStyle w:val="Bibliography"/>
      </w:pPr>
      <w:r>
        <w:lastRenderedPageBreak/>
        <w:t xml:space="preserve">MacArthur, R. (1955). Fluctuations of animal populations and a measure of community stability. </w:t>
      </w:r>
      <w:r>
        <w:rPr>
          <w:i/>
          <w:iCs/>
        </w:rPr>
        <w:t>Ecology</w:t>
      </w:r>
      <w:r>
        <w:t xml:space="preserve">, </w:t>
      </w:r>
      <w:r>
        <w:rPr>
          <w:i/>
          <w:iCs/>
        </w:rPr>
        <w:t>36</w:t>
      </w:r>
      <w:r>
        <w:t>(3), 533–536.</w:t>
      </w:r>
    </w:p>
    <w:p w14:paraId="7FED1232" w14:textId="77777777" w:rsidR="008A1B70" w:rsidRDefault="008A1B70" w:rsidP="008A1B70">
      <w:pPr>
        <w:pStyle w:val="Bibliography"/>
      </w:pPr>
      <w:r>
        <w:t xml:space="preserve">Magurran, A. E. (2013). </w:t>
      </w:r>
      <w:r>
        <w:rPr>
          <w:i/>
          <w:iCs/>
        </w:rPr>
        <w:t>Measuring biological diversity</w:t>
      </w:r>
      <w:r>
        <w:t>. John Wiley &amp; Sons.</w:t>
      </w:r>
    </w:p>
    <w:p w14:paraId="44DFFC3A" w14:textId="77777777" w:rsidR="008A1B70" w:rsidRDefault="008A1B70" w:rsidP="008A1B70">
      <w:pPr>
        <w:pStyle w:val="Bibliography"/>
      </w:pPr>
      <w:r>
        <w:t xml:space="preserve">Maia, K. P., Marquitti, F. M. D., Vaughan, I. P., Memmott, J., &amp; Raimundo, R. L. G. (2021). Interaction generalisation and demographic feedbacks drive the resilience of plant–insect networks to extinctions. </w:t>
      </w:r>
      <w:r>
        <w:rPr>
          <w:i/>
          <w:iCs/>
        </w:rPr>
        <w:t>Journal of Animal Ecology</w:t>
      </w:r>
      <w:r>
        <w:t xml:space="preserve">. </w:t>
      </w:r>
    </w:p>
    <w:p w14:paraId="5FDC24D8" w14:textId="77777777" w:rsidR="008A1B70" w:rsidRDefault="008A1B70" w:rsidP="008A1B70">
      <w:pPr>
        <w:pStyle w:val="Bibliography"/>
      </w:pPr>
      <w:r w:rsidRPr="00F87590">
        <w:t xml:space="preserve">Matos, I. S., Menor, I. O., Rifai, S. W., &amp; Rosado, B. H. P. (2020). </w:t>
      </w:r>
      <w:r>
        <w:t xml:space="preserve">Deciphering the stability of grassland productivity in response to rainfall manipulation experiments. </w:t>
      </w:r>
      <w:r>
        <w:rPr>
          <w:i/>
          <w:iCs/>
        </w:rPr>
        <w:t>Global Ecology and Biogeography</w:t>
      </w:r>
      <w:r>
        <w:t xml:space="preserve">, </w:t>
      </w:r>
      <w:r>
        <w:rPr>
          <w:i/>
          <w:iCs/>
        </w:rPr>
        <w:t>29</w:t>
      </w:r>
      <w:r>
        <w:t>(3), 558–572.</w:t>
      </w:r>
    </w:p>
    <w:p w14:paraId="1B7E6244" w14:textId="77777777" w:rsidR="008A1B70" w:rsidRDefault="008A1B70" w:rsidP="008A1B70">
      <w:pPr>
        <w:pStyle w:val="Bibliography"/>
      </w:pPr>
      <w:r>
        <w:t xml:space="preserve">Maxwell, S. L., Fuller, R. A., Brooks, T. M., &amp; Watson, J. E. (2016). Biodiversity: The ravages of guns, nets and bulldozers. </w:t>
      </w:r>
      <w:r>
        <w:rPr>
          <w:i/>
          <w:iCs/>
        </w:rPr>
        <w:t>Nature News</w:t>
      </w:r>
      <w:r>
        <w:t xml:space="preserve">, </w:t>
      </w:r>
      <w:r>
        <w:rPr>
          <w:i/>
          <w:iCs/>
        </w:rPr>
        <w:t>536</w:t>
      </w:r>
      <w:r>
        <w:t>(7615), 143.</w:t>
      </w:r>
    </w:p>
    <w:p w14:paraId="5A8C7E7A" w14:textId="77777777" w:rsidR="008A1B70" w:rsidRDefault="008A1B70" w:rsidP="008A1B70">
      <w:pPr>
        <w:pStyle w:val="Bibliography"/>
      </w:pPr>
      <w:r>
        <w:t xml:space="preserve">May, R. M. (1977). Thresholds and breakpoints in ecosystems with a multiplicity of stable states. </w:t>
      </w:r>
      <w:r>
        <w:rPr>
          <w:i/>
          <w:iCs/>
        </w:rPr>
        <w:t>Nature</w:t>
      </w:r>
      <w:r>
        <w:t xml:space="preserve">, </w:t>
      </w:r>
      <w:r>
        <w:rPr>
          <w:i/>
          <w:iCs/>
        </w:rPr>
        <w:t>269</w:t>
      </w:r>
      <w:r>
        <w:t>(5628), 471–477.</w:t>
      </w:r>
    </w:p>
    <w:p w14:paraId="5ADCFBDD" w14:textId="77777777" w:rsidR="008A1B70" w:rsidRDefault="008A1B70" w:rsidP="008A1B70">
      <w:pPr>
        <w:pStyle w:val="Bibliography"/>
      </w:pPr>
      <w:r>
        <w:t xml:space="preserve">Medeiros, L. P., Song, C., &amp; Saavedra, S. (2021). Merging dynamical and structural indicators to measure resilience in multispecies systems. </w:t>
      </w:r>
      <w:r>
        <w:rPr>
          <w:i/>
          <w:iCs/>
        </w:rPr>
        <w:t>Journal of Animal Ecology</w:t>
      </w:r>
      <w:r>
        <w:t>.</w:t>
      </w:r>
    </w:p>
    <w:p w14:paraId="6AB73C8D" w14:textId="77777777" w:rsidR="008A1B70" w:rsidRDefault="008A1B70" w:rsidP="008A1B70">
      <w:pPr>
        <w:pStyle w:val="Bibliography"/>
      </w:pPr>
      <w:r>
        <w:t xml:space="preserve">Miner, C. M., Burnaford, J. L., Ammann, K., Becker, B. H., Fradkin, S. C., Ostermann-Kelm, S., Smith, J. R., Whitaker, S. G., &amp; Raimondi, P. T. (2021). Latitudinal variation in long-term stability of North American rocky intertidal communities. </w:t>
      </w:r>
      <w:r>
        <w:rPr>
          <w:i/>
          <w:iCs/>
        </w:rPr>
        <w:t>Journal of Animal Ecology</w:t>
      </w:r>
      <w:r>
        <w:t xml:space="preserve">. </w:t>
      </w:r>
    </w:p>
    <w:p w14:paraId="129AE350" w14:textId="77777777" w:rsidR="008A1B70" w:rsidRDefault="008A1B70" w:rsidP="008A1B70">
      <w:pPr>
        <w:pStyle w:val="Bibliography"/>
      </w:pPr>
      <w:r>
        <w:t xml:space="preserve">Moretti, M., Dias, A. T., De Bello, F., Altermatt, F., Chown, S. L., Azcarate, F. M., Bell, J. R., Fournier, B., Hedde, M., &amp; Hortal, J. (2017). Handbook of protocols for standardized measurement of terrestrial invertebrate functional traits. </w:t>
      </w:r>
      <w:r>
        <w:rPr>
          <w:i/>
          <w:iCs/>
        </w:rPr>
        <w:t>Functional Ecology</w:t>
      </w:r>
      <w:r>
        <w:t xml:space="preserve">, </w:t>
      </w:r>
      <w:r>
        <w:rPr>
          <w:i/>
          <w:iCs/>
        </w:rPr>
        <w:t>31</w:t>
      </w:r>
      <w:r>
        <w:t>(3), 558–567.</w:t>
      </w:r>
    </w:p>
    <w:p w14:paraId="5B0F31BA" w14:textId="77777777" w:rsidR="008A1B70" w:rsidRDefault="008A1B70" w:rsidP="008A1B70">
      <w:pPr>
        <w:pStyle w:val="Bibliography"/>
      </w:pPr>
      <w:r>
        <w:lastRenderedPageBreak/>
        <w:t xml:space="preserve">Mougi, A., &amp; Kondoh, M. (2012). Diversity of interaction types and ecological community stability. </w:t>
      </w:r>
      <w:r>
        <w:rPr>
          <w:i/>
          <w:iCs/>
        </w:rPr>
        <w:t>Science</w:t>
      </w:r>
      <w:r>
        <w:t xml:space="preserve">, </w:t>
      </w:r>
      <w:r>
        <w:rPr>
          <w:i/>
          <w:iCs/>
        </w:rPr>
        <w:t>337</w:t>
      </w:r>
      <w:r>
        <w:t>(6092), 349–351.</w:t>
      </w:r>
    </w:p>
    <w:p w14:paraId="70F39937" w14:textId="77777777" w:rsidR="008A1B70" w:rsidRDefault="008A1B70" w:rsidP="008A1B70">
      <w:pPr>
        <w:pStyle w:val="Bibliography"/>
      </w:pPr>
      <w:r>
        <w:t xml:space="preserve">Mungi, N. A., Qureshi, Q., &amp; Jhala, Y. V. (2021). Role of species richness and human-impacts in resisting invasive species in tropical forests. </w:t>
      </w:r>
      <w:r>
        <w:rPr>
          <w:i/>
          <w:iCs/>
        </w:rPr>
        <w:t>Journal of Ecology</w:t>
      </w:r>
      <w:r>
        <w:t xml:space="preserve">. </w:t>
      </w:r>
    </w:p>
    <w:p w14:paraId="4C49BB5B" w14:textId="77777777" w:rsidR="008A1B70" w:rsidRDefault="008A1B70" w:rsidP="008A1B70">
      <w:pPr>
        <w:pStyle w:val="Bibliography"/>
      </w:pPr>
      <w:r w:rsidRPr="00F87590">
        <w:t xml:space="preserve">Muñoz, R., Bongers, F., Rozendaal, D. M. A., González, E. J., Dupuy, J. M., &amp; Meave, J. A. (2021). </w:t>
      </w:r>
      <w:r>
        <w:t xml:space="preserve">Autogenic regulation and resilience in tropical dry forest. </w:t>
      </w:r>
      <w:r>
        <w:rPr>
          <w:i/>
          <w:iCs/>
        </w:rPr>
        <w:t>Journal of Ecology</w:t>
      </w:r>
      <w:r>
        <w:t xml:space="preserve">. </w:t>
      </w:r>
    </w:p>
    <w:p w14:paraId="43A56CF2" w14:textId="77777777" w:rsidR="008A1B70" w:rsidRPr="008A1B70" w:rsidRDefault="008A1B70" w:rsidP="008A1B70">
      <w:pPr>
        <w:pStyle w:val="Bibliography"/>
        <w:rPr>
          <w:lang w:val="de-DE"/>
        </w:rPr>
      </w:pPr>
      <w:r>
        <w:t>Myhrvold, N. P., Baldridge, E., Chan, B., Sivam, D., Freeman, D. L., &amp; Ernest, S. M. (2015). An amniote life</w:t>
      </w:r>
      <w:r>
        <w:rPr>
          <w:rFonts w:ascii="Cambria Math" w:hAnsi="Cambria Math" w:cs="Cambria Math"/>
        </w:rPr>
        <w:t>‐</w:t>
      </w:r>
      <w:r>
        <w:t>history database to perform comparative analyses with birds, mammals, and reptiles: Ecological Archives E096</w:t>
      </w:r>
      <w:r>
        <w:rPr>
          <w:rFonts w:ascii="Cambria Math" w:hAnsi="Cambria Math" w:cs="Cambria Math"/>
        </w:rPr>
        <w:t>‐</w:t>
      </w:r>
      <w:r>
        <w:t xml:space="preserve">269. </w:t>
      </w:r>
      <w:r w:rsidRPr="008A1B70">
        <w:rPr>
          <w:i/>
          <w:iCs/>
          <w:lang w:val="de-DE"/>
        </w:rPr>
        <w:t>Ecology</w:t>
      </w:r>
      <w:r w:rsidRPr="008A1B70">
        <w:rPr>
          <w:lang w:val="de-DE"/>
        </w:rPr>
        <w:t xml:space="preserve">, </w:t>
      </w:r>
      <w:r w:rsidRPr="008A1B70">
        <w:rPr>
          <w:i/>
          <w:iCs/>
          <w:lang w:val="de-DE"/>
        </w:rPr>
        <w:t>96</w:t>
      </w:r>
      <w:r w:rsidRPr="008A1B70">
        <w:rPr>
          <w:lang w:val="de-DE"/>
        </w:rPr>
        <w:t>(11), 3109–3109.</w:t>
      </w:r>
    </w:p>
    <w:p w14:paraId="3C51666B" w14:textId="77777777" w:rsidR="008A1B70" w:rsidRDefault="008A1B70" w:rsidP="008A1B70">
      <w:pPr>
        <w:pStyle w:val="Bibliography"/>
      </w:pPr>
      <w:r w:rsidRPr="008A1B70">
        <w:rPr>
          <w:lang w:val="de-DE"/>
        </w:rPr>
        <w:t xml:space="preserve">Nelson, D., Busch, M. H., Kopp, D. A., &amp; Allen, D. C. (2021). </w:t>
      </w:r>
      <w:r>
        <w:t xml:space="preserve">Energy pathways modulate the resilience of stream invertebrate communities to drought. </w:t>
      </w:r>
      <w:r>
        <w:rPr>
          <w:i/>
          <w:iCs/>
        </w:rPr>
        <w:t>Journal of Animal Ecology</w:t>
      </w:r>
      <w:r>
        <w:t>.</w:t>
      </w:r>
    </w:p>
    <w:p w14:paraId="19D2DCEF" w14:textId="77777777" w:rsidR="008A1B70" w:rsidRDefault="008A1B70" w:rsidP="008A1B70">
      <w:pPr>
        <w:pStyle w:val="Bibliography"/>
      </w:pPr>
      <w:r>
        <w:t xml:space="preserve">Neubert, M. G., &amp; Caswell, H. (1997). Alternatives to Resilience for Measuring the Responses of Ecological Systems to Perturbations. </w:t>
      </w:r>
      <w:r>
        <w:rPr>
          <w:i/>
          <w:iCs/>
        </w:rPr>
        <w:t>Ecology</w:t>
      </w:r>
      <w:r>
        <w:t xml:space="preserve">, </w:t>
      </w:r>
      <w:r>
        <w:rPr>
          <w:i/>
          <w:iCs/>
        </w:rPr>
        <w:t>78</w:t>
      </w:r>
      <w:r>
        <w:t xml:space="preserve">(3), 653–665. </w:t>
      </w:r>
    </w:p>
    <w:p w14:paraId="497269EE" w14:textId="77777777" w:rsidR="008A1B70" w:rsidRDefault="008A1B70" w:rsidP="008A1B70">
      <w:pPr>
        <w:pStyle w:val="Bibliography"/>
      </w:pPr>
      <w:r>
        <w:t xml:space="preserve">Newbold, T., Hudson, L. N., Hill, S. L., Contu, S., Lysenko, I., Senior, R. A., Börger, L., Bennett, D. J., Choimes, A., &amp; Collen, B. (2015). Global effects of land use on local terrestrial biodiversity. </w:t>
      </w:r>
      <w:r>
        <w:rPr>
          <w:i/>
          <w:iCs/>
        </w:rPr>
        <w:t>Nature</w:t>
      </w:r>
      <w:r>
        <w:t xml:space="preserve">, </w:t>
      </w:r>
      <w:r>
        <w:rPr>
          <w:i/>
          <w:iCs/>
        </w:rPr>
        <w:t>520</w:t>
      </w:r>
      <w:r>
        <w:t>(7545), 45–50.</w:t>
      </w:r>
    </w:p>
    <w:p w14:paraId="4556B6A3" w14:textId="77777777" w:rsidR="008A1B70" w:rsidRDefault="008A1B70" w:rsidP="008A1B70">
      <w:pPr>
        <w:pStyle w:val="Bibliography"/>
      </w:pPr>
      <w:r>
        <w:t xml:space="preserve">Nowicki, R. J., Thomson, J. A., Fourqurean, J. W., Wirsing, A. J., &amp; Heithaus, M. R. (2021). Loss of predation risk from apex predators can exacerbate marine tropicalization caused by extreme climatic events. </w:t>
      </w:r>
      <w:r>
        <w:rPr>
          <w:i/>
          <w:iCs/>
        </w:rPr>
        <w:t>Journal of Animal Ecology</w:t>
      </w:r>
      <w:r>
        <w:t xml:space="preserve">. </w:t>
      </w:r>
    </w:p>
    <w:p w14:paraId="2AA969A0" w14:textId="77777777" w:rsidR="008A1B70" w:rsidRDefault="008A1B70" w:rsidP="008A1B70">
      <w:pPr>
        <w:pStyle w:val="Bibliography"/>
      </w:pPr>
      <w:r>
        <w:t xml:space="preserve">Oliver, T. H., Heard, M. S., Isaac, N. J. B., Roy, D. B., Procter, D., Eigenbrod, F., Freckleton, R., Hector, A., Orme, C. D. L., Petchey, O. L., Proença, V., Raffaelli, </w:t>
      </w:r>
      <w:r>
        <w:lastRenderedPageBreak/>
        <w:t xml:space="preserve">D., Suttle, K. B., Mace, G. M., Martín-López, B., Woodcock, B. A., &amp; Bullock, J. M. (2015). Biodiversity and Resilience of Ecosystem Functions. </w:t>
      </w:r>
      <w:r>
        <w:rPr>
          <w:i/>
          <w:iCs/>
        </w:rPr>
        <w:t>Trends in Ecology and Evolution</w:t>
      </w:r>
      <w:r>
        <w:t xml:space="preserve">, </w:t>
      </w:r>
      <w:r>
        <w:rPr>
          <w:i/>
          <w:iCs/>
        </w:rPr>
        <w:t>30</w:t>
      </w:r>
      <w:r>
        <w:t xml:space="preserve">(11), 673–684. </w:t>
      </w:r>
    </w:p>
    <w:p w14:paraId="4045F3DF" w14:textId="77777777" w:rsidR="008A1B70" w:rsidRDefault="008A1B70" w:rsidP="008A1B70">
      <w:pPr>
        <w:pStyle w:val="Bibliography"/>
      </w:pPr>
      <w:r>
        <w:t xml:space="preserve">Orr, J. A., Vinebrooke, R. D., Jackson, M. C., Kroeker, K. J., Kordas, R. L., Mantyka-Pringle, C., Van den Brink, P. J., De Laender, F., Stoks, R., &amp; Holmstrup, M. (2020). Towards a unified study of multiple stressors: Divisions and common goals across research disciplines. </w:t>
      </w:r>
      <w:r>
        <w:rPr>
          <w:i/>
          <w:iCs/>
        </w:rPr>
        <w:t>Proceedings of the Royal Society B</w:t>
      </w:r>
      <w:r>
        <w:t xml:space="preserve">, </w:t>
      </w:r>
      <w:r>
        <w:rPr>
          <w:i/>
          <w:iCs/>
        </w:rPr>
        <w:t>287</w:t>
      </w:r>
      <w:r>
        <w:t>(1926), 20200421.</w:t>
      </w:r>
    </w:p>
    <w:p w14:paraId="56A97632" w14:textId="77777777" w:rsidR="008A1B70" w:rsidRDefault="008A1B70" w:rsidP="008A1B70">
      <w:pPr>
        <w:pStyle w:val="Bibliography"/>
      </w:pPr>
      <w:r>
        <w:t xml:space="preserve">Ovenden, T. S., Perks, M. P., Clarke, T.-K., Mencuccini, M., &amp; Jump, A. S. (2021). Life after recovery: Increased resolution of forest resilience assessment sheds new light on post-drought compensatory growth and recovery dynamics. </w:t>
      </w:r>
      <w:r>
        <w:rPr>
          <w:i/>
          <w:iCs/>
        </w:rPr>
        <w:t>Journal of Ecology</w:t>
      </w:r>
      <w:r>
        <w:t>.</w:t>
      </w:r>
    </w:p>
    <w:p w14:paraId="3E28413E" w14:textId="77777777" w:rsidR="008A1B70" w:rsidRDefault="008A1B70" w:rsidP="008A1B70">
      <w:pPr>
        <w:pStyle w:val="Bibliography"/>
      </w:pPr>
      <w:r>
        <w:t xml:space="preserve">Paniw, M., de la Riva, E. G., &amp; Lloret, F. (2021). Demographic traits improve predictions of spatiotemporal changes in community resilience to drought. </w:t>
      </w:r>
      <w:r>
        <w:rPr>
          <w:i/>
          <w:iCs/>
        </w:rPr>
        <w:t>Journal of Ecology</w:t>
      </w:r>
      <w:r>
        <w:t xml:space="preserve">. </w:t>
      </w:r>
    </w:p>
    <w:p w14:paraId="295BC2A3" w14:textId="77777777" w:rsidR="008A1B70" w:rsidRPr="00F87590" w:rsidRDefault="008A1B70" w:rsidP="008A1B70">
      <w:pPr>
        <w:pStyle w:val="Bibliography"/>
        <w:rPr>
          <w:lang w:val="es-ES"/>
        </w:rPr>
      </w:pPr>
      <w:r>
        <w:t xml:space="preserve">Pecl, G. T., Araújo, M. B., Bell, J. D., Blanchard, J., Bonebrake, T. C., Chen, I.-C., Clark, T. D., Colwell, R. K., Danielsen, F., Evengård, B., Falconi, L., Ferrier, S., Frusher, S., Garcia, R. A., Griffis, R. B., Hobday, A. J., Janion-Scheepers, C., Jarzyna, M. A., Jennings, S., … Williams, S. E. (2017). Biodiversity redistribution under climate change: Impacts on ecosystems and human well-being. </w:t>
      </w:r>
      <w:r w:rsidRPr="00F87590">
        <w:rPr>
          <w:i/>
          <w:iCs/>
          <w:lang w:val="es-ES"/>
        </w:rPr>
        <w:t>Science</w:t>
      </w:r>
      <w:r w:rsidRPr="00F87590">
        <w:rPr>
          <w:lang w:val="es-ES"/>
        </w:rPr>
        <w:t xml:space="preserve">, </w:t>
      </w:r>
      <w:r w:rsidRPr="00F87590">
        <w:rPr>
          <w:i/>
          <w:iCs/>
          <w:lang w:val="es-ES"/>
        </w:rPr>
        <w:t>355</w:t>
      </w:r>
      <w:r w:rsidRPr="00F87590">
        <w:rPr>
          <w:lang w:val="es-ES"/>
        </w:rPr>
        <w:t xml:space="preserve">(6332), eaai9214–eaai9214. </w:t>
      </w:r>
    </w:p>
    <w:p w14:paraId="4046BC42" w14:textId="77777777" w:rsidR="008A1B70" w:rsidRDefault="008A1B70" w:rsidP="008A1B70">
      <w:pPr>
        <w:pStyle w:val="Bibliography"/>
      </w:pPr>
      <w:r w:rsidRPr="008A1B70">
        <w:rPr>
          <w:lang w:val="es-ES"/>
        </w:rPr>
        <w:t>Pérez</w:t>
      </w:r>
      <w:r w:rsidRPr="008A1B70">
        <w:rPr>
          <w:rFonts w:ascii="Cambria Math" w:hAnsi="Cambria Math" w:cs="Cambria Math"/>
          <w:lang w:val="es-ES"/>
        </w:rPr>
        <w:t>‐</w:t>
      </w:r>
      <w:r w:rsidRPr="008A1B70">
        <w:rPr>
          <w:lang w:val="es-ES"/>
        </w:rPr>
        <w:t>Valera, E., Verdú, M., Navarro</w:t>
      </w:r>
      <w:r w:rsidRPr="008A1B70">
        <w:rPr>
          <w:rFonts w:ascii="Cambria Math" w:hAnsi="Cambria Math" w:cs="Cambria Math"/>
          <w:lang w:val="es-ES"/>
        </w:rPr>
        <w:t>‐</w:t>
      </w:r>
      <w:r w:rsidRPr="008A1B70">
        <w:rPr>
          <w:lang w:val="es-ES"/>
        </w:rPr>
        <w:t xml:space="preserve">Cano, J. A., &amp; Goberna, M. (2018). </w:t>
      </w:r>
      <w:r>
        <w:t xml:space="preserve">Resilience to fire of phylogenetic diversity across biological domains. </w:t>
      </w:r>
      <w:r>
        <w:rPr>
          <w:i/>
          <w:iCs/>
        </w:rPr>
        <w:t>Molecular Ecology</w:t>
      </w:r>
      <w:r>
        <w:t xml:space="preserve">, </w:t>
      </w:r>
      <w:r>
        <w:rPr>
          <w:i/>
          <w:iCs/>
        </w:rPr>
        <w:t>27</w:t>
      </w:r>
      <w:r>
        <w:t>(13), 2896–2908.</w:t>
      </w:r>
    </w:p>
    <w:p w14:paraId="74B11008" w14:textId="77777777" w:rsidR="008A1B70" w:rsidRDefault="008A1B70" w:rsidP="008A1B70">
      <w:pPr>
        <w:pStyle w:val="Bibliography"/>
      </w:pPr>
      <w:r>
        <w:lastRenderedPageBreak/>
        <w:t xml:space="preserve">Pimm, S. L. (1984). The complexity and stability of ecosystems. </w:t>
      </w:r>
      <w:r>
        <w:rPr>
          <w:i/>
          <w:iCs/>
        </w:rPr>
        <w:t>Nature</w:t>
      </w:r>
      <w:r>
        <w:t xml:space="preserve">, </w:t>
      </w:r>
      <w:r>
        <w:rPr>
          <w:i/>
          <w:iCs/>
        </w:rPr>
        <w:t>307</w:t>
      </w:r>
      <w:r>
        <w:t>(5949), 321.</w:t>
      </w:r>
    </w:p>
    <w:p w14:paraId="47C0FDDD" w14:textId="77777777" w:rsidR="008A1B70" w:rsidRDefault="008A1B70" w:rsidP="008A1B70">
      <w:pPr>
        <w:pStyle w:val="Bibliography"/>
      </w:pPr>
      <w:r>
        <w:t xml:space="preserve">Qian, J. J., &amp; Akçay, E. (2020). The balance of interaction types determines the assembly and stability of ecological communities. </w:t>
      </w:r>
      <w:r>
        <w:rPr>
          <w:i/>
          <w:iCs/>
        </w:rPr>
        <w:t>Nature Ecology &amp; Evolution</w:t>
      </w:r>
      <w:r>
        <w:t xml:space="preserve">, </w:t>
      </w:r>
      <w:r>
        <w:rPr>
          <w:i/>
          <w:iCs/>
        </w:rPr>
        <w:t>4</w:t>
      </w:r>
      <w:r>
        <w:t>(3), 356–365.</w:t>
      </w:r>
    </w:p>
    <w:p w14:paraId="51D7E3F8" w14:textId="77777777" w:rsidR="008A1B70" w:rsidRDefault="008A1B70" w:rsidP="008A1B70">
      <w:pPr>
        <w:pStyle w:val="Bibliography"/>
      </w:pPr>
      <w:r>
        <w:t xml:space="preserve">Ricklefs, R. E. (1977). On the evolution of reproductive strategies in birds: Reproductive effort. </w:t>
      </w:r>
      <w:r>
        <w:rPr>
          <w:i/>
          <w:iCs/>
        </w:rPr>
        <w:t>The American Naturalist</w:t>
      </w:r>
      <w:r>
        <w:t xml:space="preserve">, </w:t>
      </w:r>
      <w:r>
        <w:rPr>
          <w:i/>
          <w:iCs/>
        </w:rPr>
        <w:t>111</w:t>
      </w:r>
      <w:r>
        <w:t>(979), 453–478.</w:t>
      </w:r>
    </w:p>
    <w:p w14:paraId="62519561" w14:textId="77777777" w:rsidR="008A1B70" w:rsidRDefault="008A1B70" w:rsidP="008A1B70">
      <w:pPr>
        <w:pStyle w:val="Bibliography"/>
      </w:pPr>
      <w:r>
        <w:t xml:space="preserve">Rutter, M. (1979). Protective factors in children’s responses to stress and disadvantage. </w:t>
      </w:r>
      <w:r>
        <w:rPr>
          <w:i/>
          <w:iCs/>
        </w:rPr>
        <w:t>Annals of the Academy of Medicine, Singapore</w:t>
      </w:r>
      <w:r>
        <w:t xml:space="preserve">, </w:t>
      </w:r>
      <w:r>
        <w:rPr>
          <w:i/>
          <w:iCs/>
        </w:rPr>
        <w:t>8</w:t>
      </w:r>
      <w:r>
        <w:t>(3), 324–338.</w:t>
      </w:r>
    </w:p>
    <w:p w14:paraId="6EDCA6D7" w14:textId="77777777" w:rsidR="008A1B70" w:rsidRDefault="008A1B70" w:rsidP="008A1B70">
      <w:pPr>
        <w:pStyle w:val="Bibliography"/>
      </w:pPr>
      <w:r>
        <w:t xml:space="preserve">Scheffer, M., Bascompte, J., Brock, W. A., Brovkin, V., Carpenter, S. R., Dakos, V., Held, H., van Nes, E. H., Rietkerk, M., &amp; Sugihara, G. (2009). Early-warning signals for critical transitions. </w:t>
      </w:r>
      <w:r>
        <w:rPr>
          <w:i/>
          <w:iCs/>
        </w:rPr>
        <w:t>Nature</w:t>
      </w:r>
      <w:r>
        <w:t xml:space="preserve">, </w:t>
      </w:r>
      <w:r>
        <w:rPr>
          <w:i/>
          <w:iCs/>
        </w:rPr>
        <w:t>461</w:t>
      </w:r>
      <w:r>
        <w:t xml:space="preserve">(7260), 53–59. </w:t>
      </w:r>
    </w:p>
    <w:p w14:paraId="21F988EF" w14:textId="77777777" w:rsidR="008A1B70" w:rsidRDefault="008A1B70" w:rsidP="008A1B70">
      <w:pPr>
        <w:pStyle w:val="Bibliography"/>
      </w:pPr>
      <w:r w:rsidRPr="00F87590">
        <w:t xml:space="preserve">Scheffer, M., Bolhuis, J. E., Borsboom, D., Buchman, T. G., Gijzel, S. M. W., Goulson, D., Kammenga, J. E., Kemp, B., Leemput, I. A. van de, Levin, S., Martin, C. M., Melis, R. J. F., Nes, E. H. van, Romero, L. M., &amp; Rikkert, M. G. M. O. (2018). </w:t>
      </w:r>
      <w:r>
        <w:t xml:space="preserve">Quantifying resilience of humans and other animals. </w:t>
      </w:r>
      <w:r>
        <w:rPr>
          <w:i/>
          <w:iCs/>
        </w:rPr>
        <w:t>Proceedings of the National Academy of Sciences</w:t>
      </w:r>
      <w:r>
        <w:t xml:space="preserve">, </w:t>
      </w:r>
      <w:r>
        <w:rPr>
          <w:i/>
          <w:iCs/>
        </w:rPr>
        <w:t>115</w:t>
      </w:r>
      <w:r>
        <w:t xml:space="preserve">(47), 11883–11890. </w:t>
      </w:r>
    </w:p>
    <w:p w14:paraId="7D06F1FE" w14:textId="77777777" w:rsidR="008A1B70" w:rsidRDefault="008A1B70" w:rsidP="008A1B70">
      <w:pPr>
        <w:pStyle w:val="Bibliography"/>
      </w:pPr>
      <w:r w:rsidRPr="008A1B70">
        <w:rPr>
          <w:lang w:val="de-DE"/>
        </w:rPr>
        <w:t xml:space="preserve">Scholes, R. J., Montanarella, L., Brainich, E., Barger, N., ten Brink, B., Cantele, M., Erasmus, B., Fisher, J., Gardner, T., &amp; Holland, T. G. (2018). </w:t>
      </w:r>
      <w:r>
        <w:rPr>
          <w:i/>
          <w:iCs/>
        </w:rPr>
        <w:t>IPBES (2018): Summary for policymakers of the assessment report on land degradation and restoration of the Intergovernmental Science-Policy Platform on Biodiversity and Ecosystem Services</w:t>
      </w:r>
      <w:r>
        <w:t>.</w:t>
      </w:r>
    </w:p>
    <w:p w14:paraId="0E7E8DD2" w14:textId="77777777" w:rsidR="008A1B70" w:rsidRDefault="008A1B70" w:rsidP="008A1B70">
      <w:pPr>
        <w:pStyle w:val="Bibliography"/>
      </w:pPr>
      <w:r w:rsidRPr="008A1B70">
        <w:rPr>
          <w:lang w:val="es-ES"/>
        </w:rPr>
        <w:lastRenderedPageBreak/>
        <w:t xml:space="preserve">Serra, R. T., Santos, C. D., Rousseau, G. X., Triana, S. P., Muñoz Gutiérrez, J. A., &amp; Burgos Guerrero, J. E. (2021). </w:t>
      </w:r>
      <w:r>
        <w:t xml:space="preserve">Fast recovery of soil macrofauna in regenerating forests of the Amazon. </w:t>
      </w:r>
      <w:r>
        <w:rPr>
          <w:i/>
          <w:iCs/>
        </w:rPr>
        <w:t>Journal of Animal Ecology</w:t>
      </w:r>
      <w:r>
        <w:t xml:space="preserve">. </w:t>
      </w:r>
    </w:p>
    <w:p w14:paraId="28135E2C" w14:textId="77777777" w:rsidR="008A1B70" w:rsidRDefault="008A1B70" w:rsidP="008A1B70">
      <w:pPr>
        <w:pStyle w:val="Bibliography"/>
      </w:pPr>
      <w:r>
        <w:t xml:space="preserve">Stearns, S. C. (1992). </w:t>
      </w:r>
      <w:r>
        <w:rPr>
          <w:i/>
          <w:iCs/>
        </w:rPr>
        <w:t>The Evolution of Life Histories</w:t>
      </w:r>
      <w:r>
        <w:t>. OUP Oxford.</w:t>
      </w:r>
    </w:p>
    <w:p w14:paraId="0A109042" w14:textId="77777777" w:rsidR="008A1B70" w:rsidRDefault="008A1B70" w:rsidP="008A1B70">
      <w:pPr>
        <w:pStyle w:val="Bibliography"/>
      </w:pPr>
      <w:r>
        <w:t xml:space="preserve">Steel, Z., Foster, D., Lydersen, J., Stephens, Scott, Paudel, Asha, Markwith, Scott, Merriam, Kyle, &amp; Collins, Brandon M. (2021). Ecological resilience and vegetation transition in the face of two successive large wildfires. </w:t>
      </w:r>
      <w:r>
        <w:rPr>
          <w:i/>
          <w:iCs/>
        </w:rPr>
        <w:t>Journal of Ecology</w:t>
      </w:r>
      <w:r>
        <w:t>.</w:t>
      </w:r>
    </w:p>
    <w:p w14:paraId="387AF863" w14:textId="77777777" w:rsidR="008A1B70" w:rsidRDefault="008A1B70" w:rsidP="008A1B70">
      <w:pPr>
        <w:pStyle w:val="Bibliography"/>
      </w:pPr>
      <w:r>
        <w:t xml:space="preserve">Stott, I., Townley, S., &amp; Hodgson, D. J. (2011). A framework for studying transient dynamics of population projection matrix models: A synthesis of transient demography. </w:t>
      </w:r>
      <w:r>
        <w:rPr>
          <w:i/>
          <w:iCs/>
        </w:rPr>
        <w:t>Ecology Letters</w:t>
      </w:r>
      <w:r>
        <w:t xml:space="preserve">, </w:t>
      </w:r>
      <w:r>
        <w:rPr>
          <w:i/>
          <w:iCs/>
        </w:rPr>
        <w:t>14</w:t>
      </w:r>
      <w:r>
        <w:t>(9), 959–970.</w:t>
      </w:r>
    </w:p>
    <w:p w14:paraId="6097C195" w14:textId="77777777" w:rsidR="008A1B70" w:rsidRDefault="008A1B70" w:rsidP="008A1B70">
      <w:pPr>
        <w:pStyle w:val="Bibliography"/>
      </w:pPr>
      <w:r w:rsidRPr="00F87590">
        <w:t xml:space="preserve">Su, H., Wang, R., Feng, Y., Li, Y., Li, Y., Chen, J., Xu, C., Wang, S., Fang, J., &amp; Xie, P. (2020). </w:t>
      </w:r>
      <w:r>
        <w:t xml:space="preserve">Long-term empirical evidence, early warning signals and multiple drivers of regime shifts in a lake ecosystem. </w:t>
      </w:r>
      <w:r>
        <w:rPr>
          <w:i/>
          <w:iCs/>
        </w:rPr>
        <w:t>Journal of Ecology</w:t>
      </w:r>
      <w:r>
        <w:t xml:space="preserve">. </w:t>
      </w:r>
    </w:p>
    <w:p w14:paraId="38EA663E" w14:textId="77777777" w:rsidR="008A1B70" w:rsidRDefault="008A1B70" w:rsidP="008A1B70">
      <w:pPr>
        <w:pStyle w:val="Bibliography"/>
      </w:pPr>
      <w:r>
        <w:t xml:space="preserve">Sutherland, W. J., Freckleton, R. P., Godfray, H. C. J., Beissinger, S. R., Benton, T., Cameron, D. D., Carmel, Y., Coomes, D. A., Coulson, T., &amp; Emmerson, M. C. (2013). Identification of 100 fundamental ecological questions. </w:t>
      </w:r>
      <w:r>
        <w:rPr>
          <w:i/>
          <w:iCs/>
        </w:rPr>
        <w:t>Journal of Ecology</w:t>
      </w:r>
      <w:r>
        <w:t xml:space="preserve">, </w:t>
      </w:r>
      <w:r>
        <w:rPr>
          <w:i/>
          <w:iCs/>
        </w:rPr>
        <w:t>101</w:t>
      </w:r>
      <w:r>
        <w:t>(1), 58–67.</w:t>
      </w:r>
    </w:p>
    <w:p w14:paraId="13612EB2" w14:textId="77777777" w:rsidR="008A1B70" w:rsidRDefault="008A1B70" w:rsidP="008A1B70">
      <w:pPr>
        <w:pStyle w:val="Bibliography"/>
      </w:pPr>
      <w:r>
        <w:t xml:space="preserve">Thakur, M. P., van der Putten, W. H., Apon, F., Angelini, E., Vreš, B., &amp; Geisen, S. (2021). Resilience of rhizosphere microbial predators and their prey communities after an extreme heat event. </w:t>
      </w:r>
      <w:r>
        <w:rPr>
          <w:i/>
          <w:iCs/>
        </w:rPr>
        <w:t>Functional Ecology</w:t>
      </w:r>
      <w:r>
        <w:t xml:space="preserve">, </w:t>
      </w:r>
      <w:r>
        <w:rPr>
          <w:i/>
          <w:iCs/>
        </w:rPr>
        <w:t>35</w:t>
      </w:r>
      <w:r>
        <w:t xml:space="preserve">(1), 216–225. </w:t>
      </w:r>
    </w:p>
    <w:p w14:paraId="124911CC" w14:textId="77777777" w:rsidR="008A1B70" w:rsidRDefault="008A1B70" w:rsidP="008A1B70">
      <w:pPr>
        <w:pStyle w:val="Bibliography"/>
      </w:pPr>
      <w:r>
        <w:t xml:space="preserve">Tredgold, T. (1818). XXXVII. On the transverse strength and resilience of timber. </w:t>
      </w:r>
      <w:r>
        <w:rPr>
          <w:i/>
          <w:iCs/>
        </w:rPr>
        <w:t>The Philosophical Magazine</w:t>
      </w:r>
      <w:r>
        <w:t xml:space="preserve">, </w:t>
      </w:r>
      <w:r>
        <w:rPr>
          <w:i/>
          <w:iCs/>
        </w:rPr>
        <w:t>51</w:t>
      </w:r>
      <w:r>
        <w:t>(239), 214–216.</w:t>
      </w:r>
    </w:p>
    <w:p w14:paraId="183C7C41" w14:textId="77777777" w:rsidR="008A1B70" w:rsidRDefault="008A1B70" w:rsidP="008A1B70">
      <w:pPr>
        <w:pStyle w:val="Bibliography"/>
      </w:pPr>
      <w:r>
        <w:lastRenderedPageBreak/>
        <w:t xml:space="preserve">Tsimara, E., Vasilakopoulos, P., Koutsidi, M., Raitsos, D. E., Lazaris, A., &amp; Tzanatos, E. (2021). An Integrated Traits Resilience Assessment of Mediterranean fisheries landings. </w:t>
      </w:r>
      <w:r>
        <w:rPr>
          <w:i/>
          <w:iCs/>
        </w:rPr>
        <w:t>Journal of Animal Ecology</w:t>
      </w:r>
      <w:r>
        <w:t xml:space="preserve">. </w:t>
      </w:r>
    </w:p>
    <w:p w14:paraId="6377857B" w14:textId="77777777" w:rsidR="008A1B70" w:rsidRDefault="008A1B70" w:rsidP="008A1B70">
      <w:pPr>
        <w:pStyle w:val="Bibliography"/>
      </w:pPr>
      <w:r>
        <w:t xml:space="preserve">Tylianakis, J. M., Didham, R. K., Bascompte, J., &amp; Wardle, D. A. (2008). Global change and species interactions in terrestrial ecosystems. </w:t>
      </w:r>
      <w:r>
        <w:rPr>
          <w:i/>
          <w:iCs/>
        </w:rPr>
        <w:t>Ecology Letters</w:t>
      </w:r>
      <w:r>
        <w:t xml:space="preserve">, </w:t>
      </w:r>
      <w:r>
        <w:rPr>
          <w:i/>
          <w:iCs/>
        </w:rPr>
        <w:t>11</w:t>
      </w:r>
      <w:r>
        <w:t>(12), 1351–1363.</w:t>
      </w:r>
    </w:p>
    <w:p w14:paraId="7B489E8A" w14:textId="77777777" w:rsidR="008A1B70" w:rsidRDefault="008A1B70" w:rsidP="008A1B70">
      <w:pPr>
        <w:pStyle w:val="Bibliography"/>
      </w:pPr>
      <w:r>
        <w:t xml:space="preserve">UNISDR, U. (2015). Sendai framework for disaster risk reduction 2015–2030. </w:t>
      </w:r>
      <w:r>
        <w:rPr>
          <w:i/>
          <w:iCs/>
        </w:rPr>
        <w:t>Proceedings of the 3rd United Nations World Conference on DRR, Sendai, Japan</w:t>
      </w:r>
      <w:r>
        <w:t>, 14–18.</w:t>
      </w:r>
    </w:p>
    <w:p w14:paraId="2BF712B0" w14:textId="77777777" w:rsidR="008A1B70" w:rsidRDefault="008A1B70" w:rsidP="008A1B70">
      <w:pPr>
        <w:pStyle w:val="Bibliography"/>
      </w:pPr>
      <w:r>
        <w:t xml:space="preserve">United Nations General Assembly. (2015). </w:t>
      </w:r>
      <w:r>
        <w:rPr>
          <w:i/>
          <w:iCs/>
        </w:rPr>
        <w:t>Transforming our world: The 2030 agenda for sustainable development</w:t>
      </w:r>
      <w:r>
        <w:t xml:space="preserve"> (No. 9780874216561; pp. 1–5).</w:t>
      </w:r>
    </w:p>
    <w:p w14:paraId="4094BBD6" w14:textId="77777777" w:rsidR="008A1B70" w:rsidRDefault="008A1B70" w:rsidP="008A1B70">
      <w:pPr>
        <w:pStyle w:val="Bibliography"/>
      </w:pPr>
      <w:r w:rsidRPr="008A1B70">
        <w:rPr>
          <w:lang w:val="nl-NL"/>
        </w:rPr>
        <w:t xml:space="preserve">Van Meerbeek, K., Jucker, T., &amp; Svenning, J.-C. (2021). </w:t>
      </w:r>
      <w:r>
        <w:t xml:space="preserve">Unifying the concepts of stability and resilience in ecology. </w:t>
      </w:r>
      <w:r>
        <w:rPr>
          <w:i/>
          <w:iCs/>
        </w:rPr>
        <w:t>Journal of Ecology</w:t>
      </w:r>
      <w:r>
        <w:t>.</w:t>
      </w:r>
    </w:p>
    <w:p w14:paraId="24F6C8AD" w14:textId="77777777" w:rsidR="008A1B70" w:rsidRDefault="008A1B70" w:rsidP="008A1B70">
      <w:pPr>
        <w:pStyle w:val="Bibliography"/>
      </w:pPr>
      <w:r>
        <w:t xml:space="preserve">Violle, C., Navas, M.-L., Vile, D., Kazakou, E., Fortunel, C., Hummel, I., &amp; Garnier, E. (2007). Let the concept of trait be functional! </w:t>
      </w:r>
      <w:r>
        <w:rPr>
          <w:i/>
          <w:iCs/>
        </w:rPr>
        <w:t>Oikos</w:t>
      </w:r>
      <w:r>
        <w:t xml:space="preserve">, </w:t>
      </w:r>
      <w:r>
        <w:rPr>
          <w:i/>
          <w:iCs/>
        </w:rPr>
        <w:t>116</w:t>
      </w:r>
      <w:r>
        <w:t>(5), 882–892.</w:t>
      </w:r>
    </w:p>
    <w:p w14:paraId="2A7D56B6" w14:textId="77777777" w:rsidR="008A1B70" w:rsidRDefault="008A1B70" w:rsidP="008A1B70">
      <w:pPr>
        <w:pStyle w:val="Bibliography"/>
      </w:pPr>
      <w:r>
        <w:t xml:space="preserve">Webster, C. L., Kilminster, K. L., Sánchez Alarcón, M., Bennett, K., Strydom, S., McNamara, S., Lavery, P. S., &amp; McMahon, K. M. (2021). Population-specific resilience of Halophila ovalis seagrass habitat to unseasonal rainfall, an extreme climate event in estuaries. </w:t>
      </w:r>
      <w:r>
        <w:rPr>
          <w:i/>
          <w:iCs/>
        </w:rPr>
        <w:t>Journal of Ecology</w:t>
      </w:r>
      <w:r>
        <w:t xml:space="preserve">. </w:t>
      </w:r>
    </w:p>
    <w:p w14:paraId="257450FF" w14:textId="77777777" w:rsidR="008A1B70" w:rsidRDefault="008A1B70" w:rsidP="008A1B70">
      <w:pPr>
        <w:pStyle w:val="Bibliography"/>
      </w:pPr>
      <w:r>
        <w:t xml:space="preserve">Yang, Q., Fowler, M. S., Jackson, A. L., &amp; Donohue, I. (2019). The predictability of ecological stability in a noisy world. </w:t>
      </w:r>
      <w:r>
        <w:rPr>
          <w:i/>
          <w:iCs/>
        </w:rPr>
        <w:t>Nature Ecology &amp; Evolution</w:t>
      </w:r>
      <w:r>
        <w:t xml:space="preserve">, </w:t>
      </w:r>
      <w:r>
        <w:rPr>
          <w:i/>
          <w:iCs/>
        </w:rPr>
        <w:t>3</w:t>
      </w:r>
      <w:r>
        <w:t xml:space="preserve">(2), 251–259. </w:t>
      </w:r>
    </w:p>
    <w:p w14:paraId="7A54080C" w14:textId="77777777" w:rsidR="00494545" w:rsidRDefault="00277739" w:rsidP="00C617B7">
      <w:pPr>
        <w:ind w:left="284" w:hanging="284"/>
      </w:pPr>
      <w:r>
        <w:fldChar w:fldCharType="end"/>
      </w:r>
    </w:p>
    <w:sectPr w:rsidR="00494545" w:rsidSect="0049597A">
      <w:headerReference w:type="even" r:id="rId17"/>
      <w:headerReference w:type="default" r:id="rId18"/>
      <w:footerReference w:type="even" r:id="rId19"/>
      <w:footerReference w:type="default" r:id="rId20"/>
      <w:headerReference w:type="first" r:id="rId21"/>
      <w:footerReference w:type="first" r:id="rId22"/>
      <w:pgSz w:w="11906" w:h="16838"/>
      <w:pgMar w:top="1440" w:right="1440" w:bottom="1440" w:left="1440" w:header="708" w:footer="708" w:gutter="0"/>
      <w:lnNumType w:countBy="1" w:restart="continuous"/>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2ED54" w14:textId="77777777" w:rsidR="000F30CF" w:rsidRDefault="000F30CF">
      <w:pPr>
        <w:spacing w:before="0" w:after="0" w:line="240" w:lineRule="auto"/>
      </w:pPr>
      <w:r>
        <w:separator/>
      </w:r>
    </w:p>
  </w:endnote>
  <w:endnote w:type="continuationSeparator" w:id="0">
    <w:p w14:paraId="0A1D18A0" w14:textId="77777777" w:rsidR="000F30CF" w:rsidRDefault="000F30C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7F0A2" w14:textId="77777777" w:rsidR="00494545" w:rsidRDefault="00494545">
    <w:pPr>
      <w:pBdr>
        <w:top w:val="nil"/>
        <w:left w:val="nil"/>
        <w:bottom w:val="nil"/>
        <w:right w:val="nil"/>
        <w:between w:val="nil"/>
      </w:pBdr>
      <w:tabs>
        <w:tab w:val="center" w:pos="4513"/>
        <w:tab w:val="right" w:pos="9026"/>
      </w:tabs>
      <w:spacing w:before="0"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4331435"/>
      <w:docPartObj>
        <w:docPartGallery w:val="Page Numbers (Bottom of Page)"/>
        <w:docPartUnique/>
      </w:docPartObj>
    </w:sdtPr>
    <w:sdtEndPr>
      <w:rPr>
        <w:rFonts w:ascii="Arial" w:hAnsi="Arial" w:cs="Arial"/>
        <w:noProof/>
      </w:rPr>
    </w:sdtEndPr>
    <w:sdtContent>
      <w:p w14:paraId="375611D2" w14:textId="77777777" w:rsidR="0049597A" w:rsidRPr="0049597A" w:rsidRDefault="0049597A">
        <w:pPr>
          <w:pStyle w:val="Footer"/>
          <w:jc w:val="center"/>
          <w:rPr>
            <w:rFonts w:ascii="Arial" w:hAnsi="Arial" w:cs="Arial"/>
          </w:rPr>
        </w:pPr>
        <w:r w:rsidRPr="0049597A">
          <w:rPr>
            <w:rFonts w:ascii="Arial" w:hAnsi="Arial" w:cs="Arial"/>
          </w:rPr>
          <w:fldChar w:fldCharType="begin"/>
        </w:r>
        <w:r w:rsidRPr="0049597A">
          <w:rPr>
            <w:rFonts w:ascii="Arial" w:hAnsi="Arial" w:cs="Arial"/>
          </w:rPr>
          <w:instrText xml:space="preserve"> PAGE   \* MERGEFORMAT </w:instrText>
        </w:r>
        <w:r w:rsidRPr="0049597A">
          <w:rPr>
            <w:rFonts w:ascii="Arial" w:hAnsi="Arial" w:cs="Arial"/>
          </w:rPr>
          <w:fldChar w:fldCharType="separate"/>
        </w:r>
        <w:r w:rsidRPr="0049597A">
          <w:rPr>
            <w:rFonts w:ascii="Arial" w:hAnsi="Arial" w:cs="Arial"/>
            <w:noProof/>
          </w:rPr>
          <w:t>2</w:t>
        </w:r>
        <w:r w:rsidRPr="0049597A">
          <w:rPr>
            <w:rFonts w:ascii="Arial" w:hAnsi="Arial" w:cs="Arial"/>
            <w:noProof/>
          </w:rPr>
          <w:fldChar w:fldCharType="end"/>
        </w:r>
      </w:p>
    </w:sdtContent>
  </w:sdt>
  <w:p w14:paraId="7BF670E3" w14:textId="77777777" w:rsidR="00494545" w:rsidRDefault="00494545">
    <w:pPr>
      <w:pBdr>
        <w:top w:val="nil"/>
        <w:left w:val="nil"/>
        <w:bottom w:val="nil"/>
        <w:right w:val="nil"/>
        <w:between w:val="nil"/>
      </w:pBdr>
      <w:tabs>
        <w:tab w:val="center" w:pos="4513"/>
        <w:tab w:val="right" w:pos="9026"/>
      </w:tabs>
      <w:spacing w:before="0"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88788" w14:textId="77777777" w:rsidR="00494545" w:rsidRDefault="00494545">
    <w:pPr>
      <w:pBdr>
        <w:top w:val="nil"/>
        <w:left w:val="nil"/>
        <w:bottom w:val="nil"/>
        <w:right w:val="nil"/>
        <w:between w:val="nil"/>
      </w:pBdr>
      <w:tabs>
        <w:tab w:val="center" w:pos="4513"/>
        <w:tab w:val="right" w:pos="9026"/>
      </w:tabs>
      <w:spacing w:before="0"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F2797" w14:textId="77777777" w:rsidR="000F30CF" w:rsidRDefault="000F30CF">
      <w:pPr>
        <w:spacing w:before="0" w:after="0" w:line="240" w:lineRule="auto"/>
      </w:pPr>
      <w:r>
        <w:separator/>
      </w:r>
    </w:p>
  </w:footnote>
  <w:footnote w:type="continuationSeparator" w:id="0">
    <w:p w14:paraId="570F1630" w14:textId="77777777" w:rsidR="000F30CF" w:rsidRDefault="000F30C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9FCA7" w14:textId="77777777" w:rsidR="00494545" w:rsidRDefault="00494545">
    <w:pPr>
      <w:pBdr>
        <w:top w:val="nil"/>
        <w:left w:val="nil"/>
        <w:bottom w:val="nil"/>
        <w:right w:val="nil"/>
        <w:between w:val="nil"/>
      </w:pBdr>
      <w:tabs>
        <w:tab w:val="center" w:pos="4513"/>
        <w:tab w:val="right" w:pos="9026"/>
      </w:tabs>
      <w:spacing w:before="0"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52DA0" w14:textId="77777777" w:rsidR="00494545" w:rsidRDefault="00494545">
    <w:pPr>
      <w:pBdr>
        <w:top w:val="nil"/>
        <w:left w:val="nil"/>
        <w:bottom w:val="nil"/>
        <w:right w:val="nil"/>
        <w:between w:val="nil"/>
      </w:pBdr>
      <w:tabs>
        <w:tab w:val="center" w:pos="4513"/>
        <w:tab w:val="right" w:pos="9026"/>
      </w:tabs>
      <w:spacing w:before="0"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6238F" w14:textId="77777777" w:rsidR="00494545" w:rsidRDefault="00494545">
    <w:pPr>
      <w:pBdr>
        <w:top w:val="nil"/>
        <w:left w:val="nil"/>
        <w:bottom w:val="nil"/>
        <w:right w:val="nil"/>
        <w:between w:val="nil"/>
      </w:pBdr>
      <w:tabs>
        <w:tab w:val="center" w:pos="4513"/>
        <w:tab w:val="right" w:pos="9026"/>
      </w:tabs>
      <w:spacing w:before="0"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E2F16"/>
    <w:multiLevelType w:val="multilevel"/>
    <w:tmpl w:val="175219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1227F81"/>
    <w:multiLevelType w:val="multilevel"/>
    <w:tmpl w:val="175219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150260B"/>
    <w:multiLevelType w:val="multilevel"/>
    <w:tmpl w:val="175219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545"/>
    <w:rsid w:val="00037187"/>
    <w:rsid w:val="00045420"/>
    <w:rsid w:val="00046D66"/>
    <w:rsid w:val="00056FED"/>
    <w:rsid w:val="000E4AA2"/>
    <w:rsid w:val="000F30CF"/>
    <w:rsid w:val="0010565B"/>
    <w:rsid w:val="001268B4"/>
    <w:rsid w:val="00152C94"/>
    <w:rsid w:val="00156C37"/>
    <w:rsid w:val="001759EE"/>
    <w:rsid w:val="00191455"/>
    <w:rsid w:val="00191998"/>
    <w:rsid w:val="001A1F55"/>
    <w:rsid w:val="001A7340"/>
    <w:rsid w:val="001C72C0"/>
    <w:rsid w:val="001E5D60"/>
    <w:rsid w:val="00206DB2"/>
    <w:rsid w:val="0021581F"/>
    <w:rsid w:val="002264D9"/>
    <w:rsid w:val="00230B7A"/>
    <w:rsid w:val="00257855"/>
    <w:rsid w:val="00277739"/>
    <w:rsid w:val="00281153"/>
    <w:rsid w:val="002874D0"/>
    <w:rsid w:val="002A41C0"/>
    <w:rsid w:val="002F70A7"/>
    <w:rsid w:val="00307637"/>
    <w:rsid w:val="00312CE1"/>
    <w:rsid w:val="00326755"/>
    <w:rsid w:val="00326C10"/>
    <w:rsid w:val="0033363E"/>
    <w:rsid w:val="00352B34"/>
    <w:rsid w:val="00394C03"/>
    <w:rsid w:val="003B1B06"/>
    <w:rsid w:val="004176D9"/>
    <w:rsid w:val="0046142E"/>
    <w:rsid w:val="00494545"/>
    <w:rsid w:val="0049597A"/>
    <w:rsid w:val="004C178D"/>
    <w:rsid w:val="004D39A9"/>
    <w:rsid w:val="004E17CF"/>
    <w:rsid w:val="005076B6"/>
    <w:rsid w:val="00535320"/>
    <w:rsid w:val="00543C13"/>
    <w:rsid w:val="00560038"/>
    <w:rsid w:val="005B73F8"/>
    <w:rsid w:val="005C71DF"/>
    <w:rsid w:val="005C7250"/>
    <w:rsid w:val="005D097C"/>
    <w:rsid w:val="006117D4"/>
    <w:rsid w:val="006132B7"/>
    <w:rsid w:val="00620B50"/>
    <w:rsid w:val="00646F2A"/>
    <w:rsid w:val="006751BF"/>
    <w:rsid w:val="00687C78"/>
    <w:rsid w:val="006A0CA2"/>
    <w:rsid w:val="006B02D4"/>
    <w:rsid w:val="006B6305"/>
    <w:rsid w:val="006B7BC1"/>
    <w:rsid w:val="006D2506"/>
    <w:rsid w:val="00702779"/>
    <w:rsid w:val="00704D61"/>
    <w:rsid w:val="00712225"/>
    <w:rsid w:val="00755EBC"/>
    <w:rsid w:val="00762E27"/>
    <w:rsid w:val="007667E4"/>
    <w:rsid w:val="00776BD3"/>
    <w:rsid w:val="00784FED"/>
    <w:rsid w:val="007873D0"/>
    <w:rsid w:val="007C08A1"/>
    <w:rsid w:val="00815E8B"/>
    <w:rsid w:val="00840F15"/>
    <w:rsid w:val="008A1B70"/>
    <w:rsid w:val="008A7CEB"/>
    <w:rsid w:val="008F113C"/>
    <w:rsid w:val="00903E18"/>
    <w:rsid w:val="009321A0"/>
    <w:rsid w:val="009372C8"/>
    <w:rsid w:val="0095646A"/>
    <w:rsid w:val="00974CC9"/>
    <w:rsid w:val="009904CB"/>
    <w:rsid w:val="009948C4"/>
    <w:rsid w:val="00997976"/>
    <w:rsid w:val="009B31B7"/>
    <w:rsid w:val="009C233A"/>
    <w:rsid w:val="009E0995"/>
    <w:rsid w:val="00A61C22"/>
    <w:rsid w:val="00A96BBD"/>
    <w:rsid w:val="00AC17DB"/>
    <w:rsid w:val="00AD193A"/>
    <w:rsid w:val="00AD4B72"/>
    <w:rsid w:val="00AE68B4"/>
    <w:rsid w:val="00AF6590"/>
    <w:rsid w:val="00B006B4"/>
    <w:rsid w:val="00B05D1C"/>
    <w:rsid w:val="00B36870"/>
    <w:rsid w:val="00BE6DF5"/>
    <w:rsid w:val="00BF4DB9"/>
    <w:rsid w:val="00C11B42"/>
    <w:rsid w:val="00C211B2"/>
    <w:rsid w:val="00C408EF"/>
    <w:rsid w:val="00C42029"/>
    <w:rsid w:val="00C4367E"/>
    <w:rsid w:val="00C617B7"/>
    <w:rsid w:val="00C62B74"/>
    <w:rsid w:val="00CD2F9A"/>
    <w:rsid w:val="00CE4583"/>
    <w:rsid w:val="00CF2D01"/>
    <w:rsid w:val="00D27F5E"/>
    <w:rsid w:val="00D44375"/>
    <w:rsid w:val="00D4576A"/>
    <w:rsid w:val="00D53CCE"/>
    <w:rsid w:val="00D54B01"/>
    <w:rsid w:val="00D77FB4"/>
    <w:rsid w:val="00D85CBA"/>
    <w:rsid w:val="00DC273F"/>
    <w:rsid w:val="00DD48D5"/>
    <w:rsid w:val="00DE5EF8"/>
    <w:rsid w:val="00DF7DC4"/>
    <w:rsid w:val="00E015C6"/>
    <w:rsid w:val="00E02761"/>
    <w:rsid w:val="00EA0378"/>
    <w:rsid w:val="00EB58D8"/>
    <w:rsid w:val="00EB5DBC"/>
    <w:rsid w:val="00ED36F1"/>
    <w:rsid w:val="00EF7E7A"/>
    <w:rsid w:val="00F327F5"/>
    <w:rsid w:val="00F37E44"/>
    <w:rsid w:val="00F4374C"/>
    <w:rsid w:val="00F50482"/>
    <w:rsid w:val="00F52B86"/>
    <w:rsid w:val="00F56098"/>
    <w:rsid w:val="00F751C0"/>
    <w:rsid w:val="00F84284"/>
    <w:rsid w:val="00F87590"/>
    <w:rsid w:val="00F9401A"/>
    <w:rsid w:val="00FD6AA8"/>
    <w:rsid w:val="00FE38BD"/>
    <w:rsid w:val="00FE579E"/>
    <w:rsid w:val="00FF4A9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DB0296"/>
  <w15:docId w15:val="{FBA9AFCD-53EC-49EA-AFCC-BC993EB7A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n-GB" w:eastAsia="en-GB" w:bidi="ar-SA"/>
      </w:rPr>
    </w:rPrDefault>
    <w:pPrDefault>
      <w:pPr>
        <w:spacing w:before="120" w:after="120" w:line="4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EB58D8"/>
    <w:pPr>
      <w:keepNext/>
      <w:keepLines/>
      <w:spacing w:before="240" w:after="0"/>
      <w:jc w:val="left"/>
      <w:outlineLvl w:val="0"/>
    </w:pPr>
    <w:rPr>
      <w:b/>
      <w:szCs w:val="28"/>
    </w:rPr>
  </w:style>
  <w:style w:type="paragraph" w:styleId="Heading2">
    <w:name w:val="heading 2"/>
    <w:basedOn w:val="Normal"/>
    <w:next w:val="Normal"/>
    <w:uiPriority w:val="9"/>
    <w:unhideWhenUsed/>
    <w:qFormat/>
    <w:rsid w:val="00EB58D8"/>
    <w:pPr>
      <w:keepNext/>
      <w:keepLines/>
      <w:spacing w:before="40" w:after="0"/>
      <w:outlineLvl w:val="1"/>
    </w:pPr>
    <w:rPr>
      <w:i/>
    </w:rPr>
  </w:style>
  <w:style w:type="paragraph" w:styleId="Heading3">
    <w:name w:val="heading 3"/>
    <w:basedOn w:val="Normal"/>
    <w:next w:val="Normal"/>
    <w:uiPriority w:val="9"/>
    <w:semiHidden/>
    <w:unhideWhenUsed/>
    <w:qFormat/>
    <w:pPr>
      <w:keepNext/>
      <w:keepLines/>
      <w:spacing w:before="40" w:after="0"/>
      <w:outlineLvl w:val="2"/>
    </w:pPr>
    <w:rPr>
      <w:rFonts w:ascii="Calibri" w:eastAsia="Calibri" w:hAnsi="Calibri" w:cs="Calibri"/>
      <w:color w:val="1F3863"/>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EB58D8"/>
    <w:pPr>
      <w:jc w:val="center"/>
    </w:pPr>
    <w:rPr>
      <w:b/>
      <w:sz w:val="28"/>
      <w:szCs w:val="2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LineNumber">
    <w:name w:val="line number"/>
    <w:basedOn w:val="DefaultParagraphFont"/>
    <w:uiPriority w:val="99"/>
    <w:semiHidden/>
    <w:unhideWhenUsed/>
    <w:rsid w:val="0049597A"/>
  </w:style>
  <w:style w:type="paragraph" w:styleId="Footer">
    <w:name w:val="footer"/>
    <w:basedOn w:val="Normal"/>
    <w:link w:val="FooterChar"/>
    <w:uiPriority w:val="99"/>
    <w:unhideWhenUsed/>
    <w:rsid w:val="0049597A"/>
    <w:pPr>
      <w:tabs>
        <w:tab w:val="center" w:pos="4680"/>
        <w:tab w:val="right" w:pos="9360"/>
      </w:tabs>
      <w:spacing w:before="0" w:after="0" w:line="240" w:lineRule="auto"/>
      <w:jc w:val="left"/>
    </w:pPr>
    <w:rPr>
      <w:rFonts w:asciiTheme="minorHAnsi" w:eastAsiaTheme="minorEastAsia" w:hAnsiTheme="minorHAnsi" w:cs="Times New Roman"/>
      <w:sz w:val="22"/>
      <w:szCs w:val="22"/>
      <w:lang w:val="en-US" w:eastAsia="en-US"/>
    </w:rPr>
  </w:style>
  <w:style w:type="character" w:customStyle="1" w:styleId="FooterChar">
    <w:name w:val="Footer Char"/>
    <w:basedOn w:val="DefaultParagraphFont"/>
    <w:link w:val="Footer"/>
    <w:uiPriority w:val="99"/>
    <w:rsid w:val="0049597A"/>
    <w:rPr>
      <w:rFonts w:asciiTheme="minorHAnsi" w:eastAsiaTheme="minorEastAsia" w:hAnsiTheme="minorHAnsi" w:cs="Times New Roman"/>
      <w:sz w:val="22"/>
      <w:szCs w:val="22"/>
      <w:lang w:val="en-US" w:eastAsia="en-US"/>
    </w:rPr>
  </w:style>
  <w:style w:type="paragraph" w:customStyle="1" w:styleId="msonormal0">
    <w:name w:val="msonormal"/>
    <w:basedOn w:val="Normal"/>
    <w:rsid w:val="00C617B7"/>
    <w:pPr>
      <w:spacing w:before="100" w:beforeAutospacing="1" w:after="100" w:afterAutospacing="1" w:line="240" w:lineRule="auto"/>
      <w:jc w:val="left"/>
    </w:pPr>
    <w:rPr>
      <w:rFonts w:ascii="Times New Roman" w:eastAsia="Times New Roman" w:hAnsi="Times New Roman" w:cs="Times New Roman"/>
    </w:rPr>
  </w:style>
  <w:style w:type="paragraph" w:styleId="NormalWeb">
    <w:name w:val="Normal (Web)"/>
    <w:basedOn w:val="Normal"/>
    <w:uiPriority w:val="99"/>
    <w:semiHidden/>
    <w:unhideWhenUsed/>
    <w:rsid w:val="00C617B7"/>
    <w:pPr>
      <w:spacing w:before="100" w:beforeAutospacing="1" w:after="100" w:afterAutospacing="1" w:line="240" w:lineRule="auto"/>
      <w:jc w:val="left"/>
    </w:pPr>
    <w:rPr>
      <w:rFonts w:ascii="Times New Roman" w:eastAsia="Times New Roman" w:hAnsi="Times New Roman" w:cs="Times New Roman"/>
    </w:rPr>
  </w:style>
  <w:style w:type="character" w:styleId="Hyperlink">
    <w:name w:val="Hyperlink"/>
    <w:basedOn w:val="DefaultParagraphFont"/>
    <w:uiPriority w:val="99"/>
    <w:semiHidden/>
    <w:unhideWhenUsed/>
    <w:rsid w:val="00C617B7"/>
    <w:rPr>
      <w:color w:val="0000FF"/>
      <w:u w:val="single"/>
    </w:rPr>
  </w:style>
  <w:style w:type="character" w:styleId="FollowedHyperlink">
    <w:name w:val="FollowedHyperlink"/>
    <w:basedOn w:val="DefaultParagraphFont"/>
    <w:uiPriority w:val="99"/>
    <w:semiHidden/>
    <w:unhideWhenUsed/>
    <w:rsid w:val="00C617B7"/>
    <w:rPr>
      <w:color w:val="800080"/>
      <w:u w:val="single"/>
    </w:rPr>
  </w:style>
  <w:style w:type="paragraph" w:styleId="Revision">
    <w:name w:val="Revision"/>
    <w:hidden/>
    <w:uiPriority w:val="99"/>
    <w:semiHidden/>
    <w:rsid w:val="00DC273F"/>
    <w:pPr>
      <w:spacing w:before="0" w:after="0" w:line="240" w:lineRule="auto"/>
      <w:jc w:val="left"/>
    </w:pPr>
  </w:style>
  <w:style w:type="paragraph" w:styleId="ListParagraph">
    <w:name w:val="List Paragraph"/>
    <w:basedOn w:val="Normal"/>
    <w:uiPriority w:val="34"/>
    <w:qFormat/>
    <w:rsid w:val="00AF6590"/>
    <w:pPr>
      <w:ind w:left="720"/>
      <w:contextualSpacing/>
    </w:pPr>
  </w:style>
  <w:style w:type="paragraph" w:styleId="Bibliography">
    <w:name w:val="Bibliography"/>
    <w:basedOn w:val="Normal"/>
    <w:next w:val="Normal"/>
    <w:uiPriority w:val="37"/>
    <w:unhideWhenUsed/>
    <w:rsid w:val="00277739"/>
    <w:pPr>
      <w:spacing w:after="0"/>
      <w:ind w:left="720" w:hanging="720"/>
    </w:pPr>
  </w:style>
  <w:style w:type="character" w:styleId="CommentReference">
    <w:name w:val="annotation reference"/>
    <w:basedOn w:val="DefaultParagraphFont"/>
    <w:uiPriority w:val="99"/>
    <w:semiHidden/>
    <w:unhideWhenUsed/>
    <w:rsid w:val="00712225"/>
    <w:rPr>
      <w:sz w:val="16"/>
      <w:szCs w:val="16"/>
    </w:rPr>
  </w:style>
  <w:style w:type="paragraph" w:styleId="CommentText">
    <w:name w:val="annotation text"/>
    <w:basedOn w:val="Normal"/>
    <w:link w:val="CommentTextChar"/>
    <w:uiPriority w:val="99"/>
    <w:semiHidden/>
    <w:unhideWhenUsed/>
    <w:rsid w:val="00712225"/>
    <w:pPr>
      <w:spacing w:line="240" w:lineRule="auto"/>
    </w:pPr>
    <w:rPr>
      <w:sz w:val="20"/>
      <w:szCs w:val="20"/>
    </w:rPr>
  </w:style>
  <w:style w:type="character" w:customStyle="1" w:styleId="CommentTextChar">
    <w:name w:val="Comment Text Char"/>
    <w:basedOn w:val="DefaultParagraphFont"/>
    <w:link w:val="CommentText"/>
    <w:uiPriority w:val="99"/>
    <w:semiHidden/>
    <w:rsid w:val="0071222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744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otero.org/google-docs/?GBYglP" TargetMode="External"/><Relationship Id="rId13" Type="http://schemas.openxmlformats.org/officeDocument/2006/relationships/hyperlink" Target="https://www.zotero.org/google-docs/?xqMhwb"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zotero.org/google-docs/?pye4oa"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zotero.org/google-docs/?ghlZpq"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otero.org/google-docs/?GRS3k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zotero.org/google-docs/?qnaZBr" TargetMode="External"/><Relationship Id="rId14" Type="http://schemas.openxmlformats.org/officeDocument/2006/relationships/hyperlink" Target="https://www.zotero.org/google-docs/?m9wNSG"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7B22C-73A2-488E-A73D-5D9234A28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40</Pages>
  <Words>44760</Words>
  <Characters>255137</Characters>
  <Application>Microsoft Office Word</Application>
  <DocSecurity>0</DocSecurity>
  <Lines>2126</Lines>
  <Paragraphs>598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 Capdevila Lanzaco</dc:creator>
  <cp:lastModifiedBy>Blanshard, Lisa</cp:lastModifiedBy>
  <cp:revision>4</cp:revision>
  <dcterms:created xsi:type="dcterms:W3CDTF">2021-12-01T13:44:00Z</dcterms:created>
  <dcterms:modified xsi:type="dcterms:W3CDTF">2021-12-02T15:48:00Z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id="nBK865Qu"/&gt;&lt;style id="http://www.zotero.org/styles/journal-of-animal-ecology" hasBibliography="1" bibliographyStyleHasBeenSet="1"/&gt;&lt;prefs&gt;&lt;pref name="fieldType" value="Field"/&gt;&lt;/prefs&gt;&lt;/data&gt;</vt:lpwstr>
  </property>
</Properties>
</file>