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FFA02" w14:textId="4669DE82" w:rsidR="00D76E76" w:rsidRPr="00E8134E" w:rsidRDefault="008A6F16" w:rsidP="00EC6AB8">
      <w:pPr>
        <w:spacing w:line="480" w:lineRule="auto"/>
        <w:rPr>
          <w:rStyle w:val="il"/>
          <w:rFonts w:ascii="Times New Roman" w:hAnsi="Times New Roman"/>
          <w:b/>
          <w:sz w:val="24"/>
          <w:szCs w:val="24"/>
          <w:shd w:val="clear" w:color="auto" w:fill="FFFFFF"/>
        </w:rPr>
      </w:pPr>
      <w:r w:rsidRPr="00E8134E">
        <w:rPr>
          <w:rStyle w:val="Strong"/>
          <w:rFonts w:ascii="Times New Roman" w:hAnsi="Times New Roman"/>
          <w:sz w:val="24"/>
          <w:szCs w:val="24"/>
          <w:shd w:val="clear" w:color="auto" w:fill="FFFFFF"/>
        </w:rPr>
        <w:t xml:space="preserve">Neuropsychological Adverse Drug Reactions </w:t>
      </w:r>
      <w:r w:rsidR="00F64E1C" w:rsidRPr="00E8134E">
        <w:rPr>
          <w:rStyle w:val="Strong"/>
          <w:rFonts w:ascii="Times New Roman" w:hAnsi="Times New Roman"/>
          <w:sz w:val="24"/>
          <w:szCs w:val="24"/>
          <w:shd w:val="clear" w:color="auto" w:fill="FFFFFF"/>
        </w:rPr>
        <w:t xml:space="preserve">to </w:t>
      </w:r>
      <w:r w:rsidRPr="00E8134E">
        <w:rPr>
          <w:rStyle w:val="Strong"/>
          <w:rFonts w:ascii="Times New Roman" w:hAnsi="Times New Roman"/>
          <w:sz w:val="24"/>
          <w:szCs w:val="24"/>
          <w:shd w:val="clear" w:color="auto" w:fill="FFFFFF"/>
        </w:rPr>
        <w:t xml:space="preserve">Remdesivir: Results from </w:t>
      </w:r>
      <w:r w:rsidR="00F64E1C" w:rsidRPr="00E8134E">
        <w:rPr>
          <w:rStyle w:val="Strong"/>
          <w:rFonts w:ascii="Times New Roman" w:hAnsi="Times New Roman"/>
          <w:sz w:val="24"/>
          <w:szCs w:val="24"/>
          <w:shd w:val="clear" w:color="auto" w:fill="FFFFFF"/>
        </w:rPr>
        <w:t xml:space="preserve">the </w:t>
      </w:r>
      <w:r w:rsidRPr="00E8134E">
        <w:rPr>
          <w:rStyle w:val="Strong"/>
          <w:rFonts w:ascii="Times New Roman" w:hAnsi="Times New Roman"/>
          <w:sz w:val="24"/>
          <w:szCs w:val="24"/>
          <w:shd w:val="clear" w:color="auto" w:fill="FFFFFF"/>
        </w:rPr>
        <w:t>WHO International Pharmacovigilance Database</w:t>
      </w:r>
      <w:r w:rsidR="00D76E76" w:rsidRPr="00E8134E">
        <w:rPr>
          <w:rFonts w:ascii="Times New Roman" w:hAnsi="Times New Roman"/>
          <w:b/>
          <w:bCs/>
          <w:sz w:val="24"/>
          <w:szCs w:val="24"/>
          <w:shd w:val="clear" w:color="auto" w:fill="FFFFFF"/>
        </w:rPr>
        <w:br/>
      </w:r>
    </w:p>
    <w:p w14:paraId="675CFEC8" w14:textId="040409BA" w:rsidR="00E2314C" w:rsidRPr="00E8134E" w:rsidRDefault="00E2314C" w:rsidP="00EC6AB8">
      <w:pPr>
        <w:spacing w:line="480" w:lineRule="auto"/>
        <w:rPr>
          <w:rFonts w:ascii="Times New Roman" w:hAnsi="Times New Roman"/>
          <w:sz w:val="24"/>
          <w:szCs w:val="24"/>
        </w:rPr>
      </w:pPr>
      <w:proofErr w:type="spellStart"/>
      <w:r w:rsidRPr="00E8134E">
        <w:rPr>
          <w:rFonts w:ascii="Times New Roman" w:hAnsi="Times New Roman"/>
          <w:sz w:val="24"/>
          <w:szCs w:val="24"/>
        </w:rPr>
        <w:t>Sangbo</w:t>
      </w:r>
      <w:proofErr w:type="spellEnd"/>
      <w:r w:rsidRPr="00E8134E">
        <w:rPr>
          <w:rFonts w:ascii="Times New Roman" w:hAnsi="Times New Roman"/>
          <w:sz w:val="24"/>
          <w:szCs w:val="24"/>
        </w:rPr>
        <w:t xml:space="preserve"> Lee</w:t>
      </w:r>
      <w:r w:rsidR="00A57604" w:rsidRPr="00E8134E">
        <w:rPr>
          <w:rFonts w:ascii="Times New Roman" w:hAnsi="Times New Roman"/>
          <w:sz w:val="24"/>
          <w:szCs w:val="24"/>
          <w:vertAlign w:val="superscript"/>
        </w:rPr>
        <w:t>1</w:t>
      </w:r>
      <w:r w:rsidR="004B5EB0" w:rsidRPr="00E8134E">
        <w:rPr>
          <w:rFonts w:ascii="Times New Roman" w:hAnsi="Times New Roman"/>
          <w:sz w:val="24"/>
          <w:szCs w:val="24"/>
        </w:rPr>
        <w:t xml:space="preserve">*, </w:t>
      </w:r>
      <w:r w:rsidR="00981969" w:rsidRPr="00E8134E">
        <w:rPr>
          <w:rFonts w:ascii="Times New Roman" w:hAnsi="Times New Roman"/>
          <w:sz w:val="24"/>
          <w:szCs w:val="24"/>
        </w:rPr>
        <w:t>Jae Won Yang</w:t>
      </w:r>
      <w:r w:rsidR="00981969" w:rsidRPr="00E8134E">
        <w:rPr>
          <w:rFonts w:ascii="Times New Roman" w:hAnsi="Times New Roman"/>
          <w:sz w:val="24"/>
          <w:szCs w:val="24"/>
          <w:vertAlign w:val="superscript"/>
        </w:rPr>
        <w:t>2</w:t>
      </w:r>
      <w:r w:rsidR="00981969" w:rsidRPr="00E8134E">
        <w:rPr>
          <w:rFonts w:ascii="Times New Roman" w:hAnsi="Times New Roman"/>
          <w:sz w:val="24"/>
          <w:szCs w:val="24"/>
        </w:rPr>
        <w:t xml:space="preserve">*, </w:t>
      </w:r>
      <w:r w:rsidR="007F6276" w:rsidRPr="00E8134E">
        <w:rPr>
          <w:rFonts w:ascii="Times New Roman" w:hAnsi="Times New Roman"/>
          <w:sz w:val="24"/>
          <w:szCs w:val="24"/>
        </w:rPr>
        <w:t>Se Yong Jung</w:t>
      </w:r>
      <w:r w:rsidR="007F6276" w:rsidRPr="00E8134E">
        <w:rPr>
          <w:rFonts w:ascii="Times New Roman" w:hAnsi="Times New Roman"/>
          <w:sz w:val="24"/>
          <w:szCs w:val="24"/>
          <w:vertAlign w:val="superscript"/>
        </w:rPr>
        <w:t>1</w:t>
      </w:r>
      <w:r w:rsidR="00966D51" w:rsidRPr="00E8134E">
        <w:rPr>
          <w:rFonts w:ascii="Times New Roman" w:hAnsi="Times New Roman"/>
          <w:sz w:val="24"/>
          <w:szCs w:val="24"/>
        </w:rPr>
        <w:t>*</w:t>
      </w:r>
      <w:r w:rsidR="007F6276" w:rsidRPr="00E8134E">
        <w:rPr>
          <w:rFonts w:ascii="Times New Roman" w:hAnsi="Times New Roman"/>
          <w:sz w:val="24"/>
          <w:szCs w:val="24"/>
        </w:rPr>
        <w:t xml:space="preserve">, Min </w:t>
      </w:r>
      <w:proofErr w:type="spellStart"/>
      <w:r w:rsidR="007F6276" w:rsidRPr="00E8134E">
        <w:rPr>
          <w:rFonts w:ascii="Times New Roman" w:hAnsi="Times New Roman"/>
          <w:sz w:val="24"/>
          <w:szCs w:val="24"/>
        </w:rPr>
        <w:t>Seo</w:t>
      </w:r>
      <w:proofErr w:type="spellEnd"/>
      <w:r w:rsidR="007F6276" w:rsidRPr="00E8134E">
        <w:rPr>
          <w:rFonts w:ascii="Times New Roman" w:hAnsi="Times New Roman"/>
          <w:sz w:val="24"/>
          <w:szCs w:val="24"/>
        </w:rPr>
        <w:t xml:space="preserve"> Kim</w:t>
      </w:r>
      <w:r w:rsidR="007F6276" w:rsidRPr="00E8134E">
        <w:rPr>
          <w:rFonts w:ascii="Times New Roman" w:hAnsi="Times New Roman"/>
          <w:sz w:val="24"/>
          <w:szCs w:val="24"/>
          <w:vertAlign w:val="superscript"/>
        </w:rPr>
        <w:t>3</w:t>
      </w:r>
      <w:r w:rsidR="007F6276" w:rsidRPr="00E8134E">
        <w:rPr>
          <w:rFonts w:ascii="Times New Roman" w:hAnsi="Times New Roman"/>
          <w:sz w:val="24"/>
          <w:szCs w:val="24"/>
        </w:rPr>
        <w:t xml:space="preserve">, </w:t>
      </w:r>
      <w:r w:rsidR="004B5EB0" w:rsidRPr="00E8134E">
        <w:rPr>
          <w:rFonts w:ascii="Times New Roman" w:hAnsi="Times New Roman"/>
          <w:sz w:val="24"/>
          <w:szCs w:val="24"/>
        </w:rPr>
        <w:t>Dong</w:t>
      </w:r>
      <w:r w:rsidR="00AF4A1B" w:rsidRPr="00E8134E">
        <w:rPr>
          <w:rFonts w:ascii="Times New Roman" w:hAnsi="Times New Roman"/>
          <w:sz w:val="24"/>
          <w:szCs w:val="24"/>
        </w:rPr>
        <w:t xml:space="preserve"> </w:t>
      </w:r>
      <w:r w:rsidR="004B5EB0" w:rsidRPr="00E8134E">
        <w:rPr>
          <w:rFonts w:ascii="Times New Roman" w:hAnsi="Times New Roman"/>
          <w:sz w:val="24"/>
          <w:szCs w:val="24"/>
        </w:rPr>
        <w:t>Keon Yon</w:t>
      </w:r>
      <w:r w:rsidR="007F6276" w:rsidRPr="00E8134E">
        <w:rPr>
          <w:rFonts w:ascii="Times New Roman" w:hAnsi="Times New Roman"/>
          <w:sz w:val="24"/>
          <w:szCs w:val="24"/>
          <w:vertAlign w:val="superscript"/>
        </w:rPr>
        <w:t>4</w:t>
      </w:r>
      <w:r w:rsidR="004B5EB0" w:rsidRPr="00E8134E">
        <w:rPr>
          <w:rFonts w:ascii="Times New Roman" w:hAnsi="Times New Roman"/>
          <w:sz w:val="24"/>
          <w:szCs w:val="24"/>
        </w:rPr>
        <w:t xml:space="preserve">, </w:t>
      </w:r>
      <w:r w:rsidR="00F36EE2" w:rsidRPr="00E8134E">
        <w:rPr>
          <w:rFonts w:ascii="Times New Roman" w:hAnsi="Times New Roman"/>
          <w:sz w:val="24"/>
          <w:szCs w:val="24"/>
        </w:rPr>
        <w:t>Seung Won Lee</w:t>
      </w:r>
      <w:r w:rsidR="00F36EE2" w:rsidRPr="00E8134E">
        <w:rPr>
          <w:rFonts w:ascii="Times New Roman" w:hAnsi="Times New Roman"/>
          <w:sz w:val="24"/>
          <w:szCs w:val="24"/>
          <w:vertAlign w:val="superscript"/>
        </w:rPr>
        <w:t xml:space="preserve"> </w:t>
      </w:r>
      <w:r w:rsidR="007F6276" w:rsidRPr="00E8134E">
        <w:rPr>
          <w:rFonts w:ascii="Times New Roman" w:hAnsi="Times New Roman"/>
          <w:sz w:val="24"/>
          <w:szCs w:val="24"/>
          <w:vertAlign w:val="superscript"/>
        </w:rPr>
        <w:t>5</w:t>
      </w:r>
      <w:r w:rsidR="004B5EB0" w:rsidRPr="00E8134E">
        <w:rPr>
          <w:rFonts w:ascii="Times New Roman" w:hAnsi="Times New Roman"/>
          <w:sz w:val="24"/>
          <w:szCs w:val="24"/>
        </w:rPr>
        <w:t>,</w:t>
      </w:r>
      <w:r w:rsidR="00966D51" w:rsidRPr="00E8134E">
        <w:rPr>
          <w:rFonts w:ascii="Times New Roman" w:hAnsi="Times New Roman"/>
          <w:sz w:val="24"/>
          <w:szCs w:val="24"/>
        </w:rPr>
        <w:t xml:space="preserve"> </w:t>
      </w:r>
      <w:proofErr w:type="spellStart"/>
      <w:r w:rsidR="00A4728C" w:rsidRPr="00E8134E">
        <w:rPr>
          <w:rFonts w:ascii="Times New Roman" w:hAnsi="Times New Roman"/>
          <w:sz w:val="24"/>
          <w:szCs w:val="24"/>
        </w:rPr>
        <w:t>Hoon-Chul</w:t>
      </w:r>
      <w:proofErr w:type="spellEnd"/>
      <w:r w:rsidR="00A4728C" w:rsidRPr="00E8134E">
        <w:rPr>
          <w:rFonts w:ascii="Times New Roman" w:hAnsi="Times New Roman"/>
          <w:sz w:val="24"/>
          <w:szCs w:val="24"/>
        </w:rPr>
        <w:t xml:space="preserve"> Kang</w:t>
      </w:r>
      <w:r w:rsidR="00A4728C" w:rsidRPr="00E8134E">
        <w:rPr>
          <w:rFonts w:ascii="Times New Roman" w:hAnsi="Times New Roman"/>
          <w:sz w:val="24"/>
          <w:szCs w:val="24"/>
          <w:vertAlign w:val="superscript"/>
        </w:rPr>
        <w:t>1</w:t>
      </w:r>
      <w:r w:rsidR="00A4728C" w:rsidRPr="00E8134E">
        <w:rPr>
          <w:rFonts w:ascii="Times New Roman" w:hAnsi="Times New Roman"/>
          <w:sz w:val="24"/>
          <w:szCs w:val="24"/>
        </w:rPr>
        <w:t>, E</w:t>
      </w:r>
      <w:r w:rsidR="000E04A5" w:rsidRPr="00E8134E">
        <w:rPr>
          <w:rFonts w:ascii="Times New Roman" w:hAnsi="Times New Roman"/>
          <w:sz w:val="24"/>
          <w:szCs w:val="24"/>
        </w:rPr>
        <w:t>lena Dragioti</w:t>
      </w:r>
      <w:r w:rsidR="00C46E66" w:rsidRPr="00E8134E">
        <w:rPr>
          <w:rFonts w:ascii="Times New Roman" w:hAnsi="Times New Roman"/>
          <w:sz w:val="24"/>
          <w:szCs w:val="24"/>
          <w:vertAlign w:val="superscript"/>
        </w:rPr>
        <w:t>6</w:t>
      </w:r>
      <w:r w:rsidR="000E04A5" w:rsidRPr="00E8134E">
        <w:rPr>
          <w:rFonts w:ascii="Times New Roman" w:hAnsi="Times New Roman"/>
          <w:sz w:val="24"/>
          <w:szCs w:val="24"/>
        </w:rPr>
        <w:t xml:space="preserve">, </w:t>
      </w:r>
      <w:proofErr w:type="spellStart"/>
      <w:r w:rsidR="000E04A5" w:rsidRPr="00E8134E">
        <w:rPr>
          <w:rFonts w:ascii="Times New Roman" w:hAnsi="Times New Roman"/>
          <w:sz w:val="24"/>
          <w:szCs w:val="24"/>
        </w:rPr>
        <w:t>Kalthoum</w:t>
      </w:r>
      <w:proofErr w:type="spellEnd"/>
      <w:r w:rsidR="000E04A5" w:rsidRPr="00E8134E">
        <w:rPr>
          <w:rFonts w:ascii="Times New Roman" w:hAnsi="Times New Roman"/>
          <w:sz w:val="24"/>
          <w:szCs w:val="24"/>
        </w:rPr>
        <w:t xml:space="preserve"> Tizaoui</w:t>
      </w:r>
      <w:r w:rsidR="0085726D" w:rsidRPr="00E8134E">
        <w:rPr>
          <w:rFonts w:ascii="Times New Roman" w:hAnsi="Times New Roman"/>
          <w:sz w:val="24"/>
          <w:szCs w:val="24"/>
          <w:vertAlign w:val="superscript"/>
        </w:rPr>
        <w:t>7</w:t>
      </w:r>
      <w:r w:rsidR="000E04A5" w:rsidRPr="00E8134E">
        <w:rPr>
          <w:rFonts w:ascii="Times New Roman" w:hAnsi="Times New Roman"/>
          <w:sz w:val="24"/>
          <w:szCs w:val="24"/>
        </w:rPr>
        <w:t>, Louis Jacob</w:t>
      </w:r>
      <w:r w:rsidR="00817FAD" w:rsidRPr="00E8134E">
        <w:rPr>
          <w:rFonts w:ascii="Times New Roman" w:hAnsi="Times New Roman"/>
          <w:sz w:val="24"/>
          <w:szCs w:val="24"/>
          <w:vertAlign w:val="superscript"/>
        </w:rPr>
        <w:t>8,9</w:t>
      </w:r>
      <w:r w:rsidR="000E04A5" w:rsidRPr="00E8134E">
        <w:rPr>
          <w:rFonts w:ascii="Times New Roman" w:hAnsi="Times New Roman"/>
          <w:sz w:val="24"/>
          <w:szCs w:val="24"/>
        </w:rPr>
        <w:t xml:space="preserve">, </w:t>
      </w:r>
      <w:r w:rsidR="008D2625" w:rsidRPr="00E8134E">
        <w:rPr>
          <w:rFonts w:ascii="Times New Roman" w:hAnsi="Times New Roman"/>
          <w:sz w:val="24"/>
          <w:szCs w:val="24"/>
        </w:rPr>
        <w:t>Ai Koyanagi</w:t>
      </w:r>
      <w:r w:rsidR="008D2625" w:rsidRPr="00E8134E">
        <w:rPr>
          <w:rFonts w:ascii="Times New Roman" w:hAnsi="Times New Roman"/>
          <w:sz w:val="24"/>
          <w:szCs w:val="24"/>
          <w:vertAlign w:val="superscript"/>
        </w:rPr>
        <w:t>8,10</w:t>
      </w:r>
      <w:r w:rsidR="008D2625" w:rsidRPr="00E8134E">
        <w:rPr>
          <w:rFonts w:ascii="Times New Roman" w:hAnsi="Times New Roman"/>
          <w:sz w:val="24"/>
          <w:szCs w:val="24"/>
        </w:rPr>
        <w:t xml:space="preserve">, </w:t>
      </w:r>
      <w:r w:rsidR="000E04A5" w:rsidRPr="00E8134E">
        <w:rPr>
          <w:rFonts w:ascii="Times New Roman" w:hAnsi="Times New Roman"/>
          <w:sz w:val="24"/>
          <w:szCs w:val="24"/>
        </w:rPr>
        <w:t>Joe-Elie Salem</w:t>
      </w:r>
      <w:r w:rsidR="00E307F7" w:rsidRPr="00E8134E">
        <w:rPr>
          <w:rFonts w:ascii="Times New Roman" w:hAnsi="Times New Roman"/>
          <w:sz w:val="24"/>
          <w:szCs w:val="24"/>
          <w:vertAlign w:val="superscript"/>
        </w:rPr>
        <w:t>1</w:t>
      </w:r>
      <w:r w:rsidR="00C14DDB" w:rsidRPr="00E8134E">
        <w:rPr>
          <w:rFonts w:ascii="Times New Roman" w:hAnsi="Times New Roman"/>
          <w:sz w:val="24"/>
          <w:szCs w:val="24"/>
          <w:vertAlign w:val="superscript"/>
        </w:rPr>
        <w:t>1</w:t>
      </w:r>
      <w:r w:rsidR="000E04A5" w:rsidRPr="00E8134E">
        <w:rPr>
          <w:rFonts w:ascii="Times New Roman" w:hAnsi="Times New Roman"/>
          <w:sz w:val="24"/>
          <w:szCs w:val="24"/>
        </w:rPr>
        <w:t>, Karel Kostev</w:t>
      </w:r>
      <w:r w:rsidR="00E307F7" w:rsidRPr="00E8134E">
        <w:rPr>
          <w:rFonts w:ascii="Times New Roman" w:hAnsi="Times New Roman"/>
          <w:sz w:val="24"/>
          <w:szCs w:val="24"/>
          <w:vertAlign w:val="superscript"/>
        </w:rPr>
        <w:t>1</w:t>
      </w:r>
      <w:r w:rsidR="00C14DDB" w:rsidRPr="00E8134E">
        <w:rPr>
          <w:rFonts w:ascii="Times New Roman" w:hAnsi="Times New Roman"/>
          <w:sz w:val="24"/>
          <w:szCs w:val="24"/>
          <w:vertAlign w:val="superscript"/>
        </w:rPr>
        <w:t>2</w:t>
      </w:r>
      <w:r w:rsidR="000E04A5" w:rsidRPr="00E8134E">
        <w:rPr>
          <w:rFonts w:ascii="Times New Roman" w:hAnsi="Times New Roman"/>
          <w:sz w:val="24"/>
          <w:szCs w:val="24"/>
        </w:rPr>
        <w:t xml:space="preserve">, </w:t>
      </w:r>
      <w:r w:rsidR="00B875BC" w:rsidRPr="00E8134E">
        <w:rPr>
          <w:rFonts w:ascii="Times New Roman" w:hAnsi="Times New Roman"/>
          <w:sz w:val="24"/>
          <w:szCs w:val="24"/>
        </w:rPr>
        <w:t>Ana Lascu</w:t>
      </w:r>
      <w:r w:rsidR="00872E15" w:rsidRPr="00E8134E">
        <w:rPr>
          <w:rFonts w:ascii="Times New Roman" w:hAnsi="Times New Roman"/>
          <w:sz w:val="24"/>
          <w:szCs w:val="24"/>
          <w:vertAlign w:val="superscript"/>
        </w:rPr>
        <w:t>13</w:t>
      </w:r>
      <w:r w:rsidR="00966D51" w:rsidRPr="00E8134E">
        <w:rPr>
          <w:rFonts w:ascii="Times New Roman" w:hAnsi="Times New Roman"/>
          <w:sz w:val="24"/>
          <w:szCs w:val="24"/>
        </w:rPr>
        <w:t>, J</w:t>
      </w:r>
      <w:r w:rsidR="004B5EB0" w:rsidRPr="00E8134E">
        <w:rPr>
          <w:rFonts w:ascii="Times New Roman" w:hAnsi="Times New Roman"/>
          <w:sz w:val="24"/>
          <w:szCs w:val="24"/>
        </w:rPr>
        <w:t>ae Il Shin</w:t>
      </w:r>
      <w:r w:rsidR="00A57604" w:rsidRPr="00E8134E">
        <w:rPr>
          <w:rFonts w:ascii="Times New Roman" w:hAnsi="Times New Roman"/>
          <w:sz w:val="24"/>
          <w:szCs w:val="24"/>
          <w:vertAlign w:val="superscript"/>
        </w:rPr>
        <w:t>1+</w:t>
      </w:r>
      <w:r w:rsidR="000E04A5" w:rsidRPr="00E8134E">
        <w:rPr>
          <w:rFonts w:ascii="Times New Roman" w:hAnsi="Times New Roman"/>
          <w:sz w:val="24"/>
          <w:szCs w:val="24"/>
        </w:rPr>
        <w:t>,</w:t>
      </w:r>
      <w:r w:rsidR="00966D51" w:rsidRPr="00E8134E">
        <w:rPr>
          <w:rFonts w:ascii="Times New Roman" w:hAnsi="Times New Roman"/>
          <w:sz w:val="24"/>
          <w:szCs w:val="24"/>
        </w:rPr>
        <w:t xml:space="preserve"> Ji Hong Kim</w:t>
      </w:r>
      <w:r w:rsidR="00966D51" w:rsidRPr="00E8134E">
        <w:rPr>
          <w:rFonts w:ascii="Times New Roman" w:hAnsi="Times New Roman"/>
          <w:sz w:val="24"/>
          <w:szCs w:val="24"/>
          <w:vertAlign w:val="superscript"/>
        </w:rPr>
        <w:t>1+</w:t>
      </w:r>
      <w:r w:rsidR="00966D51" w:rsidRPr="00E8134E">
        <w:rPr>
          <w:rFonts w:ascii="Times New Roman" w:hAnsi="Times New Roman"/>
          <w:sz w:val="24"/>
          <w:szCs w:val="24"/>
        </w:rPr>
        <w:t>, L</w:t>
      </w:r>
      <w:r w:rsidR="000E04A5" w:rsidRPr="00E8134E">
        <w:rPr>
          <w:rFonts w:ascii="Times New Roman" w:hAnsi="Times New Roman"/>
          <w:sz w:val="24"/>
          <w:szCs w:val="24"/>
        </w:rPr>
        <w:t>ee Smith</w:t>
      </w:r>
      <w:r w:rsidR="000E04A5" w:rsidRPr="00E8134E">
        <w:rPr>
          <w:rFonts w:ascii="Times New Roman" w:hAnsi="Times New Roman"/>
          <w:sz w:val="24"/>
          <w:szCs w:val="24"/>
          <w:vertAlign w:val="superscript"/>
        </w:rPr>
        <w:t>1</w:t>
      </w:r>
      <w:r w:rsidR="00AA7182" w:rsidRPr="00E8134E">
        <w:rPr>
          <w:rFonts w:ascii="Times New Roman" w:hAnsi="Times New Roman"/>
          <w:sz w:val="24"/>
          <w:szCs w:val="24"/>
          <w:vertAlign w:val="superscript"/>
        </w:rPr>
        <w:t>4</w:t>
      </w:r>
    </w:p>
    <w:p w14:paraId="622CFE31" w14:textId="77777777" w:rsidR="009B1C44" w:rsidRPr="00E8134E" w:rsidRDefault="009B1C44" w:rsidP="00EC6AB8">
      <w:pPr>
        <w:spacing w:line="480" w:lineRule="auto"/>
        <w:rPr>
          <w:rFonts w:ascii="Times New Roman" w:hAnsi="Times New Roman"/>
          <w:sz w:val="24"/>
          <w:szCs w:val="24"/>
        </w:rPr>
      </w:pPr>
    </w:p>
    <w:p w14:paraId="75A71EF0" w14:textId="6C9C53F9" w:rsidR="00E2314C" w:rsidRPr="00E8134E" w:rsidRDefault="00A57604" w:rsidP="00AF4A1B">
      <w:pPr>
        <w:spacing w:line="480" w:lineRule="auto"/>
        <w:rPr>
          <w:rFonts w:ascii="Times New Roman" w:hAnsi="Times New Roman"/>
          <w:sz w:val="24"/>
          <w:szCs w:val="24"/>
        </w:rPr>
      </w:pPr>
      <w:r w:rsidRPr="00E8134E">
        <w:rPr>
          <w:rFonts w:ascii="Times New Roman" w:hAnsi="Times New Roman"/>
          <w:sz w:val="24"/>
          <w:szCs w:val="24"/>
          <w:vertAlign w:val="superscript"/>
        </w:rPr>
        <w:t>1</w:t>
      </w:r>
      <w:r w:rsidR="00E2314C" w:rsidRPr="00E8134E">
        <w:rPr>
          <w:rFonts w:ascii="Times New Roman" w:hAnsi="Times New Roman"/>
          <w:sz w:val="24"/>
          <w:szCs w:val="24"/>
        </w:rPr>
        <w:t>Department of Pediatrics, Yonsei University College of Medicine, Yonsei-ro 50-1, Seodaemun-gu, Seoul 03722, Republic of Korea</w:t>
      </w:r>
      <w:r w:rsidR="000E04A5" w:rsidRPr="00E8134E">
        <w:rPr>
          <w:rFonts w:ascii="Times New Roman" w:hAnsi="Times New Roman"/>
          <w:sz w:val="24"/>
          <w:szCs w:val="24"/>
        </w:rPr>
        <w:t xml:space="preserve">; </w:t>
      </w:r>
      <w:hyperlink r:id="rId8" w:history="1">
        <w:r w:rsidR="000E04A5" w:rsidRPr="00E8134E">
          <w:rPr>
            <w:rStyle w:val="Hyperlink"/>
            <w:rFonts w:ascii="Times New Roman" w:hAnsi="Times New Roman"/>
            <w:color w:val="auto"/>
            <w:sz w:val="24"/>
            <w:szCs w:val="24"/>
          </w:rPr>
          <w:t>sangbo14@yuhs.ac</w:t>
        </w:r>
      </w:hyperlink>
      <w:r w:rsidR="000E04A5" w:rsidRPr="00E8134E">
        <w:rPr>
          <w:rFonts w:ascii="Times New Roman" w:hAnsi="Times New Roman"/>
          <w:sz w:val="24"/>
          <w:szCs w:val="24"/>
        </w:rPr>
        <w:t xml:space="preserve"> (SB Lee), </w:t>
      </w:r>
      <w:hyperlink r:id="rId9" w:history="1">
        <w:r w:rsidR="000E04A5" w:rsidRPr="00E8134E">
          <w:rPr>
            <w:rStyle w:val="Hyperlink"/>
            <w:rFonts w:ascii="Times New Roman" w:hAnsi="Times New Roman"/>
            <w:color w:val="auto"/>
            <w:sz w:val="24"/>
            <w:szCs w:val="24"/>
          </w:rPr>
          <w:t>jung811111@yuhs.ac</w:t>
        </w:r>
      </w:hyperlink>
      <w:r w:rsidR="000E04A5" w:rsidRPr="00E8134E">
        <w:rPr>
          <w:rFonts w:ascii="Times New Roman" w:hAnsi="Times New Roman"/>
          <w:sz w:val="24"/>
          <w:szCs w:val="24"/>
        </w:rPr>
        <w:t xml:space="preserve"> (SY Jung), </w:t>
      </w:r>
      <w:hyperlink r:id="rId10" w:history="1">
        <w:r w:rsidR="000E04A5" w:rsidRPr="00E8134E">
          <w:rPr>
            <w:rStyle w:val="Hyperlink"/>
            <w:rFonts w:ascii="Times New Roman" w:hAnsi="Times New Roman"/>
            <w:color w:val="auto"/>
            <w:sz w:val="24"/>
            <w:szCs w:val="24"/>
          </w:rPr>
          <w:t>hipo0207@yuhs.ac</w:t>
        </w:r>
      </w:hyperlink>
      <w:r w:rsidR="000E04A5" w:rsidRPr="00E8134E">
        <w:rPr>
          <w:rFonts w:ascii="Times New Roman" w:hAnsi="Times New Roman"/>
          <w:sz w:val="24"/>
          <w:szCs w:val="24"/>
        </w:rPr>
        <w:t xml:space="preserve"> (HC Kang), </w:t>
      </w:r>
      <w:hyperlink r:id="rId11" w:history="1">
        <w:r w:rsidR="000E04A5" w:rsidRPr="00E8134E">
          <w:rPr>
            <w:rStyle w:val="Hyperlink"/>
            <w:rFonts w:ascii="Times New Roman" w:hAnsi="Times New Roman"/>
            <w:color w:val="auto"/>
            <w:sz w:val="24"/>
            <w:szCs w:val="24"/>
          </w:rPr>
          <w:t>kkkjhd@yuhs.ac</w:t>
        </w:r>
      </w:hyperlink>
      <w:r w:rsidR="000E04A5" w:rsidRPr="00E8134E">
        <w:rPr>
          <w:rFonts w:ascii="Times New Roman" w:hAnsi="Times New Roman"/>
          <w:sz w:val="24"/>
          <w:szCs w:val="24"/>
        </w:rPr>
        <w:t xml:space="preserve"> (JH Kim), </w:t>
      </w:r>
      <w:hyperlink r:id="rId12" w:history="1">
        <w:r w:rsidR="000E04A5" w:rsidRPr="00E8134E">
          <w:rPr>
            <w:rStyle w:val="Hyperlink"/>
            <w:rFonts w:ascii="Times New Roman" w:hAnsi="Times New Roman"/>
            <w:color w:val="auto"/>
            <w:sz w:val="24"/>
            <w:szCs w:val="24"/>
          </w:rPr>
          <w:t>shinji@yuhs.ac</w:t>
        </w:r>
      </w:hyperlink>
      <w:r w:rsidR="000E04A5" w:rsidRPr="00E8134E">
        <w:rPr>
          <w:rFonts w:ascii="Times New Roman" w:hAnsi="Times New Roman"/>
          <w:sz w:val="24"/>
          <w:szCs w:val="24"/>
        </w:rPr>
        <w:t xml:space="preserve"> (JI Shin)</w:t>
      </w:r>
    </w:p>
    <w:p w14:paraId="1F104D70" w14:textId="4FA37413" w:rsidR="00B5043B" w:rsidRPr="00E8134E" w:rsidRDefault="00B5043B" w:rsidP="00AF4A1B">
      <w:pPr>
        <w:spacing w:line="480" w:lineRule="auto"/>
        <w:jc w:val="left"/>
        <w:rPr>
          <w:rFonts w:ascii="Times New Roman" w:hAnsi="Times New Roman"/>
          <w:sz w:val="24"/>
          <w:szCs w:val="24"/>
        </w:rPr>
      </w:pPr>
      <w:r w:rsidRPr="00E8134E">
        <w:rPr>
          <w:rFonts w:ascii="Times New Roman" w:hAnsi="Times New Roman"/>
          <w:sz w:val="24"/>
          <w:szCs w:val="24"/>
          <w:vertAlign w:val="superscript"/>
        </w:rPr>
        <w:t>2</w:t>
      </w:r>
      <w:r w:rsidRPr="00E8134E">
        <w:rPr>
          <w:rFonts w:ascii="Times New Roman" w:hAnsi="Times New Roman"/>
          <w:sz w:val="24"/>
          <w:szCs w:val="24"/>
        </w:rPr>
        <w:t xml:space="preserve">Department of Nephrology, Yonsei University Wonju College of Medicine, Wonju, Republic of Korea; </w:t>
      </w:r>
      <w:r w:rsidRPr="00E8134E">
        <w:rPr>
          <w:rStyle w:val="Hyperlink"/>
          <w:rFonts w:ascii="Times New Roman" w:hAnsi="Times New Roman"/>
          <w:color w:val="auto"/>
          <w:sz w:val="24"/>
          <w:szCs w:val="24"/>
        </w:rPr>
        <w:t>kidney74@yonsei.ac.kr</w:t>
      </w:r>
    </w:p>
    <w:p w14:paraId="09FB8EDF" w14:textId="42BAF2D4" w:rsidR="007F6276" w:rsidRPr="00E8134E" w:rsidRDefault="007F6276" w:rsidP="00AF4A1B">
      <w:pPr>
        <w:spacing w:line="480" w:lineRule="auto"/>
        <w:jc w:val="left"/>
        <w:rPr>
          <w:rFonts w:ascii="Times New Roman" w:eastAsiaTheme="minorEastAsia" w:hAnsi="Times New Roman"/>
          <w:sz w:val="24"/>
          <w:szCs w:val="24"/>
        </w:rPr>
      </w:pPr>
      <w:r w:rsidRPr="00E8134E">
        <w:rPr>
          <w:rFonts w:ascii="Times New Roman" w:hAnsi="Times New Roman"/>
          <w:sz w:val="24"/>
          <w:szCs w:val="24"/>
          <w:vertAlign w:val="superscript"/>
        </w:rPr>
        <w:t>3</w:t>
      </w:r>
      <w:r w:rsidRPr="00E8134E">
        <w:rPr>
          <w:rFonts w:ascii="Times New Roman" w:hAnsi="Times New Roman"/>
          <w:sz w:val="24"/>
          <w:szCs w:val="24"/>
        </w:rPr>
        <w:t xml:space="preserve">Genomics and Digital Health, Samsung Advanced Institute for Health Sciences and Technology (SAIHST), Sungkyunkwan University, Seoul, Republic of Korea; </w:t>
      </w:r>
      <w:hyperlink r:id="rId13" w:history="1">
        <w:r w:rsidRPr="00E8134E">
          <w:rPr>
            <w:rStyle w:val="Hyperlink"/>
            <w:rFonts w:ascii="Times New Roman" w:eastAsia="Times New Roman" w:hAnsi="Times New Roman"/>
            <w:color w:val="auto"/>
            <w:sz w:val="24"/>
            <w:szCs w:val="24"/>
          </w:rPr>
          <w:t>minseolike@naver.com</w:t>
        </w:r>
      </w:hyperlink>
    </w:p>
    <w:p w14:paraId="692E611D" w14:textId="0F8E5F26" w:rsidR="00AF4A1B" w:rsidRPr="00E8134E" w:rsidRDefault="007F6276" w:rsidP="00AF4A1B">
      <w:pPr>
        <w:spacing w:line="480" w:lineRule="auto"/>
        <w:jc w:val="left"/>
        <w:rPr>
          <w:rFonts w:ascii="Times New Roman" w:hAnsi="Times New Roman"/>
          <w:sz w:val="24"/>
          <w:szCs w:val="24"/>
        </w:rPr>
      </w:pPr>
      <w:r w:rsidRPr="00E8134E">
        <w:rPr>
          <w:rFonts w:ascii="Times New Roman" w:hAnsi="Times New Roman"/>
          <w:sz w:val="24"/>
          <w:szCs w:val="24"/>
          <w:vertAlign w:val="superscript"/>
        </w:rPr>
        <w:t>4</w:t>
      </w:r>
      <w:r w:rsidR="00A57604" w:rsidRPr="00E8134E">
        <w:rPr>
          <w:rFonts w:ascii="Times New Roman" w:hAnsi="Times New Roman"/>
          <w:sz w:val="24"/>
          <w:szCs w:val="24"/>
        </w:rPr>
        <w:t>Department of Pediatrics, Seoul National University Children's Hospital, Seoul National</w:t>
      </w:r>
      <w:r w:rsidR="00EC6AB8" w:rsidRPr="00E8134E">
        <w:rPr>
          <w:rFonts w:ascii="Times New Roman" w:hAnsi="Times New Roman"/>
          <w:sz w:val="24"/>
          <w:szCs w:val="24"/>
        </w:rPr>
        <w:t xml:space="preserve"> </w:t>
      </w:r>
      <w:r w:rsidR="00A57604" w:rsidRPr="00E8134E">
        <w:rPr>
          <w:rFonts w:ascii="Times New Roman" w:hAnsi="Times New Roman"/>
          <w:sz w:val="24"/>
          <w:szCs w:val="24"/>
        </w:rPr>
        <w:t>University College of Medicine, Seoul, Republic of Korea</w:t>
      </w:r>
      <w:r w:rsidR="00AF4A1B" w:rsidRPr="00E8134E">
        <w:rPr>
          <w:rFonts w:ascii="Times New Roman" w:hAnsi="Times New Roman"/>
          <w:sz w:val="24"/>
          <w:szCs w:val="24"/>
        </w:rPr>
        <w:t xml:space="preserve">; </w:t>
      </w:r>
      <w:hyperlink r:id="rId14" w:history="1">
        <w:r w:rsidR="00AF4A1B" w:rsidRPr="00E8134E">
          <w:rPr>
            <w:rStyle w:val="Hyperlink"/>
            <w:rFonts w:ascii="Times New Roman" w:hAnsi="Times New Roman"/>
            <w:color w:val="auto"/>
            <w:sz w:val="24"/>
            <w:szCs w:val="24"/>
          </w:rPr>
          <w:t>yonkkang@gmail.com</w:t>
        </w:r>
      </w:hyperlink>
    </w:p>
    <w:p w14:paraId="1235B318" w14:textId="62BDC0A6" w:rsidR="004B5EB0" w:rsidRPr="00E8134E" w:rsidRDefault="007F6276" w:rsidP="00AF4A1B">
      <w:pPr>
        <w:spacing w:line="480" w:lineRule="auto"/>
        <w:rPr>
          <w:rFonts w:ascii="Times New Roman" w:hAnsi="Times New Roman"/>
          <w:bCs/>
          <w:sz w:val="24"/>
          <w:szCs w:val="24"/>
        </w:rPr>
      </w:pPr>
      <w:r w:rsidRPr="00E8134E">
        <w:rPr>
          <w:rFonts w:ascii="Times New Roman" w:hAnsi="Times New Roman"/>
          <w:sz w:val="24"/>
          <w:szCs w:val="24"/>
          <w:vertAlign w:val="superscript"/>
        </w:rPr>
        <w:t>5</w:t>
      </w:r>
      <w:r w:rsidR="00F36EE2" w:rsidRPr="00E8134E">
        <w:rPr>
          <w:rFonts w:ascii="Times New Roman" w:hAnsi="Times New Roman"/>
          <w:bCs/>
          <w:sz w:val="24"/>
          <w:szCs w:val="24"/>
        </w:rPr>
        <w:t>Department of Data Science, Sejong University College of Software Convergence, Seoul, South Korea</w:t>
      </w:r>
      <w:r w:rsidR="000E04A5" w:rsidRPr="00E8134E">
        <w:rPr>
          <w:rFonts w:ascii="Times New Roman" w:hAnsi="Times New Roman"/>
          <w:bCs/>
          <w:sz w:val="24"/>
          <w:szCs w:val="24"/>
        </w:rPr>
        <w:t xml:space="preserve">; </w:t>
      </w:r>
      <w:r w:rsidR="000E04A5" w:rsidRPr="00E8134E">
        <w:rPr>
          <w:rFonts w:ascii="Times New Roman" w:hAnsi="Times New Roman"/>
          <w:sz w:val="24"/>
          <w:szCs w:val="24"/>
        </w:rPr>
        <w:t>lsw2920@gmail.com</w:t>
      </w:r>
    </w:p>
    <w:p w14:paraId="68216CF3" w14:textId="524F9C9F" w:rsidR="00F36EE2" w:rsidRPr="00E8134E" w:rsidRDefault="004B084C" w:rsidP="00AF4A1B">
      <w:pPr>
        <w:spacing w:line="480" w:lineRule="auto"/>
        <w:rPr>
          <w:rFonts w:ascii="Times New Roman" w:hAnsi="Times New Roman"/>
          <w:sz w:val="24"/>
          <w:szCs w:val="24"/>
        </w:rPr>
      </w:pPr>
      <w:r w:rsidRPr="00E8134E">
        <w:rPr>
          <w:rFonts w:ascii="Times New Roman" w:hAnsi="Times New Roman"/>
          <w:sz w:val="24"/>
          <w:szCs w:val="24"/>
          <w:vertAlign w:val="superscript"/>
        </w:rPr>
        <w:t>6</w:t>
      </w:r>
      <w:r w:rsidR="000E04A5" w:rsidRPr="00E8134E">
        <w:rPr>
          <w:rFonts w:ascii="Times New Roman" w:hAnsi="Times New Roman"/>
          <w:sz w:val="24"/>
          <w:szCs w:val="24"/>
        </w:rPr>
        <w:t xml:space="preserve">Pain and Rehabilitation Centre, and Department of Health, Medicine and Caring Sciences, Linköping University, SE-581 85 Linköping, Sweden; </w:t>
      </w:r>
      <w:hyperlink r:id="rId15" w:history="1">
        <w:r w:rsidR="000E04A5" w:rsidRPr="00E8134E">
          <w:rPr>
            <w:rStyle w:val="Hyperlink"/>
            <w:rFonts w:ascii="Times New Roman" w:hAnsi="Times New Roman"/>
            <w:color w:val="auto"/>
            <w:sz w:val="24"/>
            <w:szCs w:val="24"/>
          </w:rPr>
          <w:t>elena.dragioti@liu.se</w:t>
        </w:r>
      </w:hyperlink>
    </w:p>
    <w:p w14:paraId="523E62B3" w14:textId="6EC72310" w:rsidR="006434BE" w:rsidRPr="00E8134E" w:rsidRDefault="009C577F" w:rsidP="00AF4A1B">
      <w:pPr>
        <w:spacing w:line="480" w:lineRule="auto"/>
        <w:jc w:val="left"/>
        <w:rPr>
          <w:rFonts w:ascii="Times New Roman" w:hAnsi="Times New Roman"/>
          <w:sz w:val="24"/>
          <w:szCs w:val="24"/>
        </w:rPr>
      </w:pPr>
      <w:r w:rsidRPr="00E8134E">
        <w:rPr>
          <w:rFonts w:ascii="Times New Roman" w:hAnsi="Times New Roman"/>
          <w:sz w:val="24"/>
          <w:szCs w:val="24"/>
          <w:vertAlign w:val="superscript"/>
        </w:rPr>
        <w:t>7</w:t>
      </w:r>
      <w:r w:rsidR="006434BE" w:rsidRPr="00E8134E">
        <w:rPr>
          <w:rFonts w:ascii="Times New Roman" w:hAnsi="Times New Roman"/>
          <w:sz w:val="24"/>
          <w:szCs w:val="24"/>
        </w:rPr>
        <w:t xml:space="preserve">Laboratory Microorganisms and Active Biomolecules, Sciences Faculty of Tunis, University Tunis El </w:t>
      </w:r>
      <w:proofErr w:type="spellStart"/>
      <w:r w:rsidR="006434BE" w:rsidRPr="00E8134E">
        <w:rPr>
          <w:rFonts w:ascii="Times New Roman" w:hAnsi="Times New Roman"/>
          <w:sz w:val="24"/>
          <w:szCs w:val="24"/>
        </w:rPr>
        <w:t>Manar</w:t>
      </w:r>
      <w:proofErr w:type="spellEnd"/>
      <w:r w:rsidR="006434BE" w:rsidRPr="00E8134E">
        <w:rPr>
          <w:rFonts w:ascii="Times New Roman" w:hAnsi="Times New Roman"/>
          <w:sz w:val="24"/>
          <w:szCs w:val="24"/>
        </w:rPr>
        <w:t xml:space="preserve">, Tunis, </w:t>
      </w:r>
      <w:proofErr w:type="spellStart"/>
      <w:r w:rsidR="006434BE" w:rsidRPr="00E8134E">
        <w:rPr>
          <w:rFonts w:ascii="Times New Roman" w:hAnsi="Times New Roman"/>
          <w:sz w:val="24"/>
          <w:szCs w:val="24"/>
        </w:rPr>
        <w:t>Tunisia.Tunisia</w:t>
      </w:r>
      <w:proofErr w:type="spellEnd"/>
      <w:r w:rsidR="006434BE" w:rsidRPr="00E8134E">
        <w:rPr>
          <w:rFonts w:ascii="Times New Roman" w:hAnsi="Times New Roman"/>
          <w:sz w:val="24"/>
          <w:szCs w:val="24"/>
        </w:rPr>
        <w:t xml:space="preserve">; </w:t>
      </w:r>
      <w:hyperlink r:id="rId16" w:history="1">
        <w:r w:rsidR="006434BE" w:rsidRPr="00E8134E">
          <w:rPr>
            <w:rStyle w:val="Hyperlink"/>
            <w:rFonts w:ascii="Times New Roman" w:hAnsi="Times New Roman"/>
            <w:color w:val="auto"/>
            <w:sz w:val="24"/>
            <w:szCs w:val="24"/>
          </w:rPr>
          <w:t>kalttizaoui@gmail.com</w:t>
        </w:r>
      </w:hyperlink>
    </w:p>
    <w:p w14:paraId="6A2A5546" w14:textId="2CA6859A" w:rsidR="000E04A5" w:rsidRPr="00E8134E" w:rsidRDefault="003C6510" w:rsidP="00AF4A1B">
      <w:pPr>
        <w:spacing w:line="480" w:lineRule="auto"/>
        <w:jc w:val="left"/>
        <w:rPr>
          <w:rFonts w:ascii="Times New Roman" w:hAnsi="Times New Roman"/>
          <w:sz w:val="24"/>
          <w:szCs w:val="24"/>
        </w:rPr>
      </w:pPr>
      <w:r w:rsidRPr="00E8134E">
        <w:rPr>
          <w:rFonts w:ascii="Times New Roman" w:hAnsi="Times New Roman"/>
          <w:sz w:val="24"/>
          <w:szCs w:val="24"/>
          <w:vertAlign w:val="superscript"/>
        </w:rPr>
        <w:lastRenderedPageBreak/>
        <w:t>8</w:t>
      </w:r>
      <w:r w:rsidR="000E04A5" w:rsidRPr="00E8134E">
        <w:rPr>
          <w:rFonts w:ascii="Times New Roman" w:hAnsi="Times New Roman"/>
          <w:sz w:val="24"/>
          <w:szCs w:val="24"/>
        </w:rPr>
        <w:t xml:space="preserve">Research and Development Unit, Parc </w:t>
      </w:r>
      <w:proofErr w:type="spellStart"/>
      <w:r w:rsidR="000E04A5" w:rsidRPr="00E8134E">
        <w:rPr>
          <w:rFonts w:ascii="Times New Roman" w:hAnsi="Times New Roman"/>
          <w:sz w:val="24"/>
          <w:szCs w:val="24"/>
        </w:rPr>
        <w:t>Sanitari</w:t>
      </w:r>
      <w:proofErr w:type="spellEnd"/>
      <w:r w:rsidR="000E04A5" w:rsidRPr="00E8134E">
        <w:rPr>
          <w:rFonts w:ascii="Times New Roman" w:hAnsi="Times New Roman"/>
          <w:sz w:val="24"/>
          <w:szCs w:val="24"/>
        </w:rPr>
        <w:t xml:space="preserve"> Sant Joan de </w:t>
      </w:r>
      <w:proofErr w:type="spellStart"/>
      <w:r w:rsidR="000E04A5" w:rsidRPr="00E8134E">
        <w:rPr>
          <w:rFonts w:ascii="Times New Roman" w:hAnsi="Times New Roman"/>
          <w:sz w:val="24"/>
          <w:szCs w:val="24"/>
        </w:rPr>
        <w:t>Déu</w:t>
      </w:r>
      <w:proofErr w:type="spellEnd"/>
      <w:r w:rsidR="000E04A5" w:rsidRPr="00E8134E">
        <w:rPr>
          <w:rFonts w:ascii="Times New Roman" w:hAnsi="Times New Roman"/>
          <w:sz w:val="24"/>
          <w:szCs w:val="24"/>
        </w:rPr>
        <w:t xml:space="preserve">, </w:t>
      </w:r>
      <w:proofErr w:type="spellStart"/>
      <w:r w:rsidR="000E04A5" w:rsidRPr="00E8134E">
        <w:rPr>
          <w:rFonts w:ascii="Times New Roman" w:hAnsi="Times New Roman"/>
          <w:sz w:val="24"/>
          <w:szCs w:val="24"/>
        </w:rPr>
        <w:t>Universitat</w:t>
      </w:r>
      <w:proofErr w:type="spellEnd"/>
      <w:r w:rsidR="000E04A5" w:rsidRPr="00E8134E">
        <w:rPr>
          <w:rFonts w:ascii="Times New Roman" w:hAnsi="Times New Roman"/>
          <w:sz w:val="24"/>
          <w:szCs w:val="24"/>
        </w:rPr>
        <w:t xml:space="preserve"> de Barcelona, </w:t>
      </w:r>
      <w:proofErr w:type="spellStart"/>
      <w:r w:rsidR="000E04A5" w:rsidRPr="00E8134E">
        <w:rPr>
          <w:rFonts w:ascii="Times New Roman" w:hAnsi="Times New Roman"/>
          <w:sz w:val="24"/>
          <w:szCs w:val="24"/>
        </w:rPr>
        <w:t>Fundació</w:t>
      </w:r>
      <w:proofErr w:type="spellEnd"/>
      <w:r w:rsidR="000E04A5" w:rsidRPr="00E8134E">
        <w:rPr>
          <w:rFonts w:ascii="Times New Roman" w:hAnsi="Times New Roman"/>
          <w:sz w:val="24"/>
          <w:szCs w:val="24"/>
        </w:rPr>
        <w:t xml:space="preserve"> Sant Joan de </w:t>
      </w:r>
      <w:proofErr w:type="spellStart"/>
      <w:r w:rsidR="000E04A5" w:rsidRPr="00E8134E">
        <w:rPr>
          <w:rFonts w:ascii="Times New Roman" w:hAnsi="Times New Roman"/>
          <w:sz w:val="24"/>
          <w:szCs w:val="24"/>
        </w:rPr>
        <w:t>Déu</w:t>
      </w:r>
      <w:proofErr w:type="spellEnd"/>
      <w:r w:rsidR="000E04A5" w:rsidRPr="00E8134E">
        <w:rPr>
          <w:rFonts w:ascii="Times New Roman" w:hAnsi="Times New Roman"/>
          <w:sz w:val="24"/>
          <w:szCs w:val="24"/>
        </w:rPr>
        <w:t xml:space="preserve">, CIBERSAM, 08830 Barcelona, Spain; </w:t>
      </w:r>
      <w:hyperlink r:id="rId17" w:history="1">
        <w:r w:rsidR="000E04A5" w:rsidRPr="00E8134E">
          <w:rPr>
            <w:rStyle w:val="Hyperlink"/>
            <w:rFonts w:ascii="Times New Roman" w:hAnsi="Times New Roman"/>
            <w:color w:val="auto"/>
            <w:sz w:val="24"/>
            <w:szCs w:val="24"/>
          </w:rPr>
          <w:t>louis.jacob.contacts@gmail.com</w:t>
        </w:r>
      </w:hyperlink>
      <w:r w:rsidR="008D2625" w:rsidRPr="00E8134E">
        <w:rPr>
          <w:rStyle w:val="Hyperlink"/>
          <w:rFonts w:ascii="Times New Roman" w:hAnsi="Times New Roman"/>
          <w:color w:val="auto"/>
          <w:sz w:val="24"/>
          <w:szCs w:val="24"/>
        </w:rPr>
        <w:t>; a.koyanagi@pssjd.org</w:t>
      </w:r>
    </w:p>
    <w:p w14:paraId="76E9E793" w14:textId="1EB6B11D" w:rsidR="003C6510" w:rsidRPr="00E8134E" w:rsidRDefault="003C6510" w:rsidP="003C6510">
      <w:pPr>
        <w:spacing w:line="480" w:lineRule="auto"/>
        <w:jc w:val="left"/>
        <w:rPr>
          <w:rFonts w:ascii="Times New Roman" w:hAnsi="Times New Roman"/>
          <w:sz w:val="24"/>
          <w:szCs w:val="24"/>
        </w:rPr>
      </w:pPr>
      <w:r w:rsidRPr="00E8134E">
        <w:rPr>
          <w:rFonts w:ascii="Times New Roman" w:hAnsi="Times New Roman"/>
          <w:sz w:val="24"/>
          <w:szCs w:val="24"/>
          <w:vertAlign w:val="superscript"/>
        </w:rPr>
        <w:t>9</w:t>
      </w:r>
      <w:r w:rsidRPr="00E8134E">
        <w:rPr>
          <w:rFonts w:ascii="Times New Roman" w:hAnsi="Times New Roman"/>
          <w:sz w:val="24"/>
          <w:szCs w:val="24"/>
        </w:rPr>
        <w:t>Faculty of Medicine, University of Versailles Saint-Quentin-</w:t>
      </w:r>
      <w:proofErr w:type="spellStart"/>
      <w:r w:rsidRPr="00E8134E">
        <w:rPr>
          <w:rFonts w:ascii="Times New Roman" w:hAnsi="Times New Roman"/>
          <w:sz w:val="24"/>
          <w:szCs w:val="24"/>
        </w:rPr>
        <w:t>en</w:t>
      </w:r>
      <w:proofErr w:type="spellEnd"/>
      <w:r w:rsidRPr="00E8134E">
        <w:rPr>
          <w:rFonts w:ascii="Times New Roman" w:hAnsi="Times New Roman"/>
          <w:sz w:val="24"/>
          <w:szCs w:val="24"/>
        </w:rPr>
        <w:t xml:space="preserve">-Yvelines, </w:t>
      </w:r>
      <w:proofErr w:type="spellStart"/>
      <w:r w:rsidRPr="00E8134E">
        <w:rPr>
          <w:rFonts w:ascii="Times New Roman" w:hAnsi="Times New Roman"/>
          <w:sz w:val="24"/>
          <w:szCs w:val="24"/>
        </w:rPr>
        <w:t>Montigny</w:t>
      </w:r>
      <w:proofErr w:type="spellEnd"/>
      <w:r w:rsidRPr="00E8134E">
        <w:rPr>
          <w:rFonts w:ascii="Times New Roman" w:hAnsi="Times New Roman"/>
          <w:sz w:val="24"/>
          <w:szCs w:val="24"/>
        </w:rPr>
        <w:t>-le-Bretonneux, 78180, France</w:t>
      </w:r>
      <w:r w:rsidRPr="00E8134E">
        <w:rPr>
          <w:rFonts w:ascii="Times New Roman" w:hAnsi="Times New Roman" w:hint="eastAsia"/>
          <w:sz w:val="24"/>
          <w:szCs w:val="24"/>
        </w:rPr>
        <w:t xml:space="preserve"> </w:t>
      </w:r>
    </w:p>
    <w:p w14:paraId="61B56081" w14:textId="1099356C" w:rsidR="004E15FC" w:rsidRPr="00E8134E" w:rsidRDefault="008D2625" w:rsidP="003C6510">
      <w:pPr>
        <w:spacing w:line="480" w:lineRule="auto"/>
        <w:jc w:val="left"/>
        <w:rPr>
          <w:rFonts w:ascii="Times New Roman" w:hAnsi="Times New Roman"/>
          <w:sz w:val="24"/>
          <w:szCs w:val="24"/>
        </w:rPr>
      </w:pPr>
      <w:r w:rsidRPr="00E8134E">
        <w:rPr>
          <w:rFonts w:ascii="Times New Roman" w:hAnsi="Times New Roman"/>
          <w:sz w:val="24"/>
          <w:szCs w:val="24"/>
          <w:vertAlign w:val="superscript"/>
        </w:rPr>
        <w:t>10</w:t>
      </w:r>
      <w:r w:rsidR="004E15FC" w:rsidRPr="00E8134E">
        <w:rPr>
          <w:rFonts w:ascii="Times New Roman" w:hAnsi="Times New Roman"/>
          <w:sz w:val="24"/>
          <w:szCs w:val="24"/>
        </w:rPr>
        <w:t>ICREA, Barcelona, Spain</w:t>
      </w:r>
    </w:p>
    <w:p w14:paraId="49BBA597" w14:textId="4C0809AF" w:rsidR="000E04A5" w:rsidRPr="00E8134E" w:rsidRDefault="006210ED" w:rsidP="00AF4A1B">
      <w:pPr>
        <w:spacing w:line="480" w:lineRule="auto"/>
        <w:rPr>
          <w:rFonts w:ascii="Times New Roman" w:hAnsi="Times New Roman"/>
          <w:sz w:val="24"/>
          <w:szCs w:val="24"/>
        </w:rPr>
      </w:pPr>
      <w:r w:rsidRPr="00E8134E">
        <w:rPr>
          <w:rFonts w:ascii="Times New Roman" w:hAnsi="Times New Roman"/>
          <w:sz w:val="24"/>
          <w:szCs w:val="24"/>
          <w:vertAlign w:val="superscript"/>
        </w:rPr>
        <w:t>11</w:t>
      </w:r>
      <w:r w:rsidR="000E04A5" w:rsidRPr="00E8134E">
        <w:rPr>
          <w:rFonts w:ascii="Times New Roman" w:hAnsi="Times New Roman"/>
          <w:sz w:val="24"/>
          <w:szCs w:val="24"/>
        </w:rPr>
        <w:t xml:space="preserve">Sorbonne Université, INSERM, CIC-1901 Paris-Est, CLIP² </w:t>
      </w:r>
      <w:proofErr w:type="spellStart"/>
      <w:r w:rsidR="000E04A5" w:rsidRPr="00E8134E">
        <w:rPr>
          <w:rFonts w:ascii="Times New Roman" w:hAnsi="Times New Roman"/>
          <w:sz w:val="24"/>
          <w:szCs w:val="24"/>
        </w:rPr>
        <w:t>Galilée</w:t>
      </w:r>
      <w:proofErr w:type="spellEnd"/>
      <w:r w:rsidR="000E04A5" w:rsidRPr="00E8134E">
        <w:rPr>
          <w:rFonts w:ascii="Times New Roman" w:hAnsi="Times New Roman"/>
          <w:sz w:val="24"/>
          <w:szCs w:val="24"/>
        </w:rPr>
        <w:t xml:space="preserve">, UNICO-GRECO Cardio-oncology Program, and Department of Pharmacology, </w:t>
      </w:r>
      <w:proofErr w:type="spellStart"/>
      <w:r w:rsidR="000E04A5" w:rsidRPr="00E8134E">
        <w:rPr>
          <w:rFonts w:ascii="Times New Roman" w:hAnsi="Times New Roman"/>
          <w:sz w:val="24"/>
          <w:szCs w:val="24"/>
        </w:rPr>
        <w:t>Pitié-Salpêtrière</w:t>
      </w:r>
      <w:proofErr w:type="spellEnd"/>
      <w:r w:rsidR="000E04A5" w:rsidRPr="00E8134E">
        <w:rPr>
          <w:rFonts w:ascii="Times New Roman" w:hAnsi="Times New Roman"/>
          <w:sz w:val="24"/>
          <w:szCs w:val="24"/>
        </w:rPr>
        <w:t xml:space="preserve"> Hospital, Assistance </w:t>
      </w:r>
      <w:proofErr w:type="spellStart"/>
      <w:r w:rsidR="000E04A5" w:rsidRPr="00E8134E">
        <w:rPr>
          <w:rFonts w:ascii="Times New Roman" w:hAnsi="Times New Roman"/>
          <w:sz w:val="24"/>
          <w:szCs w:val="24"/>
        </w:rPr>
        <w:t>Publique</w:t>
      </w:r>
      <w:proofErr w:type="spellEnd"/>
      <w:r w:rsidR="000E04A5" w:rsidRPr="00E8134E">
        <w:rPr>
          <w:rFonts w:ascii="Times New Roman" w:hAnsi="Times New Roman"/>
          <w:sz w:val="24"/>
          <w:szCs w:val="24"/>
        </w:rPr>
        <w:t>–</w:t>
      </w:r>
      <w:proofErr w:type="spellStart"/>
      <w:r w:rsidR="000E04A5" w:rsidRPr="00E8134E">
        <w:rPr>
          <w:rFonts w:ascii="Times New Roman" w:hAnsi="Times New Roman"/>
          <w:sz w:val="24"/>
          <w:szCs w:val="24"/>
        </w:rPr>
        <w:t>Hôpitaux</w:t>
      </w:r>
      <w:proofErr w:type="spellEnd"/>
      <w:r w:rsidR="000E04A5" w:rsidRPr="00E8134E">
        <w:rPr>
          <w:rFonts w:ascii="Times New Roman" w:hAnsi="Times New Roman"/>
          <w:sz w:val="24"/>
          <w:szCs w:val="24"/>
        </w:rPr>
        <w:t xml:space="preserve"> de Paris, F-75013 Paris, France; </w:t>
      </w:r>
      <w:hyperlink r:id="rId18" w:history="1">
        <w:r w:rsidR="000E04A5" w:rsidRPr="00E8134E">
          <w:rPr>
            <w:rStyle w:val="Hyperlink"/>
            <w:rFonts w:ascii="Times New Roman" w:hAnsi="Times New Roman"/>
            <w:color w:val="auto"/>
            <w:sz w:val="24"/>
            <w:szCs w:val="24"/>
          </w:rPr>
          <w:t>joe-elie.salem@aphp.fr</w:t>
        </w:r>
      </w:hyperlink>
    </w:p>
    <w:p w14:paraId="4F80C1DC" w14:textId="59358B03" w:rsidR="000E04A5" w:rsidRPr="00E8134E" w:rsidRDefault="00C14DDB" w:rsidP="00AF4A1B">
      <w:pPr>
        <w:spacing w:line="480" w:lineRule="auto"/>
        <w:jc w:val="left"/>
        <w:rPr>
          <w:rFonts w:ascii="Times New Roman" w:hAnsi="Times New Roman"/>
          <w:sz w:val="24"/>
          <w:szCs w:val="24"/>
        </w:rPr>
      </w:pPr>
      <w:r w:rsidRPr="00E8134E">
        <w:rPr>
          <w:rFonts w:ascii="Times New Roman" w:hAnsi="Times New Roman"/>
          <w:sz w:val="24"/>
          <w:szCs w:val="24"/>
          <w:vertAlign w:val="superscript"/>
        </w:rPr>
        <w:t>12</w:t>
      </w:r>
      <w:r w:rsidR="000E04A5" w:rsidRPr="00E8134E">
        <w:rPr>
          <w:rFonts w:ascii="Times New Roman" w:hAnsi="Times New Roman"/>
          <w:sz w:val="24"/>
          <w:szCs w:val="24"/>
        </w:rPr>
        <w:t xml:space="preserve">University Clinic of Marburg, Marburg, Germany; </w:t>
      </w:r>
      <w:hyperlink r:id="rId19" w:history="1">
        <w:r w:rsidR="00AA7182" w:rsidRPr="00E8134E">
          <w:rPr>
            <w:rStyle w:val="Hyperlink"/>
            <w:rFonts w:ascii="Times New Roman" w:hAnsi="Times New Roman"/>
            <w:color w:val="auto"/>
            <w:sz w:val="24"/>
            <w:szCs w:val="24"/>
          </w:rPr>
          <w:t>Karel.Kostev@gmx.de</w:t>
        </w:r>
      </w:hyperlink>
    </w:p>
    <w:p w14:paraId="682CAC22" w14:textId="4345FDAA" w:rsidR="00AA7182" w:rsidRPr="00E8134E" w:rsidRDefault="00AA7182" w:rsidP="00AF4A1B">
      <w:pPr>
        <w:spacing w:line="480" w:lineRule="auto"/>
        <w:jc w:val="left"/>
        <w:rPr>
          <w:rFonts w:ascii="Times New Roman" w:hAnsi="Times New Roman"/>
          <w:sz w:val="24"/>
          <w:szCs w:val="24"/>
        </w:rPr>
      </w:pPr>
      <w:r w:rsidRPr="00E8134E">
        <w:rPr>
          <w:rFonts w:ascii="Times New Roman" w:hAnsi="Times New Roman"/>
          <w:sz w:val="24"/>
          <w:szCs w:val="24"/>
          <w:vertAlign w:val="superscript"/>
        </w:rPr>
        <w:t>13</w:t>
      </w:r>
      <w:r w:rsidRPr="00E8134E">
        <w:rPr>
          <w:rFonts w:ascii="Times New Roman" w:hAnsi="Times New Roman"/>
          <w:sz w:val="24"/>
          <w:szCs w:val="24"/>
        </w:rPr>
        <w:t xml:space="preserve">Discipline of Pathophysiology, Department of Functional Sciences, Victor </w:t>
      </w:r>
      <w:proofErr w:type="spellStart"/>
      <w:r w:rsidRPr="00E8134E">
        <w:rPr>
          <w:rFonts w:ascii="Times New Roman" w:hAnsi="Times New Roman"/>
          <w:sz w:val="24"/>
          <w:szCs w:val="24"/>
        </w:rPr>
        <w:t>Babe</w:t>
      </w:r>
      <w:r w:rsidRPr="00E8134E">
        <w:rPr>
          <w:rFonts w:ascii="Times New Roman" w:hAnsi="Times New Roman" w:hint="cs"/>
          <w:sz w:val="24"/>
          <w:szCs w:val="24"/>
        </w:rPr>
        <w:t>ş</w:t>
      </w:r>
      <w:proofErr w:type="spellEnd"/>
      <w:r w:rsidRPr="00E8134E">
        <w:rPr>
          <w:rFonts w:ascii="Times New Roman" w:hAnsi="Times New Roman"/>
          <w:sz w:val="24"/>
          <w:szCs w:val="24"/>
        </w:rPr>
        <w:t xml:space="preserve"> University of Medicine and Pharmacy, </w:t>
      </w:r>
      <w:proofErr w:type="spellStart"/>
      <w:r w:rsidRPr="00E8134E">
        <w:rPr>
          <w:rFonts w:ascii="Times New Roman" w:hAnsi="Times New Roman"/>
          <w:sz w:val="24"/>
          <w:szCs w:val="24"/>
        </w:rPr>
        <w:t>Timi</w:t>
      </w:r>
      <w:r w:rsidRPr="00E8134E">
        <w:rPr>
          <w:rFonts w:ascii="Times New Roman" w:hAnsi="Times New Roman" w:hint="cs"/>
          <w:sz w:val="24"/>
          <w:szCs w:val="24"/>
        </w:rPr>
        <w:t>ş</w:t>
      </w:r>
      <w:r w:rsidRPr="00E8134E">
        <w:rPr>
          <w:rFonts w:ascii="Times New Roman" w:hAnsi="Times New Roman"/>
          <w:sz w:val="24"/>
          <w:szCs w:val="24"/>
        </w:rPr>
        <w:t>oara</w:t>
      </w:r>
      <w:proofErr w:type="spellEnd"/>
      <w:r w:rsidRPr="00E8134E">
        <w:rPr>
          <w:rFonts w:ascii="Times New Roman" w:hAnsi="Times New Roman"/>
          <w:sz w:val="24"/>
          <w:szCs w:val="24"/>
        </w:rPr>
        <w:t xml:space="preserve">, Romania; </w:t>
      </w:r>
      <w:hyperlink r:id="rId20" w:history="1">
        <w:r w:rsidRPr="00E8134E">
          <w:rPr>
            <w:rStyle w:val="Hyperlink"/>
            <w:rFonts w:ascii="Times New Roman" w:hAnsi="Times New Roman"/>
            <w:color w:val="auto"/>
            <w:sz w:val="24"/>
            <w:szCs w:val="24"/>
          </w:rPr>
          <w:t>analascu@yahoo.com</w:t>
        </w:r>
      </w:hyperlink>
    </w:p>
    <w:p w14:paraId="71A52E5C" w14:textId="4A5F6D47" w:rsidR="000E04A5" w:rsidRPr="00E8134E" w:rsidRDefault="00C86A47" w:rsidP="00AF4A1B">
      <w:pPr>
        <w:spacing w:line="480" w:lineRule="auto"/>
        <w:jc w:val="left"/>
        <w:rPr>
          <w:rFonts w:ascii="Times New Roman" w:hAnsi="Times New Roman"/>
          <w:sz w:val="24"/>
          <w:szCs w:val="24"/>
        </w:rPr>
      </w:pPr>
      <w:r w:rsidRPr="00E8134E">
        <w:rPr>
          <w:rFonts w:ascii="Times New Roman" w:hAnsi="Times New Roman"/>
          <w:bCs/>
          <w:sz w:val="24"/>
          <w:szCs w:val="24"/>
          <w:vertAlign w:val="superscript"/>
        </w:rPr>
        <w:t xml:space="preserve">14 </w:t>
      </w:r>
      <w:r w:rsidRPr="00E8134E">
        <w:rPr>
          <w:rFonts w:ascii="Times New Roman" w:hAnsi="Times New Roman"/>
          <w:bCs/>
          <w:sz w:val="24"/>
          <w:szCs w:val="24"/>
        </w:rPr>
        <w:t>Centre for Health, Performance, and Wellbeing</w:t>
      </w:r>
      <w:r w:rsidR="000E04A5" w:rsidRPr="00E8134E">
        <w:rPr>
          <w:rFonts w:ascii="Times New Roman" w:hAnsi="Times New Roman"/>
          <w:sz w:val="24"/>
          <w:szCs w:val="24"/>
        </w:rPr>
        <w:t>, Anglia Ruskin University, Cambridge CB1 1PT, UK; lee.smith@aru.ac.uk</w:t>
      </w:r>
    </w:p>
    <w:p w14:paraId="395783C9" w14:textId="68F07189" w:rsidR="000E04A5" w:rsidRPr="00E8134E" w:rsidRDefault="000E04A5">
      <w:pPr>
        <w:spacing w:line="480" w:lineRule="auto"/>
        <w:rPr>
          <w:rFonts w:ascii="Times New Roman" w:hAnsi="Times New Roman"/>
          <w:bCs/>
          <w:sz w:val="24"/>
          <w:szCs w:val="24"/>
        </w:rPr>
      </w:pPr>
    </w:p>
    <w:p w14:paraId="483B369F" w14:textId="19A48093" w:rsidR="00F36EE2" w:rsidRPr="00E8134E" w:rsidRDefault="00F36EE2">
      <w:pPr>
        <w:spacing w:line="480" w:lineRule="auto"/>
        <w:rPr>
          <w:rFonts w:ascii="Times New Roman" w:hAnsi="Times New Roman"/>
          <w:bCs/>
          <w:sz w:val="24"/>
          <w:szCs w:val="24"/>
        </w:rPr>
      </w:pPr>
      <w:r w:rsidRPr="00E8134E">
        <w:rPr>
          <w:rFonts w:ascii="Times New Roman" w:hAnsi="Times New Roman"/>
          <w:bCs/>
          <w:sz w:val="24"/>
          <w:szCs w:val="24"/>
        </w:rPr>
        <w:t xml:space="preserve">* These </w:t>
      </w:r>
      <w:r w:rsidR="00966D51" w:rsidRPr="00E8134E">
        <w:rPr>
          <w:rFonts w:ascii="Times New Roman" w:hAnsi="Times New Roman"/>
          <w:bCs/>
          <w:sz w:val="24"/>
          <w:szCs w:val="24"/>
        </w:rPr>
        <w:t xml:space="preserve">three </w:t>
      </w:r>
      <w:r w:rsidRPr="00E8134E">
        <w:rPr>
          <w:rFonts w:ascii="Times New Roman" w:hAnsi="Times New Roman"/>
          <w:bCs/>
          <w:sz w:val="24"/>
          <w:szCs w:val="24"/>
        </w:rPr>
        <w:t>authors contributed equally to this work</w:t>
      </w:r>
      <w:r w:rsidR="001D3F56" w:rsidRPr="00E8134E">
        <w:rPr>
          <w:rFonts w:ascii="Times New Roman" w:hAnsi="Times New Roman"/>
          <w:bCs/>
          <w:sz w:val="24"/>
          <w:szCs w:val="24"/>
        </w:rPr>
        <w:t xml:space="preserve"> as 1</w:t>
      </w:r>
      <w:r w:rsidR="001D3F56" w:rsidRPr="00E8134E">
        <w:rPr>
          <w:rFonts w:ascii="Times New Roman" w:hAnsi="Times New Roman"/>
          <w:bCs/>
          <w:sz w:val="24"/>
          <w:szCs w:val="24"/>
          <w:vertAlign w:val="superscript"/>
        </w:rPr>
        <w:t>st</w:t>
      </w:r>
      <w:r w:rsidR="001D3F56" w:rsidRPr="00E8134E">
        <w:rPr>
          <w:rFonts w:ascii="Times New Roman" w:hAnsi="Times New Roman"/>
          <w:bCs/>
          <w:sz w:val="24"/>
          <w:szCs w:val="24"/>
        </w:rPr>
        <w:t xml:space="preserve"> author</w:t>
      </w:r>
      <w:r w:rsidR="00AF4A1B" w:rsidRPr="00E8134E">
        <w:rPr>
          <w:rFonts w:ascii="Times New Roman" w:hAnsi="Times New Roman"/>
          <w:bCs/>
          <w:sz w:val="24"/>
          <w:szCs w:val="24"/>
        </w:rPr>
        <w:t>s</w:t>
      </w:r>
      <w:r w:rsidR="00F64E1C" w:rsidRPr="00E8134E">
        <w:rPr>
          <w:rFonts w:ascii="Times New Roman" w:hAnsi="Times New Roman"/>
          <w:bCs/>
          <w:sz w:val="24"/>
          <w:szCs w:val="24"/>
        </w:rPr>
        <w:t>.</w:t>
      </w:r>
    </w:p>
    <w:p w14:paraId="1F5AF1D0" w14:textId="77777777" w:rsidR="00F36EE2" w:rsidRPr="00E8134E" w:rsidRDefault="00F36EE2" w:rsidP="000639B6">
      <w:pPr>
        <w:spacing w:line="480" w:lineRule="auto"/>
        <w:rPr>
          <w:rFonts w:ascii="Times New Roman" w:hAnsi="Times New Roman"/>
          <w:bCs/>
          <w:sz w:val="24"/>
          <w:szCs w:val="24"/>
        </w:rPr>
      </w:pPr>
    </w:p>
    <w:p w14:paraId="6E1D8985" w14:textId="2A863461" w:rsidR="00D76E76" w:rsidRPr="00E8134E" w:rsidRDefault="00090B60" w:rsidP="000639B6">
      <w:pPr>
        <w:spacing w:line="480" w:lineRule="auto"/>
        <w:rPr>
          <w:rFonts w:ascii="Times New Roman" w:hAnsi="Times New Roman"/>
          <w:b/>
          <w:sz w:val="24"/>
          <w:szCs w:val="24"/>
        </w:rPr>
      </w:pPr>
      <w:r w:rsidRPr="00E8134E">
        <w:rPr>
          <w:rFonts w:ascii="Times New Roman" w:hAnsi="Times New Roman"/>
          <w:sz w:val="24"/>
          <w:szCs w:val="24"/>
          <w:vertAlign w:val="superscript"/>
        </w:rPr>
        <w:t>+</w:t>
      </w:r>
      <w:r w:rsidR="00D76E76" w:rsidRPr="00E8134E">
        <w:rPr>
          <w:rFonts w:ascii="Times New Roman" w:hAnsi="Times New Roman"/>
          <w:b/>
          <w:sz w:val="24"/>
          <w:szCs w:val="24"/>
        </w:rPr>
        <w:t>Corresponding author information</w:t>
      </w:r>
    </w:p>
    <w:p w14:paraId="75CD2737" w14:textId="23A5CE78" w:rsidR="00A57604" w:rsidRPr="00E8134E" w:rsidRDefault="00D76E76" w:rsidP="003A0868">
      <w:pPr>
        <w:spacing w:line="480" w:lineRule="auto"/>
        <w:rPr>
          <w:rStyle w:val="Hyperlink"/>
          <w:rFonts w:ascii="Times New Roman" w:hAnsi="Times New Roman"/>
          <w:color w:val="auto"/>
          <w:sz w:val="24"/>
          <w:szCs w:val="24"/>
        </w:rPr>
      </w:pPr>
      <w:r w:rsidRPr="00E8134E">
        <w:rPr>
          <w:rFonts w:ascii="Times New Roman" w:hAnsi="Times New Roman"/>
          <w:sz w:val="24"/>
          <w:szCs w:val="24"/>
        </w:rPr>
        <w:t xml:space="preserve">Correspondence to </w:t>
      </w:r>
      <w:r w:rsidR="00F36EE2" w:rsidRPr="00E8134E">
        <w:rPr>
          <w:rFonts w:ascii="Times New Roman" w:hAnsi="Times New Roman"/>
          <w:sz w:val="24"/>
          <w:szCs w:val="24"/>
        </w:rPr>
        <w:t>Jae Il Shin</w:t>
      </w:r>
      <w:r w:rsidRPr="00E8134E">
        <w:rPr>
          <w:rFonts w:ascii="Times New Roman" w:hAnsi="Times New Roman"/>
          <w:sz w:val="24"/>
          <w:szCs w:val="24"/>
        </w:rPr>
        <w:t>, MD</w:t>
      </w:r>
      <w:r w:rsidR="003A0868" w:rsidRPr="00E8134E">
        <w:rPr>
          <w:rFonts w:ascii="Times New Roman" w:hAnsi="Times New Roman" w:hint="eastAsia"/>
          <w:sz w:val="24"/>
          <w:szCs w:val="24"/>
        </w:rPr>
        <w:t xml:space="preserve"> </w:t>
      </w:r>
      <w:r w:rsidR="003A0868" w:rsidRPr="00E8134E">
        <w:rPr>
          <w:rFonts w:ascii="Times New Roman" w:hAnsi="Times New Roman"/>
          <w:sz w:val="24"/>
          <w:szCs w:val="24"/>
        </w:rPr>
        <w:t>(</w:t>
      </w:r>
      <w:r w:rsidR="001D1614" w:rsidRPr="00E8134E">
        <w:rPr>
          <w:rFonts w:ascii="Times New Roman" w:hAnsi="Times New Roman"/>
          <w:sz w:val="24"/>
          <w:szCs w:val="24"/>
        </w:rPr>
        <w:t xml:space="preserve">E-mail: </w:t>
      </w:r>
      <w:hyperlink r:id="rId21" w:history="1">
        <w:r w:rsidR="00A57604" w:rsidRPr="00E8134E">
          <w:rPr>
            <w:rStyle w:val="Hyperlink"/>
            <w:rFonts w:ascii="Times New Roman" w:hAnsi="Times New Roman"/>
            <w:color w:val="auto"/>
            <w:sz w:val="24"/>
            <w:szCs w:val="24"/>
          </w:rPr>
          <w:t>SHINJI@yuhs.ac</w:t>
        </w:r>
      </w:hyperlink>
      <w:r w:rsidR="003A0868" w:rsidRPr="00E8134E">
        <w:rPr>
          <w:rStyle w:val="Hyperlink"/>
          <w:rFonts w:ascii="Times New Roman" w:hAnsi="Times New Roman"/>
          <w:color w:val="auto"/>
          <w:sz w:val="24"/>
          <w:szCs w:val="24"/>
        </w:rPr>
        <w:t>)</w:t>
      </w:r>
    </w:p>
    <w:p w14:paraId="20DF67FA" w14:textId="5A3BBC56" w:rsidR="00EC6AB8" w:rsidRPr="00E8134E" w:rsidRDefault="00A57604" w:rsidP="003A0868">
      <w:pPr>
        <w:spacing w:line="480" w:lineRule="auto"/>
        <w:rPr>
          <w:rFonts w:ascii="Times New Roman" w:hAnsi="Times New Roman"/>
          <w:sz w:val="24"/>
          <w:szCs w:val="24"/>
        </w:rPr>
      </w:pPr>
      <w:r w:rsidRPr="00E8134E">
        <w:rPr>
          <w:rFonts w:ascii="Times New Roman" w:hAnsi="Times New Roman"/>
          <w:sz w:val="24"/>
          <w:szCs w:val="24"/>
        </w:rPr>
        <w:t>Correspondence to Ji Hong Kim, MD</w:t>
      </w:r>
      <w:r w:rsidR="003A0868" w:rsidRPr="00E8134E">
        <w:rPr>
          <w:rFonts w:ascii="Times New Roman" w:hAnsi="Times New Roman" w:hint="eastAsia"/>
          <w:sz w:val="24"/>
          <w:szCs w:val="24"/>
        </w:rPr>
        <w:t xml:space="preserve"> </w:t>
      </w:r>
      <w:r w:rsidR="003A0868" w:rsidRPr="00E8134E">
        <w:rPr>
          <w:rFonts w:ascii="Times New Roman" w:hAnsi="Times New Roman"/>
          <w:sz w:val="24"/>
          <w:szCs w:val="24"/>
        </w:rPr>
        <w:t>(</w:t>
      </w:r>
      <w:r w:rsidRPr="00E8134E">
        <w:rPr>
          <w:rFonts w:ascii="Times New Roman" w:hAnsi="Times New Roman"/>
          <w:sz w:val="24"/>
          <w:szCs w:val="24"/>
        </w:rPr>
        <w:t xml:space="preserve">E-mail: </w:t>
      </w:r>
      <w:hyperlink r:id="rId22" w:history="1">
        <w:r w:rsidR="00EC6AB8" w:rsidRPr="00E8134E">
          <w:rPr>
            <w:rStyle w:val="Hyperlink"/>
            <w:rFonts w:ascii="Times New Roman" w:hAnsi="Times New Roman"/>
            <w:color w:val="auto"/>
            <w:sz w:val="24"/>
            <w:szCs w:val="24"/>
          </w:rPr>
          <w:t>KKKJHD@yuhs.ac</w:t>
        </w:r>
      </w:hyperlink>
      <w:r w:rsidR="003A0868" w:rsidRPr="00E8134E">
        <w:rPr>
          <w:rStyle w:val="Hyperlink"/>
          <w:rFonts w:ascii="Times New Roman" w:hAnsi="Times New Roman"/>
          <w:color w:val="auto"/>
          <w:sz w:val="24"/>
          <w:szCs w:val="24"/>
        </w:rPr>
        <w:t>)</w:t>
      </w:r>
    </w:p>
    <w:p w14:paraId="7F3DD8DD" w14:textId="6390C82F" w:rsidR="003A0868" w:rsidRPr="00E8134E" w:rsidRDefault="003A0868" w:rsidP="0066621C">
      <w:pPr>
        <w:autoSpaceDE/>
        <w:autoSpaceDN/>
        <w:spacing w:line="480" w:lineRule="auto"/>
        <w:rPr>
          <w:rFonts w:ascii="Times New Roman" w:hAnsi="Times New Roman"/>
          <w:b/>
          <w:sz w:val="24"/>
          <w:szCs w:val="24"/>
        </w:rPr>
      </w:pPr>
    </w:p>
    <w:p w14:paraId="66B37689" w14:textId="16679F69" w:rsidR="00E2314C" w:rsidRPr="00E8134E" w:rsidRDefault="00A55630" w:rsidP="000639B6">
      <w:pPr>
        <w:spacing w:line="480" w:lineRule="auto"/>
        <w:contextualSpacing/>
        <w:rPr>
          <w:rFonts w:ascii="Times New Roman" w:hAnsi="Times New Roman"/>
          <w:b/>
          <w:sz w:val="24"/>
          <w:szCs w:val="24"/>
        </w:rPr>
      </w:pPr>
      <w:r w:rsidRPr="00E8134E">
        <w:rPr>
          <w:rFonts w:ascii="Times New Roman" w:hAnsi="Times New Roman"/>
          <w:b/>
          <w:sz w:val="24"/>
          <w:szCs w:val="24"/>
        </w:rPr>
        <w:t>Highlights:</w:t>
      </w:r>
    </w:p>
    <w:p w14:paraId="439737D6" w14:textId="608FB95E" w:rsidR="004B3823" w:rsidRPr="00E8134E" w:rsidRDefault="00F64E1C" w:rsidP="000639B6">
      <w:pPr>
        <w:pStyle w:val="ListParagraph"/>
        <w:numPr>
          <w:ilvl w:val="0"/>
          <w:numId w:val="9"/>
        </w:numPr>
        <w:spacing w:line="480" w:lineRule="auto"/>
        <w:contextualSpacing/>
        <w:rPr>
          <w:rFonts w:ascii="Times New Roman" w:hAnsi="Times New Roman"/>
          <w:sz w:val="24"/>
          <w:szCs w:val="24"/>
        </w:rPr>
      </w:pPr>
      <w:r w:rsidRPr="00E8134E">
        <w:rPr>
          <w:rFonts w:ascii="Times New Roman" w:hAnsi="Times New Roman"/>
          <w:sz w:val="24"/>
          <w:szCs w:val="24"/>
        </w:rPr>
        <w:lastRenderedPageBreak/>
        <w:t>A d</w:t>
      </w:r>
      <w:r w:rsidR="009E3942" w:rsidRPr="00E8134E">
        <w:rPr>
          <w:rFonts w:ascii="Times New Roman" w:hAnsi="Times New Roman"/>
          <w:sz w:val="24"/>
          <w:szCs w:val="24"/>
        </w:rPr>
        <w:t>isproportionality</w:t>
      </w:r>
      <w:r w:rsidR="00A55630" w:rsidRPr="00E8134E">
        <w:rPr>
          <w:rFonts w:ascii="Times New Roman" w:hAnsi="Times New Roman"/>
          <w:sz w:val="24"/>
          <w:szCs w:val="24"/>
        </w:rPr>
        <w:t xml:space="preserve"> analysis </w:t>
      </w:r>
      <w:r w:rsidRPr="00E8134E">
        <w:rPr>
          <w:rFonts w:ascii="Times New Roman" w:hAnsi="Times New Roman"/>
          <w:sz w:val="24"/>
          <w:szCs w:val="24"/>
        </w:rPr>
        <w:t>of individualized case safety reports from the</w:t>
      </w:r>
      <w:r w:rsidR="00A55630" w:rsidRPr="00E8134E">
        <w:rPr>
          <w:rFonts w:ascii="Times New Roman" w:hAnsi="Times New Roman"/>
          <w:sz w:val="24"/>
          <w:szCs w:val="24"/>
        </w:rPr>
        <w:t xml:space="preserve"> </w:t>
      </w:r>
      <w:r w:rsidR="009E3942" w:rsidRPr="00E8134E">
        <w:rPr>
          <w:rFonts w:ascii="Times New Roman" w:hAnsi="Times New Roman"/>
          <w:sz w:val="24"/>
          <w:szCs w:val="24"/>
        </w:rPr>
        <w:t xml:space="preserve">WHO </w:t>
      </w:r>
      <w:r w:rsidR="00A55630" w:rsidRPr="00E8134E">
        <w:rPr>
          <w:rFonts w:ascii="Times New Roman" w:hAnsi="Times New Roman"/>
          <w:sz w:val="24"/>
          <w:szCs w:val="24"/>
        </w:rPr>
        <w:t xml:space="preserve">global pharmacovigilance database, </w:t>
      </w:r>
      <w:proofErr w:type="spellStart"/>
      <w:r w:rsidR="00A55630" w:rsidRPr="00E8134E">
        <w:rPr>
          <w:rFonts w:ascii="Times New Roman" w:hAnsi="Times New Roman"/>
          <w:sz w:val="24"/>
          <w:szCs w:val="24"/>
        </w:rPr>
        <w:t>VigiBase</w:t>
      </w:r>
      <w:proofErr w:type="spellEnd"/>
      <w:r w:rsidR="00A55630" w:rsidRPr="00E8134E">
        <w:rPr>
          <w:rFonts w:ascii="Times New Roman" w:hAnsi="Times New Roman"/>
          <w:sz w:val="24"/>
          <w:szCs w:val="24"/>
        </w:rPr>
        <w:t xml:space="preserve">, </w:t>
      </w:r>
      <w:r w:rsidR="009E3942" w:rsidRPr="00E8134E">
        <w:rPr>
          <w:rFonts w:ascii="Times New Roman" w:hAnsi="Times New Roman"/>
          <w:sz w:val="24"/>
          <w:szCs w:val="24"/>
        </w:rPr>
        <w:t xml:space="preserve">enables </w:t>
      </w:r>
      <w:r w:rsidRPr="00E8134E">
        <w:rPr>
          <w:rFonts w:ascii="Times New Roman" w:hAnsi="Times New Roman"/>
          <w:sz w:val="24"/>
          <w:szCs w:val="24"/>
        </w:rPr>
        <w:t xml:space="preserve">an </w:t>
      </w:r>
      <w:r w:rsidR="00A55630" w:rsidRPr="00E8134E">
        <w:rPr>
          <w:rFonts w:ascii="Times New Roman" w:hAnsi="Times New Roman"/>
          <w:sz w:val="24"/>
          <w:szCs w:val="24"/>
        </w:rPr>
        <w:t>evaluat</w:t>
      </w:r>
      <w:r w:rsidR="009E3942" w:rsidRPr="00E8134E">
        <w:rPr>
          <w:rFonts w:ascii="Times New Roman" w:hAnsi="Times New Roman"/>
          <w:sz w:val="24"/>
          <w:szCs w:val="24"/>
        </w:rPr>
        <w:t>ion of</w:t>
      </w:r>
      <w:r w:rsidR="00A55630" w:rsidRPr="00E8134E">
        <w:rPr>
          <w:rFonts w:ascii="Times New Roman" w:hAnsi="Times New Roman"/>
          <w:sz w:val="24"/>
          <w:szCs w:val="24"/>
        </w:rPr>
        <w:t xml:space="preserve"> the clinical association between a selected medication and suspected adverse events.</w:t>
      </w:r>
    </w:p>
    <w:p w14:paraId="4076D132" w14:textId="0B04E138" w:rsidR="003C5A90" w:rsidRPr="00E8134E" w:rsidRDefault="00A55630" w:rsidP="000639B6">
      <w:pPr>
        <w:pStyle w:val="ListParagraph"/>
        <w:numPr>
          <w:ilvl w:val="0"/>
          <w:numId w:val="9"/>
        </w:numPr>
        <w:spacing w:line="480" w:lineRule="auto"/>
        <w:contextualSpacing/>
        <w:rPr>
          <w:rFonts w:ascii="Times New Roman" w:hAnsi="Times New Roman"/>
          <w:sz w:val="24"/>
          <w:szCs w:val="24"/>
        </w:rPr>
      </w:pPr>
      <w:r w:rsidRPr="00E8134E">
        <w:rPr>
          <w:rFonts w:ascii="Times New Roman" w:hAnsi="Times New Roman"/>
          <w:sz w:val="24"/>
          <w:szCs w:val="24"/>
        </w:rPr>
        <w:t xml:space="preserve">Remdesivir, an antiviral </w:t>
      </w:r>
      <w:r w:rsidR="006434BE" w:rsidRPr="00E8134E">
        <w:rPr>
          <w:rFonts w:ascii="Times New Roman" w:hAnsi="Times New Roman"/>
          <w:sz w:val="24"/>
          <w:szCs w:val="24"/>
        </w:rPr>
        <w:t>drug</w:t>
      </w:r>
      <w:r w:rsidRPr="00E8134E">
        <w:rPr>
          <w:rFonts w:ascii="Times New Roman" w:hAnsi="Times New Roman"/>
          <w:sz w:val="24"/>
          <w:szCs w:val="24"/>
        </w:rPr>
        <w:t xml:space="preserve"> recently applied </w:t>
      </w:r>
      <w:r w:rsidR="00F64E1C" w:rsidRPr="00E8134E">
        <w:rPr>
          <w:rFonts w:ascii="Times New Roman" w:hAnsi="Times New Roman"/>
          <w:sz w:val="24"/>
          <w:szCs w:val="24"/>
        </w:rPr>
        <w:t xml:space="preserve">to </w:t>
      </w:r>
      <w:r w:rsidRPr="00E8134E">
        <w:rPr>
          <w:rFonts w:ascii="Times New Roman" w:hAnsi="Times New Roman"/>
          <w:sz w:val="24"/>
          <w:szCs w:val="24"/>
        </w:rPr>
        <w:t xml:space="preserve">the treatment of COVID-19, does not show any significant </w:t>
      </w:r>
      <w:r w:rsidR="009E3942" w:rsidRPr="00E8134E">
        <w:rPr>
          <w:rFonts w:ascii="Times New Roman" w:hAnsi="Times New Roman"/>
          <w:sz w:val="24"/>
          <w:szCs w:val="24"/>
        </w:rPr>
        <w:t xml:space="preserve">association </w:t>
      </w:r>
      <w:r w:rsidR="00914B36" w:rsidRPr="00E8134E">
        <w:rPr>
          <w:rFonts w:ascii="Times New Roman" w:hAnsi="Times New Roman"/>
          <w:sz w:val="24"/>
          <w:szCs w:val="24"/>
        </w:rPr>
        <w:t>with neuropsychiatric complications.</w:t>
      </w:r>
    </w:p>
    <w:p w14:paraId="2E993D1F" w14:textId="77777777" w:rsidR="001D1614" w:rsidRPr="00E8134E" w:rsidRDefault="001D1614" w:rsidP="000639B6">
      <w:pPr>
        <w:autoSpaceDE/>
        <w:spacing w:line="480" w:lineRule="auto"/>
        <w:rPr>
          <w:rFonts w:ascii="Times New Roman" w:hAnsi="Times New Roman"/>
          <w:b/>
          <w:bCs/>
          <w:sz w:val="24"/>
          <w:szCs w:val="24"/>
        </w:rPr>
      </w:pPr>
    </w:p>
    <w:p w14:paraId="23E43306" w14:textId="69C41481" w:rsidR="00E2314C" w:rsidRPr="00E8134E" w:rsidRDefault="00E2314C" w:rsidP="000639B6">
      <w:pPr>
        <w:autoSpaceDE/>
        <w:spacing w:line="480" w:lineRule="auto"/>
        <w:rPr>
          <w:rFonts w:ascii="Times New Roman" w:hAnsi="Times New Roman"/>
          <w:sz w:val="24"/>
          <w:szCs w:val="24"/>
        </w:rPr>
      </w:pPr>
      <w:r w:rsidRPr="00E8134E">
        <w:rPr>
          <w:rFonts w:ascii="Times New Roman" w:hAnsi="Times New Roman"/>
          <w:b/>
          <w:bCs/>
          <w:sz w:val="24"/>
          <w:szCs w:val="24"/>
        </w:rPr>
        <w:t>Running Title:</w:t>
      </w:r>
      <w:r w:rsidRPr="00E8134E">
        <w:rPr>
          <w:rFonts w:ascii="Times New Roman" w:hAnsi="Times New Roman"/>
          <w:sz w:val="24"/>
          <w:szCs w:val="24"/>
        </w:rPr>
        <w:t xml:space="preserve"> </w:t>
      </w:r>
      <w:r w:rsidR="001D3F56" w:rsidRPr="00E8134E">
        <w:rPr>
          <w:rFonts w:ascii="Times New Roman" w:hAnsi="Times New Roman"/>
          <w:sz w:val="24"/>
          <w:szCs w:val="24"/>
        </w:rPr>
        <w:t>N</w:t>
      </w:r>
      <w:r w:rsidR="00BE325D" w:rsidRPr="00E8134E">
        <w:rPr>
          <w:rFonts w:ascii="Times New Roman" w:hAnsi="Times New Roman"/>
          <w:sz w:val="24"/>
          <w:szCs w:val="24"/>
        </w:rPr>
        <w:t xml:space="preserve">europsychological </w:t>
      </w:r>
      <w:r w:rsidR="001D3F56" w:rsidRPr="00E8134E">
        <w:rPr>
          <w:rFonts w:ascii="Times New Roman" w:hAnsi="Times New Roman"/>
          <w:sz w:val="24"/>
          <w:szCs w:val="24"/>
        </w:rPr>
        <w:t>adverse drug reaction</w:t>
      </w:r>
      <w:r w:rsidR="00EE59A7" w:rsidRPr="00E8134E">
        <w:rPr>
          <w:rFonts w:ascii="Times New Roman" w:hAnsi="Times New Roman"/>
          <w:sz w:val="24"/>
          <w:szCs w:val="24"/>
        </w:rPr>
        <w:t>s</w:t>
      </w:r>
      <w:r w:rsidR="001D3F56" w:rsidRPr="00E8134E">
        <w:rPr>
          <w:rFonts w:ascii="Times New Roman" w:hAnsi="Times New Roman"/>
          <w:sz w:val="24"/>
          <w:szCs w:val="24"/>
        </w:rPr>
        <w:t xml:space="preserve"> </w:t>
      </w:r>
      <w:r w:rsidR="00F64E1C" w:rsidRPr="00E8134E">
        <w:rPr>
          <w:rFonts w:ascii="Times New Roman" w:hAnsi="Times New Roman"/>
          <w:sz w:val="24"/>
          <w:szCs w:val="24"/>
        </w:rPr>
        <w:t xml:space="preserve">to </w:t>
      </w:r>
      <w:r w:rsidR="00BE325D" w:rsidRPr="00E8134E">
        <w:rPr>
          <w:rFonts w:ascii="Times New Roman" w:hAnsi="Times New Roman"/>
          <w:sz w:val="24"/>
          <w:szCs w:val="24"/>
        </w:rPr>
        <w:t>r</w:t>
      </w:r>
      <w:r w:rsidR="003C5A90" w:rsidRPr="00E8134E">
        <w:rPr>
          <w:rFonts w:ascii="Times New Roman" w:hAnsi="Times New Roman"/>
          <w:sz w:val="24"/>
          <w:szCs w:val="24"/>
        </w:rPr>
        <w:t>emdesivir</w:t>
      </w:r>
    </w:p>
    <w:p w14:paraId="04862501" w14:textId="77777777" w:rsidR="00E2314C" w:rsidRPr="00E8134E" w:rsidRDefault="00E2314C" w:rsidP="000639B6">
      <w:pPr>
        <w:autoSpaceDE/>
        <w:spacing w:line="480" w:lineRule="auto"/>
        <w:rPr>
          <w:rFonts w:ascii="Times New Roman" w:hAnsi="Times New Roman"/>
          <w:sz w:val="24"/>
          <w:szCs w:val="24"/>
        </w:rPr>
      </w:pPr>
    </w:p>
    <w:p w14:paraId="6C8F428A" w14:textId="44B55B1D" w:rsidR="005E0D7A" w:rsidRPr="00E8134E" w:rsidRDefault="005E0D7A" w:rsidP="000639B6">
      <w:pPr>
        <w:autoSpaceDE/>
        <w:spacing w:line="480" w:lineRule="auto"/>
        <w:rPr>
          <w:rFonts w:ascii="Times New Roman" w:hAnsi="Times New Roman"/>
          <w:sz w:val="24"/>
          <w:szCs w:val="24"/>
        </w:rPr>
      </w:pPr>
      <w:r w:rsidRPr="00E8134E">
        <w:rPr>
          <w:rFonts w:ascii="Times New Roman" w:hAnsi="Times New Roman"/>
          <w:b/>
          <w:sz w:val="24"/>
          <w:szCs w:val="24"/>
        </w:rPr>
        <w:t>Funding Source:</w:t>
      </w:r>
      <w:r w:rsidRPr="00E8134E">
        <w:rPr>
          <w:rFonts w:ascii="Times New Roman" w:hAnsi="Times New Roman"/>
          <w:sz w:val="24"/>
          <w:szCs w:val="24"/>
        </w:rPr>
        <w:t xml:space="preserve"> This research was supported by </w:t>
      </w:r>
      <w:r w:rsidR="00F64E1C" w:rsidRPr="00E8134E">
        <w:rPr>
          <w:rFonts w:ascii="Times New Roman" w:hAnsi="Times New Roman"/>
          <w:sz w:val="24"/>
          <w:szCs w:val="24"/>
        </w:rPr>
        <w:t xml:space="preserve">a </w:t>
      </w:r>
      <w:r w:rsidR="00DC2942" w:rsidRPr="00E8134E">
        <w:rPr>
          <w:rFonts w:ascii="Times New Roman" w:hAnsi="Times New Roman"/>
          <w:sz w:val="24"/>
          <w:szCs w:val="24"/>
        </w:rPr>
        <w:t>National Research Foundation of Korea (NRF) grant funded by the Korea</w:t>
      </w:r>
      <w:r w:rsidR="006434BE" w:rsidRPr="00E8134E">
        <w:rPr>
          <w:rFonts w:ascii="Times New Roman" w:hAnsi="Times New Roman"/>
          <w:sz w:val="24"/>
          <w:szCs w:val="24"/>
        </w:rPr>
        <w:t>n</w:t>
      </w:r>
      <w:r w:rsidR="00DC2942" w:rsidRPr="00E8134E">
        <w:rPr>
          <w:rFonts w:ascii="Times New Roman" w:hAnsi="Times New Roman"/>
          <w:sz w:val="24"/>
          <w:szCs w:val="24"/>
        </w:rPr>
        <w:t xml:space="preserve"> government (NRF2019R1G1A109977912).</w:t>
      </w:r>
    </w:p>
    <w:p w14:paraId="0A8C3671" w14:textId="77777777" w:rsidR="00E2314C" w:rsidRPr="00E8134E" w:rsidRDefault="00E2314C" w:rsidP="000639B6">
      <w:pPr>
        <w:autoSpaceDE/>
        <w:spacing w:line="480" w:lineRule="auto"/>
        <w:rPr>
          <w:rFonts w:ascii="Times New Roman" w:hAnsi="Times New Roman"/>
          <w:sz w:val="24"/>
          <w:szCs w:val="24"/>
        </w:rPr>
      </w:pPr>
    </w:p>
    <w:p w14:paraId="40114AA4" w14:textId="77777777" w:rsidR="00E2314C" w:rsidRPr="00E8134E" w:rsidRDefault="00E2314C" w:rsidP="000639B6">
      <w:pPr>
        <w:spacing w:line="480" w:lineRule="auto"/>
        <w:rPr>
          <w:rFonts w:ascii="Times New Roman" w:hAnsi="Times New Roman"/>
          <w:sz w:val="24"/>
          <w:szCs w:val="24"/>
        </w:rPr>
      </w:pPr>
      <w:r w:rsidRPr="00E8134E">
        <w:rPr>
          <w:rFonts w:ascii="Times New Roman" w:hAnsi="Times New Roman"/>
          <w:b/>
          <w:sz w:val="24"/>
          <w:szCs w:val="24"/>
        </w:rPr>
        <w:t>Acknowledgements:</w:t>
      </w:r>
      <w:r w:rsidRPr="00E8134E">
        <w:rPr>
          <w:rFonts w:ascii="Times New Roman" w:hAnsi="Times New Roman"/>
          <w:sz w:val="24"/>
          <w:szCs w:val="24"/>
        </w:rPr>
        <w:t xml:space="preserve"> None.</w:t>
      </w:r>
    </w:p>
    <w:p w14:paraId="72695B41" w14:textId="77777777" w:rsidR="00E2314C" w:rsidRPr="00E8134E" w:rsidRDefault="00E2314C" w:rsidP="000639B6">
      <w:pPr>
        <w:autoSpaceDE/>
        <w:spacing w:line="480" w:lineRule="auto"/>
        <w:rPr>
          <w:rFonts w:ascii="Times New Roman" w:hAnsi="Times New Roman"/>
          <w:sz w:val="24"/>
          <w:szCs w:val="24"/>
        </w:rPr>
      </w:pPr>
    </w:p>
    <w:p w14:paraId="4EDEB91C" w14:textId="128E7FEE" w:rsidR="00E2314C" w:rsidRPr="00E8134E" w:rsidRDefault="00E2314C" w:rsidP="000639B6">
      <w:pPr>
        <w:autoSpaceDE/>
        <w:spacing w:line="480" w:lineRule="auto"/>
        <w:rPr>
          <w:rFonts w:ascii="Times New Roman" w:hAnsi="Times New Roman"/>
          <w:sz w:val="24"/>
          <w:szCs w:val="24"/>
        </w:rPr>
      </w:pPr>
      <w:r w:rsidRPr="00E8134E">
        <w:rPr>
          <w:rFonts w:ascii="Times New Roman" w:hAnsi="Times New Roman"/>
          <w:b/>
          <w:sz w:val="24"/>
          <w:szCs w:val="24"/>
        </w:rPr>
        <w:t>Conflict</w:t>
      </w:r>
      <w:r w:rsidR="00D9685A" w:rsidRPr="00E8134E">
        <w:rPr>
          <w:rFonts w:ascii="Times New Roman" w:hAnsi="Times New Roman"/>
          <w:b/>
          <w:sz w:val="24"/>
          <w:szCs w:val="24"/>
        </w:rPr>
        <w:t>s</w:t>
      </w:r>
      <w:r w:rsidRPr="00E8134E">
        <w:rPr>
          <w:rFonts w:ascii="Times New Roman" w:hAnsi="Times New Roman"/>
          <w:b/>
          <w:sz w:val="24"/>
          <w:szCs w:val="24"/>
        </w:rPr>
        <w:t xml:space="preserve"> of Interest:</w:t>
      </w:r>
      <w:r w:rsidRPr="00E8134E">
        <w:rPr>
          <w:rFonts w:ascii="Times New Roman" w:hAnsi="Times New Roman"/>
          <w:sz w:val="24"/>
          <w:szCs w:val="24"/>
        </w:rPr>
        <w:t xml:space="preserve"> The authors have no conflicts of interest to disclose.</w:t>
      </w:r>
    </w:p>
    <w:p w14:paraId="5170419C" w14:textId="77777777" w:rsidR="00E2314C" w:rsidRPr="00E8134E" w:rsidRDefault="00E2314C" w:rsidP="000639B6">
      <w:pPr>
        <w:autoSpaceDE/>
        <w:spacing w:line="480" w:lineRule="auto"/>
        <w:rPr>
          <w:rFonts w:ascii="Times New Roman" w:hAnsi="Times New Roman"/>
          <w:sz w:val="24"/>
          <w:szCs w:val="24"/>
        </w:rPr>
      </w:pPr>
    </w:p>
    <w:p w14:paraId="5A91E0BA" w14:textId="02325931" w:rsidR="00E2314C" w:rsidRPr="00E8134E" w:rsidRDefault="00E2314C" w:rsidP="000639B6">
      <w:pPr>
        <w:autoSpaceDE/>
        <w:spacing w:line="480" w:lineRule="auto"/>
        <w:rPr>
          <w:rFonts w:ascii="Times New Roman" w:hAnsi="Times New Roman"/>
          <w:sz w:val="24"/>
          <w:szCs w:val="24"/>
        </w:rPr>
      </w:pPr>
      <w:r w:rsidRPr="00E8134E">
        <w:rPr>
          <w:rFonts w:ascii="Times New Roman" w:hAnsi="Times New Roman"/>
          <w:b/>
          <w:sz w:val="24"/>
          <w:szCs w:val="24"/>
        </w:rPr>
        <w:t>Abbreviations:</w:t>
      </w:r>
      <w:r w:rsidRPr="00E8134E">
        <w:rPr>
          <w:rFonts w:ascii="Times New Roman" w:hAnsi="Times New Roman"/>
          <w:sz w:val="24"/>
          <w:szCs w:val="24"/>
        </w:rPr>
        <w:t xml:space="preserve"> </w:t>
      </w:r>
      <w:r w:rsidR="00EF57F9" w:rsidRPr="00E8134E">
        <w:rPr>
          <w:rFonts w:ascii="Times New Roman" w:hAnsi="Times New Roman"/>
          <w:sz w:val="24"/>
          <w:szCs w:val="24"/>
        </w:rPr>
        <w:t>Adverse Drug Reactions (ADRs); Individual Case Safety Reports (ICSR)</w:t>
      </w:r>
      <w:r w:rsidR="00A01766" w:rsidRPr="00E8134E">
        <w:rPr>
          <w:rFonts w:ascii="Times New Roman" w:hAnsi="Times New Roman"/>
          <w:sz w:val="24"/>
          <w:szCs w:val="24"/>
        </w:rPr>
        <w:t xml:space="preserve">; </w:t>
      </w:r>
      <w:r w:rsidR="00A34C9B" w:rsidRPr="00E8134E">
        <w:rPr>
          <w:rFonts w:ascii="Times New Roman" w:hAnsi="Times New Roman"/>
          <w:sz w:val="24"/>
          <w:szCs w:val="24"/>
        </w:rPr>
        <w:t xml:space="preserve">Severe Acute Respiratory Syndrome-Coronavirus 2 (SARS-CoV-2); </w:t>
      </w:r>
      <w:r w:rsidR="00A01766" w:rsidRPr="00E8134E">
        <w:rPr>
          <w:rFonts w:ascii="Times New Roman" w:hAnsi="Times New Roman"/>
          <w:sz w:val="24"/>
          <w:szCs w:val="24"/>
        </w:rPr>
        <w:t>Coronavirus disease 2019 (COVID-19); Medical Dictionary for Regulatory Activities (MedDRA); Information Component (IC); Reporting Odds Ratio (ROR)</w:t>
      </w:r>
    </w:p>
    <w:p w14:paraId="29671E5B" w14:textId="77777777" w:rsidR="00E2314C" w:rsidRPr="00E8134E" w:rsidRDefault="00E2314C" w:rsidP="000639B6">
      <w:pPr>
        <w:autoSpaceDE/>
        <w:spacing w:line="480" w:lineRule="auto"/>
        <w:rPr>
          <w:rFonts w:ascii="Times New Roman" w:hAnsi="Times New Roman"/>
          <w:sz w:val="24"/>
          <w:szCs w:val="24"/>
        </w:rPr>
      </w:pPr>
    </w:p>
    <w:p w14:paraId="17A169F3" w14:textId="3B213DF9" w:rsidR="00A01766" w:rsidRPr="00E8134E" w:rsidRDefault="00E2314C" w:rsidP="000639B6">
      <w:pPr>
        <w:spacing w:line="480" w:lineRule="auto"/>
        <w:rPr>
          <w:rFonts w:ascii="Times New Roman" w:hAnsi="Times New Roman"/>
          <w:b/>
          <w:sz w:val="24"/>
          <w:szCs w:val="24"/>
        </w:rPr>
      </w:pPr>
      <w:r w:rsidRPr="00E8134E">
        <w:rPr>
          <w:rFonts w:ascii="Times New Roman" w:hAnsi="Times New Roman"/>
          <w:b/>
          <w:sz w:val="24"/>
          <w:szCs w:val="24"/>
        </w:rPr>
        <w:t>Keywords:</w:t>
      </w:r>
      <w:r w:rsidRPr="00E8134E">
        <w:rPr>
          <w:rFonts w:ascii="Times New Roman" w:hAnsi="Times New Roman"/>
          <w:sz w:val="24"/>
          <w:szCs w:val="24"/>
        </w:rPr>
        <w:t xml:space="preserve"> </w:t>
      </w:r>
      <w:r w:rsidR="003C5A90" w:rsidRPr="00E8134E">
        <w:rPr>
          <w:rFonts w:ascii="Times New Roman" w:hAnsi="Times New Roman"/>
          <w:sz w:val="24"/>
          <w:szCs w:val="24"/>
        </w:rPr>
        <w:t>Remdesivir, Pharmacovigilance</w:t>
      </w:r>
      <w:r w:rsidR="00865E46" w:rsidRPr="00E8134E">
        <w:rPr>
          <w:rFonts w:ascii="Times New Roman" w:hAnsi="Times New Roman"/>
          <w:sz w:val="24"/>
          <w:szCs w:val="24"/>
        </w:rPr>
        <w:t xml:space="preserve">, </w:t>
      </w:r>
      <w:proofErr w:type="spellStart"/>
      <w:r w:rsidR="00A01766" w:rsidRPr="00E8134E">
        <w:rPr>
          <w:rFonts w:ascii="Times New Roman" w:hAnsi="Times New Roman"/>
          <w:sz w:val="24"/>
          <w:szCs w:val="24"/>
        </w:rPr>
        <w:t>V</w:t>
      </w:r>
      <w:r w:rsidR="00865E46" w:rsidRPr="00E8134E">
        <w:rPr>
          <w:rFonts w:ascii="Times New Roman" w:hAnsi="Times New Roman"/>
          <w:sz w:val="24"/>
          <w:szCs w:val="24"/>
        </w:rPr>
        <w:t>igiB</w:t>
      </w:r>
      <w:r w:rsidR="00BD727A" w:rsidRPr="00E8134E">
        <w:rPr>
          <w:rFonts w:ascii="Times New Roman" w:hAnsi="Times New Roman"/>
          <w:sz w:val="24"/>
          <w:szCs w:val="24"/>
        </w:rPr>
        <w:t>ase</w:t>
      </w:r>
      <w:proofErr w:type="spellEnd"/>
      <w:r w:rsidR="00A01766" w:rsidRPr="00E8134E">
        <w:rPr>
          <w:rFonts w:ascii="Times New Roman" w:hAnsi="Times New Roman"/>
          <w:sz w:val="24"/>
          <w:szCs w:val="24"/>
        </w:rPr>
        <w:t>, Neuropsychological toxicities</w:t>
      </w:r>
      <w:r w:rsidR="00CD71F9" w:rsidRPr="00E8134E">
        <w:rPr>
          <w:rFonts w:ascii="Times New Roman" w:hAnsi="Times New Roman"/>
          <w:sz w:val="24"/>
          <w:szCs w:val="24"/>
        </w:rPr>
        <w:t>, Adverse drug reactions</w:t>
      </w:r>
    </w:p>
    <w:p w14:paraId="578C80E5" w14:textId="474AE826" w:rsidR="00FC73AA" w:rsidRPr="00E8134E" w:rsidRDefault="00A01766" w:rsidP="00F26137">
      <w:pPr>
        <w:autoSpaceDE/>
        <w:autoSpaceDN/>
        <w:spacing w:line="480" w:lineRule="auto"/>
        <w:rPr>
          <w:rFonts w:ascii="Times New Roman" w:hAnsi="Times New Roman"/>
          <w:b/>
          <w:sz w:val="24"/>
          <w:szCs w:val="24"/>
        </w:rPr>
      </w:pPr>
      <w:r w:rsidRPr="00E8134E">
        <w:rPr>
          <w:rFonts w:ascii="Times New Roman" w:hAnsi="Times New Roman"/>
          <w:b/>
          <w:sz w:val="24"/>
          <w:szCs w:val="24"/>
        </w:rPr>
        <w:br w:type="page"/>
      </w:r>
      <w:r w:rsidR="00D76E76" w:rsidRPr="00E8134E">
        <w:rPr>
          <w:rFonts w:ascii="Times New Roman" w:hAnsi="Times New Roman"/>
          <w:b/>
          <w:sz w:val="24"/>
          <w:szCs w:val="24"/>
        </w:rPr>
        <w:lastRenderedPageBreak/>
        <w:t>ABSTRACT</w:t>
      </w:r>
    </w:p>
    <w:p w14:paraId="6A039158" w14:textId="0B8C6285" w:rsidR="00B03C3D" w:rsidRPr="00E8134E" w:rsidRDefault="00F26137" w:rsidP="00F26137">
      <w:pPr>
        <w:spacing w:line="480" w:lineRule="auto"/>
        <w:rPr>
          <w:rFonts w:ascii="Times New Roman" w:hAnsi="Times New Roman"/>
          <w:b/>
          <w:sz w:val="24"/>
          <w:szCs w:val="24"/>
        </w:rPr>
      </w:pPr>
      <w:r w:rsidRPr="00E8134E">
        <w:rPr>
          <w:rFonts w:ascii="Times New Roman" w:hAnsi="Times New Roman"/>
          <w:b/>
          <w:sz w:val="24"/>
          <w:szCs w:val="24"/>
        </w:rPr>
        <w:t>Objective</w:t>
      </w:r>
      <w:r w:rsidR="00B03C3D" w:rsidRPr="00E8134E">
        <w:rPr>
          <w:rFonts w:ascii="Times New Roman" w:hAnsi="Times New Roman"/>
          <w:b/>
          <w:sz w:val="24"/>
          <w:szCs w:val="24"/>
        </w:rPr>
        <w:t>:</w:t>
      </w:r>
      <w:r w:rsidR="00B03C3D" w:rsidRPr="00E8134E">
        <w:rPr>
          <w:rFonts w:ascii="Times New Roman" w:hAnsi="Times New Roman"/>
          <w:sz w:val="24"/>
          <w:szCs w:val="24"/>
        </w:rPr>
        <w:t xml:space="preserve"> Although remdesivir (GS-5734) has recently demonstrated clinical benefits against the pandemic outbreak of coronavirus disease 2019 (COVID-19), n</w:t>
      </w:r>
      <w:r w:rsidR="006434BE" w:rsidRPr="00E8134E">
        <w:rPr>
          <w:rFonts w:ascii="Times New Roman" w:hAnsi="Times New Roman"/>
          <w:sz w:val="24"/>
          <w:szCs w:val="24"/>
        </w:rPr>
        <w:t>europsychological adverse reactions</w:t>
      </w:r>
      <w:r w:rsidR="00B03C3D" w:rsidRPr="00E8134E">
        <w:rPr>
          <w:rFonts w:ascii="Times New Roman" w:hAnsi="Times New Roman"/>
          <w:sz w:val="24"/>
          <w:szCs w:val="24"/>
        </w:rPr>
        <w:t xml:space="preserve"> (ADRs) remain to be </w:t>
      </w:r>
      <w:r w:rsidR="00F64E1C" w:rsidRPr="00E8134E">
        <w:rPr>
          <w:rFonts w:ascii="Times New Roman" w:hAnsi="Times New Roman"/>
          <w:sz w:val="24"/>
          <w:szCs w:val="24"/>
        </w:rPr>
        <w:t xml:space="preserve">examined </w:t>
      </w:r>
      <w:r w:rsidR="00B03C3D" w:rsidRPr="00E8134E">
        <w:rPr>
          <w:rFonts w:ascii="Times New Roman" w:hAnsi="Times New Roman"/>
          <w:sz w:val="24"/>
          <w:szCs w:val="24"/>
        </w:rPr>
        <w:t xml:space="preserve">in real-world settings. Therefore, we </w:t>
      </w:r>
      <w:r w:rsidR="006434BE" w:rsidRPr="00E8134E">
        <w:rPr>
          <w:rFonts w:ascii="Times New Roman" w:hAnsi="Times New Roman"/>
          <w:sz w:val="24"/>
          <w:szCs w:val="24"/>
        </w:rPr>
        <w:t>aimed</w:t>
      </w:r>
      <w:r w:rsidR="00F64E1C" w:rsidRPr="00E8134E">
        <w:rPr>
          <w:rFonts w:ascii="Times New Roman" w:hAnsi="Times New Roman"/>
          <w:sz w:val="24"/>
          <w:szCs w:val="24"/>
        </w:rPr>
        <w:t xml:space="preserve"> </w:t>
      </w:r>
      <w:r w:rsidR="00B03C3D" w:rsidRPr="00E8134E">
        <w:rPr>
          <w:rFonts w:ascii="Times New Roman" w:hAnsi="Times New Roman"/>
          <w:sz w:val="24"/>
          <w:szCs w:val="24"/>
        </w:rPr>
        <w:t xml:space="preserve">to identify and characterize </w:t>
      </w:r>
      <w:r w:rsidR="00F64E1C" w:rsidRPr="00E8134E">
        <w:rPr>
          <w:rFonts w:ascii="Times New Roman" w:hAnsi="Times New Roman"/>
          <w:sz w:val="24"/>
          <w:szCs w:val="24"/>
        </w:rPr>
        <w:t xml:space="preserve">the </w:t>
      </w:r>
      <w:r w:rsidR="00B03C3D" w:rsidRPr="00E8134E">
        <w:rPr>
          <w:rFonts w:ascii="Times New Roman" w:hAnsi="Times New Roman"/>
          <w:sz w:val="24"/>
          <w:szCs w:val="24"/>
        </w:rPr>
        <w:t>neuropsychological ADRs associated with remdesivir use.</w:t>
      </w:r>
    </w:p>
    <w:p w14:paraId="25EBDB60" w14:textId="0BC53D3E" w:rsidR="00B03C3D" w:rsidRPr="00E8134E" w:rsidRDefault="00B03C3D" w:rsidP="00B03C3D">
      <w:pPr>
        <w:spacing w:line="480" w:lineRule="auto"/>
        <w:rPr>
          <w:rFonts w:ascii="Times New Roman" w:hAnsi="Times New Roman"/>
          <w:b/>
          <w:sz w:val="24"/>
          <w:szCs w:val="24"/>
        </w:rPr>
      </w:pPr>
      <w:r w:rsidRPr="00E8134E">
        <w:rPr>
          <w:rFonts w:ascii="Times New Roman" w:hAnsi="Times New Roman"/>
          <w:b/>
          <w:sz w:val="24"/>
          <w:szCs w:val="24"/>
        </w:rPr>
        <w:t>Methods:</w:t>
      </w:r>
      <w:r w:rsidRPr="00E8134E">
        <w:rPr>
          <w:rFonts w:ascii="Times New Roman" w:hAnsi="Times New Roman"/>
          <w:sz w:val="24"/>
          <w:szCs w:val="24"/>
        </w:rPr>
        <w:t xml:space="preserve"> We obtained data for this international pharmacovigilance cohort study from individual case safety reports (ICSRs) in </w:t>
      </w:r>
      <w:r w:rsidR="00F64E1C" w:rsidRPr="00E8134E">
        <w:rPr>
          <w:rFonts w:ascii="Times New Roman" w:hAnsi="Times New Roman"/>
          <w:sz w:val="24"/>
          <w:szCs w:val="24"/>
        </w:rPr>
        <w:t xml:space="preserve">a </w:t>
      </w:r>
      <w:r w:rsidRPr="00E8134E">
        <w:rPr>
          <w:rFonts w:ascii="Times New Roman" w:hAnsi="Times New Roman"/>
          <w:sz w:val="24"/>
          <w:szCs w:val="24"/>
        </w:rPr>
        <w:t>World Health Organization database (</w:t>
      </w:r>
      <w:proofErr w:type="spellStart"/>
      <w:r w:rsidRPr="00E8134E">
        <w:rPr>
          <w:rFonts w:ascii="Times New Roman" w:hAnsi="Times New Roman"/>
          <w:sz w:val="24"/>
          <w:szCs w:val="24"/>
        </w:rPr>
        <w:t>VigiBase</w:t>
      </w:r>
      <w:proofErr w:type="spellEnd"/>
      <w:r w:rsidRPr="00E8134E">
        <w:rPr>
          <w:rFonts w:ascii="Times New Roman" w:hAnsi="Times New Roman"/>
          <w:sz w:val="24"/>
          <w:szCs w:val="24"/>
        </w:rPr>
        <w:t xml:space="preserve">) from </w:t>
      </w:r>
      <w:r w:rsidR="00EE59A7" w:rsidRPr="00E8134E">
        <w:rPr>
          <w:rFonts w:ascii="Times New Roman" w:hAnsi="Times New Roman"/>
          <w:sz w:val="24"/>
          <w:szCs w:val="24"/>
        </w:rPr>
        <w:t xml:space="preserve">the first report on remdesivir </w:t>
      </w:r>
      <w:r w:rsidRPr="00E8134E">
        <w:rPr>
          <w:rFonts w:ascii="Times New Roman" w:hAnsi="Times New Roman"/>
          <w:sz w:val="24"/>
          <w:szCs w:val="24"/>
        </w:rPr>
        <w:t>on February 1</w:t>
      </w:r>
      <w:r w:rsidR="003A74CD" w:rsidRPr="00E8134E">
        <w:rPr>
          <w:rFonts w:ascii="Times New Roman" w:hAnsi="Times New Roman"/>
          <w:sz w:val="24"/>
          <w:szCs w:val="24"/>
        </w:rPr>
        <w:t>7</w:t>
      </w:r>
      <w:r w:rsidR="00EE59A7" w:rsidRPr="00E8134E">
        <w:rPr>
          <w:rFonts w:ascii="Times New Roman" w:hAnsi="Times New Roman"/>
          <w:sz w:val="24"/>
          <w:szCs w:val="24"/>
        </w:rPr>
        <w:t>, 2020,</w:t>
      </w:r>
      <w:r w:rsidRPr="00E8134E">
        <w:rPr>
          <w:rFonts w:ascii="Times New Roman" w:hAnsi="Times New Roman"/>
          <w:sz w:val="24"/>
          <w:szCs w:val="24"/>
        </w:rPr>
        <w:t xml:space="preserve"> </w:t>
      </w:r>
      <w:r w:rsidR="00EE59A7" w:rsidRPr="00E8134E">
        <w:rPr>
          <w:rFonts w:ascii="Times New Roman" w:hAnsi="Times New Roman"/>
          <w:sz w:val="24"/>
          <w:szCs w:val="24"/>
        </w:rPr>
        <w:t>until</w:t>
      </w:r>
      <w:r w:rsidRPr="00E8134E">
        <w:rPr>
          <w:rFonts w:ascii="Times New Roman" w:hAnsi="Times New Roman"/>
          <w:sz w:val="24"/>
          <w:szCs w:val="24"/>
        </w:rPr>
        <w:t xml:space="preserve"> August 30, 2020 (n=1,403,532). </w:t>
      </w:r>
      <w:r w:rsidR="00EE59A7" w:rsidRPr="00E8134E">
        <w:rPr>
          <w:rFonts w:ascii="Times New Roman" w:hAnsi="Times New Roman"/>
          <w:sz w:val="24"/>
          <w:szCs w:val="24"/>
        </w:rPr>
        <w:t xml:space="preserve">ADRs reported </w:t>
      </w:r>
      <w:r w:rsidRPr="00E8134E">
        <w:rPr>
          <w:rFonts w:ascii="Times New Roman" w:hAnsi="Times New Roman"/>
          <w:sz w:val="24"/>
          <w:szCs w:val="24"/>
        </w:rPr>
        <w:t xml:space="preserve">to be relevant </w:t>
      </w:r>
      <w:r w:rsidR="00F64E1C" w:rsidRPr="00E8134E">
        <w:rPr>
          <w:rFonts w:ascii="Times New Roman" w:hAnsi="Times New Roman"/>
          <w:sz w:val="24"/>
          <w:szCs w:val="24"/>
        </w:rPr>
        <w:t xml:space="preserve">to </w:t>
      </w:r>
      <w:r w:rsidRPr="00E8134E">
        <w:rPr>
          <w:rFonts w:ascii="Times New Roman" w:hAnsi="Times New Roman"/>
          <w:sz w:val="24"/>
          <w:szCs w:val="24"/>
        </w:rPr>
        <w:t xml:space="preserve">remdesivir were compared with the full database by </w:t>
      </w:r>
      <w:r w:rsidR="00F64E1C" w:rsidRPr="00E8134E">
        <w:rPr>
          <w:rFonts w:ascii="Times New Roman" w:hAnsi="Times New Roman"/>
          <w:sz w:val="24"/>
          <w:szCs w:val="24"/>
        </w:rPr>
        <w:t xml:space="preserve">using a Bayesian neural network method to </w:t>
      </w:r>
      <w:r w:rsidRPr="00E8134E">
        <w:rPr>
          <w:rFonts w:ascii="Times New Roman" w:hAnsi="Times New Roman"/>
          <w:sz w:val="24"/>
          <w:szCs w:val="24"/>
        </w:rPr>
        <w:t>calculat</w:t>
      </w:r>
      <w:r w:rsidR="00F64E1C" w:rsidRPr="00E8134E">
        <w:rPr>
          <w:rFonts w:ascii="Times New Roman" w:hAnsi="Times New Roman"/>
          <w:sz w:val="24"/>
          <w:szCs w:val="24"/>
        </w:rPr>
        <w:t>e</w:t>
      </w:r>
      <w:r w:rsidRPr="00E8134E">
        <w:rPr>
          <w:rFonts w:ascii="Times New Roman" w:hAnsi="Times New Roman"/>
          <w:sz w:val="24"/>
          <w:szCs w:val="24"/>
        </w:rPr>
        <w:t xml:space="preserve"> </w:t>
      </w:r>
      <w:r w:rsidR="00F64E1C" w:rsidRPr="00E8134E">
        <w:rPr>
          <w:rFonts w:ascii="Times New Roman" w:hAnsi="Times New Roman"/>
          <w:sz w:val="24"/>
          <w:szCs w:val="24"/>
        </w:rPr>
        <w:t xml:space="preserve">the </w:t>
      </w:r>
      <w:r w:rsidRPr="00E8134E">
        <w:rPr>
          <w:rFonts w:ascii="Times New Roman" w:hAnsi="Times New Roman"/>
          <w:sz w:val="24"/>
          <w:szCs w:val="24"/>
        </w:rPr>
        <w:t>information component (IC).</w:t>
      </w:r>
    </w:p>
    <w:p w14:paraId="644BB5C2" w14:textId="2F86DDEA" w:rsidR="00B03C3D" w:rsidRPr="00E8134E" w:rsidRDefault="00B03C3D" w:rsidP="00B03C3D">
      <w:pPr>
        <w:spacing w:line="480" w:lineRule="auto"/>
        <w:rPr>
          <w:rFonts w:ascii="Times New Roman" w:hAnsi="Times New Roman"/>
          <w:b/>
          <w:sz w:val="24"/>
          <w:szCs w:val="24"/>
        </w:rPr>
      </w:pPr>
      <w:r w:rsidRPr="00E8134E">
        <w:rPr>
          <w:rFonts w:ascii="Times New Roman" w:hAnsi="Times New Roman"/>
          <w:b/>
          <w:sz w:val="24"/>
          <w:szCs w:val="24"/>
        </w:rPr>
        <w:t>Result:</w:t>
      </w:r>
      <w:r w:rsidRPr="00E8134E">
        <w:rPr>
          <w:rFonts w:ascii="Times New Roman" w:hAnsi="Times New Roman"/>
          <w:bCs/>
          <w:sz w:val="24"/>
          <w:szCs w:val="24"/>
        </w:rPr>
        <w:t xml:space="preserve"> A total of 2,107 reported cases of neuropsychological ADRs suspected to be associated with remdesivir were identified </w:t>
      </w:r>
      <w:r w:rsidR="00F64E1C" w:rsidRPr="00E8134E">
        <w:rPr>
          <w:rFonts w:ascii="Times New Roman" w:hAnsi="Times New Roman"/>
          <w:bCs/>
          <w:sz w:val="24"/>
          <w:szCs w:val="24"/>
        </w:rPr>
        <w:t xml:space="preserve">from among </w:t>
      </w:r>
      <w:r w:rsidRPr="00E8134E">
        <w:rPr>
          <w:rFonts w:ascii="Times New Roman" w:hAnsi="Times New Roman"/>
          <w:bCs/>
          <w:sz w:val="24"/>
          <w:szCs w:val="24"/>
        </w:rPr>
        <w:t>all ICSRs in the database during the observation period</w:t>
      </w:r>
      <w:r w:rsidRPr="00E8134E">
        <w:rPr>
          <w:rFonts w:ascii="Times New Roman" w:hAnsi="Times New Roman"/>
          <w:sz w:val="24"/>
          <w:szCs w:val="24"/>
        </w:rPr>
        <w:t xml:space="preserve">. </w:t>
      </w:r>
      <w:r w:rsidR="006434BE" w:rsidRPr="00E8134E">
        <w:rPr>
          <w:rFonts w:ascii="Times New Roman" w:hAnsi="Times New Roman"/>
          <w:sz w:val="24"/>
          <w:szCs w:val="24"/>
        </w:rPr>
        <w:t>Al</w:t>
      </w:r>
      <w:r w:rsidR="00F64E1C" w:rsidRPr="00E8134E">
        <w:rPr>
          <w:rFonts w:ascii="Times New Roman" w:hAnsi="Times New Roman"/>
          <w:sz w:val="24"/>
          <w:szCs w:val="24"/>
        </w:rPr>
        <w:t xml:space="preserve">though </w:t>
      </w:r>
      <w:r w:rsidRPr="00E8134E">
        <w:rPr>
          <w:rFonts w:ascii="Times New Roman" w:hAnsi="Times New Roman"/>
          <w:sz w:val="24"/>
          <w:szCs w:val="24"/>
        </w:rPr>
        <w:t>1</w:t>
      </w:r>
      <w:r w:rsidR="00B63EDE" w:rsidRPr="00E8134E">
        <w:rPr>
          <w:rFonts w:ascii="Times New Roman" w:hAnsi="Times New Roman"/>
          <w:sz w:val="24"/>
          <w:szCs w:val="24"/>
        </w:rPr>
        <w:t>0</w:t>
      </w:r>
      <w:r w:rsidRPr="00E8134E">
        <w:rPr>
          <w:rFonts w:ascii="Times New Roman" w:hAnsi="Times New Roman"/>
          <w:sz w:val="24"/>
          <w:szCs w:val="24"/>
        </w:rPr>
        <w:t>8 neuropsychological ADRs (64 neurologic events and 44 psychologic events) were reported in association with the medication, no statistically significant pharmacovigilance signal could be detected</w:t>
      </w:r>
      <w:r w:rsidR="00F64E1C" w:rsidRPr="00E8134E">
        <w:rPr>
          <w:rFonts w:ascii="Times New Roman" w:hAnsi="Times New Roman"/>
          <w:sz w:val="24"/>
          <w:szCs w:val="24"/>
        </w:rPr>
        <w:t>;</w:t>
      </w:r>
      <w:r w:rsidRPr="00E8134E">
        <w:rPr>
          <w:rFonts w:ascii="Times New Roman" w:hAnsi="Times New Roman"/>
          <w:sz w:val="24"/>
          <w:szCs w:val="24"/>
        </w:rPr>
        <w:t xml:space="preserve"> </w:t>
      </w:r>
      <w:r w:rsidR="00F64E1C" w:rsidRPr="00E8134E">
        <w:rPr>
          <w:rFonts w:ascii="Times New Roman" w:hAnsi="Times New Roman"/>
          <w:sz w:val="24"/>
          <w:szCs w:val="24"/>
        </w:rPr>
        <w:t xml:space="preserve">the </w:t>
      </w:r>
      <w:r w:rsidRPr="00E8134E">
        <w:rPr>
          <w:rFonts w:ascii="Times New Roman" w:hAnsi="Times New Roman"/>
          <w:sz w:val="24"/>
          <w:szCs w:val="24"/>
        </w:rPr>
        <w:t>IC</w:t>
      </w:r>
      <w:r w:rsidRPr="00E8134E">
        <w:rPr>
          <w:rFonts w:ascii="Times New Roman" w:hAnsi="Times New Roman"/>
          <w:szCs w:val="32"/>
          <w:vertAlign w:val="subscript"/>
        </w:rPr>
        <w:t>025</w:t>
      </w:r>
      <w:r w:rsidRPr="00E8134E">
        <w:rPr>
          <w:rFonts w:ascii="Times New Roman" w:hAnsi="Times New Roman"/>
          <w:sz w:val="24"/>
          <w:szCs w:val="24"/>
        </w:rPr>
        <w:t xml:space="preserve"> value </w:t>
      </w:r>
      <w:r w:rsidR="00F64E1C" w:rsidRPr="00E8134E">
        <w:rPr>
          <w:rFonts w:ascii="Times New Roman" w:hAnsi="Times New Roman"/>
          <w:sz w:val="24"/>
          <w:szCs w:val="24"/>
        </w:rPr>
        <w:t xml:space="preserve">was </w:t>
      </w:r>
      <w:r w:rsidRPr="00E8134E">
        <w:rPr>
          <w:rFonts w:ascii="Times New Roman" w:hAnsi="Times New Roman"/>
          <w:sz w:val="24"/>
          <w:szCs w:val="24"/>
        </w:rPr>
        <w:t xml:space="preserve">negative </w:t>
      </w:r>
      <w:r w:rsidR="00F64E1C" w:rsidRPr="00E8134E">
        <w:rPr>
          <w:rFonts w:ascii="Times New Roman" w:hAnsi="Times New Roman"/>
          <w:sz w:val="24"/>
          <w:szCs w:val="24"/>
        </w:rPr>
        <w:t xml:space="preserve">for </w:t>
      </w:r>
      <w:r w:rsidRPr="00E8134E">
        <w:rPr>
          <w:rFonts w:ascii="Times New Roman" w:hAnsi="Times New Roman"/>
          <w:sz w:val="24"/>
          <w:szCs w:val="24"/>
        </w:rPr>
        <w:t>all of the neuropsychological dysfunctions (anxiety [n=13, 0.62%], seizure</w:t>
      </w:r>
      <w:r w:rsidR="00F64E1C" w:rsidRPr="00E8134E">
        <w:rPr>
          <w:rFonts w:ascii="Times New Roman" w:hAnsi="Times New Roman"/>
          <w:sz w:val="24"/>
          <w:szCs w:val="24"/>
        </w:rPr>
        <w:t>s</w:t>
      </w:r>
      <w:r w:rsidRPr="00E8134E">
        <w:rPr>
          <w:rFonts w:ascii="Times New Roman" w:hAnsi="Times New Roman"/>
          <w:sz w:val="24"/>
          <w:szCs w:val="24"/>
        </w:rPr>
        <w:t xml:space="preserve"> [n=12, 0.57%], lethargy [n=6, 0.28%], agitation [n=5, 0.25%], cerebral infarction [n=3, 0.14%], ischemic stroke [n=3, 0.14%], and hemiparesis [n=3, 0.14%]).</w:t>
      </w:r>
    </w:p>
    <w:p w14:paraId="4788C30B" w14:textId="0563753C" w:rsidR="00B03C3D" w:rsidRPr="00E8134E" w:rsidRDefault="00B03C3D" w:rsidP="00B03C3D">
      <w:pPr>
        <w:spacing w:line="480" w:lineRule="auto"/>
        <w:rPr>
          <w:rFonts w:ascii="Times New Roman" w:hAnsi="Times New Roman"/>
          <w:sz w:val="24"/>
          <w:szCs w:val="24"/>
        </w:rPr>
      </w:pPr>
      <w:r w:rsidRPr="00E8134E">
        <w:rPr>
          <w:rFonts w:ascii="Times New Roman" w:hAnsi="Times New Roman"/>
          <w:b/>
          <w:sz w:val="24"/>
          <w:szCs w:val="24"/>
        </w:rPr>
        <w:t>Conclusion:</w:t>
      </w:r>
      <w:r w:rsidRPr="00E8134E">
        <w:rPr>
          <w:rFonts w:ascii="Times New Roman" w:hAnsi="Times New Roman"/>
          <w:sz w:val="24"/>
          <w:szCs w:val="24"/>
        </w:rPr>
        <w:t xml:space="preserve"> </w:t>
      </w:r>
      <w:r w:rsidR="00F64E1C" w:rsidRPr="00E8134E">
        <w:rPr>
          <w:rFonts w:ascii="Times New Roman" w:hAnsi="Times New Roman"/>
          <w:sz w:val="24"/>
          <w:szCs w:val="24"/>
        </w:rPr>
        <w:t>O</w:t>
      </w:r>
      <w:r w:rsidRPr="00E8134E">
        <w:rPr>
          <w:rFonts w:ascii="Times New Roman" w:hAnsi="Times New Roman"/>
          <w:sz w:val="24"/>
          <w:szCs w:val="24"/>
        </w:rPr>
        <w:t>ur study demonstrate</w:t>
      </w:r>
      <w:r w:rsidR="00F64E1C" w:rsidRPr="00E8134E">
        <w:rPr>
          <w:rFonts w:ascii="Times New Roman" w:hAnsi="Times New Roman"/>
          <w:sz w:val="24"/>
          <w:szCs w:val="24"/>
        </w:rPr>
        <w:t>s</w:t>
      </w:r>
      <w:r w:rsidRPr="00E8134E">
        <w:rPr>
          <w:rFonts w:ascii="Times New Roman" w:hAnsi="Times New Roman"/>
          <w:sz w:val="24"/>
          <w:szCs w:val="24"/>
        </w:rPr>
        <w:t xml:space="preserve"> that remdesivir, a novel drug applied </w:t>
      </w:r>
      <w:r w:rsidR="00F64E1C" w:rsidRPr="00E8134E">
        <w:rPr>
          <w:rFonts w:ascii="Times New Roman" w:hAnsi="Times New Roman"/>
          <w:sz w:val="24"/>
          <w:szCs w:val="24"/>
        </w:rPr>
        <w:t xml:space="preserve">to </w:t>
      </w:r>
      <w:r w:rsidRPr="00E8134E">
        <w:rPr>
          <w:rFonts w:ascii="Times New Roman" w:hAnsi="Times New Roman"/>
          <w:sz w:val="24"/>
          <w:szCs w:val="24"/>
        </w:rPr>
        <w:t xml:space="preserve">the treatment of COVID-19, does not </w:t>
      </w:r>
      <w:r w:rsidR="00F64E1C" w:rsidRPr="00E8134E">
        <w:rPr>
          <w:rFonts w:ascii="Times New Roman" w:hAnsi="Times New Roman"/>
          <w:sz w:val="24"/>
          <w:szCs w:val="24"/>
        </w:rPr>
        <w:t xml:space="preserve">have a </w:t>
      </w:r>
      <w:r w:rsidRPr="00E8134E">
        <w:rPr>
          <w:rFonts w:ascii="Times New Roman" w:hAnsi="Times New Roman"/>
          <w:sz w:val="24"/>
          <w:szCs w:val="24"/>
        </w:rPr>
        <w:t xml:space="preserve">significant association with </w:t>
      </w:r>
      <w:r w:rsidR="00F64E1C" w:rsidRPr="00E8134E">
        <w:rPr>
          <w:rFonts w:ascii="Times New Roman" w:hAnsi="Times New Roman"/>
          <w:sz w:val="24"/>
          <w:szCs w:val="24"/>
        </w:rPr>
        <w:t xml:space="preserve">adverse </w:t>
      </w:r>
      <w:r w:rsidRPr="00E8134E">
        <w:rPr>
          <w:rFonts w:ascii="Times New Roman" w:hAnsi="Times New Roman"/>
          <w:sz w:val="24"/>
          <w:szCs w:val="24"/>
        </w:rPr>
        <w:t xml:space="preserve">neurologic </w:t>
      </w:r>
      <w:r w:rsidR="00F64E1C" w:rsidRPr="00E8134E">
        <w:rPr>
          <w:rFonts w:ascii="Times New Roman" w:hAnsi="Times New Roman"/>
          <w:sz w:val="24"/>
          <w:szCs w:val="24"/>
        </w:rPr>
        <w:t xml:space="preserve">or </w:t>
      </w:r>
      <w:r w:rsidRPr="00E8134E">
        <w:rPr>
          <w:rFonts w:ascii="Times New Roman" w:hAnsi="Times New Roman"/>
          <w:sz w:val="24"/>
          <w:szCs w:val="24"/>
        </w:rPr>
        <w:t>psychiatric reactions in the real-world setting.</w:t>
      </w:r>
    </w:p>
    <w:p w14:paraId="53952649" w14:textId="6A894681" w:rsidR="006434BE" w:rsidRPr="00E8134E" w:rsidRDefault="006434BE" w:rsidP="00B03C3D">
      <w:pPr>
        <w:spacing w:line="480" w:lineRule="auto"/>
        <w:rPr>
          <w:rFonts w:ascii="Times New Roman" w:hAnsi="Times New Roman"/>
          <w:sz w:val="24"/>
          <w:szCs w:val="24"/>
        </w:rPr>
      </w:pPr>
      <w:r w:rsidRPr="00E8134E">
        <w:rPr>
          <w:rFonts w:ascii="Times New Roman" w:hAnsi="Times New Roman"/>
          <w:b/>
          <w:sz w:val="24"/>
          <w:szCs w:val="24"/>
        </w:rPr>
        <w:t>Clinicaltrial.gov</w:t>
      </w:r>
      <w:r w:rsidRPr="00E8134E">
        <w:rPr>
          <w:rFonts w:ascii="Times New Roman" w:hAnsi="Times New Roman"/>
          <w:sz w:val="24"/>
          <w:szCs w:val="24"/>
        </w:rPr>
        <w:t>: NCT04314817</w:t>
      </w:r>
    </w:p>
    <w:p w14:paraId="71165CBC" w14:textId="77777777" w:rsidR="00B03C3D" w:rsidRPr="00E8134E" w:rsidRDefault="00B03C3D">
      <w:pPr>
        <w:autoSpaceDE/>
        <w:autoSpaceDN/>
        <w:rPr>
          <w:rFonts w:ascii="Times New Roman" w:hAnsi="Times New Roman"/>
          <w:sz w:val="24"/>
          <w:szCs w:val="24"/>
        </w:rPr>
      </w:pPr>
      <w:r w:rsidRPr="00E8134E">
        <w:rPr>
          <w:rFonts w:ascii="Times New Roman" w:hAnsi="Times New Roman"/>
          <w:sz w:val="24"/>
          <w:szCs w:val="24"/>
        </w:rPr>
        <w:br w:type="page"/>
      </w:r>
    </w:p>
    <w:p w14:paraId="3D2A1C71" w14:textId="560E386E" w:rsidR="00D76E76" w:rsidRPr="00E8134E" w:rsidRDefault="00D76E76" w:rsidP="00B05440">
      <w:pPr>
        <w:spacing w:line="480" w:lineRule="auto"/>
        <w:rPr>
          <w:rFonts w:ascii="Times New Roman" w:hAnsi="Times New Roman"/>
          <w:b/>
          <w:sz w:val="24"/>
          <w:szCs w:val="24"/>
        </w:rPr>
      </w:pPr>
      <w:r w:rsidRPr="00E8134E">
        <w:rPr>
          <w:rFonts w:ascii="Times New Roman" w:hAnsi="Times New Roman"/>
          <w:b/>
          <w:sz w:val="24"/>
          <w:szCs w:val="24"/>
        </w:rPr>
        <w:lastRenderedPageBreak/>
        <w:t>1. INTRODUCTION</w:t>
      </w:r>
    </w:p>
    <w:p w14:paraId="6E802860" w14:textId="5C7968F6" w:rsidR="007035F4" w:rsidRPr="00E8134E" w:rsidRDefault="00E2657D" w:rsidP="00B05440">
      <w:pPr>
        <w:spacing w:line="480" w:lineRule="auto"/>
        <w:rPr>
          <w:rFonts w:ascii="Times New Roman" w:hAnsi="Times New Roman"/>
          <w:sz w:val="24"/>
          <w:szCs w:val="24"/>
        </w:rPr>
      </w:pPr>
      <w:r w:rsidRPr="00E8134E">
        <w:rPr>
          <w:rFonts w:ascii="Times New Roman" w:hAnsi="Times New Roman"/>
          <w:sz w:val="24"/>
          <w:szCs w:val="24"/>
        </w:rPr>
        <w:tab/>
      </w:r>
      <w:r w:rsidR="00BD727A" w:rsidRPr="00E8134E">
        <w:rPr>
          <w:rFonts w:ascii="Times New Roman" w:hAnsi="Times New Roman"/>
          <w:sz w:val="24"/>
          <w:szCs w:val="24"/>
        </w:rPr>
        <w:t>Remdesivir (GS-5734)</w:t>
      </w:r>
      <w:r w:rsidR="007035F4" w:rsidRPr="00E8134E">
        <w:rPr>
          <w:rFonts w:ascii="Times New Roman" w:hAnsi="Times New Roman"/>
          <w:sz w:val="24"/>
          <w:szCs w:val="24"/>
        </w:rPr>
        <w:t xml:space="preserve"> is</w:t>
      </w:r>
      <w:r w:rsidR="005D64D7" w:rsidRPr="00E8134E">
        <w:rPr>
          <w:rFonts w:ascii="Times New Roman" w:hAnsi="Times New Roman"/>
          <w:sz w:val="24"/>
          <w:szCs w:val="24"/>
        </w:rPr>
        <w:t xml:space="preserve"> a</w:t>
      </w:r>
      <w:r w:rsidR="008A0A51" w:rsidRPr="00E8134E">
        <w:rPr>
          <w:rFonts w:ascii="Times New Roman" w:hAnsi="Times New Roman"/>
          <w:sz w:val="24"/>
          <w:szCs w:val="24"/>
        </w:rPr>
        <w:t>n</w:t>
      </w:r>
      <w:r w:rsidR="005D64D7" w:rsidRPr="00E8134E">
        <w:rPr>
          <w:rFonts w:ascii="Times New Roman" w:hAnsi="Times New Roman"/>
          <w:sz w:val="24"/>
          <w:szCs w:val="24"/>
        </w:rPr>
        <w:t xml:space="preserve"> </w:t>
      </w:r>
      <w:r w:rsidR="00BD727A" w:rsidRPr="00E8134E">
        <w:rPr>
          <w:rFonts w:ascii="Times New Roman" w:hAnsi="Times New Roman"/>
          <w:sz w:val="24"/>
          <w:szCs w:val="24"/>
        </w:rPr>
        <w:t>antiviral prodrug</w:t>
      </w:r>
      <w:r w:rsidR="00E3069D" w:rsidRPr="00E8134E">
        <w:rPr>
          <w:rFonts w:ascii="Times New Roman" w:hAnsi="Times New Roman"/>
          <w:sz w:val="24"/>
          <w:szCs w:val="24"/>
        </w:rPr>
        <w:t xml:space="preserve"> of</w:t>
      </w:r>
      <w:r w:rsidR="00F64E1C" w:rsidRPr="00E8134E">
        <w:rPr>
          <w:rFonts w:ascii="Times New Roman" w:hAnsi="Times New Roman"/>
          <w:sz w:val="24"/>
          <w:szCs w:val="24"/>
        </w:rPr>
        <w:t xml:space="preserve"> a</w:t>
      </w:r>
      <w:r w:rsidR="00E3069D" w:rsidRPr="00E8134E">
        <w:rPr>
          <w:rFonts w:ascii="Times New Roman" w:hAnsi="Times New Roman"/>
          <w:sz w:val="24"/>
          <w:szCs w:val="24"/>
        </w:rPr>
        <w:t xml:space="preserve"> nucleotide analogue </w:t>
      </w:r>
      <w:r w:rsidR="00F64E1C" w:rsidRPr="00E8134E">
        <w:rPr>
          <w:rFonts w:ascii="Times New Roman" w:hAnsi="Times New Roman"/>
          <w:sz w:val="24"/>
          <w:szCs w:val="24"/>
        </w:rPr>
        <w:t xml:space="preserve">that </w:t>
      </w:r>
      <w:r w:rsidR="007035F4" w:rsidRPr="00E8134E">
        <w:rPr>
          <w:rFonts w:ascii="Times New Roman" w:hAnsi="Times New Roman"/>
          <w:sz w:val="24"/>
          <w:szCs w:val="24"/>
        </w:rPr>
        <w:t xml:space="preserve">is metabolized </w:t>
      </w:r>
      <w:r w:rsidR="005D64D7" w:rsidRPr="00E8134E">
        <w:rPr>
          <w:rFonts w:ascii="Times New Roman" w:hAnsi="Times New Roman"/>
          <w:sz w:val="24"/>
          <w:szCs w:val="24"/>
        </w:rPr>
        <w:t>within cells as</w:t>
      </w:r>
      <w:r w:rsidR="00D6122C" w:rsidRPr="00E8134E">
        <w:rPr>
          <w:rFonts w:ascii="Times New Roman" w:hAnsi="Times New Roman"/>
          <w:sz w:val="24"/>
          <w:szCs w:val="24"/>
        </w:rPr>
        <w:t xml:space="preserve"> a</w:t>
      </w:r>
      <w:r w:rsidR="007035F4" w:rsidRPr="00E8134E">
        <w:rPr>
          <w:rFonts w:ascii="Times New Roman" w:hAnsi="Times New Roman"/>
          <w:sz w:val="24"/>
          <w:szCs w:val="24"/>
        </w:rPr>
        <w:t xml:space="preserve"> pharmacologically active nucleoside triphosphate metabolite (GS-443902)</w:t>
      </w:r>
      <w:r w:rsidR="000702A3" w:rsidRPr="00E8134E">
        <w:rPr>
          <w:rFonts w:ascii="Times New Roman" w:hAnsi="Times New Roman"/>
          <w:sz w:val="24"/>
          <w:szCs w:val="24"/>
        </w:rPr>
        <w:fldChar w:fldCharType="begin"/>
      </w:r>
      <w:r w:rsidR="00A670F5" w:rsidRPr="00E8134E">
        <w:rPr>
          <w:rFonts w:ascii="Times New Roman" w:hAnsi="Times New Roman"/>
          <w:sz w:val="24"/>
          <w:szCs w:val="24"/>
        </w:rPr>
        <w:instrText xml:space="preserve"> ADDIN EN.CITE &lt;EndNote&gt;&lt;Cite&gt;&lt;Author&gt;Eastman&lt;/Author&gt;&lt;Year&gt;2020&lt;/Year&gt;&lt;RecNum&gt;1&lt;/RecNum&gt;&lt;DisplayText&gt;&lt;style face="superscript"&gt;1&lt;/style&gt;&lt;/DisplayText&gt;&lt;record&gt;&lt;rec-number&gt;1&lt;/rec-number&gt;&lt;foreign-keys&gt;&lt;key app="EN" db-id="5tfvtstaoezrt1eerdpvaevlrpersrep0zdv" timestamp="0"&gt;1&lt;/key&gt;&lt;/foreign-keys&gt;&lt;ref-type name="Journal Article"&gt;17&lt;/ref-type&gt;&lt;contributors&gt;&lt;authors&gt;&lt;author&gt;Eastman, R. T.&lt;/author&gt;&lt;author&gt;Roth, J. S.&lt;/author&gt;&lt;author&gt;Brimacombe, K. R.&lt;/author&gt;&lt;author&gt;Simeonov, A.&lt;/author&gt;&lt;author&gt;Shen, M.&lt;/author&gt;&lt;author&gt;Patnaik, S.&lt;/author&gt;&lt;author&gt;Hall, M. D.&lt;/author&gt;&lt;/authors&gt;&lt;/contributors&gt;&lt;auth-address&gt;National Center for Advancing Translational Sciences, National Institutes of Health, Rockville, Maryland 20850, United States.&amp;#xD;Albert Einstein College of Medicine, New York, New York 10461, United States.&lt;/auth-address&gt;&lt;titles&gt;&lt;title&gt;Remdesivir: A Review of Its Discovery and Development Leading to Emergency Use Authorization for Treatment of COVID-19&lt;/title&gt;&lt;secondary-title&gt;ACS Cent Sci&lt;/secondary-title&gt;&lt;alt-title&gt;ACS central science&lt;/alt-title&gt;&lt;/titles&gt;&lt;pages&gt;672-683&lt;/pages&gt;&lt;volume&gt;6&lt;/volume&gt;&lt;number&gt;5&lt;/number&gt;&lt;edition&gt;2020/06/03&lt;/edition&gt;&lt;dates&gt;&lt;year&gt;2020&lt;/year&gt;&lt;pub-dates&gt;&lt;date&gt;May 27&lt;/date&gt;&lt;/pub-dates&gt;&lt;/dates&gt;&lt;isbn&gt;2374-7943 (Print)&amp;#xD;2374-7943&lt;/isbn&gt;&lt;accession-num&gt;32483554&lt;/accession-num&gt;&lt;urls&gt;&lt;/urls&gt;&lt;custom2&gt;PMC7202249&lt;/custom2&gt;&lt;electronic-resource-num&gt;10.1021/acscentsci.0c00489&lt;/electronic-resource-num&gt;&lt;remote-database-provider&gt;NLM&lt;/remote-database-provider&gt;&lt;language&gt;eng&lt;/language&gt;&lt;/record&gt;&lt;/Cite&gt;&lt;/EndNote&gt;</w:instrText>
      </w:r>
      <w:r w:rsidR="000702A3" w:rsidRPr="00E8134E">
        <w:rPr>
          <w:rFonts w:ascii="Times New Roman" w:hAnsi="Times New Roman"/>
          <w:sz w:val="24"/>
          <w:szCs w:val="24"/>
        </w:rPr>
        <w:fldChar w:fldCharType="separate"/>
      </w:r>
      <w:r w:rsidR="00A670F5" w:rsidRPr="00E8134E">
        <w:rPr>
          <w:rFonts w:ascii="Times New Roman" w:hAnsi="Times New Roman"/>
          <w:noProof/>
          <w:sz w:val="24"/>
          <w:szCs w:val="24"/>
          <w:vertAlign w:val="superscript"/>
        </w:rPr>
        <w:t>1</w:t>
      </w:r>
      <w:r w:rsidR="000702A3" w:rsidRPr="00E8134E">
        <w:rPr>
          <w:rFonts w:ascii="Times New Roman" w:hAnsi="Times New Roman"/>
          <w:sz w:val="24"/>
          <w:szCs w:val="24"/>
        </w:rPr>
        <w:fldChar w:fldCharType="end"/>
      </w:r>
      <w:r w:rsidR="00A670F5" w:rsidRPr="00E8134E">
        <w:t xml:space="preserve">. </w:t>
      </w:r>
      <w:r w:rsidR="005D64D7" w:rsidRPr="00E8134E">
        <w:rPr>
          <w:rFonts w:ascii="Times New Roman" w:hAnsi="Times New Roman"/>
          <w:sz w:val="24"/>
          <w:szCs w:val="24"/>
        </w:rPr>
        <w:t xml:space="preserve">After </w:t>
      </w:r>
      <w:r w:rsidR="00F64E1C" w:rsidRPr="00E8134E">
        <w:rPr>
          <w:rFonts w:ascii="Times New Roman" w:hAnsi="Times New Roman"/>
          <w:sz w:val="24"/>
          <w:szCs w:val="24"/>
        </w:rPr>
        <w:t xml:space="preserve">its </w:t>
      </w:r>
      <w:r w:rsidR="005D64D7" w:rsidRPr="00E8134E">
        <w:rPr>
          <w:rFonts w:ascii="Times New Roman" w:hAnsi="Times New Roman"/>
          <w:sz w:val="24"/>
          <w:szCs w:val="24"/>
        </w:rPr>
        <w:t>metabolic conversion</w:t>
      </w:r>
      <w:r w:rsidR="005B5F12" w:rsidRPr="00E8134E">
        <w:rPr>
          <w:rFonts w:ascii="Times New Roman" w:hAnsi="Times New Roman"/>
          <w:sz w:val="24"/>
          <w:szCs w:val="24"/>
        </w:rPr>
        <w:t xml:space="preserve"> </w:t>
      </w:r>
      <w:r w:rsidR="00D6122C" w:rsidRPr="00E8134E">
        <w:rPr>
          <w:rFonts w:ascii="Times New Roman" w:hAnsi="Times New Roman"/>
          <w:sz w:val="24"/>
          <w:szCs w:val="24"/>
        </w:rPr>
        <w:t>with</w:t>
      </w:r>
      <w:r w:rsidR="005B5F12" w:rsidRPr="00E8134E">
        <w:rPr>
          <w:rFonts w:ascii="Times New Roman" w:hAnsi="Times New Roman"/>
          <w:sz w:val="24"/>
          <w:szCs w:val="24"/>
        </w:rPr>
        <w:t>in cells</w:t>
      </w:r>
      <w:r w:rsidR="005D64D7" w:rsidRPr="00E8134E">
        <w:rPr>
          <w:rFonts w:ascii="Times New Roman" w:hAnsi="Times New Roman"/>
          <w:sz w:val="24"/>
          <w:szCs w:val="24"/>
        </w:rPr>
        <w:t xml:space="preserve">, </w:t>
      </w:r>
      <w:r w:rsidR="00D6122C" w:rsidRPr="00E8134E">
        <w:rPr>
          <w:rFonts w:ascii="Times New Roman" w:hAnsi="Times New Roman"/>
          <w:sz w:val="24"/>
          <w:szCs w:val="24"/>
        </w:rPr>
        <w:t>this active metabolite</w:t>
      </w:r>
      <w:r w:rsidR="00CD16BF" w:rsidRPr="00E8134E">
        <w:rPr>
          <w:rFonts w:ascii="Times New Roman" w:hAnsi="Times New Roman"/>
          <w:sz w:val="24"/>
          <w:szCs w:val="24"/>
        </w:rPr>
        <w:t xml:space="preserve"> </w:t>
      </w:r>
      <w:r w:rsidR="007035F4" w:rsidRPr="00E8134E">
        <w:rPr>
          <w:rFonts w:ascii="Times New Roman" w:hAnsi="Times New Roman"/>
          <w:sz w:val="24"/>
          <w:szCs w:val="24"/>
        </w:rPr>
        <w:t>inhibit</w:t>
      </w:r>
      <w:r w:rsidR="00CD16BF" w:rsidRPr="00E8134E">
        <w:rPr>
          <w:rFonts w:ascii="Times New Roman" w:hAnsi="Times New Roman"/>
          <w:sz w:val="24"/>
          <w:szCs w:val="24"/>
        </w:rPr>
        <w:t>s</w:t>
      </w:r>
      <w:r w:rsidR="007035F4" w:rsidRPr="00E8134E">
        <w:rPr>
          <w:rFonts w:ascii="Times New Roman" w:hAnsi="Times New Roman"/>
          <w:sz w:val="24"/>
          <w:szCs w:val="24"/>
        </w:rPr>
        <w:t xml:space="preserve"> viral replication</w:t>
      </w:r>
      <w:r w:rsidR="005B5F12" w:rsidRPr="00E8134E">
        <w:rPr>
          <w:rFonts w:ascii="Times New Roman" w:hAnsi="Times New Roman"/>
          <w:sz w:val="24"/>
          <w:szCs w:val="24"/>
        </w:rPr>
        <w:t xml:space="preserve"> and synthesis</w:t>
      </w:r>
      <w:r w:rsidR="007035F4" w:rsidRPr="00E8134E">
        <w:rPr>
          <w:rFonts w:ascii="Times New Roman" w:hAnsi="Times New Roman"/>
          <w:sz w:val="24"/>
          <w:szCs w:val="24"/>
        </w:rPr>
        <w:t xml:space="preserve"> by </w:t>
      </w:r>
      <w:r w:rsidR="00CD16BF" w:rsidRPr="00E8134E">
        <w:rPr>
          <w:rFonts w:ascii="Times New Roman" w:hAnsi="Times New Roman"/>
          <w:sz w:val="24"/>
          <w:szCs w:val="24"/>
        </w:rPr>
        <w:t xml:space="preserve">sterically interacting with the viral </w:t>
      </w:r>
      <w:r w:rsidR="00816835" w:rsidRPr="00E8134E">
        <w:rPr>
          <w:rFonts w:ascii="Times New Roman" w:hAnsi="Times New Roman"/>
          <w:sz w:val="24"/>
          <w:szCs w:val="24"/>
        </w:rPr>
        <w:t xml:space="preserve">ribonucleic acid </w:t>
      </w:r>
      <w:r w:rsidR="00692398" w:rsidRPr="00E8134E">
        <w:rPr>
          <w:rFonts w:ascii="Times New Roman" w:hAnsi="Times New Roman"/>
          <w:sz w:val="24"/>
          <w:szCs w:val="24"/>
        </w:rPr>
        <w:t>(</w:t>
      </w:r>
      <w:r w:rsidR="00CD16BF" w:rsidRPr="00E8134E">
        <w:rPr>
          <w:rFonts w:ascii="Times New Roman" w:hAnsi="Times New Roman"/>
          <w:sz w:val="24"/>
          <w:szCs w:val="24"/>
        </w:rPr>
        <w:t>RNA</w:t>
      </w:r>
      <w:r w:rsidR="00692398" w:rsidRPr="00E8134E">
        <w:rPr>
          <w:rFonts w:ascii="Times New Roman" w:hAnsi="Times New Roman"/>
          <w:sz w:val="24"/>
          <w:szCs w:val="24"/>
        </w:rPr>
        <w:t>)</w:t>
      </w:r>
      <w:r w:rsidR="00CD16BF" w:rsidRPr="00E8134E">
        <w:rPr>
          <w:rFonts w:ascii="Times New Roman" w:hAnsi="Times New Roman"/>
          <w:sz w:val="24"/>
          <w:szCs w:val="24"/>
        </w:rPr>
        <w:t>-dependent RNA polymerase</w:t>
      </w:r>
      <w:r w:rsidR="00106CE1" w:rsidRPr="00E8134E">
        <w:rPr>
          <w:rFonts w:ascii="Times New Roman" w:hAnsi="Times New Roman"/>
          <w:sz w:val="24"/>
          <w:szCs w:val="24"/>
        </w:rPr>
        <w:fldChar w:fldCharType="begin">
          <w:fldData xml:space="preserve">PEVuZE5vdGU+PENpdGU+PEF1dGhvcj5ZaW48L0F1dGhvcj48WWVhcj4yMDIwPC9ZZWFyPjxSZWNO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</w:fldData>
        </w:fldChar>
      </w:r>
      <w:r w:rsidR="00A670F5" w:rsidRPr="00E8134E">
        <w:rPr>
          <w:rFonts w:ascii="Times New Roman" w:hAnsi="Times New Roman"/>
          <w:sz w:val="24"/>
          <w:szCs w:val="24"/>
        </w:rPr>
        <w:instrText xml:space="preserve"> ADDIN EN.CITE </w:instrText>
      </w:r>
      <w:r w:rsidR="00A670F5" w:rsidRPr="00E8134E">
        <w:rPr>
          <w:rFonts w:ascii="Times New Roman" w:hAnsi="Times New Roman"/>
          <w:sz w:val="24"/>
          <w:szCs w:val="24"/>
        </w:rPr>
        <w:fldChar w:fldCharType="begin">
          <w:fldData xml:space="preserve">PEVuZE5vdGU+PENpdGU+PEF1dGhvcj5ZaW48L0F1dGhvcj48WWVhcj4yMDIwPC9ZZWFyPjxSZWNO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</w:fldData>
        </w:fldChar>
      </w:r>
      <w:r w:rsidR="00A670F5" w:rsidRPr="00E8134E">
        <w:rPr>
          <w:rFonts w:ascii="Times New Roman" w:hAnsi="Times New Roman"/>
          <w:sz w:val="24"/>
          <w:szCs w:val="24"/>
        </w:rPr>
        <w:instrText xml:space="preserve"> ADDIN EN.CITE.DATA </w:instrText>
      </w:r>
      <w:r w:rsidR="00A670F5" w:rsidRPr="00E8134E">
        <w:rPr>
          <w:rFonts w:ascii="Times New Roman" w:hAnsi="Times New Roman"/>
          <w:sz w:val="24"/>
          <w:szCs w:val="24"/>
        </w:rPr>
      </w:r>
      <w:r w:rsidR="00A670F5" w:rsidRPr="00E8134E">
        <w:rPr>
          <w:rFonts w:ascii="Times New Roman" w:hAnsi="Times New Roman"/>
          <w:sz w:val="24"/>
          <w:szCs w:val="24"/>
        </w:rPr>
        <w:fldChar w:fldCharType="end"/>
      </w:r>
      <w:r w:rsidR="00106CE1" w:rsidRPr="00E8134E">
        <w:rPr>
          <w:rFonts w:ascii="Times New Roman" w:hAnsi="Times New Roman"/>
          <w:sz w:val="24"/>
          <w:szCs w:val="24"/>
        </w:rPr>
      </w:r>
      <w:r w:rsidR="00106CE1" w:rsidRPr="00E8134E">
        <w:rPr>
          <w:rFonts w:ascii="Times New Roman" w:hAnsi="Times New Roman"/>
          <w:sz w:val="24"/>
          <w:szCs w:val="24"/>
        </w:rPr>
        <w:fldChar w:fldCharType="separate"/>
      </w:r>
      <w:r w:rsidR="00A670F5" w:rsidRPr="00E8134E">
        <w:rPr>
          <w:rFonts w:ascii="Times New Roman" w:hAnsi="Times New Roman"/>
          <w:noProof/>
          <w:sz w:val="24"/>
          <w:szCs w:val="24"/>
          <w:vertAlign w:val="superscript"/>
        </w:rPr>
        <w:t>2,3</w:t>
      </w:r>
      <w:r w:rsidR="00106CE1" w:rsidRPr="00E8134E">
        <w:rPr>
          <w:rFonts w:ascii="Times New Roman" w:hAnsi="Times New Roman"/>
          <w:sz w:val="24"/>
          <w:szCs w:val="24"/>
        </w:rPr>
        <w:fldChar w:fldCharType="end"/>
      </w:r>
      <w:r w:rsidR="00A670F5" w:rsidRPr="00E8134E">
        <w:rPr>
          <w:rFonts w:ascii="Times New Roman" w:hAnsi="Times New Roman"/>
          <w:sz w:val="24"/>
          <w:szCs w:val="24"/>
        </w:rPr>
        <w:t>.</w:t>
      </w:r>
      <w:r w:rsidR="00565727" w:rsidRPr="00E8134E">
        <w:rPr>
          <w:rFonts w:ascii="Times New Roman" w:hAnsi="Times New Roman"/>
          <w:sz w:val="24"/>
          <w:szCs w:val="24"/>
        </w:rPr>
        <w:t xml:space="preserve"> </w:t>
      </w:r>
      <w:r w:rsidR="005B5F12" w:rsidRPr="00E8134E">
        <w:rPr>
          <w:rFonts w:ascii="Times New Roman" w:hAnsi="Times New Roman"/>
          <w:sz w:val="24"/>
          <w:szCs w:val="24"/>
        </w:rPr>
        <w:t>Although</w:t>
      </w:r>
      <w:r w:rsidR="00F64E1C" w:rsidRPr="00E8134E">
        <w:rPr>
          <w:rFonts w:ascii="Times New Roman" w:hAnsi="Times New Roman"/>
          <w:sz w:val="24"/>
          <w:szCs w:val="24"/>
        </w:rPr>
        <w:t xml:space="preserve"> it was</w:t>
      </w:r>
      <w:r w:rsidR="005B5F12" w:rsidRPr="00E8134E">
        <w:rPr>
          <w:rFonts w:ascii="Times New Roman" w:hAnsi="Times New Roman"/>
          <w:sz w:val="24"/>
          <w:szCs w:val="24"/>
        </w:rPr>
        <w:t xml:space="preserve"> i</w:t>
      </w:r>
      <w:r w:rsidR="007035F4" w:rsidRPr="00E8134E">
        <w:rPr>
          <w:rFonts w:ascii="Times New Roman" w:hAnsi="Times New Roman"/>
          <w:sz w:val="24"/>
          <w:szCs w:val="24"/>
        </w:rPr>
        <w:t xml:space="preserve">nitially developed </w:t>
      </w:r>
      <w:r w:rsidR="00F64E1C" w:rsidRPr="00E8134E">
        <w:rPr>
          <w:rFonts w:ascii="Times New Roman" w:hAnsi="Times New Roman"/>
          <w:sz w:val="24"/>
          <w:szCs w:val="24"/>
        </w:rPr>
        <w:t xml:space="preserve">to </w:t>
      </w:r>
      <w:r w:rsidR="007035F4" w:rsidRPr="00E8134E">
        <w:rPr>
          <w:rFonts w:ascii="Times New Roman" w:hAnsi="Times New Roman"/>
          <w:sz w:val="24"/>
          <w:szCs w:val="24"/>
        </w:rPr>
        <w:t>treat Ebola virus</w:t>
      </w:r>
      <w:r w:rsidR="00EE59A7" w:rsidRPr="00E8134E">
        <w:rPr>
          <w:rFonts w:ascii="Times New Roman" w:hAnsi="Times New Roman"/>
          <w:sz w:val="24"/>
          <w:szCs w:val="24"/>
        </w:rPr>
        <w:t xml:space="preserve"> and was tested</w:t>
      </w:r>
      <w:r w:rsidR="00CD16BF" w:rsidRPr="00E8134E">
        <w:rPr>
          <w:rFonts w:ascii="Times New Roman" w:hAnsi="Times New Roman"/>
          <w:sz w:val="24"/>
          <w:szCs w:val="24"/>
        </w:rPr>
        <w:t xml:space="preserve"> </w:t>
      </w:r>
      <w:r w:rsidR="00CD16BF" w:rsidRPr="00E8134E">
        <w:rPr>
          <w:rFonts w:ascii="Times New Roman" w:hAnsi="Times New Roman"/>
          <w:i/>
          <w:iCs/>
          <w:sz w:val="24"/>
          <w:szCs w:val="24"/>
        </w:rPr>
        <w:t xml:space="preserve">in </w:t>
      </w:r>
      <w:r w:rsidR="008A0A51" w:rsidRPr="00E8134E">
        <w:rPr>
          <w:rFonts w:ascii="Times New Roman" w:hAnsi="Times New Roman"/>
          <w:i/>
          <w:iCs/>
          <w:sz w:val="24"/>
          <w:szCs w:val="24"/>
        </w:rPr>
        <w:t>vitro</w:t>
      </w:r>
      <w:r w:rsidR="004A6D92" w:rsidRPr="00E8134E">
        <w:rPr>
          <w:rFonts w:ascii="Times New Roman" w:hAnsi="Times New Roman"/>
          <w:sz w:val="24"/>
          <w:szCs w:val="24"/>
        </w:rPr>
        <w:t xml:space="preserve"> as a broad-</w:t>
      </w:r>
      <w:r w:rsidR="00565727" w:rsidRPr="00E8134E">
        <w:rPr>
          <w:rFonts w:ascii="Times New Roman" w:hAnsi="Times New Roman"/>
          <w:sz w:val="24"/>
          <w:szCs w:val="24"/>
        </w:rPr>
        <w:t>spectrum antiviral</w:t>
      </w:r>
      <w:r w:rsidR="005B5F12" w:rsidRPr="00E8134E">
        <w:rPr>
          <w:rFonts w:ascii="Times New Roman" w:hAnsi="Times New Roman"/>
          <w:sz w:val="24"/>
          <w:szCs w:val="24"/>
        </w:rPr>
        <w:t xml:space="preserve"> therapy</w:t>
      </w:r>
      <w:r w:rsidR="00565727" w:rsidRPr="00E8134E">
        <w:rPr>
          <w:rFonts w:ascii="Times New Roman" w:hAnsi="Times New Roman"/>
          <w:sz w:val="24"/>
          <w:szCs w:val="24"/>
        </w:rPr>
        <w:t xml:space="preserve"> against RNA viruses of several families, </w:t>
      </w:r>
      <w:r w:rsidR="005617AC" w:rsidRPr="00E8134E">
        <w:rPr>
          <w:rFonts w:ascii="Times New Roman" w:hAnsi="Times New Roman"/>
          <w:sz w:val="24"/>
          <w:szCs w:val="24"/>
        </w:rPr>
        <w:t>remdesivir has</w:t>
      </w:r>
      <w:r w:rsidR="00F36EE2" w:rsidRPr="00E8134E">
        <w:rPr>
          <w:rFonts w:ascii="Times New Roman" w:hAnsi="Times New Roman"/>
          <w:sz w:val="24"/>
          <w:szCs w:val="24"/>
        </w:rPr>
        <w:t xml:space="preserve"> recently</w:t>
      </w:r>
      <w:r w:rsidR="005617AC" w:rsidRPr="00E8134E">
        <w:rPr>
          <w:rFonts w:ascii="Times New Roman" w:hAnsi="Times New Roman"/>
          <w:sz w:val="24"/>
          <w:szCs w:val="24"/>
        </w:rPr>
        <w:t xml:space="preserve"> demonstrated preclinical efficacy against severe acute respiratory syndrome-coronavirus 2 (SARS-CoV-2)</w:t>
      </w:r>
      <w:r w:rsidR="00692398" w:rsidRPr="00E8134E">
        <w:rPr>
          <w:rFonts w:ascii="Times New Roman" w:hAnsi="Times New Roman"/>
          <w:sz w:val="24"/>
          <w:szCs w:val="24"/>
        </w:rPr>
        <w:t>,</w:t>
      </w:r>
      <w:r w:rsidR="005617AC" w:rsidRPr="00E8134E">
        <w:rPr>
          <w:rFonts w:ascii="Times New Roman" w:hAnsi="Times New Roman"/>
          <w:sz w:val="24"/>
          <w:szCs w:val="24"/>
        </w:rPr>
        <w:t xml:space="preserve"> </w:t>
      </w:r>
      <w:r w:rsidR="00C86A47" w:rsidRPr="00E8134E">
        <w:rPr>
          <w:rFonts w:ascii="Times New Roman" w:hAnsi="Times New Roman"/>
          <w:sz w:val="24"/>
          <w:szCs w:val="24"/>
        </w:rPr>
        <w:t>that leads to</w:t>
      </w:r>
      <w:r w:rsidR="005617AC" w:rsidRPr="00E8134E">
        <w:rPr>
          <w:rFonts w:ascii="Times New Roman" w:hAnsi="Times New Roman"/>
          <w:sz w:val="24"/>
          <w:szCs w:val="24"/>
        </w:rPr>
        <w:t xml:space="preserve"> coronavirus disease 2019 (COVID-19)</w:t>
      </w:r>
      <w:r w:rsidR="000702A3" w:rsidRPr="00E8134E">
        <w:rPr>
          <w:rFonts w:ascii="Times New Roman" w:hAnsi="Times New Roman"/>
          <w:sz w:val="24"/>
          <w:szCs w:val="24"/>
        </w:rPr>
        <w:fldChar w:fldCharType="begin">
          <w:fldData xml:space="preserve">PEVuZE5vdGU+PENpdGU+PEF1dGhvcj5XYXJyZW48L0F1dGhvcj48WWVhcj4yMDE2PC9ZZWFyPjxS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</w:fldData>
        </w:fldChar>
      </w:r>
      <w:r w:rsidR="00A670F5" w:rsidRPr="00E8134E">
        <w:rPr>
          <w:rFonts w:ascii="Times New Roman" w:hAnsi="Times New Roman"/>
          <w:sz w:val="24"/>
          <w:szCs w:val="24"/>
        </w:rPr>
        <w:instrText xml:space="preserve"> ADDIN EN.CITE </w:instrText>
      </w:r>
      <w:r w:rsidR="00A670F5" w:rsidRPr="00E8134E">
        <w:rPr>
          <w:rFonts w:ascii="Times New Roman" w:hAnsi="Times New Roman"/>
          <w:sz w:val="24"/>
          <w:szCs w:val="24"/>
        </w:rPr>
        <w:fldChar w:fldCharType="begin">
          <w:fldData xml:space="preserve">PEVuZE5vdGU+PENpdGU+PEF1dGhvcj5XYXJyZW48L0F1dGhvcj48WWVhcj4yMDE2PC9ZZWFyPjxS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</w:fldData>
        </w:fldChar>
      </w:r>
      <w:r w:rsidR="00A670F5" w:rsidRPr="00E8134E">
        <w:rPr>
          <w:rFonts w:ascii="Times New Roman" w:hAnsi="Times New Roman"/>
          <w:sz w:val="24"/>
          <w:szCs w:val="24"/>
        </w:rPr>
        <w:instrText xml:space="preserve"> ADDIN EN.CITE.DATA </w:instrText>
      </w:r>
      <w:r w:rsidR="00A670F5" w:rsidRPr="00E8134E">
        <w:rPr>
          <w:rFonts w:ascii="Times New Roman" w:hAnsi="Times New Roman"/>
          <w:sz w:val="24"/>
          <w:szCs w:val="24"/>
        </w:rPr>
      </w:r>
      <w:r w:rsidR="00A670F5" w:rsidRPr="00E8134E">
        <w:rPr>
          <w:rFonts w:ascii="Times New Roman" w:hAnsi="Times New Roman"/>
          <w:sz w:val="24"/>
          <w:szCs w:val="24"/>
        </w:rPr>
        <w:fldChar w:fldCharType="end"/>
      </w:r>
      <w:r w:rsidR="000702A3" w:rsidRPr="00E8134E">
        <w:rPr>
          <w:rFonts w:ascii="Times New Roman" w:hAnsi="Times New Roman"/>
          <w:sz w:val="24"/>
          <w:szCs w:val="24"/>
        </w:rPr>
      </w:r>
      <w:r w:rsidR="000702A3" w:rsidRPr="00E8134E">
        <w:rPr>
          <w:rFonts w:ascii="Times New Roman" w:hAnsi="Times New Roman"/>
          <w:sz w:val="24"/>
          <w:szCs w:val="24"/>
        </w:rPr>
        <w:fldChar w:fldCharType="separate"/>
      </w:r>
      <w:r w:rsidR="00A670F5" w:rsidRPr="00E8134E">
        <w:rPr>
          <w:rFonts w:ascii="Times New Roman" w:hAnsi="Times New Roman"/>
          <w:noProof/>
          <w:sz w:val="24"/>
          <w:szCs w:val="24"/>
          <w:vertAlign w:val="superscript"/>
        </w:rPr>
        <w:t>4,5</w:t>
      </w:r>
      <w:r w:rsidR="000702A3" w:rsidRPr="00E8134E">
        <w:rPr>
          <w:rFonts w:ascii="Times New Roman" w:hAnsi="Times New Roman"/>
          <w:sz w:val="24"/>
          <w:szCs w:val="24"/>
        </w:rPr>
        <w:fldChar w:fldCharType="end"/>
      </w:r>
      <w:r w:rsidR="00A670F5" w:rsidRPr="00E8134E">
        <w:rPr>
          <w:rFonts w:ascii="Times New Roman" w:hAnsi="Times New Roman"/>
          <w:sz w:val="24"/>
          <w:szCs w:val="24"/>
        </w:rPr>
        <w:t xml:space="preserve">. </w:t>
      </w:r>
      <w:r w:rsidR="00F36EE2" w:rsidRPr="00E8134E">
        <w:rPr>
          <w:rFonts w:ascii="Times New Roman" w:hAnsi="Times New Roman"/>
          <w:sz w:val="24"/>
          <w:szCs w:val="24"/>
        </w:rPr>
        <w:t>Furthermore</w:t>
      </w:r>
      <w:r w:rsidR="005617AC" w:rsidRPr="00E8134E">
        <w:rPr>
          <w:rFonts w:ascii="Times New Roman" w:hAnsi="Times New Roman"/>
          <w:sz w:val="24"/>
          <w:szCs w:val="24"/>
        </w:rPr>
        <w:t xml:space="preserve">, </w:t>
      </w:r>
      <w:r w:rsidR="00043D92" w:rsidRPr="00E8134E">
        <w:rPr>
          <w:rFonts w:ascii="Times New Roman" w:hAnsi="Times New Roman"/>
          <w:sz w:val="24"/>
          <w:szCs w:val="24"/>
        </w:rPr>
        <w:t>s</w:t>
      </w:r>
      <w:r w:rsidR="005617AC" w:rsidRPr="00E8134E">
        <w:rPr>
          <w:rFonts w:ascii="Times New Roman" w:hAnsi="Times New Roman"/>
          <w:sz w:val="24"/>
          <w:szCs w:val="24"/>
        </w:rPr>
        <w:t xml:space="preserve">everal </w:t>
      </w:r>
      <w:r w:rsidR="00D6122C" w:rsidRPr="00E8134E">
        <w:rPr>
          <w:rFonts w:ascii="Times New Roman" w:hAnsi="Times New Roman"/>
          <w:sz w:val="24"/>
          <w:szCs w:val="24"/>
        </w:rPr>
        <w:t xml:space="preserve">recently conducted </w:t>
      </w:r>
      <w:r w:rsidR="00043D92" w:rsidRPr="00E8134E">
        <w:rPr>
          <w:rFonts w:ascii="Times New Roman" w:hAnsi="Times New Roman"/>
          <w:sz w:val="24"/>
          <w:szCs w:val="24"/>
        </w:rPr>
        <w:t>clinical stud</w:t>
      </w:r>
      <w:r w:rsidR="00D6122C" w:rsidRPr="00E8134E">
        <w:rPr>
          <w:rFonts w:ascii="Times New Roman" w:hAnsi="Times New Roman"/>
          <w:sz w:val="24"/>
          <w:szCs w:val="24"/>
        </w:rPr>
        <w:t xml:space="preserve">ies showed that remdesivir </w:t>
      </w:r>
      <w:r w:rsidR="00692398" w:rsidRPr="00E8134E">
        <w:rPr>
          <w:rFonts w:ascii="Times New Roman" w:hAnsi="Times New Roman"/>
          <w:sz w:val="24"/>
          <w:szCs w:val="24"/>
        </w:rPr>
        <w:t xml:space="preserve">could </w:t>
      </w:r>
      <w:r w:rsidR="00043D92" w:rsidRPr="00E8134E">
        <w:rPr>
          <w:rFonts w:ascii="Times New Roman" w:hAnsi="Times New Roman"/>
          <w:sz w:val="24"/>
          <w:szCs w:val="24"/>
        </w:rPr>
        <w:t>be a</w:t>
      </w:r>
      <w:r w:rsidR="005B5F12" w:rsidRPr="00E8134E">
        <w:rPr>
          <w:rFonts w:ascii="Times New Roman" w:hAnsi="Times New Roman"/>
          <w:sz w:val="24"/>
          <w:szCs w:val="24"/>
        </w:rPr>
        <w:t>n effective</w:t>
      </w:r>
      <w:r w:rsidR="00043D92" w:rsidRPr="00E8134E">
        <w:rPr>
          <w:rFonts w:ascii="Times New Roman" w:hAnsi="Times New Roman"/>
          <w:sz w:val="24"/>
          <w:szCs w:val="24"/>
        </w:rPr>
        <w:t xml:space="preserve"> treatment option for COVID-19</w:t>
      </w:r>
      <w:r w:rsidR="00692398" w:rsidRPr="00E8134E">
        <w:rPr>
          <w:rFonts w:ascii="Times New Roman" w:hAnsi="Times New Roman"/>
          <w:sz w:val="24"/>
          <w:szCs w:val="24"/>
        </w:rPr>
        <w:t>,</w:t>
      </w:r>
      <w:r w:rsidR="00043D92" w:rsidRPr="00E8134E">
        <w:rPr>
          <w:rFonts w:ascii="Times New Roman" w:hAnsi="Times New Roman"/>
          <w:sz w:val="24"/>
          <w:szCs w:val="24"/>
        </w:rPr>
        <w:t xml:space="preserve"> despite</w:t>
      </w:r>
      <w:r w:rsidR="00F36EE2" w:rsidRPr="00E8134E">
        <w:rPr>
          <w:rFonts w:ascii="Times New Roman" w:hAnsi="Times New Roman"/>
          <w:sz w:val="24"/>
          <w:szCs w:val="24"/>
        </w:rPr>
        <w:t xml:space="preserve"> the</w:t>
      </w:r>
      <w:r w:rsidR="00043D92" w:rsidRPr="00E8134E">
        <w:rPr>
          <w:rFonts w:ascii="Times New Roman" w:hAnsi="Times New Roman"/>
          <w:sz w:val="24"/>
          <w:szCs w:val="24"/>
        </w:rPr>
        <w:t xml:space="preserve"> lack</w:t>
      </w:r>
      <w:r w:rsidR="00D6122C" w:rsidRPr="00E8134E">
        <w:rPr>
          <w:rFonts w:ascii="Times New Roman" w:hAnsi="Times New Roman"/>
          <w:sz w:val="24"/>
          <w:szCs w:val="24"/>
        </w:rPr>
        <w:t xml:space="preserve"> of</w:t>
      </w:r>
      <w:r w:rsidR="00043D92" w:rsidRPr="00E8134E">
        <w:rPr>
          <w:rFonts w:ascii="Times New Roman" w:hAnsi="Times New Roman"/>
          <w:sz w:val="24"/>
          <w:szCs w:val="24"/>
        </w:rPr>
        <w:t xml:space="preserve"> </w:t>
      </w:r>
      <w:r w:rsidR="002A10E4" w:rsidRPr="00E8134E">
        <w:rPr>
          <w:rFonts w:ascii="Times New Roman" w:hAnsi="Times New Roman"/>
          <w:sz w:val="24"/>
          <w:szCs w:val="24"/>
        </w:rPr>
        <w:t xml:space="preserve">definite </w:t>
      </w:r>
      <w:r w:rsidR="005B5F12" w:rsidRPr="00E8134E">
        <w:rPr>
          <w:rFonts w:ascii="Times New Roman" w:hAnsi="Times New Roman"/>
          <w:sz w:val="24"/>
          <w:szCs w:val="24"/>
        </w:rPr>
        <w:t xml:space="preserve">evidence </w:t>
      </w:r>
      <w:r w:rsidR="00692398" w:rsidRPr="00E8134E">
        <w:rPr>
          <w:rFonts w:ascii="Times New Roman" w:hAnsi="Times New Roman"/>
          <w:sz w:val="24"/>
          <w:szCs w:val="24"/>
        </w:rPr>
        <w:t xml:space="preserve">from </w:t>
      </w:r>
      <w:r w:rsidR="00043D92" w:rsidRPr="00E8134E">
        <w:rPr>
          <w:rFonts w:ascii="Times New Roman" w:hAnsi="Times New Roman"/>
          <w:sz w:val="24"/>
          <w:szCs w:val="24"/>
        </w:rPr>
        <w:t>randomized clinical trials</w:t>
      </w:r>
      <w:r w:rsidR="00331533" w:rsidRPr="00E8134E">
        <w:rPr>
          <w:rFonts w:ascii="Times New Roman" w:hAnsi="Times New Roman"/>
          <w:sz w:val="24"/>
          <w:szCs w:val="24"/>
        </w:rPr>
        <w:fldChar w:fldCharType="begin">
          <w:fldData xml:space="preserve">PEVuZE5vdGU+PENpdGU+PEF1dGhvcj5Hb2xkbWFuPC9BdXRob3I+PFllYXI+MjAyMDwvWWVhcj48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</w:fldData>
        </w:fldChar>
      </w:r>
      <w:r w:rsidR="00A670F5" w:rsidRPr="00E8134E">
        <w:rPr>
          <w:rFonts w:ascii="Times New Roman" w:hAnsi="Times New Roman"/>
          <w:sz w:val="24"/>
          <w:szCs w:val="24"/>
        </w:rPr>
        <w:instrText xml:space="preserve"> ADDIN EN.CITE </w:instrText>
      </w:r>
      <w:r w:rsidR="00A670F5" w:rsidRPr="00E8134E">
        <w:rPr>
          <w:rFonts w:ascii="Times New Roman" w:hAnsi="Times New Roman"/>
          <w:sz w:val="24"/>
          <w:szCs w:val="24"/>
        </w:rPr>
        <w:fldChar w:fldCharType="begin">
          <w:fldData xml:space="preserve">PEVuZE5vdGU+PENpdGU+PEF1dGhvcj5Hb2xkbWFuPC9BdXRob3I+PFllYXI+MjAyMDwvWWVhcj48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</w:fldData>
        </w:fldChar>
      </w:r>
      <w:r w:rsidR="00A670F5" w:rsidRPr="00E8134E">
        <w:rPr>
          <w:rFonts w:ascii="Times New Roman" w:hAnsi="Times New Roman"/>
          <w:sz w:val="24"/>
          <w:szCs w:val="24"/>
        </w:rPr>
        <w:instrText xml:space="preserve"> ADDIN EN.CITE.DATA </w:instrText>
      </w:r>
      <w:r w:rsidR="00A670F5" w:rsidRPr="00E8134E">
        <w:rPr>
          <w:rFonts w:ascii="Times New Roman" w:hAnsi="Times New Roman"/>
          <w:sz w:val="24"/>
          <w:szCs w:val="24"/>
        </w:rPr>
      </w:r>
      <w:r w:rsidR="00A670F5" w:rsidRPr="00E8134E">
        <w:rPr>
          <w:rFonts w:ascii="Times New Roman" w:hAnsi="Times New Roman"/>
          <w:sz w:val="24"/>
          <w:szCs w:val="24"/>
        </w:rPr>
        <w:fldChar w:fldCharType="end"/>
      </w:r>
      <w:r w:rsidR="00331533" w:rsidRPr="00E8134E">
        <w:rPr>
          <w:rFonts w:ascii="Times New Roman" w:hAnsi="Times New Roman"/>
          <w:sz w:val="24"/>
          <w:szCs w:val="24"/>
        </w:rPr>
      </w:r>
      <w:r w:rsidR="00331533" w:rsidRPr="00E8134E">
        <w:rPr>
          <w:rFonts w:ascii="Times New Roman" w:hAnsi="Times New Roman"/>
          <w:sz w:val="24"/>
          <w:szCs w:val="24"/>
        </w:rPr>
        <w:fldChar w:fldCharType="separate"/>
      </w:r>
      <w:r w:rsidR="00A670F5" w:rsidRPr="00E8134E">
        <w:rPr>
          <w:rFonts w:ascii="Times New Roman" w:hAnsi="Times New Roman"/>
          <w:noProof/>
          <w:sz w:val="24"/>
          <w:szCs w:val="24"/>
          <w:vertAlign w:val="superscript"/>
        </w:rPr>
        <w:t>6-8</w:t>
      </w:r>
      <w:r w:rsidR="00331533" w:rsidRPr="00E8134E">
        <w:rPr>
          <w:rFonts w:ascii="Times New Roman" w:hAnsi="Times New Roman"/>
          <w:sz w:val="24"/>
          <w:szCs w:val="24"/>
        </w:rPr>
        <w:fldChar w:fldCharType="end"/>
      </w:r>
      <w:r w:rsidR="00A670F5" w:rsidRPr="00E8134E">
        <w:rPr>
          <w:rFonts w:ascii="Times New Roman" w:hAnsi="Times New Roman"/>
          <w:sz w:val="24"/>
          <w:szCs w:val="24"/>
        </w:rPr>
        <w:t>.</w:t>
      </w:r>
    </w:p>
    <w:p w14:paraId="63BD1070" w14:textId="6E506BD1" w:rsidR="00BD29AF" w:rsidRPr="00E8134E" w:rsidRDefault="007035F4" w:rsidP="00B05440">
      <w:pPr>
        <w:spacing w:line="480" w:lineRule="auto"/>
        <w:rPr>
          <w:rFonts w:ascii="Times New Roman" w:hAnsi="Times New Roman"/>
          <w:sz w:val="24"/>
          <w:szCs w:val="24"/>
        </w:rPr>
      </w:pPr>
      <w:r w:rsidRPr="00E8134E">
        <w:rPr>
          <w:rFonts w:ascii="Times New Roman" w:hAnsi="Times New Roman"/>
          <w:sz w:val="24"/>
          <w:szCs w:val="24"/>
        </w:rPr>
        <w:tab/>
      </w:r>
      <w:r w:rsidR="006500FD" w:rsidRPr="00E8134E">
        <w:rPr>
          <w:rFonts w:ascii="Times New Roman" w:hAnsi="Times New Roman"/>
          <w:sz w:val="24"/>
          <w:szCs w:val="24"/>
        </w:rPr>
        <w:t xml:space="preserve">As the use </w:t>
      </w:r>
      <w:r w:rsidR="00F9161C" w:rsidRPr="00E8134E">
        <w:rPr>
          <w:rFonts w:ascii="Times New Roman" w:hAnsi="Times New Roman"/>
          <w:sz w:val="24"/>
          <w:szCs w:val="24"/>
        </w:rPr>
        <w:t>of this medication</w:t>
      </w:r>
      <w:r w:rsidR="005B5F12" w:rsidRPr="00E8134E">
        <w:rPr>
          <w:rFonts w:ascii="Times New Roman" w:hAnsi="Times New Roman"/>
          <w:sz w:val="24"/>
          <w:szCs w:val="24"/>
        </w:rPr>
        <w:t xml:space="preserve"> </w:t>
      </w:r>
      <w:r w:rsidR="006500FD" w:rsidRPr="00E8134E">
        <w:rPr>
          <w:rFonts w:ascii="Times New Roman" w:hAnsi="Times New Roman"/>
          <w:sz w:val="24"/>
          <w:szCs w:val="24"/>
        </w:rPr>
        <w:t xml:space="preserve">has increased </w:t>
      </w:r>
      <w:r w:rsidR="000E12C1" w:rsidRPr="00E8134E">
        <w:rPr>
          <w:rFonts w:ascii="Times New Roman" w:hAnsi="Times New Roman"/>
          <w:sz w:val="24"/>
          <w:szCs w:val="24"/>
        </w:rPr>
        <w:t>on a</w:t>
      </w:r>
      <w:r w:rsidR="005B5F12" w:rsidRPr="00E8134E">
        <w:rPr>
          <w:rFonts w:ascii="Times New Roman" w:hAnsi="Times New Roman"/>
          <w:sz w:val="24"/>
          <w:szCs w:val="24"/>
        </w:rPr>
        <w:t xml:space="preserve"> compassionate</w:t>
      </w:r>
      <w:r w:rsidR="006500FD" w:rsidRPr="00E8134E">
        <w:rPr>
          <w:rFonts w:ascii="Times New Roman" w:hAnsi="Times New Roman"/>
          <w:sz w:val="24"/>
          <w:szCs w:val="24"/>
        </w:rPr>
        <w:t>-</w:t>
      </w:r>
      <w:r w:rsidR="005B5F12" w:rsidRPr="00E8134E">
        <w:rPr>
          <w:rFonts w:ascii="Times New Roman" w:hAnsi="Times New Roman"/>
          <w:sz w:val="24"/>
          <w:szCs w:val="24"/>
        </w:rPr>
        <w:t>use basis</w:t>
      </w:r>
      <w:r w:rsidR="00F9161C" w:rsidRPr="00E8134E">
        <w:rPr>
          <w:rFonts w:ascii="Times New Roman" w:hAnsi="Times New Roman"/>
          <w:sz w:val="24"/>
          <w:szCs w:val="24"/>
        </w:rPr>
        <w:t>, several safety issues have been detected and</w:t>
      </w:r>
      <w:r w:rsidR="00A33CCA" w:rsidRPr="00E8134E">
        <w:rPr>
          <w:rFonts w:ascii="Times New Roman" w:hAnsi="Times New Roman"/>
          <w:sz w:val="24"/>
          <w:szCs w:val="24"/>
        </w:rPr>
        <w:t xml:space="preserve"> caused</w:t>
      </w:r>
      <w:r w:rsidR="00F9161C" w:rsidRPr="00E8134E">
        <w:rPr>
          <w:rFonts w:ascii="Times New Roman" w:hAnsi="Times New Roman"/>
          <w:sz w:val="24"/>
          <w:szCs w:val="24"/>
        </w:rPr>
        <w:t xml:space="preserve"> concerns </w:t>
      </w:r>
      <w:r w:rsidR="006500FD" w:rsidRPr="00E8134E">
        <w:rPr>
          <w:rFonts w:ascii="Times New Roman" w:hAnsi="Times New Roman"/>
          <w:sz w:val="24"/>
          <w:szCs w:val="24"/>
        </w:rPr>
        <w:t>for</w:t>
      </w:r>
      <w:r w:rsidR="00F9161C" w:rsidRPr="00E8134E">
        <w:rPr>
          <w:rFonts w:ascii="Times New Roman" w:hAnsi="Times New Roman"/>
          <w:sz w:val="24"/>
          <w:szCs w:val="24"/>
        </w:rPr>
        <w:t xml:space="preserve"> clinicians. </w:t>
      </w:r>
      <w:r w:rsidR="00637446" w:rsidRPr="00E8134E">
        <w:rPr>
          <w:rFonts w:ascii="Times New Roman" w:hAnsi="Times New Roman"/>
          <w:sz w:val="24"/>
          <w:szCs w:val="24"/>
        </w:rPr>
        <w:t>Diverse adverse events</w:t>
      </w:r>
      <w:r w:rsidR="006500FD" w:rsidRPr="00E8134E">
        <w:rPr>
          <w:rFonts w:ascii="Times New Roman" w:hAnsi="Times New Roman"/>
          <w:sz w:val="24"/>
          <w:szCs w:val="24"/>
        </w:rPr>
        <w:t xml:space="preserve"> have been noted</w:t>
      </w:r>
      <w:r w:rsidR="00637446" w:rsidRPr="00E8134E">
        <w:rPr>
          <w:rFonts w:ascii="Times New Roman" w:hAnsi="Times New Roman"/>
          <w:sz w:val="24"/>
          <w:szCs w:val="24"/>
        </w:rPr>
        <w:t xml:space="preserve">, from mild gastrointestinal symptoms such as nausea </w:t>
      </w:r>
      <w:r w:rsidR="00E33EB4" w:rsidRPr="00E8134E">
        <w:rPr>
          <w:rFonts w:ascii="Times New Roman" w:hAnsi="Times New Roman"/>
          <w:sz w:val="24"/>
          <w:szCs w:val="24"/>
        </w:rPr>
        <w:t xml:space="preserve">and diarrhea </w:t>
      </w:r>
      <w:r w:rsidR="006500FD" w:rsidRPr="00E8134E">
        <w:rPr>
          <w:rFonts w:ascii="Times New Roman" w:hAnsi="Times New Roman"/>
          <w:sz w:val="24"/>
          <w:szCs w:val="24"/>
        </w:rPr>
        <w:t>to</w:t>
      </w:r>
      <w:r w:rsidR="00637446" w:rsidRPr="00E8134E">
        <w:rPr>
          <w:rFonts w:ascii="Times New Roman" w:hAnsi="Times New Roman"/>
          <w:sz w:val="24"/>
          <w:szCs w:val="24"/>
        </w:rPr>
        <w:t xml:space="preserve"> hepatic enzyme elevation to </w:t>
      </w:r>
      <w:r w:rsidR="000E12C1" w:rsidRPr="00E8134E">
        <w:rPr>
          <w:rFonts w:ascii="Times New Roman" w:hAnsi="Times New Roman"/>
          <w:sz w:val="24"/>
          <w:szCs w:val="24"/>
        </w:rPr>
        <w:t>nephrotoxicit</w:t>
      </w:r>
      <w:r w:rsidR="006500FD" w:rsidRPr="00E8134E">
        <w:rPr>
          <w:rFonts w:ascii="Times New Roman" w:hAnsi="Times New Roman"/>
          <w:sz w:val="24"/>
          <w:szCs w:val="24"/>
        </w:rPr>
        <w:t>y</w:t>
      </w:r>
      <w:r w:rsidR="00637446" w:rsidRPr="00E8134E">
        <w:rPr>
          <w:rFonts w:ascii="Times New Roman" w:hAnsi="Times New Roman"/>
          <w:sz w:val="24"/>
          <w:szCs w:val="24"/>
        </w:rPr>
        <w:t xml:space="preserve"> (renal impairment</w:t>
      </w:r>
      <w:r w:rsidR="00E33EB4" w:rsidRPr="00E8134E">
        <w:rPr>
          <w:rFonts w:ascii="Times New Roman" w:hAnsi="Times New Roman"/>
          <w:sz w:val="24"/>
          <w:szCs w:val="24"/>
        </w:rPr>
        <w:t xml:space="preserve"> or acute kidney injury) and</w:t>
      </w:r>
      <w:r w:rsidR="000E12C1" w:rsidRPr="00E8134E">
        <w:rPr>
          <w:rFonts w:ascii="Times New Roman" w:hAnsi="Times New Roman"/>
          <w:sz w:val="24"/>
          <w:szCs w:val="24"/>
        </w:rPr>
        <w:t xml:space="preserve"> cardiovascular toxicities</w:t>
      </w:r>
      <w:r w:rsidR="00637446" w:rsidRPr="00E8134E">
        <w:rPr>
          <w:rFonts w:ascii="Times New Roman" w:hAnsi="Times New Roman"/>
          <w:sz w:val="24"/>
          <w:szCs w:val="24"/>
        </w:rPr>
        <w:t xml:space="preserve"> (hypotension</w:t>
      </w:r>
      <w:r w:rsidR="004A6D92" w:rsidRPr="00E8134E">
        <w:rPr>
          <w:rFonts w:ascii="Times New Roman" w:hAnsi="Times New Roman"/>
          <w:sz w:val="24"/>
          <w:szCs w:val="24"/>
        </w:rPr>
        <w:t xml:space="preserve"> or</w:t>
      </w:r>
      <w:r w:rsidR="005B5F12" w:rsidRPr="00E8134E">
        <w:rPr>
          <w:rFonts w:ascii="Times New Roman" w:hAnsi="Times New Roman"/>
          <w:sz w:val="24"/>
          <w:szCs w:val="24"/>
        </w:rPr>
        <w:t xml:space="preserve"> atrial fibrillation)</w:t>
      </w:r>
      <w:r w:rsidR="00125DBD" w:rsidRPr="00E8134E">
        <w:rPr>
          <w:rFonts w:ascii="Times New Roman" w:hAnsi="Times New Roman"/>
          <w:sz w:val="24"/>
          <w:szCs w:val="24"/>
        </w:rPr>
        <w:fldChar w:fldCharType="begin">
          <w:fldData xml:space="preserve">PEVuZE5vdGU+PENpdGU+PEF1dGhvcj5GYW48L0F1dGhvcj48WWVhcj4yMDIwPC9ZZWFyPjxSZWNO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</w:fldData>
        </w:fldChar>
      </w:r>
      <w:r w:rsidR="00A670F5" w:rsidRPr="00E8134E">
        <w:rPr>
          <w:rFonts w:ascii="Times New Roman" w:hAnsi="Times New Roman"/>
          <w:sz w:val="24"/>
          <w:szCs w:val="24"/>
        </w:rPr>
        <w:instrText xml:space="preserve"> ADDIN EN.CITE </w:instrText>
      </w:r>
      <w:r w:rsidR="00A670F5" w:rsidRPr="00E8134E">
        <w:rPr>
          <w:rFonts w:ascii="Times New Roman" w:hAnsi="Times New Roman"/>
          <w:sz w:val="24"/>
          <w:szCs w:val="24"/>
        </w:rPr>
        <w:fldChar w:fldCharType="begin">
          <w:fldData xml:space="preserve">PEVuZE5vdGU+PENpdGU+PEF1dGhvcj5GYW48L0F1dGhvcj48WWVhcj4yMDIwPC9ZZWFyPjxSZWNO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</w:fldData>
        </w:fldChar>
      </w:r>
      <w:r w:rsidR="00A670F5" w:rsidRPr="00E8134E">
        <w:rPr>
          <w:rFonts w:ascii="Times New Roman" w:hAnsi="Times New Roman"/>
          <w:sz w:val="24"/>
          <w:szCs w:val="24"/>
        </w:rPr>
        <w:instrText xml:space="preserve"> ADDIN EN.CITE.DATA </w:instrText>
      </w:r>
      <w:r w:rsidR="00A670F5" w:rsidRPr="00E8134E">
        <w:rPr>
          <w:rFonts w:ascii="Times New Roman" w:hAnsi="Times New Roman"/>
          <w:sz w:val="24"/>
          <w:szCs w:val="24"/>
        </w:rPr>
      </w:r>
      <w:r w:rsidR="00A670F5" w:rsidRPr="00E8134E">
        <w:rPr>
          <w:rFonts w:ascii="Times New Roman" w:hAnsi="Times New Roman"/>
          <w:sz w:val="24"/>
          <w:szCs w:val="24"/>
        </w:rPr>
        <w:fldChar w:fldCharType="end"/>
      </w:r>
      <w:r w:rsidR="00125DBD" w:rsidRPr="00E8134E">
        <w:rPr>
          <w:rFonts w:ascii="Times New Roman" w:hAnsi="Times New Roman"/>
          <w:sz w:val="24"/>
          <w:szCs w:val="24"/>
        </w:rPr>
      </w:r>
      <w:r w:rsidR="00125DBD" w:rsidRPr="00E8134E">
        <w:rPr>
          <w:rFonts w:ascii="Times New Roman" w:hAnsi="Times New Roman"/>
          <w:sz w:val="24"/>
          <w:szCs w:val="24"/>
        </w:rPr>
        <w:fldChar w:fldCharType="separate"/>
      </w:r>
      <w:r w:rsidR="00A670F5" w:rsidRPr="00E8134E">
        <w:rPr>
          <w:rFonts w:ascii="Times New Roman" w:hAnsi="Times New Roman"/>
          <w:noProof/>
          <w:sz w:val="24"/>
          <w:szCs w:val="24"/>
          <w:vertAlign w:val="superscript"/>
        </w:rPr>
        <w:t>9,10</w:t>
      </w:r>
      <w:r w:rsidR="00125DBD" w:rsidRPr="00E8134E">
        <w:rPr>
          <w:rFonts w:ascii="Times New Roman" w:hAnsi="Times New Roman"/>
          <w:sz w:val="24"/>
          <w:szCs w:val="24"/>
        </w:rPr>
        <w:fldChar w:fldCharType="end"/>
      </w:r>
      <w:r w:rsidR="00A670F5" w:rsidRPr="00E8134E">
        <w:rPr>
          <w:rFonts w:ascii="Times New Roman" w:hAnsi="Times New Roman"/>
          <w:sz w:val="24"/>
          <w:szCs w:val="24"/>
        </w:rPr>
        <w:t>.</w:t>
      </w:r>
      <w:r w:rsidR="00637446" w:rsidRPr="00E8134E">
        <w:rPr>
          <w:rFonts w:ascii="Times New Roman" w:hAnsi="Times New Roman"/>
          <w:sz w:val="24"/>
          <w:szCs w:val="24"/>
        </w:rPr>
        <w:t xml:space="preserve"> </w:t>
      </w:r>
      <w:r w:rsidR="003867D4" w:rsidRPr="00E8134E">
        <w:rPr>
          <w:rFonts w:ascii="Times New Roman" w:hAnsi="Times New Roman"/>
          <w:sz w:val="24"/>
          <w:szCs w:val="24"/>
        </w:rPr>
        <w:t>However,</w:t>
      </w:r>
      <w:r w:rsidR="00BD29AF" w:rsidRPr="00E8134E">
        <w:rPr>
          <w:rFonts w:ascii="Times New Roman" w:hAnsi="Times New Roman"/>
          <w:sz w:val="24"/>
          <w:szCs w:val="24"/>
        </w:rPr>
        <w:t xml:space="preserve"> despite the</w:t>
      </w:r>
      <w:r w:rsidR="005B5F12" w:rsidRPr="00E8134E">
        <w:rPr>
          <w:rFonts w:ascii="Times New Roman" w:hAnsi="Times New Roman"/>
          <w:sz w:val="24"/>
          <w:szCs w:val="24"/>
        </w:rPr>
        <w:t xml:space="preserve"> </w:t>
      </w:r>
      <w:r w:rsidR="00C9750D" w:rsidRPr="00E8134E">
        <w:rPr>
          <w:rFonts w:ascii="Times New Roman" w:hAnsi="Times New Roman"/>
          <w:sz w:val="24"/>
          <w:szCs w:val="24"/>
        </w:rPr>
        <w:t xml:space="preserve">widely </w:t>
      </w:r>
      <w:r w:rsidR="005B5F12" w:rsidRPr="00E8134E">
        <w:rPr>
          <w:rFonts w:ascii="Times New Roman" w:hAnsi="Times New Roman"/>
          <w:sz w:val="24"/>
          <w:szCs w:val="24"/>
        </w:rPr>
        <w:t>known</w:t>
      </w:r>
      <w:r w:rsidR="00BD29AF" w:rsidRPr="00E8134E">
        <w:rPr>
          <w:rFonts w:ascii="Times New Roman" w:hAnsi="Times New Roman"/>
          <w:sz w:val="24"/>
          <w:szCs w:val="24"/>
        </w:rPr>
        <w:t xml:space="preserve"> fact that several</w:t>
      </w:r>
      <w:r w:rsidR="00A33CCA" w:rsidRPr="00E8134E">
        <w:rPr>
          <w:rFonts w:ascii="Times New Roman" w:hAnsi="Times New Roman"/>
          <w:sz w:val="24"/>
          <w:szCs w:val="24"/>
        </w:rPr>
        <w:t xml:space="preserve"> other</w:t>
      </w:r>
      <w:r w:rsidR="00BD29AF" w:rsidRPr="00E8134E">
        <w:rPr>
          <w:rFonts w:ascii="Times New Roman" w:hAnsi="Times New Roman"/>
          <w:sz w:val="24"/>
          <w:szCs w:val="24"/>
        </w:rPr>
        <w:t xml:space="preserve"> nucleotide analogues </w:t>
      </w:r>
      <w:r w:rsidR="006500FD" w:rsidRPr="00E8134E">
        <w:rPr>
          <w:rFonts w:ascii="Times New Roman" w:hAnsi="Times New Roman"/>
          <w:sz w:val="24"/>
          <w:szCs w:val="24"/>
        </w:rPr>
        <w:t xml:space="preserve">used to </w:t>
      </w:r>
      <w:r w:rsidR="00BD29AF" w:rsidRPr="00E8134E">
        <w:rPr>
          <w:rFonts w:ascii="Times New Roman" w:hAnsi="Times New Roman"/>
          <w:sz w:val="24"/>
          <w:szCs w:val="24"/>
        </w:rPr>
        <w:t>treat human immunodeficiency virus</w:t>
      </w:r>
      <w:r w:rsidR="000E12C1" w:rsidRPr="00E8134E">
        <w:rPr>
          <w:rFonts w:ascii="Times New Roman" w:hAnsi="Times New Roman"/>
          <w:sz w:val="24"/>
          <w:szCs w:val="24"/>
        </w:rPr>
        <w:t xml:space="preserve"> or hepatitis C virus</w:t>
      </w:r>
      <w:r w:rsidR="00BD29AF" w:rsidRPr="00E8134E">
        <w:rPr>
          <w:rFonts w:ascii="Times New Roman" w:hAnsi="Times New Roman"/>
          <w:sz w:val="24"/>
          <w:szCs w:val="24"/>
        </w:rPr>
        <w:t xml:space="preserve"> </w:t>
      </w:r>
      <w:r w:rsidR="006500FD" w:rsidRPr="00E8134E">
        <w:rPr>
          <w:rFonts w:ascii="Times New Roman" w:hAnsi="Times New Roman"/>
          <w:sz w:val="24"/>
          <w:szCs w:val="24"/>
        </w:rPr>
        <w:t xml:space="preserve">can </w:t>
      </w:r>
      <w:r w:rsidR="00BD29AF" w:rsidRPr="00E8134E">
        <w:rPr>
          <w:rFonts w:ascii="Times New Roman" w:hAnsi="Times New Roman"/>
          <w:sz w:val="24"/>
          <w:szCs w:val="24"/>
        </w:rPr>
        <w:t>cause sensorineural peripheral neuropathy</w:t>
      </w:r>
      <w:r w:rsidR="005B5F12" w:rsidRPr="00E8134E">
        <w:rPr>
          <w:rFonts w:ascii="Times New Roman" w:hAnsi="Times New Roman"/>
          <w:sz w:val="24"/>
          <w:szCs w:val="24"/>
        </w:rPr>
        <w:t xml:space="preserve"> </w:t>
      </w:r>
      <w:r w:rsidR="00EE59A7" w:rsidRPr="00E8134E">
        <w:rPr>
          <w:rFonts w:ascii="Times New Roman" w:hAnsi="Times New Roman"/>
          <w:sz w:val="24"/>
          <w:szCs w:val="24"/>
        </w:rPr>
        <w:t xml:space="preserve">and </w:t>
      </w:r>
      <w:r w:rsidR="005B5F12" w:rsidRPr="00E8134E">
        <w:rPr>
          <w:rFonts w:ascii="Times New Roman" w:hAnsi="Times New Roman"/>
          <w:sz w:val="24"/>
          <w:szCs w:val="24"/>
        </w:rPr>
        <w:t>other neurological toxicities</w:t>
      </w:r>
      <w:r w:rsidR="00BD29AF" w:rsidRPr="00E8134E">
        <w:rPr>
          <w:rFonts w:ascii="Times New Roman" w:hAnsi="Times New Roman"/>
          <w:sz w:val="24"/>
          <w:szCs w:val="24"/>
        </w:rPr>
        <w:t xml:space="preserve">, </w:t>
      </w:r>
      <w:r w:rsidR="006500FD" w:rsidRPr="00E8134E">
        <w:rPr>
          <w:rFonts w:ascii="Times New Roman" w:hAnsi="Times New Roman"/>
          <w:sz w:val="24"/>
          <w:szCs w:val="24"/>
        </w:rPr>
        <w:t xml:space="preserve">the potential for </w:t>
      </w:r>
      <w:r w:rsidR="00BD29AF" w:rsidRPr="00E8134E">
        <w:rPr>
          <w:rFonts w:ascii="Times New Roman" w:hAnsi="Times New Roman"/>
          <w:sz w:val="24"/>
          <w:szCs w:val="24"/>
        </w:rPr>
        <w:t xml:space="preserve">remdesivir </w:t>
      </w:r>
      <w:r w:rsidR="006500FD" w:rsidRPr="00E8134E">
        <w:rPr>
          <w:rFonts w:ascii="Times New Roman" w:hAnsi="Times New Roman"/>
          <w:sz w:val="24"/>
          <w:szCs w:val="24"/>
        </w:rPr>
        <w:t xml:space="preserve">to cause </w:t>
      </w:r>
      <w:r w:rsidR="00BF23DE" w:rsidRPr="00E8134E">
        <w:rPr>
          <w:rFonts w:ascii="Times New Roman" w:hAnsi="Times New Roman"/>
          <w:sz w:val="24"/>
          <w:szCs w:val="24"/>
        </w:rPr>
        <w:t>neuropsychological adverse drug reactions</w:t>
      </w:r>
      <w:r w:rsidR="005B5C25" w:rsidRPr="00E8134E">
        <w:rPr>
          <w:rFonts w:ascii="Times New Roman" w:hAnsi="Times New Roman"/>
          <w:sz w:val="24"/>
          <w:szCs w:val="24"/>
        </w:rPr>
        <w:t xml:space="preserve"> (ADRs)</w:t>
      </w:r>
      <w:r w:rsidR="00637446" w:rsidRPr="00E8134E">
        <w:rPr>
          <w:rFonts w:ascii="Times New Roman" w:hAnsi="Times New Roman"/>
          <w:sz w:val="24"/>
          <w:szCs w:val="24"/>
        </w:rPr>
        <w:t xml:space="preserve"> </w:t>
      </w:r>
      <w:r w:rsidR="00D304F8" w:rsidRPr="00E8134E">
        <w:rPr>
          <w:rFonts w:ascii="Times New Roman" w:hAnsi="Times New Roman"/>
          <w:sz w:val="24"/>
          <w:szCs w:val="24"/>
        </w:rPr>
        <w:t>has</w:t>
      </w:r>
      <w:r w:rsidR="00BD29AF" w:rsidRPr="00E8134E">
        <w:rPr>
          <w:rFonts w:ascii="Times New Roman" w:hAnsi="Times New Roman"/>
          <w:sz w:val="24"/>
          <w:szCs w:val="24"/>
        </w:rPr>
        <w:t xml:space="preserve"> </w:t>
      </w:r>
      <w:r w:rsidR="00D304F8" w:rsidRPr="00E8134E">
        <w:rPr>
          <w:rFonts w:ascii="Times New Roman" w:hAnsi="Times New Roman"/>
          <w:sz w:val="24"/>
          <w:szCs w:val="24"/>
        </w:rPr>
        <w:t>been</w:t>
      </w:r>
      <w:r w:rsidR="00C9750D" w:rsidRPr="00E8134E">
        <w:rPr>
          <w:rFonts w:ascii="Times New Roman" w:hAnsi="Times New Roman"/>
          <w:sz w:val="24"/>
          <w:szCs w:val="24"/>
        </w:rPr>
        <w:t xml:space="preserve"> </w:t>
      </w:r>
      <w:r w:rsidR="00BD29AF" w:rsidRPr="00E8134E">
        <w:rPr>
          <w:rFonts w:ascii="Times New Roman" w:hAnsi="Times New Roman"/>
          <w:sz w:val="24"/>
          <w:szCs w:val="24"/>
        </w:rPr>
        <w:t>identified</w:t>
      </w:r>
      <w:r w:rsidR="00C9750D" w:rsidRPr="00E8134E">
        <w:rPr>
          <w:rFonts w:ascii="Times New Roman" w:hAnsi="Times New Roman"/>
          <w:sz w:val="24"/>
          <w:szCs w:val="24"/>
        </w:rPr>
        <w:t xml:space="preserve"> </w:t>
      </w:r>
      <w:r w:rsidR="006500FD" w:rsidRPr="00E8134E">
        <w:rPr>
          <w:rFonts w:ascii="Times New Roman" w:hAnsi="Times New Roman"/>
          <w:sz w:val="24"/>
          <w:szCs w:val="24"/>
        </w:rPr>
        <w:t xml:space="preserve">only in </w:t>
      </w:r>
      <w:r w:rsidR="00C9750D" w:rsidRPr="00E8134E">
        <w:rPr>
          <w:rFonts w:ascii="Times New Roman" w:hAnsi="Times New Roman"/>
          <w:sz w:val="24"/>
          <w:szCs w:val="24"/>
        </w:rPr>
        <w:t>case reports</w:t>
      </w:r>
      <w:r w:rsidR="00125DBD" w:rsidRPr="00E8134E">
        <w:rPr>
          <w:rFonts w:ascii="Times New Roman" w:hAnsi="Times New Roman"/>
          <w:sz w:val="24"/>
          <w:szCs w:val="24"/>
        </w:rPr>
        <w:fldChar w:fldCharType="begin">
          <w:fldData xml:space="preserve">PEVuZE5vdGU+PENpdGU+PEF1dGhvcj5DaGVycnk8L0F1dGhvcj48WWVhcj4yMDAzPC9ZZWFyPjxS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</w:fldData>
        </w:fldChar>
      </w:r>
      <w:r w:rsidR="00A670F5" w:rsidRPr="00E8134E">
        <w:rPr>
          <w:rFonts w:ascii="Times New Roman" w:hAnsi="Times New Roman"/>
          <w:sz w:val="24"/>
          <w:szCs w:val="24"/>
        </w:rPr>
        <w:instrText xml:space="preserve"> ADDIN EN.CITE </w:instrText>
      </w:r>
      <w:r w:rsidR="00A670F5" w:rsidRPr="00E8134E">
        <w:rPr>
          <w:rFonts w:ascii="Times New Roman" w:hAnsi="Times New Roman"/>
          <w:sz w:val="24"/>
          <w:szCs w:val="24"/>
        </w:rPr>
        <w:fldChar w:fldCharType="begin">
          <w:fldData xml:space="preserve">PEVuZE5vdGU+PENpdGU+PEF1dGhvcj5DaGVycnk8L0F1dGhvcj48WWVhcj4yMDAzPC9ZZWFyPjxS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</w:fldData>
        </w:fldChar>
      </w:r>
      <w:r w:rsidR="00A670F5" w:rsidRPr="00E8134E">
        <w:rPr>
          <w:rFonts w:ascii="Times New Roman" w:hAnsi="Times New Roman"/>
          <w:sz w:val="24"/>
          <w:szCs w:val="24"/>
        </w:rPr>
        <w:instrText xml:space="preserve"> ADDIN EN.CITE.DATA </w:instrText>
      </w:r>
      <w:r w:rsidR="00A670F5" w:rsidRPr="00E8134E">
        <w:rPr>
          <w:rFonts w:ascii="Times New Roman" w:hAnsi="Times New Roman"/>
          <w:sz w:val="24"/>
          <w:szCs w:val="24"/>
        </w:rPr>
      </w:r>
      <w:r w:rsidR="00A670F5" w:rsidRPr="00E8134E">
        <w:rPr>
          <w:rFonts w:ascii="Times New Roman" w:hAnsi="Times New Roman"/>
          <w:sz w:val="24"/>
          <w:szCs w:val="24"/>
        </w:rPr>
        <w:fldChar w:fldCharType="end"/>
      </w:r>
      <w:r w:rsidR="00125DBD" w:rsidRPr="00E8134E">
        <w:rPr>
          <w:rFonts w:ascii="Times New Roman" w:hAnsi="Times New Roman"/>
          <w:sz w:val="24"/>
          <w:szCs w:val="24"/>
        </w:rPr>
      </w:r>
      <w:r w:rsidR="00125DBD" w:rsidRPr="00E8134E">
        <w:rPr>
          <w:rFonts w:ascii="Times New Roman" w:hAnsi="Times New Roman"/>
          <w:sz w:val="24"/>
          <w:szCs w:val="24"/>
        </w:rPr>
        <w:fldChar w:fldCharType="separate"/>
      </w:r>
      <w:r w:rsidR="00A670F5" w:rsidRPr="00E8134E">
        <w:rPr>
          <w:rFonts w:ascii="Times New Roman" w:hAnsi="Times New Roman"/>
          <w:noProof/>
          <w:sz w:val="24"/>
          <w:szCs w:val="24"/>
          <w:vertAlign w:val="superscript"/>
        </w:rPr>
        <w:t>11-13</w:t>
      </w:r>
      <w:r w:rsidR="00125DBD" w:rsidRPr="00E8134E">
        <w:rPr>
          <w:rFonts w:ascii="Times New Roman" w:hAnsi="Times New Roman"/>
          <w:sz w:val="24"/>
          <w:szCs w:val="24"/>
        </w:rPr>
        <w:fldChar w:fldCharType="end"/>
      </w:r>
      <w:r w:rsidR="00A670F5" w:rsidRPr="00E8134E">
        <w:rPr>
          <w:rFonts w:ascii="Times New Roman" w:hAnsi="Times New Roman"/>
          <w:sz w:val="24"/>
          <w:szCs w:val="24"/>
        </w:rPr>
        <w:t>.</w:t>
      </w:r>
      <w:r w:rsidR="00AA4A72" w:rsidRPr="00E8134E">
        <w:rPr>
          <w:rFonts w:ascii="Times New Roman" w:hAnsi="Times New Roman"/>
          <w:sz w:val="24"/>
          <w:szCs w:val="24"/>
        </w:rPr>
        <w:t xml:space="preserve"> </w:t>
      </w:r>
      <w:r w:rsidR="00B03C3D" w:rsidRPr="00E8134E">
        <w:rPr>
          <w:rFonts w:ascii="Times New Roman" w:hAnsi="Times New Roman"/>
          <w:sz w:val="24"/>
          <w:szCs w:val="24"/>
        </w:rPr>
        <w:t xml:space="preserve">Therefore, </w:t>
      </w:r>
      <w:r w:rsidR="006500FD" w:rsidRPr="00E8134E">
        <w:rPr>
          <w:rFonts w:ascii="Times New Roman" w:hAnsi="Times New Roman"/>
          <w:sz w:val="24"/>
          <w:szCs w:val="24"/>
        </w:rPr>
        <w:t xml:space="preserve">whether remdesivir is associated with </w:t>
      </w:r>
      <w:r w:rsidR="00B03C3D" w:rsidRPr="00E8134E">
        <w:rPr>
          <w:rFonts w:ascii="Times New Roman" w:hAnsi="Times New Roman"/>
          <w:sz w:val="24"/>
          <w:szCs w:val="24"/>
        </w:rPr>
        <w:t>neuropsychological ADRs remains to be demonstrated.</w:t>
      </w:r>
    </w:p>
    <w:p w14:paraId="5A6FCBDC" w14:textId="7FFDB5FA" w:rsidR="00F963D4" w:rsidRPr="00E8134E" w:rsidRDefault="00AA4A72" w:rsidP="00F34AD9">
      <w:pPr>
        <w:spacing w:line="480" w:lineRule="auto"/>
        <w:rPr>
          <w:rFonts w:ascii="Times New Roman" w:hAnsi="Times New Roman"/>
          <w:sz w:val="24"/>
          <w:szCs w:val="24"/>
        </w:rPr>
      </w:pPr>
      <w:r w:rsidRPr="00E8134E">
        <w:rPr>
          <w:rFonts w:ascii="Times New Roman" w:hAnsi="Times New Roman"/>
          <w:sz w:val="24"/>
          <w:szCs w:val="24"/>
        </w:rPr>
        <w:tab/>
      </w:r>
      <w:r w:rsidR="00E66098" w:rsidRPr="00E8134E">
        <w:rPr>
          <w:rFonts w:ascii="Times New Roman" w:hAnsi="Times New Roman"/>
          <w:sz w:val="24"/>
          <w:szCs w:val="24"/>
        </w:rPr>
        <w:t>However</w:t>
      </w:r>
      <w:r w:rsidR="00BF23DE" w:rsidRPr="00E8134E">
        <w:rPr>
          <w:rFonts w:ascii="Times New Roman" w:hAnsi="Times New Roman"/>
          <w:sz w:val="24"/>
          <w:szCs w:val="24"/>
        </w:rPr>
        <w:t xml:space="preserve">, </w:t>
      </w:r>
      <w:r w:rsidR="00B90B0C" w:rsidRPr="00E8134E">
        <w:rPr>
          <w:rFonts w:ascii="Times New Roman" w:hAnsi="Times New Roman"/>
          <w:sz w:val="24"/>
          <w:szCs w:val="24"/>
        </w:rPr>
        <w:t xml:space="preserve">clinical trials </w:t>
      </w:r>
      <w:r w:rsidR="003760C1" w:rsidRPr="00E8134E">
        <w:rPr>
          <w:rFonts w:ascii="Times New Roman" w:hAnsi="Times New Roman"/>
          <w:sz w:val="24"/>
          <w:szCs w:val="24"/>
        </w:rPr>
        <w:t xml:space="preserve">can </w:t>
      </w:r>
      <w:r w:rsidR="00B90B0C" w:rsidRPr="00E8134E">
        <w:rPr>
          <w:rFonts w:ascii="Times New Roman" w:hAnsi="Times New Roman"/>
          <w:sz w:val="24"/>
          <w:szCs w:val="24"/>
        </w:rPr>
        <w:t>sometimes be</w:t>
      </w:r>
      <w:r w:rsidR="008711EF" w:rsidRPr="00E8134E">
        <w:rPr>
          <w:rFonts w:ascii="Times New Roman" w:hAnsi="Times New Roman"/>
          <w:sz w:val="24"/>
          <w:szCs w:val="24"/>
        </w:rPr>
        <w:t xml:space="preserve"> insufficient </w:t>
      </w:r>
      <w:r w:rsidR="00B90B0C" w:rsidRPr="00E8134E">
        <w:rPr>
          <w:rFonts w:ascii="Times New Roman" w:hAnsi="Times New Roman"/>
          <w:sz w:val="24"/>
          <w:szCs w:val="24"/>
        </w:rPr>
        <w:t>in</w:t>
      </w:r>
      <w:r w:rsidR="008711EF" w:rsidRPr="00E8134E">
        <w:rPr>
          <w:rFonts w:ascii="Times New Roman" w:hAnsi="Times New Roman"/>
          <w:sz w:val="24"/>
          <w:szCs w:val="24"/>
        </w:rPr>
        <w:t xml:space="preserve"> </w:t>
      </w:r>
      <w:r w:rsidR="00D304F8" w:rsidRPr="00E8134E">
        <w:rPr>
          <w:rFonts w:ascii="Times New Roman" w:hAnsi="Times New Roman"/>
          <w:sz w:val="24"/>
          <w:szCs w:val="24"/>
        </w:rPr>
        <w:t>demonstrat</w:t>
      </w:r>
      <w:r w:rsidR="00B90B0C" w:rsidRPr="00E8134E">
        <w:rPr>
          <w:rFonts w:ascii="Times New Roman" w:hAnsi="Times New Roman"/>
          <w:sz w:val="24"/>
          <w:szCs w:val="24"/>
        </w:rPr>
        <w:t>ing</w:t>
      </w:r>
      <w:r w:rsidR="00D304F8" w:rsidRPr="00E8134E">
        <w:rPr>
          <w:rFonts w:ascii="Times New Roman" w:hAnsi="Times New Roman"/>
          <w:sz w:val="24"/>
          <w:szCs w:val="24"/>
        </w:rPr>
        <w:t xml:space="preserve"> </w:t>
      </w:r>
      <w:r w:rsidR="008711EF" w:rsidRPr="00E8134E">
        <w:rPr>
          <w:rFonts w:ascii="Times New Roman" w:hAnsi="Times New Roman"/>
          <w:sz w:val="24"/>
          <w:szCs w:val="24"/>
        </w:rPr>
        <w:t xml:space="preserve">an </w:t>
      </w:r>
      <w:r w:rsidR="005056BF" w:rsidRPr="00E8134E">
        <w:rPr>
          <w:rFonts w:ascii="Times New Roman" w:hAnsi="Times New Roman"/>
          <w:sz w:val="24"/>
          <w:szCs w:val="24"/>
        </w:rPr>
        <w:t xml:space="preserve">association </w:t>
      </w:r>
      <w:r w:rsidR="00B90B0C" w:rsidRPr="00E8134E">
        <w:rPr>
          <w:rFonts w:ascii="Times New Roman" w:hAnsi="Times New Roman"/>
          <w:sz w:val="24"/>
          <w:szCs w:val="24"/>
        </w:rPr>
        <w:t xml:space="preserve">between </w:t>
      </w:r>
      <w:r w:rsidR="003760C1" w:rsidRPr="00E8134E">
        <w:rPr>
          <w:rFonts w:ascii="Times New Roman" w:hAnsi="Times New Roman"/>
          <w:sz w:val="24"/>
          <w:szCs w:val="24"/>
        </w:rPr>
        <w:t xml:space="preserve">a </w:t>
      </w:r>
      <w:r w:rsidR="00B90B0C" w:rsidRPr="00E8134E">
        <w:rPr>
          <w:rFonts w:ascii="Times New Roman" w:hAnsi="Times New Roman"/>
          <w:sz w:val="24"/>
          <w:szCs w:val="24"/>
        </w:rPr>
        <w:t xml:space="preserve">targeted drug and </w:t>
      </w:r>
      <w:r w:rsidR="00D304F8" w:rsidRPr="00E8134E">
        <w:rPr>
          <w:rFonts w:ascii="Times New Roman" w:hAnsi="Times New Roman"/>
          <w:sz w:val="24"/>
          <w:szCs w:val="24"/>
        </w:rPr>
        <w:t xml:space="preserve">ADRs </w:t>
      </w:r>
      <w:r w:rsidR="008711EF" w:rsidRPr="00E8134E">
        <w:rPr>
          <w:rFonts w:ascii="Times New Roman" w:hAnsi="Times New Roman"/>
          <w:sz w:val="24"/>
          <w:szCs w:val="24"/>
        </w:rPr>
        <w:t>because</w:t>
      </w:r>
      <w:r w:rsidR="00B90B0C" w:rsidRPr="00E8134E">
        <w:rPr>
          <w:rFonts w:ascii="Times New Roman" w:hAnsi="Times New Roman"/>
          <w:sz w:val="24"/>
          <w:szCs w:val="24"/>
        </w:rPr>
        <w:t xml:space="preserve"> these trials are</w:t>
      </w:r>
      <w:r w:rsidR="003760C1" w:rsidRPr="00E8134E">
        <w:rPr>
          <w:rFonts w:ascii="Times New Roman" w:hAnsi="Times New Roman"/>
          <w:sz w:val="24"/>
          <w:szCs w:val="24"/>
        </w:rPr>
        <w:t xml:space="preserve"> often</w:t>
      </w:r>
      <w:r w:rsidR="00B90B0C" w:rsidRPr="00E8134E">
        <w:rPr>
          <w:rFonts w:ascii="Times New Roman" w:hAnsi="Times New Roman"/>
          <w:sz w:val="24"/>
          <w:szCs w:val="24"/>
        </w:rPr>
        <w:t xml:space="preserve"> conducted in a very restricted </w:t>
      </w:r>
      <w:r w:rsidR="00B90B0C" w:rsidRPr="00E8134E">
        <w:rPr>
          <w:rFonts w:ascii="Times New Roman" w:hAnsi="Times New Roman"/>
          <w:sz w:val="24"/>
          <w:szCs w:val="24"/>
        </w:rPr>
        <w:lastRenderedPageBreak/>
        <w:t>environment</w:t>
      </w:r>
      <w:r w:rsidR="005056BF" w:rsidRPr="00E8134E">
        <w:rPr>
          <w:rFonts w:ascii="Times New Roman" w:hAnsi="Times New Roman"/>
          <w:sz w:val="24"/>
          <w:szCs w:val="24"/>
        </w:rPr>
        <w:t xml:space="preserve">, and </w:t>
      </w:r>
      <w:r w:rsidR="008711EF" w:rsidRPr="00E8134E">
        <w:rPr>
          <w:rFonts w:ascii="Times New Roman" w:hAnsi="Times New Roman"/>
          <w:sz w:val="24"/>
          <w:szCs w:val="24"/>
        </w:rPr>
        <w:t xml:space="preserve">their </w:t>
      </w:r>
      <w:r w:rsidR="005056BF" w:rsidRPr="00E8134E">
        <w:rPr>
          <w:rFonts w:ascii="Times New Roman" w:hAnsi="Times New Roman"/>
          <w:sz w:val="24"/>
          <w:szCs w:val="24"/>
        </w:rPr>
        <w:t>sample size</w:t>
      </w:r>
      <w:r w:rsidR="008711EF" w:rsidRPr="00E8134E">
        <w:rPr>
          <w:rFonts w:ascii="Times New Roman" w:hAnsi="Times New Roman"/>
          <w:sz w:val="24"/>
          <w:szCs w:val="24"/>
        </w:rPr>
        <w:t>s</w:t>
      </w:r>
      <w:r w:rsidR="005056BF" w:rsidRPr="00E8134E">
        <w:rPr>
          <w:rFonts w:ascii="Times New Roman" w:hAnsi="Times New Roman"/>
          <w:sz w:val="24"/>
          <w:szCs w:val="24"/>
        </w:rPr>
        <w:t xml:space="preserve"> </w:t>
      </w:r>
      <w:r w:rsidR="008711EF" w:rsidRPr="00E8134E">
        <w:rPr>
          <w:rFonts w:ascii="Times New Roman" w:hAnsi="Times New Roman"/>
          <w:sz w:val="24"/>
          <w:szCs w:val="24"/>
        </w:rPr>
        <w:t xml:space="preserve">might be too small </w:t>
      </w:r>
      <w:r w:rsidR="005056BF" w:rsidRPr="00E8134E">
        <w:rPr>
          <w:rFonts w:ascii="Times New Roman" w:hAnsi="Times New Roman"/>
          <w:sz w:val="24"/>
          <w:szCs w:val="24"/>
        </w:rPr>
        <w:t xml:space="preserve">to detect </w:t>
      </w:r>
      <w:r w:rsidR="008711EF" w:rsidRPr="00E8134E">
        <w:rPr>
          <w:rFonts w:ascii="Times New Roman" w:hAnsi="Times New Roman"/>
          <w:sz w:val="24"/>
          <w:szCs w:val="24"/>
        </w:rPr>
        <w:t xml:space="preserve">rare but </w:t>
      </w:r>
      <w:r w:rsidR="005056BF" w:rsidRPr="00E8134E">
        <w:rPr>
          <w:rFonts w:ascii="Times New Roman" w:hAnsi="Times New Roman"/>
          <w:sz w:val="24"/>
          <w:szCs w:val="24"/>
        </w:rPr>
        <w:t>potentially fatal ADRs</w:t>
      </w:r>
      <w:r w:rsidR="00BF23DE" w:rsidRPr="00E8134E">
        <w:rPr>
          <w:rFonts w:ascii="Times New Roman" w:hAnsi="Times New Roman"/>
          <w:sz w:val="24"/>
          <w:szCs w:val="24"/>
        </w:rPr>
        <w:t xml:space="preserve">. </w:t>
      </w:r>
      <w:r w:rsidR="008711EF" w:rsidRPr="00E8134E">
        <w:rPr>
          <w:rFonts w:ascii="Times New Roman" w:hAnsi="Times New Roman"/>
          <w:sz w:val="24"/>
          <w:szCs w:val="24"/>
        </w:rPr>
        <w:t>On the other hand</w:t>
      </w:r>
      <w:r w:rsidR="005B5C25" w:rsidRPr="00E8134E">
        <w:rPr>
          <w:rFonts w:ascii="Times New Roman" w:hAnsi="Times New Roman"/>
          <w:sz w:val="24"/>
          <w:szCs w:val="24"/>
        </w:rPr>
        <w:t xml:space="preserve">, relying on individualized reports of suspected events </w:t>
      </w:r>
      <w:r w:rsidR="008711EF" w:rsidRPr="00E8134E">
        <w:rPr>
          <w:rFonts w:ascii="Times New Roman" w:hAnsi="Times New Roman"/>
          <w:sz w:val="24"/>
          <w:szCs w:val="24"/>
        </w:rPr>
        <w:t xml:space="preserve">could mislead </w:t>
      </w:r>
      <w:r w:rsidR="005B5C25" w:rsidRPr="00E8134E">
        <w:rPr>
          <w:rFonts w:ascii="Times New Roman" w:hAnsi="Times New Roman"/>
          <w:sz w:val="24"/>
          <w:szCs w:val="24"/>
        </w:rPr>
        <w:t xml:space="preserve">clinicians to think </w:t>
      </w:r>
      <w:r w:rsidR="008711EF" w:rsidRPr="00E8134E">
        <w:rPr>
          <w:rFonts w:ascii="Times New Roman" w:hAnsi="Times New Roman"/>
          <w:sz w:val="24"/>
          <w:szCs w:val="24"/>
        </w:rPr>
        <w:t xml:space="preserve">that </w:t>
      </w:r>
      <w:r w:rsidR="005B5C25" w:rsidRPr="00E8134E">
        <w:rPr>
          <w:rFonts w:ascii="Times New Roman" w:hAnsi="Times New Roman"/>
          <w:sz w:val="24"/>
          <w:szCs w:val="24"/>
        </w:rPr>
        <w:t xml:space="preserve">extremely rare cases </w:t>
      </w:r>
      <w:r w:rsidR="008711EF" w:rsidRPr="00E8134E">
        <w:rPr>
          <w:rFonts w:ascii="Times New Roman" w:hAnsi="Times New Roman"/>
          <w:sz w:val="24"/>
          <w:szCs w:val="24"/>
        </w:rPr>
        <w:t xml:space="preserve">are </w:t>
      </w:r>
      <w:r w:rsidR="006434BE" w:rsidRPr="00E8134E">
        <w:rPr>
          <w:rFonts w:ascii="Times New Roman" w:hAnsi="Times New Roman"/>
          <w:sz w:val="24"/>
          <w:szCs w:val="24"/>
        </w:rPr>
        <w:t>common</w:t>
      </w:r>
      <w:r w:rsidR="00BF23DE" w:rsidRPr="00E8134E">
        <w:rPr>
          <w:rFonts w:ascii="Times New Roman" w:hAnsi="Times New Roman"/>
          <w:sz w:val="24"/>
          <w:szCs w:val="24"/>
        </w:rPr>
        <w:t xml:space="preserve">. Therefore, </w:t>
      </w:r>
      <w:r w:rsidR="00E66098" w:rsidRPr="00E8134E">
        <w:rPr>
          <w:rFonts w:ascii="Times New Roman" w:hAnsi="Times New Roman"/>
          <w:sz w:val="24"/>
          <w:szCs w:val="24"/>
        </w:rPr>
        <w:t xml:space="preserve">a </w:t>
      </w:r>
      <w:r w:rsidR="00BF23DE" w:rsidRPr="00E8134E">
        <w:rPr>
          <w:rFonts w:ascii="Times New Roman" w:hAnsi="Times New Roman"/>
          <w:sz w:val="24"/>
          <w:szCs w:val="24"/>
        </w:rPr>
        <w:t xml:space="preserve">systemic </w:t>
      </w:r>
      <w:r w:rsidR="00E66098" w:rsidRPr="00E8134E">
        <w:rPr>
          <w:rFonts w:ascii="Times New Roman" w:hAnsi="Times New Roman"/>
          <w:sz w:val="24"/>
          <w:szCs w:val="24"/>
        </w:rPr>
        <w:t>review</w:t>
      </w:r>
      <w:r w:rsidR="00BF23DE" w:rsidRPr="00E8134E">
        <w:rPr>
          <w:rFonts w:ascii="Times New Roman" w:hAnsi="Times New Roman"/>
          <w:sz w:val="24"/>
          <w:szCs w:val="24"/>
        </w:rPr>
        <w:t xml:space="preserve"> of </w:t>
      </w:r>
      <w:r w:rsidR="00E66098" w:rsidRPr="00E8134E">
        <w:rPr>
          <w:rFonts w:ascii="Times New Roman" w:hAnsi="Times New Roman"/>
          <w:sz w:val="24"/>
          <w:szCs w:val="24"/>
        </w:rPr>
        <w:t>the report</w:t>
      </w:r>
      <w:r w:rsidR="005B5C25" w:rsidRPr="00E8134E">
        <w:rPr>
          <w:rFonts w:ascii="Times New Roman" w:hAnsi="Times New Roman"/>
          <w:sz w:val="24"/>
          <w:szCs w:val="24"/>
        </w:rPr>
        <w:t>s</w:t>
      </w:r>
      <w:r w:rsidR="00E66098" w:rsidRPr="00E8134E">
        <w:rPr>
          <w:rFonts w:ascii="Times New Roman" w:hAnsi="Times New Roman"/>
          <w:sz w:val="24"/>
          <w:szCs w:val="24"/>
        </w:rPr>
        <w:t xml:space="preserve"> of </w:t>
      </w:r>
      <w:r w:rsidR="004331CF" w:rsidRPr="00E8134E">
        <w:rPr>
          <w:rFonts w:ascii="Times New Roman" w:hAnsi="Times New Roman"/>
          <w:sz w:val="24"/>
          <w:szCs w:val="24"/>
        </w:rPr>
        <w:t>ADRs</w:t>
      </w:r>
      <w:r w:rsidR="00E66098" w:rsidRPr="00E8134E">
        <w:rPr>
          <w:rFonts w:ascii="Times New Roman" w:hAnsi="Times New Roman"/>
          <w:sz w:val="24"/>
          <w:szCs w:val="24"/>
        </w:rPr>
        <w:t xml:space="preserve"> </w:t>
      </w:r>
      <w:r w:rsidR="008711EF" w:rsidRPr="00E8134E">
        <w:rPr>
          <w:rFonts w:ascii="Times New Roman" w:hAnsi="Times New Roman"/>
          <w:sz w:val="24"/>
          <w:szCs w:val="24"/>
        </w:rPr>
        <w:t xml:space="preserve">could </w:t>
      </w:r>
      <w:r w:rsidR="00E66098" w:rsidRPr="00E8134E">
        <w:rPr>
          <w:rFonts w:ascii="Times New Roman" w:hAnsi="Times New Roman"/>
          <w:sz w:val="24"/>
          <w:szCs w:val="24"/>
        </w:rPr>
        <w:t xml:space="preserve">be essential in defining the </w:t>
      </w:r>
      <w:r w:rsidR="008711EF" w:rsidRPr="00E8134E">
        <w:rPr>
          <w:rFonts w:ascii="Times New Roman" w:hAnsi="Times New Roman"/>
          <w:sz w:val="24"/>
          <w:szCs w:val="24"/>
        </w:rPr>
        <w:t xml:space="preserve">potential connection </w:t>
      </w:r>
      <w:r w:rsidR="00E66098" w:rsidRPr="00E8134E">
        <w:rPr>
          <w:rFonts w:ascii="Times New Roman" w:hAnsi="Times New Roman"/>
          <w:sz w:val="24"/>
          <w:szCs w:val="24"/>
        </w:rPr>
        <w:t>between the medication and symptoms.</w:t>
      </w:r>
      <w:r w:rsidR="00BF23DE" w:rsidRPr="00E8134E">
        <w:rPr>
          <w:rFonts w:ascii="Times New Roman" w:hAnsi="Times New Roman"/>
          <w:sz w:val="24"/>
          <w:szCs w:val="24"/>
        </w:rPr>
        <w:t xml:space="preserve"> </w:t>
      </w:r>
      <w:r w:rsidR="008711EF" w:rsidRPr="00E8134E">
        <w:rPr>
          <w:rFonts w:ascii="Times New Roman" w:hAnsi="Times New Roman"/>
          <w:sz w:val="24"/>
          <w:szCs w:val="24"/>
        </w:rPr>
        <w:t>For this study</w:t>
      </w:r>
      <w:r w:rsidR="00B03C3D" w:rsidRPr="00E8134E">
        <w:rPr>
          <w:rFonts w:ascii="Times New Roman" w:hAnsi="Times New Roman"/>
          <w:sz w:val="24"/>
          <w:szCs w:val="24"/>
        </w:rPr>
        <w:t xml:space="preserve">, we investigated the neuropsychological ADRs associated with remdesivir use </w:t>
      </w:r>
      <w:r w:rsidR="008711EF" w:rsidRPr="00E8134E">
        <w:rPr>
          <w:rFonts w:ascii="Times New Roman" w:hAnsi="Times New Roman"/>
          <w:sz w:val="24"/>
          <w:szCs w:val="24"/>
        </w:rPr>
        <w:t xml:space="preserve">by examining </w:t>
      </w:r>
      <w:r w:rsidR="00B03C3D" w:rsidRPr="00E8134E">
        <w:rPr>
          <w:rFonts w:ascii="Times New Roman" w:hAnsi="Times New Roman"/>
          <w:sz w:val="24"/>
          <w:szCs w:val="24"/>
        </w:rPr>
        <w:t xml:space="preserve">the </w:t>
      </w:r>
      <w:r w:rsidR="008711EF" w:rsidRPr="00E8134E">
        <w:rPr>
          <w:rFonts w:ascii="Times New Roman" w:hAnsi="Times New Roman"/>
          <w:sz w:val="24"/>
          <w:szCs w:val="24"/>
        </w:rPr>
        <w:t>individual case safety reports (ICSRs) in the</w:t>
      </w:r>
      <w:r w:rsidR="008711EF" w:rsidRPr="00E8134E">
        <w:t xml:space="preserve"> </w:t>
      </w:r>
      <w:r w:rsidR="00B03C3D" w:rsidRPr="00E8134E">
        <w:rPr>
          <w:rFonts w:ascii="Times New Roman" w:hAnsi="Times New Roman"/>
          <w:bCs/>
          <w:sz w:val="24"/>
          <w:szCs w:val="24"/>
        </w:rPr>
        <w:t>World Health Organization</w:t>
      </w:r>
      <w:r w:rsidR="008711EF" w:rsidRPr="00E8134E">
        <w:rPr>
          <w:rFonts w:ascii="Times New Roman" w:hAnsi="Times New Roman"/>
          <w:bCs/>
          <w:sz w:val="24"/>
          <w:szCs w:val="24"/>
        </w:rPr>
        <w:t>’s</w:t>
      </w:r>
      <w:r w:rsidR="00B03C3D" w:rsidRPr="00E8134E">
        <w:rPr>
          <w:rFonts w:ascii="Times New Roman" w:hAnsi="Times New Roman"/>
          <w:sz w:val="24"/>
          <w:szCs w:val="24"/>
        </w:rPr>
        <w:t xml:space="preserve"> (WHO) international pharmacovigilance database (</w:t>
      </w:r>
      <w:proofErr w:type="spellStart"/>
      <w:r w:rsidR="00B03C3D" w:rsidRPr="00E8134E">
        <w:rPr>
          <w:rFonts w:ascii="Times New Roman" w:hAnsi="Times New Roman"/>
          <w:sz w:val="24"/>
          <w:szCs w:val="24"/>
        </w:rPr>
        <w:t>VigiBase</w:t>
      </w:r>
      <w:proofErr w:type="spellEnd"/>
      <w:r w:rsidR="00B03C3D" w:rsidRPr="00E8134E">
        <w:rPr>
          <w:rFonts w:ascii="Times New Roman" w:hAnsi="Times New Roman"/>
          <w:sz w:val="24"/>
          <w:szCs w:val="24"/>
        </w:rPr>
        <w:t>)</w:t>
      </w:r>
      <w:r w:rsidR="006D7158" w:rsidRPr="00E8134E">
        <w:rPr>
          <w:rFonts w:ascii="Times New Roman" w:hAnsi="Times New Roman"/>
          <w:sz w:val="24"/>
          <w:szCs w:val="24"/>
        </w:rPr>
        <w:fldChar w:fldCharType="begin">
          <w:fldData xml:space="preserve">PEVuZE5vdGU+PENpdGU+PEF1dGhvcj5MaW5kcXVpc3Q8L0F1dGhvcj48WWVhcj4yMDA4PC9ZZWFy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</w:fldData>
        </w:fldChar>
      </w:r>
      <w:r w:rsidR="00A670F5" w:rsidRPr="00E8134E">
        <w:rPr>
          <w:rFonts w:ascii="Times New Roman" w:hAnsi="Times New Roman"/>
          <w:sz w:val="24"/>
          <w:szCs w:val="24"/>
        </w:rPr>
        <w:instrText xml:space="preserve"> ADDIN EN.CITE </w:instrText>
      </w:r>
      <w:r w:rsidR="00A670F5" w:rsidRPr="00E8134E">
        <w:rPr>
          <w:rFonts w:ascii="Times New Roman" w:hAnsi="Times New Roman"/>
          <w:sz w:val="24"/>
          <w:szCs w:val="24"/>
        </w:rPr>
        <w:fldChar w:fldCharType="begin">
          <w:fldData xml:space="preserve">PEVuZE5vdGU+PENpdGU+PEF1dGhvcj5MaW5kcXVpc3Q8L0F1dGhvcj48WWVhcj4yMDA4PC9ZZWFy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</w:fldData>
        </w:fldChar>
      </w:r>
      <w:r w:rsidR="00A670F5" w:rsidRPr="00E8134E">
        <w:rPr>
          <w:rFonts w:ascii="Times New Roman" w:hAnsi="Times New Roman"/>
          <w:sz w:val="24"/>
          <w:szCs w:val="24"/>
        </w:rPr>
        <w:instrText xml:space="preserve"> ADDIN EN.CITE.DATA </w:instrText>
      </w:r>
      <w:r w:rsidR="00A670F5" w:rsidRPr="00E8134E">
        <w:rPr>
          <w:rFonts w:ascii="Times New Roman" w:hAnsi="Times New Roman"/>
          <w:sz w:val="24"/>
          <w:szCs w:val="24"/>
        </w:rPr>
      </w:r>
      <w:r w:rsidR="00A670F5" w:rsidRPr="00E8134E">
        <w:rPr>
          <w:rFonts w:ascii="Times New Roman" w:hAnsi="Times New Roman"/>
          <w:sz w:val="24"/>
          <w:szCs w:val="24"/>
        </w:rPr>
        <w:fldChar w:fldCharType="end"/>
      </w:r>
      <w:r w:rsidR="006D7158" w:rsidRPr="00E8134E">
        <w:rPr>
          <w:rFonts w:ascii="Times New Roman" w:hAnsi="Times New Roman"/>
          <w:sz w:val="24"/>
          <w:szCs w:val="24"/>
        </w:rPr>
      </w:r>
      <w:r w:rsidR="006D7158" w:rsidRPr="00E8134E">
        <w:rPr>
          <w:rFonts w:ascii="Times New Roman" w:hAnsi="Times New Roman"/>
          <w:sz w:val="24"/>
          <w:szCs w:val="24"/>
        </w:rPr>
        <w:fldChar w:fldCharType="separate"/>
      </w:r>
      <w:r w:rsidR="00A670F5" w:rsidRPr="00E8134E">
        <w:rPr>
          <w:rFonts w:ascii="Times New Roman" w:hAnsi="Times New Roman"/>
          <w:noProof/>
          <w:sz w:val="24"/>
          <w:szCs w:val="24"/>
          <w:vertAlign w:val="superscript"/>
        </w:rPr>
        <w:t>14,15</w:t>
      </w:r>
      <w:r w:rsidR="006D7158" w:rsidRPr="00E8134E">
        <w:rPr>
          <w:rFonts w:ascii="Times New Roman" w:hAnsi="Times New Roman"/>
          <w:sz w:val="24"/>
          <w:szCs w:val="24"/>
        </w:rPr>
        <w:fldChar w:fldCharType="end"/>
      </w:r>
      <w:r w:rsidR="00A670F5" w:rsidRPr="00E8134E">
        <w:rPr>
          <w:rFonts w:ascii="Times New Roman" w:hAnsi="Times New Roman"/>
          <w:sz w:val="24"/>
          <w:szCs w:val="24"/>
        </w:rPr>
        <w:t>.</w:t>
      </w:r>
      <w:r w:rsidR="00F963D4" w:rsidRPr="00E8134E">
        <w:rPr>
          <w:rFonts w:ascii="Times New Roman" w:hAnsi="Times New Roman"/>
          <w:sz w:val="24"/>
          <w:szCs w:val="24"/>
        </w:rPr>
        <w:t xml:space="preserve"> </w:t>
      </w:r>
      <w:r w:rsidR="008711EF" w:rsidRPr="00E8134E">
        <w:rPr>
          <w:rFonts w:ascii="Times New Roman" w:hAnsi="Times New Roman"/>
          <w:sz w:val="24"/>
          <w:szCs w:val="24"/>
        </w:rPr>
        <w:t>Thus</w:t>
      </w:r>
      <w:r w:rsidR="007A6D75" w:rsidRPr="00E8134E">
        <w:rPr>
          <w:rFonts w:ascii="Times New Roman" w:hAnsi="Times New Roman"/>
          <w:sz w:val="24"/>
          <w:szCs w:val="24"/>
        </w:rPr>
        <w:t>, this study</w:t>
      </w:r>
      <w:r w:rsidR="00F963D4" w:rsidRPr="00E8134E">
        <w:rPr>
          <w:rFonts w:ascii="Times New Roman" w:hAnsi="Times New Roman"/>
          <w:sz w:val="24"/>
          <w:szCs w:val="24"/>
        </w:rPr>
        <w:t xml:space="preserve"> provide</w:t>
      </w:r>
      <w:r w:rsidR="008711EF" w:rsidRPr="00E8134E">
        <w:rPr>
          <w:rFonts w:ascii="Times New Roman" w:hAnsi="Times New Roman"/>
          <w:sz w:val="24"/>
          <w:szCs w:val="24"/>
        </w:rPr>
        <w:t>s</w:t>
      </w:r>
      <w:r w:rsidR="00F963D4" w:rsidRPr="00E8134E">
        <w:rPr>
          <w:rFonts w:ascii="Times New Roman" w:hAnsi="Times New Roman"/>
          <w:sz w:val="24"/>
          <w:szCs w:val="24"/>
        </w:rPr>
        <w:t xml:space="preserve"> </w:t>
      </w:r>
      <w:r w:rsidR="005056BF" w:rsidRPr="00E8134E">
        <w:rPr>
          <w:rFonts w:ascii="Times New Roman" w:hAnsi="Times New Roman"/>
          <w:sz w:val="24"/>
          <w:szCs w:val="24"/>
        </w:rPr>
        <w:t xml:space="preserve">the first </w:t>
      </w:r>
      <w:r w:rsidR="003A6015" w:rsidRPr="00E8134E">
        <w:rPr>
          <w:rFonts w:ascii="Times New Roman" w:hAnsi="Times New Roman"/>
          <w:sz w:val="24"/>
          <w:szCs w:val="24"/>
        </w:rPr>
        <w:t>detailed</w:t>
      </w:r>
      <w:r w:rsidR="00F963D4" w:rsidRPr="00E8134E">
        <w:rPr>
          <w:rFonts w:ascii="Times New Roman" w:hAnsi="Times New Roman"/>
          <w:sz w:val="24"/>
          <w:szCs w:val="24"/>
        </w:rPr>
        <w:t xml:space="preserve"> </w:t>
      </w:r>
      <w:r w:rsidR="008711EF" w:rsidRPr="00E8134E">
        <w:rPr>
          <w:rFonts w:ascii="Times New Roman" w:hAnsi="Times New Roman"/>
          <w:sz w:val="24"/>
          <w:szCs w:val="24"/>
        </w:rPr>
        <w:t xml:space="preserve">neuropsychological </w:t>
      </w:r>
      <w:r w:rsidR="003A6015" w:rsidRPr="00E8134E">
        <w:rPr>
          <w:rFonts w:ascii="Times New Roman" w:hAnsi="Times New Roman"/>
          <w:sz w:val="24"/>
          <w:szCs w:val="24"/>
        </w:rPr>
        <w:t xml:space="preserve">safety information </w:t>
      </w:r>
      <w:r w:rsidR="008711EF" w:rsidRPr="00E8134E">
        <w:rPr>
          <w:rFonts w:ascii="Times New Roman" w:hAnsi="Times New Roman"/>
          <w:sz w:val="24"/>
          <w:szCs w:val="24"/>
        </w:rPr>
        <w:t xml:space="preserve">for </w:t>
      </w:r>
      <w:r w:rsidR="00F963D4" w:rsidRPr="00E8134E">
        <w:rPr>
          <w:rFonts w:ascii="Times New Roman" w:hAnsi="Times New Roman"/>
          <w:sz w:val="24"/>
          <w:szCs w:val="24"/>
        </w:rPr>
        <w:t xml:space="preserve">remdesivir </w:t>
      </w:r>
      <w:r w:rsidR="008711EF" w:rsidRPr="00E8134E">
        <w:rPr>
          <w:rFonts w:ascii="Times New Roman" w:hAnsi="Times New Roman"/>
          <w:sz w:val="24"/>
          <w:szCs w:val="24"/>
        </w:rPr>
        <w:t xml:space="preserve">to </w:t>
      </w:r>
      <w:r w:rsidR="00F963D4" w:rsidRPr="00E8134E">
        <w:rPr>
          <w:rFonts w:ascii="Times New Roman" w:hAnsi="Times New Roman"/>
          <w:sz w:val="24"/>
          <w:szCs w:val="24"/>
        </w:rPr>
        <w:t xml:space="preserve">clinicians </w:t>
      </w:r>
      <w:r w:rsidR="005056BF" w:rsidRPr="00E8134E">
        <w:rPr>
          <w:rFonts w:ascii="Times New Roman" w:hAnsi="Times New Roman"/>
          <w:sz w:val="24"/>
          <w:szCs w:val="24"/>
        </w:rPr>
        <w:t>and policy-makers</w:t>
      </w:r>
      <w:r w:rsidR="00F963D4" w:rsidRPr="00E8134E">
        <w:rPr>
          <w:rFonts w:ascii="Times New Roman" w:hAnsi="Times New Roman"/>
          <w:sz w:val="24"/>
          <w:szCs w:val="24"/>
        </w:rPr>
        <w:t>.</w:t>
      </w:r>
    </w:p>
    <w:p w14:paraId="1A7E65F4" w14:textId="77777777" w:rsidR="002938CD" w:rsidRPr="00E8134E" w:rsidRDefault="002938CD">
      <w:pPr>
        <w:autoSpaceDE/>
        <w:autoSpaceDN/>
        <w:rPr>
          <w:rFonts w:ascii="Times New Roman" w:hAnsi="Times New Roman"/>
          <w:sz w:val="24"/>
          <w:szCs w:val="24"/>
        </w:rPr>
      </w:pPr>
      <w:r w:rsidRPr="00E8134E">
        <w:rPr>
          <w:rFonts w:ascii="Times New Roman" w:hAnsi="Times New Roman"/>
          <w:sz w:val="24"/>
          <w:szCs w:val="24"/>
        </w:rPr>
        <w:br w:type="page"/>
      </w:r>
    </w:p>
    <w:p w14:paraId="1B67B5D6" w14:textId="53B32424" w:rsidR="00D76E76" w:rsidRPr="00E8134E" w:rsidRDefault="00D76E76" w:rsidP="00F34AD9">
      <w:pPr>
        <w:spacing w:line="480" w:lineRule="auto"/>
        <w:rPr>
          <w:rFonts w:ascii="Times New Roman" w:hAnsi="Times New Roman"/>
          <w:sz w:val="24"/>
          <w:szCs w:val="24"/>
        </w:rPr>
      </w:pPr>
      <w:r w:rsidRPr="00E8134E">
        <w:rPr>
          <w:rFonts w:ascii="Times New Roman" w:hAnsi="Times New Roman"/>
          <w:b/>
          <w:sz w:val="24"/>
          <w:szCs w:val="24"/>
        </w:rPr>
        <w:lastRenderedPageBreak/>
        <w:t>2. METHODS</w:t>
      </w:r>
    </w:p>
    <w:p w14:paraId="74B78BC2" w14:textId="326AEFEA" w:rsidR="00D76E76" w:rsidRPr="00E8134E" w:rsidRDefault="00D76E76" w:rsidP="00B05440">
      <w:pPr>
        <w:spacing w:line="480" w:lineRule="auto"/>
        <w:rPr>
          <w:rFonts w:ascii="Times New Roman" w:hAnsi="Times New Roman"/>
          <w:b/>
          <w:sz w:val="24"/>
          <w:szCs w:val="24"/>
        </w:rPr>
      </w:pPr>
      <w:r w:rsidRPr="00E8134E">
        <w:rPr>
          <w:rFonts w:ascii="Times New Roman" w:hAnsi="Times New Roman"/>
          <w:b/>
          <w:sz w:val="24"/>
          <w:szCs w:val="24"/>
        </w:rPr>
        <w:t>2.</w:t>
      </w:r>
      <w:r w:rsidR="00F7707A" w:rsidRPr="00E8134E">
        <w:rPr>
          <w:rFonts w:ascii="Times New Roman" w:hAnsi="Times New Roman"/>
          <w:b/>
          <w:sz w:val="24"/>
          <w:szCs w:val="24"/>
        </w:rPr>
        <w:t>1</w:t>
      </w:r>
      <w:r w:rsidRPr="00E8134E">
        <w:rPr>
          <w:rFonts w:ascii="Times New Roman" w:hAnsi="Times New Roman"/>
          <w:b/>
          <w:sz w:val="24"/>
          <w:szCs w:val="24"/>
        </w:rPr>
        <w:t xml:space="preserve"> </w:t>
      </w:r>
      <w:r w:rsidR="005847DE" w:rsidRPr="00E8134E">
        <w:rPr>
          <w:rFonts w:ascii="Times New Roman" w:hAnsi="Times New Roman"/>
          <w:b/>
          <w:sz w:val="24"/>
          <w:szCs w:val="24"/>
        </w:rPr>
        <w:t>Study Design</w:t>
      </w:r>
      <w:r w:rsidR="00A3768E" w:rsidRPr="00E8134E">
        <w:rPr>
          <w:rFonts w:ascii="Times New Roman" w:hAnsi="Times New Roman"/>
          <w:b/>
          <w:sz w:val="24"/>
          <w:szCs w:val="24"/>
        </w:rPr>
        <w:t xml:space="preserve"> and Data Source</w:t>
      </w:r>
    </w:p>
    <w:p w14:paraId="282D9467" w14:textId="61CC9BE6" w:rsidR="00B03C3D" w:rsidRPr="00E8134E" w:rsidRDefault="00BD68C5" w:rsidP="00F7707A">
      <w:pPr>
        <w:spacing w:line="480" w:lineRule="auto"/>
        <w:ind w:firstLine="800"/>
        <w:rPr>
          <w:rFonts w:ascii="Times New Roman" w:hAnsi="Times New Roman"/>
          <w:sz w:val="24"/>
          <w:szCs w:val="24"/>
        </w:rPr>
      </w:pPr>
      <w:proofErr w:type="spellStart"/>
      <w:r w:rsidRPr="00E8134E">
        <w:rPr>
          <w:rFonts w:ascii="Times New Roman" w:hAnsi="Times New Roman"/>
          <w:sz w:val="24"/>
          <w:szCs w:val="24"/>
        </w:rPr>
        <w:t>VigiBase</w:t>
      </w:r>
      <w:proofErr w:type="spellEnd"/>
      <w:r w:rsidRPr="00E8134E">
        <w:rPr>
          <w:rFonts w:ascii="Times New Roman" w:hAnsi="Times New Roman"/>
          <w:sz w:val="24"/>
          <w:szCs w:val="24"/>
        </w:rPr>
        <w:t xml:space="preserve"> </w:t>
      </w:r>
      <w:r w:rsidRPr="00E8134E">
        <w:rPr>
          <w:rFonts w:ascii="Times New Roman" w:hAnsi="Times New Roman"/>
          <w:bCs/>
          <w:sz w:val="24"/>
          <w:szCs w:val="24"/>
        </w:rPr>
        <w:t xml:space="preserve">originates from </w:t>
      </w:r>
      <w:r w:rsidRPr="00E8134E">
        <w:rPr>
          <w:rFonts w:ascii="Times New Roman" w:hAnsi="Times New Roman"/>
          <w:sz w:val="24"/>
          <w:szCs w:val="24"/>
        </w:rPr>
        <w:t>the WHO Program for International Drug Monitoring containing more than 18 million deduplicated ICSRs, which was initiated in 1968 and monitored by the Uppsala Monitoring Centre on behalf of WHO</w:t>
      </w:r>
      <w:r w:rsidRPr="00E8134E">
        <w:rPr>
          <w:rFonts w:ascii="Times New Roman" w:hAnsi="Times New Roman"/>
          <w:sz w:val="24"/>
          <w:szCs w:val="24"/>
        </w:rPr>
        <w:fldChar w:fldCharType="begin"/>
      </w:r>
      <w:r w:rsidR="00A670F5" w:rsidRPr="00E8134E">
        <w:rPr>
          <w:rFonts w:ascii="Times New Roman" w:hAnsi="Times New Roman"/>
          <w:sz w:val="24"/>
          <w:szCs w:val="24"/>
        </w:rPr>
        <w:instrText xml:space="preserve"> ADDIN EN.CITE &lt;EndNote&gt;&lt;Cite&gt;&lt;Author&gt;Lindquist&lt;/Author&gt;&lt;Year&gt;2008&lt;/Year&gt;&lt;RecNum&gt;28&lt;/RecNum&gt;&lt;DisplayText&gt;&lt;style face="superscript"&gt;14&lt;/style&gt;&lt;/DisplayText&gt;&lt;record&gt;&lt;rec-number&gt;28&lt;/rec-number&gt;&lt;foreign-keys&gt;&lt;key app="EN" db-id="5tfvtstaoezrt1eerdpvaevlrpersrep0zdv" timestamp="0"&gt;28&lt;/key&gt;&lt;/foreign-keys&gt;&lt;ref-type name="Journal Article"&gt;17&lt;/ref-type&gt;&lt;contributors&gt;&lt;authors&gt;&lt;author&gt;Lindquist, Marie&lt;/author&gt;&lt;/authors&gt;&lt;/contributors&gt;&lt;titles&gt;&lt;title&gt;VigiBase, the WHO Global ICSR Database System: Basic Facts&lt;/title&gt;&lt;secondary-title&gt;Drug Information Journal&lt;/secondary-title&gt;&lt;/titles&gt;&lt;pages&gt;409-419&lt;/pages&gt;&lt;volume&gt;42&lt;/volume&gt;&lt;number&gt;5&lt;/number&gt;&lt;dates&gt;&lt;year&gt;2008&lt;/year&gt;&lt;pub-dates&gt;&lt;date&gt;2008/09/01&lt;/date&gt;&lt;/pub-dates&gt;&lt;/dates&gt;&lt;publisher&gt;SAGE Publications&lt;/publisher&gt;&lt;isbn&gt;0092-8615&lt;/isbn&gt;&lt;urls&gt;&lt;related-urls&gt;&lt;url&gt;https://doi.org/10.1177/009286150804200501&lt;/url&gt;&lt;/related-urls&gt;&lt;/urls&gt;&lt;electronic-resource-num&gt;10.1177/009286150804200501&lt;/electronic-resource-num&gt;&lt;access-date&gt;2021/03/06&lt;/access-date&gt;&lt;/record&gt;&lt;/Cite&gt;&lt;/EndNote&gt;</w:instrText>
      </w:r>
      <w:r w:rsidRPr="00E8134E">
        <w:rPr>
          <w:rFonts w:ascii="Times New Roman" w:hAnsi="Times New Roman"/>
          <w:sz w:val="24"/>
          <w:szCs w:val="24"/>
        </w:rPr>
        <w:fldChar w:fldCharType="separate"/>
      </w:r>
      <w:r w:rsidR="00A670F5" w:rsidRPr="00E8134E">
        <w:rPr>
          <w:rFonts w:ascii="Times New Roman" w:hAnsi="Times New Roman"/>
          <w:noProof/>
          <w:sz w:val="24"/>
          <w:szCs w:val="24"/>
          <w:vertAlign w:val="superscript"/>
        </w:rPr>
        <w:t>14</w:t>
      </w:r>
      <w:r w:rsidRPr="00E8134E">
        <w:rPr>
          <w:rFonts w:ascii="Times New Roman" w:hAnsi="Times New Roman"/>
          <w:sz w:val="24"/>
          <w:szCs w:val="24"/>
        </w:rPr>
        <w:fldChar w:fldCharType="end"/>
      </w:r>
      <w:r w:rsidR="00A670F5" w:rsidRPr="00E8134E">
        <w:rPr>
          <w:rFonts w:ascii="Times New Roman" w:hAnsi="Times New Roman"/>
          <w:sz w:val="24"/>
          <w:szCs w:val="24"/>
        </w:rPr>
        <w:t>.</w:t>
      </w:r>
      <w:r w:rsidRPr="00E8134E">
        <w:rPr>
          <w:rFonts w:ascii="Times New Roman" w:hAnsi="Times New Roman"/>
          <w:sz w:val="24"/>
          <w:szCs w:val="24"/>
        </w:rPr>
        <w:t xml:space="preserve"> Each report contains administrative data (report date, country of origin, qualification of notifier), patient data (age and sex), ADR data (reported terms including Medical Dictionary for Regulatory Activities [MedDRA] classification terms, onset date, end date, seriousness, and final outcome), medication data (indication for treatment, administration start and end dates, dose and regimen, route of administrati</w:t>
      </w:r>
      <w:r w:rsidR="00A670F5" w:rsidRPr="00E8134E">
        <w:rPr>
          <w:rFonts w:ascii="Times New Roman" w:hAnsi="Times New Roman"/>
          <w:sz w:val="24"/>
          <w:szCs w:val="24"/>
        </w:rPr>
        <w:t>on), and additional information</w:t>
      </w:r>
      <w:r w:rsidRPr="00E8134E">
        <w:rPr>
          <w:rFonts w:ascii="Times New Roman" w:hAnsi="Times New Roman"/>
          <w:sz w:val="24"/>
          <w:szCs w:val="24"/>
        </w:rPr>
        <w:fldChar w:fldCharType="begin">
          <w:fldData xml:space="preserve">PEVuZE5vdGU+PENpdGU+PEF1dGhvcj5TYWxlbTwvQXV0aG9yPjxZZWFyPjIwMTg8L1llYXI+PFJl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</w:fldData>
        </w:fldChar>
      </w:r>
      <w:r w:rsidR="00A670F5" w:rsidRPr="00E8134E">
        <w:rPr>
          <w:rFonts w:ascii="Times New Roman" w:hAnsi="Times New Roman"/>
          <w:sz w:val="24"/>
          <w:szCs w:val="24"/>
        </w:rPr>
        <w:instrText xml:space="preserve"> ADDIN EN.CITE </w:instrText>
      </w:r>
      <w:r w:rsidR="00A670F5" w:rsidRPr="00E8134E">
        <w:rPr>
          <w:rFonts w:ascii="Times New Roman" w:hAnsi="Times New Roman"/>
          <w:sz w:val="24"/>
          <w:szCs w:val="24"/>
        </w:rPr>
        <w:fldChar w:fldCharType="begin">
          <w:fldData xml:space="preserve">PEVuZE5vdGU+PENpdGU+PEF1dGhvcj5TYWxlbTwvQXV0aG9yPjxZZWFyPjIwMTg8L1llYXI+PFJl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</w:fldData>
        </w:fldChar>
      </w:r>
      <w:r w:rsidR="00A670F5" w:rsidRPr="00E8134E">
        <w:rPr>
          <w:rFonts w:ascii="Times New Roman" w:hAnsi="Times New Roman"/>
          <w:sz w:val="24"/>
          <w:szCs w:val="24"/>
        </w:rPr>
        <w:instrText xml:space="preserve"> ADDIN EN.CITE.DATA </w:instrText>
      </w:r>
      <w:r w:rsidR="00A670F5" w:rsidRPr="00E8134E">
        <w:rPr>
          <w:rFonts w:ascii="Times New Roman" w:hAnsi="Times New Roman"/>
          <w:sz w:val="24"/>
          <w:szCs w:val="24"/>
        </w:rPr>
      </w:r>
      <w:r w:rsidR="00A670F5" w:rsidRPr="00E8134E">
        <w:rPr>
          <w:rFonts w:ascii="Times New Roman" w:hAnsi="Times New Roman"/>
          <w:sz w:val="24"/>
          <w:szCs w:val="24"/>
        </w:rPr>
        <w:fldChar w:fldCharType="end"/>
      </w:r>
      <w:r w:rsidRPr="00E8134E">
        <w:rPr>
          <w:rFonts w:ascii="Times New Roman" w:hAnsi="Times New Roman"/>
          <w:sz w:val="24"/>
          <w:szCs w:val="24"/>
        </w:rPr>
      </w:r>
      <w:r w:rsidRPr="00E8134E">
        <w:rPr>
          <w:rFonts w:ascii="Times New Roman" w:hAnsi="Times New Roman"/>
          <w:sz w:val="24"/>
          <w:szCs w:val="24"/>
        </w:rPr>
        <w:fldChar w:fldCharType="separate"/>
      </w:r>
      <w:r w:rsidR="00A670F5" w:rsidRPr="00E8134E">
        <w:rPr>
          <w:rFonts w:ascii="Times New Roman" w:hAnsi="Times New Roman"/>
          <w:noProof/>
          <w:sz w:val="24"/>
          <w:szCs w:val="24"/>
          <w:vertAlign w:val="superscript"/>
        </w:rPr>
        <w:t>16,17</w:t>
      </w:r>
      <w:r w:rsidRPr="00E8134E">
        <w:rPr>
          <w:rFonts w:ascii="Times New Roman" w:hAnsi="Times New Roman"/>
          <w:sz w:val="24"/>
          <w:szCs w:val="24"/>
        </w:rPr>
        <w:fldChar w:fldCharType="end"/>
      </w:r>
      <w:r w:rsidR="00A670F5" w:rsidRPr="00E8134E">
        <w:rPr>
          <w:rFonts w:ascii="Times New Roman" w:hAnsi="Times New Roman"/>
          <w:sz w:val="24"/>
          <w:szCs w:val="24"/>
        </w:rPr>
        <w:t>.</w:t>
      </w:r>
      <w:r w:rsidRPr="00E8134E">
        <w:rPr>
          <w:rFonts w:ascii="Times New Roman" w:hAnsi="Times New Roman"/>
          <w:sz w:val="24"/>
          <w:szCs w:val="24"/>
        </w:rPr>
        <w:t xml:space="preserve"> </w:t>
      </w:r>
      <w:r w:rsidR="00B41125" w:rsidRPr="00E8134E">
        <w:rPr>
          <w:rFonts w:ascii="Times New Roman" w:hAnsi="Times New Roman"/>
          <w:bCs/>
          <w:sz w:val="24"/>
          <w:szCs w:val="24"/>
        </w:rPr>
        <w:t>This study is based on a disproportionality analysis, a case</w:t>
      </w:r>
      <w:r w:rsidR="008711EF" w:rsidRPr="00E8134E">
        <w:rPr>
          <w:rFonts w:ascii="Times New Roman" w:hAnsi="Times New Roman"/>
          <w:bCs/>
          <w:sz w:val="24"/>
          <w:szCs w:val="24"/>
        </w:rPr>
        <w:t>–</w:t>
      </w:r>
      <w:r w:rsidR="00B41125" w:rsidRPr="00E8134E">
        <w:rPr>
          <w:rFonts w:ascii="Times New Roman" w:hAnsi="Times New Roman"/>
          <w:bCs/>
          <w:sz w:val="24"/>
          <w:szCs w:val="24"/>
        </w:rPr>
        <w:t xml:space="preserve">non-case </w:t>
      </w:r>
      <w:r w:rsidR="00B607B9" w:rsidRPr="00E8134E">
        <w:rPr>
          <w:rFonts w:ascii="Times New Roman" w:hAnsi="Times New Roman"/>
          <w:bCs/>
          <w:sz w:val="24"/>
          <w:szCs w:val="24"/>
        </w:rPr>
        <w:t>analysis</w:t>
      </w:r>
      <w:r w:rsidR="00B41125" w:rsidRPr="00E8134E">
        <w:rPr>
          <w:rFonts w:ascii="Times New Roman" w:hAnsi="Times New Roman"/>
          <w:bCs/>
          <w:sz w:val="24"/>
          <w:szCs w:val="24"/>
        </w:rPr>
        <w:t xml:space="preserve">, </w:t>
      </w:r>
      <w:r w:rsidR="009155DA" w:rsidRPr="00E8134E">
        <w:rPr>
          <w:rFonts w:ascii="Times New Roman" w:hAnsi="Times New Roman"/>
          <w:bCs/>
          <w:sz w:val="24"/>
          <w:szCs w:val="24"/>
        </w:rPr>
        <w:t xml:space="preserve">to </w:t>
      </w:r>
      <w:r w:rsidR="008D4434" w:rsidRPr="00E8134E">
        <w:rPr>
          <w:rFonts w:ascii="Times New Roman" w:hAnsi="Times New Roman"/>
          <w:bCs/>
          <w:sz w:val="24"/>
          <w:szCs w:val="24"/>
        </w:rPr>
        <w:t xml:space="preserve">generate </w:t>
      </w:r>
      <w:r w:rsidR="008D4434" w:rsidRPr="00E8134E">
        <w:rPr>
          <w:rFonts w:ascii="Times New Roman" w:hAnsi="Times New Roman"/>
          <w:sz w:val="24"/>
          <w:szCs w:val="24"/>
        </w:rPr>
        <w:t>pharmacovigilance signals</w:t>
      </w:r>
      <w:r w:rsidR="008D4434" w:rsidRPr="00E8134E">
        <w:rPr>
          <w:rFonts w:ascii="Times New Roman" w:hAnsi="Times New Roman"/>
          <w:bCs/>
          <w:sz w:val="24"/>
          <w:szCs w:val="24"/>
        </w:rPr>
        <w:t xml:space="preserve"> and </w:t>
      </w:r>
      <w:r w:rsidR="00B607B9" w:rsidRPr="00E8134E">
        <w:rPr>
          <w:rFonts w:ascii="Times New Roman" w:hAnsi="Times New Roman"/>
          <w:bCs/>
          <w:sz w:val="24"/>
          <w:szCs w:val="24"/>
        </w:rPr>
        <w:t>evaluate</w:t>
      </w:r>
      <w:r w:rsidR="009155DA" w:rsidRPr="00E8134E">
        <w:rPr>
          <w:rFonts w:ascii="Times New Roman" w:hAnsi="Times New Roman"/>
          <w:bCs/>
          <w:sz w:val="24"/>
          <w:szCs w:val="24"/>
        </w:rPr>
        <w:t xml:space="preserve"> </w:t>
      </w:r>
      <w:r w:rsidR="008711EF" w:rsidRPr="00E8134E">
        <w:rPr>
          <w:rFonts w:ascii="Times New Roman" w:hAnsi="Times New Roman"/>
          <w:bCs/>
          <w:sz w:val="24"/>
          <w:szCs w:val="24"/>
        </w:rPr>
        <w:t xml:space="preserve">the </w:t>
      </w:r>
      <w:r w:rsidR="009155DA" w:rsidRPr="00E8134E">
        <w:rPr>
          <w:rFonts w:ascii="Times New Roman" w:hAnsi="Times New Roman"/>
          <w:bCs/>
          <w:sz w:val="24"/>
          <w:szCs w:val="24"/>
        </w:rPr>
        <w:t>clinical relevance between</w:t>
      </w:r>
      <w:r w:rsidR="00984D46" w:rsidRPr="00E8134E">
        <w:rPr>
          <w:rFonts w:ascii="Times New Roman" w:hAnsi="Times New Roman"/>
          <w:bCs/>
          <w:sz w:val="24"/>
          <w:szCs w:val="24"/>
        </w:rPr>
        <w:t xml:space="preserve"> remdesivir and</w:t>
      </w:r>
      <w:r w:rsidR="009155DA" w:rsidRPr="00E8134E">
        <w:rPr>
          <w:rFonts w:ascii="Times New Roman" w:hAnsi="Times New Roman"/>
          <w:bCs/>
          <w:sz w:val="24"/>
          <w:szCs w:val="24"/>
        </w:rPr>
        <w:t xml:space="preserve"> </w:t>
      </w:r>
      <w:r w:rsidR="00984D46" w:rsidRPr="00E8134E">
        <w:rPr>
          <w:rFonts w:ascii="Times New Roman" w:hAnsi="Times New Roman"/>
          <w:bCs/>
          <w:sz w:val="24"/>
          <w:szCs w:val="24"/>
        </w:rPr>
        <w:t>suspected neuropsychological ADRs</w:t>
      </w:r>
      <w:r w:rsidR="00B41125" w:rsidRPr="00E8134E">
        <w:rPr>
          <w:rFonts w:ascii="Times New Roman" w:hAnsi="Times New Roman"/>
          <w:bCs/>
          <w:sz w:val="24"/>
          <w:szCs w:val="24"/>
        </w:rPr>
        <w:t>.</w:t>
      </w:r>
      <w:r w:rsidRPr="00E8134E">
        <w:rPr>
          <w:rFonts w:ascii="Times New Roman" w:hAnsi="Times New Roman"/>
          <w:sz w:val="24"/>
          <w:szCs w:val="24"/>
        </w:rPr>
        <w:t xml:space="preserve"> We searched and included all terms classified as neurological or psychological ADRs by MedDRA, a clinically validated international medical terminology coding system used in </w:t>
      </w:r>
      <w:proofErr w:type="spellStart"/>
      <w:r w:rsidRPr="00E8134E">
        <w:rPr>
          <w:rFonts w:ascii="Times New Roman" w:hAnsi="Times New Roman"/>
          <w:sz w:val="24"/>
          <w:szCs w:val="24"/>
        </w:rPr>
        <w:t>VigiBase</w:t>
      </w:r>
      <w:proofErr w:type="spellEnd"/>
      <w:r w:rsidRPr="00E8134E">
        <w:rPr>
          <w:rFonts w:ascii="Times New Roman" w:hAnsi="Times New Roman"/>
          <w:sz w:val="24"/>
          <w:szCs w:val="24"/>
        </w:rPr>
        <w:t xml:space="preserve">. Then we queried </w:t>
      </w:r>
      <w:proofErr w:type="spellStart"/>
      <w:r w:rsidRPr="00E8134E">
        <w:rPr>
          <w:rFonts w:ascii="Times New Roman" w:hAnsi="Times New Roman"/>
          <w:sz w:val="24"/>
          <w:szCs w:val="24"/>
        </w:rPr>
        <w:t>VigiBase</w:t>
      </w:r>
      <w:proofErr w:type="spellEnd"/>
      <w:r w:rsidRPr="00E8134E">
        <w:rPr>
          <w:rFonts w:ascii="Times New Roman" w:hAnsi="Times New Roman"/>
          <w:sz w:val="24"/>
          <w:szCs w:val="24"/>
        </w:rPr>
        <w:t xml:space="preserve"> for all reported neuropsychological cases suspected to be associated with remdesivir.</w:t>
      </w:r>
      <w:r w:rsidRPr="00E8134E">
        <w:rPr>
          <w:rFonts w:ascii="Times New Roman" w:hAnsi="Times New Roman"/>
          <w:bCs/>
          <w:sz w:val="24"/>
          <w:szCs w:val="24"/>
        </w:rPr>
        <w:t xml:space="preserve"> Furthermore, we </w:t>
      </w:r>
      <w:r w:rsidR="00F7707A" w:rsidRPr="00E8134E">
        <w:rPr>
          <w:rFonts w:ascii="Times New Roman" w:hAnsi="Times New Roman"/>
          <w:bCs/>
          <w:sz w:val="24"/>
          <w:szCs w:val="24"/>
        </w:rPr>
        <w:t>obtaine</w:t>
      </w:r>
      <w:r w:rsidRPr="00E8134E">
        <w:rPr>
          <w:rFonts w:ascii="Times New Roman" w:hAnsi="Times New Roman"/>
          <w:bCs/>
          <w:sz w:val="24"/>
          <w:szCs w:val="24"/>
        </w:rPr>
        <w:t>d d</w:t>
      </w:r>
      <w:r w:rsidR="00B41125" w:rsidRPr="00E8134E">
        <w:rPr>
          <w:rFonts w:ascii="Times New Roman" w:hAnsi="Times New Roman"/>
          <w:bCs/>
          <w:sz w:val="24"/>
          <w:szCs w:val="24"/>
        </w:rPr>
        <w:t xml:space="preserve">ata </w:t>
      </w:r>
      <w:r w:rsidR="006434BE" w:rsidRPr="00E8134E">
        <w:rPr>
          <w:rFonts w:ascii="Times New Roman" w:hAnsi="Times New Roman"/>
          <w:bCs/>
          <w:sz w:val="24"/>
          <w:szCs w:val="24"/>
        </w:rPr>
        <w:t>on</w:t>
      </w:r>
      <w:r w:rsidR="008711EF" w:rsidRPr="00E8134E">
        <w:rPr>
          <w:rFonts w:ascii="Times New Roman" w:hAnsi="Times New Roman"/>
          <w:bCs/>
          <w:sz w:val="24"/>
          <w:szCs w:val="24"/>
        </w:rPr>
        <w:t xml:space="preserve"> </w:t>
      </w:r>
      <w:r w:rsidR="008C6274" w:rsidRPr="00E8134E">
        <w:rPr>
          <w:rFonts w:ascii="Times New Roman" w:hAnsi="Times New Roman"/>
          <w:bCs/>
          <w:sz w:val="24"/>
          <w:szCs w:val="24"/>
        </w:rPr>
        <w:t xml:space="preserve">previously reported </w:t>
      </w:r>
      <w:r w:rsidR="00263E98" w:rsidRPr="00E8134E">
        <w:rPr>
          <w:rFonts w:ascii="Times New Roman" w:hAnsi="Times New Roman"/>
          <w:bCs/>
          <w:sz w:val="24"/>
          <w:szCs w:val="24"/>
        </w:rPr>
        <w:t>neuropsychological</w:t>
      </w:r>
      <w:r w:rsidR="00B41125" w:rsidRPr="00E8134E">
        <w:rPr>
          <w:rFonts w:ascii="Times New Roman" w:hAnsi="Times New Roman"/>
          <w:bCs/>
          <w:sz w:val="24"/>
          <w:szCs w:val="24"/>
        </w:rPr>
        <w:t xml:space="preserve"> </w:t>
      </w:r>
      <w:r w:rsidR="00984D46" w:rsidRPr="00E8134E">
        <w:rPr>
          <w:rFonts w:ascii="Times New Roman" w:hAnsi="Times New Roman"/>
          <w:bCs/>
          <w:sz w:val="24"/>
          <w:szCs w:val="24"/>
        </w:rPr>
        <w:t>ADRs</w:t>
      </w:r>
      <w:r w:rsidR="00F7707A" w:rsidRPr="00E8134E">
        <w:rPr>
          <w:rFonts w:ascii="Times New Roman" w:hAnsi="Times New Roman"/>
          <w:bCs/>
          <w:sz w:val="24"/>
          <w:szCs w:val="24"/>
        </w:rPr>
        <w:t xml:space="preserve"> from </w:t>
      </w:r>
      <w:r w:rsidR="00F7707A" w:rsidRPr="00E8134E">
        <w:rPr>
          <w:rFonts w:ascii="Times New Roman" w:hAnsi="Times New Roman"/>
          <w:sz w:val="24"/>
          <w:szCs w:val="24"/>
        </w:rPr>
        <w:t xml:space="preserve">February 2020 when ADRs of remdesivir was first reported to </w:t>
      </w:r>
      <w:proofErr w:type="spellStart"/>
      <w:r w:rsidR="00F7707A" w:rsidRPr="00E8134E">
        <w:rPr>
          <w:rFonts w:ascii="Times New Roman" w:hAnsi="Times New Roman"/>
          <w:sz w:val="24"/>
          <w:szCs w:val="24"/>
        </w:rPr>
        <w:t>VigiBase</w:t>
      </w:r>
      <w:proofErr w:type="spellEnd"/>
      <w:r w:rsidR="00F7707A" w:rsidRPr="00E8134E">
        <w:rPr>
          <w:rFonts w:ascii="Times New Roman" w:hAnsi="Times New Roman"/>
          <w:sz w:val="24"/>
          <w:szCs w:val="24"/>
        </w:rPr>
        <w:t xml:space="preserve"> as a background.</w:t>
      </w:r>
      <w:r w:rsidR="00F7707A" w:rsidRPr="00E8134E">
        <w:rPr>
          <w:rFonts w:ascii="Times New Roman" w:hAnsi="Times New Roman" w:hint="eastAsia"/>
          <w:sz w:val="24"/>
          <w:szCs w:val="24"/>
        </w:rPr>
        <w:t xml:space="preserve"> </w:t>
      </w:r>
      <w:r w:rsidRPr="00E8134E">
        <w:rPr>
          <w:rFonts w:ascii="Times New Roman" w:hAnsi="Times New Roman"/>
          <w:sz w:val="24"/>
          <w:szCs w:val="24"/>
        </w:rPr>
        <w:t>T</w:t>
      </w:r>
      <w:r w:rsidR="00323075" w:rsidRPr="00E8134E">
        <w:rPr>
          <w:rFonts w:ascii="Times New Roman" w:hAnsi="Times New Roman"/>
          <w:sz w:val="24"/>
          <w:szCs w:val="24"/>
        </w:rPr>
        <w:t>h</w:t>
      </w:r>
      <w:r w:rsidR="0020025E" w:rsidRPr="00E8134E">
        <w:rPr>
          <w:rFonts w:ascii="Times New Roman" w:hAnsi="Times New Roman"/>
          <w:sz w:val="24"/>
          <w:szCs w:val="24"/>
        </w:rPr>
        <w:t>is</w:t>
      </w:r>
      <w:r w:rsidR="00323075" w:rsidRPr="00E8134E">
        <w:rPr>
          <w:rFonts w:ascii="Times New Roman" w:hAnsi="Times New Roman"/>
          <w:sz w:val="24"/>
          <w:szCs w:val="24"/>
        </w:rPr>
        <w:t xml:space="preserve"> study</w:t>
      </w:r>
      <w:r w:rsidR="0020025E" w:rsidRPr="00E8134E">
        <w:rPr>
          <w:rFonts w:ascii="Times New Roman" w:hAnsi="Times New Roman"/>
          <w:sz w:val="24"/>
          <w:szCs w:val="24"/>
        </w:rPr>
        <w:t xml:space="preserve"> protocol</w:t>
      </w:r>
      <w:r w:rsidR="00323075" w:rsidRPr="00E8134E">
        <w:rPr>
          <w:rFonts w:ascii="Times New Roman" w:hAnsi="Times New Roman"/>
          <w:sz w:val="24"/>
          <w:szCs w:val="24"/>
        </w:rPr>
        <w:t xml:space="preserve"> was approved by the Institutional Review Board of Yonsei University (4-2020-0868)</w:t>
      </w:r>
      <w:r w:rsidR="004A6D92" w:rsidRPr="00E8134E">
        <w:rPr>
          <w:rFonts w:ascii="Times New Roman" w:hAnsi="Times New Roman"/>
          <w:sz w:val="24"/>
          <w:szCs w:val="24"/>
        </w:rPr>
        <w:t xml:space="preserve"> and ClinicalTrials.gov (NCT04314817)</w:t>
      </w:r>
      <w:r w:rsidR="0020025E" w:rsidRPr="00E8134E">
        <w:rPr>
          <w:rFonts w:ascii="Times New Roman" w:hAnsi="Times New Roman"/>
          <w:sz w:val="24"/>
          <w:szCs w:val="24"/>
        </w:rPr>
        <w:t>.</w:t>
      </w:r>
    </w:p>
    <w:p w14:paraId="3571E627" w14:textId="77777777" w:rsidR="00042626" w:rsidRPr="00E8134E" w:rsidRDefault="00042626" w:rsidP="00B05440">
      <w:pPr>
        <w:spacing w:line="480" w:lineRule="auto"/>
        <w:rPr>
          <w:rFonts w:ascii="Times New Roman" w:hAnsi="Times New Roman"/>
          <w:sz w:val="24"/>
          <w:szCs w:val="24"/>
        </w:rPr>
      </w:pPr>
    </w:p>
    <w:p w14:paraId="692E2A0A" w14:textId="4570FEE7" w:rsidR="00D76E76" w:rsidRPr="00E8134E" w:rsidRDefault="00B03C3D" w:rsidP="00B05440">
      <w:pPr>
        <w:spacing w:line="480" w:lineRule="auto"/>
        <w:rPr>
          <w:rFonts w:ascii="Times New Roman" w:hAnsi="Times New Roman"/>
          <w:b/>
          <w:sz w:val="24"/>
          <w:szCs w:val="24"/>
        </w:rPr>
      </w:pPr>
      <w:r w:rsidRPr="00E8134E">
        <w:rPr>
          <w:rFonts w:ascii="Times New Roman" w:hAnsi="Times New Roman"/>
          <w:b/>
          <w:sz w:val="24"/>
          <w:szCs w:val="24"/>
        </w:rPr>
        <w:t>2.</w:t>
      </w:r>
      <w:r w:rsidR="00C84415" w:rsidRPr="00E8134E">
        <w:rPr>
          <w:rFonts w:ascii="Times New Roman" w:hAnsi="Times New Roman"/>
          <w:b/>
          <w:sz w:val="24"/>
          <w:szCs w:val="24"/>
        </w:rPr>
        <w:t>2</w:t>
      </w:r>
      <w:r w:rsidRPr="00E8134E">
        <w:rPr>
          <w:rFonts w:ascii="Times New Roman" w:hAnsi="Times New Roman"/>
          <w:b/>
          <w:sz w:val="24"/>
          <w:szCs w:val="24"/>
        </w:rPr>
        <w:t xml:space="preserve"> </w:t>
      </w:r>
      <w:r w:rsidR="00D76E76" w:rsidRPr="00E8134E">
        <w:rPr>
          <w:rFonts w:ascii="Times New Roman" w:hAnsi="Times New Roman"/>
          <w:b/>
          <w:sz w:val="24"/>
          <w:szCs w:val="24"/>
        </w:rPr>
        <w:t xml:space="preserve">Statistical </w:t>
      </w:r>
      <w:r w:rsidR="00B15CEC" w:rsidRPr="00E8134E">
        <w:rPr>
          <w:rFonts w:ascii="Times New Roman" w:hAnsi="Times New Roman"/>
          <w:b/>
          <w:sz w:val="24"/>
          <w:szCs w:val="24"/>
        </w:rPr>
        <w:t>A</w:t>
      </w:r>
      <w:r w:rsidR="00D76E76" w:rsidRPr="00E8134E">
        <w:rPr>
          <w:rFonts w:ascii="Times New Roman" w:hAnsi="Times New Roman"/>
          <w:b/>
          <w:sz w:val="24"/>
          <w:szCs w:val="24"/>
        </w:rPr>
        <w:t>nalysis</w:t>
      </w:r>
    </w:p>
    <w:p w14:paraId="5B33AF99" w14:textId="27C965AA" w:rsidR="00BD4B30" w:rsidRPr="00E8134E" w:rsidRDefault="008711EF" w:rsidP="0066621C">
      <w:pPr>
        <w:spacing w:line="480" w:lineRule="auto"/>
        <w:ind w:firstLine="800"/>
        <w:rPr>
          <w:rFonts w:ascii="Times New Roman" w:hAnsi="Times New Roman"/>
          <w:sz w:val="24"/>
          <w:szCs w:val="24"/>
        </w:rPr>
      </w:pPr>
      <w:r w:rsidRPr="00E8134E">
        <w:rPr>
          <w:rFonts w:ascii="Times New Roman" w:hAnsi="Times New Roman"/>
          <w:sz w:val="24"/>
          <w:szCs w:val="24"/>
        </w:rPr>
        <w:t>T</w:t>
      </w:r>
      <w:r w:rsidR="00E84099" w:rsidRPr="00E8134E">
        <w:rPr>
          <w:rFonts w:ascii="Times New Roman" w:hAnsi="Times New Roman"/>
          <w:sz w:val="24"/>
          <w:szCs w:val="24"/>
        </w:rPr>
        <w:t xml:space="preserve">o assess the clinical </w:t>
      </w:r>
      <w:r w:rsidR="005F4CDD" w:rsidRPr="00E8134E">
        <w:rPr>
          <w:rFonts w:ascii="Times New Roman" w:hAnsi="Times New Roman"/>
          <w:sz w:val="24"/>
          <w:szCs w:val="24"/>
        </w:rPr>
        <w:t>relevance between</w:t>
      </w:r>
      <w:r w:rsidR="00E84099" w:rsidRPr="00E8134E">
        <w:rPr>
          <w:rFonts w:ascii="Times New Roman" w:hAnsi="Times New Roman"/>
          <w:sz w:val="24"/>
          <w:szCs w:val="24"/>
        </w:rPr>
        <w:t xml:space="preserve"> remdesivir</w:t>
      </w:r>
      <w:r w:rsidR="004461FE" w:rsidRPr="00E8134E">
        <w:rPr>
          <w:rFonts w:ascii="Times New Roman" w:hAnsi="Times New Roman"/>
          <w:sz w:val="24"/>
          <w:szCs w:val="24"/>
        </w:rPr>
        <w:t xml:space="preserve"> </w:t>
      </w:r>
      <w:r w:rsidR="005F4CDD" w:rsidRPr="00E8134E">
        <w:rPr>
          <w:rFonts w:ascii="Times New Roman" w:hAnsi="Times New Roman"/>
          <w:sz w:val="24"/>
          <w:szCs w:val="24"/>
        </w:rPr>
        <w:t>and suspected</w:t>
      </w:r>
      <w:r w:rsidR="00E84099" w:rsidRPr="00E8134E">
        <w:rPr>
          <w:rFonts w:ascii="Times New Roman" w:hAnsi="Times New Roman"/>
          <w:sz w:val="24"/>
          <w:szCs w:val="24"/>
        </w:rPr>
        <w:t xml:space="preserve"> neuropsychological </w:t>
      </w:r>
      <w:r w:rsidR="004461FE" w:rsidRPr="00E8134E">
        <w:rPr>
          <w:rFonts w:ascii="Times New Roman" w:hAnsi="Times New Roman"/>
          <w:sz w:val="24"/>
          <w:szCs w:val="24"/>
        </w:rPr>
        <w:t>ADRs</w:t>
      </w:r>
      <w:r w:rsidR="00E84099" w:rsidRPr="00E8134E">
        <w:rPr>
          <w:rFonts w:ascii="Times New Roman" w:hAnsi="Times New Roman"/>
          <w:sz w:val="24"/>
          <w:szCs w:val="24"/>
        </w:rPr>
        <w:t xml:space="preserve"> </w:t>
      </w:r>
      <w:r w:rsidRPr="00E8134E">
        <w:rPr>
          <w:rFonts w:ascii="Times New Roman" w:hAnsi="Times New Roman"/>
          <w:sz w:val="24"/>
          <w:szCs w:val="24"/>
        </w:rPr>
        <w:t xml:space="preserve">within </w:t>
      </w:r>
      <w:r w:rsidR="00E84099" w:rsidRPr="00E8134E">
        <w:rPr>
          <w:rFonts w:ascii="Times New Roman" w:hAnsi="Times New Roman"/>
          <w:sz w:val="24"/>
          <w:szCs w:val="24"/>
        </w:rPr>
        <w:t xml:space="preserve">the entire database, </w:t>
      </w:r>
      <w:r w:rsidRPr="00E8134E">
        <w:rPr>
          <w:rFonts w:ascii="Times New Roman" w:hAnsi="Times New Roman"/>
          <w:sz w:val="24"/>
          <w:szCs w:val="24"/>
        </w:rPr>
        <w:t xml:space="preserve">a </w:t>
      </w:r>
      <w:r w:rsidR="00E84099" w:rsidRPr="00E8134E">
        <w:rPr>
          <w:rFonts w:ascii="Times New Roman" w:hAnsi="Times New Roman"/>
          <w:sz w:val="24"/>
          <w:szCs w:val="24"/>
        </w:rPr>
        <w:t>disproportionality analysis</w:t>
      </w:r>
      <w:r w:rsidR="00C82E15" w:rsidRPr="00E8134E">
        <w:rPr>
          <w:rFonts w:ascii="Times New Roman" w:hAnsi="Times New Roman"/>
          <w:sz w:val="24"/>
          <w:szCs w:val="24"/>
        </w:rPr>
        <w:t xml:space="preserve"> </w:t>
      </w:r>
      <w:r w:rsidR="00E02591" w:rsidRPr="00E8134E">
        <w:rPr>
          <w:rFonts w:ascii="Times New Roman" w:hAnsi="Times New Roman"/>
          <w:sz w:val="24"/>
          <w:szCs w:val="24"/>
        </w:rPr>
        <w:t>was</w:t>
      </w:r>
      <w:r w:rsidR="00E84099" w:rsidRPr="00E8134E">
        <w:rPr>
          <w:rFonts w:ascii="Times New Roman" w:hAnsi="Times New Roman"/>
          <w:sz w:val="24"/>
          <w:szCs w:val="24"/>
        </w:rPr>
        <w:t xml:space="preserve"> applied. </w:t>
      </w:r>
      <w:r w:rsidR="00946047" w:rsidRPr="00E8134E">
        <w:rPr>
          <w:rFonts w:ascii="Times New Roman" w:hAnsi="Times New Roman"/>
          <w:sz w:val="24"/>
          <w:szCs w:val="24"/>
        </w:rPr>
        <w:t xml:space="preserve">All patients </w:t>
      </w:r>
      <w:r w:rsidR="00E87049" w:rsidRPr="00E8134E">
        <w:rPr>
          <w:rFonts w:ascii="Times New Roman" w:hAnsi="Times New Roman"/>
          <w:sz w:val="24"/>
          <w:szCs w:val="24"/>
        </w:rPr>
        <w:t xml:space="preserve">reported </w:t>
      </w:r>
      <w:r w:rsidR="00E87049" w:rsidRPr="00E8134E">
        <w:rPr>
          <w:rFonts w:ascii="Times New Roman" w:hAnsi="Times New Roman"/>
          <w:sz w:val="24"/>
          <w:szCs w:val="24"/>
        </w:rPr>
        <w:lastRenderedPageBreak/>
        <w:t xml:space="preserve">to </w:t>
      </w:r>
      <w:proofErr w:type="spellStart"/>
      <w:r w:rsidR="00E87049" w:rsidRPr="00E8134E">
        <w:rPr>
          <w:rFonts w:ascii="Times New Roman" w:hAnsi="Times New Roman"/>
          <w:sz w:val="24"/>
          <w:szCs w:val="24"/>
        </w:rPr>
        <w:t>VigiBase</w:t>
      </w:r>
      <w:proofErr w:type="spellEnd"/>
      <w:r w:rsidR="00E87049" w:rsidRPr="00E8134E">
        <w:rPr>
          <w:rFonts w:ascii="Times New Roman" w:hAnsi="Times New Roman"/>
          <w:sz w:val="24"/>
          <w:szCs w:val="24"/>
        </w:rPr>
        <w:t xml:space="preserve"> </w:t>
      </w:r>
      <w:r w:rsidR="00946047" w:rsidRPr="00E8134E">
        <w:rPr>
          <w:rFonts w:ascii="Times New Roman" w:hAnsi="Times New Roman"/>
          <w:sz w:val="24"/>
          <w:szCs w:val="24"/>
        </w:rPr>
        <w:t xml:space="preserve">from February, 17, 2020, </w:t>
      </w:r>
      <w:r w:rsidR="006434BE" w:rsidRPr="00E8134E">
        <w:rPr>
          <w:rFonts w:ascii="Times New Roman" w:hAnsi="Times New Roman"/>
          <w:sz w:val="24"/>
          <w:szCs w:val="24"/>
        </w:rPr>
        <w:t>the data in</w:t>
      </w:r>
      <w:r w:rsidRPr="00E8134E">
        <w:rPr>
          <w:rFonts w:ascii="Times New Roman" w:hAnsi="Times New Roman"/>
          <w:sz w:val="24"/>
          <w:szCs w:val="24"/>
        </w:rPr>
        <w:t xml:space="preserve"> which </w:t>
      </w:r>
      <w:r w:rsidR="00E87049" w:rsidRPr="00E8134E">
        <w:rPr>
          <w:rFonts w:ascii="Times New Roman" w:hAnsi="Times New Roman"/>
          <w:sz w:val="24"/>
          <w:szCs w:val="24"/>
        </w:rPr>
        <w:t>the first remdesivir-associated ADR was reported,</w:t>
      </w:r>
      <w:r w:rsidR="00946047" w:rsidRPr="00E8134E">
        <w:rPr>
          <w:rFonts w:ascii="Times New Roman" w:hAnsi="Times New Roman"/>
          <w:sz w:val="24"/>
          <w:szCs w:val="24"/>
        </w:rPr>
        <w:t xml:space="preserve"> to August, 30, 2020</w:t>
      </w:r>
      <w:r w:rsidR="00EE59A7" w:rsidRPr="00E8134E">
        <w:rPr>
          <w:rFonts w:ascii="Times New Roman" w:hAnsi="Times New Roman"/>
          <w:sz w:val="24"/>
          <w:szCs w:val="24"/>
        </w:rPr>
        <w:t>,</w:t>
      </w:r>
      <w:r w:rsidR="00946047" w:rsidRPr="00E8134E">
        <w:rPr>
          <w:rFonts w:ascii="Times New Roman" w:hAnsi="Times New Roman"/>
          <w:sz w:val="24"/>
          <w:szCs w:val="24"/>
        </w:rPr>
        <w:t xml:space="preserve"> were included in the analysis. </w:t>
      </w:r>
      <w:r w:rsidRPr="00E8134E">
        <w:rPr>
          <w:rFonts w:ascii="Times New Roman" w:hAnsi="Times New Roman"/>
          <w:sz w:val="24"/>
          <w:szCs w:val="24"/>
        </w:rPr>
        <w:t>A d</w:t>
      </w:r>
      <w:r w:rsidR="00E84099" w:rsidRPr="00E8134E">
        <w:rPr>
          <w:rFonts w:ascii="Times New Roman" w:hAnsi="Times New Roman"/>
          <w:sz w:val="24"/>
          <w:szCs w:val="24"/>
        </w:rPr>
        <w:t xml:space="preserve">isproportionality analysis </w:t>
      </w:r>
      <w:r w:rsidRPr="00E8134E">
        <w:rPr>
          <w:rFonts w:ascii="Times New Roman" w:hAnsi="Times New Roman"/>
          <w:sz w:val="24"/>
          <w:szCs w:val="24"/>
        </w:rPr>
        <w:t xml:space="preserve">compares </w:t>
      </w:r>
      <w:r w:rsidR="00BD4B30" w:rsidRPr="00E8134E">
        <w:rPr>
          <w:rFonts w:ascii="Times New Roman" w:hAnsi="Times New Roman"/>
          <w:sz w:val="24"/>
          <w:szCs w:val="24"/>
        </w:rPr>
        <w:t xml:space="preserve">the </w:t>
      </w:r>
      <w:r w:rsidR="005F4CDD" w:rsidRPr="00E8134E">
        <w:rPr>
          <w:rFonts w:ascii="Times New Roman" w:hAnsi="Times New Roman"/>
          <w:sz w:val="24"/>
          <w:szCs w:val="24"/>
        </w:rPr>
        <w:t>proportion</w:t>
      </w:r>
      <w:r w:rsidR="00BF259D" w:rsidRPr="00E8134E">
        <w:rPr>
          <w:rFonts w:ascii="Times New Roman" w:hAnsi="Times New Roman"/>
          <w:sz w:val="24"/>
          <w:szCs w:val="24"/>
        </w:rPr>
        <w:t xml:space="preserve"> of</w:t>
      </w:r>
      <w:r w:rsidR="005F4CDD" w:rsidRPr="00E8134E">
        <w:rPr>
          <w:rFonts w:ascii="Times New Roman" w:hAnsi="Times New Roman"/>
          <w:sz w:val="24"/>
          <w:szCs w:val="24"/>
        </w:rPr>
        <w:t xml:space="preserve"> specific ADRs</w:t>
      </w:r>
      <w:r w:rsidR="00BD4B30" w:rsidRPr="00E8134E">
        <w:rPr>
          <w:rFonts w:ascii="Times New Roman" w:hAnsi="Times New Roman"/>
          <w:sz w:val="24"/>
          <w:szCs w:val="24"/>
        </w:rPr>
        <w:t xml:space="preserve"> reported for a </w:t>
      </w:r>
      <w:r w:rsidR="00BF259D" w:rsidRPr="00E8134E">
        <w:rPr>
          <w:rFonts w:ascii="Times New Roman" w:hAnsi="Times New Roman"/>
          <w:sz w:val="24"/>
          <w:szCs w:val="24"/>
        </w:rPr>
        <w:t>selected drug</w:t>
      </w:r>
      <w:r w:rsidR="00E87049" w:rsidRPr="00E8134E">
        <w:rPr>
          <w:rFonts w:ascii="Times New Roman" w:hAnsi="Times New Roman"/>
          <w:sz w:val="24"/>
          <w:szCs w:val="24"/>
        </w:rPr>
        <w:t xml:space="preserve"> (e.g., remdesivir)</w:t>
      </w:r>
      <w:r w:rsidR="00A962F8" w:rsidRPr="00E8134E">
        <w:rPr>
          <w:rFonts w:ascii="Times New Roman" w:hAnsi="Times New Roman"/>
          <w:sz w:val="24"/>
          <w:szCs w:val="24"/>
        </w:rPr>
        <w:t xml:space="preserve"> or group of drugs</w:t>
      </w:r>
      <w:r w:rsidR="00BD4B30" w:rsidRPr="00E8134E">
        <w:rPr>
          <w:rFonts w:ascii="Times New Roman" w:hAnsi="Times New Roman"/>
          <w:sz w:val="24"/>
          <w:szCs w:val="24"/>
        </w:rPr>
        <w:t xml:space="preserve"> </w:t>
      </w:r>
      <w:r w:rsidR="005F4CDD" w:rsidRPr="00E8134E">
        <w:rPr>
          <w:rFonts w:ascii="Times New Roman" w:hAnsi="Times New Roman"/>
          <w:sz w:val="24"/>
          <w:szCs w:val="24"/>
        </w:rPr>
        <w:t>with that of the same ADR</w:t>
      </w:r>
      <w:r w:rsidR="00BF259D" w:rsidRPr="00E8134E">
        <w:rPr>
          <w:rFonts w:ascii="Times New Roman" w:hAnsi="Times New Roman"/>
          <w:sz w:val="24"/>
          <w:szCs w:val="24"/>
        </w:rPr>
        <w:t>s</w:t>
      </w:r>
      <w:r w:rsidR="00BD4B30" w:rsidRPr="00E8134E">
        <w:rPr>
          <w:rFonts w:ascii="Times New Roman" w:hAnsi="Times New Roman"/>
          <w:sz w:val="24"/>
          <w:szCs w:val="24"/>
        </w:rPr>
        <w:t xml:space="preserve"> for a control group of drugs (e.g.</w:t>
      </w:r>
      <w:r w:rsidR="00E87049" w:rsidRPr="00E8134E">
        <w:rPr>
          <w:rFonts w:ascii="Times New Roman" w:hAnsi="Times New Roman"/>
          <w:sz w:val="24"/>
          <w:szCs w:val="24"/>
        </w:rPr>
        <w:t>,</w:t>
      </w:r>
      <w:r w:rsidR="00BD4B30" w:rsidRPr="00E8134E">
        <w:rPr>
          <w:rFonts w:ascii="Times New Roman" w:hAnsi="Times New Roman"/>
          <w:sz w:val="24"/>
          <w:szCs w:val="24"/>
        </w:rPr>
        <w:t xml:space="preserve"> full database).</w:t>
      </w:r>
      <w:r w:rsidR="006D7158" w:rsidRPr="00E8134E">
        <w:rPr>
          <w:rFonts w:ascii="Times New Roman" w:hAnsi="Times New Roman"/>
          <w:sz w:val="24"/>
          <w:szCs w:val="24"/>
        </w:rPr>
        <w:t xml:space="preserve"> </w:t>
      </w:r>
      <w:r w:rsidR="00B041AD" w:rsidRPr="00E8134E">
        <w:rPr>
          <w:rFonts w:ascii="Times New Roman" w:hAnsi="Times New Roman"/>
          <w:sz w:val="24"/>
          <w:szCs w:val="24"/>
        </w:rPr>
        <w:t>Thus</w:t>
      </w:r>
      <w:r w:rsidR="00A962F8" w:rsidRPr="00E8134E">
        <w:rPr>
          <w:rFonts w:ascii="Times New Roman" w:hAnsi="Times New Roman"/>
          <w:sz w:val="24"/>
          <w:szCs w:val="24"/>
        </w:rPr>
        <w:t xml:space="preserve">, </w:t>
      </w:r>
      <w:r w:rsidR="00B041AD" w:rsidRPr="00E8134E">
        <w:rPr>
          <w:rFonts w:ascii="Times New Roman" w:hAnsi="Times New Roman"/>
          <w:sz w:val="24"/>
          <w:szCs w:val="24"/>
        </w:rPr>
        <w:t>potential ADRs are</w:t>
      </w:r>
      <w:r w:rsidR="00A962F8" w:rsidRPr="00E8134E">
        <w:rPr>
          <w:rFonts w:ascii="Times New Roman" w:hAnsi="Times New Roman"/>
          <w:sz w:val="24"/>
          <w:szCs w:val="24"/>
        </w:rPr>
        <w:t xml:space="preserve"> regarded as </w:t>
      </w:r>
      <w:r w:rsidR="00B041AD" w:rsidRPr="00E8134E">
        <w:rPr>
          <w:rFonts w:ascii="Times New Roman" w:hAnsi="Times New Roman"/>
          <w:sz w:val="24"/>
          <w:szCs w:val="24"/>
        </w:rPr>
        <w:t xml:space="preserve">a potential safety concern </w:t>
      </w:r>
      <w:r w:rsidR="00A34FF3" w:rsidRPr="00E8134E">
        <w:rPr>
          <w:rFonts w:ascii="Times New Roman" w:hAnsi="Times New Roman"/>
          <w:sz w:val="24"/>
          <w:szCs w:val="24"/>
        </w:rPr>
        <w:t>when</w:t>
      </w:r>
      <w:r w:rsidR="00A962F8" w:rsidRPr="00E8134E">
        <w:rPr>
          <w:rFonts w:ascii="Times New Roman" w:hAnsi="Times New Roman"/>
          <w:sz w:val="24"/>
          <w:szCs w:val="24"/>
        </w:rPr>
        <w:t xml:space="preserve"> the proportion betwee</w:t>
      </w:r>
      <w:r w:rsidR="00396158" w:rsidRPr="00E8134E">
        <w:rPr>
          <w:rFonts w:ascii="Times New Roman" w:hAnsi="Times New Roman"/>
          <w:sz w:val="24"/>
          <w:szCs w:val="24"/>
        </w:rPr>
        <w:t xml:space="preserve">n </w:t>
      </w:r>
      <w:r w:rsidR="00B041AD" w:rsidRPr="00E8134E">
        <w:rPr>
          <w:rFonts w:ascii="Times New Roman" w:hAnsi="Times New Roman"/>
          <w:sz w:val="24"/>
          <w:szCs w:val="24"/>
        </w:rPr>
        <w:t xml:space="preserve">them </w:t>
      </w:r>
      <w:r w:rsidR="00A962F8" w:rsidRPr="00E8134E">
        <w:rPr>
          <w:rFonts w:ascii="Times New Roman" w:hAnsi="Times New Roman"/>
          <w:sz w:val="24"/>
          <w:szCs w:val="24"/>
        </w:rPr>
        <w:t>and the drug of interest exc</w:t>
      </w:r>
      <w:r w:rsidR="00A34FF3" w:rsidRPr="00E8134E">
        <w:rPr>
          <w:rFonts w:ascii="Times New Roman" w:hAnsi="Times New Roman"/>
          <w:sz w:val="24"/>
          <w:szCs w:val="24"/>
        </w:rPr>
        <w:t xml:space="preserve">eeds that </w:t>
      </w:r>
      <w:r w:rsidR="00B041AD" w:rsidRPr="00E8134E">
        <w:rPr>
          <w:rFonts w:ascii="Times New Roman" w:hAnsi="Times New Roman"/>
          <w:sz w:val="24"/>
          <w:szCs w:val="24"/>
        </w:rPr>
        <w:t xml:space="preserve">in </w:t>
      </w:r>
      <w:r w:rsidR="00A34FF3" w:rsidRPr="00E8134E">
        <w:rPr>
          <w:rFonts w:ascii="Times New Roman" w:hAnsi="Times New Roman"/>
          <w:sz w:val="24"/>
          <w:szCs w:val="24"/>
        </w:rPr>
        <w:t>the control group.</w:t>
      </w:r>
    </w:p>
    <w:p w14:paraId="49C416C0" w14:textId="3EB7C6BE" w:rsidR="00C502F8" w:rsidRPr="00E8134E" w:rsidRDefault="00546C13" w:rsidP="0066621C">
      <w:pPr>
        <w:spacing w:line="480" w:lineRule="auto"/>
        <w:ind w:firstLine="800"/>
        <w:rPr>
          <w:rFonts w:ascii="Times New Roman" w:hAnsi="Times New Roman"/>
          <w:sz w:val="24"/>
          <w:szCs w:val="24"/>
        </w:rPr>
      </w:pPr>
      <w:r w:rsidRPr="00E8134E">
        <w:rPr>
          <w:rFonts w:ascii="Times New Roman" w:hAnsi="Times New Roman"/>
          <w:sz w:val="24"/>
          <w:szCs w:val="24"/>
        </w:rPr>
        <w:t xml:space="preserve">The analyses </w:t>
      </w:r>
      <w:r w:rsidR="00B041AD" w:rsidRPr="00E8134E">
        <w:rPr>
          <w:rFonts w:ascii="Times New Roman" w:hAnsi="Times New Roman"/>
          <w:sz w:val="24"/>
          <w:szCs w:val="24"/>
        </w:rPr>
        <w:t xml:space="preserve">used </w:t>
      </w:r>
      <w:r w:rsidRPr="00E8134E">
        <w:rPr>
          <w:rFonts w:ascii="Times New Roman" w:hAnsi="Times New Roman"/>
          <w:sz w:val="24"/>
          <w:szCs w:val="24"/>
        </w:rPr>
        <w:t xml:space="preserve">the Bayesian neural network method developed by </w:t>
      </w:r>
      <w:r w:rsidR="006434BE" w:rsidRPr="00E8134E">
        <w:rPr>
          <w:rFonts w:ascii="Times New Roman" w:hAnsi="Times New Roman"/>
          <w:bCs/>
          <w:sz w:val="24"/>
          <w:szCs w:val="24"/>
        </w:rPr>
        <w:t>Uppsala Monitoring Centre</w:t>
      </w:r>
      <w:r w:rsidR="00BB0233" w:rsidRPr="00E8134E">
        <w:rPr>
          <w:rFonts w:ascii="Times New Roman" w:hAnsi="Times New Roman"/>
          <w:bCs/>
          <w:sz w:val="24"/>
          <w:szCs w:val="24"/>
        </w:rPr>
        <w:fldChar w:fldCharType="begin"/>
      </w:r>
      <w:r w:rsidR="00BB0233" w:rsidRPr="00E8134E">
        <w:rPr>
          <w:rFonts w:ascii="Times New Roman" w:hAnsi="Times New Roman"/>
          <w:bCs/>
          <w:sz w:val="24"/>
          <w:szCs w:val="24"/>
        </w:rPr>
        <w:instrText xml:space="preserve"> ADDIN EN.CITE &lt;EndNote&gt;&lt;Cite&gt;&lt;Author&gt;Bate&lt;/Author&gt;&lt;Year&gt;1998&lt;/Year&gt;&lt;RecNum&gt;1&lt;/RecNum&gt;&lt;DisplayText&gt;&lt;style face="superscript"&gt;18&lt;/style&gt;&lt;/DisplayText&gt;&lt;record&gt;&lt;rec-number&gt;1&lt;/rec-number&gt;&lt;foreign-keys&gt;&lt;key app="EN" db-id="ddxf55xvtaf59fe2s9rx0zzhfpptr99tsdtp" timestamp="1628083533"&gt;1&lt;/key&gt;&lt;/foreign-keys&gt;&lt;ref-type name="Journal Article"&gt;17&lt;/ref-type&gt;&lt;contributors&gt;&lt;authors&gt;&lt;author&gt;Bate, A.&lt;/author&gt;&lt;author&gt;Lindquist, M.&lt;/author&gt;&lt;author&gt;Edwards, I. R.&lt;/author&gt;&lt;author&gt;Olsson, S.&lt;/author&gt;&lt;author&gt;Orre, R.&lt;/author&gt;&lt;author&gt;Lansner, A.&lt;/author&gt;&lt;author&gt;De Freitas, R. M.&lt;/author&gt;&lt;/authors&gt;&lt;/contributors&gt;&lt;auth-address&gt;Uppsala Monitoring Centre, WHO Collaborating Centre for International Drug Monitoring, Sweden.&lt;/auth-address&gt;&lt;titles&gt;&lt;title&gt;A Bayesian neural network method for adverse drug reaction signal generation&lt;/title&gt;&lt;secondary-title&gt;Eur J Clin Pharmacol&lt;/secondary-title&gt;&lt;/titles&gt;&lt;periodical&gt;&lt;full-title&gt;Eur J Clin Pharmacol&lt;/full-title&gt;&lt;/periodical&gt;&lt;pages&gt;315-21&lt;/pages&gt;&lt;volume&gt;54&lt;/volume&gt;&lt;number&gt;4&lt;/number&gt;&lt;edition&gt;1998/08/11&lt;/edition&gt;&lt;keywords&gt;&lt;keyword&gt;*Adverse Drug Reaction Reporting Systems&lt;/keyword&gt;&lt;keyword&gt;*Bayes Theorem&lt;/keyword&gt;&lt;keyword&gt;Humans&lt;/keyword&gt;&lt;keyword&gt;*Neural Networks, Computer&lt;/keyword&gt;&lt;keyword&gt;World Health Organization&lt;/keyword&gt;&lt;/keywords&gt;&lt;dates&gt;&lt;year&gt;1998&lt;/year&gt;&lt;pub-dates&gt;&lt;date&gt;Jun&lt;/date&gt;&lt;/pub-dates&gt;&lt;/dates&gt;&lt;isbn&gt;0031-6970 (Print)&amp;#xD;0031-6970&lt;/isbn&gt;&lt;accession-num&gt;9696956&lt;/accession-num&gt;&lt;urls&gt;&lt;/urls&gt;&lt;electronic-resource-num&gt;10.1007/s002280050466&lt;/electronic-resource-num&gt;&lt;remote-database-provider&gt;NLM&lt;/remote-database-provider&gt;&lt;language&gt;eng&lt;/language&gt;&lt;/record&gt;&lt;/Cite&gt;&lt;/EndNote&gt;</w:instrText>
      </w:r>
      <w:r w:rsidR="00BB0233" w:rsidRPr="00E8134E">
        <w:rPr>
          <w:rFonts w:ascii="Times New Roman" w:hAnsi="Times New Roman"/>
          <w:bCs/>
          <w:sz w:val="24"/>
          <w:szCs w:val="24"/>
        </w:rPr>
        <w:fldChar w:fldCharType="separate"/>
      </w:r>
      <w:r w:rsidR="00BB0233" w:rsidRPr="00E8134E">
        <w:rPr>
          <w:rFonts w:ascii="Times New Roman" w:hAnsi="Times New Roman"/>
          <w:bCs/>
          <w:noProof/>
          <w:sz w:val="24"/>
          <w:szCs w:val="24"/>
          <w:vertAlign w:val="superscript"/>
        </w:rPr>
        <w:t>18</w:t>
      </w:r>
      <w:r w:rsidR="00BB0233" w:rsidRPr="00E8134E">
        <w:rPr>
          <w:rFonts w:ascii="Times New Roman" w:hAnsi="Times New Roman"/>
          <w:bCs/>
          <w:sz w:val="24"/>
          <w:szCs w:val="24"/>
        </w:rPr>
        <w:fldChar w:fldCharType="end"/>
      </w:r>
      <w:r w:rsidR="006434BE" w:rsidRPr="00E8134E">
        <w:rPr>
          <w:rFonts w:ascii="Times New Roman" w:hAnsi="Times New Roman"/>
          <w:bCs/>
          <w:sz w:val="24"/>
          <w:szCs w:val="24"/>
        </w:rPr>
        <w:t>.</w:t>
      </w:r>
      <w:r w:rsidR="006766B1" w:rsidRPr="00E8134E">
        <w:rPr>
          <w:rFonts w:ascii="Times New Roman" w:hAnsi="Times New Roman"/>
          <w:sz w:val="24"/>
          <w:szCs w:val="24"/>
        </w:rPr>
        <w:t xml:space="preserve"> Information component (</w:t>
      </w:r>
      <w:r w:rsidR="003D01D2" w:rsidRPr="00E8134E">
        <w:rPr>
          <w:rFonts w:ascii="Times New Roman" w:hAnsi="Times New Roman"/>
          <w:sz w:val="24"/>
          <w:szCs w:val="24"/>
        </w:rPr>
        <w:t>IC</w:t>
      </w:r>
      <w:r w:rsidR="006766B1" w:rsidRPr="00E8134E">
        <w:rPr>
          <w:rFonts w:ascii="Times New Roman" w:hAnsi="Times New Roman"/>
          <w:sz w:val="24"/>
          <w:szCs w:val="24"/>
        </w:rPr>
        <w:t>)</w:t>
      </w:r>
      <w:r w:rsidR="003D01D2" w:rsidRPr="00E8134E">
        <w:rPr>
          <w:rFonts w:ascii="Times New Roman" w:hAnsi="Times New Roman"/>
          <w:sz w:val="24"/>
          <w:szCs w:val="24"/>
        </w:rPr>
        <w:t xml:space="preserve"> value</w:t>
      </w:r>
      <w:r w:rsidR="00085939" w:rsidRPr="00E8134E">
        <w:rPr>
          <w:rFonts w:ascii="Times New Roman" w:hAnsi="Times New Roman"/>
          <w:sz w:val="24"/>
          <w:szCs w:val="24"/>
        </w:rPr>
        <w:t>,</w:t>
      </w:r>
      <w:r w:rsidR="00ED0C2E" w:rsidRPr="00E8134E">
        <w:rPr>
          <w:rFonts w:ascii="Times New Roman" w:hAnsi="Times New Roman"/>
          <w:sz w:val="24"/>
          <w:szCs w:val="24"/>
        </w:rPr>
        <w:t xml:space="preserve"> a statistical </w:t>
      </w:r>
      <w:r w:rsidR="00085939" w:rsidRPr="00E8134E">
        <w:rPr>
          <w:rFonts w:ascii="Times New Roman" w:hAnsi="Times New Roman"/>
          <w:sz w:val="24"/>
          <w:szCs w:val="24"/>
        </w:rPr>
        <w:t>analysis</w:t>
      </w:r>
      <w:r w:rsidR="00ED0C2E" w:rsidRPr="00E8134E">
        <w:rPr>
          <w:rFonts w:ascii="Times New Roman" w:hAnsi="Times New Roman"/>
          <w:sz w:val="24"/>
          <w:szCs w:val="24"/>
        </w:rPr>
        <w:t xml:space="preserve"> validated for the comparison of prop</w:t>
      </w:r>
      <w:r w:rsidR="00EF57F9" w:rsidRPr="00E8134E">
        <w:rPr>
          <w:rFonts w:ascii="Times New Roman" w:hAnsi="Times New Roman"/>
          <w:sz w:val="24"/>
          <w:szCs w:val="24"/>
        </w:rPr>
        <w:t>ortions of ADR</w:t>
      </w:r>
      <w:r w:rsidR="00ED0C2E" w:rsidRPr="00E8134E">
        <w:rPr>
          <w:rFonts w:ascii="Times New Roman" w:hAnsi="Times New Roman"/>
          <w:sz w:val="24"/>
          <w:szCs w:val="24"/>
        </w:rPr>
        <w:t xml:space="preserve">s between </w:t>
      </w:r>
      <w:r w:rsidR="00B041AD" w:rsidRPr="00E8134E">
        <w:rPr>
          <w:rFonts w:ascii="Times New Roman" w:hAnsi="Times New Roman"/>
          <w:sz w:val="24"/>
          <w:szCs w:val="24"/>
        </w:rPr>
        <w:t xml:space="preserve">a </w:t>
      </w:r>
      <w:r w:rsidR="00ED0C2E" w:rsidRPr="00E8134E">
        <w:rPr>
          <w:rFonts w:ascii="Times New Roman" w:hAnsi="Times New Roman"/>
          <w:sz w:val="24"/>
          <w:szCs w:val="24"/>
        </w:rPr>
        <w:t>selected drug and the full database,</w:t>
      </w:r>
      <w:r w:rsidR="006766B1" w:rsidRPr="00E8134E">
        <w:rPr>
          <w:rFonts w:ascii="Times New Roman" w:hAnsi="Times New Roman"/>
          <w:sz w:val="24"/>
          <w:szCs w:val="24"/>
        </w:rPr>
        <w:t xml:space="preserve"> was</w:t>
      </w:r>
      <w:r w:rsidR="003D01D2" w:rsidRPr="00E8134E">
        <w:rPr>
          <w:rFonts w:ascii="Times New Roman" w:hAnsi="Times New Roman"/>
          <w:sz w:val="24"/>
          <w:szCs w:val="24"/>
        </w:rPr>
        <w:t xml:space="preserve"> calculated by logarithmically comparing the proportions of observed and expected </w:t>
      </w:r>
      <w:r w:rsidR="00EF57F9" w:rsidRPr="00E8134E">
        <w:rPr>
          <w:rFonts w:ascii="Times New Roman" w:hAnsi="Times New Roman"/>
          <w:sz w:val="24"/>
          <w:szCs w:val="24"/>
        </w:rPr>
        <w:t>ADR</w:t>
      </w:r>
      <w:r w:rsidR="003D01D2" w:rsidRPr="00E8134E">
        <w:rPr>
          <w:rFonts w:ascii="Times New Roman" w:hAnsi="Times New Roman"/>
          <w:sz w:val="24"/>
          <w:szCs w:val="24"/>
        </w:rPr>
        <w:t xml:space="preserve">s to find </w:t>
      </w:r>
      <w:r w:rsidR="00F27D79" w:rsidRPr="00E8134E">
        <w:rPr>
          <w:rFonts w:ascii="Times New Roman" w:hAnsi="Times New Roman"/>
          <w:sz w:val="24"/>
          <w:szCs w:val="24"/>
        </w:rPr>
        <w:t xml:space="preserve">pharmacovigilance signals. </w:t>
      </w:r>
      <w:r w:rsidR="00B041AD" w:rsidRPr="00E8134E">
        <w:rPr>
          <w:rFonts w:ascii="Times New Roman" w:hAnsi="Times New Roman"/>
          <w:sz w:val="24"/>
          <w:szCs w:val="24"/>
        </w:rPr>
        <w:t>The p</w:t>
      </w:r>
      <w:r w:rsidR="00F27D79" w:rsidRPr="00E8134E">
        <w:rPr>
          <w:rFonts w:ascii="Times New Roman" w:hAnsi="Times New Roman"/>
          <w:sz w:val="24"/>
          <w:szCs w:val="24"/>
        </w:rPr>
        <w:t xml:space="preserve">recise </w:t>
      </w:r>
      <w:r w:rsidR="00085939" w:rsidRPr="00E8134E">
        <w:rPr>
          <w:rFonts w:ascii="Times New Roman" w:hAnsi="Times New Roman"/>
          <w:sz w:val="24"/>
          <w:szCs w:val="24"/>
        </w:rPr>
        <w:t>statistical</w:t>
      </w:r>
      <w:r w:rsidR="00F27D79" w:rsidRPr="00E8134E">
        <w:rPr>
          <w:rFonts w:ascii="Times New Roman" w:hAnsi="Times New Roman"/>
          <w:sz w:val="24"/>
          <w:szCs w:val="24"/>
        </w:rPr>
        <w:t xml:space="preserve"> formula is log</w:t>
      </w:r>
      <w:r w:rsidR="00F27D79" w:rsidRPr="00E8134E">
        <w:rPr>
          <w:rFonts w:ascii="Times New Roman" w:hAnsi="Times New Roman"/>
          <w:vertAlign w:val="subscript"/>
        </w:rPr>
        <w:t>2</w:t>
      </w:r>
      <w:r w:rsidR="00F27D79" w:rsidRPr="00E8134E">
        <w:rPr>
          <w:rFonts w:ascii="Times New Roman" w:hAnsi="Times New Roman"/>
          <w:sz w:val="24"/>
          <w:szCs w:val="24"/>
        </w:rPr>
        <w:t>((</w:t>
      </w:r>
      <w:proofErr w:type="spellStart"/>
      <w:r w:rsidR="00F27D79" w:rsidRPr="00E8134E">
        <w:rPr>
          <w:rFonts w:ascii="Times New Roman" w:hAnsi="Times New Roman"/>
          <w:i/>
          <w:iCs/>
          <w:sz w:val="24"/>
          <w:szCs w:val="24"/>
        </w:rPr>
        <w:t>N</w:t>
      </w:r>
      <w:r w:rsidR="00F27D79" w:rsidRPr="00E8134E">
        <w:rPr>
          <w:rFonts w:ascii="Times New Roman" w:hAnsi="Times New Roman"/>
          <w:i/>
          <w:iCs/>
          <w:sz w:val="16"/>
          <w:szCs w:val="16"/>
        </w:rPr>
        <w:t>observed</w:t>
      </w:r>
      <w:proofErr w:type="spellEnd"/>
      <w:r w:rsidR="00F27D79" w:rsidRPr="00E8134E">
        <w:rPr>
          <w:rFonts w:ascii="Times New Roman" w:hAnsi="Times New Roman"/>
          <w:sz w:val="24"/>
          <w:szCs w:val="24"/>
        </w:rPr>
        <w:t xml:space="preserve"> + 0.5)/(</w:t>
      </w:r>
      <w:proofErr w:type="spellStart"/>
      <w:r w:rsidR="00F27D79" w:rsidRPr="00E8134E">
        <w:rPr>
          <w:rFonts w:ascii="Times New Roman" w:hAnsi="Times New Roman"/>
          <w:i/>
          <w:iCs/>
          <w:sz w:val="24"/>
          <w:szCs w:val="24"/>
        </w:rPr>
        <w:t>N</w:t>
      </w:r>
      <w:r w:rsidR="00F27D79" w:rsidRPr="00E8134E">
        <w:rPr>
          <w:rFonts w:ascii="Times New Roman" w:hAnsi="Times New Roman"/>
          <w:i/>
          <w:iCs/>
          <w:sz w:val="16"/>
          <w:szCs w:val="16"/>
        </w:rPr>
        <w:t>expected</w:t>
      </w:r>
      <w:proofErr w:type="spellEnd"/>
      <w:r w:rsidR="00F27D79" w:rsidRPr="00E8134E">
        <w:rPr>
          <w:rFonts w:ascii="Times New Roman" w:hAnsi="Times New Roman"/>
          <w:sz w:val="24"/>
          <w:szCs w:val="24"/>
        </w:rPr>
        <w:t xml:space="preserve"> + 0.5))</w:t>
      </w:r>
      <w:r w:rsidR="00B041AD" w:rsidRPr="00E8134E">
        <w:rPr>
          <w:rFonts w:ascii="Times New Roman" w:hAnsi="Times New Roman"/>
          <w:sz w:val="24"/>
          <w:szCs w:val="24"/>
        </w:rPr>
        <w:t>,</w:t>
      </w:r>
      <w:r w:rsidR="00085939" w:rsidRPr="00E8134E">
        <w:rPr>
          <w:rFonts w:ascii="Times New Roman" w:hAnsi="Times New Roman"/>
          <w:sz w:val="24"/>
          <w:szCs w:val="24"/>
        </w:rPr>
        <w:t xml:space="preserve"> where </w:t>
      </w:r>
      <w:proofErr w:type="spellStart"/>
      <w:r w:rsidR="00085939" w:rsidRPr="00E8134E">
        <w:rPr>
          <w:rFonts w:ascii="Times New Roman" w:hAnsi="Times New Roman"/>
          <w:i/>
          <w:iCs/>
          <w:sz w:val="24"/>
          <w:szCs w:val="24"/>
        </w:rPr>
        <w:t>N</w:t>
      </w:r>
      <w:r w:rsidR="00085939" w:rsidRPr="00E8134E">
        <w:rPr>
          <w:rFonts w:ascii="Times New Roman" w:hAnsi="Times New Roman"/>
          <w:i/>
          <w:iCs/>
          <w:sz w:val="16"/>
          <w:szCs w:val="16"/>
        </w:rPr>
        <w:t>observed</w:t>
      </w:r>
      <w:proofErr w:type="spellEnd"/>
      <w:r w:rsidR="00085939" w:rsidRPr="00E8134E">
        <w:rPr>
          <w:rFonts w:ascii="Times New Roman" w:hAnsi="Times New Roman"/>
          <w:sz w:val="24"/>
          <w:szCs w:val="24"/>
        </w:rPr>
        <w:t xml:space="preserve"> </w:t>
      </w:r>
      <w:r w:rsidR="00BD0E29" w:rsidRPr="00E8134E">
        <w:rPr>
          <w:rFonts w:ascii="Times New Roman" w:hAnsi="Times New Roman"/>
          <w:sz w:val="24"/>
          <w:szCs w:val="24"/>
        </w:rPr>
        <w:t>(</w:t>
      </w:r>
      <w:proofErr w:type="spellStart"/>
      <w:r w:rsidR="00BD0E29" w:rsidRPr="00E8134E">
        <w:rPr>
          <w:rFonts w:ascii="Times New Roman" w:hAnsi="Times New Roman"/>
          <w:i/>
          <w:iCs/>
          <w:sz w:val="24"/>
          <w:szCs w:val="24"/>
        </w:rPr>
        <w:t>N</w:t>
      </w:r>
      <w:r w:rsidR="00BD0E29" w:rsidRPr="00E8134E">
        <w:rPr>
          <w:rFonts w:ascii="Times New Roman" w:hAnsi="Times New Roman"/>
          <w:i/>
          <w:iCs/>
          <w:sz w:val="16"/>
          <w:szCs w:val="16"/>
        </w:rPr>
        <w:t>expected</w:t>
      </w:r>
      <w:proofErr w:type="spellEnd"/>
      <w:r w:rsidR="00BD0E29" w:rsidRPr="00E8134E">
        <w:rPr>
          <w:rFonts w:ascii="Times New Roman" w:hAnsi="Times New Roman"/>
          <w:sz w:val="24"/>
          <w:szCs w:val="24"/>
        </w:rPr>
        <w:t xml:space="preserve">) </w:t>
      </w:r>
      <w:r w:rsidR="00085939" w:rsidRPr="00E8134E">
        <w:rPr>
          <w:rFonts w:ascii="Times New Roman" w:hAnsi="Times New Roman"/>
          <w:sz w:val="24"/>
          <w:szCs w:val="24"/>
        </w:rPr>
        <w:t>is the actual</w:t>
      </w:r>
      <w:r w:rsidR="00BD0E29" w:rsidRPr="00E8134E">
        <w:rPr>
          <w:rFonts w:ascii="Times New Roman" w:hAnsi="Times New Roman"/>
          <w:sz w:val="24"/>
          <w:szCs w:val="24"/>
        </w:rPr>
        <w:t xml:space="preserve"> (expected)</w:t>
      </w:r>
      <w:r w:rsidR="00085939" w:rsidRPr="00E8134E">
        <w:rPr>
          <w:rFonts w:ascii="Times New Roman" w:hAnsi="Times New Roman"/>
          <w:sz w:val="24"/>
          <w:szCs w:val="24"/>
        </w:rPr>
        <w:t xml:space="preserve"> number </w:t>
      </w:r>
      <w:r w:rsidR="00BD0E29" w:rsidRPr="00E8134E">
        <w:rPr>
          <w:rFonts w:ascii="Times New Roman" w:hAnsi="Times New Roman"/>
          <w:sz w:val="24"/>
          <w:szCs w:val="24"/>
        </w:rPr>
        <w:t xml:space="preserve">of cases </w:t>
      </w:r>
      <w:r w:rsidR="009A35E1" w:rsidRPr="00E8134E">
        <w:rPr>
          <w:rFonts w:ascii="Times New Roman" w:hAnsi="Times New Roman"/>
          <w:sz w:val="24"/>
          <w:szCs w:val="24"/>
        </w:rPr>
        <w:t xml:space="preserve">reported </w:t>
      </w:r>
      <w:r w:rsidR="00BD0E29" w:rsidRPr="00E8134E">
        <w:rPr>
          <w:rFonts w:ascii="Times New Roman" w:hAnsi="Times New Roman"/>
          <w:sz w:val="24"/>
          <w:szCs w:val="24"/>
        </w:rPr>
        <w:t xml:space="preserve">between the selected drug and the suspected ADRs. </w:t>
      </w:r>
      <w:proofErr w:type="spellStart"/>
      <w:r w:rsidR="00BD0E29" w:rsidRPr="00E8134E">
        <w:rPr>
          <w:rFonts w:ascii="Times New Roman" w:hAnsi="Times New Roman"/>
          <w:i/>
          <w:iCs/>
          <w:sz w:val="24"/>
          <w:szCs w:val="24"/>
        </w:rPr>
        <w:t>N</w:t>
      </w:r>
      <w:r w:rsidR="00BD0E29" w:rsidRPr="00E8134E">
        <w:rPr>
          <w:rFonts w:ascii="Times New Roman" w:hAnsi="Times New Roman"/>
          <w:i/>
          <w:iCs/>
          <w:sz w:val="16"/>
          <w:szCs w:val="16"/>
        </w:rPr>
        <w:t>expected</w:t>
      </w:r>
      <w:proofErr w:type="spellEnd"/>
      <w:r w:rsidR="00BD0E29" w:rsidRPr="00E8134E">
        <w:rPr>
          <w:rFonts w:ascii="Times New Roman" w:hAnsi="Times New Roman"/>
          <w:sz w:val="24"/>
          <w:szCs w:val="24"/>
        </w:rPr>
        <w:t xml:space="preserve"> is </w:t>
      </w:r>
      <w:r w:rsidR="009A35E1" w:rsidRPr="00E8134E">
        <w:rPr>
          <w:rFonts w:ascii="Times New Roman" w:hAnsi="Times New Roman"/>
          <w:sz w:val="24"/>
          <w:szCs w:val="24"/>
        </w:rPr>
        <w:t xml:space="preserve">calculated </w:t>
      </w:r>
      <w:r w:rsidR="00BD0E29" w:rsidRPr="00E8134E">
        <w:rPr>
          <w:rFonts w:ascii="Times New Roman" w:hAnsi="Times New Roman"/>
          <w:sz w:val="24"/>
          <w:szCs w:val="24"/>
        </w:rPr>
        <w:t>as (</w:t>
      </w:r>
      <w:proofErr w:type="spellStart"/>
      <w:r w:rsidR="00085939" w:rsidRPr="00E8134E">
        <w:rPr>
          <w:rFonts w:ascii="Times New Roman" w:hAnsi="Times New Roman"/>
          <w:i/>
          <w:iCs/>
          <w:sz w:val="24"/>
          <w:szCs w:val="24"/>
        </w:rPr>
        <w:t>N</w:t>
      </w:r>
      <w:r w:rsidR="00085939" w:rsidRPr="00E8134E">
        <w:rPr>
          <w:rFonts w:ascii="Times New Roman" w:hAnsi="Times New Roman"/>
          <w:i/>
          <w:iCs/>
          <w:sz w:val="16"/>
          <w:szCs w:val="16"/>
        </w:rPr>
        <w:t>drug</w:t>
      </w:r>
      <w:proofErr w:type="spellEnd"/>
      <w:r w:rsidR="00085939" w:rsidRPr="00E8134E">
        <w:rPr>
          <w:rFonts w:ascii="Times New Roman" w:hAnsi="Times New Roman"/>
          <w:sz w:val="24"/>
          <w:szCs w:val="24"/>
        </w:rPr>
        <w:t xml:space="preserve"> * </w:t>
      </w:r>
      <w:proofErr w:type="spellStart"/>
      <w:r w:rsidR="00085939" w:rsidRPr="00E8134E">
        <w:rPr>
          <w:rFonts w:ascii="Times New Roman" w:hAnsi="Times New Roman"/>
          <w:i/>
          <w:iCs/>
          <w:sz w:val="24"/>
          <w:szCs w:val="24"/>
        </w:rPr>
        <w:t>N</w:t>
      </w:r>
      <w:r w:rsidR="00085939" w:rsidRPr="00E8134E">
        <w:rPr>
          <w:rFonts w:ascii="Times New Roman" w:hAnsi="Times New Roman"/>
          <w:i/>
          <w:iCs/>
          <w:sz w:val="16"/>
          <w:szCs w:val="16"/>
        </w:rPr>
        <w:t>effect</w:t>
      </w:r>
      <w:proofErr w:type="spellEnd"/>
      <w:r w:rsidR="00085939" w:rsidRPr="00E8134E">
        <w:rPr>
          <w:rFonts w:ascii="Times New Roman" w:hAnsi="Times New Roman"/>
          <w:sz w:val="24"/>
          <w:szCs w:val="24"/>
        </w:rPr>
        <w:t>)/</w:t>
      </w:r>
      <w:proofErr w:type="spellStart"/>
      <w:r w:rsidR="00085939" w:rsidRPr="00E8134E">
        <w:rPr>
          <w:rFonts w:ascii="Times New Roman" w:hAnsi="Times New Roman"/>
          <w:i/>
          <w:iCs/>
          <w:sz w:val="24"/>
          <w:szCs w:val="24"/>
        </w:rPr>
        <w:t>N</w:t>
      </w:r>
      <w:r w:rsidR="00085939" w:rsidRPr="00E8134E">
        <w:rPr>
          <w:rFonts w:ascii="Times New Roman" w:hAnsi="Times New Roman"/>
          <w:i/>
          <w:iCs/>
          <w:sz w:val="16"/>
          <w:szCs w:val="16"/>
        </w:rPr>
        <w:t>total</w:t>
      </w:r>
      <w:proofErr w:type="spellEnd"/>
      <w:r w:rsidR="00B041AD" w:rsidRPr="00E8134E">
        <w:rPr>
          <w:rFonts w:ascii="Times New Roman" w:hAnsi="Times New Roman"/>
          <w:sz w:val="16"/>
          <w:szCs w:val="16"/>
        </w:rPr>
        <w:t>,</w:t>
      </w:r>
      <w:r w:rsidR="00BD0E29" w:rsidRPr="00E8134E">
        <w:rPr>
          <w:rFonts w:ascii="Times New Roman" w:hAnsi="Times New Roman"/>
          <w:sz w:val="24"/>
          <w:szCs w:val="24"/>
        </w:rPr>
        <w:t xml:space="preserve"> where </w:t>
      </w:r>
      <w:proofErr w:type="spellStart"/>
      <w:r w:rsidR="00BD0E29" w:rsidRPr="00E8134E">
        <w:rPr>
          <w:rFonts w:ascii="Times New Roman" w:hAnsi="Times New Roman"/>
          <w:i/>
          <w:iCs/>
          <w:sz w:val="24"/>
          <w:szCs w:val="24"/>
        </w:rPr>
        <w:t>N</w:t>
      </w:r>
      <w:r w:rsidR="00BD0E29" w:rsidRPr="00E8134E">
        <w:rPr>
          <w:rFonts w:ascii="Times New Roman" w:hAnsi="Times New Roman"/>
          <w:i/>
          <w:iCs/>
          <w:sz w:val="16"/>
          <w:szCs w:val="16"/>
        </w:rPr>
        <w:t>drug</w:t>
      </w:r>
      <w:proofErr w:type="spellEnd"/>
      <w:r w:rsidR="00BD0E29" w:rsidRPr="00E8134E">
        <w:rPr>
          <w:rFonts w:ascii="Times New Roman" w:hAnsi="Times New Roman"/>
          <w:sz w:val="24"/>
          <w:szCs w:val="24"/>
        </w:rPr>
        <w:t xml:space="preserve"> is the number of </w:t>
      </w:r>
      <w:r w:rsidR="00C502F8" w:rsidRPr="00E8134E">
        <w:rPr>
          <w:rFonts w:ascii="Times New Roman" w:hAnsi="Times New Roman"/>
          <w:sz w:val="24"/>
          <w:szCs w:val="24"/>
        </w:rPr>
        <w:t>cases reported</w:t>
      </w:r>
      <w:r w:rsidR="00BD0E29" w:rsidRPr="00E8134E">
        <w:rPr>
          <w:rFonts w:ascii="Times New Roman" w:hAnsi="Times New Roman"/>
          <w:sz w:val="24"/>
          <w:szCs w:val="24"/>
        </w:rPr>
        <w:t xml:space="preserve"> for the drug, regardless of effects, and </w:t>
      </w:r>
      <w:proofErr w:type="spellStart"/>
      <w:r w:rsidR="00BD0E29" w:rsidRPr="00E8134E">
        <w:rPr>
          <w:rFonts w:ascii="Times New Roman" w:hAnsi="Times New Roman"/>
          <w:i/>
          <w:sz w:val="24"/>
          <w:szCs w:val="24"/>
        </w:rPr>
        <w:t>N</w:t>
      </w:r>
      <w:r w:rsidR="00BD0E29" w:rsidRPr="00E8134E">
        <w:rPr>
          <w:rFonts w:ascii="Times New Roman" w:hAnsi="Times New Roman"/>
          <w:i/>
          <w:sz w:val="16"/>
          <w:szCs w:val="16"/>
        </w:rPr>
        <w:t>effect</w:t>
      </w:r>
      <w:proofErr w:type="spellEnd"/>
      <w:r w:rsidR="00BD0E29" w:rsidRPr="00E8134E">
        <w:rPr>
          <w:rFonts w:ascii="Times New Roman" w:hAnsi="Times New Roman"/>
          <w:sz w:val="24"/>
          <w:szCs w:val="24"/>
        </w:rPr>
        <w:t xml:space="preserve"> is the number of </w:t>
      </w:r>
      <w:r w:rsidR="00C502F8" w:rsidRPr="00E8134E">
        <w:rPr>
          <w:rFonts w:ascii="Times New Roman" w:hAnsi="Times New Roman"/>
          <w:sz w:val="24"/>
          <w:szCs w:val="24"/>
        </w:rPr>
        <w:t>cases reported</w:t>
      </w:r>
      <w:r w:rsidR="00BD0E29" w:rsidRPr="00E8134E">
        <w:rPr>
          <w:rFonts w:ascii="Times New Roman" w:hAnsi="Times New Roman"/>
          <w:sz w:val="24"/>
          <w:szCs w:val="24"/>
        </w:rPr>
        <w:t xml:space="preserve"> for the effect</w:t>
      </w:r>
      <w:r w:rsidR="00C502F8" w:rsidRPr="00E8134E">
        <w:rPr>
          <w:rFonts w:ascii="Times New Roman" w:hAnsi="Times New Roman"/>
          <w:sz w:val="24"/>
          <w:szCs w:val="24"/>
        </w:rPr>
        <w:t xml:space="preserve"> (ADRs)</w:t>
      </w:r>
      <w:r w:rsidR="00BD0E29" w:rsidRPr="00E8134E">
        <w:rPr>
          <w:rFonts w:ascii="Times New Roman" w:hAnsi="Times New Roman"/>
          <w:sz w:val="24"/>
          <w:szCs w:val="24"/>
        </w:rPr>
        <w:t xml:space="preserve">, regardless of </w:t>
      </w:r>
      <w:r w:rsidR="009A35E1" w:rsidRPr="00E8134E">
        <w:rPr>
          <w:rFonts w:ascii="Times New Roman" w:hAnsi="Times New Roman"/>
          <w:sz w:val="24"/>
          <w:szCs w:val="24"/>
        </w:rPr>
        <w:t xml:space="preserve">the </w:t>
      </w:r>
      <w:r w:rsidR="00BD0E29" w:rsidRPr="00E8134E">
        <w:rPr>
          <w:rFonts w:ascii="Times New Roman" w:hAnsi="Times New Roman"/>
          <w:sz w:val="24"/>
          <w:szCs w:val="24"/>
        </w:rPr>
        <w:t>drug.</w:t>
      </w:r>
      <w:r w:rsidR="00C502F8" w:rsidRPr="00E8134E">
        <w:rPr>
          <w:rFonts w:ascii="Times New Roman" w:hAnsi="Times New Roman"/>
          <w:sz w:val="24"/>
          <w:szCs w:val="24"/>
        </w:rPr>
        <w:t xml:space="preserve"> </w:t>
      </w:r>
      <w:r w:rsidR="00F27D79" w:rsidRPr="00E8134E">
        <w:rPr>
          <w:rFonts w:ascii="Times New Roman" w:hAnsi="Times New Roman"/>
          <w:sz w:val="24"/>
          <w:szCs w:val="24"/>
        </w:rPr>
        <w:t>It is defined as statistically significant when IC</w:t>
      </w:r>
      <w:r w:rsidR="00F27D79" w:rsidRPr="00E8134E">
        <w:rPr>
          <w:rFonts w:ascii="Times New Roman" w:hAnsi="Times New Roman"/>
          <w:szCs w:val="32"/>
          <w:vertAlign w:val="subscript"/>
        </w:rPr>
        <w:t>0</w:t>
      </w:r>
      <w:r w:rsidRPr="00E8134E">
        <w:rPr>
          <w:rFonts w:ascii="Times New Roman" w:hAnsi="Times New Roman"/>
          <w:szCs w:val="32"/>
          <w:vertAlign w:val="subscript"/>
        </w:rPr>
        <w:t>.</w:t>
      </w:r>
      <w:r w:rsidR="00F27D79" w:rsidRPr="00E8134E">
        <w:rPr>
          <w:rFonts w:ascii="Times New Roman" w:hAnsi="Times New Roman"/>
          <w:szCs w:val="32"/>
          <w:vertAlign w:val="subscript"/>
        </w:rPr>
        <w:t>25</w:t>
      </w:r>
      <w:r w:rsidR="00F27D79" w:rsidRPr="00E8134E">
        <w:rPr>
          <w:rFonts w:ascii="Times New Roman" w:hAnsi="Times New Roman"/>
          <w:sz w:val="24"/>
          <w:szCs w:val="24"/>
        </w:rPr>
        <w:t>, the lower end of a 95% credibility interval fo</w:t>
      </w:r>
      <w:r w:rsidR="00EF57F9" w:rsidRPr="00E8134E">
        <w:rPr>
          <w:rFonts w:ascii="Times New Roman" w:hAnsi="Times New Roman"/>
          <w:sz w:val="24"/>
          <w:szCs w:val="24"/>
        </w:rPr>
        <w:t xml:space="preserve">r the IC, </w:t>
      </w:r>
      <w:r w:rsidR="00B041AD" w:rsidRPr="00E8134E">
        <w:rPr>
          <w:rFonts w:ascii="Times New Roman" w:hAnsi="Times New Roman"/>
          <w:sz w:val="24"/>
          <w:szCs w:val="24"/>
        </w:rPr>
        <w:t xml:space="preserve">is </w:t>
      </w:r>
      <w:r w:rsidR="00EF57F9" w:rsidRPr="00E8134E">
        <w:rPr>
          <w:rFonts w:ascii="Times New Roman" w:hAnsi="Times New Roman"/>
          <w:sz w:val="24"/>
          <w:szCs w:val="24"/>
        </w:rPr>
        <w:t xml:space="preserve">positive </w:t>
      </w:r>
      <w:r w:rsidR="00085939" w:rsidRPr="00E8134E">
        <w:rPr>
          <w:rFonts w:ascii="Times New Roman" w:hAnsi="Times New Roman"/>
          <w:sz w:val="24"/>
          <w:szCs w:val="24"/>
        </w:rPr>
        <w:t>(&gt;0)</w:t>
      </w:r>
      <w:r w:rsidR="00EF57F9" w:rsidRPr="00E8134E">
        <w:rPr>
          <w:rFonts w:ascii="Times New Roman" w:hAnsi="Times New Roman"/>
          <w:sz w:val="24"/>
          <w:szCs w:val="24"/>
        </w:rPr>
        <w:t>.</w:t>
      </w:r>
    </w:p>
    <w:p w14:paraId="14909E04" w14:textId="77777777" w:rsidR="00850FA6" w:rsidRPr="00E8134E" w:rsidRDefault="00850FA6">
      <w:pPr>
        <w:autoSpaceDE/>
        <w:autoSpaceDN/>
        <w:rPr>
          <w:rFonts w:ascii="Times New Roman" w:hAnsi="Times New Roman"/>
          <w:b/>
          <w:sz w:val="24"/>
          <w:szCs w:val="24"/>
        </w:rPr>
      </w:pPr>
      <w:r w:rsidRPr="00E8134E">
        <w:rPr>
          <w:rFonts w:ascii="Times New Roman" w:hAnsi="Times New Roman"/>
          <w:b/>
          <w:sz w:val="24"/>
          <w:szCs w:val="24"/>
        </w:rPr>
        <w:br w:type="page"/>
      </w:r>
    </w:p>
    <w:p w14:paraId="6FF2E040" w14:textId="1C62C79D" w:rsidR="00D76E76" w:rsidRPr="00E8134E" w:rsidRDefault="00D76E76" w:rsidP="00B05440">
      <w:pPr>
        <w:spacing w:line="480" w:lineRule="auto"/>
        <w:rPr>
          <w:rFonts w:ascii="Times New Roman" w:hAnsi="Times New Roman"/>
          <w:sz w:val="24"/>
          <w:szCs w:val="24"/>
        </w:rPr>
      </w:pPr>
      <w:r w:rsidRPr="00E8134E">
        <w:rPr>
          <w:rFonts w:ascii="Times New Roman" w:hAnsi="Times New Roman"/>
          <w:b/>
          <w:sz w:val="24"/>
          <w:szCs w:val="24"/>
        </w:rPr>
        <w:lastRenderedPageBreak/>
        <w:t>3. RESULTS</w:t>
      </w:r>
    </w:p>
    <w:p w14:paraId="15ACB91F" w14:textId="7D3345BA" w:rsidR="00042626" w:rsidRPr="00E8134E" w:rsidRDefault="008051CA" w:rsidP="00BD727A">
      <w:pPr>
        <w:spacing w:line="480" w:lineRule="auto"/>
        <w:rPr>
          <w:rFonts w:ascii="Times New Roman" w:hAnsi="Times New Roman"/>
          <w:b/>
          <w:sz w:val="24"/>
          <w:szCs w:val="24"/>
        </w:rPr>
      </w:pPr>
      <w:r w:rsidRPr="00E8134E">
        <w:rPr>
          <w:rFonts w:ascii="Times New Roman" w:hAnsi="Times New Roman"/>
          <w:b/>
          <w:sz w:val="24"/>
          <w:szCs w:val="24"/>
        </w:rPr>
        <w:t xml:space="preserve">3.1 </w:t>
      </w:r>
      <w:r w:rsidR="00042626" w:rsidRPr="00E8134E">
        <w:rPr>
          <w:rFonts w:ascii="Times New Roman" w:hAnsi="Times New Roman"/>
          <w:b/>
          <w:sz w:val="24"/>
          <w:szCs w:val="24"/>
        </w:rPr>
        <w:t>System</w:t>
      </w:r>
      <w:r w:rsidR="00E62146" w:rsidRPr="00E8134E">
        <w:rPr>
          <w:rFonts w:ascii="Times New Roman" w:hAnsi="Times New Roman"/>
          <w:b/>
          <w:sz w:val="24"/>
          <w:szCs w:val="24"/>
        </w:rPr>
        <w:t>atic</w:t>
      </w:r>
      <w:r w:rsidR="00042626" w:rsidRPr="00E8134E">
        <w:rPr>
          <w:rFonts w:ascii="Times New Roman" w:hAnsi="Times New Roman"/>
          <w:b/>
          <w:sz w:val="24"/>
          <w:szCs w:val="24"/>
        </w:rPr>
        <w:t xml:space="preserve"> Review</w:t>
      </w:r>
    </w:p>
    <w:p w14:paraId="41B04D1C" w14:textId="6A58FBE6" w:rsidR="00042626" w:rsidRPr="00E8134E" w:rsidRDefault="00042626" w:rsidP="00BD727A">
      <w:pPr>
        <w:spacing w:line="480" w:lineRule="auto"/>
        <w:rPr>
          <w:rFonts w:ascii="Times New Roman" w:hAnsi="Times New Roman"/>
          <w:sz w:val="24"/>
          <w:szCs w:val="24"/>
        </w:rPr>
      </w:pPr>
      <w:r w:rsidRPr="00E8134E">
        <w:rPr>
          <w:rFonts w:ascii="Times New Roman" w:hAnsi="Times New Roman"/>
          <w:sz w:val="24"/>
          <w:szCs w:val="24"/>
        </w:rPr>
        <w:tab/>
      </w:r>
      <w:r w:rsidR="004666FA" w:rsidRPr="00E8134E">
        <w:rPr>
          <w:rFonts w:ascii="Times New Roman" w:hAnsi="Times New Roman"/>
          <w:sz w:val="24"/>
          <w:szCs w:val="24"/>
        </w:rPr>
        <w:t>To identify</w:t>
      </w:r>
      <w:r w:rsidR="001B363B" w:rsidRPr="00E8134E">
        <w:rPr>
          <w:rFonts w:ascii="Times New Roman" w:hAnsi="Times New Roman"/>
          <w:sz w:val="24"/>
          <w:szCs w:val="24"/>
        </w:rPr>
        <w:t xml:space="preserve"> the possible </w:t>
      </w:r>
      <w:r w:rsidR="006434BE" w:rsidRPr="00E8134E">
        <w:rPr>
          <w:rFonts w:ascii="Times New Roman" w:hAnsi="Times New Roman"/>
          <w:sz w:val="24"/>
          <w:szCs w:val="24"/>
        </w:rPr>
        <w:t>association</w:t>
      </w:r>
      <w:r w:rsidR="001B363B" w:rsidRPr="00E8134E">
        <w:rPr>
          <w:rFonts w:ascii="Times New Roman" w:hAnsi="Times New Roman"/>
          <w:sz w:val="24"/>
          <w:szCs w:val="24"/>
        </w:rPr>
        <w:t xml:space="preserve"> between </w:t>
      </w:r>
      <w:r w:rsidR="009A4F28" w:rsidRPr="00E8134E">
        <w:rPr>
          <w:rFonts w:ascii="Times New Roman" w:hAnsi="Times New Roman"/>
          <w:sz w:val="24"/>
          <w:szCs w:val="24"/>
        </w:rPr>
        <w:t>remdesivir and</w:t>
      </w:r>
      <w:r w:rsidR="004666FA" w:rsidRPr="00E8134E">
        <w:rPr>
          <w:rFonts w:ascii="Times New Roman" w:hAnsi="Times New Roman"/>
          <w:sz w:val="24"/>
          <w:szCs w:val="24"/>
        </w:rPr>
        <w:t xml:space="preserve"> neuropsychological</w:t>
      </w:r>
      <w:r w:rsidR="001B363B" w:rsidRPr="00E8134E">
        <w:rPr>
          <w:rFonts w:ascii="Times New Roman" w:hAnsi="Times New Roman"/>
          <w:sz w:val="24"/>
          <w:szCs w:val="24"/>
        </w:rPr>
        <w:t xml:space="preserve"> </w:t>
      </w:r>
      <w:r w:rsidR="004666FA" w:rsidRPr="00E8134E">
        <w:rPr>
          <w:rFonts w:ascii="Times New Roman" w:hAnsi="Times New Roman"/>
          <w:sz w:val="24"/>
          <w:szCs w:val="24"/>
        </w:rPr>
        <w:t xml:space="preserve">ADRs we </w:t>
      </w:r>
      <w:r w:rsidR="00C86A47" w:rsidRPr="00E8134E">
        <w:rPr>
          <w:rFonts w:ascii="Times New Roman" w:hAnsi="Times New Roman"/>
          <w:sz w:val="24"/>
          <w:szCs w:val="24"/>
        </w:rPr>
        <w:t>reviewed</w:t>
      </w:r>
      <w:r w:rsidR="009A4F28" w:rsidRPr="00E8134E">
        <w:rPr>
          <w:rFonts w:ascii="Times New Roman" w:hAnsi="Times New Roman"/>
          <w:sz w:val="24"/>
          <w:szCs w:val="24"/>
        </w:rPr>
        <w:t xml:space="preserve"> previous</w:t>
      </w:r>
      <w:r w:rsidR="000C5FD0" w:rsidRPr="00E8134E">
        <w:rPr>
          <w:rFonts w:ascii="Times New Roman" w:hAnsi="Times New Roman"/>
          <w:sz w:val="24"/>
          <w:szCs w:val="24"/>
        </w:rPr>
        <w:t xml:space="preserve"> studies </w:t>
      </w:r>
      <w:r w:rsidR="00C86A47" w:rsidRPr="00E8134E">
        <w:rPr>
          <w:rFonts w:ascii="Times New Roman" w:hAnsi="Times New Roman"/>
          <w:sz w:val="24"/>
          <w:szCs w:val="24"/>
        </w:rPr>
        <w:t>reporting on such associations</w:t>
      </w:r>
      <w:r w:rsidR="001217A0" w:rsidRPr="00E8134E">
        <w:rPr>
          <w:rFonts w:ascii="Times New Roman" w:hAnsi="Times New Roman"/>
          <w:sz w:val="24"/>
          <w:szCs w:val="24"/>
        </w:rPr>
        <w:t>.</w:t>
      </w:r>
      <w:r w:rsidR="004F792F" w:rsidRPr="00E8134E">
        <w:rPr>
          <w:rFonts w:ascii="Times New Roman" w:hAnsi="Times New Roman"/>
          <w:sz w:val="24"/>
          <w:szCs w:val="24"/>
        </w:rPr>
        <w:t xml:space="preserve"> </w:t>
      </w:r>
      <w:r w:rsidR="00FD0F50" w:rsidRPr="00E8134E">
        <w:rPr>
          <w:rFonts w:ascii="Times New Roman" w:hAnsi="Times New Roman"/>
          <w:sz w:val="24"/>
          <w:szCs w:val="24"/>
        </w:rPr>
        <w:t>Although</w:t>
      </w:r>
      <w:r w:rsidR="00541486" w:rsidRPr="00E8134E">
        <w:rPr>
          <w:rFonts w:ascii="Times New Roman" w:hAnsi="Times New Roman"/>
          <w:sz w:val="24"/>
          <w:szCs w:val="24"/>
        </w:rPr>
        <w:t xml:space="preserve"> no significant relevance between </w:t>
      </w:r>
      <w:r w:rsidR="00E2265F" w:rsidRPr="00E8134E">
        <w:rPr>
          <w:rFonts w:ascii="Times New Roman" w:hAnsi="Times New Roman"/>
          <w:sz w:val="24"/>
          <w:szCs w:val="24"/>
        </w:rPr>
        <w:t xml:space="preserve">remdesivir and neuropsychological toxicities could be </w:t>
      </w:r>
      <w:r w:rsidR="0075176A" w:rsidRPr="00E8134E">
        <w:rPr>
          <w:rFonts w:ascii="Times New Roman" w:hAnsi="Times New Roman"/>
          <w:sz w:val="24"/>
          <w:szCs w:val="24"/>
        </w:rPr>
        <w:t>found upon our investigation,</w:t>
      </w:r>
      <w:r w:rsidR="00CA3747" w:rsidRPr="00E8134E">
        <w:rPr>
          <w:rFonts w:ascii="Times New Roman" w:hAnsi="Times New Roman"/>
          <w:sz w:val="24"/>
          <w:szCs w:val="24"/>
        </w:rPr>
        <w:t xml:space="preserve"> few</w:t>
      </w:r>
      <w:r w:rsidR="0075176A" w:rsidRPr="00E8134E">
        <w:rPr>
          <w:rFonts w:ascii="Times New Roman" w:hAnsi="Times New Roman"/>
          <w:sz w:val="24"/>
          <w:szCs w:val="24"/>
        </w:rPr>
        <w:t xml:space="preserve"> </w:t>
      </w:r>
      <w:r w:rsidR="007A7504" w:rsidRPr="00E8134E">
        <w:rPr>
          <w:rFonts w:ascii="Times New Roman" w:hAnsi="Times New Roman"/>
          <w:sz w:val="24"/>
          <w:szCs w:val="24"/>
        </w:rPr>
        <w:t>reported</w:t>
      </w:r>
      <w:r w:rsidR="00862C72" w:rsidRPr="00E8134E">
        <w:rPr>
          <w:rFonts w:ascii="Times New Roman" w:hAnsi="Times New Roman"/>
          <w:sz w:val="24"/>
          <w:szCs w:val="24"/>
        </w:rPr>
        <w:t xml:space="preserve"> </w:t>
      </w:r>
      <w:r w:rsidR="00CA3747" w:rsidRPr="00E8134E">
        <w:rPr>
          <w:rFonts w:ascii="Times New Roman" w:hAnsi="Times New Roman"/>
          <w:sz w:val="24"/>
          <w:szCs w:val="24"/>
        </w:rPr>
        <w:t xml:space="preserve">cases </w:t>
      </w:r>
      <w:r w:rsidR="0075176A" w:rsidRPr="00E8134E">
        <w:rPr>
          <w:rFonts w:ascii="Times New Roman" w:hAnsi="Times New Roman"/>
          <w:sz w:val="24"/>
          <w:szCs w:val="24"/>
        </w:rPr>
        <w:t xml:space="preserve">have been </w:t>
      </w:r>
      <w:r w:rsidR="007A7504" w:rsidRPr="00E8134E">
        <w:rPr>
          <w:rFonts w:ascii="Times New Roman" w:hAnsi="Times New Roman"/>
          <w:sz w:val="24"/>
          <w:szCs w:val="24"/>
        </w:rPr>
        <w:t xml:space="preserve">detected </w:t>
      </w:r>
      <w:r w:rsidR="006434BE" w:rsidRPr="00E8134E">
        <w:rPr>
          <w:rFonts w:ascii="Times New Roman" w:hAnsi="Times New Roman"/>
          <w:sz w:val="24"/>
          <w:szCs w:val="24"/>
        </w:rPr>
        <w:t>suggesting</w:t>
      </w:r>
      <w:r w:rsidR="007A7504" w:rsidRPr="00E8134E">
        <w:rPr>
          <w:rFonts w:ascii="Times New Roman" w:hAnsi="Times New Roman"/>
          <w:sz w:val="24"/>
          <w:szCs w:val="24"/>
        </w:rPr>
        <w:t xml:space="preserve"> </w:t>
      </w:r>
      <w:r w:rsidR="006A0034" w:rsidRPr="00E8134E">
        <w:rPr>
          <w:rFonts w:ascii="Times New Roman" w:hAnsi="Times New Roman"/>
          <w:sz w:val="24"/>
          <w:szCs w:val="24"/>
        </w:rPr>
        <w:t>further investigation</w:t>
      </w:r>
      <w:r w:rsidR="00886424" w:rsidRPr="00E8134E">
        <w:rPr>
          <w:rFonts w:ascii="Times New Roman" w:hAnsi="Times New Roman"/>
          <w:sz w:val="24"/>
          <w:szCs w:val="24"/>
        </w:rPr>
        <w:t xml:space="preserve">. </w:t>
      </w:r>
      <w:r w:rsidR="00886424" w:rsidRPr="00E8134E">
        <w:rPr>
          <w:rFonts w:ascii="Times New Roman" w:hAnsi="Times New Roman"/>
          <w:b/>
          <w:bCs/>
          <w:sz w:val="24"/>
          <w:szCs w:val="24"/>
        </w:rPr>
        <w:t xml:space="preserve">(Table </w:t>
      </w:r>
      <w:r w:rsidR="00836363" w:rsidRPr="00E8134E">
        <w:rPr>
          <w:rFonts w:ascii="Times New Roman" w:hAnsi="Times New Roman"/>
          <w:b/>
          <w:bCs/>
          <w:sz w:val="24"/>
          <w:szCs w:val="24"/>
        </w:rPr>
        <w:t>I</w:t>
      </w:r>
      <w:r w:rsidR="00886424" w:rsidRPr="00E8134E">
        <w:rPr>
          <w:rFonts w:ascii="Times New Roman" w:hAnsi="Times New Roman"/>
          <w:b/>
          <w:bCs/>
          <w:sz w:val="24"/>
          <w:szCs w:val="24"/>
        </w:rPr>
        <w:t>)</w:t>
      </w:r>
    </w:p>
    <w:p w14:paraId="2AD56AE3" w14:textId="77777777" w:rsidR="00042626" w:rsidRPr="00E8134E" w:rsidRDefault="00042626" w:rsidP="00BD727A">
      <w:pPr>
        <w:spacing w:line="480" w:lineRule="auto"/>
        <w:rPr>
          <w:rFonts w:ascii="Times New Roman" w:hAnsi="Times New Roman"/>
          <w:sz w:val="24"/>
          <w:szCs w:val="24"/>
        </w:rPr>
      </w:pPr>
    </w:p>
    <w:p w14:paraId="02928E63" w14:textId="6E9849C7" w:rsidR="008051CA" w:rsidRPr="00E8134E" w:rsidRDefault="00042626" w:rsidP="00BD727A">
      <w:pPr>
        <w:spacing w:line="480" w:lineRule="auto"/>
        <w:rPr>
          <w:rFonts w:ascii="Times New Roman" w:hAnsi="Times New Roman"/>
          <w:b/>
          <w:sz w:val="24"/>
          <w:szCs w:val="24"/>
        </w:rPr>
      </w:pPr>
      <w:r w:rsidRPr="00E8134E">
        <w:rPr>
          <w:rFonts w:ascii="Times New Roman" w:hAnsi="Times New Roman"/>
          <w:b/>
          <w:sz w:val="24"/>
          <w:szCs w:val="24"/>
        </w:rPr>
        <w:t xml:space="preserve">3.2 </w:t>
      </w:r>
      <w:r w:rsidR="000F26F4" w:rsidRPr="00E8134E">
        <w:rPr>
          <w:rFonts w:ascii="Times New Roman" w:hAnsi="Times New Roman"/>
          <w:b/>
          <w:sz w:val="24"/>
          <w:szCs w:val="24"/>
        </w:rPr>
        <w:t xml:space="preserve">Patient </w:t>
      </w:r>
      <w:r w:rsidR="0061604D" w:rsidRPr="00E8134E">
        <w:rPr>
          <w:rFonts w:ascii="Times New Roman" w:hAnsi="Times New Roman"/>
          <w:b/>
          <w:sz w:val="24"/>
          <w:szCs w:val="24"/>
        </w:rPr>
        <w:t>D</w:t>
      </w:r>
      <w:r w:rsidR="008051CA" w:rsidRPr="00E8134E">
        <w:rPr>
          <w:rFonts w:ascii="Times New Roman" w:hAnsi="Times New Roman"/>
          <w:b/>
          <w:sz w:val="24"/>
          <w:szCs w:val="24"/>
        </w:rPr>
        <w:t>emographics</w:t>
      </w:r>
    </w:p>
    <w:p w14:paraId="4BBC2150" w14:textId="537EFD4D" w:rsidR="007F4EF1" w:rsidRPr="00E8134E" w:rsidRDefault="0024005D" w:rsidP="00BD727A">
      <w:pPr>
        <w:spacing w:line="480" w:lineRule="auto"/>
        <w:rPr>
          <w:rFonts w:ascii="Times New Roman" w:hAnsi="Times New Roman"/>
          <w:bCs/>
          <w:sz w:val="24"/>
          <w:szCs w:val="24"/>
        </w:rPr>
      </w:pPr>
      <w:r w:rsidRPr="00E8134E">
        <w:rPr>
          <w:rFonts w:ascii="Times New Roman" w:hAnsi="Times New Roman"/>
          <w:sz w:val="24"/>
          <w:szCs w:val="24"/>
        </w:rPr>
        <w:tab/>
      </w:r>
      <w:r w:rsidR="00B041AD" w:rsidRPr="00E8134E">
        <w:rPr>
          <w:rFonts w:ascii="Times New Roman" w:hAnsi="Times New Roman"/>
          <w:sz w:val="24"/>
          <w:szCs w:val="24"/>
        </w:rPr>
        <w:t xml:space="preserve">We found </w:t>
      </w:r>
      <w:r w:rsidRPr="00E8134E">
        <w:rPr>
          <w:rFonts w:ascii="Times New Roman" w:hAnsi="Times New Roman"/>
          <w:sz w:val="24"/>
          <w:szCs w:val="24"/>
        </w:rPr>
        <w:t xml:space="preserve">2,107 case reports </w:t>
      </w:r>
      <w:r w:rsidR="00B041AD" w:rsidRPr="00E8134E">
        <w:rPr>
          <w:rFonts w:ascii="Times New Roman" w:hAnsi="Times New Roman"/>
          <w:sz w:val="24"/>
          <w:szCs w:val="24"/>
        </w:rPr>
        <w:t xml:space="preserve">in </w:t>
      </w:r>
      <w:proofErr w:type="spellStart"/>
      <w:r w:rsidR="00B041AD" w:rsidRPr="00E8134E">
        <w:rPr>
          <w:rFonts w:ascii="Times New Roman" w:hAnsi="Times New Roman"/>
          <w:sz w:val="24"/>
          <w:szCs w:val="24"/>
        </w:rPr>
        <w:t>VigiBase</w:t>
      </w:r>
      <w:proofErr w:type="spellEnd"/>
      <w:r w:rsidR="00B041AD" w:rsidRPr="00E8134E">
        <w:rPr>
          <w:rFonts w:ascii="Times New Roman" w:hAnsi="Times New Roman"/>
          <w:sz w:val="24"/>
          <w:szCs w:val="24"/>
        </w:rPr>
        <w:t xml:space="preserve"> </w:t>
      </w:r>
      <w:r w:rsidRPr="00E8134E">
        <w:rPr>
          <w:rFonts w:ascii="Times New Roman" w:hAnsi="Times New Roman"/>
          <w:sz w:val="24"/>
          <w:szCs w:val="24"/>
        </w:rPr>
        <w:t xml:space="preserve">of ADRs suspected to be associated with remdesivir </w:t>
      </w:r>
      <w:r w:rsidR="00B041AD" w:rsidRPr="00E8134E">
        <w:rPr>
          <w:rFonts w:ascii="Times New Roman" w:hAnsi="Times New Roman"/>
          <w:sz w:val="24"/>
          <w:szCs w:val="24"/>
        </w:rPr>
        <w:t xml:space="preserve">during the study period </w:t>
      </w:r>
      <w:r w:rsidR="007F4EF1" w:rsidRPr="00E8134E">
        <w:rPr>
          <w:rFonts w:ascii="Times New Roman" w:hAnsi="Times New Roman"/>
          <w:sz w:val="24"/>
          <w:szCs w:val="24"/>
        </w:rPr>
        <w:t>(</w:t>
      </w:r>
      <w:r w:rsidRPr="00E8134E">
        <w:rPr>
          <w:rFonts w:ascii="Times New Roman" w:hAnsi="Times New Roman"/>
          <w:sz w:val="24"/>
          <w:szCs w:val="24"/>
        </w:rPr>
        <w:t xml:space="preserve">between </w:t>
      </w:r>
      <w:r w:rsidR="00BE0F8D" w:rsidRPr="00E8134E">
        <w:rPr>
          <w:rFonts w:ascii="Times New Roman" w:hAnsi="Times New Roman"/>
          <w:sz w:val="24"/>
          <w:szCs w:val="24"/>
        </w:rPr>
        <w:t>February 2020</w:t>
      </w:r>
      <w:r w:rsidR="00B041AD" w:rsidRPr="00E8134E">
        <w:rPr>
          <w:rFonts w:ascii="Times New Roman" w:hAnsi="Times New Roman"/>
          <w:sz w:val="24"/>
          <w:szCs w:val="24"/>
        </w:rPr>
        <w:t xml:space="preserve">, when the medication was first used to treat COVID-19, </w:t>
      </w:r>
      <w:r w:rsidR="00BE0F8D" w:rsidRPr="00E8134E">
        <w:rPr>
          <w:rFonts w:ascii="Times New Roman" w:hAnsi="Times New Roman"/>
          <w:sz w:val="24"/>
          <w:szCs w:val="24"/>
        </w:rPr>
        <w:t>and August 2020</w:t>
      </w:r>
      <w:r w:rsidR="007F4EF1" w:rsidRPr="00E8134E">
        <w:rPr>
          <w:rFonts w:ascii="Times New Roman" w:hAnsi="Times New Roman"/>
          <w:sz w:val="24"/>
          <w:szCs w:val="24"/>
        </w:rPr>
        <w:t>)</w:t>
      </w:r>
      <w:r w:rsidR="00B041AD" w:rsidRPr="00E8134E">
        <w:rPr>
          <w:rFonts w:ascii="Times New Roman" w:hAnsi="Times New Roman"/>
          <w:sz w:val="24"/>
          <w:szCs w:val="24"/>
        </w:rPr>
        <w:t>,</w:t>
      </w:r>
      <w:r w:rsidRPr="00E8134E">
        <w:rPr>
          <w:rFonts w:ascii="Times New Roman" w:hAnsi="Times New Roman"/>
          <w:sz w:val="24"/>
          <w:szCs w:val="24"/>
        </w:rPr>
        <w:t xml:space="preserve"> compared </w:t>
      </w:r>
      <w:r w:rsidR="00B041AD" w:rsidRPr="00E8134E">
        <w:rPr>
          <w:rFonts w:ascii="Times New Roman" w:hAnsi="Times New Roman"/>
          <w:sz w:val="24"/>
          <w:szCs w:val="24"/>
        </w:rPr>
        <w:t xml:space="preserve">with </w:t>
      </w:r>
      <w:r w:rsidR="00BE0F8D" w:rsidRPr="00E8134E">
        <w:rPr>
          <w:rFonts w:ascii="Times New Roman" w:hAnsi="Times New Roman"/>
          <w:sz w:val="24"/>
          <w:szCs w:val="24"/>
        </w:rPr>
        <w:t>1,403,532</w:t>
      </w:r>
      <w:r w:rsidR="007D43F2" w:rsidRPr="00E8134E">
        <w:rPr>
          <w:rFonts w:ascii="Times New Roman" w:hAnsi="Times New Roman"/>
          <w:sz w:val="24"/>
          <w:szCs w:val="24"/>
        </w:rPr>
        <w:t xml:space="preserve"> </w:t>
      </w:r>
      <w:r w:rsidRPr="00E8134E">
        <w:rPr>
          <w:rFonts w:ascii="Times New Roman" w:hAnsi="Times New Roman"/>
          <w:sz w:val="24"/>
          <w:szCs w:val="24"/>
        </w:rPr>
        <w:t>ICSRs identified in the full database</w:t>
      </w:r>
      <w:r w:rsidR="007D43F2" w:rsidRPr="00E8134E">
        <w:rPr>
          <w:rFonts w:ascii="Times New Roman" w:hAnsi="Times New Roman"/>
          <w:sz w:val="24"/>
          <w:szCs w:val="24"/>
        </w:rPr>
        <w:t xml:space="preserve"> </w:t>
      </w:r>
      <w:r w:rsidR="00B041AD" w:rsidRPr="00E8134E">
        <w:rPr>
          <w:rFonts w:ascii="Times New Roman" w:hAnsi="Times New Roman"/>
          <w:sz w:val="24"/>
          <w:szCs w:val="24"/>
        </w:rPr>
        <w:t xml:space="preserve">for </w:t>
      </w:r>
      <w:r w:rsidR="00BE0F8D" w:rsidRPr="00E8134E">
        <w:rPr>
          <w:rFonts w:ascii="Times New Roman" w:hAnsi="Times New Roman"/>
          <w:sz w:val="24"/>
          <w:szCs w:val="24"/>
        </w:rPr>
        <w:t>the same period</w:t>
      </w:r>
      <w:r w:rsidRPr="00E8134E">
        <w:rPr>
          <w:rFonts w:ascii="Times New Roman" w:hAnsi="Times New Roman"/>
          <w:sz w:val="24"/>
          <w:szCs w:val="24"/>
        </w:rPr>
        <w:t xml:space="preserve">. </w:t>
      </w:r>
      <w:r w:rsidR="007F4EF1" w:rsidRPr="00E8134E">
        <w:rPr>
          <w:rFonts w:ascii="Times New Roman" w:hAnsi="Times New Roman"/>
          <w:sz w:val="24"/>
          <w:szCs w:val="24"/>
        </w:rPr>
        <w:t xml:space="preserve">Among the reported </w:t>
      </w:r>
      <w:r w:rsidR="003B48FF" w:rsidRPr="00E8134E">
        <w:rPr>
          <w:rFonts w:ascii="Times New Roman" w:hAnsi="Times New Roman"/>
          <w:sz w:val="24"/>
          <w:szCs w:val="24"/>
        </w:rPr>
        <w:t>ADRs associated with</w:t>
      </w:r>
      <w:r w:rsidR="00B041AD" w:rsidRPr="00E8134E">
        <w:rPr>
          <w:rFonts w:ascii="Times New Roman" w:hAnsi="Times New Roman"/>
          <w:sz w:val="24"/>
          <w:szCs w:val="24"/>
        </w:rPr>
        <w:t xml:space="preserve"> </w:t>
      </w:r>
      <w:r w:rsidR="00DA76C8" w:rsidRPr="00E8134E">
        <w:rPr>
          <w:rFonts w:ascii="Times New Roman" w:hAnsi="Times New Roman"/>
          <w:sz w:val="24"/>
          <w:szCs w:val="24"/>
        </w:rPr>
        <w:t>remdesivir,</w:t>
      </w:r>
      <w:r w:rsidR="00390B92" w:rsidRPr="00E8134E">
        <w:rPr>
          <w:rFonts w:ascii="Times New Roman" w:hAnsi="Times New Roman"/>
          <w:sz w:val="24"/>
          <w:szCs w:val="24"/>
        </w:rPr>
        <w:t xml:space="preserve"> </w:t>
      </w:r>
      <w:r w:rsidR="004B017D" w:rsidRPr="00E8134E">
        <w:rPr>
          <w:rFonts w:ascii="Times New Roman" w:hAnsi="Times New Roman"/>
          <w:sz w:val="24"/>
          <w:szCs w:val="24"/>
        </w:rPr>
        <w:t>1</w:t>
      </w:r>
      <w:r w:rsidR="00B63EDE" w:rsidRPr="00E8134E">
        <w:rPr>
          <w:rFonts w:ascii="Times New Roman" w:hAnsi="Times New Roman"/>
          <w:sz w:val="24"/>
          <w:szCs w:val="24"/>
        </w:rPr>
        <w:t>0</w:t>
      </w:r>
      <w:r w:rsidR="004B017D" w:rsidRPr="00E8134E">
        <w:rPr>
          <w:rFonts w:ascii="Times New Roman" w:hAnsi="Times New Roman"/>
          <w:sz w:val="24"/>
          <w:szCs w:val="24"/>
        </w:rPr>
        <w:t xml:space="preserve">8 </w:t>
      </w:r>
      <w:r w:rsidR="00DA76C8" w:rsidRPr="00E8134E">
        <w:rPr>
          <w:rFonts w:ascii="Times New Roman" w:hAnsi="Times New Roman"/>
          <w:sz w:val="24"/>
          <w:szCs w:val="24"/>
        </w:rPr>
        <w:t>events</w:t>
      </w:r>
      <w:r w:rsidR="0061604D" w:rsidRPr="00E8134E">
        <w:rPr>
          <w:rFonts w:ascii="Times New Roman" w:hAnsi="Times New Roman"/>
          <w:sz w:val="24"/>
          <w:szCs w:val="24"/>
        </w:rPr>
        <w:t xml:space="preserve"> </w:t>
      </w:r>
      <w:r w:rsidR="00B041AD" w:rsidRPr="00E8134E">
        <w:rPr>
          <w:rFonts w:ascii="Times New Roman" w:hAnsi="Times New Roman"/>
          <w:sz w:val="24"/>
          <w:szCs w:val="24"/>
        </w:rPr>
        <w:t xml:space="preserve">were </w:t>
      </w:r>
      <w:r w:rsidR="00390B92" w:rsidRPr="00E8134E">
        <w:rPr>
          <w:rFonts w:ascii="Times New Roman" w:hAnsi="Times New Roman"/>
          <w:sz w:val="24"/>
          <w:szCs w:val="24"/>
        </w:rPr>
        <w:t>classified by MedDRA</w:t>
      </w:r>
      <w:r w:rsidR="00B041AD" w:rsidRPr="00E8134E">
        <w:rPr>
          <w:rFonts w:ascii="Times New Roman" w:hAnsi="Times New Roman"/>
          <w:sz w:val="24"/>
          <w:szCs w:val="24"/>
        </w:rPr>
        <w:t xml:space="preserve"> as neuropsychological (64 neurologic events and 44 psychologic events)</w:t>
      </w:r>
      <w:r w:rsidR="00390B92" w:rsidRPr="00E8134E">
        <w:rPr>
          <w:rFonts w:ascii="Times New Roman" w:hAnsi="Times New Roman"/>
          <w:sz w:val="24"/>
          <w:szCs w:val="24"/>
        </w:rPr>
        <w:t xml:space="preserve">, </w:t>
      </w:r>
      <w:r w:rsidR="0061604D" w:rsidRPr="00E8134E">
        <w:rPr>
          <w:rFonts w:ascii="Times New Roman" w:hAnsi="Times New Roman"/>
          <w:sz w:val="24"/>
          <w:szCs w:val="24"/>
        </w:rPr>
        <w:t xml:space="preserve">compared </w:t>
      </w:r>
      <w:r w:rsidR="00B041AD" w:rsidRPr="00E8134E">
        <w:rPr>
          <w:rFonts w:ascii="Times New Roman" w:hAnsi="Times New Roman"/>
          <w:sz w:val="24"/>
          <w:szCs w:val="24"/>
        </w:rPr>
        <w:t xml:space="preserve">with </w:t>
      </w:r>
      <w:r w:rsidR="00DE4C8B" w:rsidRPr="00E8134E">
        <w:rPr>
          <w:rFonts w:ascii="Times New Roman" w:hAnsi="Times New Roman"/>
          <w:sz w:val="24"/>
          <w:szCs w:val="24"/>
        </w:rPr>
        <w:t>234</w:t>
      </w:r>
      <w:r w:rsidR="0061604D" w:rsidRPr="00E8134E">
        <w:rPr>
          <w:rFonts w:ascii="Times New Roman" w:hAnsi="Times New Roman"/>
          <w:sz w:val="24"/>
          <w:szCs w:val="24"/>
        </w:rPr>
        <w:t>,</w:t>
      </w:r>
      <w:r w:rsidR="00DE4C8B" w:rsidRPr="00E8134E">
        <w:rPr>
          <w:rFonts w:ascii="Times New Roman" w:hAnsi="Times New Roman"/>
          <w:sz w:val="24"/>
          <w:szCs w:val="24"/>
        </w:rPr>
        <w:t>433</w:t>
      </w:r>
      <w:r w:rsidR="0061604D" w:rsidRPr="00E8134E">
        <w:rPr>
          <w:rFonts w:ascii="Times New Roman" w:hAnsi="Times New Roman"/>
          <w:sz w:val="24"/>
          <w:szCs w:val="24"/>
        </w:rPr>
        <w:t xml:space="preserve"> c</w:t>
      </w:r>
      <w:r w:rsidR="00187510" w:rsidRPr="00E8134E">
        <w:rPr>
          <w:rFonts w:ascii="Times New Roman" w:hAnsi="Times New Roman"/>
          <w:sz w:val="24"/>
          <w:szCs w:val="24"/>
        </w:rPr>
        <w:t>ases</w:t>
      </w:r>
      <w:r w:rsidR="0061604D" w:rsidRPr="00E8134E">
        <w:rPr>
          <w:rFonts w:ascii="Times New Roman" w:hAnsi="Times New Roman"/>
          <w:sz w:val="24"/>
          <w:szCs w:val="24"/>
        </w:rPr>
        <w:t xml:space="preserve"> (15</w:t>
      </w:r>
      <w:r w:rsidR="00DE4C8B" w:rsidRPr="00E8134E">
        <w:rPr>
          <w:rFonts w:ascii="Times New Roman" w:hAnsi="Times New Roman"/>
          <w:sz w:val="24"/>
          <w:szCs w:val="24"/>
        </w:rPr>
        <w:t>1</w:t>
      </w:r>
      <w:r w:rsidR="0061604D" w:rsidRPr="00E8134E">
        <w:rPr>
          <w:rFonts w:ascii="Times New Roman" w:hAnsi="Times New Roman"/>
          <w:sz w:val="24"/>
          <w:szCs w:val="24"/>
        </w:rPr>
        <w:t>,</w:t>
      </w:r>
      <w:r w:rsidR="00DE4C8B" w:rsidRPr="00E8134E">
        <w:rPr>
          <w:rFonts w:ascii="Times New Roman" w:hAnsi="Times New Roman"/>
          <w:sz w:val="24"/>
          <w:szCs w:val="24"/>
        </w:rPr>
        <w:t>184</w:t>
      </w:r>
      <w:r w:rsidR="0061604D" w:rsidRPr="00E8134E">
        <w:rPr>
          <w:rFonts w:ascii="Times New Roman" w:hAnsi="Times New Roman"/>
          <w:sz w:val="24"/>
          <w:szCs w:val="24"/>
        </w:rPr>
        <w:t xml:space="preserve"> neurologic events </w:t>
      </w:r>
      <w:r w:rsidR="00042626" w:rsidRPr="00E8134E">
        <w:rPr>
          <w:rFonts w:ascii="Times New Roman" w:hAnsi="Times New Roman"/>
          <w:sz w:val="24"/>
          <w:szCs w:val="24"/>
        </w:rPr>
        <w:t>and</w:t>
      </w:r>
      <w:r w:rsidR="0061604D" w:rsidRPr="00E8134E">
        <w:rPr>
          <w:rFonts w:ascii="Times New Roman" w:hAnsi="Times New Roman"/>
          <w:sz w:val="24"/>
          <w:szCs w:val="24"/>
        </w:rPr>
        <w:t xml:space="preserve"> 83,249 psychological events)</w:t>
      </w:r>
      <w:r w:rsidR="00187510" w:rsidRPr="00E8134E">
        <w:rPr>
          <w:rFonts w:ascii="Times New Roman" w:hAnsi="Times New Roman"/>
          <w:sz w:val="24"/>
          <w:szCs w:val="24"/>
        </w:rPr>
        <w:t xml:space="preserve"> reported in the full database</w:t>
      </w:r>
      <w:r w:rsidR="00390B92" w:rsidRPr="00E8134E">
        <w:rPr>
          <w:rFonts w:ascii="Times New Roman" w:hAnsi="Times New Roman"/>
          <w:sz w:val="24"/>
          <w:szCs w:val="24"/>
        </w:rPr>
        <w:t>. The most frequently identified neuropsychological toxicities</w:t>
      </w:r>
      <w:r w:rsidR="00187510" w:rsidRPr="00E8134E">
        <w:rPr>
          <w:rFonts w:ascii="Times New Roman" w:hAnsi="Times New Roman"/>
          <w:sz w:val="24"/>
          <w:szCs w:val="24"/>
        </w:rPr>
        <w:t xml:space="preserve"> </w:t>
      </w:r>
      <w:r w:rsidR="00B041AD" w:rsidRPr="00E8134E">
        <w:rPr>
          <w:rFonts w:ascii="Times New Roman" w:hAnsi="Times New Roman"/>
          <w:sz w:val="24"/>
          <w:szCs w:val="24"/>
        </w:rPr>
        <w:t xml:space="preserve">to </w:t>
      </w:r>
      <w:r w:rsidR="00187510" w:rsidRPr="00E8134E">
        <w:rPr>
          <w:rFonts w:ascii="Times New Roman" w:hAnsi="Times New Roman"/>
          <w:sz w:val="24"/>
          <w:szCs w:val="24"/>
        </w:rPr>
        <w:t>remdesivir</w:t>
      </w:r>
      <w:r w:rsidR="00390B92" w:rsidRPr="00E8134E">
        <w:rPr>
          <w:rFonts w:ascii="Times New Roman" w:hAnsi="Times New Roman"/>
          <w:sz w:val="24"/>
          <w:szCs w:val="24"/>
        </w:rPr>
        <w:t xml:space="preserve"> </w:t>
      </w:r>
      <w:r w:rsidR="00B041AD" w:rsidRPr="00E8134E">
        <w:rPr>
          <w:rFonts w:ascii="Times New Roman" w:hAnsi="Times New Roman"/>
          <w:sz w:val="24"/>
          <w:szCs w:val="24"/>
        </w:rPr>
        <w:t xml:space="preserve">were </w:t>
      </w:r>
      <w:r w:rsidR="00DE4C8B" w:rsidRPr="00E8134E">
        <w:rPr>
          <w:rFonts w:ascii="Times New Roman" w:hAnsi="Times New Roman"/>
          <w:sz w:val="24"/>
          <w:szCs w:val="24"/>
        </w:rPr>
        <w:t>anxiety (</w:t>
      </w:r>
      <w:r w:rsidR="00390B92" w:rsidRPr="00E8134E">
        <w:rPr>
          <w:rFonts w:ascii="Times New Roman" w:hAnsi="Times New Roman"/>
          <w:sz w:val="24"/>
          <w:szCs w:val="24"/>
        </w:rPr>
        <w:t>n=13, 0.</w:t>
      </w:r>
      <w:r w:rsidR="00DE4C8B" w:rsidRPr="00E8134E">
        <w:rPr>
          <w:rFonts w:ascii="Times New Roman" w:hAnsi="Times New Roman"/>
          <w:sz w:val="24"/>
          <w:szCs w:val="24"/>
        </w:rPr>
        <w:t>62</w:t>
      </w:r>
      <w:r w:rsidR="00390B92" w:rsidRPr="00E8134E">
        <w:rPr>
          <w:rFonts w:ascii="Times New Roman" w:hAnsi="Times New Roman"/>
          <w:sz w:val="24"/>
          <w:szCs w:val="24"/>
        </w:rPr>
        <w:t>%</w:t>
      </w:r>
      <w:r w:rsidR="00195750" w:rsidRPr="00E8134E">
        <w:rPr>
          <w:rFonts w:ascii="Times New Roman" w:hAnsi="Times New Roman"/>
          <w:sz w:val="24"/>
          <w:szCs w:val="24"/>
        </w:rPr>
        <w:t xml:space="preserve"> of all ADRs </w:t>
      </w:r>
      <w:r w:rsidR="00B041AD" w:rsidRPr="00E8134E">
        <w:rPr>
          <w:rFonts w:ascii="Times New Roman" w:hAnsi="Times New Roman"/>
          <w:sz w:val="24"/>
          <w:szCs w:val="24"/>
        </w:rPr>
        <w:t xml:space="preserve">to </w:t>
      </w:r>
      <w:r w:rsidR="00195750" w:rsidRPr="00E8134E">
        <w:rPr>
          <w:rFonts w:ascii="Times New Roman" w:hAnsi="Times New Roman"/>
          <w:sz w:val="24"/>
          <w:szCs w:val="24"/>
        </w:rPr>
        <w:t xml:space="preserve">remdesivir </w:t>
      </w:r>
      <w:r w:rsidR="00763395" w:rsidRPr="00E8134E">
        <w:rPr>
          <w:rFonts w:ascii="Times New Roman" w:hAnsi="Times New Roman"/>
          <w:sz w:val="24"/>
          <w:szCs w:val="24"/>
        </w:rPr>
        <w:t xml:space="preserve">in </w:t>
      </w:r>
      <w:proofErr w:type="spellStart"/>
      <w:r w:rsidR="00195750" w:rsidRPr="00E8134E">
        <w:rPr>
          <w:rFonts w:ascii="Times New Roman" w:hAnsi="Times New Roman"/>
          <w:sz w:val="24"/>
          <w:szCs w:val="24"/>
        </w:rPr>
        <w:t>VigiBase</w:t>
      </w:r>
      <w:proofErr w:type="spellEnd"/>
      <w:r w:rsidR="00390B92" w:rsidRPr="00E8134E">
        <w:rPr>
          <w:rFonts w:ascii="Times New Roman" w:hAnsi="Times New Roman"/>
          <w:sz w:val="24"/>
          <w:szCs w:val="24"/>
        </w:rPr>
        <w:t>)</w:t>
      </w:r>
      <w:r w:rsidR="00763395" w:rsidRPr="00E8134E">
        <w:rPr>
          <w:rFonts w:ascii="Times New Roman" w:hAnsi="Times New Roman"/>
          <w:sz w:val="24"/>
          <w:szCs w:val="24"/>
        </w:rPr>
        <w:t>,</w:t>
      </w:r>
      <w:r w:rsidR="00390B92" w:rsidRPr="00E8134E">
        <w:rPr>
          <w:rFonts w:ascii="Times New Roman" w:hAnsi="Times New Roman"/>
          <w:sz w:val="24"/>
          <w:szCs w:val="24"/>
        </w:rPr>
        <w:t xml:space="preserve"> follo</w:t>
      </w:r>
      <w:r w:rsidR="0061604D" w:rsidRPr="00E8134E">
        <w:rPr>
          <w:rFonts w:ascii="Times New Roman" w:hAnsi="Times New Roman"/>
          <w:sz w:val="24"/>
          <w:szCs w:val="24"/>
        </w:rPr>
        <w:t xml:space="preserve">wed by </w:t>
      </w:r>
      <w:r w:rsidR="00DE4C8B" w:rsidRPr="00E8134E">
        <w:rPr>
          <w:rFonts w:ascii="Times New Roman" w:hAnsi="Times New Roman"/>
          <w:sz w:val="24"/>
          <w:szCs w:val="24"/>
        </w:rPr>
        <w:t>seizure</w:t>
      </w:r>
      <w:r w:rsidR="00763395" w:rsidRPr="00E8134E">
        <w:rPr>
          <w:rFonts w:ascii="Times New Roman" w:hAnsi="Times New Roman"/>
          <w:sz w:val="24"/>
          <w:szCs w:val="24"/>
        </w:rPr>
        <w:t>s</w:t>
      </w:r>
      <w:r w:rsidR="0061604D" w:rsidRPr="00E8134E">
        <w:rPr>
          <w:rFonts w:ascii="Times New Roman" w:hAnsi="Times New Roman"/>
          <w:sz w:val="24"/>
          <w:szCs w:val="24"/>
        </w:rPr>
        <w:t xml:space="preserve"> (n=12, 0.</w:t>
      </w:r>
      <w:r w:rsidR="00DE4C8B" w:rsidRPr="00E8134E">
        <w:rPr>
          <w:rFonts w:ascii="Times New Roman" w:hAnsi="Times New Roman"/>
          <w:sz w:val="24"/>
          <w:szCs w:val="24"/>
        </w:rPr>
        <w:t>5</w:t>
      </w:r>
      <w:r w:rsidR="00A23844" w:rsidRPr="00E8134E">
        <w:rPr>
          <w:rFonts w:ascii="Times New Roman" w:hAnsi="Times New Roman"/>
          <w:sz w:val="24"/>
          <w:szCs w:val="24"/>
        </w:rPr>
        <w:t>7</w:t>
      </w:r>
      <w:r w:rsidR="0061604D" w:rsidRPr="00E8134E">
        <w:rPr>
          <w:rFonts w:ascii="Times New Roman" w:hAnsi="Times New Roman"/>
          <w:sz w:val="24"/>
          <w:szCs w:val="24"/>
        </w:rPr>
        <w:t xml:space="preserve">%), </w:t>
      </w:r>
      <w:r w:rsidR="00A23844" w:rsidRPr="00E8134E">
        <w:rPr>
          <w:rFonts w:ascii="Times New Roman" w:hAnsi="Times New Roman"/>
          <w:sz w:val="24"/>
          <w:szCs w:val="24"/>
        </w:rPr>
        <w:t xml:space="preserve">lethargy (n=6, 0.28%), </w:t>
      </w:r>
      <w:r w:rsidR="0066621C" w:rsidRPr="00E8134E">
        <w:rPr>
          <w:rFonts w:ascii="Times New Roman" w:hAnsi="Times New Roman"/>
          <w:sz w:val="24"/>
          <w:szCs w:val="24"/>
        </w:rPr>
        <w:t xml:space="preserve">agitation (n=5, 0.25%), </w:t>
      </w:r>
      <w:r w:rsidR="00A23844" w:rsidRPr="00E8134E">
        <w:rPr>
          <w:rFonts w:ascii="Times New Roman" w:hAnsi="Times New Roman"/>
          <w:sz w:val="24"/>
          <w:szCs w:val="24"/>
        </w:rPr>
        <w:t>cerebral infarction</w:t>
      </w:r>
      <w:r w:rsidR="0061604D" w:rsidRPr="00E8134E">
        <w:rPr>
          <w:rFonts w:ascii="Times New Roman" w:hAnsi="Times New Roman"/>
          <w:sz w:val="24"/>
          <w:szCs w:val="24"/>
        </w:rPr>
        <w:t xml:space="preserve"> (n=</w:t>
      </w:r>
      <w:r w:rsidR="00A23844" w:rsidRPr="00E8134E">
        <w:rPr>
          <w:rFonts w:ascii="Times New Roman" w:hAnsi="Times New Roman"/>
          <w:sz w:val="24"/>
          <w:szCs w:val="24"/>
        </w:rPr>
        <w:t>3</w:t>
      </w:r>
      <w:r w:rsidR="0061604D" w:rsidRPr="00E8134E">
        <w:rPr>
          <w:rFonts w:ascii="Times New Roman" w:hAnsi="Times New Roman"/>
          <w:sz w:val="24"/>
          <w:szCs w:val="24"/>
        </w:rPr>
        <w:t>, 0.</w:t>
      </w:r>
      <w:r w:rsidR="00A23844" w:rsidRPr="00E8134E">
        <w:rPr>
          <w:rFonts w:ascii="Times New Roman" w:hAnsi="Times New Roman"/>
          <w:sz w:val="24"/>
          <w:szCs w:val="24"/>
        </w:rPr>
        <w:t>14</w:t>
      </w:r>
      <w:r w:rsidR="0061604D" w:rsidRPr="00E8134E">
        <w:rPr>
          <w:rFonts w:ascii="Times New Roman" w:hAnsi="Times New Roman"/>
          <w:sz w:val="24"/>
          <w:szCs w:val="24"/>
        </w:rPr>
        <w:t xml:space="preserve">%), </w:t>
      </w:r>
      <w:r w:rsidR="0066621C" w:rsidRPr="00E8134E">
        <w:rPr>
          <w:rFonts w:ascii="Times New Roman" w:hAnsi="Times New Roman"/>
          <w:sz w:val="24"/>
          <w:szCs w:val="24"/>
        </w:rPr>
        <w:t>ischemic stroke (n=3, 0.14%), and hemiparesis</w:t>
      </w:r>
      <w:r w:rsidR="0061604D" w:rsidRPr="00E8134E">
        <w:rPr>
          <w:rFonts w:ascii="Times New Roman" w:hAnsi="Times New Roman"/>
          <w:sz w:val="24"/>
          <w:szCs w:val="24"/>
        </w:rPr>
        <w:t xml:space="preserve"> (n=</w:t>
      </w:r>
      <w:r w:rsidR="0066621C" w:rsidRPr="00E8134E">
        <w:rPr>
          <w:rFonts w:ascii="Times New Roman" w:hAnsi="Times New Roman"/>
          <w:sz w:val="24"/>
          <w:szCs w:val="24"/>
        </w:rPr>
        <w:t>3</w:t>
      </w:r>
      <w:r w:rsidR="0061604D" w:rsidRPr="00E8134E">
        <w:rPr>
          <w:rFonts w:ascii="Times New Roman" w:hAnsi="Times New Roman"/>
          <w:sz w:val="24"/>
          <w:szCs w:val="24"/>
        </w:rPr>
        <w:t>, 0.</w:t>
      </w:r>
      <w:r w:rsidR="0066621C" w:rsidRPr="00E8134E">
        <w:rPr>
          <w:rFonts w:ascii="Times New Roman" w:hAnsi="Times New Roman"/>
          <w:sz w:val="24"/>
          <w:szCs w:val="24"/>
        </w:rPr>
        <w:t>1</w:t>
      </w:r>
      <w:r w:rsidR="0061604D" w:rsidRPr="00E8134E">
        <w:rPr>
          <w:rFonts w:ascii="Times New Roman" w:hAnsi="Times New Roman"/>
          <w:sz w:val="24"/>
          <w:szCs w:val="24"/>
        </w:rPr>
        <w:t>4%)</w:t>
      </w:r>
      <w:r w:rsidR="00390B92" w:rsidRPr="00E8134E">
        <w:rPr>
          <w:rFonts w:ascii="Times New Roman" w:hAnsi="Times New Roman"/>
          <w:sz w:val="24"/>
          <w:szCs w:val="24"/>
        </w:rPr>
        <w:t xml:space="preserve">. </w:t>
      </w:r>
      <w:r w:rsidR="00C86A47" w:rsidRPr="00E8134E">
        <w:rPr>
          <w:rFonts w:ascii="Times New Roman" w:hAnsi="Times New Roman"/>
          <w:sz w:val="24"/>
          <w:szCs w:val="24"/>
        </w:rPr>
        <w:t>The remaining</w:t>
      </w:r>
      <w:r w:rsidR="00763395" w:rsidRPr="00E8134E">
        <w:rPr>
          <w:rFonts w:ascii="Times New Roman" w:hAnsi="Times New Roman"/>
          <w:sz w:val="24"/>
          <w:szCs w:val="24"/>
        </w:rPr>
        <w:t xml:space="preserve"> </w:t>
      </w:r>
      <w:r w:rsidR="00390B92" w:rsidRPr="00E8134E">
        <w:rPr>
          <w:rFonts w:ascii="Times New Roman" w:hAnsi="Times New Roman"/>
          <w:sz w:val="24"/>
          <w:szCs w:val="24"/>
        </w:rPr>
        <w:t xml:space="preserve">neuropsychological </w:t>
      </w:r>
      <w:r w:rsidR="00187510" w:rsidRPr="00E8134E">
        <w:rPr>
          <w:rFonts w:ascii="Times New Roman" w:hAnsi="Times New Roman"/>
          <w:sz w:val="24"/>
          <w:szCs w:val="24"/>
        </w:rPr>
        <w:t>ADR</w:t>
      </w:r>
      <w:r w:rsidR="00390B92" w:rsidRPr="00E8134E">
        <w:rPr>
          <w:rFonts w:ascii="Times New Roman" w:hAnsi="Times New Roman"/>
          <w:sz w:val="24"/>
          <w:szCs w:val="24"/>
        </w:rPr>
        <w:t xml:space="preserve">s were </w:t>
      </w:r>
      <w:r w:rsidR="00763395" w:rsidRPr="00E8134E">
        <w:rPr>
          <w:rFonts w:ascii="Times New Roman" w:hAnsi="Times New Roman"/>
          <w:sz w:val="24"/>
          <w:szCs w:val="24"/>
        </w:rPr>
        <w:t xml:space="preserve">noted in </w:t>
      </w:r>
      <w:r w:rsidR="00977BD1" w:rsidRPr="00E8134E">
        <w:rPr>
          <w:rFonts w:ascii="Times New Roman" w:hAnsi="Times New Roman"/>
          <w:sz w:val="24"/>
          <w:szCs w:val="24"/>
        </w:rPr>
        <w:t xml:space="preserve">only </w:t>
      </w:r>
      <w:r w:rsidR="00390B92" w:rsidRPr="00E8134E">
        <w:rPr>
          <w:rFonts w:ascii="Times New Roman" w:hAnsi="Times New Roman"/>
          <w:sz w:val="24"/>
          <w:szCs w:val="24"/>
        </w:rPr>
        <w:t>a single case</w:t>
      </w:r>
      <w:r w:rsidR="00977BD1" w:rsidRPr="00E8134E">
        <w:rPr>
          <w:rFonts w:ascii="Times New Roman" w:hAnsi="Times New Roman"/>
          <w:sz w:val="24"/>
          <w:szCs w:val="24"/>
        </w:rPr>
        <w:t xml:space="preserve"> report</w:t>
      </w:r>
      <w:r w:rsidR="00390B92" w:rsidRPr="00E8134E">
        <w:rPr>
          <w:rFonts w:ascii="Times New Roman" w:hAnsi="Times New Roman"/>
          <w:sz w:val="24"/>
          <w:szCs w:val="24"/>
        </w:rPr>
        <w:t>.</w:t>
      </w:r>
      <w:r w:rsidR="00187510" w:rsidRPr="00E8134E">
        <w:rPr>
          <w:rFonts w:ascii="Times New Roman" w:hAnsi="Times New Roman"/>
          <w:sz w:val="24"/>
          <w:szCs w:val="24"/>
        </w:rPr>
        <w:t xml:space="preserve"> </w:t>
      </w:r>
      <w:r w:rsidR="00763395" w:rsidRPr="00E8134E">
        <w:rPr>
          <w:rFonts w:ascii="Times New Roman" w:hAnsi="Times New Roman"/>
          <w:sz w:val="24"/>
          <w:szCs w:val="24"/>
        </w:rPr>
        <w:t xml:space="preserve">The most commonly detected neuropsychological ADRs in the full database were </w:t>
      </w:r>
      <w:r w:rsidR="0061604D" w:rsidRPr="00E8134E">
        <w:rPr>
          <w:rFonts w:ascii="Times New Roman" w:hAnsi="Times New Roman"/>
          <w:sz w:val="24"/>
          <w:szCs w:val="24"/>
        </w:rPr>
        <w:t>dizziness (n=49,389, 3.52%), headache (n=48,477, 3.45%), somnolence (n=14,571, 1.04%), and insomnia (n=13,223, 0.94%)</w:t>
      </w:r>
      <w:r w:rsidR="00187510" w:rsidRPr="00E8134E">
        <w:rPr>
          <w:rFonts w:ascii="Times New Roman" w:hAnsi="Times New Roman"/>
          <w:sz w:val="24"/>
          <w:szCs w:val="24"/>
        </w:rPr>
        <w:t xml:space="preserve"> </w:t>
      </w:r>
      <w:r w:rsidR="00187510" w:rsidRPr="00E8134E">
        <w:rPr>
          <w:rFonts w:ascii="Times New Roman" w:hAnsi="Times New Roman"/>
          <w:b/>
          <w:sz w:val="24"/>
          <w:szCs w:val="24"/>
        </w:rPr>
        <w:t xml:space="preserve">(Table </w:t>
      </w:r>
      <w:r w:rsidR="00836363" w:rsidRPr="00E8134E">
        <w:rPr>
          <w:rFonts w:ascii="Times New Roman" w:hAnsi="Times New Roman"/>
          <w:b/>
          <w:sz w:val="24"/>
          <w:szCs w:val="24"/>
        </w:rPr>
        <w:t>II</w:t>
      </w:r>
      <w:r w:rsidR="00187510" w:rsidRPr="00E8134E">
        <w:rPr>
          <w:rFonts w:ascii="Times New Roman" w:hAnsi="Times New Roman"/>
          <w:b/>
          <w:sz w:val="24"/>
          <w:szCs w:val="24"/>
        </w:rPr>
        <w:t xml:space="preserve">, Table </w:t>
      </w:r>
      <w:r w:rsidR="00836363" w:rsidRPr="00E8134E">
        <w:rPr>
          <w:rFonts w:ascii="Times New Roman" w:hAnsi="Times New Roman"/>
          <w:b/>
          <w:sz w:val="24"/>
          <w:szCs w:val="24"/>
        </w:rPr>
        <w:t>III</w:t>
      </w:r>
      <w:r w:rsidR="00187510" w:rsidRPr="00E8134E">
        <w:rPr>
          <w:rFonts w:ascii="Times New Roman" w:hAnsi="Times New Roman"/>
          <w:b/>
          <w:sz w:val="24"/>
          <w:szCs w:val="24"/>
        </w:rPr>
        <w:t>)</w:t>
      </w:r>
      <w:r w:rsidR="00763395" w:rsidRPr="00E8134E">
        <w:rPr>
          <w:rFonts w:ascii="Times New Roman" w:hAnsi="Times New Roman"/>
          <w:bCs/>
          <w:sz w:val="24"/>
          <w:szCs w:val="24"/>
        </w:rPr>
        <w:t>.</w:t>
      </w:r>
      <w:r w:rsidR="00134C3A" w:rsidRPr="00E8134E">
        <w:rPr>
          <w:rFonts w:ascii="Times New Roman" w:hAnsi="Times New Roman"/>
          <w:bCs/>
          <w:sz w:val="24"/>
          <w:szCs w:val="24"/>
        </w:rPr>
        <w:t xml:space="preserve"> Additional information </w:t>
      </w:r>
      <w:r w:rsidR="003760C1" w:rsidRPr="00E8134E">
        <w:rPr>
          <w:rFonts w:ascii="Times New Roman" w:hAnsi="Times New Roman"/>
          <w:bCs/>
          <w:sz w:val="24"/>
          <w:szCs w:val="24"/>
        </w:rPr>
        <w:t xml:space="preserve">on </w:t>
      </w:r>
      <w:r w:rsidR="00134C3A" w:rsidRPr="00E8134E">
        <w:rPr>
          <w:rFonts w:ascii="Times New Roman" w:hAnsi="Times New Roman"/>
          <w:bCs/>
          <w:sz w:val="24"/>
          <w:szCs w:val="24"/>
        </w:rPr>
        <w:t xml:space="preserve">the characteristics of reported ICSRs and the patients are provided </w:t>
      </w:r>
      <w:r w:rsidR="003760C1" w:rsidRPr="00E8134E">
        <w:rPr>
          <w:rFonts w:ascii="Times New Roman" w:hAnsi="Times New Roman"/>
          <w:bCs/>
          <w:sz w:val="24"/>
          <w:szCs w:val="24"/>
        </w:rPr>
        <w:t>in</w:t>
      </w:r>
      <w:r w:rsidR="00134C3A" w:rsidRPr="00E8134E">
        <w:rPr>
          <w:rFonts w:ascii="Times New Roman" w:hAnsi="Times New Roman"/>
          <w:bCs/>
          <w:sz w:val="24"/>
          <w:szCs w:val="24"/>
        </w:rPr>
        <w:t xml:space="preserve"> </w:t>
      </w:r>
      <w:r w:rsidR="003760C1" w:rsidRPr="00E8134E">
        <w:rPr>
          <w:rFonts w:ascii="Times New Roman" w:hAnsi="Times New Roman"/>
          <w:bCs/>
          <w:sz w:val="24"/>
          <w:szCs w:val="24"/>
        </w:rPr>
        <w:t xml:space="preserve">a </w:t>
      </w:r>
      <w:r w:rsidR="00134C3A" w:rsidRPr="00E8134E">
        <w:rPr>
          <w:rFonts w:ascii="Times New Roman" w:hAnsi="Times New Roman"/>
          <w:b/>
          <w:bCs/>
          <w:sz w:val="24"/>
          <w:szCs w:val="24"/>
        </w:rPr>
        <w:t>Supplementary Table</w:t>
      </w:r>
      <w:r w:rsidR="00812F10" w:rsidRPr="00E8134E">
        <w:rPr>
          <w:rFonts w:ascii="Times New Roman" w:hAnsi="Times New Roman"/>
          <w:b/>
          <w:bCs/>
          <w:sz w:val="24"/>
          <w:szCs w:val="24"/>
        </w:rPr>
        <w:t xml:space="preserve"> I</w:t>
      </w:r>
      <w:r w:rsidR="00134C3A" w:rsidRPr="00E8134E">
        <w:rPr>
          <w:rFonts w:ascii="Times New Roman" w:hAnsi="Times New Roman"/>
          <w:bCs/>
          <w:sz w:val="24"/>
          <w:szCs w:val="24"/>
        </w:rPr>
        <w:t>.</w:t>
      </w:r>
    </w:p>
    <w:p w14:paraId="60AF7362" w14:textId="77777777" w:rsidR="0024005D" w:rsidRPr="00E8134E" w:rsidRDefault="0024005D" w:rsidP="00BD727A">
      <w:pPr>
        <w:spacing w:line="480" w:lineRule="auto"/>
        <w:rPr>
          <w:rFonts w:ascii="Times New Roman" w:hAnsi="Times New Roman"/>
          <w:sz w:val="24"/>
          <w:szCs w:val="24"/>
        </w:rPr>
      </w:pPr>
    </w:p>
    <w:p w14:paraId="295B78D7" w14:textId="0F526AD7" w:rsidR="002B2E1B" w:rsidRPr="00E8134E" w:rsidRDefault="002938CD" w:rsidP="00BD727A">
      <w:pPr>
        <w:spacing w:line="480" w:lineRule="auto"/>
        <w:rPr>
          <w:rFonts w:ascii="Times New Roman" w:hAnsi="Times New Roman"/>
          <w:b/>
          <w:sz w:val="24"/>
          <w:szCs w:val="24"/>
        </w:rPr>
      </w:pPr>
      <w:r w:rsidRPr="00E8134E">
        <w:rPr>
          <w:rFonts w:ascii="Times New Roman" w:hAnsi="Times New Roman"/>
          <w:b/>
          <w:sz w:val="24"/>
          <w:szCs w:val="24"/>
        </w:rPr>
        <w:t>3.</w:t>
      </w:r>
      <w:r w:rsidR="00F8103B" w:rsidRPr="00E8134E">
        <w:rPr>
          <w:rFonts w:ascii="Times New Roman" w:hAnsi="Times New Roman"/>
          <w:b/>
          <w:sz w:val="24"/>
          <w:szCs w:val="24"/>
        </w:rPr>
        <w:t>3</w:t>
      </w:r>
      <w:r w:rsidRPr="00E8134E">
        <w:rPr>
          <w:rFonts w:ascii="Times New Roman" w:hAnsi="Times New Roman"/>
          <w:b/>
          <w:sz w:val="24"/>
          <w:szCs w:val="24"/>
        </w:rPr>
        <w:t xml:space="preserve"> Relevance of neuropsychological toxicities </w:t>
      </w:r>
      <w:r w:rsidR="009A35E1" w:rsidRPr="00E8134E">
        <w:rPr>
          <w:rFonts w:ascii="Times New Roman" w:hAnsi="Times New Roman"/>
          <w:b/>
          <w:sz w:val="24"/>
          <w:szCs w:val="24"/>
        </w:rPr>
        <w:t xml:space="preserve">to </w:t>
      </w:r>
      <w:r w:rsidRPr="00E8134E">
        <w:rPr>
          <w:rFonts w:ascii="Times New Roman" w:hAnsi="Times New Roman"/>
          <w:b/>
          <w:sz w:val="24"/>
          <w:szCs w:val="24"/>
        </w:rPr>
        <w:t>remdesivir</w:t>
      </w:r>
    </w:p>
    <w:p w14:paraId="4FAD118E" w14:textId="6A9CD4B1" w:rsidR="00B03C3D" w:rsidRPr="00E8134E" w:rsidRDefault="002938CD" w:rsidP="0066621C">
      <w:pPr>
        <w:spacing w:line="480" w:lineRule="auto"/>
        <w:rPr>
          <w:rFonts w:ascii="Times New Roman" w:hAnsi="Times New Roman"/>
          <w:sz w:val="24"/>
          <w:szCs w:val="24"/>
        </w:rPr>
      </w:pPr>
      <w:r w:rsidRPr="00E8134E">
        <w:rPr>
          <w:rFonts w:ascii="Times New Roman" w:hAnsi="Times New Roman"/>
          <w:sz w:val="24"/>
          <w:szCs w:val="24"/>
        </w:rPr>
        <w:tab/>
      </w:r>
      <w:r w:rsidR="007C56D4" w:rsidRPr="00E8134E">
        <w:rPr>
          <w:rFonts w:ascii="Times New Roman" w:hAnsi="Times New Roman"/>
          <w:sz w:val="24"/>
          <w:szCs w:val="24"/>
        </w:rPr>
        <w:t>Upon reviewing the IC</w:t>
      </w:r>
      <w:r w:rsidR="007C56D4" w:rsidRPr="00E8134E">
        <w:rPr>
          <w:rFonts w:ascii="Times New Roman" w:hAnsi="Times New Roman"/>
          <w:szCs w:val="32"/>
          <w:vertAlign w:val="subscript"/>
        </w:rPr>
        <w:t>0</w:t>
      </w:r>
      <w:r w:rsidR="003C7007" w:rsidRPr="00E8134E">
        <w:rPr>
          <w:rFonts w:ascii="Times New Roman" w:hAnsi="Times New Roman"/>
          <w:szCs w:val="32"/>
          <w:vertAlign w:val="subscript"/>
        </w:rPr>
        <w:t>.</w:t>
      </w:r>
      <w:r w:rsidR="007C56D4" w:rsidRPr="00E8134E">
        <w:rPr>
          <w:rFonts w:ascii="Times New Roman" w:hAnsi="Times New Roman"/>
          <w:szCs w:val="32"/>
          <w:vertAlign w:val="subscript"/>
        </w:rPr>
        <w:t>25</w:t>
      </w:r>
      <w:r w:rsidR="007C56D4" w:rsidRPr="00E8134E">
        <w:rPr>
          <w:rFonts w:ascii="Times New Roman" w:hAnsi="Times New Roman"/>
          <w:sz w:val="24"/>
          <w:szCs w:val="24"/>
        </w:rPr>
        <w:t xml:space="preserve"> </w:t>
      </w:r>
      <w:r w:rsidR="00763395" w:rsidRPr="00E8134E">
        <w:rPr>
          <w:rFonts w:ascii="Times New Roman" w:hAnsi="Times New Roman"/>
          <w:sz w:val="24"/>
          <w:szCs w:val="24"/>
        </w:rPr>
        <w:t xml:space="preserve">value indicating the </w:t>
      </w:r>
      <w:r w:rsidR="007C56D4" w:rsidRPr="00E8134E">
        <w:rPr>
          <w:rFonts w:ascii="Times New Roman" w:hAnsi="Times New Roman"/>
          <w:sz w:val="24"/>
          <w:szCs w:val="24"/>
        </w:rPr>
        <w:t xml:space="preserve">proportion of neuropsychological ADRs </w:t>
      </w:r>
      <w:r w:rsidR="006434BE" w:rsidRPr="00E8134E">
        <w:rPr>
          <w:rFonts w:ascii="Times New Roman" w:hAnsi="Times New Roman"/>
          <w:sz w:val="24"/>
          <w:szCs w:val="24"/>
        </w:rPr>
        <w:t>associated with</w:t>
      </w:r>
      <w:r w:rsidR="009A35E1" w:rsidRPr="00E8134E">
        <w:rPr>
          <w:rFonts w:ascii="Times New Roman" w:hAnsi="Times New Roman"/>
          <w:sz w:val="24"/>
          <w:szCs w:val="24"/>
        </w:rPr>
        <w:t xml:space="preserve"> </w:t>
      </w:r>
      <w:r w:rsidR="006434BE" w:rsidRPr="00E8134E">
        <w:rPr>
          <w:rFonts w:ascii="Times New Roman" w:hAnsi="Times New Roman"/>
          <w:sz w:val="24"/>
          <w:szCs w:val="24"/>
        </w:rPr>
        <w:t>remdesivir versus</w:t>
      </w:r>
      <w:r w:rsidR="007C56D4" w:rsidRPr="00E8134E">
        <w:rPr>
          <w:rFonts w:ascii="Times New Roman" w:hAnsi="Times New Roman"/>
          <w:sz w:val="24"/>
          <w:szCs w:val="24"/>
        </w:rPr>
        <w:t xml:space="preserve"> the full database, </w:t>
      </w:r>
      <w:r w:rsidR="00763395" w:rsidRPr="00E8134E">
        <w:rPr>
          <w:rFonts w:ascii="Times New Roman" w:hAnsi="Times New Roman"/>
          <w:sz w:val="24"/>
          <w:szCs w:val="24"/>
        </w:rPr>
        <w:t xml:space="preserve">we found </w:t>
      </w:r>
      <w:r w:rsidR="007C56D4" w:rsidRPr="00E8134E">
        <w:rPr>
          <w:rFonts w:ascii="Times New Roman" w:hAnsi="Times New Roman"/>
          <w:sz w:val="24"/>
          <w:szCs w:val="24"/>
        </w:rPr>
        <w:t>no statistically significant pharmacovigilance signal.</w:t>
      </w:r>
      <w:r w:rsidR="00763395" w:rsidRPr="00E8134E">
        <w:rPr>
          <w:rFonts w:ascii="Times New Roman" w:hAnsi="Times New Roman"/>
          <w:sz w:val="24"/>
          <w:szCs w:val="24"/>
        </w:rPr>
        <w:t xml:space="preserve"> The</w:t>
      </w:r>
      <w:r w:rsidR="007C56D4" w:rsidRPr="00E8134E">
        <w:rPr>
          <w:rFonts w:ascii="Times New Roman" w:hAnsi="Times New Roman"/>
          <w:sz w:val="24"/>
          <w:szCs w:val="24"/>
        </w:rPr>
        <w:t xml:space="preserve"> </w:t>
      </w:r>
      <w:r w:rsidR="00D60396" w:rsidRPr="00E8134E">
        <w:rPr>
          <w:rFonts w:ascii="Times New Roman" w:hAnsi="Times New Roman"/>
          <w:sz w:val="24"/>
          <w:szCs w:val="24"/>
        </w:rPr>
        <w:t>IC</w:t>
      </w:r>
      <w:r w:rsidR="00D60396" w:rsidRPr="00E8134E">
        <w:rPr>
          <w:rFonts w:ascii="Times New Roman" w:hAnsi="Times New Roman"/>
          <w:szCs w:val="32"/>
          <w:vertAlign w:val="subscript"/>
        </w:rPr>
        <w:t>0</w:t>
      </w:r>
      <w:r w:rsidR="003C7007" w:rsidRPr="00E8134E">
        <w:rPr>
          <w:rFonts w:ascii="Times New Roman" w:hAnsi="Times New Roman"/>
          <w:szCs w:val="32"/>
          <w:vertAlign w:val="subscript"/>
        </w:rPr>
        <w:t>.</w:t>
      </w:r>
      <w:r w:rsidR="00D60396" w:rsidRPr="00E8134E">
        <w:rPr>
          <w:rFonts w:ascii="Times New Roman" w:hAnsi="Times New Roman"/>
          <w:szCs w:val="32"/>
          <w:vertAlign w:val="subscript"/>
        </w:rPr>
        <w:t>25</w:t>
      </w:r>
      <w:r w:rsidR="00D60396" w:rsidRPr="00E8134E">
        <w:rPr>
          <w:rFonts w:ascii="Times New Roman" w:hAnsi="Times New Roman"/>
          <w:sz w:val="24"/>
          <w:szCs w:val="24"/>
        </w:rPr>
        <w:t xml:space="preserve"> of all neuropsychological toxicities </w:t>
      </w:r>
      <w:r w:rsidR="00763395" w:rsidRPr="00E8134E">
        <w:rPr>
          <w:rFonts w:ascii="Times New Roman" w:hAnsi="Times New Roman"/>
          <w:sz w:val="24"/>
          <w:szCs w:val="24"/>
        </w:rPr>
        <w:t xml:space="preserve">was </w:t>
      </w:r>
      <w:r w:rsidR="00D60396" w:rsidRPr="00E8134E">
        <w:rPr>
          <w:rFonts w:ascii="Times New Roman" w:hAnsi="Times New Roman"/>
          <w:sz w:val="24"/>
          <w:szCs w:val="24"/>
        </w:rPr>
        <w:t>negative</w:t>
      </w:r>
      <w:r w:rsidR="00763395" w:rsidRPr="00E8134E">
        <w:rPr>
          <w:rFonts w:ascii="Times New Roman" w:hAnsi="Times New Roman"/>
          <w:sz w:val="24"/>
          <w:szCs w:val="24"/>
        </w:rPr>
        <w:t>,</w:t>
      </w:r>
      <w:r w:rsidR="00D60396" w:rsidRPr="00E8134E">
        <w:rPr>
          <w:rFonts w:ascii="Times New Roman" w:hAnsi="Times New Roman"/>
          <w:sz w:val="24"/>
          <w:szCs w:val="24"/>
        </w:rPr>
        <w:t xml:space="preserve"> </w:t>
      </w:r>
      <w:r w:rsidR="00763395" w:rsidRPr="00E8134E">
        <w:rPr>
          <w:rFonts w:ascii="Times New Roman" w:hAnsi="Times New Roman"/>
          <w:sz w:val="24"/>
          <w:szCs w:val="24"/>
        </w:rPr>
        <w:t xml:space="preserve">indicating </w:t>
      </w:r>
      <w:r w:rsidR="00D60396" w:rsidRPr="00E8134E">
        <w:rPr>
          <w:rFonts w:ascii="Times New Roman" w:hAnsi="Times New Roman"/>
          <w:sz w:val="24"/>
          <w:szCs w:val="24"/>
        </w:rPr>
        <w:t>that no</w:t>
      </w:r>
      <w:r w:rsidR="003B48FF" w:rsidRPr="00E8134E">
        <w:rPr>
          <w:rFonts w:ascii="Times New Roman" w:hAnsi="Times New Roman"/>
          <w:sz w:val="24"/>
          <w:szCs w:val="24"/>
        </w:rPr>
        <w:t xml:space="preserve"> significant</w:t>
      </w:r>
      <w:r w:rsidR="00D60396" w:rsidRPr="00E8134E">
        <w:rPr>
          <w:rFonts w:ascii="Times New Roman" w:hAnsi="Times New Roman"/>
          <w:sz w:val="24"/>
          <w:szCs w:val="24"/>
        </w:rPr>
        <w:t xml:space="preserve"> relevance could be demonstrated between remdesivir and neuropsychological ADRs.</w:t>
      </w:r>
    </w:p>
    <w:p w14:paraId="06038239" w14:textId="440C1A43" w:rsidR="00E52D68" w:rsidRPr="00E8134E" w:rsidRDefault="00E52D68" w:rsidP="0066621C">
      <w:pPr>
        <w:spacing w:line="480" w:lineRule="auto"/>
        <w:rPr>
          <w:rFonts w:ascii="Times New Roman" w:hAnsi="Times New Roman"/>
          <w:b/>
          <w:sz w:val="24"/>
          <w:szCs w:val="24"/>
        </w:rPr>
      </w:pPr>
      <w:r w:rsidRPr="00E8134E">
        <w:rPr>
          <w:rFonts w:ascii="Times New Roman" w:hAnsi="Times New Roman"/>
          <w:b/>
          <w:sz w:val="24"/>
          <w:szCs w:val="24"/>
        </w:rPr>
        <w:br w:type="page"/>
      </w:r>
    </w:p>
    <w:p w14:paraId="1D2044E5" w14:textId="7B97B4E4" w:rsidR="00D76E76" w:rsidRPr="00E8134E" w:rsidRDefault="00D76E76" w:rsidP="00FC73AA">
      <w:pPr>
        <w:spacing w:line="480" w:lineRule="auto"/>
        <w:rPr>
          <w:rFonts w:ascii="Times New Roman" w:hAnsi="Times New Roman"/>
          <w:b/>
          <w:sz w:val="24"/>
          <w:szCs w:val="24"/>
        </w:rPr>
      </w:pPr>
      <w:r w:rsidRPr="00E8134E">
        <w:rPr>
          <w:rFonts w:ascii="Times New Roman" w:hAnsi="Times New Roman"/>
          <w:b/>
          <w:sz w:val="24"/>
          <w:szCs w:val="24"/>
        </w:rPr>
        <w:lastRenderedPageBreak/>
        <w:t>4. DISCUSSION</w:t>
      </w:r>
    </w:p>
    <w:p w14:paraId="0E8B69E7" w14:textId="4D135926" w:rsidR="00200170" w:rsidRPr="00E8134E" w:rsidRDefault="00D76E76" w:rsidP="00166B41">
      <w:pPr>
        <w:spacing w:line="480" w:lineRule="auto"/>
        <w:rPr>
          <w:rFonts w:ascii="Times New Roman" w:hAnsi="Times New Roman"/>
          <w:sz w:val="24"/>
          <w:szCs w:val="24"/>
        </w:rPr>
      </w:pPr>
      <w:r w:rsidRPr="00E8134E">
        <w:rPr>
          <w:rFonts w:ascii="Times New Roman" w:hAnsi="Times New Roman"/>
          <w:sz w:val="24"/>
          <w:szCs w:val="24"/>
        </w:rPr>
        <w:tab/>
      </w:r>
      <w:r w:rsidR="00977BD1" w:rsidRPr="00E8134E">
        <w:rPr>
          <w:rFonts w:ascii="Times New Roman" w:hAnsi="Times New Roman"/>
          <w:sz w:val="24"/>
          <w:szCs w:val="24"/>
        </w:rPr>
        <w:t xml:space="preserve">This study </w:t>
      </w:r>
      <w:r w:rsidR="00763395" w:rsidRPr="00E8134E">
        <w:rPr>
          <w:rFonts w:ascii="Times New Roman" w:hAnsi="Times New Roman"/>
          <w:sz w:val="24"/>
          <w:szCs w:val="24"/>
        </w:rPr>
        <w:t xml:space="preserve">found </w:t>
      </w:r>
      <w:r w:rsidR="0095324B" w:rsidRPr="00E8134E">
        <w:rPr>
          <w:rFonts w:ascii="Times New Roman" w:hAnsi="Times New Roman"/>
          <w:sz w:val="24"/>
          <w:szCs w:val="24"/>
        </w:rPr>
        <w:t xml:space="preserve">no </w:t>
      </w:r>
      <w:r w:rsidR="007B6FAC" w:rsidRPr="00E8134E">
        <w:rPr>
          <w:rFonts w:ascii="Times New Roman" w:hAnsi="Times New Roman"/>
          <w:sz w:val="24"/>
          <w:szCs w:val="24"/>
        </w:rPr>
        <w:t xml:space="preserve">evidence </w:t>
      </w:r>
      <w:r w:rsidR="00763395" w:rsidRPr="00E8134E">
        <w:rPr>
          <w:rFonts w:ascii="Times New Roman" w:hAnsi="Times New Roman"/>
          <w:sz w:val="24"/>
          <w:szCs w:val="24"/>
        </w:rPr>
        <w:t xml:space="preserve">to </w:t>
      </w:r>
      <w:r w:rsidR="007B6FAC" w:rsidRPr="00E8134E">
        <w:rPr>
          <w:rFonts w:ascii="Times New Roman" w:hAnsi="Times New Roman"/>
          <w:sz w:val="24"/>
          <w:szCs w:val="24"/>
        </w:rPr>
        <w:t xml:space="preserve">support </w:t>
      </w:r>
      <w:r w:rsidR="00763395" w:rsidRPr="00E8134E">
        <w:rPr>
          <w:rFonts w:ascii="Times New Roman" w:hAnsi="Times New Roman"/>
          <w:sz w:val="24"/>
          <w:szCs w:val="24"/>
        </w:rPr>
        <w:t>an</w:t>
      </w:r>
      <w:r w:rsidR="007B6FAC" w:rsidRPr="00E8134E">
        <w:rPr>
          <w:rFonts w:ascii="Times New Roman" w:hAnsi="Times New Roman"/>
          <w:sz w:val="24"/>
          <w:szCs w:val="24"/>
        </w:rPr>
        <w:t xml:space="preserve"> association between</w:t>
      </w:r>
      <w:r w:rsidR="00977BD1" w:rsidRPr="00E8134E">
        <w:rPr>
          <w:rFonts w:ascii="Times New Roman" w:hAnsi="Times New Roman"/>
          <w:sz w:val="24"/>
          <w:szCs w:val="24"/>
        </w:rPr>
        <w:t xml:space="preserve"> remdesivir and neuropsychologica</w:t>
      </w:r>
      <w:r w:rsidR="0094754D" w:rsidRPr="00E8134E">
        <w:rPr>
          <w:rFonts w:ascii="Times New Roman" w:hAnsi="Times New Roman"/>
          <w:sz w:val="24"/>
          <w:szCs w:val="24"/>
        </w:rPr>
        <w:t>l toxicities</w:t>
      </w:r>
      <w:r w:rsidR="007B6FAC" w:rsidRPr="00E8134E">
        <w:rPr>
          <w:rFonts w:ascii="Times New Roman" w:hAnsi="Times New Roman"/>
          <w:sz w:val="24"/>
          <w:szCs w:val="24"/>
        </w:rPr>
        <w:t xml:space="preserve">, which is </w:t>
      </w:r>
      <w:r w:rsidR="00763395" w:rsidRPr="00E8134E">
        <w:rPr>
          <w:rFonts w:ascii="Times New Roman" w:hAnsi="Times New Roman"/>
          <w:sz w:val="24"/>
          <w:szCs w:val="24"/>
        </w:rPr>
        <w:t xml:space="preserve">contrary to a </w:t>
      </w:r>
      <w:r w:rsidR="00CB7D9B" w:rsidRPr="00E8134E">
        <w:rPr>
          <w:rFonts w:ascii="Times New Roman" w:hAnsi="Times New Roman"/>
          <w:sz w:val="24"/>
          <w:szCs w:val="24"/>
        </w:rPr>
        <w:t>f</w:t>
      </w:r>
      <w:r w:rsidR="00812938" w:rsidRPr="00E8134E">
        <w:rPr>
          <w:rFonts w:ascii="Times New Roman" w:hAnsi="Times New Roman"/>
          <w:sz w:val="24"/>
          <w:szCs w:val="24"/>
        </w:rPr>
        <w:t xml:space="preserve">ew </w:t>
      </w:r>
      <w:r w:rsidR="007B6FAC" w:rsidRPr="00E8134E">
        <w:rPr>
          <w:rFonts w:ascii="Times New Roman" w:hAnsi="Times New Roman"/>
          <w:sz w:val="24"/>
          <w:szCs w:val="24"/>
        </w:rPr>
        <w:t xml:space="preserve">recent </w:t>
      </w:r>
      <w:r w:rsidR="00812938" w:rsidRPr="00E8134E">
        <w:rPr>
          <w:rFonts w:ascii="Times New Roman" w:hAnsi="Times New Roman"/>
          <w:sz w:val="24"/>
          <w:szCs w:val="24"/>
        </w:rPr>
        <w:t xml:space="preserve">case reports </w:t>
      </w:r>
      <w:r w:rsidR="00763395" w:rsidRPr="00E8134E">
        <w:rPr>
          <w:rFonts w:ascii="Times New Roman" w:hAnsi="Times New Roman"/>
          <w:sz w:val="24"/>
          <w:szCs w:val="24"/>
        </w:rPr>
        <w:t xml:space="preserve">that have </w:t>
      </w:r>
      <w:r w:rsidR="007B6FAC" w:rsidRPr="00E8134E">
        <w:rPr>
          <w:rFonts w:ascii="Times New Roman" w:hAnsi="Times New Roman"/>
          <w:sz w:val="24"/>
          <w:szCs w:val="24"/>
        </w:rPr>
        <w:t>rais</w:t>
      </w:r>
      <w:r w:rsidR="00763395" w:rsidRPr="00E8134E">
        <w:rPr>
          <w:rFonts w:ascii="Times New Roman" w:hAnsi="Times New Roman"/>
          <w:sz w:val="24"/>
          <w:szCs w:val="24"/>
        </w:rPr>
        <w:t>ed</w:t>
      </w:r>
      <w:r w:rsidR="007B6FAC" w:rsidRPr="00E8134E">
        <w:rPr>
          <w:rFonts w:ascii="Times New Roman" w:hAnsi="Times New Roman"/>
          <w:sz w:val="24"/>
          <w:szCs w:val="24"/>
        </w:rPr>
        <w:t xml:space="preserve"> concerns </w:t>
      </w:r>
      <w:r w:rsidR="00763395" w:rsidRPr="00E8134E">
        <w:rPr>
          <w:rFonts w:ascii="Times New Roman" w:hAnsi="Times New Roman"/>
          <w:sz w:val="24"/>
          <w:szCs w:val="24"/>
        </w:rPr>
        <w:t xml:space="preserve">about the </w:t>
      </w:r>
      <w:r w:rsidR="007B6FAC" w:rsidRPr="00E8134E">
        <w:rPr>
          <w:rFonts w:ascii="Times New Roman" w:hAnsi="Times New Roman"/>
          <w:sz w:val="24"/>
          <w:szCs w:val="24"/>
        </w:rPr>
        <w:t xml:space="preserve">neuropsychological effects of remdesivir. </w:t>
      </w:r>
      <w:r w:rsidR="00763395" w:rsidRPr="00E8134E">
        <w:rPr>
          <w:rFonts w:ascii="Times New Roman" w:hAnsi="Times New Roman"/>
          <w:sz w:val="24"/>
          <w:szCs w:val="24"/>
        </w:rPr>
        <w:t xml:space="preserve">Because </w:t>
      </w:r>
      <w:r w:rsidR="00812938" w:rsidRPr="00E8134E">
        <w:rPr>
          <w:rFonts w:ascii="Times New Roman" w:hAnsi="Times New Roman"/>
          <w:sz w:val="24"/>
          <w:szCs w:val="24"/>
        </w:rPr>
        <w:t>no definitely designated treatment</w:t>
      </w:r>
      <w:r w:rsidR="00C315A4" w:rsidRPr="00E8134E">
        <w:rPr>
          <w:rFonts w:ascii="Times New Roman" w:hAnsi="Times New Roman"/>
          <w:sz w:val="24"/>
          <w:szCs w:val="24"/>
        </w:rPr>
        <w:t xml:space="preserve"> </w:t>
      </w:r>
      <w:r w:rsidR="00763395" w:rsidRPr="00E8134E">
        <w:rPr>
          <w:rFonts w:ascii="Times New Roman" w:hAnsi="Times New Roman"/>
          <w:sz w:val="24"/>
          <w:szCs w:val="24"/>
        </w:rPr>
        <w:t xml:space="preserve">is available </w:t>
      </w:r>
      <w:r w:rsidR="00C315A4" w:rsidRPr="00E8134E">
        <w:rPr>
          <w:rFonts w:ascii="Times New Roman" w:hAnsi="Times New Roman"/>
          <w:sz w:val="24"/>
          <w:szCs w:val="24"/>
        </w:rPr>
        <w:t>for</w:t>
      </w:r>
      <w:r w:rsidR="00812938" w:rsidRPr="00E8134E">
        <w:rPr>
          <w:rFonts w:ascii="Times New Roman" w:hAnsi="Times New Roman"/>
          <w:sz w:val="24"/>
          <w:szCs w:val="24"/>
        </w:rPr>
        <w:t xml:space="preserve"> patients diagnosed </w:t>
      </w:r>
      <w:r w:rsidR="00763395" w:rsidRPr="00E8134E">
        <w:rPr>
          <w:rFonts w:ascii="Times New Roman" w:hAnsi="Times New Roman"/>
          <w:sz w:val="24"/>
          <w:szCs w:val="24"/>
        </w:rPr>
        <w:t xml:space="preserve">with </w:t>
      </w:r>
      <w:r w:rsidR="00812938" w:rsidRPr="00E8134E">
        <w:rPr>
          <w:rFonts w:ascii="Times New Roman" w:hAnsi="Times New Roman"/>
          <w:sz w:val="24"/>
          <w:szCs w:val="24"/>
        </w:rPr>
        <w:t xml:space="preserve">COVID-19 and </w:t>
      </w:r>
      <w:r w:rsidR="00763395" w:rsidRPr="00E8134E">
        <w:rPr>
          <w:rFonts w:ascii="Times New Roman" w:hAnsi="Times New Roman"/>
          <w:sz w:val="24"/>
          <w:szCs w:val="24"/>
        </w:rPr>
        <w:t xml:space="preserve">because </w:t>
      </w:r>
      <w:r w:rsidR="00812938" w:rsidRPr="00E8134E">
        <w:rPr>
          <w:rFonts w:ascii="Times New Roman" w:hAnsi="Times New Roman"/>
          <w:sz w:val="24"/>
          <w:szCs w:val="24"/>
        </w:rPr>
        <w:t>th</w:t>
      </w:r>
      <w:r w:rsidR="00763395" w:rsidRPr="00E8134E">
        <w:rPr>
          <w:rFonts w:ascii="Times New Roman" w:hAnsi="Times New Roman"/>
          <w:sz w:val="24"/>
          <w:szCs w:val="24"/>
        </w:rPr>
        <w:t>o</w:t>
      </w:r>
      <w:r w:rsidR="00812938" w:rsidRPr="00E8134E">
        <w:rPr>
          <w:rFonts w:ascii="Times New Roman" w:hAnsi="Times New Roman"/>
          <w:sz w:val="24"/>
          <w:szCs w:val="24"/>
        </w:rPr>
        <w:t xml:space="preserve">se patients </w:t>
      </w:r>
      <w:r w:rsidR="00366A0F" w:rsidRPr="00E8134E">
        <w:rPr>
          <w:rFonts w:ascii="Times New Roman" w:hAnsi="Times New Roman"/>
          <w:sz w:val="24"/>
          <w:szCs w:val="24"/>
        </w:rPr>
        <w:t xml:space="preserve">usually </w:t>
      </w:r>
      <w:r w:rsidR="00812938" w:rsidRPr="00E8134E">
        <w:rPr>
          <w:rFonts w:ascii="Times New Roman" w:hAnsi="Times New Roman"/>
          <w:sz w:val="24"/>
          <w:szCs w:val="24"/>
        </w:rPr>
        <w:t xml:space="preserve">present with complicated past histories, </w:t>
      </w:r>
      <w:r w:rsidR="00763395" w:rsidRPr="00E8134E">
        <w:rPr>
          <w:rFonts w:ascii="Times New Roman" w:hAnsi="Times New Roman"/>
          <w:sz w:val="24"/>
          <w:szCs w:val="24"/>
        </w:rPr>
        <w:t xml:space="preserve">the </w:t>
      </w:r>
      <w:r w:rsidR="00812938" w:rsidRPr="00E8134E">
        <w:rPr>
          <w:rFonts w:ascii="Times New Roman" w:hAnsi="Times New Roman"/>
          <w:sz w:val="24"/>
          <w:szCs w:val="24"/>
        </w:rPr>
        <w:t>efficacy and safety of newly developed medications</w:t>
      </w:r>
      <w:r w:rsidR="00366A0F" w:rsidRPr="00E8134E">
        <w:rPr>
          <w:rFonts w:ascii="Times New Roman" w:hAnsi="Times New Roman"/>
          <w:sz w:val="24"/>
          <w:szCs w:val="24"/>
        </w:rPr>
        <w:t xml:space="preserve"> are being examine</w:t>
      </w:r>
      <w:r w:rsidR="00C315A4" w:rsidRPr="00E8134E">
        <w:rPr>
          <w:rFonts w:ascii="Times New Roman" w:hAnsi="Times New Roman"/>
          <w:sz w:val="24"/>
          <w:szCs w:val="24"/>
        </w:rPr>
        <w:t>d rigorously</w:t>
      </w:r>
      <w:r w:rsidR="00B63B31" w:rsidRPr="00E8134E">
        <w:rPr>
          <w:rFonts w:ascii="Times New Roman" w:hAnsi="Times New Roman"/>
          <w:sz w:val="24"/>
          <w:szCs w:val="24"/>
        </w:rPr>
        <w:fldChar w:fldCharType="begin">
          <w:fldData xml:space="preserve">PEVuZE5vdGU+PENpdGU+PEF1dGhvcj5MaWFuZzwvQXV0aG9yPjxZZWFyPjIwMjA8L1llYXI+PFJl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</w:fldData>
        </w:fldChar>
      </w:r>
      <w:r w:rsidR="00BB0233" w:rsidRPr="00E8134E">
        <w:rPr>
          <w:rFonts w:ascii="Times New Roman" w:hAnsi="Times New Roman"/>
          <w:sz w:val="24"/>
          <w:szCs w:val="24"/>
        </w:rPr>
        <w:instrText xml:space="preserve"> ADDIN EN.CITE </w:instrText>
      </w:r>
      <w:r w:rsidR="00BB0233" w:rsidRPr="00E8134E">
        <w:rPr>
          <w:rFonts w:ascii="Times New Roman" w:hAnsi="Times New Roman"/>
          <w:sz w:val="24"/>
          <w:szCs w:val="24"/>
        </w:rPr>
        <w:fldChar w:fldCharType="begin">
          <w:fldData xml:space="preserve">PEVuZE5vdGU+PENpdGU+PEF1dGhvcj5MaWFuZzwvQXV0aG9yPjxZZWFyPjIwMjA8L1llYXI+PFJl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</w:fldData>
        </w:fldChar>
      </w:r>
      <w:r w:rsidR="00BB0233" w:rsidRPr="00E8134E">
        <w:rPr>
          <w:rFonts w:ascii="Times New Roman" w:hAnsi="Times New Roman"/>
          <w:sz w:val="24"/>
          <w:szCs w:val="24"/>
        </w:rPr>
        <w:instrText xml:space="preserve"> ADDIN EN.CITE.DATA </w:instrText>
      </w:r>
      <w:r w:rsidR="00BB0233" w:rsidRPr="00E8134E">
        <w:rPr>
          <w:rFonts w:ascii="Times New Roman" w:hAnsi="Times New Roman"/>
          <w:sz w:val="24"/>
          <w:szCs w:val="24"/>
        </w:rPr>
      </w:r>
      <w:r w:rsidR="00BB0233" w:rsidRPr="00E8134E">
        <w:rPr>
          <w:rFonts w:ascii="Times New Roman" w:hAnsi="Times New Roman"/>
          <w:sz w:val="24"/>
          <w:szCs w:val="24"/>
        </w:rPr>
        <w:fldChar w:fldCharType="end"/>
      </w:r>
      <w:r w:rsidR="00B63B31" w:rsidRPr="00E8134E">
        <w:rPr>
          <w:rFonts w:ascii="Times New Roman" w:hAnsi="Times New Roman"/>
          <w:sz w:val="24"/>
          <w:szCs w:val="24"/>
        </w:rPr>
      </w:r>
      <w:r w:rsidR="00B63B31" w:rsidRPr="00E8134E">
        <w:rPr>
          <w:rFonts w:ascii="Times New Roman" w:hAnsi="Times New Roman"/>
          <w:sz w:val="24"/>
          <w:szCs w:val="24"/>
        </w:rPr>
        <w:fldChar w:fldCharType="separate"/>
      </w:r>
      <w:r w:rsidR="00BB0233" w:rsidRPr="00E8134E">
        <w:rPr>
          <w:rFonts w:ascii="Times New Roman" w:hAnsi="Times New Roman"/>
          <w:noProof/>
          <w:sz w:val="24"/>
          <w:szCs w:val="24"/>
          <w:vertAlign w:val="superscript"/>
        </w:rPr>
        <w:t>19-21</w:t>
      </w:r>
      <w:r w:rsidR="00B63B31" w:rsidRPr="00E8134E">
        <w:rPr>
          <w:rFonts w:ascii="Times New Roman" w:hAnsi="Times New Roman"/>
          <w:sz w:val="24"/>
          <w:szCs w:val="24"/>
        </w:rPr>
        <w:fldChar w:fldCharType="end"/>
      </w:r>
      <w:r w:rsidR="00A670F5" w:rsidRPr="00E8134E">
        <w:rPr>
          <w:rFonts w:ascii="Times New Roman" w:hAnsi="Times New Roman"/>
          <w:sz w:val="24"/>
          <w:szCs w:val="24"/>
        </w:rPr>
        <w:t>.</w:t>
      </w:r>
      <w:r w:rsidR="00366A0F" w:rsidRPr="00E8134E">
        <w:rPr>
          <w:rFonts w:ascii="Times New Roman" w:hAnsi="Times New Roman"/>
          <w:sz w:val="24"/>
          <w:szCs w:val="24"/>
        </w:rPr>
        <w:t xml:space="preserve"> Due to several </w:t>
      </w:r>
      <w:r w:rsidR="00763395" w:rsidRPr="00E8134E">
        <w:rPr>
          <w:rFonts w:ascii="Times New Roman" w:hAnsi="Times New Roman"/>
          <w:sz w:val="24"/>
          <w:szCs w:val="24"/>
        </w:rPr>
        <w:t xml:space="preserve">recent </w:t>
      </w:r>
      <w:r w:rsidR="00366A0F" w:rsidRPr="00E8134E">
        <w:rPr>
          <w:rFonts w:ascii="Times New Roman" w:hAnsi="Times New Roman"/>
          <w:sz w:val="24"/>
          <w:szCs w:val="24"/>
        </w:rPr>
        <w:t>reports on the efficacy of remdesivir, its application has been increasing</w:t>
      </w:r>
      <w:r w:rsidR="00763395" w:rsidRPr="00E8134E">
        <w:rPr>
          <w:rFonts w:ascii="Times New Roman" w:hAnsi="Times New Roman"/>
          <w:sz w:val="24"/>
          <w:szCs w:val="24"/>
        </w:rPr>
        <w:t>,</w:t>
      </w:r>
      <w:r w:rsidR="00366A0F" w:rsidRPr="00E8134E">
        <w:rPr>
          <w:rFonts w:ascii="Times New Roman" w:hAnsi="Times New Roman"/>
          <w:sz w:val="24"/>
          <w:szCs w:val="24"/>
        </w:rPr>
        <w:t xml:space="preserve"> despite </w:t>
      </w:r>
      <w:r w:rsidR="00763395" w:rsidRPr="00E8134E">
        <w:rPr>
          <w:rFonts w:ascii="Times New Roman" w:hAnsi="Times New Roman"/>
          <w:sz w:val="24"/>
          <w:szCs w:val="24"/>
        </w:rPr>
        <w:t xml:space="preserve">the dearth of available information about potential </w:t>
      </w:r>
      <w:r w:rsidR="00A670F5" w:rsidRPr="00E8134E">
        <w:rPr>
          <w:rFonts w:ascii="Times New Roman" w:hAnsi="Times New Roman"/>
          <w:sz w:val="24"/>
          <w:szCs w:val="24"/>
        </w:rPr>
        <w:t>safety issues</w:t>
      </w:r>
      <w:r w:rsidR="00125DBD" w:rsidRPr="00E8134E">
        <w:rPr>
          <w:rFonts w:ascii="Times New Roman" w:hAnsi="Times New Roman"/>
          <w:sz w:val="24"/>
          <w:szCs w:val="24"/>
        </w:rPr>
        <w:fldChar w:fldCharType="begin">
          <w:fldData xml:space="preserve">PEVuZE5vdGU+PENpdGU+PEF1dGhvcj5Hb2xkbWFuPC9BdXRob3I+PFllYXI+MjAyMDwvWWVhcj48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</w:fldData>
        </w:fldChar>
      </w:r>
      <w:r w:rsidR="00A670F5" w:rsidRPr="00E8134E">
        <w:rPr>
          <w:rFonts w:ascii="Times New Roman" w:hAnsi="Times New Roman"/>
          <w:sz w:val="24"/>
          <w:szCs w:val="24"/>
        </w:rPr>
        <w:instrText xml:space="preserve"> ADDIN EN.CITE </w:instrText>
      </w:r>
      <w:r w:rsidR="00A670F5" w:rsidRPr="00E8134E">
        <w:rPr>
          <w:rFonts w:ascii="Times New Roman" w:hAnsi="Times New Roman"/>
          <w:sz w:val="24"/>
          <w:szCs w:val="24"/>
        </w:rPr>
        <w:fldChar w:fldCharType="begin">
          <w:fldData xml:space="preserve">PEVuZE5vdGU+PENpdGU+PEF1dGhvcj5Hb2xkbWFuPC9BdXRob3I+PFllYXI+MjAyMDwvWWVhcj48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</w:fldData>
        </w:fldChar>
      </w:r>
      <w:r w:rsidR="00A670F5" w:rsidRPr="00E8134E">
        <w:rPr>
          <w:rFonts w:ascii="Times New Roman" w:hAnsi="Times New Roman"/>
          <w:sz w:val="24"/>
          <w:szCs w:val="24"/>
        </w:rPr>
        <w:instrText xml:space="preserve"> ADDIN EN.CITE.DATA </w:instrText>
      </w:r>
      <w:r w:rsidR="00A670F5" w:rsidRPr="00E8134E">
        <w:rPr>
          <w:rFonts w:ascii="Times New Roman" w:hAnsi="Times New Roman"/>
          <w:sz w:val="24"/>
          <w:szCs w:val="24"/>
        </w:rPr>
      </w:r>
      <w:r w:rsidR="00A670F5" w:rsidRPr="00E8134E">
        <w:rPr>
          <w:rFonts w:ascii="Times New Roman" w:hAnsi="Times New Roman"/>
          <w:sz w:val="24"/>
          <w:szCs w:val="24"/>
        </w:rPr>
        <w:fldChar w:fldCharType="end"/>
      </w:r>
      <w:r w:rsidR="00125DBD" w:rsidRPr="00E8134E">
        <w:rPr>
          <w:rFonts w:ascii="Times New Roman" w:hAnsi="Times New Roman"/>
          <w:sz w:val="24"/>
          <w:szCs w:val="24"/>
        </w:rPr>
      </w:r>
      <w:r w:rsidR="00125DBD" w:rsidRPr="00E8134E">
        <w:rPr>
          <w:rFonts w:ascii="Times New Roman" w:hAnsi="Times New Roman"/>
          <w:sz w:val="24"/>
          <w:szCs w:val="24"/>
        </w:rPr>
        <w:fldChar w:fldCharType="separate"/>
      </w:r>
      <w:r w:rsidR="00A670F5" w:rsidRPr="00E8134E">
        <w:rPr>
          <w:rFonts w:ascii="Times New Roman" w:hAnsi="Times New Roman"/>
          <w:noProof/>
          <w:sz w:val="24"/>
          <w:szCs w:val="24"/>
          <w:vertAlign w:val="superscript"/>
        </w:rPr>
        <w:t>6,7</w:t>
      </w:r>
      <w:r w:rsidR="00125DBD" w:rsidRPr="00E8134E">
        <w:rPr>
          <w:rFonts w:ascii="Times New Roman" w:hAnsi="Times New Roman"/>
          <w:sz w:val="24"/>
          <w:szCs w:val="24"/>
        </w:rPr>
        <w:fldChar w:fldCharType="end"/>
      </w:r>
      <w:r w:rsidR="00A670F5" w:rsidRPr="00E8134E">
        <w:rPr>
          <w:rFonts w:ascii="Times New Roman" w:hAnsi="Times New Roman"/>
          <w:sz w:val="24"/>
          <w:szCs w:val="24"/>
        </w:rPr>
        <w:t>.</w:t>
      </w:r>
      <w:r w:rsidR="00366A0F" w:rsidRPr="00E8134E">
        <w:rPr>
          <w:rFonts w:ascii="Times New Roman" w:hAnsi="Times New Roman"/>
          <w:sz w:val="24"/>
          <w:szCs w:val="24"/>
        </w:rPr>
        <w:t xml:space="preserve"> Therefore, </w:t>
      </w:r>
      <w:r w:rsidR="00763395" w:rsidRPr="00E8134E">
        <w:rPr>
          <w:rFonts w:ascii="Times New Roman" w:hAnsi="Times New Roman"/>
          <w:sz w:val="24"/>
          <w:szCs w:val="24"/>
        </w:rPr>
        <w:t xml:space="preserve">the </w:t>
      </w:r>
      <w:r w:rsidR="00366A0F" w:rsidRPr="00E8134E">
        <w:rPr>
          <w:rFonts w:ascii="Times New Roman" w:hAnsi="Times New Roman"/>
          <w:sz w:val="24"/>
          <w:szCs w:val="24"/>
        </w:rPr>
        <w:t xml:space="preserve">finding </w:t>
      </w:r>
      <w:r w:rsidR="00763395" w:rsidRPr="00E8134E">
        <w:rPr>
          <w:rFonts w:ascii="Times New Roman" w:hAnsi="Times New Roman"/>
          <w:sz w:val="24"/>
          <w:szCs w:val="24"/>
        </w:rPr>
        <w:t xml:space="preserve">of this study can </w:t>
      </w:r>
      <w:r w:rsidR="00366A0F" w:rsidRPr="00E8134E">
        <w:rPr>
          <w:rFonts w:ascii="Times New Roman" w:hAnsi="Times New Roman"/>
          <w:sz w:val="24"/>
          <w:szCs w:val="24"/>
        </w:rPr>
        <w:t>assure c</w:t>
      </w:r>
      <w:r w:rsidR="003D5535" w:rsidRPr="00E8134E">
        <w:rPr>
          <w:rFonts w:ascii="Times New Roman" w:hAnsi="Times New Roman"/>
          <w:sz w:val="24"/>
          <w:szCs w:val="24"/>
        </w:rPr>
        <w:t>linicians</w:t>
      </w:r>
      <w:r w:rsidR="00C36B77" w:rsidRPr="00E8134E">
        <w:rPr>
          <w:rFonts w:ascii="Times New Roman" w:hAnsi="Times New Roman"/>
          <w:sz w:val="24"/>
          <w:szCs w:val="24"/>
        </w:rPr>
        <w:t xml:space="preserve"> possibly</w:t>
      </w:r>
      <w:r w:rsidR="003D5535" w:rsidRPr="00E8134E">
        <w:rPr>
          <w:rFonts w:ascii="Times New Roman" w:hAnsi="Times New Roman"/>
          <w:sz w:val="24"/>
          <w:szCs w:val="24"/>
        </w:rPr>
        <w:t xml:space="preserve"> </w:t>
      </w:r>
      <w:r w:rsidR="00763395" w:rsidRPr="00E8134E">
        <w:rPr>
          <w:rFonts w:ascii="Times New Roman" w:hAnsi="Times New Roman"/>
          <w:sz w:val="24"/>
          <w:szCs w:val="24"/>
        </w:rPr>
        <w:t xml:space="preserve">about </w:t>
      </w:r>
      <w:r w:rsidR="003D5535" w:rsidRPr="00E8134E">
        <w:rPr>
          <w:rFonts w:ascii="Times New Roman" w:hAnsi="Times New Roman"/>
          <w:sz w:val="24"/>
          <w:szCs w:val="24"/>
        </w:rPr>
        <w:t xml:space="preserve">the safety </w:t>
      </w:r>
      <w:r w:rsidR="00366A0F" w:rsidRPr="00E8134E">
        <w:rPr>
          <w:rFonts w:ascii="Times New Roman" w:hAnsi="Times New Roman"/>
          <w:sz w:val="24"/>
          <w:szCs w:val="24"/>
        </w:rPr>
        <w:t xml:space="preserve">of </w:t>
      </w:r>
      <w:r w:rsidR="00763395" w:rsidRPr="00E8134E">
        <w:rPr>
          <w:rFonts w:ascii="Times New Roman" w:hAnsi="Times New Roman"/>
          <w:sz w:val="24"/>
          <w:szCs w:val="24"/>
        </w:rPr>
        <w:t xml:space="preserve">using </w:t>
      </w:r>
      <w:r w:rsidR="009A35E1" w:rsidRPr="00E8134E">
        <w:rPr>
          <w:rFonts w:ascii="Times New Roman" w:hAnsi="Times New Roman"/>
          <w:sz w:val="24"/>
          <w:szCs w:val="24"/>
        </w:rPr>
        <w:t xml:space="preserve">this </w:t>
      </w:r>
      <w:r w:rsidR="00366A0F" w:rsidRPr="00E8134E">
        <w:rPr>
          <w:rFonts w:ascii="Times New Roman" w:hAnsi="Times New Roman"/>
          <w:sz w:val="24"/>
          <w:szCs w:val="24"/>
        </w:rPr>
        <w:t>medication</w:t>
      </w:r>
      <w:r w:rsidR="00763395" w:rsidRPr="00E8134E">
        <w:rPr>
          <w:rFonts w:ascii="Times New Roman" w:hAnsi="Times New Roman"/>
          <w:sz w:val="24"/>
          <w:szCs w:val="24"/>
        </w:rPr>
        <w:t>,</w:t>
      </w:r>
      <w:r w:rsidR="00CA5959" w:rsidRPr="00E8134E">
        <w:rPr>
          <w:rFonts w:ascii="Times New Roman" w:hAnsi="Times New Roman"/>
          <w:sz w:val="24"/>
          <w:szCs w:val="24"/>
        </w:rPr>
        <w:t xml:space="preserve"> although further prospective studies are warranted,</w:t>
      </w:r>
      <w:r w:rsidR="00366A0F" w:rsidRPr="00E8134E">
        <w:rPr>
          <w:rFonts w:ascii="Times New Roman" w:hAnsi="Times New Roman"/>
          <w:sz w:val="24"/>
          <w:szCs w:val="24"/>
        </w:rPr>
        <w:t xml:space="preserve"> especially </w:t>
      </w:r>
      <w:r w:rsidR="00763395" w:rsidRPr="00E8134E">
        <w:rPr>
          <w:rFonts w:ascii="Times New Roman" w:hAnsi="Times New Roman"/>
          <w:sz w:val="24"/>
          <w:szCs w:val="24"/>
        </w:rPr>
        <w:t>i</w:t>
      </w:r>
      <w:r w:rsidR="00366A0F" w:rsidRPr="00E8134E">
        <w:rPr>
          <w:rFonts w:ascii="Times New Roman" w:hAnsi="Times New Roman"/>
          <w:sz w:val="24"/>
          <w:szCs w:val="24"/>
        </w:rPr>
        <w:t>n patients with concurrent neuropsychological illnesses such as epilepsy</w:t>
      </w:r>
      <w:r w:rsidR="007B6FAC" w:rsidRPr="00E8134E">
        <w:rPr>
          <w:rFonts w:ascii="Times New Roman" w:hAnsi="Times New Roman"/>
          <w:sz w:val="24"/>
          <w:szCs w:val="24"/>
        </w:rPr>
        <w:t xml:space="preserve"> or </w:t>
      </w:r>
      <w:r w:rsidR="00763395" w:rsidRPr="00E8134E">
        <w:rPr>
          <w:rFonts w:ascii="Times New Roman" w:hAnsi="Times New Roman"/>
          <w:sz w:val="24"/>
          <w:szCs w:val="24"/>
        </w:rPr>
        <w:t xml:space="preserve">in </w:t>
      </w:r>
      <w:r w:rsidR="007B6FAC" w:rsidRPr="00E8134E">
        <w:rPr>
          <w:rFonts w:ascii="Times New Roman" w:hAnsi="Times New Roman"/>
          <w:sz w:val="24"/>
          <w:szCs w:val="24"/>
        </w:rPr>
        <w:t xml:space="preserve">those at high risk of neuropsychological </w:t>
      </w:r>
      <w:r w:rsidR="00763395" w:rsidRPr="00E8134E">
        <w:rPr>
          <w:rFonts w:ascii="Times New Roman" w:hAnsi="Times New Roman"/>
          <w:sz w:val="24"/>
          <w:szCs w:val="24"/>
        </w:rPr>
        <w:t>effects</w:t>
      </w:r>
      <w:r w:rsidR="00366A0F" w:rsidRPr="00E8134E">
        <w:rPr>
          <w:rFonts w:ascii="Times New Roman" w:hAnsi="Times New Roman"/>
          <w:sz w:val="24"/>
          <w:szCs w:val="24"/>
        </w:rPr>
        <w:t>.</w:t>
      </w:r>
    </w:p>
    <w:p w14:paraId="5B56131C" w14:textId="23DE00FD" w:rsidR="00200170" w:rsidRPr="00E8134E" w:rsidRDefault="009A35E1" w:rsidP="00C47DA0">
      <w:pPr>
        <w:spacing w:line="480" w:lineRule="auto"/>
        <w:ind w:firstLine="800"/>
        <w:rPr>
          <w:rFonts w:ascii="Times New Roman" w:hAnsi="Times New Roman"/>
          <w:sz w:val="24"/>
          <w:szCs w:val="24"/>
        </w:rPr>
      </w:pPr>
      <w:r w:rsidRPr="00E8134E">
        <w:rPr>
          <w:rFonts w:ascii="Times New Roman" w:hAnsi="Times New Roman"/>
          <w:sz w:val="24"/>
          <w:szCs w:val="24"/>
        </w:rPr>
        <w:t xml:space="preserve">We </w:t>
      </w:r>
      <w:r w:rsidR="00763395" w:rsidRPr="00E8134E">
        <w:rPr>
          <w:rFonts w:ascii="Times New Roman" w:hAnsi="Times New Roman"/>
          <w:sz w:val="24"/>
          <w:szCs w:val="24"/>
        </w:rPr>
        <w:t xml:space="preserve">used a </w:t>
      </w:r>
      <w:r w:rsidR="00C47DA0" w:rsidRPr="00E8134E">
        <w:rPr>
          <w:rFonts w:ascii="Times New Roman" w:hAnsi="Times New Roman"/>
          <w:sz w:val="24"/>
          <w:szCs w:val="24"/>
        </w:rPr>
        <w:t>d</w:t>
      </w:r>
      <w:r w:rsidR="00200170" w:rsidRPr="00E8134E">
        <w:rPr>
          <w:rFonts w:ascii="Times New Roman" w:hAnsi="Times New Roman"/>
          <w:sz w:val="24"/>
          <w:szCs w:val="24"/>
        </w:rPr>
        <w:t xml:space="preserve">isproportionality analysis of </w:t>
      </w:r>
      <w:r w:rsidR="00763395" w:rsidRPr="00E8134E">
        <w:rPr>
          <w:rFonts w:ascii="Times New Roman" w:hAnsi="Times New Roman"/>
          <w:sz w:val="24"/>
          <w:szCs w:val="24"/>
        </w:rPr>
        <w:t xml:space="preserve">an </w:t>
      </w:r>
      <w:r w:rsidR="00200170" w:rsidRPr="00E8134E">
        <w:rPr>
          <w:rFonts w:ascii="Times New Roman" w:hAnsi="Times New Roman"/>
          <w:sz w:val="24"/>
          <w:szCs w:val="24"/>
        </w:rPr>
        <w:t xml:space="preserve">international pharmacovigilance </w:t>
      </w:r>
      <w:r w:rsidR="00763395" w:rsidRPr="00E8134E">
        <w:rPr>
          <w:rFonts w:ascii="Times New Roman" w:hAnsi="Times New Roman"/>
          <w:sz w:val="24"/>
          <w:szCs w:val="24"/>
        </w:rPr>
        <w:t>database</w:t>
      </w:r>
      <w:r w:rsidR="00C47DA0" w:rsidRPr="00E8134E">
        <w:rPr>
          <w:rFonts w:ascii="Times New Roman" w:hAnsi="Times New Roman"/>
          <w:sz w:val="24"/>
          <w:szCs w:val="24"/>
        </w:rPr>
        <w:t>. This method,</w:t>
      </w:r>
      <w:r w:rsidR="00200170" w:rsidRPr="00E8134E">
        <w:rPr>
          <w:rFonts w:ascii="Times New Roman" w:hAnsi="Times New Roman"/>
          <w:sz w:val="24"/>
          <w:szCs w:val="24"/>
        </w:rPr>
        <w:t xml:space="preserve"> </w:t>
      </w:r>
      <w:r w:rsidR="00C47DA0" w:rsidRPr="00E8134E">
        <w:rPr>
          <w:rFonts w:ascii="Times New Roman" w:hAnsi="Times New Roman"/>
          <w:sz w:val="24"/>
          <w:szCs w:val="24"/>
        </w:rPr>
        <w:t>a way to systemically analyze</w:t>
      </w:r>
      <w:r w:rsidR="00200170" w:rsidRPr="00E8134E">
        <w:rPr>
          <w:rFonts w:ascii="Times New Roman" w:hAnsi="Times New Roman"/>
          <w:sz w:val="24"/>
          <w:szCs w:val="24"/>
        </w:rPr>
        <w:t xml:space="preserve"> pharmacovigilance signals, is widely applied </w:t>
      </w:r>
      <w:r w:rsidR="00763395" w:rsidRPr="00E8134E">
        <w:rPr>
          <w:rFonts w:ascii="Times New Roman" w:hAnsi="Times New Roman"/>
          <w:sz w:val="24"/>
          <w:szCs w:val="24"/>
        </w:rPr>
        <w:t xml:space="preserve">to analyze </w:t>
      </w:r>
      <w:r w:rsidR="00200170" w:rsidRPr="00E8134E">
        <w:rPr>
          <w:rFonts w:ascii="Times New Roman" w:hAnsi="Times New Roman"/>
          <w:sz w:val="24"/>
          <w:szCs w:val="24"/>
        </w:rPr>
        <w:t xml:space="preserve">safety issues </w:t>
      </w:r>
      <w:r w:rsidR="00763395" w:rsidRPr="00E8134E">
        <w:rPr>
          <w:rFonts w:ascii="Times New Roman" w:hAnsi="Times New Roman"/>
          <w:sz w:val="24"/>
          <w:szCs w:val="24"/>
        </w:rPr>
        <w:t xml:space="preserve">with </w:t>
      </w:r>
      <w:r w:rsidR="00200170" w:rsidRPr="00E8134E">
        <w:rPr>
          <w:rFonts w:ascii="Times New Roman" w:hAnsi="Times New Roman"/>
          <w:sz w:val="24"/>
          <w:szCs w:val="24"/>
        </w:rPr>
        <w:t>medications</w:t>
      </w:r>
      <w:r w:rsidR="00C47DA0" w:rsidRPr="00E8134E">
        <w:rPr>
          <w:rFonts w:ascii="Times New Roman" w:hAnsi="Times New Roman"/>
          <w:sz w:val="24"/>
          <w:szCs w:val="24"/>
        </w:rPr>
        <w:t>. Statistical relevance</w:t>
      </w:r>
      <w:r w:rsidR="00CF0156" w:rsidRPr="00E8134E">
        <w:rPr>
          <w:rFonts w:ascii="Times New Roman" w:hAnsi="Times New Roman"/>
          <w:sz w:val="24"/>
          <w:szCs w:val="24"/>
        </w:rPr>
        <w:t xml:space="preserve"> between suspected complications</w:t>
      </w:r>
      <w:r w:rsidR="00C47DA0" w:rsidRPr="00E8134E">
        <w:rPr>
          <w:rFonts w:ascii="Times New Roman" w:hAnsi="Times New Roman"/>
          <w:sz w:val="24"/>
          <w:szCs w:val="24"/>
        </w:rPr>
        <w:t xml:space="preserve"> and severa</w:t>
      </w:r>
      <w:r w:rsidR="00415B09" w:rsidRPr="00E8134E">
        <w:rPr>
          <w:rFonts w:ascii="Times New Roman" w:hAnsi="Times New Roman"/>
          <w:sz w:val="24"/>
          <w:szCs w:val="24"/>
        </w:rPr>
        <w:t xml:space="preserve">l medications </w:t>
      </w:r>
      <w:r w:rsidR="00763395" w:rsidRPr="00E8134E">
        <w:rPr>
          <w:rFonts w:ascii="Times New Roman" w:hAnsi="Times New Roman"/>
          <w:sz w:val="24"/>
          <w:szCs w:val="24"/>
        </w:rPr>
        <w:t xml:space="preserve">has </w:t>
      </w:r>
      <w:r w:rsidR="00415B09" w:rsidRPr="00E8134E">
        <w:rPr>
          <w:rFonts w:ascii="Times New Roman" w:hAnsi="Times New Roman"/>
          <w:sz w:val="24"/>
          <w:szCs w:val="24"/>
        </w:rPr>
        <w:t>been determined</w:t>
      </w:r>
      <w:r w:rsidR="00C47DA0" w:rsidRPr="00E8134E">
        <w:rPr>
          <w:rFonts w:ascii="Times New Roman" w:hAnsi="Times New Roman"/>
          <w:sz w:val="24"/>
          <w:szCs w:val="24"/>
        </w:rPr>
        <w:t xml:space="preserve"> and </w:t>
      </w:r>
      <w:r w:rsidR="00415B09" w:rsidRPr="00E8134E">
        <w:rPr>
          <w:rFonts w:ascii="Times New Roman" w:hAnsi="Times New Roman"/>
          <w:sz w:val="24"/>
          <w:szCs w:val="24"/>
        </w:rPr>
        <w:t>provided clinicians with abundant data</w:t>
      </w:r>
      <w:r w:rsidR="00CF0156" w:rsidRPr="00E8134E">
        <w:rPr>
          <w:rFonts w:ascii="Times New Roman" w:hAnsi="Times New Roman"/>
          <w:sz w:val="24"/>
          <w:szCs w:val="24"/>
        </w:rPr>
        <w:t xml:space="preserve"> </w:t>
      </w:r>
      <w:r w:rsidR="00763395" w:rsidRPr="00E8134E">
        <w:rPr>
          <w:rFonts w:ascii="Times New Roman" w:hAnsi="Times New Roman"/>
          <w:sz w:val="24"/>
          <w:szCs w:val="24"/>
        </w:rPr>
        <w:t xml:space="preserve">for use in </w:t>
      </w:r>
      <w:r w:rsidR="00CF0156" w:rsidRPr="00E8134E">
        <w:rPr>
          <w:rFonts w:ascii="Times New Roman" w:hAnsi="Times New Roman"/>
          <w:sz w:val="24"/>
          <w:szCs w:val="24"/>
        </w:rPr>
        <w:t>clinical settings</w:t>
      </w:r>
      <w:r w:rsidR="00B63B31" w:rsidRPr="00E8134E">
        <w:rPr>
          <w:rFonts w:ascii="Times New Roman" w:hAnsi="Times New Roman"/>
          <w:sz w:val="24"/>
          <w:szCs w:val="24"/>
        </w:rPr>
        <w:fldChar w:fldCharType="begin">
          <w:fldData xml:space="preserve">PEVuZE5vdGU+PENpdGU+PEF1dGhvcj5TYWxlbTwvQXV0aG9yPjxZZWFyPjIwMTg8L1llYXI+PFJl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</w:fldData>
        </w:fldChar>
      </w:r>
      <w:r w:rsidR="00BB0233" w:rsidRPr="00E8134E">
        <w:rPr>
          <w:rFonts w:ascii="Times New Roman" w:hAnsi="Times New Roman"/>
          <w:sz w:val="24"/>
          <w:szCs w:val="24"/>
        </w:rPr>
        <w:instrText xml:space="preserve"> ADDIN EN.CITE </w:instrText>
      </w:r>
      <w:r w:rsidR="00BB0233" w:rsidRPr="00E8134E">
        <w:rPr>
          <w:rFonts w:ascii="Times New Roman" w:hAnsi="Times New Roman"/>
          <w:sz w:val="24"/>
          <w:szCs w:val="24"/>
        </w:rPr>
        <w:fldChar w:fldCharType="begin">
          <w:fldData xml:space="preserve">PEVuZE5vdGU+PENpdGU+PEF1dGhvcj5TYWxlbTwvQXV0aG9yPjxZZWFyPjIwMTg8L1llYXI+PFJl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</w:fldData>
        </w:fldChar>
      </w:r>
      <w:r w:rsidR="00BB0233" w:rsidRPr="00E8134E">
        <w:rPr>
          <w:rFonts w:ascii="Times New Roman" w:hAnsi="Times New Roman"/>
          <w:sz w:val="24"/>
          <w:szCs w:val="24"/>
        </w:rPr>
        <w:instrText xml:space="preserve"> ADDIN EN.CITE.DATA </w:instrText>
      </w:r>
      <w:r w:rsidR="00BB0233" w:rsidRPr="00E8134E">
        <w:rPr>
          <w:rFonts w:ascii="Times New Roman" w:hAnsi="Times New Roman"/>
          <w:sz w:val="24"/>
          <w:szCs w:val="24"/>
        </w:rPr>
      </w:r>
      <w:r w:rsidR="00BB0233" w:rsidRPr="00E8134E">
        <w:rPr>
          <w:rFonts w:ascii="Times New Roman" w:hAnsi="Times New Roman"/>
          <w:sz w:val="24"/>
          <w:szCs w:val="24"/>
        </w:rPr>
        <w:fldChar w:fldCharType="end"/>
      </w:r>
      <w:r w:rsidR="00B63B31" w:rsidRPr="00E8134E">
        <w:rPr>
          <w:rFonts w:ascii="Times New Roman" w:hAnsi="Times New Roman"/>
          <w:sz w:val="24"/>
          <w:szCs w:val="24"/>
        </w:rPr>
      </w:r>
      <w:r w:rsidR="00B63B31" w:rsidRPr="00E8134E">
        <w:rPr>
          <w:rFonts w:ascii="Times New Roman" w:hAnsi="Times New Roman"/>
          <w:sz w:val="24"/>
          <w:szCs w:val="24"/>
        </w:rPr>
        <w:fldChar w:fldCharType="separate"/>
      </w:r>
      <w:r w:rsidR="00BB0233" w:rsidRPr="00E8134E">
        <w:rPr>
          <w:rFonts w:ascii="Times New Roman" w:hAnsi="Times New Roman"/>
          <w:noProof/>
          <w:sz w:val="24"/>
          <w:szCs w:val="24"/>
          <w:vertAlign w:val="superscript"/>
        </w:rPr>
        <w:t>16,17,22-25</w:t>
      </w:r>
      <w:r w:rsidR="00B63B31" w:rsidRPr="00E8134E">
        <w:rPr>
          <w:rFonts w:ascii="Times New Roman" w:hAnsi="Times New Roman"/>
          <w:sz w:val="24"/>
          <w:szCs w:val="24"/>
        </w:rPr>
        <w:fldChar w:fldCharType="end"/>
      </w:r>
      <w:r w:rsidR="00A670F5" w:rsidRPr="00E8134E">
        <w:rPr>
          <w:rFonts w:ascii="Times New Roman" w:hAnsi="Times New Roman"/>
          <w:sz w:val="24"/>
          <w:szCs w:val="24"/>
        </w:rPr>
        <w:t>.</w:t>
      </w:r>
      <w:r w:rsidR="00B63B31" w:rsidRPr="00E8134E">
        <w:rPr>
          <w:rFonts w:ascii="Times New Roman" w:hAnsi="Times New Roman"/>
          <w:sz w:val="24"/>
          <w:szCs w:val="24"/>
        </w:rPr>
        <w:t xml:space="preserve"> </w:t>
      </w:r>
      <w:r w:rsidR="00763395" w:rsidRPr="00E8134E">
        <w:rPr>
          <w:rFonts w:ascii="Times New Roman" w:hAnsi="Times New Roman"/>
          <w:sz w:val="24"/>
          <w:szCs w:val="24"/>
        </w:rPr>
        <w:t>P</w:t>
      </w:r>
      <w:r w:rsidR="00C47DA0" w:rsidRPr="00E8134E">
        <w:rPr>
          <w:rFonts w:ascii="Times New Roman" w:hAnsi="Times New Roman"/>
          <w:sz w:val="24"/>
          <w:szCs w:val="24"/>
        </w:rPr>
        <w:t>rior to our study,</w:t>
      </w:r>
      <w:r w:rsidR="00200170" w:rsidRPr="00E8134E">
        <w:rPr>
          <w:rFonts w:ascii="Times New Roman" w:hAnsi="Times New Roman"/>
          <w:sz w:val="24"/>
          <w:szCs w:val="24"/>
        </w:rPr>
        <w:t xml:space="preserve"> t</w:t>
      </w:r>
      <w:r w:rsidR="00C47DA0" w:rsidRPr="00E8134E">
        <w:rPr>
          <w:rFonts w:ascii="Times New Roman" w:hAnsi="Times New Roman"/>
          <w:sz w:val="24"/>
          <w:szCs w:val="24"/>
        </w:rPr>
        <w:t xml:space="preserve">his method </w:t>
      </w:r>
      <w:r w:rsidR="00763395" w:rsidRPr="00E8134E">
        <w:rPr>
          <w:rFonts w:ascii="Times New Roman" w:hAnsi="Times New Roman"/>
          <w:sz w:val="24"/>
          <w:szCs w:val="24"/>
        </w:rPr>
        <w:t xml:space="preserve">was </w:t>
      </w:r>
      <w:r w:rsidR="00200170" w:rsidRPr="00E8134E">
        <w:rPr>
          <w:rFonts w:ascii="Times New Roman" w:hAnsi="Times New Roman"/>
          <w:sz w:val="24"/>
          <w:szCs w:val="24"/>
        </w:rPr>
        <w:t xml:space="preserve">applied </w:t>
      </w:r>
      <w:r w:rsidR="00763395" w:rsidRPr="00E8134E">
        <w:rPr>
          <w:rFonts w:ascii="Times New Roman" w:hAnsi="Times New Roman"/>
          <w:sz w:val="24"/>
          <w:szCs w:val="24"/>
        </w:rPr>
        <w:t xml:space="preserve">to non-neurologic </w:t>
      </w:r>
      <w:r w:rsidR="00200170" w:rsidRPr="00E8134E">
        <w:rPr>
          <w:rFonts w:ascii="Times New Roman" w:hAnsi="Times New Roman"/>
          <w:sz w:val="24"/>
          <w:szCs w:val="24"/>
        </w:rPr>
        <w:t xml:space="preserve">safety issues </w:t>
      </w:r>
      <w:r w:rsidR="00763395" w:rsidRPr="00E8134E">
        <w:rPr>
          <w:rFonts w:ascii="Times New Roman" w:hAnsi="Times New Roman"/>
          <w:sz w:val="24"/>
          <w:szCs w:val="24"/>
        </w:rPr>
        <w:t xml:space="preserve">with </w:t>
      </w:r>
      <w:r w:rsidR="00200170" w:rsidRPr="00E8134E">
        <w:rPr>
          <w:rFonts w:ascii="Times New Roman" w:hAnsi="Times New Roman"/>
          <w:sz w:val="24"/>
          <w:szCs w:val="24"/>
        </w:rPr>
        <w:t>remdesivir</w:t>
      </w:r>
      <w:r w:rsidR="00763395" w:rsidRPr="00E8134E">
        <w:rPr>
          <w:rFonts w:ascii="Times New Roman" w:hAnsi="Times New Roman"/>
          <w:sz w:val="24"/>
          <w:szCs w:val="24"/>
        </w:rPr>
        <w:t>,</w:t>
      </w:r>
      <w:r w:rsidR="00C47DA0" w:rsidRPr="00E8134E">
        <w:rPr>
          <w:rFonts w:ascii="Times New Roman" w:hAnsi="Times New Roman"/>
          <w:sz w:val="24"/>
          <w:szCs w:val="24"/>
        </w:rPr>
        <w:t xml:space="preserve"> and </w:t>
      </w:r>
      <w:r w:rsidR="00763395" w:rsidRPr="00E8134E">
        <w:rPr>
          <w:rFonts w:ascii="Times New Roman" w:hAnsi="Times New Roman"/>
          <w:sz w:val="24"/>
          <w:szCs w:val="24"/>
        </w:rPr>
        <w:t xml:space="preserve">it was found </w:t>
      </w:r>
      <w:r w:rsidR="00200170" w:rsidRPr="00E8134E">
        <w:rPr>
          <w:rFonts w:ascii="Times New Roman" w:hAnsi="Times New Roman"/>
          <w:sz w:val="24"/>
          <w:szCs w:val="24"/>
        </w:rPr>
        <w:t>that complications such as renal injury, hepatic disease, and cardiovascular toxicit</w:t>
      </w:r>
      <w:r w:rsidR="00763395" w:rsidRPr="00E8134E">
        <w:rPr>
          <w:rFonts w:ascii="Times New Roman" w:hAnsi="Times New Roman"/>
          <w:sz w:val="24"/>
          <w:szCs w:val="24"/>
        </w:rPr>
        <w:t>y</w:t>
      </w:r>
      <w:r w:rsidR="00200170" w:rsidRPr="00E8134E">
        <w:rPr>
          <w:rFonts w:ascii="Times New Roman" w:hAnsi="Times New Roman"/>
          <w:sz w:val="24"/>
          <w:szCs w:val="24"/>
        </w:rPr>
        <w:t xml:space="preserve"> </w:t>
      </w:r>
      <w:r w:rsidR="00763395" w:rsidRPr="00E8134E">
        <w:rPr>
          <w:rFonts w:ascii="Times New Roman" w:hAnsi="Times New Roman"/>
          <w:sz w:val="24"/>
          <w:szCs w:val="24"/>
        </w:rPr>
        <w:t xml:space="preserve">could </w:t>
      </w:r>
      <w:r w:rsidR="00200170" w:rsidRPr="00E8134E">
        <w:rPr>
          <w:rFonts w:ascii="Times New Roman" w:hAnsi="Times New Roman"/>
          <w:sz w:val="24"/>
          <w:szCs w:val="24"/>
        </w:rPr>
        <w:t xml:space="preserve">be relevant </w:t>
      </w:r>
      <w:r w:rsidR="00763395" w:rsidRPr="00E8134E">
        <w:rPr>
          <w:rFonts w:ascii="Times New Roman" w:hAnsi="Times New Roman"/>
          <w:sz w:val="24"/>
          <w:szCs w:val="24"/>
        </w:rPr>
        <w:t xml:space="preserve">to </w:t>
      </w:r>
      <w:r w:rsidR="00200170" w:rsidRPr="00E8134E">
        <w:rPr>
          <w:rFonts w:ascii="Times New Roman" w:hAnsi="Times New Roman"/>
          <w:sz w:val="24"/>
          <w:szCs w:val="24"/>
        </w:rPr>
        <w:t>the</w:t>
      </w:r>
      <w:r w:rsidR="00C47DA0" w:rsidRPr="00E8134E">
        <w:rPr>
          <w:rFonts w:ascii="Times New Roman" w:hAnsi="Times New Roman"/>
          <w:sz w:val="24"/>
          <w:szCs w:val="24"/>
        </w:rPr>
        <w:t xml:space="preserve"> use of this medication</w:t>
      </w:r>
      <w:r w:rsidR="00CC6D43" w:rsidRPr="00E8134E">
        <w:rPr>
          <w:rFonts w:ascii="Times New Roman" w:hAnsi="Times New Roman"/>
          <w:sz w:val="24"/>
          <w:szCs w:val="24"/>
        </w:rPr>
        <w:t>,</w:t>
      </w:r>
      <w:r w:rsidR="00200170" w:rsidRPr="00E8134E">
        <w:rPr>
          <w:rFonts w:ascii="Times New Roman" w:hAnsi="Times New Roman"/>
          <w:sz w:val="24"/>
          <w:szCs w:val="24"/>
        </w:rPr>
        <w:t xml:space="preserve"> verifying </w:t>
      </w:r>
      <w:r w:rsidR="00763395" w:rsidRPr="00E8134E">
        <w:rPr>
          <w:rFonts w:ascii="Times New Roman" w:hAnsi="Times New Roman"/>
          <w:sz w:val="24"/>
          <w:szCs w:val="24"/>
        </w:rPr>
        <w:t xml:space="preserve">the </w:t>
      </w:r>
      <w:r w:rsidR="00200170" w:rsidRPr="00E8134E">
        <w:rPr>
          <w:rFonts w:ascii="Times New Roman" w:hAnsi="Times New Roman"/>
          <w:sz w:val="24"/>
          <w:szCs w:val="24"/>
        </w:rPr>
        <w:t xml:space="preserve">utility </w:t>
      </w:r>
      <w:r w:rsidR="00763395" w:rsidRPr="00E8134E">
        <w:rPr>
          <w:rFonts w:ascii="Times New Roman" w:hAnsi="Times New Roman"/>
          <w:sz w:val="24"/>
          <w:szCs w:val="24"/>
        </w:rPr>
        <w:t>of our method for</w:t>
      </w:r>
      <w:r w:rsidR="00200170" w:rsidRPr="00E8134E">
        <w:rPr>
          <w:rFonts w:ascii="Times New Roman" w:hAnsi="Times New Roman"/>
          <w:sz w:val="24"/>
          <w:szCs w:val="24"/>
        </w:rPr>
        <w:t xml:space="preserve"> identifying </w:t>
      </w:r>
      <w:r w:rsidR="00763395" w:rsidRPr="00E8134E">
        <w:rPr>
          <w:rFonts w:ascii="Times New Roman" w:hAnsi="Times New Roman"/>
          <w:sz w:val="24"/>
          <w:szCs w:val="24"/>
        </w:rPr>
        <w:t xml:space="preserve">the </w:t>
      </w:r>
      <w:r w:rsidR="00200170" w:rsidRPr="00E8134E">
        <w:rPr>
          <w:rFonts w:ascii="Times New Roman" w:hAnsi="Times New Roman"/>
          <w:sz w:val="24"/>
          <w:szCs w:val="24"/>
        </w:rPr>
        <w:t xml:space="preserve">relevance </w:t>
      </w:r>
      <w:r w:rsidR="00763395" w:rsidRPr="00E8134E">
        <w:rPr>
          <w:rFonts w:ascii="Times New Roman" w:hAnsi="Times New Roman"/>
          <w:sz w:val="24"/>
          <w:szCs w:val="24"/>
        </w:rPr>
        <w:t>of ADR</w:t>
      </w:r>
      <w:r w:rsidRPr="00E8134E">
        <w:rPr>
          <w:rFonts w:ascii="Times New Roman" w:hAnsi="Times New Roman"/>
          <w:sz w:val="24"/>
          <w:szCs w:val="24"/>
        </w:rPr>
        <w:t>s</w:t>
      </w:r>
      <w:r w:rsidR="00763395" w:rsidRPr="00E8134E">
        <w:rPr>
          <w:rFonts w:ascii="Times New Roman" w:hAnsi="Times New Roman"/>
          <w:sz w:val="24"/>
          <w:szCs w:val="24"/>
        </w:rPr>
        <w:t xml:space="preserve"> to </w:t>
      </w:r>
      <w:r w:rsidR="00200170" w:rsidRPr="00E8134E">
        <w:rPr>
          <w:rFonts w:ascii="Times New Roman" w:hAnsi="Times New Roman"/>
          <w:sz w:val="24"/>
          <w:szCs w:val="24"/>
        </w:rPr>
        <w:t>selected drugs</w:t>
      </w:r>
      <w:r w:rsidR="00106CE1" w:rsidRPr="00E8134E">
        <w:rPr>
          <w:rFonts w:ascii="Times New Roman" w:hAnsi="Times New Roman"/>
          <w:sz w:val="24"/>
          <w:szCs w:val="24"/>
        </w:rPr>
        <w:fldChar w:fldCharType="begin">
          <w:fldData xml:space="preserve">PEVuZE5vdGU+PENpdGU+PEF1dGhvcj5Hw6lyYXJkPC9BdXRob3I+PFllYXI+MjAyMDwvWWVhcj48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</w:fldData>
        </w:fldChar>
      </w:r>
      <w:r w:rsidR="00BB0233" w:rsidRPr="00E8134E">
        <w:rPr>
          <w:rFonts w:ascii="Times New Roman" w:hAnsi="Times New Roman"/>
          <w:sz w:val="24"/>
          <w:szCs w:val="24"/>
        </w:rPr>
        <w:instrText xml:space="preserve"> ADDIN EN.CITE </w:instrText>
      </w:r>
      <w:r w:rsidR="00BB0233" w:rsidRPr="00E8134E">
        <w:rPr>
          <w:rFonts w:ascii="Times New Roman" w:hAnsi="Times New Roman"/>
          <w:sz w:val="24"/>
          <w:szCs w:val="24"/>
        </w:rPr>
        <w:fldChar w:fldCharType="begin">
          <w:fldData xml:space="preserve">PEVuZE5vdGU+PENpdGU+PEF1dGhvcj5Hw6lyYXJkPC9BdXRob3I+PFllYXI+MjAyMDwvWWVhcj48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</w:fldData>
        </w:fldChar>
      </w:r>
      <w:r w:rsidR="00BB0233" w:rsidRPr="00E8134E">
        <w:rPr>
          <w:rFonts w:ascii="Times New Roman" w:hAnsi="Times New Roman"/>
          <w:sz w:val="24"/>
          <w:szCs w:val="24"/>
        </w:rPr>
        <w:instrText xml:space="preserve"> ADDIN EN.CITE.DATA </w:instrText>
      </w:r>
      <w:r w:rsidR="00BB0233" w:rsidRPr="00E8134E">
        <w:rPr>
          <w:rFonts w:ascii="Times New Roman" w:hAnsi="Times New Roman"/>
          <w:sz w:val="24"/>
          <w:szCs w:val="24"/>
        </w:rPr>
      </w:r>
      <w:r w:rsidR="00BB0233" w:rsidRPr="00E8134E">
        <w:rPr>
          <w:rFonts w:ascii="Times New Roman" w:hAnsi="Times New Roman"/>
          <w:sz w:val="24"/>
          <w:szCs w:val="24"/>
        </w:rPr>
        <w:fldChar w:fldCharType="end"/>
      </w:r>
      <w:r w:rsidR="00106CE1" w:rsidRPr="00E8134E">
        <w:rPr>
          <w:rFonts w:ascii="Times New Roman" w:hAnsi="Times New Roman"/>
          <w:sz w:val="24"/>
          <w:szCs w:val="24"/>
        </w:rPr>
      </w:r>
      <w:r w:rsidR="00106CE1" w:rsidRPr="00E8134E">
        <w:rPr>
          <w:rFonts w:ascii="Times New Roman" w:hAnsi="Times New Roman"/>
          <w:sz w:val="24"/>
          <w:szCs w:val="24"/>
        </w:rPr>
        <w:fldChar w:fldCharType="separate"/>
      </w:r>
      <w:r w:rsidR="00BB0233" w:rsidRPr="00E8134E">
        <w:rPr>
          <w:rFonts w:ascii="Times New Roman" w:hAnsi="Times New Roman"/>
          <w:noProof/>
          <w:sz w:val="24"/>
          <w:szCs w:val="24"/>
          <w:vertAlign w:val="superscript"/>
        </w:rPr>
        <w:t>15,26,27</w:t>
      </w:r>
      <w:r w:rsidR="00106CE1" w:rsidRPr="00E8134E">
        <w:rPr>
          <w:rFonts w:ascii="Times New Roman" w:hAnsi="Times New Roman"/>
          <w:sz w:val="24"/>
          <w:szCs w:val="24"/>
        </w:rPr>
        <w:fldChar w:fldCharType="end"/>
      </w:r>
      <w:r w:rsidR="00A670F5" w:rsidRPr="00E8134E">
        <w:rPr>
          <w:rFonts w:ascii="Times New Roman" w:hAnsi="Times New Roman"/>
          <w:sz w:val="24"/>
          <w:szCs w:val="24"/>
        </w:rPr>
        <w:t>.</w:t>
      </w:r>
    </w:p>
    <w:p w14:paraId="4E86163B" w14:textId="150B258B" w:rsidR="001363F6" w:rsidRPr="00E8134E" w:rsidRDefault="00CB7D9B" w:rsidP="00042626">
      <w:pPr>
        <w:spacing w:line="480" w:lineRule="auto"/>
        <w:ind w:firstLine="800"/>
        <w:rPr>
          <w:rFonts w:ascii="Segoe UI" w:hAnsi="Segoe UI" w:cs="Segoe UI"/>
          <w:highlight w:val="yellow"/>
          <w:shd w:val="clear" w:color="auto" w:fill="FFFFFF"/>
        </w:rPr>
      </w:pPr>
      <w:r w:rsidRPr="00E8134E">
        <w:rPr>
          <w:rFonts w:ascii="Times New Roman" w:hAnsi="Times New Roman"/>
          <w:sz w:val="24"/>
          <w:szCs w:val="24"/>
        </w:rPr>
        <w:t xml:space="preserve">Based on </w:t>
      </w:r>
      <w:r w:rsidR="00763395" w:rsidRPr="00E8134E">
        <w:rPr>
          <w:rFonts w:ascii="Times New Roman" w:hAnsi="Times New Roman"/>
          <w:sz w:val="24"/>
          <w:szCs w:val="24"/>
        </w:rPr>
        <w:t xml:space="preserve">our </w:t>
      </w:r>
      <w:r w:rsidRPr="00E8134E">
        <w:rPr>
          <w:rFonts w:ascii="Times New Roman" w:hAnsi="Times New Roman"/>
          <w:sz w:val="24"/>
          <w:szCs w:val="24"/>
        </w:rPr>
        <w:t xml:space="preserve">analysis, </w:t>
      </w:r>
      <w:r w:rsidR="00A27642" w:rsidRPr="00E8134E">
        <w:rPr>
          <w:rFonts w:ascii="Times New Roman" w:hAnsi="Times New Roman"/>
          <w:sz w:val="24"/>
          <w:szCs w:val="24"/>
        </w:rPr>
        <w:t xml:space="preserve">it </w:t>
      </w:r>
      <w:r w:rsidR="00763395" w:rsidRPr="00E8134E">
        <w:rPr>
          <w:rFonts w:ascii="Times New Roman" w:hAnsi="Times New Roman"/>
          <w:sz w:val="24"/>
          <w:szCs w:val="24"/>
        </w:rPr>
        <w:t xml:space="preserve">might </w:t>
      </w:r>
      <w:r w:rsidR="00A27642" w:rsidRPr="00E8134E">
        <w:rPr>
          <w:rFonts w:ascii="Times New Roman" w:hAnsi="Times New Roman"/>
          <w:sz w:val="24"/>
          <w:szCs w:val="24"/>
        </w:rPr>
        <w:t xml:space="preserve">be logical to assume that </w:t>
      </w:r>
      <w:r w:rsidR="00763395" w:rsidRPr="00E8134E">
        <w:rPr>
          <w:rFonts w:ascii="Times New Roman" w:hAnsi="Times New Roman"/>
          <w:sz w:val="24"/>
          <w:szCs w:val="24"/>
        </w:rPr>
        <w:t xml:space="preserve">the </w:t>
      </w:r>
      <w:r w:rsidRPr="00E8134E">
        <w:rPr>
          <w:rFonts w:ascii="Times New Roman" w:hAnsi="Times New Roman"/>
          <w:sz w:val="24"/>
          <w:szCs w:val="24"/>
        </w:rPr>
        <w:t xml:space="preserve">neuropsychological complications of remdesivir reported </w:t>
      </w:r>
      <w:r w:rsidR="00763395" w:rsidRPr="00E8134E">
        <w:rPr>
          <w:rFonts w:ascii="Times New Roman" w:hAnsi="Times New Roman"/>
          <w:sz w:val="24"/>
          <w:szCs w:val="24"/>
        </w:rPr>
        <w:t xml:space="preserve">to this point </w:t>
      </w:r>
      <w:r w:rsidR="009A35E1" w:rsidRPr="00E8134E">
        <w:rPr>
          <w:rFonts w:ascii="Times New Roman" w:hAnsi="Times New Roman"/>
          <w:sz w:val="24"/>
          <w:szCs w:val="24"/>
        </w:rPr>
        <w:t xml:space="preserve">were </w:t>
      </w:r>
      <w:r w:rsidRPr="00E8134E">
        <w:rPr>
          <w:rFonts w:ascii="Times New Roman" w:hAnsi="Times New Roman"/>
          <w:sz w:val="24"/>
          <w:szCs w:val="24"/>
        </w:rPr>
        <w:t xml:space="preserve">caused by multifactorial </w:t>
      </w:r>
      <w:r w:rsidR="00C667A6" w:rsidRPr="00E8134E">
        <w:rPr>
          <w:rFonts w:ascii="Times New Roman" w:hAnsi="Times New Roman"/>
          <w:sz w:val="24"/>
          <w:szCs w:val="24"/>
        </w:rPr>
        <w:t xml:space="preserve">parameters </w:t>
      </w:r>
      <w:r w:rsidRPr="00E8134E">
        <w:rPr>
          <w:rFonts w:ascii="Times New Roman" w:hAnsi="Times New Roman"/>
          <w:sz w:val="24"/>
          <w:szCs w:val="24"/>
        </w:rPr>
        <w:t xml:space="preserve">such as (1) disease factors, (2) patient factors (past history), (3) environmental or other infectious factors, </w:t>
      </w:r>
      <w:r w:rsidRPr="00E8134E">
        <w:rPr>
          <w:rFonts w:ascii="Times New Roman" w:hAnsi="Times New Roman"/>
          <w:sz w:val="24"/>
          <w:szCs w:val="24"/>
        </w:rPr>
        <w:lastRenderedPageBreak/>
        <w:t xml:space="preserve">and (4) </w:t>
      </w:r>
      <w:r w:rsidR="003E3E09" w:rsidRPr="00E8134E">
        <w:rPr>
          <w:rFonts w:ascii="Times New Roman" w:hAnsi="Times New Roman"/>
          <w:sz w:val="24"/>
          <w:szCs w:val="24"/>
        </w:rPr>
        <w:t>treatment</w:t>
      </w:r>
      <w:r w:rsidRPr="00E8134E">
        <w:rPr>
          <w:rFonts w:ascii="Times New Roman" w:hAnsi="Times New Roman"/>
          <w:sz w:val="24"/>
          <w:szCs w:val="24"/>
        </w:rPr>
        <w:t xml:space="preserve"> factors</w:t>
      </w:r>
      <w:r w:rsidR="00C667A6" w:rsidRPr="00E8134E">
        <w:rPr>
          <w:rFonts w:ascii="Times New Roman" w:hAnsi="Times New Roman"/>
          <w:sz w:val="24"/>
          <w:szCs w:val="24"/>
        </w:rPr>
        <w:t>,</w:t>
      </w:r>
      <w:r w:rsidRPr="00E8134E">
        <w:rPr>
          <w:rFonts w:ascii="Times New Roman" w:hAnsi="Times New Roman"/>
          <w:sz w:val="24"/>
          <w:szCs w:val="24"/>
        </w:rPr>
        <w:t xml:space="preserve"> </w:t>
      </w:r>
      <w:r w:rsidR="003E3E09" w:rsidRPr="00E8134E">
        <w:rPr>
          <w:rFonts w:ascii="Times New Roman" w:hAnsi="Times New Roman"/>
          <w:sz w:val="24"/>
          <w:szCs w:val="24"/>
        </w:rPr>
        <w:t xml:space="preserve">rather than the remdesivir. </w:t>
      </w:r>
      <w:r w:rsidR="00C667A6" w:rsidRPr="00E8134E">
        <w:rPr>
          <w:rFonts w:ascii="Times New Roman" w:hAnsi="Times New Roman"/>
          <w:sz w:val="24"/>
          <w:szCs w:val="24"/>
        </w:rPr>
        <w:t>A</w:t>
      </w:r>
      <w:r w:rsidR="001363F6" w:rsidRPr="00E8134E">
        <w:rPr>
          <w:rFonts w:ascii="Times New Roman" w:hAnsi="Times New Roman"/>
          <w:sz w:val="24"/>
          <w:szCs w:val="24"/>
        </w:rPr>
        <w:t>mong th</w:t>
      </w:r>
      <w:r w:rsidR="00C667A6" w:rsidRPr="00E8134E">
        <w:rPr>
          <w:rFonts w:ascii="Times New Roman" w:hAnsi="Times New Roman"/>
          <w:sz w:val="24"/>
          <w:szCs w:val="24"/>
        </w:rPr>
        <w:t>o</w:t>
      </w:r>
      <w:r w:rsidR="001363F6" w:rsidRPr="00E8134E">
        <w:rPr>
          <w:rFonts w:ascii="Times New Roman" w:hAnsi="Times New Roman"/>
          <w:sz w:val="24"/>
          <w:szCs w:val="24"/>
        </w:rPr>
        <w:t>se factors</w:t>
      </w:r>
      <w:r w:rsidR="003E3E09" w:rsidRPr="00E8134E">
        <w:rPr>
          <w:rFonts w:ascii="Times New Roman" w:hAnsi="Times New Roman"/>
          <w:sz w:val="24"/>
          <w:szCs w:val="24"/>
        </w:rPr>
        <w:t xml:space="preserve">, several reports and </w:t>
      </w:r>
      <w:r w:rsidR="00C667A6" w:rsidRPr="00E8134E">
        <w:rPr>
          <w:rFonts w:ascii="Times New Roman" w:hAnsi="Times New Roman"/>
          <w:sz w:val="24"/>
          <w:szCs w:val="24"/>
        </w:rPr>
        <w:t xml:space="preserve">other </w:t>
      </w:r>
      <w:r w:rsidR="003E3E09" w:rsidRPr="00E8134E">
        <w:rPr>
          <w:rFonts w:ascii="Times New Roman" w:hAnsi="Times New Roman"/>
          <w:sz w:val="24"/>
          <w:szCs w:val="24"/>
        </w:rPr>
        <w:t xml:space="preserve">evidence suggest </w:t>
      </w:r>
      <w:r w:rsidR="00C667A6" w:rsidRPr="00E8134E">
        <w:rPr>
          <w:rFonts w:ascii="Times New Roman" w:hAnsi="Times New Roman"/>
          <w:sz w:val="24"/>
          <w:szCs w:val="24"/>
        </w:rPr>
        <w:t xml:space="preserve">an </w:t>
      </w:r>
      <w:r w:rsidR="003E3E09" w:rsidRPr="00E8134E">
        <w:rPr>
          <w:rFonts w:ascii="Times New Roman" w:hAnsi="Times New Roman"/>
          <w:sz w:val="24"/>
          <w:szCs w:val="24"/>
        </w:rPr>
        <w:t xml:space="preserve">association </w:t>
      </w:r>
      <w:r w:rsidR="00C667A6" w:rsidRPr="00E8134E">
        <w:rPr>
          <w:rFonts w:ascii="Times New Roman" w:hAnsi="Times New Roman"/>
          <w:sz w:val="24"/>
          <w:szCs w:val="24"/>
        </w:rPr>
        <w:t xml:space="preserve">between the </w:t>
      </w:r>
      <w:r w:rsidR="008232A7" w:rsidRPr="00E8134E">
        <w:rPr>
          <w:rFonts w:ascii="Times New Roman" w:hAnsi="Times New Roman"/>
          <w:sz w:val="24"/>
          <w:szCs w:val="24"/>
        </w:rPr>
        <w:t>natural disease course</w:t>
      </w:r>
      <w:r w:rsidR="003E3E09" w:rsidRPr="00E8134E">
        <w:rPr>
          <w:rFonts w:ascii="Times New Roman" w:hAnsi="Times New Roman"/>
          <w:sz w:val="24"/>
          <w:szCs w:val="24"/>
        </w:rPr>
        <w:t xml:space="preserve"> </w:t>
      </w:r>
      <w:r w:rsidR="00C667A6" w:rsidRPr="00E8134E">
        <w:rPr>
          <w:rFonts w:ascii="Times New Roman" w:hAnsi="Times New Roman"/>
          <w:sz w:val="24"/>
          <w:szCs w:val="24"/>
        </w:rPr>
        <w:t xml:space="preserve">of COVID-19 </w:t>
      </w:r>
      <w:r w:rsidR="00A670F5" w:rsidRPr="00E8134E">
        <w:rPr>
          <w:rFonts w:ascii="Times New Roman" w:hAnsi="Times New Roman"/>
          <w:sz w:val="24"/>
          <w:szCs w:val="24"/>
        </w:rPr>
        <w:t>and neurological complications</w:t>
      </w:r>
      <w:r w:rsidR="00B63B31" w:rsidRPr="00E8134E">
        <w:rPr>
          <w:rFonts w:ascii="Times New Roman" w:hAnsi="Times New Roman"/>
          <w:sz w:val="24"/>
          <w:szCs w:val="24"/>
        </w:rPr>
        <w:fldChar w:fldCharType="begin">
          <w:fldData xml:space="preserve">PEVuZE5vdGU+PENpdGU+PEF1dGhvcj5OaWF6a2FyPC9BdXRob3I+PFllYXI+MjAyMDwvWWVhcj48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</w:fldData>
        </w:fldChar>
      </w:r>
      <w:r w:rsidR="00BB0233" w:rsidRPr="00E8134E">
        <w:rPr>
          <w:rFonts w:ascii="Times New Roman" w:hAnsi="Times New Roman"/>
          <w:sz w:val="24"/>
          <w:szCs w:val="24"/>
        </w:rPr>
        <w:instrText xml:space="preserve"> ADDIN EN.CITE </w:instrText>
      </w:r>
      <w:r w:rsidR="00BB0233" w:rsidRPr="00E8134E">
        <w:rPr>
          <w:rFonts w:ascii="Times New Roman" w:hAnsi="Times New Roman"/>
          <w:sz w:val="24"/>
          <w:szCs w:val="24"/>
        </w:rPr>
        <w:fldChar w:fldCharType="begin">
          <w:fldData xml:space="preserve">PEVuZE5vdGU+PENpdGU+PEF1dGhvcj5OaWF6a2FyPC9BdXRob3I+PFllYXI+MjAyMDwvWWVhcj48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</w:fldData>
        </w:fldChar>
      </w:r>
      <w:r w:rsidR="00BB0233" w:rsidRPr="00E8134E">
        <w:rPr>
          <w:rFonts w:ascii="Times New Roman" w:hAnsi="Times New Roman"/>
          <w:sz w:val="24"/>
          <w:szCs w:val="24"/>
        </w:rPr>
        <w:instrText xml:space="preserve"> ADDIN EN.CITE.DATA </w:instrText>
      </w:r>
      <w:r w:rsidR="00BB0233" w:rsidRPr="00E8134E">
        <w:rPr>
          <w:rFonts w:ascii="Times New Roman" w:hAnsi="Times New Roman"/>
          <w:sz w:val="24"/>
          <w:szCs w:val="24"/>
        </w:rPr>
      </w:r>
      <w:r w:rsidR="00BB0233" w:rsidRPr="00E8134E">
        <w:rPr>
          <w:rFonts w:ascii="Times New Roman" w:hAnsi="Times New Roman"/>
          <w:sz w:val="24"/>
          <w:szCs w:val="24"/>
        </w:rPr>
        <w:fldChar w:fldCharType="end"/>
      </w:r>
      <w:r w:rsidR="00B63B31" w:rsidRPr="00E8134E">
        <w:rPr>
          <w:rFonts w:ascii="Times New Roman" w:hAnsi="Times New Roman"/>
          <w:sz w:val="24"/>
          <w:szCs w:val="24"/>
        </w:rPr>
      </w:r>
      <w:r w:rsidR="00B63B31" w:rsidRPr="00E8134E">
        <w:rPr>
          <w:rFonts w:ascii="Times New Roman" w:hAnsi="Times New Roman"/>
          <w:sz w:val="24"/>
          <w:szCs w:val="24"/>
        </w:rPr>
        <w:fldChar w:fldCharType="separate"/>
      </w:r>
      <w:r w:rsidR="00BB0233" w:rsidRPr="00E8134E">
        <w:rPr>
          <w:rFonts w:ascii="Times New Roman" w:hAnsi="Times New Roman"/>
          <w:noProof/>
          <w:sz w:val="24"/>
          <w:szCs w:val="24"/>
          <w:vertAlign w:val="superscript"/>
        </w:rPr>
        <w:t>28-30</w:t>
      </w:r>
      <w:r w:rsidR="00B63B31" w:rsidRPr="00E8134E">
        <w:rPr>
          <w:rFonts w:ascii="Times New Roman" w:hAnsi="Times New Roman"/>
          <w:sz w:val="24"/>
          <w:szCs w:val="24"/>
        </w:rPr>
        <w:fldChar w:fldCharType="end"/>
      </w:r>
      <w:r w:rsidR="00A670F5" w:rsidRPr="00E8134E">
        <w:rPr>
          <w:rFonts w:ascii="Times New Roman" w:hAnsi="Times New Roman"/>
          <w:sz w:val="24"/>
          <w:szCs w:val="24"/>
        </w:rPr>
        <w:t>.</w:t>
      </w:r>
      <w:r w:rsidR="0053490E" w:rsidRPr="00E8134E">
        <w:rPr>
          <w:rFonts w:ascii="Times New Roman" w:hAnsi="Times New Roman"/>
          <w:sz w:val="24"/>
          <w:szCs w:val="24"/>
        </w:rPr>
        <w:t xml:space="preserve"> </w:t>
      </w:r>
      <w:r w:rsidR="00A34C9B" w:rsidRPr="00E8134E">
        <w:rPr>
          <w:rFonts w:ascii="Times New Roman" w:hAnsi="Times New Roman"/>
          <w:sz w:val="24"/>
          <w:szCs w:val="24"/>
        </w:rPr>
        <w:t xml:space="preserve">SARS-CoV-2, </w:t>
      </w:r>
      <w:r w:rsidR="00C667A6" w:rsidRPr="00E8134E">
        <w:rPr>
          <w:rFonts w:ascii="Times New Roman" w:hAnsi="Times New Roman"/>
          <w:sz w:val="24"/>
          <w:szCs w:val="24"/>
        </w:rPr>
        <w:t>the</w:t>
      </w:r>
      <w:r w:rsidR="00A34C9B" w:rsidRPr="00E8134E">
        <w:rPr>
          <w:rFonts w:ascii="Times New Roman" w:hAnsi="Times New Roman"/>
          <w:sz w:val="24"/>
          <w:szCs w:val="24"/>
        </w:rPr>
        <w:t xml:space="preserve"> causal pathogen of COVID-19, is known to bind to the angiotensin converting enzyme 2 receptor</w:t>
      </w:r>
      <w:r w:rsidR="00C667A6" w:rsidRPr="00E8134E">
        <w:rPr>
          <w:rFonts w:ascii="Times New Roman" w:hAnsi="Times New Roman"/>
          <w:sz w:val="24"/>
          <w:szCs w:val="24"/>
        </w:rPr>
        <w:t>, which is</w:t>
      </w:r>
      <w:r w:rsidR="00A34C9B" w:rsidRPr="00E8134E">
        <w:rPr>
          <w:rFonts w:ascii="Times New Roman" w:hAnsi="Times New Roman"/>
          <w:sz w:val="24"/>
          <w:szCs w:val="24"/>
        </w:rPr>
        <w:t xml:space="preserve"> widely expressed throughout the body</w:t>
      </w:r>
      <w:r w:rsidR="00C667A6" w:rsidRPr="00E8134E">
        <w:rPr>
          <w:rFonts w:ascii="Times New Roman" w:hAnsi="Times New Roman"/>
          <w:sz w:val="24"/>
          <w:szCs w:val="24"/>
        </w:rPr>
        <w:t>,</w:t>
      </w:r>
      <w:r w:rsidR="00A34C9B" w:rsidRPr="00E8134E">
        <w:rPr>
          <w:rFonts w:ascii="Times New Roman" w:hAnsi="Times New Roman"/>
          <w:sz w:val="24"/>
          <w:szCs w:val="24"/>
        </w:rPr>
        <w:t xml:space="preserve"> </w:t>
      </w:r>
      <w:r w:rsidR="00C667A6" w:rsidRPr="00E8134E">
        <w:rPr>
          <w:rFonts w:ascii="Times New Roman" w:hAnsi="Times New Roman"/>
          <w:sz w:val="24"/>
          <w:szCs w:val="24"/>
        </w:rPr>
        <w:t xml:space="preserve">including </w:t>
      </w:r>
      <w:r w:rsidR="00A34C9B" w:rsidRPr="00E8134E">
        <w:rPr>
          <w:rFonts w:ascii="Times New Roman" w:hAnsi="Times New Roman"/>
          <w:sz w:val="24"/>
          <w:szCs w:val="24"/>
        </w:rPr>
        <w:t>the central nervous system</w:t>
      </w:r>
      <w:r w:rsidR="002341D5" w:rsidRPr="00E8134E">
        <w:rPr>
          <w:rFonts w:ascii="Times New Roman" w:hAnsi="Times New Roman"/>
          <w:sz w:val="24"/>
          <w:szCs w:val="24"/>
        </w:rPr>
        <w:t xml:space="preserve"> (CNS)</w:t>
      </w:r>
      <w:r w:rsidR="007B3A12" w:rsidRPr="00E8134E">
        <w:rPr>
          <w:rFonts w:ascii="Times New Roman" w:hAnsi="Times New Roman"/>
          <w:sz w:val="24"/>
          <w:szCs w:val="24"/>
        </w:rPr>
        <w:fldChar w:fldCharType="begin">
          <w:fldData xml:space="preserve">PEVuZE5vdGU+PENpdGU+PEF1dGhvcj5ZYW5nPC9BdXRob3I+PFllYXI+MjAyMTwvWWVhcj48UmVj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</w:fldData>
        </w:fldChar>
      </w:r>
      <w:r w:rsidR="00BB0233" w:rsidRPr="00E8134E">
        <w:rPr>
          <w:rFonts w:ascii="Times New Roman" w:hAnsi="Times New Roman"/>
          <w:sz w:val="24"/>
          <w:szCs w:val="24"/>
        </w:rPr>
        <w:instrText xml:space="preserve"> ADDIN EN.CITE </w:instrText>
      </w:r>
      <w:r w:rsidR="00BB0233" w:rsidRPr="00E8134E">
        <w:rPr>
          <w:rFonts w:ascii="Times New Roman" w:hAnsi="Times New Roman"/>
          <w:sz w:val="24"/>
          <w:szCs w:val="24"/>
        </w:rPr>
        <w:fldChar w:fldCharType="begin">
          <w:fldData xml:space="preserve">PEVuZE5vdGU+PENpdGU+PEF1dGhvcj5ZYW5nPC9BdXRob3I+PFllYXI+MjAyMTwvWWVhcj48UmVj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</w:fldData>
        </w:fldChar>
      </w:r>
      <w:r w:rsidR="00BB0233" w:rsidRPr="00E8134E">
        <w:rPr>
          <w:rFonts w:ascii="Times New Roman" w:hAnsi="Times New Roman"/>
          <w:sz w:val="24"/>
          <w:szCs w:val="24"/>
        </w:rPr>
        <w:instrText xml:space="preserve"> ADDIN EN.CITE.DATA </w:instrText>
      </w:r>
      <w:r w:rsidR="00BB0233" w:rsidRPr="00E8134E">
        <w:rPr>
          <w:rFonts w:ascii="Times New Roman" w:hAnsi="Times New Roman"/>
          <w:sz w:val="24"/>
          <w:szCs w:val="24"/>
        </w:rPr>
      </w:r>
      <w:r w:rsidR="00BB0233" w:rsidRPr="00E8134E">
        <w:rPr>
          <w:rFonts w:ascii="Times New Roman" w:hAnsi="Times New Roman"/>
          <w:sz w:val="24"/>
          <w:szCs w:val="24"/>
        </w:rPr>
        <w:fldChar w:fldCharType="end"/>
      </w:r>
      <w:r w:rsidR="007B3A12" w:rsidRPr="00E8134E">
        <w:rPr>
          <w:rFonts w:ascii="Times New Roman" w:hAnsi="Times New Roman"/>
          <w:sz w:val="24"/>
          <w:szCs w:val="24"/>
        </w:rPr>
      </w:r>
      <w:r w:rsidR="007B3A12" w:rsidRPr="00E8134E">
        <w:rPr>
          <w:rFonts w:ascii="Times New Roman" w:hAnsi="Times New Roman"/>
          <w:sz w:val="24"/>
          <w:szCs w:val="24"/>
        </w:rPr>
        <w:fldChar w:fldCharType="separate"/>
      </w:r>
      <w:r w:rsidR="00BB0233" w:rsidRPr="00E8134E">
        <w:rPr>
          <w:rFonts w:ascii="Times New Roman" w:hAnsi="Times New Roman"/>
          <w:noProof/>
          <w:sz w:val="24"/>
          <w:szCs w:val="24"/>
          <w:vertAlign w:val="superscript"/>
        </w:rPr>
        <w:t>31,32</w:t>
      </w:r>
      <w:r w:rsidR="007B3A12" w:rsidRPr="00E8134E">
        <w:rPr>
          <w:rFonts w:ascii="Times New Roman" w:hAnsi="Times New Roman"/>
          <w:sz w:val="24"/>
          <w:szCs w:val="24"/>
        </w:rPr>
        <w:fldChar w:fldCharType="end"/>
      </w:r>
      <w:r w:rsidR="00A670F5" w:rsidRPr="00E8134E">
        <w:rPr>
          <w:rFonts w:ascii="Times New Roman" w:hAnsi="Times New Roman"/>
          <w:sz w:val="24"/>
          <w:szCs w:val="24"/>
        </w:rPr>
        <w:t>.</w:t>
      </w:r>
      <w:r w:rsidR="00A34C9B" w:rsidRPr="00E8134E">
        <w:rPr>
          <w:rFonts w:ascii="Times New Roman" w:hAnsi="Times New Roman"/>
          <w:sz w:val="24"/>
          <w:szCs w:val="24"/>
        </w:rPr>
        <w:t xml:space="preserve"> </w:t>
      </w:r>
      <w:r w:rsidR="00C667A6" w:rsidRPr="00E8134E">
        <w:rPr>
          <w:rFonts w:ascii="Times New Roman" w:hAnsi="Times New Roman"/>
          <w:sz w:val="24"/>
          <w:szCs w:val="24"/>
        </w:rPr>
        <w:t>Other</w:t>
      </w:r>
      <w:r w:rsidR="00A34C9B" w:rsidRPr="00E8134E">
        <w:rPr>
          <w:rFonts w:ascii="Times New Roman" w:hAnsi="Times New Roman"/>
          <w:sz w:val="24"/>
          <w:szCs w:val="24"/>
        </w:rPr>
        <w:t xml:space="preserve"> potential routes of neuro-invasion</w:t>
      </w:r>
      <w:r w:rsidR="00C667A6" w:rsidRPr="00E8134E">
        <w:rPr>
          <w:rFonts w:ascii="Times New Roman" w:hAnsi="Times New Roman"/>
          <w:sz w:val="24"/>
          <w:szCs w:val="24"/>
        </w:rPr>
        <w:t>,</w:t>
      </w:r>
      <w:r w:rsidR="00A34C9B" w:rsidRPr="00E8134E">
        <w:rPr>
          <w:rFonts w:ascii="Times New Roman" w:hAnsi="Times New Roman"/>
          <w:sz w:val="24"/>
          <w:szCs w:val="24"/>
        </w:rPr>
        <w:t xml:space="preserve"> such as </w:t>
      </w:r>
      <w:r w:rsidR="00C667A6" w:rsidRPr="00E8134E">
        <w:rPr>
          <w:rFonts w:ascii="Times New Roman" w:hAnsi="Times New Roman"/>
          <w:sz w:val="24"/>
          <w:szCs w:val="24"/>
        </w:rPr>
        <w:t xml:space="preserve">a </w:t>
      </w:r>
      <w:r w:rsidR="00A34C9B" w:rsidRPr="00E8134E">
        <w:rPr>
          <w:rFonts w:ascii="Times New Roman" w:hAnsi="Times New Roman"/>
          <w:sz w:val="24"/>
          <w:szCs w:val="24"/>
        </w:rPr>
        <w:t xml:space="preserve">trans-synaptic pathway and </w:t>
      </w:r>
      <w:r w:rsidR="00C667A6" w:rsidRPr="00E8134E">
        <w:rPr>
          <w:rFonts w:ascii="Times New Roman" w:hAnsi="Times New Roman"/>
          <w:sz w:val="24"/>
          <w:szCs w:val="24"/>
        </w:rPr>
        <w:t xml:space="preserve">the </w:t>
      </w:r>
      <w:r w:rsidR="00A34C9B" w:rsidRPr="00E8134E">
        <w:rPr>
          <w:rFonts w:ascii="Times New Roman" w:hAnsi="Times New Roman"/>
          <w:sz w:val="24"/>
          <w:szCs w:val="24"/>
        </w:rPr>
        <w:t>blood</w:t>
      </w:r>
      <w:r w:rsidR="00C667A6" w:rsidRPr="00E8134E">
        <w:rPr>
          <w:rFonts w:ascii="Times New Roman" w:hAnsi="Times New Roman"/>
          <w:sz w:val="24"/>
          <w:szCs w:val="24"/>
        </w:rPr>
        <w:t>–</w:t>
      </w:r>
      <w:r w:rsidR="00A34C9B" w:rsidRPr="00E8134E">
        <w:rPr>
          <w:rFonts w:ascii="Times New Roman" w:hAnsi="Times New Roman"/>
          <w:sz w:val="24"/>
          <w:szCs w:val="24"/>
        </w:rPr>
        <w:t>brain barrier pathway</w:t>
      </w:r>
      <w:r w:rsidR="00C667A6" w:rsidRPr="00E8134E">
        <w:rPr>
          <w:rFonts w:ascii="Times New Roman" w:hAnsi="Times New Roman"/>
          <w:sz w:val="24"/>
          <w:szCs w:val="24"/>
        </w:rPr>
        <w:t>,</w:t>
      </w:r>
      <w:r w:rsidR="00A34C9B" w:rsidRPr="00E8134E">
        <w:rPr>
          <w:rFonts w:ascii="Times New Roman" w:hAnsi="Times New Roman"/>
          <w:sz w:val="24"/>
          <w:szCs w:val="24"/>
        </w:rPr>
        <w:t xml:space="preserve"> have been </w:t>
      </w:r>
      <w:r w:rsidR="00C667A6" w:rsidRPr="00E8134E">
        <w:rPr>
          <w:rFonts w:ascii="Times New Roman" w:hAnsi="Times New Roman"/>
          <w:sz w:val="24"/>
          <w:szCs w:val="24"/>
        </w:rPr>
        <w:t xml:space="preserve">found to </w:t>
      </w:r>
      <w:r w:rsidR="00A34C9B" w:rsidRPr="00E8134E">
        <w:rPr>
          <w:rFonts w:ascii="Times New Roman" w:hAnsi="Times New Roman"/>
          <w:sz w:val="24"/>
          <w:szCs w:val="24"/>
        </w:rPr>
        <w:t>caus</w:t>
      </w:r>
      <w:r w:rsidR="00C667A6" w:rsidRPr="00E8134E">
        <w:rPr>
          <w:rFonts w:ascii="Times New Roman" w:hAnsi="Times New Roman"/>
          <w:sz w:val="24"/>
          <w:szCs w:val="24"/>
        </w:rPr>
        <w:t>e</w:t>
      </w:r>
      <w:r w:rsidR="00A34C9B" w:rsidRPr="00E8134E">
        <w:rPr>
          <w:rFonts w:ascii="Times New Roman" w:hAnsi="Times New Roman"/>
          <w:sz w:val="24"/>
          <w:szCs w:val="24"/>
        </w:rPr>
        <w:t xml:space="preserve"> neuro-inflammation and neurologic manifestations </w:t>
      </w:r>
      <w:r w:rsidR="001363F6" w:rsidRPr="00E8134E">
        <w:rPr>
          <w:rFonts w:ascii="Times New Roman" w:hAnsi="Times New Roman"/>
          <w:sz w:val="24"/>
          <w:szCs w:val="24"/>
        </w:rPr>
        <w:t xml:space="preserve">such as headache, altered mental status, anosmia, </w:t>
      </w:r>
      <w:r w:rsidR="009A35E1" w:rsidRPr="00E8134E">
        <w:rPr>
          <w:rFonts w:ascii="Times New Roman" w:hAnsi="Times New Roman"/>
          <w:sz w:val="24"/>
          <w:szCs w:val="24"/>
        </w:rPr>
        <w:t xml:space="preserve">and </w:t>
      </w:r>
      <w:r w:rsidR="00A670F5" w:rsidRPr="00E8134E">
        <w:rPr>
          <w:rFonts w:ascii="Times New Roman" w:hAnsi="Times New Roman"/>
          <w:sz w:val="24"/>
          <w:szCs w:val="24"/>
        </w:rPr>
        <w:t>encephalopathy</w:t>
      </w:r>
      <w:r w:rsidR="00B63B31" w:rsidRPr="00E8134E">
        <w:rPr>
          <w:rFonts w:ascii="Times New Roman" w:hAnsi="Times New Roman"/>
          <w:sz w:val="24"/>
          <w:szCs w:val="24"/>
        </w:rPr>
        <w:fldChar w:fldCharType="begin">
          <w:fldData xml:space="preserve">PEVuZE5vdGU+PENpdGU+PEF1dGhvcj5adWJhaXI8L0F1dGhvcj48WWVhcj4yMDIwPC9ZZWFyPjxS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</w:fldData>
        </w:fldChar>
      </w:r>
      <w:r w:rsidR="00BB0233" w:rsidRPr="00E8134E">
        <w:rPr>
          <w:rFonts w:ascii="Times New Roman" w:hAnsi="Times New Roman"/>
          <w:sz w:val="24"/>
          <w:szCs w:val="24"/>
        </w:rPr>
        <w:instrText xml:space="preserve"> ADDIN EN.CITE </w:instrText>
      </w:r>
      <w:r w:rsidR="00BB0233" w:rsidRPr="00E8134E">
        <w:rPr>
          <w:rFonts w:ascii="Times New Roman" w:hAnsi="Times New Roman"/>
          <w:sz w:val="24"/>
          <w:szCs w:val="24"/>
        </w:rPr>
        <w:fldChar w:fldCharType="begin">
          <w:fldData xml:space="preserve">PEVuZE5vdGU+PENpdGU+PEF1dGhvcj5adWJhaXI8L0F1dGhvcj48WWVhcj4yMDIwPC9ZZWFyPjxS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</w:fldData>
        </w:fldChar>
      </w:r>
      <w:r w:rsidR="00BB0233" w:rsidRPr="00E8134E">
        <w:rPr>
          <w:rFonts w:ascii="Times New Roman" w:hAnsi="Times New Roman"/>
          <w:sz w:val="24"/>
          <w:szCs w:val="24"/>
        </w:rPr>
        <w:instrText xml:space="preserve"> ADDIN EN.CITE.DATA </w:instrText>
      </w:r>
      <w:r w:rsidR="00BB0233" w:rsidRPr="00E8134E">
        <w:rPr>
          <w:rFonts w:ascii="Times New Roman" w:hAnsi="Times New Roman"/>
          <w:sz w:val="24"/>
          <w:szCs w:val="24"/>
        </w:rPr>
      </w:r>
      <w:r w:rsidR="00BB0233" w:rsidRPr="00E8134E">
        <w:rPr>
          <w:rFonts w:ascii="Times New Roman" w:hAnsi="Times New Roman"/>
          <w:sz w:val="24"/>
          <w:szCs w:val="24"/>
        </w:rPr>
        <w:fldChar w:fldCharType="end"/>
      </w:r>
      <w:r w:rsidR="00B63B31" w:rsidRPr="00E8134E">
        <w:rPr>
          <w:rFonts w:ascii="Times New Roman" w:hAnsi="Times New Roman"/>
          <w:sz w:val="24"/>
          <w:szCs w:val="24"/>
        </w:rPr>
      </w:r>
      <w:r w:rsidR="00B63B31" w:rsidRPr="00E8134E">
        <w:rPr>
          <w:rFonts w:ascii="Times New Roman" w:hAnsi="Times New Roman"/>
          <w:sz w:val="24"/>
          <w:szCs w:val="24"/>
        </w:rPr>
        <w:fldChar w:fldCharType="separate"/>
      </w:r>
      <w:r w:rsidR="00BB0233" w:rsidRPr="00E8134E">
        <w:rPr>
          <w:rFonts w:ascii="Times New Roman" w:hAnsi="Times New Roman"/>
          <w:noProof/>
          <w:sz w:val="24"/>
          <w:szCs w:val="24"/>
          <w:vertAlign w:val="superscript"/>
        </w:rPr>
        <w:t>30</w:t>
      </w:r>
      <w:r w:rsidR="00B63B31" w:rsidRPr="00E8134E">
        <w:rPr>
          <w:rFonts w:ascii="Times New Roman" w:hAnsi="Times New Roman"/>
          <w:sz w:val="24"/>
          <w:szCs w:val="24"/>
        </w:rPr>
        <w:fldChar w:fldCharType="end"/>
      </w:r>
      <w:r w:rsidR="00A670F5" w:rsidRPr="00E8134E">
        <w:rPr>
          <w:rFonts w:ascii="Times New Roman" w:hAnsi="Times New Roman"/>
          <w:sz w:val="24"/>
          <w:szCs w:val="24"/>
        </w:rPr>
        <w:t>.</w:t>
      </w:r>
      <w:r w:rsidR="001363F6" w:rsidRPr="00E8134E">
        <w:rPr>
          <w:rFonts w:ascii="Times New Roman" w:hAnsi="Times New Roman"/>
          <w:sz w:val="24"/>
          <w:szCs w:val="24"/>
        </w:rPr>
        <w:t xml:space="preserve"> </w:t>
      </w:r>
      <w:r w:rsidR="00A34C9B" w:rsidRPr="00E8134E">
        <w:rPr>
          <w:rFonts w:ascii="Times New Roman" w:hAnsi="Times New Roman"/>
          <w:sz w:val="24"/>
          <w:szCs w:val="24"/>
        </w:rPr>
        <w:t xml:space="preserve">Therefore, </w:t>
      </w:r>
      <w:r w:rsidR="001363F6" w:rsidRPr="00E8134E">
        <w:rPr>
          <w:rFonts w:ascii="Times New Roman" w:hAnsi="Times New Roman"/>
          <w:sz w:val="24"/>
          <w:szCs w:val="24"/>
        </w:rPr>
        <w:t xml:space="preserve">it </w:t>
      </w:r>
      <w:r w:rsidR="00C667A6" w:rsidRPr="00E8134E">
        <w:rPr>
          <w:rFonts w:ascii="Times New Roman" w:hAnsi="Times New Roman"/>
          <w:sz w:val="24"/>
          <w:szCs w:val="24"/>
        </w:rPr>
        <w:t xml:space="preserve">is </w:t>
      </w:r>
      <w:r w:rsidR="001363F6" w:rsidRPr="00E8134E">
        <w:rPr>
          <w:rFonts w:ascii="Times New Roman" w:hAnsi="Times New Roman"/>
          <w:sz w:val="24"/>
          <w:szCs w:val="24"/>
        </w:rPr>
        <w:t xml:space="preserve">rational </w:t>
      </w:r>
      <w:r w:rsidR="00C667A6" w:rsidRPr="00E8134E">
        <w:rPr>
          <w:rFonts w:ascii="Times New Roman" w:hAnsi="Times New Roman"/>
          <w:sz w:val="24"/>
          <w:szCs w:val="24"/>
        </w:rPr>
        <w:t xml:space="preserve">to assume </w:t>
      </w:r>
      <w:r w:rsidR="001363F6" w:rsidRPr="00E8134E">
        <w:rPr>
          <w:rFonts w:ascii="Times New Roman" w:hAnsi="Times New Roman"/>
          <w:sz w:val="24"/>
          <w:szCs w:val="24"/>
        </w:rPr>
        <w:t xml:space="preserve">that </w:t>
      </w:r>
      <w:r w:rsidR="00C667A6" w:rsidRPr="00E8134E">
        <w:rPr>
          <w:rFonts w:ascii="Times New Roman" w:hAnsi="Times New Roman"/>
          <w:sz w:val="24"/>
          <w:szCs w:val="24"/>
        </w:rPr>
        <w:t xml:space="preserve">the </w:t>
      </w:r>
      <w:r w:rsidR="00A34C9B" w:rsidRPr="00E8134E">
        <w:rPr>
          <w:rFonts w:ascii="Times New Roman" w:hAnsi="Times New Roman"/>
          <w:sz w:val="24"/>
          <w:szCs w:val="24"/>
        </w:rPr>
        <w:t xml:space="preserve">neuropsychological </w:t>
      </w:r>
      <w:r w:rsidR="00C667A6" w:rsidRPr="00E8134E">
        <w:rPr>
          <w:rFonts w:ascii="Times New Roman" w:hAnsi="Times New Roman"/>
          <w:sz w:val="24"/>
          <w:szCs w:val="24"/>
        </w:rPr>
        <w:t xml:space="preserve">symptoms </w:t>
      </w:r>
      <w:r w:rsidR="001363F6" w:rsidRPr="00E8134E">
        <w:rPr>
          <w:rFonts w:ascii="Times New Roman" w:hAnsi="Times New Roman"/>
          <w:sz w:val="24"/>
          <w:szCs w:val="24"/>
        </w:rPr>
        <w:t>detected in</w:t>
      </w:r>
      <w:r w:rsidR="00A34C9B" w:rsidRPr="00E8134E">
        <w:rPr>
          <w:rFonts w:ascii="Times New Roman" w:hAnsi="Times New Roman"/>
          <w:sz w:val="24"/>
          <w:szCs w:val="24"/>
        </w:rPr>
        <w:t xml:space="preserve"> COVID-19 patients </w:t>
      </w:r>
      <w:r w:rsidR="00C667A6" w:rsidRPr="00E8134E">
        <w:rPr>
          <w:rFonts w:ascii="Times New Roman" w:hAnsi="Times New Roman"/>
          <w:sz w:val="24"/>
          <w:szCs w:val="24"/>
        </w:rPr>
        <w:t xml:space="preserve">are caused by the disease itself rather than by the </w:t>
      </w:r>
      <w:r w:rsidR="00A34C9B" w:rsidRPr="00E8134E">
        <w:rPr>
          <w:rFonts w:ascii="Times New Roman" w:hAnsi="Times New Roman"/>
          <w:sz w:val="24"/>
          <w:szCs w:val="24"/>
        </w:rPr>
        <w:t>remdesivir</w:t>
      </w:r>
      <w:r w:rsidR="001363F6" w:rsidRPr="00E8134E">
        <w:rPr>
          <w:rFonts w:ascii="Times New Roman" w:hAnsi="Times New Roman"/>
          <w:sz w:val="24"/>
          <w:szCs w:val="24"/>
        </w:rPr>
        <w:t>.</w:t>
      </w:r>
    </w:p>
    <w:p w14:paraId="096D739A" w14:textId="1B1AA107" w:rsidR="001363F6" w:rsidRPr="00E8134E" w:rsidRDefault="00B502CA" w:rsidP="00264194">
      <w:pPr>
        <w:spacing w:line="480" w:lineRule="auto"/>
        <w:ind w:firstLine="800"/>
        <w:rPr>
          <w:rFonts w:ascii="Times New Roman" w:hAnsi="Times New Roman"/>
          <w:sz w:val="24"/>
          <w:szCs w:val="24"/>
        </w:rPr>
      </w:pPr>
      <w:r w:rsidRPr="00E8134E">
        <w:rPr>
          <w:rFonts w:ascii="Times New Roman" w:hAnsi="Times New Roman"/>
          <w:sz w:val="24"/>
          <w:szCs w:val="24"/>
        </w:rPr>
        <w:t>In addition</w:t>
      </w:r>
      <w:r w:rsidR="002341D5" w:rsidRPr="00E8134E">
        <w:rPr>
          <w:rFonts w:ascii="Times New Roman" w:hAnsi="Times New Roman"/>
          <w:sz w:val="24"/>
          <w:szCs w:val="24"/>
        </w:rPr>
        <w:t>, remdesivir</w:t>
      </w:r>
      <w:r w:rsidR="0038731D" w:rsidRPr="00E8134E">
        <w:rPr>
          <w:rFonts w:ascii="Times New Roman" w:hAnsi="Times New Roman"/>
          <w:sz w:val="24"/>
          <w:szCs w:val="24"/>
        </w:rPr>
        <w:t xml:space="preserve"> demonstrates low </w:t>
      </w:r>
      <w:r w:rsidR="00C667A6" w:rsidRPr="00E8134E">
        <w:rPr>
          <w:rFonts w:ascii="Times New Roman" w:hAnsi="Times New Roman"/>
          <w:sz w:val="24"/>
          <w:szCs w:val="24"/>
        </w:rPr>
        <w:t xml:space="preserve">CNS </w:t>
      </w:r>
      <w:r w:rsidR="0038731D" w:rsidRPr="00E8134E">
        <w:rPr>
          <w:rFonts w:ascii="Times New Roman" w:hAnsi="Times New Roman"/>
          <w:sz w:val="24"/>
          <w:szCs w:val="24"/>
        </w:rPr>
        <w:t>penetrance</w:t>
      </w:r>
      <w:r w:rsidR="00C667A6" w:rsidRPr="00E8134E">
        <w:rPr>
          <w:rFonts w:ascii="Times New Roman" w:hAnsi="Times New Roman"/>
          <w:sz w:val="24"/>
          <w:szCs w:val="24"/>
        </w:rPr>
        <w:t>,</w:t>
      </w:r>
      <w:r w:rsidR="0038731D" w:rsidRPr="00E8134E">
        <w:rPr>
          <w:rFonts w:ascii="Times New Roman" w:hAnsi="Times New Roman"/>
          <w:sz w:val="24"/>
          <w:szCs w:val="24"/>
        </w:rPr>
        <w:t xml:space="preserve"> achieving </w:t>
      </w:r>
      <w:r w:rsidR="00C667A6" w:rsidRPr="00E8134E">
        <w:rPr>
          <w:rFonts w:ascii="Times New Roman" w:hAnsi="Times New Roman"/>
          <w:sz w:val="24"/>
          <w:szCs w:val="24"/>
        </w:rPr>
        <w:t xml:space="preserve">a </w:t>
      </w:r>
      <w:r w:rsidR="0038731D" w:rsidRPr="00E8134E">
        <w:rPr>
          <w:rFonts w:ascii="Times New Roman" w:hAnsi="Times New Roman"/>
          <w:sz w:val="24"/>
          <w:szCs w:val="24"/>
        </w:rPr>
        <w:t>less than 5% brain</w:t>
      </w:r>
      <w:r w:rsidR="00C667A6" w:rsidRPr="00E8134E">
        <w:rPr>
          <w:rFonts w:ascii="Times New Roman" w:hAnsi="Times New Roman"/>
          <w:sz w:val="24"/>
          <w:szCs w:val="24"/>
        </w:rPr>
        <w:t>-</w:t>
      </w:r>
      <w:r w:rsidR="0038731D" w:rsidRPr="00E8134E">
        <w:rPr>
          <w:rFonts w:ascii="Times New Roman" w:hAnsi="Times New Roman"/>
          <w:sz w:val="24"/>
          <w:szCs w:val="24"/>
        </w:rPr>
        <w:t>to</w:t>
      </w:r>
      <w:r w:rsidR="00C667A6" w:rsidRPr="00E8134E">
        <w:rPr>
          <w:rFonts w:ascii="Times New Roman" w:hAnsi="Times New Roman"/>
          <w:sz w:val="24"/>
          <w:szCs w:val="24"/>
        </w:rPr>
        <w:t>-</w:t>
      </w:r>
      <w:r w:rsidR="00A670F5" w:rsidRPr="00E8134E">
        <w:rPr>
          <w:rFonts w:ascii="Times New Roman" w:hAnsi="Times New Roman"/>
          <w:sz w:val="24"/>
          <w:szCs w:val="24"/>
        </w:rPr>
        <w:t>plasma ratio</w:t>
      </w:r>
      <w:r w:rsidR="00331533" w:rsidRPr="00E8134E">
        <w:rPr>
          <w:rFonts w:ascii="Times New Roman" w:hAnsi="Times New Roman"/>
          <w:sz w:val="24"/>
          <w:szCs w:val="24"/>
        </w:rPr>
        <w:fldChar w:fldCharType="begin">
          <w:fldData xml:space="preserve">PEVuZE5vdGU+PENpdGU+PEF1dGhvcj5SaWNoYXJkc29uPC9BdXRob3I+PFllYXI+MjAyMDwvWWVh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</w:fldData>
        </w:fldChar>
      </w:r>
      <w:r w:rsidR="00BB0233" w:rsidRPr="00E8134E">
        <w:rPr>
          <w:rFonts w:ascii="Times New Roman" w:hAnsi="Times New Roman"/>
          <w:sz w:val="24"/>
          <w:szCs w:val="24"/>
        </w:rPr>
        <w:instrText xml:space="preserve"> ADDIN EN.CITE </w:instrText>
      </w:r>
      <w:r w:rsidR="00BB0233" w:rsidRPr="00E8134E">
        <w:rPr>
          <w:rFonts w:ascii="Times New Roman" w:hAnsi="Times New Roman"/>
          <w:sz w:val="24"/>
          <w:szCs w:val="24"/>
        </w:rPr>
        <w:fldChar w:fldCharType="begin">
          <w:fldData xml:space="preserve">PEVuZE5vdGU+PENpdGU+PEF1dGhvcj5SaWNoYXJkc29uPC9BdXRob3I+PFllYXI+MjAyMDwvWWVh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</w:fldData>
        </w:fldChar>
      </w:r>
      <w:r w:rsidR="00BB0233" w:rsidRPr="00E8134E">
        <w:rPr>
          <w:rFonts w:ascii="Times New Roman" w:hAnsi="Times New Roman"/>
          <w:sz w:val="24"/>
          <w:szCs w:val="24"/>
        </w:rPr>
        <w:instrText xml:space="preserve"> ADDIN EN.CITE.DATA </w:instrText>
      </w:r>
      <w:r w:rsidR="00BB0233" w:rsidRPr="00E8134E">
        <w:rPr>
          <w:rFonts w:ascii="Times New Roman" w:hAnsi="Times New Roman"/>
          <w:sz w:val="24"/>
          <w:szCs w:val="24"/>
        </w:rPr>
      </w:r>
      <w:r w:rsidR="00BB0233" w:rsidRPr="00E8134E">
        <w:rPr>
          <w:rFonts w:ascii="Times New Roman" w:hAnsi="Times New Roman"/>
          <w:sz w:val="24"/>
          <w:szCs w:val="24"/>
        </w:rPr>
        <w:fldChar w:fldCharType="end"/>
      </w:r>
      <w:r w:rsidR="00331533" w:rsidRPr="00E8134E">
        <w:rPr>
          <w:rFonts w:ascii="Times New Roman" w:hAnsi="Times New Roman"/>
          <w:sz w:val="24"/>
          <w:szCs w:val="24"/>
        </w:rPr>
      </w:r>
      <w:r w:rsidR="00331533" w:rsidRPr="00E8134E">
        <w:rPr>
          <w:rFonts w:ascii="Times New Roman" w:hAnsi="Times New Roman"/>
          <w:sz w:val="24"/>
          <w:szCs w:val="24"/>
        </w:rPr>
        <w:fldChar w:fldCharType="separate"/>
      </w:r>
      <w:r w:rsidR="00BB0233" w:rsidRPr="00E8134E">
        <w:rPr>
          <w:rFonts w:ascii="Times New Roman" w:hAnsi="Times New Roman"/>
          <w:noProof/>
          <w:sz w:val="24"/>
          <w:szCs w:val="24"/>
          <w:vertAlign w:val="superscript"/>
        </w:rPr>
        <w:t>33</w:t>
      </w:r>
      <w:r w:rsidR="00331533" w:rsidRPr="00E8134E">
        <w:rPr>
          <w:rFonts w:ascii="Times New Roman" w:hAnsi="Times New Roman"/>
          <w:sz w:val="24"/>
          <w:szCs w:val="24"/>
        </w:rPr>
        <w:fldChar w:fldCharType="end"/>
      </w:r>
      <w:r w:rsidR="00A670F5" w:rsidRPr="00E8134E">
        <w:rPr>
          <w:rFonts w:ascii="Times New Roman" w:hAnsi="Times New Roman"/>
          <w:sz w:val="24"/>
          <w:szCs w:val="24"/>
        </w:rPr>
        <w:t>.</w:t>
      </w:r>
      <w:r w:rsidR="0038731D" w:rsidRPr="00E8134E">
        <w:rPr>
          <w:rFonts w:ascii="Times New Roman" w:hAnsi="Times New Roman"/>
          <w:sz w:val="24"/>
          <w:szCs w:val="24"/>
        </w:rPr>
        <w:t xml:space="preserve"> </w:t>
      </w:r>
      <w:r w:rsidR="009674A9" w:rsidRPr="00E8134E">
        <w:rPr>
          <w:rFonts w:ascii="Times New Roman" w:hAnsi="Times New Roman"/>
          <w:sz w:val="24"/>
          <w:szCs w:val="24"/>
        </w:rPr>
        <w:t xml:space="preserve">Likewise, favipiravir, a similar nucleotide analog prodrug used </w:t>
      </w:r>
      <w:r w:rsidR="00C667A6" w:rsidRPr="00E8134E">
        <w:rPr>
          <w:rFonts w:ascii="Times New Roman" w:hAnsi="Times New Roman"/>
          <w:sz w:val="24"/>
          <w:szCs w:val="24"/>
        </w:rPr>
        <w:t xml:space="preserve">to </w:t>
      </w:r>
      <w:r w:rsidR="009674A9" w:rsidRPr="00E8134E">
        <w:rPr>
          <w:rFonts w:ascii="Times New Roman" w:hAnsi="Times New Roman"/>
          <w:sz w:val="24"/>
          <w:szCs w:val="24"/>
        </w:rPr>
        <w:t>treat viral infection</w:t>
      </w:r>
      <w:r w:rsidR="00C667A6" w:rsidRPr="00E8134E">
        <w:rPr>
          <w:rFonts w:ascii="Times New Roman" w:hAnsi="Times New Roman"/>
          <w:sz w:val="24"/>
          <w:szCs w:val="24"/>
        </w:rPr>
        <w:t>s,</w:t>
      </w:r>
      <w:r w:rsidR="009674A9" w:rsidRPr="00E8134E">
        <w:rPr>
          <w:rFonts w:ascii="Times New Roman" w:hAnsi="Times New Roman"/>
          <w:sz w:val="24"/>
          <w:szCs w:val="24"/>
        </w:rPr>
        <w:t xml:space="preserve"> shows low CNS penetrance and demonstrates little association with neuropsychiatric complications, </w:t>
      </w:r>
      <w:r w:rsidR="00C667A6" w:rsidRPr="00E8134E">
        <w:rPr>
          <w:rFonts w:ascii="Times New Roman" w:hAnsi="Times New Roman"/>
          <w:sz w:val="24"/>
          <w:szCs w:val="24"/>
        </w:rPr>
        <w:t xml:space="preserve">whereas </w:t>
      </w:r>
      <w:r w:rsidR="009674A9" w:rsidRPr="00E8134E">
        <w:rPr>
          <w:rFonts w:ascii="Times New Roman" w:hAnsi="Times New Roman"/>
          <w:sz w:val="24"/>
          <w:szCs w:val="24"/>
        </w:rPr>
        <w:t xml:space="preserve">other nucleotide analogs such as zalcitabine or </w:t>
      </w:r>
      <w:proofErr w:type="spellStart"/>
      <w:r w:rsidR="009674A9" w:rsidRPr="00E8134E">
        <w:rPr>
          <w:rFonts w:ascii="Times New Roman" w:hAnsi="Times New Roman"/>
          <w:sz w:val="24"/>
          <w:szCs w:val="24"/>
        </w:rPr>
        <w:t>clevudine</w:t>
      </w:r>
      <w:proofErr w:type="spellEnd"/>
      <w:r w:rsidR="00E41919" w:rsidRPr="00E8134E">
        <w:rPr>
          <w:rFonts w:ascii="Times New Roman" w:hAnsi="Times New Roman"/>
          <w:sz w:val="24"/>
          <w:szCs w:val="24"/>
        </w:rPr>
        <w:t>,</w:t>
      </w:r>
      <w:r w:rsidR="00C667A6" w:rsidRPr="00E8134E">
        <w:rPr>
          <w:rFonts w:ascii="Times New Roman" w:hAnsi="Times New Roman"/>
          <w:sz w:val="24"/>
          <w:szCs w:val="24"/>
        </w:rPr>
        <w:t xml:space="preserve"> which are</w:t>
      </w:r>
      <w:r w:rsidR="00E41919" w:rsidRPr="00E8134E">
        <w:rPr>
          <w:rFonts w:ascii="Times New Roman" w:hAnsi="Times New Roman"/>
          <w:sz w:val="24"/>
          <w:szCs w:val="24"/>
        </w:rPr>
        <w:t xml:space="preserve"> </w:t>
      </w:r>
      <w:r w:rsidR="00C667A6" w:rsidRPr="00E8134E">
        <w:rPr>
          <w:rFonts w:ascii="Times New Roman" w:hAnsi="Times New Roman"/>
          <w:sz w:val="24"/>
          <w:szCs w:val="24"/>
        </w:rPr>
        <w:t xml:space="preserve">used to </w:t>
      </w:r>
      <w:r w:rsidR="00E41919" w:rsidRPr="00E8134E">
        <w:rPr>
          <w:rFonts w:ascii="Times New Roman" w:hAnsi="Times New Roman"/>
          <w:sz w:val="24"/>
          <w:szCs w:val="24"/>
        </w:rPr>
        <w:t xml:space="preserve">treat tumors, show high CNS penetrance </w:t>
      </w:r>
      <w:r w:rsidR="00C667A6" w:rsidRPr="00E8134E">
        <w:rPr>
          <w:rFonts w:ascii="Times New Roman" w:hAnsi="Times New Roman"/>
          <w:sz w:val="24"/>
          <w:szCs w:val="24"/>
        </w:rPr>
        <w:t xml:space="preserve">and </w:t>
      </w:r>
      <w:r w:rsidR="008232A7" w:rsidRPr="00E8134E">
        <w:rPr>
          <w:rFonts w:ascii="Times New Roman" w:hAnsi="Times New Roman"/>
          <w:sz w:val="24"/>
          <w:szCs w:val="24"/>
        </w:rPr>
        <w:t xml:space="preserve">pronounced </w:t>
      </w:r>
      <w:r w:rsidR="00E41919" w:rsidRPr="00E8134E">
        <w:rPr>
          <w:rFonts w:ascii="Times New Roman" w:hAnsi="Times New Roman"/>
          <w:sz w:val="24"/>
          <w:szCs w:val="24"/>
        </w:rPr>
        <w:t>neurologic toxicit</w:t>
      </w:r>
      <w:r w:rsidR="00C667A6" w:rsidRPr="00E8134E">
        <w:rPr>
          <w:rFonts w:ascii="Times New Roman" w:hAnsi="Times New Roman"/>
          <w:sz w:val="24"/>
          <w:szCs w:val="24"/>
        </w:rPr>
        <w:t>y,</w:t>
      </w:r>
      <w:r w:rsidR="00E41919" w:rsidRPr="00E8134E">
        <w:rPr>
          <w:rFonts w:ascii="Times New Roman" w:hAnsi="Times New Roman"/>
          <w:sz w:val="24"/>
          <w:szCs w:val="24"/>
        </w:rPr>
        <w:t xml:space="preserve"> such a</w:t>
      </w:r>
      <w:r w:rsidR="00A670F5" w:rsidRPr="00E8134E">
        <w:rPr>
          <w:rFonts w:ascii="Times New Roman" w:hAnsi="Times New Roman"/>
          <w:sz w:val="24"/>
          <w:szCs w:val="24"/>
        </w:rPr>
        <w:t>s neuropathy or encephalopathy</w:t>
      </w:r>
      <w:r w:rsidR="00331533" w:rsidRPr="00E8134E">
        <w:rPr>
          <w:rFonts w:ascii="Times New Roman" w:hAnsi="Times New Roman"/>
          <w:sz w:val="24"/>
          <w:szCs w:val="24"/>
        </w:rPr>
        <w:fldChar w:fldCharType="begin">
          <w:fldData xml:space="preserve">PEVuZE5vdGU+PENpdGU+PEF1dGhvcj5GZW5nPC9BdXRob3I+PFllYXI+MjAxODwvWWVhcj48UmVj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==
</w:fldData>
        </w:fldChar>
      </w:r>
      <w:r w:rsidR="00BB0233" w:rsidRPr="00E8134E">
        <w:rPr>
          <w:rFonts w:ascii="Times New Roman" w:hAnsi="Times New Roman"/>
          <w:sz w:val="24"/>
          <w:szCs w:val="24"/>
        </w:rPr>
        <w:instrText xml:space="preserve"> ADDIN EN.CITE </w:instrText>
      </w:r>
      <w:r w:rsidR="00BB0233" w:rsidRPr="00E8134E">
        <w:rPr>
          <w:rFonts w:ascii="Times New Roman" w:hAnsi="Times New Roman"/>
          <w:sz w:val="24"/>
          <w:szCs w:val="24"/>
        </w:rPr>
        <w:fldChar w:fldCharType="begin">
          <w:fldData xml:space="preserve">PEVuZE5vdGU+PENpdGU+PEF1dGhvcj5GZW5nPC9BdXRob3I+PFllYXI+MjAxODwvWWVhcj48UmVj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==
</w:fldData>
        </w:fldChar>
      </w:r>
      <w:r w:rsidR="00BB0233" w:rsidRPr="00E8134E">
        <w:rPr>
          <w:rFonts w:ascii="Times New Roman" w:hAnsi="Times New Roman"/>
          <w:sz w:val="24"/>
          <w:szCs w:val="24"/>
        </w:rPr>
        <w:instrText xml:space="preserve"> ADDIN EN.CITE.DATA </w:instrText>
      </w:r>
      <w:r w:rsidR="00BB0233" w:rsidRPr="00E8134E">
        <w:rPr>
          <w:rFonts w:ascii="Times New Roman" w:hAnsi="Times New Roman"/>
          <w:sz w:val="24"/>
          <w:szCs w:val="24"/>
        </w:rPr>
      </w:r>
      <w:r w:rsidR="00BB0233" w:rsidRPr="00E8134E">
        <w:rPr>
          <w:rFonts w:ascii="Times New Roman" w:hAnsi="Times New Roman"/>
          <w:sz w:val="24"/>
          <w:szCs w:val="24"/>
        </w:rPr>
        <w:fldChar w:fldCharType="end"/>
      </w:r>
      <w:r w:rsidR="00331533" w:rsidRPr="00E8134E">
        <w:rPr>
          <w:rFonts w:ascii="Times New Roman" w:hAnsi="Times New Roman"/>
          <w:sz w:val="24"/>
          <w:szCs w:val="24"/>
        </w:rPr>
      </w:r>
      <w:r w:rsidR="00331533" w:rsidRPr="00E8134E">
        <w:rPr>
          <w:rFonts w:ascii="Times New Roman" w:hAnsi="Times New Roman"/>
          <w:sz w:val="24"/>
          <w:szCs w:val="24"/>
        </w:rPr>
        <w:fldChar w:fldCharType="separate"/>
      </w:r>
      <w:r w:rsidR="00BB0233" w:rsidRPr="00E8134E">
        <w:rPr>
          <w:rFonts w:ascii="Times New Roman" w:hAnsi="Times New Roman"/>
          <w:noProof/>
          <w:sz w:val="24"/>
          <w:szCs w:val="24"/>
          <w:vertAlign w:val="superscript"/>
        </w:rPr>
        <w:t>34,35</w:t>
      </w:r>
      <w:r w:rsidR="00331533" w:rsidRPr="00E8134E">
        <w:rPr>
          <w:rFonts w:ascii="Times New Roman" w:hAnsi="Times New Roman"/>
          <w:sz w:val="24"/>
          <w:szCs w:val="24"/>
        </w:rPr>
        <w:fldChar w:fldCharType="end"/>
      </w:r>
      <w:r w:rsidR="00A670F5" w:rsidRPr="00E8134E">
        <w:rPr>
          <w:rFonts w:ascii="Times New Roman" w:hAnsi="Times New Roman"/>
          <w:sz w:val="24"/>
          <w:szCs w:val="24"/>
        </w:rPr>
        <w:t>.</w:t>
      </w:r>
      <w:r w:rsidR="00331533" w:rsidRPr="00E8134E">
        <w:rPr>
          <w:rFonts w:ascii="Times New Roman" w:hAnsi="Times New Roman"/>
          <w:sz w:val="24"/>
          <w:szCs w:val="24"/>
        </w:rPr>
        <w:t xml:space="preserve"> </w:t>
      </w:r>
      <w:r w:rsidR="00472294" w:rsidRPr="00E8134E">
        <w:rPr>
          <w:rFonts w:ascii="Times New Roman" w:hAnsi="Times New Roman"/>
          <w:sz w:val="24"/>
          <w:szCs w:val="24"/>
        </w:rPr>
        <w:t>Therefore</w:t>
      </w:r>
      <w:r w:rsidRPr="00E8134E">
        <w:rPr>
          <w:rFonts w:ascii="Times New Roman" w:hAnsi="Times New Roman"/>
          <w:sz w:val="24"/>
          <w:szCs w:val="24"/>
        </w:rPr>
        <w:t>,</w:t>
      </w:r>
      <w:r w:rsidR="004B2D33" w:rsidRPr="00E8134E">
        <w:rPr>
          <w:rFonts w:ascii="Times New Roman" w:hAnsi="Times New Roman"/>
          <w:sz w:val="24"/>
          <w:szCs w:val="24"/>
        </w:rPr>
        <w:t xml:space="preserve"> even though</w:t>
      </w:r>
      <w:r w:rsidRPr="00E8134E">
        <w:rPr>
          <w:rFonts w:ascii="Times New Roman" w:hAnsi="Times New Roman"/>
          <w:sz w:val="24"/>
          <w:szCs w:val="24"/>
        </w:rPr>
        <w:t xml:space="preserve"> </w:t>
      </w:r>
      <w:r w:rsidR="00472294" w:rsidRPr="00E8134E">
        <w:rPr>
          <w:rFonts w:ascii="Times New Roman" w:hAnsi="Times New Roman"/>
          <w:sz w:val="24"/>
          <w:szCs w:val="24"/>
        </w:rPr>
        <w:t>the efficacy of remdesivir applied to treat CNS inflammation</w:t>
      </w:r>
      <w:r w:rsidR="00C667A6" w:rsidRPr="00E8134E">
        <w:rPr>
          <w:rFonts w:ascii="Times New Roman" w:hAnsi="Times New Roman"/>
          <w:sz w:val="24"/>
          <w:szCs w:val="24"/>
        </w:rPr>
        <w:t>,</w:t>
      </w:r>
      <w:r w:rsidR="00472294" w:rsidRPr="00E8134E">
        <w:rPr>
          <w:rFonts w:ascii="Times New Roman" w:hAnsi="Times New Roman"/>
          <w:sz w:val="24"/>
          <w:szCs w:val="24"/>
        </w:rPr>
        <w:t xml:space="preserve"> such as viral encephalopathy</w:t>
      </w:r>
      <w:r w:rsidR="004B2D33" w:rsidRPr="00E8134E">
        <w:rPr>
          <w:rFonts w:ascii="Times New Roman" w:hAnsi="Times New Roman"/>
          <w:sz w:val="24"/>
          <w:szCs w:val="24"/>
        </w:rPr>
        <w:t xml:space="preserve">, </w:t>
      </w:r>
      <w:r w:rsidR="00C667A6" w:rsidRPr="00E8134E">
        <w:rPr>
          <w:rFonts w:ascii="Times New Roman" w:hAnsi="Times New Roman"/>
          <w:sz w:val="24"/>
          <w:szCs w:val="24"/>
        </w:rPr>
        <w:t xml:space="preserve">is unknown, its poor CNS penetrance </w:t>
      </w:r>
      <w:r w:rsidR="004B2D33" w:rsidRPr="00E8134E">
        <w:rPr>
          <w:rFonts w:ascii="Times New Roman" w:hAnsi="Times New Roman"/>
          <w:sz w:val="24"/>
          <w:szCs w:val="24"/>
        </w:rPr>
        <w:t>probably</w:t>
      </w:r>
      <w:r w:rsidR="00472294" w:rsidRPr="00E8134E">
        <w:rPr>
          <w:rFonts w:ascii="Times New Roman" w:hAnsi="Times New Roman"/>
          <w:sz w:val="24"/>
          <w:szCs w:val="24"/>
        </w:rPr>
        <w:t xml:space="preserve"> </w:t>
      </w:r>
      <w:r w:rsidR="00C667A6" w:rsidRPr="00E8134E">
        <w:rPr>
          <w:rFonts w:ascii="Times New Roman" w:hAnsi="Times New Roman"/>
          <w:sz w:val="24"/>
          <w:szCs w:val="24"/>
        </w:rPr>
        <w:t>explains the</w:t>
      </w:r>
      <w:r w:rsidR="004B2D33" w:rsidRPr="00E8134E">
        <w:rPr>
          <w:rFonts w:ascii="Times New Roman" w:hAnsi="Times New Roman"/>
          <w:sz w:val="24"/>
          <w:szCs w:val="24"/>
        </w:rPr>
        <w:t xml:space="preserve"> low </w:t>
      </w:r>
      <w:r w:rsidR="008232A7" w:rsidRPr="00E8134E">
        <w:rPr>
          <w:rFonts w:ascii="Times New Roman" w:hAnsi="Times New Roman"/>
          <w:sz w:val="24"/>
          <w:szCs w:val="24"/>
        </w:rPr>
        <w:t xml:space="preserve">association </w:t>
      </w:r>
      <w:r w:rsidR="00C667A6" w:rsidRPr="00E8134E">
        <w:rPr>
          <w:rFonts w:ascii="Times New Roman" w:hAnsi="Times New Roman"/>
          <w:sz w:val="24"/>
          <w:szCs w:val="24"/>
        </w:rPr>
        <w:t xml:space="preserve">we found </w:t>
      </w:r>
      <w:r w:rsidR="004B2D33" w:rsidRPr="00E8134E">
        <w:rPr>
          <w:rFonts w:ascii="Times New Roman" w:hAnsi="Times New Roman"/>
          <w:sz w:val="24"/>
          <w:szCs w:val="24"/>
        </w:rPr>
        <w:t xml:space="preserve">between remdesivir and neuropsychological </w:t>
      </w:r>
      <w:r w:rsidR="00C667A6" w:rsidRPr="00E8134E">
        <w:rPr>
          <w:rFonts w:ascii="Times New Roman" w:hAnsi="Times New Roman"/>
          <w:sz w:val="24"/>
          <w:szCs w:val="24"/>
        </w:rPr>
        <w:t>ADRs</w:t>
      </w:r>
      <w:r w:rsidR="004B2D33" w:rsidRPr="00E8134E">
        <w:rPr>
          <w:rFonts w:ascii="Times New Roman" w:hAnsi="Times New Roman"/>
          <w:sz w:val="24"/>
          <w:szCs w:val="24"/>
        </w:rPr>
        <w:t>.</w:t>
      </w:r>
    </w:p>
    <w:p w14:paraId="5ECBA7F4" w14:textId="27F5AD9C" w:rsidR="00CF0156" w:rsidRPr="00E8134E" w:rsidRDefault="00471D67" w:rsidP="001C7114">
      <w:pPr>
        <w:spacing w:line="480" w:lineRule="auto"/>
        <w:rPr>
          <w:rFonts w:ascii="Times New Roman" w:hAnsi="Times New Roman"/>
          <w:sz w:val="24"/>
          <w:szCs w:val="24"/>
        </w:rPr>
      </w:pPr>
      <w:r w:rsidRPr="00E8134E">
        <w:rPr>
          <w:rFonts w:ascii="Times New Roman" w:hAnsi="Times New Roman"/>
          <w:sz w:val="24"/>
          <w:szCs w:val="24"/>
        </w:rPr>
        <w:tab/>
      </w:r>
      <w:r w:rsidR="00741A03" w:rsidRPr="00E8134E">
        <w:rPr>
          <w:rFonts w:ascii="Times New Roman" w:hAnsi="Times New Roman"/>
          <w:sz w:val="24"/>
          <w:szCs w:val="24"/>
        </w:rPr>
        <w:t xml:space="preserve">Several limitations </w:t>
      </w:r>
      <w:r w:rsidR="00C667A6" w:rsidRPr="00E8134E">
        <w:rPr>
          <w:rFonts w:ascii="Times New Roman" w:hAnsi="Times New Roman"/>
          <w:sz w:val="24"/>
          <w:szCs w:val="24"/>
        </w:rPr>
        <w:t xml:space="preserve">of our study </w:t>
      </w:r>
      <w:r w:rsidR="008232A7" w:rsidRPr="00E8134E">
        <w:rPr>
          <w:rFonts w:ascii="Times New Roman" w:hAnsi="Times New Roman"/>
          <w:sz w:val="24"/>
          <w:szCs w:val="24"/>
        </w:rPr>
        <w:t>should be noted</w:t>
      </w:r>
      <w:r w:rsidR="00741A03" w:rsidRPr="00E8134E">
        <w:rPr>
          <w:rFonts w:ascii="Times New Roman" w:hAnsi="Times New Roman"/>
          <w:sz w:val="24"/>
          <w:szCs w:val="24"/>
        </w:rPr>
        <w:t xml:space="preserve">. First, </w:t>
      </w:r>
      <w:r w:rsidR="00DE7F24" w:rsidRPr="00E8134E">
        <w:rPr>
          <w:rFonts w:ascii="Times New Roman" w:hAnsi="Times New Roman"/>
          <w:sz w:val="24"/>
          <w:szCs w:val="24"/>
        </w:rPr>
        <w:t xml:space="preserve">even though </w:t>
      </w:r>
      <w:r w:rsidR="00C667A6" w:rsidRPr="00E8134E">
        <w:rPr>
          <w:rFonts w:ascii="Times New Roman" w:hAnsi="Times New Roman"/>
          <w:sz w:val="24"/>
          <w:szCs w:val="24"/>
        </w:rPr>
        <w:t xml:space="preserve">we found no </w:t>
      </w:r>
      <w:r w:rsidR="00DE7F24" w:rsidRPr="00E8134E">
        <w:rPr>
          <w:rFonts w:ascii="Times New Roman" w:hAnsi="Times New Roman"/>
          <w:sz w:val="24"/>
          <w:szCs w:val="24"/>
        </w:rPr>
        <w:t>statistically significant pharmacovigilance signals,</w:t>
      </w:r>
      <w:r w:rsidR="00741A03" w:rsidRPr="00E8134E">
        <w:rPr>
          <w:rFonts w:ascii="Times New Roman" w:hAnsi="Times New Roman"/>
          <w:sz w:val="24"/>
          <w:szCs w:val="24"/>
        </w:rPr>
        <w:t xml:space="preserve"> </w:t>
      </w:r>
      <w:r w:rsidR="00DE7F24" w:rsidRPr="00E8134E">
        <w:rPr>
          <w:rFonts w:ascii="Times New Roman" w:hAnsi="Times New Roman"/>
          <w:sz w:val="24"/>
          <w:szCs w:val="24"/>
        </w:rPr>
        <w:t xml:space="preserve">further analysis </w:t>
      </w:r>
      <w:r w:rsidR="00C667A6" w:rsidRPr="00E8134E">
        <w:rPr>
          <w:rFonts w:ascii="Times New Roman" w:hAnsi="Times New Roman"/>
          <w:sz w:val="24"/>
          <w:szCs w:val="24"/>
        </w:rPr>
        <w:t xml:space="preserve">of </w:t>
      </w:r>
      <w:r w:rsidR="00DE7F24" w:rsidRPr="00E8134E">
        <w:rPr>
          <w:rFonts w:ascii="Times New Roman" w:hAnsi="Times New Roman"/>
          <w:i/>
          <w:iCs/>
          <w:sz w:val="24"/>
          <w:szCs w:val="24"/>
        </w:rPr>
        <w:t>in vitro</w:t>
      </w:r>
      <w:r w:rsidR="00DE7F24" w:rsidRPr="00E8134E">
        <w:rPr>
          <w:rFonts w:ascii="Times New Roman" w:hAnsi="Times New Roman"/>
          <w:sz w:val="24"/>
          <w:szCs w:val="24"/>
        </w:rPr>
        <w:t xml:space="preserve"> laboratory studies and prospective clinical trials must be </w:t>
      </w:r>
      <w:r w:rsidR="009A35E1" w:rsidRPr="00E8134E">
        <w:rPr>
          <w:rFonts w:ascii="Times New Roman" w:hAnsi="Times New Roman"/>
          <w:sz w:val="24"/>
          <w:szCs w:val="24"/>
        </w:rPr>
        <w:t xml:space="preserve">done </w:t>
      </w:r>
      <w:r w:rsidR="008232A7" w:rsidRPr="00E8134E">
        <w:rPr>
          <w:rFonts w:ascii="Times New Roman" w:hAnsi="Times New Roman"/>
          <w:sz w:val="24"/>
          <w:szCs w:val="24"/>
        </w:rPr>
        <w:t xml:space="preserve">to confirm </w:t>
      </w:r>
      <w:r w:rsidR="00C667A6" w:rsidRPr="00E8134E">
        <w:rPr>
          <w:rFonts w:ascii="Times New Roman" w:hAnsi="Times New Roman"/>
          <w:sz w:val="24"/>
          <w:szCs w:val="24"/>
        </w:rPr>
        <w:t xml:space="preserve">the </w:t>
      </w:r>
      <w:r w:rsidR="008232A7" w:rsidRPr="00E8134E">
        <w:rPr>
          <w:rFonts w:ascii="Times New Roman" w:hAnsi="Times New Roman"/>
          <w:sz w:val="24"/>
          <w:szCs w:val="24"/>
        </w:rPr>
        <w:t>actual safety signals</w:t>
      </w:r>
      <w:r w:rsidR="00DE7F24" w:rsidRPr="00E8134E">
        <w:rPr>
          <w:rFonts w:ascii="Times New Roman" w:hAnsi="Times New Roman"/>
          <w:sz w:val="24"/>
          <w:szCs w:val="24"/>
        </w:rPr>
        <w:t xml:space="preserve">. Moreover, under-notification and reporting biases </w:t>
      </w:r>
      <w:r w:rsidR="00C667A6" w:rsidRPr="00E8134E">
        <w:rPr>
          <w:rFonts w:ascii="Times New Roman" w:hAnsi="Times New Roman"/>
          <w:sz w:val="24"/>
          <w:szCs w:val="24"/>
        </w:rPr>
        <w:t xml:space="preserve">could </w:t>
      </w:r>
      <w:r w:rsidR="00DE7F24" w:rsidRPr="00E8134E">
        <w:rPr>
          <w:rFonts w:ascii="Times New Roman" w:hAnsi="Times New Roman"/>
          <w:sz w:val="24"/>
          <w:szCs w:val="24"/>
        </w:rPr>
        <w:t xml:space="preserve">have </w:t>
      </w:r>
      <w:r w:rsidR="00C667A6" w:rsidRPr="00E8134E">
        <w:rPr>
          <w:rFonts w:ascii="Times New Roman" w:hAnsi="Times New Roman"/>
          <w:sz w:val="24"/>
          <w:szCs w:val="24"/>
        </w:rPr>
        <w:t>occurred</w:t>
      </w:r>
      <w:r w:rsidR="00DE7F24" w:rsidRPr="00E8134E">
        <w:rPr>
          <w:rFonts w:ascii="Times New Roman" w:hAnsi="Times New Roman"/>
          <w:sz w:val="24"/>
          <w:szCs w:val="24"/>
        </w:rPr>
        <w:t xml:space="preserve">. Some adverse events </w:t>
      </w:r>
      <w:r w:rsidR="00C667A6" w:rsidRPr="00E8134E">
        <w:rPr>
          <w:rFonts w:ascii="Times New Roman" w:hAnsi="Times New Roman"/>
          <w:sz w:val="24"/>
          <w:szCs w:val="24"/>
        </w:rPr>
        <w:t xml:space="preserve">might </w:t>
      </w:r>
      <w:r w:rsidR="00DE7F24" w:rsidRPr="00E8134E">
        <w:rPr>
          <w:rFonts w:ascii="Times New Roman" w:hAnsi="Times New Roman"/>
          <w:sz w:val="24"/>
          <w:szCs w:val="24"/>
        </w:rPr>
        <w:t xml:space="preserve">have been dismissed and not reported to the national healthcare authorities. Also, </w:t>
      </w:r>
      <w:r w:rsidR="00C667A6" w:rsidRPr="00E8134E">
        <w:rPr>
          <w:rFonts w:ascii="Times New Roman" w:hAnsi="Times New Roman"/>
          <w:sz w:val="24"/>
          <w:szCs w:val="24"/>
        </w:rPr>
        <w:t xml:space="preserve">the authorities might have </w:t>
      </w:r>
      <w:r w:rsidR="00C667A6" w:rsidRPr="00E8134E">
        <w:rPr>
          <w:rFonts w:ascii="Times New Roman" w:hAnsi="Times New Roman"/>
          <w:sz w:val="24"/>
          <w:szCs w:val="24"/>
        </w:rPr>
        <w:lastRenderedPageBreak/>
        <w:t xml:space="preserve">received </w:t>
      </w:r>
      <w:r w:rsidR="00DE7F24" w:rsidRPr="00E8134E">
        <w:rPr>
          <w:rFonts w:ascii="Times New Roman" w:hAnsi="Times New Roman"/>
          <w:sz w:val="24"/>
          <w:szCs w:val="24"/>
        </w:rPr>
        <w:t xml:space="preserve">incomplete information </w:t>
      </w:r>
      <w:r w:rsidR="00C667A6" w:rsidRPr="00E8134E">
        <w:rPr>
          <w:rFonts w:ascii="Times New Roman" w:hAnsi="Times New Roman"/>
          <w:sz w:val="24"/>
          <w:szCs w:val="24"/>
        </w:rPr>
        <w:t xml:space="preserve">because </w:t>
      </w:r>
      <w:r w:rsidR="00DE7F24" w:rsidRPr="00E8134E">
        <w:rPr>
          <w:rFonts w:ascii="Times New Roman" w:hAnsi="Times New Roman"/>
          <w:sz w:val="24"/>
          <w:szCs w:val="24"/>
        </w:rPr>
        <w:t>the reporting system</w:t>
      </w:r>
      <w:r w:rsidR="00CE6351" w:rsidRPr="00E8134E">
        <w:rPr>
          <w:rFonts w:ascii="Times New Roman" w:hAnsi="Times New Roman"/>
          <w:sz w:val="24"/>
          <w:szCs w:val="24"/>
        </w:rPr>
        <w:t xml:space="preserve"> is voluntary and</w:t>
      </w:r>
      <w:r w:rsidR="00DE7F24" w:rsidRPr="00E8134E">
        <w:rPr>
          <w:rFonts w:ascii="Times New Roman" w:hAnsi="Times New Roman"/>
          <w:sz w:val="24"/>
          <w:szCs w:val="24"/>
        </w:rPr>
        <w:t xml:space="preserve"> lack</w:t>
      </w:r>
      <w:r w:rsidR="00C667A6" w:rsidRPr="00E8134E">
        <w:rPr>
          <w:rFonts w:ascii="Times New Roman" w:hAnsi="Times New Roman"/>
          <w:sz w:val="24"/>
          <w:szCs w:val="24"/>
        </w:rPr>
        <w:t>s</w:t>
      </w:r>
      <w:r w:rsidR="00DE7F24" w:rsidRPr="00E8134E">
        <w:rPr>
          <w:rFonts w:ascii="Times New Roman" w:hAnsi="Times New Roman"/>
          <w:sz w:val="24"/>
          <w:szCs w:val="24"/>
        </w:rPr>
        <w:t xml:space="preserve"> </w:t>
      </w:r>
      <w:r w:rsidR="00CE6351" w:rsidRPr="00E8134E">
        <w:rPr>
          <w:rFonts w:ascii="Times New Roman" w:hAnsi="Times New Roman"/>
          <w:sz w:val="24"/>
          <w:szCs w:val="24"/>
        </w:rPr>
        <w:t>professionalism</w:t>
      </w:r>
      <w:r w:rsidR="00C667A6" w:rsidRPr="00E8134E">
        <w:rPr>
          <w:rFonts w:ascii="Times New Roman" w:hAnsi="Times New Roman"/>
          <w:sz w:val="24"/>
          <w:szCs w:val="24"/>
        </w:rPr>
        <w:t>;</w:t>
      </w:r>
      <w:r w:rsidR="00CE6351" w:rsidRPr="00E8134E">
        <w:rPr>
          <w:rFonts w:ascii="Times New Roman" w:hAnsi="Times New Roman"/>
          <w:sz w:val="24"/>
          <w:szCs w:val="24"/>
        </w:rPr>
        <w:t xml:space="preserve"> </w:t>
      </w:r>
      <w:r w:rsidR="00C667A6" w:rsidRPr="00E8134E">
        <w:rPr>
          <w:rFonts w:ascii="Times New Roman" w:hAnsi="Times New Roman"/>
          <w:sz w:val="24"/>
          <w:szCs w:val="24"/>
        </w:rPr>
        <w:t>thus the data could be</w:t>
      </w:r>
      <w:r w:rsidR="00CE6351" w:rsidRPr="00E8134E">
        <w:rPr>
          <w:rFonts w:ascii="Times New Roman" w:hAnsi="Times New Roman"/>
          <w:sz w:val="24"/>
          <w:szCs w:val="24"/>
        </w:rPr>
        <w:t xml:space="preserve"> bias</w:t>
      </w:r>
      <w:r w:rsidR="00C667A6" w:rsidRPr="00E8134E">
        <w:rPr>
          <w:rFonts w:ascii="Times New Roman" w:hAnsi="Times New Roman"/>
          <w:sz w:val="24"/>
          <w:szCs w:val="24"/>
        </w:rPr>
        <w:t>ed</w:t>
      </w:r>
      <w:r w:rsidR="00CE6351" w:rsidRPr="00E8134E">
        <w:rPr>
          <w:rFonts w:ascii="Times New Roman" w:hAnsi="Times New Roman"/>
          <w:sz w:val="24"/>
          <w:szCs w:val="24"/>
        </w:rPr>
        <w:t xml:space="preserve">. However, </w:t>
      </w:r>
      <w:r w:rsidR="00C667A6" w:rsidRPr="00E8134E">
        <w:rPr>
          <w:rFonts w:ascii="Times New Roman" w:hAnsi="Times New Roman"/>
          <w:sz w:val="24"/>
          <w:szCs w:val="24"/>
        </w:rPr>
        <w:t xml:space="preserve">because </w:t>
      </w:r>
      <w:proofErr w:type="spellStart"/>
      <w:r w:rsidR="007D1234" w:rsidRPr="00E8134E">
        <w:rPr>
          <w:rFonts w:ascii="Times New Roman" w:hAnsi="Times New Roman"/>
          <w:sz w:val="24"/>
          <w:szCs w:val="24"/>
        </w:rPr>
        <w:t>VigiB</w:t>
      </w:r>
      <w:r w:rsidR="00CE6351" w:rsidRPr="00E8134E">
        <w:rPr>
          <w:rFonts w:ascii="Times New Roman" w:hAnsi="Times New Roman"/>
          <w:sz w:val="24"/>
          <w:szCs w:val="24"/>
        </w:rPr>
        <w:t>ase</w:t>
      </w:r>
      <w:proofErr w:type="spellEnd"/>
      <w:r w:rsidR="007D1234" w:rsidRPr="00E8134E">
        <w:rPr>
          <w:rFonts w:ascii="Times New Roman" w:hAnsi="Times New Roman"/>
          <w:sz w:val="24"/>
          <w:szCs w:val="24"/>
        </w:rPr>
        <w:t xml:space="preserve"> </w:t>
      </w:r>
      <w:r w:rsidR="00C667A6" w:rsidRPr="00E8134E">
        <w:rPr>
          <w:rFonts w:ascii="Times New Roman" w:hAnsi="Times New Roman"/>
          <w:sz w:val="24"/>
          <w:szCs w:val="24"/>
        </w:rPr>
        <w:t xml:space="preserve">contains </w:t>
      </w:r>
      <w:r w:rsidR="007D1234" w:rsidRPr="00E8134E">
        <w:rPr>
          <w:rFonts w:ascii="Times New Roman" w:hAnsi="Times New Roman"/>
          <w:sz w:val="24"/>
          <w:szCs w:val="24"/>
        </w:rPr>
        <w:t xml:space="preserve">ICSRs collected from &gt;130 countries and </w:t>
      </w:r>
      <w:r w:rsidR="00C667A6" w:rsidRPr="00E8134E">
        <w:rPr>
          <w:rFonts w:ascii="Times New Roman" w:hAnsi="Times New Roman"/>
          <w:sz w:val="24"/>
          <w:szCs w:val="24"/>
        </w:rPr>
        <w:t xml:space="preserve">thus contains </w:t>
      </w:r>
      <w:r w:rsidR="007D1234" w:rsidRPr="00E8134E">
        <w:rPr>
          <w:rFonts w:ascii="Times New Roman" w:hAnsi="Times New Roman"/>
          <w:sz w:val="24"/>
          <w:szCs w:val="24"/>
        </w:rPr>
        <w:t xml:space="preserve">abundant data, </w:t>
      </w:r>
      <w:r w:rsidR="004969F6" w:rsidRPr="00E8134E">
        <w:rPr>
          <w:rFonts w:ascii="Times New Roman" w:hAnsi="Times New Roman"/>
          <w:sz w:val="24"/>
          <w:szCs w:val="24"/>
        </w:rPr>
        <w:t xml:space="preserve">an absence </w:t>
      </w:r>
      <w:r w:rsidR="007D1234" w:rsidRPr="00E8134E">
        <w:rPr>
          <w:rFonts w:ascii="Times New Roman" w:hAnsi="Times New Roman"/>
          <w:sz w:val="24"/>
          <w:szCs w:val="24"/>
        </w:rPr>
        <w:t>of rarely identified adverse event</w:t>
      </w:r>
      <w:r w:rsidR="004212EF" w:rsidRPr="00E8134E">
        <w:rPr>
          <w:rFonts w:ascii="Times New Roman" w:hAnsi="Times New Roman"/>
          <w:sz w:val="24"/>
          <w:szCs w:val="24"/>
        </w:rPr>
        <w:t>s</w:t>
      </w:r>
      <w:r w:rsidR="007D1234" w:rsidRPr="00E8134E">
        <w:rPr>
          <w:rFonts w:ascii="Times New Roman" w:hAnsi="Times New Roman"/>
          <w:sz w:val="24"/>
          <w:szCs w:val="24"/>
        </w:rPr>
        <w:t xml:space="preserve"> </w:t>
      </w:r>
      <w:r w:rsidR="009A35E1" w:rsidRPr="00E8134E">
        <w:rPr>
          <w:rFonts w:ascii="Times New Roman" w:hAnsi="Times New Roman"/>
          <w:sz w:val="24"/>
          <w:szCs w:val="24"/>
        </w:rPr>
        <w:t>is unlikely</w:t>
      </w:r>
      <w:r w:rsidR="004212EF" w:rsidRPr="00E8134E">
        <w:rPr>
          <w:rFonts w:ascii="Times New Roman" w:hAnsi="Times New Roman"/>
          <w:sz w:val="24"/>
          <w:szCs w:val="24"/>
        </w:rPr>
        <w:t>,</w:t>
      </w:r>
      <w:r w:rsidR="007D1234" w:rsidRPr="00E8134E">
        <w:rPr>
          <w:rFonts w:ascii="Times New Roman" w:hAnsi="Times New Roman"/>
          <w:sz w:val="24"/>
          <w:szCs w:val="24"/>
        </w:rPr>
        <w:t xml:space="preserve"> and </w:t>
      </w:r>
      <w:r w:rsidR="004212EF" w:rsidRPr="00E8134E">
        <w:rPr>
          <w:rFonts w:ascii="Times New Roman" w:hAnsi="Times New Roman"/>
          <w:sz w:val="24"/>
          <w:szCs w:val="24"/>
        </w:rPr>
        <w:t xml:space="preserve">this </w:t>
      </w:r>
      <w:r w:rsidR="007D1234" w:rsidRPr="00E8134E">
        <w:rPr>
          <w:rFonts w:ascii="Times New Roman" w:hAnsi="Times New Roman"/>
          <w:sz w:val="24"/>
          <w:szCs w:val="24"/>
        </w:rPr>
        <w:t xml:space="preserve">study </w:t>
      </w:r>
      <w:r w:rsidR="004212EF" w:rsidRPr="00E8134E">
        <w:rPr>
          <w:rFonts w:ascii="Times New Roman" w:hAnsi="Times New Roman"/>
          <w:sz w:val="24"/>
          <w:szCs w:val="24"/>
        </w:rPr>
        <w:t>is considered generalizable</w:t>
      </w:r>
      <w:r w:rsidR="00B1245B" w:rsidRPr="00E8134E">
        <w:rPr>
          <w:rFonts w:ascii="Times New Roman" w:hAnsi="Times New Roman"/>
          <w:sz w:val="24"/>
          <w:szCs w:val="24"/>
        </w:rPr>
        <w:t>.</w:t>
      </w:r>
    </w:p>
    <w:p w14:paraId="6EBB7BF3" w14:textId="77777777" w:rsidR="001C7114" w:rsidRPr="00E8134E" w:rsidRDefault="001C7114">
      <w:pPr>
        <w:autoSpaceDE/>
        <w:autoSpaceDN/>
        <w:rPr>
          <w:rFonts w:ascii="Times New Roman" w:hAnsi="Times New Roman"/>
          <w:b/>
          <w:sz w:val="24"/>
          <w:szCs w:val="24"/>
        </w:rPr>
      </w:pPr>
      <w:r w:rsidRPr="00E8134E">
        <w:rPr>
          <w:rFonts w:ascii="Times New Roman" w:hAnsi="Times New Roman"/>
          <w:b/>
          <w:sz w:val="24"/>
          <w:szCs w:val="24"/>
        </w:rPr>
        <w:br w:type="page"/>
      </w:r>
    </w:p>
    <w:p w14:paraId="0DAB8E0A" w14:textId="5037260C" w:rsidR="005A577F" w:rsidRPr="00E8134E" w:rsidRDefault="005A577F" w:rsidP="00CF0156">
      <w:pPr>
        <w:spacing w:line="480" w:lineRule="auto"/>
        <w:rPr>
          <w:rFonts w:ascii="Times New Roman" w:hAnsi="Times New Roman"/>
          <w:b/>
          <w:sz w:val="24"/>
          <w:szCs w:val="24"/>
        </w:rPr>
      </w:pPr>
      <w:r w:rsidRPr="00E8134E">
        <w:rPr>
          <w:rFonts w:ascii="Times New Roman" w:hAnsi="Times New Roman"/>
          <w:b/>
          <w:sz w:val="24"/>
          <w:szCs w:val="24"/>
        </w:rPr>
        <w:lastRenderedPageBreak/>
        <w:t>5. CONCLUSION</w:t>
      </w:r>
    </w:p>
    <w:p w14:paraId="03AEB826" w14:textId="183178F3" w:rsidR="005A577F" w:rsidRPr="00E8134E" w:rsidRDefault="005A577F" w:rsidP="00CF0156">
      <w:pPr>
        <w:spacing w:line="480" w:lineRule="auto"/>
        <w:rPr>
          <w:rFonts w:ascii="Times New Roman" w:hAnsi="Times New Roman"/>
          <w:sz w:val="24"/>
          <w:szCs w:val="24"/>
        </w:rPr>
      </w:pPr>
      <w:r w:rsidRPr="00E8134E">
        <w:rPr>
          <w:rFonts w:ascii="Times New Roman" w:hAnsi="Times New Roman"/>
          <w:sz w:val="24"/>
          <w:szCs w:val="24"/>
        </w:rPr>
        <w:tab/>
      </w:r>
      <w:r w:rsidR="00E14CC8" w:rsidRPr="00E8134E">
        <w:rPr>
          <w:rFonts w:ascii="Times New Roman" w:hAnsi="Times New Roman"/>
          <w:sz w:val="24"/>
          <w:szCs w:val="24"/>
        </w:rPr>
        <w:t>In conclusion, our study</w:t>
      </w:r>
      <w:r w:rsidR="001F311E" w:rsidRPr="00E8134E">
        <w:rPr>
          <w:rFonts w:ascii="Times New Roman" w:hAnsi="Times New Roman"/>
          <w:sz w:val="24"/>
          <w:szCs w:val="24"/>
        </w:rPr>
        <w:t xml:space="preserve"> demonstrated that remdesivir, a novel drug applied </w:t>
      </w:r>
      <w:r w:rsidR="004212EF" w:rsidRPr="00E8134E">
        <w:rPr>
          <w:rFonts w:ascii="Times New Roman" w:hAnsi="Times New Roman"/>
          <w:sz w:val="24"/>
          <w:szCs w:val="24"/>
        </w:rPr>
        <w:t xml:space="preserve">to treat </w:t>
      </w:r>
      <w:r w:rsidR="001F311E" w:rsidRPr="00E8134E">
        <w:rPr>
          <w:rFonts w:ascii="Times New Roman" w:hAnsi="Times New Roman"/>
          <w:sz w:val="24"/>
          <w:szCs w:val="24"/>
        </w:rPr>
        <w:t xml:space="preserve">COVID-19, does not show </w:t>
      </w:r>
      <w:r w:rsidR="004212EF" w:rsidRPr="00E8134E">
        <w:rPr>
          <w:rFonts w:ascii="Times New Roman" w:hAnsi="Times New Roman"/>
          <w:sz w:val="24"/>
          <w:szCs w:val="24"/>
        </w:rPr>
        <w:t xml:space="preserve">a </w:t>
      </w:r>
      <w:r w:rsidR="001F311E" w:rsidRPr="00E8134E">
        <w:rPr>
          <w:rFonts w:ascii="Times New Roman" w:hAnsi="Times New Roman"/>
          <w:sz w:val="24"/>
          <w:szCs w:val="24"/>
        </w:rPr>
        <w:t xml:space="preserve">significant association with </w:t>
      </w:r>
      <w:r w:rsidR="004212EF" w:rsidRPr="00E8134E">
        <w:rPr>
          <w:rFonts w:ascii="Times New Roman" w:hAnsi="Times New Roman"/>
          <w:sz w:val="24"/>
          <w:szCs w:val="24"/>
        </w:rPr>
        <w:t xml:space="preserve">adverse </w:t>
      </w:r>
      <w:r w:rsidR="001F311E" w:rsidRPr="00E8134E">
        <w:rPr>
          <w:rFonts w:ascii="Times New Roman" w:hAnsi="Times New Roman"/>
          <w:sz w:val="24"/>
          <w:szCs w:val="24"/>
        </w:rPr>
        <w:t xml:space="preserve">neurologic </w:t>
      </w:r>
      <w:r w:rsidR="004212EF" w:rsidRPr="00E8134E">
        <w:rPr>
          <w:rFonts w:ascii="Times New Roman" w:hAnsi="Times New Roman"/>
          <w:sz w:val="24"/>
          <w:szCs w:val="24"/>
        </w:rPr>
        <w:t xml:space="preserve">or </w:t>
      </w:r>
      <w:r w:rsidR="001F311E" w:rsidRPr="00E8134E">
        <w:rPr>
          <w:rFonts w:ascii="Times New Roman" w:hAnsi="Times New Roman"/>
          <w:sz w:val="24"/>
          <w:szCs w:val="24"/>
        </w:rPr>
        <w:t>psychiatric reactions.</w:t>
      </w:r>
      <w:r w:rsidR="00BD7990" w:rsidRPr="00E8134E">
        <w:rPr>
          <w:rFonts w:ascii="Times New Roman" w:hAnsi="Times New Roman"/>
          <w:sz w:val="24"/>
          <w:szCs w:val="24"/>
        </w:rPr>
        <w:t xml:space="preserve"> This finding, together with recent research</w:t>
      </w:r>
      <w:r w:rsidR="004212EF" w:rsidRPr="00E8134E">
        <w:rPr>
          <w:rFonts w:ascii="Times New Roman" w:hAnsi="Times New Roman"/>
          <w:sz w:val="24"/>
          <w:szCs w:val="24"/>
        </w:rPr>
        <w:t xml:space="preserve"> about the</w:t>
      </w:r>
      <w:r w:rsidR="00BD7990" w:rsidRPr="00E8134E">
        <w:rPr>
          <w:rFonts w:ascii="Times New Roman" w:hAnsi="Times New Roman"/>
          <w:sz w:val="24"/>
          <w:szCs w:val="24"/>
        </w:rPr>
        <w:t xml:space="preserve"> pharmacologic complications of remdesivir, </w:t>
      </w:r>
      <w:r w:rsidR="004212EF" w:rsidRPr="00E8134E">
        <w:rPr>
          <w:rFonts w:ascii="Times New Roman" w:hAnsi="Times New Roman"/>
          <w:sz w:val="24"/>
          <w:szCs w:val="24"/>
        </w:rPr>
        <w:t xml:space="preserve">can </w:t>
      </w:r>
      <w:r w:rsidR="00BD7990" w:rsidRPr="00E8134E">
        <w:rPr>
          <w:rFonts w:ascii="Times New Roman" w:hAnsi="Times New Roman"/>
          <w:sz w:val="24"/>
          <w:szCs w:val="24"/>
        </w:rPr>
        <w:t xml:space="preserve">help clinicians to safely apply this medication </w:t>
      </w:r>
      <w:r w:rsidR="004212EF" w:rsidRPr="00E8134E">
        <w:rPr>
          <w:rFonts w:ascii="Times New Roman" w:hAnsi="Times New Roman"/>
          <w:sz w:val="24"/>
          <w:szCs w:val="24"/>
        </w:rPr>
        <w:t xml:space="preserve">in </w:t>
      </w:r>
      <w:r w:rsidR="00BD7990" w:rsidRPr="00E8134E">
        <w:rPr>
          <w:rFonts w:ascii="Times New Roman" w:hAnsi="Times New Roman"/>
          <w:sz w:val="24"/>
          <w:szCs w:val="24"/>
        </w:rPr>
        <w:t>real clinical settings.</w:t>
      </w:r>
    </w:p>
    <w:p w14:paraId="358D59FA" w14:textId="77777777" w:rsidR="00850FA6" w:rsidRPr="00E8134E" w:rsidRDefault="00850FA6" w:rsidP="00CF0156">
      <w:pPr>
        <w:autoSpaceDE/>
        <w:autoSpaceDN/>
        <w:spacing w:line="480" w:lineRule="auto"/>
        <w:rPr>
          <w:rFonts w:ascii="Times New Roman" w:hAnsi="Times New Roman"/>
          <w:b/>
          <w:sz w:val="24"/>
          <w:szCs w:val="24"/>
        </w:rPr>
      </w:pPr>
      <w:r w:rsidRPr="00E8134E">
        <w:rPr>
          <w:rFonts w:ascii="Times New Roman" w:hAnsi="Times New Roman"/>
          <w:b/>
          <w:sz w:val="24"/>
          <w:szCs w:val="24"/>
        </w:rPr>
        <w:br w:type="page"/>
      </w:r>
    </w:p>
    <w:p w14:paraId="21C62EF4" w14:textId="33D2A55B" w:rsidR="000702A3" w:rsidRPr="00E8134E" w:rsidRDefault="00D76E76">
      <w:pPr>
        <w:spacing w:line="480" w:lineRule="auto"/>
        <w:rPr>
          <w:rFonts w:ascii="Times New Roman" w:hAnsi="Times New Roman"/>
          <w:b/>
          <w:sz w:val="24"/>
          <w:szCs w:val="24"/>
        </w:rPr>
      </w:pPr>
      <w:r w:rsidRPr="00E8134E">
        <w:rPr>
          <w:rFonts w:ascii="Times New Roman" w:hAnsi="Times New Roman"/>
          <w:b/>
          <w:sz w:val="24"/>
          <w:szCs w:val="24"/>
        </w:rPr>
        <w:lastRenderedPageBreak/>
        <w:t>REFERENCES</w:t>
      </w:r>
    </w:p>
    <w:p w14:paraId="3701D95E" w14:textId="77777777" w:rsidR="00BB0233" w:rsidRPr="00E8134E" w:rsidRDefault="000702A3" w:rsidP="00BB0233">
      <w:pPr>
        <w:pStyle w:val="EndNoteBibliography"/>
        <w:ind w:left="720" w:hanging="720"/>
      </w:pPr>
      <w:r w:rsidRPr="00E8134E">
        <w:fldChar w:fldCharType="begin"/>
      </w:r>
      <w:r w:rsidRPr="00E8134E">
        <w:instrText xml:space="preserve"> ADDIN EN.REFLIST </w:instrText>
      </w:r>
      <w:r w:rsidRPr="00E8134E">
        <w:fldChar w:fldCharType="separate"/>
      </w:r>
      <w:r w:rsidR="00BB0233" w:rsidRPr="00E8134E">
        <w:t>1)</w:t>
      </w:r>
      <w:r w:rsidR="00BB0233" w:rsidRPr="00E8134E">
        <w:tab/>
      </w:r>
      <w:r w:rsidR="00BB0233" w:rsidRPr="00E8134E">
        <w:rPr>
          <w:smallCaps/>
        </w:rPr>
        <w:t>Eastman RT, Roth JS, Brimacombe KR, Simeonov A, Shen M, Patnaik S, Hall MD</w:t>
      </w:r>
      <w:r w:rsidR="00BB0233" w:rsidRPr="00E8134E">
        <w:t>. Remdesivir: A Review of Its Discovery and Development Leading to Emergency Use Authorization for Treatment of COVID-19. ACS Cent Sci 2020; 6: 672-683.</w:t>
      </w:r>
    </w:p>
    <w:p w14:paraId="0BA4DCDB" w14:textId="77777777" w:rsidR="00BB0233" w:rsidRPr="00E8134E" w:rsidRDefault="00BB0233" w:rsidP="00BB0233">
      <w:pPr>
        <w:pStyle w:val="EndNoteBibliography"/>
        <w:ind w:left="720" w:hanging="720"/>
      </w:pPr>
      <w:r w:rsidRPr="00E8134E">
        <w:t>2)</w:t>
      </w:r>
      <w:r w:rsidRPr="00E8134E">
        <w:tab/>
      </w:r>
      <w:r w:rsidRPr="00E8134E">
        <w:rPr>
          <w:smallCaps/>
        </w:rPr>
        <w:t>Yin W, Mao C, Luan X, Shen DD, Shen Q, Su H, Wang X, Zhou F, Zhao W, Gao M, Chang S, Xie YC, Tian G, Jiang HW, Tao SC, Shen J, Jiang Y, Jiang H, Xu Y, Zhang S, Zhang Y, Xu HE</w:t>
      </w:r>
      <w:r w:rsidRPr="00E8134E">
        <w:t>. Structural basis for inhibition of the RNA-dependent RNA polymerase from SARS-CoV-2 by remdesivir. Science 2020; 368: 1499-1504.</w:t>
      </w:r>
    </w:p>
    <w:p w14:paraId="3A749779" w14:textId="77777777" w:rsidR="00BB0233" w:rsidRPr="00E8134E" w:rsidRDefault="00BB0233" w:rsidP="00BB0233">
      <w:pPr>
        <w:pStyle w:val="EndNoteBibliography"/>
        <w:ind w:left="720" w:hanging="720"/>
      </w:pPr>
      <w:r w:rsidRPr="00E8134E">
        <w:t>3)</w:t>
      </w:r>
      <w:r w:rsidRPr="00E8134E">
        <w:tab/>
      </w:r>
      <w:r w:rsidRPr="00E8134E">
        <w:rPr>
          <w:smallCaps/>
        </w:rPr>
        <w:t>Jorgensen SCJ, Kebriaei R, Dresser LD</w:t>
      </w:r>
      <w:r w:rsidRPr="00E8134E">
        <w:t>. Remdesivir: Review of Pharmacology, Pre-clinical Data, and Emerging Clinical Experience for COVID-19. Pharmacotherapy 2020; 40: 659-671.</w:t>
      </w:r>
    </w:p>
    <w:p w14:paraId="3932FB15" w14:textId="77777777" w:rsidR="00BB0233" w:rsidRPr="00E8134E" w:rsidRDefault="00BB0233" w:rsidP="00BB0233">
      <w:pPr>
        <w:pStyle w:val="EndNoteBibliography"/>
        <w:ind w:left="720" w:hanging="720"/>
      </w:pPr>
      <w:r w:rsidRPr="00E8134E">
        <w:t>4)</w:t>
      </w:r>
      <w:r w:rsidRPr="00E8134E">
        <w:tab/>
      </w:r>
      <w:r w:rsidRPr="00E8134E">
        <w:rPr>
          <w:smallCaps/>
        </w:rPr>
        <w:t>Warren TK, Jordan R, Lo MK, Ray AS, Mackman RL, Soloveva V, Siegel D, Perron M, Bannister R, Hui HC, Larson N, Strickley R, Wells J, Stuthman KS, Van Tongeren SA, Garza NL, Donnelly G, Shurtleff AC, Retterer CJ, Gharaibeh D, Zamani R, Kenny T, Eaton BP, Grimes E, Welch LS, Gomba L, Wilhelmsen CL, Nichols DK, Nuss JE, Nagle ER, Kugelman JR, Palacios G, Doerffler E, Neville S, Carra E, Clarke MO, Zhang L, Lew W, Ross B, Wang Q, Chun K, Wolfe L, Babusis D, Park Y, Stray KM, Trancheva I, Feng JY, Barauskas O, Xu Y, Wong P, Braun MR, Flint M, McMullan LK, Chen SS, Fearns R, Swaminathan S, Mayers DL, Spiropoulou CF, Lee WA, Nichol ST, Cihlar T, Bavari S</w:t>
      </w:r>
      <w:r w:rsidRPr="00E8134E">
        <w:t>. Therapeutic efficacy of the small molecule GS-5734 against Ebola virus in rhesus monkeys. Nature 2016; 531: 381-385.</w:t>
      </w:r>
    </w:p>
    <w:p w14:paraId="482E0958" w14:textId="77777777" w:rsidR="00BB0233" w:rsidRPr="00E8134E" w:rsidRDefault="00BB0233" w:rsidP="00BB0233">
      <w:pPr>
        <w:pStyle w:val="EndNoteBibliography"/>
        <w:ind w:left="720" w:hanging="720"/>
      </w:pPr>
      <w:r w:rsidRPr="00E8134E">
        <w:t>5)</w:t>
      </w:r>
      <w:r w:rsidRPr="00E8134E">
        <w:tab/>
      </w:r>
      <w:r w:rsidRPr="00E8134E">
        <w:rPr>
          <w:smallCaps/>
        </w:rPr>
        <w:t>Pardo J, Shukla AM, Chamarthi G, Gupte A</w:t>
      </w:r>
      <w:r w:rsidRPr="00E8134E">
        <w:t>. The journey of remdesivir: from Ebola to COVID-19. Drugs Context 2020; 9.</w:t>
      </w:r>
    </w:p>
    <w:p w14:paraId="5E5CF96A" w14:textId="77777777" w:rsidR="00BB0233" w:rsidRPr="00E8134E" w:rsidRDefault="00BB0233" w:rsidP="00BB0233">
      <w:pPr>
        <w:pStyle w:val="EndNoteBibliography"/>
        <w:ind w:left="720" w:hanging="720"/>
      </w:pPr>
      <w:r w:rsidRPr="00E8134E">
        <w:t>6)</w:t>
      </w:r>
      <w:r w:rsidRPr="00E8134E">
        <w:tab/>
      </w:r>
      <w:r w:rsidRPr="00E8134E">
        <w:rPr>
          <w:smallCaps/>
        </w:rPr>
        <w:t>Goldman JD, Lye DCB, Hui DS, Marks KM, Bruno R, Montejano R, Spinner CD, Galli M, Ahn MY, Nahass RG, Chen YS, SenGupta D, Hyland RH, Osinusi AO, Cao H, Blair C, Wei X, Gaggar A, Brainard DM, Towner WJ, Muñoz J, Mullane KM, Marty FM, Tashima KT, Diaz G, Subramanian A</w:t>
      </w:r>
      <w:r w:rsidRPr="00E8134E">
        <w:t>. Remdesivir for 5 or 10 Days in Patients with Severe Covid-19. N Engl J Med 2020; 383: 1827-1837.</w:t>
      </w:r>
    </w:p>
    <w:p w14:paraId="2BB299D8" w14:textId="77777777" w:rsidR="00BB0233" w:rsidRPr="00E8134E" w:rsidRDefault="00BB0233" w:rsidP="00BB0233">
      <w:pPr>
        <w:pStyle w:val="EndNoteBibliography"/>
        <w:ind w:left="720" w:hanging="720"/>
      </w:pPr>
      <w:r w:rsidRPr="00E8134E">
        <w:t>7)</w:t>
      </w:r>
      <w:r w:rsidRPr="00E8134E">
        <w:tab/>
      </w:r>
      <w:r w:rsidRPr="00E8134E">
        <w:rPr>
          <w:smallCaps/>
        </w:rPr>
        <w:t>Grein J, Ohmagari N, Shin D, Diaz G, Asperges E, Castagna A, Feldt T, Green G, Green ML, Lescure FX, Nicastri E, Oda R, Yo K, Quiros-Roldan E, Studemeister A, Redinski J, Ahmed S, Bernett J, Chelliah D, Chen D, Chihara S, Cohen SH, Cunningham J, D'Arminio Monforte A, Ismail S, Kato H, Lapadula G, L'Her E, Maeno T, Majumder S, Massari M, Mora-Rillo M, Mutoh Y, Nguyen D, Verweij E, Zoufaly A, Osinusi AO, DeZure A, Zhao Y, Zhong L, Chokkalingam A, Elboudwarej E, Telep L, Timbs L, Henne I, Sellers S, Cao H, Tan SK, Winterbourne L, Desai P, Mera R, Gaggar A, Myers RP, Brainard DM, Childs R, Flanigan T</w:t>
      </w:r>
      <w:r w:rsidRPr="00E8134E">
        <w:t>. Compassionate Use of Remdesivir for Patients with Severe Covid-19. N Engl J Med 2020; 382: 2327-2336.</w:t>
      </w:r>
    </w:p>
    <w:p w14:paraId="08AB7ED0" w14:textId="77777777" w:rsidR="00BB0233" w:rsidRPr="00E8134E" w:rsidRDefault="00BB0233" w:rsidP="00BB0233">
      <w:pPr>
        <w:pStyle w:val="EndNoteBibliography"/>
        <w:ind w:left="720" w:hanging="720"/>
      </w:pPr>
      <w:r w:rsidRPr="00E8134E">
        <w:t>8)</w:t>
      </w:r>
      <w:r w:rsidRPr="00E8134E">
        <w:tab/>
      </w:r>
      <w:r w:rsidRPr="00E8134E">
        <w:rPr>
          <w:smallCaps/>
        </w:rPr>
        <w:t xml:space="preserve">Spinner CD, Gottlieb RL, Criner GJ, Arribas López JR, Cattelan AM, Soriano Viladomiu A, Ogbuagu O, Malhotra P, Mullane KM, Castagna A, Chai LYA, Roestenberg M, Tsang OTY, Bernasconi E, Le </w:t>
      </w:r>
      <w:r w:rsidRPr="00E8134E">
        <w:rPr>
          <w:smallCaps/>
        </w:rPr>
        <w:lastRenderedPageBreak/>
        <w:t>Turnier P, Chang SC, SenGupta D, Hyland RH, Osinusi AO, Cao H, Blair C, Wang H, Gaggar A, Brainard DM, McPhail MJ, Bhagani S, Ahn MY, Sanyal AJ, Huhn G, Marty FM</w:t>
      </w:r>
      <w:r w:rsidRPr="00E8134E">
        <w:t>. Effect of Remdesivir vs Standard Care on Clinical Status at 11 Days in Patients With Moderate COVID-19: A Randomized Clinical Trial. Jama 2020; 324: 1048-1057.</w:t>
      </w:r>
    </w:p>
    <w:p w14:paraId="6C29F6ED" w14:textId="77777777" w:rsidR="00BB0233" w:rsidRPr="00E8134E" w:rsidRDefault="00BB0233" w:rsidP="00BB0233">
      <w:pPr>
        <w:pStyle w:val="EndNoteBibliography"/>
        <w:ind w:left="720" w:hanging="720"/>
      </w:pPr>
      <w:r w:rsidRPr="00E8134E">
        <w:t>9)</w:t>
      </w:r>
      <w:r w:rsidRPr="00E8134E">
        <w:tab/>
      </w:r>
      <w:r w:rsidRPr="00E8134E">
        <w:rPr>
          <w:smallCaps/>
        </w:rPr>
        <w:t>Fan Q, Zhang B, Ma J, Zhang S</w:t>
      </w:r>
      <w:r w:rsidRPr="00E8134E">
        <w:t>. Safety profile of the antiviral drug remdesivir: An update. Biomed Pharmacother 2020; 130: 110532.</w:t>
      </w:r>
    </w:p>
    <w:p w14:paraId="684E1729" w14:textId="77777777" w:rsidR="00BB0233" w:rsidRPr="00E8134E" w:rsidRDefault="00BB0233" w:rsidP="00BB0233">
      <w:pPr>
        <w:pStyle w:val="EndNoteBibliography"/>
        <w:ind w:left="720" w:hanging="720"/>
      </w:pPr>
      <w:r w:rsidRPr="00E8134E">
        <w:t>10)</w:t>
      </w:r>
      <w:r w:rsidRPr="00E8134E">
        <w:tab/>
      </w:r>
      <w:r w:rsidRPr="00E8134E">
        <w:rPr>
          <w:smallCaps/>
        </w:rPr>
        <w:t>Kim MS, Jung SY, Lee SW, Li H, Koyanagi A, Kronbichler A, Dragioti E, Tizaoui K, Wasuwanich P, Hong SH, Ghayda RA, Yoo HW, Kim H, Jacob L, Salem JE, Kostev K, Shin YH, Kim SY, Gamerith G, Yon DK, Shin JI, Smith L</w:t>
      </w:r>
      <w:r w:rsidRPr="00E8134E">
        <w:t>. Hepatobiliary Adverse Drug Reactions Associated With Remdesivir: The WHO International Pharmacovigilance Study. Clin Gastroenterol Hepatol 2021; doi:10.1016/j.cgh.2021.04.039.</w:t>
      </w:r>
    </w:p>
    <w:p w14:paraId="3C7BF74F" w14:textId="77777777" w:rsidR="00BB0233" w:rsidRPr="00E8134E" w:rsidRDefault="00BB0233" w:rsidP="00BB0233">
      <w:pPr>
        <w:pStyle w:val="EndNoteBibliography"/>
        <w:ind w:left="720" w:hanging="720"/>
      </w:pPr>
      <w:r w:rsidRPr="00E8134E">
        <w:t>11)</w:t>
      </w:r>
      <w:r w:rsidRPr="00E8134E">
        <w:tab/>
      </w:r>
      <w:r w:rsidRPr="00E8134E">
        <w:rPr>
          <w:smallCaps/>
        </w:rPr>
        <w:t>Cherry CL, McArthur JC, Hoy JF, Wesselingh SL</w:t>
      </w:r>
      <w:r w:rsidRPr="00E8134E">
        <w:t>. Nucleoside analogues and neuropathy in the era of HAART. J Clin Virol 2003; 26: 195-207.</w:t>
      </w:r>
    </w:p>
    <w:p w14:paraId="656E46E5" w14:textId="77777777" w:rsidR="00BB0233" w:rsidRPr="00E8134E" w:rsidRDefault="00BB0233" w:rsidP="00BB0233">
      <w:pPr>
        <w:pStyle w:val="EndNoteBibliography"/>
        <w:ind w:left="720" w:hanging="720"/>
      </w:pPr>
      <w:r w:rsidRPr="00E8134E">
        <w:t>12)</w:t>
      </w:r>
      <w:r w:rsidRPr="00E8134E">
        <w:tab/>
      </w:r>
      <w:r w:rsidRPr="00E8134E">
        <w:rPr>
          <w:smallCaps/>
        </w:rPr>
        <w:t>Moyle GJ, Sadler M</w:t>
      </w:r>
      <w:r w:rsidRPr="00E8134E">
        <w:t>. Peripheral neuropathy with nucleoside antiretrovirals: risk factors, incidence and management. Drug Saf 1998; 19: 481-494.</w:t>
      </w:r>
    </w:p>
    <w:p w14:paraId="5826D3F9" w14:textId="77777777" w:rsidR="00BB0233" w:rsidRPr="00E8134E" w:rsidRDefault="00BB0233" w:rsidP="00BB0233">
      <w:pPr>
        <w:pStyle w:val="EndNoteBibliography"/>
        <w:ind w:left="720" w:hanging="720"/>
      </w:pPr>
      <w:r w:rsidRPr="00E8134E">
        <w:t>13)</w:t>
      </w:r>
      <w:r w:rsidRPr="00E8134E">
        <w:tab/>
      </w:r>
      <w:r w:rsidRPr="00E8134E">
        <w:rPr>
          <w:smallCaps/>
        </w:rPr>
        <w:t>Kiwuwa-Muyingo S, Kikaire B, Mambule I, Musana H, Musoro G, Gilks CF, Levin JB, Walker AS</w:t>
      </w:r>
      <w:r w:rsidRPr="00E8134E">
        <w:t>. Prevalence, incidence and predictors of peripheral neuropathy in African adults with HIV infection within the DART trial. Aids 2014; 28: 2579-2588.</w:t>
      </w:r>
    </w:p>
    <w:p w14:paraId="2CD42F91" w14:textId="77777777" w:rsidR="00BB0233" w:rsidRPr="00E8134E" w:rsidRDefault="00BB0233" w:rsidP="00BB0233">
      <w:pPr>
        <w:pStyle w:val="EndNoteBibliography"/>
        <w:ind w:left="720" w:hanging="720"/>
      </w:pPr>
      <w:r w:rsidRPr="00E8134E">
        <w:t>14)</w:t>
      </w:r>
      <w:r w:rsidRPr="00E8134E">
        <w:tab/>
      </w:r>
      <w:r w:rsidRPr="00E8134E">
        <w:rPr>
          <w:smallCaps/>
        </w:rPr>
        <w:t>Lindquist M</w:t>
      </w:r>
      <w:r w:rsidRPr="00E8134E">
        <w:t>. VigiBase, the WHO Global ICSR Database System: Basic Facts. Drug Information Journal 2008; 42: 409-419.</w:t>
      </w:r>
    </w:p>
    <w:p w14:paraId="58E89C88" w14:textId="77777777" w:rsidR="00BB0233" w:rsidRPr="00E8134E" w:rsidRDefault="00BB0233" w:rsidP="00BB0233">
      <w:pPr>
        <w:pStyle w:val="EndNoteBibliography"/>
        <w:ind w:left="720" w:hanging="720"/>
      </w:pPr>
      <w:r w:rsidRPr="00E8134E">
        <w:t>15)</w:t>
      </w:r>
      <w:r w:rsidRPr="00E8134E">
        <w:tab/>
      </w:r>
      <w:r w:rsidRPr="00E8134E">
        <w:rPr>
          <w:smallCaps/>
        </w:rPr>
        <w:t>Gérard AO, Laurain A, Fresse A, Parassol N, Muzzone M, Rocher F, Esnault VLM, Drici MD</w:t>
      </w:r>
      <w:r w:rsidRPr="00E8134E">
        <w:t>. Remdesivir and Acute Renal Failure: A Potential Safety Signal From Disproportionality Analysis of the WHO Safety Database. Clin Pharmacol Ther 2020; doi:10.1002/cpt.2145.</w:t>
      </w:r>
    </w:p>
    <w:p w14:paraId="0EB47682" w14:textId="77777777" w:rsidR="00BB0233" w:rsidRPr="00E8134E" w:rsidRDefault="00BB0233" w:rsidP="00BB0233">
      <w:pPr>
        <w:pStyle w:val="EndNoteBibliography"/>
        <w:ind w:left="720" w:hanging="720"/>
      </w:pPr>
      <w:r w:rsidRPr="00E8134E">
        <w:t>16)</w:t>
      </w:r>
      <w:r w:rsidRPr="00E8134E">
        <w:tab/>
      </w:r>
      <w:r w:rsidRPr="00E8134E">
        <w:rPr>
          <w:smallCaps/>
        </w:rPr>
        <w:t>Salem JE, Manouchehri A, Moey M, Lebrun-Vignes B, Bastarache L, Pariente A, Gobert A, Spano JP, Balko JM, Bonaca MP, Roden DM, Johnson DB, Moslehi JJ</w:t>
      </w:r>
      <w:r w:rsidRPr="00E8134E">
        <w:t>. Cardiovascular toxicities associated with immune checkpoint inhibitors: an observational, retrospective, pharmacovigilance study. Lancet Oncol 2018; 19: 1579-1589.</w:t>
      </w:r>
    </w:p>
    <w:p w14:paraId="7FE84ACE" w14:textId="77777777" w:rsidR="00BB0233" w:rsidRPr="00E8134E" w:rsidRDefault="00BB0233" w:rsidP="00BB0233">
      <w:pPr>
        <w:pStyle w:val="EndNoteBibliography"/>
        <w:ind w:left="720" w:hanging="720"/>
      </w:pPr>
      <w:r w:rsidRPr="00E8134E">
        <w:t>17)</w:t>
      </w:r>
      <w:r w:rsidRPr="00E8134E">
        <w:tab/>
      </w:r>
      <w:r w:rsidRPr="00E8134E">
        <w:rPr>
          <w:smallCaps/>
        </w:rPr>
        <w:t>Johnson DB, Manouchehri A, Haugh AM, Quach HT, Balko JM, Lebrun-Vignes B, Mammen A, Moslehi JJ, Salem JE</w:t>
      </w:r>
      <w:r w:rsidRPr="00E8134E">
        <w:t>. Neurologic toxicity associated with immune checkpoint inhibitors: a pharmacovigilance study. J Immunother Cancer 2019; 7: 134.</w:t>
      </w:r>
    </w:p>
    <w:p w14:paraId="7D8E6D96" w14:textId="77777777" w:rsidR="00BB0233" w:rsidRPr="00E8134E" w:rsidRDefault="00BB0233" w:rsidP="00BB0233">
      <w:pPr>
        <w:pStyle w:val="EndNoteBibliography"/>
        <w:ind w:left="720" w:hanging="720"/>
      </w:pPr>
      <w:r w:rsidRPr="00E8134E">
        <w:t>18)</w:t>
      </w:r>
      <w:r w:rsidRPr="00E8134E">
        <w:tab/>
      </w:r>
      <w:r w:rsidRPr="00E8134E">
        <w:rPr>
          <w:smallCaps/>
        </w:rPr>
        <w:t>Bate A, Lindquist M, Edwards IR, Olsson S, Orre R, Lansner A, De Freitas RM</w:t>
      </w:r>
      <w:r w:rsidRPr="00E8134E">
        <w:t>. A Bayesian neural network method for adverse drug reaction signal generation. Eur J Clin Pharmacol 1998; 54: 315-321.</w:t>
      </w:r>
    </w:p>
    <w:p w14:paraId="5EE2467A" w14:textId="77777777" w:rsidR="00BB0233" w:rsidRPr="00E8134E" w:rsidRDefault="00BB0233" w:rsidP="00BB0233">
      <w:pPr>
        <w:pStyle w:val="EndNoteBibliography"/>
        <w:ind w:left="720" w:hanging="720"/>
      </w:pPr>
      <w:r w:rsidRPr="00E8134E">
        <w:t>19)</w:t>
      </w:r>
      <w:r w:rsidRPr="00E8134E">
        <w:tab/>
      </w:r>
      <w:r w:rsidRPr="00E8134E">
        <w:rPr>
          <w:smallCaps/>
        </w:rPr>
        <w:t>Liang C, Tian L, Liu Y, Hui N, Qiao G, Li H, Shi Z, Tang Y, Zhang D, Xie X, Zhao X</w:t>
      </w:r>
      <w:r w:rsidRPr="00E8134E">
        <w:t>. A promising antiviral candidate drug for the COVID-19 pandemic: A mini-review of remdesivir. Eur J Med Chem 2020; 201: 112527.</w:t>
      </w:r>
    </w:p>
    <w:p w14:paraId="5D6EB36D" w14:textId="77777777" w:rsidR="00BB0233" w:rsidRPr="00E8134E" w:rsidRDefault="00BB0233" w:rsidP="00BB0233">
      <w:pPr>
        <w:pStyle w:val="EndNoteBibliography"/>
        <w:ind w:left="720" w:hanging="720"/>
      </w:pPr>
      <w:r w:rsidRPr="00E8134E">
        <w:lastRenderedPageBreak/>
        <w:t>20)</w:t>
      </w:r>
      <w:r w:rsidRPr="00E8134E">
        <w:tab/>
      </w:r>
      <w:r w:rsidRPr="00E8134E">
        <w:rPr>
          <w:smallCaps/>
        </w:rPr>
        <w:t>Wondmkun YT, Mohammed OA</w:t>
      </w:r>
      <w:r w:rsidRPr="00E8134E">
        <w:t>. A Review on Novel Drug Targets and Future Directions for COVID-19 Treatment. Biologics 2020; 14: 77-82.</w:t>
      </w:r>
    </w:p>
    <w:p w14:paraId="68FD01C8" w14:textId="77777777" w:rsidR="00BB0233" w:rsidRPr="00E8134E" w:rsidRDefault="00BB0233" w:rsidP="00BB0233">
      <w:pPr>
        <w:pStyle w:val="EndNoteBibliography"/>
        <w:ind w:left="720" w:hanging="720"/>
      </w:pPr>
      <w:r w:rsidRPr="00E8134E">
        <w:t>21)</w:t>
      </w:r>
      <w:r w:rsidRPr="00E8134E">
        <w:tab/>
      </w:r>
      <w:r w:rsidRPr="00E8134E">
        <w:rPr>
          <w:smallCaps/>
        </w:rPr>
        <w:t>Sternberg A, McKee DL, Naujokat C</w:t>
      </w:r>
      <w:r w:rsidRPr="00E8134E">
        <w:t>. Novel Drugs Targeting the SARS-CoV-2/COVID-19 Machinery. Curr Top Med Chem 2020; 20: 1423-1433.</w:t>
      </w:r>
    </w:p>
    <w:p w14:paraId="153D0A48" w14:textId="77777777" w:rsidR="00BB0233" w:rsidRPr="00E8134E" w:rsidRDefault="00BB0233" w:rsidP="00BB0233">
      <w:pPr>
        <w:pStyle w:val="EndNoteBibliography"/>
        <w:ind w:left="720" w:hanging="720"/>
      </w:pPr>
      <w:r w:rsidRPr="00E8134E">
        <w:t>22)</w:t>
      </w:r>
      <w:r w:rsidRPr="00E8134E">
        <w:tab/>
      </w:r>
      <w:r w:rsidRPr="00E8134E">
        <w:rPr>
          <w:smallCaps/>
        </w:rPr>
        <w:t>Wang DY, Salem JE, Cohen JV, Chandra S, Menzer C, Ye F, Zhao S, Das S, Beckermann KE, Ha L, Rathmell WK, Ancell KK, Balko JM, Bowman C, Davis EJ, Chism DD, Horn L, Long GV, Carlino MS, Lebrun-Vignes B, Eroglu Z, Hassel JC, Menzies AM, Sosman JA, Sullivan RJ, Moslehi JJ, Johnson DB</w:t>
      </w:r>
      <w:r w:rsidRPr="00E8134E">
        <w:t>. Fatal Toxic Effects Associated With Immune Checkpoint Inhibitors: A Systematic Review and Meta-analysis. JAMA Oncol 2018; 4: 1721-1728.</w:t>
      </w:r>
    </w:p>
    <w:p w14:paraId="1CC90E79" w14:textId="77777777" w:rsidR="00BB0233" w:rsidRPr="00E8134E" w:rsidRDefault="00BB0233" w:rsidP="00BB0233">
      <w:pPr>
        <w:pStyle w:val="EndNoteBibliography"/>
        <w:ind w:left="720" w:hanging="720"/>
      </w:pPr>
      <w:r w:rsidRPr="00E8134E">
        <w:t>23)</w:t>
      </w:r>
      <w:r w:rsidRPr="00E8134E">
        <w:tab/>
      </w:r>
      <w:r w:rsidRPr="00E8134E">
        <w:rPr>
          <w:smallCaps/>
        </w:rPr>
        <w:t>Arnaud L, Mertz P, Gavand PE, Martin T, Chasset F, Tebacher-Alt M, Lambert A, Muller C, Sibilia J, Lebrun-Vignes B, Salem JE</w:t>
      </w:r>
      <w:r w:rsidRPr="00E8134E">
        <w:t>. Drug-induced systemic lupus: revisiting the ever-changing spectrum of the disease using the WHO pharmacovigilance database. Ann Rheum Dis 2019; 78: 504-508.</w:t>
      </w:r>
    </w:p>
    <w:p w14:paraId="377103EE" w14:textId="77777777" w:rsidR="00BB0233" w:rsidRPr="00E8134E" w:rsidRDefault="00BB0233" w:rsidP="00BB0233">
      <w:pPr>
        <w:pStyle w:val="EndNoteBibliography"/>
        <w:ind w:left="720" w:hanging="720"/>
      </w:pPr>
      <w:r w:rsidRPr="00E8134E">
        <w:t>24)</w:t>
      </w:r>
      <w:r w:rsidRPr="00E8134E">
        <w:tab/>
      </w:r>
      <w:r w:rsidRPr="00E8134E">
        <w:rPr>
          <w:smallCaps/>
        </w:rPr>
        <w:t>Cornet L, Khouri C, Roustit M, Guignabert C, Chaumais MC, Humbert M, Revol B, Despas F, Montani D, Cracowski JL</w:t>
      </w:r>
      <w:r w:rsidRPr="00E8134E">
        <w:t>. Pulmonary arterial hypertension associated with protein kinase inhibitors: a pharmacovigilance-pharmacodynamic study. Eur Respir J 2019; 53.</w:t>
      </w:r>
    </w:p>
    <w:p w14:paraId="098751D2" w14:textId="77777777" w:rsidR="00BB0233" w:rsidRPr="00E8134E" w:rsidRDefault="00BB0233" w:rsidP="00BB0233">
      <w:pPr>
        <w:pStyle w:val="EndNoteBibliography"/>
        <w:ind w:left="720" w:hanging="720"/>
      </w:pPr>
      <w:r w:rsidRPr="00E8134E">
        <w:t>25)</w:t>
      </w:r>
      <w:r w:rsidRPr="00E8134E">
        <w:tab/>
      </w:r>
      <w:r w:rsidRPr="00E8134E">
        <w:rPr>
          <w:smallCaps/>
        </w:rPr>
        <w:t>Willemen MJ, Mantel-Teeuwisse AK, Straus SM, Meyboom RH, Egberts TC, Leufkens HG</w:t>
      </w:r>
      <w:r w:rsidRPr="00E8134E">
        <w:t>. Use of dipeptidyl peptidase-4 inhibitors and the reporting of infections: a disproportionality analysis in the World Health Organization VigiBase. Diabetes Care 2011; 34: 369-374.</w:t>
      </w:r>
    </w:p>
    <w:p w14:paraId="09FF0427" w14:textId="77777777" w:rsidR="00BB0233" w:rsidRPr="00E8134E" w:rsidRDefault="00BB0233" w:rsidP="00BB0233">
      <w:pPr>
        <w:pStyle w:val="EndNoteBibliography"/>
        <w:ind w:left="720" w:hanging="720"/>
      </w:pPr>
      <w:r w:rsidRPr="00E8134E">
        <w:t>26)</w:t>
      </w:r>
      <w:r w:rsidRPr="00E8134E">
        <w:tab/>
      </w:r>
      <w:r w:rsidRPr="00E8134E">
        <w:rPr>
          <w:smallCaps/>
        </w:rPr>
        <w:t>Montastruc F, Thuriot S, Durrieu G</w:t>
      </w:r>
      <w:r w:rsidRPr="00E8134E">
        <w:t>. Hepatic Disorders With the Use of Remdesivir for Coronavirus 2019. Clin Gastroenterol Hepatol 2020; 18: 2835-2836.</w:t>
      </w:r>
    </w:p>
    <w:p w14:paraId="1D7C8043" w14:textId="77777777" w:rsidR="00BB0233" w:rsidRPr="00E8134E" w:rsidRDefault="00BB0233" w:rsidP="00BB0233">
      <w:pPr>
        <w:pStyle w:val="EndNoteBibliography"/>
        <w:ind w:left="720" w:hanging="720"/>
      </w:pPr>
      <w:r w:rsidRPr="00E8134E">
        <w:t>27)</w:t>
      </w:r>
      <w:r w:rsidRPr="00E8134E">
        <w:tab/>
      </w:r>
      <w:r w:rsidRPr="00E8134E">
        <w:rPr>
          <w:smallCaps/>
        </w:rPr>
        <w:t>Touafchia A, Bagheri H, Carrié D, Durrieu G, Sommet A, Montastruc F</w:t>
      </w:r>
      <w:r w:rsidRPr="00E8134E">
        <w:t>. Serious bradycardia and remdesivir for coronavirus 2019 (COVID-19): a new safety concerns. Clin Microbiol Infect 2021; doi:10.1016/j.cmi.2021.02.013.</w:t>
      </w:r>
    </w:p>
    <w:p w14:paraId="68A853F3" w14:textId="77777777" w:rsidR="00BB0233" w:rsidRPr="00E8134E" w:rsidRDefault="00BB0233" w:rsidP="00BB0233">
      <w:pPr>
        <w:pStyle w:val="EndNoteBibliography"/>
        <w:ind w:left="720" w:hanging="720"/>
      </w:pPr>
      <w:r w:rsidRPr="00E8134E">
        <w:t>28)</w:t>
      </w:r>
      <w:r w:rsidRPr="00E8134E">
        <w:tab/>
      </w:r>
      <w:r w:rsidRPr="00E8134E">
        <w:rPr>
          <w:smallCaps/>
        </w:rPr>
        <w:t>Niazkar HR, Zibaee B, Nasimi A, Bahri N</w:t>
      </w:r>
      <w:r w:rsidRPr="00E8134E">
        <w:t>. The neurological manifestations of COVID-19: a review article. Neurol Sci 2020; 41: 1667-1671.</w:t>
      </w:r>
    </w:p>
    <w:p w14:paraId="305758F3" w14:textId="77777777" w:rsidR="00BB0233" w:rsidRPr="00E8134E" w:rsidRDefault="00BB0233" w:rsidP="00BB0233">
      <w:pPr>
        <w:pStyle w:val="EndNoteBibliography"/>
        <w:ind w:left="720" w:hanging="720"/>
      </w:pPr>
      <w:r w:rsidRPr="00E8134E">
        <w:t>29)</w:t>
      </w:r>
      <w:r w:rsidRPr="00E8134E">
        <w:tab/>
      </w:r>
      <w:r w:rsidRPr="00E8134E">
        <w:rPr>
          <w:smallCaps/>
        </w:rPr>
        <w:t>Ellul MA, Benjamin L, Singh B, Lant S, Michael BD, Easton A, Kneen R, Defres S, Sejvar J, Solomon T</w:t>
      </w:r>
      <w:r w:rsidRPr="00E8134E">
        <w:t>. Neurological associations of COVID-19. Lancet Neurol 2020; 19: 767-783.</w:t>
      </w:r>
    </w:p>
    <w:p w14:paraId="7CFF9ADE" w14:textId="77777777" w:rsidR="00BB0233" w:rsidRPr="00E8134E" w:rsidRDefault="00BB0233" w:rsidP="00BB0233">
      <w:pPr>
        <w:pStyle w:val="EndNoteBibliography"/>
        <w:ind w:left="720" w:hanging="720"/>
      </w:pPr>
      <w:r w:rsidRPr="00E8134E">
        <w:t>30)</w:t>
      </w:r>
      <w:r w:rsidRPr="00E8134E">
        <w:tab/>
      </w:r>
      <w:r w:rsidRPr="00E8134E">
        <w:rPr>
          <w:smallCaps/>
        </w:rPr>
        <w:t>Zubair AS, McAlpine LS, Gardin T, Farhadian S, Kuruvilla DE, Spudich S</w:t>
      </w:r>
      <w:r w:rsidRPr="00E8134E">
        <w:t>. Neuropathogenesis and Neurologic Manifestations of the Coronaviruses in the Age of Coronavirus Disease 2019: A Review. JAMA Neurol 2020; 77: 1018-1027.</w:t>
      </w:r>
    </w:p>
    <w:p w14:paraId="74983131" w14:textId="77777777" w:rsidR="00BB0233" w:rsidRPr="00E8134E" w:rsidRDefault="00BB0233" w:rsidP="00BB0233">
      <w:pPr>
        <w:pStyle w:val="EndNoteBibliography"/>
        <w:ind w:left="720" w:hanging="720"/>
      </w:pPr>
      <w:r w:rsidRPr="00E8134E">
        <w:t>31)</w:t>
      </w:r>
      <w:r w:rsidRPr="00E8134E">
        <w:tab/>
      </w:r>
      <w:r w:rsidRPr="00E8134E">
        <w:rPr>
          <w:smallCaps/>
        </w:rPr>
        <w:t>Yang JM, Moon SY, Lee JY, Agalliu D, Yon DK, Lee SW</w:t>
      </w:r>
      <w:r w:rsidRPr="00E8134E">
        <w:t>. COVID-19 morbidity and severity in patients with age-related macular degeneration: a Korean nationwide cohort study. Am J Ophthalmol 2021; doi:10.1016/j.ajo.2021.05.024. 11881.</w:t>
      </w:r>
    </w:p>
    <w:p w14:paraId="3872488C" w14:textId="77777777" w:rsidR="00BB0233" w:rsidRPr="00E8134E" w:rsidRDefault="00BB0233" w:rsidP="00BB0233">
      <w:pPr>
        <w:pStyle w:val="EndNoteBibliography"/>
        <w:ind w:left="720" w:hanging="720"/>
      </w:pPr>
      <w:r w:rsidRPr="00E8134E">
        <w:t>32)</w:t>
      </w:r>
      <w:r w:rsidRPr="00E8134E">
        <w:tab/>
      </w:r>
      <w:r w:rsidRPr="00E8134E">
        <w:rPr>
          <w:smallCaps/>
        </w:rPr>
        <w:t>Yang JM, Koh HY, Moon SY, Yoo IK, Ha EK, You S, Kim SY, Yon DK, Lee SW</w:t>
      </w:r>
      <w:r w:rsidRPr="00E8134E">
        <w:t>. Allergic disorders and susceptibility to and severity of COVID-19: A nationwide cohort study. J Allergy Clin Immunol 2020; 146: 790-798.</w:t>
      </w:r>
    </w:p>
    <w:p w14:paraId="654AAB02" w14:textId="77777777" w:rsidR="00BB0233" w:rsidRPr="00E8134E" w:rsidRDefault="00BB0233" w:rsidP="00BB0233">
      <w:pPr>
        <w:pStyle w:val="EndNoteBibliography"/>
        <w:ind w:left="720" w:hanging="720"/>
      </w:pPr>
      <w:r w:rsidRPr="00E8134E">
        <w:lastRenderedPageBreak/>
        <w:t>33)</w:t>
      </w:r>
      <w:r w:rsidRPr="00E8134E">
        <w:tab/>
      </w:r>
      <w:r w:rsidRPr="00E8134E">
        <w:rPr>
          <w:smallCaps/>
        </w:rPr>
        <w:t>Richardson PJ, Ottaviani S, Prelle A, Stebbing J, Casalini G, Corbellino M</w:t>
      </w:r>
      <w:r w:rsidRPr="00E8134E">
        <w:t>. CNS penetration of potential anti-COVID-19 drugs. J Neurol 2020; 267: 1880-1882.</w:t>
      </w:r>
    </w:p>
    <w:p w14:paraId="5DB8A612" w14:textId="77777777" w:rsidR="00BB0233" w:rsidRPr="00E8134E" w:rsidRDefault="00BB0233" w:rsidP="00BB0233">
      <w:pPr>
        <w:pStyle w:val="EndNoteBibliography"/>
        <w:ind w:left="720" w:hanging="720"/>
      </w:pPr>
      <w:r w:rsidRPr="00E8134E">
        <w:t>34)</w:t>
      </w:r>
      <w:r w:rsidRPr="00E8134E">
        <w:tab/>
      </w:r>
      <w:r w:rsidRPr="00E8134E">
        <w:rPr>
          <w:smallCaps/>
        </w:rPr>
        <w:t>Feng JY</w:t>
      </w:r>
      <w:r w:rsidRPr="00E8134E">
        <w:t>. Addressing the selectivity and toxicity of antiviral nucleosides. Antivir Chem Chemother 2018; 26: 2040206618758524.</w:t>
      </w:r>
    </w:p>
    <w:p w14:paraId="642ADDB4" w14:textId="77777777" w:rsidR="00BB0233" w:rsidRPr="00E8134E" w:rsidRDefault="00BB0233" w:rsidP="00BB0233">
      <w:pPr>
        <w:pStyle w:val="EndNoteBibliography"/>
        <w:ind w:left="720" w:hanging="720"/>
      </w:pPr>
      <w:r w:rsidRPr="00E8134E">
        <w:t>35)</w:t>
      </w:r>
      <w:r w:rsidRPr="00E8134E">
        <w:tab/>
      </w:r>
      <w:r w:rsidRPr="00E8134E">
        <w:rPr>
          <w:smallCaps/>
        </w:rPr>
        <w:t>Borg N, Ståhle L</w:t>
      </w:r>
      <w:r w:rsidRPr="00E8134E">
        <w:t>. Pharmacokinetics and distribution over the blood-brain barrier of zalcitabine (2',3'-dideoxycytidine) and BEA005 (2', 3'-dideoxy-3'-hydroxymethylcytidine) in rats, studied by microdialysis. Antimicrob Agents Chemother 1998; 42: 2174-2177.</w:t>
      </w:r>
    </w:p>
    <w:p w14:paraId="13C36A2D" w14:textId="4FDAA159" w:rsidR="00171F09" w:rsidRDefault="000702A3" w:rsidP="0066621C">
      <w:pPr>
        <w:autoSpaceDE/>
        <w:autoSpaceDN/>
        <w:spacing w:line="480" w:lineRule="auto"/>
        <w:rPr>
          <w:rFonts w:ascii="Times New Roman" w:hAnsi="Times New Roman"/>
          <w:sz w:val="24"/>
          <w:szCs w:val="24"/>
        </w:rPr>
      </w:pPr>
      <w:r w:rsidRPr="00E8134E">
        <w:rPr>
          <w:rFonts w:ascii="Times New Roman" w:hAnsi="Times New Roman"/>
          <w:sz w:val="24"/>
          <w:szCs w:val="24"/>
        </w:rPr>
        <w:fldChar w:fldCharType="end"/>
      </w:r>
    </w:p>
    <w:p w14:paraId="116CAB14" w14:textId="10EBC648" w:rsidR="00E8134E" w:rsidRDefault="00E8134E" w:rsidP="0066621C">
      <w:pPr>
        <w:autoSpaceDE/>
        <w:autoSpaceDN/>
        <w:spacing w:line="480" w:lineRule="auto"/>
        <w:rPr>
          <w:rFonts w:ascii="Times New Roman" w:hAnsi="Times New Roman"/>
          <w:sz w:val="24"/>
          <w:szCs w:val="24"/>
        </w:rPr>
      </w:pPr>
    </w:p>
    <w:p w14:paraId="40226B7C" w14:textId="038237C9" w:rsidR="00E8134E" w:rsidRDefault="00E8134E" w:rsidP="0066621C">
      <w:pPr>
        <w:autoSpaceDE/>
        <w:autoSpaceDN/>
        <w:spacing w:line="480" w:lineRule="auto"/>
        <w:rPr>
          <w:rFonts w:ascii="Times New Roman" w:hAnsi="Times New Roman"/>
          <w:sz w:val="24"/>
          <w:szCs w:val="24"/>
        </w:rPr>
      </w:pPr>
    </w:p>
    <w:p w14:paraId="35A2D54A" w14:textId="42DD455C" w:rsidR="00E8134E" w:rsidRDefault="00E8134E" w:rsidP="0066621C">
      <w:pPr>
        <w:autoSpaceDE/>
        <w:autoSpaceDN/>
        <w:spacing w:line="480" w:lineRule="auto"/>
        <w:rPr>
          <w:rFonts w:ascii="Times New Roman" w:hAnsi="Times New Roman"/>
          <w:sz w:val="24"/>
          <w:szCs w:val="24"/>
        </w:rPr>
      </w:pPr>
    </w:p>
    <w:p w14:paraId="3DBAAD38" w14:textId="3D940C2B" w:rsidR="00E8134E" w:rsidRDefault="00E8134E" w:rsidP="0066621C">
      <w:pPr>
        <w:autoSpaceDE/>
        <w:autoSpaceDN/>
        <w:spacing w:line="480" w:lineRule="auto"/>
        <w:rPr>
          <w:rFonts w:ascii="Times New Roman" w:hAnsi="Times New Roman"/>
          <w:sz w:val="24"/>
          <w:szCs w:val="24"/>
        </w:rPr>
      </w:pPr>
    </w:p>
    <w:p w14:paraId="73A3AAC1" w14:textId="68DAA5D9" w:rsidR="00E8134E" w:rsidRDefault="00E8134E" w:rsidP="0066621C">
      <w:pPr>
        <w:autoSpaceDE/>
        <w:autoSpaceDN/>
        <w:spacing w:line="480" w:lineRule="auto"/>
        <w:rPr>
          <w:rFonts w:ascii="Times New Roman" w:hAnsi="Times New Roman"/>
          <w:sz w:val="24"/>
          <w:szCs w:val="24"/>
        </w:rPr>
      </w:pPr>
    </w:p>
    <w:p w14:paraId="271959DD" w14:textId="12993992" w:rsidR="00E8134E" w:rsidRDefault="00E8134E" w:rsidP="0066621C">
      <w:pPr>
        <w:autoSpaceDE/>
        <w:autoSpaceDN/>
        <w:spacing w:line="480" w:lineRule="auto"/>
        <w:rPr>
          <w:rFonts w:ascii="Times New Roman" w:hAnsi="Times New Roman"/>
          <w:sz w:val="24"/>
          <w:szCs w:val="24"/>
        </w:rPr>
      </w:pPr>
    </w:p>
    <w:p w14:paraId="1B42580E" w14:textId="5B38C589" w:rsidR="00E8134E" w:rsidRDefault="00E8134E" w:rsidP="0066621C">
      <w:pPr>
        <w:autoSpaceDE/>
        <w:autoSpaceDN/>
        <w:spacing w:line="480" w:lineRule="auto"/>
        <w:rPr>
          <w:rFonts w:ascii="Times New Roman" w:hAnsi="Times New Roman"/>
          <w:sz w:val="24"/>
          <w:szCs w:val="24"/>
        </w:rPr>
      </w:pPr>
    </w:p>
    <w:p w14:paraId="2BFEF84E" w14:textId="6F889283" w:rsidR="00E8134E" w:rsidRDefault="00E8134E" w:rsidP="0066621C">
      <w:pPr>
        <w:autoSpaceDE/>
        <w:autoSpaceDN/>
        <w:spacing w:line="480" w:lineRule="auto"/>
        <w:rPr>
          <w:rFonts w:ascii="Times New Roman" w:hAnsi="Times New Roman"/>
          <w:sz w:val="24"/>
          <w:szCs w:val="24"/>
        </w:rPr>
      </w:pPr>
    </w:p>
    <w:p w14:paraId="6569A50C" w14:textId="20EDA822" w:rsidR="00E8134E" w:rsidRDefault="00E8134E" w:rsidP="0066621C">
      <w:pPr>
        <w:autoSpaceDE/>
        <w:autoSpaceDN/>
        <w:spacing w:line="480" w:lineRule="auto"/>
        <w:rPr>
          <w:rFonts w:ascii="Times New Roman" w:hAnsi="Times New Roman"/>
          <w:sz w:val="24"/>
          <w:szCs w:val="24"/>
        </w:rPr>
      </w:pPr>
    </w:p>
    <w:p w14:paraId="5857F3F8" w14:textId="41376635" w:rsidR="00E8134E" w:rsidRDefault="00E8134E" w:rsidP="0066621C">
      <w:pPr>
        <w:autoSpaceDE/>
        <w:autoSpaceDN/>
        <w:spacing w:line="480" w:lineRule="auto"/>
        <w:rPr>
          <w:rFonts w:ascii="Times New Roman" w:hAnsi="Times New Roman"/>
          <w:sz w:val="24"/>
          <w:szCs w:val="24"/>
        </w:rPr>
      </w:pPr>
    </w:p>
    <w:p w14:paraId="0558D56D" w14:textId="3C0065BA" w:rsidR="00E8134E" w:rsidRDefault="00E8134E" w:rsidP="0066621C">
      <w:pPr>
        <w:autoSpaceDE/>
        <w:autoSpaceDN/>
        <w:spacing w:line="480" w:lineRule="auto"/>
        <w:rPr>
          <w:rFonts w:ascii="Times New Roman" w:hAnsi="Times New Roman"/>
          <w:sz w:val="24"/>
          <w:szCs w:val="24"/>
        </w:rPr>
      </w:pPr>
    </w:p>
    <w:p w14:paraId="764B7412" w14:textId="47B0DF22" w:rsidR="00E8134E" w:rsidRDefault="00E8134E" w:rsidP="0066621C">
      <w:pPr>
        <w:autoSpaceDE/>
        <w:autoSpaceDN/>
        <w:spacing w:line="480" w:lineRule="auto"/>
        <w:rPr>
          <w:rFonts w:ascii="Times New Roman" w:hAnsi="Times New Roman"/>
          <w:sz w:val="24"/>
          <w:szCs w:val="24"/>
        </w:rPr>
      </w:pPr>
    </w:p>
    <w:p w14:paraId="676CFA49" w14:textId="5ACAA1AD" w:rsidR="00E8134E" w:rsidRDefault="00E8134E" w:rsidP="0066621C">
      <w:pPr>
        <w:autoSpaceDE/>
        <w:autoSpaceDN/>
        <w:spacing w:line="480" w:lineRule="auto"/>
        <w:rPr>
          <w:rFonts w:ascii="Times New Roman" w:hAnsi="Times New Roman"/>
          <w:sz w:val="24"/>
          <w:szCs w:val="24"/>
        </w:rPr>
      </w:pPr>
    </w:p>
    <w:p w14:paraId="2AA95DEA" w14:textId="3E849B58" w:rsidR="00E8134E" w:rsidRDefault="00E8134E" w:rsidP="0066621C">
      <w:pPr>
        <w:autoSpaceDE/>
        <w:autoSpaceDN/>
        <w:spacing w:line="480" w:lineRule="auto"/>
        <w:rPr>
          <w:rFonts w:ascii="Times New Roman" w:hAnsi="Times New Roman"/>
          <w:sz w:val="24"/>
          <w:szCs w:val="24"/>
        </w:rPr>
      </w:pPr>
    </w:p>
    <w:p w14:paraId="004867CC" w14:textId="74C2B501" w:rsidR="00E8134E" w:rsidRDefault="00E8134E" w:rsidP="0066621C">
      <w:pPr>
        <w:autoSpaceDE/>
        <w:autoSpaceDN/>
        <w:spacing w:line="480" w:lineRule="auto"/>
        <w:rPr>
          <w:rFonts w:ascii="Times New Roman" w:hAnsi="Times New Roman"/>
          <w:sz w:val="24"/>
          <w:szCs w:val="24"/>
        </w:rPr>
      </w:pPr>
    </w:p>
    <w:p w14:paraId="6CA6D488" w14:textId="573466A8" w:rsidR="00E8134E" w:rsidRDefault="00E8134E" w:rsidP="0066621C">
      <w:pPr>
        <w:autoSpaceDE/>
        <w:autoSpaceDN/>
        <w:spacing w:line="480" w:lineRule="auto"/>
        <w:rPr>
          <w:rFonts w:ascii="Times New Roman" w:hAnsi="Times New Roman"/>
          <w:sz w:val="24"/>
          <w:szCs w:val="24"/>
        </w:rPr>
      </w:pPr>
    </w:p>
    <w:p w14:paraId="1053219C" w14:textId="603D2AB2" w:rsidR="00E8134E" w:rsidRDefault="00E8134E" w:rsidP="0066621C">
      <w:pPr>
        <w:autoSpaceDE/>
        <w:autoSpaceDN/>
        <w:spacing w:line="480" w:lineRule="auto"/>
        <w:rPr>
          <w:rFonts w:ascii="Times New Roman" w:hAnsi="Times New Roman"/>
          <w:sz w:val="24"/>
          <w:szCs w:val="24"/>
        </w:rPr>
      </w:pPr>
    </w:p>
    <w:p w14:paraId="531A89A0" w14:textId="77777777" w:rsidR="00E8134E" w:rsidRDefault="00E8134E" w:rsidP="0066621C">
      <w:pPr>
        <w:autoSpaceDE/>
        <w:autoSpaceDN/>
        <w:spacing w:line="480" w:lineRule="auto"/>
        <w:rPr>
          <w:rFonts w:ascii="Times New Roman" w:hAnsi="Times New Roman"/>
          <w:sz w:val="24"/>
          <w:szCs w:val="24"/>
        </w:rPr>
        <w:sectPr w:rsidR="00E8134E" w:rsidSect="00E37EF9">
          <w:footerReference w:type="default" r:id="rId23"/>
          <w:pgSz w:w="12240" w:h="15840"/>
          <w:pgMar w:top="1701" w:right="1440" w:bottom="1440" w:left="1440" w:header="708" w:footer="708" w:gutter="0"/>
          <w:cols w:space="708"/>
          <w:docGrid w:linePitch="360"/>
        </w:sectPr>
      </w:pPr>
    </w:p>
    <w:p w14:paraId="67397BF0" w14:textId="77777777" w:rsidR="00E8134E" w:rsidRPr="00E8134E" w:rsidRDefault="00E8134E" w:rsidP="00E8134E">
      <w:pPr>
        <w:autoSpaceDE/>
        <w:autoSpaceDN/>
        <w:jc w:val="center"/>
        <w:rPr>
          <w:rFonts w:ascii="Times New Roman" w:eastAsiaTheme="minorEastAsia" w:hAnsi="Times New Roman"/>
          <w:kern w:val="2"/>
          <w:sz w:val="24"/>
        </w:rPr>
      </w:pPr>
      <w:r>
        <w:rPr>
          <w:rFonts w:ascii="Times New Roman" w:hAnsi="Times New Roman"/>
          <w:sz w:val="24"/>
          <w:szCs w:val="24"/>
        </w:rPr>
        <w:lastRenderedPageBreak/>
        <w:t xml:space="preserve">   </w:t>
      </w:r>
      <w:r w:rsidRPr="00E8134E">
        <w:rPr>
          <w:rFonts w:ascii="Times New Roman" w:eastAsiaTheme="minorEastAsia" w:hAnsi="Times New Roman"/>
          <w:kern w:val="2"/>
          <w:sz w:val="24"/>
        </w:rPr>
        <w:t>Table I. Reports on neuropsychological toxicity after treatment with remdesivir</w:t>
      </w:r>
    </w:p>
    <w:p w14:paraId="235488F2" w14:textId="77777777" w:rsidR="00E8134E" w:rsidRPr="00E8134E" w:rsidRDefault="00E8134E" w:rsidP="00E8134E">
      <w:pPr>
        <w:autoSpaceDE/>
        <w:autoSpaceDN/>
        <w:spacing w:after="200" w:line="276" w:lineRule="auto"/>
        <w:rPr>
          <w:rFonts w:ascii="Times New Roman" w:eastAsiaTheme="minorEastAsia" w:hAnsi="Times New Roman"/>
          <w:kern w:val="2"/>
          <w:sz w:val="24"/>
        </w:rPr>
      </w:pPr>
    </w:p>
    <w:tbl>
      <w:tblPr>
        <w:tblW w:w="13613" w:type="dxa"/>
        <w:tblInd w:w="-10" w:type="dxa"/>
        <w:tblCellMar>
          <w:left w:w="99" w:type="dxa"/>
          <w:right w:w="99" w:type="dxa"/>
        </w:tblCellMar>
        <w:tblLook w:val="04A0" w:firstRow="1" w:lastRow="0" w:firstColumn="1" w:lastColumn="0" w:noHBand="0" w:noVBand="1"/>
      </w:tblPr>
      <w:tblGrid>
        <w:gridCol w:w="2132"/>
        <w:gridCol w:w="6520"/>
        <w:gridCol w:w="2268"/>
        <w:gridCol w:w="2693"/>
      </w:tblGrid>
      <w:tr w:rsidR="00E8134E" w:rsidRPr="00E8134E" w14:paraId="13E6B981" w14:textId="77777777" w:rsidTr="00527AE0">
        <w:trPr>
          <w:trHeight w:val="406"/>
        </w:trPr>
        <w:tc>
          <w:tcPr>
            <w:tcW w:w="2132" w:type="dxa"/>
            <w:tcBorders>
              <w:top w:val="single" w:sz="4" w:space="0" w:color="auto"/>
              <w:bottom w:val="single" w:sz="4" w:space="0" w:color="auto"/>
            </w:tcBorders>
            <w:shd w:val="clear" w:color="auto" w:fill="auto"/>
            <w:hideMark/>
          </w:tcPr>
          <w:p w14:paraId="7D166ED2"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Author</w:t>
            </w:r>
          </w:p>
        </w:tc>
        <w:tc>
          <w:tcPr>
            <w:tcW w:w="6520" w:type="dxa"/>
            <w:tcBorders>
              <w:top w:val="single" w:sz="4" w:space="0" w:color="auto"/>
              <w:bottom w:val="single" w:sz="4" w:space="0" w:color="auto"/>
            </w:tcBorders>
            <w:shd w:val="clear" w:color="auto" w:fill="auto"/>
            <w:hideMark/>
          </w:tcPr>
          <w:p w14:paraId="60A6765B"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Suspected neuropsychological toxicity</w:t>
            </w:r>
          </w:p>
        </w:tc>
        <w:tc>
          <w:tcPr>
            <w:tcW w:w="2268" w:type="dxa"/>
            <w:tcBorders>
              <w:top w:val="single" w:sz="4" w:space="0" w:color="auto"/>
              <w:bottom w:val="single" w:sz="4" w:space="0" w:color="auto"/>
            </w:tcBorders>
          </w:tcPr>
          <w:p w14:paraId="6D177BDD"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Publication date</w:t>
            </w:r>
          </w:p>
        </w:tc>
        <w:tc>
          <w:tcPr>
            <w:tcW w:w="2693" w:type="dxa"/>
            <w:tcBorders>
              <w:top w:val="single" w:sz="4" w:space="0" w:color="auto"/>
              <w:bottom w:val="single" w:sz="4" w:space="0" w:color="auto"/>
            </w:tcBorders>
            <w:shd w:val="clear" w:color="auto" w:fill="auto"/>
            <w:hideMark/>
          </w:tcPr>
          <w:p w14:paraId="38F7C253"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Reference</w:t>
            </w:r>
          </w:p>
        </w:tc>
      </w:tr>
      <w:tr w:rsidR="00E8134E" w:rsidRPr="00E8134E" w14:paraId="5EA55840" w14:textId="77777777" w:rsidTr="00527AE0">
        <w:trPr>
          <w:trHeight w:val="1237"/>
        </w:trPr>
        <w:tc>
          <w:tcPr>
            <w:tcW w:w="2132" w:type="dxa"/>
            <w:tcBorders>
              <w:top w:val="single" w:sz="4" w:space="0" w:color="auto"/>
            </w:tcBorders>
            <w:shd w:val="clear" w:color="auto" w:fill="auto"/>
          </w:tcPr>
          <w:p w14:paraId="15674B0E"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A. Barlow et al.</w:t>
            </w:r>
          </w:p>
        </w:tc>
        <w:tc>
          <w:tcPr>
            <w:tcW w:w="6520" w:type="dxa"/>
            <w:tcBorders>
              <w:top w:val="single" w:sz="4" w:space="0" w:color="auto"/>
            </w:tcBorders>
            <w:shd w:val="clear" w:color="auto" w:fill="auto"/>
          </w:tcPr>
          <w:p w14:paraId="36B70C9D"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Upon treatment for Ebola viral infection, one patient showed neurologic complications after receiving remdesivir in a phase 1 study (European Medicines Agency Committee for Medicinal Products for Human Use).</w:t>
            </w:r>
          </w:p>
        </w:tc>
        <w:tc>
          <w:tcPr>
            <w:tcW w:w="2268" w:type="dxa"/>
            <w:tcBorders>
              <w:top w:val="single" w:sz="4" w:space="0" w:color="auto"/>
            </w:tcBorders>
          </w:tcPr>
          <w:p w14:paraId="276BA32D"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April 2020</w:t>
            </w:r>
          </w:p>
        </w:tc>
        <w:tc>
          <w:tcPr>
            <w:tcW w:w="2693" w:type="dxa"/>
            <w:tcBorders>
              <w:top w:val="single" w:sz="4" w:space="0" w:color="auto"/>
            </w:tcBorders>
            <w:shd w:val="clear" w:color="auto" w:fill="auto"/>
          </w:tcPr>
          <w:p w14:paraId="675FBB67"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Pharmacotherapy</w:t>
            </w:r>
          </w:p>
        </w:tc>
      </w:tr>
      <w:tr w:rsidR="00E8134E" w:rsidRPr="00E8134E" w14:paraId="130F1B29" w14:textId="77777777" w:rsidTr="00527AE0">
        <w:trPr>
          <w:trHeight w:val="710"/>
        </w:trPr>
        <w:tc>
          <w:tcPr>
            <w:tcW w:w="2132" w:type="dxa"/>
            <w:shd w:val="clear" w:color="auto" w:fill="auto"/>
            <w:hideMark/>
          </w:tcPr>
          <w:p w14:paraId="0837766E"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 xml:space="preserve">J. </w:t>
            </w:r>
            <w:proofErr w:type="spellStart"/>
            <w:r w:rsidRPr="00E8134E">
              <w:rPr>
                <w:rFonts w:ascii="Times New Roman" w:hAnsi="Times New Roman"/>
                <w:color w:val="000000"/>
              </w:rPr>
              <w:t>Grein</w:t>
            </w:r>
            <w:proofErr w:type="spellEnd"/>
            <w:r w:rsidRPr="00E8134E">
              <w:rPr>
                <w:rFonts w:ascii="Times New Roman" w:hAnsi="Times New Roman"/>
                <w:color w:val="000000"/>
              </w:rPr>
              <w:t xml:space="preserve"> et al.</w:t>
            </w:r>
          </w:p>
        </w:tc>
        <w:tc>
          <w:tcPr>
            <w:tcW w:w="6520" w:type="dxa"/>
            <w:shd w:val="clear" w:color="auto" w:fill="auto"/>
            <w:hideMark/>
          </w:tcPr>
          <w:p w14:paraId="52C71202"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Two (3.8%) of 53 patients presented delirious symptoms while on remdesivir.</w:t>
            </w:r>
          </w:p>
        </w:tc>
        <w:tc>
          <w:tcPr>
            <w:tcW w:w="2268" w:type="dxa"/>
          </w:tcPr>
          <w:p w14:paraId="3A0AAB79"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June 2020</w:t>
            </w:r>
          </w:p>
        </w:tc>
        <w:tc>
          <w:tcPr>
            <w:tcW w:w="2693" w:type="dxa"/>
            <w:shd w:val="clear" w:color="auto" w:fill="auto"/>
            <w:hideMark/>
          </w:tcPr>
          <w:p w14:paraId="46610524"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 xml:space="preserve">N </w:t>
            </w:r>
            <w:proofErr w:type="spellStart"/>
            <w:r w:rsidRPr="00E8134E">
              <w:rPr>
                <w:rFonts w:ascii="Times New Roman" w:hAnsi="Times New Roman"/>
                <w:color w:val="000000"/>
              </w:rPr>
              <w:t>Engl</w:t>
            </w:r>
            <w:proofErr w:type="spellEnd"/>
            <w:r w:rsidRPr="00E8134E">
              <w:rPr>
                <w:rFonts w:ascii="Times New Roman" w:hAnsi="Times New Roman"/>
                <w:color w:val="000000"/>
              </w:rPr>
              <w:t xml:space="preserve"> J Med</w:t>
            </w:r>
          </w:p>
        </w:tc>
      </w:tr>
      <w:tr w:rsidR="00E8134E" w:rsidRPr="00E8134E" w14:paraId="7AA93944" w14:textId="77777777" w:rsidTr="00527AE0">
        <w:trPr>
          <w:trHeight w:val="990"/>
        </w:trPr>
        <w:tc>
          <w:tcPr>
            <w:tcW w:w="2132" w:type="dxa"/>
            <w:shd w:val="clear" w:color="auto" w:fill="auto"/>
          </w:tcPr>
          <w:p w14:paraId="4591A8A5"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 xml:space="preserve">C. </w:t>
            </w:r>
            <w:proofErr w:type="spellStart"/>
            <w:r w:rsidRPr="00E8134E">
              <w:rPr>
                <w:rFonts w:ascii="Times New Roman" w:hAnsi="Times New Roman"/>
                <w:color w:val="000000"/>
              </w:rPr>
              <w:t>Bonardel</w:t>
            </w:r>
            <w:proofErr w:type="spellEnd"/>
            <w:r w:rsidRPr="00E8134E">
              <w:rPr>
                <w:rFonts w:ascii="Times New Roman" w:hAnsi="Times New Roman"/>
                <w:color w:val="000000"/>
              </w:rPr>
              <w:t xml:space="preserve"> et al.</w:t>
            </w:r>
          </w:p>
        </w:tc>
        <w:tc>
          <w:tcPr>
            <w:tcW w:w="6520" w:type="dxa"/>
            <w:shd w:val="clear" w:color="auto" w:fill="auto"/>
          </w:tcPr>
          <w:p w14:paraId="7FFF96FB"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Bilateral occipitotemporal infarction presenting with symptoms of sudden cortical blindness and disorientation 30 min after the fourth injection of remdesivir (loading dose: 200 mg IV, 100 mg IV per day thereafter).</w:t>
            </w:r>
          </w:p>
        </w:tc>
        <w:tc>
          <w:tcPr>
            <w:tcW w:w="2268" w:type="dxa"/>
          </w:tcPr>
          <w:p w14:paraId="0B50219C"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September 2020</w:t>
            </w:r>
          </w:p>
        </w:tc>
        <w:tc>
          <w:tcPr>
            <w:tcW w:w="2693" w:type="dxa"/>
            <w:shd w:val="clear" w:color="auto" w:fill="auto"/>
          </w:tcPr>
          <w:p w14:paraId="1C260C0E"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 xml:space="preserve">J Stroke </w:t>
            </w:r>
            <w:proofErr w:type="spellStart"/>
            <w:r w:rsidRPr="00E8134E">
              <w:rPr>
                <w:rFonts w:ascii="Times New Roman" w:hAnsi="Times New Roman"/>
                <w:color w:val="000000"/>
              </w:rPr>
              <w:t>Cerebrovasc</w:t>
            </w:r>
            <w:proofErr w:type="spellEnd"/>
            <w:r w:rsidRPr="00E8134E">
              <w:rPr>
                <w:rFonts w:ascii="Times New Roman" w:hAnsi="Times New Roman"/>
                <w:color w:val="000000"/>
              </w:rPr>
              <w:t xml:space="preserve"> Dis.</w:t>
            </w:r>
          </w:p>
        </w:tc>
      </w:tr>
      <w:tr w:rsidR="00E8134E" w:rsidRPr="00E8134E" w14:paraId="5C00DABB" w14:textId="77777777" w:rsidTr="00527AE0">
        <w:trPr>
          <w:trHeight w:val="848"/>
        </w:trPr>
        <w:tc>
          <w:tcPr>
            <w:tcW w:w="2132" w:type="dxa"/>
            <w:shd w:val="clear" w:color="auto" w:fill="auto"/>
            <w:hideMark/>
          </w:tcPr>
          <w:p w14:paraId="4906F125"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C. Carothers et al.</w:t>
            </w:r>
          </w:p>
        </w:tc>
        <w:tc>
          <w:tcPr>
            <w:tcW w:w="6520" w:type="dxa"/>
            <w:shd w:val="clear" w:color="auto" w:fill="auto"/>
            <w:hideMark/>
          </w:tcPr>
          <w:p w14:paraId="2A5DF3A1"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Two patients presented remdesivir-associated acute liver failure accompanied by encephalopathy between day 3 and day 10 of remdesivir therapy.</w:t>
            </w:r>
          </w:p>
        </w:tc>
        <w:tc>
          <w:tcPr>
            <w:tcW w:w="2268" w:type="dxa"/>
          </w:tcPr>
          <w:p w14:paraId="7158437F"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October 2020</w:t>
            </w:r>
          </w:p>
        </w:tc>
        <w:tc>
          <w:tcPr>
            <w:tcW w:w="2693" w:type="dxa"/>
            <w:shd w:val="clear" w:color="auto" w:fill="auto"/>
            <w:hideMark/>
          </w:tcPr>
          <w:p w14:paraId="6222616F"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Pharmacotherapy</w:t>
            </w:r>
          </w:p>
        </w:tc>
      </w:tr>
      <w:tr w:rsidR="00E8134E" w:rsidRPr="00E8134E" w14:paraId="49834EF9" w14:textId="77777777" w:rsidTr="00527AE0">
        <w:trPr>
          <w:trHeight w:val="988"/>
        </w:trPr>
        <w:tc>
          <w:tcPr>
            <w:tcW w:w="2132" w:type="dxa"/>
            <w:tcBorders>
              <w:bottom w:val="single" w:sz="4" w:space="0" w:color="auto"/>
            </w:tcBorders>
            <w:shd w:val="clear" w:color="auto" w:fill="auto"/>
            <w:hideMark/>
          </w:tcPr>
          <w:p w14:paraId="27D417FE"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P. Anand et al.</w:t>
            </w:r>
          </w:p>
        </w:tc>
        <w:tc>
          <w:tcPr>
            <w:tcW w:w="6520" w:type="dxa"/>
            <w:tcBorders>
              <w:bottom w:val="single" w:sz="4" w:space="0" w:color="auto"/>
            </w:tcBorders>
            <w:shd w:val="clear" w:color="auto" w:fill="auto"/>
            <w:hideMark/>
          </w:tcPr>
          <w:p w14:paraId="0EA93FDF"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A previously healthy 61-year-old patient given remdesivir and anakinra to treat COVID-19 presented with persistent poor mental status and demonstrated posterior reversible encephalopathy syndrome.</w:t>
            </w:r>
          </w:p>
        </w:tc>
        <w:tc>
          <w:tcPr>
            <w:tcW w:w="2268" w:type="dxa"/>
            <w:tcBorders>
              <w:bottom w:val="single" w:sz="4" w:space="0" w:color="auto"/>
            </w:tcBorders>
          </w:tcPr>
          <w:p w14:paraId="0E040443"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November 2020</w:t>
            </w:r>
          </w:p>
        </w:tc>
        <w:tc>
          <w:tcPr>
            <w:tcW w:w="2693" w:type="dxa"/>
            <w:tcBorders>
              <w:bottom w:val="single" w:sz="4" w:space="0" w:color="auto"/>
            </w:tcBorders>
            <w:shd w:val="clear" w:color="auto" w:fill="auto"/>
            <w:hideMark/>
          </w:tcPr>
          <w:p w14:paraId="4B24454C" w14:textId="77777777" w:rsidR="00E8134E" w:rsidRPr="00E8134E" w:rsidRDefault="00E8134E" w:rsidP="00E8134E">
            <w:pPr>
              <w:autoSpaceDE/>
              <w:autoSpaceDN/>
              <w:rPr>
                <w:rFonts w:ascii="Times New Roman" w:hAnsi="Times New Roman"/>
                <w:color w:val="000000"/>
              </w:rPr>
            </w:pPr>
            <w:r w:rsidRPr="00E8134E">
              <w:rPr>
                <w:rFonts w:ascii="Times New Roman" w:hAnsi="Times New Roman"/>
                <w:color w:val="000000"/>
              </w:rPr>
              <w:t xml:space="preserve">J Stroke </w:t>
            </w:r>
            <w:proofErr w:type="spellStart"/>
            <w:r w:rsidRPr="00E8134E">
              <w:rPr>
                <w:rFonts w:ascii="Times New Roman" w:hAnsi="Times New Roman"/>
                <w:color w:val="000000"/>
              </w:rPr>
              <w:t>Cerebrovasc</w:t>
            </w:r>
            <w:proofErr w:type="spellEnd"/>
            <w:r w:rsidRPr="00E8134E">
              <w:rPr>
                <w:rFonts w:ascii="Times New Roman" w:hAnsi="Times New Roman"/>
                <w:color w:val="000000"/>
              </w:rPr>
              <w:t xml:space="preserve"> Dis</w:t>
            </w:r>
          </w:p>
        </w:tc>
      </w:tr>
    </w:tbl>
    <w:p w14:paraId="4D79828B" w14:textId="77777777" w:rsidR="00E8134E" w:rsidRPr="00E8134E" w:rsidRDefault="00E8134E" w:rsidP="00E8134E">
      <w:pPr>
        <w:autoSpaceDE/>
        <w:autoSpaceDN/>
        <w:spacing w:after="200" w:line="276" w:lineRule="auto"/>
        <w:rPr>
          <w:rFonts w:ascii="Times New Roman" w:eastAsiaTheme="minorEastAsia" w:hAnsi="Times New Roman"/>
          <w:kern w:val="2"/>
        </w:rPr>
      </w:pPr>
      <w:r w:rsidRPr="00E8134E">
        <w:rPr>
          <w:rFonts w:ascii="Times New Roman" w:eastAsiaTheme="minorEastAsia" w:hAnsi="Times New Roman"/>
          <w:kern w:val="2"/>
        </w:rPr>
        <w:br w:type="page"/>
      </w:r>
    </w:p>
    <w:p w14:paraId="4991F167" w14:textId="77777777" w:rsidR="00E8134E" w:rsidRPr="00E8134E" w:rsidRDefault="00E8134E" w:rsidP="00E8134E">
      <w:pPr>
        <w:widowControl w:val="0"/>
        <w:wordWrap w:val="0"/>
        <w:spacing w:after="200" w:line="276" w:lineRule="auto"/>
        <w:jc w:val="center"/>
        <w:rPr>
          <w:rFonts w:ascii="Times New Roman" w:eastAsiaTheme="minorEastAsia" w:hAnsi="Times New Roman"/>
          <w:kern w:val="2"/>
          <w:sz w:val="24"/>
        </w:rPr>
      </w:pPr>
      <w:r w:rsidRPr="00E8134E">
        <w:rPr>
          <w:rFonts w:ascii="Times New Roman" w:eastAsiaTheme="minorEastAsia" w:hAnsi="Times New Roman"/>
          <w:kern w:val="2"/>
          <w:sz w:val="24"/>
        </w:rPr>
        <w:lastRenderedPageBreak/>
        <w:t xml:space="preserve">Table II. Neurologic ADRs associated with remdesivir in the full </w:t>
      </w:r>
      <w:proofErr w:type="spellStart"/>
      <w:r w:rsidRPr="00E8134E">
        <w:rPr>
          <w:rFonts w:ascii="Times New Roman" w:eastAsiaTheme="minorEastAsia" w:hAnsi="Times New Roman"/>
          <w:kern w:val="2"/>
          <w:sz w:val="24"/>
        </w:rPr>
        <w:t>VigiBase</w:t>
      </w:r>
      <w:proofErr w:type="spellEnd"/>
      <w:r w:rsidRPr="00E8134E">
        <w:rPr>
          <w:rFonts w:ascii="Times New Roman" w:eastAsiaTheme="minorEastAsia" w:hAnsi="Times New Roman"/>
          <w:kern w:val="2"/>
          <w:sz w:val="24"/>
        </w:rPr>
        <w:t xml:space="preserve"> database since February 2020</w:t>
      </w:r>
    </w:p>
    <w:tbl>
      <w:tblPr>
        <w:tblStyle w:val="TableGrid"/>
        <w:tblpPr w:leftFromText="142" w:rightFromText="142" w:vertAnchor="text" w:horzAnchor="page" w:tblpXSpec="center" w:tblpY="639"/>
        <w:tblOverlap w:val="never"/>
        <w:tblW w:w="85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1"/>
        <w:gridCol w:w="1903"/>
        <w:gridCol w:w="1770"/>
        <w:gridCol w:w="1770"/>
      </w:tblGrid>
      <w:tr w:rsidR="00E8134E" w:rsidRPr="00E8134E" w14:paraId="6591812B" w14:textId="77777777" w:rsidTr="00527AE0">
        <w:trPr>
          <w:trHeight w:val="171"/>
        </w:trPr>
        <w:tc>
          <w:tcPr>
            <w:tcW w:w="3131" w:type="dxa"/>
            <w:tcBorders>
              <w:top w:val="single" w:sz="4" w:space="0" w:color="auto"/>
              <w:bottom w:val="single" w:sz="4" w:space="0" w:color="auto"/>
            </w:tcBorders>
          </w:tcPr>
          <w:p w14:paraId="7EE6CD43" w14:textId="77777777" w:rsidR="00E8134E" w:rsidRPr="00E8134E" w:rsidRDefault="00E8134E" w:rsidP="00E8134E">
            <w:pPr>
              <w:widowControl w:val="0"/>
              <w:wordWrap w:val="0"/>
              <w:spacing w:line="276" w:lineRule="auto"/>
              <w:jc w:val="left"/>
              <w:rPr>
                <w:rFonts w:ascii="Times New Roman" w:hAnsi="Times New Roman"/>
              </w:rPr>
            </w:pPr>
          </w:p>
        </w:tc>
        <w:tc>
          <w:tcPr>
            <w:tcW w:w="1903" w:type="dxa"/>
            <w:tcBorders>
              <w:top w:val="single" w:sz="4" w:space="0" w:color="auto"/>
              <w:bottom w:val="single" w:sz="4" w:space="0" w:color="auto"/>
            </w:tcBorders>
          </w:tcPr>
          <w:p w14:paraId="775D832A"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rPr>
              <w:t>Remdesivir</w:t>
            </w:r>
          </w:p>
          <w:p w14:paraId="597DDDF7"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rPr>
              <w:t>(</w:t>
            </w:r>
            <w:proofErr w:type="gramStart"/>
            <w:r w:rsidRPr="00E8134E">
              <w:rPr>
                <w:rFonts w:ascii="Times New Roman" w:hAnsi="Times New Roman"/>
              </w:rPr>
              <w:t>since</w:t>
            </w:r>
            <w:proofErr w:type="gramEnd"/>
            <w:r w:rsidRPr="00E8134E">
              <w:rPr>
                <w:rFonts w:ascii="Times New Roman" w:hAnsi="Times New Roman"/>
              </w:rPr>
              <w:t xml:space="preserve"> Feb. 2020)</w:t>
            </w:r>
          </w:p>
        </w:tc>
        <w:tc>
          <w:tcPr>
            <w:tcW w:w="1770" w:type="dxa"/>
            <w:tcBorders>
              <w:top w:val="single" w:sz="4" w:space="0" w:color="auto"/>
              <w:bottom w:val="single" w:sz="4" w:space="0" w:color="auto"/>
            </w:tcBorders>
          </w:tcPr>
          <w:p w14:paraId="4CB92260"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rPr>
              <w:t>Full database</w:t>
            </w:r>
          </w:p>
          <w:p w14:paraId="756887F3"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rPr>
              <w:t>(</w:t>
            </w:r>
            <w:proofErr w:type="gramStart"/>
            <w:r w:rsidRPr="00E8134E">
              <w:rPr>
                <w:rFonts w:ascii="Times New Roman" w:hAnsi="Times New Roman"/>
              </w:rPr>
              <w:t>since</w:t>
            </w:r>
            <w:proofErr w:type="gramEnd"/>
            <w:r w:rsidRPr="00E8134E">
              <w:rPr>
                <w:rFonts w:ascii="Times New Roman" w:hAnsi="Times New Roman"/>
              </w:rPr>
              <w:t xml:space="preserve"> Feb. 2020)</w:t>
            </w:r>
          </w:p>
        </w:tc>
        <w:tc>
          <w:tcPr>
            <w:tcW w:w="1770" w:type="dxa"/>
            <w:tcBorders>
              <w:top w:val="single" w:sz="4" w:space="0" w:color="auto"/>
              <w:bottom w:val="single" w:sz="4" w:space="0" w:color="auto"/>
            </w:tcBorders>
          </w:tcPr>
          <w:p w14:paraId="463475A1"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rPr>
              <w:t>IC/IC</w:t>
            </w:r>
            <w:r w:rsidRPr="00E8134E">
              <w:rPr>
                <w:rFonts w:ascii="Times New Roman" w:hAnsi="Times New Roman"/>
                <w:vertAlign w:val="subscript"/>
              </w:rPr>
              <w:t>025</w:t>
            </w:r>
          </w:p>
        </w:tc>
      </w:tr>
      <w:tr w:rsidR="00E8134E" w:rsidRPr="00E8134E" w14:paraId="71DD3478" w14:textId="77777777" w:rsidTr="00527AE0">
        <w:trPr>
          <w:trHeight w:val="271"/>
        </w:trPr>
        <w:tc>
          <w:tcPr>
            <w:tcW w:w="3131" w:type="dxa"/>
            <w:tcBorders>
              <w:top w:val="single" w:sz="4" w:space="0" w:color="auto"/>
              <w:bottom w:val="single" w:sz="4" w:space="0" w:color="auto"/>
            </w:tcBorders>
          </w:tcPr>
          <w:p w14:paraId="1A154D1A" w14:textId="77777777" w:rsidR="00E8134E" w:rsidRPr="00E8134E" w:rsidRDefault="00E8134E" w:rsidP="00E8134E">
            <w:pPr>
              <w:widowControl w:val="0"/>
              <w:wordWrap w:val="0"/>
              <w:spacing w:line="276" w:lineRule="auto"/>
              <w:jc w:val="left"/>
              <w:rPr>
                <w:rFonts w:ascii="Times New Roman" w:hAnsi="Times New Roman"/>
                <w:b/>
                <w:bCs/>
              </w:rPr>
            </w:pPr>
            <w:r w:rsidRPr="00E8134E">
              <w:rPr>
                <w:rFonts w:ascii="Times New Roman" w:hAnsi="Times New Roman"/>
                <w:b/>
                <w:bCs/>
              </w:rPr>
              <w:t>Total number of ICSRs available</w:t>
            </w:r>
          </w:p>
        </w:tc>
        <w:tc>
          <w:tcPr>
            <w:tcW w:w="1903" w:type="dxa"/>
            <w:tcBorders>
              <w:top w:val="single" w:sz="4" w:space="0" w:color="auto"/>
              <w:bottom w:val="single" w:sz="4" w:space="0" w:color="auto"/>
            </w:tcBorders>
          </w:tcPr>
          <w:p w14:paraId="3E3BA94D"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rPr>
              <w:t>2,107</w:t>
            </w:r>
          </w:p>
        </w:tc>
        <w:tc>
          <w:tcPr>
            <w:tcW w:w="1770" w:type="dxa"/>
            <w:tcBorders>
              <w:top w:val="single" w:sz="4" w:space="0" w:color="auto"/>
              <w:bottom w:val="single" w:sz="4" w:space="0" w:color="auto"/>
            </w:tcBorders>
          </w:tcPr>
          <w:p w14:paraId="11DAB40F"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rPr>
              <w:t>1,403,532</w:t>
            </w:r>
          </w:p>
        </w:tc>
        <w:tc>
          <w:tcPr>
            <w:tcW w:w="1770" w:type="dxa"/>
            <w:tcBorders>
              <w:top w:val="single" w:sz="4" w:space="0" w:color="auto"/>
              <w:bottom w:val="single" w:sz="4" w:space="0" w:color="auto"/>
            </w:tcBorders>
          </w:tcPr>
          <w:p w14:paraId="0E3A6910" w14:textId="77777777" w:rsidR="00E8134E" w:rsidRPr="00E8134E" w:rsidRDefault="00E8134E" w:rsidP="00E8134E">
            <w:pPr>
              <w:widowControl w:val="0"/>
              <w:wordWrap w:val="0"/>
              <w:spacing w:line="276" w:lineRule="auto"/>
              <w:jc w:val="center"/>
              <w:rPr>
                <w:rFonts w:ascii="Times New Roman" w:hAnsi="Times New Roman"/>
              </w:rPr>
            </w:pPr>
          </w:p>
        </w:tc>
      </w:tr>
      <w:tr w:rsidR="00E8134E" w:rsidRPr="00E8134E" w14:paraId="58310AF8" w14:textId="77777777" w:rsidTr="00527AE0">
        <w:trPr>
          <w:trHeight w:val="271"/>
        </w:trPr>
        <w:tc>
          <w:tcPr>
            <w:tcW w:w="3131" w:type="dxa"/>
            <w:tcBorders>
              <w:top w:val="nil"/>
              <w:left w:val="nil"/>
              <w:bottom w:val="nil"/>
              <w:right w:val="nil"/>
            </w:tcBorders>
            <w:shd w:val="clear" w:color="auto" w:fill="auto"/>
            <w:vAlign w:val="bottom"/>
          </w:tcPr>
          <w:p w14:paraId="4E32DF7F" w14:textId="77777777" w:rsidR="00E8134E" w:rsidRPr="00E8134E" w:rsidRDefault="00E8134E" w:rsidP="00E8134E">
            <w:pPr>
              <w:widowControl w:val="0"/>
              <w:wordWrap w:val="0"/>
              <w:spacing w:line="276" w:lineRule="auto"/>
              <w:ind w:leftChars="50" w:left="100"/>
              <w:jc w:val="left"/>
              <w:rPr>
                <w:rFonts w:ascii="Times New Roman" w:hAnsi="Times New Roman"/>
                <w:b/>
                <w:bCs/>
                <w:color w:val="FF0000"/>
              </w:rPr>
            </w:pPr>
            <w:r w:rsidRPr="00E8134E">
              <w:rPr>
                <w:rFonts w:ascii="Times New Roman" w:hAnsi="Times New Roman"/>
                <w:color w:val="000000"/>
              </w:rPr>
              <w:t>Cerebral infarction</w:t>
            </w:r>
          </w:p>
        </w:tc>
        <w:tc>
          <w:tcPr>
            <w:tcW w:w="1903" w:type="dxa"/>
            <w:tcBorders>
              <w:top w:val="nil"/>
              <w:left w:val="nil"/>
              <w:bottom w:val="nil"/>
              <w:right w:val="nil"/>
            </w:tcBorders>
            <w:shd w:val="clear" w:color="auto" w:fill="auto"/>
            <w:vAlign w:val="bottom"/>
          </w:tcPr>
          <w:p w14:paraId="10B4E760"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3(0.14)</w:t>
            </w:r>
          </w:p>
        </w:tc>
        <w:tc>
          <w:tcPr>
            <w:tcW w:w="1770" w:type="dxa"/>
            <w:vAlign w:val="bottom"/>
          </w:tcPr>
          <w:p w14:paraId="071D185C"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321 (0.02)</w:t>
            </w:r>
          </w:p>
        </w:tc>
        <w:tc>
          <w:tcPr>
            <w:tcW w:w="1770" w:type="dxa"/>
            <w:vAlign w:val="bottom"/>
          </w:tcPr>
          <w:p w14:paraId="023C23AB"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1.83/-0.22</w:t>
            </w:r>
          </w:p>
        </w:tc>
      </w:tr>
      <w:tr w:rsidR="00E8134E" w:rsidRPr="00E8134E" w14:paraId="60530752" w14:textId="77777777" w:rsidTr="00527AE0">
        <w:trPr>
          <w:trHeight w:val="271"/>
        </w:trPr>
        <w:tc>
          <w:tcPr>
            <w:tcW w:w="3131" w:type="dxa"/>
            <w:tcBorders>
              <w:top w:val="nil"/>
              <w:left w:val="nil"/>
              <w:bottom w:val="nil"/>
              <w:right w:val="nil"/>
            </w:tcBorders>
            <w:shd w:val="clear" w:color="auto" w:fill="auto"/>
            <w:vAlign w:val="bottom"/>
          </w:tcPr>
          <w:p w14:paraId="6C7EC09B"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Cerebral artery occlusion</w:t>
            </w:r>
          </w:p>
        </w:tc>
        <w:tc>
          <w:tcPr>
            <w:tcW w:w="1903" w:type="dxa"/>
            <w:tcBorders>
              <w:top w:val="nil"/>
              <w:left w:val="nil"/>
              <w:bottom w:val="nil"/>
              <w:right w:val="nil"/>
            </w:tcBorders>
            <w:shd w:val="clear" w:color="auto" w:fill="auto"/>
            <w:vAlign w:val="bottom"/>
          </w:tcPr>
          <w:p w14:paraId="55AFFC75"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2 (0.09)</w:t>
            </w:r>
          </w:p>
        </w:tc>
        <w:tc>
          <w:tcPr>
            <w:tcW w:w="1770" w:type="dxa"/>
            <w:vAlign w:val="bottom"/>
          </w:tcPr>
          <w:p w14:paraId="5B7501F9"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25 (0.00)</w:t>
            </w:r>
          </w:p>
        </w:tc>
        <w:tc>
          <w:tcPr>
            <w:tcW w:w="1770" w:type="dxa"/>
            <w:vAlign w:val="bottom"/>
          </w:tcPr>
          <w:p w14:paraId="32D995C2"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2.22/-0.37</w:t>
            </w:r>
          </w:p>
        </w:tc>
      </w:tr>
      <w:tr w:rsidR="00E8134E" w:rsidRPr="00E8134E" w14:paraId="7466465E" w14:textId="77777777" w:rsidTr="00527AE0">
        <w:trPr>
          <w:trHeight w:val="271"/>
        </w:trPr>
        <w:tc>
          <w:tcPr>
            <w:tcW w:w="3131" w:type="dxa"/>
            <w:tcBorders>
              <w:top w:val="nil"/>
              <w:left w:val="nil"/>
              <w:bottom w:val="nil"/>
              <w:right w:val="nil"/>
            </w:tcBorders>
            <w:shd w:val="clear" w:color="auto" w:fill="auto"/>
            <w:vAlign w:val="bottom"/>
          </w:tcPr>
          <w:p w14:paraId="6C4CB871"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Ischemic stroke</w:t>
            </w:r>
          </w:p>
        </w:tc>
        <w:tc>
          <w:tcPr>
            <w:tcW w:w="1903" w:type="dxa"/>
            <w:tcBorders>
              <w:top w:val="nil"/>
              <w:left w:val="nil"/>
              <w:bottom w:val="nil"/>
              <w:right w:val="nil"/>
            </w:tcBorders>
            <w:shd w:val="clear" w:color="auto" w:fill="auto"/>
            <w:vAlign w:val="bottom"/>
          </w:tcPr>
          <w:p w14:paraId="564CB738"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3(0.14)</w:t>
            </w:r>
          </w:p>
        </w:tc>
        <w:tc>
          <w:tcPr>
            <w:tcW w:w="1770" w:type="dxa"/>
            <w:vAlign w:val="bottom"/>
          </w:tcPr>
          <w:p w14:paraId="581DB609"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429 (0.03)</w:t>
            </w:r>
          </w:p>
        </w:tc>
        <w:tc>
          <w:tcPr>
            <w:tcW w:w="1770" w:type="dxa"/>
            <w:vAlign w:val="bottom"/>
          </w:tcPr>
          <w:p w14:paraId="06DD572E"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1.61/-0.44</w:t>
            </w:r>
          </w:p>
        </w:tc>
      </w:tr>
      <w:tr w:rsidR="00E8134E" w:rsidRPr="00E8134E" w14:paraId="150C20E6" w14:textId="77777777" w:rsidTr="00527AE0">
        <w:trPr>
          <w:trHeight w:val="271"/>
        </w:trPr>
        <w:tc>
          <w:tcPr>
            <w:tcW w:w="3131" w:type="dxa"/>
            <w:tcBorders>
              <w:top w:val="nil"/>
              <w:left w:val="nil"/>
              <w:bottom w:val="nil"/>
              <w:right w:val="nil"/>
            </w:tcBorders>
            <w:shd w:val="clear" w:color="auto" w:fill="auto"/>
            <w:vAlign w:val="bottom"/>
          </w:tcPr>
          <w:p w14:paraId="12A66901"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Hemiparesis</w:t>
            </w:r>
          </w:p>
        </w:tc>
        <w:tc>
          <w:tcPr>
            <w:tcW w:w="1903" w:type="dxa"/>
            <w:tcBorders>
              <w:top w:val="nil"/>
              <w:left w:val="nil"/>
              <w:bottom w:val="nil"/>
              <w:right w:val="nil"/>
            </w:tcBorders>
            <w:shd w:val="clear" w:color="auto" w:fill="auto"/>
            <w:vAlign w:val="bottom"/>
          </w:tcPr>
          <w:p w14:paraId="151711B9"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3 (0.14)</w:t>
            </w:r>
          </w:p>
        </w:tc>
        <w:tc>
          <w:tcPr>
            <w:tcW w:w="1770" w:type="dxa"/>
            <w:vAlign w:val="bottom"/>
          </w:tcPr>
          <w:p w14:paraId="310FAF30"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439 (0.03)</w:t>
            </w:r>
          </w:p>
        </w:tc>
        <w:tc>
          <w:tcPr>
            <w:tcW w:w="1770" w:type="dxa"/>
            <w:vAlign w:val="bottom"/>
          </w:tcPr>
          <w:p w14:paraId="41C09B21"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1.59/-0.46</w:t>
            </w:r>
          </w:p>
        </w:tc>
      </w:tr>
      <w:tr w:rsidR="00E8134E" w:rsidRPr="00E8134E" w14:paraId="35B7A6B1" w14:textId="77777777" w:rsidTr="00527AE0">
        <w:trPr>
          <w:trHeight w:val="271"/>
        </w:trPr>
        <w:tc>
          <w:tcPr>
            <w:tcW w:w="3131" w:type="dxa"/>
            <w:tcBorders>
              <w:top w:val="nil"/>
              <w:left w:val="nil"/>
              <w:bottom w:val="nil"/>
              <w:right w:val="nil"/>
            </w:tcBorders>
            <w:shd w:val="clear" w:color="auto" w:fill="auto"/>
            <w:vAlign w:val="bottom"/>
          </w:tcPr>
          <w:p w14:paraId="0D56DE37" w14:textId="77777777" w:rsidR="00E8134E" w:rsidRPr="00E8134E" w:rsidRDefault="00E8134E" w:rsidP="00E8134E">
            <w:pPr>
              <w:widowControl w:val="0"/>
              <w:wordWrap w:val="0"/>
              <w:spacing w:line="276" w:lineRule="auto"/>
              <w:ind w:firstLineChars="50" w:firstLine="100"/>
              <w:jc w:val="left"/>
              <w:rPr>
                <w:rFonts w:ascii="Times New Roman" w:hAnsi="Times New Roman"/>
                <w:b/>
                <w:bCs/>
                <w:color w:val="FF0000"/>
              </w:rPr>
            </w:pPr>
            <w:r w:rsidRPr="00E8134E">
              <w:rPr>
                <w:rFonts w:ascii="Times New Roman" w:hAnsi="Times New Roman"/>
                <w:color w:val="000000"/>
              </w:rPr>
              <w:t>Seizure</w:t>
            </w:r>
          </w:p>
        </w:tc>
        <w:tc>
          <w:tcPr>
            <w:tcW w:w="1903" w:type="dxa"/>
            <w:tcBorders>
              <w:top w:val="nil"/>
              <w:left w:val="nil"/>
              <w:bottom w:val="nil"/>
              <w:right w:val="nil"/>
            </w:tcBorders>
            <w:shd w:val="clear" w:color="auto" w:fill="auto"/>
            <w:vAlign w:val="bottom"/>
          </w:tcPr>
          <w:p w14:paraId="5897A278"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12 (0.57)</w:t>
            </w:r>
          </w:p>
        </w:tc>
        <w:tc>
          <w:tcPr>
            <w:tcW w:w="1770" w:type="dxa"/>
            <w:vAlign w:val="bottom"/>
          </w:tcPr>
          <w:p w14:paraId="4C40C22A"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5925 (0.42)</w:t>
            </w:r>
          </w:p>
        </w:tc>
        <w:tc>
          <w:tcPr>
            <w:tcW w:w="1770" w:type="dxa"/>
            <w:vAlign w:val="bottom"/>
          </w:tcPr>
          <w:p w14:paraId="6B65A6AA"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0.41/-0.52</w:t>
            </w:r>
          </w:p>
        </w:tc>
      </w:tr>
      <w:tr w:rsidR="00E8134E" w:rsidRPr="00E8134E" w14:paraId="63D46886" w14:textId="77777777" w:rsidTr="00527AE0">
        <w:trPr>
          <w:trHeight w:val="271"/>
        </w:trPr>
        <w:tc>
          <w:tcPr>
            <w:tcW w:w="3131" w:type="dxa"/>
            <w:tcBorders>
              <w:top w:val="nil"/>
              <w:left w:val="nil"/>
              <w:bottom w:val="nil"/>
              <w:right w:val="nil"/>
            </w:tcBorders>
            <w:shd w:val="clear" w:color="auto" w:fill="auto"/>
            <w:vAlign w:val="bottom"/>
          </w:tcPr>
          <w:p w14:paraId="6182B388"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Lethargy</w:t>
            </w:r>
          </w:p>
        </w:tc>
        <w:tc>
          <w:tcPr>
            <w:tcW w:w="1903" w:type="dxa"/>
            <w:tcBorders>
              <w:top w:val="nil"/>
              <w:left w:val="nil"/>
              <w:bottom w:val="nil"/>
              <w:right w:val="nil"/>
            </w:tcBorders>
            <w:shd w:val="clear" w:color="auto" w:fill="auto"/>
            <w:vAlign w:val="bottom"/>
          </w:tcPr>
          <w:p w14:paraId="6E2E6370"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6 (0.28)</w:t>
            </w:r>
          </w:p>
        </w:tc>
        <w:tc>
          <w:tcPr>
            <w:tcW w:w="1770" w:type="dxa"/>
            <w:vAlign w:val="bottom"/>
          </w:tcPr>
          <w:p w14:paraId="04A9A345"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2558 (0.18)</w:t>
            </w:r>
          </w:p>
        </w:tc>
        <w:tc>
          <w:tcPr>
            <w:tcW w:w="1770" w:type="dxa"/>
            <w:vAlign w:val="bottom"/>
          </w:tcPr>
          <w:p w14:paraId="7AE950F9"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0.58/-0.79</w:t>
            </w:r>
          </w:p>
        </w:tc>
      </w:tr>
      <w:tr w:rsidR="00E8134E" w:rsidRPr="00E8134E" w14:paraId="0DC4FEA4" w14:textId="77777777" w:rsidTr="00527AE0">
        <w:trPr>
          <w:trHeight w:val="293"/>
        </w:trPr>
        <w:tc>
          <w:tcPr>
            <w:tcW w:w="3131" w:type="dxa"/>
            <w:tcBorders>
              <w:top w:val="nil"/>
              <w:left w:val="nil"/>
              <w:bottom w:val="nil"/>
              <w:right w:val="nil"/>
            </w:tcBorders>
            <w:shd w:val="clear" w:color="auto" w:fill="auto"/>
            <w:vAlign w:val="bottom"/>
          </w:tcPr>
          <w:p w14:paraId="66BAD77C"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Hemorrhagic stroke</w:t>
            </w:r>
          </w:p>
        </w:tc>
        <w:tc>
          <w:tcPr>
            <w:tcW w:w="1903" w:type="dxa"/>
            <w:tcBorders>
              <w:top w:val="nil"/>
              <w:left w:val="nil"/>
              <w:bottom w:val="nil"/>
              <w:right w:val="nil"/>
            </w:tcBorders>
            <w:shd w:val="clear" w:color="auto" w:fill="auto"/>
            <w:vAlign w:val="bottom"/>
          </w:tcPr>
          <w:p w14:paraId="28E9A516"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2 (0.09)</w:t>
            </w:r>
          </w:p>
        </w:tc>
        <w:tc>
          <w:tcPr>
            <w:tcW w:w="1770" w:type="dxa"/>
            <w:vAlign w:val="bottom"/>
          </w:tcPr>
          <w:p w14:paraId="266F0C31"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242 (0.02)</w:t>
            </w:r>
          </w:p>
        </w:tc>
        <w:tc>
          <w:tcPr>
            <w:tcW w:w="1770" w:type="dxa"/>
            <w:vAlign w:val="bottom"/>
          </w:tcPr>
          <w:p w14:paraId="0D338D6B"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1.53/-1.05</w:t>
            </w:r>
          </w:p>
        </w:tc>
      </w:tr>
      <w:tr w:rsidR="00E8134E" w:rsidRPr="00E8134E" w14:paraId="2DE6DCE0" w14:textId="77777777" w:rsidTr="00527AE0">
        <w:trPr>
          <w:trHeight w:val="271"/>
        </w:trPr>
        <w:tc>
          <w:tcPr>
            <w:tcW w:w="3131" w:type="dxa"/>
            <w:tcBorders>
              <w:top w:val="nil"/>
              <w:left w:val="nil"/>
              <w:bottom w:val="nil"/>
              <w:right w:val="nil"/>
            </w:tcBorders>
            <w:shd w:val="clear" w:color="auto" w:fill="auto"/>
            <w:vAlign w:val="bottom"/>
          </w:tcPr>
          <w:p w14:paraId="596998F7"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Brain injury</w:t>
            </w:r>
          </w:p>
        </w:tc>
        <w:tc>
          <w:tcPr>
            <w:tcW w:w="1903" w:type="dxa"/>
            <w:tcBorders>
              <w:top w:val="nil"/>
              <w:left w:val="nil"/>
              <w:bottom w:val="nil"/>
              <w:right w:val="nil"/>
            </w:tcBorders>
            <w:shd w:val="clear" w:color="auto" w:fill="auto"/>
            <w:vAlign w:val="bottom"/>
          </w:tcPr>
          <w:p w14:paraId="431E2F32"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2 (0.09)</w:t>
            </w:r>
          </w:p>
        </w:tc>
        <w:tc>
          <w:tcPr>
            <w:tcW w:w="1770" w:type="dxa"/>
            <w:vAlign w:val="bottom"/>
          </w:tcPr>
          <w:p w14:paraId="7805677A"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308 (0.02)</w:t>
            </w:r>
          </w:p>
        </w:tc>
        <w:tc>
          <w:tcPr>
            <w:tcW w:w="1770" w:type="dxa"/>
            <w:vAlign w:val="bottom"/>
          </w:tcPr>
          <w:p w14:paraId="025FBD1E"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1.38/-1.21</w:t>
            </w:r>
          </w:p>
        </w:tc>
      </w:tr>
      <w:tr w:rsidR="00E8134E" w:rsidRPr="00E8134E" w14:paraId="7CF3D520" w14:textId="77777777" w:rsidTr="00527AE0">
        <w:trPr>
          <w:trHeight w:val="271"/>
        </w:trPr>
        <w:tc>
          <w:tcPr>
            <w:tcW w:w="3131" w:type="dxa"/>
            <w:tcBorders>
              <w:top w:val="nil"/>
              <w:left w:val="nil"/>
              <w:bottom w:val="nil"/>
              <w:right w:val="nil"/>
            </w:tcBorders>
            <w:shd w:val="clear" w:color="auto" w:fill="auto"/>
            <w:vAlign w:val="bottom"/>
          </w:tcPr>
          <w:p w14:paraId="0CB440F7" w14:textId="77777777" w:rsidR="00E8134E" w:rsidRPr="00E8134E" w:rsidRDefault="00E8134E" w:rsidP="00E8134E">
            <w:pPr>
              <w:widowControl w:val="0"/>
              <w:wordWrap w:val="0"/>
              <w:spacing w:line="276" w:lineRule="auto"/>
              <w:ind w:firstLineChars="50" w:firstLine="100"/>
              <w:jc w:val="left"/>
              <w:rPr>
                <w:rFonts w:ascii="Times New Roman" w:hAnsi="Times New Roman"/>
                <w:bCs/>
              </w:rPr>
            </w:pPr>
            <w:r w:rsidRPr="00E8134E">
              <w:rPr>
                <w:rFonts w:ascii="Times New Roman" w:hAnsi="Times New Roman"/>
                <w:color w:val="000000"/>
              </w:rPr>
              <w:t xml:space="preserve">Intracranial hemorrhage </w:t>
            </w:r>
          </w:p>
        </w:tc>
        <w:tc>
          <w:tcPr>
            <w:tcW w:w="1903" w:type="dxa"/>
            <w:tcBorders>
              <w:top w:val="nil"/>
              <w:left w:val="nil"/>
              <w:bottom w:val="nil"/>
              <w:right w:val="nil"/>
            </w:tcBorders>
            <w:shd w:val="clear" w:color="auto" w:fill="auto"/>
            <w:vAlign w:val="bottom"/>
          </w:tcPr>
          <w:p w14:paraId="7A2D0810"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2 (0.09)</w:t>
            </w:r>
          </w:p>
        </w:tc>
        <w:tc>
          <w:tcPr>
            <w:tcW w:w="1770" w:type="dxa"/>
            <w:vAlign w:val="bottom"/>
          </w:tcPr>
          <w:p w14:paraId="2C9B40D4"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420 (0.03)</w:t>
            </w:r>
          </w:p>
        </w:tc>
        <w:tc>
          <w:tcPr>
            <w:tcW w:w="1770" w:type="dxa"/>
            <w:vAlign w:val="bottom"/>
          </w:tcPr>
          <w:p w14:paraId="5B12D7F6" w14:textId="77777777" w:rsidR="00E8134E" w:rsidRPr="00E8134E" w:rsidRDefault="00E8134E" w:rsidP="00E8134E">
            <w:pPr>
              <w:widowControl w:val="0"/>
              <w:wordWrap w:val="0"/>
              <w:spacing w:line="276" w:lineRule="auto"/>
              <w:jc w:val="center"/>
              <w:rPr>
                <w:rFonts w:ascii="Times New Roman" w:hAnsi="Times New Roman"/>
                <w:bCs/>
              </w:rPr>
            </w:pPr>
            <w:r w:rsidRPr="00E8134E">
              <w:rPr>
                <w:rFonts w:ascii="Times New Roman" w:hAnsi="Times New Roman"/>
                <w:color w:val="000000"/>
              </w:rPr>
              <w:t>1.14/-1.44</w:t>
            </w:r>
          </w:p>
        </w:tc>
      </w:tr>
      <w:tr w:rsidR="00E8134E" w:rsidRPr="00E8134E" w14:paraId="795AFD9F" w14:textId="77777777" w:rsidTr="00527AE0">
        <w:trPr>
          <w:trHeight w:val="271"/>
        </w:trPr>
        <w:tc>
          <w:tcPr>
            <w:tcW w:w="3131" w:type="dxa"/>
            <w:tcBorders>
              <w:top w:val="nil"/>
              <w:left w:val="nil"/>
              <w:bottom w:val="nil"/>
              <w:right w:val="nil"/>
            </w:tcBorders>
            <w:shd w:val="clear" w:color="auto" w:fill="auto"/>
            <w:vAlign w:val="bottom"/>
          </w:tcPr>
          <w:p w14:paraId="314427E2" w14:textId="77777777" w:rsidR="00E8134E" w:rsidRPr="00E8134E" w:rsidRDefault="00E8134E" w:rsidP="00E8134E">
            <w:pPr>
              <w:widowControl w:val="0"/>
              <w:wordWrap w:val="0"/>
              <w:ind w:firstLineChars="50" w:firstLine="100"/>
              <w:jc w:val="left"/>
              <w:rPr>
                <w:rFonts w:ascii="Times New Roman" w:hAnsi="Times New Roman"/>
                <w:bCs/>
              </w:rPr>
            </w:pPr>
            <w:r w:rsidRPr="00E8134E">
              <w:rPr>
                <w:rFonts w:ascii="Times New Roman" w:hAnsi="Times New Roman"/>
                <w:color w:val="000000"/>
              </w:rPr>
              <w:t>Encephalopathy</w:t>
            </w:r>
          </w:p>
        </w:tc>
        <w:tc>
          <w:tcPr>
            <w:tcW w:w="1903" w:type="dxa"/>
            <w:tcBorders>
              <w:top w:val="nil"/>
              <w:left w:val="nil"/>
              <w:bottom w:val="nil"/>
              <w:right w:val="nil"/>
            </w:tcBorders>
            <w:shd w:val="clear" w:color="auto" w:fill="auto"/>
            <w:vAlign w:val="bottom"/>
          </w:tcPr>
          <w:p w14:paraId="1EBADB4D"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2 (0.09)</w:t>
            </w:r>
          </w:p>
        </w:tc>
        <w:tc>
          <w:tcPr>
            <w:tcW w:w="1770" w:type="dxa"/>
            <w:vAlign w:val="bottom"/>
          </w:tcPr>
          <w:p w14:paraId="017BD66B"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605 (0.04)</w:t>
            </w:r>
          </w:p>
        </w:tc>
        <w:tc>
          <w:tcPr>
            <w:tcW w:w="1770" w:type="dxa"/>
            <w:vAlign w:val="bottom"/>
          </w:tcPr>
          <w:p w14:paraId="06DD7841" w14:textId="77777777" w:rsidR="00E8134E" w:rsidRPr="00E8134E" w:rsidRDefault="00E8134E" w:rsidP="00E8134E">
            <w:pPr>
              <w:widowControl w:val="0"/>
              <w:wordWrap w:val="0"/>
              <w:jc w:val="center"/>
              <w:rPr>
                <w:rFonts w:ascii="Times New Roman" w:hAnsi="Times New Roman"/>
                <w:bCs/>
              </w:rPr>
            </w:pPr>
            <w:r w:rsidRPr="00E8134E">
              <w:rPr>
                <w:rFonts w:ascii="Times New Roman" w:hAnsi="Times New Roman"/>
                <w:color w:val="000000"/>
              </w:rPr>
              <w:t>0.83/-1.76</w:t>
            </w:r>
          </w:p>
        </w:tc>
      </w:tr>
      <w:tr w:rsidR="00E8134E" w:rsidRPr="00E8134E" w14:paraId="0F37E20F" w14:textId="77777777" w:rsidTr="00527AE0">
        <w:trPr>
          <w:trHeight w:val="271"/>
        </w:trPr>
        <w:tc>
          <w:tcPr>
            <w:tcW w:w="3131" w:type="dxa"/>
            <w:tcBorders>
              <w:top w:val="nil"/>
              <w:left w:val="nil"/>
              <w:bottom w:val="nil"/>
              <w:right w:val="nil"/>
            </w:tcBorders>
            <w:shd w:val="clear" w:color="auto" w:fill="auto"/>
            <w:vAlign w:val="bottom"/>
          </w:tcPr>
          <w:p w14:paraId="32C0C851" w14:textId="77777777" w:rsidR="00E8134E" w:rsidRPr="00E8134E" w:rsidRDefault="00E8134E" w:rsidP="00E8134E">
            <w:pPr>
              <w:widowControl w:val="0"/>
              <w:wordWrap w:val="0"/>
              <w:ind w:firstLineChars="50" w:firstLine="100"/>
              <w:jc w:val="left"/>
              <w:rPr>
                <w:rFonts w:ascii="Times New Roman" w:hAnsi="Times New Roman"/>
                <w:bCs/>
              </w:rPr>
            </w:pPr>
            <w:r w:rsidRPr="00E8134E">
              <w:rPr>
                <w:rFonts w:ascii="Times New Roman" w:hAnsi="Times New Roman"/>
                <w:color w:val="000000"/>
              </w:rPr>
              <w:t>Vertebral artery occlusion</w:t>
            </w:r>
          </w:p>
        </w:tc>
        <w:tc>
          <w:tcPr>
            <w:tcW w:w="1903" w:type="dxa"/>
            <w:tcBorders>
              <w:top w:val="nil"/>
              <w:left w:val="nil"/>
              <w:bottom w:val="nil"/>
              <w:right w:val="nil"/>
            </w:tcBorders>
            <w:shd w:val="clear" w:color="auto" w:fill="auto"/>
            <w:vAlign w:val="bottom"/>
          </w:tcPr>
          <w:p w14:paraId="28D19DEC"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0CA4400D"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5 (0.00)</w:t>
            </w:r>
          </w:p>
        </w:tc>
        <w:tc>
          <w:tcPr>
            <w:tcW w:w="1770" w:type="dxa"/>
            <w:shd w:val="clear" w:color="auto" w:fill="auto"/>
            <w:vAlign w:val="bottom"/>
          </w:tcPr>
          <w:p w14:paraId="1439F9FC" w14:textId="77777777" w:rsidR="00E8134E" w:rsidRPr="00E8134E" w:rsidRDefault="00E8134E" w:rsidP="00E8134E">
            <w:pPr>
              <w:widowControl w:val="0"/>
              <w:wordWrap w:val="0"/>
              <w:jc w:val="center"/>
              <w:rPr>
                <w:rFonts w:ascii="Times New Roman" w:hAnsi="Times New Roman"/>
                <w:bCs/>
              </w:rPr>
            </w:pPr>
            <w:r w:rsidRPr="00E8134E">
              <w:rPr>
                <w:rFonts w:ascii="Times New Roman" w:hAnsi="Times New Roman"/>
                <w:color w:val="000000"/>
              </w:rPr>
              <w:t>1.56/-2.23</w:t>
            </w:r>
          </w:p>
        </w:tc>
      </w:tr>
      <w:tr w:rsidR="00E8134E" w:rsidRPr="00E8134E" w14:paraId="5A6BFBF2" w14:textId="77777777" w:rsidTr="00527AE0">
        <w:trPr>
          <w:trHeight w:val="271"/>
        </w:trPr>
        <w:tc>
          <w:tcPr>
            <w:tcW w:w="3131" w:type="dxa"/>
            <w:tcBorders>
              <w:top w:val="nil"/>
              <w:left w:val="nil"/>
              <w:bottom w:val="nil"/>
              <w:right w:val="nil"/>
            </w:tcBorders>
            <w:shd w:val="clear" w:color="auto" w:fill="auto"/>
            <w:vAlign w:val="bottom"/>
          </w:tcPr>
          <w:p w14:paraId="6DE8250D" w14:textId="77777777" w:rsidR="00E8134E" w:rsidRPr="00E8134E" w:rsidRDefault="00E8134E" w:rsidP="00E8134E">
            <w:pPr>
              <w:widowControl w:val="0"/>
              <w:wordWrap w:val="0"/>
              <w:ind w:firstLineChars="50" w:firstLine="100"/>
              <w:jc w:val="left"/>
              <w:rPr>
                <w:rFonts w:ascii="Times New Roman" w:hAnsi="Times New Roman"/>
                <w:bCs/>
              </w:rPr>
            </w:pPr>
            <w:r w:rsidRPr="00E8134E">
              <w:rPr>
                <w:rFonts w:ascii="Times New Roman" w:hAnsi="Times New Roman"/>
                <w:color w:val="000000"/>
              </w:rPr>
              <w:t>Intention tremor</w:t>
            </w:r>
          </w:p>
        </w:tc>
        <w:tc>
          <w:tcPr>
            <w:tcW w:w="1903" w:type="dxa"/>
            <w:tcBorders>
              <w:top w:val="nil"/>
              <w:left w:val="nil"/>
              <w:bottom w:val="nil"/>
              <w:right w:val="nil"/>
            </w:tcBorders>
            <w:shd w:val="clear" w:color="auto" w:fill="auto"/>
            <w:vAlign w:val="bottom"/>
          </w:tcPr>
          <w:p w14:paraId="7DE24820"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6CF5DCBF"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9 (0.00)</w:t>
            </w:r>
          </w:p>
        </w:tc>
        <w:tc>
          <w:tcPr>
            <w:tcW w:w="1770" w:type="dxa"/>
            <w:shd w:val="clear" w:color="auto" w:fill="auto"/>
            <w:vAlign w:val="bottom"/>
          </w:tcPr>
          <w:p w14:paraId="2F228599" w14:textId="77777777" w:rsidR="00E8134E" w:rsidRPr="00E8134E" w:rsidRDefault="00E8134E" w:rsidP="00E8134E">
            <w:pPr>
              <w:widowControl w:val="0"/>
              <w:wordWrap w:val="0"/>
              <w:jc w:val="center"/>
              <w:rPr>
                <w:rFonts w:ascii="Times New Roman" w:hAnsi="Times New Roman"/>
                <w:bCs/>
              </w:rPr>
            </w:pPr>
            <w:r w:rsidRPr="00E8134E">
              <w:rPr>
                <w:rFonts w:ascii="Times New Roman" w:hAnsi="Times New Roman"/>
                <w:color w:val="000000"/>
              </w:rPr>
              <w:t>1.55/-2.25</w:t>
            </w:r>
          </w:p>
        </w:tc>
      </w:tr>
      <w:tr w:rsidR="00E8134E" w:rsidRPr="00E8134E" w14:paraId="7140FA6E" w14:textId="77777777" w:rsidTr="00527AE0">
        <w:trPr>
          <w:trHeight w:val="271"/>
        </w:trPr>
        <w:tc>
          <w:tcPr>
            <w:tcW w:w="3131" w:type="dxa"/>
            <w:tcBorders>
              <w:top w:val="nil"/>
              <w:left w:val="nil"/>
              <w:bottom w:val="nil"/>
              <w:right w:val="nil"/>
            </w:tcBorders>
            <w:shd w:val="clear" w:color="auto" w:fill="auto"/>
            <w:vAlign w:val="bottom"/>
          </w:tcPr>
          <w:p w14:paraId="7BAD6A0C" w14:textId="77777777" w:rsidR="00E8134E" w:rsidRPr="00E8134E" w:rsidRDefault="00E8134E" w:rsidP="00E8134E">
            <w:pPr>
              <w:widowControl w:val="0"/>
              <w:wordWrap w:val="0"/>
              <w:ind w:firstLineChars="50" w:firstLine="100"/>
              <w:jc w:val="left"/>
              <w:rPr>
                <w:rFonts w:ascii="Times New Roman" w:hAnsi="Times New Roman"/>
                <w:bCs/>
              </w:rPr>
            </w:pPr>
            <w:r w:rsidRPr="00E8134E">
              <w:rPr>
                <w:rFonts w:ascii="Times New Roman" w:hAnsi="Times New Roman"/>
                <w:color w:val="000000"/>
              </w:rPr>
              <w:t>Brain midline shift</w:t>
            </w:r>
          </w:p>
        </w:tc>
        <w:tc>
          <w:tcPr>
            <w:tcW w:w="1903" w:type="dxa"/>
            <w:tcBorders>
              <w:top w:val="nil"/>
              <w:left w:val="nil"/>
              <w:bottom w:val="nil"/>
              <w:right w:val="nil"/>
            </w:tcBorders>
            <w:shd w:val="clear" w:color="auto" w:fill="auto"/>
            <w:vAlign w:val="bottom"/>
          </w:tcPr>
          <w:p w14:paraId="46CA4738"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591B08BB"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17 (0.00)</w:t>
            </w:r>
          </w:p>
        </w:tc>
        <w:tc>
          <w:tcPr>
            <w:tcW w:w="1770" w:type="dxa"/>
            <w:vAlign w:val="bottom"/>
          </w:tcPr>
          <w:p w14:paraId="7D2AE285" w14:textId="77777777" w:rsidR="00E8134E" w:rsidRPr="00E8134E" w:rsidRDefault="00E8134E" w:rsidP="00E8134E">
            <w:pPr>
              <w:widowControl w:val="0"/>
              <w:wordWrap w:val="0"/>
              <w:jc w:val="center"/>
              <w:rPr>
                <w:rFonts w:ascii="Times New Roman" w:hAnsi="Times New Roman"/>
                <w:bCs/>
              </w:rPr>
            </w:pPr>
            <w:r w:rsidRPr="00E8134E">
              <w:rPr>
                <w:rFonts w:ascii="Times New Roman" w:hAnsi="Times New Roman"/>
                <w:color w:val="000000"/>
              </w:rPr>
              <w:t>1.51/-2.28</w:t>
            </w:r>
          </w:p>
        </w:tc>
      </w:tr>
      <w:tr w:rsidR="00E8134E" w:rsidRPr="00E8134E" w14:paraId="670C894B" w14:textId="77777777" w:rsidTr="00527AE0">
        <w:trPr>
          <w:trHeight w:val="271"/>
        </w:trPr>
        <w:tc>
          <w:tcPr>
            <w:tcW w:w="3131" w:type="dxa"/>
            <w:tcBorders>
              <w:top w:val="nil"/>
              <w:left w:val="nil"/>
              <w:bottom w:val="nil"/>
              <w:right w:val="nil"/>
            </w:tcBorders>
            <w:shd w:val="clear" w:color="auto" w:fill="auto"/>
            <w:vAlign w:val="bottom"/>
          </w:tcPr>
          <w:p w14:paraId="64D44060" w14:textId="77777777" w:rsidR="00E8134E" w:rsidRPr="00E8134E" w:rsidRDefault="00E8134E" w:rsidP="00E8134E">
            <w:pPr>
              <w:widowControl w:val="0"/>
              <w:wordWrap w:val="0"/>
              <w:ind w:firstLineChars="50" w:firstLine="100"/>
              <w:jc w:val="left"/>
              <w:rPr>
                <w:rFonts w:ascii="Times New Roman" w:hAnsi="Times New Roman"/>
                <w:bCs/>
              </w:rPr>
            </w:pPr>
            <w:r w:rsidRPr="00E8134E">
              <w:rPr>
                <w:rFonts w:ascii="Times New Roman" w:hAnsi="Times New Roman"/>
                <w:color w:val="000000"/>
              </w:rPr>
              <w:t>Lacunar infarction</w:t>
            </w:r>
          </w:p>
        </w:tc>
        <w:tc>
          <w:tcPr>
            <w:tcW w:w="1903" w:type="dxa"/>
            <w:tcBorders>
              <w:top w:val="nil"/>
              <w:left w:val="nil"/>
              <w:bottom w:val="nil"/>
              <w:right w:val="nil"/>
            </w:tcBorders>
            <w:shd w:val="clear" w:color="auto" w:fill="auto"/>
            <w:vAlign w:val="bottom"/>
          </w:tcPr>
          <w:p w14:paraId="3DB68ACD"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1EF7B1D7"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20 (0.00)</w:t>
            </w:r>
          </w:p>
        </w:tc>
        <w:tc>
          <w:tcPr>
            <w:tcW w:w="1770" w:type="dxa"/>
            <w:vAlign w:val="bottom"/>
          </w:tcPr>
          <w:p w14:paraId="1F6E5701" w14:textId="77777777" w:rsidR="00E8134E" w:rsidRPr="00E8134E" w:rsidRDefault="00E8134E" w:rsidP="00E8134E">
            <w:pPr>
              <w:widowControl w:val="0"/>
              <w:wordWrap w:val="0"/>
              <w:jc w:val="center"/>
              <w:rPr>
                <w:rFonts w:ascii="Times New Roman" w:hAnsi="Times New Roman"/>
                <w:bCs/>
              </w:rPr>
            </w:pPr>
            <w:r w:rsidRPr="00E8134E">
              <w:rPr>
                <w:rFonts w:ascii="Times New Roman" w:hAnsi="Times New Roman"/>
                <w:color w:val="000000"/>
              </w:rPr>
              <w:t>1.50/-2.30</w:t>
            </w:r>
          </w:p>
        </w:tc>
      </w:tr>
      <w:tr w:rsidR="00E8134E" w:rsidRPr="00E8134E" w14:paraId="1FE15D82" w14:textId="77777777" w:rsidTr="00527AE0">
        <w:trPr>
          <w:trHeight w:val="271"/>
        </w:trPr>
        <w:tc>
          <w:tcPr>
            <w:tcW w:w="3131" w:type="dxa"/>
            <w:tcBorders>
              <w:top w:val="nil"/>
              <w:left w:val="nil"/>
              <w:bottom w:val="nil"/>
              <w:right w:val="nil"/>
            </w:tcBorders>
            <w:shd w:val="clear" w:color="auto" w:fill="auto"/>
            <w:vAlign w:val="bottom"/>
          </w:tcPr>
          <w:p w14:paraId="66FBEA78" w14:textId="77777777" w:rsidR="00E8134E" w:rsidRPr="00E8134E" w:rsidRDefault="00E8134E" w:rsidP="00E8134E">
            <w:pPr>
              <w:widowControl w:val="0"/>
              <w:wordWrap w:val="0"/>
              <w:ind w:firstLineChars="50" w:firstLine="100"/>
              <w:jc w:val="left"/>
              <w:rPr>
                <w:rFonts w:ascii="Times New Roman" w:hAnsi="Times New Roman"/>
                <w:bCs/>
              </w:rPr>
            </w:pPr>
            <w:r w:rsidRPr="00E8134E">
              <w:rPr>
                <w:rFonts w:ascii="Times New Roman" w:hAnsi="Times New Roman"/>
                <w:color w:val="000000"/>
              </w:rPr>
              <w:t>Myasthenia gravis crisis</w:t>
            </w:r>
          </w:p>
        </w:tc>
        <w:tc>
          <w:tcPr>
            <w:tcW w:w="1903" w:type="dxa"/>
            <w:tcBorders>
              <w:top w:val="nil"/>
              <w:left w:val="nil"/>
              <w:bottom w:val="nil"/>
              <w:right w:val="nil"/>
            </w:tcBorders>
            <w:shd w:val="clear" w:color="auto" w:fill="auto"/>
            <w:vAlign w:val="bottom"/>
          </w:tcPr>
          <w:p w14:paraId="695EF0D5"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7A4A0327"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26 (0.00)</w:t>
            </w:r>
          </w:p>
        </w:tc>
        <w:tc>
          <w:tcPr>
            <w:tcW w:w="1770" w:type="dxa"/>
            <w:vAlign w:val="bottom"/>
          </w:tcPr>
          <w:p w14:paraId="0467DEF7" w14:textId="77777777" w:rsidR="00E8134E" w:rsidRPr="00E8134E" w:rsidRDefault="00E8134E" w:rsidP="00E8134E">
            <w:pPr>
              <w:widowControl w:val="0"/>
              <w:wordWrap w:val="0"/>
              <w:jc w:val="center"/>
              <w:rPr>
                <w:rFonts w:ascii="Times New Roman" w:hAnsi="Times New Roman"/>
                <w:bCs/>
              </w:rPr>
            </w:pPr>
            <w:r w:rsidRPr="00E8134E">
              <w:rPr>
                <w:rFonts w:ascii="Times New Roman" w:hAnsi="Times New Roman"/>
                <w:color w:val="000000"/>
              </w:rPr>
              <w:t>1.48/-2.32</w:t>
            </w:r>
          </w:p>
        </w:tc>
      </w:tr>
      <w:tr w:rsidR="00E8134E" w:rsidRPr="00E8134E" w14:paraId="521136B2" w14:textId="77777777" w:rsidTr="00527AE0">
        <w:trPr>
          <w:trHeight w:val="271"/>
        </w:trPr>
        <w:tc>
          <w:tcPr>
            <w:tcW w:w="3131" w:type="dxa"/>
            <w:tcBorders>
              <w:top w:val="nil"/>
              <w:left w:val="nil"/>
              <w:bottom w:val="nil"/>
              <w:right w:val="nil"/>
            </w:tcBorders>
            <w:shd w:val="clear" w:color="auto" w:fill="auto"/>
            <w:vAlign w:val="bottom"/>
          </w:tcPr>
          <w:p w14:paraId="23CD0B69" w14:textId="77777777" w:rsidR="00E8134E" w:rsidRPr="00E8134E" w:rsidRDefault="00E8134E" w:rsidP="00E8134E">
            <w:pPr>
              <w:widowControl w:val="0"/>
              <w:wordWrap w:val="0"/>
              <w:ind w:firstLineChars="50" w:firstLine="100"/>
              <w:jc w:val="left"/>
              <w:rPr>
                <w:rFonts w:ascii="Times New Roman" w:hAnsi="Times New Roman"/>
                <w:b/>
                <w:bCs/>
              </w:rPr>
            </w:pPr>
            <w:r w:rsidRPr="00E8134E">
              <w:rPr>
                <w:rFonts w:ascii="Times New Roman" w:hAnsi="Times New Roman"/>
                <w:color w:val="000000"/>
              </w:rPr>
              <w:t>Brain herniation</w:t>
            </w:r>
          </w:p>
        </w:tc>
        <w:tc>
          <w:tcPr>
            <w:tcW w:w="1903" w:type="dxa"/>
            <w:tcBorders>
              <w:top w:val="nil"/>
              <w:left w:val="nil"/>
              <w:bottom w:val="nil"/>
              <w:right w:val="nil"/>
            </w:tcBorders>
            <w:shd w:val="clear" w:color="auto" w:fill="auto"/>
            <w:vAlign w:val="bottom"/>
          </w:tcPr>
          <w:p w14:paraId="0C3B840E"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6245B672"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43 (0.00)</w:t>
            </w:r>
          </w:p>
        </w:tc>
        <w:tc>
          <w:tcPr>
            <w:tcW w:w="1770" w:type="dxa"/>
            <w:vAlign w:val="bottom"/>
          </w:tcPr>
          <w:p w14:paraId="27751772" w14:textId="77777777" w:rsidR="00E8134E" w:rsidRPr="00E8134E" w:rsidRDefault="00E8134E" w:rsidP="00E8134E">
            <w:pPr>
              <w:widowControl w:val="0"/>
              <w:wordWrap w:val="0"/>
              <w:jc w:val="center"/>
              <w:rPr>
                <w:rFonts w:ascii="Times New Roman" w:hAnsi="Times New Roman"/>
                <w:b/>
                <w:bCs/>
              </w:rPr>
            </w:pPr>
            <w:r w:rsidRPr="00E8134E">
              <w:rPr>
                <w:rFonts w:ascii="Times New Roman" w:hAnsi="Times New Roman"/>
                <w:color w:val="000000"/>
              </w:rPr>
              <w:t>1.41/-2.39</w:t>
            </w:r>
          </w:p>
        </w:tc>
      </w:tr>
      <w:tr w:rsidR="00E8134E" w:rsidRPr="00E8134E" w14:paraId="32D1389A" w14:textId="77777777" w:rsidTr="00527AE0">
        <w:trPr>
          <w:trHeight w:val="271"/>
        </w:trPr>
        <w:tc>
          <w:tcPr>
            <w:tcW w:w="3131" w:type="dxa"/>
            <w:tcBorders>
              <w:top w:val="nil"/>
              <w:left w:val="nil"/>
              <w:bottom w:val="nil"/>
              <w:right w:val="nil"/>
            </w:tcBorders>
            <w:shd w:val="clear" w:color="auto" w:fill="auto"/>
            <w:vAlign w:val="bottom"/>
          </w:tcPr>
          <w:p w14:paraId="796C3309" w14:textId="77777777" w:rsidR="00E8134E" w:rsidRPr="00E8134E" w:rsidRDefault="00E8134E" w:rsidP="00E8134E">
            <w:pPr>
              <w:widowControl w:val="0"/>
              <w:wordWrap w:val="0"/>
              <w:ind w:firstLineChars="50" w:firstLine="100"/>
              <w:jc w:val="left"/>
              <w:rPr>
                <w:rFonts w:ascii="Times New Roman" w:hAnsi="Times New Roman"/>
                <w:b/>
                <w:bCs/>
              </w:rPr>
            </w:pPr>
            <w:r w:rsidRPr="00E8134E">
              <w:rPr>
                <w:rFonts w:ascii="Times New Roman" w:hAnsi="Times New Roman"/>
                <w:color w:val="000000"/>
              </w:rPr>
              <w:t>Slow response to stimuli</w:t>
            </w:r>
          </w:p>
        </w:tc>
        <w:tc>
          <w:tcPr>
            <w:tcW w:w="1903" w:type="dxa"/>
            <w:tcBorders>
              <w:top w:val="nil"/>
              <w:left w:val="nil"/>
              <w:bottom w:val="nil"/>
              <w:right w:val="nil"/>
            </w:tcBorders>
            <w:shd w:val="clear" w:color="auto" w:fill="auto"/>
            <w:vAlign w:val="bottom"/>
          </w:tcPr>
          <w:p w14:paraId="46EEE172"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554BB1F2"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49 (0.00)</w:t>
            </w:r>
          </w:p>
        </w:tc>
        <w:tc>
          <w:tcPr>
            <w:tcW w:w="1770" w:type="dxa"/>
            <w:vAlign w:val="bottom"/>
          </w:tcPr>
          <w:p w14:paraId="53F68175" w14:textId="77777777" w:rsidR="00E8134E" w:rsidRPr="00E8134E" w:rsidRDefault="00E8134E" w:rsidP="00E8134E">
            <w:pPr>
              <w:widowControl w:val="0"/>
              <w:wordWrap w:val="0"/>
              <w:jc w:val="center"/>
              <w:rPr>
                <w:rFonts w:ascii="Times New Roman" w:hAnsi="Times New Roman"/>
                <w:b/>
                <w:bCs/>
              </w:rPr>
            </w:pPr>
            <w:r w:rsidRPr="00E8134E">
              <w:rPr>
                <w:rFonts w:ascii="Times New Roman" w:hAnsi="Times New Roman"/>
                <w:color w:val="000000"/>
              </w:rPr>
              <w:t>1.39/-2.41</w:t>
            </w:r>
          </w:p>
        </w:tc>
      </w:tr>
      <w:tr w:rsidR="00E8134E" w:rsidRPr="00E8134E" w14:paraId="057A73B7" w14:textId="77777777" w:rsidTr="00527AE0">
        <w:trPr>
          <w:trHeight w:val="271"/>
        </w:trPr>
        <w:tc>
          <w:tcPr>
            <w:tcW w:w="3131" w:type="dxa"/>
            <w:tcBorders>
              <w:top w:val="nil"/>
              <w:left w:val="nil"/>
              <w:bottom w:val="nil"/>
              <w:right w:val="nil"/>
            </w:tcBorders>
            <w:shd w:val="clear" w:color="auto" w:fill="auto"/>
            <w:vAlign w:val="bottom"/>
          </w:tcPr>
          <w:p w14:paraId="1F753048" w14:textId="77777777" w:rsidR="00E8134E" w:rsidRPr="00E8134E" w:rsidRDefault="00E8134E" w:rsidP="00E8134E">
            <w:pPr>
              <w:widowControl w:val="0"/>
              <w:wordWrap w:val="0"/>
              <w:ind w:firstLineChars="50" w:firstLine="100"/>
              <w:jc w:val="left"/>
              <w:rPr>
                <w:rFonts w:ascii="Times New Roman" w:hAnsi="Times New Roman"/>
                <w:b/>
                <w:bCs/>
              </w:rPr>
            </w:pPr>
            <w:r w:rsidRPr="00E8134E">
              <w:rPr>
                <w:rFonts w:ascii="Times New Roman" w:hAnsi="Times New Roman"/>
                <w:color w:val="000000"/>
              </w:rPr>
              <w:t>Carotid artery occlusion</w:t>
            </w:r>
          </w:p>
        </w:tc>
        <w:tc>
          <w:tcPr>
            <w:tcW w:w="1903" w:type="dxa"/>
            <w:tcBorders>
              <w:top w:val="nil"/>
              <w:left w:val="nil"/>
              <w:bottom w:val="nil"/>
              <w:right w:val="nil"/>
            </w:tcBorders>
            <w:shd w:val="clear" w:color="auto" w:fill="auto"/>
            <w:vAlign w:val="bottom"/>
          </w:tcPr>
          <w:p w14:paraId="6DCA06CE"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7A740611"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51 (0.00)</w:t>
            </w:r>
          </w:p>
        </w:tc>
        <w:tc>
          <w:tcPr>
            <w:tcW w:w="1770" w:type="dxa"/>
            <w:vAlign w:val="bottom"/>
          </w:tcPr>
          <w:p w14:paraId="5019B67B" w14:textId="77777777" w:rsidR="00E8134E" w:rsidRPr="00E8134E" w:rsidRDefault="00E8134E" w:rsidP="00E8134E">
            <w:pPr>
              <w:widowControl w:val="0"/>
              <w:wordWrap w:val="0"/>
              <w:jc w:val="center"/>
              <w:rPr>
                <w:rFonts w:ascii="Times New Roman" w:hAnsi="Times New Roman"/>
                <w:b/>
                <w:bCs/>
              </w:rPr>
            </w:pPr>
            <w:r w:rsidRPr="00E8134E">
              <w:rPr>
                <w:rFonts w:ascii="Times New Roman" w:hAnsi="Times New Roman"/>
                <w:color w:val="000000"/>
              </w:rPr>
              <w:t>1.38/-2.42</w:t>
            </w:r>
          </w:p>
        </w:tc>
      </w:tr>
      <w:tr w:rsidR="00E8134E" w:rsidRPr="00E8134E" w14:paraId="4E594698" w14:textId="77777777" w:rsidTr="00527AE0">
        <w:trPr>
          <w:trHeight w:val="271"/>
        </w:trPr>
        <w:tc>
          <w:tcPr>
            <w:tcW w:w="3131" w:type="dxa"/>
            <w:tcBorders>
              <w:top w:val="nil"/>
              <w:left w:val="nil"/>
              <w:bottom w:val="nil"/>
              <w:right w:val="nil"/>
            </w:tcBorders>
            <w:shd w:val="clear" w:color="auto" w:fill="auto"/>
            <w:vAlign w:val="bottom"/>
          </w:tcPr>
          <w:p w14:paraId="45B5DD97" w14:textId="77777777" w:rsidR="00E8134E" w:rsidRPr="00E8134E" w:rsidRDefault="00E8134E" w:rsidP="00E8134E">
            <w:pPr>
              <w:widowControl w:val="0"/>
              <w:wordWrap w:val="0"/>
              <w:ind w:firstLineChars="50" w:firstLine="100"/>
              <w:jc w:val="left"/>
              <w:rPr>
                <w:rFonts w:ascii="Times New Roman" w:hAnsi="Times New Roman"/>
                <w:b/>
                <w:bCs/>
              </w:rPr>
            </w:pPr>
            <w:r w:rsidRPr="00E8134E">
              <w:rPr>
                <w:rFonts w:ascii="Times New Roman" w:hAnsi="Times New Roman"/>
                <w:color w:val="000000"/>
              </w:rPr>
              <w:t>Metabolic encephalopathy</w:t>
            </w:r>
          </w:p>
        </w:tc>
        <w:tc>
          <w:tcPr>
            <w:tcW w:w="1903" w:type="dxa"/>
            <w:tcBorders>
              <w:top w:val="nil"/>
              <w:left w:val="nil"/>
              <w:bottom w:val="nil"/>
              <w:right w:val="nil"/>
            </w:tcBorders>
            <w:shd w:val="clear" w:color="auto" w:fill="auto"/>
            <w:vAlign w:val="bottom"/>
          </w:tcPr>
          <w:p w14:paraId="6D02C6D7"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1E930FE8"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70 (0.00)</w:t>
            </w:r>
          </w:p>
        </w:tc>
        <w:tc>
          <w:tcPr>
            <w:tcW w:w="1770" w:type="dxa"/>
            <w:vAlign w:val="bottom"/>
          </w:tcPr>
          <w:p w14:paraId="0AD5FD0B" w14:textId="77777777" w:rsidR="00E8134E" w:rsidRPr="00E8134E" w:rsidRDefault="00E8134E" w:rsidP="00E8134E">
            <w:pPr>
              <w:widowControl w:val="0"/>
              <w:wordWrap w:val="0"/>
              <w:jc w:val="center"/>
              <w:rPr>
                <w:rFonts w:ascii="Times New Roman" w:hAnsi="Times New Roman"/>
                <w:b/>
                <w:bCs/>
              </w:rPr>
            </w:pPr>
            <w:r w:rsidRPr="00E8134E">
              <w:rPr>
                <w:rFonts w:ascii="Times New Roman" w:hAnsi="Times New Roman"/>
                <w:color w:val="000000"/>
              </w:rPr>
              <w:t>1.31/-2.49</w:t>
            </w:r>
          </w:p>
        </w:tc>
      </w:tr>
      <w:tr w:rsidR="00E8134E" w:rsidRPr="00E8134E" w14:paraId="6805BAE0" w14:textId="77777777" w:rsidTr="00527AE0">
        <w:trPr>
          <w:trHeight w:val="271"/>
        </w:trPr>
        <w:tc>
          <w:tcPr>
            <w:tcW w:w="3131" w:type="dxa"/>
            <w:tcBorders>
              <w:top w:val="nil"/>
              <w:left w:val="nil"/>
              <w:bottom w:val="nil"/>
              <w:right w:val="nil"/>
            </w:tcBorders>
            <w:shd w:val="clear" w:color="auto" w:fill="auto"/>
            <w:vAlign w:val="bottom"/>
          </w:tcPr>
          <w:p w14:paraId="51F60684" w14:textId="77777777" w:rsidR="00E8134E" w:rsidRPr="00E8134E" w:rsidRDefault="00E8134E" w:rsidP="00E8134E">
            <w:pPr>
              <w:widowControl w:val="0"/>
              <w:wordWrap w:val="0"/>
              <w:ind w:firstLineChars="50" w:firstLine="100"/>
              <w:jc w:val="left"/>
              <w:rPr>
                <w:rFonts w:ascii="Times New Roman" w:hAnsi="Times New Roman"/>
                <w:b/>
                <w:bCs/>
              </w:rPr>
            </w:pPr>
            <w:r w:rsidRPr="00E8134E">
              <w:rPr>
                <w:rFonts w:ascii="Times New Roman" w:hAnsi="Times New Roman"/>
                <w:color w:val="000000"/>
              </w:rPr>
              <w:t>Toxic encephalopathy</w:t>
            </w:r>
          </w:p>
        </w:tc>
        <w:tc>
          <w:tcPr>
            <w:tcW w:w="1903" w:type="dxa"/>
            <w:tcBorders>
              <w:top w:val="nil"/>
              <w:left w:val="nil"/>
              <w:bottom w:val="nil"/>
              <w:right w:val="nil"/>
            </w:tcBorders>
            <w:shd w:val="clear" w:color="auto" w:fill="auto"/>
            <w:vAlign w:val="bottom"/>
          </w:tcPr>
          <w:p w14:paraId="6664D2DD"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44FA4B1E"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100 (0.01)</w:t>
            </w:r>
          </w:p>
        </w:tc>
        <w:tc>
          <w:tcPr>
            <w:tcW w:w="1770" w:type="dxa"/>
            <w:vAlign w:val="bottom"/>
          </w:tcPr>
          <w:p w14:paraId="512087C7" w14:textId="77777777" w:rsidR="00E8134E" w:rsidRPr="00E8134E" w:rsidRDefault="00E8134E" w:rsidP="00E8134E">
            <w:pPr>
              <w:widowControl w:val="0"/>
              <w:wordWrap w:val="0"/>
              <w:jc w:val="center"/>
              <w:rPr>
                <w:rFonts w:ascii="Times New Roman" w:hAnsi="Times New Roman"/>
                <w:b/>
                <w:bCs/>
              </w:rPr>
            </w:pPr>
            <w:r w:rsidRPr="00E8134E">
              <w:rPr>
                <w:rFonts w:ascii="Times New Roman" w:hAnsi="Times New Roman"/>
                <w:color w:val="000000"/>
              </w:rPr>
              <w:t>1.21/-2.59</w:t>
            </w:r>
          </w:p>
        </w:tc>
      </w:tr>
      <w:tr w:rsidR="00E8134E" w:rsidRPr="00E8134E" w14:paraId="1C3888CF" w14:textId="77777777" w:rsidTr="00527AE0">
        <w:trPr>
          <w:trHeight w:val="271"/>
        </w:trPr>
        <w:tc>
          <w:tcPr>
            <w:tcW w:w="3131" w:type="dxa"/>
            <w:tcBorders>
              <w:top w:val="nil"/>
              <w:left w:val="nil"/>
              <w:bottom w:val="nil"/>
              <w:right w:val="nil"/>
            </w:tcBorders>
            <w:shd w:val="clear" w:color="auto" w:fill="auto"/>
            <w:vAlign w:val="bottom"/>
          </w:tcPr>
          <w:p w14:paraId="3EDF1E8F" w14:textId="77777777" w:rsidR="00E8134E" w:rsidRPr="00E8134E" w:rsidRDefault="00E8134E" w:rsidP="00E8134E">
            <w:pPr>
              <w:widowControl w:val="0"/>
              <w:wordWrap w:val="0"/>
              <w:ind w:firstLineChars="50" w:firstLine="100"/>
              <w:jc w:val="left"/>
              <w:rPr>
                <w:rFonts w:ascii="Times New Roman" w:hAnsi="Times New Roman"/>
                <w:b/>
                <w:bCs/>
              </w:rPr>
            </w:pPr>
            <w:r w:rsidRPr="00E8134E">
              <w:rPr>
                <w:rFonts w:ascii="Times New Roman" w:hAnsi="Times New Roman"/>
                <w:color w:val="000000"/>
              </w:rPr>
              <w:t>Brain edema</w:t>
            </w:r>
          </w:p>
        </w:tc>
        <w:tc>
          <w:tcPr>
            <w:tcW w:w="1903" w:type="dxa"/>
            <w:tcBorders>
              <w:top w:val="nil"/>
              <w:left w:val="nil"/>
              <w:bottom w:val="nil"/>
              <w:right w:val="nil"/>
            </w:tcBorders>
            <w:shd w:val="clear" w:color="auto" w:fill="auto"/>
            <w:vAlign w:val="bottom"/>
          </w:tcPr>
          <w:p w14:paraId="10A41F1B"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034A0968"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259 (0.02)</w:t>
            </w:r>
          </w:p>
        </w:tc>
        <w:tc>
          <w:tcPr>
            <w:tcW w:w="1770" w:type="dxa"/>
            <w:vAlign w:val="bottom"/>
          </w:tcPr>
          <w:p w14:paraId="4A578FE8" w14:textId="77777777" w:rsidR="00E8134E" w:rsidRPr="00E8134E" w:rsidRDefault="00E8134E" w:rsidP="00E8134E">
            <w:pPr>
              <w:widowControl w:val="0"/>
              <w:wordWrap w:val="0"/>
              <w:jc w:val="center"/>
              <w:rPr>
                <w:rFonts w:ascii="Times New Roman" w:hAnsi="Times New Roman"/>
                <w:b/>
                <w:bCs/>
              </w:rPr>
            </w:pPr>
            <w:r w:rsidRPr="00E8134E">
              <w:rPr>
                <w:rFonts w:ascii="Times New Roman" w:hAnsi="Times New Roman"/>
                <w:color w:val="000000"/>
              </w:rPr>
              <w:t>0.76/-3.04</w:t>
            </w:r>
          </w:p>
        </w:tc>
      </w:tr>
      <w:tr w:rsidR="00E8134E" w:rsidRPr="00E8134E" w14:paraId="18EA5673" w14:textId="77777777" w:rsidTr="00527AE0">
        <w:trPr>
          <w:trHeight w:val="271"/>
        </w:trPr>
        <w:tc>
          <w:tcPr>
            <w:tcW w:w="3131" w:type="dxa"/>
            <w:tcBorders>
              <w:top w:val="nil"/>
              <w:left w:val="nil"/>
              <w:bottom w:val="nil"/>
              <w:right w:val="nil"/>
            </w:tcBorders>
            <w:shd w:val="clear" w:color="auto" w:fill="auto"/>
            <w:vAlign w:val="bottom"/>
          </w:tcPr>
          <w:p w14:paraId="3FE5294B" w14:textId="77777777" w:rsidR="00E8134E" w:rsidRPr="00E8134E" w:rsidRDefault="00E8134E" w:rsidP="00E8134E">
            <w:pPr>
              <w:widowControl w:val="0"/>
              <w:wordWrap w:val="0"/>
              <w:ind w:firstLineChars="50" w:firstLine="100"/>
              <w:jc w:val="left"/>
              <w:rPr>
                <w:rFonts w:ascii="Times New Roman" w:hAnsi="Times New Roman"/>
                <w:b/>
                <w:bCs/>
              </w:rPr>
            </w:pPr>
            <w:r w:rsidRPr="00E8134E">
              <w:rPr>
                <w:rFonts w:ascii="Times New Roman" w:hAnsi="Times New Roman"/>
                <w:color w:val="000000"/>
              </w:rPr>
              <w:t>Nervous system disorder</w:t>
            </w:r>
          </w:p>
        </w:tc>
        <w:tc>
          <w:tcPr>
            <w:tcW w:w="1903" w:type="dxa"/>
            <w:tcBorders>
              <w:top w:val="nil"/>
              <w:left w:val="nil"/>
              <w:bottom w:val="nil"/>
              <w:right w:val="nil"/>
            </w:tcBorders>
            <w:shd w:val="clear" w:color="auto" w:fill="auto"/>
            <w:vAlign w:val="bottom"/>
          </w:tcPr>
          <w:p w14:paraId="556DEFA5"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758F7F21"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559 (0.04)</w:t>
            </w:r>
          </w:p>
        </w:tc>
        <w:tc>
          <w:tcPr>
            <w:tcW w:w="1770" w:type="dxa"/>
            <w:vAlign w:val="bottom"/>
          </w:tcPr>
          <w:p w14:paraId="1D0D0E4D" w14:textId="77777777" w:rsidR="00E8134E" w:rsidRPr="00E8134E" w:rsidRDefault="00E8134E" w:rsidP="00E8134E">
            <w:pPr>
              <w:widowControl w:val="0"/>
              <w:wordWrap w:val="0"/>
              <w:jc w:val="center"/>
              <w:rPr>
                <w:rFonts w:ascii="Times New Roman" w:hAnsi="Times New Roman"/>
                <w:b/>
                <w:bCs/>
              </w:rPr>
            </w:pPr>
            <w:r w:rsidRPr="00E8134E">
              <w:rPr>
                <w:rFonts w:ascii="Times New Roman" w:hAnsi="Times New Roman"/>
                <w:color w:val="000000"/>
              </w:rPr>
              <w:t>0.16/-3.63</w:t>
            </w:r>
          </w:p>
        </w:tc>
      </w:tr>
      <w:tr w:rsidR="00E8134E" w:rsidRPr="00E8134E" w14:paraId="2CFE889F" w14:textId="77777777" w:rsidTr="00527AE0">
        <w:trPr>
          <w:trHeight w:val="271"/>
        </w:trPr>
        <w:tc>
          <w:tcPr>
            <w:tcW w:w="3131" w:type="dxa"/>
            <w:tcBorders>
              <w:top w:val="nil"/>
              <w:left w:val="nil"/>
              <w:bottom w:val="nil"/>
              <w:right w:val="nil"/>
            </w:tcBorders>
            <w:shd w:val="clear" w:color="auto" w:fill="auto"/>
            <w:vAlign w:val="bottom"/>
          </w:tcPr>
          <w:p w14:paraId="71032F46" w14:textId="77777777" w:rsidR="00E8134E" w:rsidRPr="00E8134E" w:rsidRDefault="00E8134E" w:rsidP="00E8134E">
            <w:pPr>
              <w:widowControl w:val="0"/>
              <w:wordWrap w:val="0"/>
              <w:ind w:firstLineChars="50" w:firstLine="100"/>
              <w:jc w:val="left"/>
              <w:rPr>
                <w:rFonts w:ascii="Times New Roman" w:hAnsi="Times New Roman"/>
                <w:b/>
                <w:bCs/>
              </w:rPr>
            </w:pPr>
            <w:r w:rsidRPr="00E8134E">
              <w:rPr>
                <w:rFonts w:ascii="Times New Roman" w:hAnsi="Times New Roman"/>
                <w:color w:val="000000"/>
              </w:rPr>
              <w:t>Dystonia</w:t>
            </w:r>
          </w:p>
        </w:tc>
        <w:tc>
          <w:tcPr>
            <w:tcW w:w="1903" w:type="dxa"/>
            <w:tcBorders>
              <w:top w:val="nil"/>
              <w:left w:val="nil"/>
              <w:bottom w:val="nil"/>
              <w:right w:val="nil"/>
            </w:tcBorders>
            <w:shd w:val="clear" w:color="auto" w:fill="auto"/>
            <w:vAlign w:val="bottom"/>
          </w:tcPr>
          <w:p w14:paraId="223984CC"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13A83D09"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562 (0.04)</w:t>
            </w:r>
          </w:p>
        </w:tc>
        <w:tc>
          <w:tcPr>
            <w:tcW w:w="1770" w:type="dxa"/>
            <w:vAlign w:val="bottom"/>
          </w:tcPr>
          <w:p w14:paraId="383A3B37" w14:textId="77777777" w:rsidR="00E8134E" w:rsidRPr="00E8134E" w:rsidRDefault="00E8134E" w:rsidP="00E8134E">
            <w:pPr>
              <w:widowControl w:val="0"/>
              <w:wordWrap w:val="0"/>
              <w:jc w:val="center"/>
              <w:rPr>
                <w:rFonts w:ascii="Times New Roman" w:hAnsi="Times New Roman"/>
                <w:b/>
                <w:bCs/>
              </w:rPr>
            </w:pPr>
            <w:r w:rsidRPr="00E8134E">
              <w:rPr>
                <w:rFonts w:ascii="Times New Roman" w:hAnsi="Times New Roman"/>
                <w:color w:val="000000"/>
              </w:rPr>
              <w:t>0.16/-3.64</w:t>
            </w:r>
          </w:p>
        </w:tc>
      </w:tr>
      <w:tr w:rsidR="00E8134E" w:rsidRPr="00E8134E" w14:paraId="2E53432D" w14:textId="77777777" w:rsidTr="00527AE0">
        <w:trPr>
          <w:trHeight w:val="271"/>
        </w:trPr>
        <w:tc>
          <w:tcPr>
            <w:tcW w:w="3131" w:type="dxa"/>
            <w:tcBorders>
              <w:top w:val="nil"/>
              <w:left w:val="nil"/>
              <w:bottom w:val="nil"/>
              <w:right w:val="nil"/>
            </w:tcBorders>
            <w:shd w:val="clear" w:color="auto" w:fill="auto"/>
            <w:vAlign w:val="bottom"/>
          </w:tcPr>
          <w:p w14:paraId="3BCBF4DC" w14:textId="77777777" w:rsidR="00E8134E" w:rsidRPr="00E8134E" w:rsidRDefault="00E8134E" w:rsidP="00E8134E">
            <w:pPr>
              <w:widowControl w:val="0"/>
              <w:wordWrap w:val="0"/>
              <w:ind w:firstLineChars="50" w:firstLine="100"/>
              <w:jc w:val="left"/>
              <w:rPr>
                <w:rFonts w:ascii="Times New Roman" w:hAnsi="Times New Roman"/>
                <w:b/>
                <w:bCs/>
              </w:rPr>
            </w:pPr>
            <w:r w:rsidRPr="00E8134E">
              <w:rPr>
                <w:rFonts w:ascii="Times New Roman" w:hAnsi="Times New Roman"/>
                <w:color w:val="000000"/>
              </w:rPr>
              <w:t>Generalized tonic-</w:t>
            </w:r>
            <w:proofErr w:type="spellStart"/>
            <w:r w:rsidRPr="00E8134E">
              <w:rPr>
                <w:rFonts w:ascii="Times New Roman" w:hAnsi="Times New Roman"/>
                <w:color w:val="000000"/>
              </w:rPr>
              <w:t>clonic</w:t>
            </w:r>
            <w:proofErr w:type="spellEnd"/>
            <w:r w:rsidRPr="00E8134E">
              <w:rPr>
                <w:rFonts w:ascii="Times New Roman" w:hAnsi="Times New Roman"/>
                <w:color w:val="000000"/>
              </w:rPr>
              <w:t xml:space="preserve"> seizures</w:t>
            </w:r>
          </w:p>
        </w:tc>
        <w:tc>
          <w:tcPr>
            <w:tcW w:w="1903" w:type="dxa"/>
            <w:tcBorders>
              <w:top w:val="nil"/>
              <w:left w:val="nil"/>
              <w:bottom w:val="nil"/>
              <w:right w:val="nil"/>
            </w:tcBorders>
            <w:shd w:val="clear" w:color="auto" w:fill="auto"/>
            <w:vAlign w:val="bottom"/>
          </w:tcPr>
          <w:p w14:paraId="1A7D5F23"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56B77291"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605 (0.04)</w:t>
            </w:r>
          </w:p>
        </w:tc>
        <w:tc>
          <w:tcPr>
            <w:tcW w:w="1770" w:type="dxa"/>
            <w:vAlign w:val="bottom"/>
          </w:tcPr>
          <w:p w14:paraId="56B30EFF" w14:textId="77777777" w:rsidR="00E8134E" w:rsidRPr="00E8134E" w:rsidRDefault="00E8134E" w:rsidP="00E8134E">
            <w:pPr>
              <w:widowControl w:val="0"/>
              <w:wordWrap w:val="0"/>
              <w:jc w:val="center"/>
              <w:rPr>
                <w:rFonts w:ascii="Times New Roman" w:hAnsi="Times New Roman"/>
                <w:b/>
                <w:bCs/>
              </w:rPr>
            </w:pPr>
            <w:r w:rsidRPr="00E8134E">
              <w:rPr>
                <w:rFonts w:ascii="Times New Roman" w:hAnsi="Times New Roman"/>
                <w:color w:val="000000"/>
              </w:rPr>
              <w:t>0.09/-3.71</w:t>
            </w:r>
          </w:p>
        </w:tc>
      </w:tr>
      <w:tr w:rsidR="00E8134E" w:rsidRPr="00E8134E" w14:paraId="4282451E" w14:textId="77777777" w:rsidTr="00527AE0">
        <w:trPr>
          <w:trHeight w:val="271"/>
        </w:trPr>
        <w:tc>
          <w:tcPr>
            <w:tcW w:w="3131" w:type="dxa"/>
            <w:tcBorders>
              <w:top w:val="nil"/>
              <w:left w:val="nil"/>
              <w:bottom w:val="nil"/>
              <w:right w:val="nil"/>
            </w:tcBorders>
            <w:shd w:val="clear" w:color="auto" w:fill="auto"/>
            <w:vAlign w:val="bottom"/>
          </w:tcPr>
          <w:p w14:paraId="4B44D676" w14:textId="77777777" w:rsidR="00E8134E" w:rsidRPr="00E8134E" w:rsidRDefault="00E8134E" w:rsidP="00E8134E">
            <w:pPr>
              <w:widowControl w:val="0"/>
              <w:wordWrap w:val="0"/>
              <w:ind w:firstLineChars="50" w:firstLine="100"/>
              <w:jc w:val="left"/>
              <w:rPr>
                <w:rFonts w:ascii="Times New Roman" w:hAnsi="Times New Roman"/>
                <w:b/>
                <w:bCs/>
              </w:rPr>
            </w:pPr>
            <w:r w:rsidRPr="00E8134E">
              <w:rPr>
                <w:rFonts w:ascii="Times New Roman" w:hAnsi="Times New Roman"/>
                <w:color w:val="000000"/>
              </w:rPr>
              <w:t>Tremor</w:t>
            </w:r>
          </w:p>
        </w:tc>
        <w:tc>
          <w:tcPr>
            <w:tcW w:w="1903" w:type="dxa"/>
            <w:tcBorders>
              <w:top w:val="nil"/>
              <w:left w:val="nil"/>
              <w:bottom w:val="nil"/>
              <w:right w:val="nil"/>
            </w:tcBorders>
            <w:shd w:val="clear" w:color="auto" w:fill="auto"/>
            <w:vAlign w:val="bottom"/>
          </w:tcPr>
          <w:p w14:paraId="2AE440CA"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119649A5"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11702 (0.83)</w:t>
            </w:r>
          </w:p>
        </w:tc>
        <w:tc>
          <w:tcPr>
            <w:tcW w:w="1770" w:type="dxa"/>
            <w:vAlign w:val="bottom"/>
          </w:tcPr>
          <w:p w14:paraId="4D9404A0" w14:textId="77777777" w:rsidR="00E8134E" w:rsidRPr="00E8134E" w:rsidRDefault="00E8134E" w:rsidP="00E8134E">
            <w:pPr>
              <w:widowControl w:val="0"/>
              <w:wordWrap w:val="0"/>
              <w:jc w:val="center"/>
              <w:rPr>
                <w:rFonts w:ascii="Times New Roman" w:hAnsi="Times New Roman"/>
                <w:b/>
                <w:bCs/>
              </w:rPr>
            </w:pPr>
            <w:r w:rsidRPr="00E8134E">
              <w:rPr>
                <w:rFonts w:ascii="Times New Roman" w:hAnsi="Times New Roman"/>
                <w:color w:val="000000"/>
              </w:rPr>
              <w:t>-2.01/-3.74</w:t>
            </w:r>
          </w:p>
        </w:tc>
      </w:tr>
      <w:tr w:rsidR="00E8134E" w:rsidRPr="00E8134E" w14:paraId="7E860A39" w14:textId="77777777" w:rsidTr="00527AE0">
        <w:trPr>
          <w:trHeight w:val="271"/>
        </w:trPr>
        <w:tc>
          <w:tcPr>
            <w:tcW w:w="3131" w:type="dxa"/>
            <w:tcBorders>
              <w:top w:val="nil"/>
              <w:left w:val="nil"/>
              <w:bottom w:val="nil"/>
              <w:right w:val="nil"/>
            </w:tcBorders>
            <w:shd w:val="clear" w:color="auto" w:fill="auto"/>
            <w:vAlign w:val="bottom"/>
          </w:tcPr>
          <w:p w14:paraId="1AA26552" w14:textId="77777777" w:rsidR="00E8134E" w:rsidRPr="00E8134E" w:rsidRDefault="00E8134E" w:rsidP="00E8134E">
            <w:pPr>
              <w:widowControl w:val="0"/>
              <w:wordWrap w:val="0"/>
              <w:ind w:firstLineChars="50" w:firstLine="100"/>
              <w:jc w:val="left"/>
              <w:rPr>
                <w:rFonts w:ascii="Times New Roman" w:hAnsi="Times New Roman"/>
                <w:b/>
                <w:bCs/>
              </w:rPr>
            </w:pPr>
            <w:r w:rsidRPr="00E8134E">
              <w:rPr>
                <w:rFonts w:ascii="Times New Roman" w:hAnsi="Times New Roman"/>
                <w:color w:val="000000"/>
              </w:rPr>
              <w:t>Transient ischemic attack</w:t>
            </w:r>
          </w:p>
        </w:tc>
        <w:tc>
          <w:tcPr>
            <w:tcW w:w="1903" w:type="dxa"/>
            <w:tcBorders>
              <w:top w:val="nil"/>
              <w:left w:val="nil"/>
              <w:bottom w:val="nil"/>
              <w:right w:val="nil"/>
            </w:tcBorders>
            <w:shd w:val="clear" w:color="auto" w:fill="auto"/>
            <w:vAlign w:val="bottom"/>
          </w:tcPr>
          <w:p w14:paraId="6315B0F6"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5232B3B8"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653 (0.05)</w:t>
            </w:r>
          </w:p>
        </w:tc>
        <w:tc>
          <w:tcPr>
            <w:tcW w:w="1770" w:type="dxa"/>
            <w:vAlign w:val="bottom"/>
          </w:tcPr>
          <w:p w14:paraId="7E257853" w14:textId="77777777" w:rsidR="00E8134E" w:rsidRPr="00E8134E" w:rsidRDefault="00E8134E" w:rsidP="00E8134E">
            <w:pPr>
              <w:widowControl w:val="0"/>
              <w:wordWrap w:val="0"/>
              <w:jc w:val="center"/>
              <w:rPr>
                <w:rFonts w:ascii="Times New Roman" w:hAnsi="Times New Roman"/>
                <w:b/>
                <w:bCs/>
              </w:rPr>
            </w:pPr>
            <w:r w:rsidRPr="00E8134E">
              <w:rPr>
                <w:rFonts w:ascii="Times New Roman" w:hAnsi="Times New Roman"/>
                <w:color w:val="000000"/>
              </w:rPr>
              <w:t>0.02/-3.78</w:t>
            </w:r>
          </w:p>
        </w:tc>
      </w:tr>
      <w:tr w:rsidR="00E8134E" w:rsidRPr="00E8134E" w14:paraId="39FDC828" w14:textId="77777777" w:rsidTr="00527AE0">
        <w:trPr>
          <w:trHeight w:val="271"/>
        </w:trPr>
        <w:tc>
          <w:tcPr>
            <w:tcW w:w="3131" w:type="dxa"/>
            <w:tcBorders>
              <w:top w:val="nil"/>
              <w:left w:val="nil"/>
              <w:bottom w:val="nil"/>
              <w:right w:val="nil"/>
            </w:tcBorders>
            <w:shd w:val="clear" w:color="auto" w:fill="auto"/>
            <w:vAlign w:val="bottom"/>
          </w:tcPr>
          <w:p w14:paraId="7743397F" w14:textId="77777777" w:rsidR="00E8134E" w:rsidRPr="00E8134E" w:rsidRDefault="00E8134E" w:rsidP="00E8134E">
            <w:pPr>
              <w:widowControl w:val="0"/>
              <w:wordWrap w:val="0"/>
              <w:ind w:firstLineChars="50" w:firstLine="100"/>
              <w:jc w:val="left"/>
              <w:rPr>
                <w:rFonts w:ascii="Times New Roman" w:hAnsi="Times New Roman"/>
                <w:b/>
                <w:bCs/>
              </w:rPr>
            </w:pPr>
            <w:r w:rsidRPr="00E8134E">
              <w:rPr>
                <w:rFonts w:ascii="Times New Roman" w:hAnsi="Times New Roman"/>
                <w:color w:val="000000"/>
              </w:rPr>
              <w:t>Neuropathy peripheral</w:t>
            </w:r>
          </w:p>
        </w:tc>
        <w:tc>
          <w:tcPr>
            <w:tcW w:w="1903" w:type="dxa"/>
            <w:tcBorders>
              <w:top w:val="nil"/>
              <w:left w:val="nil"/>
              <w:bottom w:val="nil"/>
              <w:right w:val="nil"/>
            </w:tcBorders>
            <w:shd w:val="clear" w:color="auto" w:fill="auto"/>
            <w:vAlign w:val="bottom"/>
          </w:tcPr>
          <w:p w14:paraId="6901A2AA"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2 (0.09)</w:t>
            </w:r>
          </w:p>
        </w:tc>
        <w:tc>
          <w:tcPr>
            <w:tcW w:w="1770" w:type="dxa"/>
            <w:vAlign w:val="bottom"/>
          </w:tcPr>
          <w:p w14:paraId="7ECA3264"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3870 (0.28)</w:t>
            </w:r>
          </w:p>
        </w:tc>
        <w:tc>
          <w:tcPr>
            <w:tcW w:w="1770" w:type="dxa"/>
            <w:vAlign w:val="bottom"/>
          </w:tcPr>
          <w:p w14:paraId="2DFC0FFA" w14:textId="77777777" w:rsidR="00E8134E" w:rsidRPr="00E8134E" w:rsidRDefault="00E8134E" w:rsidP="00E8134E">
            <w:pPr>
              <w:widowControl w:val="0"/>
              <w:wordWrap w:val="0"/>
              <w:jc w:val="center"/>
              <w:rPr>
                <w:rFonts w:ascii="Times New Roman" w:hAnsi="Times New Roman"/>
                <w:b/>
                <w:bCs/>
              </w:rPr>
            </w:pPr>
            <w:r w:rsidRPr="00E8134E">
              <w:rPr>
                <w:rFonts w:ascii="Times New Roman" w:hAnsi="Times New Roman"/>
                <w:color w:val="000000"/>
              </w:rPr>
              <w:t>-1.34/-3.92</w:t>
            </w:r>
          </w:p>
        </w:tc>
      </w:tr>
      <w:tr w:rsidR="00E8134E" w:rsidRPr="00E8134E" w14:paraId="46CFE2D9" w14:textId="77777777" w:rsidTr="00527AE0">
        <w:trPr>
          <w:trHeight w:val="293"/>
        </w:trPr>
        <w:tc>
          <w:tcPr>
            <w:tcW w:w="3131" w:type="dxa"/>
            <w:tcBorders>
              <w:top w:val="nil"/>
              <w:left w:val="nil"/>
              <w:bottom w:val="nil"/>
              <w:right w:val="nil"/>
            </w:tcBorders>
            <w:shd w:val="clear" w:color="auto" w:fill="auto"/>
            <w:vAlign w:val="bottom"/>
          </w:tcPr>
          <w:p w14:paraId="57F4744E" w14:textId="77777777" w:rsidR="00E8134E" w:rsidRPr="00E8134E" w:rsidRDefault="00E8134E" w:rsidP="00E8134E">
            <w:pPr>
              <w:widowControl w:val="0"/>
              <w:wordWrap w:val="0"/>
              <w:spacing w:line="276" w:lineRule="auto"/>
              <w:ind w:firstLineChars="50" w:firstLine="100"/>
              <w:jc w:val="left"/>
              <w:rPr>
                <w:rFonts w:ascii="Times New Roman" w:hAnsi="Times New Roman"/>
                <w:b/>
                <w:bCs/>
                <w:color w:val="FF0000"/>
              </w:rPr>
            </w:pPr>
            <w:r w:rsidRPr="00E8134E">
              <w:rPr>
                <w:rFonts w:ascii="Times New Roman" w:hAnsi="Times New Roman"/>
                <w:color w:val="000000"/>
              </w:rPr>
              <w:lastRenderedPageBreak/>
              <w:t>Hypotonia</w:t>
            </w:r>
          </w:p>
        </w:tc>
        <w:tc>
          <w:tcPr>
            <w:tcW w:w="1903" w:type="dxa"/>
            <w:tcBorders>
              <w:top w:val="nil"/>
              <w:left w:val="nil"/>
              <w:bottom w:val="nil"/>
              <w:right w:val="nil"/>
            </w:tcBorders>
            <w:shd w:val="clear" w:color="auto" w:fill="auto"/>
            <w:vAlign w:val="bottom"/>
          </w:tcPr>
          <w:p w14:paraId="581EC301"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vAlign w:val="bottom"/>
          </w:tcPr>
          <w:p w14:paraId="2F2BE211"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1256 (0.09)</w:t>
            </w:r>
          </w:p>
        </w:tc>
        <w:tc>
          <w:tcPr>
            <w:tcW w:w="1770" w:type="dxa"/>
            <w:vAlign w:val="bottom"/>
          </w:tcPr>
          <w:p w14:paraId="418C84CF"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-0.67/-4.47</w:t>
            </w:r>
          </w:p>
        </w:tc>
      </w:tr>
      <w:tr w:rsidR="00E8134E" w:rsidRPr="00E8134E" w14:paraId="31D2D286" w14:textId="77777777" w:rsidTr="00527AE0">
        <w:trPr>
          <w:trHeight w:val="293"/>
        </w:trPr>
        <w:tc>
          <w:tcPr>
            <w:tcW w:w="3131" w:type="dxa"/>
            <w:tcBorders>
              <w:top w:val="nil"/>
              <w:left w:val="nil"/>
              <w:bottom w:val="nil"/>
              <w:right w:val="nil"/>
            </w:tcBorders>
            <w:shd w:val="clear" w:color="auto" w:fill="auto"/>
            <w:vAlign w:val="bottom"/>
          </w:tcPr>
          <w:p w14:paraId="303E7D05"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Dysarthria</w:t>
            </w:r>
          </w:p>
        </w:tc>
        <w:tc>
          <w:tcPr>
            <w:tcW w:w="1903" w:type="dxa"/>
            <w:tcBorders>
              <w:top w:val="nil"/>
              <w:left w:val="nil"/>
              <w:bottom w:val="nil"/>
              <w:right w:val="nil"/>
            </w:tcBorders>
            <w:shd w:val="clear" w:color="auto" w:fill="auto"/>
            <w:vAlign w:val="bottom"/>
          </w:tcPr>
          <w:p w14:paraId="684EE8A7"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vAlign w:val="bottom"/>
          </w:tcPr>
          <w:p w14:paraId="36404595"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1299 (0.09)</w:t>
            </w:r>
          </w:p>
        </w:tc>
        <w:tc>
          <w:tcPr>
            <w:tcW w:w="1770" w:type="dxa"/>
            <w:vAlign w:val="bottom"/>
          </w:tcPr>
          <w:p w14:paraId="5ABA22B8"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-0.71/-4.51</w:t>
            </w:r>
          </w:p>
        </w:tc>
      </w:tr>
      <w:tr w:rsidR="00E8134E" w:rsidRPr="00E8134E" w14:paraId="5EBC1E46" w14:textId="77777777" w:rsidTr="00527AE0">
        <w:trPr>
          <w:trHeight w:val="239"/>
        </w:trPr>
        <w:tc>
          <w:tcPr>
            <w:tcW w:w="3131" w:type="dxa"/>
            <w:tcBorders>
              <w:top w:val="nil"/>
              <w:left w:val="nil"/>
              <w:bottom w:val="nil"/>
              <w:right w:val="nil"/>
            </w:tcBorders>
            <w:shd w:val="clear" w:color="auto" w:fill="auto"/>
            <w:vAlign w:val="bottom"/>
          </w:tcPr>
          <w:p w14:paraId="7FE324CF" w14:textId="77777777" w:rsidR="00E8134E" w:rsidRPr="00E8134E" w:rsidRDefault="00E8134E" w:rsidP="00E8134E">
            <w:pPr>
              <w:widowControl w:val="0"/>
              <w:wordWrap w:val="0"/>
              <w:spacing w:line="276" w:lineRule="auto"/>
              <w:ind w:firstLineChars="50" w:firstLine="100"/>
              <w:jc w:val="left"/>
              <w:rPr>
                <w:rFonts w:ascii="Times New Roman" w:hAnsi="Times New Roman"/>
                <w:b/>
                <w:bCs/>
                <w:color w:val="FF0000"/>
              </w:rPr>
            </w:pPr>
            <w:r w:rsidRPr="00E8134E">
              <w:rPr>
                <w:rFonts w:ascii="Times New Roman" w:hAnsi="Times New Roman"/>
                <w:color w:val="000000"/>
              </w:rPr>
              <w:t>Cerebral hemorrhage</w:t>
            </w:r>
          </w:p>
        </w:tc>
        <w:tc>
          <w:tcPr>
            <w:tcW w:w="1903" w:type="dxa"/>
            <w:tcBorders>
              <w:top w:val="nil"/>
              <w:left w:val="nil"/>
              <w:bottom w:val="nil"/>
              <w:right w:val="nil"/>
            </w:tcBorders>
            <w:shd w:val="clear" w:color="auto" w:fill="auto"/>
            <w:vAlign w:val="bottom"/>
          </w:tcPr>
          <w:p w14:paraId="48081A00"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vAlign w:val="bottom"/>
          </w:tcPr>
          <w:p w14:paraId="79DA5520"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1373 (0.10)</w:t>
            </w:r>
          </w:p>
        </w:tc>
        <w:tc>
          <w:tcPr>
            <w:tcW w:w="1770" w:type="dxa"/>
            <w:vAlign w:val="bottom"/>
          </w:tcPr>
          <w:p w14:paraId="4800B8BE"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-0.77/-4.57</w:t>
            </w:r>
          </w:p>
        </w:tc>
      </w:tr>
      <w:tr w:rsidR="00E8134E" w:rsidRPr="00E8134E" w14:paraId="6B6A7135" w14:textId="77777777" w:rsidTr="00527AE0">
        <w:trPr>
          <w:trHeight w:val="271"/>
        </w:trPr>
        <w:tc>
          <w:tcPr>
            <w:tcW w:w="3131" w:type="dxa"/>
            <w:tcBorders>
              <w:top w:val="nil"/>
              <w:left w:val="nil"/>
              <w:bottom w:val="nil"/>
              <w:right w:val="nil"/>
            </w:tcBorders>
            <w:shd w:val="clear" w:color="auto" w:fill="auto"/>
            <w:vAlign w:val="bottom"/>
          </w:tcPr>
          <w:p w14:paraId="71E247AE"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Headache</w:t>
            </w:r>
          </w:p>
        </w:tc>
        <w:tc>
          <w:tcPr>
            <w:tcW w:w="1903" w:type="dxa"/>
            <w:tcBorders>
              <w:top w:val="nil"/>
              <w:left w:val="nil"/>
              <w:bottom w:val="nil"/>
              <w:right w:val="nil"/>
            </w:tcBorders>
            <w:shd w:val="clear" w:color="auto" w:fill="auto"/>
            <w:vAlign w:val="bottom"/>
          </w:tcPr>
          <w:p w14:paraId="10E4DFC4"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vAlign w:val="bottom"/>
          </w:tcPr>
          <w:p w14:paraId="376917ED"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48477 (3.45)</w:t>
            </w:r>
          </w:p>
        </w:tc>
        <w:tc>
          <w:tcPr>
            <w:tcW w:w="1770" w:type="dxa"/>
            <w:vAlign w:val="bottom"/>
          </w:tcPr>
          <w:p w14:paraId="55C7C201"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-3.49/-4.87</w:t>
            </w:r>
          </w:p>
        </w:tc>
      </w:tr>
      <w:tr w:rsidR="00E8134E" w:rsidRPr="00E8134E" w14:paraId="48F4F4AB" w14:textId="77777777" w:rsidTr="00527AE0">
        <w:trPr>
          <w:trHeight w:val="271"/>
        </w:trPr>
        <w:tc>
          <w:tcPr>
            <w:tcW w:w="3131" w:type="dxa"/>
            <w:tcBorders>
              <w:top w:val="nil"/>
              <w:left w:val="nil"/>
              <w:bottom w:val="nil"/>
              <w:right w:val="nil"/>
            </w:tcBorders>
            <w:shd w:val="clear" w:color="auto" w:fill="auto"/>
            <w:vAlign w:val="bottom"/>
          </w:tcPr>
          <w:p w14:paraId="6D85FE14"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Dyskinesia</w:t>
            </w:r>
          </w:p>
        </w:tc>
        <w:tc>
          <w:tcPr>
            <w:tcW w:w="1903" w:type="dxa"/>
            <w:tcBorders>
              <w:top w:val="nil"/>
              <w:left w:val="nil"/>
              <w:bottom w:val="nil"/>
              <w:right w:val="nil"/>
            </w:tcBorders>
            <w:shd w:val="clear" w:color="auto" w:fill="auto"/>
            <w:vAlign w:val="bottom"/>
          </w:tcPr>
          <w:p w14:paraId="487140F9"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vAlign w:val="bottom"/>
          </w:tcPr>
          <w:p w14:paraId="3BD6661A"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1933 (0.14)</w:t>
            </w:r>
          </w:p>
        </w:tc>
        <w:tc>
          <w:tcPr>
            <w:tcW w:w="1770" w:type="dxa"/>
            <w:vAlign w:val="bottom"/>
          </w:tcPr>
          <w:p w14:paraId="2B17BE86"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-1.18/-4.98</w:t>
            </w:r>
          </w:p>
        </w:tc>
      </w:tr>
      <w:tr w:rsidR="00E8134E" w:rsidRPr="00E8134E" w14:paraId="422CEFFD" w14:textId="77777777" w:rsidTr="00527AE0">
        <w:trPr>
          <w:trHeight w:val="271"/>
        </w:trPr>
        <w:tc>
          <w:tcPr>
            <w:tcW w:w="3131" w:type="dxa"/>
            <w:tcBorders>
              <w:top w:val="nil"/>
              <w:left w:val="nil"/>
              <w:bottom w:val="nil"/>
              <w:right w:val="nil"/>
            </w:tcBorders>
            <w:shd w:val="clear" w:color="auto" w:fill="auto"/>
            <w:vAlign w:val="bottom"/>
          </w:tcPr>
          <w:p w14:paraId="785B23BA"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Syncope</w:t>
            </w:r>
          </w:p>
        </w:tc>
        <w:tc>
          <w:tcPr>
            <w:tcW w:w="1903" w:type="dxa"/>
            <w:tcBorders>
              <w:top w:val="nil"/>
              <w:left w:val="nil"/>
              <w:bottom w:val="nil"/>
              <w:right w:val="nil"/>
            </w:tcBorders>
            <w:shd w:val="clear" w:color="auto" w:fill="auto"/>
            <w:vAlign w:val="bottom"/>
          </w:tcPr>
          <w:p w14:paraId="5B768E14"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vAlign w:val="bottom"/>
          </w:tcPr>
          <w:p w14:paraId="6E358AAD"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4259 (0.30)</w:t>
            </w:r>
          </w:p>
        </w:tc>
        <w:tc>
          <w:tcPr>
            <w:tcW w:w="1770" w:type="dxa"/>
            <w:vAlign w:val="bottom"/>
          </w:tcPr>
          <w:p w14:paraId="171600E4"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-2.20/-6.00</w:t>
            </w:r>
          </w:p>
        </w:tc>
      </w:tr>
      <w:tr w:rsidR="00E8134E" w:rsidRPr="00E8134E" w14:paraId="3970B923" w14:textId="77777777" w:rsidTr="00527AE0">
        <w:trPr>
          <w:trHeight w:val="271"/>
        </w:trPr>
        <w:tc>
          <w:tcPr>
            <w:tcW w:w="3131" w:type="dxa"/>
            <w:tcBorders>
              <w:top w:val="nil"/>
              <w:left w:val="nil"/>
              <w:bottom w:val="nil"/>
              <w:right w:val="nil"/>
            </w:tcBorders>
            <w:shd w:val="clear" w:color="auto" w:fill="auto"/>
            <w:vAlign w:val="bottom"/>
          </w:tcPr>
          <w:p w14:paraId="50FF897C"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Migraine</w:t>
            </w:r>
          </w:p>
        </w:tc>
        <w:tc>
          <w:tcPr>
            <w:tcW w:w="1903" w:type="dxa"/>
            <w:tcBorders>
              <w:top w:val="nil"/>
              <w:left w:val="nil"/>
              <w:bottom w:val="nil"/>
              <w:right w:val="nil"/>
            </w:tcBorders>
            <w:shd w:val="clear" w:color="auto" w:fill="auto"/>
            <w:vAlign w:val="bottom"/>
          </w:tcPr>
          <w:p w14:paraId="764A4C4F"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vAlign w:val="bottom"/>
          </w:tcPr>
          <w:p w14:paraId="1B5E72FB"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4468 (0.32)</w:t>
            </w:r>
          </w:p>
        </w:tc>
        <w:tc>
          <w:tcPr>
            <w:tcW w:w="1770" w:type="dxa"/>
            <w:vAlign w:val="bottom"/>
          </w:tcPr>
          <w:p w14:paraId="116DB977"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-2.26/-6.06</w:t>
            </w:r>
          </w:p>
        </w:tc>
      </w:tr>
      <w:tr w:rsidR="00E8134E" w:rsidRPr="00E8134E" w14:paraId="7BB77025" w14:textId="77777777" w:rsidTr="00527AE0">
        <w:trPr>
          <w:trHeight w:val="80"/>
        </w:trPr>
        <w:tc>
          <w:tcPr>
            <w:tcW w:w="3131" w:type="dxa"/>
            <w:tcBorders>
              <w:top w:val="nil"/>
              <w:left w:val="nil"/>
              <w:right w:val="nil"/>
            </w:tcBorders>
            <w:shd w:val="clear" w:color="auto" w:fill="auto"/>
            <w:vAlign w:val="bottom"/>
          </w:tcPr>
          <w:p w14:paraId="347B4251" w14:textId="77777777" w:rsidR="00E8134E" w:rsidRPr="00E8134E" w:rsidRDefault="00E8134E" w:rsidP="00E8134E">
            <w:pPr>
              <w:widowControl w:val="0"/>
              <w:wordWrap w:val="0"/>
              <w:spacing w:line="276" w:lineRule="auto"/>
              <w:ind w:firstLineChars="50" w:firstLine="100"/>
              <w:jc w:val="left"/>
              <w:rPr>
                <w:rFonts w:ascii="Times New Roman" w:hAnsi="Times New Roman"/>
              </w:rPr>
            </w:pPr>
            <w:r w:rsidRPr="00E8134E">
              <w:rPr>
                <w:rFonts w:ascii="Times New Roman" w:hAnsi="Times New Roman"/>
                <w:color w:val="000000"/>
              </w:rPr>
              <w:t>Dizziness</w:t>
            </w:r>
          </w:p>
        </w:tc>
        <w:tc>
          <w:tcPr>
            <w:tcW w:w="1903" w:type="dxa"/>
            <w:tcBorders>
              <w:top w:val="nil"/>
              <w:left w:val="nil"/>
              <w:right w:val="nil"/>
            </w:tcBorders>
            <w:shd w:val="clear" w:color="auto" w:fill="auto"/>
            <w:vAlign w:val="bottom"/>
          </w:tcPr>
          <w:p w14:paraId="77ABE5A7"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vAlign w:val="bottom"/>
          </w:tcPr>
          <w:p w14:paraId="18963BC5"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49389 (3.52)</w:t>
            </w:r>
          </w:p>
        </w:tc>
        <w:tc>
          <w:tcPr>
            <w:tcW w:w="1770" w:type="dxa"/>
            <w:vAlign w:val="bottom"/>
          </w:tcPr>
          <w:p w14:paraId="567FB108"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-4.41/-6.46</w:t>
            </w:r>
          </w:p>
        </w:tc>
      </w:tr>
      <w:tr w:rsidR="00E8134E" w:rsidRPr="00E8134E" w14:paraId="1D90C40F" w14:textId="77777777" w:rsidTr="00527AE0">
        <w:trPr>
          <w:trHeight w:val="293"/>
        </w:trPr>
        <w:tc>
          <w:tcPr>
            <w:tcW w:w="3131" w:type="dxa"/>
            <w:tcBorders>
              <w:top w:val="nil"/>
              <w:left w:val="nil"/>
              <w:bottom w:val="single" w:sz="4" w:space="0" w:color="auto"/>
              <w:right w:val="nil"/>
            </w:tcBorders>
            <w:shd w:val="clear" w:color="auto" w:fill="auto"/>
            <w:vAlign w:val="bottom"/>
          </w:tcPr>
          <w:p w14:paraId="47563F64"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Paresthesia</w:t>
            </w:r>
          </w:p>
        </w:tc>
        <w:tc>
          <w:tcPr>
            <w:tcW w:w="1903" w:type="dxa"/>
            <w:tcBorders>
              <w:top w:val="nil"/>
              <w:left w:val="nil"/>
              <w:bottom w:val="single" w:sz="4" w:space="0" w:color="auto"/>
              <w:right w:val="nil"/>
            </w:tcBorders>
            <w:shd w:val="clear" w:color="auto" w:fill="auto"/>
            <w:vAlign w:val="bottom"/>
          </w:tcPr>
          <w:p w14:paraId="52CAB439"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tcBorders>
              <w:bottom w:val="single" w:sz="4" w:space="0" w:color="auto"/>
            </w:tcBorders>
            <w:vAlign w:val="bottom"/>
          </w:tcPr>
          <w:p w14:paraId="4570C0D4"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8858 (0.63)</w:t>
            </w:r>
          </w:p>
        </w:tc>
        <w:tc>
          <w:tcPr>
            <w:tcW w:w="1770" w:type="dxa"/>
            <w:tcBorders>
              <w:bottom w:val="single" w:sz="4" w:space="0" w:color="auto"/>
            </w:tcBorders>
            <w:shd w:val="clear" w:color="auto" w:fill="auto"/>
            <w:vAlign w:val="bottom"/>
          </w:tcPr>
          <w:p w14:paraId="11A261DB"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-3.20/-7.00</w:t>
            </w:r>
          </w:p>
        </w:tc>
      </w:tr>
    </w:tbl>
    <w:p w14:paraId="55BE4173" w14:textId="77777777" w:rsidR="00E8134E" w:rsidRPr="00E8134E" w:rsidRDefault="00E8134E" w:rsidP="00E8134E">
      <w:pPr>
        <w:widowControl w:val="0"/>
        <w:adjustRightInd w:val="0"/>
        <w:spacing w:line="276" w:lineRule="auto"/>
        <w:jc w:val="center"/>
        <w:rPr>
          <w:rFonts w:ascii="Times New Roman" w:eastAsiaTheme="minorEastAsia" w:hAnsi="Times New Roman"/>
        </w:rPr>
      </w:pPr>
    </w:p>
    <w:p w14:paraId="7EE1B5FC" w14:textId="77777777" w:rsidR="00E8134E" w:rsidRPr="00E8134E" w:rsidRDefault="00E8134E" w:rsidP="00E8134E">
      <w:pPr>
        <w:widowControl w:val="0"/>
        <w:adjustRightInd w:val="0"/>
        <w:spacing w:line="276" w:lineRule="auto"/>
        <w:jc w:val="center"/>
        <w:rPr>
          <w:rFonts w:ascii="Times New Roman" w:eastAsiaTheme="minorEastAsia" w:hAnsi="Times New Roman"/>
        </w:rPr>
      </w:pPr>
    </w:p>
    <w:p w14:paraId="340F8340" w14:textId="77777777" w:rsidR="00E8134E" w:rsidRPr="00E8134E" w:rsidRDefault="00E8134E" w:rsidP="00E8134E">
      <w:pPr>
        <w:widowControl w:val="0"/>
        <w:adjustRightInd w:val="0"/>
        <w:spacing w:line="276" w:lineRule="auto"/>
        <w:jc w:val="center"/>
        <w:rPr>
          <w:rFonts w:ascii="Times New Roman" w:eastAsiaTheme="minorEastAsia" w:hAnsi="Times New Roman"/>
        </w:rPr>
      </w:pPr>
    </w:p>
    <w:p w14:paraId="522B0E15" w14:textId="77777777" w:rsidR="00E8134E" w:rsidRPr="00E8134E" w:rsidRDefault="00E8134E" w:rsidP="00E8134E">
      <w:pPr>
        <w:widowControl w:val="0"/>
        <w:adjustRightInd w:val="0"/>
        <w:spacing w:line="276" w:lineRule="auto"/>
        <w:jc w:val="center"/>
        <w:rPr>
          <w:rFonts w:ascii="Times New Roman" w:eastAsiaTheme="minorEastAsia" w:hAnsi="Times New Roman"/>
        </w:rPr>
      </w:pPr>
    </w:p>
    <w:p w14:paraId="58C821AE" w14:textId="77777777" w:rsidR="00E8134E" w:rsidRPr="00E8134E" w:rsidRDefault="00E8134E" w:rsidP="00E8134E">
      <w:pPr>
        <w:widowControl w:val="0"/>
        <w:adjustRightInd w:val="0"/>
        <w:spacing w:line="276" w:lineRule="auto"/>
        <w:jc w:val="center"/>
        <w:rPr>
          <w:rFonts w:ascii="Times New Roman" w:eastAsiaTheme="minorEastAsia" w:hAnsi="Times New Roman"/>
        </w:rPr>
      </w:pPr>
    </w:p>
    <w:p w14:paraId="10C0F930" w14:textId="77777777" w:rsidR="00E8134E" w:rsidRPr="00E8134E" w:rsidRDefault="00E8134E" w:rsidP="00E8134E">
      <w:pPr>
        <w:widowControl w:val="0"/>
        <w:adjustRightInd w:val="0"/>
        <w:spacing w:line="276" w:lineRule="auto"/>
        <w:jc w:val="center"/>
        <w:rPr>
          <w:rFonts w:ascii="Times New Roman" w:eastAsiaTheme="minorEastAsia" w:hAnsi="Times New Roman"/>
        </w:rPr>
      </w:pPr>
    </w:p>
    <w:p w14:paraId="56246C45" w14:textId="77777777" w:rsidR="00E8134E" w:rsidRPr="00E8134E" w:rsidRDefault="00E8134E" w:rsidP="00E8134E">
      <w:pPr>
        <w:widowControl w:val="0"/>
        <w:adjustRightInd w:val="0"/>
        <w:spacing w:line="276" w:lineRule="auto"/>
        <w:jc w:val="center"/>
        <w:rPr>
          <w:rFonts w:ascii="Times New Roman" w:eastAsiaTheme="minorEastAsia" w:hAnsi="Times New Roman"/>
        </w:rPr>
      </w:pPr>
    </w:p>
    <w:p w14:paraId="4E5A77FF" w14:textId="77777777" w:rsidR="00E8134E" w:rsidRPr="00E8134E" w:rsidRDefault="00E8134E" w:rsidP="00E8134E">
      <w:pPr>
        <w:widowControl w:val="0"/>
        <w:adjustRightInd w:val="0"/>
        <w:spacing w:line="276" w:lineRule="auto"/>
        <w:jc w:val="center"/>
        <w:rPr>
          <w:rFonts w:ascii="Times New Roman" w:eastAsiaTheme="minorEastAsia" w:hAnsi="Times New Roman"/>
        </w:rPr>
      </w:pPr>
    </w:p>
    <w:p w14:paraId="7FBA3ECF" w14:textId="77777777" w:rsidR="00E8134E" w:rsidRPr="00E8134E" w:rsidRDefault="00E8134E" w:rsidP="00E8134E">
      <w:pPr>
        <w:widowControl w:val="0"/>
        <w:adjustRightInd w:val="0"/>
        <w:spacing w:line="276" w:lineRule="auto"/>
        <w:jc w:val="center"/>
        <w:rPr>
          <w:rFonts w:ascii="Times New Roman" w:eastAsiaTheme="minorEastAsia" w:hAnsi="Times New Roman"/>
        </w:rPr>
      </w:pPr>
    </w:p>
    <w:p w14:paraId="27088EDA" w14:textId="77777777" w:rsidR="00E8134E" w:rsidRPr="00E8134E" w:rsidRDefault="00E8134E" w:rsidP="00E8134E">
      <w:pPr>
        <w:widowControl w:val="0"/>
        <w:adjustRightInd w:val="0"/>
        <w:spacing w:line="276" w:lineRule="auto"/>
        <w:jc w:val="center"/>
        <w:rPr>
          <w:rFonts w:ascii="Times New Roman" w:eastAsiaTheme="minorEastAsia" w:hAnsi="Times New Roman"/>
        </w:rPr>
      </w:pPr>
    </w:p>
    <w:p w14:paraId="0E5CFA38" w14:textId="77777777" w:rsidR="00E8134E" w:rsidRPr="00E8134E" w:rsidRDefault="00E8134E" w:rsidP="00E8134E">
      <w:pPr>
        <w:widowControl w:val="0"/>
        <w:adjustRightInd w:val="0"/>
        <w:spacing w:line="276" w:lineRule="auto"/>
        <w:jc w:val="center"/>
        <w:rPr>
          <w:rFonts w:ascii="Times New Roman" w:eastAsiaTheme="minorEastAsia" w:hAnsi="Times New Roman"/>
        </w:rPr>
      </w:pPr>
    </w:p>
    <w:p w14:paraId="1FF7F297" w14:textId="77777777" w:rsidR="00E8134E" w:rsidRPr="00E8134E" w:rsidRDefault="00E8134E" w:rsidP="00E8134E">
      <w:pPr>
        <w:widowControl w:val="0"/>
        <w:adjustRightInd w:val="0"/>
        <w:spacing w:line="276" w:lineRule="auto"/>
        <w:jc w:val="left"/>
        <w:rPr>
          <w:rFonts w:ascii="Times New Roman" w:eastAsiaTheme="minorEastAsia" w:hAnsi="Times New Roman"/>
        </w:rPr>
      </w:pPr>
    </w:p>
    <w:p w14:paraId="06223FD5" w14:textId="77777777" w:rsidR="00E8134E" w:rsidRPr="00E8134E" w:rsidRDefault="00E8134E" w:rsidP="00E8134E">
      <w:pPr>
        <w:widowControl w:val="0"/>
        <w:adjustRightInd w:val="0"/>
        <w:spacing w:line="276" w:lineRule="auto"/>
        <w:jc w:val="left"/>
        <w:rPr>
          <w:rFonts w:ascii="Times New Roman" w:eastAsiaTheme="minorEastAsia" w:hAnsi="Times New Roman"/>
        </w:rPr>
      </w:pPr>
      <w:r w:rsidRPr="00E8134E">
        <w:rPr>
          <w:rFonts w:ascii="Times New Roman" w:eastAsiaTheme="minorEastAsia" w:hAnsi="Times New Roman"/>
        </w:rPr>
        <w:t>Values are n (%) unless otherwise indicated. First ADR associated with remdesivir was reported in Feb. 2020. The information component (IC) and the lower margin of its 95% confidential interval (IC</w:t>
      </w:r>
      <w:r w:rsidRPr="00E8134E">
        <w:rPr>
          <w:rFonts w:ascii="Times New Roman" w:eastAsiaTheme="minorEastAsia" w:hAnsi="Times New Roman"/>
          <w:vertAlign w:val="subscript"/>
        </w:rPr>
        <w:t>0.25</w:t>
      </w:r>
      <w:r w:rsidRPr="00E8134E">
        <w:rPr>
          <w:rFonts w:ascii="Times New Roman" w:eastAsiaTheme="minorEastAsia" w:hAnsi="Times New Roman"/>
        </w:rPr>
        <w:t xml:space="preserve">) were compared from Feb. 17, 2020 (when the first ADR to remdesivir was reported to </w:t>
      </w:r>
      <w:proofErr w:type="spellStart"/>
      <w:r w:rsidRPr="00E8134E">
        <w:rPr>
          <w:rFonts w:ascii="Times New Roman" w:eastAsiaTheme="minorEastAsia" w:hAnsi="Times New Roman"/>
        </w:rPr>
        <w:t>VigiBase</w:t>
      </w:r>
      <w:proofErr w:type="spellEnd"/>
      <w:r w:rsidRPr="00E8134E">
        <w:rPr>
          <w:rFonts w:ascii="Times New Roman" w:eastAsiaTheme="minorEastAsia" w:hAnsi="Times New Roman"/>
        </w:rPr>
        <w:t>) to Aug. 30, 2020. A positive IC</w:t>
      </w:r>
      <w:r w:rsidRPr="00E8134E">
        <w:rPr>
          <w:rFonts w:ascii="Times New Roman" w:eastAsiaTheme="minorEastAsia" w:hAnsi="Times New Roman"/>
          <w:vertAlign w:val="subscript"/>
        </w:rPr>
        <w:t>0.25</w:t>
      </w:r>
      <w:r w:rsidRPr="00E8134E">
        <w:rPr>
          <w:rFonts w:ascii="Times New Roman" w:eastAsiaTheme="minorEastAsia" w:hAnsi="Times New Roman"/>
        </w:rPr>
        <w:t xml:space="preserve"> value (&gt;0) is the traditional threshold used for statistical signal detection. ADRs, adverse drug reactions</w:t>
      </w:r>
    </w:p>
    <w:p w14:paraId="6AF791F6" w14:textId="77777777" w:rsidR="00E8134E" w:rsidRPr="00E8134E" w:rsidRDefault="00E8134E" w:rsidP="00E8134E">
      <w:pPr>
        <w:autoSpaceDE/>
        <w:autoSpaceDN/>
        <w:spacing w:after="200" w:line="276" w:lineRule="auto"/>
        <w:rPr>
          <w:rFonts w:ascii="Times New Roman" w:eastAsiaTheme="minorEastAsia" w:hAnsi="Times New Roman"/>
        </w:rPr>
      </w:pPr>
      <w:r w:rsidRPr="00E8134E">
        <w:rPr>
          <w:rFonts w:ascii="Times New Roman" w:eastAsiaTheme="minorEastAsia" w:hAnsi="Times New Roman"/>
        </w:rPr>
        <w:br w:type="page"/>
      </w:r>
    </w:p>
    <w:tbl>
      <w:tblPr>
        <w:tblStyle w:val="TableGrid"/>
        <w:tblpPr w:leftFromText="142" w:rightFromText="142" w:vertAnchor="text" w:horzAnchor="page" w:tblpXSpec="center" w:tblpY="639"/>
        <w:tblOverlap w:val="never"/>
        <w:tblW w:w="85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1"/>
        <w:gridCol w:w="1903"/>
        <w:gridCol w:w="1770"/>
        <w:gridCol w:w="1770"/>
      </w:tblGrid>
      <w:tr w:rsidR="00E8134E" w:rsidRPr="00E8134E" w14:paraId="5460E6BE" w14:textId="77777777" w:rsidTr="00527AE0">
        <w:trPr>
          <w:trHeight w:val="171"/>
        </w:trPr>
        <w:tc>
          <w:tcPr>
            <w:tcW w:w="3131" w:type="dxa"/>
            <w:tcBorders>
              <w:top w:val="single" w:sz="4" w:space="0" w:color="auto"/>
              <w:bottom w:val="single" w:sz="4" w:space="0" w:color="auto"/>
            </w:tcBorders>
          </w:tcPr>
          <w:p w14:paraId="36A7846D" w14:textId="77777777" w:rsidR="00E8134E" w:rsidRPr="00E8134E" w:rsidRDefault="00E8134E" w:rsidP="00E8134E">
            <w:pPr>
              <w:widowControl w:val="0"/>
              <w:wordWrap w:val="0"/>
              <w:spacing w:line="276" w:lineRule="auto"/>
              <w:jc w:val="left"/>
              <w:rPr>
                <w:rFonts w:ascii="Times New Roman" w:hAnsi="Times New Roman"/>
              </w:rPr>
            </w:pPr>
          </w:p>
        </w:tc>
        <w:tc>
          <w:tcPr>
            <w:tcW w:w="1903" w:type="dxa"/>
            <w:tcBorders>
              <w:top w:val="single" w:sz="4" w:space="0" w:color="auto"/>
              <w:bottom w:val="single" w:sz="4" w:space="0" w:color="auto"/>
            </w:tcBorders>
          </w:tcPr>
          <w:p w14:paraId="53901F64"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rPr>
              <w:t>Remdesivir</w:t>
            </w:r>
          </w:p>
          <w:p w14:paraId="5B111857"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rPr>
              <w:t>(</w:t>
            </w:r>
            <w:proofErr w:type="gramStart"/>
            <w:r w:rsidRPr="00E8134E">
              <w:rPr>
                <w:rFonts w:ascii="Times New Roman" w:hAnsi="Times New Roman"/>
              </w:rPr>
              <w:t>since</w:t>
            </w:r>
            <w:proofErr w:type="gramEnd"/>
            <w:r w:rsidRPr="00E8134E">
              <w:rPr>
                <w:rFonts w:ascii="Times New Roman" w:hAnsi="Times New Roman"/>
              </w:rPr>
              <w:t xml:space="preserve"> Feb. 2020)</w:t>
            </w:r>
          </w:p>
        </w:tc>
        <w:tc>
          <w:tcPr>
            <w:tcW w:w="1770" w:type="dxa"/>
            <w:tcBorders>
              <w:top w:val="single" w:sz="4" w:space="0" w:color="auto"/>
              <w:bottom w:val="single" w:sz="4" w:space="0" w:color="auto"/>
            </w:tcBorders>
          </w:tcPr>
          <w:p w14:paraId="39DFB9B7"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rPr>
              <w:t>Full database</w:t>
            </w:r>
          </w:p>
          <w:p w14:paraId="56E481D6"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rPr>
              <w:t>(</w:t>
            </w:r>
            <w:proofErr w:type="gramStart"/>
            <w:r w:rsidRPr="00E8134E">
              <w:rPr>
                <w:rFonts w:ascii="Times New Roman" w:hAnsi="Times New Roman"/>
              </w:rPr>
              <w:t>since</w:t>
            </w:r>
            <w:proofErr w:type="gramEnd"/>
            <w:r w:rsidRPr="00E8134E">
              <w:rPr>
                <w:rFonts w:ascii="Times New Roman" w:hAnsi="Times New Roman"/>
              </w:rPr>
              <w:t xml:space="preserve"> Feb. 2020)</w:t>
            </w:r>
          </w:p>
        </w:tc>
        <w:tc>
          <w:tcPr>
            <w:tcW w:w="1770" w:type="dxa"/>
            <w:tcBorders>
              <w:top w:val="single" w:sz="4" w:space="0" w:color="auto"/>
              <w:bottom w:val="single" w:sz="4" w:space="0" w:color="auto"/>
            </w:tcBorders>
          </w:tcPr>
          <w:p w14:paraId="1755DF36"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rPr>
              <w:t>IC/IC</w:t>
            </w:r>
            <w:r w:rsidRPr="00E8134E">
              <w:rPr>
                <w:rFonts w:ascii="Times New Roman" w:hAnsi="Times New Roman"/>
                <w:vertAlign w:val="subscript"/>
              </w:rPr>
              <w:t>025</w:t>
            </w:r>
          </w:p>
        </w:tc>
      </w:tr>
      <w:tr w:rsidR="00E8134E" w:rsidRPr="00E8134E" w14:paraId="4A107472" w14:textId="77777777" w:rsidTr="00527AE0">
        <w:trPr>
          <w:trHeight w:val="271"/>
        </w:trPr>
        <w:tc>
          <w:tcPr>
            <w:tcW w:w="3131" w:type="dxa"/>
            <w:tcBorders>
              <w:top w:val="single" w:sz="4" w:space="0" w:color="auto"/>
              <w:bottom w:val="single" w:sz="4" w:space="0" w:color="auto"/>
            </w:tcBorders>
          </w:tcPr>
          <w:p w14:paraId="2480F5D8" w14:textId="77777777" w:rsidR="00E8134E" w:rsidRPr="00E8134E" w:rsidRDefault="00E8134E" w:rsidP="00E8134E">
            <w:pPr>
              <w:widowControl w:val="0"/>
              <w:wordWrap w:val="0"/>
              <w:spacing w:line="276" w:lineRule="auto"/>
              <w:jc w:val="left"/>
              <w:rPr>
                <w:rFonts w:ascii="Times New Roman" w:hAnsi="Times New Roman"/>
                <w:b/>
                <w:bCs/>
              </w:rPr>
            </w:pPr>
            <w:r w:rsidRPr="00E8134E">
              <w:rPr>
                <w:rFonts w:ascii="Times New Roman" w:hAnsi="Times New Roman"/>
                <w:b/>
                <w:bCs/>
              </w:rPr>
              <w:t>Total number of ICSRs available</w:t>
            </w:r>
          </w:p>
        </w:tc>
        <w:tc>
          <w:tcPr>
            <w:tcW w:w="1903" w:type="dxa"/>
            <w:tcBorders>
              <w:top w:val="single" w:sz="4" w:space="0" w:color="auto"/>
              <w:bottom w:val="single" w:sz="4" w:space="0" w:color="auto"/>
            </w:tcBorders>
          </w:tcPr>
          <w:p w14:paraId="02642BC0"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rPr>
              <w:t>2,107</w:t>
            </w:r>
          </w:p>
        </w:tc>
        <w:tc>
          <w:tcPr>
            <w:tcW w:w="1770" w:type="dxa"/>
            <w:tcBorders>
              <w:top w:val="single" w:sz="4" w:space="0" w:color="auto"/>
              <w:bottom w:val="single" w:sz="4" w:space="0" w:color="auto"/>
            </w:tcBorders>
          </w:tcPr>
          <w:p w14:paraId="57EF14C7"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rPr>
              <w:t>1,403,532</w:t>
            </w:r>
          </w:p>
        </w:tc>
        <w:tc>
          <w:tcPr>
            <w:tcW w:w="1770" w:type="dxa"/>
            <w:tcBorders>
              <w:top w:val="single" w:sz="4" w:space="0" w:color="auto"/>
              <w:bottom w:val="single" w:sz="4" w:space="0" w:color="auto"/>
            </w:tcBorders>
          </w:tcPr>
          <w:p w14:paraId="09FD00B2" w14:textId="77777777" w:rsidR="00E8134E" w:rsidRPr="00E8134E" w:rsidRDefault="00E8134E" w:rsidP="00E8134E">
            <w:pPr>
              <w:widowControl w:val="0"/>
              <w:wordWrap w:val="0"/>
              <w:spacing w:line="276" w:lineRule="auto"/>
              <w:jc w:val="center"/>
              <w:rPr>
                <w:rFonts w:ascii="Times New Roman" w:hAnsi="Times New Roman"/>
              </w:rPr>
            </w:pPr>
          </w:p>
        </w:tc>
      </w:tr>
      <w:tr w:rsidR="00E8134E" w:rsidRPr="00E8134E" w14:paraId="15D83A22" w14:textId="77777777" w:rsidTr="00527AE0">
        <w:trPr>
          <w:trHeight w:val="271"/>
        </w:trPr>
        <w:tc>
          <w:tcPr>
            <w:tcW w:w="3131" w:type="dxa"/>
            <w:tcBorders>
              <w:top w:val="single" w:sz="4" w:space="0" w:color="auto"/>
              <w:left w:val="nil"/>
              <w:bottom w:val="nil"/>
              <w:right w:val="nil"/>
            </w:tcBorders>
            <w:shd w:val="clear" w:color="auto" w:fill="auto"/>
            <w:vAlign w:val="bottom"/>
          </w:tcPr>
          <w:p w14:paraId="745013B3"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Agitation</w:t>
            </w:r>
          </w:p>
        </w:tc>
        <w:tc>
          <w:tcPr>
            <w:tcW w:w="1903" w:type="dxa"/>
            <w:tcBorders>
              <w:top w:val="single" w:sz="4" w:space="0" w:color="auto"/>
              <w:left w:val="nil"/>
              <w:bottom w:val="nil"/>
              <w:right w:val="nil"/>
            </w:tcBorders>
            <w:shd w:val="clear" w:color="auto" w:fill="auto"/>
            <w:vAlign w:val="bottom"/>
          </w:tcPr>
          <w:p w14:paraId="3F10B582"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5 (0.24)</w:t>
            </w:r>
          </w:p>
        </w:tc>
        <w:tc>
          <w:tcPr>
            <w:tcW w:w="1770" w:type="dxa"/>
            <w:tcBorders>
              <w:top w:val="single" w:sz="4" w:space="0" w:color="auto"/>
            </w:tcBorders>
            <w:vAlign w:val="bottom"/>
          </w:tcPr>
          <w:p w14:paraId="7F102340"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2694 (0.19)</w:t>
            </w:r>
          </w:p>
        </w:tc>
        <w:tc>
          <w:tcPr>
            <w:tcW w:w="1770" w:type="dxa"/>
            <w:tcBorders>
              <w:top w:val="single" w:sz="4" w:space="0" w:color="auto"/>
            </w:tcBorders>
            <w:vAlign w:val="bottom"/>
          </w:tcPr>
          <w:p w14:paraId="29254517"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0.28/-1.25</w:t>
            </w:r>
          </w:p>
        </w:tc>
      </w:tr>
      <w:tr w:rsidR="00E8134E" w:rsidRPr="00E8134E" w14:paraId="2A24A428" w14:textId="77777777" w:rsidTr="00527AE0">
        <w:trPr>
          <w:trHeight w:val="271"/>
        </w:trPr>
        <w:tc>
          <w:tcPr>
            <w:tcW w:w="3131" w:type="dxa"/>
            <w:tcBorders>
              <w:top w:val="nil"/>
              <w:left w:val="nil"/>
              <w:bottom w:val="nil"/>
              <w:right w:val="nil"/>
            </w:tcBorders>
            <w:shd w:val="clear" w:color="auto" w:fill="auto"/>
            <w:vAlign w:val="bottom"/>
          </w:tcPr>
          <w:p w14:paraId="233AD55D"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Anxiety</w:t>
            </w:r>
          </w:p>
        </w:tc>
        <w:tc>
          <w:tcPr>
            <w:tcW w:w="1903" w:type="dxa"/>
            <w:tcBorders>
              <w:top w:val="nil"/>
              <w:left w:val="nil"/>
              <w:bottom w:val="nil"/>
              <w:right w:val="nil"/>
            </w:tcBorders>
            <w:shd w:val="clear" w:color="auto" w:fill="auto"/>
            <w:vAlign w:val="bottom"/>
          </w:tcPr>
          <w:p w14:paraId="23180E4E"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13 (0.62)</w:t>
            </w:r>
          </w:p>
        </w:tc>
        <w:tc>
          <w:tcPr>
            <w:tcW w:w="1770" w:type="dxa"/>
            <w:vAlign w:val="bottom"/>
          </w:tcPr>
          <w:p w14:paraId="6CE97EAE"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11819 (0.84)</w:t>
            </w:r>
          </w:p>
        </w:tc>
        <w:tc>
          <w:tcPr>
            <w:tcW w:w="1770" w:type="dxa"/>
            <w:vAlign w:val="bottom"/>
          </w:tcPr>
          <w:p w14:paraId="54ADC9D4"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-0.43/-1.32</w:t>
            </w:r>
          </w:p>
        </w:tc>
      </w:tr>
      <w:tr w:rsidR="00E8134E" w:rsidRPr="00E8134E" w14:paraId="650F8660" w14:textId="77777777" w:rsidTr="00527AE0">
        <w:trPr>
          <w:trHeight w:val="271"/>
        </w:trPr>
        <w:tc>
          <w:tcPr>
            <w:tcW w:w="3131" w:type="dxa"/>
            <w:tcBorders>
              <w:top w:val="nil"/>
              <w:left w:val="nil"/>
              <w:bottom w:val="nil"/>
              <w:right w:val="nil"/>
            </w:tcBorders>
            <w:shd w:val="clear" w:color="auto" w:fill="auto"/>
            <w:vAlign w:val="bottom"/>
          </w:tcPr>
          <w:p w14:paraId="5ABA59B6"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Confused state</w:t>
            </w:r>
          </w:p>
        </w:tc>
        <w:tc>
          <w:tcPr>
            <w:tcW w:w="1903" w:type="dxa"/>
            <w:tcBorders>
              <w:top w:val="nil"/>
              <w:left w:val="nil"/>
              <w:bottom w:val="nil"/>
              <w:right w:val="nil"/>
            </w:tcBorders>
            <w:shd w:val="clear" w:color="auto" w:fill="auto"/>
            <w:vAlign w:val="bottom"/>
          </w:tcPr>
          <w:p w14:paraId="3A108A63"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7 (0.33)</w:t>
            </w:r>
          </w:p>
        </w:tc>
        <w:tc>
          <w:tcPr>
            <w:tcW w:w="1770" w:type="dxa"/>
            <w:vAlign w:val="bottom"/>
          </w:tcPr>
          <w:p w14:paraId="2799C7B1"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5532 (0.39)</w:t>
            </w:r>
          </w:p>
        </w:tc>
        <w:tc>
          <w:tcPr>
            <w:tcW w:w="1770" w:type="dxa"/>
            <w:vAlign w:val="bottom"/>
          </w:tcPr>
          <w:p w14:paraId="518E8EF7"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-0.23/-1.49</w:t>
            </w:r>
          </w:p>
        </w:tc>
      </w:tr>
      <w:tr w:rsidR="00E8134E" w:rsidRPr="00E8134E" w14:paraId="6108C4AF" w14:textId="77777777" w:rsidTr="00527AE0">
        <w:trPr>
          <w:trHeight w:val="271"/>
        </w:trPr>
        <w:tc>
          <w:tcPr>
            <w:tcW w:w="3131" w:type="dxa"/>
            <w:tcBorders>
              <w:top w:val="nil"/>
              <w:left w:val="nil"/>
              <w:bottom w:val="nil"/>
              <w:right w:val="nil"/>
            </w:tcBorders>
            <w:shd w:val="clear" w:color="auto" w:fill="auto"/>
            <w:vAlign w:val="bottom"/>
          </w:tcPr>
          <w:p w14:paraId="1FA2F941" w14:textId="77777777" w:rsidR="00E8134E" w:rsidRPr="00E8134E" w:rsidRDefault="00E8134E" w:rsidP="00E8134E">
            <w:pPr>
              <w:widowControl w:val="0"/>
              <w:wordWrap w:val="0"/>
              <w:ind w:firstLineChars="50" w:firstLine="100"/>
              <w:jc w:val="left"/>
              <w:rPr>
                <w:rFonts w:ascii="Times New Roman" w:hAnsi="Times New Roman"/>
                <w:b/>
                <w:bCs/>
              </w:rPr>
            </w:pPr>
            <w:r w:rsidRPr="00E8134E">
              <w:rPr>
                <w:rFonts w:ascii="Times New Roman" w:hAnsi="Times New Roman"/>
                <w:color w:val="000000"/>
              </w:rPr>
              <w:t>Parosmia</w:t>
            </w:r>
          </w:p>
        </w:tc>
        <w:tc>
          <w:tcPr>
            <w:tcW w:w="1903" w:type="dxa"/>
            <w:tcBorders>
              <w:top w:val="nil"/>
              <w:left w:val="nil"/>
              <w:bottom w:val="nil"/>
              <w:right w:val="nil"/>
            </w:tcBorders>
            <w:shd w:val="clear" w:color="auto" w:fill="auto"/>
            <w:vAlign w:val="bottom"/>
          </w:tcPr>
          <w:p w14:paraId="4A40E710"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36ED3059"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334 (0.02)</w:t>
            </w:r>
          </w:p>
        </w:tc>
        <w:tc>
          <w:tcPr>
            <w:tcW w:w="1770" w:type="dxa"/>
            <w:vAlign w:val="bottom"/>
          </w:tcPr>
          <w:p w14:paraId="44649083" w14:textId="77777777" w:rsidR="00E8134E" w:rsidRPr="00E8134E" w:rsidRDefault="00E8134E" w:rsidP="00E8134E">
            <w:pPr>
              <w:widowControl w:val="0"/>
              <w:wordWrap w:val="0"/>
              <w:jc w:val="center"/>
              <w:rPr>
                <w:rFonts w:ascii="Times New Roman" w:hAnsi="Times New Roman"/>
                <w:b/>
                <w:bCs/>
              </w:rPr>
            </w:pPr>
            <w:r w:rsidRPr="00E8134E">
              <w:rPr>
                <w:rFonts w:ascii="Times New Roman" w:hAnsi="Times New Roman"/>
                <w:color w:val="000000"/>
              </w:rPr>
              <w:t>0.58/-3.21</w:t>
            </w:r>
          </w:p>
        </w:tc>
      </w:tr>
      <w:tr w:rsidR="00E8134E" w:rsidRPr="00E8134E" w14:paraId="66B58C42" w14:textId="77777777" w:rsidTr="00527AE0">
        <w:trPr>
          <w:trHeight w:val="271"/>
        </w:trPr>
        <w:tc>
          <w:tcPr>
            <w:tcW w:w="3131" w:type="dxa"/>
            <w:tcBorders>
              <w:top w:val="nil"/>
              <w:left w:val="nil"/>
              <w:bottom w:val="nil"/>
              <w:right w:val="nil"/>
            </w:tcBorders>
            <w:shd w:val="clear" w:color="auto" w:fill="auto"/>
            <w:vAlign w:val="bottom"/>
          </w:tcPr>
          <w:p w14:paraId="286E5846" w14:textId="77777777" w:rsidR="00E8134E" w:rsidRPr="00E8134E" w:rsidRDefault="00E8134E" w:rsidP="00E8134E">
            <w:pPr>
              <w:widowControl w:val="0"/>
              <w:wordWrap w:val="0"/>
              <w:ind w:firstLineChars="50" w:firstLine="100"/>
              <w:jc w:val="left"/>
              <w:rPr>
                <w:rFonts w:ascii="Times New Roman" w:hAnsi="Times New Roman"/>
                <w:b/>
                <w:bCs/>
              </w:rPr>
            </w:pPr>
            <w:r w:rsidRPr="00E8134E">
              <w:rPr>
                <w:rFonts w:ascii="Times New Roman" w:hAnsi="Times New Roman"/>
                <w:color w:val="000000"/>
              </w:rPr>
              <w:t>Hallucination, auditory</w:t>
            </w:r>
          </w:p>
        </w:tc>
        <w:tc>
          <w:tcPr>
            <w:tcW w:w="1903" w:type="dxa"/>
            <w:tcBorders>
              <w:top w:val="nil"/>
              <w:left w:val="nil"/>
              <w:bottom w:val="nil"/>
              <w:right w:val="nil"/>
            </w:tcBorders>
            <w:shd w:val="clear" w:color="auto" w:fill="auto"/>
            <w:vAlign w:val="bottom"/>
          </w:tcPr>
          <w:p w14:paraId="2C3D4215"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451CF280"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430 (0.03)</w:t>
            </w:r>
          </w:p>
        </w:tc>
        <w:tc>
          <w:tcPr>
            <w:tcW w:w="1770" w:type="dxa"/>
            <w:vAlign w:val="bottom"/>
          </w:tcPr>
          <w:p w14:paraId="028FEE4C" w14:textId="77777777" w:rsidR="00E8134E" w:rsidRPr="00E8134E" w:rsidRDefault="00E8134E" w:rsidP="00E8134E">
            <w:pPr>
              <w:widowControl w:val="0"/>
              <w:wordWrap w:val="0"/>
              <w:jc w:val="center"/>
              <w:rPr>
                <w:rFonts w:ascii="Times New Roman" w:hAnsi="Times New Roman"/>
                <w:b/>
                <w:bCs/>
              </w:rPr>
            </w:pPr>
            <w:r w:rsidRPr="00E8134E">
              <w:rPr>
                <w:rFonts w:ascii="Times New Roman" w:hAnsi="Times New Roman"/>
                <w:color w:val="000000"/>
              </w:rPr>
              <w:t>0.39/-3.41</w:t>
            </w:r>
          </w:p>
        </w:tc>
      </w:tr>
      <w:tr w:rsidR="00E8134E" w:rsidRPr="00E8134E" w14:paraId="1A1F08A7" w14:textId="77777777" w:rsidTr="00527AE0">
        <w:trPr>
          <w:trHeight w:val="271"/>
        </w:trPr>
        <w:tc>
          <w:tcPr>
            <w:tcW w:w="3131" w:type="dxa"/>
            <w:tcBorders>
              <w:top w:val="nil"/>
              <w:left w:val="nil"/>
              <w:bottom w:val="nil"/>
              <w:right w:val="nil"/>
            </w:tcBorders>
            <w:shd w:val="clear" w:color="auto" w:fill="auto"/>
            <w:vAlign w:val="bottom"/>
          </w:tcPr>
          <w:p w14:paraId="5DD2B816" w14:textId="77777777" w:rsidR="00E8134E" w:rsidRPr="00E8134E" w:rsidRDefault="00E8134E" w:rsidP="00E8134E">
            <w:pPr>
              <w:widowControl w:val="0"/>
              <w:wordWrap w:val="0"/>
              <w:ind w:firstLineChars="50" w:firstLine="100"/>
              <w:jc w:val="left"/>
              <w:rPr>
                <w:rFonts w:ascii="Times New Roman" w:hAnsi="Times New Roman"/>
                <w:b/>
                <w:bCs/>
              </w:rPr>
            </w:pPr>
            <w:r w:rsidRPr="00E8134E">
              <w:rPr>
                <w:rFonts w:ascii="Times New Roman" w:hAnsi="Times New Roman"/>
                <w:color w:val="000000"/>
              </w:rPr>
              <w:t>Psychomotor hyperactivity</w:t>
            </w:r>
          </w:p>
        </w:tc>
        <w:tc>
          <w:tcPr>
            <w:tcW w:w="1903" w:type="dxa"/>
            <w:tcBorders>
              <w:top w:val="nil"/>
              <w:left w:val="nil"/>
              <w:bottom w:val="nil"/>
              <w:right w:val="nil"/>
            </w:tcBorders>
            <w:shd w:val="clear" w:color="auto" w:fill="auto"/>
            <w:vAlign w:val="bottom"/>
          </w:tcPr>
          <w:p w14:paraId="77ED1B5A"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5E3F3318"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650 (0.05)</w:t>
            </w:r>
          </w:p>
        </w:tc>
        <w:tc>
          <w:tcPr>
            <w:tcW w:w="1770" w:type="dxa"/>
            <w:vAlign w:val="bottom"/>
          </w:tcPr>
          <w:p w14:paraId="39981309" w14:textId="77777777" w:rsidR="00E8134E" w:rsidRPr="00E8134E" w:rsidRDefault="00E8134E" w:rsidP="00E8134E">
            <w:pPr>
              <w:widowControl w:val="0"/>
              <w:wordWrap w:val="0"/>
              <w:jc w:val="center"/>
              <w:rPr>
                <w:rFonts w:ascii="Times New Roman" w:hAnsi="Times New Roman"/>
                <w:b/>
                <w:bCs/>
              </w:rPr>
            </w:pPr>
            <w:r w:rsidRPr="00E8134E">
              <w:rPr>
                <w:rFonts w:ascii="Times New Roman" w:hAnsi="Times New Roman"/>
                <w:color w:val="000000"/>
              </w:rPr>
              <w:t>0.02/-3.77</w:t>
            </w:r>
          </w:p>
        </w:tc>
      </w:tr>
      <w:tr w:rsidR="00E8134E" w:rsidRPr="00E8134E" w14:paraId="594BABAC" w14:textId="77777777" w:rsidTr="00527AE0">
        <w:trPr>
          <w:trHeight w:val="271"/>
        </w:trPr>
        <w:tc>
          <w:tcPr>
            <w:tcW w:w="3131" w:type="dxa"/>
            <w:tcBorders>
              <w:top w:val="nil"/>
              <w:left w:val="nil"/>
              <w:bottom w:val="nil"/>
              <w:right w:val="nil"/>
            </w:tcBorders>
            <w:shd w:val="clear" w:color="auto" w:fill="auto"/>
            <w:vAlign w:val="bottom"/>
          </w:tcPr>
          <w:p w14:paraId="339BB3FA" w14:textId="77777777" w:rsidR="00E8134E" w:rsidRPr="00E8134E" w:rsidRDefault="00E8134E" w:rsidP="00E8134E">
            <w:pPr>
              <w:widowControl w:val="0"/>
              <w:wordWrap w:val="0"/>
              <w:ind w:firstLineChars="50" w:firstLine="100"/>
              <w:jc w:val="left"/>
              <w:rPr>
                <w:rFonts w:ascii="Times New Roman" w:hAnsi="Times New Roman"/>
                <w:b/>
                <w:bCs/>
              </w:rPr>
            </w:pPr>
            <w:r w:rsidRPr="00E8134E">
              <w:rPr>
                <w:rFonts w:ascii="Times New Roman" w:hAnsi="Times New Roman"/>
                <w:color w:val="000000"/>
              </w:rPr>
              <w:t>Hallucination</w:t>
            </w:r>
          </w:p>
        </w:tc>
        <w:tc>
          <w:tcPr>
            <w:tcW w:w="1903" w:type="dxa"/>
            <w:tcBorders>
              <w:top w:val="nil"/>
              <w:left w:val="nil"/>
              <w:bottom w:val="nil"/>
              <w:right w:val="nil"/>
            </w:tcBorders>
            <w:shd w:val="clear" w:color="auto" w:fill="auto"/>
            <w:vAlign w:val="bottom"/>
          </w:tcPr>
          <w:p w14:paraId="77545855"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2 (0.09)</w:t>
            </w:r>
          </w:p>
        </w:tc>
        <w:tc>
          <w:tcPr>
            <w:tcW w:w="1770" w:type="dxa"/>
            <w:vAlign w:val="bottom"/>
          </w:tcPr>
          <w:p w14:paraId="79CD9EE6"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3584 (0.26)</w:t>
            </w:r>
          </w:p>
        </w:tc>
        <w:tc>
          <w:tcPr>
            <w:tcW w:w="1770" w:type="dxa"/>
            <w:vAlign w:val="bottom"/>
          </w:tcPr>
          <w:p w14:paraId="6055DEA8" w14:textId="77777777" w:rsidR="00E8134E" w:rsidRPr="00E8134E" w:rsidRDefault="00E8134E" w:rsidP="00E8134E">
            <w:pPr>
              <w:widowControl w:val="0"/>
              <w:wordWrap w:val="0"/>
              <w:jc w:val="center"/>
              <w:rPr>
                <w:rFonts w:ascii="Times New Roman" w:hAnsi="Times New Roman"/>
                <w:b/>
                <w:bCs/>
              </w:rPr>
            </w:pPr>
            <w:r w:rsidRPr="00E8134E">
              <w:rPr>
                <w:rFonts w:ascii="Times New Roman" w:hAnsi="Times New Roman"/>
                <w:color w:val="000000"/>
              </w:rPr>
              <w:t>-1.23/-3.82</w:t>
            </w:r>
          </w:p>
        </w:tc>
      </w:tr>
      <w:tr w:rsidR="00E8134E" w:rsidRPr="00E8134E" w14:paraId="338C9507" w14:textId="77777777" w:rsidTr="00527AE0">
        <w:trPr>
          <w:trHeight w:val="271"/>
        </w:trPr>
        <w:tc>
          <w:tcPr>
            <w:tcW w:w="3131" w:type="dxa"/>
            <w:tcBorders>
              <w:top w:val="nil"/>
              <w:left w:val="nil"/>
              <w:bottom w:val="nil"/>
              <w:right w:val="nil"/>
            </w:tcBorders>
            <w:shd w:val="clear" w:color="auto" w:fill="auto"/>
            <w:vAlign w:val="bottom"/>
          </w:tcPr>
          <w:p w14:paraId="4705BAC1" w14:textId="77777777" w:rsidR="00E8134E" w:rsidRPr="00E8134E" w:rsidRDefault="00E8134E" w:rsidP="00E8134E">
            <w:pPr>
              <w:widowControl w:val="0"/>
              <w:wordWrap w:val="0"/>
              <w:ind w:firstLineChars="50" w:firstLine="100"/>
              <w:jc w:val="left"/>
              <w:rPr>
                <w:rFonts w:ascii="Times New Roman" w:hAnsi="Times New Roman"/>
                <w:b/>
                <w:bCs/>
              </w:rPr>
            </w:pPr>
            <w:r w:rsidRPr="00E8134E">
              <w:rPr>
                <w:rFonts w:ascii="Times New Roman" w:hAnsi="Times New Roman"/>
                <w:color w:val="000000"/>
              </w:rPr>
              <w:t>Psychotic disorder</w:t>
            </w:r>
          </w:p>
        </w:tc>
        <w:tc>
          <w:tcPr>
            <w:tcW w:w="1903" w:type="dxa"/>
            <w:tcBorders>
              <w:top w:val="nil"/>
              <w:left w:val="nil"/>
              <w:bottom w:val="nil"/>
              <w:right w:val="nil"/>
            </w:tcBorders>
            <w:shd w:val="clear" w:color="auto" w:fill="auto"/>
            <w:vAlign w:val="bottom"/>
          </w:tcPr>
          <w:p w14:paraId="41DA4CB7"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6EBDD0B5"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771 (0.05)</w:t>
            </w:r>
          </w:p>
        </w:tc>
        <w:tc>
          <w:tcPr>
            <w:tcW w:w="1770" w:type="dxa"/>
            <w:vAlign w:val="bottom"/>
          </w:tcPr>
          <w:p w14:paraId="02FCB3DB" w14:textId="77777777" w:rsidR="00E8134E" w:rsidRPr="00E8134E" w:rsidRDefault="00E8134E" w:rsidP="00E8134E">
            <w:pPr>
              <w:widowControl w:val="0"/>
              <w:wordWrap w:val="0"/>
              <w:jc w:val="center"/>
              <w:rPr>
                <w:rFonts w:ascii="Times New Roman" w:hAnsi="Times New Roman"/>
                <w:b/>
                <w:bCs/>
              </w:rPr>
            </w:pPr>
            <w:r w:rsidRPr="00E8134E">
              <w:rPr>
                <w:rFonts w:ascii="Times New Roman" w:hAnsi="Times New Roman"/>
                <w:color w:val="000000"/>
              </w:rPr>
              <w:t>-0.14/-3.94</w:t>
            </w:r>
          </w:p>
        </w:tc>
      </w:tr>
      <w:tr w:rsidR="00E8134E" w:rsidRPr="00E8134E" w14:paraId="28E4A03B" w14:textId="77777777" w:rsidTr="00527AE0">
        <w:trPr>
          <w:trHeight w:val="271"/>
        </w:trPr>
        <w:tc>
          <w:tcPr>
            <w:tcW w:w="3131" w:type="dxa"/>
            <w:tcBorders>
              <w:top w:val="nil"/>
              <w:left w:val="nil"/>
              <w:bottom w:val="nil"/>
              <w:right w:val="nil"/>
            </w:tcBorders>
            <w:shd w:val="clear" w:color="auto" w:fill="auto"/>
            <w:vAlign w:val="bottom"/>
          </w:tcPr>
          <w:p w14:paraId="333DF76D" w14:textId="77777777" w:rsidR="00E8134E" w:rsidRPr="00E8134E" w:rsidRDefault="00E8134E" w:rsidP="00E8134E">
            <w:pPr>
              <w:widowControl w:val="0"/>
              <w:wordWrap w:val="0"/>
              <w:ind w:firstLineChars="50" w:firstLine="100"/>
              <w:jc w:val="left"/>
              <w:rPr>
                <w:rFonts w:ascii="Times New Roman" w:hAnsi="Times New Roman"/>
                <w:b/>
                <w:bCs/>
              </w:rPr>
            </w:pPr>
            <w:r w:rsidRPr="00E8134E">
              <w:rPr>
                <w:rFonts w:ascii="Times New Roman" w:hAnsi="Times New Roman"/>
                <w:color w:val="000000"/>
              </w:rPr>
              <w:t>Abnormal dreams</w:t>
            </w:r>
          </w:p>
        </w:tc>
        <w:tc>
          <w:tcPr>
            <w:tcW w:w="1903" w:type="dxa"/>
            <w:tcBorders>
              <w:top w:val="nil"/>
              <w:left w:val="nil"/>
              <w:bottom w:val="nil"/>
              <w:right w:val="nil"/>
            </w:tcBorders>
            <w:shd w:val="clear" w:color="auto" w:fill="auto"/>
            <w:vAlign w:val="bottom"/>
          </w:tcPr>
          <w:p w14:paraId="6B49DED2" w14:textId="77777777" w:rsidR="00E8134E" w:rsidRPr="00E8134E" w:rsidRDefault="00E8134E" w:rsidP="00E8134E">
            <w:pPr>
              <w:widowControl w:val="0"/>
              <w:wordWrap w:val="0"/>
              <w:jc w:val="center"/>
              <w:rPr>
                <w:rFonts w:ascii="Times New Roman" w:hAnsi="Times New Roman"/>
              </w:rPr>
            </w:pPr>
            <w:r w:rsidRPr="00E8134E">
              <w:rPr>
                <w:rFonts w:ascii="Times New Roman" w:hAnsi="Times New Roman"/>
                <w:color w:val="000000"/>
              </w:rPr>
              <w:t>1 (0.05)</w:t>
            </w:r>
          </w:p>
        </w:tc>
        <w:tc>
          <w:tcPr>
            <w:tcW w:w="1770" w:type="dxa"/>
            <w:vAlign w:val="bottom"/>
          </w:tcPr>
          <w:p w14:paraId="0BF61069"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833 (0.06)</w:t>
            </w:r>
          </w:p>
        </w:tc>
        <w:tc>
          <w:tcPr>
            <w:tcW w:w="1770" w:type="dxa"/>
            <w:vAlign w:val="bottom"/>
          </w:tcPr>
          <w:p w14:paraId="79E031D5" w14:textId="77777777" w:rsidR="00E8134E" w:rsidRPr="00E8134E" w:rsidRDefault="00E8134E" w:rsidP="00E8134E">
            <w:pPr>
              <w:widowControl w:val="0"/>
              <w:wordWrap w:val="0"/>
              <w:jc w:val="center"/>
              <w:rPr>
                <w:rFonts w:ascii="Times New Roman" w:hAnsi="Times New Roman"/>
                <w:b/>
                <w:bCs/>
              </w:rPr>
            </w:pPr>
            <w:r w:rsidRPr="00E8134E">
              <w:rPr>
                <w:rFonts w:ascii="Times New Roman" w:hAnsi="Times New Roman"/>
                <w:color w:val="000000"/>
              </w:rPr>
              <w:t>-0.22/-4.02</w:t>
            </w:r>
          </w:p>
        </w:tc>
      </w:tr>
      <w:tr w:rsidR="00E8134E" w:rsidRPr="00E8134E" w14:paraId="1E5FE0F7" w14:textId="77777777" w:rsidTr="00527AE0">
        <w:trPr>
          <w:trHeight w:val="271"/>
        </w:trPr>
        <w:tc>
          <w:tcPr>
            <w:tcW w:w="3131" w:type="dxa"/>
            <w:tcBorders>
              <w:top w:val="nil"/>
              <w:left w:val="nil"/>
              <w:bottom w:val="nil"/>
              <w:right w:val="nil"/>
            </w:tcBorders>
            <w:shd w:val="clear" w:color="auto" w:fill="auto"/>
            <w:vAlign w:val="bottom"/>
          </w:tcPr>
          <w:p w14:paraId="65E3C7FB"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Hallucination, visual</w:t>
            </w:r>
          </w:p>
        </w:tc>
        <w:tc>
          <w:tcPr>
            <w:tcW w:w="1903" w:type="dxa"/>
            <w:tcBorders>
              <w:top w:val="nil"/>
              <w:left w:val="nil"/>
              <w:bottom w:val="nil"/>
              <w:right w:val="nil"/>
            </w:tcBorders>
            <w:shd w:val="clear" w:color="auto" w:fill="auto"/>
            <w:vAlign w:val="bottom"/>
          </w:tcPr>
          <w:p w14:paraId="6E7BCC23"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vAlign w:val="bottom"/>
          </w:tcPr>
          <w:p w14:paraId="1E534065"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926 (0.07)</w:t>
            </w:r>
          </w:p>
        </w:tc>
        <w:tc>
          <w:tcPr>
            <w:tcW w:w="1770" w:type="dxa"/>
            <w:vAlign w:val="bottom"/>
          </w:tcPr>
          <w:p w14:paraId="7ADA28E5"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-0.33/-4.13</w:t>
            </w:r>
          </w:p>
        </w:tc>
      </w:tr>
      <w:tr w:rsidR="00E8134E" w:rsidRPr="00E8134E" w14:paraId="57BCC90F" w14:textId="77777777" w:rsidTr="00527AE0">
        <w:trPr>
          <w:trHeight w:val="271"/>
        </w:trPr>
        <w:tc>
          <w:tcPr>
            <w:tcW w:w="3131" w:type="dxa"/>
            <w:tcBorders>
              <w:top w:val="nil"/>
              <w:left w:val="nil"/>
              <w:bottom w:val="nil"/>
              <w:right w:val="nil"/>
            </w:tcBorders>
            <w:shd w:val="clear" w:color="auto" w:fill="auto"/>
            <w:vAlign w:val="bottom"/>
          </w:tcPr>
          <w:p w14:paraId="5F461C4D"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Disorientation</w:t>
            </w:r>
          </w:p>
        </w:tc>
        <w:tc>
          <w:tcPr>
            <w:tcW w:w="1903" w:type="dxa"/>
            <w:tcBorders>
              <w:top w:val="nil"/>
              <w:left w:val="nil"/>
              <w:bottom w:val="nil"/>
              <w:right w:val="nil"/>
            </w:tcBorders>
            <w:shd w:val="clear" w:color="auto" w:fill="auto"/>
            <w:vAlign w:val="bottom"/>
          </w:tcPr>
          <w:p w14:paraId="1FB89522"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vAlign w:val="bottom"/>
          </w:tcPr>
          <w:p w14:paraId="073E070E"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1155 (0.08)</w:t>
            </w:r>
          </w:p>
        </w:tc>
        <w:tc>
          <w:tcPr>
            <w:tcW w:w="1770" w:type="dxa"/>
            <w:vAlign w:val="bottom"/>
          </w:tcPr>
          <w:p w14:paraId="71A1656C"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-0.57/-4.37</w:t>
            </w:r>
          </w:p>
        </w:tc>
      </w:tr>
      <w:tr w:rsidR="00E8134E" w:rsidRPr="00E8134E" w14:paraId="13E11578" w14:textId="77777777" w:rsidTr="00527AE0">
        <w:trPr>
          <w:trHeight w:val="293"/>
        </w:trPr>
        <w:tc>
          <w:tcPr>
            <w:tcW w:w="3131" w:type="dxa"/>
            <w:tcBorders>
              <w:top w:val="nil"/>
              <w:left w:val="nil"/>
              <w:bottom w:val="nil"/>
              <w:right w:val="nil"/>
            </w:tcBorders>
            <w:shd w:val="clear" w:color="auto" w:fill="auto"/>
            <w:vAlign w:val="bottom"/>
          </w:tcPr>
          <w:p w14:paraId="007A22CA" w14:textId="77777777" w:rsidR="00E8134E" w:rsidRPr="00E8134E" w:rsidRDefault="00E8134E" w:rsidP="00E8134E">
            <w:pPr>
              <w:widowControl w:val="0"/>
              <w:wordWrap w:val="0"/>
              <w:spacing w:line="276" w:lineRule="auto"/>
              <w:ind w:firstLineChars="50" w:firstLine="100"/>
              <w:jc w:val="left"/>
              <w:rPr>
                <w:rFonts w:ascii="Times New Roman" w:hAnsi="Times New Roman"/>
                <w:b/>
                <w:bCs/>
                <w:color w:val="FF0000"/>
              </w:rPr>
            </w:pPr>
            <w:r w:rsidRPr="00E8134E">
              <w:rPr>
                <w:rFonts w:ascii="Times New Roman" w:hAnsi="Times New Roman"/>
                <w:color w:val="000000"/>
              </w:rPr>
              <w:t>Delirium</w:t>
            </w:r>
          </w:p>
        </w:tc>
        <w:tc>
          <w:tcPr>
            <w:tcW w:w="1903" w:type="dxa"/>
            <w:tcBorders>
              <w:top w:val="nil"/>
              <w:left w:val="nil"/>
              <w:bottom w:val="nil"/>
              <w:right w:val="nil"/>
            </w:tcBorders>
            <w:shd w:val="clear" w:color="auto" w:fill="auto"/>
            <w:vAlign w:val="bottom"/>
          </w:tcPr>
          <w:p w14:paraId="689546CB"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vAlign w:val="bottom"/>
          </w:tcPr>
          <w:p w14:paraId="41C9C86B"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1307 (0.09)</w:t>
            </w:r>
          </w:p>
        </w:tc>
        <w:tc>
          <w:tcPr>
            <w:tcW w:w="1770" w:type="dxa"/>
            <w:vAlign w:val="bottom"/>
          </w:tcPr>
          <w:p w14:paraId="751A7AAC"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-0.71/-4.51</w:t>
            </w:r>
          </w:p>
        </w:tc>
      </w:tr>
      <w:tr w:rsidR="00E8134E" w:rsidRPr="00E8134E" w14:paraId="6156B2D6" w14:textId="77777777" w:rsidTr="00527AE0">
        <w:trPr>
          <w:trHeight w:val="271"/>
        </w:trPr>
        <w:tc>
          <w:tcPr>
            <w:tcW w:w="3131" w:type="dxa"/>
            <w:tcBorders>
              <w:top w:val="nil"/>
              <w:left w:val="nil"/>
              <w:bottom w:val="nil"/>
              <w:right w:val="nil"/>
            </w:tcBorders>
            <w:shd w:val="clear" w:color="auto" w:fill="auto"/>
            <w:vAlign w:val="bottom"/>
          </w:tcPr>
          <w:p w14:paraId="3D014F2C"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Cognitive disorder</w:t>
            </w:r>
          </w:p>
        </w:tc>
        <w:tc>
          <w:tcPr>
            <w:tcW w:w="1903" w:type="dxa"/>
            <w:tcBorders>
              <w:top w:val="nil"/>
              <w:left w:val="nil"/>
              <w:bottom w:val="nil"/>
              <w:right w:val="nil"/>
            </w:tcBorders>
            <w:shd w:val="clear" w:color="auto" w:fill="auto"/>
            <w:vAlign w:val="bottom"/>
          </w:tcPr>
          <w:p w14:paraId="764715C3"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vAlign w:val="bottom"/>
          </w:tcPr>
          <w:p w14:paraId="201ABE52"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1448 (0.10)</w:t>
            </w:r>
          </w:p>
        </w:tc>
        <w:tc>
          <w:tcPr>
            <w:tcW w:w="1770" w:type="dxa"/>
            <w:vAlign w:val="bottom"/>
          </w:tcPr>
          <w:p w14:paraId="3D041998"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-0.83/-4.63</w:t>
            </w:r>
          </w:p>
        </w:tc>
      </w:tr>
      <w:tr w:rsidR="00E8134E" w:rsidRPr="00E8134E" w14:paraId="0C5A47EB" w14:textId="77777777" w:rsidTr="00527AE0">
        <w:trPr>
          <w:trHeight w:val="271"/>
        </w:trPr>
        <w:tc>
          <w:tcPr>
            <w:tcW w:w="3131" w:type="dxa"/>
            <w:tcBorders>
              <w:top w:val="nil"/>
              <w:left w:val="nil"/>
              <w:bottom w:val="nil"/>
              <w:right w:val="nil"/>
            </w:tcBorders>
            <w:shd w:val="clear" w:color="auto" w:fill="auto"/>
            <w:vAlign w:val="bottom"/>
          </w:tcPr>
          <w:p w14:paraId="561794AE"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Aggression</w:t>
            </w:r>
          </w:p>
        </w:tc>
        <w:tc>
          <w:tcPr>
            <w:tcW w:w="1903" w:type="dxa"/>
            <w:tcBorders>
              <w:top w:val="nil"/>
              <w:left w:val="nil"/>
              <w:bottom w:val="nil"/>
              <w:right w:val="nil"/>
            </w:tcBorders>
            <w:shd w:val="clear" w:color="auto" w:fill="auto"/>
            <w:vAlign w:val="bottom"/>
          </w:tcPr>
          <w:p w14:paraId="61AFC85A"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vAlign w:val="bottom"/>
          </w:tcPr>
          <w:p w14:paraId="2FA6092D"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1560 (0.11)</w:t>
            </w:r>
          </w:p>
        </w:tc>
        <w:tc>
          <w:tcPr>
            <w:tcW w:w="1770" w:type="dxa"/>
            <w:vAlign w:val="bottom"/>
          </w:tcPr>
          <w:p w14:paraId="0FBACD15"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-0.92/-4.72</w:t>
            </w:r>
          </w:p>
        </w:tc>
      </w:tr>
      <w:tr w:rsidR="00E8134E" w:rsidRPr="00E8134E" w14:paraId="42958A7C" w14:textId="77777777" w:rsidTr="00527AE0">
        <w:trPr>
          <w:trHeight w:val="271"/>
        </w:trPr>
        <w:tc>
          <w:tcPr>
            <w:tcW w:w="3131" w:type="dxa"/>
            <w:tcBorders>
              <w:top w:val="nil"/>
              <w:left w:val="nil"/>
              <w:bottom w:val="nil"/>
              <w:right w:val="nil"/>
            </w:tcBorders>
            <w:shd w:val="clear" w:color="auto" w:fill="auto"/>
            <w:vAlign w:val="bottom"/>
          </w:tcPr>
          <w:p w14:paraId="7E85B911" w14:textId="77777777" w:rsidR="00E8134E" w:rsidRPr="00E8134E" w:rsidRDefault="00E8134E" w:rsidP="00E8134E">
            <w:pPr>
              <w:widowControl w:val="0"/>
              <w:wordWrap w:val="0"/>
              <w:spacing w:line="276" w:lineRule="auto"/>
              <w:ind w:firstLineChars="50" w:firstLine="100"/>
              <w:jc w:val="left"/>
              <w:rPr>
                <w:rFonts w:ascii="Times New Roman" w:hAnsi="Times New Roman"/>
              </w:rPr>
            </w:pPr>
            <w:r w:rsidRPr="00E8134E">
              <w:rPr>
                <w:rFonts w:ascii="Times New Roman" w:hAnsi="Times New Roman"/>
                <w:color w:val="000000"/>
              </w:rPr>
              <w:t>Suicidal ideation</w:t>
            </w:r>
          </w:p>
        </w:tc>
        <w:tc>
          <w:tcPr>
            <w:tcW w:w="1903" w:type="dxa"/>
            <w:tcBorders>
              <w:top w:val="nil"/>
              <w:left w:val="nil"/>
              <w:bottom w:val="nil"/>
              <w:right w:val="nil"/>
            </w:tcBorders>
            <w:shd w:val="clear" w:color="auto" w:fill="auto"/>
            <w:vAlign w:val="bottom"/>
          </w:tcPr>
          <w:p w14:paraId="6B19B1F1"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vAlign w:val="bottom"/>
          </w:tcPr>
          <w:p w14:paraId="53CC52A0"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1978 (0.14)</w:t>
            </w:r>
          </w:p>
        </w:tc>
        <w:tc>
          <w:tcPr>
            <w:tcW w:w="1770" w:type="dxa"/>
            <w:vAlign w:val="bottom"/>
          </w:tcPr>
          <w:p w14:paraId="608AA980"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-1.21/-5.01</w:t>
            </w:r>
          </w:p>
        </w:tc>
      </w:tr>
      <w:tr w:rsidR="00E8134E" w:rsidRPr="00E8134E" w14:paraId="061090F0" w14:textId="77777777" w:rsidTr="00527AE0">
        <w:trPr>
          <w:trHeight w:val="271"/>
        </w:trPr>
        <w:tc>
          <w:tcPr>
            <w:tcW w:w="3131" w:type="dxa"/>
            <w:tcBorders>
              <w:top w:val="nil"/>
              <w:left w:val="nil"/>
              <w:bottom w:val="nil"/>
              <w:right w:val="nil"/>
            </w:tcBorders>
            <w:shd w:val="clear" w:color="auto" w:fill="auto"/>
            <w:vAlign w:val="bottom"/>
          </w:tcPr>
          <w:p w14:paraId="7DEEA1F7" w14:textId="77777777" w:rsidR="00E8134E" w:rsidRPr="00E8134E" w:rsidRDefault="00E8134E" w:rsidP="00E8134E">
            <w:pPr>
              <w:widowControl w:val="0"/>
              <w:wordWrap w:val="0"/>
              <w:spacing w:line="276" w:lineRule="auto"/>
              <w:ind w:firstLineChars="50" w:firstLine="100"/>
              <w:jc w:val="left"/>
              <w:rPr>
                <w:rFonts w:ascii="Times New Roman" w:hAnsi="Times New Roman"/>
              </w:rPr>
            </w:pPr>
            <w:r w:rsidRPr="00E8134E">
              <w:rPr>
                <w:rFonts w:ascii="Times New Roman" w:hAnsi="Times New Roman"/>
                <w:color w:val="000000"/>
              </w:rPr>
              <w:t>Disturbance in attention</w:t>
            </w:r>
          </w:p>
        </w:tc>
        <w:tc>
          <w:tcPr>
            <w:tcW w:w="1903" w:type="dxa"/>
            <w:tcBorders>
              <w:top w:val="nil"/>
              <w:left w:val="nil"/>
              <w:bottom w:val="nil"/>
              <w:right w:val="nil"/>
            </w:tcBorders>
            <w:shd w:val="clear" w:color="auto" w:fill="auto"/>
            <w:vAlign w:val="bottom"/>
          </w:tcPr>
          <w:p w14:paraId="46C888A6"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vAlign w:val="bottom"/>
          </w:tcPr>
          <w:p w14:paraId="162F3554"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2033 (0.14)</w:t>
            </w:r>
          </w:p>
        </w:tc>
        <w:tc>
          <w:tcPr>
            <w:tcW w:w="1770" w:type="dxa"/>
            <w:vAlign w:val="bottom"/>
          </w:tcPr>
          <w:p w14:paraId="2C1D9602"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-1.24/-5.04</w:t>
            </w:r>
          </w:p>
        </w:tc>
      </w:tr>
      <w:tr w:rsidR="00E8134E" w:rsidRPr="00E8134E" w14:paraId="468451C1" w14:textId="77777777" w:rsidTr="00527AE0">
        <w:trPr>
          <w:trHeight w:val="271"/>
        </w:trPr>
        <w:tc>
          <w:tcPr>
            <w:tcW w:w="3131" w:type="dxa"/>
            <w:tcBorders>
              <w:top w:val="nil"/>
              <w:left w:val="nil"/>
              <w:bottom w:val="nil"/>
              <w:right w:val="nil"/>
            </w:tcBorders>
            <w:shd w:val="clear" w:color="auto" w:fill="auto"/>
            <w:vAlign w:val="bottom"/>
          </w:tcPr>
          <w:p w14:paraId="4495023B" w14:textId="77777777" w:rsidR="00E8134E" w:rsidRPr="00E8134E" w:rsidRDefault="00E8134E" w:rsidP="00E8134E">
            <w:pPr>
              <w:widowControl w:val="0"/>
              <w:wordWrap w:val="0"/>
              <w:spacing w:line="276" w:lineRule="auto"/>
              <w:ind w:firstLineChars="50" w:firstLine="100"/>
              <w:jc w:val="left"/>
              <w:rPr>
                <w:rFonts w:ascii="Times New Roman" w:hAnsi="Times New Roman"/>
              </w:rPr>
            </w:pPr>
            <w:r w:rsidRPr="00E8134E">
              <w:rPr>
                <w:rFonts w:ascii="Times New Roman" w:hAnsi="Times New Roman"/>
                <w:color w:val="000000"/>
              </w:rPr>
              <w:t>Nervousness</w:t>
            </w:r>
          </w:p>
        </w:tc>
        <w:tc>
          <w:tcPr>
            <w:tcW w:w="1903" w:type="dxa"/>
            <w:tcBorders>
              <w:top w:val="nil"/>
              <w:left w:val="nil"/>
              <w:bottom w:val="nil"/>
              <w:right w:val="nil"/>
            </w:tcBorders>
            <w:shd w:val="clear" w:color="auto" w:fill="auto"/>
            <w:vAlign w:val="bottom"/>
          </w:tcPr>
          <w:p w14:paraId="2383705F"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vAlign w:val="bottom"/>
          </w:tcPr>
          <w:p w14:paraId="047AA550"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2645 (0.19)</w:t>
            </w:r>
          </w:p>
        </w:tc>
        <w:tc>
          <w:tcPr>
            <w:tcW w:w="1770" w:type="dxa"/>
            <w:vAlign w:val="bottom"/>
          </w:tcPr>
          <w:p w14:paraId="70249566"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-1.58/-5.37</w:t>
            </w:r>
          </w:p>
        </w:tc>
      </w:tr>
      <w:tr w:rsidR="00E8134E" w:rsidRPr="00E8134E" w14:paraId="643755B3" w14:textId="77777777" w:rsidTr="00527AE0">
        <w:trPr>
          <w:trHeight w:val="271"/>
        </w:trPr>
        <w:tc>
          <w:tcPr>
            <w:tcW w:w="3131" w:type="dxa"/>
            <w:tcBorders>
              <w:top w:val="nil"/>
              <w:left w:val="nil"/>
              <w:bottom w:val="nil"/>
              <w:right w:val="nil"/>
            </w:tcBorders>
            <w:shd w:val="clear" w:color="auto" w:fill="auto"/>
            <w:vAlign w:val="bottom"/>
          </w:tcPr>
          <w:p w14:paraId="5D4141F0"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Somnolence</w:t>
            </w:r>
          </w:p>
        </w:tc>
        <w:tc>
          <w:tcPr>
            <w:tcW w:w="1903" w:type="dxa"/>
            <w:tcBorders>
              <w:top w:val="nil"/>
              <w:left w:val="nil"/>
              <w:bottom w:val="nil"/>
              <w:right w:val="nil"/>
            </w:tcBorders>
            <w:shd w:val="clear" w:color="auto" w:fill="auto"/>
            <w:vAlign w:val="bottom"/>
          </w:tcPr>
          <w:p w14:paraId="2B8B7273"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vAlign w:val="bottom"/>
          </w:tcPr>
          <w:p w14:paraId="1FB26C96"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14571 (1.04)</w:t>
            </w:r>
          </w:p>
        </w:tc>
        <w:tc>
          <w:tcPr>
            <w:tcW w:w="1770" w:type="dxa"/>
            <w:vAlign w:val="bottom"/>
          </w:tcPr>
          <w:p w14:paraId="1AFC82EC"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-3.16/-5.75</w:t>
            </w:r>
          </w:p>
        </w:tc>
      </w:tr>
      <w:tr w:rsidR="00E8134E" w:rsidRPr="00E8134E" w14:paraId="2C68D4E6" w14:textId="77777777" w:rsidTr="00527AE0">
        <w:trPr>
          <w:trHeight w:val="293"/>
        </w:trPr>
        <w:tc>
          <w:tcPr>
            <w:tcW w:w="3131" w:type="dxa"/>
            <w:tcBorders>
              <w:top w:val="nil"/>
              <w:left w:val="nil"/>
              <w:bottom w:val="nil"/>
              <w:right w:val="nil"/>
            </w:tcBorders>
            <w:shd w:val="clear" w:color="auto" w:fill="auto"/>
            <w:vAlign w:val="bottom"/>
          </w:tcPr>
          <w:p w14:paraId="39DF962F" w14:textId="77777777" w:rsidR="00E8134E" w:rsidRPr="00E8134E" w:rsidRDefault="00E8134E" w:rsidP="00E8134E">
            <w:pPr>
              <w:widowControl w:val="0"/>
              <w:wordWrap w:val="0"/>
              <w:spacing w:line="276" w:lineRule="auto"/>
              <w:ind w:firstLineChars="50" w:firstLine="100"/>
              <w:jc w:val="left"/>
              <w:rPr>
                <w:rFonts w:ascii="Times New Roman" w:hAnsi="Times New Roman"/>
              </w:rPr>
            </w:pPr>
            <w:r w:rsidRPr="00E8134E">
              <w:rPr>
                <w:rFonts w:ascii="Times New Roman" w:hAnsi="Times New Roman"/>
                <w:color w:val="000000"/>
              </w:rPr>
              <w:t>Depression</w:t>
            </w:r>
          </w:p>
        </w:tc>
        <w:tc>
          <w:tcPr>
            <w:tcW w:w="1903" w:type="dxa"/>
            <w:tcBorders>
              <w:top w:val="nil"/>
              <w:left w:val="nil"/>
              <w:bottom w:val="nil"/>
              <w:right w:val="nil"/>
            </w:tcBorders>
            <w:shd w:val="clear" w:color="auto" w:fill="auto"/>
            <w:vAlign w:val="bottom"/>
          </w:tcPr>
          <w:p w14:paraId="519160F7"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vAlign w:val="bottom"/>
          </w:tcPr>
          <w:p w14:paraId="5141C00B"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6898 (0.49)</w:t>
            </w:r>
          </w:p>
        </w:tc>
        <w:tc>
          <w:tcPr>
            <w:tcW w:w="1770" w:type="dxa"/>
            <w:vAlign w:val="bottom"/>
          </w:tcPr>
          <w:p w14:paraId="62713771"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-2.86/-6.65</w:t>
            </w:r>
          </w:p>
        </w:tc>
      </w:tr>
      <w:tr w:rsidR="00E8134E" w:rsidRPr="00E8134E" w14:paraId="25DCF2B8" w14:textId="77777777" w:rsidTr="00527AE0">
        <w:trPr>
          <w:trHeight w:val="293"/>
        </w:trPr>
        <w:tc>
          <w:tcPr>
            <w:tcW w:w="3131" w:type="dxa"/>
            <w:tcBorders>
              <w:top w:val="nil"/>
              <w:left w:val="nil"/>
              <w:bottom w:val="nil"/>
              <w:right w:val="nil"/>
            </w:tcBorders>
            <w:shd w:val="clear" w:color="auto" w:fill="auto"/>
            <w:vAlign w:val="bottom"/>
          </w:tcPr>
          <w:p w14:paraId="4CBC5624"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Paresthesia</w:t>
            </w:r>
          </w:p>
        </w:tc>
        <w:tc>
          <w:tcPr>
            <w:tcW w:w="1903" w:type="dxa"/>
            <w:tcBorders>
              <w:top w:val="nil"/>
              <w:left w:val="nil"/>
              <w:bottom w:val="nil"/>
              <w:right w:val="nil"/>
            </w:tcBorders>
            <w:shd w:val="clear" w:color="auto" w:fill="auto"/>
            <w:vAlign w:val="bottom"/>
          </w:tcPr>
          <w:p w14:paraId="70419411"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vAlign w:val="bottom"/>
          </w:tcPr>
          <w:p w14:paraId="1EDA4D15"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8858 (0.63)</w:t>
            </w:r>
          </w:p>
        </w:tc>
        <w:tc>
          <w:tcPr>
            <w:tcW w:w="1770" w:type="dxa"/>
            <w:vAlign w:val="bottom"/>
          </w:tcPr>
          <w:p w14:paraId="37CBF0AD"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-3.20/-7.00</w:t>
            </w:r>
          </w:p>
        </w:tc>
      </w:tr>
      <w:tr w:rsidR="00E8134E" w:rsidRPr="00E8134E" w14:paraId="0E89BBE7" w14:textId="77777777" w:rsidTr="00527AE0">
        <w:trPr>
          <w:trHeight w:val="293"/>
        </w:trPr>
        <w:tc>
          <w:tcPr>
            <w:tcW w:w="3131" w:type="dxa"/>
            <w:tcBorders>
              <w:top w:val="nil"/>
              <w:left w:val="nil"/>
              <w:bottom w:val="single" w:sz="4" w:space="0" w:color="auto"/>
              <w:right w:val="nil"/>
            </w:tcBorders>
            <w:shd w:val="clear" w:color="auto" w:fill="auto"/>
            <w:vAlign w:val="bottom"/>
          </w:tcPr>
          <w:p w14:paraId="28583677" w14:textId="77777777" w:rsidR="00E8134E" w:rsidRPr="00E8134E" w:rsidRDefault="00E8134E" w:rsidP="00E8134E">
            <w:pPr>
              <w:widowControl w:val="0"/>
              <w:wordWrap w:val="0"/>
              <w:spacing w:line="276" w:lineRule="auto"/>
              <w:ind w:firstLineChars="50" w:firstLine="100"/>
              <w:jc w:val="left"/>
              <w:rPr>
                <w:rFonts w:ascii="Times New Roman" w:hAnsi="Times New Roman"/>
                <w:b/>
                <w:bCs/>
              </w:rPr>
            </w:pPr>
            <w:r w:rsidRPr="00E8134E">
              <w:rPr>
                <w:rFonts w:ascii="Times New Roman" w:hAnsi="Times New Roman"/>
                <w:color w:val="000000"/>
              </w:rPr>
              <w:t>Insomnia</w:t>
            </w:r>
          </w:p>
        </w:tc>
        <w:tc>
          <w:tcPr>
            <w:tcW w:w="1903" w:type="dxa"/>
            <w:tcBorders>
              <w:top w:val="nil"/>
              <w:left w:val="nil"/>
              <w:bottom w:val="single" w:sz="4" w:space="0" w:color="auto"/>
              <w:right w:val="nil"/>
            </w:tcBorders>
            <w:shd w:val="clear" w:color="auto" w:fill="auto"/>
            <w:vAlign w:val="bottom"/>
          </w:tcPr>
          <w:p w14:paraId="5B2E40DB" w14:textId="77777777" w:rsidR="00E8134E" w:rsidRPr="00E8134E" w:rsidRDefault="00E8134E" w:rsidP="00E8134E">
            <w:pPr>
              <w:widowControl w:val="0"/>
              <w:wordWrap w:val="0"/>
              <w:spacing w:line="276" w:lineRule="auto"/>
              <w:jc w:val="center"/>
              <w:rPr>
                <w:rFonts w:ascii="Times New Roman" w:hAnsi="Times New Roman"/>
              </w:rPr>
            </w:pPr>
            <w:r w:rsidRPr="00E8134E">
              <w:rPr>
                <w:rFonts w:ascii="Times New Roman" w:hAnsi="Times New Roman"/>
                <w:color w:val="000000"/>
              </w:rPr>
              <w:t>1 (0.05)</w:t>
            </w:r>
          </w:p>
        </w:tc>
        <w:tc>
          <w:tcPr>
            <w:tcW w:w="1770" w:type="dxa"/>
            <w:tcBorders>
              <w:bottom w:val="single" w:sz="4" w:space="0" w:color="auto"/>
            </w:tcBorders>
            <w:vAlign w:val="bottom"/>
          </w:tcPr>
          <w:p w14:paraId="187AF24B" w14:textId="77777777" w:rsidR="00E8134E" w:rsidRPr="00E8134E" w:rsidRDefault="00E8134E" w:rsidP="00E8134E">
            <w:pPr>
              <w:widowControl w:val="0"/>
              <w:wordWrap w:val="0"/>
              <w:jc w:val="center"/>
              <w:rPr>
                <w:rFonts w:ascii="Times New Roman" w:hAnsi="Times New Roman"/>
                <w:color w:val="000000"/>
              </w:rPr>
            </w:pPr>
            <w:r w:rsidRPr="00E8134E">
              <w:rPr>
                <w:rFonts w:ascii="Times New Roman" w:hAnsi="Times New Roman"/>
                <w:color w:val="000000"/>
              </w:rPr>
              <w:t>13223 (0.94)</w:t>
            </w:r>
          </w:p>
        </w:tc>
        <w:tc>
          <w:tcPr>
            <w:tcW w:w="1770" w:type="dxa"/>
            <w:tcBorders>
              <w:bottom w:val="single" w:sz="4" w:space="0" w:color="auto"/>
            </w:tcBorders>
            <w:vAlign w:val="bottom"/>
          </w:tcPr>
          <w:p w14:paraId="3FADEDD4" w14:textId="77777777" w:rsidR="00E8134E" w:rsidRPr="00E8134E" w:rsidRDefault="00E8134E" w:rsidP="00E8134E">
            <w:pPr>
              <w:widowControl w:val="0"/>
              <w:wordWrap w:val="0"/>
              <w:spacing w:line="276" w:lineRule="auto"/>
              <w:jc w:val="center"/>
              <w:rPr>
                <w:rFonts w:ascii="Times New Roman" w:hAnsi="Times New Roman"/>
                <w:b/>
                <w:bCs/>
              </w:rPr>
            </w:pPr>
            <w:r w:rsidRPr="00E8134E">
              <w:rPr>
                <w:rFonts w:ascii="Times New Roman" w:hAnsi="Times New Roman"/>
                <w:color w:val="000000"/>
              </w:rPr>
              <w:t>-3.76/-7.56</w:t>
            </w:r>
          </w:p>
        </w:tc>
      </w:tr>
    </w:tbl>
    <w:p w14:paraId="54FA573F" w14:textId="77777777" w:rsidR="00E8134E" w:rsidRPr="00E8134E" w:rsidRDefault="00E8134E" w:rsidP="00E8134E">
      <w:pPr>
        <w:widowControl w:val="0"/>
        <w:wordWrap w:val="0"/>
        <w:spacing w:after="200" w:line="276" w:lineRule="auto"/>
        <w:jc w:val="center"/>
        <w:rPr>
          <w:rFonts w:ascii="Times New Roman" w:eastAsiaTheme="minorEastAsia" w:hAnsi="Times New Roman"/>
          <w:kern w:val="2"/>
          <w:sz w:val="24"/>
        </w:rPr>
      </w:pPr>
      <w:r w:rsidRPr="00E8134E">
        <w:rPr>
          <w:rFonts w:ascii="Times New Roman" w:eastAsiaTheme="minorEastAsia" w:hAnsi="Times New Roman"/>
          <w:kern w:val="2"/>
          <w:sz w:val="24"/>
        </w:rPr>
        <w:t xml:space="preserve">Table III. Psychiatric ADRs associated with remdesivir in the full </w:t>
      </w:r>
      <w:proofErr w:type="spellStart"/>
      <w:r w:rsidRPr="00E8134E">
        <w:rPr>
          <w:rFonts w:ascii="Times New Roman" w:eastAsiaTheme="minorEastAsia" w:hAnsi="Times New Roman"/>
          <w:kern w:val="2"/>
          <w:sz w:val="24"/>
        </w:rPr>
        <w:t>VigiBase</w:t>
      </w:r>
      <w:proofErr w:type="spellEnd"/>
      <w:r w:rsidRPr="00E8134E">
        <w:rPr>
          <w:rFonts w:ascii="Times New Roman" w:eastAsiaTheme="minorEastAsia" w:hAnsi="Times New Roman"/>
          <w:kern w:val="2"/>
          <w:sz w:val="24"/>
        </w:rPr>
        <w:t xml:space="preserve"> database since February 2020</w:t>
      </w:r>
    </w:p>
    <w:p w14:paraId="22F1ECEC" w14:textId="77777777" w:rsidR="00E8134E" w:rsidRPr="00E8134E" w:rsidRDefault="00E8134E" w:rsidP="00E8134E">
      <w:pPr>
        <w:widowControl w:val="0"/>
        <w:adjustRightInd w:val="0"/>
        <w:spacing w:line="276" w:lineRule="auto"/>
        <w:rPr>
          <w:rFonts w:ascii="Times New Roman" w:eastAsiaTheme="minorEastAsia" w:hAnsi="Times New Roman"/>
        </w:rPr>
      </w:pPr>
    </w:p>
    <w:p w14:paraId="361AD5D4" w14:textId="77777777" w:rsidR="00E8134E" w:rsidRPr="00E8134E" w:rsidRDefault="00E8134E" w:rsidP="00E8134E">
      <w:pPr>
        <w:widowControl w:val="0"/>
        <w:adjustRightInd w:val="0"/>
        <w:spacing w:line="276" w:lineRule="auto"/>
        <w:rPr>
          <w:rFonts w:ascii="Times New Roman" w:eastAsiaTheme="minorEastAsia" w:hAnsi="Times New Roman"/>
        </w:rPr>
      </w:pPr>
    </w:p>
    <w:p w14:paraId="3E89F36B" w14:textId="77777777" w:rsidR="00E8134E" w:rsidRPr="00E8134E" w:rsidRDefault="00E8134E" w:rsidP="00E8134E">
      <w:pPr>
        <w:widowControl w:val="0"/>
        <w:adjustRightInd w:val="0"/>
        <w:spacing w:line="276" w:lineRule="auto"/>
        <w:rPr>
          <w:rFonts w:ascii="Times New Roman" w:eastAsiaTheme="minorEastAsia" w:hAnsi="Times New Roman"/>
        </w:rPr>
      </w:pPr>
    </w:p>
    <w:p w14:paraId="4D4C1BB3" w14:textId="77777777" w:rsidR="00E8134E" w:rsidRPr="00E8134E" w:rsidRDefault="00E8134E" w:rsidP="00E8134E">
      <w:pPr>
        <w:widowControl w:val="0"/>
        <w:adjustRightInd w:val="0"/>
        <w:spacing w:line="276" w:lineRule="auto"/>
        <w:rPr>
          <w:rFonts w:ascii="Times New Roman" w:eastAsiaTheme="minorEastAsia" w:hAnsi="Times New Roman"/>
        </w:rPr>
      </w:pPr>
    </w:p>
    <w:p w14:paraId="7BCF74F8" w14:textId="77777777" w:rsidR="00E8134E" w:rsidRPr="00E8134E" w:rsidRDefault="00E8134E" w:rsidP="00E8134E">
      <w:pPr>
        <w:widowControl w:val="0"/>
        <w:adjustRightInd w:val="0"/>
        <w:spacing w:line="276" w:lineRule="auto"/>
        <w:rPr>
          <w:rFonts w:ascii="Times New Roman" w:eastAsiaTheme="minorEastAsia" w:hAnsi="Times New Roman"/>
        </w:rPr>
      </w:pPr>
    </w:p>
    <w:p w14:paraId="60C75137" w14:textId="77777777" w:rsidR="00E8134E" w:rsidRPr="00E8134E" w:rsidRDefault="00E8134E" w:rsidP="00E8134E">
      <w:pPr>
        <w:widowControl w:val="0"/>
        <w:adjustRightInd w:val="0"/>
        <w:spacing w:line="276" w:lineRule="auto"/>
        <w:rPr>
          <w:rFonts w:ascii="Times New Roman" w:eastAsiaTheme="minorEastAsia" w:hAnsi="Times New Roman"/>
        </w:rPr>
      </w:pPr>
    </w:p>
    <w:p w14:paraId="5983A663" w14:textId="77777777" w:rsidR="00E8134E" w:rsidRPr="00E8134E" w:rsidRDefault="00E8134E" w:rsidP="00E8134E">
      <w:pPr>
        <w:widowControl w:val="0"/>
        <w:adjustRightInd w:val="0"/>
        <w:spacing w:line="276" w:lineRule="auto"/>
        <w:rPr>
          <w:rFonts w:ascii="Times New Roman" w:eastAsiaTheme="minorEastAsia" w:hAnsi="Times New Roman"/>
        </w:rPr>
      </w:pPr>
    </w:p>
    <w:p w14:paraId="2A930406" w14:textId="77777777" w:rsidR="00E8134E" w:rsidRPr="00E8134E" w:rsidRDefault="00E8134E" w:rsidP="00E8134E">
      <w:pPr>
        <w:widowControl w:val="0"/>
        <w:adjustRightInd w:val="0"/>
        <w:spacing w:line="276" w:lineRule="auto"/>
        <w:rPr>
          <w:rFonts w:ascii="Times New Roman" w:eastAsiaTheme="minorEastAsia" w:hAnsi="Times New Roman"/>
        </w:rPr>
      </w:pPr>
    </w:p>
    <w:p w14:paraId="650E2EC6" w14:textId="77777777" w:rsidR="00E8134E" w:rsidRPr="00E8134E" w:rsidRDefault="00E8134E" w:rsidP="00E8134E">
      <w:pPr>
        <w:widowControl w:val="0"/>
        <w:adjustRightInd w:val="0"/>
        <w:spacing w:line="276" w:lineRule="auto"/>
        <w:rPr>
          <w:rFonts w:ascii="Times New Roman" w:eastAsiaTheme="minorEastAsia" w:hAnsi="Times New Roman"/>
        </w:rPr>
      </w:pPr>
    </w:p>
    <w:p w14:paraId="6C253E8A" w14:textId="77777777" w:rsidR="00E8134E" w:rsidRPr="00E8134E" w:rsidRDefault="00E8134E" w:rsidP="00E8134E">
      <w:pPr>
        <w:widowControl w:val="0"/>
        <w:adjustRightInd w:val="0"/>
        <w:spacing w:line="276" w:lineRule="auto"/>
        <w:rPr>
          <w:rFonts w:ascii="Times New Roman" w:eastAsiaTheme="minorEastAsia" w:hAnsi="Times New Roman"/>
        </w:rPr>
      </w:pPr>
    </w:p>
    <w:p w14:paraId="6BDD2173" w14:textId="77777777" w:rsidR="00E8134E" w:rsidRPr="00E8134E" w:rsidRDefault="00E8134E" w:rsidP="00E8134E">
      <w:pPr>
        <w:widowControl w:val="0"/>
        <w:adjustRightInd w:val="0"/>
        <w:spacing w:line="276" w:lineRule="auto"/>
        <w:rPr>
          <w:rFonts w:ascii="Times New Roman" w:eastAsiaTheme="minorEastAsia" w:hAnsi="Times New Roman"/>
        </w:rPr>
      </w:pPr>
    </w:p>
    <w:p w14:paraId="1D593995" w14:textId="77777777" w:rsidR="00E8134E" w:rsidRPr="00E8134E" w:rsidRDefault="00E8134E" w:rsidP="00E8134E">
      <w:pPr>
        <w:widowControl w:val="0"/>
        <w:adjustRightInd w:val="0"/>
        <w:spacing w:line="276" w:lineRule="auto"/>
        <w:rPr>
          <w:rFonts w:ascii="Times New Roman" w:eastAsiaTheme="minorEastAsia" w:hAnsi="Times New Roman"/>
        </w:rPr>
      </w:pPr>
    </w:p>
    <w:p w14:paraId="0302C5E6" w14:textId="77777777" w:rsidR="00E8134E" w:rsidRPr="00E8134E" w:rsidRDefault="00E8134E" w:rsidP="00E8134E">
      <w:pPr>
        <w:widowControl w:val="0"/>
        <w:adjustRightInd w:val="0"/>
        <w:spacing w:line="276" w:lineRule="auto"/>
        <w:rPr>
          <w:rFonts w:ascii="Times New Roman" w:eastAsiaTheme="minorEastAsia" w:hAnsi="Times New Roman"/>
        </w:rPr>
      </w:pPr>
    </w:p>
    <w:p w14:paraId="1C6EC7F2" w14:textId="77777777" w:rsidR="00E8134E" w:rsidRPr="00E8134E" w:rsidRDefault="00E8134E" w:rsidP="00E8134E">
      <w:pPr>
        <w:widowControl w:val="0"/>
        <w:adjustRightInd w:val="0"/>
        <w:spacing w:line="276" w:lineRule="auto"/>
        <w:rPr>
          <w:rFonts w:ascii="Times New Roman" w:eastAsiaTheme="minorEastAsia" w:hAnsi="Times New Roman"/>
        </w:rPr>
      </w:pPr>
    </w:p>
    <w:p w14:paraId="60F95C04" w14:textId="77777777" w:rsidR="00E8134E" w:rsidRPr="00E8134E" w:rsidRDefault="00E8134E" w:rsidP="00E8134E">
      <w:pPr>
        <w:widowControl w:val="0"/>
        <w:adjustRightInd w:val="0"/>
        <w:spacing w:line="276" w:lineRule="auto"/>
        <w:rPr>
          <w:rFonts w:ascii="Times New Roman" w:eastAsiaTheme="minorEastAsia" w:hAnsi="Times New Roman"/>
        </w:rPr>
      </w:pPr>
    </w:p>
    <w:p w14:paraId="594BF2C6" w14:textId="77777777" w:rsidR="00E8134E" w:rsidRPr="00E8134E" w:rsidRDefault="00E8134E" w:rsidP="00E8134E">
      <w:pPr>
        <w:widowControl w:val="0"/>
        <w:adjustRightInd w:val="0"/>
        <w:spacing w:line="276" w:lineRule="auto"/>
        <w:rPr>
          <w:rFonts w:ascii="Times New Roman" w:eastAsiaTheme="minorEastAsia" w:hAnsi="Times New Roman"/>
        </w:rPr>
      </w:pPr>
    </w:p>
    <w:p w14:paraId="51AD704B" w14:textId="77777777" w:rsidR="00E8134E" w:rsidRPr="00E8134E" w:rsidRDefault="00E8134E" w:rsidP="00E8134E">
      <w:pPr>
        <w:widowControl w:val="0"/>
        <w:adjustRightInd w:val="0"/>
        <w:spacing w:line="276" w:lineRule="auto"/>
        <w:rPr>
          <w:rFonts w:ascii="Times New Roman" w:eastAsiaTheme="minorEastAsia" w:hAnsi="Times New Roman"/>
        </w:rPr>
      </w:pPr>
    </w:p>
    <w:p w14:paraId="05B9C956" w14:textId="77777777" w:rsidR="00E8134E" w:rsidRPr="00E8134E" w:rsidRDefault="00E8134E" w:rsidP="00E8134E">
      <w:pPr>
        <w:widowControl w:val="0"/>
        <w:adjustRightInd w:val="0"/>
        <w:spacing w:line="276" w:lineRule="auto"/>
        <w:rPr>
          <w:rFonts w:ascii="Times New Roman" w:eastAsiaTheme="minorEastAsia" w:hAnsi="Times New Roman"/>
        </w:rPr>
      </w:pPr>
    </w:p>
    <w:p w14:paraId="436DA4C9" w14:textId="77777777" w:rsidR="00E8134E" w:rsidRPr="00E8134E" w:rsidRDefault="00E8134E" w:rsidP="00E8134E">
      <w:pPr>
        <w:widowControl w:val="0"/>
        <w:adjustRightInd w:val="0"/>
        <w:spacing w:line="276" w:lineRule="auto"/>
        <w:rPr>
          <w:rFonts w:ascii="Times New Roman" w:eastAsiaTheme="minorEastAsia" w:hAnsi="Times New Roman"/>
        </w:rPr>
      </w:pPr>
    </w:p>
    <w:p w14:paraId="605783DE" w14:textId="77777777" w:rsidR="00E8134E" w:rsidRPr="00E8134E" w:rsidRDefault="00E8134E" w:rsidP="00E8134E">
      <w:pPr>
        <w:widowControl w:val="0"/>
        <w:adjustRightInd w:val="0"/>
        <w:spacing w:line="276" w:lineRule="auto"/>
        <w:rPr>
          <w:rFonts w:ascii="Times New Roman" w:eastAsiaTheme="minorEastAsia" w:hAnsi="Times New Roman"/>
        </w:rPr>
      </w:pPr>
    </w:p>
    <w:p w14:paraId="186AB51E" w14:textId="77777777" w:rsidR="00E8134E" w:rsidRPr="00E8134E" w:rsidRDefault="00E8134E" w:rsidP="00E8134E">
      <w:pPr>
        <w:widowControl w:val="0"/>
        <w:adjustRightInd w:val="0"/>
        <w:spacing w:line="276" w:lineRule="auto"/>
        <w:rPr>
          <w:rFonts w:ascii="Times New Roman" w:eastAsiaTheme="minorEastAsia" w:hAnsi="Times New Roman"/>
        </w:rPr>
      </w:pPr>
    </w:p>
    <w:p w14:paraId="50B2EEBA" w14:textId="77777777" w:rsidR="00E8134E" w:rsidRPr="00E8134E" w:rsidRDefault="00E8134E" w:rsidP="00E8134E">
      <w:pPr>
        <w:widowControl w:val="0"/>
        <w:adjustRightInd w:val="0"/>
        <w:spacing w:line="276" w:lineRule="auto"/>
        <w:rPr>
          <w:rFonts w:ascii="Times New Roman" w:eastAsiaTheme="minorEastAsia" w:hAnsi="Times New Roman"/>
        </w:rPr>
      </w:pPr>
    </w:p>
    <w:p w14:paraId="7B7D4390" w14:textId="77777777" w:rsidR="00E8134E" w:rsidRPr="00E8134E" w:rsidRDefault="00E8134E" w:rsidP="00E8134E">
      <w:pPr>
        <w:widowControl w:val="0"/>
        <w:adjustRightInd w:val="0"/>
        <w:spacing w:line="276" w:lineRule="auto"/>
        <w:rPr>
          <w:rFonts w:ascii="Times New Roman" w:eastAsiaTheme="minorEastAsia" w:hAnsi="Times New Roman"/>
        </w:rPr>
      </w:pPr>
    </w:p>
    <w:p w14:paraId="0F95DE08" w14:textId="77777777" w:rsidR="00E8134E" w:rsidRPr="00E8134E" w:rsidRDefault="00E8134E" w:rsidP="00E8134E">
      <w:pPr>
        <w:widowControl w:val="0"/>
        <w:adjustRightInd w:val="0"/>
        <w:spacing w:line="276" w:lineRule="auto"/>
        <w:rPr>
          <w:rFonts w:ascii="Times New Roman" w:eastAsiaTheme="minorEastAsia" w:hAnsi="Times New Roman"/>
        </w:rPr>
      </w:pPr>
    </w:p>
    <w:p w14:paraId="03738FFC" w14:textId="77777777" w:rsidR="00E8134E" w:rsidRPr="00E8134E" w:rsidRDefault="00E8134E" w:rsidP="00E8134E">
      <w:pPr>
        <w:widowControl w:val="0"/>
        <w:adjustRightInd w:val="0"/>
        <w:spacing w:line="276" w:lineRule="auto"/>
        <w:rPr>
          <w:rFonts w:ascii="Times New Roman" w:eastAsiaTheme="minorEastAsia" w:hAnsi="Times New Roman"/>
        </w:rPr>
      </w:pPr>
    </w:p>
    <w:p w14:paraId="03675712" w14:textId="77777777" w:rsidR="00E8134E" w:rsidRPr="00E8134E" w:rsidRDefault="00E8134E" w:rsidP="00E8134E">
      <w:pPr>
        <w:widowControl w:val="0"/>
        <w:adjustRightInd w:val="0"/>
        <w:spacing w:line="276" w:lineRule="auto"/>
        <w:rPr>
          <w:rFonts w:ascii="Times New Roman" w:eastAsiaTheme="minorEastAsia" w:hAnsi="Times New Roman"/>
        </w:rPr>
      </w:pPr>
    </w:p>
    <w:p w14:paraId="2E83FA93" w14:textId="77777777" w:rsidR="00E8134E" w:rsidRPr="00E8134E" w:rsidRDefault="00E8134E" w:rsidP="00E8134E">
      <w:pPr>
        <w:widowControl w:val="0"/>
        <w:adjustRightInd w:val="0"/>
        <w:spacing w:line="276" w:lineRule="auto"/>
        <w:rPr>
          <w:rFonts w:ascii="Times New Roman" w:eastAsiaTheme="minorEastAsia" w:hAnsi="Times New Roman"/>
        </w:rPr>
      </w:pPr>
    </w:p>
    <w:p w14:paraId="18309340" w14:textId="77777777" w:rsidR="00E8134E" w:rsidRPr="00E8134E" w:rsidRDefault="00E8134E" w:rsidP="00E8134E">
      <w:pPr>
        <w:widowControl w:val="0"/>
        <w:adjustRightInd w:val="0"/>
        <w:spacing w:line="276" w:lineRule="auto"/>
        <w:jc w:val="left"/>
        <w:rPr>
          <w:rFonts w:ascii="Times New Roman" w:eastAsiaTheme="minorEastAsia" w:hAnsi="Times New Roman"/>
        </w:rPr>
      </w:pPr>
      <w:r w:rsidRPr="00E8134E">
        <w:rPr>
          <w:rFonts w:ascii="Times New Roman" w:eastAsiaTheme="minorEastAsia" w:hAnsi="Times New Roman"/>
        </w:rPr>
        <w:t>Values are n (%) unless otherwise indicated. First ADR associated with remdesivir was reported in Feb. 2020. The information component (IC) and the lower margin of its 95% confidential interval (IC</w:t>
      </w:r>
      <w:r w:rsidRPr="00E8134E">
        <w:rPr>
          <w:rFonts w:ascii="Times New Roman" w:eastAsiaTheme="minorEastAsia" w:hAnsi="Times New Roman"/>
          <w:vertAlign w:val="subscript"/>
        </w:rPr>
        <w:t>0.25</w:t>
      </w:r>
      <w:r w:rsidRPr="00E8134E">
        <w:rPr>
          <w:rFonts w:ascii="Times New Roman" w:eastAsiaTheme="minorEastAsia" w:hAnsi="Times New Roman"/>
        </w:rPr>
        <w:t xml:space="preserve">) were compared from Feb. 17, 2020 (when the first ADR to remdesivir was reported to </w:t>
      </w:r>
      <w:proofErr w:type="spellStart"/>
      <w:r w:rsidRPr="00E8134E">
        <w:rPr>
          <w:rFonts w:ascii="Times New Roman" w:eastAsiaTheme="minorEastAsia" w:hAnsi="Times New Roman"/>
        </w:rPr>
        <w:t>VigiBase</w:t>
      </w:r>
      <w:proofErr w:type="spellEnd"/>
      <w:r w:rsidRPr="00E8134E">
        <w:rPr>
          <w:rFonts w:ascii="Times New Roman" w:eastAsiaTheme="minorEastAsia" w:hAnsi="Times New Roman"/>
        </w:rPr>
        <w:t>) to Aug. 30, 2020. A positive IC</w:t>
      </w:r>
      <w:r w:rsidRPr="00E8134E">
        <w:rPr>
          <w:rFonts w:ascii="Times New Roman" w:eastAsiaTheme="minorEastAsia" w:hAnsi="Times New Roman"/>
          <w:vertAlign w:val="subscript"/>
        </w:rPr>
        <w:t>0.25</w:t>
      </w:r>
      <w:r w:rsidRPr="00E8134E">
        <w:rPr>
          <w:rFonts w:ascii="Times New Roman" w:eastAsiaTheme="minorEastAsia" w:hAnsi="Times New Roman"/>
        </w:rPr>
        <w:t xml:space="preserve"> value (&gt;0) is the traditional threshold used for statistical signal detection. ADRs, adverse drug reactions </w:t>
      </w:r>
    </w:p>
    <w:p w14:paraId="1A8DBA6C" w14:textId="77777777" w:rsidR="00E8134E" w:rsidRPr="00E8134E" w:rsidRDefault="00E8134E" w:rsidP="00E8134E">
      <w:pPr>
        <w:widowControl w:val="0"/>
        <w:adjustRightInd w:val="0"/>
        <w:spacing w:line="276" w:lineRule="auto"/>
        <w:rPr>
          <w:rFonts w:ascii="Times New Roman" w:eastAsiaTheme="minorEastAsia" w:hAnsi="Times New Roman"/>
        </w:rPr>
      </w:pPr>
    </w:p>
    <w:p w14:paraId="3BBD167C" w14:textId="23B1ADFD" w:rsidR="00E8134E" w:rsidRDefault="00E8134E" w:rsidP="0066621C">
      <w:pPr>
        <w:autoSpaceDE/>
        <w:autoSpaceDN/>
        <w:spacing w:line="480" w:lineRule="auto"/>
        <w:rPr>
          <w:rFonts w:ascii="Times New Roman" w:hAnsi="Times New Roman"/>
          <w:sz w:val="24"/>
          <w:szCs w:val="24"/>
        </w:rPr>
      </w:pPr>
    </w:p>
    <w:p w14:paraId="0458E305" w14:textId="77777777" w:rsidR="00E8134E" w:rsidRPr="005710C8" w:rsidRDefault="00E8134E" w:rsidP="00E8134E">
      <w:pPr>
        <w:rPr>
          <w:rFonts w:ascii="Times New Roman" w:hAnsi="Times New Roman"/>
          <w:sz w:val="22"/>
        </w:rPr>
      </w:pPr>
      <w:r w:rsidRPr="005710C8">
        <w:rPr>
          <w:rFonts w:ascii="Times New Roman" w:hAnsi="Times New Roman"/>
          <w:b/>
          <w:sz w:val="22"/>
        </w:rPr>
        <w:lastRenderedPageBreak/>
        <w:t>Supplementary Table.</w:t>
      </w:r>
      <w:r w:rsidRPr="005710C8">
        <w:rPr>
          <w:rFonts w:ascii="Times New Roman" w:hAnsi="Times New Roman"/>
          <w:sz w:val="22"/>
        </w:rPr>
        <w:t xml:space="preserve"> Characteristics of </w:t>
      </w:r>
      <w:r>
        <w:rPr>
          <w:rFonts w:ascii="Times New Roman" w:hAnsi="Times New Roman"/>
          <w:sz w:val="22"/>
        </w:rPr>
        <w:t>r</w:t>
      </w:r>
      <w:r w:rsidRPr="005710C8">
        <w:rPr>
          <w:rFonts w:ascii="Times New Roman" w:hAnsi="Times New Roman"/>
          <w:sz w:val="22"/>
        </w:rPr>
        <w:t xml:space="preserve">eported ICSRs with </w:t>
      </w:r>
      <w:r>
        <w:rPr>
          <w:rFonts w:ascii="Times New Roman" w:hAnsi="Times New Roman"/>
          <w:sz w:val="22"/>
        </w:rPr>
        <w:t>n</w:t>
      </w:r>
      <w:r w:rsidRPr="005710C8">
        <w:rPr>
          <w:rFonts w:ascii="Times New Roman" w:hAnsi="Times New Roman"/>
          <w:sz w:val="22"/>
        </w:rPr>
        <w:t xml:space="preserve">europsychiatric ADRs associated with </w:t>
      </w:r>
      <w:r>
        <w:rPr>
          <w:rFonts w:ascii="Times New Roman" w:hAnsi="Times New Roman"/>
          <w:sz w:val="22"/>
        </w:rPr>
        <w:t>r</w:t>
      </w:r>
      <w:r w:rsidRPr="005710C8">
        <w:rPr>
          <w:rFonts w:ascii="Times New Roman" w:hAnsi="Times New Roman"/>
          <w:sz w:val="22"/>
        </w:rPr>
        <w:t xml:space="preserve">emdesivir in </w:t>
      </w:r>
      <w:proofErr w:type="spellStart"/>
      <w:r>
        <w:rPr>
          <w:rFonts w:ascii="Times New Roman" w:hAnsi="Times New Roman"/>
          <w:sz w:val="22"/>
        </w:rPr>
        <w:t>VigiBase</w:t>
      </w:r>
      <w:proofErr w:type="spellEnd"/>
      <w:r>
        <w:rPr>
          <w:rFonts w:ascii="Times New Roman" w:hAnsi="Times New Roman"/>
          <w:sz w:val="22"/>
        </w:rPr>
        <w:t xml:space="preserve"> (Last accessed Aug. 30,</w:t>
      </w:r>
      <w:r w:rsidRPr="005710C8">
        <w:rPr>
          <w:rFonts w:ascii="Times New Roman" w:hAnsi="Times New Roman"/>
          <w:sz w:val="22"/>
        </w:rPr>
        <w:t xml:space="preserve"> 2020)</w:t>
      </w:r>
    </w:p>
    <w:tbl>
      <w:tblPr>
        <w:tblStyle w:val="TableGrid"/>
        <w:tblpPr w:leftFromText="142" w:rightFromText="142" w:vertAnchor="page" w:horzAnchor="margin" w:tblpY="2416"/>
        <w:tblW w:w="79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07"/>
        <w:gridCol w:w="5079"/>
      </w:tblGrid>
      <w:tr w:rsidR="00E8134E" w:rsidRPr="00987A4C" w14:paraId="69E8AB2C" w14:textId="77777777" w:rsidTr="00527AE0">
        <w:trPr>
          <w:trHeight w:val="306"/>
        </w:trPr>
        <w:tc>
          <w:tcPr>
            <w:tcW w:w="2907" w:type="dxa"/>
            <w:tcBorders>
              <w:top w:val="single" w:sz="4" w:space="0" w:color="auto"/>
              <w:bottom w:val="single" w:sz="4" w:space="0" w:color="auto"/>
            </w:tcBorders>
          </w:tcPr>
          <w:p w14:paraId="6109FBD3" w14:textId="77777777" w:rsidR="00E8134E" w:rsidRPr="00987A4C" w:rsidRDefault="00E8134E" w:rsidP="00527AE0">
            <w:pPr>
              <w:rPr>
                <w:rFonts w:ascii="Times New Roman" w:hAnsi="Times New Roman" w:cs="Times New Roman"/>
                <w:szCs w:val="20"/>
              </w:rPr>
            </w:pPr>
          </w:p>
        </w:tc>
        <w:tc>
          <w:tcPr>
            <w:tcW w:w="5079" w:type="dxa"/>
            <w:tcBorders>
              <w:top w:val="single" w:sz="4" w:space="0" w:color="auto"/>
              <w:bottom w:val="single" w:sz="4" w:space="0" w:color="auto"/>
            </w:tcBorders>
          </w:tcPr>
          <w:p w14:paraId="570EB2A8" w14:textId="77777777" w:rsidR="00E8134E" w:rsidRPr="00987A4C" w:rsidRDefault="00E8134E" w:rsidP="00527AE0">
            <w:pPr>
              <w:jc w:val="center"/>
              <w:rPr>
                <w:rFonts w:ascii="Times New Roman" w:hAnsi="Times New Roman" w:cs="Times New Roman"/>
                <w:szCs w:val="20"/>
              </w:rPr>
            </w:pPr>
            <w:r>
              <w:rPr>
                <w:rFonts w:ascii="Times New Roman" w:hAnsi="Times New Roman" w:cs="Times New Roman" w:hint="eastAsia"/>
                <w:szCs w:val="20"/>
              </w:rPr>
              <w:t>N</w:t>
            </w:r>
            <w:r>
              <w:rPr>
                <w:rFonts w:ascii="Times New Roman" w:hAnsi="Times New Roman" w:cs="Times New Roman"/>
                <w:szCs w:val="20"/>
              </w:rPr>
              <w:t xml:space="preserve">europsychiatric ADRs </w:t>
            </w:r>
            <w:r w:rsidRPr="00987A4C">
              <w:rPr>
                <w:rFonts w:ascii="Times New Roman" w:hAnsi="Times New Roman" w:cs="Times New Roman"/>
                <w:szCs w:val="20"/>
              </w:rPr>
              <w:t xml:space="preserve">(n = </w:t>
            </w:r>
            <w:r>
              <w:rPr>
                <w:rFonts w:ascii="Times New Roman" w:hAnsi="Times New Roman" w:cs="Times New Roman"/>
                <w:szCs w:val="20"/>
              </w:rPr>
              <w:t>101</w:t>
            </w:r>
            <w:r>
              <w:rPr>
                <w:rFonts w:ascii="Times New Roman" w:hAnsi="Times New Roman" w:cs="Times New Roman"/>
                <w:szCs w:val="20"/>
                <w:vertAlign w:val="superscript"/>
              </w:rPr>
              <w:t>*</w:t>
            </w:r>
            <w:r w:rsidRPr="00987A4C">
              <w:rPr>
                <w:rFonts w:ascii="Times New Roman" w:hAnsi="Times New Roman" w:cs="Times New Roman"/>
                <w:szCs w:val="20"/>
              </w:rPr>
              <w:t>)</w:t>
            </w:r>
          </w:p>
        </w:tc>
      </w:tr>
      <w:tr w:rsidR="00E8134E" w:rsidRPr="00987A4C" w14:paraId="730C188B" w14:textId="77777777" w:rsidTr="00527AE0">
        <w:trPr>
          <w:trHeight w:val="259"/>
        </w:trPr>
        <w:tc>
          <w:tcPr>
            <w:tcW w:w="2907" w:type="dxa"/>
            <w:tcBorders>
              <w:top w:val="single" w:sz="4" w:space="0" w:color="auto"/>
            </w:tcBorders>
          </w:tcPr>
          <w:p w14:paraId="1DFBB684" w14:textId="77777777" w:rsidR="00E8134E" w:rsidRPr="00987A4C" w:rsidRDefault="00E8134E" w:rsidP="00527AE0">
            <w:pPr>
              <w:rPr>
                <w:rFonts w:ascii="Times New Roman" w:hAnsi="Times New Roman" w:cs="Times New Roman"/>
                <w:szCs w:val="20"/>
              </w:rPr>
            </w:pPr>
            <w:r w:rsidRPr="00987A4C">
              <w:rPr>
                <w:rFonts w:ascii="Times New Roman" w:hAnsi="Times New Roman" w:cs="Times New Roman"/>
                <w:szCs w:val="20"/>
              </w:rPr>
              <w:t>Regions Reporting</w:t>
            </w:r>
          </w:p>
        </w:tc>
        <w:tc>
          <w:tcPr>
            <w:tcW w:w="5079" w:type="dxa"/>
            <w:tcBorders>
              <w:top w:val="single" w:sz="4" w:space="0" w:color="auto"/>
            </w:tcBorders>
          </w:tcPr>
          <w:p w14:paraId="5C959F46" w14:textId="77777777" w:rsidR="00E8134E" w:rsidRPr="00987A4C" w:rsidRDefault="00E8134E" w:rsidP="00527AE0">
            <w:pPr>
              <w:jc w:val="center"/>
              <w:rPr>
                <w:rFonts w:ascii="Times New Roman" w:hAnsi="Times New Roman" w:cs="Times New Roman"/>
                <w:b/>
                <w:bCs/>
                <w:szCs w:val="20"/>
              </w:rPr>
            </w:pPr>
            <w:r>
              <w:rPr>
                <w:rFonts w:ascii="Times New Roman" w:hAnsi="Times New Roman" w:cs="Times New Roman"/>
                <w:b/>
                <w:bCs/>
                <w:szCs w:val="20"/>
              </w:rPr>
              <w:t>101</w:t>
            </w:r>
            <w:r w:rsidRPr="00987A4C">
              <w:rPr>
                <w:rFonts w:ascii="Times New Roman" w:hAnsi="Times New Roman" w:cs="Times New Roman"/>
                <w:b/>
                <w:bCs/>
                <w:szCs w:val="20"/>
              </w:rPr>
              <w:t xml:space="preserve"> (100.0)</w:t>
            </w:r>
          </w:p>
        </w:tc>
      </w:tr>
      <w:tr w:rsidR="00E8134E" w:rsidRPr="00987A4C" w14:paraId="20F65228" w14:textId="77777777" w:rsidTr="00527AE0">
        <w:trPr>
          <w:trHeight w:val="240"/>
        </w:trPr>
        <w:tc>
          <w:tcPr>
            <w:tcW w:w="2907" w:type="dxa"/>
          </w:tcPr>
          <w:p w14:paraId="32167DB7" w14:textId="77777777" w:rsidR="00E8134E" w:rsidRPr="00987A4C" w:rsidRDefault="00E8134E" w:rsidP="00527AE0">
            <w:pPr>
              <w:rPr>
                <w:rFonts w:ascii="Times New Roman" w:hAnsi="Times New Roman" w:cs="Times New Roman"/>
                <w:szCs w:val="20"/>
              </w:rPr>
            </w:pPr>
            <w:r w:rsidRPr="00987A4C">
              <w:rPr>
                <w:rFonts w:ascii="Times New Roman" w:hAnsi="Times New Roman" w:cs="Times New Roman"/>
                <w:szCs w:val="20"/>
              </w:rPr>
              <w:t xml:space="preserve"> Americas</w:t>
            </w:r>
          </w:p>
        </w:tc>
        <w:tc>
          <w:tcPr>
            <w:tcW w:w="5079" w:type="dxa"/>
          </w:tcPr>
          <w:p w14:paraId="23E19AA4" w14:textId="77777777" w:rsidR="00E8134E" w:rsidRPr="00987A4C" w:rsidRDefault="00E8134E" w:rsidP="00527AE0">
            <w:pPr>
              <w:jc w:val="center"/>
              <w:rPr>
                <w:rFonts w:ascii="Times New Roman" w:hAnsi="Times New Roman" w:cs="Times New Roman"/>
                <w:szCs w:val="20"/>
              </w:rPr>
            </w:pPr>
            <w:r>
              <w:rPr>
                <w:rFonts w:ascii="Times New Roman" w:hAnsi="Times New Roman" w:cs="Times New Roman"/>
                <w:szCs w:val="20"/>
              </w:rPr>
              <w:t>90</w:t>
            </w:r>
            <w:r w:rsidRPr="00987A4C">
              <w:rPr>
                <w:rFonts w:ascii="Times New Roman" w:hAnsi="Times New Roman" w:cs="Times New Roman"/>
                <w:szCs w:val="20"/>
              </w:rPr>
              <w:t>/</w:t>
            </w:r>
            <w:r>
              <w:rPr>
                <w:rFonts w:ascii="Times New Roman" w:hAnsi="Times New Roman" w:cs="Times New Roman"/>
                <w:szCs w:val="20"/>
              </w:rPr>
              <w:t>101</w:t>
            </w:r>
            <w:r w:rsidRPr="00987A4C">
              <w:rPr>
                <w:rFonts w:ascii="Times New Roman" w:hAnsi="Times New Roman" w:cs="Times New Roman"/>
                <w:szCs w:val="20"/>
              </w:rPr>
              <w:t xml:space="preserve"> (</w:t>
            </w:r>
            <w:r>
              <w:rPr>
                <w:rFonts w:ascii="Times New Roman" w:hAnsi="Times New Roman" w:cs="Times New Roman"/>
                <w:szCs w:val="20"/>
              </w:rPr>
              <w:t>89</w:t>
            </w:r>
            <w:r w:rsidRPr="00987A4C">
              <w:rPr>
                <w:rFonts w:ascii="Times New Roman" w:hAnsi="Times New Roman" w:cs="Times New Roman"/>
                <w:szCs w:val="20"/>
              </w:rPr>
              <w:t>.</w:t>
            </w:r>
            <w:r>
              <w:rPr>
                <w:rFonts w:ascii="Times New Roman" w:hAnsi="Times New Roman" w:cs="Times New Roman"/>
                <w:szCs w:val="20"/>
              </w:rPr>
              <w:t>1</w:t>
            </w:r>
            <w:r w:rsidRPr="00987A4C">
              <w:rPr>
                <w:rFonts w:ascii="Times New Roman" w:hAnsi="Times New Roman" w:cs="Times New Roman"/>
                <w:szCs w:val="20"/>
              </w:rPr>
              <w:t>)</w:t>
            </w:r>
          </w:p>
        </w:tc>
      </w:tr>
      <w:tr w:rsidR="00E8134E" w:rsidRPr="00987A4C" w14:paraId="56F63CCD" w14:textId="77777777" w:rsidTr="00527AE0">
        <w:trPr>
          <w:trHeight w:val="259"/>
        </w:trPr>
        <w:tc>
          <w:tcPr>
            <w:tcW w:w="2907" w:type="dxa"/>
          </w:tcPr>
          <w:p w14:paraId="24BA9470" w14:textId="77777777" w:rsidR="00E8134E" w:rsidRPr="00987A4C" w:rsidRDefault="00E8134E" w:rsidP="00527AE0">
            <w:pPr>
              <w:rPr>
                <w:rFonts w:ascii="Times New Roman" w:hAnsi="Times New Roman" w:cs="Times New Roman"/>
                <w:szCs w:val="20"/>
              </w:rPr>
            </w:pPr>
            <w:r w:rsidRPr="00987A4C">
              <w:rPr>
                <w:rFonts w:ascii="Times New Roman" w:hAnsi="Times New Roman" w:cs="Times New Roman"/>
                <w:szCs w:val="20"/>
              </w:rPr>
              <w:t xml:space="preserve"> Europe</w:t>
            </w:r>
          </w:p>
        </w:tc>
        <w:tc>
          <w:tcPr>
            <w:tcW w:w="5079" w:type="dxa"/>
          </w:tcPr>
          <w:p w14:paraId="24DD403D" w14:textId="77777777" w:rsidR="00E8134E" w:rsidRPr="00987A4C" w:rsidRDefault="00E8134E" w:rsidP="00527AE0">
            <w:pPr>
              <w:jc w:val="center"/>
              <w:rPr>
                <w:rFonts w:ascii="Times New Roman" w:hAnsi="Times New Roman" w:cs="Times New Roman"/>
                <w:szCs w:val="20"/>
              </w:rPr>
            </w:pPr>
            <w:r>
              <w:rPr>
                <w:rFonts w:ascii="Times New Roman" w:hAnsi="Times New Roman" w:cs="Times New Roman"/>
                <w:szCs w:val="20"/>
              </w:rPr>
              <w:t>9</w:t>
            </w:r>
            <w:r w:rsidRPr="00987A4C">
              <w:rPr>
                <w:rFonts w:ascii="Times New Roman" w:hAnsi="Times New Roman" w:cs="Times New Roman"/>
                <w:szCs w:val="20"/>
              </w:rPr>
              <w:t>/</w:t>
            </w:r>
            <w:r>
              <w:rPr>
                <w:rFonts w:ascii="Times New Roman" w:hAnsi="Times New Roman" w:cs="Times New Roman"/>
                <w:szCs w:val="20"/>
              </w:rPr>
              <w:t>101</w:t>
            </w:r>
            <w:r w:rsidRPr="00987A4C">
              <w:rPr>
                <w:rFonts w:ascii="Times New Roman" w:hAnsi="Times New Roman" w:cs="Times New Roman"/>
                <w:szCs w:val="20"/>
              </w:rPr>
              <w:t xml:space="preserve"> (</w:t>
            </w:r>
            <w:r>
              <w:rPr>
                <w:rFonts w:ascii="Times New Roman" w:hAnsi="Times New Roman" w:cs="Times New Roman"/>
                <w:szCs w:val="20"/>
              </w:rPr>
              <w:t>8</w:t>
            </w:r>
            <w:r w:rsidRPr="00987A4C">
              <w:rPr>
                <w:rFonts w:ascii="Times New Roman" w:hAnsi="Times New Roman" w:cs="Times New Roman"/>
                <w:szCs w:val="20"/>
              </w:rPr>
              <w:t>.</w:t>
            </w:r>
            <w:r>
              <w:rPr>
                <w:rFonts w:ascii="Times New Roman" w:hAnsi="Times New Roman" w:cs="Times New Roman"/>
                <w:szCs w:val="20"/>
              </w:rPr>
              <w:t>9</w:t>
            </w:r>
            <w:r w:rsidRPr="00987A4C">
              <w:rPr>
                <w:rFonts w:ascii="Times New Roman" w:hAnsi="Times New Roman" w:cs="Times New Roman"/>
                <w:szCs w:val="20"/>
              </w:rPr>
              <w:t>)</w:t>
            </w:r>
          </w:p>
        </w:tc>
      </w:tr>
      <w:tr w:rsidR="00E8134E" w:rsidRPr="00987A4C" w14:paraId="4EA76E5B" w14:textId="77777777" w:rsidTr="00527AE0">
        <w:trPr>
          <w:trHeight w:val="240"/>
        </w:trPr>
        <w:tc>
          <w:tcPr>
            <w:tcW w:w="2907" w:type="dxa"/>
          </w:tcPr>
          <w:p w14:paraId="3F8759BE" w14:textId="77777777" w:rsidR="00E8134E" w:rsidRPr="00987A4C" w:rsidRDefault="00E8134E" w:rsidP="00527AE0">
            <w:pPr>
              <w:ind w:firstLineChars="50" w:firstLine="100"/>
              <w:rPr>
                <w:rFonts w:ascii="Times New Roman" w:hAnsi="Times New Roman" w:cs="Times New Roman"/>
                <w:szCs w:val="20"/>
              </w:rPr>
            </w:pPr>
            <w:r w:rsidRPr="00987A4C">
              <w:rPr>
                <w:rFonts w:ascii="Times New Roman" w:hAnsi="Times New Roman" w:cs="Times New Roman"/>
                <w:szCs w:val="20"/>
              </w:rPr>
              <w:t>Australia</w:t>
            </w:r>
          </w:p>
        </w:tc>
        <w:tc>
          <w:tcPr>
            <w:tcW w:w="5079" w:type="dxa"/>
          </w:tcPr>
          <w:p w14:paraId="468A9CA0" w14:textId="77777777" w:rsidR="00E8134E" w:rsidRPr="00987A4C" w:rsidRDefault="00E8134E" w:rsidP="00527AE0">
            <w:pPr>
              <w:jc w:val="center"/>
              <w:rPr>
                <w:rFonts w:ascii="Times New Roman" w:hAnsi="Times New Roman" w:cs="Times New Roman"/>
                <w:szCs w:val="20"/>
              </w:rPr>
            </w:pPr>
            <w:r>
              <w:rPr>
                <w:rFonts w:ascii="Times New Roman" w:hAnsi="Times New Roman" w:cs="Times New Roman" w:hint="eastAsia"/>
                <w:szCs w:val="20"/>
              </w:rPr>
              <w:t>1</w:t>
            </w:r>
            <w:r w:rsidRPr="00987A4C">
              <w:rPr>
                <w:rFonts w:ascii="Times New Roman" w:hAnsi="Times New Roman" w:cs="Times New Roman"/>
                <w:szCs w:val="20"/>
              </w:rPr>
              <w:t>/</w:t>
            </w:r>
            <w:r>
              <w:rPr>
                <w:rFonts w:ascii="Times New Roman" w:hAnsi="Times New Roman" w:cs="Times New Roman"/>
                <w:szCs w:val="20"/>
              </w:rPr>
              <w:t>101</w:t>
            </w:r>
            <w:r w:rsidRPr="00987A4C">
              <w:rPr>
                <w:rFonts w:ascii="Times New Roman" w:hAnsi="Times New Roman" w:cs="Times New Roman"/>
                <w:szCs w:val="20"/>
              </w:rPr>
              <w:t xml:space="preserve"> (</w:t>
            </w:r>
            <w:r>
              <w:rPr>
                <w:rFonts w:ascii="Times New Roman" w:hAnsi="Times New Roman" w:cs="Times New Roman"/>
                <w:szCs w:val="20"/>
              </w:rPr>
              <w:t>1.0</w:t>
            </w:r>
            <w:r w:rsidRPr="00987A4C">
              <w:rPr>
                <w:rFonts w:ascii="Times New Roman" w:hAnsi="Times New Roman" w:cs="Times New Roman"/>
                <w:szCs w:val="20"/>
              </w:rPr>
              <w:t>)</w:t>
            </w:r>
          </w:p>
        </w:tc>
      </w:tr>
      <w:tr w:rsidR="00E8134E" w:rsidRPr="00987A4C" w14:paraId="40F313C6" w14:textId="77777777" w:rsidTr="00527AE0">
        <w:trPr>
          <w:trHeight w:val="259"/>
        </w:trPr>
        <w:tc>
          <w:tcPr>
            <w:tcW w:w="2907" w:type="dxa"/>
          </w:tcPr>
          <w:p w14:paraId="084176CC" w14:textId="77777777" w:rsidR="00E8134E" w:rsidRPr="00987A4C" w:rsidRDefault="00E8134E" w:rsidP="00527AE0">
            <w:pPr>
              <w:rPr>
                <w:rFonts w:ascii="Times New Roman" w:hAnsi="Times New Roman" w:cs="Times New Roman"/>
                <w:szCs w:val="20"/>
              </w:rPr>
            </w:pPr>
            <w:r w:rsidRPr="00987A4C">
              <w:rPr>
                <w:rFonts w:ascii="Times New Roman" w:hAnsi="Times New Roman" w:cs="Times New Roman"/>
                <w:szCs w:val="20"/>
              </w:rPr>
              <w:t xml:space="preserve"> Asia</w:t>
            </w:r>
          </w:p>
        </w:tc>
        <w:tc>
          <w:tcPr>
            <w:tcW w:w="5079" w:type="dxa"/>
          </w:tcPr>
          <w:p w14:paraId="52772C80" w14:textId="77777777" w:rsidR="00E8134E" w:rsidRPr="00987A4C" w:rsidRDefault="00E8134E" w:rsidP="00527AE0">
            <w:pPr>
              <w:jc w:val="center"/>
              <w:rPr>
                <w:rFonts w:ascii="Times New Roman" w:hAnsi="Times New Roman" w:cs="Times New Roman"/>
                <w:szCs w:val="20"/>
              </w:rPr>
            </w:pPr>
            <w:r>
              <w:rPr>
                <w:rFonts w:ascii="Times New Roman" w:hAnsi="Times New Roman" w:cs="Times New Roman"/>
                <w:szCs w:val="20"/>
              </w:rPr>
              <w:t>1</w:t>
            </w:r>
            <w:r w:rsidRPr="00987A4C">
              <w:rPr>
                <w:rFonts w:ascii="Times New Roman" w:hAnsi="Times New Roman" w:cs="Times New Roman"/>
                <w:szCs w:val="20"/>
              </w:rPr>
              <w:t>/</w:t>
            </w:r>
            <w:r>
              <w:rPr>
                <w:rFonts w:ascii="Times New Roman" w:hAnsi="Times New Roman" w:cs="Times New Roman"/>
                <w:szCs w:val="20"/>
              </w:rPr>
              <w:t>101</w:t>
            </w:r>
            <w:r w:rsidRPr="00987A4C">
              <w:rPr>
                <w:rFonts w:ascii="Times New Roman" w:hAnsi="Times New Roman" w:cs="Times New Roman"/>
                <w:szCs w:val="20"/>
              </w:rPr>
              <w:t xml:space="preserve"> (</w:t>
            </w:r>
            <w:r>
              <w:rPr>
                <w:rFonts w:ascii="Times New Roman" w:hAnsi="Times New Roman" w:cs="Times New Roman"/>
                <w:szCs w:val="20"/>
              </w:rPr>
              <w:t>1</w:t>
            </w:r>
            <w:r w:rsidRPr="00987A4C">
              <w:rPr>
                <w:rFonts w:ascii="Times New Roman" w:hAnsi="Times New Roman" w:cs="Times New Roman"/>
                <w:szCs w:val="20"/>
              </w:rPr>
              <w:t>.</w:t>
            </w:r>
            <w:r>
              <w:rPr>
                <w:rFonts w:ascii="Times New Roman" w:hAnsi="Times New Roman" w:cs="Times New Roman"/>
                <w:szCs w:val="20"/>
              </w:rPr>
              <w:t>0</w:t>
            </w:r>
            <w:r w:rsidRPr="00987A4C">
              <w:rPr>
                <w:rFonts w:ascii="Times New Roman" w:hAnsi="Times New Roman" w:cs="Times New Roman"/>
                <w:szCs w:val="20"/>
              </w:rPr>
              <w:t>)</w:t>
            </w:r>
          </w:p>
        </w:tc>
      </w:tr>
      <w:tr w:rsidR="00E8134E" w:rsidRPr="00987A4C" w14:paraId="456DD312" w14:textId="77777777" w:rsidTr="00527AE0">
        <w:trPr>
          <w:trHeight w:val="240"/>
        </w:trPr>
        <w:tc>
          <w:tcPr>
            <w:tcW w:w="2907" w:type="dxa"/>
            <w:tcBorders>
              <w:top w:val="single" w:sz="4" w:space="0" w:color="auto"/>
            </w:tcBorders>
          </w:tcPr>
          <w:p w14:paraId="484A74A3" w14:textId="77777777" w:rsidR="00E8134E" w:rsidRPr="00987A4C" w:rsidRDefault="00E8134E" w:rsidP="00527AE0">
            <w:pPr>
              <w:rPr>
                <w:rFonts w:ascii="Times New Roman" w:hAnsi="Times New Roman" w:cs="Times New Roman"/>
                <w:szCs w:val="20"/>
              </w:rPr>
            </w:pPr>
            <w:r w:rsidRPr="00987A4C">
              <w:rPr>
                <w:rFonts w:ascii="Times New Roman" w:hAnsi="Times New Roman" w:cs="Times New Roman"/>
                <w:szCs w:val="20"/>
              </w:rPr>
              <w:t xml:space="preserve">Report from </w:t>
            </w:r>
            <w:r>
              <w:rPr>
                <w:rFonts w:ascii="Times New Roman" w:hAnsi="Times New Roman" w:cs="Times New Roman"/>
                <w:szCs w:val="20"/>
              </w:rPr>
              <w:t>C</w:t>
            </w:r>
            <w:r w:rsidRPr="00987A4C">
              <w:rPr>
                <w:rFonts w:ascii="Times New Roman" w:hAnsi="Times New Roman" w:cs="Times New Roman"/>
                <w:szCs w:val="20"/>
              </w:rPr>
              <w:t xml:space="preserve">linical </w:t>
            </w:r>
            <w:r>
              <w:rPr>
                <w:rFonts w:ascii="Times New Roman" w:hAnsi="Times New Roman" w:cs="Times New Roman"/>
                <w:szCs w:val="20"/>
              </w:rPr>
              <w:t>T</w:t>
            </w:r>
            <w:r w:rsidRPr="00987A4C">
              <w:rPr>
                <w:rFonts w:ascii="Times New Roman" w:hAnsi="Times New Roman" w:cs="Times New Roman"/>
                <w:szCs w:val="20"/>
              </w:rPr>
              <w:t>rials</w:t>
            </w:r>
          </w:p>
        </w:tc>
        <w:tc>
          <w:tcPr>
            <w:tcW w:w="5079" w:type="dxa"/>
            <w:tcBorders>
              <w:top w:val="single" w:sz="4" w:space="0" w:color="auto"/>
            </w:tcBorders>
          </w:tcPr>
          <w:p w14:paraId="6B6965A8" w14:textId="77777777" w:rsidR="00E8134E" w:rsidRPr="00987A4C" w:rsidRDefault="00E8134E" w:rsidP="00527AE0">
            <w:pPr>
              <w:jc w:val="center"/>
              <w:rPr>
                <w:rFonts w:ascii="Times New Roman" w:hAnsi="Times New Roman" w:cs="Times New Roman"/>
                <w:b/>
                <w:bCs/>
                <w:szCs w:val="20"/>
              </w:rPr>
            </w:pPr>
            <w:r>
              <w:rPr>
                <w:rFonts w:ascii="Times New Roman" w:hAnsi="Times New Roman" w:cs="Times New Roman"/>
                <w:szCs w:val="20"/>
              </w:rPr>
              <w:t>5</w:t>
            </w:r>
            <w:r w:rsidRPr="00987A4C">
              <w:rPr>
                <w:rFonts w:ascii="Times New Roman" w:hAnsi="Times New Roman" w:cs="Times New Roman"/>
                <w:szCs w:val="20"/>
              </w:rPr>
              <w:t>/</w:t>
            </w:r>
            <w:r>
              <w:rPr>
                <w:rFonts w:ascii="Times New Roman" w:hAnsi="Times New Roman" w:cs="Times New Roman"/>
                <w:szCs w:val="20"/>
              </w:rPr>
              <w:t>101</w:t>
            </w:r>
            <w:r w:rsidRPr="00987A4C">
              <w:rPr>
                <w:rFonts w:ascii="Times New Roman" w:hAnsi="Times New Roman" w:cs="Times New Roman"/>
                <w:szCs w:val="20"/>
              </w:rPr>
              <w:t xml:space="preserve"> (</w:t>
            </w:r>
            <w:r>
              <w:rPr>
                <w:rFonts w:ascii="Times New Roman" w:hAnsi="Times New Roman" w:cs="Times New Roman"/>
                <w:szCs w:val="20"/>
              </w:rPr>
              <w:t>5.0</w:t>
            </w:r>
            <w:r w:rsidRPr="00987A4C">
              <w:rPr>
                <w:rFonts w:ascii="Times New Roman" w:hAnsi="Times New Roman" w:cs="Times New Roman"/>
                <w:szCs w:val="20"/>
              </w:rPr>
              <w:t>)</w:t>
            </w:r>
          </w:p>
        </w:tc>
      </w:tr>
      <w:tr w:rsidR="00E8134E" w:rsidRPr="00987A4C" w14:paraId="73879857" w14:textId="77777777" w:rsidTr="00527AE0">
        <w:trPr>
          <w:trHeight w:val="259"/>
        </w:trPr>
        <w:tc>
          <w:tcPr>
            <w:tcW w:w="2907" w:type="dxa"/>
            <w:tcBorders>
              <w:top w:val="single" w:sz="4" w:space="0" w:color="auto"/>
            </w:tcBorders>
          </w:tcPr>
          <w:p w14:paraId="214728E4" w14:textId="77777777" w:rsidR="00E8134E" w:rsidRPr="00987A4C" w:rsidRDefault="00E8134E" w:rsidP="00527AE0">
            <w:pPr>
              <w:rPr>
                <w:rFonts w:ascii="Times New Roman" w:hAnsi="Times New Roman" w:cs="Times New Roman"/>
                <w:szCs w:val="20"/>
              </w:rPr>
            </w:pPr>
            <w:r w:rsidRPr="00987A4C">
              <w:rPr>
                <w:rFonts w:ascii="Times New Roman" w:hAnsi="Times New Roman" w:cs="Times New Roman"/>
                <w:szCs w:val="20"/>
              </w:rPr>
              <w:t>Reporter</w:t>
            </w:r>
          </w:p>
        </w:tc>
        <w:tc>
          <w:tcPr>
            <w:tcW w:w="5079" w:type="dxa"/>
            <w:tcBorders>
              <w:top w:val="single" w:sz="4" w:space="0" w:color="auto"/>
            </w:tcBorders>
          </w:tcPr>
          <w:p w14:paraId="41F87404" w14:textId="77777777" w:rsidR="00E8134E" w:rsidRPr="00987A4C" w:rsidRDefault="00E8134E" w:rsidP="00527AE0">
            <w:pPr>
              <w:jc w:val="center"/>
              <w:rPr>
                <w:rFonts w:ascii="Times New Roman" w:hAnsi="Times New Roman" w:cs="Times New Roman"/>
                <w:b/>
                <w:bCs/>
                <w:szCs w:val="20"/>
              </w:rPr>
            </w:pPr>
            <w:r>
              <w:rPr>
                <w:rFonts w:ascii="Times New Roman" w:hAnsi="Times New Roman" w:cs="Times New Roman"/>
                <w:b/>
                <w:bCs/>
                <w:szCs w:val="20"/>
              </w:rPr>
              <w:t>96 (95.0)</w:t>
            </w:r>
          </w:p>
        </w:tc>
      </w:tr>
      <w:tr w:rsidR="00E8134E" w:rsidRPr="00987A4C" w14:paraId="6B032AE7" w14:textId="77777777" w:rsidTr="00527AE0">
        <w:trPr>
          <w:trHeight w:val="240"/>
        </w:trPr>
        <w:tc>
          <w:tcPr>
            <w:tcW w:w="2907" w:type="dxa"/>
          </w:tcPr>
          <w:p w14:paraId="33EC281C" w14:textId="77777777" w:rsidR="00E8134E" w:rsidRPr="00987A4C" w:rsidRDefault="00E8134E" w:rsidP="00527AE0">
            <w:pPr>
              <w:ind w:leftChars="50" w:left="100"/>
              <w:rPr>
                <w:rFonts w:ascii="Times New Roman" w:hAnsi="Times New Roman" w:cs="Times New Roman"/>
                <w:szCs w:val="20"/>
              </w:rPr>
            </w:pPr>
            <w:r w:rsidRPr="00987A4C">
              <w:rPr>
                <w:rFonts w:ascii="Times New Roman" w:hAnsi="Times New Roman" w:cs="Times New Roman"/>
                <w:szCs w:val="20"/>
              </w:rPr>
              <w:t>Health care professional</w:t>
            </w:r>
          </w:p>
        </w:tc>
        <w:tc>
          <w:tcPr>
            <w:tcW w:w="5079" w:type="dxa"/>
          </w:tcPr>
          <w:p w14:paraId="05CB803C" w14:textId="77777777" w:rsidR="00E8134E" w:rsidRPr="00987A4C" w:rsidRDefault="00E8134E" w:rsidP="00527AE0">
            <w:pPr>
              <w:jc w:val="center"/>
              <w:rPr>
                <w:rFonts w:ascii="Times New Roman" w:hAnsi="Times New Roman" w:cs="Times New Roman"/>
                <w:szCs w:val="20"/>
              </w:rPr>
            </w:pPr>
            <w:r>
              <w:rPr>
                <w:rFonts w:ascii="Times New Roman" w:hAnsi="Times New Roman" w:cs="Times New Roman"/>
                <w:szCs w:val="20"/>
              </w:rPr>
              <w:t>96/96</w:t>
            </w:r>
            <w:r w:rsidRPr="00987A4C">
              <w:rPr>
                <w:rFonts w:ascii="Times New Roman" w:hAnsi="Times New Roman" w:cs="Times New Roman"/>
                <w:szCs w:val="20"/>
              </w:rPr>
              <w:t xml:space="preserve"> (</w:t>
            </w:r>
            <w:r>
              <w:rPr>
                <w:rFonts w:ascii="Times New Roman" w:hAnsi="Times New Roman" w:cs="Times New Roman"/>
                <w:szCs w:val="20"/>
              </w:rPr>
              <w:t>100</w:t>
            </w:r>
            <w:r w:rsidRPr="00987A4C">
              <w:rPr>
                <w:rFonts w:ascii="Times New Roman" w:hAnsi="Times New Roman" w:cs="Times New Roman"/>
                <w:szCs w:val="20"/>
              </w:rPr>
              <w:t>.</w:t>
            </w:r>
            <w:r>
              <w:rPr>
                <w:rFonts w:ascii="Times New Roman" w:hAnsi="Times New Roman" w:cs="Times New Roman"/>
                <w:szCs w:val="20"/>
              </w:rPr>
              <w:t>0</w:t>
            </w:r>
            <w:r w:rsidRPr="00987A4C">
              <w:rPr>
                <w:rFonts w:ascii="Times New Roman" w:hAnsi="Times New Roman" w:cs="Times New Roman"/>
                <w:szCs w:val="20"/>
              </w:rPr>
              <w:t>)</w:t>
            </w:r>
          </w:p>
        </w:tc>
      </w:tr>
      <w:tr w:rsidR="00E8134E" w:rsidRPr="00987A4C" w14:paraId="381A20AE" w14:textId="77777777" w:rsidTr="00527AE0">
        <w:trPr>
          <w:trHeight w:val="259"/>
        </w:trPr>
        <w:tc>
          <w:tcPr>
            <w:tcW w:w="2907" w:type="dxa"/>
          </w:tcPr>
          <w:p w14:paraId="7391C717" w14:textId="77777777" w:rsidR="00E8134E" w:rsidRPr="00987A4C" w:rsidRDefault="00E8134E" w:rsidP="00527AE0">
            <w:pPr>
              <w:ind w:leftChars="50" w:left="100"/>
              <w:rPr>
                <w:rFonts w:ascii="Times New Roman" w:hAnsi="Times New Roman" w:cs="Times New Roman"/>
                <w:szCs w:val="20"/>
              </w:rPr>
            </w:pPr>
            <w:r w:rsidRPr="00987A4C">
              <w:rPr>
                <w:rFonts w:ascii="Times New Roman" w:hAnsi="Times New Roman" w:cs="Times New Roman"/>
                <w:szCs w:val="20"/>
              </w:rPr>
              <w:t xml:space="preserve">Non-health care professional </w:t>
            </w:r>
          </w:p>
        </w:tc>
        <w:tc>
          <w:tcPr>
            <w:tcW w:w="5079" w:type="dxa"/>
          </w:tcPr>
          <w:p w14:paraId="3A8FC234" w14:textId="77777777" w:rsidR="00E8134E" w:rsidRPr="00987A4C" w:rsidRDefault="00E8134E" w:rsidP="00527AE0">
            <w:pPr>
              <w:jc w:val="center"/>
              <w:rPr>
                <w:rFonts w:ascii="Times New Roman" w:hAnsi="Times New Roman" w:cs="Times New Roman"/>
                <w:szCs w:val="20"/>
              </w:rPr>
            </w:pPr>
            <w:r>
              <w:rPr>
                <w:rFonts w:ascii="Times New Roman" w:hAnsi="Times New Roman" w:cs="Times New Roman" w:hint="eastAsia"/>
                <w:szCs w:val="20"/>
              </w:rPr>
              <w:t>0</w:t>
            </w:r>
            <w:r>
              <w:rPr>
                <w:rFonts w:ascii="Times New Roman" w:hAnsi="Times New Roman" w:cs="Times New Roman"/>
                <w:szCs w:val="20"/>
              </w:rPr>
              <w:t>/96 (0.0)</w:t>
            </w:r>
          </w:p>
        </w:tc>
      </w:tr>
      <w:tr w:rsidR="00E8134E" w:rsidRPr="00987A4C" w14:paraId="44931286" w14:textId="77777777" w:rsidTr="00527AE0">
        <w:trPr>
          <w:trHeight w:val="240"/>
        </w:trPr>
        <w:tc>
          <w:tcPr>
            <w:tcW w:w="2907" w:type="dxa"/>
            <w:tcBorders>
              <w:top w:val="single" w:sz="4" w:space="0" w:color="auto"/>
            </w:tcBorders>
          </w:tcPr>
          <w:p w14:paraId="5D647A3E" w14:textId="77777777" w:rsidR="00E8134E" w:rsidRPr="00987A4C" w:rsidRDefault="00E8134E" w:rsidP="00527AE0">
            <w:pPr>
              <w:rPr>
                <w:rFonts w:ascii="Times New Roman" w:hAnsi="Times New Roman" w:cs="Times New Roman"/>
                <w:szCs w:val="20"/>
              </w:rPr>
            </w:pPr>
            <w:r w:rsidRPr="00987A4C">
              <w:rPr>
                <w:rFonts w:ascii="Times New Roman" w:hAnsi="Times New Roman" w:cs="Times New Roman"/>
                <w:szCs w:val="20"/>
              </w:rPr>
              <w:t>Age Groups</w:t>
            </w:r>
          </w:p>
        </w:tc>
        <w:tc>
          <w:tcPr>
            <w:tcW w:w="5079" w:type="dxa"/>
            <w:tcBorders>
              <w:top w:val="single" w:sz="4" w:space="0" w:color="auto"/>
            </w:tcBorders>
          </w:tcPr>
          <w:p w14:paraId="72B27DDA" w14:textId="77777777" w:rsidR="00E8134E" w:rsidRPr="00987A4C" w:rsidRDefault="00E8134E" w:rsidP="00527AE0">
            <w:pPr>
              <w:jc w:val="center"/>
              <w:rPr>
                <w:rFonts w:ascii="Times New Roman" w:hAnsi="Times New Roman" w:cs="Times New Roman"/>
                <w:b/>
                <w:bCs/>
                <w:szCs w:val="20"/>
              </w:rPr>
            </w:pPr>
            <w:r>
              <w:rPr>
                <w:rFonts w:ascii="Times New Roman" w:hAnsi="Times New Roman" w:cs="Times New Roman" w:hint="eastAsia"/>
                <w:b/>
                <w:bCs/>
                <w:szCs w:val="20"/>
              </w:rPr>
              <w:t>9</w:t>
            </w:r>
            <w:r>
              <w:rPr>
                <w:rFonts w:ascii="Times New Roman" w:hAnsi="Times New Roman" w:cs="Times New Roman"/>
                <w:b/>
                <w:bCs/>
                <w:szCs w:val="20"/>
              </w:rPr>
              <w:t>9 (98.0)</w:t>
            </w:r>
          </w:p>
        </w:tc>
      </w:tr>
      <w:tr w:rsidR="00E8134E" w:rsidRPr="00987A4C" w14:paraId="3727504E" w14:textId="77777777" w:rsidTr="00527AE0">
        <w:trPr>
          <w:trHeight w:val="259"/>
        </w:trPr>
        <w:tc>
          <w:tcPr>
            <w:tcW w:w="2907" w:type="dxa"/>
          </w:tcPr>
          <w:p w14:paraId="593A821C" w14:textId="77777777" w:rsidR="00E8134E" w:rsidRPr="00987A4C" w:rsidRDefault="00E8134E" w:rsidP="00527AE0">
            <w:pPr>
              <w:rPr>
                <w:rFonts w:ascii="Times New Roman" w:hAnsi="Times New Roman" w:cs="Times New Roman"/>
                <w:szCs w:val="20"/>
              </w:rPr>
            </w:pPr>
            <w:r w:rsidRPr="00987A4C">
              <w:rPr>
                <w:rFonts w:ascii="Times New Roman" w:hAnsi="Times New Roman" w:cs="Times New Roman"/>
                <w:szCs w:val="20"/>
              </w:rPr>
              <w:t xml:space="preserve"> &lt; 18 years</w:t>
            </w:r>
          </w:p>
        </w:tc>
        <w:tc>
          <w:tcPr>
            <w:tcW w:w="5079" w:type="dxa"/>
          </w:tcPr>
          <w:p w14:paraId="349E4770" w14:textId="77777777" w:rsidR="00E8134E" w:rsidRPr="00987A4C" w:rsidRDefault="00E8134E" w:rsidP="00527AE0">
            <w:pPr>
              <w:jc w:val="center"/>
              <w:rPr>
                <w:rFonts w:ascii="Times New Roman" w:hAnsi="Times New Roman" w:cs="Times New Roman"/>
                <w:szCs w:val="20"/>
              </w:rPr>
            </w:pPr>
            <w:r>
              <w:rPr>
                <w:rFonts w:ascii="Times New Roman" w:hAnsi="Times New Roman" w:cs="Times New Roman"/>
                <w:szCs w:val="20"/>
              </w:rPr>
              <w:t>1</w:t>
            </w:r>
            <w:r w:rsidRPr="00987A4C">
              <w:rPr>
                <w:rFonts w:ascii="Times New Roman" w:hAnsi="Times New Roman" w:cs="Times New Roman"/>
                <w:szCs w:val="20"/>
              </w:rPr>
              <w:t>/</w:t>
            </w:r>
            <w:r>
              <w:rPr>
                <w:rFonts w:ascii="Times New Roman" w:hAnsi="Times New Roman" w:cs="Times New Roman"/>
                <w:szCs w:val="20"/>
              </w:rPr>
              <w:t>99 (1</w:t>
            </w:r>
            <w:r w:rsidRPr="00987A4C">
              <w:rPr>
                <w:rFonts w:ascii="Times New Roman" w:hAnsi="Times New Roman" w:cs="Times New Roman"/>
                <w:szCs w:val="20"/>
              </w:rPr>
              <w:t>.</w:t>
            </w:r>
            <w:r>
              <w:rPr>
                <w:rFonts w:ascii="Times New Roman" w:hAnsi="Times New Roman" w:cs="Times New Roman"/>
                <w:szCs w:val="20"/>
              </w:rPr>
              <w:t>0)</w:t>
            </w:r>
          </w:p>
        </w:tc>
      </w:tr>
      <w:tr w:rsidR="00E8134E" w:rsidRPr="00987A4C" w14:paraId="4B86A83C" w14:textId="77777777" w:rsidTr="00527AE0">
        <w:trPr>
          <w:trHeight w:val="240"/>
        </w:trPr>
        <w:tc>
          <w:tcPr>
            <w:tcW w:w="2907" w:type="dxa"/>
          </w:tcPr>
          <w:p w14:paraId="7A409826" w14:textId="77777777" w:rsidR="00E8134E" w:rsidRPr="00987A4C" w:rsidRDefault="00E8134E" w:rsidP="00527AE0">
            <w:pPr>
              <w:rPr>
                <w:rFonts w:ascii="Times New Roman" w:hAnsi="Times New Roman" w:cs="Times New Roman"/>
                <w:szCs w:val="20"/>
              </w:rPr>
            </w:pPr>
            <w:r w:rsidRPr="00987A4C">
              <w:rPr>
                <w:rFonts w:ascii="Times New Roman" w:hAnsi="Times New Roman" w:cs="Times New Roman"/>
                <w:szCs w:val="20"/>
              </w:rPr>
              <w:t xml:space="preserve"> 18 – 44 years</w:t>
            </w:r>
          </w:p>
        </w:tc>
        <w:tc>
          <w:tcPr>
            <w:tcW w:w="5079" w:type="dxa"/>
          </w:tcPr>
          <w:p w14:paraId="1B19E584" w14:textId="77777777" w:rsidR="00E8134E" w:rsidRPr="00987A4C" w:rsidRDefault="00E8134E" w:rsidP="00527AE0">
            <w:pPr>
              <w:jc w:val="center"/>
              <w:rPr>
                <w:rFonts w:ascii="Times New Roman" w:hAnsi="Times New Roman" w:cs="Times New Roman"/>
                <w:szCs w:val="20"/>
              </w:rPr>
            </w:pPr>
            <w:r>
              <w:rPr>
                <w:rFonts w:ascii="Times New Roman" w:hAnsi="Times New Roman" w:cs="Times New Roman"/>
                <w:szCs w:val="20"/>
              </w:rPr>
              <w:t>15</w:t>
            </w:r>
            <w:r w:rsidRPr="00987A4C">
              <w:rPr>
                <w:rFonts w:ascii="Times New Roman" w:hAnsi="Times New Roman" w:cs="Times New Roman"/>
                <w:szCs w:val="20"/>
              </w:rPr>
              <w:t>/</w:t>
            </w:r>
            <w:r>
              <w:rPr>
                <w:rFonts w:ascii="Times New Roman" w:hAnsi="Times New Roman" w:cs="Times New Roman"/>
                <w:szCs w:val="20"/>
              </w:rPr>
              <w:t>99 (15.2</w:t>
            </w:r>
            <w:r w:rsidRPr="00987A4C">
              <w:rPr>
                <w:rFonts w:ascii="Times New Roman" w:hAnsi="Times New Roman" w:cs="Times New Roman"/>
                <w:szCs w:val="20"/>
              </w:rPr>
              <w:t>)</w:t>
            </w:r>
          </w:p>
        </w:tc>
      </w:tr>
      <w:tr w:rsidR="00E8134E" w:rsidRPr="00987A4C" w14:paraId="147CFE66" w14:textId="77777777" w:rsidTr="00527AE0">
        <w:trPr>
          <w:trHeight w:val="259"/>
        </w:trPr>
        <w:tc>
          <w:tcPr>
            <w:tcW w:w="2907" w:type="dxa"/>
          </w:tcPr>
          <w:p w14:paraId="07F0D0E1" w14:textId="77777777" w:rsidR="00E8134E" w:rsidRPr="00987A4C" w:rsidRDefault="00E8134E" w:rsidP="00527AE0">
            <w:pPr>
              <w:rPr>
                <w:rFonts w:ascii="Times New Roman" w:hAnsi="Times New Roman" w:cs="Times New Roman"/>
                <w:szCs w:val="20"/>
              </w:rPr>
            </w:pPr>
            <w:r w:rsidRPr="00987A4C">
              <w:rPr>
                <w:rFonts w:ascii="Times New Roman" w:hAnsi="Times New Roman" w:cs="Times New Roman"/>
                <w:szCs w:val="20"/>
              </w:rPr>
              <w:t xml:space="preserve"> 45 - 64 years</w:t>
            </w:r>
          </w:p>
        </w:tc>
        <w:tc>
          <w:tcPr>
            <w:tcW w:w="5079" w:type="dxa"/>
          </w:tcPr>
          <w:p w14:paraId="3C89FB5D" w14:textId="77777777" w:rsidR="00E8134E" w:rsidRPr="00987A4C" w:rsidRDefault="00E8134E" w:rsidP="00527AE0">
            <w:pPr>
              <w:jc w:val="center"/>
              <w:rPr>
                <w:rFonts w:ascii="Times New Roman" w:hAnsi="Times New Roman" w:cs="Times New Roman"/>
                <w:szCs w:val="20"/>
              </w:rPr>
            </w:pPr>
            <w:r>
              <w:rPr>
                <w:rFonts w:ascii="Times New Roman" w:hAnsi="Times New Roman" w:cs="Times New Roman"/>
                <w:szCs w:val="20"/>
              </w:rPr>
              <w:t>39</w:t>
            </w:r>
            <w:r w:rsidRPr="00987A4C">
              <w:rPr>
                <w:rFonts w:ascii="Times New Roman" w:hAnsi="Times New Roman" w:cs="Times New Roman"/>
                <w:szCs w:val="20"/>
              </w:rPr>
              <w:t>/</w:t>
            </w:r>
            <w:r>
              <w:rPr>
                <w:rFonts w:ascii="Times New Roman" w:hAnsi="Times New Roman" w:cs="Times New Roman"/>
                <w:szCs w:val="20"/>
              </w:rPr>
              <w:t>99</w:t>
            </w:r>
            <w:r w:rsidRPr="00987A4C">
              <w:rPr>
                <w:rFonts w:ascii="Times New Roman" w:hAnsi="Times New Roman" w:cs="Times New Roman"/>
                <w:szCs w:val="20"/>
              </w:rPr>
              <w:t xml:space="preserve"> (</w:t>
            </w:r>
            <w:r>
              <w:rPr>
                <w:rFonts w:ascii="Times New Roman" w:hAnsi="Times New Roman" w:cs="Times New Roman"/>
                <w:szCs w:val="20"/>
              </w:rPr>
              <w:t>39</w:t>
            </w:r>
            <w:r w:rsidRPr="00987A4C">
              <w:rPr>
                <w:rFonts w:ascii="Times New Roman" w:hAnsi="Times New Roman" w:cs="Times New Roman"/>
                <w:szCs w:val="20"/>
              </w:rPr>
              <w:t>.</w:t>
            </w:r>
            <w:r>
              <w:rPr>
                <w:rFonts w:ascii="Times New Roman" w:hAnsi="Times New Roman" w:cs="Times New Roman"/>
                <w:szCs w:val="20"/>
              </w:rPr>
              <w:t>4</w:t>
            </w:r>
            <w:r w:rsidRPr="00987A4C">
              <w:rPr>
                <w:rFonts w:ascii="Times New Roman" w:hAnsi="Times New Roman" w:cs="Times New Roman"/>
                <w:szCs w:val="20"/>
              </w:rPr>
              <w:t>)</w:t>
            </w:r>
          </w:p>
        </w:tc>
      </w:tr>
      <w:tr w:rsidR="00E8134E" w:rsidRPr="00987A4C" w14:paraId="48AF3657" w14:textId="77777777" w:rsidTr="00527AE0">
        <w:trPr>
          <w:trHeight w:val="240"/>
        </w:trPr>
        <w:tc>
          <w:tcPr>
            <w:tcW w:w="2907" w:type="dxa"/>
          </w:tcPr>
          <w:p w14:paraId="1A3839D7" w14:textId="77777777" w:rsidR="00E8134E" w:rsidRPr="00987A4C" w:rsidRDefault="00E8134E" w:rsidP="00527AE0">
            <w:pPr>
              <w:rPr>
                <w:rFonts w:ascii="Times New Roman" w:hAnsi="Times New Roman" w:cs="Times New Roman"/>
                <w:szCs w:val="20"/>
              </w:rPr>
            </w:pPr>
            <w:r w:rsidRPr="00987A4C">
              <w:rPr>
                <w:rFonts w:ascii="Times New Roman" w:hAnsi="Times New Roman" w:cs="Times New Roman"/>
                <w:szCs w:val="20"/>
              </w:rPr>
              <w:t xml:space="preserve"> 65 – 74 years</w:t>
            </w:r>
          </w:p>
        </w:tc>
        <w:tc>
          <w:tcPr>
            <w:tcW w:w="5079" w:type="dxa"/>
          </w:tcPr>
          <w:p w14:paraId="7A0FBC14" w14:textId="77777777" w:rsidR="00E8134E" w:rsidRPr="00987A4C" w:rsidRDefault="00E8134E" w:rsidP="00527AE0">
            <w:pPr>
              <w:jc w:val="center"/>
              <w:rPr>
                <w:rFonts w:ascii="Times New Roman" w:hAnsi="Times New Roman" w:cs="Times New Roman"/>
                <w:szCs w:val="20"/>
              </w:rPr>
            </w:pPr>
            <w:r>
              <w:rPr>
                <w:rFonts w:ascii="Times New Roman" w:hAnsi="Times New Roman" w:cs="Times New Roman"/>
                <w:szCs w:val="20"/>
              </w:rPr>
              <w:t>20</w:t>
            </w:r>
            <w:r w:rsidRPr="00987A4C">
              <w:rPr>
                <w:rFonts w:ascii="Times New Roman" w:hAnsi="Times New Roman" w:cs="Times New Roman"/>
                <w:szCs w:val="20"/>
              </w:rPr>
              <w:t>/</w:t>
            </w:r>
            <w:r>
              <w:rPr>
                <w:rFonts w:ascii="Times New Roman" w:hAnsi="Times New Roman" w:cs="Times New Roman"/>
                <w:szCs w:val="20"/>
              </w:rPr>
              <w:t>99</w:t>
            </w:r>
            <w:r w:rsidRPr="00987A4C">
              <w:rPr>
                <w:rFonts w:ascii="Times New Roman" w:hAnsi="Times New Roman" w:cs="Times New Roman"/>
                <w:szCs w:val="20"/>
              </w:rPr>
              <w:t xml:space="preserve"> (</w:t>
            </w:r>
            <w:r>
              <w:rPr>
                <w:rFonts w:ascii="Times New Roman" w:hAnsi="Times New Roman" w:cs="Times New Roman"/>
                <w:szCs w:val="20"/>
              </w:rPr>
              <w:t>20</w:t>
            </w:r>
            <w:r w:rsidRPr="00987A4C">
              <w:rPr>
                <w:rFonts w:ascii="Times New Roman" w:hAnsi="Times New Roman" w:cs="Times New Roman"/>
                <w:szCs w:val="20"/>
              </w:rPr>
              <w:t>.</w:t>
            </w:r>
            <w:r>
              <w:rPr>
                <w:rFonts w:ascii="Times New Roman" w:hAnsi="Times New Roman" w:cs="Times New Roman"/>
                <w:szCs w:val="20"/>
              </w:rPr>
              <w:t>2</w:t>
            </w:r>
            <w:r w:rsidRPr="00987A4C">
              <w:rPr>
                <w:rFonts w:ascii="Times New Roman" w:hAnsi="Times New Roman" w:cs="Times New Roman"/>
                <w:szCs w:val="20"/>
              </w:rPr>
              <w:t>)</w:t>
            </w:r>
          </w:p>
        </w:tc>
      </w:tr>
      <w:tr w:rsidR="00E8134E" w:rsidRPr="00987A4C" w14:paraId="54AD85A7" w14:textId="77777777" w:rsidTr="00527AE0">
        <w:trPr>
          <w:trHeight w:val="259"/>
        </w:trPr>
        <w:tc>
          <w:tcPr>
            <w:tcW w:w="2907" w:type="dxa"/>
          </w:tcPr>
          <w:p w14:paraId="04C470D0" w14:textId="77777777" w:rsidR="00E8134E" w:rsidRPr="00987A4C" w:rsidRDefault="00E8134E" w:rsidP="00527AE0">
            <w:pPr>
              <w:ind w:firstLineChars="50" w:firstLine="100"/>
              <w:rPr>
                <w:rFonts w:ascii="Times New Roman" w:eastAsia="Malgun Gothic" w:hAnsi="Times New Roman" w:cs="Times New Roman"/>
                <w:szCs w:val="20"/>
              </w:rPr>
            </w:pPr>
            <w:r w:rsidRPr="00987A4C">
              <w:rPr>
                <w:rFonts w:ascii="Times New Roman" w:hAnsi="Times New Roman" w:cs="Times New Roman"/>
                <w:szCs w:val="20"/>
              </w:rPr>
              <w:t>≥ 75 years</w:t>
            </w:r>
          </w:p>
        </w:tc>
        <w:tc>
          <w:tcPr>
            <w:tcW w:w="5079" w:type="dxa"/>
          </w:tcPr>
          <w:p w14:paraId="7F28A0CB" w14:textId="77777777" w:rsidR="00E8134E" w:rsidRPr="00987A4C" w:rsidRDefault="00E8134E" w:rsidP="00527AE0">
            <w:pPr>
              <w:jc w:val="center"/>
              <w:rPr>
                <w:rFonts w:ascii="Times New Roman" w:hAnsi="Times New Roman" w:cs="Times New Roman"/>
                <w:szCs w:val="20"/>
              </w:rPr>
            </w:pPr>
            <w:r>
              <w:rPr>
                <w:rFonts w:ascii="Times New Roman" w:hAnsi="Times New Roman" w:cs="Times New Roman"/>
                <w:szCs w:val="20"/>
              </w:rPr>
              <w:t>24/99</w:t>
            </w:r>
            <w:r w:rsidRPr="00987A4C">
              <w:rPr>
                <w:rFonts w:ascii="Times New Roman" w:hAnsi="Times New Roman" w:cs="Times New Roman"/>
                <w:szCs w:val="20"/>
              </w:rPr>
              <w:t xml:space="preserve"> (</w:t>
            </w:r>
            <w:r>
              <w:rPr>
                <w:rFonts w:ascii="Times New Roman" w:hAnsi="Times New Roman" w:cs="Times New Roman"/>
                <w:szCs w:val="20"/>
              </w:rPr>
              <w:t>24</w:t>
            </w:r>
            <w:r w:rsidRPr="00987A4C">
              <w:rPr>
                <w:rFonts w:ascii="Times New Roman" w:hAnsi="Times New Roman" w:cs="Times New Roman"/>
                <w:szCs w:val="20"/>
              </w:rPr>
              <w:t>.</w:t>
            </w:r>
            <w:r>
              <w:rPr>
                <w:rFonts w:ascii="Times New Roman" w:hAnsi="Times New Roman" w:cs="Times New Roman"/>
                <w:szCs w:val="20"/>
              </w:rPr>
              <w:t>2</w:t>
            </w:r>
            <w:r w:rsidRPr="00987A4C">
              <w:rPr>
                <w:rFonts w:ascii="Times New Roman" w:hAnsi="Times New Roman" w:cs="Times New Roman"/>
                <w:szCs w:val="20"/>
              </w:rPr>
              <w:t>)</w:t>
            </w:r>
          </w:p>
        </w:tc>
      </w:tr>
      <w:tr w:rsidR="00E8134E" w:rsidRPr="00987A4C" w14:paraId="296BE835" w14:textId="77777777" w:rsidTr="00527AE0">
        <w:trPr>
          <w:trHeight w:val="240"/>
        </w:trPr>
        <w:tc>
          <w:tcPr>
            <w:tcW w:w="2907" w:type="dxa"/>
            <w:tcBorders>
              <w:top w:val="single" w:sz="4" w:space="0" w:color="auto"/>
            </w:tcBorders>
          </w:tcPr>
          <w:p w14:paraId="1FED45E4" w14:textId="77777777" w:rsidR="00E8134E" w:rsidRPr="00987A4C" w:rsidRDefault="00E8134E" w:rsidP="00527AE0">
            <w:pPr>
              <w:rPr>
                <w:rFonts w:ascii="Times New Roman" w:hAnsi="Times New Roman" w:cs="Times New Roman"/>
                <w:szCs w:val="20"/>
              </w:rPr>
            </w:pPr>
            <w:r w:rsidRPr="00987A4C">
              <w:rPr>
                <w:rFonts w:ascii="Times New Roman" w:hAnsi="Times New Roman" w:cs="Times New Roman"/>
                <w:szCs w:val="20"/>
              </w:rPr>
              <w:t xml:space="preserve">Sex </w:t>
            </w:r>
          </w:p>
        </w:tc>
        <w:tc>
          <w:tcPr>
            <w:tcW w:w="5079" w:type="dxa"/>
            <w:tcBorders>
              <w:top w:val="single" w:sz="4" w:space="0" w:color="auto"/>
            </w:tcBorders>
          </w:tcPr>
          <w:p w14:paraId="6C9EF6B8" w14:textId="77777777" w:rsidR="00E8134E" w:rsidRPr="00987A4C" w:rsidRDefault="00E8134E" w:rsidP="00527AE0">
            <w:pPr>
              <w:jc w:val="center"/>
              <w:rPr>
                <w:rFonts w:ascii="Times New Roman" w:hAnsi="Times New Roman" w:cs="Times New Roman"/>
                <w:b/>
                <w:bCs/>
                <w:szCs w:val="20"/>
              </w:rPr>
            </w:pPr>
            <w:r>
              <w:rPr>
                <w:rFonts w:ascii="Times New Roman" w:hAnsi="Times New Roman" w:cs="Times New Roman"/>
                <w:b/>
                <w:bCs/>
                <w:szCs w:val="20"/>
              </w:rPr>
              <w:t>101</w:t>
            </w:r>
            <w:r w:rsidRPr="00987A4C">
              <w:rPr>
                <w:rFonts w:ascii="Times New Roman" w:hAnsi="Times New Roman" w:cs="Times New Roman"/>
                <w:b/>
                <w:bCs/>
                <w:szCs w:val="20"/>
              </w:rPr>
              <w:t xml:space="preserve"> (</w:t>
            </w:r>
            <w:r>
              <w:rPr>
                <w:rFonts w:ascii="Times New Roman" w:hAnsi="Times New Roman" w:cs="Times New Roman"/>
                <w:b/>
                <w:bCs/>
                <w:szCs w:val="20"/>
              </w:rPr>
              <w:t>100</w:t>
            </w:r>
            <w:r w:rsidRPr="00987A4C">
              <w:rPr>
                <w:rFonts w:ascii="Times New Roman" w:hAnsi="Times New Roman" w:cs="Times New Roman"/>
                <w:b/>
                <w:bCs/>
                <w:szCs w:val="20"/>
              </w:rPr>
              <w:t>)</w:t>
            </w:r>
          </w:p>
        </w:tc>
      </w:tr>
      <w:tr w:rsidR="00E8134E" w:rsidRPr="00987A4C" w14:paraId="1F97C2CD" w14:textId="77777777" w:rsidTr="00527AE0">
        <w:trPr>
          <w:trHeight w:val="259"/>
        </w:trPr>
        <w:tc>
          <w:tcPr>
            <w:tcW w:w="2907" w:type="dxa"/>
          </w:tcPr>
          <w:p w14:paraId="2BB7FA5E" w14:textId="77777777" w:rsidR="00E8134E" w:rsidRPr="00987A4C" w:rsidRDefault="00E8134E" w:rsidP="00527AE0">
            <w:pPr>
              <w:rPr>
                <w:rFonts w:ascii="Times New Roman" w:hAnsi="Times New Roman" w:cs="Times New Roman"/>
                <w:szCs w:val="20"/>
              </w:rPr>
            </w:pPr>
            <w:r w:rsidRPr="00987A4C">
              <w:rPr>
                <w:rFonts w:ascii="Times New Roman" w:hAnsi="Times New Roman" w:cs="Times New Roman"/>
                <w:szCs w:val="20"/>
              </w:rPr>
              <w:t xml:space="preserve"> Male </w:t>
            </w:r>
          </w:p>
        </w:tc>
        <w:tc>
          <w:tcPr>
            <w:tcW w:w="5079" w:type="dxa"/>
          </w:tcPr>
          <w:p w14:paraId="4C0CBC11" w14:textId="77777777" w:rsidR="00E8134E" w:rsidRPr="00987A4C" w:rsidRDefault="00E8134E" w:rsidP="00527AE0">
            <w:pPr>
              <w:jc w:val="center"/>
              <w:rPr>
                <w:rFonts w:ascii="Times New Roman" w:hAnsi="Times New Roman" w:cs="Times New Roman"/>
                <w:szCs w:val="20"/>
              </w:rPr>
            </w:pPr>
            <w:r>
              <w:rPr>
                <w:rFonts w:ascii="Times New Roman" w:hAnsi="Times New Roman" w:cs="Times New Roman"/>
                <w:szCs w:val="20"/>
              </w:rPr>
              <w:t>51</w:t>
            </w:r>
            <w:r w:rsidRPr="00987A4C">
              <w:rPr>
                <w:rFonts w:ascii="Times New Roman" w:hAnsi="Times New Roman" w:cs="Times New Roman"/>
                <w:szCs w:val="20"/>
              </w:rPr>
              <w:t>/</w:t>
            </w:r>
            <w:r>
              <w:rPr>
                <w:rFonts w:ascii="Times New Roman" w:hAnsi="Times New Roman" w:cs="Times New Roman"/>
                <w:szCs w:val="20"/>
              </w:rPr>
              <w:t>101</w:t>
            </w:r>
            <w:r w:rsidRPr="00987A4C">
              <w:rPr>
                <w:rFonts w:ascii="Times New Roman" w:hAnsi="Times New Roman" w:cs="Times New Roman"/>
                <w:szCs w:val="20"/>
              </w:rPr>
              <w:t xml:space="preserve"> (</w:t>
            </w:r>
            <w:r>
              <w:rPr>
                <w:rFonts w:ascii="Times New Roman" w:hAnsi="Times New Roman" w:cs="Times New Roman"/>
                <w:szCs w:val="20"/>
              </w:rPr>
              <w:t>50</w:t>
            </w:r>
            <w:r w:rsidRPr="00987A4C">
              <w:rPr>
                <w:rFonts w:ascii="Times New Roman" w:hAnsi="Times New Roman" w:cs="Times New Roman"/>
                <w:szCs w:val="20"/>
              </w:rPr>
              <w:t>.</w:t>
            </w:r>
            <w:r>
              <w:rPr>
                <w:rFonts w:ascii="Times New Roman" w:hAnsi="Times New Roman" w:cs="Times New Roman"/>
                <w:szCs w:val="20"/>
              </w:rPr>
              <w:t>5</w:t>
            </w:r>
            <w:r w:rsidRPr="00987A4C">
              <w:rPr>
                <w:rFonts w:ascii="Times New Roman" w:hAnsi="Times New Roman" w:cs="Times New Roman"/>
                <w:szCs w:val="20"/>
              </w:rPr>
              <w:t>)</w:t>
            </w:r>
          </w:p>
        </w:tc>
      </w:tr>
      <w:tr w:rsidR="00E8134E" w:rsidRPr="00987A4C" w14:paraId="43490319" w14:textId="77777777" w:rsidTr="00527AE0">
        <w:trPr>
          <w:trHeight w:val="240"/>
        </w:trPr>
        <w:tc>
          <w:tcPr>
            <w:tcW w:w="2907" w:type="dxa"/>
            <w:tcBorders>
              <w:bottom w:val="single" w:sz="4" w:space="0" w:color="auto"/>
            </w:tcBorders>
          </w:tcPr>
          <w:p w14:paraId="1C18F829" w14:textId="77777777" w:rsidR="00E8134E" w:rsidRPr="00987A4C" w:rsidRDefault="00E8134E" w:rsidP="00527AE0">
            <w:pPr>
              <w:rPr>
                <w:rFonts w:ascii="Times New Roman" w:hAnsi="Times New Roman" w:cs="Times New Roman"/>
                <w:szCs w:val="20"/>
              </w:rPr>
            </w:pPr>
            <w:r w:rsidRPr="00987A4C">
              <w:rPr>
                <w:rFonts w:ascii="Times New Roman" w:hAnsi="Times New Roman" w:cs="Times New Roman"/>
                <w:szCs w:val="20"/>
              </w:rPr>
              <w:t xml:space="preserve"> Female </w:t>
            </w:r>
          </w:p>
        </w:tc>
        <w:tc>
          <w:tcPr>
            <w:tcW w:w="5079" w:type="dxa"/>
            <w:tcBorders>
              <w:bottom w:val="single" w:sz="4" w:space="0" w:color="auto"/>
            </w:tcBorders>
          </w:tcPr>
          <w:p w14:paraId="04F4ED87" w14:textId="77777777" w:rsidR="00E8134E" w:rsidRPr="00987A4C" w:rsidRDefault="00E8134E" w:rsidP="00527AE0">
            <w:pPr>
              <w:jc w:val="center"/>
              <w:rPr>
                <w:rFonts w:ascii="Times New Roman" w:hAnsi="Times New Roman" w:cs="Times New Roman"/>
                <w:szCs w:val="20"/>
              </w:rPr>
            </w:pPr>
            <w:r>
              <w:rPr>
                <w:rFonts w:ascii="Times New Roman" w:hAnsi="Times New Roman" w:cs="Times New Roman"/>
                <w:szCs w:val="20"/>
              </w:rPr>
              <w:t>50</w:t>
            </w:r>
            <w:r w:rsidRPr="00987A4C">
              <w:rPr>
                <w:rFonts w:ascii="Times New Roman" w:hAnsi="Times New Roman" w:cs="Times New Roman"/>
                <w:szCs w:val="20"/>
              </w:rPr>
              <w:t>/</w:t>
            </w:r>
            <w:r>
              <w:rPr>
                <w:rFonts w:ascii="Times New Roman" w:hAnsi="Times New Roman" w:cs="Times New Roman"/>
                <w:szCs w:val="20"/>
              </w:rPr>
              <w:t>101</w:t>
            </w:r>
            <w:r w:rsidRPr="00987A4C">
              <w:rPr>
                <w:rFonts w:ascii="Times New Roman" w:hAnsi="Times New Roman" w:cs="Times New Roman"/>
                <w:szCs w:val="20"/>
              </w:rPr>
              <w:t xml:space="preserve"> (</w:t>
            </w:r>
            <w:r>
              <w:rPr>
                <w:rFonts w:ascii="Times New Roman" w:hAnsi="Times New Roman" w:cs="Times New Roman"/>
                <w:szCs w:val="20"/>
              </w:rPr>
              <w:t>49</w:t>
            </w:r>
            <w:r w:rsidRPr="00987A4C">
              <w:rPr>
                <w:rFonts w:ascii="Times New Roman" w:hAnsi="Times New Roman" w:cs="Times New Roman"/>
                <w:szCs w:val="20"/>
              </w:rPr>
              <w:t>.</w:t>
            </w:r>
            <w:r>
              <w:rPr>
                <w:rFonts w:ascii="Times New Roman" w:hAnsi="Times New Roman" w:cs="Times New Roman"/>
                <w:szCs w:val="20"/>
              </w:rPr>
              <w:t>5</w:t>
            </w:r>
            <w:r w:rsidRPr="00987A4C">
              <w:rPr>
                <w:rFonts w:ascii="Times New Roman" w:hAnsi="Times New Roman" w:cs="Times New Roman"/>
                <w:szCs w:val="20"/>
              </w:rPr>
              <w:t>)</w:t>
            </w:r>
          </w:p>
        </w:tc>
      </w:tr>
      <w:tr w:rsidR="00E8134E" w:rsidRPr="00987A4C" w14:paraId="6082CD3C" w14:textId="77777777" w:rsidTr="00527AE0">
        <w:trPr>
          <w:trHeight w:val="240"/>
        </w:trPr>
        <w:tc>
          <w:tcPr>
            <w:tcW w:w="2907" w:type="dxa"/>
          </w:tcPr>
          <w:p w14:paraId="6308B29E" w14:textId="77777777" w:rsidR="00E8134E" w:rsidRPr="00987A4C" w:rsidRDefault="00E8134E" w:rsidP="00527AE0">
            <w:pPr>
              <w:rPr>
                <w:rFonts w:ascii="Times New Roman" w:hAnsi="Times New Roman" w:cs="Times New Roman"/>
                <w:szCs w:val="20"/>
              </w:rPr>
            </w:pPr>
            <w:r>
              <w:rPr>
                <w:rFonts w:ascii="Times New Roman" w:hAnsi="Times New Roman" w:cs="Times New Roman" w:hint="eastAsia"/>
                <w:szCs w:val="20"/>
              </w:rPr>
              <w:t>S</w:t>
            </w:r>
            <w:r>
              <w:rPr>
                <w:rFonts w:ascii="Times New Roman" w:hAnsi="Times New Roman" w:cs="Times New Roman"/>
                <w:szCs w:val="20"/>
              </w:rPr>
              <w:t xml:space="preserve">erious ADRs </w:t>
            </w:r>
          </w:p>
        </w:tc>
        <w:tc>
          <w:tcPr>
            <w:tcW w:w="5079" w:type="dxa"/>
          </w:tcPr>
          <w:p w14:paraId="5FB93DC0" w14:textId="77777777" w:rsidR="00E8134E" w:rsidRPr="0019217E" w:rsidRDefault="00E8134E" w:rsidP="00527AE0">
            <w:pPr>
              <w:jc w:val="center"/>
              <w:rPr>
                <w:rFonts w:ascii="Times New Roman" w:hAnsi="Times New Roman" w:cs="Times New Roman"/>
                <w:b/>
                <w:bCs/>
                <w:szCs w:val="20"/>
              </w:rPr>
            </w:pPr>
            <w:r w:rsidRPr="0019217E">
              <w:rPr>
                <w:rFonts w:ascii="Times New Roman" w:hAnsi="Times New Roman" w:cs="Times New Roman" w:hint="eastAsia"/>
                <w:b/>
                <w:bCs/>
                <w:szCs w:val="20"/>
              </w:rPr>
              <w:t>1</w:t>
            </w:r>
            <w:r w:rsidRPr="0019217E">
              <w:rPr>
                <w:rFonts w:ascii="Times New Roman" w:hAnsi="Times New Roman" w:cs="Times New Roman"/>
                <w:b/>
                <w:bCs/>
                <w:szCs w:val="20"/>
              </w:rPr>
              <w:t>01 (100)</w:t>
            </w:r>
          </w:p>
        </w:tc>
      </w:tr>
      <w:tr w:rsidR="00E8134E" w:rsidRPr="00987A4C" w14:paraId="1A618B20" w14:textId="77777777" w:rsidTr="00527AE0">
        <w:trPr>
          <w:trHeight w:val="240"/>
        </w:trPr>
        <w:tc>
          <w:tcPr>
            <w:tcW w:w="2907" w:type="dxa"/>
            <w:tcBorders>
              <w:bottom w:val="single" w:sz="4" w:space="0" w:color="auto"/>
            </w:tcBorders>
          </w:tcPr>
          <w:p w14:paraId="15085283" w14:textId="77777777" w:rsidR="00E8134E" w:rsidRPr="00987A4C" w:rsidRDefault="00E8134E" w:rsidP="00527AE0">
            <w:pPr>
              <w:rPr>
                <w:rFonts w:ascii="Times New Roman" w:hAnsi="Times New Roman" w:cs="Times New Roman"/>
                <w:szCs w:val="20"/>
              </w:rPr>
            </w:pPr>
          </w:p>
        </w:tc>
        <w:tc>
          <w:tcPr>
            <w:tcW w:w="5079" w:type="dxa"/>
            <w:tcBorders>
              <w:bottom w:val="single" w:sz="4" w:space="0" w:color="auto"/>
            </w:tcBorders>
          </w:tcPr>
          <w:p w14:paraId="7B522BA6" w14:textId="77777777" w:rsidR="00E8134E" w:rsidRDefault="00E8134E" w:rsidP="00527AE0">
            <w:pPr>
              <w:jc w:val="center"/>
              <w:rPr>
                <w:rFonts w:ascii="Times New Roman" w:hAnsi="Times New Roman" w:cs="Times New Roman"/>
                <w:szCs w:val="20"/>
              </w:rPr>
            </w:pPr>
            <w:r>
              <w:rPr>
                <w:rFonts w:ascii="Times New Roman" w:hAnsi="Times New Roman" w:cs="Times New Roman" w:hint="eastAsia"/>
                <w:szCs w:val="20"/>
              </w:rPr>
              <w:t>8</w:t>
            </w:r>
            <w:r>
              <w:rPr>
                <w:rFonts w:ascii="Times New Roman" w:hAnsi="Times New Roman" w:cs="Times New Roman"/>
                <w:szCs w:val="20"/>
              </w:rPr>
              <w:t>9 (88.1)</w:t>
            </w:r>
          </w:p>
        </w:tc>
      </w:tr>
      <w:tr w:rsidR="00E8134E" w:rsidRPr="00987A4C" w14:paraId="1199AC5A" w14:textId="77777777" w:rsidTr="00527AE0">
        <w:trPr>
          <w:trHeight w:val="240"/>
        </w:trPr>
        <w:tc>
          <w:tcPr>
            <w:tcW w:w="2907" w:type="dxa"/>
            <w:tcBorders>
              <w:top w:val="single" w:sz="4" w:space="0" w:color="auto"/>
            </w:tcBorders>
          </w:tcPr>
          <w:p w14:paraId="2B22FC01" w14:textId="77777777" w:rsidR="00E8134E" w:rsidRPr="00987A4C" w:rsidRDefault="00E8134E" w:rsidP="00527AE0">
            <w:pPr>
              <w:rPr>
                <w:rFonts w:ascii="Times New Roman" w:hAnsi="Times New Roman" w:cs="Times New Roman"/>
                <w:szCs w:val="20"/>
              </w:rPr>
            </w:pPr>
            <w:r w:rsidRPr="00987A4C">
              <w:rPr>
                <w:rFonts w:ascii="Times New Roman" w:hAnsi="Times New Roman" w:cs="Times New Roman"/>
                <w:szCs w:val="20"/>
              </w:rPr>
              <w:t xml:space="preserve">Drug </w:t>
            </w:r>
            <w:r>
              <w:rPr>
                <w:rFonts w:ascii="Times New Roman" w:hAnsi="Times New Roman" w:cs="Times New Roman"/>
                <w:szCs w:val="20"/>
              </w:rPr>
              <w:t>T</w:t>
            </w:r>
            <w:r w:rsidRPr="00987A4C">
              <w:rPr>
                <w:rFonts w:ascii="Times New Roman" w:hAnsi="Times New Roman" w:cs="Times New Roman"/>
                <w:szCs w:val="20"/>
              </w:rPr>
              <w:t xml:space="preserve">reatment </w:t>
            </w:r>
            <w:r>
              <w:rPr>
                <w:rFonts w:ascii="Times New Roman" w:hAnsi="Times New Roman" w:cs="Times New Roman"/>
                <w:szCs w:val="20"/>
              </w:rPr>
              <w:t>D</w:t>
            </w:r>
            <w:r w:rsidRPr="00987A4C">
              <w:rPr>
                <w:rFonts w:ascii="Times New Roman" w:hAnsi="Times New Roman" w:cs="Times New Roman"/>
                <w:szCs w:val="20"/>
              </w:rPr>
              <w:t>uration</w:t>
            </w:r>
          </w:p>
        </w:tc>
        <w:tc>
          <w:tcPr>
            <w:tcW w:w="5079" w:type="dxa"/>
            <w:tcBorders>
              <w:top w:val="single" w:sz="4" w:space="0" w:color="auto"/>
            </w:tcBorders>
          </w:tcPr>
          <w:p w14:paraId="782A80BC" w14:textId="77777777" w:rsidR="00E8134E" w:rsidRPr="00987A4C" w:rsidRDefault="00E8134E" w:rsidP="00527AE0">
            <w:pPr>
              <w:jc w:val="center"/>
              <w:rPr>
                <w:rFonts w:ascii="Times New Roman" w:hAnsi="Times New Roman" w:cs="Times New Roman"/>
                <w:b/>
                <w:bCs/>
                <w:szCs w:val="20"/>
              </w:rPr>
            </w:pPr>
            <w:r>
              <w:rPr>
                <w:rFonts w:ascii="Times New Roman" w:hAnsi="Times New Roman" w:cs="Times New Roman"/>
                <w:b/>
                <w:bCs/>
                <w:szCs w:val="20"/>
              </w:rPr>
              <w:t>91</w:t>
            </w:r>
            <w:r w:rsidRPr="00987A4C">
              <w:rPr>
                <w:rFonts w:ascii="Times New Roman" w:hAnsi="Times New Roman" w:cs="Times New Roman"/>
                <w:b/>
                <w:bCs/>
                <w:szCs w:val="20"/>
              </w:rPr>
              <w:t xml:space="preserve"> (9</w:t>
            </w:r>
            <w:r>
              <w:rPr>
                <w:rFonts w:ascii="Times New Roman" w:hAnsi="Times New Roman" w:cs="Times New Roman"/>
                <w:b/>
                <w:bCs/>
                <w:szCs w:val="20"/>
              </w:rPr>
              <w:t>6</w:t>
            </w:r>
            <w:r w:rsidRPr="00987A4C">
              <w:rPr>
                <w:rFonts w:ascii="Times New Roman" w:hAnsi="Times New Roman" w:cs="Times New Roman"/>
                <w:b/>
                <w:bCs/>
                <w:szCs w:val="20"/>
              </w:rPr>
              <w:t>.</w:t>
            </w:r>
            <w:r>
              <w:rPr>
                <w:rFonts w:ascii="Times New Roman" w:hAnsi="Times New Roman" w:cs="Times New Roman"/>
                <w:b/>
                <w:bCs/>
                <w:szCs w:val="20"/>
              </w:rPr>
              <w:t>3</w:t>
            </w:r>
            <w:r w:rsidRPr="00987A4C">
              <w:rPr>
                <w:rFonts w:ascii="Times New Roman" w:hAnsi="Times New Roman" w:cs="Times New Roman"/>
                <w:b/>
                <w:bCs/>
                <w:szCs w:val="20"/>
              </w:rPr>
              <w:t>)</w:t>
            </w:r>
          </w:p>
        </w:tc>
      </w:tr>
      <w:tr w:rsidR="00E8134E" w:rsidRPr="00987A4C" w14:paraId="3825D8EF" w14:textId="77777777" w:rsidTr="00527AE0">
        <w:trPr>
          <w:trHeight w:val="499"/>
        </w:trPr>
        <w:tc>
          <w:tcPr>
            <w:tcW w:w="2907" w:type="dxa"/>
            <w:tcBorders>
              <w:bottom w:val="single" w:sz="4" w:space="0" w:color="auto"/>
            </w:tcBorders>
          </w:tcPr>
          <w:p w14:paraId="4F75BC81" w14:textId="77777777" w:rsidR="00E8134E" w:rsidRPr="00987A4C" w:rsidRDefault="00E8134E" w:rsidP="00527AE0">
            <w:pPr>
              <w:rPr>
                <w:rFonts w:ascii="Times New Roman" w:hAnsi="Times New Roman" w:cs="Times New Roman"/>
                <w:szCs w:val="20"/>
              </w:rPr>
            </w:pPr>
            <w:r w:rsidRPr="00987A4C">
              <w:rPr>
                <w:rFonts w:ascii="Times New Roman" w:hAnsi="Times New Roman" w:cs="Times New Roman"/>
                <w:szCs w:val="20"/>
              </w:rPr>
              <w:t xml:space="preserve"> Median Days (IQR,</w:t>
            </w:r>
          </w:p>
          <w:p w14:paraId="72CD8976" w14:textId="77777777" w:rsidR="00E8134E" w:rsidRPr="00987A4C" w:rsidRDefault="00E8134E" w:rsidP="00527AE0">
            <w:pPr>
              <w:rPr>
                <w:rFonts w:ascii="Times New Roman" w:hAnsi="Times New Roman" w:cs="Times New Roman"/>
                <w:szCs w:val="20"/>
              </w:rPr>
            </w:pPr>
            <w:r w:rsidRPr="00987A4C">
              <w:rPr>
                <w:rFonts w:ascii="Times New Roman" w:hAnsi="Times New Roman" w:cs="Times New Roman"/>
                <w:szCs w:val="20"/>
              </w:rPr>
              <w:t xml:space="preserve">  min-max)</w:t>
            </w:r>
          </w:p>
        </w:tc>
        <w:tc>
          <w:tcPr>
            <w:tcW w:w="5079" w:type="dxa"/>
            <w:tcBorders>
              <w:bottom w:val="single" w:sz="4" w:space="0" w:color="auto"/>
            </w:tcBorders>
          </w:tcPr>
          <w:p w14:paraId="521F6396" w14:textId="77777777" w:rsidR="00E8134E" w:rsidRDefault="00E8134E" w:rsidP="00527AE0">
            <w:pPr>
              <w:jc w:val="center"/>
              <w:rPr>
                <w:rFonts w:ascii="Times New Roman" w:hAnsi="Times New Roman" w:cs="Times New Roman"/>
                <w:szCs w:val="20"/>
              </w:rPr>
            </w:pPr>
            <w:r>
              <w:rPr>
                <w:rFonts w:ascii="Times New Roman" w:hAnsi="Times New Roman" w:cs="Times New Roman"/>
                <w:szCs w:val="20"/>
              </w:rPr>
              <w:t>4.0 (2.0-8.0,</w:t>
            </w:r>
          </w:p>
          <w:p w14:paraId="193C44BD" w14:textId="77777777" w:rsidR="00E8134E" w:rsidRPr="00987A4C" w:rsidRDefault="00E8134E" w:rsidP="00527AE0">
            <w:pPr>
              <w:jc w:val="center"/>
              <w:rPr>
                <w:rFonts w:ascii="Times New Roman" w:hAnsi="Times New Roman" w:cs="Times New Roman"/>
                <w:szCs w:val="20"/>
              </w:rPr>
            </w:pPr>
            <w:r>
              <w:rPr>
                <w:rFonts w:ascii="Times New Roman" w:hAnsi="Times New Roman" w:cs="Times New Roman"/>
                <w:szCs w:val="20"/>
              </w:rPr>
              <w:t>0.0-10.0)</w:t>
            </w:r>
          </w:p>
        </w:tc>
      </w:tr>
    </w:tbl>
    <w:p w14:paraId="1F000D3C" w14:textId="77777777" w:rsidR="00E8134E" w:rsidRPr="00DA397A" w:rsidRDefault="00E8134E" w:rsidP="00E8134E">
      <w:pPr>
        <w:rPr>
          <w:rFonts w:ascii="Times New Roman" w:hAnsi="Times New Roman"/>
        </w:rPr>
      </w:pPr>
    </w:p>
    <w:p w14:paraId="60088A6A" w14:textId="77777777" w:rsidR="00E8134E" w:rsidRDefault="00E8134E" w:rsidP="00E8134E">
      <w:pPr>
        <w:rPr>
          <w:rFonts w:ascii="Times New Roman" w:hAnsi="Times New Roman"/>
        </w:rPr>
      </w:pPr>
    </w:p>
    <w:p w14:paraId="42B2F99F" w14:textId="77777777" w:rsidR="00E8134E" w:rsidRDefault="00E8134E" w:rsidP="00E8134E">
      <w:pPr>
        <w:rPr>
          <w:rFonts w:ascii="Times New Roman" w:hAnsi="Times New Roman"/>
        </w:rPr>
      </w:pPr>
    </w:p>
    <w:p w14:paraId="671F1EED" w14:textId="77777777" w:rsidR="00E8134E" w:rsidRDefault="00E8134E" w:rsidP="00E8134E">
      <w:pPr>
        <w:rPr>
          <w:rFonts w:ascii="Times New Roman" w:hAnsi="Times New Roman"/>
        </w:rPr>
      </w:pPr>
    </w:p>
    <w:p w14:paraId="2FF265F5" w14:textId="77777777" w:rsidR="00E8134E" w:rsidRDefault="00E8134E" w:rsidP="00E8134E">
      <w:pPr>
        <w:rPr>
          <w:rFonts w:ascii="Times New Roman" w:hAnsi="Times New Roman"/>
        </w:rPr>
      </w:pPr>
    </w:p>
    <w:p w14:paraId="013E2526" w14:textId="77777777" w:rsidR="00E8134E" w:rsidRDefault="00E8134E" w:rsidP="00E8134E">
      <w:pPr>
        <w:rPr>
          <w:rFonts w:ascii="Times New Roman" w:hAnsi="Times New Roman"/>
        </w:rPr>
      </w:pPr>
    </w:p>
    <w:p w14:paraId="4823DEAC" w14:textId="77777777" w:rsidR="00E8134E" w:rsidRDefault="00E8134E" w:rsidP="00E8134E">
      <w:pPr>
        <w:rPr>
          <w:rFonts w:ascii="Times New Roman" w:hAnsi="Times New Roman"/>
        </w:rPr>
      </w:pPr>
    </w:p>
    <w:p w14:paraId="23224B59" w14:textId="77777777" w:rsidR="00E8134E" w:rsidRDefault="00E8134E" w:rsidP="00E8134E">
      <w:pPr>
        <w:rPr>
          <w:rFonts w:ascii="Times New Roman" w:hAnsi="Times New Roman"/>
        </w:rPr>
      </w:pPr>
    </w:p>
    <w:p w14:paraId="75B1529F" w14:textId="77777777" w:rsidR="00E8134E" w:rsidRDefault="00E8134E" w:rsidP="00E8134E">
      <w:pPr>
        <w:rPr>
          <w:rFonts w:ascii="Times New Roman" w:hAnsi="Times New Roman"/>
        </w:rPr>
      </w:pPr>
    </w:p>
    <w:p w14:paraId="2EBB8DEE" w14:textId="77777777" w:rsidR="00E8134E" w:rsidRDefault="00E8134E" w:rsidP="00E8134E">
      <w:pPr>
        <w:rPr>
          <w:rFonts w:ascii="Times New Roman" w:hAnsi="Times New Roman"/>
        </w:rPr>
      </w:pPr>
    </w:p>
    <w:p w14:paraId="6C40BA27" w14:textId="77777777" w:rsidR="00E8134E" w:rsidRDefault="00E8134E" w:rsidP="00E8134E">
      <w:pPr>
        <w:rPr>
          <w:rFonts w:ascii="Times New Roman" w:hAnsi="Times New Roman"/>
        </w:rPr>
      </w:pPr>
    </w:p>
    <w:p w14:paraId="0A324A14" w14:textId="77777777" w:rsidR="00E8134E" w:rsidRDefault="00E8134E" w:rsidP="00E8134E">
      <w:pPr>
        <w:rPr>
          <w:rFonts w:ascii="Times New Roman" w:hAnsi="Times New Roman"/>
        </w:rPr>
      </w:pPr>
    </w:p>
    <w:p w14:paraId="4650A7EC" w14:textId="77777777" w:rsidR="00E8134E" w:rsidRDefault="00E8134E" w:rsidP="00E8134E">
      <w:pPr>
        <w:rPr>
          <w:rFonts w:ascii="Times New Roman" w:hAnsi="Times New Roman"/>
        </w:rPr>
      </w:pPr>
    </w:p>
    <w:p w14:paraId="1F46ED97" w14:textId="77777777" w:rsidR="00E8134E" w:rsidRDefault="00E8134E" w:rsidP="00E8134E">
      <w:pPr>
        <w:rPr>
          <w:rFonts w:ascii="Times New Roman" w:hAnsi="Times New Roman"/>
        </w:rPr>
      </w:pPr>
    </w:p>
    <w:p w14:paraId="7F15800F" w14:textId="77777777" w:rsidR="00E8134E" w:rsidRDefault="00E8134E" w:rsidP="00E8134E">
      <w:pPr>
        <w:rPr>
          <w:rFonts w:ascii="Times New Roman" w:hAnsi="Times New Roman"/>
        </w:rPr>
      </w:pPr>
    </w:p>
    <w:p w14:paraId="76DEC737" w14:textId="77777777" w:rsidR="00E8134E" w:rsidRDefault="00E8134E" w:rsidP="00E8134E">
      <w:pPr>
        <w:rPr>
          <w:rFonts w:ascii="Times New Roman" w:hAnsi="Times New Roman"/>
        </w:rPr>
      </w:pPr>
    </w:p>
    <w:p w14:paraId="5B8D8E47" w14:textId="77777777" w:rsidR="00E8134E" w:rsidRDefault="00E8134E" w:rsidP="00E8134E">
      <w:pPr>
        <w:rPr>
          <w:rFonts w:ascii="Times New Roman" w:hAnsi="Times New Roman"/>
        </w:rPr>
      </w:pPr>
    </w:p>
    <w:p w14:paraId="60981906" w14:textId="77777777" w:rsidR="00E8134E" w:rsidRDefault="00E8134E" w:rsidP="00E8134E">
      <w:pPr>
        <w:rPr>
          <w:rFonts w:ascii="Times New Roman" w:hAnsi="Times New Roman"/>
        </w:rPr>
      </w:pPr>
    </w:p>
    <w:p w14:paraId="4604F636" w14:textId="77777777" w:rsidR="00E8134E" w:rsidRDefault="00E8134E" w:rsidP="00E8134E">
      <w:pPr>
        <w:rPr>
          <w:rFonts w:ascii="Times New Roman" w:hAnsi="Times New Roman"/>
        </w:rPr>
      </w:pPr>
    </w:p>
    <w:p w14:paraId="47665932" w14:textId="77777777" w:rsidR="00E8134E" w:rsidRDefault="00E8134E" w:rsidP="00E8134E">
      <w:pPr>
        <w:rPr>
          <w:rFonts w:ascii="Times New Roman" w:hAnsi="Times New Roman"/>
        </w:rPr>
      </w:pPr>
    </w:p>
    <w:p w14:paraId="3C78BC5D" w14:textId="77777777" w:rsidR="00E8134E" w:rsidRDefault="00E8134E" w:rsidP="00E8134E">
      <w:pPr>
        <w:rPr>
          <w:rFonts w:ascii="Times New Roman" w:hAnsi="Times New Roman"/>
        </w:rPr>
      </w:pPr>
    </w:p>
    <w:p w14:paraId="7EDF1685" w14:textId="77777777" w:rsidR="00E8134E" w:rsidRDefault="00E8134E" w:rsidP="00E8134E">
      <w:pPr>
        <w:rPr>
          <w:rFonts w:ascii="Times New Roman" w:hAnsi="Times New Roman"/>
        </w:rPr>
      </w:pPr>
    </w:p>
    <w:p w14:paraId="4F6FEB3F" w14:textId="77777777" w:rsidR="00E8134E" w:rsidRDefault="00E8134E" w:rsidP="00E8134E">
      <w:pPr>
        <w:rPr>
          <w:rFonts w:ascii="Times New Roman" w:hAnsi="Times New Roman"/>
        </w:rPr>
      </w:pPr>
    </w:p>
    <w:p w14:paraId="13A09E57" w14:textId="77777777" w:rsidR="00E8134E" w:rsidRDefault="00E8134E" w:rsidP="00E8134E">
      <w:pPr>
        <w:rPr>
          <w:rFonts w:ascii="Times New Roman" w:hAnsi="Times New Roman"/>
        </w:rPr>
      </w:pPr>
    </w:p>
    <w:p w14:paraId="13E729E7" w14:textId="77777777" w:rsidR="00E8134E" w:rsidRDefault="00E8134E" w:rsidP="00E8134E">
      <w:pPr>
        <w:rPr>
          <w:rFonts w:ascii="Times New Roman" w:hAnsi="Times New Roman"/>
        </w:rPr>
      </w:pPr>
    </w:p>
    <w:p w14:paraId="202FD35B" w14:textId="77777777" w:rsidR="00E8134E" w:rsidRDefault="00E8134E" w:rsidP="00E8134E">
      <w:pPr>
        <w:rPr>
          <w:rFonts w:ascii="Times New Roman" w:hAnsi="Times New Roman"/>
        </w:rPr>
      </w:pPr>
    </w:p>
    <w:p w14:paraId="5E543C3B" w14:textId="77777777" w:rsidR="00E8134E" w:rsidRDefault="00E8134E" w:rsidP="00E8134E">
      <w:pPr>
        <w:rPr>
          <w:rFonts w:ascii="Times New Roman" w:hAnsi="Times New Roman"/>
        </w:rPr>
      </w:pPr>
    </w:p>
    <w:p w14:paraId="33764103" w14:textId="77777777" w:rsidR="00E8134E" w:rsidRDefault="00E8134E" w:rsidP="00E8134E">
      <w:pPr>
        <w:rPr>
          <w:rFonts w:ascii="Times New Roman" w:hAnsi="Times New Roman"/>
        </w:rPr>
      </w:pPr>
    </w:p>
    <w:p w14:paraId="18B0D459" w14:textId="77777777" w:rsidR="00E8134E" w:rsidRDefault="00E8134E" w:rsidP="00E8134E">
      <w:pPr>
        <w:rPr>
          <w:rFonts w:ascii="Times New Roman" w:hAnsi="Times New Roman"/>
        </w:rPr>
      </w:pPr>
    </w:p>
    <w:p w14:paraId="263F4289" w14:textId="5AA8CC42" w:rsidR="00E8134E" w:rsidRDefault="00E8134E" w:rsidP="00E8134E">
      <w:pPr>
        <w:rPr>
          <w:rFonts w:ascii="Times New Roman" w:hAnsi="Times New Roman"/>
        </w:rPr>
      </w:pPr>
      <w:r>
        <w:rPr>
          <w:rFonts w:ascii="Times New Roman" w:hAnsi="Times New Roman"/>
        </w:rPr>
        <w:t xml:space="preserve">* A total of 101 patients with neuropsychiatric ADRs after exclusion of overlapping ICSRs were analyzed.  </w:t>
      </w:r>
    </w:p>
    <w:p w14:paraId="63E83D69" w14:textId="77777777" w:rsidR="00E8134E" w:rsidRPr="0019217E" w:rsidRDefault="00E8134E" w:rsidP="00E8134E">
      <w:pPr>
        <w:rPr>
          <w:rFonts w:ascii="Times New Roman" w:hAnsi="Times New Roman"/>
        </w:rPr>
      </w:pPr>
      <w:r w:rsidRPr="00987A4C">
        <w:rPr>
          <w:rFonts w:ascii="Times New Roman" w:hAnsi="Times New Roman"/>
        </w:rPr>
        <w:t xml:space="preserve">Values are n (%) or n/N (%), unless otherwise indicated. Availability of data is mentioned in bold and top rows. A severe ADR was defined as </w:t>
      </w:r>
      <w:r>
        <w:rPr>
          <w:rFonts w:ascii="Times New Roman" w:hAnsi="Times New Roman"/>
        </w:rPr>
        <w:t xml:space="preserve">a </w:t>
      </w:r>
      <w:r w:rsidRPr="00987A4C">
        <w:rPr>
          <w:rFonts w:ascii="Times New Roman" w:hAnsi="Times New Roman"/>
        </w:rPr>
        <w:t>life</w:t>
      </w:r>
      <w:r>
        <w:rPr>
          <w:rFonts w:ascii="Times New Roman" w:hAnsi="Times New Roman"/>
        </w:rPr>
        <w:t>-</w:t>
      </w:r>
      <w:r w:rsidRPr="00987A4C">
        <w:rPr>
          <w:rFonts w:ascii="Times New Roman" w:hAnsi="Times New Roman"/>
        </w:rPr>
        <w:t>threatening</w:t>
      </w:r>
      <w:r>
        <w:rPr>
          <w:rFonts w:ascii="Times New Roman" w:hAnsi="Times New Roman"/>
        </w:rPr>
        <w:t xml:space="preserve"> ADR</w:t>
      </w:r>
      <w:r w:rsidRPr="00987A4C">
        <w:rPr>
          <w:rFonts w:ascii="Times New Roman" w:hAnsi="Times New Roman"/>
        </w:rPr>
        <w:t xml:space="preserve"> causing persistent or significant disability, requiring hospitalization (first or prolonged)</w:t>
      </w:r>
      <w:r>
        <w:rPr>
          <w:rFonts w:ascii="Times New Roman" w:hAnsi="Times New Roman"/>
        </w:rPr>
        <w:t>,</w:t>
      </w:r>
      <w:r w:rsidRPr="00987A4C">
        <w:rPr>
          <w:rFonts w:ascii="Times New Roman" w:hAnsi="Times New Roman"/>
        </w:rPr>
        <w:t xml:space="preserve"> or causing de</w:t>
      </w:r>
      <w:r>
        <w:rPr>
          <w:rFonts w:ascii="Times New Roman" w:hAnsi="Times New Roman"/>
        </w:rPr>
        <w:t>ath. ADR, adverse drug reaction</w:t>
      </w:r>
    </w:p>
    <w:p w14:paraId="726C7C27" w14:textId="77777777" w:rsidR="00E8134E" w:rsidRPr="00E8134E" w:rsidRDefault="00E8134E" w:rsidP="0066621C">
      <w:pPr>
        <w:autoSpaceDE/>
        <w:autoSpaceDN/>
        <w:spacing w:line="480" w:lineRule="auto"/>
        <w:rPr>
          <w:rFonts w:ascii="Times New Roman" w:hAnsi="Times New Roman"/>
          <w:sz w:val="24"/>
          <w:szCs w:val="24"/>
        </w:rPr>
      </w:pPr>
    </w:p>
    <w:sectPr w:rsidR="00E8134E" w:rsidRPr="00E8134E" w:rsidSect="00E8134E">
      <w:pgSz w:w="15840" w:h="12240" w:orient="landscape"/>
      <w:pgMar w:top="1440" w:right="170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9FC99" w14:textId="77777777" w:rsidR="003524EB" w:rsidRDefault="003524EB" w:rsidP="00984E79">
      <w:r>
        <w:separator/>
      </w:r>
    </w:p>
  </w:endnote>
  <w:endnote w:type="continuationSeparator" w:id="0">
    <w:p w14:paraId="4CBA3B9F" w14:textId="77777777" w:rsidR="003524EB" w:rsidRDefault="003524EB" w:rsidP="00984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함초롬바탕">
    <w:charset w:val="81"/>
    <w:family w:val="modern"/>
    <w:pitch w:val="variable"/>
    <w:sig w:usb0="F7002EFF" w:usb1="19DFFFFF" w:usb2="001BFDD7" w:usb3="00000000" w:csb0="001F01FF" w:csb1="00000000"/>
  </w:font>
  <w:font w:name="Gulim">
    <w:altName w:val="굴림"/>
    <w:panose1 w:val="020B0600000101010101"/>
    <w:charset w:val="81"/>
    <w:family w:val="modern"/>
    <w:pitch w:val="variable"/>
    <w:sig w:usb0="B00002AF" w:usb1="69D77CFB" w:usb2="00000030" w:usb3="00000000" w:csb0="0008009F" w:csb1="00000000"/>
  </w:font>
  <w:font w:name="Utopia Std">
    <w:altName w:val="바탕"/>
    <w:panose1 w:val="00000000000000000000"/>
    <w:charset w:val="81"/>
    <w:family w:val="roman"/>
    <w:notTrueType/>
    <w:pitch w:val="default"/>
    <w:sig w:usb0="00000001" w:usb1="09060000" w:usb2="00000010" w:usb3="00000000" w:csb0="00080000" w:csb1="00000000"/>
  </w:font>
  <w:font w:name="GulimChe">
    <w:altName w:val="굴림체"/>
    <w:charset w:val="81"/>
    <w:family w:val="modern"/>
    <w:pitch w:val="fixed"/>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0172957"/>
      <w:docPartObj>
        <w:docPartGallery w:val="Page Numbers (Bottom of Page)"/>
        <w:docPartUnique/>
      </w:docPartObj>
    </w:sdtPr>
    <w:sdtEndPr/>
    <w:sdtContent>
      <w:p w14:paraId="2710A57A" w14:textId="65FCB964" w:rsidR="008C008A" w:rsidRDefault="008C008A">
        <w:pPr>
          <w:pStyle w:val="Footer"/>
          <w:jc w:val="center"/>
        </w:pPr>
        <w:r>
          <w:fldChar w:fldCharType="begin"/>
        </w:r>
        <w:r>
          <w:instrText>PAGE   \* MERGEFORMAT</w:instrText>
        </w:r>
        <w:r>
          <w:fldChar w:fldCharType="separate"/>
        </w:r>
        <w:r w:rsidR="00812F10" w:rsidRPr="00812F10">
          <w:rPr>
            <w:noProof/>
            <w:lang w:val="ko-KR"/>
          </w:rPr>
          <w:t>6</w:t>
        </w:r>
        <w:r>
          <w:fldChar w:fldCharType="end"/>
        </w:r>
      </w:p>
    </w:sdtContent>
  </w:sdt>
  <w:p w14:paraId="44A9103D" w14:textId="77777777" w:rsidR="008C008A" w:rsidRDefault="008C00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1EE7D" w14:textId="77777777" w:rsidR="003524EB" w:rsidRDefault="003524EB" w:rsidP="00984E79">
      <w:r>
        <w:separator/>
      </w:r>
    </w:p>
  </w:footnote>
  <w:footnote w:type="continuationSeparator" w:id="0">
    <w:p w14:paraId="4F627FE8" w14:textId="77777777" w:rsidR="003524EB" w:rsidRDefault="003524EB" w:rsidP="00984E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92E1B"/>
    <w:multiLevelType w:val="hybridMultilevel"/>
    <w:tmpl w:val="2A1CC1D4"/>
    <w:lvl w:ilvl="0" w:tplc="FE04A7E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13864042"/>
    <w:multiLevelType w:val="hybridMultilevel"/>
    <w:tmpl w:val="A2E249C4"/>
    <w:lvl w:ilvl="0" w:tplc="6E98447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16A44DB1"/>
    <w:multiLevelType w:val="hybridMultilevel"/>
    <w:tmpl w:val="96942F40"/>
    <w:lvl w:ilvl="0" w:tplc="0F382256">
      <w:start w:val="4"/>
      <w:numFmt w:val="bullet"/>
      <w:lvlText w:val="-"/>
      <w:lvlJc w:val="left"/>
      <w:pPr>
        <w:ind w:left="460" w:hanging="360"/>
      </w:pPr>
      <w:rPr>
        <w:rFonts w:ascii="Calibri" w:eastAsiaTheme="minorEastAsia" w:hAnsi="Calibri" w:cs="Calibr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3" w15:restartNumberingAfterBreak="0">
    <w:nsid w:val="2E2A3EAA"/>
    <w:multiLevelType w:val="hybridMultilevel"/>
    <w:tmpl w:val="00000029"/>
    <w:lvl w:ilvl="0" w:tplc="ACF4885E">
      <w:start w:val="1"/>
      <w:numFmt w:val="decimal"/>
      <w:lvlText w:val="%1."/>
      <w:lvlJc w:val="left"/>
      <w:pPr>
        <w:ind w:left="760" w:hanging="360"/>
      </w:pPr>
    </w:lvl>
    <w:lvl w:ilvl="1" w:tplc="171035CC">
      <w:start w:val="1"/>
      <w:numFmt w:val="upperLetter"/>
      <w:lvlText w:val="%2."/>
      <w:lvlJc w:val="left"/>
      <w:pPr>
        <w:ind w:left="1200" w:hanging="400"/>
      </w:pPr>
    </w:lvl>
    <w:lvl w:ilvl="2" w:tplc="50E6F46A">
      <w:start w:val="1"/>
      <w:numFmt w:val="lowerRoman"/>
      <w:lvlText w:val="%3."/>
      <w:lvlJc w:val="right"/>
      <w:pPr>
        <w:ind w:left="1600" w:hanging="400"/>
      </w:pPr>
    </w:lvl>
    <w:lvl w:ilvl="3" w:tplc="31723D98">
      <w:start w:val="1"/>
      <w:numFmt w:val="decimal"/>
      <w:lvlText w:val="%4."/>
      <w:lvlJc w:val="left"/>
      <w:pPr>
        <w:ind w:left="2000" w:hanging="400"/>
      </w:pPr>
    </w:lvl>
    <w:lvl w:ilvl="4" w:tplc="7E1C598E">
      <w:start w:val="1"/>
      <w:numFmt w:val="upperLetter"/>
      <w:lvlText w:val="%5."/>
      <w:lvlJc w:val="left"/>
      <w:pPr>
        <w:ind w:left="2400" w:hanging="400"/>
      </w:pPr>
    </w:lvl>
    <w:lvl w:ilvl="5" w:tplc="0C988336">
      <w:start w:val="1"/>
      <w:numFmt w:val="lowerRoman"/>
      <w:lvlText w:val="%6."/>
      <w:lvlJc w:val="right"/>
      <w:pPr>
        <w:ind w:left="2800" w:hanging="400"/>
      </w:pPr>
    </w:lvl>
    <w:lvl w:ilvl="6" w:tplc="5558AA36">
      <w:start w:val="1"/>
      <w:numFmt w:val="decimal"/>
      <w:lvlText w:val="%7."/>
      <w:lvlJc w:val="left"/>
      <w:pPr>
        <w:ind w:left="3200" w:hanging="400"/>
      </w:pPr>
    </w:lvl>
    <w:lvl w:ilvl="7" w:tplc="60F87268">
      <w:start w:val="1"/>
      <w:numFmt w:val="upperLetter"/>
      <w:lvlText w:val="%8."/>
      <w:lvlJc w:val="left"/>
      <w:pPr>
        <w:ind w:left="3600" w:hanging="400"/>
      </w:pPr>
    </w:lvl>
    <w:lvl w:ilvl="8" w:tplc="5CC6AF26">
      <w:start w:val="1"/>
      <w:numFmt w:val="lowerRoman"/>
      <w:lvlText w:val="%9."/>
      <w:lvlJc w:val="right"/>
      <w:pPr>
        <w:ind w:left="4000" w:hanging="400"/>
      </w:pPr>
    </w:lvl>
  </w:abstractNum>
  <w:abstractNum w:abstractNumId="4" w15:restartNumberingAfterBreak="0">
    <w:nsid w:val="311B23F2"/>
    <w:multiLevelType w:val="hybridMultilevel"/>
    <w:tmpl w:val="B4C0BE28"/>
    <w:lvl w:ilvl="0" w:tplc="2B20C4FC">
      <w:start w:val="2"/>
      <w:numFmt w:val="bullet"/>
      <w:lvlText w:val="-"/>
      <w:lvlJc w:val="left"/>
      <w:pPr>
        <w:ind w:left="456" w:hanging="360"/>
      </w:pPr>
      <w:rPr>
        <w:rFonts w:ascii="Malgun Gothic" w:eastAsia="Malgun Gothic" w:hAnsi="Malgun Gothic" w:cs="Times New Roman" w:hint="eastAsia"/>
      </w:rPr>
    </w:lvl>
    <w:lvl w:ilvl="1" w:tplc="04090003" w:tentative="1">
      <w:start w:val="1"/>
      <w:numFmt w:val="bullet"/>
      <w:lvlText w:val=""/>
      <w:lvlJc w:val="left"/>
      <w:pPr>
        <w:ind w:left="896" w:hanging="400"/>
      </w:pPr>
      <w:rPr>
        <w:rFonts w:ascii="Wingdings" w:hAnsi="Wingdings" w:hint="default"/>
      </w:rPr>
    </w:lvl>
    <w:lvl w:ilvl="2" w:tplc="04090005" w:tentative="1">
      <w:start w:val="1"/>
      <w:numFmt w:val="bullet"/>
      <w:lvlText w:val=""/>
      <w:lvlJc w:val="left"/>
      <w:pPr>
        <w:ind w:left="1296" w:hanging="400"/>
      </w:pPr>
      <w:rPr>
        <w:rFonts w:ascii="Wingdings" w:hAnsi="Wingdings" w:hint="default"/>
      </w:rPr>
    </w:lvl>
    <w:lvl w:ilvl="3" w:tplc="04090001" w:tentative="1">
      <w:start w:val="1"/>
      <w:numFmt w:val="bullet"/>
      <w:lvlText w:val=""/>
      <w:lvlJc w:val="left"/>
      <w:pPr>
        <w:ind w:left="1696" w:hanging="400"/>
      </w:pPr>
      <w:rPr>
        <w:rFonts w:ascii="Wingdings" w:hAnsi="Wingdings" w:hint="default"/>
      </w:rPr>
    </w:lvl>
    <w:lvl w:ilvl="4" w:tplc="04090003" w:tentative="1">
      <w:start w:val="1"/>
      <w:numFmt w:val="bullet"/>
      <w:lvlText w:val=""/>
      <w:lvlJc w:val="left"/>
      <w:pPr>
        <w:ind w:left="2096" w:hanging="400"/>
      </w:pPr>
      <w:rPr>
        <w:rFonts w:ascii="Wingdings" w:hAnsi="Wingdings" w:hint="default"/>
      </w:rPr>
    </w:lvl>
    <w:lvl w:ilvl="5" w:tplc="04090005" w:tentative="1">
      <w:start w:val="1"/>
      <w:numFmt w:val="bullet"/>
      <w:lvlText w:val=""/>
      <w:lvlJc w:val="left"/>
      <w:pPr>
        <w:ind w:left="2496" w:hanging="400"/>
      </w:pPr>
      <w:rPr>
        <w:rFonts w:ascii="Wingdings" w:hAnsi="Wingdings" w:hint="default"/>
      </w:rPr>
    </w:lvl>
    <w:lvl w:ilvl="6" w:tplc="04090001" w:tentative="1">
      <w:start w:val="1"/>
      <w:numFmt w:val="bullet"/>
      <w:lvlText w:val=""/>
      <w:lvlJc w:val="left"/>
      <w:pPr>
        <w:ind w:left="2896" w:hanging="400"/>
      </w:pPr>
      <w:rPr>
        <w:rFonts w:ascii="Wingdings" w:hAnsi="Wingdings" w:hint="default"/>
      </w:rPr>
    </w:lvl>
    <w:lvl w:ilvl="7" w:tplc="04090003" w:tentative="1">
      <w:start w:val="1"/>
      <w:numFmt w:val="bullet"/>
      <w:lvlText w:val=""/>
      <w:lvlJc w:val="left"/>
      <w:pPr>
        <w:ind w:left="3296" w:hanging="400"/>
      </w:pPr>
      <w:rPr>
        <w:rFonts w:ascii="Wingdings" w:hAnsi="Wingdings" w:hint="default"/>
      </w:rPr>
    </w:lvl>
    <w:lvl w:ilvl="8" w:tplc="04090005" w:tentative="1">
      <w:start w:val="1"/>
      <w:numFmt w:val="bullet"/>
      <w:lvlText w:val=""/>
      <w:lvlJc w:val="left"/>
      <w:pPr>
        <w:ind w:left="3696" w:hanging="400"/>
      </w:pPr>
      <w:rPr>
        <w:rFonts w:ascii="Wingdings" w:hAnsi="Wingdings" w:hint="default"/>
      </w:rPr>
    </w:lvl>
  </w:abstractNum>
  <w:abstractNum w:abstractNumId="5" w15:restartNumberingAfterBreak="0">
    <w:nsid w:val="314B5414"/>
    <w:multiLevelType w:val="hybridMultilevel"/>
    <w:tmpl w:val="F204425E"/>
    <w:lvl w:ilvl="0" w:tplc="032C2514">
      <w:start w:val="3"/>
      <w:numFmt w:val="bullet"/>
      <w:lvlText w:val=""/>
      <w:lvlJc w:val="left"/>
      <w:pPr>
        <w:ind w:left="456" w:hanging="360"/>
      </w:pPr>
      <w:rPr>
        <w:rFonts w:ascii="Wingdings" w:eastAsia="Malgun Gothic" w:hAnsi="Wingdings" w:cs="Times New Roman" w:hint="default"/>
      </w:rPr>
    </w:lvl>
    <w:lvl w:ilvl="1" w:tplc="04090003" w:tentative="1">
      <w:start w:val="1"/>
      <w:numFmt w:val="bullet"/>
      <w:lvlText w:val=""/>
      <w:lvlJc w:val="left"/>
      <w:pPr>
        <w:ind w:left="896" w:hanging="400"/>
      </w:pPr>
      <w:rPr>
        <w:rFonts w:ascii="Wingdings" w:hAnsi="Wingdings" w:hint="default"/>
      </w:rPr>
    </w:lvl>
    <w:lvl w:ilvl="2" w:tplc="04090005" w:tentative="1">
      <w:start w:val="1"/>
      <w:numFmt w:val="bullet"/>
      <w:lvlText w:val=""/>
      <w:lvlJc w:val="left"/>
      <w:pPr>
        <w:ind w:left="1296" w:hanging="400"/>
      </w:pPr>
      <w:rPr>
        <w:rFonts w:ascii="Wingdings" w:hAnsi="Wingdings" w:hint="default"/>
      </w:rPr>
    </w:lvl>
    <w:lvl w:ilvl="3" w:tplc="04090001" w:tentative="1">
      <w:start w:val="1"/>
      <w:numFmt w:val="bullet"/>
      <w:lvlText w:val=""/>
      <w:lvlJc w:val="left"/>
      <w:pPr>
        <w:ind w:left="1696" w:hanging="400"/>
      </w:pPr>
      <w:rPr>
        <w:rFonts w:ascii="Wingdings" w:hAnsi="Wingdings" w:hint="default"/>
      </w:rPr>
    </w:lvl>
    <w:lvl w:ilvl="4" w:tplc="04090003" w:tentative="1">
      <w:start w:val="1"/>
      <w:numFmt w:val="bullet"/>
      <w:lvlText w:val=""/>
      <w:lvlJc w:val="left"/>
      <w:pPr>
        <w:ind w:left="2096" w:hanging="400"/>
      </w:pPr>
      <w:rPr>
        <w:rFonts w:ascii="Wingdings" w:hAnsi="Wingdings" w:hint="default"/>
      </w:rPr>
    </w:lvl>
    <w:lvl w:ilvl="5" w:tplc="04090005" w:tentative="1">
      <w:start w:val="1"/>
      <w:numFmt w:val="bullet"/>
      <w:lvlText w:val=""/>
      <w:lvlJc w:val="left"/>
      <w:pPr>
        <w:ind w:left="2496" w:hanging="400"/>
      </w:pPr>
      <w:rPr>
        <w:rFonts w:ascii="Wingdings" w:hAnsi="Wingdings" w:hint="default"/>
      </w:rPr>
    </w:lvl>
    <w:lvl w:ilvl="6" w:tplc="04090001" w:tentative="1">
      <w:start w:val="1"/>
      <w:numFmt w:val="bullet"/>
      <w:lvlText w:val=""/>
      <w:lvlJc w:val="left"/>
      <w:pPr>
        <w:ind w:left="2896" w:hanging="400"/>
      </w:pPr>
      <w:rPr>
        <w:rFonts w:ascii="Wingdings" w:hAnsi="Wingdings" w:hint="default"/>
      </w:rPr>
    </w:lvl>
    <w:lvl w:ilvl="7" w:tplc="04090003" w:tentative="1">
      <w:start w:val="1"/>
      <w:numFmt w:val="bullet"/>
      <w:lvlText w:val=""/>
      <w:lvlJc w:val="left"/>
      <w:pPr>
        <w:ind w:left="3296" w:hanging="400"/>
      </w:pPr>
      <w:rPr>
        <w:rFonts w:ascii="Wingdings" w:hAnsi="Wingdings" w:hint="default"/>
      </w:rPr>
    </w:lvl>
    <w:lvl w:ilvl="8" w:tplc="04090005" w:tentative="1">
      <w:start w:val="1"/>
      <w:numFmt w:val="bullet"/>
      <w:lvlText w:val=""/>
      <w:lvlJc w:val="left"/>
      <w:pPr>
        <w:ind w:left="3696" w:hanging="400"/>
      </w:pPr>
      <w:rPr>
        <w:rFonts w:ascii="Wingdings" w:hAnsi="Wingdings" w:hint="default"/>
      </w:rPr>
    </w:lvl>
  </w:abstractNum>
  <w:abstractNum w:abstractNumId="6" w15:restartNumberingAfterBreak="0">
    <w:nsid w:val="349460E3"/>
    <w:multiLevelType w:val="hybridMultilevel"/>
    <w:tmpl w:val="3D542C66"/>
    <w:lvl w:ilvl="0" w:tplc="1C6E1572">
      <w:numFmt w:val="bullet"/>
      <w:lvlText w:val=""/>
      <w:lvlJc w:val="left"/>
      <w:pPr>
        <w:ind w:left="760" w:hanging="360"/>
      </w:pPr>
      <w:rPr>
        <w:rFonts w:ascii="Wingdings" w:eastAsia="Malgun Gothic"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41947C3A"/>
    <w:multiLevelType w:val="hybridMultilevel"/>
    <w:tmpl w:val="69DA4504"/>
    <w:lvl w:ilvl="0" w:tplc="36BE72E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52746224"/>
    <w:multiLevelType w:val="hybridMultilevel"/>
    <w:tmpl w:val="A118AD76"/>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9" w15:restartNumberingAfterBreak="0">
    <w:nsid w:val="65680D44"/>
    <w:multiLevelType w:val="hybridMultilevel"/>
    <w:tmpl w:val="0E1498B6"/>
    <w:lvl w:ilvl="0" w:tplc="A9F8FD96">
      <w:numFmt w:val="bullet"/>
      <w:lvlText w:val=""/>
      <w:lvlJc w:val="left"/>
      <w:pPr>
        <w:ind w:left="760" w:hanging="360"/>
      </w:pPr>
      <w:rPr>
        <w:rFonts w:ascii="Wingdings" w:eastAsia="Malgun Gothic"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3"/>
  </w:num>
  <w:num w:numId="2">
    <w:abstractNumId w:val="4"/>
  </w:num>
  <w:num w:numId="3">
    <w:abstractNumId w:val="5"/>
  </w:num>
  <w:num w:numId="4">
    <w:abstractNumId w:val="6"/>
  </w:num>
  <w:num w:numId="5">
    <w:abstractNumId w:val="7"/>
  </w:num>
  <w:num w:numId="6">
    <w:abstractNumId w:val="0"/>
  </w:num>
  <w:num w:numId="7">
    <w:abstractNumId w:val="1"/>
  </w:num>
  <w:num w:numId="8">
    <w:abstractNumId w:val="2"/>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uropean-Review-for-Medical-and-Pharmacological-Sciences&lt;/Style&gt;&lt;LeftDelim&gt;{&lt;/LeftDelim&gt;&lt;RightDelim&gt;}&lt;/RightDelim&gt;&lt;FontName&gt;맑은 고딕&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dxf55xvtaf59fe2s9rx0zzhfpptr99tsdtp&quot;&gt;My EndNote Library&lt;record-ids&gt;&lt;item&gt;1&lt;/item&gt;&lt;/record-ids&gt;&lt;/item&gt;&lt;/Libraries&gt;"/>
  </w:docVars>
  <w:rsids>
    <w:rsidRoot w:val="00D84508"/>
    <w:rsid w:val="00000034"/>
    <w:rsid w:val="00006152"/>
    <w:rsid w:val="000061DA"/>
    <w:rsid w:val="000062CE"/>
    <w:rsid w:val="0000693C"/>
    <w:rsid w:val="00006A5B"/>
    <w:rsid w:val="00015132"/>
    <w:rsid w:val="00016DE9"/>
    <w:rsid w:val="00017983"/>
    <w:rsid w:val="000215F8"/>
    <w:rsid w:val="0002160B"/>
    <w:rsid w:val="00025F46"/>
    <w:rsid w:val="0002671D"/>
    <w:rsid w:val="00026B21"/>
    <w:rsid w:val="00026E99"/>
    <w:rsid w:val="00030D11"/>
    <w:rsid w:val="00030F76"/>
    <w:rsid w:val="00033580"/>
    <w:rsid w:val="000348BC"/>
    <w:rsid w:val="00036479"/>
    <w:rsid w:val="00040F3B"/>
    <w:rsid w:val="00042626"/>
    <w:rsid w:val="00043D92"/>
    <w:rsid w:val="000452B1"/>
    <w:rsid w:val="00045697"/>
    <w:rsid w:val="00045AAC"/>
    <w:rsid w:val="00050CFD"/>
    <w:rsid w:val="00050E9B"/>
    <w:rsid w:val="00051081"/>
    <w:rsid w:val="00051583"/>
    <w:rsid w:val="00051FBB"/>
    <w:rsid w:val="000563EE"/>
    <w:rsid w:val="0005724D"/>
    <w:rsid w:val="000639B6"/>
    <w:rsid w:val="00066B4F"/>
    <w:rsid w:val="000675A0"/>
    <w:rsid w:val="00067A39"/>
    <w:rsid w:val="000702A3"/>
    <w:rsid w:val="00072368"/>
    <w:rsid w:val="00073016"/>
    <w:rsid w:val="0007539C"/>
    <w:rsid w:val="000757CA"/>
    <w:rsid w:val="0007609B"/>
    <w:rsid w:val="000777B0"/>
    <w:rsid w:val="000800BA"/>
    <w:rsid w:val="0008203E"/>
    <w:rsid w:val="0008249D"/>
    <w:rsid w:val="00082955"/>
    <w:rsid w:val="00083C08"/>
    <w:rsid w:val="00085939"/>
    <w:rsid w:val="00087B26"/>
    <w:rsid w:val="00090B60"/>
    <w:rsid w:val="00090FA2"/>
    <w:rsid w:val="000A17BB"/>
    <w:rsid w:val="000A190D"/>
    <w:rsid w:val="000A328E"/>
    <w:rsid w:val="000A606C"/>
    <w:rsid w:val="000A7C53"/>
    <w:rsid w:val="000B09F2"/>
    <w:rsid w:val="000B1952"/>
    <w:rsid w:val="000B284D"/>
    <w:rsid w:val="000B4165"/>
    <w:rsid w:val="000C0429"/>
    <w:rsid w:val="000C240E"/>
    <w:rsid w:val="000C4794"/>
    <w:rsid w:val="000C5734"/>
    <w:rsid w:val="000C5A09"/>
    <w:rsid w:val="000C5FD0"/>
    <w:rsid w:val="000C7BAE"/>
    <w:rsid w:val="000D009D"/>
    <w:rsid w:val="000D06A6"/>
    <w:rsid w:val="000D28C3"/>
    <w:rsid w:val="000D48A7"/>
    <w:rsid w:val="000E04A5"/>
    <w:rsid w:val="000E12C1"/>
    <w:rsid w:val="000E1D9C"/>
    <w:rsid w:val="000E2450"/>
    <w:rsid w:val="000E768D"/>
    <w:rsid w:val="000F05DD"/>
    <w:rsid w:val="000F26F4"/>
    <w:rsid w:val="000F3187"/>
    <w:rsid w:val="000F42DD"/>
    <w:rsid w:val="000F47BD"/>
    <w:rsid w:val="000F566D"/>
    <w:rsid w:val="000F5940"/>
    <w:rsid w:val="001045B2"/>
    <w:rsid w:val="001059F6"/>
    <w:rsid w:val="00106A83"/>
    <w:rsid w:val="00106CE1"/>
    <w:rsid w:val="00110EB5"/>
    <w:rsid w:val="00112A6D"/>
    <w:rsid w:val="00120E9B"/>
    <w:rsid w:val="001217A0"/>
    <w:rsid w:val="001223EE"/>
    <w:rsid w:val="00125A0B"/>
    <w:rsid w:val="00125DBD"/>
    <w:rsid w:val="001270D0"/>
    <w:rsid w:val="0013081B"/>
    <w:rsid w:val="00133713"/>
    <w:rsid w:val="00134C3A"/>
    <w:rsid w:val="00134D24"/>
    <w:rsid w:val="00135136"/>
    <w:rsid w:val="00135257"/>
    <w:rsid w:val="00135332"/>
    <w:rsid w:val="00135DA4"/>
    <w:rsid w:val="001363F6"/>
    <w:rsid w:val="00141CCD"/>
    <w:rsid w:val="00143CAA"/>
    <w:rsid w:val="00144307"/>
    <w:rsid w:val="00146D43"/>
    <w:rsid w:val="001517C1"/>
    <w:rsid w:val="0015263E"/>
    <w:rsid w:val="00152654"/>
    <w:rsid w:val="00153C0B"/>
    <w:rsid w:val="00154260"/>
    <w:rsid w:val="00155C22"/>
    <w:rsid w:val="00155E77"/>
    <w:rsid w:val="00160A01"/>
    <w:rsid w:val="00160E3F"/>
    <w:rsid w:val="0016248B"/>
    <w:rsid w:val="001639D6"/>
    <w:rsid w:val="00163C96"/>
    <w:rsid w:val="00164498"/>
    <w:rsid w:val="001668C2"/>
    <w:rsid w:val="00166B41"/>
    <w:rsid w:val="00170A3E"/>
    <w:rsid w:val="00171F09"/>
    <w:rsid w:val="00174885"/>
    <w:rsid w:val="0017524A"/>
    <w:rsid w:val="00175607"/>
    <w:rsid w:val="001801C6"/>
    <w:rsid w:val="00182960"/>
    <w:rsid w:val="00182DC4"/>
    <w:rsid w:val="00182F66"/>
    <w:rsid w:val="00185660"/>
    <w:rsid w:val="00187510"/>
    <w:rsid w:val="001875C5"/>
    <w:rsid w:val="0019292A"/>
    <w:rsid w:val="0019350A"/>
    <w:rsid w:val="00193DFB"/>
    <w:rsid w:val="0019488E"/>
    <w:rsid w:val="00194E24"/>
    <w:rsid w:val="00195750"/>
    <w:rsid w:val="00195A19"/>
    <w:rsid w:val="001965FF"/>
    <w:rsid w:val="00196613"/>
    <w:rsid w:val="001969CE"/>
    <w:rsid w:val="001A1753"/>
    <w:rsid w:val="001A4ECC"/>
    <w:rsid w:val="001B15F8"/>
    <w:rsid w:val="001B16D4"/>
    <w:rsid w:val="001B282E"/>
    <w:rsid w:val="001B363B"/>
    <w:rsid w:val="001B3FC1"/>
    <w:rsid w:val="001B71C7"/>
    <w:rsid w:val="001B78A5"/>
    <w:rsid w:val="001B7F5C"/>
    <w:rsid w:val="001C2566"/>
    <w:rsid w:val="001C2D0B"/>
    <w:rsid w:val="001C3449"/>
    <w:rsid w:val="001C3918"/>
    <w:rsid w:val="001C60B3"/>
    <w:rsid w:val="001C671C"/>
    <w:rsid w:val="001C67CC"/>
    <w:rsid w:val="001C698F"/>
    <w:rsid w:val="001C7114"/>
    <w:rsid w:val="001C7C95"/>
    <w:rsid w:val="001D1614"/>
    <w:rsid w:val="001D2D52"/>
    <w:rsid w:val="001D32D7"/>
    <w:rsid w:val="001D3A12"/>
    <w:rsid w:val="001D3E13"/>
    <w:rsid w:val="001D3F56"/>
    <w:rsid w:val="001D7B52"/>
    <w:rsid w:val="001E36BF"/>
    <w:rsid w:val="001E3B92"/>
    <w:rsid w:val="001E4943"/>
    <w:rsid w:val="001E4CD2"/>
    <w:rsid w:val="001E7CA9"/>
    <w:rsid w:val="001F311E"/>
    <w:rsid w:val="001F4551"/>
    <w:rsid w:val="001F4E3E"/>
    <w:rsid w:val="001F6141"/>
    <w:rsid w:val="001F6802"/>
    <w:rsid w:val="001F785B"/>
    <w:rsid w:val="00200170"/>
    <w:rsid w:val="0020025E"/>
    <w:rsid w:val="00204CD7"/>
    <w:rsid w:val="00204DFC"/>
    <w:rsid w:val="00206338"/>
    <w:rsid w:val="002063CA"/>
    <w:rsid w:val="002064F8"/>
    <w:rsid w:val="00210D39"/>
    <w:rsid w:val="0021283A"/>
    <w:rsid w:val="00213000"/>
    <w:rsid w:val="002150C1"/>
    <w:rsid w:val="00215389"/>
    <w:rsid w:val="00217D84"/>
    <w:rsid w:val="00220B09"/>
    <w:rsid w:val="0022248A"/>
    <w:rsid w:val="00222EA2"/>
    <w:rsid w:val="00222F0E"/>
    <w:rsid w:val="00223930"/>
    <w:rsid w:val="00223E1D"/>
    <w:rsid w:val="00225A30"/>
    <w:rsid w:val="00227AD1"/>
    <w:rsid w:val="00227B30"/>
    <w:rsid w:val="00230B55"/>
    <w:rsid w:val="002341D5"/>
    <w:rsid w:val="002344BD"/>
    <w:rsid w:val="0023532C"/>
    <w:rsid w:val="0023560D"/>
    <w:rsid w:val="00236525"/>
    <w:rsid w:val="00237575"/>
    <w:rsid w:val="0024005D"/>
    <w:rsid w:val="00241A59"/>
    <w:rsid w:val="002422A9"/>
    <w:rsid w:val="0024240E"/>
    <w:rsid w:val="002427B5"/>
    <w:rsid w:val="0024301E"/>
    <w:rsid w:val="002444F5"/>
    <w:rsid w:val="00245E41"/>
    <w:rsid w:val="00246223"/>
    <w:rsid w:val="00251F58"/>
    <w:rsid w:val="00252D79"/>
    <w:rsid w:val="00253BAD"/>
    <w:rsid w:val="00254273"/>
    <w:rsid w:val="002548D3"/>
    <w:rsid w:val="0025712F"/>
    <w:rsid w:val="00257263"/>
    <w:rsid w:val="002619E8"/>
    <w:rsid w:val="0026349F"/>
    <w:rsid w:val="00263E98"/>
    <w:rsid w:val="00264194"/>
    <w:rsid w:val="00264435"/>
    <w:rsid w:val="0026518D"/>
    <w:rsid w:val="00270618"/>
    <w:rsid w:val="00270A4A"/>
    <w:rsid w:val="00272B4D"/>
    <w:rsid w:val="00274245"/>
    <w:rsid w:val="0027524E"/>
    <w:rsid w:val="00275405"/>
    <w:rsid w:val="00276303"/>
    <w:rsid w:val="00277B89"/>
    <w:rsid w:val="00283529"/>
    <w:rsid w:val="002837F7"/>
    <w:rsid w:val="002841C2"/>
    <w:rsid w:val="002911DF"/>
    <w:rsid w:val="00291CDC"/>
    <w:rsid w:val="002938CD"/>
    <w:rsid w:val="002939B2"/>
    <w:rsid w:val="002942C4"/>
    <w:rsid w:val="00295346"/>
    <w:rsid w:val="00295C15"/>
    <w:rsid w:val="00295E3C"/>
    <w:rsid w:val="002A0596"/>
    <w:rsid w:val="002A10E4"/>
    <w:rsid w:val="002A1A8F"/>
    <w:rsid w:val="002A2164"/>
    <w:rsid w:val="002A261A"/>
    <w:rsid w:val="002A633E"/>
    <w:rsid w:val="002A6970"/>
    <w:rsid w:val="002A6A74"/>
    <w:rsid w:val="002A7994"/>
    <w:rsid w:val="002B101A"/>
    <w:rsid w:val="002B1B04"/>
    <w:rsid w:val="002B2E1B"/>
    <w:rsid w:val="002B6845"/>
    <w:rsid w:val="002B69AF"/>
    <w:rsid w:val="002B6EB7"/>
    <w:rsid w:val="002C0ADC"/>
    <w:rsid w:val="002C0BEF"/>
    <w:rsid w:val="002C3E11"/>
    <w:rsid w:val="002C78CB"/>
    <w:rsid w:val="002D4537"/>
    <w:rsid w:val="002D54E6"/>
    <w:rsid w:val="002D7B58"/>
    <w:rsid w:val="002E0197"/>
    <w:rsid w:val="002E064D"/>
    <w:rsid w:val="002E1414"/>
    <w:rsid w:val="002E2C50"/>
    <w:rsid w:val="002E30C7"/>
    <w:rsid w:val="002E391E"/>
    <w:rsid w:val="002E4BE4"/>
    <w:rsid w:val="002E5820"/>
    <w:rsid w:val="002E6A19"/>
    <w:rsid w:val="002F4492"/>
    <w:rsid w:val="002F5D9F"/>
    <w:rsid w:val="002F7B75"/>
    <w:rsid w:val="002F7D9B"/>
    <w:rsid w:val="00303B98"/>
    <w:rsid w:val="00304C26"/>
    <w:rsid w:val="0030590F"/>
    <w:rsid w:val="00305D73"/>
    <w:rsid w:val="00306859"/>
    <w:rsid w:val="00307702"/>
    <w:rsid w:val="00307C3C"/>
    <w:rsid w:val="0031066A"/>
    <w:rsid w:val="00311E56"/>
    <w:rsid w:val="00313ED1"/>
    <w:rsid w:val="00315ECE"/>
    <w:rsid w:val="003164ED"/>
    <w:rsid w:val="00317F6F"/>
    <w:rsid w:val="003207EF"/>
    <w:rsid w:val="00323075"/>
    <w:rsid w:val="003230E4"/>
    <w:rsid w:val="003251A9"/>
    <w:rsid w:val="00325839"/>
    <w:rsid w:val="00325F1E"/>
    <w:rsid w:val="003266DE"/>
    <w:rsid w:val="003302E0"/>
    <w:rsid w:val="0033074F"/>
    <w:rsid w:val="0033078A"/>
    <w:rsid w:val="00331533"/>
    <w:rsid w:val="003319EA"/>
    <w:rsid w:val="00332A2D"/>
    <w:rsid w:val="00332D27"/>
    <w:rsid w:val="003401C9"/>
    <w:rsid w:val="00340AB6"/>
    <w:rsid w:val="00342632"/>
    <w:rsid w:val="00342752"/>
    <w:rsid w:val="00342A6F"/>
    <w:rsid w:val="00343235"/>
    <w:rsid w:val="0034341A"/>
    <w:rsid w:val="00344B43"/>
    <w:rsid w:val="003450B9"/>
    <w:rsid w:val="0034511C"/>
    <w:rsid w:val="00345134"/>
    <w:rsid w:val="003452F8"/>
    <w:rsid w:val="00347B03"/>
    <w:rsid w:val="00347EB0"/>
    <w:rsid w:val="003524EB"/>
    <w:rsid w:val="00354B33"/>
    <w:rsid w:val="0035543E"/>
    <w:rsid w:val="00356634"/>
    <w:rsid w:val="00357176"/>
    <w:rsid w:val="00357FCF"/>
    <w:rsid w:val="00362151"/>
    <w:rsid w:val="00364CC8"/>
    <w:rsid w:val="0036684C"/>
    <w:rsid w:val="00366A0F"/>
    <w:rsid w:val="00366D1C"/>
    <w:rsid w:val="00366EC1"/>
    <w:rsid w:val="003671F7"/>
    <w:rsid w:val="00370979"/>
    <w:rsid w:val="00372232"/>
    <w:rsid w:val="003728AA"/>
    <w:rsid w:val="0037332F"/>
    <w:rsid w:val="003733AA"/>
    <w:rsid w:val="00373CCA"/>
    <w:rsid w:val="00374AB6"/>
    <w:rsid w:val="003760C1"/>
    <w:rsid w:val="003767CB"/>
    <w:rsid w:val="003769CF"/>
    <w:rsid w:val="00377144"/>
    <w:rsid w:val="00377A0D"/>
    <w:rsid w:val="00377CA1"/>
    <w:rsid w:val="00382A3F"/>
    <w:rsid w:val="00383949"/>
    <w:rsid w:val="00383F1C"/>
    <w:rsid w:val="003867D4"/>
    <w:rsid w:val="0038731D"/>
    <w:rsid w:val="003879EF"/>
    <w:rsid w:val="00390B92"/>
    <w:rsid w:val="003912EF"/>
    <w:rsid w:val="00394187"/>
    <w:rsid w:val="00396158"/>
    <w:rsid w:val="003965F0"/>
    <w:rsid w:val="00396E3D"/>
    <w:rsid w:val="003A0868"/>
    <w:rsid w:val="003A1B6C"/>
    <w:rsid w:val="003A6015"/>
    <w:rsid w:val="003A6652"/>
    <w:rsid w:val="003A6F18"/>
    <w:rsid w:val="003A6FB3"/>
    <w:rsid w:val="003A74CD"/>
    <w:rsid w:val="003A7BDF"/>
    <w:rsid w:val="003B3537"/>
    <w:rsid w:val="003B367D"/>
    <w:rsid w:val="003B48FF"/>
    <w:rsid w:val="003B51E7"/>
    <w:rsid w:val="003B71B5"/>
    <w:rsid w:val="003C089F"/>
    <w:rsid w:val="003C25AD"/>
    <w:rsid w:val="003C4357"/>
    <w:rsid w:val="003C46DF"/>
    <w:rsid w:val="003C5A90"/>
    <w:rsid w:val="003C5F40"/>
    <w:rsid w:val="003C6510"/>
    <w:rsid w:val="003C7007"/>
    <w:rsid w:val="003C792A"/>
    <w:rsid w:val="003D01D2"/>
    <w:rsid w:val="003D0BE7"/>
    <w:rsid w:val="003D24D4"/>
    <w:rsid w:val="003D3ED0"/>
    <w:rsid w:val="003D5535"/>
    <w:rsid w:val="003E0BA6"/>
    <w:rsid w:val="003E0C5D"/>
    <w:rsid w:val="003E0C9A"/>
    <w:rsid w:val="003E237B"/>
    <w:rsid w:val="003E2F85"/>
    <w:rsid w:val="003E3156"/>
    <w:rsid w:val="003E3E09"/>
    <w:rsid w:val="003E3F3F"/>
    <w:rsid w:val="003E6720"/>
    <w:rsid w:val="003F68FF"/>
    <w:rsid w:val="00400F75"/>
    <w:rsid w:val="004018AF"/>
    <w:rsid w:val="004039C0"/>
    <w:rsid w:val="00405891"/>
    <w:rsid w:val="00413E99"/>
    <w:rsid w:val="00414F51"/>
    <w:rsid w:val="00415206"/>
    <w:rsid w:val="00415598"/>
    <w:rsid w:val="00415B09"/>
    <w:rsid w:val="00416B3C"/>
    <w:rsid w:val="00417F2A"/>
    <w:rsid w:val="00420884"/>
    <w:rsid w:val="004212EF"/>
    <w:rsid w:val="00431701"/>
    <w:rsid w:val="004331CF"/>
    <w:rsid w:val="004400C5"/>
    <w:rsid w:val="00441143"/>
    <w:rsid w:val="00442139"/>
    <w:rsid w:val="0044333D"/>
    <w:rsid w:val="00444AD7"/>
    <w:rsid w:val="00445BAD"/>
    <w:rsid w:val="00445BCF"/>
    <w:rsid w:val="004461FE"/>
    <w:rsid w:val="00447608"/>
    <w:rsid w:val="00450629"/>
    <w:rsid w:val="0045242A"/>
    <w:rsid w:val="004545EB"/>
    <w:rsid w:val="0045545D"/>
    <w:rsid w:val="00460ED2"/>
    <w:rsid w:val="004630B2"/>
    <w:rsid w:val="00463F3A"/>
    <w:rsid w:val="0046407D"/>
    <w:rsid w:val="0046448F"/>
    <w:rsid w:val="004666FA"/>
    <w:rsid w:val="00467406"/>
    <w:rsid w:val="00471D67"/>
    <w:rsid w:val="00472294"/>
    <w:rsid w:val="004729F0"/>
    <w:rsid w:val="00472BA1"/>
    <w:rsid w:val="0047411C"/>
    <w:rsid w:val="00476275"/>
    <w:rsid w:val="004800CB"/>
    <w:rsid w:val="004815C8"/>
    <w:rsid w:val="004826DB"/>
    <w:rsid w:val="00484962"/>
    <w:rsid w:val="00484B88"/>
    <w:rsid w:val="00484CCF"/>
    <w:rsid w:val="00485C41"/>
    <w:rsid w:val="0048625A"/>
    <w:rsid w:val="00491690"/>
    <w:rsid w:val="004969DF"/>
    <w:rsid w:val="004969F6"/>
    <w:rsid w:val="004A2B3A"/>
    <w:rsid w:val="004A2DDC"/>
    <w:rsid w:val="004A59F4"/>
    <w:rsid w:val="004A6D92"/>
    <w:rsid w:val="004A7038"/>
    <w:rsid w:val="004B017D"/>
    <w:rsid w:val="004B084C"/>
    <w:rsid w:val="004B23AA"/>
    <w:rsid w:val="004B2D33"/>
    <w:rsid w:val="004B350B"/>
    <w:rsid w:val="004B3823"/>
    <w:rsid w:val="004B4B60"/>
    <w:rsid w:val="004B5BD6"/>
    <w:rsid w:val="004B5EB0"/>
    <w:rsid w:val="004C1BAA"/>
    <w:rsid w:val="004C28F4"/>
    <w:rsid w:val="004C5EEB"/>
    <w:rsid w:val="004C756C"/>
    <w:rsid w:val="004D0310"/>
    <w:rsid w:val="004D15CE"/>
    <w:rsid w:val="004D180C"/>
    <w:rsid w:val="004D1E92"/>
    <w:rsid w:val="004D238A"/>
    <w:rsid w:val="004D3557"/>
    <w:rsid w:val="004D402D"/>
    <w:rsid w:val="004D4209"/>
    <w:rsid w:val="004D5C0A"/>
    <w:rsid w:val="004D62D1"/>
    <w:rsid w:val="004D7A8F"/>
    <w:rsid w:val="004E15FC"/>
    <w:rsid w:val="004E30E9"/>
    <w:rsid w:val="004E48AA"/>
    <w:rsid w:val="004E4C2E"/>
    <w:rsid w:val="004E78C5"/>
    <w:rsid w:val="004E7DF5"/>
    <w:rsid w:val="004F084E"/>
    <w:rsid w:val="004F0900"/>
    <w:rsid w:val="004F1001"/>
    <w:rsid w:val="004F1628"/>
    <w:rsid w:val="004F16A4"/>
    <w:rsid w:val="004F234A"/>
    <w:rsid w:val="004F2550"/>
    <w:rsid w:val="004F2852"/>
    <w:rsid w:val="004F2D86"/>
    <w:rsid w:val="004F4F38"/>
    <w:rsid w:val="004F661B"/>
    <w:rsid w:val="004F6C13"/>
    <w:rsid w:val="004F6E33"/>
    <w:rsid w:val="004F7775"/>
    <w:rsid w:val="004F792F"/>
    <w:rsid w:val="00500CDB"/>
    <w:rsid w:val="005028AC"/>
    <w:rsid w:val="00502AC5"/>
    <w:rsid w:val="00504EE3"/>
    <w:rsid w:val="005056BF"/>
    <w:rsid w:val="00505F55"/>
    <w:rsid w:val="00507208"/>
    <w:rsid w:val="005107D8"/>
    <w:rsid w:val="0051269A"/>
    <w:rsid w:val="00512E39"/>
    <w:rsid w:val="00515023"/>
    <w:rsid w:val="005150E4"/>
    <w:rsid w:val="005154CD"/>
    <w:rsid w:val="00516076"/>
    <w:rsid w:val="00517BF8"/>
    <w:rsid w:val="005203E1"/>
    <w:rsid w:val="005208BE"/>
    <w:rsid w:val="00520F4F"/>
    <w:rsid w:val="005213C7"/>
    <w:rsid w:val="0052522E"/>
    <w:rsid w:val="005316A3"/>
    <w:rsid w:val="00532418"/>
    <w:rsid w:val="0053294E"/>
    <w:rsid w:val="00533461"/>
    <w:rsid w:val="00534722"/>
    <w:rsid w:val="0053490E"/>
    <w:rsid w:val="00534BCC"/>
    <w:rsid w:val="00535622"/>
    <w:rsid w:val="0054119D"/>
    <w:rsid w:val="00541486"/>
    <w:rsid w:val="00542FDD"/>
    <w:rsid w:val="00543246"/>
    <w:rsid w:val="005436DF"/>
    <w:rsid w:val="00543E32"/>
    <w:rsid w:val="00546C13"/>
    <w:rsid w:val="00547B4C"/>
    <w:rsid w:val="005529A1"/>
    <w:rsid w:val="00555F11"/>
    <w:rsid w:val="00557E04"/>
    <w:rsid w:val="005604D5"/>
    <w:rsid w:val="00560F3E"/>
    <w:rsid w:val="005617AC"/>
    <w:rsid w:val="005625B2"/>
    <w:rsid w:val="00565727"/>
    <w:rsid w:val="00566CAB"/>
    <w:rsid w:val="00572A68"/>
    <w:rsid w:val="005736F9"/>
    <w:rsid w:val="00573B21"/>
    <w:rsid w:val="00576C0A"/>
    <w:rsid w:val="0057763D"/>
    <w:rsid w:val="00577DF8"/>
    <w:rsid w:val="00581D1A"/>
    <w:rsid w:val="0058321C"/>
    <w:rsid w:val="00583AB5"/>
    <w:rsid w:val="005847DE"/>
    <w:rsid w:val="00586AE7"/>
    <w:rsid w:val="00586CD4"/>
    <w:rsid w:val="00591532"/>
    <w:rsid w:val="0059222B"/>
    <w:rsid w:val="00593F05"/>
    <w:rsid w:val="00594160"/>
    <w:rsid w:val="005A15E7"/>
    <w:rsid w:val="005A2EAD"/>
    <w:rsid w:val="005A457E"/>
    <w:rsid w:val="005A577F"/>
    <w:rsid w:val="005A6CE4"/>
    <w:rsid w:val="005A6E1E"/>
    <w:rsid w:val="005A722E"/>
    <w:rsid w:val="005A7A45"/>
    <w:rsid w:val="005B00C6"/>
    <w:rsid w:val="005B1411"/>
    <w:rsid w:val="005B27EA"/>
    <w:rsid w:val="005B3E7D"/>
    <w:rsid w:val="005B3EEC"/>
    <w:rsid w:val="005B59BC"/>
    <w:rsid w:val="005B5A8E"/>
    <w:rsid w:val="005B5C25"/>
    <w:rsid w:val="005B5F12"/>
    <w:rsid w:val="005C03B8"/>
    <w:rsid w:val="005C0B15"/>
    <w:rsid w:val="005C0FD6"/>
    <w:rsid w:val="005C1917"/>
    <w:rsid w:val="005C5BB5"/>
    <w:rsid w:val="005C6509"/>
    <w:rsid w:val="005D1371"/>
    <w:rsid w:val="005D4D1A"/>
    <w:rsid w:val="005D64D7"/>
    <w:rsid w:val="005D6ED6"/>
    <w:rsid w:val="005D7899"/>
    <w:rsid w:val="005E0895"/>
    <w:rsid w:val="005E0B52"/>
    <w:rsid w:val="005E0D7A"/>
    <w:rsid w:val="005E0E39"/>
    <w:rsid w:val="005E0EE7"/>
    <w:rsid w:val="005E2459"/>
    <w:rsid w:val="005E2867"/>
    <w:rsid w:val="005E759A"/>
    <w:rsid w:val="005E78A8"/>
    <w:rsid w:val="005F0A6C"/>
    <w:rsid w:val="005F1F9D"/>
    <w:rsid w:val="005F4CDD"/>
    <w:rsid w:val="00600B96"/>
    <w:rsid w:val="00604C7A"/>
    <w:rsid w:val="0060661A"/>
    <w:rsid w:val="00607257"/>
    <w:rsid w:val="00607F8E"/>
    <w:rsid w:val="006130CB"/>
    <w:rsid w:val="006136A3"/>
    <w:rsid w:val="0061604D"/>
    <w:rsid w:val="00616E09"/>
    <w:rsid w:val="006174E3"/>
    <w:rsid w:val="00617512"/>
    <w:rsid w:val="00617648"/>
    <w:rsid w:val="006210ED"/>
    <w:rsid w:val="00622286"/>
    <w:rsid w:val="00624200"/>
    <w:rsid w:val="00624DDE"/>
    <w:rsid w:val="006302DC"/>
    <w:rsid w:val="00630B2B"/>
    <w:rsid w:val="00630F91"/>
    <w:rsid w:val="00637446"/>
    <w:rsid w:val="00641BCB"/>
    <w:rsid w:val="006424ED"/>
    <w:rsid w:val="006434BE"/>
    <w:rsid w:val="006435E5"/>
    <w:rsid w:val="006436C1"/>
    <w:rsid w:val="00644B3B"/>
    <w:rsid w:val="00645023"/>
    <w:rsid w:val="00645FC8"/>
    <w:rsid w:val="00646146"/>
    <w:rsid w:val="00646308"/>
    <w:rsid w:val="006467D2"/>
    <w:rsid w:val="006500FD"/>
    <w:rsid w:val="006501B0"/>
    <w:rsid w:val="006505FA"/>
    <w:rsid w:val="006507C5"/>
    <w:rsid w:val="006520F0"/>
    <w:rsid w:val="006534D9"/>
    <w:rsid w:val="00660299"/>
    <w:rsid w:val="00660D75"/>
    <w:rsid w:val="00661473"/>
    <w:rsid w:val="0066621C"/>
    <w:rsid w:val="0066681F"/>
    <w:rsid w:val="00666C02"/>
    <w:rsid w:val="00667240"/>
    <w:rsid w:val="00670CAA"/>
    <w:rsid w:val="0067155D"/>
    <w:rsid w:val="00672D83"/>
    <w:rsid w:val="00672DCD"/>
    <w:rsid w:val="00673CBA"/>
    <w:rsid w:val="006757E5"/>
    <w:rsid w:val="00675A6C"/>
    <w:rsid w:val="006766B1"/>
    <w:rsid w:val="00677833"/>
    <w:rsid w:val="00677E83"/>
    <w:rsid w:val="006817AD"/>
    <w:rsid w:val="0068337C"/>
    <w:rsid w:val="00683BCF"/>
    <w:rsid w:val="00685935"/>
    <w:rsid w:val="0068622D"/>
    <w:rsid w:val="0068779A"/>
    <w:rsid w:val="00690DDC"/>
    <w:rsid w:val="00692398"/>
    <w:rsid w:val="006950DA"/>
    <w:rsid w:val="00695884"/>
    <w:rsid w:val="0069784B"/>
    <w:rsid w:val="006A0034"/>
    <w:rsid w:val="006A03AA"/>
    <w:rsid w:val="006A06B9"/>
    <w:rsid w:val="006A1FD8"/>
    <w:rsid w:val="006A5E5E"/>
    <w:rsid w:val="006A631F"/>
    <w:rsid w:val="006A692D"/>
    <w:rsid w:val="006A77AF"/>
    <w:rsid w:val="006A7A71"/>
    <w:rsid w:val="006B0F82"/>
    <w:rsid w:val="006B1328"/>
    <w:rsid w:val="006B211F"/>
    <w:rsid w:val="006B22B0"/>
    <w:rsid w:val="006B456B"/>
    <w:rsid w:val="006B4A6E"/>
    <w:rsid w:val="006B689E"/>
    <w:rsid w:val="006B7899"/>
    <w:rsid w:val="006C0CD8"/>
    <w:rsid w:val="006C4CB7"/>
    <w:rsid w:val="006C5979"/>
    <w:rsid w:val="006C5D01"/>
    <w:rsid w:val="006C606F"/>
    <w:rsid w:val="006D0B8A"/>
    <w:rsid w:val="006D5387"/>
    <w:rsid w:val="006D5A15"/>
    <w:rsid w:val="006D6E8F"/>
    <w:rsid w:val="006D7158"/>
    <w:rsid w:val="006E0177"/>
    <w:rsid w:val="006E0A34"/>
    <w:rsid w:val="006E0B52"/>
    <w:rsid w:val="006E108F"/>
    <w:rsid w:val="006E4256"/>
    <w:rsid w:val="006E4E4C"/>
    <w:rsid w:val="006E53BB"/>
    <w:rsid w:val="006E5FE3"/>
    <w:rsid w:val="006E60E9"/>
    <w:rsid w:val="006F3A6D"/>
    <w:rsid w:val="006F54C0"/>
    <w:rsid w:val="006F5AF3"/>
    <w:rsid w:val="006F624B"/>
    <w:rsid w:val="006F75F1"/>
    <w:rsid w:val="006F7C7F"/>
    <w:rsid w:val="006F7FC7"/>
    <w:rsid w:val="00700223"/>
    <w:rsid w:val="0070169F"/>
    <w:rsid w:val="00702260"/>
    <w:rsid w:val="007035A7"/>
    <w:rsid w:val="007035F4"/>
    <w:rsid w:val="00704328"/>
    <w:rsid w:val="00704808"/>
    <w:rsid w:val="00706479"/>
    <w:rsid w:val="00707AE5"/>
    <w:rsid w:val="00710445"/>
    <w:rsid w:val="007130B6"/>
    <w:rsid w:val="007154C9"/>
    <w:rsid w:val="007156CB"/>
    <w:rsid w:val="00715769"/>
    <w:rsid w:val="00715C93"/>
    <w:rsid w:val="0071679D"/>
    <w:rsid w:val="00716BCE"/>
    <w:rsid w:val="00717B54"/>
    <w:rsid w:val="0072263B"/>
    <w:rsid w:val="00723D7D"/>
    <w:rsid w:val="0072486B"/>
    <w:rsid w:val="0072605D"/>
    <w:rsid w:val="007270E3"/>
    <w:rsid w:val="00730C83"/>
    <w:rsid w:val="00730DBA"/>
    <w:rsid w:val="0073218E"/>
    <w:rsid w:val="007328AC"/>
    <w:rsid w:val="00732B37"/>
    <w:rsid w:val="007339D2"/>
    <w:rsid w:val="00733E7C"/>
    <w:rsid w:val="00735720"/>
    <w:rsid w:val="007360D6"/>
    <w:rsid w:val="007378DB"/>
    <w:rsid w:val="00737DEA"/>
    <w:rsid w:val="00741A03"/>
    <w:rsid w:val="00741D0C"/>
    <w:rsid w:val="00741D2A"/>
    <w:rsid w:val="00743626"/>
    <w:rsid w:val="007437AA"/>
    <w:rsid w:val="00744685"/>
    <w:rsid w:val="007447AE"/>
    <w:rsid w:val="00746D3D"/>
    <w:rsid w:val="00747EA5"/>
    <w:rsid w:val="00750E21"/>
    <w:rsid w:val="00750E42"/>
    <w:rsid w:val="0075176A"/>
    <w:rsid w:val="007518E0"/>
    <w:rsid w:val="00752CFA"/>
    <w:rsid w:val="00760F26"/>
    <w:rsid w:val="007613E6"/>
    <w:rsid w:val="007618E7"/>
    <w:rsid w:val="007619A2"/>
    <w:rsid w:val="00761BCF"/>
    <w:rsid w:val="00761E23"/>
    <w:rsid w:val="007622D5"/>
    <w:rsid w:val="00762B2D"/>
    <w:rsid w:val="00763395"/>
    <w:rsid w:val="007636EB"/>
    <w:rsid w:val="00773FE2"/>
    <w:rsid w:val="0077434A"/>
    <w:rsid w:val="0077589B"/>
    <w:rsid w:val="007772B5"/>
    <w:rsid w:val="007773B4"/>
    <w:rsid w:val="007776DF"/>
    <w:rsid w:val="007817F0"/>
    <w:rsid w:val="00787DE6"/>
    <w:rsid w:val="00787F39"/>
    <w:rsid w:val="00790869"/>
    <w:rsid w:val="007939FB"/>
    <w:rsid w:val="00794B61"/>
    <w:rsid w:val="00794ECD"/>
    <w:rsid w:val="007A302D"/>
    <w:rsid w:val="007A4CB7"/>
    <w:rsid w:val="007A619A"/>
    <w:rsid w:val="007A6BF2"/>
    <w:rsid w:val="007A6D75"/>
    <w:rsid w:val="007A7504"/>
    <w:rsid w:val="007B1963"/>
    <w:rsid w:val="007B2713"/>
    <w:rsid w:val="007B3A12"/>
    <w:rsid w:val="007B42A1"/>
    <w:rsid w:val="007B63A4"/>
    <w:rsid w:val="007B6EF6"/>
    <w:rsid w:val="007B6FAC"/>
    <w:rsid w:val="007C09A7"/>
    <w:rsid w:val="007C1A98"/>
    <w:rsid w:val="007C1A9E"/>
    <w:rsid w:val="007C2C12"/>
    <w:rsid w:val="007C36F1"/>
    <w:rsid w:val="007C4A32"/>
    <w:rsid w:val="007C550A"/>
    <w:rsid w:val="007C56BB"/>
    <w:rsid w:val="007C56D4"/>
    <w:rsid w:val="007C59FD"/>
    <w:rsid w:val="007C65A2"/>
    <w:rsid w:val="007C6D76"/>
    <w:rsid w:val="007C7A84"/>
    <w:rsid w:val="007C7FAA"/>
    <w:rsid w:val="007D1234"/>
    <w:rsid w:val="007D1882"/>
    <w:rsid w:val="007D2043"/>
    <w:rsid w:val="007D3A5E"/>
    <w:rsid w:val="007D43F2"/>
    <w:rsid w:val="007D4773"/>
    <w:rsid w:val="007D4A6A"/>
    <w:rsid w:val="007D6FCE"/>
    <w:rsid w:val="007D706F"/>
    <w:rsid w:val="007E0E36"/>
    <w:rsid w:val="007E12C4"/>
    <w:rsid w:val="007E25D3"/>
    <w:rsid w:val="007E2C3F"/>
    <w:rsid w:val="007E5602"/>
    <w:rsid w:val="007E79A3"/>
    <w:rsid w:val="007E7E12"/>
    <w:rsid w:val="007F0F41"/>
    <w:rsid w:val="007F375E"/>
    <w:rsid w:val="007F4EF1"/>
    <w:rsid w:val="007F5373"/>
    <w:rsid w:val="007F6276"/>
    <w:rsid w:val="0080022A"/>
    <w:rsid w:val="00800D00"/>
    <w:rsid w:val="008015AE"/>
    <w:rsid w:val="008051CA"/>
    <w:rsid w:val="00805A41"/>
    <w:rsid w:val="0080623C"/>
    <w:rsid w:val="00807020"/>
    <w:rsid w:val="00812938"/>
    <w:rsid w:val="00812F10"/>
    <w:rsid w:val="0081381A"/>
    <w:rsid w:val="00816835"/>
    <w:rsid w:val="00817F4D"/>
    <w:rsid w:val="00817FAD"/>
    <w:rsid w:val="00822251"/>
    <w:rsid w:val="008232A7"/>
    <w:rsid w:val="00826501"/>
    <w:rsid w:val="00826CD5"/>
    <w:rsid w:val="00833273"/>
    <w:rsid w:val="008359F3"/>
    <w:rsid w:val="00835B58"/>
    <w:rsid w:val="00836363"/>
    <w:rsid w:val="0083654D"/>
    <w:rsid w:val="008375CC"/>
    <w:rsid w:val="00837B28"/>
    <w:rsid w:val="008447B8"/>
    <w:rsid w:val="00846CA5"/>
    <w:rsid w:val="00847009"/>
    <w:rsid w:val="008473AA"/>
    <w:rsid w:val="008500A7"/>
    <w:rsid w:val="00850288"/>
    <w:rsid w:val="008506D5"/>
    <w:rsid w:val="00850FA6"/>
    <w:rsid w:val="00855CC5"/>
    <w:rsid w:val="008565D7"/>
    <w:rsid w:val="0085726D"/>
    <w:rsid w:val="00862C72"/>
    <w:rsid w:val="008632ED"/>
    <w:rsid w:val="008634EC"/>
    <w:rsid w:val="00865E46"/>
    <w:rsid w:val="00866CD9"/>
    <w:rsid w:val="008711EF"/>
    <w:rsid w:val="00872611"/>
    <w:rsid w:val="00872E15"/>
    <w:rsid w:val="00876E77"/>
    <w:rsid w:val="0088012B"/>
    <w:rsid w:val="00881D81"/>
    <w:rsid w:val="008836F9"/>
    <w:rsid w:val="00883AEA"/>
    <w:rsid w:val="00884802"/>
    <w:rsid w:val="008853C1"/>
    <w:rsid w:val="00885983"/>
    <w:rsid w:val="00886424"/>
    <w:rsid w:val="008877AF"/>
    <w:rsid w:val="008903EC"/>
    <w:rsid w:val="00890ADB"/>
    <w:rsid w:val="00890AE5"/>
    <w:rsid w:val="00893E70"/>
    <w:rsid w:val="00894E83"/>
    <w:rsid w:val="008972F4"/>
    <w:rsid w:val="008A0A51"/>
    <w:rsid w:val="008A2528"/>
    <w:rsid w:val="008A2CC9"/>
    <w:rsid w:val="008A49DE"/>
    <w:rsid w:val="008A6F16"/>
    <w:rsid w:val="008B0F0E"/>
    <w:rsid w:val="008B32F6"/>
    <w:rsid w:val="008B4C1D"/>
    <w:rsid w:val="008C008A"/>
    <w:rsid w:val="008C44CA"/>
    <w:rsid w:val="008C4965"/>
    <w:rsid w:val="008C4BF9"/>
    <w:rsid w:val="008C4F52"/>
    <w:rsid w:val="008C6274"/>
    <w:rsid w:val="008C7BA8"/>
    <w:rsid w:val="008D0024"/>
    <w:rsid w:val="008D2625"/>
    <w:rsid w:val="008D2EAB"/>
    <w:rsid w:val="008D4434"/>
    <w:rsid w:val="008D5F47"/>
    <w:rsid w:val="008D6A74"/>
    <w:rsid w:val="008D7486"/>
    <w:rsid w:val="008E1ECA"/>
    <w:rsid w:val="008E2BBB"/>
    <w:rsid w:val="008E4EB0"/>
    <w:rsid w:val="008E5055"/>
    <w:rsid w:val="008E657E"/>
    <w:rsid w:val="008E7050"/>
    <w:rsid w:val="008F00F7"/>
    <w:rsid w:val="008F27EA"/>
    <w:rsid w:val="008F4B8E"/>
    <w:rsid w:val="008F5209"/>
    <w:rsid w:val="00900BFD"/>
    <w:rsid w:val="009031D3"/>
    <w:rsid w:val="00905DE5"/>
    <w:rsid w:val="00907677"/>
    <w:rsid w:val="00907C1B"/>
    <w:rsid w:val="0091153B"/>
    <w:rsid w:val="00913E55"/>
    <w:rsid w:val="00914B36"/>
    <w:rsid w:val="009150D6"/>
    <w:rsid w:val="009155DA"/>
    <w:rsid w:val="00915E42"/>
    <w:rsid w:val="009174CA"/>
    <w:rsid w:val="00921E2E"/>
    <w:rsid w:val="00924D86"/>
    <w:rsid w:val="00924EA0"/>
    <w:rsid w:val="00927E09"/>
    <w:rsid w:val="0093302C"/>
    <w:rsid w:val="00933E67"/>
    <w:rsid w:val="00933ED1"/>
    <w:rsid w:val="00934797"/>
    <w:rsid w:val="00936526"/>
    <w:rsid w:val="00937CFA"/>
    <w:rsid w:val="00937EE9"/>
    <w:rsid w:val="0094017F"/>
    <w:rsid w:val="00943B87"/>
    <w:rsid w:val="00946047"/>
    <w:rsid w:val="0094754D"/>
    <w:rsid w:val="0095002D"/>
    <w:rsid w:val="00950D39"/>
    <w:rsid w:val="00952429"/>
    <w:rsid w:val="00952887"/>
    <w:rsid w:val="009531CA"/>
    <w:rsid w:val="0095324B"/>
    <w:rsid w:val="00954636"/>
    <w:rsid w:val="00956D8B"/>
    <w:rsid w:val="009579CE"/>
    <w:rsid w:val="0096054D"/>
    <w:rsid w:val="00961396"/>
    <w:rsid w:val="00961D5D"/>
    <w:rsid w:val="009620A8"/>
    <w:rsid w:val="00962AB3"/>
    <w:rsid w:val="00965BFB"/>
    <w:rsid w:val="00966C8A"/>
    <w:rsid w:val="00966D51"/>
    <w:rsid w:val="009674A9"/>
    <w:rsid w:val="00971991"/>
    <w:rsid w:val="00971AAE"/>
    <w:rsid w:val="00973DC5"/>
    <w:rsid w:val="0097460A"/>
    <w:rsid w:val="00975800"/>
    <w:rsid w:val="00977BD1"/>
    <w:rsid w:val="00977F8B"/>
    <w:rsid w:val="00981969"/>
    <w:rsid w:val="00984D46"/>
    <w:rsid w:val="00984E79"/>
    <w:rsid w:val="00985AFC"/>
    <w:rsid w:val="00985C4F"/>
    <w:rsid w:val="00986C0E"/>
    <w:rsid w:val="00986D3C"/>
    <w:rsid w:val="00991507"/>
    <w:rsid w:val="00992965"/>
    <w:rsid w:val="00995891"/>
    <w:rsid w:val="00997C90"/>
    <w:rsid w:val="00997D92"/>
    <w:rsid w:val="00997DA2"/>
    <w:rsid w:val="009A0F1D"/>
    <w:rsid w:val="009A35E1"/>
    <w:rsid w:val="009A4F28"/>
    <w:rsid w:val="009A61F7"/>
    <w:rsid w:val="009A6A99"/>
    <w:rsid w:val="009B1C44"/>
    <w:rsid w:val="009B3F31"/>
    <w:rsid w:val="009B422B"/>
    <w:rsid w:val="009B652F"/>
    <w:rsid w:val="009B6A90"/>
    <w:rsid w:val="009B7EA0"/>
    <w:rsid w:val="009C054E"/>
    <w:rsid w:val="009C1A32"/>
    <w:rsid w:val="009C52B2"/>
    <w:rsid w:val="009C563B"/>
    <w:rsid w:val="009C577F"/>
    <w:rsid w:val="009D079D"/>
    <w:rsid w:val="009D1043"/>
    <w:rsid w:val="009D302B"/>
    <w:rsid w:val="009D430C"/>
    <w:rsid w:val="009D5112"/>
    <w:rsid w:val="009D6461"/>
    <w:rsid w:val="009E0765"/>
    <w:rsid w:val="009E1180"/>
    <w:rsid w:val="009E1E5A"/>
    <w:rsid w:val="009E33F6"/>
    <w:rsid w:val="009E3942"/>
    <w:rsid w:val="009E3D95"/>
    <w:rsid w:val="009E3F36"/>
    <w:rsid w:val="009F0B87"/>
    <w:rsid w:val="009F11AD"/>
    <w:rsid w:val="009F299B"/>
    <w:rsid w:val="009F30C5"/>
    <w:rsid w:val="009F5993"/>
    <w:rsid w:val="009F5C55"/>
    <w:rsid w:val="009F7A36"/>
    <w:rsid w:val="00A01766"/>
    <w:rsid w:val="00A055DA"/>
    <w:rsid w:val="00A06283"/>
    <w:rsid w:val="00A06D03"/>
    <w:rsid w:val="00A115C2"/>
    <w:rsid w:val="00A1440D"/>
    <w:rsid w:val="00A15478"/>
    <w:rsid w:val="00A16980"/>
    <w:rsid w:val="00A16F7D"/>
    <w:rsid w:val="00A17522"/>
    <w:rsid w:val="00A21934"/>
    <w:rsid w:val="00A21F4C"/>
    <w:rsid w:val="00A22B5E"/>
    <w:rsid w:val="00A23844"/>
    <w:rsid w:val="00A2448E"/>
    <w:rsid w:val="00A24817"/>
    <w:rsid w:val="00A27642"/>
    <w:rsid w:val="00A33CCA"/>
    <w:rsid w:val="00A34C9B"/>
    <w:rsid w:val="00A34FF3"/>
    <w:rsid w:val="00A3768E"/>
    <w:rsid w:val="00A3781F"/>
    <w:rsid w:val="00A37F11"/>
    <w:rsid w:val="00A4370C"/>
    <w:rsid w:val="00A43C3D"/>
    <w:rsid w:val="00A446DA"/>
    <w:rsid w:val="00A46161"/>
    <w:rsid w:val="00A46EBF"/>
    <w:rsid w:val="00A4728C"/>
    <w:rsid w:val="00A47501"/>
    <w:rsid w:val="00A47FF0"/>
    <w:rsid w:val="00A50026"/>
    <w:rsid w:val="00A50A97"/>
    <w:rsid w:val="00A52489"/>
    <w:rsid w:val="00A54207"/>
    <w:rsid w:val="00A544A4"/>
    <w:rsid w:val="00A54C96"/>
    <w:rsid w:val="00A55630"/>
    <w:rsid w:val="00A57604"/>
    <w:rsid w:val="00A57E87"/>
    <w:rsid w:val="00A62607"/>
    <w:rsid w:val="00A62A0A"/>
    <w:rsid w:val="00A663D1"/>
    <w:rsid w:val="00A665BC"/>
    <w:rsid w:val="00A66A4E"/>
    <w:rsid w:val="00A670F5"/>
    <w:rsid w:val="00A67882"/>
    <w:rsid w:val="00A7030E"/>
    <w:rsid w:val="00A720B7"/>
    <w:rsid w:val="00A737B2"/>
    <w:rsid w:val="00A75BA9"/>
    <w:rsid w:val="00A76BFA"/>
    <w:rsid w:val="00A76D45"/>
    <w:rsid w:val="00A82BB3"/>
    <w:rsid w:val="00A830E0"/>
    <w:rsid w:val="00A84DD3"/>
    <w:rsid w:val="00A8509C"/>
    <w:rsid w:val="00A86CCE"/>
    <w:rsid w:val="00A8703F"/>
    <w:rsid w:val="00A946EE"/>
    <w:rsid w:val="00A94A8E"/>
    <w:rsid w:val="00A94F6E"/>
    <w:rsid w:val="00A94F92"/>
    <w:rsid w:val="00A9613C"/>
    <w:rsid w:val="00A962F8"/>
    <w:rsid w:val="00A96883"/>
    <w:rsid w:val="00A9706C"/>
    <w:rsid w:val="00AA0787"/>
    <w:rsid w:val="00AA083A"/>
    <w:rsid w:val="00AA0E4E"/>
    <w:rsid w:val="00AA179A"/>
    <w:rsid w:val="00AA4A72"/>
    <w:rsid w:val="00AA6A8F"/>
    <w:rsid w:val="00AA7182"/>
    <w:rsid w:val="00AA76C4"/>
    <w:rsid w:val="00AB0EF0"/>
    <w:rsid w:val="00AB2F48"/>
    <w:rsid w:val="00AB4C99"/>
    <w:rsid w:val="00AB6AB6"/>
    <w:rsid w:val="00AC0C07"/>
    <w:rsid w:val="00AC3B6D"/>
    <w:rsid w:val="00AC4FB2"/>
    <w:rsid w:val="00AC6246"/>
    <w:rsid w:val="00AC6E27"/>
    <w:rsid w:val="00AD06F6"/>
    <w:rsid w:val="00AD391C"/>
    <w:rsid w:val="00AD4BAA"/>
    <w:rsid w:val="00AE1F2D"/>
    <w:rsid w:val="00AE599F"/>
    <w:rsid w:val="00AE5D73"/>
    <w:rsid w:val="00AF05EC"/>
    <w:rsid w:val="00AF2CD4"/>
    <w:rsid w:val="00AF4883"/>
    <w:rsid w:val="00AF4A1B"/>
    <w:rsid w:val="00AF6F20"/>
    <w:rsid w:val="00AF7D29"/>
    <w:rsid w:val="00B03778"/>
    <w:rsid w:val="00B03C3D"/>
    <w:rsid w:val="00B041AD"/>
    <w:rsid w:val="00B04A6C"/>
    <w:rsid w:val="00B05440"/>
    <w:rsid w:val="00B05B5B"/>
    <w:rsid w:val="00B06635"/>
    <w:rsid w:val="00B06935"/>
    <w:rsid w:val="00B11273"/>
    <w:rsid w:val="00B123E8"/>
    <w:rsid w:val="00B1245B"/>
    <w:rsid w:val="00B14D68"/>
    <w:rsid w:val="00B1596F"/>
    <w:rsid w:val="00B15CEC"/>
    <w:rsid w:val="00B16001"/>
    <w:rsid w:val="00B1706D"/>
    <w:rsid w:val="00B20A2E"/>
    <w:rsid w:val="00B20ABE"/>
    <w:rsid w:val="00B20AEC"/>
    <w:rsid w:val="00B20DB6"/>
    <w:rsid w:val="00B2287C"/>
    <w:rsid w:val="00B22BAE"/>
    <w:rsid w:val="00B232F2"/>
    <w:rsid w:val="00B236C0"/>
    <w:rsid w:val="00B24A58"/>
    <w:rsid w:val="00B25381"/>
    <w:rsid w:val="00B25A2C"/>
    <w:rsid w:val="00B26700"/>
    <w:rsid w:val="00B27070"/>
    <w:rsid w:val="00B334E7"/>
    <w:rsid w:val="00B33CA0"/>
    <w:rsid w:val="00B359BA"/>
    <w:rsid w:val="00B361E3"/>
    <w:rsid w:val="00B3782C"/>
    <w:rsid w:val="00B403C4"/>
    <w:rsid w:val="00B41125"/>
    <w:rsid w:val="00B41753"/>
    <w:rsid w:val="00B41FA4"/>
    <w:rsid w:val="00B4466F"/>
    <w:rsid w:val="00B44DC5"/>
    <w:rsid w:val="00B45AA5"/>
    <w:rsid w:val="00B45DD1"/>
    <w:rsid w:val="00B45FC0"/>
    <w:rsid w:val="00B46245"/>
    <w:rsid w:val="00B502CA"/>
    <w:rsid w:val="00B5043B"/>
    <w:rsid w:val="00B5069B"/>
    <w:rsid w:val="00B54FBA"/>
    <w:rsid w:val="00B553EA"/>
    <w:rsid w:val="00B56777"/>
    <w:rsid w:val="00B56BC4"/>
    <w:rsid w:val="00B607B9"/>
    <w:rsid w:val="00B608AF"/>
    <w:rsid w:val="00B61835"/>
    <w:rsid w:val="00B61E5F"/>
    <w:rsid w:val="00B61EA5"/>
    <w:rsid w:val="00B63B31"/>
    <w:rsid w:val="00B63EDE"/>
    <w:rsid w:val="00B65342"/>
    <w:rsid w:val="00B65BC8"/>
    <w:rsid w:val="00B674FB"/>
    <w:rsid w:val="00B67ADA"/>
    <w:rsid w:val="00B7048E"/>
    <w:rsid w:val="00B71952"/>
    <w:rsid w:val="00B73812"/>
    <w:rsid w:val="00B73CF0"/>
    <w:rsid w:val="00B73E62"/>
    <w:rsid w:val="00B76F38"/>
    <w:rsid w:val="00B8038E"/>
    <w:rsid w:val="00B8223C"/>
    <w:rsid w:val="00B82A5C"/>
    <w:rsid w:val="00B86395"/>
    <w:rsid w:val="00B875BC"/>
    <w:rsid w:val="00B90B0C"/>
    <w:rsid w:val="00B913F9"/>
    <w:rsid w:val="00B91E36"/>
    <w:rsid w:val="00B92223"/>
    <w:rsid w:val="00B94656"/>
    <w:rsid w:val="00B952D0"/>
    <w:rsid w:val="00B9673D"/>
    <w:rsid w:val="00BA0616"/>
    <w:rsid w:val="00BA112C"/>
    <w:rsid w:val="00BA2D55"/>
    <w:rsid w:val="00BA331E"/>
    <w:rsid w:val="00BA342E"/>
    <w:rsid w:val="00BA7E91"/>
    <w:rsid w:val="00BB0233"/>
    <w:rsid w:val="00BB0531"/>
    <w:rsid w:val="00BB0DD9"/>
    <w:rsid w:val="00BB1D92"/>
    <w:rsid w:val="00BB223B"/>
    <w:rsid w:val="00BB34F9"/>
    <w:rsid w:val="00BB433A"/>
    <w:rsid w:val="00BB57B9"/>
    <w:rsid w:val="00BB57BB"/>
    <w:rsid w:val="00BC046B"/>
    <w:rsid w:val="00BC0CD0"/>
    <w:rsid w:val="00BC68EA"/>
    <w:rsid w:val="00BC7ED3"/>
    <w:rsid w:val="00BD0E29"/>
    <w:rsid w:val="00BD1AC2"/>
    <w:rsid w:val="00BD2857"/>
    <w:rsid w:val="00BD29AF"/>
    <w:rsid w:val="00BD3848"/>
    <w:rsid w:val="00BD4B30"/>
    <w:rsid w:val="00BD5ABB"/>
    <w:rsid w:val="00BD68C5"/>
    <w:rsid w:val="00BD727A"/>
    <w:rsid w:val="00BD7990"/>
    <w:rsid w:val="00BE0553"/>
    <w:rsid w:val="00BE0F8D"/>
    <w:rsid w:val="00BE0FEB"/>
    <w:rsid w:val="00BE1BC0"/>
    <w:rsid w:val="00BE2CA7"/>
    <w:rsid w:val="00BE325D"/>
    <w:rsid w:val="00BE52E7"/>
    <w:rsid w:val="00BE6337"/>
    <w:rsid w:val="00BF11D7"/>
    <w:rsid w:val="00BF147F"/>
    <w:rsid w:val="00BF1788"/>
    <w:rsid w:val="00BF23DE"/>
    <w:rsid w:val="00BF259D"/>
    <w:rsid w:val="00BF6CA8"/>
    <w:rsid w:val="00BF6EAB"/>
    <w:rsid w:val="00BF7F49"/>
    <w:rsid w:val="00C0038E"/>
    <w:rsid w:val="00C03A14"/>
    <w:rsid w:val="00C04BEE"/>
    <w:rsid w:val="00C06D74"/>
    <w:rsid w:val="00C10814"/>
    <w:rsid w:val="00C11B8E"/>
    <w:rsid w:val="00C12A87"/>
    <w:rsid w:val="00C13E9A"/>
    <w:rsid w:val="00C14650"/>
    <w:rsid w:val="00C14DDB"/>
    <w:rsid w:val="00C22188"/>
    <w:rsid w:val="00C241EA"/>
    <w:rsid w:val="00C246FF"/>
    <w:rsid w:val="00C24D36"/>
    <w:rsid w:val="00C25D54"/>
    <w:rsid w:val="00C25E63"/>
    <w:rsid w:val="00C26673"/>
    <w:rsid w:val="00C271C9"/>
    <w:rsid w:val="00C27878"/>
    <w:rsid w:val="00C3139D"/>
    <w:rsid w:val="00C315A4"/>
    <w:rsid w:val="00C3170C"/>
    <w:rsid w:val="00C35A06"/>
    <w:rsid w:val="00C36B77"/>
    <w:rsid w:val="00C41E1B"/>
    <w:rsid w:val="00C43AE0"/>
    <w:rsid w:val="00C465E7"/>
    <w:rsid w:val="00C46E66"/>
    <w:rsid w:val="00C47DA0"/>
    <w:rsid w:val="00C502F8"/>
    <w:rsid w:val="00C50597"/>
    <w:rsid w:val="00C50DE4"/>
    <w:rsid w:val="00C51D9A"/>
    <w:rsid w:val="00C525F4"/>
    <w:rsid w:val="00C52B4E"/>
    <w:rsid w:val="00C551C8"/>
    <w:rsid w:val="00C5774E"/>
    <w:rsid w:val="00C61820"/>
    <w:rsid w:val="00C622C7"/>
    <w:rsid w:val="00C63841"/>
    <w:rsid w:val="00C63965"/>
    <w:rsid w:val="00C65056"/>
    <w:rsid w:val="00C65857"/>
    <w:rsid w:val="00C66775"/>
    <w:rsid w:val="00C667A6"/>
    <w:rsid w:val="00C66C03"/>
    <w:rsid w:val="00C67268"/>
    <w:rsid w:val="00C72229"/>
    <w:rsid w:val="00C7422F"/>
    <w:rsid w:val="00C74DC1"/>
    <w:rsid w:val="00C75423"/>
    <w:rsid w:val="00C764DC"/>
    <w:rsid w:val="00C775CD"/>
    <w:rsid w:val="00C8052A"/>
    <w:rsid w:val="00C806DB"/>
    <w:rsid w:val="00C82E15"/>
    <w:rsid w:val="00C84415"/>
    <w:rsid w:val="00C86A47"/>
    <w:rsid w:val="00C9179E"/>
    <w:rsid w:val="00C93185"/>
    <w:rsid w:val="00C950F2"/>
    <w:rsid w:val="00C9750D"/>
    <w:rsid w:val="00CA1191"/>
    <w:rsid w:val="00CA3747"/>
    <w:rsid w:val="00CA5959"/>
    <w:rsid w:val="00CA7E0B"/>
    <w:rsid w:val="00CB1396"/>
    <w:rsid w:val="00CB26DA"/>
    <w:rsid w:val="00CB3D26"/>
    <w:rsid w:val="00CB4158"/>
    <w:rsid w:val="00CB61C5"/>
    <w:rsid w:val="00CB7D9B"/>
    <w:rsid w:val="00CC2098"/>
    <w:rsid w:val="00CC3376"/>
    <w:rsid w:val="00CC3579"/>
    <w:rsid w:val="00CC4864"/>
    <w:rsid w:val="00CC5208"/>
    <w:rsid w:val="00CC6D43"/>
    <w:rsid w:val="00CC7D54"/>
    <w:rsid w:val="00CD119A"/>
    <w:rsid w:val="00CD16BF"/>
    <w:rsid w:val="00CD53FE"/>
    <w:rsid w:val="00CD5FE3"/>
    <w:rsid w:val="00CD6FEB"/>
    <w:rsid w:val="00CD71F9"/>
    <w:rsid w:val="00CD7DA7"/>
    <w:rsid w:val="00CE1D43"/>
    <w:rsid w:val="00CE2DE9"/>
    <w:rsid w:val="00CE3738"/>
    <w:rsid w:val="00CE43EA"/>
    <w:rsid w:val="00CE5EBC"/>
    <w:rsid w:val="00CE60C2"/>
    <w:rsid w:val="00CE6351"/>
    <w:rsid w:val="00CE6358"/>
    <w:rsid w:val="00CF0072"/>
    <w:rsid w:val="00CF0156"/>
    <w:rsid w:val="00CF047E"/>
    <w:rsid w:val="00CF06FB"/>
    <w:rsid w:val="00CF0DC3"/>
    <w:rsid w:val="00CF1939"/>
    <w:rsid w:val="00CF3661"/>
    <w:rsid w:val="00CF4B16"/>
    <w:rsid w:val="00CF602D"/>
    <w:rsid w:val="00CF6153"/>
    <w:rsid w:val="00CF707D"/>
    <w:rsid w:val="00D043B5"/>
    <w:rsid w:val="00D06944"/>
    <w:rsid w:val="00D07114"/>
    <w:rsid w:val="00D07332"/>
    <w:rsid w:val="00D07E86"/>
    <w:rsid w:val="00D13332"/>
    <w:rsid w:val="00D16863"/>
    <w:rsid w:val="00D20F24"/>
    <w:rsid w:val="00D22171"/>
    <w:rsid w:val="00D2332B"/>
    <w:rsid w:val="00D265E9"/>
    <w:rsid w:val="00D27AC6"/>
    <w:rsid w:val="00D27EE2"/>
    <w:rsid w:val="00D304F8"/>
    <w:rsid w:val="00D30718"/>
    <w:rsid w:val="00D307C8"/>
    <w:rsid w:val="00D310C4"/>
    <w:rsid w:val="00D31288"/>
    <w:rsid w:val="00D3380E"/>
    <w:rsid w:val="00D3389E"/>
    <w:rsid w:val="00D339A8"/>
    <w:rsid w:val="00D33BA6"/>
    <w:rsid w:val="00D3797C"/>
    <w:rsid w:val="00D42114"/>
    <w:rsid w:val="00D43976"/>
    <w:rsid w:val="00D47CCA"/>
    <w:rsid w:val="00D531BE"/>
    <w:rsid w:val="00D53D17"/>
    <w:rsid w:val="00D54D4C"/>
    <w:rsid w:val="00D55A2F"/>
    <w:rsid w:val="00D55EF1"/>
    <w:rsid w:val="00D57DA9"/>
    <w:rsid w:val="00D60396"/>
    <w:rsid w:val="00D60DAB"/>
    <w:rsid w:val="00D6122C"/>
    <w:rsid w:val="00D61997"/>
    <w:rsid w:val="00D66CF9"/>
    <w:rsid w:val="00D7124A"/>
    <w:rsid w:val="00D74129"/>
    <w:rsid w:val="00D755A8"/>
    <w:rsid w:val="00D76E76"/>
    <w:rsid w:val="00D77B60"/>
    <w:rsid w:val="00D82421"/>
    <w:rsid w:val="00D8381A"/>
    <w:rsid w:val="00D84190"/>
    <w:rsid w:val="00D84508"/>
    <w:rsid w:val="00D85630"/>
    <w:rsid w:val="00D866CD"/>
    <w:rsid w:val="00D87D9E"/>
    <w:rsid w:val="00D918DC"/>
    <w:rsid w:val="00D94FF8"/>
    <w:rsid w:val="00D96712"/>
    <w:rsid w:val="00D9685A"/>
    <w:rsid w:val="00DA0A75"/>
    <w:rsid w:val="00DA395A"/>
    <w:rsid w:val="00DA3DE7"/>
    <w:rsid w:val="00DA460B"/>
    <w:rsid w:val="00DA5510"/>
    <w:rsid w:val="00DA6D09"/>
    <w:rsid w:val="00DA6F5D"/>
    <w:rsid w:val="00DA76C8"/>
    <w:rsid w:val="00DB02CA"/>
    <w:rsid w:val="00DB08D0"/>
    <w:rsid w:val="00DB1091"/>
    <w:rsid w:val="00DB1B51"/>
    <w:rsid w:val="00DB359F"/>
    <w:rsid w:val="00DB3E45"/>
    <w:rsid w:val="00DB4276"/>
    <w:rsid w:val="00DB4D74"/>
    <w:rsid w:val="00DB6789"/>
    <w:rsid w:val="00DB7B9C"/>
    <w:rsid w:val="00DC000D"/>
    <w:rsid w:val="00DC1138"/>
    <w:rsid w:val="00DC203D"/>
    <w:rsid w:val="00DC2376"/>
    <w:rsid w:val="00DC2942"/>
    <w:rsid w:val="00DC57E5"/>
    <w:rsid w:val="00DC70F8"/>
    <w:rsid w:val="00DC7B1E"/>
    <w:rsid w:val="00DD004D"/>
    <w:rsid w:val="00DD0090"/>
    <w:rsid w:val="00DD0630"/>
    <w:rsid w:val="00DD1041"/>
    <w:rsid w:val="00DD2C67"/>
    <w:rsid w:val="00DD3D54"/>
    <w:rsid w:val="00DD3DDD"/>
    <w:rsid w:val="00DD4A8F"/>
    <w:rsid w:val="00DD5145"/>
    <w:rsid w:val="00DD5479"/>
    <w:rsid w:val="00DE1F2B"/>
    <w:rsid w:val="00DE4C8B"/>
    <w:rsid w:val="00DE6066"/>
    <w:rsid w:val="00DE6AC9"/>
    <w:rsid w:val="00DE7022"/>
    <w:rsid w:val="00DE7D94"/>
    <w:rsid w:val="00DE7F24"/>
    <w:rsid w:val="00DF03FA"/>
    <w:rsid w:val="00DF3309"/>
    <w:rsid w:val="00DF663C"/>
    <w:rsid w:val="00E01F9C"/>
    <w:rsid w:val="00E02277"/>
    <w:rsid w:val="00E02591"/>
    <w:rsid w:val="00E05AA4"/>
    <w:rsid w:val="00E0753D"/>
    <w:rsid w:val="00E0758D"/>
    <w:rsid w:val="00E07F61"/>
    <w:rsid w:val="00E11D16"/>
    <w:rsid w:val="00E11FA7"/>
    <w:rsid w:val="00E14687"/>
    <w:rsid w:val="00E14CC8"/>
    <w:rsid w:val="00E1510B"/>
    <w:rsid w:val="00E157C4"/>
    <w:rsid w:val="00E201C9"/>
    <w:rsid w:val="00E21FE1"/>
    <w:rsid w:val="00E2265F"/>
    <w:rsid w:val="00E2314C"/>
    <w:rsid w:val="00E24459"/>
    <w:rsid w:val="00E2475E"/>
    <w:rsid w:val="00E25962"/>
    <w:rsid w:val="00E2657D"/>
    <w:rsid w:val="00E26870"/>
    <w:rsid w:val="00E26F6B"/>
    <w:rsid w:val="00E3069D"/>
    <w:rsid w:val="00E307B7"/>
    <w:rsid w:val="00E307F7"/>
    <w:rsid w:val="00E31497"/>
    <w:rsid w:val="00E32F09"/>
    <w:rsid w:val="00E33EB4"/>
    <w:rsid w:val="00E34FFE"/>
    <w:rsid w:val="00E36A7F"/>
    <w:rsid w:val="00E37EF9"/>
    <w:rsid w:val="00E40A73"/>
    <w:rsid w:val="00E41237"/>
    <w:rsid w:val="00E41919"/>
    <w:rsid w:val="00E437C2"/>
    <w:rsid w:val="00E439E5"/>
    <w:rsid w:val="00E455CF"/>
    <w:rsid w:val="00E45684"/>
    <w:rsid w:val="00E45986"/>
    <w:rsid w:val="00E461F8"/>
    <w:rsid w:val="00E4654C"/>
    <w:rsid w:val="00E46B7E"/>
    <w:rsid w:val="00E4720E"/>
    <w:rsid w:val="00E4767D"/>
    <w:rsid w:val="00E52D68"/>
    <w:rsid w:val="00E53A0B"/>
    <w:rsid w:val="00E53B4C"/>
    <w:rsid w:val="00E55BEA"/>
    <w:rsid w:val="00E57170"/>
    <w:rsid w:val="00E57349"/>
    <w:rsid w:val="00E5734F"/>
    <w:rsid w:val="00E62146"/>
    <w:rsid w:val="00E623C7"/>
    <w:rsid w:val="00E64C9A"/>
    <w:rsid w:val="00E64D17"/>
    <w:rsid w:val="00E66098"/>
    <w:rsid w:val="00E67D17"/>
    <w:rsid w:val="00E70C47"/>
    <w:rsid w:val="00E71BA0"/>
    <w:rsid w:val="00E73335"/>
    <w:rsid w:val="00E75788"/>
    <w:rsid w:val="00E76776"/>
    <w:rsid w:val="00E77FF3"/>
    <w:rsid w:val="00E805FD"/>
    <w:rsid w:val="00E80F76"/>
    <w:rsid w:val="00E81315"/>
    <w:rsid w:val="00E8134E"/>
    <w:rsid w:val="00E825CC"/>
    <w:rsid w:val="00E829E5"/>
    <w:rsid w:val="00E83EE6"/>
    <w:rsid w:val="00E84099"/>
    <w:rsid w:val="00E84493"/>
    <w:rsid w:val="00E844F9"/>
    <w:rsid w:val="00E85BB0"/>
    <w:rsid w:val="00E860FD"/>
    <w:rsid w:val="00E87049"/>
    <w:rsid w:val="00E876D9"/>
    <w:rsid w:val="00E87DFF"/>
    <w:rsid w:val="00E927DC"/>
    <w:rsid w:val="00E93C55"/>
    <w:rsid w:val="00E94DCA"/>
    <w:rsid w:val="00E96DDF"/>
    <w:rsid w:val="00EA0AE0"/>
    <w:rsid w:val="00EA4092"/>
    <w:rsid w:val="00EA4735"/>
    <w:rsid w:val="00EA52A5"/>
    <w:rsid w:val="00EA5FD4"/>
    <w:rsid w:val="00EA67A1"/>
    <w:rsid w:val="00EA6EC1"/>
    <w:rsid w:val="00EB64CF"/>
    <w:rsid w:val="00EB6C01"/>
    <w:rsid w:val="00EB7A02"/>
    <w:rsid w:val="00EB7CC6"/>
    <w:rsid w:val="00EC0881"/>
    <w:rsid w:val="00EC1715"/>
    <w:rsid w:val="00EC28E0"/>
    <w:rsid w:val="00EC3B63"/>
    <w:rsid w:val="00EC3F4C"/>
    <w:rsid w:val="00EC4431"/>
    <w:rsid w:val="00EC60A1"/>
    <w:rsid w:val="00EC6AB8"/>
    <w:rsid w:val="00EC6D73"/>
    <w:rsid w:val="00EC79C0"/>
    <w:rsid w:val="00ED0C2E"/>
    <w:rsid w:val="00ED0C76"/>
    <w:rsid w:val="00ED4655"/>
    <w:rsid w:val="00ED49E5"/>
    <w:rsid w:val="00EE07EC"/>
    <w:rsid w:val="00EE0811"/>
    <w:rsid w:val="00EE0875"/>
    <w:rsid w:val="00EE117D"/>
    <w:rsid w:val="00EE2880"/>
    <w:rsid w:val="00EE2DB8"/>
    <w:rsid w:val="00EE3142"/>
    <w:rsid w:val="00EE59A7"/>
    <w:rsid w:val="00EE7C30"/>
    <w:rsid w:val="00EF0615"/>
    <w:rsid w:val="00EF0F05"/>
    <w:rsid w:val="00EF3682"/>
    <w:rsid w:val="00EF4457"/>
    <w:rsid w:val="00EF57F9"/>
    <w:rsid w:val="00EF6D91"/>
    <w:rsid w:val="00EF6E57"/>
    <w:rsid w:val="00EF6F75"/>
    <w:rsid w:val="00EF7467"/>
    <w:rsid w:val="00EF75AB"/>
    <w:rsid w:val="00F0029E"/>
    <w:rsid w:val="00F01C37"/>
    <w:rsid w:val="00F02D85"/>
    <w:rsid w:val="00F04C55"/>
    <w:rsid w:val="00F056A7"/>
    <w:rsid w:val="00F06BEF"/>
    <w:rsid w:val="00F06E10"/>
    <w:rsid w:val="00F06EE0"/>
    <w:rsid w:val="00F07408"/>
    <w:rsid w:val="00F11097"/>
    <w:rsid w:val="00F114D8"/>
    <w:rsid w:val="00F11A17"/>
    <w:rsid w:val="00F13F73"/>
    <w:rsid w:val="00F16C44"/>
    <w:rsid w:val="00F1752F"/>
    <w:rsid w:val="00F213EF"/>
    <w:rsid w:val="00F23F82"/>
    <w:rsid w:val="00F2421E"/>
    <w:rsid w:val="00F25B8E"/>
    <w:rsid w:val="00F260B9"/>
    <w:rsid w:val="00F26137"/>
    <w:rsid w:val="00F2636E"/>
    <w:rsid w:val="00F266D2"/>
    <w:rsid w:val="00F27232"/>
    <w:rsid w:val="00F27D79"/>
    <w:rsid w:val="00F311A3"/>
    <w:rsid w:val="00F311F9"/>
    <w:rsid w:val="00F313E5"/>
    <w:rsid w:val="00F31A0E"/>
    <w:rsid w:val="00F3255B"/>
    <w:rsid w:val="00F327BB"/>
    <w:rsid w:val="00F331AD"/>
    <w:rsid w:val="00F3327B"/>
    <w:rsid w:val="00F33FF0"/>
    <w:rsid w:val="00F34AD9"/>
    <w:rsid w:val="00F35EAE"/>
    <w:rsid w:val="00F36537"/>
    <w:rsid w:val="00F36EE2"/>
    <w:rsid w:val="00F40541"/>
    <w:rsid w:val="00F410F8"/>
    <w:rsid w:val="00F41949"/>
    <w:rsid w:val="00F42DCF"/>
    <w:rsid w:val="00F44C3D"/>
    <w:rsid w:val="00F44F01"/>
    <w:rsid w:val="00F4541B"/>
    <w:rsid w:val="00F45D2F"/>
    <w:rsid w:val="00F47DF5"/>
    <w:rsid w:val="00F51AB7"/>
    <w:rsid w:val="00F562E4"/>
    <w:rsid w:val="00F56916"/>
    <w:rsid w:val="00F56B15"/>
    <w:rsid w:val="00F6177C"/>
    <w:rsid w:val="00F622FF"/>
    <w:rsid w:val="00F6233A"/>
    <w:rsid w:val="00F62382"/>
    <w:rsid w:val="00F624BD"/>
    <w:rsid w:val="00F63041"/>
    <w:rsid w:val="00F64E1C"/>
    <w:rsid w:val="00F667F1"/>
    <w:rsid w:val="00F71210"/>
    <w:rsid w:val="00F72147"/>
    <w:rsid w:val="00F73B39"/>
    <w:rsid w:val="00F744AB"/>
    <w:rsid w:val="00F74A95"/>
    <w:rsid w:val="00F76C5A"/>
    <w:rsid w:val="00F7707A"/>
    <w:rsid w:val="00F8103B"/>
    <w:rsid w:val="00F81901"/>
    <w:rsid w:val="00F81DB2"/>
    <w:rsid w:val="00F8372F"/>
    <w:rsid w:val="00F843A2"/>
    <w:rsid w:val="00F864A6"/>
    <w:rsid w:val="00F8669D"/>
    <w:rsid w:val="00F867A3"/>
    <w:rsid w:val="00F90E30"/>
    <w:rsid w:val="00F91476"/>
    <w:rsid w:val="00F9161C"/>
    <w:rsid w:val="00F9286E"/>
    <w:rsid w:val="00F92D56"/>
    <w:rsid w:val="00F93355"/>
    <w:rsid w:val="00F946AC"/>
    <w:rsid w:val="00F94AF6"/>
    <w:rsid w:val="00F95831"/>
    <w:rsid w:val="00F963D4"/>
    <w:rsid w:val="00F97D14"/>
    <w:rsid w:val="00FA079A"/>
    <w:rsid w:val="00FA363D"/>
    <w:rsid w:val="00FA3B8E"/>
    <w:rsid w:val="00FA3FA7"/>
    <w:rsid w:val="00FA5698"/>
    <w:rsid w:val="00FA6F06"/>
    <w:rsid w:val="00FA792B"/>
    <w:rsid w:val="00FB0504"/>
    <w:rsid w:val="00FB0853"/>
    <w:rsid w:val="00FB4DC3"/>
    <w:rsid w:val="00FB5D4F"/>
    <w:rsid w:val="00FC0983"/>
    <w:rsid w:val="00FC1315"/>
    <w:rsid w:val="00FC2DBB"/>
    <w:rsid w:val="00FC51FC"/>
    <w:rsid w:val="00FC60F9"/>
    <w:rsid w:val="00FC73AA"/>
    <w:rsid w:val="00FD09C8"/>
    <w:rsid w:val="00FD0F50"/>
    <w:rsid w:val="00FF0323"/>
    <w:rsid w:val="00FF0A27"/>
    <w:rsid w:val="00FF0BE0"/>
    <w:rsid w:val="00FF0F38"/>
    <w:rsid w:val="00FF27E8"/>
    <w:rsid w:val="00FF3EC2"/>
    <w:rsid w:val="00FF4876"/>
    <w:rsid w:val="00FF5826"/>
    <w:rsid w:val="00FF5D18"/>
    <w:rsid w:val="00FF6457"/>
    <w:rsid w:val="00FF6669"/>
  </w:rsids>
  <m:mathPr>
    <m:mathFont m:val="Cambria Math"/>
    <m:brkBin m:val="before"/>
    <m:brkBinSub m:val="--"/>
    <m:smallFrac/>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E090ED4"/>
  <w15:docId w15:val="{9E882C8F-3222-4D81-B7F7-CBCA5775D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gun Gothic" w:eastAsia="Malgun Gothic" w:hAnsi="Malgun Gothic" w:cs="Times New Roman"/>
        <w:lang w:val="en-US" w:eastAsia="ko-KR"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7" w:qFormat="1"/>
    <w:lsdException w:name="heading 2" w:semiHidden="1" w:uiPriority="8" w:unhideWhenUsed="1" w:qFormat="1"/>
    <w:lsdException w:name="heading 3" w:semiHidden="1" w:uiPriority="9" w:unhideWhenUsed="1" w:qFormat="1"/>
    <w:lsdException w:name="heading 4" w:semiHidden="1" w:uiPriority="10" w:unhideWhenUsed="1" w:qFormat="1"/>
    <w:lsdException w:name="heading 5" w:semiHidden="1" w:uiPriority="11" w:unhideWhenUsed="1" w:qFormat="1"/>
    <w:lsdException w:name="heading 6" w:semiHidden="1" w:uiPriority="12" w:unhideWhenUsed="1" w:qFormat="1"/>
    <w:lsdException w:name="heading 7" w:semiHidden="1" w:uiPriority="13" w:unhideWhenUsed="1" w:qFormat="1"/>
    <w:lsdException w:name="heading 8" w:semiHidden="1" w:uiPriority="14" w:unhideWhenUsed="1" w:qFormat="1"/>
    <w:lsdException w:name="heading 9" w:semiHidden="1" w:uiPriority="15"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28" w:unhideWhenUsed="1" w:qFormat="1"/>
    <w:lsdException w:name="toc 2" w:semiHidden="1" w:uiPriority="29" w:unhideWhenUsed="1" w:qFormat="1"/>
    <w:lsdException w:name="toc 3" w:semiHidden="1" w:uiPriority="30" w:unhideWhenUsed="1" w:qFormat="1"/>
    <w:lsdException w:name="toc 4" w:semiHidden="1" w:uiPriority="31" w:unhideWhenUsed="1" w:qFormat="1"/>
    <w:lsdException w:name="toc 5" w:semiHidden="1" w:uiPriority="32" w:unhideWhenUsed="1" w:qFormat="1"/>
    <w:lsdException w:name="toc 6" w:semiHidden="1" w:uiPriority="33" w:unhideWhenUsed="1" w:qFormat="1"/>
    <w:lsdException w:name="toc 7" w:semiHidden="1" w:uiPriority="34" w:unhideWhenUsed="1" w:qFormat="1"/>
    <w:lsdException w:name="toc 8" w:semiHidden="1" w:uiPriority="35" w:unhideWhenUsed="1" w:qFormat="1"/>
    <w:lsdException w:name="toc 9" w:semiHidden="1" w:uiPriority="36"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1"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7" w:qFormat="1"/>
    <w:lsdException w:name="Intense Emphasis" w:uiPriority="19" w:qFormat="1"/>
    <w:lsdException w:name="Subtle Reference" w:uiPriority="23" w:qFormat="1"/>
    <w:lsdException w:name="Intense Reference" w:uiPriority="24" w:qFormat="1"/>
    <w:lsdException w:name="Book Title" w:uiPriority="25" w:qFormat="1"/>
    <w:lsdException w:name="Bibliography" w:semiHidden="1" w:uiPriority="37" w:unhideWhenUsed="1"/>
    <w:lsdException w:name="TOC Heading" w:semiHidden="1" w:uiPriority="2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autoSpaceDE w:val="0"/>
      <w:autoSpaceDN w:val="0"/>
    </w:pPr>
  </w:style>
  <w:style w:type="paragraph" w:styleId="Heading1">
    <w:name w:val="heading 1"/>
    <w:uiPriority w:val="7"/>
    <w:qFormat/>
    <w:pPr>
      <w:outlineLvl w:val="0"/>
    </w:pPr>
    <w:rPr>
      <w:sz w:val="28"/>
      <w:szCs w:val="28"/>
    </w:rPr>
  </w:style>
  <w:style w:type="paragraph" w:styleId="Heading2">
    <w:name w:val="heading 2"/>
    <w:uiPriority w:val="8"/>
    <w:qFormat/>
    <w:pPr>
      <w:outlineLvl w:val="1"/>
    </w:pPr>
  </w:style>
  <w:style w:type="paragraph" w:styleId="Heading3">
    <w:name w:val="heading 3"/>
    <w:uiPriority w:val="9"/>
    <w:qFormat/>
    <w:pPr>
      <w:ind w:left="1000" w:hanging="400"/>
      <w:outlineLvl w:val="2"/>
    </w:pPr>
  </w:style>
  <w:style w:type="paragraph" w:styleId="Heading4">
    <w:name w:val="heading 4"/>
    <w:uiPriority w:val="10"/>
    <w:qFormat/>
    <w:pPr>
      <w:ind w:left="1200" w:hanging="400"/>
      <w:outlineLvl w:val="3"/>
    </w:pPr>
    <w:rPr>
      <w:b/>
    </w:rPr>
  </w:style>
  <w:style w:type="paragraph" w:styleId="Heading5">
    <w:name w:val="heading 5"/>
    <w:uiPriority w:val="11"/>
    <w:qFormat/>
    <w:pPr>
      <w:ind w:left="1400" w:hanging="400"/>
      <w:outlineLvl w:val="4"/>
    </w:pPr>
  </w:style>
  <w:style w:type="paragraph" w:styleId="Heading6">
    <w:name w:val="heading 6"/>
    <w:uiPriority w:val="12"/>
    <w:qFormat/>
    <w:pPr>
      <w:ind w:left="1600" w:hanging="400"/>
      <w:outlineLvl w:val="5"/>
    </w:pPr>
    <w:rPr>
      <w:b/>
    </w:rPr>
  </w:style>
  <w:style w:type="paragraph" w:styleId="Heading7">
    <w:name w:val="heading 7"/>
    <w:uiPriority w:val="13"/>
    <w:qFormat/>
    <w:pPr>
      <w:ind w:left="1800" w:hanging="400"/>
      <w:outlineLvl w:val="6"/>
    </w:pPr>
  </w:style>
  <w:style w:type="paragraph" w:styleId="Heading8">
    <w:name w:val="heading 8"/>
    <w:uiPriority w:val="14"/>
    <w:qFormat/>
    <w:pPr>
      <w:ind w:left="2000" w:hanging="400"/>
      <w:outlineLvl w:val="7"/>
    </w:pPr>
  </w:style>
  <w:style w:type="paragraph" w:styleId="Heading9">
    <w:name w:val="heading 9"/>
    <w:uiPriority w:val="15"/>
    <w:qFormat/>
    <w:pPr>
      <w:ind w:left="2200" w:hanging="40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5"/>
    <w:qFormat/>
  </w:style>
  <w:style w:type="paragraph" w:styleId="Title">
    <w:name w:val="Title"/>
    <w:uiPriority w:val="6"/>
    <w:qFormat/>
    <w:pPr>
      <w:jc w:val="center"/>
    </w:pPr>
    <w:rPr>
      <w:b/>
      <w:sz w:val="32"/>
      <w:szCs w:val="32"/>
    </w:rPr>
  </w:style>
  <w:style w:type="paragraph" w:styleId="Subtitle">
    <w:name w:val="Subtitle"/>
    <w:uiPriority w:val="16"/>
    <w:qFormat/>
    <w:pPr>
      <w:jc w:val="center"/>
    </w:pPr>
    <w:rPr>
      <w:sz w:val="24"/>
      <w:szCs w:val="24"/>
    </w:rPr>
  </w:style>
  <w:style w:type="character" w:styleId="SubtleEmphasis">
    <w:name w:val="Subtle Emphasis"/>
    <w:uiPriority w:val="17"/>
    <w:qFormat/>
    <w:rPr>
      <w:i/>
      <w:color w:val="404040"/>
      <w:w w:val="100"/>
      <w:sz w:val="20"/>
      <w:szCs w:val="20"/>
      <w:shd w:val="clear" w:color="auto" w:fill="auto"/>
    </w:rPr>
  </w:style>
  <w:style w:type="character" w:styleId="Emphasis">
    <w:name w:val="Emphasis"/>
    <w:uiPriority w:val="20"/>
    <w:qFormat/>
    <w:rPr>
      <w:i/>
      <w:w w:val="100"/>
      <w:sz w:val="20"/>
      <w:szCs w:val="20"/>
      <w:shd w:val="clear" w:color="auto" w:fill="auto"/>
    </w:rPr>
  </w:style>
  <w:style w:type="character" w:styleId="IntenseEmphasis">
    <w:name w:val="Intense Emphasis"/>
    <w:uiPriority w:val="19"/>
    <w:qFormat/>
    <w:rPr>
      <w:i/>
      <w:color w:val="5B9BD5"/>
      <w:w w:val="100"/>
      <w:sz w:val="20"/>
      <w:szCs w:val="20"/>
      <w:shd w:val="clear" w:color="auto" w:fill="auto"/>
    </w:rPr>
  </w:style>
  <w:style w:type="character" w:styleId="Strong">
    <w:name w:val="Strong"/>
    <w:uiPriority w:val="22"/>
    <w:qFormat/>
    <w:rPr>
      <w:b/>
      <w:w w:val="100"/>
      <w:sz w:val="20"/>
      <w:szCs w:val="20"/>
      <w:shd w:val="clear" w:color="auto" w:fill="auto"/>
    </w:rPr>
  </w:style>
  <w:style w:type="paragraph" w:styleId="Quote">
    <w:name w:val="Quote"/>
    <w:uiPriority w:val="21"/>
    <w:qFormat/>
    <w:pPr>
      <w:ind w:left="864" w:right="864"/>
      <w:jc w:val="center"/>
    </w:pPr>
    <w:rPr>
      <w:i/>
      <w:color w:val="404040"/>
    </w:rPr>
  </w:style>
  <w:style w:type="paragraph" w:styleId="IntenseQuote">
    <w:name w:val="Intense Quote"/>
    <w:uiPriority w:val="22"/>
    <w:qFormat/>
    <w:pPr>
      <w:pBdr>
        <w:top w:val="single" w:sz="1" w:space="10" w:color="5B9BD5"/>
        <w:bottom w:val="single" w:sz="1" w:space="10" w:color="5B9BD5"/>
      </w:pBdr>
      <w:ind w:left="950" w:right="950"/>
      <w:jc w:val="center"/>
    </w:pPr>
    <w:rPr>
      <w:i/>
      <w:color w:val="5B9BD5"/>
    </w:rPr>
  </w:style>
  <w:style w:type="character" w:styleId="SubtleReference">
    <w:name w:val="Subtle Reference"/>
    <w:uiPriority w:val="23"/>
    <w:qFormat/>
    <w:rPr>
      <w:smallCaps/>
      <w:color w:val="5A5A5A"/>
      <w:w w:val="100"/>
      <w:sz w:val="20"/>
      <w:szCs w:val="20"/>
      <w:shd w:val="clear" w:color="auto" w:fill="auto"/>
    </w:rPr>
  </w:style>
  <w:style w:type="character" w:styleId="IntenseReference">
    <w:name w:val="Intense Reference"/>
    <w:uiPriority w:val="24"/>
    <w:qFormat/>
    <w:rPr>
      <w:b/>
      <w:smallCaps/>
      <w:color w:val="5B9BD5"/>
      <w:w w:val="100"/>
      <w:sz w:val="20"/>
      <w:szCs w:val="20"/>
      <w:shd w:val="clear" w:color="auto" w:fill="auto"/>
    </w:rPr>
  </w:style>
  <w:style w:type="character" w:styleId="BookTitle">
    <w:name w:val="Book Title"/>
    <w:uiPriority w:val="25"/>
    <w:qFormat/>
    <w:rPr>
      <w:b/>
      <w:i/>
      <w:w w:val="100"/>
      <w:sz w:val="20"/>
      <w:szCs w:val="20"/>
      <w:shd w:val="clear" w:color="auto" w:fill="auto"/>
    </w:rPr>
  </w:style>
  <w:style w:type="paragraph" w:styleId="ListParagraph">
    <w:name w:val="List Paragraph"/>
    <w:basedOn w:val="Normal"/>
    <w:uiPriority w:val="34"/>
    <w:qFormat/>
    <w:pPr>
      <w:autoSpaceDE/>
      <w:autoSpaceDN/>
      <w:ind w:left="800"/>
    </w:pPr>
  </w:style>
  <w:style w:type="paragraph" w:styleId="TOCHeading">
    <w:name w:val="TOC Heading"/>
    <w:uiPriority w:val="27"/>
    <w:unhideWhenUsed/>
    <w:qFormat/>
    <w:rPr>
      <w:color w:val="2E74B5"/>
      <w:sz w:val="32"/>
      <w:szCs w:val="32"/>
    </w:rPr>
  </w:style>
  <w:style w:type="paragraph" w:styleId="TOC1">
    <w:name w:val="toc 1"/>
    <w:uiPriority w:val="28"/>
    <w:unhideWhenUsed/>
    <w:qFormat/>
  </w:style>
  <w:style w:type="paragraph" w:styleId="TOC2">
    <w:name w:val="toc 2"/>
    <w:uiPriority w:val="29"/>
    <w:unhideWhenUsed/>
    <w:qFormat/>
    <w:pPr>
      <w:ind w:left="425"/>
    </w:pPr>
  </w:style>
  <w:style w:type="paragraph" w:styleId="TOC3">
    <w:name w:val="toc 3"/>
    <w:uiPriority w:val="30"/>
    <w:unhideWhenUsed/>
    <w:qFormat/>
    <w:pPr>
      <w:ind w:left="850"/>
    </w:pPr>
  </w:style>
  <w:style w:type="paragraph" w:styleId="TOC4">
    <w:name w:val="toc 4"/>
    <w:uiPriority w:val="31"/>
    <w:unhideWhenUsed/>
    <w:qFormat/>
    <w:pPr>
      <w:ind w:left="1275"/>
    </w:pPr>
  </w:style>
  <w:style w:type="paragraph" w:styleId="TOC5">
    <w:name w:val="toc 5"/>
    <w:uiPriority w:val="32"/>
    <w:unhideWhenUsed/>
    <w:qFormat/>
    <w:pPr>
      <w:ind w:left="1700"/>
    </w:pPr>
  </w:style>
  <w:style w:type="paragraph" w:styleId="TOC6">
    <w:name w:val="toc 6"/>
    <w:uiPriority w:val="33"/>
    <w:unhideWhenUsed/>
    <w:qFormat/>
    <w:pPr>
      <w:ind w:left="2125"/>
    </w:pPr>
  </w:style>
  <w:style w:type="paragraph" w:styleId="TOC7">
    <w:name w:val="toc 7"/>
    <w:uiPriority w:val="34"/>
    <w:unhideWhenUsed/>
    <w:qFormat/>
    <w:pPr>
      <w:ind w:left="2550"/>
    </w:pPr>
  </w:style>
  <w:style w:type="paragraph" w:styleId="TOC8">
    <w:name w:val="toc 8"/>
    <w:uiPriority w:val="35"/>
    <w:unhideWhenUsed/>
    <w:qFormat/>
    <w:pPr>
      <w:ind w:left="2975"/>
    </w:pPr>
  </w:style>
  <w:style w:type="paragraph" w:styleId="TOC9">
    <w:name w:val="toc 9"/>
    <w:uiPriority w:val="36"/>
    <w:unhideWhenUsed/>
    <w:qFormat/>
    <w:pPr>
      <w:ind w:left="3400"/>
    </w:pPr>
  </w:style>
  <w:style w:type="paragraph" w:customStyle="1" w:styleId="a">
    <w:name w:val="바탕글"/>
    <w:basedOn w:val="Normal"/>
    <w:pPr>
      <w:autoSpaceDE/>
      <w:autoSpaceDN/>
      <w:textAlignment w:val="baseline"/>
    </w:pPr>
    <w:rPr>
      <w:rFonts w:ascii="함초롬바탕" w:eastAsia="Gulim" w:hAnsi="함초롬바탕"/>
      <w:color w:val="000000"/>
    </w:rPr>
  </w:style>
  <w:style w:type="paragraph" w:styleId="Header">
    <w:name w:val="header"/>
    <w:basedOn w:val="Normal"/>
    <w:link w:val="HeaderChar"/>
    <w:uiPriority w:val="99"/>
    <w:unhideWhenUsed/>
    <w:pPr>
      <w:tabs>
        <w:tab w:val="center" w:pos="4513"/>
        <w:tab w:val="right" w:pos="9026"/>
      </w:tabs>
      <w:autoSpaceDE/>
      <w:autoSpaceDN/>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autoSpaceDE/>
      <w:autoSpaceDN/>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rsid w:val="00965BFB"/>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65BFB"/>
    <w:rPr>
      <w:rFonts w:asciiTheme="majorHAnsi" w:eastAsiaTheme="majorEastAsia" w:hAnsiTheme="majorHAnsi" w:cstheme="majorBidi"/>
      <w:sz w:val="18"/>
      <w:szCs w:val="18"/>
    </w:rPr>
  </w:style>
  <w:style w:type="paragraph" w:customStyle="1" w:styleId="EndNoteBibliographyTitle">
    <w:name w:val="EndNote Bibliography Title"/>
    <w:basedOn w:val="Normal"/>
    <w:link w:val="EndNoteBibliographyTitleChar"/>
    <w:rsid w:val="007C7FAA"/>
    <w:pPr>
      <w:jc w:val="center"/>
    </w:pPr>
    <w:rPr>
      <w:noProof/>
    </w:rPr>
  </w:style>
  <w:style w:type="character" w:customStyle="1" w:styleId="EndNoteBibliographyTitleChar">
    <w:name w:val="EndNote Bibliography Title Char"/>
    <w:basedOn w:val="DefaultParagraphFont"/>
    <w:link w:val="EndNoteBibliographyTitle"/>
    <w:rsid w:val="007C7FAA"/>
    <w:rPr>
      <w:noProof/>
    </w:rPr>
  </w:style>
  <w:style w:type="paragraph" w:customStyle="1" w:styleId="EndNoteBibliography">
    <w:name w:val="EndNote Bibliography"/>
    <w:basedOn w:val="Normal"/>
    <w:link w:val="EndNoteBibliographyChar"/>
    <w:rsid w:val="007C7FAA"/>
    <w:rPr>
      <w:noProof/>
    </w:rPr>
  </w:style>
  <w:style w:type="character" w:customStyle="1" w:styleId="EndNoteBibliographyChar">
    <w:name w:val="EndNote Bibliography Char"/>
    <w:basedOn w:val="DefaultParagraphFont"/>
    <w:link w:val="EndNoteBibliography"/>
    <w:rsid w:val="007C7FAA"/>
    <w:rPr>
      <w:noProof/>
    </w:rPr>
  </w:style>
  <w:style w:type="table" w:styleId="TableGrid">
    <w:name w:val="Table Grid"/>
    <w:basedOn w:val="TableNormal"/>
    <w:uiPriority w:val="39"/>
    <w:rsid w:val="00143CAA"/>
    <w:rPr>
      <w:rFonts w:asciiTheme="minorHAnsi" w:eastAsiaTheme="minorEastAsia" w:hAnsiTheme="minorHAnsi" w:cstheme="minorBidi"/>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43CAA"/>
    <w:pPr>
      <w:autoSpaceDE/>
      <w:autoSpaceDN/>
      <w:spacing w:before="100" w:beforeAutospacing="1" w:after="100" w:afterAutospacing="1"/>
      <w:jc w:val="left"/>
    </w:pPr>
    <w:rPr>
      <w:rFonts w:ascii="Gulim" w:eastAsia="Gulim" w:hAnsi="Gulim" w:cs="Gulim"/>
      <w:sz w:val="24"/>
      <w:szCs w:val="24"/>
    </w:rPr>
  </w:style>
  <w:style w:type="character" w:styleId="Hyperlink">
    <w:name w:val="Hyperlink"/>
    <w:basedOn w:val="DefaultParagraphFont"/>
    <w:uiPriority w:val="99"/>
    <w:unhideWhenUsed/>
    <w:rsid w:val="00EE3142"/>
    <w:rPr>
      <w:color w:val="0000FF"/>
      <w:u w:val="single"/>
    </w:rPr>
  </w:style>
  <w:style w:type="character" w:styleId="FollowedHyperlink">
    <w:name w:val="FollowedHyperlink"/>
    <w:basedOn w:val="DefaultParagraphFont"/>
    <w:uiPriority w:val="99"/>
    <w:semiHidden/>
    <w:unhideWhenUsed/>
    <w:rsid w:val="00EE3142"/>
    <w:rPr>
      <w:color w:val="800080" w:themeColor="followedHyperlink"/>
      <w:u w:val="single"/>
    </w:rPr>
  </w:style>
  <w:style w:type="character" w:customStyle="1" w:styleId="highlight1">
    <w:name w:val="highlight1"/>
    <w:basedOn w:val="DefaultParagraphFont"/>
    <w:rsid w:val="00EE3142"/>
  </w:style>
  <w:style w:type="character" w:styleId="CommentReference">
    <w:name w:val="annotation reference"/>
    <w:basedOn w:val="DefaultParagraphFont"/>
    <w:uiPriority w:val="99"/>
    <w:semiHidden/>
    <w:unhideWhenUsed/>
    <w:rsid w:val="00BF1788"/>
    <w:rPr>
      <w:sz w:val="18"/>
      <w:szCs w:val="18"/>
    </w:rPr>
  </w:style>
  <w:style w:type="paragraph" w:styleId="CommentText">
    <w:name w:val="annotation text"/>
    <w:basedOn w:val="Normal"/>
    <w:link w:val="CommentTextChar"/>
    <w:uiPriority w:val="99"/>
    <w:unhideWhenUsed/>
    <w:rsid w:val="00BF1788"/>
    <w:pPr>
      <w:jc w:val="left"/>
    </w:pPr>
  </w:style>
  <w:style w:type="character" w:customStyle="1" w:styleId="CommentTextChar">
    <w:name w:val="Comment Text Char"/>
    <w:basedOn w:val="DefaultParagraphFont"/>
    <w:link w:val="CommentText"/>
    <w:uiPriority w:val="99"/>
    <w:rsid w:val="00BF1788"/>
  </w:style>
  <w:style w:type="paragraph" w:styleId="CommentSubject">
    <w:name w:val="annotation subject"/>
    <w:basedOn w:val="CommentText"/>
    <w:next w:val="CommentText"/>
    <w:link w:val="CommentSubjectChar"/>
    <w:uiPriority w:val="99"/>
    <w:semiHidden/>
    <w:unhideWhenUsed/>
    <w:rsid w:val="00BF1788"/>
    <w:rPr>
      <w:b/>
      <w:bCs/>
    </w:rPr>
  </w:style>
  <w:style w:type="character" w:customStyle="1" w:styleId="CommentSubjectChar">
    <w:name w:val="Comment Subject Char"/>
    <w:basedOn w:val="CommentTextChar"/>
    <w:link w:val="CommentSubject"/>
    <w:uiPriority w:val="99"/>
    <w:semiHidden/>
    <w:rsid w:val="00BF1788"/>
    <w:rPr>
      <w:b/>
      <w:bCs/>
    </w:rPr>
  </w:style>
  <w:style w:type="character" w:customStyle="1" w:styleId="1">
    <w:name w:val="확인되지 않은 멘션1"/>
    <w:basedOn w:val="DefaultParagraphFont"/>
    <w:uiPriority w:val="99"/>
    <w:semiHidden/>
    <w:unhideWhenUsed/>
    <w:rsid w:val="00BF1788"/>
    <w:rPr>
      <w:color w:val="605E5C"/>
      <w:shd w:val="clear" w:color="auto" w:fill="E1DFDD"/>
    </w:rPr>
  </w:style>
  <w:style w:type="paragraph" w:customStyle="1" w:styleId="Pa3">
    <w:name w:val="Pa3"/>
    <w:basedOn w:val="Normal"/>
    <w:next w:val="Normal"/>
    <w:uiPriority w:val="99"/>
    <w:rsid w:val="00D76E76"/>
    <w:pPr>
      <w:adjustRightInd w:val="0"/>
      <w:spacing w:line="191" w:lineRule="atLeast"/>
      <w:jc w:val="left"/>
    </w:pPr>
    <w:rPr>
      <w:rFonts w:ascii="Utopia Std" w:eastAsia="Utopia Std" w:hAnsiTheme="minorHAnsi" w:cstheme="minorBidi"/>
      <w:sz w:val="24"/>
      <w:szCs w:val="24"/>
    </w:rPr>
  </w:style>
  <w:style w:type="character" w:customStyle="1" w:styleId="il">
    <w:name w:val="il"/>
    <w:basedOn w:val="DefaultParagraphFont"/>
    <w:rsid w:val="00D76E76"/>
  </w:style>
  <w:style w:type="paragraph" w:styleId="HTMLPreformatted">
    <w:name w:val="HTML Preformatted"/>
    <w:basedOn w:val="Normal"/>
    <w:link w:val="HTMLPreformattedChar"/>
    <w:uiPriority w:val="99"/>
    <w:semiHidden/>
    <w:unhideWhenUsed/>
    <w:rsid w:val="00AC6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left"/>
    </w:pPr>
    <w:rPr>
      <w:rFonts w:ascii="GulimChe" w:eastAsia="GulimChe" w:hAnsi="GulimChe" w:cs="GulimChe"/>
      <w:sz w:val="24"/>
      <w:szCs w:val="24"/>
    </w:rPr>
  </w:style>
  <w:style w:type="character" w:customStyle="1" w:styleId="HTMLPreformattedChar">
    <w:name w:val="HTML Preformatted Char"/>
    <w:basedOn w:val="DefaultParagraphFont"/>
    <w:link w:val="HTMLPreformatted"/>
    <w:uiPriority w:val="99"/>
    <w:semiHidden/>
    <w:rsid w:val="00AC6246"/>
    <w:rPr>
      <w:rFonts w:ascii="GulimChe" w:eastAsia="GulimChe" w:hAnsi="GulimChe" w:cs="GulimChe"/>
      <w:sz w:val="24"/>
      <w:szCs w:val="24"/>
    </w:rPr>
  </w:style>
  <w:style w:type="paragraph" w:styleId="Revision">
    <w:name w:val="Revision"/>
    <w:hidden/>
    <w:uiPriority w:val="99"/>
    <w:semiHidden/>
    <w:rsid w:val="00822251"/>
    <w:pPr>
      <w:jc w:val="left"/>
    </w:pPr>
  </w:style>
  <w:style w:type="character" w:customStyle="1" w:styleId="2">
    <w:name w:val="확인되지 않은 멘션2"/>
    <w:basedOn w:val="DefaultParagraphFont"/>
    <w:uiPriority w:val="99"/>
    <w:semiHidden/>
    <w:unhideWhenUsed/>
    <w:rsid w:val="00A57604"/>
    <w:rPr>
      <w:color w:val="605E5C"/>
      <w:shd w:val="clear" w:color="auto" w:fill="E1DFDD"/>
    </w:rPr>
  </w:style>
  <w:style w:type="character" w:customStyle="1" w:styleId="UnresolvedMention1">
    <w:name w:val="Unresolved Mention1"/>
    <w:basedOn w:val="DefaultParagraphFont"/>
    <w:uiPriority w:val="99"/>
    <w:semiHidden/>
    <w:unhideWhenUsed/>
    <w:rsid w:val="000E04A5"/>
    <w:rPr>
      <w:color w:val="605E5C"/>
      <w:shd w:val="clear" w:color="auto" w:fill="E1DFDD"/>
    </w:rPr>
  </w:style>
  <w:style w:type="character" w:customStyle="1" w:styleId="3">
    <w:name w:val="확인되지 않은 멘션3"/>
    <w:basedOn w:val="DefaultParagraphFont"/>
    <w:uiPriority w:val="99"/>
    <w:semiHidden/>
    <w:unhideWhenUsed/>
    <w:rsid w:val="00AA7182"/>
    <w:rPr>
      <w:color w:val="605E5C"/>
      <w:shd w:val="clear" w:color="auto" w:fill="E1DFDD"/>
    </w:rPr>
  </w:style>
  <w:style w:type="character" w:customStyle="1" w:styleId="UnresolvedMention2">
    <w:name w:val="Unresolved Mention2"/>
    <w:basedOn w:val="DefaultParagraphFont"/>
    <w:uiPriority w:val="99"/>
    <w:semiHidden/>
    <w:unhideWhenUsed/>
    <w:rsid w:val="00672D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7391">
      <w:bodyDiv w:val="1"/>
      <w:marLeft w:val="0"/>
      <w:marRight w:val="0"/>
      <w:marTop w:val="0"/>
      <w:marBottom w:val="0"/>
      <w:divBdr>
        <w:top w:val="none" w:sz="0" w:space="0" w:color="auto"/>
        <w:left w:val="none" w:sz="0" w:space="0" w:color="auto"/>
        <w:bottom w:val="none" w:sz="0" w:space="0" w:color="auto"/>
        <w:right w:val="none" w:sz="0" w:space="0" w:color="auto"/>
      </w:divBdr>
    </w:div>
    <w:div w:id="121460572">
      <w:bodyDiv w:val="1"/>
      <w:marLeft w:val="0"/>
      <w:marRight w:val="0"/>
      <w:marTop w:val="0"/>
      <w:marBottom w:val="0"/>
      <w:divBdr>
        <w:top w:val="none" w:sz="0" w:space="0" w:color="auto"/>
        <w:left w:val="none" w:sz="0" w:space="0" w:color="auto"/>
        <w:bottom w:val="none" w:sz="0" w:space="0" w:color="auto"/>
        <w:right w:val="none" w:sz="0" w:space="0" w:color="auto"/>
      </w:divBdr>
    </w:div>
    <w:div w:id="134879923">
      <w:bodyDiv w:val="1"/>
      <w:marLeft w:val="0"/>
      <w:marRight w:val="0"/>
      <w:marTop w:val="0"/>
      <w:marBottom w:val="0"/>
      <w:divBdr>
        <w:top w:val="none" w:sz="0" w:space="0" w:color="auto"/>
        <w:left w:val="none" w:sz="0" w:space="0" w:color="auto"/>
        <w:bottom w:val="none" w:sz="0" w:space="0" w:color="auto"/>
        <w:right w:val="none" w:sz="0" w:space="0" w:color="auto"/>
      </w:divBdr>
    </w:div>
    <w:div w:id="212622825">
      <w:bodyDiv w:val="1"/>
      <w:marLeft w:val="0"/>
      <w:marRight w:val="0"/>
      <w:marTop w:val="0"/>
      <w:marBottom w:val="0"/>
      <w:divBdr>
        <w:top w:val="none" w:sz="0" w:space="0" w:color="auto"/>
        <w:left w:val="none" w:sz="0" w:space="0" w:color="auto"/>
        <w:bottom w:val="none" w:sz="0" w:space="0" w:color="auto"/>
        <w:right w:val="none" w:sz="0" w:space="0" w:color="auto"/>
      </w:divBdr>
    </w:div>
    <w:div w:id="234508385">
      <w:bodyDiv w:val="1"/>
      <w:marLeft w:val="0"/>
      <w:marRight w:val="0"/>
      <w:marTop w:val="0"/>
      <w:marBottom w:val="0"/>
      <w:divBdr>
        <w:top w:val="none" w:sz="0" w:space="0" w:color="auto"/>
        <w:left w:val="none" w:sz="0" w:space="0" w:color="auto"/>
        <w:bottom w:val="none" w:sz="0" w:space="0" w:color="auto"/>
        <w:right w:val="none" w:sz="0" w:space="0" w:color="auto"/>
      </w:divBdr>
    </w:div>
    <w:div w:id="237983406">
      <w:bodyDiv w:val="1"/>
      <w:marLeft w:val="0"/>
      <w:marRight w:val="0"/>
      <w:marTop w:val="0"/>
      <w:marBottom w:val="0"/>
      <w:divBdr>
        <w:top w:val="none" w:sz="0" w:space="0" w:color="auto"/>
        <w:left w:val="none" w:sz="0" w:space="0" w:color="auto"/>
        <w:bottom w:val="none" w:sz="0" w:space="0" w:color="auto"/>
        <w:right w:val="none" w:sz="0" w:space="0" w:color="auto"/>
      </w:divBdr>
    </w:div>
    <w:div w:id="262613360">
      <w:bodyDiv w:val="1"/>
      <w:marLeft w:val="0"/>
      <w:marRight w:val="0"/>
      <w:marTop w:val="0"/>
      <w:marBottom w:val="0"/>
      <w:divBdr>
        <w:top w:val="none" w:sz="0" w:space="0" w:color="auto"/>
        <w:left w:val="none" w:sz="0" w:space="0" w:color="auto"/>
        <w:bottom w:val="none" w:sz="0" w:space="0" w:color="auto"/>
        <w:right w:val="none" w:sz="0" w:space="0" w:color="auto"/>
      </w:divBdr>
    </w:div>
    <w:div w:id="273023152">
      <w:bodyDiv w:val="1"/>
      <w:marLeft w:val="0"/>
      <w:marRight w:val="0"/>
      <w:marTop w:val="0"/>
      <w:marBottom w:val="0"/>
      <w:divBdr>
        <w:top w:val="none" w:sz="0" w:space="0" w:color="auto"/>
        <w:left w:val="none" w:sz="0" w:space="0" w:color="auto"/>
        <w:bottom w:val="none" w:sz="0" w:space="0" w:color="auto"/>
        <w:right w:val="none" w:sz="0" w:space="0" w:color="auto"/>
      </w:divBdr>
    </w:div>
    <w:div w:id="414984803">
      <w:bodyDiv w:val="1"/>
      <w:marLeft w:val="0"/>
      <w:marRight w:val="0"/>
      <w:marTop w:val="0"/>
      <w:marBottom w:val="0"/>
      <w:divBdr>
        <w:top w:val="none" w:sz="0" w:space="0" w:color="auto"/>
        <w:left w:val="none" w:sz="0" w:space="0" w:color="auto"/>
        <w:bottom w:val="none" w:sz="0" w:space="0" w:color="auto"/>
        <w:right w:val="none" w:sz="0" w:space="0" w:color="auto"/>
      </w:divBdr>
    </w:div>
    <w:div w:id="430780243">
      <w:bodyDiv w:val="1"/>
      <w:marLeft w:val="0"/>
      <w:marRight w:val="0"/>
      <w:marTop w:val="0"/>
      <w:marBottom w:val="0"/>
      <w:divBdr>
        <w:top w:val="none" w:sz="0" w:space="0" w:color="auto"/>
        <w:left w:val="none" w:sz="0" w:space="0" w:color="auto"/>
        <w:bottom w:val="none" w:sz="0" w:space="0" w:color="auto"/>
        <w:right w:val="none" w:sz="0" w:space="0" w:color="auto"/>
      </w:divBdr>
    </w:div>
    <w:div w:id="450637683">
      <w:bodyDiv w:val="1"/>
      <w:marLeft w:val="0"/>
      <w:marRight w:val="0"/>
      <w:marTop w:val="0"/>
      <w:marBottom w:val="0"/>
      <w:divBdr>
        <w:top w:val="none" w:sz="0" w:space="0" w:color="auto"/>
        <w:left w:val="none" w:sz="0" w:space="0" w:color="auto"/>
        <w:bottom w:val="none" w:sz="0" w:space="0" w:color="auto"/>
        <w:right w:val="none" w:sz="0" w:space="0" w:color="auto"/>
      </w:divBdr>
      <w:divsChild>
        <w:div w:id="943879517">
          <w:marLeft w:val="0"/>
          <w:marRight w:val="0"/>
          <w:marTop w:val="0"/>
          <w:marBottom w:val="0"/>
          <w:divBdr>
            <w:top w:val="none" w:sz="0" w:space="0" w:color="auto"/>
            <w:left w:val="none" w:sz="0" w:space="0" w:color="auto"/>
            <w:bottom w:val="none" w:sz="0" w:space="0" w:color="auto"/>
            <w:right w:val="none" w:sz="0" w:space="0" w:color="auto"/>
          </w:divBdr>
          <w:divsChild>
            <w:div w:id="1146779614">
              <w:marLeft w:val="0"/>
              <w:marRight w:val="0"/>
              <w:marTop w:val="0"/>
              <w:marBottom w:val="0"/>
              <w:divBdr>
                <w:top w:val="none" w:sz="0" w:space="0" w:color="auto"/>
                <w:left w:val="none" w:sz="0" w:space="0" w:color="auto"/>
                <w:bottom w:val="none" w:sz="0" w:space="0" w:color="auto"/>
                <w:right w:val="none" w:sz="0" w:space="0" w:color="auto"/>
              </w:divBdr>
              <w:divsChild>
                <w:div w:id="1608999087">
                  <w:marLeft w:val="0"/>
                  <w:marRight w:val="0"/>
                  <w:marTop w:val="0"/>
                  <w:marBottom w:val="0"/>
                  <w:divBdr>
                    <w:top w:val="none" w:sz="0" w:space="0" w:color="auto"/>
                    <w:left w:val="none" w:sz="0" w:space="0" w:color="auto"/>
                    <w:bottom w:val="none" w:sz="0" w:space="0" w:color="auto"/>
                    <w:right w:val="none" w:sz="0" w:space="0" w:color="auto"/>
                  </w:divBdr>
                  <w:divsChild>
                    <w:div w:id="1966620882">
                      <w:marLeft w:val="0"/>
                      <w:marRight w:val="0"/>
                      <w:marTop w:val="0"/>
                      <w:marBottom w:val="0"/>
                      <w:divBdr>
                        <w:top w:val="none" w:sz="0" w:space="0" w:color="auto"/>
                        <w:left w:val="none" w:sz="0" w:space="0" w:color="auto"/>
                        <w:bottom w:val="none" w:sz="0" w:space="0" w:color="auto"/>
                        <w:right w:val="none" w:sz="0" w:space="0" w:color="auto"/>
                      </w:divBdr>
                      <w:divsChild>
                        <w:div w:id="301467501">
                          <w:marLeft w:val="0"/>
                          <w:marRight w:val="0"/>
                          <w:marTop w:val="0"/>
                          <w:marBottom w:val="0"/>
                          <w:divBdr>
                            <w:top w:val="none" w:sz="0" w:space="0" w:color="auto"/>
                            <w:left w:val="none" w:sz="0" w:space="0" w:color="auto"/>
                            <w:bottom w:val="none" w:sz="0" w:space="0" w:color="auto"/>
                            <w:right w:val="none" w:sz="0" w:space="0" w:color="auto"/>
                          </w:divBdr>
                          <w:divsChild>
                            <w:div w:id="1909028949">
                              <w:marLeft w:val="0"/>
                              <w:marRight w:val="0"/>
                              <w:marTop w:val="0"/>
                              <w:marBottom w:val="0"/>
                              <w:divBdr>
                                <w:top w:val="none" w:sz="0" w:space="0" w:color="auto"/>
                                <w:left w:val="none" w:sz="0" w:space="0" w:color="auto"/>
                                <w:bottom w:val="none" w:sz="0" w:space="0" w:color="auto"/>
                                <w:right w:val="none" w:sz="0" w:space="0" w:color="auto"/>
                              </w:divBdr>
                              <w:divsChild>
                                <w:div w:id="1215895290">
                                  <w:marLeft w:val="0"/>
                                  <w:marRight w:val="0"/>
                                  <w:marTop w:val="0"/>
                                  <w:marBottom w:val="0"/>
                                  <w:divBdr>
                                    <w:top w:val="none" w:sz="0" w:space="0" w:color="auto"/>
                                    <w:left w:val="none" w:sz="0" w:space="0" w:color="auto"/>
                                    <w:bottom w:val="none" w:sz="0" w:space="0" w:color="auto"/>
                                    <w:right w:val="none" w:sz="0" w:space="0" w:color="auto"/>
                                  </w:divBdr>
                                  <w:divsChild>
                                    <w:div w:id="121538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5992255">
      <w:bodyDiv w:val="1"/>
      <w:marLeft w:val="0"/>
      <w:marRight w:val="0"/>
      <w:marTop w:val="0"/>
      <w:marBottom w:val="0"/>
      <w:divBdr>
        <w:top w:val="none" w:sz="0" w:space="0" w:color="auto"/>
        <w:left w:val="none" w:sz="0" w:space="0" w:color="auto"/>
        <w:bottom w:val="none" w:sz="0" w:space="0" w:color="auto"/>
        <w:right w:val="none" w:sz="0" w:space="0" w:color="auto"/>
      </w:divBdr>
    </w:div>
    <w:div w:id="534121137">
      <w:bodyDiv w:val="1"/>
      <w:marLeft w:val="0"/>
      <w:marRight w:val="0"/>
      <w:marTop w:val="0"/>
      <w:marBottom w:val="0"/>
      <w:divBdr>
        <w:top w:val="none" w:sz="0" w:space="0" w:color="auto"/>
        <w:left w:val="none" w:sz="0" w:space="0" w:color="auto"/>
        <w:bottom w:val="none" w:sz="0" w:space="0" w:color="auto"/>
        <w:right w:val="none" w:sz="0" w:space="0" w:color="auto"/>
      </w:divBdr>
    </w:div>
    <w:div w:id="601913514">
      <w:bodyDiv w:val="1"/>
      <w:marLeft w:val="0"/>
      <w:marRight w:val="0"/>
      <w:marTop w:val="0"/>
      <w:marBottom w:val="0"/>
      <w:divBdr>
        <w:top w:val="none" w:sz="0" w:space="0" w:color="auto"/>
        <w:left w:val="none" w:sz="0" w:space="0" w:color="auto"/>
        <w:bottom w:val="none" w:sz="0" w:space="0" w:color="auto"/>
        <w:right w:val="none" w:sz="0" w:space="0" w:color="auto"/>
      </w:divBdr>
    </w:div>
    <w:div w:id="628435301">
      <w:bodyDiv w:val="1"/>
      <w:marLeft w:val="0"/>
      <w:marRight w:val="0"/>
      <w:marTop w:val="0"/>
      <w:marBottom w:val="0"/>
      <w:divBdr>
        <w:top w:val="none" w:sz="0" w:space="0" w:color="auto"/>
        <w:left w:val="none" w:sz="0" w:space="0" w:color="auto"/>
        <w:bottom w:val="none" w:sz="0" w:space="0" w:color="auto"/>
        <w:right w:val="none" w:sz="0" w:space="0" w:color="auto"/>
      </w:divBdr>
    </w:div>
    <w:div w:id="675228180">
      <w:bodyDiv w:val="1"/>
      <w:marLeft w:val="0"/>
      <w:marRight w:val="0"/>
      <w:marTop w:val="0"/>
      <w:marBottom w:val="0"/>
      <w:divBdr>
        <w:top w:val="none" w:sz="0" w:space="0" w:color="auto"/>
        <w:left w:val="none" w:sz="0" w:space="0" w:color="auto"/>
        <w:bottom w:val="none" w:sz="0" w:space="0" w:color="auto"/>
        <w:right w:val="none" w:sz="0" w:space="0" w:color="auto"/>
      </w:divBdr>
    </w:div>
    <w:div w:id="733821745">
      <w:bodyDiv w:val="1"/>
      <w:marLeft w:val="0"/>
      <w:marRight w:val="0"/>
      <w:marTop w:val="0"/>
      <w:marBottom w:val="0"/>
      <w:divBdr>
        <w:top w:val="none" w:sz="0" w:space="0" w:color="auto"/>
        <w:left w:val="none" w:sz="0" w:space="0" w:color="auto"/>
        <w:bottom w:val="none" w:sz="0" w:space="0" w:color="auto"/>
        <w:right w:val="none" w:sz="0" w:space="0" w:color="auto"/>
      </w:divBdr>
    </w:div>
    <w:div w:id="835266040">
      <w:bodyDiv w:val="1"/>
      <w:marLeft w:val="0"/>
      <w:marRight w:val="0"/>
      <w:marTop w:val="0"/>
      <w:marBottom w:val="0"/>
      <w:divBdr>
        <w:top w:val="none" w:sz="0" w:space="0" w:color="auto"/>
        <w:left w:val="none" w:sz="0" w:space="0" w:color="auto"/>
        <w:bottom w:val="none" w:sz="0" w:space="0" w:color="auto"/>
        <w:right w:val="none" w:sz="0" w:space="0" w:color="auto"/>
      </w:divBdr>
    </w:div>
    <w:div w:id="892540913">
      <w:bodyDiv w:val="1"/>
      <w:marLeft w:val="0"/>
      <w:marRight w:val="0"/>
      <w:marTop w:val="0"/>
      <w:marBottom w:val="0"/>
      <w:divBdr>
        <w:top w:val="none" w:sz="0" w:space="0" w:color="auto"/>
        <w:left w:val="none" w:sz="0" w:space="0" w:color="auto"/>
        <w:bottom w:val="none" w:sz="0" w:space="0" w:color="auto"/>
        <w:right w:val="none" w:sz="0" w:space="0" w:color="auto"/>
      </w:divBdr>
    </w:div>
    <w:div w:id="909847806">
      <w:bodyDiv w:val="1"/>
      <w:marLeft w:val="0"/>
      <w:marRight w:val="0"/>
      <w:marTop w:val="0"/>
      <w:marBottom w:val="0"/>
      <w:divBdr>
        <w:top w:val="none" w:sz="0" w:space="0" w:color="auto"/>
        <w:left w:val="none" w:sz="0" w:space="0" w:color="auto"/>
        <w:bottom w:val="none" w:sz="0" w:space="0" w:color="auto"/>
        <w:right w:val="none" w:sz="0" w:space="0" w:color="auto"/>
      </w:divBdr>
    </w:div>
    <w:div w:id="962275934">
      <w:bodyDiv w:val="1"/>
      <w:marLeft w:val="0"/>
      <w:marRight w:val="0"/>
      <w:marTop w:val="0"/>
      <w:marBottom w:val="0"/>
      <w:divBdr>
        <w:top w:val="none" w:sz="0" w:space="0" w:color="auto"/>
        <w:left w:val="none" w:sz="0" w:space="0" w:color="auto"/>
        <w:bottom w:val="none" w:sz="0" w:space="0" w:color="auto"/>
        <w:right w:val="none" w:sz="0" w:space="0" w:color="auto"/>
      </w:divBdr>
    </w:div>
    <w:div w:id="975912680">
      <w:bodyDiv w:val="1"/>
      <w:marLeft w:val="0"/>
      <w:marRight w:val="0"/>
      <w:marTop w:val="0"/>
      <w:marBottom w:val="0"/>
      <w:divBdr>
        <w:top w:val="none" w:sz="0" w:space="0" w:color="auto"/>
        <w:left w:val="none" w:sz="0" w:space="0" w:color="auto"/>
        <w:bottom w:val="none" w:sz="0" w:space="0" w:color="auto"/>
        <w:right w:val="none" w:sz="0" w:space="0" w:color="auto"/>
      </w:divBdr>
    </w:div>
    <w:div w:id="1120221687">
      <w:bodyDiv w:val="1"/>
      <w:marLeft w:val="0"/>
      <w:marRight w:val="0"/>
      <w:marTop w:val="0"/>
      <w:marBottom w:val="0"/>
      <w:divBdr>
        <w:top w:val="none" w:sz="0" w:space="0" w:color="auto"/>
        <w:left w:val="none" w:sz="0" w:space="0" w:color="auto"/>
        <w:bottom w:val="none" w:sz="0" w:space="0" w:color="auto"/>
        <w:right w:val="none" w:sz="0" w:space="0" w:color="auto"/>
      </w:divBdr>
    </w:div>
    <w:div w:id="1200898749">
      <w:bodyDiv w:val="1"/>
      <w:marLeft w:val="0"/>
      <w:marRight w:val="0"/>
      <w:marTop w:val="0"/>
      <w:marBottom w:val="0"/>
      <w:divBdr>
        <w:top w:val="none" w:sz="0" w:space="0" w:color="auto"/>
        <w:left w:val="none" w:sz="0" w:space="0" w:color="auto"/>
        <w:bottom w:val="none" w:sz="0" w:space="0" w:color="auto"/>
        <w:right w:val="none" w:sz="0" w:space="0" w:color="auto"/>
      </w:divBdr>
    </w:div>
    <w:div w:id="1274745764">
      <w:bodyDiv w:val="1"/>
      <w:marLeft w:val="0"/>
      <w:marRight w:val="0"/>
      <w:marTop w:val="0"/>
      <w:marBottom w:val="0"/>
      <w:divBdr>
        <w:top w:val="none" w:sz="0" w:space="0" w:color="auto"/>
        <w:left w:val="none" w:sz="0" w:space="0" w:color="auto"/>
        <w:bottom w:val="none" w:sz="0" w:space="0" w:color="auto"/>
        <w:right w:val="none" w:sz="0" w:space="0" w:color="auto"/>
      </w:divBdr>
    </w:div>
    <w:div w:id="1291203627">
      <w:bodyDiv w:val="1"/>
      <w:marLeft w:val="0"/>
      <w:marRight w:val="0"/>
      <w:marTop w:val="0"/>
      <w:marBottom w:val="0"/>
      <w:divBdr>
        <w:top w:val="none" w:sz="0" w:space="0" w:color="auto"/>
        <w:left w:val="none" w:sz="0" w:space="0" w:color="auto"/>
        <w:bottom w:val="none" w:sz="0" w:space="0" w:color="auto"/>
        <w:right w:val="none" w:sz="0" w:space="0" w:color="auto"/>
      </w:divBdr>
    </w:div>
    <w:div w:id="1360427003">
      <w:bodyDiv w:val="1"/>
      <w:marLeft w:val="0"/>
      <w:marRight w:val="0"/>
      <w:marTop w:val="0"/>
      <w:marBottom w:val="0"/>
      <w:divBdr>
        <w:top w:val="none" w:sz="0" w:space="0" w:color="auto"/>
        <w:left w:val="none" w:sz="0" w:space="0" w:color="auto"/>
        <w:bottom w:val="none" w:sz="0" w:space="0" w:color="auto"/>
        <w:right w:val="none" w:sz="0" w:space="0" w:color="auto"/>
      </w:divBdr>
    </w:div>
    <w:div w:id="1395659112">
      <w:bodyDiv w:val="1"/>
      <w:marLeft w:val="0"/>
      <w:marRight w:val="0"/>
      <w:marTop w:val="0"/>
      <w:marBottom w:val="0"/>
      <w:divBdr>
        <w:top w:val="none" w:sz="0" w:space="0" w:color="auto"/>
        <w:left w:val="none" w:sz="0" w:space="0" w:color="auto"/>
        <w:bottom w:val="none" w:sz="0" w:space="0" w:color="auto"/>
        <w:right w:val="none" w:sz="0" w:space="0" w:color="auto"/>
      </w:divBdr>
    </w:div>
    <w:div w:id="1517116511">
      <w:bodyDiv w:val="1"/>
      <w:marLeft w:val="0"/>
      <w:marRight w:val="0"/>
      <w:marTop w:val="0"/>
      <w:marBottom w:val="0"/>
      <w:divBdr>
        <w:top w:val="none" w:sz="0" w:space="0" w:color="auto"/>
        <w:left w:val="none" w:sz="0" w:space="0" w:color="auto"/>
        <w:bottom w:val="none" w:sz="0" w:space="0" w:color="auto"/>
        <w:right w:val="none" w:sz="0" w:space="0" w:color="auto"/>
      </w:divBdr>
    </w:div>
    <w:div w:id="1548910170">
      <w:bodyDiv w:val="1"/>
      <w:marLeft w:val="0"/>
      <w:marRight w:val="0"/>
      <w:marTop w:val="0"/>
      <w:marBottom w:val="0"/>
      <w:divBdr>
        <w:top w:val="none" w:sz="0" w:space="0" w:color="auto"/>
        <w:left w:val="none" w:sz="0" w:space="0" w:color="auto"/>
        <w:bottom w:val="none" w:sz="0" w:space="0" w:color="auto"/>
        <w:right w:val="none" w:sz="0" w:space="0" w:color="auto"/>
      </w:divBdr>
    </w:div>
    <w:div w:id="1687554965">
      <w:bodyDiv w:val="1"/>
      <w:marLeft w:val="0"/>
      <w:marRight w:val="0"/>
      <w:marTop w:val="0"/>
      <w:marBottom w:val="0"/>
      <w:divBdr>
        <w:top w:val="none" w:sz="0" w:space="0" w:color="auto"/>
        <w:left w:val="none" w:sz="0" w:space="0" w:color="auto"/>
        <w:bottom w:val="none" w:sz="0" w:space="0" w:color="auto"/>
        <w:right w:val="none" w:sz="0" w:space="0" w:color="auto"/>
      </w:divBdr>
    </w:div>
    <w:div w:id="1711102698">
      <w:bodyDiv w:val="1"/>
      <w:marLeft w:val="0"/>
      <w:marRight w:val="0"/>
      <w:marTop w:val="0"/>
      <w:marBottom w:val="0"/>
      <w:divBdr>
        <w:top w:val="none" w:sz="0" w:space="0" w:color="auto"/>
        <w:left w:val="none" w:sz="0" w:space="0" w:color="auto"/>
        <w:bottom w:val="none" w:sz="0" w:space="0" w:color="auto"/>
        <w:right w:val="none" w:sz="0" w:space="0" w:color="auto"/>
      </w:divBdr>
    </w:div>
    <w:div w:id="1941259149">
      <w:bodyDiv w:val="1"/>
      <w:marLeft w:val="0"/>
      <w:marRight w:val="0"/>
      <w:marTop w:val="0"/>
      <w:marBottom w:val="0"/>
      <w:divBdr>
        <w:top w:val="none" w:sz="0" w:space="0" w:color="auto"/>
        <w:left w:val="none" w:sz="0" w:space="0" w:color="auto"/>
        <w:bottom w:val="none" w:sz="0" w:space="0" w:color="auto"/>
        <w:right w:val="none" w:sz="0" w:space="0" w:color="auto"/>
      </w:divBdr>
      <w:divsChild>
        <w:div w:id="1101923535">
          <w:marLeft w:val="0"/>
          <w:marRight w:val="0"/>
          <w:marTop w:val="0"/>
          <w:marBottom w:val="0"/>
          <w:divBdr>
            <w:top w:val="none" w:sz="0" w:space="0" w:color="auto"/>
            <w:left w:val="none" w:sz="0" w:space="0" w:color="auto"/>
            <w:bottom w:val="none" w:sz="0" w:space="0" w:color="auto"/>
            <w:right w:val="none" w:sz="0" w:space="0" w:color="auto"/>
          </w:divBdr>
          <w:divsChild>
            <w:div w:id="1605650839">
              <w:marLeft w:val="0"/>
              <w:marRight w:val="0"/>
              <w:marTop w:val="0"/>
              <w:marBottom w:val="0"/>
              <w:divBdr>
                <w:top w:val="none" w:sz="0" w:space="0" w:color="auto"/>
                <w:left w:val="none" w:sz="0" w:space="0" w:color="auto"/>
                <w:bottom w:val="none" w:sz="0" w:space="0" w:color="auto"/>
                <w:right w:val="none" w:sz="0" w:space="0" w:color="auto"/>
              </w:divBdr>
              <w:divsChild>
                <w:div w:id="1366905838">
                  <w:marLeft w:val="0"/>
                  <w:marRight w:val="0"/>
                  <w:marTop w:val="0"/>
                  <w:marBottom w:val="0"/>
                  <w:divBdr>
                    <w:top w:val="none" w:sz="0" w:space="0" w:color="auto"/>
                    <w:left w:val="none" w:sz="0" w:space="0" w:color="auto"/>
                    <w:bottom w:val="none" w:sz="0" w:space="0" w:color="auto"/>
                    <w:right w:val="none" w:sz="0" w:space="0" w:color="auto"/>
                  </w:divBdr>
                  <w:divsChild>
                    <w:div w:id="1849785471">
                      <w:marLeft w:val="0"/>
                      <w:marRight w:val="0"/>
                      <w:marTop w:val="0"/>
                      <w:marBottom w:val="0"/>
                      <w:divBdr>
                        <w:top w:val="none" w:sz="0" w:space="0" w:color="auto"/>
                        <w:left w:val="none" w:sz="0" w:space="0" w:color="auto"/>
                        <w:bottom w:val="none" w:sz="0" w:space="0" w:color="auto"/>
                        <w:right w:val="none" w:sz="0" w:space="0" w:color="auto"/>
                      </w:divBdr>
                      <w:divsChild>
                        <w:div w:id="2050494841">
                          <w:marLeft w:val="0"/>
                          <w:marRight w:val="0"/>
                          <w:marTop w:val="0"/>
                          <w:marBottom w:val="0"/>
                          <w:divBdr>
                            <w:top w:val="none" w:sz="0" w:space="0" w:color="auto"/>
                            <w:left w:val="none" w:sz="0" w:space="0" w:color="auto"/>
                            <w:bottom w:val="none" w:sz="0" w:space="0" w:color="auto"/>
                            <w:right w:val="none" w:sz="0" w:space="0" w:color="auto"/>
                          </w:divBdr>
                          <w:divsChild>
                            <w:div w:id="908879692">
                              <w:marLeft w:val="0"/>
                              <w:marRight w:val="0"/>
                              <w:marTop w:val="0"/>
                              <w:marBottom w:val="0"/>
                              <w:divBdr>
                                <w:top w:val="none" w:sz="0" w:space="0" w:color="auto"/>
                                <w:left w:val="none" w:sz="0" w:space="0" w:color="auto"/>
                                <w:bottom w:val="none" w:sz="0" w:space="0" w:color="auto"/>
                                <w:right w:val="none" w:sz="0" w:space="0" w:color="auto"/>
                              </w:divBdr>
                              <w:divsChild>
                                <w:div w:id="1038318822">
                                  <w:marLeft w:val="0"/>
                                  <w:marRight w:val="0"/>
                                  <w:marTop w:val="0"/>
                                  <w:marBottom w:val="0"/>
                                  <w:divBdr>
                                    <w:top w:val="none" w:sz="0" w:space="0" w:color="auto"/>
                                    <w:left w:val="none" w:sz="0" w:space="0" w:color="auto"/>
                                    <w:bottom w:val="none" w:sz="0" w:space="0" w:color="auto"/>
                                    <w:right w:val="none" w:sz="0" w:space="0" w:color="auto"/>
                                  </w:divBdr>
                                  <w:divsChild>
                                    <w:div w:id="16784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6933886">
      <w:bodyDiv w:val="1"/>
      <w:marLeft w:val="0"/>
      <w:marRight w:val="0"/>
      <w:marTop w:val="0"/>
      <w:marBottom w:val="0"/>
      <w:divBdr>
        <w:top w:val="none" w:sz="0" w:space="0" w:color="auto"/>
        <w:left w:val="none" w:sz="0" w:space="0" w:color="auto"/>
        <w:bottom w:val="none" w:sz="0" w:space="0" w:color="auto"/>
        <w:right w:val="none" w:sz="0" w:space="0" w:color="auto"/>
      </w:divBdr>
      <w:divsChild>
        <w:div w:id="1295675433">
          <w:marLeft w:val="0"/>
          <w:marRight w:val="0"/>
          <w:marTop w:val="0"/>
          <w:marBottom w:val="0"/>
          <w:divBdr>
            <w:top w:val="none" w:sz="0" w:space="0" w:color="auto"/>
            <w:left w:val="none" w:sz="0" w:space="0" w:color="auto"/>
            <w:bottom w:val="none" w:sz="0" w:space="0" w:color="auto"/>
            <w:right w:val="none" w:sz="0" w:space="0" w:color="auto"/>
          </w:divBdr>
          <w:divsChild>
            <w:div w:id="1517380907">
              <w:marLeft w:val="0"/>
              <w:marRight w:val="0"/>
              <w:marTop w:val="0"/>
              <w:marBottom w:val="0"/>
              <w:divBdr>
                <w:top w:val="none" w:sz="0" w:space="0" w:color="auto"/>
                <w:left w:val="none" w:sz="0" w:space="0" w:color="auto"/>
                <w:bottom w:val="none" w:sz="0" w:space="0" w:color="auto"/>
                <w:right w:val="none" w:sz="0" w:space="0" w:color="auto"/>
              </w:divBdr>
              <w:divsChild>
                <w:div w:id="16974677">
                  <w:marLeft w:val="0"/>
                  <w:marRight w:val="0"/>
                  <w:marTop w:val="0"/>
                  <w:marBottom w:val="0"/>
                  <w:divBdr>
                    <w:top w:val="none" w:sz="0" w:space="0" w:color="auto"/>
                    <w:left w:val="none" w:sz="0" w:space="0" w:color="auto"/>
                    <w:bottom w:val="none" w:sz="0" w:space="0" w:color="auto"/>
                    <w:right w:val="none" w:sz="0" w:space="0" w:color="auto"/>
                  </w:divBdr>
                  <w:divsChild>
                    <w:div w:id="1941914115">
                      <w:marLeft w:val="0"/>
                      <w:marRight w:val="0"/>
                      <w:marTop w:val="0"/>
                      <w:marBottom w:val="0"/>
                      <w:divBdr>
                        <w:top w:val="none" w:sz="0" w:space="0" w:color="auto"/>
                        <w:left w:val="none" w:sz="0" w:space="0" w:color="auto"/>
                        <w:bottom w:val="none" w:sz="0" w:space="0" w:color="auto"/>
                        <w:right w:val="none" w:sz="0" w:space="0" w:color="auto"/>
                      </w:divBdr>
                      <w:divsChild>
                        <w:div w:id="1857497040">
                          <w:marLeft w:val="0"/>
                          <w:marRight w:val="0"/>
                          <w:marTop w:val="0"/>
                          <w:marBottom w:val="0"/>
                          <w:divBdr>
                            <w:top w:val="none" w:sz="0" w:space="0" w:color="auto"/>
                            <w:left w:val="none" w:sz="0" w:space="0" w:color="auto"/>
                            <w:bottom w:val="none" w:sz="0" w:space="0" w:color="auto"/>
                            <w:right w:val="none" w:sz="0" w:space="0" w:color="auto"/>
                          </w:divBdr>
                          <w:divsChild>
                            <w:div w:id="931201811">
                              <w:marLeft w:val="0"/>
                              <w:marRight w:val="0"/>
                              <w:marTop w:val="0"/>
                              <w:marBottom w:val="0"/>
                              <w:divBdr>
                                <w:top w:val="none" w:sz="0" w:space="0" w:color="auto"/>
                                <w:left w:val="none" w:sz="0" w:space="0" w:color="auto"/>
                                <w:bottom w:val="none" w:sz="0" w:space="0" w:color="auto"/>
                                <w:right w:val="none" w:sz="0" w:space="0" w:color="auto"/>
                              </w:divBdr>
                              <w:divsChild>
                                <w:div w:id="1780447876">
                                  <w:marLeft w:val="0"/>
                                  <w:marRight w:val="0"/>
                                  <w:marTop w:val="0"/>
                                  <w:marBottom w:val="0"/>
                                  <w:divBdr>
                                    <w:top w:val="none" w:sz="0" w:space="0" w:color="auto"/>
                                    <w:left w:val="none" w:sz="0" w:space="0" w:color="auto"/>
                                    <w:bottom w:val="none" w:sz="0" w:space="0" w:color="auto"/>
                                    <w:right w:val="none" w:sz="0" w:space="0" w:color="auto"/>
                                  </w:divBdr>
                                  <w:divsChild>
                                    <w:div w:id="99064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5286103">
      <w:bodyDiv w:val="1"/>
      <w:marLeft w:val="0"/>
      <w:marRight w:val="0"/>
      <w:marTop w:val="0"/>
      <w:marBottom w:val="0"/>
      <w:divBdr>
        <w:top w:val="none" w:sz="0" w:space="0" w:color="auto"/>
        <w:left w:val="none" w:sz="0" w:space="0" w:color="auto"/>
        <w:bottom w:val="none" w:sz="0" w:space="0" w:color="auto"/>
        <w:right w:val="none" w:sz="0" w:space="0" w:color="auto"/>
      </w:divBdr>
    </w:div>
    <w:div w:id="198588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gbo14@yuhs.ac" TargetMode="External"/><Relationship Id="rId13" Type="http://schemas.openxmlformats.org/officeDocument/2006/relationships/hyperlink" Target="mailto:minseolike@naver.com" TargetMode="External"/><Relationship Id="rId18" Type="http://schemas.openxmlformats.org/officeDocument/2006/relationships/hyperlink" Target="mailto:joe-elie.salem@aphp.fr" TargetMode="External"/><Relationship Id="rId3" Type="http://schemas.openxmlformats.org/officeDocument/2006/relationships/styles" Target="styles.xml"/><Relationship Id="rId21" Type="http://schemas.openxmlformats.org/officeDocument/2006/relationships/hyperlink" Target="mailto:SHINJI@yuhs.ac" TargetMode="External"/><Relationship Id="rId7" Type="http://schemas.openxmlformats.org/officeDocument/2006/relationships/endnotes" Target="endnotes.xml"/><Relationship Id="rId12" Type="http://schemas.openxmlformats.org/officeDocument/2006/relationships/hyperlink" Target="mailto:shinji@yuhs.ac" TargetMode="External"/><Relationship Id="rId17" Type="http://schemas.openxmlformats.org/officeDocument/2006/relationships/hyperlink" Target="mailto:louis.jacob.contacts@gmail.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kalttizaoui@gmail.com" TargetMode="External"/><Relationship Id="rId20" Type="http://schemas.openxmlformats.org/officeDocument/2006/relationships/hyperlink" Target="mailto:analascu@yahoo.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kkjhd@yuhs.ac"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elena.dragioti@liu.se" TargetMode="External"/><Relationship Id="rId23" Type="http://schemas.openxmlformats.org/officeDocument/2006/relationships/footer" Target="footer1.xml"/><Relationship Id="rId10" Type="http://schemas.openxmlformats.org/officeDocument/2006/relationships/hyperlink" Target="mailto:hipo0207@yuhs.ac" TargetMode="External"/><Relationship Id="rId19" Type="http://schemas.openxmlformats.org/officeDocument/2006/relationships/hyperlink" Target="mailto:Karel.Kostev@gmx.de" TargetMode="External"/><Relationship Id="rId4" Type="http://schemas.openxmlformats.org/officeDocument/2006/relationships/settings" Target="settings.xml"/><Relationship Id="rId9" Type="http://schemas.openxmlformats.org/officeDocument/2006/relationships/hyperlink" Target="mailto:jung811111@yuhs.ac" TargetMode="External"/><Relationship Id="rId14" Type="http://schemas.openxmlformats.org/officeDocument/2006/relationships/hyperlink" Target="mailto:yonkkang@gmail.com" TargetMode="External"/><Relationship Id="rId22" Type="http://schemas.openxmlformats.org/officeDocument/2006/relationships/hyperlink" Target="mailto:KKKJHD@yuhs.ac"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7606A-6528-4554-9F91-F625CC0D5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4882</Words>
  <Characters>34875</Characters>
  <Application>Microsoft Office Word</Application>
  <DocSecurity>0</DocSecurity>
  <Lines>290</Lines>
  <Paragraphs>79</Paragraphs>
  <MMClips>0</MMClip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연세의료원</Company>
  <LinksUpToDate>false</LinksUpToDate>
  <CharactersWithSpaces>39678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ME156U1WDS004</dc:creator>
  <cp:lastModifiedBy>Smith, Lee</cp:lastModifiedBy>
  <cp:revision>2</cp:revision>
  <dcterms:created xsi:type="dcterms:W3CDTF">2021-09-12T19:25:00Z</dcterms:created>
  <dcterms:modified xsi:type="dcterms:W3CDTF">2021-09-12T19:25:00Z</dcterms:modified>
</cp:coreProperties>
</file>